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9AB4" w14:textId="77777777" w:rsidR="006A6770" w:rsidRPr="000A309D" w:rsidRDefault="006A6770" w:rsidP="00790E1B">
      <w:pPr>
        <w:spacing w:line="360" w:lineRule="auto"/>
        <w:jc w:val="center"/>
        <w:rPr>
          <w:rFonts w:ascii="Times New Roman" w:hAnsi="Times New Roman" w:cs="Times New Roman"/>
          <w:iCs/>
        </w:rPr>
      </w:pPr>
      <w:bookmarkStart w:id="0" w:name="_GoBack"/>
      <w:bookmarkEnd w:id="0"/>
      <w:r w:rsidRPr="000A309D">
        <w:rPr>
          <w:rFonts w:ascii="Times New Roman" w:hAnsi="Times New Roman" w:cs="Times New Roman"/>
          <w:iCs/>
        </w:rPr>
        <w:t>The longitudinal relationship between early-life screen viewing and 24-hour movement behaviours – findings from a multi-ethnic birth cohort study</w:t>
      </w:r>
    </w:p>
    <w:p w14:paraId="55689C78" w14:textId="77777777" w:rsidR="00A42CEE" w:rsidRPr="000A309D" w:rsidRDefault="00A42CEE" w:rsidP="00E62314">
      <w:pPr>
        <w:spacing w:line="360" w:lineRule="auto"/>
        <w:rPr>
          <w:rFonts w:ascii="Times New Roman" w:hAnsi="Times New Roman" w:cs="Times New Roman"/>
          <w:lang w:val="en-SG"/>
        </w:rPr>
      </w:pPr>
    </w:p>
    <w:p w14:paraId="29478076" w14:textId="6E699CDD" w:rsidR="006905F0" w:rsidRPr="000A309D" w:rsidRDefault="006905F0" w:rsidP="00E62314">
      <w:pPr>
        <w:spacing w:line="360" w:lineRule="auto"/>
        <w:rPr>
          <w:rFonts w:ascii="Times New Roman" w:hAnsi="Times New Roman" w:cs="Times New Roman"/>
          <w:lang w:val="fr-FR"/>
        </w:rPr>
      </w:pPr>
      <w:r w:rsidRPr="000A309D">
        <w:rPr>
          <w:rFonts w:ascii="Times New Roman" w:hAnsi="Times New Roman" w:cs="Times New Roman"/>
          <w:lang w:val="fr-FR"/>
        </w:rPr>
        <w:t>Bozhi Chen</w:t>
      </w:r>
      <w:r w:rsidRPr="000A309D">
        <w:rPr>
          <w:rFonts w:ascii="Times New Roman" w:hAnsi="Times New Roman" w:cs="Times New Roman"/>
          <w:vertAlign w:val="superscript"/>
          <w:lang w:val="fr-FR"/>
        </w:rPr>
        <w:t>1</w:t>
      </w:r>
      <w:r w:rsidR="008A1531">
        <w:rPr>
          <w:rFonts w:ascii="Times New Roman" w:hAnsi="Times New Roman" w:cs="Times New Roman"/>
          <w:lang w:val="fr-FR"/>
        </w:rPr>
        <w:t xml:space="preserve"> (MPH) </w:t>
      </w:r>
      <w:r w:rsidRPr="000A309D">
        <w:rPr>
          <w:rFonts w:ascii="Times New Roman" w:hAnsi="Times New Roman" w:cs="Times New Roman"/>
          <w:u w:val="single"/>
          <w:lang w:val="fr-FR"/>
        </w:rPr>
        <w:t>e0013616@u.nus.edu</w:t>
      </w:r>
    </w:p>
    <w:p w14:paraId="371809AE" w14:textId="584142CB"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Jonathan Y. Bernard</w:t>
      </w:r>
      <w:r w:rsidRPr="000A309D">
        <w:rPr>
          <w:rFonts w:ascii="Times New Roman" w:hAnsi="Times New Roman" w:cs="Times New Roman"/>
          <w:vertAlign w:val="superscript"/>
          <w:lang w:val="en-SG"/>
        </w:rPr>
        <w:t>2,3</w:t>
      </w:r>
      <w:r w:rsidR="008A1531">
        <w:rPr>
          <w:rFonts w:ascii="Times New Roman" w:hAnsi="Times New Roman" w:cs="Times New Roman"/>
          <w:lang w:val="en-SG"/>
        </w:rPr>
        <w:t xml:space="preserve"> (</w:t>
      </w:r>
      <w:r w:rsidR="008A1531" w:rsidRPr="008A1531">
        <w:rPr>
          <w:rFonts w:ascii="Times New Roman" w:hAnsi="Times New Roman" w:cs="Times New Roman"/>
          <w:lang w:val="en-SG"/>
        </w:rPr>
        <w:t>DrPH</w:t>
      </w:r>
      <w:r w:rsidR="008A1531">
        <w:rPr>
          <w:rFonts w:ascii="Times New Roman" w:hAnsi="Times New Roman" w:cs="Times New Roman"/>
          <w:lang w:val="en-SG"/>
        </w:rPr>
        <w:t>)</w:t>
      </w:r>
      <w:r w:rsidRPr="000A309D">
        <w:rPr>
          <w:rFonts w:ascii="Times New Roman" w:hAnsi="Times New Roman" w:cs="Times New Roman"/>
          <w:lang w:val="en-SG"/>
        </w:rPr>
        <w:t xml:space="preserve"> </w:t>
      </w:r>
      <w:r w:rsidRPr="000A309D">
        <w:rPr>
          <w:rFonts w:ascii="Times New Roman" w:hAnsi="Times New Roman" w:cs="Times New Roman"/>
          <w:u w:val="single"/>
          <w:lang w:val="en-SG"/>
        </w:rPr>
        <w:t>jonathan.bernard@inserm.fr</w:t>
      </w:r>
      <w:r w:rsidRPr="000A309D">
        <w:rPr>
          <w:rFonts w:ascii="Times New Roman" w:hAnsi="Times New Roman" w:cs="Times New Roman"/>
          <w:lang w:val="en-SG"/>
        </w:rPr>
        <w:t xml:space="preserve"> </w:t>
      </w:r>
    </w:p>
    <w:p w14:paraId="303837BF" w14:textId="24D94AD2" w:rsidR="00A26B7C" w:rsidRPr="000A309D" w:rsidRDefault="00A26B7C" w:rsidP="00E62314">
      <w:pPr>
        <w:spacing w:line="360" w:lineRule="auto"/>
        <w:rPr>
          <w:rFonts w:ascii="Times New Roman" w:hAnsi="Times New Roman" w:cs="Times New Roman"/>
          <w:lang w:val="en-SG"/>
        </w:rPr>
      </w:pPr>
      <w:r w:rsidRPr="000A309D">
        <w:rPr>
          <w:rFonts w:ascii="Times New Roman" w:hAnsi="Times New Roman" w:cs="Times New Roman"/>
          <w:lang w:val="en-SG"/>
        </w:rPr>
        <w:t>Natarajan</w:t>
      </w:r>
      <w:r w:rsidR="009F590B" w:rsidRPr="000A309D">
        <w:rPr>
          <w:rFonts w:ascii="Times New Roman" w:hAnsi="Times New Roman" w:cs="Times New Roman"/>
          <w:lang w:val="en-SG"/>
        </w:rPr>
        <w:t xml:space="preserve"> Padmapriya</w:t>
      </w:r>
      <w:r w:rsidR="0077384D" w:rsidRPr="000A309D">
        <w:rPr>
          <w:rFonts w:ascii="Times New Roman" w:hAnsi="Times New Roman" w:cs="Times New Roman"/>
          <w:vertAlign w:val="superscript"/>
          <w:lang w:val="en-SG"/>
        </w:rPr>
        <w:t>1,4</w:t>
      </w:r>
      <w:r w:rsidRPr="000A309D">
        <w:rPr>
          <w:rFonts w:ascii="Times New Roman" w:hAnsi="Times New Roman" w:cs="Times New Roman"/>
          <w:vertAlign w:val="superscript"/>
          <w:lang w:val="en-SG"/>
        </w:rPr>
        <w:t xml:space="preserve"> </w:t>
      </w:r>
      <w:r w:rsidR="008A1531" w:rsidRPr="008A1531">
        <w:rPr>
          <w:rFonts w:ascii="Times New Roman" w:hAnsi="Times New Roman" w:cs="Times New Roman"/>
          <w:lang w:val="en-SG"/>
        </w:rPr>
        <w:t>(MSc)</w:t>
      </w:r>
      <w:r w:rsidR="008A1531">
        <w:rPr>
          <w:rFonts w:ascii="Times New Roman" w:hAnsi="Times New Roman" w:cs="Times New Roman"/>
          <w:vertAlign w:val="superscript"/>
          <w:lang w:val="en-SG"/>
        </w:rPr>
        <w:t xml:space="preserve"> </w:t>
      </w:r>
      <w:r w:rsidRPr="000A309D">
        <w:rPr>
          <w:rFonts w:ascii="Times New Roman" w:hAnsi="Times New Roman" w:cs="Times New Roman"/>
          <w:vertAlign w:val="superscript"/>
          <w:lang w:val="en-SG"/>
        </w:rPr>
        <w:t xml:space="preserve"> </w:t>
      </w:r>
      <w:r w:rsidRPr="000A309D">
        <w:rPr>
          <w:rFonts w:ascii="Times New Roman" w:hAnsi="Times New Roman" w:cs="Times New Roman"/>
          <w:u w:val="single"/>
          <w:lang w:val="en-SG"/>
        </w:rPr>
        <w:t>obgnp@nus.edu.sg</w:t>
      </w:r>
    </w:p>
    <w:p w14:paraId="77BF6490" w14:textId="7B8F857D" w:rsidR="00A26B7C" w:rsidRPr="000A309D" w:rsidRDefault="00A26B7C" w:rsidP="00E62314">
      <w:pPr>
        <w:spacing w:line="360" w:lineRule="auto"/>
        <w:rPr>
          <w:rFonts w:ascii="Times New Roman" w:hAnsi="Times New Roman" w:cs="Times New Roman"/>
          <w:u w:val="single"/>
          <w:lang w:val="en-SG" w:eastAsia="zh-CN"/>
        </w:rPr>
      </w:pPr>
      <w:r w:rsidRPr="000A309D">
        <w:rPr>
          <w:rFonts w:ascii="Times New Roman" w:hAnsi="Times New Roman" w:cs="Times New Roman"/>
          <w:lang w:val="en-SG"/>
        </w:rPr>
        <w:t>Yilin Ning</w:t>
      </w:r>
      <w:r w:rsidRPr="000A309D">
        <w:rPr>
          <w:rFonts w:ascii="Times New Roman" w:hAnsi="Times New Roman" w:cs="Times New Roman"/>
          <w:vertAlign w:val="superscript"/>
          <w:lang w:val="en-SG"/>
        </w:rPr>
        <w:t>5</w:t>
      </w:r>
      <w:r w:rsidR="0004448E" w:rsidRPr="000A309D">
        <w:rPr>
          <w:rFonts w:ascii="Times New Roman" w:hAnsi="Times New Roman" w:cs="Times New Roman"/>
          <w:vertAlign w:val="superscript"/>
          <w:lang w:val="en-SG"/>
        </w:rPr>
        <w:t>,6</w:t>
      </w:r>
      <w:r w:rsidRPr="000A309D">
        <w:rPr>
          <w:rFonts w:ascii="Times New Roman" w:hAnsi="Times New Roman" w:cs="Times New Roman"/>
          <w:lang w:val="en-SG"/>
        </w:rPr>
        <w:t xml:space="preserve"> </w:t>
      </w:r>
      <w:r w:rsidR="008A1531">
        <w:rPr>
          <w:rFonts w:ascii="Times New Roman" w:hAnsi="Times New Roman" w:cs="Times New Roman"/>
          <w:lang w:val="en-SG"/>
        </w:rPr>
        <w:t xml:space="preserve">(BSc) </w:t>
      </w:r>
      <w:r w:rsidR="00EE7DB2" w:rsidRPr="000A309D">
        <w:rPr>
          <w:rFonts w:ascii="Times New Roman" w:hAnsi="Times New Roman" w:cs="Times New Roman"/>
          <w:u w:val="single"/>
          <w:lang w:val="en-SG"/>
        </w:rPr>
        <w:t>e0013210@u.nus.edu</w:t>
      </w:r>
    </w:p>
    <w:p w14:paraId="0481E1C6" w14:textId="1A0016E3" w:rsidR="00EE7DB2" w:rsidRPr="000A309D" w:rsidRDefault="00EE7DB2" w:rsidP="00E62314">
      <w:pPr>
        <w:spacing w:line="360" w:lineRule="auto"/>
        <w:rPr>
          <w:rFonts w:ascii="Times New Roman" w:hAnsi="Times New Roman" w:cs="Times New Roman"/>
        </w:rPr>
      </w:pPr>
      <w:r w:rsidRPr="000A309D">
        <w:rPr>
          <w:rFonts w:ascii="Times New Roman" w:hAnsi="Times New Roman" w:cs="Times New Roman"/>
          <w:lang w:val="en-SG"/>
        </w:rPr>
        <w:t>Shirong Cai</w:t>
      </w:r>
      <w:r w:rsidRPr="000A309D">
        <w:rPr>
          <w:rFonts w:ascii="Times New Roman" w:hAnsi="Times New Roman" w:cs="Times New Roman"/>
          <w:vertAlign w:val="superscript"/>
          <w:lang w:val="en-SG"/>
        </w:rPr>
        <w:t>3,4</w:t>
      </w:r>
      <w:r w:rsidRPr="000A309D">
        <w:rPr>
          <w:rFonts w:ascii="Times New Roman" w:hAnsi="Times New Roman" w:cs="Times New Roman"/>
          <w:lang w:val="en-SG"/>
        </w:rPr>
        <w:t xml:space="preserve"> </w:t>
      </w:r>
      <w:r w:rsidR="008A1531" w:rsidRPr="008A1531">
        <w:rPr>
          <w:rFonts w:ascii="Times New Roman" w:hAnsi="Times New Roman" w:cs="Times New Roman"/>
          <w:lang w:val="en-SG"/>
        </w:rPr>
        <w:t>(PhD)</w:t>
      </w:r>
      <w:r w:rsidR="008A1531" w:rsidRPr="000A309D">
        <w:rPr>
          <w:rFonts w:ascii="Times New Roman" w:hAnsi="Times New Roman" w:cs="Times New Roman"/>
          <w:vertAlign w:val="superscript"/>
          <w:lang w:val="en-SG"/>
        </w:rPr>
        <w:t xml:space="preserve"> </w:t>
      </w:r>
      <w:r w:rsidRPr="000A309D">
        <w:rPr>
          <w:rFonts w:ascii="Times New Roman" w:hAnsi="Times New Roman" w:cs="Times New Roman"/>
          <w:u w:val="single"/>
          <w:lang w:val="en-SG"/>
        </w:rPr>
        <w:t>obgcais@nus.edu.sg</w:t>
      </w:r>
    </w:p>
    <w:p w14:paraId="05BF2D58" w14:textId="2E12F0CA" w:rsidR="00EE7DB2" w:rsidRPr="000A309D" w:rsidRDefault="00EE7DB2" w:rsidP="00E62314">
      <w:pPr>
        <w:spacing w:line="360" w:lineRule="auto"/>
        <w:rPr>
          <w:rFonts w:ascii="Times New Roman" w:hAnsi="Times New Roman" w:cs="Times New Roman"/>
        </w:rPr>
      </w:pPr>
      <w:r w:rsidRPr="000A309D">
        <w:rPr>
          <w:rFonts w:ascii="Times New Roman" w:hAnsi="Times New Roman" w:cs="Times New Roman"/>
          <w:lang w:val="en-SG"/>
        </w:rPr>
        <w:t>Carla Lança</w:t>
      </w:r>
      <w:r w:rsidR="008D52A5" w:rsidRPr="000A309D">
        <w:rPr>
          <w:rFonts w:ascii="Times New Roman" w:hAnsi="Times New Roman" w:cs="Times New Roman"/>
          <w:vertAlign w:val="superscript"/>
          <w:lang w:val="en-SG"/>
        </w:rPr>
        <w:t>7</w:t>
      </w:r>
      <w:r w:rsidR="008A1531">
        <w:rPr>
          <w:rFonts w:ascii="Times New Roman" w:hAnsi="Times New Roman" w:cs="Times New Roman"/>
          <w:vertAlign w:val="superscript"/>
          <w:lang w:val="en-SG"/>
        </w:rPr>
        <w:t xml:space="preserve"> </w:t>
      </w:r>
      <w:r w:rsidR="008A1531" w:rsidRPr="008A1531">
        <w:rPr>
          <w:rFonts w:ascii="Times New Roman" w:hAnsi="Times New Roman" w:cs="Times New Roman"/>
          <w:lang w:val="en-SG"/>
        </w:rPr>
        <w:t>(PhD)</w:t>
      </w:r>
      <w:r w:rsidRPr="000A309D">
        <w:rPr>
          <w:rFonts w:ascii="Times New Roman" w:hAnsi="Times New Roman" w:cs="Times New Roman"/>
          <w:lang w:val="en-SG"/>
        </w:rPr>
        <w:t xml:space="preserve"> </w:t>
      </w:r>
      <w:r w:rsidRPr="000A309D">
        <w:rPr>
          <w:rFonts w:ascii="Times New Roman" w:hAnsi="Times New Roman" w:cs="Times New Roman"/>
          <w:u w:val="single"/>
          <w:lang w:val="en-SG"/>
        </w:rPr>
        <w:t>carla.lanca@seri.com.sg</w:t>
      </w:r>
    </w:p>
    <w:p w14:paraId="123B363B" w14:textId="3AF19C17" w:rsidR="006905F0" w:rsidRPr="000A309D" w:rsidRDefault="006905F0" w:rsidP="00E62314">
      <w:pPr>
        <w:spacing w:line="360" w:lineRule="auto"/>
        <w:rPr>
          <w:rFonts w:ascii="Times New Roman" w:hAnsi="Times New Roman" w:cs="Times New Roman"/>
          <w:u w:val="single"/>
          <w:lang w:val="en-SG"/>
        </w:rPr>
      </w:pPr>
      <w:r w:rsidRPr="000A309D">
        <w:rPr>
          <w:rFonts w:ascii="Times New Roman" w:hAnsi="Times New Roman" w:cs="Times New Roman"/>
          <w:lang w:val="en-SG"/>
        </w:rPr>
        <w:t>Kok Hian Tan</w:t>
      </w:r>
      <w:r w:rsidR="008D52A5" w:rsidRPr="000A309D">
        <w:rPr>
          <w:rFonts w:ascii="Times New Roman" w:hAnsi="Times New Roman" w:cs="Times New Roman"/>
          <w:vertAlign w:val="superscript"/>
          <w:lang w:val="en-SG"/>
        </w:rPr>
        <w:t>8</w:t>
      </w:r>
      <w:r w:rsidR="0004448E" w:rsidRPr="000A309D">
        <w:rPr>
          <w:rFonts w:ascii="Times New Roman" w:hAnsi="Times New Roman" w:cs="Times New Roman"/>
          <w:vertAlign w:val="superscript"/>
          <w:lang w:val="en-SG"/>
        </w:rPr>
        <w:t>,</w:t>
      </w:r>
      <w:r w:rsidR="008D52A5" w:rsidRPr="000A309D">
        <w:rPr>
          <w:rFonts w:ascii="Times New Roman" w:hAnsi="Times New Roman" w:cs="Times New Roman"/>
          <w:vertAlign w:val="superscript"/>
          <w:lang w:val="en-SG"/>
        </w:rPr>
        <w:t>9</w:t>
      </w:r>
      <w:r w:rsidRPr="000A309D">
        <w:rPr>
          <w:rFonts w:ascii="Times New Roman" w:hAnsi="Times New Roman" w:cs="Times New Roman"/>
          <w:vertAlign w:val="superscript"/>
          <w:lang w:val="en-SG"/>
        </w:rPr>
        <w:t xml:space="preserve"> </w:t>
      </w:r>
      <w:r w:rsidRPr="008A1531">
        <w:rPr>
          <w:rFonts w:ascii="Times New Roman" w:hAnsi="Times New Roman" w:cs="Times New Roman"/>
          <w:lang w:val="en-SG"/>
        </w:rPr>
        <w:t xml:space="preserve"> </w:t>
      </w:r>
      <w:r w:rsidR="008A1531">
        <w:rPr>
          <w:rFonts w:ascii="Times New Roman" w:hAnsi="Times New Roman" w:cs="Times New Roman"/>
          <w:lang w:val="en-SG"/>
        </w:rPr>
        <w:t>(</w:t>
      </w:r>
      <w:r w:rsidR="008A1531" w:rsidRPr="008A1531">
        <w:rPr>
          <w:rFonts w:ascii="Times New Roman" w:hAnsi="Times New Roman" w:cs="Times New Roman"/>
          <w:lang w:val="en-SG"/>
        </w:rPr>
        <w:t>FRCOG</w:t>
      </w:r>
      <w:r w:rsidR="009A19DB">
        <w:rPr>
          <w:rFonts w:ascii="Times New Roman" w:hAnsi="Times New Roman" w:cs="Times New Roman"/>
          <w:lang w:val="en-SG"/>
        </w:rPr>
        <w:t>, Professor</w:t>
      </w:r>
      <w:r w:rsidR="008A1531">
        <w:rPr>
          <w:rFonts w:ascii="Times New Roman" w:hAnsi="Times New Roman" w:cs="Times New Roman"/>
          <w:lang w:val="en-SG"/>
        </w:rPr>
        <w:t>)</w:t>
      </w:r>
      <w:r w:rsidRPr="000A309D">
        <w:rPr>
          <w:rFonts w:ascii="Times New Roman" w:hAnsi="Times New Roman" w:cs="Times New Roman"/>
          <w:u w:val="single"/>
          <w:lang w:val="en-SG"/>
        </w:rPr>
        <w:t xml:space="preserve"> tan.kok.hian@singhealth.com.sg</w:t>
      </w:r>
    </w:p>
    <w:p w14:paraId="049C1DD3" w14:textId="1E66C174"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Fabian Yap</w:t>
      </w:r>
      <w:r w:rsidR="00A26B7C" w:rsidRPr="000A309D">
        <w:rPr>
          <w:rFonts w:ascii="Times New Roman" w:hAnsi="Times New Roman" w:cs="Times New Roman"/>
          <w:vertAlign w:val="superscript"/>
          <w:lang w:val="en-SG"/>
        </w:rPr>
        <w:t>9</w:t>
      </w:r>
      <w:r w:rsidR="0004448E" w:rsidRPr="000A309D">
        <w:rPr>
          <w:rFonts w:ascii="Times New Roman" w:hAnsi="Times New Roman" w:cs="Times New Roman"/>
          <w:vertAlign w:val="superscript"/>
          <w:lang w:val="en-SG"/>
        </w:rPr>
        <w:t>,10</w:t>
      </w:r>
      <w:r w:rsidR="008D52A5" w:rsidRPr="000A309D">
        <w:rPr>
          <w:rFonts w:ascii="Times New Roman" w:hAnsi="Times New Roman" w:cs="Times New Roman"/>
          <w:vertAlign w:val="superscript"/>
          <w:lang w:val="en-SG"/>
        </w:rPr>
        <w:t>,11</w:t>
      </w:r>
      <w:r w:rsidR="009A19DB">
        <w:rPr>
          <w:rFonts w:ascii="Times New Roman" w:hAnsi="Times New Roman" w:cs="Times New Roman"/>
          <w:vertAlign w:val="superscript"/>
          <w:lang w:val="en-SG"/>
        </w:rPr>
        <w:t xml:space="preserve"> </w:t>
      </w:r>
      <w:r w:rsidR="009A19DB" w:rsidRPr="009A19DB">
        <w:rPr>
          <w:rFonts w:ascii="Times New Roman" w:hAnsi="Times New Roman" w:cs="Times New Roman"/>
          <w:lang w:val="en-SG"/>
        </w:rPr>
        <w:t>(</w:t>
      </w:r>
      <w:r w:rsidR="009A19DB" w:rsidRPr="008A1531">
        <w:rPr>
          <w:rFonts w:ascii="Times New Roman" w:hAnsi="Times New Roman" w:cs="Times New Roman"/>
          <w:lang w:val="en-SG"/>
        </w:rPr>
        <w:t>FRCOG</w:t>
      </w:r>
      <w:r w:rsidR="009A19DB">
        <w:rPr>
          <w:rFonts w:ascii="Times New Roman" w:hAnsi="Times New Roman" w:cs="Times New Roman"/>
          <w:lang w:val="en-SG"/>
        </w:rPr>
        <w:t>)</w:t>
      </w:r>
      <w:r w:rsidRPr="000A309D">
        <w:rPr>
          <w:rFonts w:ascii="Times New Roman" w:hAnsi="Times New Roman" w:cs="Times New Roman"/>
          <w:vertAlign w:val="superscript"/>
          <w:lang w:val="en-SG"/>
        </w:rPr>
        <w:t xml:space="preserve"> </w:t>
      </w:r>
      <w:r w:rsidRPr="000A309D">
        <w:rPr>
          <w:rFonts w:ascii="Times New Roman" w:hAnsi="Times New Roman" w:cs="Times New Roman"/>
          <w:u w:val="single"/>
          <w:lang w:val="en-SG"/>
        </w:rPr>
        <w:t>fabian.yap.k.p@singhealth.com.sg</w:t>
      </w:r>
    </w:p>
    <w:p w14:paraId="7430D774" w14:textId="09AEB6E8"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Yap-Seng Chong</w:t>
      </w:r>
      <w:r w:rsidRPr="000A309D">
        <w:rPr>
          <w:rFonts w:ascii="Times New Roman" w:hAnsi="Times New Roman" w:cs="Times New Roman"/>
          <w:vertAlign w:val="superscript"/>
          <w:lang w:val="en-SG"/>
        </w:rPr>
        <w:t>3,4</w:t>
      </w:r>
      <w:r w:rsidRPr="000A309D">
        <w:rPr>
          <w:rFonts w:ascii="Times New Roman" w:hAnsi="Times New Roman" w:cs="Times New Roman"/>
          <w:lang w:val="en-SG"/>
        </w:rPr>
        <w:t xml:space="preserve"> </w:t>
      </w:r>
      <w:r w:rsidR="008A1531" w:rsidRPr="008A1531">
        <w:rPr>
          <w:rFonts w:ascii="Times New Roman" w:hAnsi="Times New Roman" w:cs="Times New Roman"/>
          <w:lang w:val="en-SG"/>
        </w:rPr>
        <w:t>(</w:t>
      </w:r>
      <w:r w:rsidR="008A1531">
        <w:rPr>
          <w:rFonts w:ascii="Times New Roman" w:hAnsi="Times New Roman" w:cs="Times New Roman"/>
          <w:lang w:val="en-SG"/>
        </w:rPr>
        <w:t>MD, Professor</w:t>
      </w:r>
      <w:r w:rsidR="008A1531" w:rsidRPr="008A1531">
        <w:rPr>
          <w:rFonts w:ascii="Times New Roman" w:hAnsi="Times New Roman" w:cs="Times New Roman"/>
          <w:lang w:val="en-SG"/>
        </w:rPr>
        <w:t>)</w:t>
      </w:r>
      <w:r w:rsidR="008A1531"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 xml:space="preserve"> </w:t>
      </w:r>
      <w:r w:rsidRPr="000A309D">
        <w:rPr>
          <w:rFonts w:ascii="Times New Roman" w:hAnsi="Times New Roman" w:cs="Times New Roman"/>
          <w:u w:val="single"/>
          <w:lang w:val="en-SG"/>
        </w:rPr>
        <w:t>obgcys@nus.edu.sg</w:t>
      </w:r>
    </w:p>
    <w:p w14:paraId="10C67900" w14:textId="63846565" w:rsidR="006905F0" w:rsidRPr="000A309D" w:rsidRDefault="006905F0" w:rsidP="00E62314">
      <w:pPr>
        <w:spacing w:line="360" w:lineRule="auto"/>
        <w:rPr>
          <w:rFonts w:ascii="Times New Roman" w:hAnsi="Times New Roman" w:cs="Times New Roman"/>
          <w:u w:val="single"/>
          <w:lang w:val="en-SG"/>
        </w:rPr>
      </w:pPr>
      <w:r w:rsidRPr="000A309D">
        <w:rPr>
          <w:rFonts w:ascii="Times New Roman" w:hAnsi="Times New Roman" w:cs="Times New Roman"/>
          <w:lang w:val="en-SG"/>
        </w:rPr>
        <w:t>Lynette Shek</w:t>
      </w:r>
      <w:r w:rsidRPr="000A309D">
        <w:rPr>
          <w:rFonts w:ascii="Times New Roman" w:hAnsi="Times New Roman" w:cs="Times New Roman"/>
          <w:vertAlign w:val="superscript"/>
          <w:lang w:val="en-SG"/>
        </w:rPr>
        <w:t>4,</w:t>
      </w:r>
      <w:r w:rsidR="0004448E"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2</w:t>
      </w: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3</w:t>
      </w:r>
      <w:r w:rsidRPr="000A309D">
        <w:rPr>
          <w:rFonts w:ascii="Times New Roman" w:hAnsi="Times New Roman" w:cs="Times New Roman"/>
          <w:vertAlign w:val="superscript"/>
          <w:lang w:val="en-SG"/>
        </w:rPr>
        <w:t xml:space="preserve"> </w:t>
      </w:r>
      <w:r w:rsidR="009A19DB">
        <w:rPr>
          <w:rFonts w:ascii="Times New Roman" w:hAnsi="Times New Roman" w:cs="Times New Roman"/>
          <w:lang w:val="en-SG"/>
        </w:rPr>
        <w:t>(</w:t>
      </w:r>
      <w:r w:rsidR="009A19DB" w:rsidRPr="008A1531">
        <w:rPr>
          <w:rFonts w:ascii="Times New Roman" w:hAnsi="Times New Roman" w:cs="Times New Roman"/>
          <w:lang w:val="en-SG"/>
        </w:rPr>
        <w:t>FRCOG</w:t>
      </w:r>
      <w:r w:rsidR="009A19DB">
        <w:rPr>
          <w:rFonts w:ascii="Times New Roman" w:hAnsi="Times New Roman" w:cs="Times New Roman"/>
          <w:lang w:val="en-SG"/>
        </w:rPr>
        <w:t>, Professor)</w:t>
      </w:r>
      <w:r w:rsidRPr="000A309D">
        <w:rPr>
          <w:rFonts w:ascii="Times New Roman" w:hAnsi="Times New Roman" w:cs="Times New Roman"/>
          <w:vertAlign w:val="superscript"/>
          <w:lang w:val="en-SG"/>
        </w:rPr>
        <w:t xml:space="preserve">  </w:t>
      </w:r>
      <w:r w:rsidRPr="000A309D">
        <w:rPr>
          <w:rFonts w:ascii="Times New Roman" w:hAnsi="Times New Roman" w:cs="Times New Roman"/>
          <w:u w:val="single"/>
          <w:lang w:val="en-SG"/>
        </w:rPr>
        <w:t>paeshekl@nus.edu.sg</w:t>
      </w:r>
    </w:p>
    <w:p w14:paraId="291CB238" w14:textId="25725DD0" w:rsidR="006905F0" w:rsidRPr="000A309D" w:rsidRDefault="006905F0" w:rsidP="00E62314">
      <w:pPr>
        <w:spacing w:line="360" w:lineRule="auto"/>
        <w:rPr>
          <w:rFonts w:ascii="Times New Roman" w:hAnsi="Times New Roman" w:cs="Times New Roman"/>
          <w:u w:val="single"/>
          <w:lang w:val="en-SG"/>
        </w:rPr>
      </w:pPr>
      <w:r w:rsidRPr="000A309D">
        <w:rPr>
          <w:rFonts w:ascii="Times New Roman" w:hAnsi="Times New Roman" w:cs="Times New Roman"/>
          <w:lang w:val="en-SG"/>
        </w:rPr>
        <w:t>Keith M. Godfrey</w:t>
      </w: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4</w:t>
      </w: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5</w:t>
      </w:r>
      <w:r w:rsidRPr="000A309D">
        <w:rPr>
          <w:rFonts w:ascii="Times New Roman" w:hAnsi="Times New Roman" w:cs="Times New Roman"/>
          <w:lang w:val="en-SG"/>
        </w:rPr>
        <w:t xml:space="preserve"> </w:t>
      </w:r>
      <w:r w:rsidR="008A1531" w:rsidRPr="008A1531">
        <w:rPr>
          <w:rFonts w:ascii="Times New Roman" w:hAnsi="Times New Roman" w:cs="Times New Roman"/>
          <w:lang w:val="en-SG"/>
        </w:rPr>
        <w:t>(PhD</w:t>
      </w:r>
      <w:r w:rsidR="008A1531">
        <w:rPr>
          <w:rFonts w:ascii="Times New Roman" w:hAnsi="Times New Roman" w:cs="Times New Roman"/>
          <w:lang w:val="en-SG"/>
        </w:rPr>
        <w:t>, Professor</w:t>
      </w:r>
      <w:r w:rsidR="008A1531" w:rsidRPr="008A1531">
        <w:rPr>
          <w:rFonts w:ascii="Times New Roman" w:hAnsi="Times New Roman" w:cs="Times New Roman"/>
          <w:lang w:val="en-SG"/>
        </w:rPr>
        <w:t>)</w:t>
      </w:r>
      <w:r w:rsidR="008A1531"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 xml:space="preserve"> </w:t>
      </w:r>
      <w:r w:rsidR="00C55F90" w:rsidRPr="000A309D">
        <w:rPr>
          <w:rFonts w:ascii="Times New Roman" w:hAnsi="Times New Roman" w:cs="Times New Roman"/>
          <w:u w:val="single"/>
        </w:rPr>
        <w:t>kmg@mrc.soton.ac.uk</w:t>
      </w:r>
    </w:p>
    <w:p w14:paraId="4CEDD12E" w14:textId="59E80E06" w:rsidR="00B04D80" w:rsidRPr="000A309D" w:rsidRDefault="00B04D80" w:rsidP="00E62314">
      <w:pPr>
        <w:spacing w:line="360" w:lineRule="auto"/>
        <w:rPr>
          <w:rFonts w:ascii="Times New Roman" w:hAnsi="Times New Roman" w:cs="Times New Roman"/>
          <w:lang w:val="en-SG"/>
        </w:rPr>
      </w:pPr>
      <w:r w:rsidRPr="000A309D">
        <w:rPr>
          <w:rFonts w:ascii="Times New Roman" w:hAnsi="Times New Roman" w:cs="Times New Roman"/>
          <w:lang w:val="en-SG"/>
        </w:rPr>
        <w:t>Seang Mei Saw</w:t>
      </w:r>
      <w:r w:rsidR="00B81AD3" w:rsidRPr="000A309D">
        <w:rPr>
          <w:rFonts w:ascii="Times New Roman" w:hAnsi="Times New Roman" w:cs="Times New Roman"/>
          <w:vertAlign w:val="superscript"/>
          <w:lang w:val="fr-FR"/>
        </w:rPr>
        <w:t>1</w:t>
      </w:r>
      <w:r w:rsidR="00C55F90" w:rsidRPr="000A309D">
        <w:rPr>
          <w:rFonts w:ascii="Times New Roman" w:hAnsi="Times New Roman" w:cs="Times New Roman"/>
          <w:lang w:val="en-SG"/>
        </w:rPr>
        <w:t xml:space="preserve"> </w:t>
      </w:r>
      <w:r w:rsidR="009A19DB" w:rsidRPr="008A1531">
        <w:rPr>
          <w:rFonts w:ascii="Times New Roman" w:hAnsi="Times New Roman" w:cs="Times New Roman"/>
          <w:lang w:val="en-SG"/>
        </w:rPr>
        <w:t>(PhD</w:t>
      </w:r>
      <w:r w:rsidR="009A19DB">
        <w:rPr>
          <w:rFonts w:ascii="Times New Roman" w:hAnsi="Times New Roman" w:cs="Times New Roman"/>
          <w:lang w:val="en-SG"/>
        </w:rPr>
        <w:t>, Professor</w:t>
      </w:r>
      <w:r w:rsidR="009A19DB" w:rsidRPr="008A1531">
        <w:rPr>
          <w:rFonts w:ascii="Times New Roman" w:hAnsi="Times New Roman" w:cs="Times New Roman"/>
          <w:lang w:val="en-SG"/>
        </w:rPr>
        <w:t>)</w:t>
      </w:r>
      <w:r w:rsidR="009A19DB" w:rsidRPr="000A309D">
        <w:rPr>
          <w:rFonts w:ascii="Times New Roman" w:hAnsi="Times New Roman" w:cs="Times New Roman"/>
          <w:lang w:val="en-SG"/>
        </w:rPr>
        <w:t xml:space="preserve"> </w:t>
      </w:r>
      <w:r w:rsidR="00C55F90" w:rsidRPr="000A309D">
        <w:rPr>
          <w:rFonts w:ascii="Times New Roman" w:hAnsi="Times New Roman" w:cs="Times New Roman"/>
          <w:u w:val="single"/>
          <w:lang w:val="en-SG"/>
        </w:rPr>
        <w:t>ephssm@nus.edu.sg</w:t>
      </w:r>
    </w:p>
    <w:p w14:paraId="5A7EAC73" w14:textId="1CF36092"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Shiao-Yng Chan</w:t>
      </w:r>
      <w:r w:rsidRPr="000A309D">
        <w:rPr>
          <w:rFonts w:ascii="Times New Roman" w:hAnsi="Times New Roman" w:cs="Times New Roman"/>
          <w:vertAlign w:val="superscript"/>
          <w:lang w:val="en-SG"/>
        </w:rPr>
        <w:t xml:space="preserve">3,4 </w:t>
      </w:r>
      <w:r w:rsidR="008A1531" w:rsidRPr="008A1531">
        <w:rPr>
          <w:rFonts w:ascii="Times New Roman" w:hAnsi="Times New Roman" w:cs="Times New Roman"/>
          <w:lang w:val="en-SG"/>
        </w:rPr>
        <w:t>(PhD)</w:t>
      </w:r>
      <w:r w:rsidRPr="000A309D">
        <w:rPr>
          <w:rFonts w:ascii="Times New Roman" w:hAnsi="Times New Roman" w:cs="Times New Roman"/>
          <w:vertAlign w:val="superscript"/>
          <w:lang w:val="en-SG"/>
        </w:rPr>
        <w:t xml:space="preserve"> </w:t>
      </w:r>
      <w:r w:rsidRPr="000A309D">
        <w:rPr>
          <w:rFonts w:ascii="Times New Roman" w:hAnsi="Times New Roman" w:cs="Times New Roman"/>
          <w:u w:val="single"/>
          <w:lang w:val="en-SG"/>
        </w:rPr>
        <w:t>obgchan@nus.edu.sg</w:t>
      </w:r>
    </w:p>
    <w:p w14:paraId="48AA9058" w14:textId="6277AB41" w:rsidR="006905F0" w:rsidRPr="000A309D" w:rsidRDefault="006905F0" w:rsidP="00E62314">
      <w:pPr>
        <w:spacing w:line="360" w:lineRule="auto"/>
        <w:rPr>
          <w:rFonts w:ascii="Times New Roman" w:hAnsi="Times New Roman" w:cs="Times New Roman"/>
          <w:lang w:val="de-DE"/>
        </w:rPr>
      </w:pPr>
      <w:r w:rsidRPr="000A309D">
        <w:rPr>
          <w:rFonts w:ascii="Times New Roman" w:hAnsi="Times New Roman" w:cs="Times New Roman"/>
          <w:lang w:val="de-DE"/>
        </w:rPr>
        <w:t>Johan G. Eriksson</w:t>
      </w:r>
      <w:r w:rsidRPr="000A309D">
        <w:rPr>
          <w:rFonts w:ascii="Times New Roman" w:hAnsi="Times New Roman" w:cs="Times New Roman"/>
          <w:vertAlign w:val="superscript"/>
          <w:lang w:val="de-DE"/>
        </w:rPr>
        <w:t>3,4</w:t>
      </w:r>
      <w:r w:rsidR="006A6770" w:rsidRPr="000A309D">
        <w:rPr>
          <w:rFonts w:ascii="Times New Roman" w:hAnsi="Times New Roman" w:cs="Times New Roman"/>
          <w:vertAlign w:val="superscript"/>
          <w:lang w:val="de-DE"/>
        </w:rPr>
        <w:t>,16,17</w:t>
      </w:r>
      <w:r w:rsidRPr="000A309D">
        <w:rPr>
          <w:rFonts w:ascii="Times New Roman" w:hAnsi="Times New Roman" w:cs="Times New Roman"/>
          <w:lang w:val="de-DE"/>
        </w:rPr>
        <w:t xml:space="preserve"> </w:t>
      </w:r>
      <w:r w:rsidR="009A19DB">
        <w:rPr>
          <w:rFonts w:ascii="Times New Roman" w:hAnsi="Times New Roman" w:cs="Times New Roman"/>
          <w:lang w:val="de-DE"/>
        </w:rPr>
        <w:t>(</w:t>
      </w:r>
      <w:r w:rsidR="009A19DB" w:rsidRPr="00793CDD">
        <w:rPr>
          <w:rFonts w:ascii="Helvetica" w:eastAsia="SimSun" w:hAnsi="Helvetica" w:cs="Helvetica"/>
          <w:sz w:val="20"/>
          <w:szCs w:val="20"/>
          <w:lang w:val="de-DE"/>
        </w:rPr>
        <w:t xml:space="preserve">DMSc, Professor) </w:t>
      </w:r>
      <w:r w:rsidRPr="000A309D">
        <w:rPr>
          <w:rFonts w:ascii="Times New Roman" w:hAnsi="Times New Roman" w:cs="Times New Roman"/>
          <w:u w:val="single"/>
          <w:lang w:val="de-DE"/>
        </w:rPr>
        <w:t>obgjge@nus.edu.sg</w:t>
      </w:r>
    </w:p>
    <w:p w14:paraId="52704E45" w14:textId="442D1539" w:rsidR="00A45795" w:rsidRPr="000A309D" w:rsidRDefault="00A45795" w:rsidP="00E62314">
      <w:pPr>
        <w:spacing w:line="360" w:lineRule="auto"/>
        <w:rPr>
          <w:rFonts w:ascii="Times New Roman" w:eastAsia="Times New Roman" w:hAnsi="Times New Roman" w:cs="Times New Roman"/>
          <w:lang w:val="de-DE" w:eastAsia="zh-CN"/>
        </w:rPr>
      </w:pPr>
      <w:r w:rsidRPr="000A309D">
        <w:rPr>
          <w:rFonts w:ascii="Times New Roman" w:hAnsi="Times New Roman" w:cs="Times New Roman"/>
          <w:lang w:val="de-DE"/>
        </w:rPr>
        <w:t>Chuen Seng Tan</w:t>
      </w:r>
      <w:r w:rsidRPr="000A309D">
        <w:rPr>
          <w:rFonts w:ascii="Times New Roman" w:hAnsi="Times New Roman" w:cs="Times New Roman"/>
          <w:vertAlign w:val="superscript"/>
          <w:lang w:val="de-DE"/>
        </w:rPr>
        <w:t>1</w:t>
      </w:r>
      <w:r w:rsidR="008A1531">
        <w:rPr>
          <w:rFonts w:ascii="Times New Roman" w:hAnsi="Times New Roman" w:cs="Times New Roman"/>
          <w:vertAlign w:val="superscript"/>
          <w:lang w:val="de-DE"/>
        </w:rPr>
        <w:t xml:space="preserve"> </w:t>
      </w:r>
      <w:r w:rsidR="008A1531" w:rsidRPr="00793CDD">
        <w:rPr>
          <w:rFonts w:ascii="Times New Roman" w:hAnsi="Times New Roman" w:cs="Times New Roman"/>
          <w:lang w:val="de-DE"/>
        </w:rPr>
        <w:t>(PhD)</w:t>
      </w:r>
      <w:r w:rsidR="008A1531" w:rsidRPr="00793CDD">
        <w:rPr>
          <w:rFonts w:ascii="Times New Roman" w:hAnsi="Times New Roman" w:cs="Times New Roman"/>
          <w:vertAlign w:val="superscript"/>
          <w:lang w:val="de-DE"/>
        </w:rPr>
        <w:t xml:space="preserve"> </w:t>
      </w:r>
      <w:r w:rsidRPr="000A309D">
        <w:rPr>
          <w:rFonts w:ascii="Times New Roman" w:hAnsi="Times New Roman" w:cs="Times New Roman"/>
          <w:u w:val="single"/>
          <w:lang w:val="de-DE"/>
        </w:rPr>
        <w:t>ephtcs@nus.edu.sg</w:t>
      </w:r>
    </w:p>
    <w:p w14:paraId="39777FCA" w14:textId="05CA9B70" w:rsidR="006905F0" w:rsidRPr="000A309D" w:rsidRDefault="006905F0" w:rsidP="00E62314">
      <w:pPr>
        <w:spacing w:line="360" w:lineRule="auto"/>
        <w:rPr>
          <w:rFonts w:ascii="Times New Roman" w:hAnsi="Times New Roman" w:cs="Times New Roman"/>
          <w:vertAlign w:val="superscript"/>
          <w:lang w:val="de-DE"/>
        </w:rPr>
      </w:pPr>
      <w:r w:rsidRPr="000A309D">
        <w:rPr>
          <w:rFonts w:ascii="Times New Roman" w:hAnsi="Times New Roman" w:cs="Times New Roman"/>
          <w:lang w:val="de-DE"/>
        </w:rPr>
        <w:t>Falk Müller-Riemenschneider</w:t>
      </w:r>
      <w:r w:rsidRPr="000A309D">
        <w:rPr>
          <w:rFonts w:ascii="Times New Roman" w:hAnsi="Times New Roman" w:cs="Times New Roman"/>
          <w:vertAlign w:val="superscript"/>
          <w:lang w:val="de-DE"/>
        </w:rPr>
        <w:t>1,1</w:t>
      </w:r>
      <w:r w:rsidR="006A6770" w:rsidRPr="000A309D">
        <w:rPr>
          <w:rFonts w:ascii="Times New Roman" w:hAnsi="Times New Roman" w:cs="Times New Roman"/>
          <w:vertAlign w:val="superscript"/>
          <w:lang w:val="de-DE"/>
        </w:rPr>
        <w:t>8</w:t>
      </w:r>
      <w:r w:rsidRPr="000A309D">
        <w:rPr>
          <w:rFonts w:ascii="Times New Roman" w:hAnsi="Times New Roman" w:cs="Times New Roman"/>
          <w:vertAlign w:val="superscript"/>
          <w:lang w:val="de-DE"/>
        </w:rPr>
        <w:t xml:space="preserve"> </w:t>
      </w:r>
      <w:r w:rsidR="009A19DB">
        <w:rPr>
          <w:rFonts w:ascii="Times New Roman" w:hAnsi="Times New Roman" w:cs="Times New Roman"/>
          <w:lang w:val="de-DE"/>
        </w:rPr>
        <w:t>(</w:t>
      </w:r>
      <w:r w:rsidR="009A19DB" w:rsidRPr="009A19DB">
        <w:rPr>
          <w:rFonts w:ascii="Times New Roman" w:hAnsi="Times New Roman" w:cs="Times New Roman"/>
          <w:lang w:val="de-DE"/>
        </w:rPr>
        <w:t xml:space="preserve">MD) </w:t>
      </w:r>
      <w:r w:rsidRPr="000A309D">
        <w:rPr>
          <w:rFonts w:ascii="Times New Roman" w:hAnsi="Times New Roman" w:cs="Times New Roman"/>
          <w:u w:val="single"/>
          <w:lang w:val="de-DE"/>
        </w:rPr>
        <w:t>ephmf@nus.edu.sg</w:t>
      </w:r>
    </w:p>
    <w:p w14:paraId="386E303D" w14:textId="77777777" w:rsidR="006905F0" w:rsidRPr="000A309D" w:rsidRDefault="006905F0" w:rsidP="00E62314">
      <w:pPr>
        <w:spacing w:line="360" w:lineRule="auto"/>
        <w:rPr>
          <w:rFonts w:ascii="Times New Roman" w:hAnsi="Times New Roman" w:cs="Times New Roman"/>
          <w:lang w:val="de-DE"/>
        </w:rPr>
      </w:pPr>
    </w:p>
    <w:p w14:paraId="763D756A" w14:textId="77777777" w:rsidR="006905F0" w:rsidRPr="000A309D" w:rsidRDefault="006905F0" w:rsidP="00E62314">
      <w:pPr>
        <w:spacing w:line="360" w:lineRule="auto"/>
        <w:rPr>
          <w:rFonts w:ascii="Times New Roman" w:hAnsi="Times New Roman" w:cs="Times New Roman"/>
          <w:b/>
          <w:lang w:val="en-SG"/>
        </w:rPr>
      </w:pPr>
      <w:r w:rsidRPr="000A309D">
        <w:rPr>
          <w:rFonts w:ascii="Times New Roman" w:hAnsi="Times New Roman" w:cs="Times New Roman"/>
          <w:b/>
          <w:lang w:val="en-SG"/>
        </w:rPr>
        <w:t>Authors’ affiliations:</w:t>
      </w:r>
    </w:p>
    <w:p w14:paraId="2ECE5ADF"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Pr="000A309D">
        <w:rPr>
          <w:rFonts w:ascii="Times New Roman" w:hAnsi="Times New Roman" w:cs="Times New Roman"/>
          <w:lang w:val="en-SG"/>
        </w:rPr>
        <w:t xml:space="preserve"> Saw Swee Hock School of Public Health, National University of Singapore, Singapore;</w:t>
      </w:r>
    </w:p>
    <w:p w14:paraId="3D80DE20"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2</w:t>
      </w:r>
      <w:r w:rsidRPr="000A309D">
        <w:rPr>
          <w:rFonts w:ascii="Times New Roman" w:hAnsi="Times New Roman" w:cs="Times New Roman"/>
          <w:lang w:val="en-SG"/>
        </w:rPr>
        <w:t xml:space="preserve"> </w:t>
      </w:r>
      <w:r w:rsidR="003F3240" w:rsidRPr="000A309D">
        <w:rPr>
          <w:rFonts w:ascii="Times New Roman" w:hAnsi="Times New Roman" w:cs="Times New Roman"/>
          <w:lang w:val="en-SG"/>
        </w:rPr>
        <w:t xml:space="preserve">Université de Paris, </w:t>
      </w:r>
      <w:r w:rsidRPr="000A309D">
        <w:rPr>
          <w:rFonts w:ascii="Times New Roman" w:hAnsi="Times New Roman" w:cs="Times New Roman"/>
          <w:lang w:val="en-SG"/>
        </w:rPr>
        <w:t xml:space="preserve">Centre for Research in Epidemiology and StatisticS (CRESS), </w:t>
      </w:r>
      <w:r w:rsidR="003F3240" w:rsidRPr="000A309D">
        <w:rPr>
          <w:rFonts w:ascii="Times New Roman" w:hAnsi="Times New Roman" w:cs="Times New Roman"/>
          <w:lang w:val="en-SG"/>
        </w:rPr>
        <w:t>Inserm, Inra, F-75004 Paris</w:t>
      </w:r>
      <w:r w:rsidRPr="000A309D">
        <w:rPr>
          <w:rFonts w:ascii="Times New Roman" w:hAnsi="Times New Roman" w:cs="Times New Roman"/>
          <w:lang w:val="en-SG"/>
        </w:rPr>
        <w:t xml:space="preserve">, France; </w:t>
      </w:r>
    </w:p>
    <w:p w14:paraId="13D6458C"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 xml:space="preserve">3 </w:t>
      </w:r>
      <w:r w:rsidRPr="000A309D">
        <w:rPr>
          <w:rFonts w:ascii="Times New Roman" w:hAnsi="Times New Roman" w:cs="Times New Roman"/>
          <w:lang w:val="en-SG"/>
        </w:rPr>
        <w:t>Singapore Institute for Clinical Sciences (SICS), Agency for Science Technology and Research (A*STAR), Singapore;</w:t>
      </w:r>
    </w:p>
    <w:p w14:paraId="1E36D01F"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4</w:t>
      </w:r>
      <w:r w:rsidRPr="000A309D">
        <w:rPr>
          <w:rFonts w:ascii="Times New Roman" w:hAnsi="Times New Roman" w:cs="Times New Roman"/>
          <w:lang w:val="en-SG"/>
        </w:rPr>
        <w:t xml:space="preserve"> Department of Obstetrics &amp; Gynaecology, Yong Loo Lin School of Medicine, National University of Singapore, National University Health System, Singapore;</w:t>
      </w:r>
    </w:p>
    <w:p w14:paraId="37DAFAF2" w14:textId="77777777" w:rsidR="00A26B7C" w:rsidRPr="000A309D" w:rsidRDefault="00A26B7C"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5</w:t>
      </w:r>
      <w:r w:rsidR="00D119C6" w:rsidRPr="000A309D">
        <w:rPr>
          <w:rFonts w:ascii="Times New Roman" w:hAnsi="Times New Roman" w:cs="Times New Roman"/>
          <w:vertAlign w:val="superscript"/>
          <w:lang w:val="en-SG"/>
        </w:rPr>
        <w:t xml:space="preserve"> </w:t>
      </w:r>
      <w:r w:rsidR="0004448E" w:rsidRPr="000A309D">
        <w:rPr>
          <w:rFonts w:ascii="Times New Roman" w:hAnsi="Times New Roman" w:cs="Times New Roman"/>
          <w:lang w:val="en-SG"/>
        </w:rPr>
        <w:t>NUS</w:t>
      </w:r>
      <w:r w:rsidR="00D119C6" w:rsidRPr="000A309D">
        <w:rPr>
          <w:rFonts w:ascii="Times New Roman" w:hAnsi="Times New Roman" w:cs="Times New Roman"/>
          <w:lang w:val="en-SG"/>
        </w:rPr>
        <w:t xml:space="preserve"> Graduate School of </w:t>
      </w:r>
      <w:r w:rsidR="00287E5F" w:rsidRPr="000A309D">
        <w:rPr>
          <w:rFonts w:ascii="Times New Roman" w:hAnsi="Times New Roman" w:cs="Times New Roman"/>
          <w:lang w:val="en-SG"/>
        </w:rPr>
        <w:t>Integrative</w:t>
      </w:r>
      <w:r w:rsidR="00D119C6" w:rsidRPr="000A309D">
        <w:rPr>
          <w:rFonts w:ascii="Times New Roman" w:hAnsi="Times New Roman" w:cs="Times New Roman"/>
          <w:lang w:val="en-SG"/>
        </w:rPr>
        <w:t xml:space="preserve"> Science and Engineering, National University of Singapore, Singapore;</w:t>
      </w:r>
    </w:p>
    <w:p w14:paraId="66D9ECE7" w14:textId="77777777" w:rsidR="0004448E" w:rsidRPr="000A309D" w:rsidRDefault="0004448E"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6</w:t>
      </w:r>
      <w:r w:rsidRPr="000A309D">
        <w:rPr>
          <w:rFonts w:ascii="Times New Roman" w:hAnsi="Times New Roman" w:cs="Times New Roman"/>
          <w:lang w:val="en-SG"/>
        </w:rPr>
        <w:t xml:space="preserve"> Department of Surgery, Yong Loo Lin School of Public Health, National University of</w:t>
      </w:r>
    </w:p>
    <w:p w14:paraId="516255B3" w14:textId="77777777" w:rsidR="0004448E" w:rsidRPr="000A309D" w:rsidRDefault="0004448E" w:rsidP="00E62314">
      <w:pPr>
        <w:spacing w:line="360" w:lineRule="auto"/>
        <w:rPr>
          <w:rFonts w:ascii="Times New Roman" w:hAnsi="Times New Roman" w:cs="Times New Roman"/>
          <w:lang w:val="en-SG"/>
        </w:rPr>
      </w:pPr>
      <w:r w:rsidRPr="000A309D">
        <w:rPr>
          <w:rFonts w:ascii="Times New Roman" w:hAnsi="Times New Roman" w:cs="Times New Roman"/>
          <w:lang w:val="en-SG"/>
        </w:rPr>
        <w:t>Singapore, Singapore;</w:t>
      </w:r>
    </w:p>
    <w:p w14:paraId="447E9090" w14:textId="77777777" w:rsidR="00EE7DB2" w:rsidRPr="000A309D" w:rsidRDefault="008D52A5"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7</w:t>
      </w:r>
      <w:r w:rsidRPr="000A309D">
        <w:rPr>
          <w:rFonts w:ascii="Times New Roman" w:hAnsi="Times New Roman" w:cs="Times New Roman"/>
          <w:lang w:val="en-SG"/>
        </w:rPr>
        <w:t xml:space="preserve"> </w:t>
      </w:r>
      <w:r w:rsidR="00EE7DB2" w:rsidRPr="000A309D">
        <w:rPr>
          <w:rFonts w:ascii="Times New Roman" w:hAnsi="Times New Roman" w:cs="Times New Roman"/>
          <w:lang w:val="en-SG"/>
        </w:rPr>
        <w:t>Singapore Eye Research Institute, Singapore;</w:t>
      </w:r>
    </w:p>
    <w:p w14:paraId="467CCAAA" w14:textId="77777777" w:rsidR="006905F0" w:rsidRPr="000A309D" w:rsidRDefault="008D52A5"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8</w:t>
      </w:r>
      <w:r w:rsidR="0004448E" w:rsidRPr="000A309D">
        <w:rPr>
          <w:rFonts w:ascii="Times New Roman" w:hAnsi="Times New Roman" w:cs="Times New Roman"/>
          <w:vertAlign w:val="superscript"/>
          <w:lang w:val="en-SG"/>
        </w:rPr>
        <w:t xml:space="preserve"> </w:t>
      </w:r>
      <w:r w:rsidR="006905F0" w:rsidRPr="000A309D">
        <w:rPr>
          <w:rFonts w:ascii="Times New Roman" w:hAnsi="Times New Roman" w:cs="Times New Roman"/>
          <w:lang w:val="en-SG"/>
        </w:rPr>
        <w:t xml:space="preserve">Department of Maternal Fetal Medicine, KK Women's and Children's Hospital, Singapore; </w:t>
      </w:r>
    </w:p>
    <w:p w14:paraId="3C77BA3E" w14:textId="77777777" w:rsidR="006905F0" w:rsidRPr="000A309D" w:rsidRDefault="008D52A5"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lastRenderedPageBreak/>
        <w:t>9</w:t>
      </w:r>
      <w:r w:rsidR="006905F0" w:rsidRPr="000A309D">
        <w:rPr>
          <w:rFonts w:ascii="Times New Roman" w:hAnsi="Times New Roman" w:cs="Times New Roman"/>
          <w:lang w:val="en-SG"/>
        </w:rPr>
        <w:t xml:space="preserve"> Duke-NUS Medical School, Singapore;</w:t>
      </w:r>
    </w:p>
    <w:p w14:paraId="5830B83C" w14:textId="77777777" w:rsidR="006905F0" w:rsidRPr="000A309D" w:rsidRDefault="008D52A5"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10</w:t>
      </w:r>
      <w:r w:rsidR="0004448E" w:rsidRPr="000A309D">
        <w:rPr>
          <w:rFonts w:ascii="Times New Roman" w:hAnsi="Times New Roman" w:cs="Times New Roman"/>
          <w:vertAlign w:val="superscript"/>
          <w:lang w:val="en-SG"/>
        </w:rPr>
        <w:t xml:space="preserve"> </w:t>
      </w:r>
      <w:r w:rsidR="006905F0" w:rsidRPr="000A309D">
        <w:rPr>
          <w:rFonts w:ascii="Times New Roman" w:hAnsi="Times New Roman" w:cs="Times New Roman"/>
          <w:lang w:val="en-SG"/>
        </w:rPr>
        <w:t>Department of Paediatrics, KK Women’s and Children’s Hospital, Singapore, Singapore.</w:t>
      </w:r>
    </w:p>
    <w:p w14:paraId="6018BC39" w14:textId="77777777" w:rsidR="006905F0" w:rsidRPr="000A309D" w:rsidRDefault="0004448E"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1</w:t>
      </w:r>
      <w:r w:rsidR="006905F0" w:rsidRPr="000A309D">
        <w:rPr>
          <w:rFonts w:ascii="Times New Roman" w:hAnsi="Times New Roman" w:cs="Times New Roman"/>
          <w:vertAlign w:val="superscript"/>
          <w:lang w:val="en-SG"/>
        </w:rPr>
        <w:t xml:space="preserve"> </w:t>
      </w:r>
      <w:r w:rsidR="006905F0" w:rsidRPr="000A309D">
        <w:rPr>
          <w:rFonts w:ascii="Times New Roman" w:hAnsi="Times New Roman" w:cs="Times New Roman"/>
          <w:lang w:val="en-SG"/>
        </w:rPr>
        <w:t>Lee Kong Chian School of Medicine, Nanyang Technological University, Singapore, Singapore;</w:t>
      </w:r>
    </w:p>
    <w:p w14:paraId="2FF9BC29" w14:textId="77777777" w:rsidR="006905F0" w:rsidRPr="000A309D" w:rsidRDefault="0004448E"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2</w:t>
      </w:r>
      <w:r w:rsidR="006905F0" w:rsidRPr="000A309D">
        <w:rPr>
          <w:rFonts w:ascii="Times New Roman" w:hAnsi="Times New Roman" w:cs="Times New Roman"/>
          <w:vertAlign w:val="superscript"/>
          <w:lang w:val="en-SG"/>
        </w:rPr>
        <w:t xml:space="preserve"> </w:t>
      </w:r>
      <w:r w:rsidR="006905F0" w:rsidRPr="000A309D">
        <w:rPr>
          <w:rFonts w:ascii="Times New Roman" w:hAnsi="Times New Roman" w:cs="Times New Roman"/>
          <w:lang w:val="en-SG"/>
        </w:rPr>
        <w:t>Department of Paediatrics, Yong Loo Lin School of Medicine, National University of Singapore, Singapore;</w:t>
      </w:r>
    </w:p>
    <w:p w14:paraId="1AB4487D"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3</w:t>
      </w:r>
      <w:r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Division of Paediatric Allergy, Immunology &amp; Rheumatology, Khoo Teck Puat - National University Children’s Medical Institute, National University Health System, Singapore;</w:t>
      </w:r>
    </w:p>
    <w:p w14:paraId="114DA3DA"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4</w:t>
      </w:r>
      <w:r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Medical Research Council Lifecourse Epidemiology Unit, University of Southampton, Southampton, UK;</w:t>
      </w:r>
    </w:p>
    <w:p w14:paraId="6A939DC3"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8D52A5" w:rsidRPr="000A309D">
        <w:rPr>
          <w:rFonts w:ascii="Times New Roman" w:hAnsi="Times New Roman" w:cs="Times New Roman"/>
          <w:vertAlign w:val="superscript"/>
          <w:lang w:val="en-SG"/>
        </w:rPr>
        <w:t>5</w:t>
      </w:r>
      <w:r w:rsidRPr="000A309D">
        <w:rPr>
          <w:rFonts w:ascii="Times New Roman" w:hAnsi="Times New Roman" w:cs="Times New Roman"/>
          <w:lang w:val="en-SG"/>
        </w:rPr>
        <w:t xml:space="preserve"> NIHR Southampton Biomedical Research Centre, University of Southampton and University Hospital Southampton NHS Foundation Trust, Southampton, UK;</w:t>
      </w:r>
    </w:p>
    <w:p w14:paraId="3C182B31" w14:textId="77777777" w:rsidR="00CB6284" w:rsidRPr="000A309D" w:rsidRDefault="00CB6284"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6A6770" w:rsidRPr="000A309D">
        <w:rPr>
          <w:rFonts w:ascii="Times New Roman" w:hAnsi="Times New Roman" w:cs="Times New Roman"/>
          <w:vertAlign w:val="superscript"/>
          <w:lang w:val="en-SG"/>
        </w:rPr>
        <w:t>6</w:t>
      </w:r>
      <w:r w:rsidRPr="000A309D">
        <w:rPr>
          <w:rFonts w:ascii="Times New Roman" w:hAnsi="Times New Roman" w:cs="Times New Roman"/>
          <w:lang w:val="en-SG"/>
        </w:rPr>
        <w:t xml:space="preserve"> University of Helsinki, Department of General Practise and Primary Health Care </w:t>
      </w:r>
      <w:r w:rsidR="006A6770" w:rsidRPr="000A309D">
        <w:rPr>
          <w:rFonts w:ascii="Times New Roman" w:hAnsi="Times New Roman" w:cs="Times New Roman"/>
          <w:lang w:val="en-SG"/>
        </w:rPr>
        <w:t>, Helsinki, Finland;</w:t>
      </w:r>
    </w:p>
    <w:p w14:paraId="063DB91E" w14:textId="77777777" w:rsidR="00CB6284" w:rsidRPr="000A309D" w:rsidRDefault="00CB6284"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6A6770" w:rsidRPr="000A309D">
        <w:rPr>
          <w:rFonts w:ascii="Times New Roman" w:hAnsi="Times New Roman" w:cs="Times New Roman"/>
          <w:vertAlign w:val="superscript"/>
          <w:lang w:val="en-SG"/>
        </w:rPr>
        <w:t>7</w:t>
      </w:r>
      <w:r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Folkhalsan Research Center, Helsinki, Finland</w:t>
      </w:r>
      <w:r w:rsidR="006A6770" w:rsidRPr="000A309D">
        <w:rPr>
          <w:rFonts w:ascii="Times New Roman" w:hAnsi="Times New Roman" w:cs="Times New Roman"/>
          <w:lang w:val="en-SG"/>
        </w:rPr>
        <w:t>;</w:t>
      </w:r>
    </w:p>
    <w:p w14:paraId="08F35DDD" w14:textId="77777777" w:rsidR="00B118CF" w:rsidRPr="000A309D" w:rsidRDefault="00B118CF" w:rsidP="00E62314">
      <w:pPr>
        <w:spacing w:line="360" w:lineRule="auto"/>
        <w:rPr>
          <w:rFonts w:ascii="Times New Roman" w:hAnsi="Times New Roman" w:cs="Times New Roman"/>
          <w:lang w:val="en-SG"/>
        </w:rPr>
      </w:pPr>
      <w:r w:rsidRPr="000A309D">
        <w:rPr>
          <w:rFonts w:ascii="Times New Roman" w:hAnsi="Times New Roman" w:cs="Times New Roman"/>
          <w:vertAlign w:val="superscript"/>
          <w:lang w:val="en-SG"/>
        </w:rPr>
        <w:t>1</w:t>
      </w:r>
      <w:r w:rsidR="006A6770" w:rsidRPr="000A309D">
        <w:rPr>
          <w:rFonts w:ascii="Times New Roman" w:hAnsi="Times New Roman" w:cs="Times New Roman"/>
          <w:vertAlign w:val="superscript"/>
          <w:lang w:val="en-SG"/>
        </w:rPr>
        <w:t>8</w:t>
      </w:r>
      <w:r w:rsidRPr="000A309D">
        <w:rPr>
          <w:rFonts w:ascii="Times New Roman" w:hAnsi="Times New Roman" w:cs="Times New Roman"/>
          <w:vertAlign w:val="superscript"/>
          <w:lang w:val="en-SG"/>
        </w:rPr>
        <w:t xml:space="preserve"> </w:t>
      </w:r>
      <w:r w:rsidRPr="000A309D">
        <w:rPr>
          <w:rFonts w:ascii="Times New Roman" w:hAnsi="Times New Roman" w:cs="Times New Roman"/>
          <w:lang w:val="en-SG"/>
        </w:rPr>
        <w:t>Berlin Institute of Health, Charite University Medical Centre, Berlin, Germany.</w:t>
      </w:r>
    </w:p>
    <w:p w14:paraId="7B648FF8" w14:textId="77777777" w:rsidR="006905F0" w:rsidRPr="000A309D" w:rsidRDefault="006905F0" w:rsidP="00E62314">
      <w:pPr>
        <w:spacing w:line="360" w:lineRule="auto"/>
        <w:rPr>
          <w:rFonts w:ascii="Times New Roman" w:hAnsi="Times New Roman" w:cs="Times New Roman"/>
          <w:bCs/>
          <w:lang w:val="en-SG"/>
        </w:rPr>
      </w:pPr>
    </w:p>
    <w:p w14:paraId="5BF40F22" w14:textId="77777777" w:rsidR="006905F0" w:rsidRPr="000A309D" w:rsidRDefault="006905F0" w:rsidP="00E62314">
      <w:pPr>
        <w:spacing w:line="360" w:lineRule="auto"/>
        <w:rPr>
          <w:rFonts w:ascii="Times New Roman" w:hAnsi="Times New Roman" w:cs="Times New Roman"/>
          <w:lang w:val="en-US"/>
        </w:rPr>
      </w:pPr>
      <w:r w:rsidRPr="000A309D">
        <w:rPr>
          <w:rFonts w:ascii="Times New Roman" w:hAnsi="Times New Roman" w:cs="Times New Roman"/>
          <w:b/>
          <w:lang w:val="en-US"/>
        </w:rPr>
        <w:t>Corresponding author</w:t>
      </w:r>
    </w:p>
    <w:p w14:paraId="3CF576E0"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Prof. Falk Müller-Riemenschneider</w:t>
      </w:r>
    </w:p>
    <w:p w14:paraId="2FDE3BF4" w14:textId="77777777" w:rsidR="006905F0" w:rsidRPr="000A309D" w:rsidRDefault="006905F0" w:rsidP="00E62314">
      <w:pPr>
        <w:spacing w:line="360" w:lineRule="auto"/>
        <w:rPr>
          <w:rFonts w:ascii="Times New Roman" w:hAnsi="Times New Roman" w:cs="Times New Roman"/>
          <w:lang w:val="en-SG"/>
        </w:rPr>
      </w:pPr>
      <w:r w:rsidRPr="000A309D">
        <w:rPr>
          <w:rFonts w:ascii="Times New Roman" w:hAnsi="Times New Roman" w:cs="Times New Roman"/>
          <w:lang w:val="en-SG"/>
        </w:rPr>
        <w:t>MBBS, MSc, MD :: Associate Professor, Saw Swee Hock School of Public Health, National University of Singapore :: Tahir Foundation Building (Block MD1), 12 Science Drive 2, #09-01v, Singapore 117549 :: ephmf@nus.edu.sg (Email) ::  +65-6601 3122 (DID).</w:t>
      </w:r>
      <w:r w:rsidRPr="000A309D" w:rsidDel="00C71E43">
        <w:rPr>
          <w:rFonts w:ascii="Times New Roman" w:hAnsi="Times New Roman" w:cs="Times New Roman"/>
          <w:lang w:val="en-SG"/>
        </w:rPr>
        <w:t xml:space="preserve"> </w:t>
      </w:r>
    </w:p>
    <w:p w14:paraId="7BAECB8A" w14:textId="77777777" w:rsidR="006905F0" w:rsidRPr="000A309D" w:rsidRDefault="006905F0" w:rsidP="00E62314">
      <w:pPr>
        <w:spacing w:line="360" w:lineRule="auto"/>
        <w:rPr>
          <w:rFonts w:ascii="Times New Roman" w:hAnsi="Times New Roman" w:cs="Times New Roman"/>
          <w:lang w:val="en-SG"/>
        </w:rPr>
      </w:pPr>
    </w:p>
    <w:p w14:paraId="7BC36D68" w14:textId="77777777" w:rsidR="006905F0" w:rsidRPr="000A309D" w:rsidRDefault="006905F0" w:rsidP="00E62314">
      <w:pPr>
        <w:spacing w:line="360" w:lineRule="auto"/>
        <w:rPr>
          <w:rFonts w:ascii="Times New Roman" w:hAnsi="Times New Roman" w:cs="Times New Roman"/>
          <w:lang w:val="en-SG"/>
        </w:rPr>
        <w:sectPr w:rsidR="006905F0" w:rsidRPr="000A309D" w:rsidSect="005554C6">
          <w:footerReference w:type="default" r:id="rId8"/>
          <w:pgSz w:w="11900" w:h="16840"/>
          <w:pgMar w:top="1440" w:right="1440" w:bottom="1440" w:left="1440" w:header="708" w:footer="708" w:gutter="0"/>
          <w:cols w:space="708"/>
          <w:docGrid w:linePitch="400"/>
        </w:sectPr>
      </w:pPr>
    </w:p>
    <w:p w14:paraId="13492DCA" w14:textId="77777777" w:rsidR="006905F0" w:rsidRPr="000A309D" w:rsidRDefault="006905F0" w:rsidP="00E62314">
      <w:pPr>
        <w:spacing w:line="360" w:lineRule="auto"/>
        <w:rPr>
          <w:rFonts w:ascii="Times New Roman" w:hAnsi="Times New Roman" w:cs="Times New Roman"/>
          <w:b/>
        </w:rPr>
      </w:pPr>
      <w:r w:rsidRPr="000A309D">
        <w:rPr>
          <w:rFonts w:ascii="Times New Roman" w:hAnsi="Times New Roman" w:cs="Times New Roman"/>
          <w:b/>
        </w:rPr>
        <w:lastRenderedPageBreak/>
        <w:t>ABSTRACT</w:t>
      </w:r>
    </w:p>
    <w:p w14:paraId="796E4D5C" w14:textId="70720BD8" w:rsidR="0035429F" w:rsidRPr="000A309D" w:rsidRDefault="00800984" w:rsidP="00E62314">
      <w:pPr>
        <w:spacing w:line="360" w:lineRule="auto"/>
        <w:rPr>
          <w:rFonts w:ascii="Times New Roman" w:hAnsi="Times New Roman" w:cs="Times New Roman"/>
        </w:rPr>
      </w:pPr>
      <w:r w:rsidRPr="000A309D">
        <w:rPr>
          <w:rFonts w:ascii="Times New Roman" w:hAnsi="Times New Roman" w:cs="Times New Roman"/>
          <w:b/>
        </w:rPr>
        <w:t>Background</w:t>
      </w:r>
      <w:r w:rsidR="00255992" w:rsidRPr="000A309D">
        <w:rPr>
          <w:rFonts w:ascii="Times New Roman" w:hAnsi="Times New Roman" w:cs="Times New Roman"/>
          <w:b/>
        </w:rPr>
        <w:t xml:space="preserve"> </w:t>
      </w:r>
      <w:r w:rsidR="0066491C" w:rsidRPr="000A309D">
        <w:rPr>
          <w:rFonts w:ascii="Times New Roman" w:hAnsi="Times New Roman" w:cs="Times New Roman"/>
        </w:rPr>
        <w:t xml:space="preserve">Screen viewing is a sedentary behaviour </w:t>
      </w:r>
      <w:r w:rsidR="00F5723B" w:rsidRPr="000A309D">
        <w:rPr>
          <w:rFonts w:ascii="Times New Roman" w:hAnsi="Times New Roman" w:cs="Times New Roman"/>
        </w:rPr>
        <w:t xml:space="preserve">reported to </w:t>
      </w:r>
      <w:r w:rsidR="0066491C" w:rsidRPr="000A309D">
        <w:rPr>
          <w:rFonts w:ascii="Times New Roman" w:hAnsi="Times New Roman" w:cs="Times New Roman"/>
        </w:rPr>
        <w:t>interfere with sleep and physical activity. However, few longitudinal studies have examined such associations in preschool children</w:t>
      </w:r>
      <w:r w:rsidR="00F5723B" w:rsidRPr="000A309D">
        <w:rPr>
          <w:rFonts w:ascii="Times New Roman" w:hAnsi="Times New Roman" w:cs="Times New Roman"/>
        </w:rPr>
        <w:t xml:space="preserve"> and</w:t>
      </w:r>
      <w:r w:rsidR="00A22FD6" w:rsidRPr="000A309D">
        <w:rPr>
          <w:rFonts w:ascii="Times New Roman" w:hAnsi="Times New Roman" w:cs="Times New Roman"/>
        </w:rPr>
        <w:t xml:space="preserve"> </w:t>
      </w:r>
      <w:r w:rsidR="0066491C" w:rsidRPr="000A309D">
        <w:rPr>
          <w:rFonts w:ascii="Times New Roman" w:hAnsi="Times New Roman" w:cs="Times New Roman"/>
        </w:rPr>
        <w:t>none ha</w:t>
      </w:r>
      <w:r w:rsidR="00F5723B" w:rsidRPr="000A309D">
        <w:rPr>
          <w:rFonts w:ascii="Times New Roman" w:hAnsi="Times New Roman" w:cs="Times New Roman"/>
        </w:rPr>
        <w:t>ve</w:t>
      </w:r>
      <w:r w:rsidR="0066491C" w:rsidRPr="000A309D">
        <w:rPr>
          <w:rFonts w:ascii="Times New Roman" w:hAnsi="Times New Roman" w:cs="Times New Roman"/>
        </w:rPr>
        <w:t xml:space="preserve"> account</w:t>
      </w:r>
      <w:r w:rsidR="00F5723B" w:rsidRPr="000A309D">
        <w:rPr>
          <w:rFonts w:ascii="Times New Roman" w:hAnsi="Times New Roman" w:cs="Times New Roman"/>
        </w:rPr>
        <w:t>ed</w:t>
      </w:r>
      <w:r w:rsidR="0066491C" w:rsidRPr="000A309D">
        <w:rPr>
          <w:rFonts w:ascii="Times New Roman" w:hAnsi="Times New Roman" w:cs="Times New Roman"/>
        </w:rPr>
        <w:t xml:space="preserve"> for </w:t>
      </w:r>
      <w:r w:rsidR="000A309D" w:rsidRPr="000A309D">
        <w:rPr>
          <w:rFonts w:ascii="Times New Roman" w:hAnsi="Times New Roman" w:cs="Times New Roman"/>
        </w:rPr>
        <w:t xml:space="preserve">compositional nature of </w:t>
      </w:r>
      <w:r w:rsidR="0066491C" w:rsidRPr="000A309D">
        <w:rPr>
          <w:rFonts w:ascii="Times New Roman" w:hAnsi="Times New Roman" w:cs="Times New Roman"/>
        </w:rPr>
        <w:t xml:space="preserve">these behaviours. </w:t>
      </w:r>
      <w:r w:rsidR="00255992" w:rsidRPr="000A309D">
        <w:rPr>
          <w:rFonts w:ascii="Times New Roman" w:hAnsi="Times New Roman" w:cs="Times New Roman"/>
        </w:rPr>
        <w:t xml:space="preserve">To address </w:t>
      </w:r>
      <w:r w:rsidR="00F5723B" w:rsidRPr="000A309D">
        <w:rPr>
          <w:rFonts w:ascii="Times New Roman" w:hAnsi="Times New Roman" w:cs="Times New Roman"/>
        </w:rPr>
        <w:t xml:space="preserve">these evidence </w:t>
      </w:r>
      <w:r w:rsidR="00255992" w:rsidRPr="000A309D">
        <w:rPr>
          <w:rFonts w:ascii="Times New Roman" w:hAnsi="Times New Roman" w:cs="Times New Roman"/>
        </w:rPr>
        <w:t xml:space="preserve">gaps, </w:t>
      </w:r>
      <w:r w:rsidR="00F5723B" w:rsidRPr="000A309D">
        <w:rPr>
          <w:rFonts w:ascii="Times New Roman" w:hAnsi="Times New Roman" w:cs="Times New Roman"/>
        </w:rPr>
        <w:t>we</w:t>
      </w:r>
      <w:r w:rsidR="0035429F" w:rsidRPr="000A309D">
        <w:rPr>
          <w:rFonts w:ascii="Times New Roman" w:hAnsi="Times New Roman" w:cs="Times New Roman"/>
        </w:rPr>
        <w:t xml:space="preserve"> investigate</w:t>
      </w:r>
      <w:r w:rsidR="00F5723B" w:rsidRPr="000A309D">
        <w:rPr>
          <w:rFonts w:ascii="Times New Roman" w:hAnsi="Times New Roman" w:cs="Times New Roman"/>
        </w:rPr>
        <w:t>d</w:t>
      </w:r>
      <w:r w:rsidR="0035429F" w:rsidRPr="000A309D">
        <w:rPr>
          <w:rFonts w:ascii="Times New Roman" w:hAnsi="Times New Roman" w:cs="Times New Roman"/>
        </w:rPr>
        <w:t xml:space="preserve"> the associations</w:t>
      </w:r>
      <w:r w:rsidR="00C90B4F" w:rsidRPr="000A309D">
        <w:rPr>
          <w:rFonts w:ascii="Times New Roman" w:hAnsi="Times New Roman" w:cs="Times New Roman"/>
        </w:rPr>
        <w:t xml:space="preserve"> of total and device-specific screen viewing time (SVT)</w:t>
      </w:r>
      <w:r w:rsidR="0035429F" w:rsidRPr="000A309D">
        <w:rPr>
          <w:rFonts w:ascii="Times New Roman" w:hAnsi="Times New Roman" w:cs="Times New Roman"/>
        </w:rPr>
        <w:t xml:space="preserve"> at ages 2-3 years with </w:t>
      </w:r>
      <w:r w:rsidR="00287E5F" w:rsidRPr="000A309D">
        <w:rPr>
          <w:rFonts w:ascii="Times New Roman" w:hAnsi="Times New Roman" w:cs="Times New Roman"/>
        </w:rPr>
        <w:t xml:space="preserve">accelerometer-measured </w:t>
      </w:r>
      <w:r w:rsidR="003B1E94" w:rsidRPr="000A309D">
        <w:rPr>
          <w:rFonts w:ascii="Times New Roman" w:hAnsi="Times New Roman" w:cs="Times New Roman"/>
        </w:rPr>
        <w:t xml:space="preserve">24-hour </w:t>
      </w:r>
      <w:r w:rsidR="00255992" w:rsidRPr="000A309D">
        <w:rPr>
          <w:rFonts w:ascii="Times New Roman" w:hAnsi="Times New Roman" w:cs="Times New Roman"/>
        </w:rPr>
        <w:t>movement behaviour</w:t>
      </w:r>
      <w:r w:rsidR="00287E5F" w:rsidRPr="000A309D">
        <w:rPr>
          <w:rFonts w:ascii="Times New Roman" w:hAnsi="Times New Roman" w:cs="Times New Roman"/>
        </w:rPr>
        <w:t xml:space="preserve">s, </w:t>
      </w:r>
      <w:r w:rsidR="0035429F" w:rsidRPr="000A309D">
        <w:rPr>
          <w:rFonts w:ascii="Times New Roman" w:hAnsi="Times New Roman" w:cs="Times New Roman"/>
        </w:rPr>
        <w:t xml:space="preserve">including sleep, </w:t>
      </w:r>
      <w:r w:rsidR="00287E5F" w:rsidRPr="000A309D">
        <w:rPr>
          <w:rFonts w:ascii="Times New Roman" w:hAnsi="Times New Roman" w:cs="Times New Roman"/>
        </w:rPr>
        <w:t>sedentary behaviour (SB)</w:t>
      </w:r>
      <w:r w:rsidR="0035429F" w:rsidRPr="000A309D">
        <w:rPr>
          <w:rFonts w:ascii="Times New Roman" w:hAnsi="Times New Roman" w:cs="Times New Roman"/>
        </w:rPr>
        <w:t xml:space="preserve">, </w:t>
      </w:r>
      <w:r w:rsidR="00287E5F" w:rsidRPr="000A309D">
        <w:rPr>
          <w:rFonts w:ascii="Times New Roman" w:hAnsi="Times New Roman" w:cs="Times New Roman"/>
        </w:rPr>
        <w:t>light physical activity</w:t>
      </w:r>
      <w:r w:rsidR="003B1E94" w:rsidRPr="000A309D">
        <w:rPr>
          <w:rFonts w:ascii="Times New Roman" w:hAnsi="Times New Roman" w:cs="Times New Roman"/>
        </w:rPr>
        <w:t xml:space="preserve"> (LPA</w:t>
      </w:r>
      <w:r w:rsidR="00287E5F" w:rsidRPr="000A309D">
        <w:rPr>
          <w:rFonts w:ascii="Times New Roman" w:hAnsi="Times New Roman" w:cs="Times New Roman"/>
        </w:rPr>
        <w:t xml:space="preserve">) </w:t>
      </w:r>
      <w:r w:rsidR="0035429F" w:rsidRPr="000A309D">
        <w:rPr>
          <w:rFonts w:ascii="Times New Roman" w:hAnsi="Times New Roman" w:cs="Times New Roman"/>
        </w:rPr>
        <w:t xml:space="preserve">and </w:t>
      </w:r>
      <w:r w:rsidR="00287E5F" w:rsidRPr="000A309D">
        <w:rPr>
          <w:rFonts w:ascii="Times New Roman" w:hAnsi="Times New Roman" w:cs="Times New Roman"/>
        </w:rPr>
        <w:t>moderate-to-vigorous physical activity</w:t>
      </w:r>
      <w:r w:rsidR="003B1E94" w:rsidRPr="000A309D">
        <w:rPr>
          <w:rFonts w:ascii="Times New Roman" w:hAnsi="Times New Roman" w:cs="Times New Roman"/>
        </w:rPr>
        <w:t xml:space="preserve"> (MVPA</w:t>
      </w:r>
      <w:r w:rsidR="00255992" w:rsidRPr="000A309D">
        <w:rPr>
          <w:rFonts w:ascii="Times New Roman" w:hAnsi="Times New Roman" w:cs="Times New Roman"/>
        </w:rPr>
        <w:t>)</w:t>
      </w:r>
      <w:r w:rsidR="0035429F" w:rsidRPr="000A309D">
        <w:rPr>
          <w:rFonts w:ascii="Times New Roman" w:hAnsi="Times New Roman" w:cs="Times New Roman"/>
        </w:rPr>
        <w:t xml:space="preserve"> at </w:t>
      </w:r>
      <w:r w:rsidR="00E63ED7" w:rsidRPr="000A309D">
        <w:rPr>
          <w:rFonts w:ascii="Times New Roman" w:hAnsi="Times New Roman" w:cs="Times New Roman"/>
        </w:rPr>
        <w:t xml:space="preserve">age </w:t>
      </w:r>
      <w:r w:rsidR="0035429F" w:rsidRPr="000A309D">
        <w:rPr>
          <w:rFonts w:ascii="Times New Roman" w:hAnsi="Times New Roman" w:cs="Times New Roman"/>
        </w:rPr>
        <w:t>5.5</w:t>
      </w:r>
      <w:r w:rsidR="003F3240" w:rsidRPr="000A309D">
        <w:rPr>
          <w:rFonts w:ascii="Times New Roman" w:hAnsi="Times New Roman" w:cs="Times New Roman"/>
        </w:rPr>
        <w:t xml:space="preserve"> years</w:t>
      </w:r>
      <w:r w:rsidR="0035429F" w:rsidRPr="000A309D">
        <w:rPr>
          <w:rFonts w:ascii="Times New Roman" w:hAnsi="Times New Roman" w:cs="Times New Roman"/>
        </w:rPr>
        <w:t>.</w:t>
      </w:r>
    </w:p>
    <w:p w14:paraId="179ABE5B" w14:textId="77777777" w:rsidR="00E160D8" w:rsidRPr="000A309D" w:rsidRDefault="0022441F" w:rsidP="00E62314">
      <w:pPr>
        <w:spacing w:line="360" w:lineRule="auto"/>
        <w:rPr>
          <w:rFonts w:ascii="Times New Roman" w:hAnsi="Times New Roman" w:cs="Times New Roman"/>
          <w:color w:val="000000"/>
          <w:shd w:val="clear" w:color="auto" w:fill="FFFFFF"/>
        </w:rPr>
      </w:pPr>
      <w:r w:rsidRPr="000A309D">
        <w:rPr>
          <w:rFonts w:ascii="Times New Roman" w:hAnsi="Times New Roman" w:cs="Times New Roman"/>
          <w:b/>
        </w:rPr>
        <w:t>Methods</w:t>
      </w:r>
      <w:r w:rsidR="00E160D8" w:rsidRPr="000A309D">
        <w:rPr>
          <w:rFonts w:ascii="Times New Roman" w:hAnsi="Times New Roman" w:cs="Times New Roman"/>
          <w:b/>
        </w:rPr>
        <w:t xml:space="preserve"> </w:t>
      </w:r>
      <w:r w:rsidR="00E160D8" w:rsidRPr="000A309D">
        <w:rPr>
          <w:rFonts w:ascii="Times New Roman" w:hAnsi="Times New Roman" w:cs="Times New Roman"/>
        </w:rPr>
        <w:t>Growing</w:t>
      </w:r>
      <w:r w:rsidR="0035429F" w:rsidRPr="000A309D">
        <w:rPr>
          <w:rFonts w:ascii="Times New Roman" w:hAnsi="Times New Roman" w:cs="Times New Roman"/>
          <w:color w:val="000000"/>
          <w:shd w:val="clear" w:color="auto" w:fill="FFFFFF"/>
        </w:rPr>
        <w:t xml:space="preserve"> Up in Singapore </w:t>
      </w:r>
      <w:r w:rsidR="001E29F9" w:rsidRPr="000A309D">
        <w:rPr>
          <w:rFonts w:ascii="Times New Roman" w:hAnsi="Times New Roman" w:cs="Times New Roman"/>
          <w:color w:val="000000"/>
          <w:shd w:val="clear" w:color="auto" w:fill="FFFFFF"/>
        </w:rPr>
        <w:t>T</w:t>
      </w:r>
      <w:r w:rsidR="0035429F" w:rsidRPr="000A309D">
        <w:rPr>
          <w:rFonts w:ascii="Times New Roman" w:hAnsi="Times New Roman" w:cs="Times New Roman"/>
          <w:color w:val="000000"/>
          <w:shd w:val="clear" w:color="auto" w:fill="FFFFFF"/>
        </w:rPr>
        <w:t xml:space="preserve">owards </w:t>
      </w:r>
      <w:r w:rsidR="001E29F9" w:rsidRPr="000A309D">
        <w:rPr>
          <w:rFonts w:ascii="Times New Roman" w:hAnsi="Times New Roman" w:cs="Times New Roman"/>
          <w:color w:val="000000"/>
          <w:shd w:val="clear" w:color="auto" w:fill="FFFFFF"/>
        </w:rPr>
        <w:t>h</w:t>
      </w:r>
      <w:r w:rsidR="0035429F" w:rsidRPr="000A309D">
        <w:rPr>
          <w:rFonts w:ascii="Times New Roman" w:hAnsi="Times New Roman" w:cs="Times New Roman"/>
          <w:color w:val="000000"/>
          <w:shd w:val="clear" w:color="auto" w:fill="FFFFFF"/>
        </w:rPr>
        <w:t>ealthy Outcomes (GUSTO)</w:t>
      </w:r>
      <w:r w:rsidR="002A3833" w:rsidRPr="000A309D">
        <w:rPr>
          <w:rFonts w:ascii="Times New Roman" w:hAnsi="Times New Roman" w:cs="Times New Roman"/>
          <w:color w:val="000000"/>
          <w:shd w:val="clear" w:color="auto" w:fill="FFFFFF"/>
        </w:rPr>
        <w:t xml:space="preserve"> is</w:t>
      </w:r>
      <w:r w:rsidR="005273C4" w:rsidRPr="000A309D">
        <w:rPr>
          <w:rFonts w:ascii="Times New Roman" w:hAnsi="Times New Roman" w:cs="Times New Roman"/>
          <w:color w:val="000000"/>
          <w:shd w:val="clear" w:color="auto" w:fill="FFFFFF"/>
        </w:rPr>
        <w:t xml:space="preserve"> </w:t>
      </w:r>
      <w:r w:rsidR="0035429F" w:rsidRPr="000A309D">
        <w:rPr>
          <w:rFonts w:ascii="Times New Roman" w:hAnsi="Times New Roman" w:cs="Times New Roman"/>
          <w:color w:val="000000"/>
          <w:shd w:val="clear" w:color="auto" w:fill="FFFFFF"/>
        </w:rPr>
        <w:t>a mother-offspring cohort study</w:t>
      </w:r>
      <w:r w:rsidR="00F5723B" w:rsidRPr="000A309D">
        <w:rPr>
          <w:rFonts w:ascii="Times New Roman" w:hAnsi="Times New Roman" w:cs="Times New Roman"/>
          <w:color w:val="000000"/>
          <w:shd w:val="clear" w:color="auto" w:fill="FFFFFF"/>
        </w:rPr>
        <w:t>; c</w:t>
      </w:r>
      <w:r w:rsidR="00381F65" w:rsidRPr="000A309D">
        <w:rPr>
          <w:rFonts w:ascii="Times New Roman" w:hAnsi="Times New Roman" w:cs="Times New Roman"/>
          <w:color w:val="000000"/>
          <w:shd w:val="clear" w:color="auto" w:fill="FFFFFF"/>
        </w:rPr>
        <w:t xml:space="preserve">hildren’s daily </w:t>
      </w:r>
      <w:r w:rsidR="00FF5157" w:rsidRPr="000A309D">
        <w:rPr>
          <w:rFonts w:ascii="Times New Roman" w:hAnsi="Times New Roman" w:cs="Times New Roman"/>
          <w:color w:val="000000"/>
          <w:shd w:val="clear" w:color="auto" w:fill="FFFFFF"/>
        </w:rPr>
        <w:t>total and device-specific SVT (television, handheld devices and computers)</w:t>
      </w:r>
      <w:r w:rsidR="00D5096F" w:rsidRPr="000A309D">
        <w:rPr>
          <w:rFonts w:ascii="Times New Roman" w:hAnsi="Times New Roman" w:cs="Times New Roman"/>
          <w:color w:val="000000"/>
          <w:shd w:val="clear" w:color="auto" w:fill="FFFFFF"/>
        </w:rPr>
        <w:t xml:space="preserve"> </w:t>
      </w:r>
      <w:r w:rsidR="003F3240" w:rsidRPr="000A309D">
        <w:rPr>
          <w:rFonts w:ascii="Times New Roman" w:hAnsi="Times New Roman" w:cs="Times New Roman"/>
          <w:color w:val="000000"/>
          <w:shd w:val="clear" w:color="auto" w:fill="FFFFFF"/>
        </w:rPr>
        <w:t xml:space="preserve">were </w:t>
      </w:r>
      <w:r w:rsidR="00D5096F" w:rsidRPr="000A309D">
        <w:rPr>
          <w:rFonts w:ascii="Times New Roman" w:hAnsi="Times New Roman" w:cs="Times New Roman"/>
          <w:color w:val="000000"/>
          <w:shd w:val="clear" w:color="auto" w:fill="FFFFFF"/>
        </w:rPr>
        <w:t xml:space="preserve">reported by </w:t>
      </w:r>
      <w:r w:rsidR="003F3240" w:rsidRPr="000A309D">
        <w:rPr>
          <w:rFonts w:ascii="Times New Roman" w:hAnsi="Times New Roman" w:cs="Times New Roman"/>
          <w:color w:val="000000"/>
          <w:shd w:val="clear" w:color="auto" w:fill="FFFFFF"/>
        </w:rPr>
        <w:t xml:space="preserve">parents </w:t>
      </w:r>
      <w:r w:rsidR="00D5096F" w:rsidRPr="000A309D">
        <w:rPr>
          <w:rFonts w:ascii="Times New Roman" w:hAnsi="Times New Roman" w:cs="Times New Roman"/>
          <w:color w:val="000000"/>
          <w:shd w:val="clear" w:color="auto" w:fill="FFFFFF"/>
        </w:rPr>
        <w:t>at ages 2</w:t>
      </w:r>
      <w:r w:rsidR="003F3240" w:rsidRPr="000A309D">
        <w:rPr>
          <w:rFonts w:ascii="Times New Roman" w:hAnsi="Times New Roman" w:cs="Times New Roman"/>
          <w:color w:val="000000"/>
          <w:shd w:val="clear" w:color="auto" w:fill="FFFFFF"/>
        </w:rPr>
        <w:t>-</w:t>
      </w:r>
      <w:r w:rsidR="00D5096F" w:rsidRPr="000A309D">
        <w:rPr>
          <w:rFonts w:ascii="Times New Roman" w:hAnsi="Times New Roman" w:cs="Times New Roman"/>
          <w:color w:val="000000"/>
          <w:shd w:val="clear" w:color="auto" w:fill="FFFFFF"/>
        </w:rPr>
        <w:t xml:space="preserve">3. </w:t>
      </w:r>
      <w:r w:rsidR="00F5723B" w:rsidRPr="000A309D">
        <w:rPr>
          <w:rFonts w:ascii="Times New Roman" w:hAnsi="Times New Roman" w:cs="Times New Roman"/>
        </w:rPr>
        <w:t>Movement behaviours</w:t>
      </w:r>
      <w:r w:rsidR="00F5723B" w:rsidRPr="000A309D" w:rsidDel="00F5723B">
        <w:rPr>
          <w:rFonts w:ascii="Times New Roman" w:hAnsi="Times New Roman" w:cs="Times New Roman"/>
          <w:color w:val="000000"/>
          <w:shd w:val="clear" w:color="auto" w:fill="FFFFFF"/>
        </w:rPr>
        <w:t xml:space="preserve"> </w:t>
      </w:r>
      <w:r w:rsidR="001E12AE" w:rsidRPr="000A309D">
        <w:rPr>
          <w:rFonts w:ascii="Times New Roman" w:hAnsi="Times New Roman" w:cs="Times New Roman"/>
          <w:color w:val="000000"/>
          <w:shd w:val="clear" w:color="auto" w:fill="FFFFFF"/>
        </w:rPr>
        <w:t xml:space="preserve">over 7 consecutive days </w:t>
      </w:r>
      <w:r w:rsidR="002A3833" w:rsidRPr="000A309D">
        <w:rPr>
          <w:rFonts w:ascii="Times New Roman" w:hAnsi="Times New Roman" w:cs="Times New Roman"/>
          <w:color w:val="000000"/>
          <w:shd w:val="clear" w:color="auto" w:fill="FFFFFF"/>
        </w:rPr>
        <w:t xml:space="preserve">were measured </w:t>
      </w:r>
      <w:r w:rsidR="00376D0A" w:rsidRPr="000A309D">
        <w:rPr>
          <w:rFonts w:ascii="Times New Roman" w:hAnsi="Times New Roman" w:cs="Times New Roman"/>
          <w:color w:val="000000"/>
          <w:shd w:val="clear" w:color="auto" w:fill="FFFFFF"/>
        </w:rPr>
        <w:t xml:space="preserve">at </w:t>
      </w:r>
      <w:r w:rsidR="001B7F57">
        <w:rPr>
          <w:rFonts w:ascii="Times New Roman" w:hAnsi="Times New Roman" w:cs="Times New Roman"/>
          <w:color w:val="000000"/>
          <w:shd w:val="clear" w:color="auto" w:fill="FFFFFF"/>
        </w:rPr>
        <w:t xml:space="preserve">age </w:t>
      </w:r>
      <w:r w:rsidR="00376D0A" w:rsidRPr="000A309D">
        <w:rPr>
          <w:rFonts w:ascii="Times New Roman" w:hAnsi="Times New Roman" w:cs="Times New Roman"/>
          <w:color w:val="000000"/>
          <w:shd w:val="clear" w:color="auto" w:fill="FFFFFF"/>
        </w:rPr>
        <w:t xml:space="preserve">5.5 </w:t>
      </w:r>
      <w:r w:rsidR="0035429F" w:rsidRPr="000A309D">
        <w:rPr>
          <w:rFonts w:ascii="Times New Roman" w:hAnsi="Times New Roman" w:cs="Times New Roman"/>
          <w:color w:val="000000"/>
          <w:shd w:val="clear" w:color="auto" w:fill="FFFFFF"/>
        </w:rPr>
        <w:t>using wrist-worn accelerometers</w:t>
      </w:r>
      <w:r w:rsidR="00FF5157" w:rsidRPr="000A309D">
        <w:rPr>
          <w:rFonts w:ascii="Times New Roman" w:hAnsi="Times New Roman" w:cs="Times New Roman"/>
          <w:color w:val="000000"/>
          <w:shd w:val="clear" w:color="auto" w:fill="FFFFFF"/>
        </w:rPr>
        <w:t xml:space="preserve">. </w:t>
      </w:r>
      <w:r w:rsidR="00BC2AB7" w:rsidRPr="000A309D">
        <w:rPr>
          <w:rFonts w:ascii="Times New Roman" w:hAnsi="Times New Roman" w:cs="Times New Roman"/>
          <w:color w:val="000000" w:themeColor="text1"/>
          <w:lang w:val="en-SG"/>
        </w:rPr>
        <w:t>We examined the associations of SV</w:t>
      </w:r>
      <w:r w:rsidR="001E5D7D" w:rsidRPr="000A309D">
        <w:rPr>
          <w:rFonts w:ascii="Times New Roman" w:hAnsi="Times New Roman" w:cs="Times New Roman"/>
          <w:color w:val="000000" w:themeColor="text1"/>
          <w:lang w:val="en-SG"/>
        </w:rPr>
        <w:t>T</w:t>
      </w:r>
      <w:r w:rsidR="00BC2AB7" w:rsidRPr="000A309D">
        <w:rPr>
          <w:rFonts w:ascii="Times New Roman" w:hAnsi="Times New Roman" w:cs="Times New Roman"/>
          <w:color w:val="000000" w:themeColor="text1"/>
          <w:lang w:val="en-SG"/>
        </w:rPr>
        <w:t xml:space="preserve"> with</w:t>
      </w:r>
      <w:r w:rsidR="00FF5157" w:rsidRPr="000A309D">
        <w:rPr>
          <w:rFonts w:ascii="Times New Roman" w:hAnsi="Times New Roman" w:cs="Times New Roman"/>
          <w:color w:val="000000" w:themeColor="text1"/>
          <w:lang w:val="en-SG"/>
        </w:rPr>
        <w:t xml:space="preserve"> </w:t>
      </w:r>
      <w:r w:rsidR="00F5723B" w:rsidRPr="000A309D">
        <w:rPr>
          <w:rFonts w:ascii="Times New Roman" w:hAnsi="Times New Roman" w:cs="Times New Roman"/>
        </w:rPr>
        <w:t>movement behaviours</w:t>
      </w:r>
      <w:r w:rsidR="00F5723B" w:rsidRPr="000A309D" w:rsidDel="00F5723B">
        <w:rPr>
          <w:rFonts w:ascii="Times New Roman" w:hAnsi="Times New Roman" w:cs="Times New Roman"/>
          <w:color w:val="000000" w:themeColor="text1"/>
          <w:lang w:val="en-SG"/>
        </w:rPr>
        <w:t xml:space="preserve"> </w:t>
      </w:r>
      <w:r w:rsidR="00400818" w:rsidRPr="000A309D">
        <w:rPr>
          <w:rFonts w:ascii="Times New Roman" w:hAnsi="Times New Roman" w:cs="Times New Roman"/>
          <w:color w:val="000000" w:themeColor="text1"/>
          <w:lang w:val="en-SG"/>
        </w:rPr>
        <w:t xml:space="preserve">using </w:t>
      </w:r>
      <w:r w:rsidR="00BC2AB7" w:rsidRPr="000A309D">
        <w:rPr>
          <w:rFonts w:ascii="Times New Roman" w:hAnsi="Times New Roman" w:cs="Times New Roman"/>
          <w:color w:val="000000" w:themeColor="text1"/>
          <w:lang w:val="en-SG"/>
        </w:rPr>
        <w:t xml:space="preserve">Dirichlet </w:t>
      </w:r>
      <w:r w:rsidR="00287E5F" w:rsidRPr="000A309D">
        <w:rPr>
          <w:rFonts w:ascii="Times New Roman" w:hAnsi="Times New Roman" w:cs="Times New Roman"/>
          <w:color w:val="000000" w:themeColor="text1"/>
          <w:lang w:val="en-SG"/>
        </w:rPr>
        <w:t>regression that</w:t>
      </w:r>
      <w:r w:rsidR="00BC2AB7" w:rsidRPr="000A309D">
        <w:rPr>
          <w:rFonts w:ascii="Times New Roman" w:hAnsi="Times New Roman" w:cs="Times New Roman"/>
          <w:color w:val="000000" w:themeColor="text1"/>
          <w:lang w:val="en-SG"/>
        </w:rPr>
        <w:t xml:space="preserve"> accounts for </w:t>
      </w:r>
      <w:r w:rsidR="00287E5F" w:rsidRPr="000A309D">
        <w:rPr>
          <w:rFonts w:ascii="Times New Roman" w:hAnsi="Times New Roman" w:cs="Times New Roman"/>
          <w:color w:val="000000" w:themeColor="text1"/>
          <w:lang w:val="en-SG"/>
        </w:rPr>
        <w:t xml:space="preserve">the compositional nature of </w:t>
      </w:r>
      <w:r w:rsidR="00F5723B" w:rsidRPr="000A309D">
        <w:rPr>
          <w:rFonts w:ascii="Times New Roman" w:hAnsi="Times New Roman" w:cs="Times New Roman"/>
          <w:color w:val="000000" w:themeColor="text1"/>
          <w:lang w:val="en-SG"/>
        </w:rPr>
        <w:t>such behaviours</w:t>
      </w:r>
      <w:r w:rsidR="00287E5F" w:rsidRPr="000A309D">
        <w:rPr>
          <w:rFonts w:ascii="Times New Roman" w:hAnsi="Times New Roman" w:cs="Times New Roman"/>
          <w:color w:val="000000" w:themeColor="text1"/>
          <w:lang w:val="en-SG"/>
        </w:rPr>
        <w:t>.</w:t>
      </w:r>
    </w:p>
    <w:p w14:paraId="26856D52" w14:textId="10AB12DC" w:rsidR="0070415E" w:rsidRPr="000A309D" w:rsidRDefault="00800984" w:rsidP="00E62314">
      <w:pPr>
        <w:autoSpaceDE w:val="0"/>
        <w:autoSpaceDN w:val="0"/>
        <w:adjustRightInd w:val="0"/>
        <w:spacing w:line="360" w:lineRule="auto"/>
        <w:rPr>
          <w:rFonts w:ascii="Times New Roman" w:hAnsi="Times New Roman" w:cs="Times New Roman"/>
          <w:lang w:val="en-US" w:eastAsia="zh-CN"/>
        </w:rPr>
      </w:pPr>
      <w:r w:rsidRPr="000A309D">
        <w:rPr>
          <w:rFonts w:ascii="Times New Roman" w:hAnsi="Times New Roman" w:cs="Times New Roman"/>
          <w:b/>
        </w:rPr>
        <w:t xml:space="preserve">Findings </w:t>
      </w:r>
      <w:r w:rsidR="0070415E" w:rsidRPr="000A309D">
        <w:rPr>
          <w:rFonts w:ascii="Times New Roman" w:hAnsi="Times New Roman" w:cs="Times New Roman"/>
          <w:lang w:eastAsia="zh-CN"/>
        </w:rPr>
        <w:t>T</w:t>
      </w:r>
      <w:r w:rsidR="0070415E" w:rsidRPr="000A309D">
        <w:rPr>
          <w:rFonts w:ascii="Times New Roman" w:hAnsi="Times New Roman" w:cs="Times New Roman"/>
          <w:lang w:val="en-US" w:eastAsia="zh-CN"/>
        </w:rPr>
        <w:t xml:space="preserve">otal SVT </w:t>
      </w:r>
      <w:r w:rsidR="001B7F57" w:rsidRPr="000A309D">
        <w:rPr>
          <w:rFonts w:ascii="Times New Roman" w:hAnsi="Times New Roman" w:cs="Times New Roman"/>
          <w:lang w:val="en-US"/>
        </w:rPr>
        <w:t>age 2-3</w:t>
      </w:r>
      <w:r w:rsidR="001B7F57">
        <w:rPr>
          <w:rFonts w:ascii="Times New Roman" w:hAnsi="Times New Roman" w:cs="Times New Roman"/>
          <w:lang w:val="en-US"/>
        </w:rPr>
        <w:t xml:space="preserve"> </w:t>
      </w:r>
      <w:r w:rsidR="0070415E" w:rsidRPr="000A309D">
        <w:rPr>
          <w:rFonts w:ascii="Times New Roman" w:hAnsi="Times New Roman" w:cs="Times New Roman"/>
          <w:lang w:val="en-US" w:eastAsia="zh-CN"/>
        </w:rPr>
        <w:t>was significantly associated with movement behaviours in relation to SB</w:t>
      </w:r>
      <w:r w:rsidR="001B7F57">
        <w:rPr>
          <w:rFonts w:ascii="Times New Roman" w:hAnsi="Times New Roman" w:cs="Times New Roman"/>
          <w:lang w:val="en-US" w:eastAsia="zh-CN"/>
        </w:rPr>
        <w:t xml:space="preserve"> at </w:t>
      </w:r>
      <w:r w:rsidR="001B7F57" w:rsidRPr="000A309D">
        <w:rPr>
          <w:rFonts w:ascii="Times New Roman" w:hAnsi="Times New Roman" w:cs="Times New Roman"/>
        </w:rPr>
        <w:t>age 5.5</w:t>
      </w:r>
      <w:r w:rsidR="0070415E" w:rsidRPr="000A309D">
        <w:rPr>
          <w:rFonts w:ascii="Times New Roman" w:hAnsi="Times New Roman" w:cs="Times New Roman"/>
          <w:lang w:val="en-US" w:eastAsia="zh-CN"/>
        </w:rPr>
        <w:t xml:space="preserve"> (sleep: p =0.008, LPA and MVPA: p&lt;0.0001). Compared </w:t>
      </w:r>
      <w:r w:rsidR="003F2378" w:rsidRPr="000A309D">
        <w:rPr>
          <w:rFonts w:ascii="Times New Roman" w:hAnsi="Times New Roman" w:cs="Times New Roman"/>
          <w:lang w:val="en-US" w:eastAsia="zh-CN"/>
        </w:rPr>
        <w:t xml:space="preserve">to children having </w:t>
      </w:r>
      <w:r w:rsidR="003F2378" w:rsidRPr="000A309D">
        <w:rPr>
          <w:rFonts w:ascii="Times New Roman" w:hAnsi="Times New Roman" w:cs="Times New Roman"/>
          <w:color w:val="000000" w:themeColor="text1"/>
          <w:lang w:val="en-SG"/>
        </w:rPr>
        <w:t>≤ 1 h/day of SVT</w:t>
      </w:r>
      <w:r w:rsidR="003F2378" w:rsidRPr="000A309D">
        <w:rPr>
          <w:rFonts w:ascii="Times New Roman" w:hAnsi="Times New Roman" w:cs="Times New Roman"/>
          <w:lang w:val="en-SG" w:eastAsia="zh-CN"/>
        </w:rPr>
        <w:t xml:space="preserve">, those having </w:t>
      </w:r>
      <w:r w:rsidR="003F2378" w:rsidRPr="000A309D">
        <w:rPr>
          <w:rFonts w:ascii="Times New Roman" w:hAnsi="Times New Roman" w:cs="Times New Roman"/>
          <w:color w:val="000000" w:themeColor="text1"/>
          <w:lang w:val="en-SG"/>
        </w:rPr>
        <w:t xml:space="preserve">≥ </w:t>
      </w:r>
      <w:r w:rsidR="003F2378" w:rsidRPr="000A309D">
        <w:rPr>
          <w:rFonts w:ascii="Times New Roman" w:hAnsi="Times New Roman" w:cs="Times New Roman"/>
          <w:color w:val="000000" w:themeColor="text1"/>
        </w:rPr>
        <w:t xml:space="preserve">3 h/day </w:t>
      </w:r>
      <w:r w:rsidR="001B7F57">
        <w:rPr>
          <w:rFonts w:ascii="Times New Roman" w:hAnsi="Times New Roman" w:cs="Times New Roman"/>
          <w:lang w:val="en-US" w:eastAsia="zh-CN"/>
        </w:rPr>
        <w:t>had</w:t>
      </w:r>
      <w:r w:rsidR="0070415E" w:rsidRPr="000A309D">
        <w:rPr>
          <w:rFonts w:ascii="Times New Roman" w:hAnsi="Times New Roman" w:cs="Times New Roman"/>
          <w:lang w:val="en-US" w:eastAsia="zh-CN"/>
        </w:rPr>
        <w:t xml:space="preserve"> </w:t>
      </w:r>
      <w:r w:rsidR="003F2378" w:rsidRPr="000A309D">
        <w:rPr>
          <w:rFonts w:ascii="Times New Roman" w:hAnsi="Times New Roman" w:cs="Times New Roman"/>
          <w:lang w:val="en-US" w:eastAsia="zh-CN"/>
        </w:rPr>
        <w:t xml:space="preserve">more </w:t>
      </w:r>
      <w:r w:rsidR="009C3157" w:rsidRPr="000A309D">
        <w:rPr>
          <w:rFonts w:ascii="Times New Roman" w:hAnsi="Times New Roman" w:cs="Times New Roman"/>
          <w:color w:val="000000" w:themeColor="text1"/>
        </w:rPr>
        <w:t xml:space="preserve">SB </w:t>
      </w:r>
      <w:r w:rsidR="0070415E" w:rsidRPr="000A309D">
        <w:rPr>
          <w:rFonts w:ascii="Times New Roman" w:hAnsi="Times New Roman" w:cs="Times New Roman"/>
          <w:lang w:val="en-US" w:eastAsia="zh-CN"/>
        </w:rPr>
        <w:t xml:space="preserve">(439.8 vs 480.0 mins/day) but </w:t>
      </w:r>
      <w:r w:rsidR="003F2378" w:rsidRPr="000A309D">
        <w:rPr>
          <w:rFonts w:ascii="Times New Roman" w:hAnsi="Times New Roman" w:cs="Times New Roman"/>
          <w:lang w:val="en-US" w:eastAsia="zh-CN"/>
        </w:rPr>
        <w:t xml:space="preserve">less </w:t>
      </w:r>
      <w:r w:rsidR="0070415E" w:rsidRPr="000A309D">
        <w:rPr>
          <w:rFonts w:ascii="Times New Roman" w:hAnsi="Times New Roman" w:cs="Times New Roman"/>
          <w:lang w:val="en-US" w:eastAsia="zh-CN"/>
        </w:rPr>
        <w:t>LPA (384.6 vs</w:t>
      </w:r>
      <w:r w:rsidR="0070415E" w:rsidRPr="000A309D">
        <w:rPr>
          <w:rFonts w:ascii="Times New Roman" w:hAnsi="Times New Roman" w:cs="Times New Roman"/>
        </w:rPr>
        <w:t xml:space="preserve"> </w:t>
      </w:r>
      <w:r w:rsidR="0070415E" w:rsidRPr="000A309D">
        <w:rPr>
          <w:rFonts w:ascii="Times New Roman" w:hAnsi="Times New Roman" w:cs="Times New Roman"/>
          <w:lang w:val="en-US" w:eastAsia="zh-CN"/>
        </w:rPr>
        <w:t>356.2) and MVPA (76.2 vs</w:t>
      </w:r>
      <w:r w:rsidR="0070415E" w:rsidRPr="000A309D">
        <w:rPr>
          <w:rFonts w:ascii="Times New Roman" w:hAnsi="Times New Roman" w:cs="Times New Roman"/>
        </w:rPr>
        <w:t xml:space="preserve"> </w:t>
      </w:r>
      <w:r w:rsidR="0070415E" w:rsidRPr="000A309D">
        <w:rPr>
          <w:rFonts w:ascii="Times New Roman" w:hAnsi="Times New Roman" w:cs="Times New Roman"/>
          <w:lang w:val="en-US" w:eastAsia="zh-CN"/>
        </w:rPr>
        <w:t>63.4)</w:t>
      </w:r>
      <w:r w:rsidR="001B7F57">
        <w:rPr>
          <w:rFonts w:ascii="Times New Roman" w:hAnsi="Times New Roman" w:cs="Times New Roman"/>
          <w:lang w:val="en-US" w:eastAsia="zh-CN"/>
        </w:rPr>
        <w:t xml:space="preserve"> time</w:t>
      </w:r>
      <w:r w:rsidR="003F2378" w:rsidRPr="000A309D">
        <w:rPr>
          <w:rFonts w:ascii="Times New Roman" w:hAnsi="Times New Roman" w:cs="Times New Roman"/>
          <w:lang w:val="en-US" w:eastAsia="zh-CN"/>
        </w:rPr>
        <w:t>. Not</w:t>
      </w:r>
      <w:r w:rsidR="006B0105">
        <w:rPr>
          <w:rFonts w:ascii="Times New Roman" w:hAnsi="Times New Roman" w:cs="Times New Roman"/>
          <w:lang w:val="en-US" w:eastAsia="zh-CN"/>
        </w:rPr>
        <w:t xml:space="preserve"> substantial difference</w:t>
      </w:r>
      <w:r w:rsidR="006B0105" w:rsidRPr="000A309D">
        <w:rPr>
          <w:rFonts w:ascii="Times New Roman" w:hAnsi="Times New Roman" w:cs="Times New Roman"/>
          <w:lang w:val="en-US" w:eastAsia="zh-CN"/>
        </w:rPr>
        <w:t xml:space="preserve"> </w:t>
      </w:r>
      <w:r w:rsidR="003F2378" w:rsidRPr="000A309D">
        <w:rPr>
          <w:rFonts w:ascii="Times New Roman" w:hAnsi="Times New Roman" w:cs="Times New Roman"/>
          <w:lang w:val="en-US" w:eastAsia="zh-CN"/>
        </w:rPr>
        <w:t>in sleep (539.5 vs 540.4)</w:t>
      </w:r>
      <w:r w:rsidR="006D4643">
        <w:rPr>
          <w:rFonts w:ascii="Times New Roman" w:hAnsi="Times New Roman" w:cs="Times New Roman"/>
          <w:lang w:val="en-US" w:eastAsia="zh-CN"/>
        </w:rPr>
        <w:t xml:space="preserve"> was observed</w:t>
      </w:r>
      <w:r w:rsidR="003F2378" w:rsidRPr="000A309D">
        <w:rPr>
          <w:rFonts w:ascii="Times New Roman" w:hAnsi="Times New Roman" w:cs="Times New Roman"/>
          <w:lang w:val="en-US" w:eastAsia="zh-CN"/>
        </w:rPr>
        <w:t>.</w:t>
      </w:r>
      <w:r w:rsidR="003F2378" w:rsidRPr="000A309D">
        <w:rPr>
          <w:rFonts w:ascii="Times New Roman" w:hAnsi="Times New Roman" w:cs="Times New Roman"/>
          <w:color w:val="000000" w:themeColor="text1"/>
          <w:lang w:val="en-US" w:eastAsia="zh-CN"/>
        </w:rPr>
        <w:t xml:space="preserve"> Similar trends were observed for television viewing and handheld device viewing.</w:t>
      </w:r>
    </w:p>
    <w:p w14:paraId="3EAF00F3" w14:textId="55D4BA87" w:rsidR="00E63ED7" w:rsidRPr="000A309D" w:rsidRDefault="00800984" w:rsidP="00E62314">
      <w:pPr>
        <w:spacing w:line="360" w:lineRule="auto"/>
        <w:rPr>
          <w:rFonts w:ascii="Times New Roman" w:hAnsi="Times New Roman" w:cs="Times New Roman"/>
        </w:rPr>
      </w:pPr>
      <w:r w:rsidRPr="000A309D">
        <w:rPr>
          <w:rFonts w:ascii="Times New Roman" w:hAnsi="Times New Roman" w:cs="Times New Roman"/>
          <w:b/>
        </w:rPr>
        <w:t>Interpretation</w:t>
      </w:r>
      <w:r w:rsidR="005E7AF5" w:rsidRPr="000A309D">
        <w:rPr>
          <w:rFonts w:ascii="Times New Roman" w:hAnsi="Times New Roman" w:cs="Times New Roman"/>
          <w:lang w:val="en-US"/>
        </w:rPr>
        <w:t xml:space="preserve"> Higher</w:t>
      </w:r>
      <w:r w:rsidR="00E12164" w:rsidRPr="000A309D">
        <w:rPr>
          <w:rFonts w:ascii="Times New Roman" w:hAnsi="Times New Roman" w:cs="Times New Roman"/>
          <w:lang w:val="en-US"/>
        </w:rPr>
        <w:t xml:space="preserve"> SV</w:t>
      </w:r>
      <w:r w:rsidR="001E5D7D" w:rsidRPr="000A309D">
        <w:rPr>
          <w:rFonts w:ascii="Times New Roman" w:hAnsi="Times New Roman" w:cs="Times New Roman"/>
          <w:lang w:val="en-US"/>
        </w:rPr>
        <w:t>T</w:t>
      </w:r>
      <w:r w:rsidR="00E63ED7" w:rsidRPr="000A309D">
        <w:rPr>
          <w:rFonts w:ascii="Times New Roman" w:hAnsi="Times New Roman" w:cs="Times New Roman"/>
          <w:lang w:val="en-US"/>
        </w:rPr>
        <w:t xml:space="preserve"> </w:t>
      </w:r>
      <w:r w:rsidR="002B50A5">
        <w:rPr>
          <w:rFonts w:ascii="Times New Roman" w:hAnsi="Times New Roman" w:cs="Times New Roman"/>
          <w:lang w:val="en-US"/>
        </w:rPr>
        <w:t xml:space="preserve">in </w:t>
      </w:r>
      <w:r w:rsidR="00836ACD">
        <w:rPr>
          <w:rFonts w:ascii="Times New Roman" w:hAnsi="Times New Roman" w:cs="Times New Roman"/>
          <w:lang w:val="en-US"/>
        </w:rPr>
        <w:t>toddlerhood</w:t>
      </w:r>
      <w:r w:rsidR="00E63ED7" w:rsidRPr="000A309D">
        <w:rPr>
          <w:rFonts w:ascii="Times New Roman" w:hAnsi="Times New Roman" w:cs="Times New Roman"/>
          <w:lang w:val="en-US"/>
        </w:rPr>
        <w:t xml:space="preserve"> was associated with greater </w:t>
      </w:r>
      <w:r w:rsidR="0000748D" w:rsidRPr="000A309D">
        <w:rPr>
          <w:rFonts w:ascii="Times New Roman" w:hAnsi="Times New Roman" w:cs="Times New Roman"/>
          <w:lang w:val="en-US"/>
        </w:rPr>
        <w:t>SB</w:t>
      </w:r>
      <w:r w:rsidR="00A22FD6" w:rsidRPr="000A309D">
        <w:rPr>
          <w:rFonts w:ascii="Times New Roman" w:hAnsi="Times New Roman" w:cs="Times New Roman"/>
          <w:lang w:val="en-US"/>
        </w:rPr>
        <w:t xml:space="preserve"> but</w:t>
      </w:r>
      <w:r w:rsidR="00CB6284" w:rsidRPr="000A309D">
        <w:rPr>
          <w:rFonts w:ascii="Times New Roman" w:hAnsi="Times New Roman" w:cs="Times New Roman"/>
          <w:lang w:val="en-US"/>
        </w:rPr>
        <w:t xml:space="preserve"> </w:t>
      </w:r>
      <w:r w:rsidR="00E63ED7" w:rsidRPr="000A309D">
        <w:rPr>
          <w:rFonts w:ascii="Times New Roman" w:hAnsi="Times New Roman" w:cs="Times New Roman"/>
        </w:rPr>
        <w:t xml:space="preserve">shorter time </w:t>
      </w:r>
      <w:r w:rsidR="00257CC5" w:rsidRPr="000A309D">
        <w:rPr>
          <w:rFonts w:ascii="Times New Roman" w:hAnsi="Times New Roman" w:cs="Times New Roman"/>
        </w:rPr>
        <w:t>engaged in</w:t>
      </w:r>
      <w:r w:rsidR="000F0A91" w:rsidRPr="000A309D">
        <w:rPr>
          <w:rFonts w:ascii="Times New Roman" w:hAnsi="Times New Roman" w:cs="Times New Roman"/>
        </w:rPr>
        <w:t xml:space="preserve"> </w:t>
      </w:r>
      <w:r w:rsidR="004C76E7" w:rsidRPr="000A309D">
        <w:rPr>
          <w:rFonts w:ascii="Times New Roman" w:hAnsi="Times New Roman" w:cs="Times New Roman"/>
        </w:rPr>
        <w:t xml:space="preserve">LPA and </w:t>
      </w:r>
      <w:r w:rsidR="00E63ED7" w:rsidRPr="000A309D">
        <w:rPr>
          <w:rFonts w:ascii="Times New Roman" w:hAnsi="Times New Roman" w:cs="Times New Roman"/>
        </w:rPr>
        <w:t>MVPA</w:t>
      </w:r>
      <w:r w:rsidR="00BA5425" w:rsidRPr="000A309D">
        <w:rPr>
          <w:rFonts w:ascii="Times New Roman" w:hAnsi="Times New Roman" w:cs="Times New Roman"/>
        </w:rPr>
        <w:t xml:space="preserve"> </w:t>
      </w:r>
      <w:r w:rsidR="00836ACD">
        <w:rPr>
          <w:rFonts w:ascii="Times New Roman" w:hAnsi="Times New Roman" w:cs="Times New Roman"/>
        </w:rPr>
        <w:t>in later childhood</w:t>
      </w:r>
      <w:r w:rsidR="00E63ED7" w:rsidRPr="000A309D">
        <w:rPr>
          <w:rFonts w:ascii="Times New Roman" w:hAnsi="Times New Roman" w:cs="Times New Roman"/>
        </w:rPr>
        <w:t>.</w:t>
      </w:r>
      <w:r w:rsidR="005921C6" w:rsidRPr="000A309D">
        <w:rPr>
          <w:rFonts w:ascii="Times New Roman" w:hAnsi="Times New Roman" w:cs="Times New Roman"/>
        </w:rPr>
        <w:t xml:space="preserve"> </w:t>
      </w:r>
      <w:r w:rsidR="003F2378" w:rsidRPr="000A309D">
        <w:rPr>
          <w:rFonts w:ascii="Times New Roman" w:hAnsi="Times New Roman" w:cs="Times New Roman"/>
        </w:rPr>
        <w:t xml:space="preserve">Our findings </w:t>
      </w:r>
      <w:r w:rsidR="006D4643">
        <w:rPr>
          <w:rFonts w:ascii="Times New Roman" w:hAnsi="Times New Roman" w:cs="Times New Roman"/>
        </w:rPr>
        <w:t>indicate</w:t>
      </w:r>
      <w:r w:rsidR="003F2378" w:rsidRPr="000A309D">
        <w:rPr>
          <w:rFonts w:ascii="Times New Roman" w:hAnsi="Times New Roman" w:cs="Times New Roman"/>
        </w:rPr>
        <w:t xml:space="preserve"> the displacement of PA by screen viewing during </w:t>
      </w:r>
      <w:r w:rsidR="006D4643">
        <w:rPr>
          <w:rFonts w:ascii="Times New Roman" w:hAnsi="Times New Roman" w:cs="Times New Roman"/>
        </w:rPr>
        <w:t xml:space="preserve">the </w:t>
      </w:r>
      <w:r w:rsidR="003F2378" w:rsidRPr="000A309D">
        <w:rPr>
          <w:rFonts w:ascii="Times New Roman" w:hAnsi="Times New Roman" w:cs="Times New Roman"/>
        </w:rPr>
        <w:t xml:space="preserve">early years, and </w:t>
      </w:r>
      <w:r w:rsidR="001E12AE" w:rsidRPr="000A309D">
        <w:rPr>
          <w:rFonts w:ascii="Times New Roman" w:hAnsi="Times New Roman" w:cs="Times New Roman"/>
        </w:rPr>
        <w:t xml:space="preserve">suggest </w:t>
      </w:r>
      <w:r w:rsidR="001963B5" w:rsidRPr="000A309D">
        <w:rPr>
          <w:rFonts w:ascii="Times New Roman" w:hAnsi="Times New Roman" w:cs="Times New Roman"/>
        </w:rPr>
        <w:t xml:space="preserve">that </w:t>
      </w:r>
      <w:r w:rsidR="00E63ED7" w:rsidRPr="000A309D">
        <w:rPr>
          <w:rFonts w:ascii="Times New Roman" w:hAnsi="Times New Roman" w:cs="Times New Roman"/>
        </w:rPr>
        <w:t>reduc</w:t>
      </w:r>
      <w:r w:rsidR="001E12AE" w:rsidRPr="000A309D">
        <w:rPr>
          <w:rFonts w:ascii="Times New Roman" w:hAnsi="Times New Roman" w:cs="Times New Roman"/>
        </w:rPr>
        <w:t>ing</w:t>
      </w:r>
      <w:r w:rsidR="00E63ED7" w:rsidRPr="000A309D">
        <w:rPr>
          <w:rFonts w:ascii="Times New Roman" w:hAnsi="Times New Roman" w:cs="Times New Roman"/>
        </w:rPr>
        <w:t xml:space="preserve"> SV</w:t>
      </w:r>
      <w:r w:rsidR="001E5D7D" w:rsidRPr="000A309D">
        <w:rPr>
          <w:rFonts w:ascii="Times New Roman" w:hAnsi="Times New Roman" w:cs="Times New Roman"/>
        </w:rPr>
        <w:t>T</w:t>
      </w:r>
      <w:r w:rsidR="00E63ED7" w:rsidRPr="000A309D">
        <w:rPr>
          <w:rFonts w:ascii="Times New Roman" w:hAnsi="Times New Roman" w:cs="Times New Roman"/>
        </w:rPr>
        <w:t xml:space="preserve"> </w:t>
      </w:r>
      <w:r w:rsidR="004C76E7" w:rsidRPr="000A309D">
        <w:rPr>
          <w:rFonts w:ascii="Times New Roman" w:hAnsi="Times New Roman" w:cs="Times New Roman"/>
        </w:rPr>
        <w:t xml:space="preserve">in </w:t>
      </w:r>
      <w:r w:rsidR="00E63ED7" w:rsidRPr="000A309D">
        <w:rPr>
          <w:rFonts w:ascii="Times New Roman" w:hAnsi="Times New Roman" w:cs="Times New Roman"/>
        </w:rPr>
        <w:t xml:space="preserve">early childhood </w:t>
      </w:r>
      <w:r w:rsidR="001963B5" w:rsidRPr="000A309D">
        <w:rPr>
          <w:rFonts w:ascii="Times New Roman" w:hAnsi="Times New Roman" w:cs="Times New Roman"/>
        </w:rPr>
        <w:t xml:space="preserve">may promote </w:t>
      </w:r>
      <w:r w:rsidR="004C76E7" w:rsidRPr="000A309D">
        <w:rPr>
          <w:rFonts w:ascii="Times New Roman" w:hAnsi="Times New Roman" w:cs="Times New Roman"/>
        </w:rPr>
        <w:t xml:space="preserve">healthier </w:t>
      </w:r>
      <w:r w:rsidR="00F5723B" w:rsidRPr="000A309D">
        <w:rPr>
          <w:rFonts w:ascii="Times New Roman" w:hAnsi="Times New Roman" w:cs="Times New Roman"/>
        </w:rPr>
        <w:t>behaviours</w:t>
      </w:r>
      <w:r w:rsidR="00257CC5" w:rsidRPr="000A309D">
        <w:rPr>
          <w:rFonts w:ascii="Times New Roman" w:hAnsi="Times New Roman" w:cs="Times New Roman"/>
        </w:rPr>
        <w:t xml:space="preserve"> and associated outcomes</w:t>
      </w:r>
      <w:r w:rsidR="00F5723B" w:rsidRPr="000A309D" w:rsidDel="00F5723B">
        <w:rPr>
          <w:rFonts w:ascii="Times New Roman" w:hAnsi="Times New Roman" w:cs="Times New Roman"/>
          <w:color w:val="000000" w:themeColor="text1"/>
          <w:lang w:val="en-SG"/>
        </w:rPr>
        <w:t xml:space="preserve"> </w:t>
      </w:r>
      <w:r w:rsidR="001963B5" w:rsidRPr="000A309D">
        <w:rPr>
          <w:rFonts w:ascii="Times New Roman" w:hAnsi="Times New Roman" w:cs="Times New Roman"/>
        </w:rPr>
        <w:t>later in life</w:t>
      </w:r>
      <w:r w:rsidR="00E63ED7" w:rsidRPr="000A309D">
        <w:rPr>
          <w:rFonts w:ascii="Times New Roman" w:hAnsi="Times New Roman" w:cs="Times New Roman"/>
        </w:rPr>
        <w:t xml:space="preserve">. </w:t>
      </w:r>
    </w:p>
    <w:p w14:paraId="5AC43FB2" w14:textId="77777777" w:rsidR="00800984" w:rsidRPr="000A309D" w:rsidRDefault="00800984" w:rsidP="00E62314">
      <w:pPr>
        <w:spacing w:line="360" w:lineRule="auto"/>
        <w:rPr>
          <w:rFonts w:ascii="Times New Roman" w:hAnsi="Times New Roman" w:cs="Times New Roman"/>
          <w:u w:val="single"/>
        </w:rPr>
      </w:pPr>
      <w:r w:rsidRPr="000A309D">
        <w:rPr>
          <w:rFonts w:ascii="Times New Roman" w:hAnsi="Times New Roman" w:cs="Times New Roman"/>
          <w:b/>
        </w:rPr>
        <w:t>Funding</w:t>
      </w:r>
      <w:r w:rsidR="00255992" w:rsidRPr="000A309D">
        <w:rPr>
          <w:rFonts w:ascii="Times New Roman" w:hAnsi="Times New Roman" w:cs="Times New Roman"/>
        </w:rPr>
        <w:t xml:space="preserve"> Singapore National Research Foundation; Singapore Institute for Clinical Sciences, Agency for Science Technology and Research (A*STAR).</w:t>
      </w:r>
    </w:p>
    <w:p w14:paraId="35CC6C34" w14:textId="77777777" w:rsidR="00255992" w:rsidRPr="000A309D" w:rsidRDefault="00255992" w:rsidP="00E62314">
      <w:pPr>
        <w:spacing w:line="360" w:lineRule="auto"/>
        <w:rPr>
          <w:rFonts w:ascii="Times New Roman" w:hAnsi="Times New Roman" w:cs="Times New Roman"/>
          <w:b/>
        </w:rPr>
        <w:sectPr w:rsidR="00255992" w:rsidRPr="000A309D" w:rsidSect="005554C6">
          <w:pgSz w:w="11900" w:h="16840"/>
          <w:pgMar w:top="1440" w:right="1440" w:bottom="1440" w:left="1440" w:header="708" w:footer="708" w:gutter="0"/>
          <w:cols w:space="708"/>
          <w:docGrid w:linePitch="400"/>
        </w:sectPr>
      </w:pPr>
    </w:p>
    <w:p w14:paraId="7E5FC6E0" w14:textId="77777777" w:rsidR="00255992" w:rsidRPr="000A309D" w:rsidRDefault="00255992" w:rsidP="00E62314">
      <w:pPr>
        <w:spacing w:line="360" w:lineRule="auto"/>
        <w:rPr>
          <w:rFonts w:ascii="Times New Roman" w:hAnsi="Times New Roman" w:cs="Times New Roman"/>
          <w:b/>
        </w:rPr>
      </w:pPr>
      <w:r w:rsidRPr="000A309D">
        <w:rPr>
          <w:rFonts w:ascii="Times New Roman" w:hAnsi="Times New Roman" w:cs="Times New Roman"/>
          <w:b/>
        </w:rPr>
        <w:lastRenderedPageBreak/>
        <w:t>Research in context</w:t>
      </w:r>
    </w:p>
    <w:p w14:paraId="3B5D8439" w14:textId="77777777" w:rsidR="00255992" w:rsidRPr="000A309D" w:rsidRDefault="00482F7F" w:rsidP="00E62314">
      <w:pPr>
        <w:spacing w:line="360" w:lineRule="auto"/>
        <w:rPr>
          <w:rFonts w:ascii="Times New Roman" w:hAnsi="Times New Roman" w:cs="Times New Roman"/>
          <w:b/>
          <w:color w:val="000000" w:themeColor="text1"/>
        </w:rPr>
      </w:pPr>
      <w:r w:rsidRPr="000A309D">
        <w:rPr>
          <w:rFonts w:ascii="Times New Roman" w:hAnsi="Times New Roman" w:cs="Times New Roman"/>
          <w:b/>
          <w:color w:val="000000" w:themeColor="text1"/>
        </w:rPr>
        <w:t>Evidence before this study</w:t>
      </w:r>
    </w:p>
    <w:p w14:paraId="0DA65A7F" w14:textId="618114AA" w:rsidR="00B534DF" w:rsidRPr="000A309D" w:rsidRDefault="00E54380" w:rsidP="00E62314">
      <w:pPr>
        <w:spacing w:line="360" w:lineRule="auto"/>
        <w:rPr>
          <w:rFonts w:ascii="Times New Roman" w:hAnsi="Times New Roman" w:cs="Times New Roman"/>
          <w:lang w:val="en-US"/>
        </w:rPr>
      </w:pPr>
      <w:r w:rsidRPr="000A309D">
        <w:rPr>
          <w:rFonts w:ascii="Times New Roman" w:hAnsi="Times New Roman" w:cs="Times New Roman"/>
        </w:rPr>
        <w:t>Early c</w:t>
      </w:r>
      <w:r w:rsidR="00556E1B" w:rsidRPr="000A309D">
        <w:rPr>
          <w:rFonts w:ascii="Times New Roman" w:hAnsi="Times New Roman" w:cs="Times New Roman"/>
        </w:rPr>
        <w:t xml:space="preserve">hildhood is a critical period for developing behavioural habits </w:t>
      </w:r>
      <w:r w:rsidR="00A95ED7" w:rsidRPr="000A309D">
        <w:rPr>
          <w:rFonts w:ascii="Times New Roman" w:hAnsi="Times New Roman" w:cs="Times New Roman"/>
        </w:rPr>
        <w:t>that</w:t>
      </w:r>
      <w:r w:rsidR="00556E1B" w:rsidRPr="000A309D">
        <w:rPr>
          <w:rFonts w:ascii="Times New Roman" w:hAnsi="Times New Roman" w:cs="Times New Roman"/>
        </w:rPr>
        <w:t xml:space="preserve"> persist into adolescence and adulthood. </w:t>
      </w:r>
      <w:r w:rsidR="000C41FF" w:rsidRPr="000A309D">
        <w:rPr>
          <w:rFonts w:ascii="Times New Roman" w:hAnsi="Times New Roman" w:cs="Times New Roman"/>
        </w:rPr>
        <w:t>Screen view</w:t>
      </w:r>
      <w:r w:rsidR="00556E1B" w:rsidRPr="000A309D">
        <w:rPr>
          <w:rFonts w:ascii="Times New Roman" w:hAnsi="Times New Roman" w:cs="Times New Roman"/>
        </w:rPr>
        <w:t>ing</w:t>
      </w:r>
      <w:r w:rsidR="00A95ED7" w:rsidRPr="000A309D">
        <w:rPr>
          <w:rFonts w:ascii="Times New Roman" w:hAnsi="Times New Roman" w:cs="Times New Roman"/>
        </w:rPr>
        <w:t xml:space="preserve"> </w:t>
      </w:r>
      <w:r w:rsidR="000F0A91" w:rsidRPr="000A309D">
        <w:rPr>
          <w:rFonts w:ascii="Times New Roman" w:hAnsi="Times New Roman" w:cs="Times New Roman"/>
        </w:rPr>
        <w:t xml:space="preserve">was </w:t>
      </w:r>
      <w:r w:rsidR="00A95ED7" w:rsidRPr="000A309D">
        <w:rPr>
          <w:rFonts w:ascii="Times New Roman" w:hAnsi="Times New Roman" w:cs="Times New Roman"/>
        </w:rPr>
        <w:t xml:space="preserve">suggested to </w:t>
      </w:r>
      <w:r w:rsidR="00A95ED7" w:rsidRPr="000A309D">
        <w:rPr>
          <w:rFonts w:ascii="Times New Roman" w:hAnsi="Times New Roman" w:cs="Times New Roman"/>
          <w:lang w:val="en-US"/>
        </w:rPr>
        <w:t>have detrimental effect</w:t>
      </w:r>
      <w:r w:rsidR="00EB16EC" w:rsidRPr="000A309D">
        <w:rPr>
          <w:rFonts w:ascii="Times New Roman" w:hAnsi="Times New Roman" w:cs="Times New Roman"/>
          <w:lang w:val="en-US"/>
        </w:rPr>
        <w:t>s</w:t>
      </w:r>
      <w:r w:rsidR="00A95ED7" w:rsidRPr="000A309D">
        <w:rPr>
          <w:rFonts w:ascii="Times New Roman" w:hAnsi="Times New Roman" w:cs="Times New Roman"/>
          <w:lang w:val="en-US"/>
        </w:rPr>
        <w:t xml:space="preserve"> on child health</w:t>
      </w:r>
      <w:r w:rsidR="00F5723B" w:rsidRPr="000A309D">
        <w:rPr>
          <w:rFonts w:ascii="Times New Roman" w:hAnsi="Times New Roman" w:cs="Times New Roman"/>
          <w:lang w:val="en-US"/>
        </w:rPr>
        <w:t>, including</w:t>
      </w:r>
      <w:r w:rsidR="00A95ED7" w:rsidRPr="000A309D">
        <w:rPr>
          <w:rFonts w:ascii="Times New Roman" w:hAnsi="Times New Roman" w:cs="Times New Roman"/>
          <w:lang w:val="en-US"/>
        </w:rPr>
        <w:t xml:space="preserve"> </w:t>
      </w:r>
      <w:r w:rsidR="007B7EA2" w:rsidRPr="000A309D">
        <w:rPr>
          <w:rFonts w:ascii="Times New Roman" w:hAnsi="Times New Roman" w:cs="Times New Roman"/>
          <w:lang w:val="en-US"/>
        </w:rPr>
        <w:t xml:space="preserve">an </w:t>
      </w:r>
      <w:r w:rsidR="00395982" w:rsidRPr="000A309D">
        <w:rPr>
          <w:rFonts w:ascii="Times New Roman" w:hAnsi="Times New Roman" w:cs="Times New Roman"/>
          <w:lang w:val="en-US"/>
        </w:rPr>
        <w:t xml:space="preserve">increased </w:t>
      </w:r>
      <w:r w:rsidR="00041CE8" w:rsidRPr="000A309D">
        <w:rPr>
          <w:rFonts w:ascii="Times New Roman" w:hAnsi="Times New Roman" w:cs="Times New Roman"/>
          <w:lang w:val="en-US"/>
        </w:rPr>
        <w:t>risk</w:t>
      </w:r>
      <w:r w:rsidR="007B7EA2" w:rsidRPr="000A309D">
        <w:rPr>
          <w:rFonts w:ascii="Times New Roman" w:hAnsi="Times New Roman" w:cs="Times New Roman"/>
          <w:lang w:val="en-US"/>
        </w:rPr>
        <w:t xml:space="preserve"> for obesity</w:t>
      </w:r>
      <w:r w:rsidR="00395982" w:rsidRPr="000A309D">
        <w:rPr>
          <w:rFonts w:ascii="Times New Roman" w:hAnsi="Times New Roman" w:cs="Times New Roman"/>
          <w:lang w:val="en-US"/>
        </w:rPr>
        <w:t xml:space="preserve">, reduced motor and cognitive development and </w:t>
      </w:r>
      <w:r w:rsidR="004C0B66" w:rsidRPr="000A309D">
        <w:rPr>
          <w:rFonts w:ascii="Times New Roman" w:hAnsi="Times New Roman" w:cs="Times New Roman"/>
          <w:lang w:val="en-US"/>
        </w:rPr>
        <w:t>poorer psychosocial</w:t>
      </w:r>
      <w:r w:rsidR="00395982" w:rsidRPr="000A309D">
        <w:rPr>
          <w:rFonts w:ascii="Times New Roman" w:hAnsi="Times New Roman" w:cs="Times New Roman"/>
          <w:lang w:val="en-US"/>
        </w:rPr>
        <w:t xml:space="preserve"> health</w:t>
      </w:r>
      <w:r w:rsidR="00161E04" w:rsidRPr="000A309D">
        <w:rPr>
          <w:rFonts w:ascii="Times New Roman" w:hAnsi="Times New Roman" w:cs="Times New Roman"/>
          <w:lang w:val="en-US"/>
        </w:rPr>
        <w:t>.</w:t>
      </w:r>
      <w:r w:rsidRPr="000A309D">
        <w:rPr>
          <w:rFonts w:ascii="Times New Roman" w:hAnsi="Times New Roman" w:cs="Times New Roman"/>
          <w:lang w:val="en-US"/>
        </w:rPr>
        <w:t xml:space="preserve"> </w:t>
      </w:r>
      <w:r w:rsidR="00CF6619" w:rsidRPr="000A309D">
        <w:rPr>
          <w:rFonts w:ascii="Times New Roman" w:hAnsi="Times New Roman" w:cs="Times New Roman"/>
          <w:lang w:val="en-US"/>
        </w:rPr>
        <w:t>According to an estimation from United Nations International Children Education Fund</w:t>
      </w:r>
      <w:r w:rsidR="00AA4D83" w:rsidRPr="000A309D">
        <w:rPr>
          <w:rFonts w:ascii="Times New Roman" w:hAnsi="Times New Roman" w:cs="Times New Roman"/>
          <w:lang w:val="en-US"/>
        </w:rPr>
        <w:t xml:space="preserve">, </w:t>
      </w:r>
      <w:r w:rsidR="00CF6619" w:rsidRPr="000A309D">
        <w:rPr>
          <w:rFonts w:ascii="Times New Roman" w:hAnsi="Times New Roman" w:cs="Times New Roman"/>
          <w:lang w:val="en-US"/>
        </w:rPr>
        <w:t xml:space="preserve">World Health Organization and the World Bank, in 2016, more than 41 million children younger than 5 years were overweight and obese; the number kept increasing during the past few years and was estimated to be over 50 million by 2030. </w:t>
      </w:r>
      <w:r w:rsidR="001D2842" w:rsidRPr="000A309D">
        <w:rPr>
          <w:rFonts w:ascii="Times New Roman" w:hAnsi="Times New Roman" w:cs="Times New Roman"/>
          <w:lang w:val="en-US"/>
        </w:rPr>
        <w:t>Likely</w:t>
      </w:r>
      <w:r w:rsidR="00161E04" w:rsidRPr="000A309D">
        <w:rPr>
          <w:rFonts w:ascii="Times New Roman" w:hAnsi="Times New Roman" w:cs="Times New Roman"/>
          <w:lang w:val="en-US"/>
        </w:rPr>
        <w:t xml:space="preserve"> mechanisms relat</w:t>
      </w:r>
      <w:r w:rsidR="00556E1B" w:rsidRPr="000A309D">
        <w:rPr>
          <w:rFonts w:ascii="Times New Roman" w:hAnsi="Times New Roman" w:cs="Times New Roman"/>
          <w:lang w:val="en-US"/>
        </w:rPr>
        <w:t>ing</w:t>
      </w:r>
      <w:r w:rsidR="002A4BBF" w:rsidRPr="000A309D">
        <w:rPr>
          <w:rFonts w:ascii="Times New Roman" w:hAnsi="Times New Roman" w:cs="Times New Roman"/>
          <w:lang w:val="en-US"/>
        </w:rPr>
        <w:t xml:space="preserve"> screen viewing</w:t>
      </w:r>
      <w:r w:rsidR="00A415A5" w:rsidRPr="000A309D">
        <w:rPr>
          <w:rFonts w:ascii="Times New Roman" w:hAnsi="Times New Roman" w:cs="Times New Roman"/>
          <w:lang w:val="en-US"/>
        </w:rPr>
        <w:t xml:space="preserve"> </w:t>
      </w:r>
      <w:r w:rsidR="00F5723B" w:rsidRPr="000A309D">
        <w:rPr>
          <w:rFonts w:ascii="Times New Roman" w:hAnsi="Times New Roman" w:cs="Times New Roman"/>
          <w:lang w:val="en-US"/>
        </w:rPr>
        <w:t xml:space="preserve">to </w:t>
      </w:r>
      <w:r w:rsidR="00041CE8" w:rsidRPr="000A309D">
        <w:rPr>
          <w:rFonts w:ascii="Times New Roman" w:hAnsi="Times New Roman" w:cs="Times New Roman"/>
          <w:lang w:val="en-US"/>
        </w:rPr>
        <w:t>obesity</w:t>
      </w:r>
      <w:r w:rsidR="00A415A5" w:rsidRPr="000A309D">
        <w:rPr>
          <w:rFonts w:ascii="Times New Roman" w:hAnsi="Times New Roman" w:cs="Times New Roman"/>
          <w:lang w:val="en-US"/>
        </w:rPr>
        <w:t xml:space="preserve"> </w:t>
      </w:r>
      <w:r w:rsidR="00EB16EC" w:rsidRPr="000A309D">
        <w:rPr>
          <w:rFonts w:ascii="Times New Roman" w:hAnsi="Times New Roman" w:cs="Times New Roman"/>
          <w:lang w:val="en-US"/>
        </w:rPr>
        <w:t>include</w:t>
      </w:r>
      <w:r w:rsidR="00F5723B" w:rsidRPr="000A309D">
        <w:rPr>
          <w:rFonts w:ascii="Times New Roman" w:hAnsi="Times New Roman" w:cs="Times New Roman"/>
          <w:lang w:val="en-US"/>
        </w:rPr>
        <w:t xml:space="preserve"> </w:t>
      </w:r>
      <w:r w:rsidR="00A415A5" w:rsidRPr="000A309D">
        <w:rPr>
          <w:rFonts w:ascii="Times New Roman" w:hAnsi="Times New Roman" w:cs="Times New Roman"/>
          <w:lang w:val="en-US"/>
        </w:rPr>
        <w:t xml:space="preserve">the </w:t>
      </w:r>
      <w:r w:rsidR="00391F52" w:rsidRPr="000A309D">
        <w:rPr>
          <w:rFonts w:ascii="Times New Roman" w:hAnsi="Times New Roman" w:cs="Times New Roman"/>
          <w:lang w:val="en-US"/>
        </w:rPr>
        <w:t xml:space="preserve">inverse </w:t>
      </w:r>
      <w:r w:rsidR="00A415A5" w:rsidRPr="000A309D">
        <w:rPr>
          <w:rFonts w:ascii="Times New Roman" w:hAnsi="Times New Roman" w:cs="Times New Roman"/>
          <w:lang w:val="en-US"/>
        </w:rPr>
        <w:t xml:space="preserve">relationships </w:t>
      </w:r>
      <w:r w:rsidR="00F5723B" w:rsidRPr="000A309D">
        <w:rPr>
          <w:rFonts w:ascii="Times New Roman" w:hAnsi="Times New Roman" w:cs="Times New Roman"/>
          <w:lang w:val="en-US"/>
        </w:rPr>
        <w:t xml:space="preserve">of </w:t>
      </w:r>
      <w:r w:rsidR="00A415A5" w:rsidRPr="000A309D">
        <w:rPr>
          <w:rFonts w:ascii="Times New Roman" w:hAnsi="Times New Roman" w:cs="Times New Roman"/>
          <w:lang w:val="en-US"/>
        </w:rPr>
        <w:t>screen viewin</w:t>
      </w:r>
      <w:r w:rsidR="002A4BBF" w:rsidRPr="000A309D">
        <w:rPr>
          <w:rFonts w:ascii="Times New Roman" w:hAnsi="Times New Roman" w:cs="Times New Roman"/>
          <w:lang w:val="en-US"/>
        </w:rPr>
        <w:t xml:space="preserve">g </w:t>
      </w:r>
      <w:r w:rsidR="00F5723B" w:rsidRPr="000A309D">
        <w:rPr>
          <w:rFonts w:ascii="Times New Roman" w:hAnsi="Times New Roman" w:cs="Times New Roman"/>
          <w:lang w:val="en-US"/>
        </w:rPr>
        <w:t xml:space="preserve">with </w:t>
      </w:r>
      <w:r w:rsidR="002A4BBF" w:rsidRPr="000A309D">
        <w:rPr>
          <w:rFonts w:ascii="Times New Roman" w:hAnsi="Times New Roman" w:cs="Times New Roman"/>
          <w:lang w:val="en-US"/>
        </w:rPr>
        <w:t xml:space="preserve">physical activity, and </w:t>
      </w:r>
      <w:r w:rsidR="00F5723B" w:rsidRPr="000A309D">
        <w:rPr>
          <w:rFonts w:ascii="Times New Roman" w:hAnsi="Times New Roman" w:cs="Times New Roman"/>
          <w:lang w:val="en-US"/>
        </w:rPr>
        <w:t xml:space="preserve">of </w:t>
      </w:r>
      <w:r w:rsidR="002A4BBF" w:rsidRPr="000A309D">
        <w:rPr>
          <w:rFonts w:ascii="Times New Roman" w:hAnsi="Times New Roman" w:cs="Times New Roman"/>
          <w:lang w:val="en-US"/>
        </w:rPr>
        <w:t>screen viewing</w:t>
      </w:r>
      <w:r w:rsidR="00A415A5" w:rsidRPr="000A309D">
        <w:rPr>
          <w:rFonts w:ascii="Times New Roman" w:hAnsi="Times New Roman" w:cs="Times New Roman"/>
          <w:lang w:val="en-US"/>
        </w:rPr>
        <w:t xml:space="preserve"> with sleep</w:t>
      </w:r>
      <w:r w:rsidR="00A415A5" w:rsidRPr="000A309D">
        <w:rPr>
          <w:rFonts w:ascii="Times New Roman" w:hAnsi="Times New Roman" w:cs="Times New Roman"/>
        </w:rPr>
        <w:t>. However,</w:t>
      </w:r>
      <w:r w:rsidR="002A3833" w:rsidRPr="000A309D">
        <w:rPr>
          <w:rFonts w:ascii="Times New Roman" w:hAnsi="Times New Roman" w:cs="Times New Roman"/>
        </w:rPr>
        <w:t xml:space="preserve"> the longitudinal</w:t>
      </w:r>
      <w:r w:rsidR="00937B97" w:rsidRPr="000A309D">
        <w:rPr>
          <w:rFonts w:ascii="Times New Roman" w:hAnsi="Times New Roman" w:cs="Times New Roman"/>
        </w:rPr>
        <w:t xml:space="preserve"> effect</w:t>
      </w:r>
      <w:r w:rsidR="00EB16EC" w:rsidRPr="000A309D">
        <w:rPr>
          <w:rFonts w:ascii="Times New Roman" w:hAnsi="Times New Roman" w:cs="Times New Roman"/>
        </w:rPr>
        <w:t>s</w:t>
      </w:r>
      <w:r w:rsidR="00937B97" w:rsidRPr="000A309D">
        <w:rPr>
          <w:rFonts w:ascii="Times New Roman" w:hAnsi="Times New Roman" w:cs="Times New Roman"/>
        </w:rPr>
        <w:t xml:space="preserve"> of screen viewing on movement </w:t>
      </w:r>
      <w:r w:rsidR="001D2842" w:rsidRPr="000A309D">
        <w:rPr>
          <w:rFonts w:ascii="Times New Roman" w:hAnsi="Times New Roman" w:cs="Times New Roman"/>
        </w:rPr>
        <w:t>behaviours</w:t>
      </w:r>
      <w:r w:rsidR="00937B97" w:rsidRPr="000A309D">
        <w:rPr>
          <w:rFonts w:ascii="Times New Roman" w:hAnsi="Times New Roman" w:cs="Times New Roman"/>
        </w:rPr>
        <w:t xml:space="preserve"> within a finite 24-h </w:t>
      </w:r>
      <w:r w:rsidR="00556E1B" w:rsidRPr="000A309D">
        <w:rPr>
          <w:rFonts w:ascii="Times New Roman" w:hAnsi="Times New Roman" w:cs="Times New Roman"/>
        </w:rPr>
        <w:t xml:space="preserve">period </w:t>
      </w:r>
      <w:r w:rsidR="000A0A4C" w:rsidRPr="000A309D">
        <w:rPr>
          <w:rFonts w:ascii="Times New Roman" w:hAnsi="Times New Roman" w:cs="Times New Roman"/>
        </w:rPr>
        <w:t xml:space="preserve">are </w:t>
      </w:r>
      <w:r w:rsidR="00A415A5" w:rsidRPr="000A309D">
        <w:rPr>
          <w:rFonts w:ascii="Times New Roman" w:hAnsi="Times New Roman" w:cs="Times New Roman"/>
        </w:rPr>
        <w:t>unknown. To identify studies that have explored the relationships between screen viewing with physical activity, sedentary behaviour and sleep in children</w:t>
      </w:r>
      <w:r w:rsidR="007D51A7" w:rsidRPr="000A309D">
        <w:rPr>
          <w:rFonts w:ascii="Times New Roman" w:hAnsi="Times New Roman" w:cs="Times New Roman"/>
        </w:rPr>
        <w:t>, we searched PubMed without dat</w:t>
      </w:r>
      <w:r w:rsidR="007B7EA2" w:rsidRPr="000A309D">
        <w:rPr>
          <w:rFonts w:ascii="Times New Roman" w:hAnsi="Times New Roman" w:cs="Times New Roman"/>
        </w:rPr>
        <w:t>e</w:t>
      </w:r>
      <w:r w:rsidR="007D51A7" w:rsidRPr="000A309D">
        <w:rPr>
          <w:rFonts w:ascii="Times New Roman" w:hAnsi="Times New Roman" w:cs="Times New Roman"/>
        </w:rPr>
        <w:t xml:space="preserve"> restrictions, with the primary se</w:t>
      </w:r>
      <w:r w:rsidR="00B534DF" w:rsidRPr="000A309D">
        <w:rPr>
          <w:rFonts w:ascii="Times New Roman" w:hAnsi="Times New Roman" w:cs="Times New Roman"/>
        </w:rPr>
        <w:t>arch terms “children”,</w:t>
      </w:r>
      <w:r w:rsidR="007D51A7" w:rsidRPr="000A309D">
        <w:rPr>
          <w:rFonts w:ascii="Times New Roman" w:hAnsi="Times New Roman" w:cs="Times New Roman"/>
        </w:rPr>
        <w:t xml:space="preserve"> “screen viewing”, “media use”, "television viewing”, “physical activity”, “exercise”, “</w:t>
      </w:r>
      <w:r w:rsidR="00D07E83" w:rsidRPr="000A309D">
        <w:rPr>
          <w:rFonts w:ascii="Times New Roman" w:hAnsi="Times New Roman" w:cs="Times New Roman"/>
        </w:rPr>
        <w:t>fitness</w:t>
      </w:r>
      <w:r w:rsidR="007D51A7" w:rsidRPr="000A309D">
        <w:rPr>
          <w:rFonts w:ascii="Times New Roman" w:hAnsi="Times New Roman" w:cs="Times New Roman"/>
        </w:rPr>
        <w:t>”</w:t>
      </w:r>
      <w:r w:rsidR="00D07E83" w:rsidRPr="000A309D">
        <w:rPr>
          <w:rFonts w:ascii="Times New Roman" w:hAnsi="Times New Roman" w:cs="Times New Roman"/>
        </w:rPr>
        <w:t xml:space="preserve">, “sleep” </w:t>
      </w:r>
      <w:r w:rsidR="00937B97" w:rsidRPr="000A309D">
        <w:rPr>
          <w:rFonts w:ascii="Times New Roman" w:hAnsi="Times New Roman" w:cs="Times New Roman"/>
        </w:rPr>
        <w:t xml:space="preserve">and “movement behaviour” </w:t>
      </w:r>
      <w:r w:rsidR="001D2842" w:rsidRPr="000A309D">
        <w:rPr>
          <w:rFonts w:ascii="Times New Roman" w:hAnsi="Times New Roman" w:cs="Times New Roman"/>
        </w:rPr>
        <w:t>i</w:t>
      </w:r>
      <w:r w:rsidR="00093B97" w:rsidRPr="000A309D">
        <w:rPr>
          <w:rFonts w:ascii="Times New Roman" w:hAnsi="Times New Roman" w:cs="Times New Roman"/>
        </w:rPr>
        <w:t xml:space="preserve">n various combinations. Most </w:t>
      </w:r>
      <w:r w:rsidR="001D2842" w:rsidRPr="000A309D">
        <w:rPr>
          <w:rFonts w:ascii="Times New Roman" w:hAnsi="Times New Roman" w:cs="Times New Roman"/>
        </w:rPr>
        <w:t>studies</w:t>
      </w:r>
      <w:r w:rsidR="00395982" w:rsidRPr="000A309D">
        <w:rPr>
          <w:rFonts w:ascii="Times New Roman" w:hAnsi="Times New Roman" w:cs="Times New Roman"/>
        </w:rPr>
        <w:t xml:space="preserve"> assessing associations of screen viewing with physical activity and sleep target school-aged children and youth.</w:t>
      </w:r>
      <w:r w:rsidR="00841138" w:rsidRPr="000A309D">
        <w:rPr>
          <w:rFonts w:ascii="Times New Roman" w:hAnsi="Times New Roman" w:cs="Times New Roman"/>
          <w:color w:val="000000" w:themeColor="text1"/>
        </w:rPr>
        <w:t xml:space="preserve"> A</w:t>
      </w:r>
      <w:r w:rsidR="00937B97" w:rsidRPr="000A309D">
        <w:rPr>
          <w:rFonts w:ascii="Times New Roman" w:hAnsi="Times New Roman" w:cs="Times New Roman"/>
          <w:color w:val="000000" w:themeColor="text1"/>
        </w:rPr>
        <w:t xml:space="preserve"> </w:t>
      </w:r>
      <w:r w:rsidR="001D2842" w:rsidRPr="000A309D">
        <w:rPr>
          <w:rFonts w:ascii="Times New Roman" w:hAnsi="Times New Roman" w:cs="Times New Roman"/>
          <w:color w:val="000000" w:themeColor="text1"/>
        </w:rPr>
        <w:t>systematic review</w:t>
      </w:r>
      <w:r w:rsidR="00937B97" w:rsidRPr="000A309D">
        <w:rPr>
          <w:rFonts w:ascii="Times New Roman" w:hAnsi="Times New Roman" w:cs="Times New Roman"/>
          <w:color w:val="000000" w:themeColor="text1"/>
        </w:rPr>
        <w:t xml:space="preserve"> </w:t>
      </w:r>
      <w:r w:rsidR="00841138" w:rsidRPr="000A309D">
        <w:rPr>
          <w:rFonts w:ascii="Times New Roman" w:hAnsi="Times New Roman" w:cs="Times New Roman"/>
          <w:color w:val="000000" w:themeColor="text1"/>
        </w:rPr>
        <w:t>concluded that</w:t>
      </w:r>
      <w:r w:rsidR="00937B97" w:rsidRPr="000A309D">
        <w:rPr>
          <w:rFonts w:ascii="Times New Roman" w:hAnsi="Times New Roman" w:cs="Times New Roman"/>
          <w:color w:val="000000" w:themeColor="text1"/>
        </w:rPr>
        <w:t xml:space="preserve"> </w:t>
      </w:r>
      <w:r w:rsidR="00395982" w:rsidRPr="000A309D">
        <w:rPr>
          <w:rFonts w:ascii="Times New Roman" w:hAnsi="Times New Roman" w:cs="Times New Roman"/>
          <w:color w:val="000000" w:themeColor="text1"/>
        </w:rPr>
        <w:t>association</w:t>
      </w:r>
      <w:r w:rsidR="006D4643">
        <w:rPr>
          <w:rFonts w:ascii="Times New Roman" w:hAnsi="Times New Roman" w:cs="Times New Roman"/>
          <w:color w:val="000000" w:themeColor="text1"/>
        </w:rPr>
        <w:t>s</w:t>
      </w:r>
      <w:r w:rsidR="00395982" w:rsidRPr="000A309D">
        <w:rPr>
          <w:rFonts w:ascii="Times New Roman" w:hAnsi="Times New Roman" w:cs="Times New Roman"/>
          <w:color w:val="000000" w:themeColor="text1"/>
        </w:rPr>
        <w:t xml:space="preserve"> between screen time and physical activity w</w:t>
      </w:r>
      <w:r w:rsidR="006D4643">
        <w:rPr>
          <w:rFonts w:ascii="Times New Roman" w:hAnsi="Times New Roman" w:cs="Times New Roman"/>
          <w:color w:val="000000" w:themeColor="text1"/>
        </w:rPr>
        <w:t>ere</w:t>
      </w:r>
      <w:r w:rsidR="00395982" w:rsidRPr="000A309D">
        <w:rPr>
          <w:rFonts w:ascii="Times New Roman" w:hAnsi="Times New Roman" w:cs="Times New Roman"/>
          <w:color w:val="000000" w:themeColor="text1"/>
        </w:rPr>
        <w:t xml:space="preserve"> weak and inconsistent in school-aged children and youth</w:t>
      </w:r>
      <w:r w:rsidR="00F91BD4" w:rsidRPr="000A309D">
        <w:rPr>
          <w:rFonts w:ascii="Times New Roman" w:hAnsi="Times New Roman" w:cs="Times New Roman"/>
          <w:color w:val="000000" w:themeColor="text1"/>
        </w:rPr>
        <w:t>.</w:t>
      </w:r>
      <w:r w:rsidR="00F91BD4" w:rsidRPr="000A309D">
        <w:rPr>
          <w:rFonts w:ascii="Times New Roman" w:hAnsi="Times New Roman" w:cs="Times New Roman"/>
          <w:color w:val="FF0000"/>
        </w:rPr>
        <w:t xml:space="preserve"> </w:t>
      </w:r>
      <w:r w:rsidR="00F91BD4" w:rsidRPr="000A309D">
        <w:rPr>
          <w:rFonts w:ascii="Times New Roman" w:hAnsi="Times New Roman" w:cs="Times New Roman"/>
          <w:color w:val="000000" w:themeColor="text1"/>
        </w:rPr>
        <w:t xml:space="preserve">The literature </w:t>
      </w:r>
      <w:r w:rsidR="00395982" w:rsidRPr="000A309D">
        <w:rPr>
          <w:rFonts w:ascii="Times New Roman" w:hAnsi="Times New Roman" w:cs="Times New Roman"/>
          <w:color w:val="000000" w:themeColor="text1"/>
        </w:rPr>
        <w:t>consistently</w:t>
      </w:r>
      <w:r w:rsidR="00F91BD4" w:rsidRPr="000A309D">
        <w:rPr>
          <w:rFonts w:ascii="Times New Roman" w:hAnsi="Times New Roman" w:cs="Times New Roman"/>
          <w:color w:val="000000" w:themeColor="text1"/>
        </w:rPr>
        <w:t xml:space="preserve"> sup</w:t>
      </w:r>
      <w:r w:rsidR="00161E04" w:rsidRPr="000A309D">
        <w:rPr>
          <w:rFonts w:ascii="Times New Roman" w:hAnsi="Times New Roman" w:cs="Times New Roman"/>
          <w:color w:val="000000" w:themeColor="text1"/>
        </w:rPr>
        <w:t>ports the importance of reducing screen viewing for adequate sleep duration</w:t>
      </w:r>
      <w:r w:rsidR="00395982" w:rsidRPr="000A309D">
        <w:rPr>
          <w:rFonts w:ascii="Times New Roman" w:hAnsi="Times New Roman" w:cs="Times New Roman"/>
          <w:color w:val="000000" w:themeColor="text1"/>
        </w:rPr>
        <w:t xml:space="preserve"> among children and youth</w:t>
      </w:r>
      <w:r w:rsidR="00161E04" w:rsidRPr="000A309D">
        <w:rPr>
          <w:rFonts w:ascii="Times New Roman" w:hAnsi="Times New Roman" w:cs="Times New Roman"/>
          <w:color w:val="000000" w:themeColor="text1"/>
        </w:rPr>
        <w:t>.</w:t>
      </w:r>
      <w:r w:rsidR="00B534DF" w:rsidRPr="000A309D">
        <w:rPr>
          <w:rFonts w:ascii="Times New Roman" w:hAnsi="Times New Roman" w:cs="Times New Roman"/>
          <w:color w:val="000000" w:themeColor="text1"/>
        </w:rPr>
        <w:t xml:space="preserve"> </w:t>
      </w:r>
      <w:r w:rsidR="002A4BBF" w:rsidRPr="000A309D">
        <w:rPr>
          <w:rFonts w:ascii="Times New Roman" w:hAnsi="Times New Roman" w:cs="Times New Roman"/>
        </w:rPr>
        <w:t xml:space="preserve">We </w:t>
      </w:r>
      <w:r w:rsidR="000C3324" w:rsidRPr="000A309D">
        <w:rPr>
          <w:rFonts w:ascii="Times New Roman" w:hAnsi="Times New Roman" w:cs="Times New Roman"/>
        </w:rPr>
        <w:t xml:space="preserve">further </w:t>
      </w:r>
      <w:r w:rsidR="00EB16EC" w:rsidRPr="000A309D">
        <w:rPr>
          <w:rFonts w:ascii="Times New Roman" w:hAnsi="Times New Roman" w:cs="Times New Roman"/>
        </w:rPr>
        <w:t>observed</w:t>
      </w:r>
      <w:r w:rsidR="002A4BBF" w:rsidRPr="000A309D">
        <w:rPr>
          <w:rFonts w:ascii="Times New Roman" w:hAnsi="Times New Roman" w:cs="Times New Roman"/>
        </w:rPr>
        <w:t xml:space="preserve"> </w:t>
      </w:r>
      <w:r w:rsidR="00A355DE" w:rsidRPr="000A309D">
        <w:rPr>
          <w:rFonts w:ascii="Times New Roman" w:hAnsi="Times New Roman" w:cs="Times New Roman"/>
        </w:rPr>
        <w:t>that</w:t>
      </w:r>
      <w:r w:rsidR="002A4BBF" w:rsidRPr="000A309D">
        <w:rPr>
          <w:rFonts w:ascii="Times New Roman" w:hAnsi="Times New Roman" w:cs="Times New Roman"/>
        </w:rPr>
        <w:t xml:space="preserve"> </w:t>
      </w:r>
      <w:r w:rsidR="00F14344" w:rsidRPr="000A309D">
        <w:rPr>
          <w:rFonts w:ascii="Times New Roman" w:hAnsi="Times New Roman" w:cs="Times New Roman"/>
        </w:rPr>
        <w:t xml:space="preserve">most </w:t>
      </w:r>
      <w:r w:rsidR="000C3324" w:rsidRPr="000A309D">
        <w:rPr>
          <w:rFonts w:ascii="Times New Roman" w:hAnsi="Times New Roman" w:cs="Times New Roman"/>
        </w:rPr>
        <w:t xml:space="preserve">of </w:t>
      </w:r>
      <w:r w:rsidR="00EB16EC" w:rsidRPr="000A309D">
        <w:rPr>
          <w:rFonts w:ascii="Times New Roman" w:hAnsi="Times New Roman" w:cs="Times New Roman"/>
        </w:rPr>
        <w:t xml:space="preserve">the </w:t>
      </w:r>
      <w:r w:rsidR="00F14344" w:rsidRPr="000A309D">
        <w:rPr>
          <w:rFonts w:ascii="Times New Roman" w:hAnsi="Times New Roman" w:cs="Times New Roman"/>
        </w:rPr>
        <w:t xml:space="preserve">existing </w:t>
      </w:r>
      <w:r w:rsidR="00566174" w:rsidRPr="000A309D">
        <w:rPr>
          <w:rFonts w:ascii="Times New Roman" w:hAnsi="Times New Roman" w:cs="Times New Roman"/>
        </w:rPr>
        <w:t>studies reporting</w:t>
      </w:r>
      <w:r w:rsidR="00EB16EC" w:rsidRPr="000A309D">
        <w:rPr>
          <w:rFonts w:ascii="Times New Roman" w:hAnsi="Times New Roman" w:cs="Times New Roman"/>
        </w:rPr>
        <w:t xml:space="preserve"> on </w:t>
      </w:r>
      <w:r w:rsidR="00F14344" w:rsidRPr="000A309D">
        <w:rPr>
          <w:rFonts w:ascii="Times New Roman" w:hAnsi="Times New Roman" w:cs="Times New Roman"/>
        </w:rPr>
        <w:t xml:space="preserve">screen viewing with movement behaviours used a cross-sectional design. </w:t>
      </w:r>
      <w:r w:rsidR="00395982" w:rsidRPr="000A309D">
        <w:rPr>
          <w:rFonts w:ascii="Times New Roman" w:hAnsi="Times New Roman" w:cs="Times New Roman"/>
        </w:rPr>
        <w:t xml:space="preserve">No </w:t>
      </w:r>
      <w:r w:rsidR="004D0CB3">
        <w:rPr>
          <w:rFonts w:ascii="Times New Roman" w:hAnsi="Times New Roman" w:cs="Times New Roman"/>
        </w:rPr>
        <w:t xml:space="preserve">previous </w:t>
      </w:r>
      <w:r w:rsidR="000A0A4C" w:rsidRPr="000A309D">
        <w:rPr>
          <w:rFonts w:ascii="Times New Roman" w:hAnsi="Times New Roman" w:cs="Times New Roman"/>
        </w:rPr>
        <w:t>stud</w:t>
      </w:r>
      <w:r w:rsidR="00566174" w:rsidRPr="000A309D">
        <w:rPr>
          <w:rFonts w:ascii="Times New Roman" w:hAnsi="Times New Roman" w:cs="Times New Roman"/>
        </w:rPr>
        <w:t>y</w:t>
      </w:r>
      <w:r w:rsidR="000A0A4C" w:rsidRPr="000A309D">
        <w:rPr>
          <w:rFonts w:ascii="Times New Roman" w:hAnsi="Times New Roman" w:cs="Times New Roman"/>
        </w:rPr>
        <w:t xml:space="preserve"> </w:t>
      </w:r>
      <w:r w:rsidR="00914720" w:rsidRPr="000A309D">
        <w:rPr>
          <w:rFonts w:ascii="Times New Roman" w:hAnsi="Times New Roman" w:cs="Times New Roman"/>
        </w:rPr>
        <w:t xml:space="preserve">has </w:t>
      </w:r>
      <w:r w:rsidR="00966334" w:rsidRPr="000A309D">
        <w:rPr>
          <w:rFonts w:ascii="Times New Roman" w:hAnsi="Times New Roman" w:cs="Times New Roman"/>
        </w:rPr>
        <w:t xml:space="preserve">assessed </w:t>
      </w:r>
      <w:r w:rsidR="00EF40AF" w:rsidRPr="000A309D">
        <w:rPr>
          <w:rFonts w:ascii="Times New Roman" w:hAnsi="Times New Roman" w:cs="Times New Roman"/>
        </w:rPr>
        <w:t>the</w:t>
      </w:r>
      <w:r w:rsidR="00914720" w:rsidRPr="000A309D">
        <w:rPr>
          <w:rFonts w:ascii="Times New Roman" w:hAnsi="Times New Roman" w:cs="Times New Roman"/>
        </w:rPr>
        <w:t xml:space="preserve"> associations between screen viewing and</w:t>
      </w:r>
      <w:r w:rsidR="00EF40AF" w:rsidRPr="000A309D">
        <w:rPr>
          <w:rFonts w:ascii="Times New Roman" w:hAnsi="Times New Roman" w:cs="Times New Roman"/>
        </w:rPr>
        <w:t xml:space="preserve"> </w:t>
      </w:r>
      <w:r w:rsidR="00966334" w:rsidRPr="000A309D">
        <w:rPr>
          <w:rFonts w:ascii="Times New Roman" w:hAnsi="Times New Roman" w:cs="Times New Roman"/>
        </w:rPr>
        <w:t>movement behaviours using composition techniques</w:t>
      </w:r>
      <w:r w:rsidR="000C3324" w:rsidRPr="000A309D">
        <w:rPr>
          <w:rFonts w:ascii="Times New Roman" w:hAnsi="Times New Roman" w:cs="Times New Roman"/>
        </w:rPr>
        <w:t xml:space="preserve">, which consider the </w:t>
      </w:r>
      <w:r w:rsidR="00914720" w:rsidRPr="000A309D">
        <w:rPr>
          <w:rFonts w:ascii="Times New Roman" w:hAnsi="Times New Roman" w:cs="Times New Roman"/>
        </w:rPr>
        <w:t>compositional nature</w:t>
      </w:r>
      <w:r w:rsidR="000C3324" w:rsidRPr="000A309D">
        <w:rPr>
          <w:rFonts w:ascii="Times New Roman" w:hAnsi="Times New Roman" w:cs="Times New Roman"/>
        </w:rPr>
        <w:t xml:space="preserve"> of movement behaviours within a defined 24-hour period</w:t>
      </w:r>
      <w:r w:rsidR="00966334" w:rsidRPr="000A309D">
        <w:rPr>
          <w:rFonts w:ascii="Times New Roman" w:hAnsi="Times New Roman" w:cs="Times New Roman"/>
        </w:rPr>
        <w:t xml:space="preserve">. </w:t>
      </w:r>
    </w:p>
    <w:p w14:paraId="41EA812B" w14:textId="77777777" w:rsidR="00966334" w:rsidRPr="000A309D" w:rsidRDefault="00966334" w:rsidP="00E62314">
      <w:pPr>
        <w:spacing w:line="360" w:lineRule="auto"/>
        <w:rPr>
          <w:rFonts w:ascii="Times New Roman" w:hAnsi="Times New Roman" w:cs="Times New Roman"/>
          <w:b/>
          <w:color w:val="000000" w:themeColor="text1"/>
        </w:rPr>
      </w:pPr>
      <w:r w:rsidRPr="000A309D">
        <w:rPr>
          <w:rFonts w:ascii="Times New Roman" w:hAnsi="Times New Roman" w:cs="Times New Roman"/>
          <w:b/>
          <w:color w:val="000000" w:themeColor="text1"/>
        </w:rPr>
        <w:t xml:space="preserve">Added value of this study </w:t>
      </w:r>
    </w:p>
    <w:p w14:paraId="5C6A2FF4" w14:textId="10742591" w:rsidR="009D73E2" w:rsidRPr="000A309D" w:rsidRDefault="00EB16EC" w:rsidP="00E62314">
      <w:pPr>
        <w:spacing w:line="360" w:lineRule="auto"/>
        <w:rPr>
          <w:rFonts w:ascii="Times New Roman" w:hAnsi="Times New Roman" w:cs="Times New Roman"/>
        </w:rPr>
      </w:pPr>
      <w:r w:rsidRPr="000A309D">
        <w:rPr>
          <w:rFonts w:ascii="Times New Roman" w:hAnsi="Times New Roman" w:cs="Times New Roman"/>
        </w:rPr>
        <w:t>By u</w:t>
      </w:r>
      <w:r w:rsidR="009D73E2" w:rsidRPr="000A309D">
        <w:rPr>
          <w:rFonts w:ascii="Times New Roman" w:hAnsi="Times New Roman" w:cs="Times New Roman"/>
        </w:rPr>
        <w:t>sing analyses accounting for compositional time use, we showed higher engagement in</w:t>
      </w:r>
      <w:r w:rsidR="009F3FDD" w:rsidRPr="000A309D">
        <w:rPr>
          <w:rFonts w:ascii="Times New Roman" w:hAnsi="Times New Roman" w:cs="Times New Roman"/>
        </w:rPr>
        <w:t xml:space="preserve"> total and device-specific</w:t>
      </w:r>
      <w:r w:rsidR="009D73E2" w:rsidRPr="000A309D">
        <w:rPr>
          <w:rFonts w:ascii="Times New Roman" w:hAnsi="Times New Roman" w:cs="Times New Roman"/>
        </w:rPr>
        <w:t xml:space="preserve"> screen viewing</w:t>
      </w:r>
      <w:r w:rsidR="000A0A4C" w:rsidRPr="000A309D">
        <w:rPr>
          <w:rFonts w:ascii="Times New Roman" w:hAnsi="Times New Roman" w:cs="Times New Roman"/>
        </w:rPr>
        <w:t xml:space="preserve"> </w:t>
      </w:r>
      <w:r w:rsidR="00AA4D83" w:rsidRPr="000A309D">
        <w:rPr>
          <w:rFonts w:ascii="Times New Roman" w:hAnsi="Times New Roman" w:cs="Times New Roman"/>
        </w:rPr>
        <w:t>during toddlerhood</w:t>
      </w:r>
      <w:r w:rsidR="000A0A4C" w:rsidRPr="000A309D">
        <w:rPr>
          <w:rFonts w:ascii="Times New Roman" w:hAnsi="Times New Roman" w:cs="Times New Roman"/>
        </w:rPr>
        <w:t xml:space="preserve"> in Singapore</w:t>
      </w:r>
      <w:r w:rsidR="000A0A4C" w:rsidRPr="000A309D" w:rsidDel="000A0A4C">
        <w:rPr>
          <w:rFonts w:ascii="Times New Roman" w:hAnsi="Times New Roman" w:cs="Times New Roman"/>
        </w:rPr>
        <w:t xml:space="preserve"> </w:t>
      </w:r>
      <w:r w:rsidR="00093B97" w:rsidRPr="000A309D">
        <w:rPr>
          <w:rFonts w:ascii="Times New Roman" w:hAnsi="Times New Roman" w:cs="Times New Roman"/>
        </w:rPr>
        <w:t>wa</w:t>
      </w:r>
      <w:r w:rsidR="009D73E2" w:rsidRPr="000A309D">
        <w:rPr>
          <w:rFonts w:ascii="Times New Roman" w:hAnsi="Times New Roman" w:cs="Times New Roman"/>
        </w:rPr>
        <w:t xml:space="preserve">s associated with </w:t>
      </w:r>
      <w:r w:rsidR="000A0A4C" w:rsidRPr="000A309D">
        <w:rPr>
          <w:rFonts w:ascii="Times New Roman" w:hAnsi="Times New Roman" w:cs="Times New Roman"/>
        </w:rPr>
        <w:t xml:space="preserve">greater </w:t>
      </w:r>
      <w:r w:rsidR="009D73E2" w:rsidRPr="000A309D">
        <w:rPr>
          <w:rFonts w:ascii="Times New Roman" w:hAnsi="Times New Roman" w:cs="Times New Roman"/>
        </w:rPr>
        <w:t>sedentary behaviour</w:t>
      </w:r>
      <w:r w:rsidR="000A0A4C" w:rsidRPr="000A309D">
        <w:rPr>
          <w:rFonts w:ascii="Times New Roman" w:hAnsi="Times New Roman" w:cs="Times New Roman"/>
        </w:rPr>
        <w:t>s</w:t>
      </w:r>
      <w:r w:rsidR="009D73E2" w:rsidRPr="000A309D">
        <w:rPr>
          <w:rFonts w:ascii="Times New Roman" w:hAnsi="Times New Roman" w:cs="Times New Roman"/>
        </w:rPr>
        <w:t xml:space="preserve"> </w:t>
      </w:r>
      <w:r w:rsidR="000A0A4C" w:rsidRPr="000A309D">
        <w:rPr>
          <w:rFonts w:ascii="Times New Roman" w:hAnsi="Times New Roman" w:cs="Times New Roman"/>
        </w:rPr>
        <w:t>and lower</w:t>
      </w:r>
      <w:r w:rsidR="009D73E2" w:rsidRPr="000A309D">
        <w:rPr>
          <w:rFonts w:ascii="Times New Roman" w:hAnsi="Times New Roman" w:cs="Times New Roman"/>
        </w:rPr>
        <w:t xml:space="preserve"> moderate-to-vigorous physical activity, light physical activit</w:t>
      </w:r>
      <w:r w:rsidR="00E10AEE">
        <w:rPr>
          <w:rFonts w:ascii="Times New Roman" w:hAnsi="Times New Roman" w:cs="Times New Roman"/>
        </w:rPr>
        <w:t>y</w:t>
      </w:r>
      <w:r w:rsidR="000E5355" w:rsidRPr="000A309D">
        <w:rPr>
          <w:rFonts w:ascii="Times New Roman" w:hAnsi="Times New Roman" w:cs="Times New Roman"/>
        </w:rPr>
        <w:t xml:space="preserve">. </w:t>
      </w:r>
      <w:r w:rsidR="006E4736" w:rsidRPr="000A309D">
        <w:rPr>
          <w:rFonts w:ascii="Times New Roman" w:hAnsi="Times New Roman" w:cs="Times New Roman"/>
          <w:shd w:val="clear" w:color="auto" w:fill="FFFFFF" w:themeFill="background1"/>
        </w:rPr>
        <w:t>These findings extend</w:t>
      </w:r>
      <w:r w:rsidR="00AA4D83" w:rsidRPr="000A309D">
        <w:rPr>
          <w:rFonts w:ascii="Times New Roman" w:hAnsi="Times New Roman" w:cs="Times New Roman"/>
          <w:shd w:val="clear" w:color="auto" w:fill="FFFFFF" w:themeFill="background1"/>
        </w:rPr>
        <w:t xml:space="preserve"> </w:t>
      </w:r>
      <w:r w:rsidR="002F77BB" w:rsidRPr="000A309D">
        <w:rPr>
          <w:rFonts w:ascii="Times New Roman" w:hAnsi="Times New Roman" w:cs="Times New Roman"/>
          <w:shd w:val="clear" w:color="auto" w:fill="FFFFFF" w:themeFill="background1"/>
        </w:rPr>
        <w:t>existing</w:t>
      </w:r>
      <w:r w:rsidR="006E4736" w:rsidRPr="000A309D">
        <w:rPr>
          <w:rFonts w:ascii="Times New Roman" w:hAnsi="Times New Roman" w:cs="Times New Roman"/>
          <w:shd w:val="clear" w:color="auto" w:fill="FFFFFF" w:themeFill="background1"/>
        </w:rPr>
        <w:t xml:space="preserve"> research in pres</w:t>
      </w:r>
      <w:r w:rsidR="00D755F3" w:rsidRPr="000A309D">
        <w:rPr>
          <w:rFonts w:ascii="Times New Roman" w:hAnsi="Times New Roman" w:cs="Times New Roman"/>
          <w:shd w:val="clear" w:color="auto" w:fill="FFFFFF" w:themeFill="background1"/>
        </w:rPr>
        <w:t>chool- and school-aged children</w:t>
      </w:r>
      <w:r w:rsidR="006E4736" w:rsidRPr="000A309D">
        <w:rPr>
          <w:rFonts w:ascii="Times New Roman" w:hAnsi="Times New Roman" w:cs="Times New Roman"/>
          <w:shd w:val="clear" w:color="auto" w:fill="FFFFFF" w:themeFill="background1"/>
        </w:rPr>
        <w:t xml:space="preserve"> through the use of a longitudinal study design and the objective assessment</w:t>
      </w:r>
      <w:r w:rsidR="002F77BB" w:rsidRPr="000A309D">
        <w:rPr>
          <w:rFonts w:ascii="Times New Roman" w:hAnsi="Times New Roman" w:cs="Times New Roman"/>
          <w:shd w:val="clear" w:color="auto" w:fill="FFFFFF" w:themeFill="background1"/>
        </w:rPr>
        <w:t>s</w:t>
      </w:r>
      <w:r w:rsidR="006E4736" w:rsidRPr="000A309D">
        <w:rPr>
          <w:rFonts w:ascii="Times New Roman" w:hAnsi="Times New Roman" w:cs="Times New Roman"/>
          <w:shd w:val="clear" w:color="auto" w:fill="FFFFFF" w:themeFill="background1"/>
        </w:rPr>
        <w:t xml:space="preserve"> of </w:t>
      </w:r>
      <w:r w:rsidR="00E10AEE">
        <w:rPr>
          <w:rFonts w:ascii="Times New Roman" w:hAnsi="Times New Roman" w:cs="Times New Roman"/>
          <w:shd w:val="clear" w:color="auto" w:fill="FFFFFF" w:themeFill="background1"/>
        </w:rPr>
        <w:t>all movement behaviours</w:t>
      </w:r>
      <w:r w:rsidR="006E4736" w:rsidRPr="000A309D">
        <w:rPr>
          <w:rFonts w:ascii="Times New Roman" w:hAnsi="Times New Roman" w:cs="Times New Roman"/>
          <w:shd w:val="clear" w:color="auto" w:fill="FFFFFF" w:themeFill="background1"/>
        </w:rPr>
        <w:t>, thereby strengthen</w:t>
      </w:r>
      <w:r w:rsidR="000A0A4C" w:rsidRPr="000A309D">
        <w:rPr>
          <w:rFonts w:ascii="Times New Roman" w:hAnsi="Times New Roman" w:cs="Times New Roman"/>
          <w:shd w:val="clear" w:color="auto" w:fill="FFFFFF" w:themeFill="background1"/>
        </w:rPr>
        <w:t>ing</w:t>
      </w:r>
      <w:r w:rsidR="006E4736" w:rsidRPr="000A309D">
        <w:rPr>
          <w:rFonts w:ascii="Times New Roman" w:hAnsi="Times New Roman" w:cs="Times New Roman"/>
          <w:shd w:val="clear" w:color="auto" w:fill="FFFFFF" w:themeFill="background1"/>
        </w:rPr>
        <w:t xml:space="preserve"> the existing mechanisms</w:t>
      </w:r>
      <w:r w:rsidR="002F77BB" w:rsidRPr="000A309D">
        <w:rPr>
          <w:rFonts w:ascii="Times New Roman" w:hAnsi="Times New Roman" w:cs="Times New Roman"/>
          <w:shd w:val="clear" w:color="auto" w:fill="FFFFFF" w:themeFill="background1"/>
        </w:rPr>
        <w:t>/literature</w:t>
      </w:r>
      <w:r w:rsidR="00C762AE" w:rsidRPr="000A309D">
        <w:rPr>
          <w:rFonts w:ascii="Times New Roman" w:hAnsi="Times New Roman" w:cs="Times New Roman"/>
          <w:shd w:val="clear" w:color="auto" w:fill="FFFFFF" w:themeFill="background1"/>
        </w:rPr>
        <w:t>/knowledge</w:t>
      </w:r>
      <w:r w:rsidR="006E4736" w:rsidRPr="000A309D">
        <w:rPr>
          <w:rFonts w:ascii="Times New Roman" w:hAnsi="Times New Roman" w:cs="Times New Roman"/>
          <w:shd w:val="clear" w:color="auto" w:fill="FFFFFF" w:themeFill="background1"/>
        </w:rPr>
        <w:t xml:space="preserve"> linking</w:t>
      </w:r>
      <w:r w:rsidR="006E4736" w:rsidRPr="000A309D">
        <w:rPr>
          <w:rFonts w:ascii="Times New Roman" w:hAnsi="Times New Roman" w:cs="Times New Roman"/>
        </w:rPr>
        <w:t xml:space="preserve"> screen viewing with </w:t>
      </w:r>
      <w:r w:rsidR="003E25E7" w:rsidRPr="000A309D">
        <w:rPr>
          <w:rFonts w:ascii="Times New Roman" w:hAnsi="Times New Roman" w:cs="Times New Roman"/>
        </w:rPr>
        <w:t xml:space="preserve">later </w:t>
      </w:r>
      <w:r w:rsidR="006E4736" w:rsidRPr="000A309D">
        <w:rPr>
          <w:rFonts w:ascii="Times New Roman" w:hAnsi="Times New Roman" w:cs="Times New Roman"/>
        </w:rPr>
        <w:t>child health.</w:t>
      </w:r>
      <w:r w:rsidR="00286484" w:rsidRPr="000A309D">
        <w:rPr>
          <w:rFonts w:ascii="Times New Roman" w:hAnsi="Times New Roman" w:cs="Times New Roman"/>
        </w:rPr>
        <w:t xml:space="preserve"> </w:t>
      </w:r>
    </w:p>
    <w:p w14:paraId="70BE7B9B" w14:textId="77777777" w:rsidR="000E5355" w:rsidRPr="000A309D" w:rsidRDefault="00966334" w:rsidP="00E62314">
      <w:pPr>
        <w:spacing w:line="360" w:lineRule="auto"/>
        <w:rPr>
          <w:rFonts w:ascii="Times New Roman" w:hAnsi="Times New Roman" w:cs="Times New Roman"/>
          <w:b/>
        </w:rPr>
      </w:pPr>
      <w:r w:rsidRPr="000A309D">
        <w:rPr>
          <w:rFonts w:ascii="Times New Roman" w:hAnsi="Times New Roman" w:cs="Times New Roman"/>
          <w:b/>
        </w:rPr>
        <w:lastRenderedPageBreak/>
        <w:t xml:space="preserve">Implications of all the available evidence </w:t>
      </w:r>
    </w:p>
    <w:p w14:paraId="5698CC96" w14:textId="77777777" w:rsidR="006E4736" w:rsidRPr="000A309D" w:rsidRDefault="00F14344" w:rsidP="00E62314">
      <w:pPr>
        <w:spacing w:line="360" w:lineRule="auto"/>
        <w:rPr>
          <w:rFonts w:ascii="Times New Roman" w:hAnsi="Times New Roman" w:cs="Times New Roman"/>
          <w:color w:val="000000" w:themeColor="text1"/>
          <w:lang w:val="en-SG"/>
        </w:rPr>
      </w:pPr>
      <w:r w:rsidRPr="000A309D">
        <w:rPr>
          <w:rFonts w:ascii="Times New Roman" w:hAnsi="Times New Roman" w:cs="Times New Roman"/>
          <w:color w:val="000000" w:themeColor="text1"/>
        </w:rPr>
        <w:t xml:space="preserve">Our analysis addresses an important research gap and </w:t>
      </w:r>
      <w:r w:rsidR="00CE1CD3" w:rsidRPr="000A309D">
        <w:rPr>
          <w:rFonts w:ascii="Times New Roman" w:hAnsi="Times New Roman" w:cs="Times New Roman"/>
          <w:color w:val="000000" w:themeColor="text1"/>
        </w:rPr>
        <w:t>establish</w:t>
      </w:r>
      <w:r w:rsidR="006D4643">
        <w:rPr>
          <w:rFonts w:ascii="Times New Roman" w:hAnsi="Times New Roman" w:cs="Times New Roman"/>
          <w:color w:val="000000" w:themeColor="text1"/>
        </w:rPr>
        <w:t>es</w:t>
      </w:r>
      <w:r w:rsidR="00CE1CD3" w:rsidRPr="000A309D">
        <w:rPr>
          <w:rFonts w:ascii="Times New Roman" w:hAnsi="Times New Roman" w:cs="Times New Roman"/>
          <w:color w:val="000000" w:themeColor="text1"/>
        </w:rPr>
        <w:t xml:space="preserve"> a platform for research to </w:t>
      </w:r>
      <w:r w:rsidR="00093B97" w:rsidRPr="000A309D">
        <w:rPr>
          <w:rFonts w:ascii="Times New Roman" w:hAnsi="Times New Roman" w:cs="Times New Roman"/>
          <w:color w:val="000000" w:themeColor="text1"/>
        </w:rPr>
        <w:t xml:space="preserve">further </w:t>
      </w:r>
      <w:r w:rsidR="00CE1CD3" w:rsidRPr="000A309D">
        <w:rPr>
          <w:rFonts w:ascii="Times New Roman" w:hAnsi="Times New Roman" w:cs="Times New Roman"/>
          <w:color w:val="000000" w:themeColor="text1"/>
        </w:rPr>
        <w:t xml:space="preserve">explore the </w:t>
      </w:r>
      <w:r w:rsidR="00CE1CD3" w:rsidRPr="000A309D">
        <w:rPr>
          <w:rFonts w:ascii="Times New Roman" w:hAnsi="Times New Roman" w:cs="Times New Roman"/>
          <w:color w:val="000000" w:themeColor="text1"/>
          <w:lang w:val="en-SG"/>
        </w:rPr>
        <w:t xml:space="preserve">roles played by content type, timing, and co-use </w:t>
      </w:r>
      <w:r w:rsidR="00CE7F59" w:rsidRPr="000A309D">
        <w:rPr>
          <w:rFonts w:ascii="Times New Roman" w:hAnsi="Times New Roman" w:cs="Times New Roman"/>
          <w:color w:val="000000" w:themeColor="text1"/>
          <w:lang w:val="en-SG"/>
        </w:rPr>
        <w:t xml:space="preserve">of media </w:t>
      </w:r>
      <w:r w:rsidR="00CE1CD3" w:rsidRPr="000A309D">
        <w:rPr>
          <w:rFonts w:ascii="Times New Roman" w:hAnsi="Times New Roman" w:cs="Times New Roman"/>
          <w:color w:val="000000" w:themeColor="text1"/>
          <w:lang w:val="en-SG"/>
        </w:rPr>
        <w:t xml:space="preserve">in </w:t>
      </w:r>
      <w:r w:rsidR="00CE7F59" w:rsidRPr="000A309D">
        <w:rPr>
          <w:rFonts w:ascii="Times New Roman" w:hAnsi="Times New Roman" w:cs="Times New Roman"/>
          <w:color w:val="000000" w:themeColor="text1"/>
          <w:lang w:val="en-SG"/>
        </w:rPr>
        <w:t>unfavourable movement behaviours</w:t>
      </w:r>
      <w:r w:rsidR="00CE1CD3" w:rsidRPr="000A309D">
        <w:rPr>
          <w:rFonts w:ascii="Times New Roman" w:hAnsi="Times New Roman" w:cs="Times New Roman"/>
          <w:color w:val="000000" w:themeColor="text1"/>
          <w:lang w:val="en-SG"/>
        </w:rPr>
        <w:t>.</w:t>
      </w:r>
      <w:r w:rsidR="00D545BC" w:rsidRPr="000A309D">
        <w:rPr>
          <w:rFonts w:ascii="Times New Roman" w:hAnsi="Times New Roman" w:cs="Times New Roman"/>
          <w:color w:val="000000" w:themeColor="text1"/>
        </w:rPr>
        <w:t xml:space="preserve"> The findings suggest </w:t>
      </w:r>
      <w:r w:rsidR="00093B97" w:rsidRPr="000A309D">
        <w:rPr>
          <w:rFonts w:ascii="Times New Roman" w:hAnsi="Times New Roman" w:cs="Times New Roman"/>
          <w:color w:val="000000" w:themeColor="text1"/>
        </w:rPr>
        <w:t xml:space="preserve">that </w:t>
      </w:r>
      <w:r w:rsidR="00D545BC" w:rsidRPr="000A309D">
        <w:rPr>
          <w:rFonts w:ascii="Times New Roman" w:hAnsi="Times New Roman" w:cs="Times New Roman"/>
          <w:color w:val="000000" w:themeColor="text1"/>
        </w:rPr>
        <w:t xml:space="preserve">further research </w:t>
      </w:r>
      <w:r w:rsidR="00286484" w:rsidRPr="000A309D">
        <w:rPr>
          <w:rFonts w:ascii="Times New Roman" w:hAnsi="Times New Roman" w:cs="Times New Roman"/>
          <w:color w:val="000000" w:themeColor="text1"/>
        </w:rPr>
        <w:t>into the longitudinal effects of screen viewing on other movement behaviours is warranted, an</w:t>
      </w:r>
      <w:r w:rsidR="0066156C" w:rsidRPr="000A309D">
        <w:rPr>
          <w:rFonts w:ascii="Times New Roman" w:hAnsi="Times New Roman" w:cs="Times New Roman"/>
          <w:color w:val="000000" w:themeColor="text1"/>
        </w:rPr>
        <w:t xml:space="preserve">d support </w:t>
      </w:r>
      <w:r w:rsidR="00B86357" w:rsidRPr="000A309D">
        <w:rPr>
          <w:rFonts w:ascii="Times New Roman" w:hAnsi="Times New Roman" w:cs="Times New Roman"/>
          <w:color w:val="000000" w:themeColor="text1"/>
        </w:rPr>
        <w:t>public health</w:t>
      </w:r>
      <w:r w:rsidR="0066156C" w:rsidRPr="000A309D">
        <w:rPr>
          <w:rFonts w:ascii="Times New Roman" w:hAnsi="Times New Roman" w:cs="Times New Roman"/>
          <w:color w:val="000000" w:themeColor="text1"/>
        </w:rPr>
        <w:t xml:space="preserve"> </w:t>
      </w:r>
      <w:r w:rsidR="006E4736" w:rsidRPr="000A309D">
        <w:rPr>
          <w:rFonts w:ascii="Times New Roman" w:hAnsi="Times New Roman" w:cs="Times New Roman"/>
          <w:color w:val="000000" w:themeColor="text1"/>
        </w:rPr>
        <w:t>efforts</w:t>
      </w:r>
      <w:r w:rsidR="0066156C" w:rsidRPr="000A309D">
        <w:rPr>
          <w:rFonts w:ascii="Times New Roman" w:hAnsi="Times New Roman" w:cs="Times New Roman"/>
          <w:color w:val="000000" w:themeColor="text1"/>
        </w:rPr>
        <w:t xml:space="preserve"> </w:t>
      </w:r>
      <w:r w:rsidR="006E4736" w:rsidRPr="000A309D">
        <w:rPr>
          <w:rFonts w:ascii="Times New Roman" w:hAnsi="Times New Roman" w:cs="Times New Roman"/>
          <w:color w:val="000000" w:themeColor="text1"/>
        </w:rPr>
        <w:t xml:space="preserve">to reduce </w:t>
      </w:r>
      <w:r w:rsidR="000A0A4C" w:rsidRPr="000A309D">
        <w:rPr>
          <w:rFonts w:ascii="Times New Roman" w:hAnsi="Times New Roman" w:cs="Times New Roman"/>
          <w:color w:val="000000" w:themeColor="text1"/>
        </w:rPr>
        <w:t xml:space="preserve">early years </w:t>
      </w:r>
      <w:r w:rsidR="006E4736" w:rsidRPr="000A309D">
        <w:rPr>
          <w:rFonts w:ascii="Times New Roman" w:hAnsi="Times New Roman" w:cs="Times New Roman"/>
          <w:color w:val="000000" w:themeColor="text1"/>
        </w:rPr>
        <w:t>screen time</w:t>
      </w:r>
      <w:r w:rsidR="00A355DE" w:rsidRPr="000A309D">
        <w:rPr>
          <w:rFonts w:ascii="Times New Roman" w:hAnsi="Times New Roman" w:cs="Times New Roman"/>
          <w:color w:val="000000" w:themeColor="text1"/>
        </w:rPr>
        <w:t xml:space="preserve"> and</w:t>
      </w:r>
      <w:r w:rsidR="006E4736" w:rsidRPr="000A309D">
        <w:rPr>
          <w:rFonts w:ascii="Times New Roman" w:hAnsi="Times New Roman" w:cs="Times New Roman"/>
          <w:color w:val="000000" w:themeColor="text1"/>
        </w:rPr>
        <w:t xml:space="preserve"> minimize its </w:t>
      </w:r>
      <w:r w:rsidR="000A0A4C" w:rsidRPr="000A309D">
        <w:rPr>
          <w:rFonts w:ascii="Times New Roman" w:hAnsi="Times New Roman" w:cs="Times New Roman"/>
          <w:color w:val="000000" w:themeColor="text1"/>
        </w:rPr>
        <w:t xml:space="preserve">likely </w:t>
      </w:r>
      <w:r w:rsidR="006E4736" w:rsidRPr="000A309D">
        <w:rPr>
          <w:rFonts w:ascii="Times New Roman" w:hAnsi="Times New Roman" w:cs="Times New Roman"/>
          <w:color w:val="000000" w:themeColor="text1"/>
        </w:rPr>
        <w:t>negative impact on child</w:t>
      </w:r>
      <w:r w:rsidR="00566174" w:rsidRPr="000A309D">
        <w:rPr>
          <w:rFonts w:ascii="Times New Roman" w:hAnsi="Times New Roman" w:cs="Times New Roman"/>
          <w:color w:val="000000" w:themeColor="text1"/>
        </w:rPr>
        <w:t>ren</w:t>
      </w:r>
      <w:r w:rsidR="00735984" w:rsidRPr="000A309D">
        <w:rPr>
          <w:rFonts w:ascii="Times New Roman" w:hAnsi="Times New Roman" w:cs="Times New Roman"/>
          <w:color w:val="000000" w:themeColor="text1"/>
        </w:rPr>
        <w:t xml:space="preserve"> </w:t>
      </w:r>
      <w:r w:rsidR="006E4736" w:rsidRPr="000A309D">
        <w:rPr>
          <w:rFonts w:ascii="Times New Roman" w:hAnsi="Times New Roman" w:cs="Times New Roman"/>
          <w:color w:val="000000" w:themeColor="text1"/>
        </w:rPr>
        <w:t xml:space="preserve">health behaviours </w:t>
      </w:r>
      <w:r w:rsidR="00566174" w:rsidRPr="000A309D">
        <w:rPr>
          <w:rFonts w:ascii="Times New Roman" w:hAnsi="Times New Roman" w:cs="Times New Roman"/>
          <w:color w:val="000000" w:themeColor="text1"/>
        </w:rPr>
        <w:t>and health.</w:t>
      </w:r>
    </w:p>
    <w:p w14:paraId="3EED8A42" w14:textId="77777777" w:rsidR="00F14344" w:rsidRPr="000A309D" w:rsidRDefault="00F14344" w:rsidP="00E62314">
      <w:pPr>
        <w:spacing w:line="360" w:lineRule="auto"/>
        <w:rPr>
          <w:rFonts w:ascii="Times New Roman" w:hAnsi="Times New Roman" w:cs="Times New Roman"/>
          <w:color w:val="FF0000"/>
        </w:rPr>
      </w:pPr>
    </w:p>
    <w:p w14:paraId="39DDD1CE" w14:textId="77777777" w:rsidR="00BD4706" w:rsidRPr="000A309D" w:rsidRDefault="00BB6B03" w:rsidP="00E62314">
      <w:pPr>
        <w:spacing w:line="360" w:lineRule="auto"/>
        <w:rPr>
          <w:rFonts w:ascii="Times New Roman" w:hAnsi="Times New Roman" w:cs="Times New Roman"/>
          <w:b/>
        </w:rPr>
      </w:pPr>
      <w:r w:rsidRPr="000A309D">
        <w:rPr>
          <w:rFonts w:ascii="Times New Roman" w:hAnsi="Times New Roman" w:cs="Times New Roman"/>
          <w:b/>
        </w:rPr>
        <w:t>INTRODUCTION</w:t>
      </w:r>
    </w:p>
    <w:p w14:paraId="0DC69EC9" w14:textId="1C7BB653" w:rsidR="00022F57" w:rsidRPr="000A309D" w:rsidRDefault="00022F57" w:rsidP="00E62314">
      <w:pPr>
        <w:spacing w:line="360" w:lineRule="auto"/>
        <w:rPr>
          <w:rFonts w:ascii="Times New Roman" w:hAnsi="Times New Roman" w:cs="Times New Roman"/>
          <w:color w:val="FF0000"/>
          <w:lang w:val="en-US" w:eastAsia="zh-CN"/>
        </w:rPr>
      </w:pPr>
      <w:r w:rsidRPr="000A309D">
        <w:rPr>
          <w:rFonts w:ascii="Times New Roman" w:hAnsi="Times New Roman" w:cs="Times New Roman"/>
          <w:lang w:val="en-US" w:eastAsia="zh-CN"/>
        </w:rPr>
        <w:t>Screen viewing is increasingly prevalent and has globally become a part of common sedentary behaviour (SB)</w:t>
      </w:r>
      <w:r w:rsidRPr="000A309D">
        <w:rPr>
          <w:rFonts w:ascii="Times New Roman" w:hAnsi="Times New Roman" w:cs="Times New Roman"/>
          <w:color w:val="000000" w:themeColor="text1"/>
          <w:lang w:val="en-US" w:eastAsia="zh-CN"/>
        </w:rPr>
        <w:t xml:space="preserve">. Excessive screen viewing time (SVT) has been reported to be associated with poorer health outcomes in children, including increased obesity risk, reduced motor and </w:t>
      </w:r>
      <w:r w:rsidRPr="000A309D">
        <w:rPr>
          <w:rFonts w:ascii="Times New Roman" w:hAnsi="Times New Roman" w:cs="Times New Roman"/>
          <w:color w:val="000000" w:themeColor="text1"/>
        </w:rPr>
        <w:t>cognitive development</w:t>
      </w:r>
      <w:r w:rsidRPr="000A309D">
        <w:rPr>
          <w:rFonts w:ascii="Times New Roman" w:hAnsi="Times New Roman" w:cs="Times New Roman"/>
          <w:color w:val="000000" w:themeColor="text1"/>
          <w:lang w:val="en-US" w:eastAsia="zh-CN"/>
        </w:rPr>
        <w:t xml:space="preserve"> and worse psychosocial health</w:t>
      </w:r>
      <w:r w:rsidR="00E13BEF" w:rsidRPr="000A309D">
        <w:rPr>
          <w:rFonts w:ascii="Times New Roman" w:hAnsi="Times New Roman" w:cs="Times New Roman"/>
          <w:color w:val="000000" w:themeColor="text1"/>
          <w:lang w:val="en-US" w:eastAsia="zh-CN"/>
        </w:rPr>
        <w:t xml:space="preserve"> </w:t>
      </w:r>
      <w:r w:rsidR="00E13BEF" w:rsidRPr="000A309D">
        <w:rPr>
          <w:rFonts w:ascii="Times New Roman" w:hAnsi="Times New Roman" w:cs="Times New Roman"/>
          <w:color w:val="000000" w:themeColor="text1"/>
          <w:lang w:val="en-US" w:eastAsia="zh-CN"/>
        </w:rPr>
        <w:fldChar w:fldCharType="begin"/>
      </w:r>
      <w:r w:rsidR="005D2622" w:rsidRPr="000A309D">
        <w:rPr>
          <w:rFonts w:ascii="Times New Roman" w:hAnsi="Times New Roman" w:cs="Times New Roman"/>
          <w:color w:val="000000" w:themeColor="text1"/>
          <w:lang w:val="en-US" w:eastAsia="zh-CN"/>
        </w:rPr>
        <w:instrText xml:space="preserve"> ADDIN EN.CITE &lt;EndNote&gt;&lt;Cite&gt;&lt;Author&gt;Domingues-Montanari&lt;/Author&gt;&lt;Year&gt;2017&lt;/Year&gt;&lt;RecNum&gt;271&lt;/RecNum&gt;&lt;DisplayText&gt;(1)&lt;/DisplayText&gt;&lt;record&gt;&lt;rec-number&gt;271&lt;/rec-number&gt;&lt;foreign-keys&gt;&lt;key app="EN" db-id="2er9eepwyp99fte9xeoxssznedr5teefvax5" timestamp="1574066540"&gt;271&lt;/key&gt;&lt;/foreign-keys&gt;&lt;ref-type name="Journal Article"&gt;17&lt;/ref-type&gt;&lt;contributors&gt;&lt;authors&gt;&lt;author&gt;Domingues-Montanari, S.&lt;/author&gt;&lt;/authors&gt;&lt;/contributors&gt;&lt;auth-address&gt;Longdom Publishing and Qustodio Technologies, Barcelona, Spain.&lt;/auth-address&gt;&lt;titles&gt;&lt;title&gt;Clinical and psychological effects of excessive screen time on children&lt;/title&gt;&lt;secondary-title&gt;J Paediatr Child Health&lt;/secondary-title&gt;&lt;/titles&gt;&lt;periodical&gt;&lt;full-title&gt;J Paediatr Child Health&lt;/full-title&gt;&lt;/periodical&gt;&lt;pages&gt;333-338&lt;/pages&gt;&lt;volume&gt;53&lt;/volume&gt;&lt;number&gt;4&lt;/number&gt;&lt;edition&gt;2017/02/09&lt;/edition&gt;&lt;keywords&gt;&lt;keyword&gt;Child&lt;/keyword&gt;&lt;keyword&gt;*Child Health&lt;/keyword&gt;&lt;keyword&gt;Computers/*statistics &amp;amp; numerical data&lt;/keyword&gt;&lt;keyword&gt;Diet&lt;/keyword&gt;&lt;keyword&gt;Health Policy&lt;/keyword&gt;&lt;keyword&gt;Humans&lt;/keyword&gt;&lt;keyword&gt;*Mental Health&lt;/keyword&gt;&lt;keyword&gt;Obesity&lt;/keyword&gt;&lt;keyword&gt;Sleep&lt;/keyword&gt;&lt;keyword&gt;Television/*statistics &amp;amp; numerical data&lt;/keyword&gt;&lt;keyword&gt;children&lt;/keyword&gt;&lt;keyword&gt;electronic media&lt;/keyword&gt;&lt;keyword&gt;screen time&lt;/keyword&gt;&lt;keyword&gt;television&lt;/keyword&gt;&lt;/keywords&gt;&lt;dates&gt;&lt;year&gt;2017&lt;/year&gt;&lt;pub-dates&gt;&lt;date&gt;Apr&lt;/date&gt;&lt;/pub-dates&gt;&lt;/dates&gt;&lt;isbn&gt;1440-1754 (Electronic)&amp;#xD;1034-4810 (Linking)&lt;/isbn&gt;&lt;accession-num&gt;28168778&lt;/accession-num&gt;&lt;urls&gt;&lt;related-urls&gt;&lt;url&gt;https://www.ncbi.nlm.nih.gov/pubmed/28168778&lt;/url&gt;&lt;/related-urls&gt;&lt;/urls&gt;&lt;electronic-resource-num&gt;10.1111/jpc.13462&lt;/electronic-resource-num&gt;&lt;/record&gt;&lt;/Cite&gt;&lt;/EndNote&gt;</w:instrText>
      </w:r>
      <w:r w:rsidR="00E13BEF" w:rsidRPr="000A309D">
        <w:rPr>
          <w:rFonts w:ascii="Times New Roman" w:hAnsi="Times New Roman" w:cs="Times New Roman"/>
          <w:color w:val="000000" w:themeColor="text1"/>
          <w:lang w:val="en-US" w:eastAsia="zh-CN"/>
        </w:rPr>
        <w:fldChar w:fldCharType="separate"/>
      </w:r>
      <w:r w:rsidR="005D2622" w:rsidRPr="000A309D">
        <w:rPr>
          <w:rFonts w:ascii="Times New Roman" w:hAnsi="Times New Roman" w:cs="Times New Roman"/>
          <w:noProof/>
          <w:color w:val="000000" w:themeColor="text1"/>
          <w:lang w:val="en-US" w:eastAsia="zh-CN"/>
        </w:rPr>
        <w:t>(1)</w:t>
      </w:r>
      <w:r w:rsidR="00E13BEF" w:rsidRPr="000A309D">
        <w:rPr>
          <w:rFonts w:ascii="Times New Roman" w:hAnsi="Times New Roman" w:cs="Times New Roman"/>
          <w:color w:val="000000" w:themeColor="text1"/>
          <w:lang w:val="en-US" w:eastAsia="zh-CN"/>
        </w:rPr>
        <w:fldChar w:fldCharType="end"/>
      </w:r>
      <w:r w:rsidRPr="000A309D">
        <w:rPr>
          <w:rFonts w:ascii="Times New Roman" w:hAnsi="Times New Roman" w:cs="Times New Roman"/>
          <w:color w:val="000000" w:themeColor="text1"/>
          <w:lang w:val="en-US" w:eastAsia="zh-CN"/>
        </w:rPr>
        <w:t xml:space="preserve">. Considering the detrimental effects of excessive SB on health, </w:t>
      </w:r>
      <w:r w:rsidR="0086127F">
        <w:rPr>
          <w:rFonts w:ascii="Times New Roman" w:hAnsi="Times New Roman" w:cs="Times New Roman"/>
          <w:color w:val="000000" w:themeColor="text1"/>
          <w:lang w:val="en-US" w:eastAsia="zh-CN"/>
        </w:rPr>
        <w:t xml:space="preserve">the </w:t>
      </w:r>
      <w:r w:rsidRPr="000A309D">
        <w:rPr>
          <w:rFonts w:ascii="Times New Roman" w:hAnsi="Times New Roman" w:cs="Times New Roman"/>
          <w:lang w:val="en-US" w:eastAsia="zh-CN"/>
        </w:rPr>
        <w:t xml:space="preserve">WHO </w:t>
      </w:r>
      <w:r w:rsidR="00752FFB" w:rsidRPr="000A309D">
        <w:rPr>
          <w:rFonts w:ascii="Times New Roman" w:hAnsi="Times New Roman" w:cs="Times New Roman"/>
          <w:lang w:val="en-US" w:eastAsia="zh-CN"/>
        </w:rPr>
        <w:fldChar w:fldCharType="begin"/>
      </w:r>
      <w:r w:rsidR="005D2622" w:rsidRPr="000A309D">
        <w:rPr>
          <w:rFonts w:ascii="Times New Roman" w:hAnsi="Times New Roman" w:cs="Times New Roman"/>
          <w:lang w:val="en-US" w:eastAsia="zh-CN"/>
        </w:rPr>
        <w:instrText xml:space="preserve"> ADDIN EN.CITE &lt;EndNote&gt;&lt;Cite&gt;&lt;Author&gt;World Health Organization&lt;/Author&gt;&lt;Year&gt;2019&lt;/Year&gt;&lt;RecNum&gt;9&lt;/RecNum&gt;&lt;DisplayText&gt;(2)&lt;/DisplayText&gt;&lt;record&gt;&lt;rec-number&gt;9&lt;/rec-number&gt;&lt;foreign-keys&gt;&lt;key app="EN" db-id="05rpdz5vos0zepepvr7xwst5999zwaaz9wz5" timestamp="1574232816"&gt;9&lt;/key&gt;&lt;/foreign-keys&gt;&lt;ref-type name="Report"&gt;27&lt;/ref-type&gt;&lt;contributors&gt;&lt;authors&gt;&lt;author&gt;World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age&lt;/title&gt;&lt;/titles&gt;&lt;dates&gt;&lt;year&gt;2019&lt;/year&gt;&lt;/dates&gt;&lt;pub-location&gt;Geneva, Switzerland&lt;/pub-location&gt;&lt;publisher&gt;World Health Organization,&lt;/publisher&gt;&lt;urls&gt;&lt;/urls&gt;&lt;/record&gt;&lt;/Cite&gt;&lt;/EndNote&gt;</w:instrText>
      </w:r>
      <w:r w:rsidR="00752FFB" w:rsidRPr="000A309D">
        <w:rPr>
          <w:rFonts w:ascii="Times New Roman" w:hAnsi="Times New Roman" w:cs="Times New Roman"/>
          <w:lang w:val="en-US" w:eastAsia="zh-CN"/>
        </w:rPr>
        <w:fldChar w:fldCharType="separate"/>
      </w:r>
      <w:r w:rsidR="005D2622" w:rsidRPr="000A309D">
        <w:rPr>
          <w:rFonts w:ascii="Times New Roman" w:hAnsi="Times New Roman" w:cs="Times New Roman"/>
          <w:noProof/>
          <w:lang w:val="en-US" w:eastAsia="zh-CN"/>
        </w:rPr>
        <w:t>(2)</w:t>
      </w:r>
      <w:r w:rsidR="00752FFB" w:rsidRPr="000A309D">
        <w:rPr>
          <w:rFonts w:ascii="Times New Roman" w:hAnsi="Times New Roman" w:cs="Times New Roman"/>
          <w:lang w:val="en-US" w:eastAsia="zh-CN"/>
        </w:rPr>
        <w:fldChar w:fldCharType="end"/>
      </w:r>
      <w:r w:rsidR="00752FFB" w:rsidRPr="000A309D">
        <w:rPr>
          <w:rFonts w:ascii="Times New Roman" w:hAnsi="Times New Roman" w:cs="Times New Roman"/>
          <w:lang w:val="en-US" w:eastAsia="zh-CN"/>
        </w:rPr>
        <w:t xml:space="preserve"> </w:t>
      </w:r>
      <w:r w:rsidRPr="000A309D">
        <w:rPr>
          <w:rFonts w:ascii="Times New Roman" w:hAnsi="Times New Roman" w:cs="Times New Roman"/>
          <w:lang w:val="en-US" w:eastAsia="zh-CN"/>
        </w:rPr>
        <w:t>and several countries have developed and issued recommendations to limit screen time to one hour per day or less among children aged 2-</w:t>
      </w:r>
      <w:r w:rsidR="00C703C3" w:rsidRPr="000A309D">
        <w:rPr>
          <w:rFonts w:ascii="Times New Roman" w:hAnsi="Times New Roman" w:cs="Times New Roman"/>
          <w:lang w:val="en-US" w:eastAsia="zh-CN"/>
        </w:rPr>
        <w:t>4/</w:t>
      </w:r>
      <w:r w:rsidRPr="000A309D">
        <w:rPr>
          <w:rFonts w:ascii="Times New Roman" w:hAnsi="Times New Roman" w:cs="Times New Roman"/>
          <w:lang w:val="en-US" w:eastAsia="zh-CN"/>
        </w:rPr>
        <w:t>5 years</w:t>
      </w:r>
      <w:r w:rsidRPr="000A309D">
        <w:rPr>
          <w:rFonts w:ascii="Times New Roman" w:hAnsi="Times New Roman" w:cs="Times New Roman"/>
          <w:color w:val="000000" w:themeColor="text1"/>
          <w:lang w:val="en-US" w:eastAsia="zh-CN"/>
        </w:rPr>
        <w:t xml:space="preserve">. On the other hand, concerns about the recommendation of a universal cut-off for </w:t>
      </w:r>
      <w:r w:rsidRPr="000A309D">
        <w:rPr>
          <w:rFonts w:ascii="Times New Roman" w:hAnsi="Times New Roman" w:cs="Times New Roman"/>
          <w:color w:val="000000" w:themeColor="text1"/>
          <w:lang w:eastAsia="zh-CN"/>
        </w:rPr>
        <w:t xml:space="preserve">children’s </w:t>
      </w:r>
      <w:r w:rsidR="00F027FD" w:rsidRPr="000A309D">
        <w:rPr>
          <w:rFonts w:ascii="Times New Roman" w:hAnsi="Times New Roman" w:cs="Times New Roman"/>
          <w:color w:val="000000" w:themeColor="text1"/>
          <w:lang w:eastAsia="zh-CN"/>
        </w:rPr>
        <w:t xml:space="preserve">overall </w:t>
      </w:r>
      <w:r w:rsidRPr="000A309D">
        <w:rPr>
          <w:rFonts w:ascii="Times New Roman" w:hAnsi="Times New Roman" w:cs="Times New Roman"/>
          <w:color w:val="000000" w:themeColor="text1"/>
          <w:lang w:eastAsia="zh-CN"/>
        </w:rPr>
        <w:t xml:space="preserve">screen time </w:t>
      </w:r>
      <w:r w:rsidR="00CC28EB" w:rsidRPr="000A309D">
        <w:rPr>
          <w:rFonts w:ascii="Times New Roman" w:hAnsi="Times New Roman" w:cs="Times New Roman"/>
          <w:color w:val="000000" w:themeColor="text1"/>
          <w:lang w:eastAsia="zh-CN"/>
        </w:rPr>
        <w:t xml:space="preserve">have been raised </w:t>
      </w:r>
      <w:r w:rsidR="00CC28EB" w:rsidRPr="000A309D">
        <w:rPr>
          <w:rFonts w:ascii="Times New Roman" w:hAnsi="Times New Roman" w:cs="Times New Roman"/>
          <w:color w:val="000000" w:themeColor="text1"/>
          <w:lang w:val="en-US" w:eastAsia="zh-CN"/>
        </w:rPr>
        <w:fldChar w:fldCharType="begin"/>
      </w:r>
      <w:r w:rsidR="002911D0">
        <w:rPr>
          <w:rFonts w:ascii="Times New Roman" w:hAnsi="Times New Roman" w:cs="Times New Roman"/>
          <w:color w:val="000000" w:themeColor="text1"/>
          <w:lang w:val="en-US" w:eastAsia="zh-CN"/>
        </w:rPr>
        <w:instrText xml:space="preserve"> ADDIN EN.CITE &lt;EndNote&gt;&lt;Cite&gt;&lt;Author&gt;Viner&lt;/Author&gt;&lt;Year&gt;2019&lt;/Year&gt;&lt;RecNum&gt;2&lt;/RecNum&gt;&lt;DisplayText&gt;(3, 4)&lt;/DisplayText&gt;&lt;record&gt;&lt;rec-number&gt;2&lt;/rec-number&gt;&lt;foreign-keys&gt;&lt;key app="EN" db-id="229perpeuvz9d1e2vxzvs2vzzazffpfaaf0x" timestamp="0"&gt;2&lt;/key&gt;&lt;/foreign-keys&gt;&lt;ref-type name="Journal Article"&gt;17&lt;/ref-type&gt;&lt;contributors&gt;&lt;authors&gt;&lt;author&gt;Viner, Russell&lt;/author&gt;&lt;author&gt;Davie, Max&lt;/author&gt;&lt;author&gt;Firth, Alison&lt;/author&gt;&lt;/authors&gt;&lt;/contributors&gt;&lt;titles&gt;&lt;title&gt;The health impacts of screen time: a guide for clinicians and parents&lt;/title&gt;&lt;secondary-title&gt;Edinburgh, Scotland: Royal College of Paediatrics and Child Health&lt;/secondary-title&gt;&lt;/titles&gt;&lt;periodical&gt;&lt;full-title&gt;Edinburgh, Scotland: Royal College of Paediatrics and Child Health&lt;/full-title&gt;&lt;/periodical&gt;&lt;dates&gt;&lt;year&gt;2019&lt;/year&gt;&lt;/dates&gt;&lt;urls&gt;&lt;/urls&gt;&lt;/record&gt;&lt;/Cite&gt;&lt;Cite&gt;&lt;Year&gt;2019&lt;/Year&gt;&lt;RecNum&gt;3&lt;/RecNum&gt;&lt;record&gt;&lt;rec-number&gt;3&lt;/rec-number&gt;&lt;foreign-keys&gt;&lt;key app="EN" db-id="229perpeuvz9d1e2vxzvs2vzzazffpfaaf0x" timestamp="0"&gt;3&lt;/key&gt;&lt;/foreign-keys&gt;&lt;ref-type name="Report"&gt;27&lt;/ref-type&gt;&lt;contributors&gt;&lt;/contributors&gt;&lt;titles&gt;&lt;title&gt;L’enfant, l’adolescent, la famille et les écrans - Appel à une vigilance raisonnée sur les technologies numériques&lt;/title&gt;&lt;/titles&gt;&lt;dates&gt;&lt;year&gt;2019&lt;/year&gt;&lt;/dates&gt;&lt;publisher&gt;French Academy of Sciences&lt;/publisher&gt;&lt;urls&gt;&lt;related-urls&gt;&lt;url&gt;https://www.academie-sciences.fr/pdf/rapport/appel_090419.pdf&lt;/url&gt;&lt;/related-urls&gt;&lt;/urls&gt;&lt;language&gt;French&lt;/language&gt;&lt;/record&gt;&lt;/Cite&gt;&lt;/EndNote&gt;</w:instrText>
      </w:r>
      <w:r w:rsidR="00CC28EB" w:rsidRPr="000A309D">
        <w:rPr>
          <w:rFonts w:ascii="Times New Roman" w:hAnsi="Times New Roman" w:cs="Times New Roman"/>
          <w:color w:val="000000" w:themeColor="text1"/>
          <w:lang w:val="en-US" w:eastAsia="zh-CN"/>
        </w:rPr>
        <w:fldChar w:fldCharType="separate"/>
      </w:r>
      <w:r w:rsidR="00E33738" w:rsidRPr="000A309D">
        <w:rPr>
          <w:rFonts w:ascii="Times New Roman" w:hAnsi="Times New Roman" w:cs="Times New Roman"/>
          <w:noProof/>
          <w:color w:val="000000" w:themeColor="text1"/>
          <w:lang w:val="en-US" w:eastAsia="zh-CN"/>
        </w:rPr>
        <w:t>(3, 4)</w:t>
      </w:r>
      <w:r w:rsidR="00CC28EB" w:rsidRPr="000A309D">
        <w:rPr>
          <w:rFonts w:ascii="Times New Roman" w:hAnsi="Times New Roman" w:cs="Times New Roman"/>
          <w:color w:val="000000" w:themeColor="text1"/>
          <w:lang w:val="en-US" w:eastAsia="zh-CN"/>
        </w:rPr>
        <w:fldChar w:fldCharType="end"/>
      </w:r>
      <w:r w:rsidRPr="000A309D">
        <w:rPr>
          <w:rFonts w:ascii="Times New Roman" w:hAnsi="Times New Roman" w:cs="Times New Roman"/>
          <w:color w:val="000000" w:themeColor="text1"/>
          <w:lang w:eastAsia="zh-CN"/>
        </w:rPr>
        <w:t xml:space="preserve">, considering the relatively weak evidence and the differential effects of different forms of screen time. </w:t>
      </w:r>
    </w:p>
    <w:p w14:paraId="17C63B6C" w14:textId="22E56C59" w:rsidR="00022F57" w:rsidRPr="000A309D" w:rsidRDefault="00022F57" w:rsidP="00E62314">
      <w:pPr>
        <w:pStyle w:val="NormalWeb"/>
        <w:spacing w:line="360" w:lineRule="auto"/>
      </w:pPr>
      <w:r w:rsidRPr="000A309D">
        <w:t>One of the suggested mechanisms through which screen viewing may influence health is by displacing time that would otherwise be spent engaged in physical activity (PA)</w:t>
      </w:r>
      <w:r w:rsidR="00FC694C" w:rsidRPr="000A309D">
        <w:t xml:space="preserve">. </w:t>
      </w:r>
      <w:r w:rsidR="002E767E" w:rsidRPr="00DB18FB">
        <w:rPr>
          <w:lang w:val="en-GB"/>
        </w:rPr>
        <w:t>This proposed hypothesis has, to our knowledge, been r</w:t>
      </w:r>
      <w:r w:rsidR="004D0CB3">
        <w:rPr>
          <w:lang w:val="en-GB"/>
        </w:rPr>
        <w:t>arely investigated in preschool-</w:t>
      </w:r>
      <w:r w:rsidR="002E767E" w:rsidRPr="00DB18FB">
        <w:rPr>
          <w:lang w:val="en-GB"/>
        </w:rPr>
        <w:t>aged children but</w:t>
      </w:r>
      <w:r w:rsidR="0086127F">
        <w:rPr>
          <w:lang w:val="en-GB"/>
        </w:rPr>
        <w:t xml:space="preserve"> has</w:t>
      </w:r>
      <w:r w:rsidR="002E767E" w:rsidRPr="00DB18FB">
        <w:rPr>
          <w:lang w:val="en-GB"/>
        </w:rPr>
        <w:t xml:space="preserve"> received some support from studies in adolescents. </w:t>
      </w:r>
      <w:r w:rsidR="00D10CFD">
        <w:rPr>
          <w:lang w:val="en-GB"/>
        </w:rPr>
        <w:t>Some</w:t>
      </w:r>
      <w:r w:rsidR="002E767E" w:rsidRPr="00DB18FB">
        <w:rPr>
          <w:lang w:val="en-GB"/>
        </w:rPr>
        <w:t xml:space="preserve"> studies suggested that high levels of SVT were strongly associated with decreases in PA </w:t>
      </w:r>
      <w:r w:rsidR="002E767E" w:rsidRPr="00DB18FB">
        <w:rPr>
          <w:lang w:val="en-GB"/>
        </w:rPr>
        <w:fldChar w:fldCharType="begin">
          <w:fldData xml:space="preserve">PEVuZE5vdGU+PENpdGU+PEF1dGhvcj5NZWxrZXZpazwvQXV0aG9yPjxZZWFyPjIwMTA8L1llYXI+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=
</w:fldData>
        </w:fldChar>
      </w:r>
      <w:r w:rsidR="002911D0">
        <w:rPr>
          <w:lang w:val="en-GB"/>
        </w:rPr>
        <w:instrText xml:space="preserve"> ADDIN EN.CITE </w:instrText>
      </w:r>
      <w:r w:rsidR="002911D0">
        <w:rPr>
          <w:lang w:val="en-GB"/>
        </w:rPr>
        <w:fldChar w:fldCharType="begin">
          <w:fldData xml:space="preserve">PEVuZE5vdGU+PENpdGU+PEF1dGhvcj5NZWxrZXZpazwvQXV0aG9yPjxZZWFyPjIwMTA8L1llYXI+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=
</w:fldData>
        </w:fldChar>
      </w:r>
      <w:r w:rsidR="002911D0">
        <w:rPr>
          <w:lang w:val="en-GB"/>
        </w:rPr>
        <w:instrText xml:space="preserve"> ADDIN EN.CITE.DATA </w:instrText>
      </w:r>
      <w:r w:rsidR="002911D0">
        <w:rPr>
          <w:lang w:val="en-GB"/>
        </w:rPr>
      </w:r>
      <w:r w:rsidR="002911D0">
        <w:rPr>
          <w:lang w:val="en-GB"/>
        </w:rPr>
        <w:fldChar w:fldCharType="end"/>
      </w:r>
      <w:r w:rsidR="002E767E" w:rsidRPr="00DB18FB">
        <w:rPr>
          <w:lang w:val="en-GB"/>
        </w:rPr>
      </w:r>
      <w:r w:rsidR="002E767E" w:rsidRPr="00DB18FB">
        <w:rPr>
          <w:lang w:val="en-GB"/>
        </w:rPr>
        <w:fldChar w:fldCharType="separate"/>
      </w:r>
      <w:r w:rsidR="002E767E">
        <w:rPr>
          <w:noProof/>
          <w:lang w:val="en-GB"/>
        </w:rPr>
        <w:t>(5, 6)</w:t>
      </w:r>
      <w:r w:rsidR="002E767E" w:rsidRPr="00DB18FB">
        <w:fldChar w:fldCharType="end"/>
      </w:r>
      <w:r w:rsidR="002E767E" w:rsidRPr="00DB18FB">
        <w:rPr>
          <w:lang w:val="en-GB"/>
        </w:rPr>
        <w:t xml:space="preserve">. On the other hand, a previous meta-analysis and more recent research reported that such associations are either weak or non-existent </w:t>
      </w:r>
      <w:r w:rsidR="002E767E" w:rsidRPr="00DB18FB">
        <w:rPr>
          <w:lang w:val="en-GB"/>
        </w:rPr>
        <w:fldChar w:fldCharType="begin">
          <w:fldData xml:space="preserve">PEVuZE5vdGU+PENpdGU+PEF1dGhvcj5NYXJzaGFsbDwvQXV0aG9yPjxZZWFyPjIwMDQ8L1llYXI+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</w:fldData>
        </w:fldChar>
      </w:r>
      <w:r w:rsidR="002911D0">
        <w:rPr>
          <w:lang w:val="en-GB"/>
        </w:rPr>
        <w:instrText xml:space="preserve"> ADDIN EN.CITE </w:instrText>
      </w:r>
      <w:r w:rsidR="002911D0">
        <w:rPr>
          <w:lang w:val="en-GB"/>
        </w:rPr>
        <w:fldChar w:fldCharType="begin">
          <w:fldData xml:space="preserve">PEVuZE5vdGU+PENpdGU+PEF1dGhvcj5NYXJzaGFsbDwvQXV0aG9yPjxZZWFyPjIwMDQ8L1llYXI+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</w:fldData>
        </w:fldChar>
      </w:r>
      <w:r w:rsidR="002911D0">
        <w:rPr>
          <w:lang w:val="en-GB"/>
        </w:rPr>
        <w:instrText xml:space="preserve"> ADDIN EN.CITE.DATA </w:instrText>
      </w:r>
      <w:r w:rsidR="002911D0">
        <w:rPr>
          <w:lang w:val="en-GB"/>
        </w:rPr>
      </w:r>
      <w:r w:rsidR="002911D0">
        <w:rPr>
          <w:lang w:val="en-GB"/>
        </w:rPr>
        <w:fldChar w:fldCharType="end"/>
      </w:r>
      <w:r w:rsidR="002E767E" w:rsidRPr="00DB18FB">
        <w:rPr>
          <w:lang w:val="en-GB"/>
        </w:rPr>
      </w:r>
      <w:r w:rsidR="002E767E" w:rsidRPr="00DB18FB">
        <w:rPr>
          <w:lang w:val="en-GB"/>
        </w:rPr>
        <w:fldChar w:fldCharType="separate"/>
      </w:r>
      <w:r w:rsidR="002E767E">
        <w:rPr>
          <w:noProof/>
          <w:lang w:val="en-GB"/>
        </w:rPr>
        <w:t>(7, 8)</w:t>
      </w:r>
      <w:r w:rsidR="002E767E" w:rsidRPr="00DB18FB">
        <w:fldChar w:fldCharType="end"/>
      </w:r>
      <w:r w:rsidR="002E767E" w:rsidRPr="00DB18FB">
        <w:rPr>
          <w:lang w:val="en-GB"/>
        </w:rPr>
        <w:t>. As such, evidence of the relationships between SVT and PA is mixed and inconclusive</w:t>
      </w:r>
      <w:r w:rsidR="002E767E">
        <w:rPr>
          <w:lang w:val="en-GB"/>
        </w:rPr>
        <w:t xml:space="preserve">. </w:t>
      </w:r>
      <w:r w:rsidRPr="000A309D">
        <w:rPr>
          <w:color w:val="000000" w:themeColor="text1"/>
          <w:lang w:val="en-GB"/>
        </w:rPr>
        <w:t xml:space="preserve">Meanwhile, inadequate sleep is another </w:t>
      </w:r>
      <w:r w:rsidR="0086127F">
        <w:rPr>
          <w:color w:val="000000" w:themeColor="text1"/>
          <w:lang w:val="en-GB"/>
        </w:rPr>
        <w:t>possible</w:t>
      </w:r>
      <w:r w:rsidR="003A15D9">
        <w:rPr>
          <w:color w:val="000000" w:themeColor="text1"/>
          <w:lang w:val="en-GB"/>
        </w:rPr>
        <w:t xml:space="preserve"> </w:t>
      </w:r>
      <w:r w:rsidRPr="000A309D">
        <w:rPr>
          <w:color w:val="000000" w:themeColor="text1"/>
          <w:lang w:val="en-GB"/>
        </w:rPr>
        <w:t xml:space="preserve">mechanism linking SVT and health. </w:t>
      </w:r>
      <w:r w:rsidR="002E767E" w:rsidRPr="00DB18FB">
        <w:rPr>
          <w:color w:val="000000" w:themeColor="text1"/>
          <w:lang w:val="en-GB"/>
        </w:rPr>
        <w:t xml:space="preserve">School-aged children and adolescents who spend excessive time </w:t>
      </w:r>
      <w:r w:rsidRPr="000A309D">
        <w:rPr>
          <w:color w:val="000000" w:themeColor="text1"/>
          <w:lang w:val="en-GB"/>
        </w:rPr>
        <w:t xml:space="preserve">watching screens may be more likely to have inadequate sleep, which is </w:t>
      </w:r>
      <w:r w:rsidRPr="000A309D">
        <w:rPr>
          <w:color w:val="000000" w:themeColor="text1"/>
          <w:lang w:val="en-US"/>
        </w:rPr>
        <w:t xml:space="preserve">usually measured by less total sleep time and later bedtimes </w:t>
      </w:r>
      <w:r w:rsidRPr="000A309D">
        <w:rPr>
          <w:color w:val="000000" w:themeColor="text1"/>
          <w:lang w:val="en-US"/>
        </w:rPr>
        <w:fldChar w:fldCharType="begin">
          <w:fldData xml:space="preserve">PEVuZE5vdGU+PENpdGU+PEF1dGhvcj5IYWxlPC9BdXRob3I+PFllYXI+MjAxNTwvWWVhcj48UmVj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</w:fldData>
        </w:fldChar>
      </w:r>
      <w:r w:rsidR="002911D0">
        <w:rPr>
          <w:color w:val="000000" w:themeColor="text1"/>
          <w:lang w:val="en-US"/>
        </w:rPr>
        <w:instrText xml:space="preserve"> ADDIN EN.CITE </w:instrText>
      </w:r>
      <w:r w:rsidR="002911D0">
        <w:rPr>
          <w:color w:val="000000" w:themeColor="text1"/>
          <w:lang w:val="en-US"/>
        </w:rPr>
        <w:fldChar w:fldCharType="begin">
          <w:fldData xml:space="preserve">PEVuZE5vdGU+PENpdGU+PEF1dGhvcj5IYWxlPC9BdXRob3I+PFllYXI+MjAxNTwvWWVhcj48UmVj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</w:fldData>
        </w:fldChar>
      </w:r>
      <w:r w:rsidR="002911D0">
        <w:rPr>
          <w:color w:val="000000" w:themeColor="text1"/>
          <w:lang w:val="en-US"/>
        </w:rPr>
        <w:instrText xml:space="preserve"> ADDIN EN.CITE.DATA </w:instrText>
      </w:r>
      <w:r w:rsidR="002911D0">
        <w:rPr>
          <w:color w:val="000000" w:themeColor="text1"/>
          <w:lang w:val="en-US"/>
        </w:rPr>
      </w:r>
      <w:r w:rsidR="002911D0">
        <w:rPr>
          <w:color w:val="000000" w:themeColor="text1"/>
          <w:lang w:val="en-US"/>
        </w:rPr>
        <w:fldChar w:fldCharType="end"/>
      </w:r>
      <w:r w:rsidRPr="000A309D">
        <w:rPr>
          <w:color w:val="000000" w:themeColor="text1"/>
          <w:lang w:val="en-US"/>
        </w:rPr>
      </w:r>
      <w:r w:rsidRPr="000A309D">
        <w:rPr>
          <w:color w:val="000000" w:themeColor="text1"/>
          <w:lang w:val="en-US"/>
        </w:rPr>
        <w:fldChar w:fldCharType="separate"/>
      </w:r>
      <w:r w:rsidR="00B4304F" w:rsidRPr="000A309D">
        <w:rPr>
          <w:noProof/>
          <w:color w:val="000000" w:themeColor="text1"/>
          <w:lang w:val="en-US"/>
        </w:rPr>
        <w:t>(9)</w:t>
      </w:r>
      <w:r w:rsidRPr="000A309D">
        <w:rPr>
          <w:color w:val="000000" w:themeColor="text1"/>
          <w:lang w:val="en-US"/>
        </w:rPr>
        <w:fldChar w:fldCharType="end"/>
      </w:r>
      <w:r w:rsidRPr="000A309D">
        <w:rPr>
          <w:color w:val="000000" w:themeColor="text1"/>
          <w:lang w:val="en-US"/>
        </w:rPr>
        <w:t xml:space="preserve">. Such associations are </w:t>
      </w:r>
      <w:r w:rsidR="002E767E">
        <w:rPr>
          <w:color w:val="000000" w:themeColor="text1"/>
          <w:lang w:val="en-US"/>
        </w:rPr>
        <w:t>concerning</w:t>
      </w:r>
      <w:r w:rsidR="002E767E" w:rsidRPr="000A309D">
        <w:rPr>
          <w:color w:val="000000" w:themeColor="text1"/>
          <w:lang w:val="en-US"/>
        </w:rPr>
        <w:t xml:space="preserve"> </w:t>
      </w:r>
      <w:r w:rsidRPr="000A309D">
        <w:rPr>
          <w:color w:val="000000" w:themeColor="text1"/>
          <w:lang w:val="en-US"/>
        </w:rPr>
        <w:t>since they</w:t>
      </w:r>
      <w:r w:rsidR="004D0CB3">
        <w:rPr>
          <w:color w:val="000000" w:themeColor="text1"/>
          <w:lang w:val="en-US"/>
        </w:rPr>
        <w:t xml:space="preserve"> already</w:t>
      </w:r>
      <w:r w:rsidRPr="000A309D">
        <w:rPr>
          <w:color w:val="000000" w:themeColor="text1"/>
          <w:lang w:val="en-US"/>
        </w:rPr>
        <w:t xml:space="preserve"> occur in infancy and can </w:t>
      </w:r>
      <w:r w:rsidRPr="000A309D">
        <w:rPr>
          <w:color w:val="000000" w:themeColor="text1"/>
          <w:lang w:val="en-GB"/>
        </w:rPr>
        <w:t xml:space="preserve">persist to mid-childhood </w:t>
      </w:r>
      <w:r w:rsidRPr="000A309D">
        <w:rPr>
          <w:color w:val="000000" w:themeColor="text1"/>
          <w:lang w:val="en-US"/>
        </w:rPr>
        <w:fldChar w:fldCharType="begin">
          <w:fldData xml:space="preserve">PEVuZE5vdGU+PENpdGU+PEF1dGhvcj5DZXNwZWRlczwvQXV0aG9yPjxZZWFyPjIwMTQ8L1llYXI+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</w:fldData>
        </w:fldChar>
      </w:r>
      <w:r w:rsidR="00B4304F" w:rsidRPr="000A309D">
        <w:rPr>
          <w:color w:val="000000" w:themeColor="text1"/>
          <w:lang w:val="en-US"/>
        </w:rPr>
        <w:instrText xml:space="preserve"> ADDIN EN.CITE </w:instrText>
      </w:r>
      <w:r w:rsidR="00B4304F" w:rsidRPr="000A309D">
        <w:rPr>
          <w:color w:val="000000" w:themeColor="text1"/>
          <w:lang w:val="en-US"/>
        </w:rPr>
        <w:fldChar w:fldCharType="begin">
          <w:fldData xml:space="preserve">PEVuZE5vdGU+PENpdGU+PEF1dGhvcj5DZXNwZWRlczwvQXV0aG9yPjxZZWFyPjIwMTQ8L1llYXI+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</w:fldData>
        </w:fldChar>
      </w:r>
      <w:r w:rsidR="00B4304F" w:rsidRPr="000A309D">
        <w:rPr>
          <w:color w:val="000000" w:themeColor="text1"/>
          <w:lang w:val="en-US"/>
        </w:rPr>
        <w:instrText xml:space="preserve"> ADDIN EN.CITE.DATA </w:instrText>
      </w:r>
      <w:r w:rsidR="00B4304F" w:rsidRPr="000A309D">
        <w:rPr>
          <w:color w:val="000000" w:themeColor="text1"/>
          <w:lang w:val="en-US"/>
        </w:rPr>
      </w:r>
      <w:r w:rsidR="00B4304F" w:rsidRPr="000A309D">
        <w:rPr>
          <w:color w:val="000000" w:themeColor="text1"/>
          <w:lang w:val="en-US"/>
        </w:rPr>
        <w:fldChar w:fldCharType="end"/>
      </w:r>
      <w:r w:rsidRPr="000A309D">
        <w:rPr>
          <w:color w:val="000000" w:themeColor="text1"/>
          <w:lang w:val="en-US"/>
        </w:rPr>
      </w:r>
      <w:r w:rsidRPr="000A309D">
        <w:rPr>
          <w:color w:val="000000" w:themeColor="text1"/>
          <w:lang w:val="en-US"/>
        </w:rPr>
        <w:fldChar w:fldCharType="separate"/>
      </w:r>
      <w:r w:rsidR="00B4304F" w:rsidRPr="000A309D">
        <w:rPr>
          <w:noProof/>
          <w:color w:val="000000" w:themeColor="text1"/>
          <w:lang w:val="en-US"/>
        </w:rPr>
        <w:t>(10)</w:t>
      </w:r>
      <w:r w:rsidRPr="000A309D">
        <w:rPr>
          <w:color w:val="000000" w:themeColor="text1"/>
          <w:lang w:val="en-US"/>
        </w:rPr>
        <w:fldChar w:fldCharType="end"/>
      </w:r>
      <w:r w:rsidRPr="000A309D">
        <w:rPr>
          <w:color w:val="000000" w:themeColor="text1"/>
          <w:lang w:val="en-GB"/>
        </w:rPr>
        <w:t xml:space="preserve">. </w:t>
      </w:r>
    </w:p>
    <w:p w14:paraId="2AE24CC4" w14:textId="4F4410A9" w:rsidR="00716DDE" w:rsidRPr="000A309D" w:rsidRDefault="00D10CFD" w:rsidP="00E62314">
      <w:pPr>
        <w:pStyle w:val="NormalWeb"/>
        <w:spacing w:line="360" w:lineRule="auto"/>
        <w:rPr>
          <w:color w:val="000000"/>
          <w:shd w:val="clear" w:color="auto" w:fill="FFFFFF"/>
        </w:rPr>
      </w:pPr>
      <w:r>
        <w:rPr>
          <w:color w:val="000000"/>
          <w:shd w:val="clear" w:color="auto" w:fill="FFFFFF"/>
          <w:lang w:val="en-GB"/>
        </w:rPr>
        <w:t>However, s</w:t>
      </w:r>
      <w:r w:rsidR="002E767E" w:rsidRPr="002E767E">
        <w:rPr>
          <w:color w:val="000000"/>
          <w:shd w:val="clear" w:color="auto" w:fill="FFFFFF"/>
          <w:lang w:val="en-GB"/>
        </w:rPr>
        <w:t xml:space="preserve">tudies investigating the associations of </w:t>
      </w:r>
      <w:r w:rsidR="00CA5614">
        <w:rPr>
          <w:color w:val="000000"/>
          <w:shd w:val="clear" w:color="auto" w:fill="FFFFFF"/>
          <w:lang w:val="en-GB"/>
        </w:rPr>
        <w:t>SVT</w:t>
      </w:r>
      <w:r w:rsidR="002E767E" w:rsidRPr="002E767E">
        <w:rPr>
          <w:color w:val="000000"/>
          <w:shd w:val="clear" w:color="auto" w:fill="FFFFFF"/>
          <w:lang w:val="en-GB"/>
        </w:rPr>
        <w:t xml:space="preserve"> with other behaviours (i.e., PA, sleep) are mainly </w:t>
      </w:r>
      <w:r w:rsidR="0086127F">
        <w:rPr>
          <w:color w:val="000000"/>
          <w:shd w:val="clear" w:color="auto" w:fill="FFFFFF"/>
          <w:lang w:val="en-GB"/>
        </w:rPr>
        <w:t xml:space="preserve">in </w:t>
      </w:r>
      <w:r w:rsidR="002E767E" w:rsidRPr="002E767E">
        <w:rPr>
          <w:color w:val="000000"/>
          <w:shd w:val="clear" w:color="auto" w:fill="FFFFFF"/>
          <w:lang w:val="en-GB"/>
        </w:rPr>
        <w:t xml:space="preserve">school-aged children and youth, and adequate empirical evidence is </w:t>
      </w:r>
      <w:r>
        <w:rPr>
          <w:color w:val="000000"/>
          <w:shd w:val="clear" w:color="auto" w:fill="FFFFFF"/>
          <w:lang w:val="en-GB"/>
        </w:rPr>
        <w:t>scarce</w:t>
      </w:r>
      <w:r w:rsidR="002E767E" w:rsidRPr="002E767E">
        <w:rPr>
          <w:color w:val="000000"/>
          <w:shd w:val="clear" w:color="auto" w:fill="FFFFFF"/>
          <w:lang w:val="en-GB"/>
        </w:rPr>
        <w:t xml:space="preserve"> in </w:t>
      </w:r>
      <w:r w:rsidR="002E767E" w:rsidRPr="002E767E">
        <w:rPr>
          <w:color w:val="000000"/>
          <w:shd w:val="clear" w:color="auto" w:fill="FFFFFF"/>
          <w:lang w:val="en-GB"/>
        </w:rPr>
        <w:lastRenderedPageBreak/>
        <w:t xml:space="preserve">young children. Moreover, studies are </w:t>
      </w:r>
      <w:r w:rsidR="00E10AEE">
        <w:rPr>
          <w:color w:val="000000"/>
          <w:shd w:val="clear" w:color="auto" w:fill="FFFFFF"/>
          <w:lang w:val="en-GB"/>
        </w:rPr>
        <w:t>largely</w:t>
      </w:r>
      <w:r>
        <w:rPr>
          <w:color w:val="000000"/>
          <w:shd w:val="clear" w:color="auto" w:fill="FFFFFF"/>
          <w:lang w:val="en-GB"/>
        </w:rPr>
        <w:t xml:space="preserve"> </w:t>
      </w:r>
      <w:r w:rsidR="002E767E" w:rsidRPr="002E767E">
        <w:rPr>
          <w:color w:val="000000"/>
          <w:shd w:val="clear" w:color="auto" w:fill="FFFFFF"/>
          <w:lang w:val="en-GB"/>
        </w:rPr>
        <w:t>cross-sectional</w:t>
      </w:r>
      <w:r>
        <w:rPr>
          <w:color w:val="000000"/>
          <w:shd w:val="clear" w:color="auto" w:fill="FFFFFF"/>
          <w:lang w:val="en-GB"/>
        </w:rPr>
        <w:t xml:space="preserve"> and </w:t>
      </w:r>
      <w:r w:rsidR="002E767E" w:rsidRPr="002E767E">
        <w:rPr>
          <w:color w:val="000000"/>
          <w:shd w:val="clear" w:color="auto" w:fill="FFFFFF"/>
          <w:lang w:val="en-GB"/>
        </w:rPr>
        <w:t>could be affected by reverse causation</w:t>
      </w:r>
      <w:r w:rsidR="00022F57" w:rsidRPr="000A309D">
        <w:rPr>
          <w:color w:val="000000"/>
          <w:shd w:val="clear" w:color="auto" w:fill="FFFFFF"/>
        </w:rPr>
        <w:t xml:space="preserve">. </w:t>
      </w:r>
      <w:r>
        <w:rPr>
          <w:color w:val="000000"/>
          <w:shd w:val="clear" w:color="auto" w:fill="FFFFFF"/>
        </w:rPr>
        <w:t>They also usually</w:t>
      </w:r>
      <w:r w:rsidR="00CE3182" w:rsidRPr="00DB18FB">
        <w:rPr>
          <w:color w:val="000000"/>
          <w:shd w:val="clear" w:color="auto" w:fill="FFFFFF"/>
          <w:lang w:val="en-GB"/>
        </w:rPr>
        <w:t xml:space="preserve"> focus on conventional electronic devices such as televisions, computers, and evidence is sparse regarding newer portable devices such as smartphones and tablets with broader capabilities (e.g. internet). Such newer forms of screen devices, allowing real-time interaction and potentially continuous stimulation for children, provide a different type of exposure and have become increasingly common in young children </w:t>
      </w:r>
      <w:r w:rsidR="00CE3182" w:rsidRPr="00DB18FB">
        <w:rPr>
          <w:color w:val="000000"/>
          <w:shd w:val="clear" w:color="auto" w:fill="FFFFFF"/>
          <w:lang w:val="en-GB"/>
        </w:rPr>
        <w:fldChar w:fldCharType="begin"/>
      </w:r>
      <w:r w:rsidR="00617360">
        <w:rPr>
          <w:color w:val="000000"/>
          <w:shd w:val="clear" w:color="auto" w:fill="FFFFFF"/>
          <w:lang w:val="en-GB"/>
        </w:rPr>
        <w:instrText xml:space="preserve"> ADDIN EN.CITE &lt;EndNote&gt;&lt;Cite&gt;&lt;Author&gt;Radesky&lt;/Author&gt;&lt;Year&gt;2015&lt;/Year&gt;&lt;RecNum&gt;288&lt;/RecNum&gt;&lt;DisplayText&gt;(12)&lt;/DisplayText&gt;&lt;record&gt;&lt;rec-number&gt;288&lt;/rec-number&gt;&lt;foreign-keys&gt;&lt;key app="EN" db-id="2er9eepwyp99fte9xeoxssznedr5teefvax5" timestamp="1574565210"&gt;288&lt;/key&gt;&lt;/foreign-keys&gt;&lt;ref-type name="Journal Article"&gt;17&lt;/ref-type&gt;&lt;contributors&gt;&lt;authors&gt;&lt;author&gt;Radesky, Jenny S.&lt;/author&gt;&lt;author&gt;Schumacher, Jayna&lt;/author&gt;&lt;author&gt;Zuckerman, Barry&lt;/author&gt;&lt;/authors&gt;&lt;/contributors&gt;&lt;titles&gt;&lt;title&gt;Mobile and Interactive Media Use by Young Children: The Good, the Bad, and the Unknown&lt;/title&gt;&lt;secondary-title&gt;Pediatrics&lt;/secondary-title&gt;&lt;/titles&gt;&lt;periodical&gt;&lt;full-title&gt;Pediatrics&lt;/full-title&gt;&lt;/periodical&gt;&lt;pages&gt;1-3&lt;/pages&gt;&lt;volume&gt;135&lt;/volume&gt;&lt;number&gt;1&lt;/number&gt;&lt;dates&gt;&lt;year&gt;2015&lt;/year&gt;&lt;/dates&gt;&lt;urls&gt;&lt;related-urls&gt;&lt;url&gt;https://pediatrics.aappublications.org/content/pediatrics/135/1/1.full.pdf&lt;/url&gt;&lt;/related-urls&gt;&lt;/urls&gt;&lt;electronic-resource-num&gt;10.1542/peds.2014-2251&lt;/electronic-resource-num&gt;&lt;/record&gt;&lt;/Cite&gt;&lt;/EndNote&gt;</w:instrText>
      </w:r>
      <w:r w:rsidR="00CE3182" w:rsidRPr="00DB18FB">
        <w:rPr>
          <w:color w:val="000000"/>
          <w:shd w:val="clear" w:color="auto" w:fill="FFFFFF"/>
          <w:lang w:val="en-GB"/>
        </w:rPr>
        <w:fldChar w:fldCharType="separate"/>
      </w:r>
      <w:r w:rsidR="00617360">
        <w:rPr>
          <w:noProof/>
          <w:color w:val="000000"/>
          <w:shd w:val="clear" w:color="auto" w:fill="FFFFFF"/>
          <w:lang w:val="en-GB"/>
        </w:rPr>
        <w:t>(12)</w:t>
      </w:r>
      <w:r w:rsidR="00CE3182" w:rsidRPr="00DB18FB">
        <w:rPr>
          <w:color w:val="000000"/>
          <w:shd w:val="clear" w:color="auto" w:fill="FFFFFF"/>
        </w:rPr>
        <w:fldChar w:fldCharType="end"/>
      </w:r>
      <w:r w:rsidR="00CE3182" w:rsidRPr="00DB18FB">
        <w:rPr>
          <w:color w:val="000000"/>
          <w:shd w:val="clear" w:color="auto" w:fill="FFFFFF"/>
          <w:lang w:val="en-GB"/>
        </w:rPr>
        <w:t>.</w:t>
      </w:r>
      <w:r w:rsidR="00716DDE" w:rsidRPr="000A309D">
        <w:rPr>
          <w:color w:val="000000" w:themeColor="text1"/>
          <w:lang w:val="en-US"/>
        </w:rPr>
        <w:t xml:space="preserve"> </w:t>
      </w:r>
      <w:r w:rsidR="00716DDE" w:rsidRPr="000A309D">
        <w:rPr>
          <w:lang w:val="en-US"/>
        </w:rPr>
        <w:t xml:space="preserve">Studies have also been criticized </w:t>
      </w:r>
      <w:r w:rsidR="00D04675">
        <w:rPr>
          <w:lang w:val="en-US"/>
        </w:rPr>
        <w:t>for investigating</w:t>
      </w:r>
      <w:r w:rsidR="00716DDE" w:rsidRPr="000A309D">
        <w:rPr>
          <w:lang w:val="en-US"/>
        </w:rPr>
        <w:t xml:space="preserve"> PA, SB, and sleep in isolation or with only partial adjustment for time spent </w:t>
      </w:r>
      <w:r w:rsidR="002A735B">
        <w:rPr>
          <w:lang w:val="en-US"/>
        </w:rPr>
        <w:t>i</w:t>
      </w:r>
      <w:r w:rsidR="002A735B" w:rsidRPr="000A309D">
        <w:rPr>
          <w:lang w:val="en-US"/>
        </w:rPr>
        <w:t xml:space="preserve">n </w:t>
      </w:r>
      <w:r w:rsidR="00716DDE" w:rsidRPr="000A309D">
        <w:rPr>
          <w:lang w:val="en-US"/>
        </w:rPr>
        <w:t xml:space="preserve">other behaviors </w:t>
      </w:r>
      <w:r w:rsidR="00716DDE" w:rsidRPr="000A309D">
        <w:rPr>
          <w:lang w:val="en-US"/>
        </w:rPr>
        <w:fldChar w:fldCharType="begin">
          <w:fldData xml:space="preserve">PEVuZE5vdGU+PENpdGU+PEF1dGhvcj5QZWRpxaFpxIc8L0F1dGhvcj48WWVhcj4yMDE0PC9ZZWFy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</w:fldData>
        </w:fldChar>
      </w:r>
      <w:r w:rsidR="00617360">
        <w:rPr>
          <w:lang w:val="en-US"/>
        </w:rPr>
        <w:instrText xml:space="preserve"> ADDIN EN.CITE </w:instrText>
      </w:r>
      <w:r w:rsidR="00617360">
        <w:rPr>
          <w:lang w:val="en-US"/>
        </w:rPr>
        <w:fldChar w:fldCharType="begin">
          <w:fldData xml:space="preserve">PEVuZE5vdGU+PENpdGU+PEF1dGhvcj5QZWRpxaFpxIc8L0F1dGhvcj48WWVhcj4yMDE0PC9ZZWFy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</w:fldData>
        </w:fldChar>
      </w:r>
      <w:r w:rsidR="00617360">
        <w:rPr>
          <w:lang w:val="en-US"/>
        </w:rPr>
        <w:instrText xml:space="preserve"> ADDIN EN.CITE.DATA </w:instrText>
      </w:r>
      <w:r w:rsidR="00617360">
        <w:rPr>
          <w:lang w:val="en-US"/>
        </w:rPr>
      </w:r>
      <w:r w:rsidR="00617360">
        <w:rPr>
          <w:lang w:val="en-US"/>
        </w:rPr>
        <w:fldChar w:fldCharType="end"/>
      </w:r>
      <w:r w:rsidR="00716DDE" w:rsidRPr="000A309D">
        <w:rPr>
          <w:lang w:val="en-US"/>
        </w:rPr>
      </w:r>
      <w:r w:rsidR="00716DDE" w:rsidRPr="000A309D">
        <w:rPr>
          <w:lang w:val="en-US"/>
        </w:rPr>
        <w:fldChar w:fldCharType="separate"/>
      </w:r>
      <w:r w:rsidR="00617360">
        <w:rPr>
          <w:noProof/>
          <w:lang w:val="en-US"/>
        </w:rPr>
        <w:t>(13, 14)</w:t>
      </w:r>
      <w:r w:rsidR="00716DDE" w:rsidRPr="000A309D">
        <w:rPr>
          <w:lang w:val="en-US"/>
        </w:rPr>
        <w:fldChar w:fldCharType="end"/>
      </w:r>
      <w:r w:rsidR="00716DDE" w:rsidRPr="000A309D">
        <w:rPr>
          <w:lang w:val="en-US"/>
        </w:rPr>
        <w:t>. Indeed, this approach fails to take into account that</w:t>
      </w:r>
      <w:r w:rsidR="00716DDE" w:rsidRPr="000A309D">
        <w:t xml:space="preserve"> </w:t>
      </w:r>
      <w:r w:rsidR="00716DDE" w:rsidRPr="000A309D">
        <w:rPr>
          <w:color w:val="000000"/>
          <w:shd w:val="clear" w:color="auto" w:fill="FFFFFF"/>
        </w:rPr>
        <w:t>any increase in one behaviour necessarily leads to a decrease in at least one of the remaining behaviours.</w:t>
      </w:r>
    </w:p>
    <w:p w14:paraId="46A7CD53" w14:textId="583279C9" w:rsidR="00022F57" w:rsidRPr="000A309D" w:rsidRDefault="00022F57" w:rsidP="00E62314">
      <w:pPr>
        <w:pStyle w:val="NormalWeb"/>
        <w:spacing w:line="360" w:lineRule="auto"/>
        <w:rPr>
          <w:lang w:val="en-US"/>
        </w:rPr>
      </w:pPr>
      <w:r w:rsidRPr="000A309D">
        <w:t xml:space="preserve">PA, SB and sleep </w:t>
      </w:r>
      <w:r w:rsidRPr="000A309D">
        <w:rPr>
          <w:lang w:val="en-US"/>
        </w:rPr>
        <w:t xml:space="preserve">represent the movement spectrum across the entire day and </w:t>
      </w:r>
      <w:r w:rsidR="00D10CFD">
        <w:rPr>
          <w:lang w:val="en-US"/>
        </w:rPr>
        <w:t>are referred to as</w:t>
      </w:r>
      <w:r w:rsidRPr="000A309D">
        <w:rPr>
          <w:lang w:val="en-US"/>
        </w:rPr>
        <w:t xml:space="preserve"> “</w:t>
      </w:r>
      <w:r w:rsidRPr="000A309D">
        <w:t xml:space="preserve">movement behaviours” </w:t>
      </w:r>
      <w:r w:rsidRPr="000A309D">
        <w:fldChar w:fldCharType="begin">
          <w:fldData xml:space="preserve">PEVuZE5vdGU+PENpdGU+PEF1dGhvcj5UcmVtYmxheTwvQXV0aG9yPjxZZWFyPjIwMTY8L1llYXI+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</w:fldData>
        </w:fldChar>
      </w:r>
      <w:r w:rsidR="00617360">
        <w:instrText xml:space="preserve"> ADDIN EN.CITE </w:instrText>
      </w:r>
      <w:r w:rsidR="00617360">
        <w:fldChar w:fldCharType="begin">
          <w:fldData xml:space="preserve">PEVuZE5vdGU+PENpdGU+PEF1dGhvcj5UcmVtYmxheTwvQXV0aG9yPjxZZWFyPjIwMTY8L1llYXI+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</w:fldData>
        </w:fldChar>
      </w:r>
      <w:r w:rsidR="00617360">
        <w:instrText xml:space="preserve"> ADDIN EN.CITE.DATA </w:instrText>
      </w:r>
      <w:r w:rsidR="00617360">
        <w:fldChar w:fldCharType="end"/>
      </w:r>
      <w:r w:rsidRPr="000A309D">
        <w:fldChar w:fldCharType="separate"/>
      </w:r>
      <w:r w:rsidR="00617360">
        <w:rPr>
          <w:noProof/>
        </w:rPr>
        <w:t>(14)</w:t>
      </w:r>
      <w:r w:rsidRPr="000A309D">
        <w:fldChar w:fldCharType="end"/>
      </w:r>
      <w:r w:rsidRPr="000A309D">
        <w:t xml:space="preserve">. </w:t>
      </w:r>
      <w:r w:rsidRPr="000A309D">
        <w:rPr>
          <w:lang w:val="en-US"/>
        </w:rPr>
        <w:t xml:space="preserve">Since 2016, </w:t>
      </w:r>
      <w:r w:rsidR="00752FFB" w:rsidRPr="000A309D">
        <w:rPr>
          <w:lang w:val="en-US"/>
        </w:rPr>
        <w:t>several</w:t>
      </w:r>
      <w:r w:rsidR="001B269E" w:rsidRPr="000A309D">
        <w:rPr>
          <w:lang w:val="en-US"/>
        </w:rPr>
        <w:t xml:space="preserve"> individual</w:t>
      </w:r>
      <w:r w:rsidR="00752FFB" w:rsidRPr="000A309D">
        <w:rPr>
          <w:lang w:val="en-US"/>
        </w:rPr>
        <w:t xml:space="preserve"> countries </w:t>
      </w:r>
      <w:r w:rsidRPr="000A309D">
        <w:rPr>
          <w:lang w:val="en-US"/>
        </w:rPr>
        <w:t xml:space="preserve">and </w:t>
      </w:r>
      <w:r w:rsidR="0086127F">
        <w:rPr>
          <w:lang w:val="en-US"/>
        </w:rPr>
        <w:t xml:space="preserve">the </w:t>
      </w:r>
      <w:r w:rsidRPr="000A309D">
        <w:rPr>
          <w:lang w:val="en-US"/>
        </w:rPr>
        <w:t xml:space="preserve">WHO </w:t>
      </w:r>
      <w:r w:rsidRPr="000A309D">
        <w:rPr>
          <w:lang w:val="en-US"/>
        </w:rPr>
        <w:fldChar w:fldCharType="begin"/>
      </w:r>
      <w:r w:rsidR="005D2622" w:rsidRPr="000A309D">
        <w:rPr>
          <w:lang w:val="en-US"/>
        </w:rPr>
        <w:instrText xml:space="preserve"> ADDIN EN.CITE &lt;EndNote&gt;&lt;Cite&gt;&lt;Author&gt;World Health Organization&lt;/Author&gt;&lt;Year&gt;2019&lt;/Year&gt;&lt;RecNum&gt;145&lt;/RecNum&gt;&lt;DisplayText&gt;(2)&lt;/DisplayText&gt;&lt;record&gt;&lt;rec-number&gt;145&lt;/rec-number&gt;&lt;foreign-keys&gt;&lt;key app="EN" db-id="vf25drfaptrrwme0pwf5fzf6tt0xdfwwpa0e" timestamp="1561380262"&gt;145&lt;/key&gt;&lt;/foreign-keys&gt;&lt;ref-type name="Report"&gt;27&lt;/ref-type&gt;&lt;contributors&gt;&lt;authors&gt;&lt;author&gt;World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age&lt;/title&gt;&lt;/titles&gt;&lt;dates&gt;&lt;year&gt;2019&lt;/year&gt;&lt;/dates&gt;&lt;pub-location&gt;Geneva, Switzerland&lt;/pub-location&gt;&lt;publisher&gt;World Health Organization,&lt;/publisher&gt;&lt;urls&gt;&lt;/urls&gt;&lt;/record&gt;&lt;/Cite&gt;&lt;/EndNote&gt;</w:instrText>
      </w:r>
      <w:r w:rsidRPr="000A309D">
        <w:rPr>
          <w:lang w:val="en-US"/>
        </w:rPr>
        <w:fldChar w:fldCharType="separate"/>
      </w:r>
      <w:r w:rsidR="005D2622" w:rsidRPr="000A309D">
        <w:rPr>
          <w:noProof/>
          <w:lang w:val="en-US"/>
        </w:rPr>
        <w:t>(2)</w:t>
      </w:r>
      <w:r w:rsidRPr="000A309D">
        <w:rPr>
          <w:lang w:val="en-US"/>
        </w:rPr>
        <w:fldChar w:fldCharType="end"/>
      </w:r>
      <w:r w:rsidR="00752FFB" w:rsidRPr="000A309D">
        <w:rPr>
          <w:lang w:val="en-US"/>
        </w:rPr>
        <w:t xml:space="preserve"> </w:t>
      </w:r>
      <w:r w:rsidRPr="000A309D">
        <w:rPr>
          <w:lang w:val="en-US"/>
        </w:rPr>
        <w:t>have developed integrated movement guidelines for children, which highlight the importance of targeting all movement behaviours to maximize health</w:t>
      </w:r>
      <w:r w:rsidR="00D04675">
        <w:rPr>
          <w:lang w:val="en-US"/>
        </w:rPr>
        <w:t xml:space="preserve"> benefits</w:t>
      </w:r>
      <w:r w:rsidRPr="000A309D">
        <w:rPr>
          <w:lang w:val="en-US"/>
        </w:rPr>
        <w:t>. According to previous evidence from our mother-offspring cohort in Singapore, the majority of  children aged 5.5 years engaged in excessive screen viewing time, had inadequate sleep and low levels of PA; only one in 20 children met all the integrated guidelines</w:t>
      </w:r>
      <w:r w:rsidR="00374961" w:rsidRPr="000A309D">
        <w:rPr>
          <w:lang w:val="en-US"/>
        </w:rPr>
        <w:t xml:space="preserve"> </w:t>
      </w:r>
      <w:r w:rsidR="00374961" w:rsidRPr="000A309D">
        <w:rPr>
          <w:lang w:val="en-US"/>
        </w:rPr>
        <w:fldChar w:fldCharType="begin"/>
      </w:r>
      <w:r w:rsidR="00617360">
        <w:rPr>
          <w:lang w:val="en-US"/>
        </w:rPr>
        <w:instrText xml:space="preserve"> ADDIN EN.CITE &lt;EndNote&gt;&lt;Cite&gt;&lt;Author&gt;Chen&lt;/Author&gt;&lt;Year&gt;2019&lt;/Year&gt;&lt;RecNum&gt;6&lt;/RecNum&gt;&lt;DisplayText&gt;(15)&lt;/DisplayText&gt;&lt;record&gt;&lt;rec-number&gt;6&lt;/rec-number&gt;&lt;foreign-keys&gt;&lt;key app="EN" db-id="229perpeuvz9d1e2vxzvs2vzzazffpfaaf0x" timestamp="0"&gt;6&lt;/key&gt;&lt;/foreign-keys&gt;&lt;ref-type name="Journal Article"&gt;17&lt;/ref-type&gt;&lt;contributors&gt;&lt;authors&gt;&lt;author&gt;Chen, Bozhi&lt;/author&gt;&lt;author&gt;Bernard, Jonathan Y.&lt;/author&gt;&lt;author&gt;Padmapriya, Natarajan&lt;/author&gt;&lt;author&gt;Yao, Jiali&lt;/author&gt;&lt;author&gt;Goh, Claire&lt;/author&gt;&lt;author&gt;Tan, Kok Hian&lt;/author&gt;&lt;author&gt;Yap, Fabian&lt;/author&gt;&lt;author&gt;Chong, Yap-Seng&lt;/author&gt;&lt;author&gt;Shek, Lynette&lt;/author&gt;&lt;author&gt;Godfrey, Keith M.&lt;/author&gt;&lt;author&gt;Chan, Shiao-Yng&lt;/author&gt;&lt;author&gt;Eriksson, Johan G.&lt;/author&gt;&lt;author&gt;Müller-Riemenschneider, Falk&lt;/author&gt;&lt;/authors&gt;&lt;/contributors&gt;&lt;titles&gt;&lt;title&gt;Socio-demographic and maternal predictors of adherence to 24-hour movement guidelines in Singaporean children&lt;/title&gt;&lt;secondary-title&gt;International Journal of Behavioral Nutrition and Physical Activity&lt;/secondary-title&gt;&lt;/titles&gt;&lt;periodical&gt;&lt;full-title&gt;International Journal of Behavioral Nutrition and Physical Activity&lt;/full-title&gt;&lt;/periodical&gt;&lt;pages&gt;70&lt;/pages&gt;&lt;volume&gt;16&lt;/volume&gt;&lt;number&gt;1&lt;/number&gt;&lt;dates&gt;&lt;year&gt;2019&lt;/year&gt;&lt;pub-dates&gt;&lt;date&gt;2019/08/22&lt;/date&gt;&lt;/pub-dates&gt;&lt;/dates&gt;&lt;isbn&gt;1479-5868&lt;/isbn&gt;&lt;urls&gt;&lt;related-urls&gt;&lt;url&gt;https://doi.org/10.1186/s12966-019-0834-1&lt;/url&gt;&lt;/related-urls&gt;&lt;/urls&gt;&lt;electronic-resource-num&gt;10.1186/s12966-019-0834-1&lt;/electronic-resource-num&gt;&lt;/record&gt;&lt;/Cite&gt;&lt;/EndNote&gt;</w:instrText>
      </w:r>
      <w:r w:rsidR="00374961" w:rsidRPr="000A309D">
        <w:rPr>
          <w:lang w:val="en-US"/>
        </w:rPr>
        <w:fldChar w:fldCharType="separate"/>
      </w:r>
      <w:r w:rsidR="00617360">
        <w:rPr>
          <w:noProof/>
          <w:lang w:val="en-US"/>
        </w:rPr>
        <w:t>(15)</w:t>
      </w:r>
      <w:r w:rsidR="00374961" w:rsidRPr="000A309D">
        <w:rPr>
          <w:lang w:val="en-US"/>
        </w:rPr>
        <w:fldChar w:fldCharType="end"/>
      </w:r>
      <w:r w:rsidRPr="000A309D">
        <w:rPr>
          <w:lang w:val="en-US"/>
        </w:rPr>
        <w:t>. Such a high prevalence of unfavorable behaviours highlights the necessity of identifying opportunities to improve all these behaviours in young children.</w:t>
      </w:r>
      <w:r w:rsidRPr="000A309D">
        <w:rPr>
          <w:color w:val="000000"/>
          <w:shd w:val="clear" w:color="auto" w:fill="FFFFFF"/>
        </w:rPr>
        <w:t xml:space="preserve"> Recent studies have repeatedly suggested the conceptualisation of individuals’ daily activity data as compositions, made up of time spent in sleep, SB, and PA at different intensities [</w:t>
      </w:r>
      <w:r w:rsidRPr="000A309D">
        <w:rPr>
          <w:lang w:val="en-US"/>
        </w:rPr>
        <w:t>light PA (LPA) and moderate-to-vigorous PA (MVPA)],</w:t>
      </w:r>
      <w:r w:rsidRPr="000A309D">
        <w:rPr>
          <w:color w:val="000000"/>
          <w:shd w:val="clear" w:color="auto" w:fill="FFFFFF"/>
        </w:rPr>
        <w:t xml:space="preserve"> which is </w:t>
      </w:r>
      <w:r w:rsidRPr="000A309D">
        <w:rPr>
          <w:color w:val="000000" w:themeColor="text1"/>
          <w:shd w:val="clear" w:color="auto" w:fill="FFFFFF"/>
        </w:rPr>
        <w:t xml:space="preserve">constrained by a daily sum of 24 hours </w:t>
      </w:r>
      <w:r w:rsidRPr="000A309D">
        <w:rPr>
          <w:color w:val="000000" w:themeColor="text1"/>
          <w:shd w:val="clear" w:color="auto" w:fill="FFFFFF"/>
        </w:rPr>
        <w:fldChar w:fldCharType="begin">
          <w:fldData xml:space="preserve">PEVuZE5vdGU+PENpdGU+PEF1dGhvcj5DaGFzdGluPC9BdXRob3I+PFllYXI+MjAxNTwvWWVhcj48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</w:fldData>
        </w:fldChar>
      </w:r>
      <w:r w:rsidR="00617360">
        <w:rPr>
          <w:color w:val="000000" w:themeColor="text1"/>
          <w:shd w:val="clear" w:color="auto" w:fill="FFFFFF"/>
        </w:rPr>
        <w:instrText xml:space="preserve"> ADDIN EN.CITE </w:instrText>
      </w:r>
      <w:r w:rsidR="00617360">
        <w:rPr>
          <w:color w:val="000000" w:themeColor="text1"/>
          <w:shd w:val="clear" w:color="auto" w:fill="FFFFFF"/>
        </w:rPr>
        <w:fldChar w:fldCharType="begin">
          <w:fldData xml:space="preserve">PEVuZE5vdGU+PENpdGU+PEF1dGhvcj5DaGFzdGluPC9BdXRob3I+PFllYXI+MjAxNTwvWWVhcj48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</w:fldData>
        </w:fldChar>
      </w:r>
      <w:r w:rsidR="00617360">
        <w:rPr>
          <w:color w:val="000000" w:themeColor="text1"/>
          <w:shd w:val="clear" w:color="auto" w:fill="FFFFFF"/>
        </w:rPr>
        <w:instrText xml:space="preserve"> ADDIN EN.CITE.DATA </w:instrText>
      </w:r>
      <w:r w:rsidR="00617360">
        <w:rPr>
          <w:color w:val="000000" w:themeColor="text1"/>
          <w:shd w:val="clear" w:color="auto" w:fill="FFFFFF"/>
        </w:rPr>
      </w:r>
      <w:r w:rsidR="00617360">
        <w:rPr>
          <w:color w:val="000000" w:themeColor="text1"/>
          <w:shd w:val="clear" w:color="auto" w:fill="FFFFFF"/>
        </w:rPr>
        <w:fldChar w:fldCharType="end"/>
      </w:r>
      <w:r w:rsidRPr="000A309D">
        <w:rPr>
          <w:color w:val="000000" w:themeColor="text1"/>
          <w:shd w:val="clear" w:color="auto" w:fill="FFFFFF"/>
        </w:rPr>
      </w:r>
      <w:r w:rsidRPr="000A309D">
        <w:rPr>
          <w:color w:val="000000" w:themeColor="text1"/>
          <w:shd w:val="clear" w:color="auto" w:fill="FFFFFF"/>
        </w:rPr>
        <w:fldChar w:fldCharType="separate"/>
      </w:r>
      <w:r w:rsidR="00617360">
        <w:rPr>
          <w:noProof/>
          <w:color w:val="000000" w:themeColor="text1"/>
          <w:shd w:val="clear" w:color="auto" w:fill="FFFFFF"/>
        </w:rPr>
        <w:t>(14, 16)</w:t>
      </w:r>
      <w:r w:rsidRPr="000A309D">
        <w:rPr>
          <w:color w:val="000000" w:themeColor="text1"/>
          <w:shd w:val="clear" w:color="auto" w:fill="FFFFFF"/>
        </w:rPr>
        <w:fldChar w:fldCharType="end"/>
      </w:r>
      <w:r w:rsidRPr="000A309D">
        <w:rPr>
          <w:color w:val="000000" w:themeColor="text1"/>
          <w:shd w:val="clear" w:color="auto" w:fill="FFFFFF"/>
        </w:rPr>
        <w:t xml:space="preserve">. The 24-h movement data require different analytical methods than traditional regressions, to take their </w:t>
      </w:r>
      <w:r w:rsidR="000A309D" w:rsidRPr="000A309D">
        <w:rPr>
          <w:color w:val="000000" w:themeColor="text1"/>
          <w:shd w:val="clear" w:color="auto" w:fill="FFFFFF"/>
        </w:rPr>
        <w:t>compositional</w:t>
      </w:r>
      <w:r w:rsidRPr="000A309D">
        <w:rPr>
          <w:color w:val="000000" w:themeColor="text1"/>
          <w:shd w:val="clear" w:color="auto" w:fill="FFFFFF"/>
        </w:rPr>
        <w:t xml:space="preserve"> nature into account. </w:t>
      </w:r>
      <w:r w:rsidRPr="000A309D">
        <w:rPr>
          <w:color w:val="000000" w:themeColor="text1"/>
          <w:lang w:val="en-US"/>
        </w:rPr>
        <w:t>Although</w:t>
      </w:r>
      <w:r w:rsidRPr="000A309D">
        <w:rPr>
          <w:color w:val="000000" w:themeColor="text1"/>
          <w:shd w:val="clear" w:color="auto" w:fill="FFFFFF"/>
        </w:rPr>
        <w:t xml:space="preserve"> </w:t>
      </w:r>
      <w:r w:rsidRPr="000A309D">
        <w:rPr>
          <w:color w:val="000000"/>
          <w:shd w:val="clear" w:color="auto" w:fill="FFFFFF"/>
        </w:rPr>
        <w:t xml:space="preserve">composition </w:t>
      </w:r>
      <w:r w:rsidRPr="000A309D">
        <w:rPr>
          <w:color w:val="000000" w:themeColor="text1"/>
          <w:shd w:val="clear" w:color="auto" w:fill="FFFFFF"/>
        </w:rPr>
        <w:t xml:space="preserve">techniques have been proposed to be valid approaches for analysing data as part of a whole </w:t>
      </w:r>
      <w:r w:rsidR="009678A5">
        <w:rPr>
          <w:color w:val="000000" w:themeColor="text1"/>
          <w:shd w:val="clear" w:color="auto" w:fill="FFFFFF"/>
        </w:rPr>
        <w:fldChar w:fldCharType="begin"/>
      </w:r>
      <w:r w:rsidR="00617360">
        <w:rPr>
          <w:color w:val="000000" w:themeColor="text1"/>
          <w:shd w:val="clear" w:color="auto" w:fill="FFFFFF"/>
        </w:rPr>
        <w:instrText xml:space="preserve"> ADDIN EN.CITE &lt;EndNote&gt;&lt;Cite&gt;&lt;Author&gt;Aitchison&lt;/Author&gt;&lt;Year&gt;1982&lt;/Year&gt;&lt;RecNum&gt;13&lt;/RecNum&gt;&lt;DisplayText&gt;(17)&lt;/DisplayText&gt;&lt;record&gt;&lt;rec-number&gt;13&lt;/rec-number&gt;&lt;foreign-keys&gt;&lt;key app="EN" db-id="229perpeuvz9d1e2vxzvs2vzzazffpfaaf0x" timestamp="0"&gt;13&lt;/key&gt;&lt;/foreign-keys&gt;&lt;ref-type name="Journal Article"&gt;17&lt;/ref-type&gt;&lt;contributors&gt;&lt;authors&gt;&lt;author&gt;Aitchison, John&lt;/author&gt;&lt;/authors&gt;&lt;/contributors&gt;&lt;titles&gt;&lt;title&gt;The statistical analysis of compositional data&lt;/title&gt;&lt;secondary-title&gt;Journal of the Royal Statistical Society: Series B (Methodological)&lt;/secondary-title&gt;&lt;/titles&gt;&lt;periodical&gt;&lt;full-title&gt;Journal of the Royal Statistical Society: Series B (Methodological)&lt;/full-title&gt;&lt;/periodical&gt;&lt;pages&gt;139-160&lt;/pages&gt;&lt;volume&gt;44&lt;/volume&gt;&lt;number&gt;2&lt;/number&gt;&lt;dates&gt;&lt;year&gt;1982&lt;/year&gt;&lt;/dates&gt;&lt;isbn&gt;0035-9246&lt;/isbn&gt;&lt;urls&gt;&lt;/urls&gt;&lt;/record&gt;&lt;/Cite&gt;&lt;/EndNote&gt;</w:instrText>
      </w:r>
      <w:r w:rsidR="009678A5">
        <w:rPr>
          <w:color w:val="000000" w:themeColor="text1"/>
          <w:shd w:val="clear" w:color="auto" w:fill="FFFFFF"/>
        </w:rPr>
        <w:fldChar w:fldCharType="separate"/>
      </w:r>
      <w:r w:rsidR="00617360">
        <w:rPr>
          <w:noProof/>
          <w:color w:val="000000" w:themeColor="text1"/>
          <w:shd w:val="clear" w:color="auto" w:fill="FFFFFF"/>
        </w:rPr>
        <w:t>(17)</w:t>
      </w:r>
      <w:r w:rsidR="009678A5">
        <w:rPr>
          <w:color w:val="000000" w:themeColor="text1"/>
          <w:shd w:val="clear" w:color="auto" w:fill="FFFFFF"/>
        </w:rPr>
        <w:fldChar w:fldCharType="end"/>
      </w:r>
      <w:r w:rsidRPr="000A309D">
        <w:rPr>
          <w:color w:val="000000" w:themeColor="text1"/>
          <w:shd w:val="clear" w:color="auto" w:fill="FFFFFF"/>
        </w:rPr>
        <w:t xml:space="preserve"> and implemented in a number of research areas </w:t>
      </w:r>
      <w:r w:rsidRPr="000A309D">
        <w:rPr>
          <w:color w:val="000000" w:themeColor="text1"/>
          <w:shd w:val="clear" w:color="auto" w:fill="FFFFFF"/>
        </w:rPr>
        <w:fldChar w:fldCharType="begin"/>
      </w:r>
      <w:r w:rsidR="00617360">
        <w:rPr>
          <w:color w:val="000000" w:themeColor="text1"/>
          <w:shd w:val="clear" w:color="auto" w:fill="FFFFFF"/>
        </w:rPr>
        <w:instrText xml:space="preserve"> ADDIN EN.CITE &lt;EndNote&gt;&lt;Cite&gt;&lt;Author&gt;Leite&lt;/Author&gt;&lt;Year&gt;2016&lt;/Year&gt;&lt;RecNum&gt;55&lt;/RecNum&gt;&lt;DisplayText&gt;(18, 19)&lt;/DisplayText&gt;&lt;record&gt;&lt;rec-number&gt;55&lt;/rec-number&gt;&lt;foreign-keys&gt;&lt;key app="EN" db-id="tf9p5frwu0as9vespfu59awkter2d5sdped9" timestamp="1563952554"&gt;55&lt;/key&gt;&lt;/foreign-keys&gt;&lt;ref-type name="Journal Article"&gt;17&lt;/ref-type&gt;&lt;contributors&gt;&lt;authors&gt;&lt;author&gt;Leite, Maria Léa Corrêa %J Statistical methods in medical research&lt;/author&gt;&lt;/authors&gt;&lt;/contributors&gt;&lt;titles&gt;&lt;title&gt;Applying compositional data methodology to nutritional epidemiology&lt;/title&gt;&lt;/titles&gt;&lt;pages&gt;3057-3065&lt;/pages&gt;&lt;volume&gt;25&lt;/volume&gt;&lt;number&gt;6&lt;/number&gt;&lt;dates&gt;&lt;year&gt;2016&lt;/year&gt;&lt;/dates&gt;&lt;isbn&gt;0962-2802&lt;/isbn&gt;&lt;urls&gt;&lt;/urls&gt;&lt;/record&gt;&lt;/Cite&gt;&lt;Cite&gt;&lt;Author&gt;Flood&lt;/Author&gt;&lt;Year&gt;2016&lt;/Year&gt;&lt;RecNum&gt;32&lt;/RecNum&gt;&lt;record&gt;&lt;rec-number&gt;32&lt;/rec-number&gt;&lt;foreign-keys&gt;&lt;key app="EN" db-id="229perpeuvz9d1e2vxzvs2vzzazffpfaaf0x" timestamp="1575276989"&gt;32&lt;/key&gt;&lt;/foreign-keys&gt;&lt;ref-type name="Journal Article"&gt;17&lt;/ref-type&gt;&lt;contributors&gt;&lt;authors&gt;&lt;author&gt;Flood, RP&lt;/author&gt;&lt;author&gt;Bloemsma, MR&lt;/author&gt;&lt;author&gt;Weltje, Gert Jan&lt;/author&gt;&lt;author&gt;Barr, ID&lt;/author&gt;&lt;author&gt;O’Rourke, SM&lt;/author&gt;&lt;author&gt;Turner, JN&lt;/author&gt;&lt;author&gt;Orford, JD %J Applied geochemistry&lt;/author&gt;&lt;/authors&gt;&lt;/contributors&gt;&lt;titles&gt;&lt;title&gt;Compositional data analysis of Holocene sediments from the West Bengal Sundarbans, India: geochemical proxies for grain-size variability in a delta environment&lt;/title&gt;&lt;secondary-title&gt;Applied geochemistry&lt;/secondary-title&gt;&lt;/titles&gt;&lt;periodical&gt;&lt;full-title&gt;Applied geochemistry&lt;/full-title&gt;&lt;/periodical&gt;&lt;pages&gt;222-235&lt;/pages&gt;&lt;volume&gt;75&lt;/volume&gt;&lt;dates&gt;&lt;year&gt;2016&lt;/year&gt;&lt;/dates&gt;&lt;isbn&gt;0883-2927&lt;/isbn&gt;&lt;urls&gt;&lt;/urls&gt;&lt;/record&gt;&lt;/Cite&gt;&lt;/EndNote&gt;</w:instrText>
      </w:r>
      <w:r w:rsidRPr="000A309D">
        <w:rPr>
          <w:color w:val="000000" w:themeColor="text1"/>
          <w:shd w:val="clear" w:color="auto" w:fill="FFFFFF"/>
        </w:rPr>
        <w:fldChar w:fldCharType="separate"/>
      </w:r>
      <w:r w:rsidR="00617360">
        <w:rPr>
          <w:noProof/>
          <w:color w:val="000000" w:themeColor="text1"/>
          <w:shd w:val="clear" w:color="auto" w:fill="FFFFFF"/>
        </w:rPr>
        <w:t>(18, 19)</w:t>
      </w:r>
      <w:r w:rsidRPr="000A309D">
        <w:rPr>
          <w:color w:val="000000" w:themeColor="text1"/>
          <w:shd w:val="clear" w:color="auto" w:fill="FFFFFF"/>
        </w:rPr>
        <w:fldChar w:fldCharType="end"/>
      </w:r>
      <w:r w:rsidRPr="000A309D">
        <w:rPr>
          <w:color w:val="000000" w:themeColor="text1"/>
          <w:shd w:val="clear" w:color="auto" w:fill="FFFFFF"/>
        </w:rPr>
        <w:t xml:space="preserve">, </w:t>
      </w:r>
      <w:r w:rsidRPr="000A309D">
        <w:rPr>
          <w:color w:val="000000"/>
          <w:shd w:val="clear" w:color="auto" w:fill="FFFFFF"/>
        </w:rPr>
        <w:t xml:space="preserve">few studies have implemented them in </w:t>
      </w:r>
      <w:r w:rsidRPr="000A309D">
        <w:rPr>
          <w:lang w:val="en-US"/>
        </w:rPr>
        <w:t>movement behaviour</w:t>
      </w:r>
      <w:r w:rsidRPr="000A309D">
        <w:rPr>
          <w:color w:val="000000"/>
          <w:shd w:val="clear" w:color="auto" w:fill="FFFFFF"/>
        </w:rPr>
        <w:t xml:space="preserve"> research </w:t>
      </w:r>
      <w:r w:rsidRPr="000A309D">
        <w:rPr>
          <w:color w:val="000000"/>
          <w:shd w:val="clear" w:color="auto" w:fill="FFFFFF"/>
        </w:rPr>
        <w:fldChar w:fldCharType="begin">
          <w:fldData xml:space="preserve">PEVuZE5vdGU+PENpdGU+PEF1dGhvcj5EdW11aWQ8L0F1dGhvcj48WWVhcj4yMDE4PC9ZZWFyPjxS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</w:fldData>
        </w:fldChar>
      </w:r>
      <w:r w:rsidR="00617360">
        <w:rPr>
          <w:color w:val="000000"/>
          <w:shd w:val="clear" w:color="auto" w:fill="FFFFFF"/>
        </w:rPr>
        <w:instrText xml:space="preserve"> ADDIN EN.CITE </w:instrText>
      </w:r>
      <w:r w:rsidR="00617360">
        <w:rPr>
          <w:color w:val="000000"/>
          <w:shd w:val="clear" w:color="auto" w:fill="FFFFFF"/>
        </w:rPr>
        <w:fldChar w:fldCharType="begin">
          <w:fldData xml:space="preserve">PEVuZE5vdGU+PENpdGU+PEF1dGhvcj5EdW11aWQ8L0F1dGhvcj48WWVhcj4yMDE4PC9ZZWFyPjxS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</w:fldData>
        </w:fldChar>
      </w:r>
      <w:r w:rsidR="00617360">
        <w:rPr>
          <w:color w:val="000000"/>
          <w:shd w:val="clear" w:color="auto" w:fill="FFFFFF"/>
        </w:rPr>
        <w:instrText xml:space="preserve"> ADDIN EN.CITE.DATA </w:instrText>
      </w:r>
      <w:r w:rsidR="00617360">
        <w:rPr>
          <w:color w:val="000000"/>
          <w:shd w:val="clear" w:color="auto" w:fill="FFFFFF"/>
        </w:rPr>
      </w:r>
      <w:r w:rsidR="00617360">
        <w:rPr>
          <w:color w:val="000000"/>
          <w:shd w:val="clear" w:color="auto" w:fill="FFFFFF"/>
        </w:rPr>
        <w:fldChar w:fldCharType="end"/>
      </w:r>
      <w:r w:rsidRPr="000A309D">
        <w:rPr>
          <w:color w:val="000000"/>
          <w:shd w:val="clear" w:color="auto" w:fill="FFFFFF"/>
        </w:rPr>
      </w:r>
      <w:r w:rsidRPr="000A309D">
        <w:rPr>
          <w:color w:val="000000"/>
          <w:shd w:val="clear" w:color="auto" w:fill="FFFFFF"/>
        </w:rPr>
        <w:fldChar w:fldCharType="separate"/>
      </w:r>
      <w:r w:rsidR="00617360">
        <w:rPr>
          <w:noProof/>
          <w:color w:val="000000"/>
          <w:shd w:val="clear" w:color="auto" w:fill="FFFFFF"/>
        </w:rPr>
        <w:t>(16, 20)</w:t>
      </w:r>
      <w:r w:rsidRPr="000A309D">
        <w:rPr>
          <w:color w:val="000000"/>
          <w:shd w:val="clear" w:color="auto" w:fill="FFFFFF"/>
        </w:rPr>
        <w:fldChar w:fldCharType="end"/>
      </w:r>
      <w:r w:rsidRPr="000A309D">
        <w:rPr>
          <w:color w:val="000000"/>
          <w:shd w:val="clear" w:color="auto" w:fill="FFFFFF"/>
        </w:rPr>
        <w:t xml:space="preserve">, and none has explored how screen viewing behaviour affects these activity components. </w:t>
      </w:r>
    </w:p>
    <w:p w14:paraId="2E7CC5FD" w14:textId="0D5A27B5" w:rsidR="00022F57" w:rsidRPr="000A309D" w:rsidRDefault="00793CDD" w:rsidP="00E62314">
      <w:pPr>
        <w:spacing w:line="360" w:lineRule="auto"/>
        <w:rPr>
          <w:rFonts w:ascii="Times New Roman" w:hAnsi="Times New Roman" w:cs="Times New Roman"/>
          <w:lang w:val="en-US" w:eastAsia="zh-CN"/>
        </w:rPr>
      </w:pPr>
      <w:r>
        <w:rPr>
          <w:rFonts w:ascii="Times New Roman" w:hAnsi="Times New Roman" w:cs="Times New Roman"/>
          <w:lang w:val="en-US" w:eastAsia="zh-CN"/>
        </w:rPr>
        <w:t>T</w:t>
      </w:r>
      <w:r w:rsidR="00022F57" w:rsidRPr="000A309D">
        <w:rPr>
          <w:rFonts w:ascii="Times New Roman" w:hAnsi="Times New Roman" w:cs="Times New Roman"/>
          <w:lang w:val="en-US" w:eastAsia="zh-CN"/>
        </w:rPr>
        <w:t>o address existing research gaps</w:t>
      </w:r>
      <w:r>
        <w:rPr>
          <w:rFonts w:ascii="Times New Roman" w:hAnsi="Times New Roman" w:cs="Times New Roman"/>
          <w:lang w:val="en-US" w:eastAsia="zh-CN"/>
        </w:rPr>
        <w:t>, we aimed</w:t>
      </w:r>
      <w:r w:rsidR="00022F57" w:rsidRPr="000A309D">
        <w:rPr>
          <w:rFonts w:ascii="Times New Roman" w:hAnsi="Times New Roman" w:cs="Times New Roman"/>
          <w:lang w:val="en-US" w:eastAsia="zh-CN"/>
        </w:rPr>
        <w:t xml:space="preserve"> to investigate the associations of total and device-specific SVT at ages 2-3 years with accelerometer-measured movement components, including sleep, SB, LPA and MVPA at age 5.5 years.</w:t>
      </w:r>
    </w:p>
    <w:p w14:paraId="03C456C7" w14:textId="77777777" w:rsidR="00022F57" w:rsidRPr="000A309D" w:rsidRDefault="00022F57" w:rsidP="00E62314">
      <w:pPr>
        <w:spacing w:line="360" w:lineRule="auto"/>
        <w:rPr>
          <w:rFonts w:ascii="Times New Roman" w:hAnsi="Times New Roman" w:cs="Times New Roman"/>
          <w:lang w:val="en-US" w:eastAsia="zh-CN"/>
        </w:rPr>
      </w:pPr>
    </w:p>
    <w:p w14:paraId="1E41B7EF" w14:textId="77777777" w:rsidR="00022F57" w:rsidRPr="000A309D" w:rsidRDefault="00022F57" w:rsidP="00E62314">
      <w:pPr>
        <w:spacing w:line="360" w:lineRule="auto"/>
        <w:rPr>
          <w:rFonts w:ascii="Times New Roman" w:hAnsi="Times New Roman" w:cs="Times New Roman"/>
          <w:b/>
        </w:rPr>
      </w:pPr>
      <w:r w:rsidRPr="000A309D">
        <w:rPr>
          <w:rFonts w:ascii="Times New Roman" w:hAnsi="Times New Roman" w:cs="Times New Roman"/>
          <w:b/>
        </w:rPr>
        <w:lastRenderedPageBreak/>
        <w:t>METHODS</w:t>
      </w:r>
    </w:p>
    <w:p w14:paraId="5A3A02AC" w14:textId="77777777" w:rsidR="00022F57" w:rsidRPr="000A309D" w:rsidRDefault="00022F57" w:rsidP="00E62314">
      <w:pPr>
        <w:spacing w:line="360" w:lineRule="auto"/>
        <w:rPr>
          <w:rFonts w:ascii="Times New Roman" w:hAnsi="Times New Roman" w:cs="Times New Roman"/>
          <w:b/>
          <w:lang w:val="en-US"/>
        </w:rPr>
      </w:pPr>
      <w:r w:rsidRPr="000A309D">
        <w:rPr>
          <w:rFonts w:ascii="Times New Roman" w:hAnsi="Times New Roman" w:cs="Times New Roman"/>
          <w:b/>
          <w:lang w:val="en-US"/>
        </w:rPr>
        <w:t>Study design</w:t>
      </w:r>
    </w:p>
    <w:p w14:paraId="7E8558D2" w14:textId="243451C7" w:rsidR="00022F57" w:rsidRPr="000A309D" w:rsidRDefault="00022F57" w:rsidP="00E62314">
      <w:pPr>
        <w:spacing w:line="360" w:lineRule="auto"/>
        <w:rPr>
          <w:rFonts w:ascii="Times New Roman" w:hAnsi="Times New Roman" w:cs="Times New Roman"/>
          <w:lang w:val="en-US" w:eastAsia="zh-CN"/>
        </w:rPr>
      </w:pPr>
      <w:r w:rsidRPr="000A309D">
        <w:rPr>
          <w:rFonts w:ascii="Times New Roman" w:hAnsi="Times New Roman" w:cs="Times New Roman"/>
          <w:lang w:val="en-US" w:eastAsia="zh-CN"/>
        </w:rPr>
        <w:t>This study was part of</w:t>
      </w:r>
      <w:r w:rsidR="00B10E4F">
        <w:rPr>
          <w:rFonts w:ascii="Times New Roman" w:hAnsi="Times New Roman" w:cs="Times New Roman"/>
          <w:lang w:val="en-US" w:eastAsia="zh-CN"/>
        </w:rPr>
        <w:t xml:space="preserve"> </w:t>
      </w:r>
      <w:r w:rsidR="00B10E4F" w:rsidRPr="000A309D">
        <w:rPr>
          <w:rFonts w:ascii="Times New Roman" w:hAnsi="Times New Roman" w:cs="Times New Roman"/>
        </w:rPr>
        <w:t>Growing</w:t>
      </w:r>
      <w:r w:rsidR="00B10E4F" w:rsidRPr="000A309D">
        <w:rPr>
          <w:rFonts w:ascii="Times New Roman" w:hAnsi="Times New Roman" w:cs="Times New Roman"/>
          <w:color w:val="000000"/>
          <w:shd w:val="clear" w:color="auto" w:fill="FFFFFF"/>
        </w:rPr>
        <w:t xml:space="preserve"> Up in Singapore Towards healthy Outcomes</w:t>
      </w:r>
      <w:r w:rsidRPr="000A309D">
        <w:rPr>
          <w:rFonts w:ascii="Times New Roman" w:hAnsi="Times New Roman" w:cs="Times New Roman"/>
          <w:lang w:val="en-US" w:eastAsia="zh-CN"/>
        </w:rPr>
        <w:t xml:space="preserve"> </w:t>
      </w:r>
      <w:r w:rsidR="00B10E4F">
        <w:rPr>
          <w:rFonts w:ascii="Times New Roman" w:hAnsi="Times New Roman" w:cs="Times New Roman"/>
          <w:lang w:val="en-US" w:eastAsia="zh-CN"/>
        </w:rPr>
        <w:t>(</w:t>
      </w:r>
      <w:r w:rsidRPr="000A309D">
        <w:rPr>
          <w:rFonts w:ascii="Times New Roman" w:hAnsi="Times New Roman" w:cs="Times New Roman"/>
          <w:lang w:val="en-US" w:eastAsia="zh-CN"/>
        </w:rPr>
        <w:t>GUSTO</w:t>
      </w:r>
      <w:r w:rsidR="00B10E4F">
        <w:rPr>
          <w:rFonts w:ascii="Times New Roman" w:hAnsi="Times New Roman" w:cs="Times New Roman"/>
          <w:lang w:val="en-US" w:eastAsia="zh-CN"/>
        </w:rPr>
        <w:t>)</w:t>
      </w:r>
      <w:r w:rsidRPr="000A309D">
        <w:rPr>
          <w:rFonts w:ascii="Times New Roman" w:hAnsi="Times New Roman" w:cs="Times New Roman"/>
          <w:lang w:val="en-US" w:eastAsia="zh-CN"/>
        </w:rPr>
        <w:t xml:space="preserve">, an ongoing mother-offspring multi-ethnic Asian cohort study. Pregnant women were recruited during their first ultrasound scan visit between June 2009 and September 2010 at two major public maternity units in Singapore (KK Women’s and Children’s Hospital and National University Hospital). The inclusion criteria were: 1) pregnant women who were Singaporean citizens or permanent residents from Chinese, Malay or Indian ethnicity, 2) intended to deliver in one of the above-mentioned maternity units and 3) to stay in Singapore for at least the next 5 years. Of the 1,247 pregnant women enrolled, 1,171 singleton newborns were followed up. All participants gave written informed consent. The National Healthcare Group Domain Specific Review Board and the SingHealth Centralised Institutional Review Board provided approval for the GUSTO study. This study was registered at clinicaltrials.gov as NCT01174875. More details of the study design and protocols are available elsewhere </w:t>
      </w:r>
      <w:r w:rsidRPr="000A309D">
        <w:rPr>
          <w:rFonts w:ascii="Times New Roman" w:hAnsi="Times New Roman" w:cs="Times New Roman"/>
          <w:lang w:val="en-US" w:eastAsia="zh-CN"/>
        </w:rPr>
        <w:fldChar w:fldCharType="begin"/>
      </w:r>
      <w:r w:rsidR="00617360">
        <w:rPr>
          <w:rFonts w:ascii="Times New Roman" w:hAnsi="Times New Roman" w:cs="Times New Roman"/>
          <w:lang w:val="en-US" w:eastAsia="zh-CN"/>
        </w:rPr>
        <w:instrText xml:space="preserve"> ADDIN EN.CITE &lt;EndNote&gt;&lt;Cite&gt;&lt;Author&gt;Soh&lt;/Author&gt;&lt;Year&gt;2014&lt;/Year&gt;&lt;RecNum&gt;26&lt;/RecNum&gt;&lt;DisplayText&gt;(21)&lt;/DisplayText&gt;&lt;record&gt;&lt;rec-number&gt;26&lt;/rec-number&gt;&lt;foreign-keys&gt;&lt;key app="EN" db-id="229perpeuvz9d1e2vxzvs2vzzazffpfaaf0x" timestamp="0"&gt;26&lt;/key&gt;&lt;/foreign-keys&gt;&lt;ref-type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Pr="000A309D">
        <w:rPr>
          <w:rFonts w:ascii="Times New Roman" w:hAnsi="Times New Roman" w:cs="Times New Roman"/>
          <w:lang w:val="en-US" w:eastAsia="zh-CN"/>
        </w:rPr>
        <w:fldChar w:fldCharType="separate"/>
      </w:r>
      <w:r w:rsidR="00617360">
        <w:rPr>
          <w:rFonts w:ascii="Times New Roman" w:hAnsi="Times New Roman" w:cs="Times New Roman"/>
          <w:noProof/>
          <w:lang w:val="en-US" w:eastAsia="zh-CN"/>
        </w:rPr>
        <w:t>(21)</w:t>
      </w:r>
      <w:r w:rsidRPr="000A309D">
        <w:rPr>
          <w:rFonts w:ascii="Times New Roman" w:hAnsi="Times New Roman" w:cs="Times New Roman"/>
          <w:lang w:val="en-US" w:eastAsia="zh-CN"/>
        </w:rPr>
        <w:fldChar w:fldCharType="end"/>
      </w:r>
      <w:r w:rsidRPr="000A309D">
        <w:rPr>
          <w:rFonts w:ascii="Times New Roman" w:hAnsi="Times New Roman" w:cs="Times New Roman"/>
          <w:lang w:val="en-US" w:eastAsia="zh-CN"/>
        </w:rPr>
        <w:t xml:space="preserve">. </w:t>
      </w:r>
    </w:p>
    <w:p w14:paraId="5CAD7669" w14:textId="77777777" w:rsidR="00022F57" w:rsidRPr="000A309D" w:rsidRDefault="00022F57" w:rsidP="00E62314">
      <w:pPr>
        <w:spacing w:line="360" w:lineRule="auto"/>
        <w:rPr>
          <w:rFonts w:ascii="Times New Roman" w:eastAsiaTheme="minorHAnsi" w:hAnsi="Times New Roman" w:cs="Times New Roman"/>
        </w:rPr>
      </w:pPr>
    </w:p>
    <w:p w14:paraId="05A47962" w14:textId="77777777" w:rsidR="00022F57" w:rsidRPr="000A309D" w:rsidRDefault="00022F57" w:rsidP="00E62314">
      <w:pPr>
        <w:spacing w:line="360" w:lineRule="auto"/>
        <w:rPr>
          <w:rFonts w:ascii="Times New Roman" w:eastAsiaTheme="minorHAnsi" w:hAnsi="Times New Roman" w:cs="Times New Roman"/>
          <w:b/>
        </w:rPr>
      </w:pPr>
      <w:r w:rsidRPr="000A309D">
        <w:rPr>
          <w:rFonts w:ascii="Times New Roman" w:eastAsiaTheme="minorHAnsi" w:hAnsi="Times New Roman" w:cs="Times New Roman"/>
          <w:b/>
        </w:rPr>
        <w:t>Screen viewing at age 2-3 years</w:t>
      </w:r>
    </w:p>
    <w:p w14:paraId="11D152E9" w14:textId="39CB2482" w:rsidR="00022F57" w:rsidRPr="000A309D" w:rsidRDefault="00022F57" w:rsidP="00E62314">
      <w:pPr>
        <w:spacing w:line="360" w:lineRule="auto"/>
        <w:rPr>
          <w:rFonts w:ascii="Times New Roman" w:hAnsi="Times New Roman" w:cs="Times New Roman"/>
          <w:lang w:val="en-SG"/>
        </w:rPr>
      </w:pPr>
      <w:r w:rsidRPr="000A309D">
        <w:rPr>
          <w:rFonts w:ascii="Times New Roman" w:hAnsi="Times New Roman" w:cs="Times New Roman"/>
        </w:rPr>
        <w:t>During clinic visits at ages 2 and 3 years, time spent on screen devices was assessed as part of a questionnaire on the child’s outdoor and indoor activities. Trained interviewers asked the mother how much time, in 5-min increments, their child spent on average both on weekdays and weekends using the following screen devices: 1) television viewing and/or television games (e.g., PlayStation</w:t>
      </w:r>
      <w:r w:rsidRPr="000A309D">
        <w:rPr>
          <w:rFonts w:ascii="Times New Roman" w:hAnsi="Times New Roman" w:cs="Times New Roman"/>
          <w:vertAlign w:val="superscript"/>
        </w:rPr>
        <w:t>®</w:t>
      </w:r>
      <w:r w:rsidRPr="000A309D">
        <w:rPr>
          <w:rFonts w:ascii="Times New Roman" w:hAnsi="Times New Roman" w:cs="Times New Roman"/>
        </w:rPr>
        <w:t>, Wii, Xbox), further referred to as ‘television’, 2) computers, and 3) handheld video games</w:t>
      </w:r>
      <w:r w:rsidR="004E512B" w:rsidRPr="000A309D">
        <w:rPr>
          <w:rFonts w:ascii="Times New Roman" w:hAnsi="Times New Roman" w:cs="Times New Roman"/>
        </w:rPr>
        <w:t xml:space="preserve"> (e.g., Game Boy</w:t>
      </w:r>
      <w:r w:rsidR="004E512B" w:rsidRPr="000A309D">
        <w:rPr>
          <w:rFonts w:ascii="Times New Roman" w:hAnsi="Times New Roman" w:cs="Times New Roman"/>
          <w:vertAlign w:val="superscript"/>
        </w:rPr>
        <w:t>®</w:t>
      </w:r>
      <w:r w:rsidR="004E512B" w:rsidRPr="000A309D">
        <w:rPr>
          <w:rFonts w:ascii="Times New Roman" w:hAnsi="Times New Roman" w:cs="Times New Roman"/>
        </w:rPr>
        <w:t>) and</w:t>
      </w:r>
      <w:r w:rsidR="003621FE" w:rsidRPr="000A309D">
        <w:rPr>
          <w:rFonts w:ascii="Times New Roman" w:hAnsi="Times New Roman" w:cs="Times New Roman"/>
        </w:rPr>
        <w:t xml:space="preserve"> </w:t>
      </w:r>
      <w:r w:rsidR="00190575">
        <w:rPr>
          <w:rFonts w:ascii="Times New Roman" w:hAnsi="Times New Roman" w:cs="Times New Roman"/>
        </w:rPr>
        <w:t>hand</w:t>
      </w:r>
      <w:r w:rsidR="00190575" w:rsidRPr="000A309D">
        <w:rPr>
          <w:rFonts w:ascii="Times New Roman" w:hAnsi="Times New Roman" w:cs="Times New Roman"/>
        </w:rPr>
        <w:t xml:space="preserve"> phones</w:t>
      </w:r>
      <w:r w:rsidR="003621FE" w:rsidRPr="000A309D">
        <w:rPr>
          <w:rFonts w:ascii="Times New Roman" w:hAnsi="Times New Roman" w:cs="Times New Roman"/>
        </w:rPr>
        <w:t xml:space="preserve"> </w:t>
      </w:r>
      <w:r w:rsidR="00115CAD" w:rsidRPr="000A309D">
        <w:rPr>
          <w:rFonts w:ascii="Times New Roman" w:hAnsi="Times New Roman" w:cs="Times New Roman"/>
        </w:rPr>
        <w:t>including tablets</w:t>
      </w:r>
      <w:r w:rsidRPr="000A309D">
        <w:rPr>
          <w:rFonts w:ascii="Times New Roman" w:hAnsi="Times New Roman" w:cs="Times New Roman"/>
        </w:rPr>
        <w:t xml:space="preserve">, further referred to as </w:t>
      </w:r>
      <w:r w:rsidR="00190575">
        <w:rPr>
          <w:rFonts w:ascii="Times New Roman" w:hAnsi="Times New Roman" w:cs="Times New Roman"/>
        </w:rPr>
        <w:t>‘</w:t>
      </w:r>
      <w:r w:rsidRPr="000A309D">
        <w:rPr>
          <w:rFonts w:ascii="Times New Roman" w:hAnsi="Times New Roman" w:cs="Times New Roman"/>
        </w:rPr>
        <w:t>handheld devices</w:t>
      </w:r>
      <w:r w:rsidR="00190575">
        <w:rPr>
          <w:rFonts w:ascii="Times New Roman" w:hAnsi="Times New Roman" w:cs="Times New Roman"/>
        </w:rPr>
        <w:t>’</w:t>
      </w:r>
      <w:r w:rsidRPr="000A309D">
        <w:rPr>
          <w:rFonts w:ascii="Times New Roman" w:hAnsi="Times New Roman" w:cs="Times New Roman"/>
        </w:rPr>
        <w:t>.</w:t>
      </w:r>
      <w:r w:rsidR="00002B65">
        <w:rPr>
          <w:rFonts w:ascii="Times New Roman" w:hAnsi="Times New Roman" w:cs="Times New Roman"/>
          <w:color w:val="4472C4" w:themeColor="accent1"/>
        </w:rPr>
        <w:t xml:space="preserve"> </w:t>
      </w:r>
      <w:r w:rsidR="00002B65" w:rsidRPr="00044630">
        <w:rPr>
          <w:rFonts w:ascii="Times New Roman" w:hAnsi="Times New Roman" w:cs="Times New Roman"/>
        </w:rPr>
        <w:t>The activities undertaken while using handheld devices were not specified</w:t>
      </w:r>
      <w:r w:rsidR="00CE3182" w:rsidRPr="00044630">
        <w:rPr>
          <w:rFonts w:ascii="Times New Roman" w:hAnsi="Times New Roman" w:cs="Times New Roman"/>
          <w:lang w:val="en-SG"/>
        </w:rPr>
        <w:t>.</w:t>
      </w:r>
      <w:r w:rsidR="00CE3182" w:rsidRPr="00044630">
        <w:rPr>
          <w:rFonts w:ascii="Times New Roman" w:hAnsi="Times New Roman" w:cs="Times New Roman"/>
        </w:rPr>
        <w:t xml:space="preserve"> </w:t>
      </w:r>
      <w:r w:rsidRPr="000A309D">
        <w:rPr>
          <w:rFonts w:ascii="Times New Roman" w:hAnsi="Times New Roman" w:cs="Times New Roman"/>
        </w:rPr>
        <w:t>Device</w:t>
      </w:r>
      <w:r w:rsidRPr="000A309D">
        <w:rPr>
          <w:rFonts w:ascii="Times New Roman" w:hAnsi="Times New Roman" w:cs="Times New Roman"/>
          <w:lang w:val="en-SG"/>
        </w:rPr>
        <w:t xml:space="preserve">-specific SVT was calculated as follows: (Weekday × 5 + weekend day × 2) / 7, to obtain average times spent on television, computer and handheld device each day. Total SVT was calculated as the sum of time spent on the three types of screens. SVT was further categorized into three levels (≤1, 1-3, ≥3 h/day) for the main analyses. The 1-h cut-off point is based on the international recommendation for children aged 2-5 years of no more than 1 h/day </w:t>
      </w:r>
      <w:r w:rsidRPr="000A309D">
        <w:rPr>
          <w:rFonts w:ascii="Times New Roman" w:hAnsi="Times New Roman" w:cs="Times New Roman"/>
          <w:lang w:val="en-SG"/>
        </w:rPr>
        <w:fldChar w:fldCharType="begin"/>
      </w:r>
      <w:r w:rsidR="005D2622" w:rsidRPr="000A309D">
        <w:rPr>
          <w:rFonts w:ascii="Times New Roman" w:hAnsi="Times New Roman" w:cs="Times New Roman"/>
          <w:lang w:val="en-SG"/>
        </w:rPr>
        <w:instrText xml:space="preserve"> ADDIN EN.CITE &lt;EndNote&gt;&lt;Cite&gt;&lt;Author&gt;World Health Organization&lt;/Author&gt;&lt;Year&gt;2019&lt;/Year&gt;&lt;RecNum&gt;145&lt;/RecNum&gt;&lt;DisplayText&gt;(2)&lt;/DisplayText&gt;&lt;record&gt;&lt;rec-number&gt;145&lt;/rec-number&gt;&lt;foreign-keys&gt;&lt;key app="EN" db-id="vf25drfaptrrwme0pwf5fzf6tt0xdfwwpa0e" timestamp="1561380262"&gt;145&lt;/key&gt;&lt;/foreign-keys&gt;&lt;ref-type name="Report"&gt;27&lt;/ref-type&gt;&lt;contributors&gt;&lt;authors&gt;&lt;author&gt;World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age&lt;/title&gt;&lt;/titles&gt;&lt;dates&gt;&lt;year&gt;2019&lt;/year&gt;&lt;/dates&gt;&lt;pub-location&gt;Geneva, Switzerland&lt;/pub-location&gt;&lt;publisher&gt;World Health Organization,&lt;/publisher&gt;&lt;urls&gt;&lt;/urls&gt;&lt;/record&gt;&lt;/Cite&gt;&lt;/EndNote&gt;</w:instrText>
      </w:r>
      <w:r w:rsidRPr="000A309D">
        <w:rPr>
          <w:rFonts w:ascii="Times New Roman" w:hAnsi="Times New Roman" w:cs="Times New Roman"/>
          <w:lang w:val="en-SG"/>
        </w:rPr>
        <w:fldChar w:fldCharType="separate"/>
      </w:r>
      <w:r w:rsidR="005D2622" w:rsidRPr="000A309D">
        <w:rPr>
          <w:rFonts w:ascii="Times New Roman" w:hAnsi="Times New Roman" w:cs="Times New Roman"/>
          <w:noProof/>
          <w:lang w:val="en-SG"/>
        </w:rPr>
        <w:t>(2)</w:t>
      </w:r>
      <w:r w:rsidRPr="000A309D">
        <w:rPr>
          <w:rFonts w:ascii="Times New Roman" w:hAnsi="Times New Roman" w:cs="Times New Roman"/>
          <w:lang w:val="en-SG"/>
        </w:rPr>
        <w:fldChar w:fldCharType="end"/>
      </w:r>
      <w:r w:rsidRPr="000A309D">
        <w:rPr>
          <w:rFonts w:ascii="Times New Roman" w:hAnsi="Times New Roman" w:cs="Times New Roman"/>
          <w:lang w:val="en-SG"/>
        </w:rPr>
        <w:t xml:space="preserve">; the 3-h cut-off point was used because around one third of this sample engaged in ≥3 hours </w:t>
      </w:r>
      <w:r w:rsidR="00D50B5C">
        <w:rPr>
          <w:rFonts w:ascii="Times New Roman" w:hAnsi="Times New Roman" w:cs="Times New Roman"/>
          <w:lang w:val="en-SG"/>
        </w:rPr>
        <w:t xml:space="preserve">of </w:t>
      </w:r>
      <w:r w:rsidRPr="000A309D">
        <w:rPr>
          <w:rFonts w:ascii="Times New Roman" w:hAnsi="Times New Roman" w:cs="Times New Roman"/>
          <w:lang w:val="en-SG"/>
        </w:rPr>
        <w:t>SVT per day.</w:t>
      </w:r>
    </w:p>
    <w:p w14:paraId="266671DD" w14:textId="77777777" w:rsidR="00022F57" w:rsidRPr="000A309D" w:rsidRDefault="00022F57" w:rsidP="00E62314">
      <w:pPr>
        <w:rPr>
          <w:rFonts w:ascii="Times New Roman" w:eastAsiaTheme="minorHAnsi" w:hAnsi="Times New Roman" w:cs="Times New Roman"/>
        </w:rPr>
      </w:pPr>
    </w:p>
    <w:p w14:paraId="432AEE1F" w14:textId="77777777" w:rsidR="00022F57" w:rsidRPr="000A309D" w:rsidRDefault="00022F57" w:rsidP="00E62314">
      <w:pPr>
        <w:spacing w:line="360" w:lineRule="auto"/>
        <w:rPr>
          <w:rFonts w:ascii="Times New Roman" w:eastAsiaTheme="minorHAnsi" w:hAnsi="Times New Roman" w:cs="Times New Roman"/>
          <w:b/>
        </w:rPr>
      </w:pPr>
      <w:r w:rsidRPr="000A309D">
        <w:rPr>
          <w:rFonts w:ascii="Times New Roman" w:eastAsiaTheme="minorHAnsi" w:hAnsi="Times New Roman" w:cs="Times New Roman"/>
          <w:b/>
        </w:rPr>
        <w:t>Physical activity, sedentary behaviour and sleep duration at age 5.5 years</w:t>
      </w:r>
    </w:p>
    <w:p w14:paraId="60FDF600" w14:textId="77777777" w:rsidR="00022F57" w:rsidRPr="000A309D" w:rsidRDefault="00022F57" w:rsidP="00E62314">
      <w:pPr>
        <w:spacing w:line="360" w:lineRule="auto"/>
        <w:rPr>
          <w:rFonts w:ascii="Times New Roman" w:hAnsi="Times New Roman" w:cs="Times New Roman"/>
          <w:lang w:val="en-US"/>
        </w:rPr>
      </w:pPr>
      <w:r w:rsidRPr="000A309D">
        <w:rPr>
          <w:rFonts w:ascii="Times New Roman" w:hAnsi="Times New Roman" w:cs="Times New Roman"/>
          <w:lang w:eastAsia="zh-CN"/>
        </w:rPr>
        <w:t>M</w:t>
      </w:r>
      <w:r w:rsidRPr="000A309D">
        <w:rPr>
          <w:rFonts w:ascii="Times New Roman" w:hAnsi="Times New Roman" w:cs="Times New Roman"/>
          <w:lang w:val="en-US" w:eastAsia="zh-CN"/>
        </w:rPr>
        <w:t>ovement behaviours</w:t>
      </w:r>
      <w:r w:rsidRPr="000A309D">
        <w:rPr>
          <w:rFonts w:ascii="Times New Roman" w:hAnsi="Times New Roman" w:cs="Times New Roman"/>
          <w:lang w:val="en-US"/>
        </w:rPr>
        <w:t xml:space="preserve"> including PA, SB and sleep were assessed objectively with children wearing </w:t>
      </w:r>
      <w:r w:rsidRPr="000A309D">
        <w:rPr>
          <w:rFonts w:ascii="Times New Roman" w:hAnsi="Times New Roman" w:cs="Times New Roman"/>
        </w:rPr>
        <w:t>triaxial accelerometers (ActiGraph™ wGT3X</w:t>
      </w:r>
      <w:r w:rsidR="003511F3" w:rsidRPr="00DB18FB">
        <w:rPr>
          <w:rFonts w:ascii="Times New Roman" w:hAnsi="Times New Roman" w:cs="Times New Roman"/>
        </w:rPr>
        <w:t>+</w:t>
      </w:r>
      <w:r w:rsidRPr="000A309D">
        <w:rPr>
          <w:rFonts w:ascii="Times New Roman" w:hAnsi="Times New Roman" w:cs="Times New Roman"/>
        </w:rPr>
        <w:t xml:space="preserve">-BT) 24-h a day for 7 days at age 5.5 </w:t>
      </w:r>
      <w:r w:rsidRPr="000A309D">
        <w:rPr>
          <w:rFonts w:ascii="Times New Roman" w:hAnsi="Times New Roman" w:cs="Times New Roman"/>
        </w:rPr>
        <w:lastRenderedPageBreak/>
        <w:t>years.</w:t>
      </w:r>
      <w:r w:rsidRPr="000A309D">
        <w:rPr>
          <w:rFonts w:ascii="Times New Roman" w:hAnsi="Times New Roman" w:cs="Times New Roman"/>
          <w:lang w:val="en-US"/>
        </w:rPr>
        <w:t xml:space="preserve"> At the age 5.5 years study visit, clinical staff attached an accelerometer on each child’s non-dominant wrist with a non-removable strap.</w:t>
      </w:r>
      <w:r w:rsidRPr="000A309D">
        <w:rPr>
          <w:rFonts w:ascii="Times New Roman" w:hAnsi="Times New Roman" w:cs="Times New Roman"/>
        </w:rPr>
        <w:t xml:space="preserve"> </w:t>
      </w:r>
      <w:r w:rsidRPr="000A309D">
        <w:rPr>
          <w:rFonts w:ascii="Times New Roman" w:hAnsi="Times New Roman" w:cs="Times New Roman"/>
          <w:lang w:val="en-US"/>
        </w:rPr>
        <w:t>Children were asked to wear the accelerometer for 7 days and nights and remove it on the 8</w:t>
      </w:r>
      <w:r w:rsidRPr="000A309D">
        <w:rPr>
          <w:rFonts w:ascii="Times New Roman" w:hAnsi="Times New Roman" w:cs="Times New Roman"/>
          <w:vertAlign w:val="superscript"/>
          <w:lang w:val="en-US"/>
        </w:rPr>
        <w:t>th</w:t>
      </w:r>
      <w:r w:rsidRPr="000A309D">
        <w:rPr>
          <w:rFonts w:ascii="Times New Roman" w:hAnsi="Times New Roman" w:cs="Times New Roman"/>
          <w:lang w:val="en-US"/>
        </w:rPr>
        <w:t xml:space="preserve"> day. </w:t>
      </w:r>
    </w:p>
    <w:p w14:paraId="09D33692" w14:textId="77777777" w:rsidR="00022F57" w:rsidRPr="000A309D" w:rsidRDefault="00022F57" w:rsidP="00E62314">
      <w:pPr>
        <w:spacing w:line="360" w:lineRule="auto"/>
        <w:rPr>
          <w:rFonts w:ascii="Times New Roman" w:hAnsi="Times New Roman" w:cs="Times New Roman"/>
          <w:lang w:val="en-US"/>
        </w:rPr>
      </w:pPr>
    </w:p>
    <w:p w14:paraId="06E126FB" w14:textId="149DFF1D" w:rsidR="00022F57" w:rsidRPr="000A309D" w:rsidRDefault="00022F57" w:rsidP="00E62314">
      <w:pPr>
        <w:spacing w:line="360" w:lineRule="auto"/>
        <w:rPr>
          <w:rFonts w:ascii="Times New Roman" w:hAnsi="Times New Roman" w:cs="Times New Roman"/>
          <w:lang w:val="en-US"/>
        </w:rPr>
      </w:pPr>
      <w:r w:rsidRPr="000A309D">
        <w:rPr>
          <w:rFonts w:ascii="Times New Roman" w:hAnsi="Times New Roman" w:cs="Times New Roman"/>
        </w:rPr>
        <w:t>Data processing has been described in detail</w:t>
      </w:r>
      <w:r w:rsidRPr="000A309D">
        <w:rPr>
          <w:rFonts w:ascii="Times New Roman" w:hAnsi="Times New Roman" w:cs="Times New Roman"/>
          <w:lang w:val="en-US"/>
        </w:rPr>
        <w:t xml:space="preserve"> elsewhere </w:t>
      </w:r>
      <w:r w:rsidRPr="000A309D">
        <w:rPr>
          <w:rFonts w:ascii="Times New Roman" w:hAnsi="Times New Roman" w:cs="Times New Roman"/>
          <w:lang w:val="en-US"/>
        </w:rPr>
        <w:fldChar w:fldCharType="begin"/>
      </w:r>
      <w:r w:rsidR="00617360">
        <w:rPr>
          <w:rFonts w:ascii="Times New Roman" w:hAnsi="Times New Roman" w:cs="Times New Roman"/>
          <w:lang w:val="en-US"/>
        </w:rPr>
        <w:instrText xml:space="preserve"> ADDIN EN.CITE &lt;EndNote&gt;&lt;Cite&gt;&lt;Author&gt;Chen&lt;/Author&gt;&lt;Year&gt;2019&lt;/Year&gt;&lt;RecNum&gt;6&lt;/RecNum&gt;&lt;DisplayText&gt;(15)&lt;/DisplayText&gt;&lt;record&gt;&lt;rec-number&gt;6&lt;/rec-number&gt;&lt;foreign-keys&gt;&lt;key app="EN" db-id="229perpeuvz9d1e2vxzvs2vzzazffpfaaf0x" timestamp="0"&gt;6&lt;/key&gt;&lt;/foreign-keys&gt;&lt;ref-type name="Journal Article"&gt;17&lt;/ref-type&gt;&lt;contributors&gt;&lt;authors&gt;&lt;author&gt;Chen, Bozhi&lt;/author&gt;&lt;author&gt;Bernard, Jonathan Y.&lt;/author&gt;&lt;author&gt;Padmapriya, Natarajan&lt;/author&gt;&lt;author&gt;Yao, Jiali&lt;/author&gt;&lt;author&gt;Goh, Claire&lt;/author&gt;&lt;author&gt;Tan, Kok Hian&lt;/author&gt;&lt;author&gt;Yap, Fabian&lt;/author&gt;&lt;author&gt;Chong, Yap-Seng&lt;/author&gt;&lt;author&gt;Shek, Lynette&lt;/author&gt;&lt;author&gt;Godfrey, Keith M.&lt;/author&gt;&lt;author&gt;Chan, Shiao-Yng&lt;/author&gt;&lt;author&gt;Eriksson, Johan G.&lt;/author&gt;&lt;author&gt;Müller-Riemenschneider, Falk&lt;/author&gt;&lt;/authors&gt;&lt;/contributors&gt;&lt;titles&gt;&lt;title&gt;Socio-demographic and maternal predictors of adherence to 24-hour movement guidelines in Singaporean children&lt;/title&gt;&lt;secondary-title&gt;International Journal of Behavioral Nutrition and Physical Activity&lt;/secondary-title&gt;&lt;/titles&gt;&lt;periodical&gt;&lt;full-title&gt;International Journal of Behavioral Nutrition and Physical Activity&lt;/full-title&gt;&lt;/periodical&gt;&lt;pages&gt;70&lt;/pages&gt;&lt;volume&gt;16&lt;/volume&gt;&lt;number&gt;1&lt;/number&gt;&lt;dates&gt;&lt;year&gt;2019&lt;/year&gt;&lt;pub-dates&gt;&lt;date&gt;2019/08/22&lt;/date&gt;&lt;/pub-dates&gt;&lt;/dates&gt;&lt;isbn&gt;1479-5868&lt;/isbn&gt;&lt;urls&gt;&lt;related-urls&gt;&lt;url&gt;https://doi.org/10.1186/s12966-019-0834-1&lt;/url&gt;&lt;/related-urls&gt;&lt;/urls&gt;&lt;electronic-resource-num&gt;10.1186/s12966-019-0834-1&lt;/electronic-resource-num&gt;&lt;/record&gt;&lt;/Cite&gt;&lt;/EndNote&gt;</w:instrText>
      </w:r>
      <w:r w:rsidRPr="000A309D">
        <w:rPr>
          <w:rFonts w:ascii="Times New Roman" w:hAnsi="Times New Roman" w:cs="Times New Roman"/>
          <w:lang w:val="en-US"/>
        </w:rPr>
        <w:fldChar w:fldCharType="separate"/>
      </w:r>
      <w:r w:rsidR="00617360">
        <w:rPr>
          <w:rFonts w:ascii="Times New Roman" w:hAnsi="Times New Roman" w:cs="Times New Roman"/>
          <w:noProof/>
          <w:lang w:val="en-US"/>
        </w:rPr>
        <w:t>(15)</w:t>
      </w:r>
      <w:r w:rsidRPr="000A309D">
        <w:rPr>
          <w:rFonts w:ascii="Times New Roman" w:hAnsi="Times New Roman" w:cs="Times New Roman"/>
          <w:lang w:val="en-US"/>
        </w:rPr>
        <w:fldChar w:fldCharType="end"/>
      </w:r>
      <w:r w:rsidRPr="000A309D">
        <w:rPr>
          <w:rFonts w:ascii="Times New Roman" w:hAnsi="Times New Roman" w:cs="Times New Roman"/>
          <w:lang w:val="en-US"/>
        </w:rPr>
        <w:t xml:space="preserve">. Briefly, </w:t>
      </w:r>
      <w:r w:rsidRPr="000A309D">
        <w:rPr>
          <w:rFonts w:ascii="Times New Roman" w:hAnsi="Times New Roman" w:cs="Times New Roman"/>
        </w:rPr>
        <w:t>t</w:t>
      </w:r>
      <w:r w:rsidRPr="000A309D">
        <w:rPr>
          <w:rFonts w:ascii="Times New Roman" w:hAnsi="Times New Roman" w:cs="Times New Roman"/>
          <w:lang w:val="en-US"/>
        </w:rPr>
        <w:t xml:space="preserve">he raw data files were processed in </w:t>
      </w:r>
      <w:r w:rsidRPr="000A309D">
        <w:rPr>
          <w:rFonts w:ascii="Times New Roman" w:hAnsi="Times New Roman" w:cs="Times New Roman"/>
        </w:rPr>
        <w:t xml:space="preserve">R-package GGIR (version 1.6–0) </w:t>
      </w:r>
      <w:r w:rsidRPr="000A309D">
        <w:rPr>
          <w:rFonts w:ascii="Times New Roman" w:hAnsi="Times New Roman" w:cs="Times New Roman"/>
        </w:rPr>
        <w:fldChar w:fldCharType="begin">
          <w:fldData xml:space="preserve">PEVuZE5vdGU+PENpdGU+PEF1dGhvcj52YW4gSGVlczwvQXV0aG9yPjxZZWFyPjIwMTM8L1llYXI+
PFJlY051bT44NTwvUmVjTnVtPjxEaXNwbGF5VGV4dD4oMjIpPC9EaXNwbGF5VGV4dD48cmVjb3Jk
PjxyZWMtbnVtYmVyPjg1PC9yZWMtbnVtYmVyPjxmb3JlaWduLWtleXM+PGtleSBhcHA9IkVOIiBk
Yi1pZD0idmYyNWRyZmFwdHJyd21lMHB3ZjVmemY2dHQweGRmd3dwYTBlIiB0aW1lc3RhbXA9IjE1
NDg2NjI5MjUiPjg1PC9rZXk+PC9mb3JlaWduLWtleXM+PHJlZi10eXBlIG5hbWU9IkpvdXJuYWwg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617360">
        <w:rPr>
          <w:rFonts w:ascii="Times New Roman" w:hAnsi="Times New Roman" w:cs="Times New Roman"/>
        </w:rPr>
        <w:instrText xml:space="preserve"> ADDIN EN.CITE </w:instrText>
      </w:r>
      <w:r w:rsidR="00617360">
        <w:rPr>
          <w:rFonts w:ascii="Times New Roman" w:hAnsi="Times New Roman" w:cs="Times New Roman"/>
        </w:rPr>
        <w:fldChar w:fldCharType="begin">
          <w:fldData xml:space="preserve">PEVuZE5vdGU+PENpdGU+PEF1dGhvcj52YW4gSGVlczwvQXV0aG9yPjxZZWFyPjIwMTM8L1llYXI+
PFJlY051bT44NTwvUmVjTnVtPjxEaXNwbGF5VGV4dD4oMjIpPC9EaXNwbGF5VGV4dD48cmVjb3Jk
PjxyZWMtbnVtYmVyPjg1PC9yZWMtbnVtYmVyPjxmb3JlaWduLWtleXM+PGtleSBhcHA9IkVOIiBk
Yi1pZD0idmYyNWRyZmFwdHJyd21lMHB3ZjVmemY2dHQweGRmd3dwYTBlIiB0aW1lc3RhbXA9IjE1
NDg2NjI5MjUiPjg1PC9rZXk+PC9mb3JlaWduLWtleXM+PHJlZi10eXBlIG5hbWU9IkpvdXJuYWwg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617360">
        <w:rPr>
          <w:rFonts w:ascii="Times New Roman" w:hAnsi="Times New Roman" w:cs="Times New Roman"/>
        </w:rPr>
        <w:instrText xml:space="preserve"> ADDIN EN.CITE.DATA </w:instrText>
      </w:r>
      <w:r w:rsidR="00617360">
        <w:rPr>
          <w:rFonts w:ascii="Times New Roman" w:hAnsi="Times New Roman" w:cs="Times New Roman"/>
        </w:rPr>
      </w:r>
      <w:r w:rsidR="00617360">
        <w:rPr>
          <w:rFonts w:ascii="Times New Roman" w:hAnsi="Times New Roman" w:cs="Times New Roman"/>
        </w:rPr>
        <w:fldChar w:fldCharType="end"/>
      </w:r>
      <w:r w:rsidRPr="000A309D">
        <w:rPr>
          <w:rFonts w:ascii="Times New Roman" w:hAnsi="Times New Roman" w:cs="Times New Roman"/>
        </w:rPr>
      </w:r>
      <w:r w:rsidRPr="000A309D">
        <w:rPr>
          <w:rFonts w:ascii="Times New Roman" w:hAnsi="Times New Roman" w:cs="Times New Roman"/>
        </w:rPr>
        <w:fldChar w:fldCharType="separate"/>
      </w:r>
      <w:r w:rsidR="00617360">
        <w:rPr>
          <w:rFonts w:ascii="Times New Roman" w:hAnsi="Times New Roman" w:cs="Times New Roman"/>
          <w:noProof/>
        </w:rPr>
        <w:t>(22)</w:t>
      </w:r>
      <w:r w:rsidRPr="000A309D">
        <w:rPr>
          <w:rFonts w:ascii="Times New Roman" w:hAnsi="Times New Roman" w:cs="Times New Roman"/>
        </w:rPr>
        <w:fldChar w:fldCharType="end"/>
      </w:r>
      <w:r w:rsidRPr="000A309D">
        <w:rPr>
          <w:rFonts w:ascii="Times New Roman" w:hAnsi="Times New Roman" w:cs="Times New Roman"/>
        </w:rPr>
        <w:t xml:space="preserve"> that auto-calibrates the raw triaxial accelerometer signals  and converts them into vector magnitude units corrected for gravity, termed the Euclidean norm minus one (ENMO) </w:t>
      </w:r>
      <w:r w:rsidRPr="000A309D">
        <w:rPr>
          <w:rFonts w:ascii="Times New Roman" w:hAnsi="Times New Roman" w:cs="Times New Roman"/>
        </w:rPr>
        <w:fldChar w:fldCharType="begin">
          <w:fldData xml:space="preserve">PEVuZE5vdGU+PENpdGU+PEF1dGhvcj52YW4gSGVlczwvQXV0aG9yPjxZZWFyPjIwMTM8L1llYXI+
PFJlY051bT41NjwvUmVjTnVtPjxEaXNwbGF5VGV4dD4oMjIpPC9EaXNwbGF5VGV4dD48cmVjb3Jk
PjxyZWMtbnVtYmVyPjU2PC9yZWMtbnVtYmVyPjxmb3JlaWduLWtleXM+PGtleSBhcHA9IkVOIiBk
Yi1pZD0idmYyNWRyZmFwdHJyd21lMHB3ZjVmemY2dHQweGRmd3dwYTBlIiB0aW1lc3RhbXA9IjE1
NDcxMDkzNDEiPjU2PC9rZXk+PC9mb3JlaWduLWtleXM+PHJlZi10eXBlIG5hbWU9IkpvdXJuYWwg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617360">
        <w:rPr>
          <w:rFonts w:ascii="Times New Roman" w:hAnsi="Times New Roman" w:cs="Times New Roman"/>
        </w:rPr>
        <w:instrText xml:space="preserve"> ADDIN EN.CITE </w:instrText>
      </w:r>
      <w:r w:rsidR="00617360">
        <w:rPr>
          <w:rFonts w:ascii="Times New Roman" w:hAnsi="Times New Roman" w:cs="Times New Roman"/>
        </w:rPr>
        <w:fldChar w:fldCharType="begin">
          <w:fldData xml:space="preserve">PEVuZE5vdGU+PENpdGU+PEF1dGhvcj52YW4gSGVlczwvQXV0aG9yPjxZZWFyPjIwMTM8L1llYXI+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</w:fldData>
        </w:fldChar>
      </w:r>
      <w:r w:rsidR="00617360">
        <w:rPr>
          <w:rFonts w:ascii="Times New Roman" w:hAnsi="Times New Roman" w:cs="Times New Roman"/>
        </w:rPr>
        <w:instrText xml:space="preserve"> ADDIN EN.CITE.DATA </w:instrText>
      </w:r>
      <w:r w:rsidR="00617360">
        <w:rPr>
          <w:rFonts w:ascii="Times New Roman" w:hAnsi="Times New Roman" w:cs="Times New Roman"/>
        </w:rPr>
      </w:r>
      <w:r w:rsidR="00617360">
        <w:rPr>
          <w:rFonts w:ascii="Times New Roman" w:hAnsi="Times New Roman" w:cs="Times New Roman"/>
        </w:rPr>
        <w:fldChar w:fldCharType="end"/>
      </w:r>
      <w:r w:rsidRPr="000A309D">
        <w:rPr>
          <w:rFonts w:ascii="Times New Roman" w:hAnsi="Times New Roman" w:cs="Times New Roman"/>
        </w:rPr>
      </w:r>
      <w:r w:rsidRPr="000A309D">
        <w:rPr>
          <w:rFonts w:ascii="Times New Roman" w:hAnsi="Times New Roman" w:cs="Times New Roman"/>
        </w:rPr>
        <w:fldChar w:fldCharType="separate"/>
      </w:r>
      <w:r w:rsidR="00617360">
        <w:rPr>
          <w:rFonts w:ascii="Times New Roman" w:hAnsi="Times New Roman" w:cs="Times New Roman"/>
          <w:noProof/>
        </w:rPr>
        <w:t>(22)</w:t>
      </w:r>
      <w:r w:rsidRPr="000A309D">
        <w:rPr>
          <w:rFonts w:ascii="Times New Roman" w:hAnsi="Times New Roman" w:cs="Times New Roman"/>
        </w:rPr>
        <w:fldChar w:fldCharType="end"/>
      </w:r>
      <w:r w:rsidRPr="000A309D">
        <w:rPr>
          <w:rFonts w:ascii="Times New Roman" w:hAnsi="Times New Roman" w:cs="Times New Roman"/>
        </w:rPr>
        <w:t xml:space="preserve">. Files were excluded from all analyses if they failed to record a minimum of 16 h/day for at least 3 days of wearing time. Non-wear time was estimated based on the standard deviation and value range of each axis, using a 60-minute window with 15-minute increments </w:t>
      </w:r>
      <w:r w:rsidRPr="000A309D">
        <w:rPr>
          <w:rFonts w:ascii="Times New Roman" w:hAnsi="Times New Roman" w:cs="Times New Roman"/>
        </w:rPr>
        <w:fldChar w:fldCharType="begin">
          <w:fldData xml:space="preserve">PEVuZE5vdGU+PENpdGU+PEF1dGhvcj5TYWJpYTwvQXV0aG9yPjxZZWFyPjIwMTU8L1llYXI+PFJl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</w:fldData>
        </w:fldChar>
      </w:r>
      <w:r w:rsidR="00617360">
        <w:rPr>
          <w:rFonts w:ascii="Times New Roman" w:hAnsi="Times New Roman" w:cs="Times New Roman"/>
        </w:rPr>
        <w:instrText xml:space="preserve"> ADDIN EN.CITE </w:instrText>
      </w:r>
      <w:r w:rsidR="00617360">
        <w:rPr>
          <w:rFonts w:ascii="Times New Roman" w:hAnsi="Times New Roman" w:cs="Times New Roman"/>
        </w:rPr>
        <w:fldChar w:fldCharType="begin">
          <w:fldData xml:space="preserve">PEVuZE5vdGU+PENpdGU+PEF1dGhvcj5TYWJpYTwvQXV0aG9yPjxZZWFyPjIwMTU8L1llYXI+PFJl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</w:fldData>
        </w:fldChar>
      </w:r>
      <w:r w:rsidR="00617360">
        <w:rPr>
          <w:rFonts w:ascii="Times New Roman" w:hAnsi="Times New Roman" w:cs="Times New Roman"/>
        </w:rPr>
        <w:instrText xml:space="preserve"> ADDIN EN.CITE.DATA </w:instrText>
      </w:r>
      <w:r w:rsidR="00617360">
        <w:rPr>
          <w:rFonts w:ascii="Times New Roman" w:hAnsi="Times New Roman" w:cs="Times New Roman"/>
        </w:rPr>
      </w:r>
      <w:r w:rsidR="00617360">
        <w:rPr>
          <w:rFonts w:ascii="Times New Roman" w:hAnsi="Times New Roman" w:cs="Times New Roman"/>
        </w:rPr>
        <w:fldChar w:fldCharType="end"/>
      </w:r>
      <w:r w:rsidRPr="000A309D">
        <w:rPr>
          <w:rFonts w:ascii="Times New Roman" w:hAnsi="Times New Roman" w:cs="Times New Roman"/>
        </w:rPr>
      </w:r>
      <w:r w:rsidRPr="000A309D">
        <w:rPr>
          <w:rFonts w:ascii="Times New Roman" w:hAnsi="Times New Roman" w:cs="Times New Roman"/>
        </w:rPr>
        <w:fldChar w:fldCharType="separate"/>
      </w:r>
      <w:r w:rsidR="00617360">
        <w:rPr>
          <w:rFonts w:ascii="Times New Roman" w:hAnsi="Times New Roman" w:cs="Times New Roman"/>
          <w:noProof/>
        </w:rPr>
        <w:t>(23)</w:t>
      </w:r>
      <w:r w:rsidRPr="000A309D">
        <w:rPr>
          <w:rFonts w:ascii="Times New Roman" w:hAnsi="Times New Roman" w:cs="Times New Roman"/>
        </w:rPr>
        <w:fldChar w:fldCharType="end"/>
      </w:r>
      <w:r w:rsidRPr="000A309D">
        <w:rPr>
          <w:rFonts w:ascii="Times New Roman" w:hAnsi="Times New Roman" w:cs="Times New Roman"/>
        </w:rPr>
        <w:t xml:space="preserve">. Application of the wearing time inclusion criteria excluded 25 children (4.6%) for further analyses, whose descriptive characteristics did not differ from the included children. Sleep duration (including night-time and daytime sleep) was estimated using the method by van Hees et al. as part of GGIR processing </w:t>
      </w:r>
      <w:r w:rsidRPr="000A309D">
        <w:rPr>
          <w:rFonts w:ascii="Times New Roman" w:hAnsi="Times New Roman" w:cs="Times New Roman"/>
          <w:color w:val="000000" w:themeColor="text1"/>
        </w:rPr>
        <w:fldChar w:fldCharType="begin">
          <w:fldData xml:space="preserve">PEVuZE5vdGU+PENpdGU+PEF1dGhvcj52YW4gSGVlczwvQXV0aG9yPjxZZWFyPjIwMTU8L1llYXI+
PFJlY051bT41MjwvUmVjTnVtPjxEaXNwbGF5VGV4dD4oMjQpPC9EaXNwbGF5VGV4dD48cmVjb3Jk
PjxyZWMtbnVtYmVyPjUyPC9yZWMtbnVtYmVyPjxmb3JlaWduLWtleXM+PGtleSBhcHA9IkVOIiBk
Yi1pZD0idmYyNWRyZmFwdHJyd21lMHB3ZjVmemY2dHQweGRmd3dwYTBlIiB0aW1lc3RhbXA9IjE1
NDcxMDc5OTQiPjUyPC9rZXk+PC9mb3JlaWduLWtleXM+PHJlZi10eXBlIG5hbWU9IkpvdXJuYWwg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617360">
        <w:rPr>
          <w:rFonts w:ascii="Times New Roman" w:hAnsi="Times New Roman" w:cs="Times New Roman"/>
          <w:color w:val="000000" w:themeColor="text1"/>
        </w:rPr>
        <w:instrText xml:space="preserve"> ADDIN EN.CITE </w:instrText>
      </w:r>
      <w:r w:rsidR="00617360">
        <w:rPr>
          <w:rFonts w:ascii="Times New Roman" w:hAnsi="Times New Roman" w:cs="Times New Roman"/>
          <w:color w:val="000000" w:themeColor="text1"/>
        </w:rPr>
        <w:fldChar w:fldCharType="begin">
          <w:fldData xml:space="preserve">PEVuZE5vdGU+PENpdGU+PEF1dGhvcj52YW4gSGVlczwvQXV0aG9yPjxZZWFyPjIwMTU8L1llYXI+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=
</w:fldData>
        </w:fldChar>
      </w:r>
      <w:r w:rsidR="00617360">
        <w:rPr>
          <w:rFonts w:ascii="Times New Roman" w:hAnsi="Times New Roman" w:cs="Times New Roman"/>
          <w:color w:val="000000" w:themeColor="text1"/>
        </w:rPr>
        <w:instrText xml:space="preserve"> ADDIN EN.CITE.DATA </w:instrText>
      </w:r>
      <w:r w:rsidR="00617360">
        <w:rPr>
          <w:rFonts w:ascii="Times New Roman" w:hAnsi="Times New Roman" w:cs="Times New Roman"/>
          <w:color w:val="000000" w:themeColor="text1"/>
        </w:rPr>
      </w:r>
      <w:r w:rsidR="00617360">
        <w:rPr>
          <w:rFonts w:ascii="Times New Roman" w:hAnsi="Times New Roman" w:cs="Times New Roman"/>
          <w:color w:val="000000" w:themeColor="text1"/>
        </w:rPr>
        <w:fldChar w:fldCharType="end"/>
      </w:r>
      <w:r w:rsidRPr="000A309D">
        <w:rPr>
          <w:rFonts w:ascii="Times New Roman" w:hAnsi="Times New Roman" w:cs="Times New Roman"/>
          <w:color w:val="000000" w:themeColor="text1"/>
        </w:rPr>
      </w:r>
      <w:r w:rsidRPr="000A309D">
        <w:rPr>
          <w:rFonts w:ascii="Times New Roman" w:hAnsi="Times New Roman" w:cs="Times New Roman"/>
          <w:color w:val="000000" w:themeColor="text1"/>
        </w:rPr>
        <w:fldChar w:fldCharType="separate"/>
      </w:r>
      <w:r w:rsidR="00617360">
        <w:rPr>
          <w:rFonts w:ascii="Times New Roman" w:hAnsi="Times New Roman" w:cs="Times New Roman"/>
          <w:noProof/>
          <w:color w:val="000000" w:themeColor="text1"/>
        </w:rPr>
        <w:t>(24)</w:t>
      </w:r>
      <w:r w:rsidRPr="000A309D">
        <w:rPr>
          <w:rFonts w:ascii="Times New Roman" w:hAnsi="Times New Roman" w:cs="Times New Roman"/>
          <w:color w:val="000000" w:themeColor="text1"/>
        </w:rPr>
        <w:fldChar w:fldCharType="end"/>
      </w:r>
      <w:r w:rsidRPr="000A309D">
        <w:rPr>
          <w:rFonts w:ascii="Times New Roman" w:hAnsi="Times New Roman" w:cs="Times New Roman"/>
          <w:color w:val="000000" w:themeColor="text1"/>
        </w:rPr>
        <w:t xml:space="preserve">. According to Hildebrand et al.’s prediction equations </w:t>
      </w:r>
      <w:r w:rsidRPr="000A309D">
        <w:rPr>
          <w:rFonts w:ascii="Times New Roman" w:hAnsi="Times New Roman" w:cs="Times New Roman"/>
          <w:color w:val="000000" w:themeColor="text1"/>
        </w:rPr>
        <w:fldChar w:fldCharType="begin">
          <w:fldData xml:space="preserve">PEVuZE5vdGU+PENpdGU+PEF1dGhvcj5IaWxkZWJyYW5kPC9BdXRob3I+PFllYXI+MjAxNzwvWWVh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</w:fldData>
        </w:fldChar>
      </w:r>
      <w:r w:rsidR="00617360">
        <w:rPr>
          <w:rFonts w:ascii="Times New Roman" w:hAnsi="Times New Roman" w:cs="Times New Roman"/>
          <w:color w:val="000000" w:themeColor="text1"/>
        </w:rPr>
        <w:instrText xml:space="preserve"> ADDIN EN.CITE </w:instrText>
      </w:r>
      <w:r w:rsidR="00617360">
        <w:rPr>
          <w:rFonts w:ascii="Times New Roman" w:hAnsi="Times New Roman" w:cs="Times New Roman"/>
          <w:color w:val="000000" w:themeColor="text1"/>
        </w:rPr>
        <w:fldChar w:fldCharType="begin">
          <w:fldData xml:space="preserve">PEVuZE5vdGU+PENpdGU+PEF1dGhvcj5IaWxkZWJyYW5kPC9BdXRob3I+PFllYXI+MjAxNzwvWWVh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</w:fldData>
        </w:fldChar>
      </w:r>
      <w:r w:rsidR="00617360">
        <w:rPr>
          <w:rFonts w:ascii="Times New Roman" w:hAnsi="Times New Roman" w:cs="Times New Roman"/>
          <w:color w:val="000000" w:themeColor="text1"/>
        </w:rPr>
        <w:instrText xml:space="preserve"> ADDIN EN.CITE.DATA </w:instrText>
      </w:r>
      <w:r w:rsidR="00617360">
        <w:rPr>
          <w:rFonts w:ascii="Times New Roman" w:hAnsi="Times New Roman" w:cs="Times New Roman"/>
          <w:color w:val="000000" w:themeColor="text1"/>
        </w:rPr>
      </w:r>
      <w:r w:rsidR="00617360">
        <w:rPr>
          <w:rFonts w:ascii="Times New Roman" w:hAnsi="Times New Roman" w:cs="Times New Roman"/>
          <w:color w:val="000000" w:themeColor="text1"/>
        </w:rPr>
        <w:fldChar w:fldCharType="end"/>
      </w:r>
      <w:r w:rsidRPr="000A309D">
        <w:rPr>
          <w:rFonts w:ascii="Times New Roman" w:hAnsi="Times New Roman" w:cs="Times New Roman"/>
          <w:color w:val="000000" w:themeColor="text1"/>
        </w:rPr>
      </w:r>
      <w:r w:rsidRPr="000A309D">
        <w:rPr>
          <w:rFonts w:ascii="Times New Roman" w:hAnsi="Times New Roman" w:cs="Times New Roman"/>
          <w:color w:val="000000" w:themeColor="text1"/>
        </w:rPr>
        <w:fldChar w:fldCharType="separate"/>
      </w:r>
      <w:r w:rsidR="00617360">
        <w:rPr>
          <w:rFonts w:ascii="Times New Roman" w:hAnsi="Times New Roman" w:cs="Times New Roman"/>
          <w:noProof/>
          <w:color w:val="000000" w:themeColor="text1"/>
        </w:rPr>
        <w:t>(25, 26)</w:t>
      </w:r>
      <w:r w:rsidRPr="000A309D">
        <w:rPr>
          <w:rFonts w:ascii="Times New Roman" w:hAnsi="Times New Roman" w:cs="Times New Roman"/>
          <w:color w:val="000000" w:themeColor="text1"/>
        </w:rPr>
        <w:fldChar w:fldCharType="end"/>
      </w:r>
      <w:r w:rsidRPr="000A309D">
        <w:rPr>
          <w:rFonts w:ascii="Times New Roman" w:hAnsi="Times New Roman" w:cs="Times New Roman"/>
          <w:color w:val="000000" w:themeColor="text1"/>
        </w:rPr>
        <w:t>, the following acceleration intensity thresholds (m</w:t>
      </w:r>
      <w:r w:rsidRPr="000A309D">
        <w:rPr>
          <w:rFonts w:ascii="Times New Roman" w:hAnsi="Times New Roman" w:cs="Times New Roman"/>
          <w:i/>
          <w:color w:val="000000" w:themeColor="text1"/>
        </w:rPr>
        <w:t>g</w:t>
      </w:r>
      <w:r w:rsidRPr="000A309D">
        <w:rPr>
          <w:rFonts w:ascii="Times New Roman" w:hAnsi="Times New Roman" w:cs="Times New Roman"/>
          <w:color w:val="000000" w:themeColor="text1"/>
        </w:rPr>
        <w:t>) were used to classify activity during the waking period: SB (ENMO≤35 m</w:t>
      </w:r>
      <w:r w:rsidRPr="000A309D">
        <w:rPr>
          <w:rFonts w:ascii="Times New Roman" w:hAnsi="Times New Roman" w:cs="Times New Roman"/>
          <w:i/>
          <w:color w:val="000000" w:themeColor="text1"/>
        </w:rPr>
        <w:t>g</w:t>
      </w:r>
      <w:r w:rsidRPr="000A309D">
        <w:rPr>
          <w:rFonts w:ascii="Times New Roman" w:hAnsi="Times New Roman" w:cs="Times New Roman"/>
          <w:color w:val="000000" w:themeColor="text1"/>
        </w:rPr>
        <w:t xml:space="preserve">), </w:t>
      </w:r>
      <w:r w:rsidR="00190575">
        <w:rPr>
          <w:rFonts w:ascii="Times New Roman" w:hAnsi="Times New Roman" w:cs="Times New Roman"/>
          <w:color w:val="000000" w:themeColor="text1"/>
        </w:rPr>
        <w:t>LPA</w:t>
      </w:r>
      <w:r w:rsidRPr="000A309D">
        <w:rPr>
          <w:rFonts w:ascii="Times New Roman" w:hAnsi="Times New Roman" w:cs="Times New Roman"/>
          <w:color w:val="000000" w:themeColor="text1"/>
        </w:rPr>
        <w:t xml:space="preserve"> </w:t>
      </w:r>
      <w:r w:rsidR="00190575">
        <w:rPr>
          <w:rFonts w:ascii="Times New Roman" w:hAnsi="Times New Roman" w:cs="Times New Roman"/>
          <w:color w:val="000000" w:themeColor="text1"/>
        </w:rPr>
        <w:t>(</w:t>
      </w:r>
      <w:r w:rsidRPr="000A309D">
        <w:rPr>
          <w:rFonts w:ascii="Times New Roman" w:hAnsi="Times New Roman" w:cs="Times New Roman"/>
          <w:color w:val="000000" w:themeColor="text1"/>
        </w:rPr>
        <w:t>ENMO 35-200 m</w:t>
      </w:r>
      <w:r w:rsidRPr="000A309D">
        <w:rPr>
          <w:rFonts w:ascii="Times New Roman" w:hAnsi="Times New Roman" w:cs="Times New Roman"/>
          <w:i/>
          <w:color w:val="000000" w:themeColor="text1"/>
        </w:rPr>
        <w:t>g</w:t>
      </w:r>
      <w:r w:rsidRPr="000A309D">
        <w:rPr>
          <w:rFonts w:ascii="Times New Roman" w:hAnsi="Times New Roman" w:cs="Times New Roman"/>
          <w:color w:val="000000" w:themeColor="text1"/>
        </w:rPr>
        <w:t>) and MVPA (ENMO&gt;200 m</w:t>
      </w:r>
      <w:r w:rsidRPr="000A309D">
        <w:rPr>
          <w:rFonts w:ascii="Times New Roman" w:hAnsi="Times New Roman" w:cs="Times New Roman"/>
          <w:i/>
          <w:color w:val="000000" w:themeColor="text1"/>
        </w:rPr>
        <w:t>g</w:t>
      </w:r>
      <w:r w:rsidRPr="000A309D">
        <w:rPr>
          <w:rFonts w:ascii="Times New Roman" w:hAnsi="Times New Roman" w:cs="Times New Roman"/>
          <w:color w:val="000000" w:themeColor="text1"/>
        </w:rPr>
        <w:t xml:space="preserve">). Since each </w:t>
      </w:r>
      <w:r w:rsidRPr="000A309D">
        <w:rPr>
          <w:rFonts w:ascii="Times New Roman" w:hAnsi="Times New Roman" w:cs="Times New Roman"/>
        </w:rPr>
        <w:t xml:space="preserve">included participant had at least 3 valid days of data, </w:t>
      </w:r>
      <w:r w:rsidRPr="000A309D">
        <w:rPr>
          <w:rFonts w:ascii="Times New Roman" w:hAnsi="Times New Roman" w:cs="Times New Roman"/>
          <w:lang w:val="en-SG"/>
        </w:rPr>
        <w:t>weekdays were weighted so that all weekdays together had a weight of 5/7, and weekend days were similarly weighted so that all weekend days had a weight of 2/7, making the data representative of a full week.</w:t>
      </w:r>
    </w:p>
    <w:p w14:paraId="06A1178C" w14:textId="77777777" w:rsidR="00022F57" w:rsidRPr="000A309D" w:rsidRDefault="00022F57" w:rsidP="00E62314">
      <w:pPr>
        <w:spacing w:line="360" w:lineRule="auto"/>
        <w:rPr>
          <w:rFonts w:ascii="Times New Roman" w:hAnsi="Times New Roman" w:cs="Times New Roman"/>
          <w:lang w:val="en-SG"/>
        </w:rPr>
      </w:pPr>
    </w:p>
    <w:p w14:paraId="6D10F75A" w14:textId="77777777" w:rsidR="00022F57" w:rsidRPr="000A309D" w:rsidRDefault="00022F57" w:rsidP="00E62314">
      <w:pPr>
        <w:spacing w:line="360" w:lineRule="auto"/>
        <w:rPr>
          <w:rFonts w:ascii="Times New Roman" w:hAnsi="Times New Roman" w:cs="Times New Roman"/>
          <w:b/>
        </w:rPr>
      </w:pPr>
      <w:r w:rsidRPr="000A309D">
        <w:rPr>
          <w:rFonts w:ascii="Times New Roman" w:hAnsi="Times New Roman" w:cs="Times New Roman"/>
          <w:b/>
        </w:rPr>
        <w:t>Covariates</w:t>
      </w:r>
    </w:p>
    <w:p w14:paraId="3EEE18F4" w14:textId="6E572EE9" w:rsidR="00022F57" w:rsidRPr="000A309D" w:rsidRDefault="00022F57" w:rsidP="00E62314">
      <w:pPr>
        <w:spacing w:line="360" w:lineRule="auto"/>
        <w:rPr>
          <w:rFonts w:ascii="Times New Roman" w:hAnsi="Times New Roman" w:cs="Times New Roman"/>
        </w:rPr>
      </w:pPr>
      <w:r w:rsidRPr="000A309D">
        <w:rPr>
          <w:rFonts w:ascii="Times New Roman" w:hAnsi="Times New Roman" w:cs="Times New Roman"/>
        </w:rPr>
        <w:t xml:space="preserve">As part of interviewer-administered questionnaires, socio-demographic information was obtained at enrolment, including ethnicity (Chinese, Malay, Indian; all children had homogenous parentage), maternal highest level of education (primary or secondary, post-secondary, university), monthly household income (&lt;4000, 4000-5999, ≥6000 Singapore dollars). Maternal pre-pregnancy weight was self-reported; maternal height was measured at 26-28 weeks’ gestation using </w:t>
      </w:r>
      <w:r w:rsidRPr="000A309D">
        <w:rPr>
          <w:rFonts w:ascii="Times New Roman" w:hAnsi="Times New Roman" w:cs="Times New Roman"/>
          <w:lang w:val="en-SG"/>
        </w:rPr>
        <w:t xml:space="preserve">a </w:t>
      </w:r>
      <w:r w:rsidRPr="000A309D">
        <w:rPr>
          <w:rFonts w:ascii="Times New Roman" w:hAnsi="Times New Roman" w:cs="Times New Roman"/>
        </w:rPr>
        <w:t>stadiometer</w:t>
      </w:r>
      <w:r w:rsidRPr="000A309D">
        <w:rPr>
          <w:rFonts w:ascii="Times New Roman" w:hAnsi="Times New Roman" w:cs="Times New Roman"/>
          <w:lang w:val="en-SG"/>
        </w:rPr>
        <w:t xml:space="preserve"> (SECA model </w:t>
      </w:r>
      <w:r w:rsidRPr="000A309D">
        <w:rPr>
          <w:rFonts w:ascii="Times New Roman" w:hAnsi="Times New Roman" w:cs="Times New Roman"/>
        </w:rPr>
        <w:t xml:space="preserve">213, Hamburg, Germany). Children’s height and weight were measured at the 2-year clinic visit, using </w:t>
      </w:r>
      <w:r w:rsidR="00793CDD">
        <w:rPr>
          <w:rFonts w:ascii="Times New Roman" w:hAnsi="Times New Roman" w:cs="Times New Roman"/>
        </w:rPr>
        <w:t>the same</w:t>
      </w:r>
      <w:r w:rsidRPr="000A309D">
        <w:rPr>
          <w:rFonts w:ascii="Times New Roman" w:hAnsi="Times New Roman" w:cs="Times New Roman"/>
        </w:rPr>
        <w:t xml:space="preserve"> stadiometer and a weighing scale (SECA model 803). These were used to calculate maternal pre-pregnancy and children’s body mass indexes (BMIs, in kg/m</w:t>
      </w:r>
      <w:r w:rsidRPr="000A309D">
        <w:rPr>
          <w:rFonts w:ascii="Times New Roman" w:hAnsi="Times New Roman" w:cs="Times New Roman"/>
          <w:vertAlign w:val="superscript"/>
        </w:rPr>
        <w:t>2</w:t>
      </w:r>
      <w:r w:rsidRPr="000A309D">
        <w:rPr>
          <w:rFonts w:ascii="Times New Roman" w:hAnsi="Times New Roman" w:cs="Times New Roman"/>
        </w:rPr>
        <w:t>). Information on maternal age at delivery and offspring’s date of birth, sex and birth order (first-, second-or later-born) was extracted from medical records.</w:t>
      </w:r>
    </w:p>
    <w:p w14:paraId="4F4019CA" w14:textId="77777777" w:rsidR="00EA337B" w:rsidRPr="000A309D" w:rsidRDefault="00EA337B" w:rsidP="00E62314">
      <w:pPr>
        <w:spacing w:line="360" w:lineRule="auto"/>
        <w:rPr>
          <w:rFonts w:ascii="Times New Roman" w:hAnsi="Times New Roman" w:cs="Times New Roman"/>
          <w:b/>
        </w:rPr>
      </w:pPr>
    </w:p>
    <w:p w14:paraId="692A295B" w14:textId="77777777" w:rsidR="00022F57" w:rsidRPr="000A309D" w:rsidRDefault="00022F57" w:rsidP="00E62314">
      <w:pPr>
        <w:spacing w:line="360" w:lineRule="auto"/>
        <w:rPr>
          <w:rFonts w:ascii="Times New Roman" w:hAnsi="Times New Roman" w:cs="Times New Roman"/>
          <w:b/>
          <w:lang w:val="en-US"/>
        </w:rPr>
      </w:pPr>
      <w:r w:rsidRPr="000A309D">
        <w:rPr>
          <w:rFonts w:ascii="Times New Roman" w:hAnsi="Times New Roman" w:cs="Times New Roman"/>
          <w:b/>
          <w:lang w:val="en-US"/>
        </w:rPr>
        <w:lastRenderedPageBreak/>
        <w:t>Statistical analysis</w:t>
      </w:r>
    </w:p>
    <w:p w14:paraId="11817322" w14:textId="77777777" w:rsidR="00022F57" w:rsidRPr="000A309D" w:rsidRDefault="00022F57" w:rsidP="00E62314">
      <w:pPr>
        <w:spacing w:line="360" w:lineRule="auto"/>
        <w:rPr>
          <w:rFonts w:ascii="Times New Roman" w:hAnsi="Times New Roman" w:cs="Times New Roman"/>
          <w:lang w:val="en-US"/>
        </w:rPr>
      </w:pPr>
      <w:r w:rsidRPr="000A309D">
        <w:rPr>
          <w:rFonts w:ascii="Times New Roman" w:hAnsi="Times New Roman" w:cs="Times New Roman"/>
          <w:lang w:val="en-US"/>
        </w:rPr>
        <w:t xml:space="preserve">To assess whether children included in the present analyses where different from those who were not included, </w:t>
      </w:r>
      <w:r w:rsidRPr="000A309D">
        <w:rPr>
          <w:rFonts w:ascii="Times New Roman" w:hAnsi="Times New Roman" w:cs="Times New Roman"/>
        </w:rPr>
        <w:t xml:space="preserve">Fisher Exact </w:t>
      </w:r>
      <w:r w:rsidRPr="000A309D">
        <w:rPr>
          <w:rFonts w:ascii="Times New Roman" w:hAnsi="Times New Roman" w:cs="Times New Roman"/>
          <w:lang w:val="en-US"/>
        </w:rPr>
        <w:t>test and Student's t-test</w:t>
      </w:r>
      <w:r w:rsidRPr="000A309D" w:rsidDel="008A37FA">
        <w:rPr>
          <w:rFonts w:ascii="Times New Roman" w:hAnsi="Times New Roman" w:cs="Times New Roman"/>
          <w:lang w:val="en-US"/>
        </w:rPr>
        <w:t xml:space="preserve"> </w:t>
      </w:r>
      <w:r w:rsidRPr="000A309D">
        <w:rPr>
          <w:rFonts w:ascii="Times New Roman" w:hAnsi="Times New Roman" w:cs="Times New Roman"/>
          <w:lang w:val="en-US"/>
        </w:rPr>
        <w:t>were applied to categorical and continuous socio-demographic characteristics.</w:t>
      </w:r>
    </w:p>
    <w:p w14:paraId="2E2AA87C" w14:textId="3FE35E5F" w:rsidR="00022F57" w:rsidRDefault="00022F57" w:rsidP="00E62314">
      <w:pPr>
        <w:spacing w:line="360" w:lineRule="auto"/>
        <w:rPr>
          <w:rFonts w:ascii="Times New Roman" w:hAnsi="Times New Roman" w:cs="Times New Roman"/>
          <w:lang w:val="en-US"/>
        </w:rPr>
      </w:pPr>
    </w:p>
    <w:p w14:paraId="358E5B50" w14:textId="37134DF4" w:rsidR="00022F57" w:rsidRPr="00044630" w:rsidRDefault="00230CC2" w:rsidP="00E62314">
      <w:pPr>
        <w:spacing w:line="360" w:lineRule="auto"/>
        <w:rPr>
          <w:rFonts w:ascii="Times New Roman" w:hAnsi="Times New Roman" w:cs="Times New Roman"/>
          <w:lang w:val="en-US"/>
        </w:rPr>
      </w:pPr>
      <w:r>
        <w:rPr>
          <w:rFonts w:ascii="Times New Roman" w:hAnsi="Times New Roman" w:cs="Times New Roman"/>
          <w:lang w:val="en-SG"/>
        </w:rPr>
        <w:t>We</w:t>
      </w:r>
      <w:r w:rsidRPr="00DB18FB">
        <w:rPr>
          <w:rFonts w:ascii="Times New Roman" w:hAnsi="Times New Roman" w:cs="Times New Roman"/>
          <w:lang w:val="en-SG"/>
        </w:rPr>
        <w:t xml:space="preserve"> used the average of both SVT measures when available (n=523) to improve</w:t>
      </w:r>
      <w:r w:rsidR="00D3184B">
        <w:rPr>
          <w:rFonts w:ascii="Times New Roman" w:hAnsi="Times New Roman" w:cs="Times New Roman"/>
          <w:lang w:val="en-SG"/>
        </w:rPr>
        <w:t xml:space="preserve"> the</w:t>
      </w:r>
      <w:r w:rsidRPr="00DB18FB">
        <w:rPr>
          <w:rFonts w:ascii="Times New Roman" w:hAnsi="Times New Roman" w:cs="Times New Roman"/>
          <w:lang w:val="en-SG"/>
        </w:rPr>
        <w:t xml:space="preserve"> precision of the SVT variable.</w:t>
      </w:r>
      <w:r w:rsidR="00D3184B">
        <w:rPr>
          <w:rFonts w:ascii="Times New Roman" w:hAnsi="Times New Roman" w:cs="Times New Roman"/>
          <w:lang w:val="en-SG"/>
        </w:rPr>
        <w:t xml:space="preserve"> </w:t>
      </w:r>
      <w:r w:rsidRPr="00DB18FB">
        <w:rPr>
          <w:rFonts w:ascii="Times New Roman" w:hAnsi="Times New Roman" w:cs="Times New Roman"/>
          <w:lang w:val="en-SG"/>
        </w:rPr>
        <w:t xml:space="preserve">When only a single SVT measure was available (either 2 (n=8) or 3 years of age (n=21)), we used that measure </w:t>
      </w:r>
      <w:r w:rsidR="00617360">
        <w:rPr>
          <w:rFonts w:ascii="Times New Roman" w:hAnsi="Times New Roman" w:cs="Times New Roman"/>
          <w:lang w:val="en-SG"/>
        </w:rPr>
        <w:t>in place of</w:t>
      </w:r>
      <w:r w:rsidRPr="00DB18FB">
        <w:rPr>
          <w:rFonts w:ascii="Times New Roman" w:hAnsi="Times New Roman" w:cs="Times New Roman"/>
          <w:lang w:val="en-SG"/>
        </w:rPr>
        <w:t xml:space="preserve"> </w:t>
      </w:r>
      <w:r w:rsidR="00617360">
        <w:rPr>
          <w:rFonts w:ascii="Times New Roman" w:hAnsi="Times New Roman" w:cs="Times New Roman"/>
          <w:lang w:val="en-SG"/>
        </w:rPr>
        <w:t>the average to maximize</w:t>
      </w:r>
      <w:r w:rsidRPr="00DB18FB">
        <w:rPr>
          <w:rFonts w:ascii="Times New Roman" w:hAnsi="Times New Roman" w:cs="Times New Roman"/>
          <w:lang w:val="en-SG"/>
        </w:rPr>
        <w:t xml:space="preserve"> our sample size (total sample n=552).</w:t>
      </w:r>
      <w:r>
        <w:rPr>
          <w:rFonts w:ascii="Times New Roman" w:hAnsi="Times New Roman" w:cs="Times New Roman"/>
          <w:lang w:val="en-US"/>
        </w:rPr>
        <w:t xml:space="preserve"> </w:t>
      </w:r>
      <w:r w:rsidR="00022F57" w:rsidRPr="000A309D">
        <w:rPr>
          <w:rFonts w:ascii="Times New Roman" w:hAnsi="Times New Roman" w:cs="Times New Roman"/>
          <w:lang w:val="en-US"/>
        </w:rPr>
        <w:t>Proportions of daily average time spent on each movement component (sleep, SB, LPA, MVPA) for the valid accelerometer wearing time were calculated and used in further regression analyses. We employed Dirichlet regression to simultaneously model the proportions of all components at 5.5 years, because the proportions of all movement components for each subject, by definition, always sum up to 1</w:t>
      </w:r>
      <w:r w:rsidR="00044630">
        <w:rPr>
          <w:rFonts w:ascii="Times New Roman" w:hAnsi="Times New Roman" w:cs="Times New Roman"/>
          <w:lang w:val="en-US"/>
        </w:rPr>
        <w:t xml:space="preserve"> </w:t>
      </w:r>
      <w:r w:rsidR="00022F57" w:rsidRPr="000A309D">
        <w:rPr>
          <w:rFonts w:ascii="Times New Roman" w:hAnsi="Times New Roman" w:cs="Times New Roman"/>
          <w:lang w:val="en-US"/>
        </w:rPr>
        <w:fldChar w:fldCharType="begin"/>
      </w:r>
      <w:r w:rsidR="00617360">
        <w:rPr>
          <w:rFonts w:ascii="Times New Roman" w:hAnsi="Times New Roman" w:cs="Times New Roman"/>
          <w:lang w:val="en-US"/>
        </w:rPr>
        <w:instrText xml:space="preserve"> ADDIN EN.CITE &lt;EndNote&gt;&lt;Cite&gt;&lt;Author&gt;Kingman&lt;/Author&gt;&lt;Year&gt;1975&lt;/Year&gt;&lt;RecNum&gt;64&lt;/RecNum&gt;&lt;DisplayText&gt;(27)&lt;/DisplayText&gt;&lt;record&gt;&lt;rec-number&gt;64&lt;/rec-number&gt;&lt;foreign-keys&gt;&lt;key app="EN" db-id="tf9p5frwu0as9vespfu59awkter2d5sdped9" timestamp="1566875592"&gt;64&lt;/key&gt;&lt;/foreign-keys&gt;&lt;ref-type name="Journal Article"&gt;17&lt;/ref-type&gt;&lt;contributors&gt;&lt;authors&gt;&lt;author&gt;Kingman, John FC %J Journal of the Royal Statistical Society: Series B&lt;/author&gt;&lt;/authors&gt;&lt;/contributors&gt;&lt;titles&gt;&lt;title&gt;Random discrete distributions&lt;/title&gt;&lt;/titles&gt;&lt;pages&gt;1-15&lt;/pages&gt;&lt;volume&gt;37&lt;/volume&gt;&lt;number&gt;1&lt;/number&gt;&lt;dates&gt;&lt;year&gt;1975&lt;/year&gt;&lt;/dates&gt;&lt;isbn&gt;0035-9246&lt;/isbn&gt;&lt;urls&gt;&lt;/urls&gt;&lt;/record&gt;&lt;/Cite&gt;&lt;/EndNote&gt;</w:instrText>
      </w:r>
      <w:r w:rsidR="00022F57" w:rsidRPr="000A309D">
        <w:rPr>
          <w:rFonts w:ascii="Times New Roman" w:hAnsi="Times New Roman" w:cs="Times New Roman"/>
          <w:lang w:val="en-US"/>
        </w:rPr>
        <w:fldChar w:fldCharType="separate"/>
      </w:r>
      <w:r w:rsidR="00617360">
        <w:rPr>
          <w:rFonts w:ascii="Times New Roman" w:hAnsi="Times New Roman" w:cs="Times New Roman"/>
          <w:noProof/>
          <w:lang w:val="en-US"/>
        </w:rPr>
        <w:t>(27)</w:t>
      </w:r>
      <w:r w:rsidR="00022F57" w:rsidRPr="000A309D">
        <w:rPr>
          <w:rFonts w:ascii="Times New Roman" w:hAnsi="Times New Roman" w:cs="Times New Roman"/>
          <w:lang w:val="en-US"/>
        </w:rPr>
        <w:fldChar w:fldCharType="end"/>
      </w:r>
      <w:r w:rsidR="00022F57" w:rsidRPr="000A309D">
        <w:rPr>
          <w:rStyle w:val="CommentReference"/>
          <w:rFonts w:ascii="Times New Roman" w:hAnsi="Times New Roman" w:cs="Times New Roman"/>
        </w:rPr>
        <w:t xml:space="preserve">. </w:t>
      </w:r>
      <w:r w:rsidR="00022F57" w:rsidRPr="000A309D">
        <w:rPr>
          <w:rFonts w:ascii="Times New Roman" w:hAnsi="Times New Roman" w:cs="Times New Roman"/>
          <w:lang w:val="en-US"/>
        </w:rPr>
        <w:t>To</w:t>
      </w:r>
      <w:r w:rsidR="00022F57" w:rsidRPr="000A309D">
        <w:rPr>
          <w:rFonts w:ascii="Times New Roman" w:hAnsi="Times New Roman" w:cs="Times New Roman"/>
          <w:color w:val="000000" w:themeColor="text1"/>
          <w:lang w:val="en-SG"/>
        </w:rPr>
        <w:t xml:space="preserve"> assess the effects of SVT on the relative distributions of different components of 24-h movement patterns, the “alternative” parameterization was used as proposed by Maier </w:t>
      </w:r>
      <w:r w:rsidR="00022F57" w:rsidRPr="000A309D">
        <w:rPr>
          <w:rFonts w:ascii="Times New Roman" w:hAnsi="Times New Roman" w:cs="Times New Roman"/>
          <w:color w:val="000000" w:themeColor="text1"/>
          <w:lang w:val="en-SG"/>
        </w:rPr>
        <w:fldChar w:fldCharType="begin"/>
      </w:r>
      <w:r w:rsidR="00617360">
        <w:rPr>
          <w:rFonts w:ascii="Times New Roman" w:hAnsi="Times New Roman" w:cs="Times New Roman"/>
          <w:color w:val="000000" w:themeColor="text1"/>
          <w:lang w:val="en-SG"/>
        </w:rPr>
        <w:instrText xml:space="preserve"> ADDIN EN.CITE &lt;EndNote&gt;&lt;Cite&gt;&lt;Author&gt;Maier&lt;/Author&gt;&lt;Year&gt;2014&lt;/Year&gt;&lt;RecNum&gt;1&lt;/RecNum&gt;&lt;DisplayText&gt;(28)&lt;/DisplayText&gt;&lt;record&gt;&lt;rec-number&gt;1&lt;/rec-number&gt;&lt;foreign-keys&gt;&lt;key app="EN" db-id="229perpeuvz9d1e2vxzvs2vzzazffpfaaf0x" timestamp="0"&gt;1&lt;/key&gt;&lt;/foreign-keys&gt;&lt;ref-type name="Journal Article"&gt;17&lt;/ref-type&gt;&lt;contributors&gt;&lt;authors&gt;&lt;author&gt;Maier, Marco J&lt;/author&gt;&lt;/authors&gt;&lt;/contributors&gt;&lt;titles&gt;&lt;title&gt;DirichletReg: Dirichlet regression for compositional data in R&lt;/title&gt;&lt;/titles&gt;&lt;dates&gt;&lt;year&gt;2014&lt;/year&gt;&lt;/dates&gt;&lt;urls&gt;&lt;/urls&gt;&lt;/record&gt;&lt;/Cite&gt;&lt;/EndNote&gt;</w:instrText>
      </w:r>
      <w:r w:rsidR="00022F57" w:rsidRPr="000A309D">
        <w:rPr>
          <w:rFonts w:ascii="Times New Roman" w:hAnsi="Times New Roman" w:cs="Times New Roman"/>
          <w:color w:val="000000" w:themeColor="text1"/>
          <w:lang w:val="en-SG"/>
        </w:rPr>
        <w:fldChar w:fldCharType="separate"/>
      </w:r>
      <w:r w:rsidR="00617360">
        <w:rPr>
          <w:rFonts w:ascii="Times New Roman" w:hAnsi="Times New Roman" w:cs="Times New Roman"/>
          <w:noProof/>
          <w:color w:val="000000" w:themeColor="text1"/>
          <w:lang w:val="en-SG"/>
        </w:rPr>
        <w:t>(28)</w:t>
      </w:r>
      <w:r w:rsidR="00022F57" w:rsidRPr="000A309D">
        <w:rPr>
          <w:rFonts w:ascii="Times New Roman" w:hAnsi="Times New Roman" w:cs="Times New Roman"/>
          <w:color w:val="000000" w:themeColor="text1"/>
          <w:lang w:val="en-SG"/>
        </w:rPr>
        <w:fldChar w:fldCharType="end"/>
      </w:r>
      <w:r w:rsidR="00022F57" w:rsidRPr="000A309D">
        <w:rPr>
          <w:rFonts w:ascii="Times New Roman" w:hAnsi="Times New Roman" w:cs="Times New Roman"/>
          <w:color w:val="000000" w:themeColor="text1"/>
          <w:lang w:val="en-SG"/>
        </w:rPr>
        <w:t xml:space="preserve">. </w:t>
      </w:r>
      <w:r w:rsidR="00022F57" w:rsidRPr="000A309D">
        <w:rPr>
          <w:rFonts w:ascii="Times New Roman" w:hAnsi="Times New Roman" w:cs="Times New Roman"/>
          <w:color w:val="000000" w:themeColor="text1"/>
        </w:rPr>
        <w:t xml:space="preserve">The parametrization for the expected proportion (i.e., mean) is similar to </w:t>
      </w:r>
      <w:r w:rsidR="00022F57" w:rsidRPr="000A309D">
        <w:rPr>
          <w:rFonts w:ascii="Times New Roman" w:hAnsi="Times New Roman" w:cs="Times New Roman"/>
          <w:lang w:val="en-US"/>
        </w:rPr>
        <w:t>multinomial regression</w:t>
      </w:r>
      <w:r w:rsidR="00022F57" w:rsidRPr="000A309D">
        <w:rPr>
          <w:rFonts w:ascii="Times New Roman" w:hAnsi="Times New Roman" w:cs="Times New Roman"/>
          <w:color w:val="000000" w:themeColor="text1"/>
        </w:rPr>
        <w:t xml:space="preserve">, where we used “SB time” as the reference category and logit function to link the mean with the systematic component, which is a linear combination of predictors </w:t>
      </w:r>
      <w:r w:rsidR="00022F57" w:rsidRPr="000A309D">
        <w:rPr>
          <w:rFonts w:ascii="Times New Roman" w:hAnsi="Times New Roman" w:cs="Times New Roman"/>
          <w:color w:val="000000" w:themeColor="text1"/>
          <w:lang w:val="en-US"/>
        </w:rPr>
        <w:fldChar w:fldCharType="begin"/>
      </w:r>
      <w:r w:rsidR="00617360">
        <w:rPr>
          <w:rFonts w:ascii="Times New Roman" w:hAnsi="Times New Roman" w:cs="Times New Roman"/>
          <w:color w:val="000000" w:themeColor="text1"/>
          <w:lang w:val="en-US"/>
        </w:rPr>
        <w:instrText xml:space="preserve"> ADDIN EN.CITE &lt;EndNote&gt;&lt;Cite&gt;&lt;Author&gt;Ferrari&lt;/Author&gt;&lt;Year&gt;2004&lt;/Year&gt;&lt;RecNum&gt;160&lt;/RecNum&gt;&lt;DisplayText&gt;(29)&lt;/DisplayText&gt;&lt;record&gt;&lt;rec-number&gt;160&lt;/rec-number&gt;&lt;foreign-keys&gt;&lt;key app="EN" db-id="vf25drfaptrrwme0pwf5fzf6tt0xdfwwpa0e" timestamp="1566528886"&gt;160&lt;/key&gt;&lt;/foreign-keys&gt;&lt;ref-type name="Journal Article"&gt;17&lt;/ref-type&gt;&lt;contributors&gt;&lt;authors&gt;&lt;author&gt;Ferrari, Silvia&lt;/author&gt;&lt;author&gt;Cribari-Neto, Francisco&lt;/author&gt;&lt;/authors&gt;&lt;/contributors&gt;&lt;titles&gt;&lt;title&gt;Beta regression for modelling rates and proportions&lt;/title&gt;&lt;secondary-title&gt;Journal of applied statistics&lt;/secondary-title&gt;&lt;/titles&gt;&lt;periodical&gt;&lt;full-title&gt;Journal of applied statistics&lt;/full-title&gt;&lt;/periodical&gt;&lt;pages&gt;799-815&lt;/pages&gt;&lt;volume&gt;31&lt;/volume&gt;&lt;number&gt;7&lt;/number&gt;&lt;dates&gt;&lt;year&gt;2004&lt;/year&gt;&lt;/dates&gt;&lt;isbn&gt;0266-4763&lt;/isbn&gt;&lt;urls&gt;&lt;/urls&gt;&lt;/record&gt;&lt;/Cite&gt;&lt;/EndNote&gt;</w:instrText>
      </w:r>
      <w:r w:rsidR="00022F57" w:rsidRPr="000A309D">
        <w:rPr>
          <w:rFonts w:ascii="Times New Roman" w:hAnsi="Times New Roman" w:cs="Times New Roman"/>
          <w:color w:val="000000" w:themeColor="text1"/>
          <w:lang w:val="en-US"/>
        </w:rPr>
        <w:fldChar w:fldCharType="separate"/>
      </w:r>
      <w:r w:rsidR="00617360">
        <w:rPr>
          <w:rFonts w:ascii="Times New Roman" w:hAnsi="Times New Roman" w:cs="Times New Roman"/>
          <w:noProof/>
          <w:color w:val="000000" w:themeColor="text1"/>
          <w:lang w:val="en-US"/>
        </w:rPr>
        <w:t>(29)</w:t>
      </w:r>
      <w:r w:rsidR="00022F57" w:rsidRPr="000A309D">
        <w:rPr>
          <w:rFonts w:ascii="Times New Roman" w:hAnsi="Times New Roman" w:cs="Times New Roman"/>
          <w:color w:val="000000" w:themeColor="text1"/>
          <w:lang w:val="en-US"/>
        </w:rPr>
        <w:fldChar w:fldCharType="end"/>
      </w:r>
      <w:r w:rsidR="00022F57" w:rsidRPr="000A309D">
        <w:rPr>
          <w:rFonts w:ascii="Times New Roman" w:hAnsi="Times New Roman" w:cs="Times New Roman"/>
          <w:color w:val="000000" w:themeColor="text1"/>
        </w:rPr>
        <w:t xml:space="preserve">. Hence, </w:t>
      </w:r>
      <w:r w:rsidR="00022F57" w:rsidRPr="000A309D">
        <w:rPr>
          <w:rFonts w:ascii="Times New Roman" w:hAnsi="Times New Roman" w:cs="Times New Roman"/>
          <w:color w:val="000000" w:themeColor="text1"/>
          <w:lang w:val="en-US"/>
        </w:rPr>
        <w:t xml:space="preserve">the parameter of each predictor can be interpreted as odds ratio after being exponentiated </w:t>
      </w:r>
      <w:r w:rsidR="00022F57" w:rsidRPr="000A309D">
        <w:rPr>
          <w:rFonts w:ascii="Times New Roman" w:hAnsi="Times New Roman" w:cs="Times New Roman"/>
          <w:color w:val="000000" w:themeColor="text1"/>
          <w:lang w:val="en-US"/>
        </w:rPr>
        <w:fldChar w:fldCharType="begin"/>
      </w:r>
      <w:r w:rsidR="00617360">
        <w:rPr>
          <w:rFonts w:ascii="Times New Roman" w:hAnsi="Times New Roman" w:cs="Times New Roman"/>
          <w:color w:val="000000" w:themeColor="text1"/>
          <w:lang w:val="en-US"/>
        </w:rPr>
        <w:instrText xml:space="preserve"> ADDIN EN.CITE &lt;EndNote&gt;&lt;Cite&gt;&lt;Author&gt;Ferrari&lt;/Author&gt;&lt;Year&gt;2004&lt;/Year&gt;&lt;RecNum&gt;160&lt;/RecNum&gt;&lt;DisplayText&gt;(29)&lt;/DisplayText&gt;&lt;record&gt;&lt;rec-number&gt;160&lt;/rec-number&gt;&lt;foreign-keys&gt;&lt;key app="EN" db-id="vf25drfaptrrwme0pwf5fzf6tt0xdfwwpa0e" timestamp="1566528886"&gt;160&lt;/key&gt;&lt;/foreign-keys&gt;&lt;ref-type name="Journal Article"&gt;17&lt;/ref-type&gt;&lt;contributors&gt;&lt;authors&gt;&lt;author&gt;Ferrari, Silvia&lt;/author&gt;&lt;author&gt;Cribari-Neto, Francisco&lt;/author&gt;&lt;/authors&gt;&lt;/contributors&gt;&lt;titles&gt;&lt;title&gt;Beta regression for modelling rates and proportions&lt;/title&gt;&lt;secondary-title&gt;Journal of applied statistics&lt;/secondary-title&gt;&lt;/titles&gt;&lt;periodical&gt;&lt;full-title&gt;Journal of applied statistics&lt;/full-title&gt;&lt;/periodical&gt;&lt;pages&gt;799-815&lt;/pages&gt;&lt;volume&gt;31&lt;/volume&gt;&lt;number&gt;7&lt;/number&gt;&lt;dates&gt;&lt;year&gt;2004&lt;/year&gt;&lt;/dates&gt;&lt;isbn&gt;0266-4763&lt;/isbn&gt;&lt;urls&gt;&lt;/urls&gt;&lt;/record&gt;&lt;/Cite&gt;&lt;/EndNote&gt;</w:instrText>
      </w:r>
      <w:r w:rsidR="00022F57" w:rsidRPr="000A309D">
        <w:rPr>
          <w:rFonts w:ascii="Times New Roman" w:hAnsi="Times New Roman" w:cs="Times New Roman"/>
          <w:color w:val="000000" w:themeColor="text1"/>
          <w:lang w:val="en-US"/>
        </w:rPr>
        <w:fldChar w:fldCharType="separate"/>
      </w:r>
      <w:r w:rsidR="00617360">
        <w:rPr>
          <w:rFonts w:ascii="Times New Roman" w:hAnsi="Times New Roman" w:cs="Times New Roman"/>
          <w:noProof/>
          <w:color w:val="000000" w:themeColor="text1"/>
          <w:lang w:val="en-US"/>
        </w:rPr>
        <w:t>(29)</w:t>
      </w:r>
      <w:r w:rsidR="00022F57" w:rsidRPr="000A309D">
        <w:rPr>
          <w:rFonts w:ascii="Times New Roman" w:hAnsi="Times New Roman" w:cs="Times New Roman"/>
          <w:color w:val="000000" w:themeColor="text1"/>
          <w:lang w:val="en-US"/>
        </w:rPr>
        <w:fldChar w:fldCharType="end"/>
      </w:r>
      <w:r w:rsidR="00022F57" w:rsidRPr="000A309D">
        <w:rPr>
          <w:rFonts w:ascii="Times New Roman" w:hAnsi="Times New Roman" w:cs="Times New Roman"/>
          <w:color w:val="000000" w:themeColor="text1"/>
          <w:lang w:val="en-US"/>
        </w:rPr>
        <w:t xml:space="preserve">, which eases interpretation of the associations. With regards to dispersion parameter, we first fitted two models (one with constant and one with varying dispersion) and then compare them using likelihood ratio tests. No significant difference in model fit was found between the two models (p &gt;0.05); therefore, </w:t>
      </w:r>
      <w:r w:rsidR="00022F57" w:rsidRPr="000A309D">
        <w:rPr>
          <w:rFonts w:ascii="Times New Roman" w:hAnsi="Times New Roman" w:cs="Times New Roman"/>
          <w:color w:val="000000" w:themeColor="text1"/>
        </w:rPr>
        <w:t xml:space="preserve">we assumed a common dispersion parameter for all participants. </w:t>
      </w:r>
    </w:p>
    <w:p w14:paraId="3151E3BB" w14:textId="77777777" w:rsidR="00022F57" w:rsidRPr="000A309D" w:rsidRDefault="00022F57" w:rsidP="00E62314">
      <w:pPr>
        <w:spacing w:line="360" w:lineRule="auto"/>
        <w:rPr>
          <w:rFonts w:ascii="Times New Roman" w:hAnsi="Times New Roman" w:cs="Times New Roman"/>
          <w:color w:val="000000" w:themeColor="text1"/>
          <w:lang w:val="en-US"/>
        </w:rPr>
      </w:pPr>
    </w:p>
    <w:p w14:paraId="2D9A4457" w14:textId="63B22614" w:rsidR="00FA0025" w:rsidRDefault="00022F57" w:rsidP="00E62314">
      <w:pPr>
        <w:spacing w:line="360" w:lineRule="auto"/>
        <w:rPr>
          <w:rFonts w:ascii="Times New Roman" w:hAnsi="Times New Roman" w:cs="Times New Roman"/>
          <w:lang w:val="en-US"/>
        </w:rPr>
      </w:pPr>
      <w:r w:rsidRPr="000A309D">
        <w:rPr>
          <w:rFonts w:ascii="Times New Roman" w:hAnsi="Times New Roman" w:cs="Times New Roman"/>
          <w:color w:val="000000" w:themeColor="text1"/>
          <w:lang w:val="en-SG"/>
        </w:rPr>
        <w:t xml:space="preserve">Dirichlet regression models were used to examine adjusted associations between SVT (total, television, handheld devices) and the proportions of </w:t>
      </w:r>
      <w:r w:rsidRPr="000A309D">
        <w:rPr>
          <w:rFonts w:ascii="Times New Roman" w:hAnsi="Times New Roman" w:cs="Times New Roman"/>
          <w:lang w:val="en-US" w:eastAsia="zh-CN"/>
        </w:rPr>
        <w:t>movement behaviour</w:t>
      </w:r>
      <w:r w:rsidRPr="000A309D">
        <w:rPr>
          <w:rFonts w:ascii="Times New Roman" w:hAnsi="Times New Roman" w:cs="Times New Roman"/>
          <w:color w:val="000000" w:themeColor="text1"/>
          <w:lang w:val="en-SG"/>
        </w:rPr>
        <w:t xml:space="preserve">s. </w:t>
      </w:r>
      <w:r w:rsidRPr="000A309D">
        <w:rPr>
          <w:rFonts w:ascii="Times New Roman" w:hAnsi="Times New Roman" w:cs="Times New Roman"/>
          <w:lang w:val="en-US"/>
        </w:rPr>
        <w:t xml:space="preserve">The multivariable models consisted of socio-demographic variables, including the </w:t>
      </w:r>
      <w:r w:rsidRPr="000A309D">
        <w:rPr>
          <w:rFonts w:ascii="Times New Roman" w:hAnsi="Times New Roman" w:cs="Times New Roman"/>
          <w:lang w:val="en-SG"/>
        </w:rPr>
        <w:t xml:space="preserve">child's sex, ethnicity, birth order, BMI at age 2 years, household income, and maternal education level, pre-pregnancy BMI and age at delivery, and study </w:t>
      </w:r>
      <w:r w:rsidR="003A15D9" w:rsidRPr="000A309D">
        <w:rPr>
          <w:rFonts w:ascii="Times New Roman" w:hAnsi="Times New Roman" w:cs="Times New Roman"/>
          <w:lang w:val="en-SG"/>
        </w:rPr>
        <w:t>centre</w:t>
      </w:r>
      <w:r w:rsidRPr="000A309D">
        <w:rPr>
          <w:rFonts w:ascii="Times New Roman" w:hAnsi="Times New Roman" w:cs="Times New Roman"/>
          <w:lang w:val="en-US"/>
        </w:rPr>
        <w:t xml:space="preserve">. In models with television and hand-held devices viewing times as exposures, each exposure was adjusted for the </w:t>
      </w:r>
      <w:r w:rsidRPr="000A309D">
        <w:rPr>
          <w:rFonts w:ascii="Times New Roman" w:hAnsi="Times New Roman" w:cs="Times New Roman"/>
          <w:lang w:val="en-SG"/>
        </w:rPr>
        <w:t xml:space="preserve">other device-specific viewing time. </w:t>
      </w:r>
      <w:r w:rsidR="00A31814" w:rsidRPr="000A309D">
        <w:rPr>
          <w:rFonts w:ascii="Times New Roman" w:hAnsi="Times New Roman" w:cs="Times New Roman"/>
          <w:lang w:val="en-US"/>
        </w:rPr>
        <w:t>A</w:t>
      </w:r>
      <w:r w:rsidRPr="000A309D">
        <w:rPr>
          <w:rFonts w:ascii="Times New Roman" w:hAnsi="Times New Roman" w:cs="Times New Roman"/>
          <w:lang w:val="en-US"/>
        </w:rPr>
        <w:t xml:space="preserve">dditional </w:t>
      </w:r>
      <w:r w:rsidRPr="000A309D">
        <w:rPr>
          <w:rFonts w:ascii="Times New Roman" w:hAnsi="Times New Roman" w:cs="Times New Roman"/>
          <w:lang w:val="en-SG"/>
        </w:rPr>
        <w:t>regression models were built using continuous SVT (h/day) at 2-3 years</w:t>
      </w:r>
      <w:r w:rsidRPr="000A309D">
        <w:rPr>
          <w:rFonts w:ascii="Times New Roman" w:hAnsi="Times New Roman" w:cs="Times New Roman"/>
          <w:lang w:val="en-US"/>
        </w:rPr>
        <w:t xml:space="preserve">. </w:t>
      </w:r>
      <w:r w:rsidR="00532349" w:rsidRPr="000A309D">
        <w:rPr>
          <w:rFonts w:ascii="Times New Roman" w:hAnsi="Times New Roman" w:cs="Times New Roman"/>
          <w:lang w:val="en-US"/>
        </w:rPr>
        <w:t>In addition to providing the odds ratio</w:t>
      </w:r>
      <w:r w:rsidR="00FA0025" w:rsidRPr="000A309D">
        <w:rPr>
          <w:rFonts w:ascii="Times New Roman" w:hAnsi="Times New Roman" w:cs="Times New Roman"/>
          <w:lang w:val="en-US"/>
        </w:rPr>
        <w:t xml:space="preserve">, </w:t>
      </w:r>
      <w:r w:rsidR="00532349" w:rsidRPr="000A309D">
        <w:rPr>
          <w:rFonts w:ascii="Times New Roman" w:hAnsi="Times New Roman" w:cs="Times New Roman"/>
          <w:lang w:val="en-US"/>
        </w:rPr>
        <w:t xml:space="preserve">we </w:t>
      </w:r>
      <w:r w:rsidR="00D3184B">
        <w:rPr>
          <w:rFonts w:ascii="Times New Roman" w:hAnsi="Times New Roman" w:cs="Times New Roman"/>
          <w:lang w:val="en-US"/>
        </w:rPr>
        <w:t>obtained</w:t>
      </w:r>
      <w:r w:rsidR="00532349" w:rsidRPr="000A309D">
        <w:rPr>
          <w:rFonts w:ascii="Times New Roman" w:hAnsi="Times New Roman" w:cs="Times New Roman"/>
          <w:lang w:val="en-US"/>
        </w:rPr>
        <w:t xml:space="preserve"> the marginal mean of the proportion for </w:t>
      </w:r>
      <w:r w:rsidR="00532349" w:rsidRPr="000A309D">
        <w:rPr>
          <w:rFonts w:ascii="Times New Roman" w:hAnsi="Times New Roman" w:cs="Times New Roman"/>
          <w:lang w:val="en-US"/>
        </w:rPr>
        <w:lastRenderedPageBreak/>
        <w:t xml:space="preserve">each component at 5.5 </w:t>
      </w:r>
      <w:r w:rsidR="007A685D" w:rsidRPr="000A309D">
        <w:rPr>
          <w:rFonts w:ascii="Times New Roman" w:hAnsi="Times New Roman" w:cs="Times New Roman"/>
          <w:lang w:val="en-US"/>
        </w:rPr>
        <w:t>years</w:t>
      </w:r>
      <w:r w:rsidR="00D3184B">
        <w:rPr>
          <w:rFonts w:ascii="Times New Roman" w:hAnsi="Times New Roman" w:cs="Times New Roman"/>
          <w:lang w:val="en-US"/>
        </w:rPr>
        <w:t xml:space="preserve"> and multiplied by 1440 to estimate its</w:t>
      </w:r>
      <w:r w:rsidR="007A685D" w:rsidRPr="000A309D">
        <w:rPr>
          <w:rFonts w:ascii="Times New Roman" w:hAnsi="Times New Roman" w:cs="Times New Roman"/>
          <w:lang w:val="en-US"/>
        </w:rPr>
        <w:t xml:space="preserve"> corresponding time </w:t>
      </w:r>
      <w:r w:rsidR="00044630">
        <w:rPr>
          <w:rFonts w:ascii="Times New Roman" w:hAnsi="Times New Roman" w:cs="Times New Roman"/>
          <w:lang w:val="en-US"/>
        </w:rPr>
        <w:t xml:space="preserve">in </w:t>
      </w:r>
      <w:r w:rsidR="007C30EA">
        <w:rPr>
          <w:rFonts w:ascii="Times New Roman" w:hAnsi="Times New Roman" w:cs="Times New Roman"/>
          <w:lang w:val="en-US"/>
        </w:rPr>
        <w:t>minutes per day</w:t>
      </w:r>
      <w:r w:rsidR="007A685D" w:rsidRPr="000A309D">
        <w:rPr>
          <w:rFonts w:ascii="Times New Roman" w:hAnsi="Times New Roman" w:cs="Times New Roman"/>
          <w:lang w:val="en-US"/>
        </w:rPr>
        <w:t xml:space="preserve">. </w:t>
      </w:r>
      <w:r w:rsidR="007C30EA">
        <w:rPr>
          <w:rFonts w:ascii="Times New Roman" w:hAnsi="Times New Roman" w:cs="Times New Roman"/>
          <w:lang w:val="en-US"/>
        </w:rPr>
        <w:t>(see</w:t>
      </w:r>
      <w:r w:rsidR="007A685D" w:rsidRPr="000A309D">
        <w:rPr>
          <w:rFonts w:ascii="Times New Roman" w:hAnsi="Times New Roman" w:cs="Times New Roman"/>
          <w:lang w:val="en-US"/>
        </w:rPr>
        <w:t xml:space="preserve"> Appendix </w:t>
      </w:r>
      <w:r w:rsidR="00993727">
        <w:rPr>
          <w:rFonts w:ascii="Times New Roman" w:hAnsi="Times New Roman" w:cs="Times New Roman"/>
          <w:lang w:val="en-US"/>
        </w:rPr>
        <w:t>1, page 1</w:t>
      </w:r>
      <w:r w:rsidR="007C30EA">
        <w:rPr>
          <w:rFonts w:ascii="Times New Roman" w:hAnsi="Times New Roman" w:cs="Times New Roman"/>
          <w:lang w:val="en-US"/>
        </w:rPr>
        <w:t xml:space="preserve"> for details)</w:t>
      </w:r>
      <w:r w:rsidR="007A685D" w:rsidRPr="000A309D">
        <w:rPr>
          <w:rFonts w:ascii="Times New Roman" w:hAnsi="Times New Roman" w:cs="Times New Roman"/>
          <w:lang w:val="en-US"/>
        </w:rPr>
        <w:t xml:space="preserve">. </w:t>
      </w:r>
    </w:p>
    <w:p w14:paraId="123C9B6B" w14:textId="77777777" w:rsidR="00E3224F" w:rsidRDefault="00E3224F" w:rsidP="00E62314">
      <w:pPr>
        <w:spacing w:line="360" w:lineRule="auto"/>
        <w:rPr>
          <w:rFonts w:ascii="Times New Roman" w:hAnsi="Times New Roman" w:cs="Times New Roman"/>
          <w:lang w:val="en-US"/>
        </w:rPr>
      </w:pPr>
    </w:p>
    <w:p w14:paraId="0B6B6CBD" w14:textId="6D3C9A0C" w:rsidR="00620AB1" w:rsidRPr="000A309D" w:rsidRDefault="00230CC2" w:rsidP="00E62314">
      <w:pPr>
        <w:spacing w:line="360" w:lineRule="auto"/>
        <w:rPr>
          <w:rFonts w:ascii="Times New Roman" w:hAnsi="Times New Roman" w:cs="Times New Roman"/>
          <w:lang w:val="en-US"/>
        </w:rPr>
      </w:pPr>
      <w:r>
        <w:rPr>
          <w:rFonts w:ascii="Times New Roman" w:hAnsi="Times New Roman" w:cs="Times New Roman"/>
          <w:iCs/>
          <w:color w:val="000000" w:themeColor="text1"/>
          <w:lang w:val="en-SG"/>
        </w:rPr>
        <w:t xml:space="preserve">In </w:t>
      </w:r>
      <w:r w:rsidR="007C30EA">
        <w:rPr>
          <w:rFonts w:ascii="Times New Roman" w:hAnsi="Times New Roman" w:cs="Times New Roman"/>
          <w:iCs/>
          <w:color w:val="000000" w:themeColor="text1"/>
          <w:lang w:val="en-SG"/>
        </w:rPr>
        <w:t xml:space="preserve">the </w:t>
      </w:r>
      <w:r>
        <w:rPr>
          <w:rFonts w:ascii="Times New Roman" w:hAnsi="Times New Roman" w:cs="Times New Roman"/>
          <w:iCs/>
          <w:color w:val="000000" w:themeColor="text1"/>
          <w:lang w:val="en-SG"/>
        </w:rPr>
        <w:t>s</w:t>
      </w:r>
      <w:r w:rsidR="00C11C03" w:rsidRPr="00C11C03">
        <w:rPr>
          <w:rFonts w:ascii="Times New Roman" w:hAnsi="Times New Roman" w:cs="Times New Roman"/>
          <w:iCs/>
          <w:color w:val="000000" w:themeColor="text1"/>
          <w:lang w:val="en-SG"/>
        </w:rPr>
        <w:t>ensitivity analys</w:t>
      </w:r>
      <w:r w:rsidR="00F51324">
        <w:rPr>
          <w:rFonts w:ascii="Times New Roman" w:hAnsi="Times New Roman" w:cs="Times New Roman"/>
          <w:iCs/>
          <w:color w:val="000000" w:themeColor="text1"/>
          <w:lang w:val="en-SG"/>
        </w:rPr>
        <w:t>e</w:t>
      </w:r>
      <w:r>
        <w:rPr>
          <w:rFonts w:ascii="Times New Roman" w:hAnsi="Times New Roman" w:cs="Times New Roman"/>
          <w:iCs/>
          <w:color w:val="000000" w:themeColor="text1"/>
          <w:lang w:val="en-SG"/>
        </w:rPr>
        <w:t xml:space="preserve">s, we conducted additional </w:t>
      </w:r>
      <w:r w:rsidR="00C11C03" w:rsidRPr="00C11C03">
        <w:rPr>
          <w:rFonts w:ascii="Times New Roman" w:hAnsi="Times New Roman" w:cs="Times New Roman"/>
          <w:color w:val="000000" w:themeColor="text1"/>
        </w:rPr>
        <w:t>Dirichlet regression using complete</w:t>
      </w:r>
      <w:r w:rsidR="00DA61DE">
        <w:rPr>
          <w:rFonts w:ascii="Times New Roman" w:hAnsi="Times New Roman" w:cs="Times New Roman"/>
          <w:color w:val="000000" w:themeColor="text1"/>
        </w:rPr>
        <w:t xml:space="preserve"> screen viewing</w:t>
      </w:r>
      <w:r w:rsidR="00C11C03" w:rsidRPr="00C11C03">
        <w:rPr>
          <w:rFonts w:ascii="Times New Roman" w:hAnsi="Times New Roman" w:cs="Times New Roman"/>
          <w:color w:val="000000" w:themeColor="text1"/>
        </w:rPr>
        <w:t xml:space="preserve"> data at 2 years (n=531), 3 years (n=541)</w:t>
      </w:r>
      <w:r>
        <w:rPr>
          <w:rFonts w:ascii="Times New Roman" w:hAnsi="Times New Roman" w:cs="Times New Roman"/>
          <w:color w:val="000000" w:themeColor="text1"/>
        </w:rPr>
        <w:t xml:space="preserve"> and both 2 and 3 years (n=523). Moreover, </w:t>
      </w:r>
      <w:r w:rsidR="00620AB1">
        <w:rPr>
          <w:rFonts w:ascii="Times New Roman" w:hAnsi="Times New Roman" w:cs="Times New Roman"/>
          <w:color w:val="000000" w:themeColor="text1"/>
        </w:rPr>
        <w:t xml:space="preserve">to partly reduce the residual confounding, </w:t>
      </w:r>
      <w:r>
        <w:rPr>
          <w:rFonts w:ascii="Times New Roman" w:hAnsi="Times New Roman" w:cs="Times New Roman"/>
          <w:color w:val="000000" w:themeColor="text1"/>
        </w:rPr>
        <w:t xml:space="preserve">we further </w:t>
      </w:r>
      <w:r w:rsidR="00620AB1">
        <w:rPr>
          <w:rFonts w:ascii="Times New Roman" w:hAnsi="Times New Roman" w:cs="Times New Roman"/>
          <w:color w:val="000000" w:themeColor="text1"/>
        </w:rPr>
        <w:t>controlled for</w:t>
      </w:r>
      <w:r>
        <w:rPr>
          <w:rFonts w:ascii="Times New Roman" w:hAnsi="Times New Roman" w:cs="Times New Roman"/>
          <w:color w:val="000000" w:themeColor="text1"/>
        </w:rPr>
        <w:t xml:space="preserve"> </w:t>
      </w:r>
      <w:r w:rsidR="00620AB1">
        <w:rPr>
          <w:rFonts w:ascii="Times New Roman" w:hAnsi="Times New Roman" w:cs="Times New Roman"/>
          <w:color w:val="000000" w:themeColor="text1"/>
        </w:rPr>
        <w:t>some</w:t>
      </w:r>
      <w:r>
        <w:rPr>
          <w:rFonts w:ascii="Times New Roman" w:hAnsi="Times New Roman" w:cs="Times New Roman"/>
          <w:color w:val="000000" w:themeColor="text1"/>
        </w:rPr>
        <w:t xml:space="preserve"> baseline movement behaviours (i.e.,</w:t>
      </w:r>
      <w:r w:rsidR="00C11C03" w:rsidRPr="00C11C03">
        <w:rPr>
          <w:rFonts w:ascii="Times New Roman" w:eastAsia="Times New Roman" w:hAnsi="Times New Roman" w:cs="Times New Roman"/>
          <w:color w:val="000000" w:themeColor="text1"/>
          <w:shd w:val="clear" w:color="auto" w:fill="FFFFFF"/>
          <w:lang w:val="en-SG" w:eastAsia="zh-CN"/>
        </w:rPr>
        <w:t xml:space="preserve"> </w:t>
      </w:r>
      <w:r w:rsidR="00C11C03" w:rsidRPr="00C11C03">
        <w:rPr>
          <w:rFonts w:ascii="Times New Roman" w:eastAsia="Times New Roman" w:hAnsi="Times New Roman" w:cs="Times New Roman"/>
          <w:color w:val="000000" w:themeColor="text1"/>
          <w:shd w:val="clear" w:color="auto" w:fill="FFFFFF"/>
          <w:lang w:val="en-US" w:eastAsia="zh-CN"/>
        </w:rPr>
        <w:t>outdoor PA and non-screen-based SB</w:t>
      </w:r>
      <w:r w:rsidR="00C11C03" w:rsidRPr="00C11C03">
        <w:rPr>
          <w:rFonts w:ascii="Times New Roman" w:eastAsia="Times New Roman" w:hAnsi="Times New Roman" w:cs="Times New Roman"/>
          <w:color w:val="000000" w:themeColor="text1"/>
          <w:shd w:val="clear" w:color="auto" w:fill="FFFFFF"/>
          <w:lang w:val="en-SG" w:eastAsia="zh-CN"/>
        </w:rPr>
        <w:t xml:space="preserve"> </w:t>
      </w:r>
      <w:r w:rsidR="00C11C03" w:rsidRPr="00C11C03">
        <w:rPr>
          <w:rFonts w:ascii="Times New Roman" w:eastAsia="Times New Roman" w:hAnsi="Times New Roman" w:cs="Times New Roman"/>
          <w:color w:val="000000" w:themeColor="text1"/>
          <w:shd w:val="clear" w:color="auto" w:fill="FFFFFF"/>
          <w:lang w:val="en-US" w:eastAsia="zh-CN"/>
        </w:rPr>
        <w:t>at 2 years</w:t>
      </w:r>
      <w:r>
        <w:rPr>
          <w:rFonts w:ascii="Times New Roman" w:eastAsia="Times New Roman" w:hAnsi="Times New Roman" w:cs="Times New Roman"/>
          <w:color w:val="000000" w:themeColor="text1"/>
          <w:shd w:val="clear" w:color="auto" w:fill="FFFFFF"/>
          <w:lang w:val="en-US" w:eastAsia="zh-CN"/>
        </w:rPr>
        <w:t>)</w:t>
      </w:r>
      <w:r w:rsidR="00620AB1">
        <w:rPr>
          <w:rFonts w:ascii="Times New Roman" w:eastAsia="Times New Roman" w:hAnsi="Times New Roman" w:cs="Times New Roman"/>
          <w:color w:val="000000" w:themeColor="text1"/>
          <w:shd w:val="clear" w:color="auto" w:fill="FFFFFF"/>
          <w:lang w:val="en-US" w:eastAsia="zh-CN"/>
        </w:rPr>
        <w:t>.</w:t>
      </w:r>
      <w:r w:rsidR="00C36ADE">
        <w:rPr>
          <w:rFonts w:ascii="Times New Roman" w:eastAsia="Times New Roman" w:hAnsi="Times New Roman" w:cs="Times New Roman"/>
          <w:color w:val="000000" w:themeColor="text1"/>
          <w:shd w:val="clear" w:color="auto" w:fill="FFFFFF"/>
          <w:lang w:val="en-US" w:eastAsia="zh-CN"/>
        </w:rPr>
        <w:t xml:space="preserve"> In addition to Dirichlet regression, </w:t>
      </w:r>
      <w:r w:rsidR="00620AB1">
        <w:rPr>
          <w:rFonts w:ascii="Times New Roman" w:eastAsia="Times New Roman" w:hAnsi="Times New Roman" w:cs="Times New Roman"/>
          <w:color w:val="000000" w:themeColor="text1"/>
          <w:shd w:val="clear" w:color="auto" w:fill="FFFFFF"/>
          <w:lang w:val="en-US" w:eastAsia="zh-CN"/>
        </w:rPr>
        <w:t xml:space="preserve">we also applied the commonly used </w:t>
      </w:r>
      <w:r w:rsidR="002A735B">
        <w:rPr>
          <w:rFonts w:ascii="Times New Roman" w:hAnsi="Times New Roman" w:cs="Times New Roman"/>
          <w:color w:val="000000" w:themeColor="text1"/>
        </w:rPr>
        <w:t>compositional d</w:t>
      </w:r>
      <w:r w:rsidR="00047E54">
        <w:rPr>
          <w:rFonts w:ascii="Times New Roman" w:hAnsi="Times New Roman" w:cs="Times New Roman"/>
          <w:color w:val="000000" w:themeColor="text1"/>
        </w:rPr>
        <w:t xml:space="preserve">ata </w:t>
      </w:r>
      <w:r w:rsidR="002A735B">
        <w:rPr>
          <w:rFonts w:ascii="Times New Roman" w:hAnsi="Times New Roman" w:cs="Times New Roman"/>
          <w:color w:val="000000" w:themeColor="text1"/>
        </w:rPr>
        <w:t>a</w:t>
      </w:r>
      <w:r w:rsidR="002138C4" w:rsidRPr="00C11C03">
        <w:rPr>
          <w:rFonts w:ascii="Times New Roman" w:hAnsi="Times New Roman" w:cs="Times New Roman"/>
          <w:color w:val="000000" w:themeColor="text1"/>
        </w:rPr>
        <w:t xml:space="preserve">nalysis (CoDA) </w:t>
      </w:r>
      <w:r w:rsidR="00620AB1">
        <w:rPr>
          <w:rFonts w:ascii="Times New Roman" w:hAnsi="Times New Roman" w:cs="Times New Roman"/>
          <w:color w:val="000000" w:themeColor="text1"/>
        </w:rPr>
        <w:t xml:space="preserve">approach </w:t>
      </w:r>
      <w:r w:rsidR="002138C4" w:rsidRPr="00C11C03">
        <w:rPr>
          <w:rFonts w:ascii="Times New Roman" w:hAnsi="Times New Roman" w:cs="Times New Roman"/>
          <w:color w:val="000000" w:themeColor="text1"/>
        </w:rPr>
        <w:fldChar w:fldCharType="begin"/>
      </w:r>
      <w:r w:rsidR="00617360">
        <w:rPr>
          <w:rFonts w:ascii="Times New Roman" w:hAnsi="Times New Roman" w:cs="Times New Roman"/>
          <w:color w:val="000000" w:themeColor="text1"/>
        </w:rPr>
        <w:instrText xml:space="preserve"> ADDIN EN.CITE &lt;EndNote&gt;&lt;Cite&gt;&lt;Author&gt;Aitchison&lt;/Author&gt;&lt;Year&gt;1982&lt;/Year&gt;&lt;RecNum&gt;13&lt;/RecNum&gt;&lt;DisplayText&gt;(17, 30)&lt;/DisplayText&gt;&lt;record&gt;&lt;rec-number&gt;13&lt;/rec-number&gt;&lt;foreign-keys&gt;&lt;key app="EN" db-id="229perpeuvz9d1e2vxzvs2vzzazffpfaaf0x" timestamp="0"&gt;13&lt;/key&gt;&lt;/foreign-keys&gt;&lt;ref-type name="Journal Article"&gt;17&lt;/ref-type&gt;&lt;contributors&gt;&lt;authors&gt;&lt;author&gt;Aitchison, John&lt;/author&gt;&lt;/authors&gt;&lt;/contributors&gt;&lt;titles&gt;&lt;title&gt;The statistical analysis of compositional data&lt;/title&gt;&lt;secondary-title&gt;Journal of the Royal Statistical Society: Series B (Methodological)&lt;/secondary-title&gt;&lt;/titles&gt;&lt;periodical&gt;&lt;full-title&gt;Journal of the Royal Statistical Society: Series B (Methodological)&lt;/full-title&gt;&lt;/periodical&gt;&lt;pages&gt;139-160&lt;/pages&gt;&lt;volume&gt;44&lt;/volume&gt;&lt;number&gt;2&lt;/number&gt;&lt;dates&gt;&lt;year&gt;1982&lt;/year&gt;&lt;/dates&gt;&lt;isbn&gt;0035-9246&lt;/isbn&gt;&lt;urls&gt;&lt;/urls&gt;&lt;/record&gt;&lt;/Cite&gt;&lt;Cite&gt;&lt;Author&gt;Egozcue&lt;/Author&gt;&lt;Year&gt;2003&lt;/Year&gt;&lt;RecNum&gt;22&lt;/RecNum&gt;&lt;record&gt;&lt;rec-number&gt;22&lt;/rec-number&gt;&lt;foreign-keys&gt;&lt;key app="EN" db-id="229perpeuvz9d1e2vxzvs2vzzazffpfaaf0x" timestamp="0"&gt;22&lt;/key&gt;&lt;/foreign-keys&gt;&lt;ref-type name="Journal Article"&gt;17&lt;/ref-type&gt;&lt;contributors&gt;&lt;authors&gt;&lt;author&gt;Egozcue, Juan José&lt;/author&gt;&lt;author&gt;Pawlowsky-Glahn, Vera&lt;/author&gt;&lt;author&gt;Mateu-Figueras, Glòria&lt;/author&gt;&lt;author&gt;Barcelo-Vidal, Carles&lt;/author&gt;&lt;/authors&gt;&lt;/contributors&gt;&lt;titles&gt;&lt;title&gt;Isometric logratio transformations for compositional data analysis&lt;/title&gt;&lt;secondary-title&gt;Mathematical Geology&lt;/secondary-title&gt;&lt;/titles&gt;&lt;periodical&gt;&lt;full-title&gt;Mathematical Geology&lt;/full-title&gt;&lt;/periodical&gt;&lt;pages&gt;279-300&lt;/pages&gt;&lt;volume&gt;35&lt;/volume&gt;&lt;number&gt;3&lt;/number&gt;&lt;dates&gt;&lt;year&gt;2003&lt;/year&gt;&lt;/dates&gt;&lt;isbn&gt;0882-8121&lt;/isbn&gt;&lt;urls&gt;&lt;/urls&gt;&lt;/record&gt;&lt;/Cite&gt;&lt;/EndNote&gt;</w:instrText>
      </w:r>
      <w:r w:rsidR="002138C4" w:rsidRPr="00C11C03">
        <w:rPr>
          <w:rFonts w:ascii="Times New Roman" w:hAnsi="Times New Roman" w:cs="Times New Roman"/>
          <w:color w:val="000000" w:themeColor="text1"/>
        </w:rPr>
        <w:fldChar w:fldCharType="separate"/>
      </w:r>
      <w:r w:rsidR="00617360">
        <w:rPr>
          <w:rFonts w:ascii="Times New Roman" w:hAnsi="Times New Roman" w:cs="Times New Roman"/>
          <w:noProof/>
          <w:color w:val="000000" w:themeColor="text1"/>
        </w:rPr>
        <w:t>(17, 30)</w:t>
      </w:r>
      <w:r w:rsidR="002138C4" w:rsidRPr="00C11C03">
        <w:rPr>
          <w:rFonts w:ascii="Times New Roman" w:hAnsi="Times New Roman" w:cs="Times New Roman"/>
          <w:color w:val="000000" w:themeColor="text1"/>
        </w:rPr>
        <w:fldChar w:fldCharType="end"/>
      </w:r>
      <w:r w:rsidR="00C36ADE">
        <w:rPr>
          <w:rFonts w:ascii="Times New Roman" w:hAnsi="Times New Roman" w:cs="Times New Roman"/>
          <w:color w:val="000000" w:themeColor="text1"/>
        </w:rPr>
        <w:t xml:space="preserve">, </w:t>
      </w:r>
      <w:r w:rsidR="00C36ADE">
        <w:rPr>
          <w:rFonts w:ascii="Times New Roman" w:eastAsia="Times New Roman" w:hAnsi="Times New Roman" w:cs="Times New Roman"/>
          <w:color w:val="000000" w:themeColor="text1"/>
          <w:shd w:val="clear" w:color="auto" w:fill="FFFFFF"/>
          <w:lang w:val="en-US" w:eastAsia="zh-CN"/>
        </w:rPr>
        <w:t xml:space="preserve">to </w:t>
      </w:r>
      <w:r w:rsidR="007C30EA">
        <w:rPr>
          <w:rFonts w:ascii="Times New Roman" w:eastAsia="Times New Roman" w:hAnsi="Times New Roman" w:cs="Times New Roman"/>
          <w:color w:val="000000" w:themeColor="text1"/>
          <w:shd w:val="clear" w:color="auto" w:fill="FFFFFF"/>
          <w:lang w:val="en-US" w:eastAsia="zh-CN"/>
        </w:rPr>
        <w:t xml:space="preserve">assess </w:t>
      </w:r>
      <w:r w:rsidR="00C36ADE">
        <w:rPr>
          <w:rFonts w:ascii="Times New Roman" w:eastAsia="Times New Roman" w:hAnsi="Times New Roman" w:cs="Times New Roman"/>
          <w:color w:val="000000" w:themeColor="text1"/>
          <w:shd w:val="clear" w:color="auto" w:fill="FFFFFF"/>
          <w:lang w:val="en-US" w:eastAsia="zh-CN"/>
        </w:rPr>
        <w:t>the robustness of our results</w:t>
      </w:r>
      <w:r w:rsidR="00620AB1">
        <w:rPr>
          <w:rFonts w:ascii="Times New Roman" w:hAnsi="Times New Roman" w:cs="Times New Roman"/>
          <w:color w:val="000000" w:themeColor="text1"/>
        </w:rPr>
        <w:t>.</w:t>
      </w:r>
      <w:r w:rsidR="00993727">
        <w:rPr>
          <w:rFonts w:ascii="Times New Roman" w:hAnsi="Times New Roman" w:cs="Times New Roman"/>
          <w:color w:val="000000" w:themeColor="text1"/>
        </w:rPr>
        <w:t xml:space="preserve"> </w:t>
      </w:r>
    </w:p>
    <w:p w14:paraId="20312FD1" w14:textId="77777777" w:rsidR="00D01AB3" w:rsidRDefault="00D01AB3" w:rsidP="00E62314">
      <w:pPr>
        <w:spacing w:line="360" w:lineRule="auto"/>
        <w:rPr>
          <w:rFonts w:ascii="Times New Roman" w:hAnsi="Times New Roman" w:cs="Times New Roman"/>
          <w:lang w:val="en-SG"/>
        </w:rPr>
      </w:pPr>
    </w:p>
    <w:p w14:paraId="616FDB92" w14:textId="23D7930D" w:rsidR="00022F57" w:rsidRPr="000A309D" w:rsidRDefault="00022F57" w:rsidP="00E62314">
      <w:pPr>
        <w:spacing w:line="360" w:lineRule="auto"/>
        <w:rPr>
          <w:rFonts w:ascii="Times New Roman" w:hAnsi="Times New Roman" w:cs="Times New Roman"/>
          <w:lang w:val="en-SG"/>
        </w:rPr>
      </w:pPr>
      <w:r w:rsidRPr="000A309D">
        <w:rPr>
          <w:rFonts w:ascii="Times New Roman" w:hAnsi="Times New Roman" w:cs="Times New Roman"/>
          <w:lang w:val="en-SG"/>
        </w:rPr>
        <w:t xml:space="preserve">All statistical analyses were conducted using R version 3.4.3. The Dirichlet regression was performed using the </w:t>
      </w:r>
      <w:r w:rsidRPr="000A309D">
        <w:rPr>
          <w:rFonts w:ascii="Times New Roman" w:hAnsi="Times New Roman" w:cs="Times New Roman"/>
          <w:color w:val="000000" w:themeColor="text1"/>
          <w:lang w:val="en-SG"/>
        </w:rPr>
        <w:t xml:space="preserve">DirichletReg package </w:t>
      </w:r>
      <w:r w:rsidRPr="000A309D">
        <w:rPr>
          <w:rFonts w:ascii="Times New Roman" w:hAnsi="Times New Roman" w:cs="Times New Roman"/>
          <w:color w:val="000000" w:themeColor="text1"/>
          <w:lang w:val="en-SG"/>
        </w:rPr>
        <w:fldChar w:fldCharType="begin"/>
      </w:r>
      <w:r w:rsidR="00617360">
        <w:rPr>
          <w:rFonts w:ascii="Times New Roman" w:hAnsi="Times New Roman" w:cs="Times New Roman"/>
          <w:color w:val="000000" w:themeColor="text1"/>
          <w:lang w:val="en-SG"/>
        </w:rPr>
        <w:instrText xml:space="preserve"> ADDIN EN.CITE &lt;EndNote&gt;&lt;Cite&gt;&lt;Author&gt;Maier&lt;/Author&gt;&lt;Year&gt;2014&lt;/Year&gt;&lt;RecNum&gt;1&lt;/RecNum&gt;&lt;DisplayText&gt;(28)&lt;/DisplayText&gt;&lt;record&gt;&lt;rec-number&gt;1&lt;/rec-number&gt;&lt;foreign-keys&gt;&lt;key app="EN" db-id="229perpeuvz9d1e2vxzvs2vzzazffpfaaf0x" timestamp="0"&gt;1&lt;/key&gt;&lt;/foreign-keys&gt;&lt;ref-type name="Journal Article"&gt;17&lt;/ref-type&gt;&lt;contributors&gt;&lt;authors&gt;&lt;author&gt;Maier, Marco J&lt;/author&gt;&lt;/authors&gt;&lt;/contributors&gt;&lt;titles&gt;&lt;title&gt;DirichletReg: Dirichlet regression for compositional data in R&lt;/title&gt;&lt;/titles&gt;&lt;dates&gt;&lt;year&gt;2014&lt;/year&gt;&lt;/dates&gt;&lt;urls&gt;&lt;/urls&gt;&lt;/record&gt;&lt;/Cite&gt;&lt;/EndNote&gt;</w:instrText>
      </w:r>
      <w:r w:rsidRPr="000A309D">
        <w:rPr>
          <w:rFonts w:ascii="Times New Roman" w:hAnsi="Times New Roman" w:cs="Times New Roman"/>
          <w:color w:val="000000" w:themeColor="text1"/>
          <w:lang w:val="en-SG"/>
        </w:rPr>
        <w:fldChar w:fldCharType="separate"/>
      </w:r>
      <w:r w:rsidR="00617360">
        <w:rPr>
          <w:rFonts w:ascii="Times New Roman" w:hAnsi="Times New Roman" w:cs="Times New Roman"/>
          <w:noProof/>
          <w:color w:val="000000" w:themeColor="text1"/>
          <w:lang w:val="en-SG"/>
        </w:rPr>
        <w:t>(28)</w:t>
      </w:r>
      <w:r w:rsidRPr="000A309D">
        <w:rPr>
          <w:rFonts w:ascii="Times New Roman" w:hAnsi="Times New Roman" w:cs="Times New Roman"/>
          <w:color w:val="000000" w:themeColor="text1"/>
          <w:lang w:val="en-SG"/>
        </w:rPr>
        <w:fldChar w:fldCharType="end"/>
      </w:r>
      <w:r w:rsidRPr="000A309D">
        <w:rPr>
          <w:rFonts w:ascii="Times New Roman" w:hAnsi="Times New Roman" w:cs="Times New Roman"/>
          <w:lang w:val="en-SG"/>
        </w:rPr>
        <w:t>.</w:t>
      </w:r>
    </w:p>
    <w:p w14:paraId="1B476767" w14:textId="77777777" w:rsidR="00A01F05" w:rsidRPr="000A309D" w:rsidRDefault="00A01F05" w:rsidP="00E62314">
      <w:pPr>
        <w:spacing w:line="360" w:lineRule="auto"/>
        <w:rPr>
          <w:rFonts w:ascii="Times New Roman" w:hAnsi="Times New Roman" w:cs="Times New Roman"/>
          <w:lang w:val="en-SG"/>
        </w:rPr>
      </w:pPr>
    </w:p>
    <w:p w14:paraId="1D569B75" w14:textId="77777777" w:rsidR="00A01F05" w:rsidRPr="000A309D" w:rsidRDefault="00A01F05" w:rsidP="00A01F05">
      <w:pPr>
        <w:spacing w:line="360" w:lineRule="auto"/>
        <w:rPr>
          <w:rFonts w:ascii="Times New Roman" w:hAnsi="Times New Roman" w:cs="Times New Roman"/>
          <w:b/>
          <w:lang w:val="en-SG"/>
        </w:rPr>
      </w:pPr>
      <w:r w:rsidRPr="000A309D">
        <w:rPr>
          <w:rFonts w:ascii="Times New Roman" w:hAnsi="Times New Roman" w:cs="Times New Roman"/>
          <w:b/>
        </w:rPr>
        <w:t>Role of the funding source</w:t>
      </w:r>
    </w:p>
    <w:p w14:paraId="1E96A475" w14:textId="77777777" w:rsidR="00A01F05" w:rsidRPr="000A309D" w:rsidRDefault="00A01F05" w:rsidP="00A01F05">
      <w:pPr>
        <w:spacing w:line="360" w:lineRule="auto"/>
        <w:rPr>
          <w:rFonts w:ascii="Times New Roman" w:hAnsi="Times New Roman" w:cs="Times New Roman"/>
        </w:rPr>
      </w:pPr>
      <w:r w:rsidRPr="000A309D">
        <w:rPr>
          <w:rFonts w:ascii="Times New Roman" w:hAnsi="Times New Roman" w:cs="Times New Roman"/>
        </w:rPr>
        <w:t>The sponsor of the study had no role in study design, data collection, data analysis, data interpretation, or writing of the report. The corresponding author had full access to all the data in the study and had final responsibility for the decision to submit for publication.</w:t>
      </w:r>
    </w:p>
    <w:p w14:paraId="142FE4E3" w14:textId="77777777" w:rsidR="00A01F05" w:rsidRPr="000A309D" w:rsidRDefault="00A01F05" w:rsidP="00E62314">
      <w:pPr>
        <w:spacing w:line="360" w:lineRule="auto"/>
        <w:rPr>
          <w:rFonts w:ascii="Times New Roman" w:hAnsi="Times New Roman" w:cs="Times New Roman"/>
        </w:rPr>
      </w:pPr>
    </w:p>
    <w:p w14:paraId="0C6C9DC7" w14:textId="77777777" w:rsidR="00022F57" w:rsidRPr="000A309D" w:rsidRDefault="00022F57" w:rsidP="00E62314">
      <w:pPr>
        <w:spacing w:line="360" w:lineRule="auto"/>
        <w:rPr>
          <w:rFonts w:ascii="Times New Roman" w:hAnsi="Times New Roman" w:cs="Times New Roman"/>
          <w:b/>
          <w:lang w:val="en-US"/>
        </w:rPr>
      </w:pPr>
      <w:r w:rsidRPr="000A309D">
        <w:rPr>
          <w:rFonts w:ascii="Times New Roman" w:hAnsi="Times New Roman" w:cs="Times New Roman"/>
          <w:b/>
          <w:lang w:val="en-SG"/>
        </w:rPr>
        <w:t>RESULTS</w:t>
      </w:r>
    </w:p>
    <w:p w14:paraId="3DED8F72" w14:textId="53BBF512" w:rsidR="00022F57" w:rsidRPr="000A309D" w:rsidRDefault="00022F57" w:rsidP="00E62314">
      <w:pPr>
        <w:spacing w:line="360" w:lineRule="auto"/>
        <w:rPr>
          <w:rFonts w:ascii="Times New Roman" w:hAnsi="Times New Roman" w:cs="Times New Roman"/>
          <w:lang w:val="en-US" w:eastAsia="zh-CN"/>
        </w:rPr>
      </w:pPr>
      <w:r w:rsidRPr="000A309D">
        <w:rPr>
          <w:rFonts w:ascii="Times New Roman" w:hAnsi="Times New Roman" w:cs="Times New Roman"/>
          <w:lang w:eastAsia="zh-CN"/>
        </w:rPr>
        <w:t>Of the 9</w:t>
      </w:r>
      <w:r w:rsidR="00530930" w:rsidRPr="000A309D">
        <w:rPr>
          <w:rFonts w:ascii="Times New Roman" w:hAnsi="Times New Roman" w:cs="Times New Roman"/>
          <w:lang w:eastAsia="zh-CN"/>
        </w:rPr>
        <w:t>87</w:t>
      </w:r>
      <w:r w:rsidR="000F66CE">
        <w:rPr>
          <w:rFonts w:ascii="Times New Roman" w:hAnsi="Times New Roman" w:cs="Times New Roman"/>
          <w:lang w:eastAsia="zh-CN"/>
        </w:rPr>
        <w:t xml:space="preserve"> </w:t>
      </w:r>
      <w:r w:rsidRPr="000A309D">
        <w:rPr>
          <w:rFonts w:ascii="Times New Roman" w:hAnsi="Times New Roman" w:cs="Times New Roman"/>
          <w:lang w:eastAsia="zh-CN"/>
        </w:rPr>
        <w:t xml:space="preserve">children that had </w:t>
      </w:r>
      <w:r w:rsidRPr="000A309D">
        <w:rPr>
          <w:rFonts w:ascii="Times New Roman" w:hAnsi="Times New Roman" w:cs="Times New Roman"/>
          <w:lang w:val="en-US" w:eastAsia="zh-CN"/>
        </w:rPr>
        <w:t xml:space="preserve">parent-reported </w:t>
      </w:r>
      <w:r w:rsidRPr="000A309D">
        <w:rPr>
          <w:rFonts w:ascii="Times New Roman" w:hAnsi="Times New Roman" w:cs="Times New Roman"/>
          <w:lang w:eastAsia="zh-CN"/>
        </w:rPr>
        <w:t xml:space="preserve">screen data at </w:t>
      </w:r>
      <w:r w:rsidR="00530930" w:rsidRPr="000A309D">
        <w:rPr>
          <w:rFonts w:ascii="Times New Roman" w:hAnsi="Times New Roman" w:cs="Times New Roman"/>
          <w:lang w:eastAsia="zh-CN"/>
        </w:rPr>
        <w:t xml:space="preserve">either </w:t>
      </w:r>
      <w:r w:rsidRPr="000A309D">
        <w:rPr>
          <w:rFonts w:ascii="Times New Roman" w:hAnsi="Times New Roman" w:cs="Times New Roman"/>
          <w:lang w:eastAsia="zh-CN"/>
        </w:rPr>
        <w:t xml:space="preserve">2 </w:t>
      </w:r>
      <w:r w:rsidR="00530930" w:rsidRPr="000A309D">
        <w:rPr>
          <w:rFonts w:ascii="Times New Roman" w:hAnsi="Times New Roman" w:cs="Times New Roman"/>
          <w:lang w:eastAsia="zh-CN"/>
        </w:rPr>
        <w:t>or</w:t>
      </w:r>
      <w:r w:rsidRPr="000A309D">
        <w:rPr>
          <w:rFonts w:ascii="Times New Roman" w:hAnsi="Times New Roman" w:cs="Times New Roman"/>
          <w:lang w:eastAsia="zh-CN"/>
        </w:rPr>
        <w:t xml:space="preserve"> 3 years, 8</w:t>
      </w:r>
      <w:r w:rsidR="00530930" w:rsidRPr="000A309D">
        <w:rPr>
          <w:rFonts w:ascii="Times New Roman" w:hAnsi="Times New Roman" w:cs="Times New Roman"/>
          <w:lang w:eastAsia="zh-CN"/>
        </w:rPr>
        <w:t>40</w:t>
      </w:r>
      <w:r w:rsidRPr="000A309D">
        <w:rPr>
          <w:rFonts w:ascii="Times New Roman" w:hAnsi="Times New Roman" w:cs="Times New Roman"/>
          <w:lang w:eastAsia="zh-CN"/>
        </w:rPr>
        <w:t xml:space="preserve"> attended the 5.5 years visit, and 5</w:t>
      </w:r>
      <w:r w:rsidR="00317A35">
        <w:rPr>
          <w:rFonts w:ascii="Times New Roman" w:hAnsi="Times New Roman" w:cs="Times New Roman"/>
          <w:lang w:eastAsia="zh-CN"/>
        </w:rPr>
        <w:t>77</w:t>
      </w:r>
      <w:r w:rsidRPr="000A309D">
        <w:rPr>
          <w:rFonts w:ascii="Times New Roman" w:hAnsi="Times New Roman" w:cs="Times New Roman"/>
          <w:lang w:eastAsia="zh-CN"/>
        </w:rPr>
        <w:t xml:space="preserve"> wore an accelerometer. </w:t>
      </w:r>
      <w:r w:rsidRPr="000A309D">
        <w:rPr>
          <w:rFonts w:ascii="Times New Roman" w:hAnsi="Times New Roman" w:cs="Times New Roman"/>
          <w:lang w:val="en-US" w:eastAsia="zh-CN"/>
        </w:rPr>
        <w:t>Among those who attended the 5.5 years visit, 5</w:t>
      </w:r>
      <w:r w:rsidR="00530930" w:rsidRPr="000A309D">
        <w:rPr>
          <w:rFonts w:ascii="Times New Roman" w:hAnsi="Times New Roman" w:cs="Times New Roman"/>
          <w:lang w:val="en-US" w:eastAsia="zh-CN"/>
        </w:rPr>
        <w:t>52</w:t>
      </w:r>
      <w:r w:rsidRPr="000A309D">
        <w:rPr>
          <w:rFonts w:ascii="Times New Roman" w:hAnsi="Times New Roman" w:cs="Times New Roman"/>
          <w:lang w:val="en-US" w:eastAsia="zh-CN"/>
        </w:rPr>
        <w:t xml:space="preserve"> (6</w:t>
      </w:r>
      <w:r w:rsidR="00530930" w:rsidRPr="000A309D">
        <w:rPr>
          <w:rFonts w:ascii="Times New Roman" w:hAnsi="Times New Roman" w:cs="Times New Roman"/>
          <w:lang w:val="en-US" w:eastAsia="zh-CN"/>
        </w:rPr>
        <w:t>5</w:t>
      </w:r>
      <w:r w:rsidRPr="000A309D">
        <w:rPr>
          <w:rFonts w:ascii="Times New Roman" w:hAnsi="Times New Roman" w:cs="Times New Roman"/>
          <w:lang w:val="en-US" w:eastAsia="zh-CN"/>
        </w:rPr>
        <w:t>.</w:t>
      </w:r>
      <w:r w:rsidR="00530930" w:rsidRPr="000A309D">
        <w:rPr>
          <w:rFonts w:ascii="Times New Roman" w:hAnsi="Times New Roman" w:cs="Times New Roman"/>
          <w:lang w:val="en-US" w:eastAsia="zh-CN"/>
        </w:rPr>
        <w:t>7</w:t>
      </w:r>
      <w:r w:rsidRPr="000A309D">
        <w:rPr>
          <w:rFonts w:ascii="Times New Roman" w:hAnsi="Times New Roman" w:cs="Times New Roman"/>
          <w:lang w:val="en-US" w:eastAsia="zh-CN"/>
        </w:rPr>
        <w:t xml:space="preserve">%) had at least 3 days of accelerometer data and were included in the analysis (Figure 1). </w:t>
      </w:r>
      <w:r w:rsidR="00793CDD">
        <w:rPr>
          <w:rFonts w:ascii="Times New Roman" w:hAnsi="Times New Roman" w:cs="Times New Roman"/>
          <w:lang w:val="en-US" w:eastAsia="zh-CN"/>
        </w:rPr>
        <w:t>C</w:t>
      </w:r>
      <w:r w:rsidRPr="000A309D">
        <w:rPr>
          <w:rFonts w:ascii="Times New Roman" w:hAnsi="Times New Roman" w:cs="Times New Roman"/>
          <w:lang w:val="en-US" w:eastAsia="zh-CN"/>
        </w:rPr>
        <w:t xml:space="preserve">hildren included in the present analysis were similar to the children not included with regard to the sociodemographic variables (Table 1). </w:t>
      </w:r>
    </w:p>
    <w:p w14:paraId="5DA4CC13" w14:textId="77777777" w:rsidR="00022F57" w:rsidRPr="000A309D" w:rsidRDefault="00022F57" w:rsidP="00E62314">
      <w:pPr>
        <w:spacing w:line="360" w:lineRule="auto"/>
        <w:rPr>
          <w:rFonts w:ascii="Times New Roman" w:hAnsi="Times New Roman" w:cs="Times New Roman"/>
          <w:lang w:val="en-US" w:eastAsia="zh-CN"/>
        </w:rPr>
      </w:pPr>
    </w:p>
    <w:p w14:paraId="1635CF92" w14:textId="352FBCE9" w:rsidR="00022F57" w:rsidRPr="000A309D" w:rsidRDefault="00022F57" w:rsidP="00E62314">
      <w:pPr>
        <w:spacing w:line="360" w:lineRule="auto"/>
        <w:rPr>
          <w:rFonts w:ascii="Times New Roman" w:hAnsi="Times New Roman" w:cs="Times New Roman"/>
          <w:lang w:val="en-US" w:eastAsia="zh-CN"/>
        </w:rPr>
      </w:pPr>
      <w:r w:rsidRPr="000A309D">
        <w:rPr>
          <w:rFonts w:ascii="Times New Roman" w:hAnsi="Times New Roman" w:cs="Times New Roman"/>
          <w:lang w:val="en-US" w:eastAsia="zh-CN"/>
        </w:rPr>
        <w:t>Table 2 shows the descriptive characteristics of parent-reported SVT at age 2-3 years and accelerometer-measured movement behaviours at age 5.5 years. Children spent on average 2.5 (± 1.8) h/day watching screen devices at 2-3 years</w:t>
      </w:r>
      <w:r w:rsidR="00460F3D" w:rsidRPr="000A309D">
        <w:rPr>
          <w:rFonts w:ascii="Times New Roman" w:hAnsi="Times New Roman" w:cs="Times New Roman"/>
          <w:lang w:val="en-US" w:eastAsia="zh-CN"/>
        </w:rPr>
        <w:t>,</w:t>
      </w:r>
      <w:r w:rsidRPr="000A309D">
        <w:rPr>
          <w:rFonts w:ascii="Times New Roman" w:hAnsi="Times New Roman" w:cs="Times New Roman"/>
          <w:lang w:val="en-US" w:eastAsia="zh-CN"/>
        </w:rPr>
        <w:t xml:space="preserve"> mainly composed of television and handheld devices. Given that computers were used by a small minority of children and that they spent on average relatively little time on computer</w:t>
      </w:r>
      <w:r w:rsidR="00460F3D" w:rsidRPr="000A309D">
        <w:rPr>
          <w:rFonts w:ascii="Times New Roman" w:hAnsi="Times New Roman" w:cs="Times New Roman"/>
          <w:lang w:val="en-US" w:eastAsia="zh-CN"/>
        </w:rPr>
        <w:t>s</w:t>
      </w:r>
      <w:r w:rsidRPr="000A309D">
        <w:rPr>
          <w:rFonts w:ascii="Times New Roman" w:hAnsi="Times New Roman" w:cs="Times New Roman"/>
          <w:lang w:val="en-US" w:eastAsia="zh-CN"/>
        </w:rPr>
        <w:t xml:space="preserve">, </w:t>
      </w:r>
      <w:r w:rsidR="002A735B">
        <w:rPr>
          <w:rFonts w:ascii="Times New Roman" w:hAnsi="Times New Roman" w:cs="Times New Roman"/>
          <w:lang w:val="en-US" w:eastAsia="zh-CN"/>
        </w:rPr>
        <w:t>its</w:t>
      </w:r>
      <w:r w:rsidR="002A735B" w:rsidRPr="000A309D">
        <w:rPr>
          <w:rFonts w:ascii="Times New Roman" w:hAnsi="Times New Roman" w:cs="Times New Roman"/>
          <w:lang w:val="en-US" w:eastAsia="zh-CN"/>
        </w:rPr>
        <w:t xml:space="preserve"> </w:t>
      </w:r>
      <w:r w:rsidRPr="000A309D">
        <w:rPr>
          <w:rFonts w:ascii="Times New Roman" w:hAnsi="Times New Roman" w:cs="Times New Roman"/>
          <w:lang w:val="en-US" w:eastAsia="zh-CN"/>
        </w:rPr>
        <w:t xml:space="preserve">use was not examined separately in subsequent analyses. With regard to movement behaviours assessed by accelerometry at age 5.5 years, </w:t>
      </w:r>
      <w:r w:rsidRPr="000A309D">
        <w:rPr>
          <w:rFonts w:ascii="Times New Roman" w:eastAsia="Times New Roman" w:hAnsi="Times New Roman" w:cs="Times New Roman"/>
          <w:color w:val="000000"/>
          <w:lang w:val="en-SG" w:eastAsia="en-SG"/>
        </w:rPr>
        <w:t xml:space="preserve">children wore the device for 6.9 (± </w:t>
      </w:r>
      <w:r w:rsidR="0095243E" w:rsidRPr="000A309D">
        <w:rPr>
          <w:rFonts w:ascii="Times New Roman" w:eastAsia="Times New Roman" w:hAnsi="Times New Roman" w:cs="Times New Roman"/>
          <w:color w:val="000000"/>
          <w:lang w:val="en-SG" w:eastAsia="en-SG"/>
        </w:rPr>
        <w:t>1.5</w:t>
      </w:r>
      <w:r w:rsidRPr="000A309D">
        <w:rPr>
          <w:rFonts w:ascii="Times New Roman" w:eastAsia="Times New Roman" w:hAnsi="Times New Roman" w:cs="Times New Roman"/>
          <w:color w:val="000000"/>
          <w:lang w:val="en-SG" w:eastAsia="en-SG"/>
        </w:rPr>
        <w:t xml:space="preserve">) </w:t>
      </w:r>
      <w:r w:rsidRPr="000A309D">
        <w:rPr>
          <w:rFonts w:ascii="Times New Roman" w:hAnsi="Times New Roman" w:cs="Times New Roman"/>
          <w:lang w:val="en-US" w:eastAsia="zh-CN"/>
        </w:rPr>
        <w:t>days</w:t>
      </w:r>
      <w:r w:rsidR="0059710A" w:rsidRPr="000A309D">
        <w:rPr>
          <w:rFonts w:ascii="Times New Roman" w:hAnsi="Times New Roman" w:cs="Times New Roman"/>
          <w:lang w:val="en-US" w:eastAsia="zh-CN"/>
        </w:rPr>
        <w:t xml:space="preserve"> and </w:t>
      </w:r>
      <w:r w:rsidR="0059710A" w:rsidRPr="000A309D">
        <w:rPr>
          <w:rFonts w:ascii="Times New Roman" w:hAnsi="Times New Roman" w:cs="Times New Roman"/>
          <w:lang w:val="en-SG" w:eastAsia="zh-CN"/>
        </w:rPr>
        <w:t>23.8 (</w:t>
      </w:r>
      <w:r w:rsidR="0059710A" w:rsidRPr="000A309D">
        <w:rPr>
          <w:rFonts w:ascii="Times New Roman" w:hAnsi="Times New Roman" w:cs="Times New Roman"/>
          <w:lang w:val="en-US" w:eastAsia="zh-CN"/>
        </w:rPr>
        <w:t xml:space="preserve">± 0.6) </w:t>
      </w:r>
      <w:r w:rsidR="0059710A" w:rsidRPr="000A309D">
        <w:rPr>
          <w:rFonts w:ascii="Times New Roman" w:hAnsi="Times New Roman" w:cs="Times New Roman"/>
          <w:lang w:val="en-SG" w:eastAsia="zh-CN"/>
        </w:rPr>
        <w:t>h/day</w:t>
      </w:r>
      <w:r w:rsidR="009C3157" w:rsidRPr="000A309D">
        <w:rPr>
          <w:rFonts w:ascii="Times New Roman" w:hAnsi="Times New Roman" w:cs="Times New Roman"/>
          <w:lang w:val="en-SG" w:eastAsia="zh-CN"/>
        </w:rPr>
        <w:t>.</w:t>
      </w:r>
      <w:r w:rsidR="00C36ADE">
        <w:rPr>
          <w:rFonts w:ascii="Times New Roman" w:hAnsi="Times New Roman" w:cs="Times New Roman"/>
          <w:lang w:val="en-SG" w:eastAsia="zh-CN"/>
        </w:rPr>
        <w:t xml:space="preserve"> Further details are provided in Table 2. </w:t>
      </w:r>
    </w:p>
    <w:p w14:paraId="2968BF46" w14:textId="77777777" w:rsidR="00022F57" w:rsidRPr="000A309D" w:rsidRDefault="00022F57" w:rsidP="00E62314">
      <w:pPr>
        <w:spacing w:line="360" w:lineRule="auto"/>
        <w:rPr>
          <w:rFonts w:ascii="Times New Roman" w:hAnsi="Times New Roman" w:cs="Times New Roman"/>
          <w:lang w:val="en-US" w:eastAsia="zh-CN"/>
        </w:rPr>
      </w:pPr>
    </w:p>
    <w:p w14:paraId="327EB2DA" w14:textId="036F0699" w:rsidR="00D631B4" w:rsidRPr="000A309D" w:rsidRDefault="00022F57" w:rsidP="00E62314">
      <w:pPr>
        <w:spacing w:line="360" w:lineRule="auto"/>
        <w:rPr>
          <w:rFonts w:ascii="Times New Roman" w:hAnsi="Times New Roman" w:cs="Times New Roman"/>
          <w:lang w:val="en-US" w:eastAsia="zh-CN"/>
        </w:rPr>
      </w:pPr>
      <w:r w:rsidRPr="000A309D">
        <w:rPr>
          <w:rFonts w:ascii="Times New Roman" w:hAnsi="Times New Roman" w:cs="Times New Roman"/>
          <w:color w:val="000000" w:themeColor="text1"/>
          <w:lang w:val="en-US" w:eastAsia="zh-CN"/>
        </w:rPr>
        <w:lastRenderedPageBreak/>
        <w:t xml:space="preserve">Table 3 </w:t>
      </w:r>
      <w:r w:rsidRPr="000A309D">
        <w:rPr>
          <w:rFonts w:ascii="Times New Roman" w:hAnsi="Times New Roman" w:cs="Times New Roman"/>
          <w:lang w:val="en-US" w:eastAsia="zh-CN"/>
        </w:rPr>
        <w:t>presents the adjusted odds ratio for associations of average total and device-specific SVT (≤1, 1-3, ≥3h/day) at 2-3 years with proportions of movement behaviours at 5.5 years. We found significant associations between total SVT and movement behaviours (</w:t>
      </w:r>
      <w:r w:rsidR="00530930" w:rsidRPr="000A309D">
        <w:rPr>
          <w:rFonts w:ascii="Times New Roman" w:hAnsi="Times New Roman" w:cs="Times New Roman"/>
          <w:lang w:val="en-US" w:eastAsia="zh-CN"/>
        </w:rPr>
        <w:t xml:space="preserve">sleep: </w:t>
      </w:r>
      <w:r w:rsidRPr="000A309D">
        <w:rPr>
          <w:rFonts w:ascii="Times New Roman" w:hAnsi="Times New Roman" w:cs="Times New Roman"/>
          <w:lang w:val="en-US" w:eastAsia="zh-CN"/>
        </w:rPr>
        <w:t xml:space="preserve">p </w:t>
      </w:r>
      <w:r w:rsidR="00530930" w:rsidRPr="000A309D">
        <w:rPr>
          <w:rFonts w:ascii="Times New Roman" w:hAnsi="Times New Roman" w:cs="Times New Roman"/>
          <w:lang w:val="en-US" w:eastAsia="zh-CN"/>
        </w:rPr>
        <w:t>=</w:t>
      </w:r>
      <w:r w:rsidRPr="000A309D">
        <w:rPr>
          <w:rFonts w:ascii="Times New Roman" w:hAnsi="Times New Roman" w:cs="Times New Roman"/>
          <w:lang w:val="en-US" w:eastAsia="zh-CN"/>
        </w:rPr>
        <w:t>0.00</w:t>
      </w:r>
      <w:r w:rsidR="00530930" w:rsidRPr="000A309D">
        <w:rPr>
          <w:rFonts w:ascii="Times New Roman" w:hAnsi="Times New Roman" w:cs="Times New Roman"/>
          <w:lang w:val="en-US" w:eastAsia="zh-CN"/>
        </w:rPr>
        <w:t xml:space="preserve">8, </w:t>
      </w:r>
      <w:r w:rsidRPr="000A309D">
        <w:rPr>
          <w:rFonts w:ascii="Times New Roman" w:hAnsi="Times New Roman" w:cs="Times New Roman"/>
          <w:lang w:val="en-US" w:eastAsia="zh-CN"/>
        </w:rPr>
        <w:t>LPA and MVPA</w:t>
      </w:r>
      <w:r w:rsidR="00530930" w:rsidRPr="000A309D">
        <w:rPr>
          <w:rFonts w:ascii="Times New Roman" w:hAnsi="Times New Roman" w:cs="Times New Roman"/>
          <w:lang w:val="en-US" w:eastAsia="zh-CN"/>
        </w:rPr>
        <w:t>: p&lt;0.0001</w:t>
      </w:r>
      <w:r w:rsidRPr="000A309D">
        <w:rPr>
          <w:rFonts w:ascii="Times New Roman" w:hAnsi="Times New Roman" w:cs="Times New Roman"/>
          <w:lang w:val="en-US" w:eastAsia="zh-CN"/>
        </w:rPr>
        <w:t xml:space="preserve">). Specifically, compared to children having ≤1 h of SVT per day, children having ≥3 h of SVT at 2-3 years had a lower expected proportion of time spent </w:t>
      </w:r>
      <w:r w:rsidR="002A735B">
        <w:rPr>
          <w:rFonts w:ascii="Times New Roman" w:hAnsi="Times New Roman" w:cs="Times New Roman"/>
          <w:lang w:val="en-US" w:eastAsia="zh-CN"/>
        </w:rPr>
        <w:t>i</w:t>
      </w:r>
      <w:r w:rsidRPr="000A309D">
        <w:rPr>
          <w:rFonts w:ascii="Times New Roman" w:hAnsi="Times New Roman" w:cs="Times New Roman"/>
          <w:lang w:val="en-US" w:eastAsia="zh-CN"/>
        </w:rPr>
        <w:t xml:space="preserve">n other movement behaviours relative to SB at 5.5 year (OR (95%CI): sleep is 0.92 (0.87, 0.97), LPA is 0.85 (0.80, 0.90), MVPA is </w:t>
      </w:r>
      <w:r w:rsidR="00D01FB0" w:rsidRPr="000A309D">
        <w:rPr>
          <w:rFonts w:ascii="Times New Roman" w:hAnsi="Times New Roman" w:cs="Times New Roman"/>
          <w:lang w:val="en-US" w:eastAsia="zh-CN"/>
        </w:rPr>
        <w:t>0.76 (0.68, 0.85)</w:t>
      </w:r>
      <w:r w:rsidRPr="000A309D">
        <w:rPr>
          <w:rFonts w:ascii="Times New Roman" w:hAnsi="Times New Roman" w:cs="Times New Roman"/>
          <w:lang w:val="en-US" w:eastAsia="zh-CN"/>
        </w:rPr>
        <w:t xml:space="preserve">). Among various movement behaviours, the effects appeared strongest for MVPA. </w:t>
      </w:r>
      <w:r w:rsidR="00BC5403" w:rsidRPr="000A309D">
        <w:rPr>
          <w:rFonts w:ascii="Times New Roman" w:hAnsi="Times New Roman" w:cs="Times New Roman"/>
          <w:lang w:val="en-US" w:eastAsia="zh-CN"/>
        </w:rPr>
        <w:t xml:space="preserve">Significant dose-response relationships between total SVT and activity components (OR (95%CI): sleep is </w:t>
      </w:r>
      <w:r w:rsidR="00BC5403" w:rsidRPr="000A309D">
        <w:rPr>
          <w:rFonts w:ascii="Times New Roman" w:hAnsi="Times New Roman" w:cs="Times New Roman"/>
          <w:bCs/>
          <w:lang w:val="en-SG" w:eastAsia="zh-CN"/>
        </w:rPr>
        <w:t xml:space="preserve">0.99 (0.97, 1.00), </w:t>
      </w:r>
      <w:r w:rsidR="00BC5403" w:rsidRPr="000A309D">
        <w:rPr>
          <w:rFonts w:ascii="Times New Roman" w:hAnsi="Times New Roman" w:cs="Times New Roman"/>
          <w:lang w:val="en-US" w:eastAsia="zh-CN"/>
        </w:rPr>
        <w:t xml:space="preserve">LPA is 0.97 (0.96, 0.99), MVPA is </w:t>
      </w:r>
      <w:r w:rsidR="00BC5403" w:rsidRPr="000A309D">
        <w:rPr>
          <w:rFonts w:ascii="Times New Roman" w:hAnsi="Times New Roman" w:cs="Times New Roman"/>
          <w:bCs/>
          <w:lang w:val="en-SG" w:eastAsia="zh-CN"/>
        </w:rPr>
        <w:t>0.95 (0.93, 0.97)), as shown in Table 4.</w:t>
      </w:r>
    </w:p>
    <w:p w14:paraId="41A0278B" w14:textId="77777777" w:rsidR="00022F57" w:rsidRPr="000A309D" w:rsidRDefault="00022F57" w:rsidP="00E62314">
      <w:pPr>
        <w:spacing w:line="360" w:lineRule="auto"/>
        <w:rPr>
          <w:rFonts w:ascii="Times New Roman" w:hAnsi="Times New Roman" w:cs="Times New Roman"/>
          <w:lang w:val="en-US" w:eastAsia="zh-CN"/>
        </w:rPr>
      </w:pPr>
    </w:p>
    <w:p w14:paraId="3819CAE0" w14:textId="636970AA" w:rsidR="00F51324" w:rsidRDefault="00022F57" w:rsidP="00F51324">
      <w:pPr>
        <w:spacing w:line="360" w:lineRule="auto"/>
        <w:rPr>
          <w:rFonts w:ascii="Times New Roman" w:hAnsi="Times New Roman" w:cs="Times New Roman"/>
          <w:color w:val="000000" w:themeColor="text1"/>
          <w:lang w:val="en-US" w:eastAsia="zh-CN"/>
        </w:rPr>
      </w:pPr>
      <w:r w:rsidRPr="000A309D">
        <w:rPr>
          <w:rFonts w:ascii="Times New Roman" w:hAnsi="Times New Roman" w:cs="Times New Roman"/>
          <w:lang w:val="en-US" w:eastAsia="zh-CN"/>
        </w:rPr>
        <w:t xml:space="preserve">Examining device-specific SVT (television and handheld devices), we found that their association with the proportion of time spent </w:t>
      </w:r>
      <w:r w:rsidR="002A735B">
        <w:rPr>
          <w:rFonts w:ascii="Times New Roman" w:hAnsi="Times New Roman" w:cs="Times New Roman"/>
          <w:lang w:val="en-US" w:eastAsia="zh-CN"/>
        </w:rPr>
        <w:t>i</w:t>
      </w:r>
      <w:r w:rsidRPr="000A309D">
        <w:rPr>
          <w:rFonts w:ascii="Times New Roman" w:hAnsi="Times New Roman" w:cs="Times New Roman"/>
          <w:lang w:val="en-US" w:eastAsia="zh-CN"/>
        </w:rPr>
        <w:t xml:space="preserve">n sleep relative to SB was insignificant, while their association with time spent </w:t>
      </w:r>
      <w:r w:rsidR="002A735B">
        <w:rPr>
          <w:rFonts w:ascii="Times New Roman" w:hAnsi="Times New Roman" w:cs="Times New Roman"/>
          <w:lang w:val="en-US" w:eastAsia="zh-CN"/>
        </w:rPr>
        <w:t>i</w:t>
      </w:r>
      <w:r w:rsidRPr="000A309D">
        <w:rPr>
          <w:rFonts w:ascii="Times New Roman" w:hAnsi="Times New Roman" w:cs="Times New Roman"/>
          <w:lang w:val="en-US" w:eastAsia="zh-CN"/>
        </w:rPr>
        <w:t xml:space="preserve">n other movement behaviours relative to SB was significant. In particular, time spent on television viewing was negatively associated with LPA and MVPA; similar negative associations also persisted for 1-3 hours of viewing time on handheld devices. Both television </w:t>
      </w:r>
      <w:r w:rsidRPr="000A309D">
        <w:rPr>
          <w:rFonts w:ascii="Times New Roman" w:hAnsi="Times New Roman" w:cs="Times New Roman"/>
          <w:color w:val="000000" w:themeColor="text1"/>
          <w:lang w:val="en-US" w:eastAsia="zh-CN"/>
        </w:rPr>
        <w:t>and handheld devices viewing time had stronger effects on MVPA when compared with LPA</w:t>
      </w:r>
      <w:r w:rsidR="00DD1308" w:rsidRPr="000A309D">
        <w:rPr>
          <w:rFonts w:ascii="Times New Roman" w:hAnsi="Times New Roman" w:cs="Times New Roman"/>
          <w:color w:val="000000" w:themeColor="text1"/>
          <w:lang w:val="en-US" w:eastAsia="zh-CN"/>
        </w:rPr>
        <w:t xml:space="preserve"> (Table 3)</w:t>
      </w:r>
      <w:r w:rsidRPr="000A309D">
        <w:rPr>
          <w:rFonts w:ascii="Times New Roman" w:hAnsi="Times New Roman" w:cs="Times New Roman"/>
          <w:color w:val="000000" w:themeColor="text1"/>
          <w:lang w:val="en-US" w:eastAsia="zh-CN"/>
        </w:rPr>
        <w:t xml:space="preserve">. </w:t>
      </w:r>
      <w:r w:rsidR="00D57AFA" w:rsidRPr="000A309D">
        <w:rPr>
          <w:rFonts w:ascii="Times New Roman" w:hAnsi="Times New Roman" w:cs="Times New Roman"/>
          <w:color w:val="000000" w:themeColor="text1"/>
          <w:lang w:val="en-US" w:eastAsia="zh-CN"/>
        </w:rPr>
        <w:t xml:space="preserve">In analyses </w:t>
      </w:r>
      <w:r w:rsidR="00D57AFA" w:rsidRPr="000A309D">
        <w:rPr>
          <w:rFonts w:ascii="Times New Roman" w:hAnsi="Times New Roman" w:cs="Times New Roman"/>
          <w:lang w:val="en-US" w:eastAsia="zh-CN"/>
        </w:rPr>
        <w:t xml:space="preserve">using continuous screen viewing variables, we had similar observations where significant dose-response relationships were found between device-specific SVT and LPA as well as MVPA but not sleep </w:t>
      </w:r>
      <w:r w:rsidR="00BC5403" w:rsidRPr="000A309D">
        <w:rPr>
          <w:rFonts w:ascii="Times New Roman" w:hAnsi="Times New Roman" w:cs="Times New Roman"/>
          <w:lang w:val="en-US" w:eastAsia="zh-CN"/>
        </w:rPr>
        <w:t>(Table 4).</w:t>
      </w:r>
      <w:r w:rsidR="00BC5403" w:rsidRPr="000A309D">
        <w:rPr>
          <w:rFonts w:ascii="Times New Roman" w:hAnsi="Times New Roman" w:cs="Times New Roman"/>
          <w:color w:val="000000" w:themeColor="text1"/>
          <w:lang w:val="en-US" w:eastAsia="zh-CN"/>
        </w:rPr>
        <w:t xml:space="preserve">  </w:t>
      </w:r>
    </w:p>
    <w:p w14:paraId="5088C2E0" w14:textId="5F141341" w:rsidR="001F6DDC" w:rsidRPr="000A309D" w:rsidRDefault="001F6DDC" w:rsidP="001F6DDC">
      <w:pPr>
        <w:spacing w:line="360" w:lineRule="auto"/>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 xml:space="preserve">In </w:t>
      </w:r>
      <w:r w:rsidR="00E441BE">
        <w:rPr>
          <w:rFonts w:ascii="Times New Roman" w:hAnsi="Times New Roman" w:cs="Times New Roman"/>
          <w:color w:val="000000" w:themeColor="text1"/>
          <w:lang w:val="en-US" w:eastAsia="zh-CN"/>
        </w:rPr>
        <w:t>sensitivity</w:t>
      </w:r>
      <w:r>
        <w:rPr>
          <w:rFonts w:ascii="Times New Roman" w:hAnsi="Times New Roman" w:cs="Times New Roman"/>
          <w:color w:val="000000" w:themeColor="text1"/>
          <w:lang w:val="en-US" w:eastAsia="zh-CN"/>
        </w:rPr>
        <w:t xml:space="preserve"> analyses, we observed similar results (see Appendix 2, page 2 for results from 523 children with complete data at </w:t>
      </w:r>
      <w:r w:rsidR="003D35C5">
        <w:rPr>
          <w:rFonts w:ascii="Times New Roman" w:hAnsi="Times New Roman" w:cs="Times New Roman"/>
          <w:color w:val="000000" w:themeColor="text1"/>
          <w:lang w:val="en-US" w:eastAsia="zh-CN"/>
        </w:rPr>
        <w:t xml:space="preserve">both </w:t>
      </w:r>
      <w:r w:rsidR="00E228A6">
        <w:rPr>
          <w:rFonts w:ascii="Times New Roman" w:hAnsi="Times New Roman" w:cs="Times New Roman"/>
          <w:color w:val="000000" w:themeColor="text1"/>
          <w:lang w:val="en-US" w:eastAsia="zh-CN"/>
        </w:rPr>
        <w:t>2 and 3</w:t>
      </w:r>
      <w:r>
        <w:rPr>
          <w:rFonts w:ascii="Times New Roman" w:hAnsi="Times New Roman" w:cs="Times New Roman"/>
          <w:color w:val="000000" w:themeColor="text1"/>
          <w:lang w:val="en-US" w:eastAsia="zh-CN"/>
        </w:rPr>
        <w:t xml:space="preserve"> years).</w:t>
      </w:r>
    </w:p>
    <w:p w14:paraId="29A8DA80" w14:textId="77777777" w:rsidR="00BC5403" w:rsidRPr="000A309D" w:rsidRDefault="00BC5403" w:rsidP="00BC5403">
      <w:pPr>
        <w:spacing w:line="360" w:lineRule="auto"/>
        <w:rPr>
          <w:rFonts w:ascii="Times New Roman" w:hAnsi="Times New Roman" w:cs="Times New Roman"/>
          <w:color w:val="000000" w:themeColor="text1"/>
          <w:lang w:val="en-US" w:eastAsia="zh-CN"/>
        </w:rPr>
      </w:pPr>
    </w:p>
    <w:p w14:paraId="4DD33325" w14:textId="31ED6B74" w:rsidR="00BC5403" w:rsidRDefault="00DC1C77" w:rsidP="00BC5403">
      <w:pPr>
        <w:spacing w:line="360" w:lineRule="auto"/>
        <w:rPr>
          <w:rFonts w:ascii="Times New Roman" w:hAnsi="Times New Roman" w:cs="Times New Roman"/>
          <w:color w:val="000000" w:themeColor="text1"/>
          <w:lang w:val="en-US" w:eastAsia="zh-CN"/>
        </w:rPr>
      </w:pPr>
      <w:r w:rsidRPr="00DB18FB">
        <w:rPr>
          <w:rFonts w:ascii="Times New Roman" w:hAnsi="Times New Roman" w:cs="Times New Roman"/>
          <w:lang w:val="en-US" w:eastAsia="zh-CN"/>
        </w:rPr>
        <w:t>Table 5 presents estimated daily time spent in activit</w:t>
      </w:r>
      <w:r w:rsidR="00E441BE">
        <w:rPr>
          <w:rFonts w:ascii="Times New Roman" w:hAnsi="Times New Roman" w:cs="Times New Roman"/>
          <w:lang w:val="en-US" w:eastAsia="zh-CN"/>
        </w:rPr>
        <w:t>y components across SVT levels.</w:t>
      </w:r>
      <w:r w:rsidRPr="00DB18FB">
        <w:rPr>
          <w:rFonts w:ascii="Times New Roman" w:hAnsi="Times New Roman" w:cs="Times New Roman"/>
          <w:lang w:val="en-US" w:eastAsia="zh-CN"/>
        </w:rPr>
        <w:t xml:space="preserve"> With regard to total SVT we observed pronounced increases in SB (439.8 vs 480.0 mins/day) but decreases in LPA (384.6 vs</w:t>
      </w:r>
      <w:r w:rsidRPr="00DB18FB">
        <w:rPr>
          <w:rFonts w:ascii="Times New Roman" w:hAnsi="Times New Roman" w:cs="Times New Roman"/>
          <w:lang w:eastAsia="zh-CN"/>
        </w:rPr>
        <w:t xml:space="preserve"> </w:t>
      </w:r>
      <w:r w:rsidRPr="00DB18FB">
        <w:rPr>
          <w:rFonts w:ascii="Times New Roman" w:hAnsi="Times New Roman" w:cs="Times New Roman"/>
          <w:lang w:val="en-US" w:eastAsia="zh-CN"/>
        </w:rPr>
        <w:t>356.2) and MVPA (76.2 vs</w:t>
      </w:r>
      <w:r w:rsidRPr="00DB18FB">
        <w:rPr>
          <w:rFonts w:ascii="Times New Roman" w:hAnsi="Times New Roman" w:cs="Times New Roman"/>
          <w:lang w:eastAsia="zh-CN"/>
        </w:rPr>
        <w:t xml:space="preserve"> </w:t>
      </w:r>
      <w:r w:rsidRPr="00DB18FB">
        <w:rPr>
          <w:rFonts w:ascii="Times New Roman" w:hAnsi="Times New Roman" w:cs="Times New Roman"/>
          <w:lang w:val="en-US" w:eastAsia="zh-CN"/>
        </w:rPr>
        <w:t xml:space="preserve">63.4) among children watching screens for  ≤1 h compared to ≥3 h; however, </w:t>
      </w:r>
      <w:r w:rsidR="002A735B">
        <w:rPr>
          <w:rFonts w:ascii="Times New Roman" w:hAnsi="Times New Roman" w:cs="Times New Roman"/>
          <w:lang w:val="en-US" w:eastAsia="zh-CN"/>
        </w:rPr>
        <w:t xml:space="preserve">we did not observe substantial </w:t>
      </w:r>
      <w:r w:rsidRPr="00DB18FB">
        <w:rPr>
          <w:rFonts w:ascii="Times New Roman" w:hAnsi="Times New Roman" w:cs="Times New Roman"/>
          <w:lang w:val="en-US" w:eastAsia="zh-CN"/>
        </w:rPr>
        <w:t xml:space="preserve">differences in </w:t>
      </w:r>
      <w:r w:rsidR="00C36ADE">
        <w:rPr>
          <w:rFonts w:ascii="Times New Roman" w:hAnsi="Times New Roman" w:cs="Times New Roman"/>
          <w:lang w:val="en-US" w:eastAsia="zh-CN"/>
        </w:rPr>
        <w:t>sleep duration</w:t>
      </w:r>
      <w:r w:rsidR="00C36ADE" w:rsidRPr="00DB18FB">
        <w:rPr>
          <w:rFonts w:ascii="Times New Roman" w:hAnsi="Times New Roman" w:cs="Times New Roman"/>
          <w:lang w:val="en-US" w:eastAsia="zh-CN"/>
        </w:rPr>
        <w:t xml:space="preserve"> </w:t>
      </w:r>
      <w:r w:rsidRPr="00DB18FB">
        <w:rPr>
          <w:rFonts w:ascii="Times New Roman" w:hAnsi="Times New Roman" w:cs="Times New Roman"/>
          <w:lang w:val="en-US" w:eastAsia="zh-CN"/>
        </w:rPr>
        <w:t>(539.5 vs 540.4). Similar trends were observed for television viewing and handheld device viewing time</w:t>
      </w:r>
      <w:r w:rsidR="00BC5403" w:rsidRPr="000A309D">
        <w:rPr>
          <w:rFonts w:ascii="Times New Roman" w:hAnsi="Times New Roman" w:cs="Times New Roman"/>
          <w:color w:val="000000" w:themeColor="text1"/>
          <w:lang w:val="en-US" w:eastAsia="zh-CN"/>
        </w:rPr>
        <w:t xml:space="preserve">. </w:t>
      </w:r>
    </w:p>
    <w:p w14:paraId="3A5DF9B1" w14:textId="77777777" w:rsidR="00993727" w:rsidRDefault="00993727" w:rsidP="00BC5403">
      <w:pPr>
        <w:spacing w:line="360" w:lineRule="auto"/>
        <w:rPr>
          <w:rFonts w:ascii="Times New Roman" w:hAnsi="Times New Roman" w:cs="Times New Roman"/>
          <w:color w:val="000000" w:themeColor="text1"/>
          <w:lang w:val="en-US" w:eastAsia="zh-CN"/>
        </w:rPr>
      </w:pPr>
    </w:p>
    <w:p w14:paraId="4240E0AE" w14:textId="77777777" w:rsidR="00022F57" w:rsidRPr="000A309D" w:rsidRDefault="00022F57" w:rsidP="00E62314">
      <w:pPr>
        <w:spacing w:line="360" w:lineRule="auto"/>
        <w:rPr>
          <w:rFonts w:ascii="Times New Roman" w:hAnsi="Times New Roman" w:cs="Times New Roman"/>
          <w:b/>
        </w:rPr>
      </w:pPr>
      <w:r w:rsidRPr="000A309D">
        <w:rPr>
          <w:rFonts w:ascii="Times New Roman" w:hAnsi="Times New Roman" w:cs="Times New Roman"/>
          <w:b/>
        </w:rPr>
        <w:t>DISCUSSION</w:t>
      </w:r>
    </w:p>
    <w:p w14:paraId="4DF843D5" w14:textId="4E5672B5" w:rsidR="00022F57" w:rsidRPr="000A309D" w:rsidRDefault="00022F57" w:rsidP="00E62314">
      <w:pPr>
        <w:autoSpaceDE w:val="0"/>
        <w:autoSpaceDN w:val="0"/>
        <w:adjustRightInd w:val="0"/>
        <w:spacing w:line="360" w:lineRule="auto"/>
        <w:rPr>
          <w:rFonts w:ascii="Times New Roman" w:hAnsi="Times New Roman" w:cs="Times New Roman"/>
          <w:lang w:val="en-US" w:eastAsia="zh-CN"/>
        </w:rPr>
      </w:pPr>
      <w:r w:rsidRPr="000A309D">
        <w:rPr>
          <w:rFonts w:ascii="Times New Roman" w:hAnsi="Times New Roman" w:cs="Times New Roman"/>
          <w:lang w:val="en-US" w:eastAsia="zh-CN"/>
        </w:rPr>
        <w:t xml:space="preserve">In this multi-ethnic Asian cohort study, </w:t>
      </w:r>
      <w:r w:rsidR="00173EDF" w:rsidRPr="000A309D">
        <w:rPr>
          <w:rFonts w:ascii="Times New Roman" w:hAnsi="Times New Roman" w:cs="Times New Roman"/>
          <w:lang w:val="en-US" w:eastAsia="zh-CN"/>
        </w:rPr>
        <w:t>we found that children as young as 2-3 years of age with more SVT were less likely at a later age of 5.5 years to spend time sleeping and to engage in LPA and MVPA</w:t>
      </w:r>
      <w:r w:rsidR="00173EDF">
        <w:rPr>
          <w:rFonts w:ascii="Times New Roman" w:hAnsi="Times New Roman" w:cs="Times New Roman"/>
          <w:lang w:val="en-US" w:eastAsia="zh-CN"/>
        </w:rPr>
        <w:t xml:space="preserve"> when compared to SB. </w:t>
      </w:r>
      <w:r w:rsidR="00793CDD">
        <w:rPr>
          <w:rFonts w:ascii="Times New Roman" w:hAnsi="Times New Roman" w:cs="Times New Roman"/>
          <w:lang w:val="en-US" w:eastAsia="zh-CN"/>
        </w:rPr>
        <w:t>In absolute terms</w:t>
      </w:r>
      <w:r w:rsidR="00173EDF">
        <w:rPr>
          <w:rFonts w:ascii="Times New Roman" w:hAnsi="Times New Roman" w:cs="Times New Roman"/>
          <w:lang w:val="en-US" w:eastAsia="zh-CN"/>
        </w:rPr>
        <w:t xml:space="preserve">, children </w:t>
      </w:r>
      <w:r w:rsidR="00793CDD">
        <w:rPr>
          <w:rFonts w:ascii="Times New Roman" w:hAnsi="Times New Roman" w:cs="Times New Roman"/>
          <w:lang w:val="en-US" w:eastAsia="zh-CN"/>
        </w:rPr>
        <w:t>with more SVT</w:t>
      </w:r>
      <w:r w:rsidRPr="000A309D">
        <w:rPr>
          <w:rFonts w:ascii="Times New Roman" w:hAnsi="Times New Roman" w:cs="Times New Roman"/>
          <w:lang w:val="en-US" w:eastAsia="zh-CN"/>
        </w:rPr>
        <w:t xml:space="preserve"> </w:t>
      </w:r>
      <w:r w:rsidR="001321E3" w:rsidRPr="000A309D">
        <w:rPr>
          <w:rFonts w:ascii="Times New Roman" w:hAnsi="Times New Roman" w:cs="Times New Roman"/>
          <w:lang w:val="en-US" w:eastAsia="zh-CN"/>
        </w:rPr>
        <w:lastRenderedPageBreak/>
        <w:t>spent more time</w:t>
      </w:r>
      <w:r w:rsidRPr="000A309D">
        <w:rPr>
          <w:rFonts w:ascii="Times New Roman" w:hAnsi="Times New Roman" w:cs="Times New Roman"/>
          <w:lang w:val="en-US" w:eastAsia="zh-CN"/>
        </w:rPr>
        <w:t xml:space="preserve"> </w:t>
      </w:r>
      <w:r w:rsidR="001321E3" w:rsidRPr="000A309D">
        <w:rPr>
          <w:rFonts w:ascii="Times New Roman" w:hAnsi="Times New Roman" w:cs="Times New Roman"/>
          <w:lang w:val="en-US" w:eastAsia="zh-CN"/>
        </w:rPr>
        <w:t>in SB but less time</w:t>
      </w:r>
      <w:r w:rsidRPr="000A309D">
        <w:rPr>
          <w:rFonts w:ascii="Times New Roman" w:hAnsi="Times New Roman" w:cs="Times New Roman"/>
          <w:lang w:val="en-US" w:eastAsia="zh-CN"/>
        </w:rPr>
        <w:t xml:space="preserve"> in LPA and MVPA</w:t>
      </w:r>
      <w:r w:rsidR="00793CDD">
        <w:rPr>
          <w:rFonts w:ascii="Times New Roman" w:hAnsi="Times New Roman" w:cs="Times New Roman"/>
          <w:lang w:val="en-US" w:eastAsia="zh-CN"/>
        </w:rPr>
        <w:t>. T</w:t>
      </w:r>
      <w:r w:rsidR="001321E3" w:rsidRPr="000A309D">
        <w:rPr>
          <w:rFonts w:ascii="Times New Roman" w:hAnsi="Times New Roman" w:cs="Times New Roman"/>
          <w:lang w:val="en-US" w:eastAsia="zh-CN"/>
        </w:rPr>
        <w:t xml:space="preserve">ime spent in </w:t>
      </w:r>
      <w:r w:rsidR="00675D2B">
        <w:rPr>
          <w:rFonts w:ascii="Times New Roman" w:hAnsi="Times New Roman" w:cs="Times New Roman"/>
          <w:lang w:val="en-US" w:eastAsia="zh-CN"/>
        </w:rPr>
        <w:t>sleep</w:t>
      </w:r>
      <w:r w:rsidR="001321E3" w:rsidRPr="000A309D">
        <w:rPr>
          <w:rFonts w:ascii="Times New Roman" w:hAnsi="Times New Roman" w:cs="Times New Roman"/>
          <w:lang w:val="en-US" w:eastAsia="zh-CN"/>
        </w:rPr>
        <w:t xml:space="preserve"> did not </w:t>
      </w:r>
      <w:r w:rsidR="00E228A6">
        <w:rPr>
          <w:rFonts w:ascii="Times New Roman" w:hAnsi="Times New Roman" w:cs="Times New Roman"/>
          <w:lang w:val="en-US" w:eastAsia="zh-CN"/>
        </w:rPr>
        <w:t>differ</w:t>
      </w:r>
      <w:r w:rsidR="001321E3" w:rsidRPr="000A309D">
        <w:rPr>
          <w:rFonts w:ascii="Times New Roman" w:hAnsi="Times New Roman" w:cs="Times New Roman"/>
          <w:lang w:val="en-US" w:eastAsia="zh-CN"/>
        </w:rPr>
        <w:t xml:space="preserve"> much. </w:t>
      </w:r>
      <w:r w:rsidRPr="000A309D">
        <w:rPr>
          <w:rFonts w:ascii="Times New Roman" w:hAnsi="Times New Roman" w:cs="Times New Roman"/>
          <w:lang w:val="en-US" w:eastAsia="zh-CN"/>
        </w:rPr>
        <w:t>Consistent associations w</w:t>
      </w:r>
      <w:r w:rsidR="003D35C5">
        <w:rPr>
          <w:rFonts w:ascii="Times New Roman" w:hAnsi="Times New Roman" w:cs="Times New Roman"/>
          <w:lang w:val="en-US" w:eastAsia="zh-CN"/>
        </w:rPr>
        <w:t xml:space="preserve">ith </w:t>
      </w:r>
      <w:r w:rsidR="006B0105">
        <w:rPr>
          <w:rFonts w:ascii="Times New Roman" w:hAnsi="Times New Roman" w:cs="Times New Roman"/>
          <w:lang w:val="en-US" w:eastAsia="zh-CN"/>
        </w:rPr>
        <w:t>L</w:t>
      </w:r>
      <w:r w:rsidRPr="000A309D">
        <w:rPr>
          <w:rFonts w:ascii="Times New Roman" w:hAnsi="Times New Roman" w:cs="Times New Roman"/>
          <w:lang w:val="en-US" w:eastAsia="zh-CN"/>
        </w:rPr>
        <w:t xml:space="preserve">PA and MVPA at preschool age were found for earlier life screen viewing time from television and less-than-3-hours viewing time using handheld devices. </w:t>
      </w:r>
    </w:p>
    <w:p w14:paraId="484F2D4D" w14:textId="77777777" w:rsidR="00022F57" w:rsidRPr="000A309D" w:rsidRDefault="00022F57" w:rsidP="00E62314">
      <w:pPr>
        <w:autoSpaceDE w:val="0"/>
        <w:autoSpaceDN w:val="0"/>
        <w:adjustRightInd w:val="0"/>
        <w:spacing w:line="360" w:lineRule="auto"/>
        <w:rPr>
          <w:rFonts w:ascii="Times New Roman" w:hAnsi="Times New Roman" w:cs="Times New Roman"/>
          <w:lang w:val="en-US" w:eastAsia="zh-CN"/>
        </w:rPr>
      </w:pPr>
    </w:p>
    <w:p w14:paraId="2089C488" w14:textId="6F385072" w:rsidR="00022F57" w:rsidRPr="000A309D" w:rsidRDefault="00022F57" w:rsidP="00E62314">
      <w:pPr>
        <w:spacing w:line="360" w:lineRule="auto"/>
        <w:rPr>
          <w:rFonts w:ascii="Times New Roman" w:eastAsia="Times New Roman" w:hAnsi="Times New Roman" w:cs="Times New Roman"/>
          <w:color w:val="000000" w:themeColor="text1"/>
          <w:shd w:val="clear" w:color="auto" w:fill="FFFFFF"/>
          <w:lang w:val="en-SG" w:eastAsia="zh-CN"/>
        </w:rPr>
      </w:pPr>
      <w:r w:rsidRPr="000A309D">
        <w:rPr>
          <w:rFonts w:ascii="Times New Roman" w:hAnsi="Times New Roman" w:cs="Times New Roman"/>
          <w:lang w:val="en-US" w:eastAsia="zh-CN"/>
        </w:rPr>
        <w:t xml:space="preserve">In our study, we </w:t>
      </w:r>
      <w:r w:rsidR="00FB6884" w:rsidRPr="000A309D">
        <w:rPr>
          <w:rFonts w:ascii="Times New Roman" w:hAnsi="Times New Roman" w:cs="Times New Roman"/>
          <w:lang w:val="en-US" w:eastAsia="zh-CN"/>
        </w:rPr>
        <w:t>took</w:t>
      </w:r>
      <w:r w:rsidR="00EB4314">
        <w:rPr>
          <w:rFonts w:ascii="Times New Roman" w:hAnsi="Times New Roman" w:cs="Times New Roman"/>
          <w:lang w:val="en-US" w:eastAsia="zh-CN"/>
        </w:rPr>
        <w:t xml:space="preserve"> the </w:t>
      </w:r>
      <w:r w:rsidR="00E228A6" w:rsidRPr="000A309D">
        <w:rPr>
          <w:rFonts w:ascii="Times New Roman" w:hAnsi="Times New Roman" w:cs="Times New Roman"/>
          <w:lang w:val="en-US" w:eastAsia="zh-CN"/>
        </w:rPr>
        <w:t>n</w:t>
      </w:r>
      <w:r w:rsidR="00E228A6">
        <w:rPr>
          <w:rFonts w:ascii="Times New Roman" w:hAnsi="Times New Roman" w:cs="Times New Roman"/>
          <w:lang w:val="en-US" w:eastAsia="zh-CN"/>
        </w:rPr>
        <w:t>a</w:t>
      </w:r>
      <w:r w:rsidR="00E228A6" w:rsidRPr="000A309D">
        <w:rPr>
          <w:rFonts w:ascii="Times New Roman" w:hAnsi="Times New Roman" w:cs="Times New Roman"/>
          <w:lang w:val="en-US" w:eastAsia="zh-CN"/>
        </w:rPr>
        <w:t>ture</w:t>
      </w:r>
      <w:r w:rsidRPr="000A309D">
        <w:rPr>
          <w:rFonts w:ascii="Times New Roman" w:hAnsi="Times New Roman" w:cs="Times New Roman"/>
          <w:lang w:val="en-US" w:eastAsia="zh-CN"/>
        </w:rPr>
        <w:t xml:space="preserve"> of compositional data </w:t>
      </w:r>
      <w:r w:rsidR="00675D2B" w:rsidRPr="000A309D">
        <w:rPr>
          <w:rFonts w:ascii="Times New Roman" w:hAnsi="Times New Roman" w:cs="Times New Roman"/>
          <w:lang w:val="en-US" w:eastAsia="zh-CN"/>
        </w:rPr>
        <w:t xml:space="preserve">into account </w:t>
      </w:r>
      <w:r w:rsidRPr="000A309D">
        <w:rPr>
          <w:rFonts w:ascii="Times New Roman" w:hAnsi="Times New Roman" w:cs="Times New Roman"/>
          <w:lang w:val="en-US" w:eastAsia="zh-CN"/>
        </w:rPr>
        <w:t xml:space="preserve">to provide a comprehensive investigation of all movement behaviours. </w:t>
      </w:r>
      <w:r w:rsidR="00FB7429">
        <w:rPr>
          <w:rFonts w:ascii="Times New Roman" w:hAnsi="Times New Roman" w:cs="Times New Roman"/>
          <w:lang w:val="en-US" w:eastAsia="zh-CN"/>
        </w:rPr>
        <w:t xml:space="preserve">This extends the available evidence, because </w:t>
      </w:r>
      <w:r w:rsidR="00FB7429">
        <w:rPr>
          <w:rFonts w:ascii="Times New Roman" w:eastAsia="Times New Roman" w:hAnsi="Times New Roman" w:cs="Times New Roman"/>
          <w:color w:val="000000" w:themeColor="text1"/>
          <w:shd w:val="clear" w:color="auto" w:fill="FFFFFF"/>
          <w:lang w:val="en-SG" w:eastAsia="zh-CN"/>
        </w:rPr>
        <w:t>d</w:t>
      </w:r>
      <w:r w:rsidRPr="000A309D">
        <w:rPr>
          <w:rFonts w:ascii="Times New Roman" w:eastAsia="Times New Roman" w:hAnsi="Times New Roman" w:cs="Times New Roman"/>
          <w:color w:val="000000" w:themeColor="text1"/>
          <w:shd w:val="clear" w:color="auto" w:fill="FFFFFF"/>
          <w:lang w:val="en-SG" w:eastAsia="zh-CN"/>
        </w:rPr>
        <w:t xml:space="preserve">espite the importance of considering the proportional nature of 24-h movement data, to our knowledge no study to date has assessed the associations between SVT and </w:t>
      </w:r>
      <w:r w:rsidRPr="000A309D">
        <w:rPr>
          <w:rFonts w:ascii="Times New Roman" w:hAnsi="Times New Roman" w:cs="Times New Roman"/>
          <w:lang w:val="en-US" w:eastAsia="zh-CN"/>
        </w:rPr>
        <w:t>movement behaviour</w:t>
      </w:r>
      <w:r w:rsidRPr="000A309D">
        <w:rPr>
          <w:rFonts w:ascii="Times New Roman" w:eastAsia="Times New Roman" w:hAnsi="Times New Roman" w:cs="Times New Roman"/>
          <w:color w:val="000000" w:themeColor="text1"/>
          <w:shd w:val="clear" w:color="auto" w:fill="FFFFFF"/>
          <w:lang w:val="en-SG" w:eastAsia="zh-CN"/>
        </w:rPr>
        <w:t xml:space="preserve">s using compositional techniques. Previous studies have reported that SVT is positively associated with adiposity in children, and proposed displacement hypothesis as one mechanism underlying the associations </w:t>
      </w:r>
      <w:r w:rsidRPr="000A309D">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PEVuZE5vdGU+PENpdGU+PEF1dGhvcj5QYWRtYXByaXlhPC9BdXRob3I+PFllYXI+MjAxOTwvWWVh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</w:fldData>
        </w:fldChar>
      </w:r>
      <w:r w:rsidR="00617360">
        <w:rPr>
          <w:rFonts w:ascii="Times New Roman" w:eastAsia="Times New Roman" w:hAnsi="Times New Roman" w:cs="Times New Roman"/>
          <w:color w:val="000000" w:themeColor="text1"/>
          <w:shd w:val="clear" w:color="auto" w:fill="FFFFFF"/>
          <w:lang w:val="en-SG" w:eastAsia="zh-CN"/>
        </w:rPr>
        <w:instrText xml:space="preserve"> ADDIN EN.CITE </w:instrText>
      </w:r>
      <w:r w:rsidR="00617360">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PEVuZE5vdGU+PENpdGU+PEF1dGhvcj5QYWRtYXByaXlhPC9BdXRob3I+PFllYXI+MjAxOTwvWWVh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</w:fldData>
        </w:fldChar>
      </w:r>
      <w:r w:rsidR="00617360">
        <w:rPr>
          <w:rFonts w:ascii="Times New Roman" w:eastAsia="Times New Roman" w:hAnsi="Times New Roman" w:cs="Times New Roman"/>
          <w:color w:val="000000" w:themeColor="text1"/>
          <w:shd w:val="clear" w:color="auto" w:fill="FFFFFF"/>
          <w:lang w:val="en-SG" w:eastAsia="zh-CN"/>
        </w:rPr>
        <w:instrText xml:space="preserve"> ADDIN EN.CITE.DATA </w:instrText>
      </w:r>
      <w:r w:rsidR="00617360">
        <w:rPr>
          <w:rFonts w:ascii="Times New Roman" w:eastAsia="Times New Roman" w:hAnsi="Times New Roman" w:cs="Times New Roman"/>
          <w:color w:val="000000" w:themeColor="text1"/>
          <w:shd w:val="clear" w:color="auto" w:fill="FFFFFF"/>
          <w:lang w:val="en-SG" w:eastAsia="zh-CN"/>
        </w:rPr>
      </w:r>
      <w:r w:rsidR="00617360">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r>
      <w:r w:rsidRPr="000A309D">
        <w:rPr>
          <w:rFonts w:ascii="Times New Roman" w:eastAsia="Times New Roman" w:hAnsi="Times New Roman" w:cs="Times New Roman"/>
          <w:color w:val="000000" w:themeColor="text1"/>
          <w:shd w:val="clear" w:color="auto" w:fill="FFFFFF"/>
          <w:lang w:val="en-SG" w:eastAsia="zh-CN"/>
        </w:rPr>
        <w:fldChar w:fldCharType="separate"/>
      </w:r>
      <w:r w:rsidR="00617360">
        <w:rPr>
          <w:rFonts w:ascii="Times New Roman" w:eastAsia="Times New Roman" w:hAnsi="Times New Roman" w:cs="Times New Roman"/>
          <w:noProof/>
          <w:color w:val="000000" w:themeColor="text1"/>
          <w:shd w:val="clear" w:color="auto" w:fill="FFFFFF"/>
          <w:lang w:val="en-SG" w:eastAsia="zh-CN"/>
        </w:rPr>
        <w:t>(31)</w:t>
      </w:r>
      <w:r w:rsidRPr="000A309D">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t xml:space="preserve">. According to this hypothesis, screen viewing is assumed to reduce energy expenditure by displacing PA. </w:t>
      </w:r>
      <w:r w:rsidRPr="000A309D">
        <w:rPr>
          <w:rFonts w:ascii="Times New Roman" w:eastAsia="Times New Roman" w:hAnsi="Times New Roman" w:cs="Times New Roman"/>
          <w:color w:val="000000" w:themeColor="text1"/>
          <w:shd w:val="clear" w:color="auto" w:fill="FFFFFF"/>
          <w:lang w:eastAsia="zh-CN"/>
        </w:rPr>
        <w:t xml:space="preserve">This displacement hypothesis has received some support, mainly from studies in older children and adolescents </w:t>
      </w:r>
      <w:r w:rsidR="00E30A3E" w:rsidRPr="000A309D">
        <w:rPr>
          <w:rFonts w:ascii="Times New Roman" w:eastAsia="Times New Roman" w:hAnsi="Times New Roman" w:cs="Times New Roman"/>
          <w:color w:val="000000" w:themeColor="text1"/>
          <w:shd w:val="clear" w:color="auto" w:fill="FFFFFF"/>
          <w:lang w:eastAsia="zh-CN"/>
        </w:rPr>
        <w:fldChar w:fldCharType="begin"/>
      </w:r>
      <w:r w:rsidR="00617360">
        <w:rPr>
          <w:rFonts w:ascii="Times New Roman" w:eastAsia="Times New Roman" w:hAnsi="Times New Roman" w:cs="Times New Roman"/>
          <w:color w:val="000000" w:themeColor="text1"/>
          <w:shd w:val="clear" w:color="auto" w:fill="FFFFFF"/>
          <w:lang w:eastAsia="zh-CN"/>
        </w:rPr>
        <w:instrText xml:space="preserve"> ADDIN EN.CITE &lt;EndNote&gt;&lt;Cite&gt;&lt;Author&gt;Stiglic&lt;/Author&gt;&lt;Year&gt;2019&lt;/Year&gt;&lt;RecNum&gt;290&lt;/RecNum&gt;&lt;DisplayText&gt;(11)&lt;/DisplayText&gt;&lt;record&gt;&lt;rec-number&gt;290&lt;/rec-number&gt;&lt;foreign-keys&gt;&lt;key app="EN" db-id="2er9eepwyp99fte9xeoxssznedr5teefvax5" timestamp="1574602646"&gt;290&lt;/key&gt;&lt;/foreign-keys&gt;&lt;ref-type name="Journal Article"&gt;17&lt;/ref-type&gt;&lt;contributors&gt;&lt;authors&gt;&lt;author&gt;Stiglic, N.&lt;/author&gt;&lt;author&gt;Viner, R. M.&lt;/author&gt;&lt;/authors&gt;&lt;/contributors&gt;&lt;auth-address&gt;Population, policy and practice research programme, UCL Institute of Child Health, London, UK.&lt;/auth-address&gt;&lt;titles&gt;&lt;title&gt;Effects of screentime on the health and well-being of children and adolescents: a systematic review of reviews&lt;/title&gt;&lt;secondary-title&gt;BMJ Open&lt;/secondary-title&gt;&lt;/titles&gt;&lt;periodical&gt;&lt;full-title&gt;BMJ Open&lt;/full-title&gt;&lt;/periodical&gt;&lt;pages&gt;e023191&lt;/pages&gt;&lt;volume&gt;9&lt;/volume&gt;&lt;number&gt;1&lt;/number&gt;&lt;edition&gt;2019/01/05&lt;/edition&gt;&lt;keywords&gt;&lt;keyword&gt;*chil health&lt;/keyword&gt;&lt;keyword&gt;*mental health&lt;/keyword&gt;&lt;keyword&gt;*obesity&lt;/keyword&gt;&lt;keyword&gt;*screentime&lt;/keyword&gt;&lt;/keywords&gt;&lt;dates&gt;&lt;year&gt;2019&lt;/year&gt;&lt;pub-dates&gt;&lt;date&gt;Jan 3&lt;/date&gt;&lt;/pub-dates&gt;&lt;/dates&gt;&lt;isbn&gt;2044-6055 (Electronic)&amp;#xD;2044-6055 (Linking)&lt;/isbn&gt;&lt;accession-num&gt;30606703&lt;/accession-num&gt;&lt;urls&gt;&lt;related-urls&gt;&lt;url&gt;https://www.ncbi.nlm.nih.gov/pubmed/30606703&lt;/url&gt;&lt;/related-urls&gt;&lt;/urls&gt;&lt;custom2&gt;PMC6326346&lt;/custom2&gt;&lt;electronic-resource-num&gt;10.1136/bmjopen-2018-023191&lt;/electronic-resource-num&gt;&lt;/record&gt;&lt;/Cite&gt;&lt;/EndNote&gt;</w:instrText>
      </w:r>
      <w:r w:rsidR="00E30A3E" w:rsidRPr="000A309D">
        <w:rPr>
          <w:rFonts w:ascii="Times New Roman" w:eastAsia="Times New Roman" w:hAnsi="Times New Roman" w:cs="Times New Roman"/>
          <w:color w:val="000000" w:themeColor="text1"/>
          <w:shd w:val="clear" w:color="auto" w:fill="FFFFFF"/>
          <w:lang w:eastAsia="zh-CN"/>
        </w:rPr>
        <w:fldChar w:fldCharType="separate"/>
      </w:r>
      <w:r w:rsidR="00617360">
        <w:rPr>
          <w:rFonts w:ascii="Times New Roman" w:eastAsia="Times New Roman" w:hAnsi="Times New Roman" w:cs="Times New Roman"/>
          <w:noProof/>
          <w:color w:val="000000" w:themeColor="text1"/>
          <w:shd w:val="clear" w:color="auto" w:fill="FFFFFF"/>
          <w:lang w:eastAsia="zh-CN"/>
        </w:rPr>
        <w:t>(11)</w:t>
      </w:r>
      <w:r w:rsidR="00E30A3E" w:rsidRPr="000A309D">
        <w:rPr>
          <w:rFonts w:ascii="Times New Roman" w:eastAsia="Times New Roman" w:hAnsi="Times New Roman" w:cs="Times New Roman"/>
          <w:color w:val="000000" w:themeColor="text1"/>
          <w:shd w:val="clear" w:color="auto" w:fill="FFFFFF"/>
          <w:lang w:eastAsia="zh-CN"/>
        </w:rPr>
        <w:fldChar w:fldCharType="end"/>
      </w:r>
      <w:r w:rsidRPr="000A309D">
        <w:rPr>
          <w:rFonts w:ascii="Times New Roman" w:hAnsi="Times New Roman" w:cs="Times New Roman"/>
        </w:rPr>
        <w:t xml:space="preserve">. </w:t>
      </w:r>
      <w:r w:rsidRPr="000A309D">
        <w:rPr>
          <w:rFonts w:ascii="Times New Roman" w:eastAsia="Times New Roman" w:hAnsi="Times New Roman" w:cs="Times New Roman"/>
          <w:color w:val="000000" w:themeColor="text1"/>
          <w:shd w:val="clear" w:color="auto" w:fill="FFFFFF"/>
          <w:lang w:eastAsia="zh-CN"/>
        </w:rPr>
        <w:t xml:space="preserve">Existing evidence in preschool-aged children, although very limited, also suggests an inverse association between SVT and PA time: </w:t>
      </w:r>
      <w:r w:rsidRPr="000A309D">
        <w:rPr>
          <w:rFonts w:ascii="Times New Roman" w:hAnsi="Times New Roman" w:cs="Times New Roman"/>
        </w:rPr>
        <w:t xml:space="preserve">DuRant et al. reported in a cross-sectional study </w:t>
      </w:r>
      <w:r w:rsidRPr="000A309D">
        <w:rPr>
          <w:rFonts w:ascii="Times New Roman" w:eastAsia="Times New Roman" w:hAnsi="Times New Roman" w:cs="Times New Roman"/>
          <w:color w:val="000000" w:themeColor="text1"/>
          <w:shd w:val="clear" w:color="auto" w:fill="FFFFFF"/>
          <w:lang w:eastAsia="zh-CN"/>
        </w:rPr>
        <w:t xml:space="preserve">that children aged 3-4 years with greater television viewing time engaged in </w:t>
      </w:r>
      <w:r w:rsidR="00EB4314">
        <w:rPr>
          <w:rFonts w:ascii="Times New Roman" w:eastAsia="Times New Roman" w:hAnsi="Times New Roman" w:cs="Times New Roman"/>
          <w:color w:val="000000" w:themeColor="text1"/>
          <w:shd w:val="clear" w:color="auto" w:fill="FFFFFF"/>
          <w:lang w:eastAsia="zh-CN"/>
        </w:rPr>
        <w:t>less</w:t>
      </w:r>
      <w:r w:rsidRPr="000A309D">
        <w:rPr>
          <w:rFonts w:ascii="Times New Roman" w:eastAsia="Times New Roman" w:hAnsi="Times New Roman" w:cs="Times New Roman"/>
          <w:color w:val="000000" w:themeColor="text1"/>
          <w:shd w:val="clear" w:color="auto" w:fill="FFFFFF"/>
          <w:lang w:eastAsia="zh-CN"/>
        </w:rPr>
        <w:t xml:space="preserve"> PA </w:t>
      </w:r>
      <w:r w:rsidRPr="000A309D">
        <w:rPr>
          <w:rFonts w:ascii="Times New Roman" w:eastAsia="Times New Roman" w:hAnsi="Times New Roman" w:cs="Times New Roman"/>
          <w:color w:val="000000" w:themeColor="text1"/>
          <w:shd w:val="clear" w:color="auto" w:fill="FFFFFF"/>
          <w:lang w:eastAsia="zh-CN"/>
        </w:rPr>
        <w:fldChar w:fldCharType="begin"/>
      </w:r>
      <w:r w:rsidR="002911D0">
        <w:rPr>
          <w:rFonts w:ascii="Times New Roman" w:eastAsia="Times New Roman" w:hAnsi="Times New Roman" w:cs="Times New Roman"/>
          <w:color w:val="000000" w:themeColor="text1"/>
          <w:shd w:val="clear" w:color="auto" w:fill="FFFFFF"/>
          <w:lang w:eastAsia="zh-CN"/>
        </w:rPr>
        <w:instrText xml:space="preserve"> ADDIN EN.CITE &lt;EndNote&gt;&lt;Cite&gt;&lt;Author&gt;DuRant&lt;/Author&gt;&lt;Year&gt;1994&lt;/Year&gt;&lt;RecNum&gt;40&lt;/RecNum&gt;&lt;DisplayText&gt;(32)&lt;/DisplayText&gt;&lt;record&gt;&lt;rec-number&gt;40&lt;/rec-number&gt;&lt;foreign-keys&gt;&lt;key app="EN" db-id="tf9p5frwu0as9vespfu59awkter2d5sdped9" timestamp="1563951889"&gt;40&lt;/key&gt;&lt;/foreign-keys&gt;&lt;ref-type name="Journal Article"&gt;17&lt;/ref-type&gt;&lt;contributors&gt;&lt;authors&gt;&lt;author&gt;DuRant, R. H.&lt;/author&gt;&lt;author&gt;Baranowski, T.&lt;/author&gt;&lt;author&gt;Johnson, M.&lt;/author&gt;&lt;author&gt;Thompson, W. O.&lt;/author&gt;&lt;/authors&gt;&lt;/contributors&gt;&lt;auth-address&gt;Division of Adolescent/Young Adult Medicine, Children&amp;apos;s Hospital, Harvard Medical School, Boston, MA 02115.&lt;/auth-address&gt;&lt;titles&gt;&lt;title&gt;The relationship among television watching, physical activity, and body composition of young children&lt;/title&gt;&lt;secondary-title&gt;Pediatrics&lt;/secondary-title&gt;&lt;/titles&gt;&lt;periodical&gt;&lt;full-title&gt;Pediatrics&lt;/full-title&gt;&lt;/periodical&gt;&lt;pages&gt;449-55&lt;/pages&gt;&lt;volume&gt;94&lt;/volume&gt;&lt;number&gt;4 Pt 1&lt;/number&gt;&lt;edition&gt;1994/10/01&lt;/edition&gt;&lt;keywords&gt;&lt;keyword&gt;*African Americans&lt;/keyword&gt;&lt;keyword&gt;*Body Composition&lt;/keyword&gt;&lt;keyword&gt;Child, Preschool&lt;/keyword&gt;&lt;keyword&gt;Energy Metabolism&lt;/keyword&gt;&lt;keyword&gt;*European Continental Ancestry Group&lt;/keyword&gt;&lt;keyword&gt;*Exercise&lt;/keyword&gt;&lt;keyword&gt;Female&lt;/keyword&gt;&lt;keyword&gt;Humans&lt;/keyword&gt;&lt;keyword&gt;Longitudinal Studies&lt;/keyword&gt;&lt;keyword&gt;Male&lt;/keyword&gt;&lt;keyword&gt;*Mexican Americans&lt;/keyword&gt;&lt;keyword&gt;Obesity/epidemiology/*etiology&lt;/keyword&gt;&lt;keyword&gt;Seasons&lt;/keyword&gt;&lt;keyword&gt;*Television&lt;/keyword&gt;&lt;keyword&gt;Texas/epidemiology&lt;/keyword&gt;&lt;keyword&gt;Time Factors&lt;/keyword&gt;&lt;/keywords&gt;&lt;dates&gt;&lt;year&gt;1994&lt;/year&gt;&lt;pub-dates&gt;&lt;date&gt;Oct&lt;/date&gt;&lt;/pub-dates&gt;&lt;/dates&gt;&lt;isbn&gt;0031-4005 (Print)&amp;#xD;0031-4005 (Linking)&lt;/isbn&gt;&lt;accession-num&gt;7936851&lt;/accession-num&gt;&lt;urls&gt;&lt;related-urls&gt;&lt;url&gt;https://www.ncbi.nlm.nih.gov/pubmed/7936851&lt;/url&gt;&lt;/related-urls&gt;&lt;/urls&gt;&lt;/record&gt;&lt;/Cite&gt;&lt;/EndNote&gt;</w:instrText>
      </w:r>
      <w:r w:rsidRPr="000A309D">
        <w:rPr>
          <w:rFonts w:ascii="Times New Roman" w:eastAsia="Times New Roman" w:hAnsi="Times New Roman" w:cs="Times New Roman"/>
          <w:color w:val="000000" w:themeColor="text1"/>
          <w:shd w:val="clear" w:color="auto" w:fill="FFFFFF"/>
          <w:lang w:eastAsia="zh-CN"/>
        </w:rPr>
        <w:fldChar w:fldCharType="separate"/>
      </w:r>
      <w:r w:rsidR="002911D0">
        <w:rPr>
          <w:rFonts w:ascii="Times New Roman" w:eastAsia="Times New Roman" w:hAnsi="Times New Roman" w:cs="Times New Roman"/>
          <w:noProof/>
          <w:color w:val="000000" w:themeColor="text1"/>
          <w:shd w:val="clear" w:color="auto" w:fill="FFFFFF"/>
          <w:lang w:eastAsia="zh-CN"/>
        </w:rPr>
        <w:t>(32)</w:t>
      </w:r>
      <w:r w:rsidRPr="000A309D">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eastAsia="zh-CN"/>
        </w:rPr>
        <w:t>.</w:t>
      </w:r>
      <w:r w:rsidRPr="000A309D">
        <w:rPr>
          <w:rFonts w:ascii="Times New Roman" w:eastAsia="Times New Roman" w:hAnsi="Times New Roman" w:cs="Times New Roman"/>
          <w:color w:val="000000" w:themeColor="text1"/>
          <w:shd w:val="clear" w:color="auto" w:fill="FFFFFF"/>
          <w:lang w:val="en-SG" w:eastAsia="zh-CN"/>
        </w:rPr>
        <w:t xml:space="preserve"> </w:t>
      </w:r>
      <w:r w:rsidR="00FB7429">
        <w:rPr>
          <w:rFonts w:ascii="Times New Roman" w:hAnsi="Times New Roman" w:cs="Times New Roman"/>
        </w:rPr>
        <w:t>Our study found</w:t>
      </w:r>
      <w:r w:rsidRPr="000A309D">
        <w:rPr>
          <w:rFonts w:ascii="Times New Roman" w:hAnsi="Times New Roman" w:cs="Times New Roman"/>
        </w:rPr>
        <w:t xml:space="preserve"> that greater early life SVT was associated with a reduction in PA later in life, which may indicate time displacement from PA at 5.5 years. Our findings thereby provide stronger evidence </w:t>
      </w:r>
      <w:r w:rsidR="00FB7429">
        <w:rPr>
          <w:rFonts w:ascii="Times New Roman" w:hAnsi="Times New Roman" w:cs="Times New Roman"/>
        </w:rPr>
        <w:t xml:space="preserve">to support </w:t>
      </w:r>
      <w:r w:rsidRPr="000A309D">
        <w:rPr>
          <w:rFonts w:ascii="Times New Roman" w:hAnsi="Times New Roman" w:cs="Times New Roman"/>
        </w:rPr>
        <w:t xml:space="preserve">the </w:t>
      </w:r>
      <w:r w:rsidRPr="000A309D">
        <w:rPr>
          <w:rFonts w:ascii="Times New Roman" w:eastAsia="Times New Roman" w:hAnsi="Times New Roman" w:cs="Times New Roman"/>
          <w:color w:val="000000" w:themeColor="text1"/>
          <w:shd w:val="clear" w:color="auto" w:fill="FFFFFF"/>
          <w:lang w:val="en-SG" w:eastAsia="zh-CN"/>
        </w:rPr>
        <w:t>displacement</w:t>
      </w:r>
      <w:r w:rsidRPr="000A309D">
        <w:rPr>
          <w:rFonts w:ascii="Times New Roman" w:hAnsi="Times New Roman" w:cs="Times New Roman"/>
        </w:rPr>
        <w:t xml:space="preserve"> hypothesis</w:t>
      </w:r>
      <w:r w:rsidRPr="000A309D">
        <w:rPr>
          <w:rFonts w:ascii="Times New Roman" w:eastAsia="Times New Roman" w:hAnsi="Times New Roman" w:cs="Times New Roman"/>
          <w:color w:val="000000" w:themeColor="text1"/>
          <w:shd w:val="clear" w:color="auto" w:fill="FFFFFF"/>
          <w:lang w:val="en-SG" w:eastAsia="zh-CN"/>
        </w:rPr>
        <w:t xml:space="preserve">. In addition, </w:t>
      </w:r>
      <w:r w:rsidRPr="000A309D">
        <w:rPr>
          <w:rFonts w:ascii="Times New Roman" w:hAnsi="Times New Roman" w:cs="Times New Roman"/>
        </w:rPr>
        <w:t>our study in preschool-aged children extends the existing evidence considerably into early life, demonstrating consistent longitudinal associations between SV</w:t>
      </w:r>
      <w:r w:rsidR="006B0105">
        <w:rPr>
          <w:rFonts w:ascii="Times New Roman" w:hAnsi="Times New Roman" w:cs="Times New Roman"/>
        </w:rPr>
        <w:t>T</w:t>
      </w:r>
      <w:r w:rsidRPr="000A309D">
        <w:rPr>
          <w:rFonts w:ascii="Times New Roman" w:hAnsi="Times New Roman" w:cs="Times New Roman"/>
        </w:rPr>
        <w:t xml:space="preserve"> and PA at different intensities. </w:t>
      </w:r>
    </w:p>
    <w:p w14:paraId="60455BEA" w14:textId="77777777" w:rsidR="00022F57" w:rsidRPr="000A309D" w:rsidRDefault="00022F57" w:rsidP="00E62314">
      <w:pPr>
        <w:spacing w:line="360" w:lineRule="auto"/>
        <w:rPr>
          <w:rFonts w:ascii="Times New Roman" w:hAnsi="Times New Roman" w:cs="Times New Roman"/>
          <w:color w:val="A5A5A5" w:themeColor="accent3"/>
        </w:rPr>
      </w:pPr>
    </w:p>
    <w:p w14:paraId="5FE3F6EC" w14:textId="3AE0D6C5" w:rsidR="00022F57" w:rsidRPr="000A309D" w:rsidRDefault="00022F57" w:rsidP="00E62314">
      <w:pPr>
        <w:spacing w:line="360" w:lineRule="auto"/>
        <w:rPr>
          <w:rFonts w:ascii="Times New Roman" w:hAnsi="Times New Roman" w:cs="Times New Roman"/>
          <w:color w:val="000000" w:themeColor="text1"/>
        </w:rPr>
      </w:pPr>
      <w:r w:rsidRPr="000A309D">
        <w:rPr>
          <w:rFonts w:ascii="Times New Roman" w:hAnsi="Times New Roman" w:cs="Times New Roman"/>
        </w:rPr>
        <w:t xml:space="preserve">Another hypothesis is that </w:t>
      </w:r>
      <w:r w:rsidRPr="000A309D">
        <w:rPr>
          <w:rFonts w:ascii="Times New Roman" w:hAnsi="Times New Roman" w:cs="Times New Roman"/>
          <w:color w:val="000000" w:themeColor="text1"/>
        </w:rPr>
        <w:t>media exposure may have indirect effects on health outcomes through sleep deprivation.</w:t>
      </w:r>
      <w:r w:rsidRPr="000A309D">
        <w:rPr>
          <w:rFonts w:ascii="Times New Roman" w:hAnsi="Times New Roman" w:cs="Times New Roman"/>
        </w:rPr>
        <w:t xml:space="preserve"> Inadequate sleep has been reported to </w:t>
      </w:r>
      <w:r w:rsidR="00EB4314">
        <w:rPr>
          <w:rFonts w:ascii="Times New Roman" w:hAnsi="Times New Roman" w:cs="Times New Roman"/>
        </w:rPr>
        <w:t xml:space="preserve">be </w:t>
      </w:r>
      <w:r w:rsidR="00556AFA">
        <w:rPr>
          <w:rFonts w:ascii="Times New Roman" w:hAnsi="Times New Roman" w:cs="Times New Roman"/>
        </w:rPr>
        <w:t>associate</w:t>
      </w:r>
      <w:r w:rsidR="00EB4314">
        <w:rPr>
          <w:rFonts w:ascii="Times New Roman" w:hAnsi="Times New Roman" w:cs="Times New Roman"/>
        </w:rPr>
        <w:t>d</w:t>
      </w:r>
      <w:r w:rsidRPr="000A309D">
        <w:rPr>
          <w:rFonts w:ascii="Times New Roman" w:hAnsi="Times New Roman" w:cs="Times New Roman"/>
        </w:rPr>
        <w:t xml:space="preserve"> with developmental problems such as increased risk of obesity and attention-deficit/hyperactivity disorder in preschool- and school-aged children</w:t>
      </w:r>
      <w:r w:rsidR="002D1317" w:rsidRPr="000A309D">
        <w:rPr>
          <w:rFonts w:ascii="Times New Roman" w:hAnsi="Times New Roman" w:cs="Times New Roman"/>
        </w:rPr>
        <w:t xml:space="preserve"> </w:t>
      </w:r>
      <w:r w:rsidR="009D5259">
        <w:rPr>
          <w:rFonts w:ascii="Times New Roman" w:hAnsi="Times New Roman" w:cs="Times New Roman"/>
        </w:rPr>
        <w:fldChar w:fldCharType="begin"/>
      </w:r>
      <w:r w:rsidR="002911D0">
        <w:rPr>
          <w:rFonts w:ascii="Times New Roman" w:hAnsi="Times New Roman" w:cs="Times New Roman"/>
        </w:rPr>
        <w:instrText xml:space="preserve"> ADDIN EN.CITE &lt;EndNote&gt;&lt;Cite&gt;&lt;Author&gt;Hardy&lt;/Author&gt;&lt;Year&gt;2017&lt;/Year&gt;&lt;RecNum&gt;30&lt;/RecNum&gt;&lt;DisplayText&gt;(33)&lt;/DisplayText&gt;&lt;record&gt;&lt;rec-number&gt;30&lt;/rec-number&gt;&lt;foreign-keys&gt;&lt;key app="EN" db-id="229perpeuvz9d1e2vxzvs2vzzazffpfaaf0x" timestamp="0"&gt;30&lt;/key&gt;&lt;/foreign-keys&gt;&lt;ref-type name="Journal Article"&gt;17&lt;/ref-type&gt;&lt;contributors&gt;&lt;authors&gt;&lt;author&gt;Hardy, L. L.&lt;/author&gt;&lt;author&gt;Mihrshahi, S.&lt;/author&gt;&lt;author&gt;Bellew, W.&lt;/author&gt;&lt;author&gt;Bauman, A.&lt;/author&gt;&lt;author&gt;Ding, D.&lt;/author&gt;&lt;/authors&gt;&lt;/contributors&gt;&lt;auth-address&gt;Prevention Research Collaboration, Sydney School of Public Health, University of Sydney, NSW, Australia.&lt;/auth-address&gt;&lt;titles&gt;&lt;title&gt;Children&amp;apos;s adherence to health behavior recommendations associated with reducing risk of non-communicable disease&lt;/title&gt;&lt;secondary-title&gt;Prev Med Rep&lt;/secondary-title&gt;&lt;/titles&gt;&lt;periodical&gt;&lt;full-title&gt;Prev Med Rep&lt;/full-title&gt;&lt;/periodical&gt;&lt;pages&gt;279-285&lt;/pages&gt;&lt;volume&gt;8&lt;/volume&gt;&lt;edition&gt;2017/12/20&lt;/edition&gt;&lt;keywords&gt;&lt;keyword&gt;Adolescent&lt;/keyword&gt;&lt;keyword&gt;Diet&lt;/keyword&gt;&lt;keyword&gt;Oral health&lt;/keyword&gt;&lt;keyword&gt;Physical activity&lt;/keyword&gt;&lt;keyword&gt;Risk factors&lt;/keyword&gt;&lt;keyword&gt;Screen time&lt;/keyword&gt;&lt;/keywords&gt;&lt;dates&gt;&lt;year&gt;2017&lt;/year&gt;&lt;pub-dates&gt;&lt;date&gt;Dec&lt;/date&gt;&lt;/pub-dates&gt;&lt;/dates&gt;&lt;isbn&gt;2211-3355 (Print)&amp;#xD;2211-3355 (Linking)&lt;/isbn&gt;&lt;accession-num&gt;29255663&lt;/accession-num&gt;&lt;urls&gt;&lt;related-urls&gt;&lt;url&gt;https://www.ncbi.nlm.nih.gov/pubmed/29255663&lt;/url&gt;&lt;/related-urls&gt;&lt;/urls&gt;&lt;custom2&gt;PMC5723372&lt;/custom2&gt;&lt;electronic-resource-num&gt;10.1016/j.pmedr.2017.10.006&lt;/electronic-resource-num&gt;&lt;/record&gt;&lt;/Cite&gt;&lt;/EndNote&gt;</w:instrText>
      </w:r>
      <w:r w:rsidR="009D5259">
        <w:rPr>
          <w:rFonts w:ascii="Times New Roman" w:hAnsi="Times New Roman" w:cs="Times New Roman"/>
        </w:rPr>
        <w:fldChar w:fldCharType="separate"/>
      </w:r>
      <w:r w:rsidR="002911D0">
        <w:rPr>
          <w:rFonts w:ascii="Times New Roman" w:hAnsi="Times New Roman" w:cs="Times New Roman"/>
          <w:noProof/>
        </w:rPr>
        <w:t>(33)</w:t>
      </w:r>
      <w:r w:rsidR="009D5259">
        <w:rPr>
          <w:rFonts w:ascii="Times New Roman" w:hAnsi="Times New Roman" w:cs="Times New Roman"/>
        </w:rPr>
        <w:fldChar w:fldCharType="end"/>
      </w:r>
      <w:r w:rsidRPr="000A309D">
        <w:rPr>
          <w:rFonts w:ascii="Times New Roman" w:hAnsi="Times New Roman" w:cs="Times New Roman"/>
        </w:rPr>
        <w:t xml:space="preserve">. </w:t>
      </w:r>
      <w:r w:rsidR="0068080A" w:rsidRPr="000A309D">
        <w:rPr>
          <w:rFonts w:ascii="Times New Roman" w:hAnsi="Times New Roman" w:cs="Times New Roman"/>
        </w:rPr>
        <w:t xml:space="preserve">Previous evidence </w:t>
      </w:r>
      <w:r w:rsidR="00EB4314">
        <w:rPr>
          <w:rFonts w:ascii="Times New Roman" w:hAnsi="Times New Roman" w:cs="Times New Roman"/>
        </w:rPr>
        <w:t xml:space="preserve">also </w:t>
      </w:r>
      <w:r w:rsidR="00FB7429">
        <w:rPr>
          <w:rFonts w:ascii="Times New Roman" w:hAnsi="Times New Roman" w:cs="Times New Roman"/>
        </w:rPr>
        <w:t>suggested</w:t>
      </w:r>
      <w:r w:rsidR="0068080A" w:rsidRPr="000A309D">
        <w:rPr>
          <w:rFonts w:ascii="Times New Roman" w:hAnsi="Times New Roman" w:cs="Times New Roman"/>
        </w:rPr>
        <w:t xml:space="preserve"> negative relationships between sleep and SVT across various screen devices (e.g., television and handheld device) in children</w:t>
      </w:r>
      <w:r w:rsidR="00EB4314">
        <w:rPr>
          <w:rFonts w:ascii="Times New Roman" w:hAnsi="Times New Roman" w:cs="Times New Roman"/>
        </w:rPr>
        <w:t xml:space="preserve"> of similar age</w:t>
      </w:r>
      <w:r w:rsidR="0068080A" w:rsidRPr="000A309D">
        <w:rPr>
          <w:rFonts w:ascii="Times New Roman" w:hAnsi="Times New Roman" w:cs="Times New Roman"/>
        </w:rPr>
        <w:t xml:space="preserve"> </w:t>
      </w:r>
      <w:r w:rsidR="0068080A" w:rsidRPr="000A309D">
        <w:rPr>
          <w:rFonts w:ascii="Times New Roman" w:hAnsi="Times New Roman" w:cs="Times New Roman"/>
        </w:rPr>
        <w:fldChar w:fldCharType="begin">
          <w:fldData xml:space="preserve">PEVuZE5vdGU+PENpdGU+PEF1dGhvcj5DaGVuPC9BdXRob3I+PFllYXI+MjAxOTwvWWVhcj48UmVj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</w:fldData>
        </w:fldChar>
      </w:r>
      <w:r w:rsidR="002911D0">
        <w:rPr>
          <w:rFonts w:ascii="Times New Roman" w:hAnsi="Times New Roman" w:cs="Times New Roman"/>
        </w:rPr>
        <w:instrText xml:space="preserve"> ADDIN EN.CITE </w:instrText>
      </w:r>
      <w:r w:rsidR="002911D0">
        <w:rPr>
          <w:rFonts w:ascii="Times New Roman" w:hAnsi="Times New Roman" w:cs="Times New Roman"/>
        </w:rPr>
        <w:fldChar w:fldCharType="begin">
          <w:fldData xml:space="preserve">PEVuZE5vdGU+PENpdGU+PEF1dGhvcj5DaGVuPC9BdXRob3I+PFllYXI+MjAxOTwvWWVhcj48UmVj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</w:fldData>
        </w:fldChar>
      </w:r>
      <w:r w:rsidR="002911D0">
        <w:rPr>
          <w:rFonts w:ascii="Times New Roman" w:hAnsi="Times New Roman" w:cs="Times New Roman"/>
        </w:rPr>
        <w:instrText xml:space="preserve"> ADDIN EN.CITE.DATA </w:instrText>
      </w:r>
      <w:r w:rsidR="002911D0">
        <w:rPr>
          <w:rFonts w:ascii="Times New Roman" w:hAnsi="Times New Roman" w:cs="Times New Roman"/>
        </w:rPr>
      </w:r>
      <w:r w:rsidR="002911D0">
        <w:rPr>
          <w:rFonts w:ascii="Times New Roman" w:hAnsi="Times New Roman" w:cs="Times New Roman"/>
        </w:rPr>
        <w:fldChar w:fldCharType="end"/>
      </w:r>
      <w:r w:rsidR="0068080A" w:rsidRPr="000A309D">
        <w:rPr>
          <w:rFonts w:ascii="Times New Roman" w:hAnsi="Times New Roman" w:cs="Times New Roman"/>
        </w:rPr>
      </w:r>
      <w:r w:rsidR="0068080A" w:rsidRPr="000A309D">
        <w:rPr>
          <w:rFonts w:ascii="Times New Roman" w:hAnsi="Times New Roman" w:cs="Times New Roman"/>
        </w:rPr>
        <w:fldChar w:fldCharType="separate"/>
      </w:r>
      <w:r w:rsidR="002911D0">
        <w:rPr>
          <w:rFonts w:ascii="Times New Roman" w:hAnsi="Times New Roman" w:cs="Times New Roman"/>
          <w:noProof/>
        </w:rPr>
        <w:t>(9, 34)</w:t>
      </w:r>
      <w:r w:rsidR="0068080A" w:rsidRPr="000A309D">
        <w:rPr>
          <w:rFonts w:ascii="Times New Roman" w:hAnsi="Times New Roman" w:cs="Times New Roman"/>
        </w:rPr>
        <w:fldChar w:fldCharType="end"/>
      </w:r>
      <w:r w:rsidR="0068080A" w:rsidRPr="000A309D">
        <w:rPr>
          <w:rFonts w:ascii="Times New Roman" w:hAnsi="Times New Roman" w:cs="Times New Roman"/>
        </w:rPr>
        <w:t xml:space="preserve">. </w:t>
      </w:r>
      <w:r w:rsidR="00523889" w:rsidRPr="000A309D">
        <w:rPr>
          <w:rFonts w:ascii="Times New Roman" w:hAnsi="Times New Roman" w:cs="Times New Roman"/>
        </w:rPr>
        <w:t>In the</w:t>
      </w:r>
      <w:r w:rsidR="0068080A" w:rsidRPr="000A309D">
        <w:rPr>
          <w:rFonts w:ascii="Times New Roman" w:hAnsi="Times New Roman" w:cs="Times New Roman"/>
        </w:rPr>
        <w:t xml:space="preserve"> present study</w:t>
      </w:r>
      <w:r w:rsidR="00523889" w:rsidRPr="000A309D">
        <w:rPr>
          <w:rFonts w:ascii="Times New Roman" w:hAnsi="Times New Roman" w:cs="Times New Roman"/>
        </w:rPr>
        <w:t>, however,</w:t>
      </w:r>
      <w:r w:rsidR="0068080A" w:rsidRPr="000A309D">
        <w:rPr>
          <w:rFonts w:ascii="Times New Roman" w:hAnsi="Times New Roman" w:cs="Times New Roman"/>
        </w:rPr>
        <w:t xml:space="preserve"> </w:t>
      </w:r>
      <w:r w:rsidR="00523889" w:rsidRPr="000A309D">
        <w:rPr>
          <w:rFonts w:ascii="Times New Roman" w:hAnsi="Times New Roman" w:cs="Times New Roman"/>
        </w:rPr>
        <w:t xml:space="preserve">it appeared that </w:t>
      </w:r>
      <w:r w:rsidR="0068080A" w:rsidRPr="000A309D">
        <w:rPr>
          <w:rFonts w:ascii="Times New Roman" w:hAnsi="Times New Roman" w:cs="Times New Roman"/>
        </w:rPr>
        <w:t xml:space="preserve">sleep </w:t>
      </w:r>
      <w:r w:rsidR="00523889" w:rsidRPr="000A309D">
        <w:rPr>
          <w:rFonts w:ascii="Times New Roman" w:hAnsi="Times New Roman" w:cs="Times New Roman"/>
        </w:rPr>
        <w:t>duration</w:t>
      </w:r>
      <w:r w:rsidR="0068080A" w:rsidRPr="000A309D">
        <w:rPr>
          <w:rFonts w:ascii="Times New Roman" w:hAnsi="Times New Roman" w:cs="Times New Roman"/>
        </w:rPr>
        <w:t xml:space="preserve"> </w:t>
      </w:r>
      <w:r w:rsidR="00EB4314">
        <w:rPr>
          <w:rFonts w:ascii="Times New Roman" w:hAnsi="Times New Roman" w:cs="Times New Roman"/>
        </w:rPr>
        <w:t xml:space="preserve">did </w:t>
      </w:r>
      <w:r w:rsidR="0068080A" w:rsidRPr="000A309D">
        <w:rPr>
          <w:rFonts w:ascii="Times New Roman" w:hAnsi="Times New Roman" w:cs="Times New Roman"/>
        </w:rPr>
        <w:t xml:space="preserve">not </w:t>
      </w:r>
      <w:r w:rsidR="00FB7429">
        <w:rPr>
          <w:rFonts w:ascii="Times New Roman" w:hAnsi="Times New Roman" w:cs="Times New Roman"/>
        </w:rPr>
        <w:t xml:space="preserve">differ </w:t>
      </w:r>
      <w:r w:rsidR="0068080A" w:rsidRPr="000A309D">
        <w:rPr>
          <w:rFonts w:ascii="Times New Roman" w:hAnsi="Times New Roman" w:cs="Times New Roman"/>
        </w:rPr>
        <w:t xml:space="preserve">much </w:t>
      </w:r>
      <w:r w:rsidR="00FB7429">
        <w:rPr>
          <w:rFonts w:ascii="Times New Roman" w:hAnsi="Times New Roman" w:cs="Times New Roman"/>
        </w:rPr>
        <w:t xml:space="preserve">between </w:t>
      </w:r>
      <w:r w:rsidR="0068080A" w:rsidRPr="000A309D">
        <w:rPr>
          <w:rFonts w:ascii="Times New Roman" w:hAnsi="Times New Roman" w:cs="Times New Roman"/>
        </w:rPr>
        <w:t xml:space="preserve">SVT </w:t>
      </w:r>
      <w:r w:rsidR="00523889" w:rsidRPr="000A309D">
        <w:rPr>
          <w:rFonts w:ascii="Times New Roman" w:hAnsi="Times New Roman" w:cs="Times New Roman"/>
        </w:rPr>
        <w:t>levels during toddlerhood</w:t>
      </w:r>
      <w:r w:rsidRPr="000A309D">
        <w:rPr>
          <w:rFonts w:ascii="Times New Roman" w:hAnsi="Times New Roman" w:cs="Times New Roman"/>
        </w:rPr>
        <w:t>.</w:t>
      </w:r>
      <w:r w:rsidRPr="000A309D">
        <w:rPr>
          <w:rFonts w:ascii="Times New Roman" w:hAnsi="Times New Roman" w:cs="Times New Roman"/>
          <w:color w:val="000000" w:themeColor="text1"/>
        </w:rPr>
        <w:t xml:space="preserve"> </w:t>
      </w:r>
      <w:r w:rsidR="00EB4314">
        <w:rPr>
          <w:rFonts w:ascii="Times New Roman" w:hAnsi="Times New Roman" w:cs="Times New Roman"/>
          <w:color w:val="000000" w:themeColor="text1"/>
        </w:rPr>
        <w:t>Inconsistencies with</w:t>
      </w:r>
      <w:r w:rsidRPr="000A309D">
        <w:rPr>
          <w:rFonts w:ascii="Times New Roman" w:hAnsi="Times New Roman" w:cs="Times New Roman"/>
          <w:color w:val="000000" w:themeColor="text1"/>
        </w:rPr>
        <w:t xml:space="preserve"> previous studies may be due to variations in study design and sleep measurements but may also reflect more consistent bedtime routines after children attend </w:t>
      </w:r>
      <w:r w:rsidR="00EB4314" w:rsidRPr="000A309D">
        <w:rPr>
          <w:rFonts w:ascii="Times New Roman" w:hAnsi="Times New Roman" w:cs="Times New Roman"/>
          <w:color w:val="000000" w:themeColor="text1"/>
        </w:rPr>
        <w:t>preschools. As</w:t>
      </w:r>
      <w:r w:rsidR="006D3B7C" w:rsidRPr="000A309D">
        <w:rPr>
          <w:rFonts w:ascii="Times New Roman" w:hAnsi="Times New Roman" w:cs="Times New Roman"/>
          <w:color w:val="000000" w:themeColor="text1"/>
        </w:rPr>
        <w:t xml:space="preserve"> such,</w:t>
      </w:r>
      <w:r w:rsidR="00523889" w:rsidRPr="000A309D">
        <w:rPr>
          <w:rFonts w:ascii="Times New Roman" w:hAnsi="Times New Roman" w:cs="Times New Roman"/>
          <w:color w:val="000000" w:themeColor="text1"/>
        </w:rPr>
        <w:t xml:space="preserve"> </w:t>
      </w:r>
      <w:r w:rsidRPr="000A309D">
        <w:rPr>
          <w:rFonts w:ascii="Times New Roman" w:hAnsi="Times New Roman" w:cs="Times New Roman"/>
          <w:color w:val="000000" w:themeColor="text1"/>
        </w:rPr>
        <w:t xml:space="preserve">understanding the characteristics of the screen utilization patterns that </w:t>
      </w:r>
      <w:r w:rsidRPr="000A309D">
        <w:rPr>
          <w:rFonts w:ascii="Times New Roman" w:hAnsi="Times New Roman" w:cs="Times New Roman"/>
          <w:color w:val="000000" w:themeColor="text1"/>
        </w:rPr>
        <w:lastRenderedPageBreak/>
        <w:t>are most disruptive to sleep, such as usage before sleep, content of the programming, or interactivity of the user, would be useful</w:t>
      </w:r>
      <w:r w:rsidR="00922D98">
        <w:rPr>
          <w:rFonts w:ascii="Times New Roman" w:hAnsi="Times New Roman" w:cs="Times New Roman"/>
          <w:color w:val="000000" w:themeColor="text1"/>
        </w:rPr>
        <w:t xml:space="preserve">. For instance, </w:t>
      </w:r>
      <w:r w:rsidR="009757A8">
        <w:rPr>
          <w:rFonts w:ascii="Times New Roman" w:hAnsi="Times New Roman" w:cs="Times New Roman"/>
          <w:color w:val="000000" w:themeColor="text1"/>
        </w:rPr>
        <w:t>r</w:t>
      </w:r>
      <w:r w:rsidR="00922D98" w:rsidRPr="000A309D">
        <w:rPr>
          <w:rFonts w:ascii="Times New Roman" w:hAnsi="Times New Roman" w:cs="Times New Roman"/>
          <w:color w:val="000000" w:themeColor="text1"/>
        </w:rPr>
        <w:t xml:space="preserve">esearch has indicated that psychological stimulation from media </w:t>
      </w:r>
      <w:r w:rsidR="00F7061E" w:rsidRPr="000A309D">
        <w:rPr>
          <w:rFonts w:ascii="Times New Roman" w:hAnsi="Times New Roman" w:cs="Times New Roman"/>
          <w:color w:val="000000" w:themeColor="text1"/>
        </w:rPr>
        <w:t xml:space="preserve">content </w:t>
      </w:r>
      <w:r w:rsidR="00F7061E">
        <w:rPr>
          <w:rFonts w:ascii="Times New Roman" w:hAnsi="Times New Roman" w:cs="Times New Roman"/>
          <w:color w:val="000000" w:themeColor="text1"/>
        </w:rPr>
        <w:t>(</w:t>
      </w:r>
      <w:r w:rsidR="00CF58C5">
        <w:rPr>
          <w:rFonts w:ascii="Times New Roman" w:hAnsi="Times New Roman" w:cs="Times New Roman"/>
          <w:color w:val="000000" w:themeColor="text1"/>
        </w:rPr>
        <w:t xml:space="preserve">e.g. violent or </w:t>
      </w:r>
      <w:r w:rsidR="00DA61DE">
        <w:rPr>
          <w:rFonts w:ascii="Times New Roman" w:hAnsi="Times New Roman" w:cs="Times New Roman"/>
          <w:color w:val="000000" w:themeColor="text1"/>
        </w:rPr>
        <w:t>scary</w:t>
      </w:r>
      <w:r w:rsidR="00CF58C5">
        <w:rPr>
          <w:rFonts w:ascii="Times New Roman" w:hAnsi="Times New Roman" w:cs="Times New Roman"/>
          <w:color w:val="000000" w:themeColor="text1"/>
        </w:rPr>
        <w:t xml:space="preserve"> media before bed time) </w:t>
      </w:r>
      <w:r w:rsidR="00922D98">
        <w:rPr>
          <w:rFonts w:ascii="Times New Roman" w:hAnsi="Times New Roman" w:cs="Times New Roman"/>
          <w:color w:val="000000" w:themeColor="text1"/>
        </w:rPr>
        <w:t>could</w:t>
      </w:r>
      <w:r w:rsidR="00922D98" w:rsidRPr="000A309D">
        <w:rPr>
          <w:rFonts w:ascii="Times New Roman" w:hAnsi="Times New Roman" w:cs="Times New Roman"/>
          <w:color w:val="000000" w:themeColor="text1"/>
        </w:rPr>
        <w:t xml:space="preserve"> mediate the effect of screen media use on sleep </w:t>
      </w:r>
      <w:r w:rsidR="00922D98" w:rsidRPr="000A309D">
        <w:rPr>
          <w:rFonts w:ascii="Times New Roman" w:hAnsi="Times New Roman" w:cs="Times New Roman"/>
          <w:color w:val="000000" w:themeColor="text1"/>
        </w:rPr>
        <w:fldChar w:fldCharType="begin">
          <w:fldData xml:space="preserve">PEVuZE5vdGU+PENpdGU+PEF1dGhvcj5IYWxlPC9BdXRob3I+PFllYXI+MjAxODwvWWVhcj48UmVj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</w:fldData>
        </w:fldChar>
      </w:r>
      <w:r w:rsidR="002911D0">
        <w:rPr>
          <w:rFonts w:ascii="Times New Roman" w:hAnsi="Times New Roman" w:cs="Times New Roman"/>
          <w:color w:val="000000" w:themeColor="text1"/>
        </w:rPr>
        <w:instrText xml:space="preserve"> ADDIN EN.CITE </w:instrText>
      </w:r>
      <w:r w:rsidR="002911D0">
        <w:rPr>
          <w:rFonts w:ascii="Times New Roman" w:hAnsi="Times New Roman" w:cs="Times New Roman"/>
          <w:color w:val="000000" w:themeColor="text1"/>
        </w:rPr>
        <w:fldChar w:fldCharType="begin">
          <w:fldData xml:space="preserve">PEVuZE5vdGU+PENpdGU+PEF1dGhvcj5IYWxlPC9BdXRob3I+PFllYXI+MjAxODwvWWVhcj48UmVj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</w:fldData>
        </w:fldChar>
      </w:r>
      <w:r w:rsidR="002911D0">
        <w:rPr>
          <w:rFonts w:ascii="Times New Roman" w:hAnsi="Times New Roman" w:cs="Times New Roman"/>
          <w:color w:val="000000" w:themeColor="text1"/>
        </w:rPr>
        <w:instrText xml:space="preserve"> ADDIN EN.CITE.DATA </w:instrText>
      </w:r>
      <w:r w:rsidR="002911D0">
        <w:rPr>
          <w:rFonts w:ascii="Times New Roman" w:hAnsi="Times New Roman" w:cs="Times New Roman"/>
          <w:color w:val="000000" w:themeColor="text1"/>
        </w:rPr>
      </w:r>
      <w:r w:rsidR="002911D0">
        <w:rPr>
          <w:rFonts w:ascii="Times New Roman" w:hAnsi="Times New Roman" w:cs="Times New Roman"/>
          <w:color w:val="000000" w:themeColor="text1"/>
        </w:rPr>
        <w:fldChar w:fldCharType="end"/>
      </w:r>
      <w:r w:rsidR="00922D98" w:rsidRPr="000A309D">
        <w:rPr>
          <w:rFonts w:ascii="Times New Roman" w:hAnsi="Times New Roman" w:cs="Times New Roman"/>
          <w:color w:val="000000" w:themeColor="text1"/>
        </w:rPr>
      </w:r>
      <w:r w:rsidR="00922D98" w:rsidRPr="000A309D">
        <w:rPr>
          <w:rFonts w:ascii="Times New Roman" w:hAnsi="Times New Roman" w:cs="Times New Roman"/>
          <w:color w:val="000000" w:themeColor="text1"/>
        </w:rPr>
        <w:fldChar w:fldCharType="separate"/>
      </w:r>
      <w:r w:rsidR="002911D0">
        <w:rPr>
          <w:rFonts w:ascii="Times New Roman" w:hAnsi="Times New Roman" w:cs="Times New Roman"/>
          <w:noProof/>
          <w:color w:val="000000" w:themeColor="text1"/>
        </w:rPr>
        <w:t>(35)</w:t>
      </w:r>
      <w:r w:rsidR="00922D98" w:rsidRPr="000A309D">
        <w:rPr>
          <w:rFonts w:ascii="Times New Roman" w:hAnsi="Times New Roman" w:cs="Times New Roman"/>
          <w:color w:val="000000" w:themeColor="text1"/>
        </w:rPr>
        <w:fldChar w:fldCharType="end"/>
      </w:r>
      <w:r w:rsidR="00922D98" w:rsidRPr="000A309D">
        <w:rPr>
          <w:rFonts w:ascii="Times New Roman" w:hAnsi="Times New Roman" w:cs="Times New Roman"/>
          <w:color w:val="000000" w:themeColor="text1"/>
        </w:rPr>
        <w:t>.</w:t>
      </w:r>
      <w:r w:rsidR="00523889" w:rsidRPr="000A309D">
        <w:rPr>
          <w:rFonts w:ascii="Times New Roman" w:hAnsi="Times New Roman" w:cs="Times New Roman"/>
          <w:color w:val="000000" w:themeColor="text1"/>
        </w:rPr>
        <w:t xml:space="preserve"> Meanwhile, further research comprehensively ex</w:t>
      </w:r>
      <w:r w:rsidR="006D6ECE">
        <w:rPr>
          <w:rFonts w:ascii="Times New Roman" w:hAnsi="Times New Roman" w:cs="Times New Roman"/>
          <w:color w:val="000000" w:themeColor="text1"/>
        </w:rPr>
        <w:t>amining associations between screen viewing</w:t>
      </w:r>
      <w:r w:rsidR="00523889" w:rsidRPr="000A309D">
        <w:rPr>
          <w:rFonts w:ascii="Times New Roman" w:hAnsi="Times New Roman" w:cs="Times New Roman"/>
          <w:color w:val="000000" w:themeColor="text1"/>
        </w:rPr>
        <w:t xml:space="preserve"> and sleep in preschool-aged children, rather than only focusing on sleep duration, is warranted to better understand these relationships.</w:t>
      </w:r>
    </w:p>
    <w:p w14:paraId="4784B08C" w14:textId="77777777" w:rsidR="00022F57" w:rsidRPr="000A309D" w:rsidRDefault="00022F57" w:rsidP="00E62314">
      <w:pPr>
        <w:pStyle w:val="CommentText"/>
        <w:rPr>
          <w:rFonts w:ascii="Times New Roman" w:hAnsi="Times New Roman" w:cs="Times New Roman"/>
        </w:rPr>
      </w:pPr>
    </w:p>
    <w:p w14:paraId="4875CB84" w14:textId="7A82B713" w:rsidR="00022F57" w:rsidRPr="00DB18FB" w:rsidRDefault="00022F57" w:rsidP="00E62314">
      <w:pPr>
        <w:pStyle w:val="CommentText"/>
        <w:spacing w:line="360" w:lineRule="auto"/>
        <w:rPr>
          <w:rFonts w:ascii="Times New Roman" w:eastAsia="Times New Roman" w:hAnsi="Times New Roman" w:cs="Times New Roman"/>
          <w:color w:val="000000" w:themeColor="text1"/>
          <w:shd w:val="clear" w:color="auto" w:fill="FFFFFF"/>
          <w:lang w:val="en-SG" w:eastAsia="zh-CN"/>
        </w:rPr>
      </w:pPr>
      <w:r w:rsidRPr="000A309D">
        <w:rPr>
          <w:rFonts w:ascii="Times New Roman" w:eastAsia="Times New Roman" w:hAnsi="Times New Roman" w:cs="Times New Roman"/>
          <w:color w:val="000000" w:themeColor="text1"/>
          <w:shd w:val="clear" w:color="auto" w:fill="FFFFFF"/>
          <w:lang w:val="en-SG" w:eastAsia="zh-CN"/>
        </w:rPr>
        <w:t xml:space="preserve">In the present study, children spent on average more than 2 hours per day watching screen devices at 2-3 years, and only a small proportion of children met WHO recommendations of no more than 1 h/day of SVT </w:t>
      </w:r>
      <w:r w:rsidRPr="000A309D">
        <w:rPr>
          <w:rFonts w:ascii="Times New Roman" w:eastAsia="Times New Roman" w:hAnsi="Times New Roman" w:cs="Times New Roman"/>
          <w:color w:val="000000" w:themeColor="text1"/>
          <w:shd w:val="clear" w:color="auto" w:fill="FFFFFF"/>
          <w:lang w:val="en-SG" w:eastAsia="zh-CN"/>
        </w:rPr>
        <w:fldChar w:fldCharType="begin"/>
      </w:r>
      <w:r w:rsidR="005D2622" w:rsidRPr="000A309D">
        <w:rPr>
          <w:rFonts w:ascii="Times New Roman" w:eastAsia="Times New Roman" w:hAnsi="Times New Roman" w:cs="Times New Roman"/>
          <w:color w:val="000000" w:themeColor="text1"/>
          <w:shd w:val="clear" w:color="auto" w:fill="FFFFFF"/>
          <w:lang w:val="en-SG" w:eastAsia="zh-CN"/>
        </w:rPr>
        <w:instrText xml:space="preserve"> ADDIN EN.CITE &lt;EndNote&gt;&lt;Cite&gt;&lt;Author&gt;World Health Organization&lt;/Author&gt;&lt;Year&gt;2019&lt;/Year&gt;&lt;RecNum&gt;145&lt;/RecNum&gt;&lt;DisplayText&gt;(2)&lt;/DisplayText&gt;&lt;record&gt;&lt;rec-number&gt;145&lt;/rec-number&gt;&lt;foreign-keys&gt;&lt;key app="EN" db-id="vf25drfaptrrwme0pwf5fzf6tt0xdfwwpa0e" timestamp="1561380262"&gt;145&lt;/key&gt;&lt;/foreign-keys&gt;&lt;ref-type name="Report"&gt;27&lt;/ref-type&gt;&lt;contributors&gt;&lt;authors&gt;&lt;author&gt;World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age&lt;/title&gt;&lt;/titles&gt;&lt;dates&gt;&lt;year&gt;2019&lt;/year&gt;&lt;/dates&gt;&lt;pub-location&gt;Geneva, Switzerland&lt;/pub-location&gt;&lt;publisher&gt;World Health Organization,&lt;/publisher&gt;&lt;urls&gt;&lt;/urls&gt;&lt;/record&gt;&lt;/Cite&gt;&lt;/EndNote&gt;</w:instrText>
      </w:r>
      <w:r w:rsidRPr="000A309D">
        <w:rPr>
          <w:rFonts w:ascii="Times New Roman" w:eastAsia="Times New Roman" w:hAnsi="Times New Roman" w:cs="Times New Roman"/>
          <w:color w:val="000000" w:themeColor="text1"/>
          <w:shd w:val="clear" w:color="auto" w:fill="FFFFFF"/>
          <w:lang w:val="en-SG" w:eastAsia="zh-CN"/>
        </w:rPr>
        <w:fldChar w:fldCharType="separate"/>
      </w:r>
      <w:r w:rsidR="005D2622" w:rsidRPr="000A309D">
        <w:rPr>
          <w:rFonts w:ascii="Times New Roman" w:eastAsia="Times New Roman" w:hAnsi="Times New Roman" w:cs="Times New Roman"/>
          <w:noProof/>
          <w:color w:val="000000" w:themeColor="text1"/>
          <w:shd w:val="clear" w:color="auto" w:fill="FFFFFF"/>
          <w:lang w:val="en-SG" w:eastAsia="zh-CN"/>
        </w:rPr>
        <w:t>(2)</w:t>
      </w:r>
      <w:r w:rsidRPr="000A309D">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t xml:space="preserve">. Television was still the most commonly used screen device and contributed the longest viewing time. In addition, children spent more than half an hour per day on handheld devices. These results were consistent with previous findings </w:t>
      </w:r>
      <w:r w:rsidRPr="000A309D">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PEVuZE5vdGU+PENpdGU+PEF1dGhvcj5QYWRtYXByaXlhPC9BdXRob3I+PFllYXI+MjAxOTwvWWVh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</w:fldData>
        </w:fldChar>
      </w:r>
      <w:r w:rsidR="00617360">
        <w:rPr>
          <w:rFonts w:ascii="Times New Roman" w:eastAsia="Times New Roman" w:hAnsi="Times New Roman" w:cs="Times New Roman"/>
          <w:color w:val="000000" w:themeColor="text1"/>
          <w:shd w:val="clear" w:color="auto" w:fill="FFFFFF"/>
          <w:lang w:val="en-SG" w:eastAsia="zh-CN"/>
        </w:rPr>
        <w:instrText xml:space="preserve"> ADDIN EN.CITE </w:instrText>
      </w:r>
      <w:r w:rsidR="00617360">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PEVuZE5vdGU+PENpdGU+PEF1dGhvcj5QYWRtYXByaXlhPC9BdXRob3I+PFllYXI+MjAxOTwvWWVh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</w:fldData>
        </w:fldChar>
      </w:r>
      <w:r w:rsidR="00617360">
        <w:rPr>
          <w:rFonts w:ascii="Times New Roman" w:eastAsia="Times New Roman" w:hAnsi="Times New Roman" w:cs="Times New Roman"/>
          <w:color w:val="000000" w:themeColor="text1"/>
          <w:shd w:val="clear" w:color="auto" w:fill="FFFFFF"/>
          <w:lang w:val="en-SG" w:eastAsia="zh-CN"/>
        </w:rPr>
        <w:instrText xml:space="preserve"> ADDIN EN.CITE.DATA </w:instrText>
      </w:r>
      <w:r w:rsidR="00617360">
        <w:rPr>
          <w:rFonts w:ascii="Times New Roman" w:eastAsia="Times New Roman" w:hAnsi="Times New Roman" w:cs="Times New Roman"/>
          <w:color w:val="000000" w:themeColor="text1"/>
          <w:shd w:val="clear" w:color="auto" w:fill="FFFFFF"/>
          <w:lang w:val="en-SG" w:eastAsia="zh-CN"/>
        </w:rPr>
      </w:r>
      <w:r w:rsidR="00617360">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r>
      <w:r w:rsidRPr="000A309D">
        <w:rPr>
          <w:rFonts w:ascii="Times New Roman" w:eastAsia="Times New Roman" w:hAnsi="Times New Roman" w:cs="Times New Roman"/>
          <w:color w:val="000000" w:themeColor="text1"/>
          <w:shd w:val="clear" w:color="auto" w:fill="FFFFFF"/>
          <w:lang w:val="en-SG" w:eastAsia="zh-CN"/>
        </w:rPr>
        <w:fldChar w:fldCharType="separate"/>
      </w:r>
      <w:r w:rsidR="00617360">
        <w:rPr>
          <w:rFonts w:ascii="Times New Roman" w:eastAsia="Times New Roman" w:hAnsi="Times New Roman" w:cs="Times New Roman"/>
          <w:noProof/>
          <w:color w:val="000000" w:themeColor="text1"/>
          <w:shd w:val="clear" w:color="auto" w:fill="FFFFFF"/>
          <w:lang w:val="en-SG" w:eastAsia="zh-CN"/>
        </w:rPr>
        <w:t>(15, 31)</w:t>
      </w:r>
      <w:r w:rsidRPr="000A309D">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t xml:space="preserve"> from this cohort and other existing evidence among children aged 3 years and below</w:t>
      </w:r>
      <w:r w:rsidR="00D53BF4" w:rsidRPr="000A309D">
        <w:rPr>
          <w:rFonts w:ascii="Times New Roman" w:eastAsia="Times New Roman" w:hAnsi="Times New Roman" w:cs="Times New Roman"/>
          <w:color w:val="000000" w:themeColor="text1"/>
          <w:shd w:val="clear" w:color="auto" w:fill="FFFFFF"/>
          <w:lang w:val="en-SG" w:eastAsia="zh-CN"/>
        </w:rPr>
        <w:t xml:space="preserve"> </w:t>
      </w:r>
      <w:r w:rsidR="008121E9" w:rsidRPr="000A309D">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PEVuZE5vdGU+PENpdGU+PEF1dGhvcj5DaGVuPC9BdXRob3I+PFllYXI+MjAxOTwvWWVhcj48UmVj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</w:fldData>
        </w:fldChar>
      </w:r>
      <w:r w:rsidR="002911D0">
        <w:rPr>
          <w:rFonts w:ascii="Times New Roman" w:eastAsia="Times New Roman" w:hAnsi="Times New Roman" w:cs="Times New Roman"/>
          <w:color w:val="000000" w:themeColor="text1"/>
          <w:shd w:val="clear" w:color="auto" w:fill="FFFFFF"/>
          <w:lang w:val="en-SG" w:eastAsia="zh-CN"/>
        </w:rPr>
        <w:instrText xml:space="preserve"> ADDIN EN.CITE </w:instrText>
      </w:r>
      <w:r w:rsidR="002911D0">
        <w:rPr>
          <w:rFonts w:ascii="Times New Roman" w:eastAsia="Times New Roman" w:hAnsi="Times New Roman" w:cs="Times New Roman"/>
          <w:color w:val="000000" w:themeColor="text1"/>
          <w:shd w:val="clear" w:color="auto" w:fill="FFFFFF"/>
          <w:lang w:val="en-SG" w:eastAsia="zh-CN"/>
        </w:rPr>
        <w:fldChar w:fldCharType="begin">
          <w:fldData xml:space="preserve">PEVuZE5vdGU+PENpdGU+PEF1dGhvcj5DaGVuPC9BdXRob3I+PFllYXI+MjAxOTwvWWVhcj48UmVj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</w:fldData>
        </w:fldChar>
      </w:r>
      <w:r w:rsidR="002911D0">
        <w:rPr>
          <w:rFonts w:ascii="Times New Roman" w:eastAsia="Times New Roman" w:hAnsi="Times New Roman" w:cs="Times New Roman"/>
          <w:color w:val="000000" w:themeColor="text1"/>
          <w:shd w:val="clear" w:color="auto" w:fill="FFFFFF"/>
          <w:lang w:val="en-SG" w:eastAsia="zh-CN"/>
        </w:rPr>
        <w:instrText xml:space="preserve"> ADDIN EN.CITE.DATA </w:instrText>
      </w:r>
      <w:r w:rsidR="002911D0">
        <w:rPr>
          <w:rFonts w:ascii="Times New Roman" w:eastAsia="Times New Roman" w:hAnsi="Times New Roman" w:cs="Times New Roman"/>
          <w:color w:val="000000" w:themeColor="text1"/>
          <w:shd w:val="clear" w:color="auto" w:fill="FFFFFF"/>
          <w:lang w:val="en-SG" w:eastAsia="zh-CN"/>
        </w:rPr>
      </w:r>
      <w:r w:rsidR="002911D0">
        <w:rPr>
          <w:rFonts w:ascii="Times New Roman" w:eastAsia="Times New Roman" w:hAnsi="Times New Roman" w:cs="Times New Roman"/>
          <w:color w:val="000000" w:themeColor="text1"/>
          <w:shd w:val="clear" w:color="auto" w:fill="FFFFFF"/>
          <w:lang w:val="en-SG" w:eastAsia="zh-CN"/>
        </w:rPr>
        <w:fldChar w:fldCharType="end"/>
      </w:r>
      <w:r w:rsidR="008121E9" w:rsidRPr="000A309D">
        <w:rPr>
          <w:rFonts w:ascii="Times New Roman" w:eastAsia="Times New Roman" w:hAnsi="Times New Roman" w:cs="Times New Roman"/>
          <w:color w:val="000000" w:themeColor="text1"/>
          <w:shd w:val="clear" w:color="auto" w:fill="FFFFFF"/>
          <w:lang w:val="en-SG" w:eastAsia="zh-CN"/>
        </w:rPr>
      </w:r>
      <w:r w:rsidR="008121E9" w:rsidRPr="000A309D">
        <w:rPr>
          <w:rFonts w:ascii="Times New Roman" w:eastAsia="Times New Roman" w:hAnsi="Times New Roman" w:cs="Times New Roman"/>
          <w:color w:val="000000" w:themeColor="text1"/>
          <w:shd w:val="clear" w:color="auto" w:fill="FFFFFF"/>
          <w:lang w:val="en-SG" w:eastAsia="zh-CN"/>
        </w:rPr>
        <w:fldChar w:fldCharType="separate"/>
      </w:r>
      <w:r w:rsidR="002911D0">
        <w:rPr>
          <w:rFonts w:ascii="Times New Roman" w:eastAsia="Times New Roman" w:hAnsi="Times New Roman" w:cs="Times New Roman"/>
          <w:noProof/>
          <w:color w:val="000000" w:themeColor="text1"/>
          <w:shd w:val="clear" w:color="auto" w:fill="FFFFFF"/>
          <w:lang w:val="en-SG" w:eastAsia="zh-CN"/>
        </w:rPr>
        <w:t>(34, 36)</w:t>
      </w:r>
      <w:r w:rsidR="008121E9" w:rsidRPr="000A309D">
        <w:rPr>
          <w:rFonts w:ascii="Times New Roman" w:eastAsia="Times New Roman" w:hAnsi="Times New Roman" w:cs="Times New Roman"/>
          <w:color w:val="000000" w:themeColor="text1"/>
          <w:shd w:val="clear" w:color="auto" w:fill="FFFFFF"/>
          <w:lang w:val="en-SG" w:eastAsia="zh-CN"/>
        </w:rPr>
        <w:fldChar w:fldCharType="end"/>
      </w:r>
      <w:r w:rsidR="00D53BF4" w:rsidRPr="000A309D">
        <w:rPr>
          <w:rFonts w:ascii="Times New Roman" w:eastAsia="Times New Roman" w:hAnsi="Times New Roman" w:cs="Times New Roman"/>
          <w:color w:val="000000" w:themeColor="text1"/>
          <w:shd w:val="clear" w:color="auto" w:fill="FFFFFF"/>
          <w:lang w:val="en-SG" w:eastAsia="zh-CN"/>
        </w:rPr>
        <w:t xml:space="preserve">. </w:t>
      </w:r>
      <w:r w:rsidR="00C4486E" w:rsidRPr="004C21C5">
        <w:rPr>
          <w:rFonts w:ascii="Times New Roman" w:eastAsia="Times New Roman" w:hAnsi="Times New Roman" w:cs="Times New Roman"/>
          <w:color w:val="000000" w:themeColor="text1"/>
          <w:shd w:val="clear" w:color="auto" w:fill="FFFFFF"/>
          <w:lang w:val="en-SG" w:eastAsia="zh-CN"/>
        </w:rPr>
        <w:t xml:space="preserve">In the present </w:t>
      </w:r>
      <w:r w:rsidR="00C4486E" w:rsidRPr="006B0105">
        <w:rPr>
          <w:rFonts w:ascii="Times New Roman" w:eastAsia="Times New Roman" w:hAnsi="Times New Roman" w:cs="Times New Roman"/>
          <w:color w:val="000000" w:themeColor="text1"/>
          <w:shd w:val="clear" w:color="auto" w:fill="FFFFFF"/>
          <w:lang w:val="en-SG" w:eastAsia="zh-CN"/>
        </w:rPr>
        <w:t xml:space="preserve">study, no clear threshold </w:t>
      </w:r>
      <w:r w:rsidR="00C4486E" w:rsidRPr="00672F16">
        <w:rPr>
          <w:rFonts w:ascii="Times New Roman" w:eastAsia="Times New Roman" w:hAnsi="Times New Roman" w:cs="Times New Roman"/>
          <w:color w:val="000000" w:themeColor="text1"/>
          <w:shd w:val="clear" w:color="auto" w:fill="FFFFFF"/>
          <w:lang w:val="en-SG" w:eastAsia="zh-CN"/>
        </w:rPr>
        <w:t>across</w:t>
      </w:r>
      <w:r w:rsidR="00C4486E" w:rsidRPr="004C21C5">
        <w:rPr>
          <w:rFonts w:ascii="Times New Roman" w:eastAsia="Times New Roman" w:hAnsi="Times New Roman" w:cs="Times New Roman"/>
          <w:color w:val="000000" w:themeColor="text1"/>
          <w:shd w:val="clear" w:color="auto" w:fill="FFFFFF"/>
          <w:lang w:val="en-SG" w:eastAsia="zh-CN"/>
        </w:rPr>
        <w:t xml:space="preserve"> SVT levels were observed</w:t>
      </w:r>
      <w:r w:rsidR="00760AFA">
        <w:rPr>
          <w:rFonts w:ascii="Times New Roman" w:eastAsia="Times New Roman" w:hAnsi="Times New Roman" w:cs="Times New Roman"/>
          <w:color w:val="000000" w:themeColor="text1"/>
          <w:shd w:val="clear" w:color="auto" w:fill="FFFFFF"/>
          <w:lang w:val="en-SG" w:eastAsia="zh-CN"/>
        </w:rPr>
        <w:t xml:space="preserve"> and </w:t>
      </w:r>
      <w:r w:rsidR="00C4486E" w:rsidRPr="004C21C5">
        <w:rPr>
          <w:rFonts w:ascii="Times New Roman" w:eastAsia="Times New Roman" w:hAnsi="Times New Roman" w:cs="Times New Roman"/>
          <w:color w:val="000000" w:themeColor="text1"/>
          <w:shd w:val="clear" w:color="auto" w:fill="FFFFFF"/>
          <w:lang w:val="en-SG" w:eastAsia="zh-CN"/>
        </w:rPr>
        <w:t xml:space="preserve">we </w:t>
      </w:r>
      <w:r w:rsidR="00760AFA">
        <w:rPr>
          <w:rFonts w:ascii="Times New Roman" w:eastAsia="Times New Roman" w:hAnsi="Times New Roman" w:cs="Times New Roman"/>
          <w:color w:val="000000" w:themeColor="text1"/>
          <w:shd w:val="clear" w:color="auto" w:fill="FFFFFF"/>
          <w:lang w:val="en-SG" w:eastAsia="zh-CN"/>
        </w:rPr>
        <w:t xml:space="preserve">instead </w:t>
      </w:r>
      <w:r w:rsidR="00C4486E" w:rsidRPr="004C21C5">
        <w:rPr>
          <w:rFonts w:ascii="Times New Roman" w:eastAsia="Times New Roman" w:hAnsi="Times New Roman" w:cs="Times New Roman"/>
          <w:color w:val="000000" w:themeColor="text1"/>
          <w:shd w:val="clear" w:color="auto" w:fill="FFFFFF"/>
          <w:lang w:val="en-SG" w:eastAsia="zh-CN"/>
        </w:rPr>
        <w:t>found a dose-response relationship where estimated daily time spent in LPA</w:t>
      </w:r>
      <w:r w:rsidR="004D0CB3">
        <w:rPr>
          <w:rFonts w:ascii="Times New Roman" w:eastAsia="Times New Roman" w:hAnsi="Times New Roman" w:cs="Times New Roman"/>
          <w:color w:val="000000" w:themeColor="text1"/>
          <w:shd w:val="clear" w:color="auto" w:fill="FFFFFF"/>
          <w:lang w:val="en-SG" w:eastAsia="zh-CN"/>
        </w:rPr>
        <w:t xml:space="preserve"> and</w:t>
      </w:r>
      <w:r w:rsidR="00C4486E" w:rsidRPr="004C21C5">
        <w:rPr>
          <w:rFonts w:ascii="Times New Roman" w:eastAsia="Times New Roman" w:hAnsi="Times New Roman" w:cs="Times New Roman"/>
          <w:color w:val="000000" w:themeColor="text1"/>
          <w:shd w:val="clear" w:color="auto" w:fill="FFFFFF"/>
          <w:lang w:val="en-SG" w:eastAsia="zh-CN"/>
        </w:rPr>
        <w:t xml:space="preserve"> MVPA decreased while SB time increased. </w:t>
      </w:r>
      <w:r w:rsidR="00C4486E" w:rsidRPr="002E767E">
        <w:rPr>
          <w:rFonts w:ascii="Times New Roman" w:eastAsia="Times New Roman" w:hAnsi="Times New Roman" w:cs="Times New Roman"/>
          <w:color w:val="000000" w:themeColor="text1"/>
          <w:shd w:val="clear" w:color="auto" w:fill="FFFFFF"/>
          <w:lang w:val="en-SG" w:eastAsia="zh-CN"/>
        </w:rPr>
        <w:t xml:space="preserve">These </w:t>
      </w:r>
      <w:r w:rsidR="00C4486E" w:rsidRPr="00DB18FB">
        <w:rPr>
          <w:rFonts w:ascii="Times New Roman" w:eastAsia="Times New Roman" w:hAnsi="Times New Roman" w:cs="Times New Roman"/>
          <w:color w:val="000000" w:themeColor="text1"/>
          <w:shd w:val="clear" w:color="auto" w:fill="FFFFFF"/>
          <w:lang w:val="en-SG" w:eastAsia="zh-CN"/>
        </w:rPr>
        <w:t xml:space="preserve">findings suggest that even small amounts of daily screen use could have negative effects on health behaviours, supporting </w:t>
      </w:r>
      <w:r w:rsidR="00C4486E" w:rsidRPr="00DB18FB">
        <w:rPr>
          <w:rFonts w:ascii="Times New Roman" w:eastAsia="Times New Roman" w:hAnsi="Times New Roman" w:cs="Times New Roman"/>
          <w:color w:val="000000" w:themeColor="text1"/>
          <w:shd w:val="clear" w:color="auto" w:fill="FFFFFF"/>
          <w:lang w:eastAsia="zh-CN"/>
        </w:rPr>
        <w:t xml:space="preserve">recent recommendations </w:t>
      </w:r>
      <w:r w:rsidR="00760AFA">
        <w:rPr>
          <w:rFonts w:ascii="Times New Roman" w:eastAsia="Times New Roman" w:hAnsi="Times New Roman" w:cs="Times New Roman"/>
          <w:color w:val="000000" w:themeColor="text1"/>
          <w:shd w:val="clear" w:color="auto" w:fill="FFFFFF"/>
          <w:lang w:eastAsia="zh-CN"/>
        </w:rPr>
        <w:t>from</w:t>
      </w:r>
      <w:r w:rsidR="00C4486E" w:rsidRPr="00DB18FB">
        <w:rPr>
          <w:rFonts w:ascii="Times New Roman" w:eastAsia="Times New Roman" w:hAnsi="Times New Roman" w:cs="Times New Roman"/>
          <w:color w:val="000000" w:themeColor="text1"/>
          <w:shd w:val="clear" w:color="auto" w:fill="FFFFFF"/>
          <w:lang w:eastAsia="zh-CN"/>
        </w:rPr>
        <w:t xml:space="preserve"> the UK </w:t>
      </w:r>
      <w:r w:rsidR="00C4486E" w:rsidRPr="00DB18FB">
        <w:rPr>
          <w:rFonts w:ascii="Times New Roman" w:eastAsia="Times New Roman" w:hAnsi="Times New Roman" w:cs="Times New Roman"/>
          <w:color w:val="000000" w:themeColor="text1"/>
          <w:shd w:val="clear" w:color="auto" w:fill="FFFFFF"/>
          <w:lang w:val="en-US" w:eastAsia="zh-CN"/>
        </w:rPr>
        <w:fldChar w:fldCharType="begin"/>
      </w:r>
      <w:r w:rsidR="002911D0">
        <w:rPr>
          <w:rFonts w:ascii="Times New Roman" w:eastAsia="Times New Roman" w:hAnsi="Times New Roman" w:cs="Times New Roman"/>
          <w:color w:val="000000" w:themeColor="text1"/>
          <w:shd w:val="clear" w:color="auto" w:fill="FFFFFF"/>
          <w:lang w:val="en-US" w:eastAsia="zh-CN"/>
        </w:rPr>
        <w:instrText xml:space="preserve"> ADDIN EN.CITE &lt;EndNote&gt;&lt;Cite&gt;&lt;Author&gt;Viner&lt;/Author&gt;&lt;Year&gt;2019&lt;/Year&gt;&lt;RecNum&gt;2&lt;/RecNum&gt;&lt;DisplayText&gt;(3)&lt;/DisplayText&gt;&lt;record&gt;&lt;rec-number&gt;2&lt;/rec-number&gt;&lt;foreign-keys&gt;&lt;key app="EN" db-id="229perpeuvz9d1e2vxzvs2vzzazffpfaaf0x" timestamp="0"&gt;2&lt;/key&gt;&lt;/foreign-keys&gt;&lt;ref-type name="Journal Article"&gt;17&lt;/ref-type&gt;&lt;contributors&gt;&lt;authors&gt;&lt;author&gt;Viner, Russell&lt;/author&gt;&lt;author&gt;Davie, Max&lt;/author&gt;&lt;author&gt;Firth, Alison&lt;/author&gt;&lt;/authors&gt;&lt;/contributors&gt;&lt;titles&gt;&lt;title&gt;The health impacts of screen time: a guide for clinicians and parents&lt;/title&gt;&lt;secondary-title&gt;Edinburgh, Scotland: Royal College of Paediatrics and Child Health&lt;/secondary-title&gt;&lt;/titles&gt;&lt;periodical&gt;&lt;full-title&gt;Edinburgh, Scotland: Royal College of Paediatrics and Child Health&lt;/full-title&gt;&lt;/periodical&gt;&lt;dates&gt;&lt;year&gt;2019&lt;/year&gt;&lt;/dates&gt;&lt;urls&gt;&lt;/urls&gt;&lt;/record&gt;&lt;/Cite&gt;&lt;/EndNote&gt;</w:instrText>
      </w:r>
      <w:r w:rsidR="00C4486E" w:rsidRPr="00DB18FB">
        <w:rPr>
          <w:rFonts w:ascii="Times New Roman" w:eastAsia="Times New Roman" w:hAnsi="Times New Roman" w:cs="Times New Roman"/>
          <w:color w:val="000000" w:themeColor="text1"/>
          <w:shd w:val="clear" w:color="auto" w:fill="FFFFFF"/>
          <w:lang w:val="en-US" w:eastAsia="zh-CN"/>
        </w:rPr>
        <w:fldChar w:fldCharType="separate"/>
      </w:r>
      <w:r w:rsidR="00C4486E" w:rsidRPr="00DB18FB">
        <w:rPr>
          <w:rFonts w:ascii="Times New Roman" w:eastAsia="Times New Roman" w:hAnsi="Times New Roman" w:cs="Times New Roman"/>
          <w:noProof/>
          <w:color w:val="000000" w:themeColor="text1"/>
          <w:shd w:val="clear" w:color="auto" w:fill="FFFFFF"/>
          <w:lang w:val="en-US" w:eastAsia="zh-CN"/>
        </w:rPr>
        <w:t>(3)</w:t>
      </w:r>
      <w:r w:rsidR="00C4486E" w:rsidRPr="00DB18FB">
        <w:rPr>
          <w:rFonts w:ascii="Times New Roman" w:eastAsia="Times New Roman" w:hAnsi="Times New Roman" w:cs="Times New Roman"/>
          <w:color w:val="000000" w:themeColor="text1"/>
          <w:shd w:val="clear" w:color="auto" w:fill="FFFFFF"/>
          <w:lang w:val="en-SG" w:eastAsia="zh-CN"/>
        </w:rPr>
        <w:fldChar w:fldCharType="end"/>
      </w:r>
      <w:r w:rsidR="00C4486E" w:rsidRPr="00DB18FB">
        <w:rPr>
          <w:rFonts w:ascii="Times New Roman" w:eastAsia="Times New Roman" w:hAnsi="Times New Roman" w:cs="Times New Roman"/>
          <w:color w:val="000000" w:themeColor="text1"/>
          <w:shd w:val="clear" w:color="auto" w:fill="FFFFFF"/>
          <w:lang w:eastAsia="zh-CN"/>
        </w:rPr>
        <w:t xml:space="preserve"> and France</w:t>
      </w:r>
      <w:r w:rsidR="00C4486E" w:rsidRPr="00DB18FB">
        <w:rPr>
          <w:rFonts w:ascii="Times New Roman" w:eastAsia="Times New Roman" w:hAnsi="Times New Roman" w:cs="Times New Roman"/>
          <w:color w:val="000000" w:themeColor="text1"/>
          <w:shd w:val="clear" w:color="auto" w:fill="FFFFFF"/>
          <w:lang w:val="en-US" w:eastAsia="zh-CN"/>
        </w:rPr>
        <w:t xml:space="preserve"> </w:t>
      </w:r>
      <w:r w:rsidR="00C4486E" w:rsidRPr="00DB18FB">
        <w:rPr>
          <w:rFonts w:ascii="Times New Roman" w:eastAsia="Times New Roman" w:hAnsi="Times New Roman" w:cs="Times New Roman"/>
          <w:color w:val="000000" w:themeColor="text1"/>
          <w:shd w:val="clear" w:color="auto" w:fill="FFFFFF"/>
          <w:lang w:val="en-US" w:eastAsia="zh-CN"/>
        </w:rPr>
        <w:fldChar w:fldCharType="begin"/>
      </w:r>
      <w:r w:rsidR="002911D0">
        <w:rPr>
          <w:rFonts w:ascii="Times New Roman" w:eastAsia="Times New Roman" w:hAnsi="Times New Roman" w:cs="Times New Roman"/>
          <w:color w:val="000000" w:themeColor="text1"/>
          <w:shd w:val="clear" w:color="auto" w:fill="FFFFFF"/>
          <w:lang w:val="en-US" w:eastAsia="zh-CN"/>
        </w:rPr>
        <w:instrText xml:space="preserve"> ADDIN EN.CITE &lt;EndNote&gt;&lt;Cite&gt;&lt;Year&gt;2019&lt;/Year&gt;&lt;RecNum&gt;3&lt;/RecNum&gt;&lt;DisplayText&gt;(4)&lt;/DisplayText&gt;&lt;record&gt;&lt;rec-number&gt;3&lt;/rec-number&gt;&lt;foreign-keys&gt;&lt;key app="EN" db-id="229perpeuvz9d1e2vxzvs2vzzazffpfaaf0x" timestamp="0"&gt;3&lt;/key&gt;&lt;/foreign-keys&gt;&lt;ref-type name="Report"&gt;27&lt;/ref-type&gt;&lt;contributors&gt;&lt;/contributors&gt;&lt;titles&gt;&lt;title&gt;L’enfant, l’adolescent, la famille et les écrans - Appel à une vigilance raisonnée sur les technologies numériques&lt;/title&gt;&lt;/titles&gt;&lt;dates&gt;&lt;year&gt;2019&lt;/year&gt;&lt;/dates&gt;&lt;publisher&gt;French Academy of Sciences&lt;/publisher&gt;&lt;urls&gt;&lt;related-urls&gt;&lt;url&gt;https://www.academie-sciences.fr/pdf/rapport/appel_090419.pdf&lt;/url&gt;&lt;/related-urls&gt;&lt;/urls&gt;&lt;language&gt;French&lt;/language&gt;&lt;/record&gt;&lt;/Cite&gt;&lt;/EndNote&gt;</w:instrText>
      </w:r>
      <w:r w:rsidR="00C4486E" w:rsidRPr="00DB18FB">
        <w:rPr>
          <w:rFonts w:ascii="Times New Roman" w:eastAsia="Times New Roman" w:hAnsi="Times New Roman" w:cs="Times New Roman"/>
          <w:color w:val="000000" w:themeColor="text1"/>
          <w:shd w:val="clear" w:color="auto" w:fill="FFFFFF"/>
          <w:lang w:val="en-US" w:eastAsia="zh-CN"/>
        </w:rPr>
        <w:fldChar w:fldCharType="separate"/>
      </w:r>
      <w:r w:rsidR="00C4486E" w:rsidRPr="00DB18FB">
        <w:rPr>
          <w:rFonts w:ascii="Times New Roman" w:eastAsia="Times New Roman" w:hAnsi="Times New Roman" w:cs="Times New Roman"/>
          <w:noProof/>
          <w:color w:val="000000" w:themeColor="text1"/>
          <w:shd w:val="clear" w:color="auto" w:fill="FFFFFF"/>
          <w:lang w:val="en-US" w:eastAsia="zh-CN"/>
        </w:rPr>
        <w:t>(4)</w:t>
      </w:r>
      <w:r w:rsidR="00C4486E" w:rsidRPr="00DB18FB">
        <w:rPr>
          <w:rFonts w:ascii="Times New Roman" w:eastAsia="Times New Roman" w:hAnsi="Times New Roman" w:cs="Times New Roman"/>
          <w:color w:val="000000" w:themeColor="text1"/>
          <w:shd w:val="clear" w:color="auto" w:fill="FFFFFF"/>
          <w:lang w:val="en-SG" w:eastAsia="zh-CN"/>
        </w:rPr>
        <w:fldChar w:fldCharType="end"/>
      </w:r>
      <w:r w:rsidR="00C4486E" w:rsidRPr="00DB18FB">
        <w:rPr>
          <w:rFonts w:ascii="Times New Roman" w:eastAsia="Times New Roman" w:hAnsi="Times New Roman" w:cs="Times New Roman"/>
          <w:color w:val="000000" w:themeColor="text1"/>
          <w:shd w:val="clear" w:color="auto" w:fill="FFFFFF"/>
          <w:lang w:val="en-SG" w:eastAsia="zh-CN"/>
        </w:rPr>
        <w:t>.</w:t>
      </w:r>
      <w:r w:rsidR="00C4486E">
        <w:rPr>
          <w:rFonts w:ascii="Times New Roman" w:eastAsia="Times New Roman" w:hAnsi="Times New Roman" w:cs="Times New Roman"/>
          <w:i/>
          <w:color w:val="000000" w:themeColor="text1"/>
          <w:shd w:val="clear" w:color="auto" w:fill="FFFFFF"/>
          <w:lang w:val="en-SG" w:eastAsia="zh-CN"/>
        </w:rPr>
        <w:t xml:space="preserve"> </w:t>
      </w:r>
      <w:r w:rsidRPr="000A309D">
        <w:rPr>
          <w:rFonts w:ascii="Times New Roman" w:hAnsi="Times New Roman" w:cs="Times New Roman"/>
          <w:color w:val="000000" w:themeColor="text1"/>
        </w:rPr>
        <w:t>According to previous research in the GUSTO cohort, only 5.5% of Singaporean children aged 5.5 years met integrated 24-Hour Movement Guidelines, which is comparable to other Asian countries</w:t>
      </w:r>
      <w:r w:rsidR="00374961" w:rsidRPr="000A309D">
        <w:rPr>
          <w:rFonts w:ascii="Times New Roman" w:hAnsi="Times New Roman" w:cs="Times New Roman"/>
          <w:color w:val="000000" w:themeColor="text1"/>
        </w:rPr>
        <w:t xml:space="preserve"> </w:t>
      </w:r>
      <w:r w:rsidR="00374961" w:rsidRPr="000A309D">
        <w:rPr>
          <w:rFonts w:ascii="Times New Roman" w:hAnsi="Times New Roman" w:cs="Times New Roman"/>
          <w:color w:val="000000" w:themeColor="text1"/>
        </w:rPr>
        <w:fldChar w:fldCharType="begin"/>
      </w:r>
      <w:r w:rsidR="00617360">
        <w:rPr>
          <w:rFonts w:ascii="Times New Roman" w:hAnsi="Times New Roman" w:cs="Times New Roman"/>
          <w:color w:val="000000" w:themeColor="text1"/>
        </w:rPr>
        <w:instrText xml:space="preserve"> ADDIN EN.CITE &lt;EndNote&gt;&lt;Cite&gt;&lt;Author&gt;Chen&lt;/Author&gt;&lt;Year&gt;2019&lt;/Year&gt;&lt;RecNum&gt;6&lt;/RecNum&gt;&lt;DisplayText&gt;(15)&lt;/DisplayText&gt;&lt;record&gt;&lt;rec-number&gt;6&lt;/rec-number&gt;&lt;foreign-keys&gt;&lt;key app="EN" db-id="229perpeuvz9d1e2vxzvs2vzzazffpfaaf0x" timestamp="0"&gt;6&lt;/key&gt;&lt;/foreign-keys&gt;&lt;ref-type name="Journal Article"&gt;17&lt;/ref-type&gt;&lt;contributors&gt;&lt;authors&gt;&lt;author&gt;Chen, Bozhi&lt;/author&gt;&lt;author&gt;Bernard, Jonathan Y.&lt;/author&gt;&lt;author&gt;Padmapriya, Natarajan&lt;/author&gt;&lt;author&gt;Yao, Jiali&lt;/author&gt;&lt;author&gt;Goh, Claire&lt;/author&gt;&lt;author&gt;Tan, Kok Hian&lt;/author&gt;&lt;author&gt;Yap, Fabian&lt;/author&gt;&lt;author&gt;Chong, Yap-Seng&lt;/author&gt;&lt;author&gt;Shek, Lynette&lt;/author&gt;&lt;author&gt;Godfrey, Keith M.&lt;/author&gt;&lt;author&gt;Chan, Shiao-Yng&lt;/author&gt;&lt;author&gt;Eriksson, Johan G.&lt;/author&gt;&lt;author&gt;Müller-Riemenschneider, Falk&lt;/author&gt;&lt;/authors&gt;&lt;/contributors&gt;&lt;titles&gt;&lt;title&gt;Socio-demographic and maternal predictors of adherence to 24-hour movement guidelines in Singaporean children&lt;/title&gt;&lt;secondary-title&gt;International Journal of Behavioral Nutrition and Physical Activity&lt;/secondary-title&gt;&lt;/titles&gt;&lt;periodical&gt;&lt;full-title&gt;International Journal of Behavioral Nutrition and Physical Activity&lt;/full-title&gt;&lt;/periodical&gt;&lt;pages&gt;70&lt;/pages&gt;&lt;volume&gt;16&lt;/volume&gt;&lt;number&gt;1&lt;/number&gt;&lt;dates&gt;&lt;year&gt;2019&lt;/year&gt;&lt;pub-dates&gt;&lt;date&gt;2019/08/22&lt;/date&gt;&lt;/pub-dates&gt;&lt;/dates&gt;&lt;isbn&gt;1479-5868&lt;/isbn&gt;&lt;urls&gt;&lt;related-urls&gt;&lt;url&gt;https://doi.org/10.1186/s12966-019-0834-1&lt;/url&gt;&lt;/related-urls&gt;&lt;/urls&gt;&lt;electronic-resource-num&gt;10.1186/s12966-019-0834-1&lt;/electronic-resource-num&gt;&lt;/record&gt;&lt;/Cite&gt;&lt;/EndNote&gt;</w:instrText>
      </w:r>
      <w:r w:rsidR="00374961" w:rsidRPr="000A309D">
        <w:rPr>
          <w:rFonts w:ascii="Times New Roman" w:hAnsi="Times New Roman" w:cs="Times New Roman"/>
          <w:color w:val="000000" w:themeColor="text1"/>
        </w:rPr>
        <w:fldChar w:fldCharType="separate"/>
      </w:r>
      <w:r w:rsidR="00617360">
        <w:rPr>
          <w:rFonts w:ascii="Times New Roman" w:hAnsi="Times New Roman" w:cs="Times New Roman"/>
          <w:noProof/>
          <w:color w:val="000000" w:themeColor="text1"/>
        </w:rPr>
        <w:t>(15)</w:t>
      </w:r>
      <w:r w:rsidR="00374961" w:rsidRPr="000A309D">
        <w:rPr>
          <w:rFonts w:ascii="Times New Roman" w:hAnsi="Times New Roman" w:cs="Times New Roman"/>
          <w:color w:val="000000" w:themeColor="text1"/>
        </w:rPr>
        <w:fldChar w:fldCharType="end"/>
      </w:r>
      <w:r w:rsidRPr="000A309D">
        <w:rPr>
          <w:rFonts w:ascii="Times New Roman" w:hAnsi="Times New Roman" w:cs="Times New Roman"/>
          <w:color w:val="000000" w:themeColor="text1"/>
        </w:rPr>
        <w:t xml:space="preserve">. </w:t>
      </w:r>
      <w:r w:rsidRPr="000A309D">
        <w:rPr>
          <w:rFonts w:ascii="Times New Roman" w:hAnsi="Times New Roman" w:cs="Times New Roman"/>
        </w:rPr>
        <w:t xml:space="preserve">The low adherence to integrated movement guidelines is concerning, because meeting the integrated guidelines for all </w:t>
      </w:r>
      <w:r w:rsidRPr="000A309D">
        <w:rPr>
          <w:rFonts w:ascii="Times New Roman" w:hAnsi="Times New Roman" w:cs="Times New Roman"/>
          <w:lang w:val="en-US" w:eastAsia="zh-CN"/>
        </w:rPr>
        <w:t>movement behaviours</w:t>
      </w:r>
      <w:r w:rsidRPr="000A309D">
        <w:rPr>
          <w:rFonts w:ascii="Times New Roman" w:hAnsi="Times New Roman" w:cs="Times New Roman"/>
        </w:rPr>
        <w:t xml:space="preserve"> is associated with the lowest risk of obesity and other non-communicable diseases when compared with meeting only one or none of the individual guidelines </w:t>
      </w:r>
      <w:r w:rsidRPr="000A309D">
        <w:rPr>
          <w:rFonts w:ascii="Times New Roman" w:hAnsi="Times New Roman" w:cs="Times New Roman"/>
        </w:rPr>
        <w:fldChar w:fldCharType="begin"/>
      </w:r>
      <w:r w:rsidR="002911D0">
        <w:rPr>
          <w:rFonts w:ascii="Times New Roman" w:hAnsi="Times New Roman" w:cs="Times New Roman"/>
        </w:rPr>
        <w:instrText xml:space="preserve"> ADDIN EN.CITE &lt;EndNote&gt;&lt;Cite&gt;&lt;Author&gt;Hardy&lt;/Author&gt;&lt;Year&gt;2017&lt;/Year&gt;&lt;RecNum&gt;30&lt;/RecNum&gt;&lt;DisplayText&gt;(33)&lt;/DisplayText&gt;&lt;record&gt;&lt;rec-number&gt;30&lt;/rec-number&gt;&lt;foreign-keys&gt;&lt;key app="EN" db-id="229perpeuvz9d1e2vxzvs2vzzazffpfaaf0x" timestamp="0"&gt;30&lt;/key&gt;&lt;/foreign-keys&gt;&lt;ref-type name="Journal Article"&gt;17&lt;/ref-type&gt;&lt;contributors&gt;&lt;authors&gt;&lt;author&gt;Hardy, L. L.&lt;/author&gt;&lt;author&gt;Mihrshahi, S.&lt;/author&gt;&lt;author&gt;Bellew, W.&lt;/author&gt;&lt;author&gt;Bauman, A.&lt;/author&gt;&lt;author&gt;Ding, D.&lt;/author&gt;&lt;/authors&gt;&lt;/contributors&gt;&lt;auth-address&gt;Prevention Research Collaboration, Sydney School of Public Health, University of Sydney, NSW, Australia.&lt;/auth-address&gt;&lt;titles&gt;&lt;title&gt;Children&amp;apos;s adherence to health behavior recommendations associated with reducing risk of non-communicable disease&lt;/title&gt;&lt;secondary-title&gt;Prev Med Rep&lt;/secondary-title&gt;&lt;/titles&gt;&lt;periodical&gt;&lt;full-title&gt;Prev Med Rep&lt;/full-title&gt;&lt;/periodical&gt;&lt;pages&gt;279-285&lt;/pages&gt;&lt;volume&gt;8&lt;/volume&gt;&lt;edition&gt;2017/12/20&lt;/edition&gt;&lt;keywords&gt;&lt;keyword&gt;Adolescent&lt;/keyword&gt;&lt;keyword&gt;Diet&lt;/keyword&gt;&lt;keyword&gt;Oral health&lt;/keyword&gt;&lt;keyword&gt;Physical activity&lt;/keyword&gt;&lt;keyword&gt;Risk factors&lt;/keyword&gt;&lt;keyword&gt;Screen time&lt;/keyword&gt;&lt;/keywords&gt;&lt;dates&gt;&lt;year&gt;2017&lt;/year&gt;&lt;pub-dates&gt;&lt;date&gt;Dec&lt;/date&gt;&lt;/pub-dates&gt;&lt;/dates&gt;&lt;isbn&gt;2211-3355 (Print)&amp;#xD;2211-3355 (Linking)&lt;/isbn&gt;&lt;accession-num&gt;29255663&lt;/accession-num&gt;&lt;urls&gt;&lt;related-urls&gt;&lt;url&gt;https://www.ncbi.nlm.nih.gov/pubmed/29255663&lt;/url&gt;&lt;/related-urls&gt;&lt;/urls&gt;&lt;custom2&gt;PMC5723372&lt;/custom2&gt;&lt;electronic-resource-num&gt;10.1016/j.pmedr.2017.10.006&lt;/electronic-resource-num&gt;&lt;/record&gt;&lt;/Cite&gt;&lt;/EndNote&gt;</w:instrText>
      </w:r>
      <w:r w:rsidRPr="000A309D">
        <w:rPr>
          <w:rFonts w:ascii="Times New Roman" w:hAnsi="Times New Roman" w:cs="Times New Roman"/>
        </w:rPr>
        <w:fldChar w:fldCharType="separate"/>
      </w:r>
      <w:r w:rsidR="002911D0">
        <w:rPr>
          <w:rFonts w:ascii="Times New Roman" w:hAnsi="Times New Roman" w:cs="Times New Roman"/>
          <w:noProof/>
        </w:rPr>
        <w:t>(33)</w:t>
      </w:r>
      <w:r w:rsidRPr="000A309D">
        <w:rPr>
          <w:rFonts w:ascii="Times New Roman" w:hAnsi="Times New Roman" w:cs="Times New Roman"/>
        </w:rPr>
        <w:fldChar w:fldCharType="end"/>
      </w:r>
      <w:r w:rsidRPr="000A309D">
        <w:rPr>
          <w:rFonts w:ascii="Times New Roman" w:hAnsi="Times New Roman" w:cs="Times New Roman"/>
        </w:rPr>
        <w:t xml:space="preserve">. Strategies to promote movement-related behaviours comprehensively represent an important public health target. </w:t>
      </w:r>
      <w:r w:rsidRPr="000A309D">
        <w:rPr>
          <w:rFonts w:ascii="Times New Roman" w:hAnsi="Times New Roman" w:cs="Times New Roman"/>
          <w:lang w:val="en-SG"/>
        </w:rPr>
        <w:t xml:space="preserve">Our findings illustrate that </w:t>
      </w:r>
      <w:r w:rsidRPr="000A309D">
        <w:rPr>
          <w:rFonts w:ascii="Times New Roman" w:hAnsi="Times New Roman" w:cs="Times New Roman"/>
        </w:rPr>
        <w:t xml:space="preserve">such strategies should include elements to reduce </w:t>
      </w:r>
      <w:r w:rsidR="00760AFA">
        <w:rPr>
          <w:rFonts w:ascii="Times New Roman" w:hAnsi="Times New Roman" w:cs="Times New Roman"/>
        </w:rPr>
        <w:t>SVT</w:t>
      </w:r>
      <w:r w:rsidRPr="000A309D">
        <w:rPr>
          <w:rFonts w:ascii="Times New Roman" w:hAnsi="Times New Roman" w:cs="Times New Roman"/>
        </w:rPr>
        <w:t xml:space="preserve"> early</w:t>
      </w:r>
      <w:r w:rsidR="00760AFA">
        <w:rPr>
          <w:rFonts w:ascii="Times New Roman" w:hAnsi="Times New Roman" w:cs="Times New Roman"/>
        </w:rPr>
        <w:t xml:space="preserve"> in</w:t>
      </w:r>
      <w:r w:rsidRPr="000A309D">
        <w:rPr>
          <w:rFonts w:ascii="Times New Roman" w:hAnsi="Times New Roman" w:cs="Times New Roman"/>
        </w:rPr>
        <w:t xml:space="preserve"> life. </w:t>
      </w:r>
    </w:p>
    <w:p w14:paraId="6A0D6CEE" w14:textId="77777777" w:rsidR="00022F57" w:rsidRPr="000A309D" w:rsidRDefault="00022F57" w:rsidP="00E62314">
      <w:pPr>
        <w:pStyle w:val="CommentText"/>
        <w:spacing w:line="360" w:lineRule="auto"/>
        <w:rPr>
          <w:rFonts w:ascii="Times New Roman" w:hAnsi="Times New Roman" w:cs="Times New Roman"/>
        </w:rPr>
      </w:pPr>
    </w:p>
    <w:p w14:paraId="2018C878" w14:textId="6D106E9A" w:rsidR="00022F57" w:rsidRPr="000A309D" w:rsidRDefault="00022F57" w:rsidP="00E62314">
      <w:pPr>
        <w:spacing w:line="360" w:lineRule="auto"/>
        <w:rPr>
          <w:rFonts w:ascii="Times New Roman" w:eastAsia="Times New Roman" w:hAnsi="Times New Roman" w:cs="Times New Roman"/>
          <w:color w:val="000000" w:themeColor="text1"/>
          <w:shd w:val="clear" w:color="auto" w:fill="FFFFFF"/>
          <w:lang w:val="en-SG" w:eastAsia="zh-CN"/>
        </w:rPr>
      </w:pPr>
      <w:r w:rsidRPr="000A309D">
        <w:rPr>
          <w:rFonts w:ascii="Times New Roman" w:hAnsi="Times New Roman" w:cs="Times New Roman"/>
        </w:rPr>
        <w:t xml:space="preserve">Strengths of this study include its longitudinal design, objective assessment of </w:t>
      </w:r>
      <w:r w:rsidRPr="000A309D">
        <w:rPr>
          <w:rFonts w:ascii="Times New Roman" w:hAnsi="Times New Roman" w:cs="Times New Roman"/>
          <w:lang w:val="en-US" w:eastAsia="zh-CN"/>
        </w:rPr>
        <w:t>movement behaviours</w:t>
      </w:r>
      <w:r w:rsidRPr="000A309D">
        <w:rPr>
          <w:rFonts w:ascii="Times New Roman" w:hAnsi="Times New Roman" w:cs="Times New Roman"/>
        </w:rPr>
        <w:t xml:space="preserve"> and the use of 24-h accelerometer data rather than a combination of approaches to measure all behaviours. </w:t>
      </w:r>
      <w:r w:rsidRPr="000A309D">
        <w:rPr>
          <w:rFonts w:ascii="Times New Roman" w:hAnsi="Times New Roman" w:cs="Times New Roman"/>
          <w:color w:val="000000" w:themeColor="text1"/>
        </w:rPr>
        <w:t xml:space="preserve">In addition, the </w:t>
      </w:r>
      <w:r w:rsidR="00241EB9" w:rsidRPr="000A309D">
        <w:rPr>
          <w:rFonts w:ascii="Times New Roman" w:hAnsi="Times New Roman" w:cs="Times New Roman"/>
          <w:color w:val="000000" w:themeColor="text1"/>
        </w:rPr>
        <w:t xml:space="preserve">application of Dirichlet regression approach took </w:t>
      </w:r>
      <w:r w:rsidR="00760AFA">
        <w:rPr>
          <w:rFonts w:ascii="Times New Roman" w:hAnsi="Times New Roman" w:cs="Times New Roman"/>
          <w:color w:val="000000" w:themeColor="text1"/>
        </w:rPr>
        <w:t>the</w:t>
      </w:r>
      <w:r w:rsidR="00241EB9" w:rsidRPr="000A309D">
        <w:rPr>
          <w:rFonts w:ascii="Times New Roman" w:hAnsi="Times New Roman" w:cs="Times New Roman"/>
          <w:color w:val="000000" w:themeColor="text1"/>
        </w:rPr>
        <w:t xml:space="preserve"> composition</w:t>
      </w:r>
      <w:r w:rsidR="008869B3" w:rsidRPr="000A309D">
        <w:rPr>
          <w:rFonts w:ascii="Times New Roman" w:hAnsi="Times New Roman" w:cs="Times New Roman"/>
          <w:color w:val="000000" w:themeColor="text1"/>
        </w:rPr>
        <w:t>al</w:t>
      </w:r>
      <w:r w:rsidR="00241EB9" w:rsidRPr="000A309D">
        <w:rPr>
          <w:rFonts w:ascii="Times New Roman" w:hAnsi="Times New Roman" w:cs="Times New Roman"/>
          <w:color w:val="000000" w:themeColor="text1"/>
        </w:rPr>
        <w:t xml:space="preserve"> nature of movement data</w:t>
      </w:r>
      <w:r w:rsidR="00760AFA">
        <w:rPr>
          <w:rFonts w:ascii="Times New Roman" w:hAnsi="Times New Roman" w:cs="Times New Roman"/>
          <w:color w:val="000000" w:themeColor="text1"/>
        </w:rPr>
        <w:t xml:space="preserve"> into consideration</w:t>
      </w:r>
      <w:r w:rsidRPr="000A309D">
        <w:rPr>
          <w:rFonts w:ascii="Times New Roman" w:hAnsi="Times New Roman" w:cs="Times New Roman"/>
          <w:color w:val="000000" w:themeColor="text1"/>
        </w:rPr>
        <w:t xml:space="preserve">. </w:t>
      </w:r>
      <w:r w:rsidRPr="000A309D">
        <w:rPr>
          <w:rFonts w:ascii="Times New Roman" w:eastAsia="Times New Roman" w:hAnsi="Times New Roman" w:cs="Times New Roman"/>
          <w:color w:val="202020"/>
          <w:shd w:val="clear" w:color="auto" w:fill="FFFFFF"/>
          <w:lang w:val="en-SG" w:eastAsia="zh-CN"/>
        </w:rPr>
        <w:t xml:space="preserve">We also assessed exposure to different types of screen devices to reflect the recent digital revolution. However, our study also has several limitations. First, parent-reported screen viewing data may be susceptible to </w:t>
      </w:r>
      <w:r w:rsidRPr="000A309D">
        <w:rPr>
          <w:rFonts w:ascii="Times New Roman" w:eastAsia="Times New Roman" w:hAnsi="Times New Roman" w:cs="Times New Roman"/>
          <w:color w:val="202020"/>
          <w:shd w:val="clear" w:color="auto" w:fill="FFFFFF"/>
          <w:lang w:val="en-SG" w:eastAsia="zh-CN"/>
        </w:rPr>
        <w:lastRenderedPageBreak/>
        <w:t>recall bias. However, SVT was measured at ages 2 and 3 years and the average was included in analysis. Thus</w:t>
      </w:r>
      <w:r w:rsidR="00760AFA">
        <w:rPr>
          <w:rFonts w:ascii="Times New Roman" w:eastAsia="Times New Roman" w:hAnsi="Times New Roman" w:cs="Times New Roman"/>
          <w:color w:val="202020"/>
          <w:shd w:val="clear" w:color="auto" w:fill="FFFFFF"/>
          <w:lang w:val="en-SG" w:eastAsia="zh-CN"/>
        </w:rPr>
        <w:t>,</w:t>
      </w:r>
      <w:r w:rsidRPr="000A309D">
        <w:rPr>
          <w:rFonts w:ascii="Times New Roman" w:eastAsia="Times New Roman" w:hAnsi="Times New Roman" w:cs="Times New Roman"/>
          <w:color w:val="202020"/>
          <w:shd w:val="clear" w:color="auto" w:fill="FFFFFF"/>
          <w:lang w:val="en-SG" w:eastAsia="zh-CN"/>
        </w:rPr>
        <w:t xml:space="preserve"> such error might have been reduced. </w:t>
      </w:r>
      <w:r w:rsidRPr="000A309D">
        <w:rPr>
          <w:rFonts w:ascii="Times New Roman" w:eastAsia="Times New Roman" w:hAnsi="Times New Roman" w:cs="Times New Roman"/>
          <w:color w:val="000000" w:themeColor="text1"/>
          <w:shd w:val="clear" w:color="auto" w:fill="FFFFFF"/>
          <w:lang w:val="en-SG" w:eastAsia="zh-CN"/>
        </w:rPr>
        <w:t xml:space="preserve">Second, </w:t>
      </w:r>
      <w:r w:rsidR="00AE2547" w:rsidRPr="000A309D">
        <w:rPr>
          <w:rFonts w:ascii="Times New Roman" w:eastAsia="Times New Roman" w:hAnsi="Times New Roman" w:cs="Times New Roman"/>
          <w:color w:val="000000" w:themeColor="text1"/>
          <w:shd w:val="clear" w:color="auto" w:fill="FFFFFF"/>
          <w:lang w:val="en-SG" w:eastAsia="zh-CN"/>
        </w:rPr>
        <w:t xml:space="preserve">this study did not control for other baseline health behaviours (e.g., diet, sleep or PA at 2 years) or </w:t>
      </w:r>
      <w:r w:rsidR="00A93DD1" w:rsidRPr="000A309D">
        <w:rPr>
          <w:rFonts w:ascii="Times New Roman" w:eastAsia="Times New Roman" w:hAnsi="Times New Roman" w:cs="Times New Roman"/>
          <w:color w:val="000000" w:themeColor="text1"/>
          <w:shd w:val="clear" w:color="auto" w:fill="FFFFFF"/>
          <w:lang w:val="en-SG" w:eastAsia="zh-CN"/>
        </w:rPr>
        <w:t>environmental</w:t>
      </w:r>
      <w:r w:rsidR="00AE2547" w:rsidRPr="000A309D">
        <w:rPr>
          <w:rFonts w:ascii="Times New Roman" w:eastAsia="Times New Roman" w:hAnsi="Times New Roman" w:cs="Times New Roman"/>
          <w:color w:val="000000" w:themeColor="text1"/>
          <w:shd w:val="clear" w:color="auto" w:fill="FFFFFF"/>
          <w:lang w:val="en-SG" w:eastAsia="zh-CN"/>
        </w:rPr>
        <w:t xml:space="preserve"> factors (e.g. time spent in childcare centre) due to a lack of relevant data, which could result in residual confounding. To partly address this concern we performed additional sensitivity analys</w:t>
      </w:r>
      <w:r w:rsidR="004D0CB3">
        <w:rPr>
          <w:rFonts w:ascii="Times New Roman" w:eastAsia="Times New Roman" w:hAnsi="Times New Roman" w:cs="Times New Roman"/>
          <w:color w:val="000000" w:themeColor="text1"/>
          <w:shd w:val="clear" w:color="auto" w:fill="FFFFFF"/>
          <w:lang w:val="en-SG" w:eastAsia="zh-CN"/>
        </w:rPr>
        <w:t>e</w:t>
      </w:r>
      <w:r w:rsidR="00AE2547" w:rsidRPr="000A309D">
        <w:rPr>
          <w:rFonts w:ascii="Times New Roman" w:eastAsia="Times New Roman" w:hAnsi="Times New Roman" w:cs="Times New Roman"/>
          <w:color w:val="000000" w:themeColor="text1"/>
          <w:shd w:val="clear" w:color="auto" w:fill="FFFFFF"/>
          <w:lang w:val="en-SG" w:eastAsia="zh-CN"/>
        </w:rPr>
        <w:t xml:space="preserve">s that further included </w:t>
      </w:r>
      <w:r w:rsidR="00AE2547" w:rsidRPr="000A309D">
        <w:rPr>
          <w:rFonts w:ascii="Times New Roman" w:eastAsia="Times New Roman" w:hAnsi="Times New Roman" w:cs="Times New Roman"/>
          <w:color w:val="000000" w:themeColor="text1"/>
          <w:shd w:val="clear" w:color="auto" w:fill="FFFFFF"/>
          <w:lang w:val="en-US" w:eastAsia="zh-CN"/>
        </w:rPr>
        <w:t>outdoor PA and non-screen-based SB</w:t>
      </w:r>
      <w:r w:rsidR="00AE2547" w:rsidRPr="000A309D">
        <w:rPr>
          <w:rFonts w:ascii="Times New Roman" w:eastAsia="Times New Roman" w:hAnsi="Times New Roman" w:cs="Times New Roman"/>
          <w:color w:val="000000" w:themeColor="text1"/>
          <w:shd w:val="clear" w:color="auto" w:fill="FFFFFF"/>
          <w:lang w:val="en-SG" w:eastAsia="zh-CN"/>
        </w:rPr>
        <w:t xml:space="preserve"> </w:t>
      </w:r>
      <w:r w:rsidR="00AE2547" w:rsidRPr="000A309D">
        <w:rPr>
          <w:rFonts w:ascii="Times New Roman" w:eastAsia="Times New Roman" w:hAnsi="Times New Roman" w:cs="Times New Roman"/>
          <w:color w:val="000000" w:themeColor="text1"/>
          <w:shd w:val="clear" w:color="auto" w:fill="FFFFFF"/>
          <w:lang w:val="en-US" w:eastAsia="zh-CN"/>
        </w:rPr>
        <w:t>at 2 years</w:t>
      </w:r>
      <w:r w:rsidR="00AE2547" w:rsidRPr="000A309D">
        <w:rPr>
          <w:rFonts w:ascii="Times New Roman" w:eastAsia="Times New Roman" w:hAnsi="Times New Roman" w:cs="Times New Roman"/>
          <w:color w:val="000000" w:themeColor="text1"/>
          <w:shd w:val="clear" w:color="auto" w:fill="FFFFFF"/>
          <w:lang w:val="en-SG" w:eastAsia="zh-CN"/>
        </w:rPr>
        <w:t xml:space="preserve">, </w:t>
      </w:r>
      <w:r w:rsidR="004D0CB3">
        <w:rPr>
          <w:rFonts w:ascii="Times New Roman" w:eastAsia="Times New Roman" w:hAnsi="Times New Roman" w:cs="Times New Roman"/>
          <w:color w:val="000000" w:themeColor="text1"/>
          <w:shd w:val="clear" w:color="auto" w:fill="FFFFFF"/>
          <w:lang w:val="en-SG" w:eastAsia="zh-CN"/>
        </w:rPr>
        <w:t xml:space="preserve">and the findings were </w:t>
      </w:r>
      <w:r w:rsidR="00CF58C5">
        <w:rPr>
          <w:rFonts w:ascii="Times New Roman" w:eastAsia="Times New Roman" w:hAnsi="Times New Roman" w:cs="Times New Roman"/>
          <w:color w:val="000000" w:themeColor="text1"/>
          <w:shd w:val="clear" w:color="auto" w:fill="FFFFFF"/>
          <w:lang w:val="en-SG" w:eastAsia="zh-CN"/>
        </w:rPr>
        <w:t>similar</w:t>
      </w:r>
      <w:r w:rsidRPr="000A309D">
        <w:rPr>
          <w:rFonts w:ascii="Times New Roman" w:eastAsia="Times New Roman" w:hAnsi="Times New Roman" w:cs="Times New Roman"/>
          <w:color w:val="000000" w:themeColor="text1"/>
          <w:shd w:val="clear" w:color="auto" w:fill="FFFFFF"/>
          <w:lang w:val="en-SG" w:eastAsia="zh-CN"/>
        </w:rPr>
        <w:t xml:space="preserve">. </w:t>
      </w:r>
      <w:r w:rsidR="002E767E" w:rsidRPr="004C21C5">
        <w:rPr>
          <w:rFonts w:ascii="Times New Roman" w:eastAsia="Times New Roman" w:hAnsi="Times New Roman" w:cs="Times New Roman"/>
          <w:color w:val="000000" w:themeColor="text1"/>
          <w:shd w:val="clear" w:color="auto" w:fill="FFFFFF"/>
          <w:lang w:val="en-SG" w:eastAsia="zh-CN"/>
        </w:rPr>
        <w:t xml:space="preserve">Third, although the use of wrist-worn accelerometers in young children has important advantages </w:t>
      </w:r>
      <w:r w:rsidR="002E767E" w:rsidRPr="004C21C5">
        <w:rPr>
          <w:rFonts w:ascii="Times New Roman" w:eastAsia="Times New Roman" w:hAnsi="Times New Roman" w:cs="Times New Roman"/>
          <w:color w:val="000000" w:themeColor="text1"/>
          <w:shd w:val="clear" w:color="auto" w:fill="FFFFFF"/>
          <w:lang w:val="en-SG" w:eastAsia="zh-CN"/>
        </w:rPr>
        <w:fldChar w:fldCharType="begin"/>
      </w:r>
      <w:r w:rsidR="002911D0">
        <w:rPr>
          <w:rFonts w:ascii="Times New Roman" w:eastAsia="Times New Roman" w:hAnsi="Times New Roman" w:cs="Times New Roman"/>
          <w:color w:val="000000" w:themeColor="text1"/>
          <w:shd w:val="clear" w:color="auto" w:fill="FFFFFF"/>
          <w:lang w:val="en-SG" w:eastAsia="zh-CN"/>
        </w:rPr>
        <w:instrText xml:space="preserve"> ADDIN EN.CITE &lt;EndNote&gt;&lt;Cite&gt;&lt;Author&gt;CMT&lt;/Author&gt;&lt;Year&gt;2018&lt;/Year&gt;&lt;RecNum&gt;16&lt;/RecNum&gt;&lt;DisplayText&gt;(37)&lt;/DisplayText&gt;&lt;record&gt;&lt;rec-number&gt;16&lt;/rec-number&gt;&lt;foreign-keys&gt;&lt;key app="EN" db-id="229perpeuvz9d1e2vxzvs2vzzazffpfaaf0x" timestamp="0"&gt;16&lt;/key&gt;&lt;/foreign-keys&gt;&lt;ref-type name="Journal Article"&gt;17&lt;/ref-type&gt;&lt;contributors&gt;&lt;authors&gt;&lt;author&gt;V. A. N. Loo CMT&lt;/author&gt;&lt;author&gt;Okely, A. D.&lt;/author&gt;&lt;author&gt;Batterham, M. J.&lt;/author&gt;&lt;author&gt;Hinkley, T.&lt;/author&gt;&lt;author&gt;Ekelund, U.&lt;/author&gt;&lt;author&gt;Brage, S.&lt;/author&gt;&lt;author&gt;Reilly, J. J.&lt;/author&gt;&lt;author&gt;Trost, S. G.&lt;/author&gt;&lt;author&gt;Jones, R. A.&lt;/author&gt;&lt;author&gt;Janssen, X.&lt;/author&gt;&lt;author&gt;Cliff, D. P.&lt;/author&gt;&lt;/authors&gt;&lt;/contributors&gt;&lt;auth-address&gt;Early Start Research Institute and Illawarra Health and Medical Research Institute, University of Wollongong, Wollongong, AUSTRALIA.&lt;/auth-address&gt;&lt;titles&gt;&lt;title&gt;Wrist Acceleration Cut Points for Moderate-to-Vigorous Physical Activity in Youth&lt;/title&gt;&lt;secondary-title&gt;Med Sci Sports Exerc&lt;/secondary-title&gt;&lt;/titles&gt;&lt;periodical&gt;&lt;full-title&gt;Med Sci Sports Exerc&lt;/full-title&gt;&lt;/periodical&gt;&lt;pages&gt;609-616&lt;/pages&gt;&lt;volume&gt;50&lt;/volume&gt;&lt;number&gt;3&lt;/number&gt;&lt;edition&gt;2017/10/13&lt;/edition&gt;&lt;keywords&gt;&lt;keyword&gt;Accelerometry/*methods&lt;/keyword&gt;&lt;keyword&gt;Calibration&lt;/keyword&gt;&lt;keyword&gt;Calorimetry, Indirect&lt;/keyword&gt;&lt;keyword&gt;Child&lt;/keyword&gt;&lt;keyword&gt;Child, Preschool&lt;/keyword&gt;&lt;keyword&gt;Energy Metabolism&lt;/keyword&gt;&lt;keyword&gt;*Exercise&lt;/keyword&gt;&lt;keyword&gt;Female&lt;/keyword&gt;&lt;keyword&gt;Humans&lt;/keyword&gt;&lt;keyword&gt;Male&lt;/keyword&gt;&lt;keyword&gt;Reproducibility of Results&lt;/keyword&gt;&lt;keyword&gt;Wrist&lt;/keyword&gt;&lt;/keywords&gt;&lt;dates&gt;&lt;year&gt;2018&lt;/year&gt;&lt;pub-dates&gt;&lt;date&gt;Mar&lt;/date&gt;&lt;/pub-dates&gt;&lt;/dates&gt;&lt;isbn&gt;1530-0315 (Electronic)&amp;#xD;0195-9131 (Linking)&lt;/isbn&gt;&lt;accession-num&gt;29023358&lt;/accession-num&gt;&lt;urls&gt;&lt;related-urls&gt;&lt;url&gt;https://www.ncbi.nlm.nih.gov/pubmed/29023358&lt;/url&gt;&lt;/related-urls&gt;&lt;/urls&gt;&lt;custom2&gt;PMC6195186&lt;/custom2&gt;&lt;electronic-resource-num&gt;10.1249/MSS.0000000000001449&lt;/electronic-resource-num&gt;&lt;/record&gt;&lt;/Cite&gt;&lt;/EndNote&gt;</w:instrText>
      </w:r>
      <w:r w:rsidR="002E767E" w:rsidRPr="004C21C5">
        <w:rPr>
          <w:rFonts w:ascii="Times New Roman" w:eastAsia="Times New Roman" w:hAnsi="Times New Roman" w:cs="Times New Roman"/>
          <w:color w:val="000000" w:themeColor="text1"/>
          <w:shd w:val="clear" w:color="auto" w:fill="FFFFFF"/>
          <w:lang w:val="en-SG" w:eastAsia="zh-CN"/>
        </w:rPr>
        <w:fldChar w:fldCharType="separate"/>
      </w:r>
      <w:r w:rsidR="002911D0">
        <w:rPr>
          <w:rFonts w:ascii="Times New Roman" w:eastAsia="Times New Roman" w:hAnsi="Times New Roman" w:cs="Times New Roman"/>
          <w:noProof/>
          <w:color w:val="000000" w:themeColor="text1"/>
          <w:shd w:val="clear" w:color="auto" w:fill="FFFFFF"/>
          <w:lang w:val="en-SG" w:eastAsia="zh-CN"/>
        </w:rPr>
        <w:t>(37)</w:t>
      </w:r>
      <w:r w:rsidR="002E767E" w:rsidRPr="004C21C5">
        <w:rPr>
          <w:rFonts w:ascii="Times New Roman" w:eastAsia="Times New Roman" w:hAnsi="Times New Roman" w:cs="Times New Roman"/>
          <w:color w:val="000000" w:themeColor="text1"/>
          <w:shd w:val="clear" w:color="auto" w:fill="FFFFFF"/>
          <w:lang w:val="en-SG" w:eastAsia="zh-CN"/>
        </w:rPr>
        <w:fldChar w:fldCharType="end"/>
      </w:r>
      <w:r w:rsidR="002E767E" w:rsidRPr="004C21C5">
        <w:rPr>
          <w:rFonts w:ascii="Times New Roman" w:eastAsia="Times New Roman" w:hAnsi="Times New Roman" w:cs="Times New Roman"/>
          <w:color w:val="000000" w:themeColor="text1"/>
          <w:shd w:val="clear" w:color="auto" w:fill="FFFFFF"/>
          <w:lang w:val="en-SG" w:eastAsia="zh-CN"/>
        </w:rPr>
        <w:t xml:space="preserve">, particularly in the monitoring of movement behaviours across a 24-hour period, we acknowledge that the raw acceleration cut-points are not validated in our study population. However, </w:t>
      </w:r>
      <w:r w:rsidR="004D0CB3">
        <w:rPr>
          <w:rFonts w:ascii="Times New Roman" w:eastAsia="Times New Roman" w:hAnsi="Times New Roman" w:cs="Times New Roman"/>
          <w:color w:val="000000" w:themeColor="text1"/>
          <w:shd w:val="clear" w:color="auto" w:fill="FFFFFF"/>
          <w:lang w:val="en-SG" w:eastAsia="zh-CN"/>
        </w:rPr>
        <w:t xml:space="preserve">such </w:t>
      </w:r>
      <w:r w:rsidR="002E767E" w:rsidRPr="004C21C5">
        <w:rPr>
          <w:rFonts w:ascii="Times New Roman" w:eastAsia="Times New Roman" w:hAnsi="Times New Roman" w:cs="Times New Roman"/>
          <w:color w:val="000000" w:themeColor="text1"/>
          <w:shd w:val="clear" w:color="auto" w:fill="FFFFFF"/>
          <w:lang w:val="en-SG" w:eastAsia="zh-CN"/>
        </w:rPr>
        <w:t>cut-offs have been validated in other population</w:t>
      </w:r>
      <w:r w:rsidR="00CF58C5">
        <w:rPr>
          <w:rFonts w:ascii="Times New Roman" w:eastAsia="Times New Roman" w:hAnsi="Times New Roman" w:cs="Times New Roman"/>
          <w:color w:val="000000" w:themeColor="text1"/>
          <w:shd w:val="clear" w:color="auto" w:fill="FFFFFF"/>
          <w:lang w:val="en-SG" w:eastAsia="zh-CN"/>
        </w:rPr>
        <w:t>s</w:t>
      </w:r>
      <w:r w:rsidR="002E767E" w:rsidRPr="004C21C5">
        <w:rPr>
          <w:rFonts w:ascii="Times New Roman" w:eastAsia="Times New Roman" w:hAnsi="Times New Roman" w:cs="Times New Roman"/>
          <w:color w:val="000000" w:themeColor="text1"/>
          <w:shd w:val="clear" w:color="auto" w:fill="FFFFFF"/>
          <w:lang w:val="en-SG" w:eastAsia="zh-CN"/>
        </w:rPr>
        <w:t xml:space="preserve"> and</w:t>
      </w:r>
      <w:r w:rsidR="00CF58C5">
        <w:rPr>
          <w:rFonts w:ascii="Times New Roman" w:eastAsia="Times New Roman" w:hAnsi="Times New Roman" w:cs="Times New Roman"/>
          <w:color w:val="000000" w:themeColor="text1"/>
          <w:shd w:val="clear" w:color="auto" w:fill="FFFFFF"/>
          <w:lang w:val="en-SG" w:eastAsia="zh-CN"/>
        </w:rPr>
        <w:t xml:space="preserve"> </w:t>
      </w:r>
      <w:r w:rsidR="00CF58C5" w:rsidRPr="004C21C5">
        <w:rPr>
          <w:rFonts w:ascii="Times New Roman" w:eastAsia="Times New Roman" w:hAnsi="Times New Roman" w:cs="Times New Roman"/>
          <w:color w:val="000000" w:themeColor="text1"/>
          <w:shd w:val="clear" w:color="auto" w:fill="FFFFFF"/>
          <w:lang w:val="en-SG" w:eastAsia="zh-CN"/>
        </w:rPr>
        <w:t xml:space="preserve">to the best of our knowledge, </w:t>
      </w:r>
      <w:r w:rsidR="002E767E" w:rsidRPr="004C21C5">
        <w:rPr>
          <w:rFonts w:ascii="Times New Roman" w:eastAsia="Times New Roman" w:hAnsi="Times New Roman" w:cs="Times New Roman"/>
          <w:color w:val="000000" w:themeColor="text1"/>
          <w:shd w:val="clear" w:color="auto" w:fill="FFFFFF"/>
          <w:lang w:val="en-SG" w:eastAsia="zh-CN"/>
        </w:rPr>
        <w:t>there are no other cut-</w:t>
      </w:r>
      <w:r w:rsidR="004D0CB3">
        <w:rPr>
          <w:rFonts w:ascii="Times New Roman" w:eastAsia="Times New Roman" w:hAnsi="Times New Roman" w:cs="Times New Roman"/>
          <w:color w:val="000000" w:themeColor="text1"/>
          <w:shd w:val="clear" w:color="auto" w:fill="FFFFFF"/>
          <w:lang w:val="en-SG" w:eastAsia="zh-CN"/>
        </w:rPr>
        <w:t>points</w:t>
      </w:r>
      <w:r w:rsidR="002E767E" w:rsidRPr="004C21C5">
        <w:rPr>
          <w:rFonts w:ascii="Times New Roman" w:eastAsia="Times New Roman" w:hAnsi="Times New Roman" w:cs="Times New Roman"/>
          <w:color w:val="000000" w:themeColor="text1"/>
          <w:shd w:val="clear" w:color="auto" w:fill="FFFFFF"/>
          <w:lang w:val="en-SG" w:eastAsia="zh-CN"/>
        </w:rPr>
        <w:t xml:space="preserve"> developed for preschool-aged children.</w:t>
      </w:r>
      <w:r w:rsidR="00DC1C77" w:rsidRPr="004C21C5">
        <w:rPr>
          <w:rFonts w:ascii="Times New Roman" w:eastAsia="Times New Roman" w:hAnsi="Times New Roman" w:cs="Times New Roman"/>
          <w:color w:val="000000" w:themeColor="text1"/>
          <w:shd w:val="clear" w:color="auto" w:fill="FFFFFF"/>
          <w:lang w:val="en-SG" w:eastAsia="zh-CN"/>
        </w:rPr>
        <w:t xml:space="preserve"> </w:t>
      </w:r>
      <w:r w:rsidR="00CE3182" w:rsidRPr="004C21C5">
        <w:rPr>
          <w:rFonts w:ascii="Times New Roman" w:eastAsia="Times New Roman" w:hAnsi="Times New Roman" w:cs="Times New Roman"/>
          <w:color w:val="000000" w:themeColor="text1"/>
          <w:shd w:val="clear" w:color="auto" w:fill="FFFFFF"/>
          <w:lang w:val="en-SG" w:eastAsia="zh-CN"/>
        </w:rPr>
        <w:t xml:space="preserve">Fourth, Dirichlet regression </w:t>
      </w:r>
      <w:r w:rsidR="00D00278">
        <w:rPr>
          <w:rFonts w:ascii="Times New Roman" w:eastAsia="Times New Roman" w:hAnsi="Times New Roman" w:cs="Times New Roman"/>
          <w:color w:val="000000" w:themeColor="text1"/>
          <w:shd w:val="clear" w:color="auto" w:fill="FFFFFF"/>
          <w:lang w:val="en-SG" w:eastAsia="zh-CN"/>
        </w:rPr>
        <w:t>may have</w:t>
      </w:r>
      <w:r w:rsidR="00CE3182" w:rsidRPr="004C21C5">
        <w:rPr>
          <w:rFonts w:ascii="Times New Roman" w:eastAsia="Times New Roman" w:hAnsi="Times New Roman" w:cs="Times New Roman"/>
          <w:color w:val="000000" w:themeColor="text1"/>
          <w:shd w:val="clear" w:color="auto" w:fill="FFFFFF"/>
          <w:lang w:val="en-SG" w:eastAsia="zh-CN"/>
        </w:rPr>
        <w:t xml:space="preserve"> limitations when analysing movement behaviour data given its assumption that the compositions are independent except for the simplex constraint. However, </w:t>
      </w:r>
      <w:r w:rsidR="00D00278" w:rsidRPr="00D00278">
        <w:rPr>
          <w:rFonts w:ascii="Times New Roman" w:eastAsia="Times New Roman" w:hAnsi="Times New Roman" w:cs="Times New Roman"/>
          <w:color w:val="000000" w:themeColor="text1"/>
          <w:shd w:val="clear" w:color="auto" w:fill="FFFFFF"/>
          <w:lang w:val="en-SG" w:eastAsia="zh-CN"/>
        </w:rPr>
        <w:t>present</w:t>
      </w:r>
      <w:r w:rsidR="00760AFA">
        <w:rPr>
          <w:rFonts w:ascii="Times New Roman" w:eastAsia="Times New Roman" w:hAnsi="Times New Roman" w:cs="Times New Roman"/>
          <w:color w:val="000000" w:themeColor="text1"/>
          <w:shd w:val="clear" w:color="auto" w:fill="FFFFFF"/>
          <w:lang w:val="en-SG" w:eastAsia="zh-CN"/>
        </w:rPr>
        <w:t>ed</w:t>
      </w:r>
      <w:r w:rsidR="00D00278" w:rsidRPr="00D00278">
        <w:rPr>
          <w:rFonts w:ascii="Times New Roman" w:eastAsia="Times New Roman" w:hAnsi="Times New Roman" w:cs="Times New Roman"/>
          <w:color w:val="000000" w:themeColor="text1"/>
          <w:shd w:val="clear" w:color="auto" w:fill="FFFFFF"/>
          <w:lang w:val="en-SG" w:eastAsia="zh-CN"/>
        </w:rPr>
        <w:t xml:space="preserve"> results were similar when compared to those from </w:t>
      </w:r>
      <w:r w:rsidR="00044630">
        <w:rPr>
          <w:rFonts w:ascii="Times New Roman" w:eastAsia="Times New Roman" w:hAnsi="Times New Roman" w:cs="Times New Roman"/>
          <w:color w:val="000000" w:themeColor="text1"/>
          <w:shd w:val="clear" w:color="auto" w:fill="FFFFFF"/>
          <w:lang w:val="en-SG" w:eastAsia="zh-CN"/>
        </w:rPr>
        <w:t xml:space="preserve">the </w:t>
      </w:r>
      <w:r w:rsidR="00D00278" w:rsidRPr="00D00278">
        <w:rPr>
          <w:rFonts w:ascii="Times New Roman" w:eastAsia="Times New Roman" w:hAnsi="Times New Roman" w:cs="Times New Roman"/>
          <w:color w:val="000000" w:themeColor="text1"/>
          <w:shd w:val="clear" w:color="auto" w:fill="FFFFFF"/>
          <w:lang w:val="en-SG" w:eastAsia="zh-CN"/>
        </w:rPr>
        <w:t>CoDA approach in the sensitivity analysis</w:t>
      </w:r>
      <w:r w:rsidR="00173EDF">
        <w:rPr>
          <w:rFonts w:ascii="Times New Roman" w:eastAsia="Times New Roman" w:hAnsi="Times New Roman" w:cs="Times New Roman"/>
          <w:color w:val="000000" w:themeColor="text1"/>
          <w:shd w:val="clear" w:color="auto" w:fill="FFFFFF"/>
          <w:lang w:val="en-SG" w:eastAsia="zh-CN"/>
        </w:rPr>
        <w:t xml:space="preserve">. </w:t>
      </w:r>
      <w:r w:rsidR="003F016A" w:rsidRPr="000A309D">
        <w:rPr>
          <w:rFonts w:ascii="Times New Roman" w:eastAsia="Times New Roman" w:hAnsi="Times New Roman" w:cs="Times New Roman"/>
          <w:color w:val="000000" w:themeColor="text1"/>
          <w:shd w:val="clear" w:color="auto" w:fill="FFFFFF"/>
          <w:lang w:val="en-SG" w:eastAsia="zh-CN"/>
        </w:rPr>
        <w:t>Last</w:t>
      </w:r>
      <w:r w:rsidRPr="000A309D">
        <w:rPr>
          <w:rFonts w:ascii="Times New Roman" w:eastAsia="Times New Roman" w:hAnsi="Times New Roman" w:cs="Times New Roman"/>
          <w:color w:val="000000" w:themeColor="text1"/>
          <w:shd w:val="clear" w:color="auto" w:fill="FFFFFF"/>
          <w:lang w:val="en-SG" w:eastAsia="zh-CN"/>
        </w:rPr>
        <w:t xml:space="preserve">, the GUSTO cohort does not represent the entire Singaporean population. For instance, Malay and Indian families were overrepresented purposely at inclusion; recruited mothers were also less likely to hold a university degree than the women from the general population of the same age range </w:t>
      </w:r>
      <w:r w:rsidRPr="000A309D">
        <w:rPr>
          <w:rFonts w:ascii="Times New Roman" w:eastAsia="Times New Roman" w:hAnsi="Times New Roman" w:cs="Times New Roman"/>
          <w:color w:val="000000" w:themeColor="text1"/>
          <w:shd w:val="clear" w:color="auto" w:fill="FFFFFF"/>
          <w:lang w:val="en-SG" w:eastAsia="zh-CN"/>
        </w:rPr>
        <w:fldChar w:fldCharType="begin"/>
      </w:r>
      <w:r w:rsidR="00617360">
        <w:rPr>
          <w:rFonts w:ascii="Times New Roman" w:eastAsia="Times New Roman" w:hAnsi="Times New Roman" w:cs="Times New Roman"/>
          <w:color w:val="000000" w:themeColor="text1"/>
          <w:shd w:val="clear" w:color="auto" w:fill="FFFFFF"/>
          <w:lang w:val="en-SG" w:eastAsia="zh-CN"/>
        </w:rPr>
        <w:instrText xml:space="preserve"> ADDIN EN.CITE &lt;EndNote&gt;&lt;Cite&gt;&lt;Author&gt;Soh&lt;/Author&gt;&lt;Year&gt;2014&lt;/Year&gt;&lt;RecNum&gt;26&lt;/RecNum&gt;&lt;DisplayText&gt;(21)&lt;/DisplayText&gt;&lt;record&gt;&lt;rec-number&gt;26&lt;/rec-number&gt;&lt;foreign-keys&gt;&lt;key app="EN" db-id="229perpeuvz9d1e2vxzvs2vzzazffpfaaf0x" timestamp="0"&gt;26&lt;/key&gt;&lt;/foreign-keys&gt;&lt;ref-type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Pr="000A309D">
        <w:rPr>
          <w:rFonts w:ascii="Times New Roman" w:eastAsia="Times New Roman" w:hAnsi="Times New Roman" w:cs="Times New Roman"/>
          <w:color w:val="000000" w:themeColor="text1"/>
          <w:shd w:val="clear" w:color="auto" w:fill="FFFFFF"/>
          <w:lang w:val="en-SG" w:eastAsia="zh-CN"/>
        </w:rPr>
        <w:fldChar w:fldCharType="separate"/>
      </w:r>
      <w:r w:rsidR="00617360">
        <w:rPr>
          <w:rFonts w:ascii="Times New Roman" w:eastAsia="Times New Roman" w:hAnsi="Times New Roman" w:cs="Times New Roman"/>
          <w:noProof/>
          <w:color w:val="000000" w:themeColor="text1"/>
          <w:shd w:val="clear" w:color="auto" w:fill="FFFFFF"/>
          <w:lang w:val="en-SG" w:eastAsia="zh-CN"/>
        </w:rPr>
        <w:t>(21)</w:t>
      </w:r>
      <w:r w:rsidRPr="000A309D">
        <w:rPr>
          <w:rFonts w:ascii="Times New Roman" w:eastAsia="Times New Roman" w:hAnsi="Times New Roman" w:cs="Times New Roman"/>
          <w:color w:val="000000" w:themeColor="text1"/>
          <w:shd w:val="clear" w:color="auto" w:fill="FFFFFF"/>
          <w:lang w:val="en-SG" w:eastAsia="zh-CN"/>
        </w:rPr>
        <w:fldChar w:fldCharType="end"/>
      </w:r>
      <w:r w:rsidRPr="000A309D">
        <w:rPr>
          <w:rFonts w:ascii="Times New Roman" w:eastAsia="Times New Roman" w:hAnsi="Times New Roman" w:cs="Times New Roman"/>
          <w:color w:val="000000" w:themeColor="text1"/>
          <w:shd w:val="clear" w:color="auto" w:fill="FFFFFF"/>
          <w:lang w:val="en-SG" w:eastAsia="zh-CN"/>
        </w:rPr>
        <w:t>. Generalizing our results should therefore be done with caution.</w:t>
      </w:r>
    </w:p>
    <w:p w14:paraId="71CF6D8C" w14:textId="77777777" w:rsidR="00F17C79" w:rsidRPr="000A309D" w:rsidRDefault="00F17C79" w:rsidP="00E62314">
      <w:pPr>
        <w:spacing w:line="360" w:lineRule="auto"/>
        <w:rPr>
          <w:rFonts w:ascii="Times New Roman" w:eastAsia="Times New Roman" w:hAnsi="Times New Roman" w:cs="Times New Roman"/>
          <w:color w:val="202020"/>
          <w:shd w:val="clear" w:color="auto" w:fill="FFFFFF"/>
          <w:lang w:val="en-SG" w:eastAsia="zh-CN"/>
        </w:rPr>
      </w:pPr>
    </w:p>
    <w:p w14:paraId="3DAA786A" w14:textId="77777777" w:rsidR="0079439C" w:rsidRPr="000A309D" w:rsidRDefault="00862E76" w:rsidP="00E62314">
      <w:pPr>
        <w:spacing w:line="360" w:lineRule="auto"/>
        <w:rPr>
          <w:rFonts w:ascii="Times New Roman" w:hAnsi="Times New Roman" w:cs="Times New Roman"/>
          <w:b/>
        </w:rPr>
      </w:pPr>
      <w:r w:rsidRPr="000A309D">
        <w:rPr>
          <w:rFonts w:ascii="Times New Roman" w:hAnsi="Times New Roman" w:cs="Times New Roman"/>
          <w:b/>
        </w:rPr>
        <w:t xml:space="preserve">CONCLUSION </w:t>
      </w:r>
    </w:p>
    <w:p w14:paraId="4FDA4B5B" w14:textId="37023FB3" w:rsidR="00E31772" w:rsidRPr="000A309D" w:rsidRDefault="0079439C" w:rsidP="00E62314">
      <w:pPr>
        <w:spacing w:line="360" w:lineRule="auto"/>
        <w:rPr>
          <w:rFonts w:ascii="Times New Roman" w:hAnsi="Times New Roman" w:cs="Times New Roman"/>
          <w:b/>
          <w:color w:val="000000" w:themeColor="text1"/>
        </w:rPr>
      </w:pPr>
      <w:r w:rsidRPr="000A309D">
        <w:rPr>
          <w:rFonts w:ascii="Times New Roman" w:hAnsi="Times New Roman" w:cs="Times New Roman"/>
        </w:rPr>
        <w:t>Our study, using analyses accounting for compositional time use, suggests that</w:t>
      </w:r>
      <w:r w:rsidR="005F57CE" w:rsidRPr="000A309D">
        <w:rPr>
          <w:rFonts w:ascii="Times New Roman" w:hAnsi="Times New Roman" w:cs="Times New Roman"/>
        </w:rPr>
        <w:t xml:space="preserve"> higher engagement in SV</w:t>
      </w:r>
      <w:r w:rsidR="00A15A22" w:rsidRPr="000A309D">
        <w:rPr>
          <w:rFonts w:ascii="Times New Roman" w:hAnsi="Times New Roman" w:cs="Times New Roman"/>
        </w:rPr>
        <w:t>T</w:t>
      </w:r>
      <w:r w:rsidR="005F57CE" w:rsidRPr="000A309D">
        <w:rPr>
          <w:rFonts w:ascii="Times New Roman" w:hAnsi="Times New Roman" w:cs="Times New Roman"/>
        </w:rPr>
        <w:t xml:space="preserve"> </w:t>
      </w:r>
      <w:r w:rsidR="0006751B" w:rsidRPr="000A309D">
        <w:rPr>
          <w:rFonts w:ascii="Times New Roman" w:hAnsi="Times New Roman" w:cs="Times New Roman"/>
        </w:rPr>
        <w:t xml:space="preserve">in </w:t>
      </w:r>
      <w:r w:rsidR="001B4F66" w:rsidRPr="000A309D">
        <w:rPr>
          <w:rFonts w:ascii="Times New Roman" w:hAnsi="Times New Roman" w:cs="Times New Roman"/>
        </w:rPr>
        <w:t xml:space="preserve">toddlerhood </w:t>
      </w:r>
      <w:r w:rsidR="004D718D" w:rsidRPr="000A309D">
        <w:rPr>
          <w:rFonts w:ascii="Times New Roman" w:hAnsi="Times New Roman" w:cs="Times New Roman"/>
        </w:rPr>
        <w:t xml:space="preserve">in Singapore </w:t>
      </w:r>
      <w:r w:rsidRPr="000A309D">
        <w:rPr>
          <w:rFonts w:ascii="Times New Roman" w:hAnsi="Times New Roman" w:cs="Times New Roman"/>
        </w:rPr>
        <w:t>is</w:t>
      </w:r>
      <w:r w:rsidR="005F57CE" w:rsidRPr="000A309D">
        <w:rPr>
          <w:rFonts w:ascii="Times New Roman" w:hAnsi="Times New Roman" w:cs="Times New Roman"/>
        </w:rPr>
        <w:t xml:space="preserve"> associated with longer </w:t>
      </w:r>
      <w:r w:rsidR="00215C08" w:rsidRPr="000A309D">
        <w:rPr>
          <w:rFonts w:ascii="Times New Roman" w:hAnsi="Times New Roman" w:cs="Times New Roman"/>
        </w:rPr>
        <w:t>SB</w:t>
      </w:r>
      <w:r w:rsidR="005F57CE" w:rsidRPr="000A309D">
        <w:rPr>
          <w:rFonts w:ascii="Times New Roman" w:hAnsi="Times New Roman" w:cs="Times New Roman"/>
        </w:rPr>
        <w:t xml:space="preserve"> </w:t>
      </w:r>
      <w:r w:rsidR="005414E4" w:rsidRPr="000A309D">
        <w:rPr>
          <w:rFonts w:ascii="Times New Roman" w:hAnsi="Times New Roman" w:cs="Times New Roman"/>
        </w:rPr>
        <w:t>and</w:t>
      </w:r>
      <w:r w:rsidR="005F57CE" w:rsidRPr="000A309D">
        <w:rPr>
          <w:rFonts w:ascii="Times New Roman" w:hAnsi="Times New Roman" w:cs="Times New Roman"/>
        </w:rPr>
        <w:t xml:space="preserve"> shorter MVPA, LPA </w:t>
      </w:r>
      <w:r w:rsidR="001B4F66" w:rsidRPr="000A309D">
        <w:rPr>
          <w:rFonts w:ascii="Times New Roman" w:hAnsi="Times New Roman" w:cs="Times New Roman"/>
        </w:rPr>
        <w:t xml:space="preserve">in later </w:t>
      </w:r>
      <w:r w:rsidR="004D718D" w:rsidRPr="000A309D">
        <w:rPr>
          <w:rFonts w:ascii="Times New Roman" w:hAnsi="Times New Roman" w:cs="Times New Roman"/>
        </w:rPr>
        <w:t>childhood</w:t>
      </w:r>
      <w:r w:rsidRPr="000A309D">
        <w:rPr>
          <w:rFonts w:ascii="Times New Roman" w:hAnsi="Times New Roman" w:cs="Times New Roman"/>
        </w:rPr>
        <w:t xml:space="preserve">. </w:t>
      </w:r>
      <w:r w:rsidR="00044630">
        <w:rPr>
          <w:rFonts w:ascii="Times New Roman" w:hAnsi="Times New Roman" w:cs="Times New Roman"/>
        </w:rPr>
        <w:t>Such</w:t>
      </w:r>
      <w:r w:rsidR="00044630" w:rsidRPr="000A309D">
        <w:rPr>
          <w:rFonts w:ascii="Times New Roman" w:hAnsi="Times New Roman" w:cs="Times New Roman"/>
        </w:rPr>
        <w:t xml:space="preserve"> </w:t>
      </w:r>
      <w:r w:rsidR="00C17E78" w:rsidRPr="000A309D">
        <w:rPr>
          <w:rFonts w:ascii="Times New Roman" w:hAnsi="Times New Roman" w:cs="Times New Roman"/>
        </w:rPr>
        <w:t xml:space="preserve">findings </w:t>
      </w:r>
      <w:r w:rsidR="00CE3182">
        <w:rPr>
          <w:rFonts w:ascii="Times New Roman" w:hAnsi="Times New Roman" w:cs="Times New Roman"/>
        </w:rPr>
        <w:t>demonstrate</w:t>
      </w:r>
      <w:r w:rsidR="00C17E78" w:rsidRPr="000A309D">
        <w:rPr>
          <w:rFonts w:ascii="Times New Roman" w:hAnsi="Times New Roman" w:cs="Times New Roman"/>
        </w:rPr>
        <w:t xml:space="preserve"> that the displacement of </w:t>
      </w:r>
      <w:r w:rsidR="00A93DD1" w:rsidRPr="000A309D">
        <w:rPr>
          <w:rFonts w:ascii="Times New Roman" w:hAnsi="Times New Roman" w:cs="Times New Roman"/>
        </w:rPr>
        <w:t xml:space="preserve">PA </w:t>
      </w:r>
      <w:r w:rsidR="00C17E78" w:rsidRPr="000A309D">
        <w:rPr>
          <w:rFonts w:ascii="Times New Roman" w:hAnsi="Times New Roman" w:cs="Times New Roman"/>
        </w:rPr>
        <w:t xml:space="preserve">by screen-based SB could </w:t>
      </w:r>
      <w:r w:rsidR="00CE3182">
        <w:rPr>
          <w:rFonts w:ascii="Times New Roman" w:hAnsi="Times New Roman" w:cs="Times New Roman"/>
        </w:rPr>
        <w:t xml:space="preserve">already </w:t>
      </w:r>
      <w:r w:rsidR="00C17E78" w:rsidRPr="000A309D">
        <w:rPr>
          <w:rFonts w:ascii="Times New Roman" w:hAnsi="Times New Roman" w:cs="Times New Roman"/>
        </w:rPr>
        <w:t xml:space="preserve">occur during </w:t>
      </w:r>
      <w:r w:rsidR="00044630">
        <w:rPr>
          <w:rFonts w:ascii="Times New Roman" w:hAnsi="Times New Roman" w:cs="Times New Roman"/>
        </w:rPr>
        <w:t xml:space="preserve">the </w:t>
      </w:r>
      <w:r w:rsidR="00C17E78" w:rsidRPr="000A309D">
        <w:rPr>
          <w:rFonts w:ascii="Times New Roman" w:hAnsi="Times New Roman" w:cs="Times New Roman"/>
        </w:rPr>
        <w:t>early years</w:t>
      </w:r>
      <w:r w:rsidR="0075063C" w:rsidRPr="000A309D">
        <w:rPr>
          <w:rFonts w:ascii="Times New Roman" w:hAnsi="Times New Roman" w:cs="Times New Roman"/>
        </w:rPr>
        <w:t>.</w:t>
      </w:r>
      <w:r w:rsidR="00C17E78" w:rsidRPr="000A309D">
        <w:rPr>
          <w:rFonts w:ascii="Times New Roman" w:hAnsi="Times New Roman" w:cs="Times New Roman"/>
        </w:rPr>
        <w:t xml:space="preserve"> </w:t>
      </w:r>
      <w:r w:rsidR="0082224F" w:rsidRPr="000A309D">
        <w:rPr>
          <w:rFonts w:ascii="Times New Roman" w:hAnsi="Times New Roman" w:cs="Times New Roman"/>
        </w:rPr>
        <w:t>Considering the substantial amount of SVT at age</w:t>
      </w:r>
      <w:r w:rsidR="004D718D" w:rsidRPr="000A309D">
        <w:rPr>
          <w:rFonts w:ascii="Times New Roman" w:hAnsi="Times New Roman" w:cs="Times New Roman"/>
        </w:rPr>
        <w:t>s</w:t>
      </w:r>
      <w:r w:rsidR="00190575">
        <w:rPr>
          <w:rFonts w:ascii="Times New Roman" w:hAnsi="Times New Roman" w:cs="Times New Roman"/>
        </w:rPr>
        <w:t xml:space="preserve"> 2-</w:t>
      </w:r>
      <w:r w:rsidR="0082224F" w:rsidRPr="000A309D">
        <w:rPr>
          <w:rFonts w:ascii="Times New Roman" w:hAnsi="Times New Roman" w:cs="Times New Roman"/>
        </w:rPr>
        <w:t>3 years</w:t>
      </w:r>
      <w:r w:rsidR="005414E4" w:rsidRPr="000A309D">
        <w:rPr>
          <w:rFonts w:ascii="Times New Roman" w:hAnsi="Times New Roman" w:cs="Times New Roman"/>
        </w:rPr>
        <w:t xml:space="preserve"> and its negative impact on </w:t>
      </w:r>
      <w:r w:rsidR="006E24E5" w:rsidRPr="000A309D">
        <w:rPr>
          <w:rFonts w:ascii="Times New Roman" w:hAnsi="Times New Roman" w:cs="Times New Roman"/>
          <w:lang w:val="en-US" w:eastAsia="zh-CN"/>
        </w:rPr>
        <w:t>movement behaviours</w:t>
      </w:r>
      <w:r w:rsidR="005414E4" w:rsidRPr="000A309D">
        <w:rPr>
          <w:rFonts w:ascii="Times New Roman" w:hAnsi="Times New Roman" w:cs="Times New Roman"/>
        </w:rPr>
        <w:t xml:space="preserve"> and health later in life, </w:t>
      </w:r>
      <w:r w:rsidR="0082224F" w:rsidRPr="000A309D">
        <w:rPr>
          <w:rFonts w:ascii="Times New Roman" w:hAnsi="Times New Roman" w:cs="Times New Roman"/>
        </w:rPr>
        <w:t>s</w:t>
      </w:r>
      <w:r w:rsidRPr="000A309D">
        <w:rPr>
          <w:rFonts w:ascii="Times New Roman" w:hAnsi="Times New Roman" w:cs="Times New Roman"/>
        </w:rPr>
        <w:t xml:space="preserve">trategies to </w:t>
      </w:r>
      <w:r w:rsidRPr="000A309D">
        <w:rPr>
          <w:rFonts w:ascii="Times New Roman" w:hAnsi="Times New Roman" w:cs="Times New Roman"/>
          <w:color w:val="000000" w:themeColor="text1"/>
        </w:rPr>
        <w:t xml:space="preserve">reduce SVT </w:t>
      </w:r>
      <w:r w:rsidR="005414E4" w:rsidRPr="000A309D">
        <w:rPr>
          <w:rFonts w:ascii="Times New Roman" w:hAnsi="Times New Roman" w:cs="Times New Roman"/>
          <w:color w:val="000000" w:themeColor="text1"/>
        </w:rPr>
        <w:t xml:space="preserve">during the </w:t>
      </w:r>
      <w:r w:rsidRPr="000A309D">
        <w:rPr>
          <w:rFonts w:ascii="Times New Roman" w:hAnsi="Times New Roman" w:cs="Times New Roman"/>
          <w:color w:val="000000" w:themeColor="text1"/>
        </w:rPr>
        <w:t>early years are</w:t>
      </w:r>
      <w:r w:rsidR="00023B36" w:rsidRPr="000A309D">
        <w:rPr>
          <w:rFonts w:ascii="Times New Roman" w:hAnsi="Times New Roman" w:cs="Times New Roman"/>
          <w:color w:val="000000" w:themeColor="text1"/>
        </w:rPr>
        <w:t xml:space="preserve"> </w:t>
      </w:r>
      <w:r w:rsidR="0082224F" w:rsidRPr="000A309D">
        <w:rPr>
          <w:rFonts w:ascii="Times New Roman" w:hAnsi="Times New Roman" w:cs="Times New Roman"/>
          <w:color w:val="000000" w:themeColor="text1"/>
        </w:rPr>
        <w:t>needed</w:t>
      </w:r>
      <w:r w:rsidR="00023B36" w:rsidRPr="000A309D">
        <w:rPr>
          <w:rFonts w:ascii="Times New Roman" w:hAnsi="Times New Roman" w:cs="Times New Roman"/>
          <w:color w:val="000000" w:themeColor="text1"/>
        </w:rPr>
        <w:t xml:space="preserve"> to </w:t>
      </w:r>
      <w:r w:rsidR="005414E4" w:rsidRPr="000A309D">
        <w:rPr>
          <w:rFonts w:ascii="Times New Roman" w:hAnsi="Times New Roman" w:cs="Times New Roman"/>
          <w:color w:val="000000" w:themeColor="text1"/>
        </w:rPr>
        <w:t>address this important public health threat</w:t>
      </w:r>
      <w:r w:rsidR="00023B36" w:rsidRPr="000A309D">
        <w:rPr>
          <w:rFonts w:ascii="Times New Roman" w:hAnsi="Times New Roman" w:cs="Times New Roman"/>
          <w:color w:val="000000" w:themeColor="text1"/>
        </w:rPr>
        <w:t xml:space="preserve">. </w:t>
      </w:r>
      <w:r w:rsidR="00F353B9" w:rsidRPr="000A309D">
        <w:rPr>
          <w:rFonts w:ascii="Times New Roman" w:hAnsi="Times New Roman" w:cs="Times New Roman"/>
          <w:color w:val="000000" w:themeColor="text1"/>
        </w:rPr>
        <w:t>Further</w:t>
      </w:r>
      <w:r w:rsidR="00286484" w:rsidRPr="000A309D">
        <w:rPr>
          <w:rFonts w:ascii="Times New Roman" w:hAnsi="Times New Roman" w:cs="Times New Roman"/>
          <w:color w:val="000000" w:themeColor="text1"/>
        </w:rPr>
        <w:t xml:space="preserve"> research into the potentially longitudinal effects of screen viewing on </w:t>
      </w:r>
      <w:r w:rsidR="006E24E5" w:rsidRPr="000A309D">
        <w:rPr>
          <w:rFonts w:ascii="Times New Roman" w:hAnsi="Times New Roman" w:cs="Times New Roman"/>
          <w:lang w:val="en-US" w:eastAsia="zh-CN"/>
        </w:rPr>
        <w:t>movement behaviours</w:t>
      </w:r>
      <w:r w:rsidR="00286484" w:rsidRPr="000A309D">
        <w:rPr>
          <w:rFonts w:ascii="Times New Roman" w:hAnsi="Times New Roman" w:cs="Times New Roman"/>
          <w:color w:val="000000" w:themeColor="text1"/>
        </w:rPr>
        <w:t xml:space="preserve"> is </w:t>
      </w:r>
      <w:r w:rsidR="00D52784" w:rsidRPr="000A309D">
        <w:rPr>
          <w:rFonts w:ascii="Times New Roman" w:hAnsi="Times New Roman" w:cs="Times New Roman"/>
          <w:color w:val="000000" w:themeColor="text1"/>
        </w:rPr>
        <w:t>warranted</w:t>
      </w:r>
      <w:r w:rsidR="0006751B" w:rsidRPr="000A309D">
        <w:rPr>
          <w:rFonts w:ascii="Times New Roman" w:hAnsi="Times New Roman" w:cs="Times New Roman"/>
          <w:color w:val="000000" w:themeColor="text1"/>
        </w:rPr>
        <w:t>, to confirm</w:t>
      </w:r>
      <w:r w:rsidR="00D52784" w:rsidRPr="000A309D">
        <w:rPr>
          <w:rFonts w:ascii="Times New Roman" w:hAnsi="Times New Roman" w:cs="Times New Roman"/>
          <w:color w:val="000000" w:themeColor="text1"/>
        </w:rPr>
        <w:t xml:space="preserve"> and</w:t>
      </w:r>
      <w:r w:rsidR="004D718D" w:rsidRPr="000A309D">
        <w:rPr>
          <w:rFonts w:ascii="Times New Roman" w:hAnsi="Times New Roman" w:cs="Times New Roman"/>
          <w:color w:val="000000" w:themeColor="text1"/>
        </w:rPr>
        <w:t xml:space="preserve"> extend </w:t>
      </w:r>
      <w:r w:rsidR="0006751B" w:rsidRPr="000A309D">
        <w:rPr>
          <w:rFonts w:ascii="Times New Roman" w:hAnsi="Times New Roman" w:cs="Times New Roman"/>
          <w:color w:val="000000" w:themeColor="text1"/>
        </w:rPr>
        <w:t>our findings</w:t>
      </w:r>
      <w:r w:rsidR="00F353B9" w:rsidRPr="000A309D">
        <w:rPr>
          <w:rFonts w:ascii="Times New Roman" w:hAnsi="Times New Roman" w:cs="Times New Roman"/>
          <w:color w:val="000000" w:themeColor="text1"/>
        </w:rPr>
        <w:t xml:space="preserve">. </w:t>
      </w:r>
    </w:p>
    <w:p w14:paraId="0489BB87" w14:textId="77777777" w:rsidR="00F17C79" w:rsidRPr="000A309D" w:rsidRDefault="00F17C79" w:rsidP="00E62314">
      <w:pPr>
        <w:spacing w:line="360" w:lineRule="auto"/>
        <w:rPr>
          <w:rFonts w:ascii="Times New Roman" w:eastAsia="Times New Roman" w:hAnsi="Times New Roman" w:cs="Times New Roman"/>
          <w:lang w:eastAsia="zh-CN"/>
        </w:rPr>
      </w:pPr>
    </w:p>
    <w:p w14:paraId="32EBD8E0" w14:textId="77777777" w:rsidR="00B81898" w:rsidRPr="000A309D" w:rsidRDefault="00B81898" w:rsidP="00E62314">
      <w:pPr>
        <w:spacing w:line="360" w:lineRule="auto"/>
        <w:rPr>
          <w:rFonts w:ascii="Times New Roman" w:hAnsi="Times New Roman" w:cs="Times New Roman"/>
          <w:b/>
        </w:rPr>
      </w:pPr>
      <w:r w:rsidRPr="000A309D">
        <w:rPr>
          <w:rFonts w:ascii="Times New Roman" w:hAnsi="Times New Roman" w:cs="Times New Roman"/>
          <w:b/>
        </w:rPr>
        <w:t>DECLARATIONS</w:t>
      </w:r>
    </w:p>
    <w:p w14:paraId="1CEBD102" w14:textId="77777777" w:rsidR="00B81898" w:rsidRPr="000A309D" w:rsidRDefault="00B81898" w:rsidP="00E62314">
      <w:pPr>
        <w:spacing w:line="360" w:lineRule="auto"/>
        <w:rPr>
          <w:rFonts w:ascii="Times New Roman" w:hAnsi="Times New Roman" w:cs="Times New Roman"/>
          <w:b/>
          <w:lang w:val="en-SG"/>
        </w:rPr>
      </w:pPr>
      <w:r w:rsidRPr="000A309D">
        <w:rPr>
          <w:rFonts w:ascii="Times New Roman" w:hAnsi="Times New Roman" w:cs="Times New Roman"/>
          <w:b/>
          <w:lang w:val="en-SG"/>
        </w:rPr>
        <w:t>Abbreviations</w:t>
      </w:r>
    </w:p>
    <w:p w14:paraId="1DBE0615" w14:textId="2A700714" w:rsidR="0083562F" w:rsidRPr="000A309D" w:rsidRDefault="00A15A22" w:rsidP="00E62314">
      <w:pPr>
        <w:spacing w:line="360" w:lineRule="auto"/>
        <w:rPr>
          <w:rFonts w:ascii="Times New Roman" w:hAnsi="Times New Roman" w:cs="Times New Roman"/>
          <w:lang w:val="en-SG"/>
        </w:rPr>
      </w:pPr>
      <w:r w:rsidRPr="000A309D">
        <w:rPr>
          <w:rFonts w:ascii="Times New Roman" w:hAnsi="Times New Roman" w:cs="Times New Roman"/>
          <w:lang w:val="en-SG"/>
        </w:rPr>
        <w:lastRenderedPageBreak/>
        <w:t>PA: p</w:t>
      </w:r>
      <w:r w:rsidR="00B81898" w:rsidRPr="000A309D">
        <w:rPr>
          <w:rFonts w:ascii="Times New Roman" w:hAnsi="Times New Roman" w:cs="Times New Roman"/>
          <w:lang w:val="en-SG"/>
        </w:rPr>
        <w:t xml:space="preserve">hysical activity; </w:t>
      </w:r>
      <w:r w:rsidRPr="000A309D">
        <w:rPr>
          <w:rFonts w:ascii="Times New Roman" w:hAnsi="Times New Roman" w:cs="Times New Roman"/>
          <w:lang w:val="en-SG"/>
        </w:rPr>
        <w:t>SB: s</w:t>
      </w:r>
      <w:r w:rsidR="00B81898" w:rsidRPr="000A309D">
        <w:rPr>
          <w:rFonts w:ascii="Times New Roman" w:hAnsi="Times New Roman" w:cs="Times New Roman"/>
          <w:lang w:val="en-SG"/>
        </w:rPr>
        <w:t>edentary behaviour; LPA: light physical activity; MVPA: moderate-to-vigorous physical activity; SV</w:t>
      </w:r>
      <w:r w:rsidR="004D6D5C" w:rsidRPr="000A309D">
        <w:rPr>
          <w:rFonts w:ascii="Times New Roman" w:hAnsi="Times New Roman" w:cs="Times New Roman"/>
          <w:lang w:val="en-SG"/>
        </w:rPr>
        <w:t>T</w:t>
      </w:r>
      <w:r w:rsidR="00B81898" w:rsidRPr="000A309D">
        <w:rPr>
          <w:rFonts w:ascii="Times New Roman" w:hAnsi="Times New Roman" w:cs="Times New Roman"/>
          <w:lang w:val="en-SG"/>
        </w:rPr>
        <w:t>: screen viewing</w:t>
      </w:r>
      <w:r w:rsidR="004D6D5C" w:rsidRPr="000A309D">
        <w:rPr>
          <w:rFonts w:ascii="Times New Roman" w:hAnsi="Times New Roman" w:cs="Times New Roman"/>
          <w:lang w:val="en-SG"/>
        </w:rPr>
        <w:t xml:space="preserve"> time</w:t>
      </w:r>
      <w:r w:rsidR="00B81898" w:rsidRPr="000A309D">
        <w:rPr>
          <w:rFonts w:ascii="Times New Roman" w:hAnsi="Times New Roman" w:cs="Times New Roman"/>
          <w:lang w:val="en-SG"/>
        </w:rPr>
        <w:t>; GUSTO: Growing Up in Singapore Towards healthy Outcomes</w:t>
      </w:r>
      <w:r w:rsidR="004F2C83">
        <w:rPr>
          <w:rFonts w:ascii="Times New Roman" w:hAnsi="Times New Roman" w:cs="Times New Roman"/>
          <w:lang w:val="en-SG" w:eastAsia="zh-CN"/>
        </w:rPr>
        <w:t xml:space="preserve">; CoDA: compositional data analysis </w:t>
      </w:r>
    </w:p>
    <w:p w14:paraId="1DFC0AA1" w14:textId="77777777" w:rsidR="005251F8" w:rsidRPr="000A309D" w:rsidRDefault="005251F8" w:rsidP="00E62314">
      <w:pPr>
        <w:spacing w:line="360" w:lineRule="auto"/>
        <w:rPr>
          <w:rFonts w:ascii="Times New Roman" w:hAnsi="Times New Roman" w:cs="Times New Roman"/>
          <w:lang w:val="en-SG"/>
        </w:rPr>
      </w:pPr>
    </w:p>
    <w:p w14:paraId="69308266" w14:textId="77777777" w:rsidR="005251F8" w:rsidRPr="000A309D" w:rsidRDefault="005251F8" w:rsidP="00E62314">
      <w:pPr>
        <w:spacing w:line="360" w:lineRule="auto"/>
        <w:rPr>
          <w:rFonts w:ascii="Times New Roman" w:hAnsi="Times New Roman" w:cs="Times New Roman"/>
          <w:b/>
          <w:lang w:val="en-SG"/>
        </w:rPr>
      </w:pPr>
      <w:r w:rsidRPr="000A309D">
        <w:rPr>
          <w:rFonts w:ascii="Times New Roman" w:hAnsi="Times New Roman" w:cs="Times New Roman"/>
          <w:b/>
          <w:lang w:val="en-SG"/>
        </w:rPr>
        <w:t>Acknowledgements</w:t>
      </w:r>
    </w:p>
    <w:p w14:paraId="050780F0" w14:textId="40F4FFB0" w:rsidR="005251F8" w:rsidRPr="000A309D" w:rsidRDefault="005251F8" w:rsidP="00E62314">
      <w:pPr>
        <w:spacing w:line="360" w:lineRule="auto"/>
        <w:rPr>
          <w:rFonts w:ascii="Times New Roman" w:hAnsi="Times New Roman" w:cs="Times New Roman"/>
          <w:lang w:val="en-SG"/>
        </w:rPr>
      </w:pPr>
      <w:r w:rsidRPr="000A309D">
        <w:rPr>
          <w:rFonts w:ascii="Times New Roman" w:hAnsi="Times New Roman" w:cs="Times New Roman"/>
          <w:lang w:val="en-SG"/>
        </w:rPr>
        <w:t>We thank GUSTO study group</w:t>
      </w:r>
      <w:r w:rsidR="00A3726A">
        <w:rPr>
          <w:rFonts w:ascii="Times New Roman" w:hAnsi="Times New Roman" w:cs="Times New Roman"/>
          <w:lang w:val="en-SG"/>
        </w:rPr>
        <w:t xml:space="preserve"> </w:t>
      </w:r>
      <w:r w:rsidR="00A3726A">
        <w:rPr>
          <w:rFonts w:ascii="Times New Roman" w:hAnsi="Times New Roman" w:cs="Times New Roman"/>
          <w:lang w:val="en-SG"/>
        </w:rPr>
        <w:fldChar w:fldCharType="begin"/>
      </w:r>
      <w:r w:rsidR="00617360">
        <w:rPr>
          <w:rFonts w:ascii="Times New Roman" w:hAnsi="Times New Roman" w:cs="Times New Roman"/>
          <w:lang w:val="en-SG"/>
        </w:rPr>
        <w:instrText xml:space="preserve"> ADDIN EN.CITE &lt;EndNote&gt;&lt;Cite&gt;&lt;Author&gt;Soh&lt;/Author&gt;&lt;Year&gt;2014&lt;/Year&gt;&lt;RecNum&gt;26&lt;/RecNum&gt;&lt;DisplayText&gt;(21)&lt;/DisplayText&gt;&lt;record&gt;&lt;rec-number&gt;26&lt;/rec-number&gt;&lt;foreign-keys&gt;&lt;key app="EN" db-id="229perpeuvz9d1e2vxzvs2vzzazffpfaaf0x" timestamp="0"&gt;26&lt;/key&gt;&lt;/foreign-keys&gt;&lt;ref-type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s://www.ncbi.nlm.nih.gov/pubmed/23912809&lt;/url&gt;&lt;/related-urls&gt;&lt;/urls&gt;&lt;electronic-resource-num&gt;10.1093/ije/dyt125&lt;/electronic-resource-num&gt;&lt;/record&gt;&lt;/Cite&gt;&lt;/EndNote&gt;</w:instrText>
      </w:r>
      <w:r w:rsidR="00A3726A">
        <w:rPr>
          <w:rFonts w:ascii="Times New Roman" w:hAnsi="Times New Roman" w:cs="Times New Roman"/>
          <w:lang w:val="en-SG"/>
        </w:rPr>
        <w:fldChar w:fldCharType="separate"/>
      </w:r>
      <w:r w:rsidR="00617360">
        <w:rPr>
          <w:rFonts w:ascii="Times New Roman" w:hAnsi="Times New Roman" w:cs="Times New Roman"/>
          <w:noProof/>
          <w:lang w:val="en-SG"/>
        </w:rPr>
        <w:t>(21)</w:t>
      </w:r>
      <w:r w:rsidR="00A3726A">
        <w:rPr>
          <w:rFonts w:ascii="Times New Roman" w:hAnsi="Times New Roman" w:cs="Times New Roman"/>
          <w:lang w:val="en-SG"/>
        </w:rPr>
        <w:fldChar w:fldCharType="end"/>
      </w:r>
      <w:r w:rsidRPr="000A309D">
        <w:rPr>
          <w:rFonts w:ascii="Times New Roman" w:hAnsi="Times New Roman" w:cs="Times New Roman"/>
          <w:lang w:val="en-SG"/>
        </w:rPr>
        <w:t xml:space="preserve">, operational managers, research fellows, study coordinators and data management team. We greatly appreciate voluntary participation of all participants, and cooperation of KK Women’s and Children’s Hospital and National University Hospital. </w:t>
      </w:r>
    </w:p>
    <w:p w14:paraId="0BEA30A9" w14:textId="77777777" w:rsidR="005251F8" w:rsidRPr="000A309D" w:rsidRDefault="005251F8" w:rsidP="00E62314">
      <w:pPr>
        <w:spacing w:line="360" w:lineRule="auto"/>
        <w:rPr>
          <w:rFonts w:ascii="Times New Roman" w:hAnsi="Times New Roman" w:cs="Times New Roman"/>
          <w:lang w:val="en-SG"/>
        </w:rPr>
      </w:pPr>
    </w:p>
    <w:p w14:paraId="32598316" w14:textId="77777777" w:rsidR="009F590B" w:rsidRPr="000A309D" w:rsidRDefault="00E62314" w:rsidP="009F590B">
      <w:pPr>
        <w:spacing w:line="360" w:lineRule="auto"/>
        <w:rPr>
          <w:rFonts w:ascii="Times New Roman" w:hAnsi="Times New Roman" w:cs="Times New Roman"/>
          <w:lang w:val="en-SG"/>
        </w:rPr>
      </w:pPr>
      <w:r w:rsidRPr="000A309D">
        <w:rPr>
          <w:rFonts w:ascii="Times New Roman" w:hAnsi="Times New Roman" w:cs="Times New Roman"/>
          <w:b/>
          <w:lang w:val="en-SG"/>
        </w:rPr>
        <w:t>Authors’ contributions</w:t>
      </w:r>
      <w:r w:rsidRPr="000A309D">
        <w:rPr>
          <w:rFonts w:ascii="Times New Roman" w:hAnsi="Times New Roman" w:cs="Times New Roman"/>
          <w:lang w:val="en-SG"/>
        </w:rPr>
        <w:br/>
      </w:r>
      <w:r w:rsidR="009F590B" w:rsidRPr="000A309D">
        <w:rPr>
          <w:rFonts w:ascii="Times New Roman" w:hAnsi="Times New Roman" w:cs="Times New Roman"/>
          <w:lang w:val="en-SG"/>
        </w:rPr>
        <w:t xml:space="preserve">KHT, FY, YSC, LS, KMG and SYC conceived and designed the cohort study; BC, JYB, JGE CST and FMR designed the present work; NP, SC and SMS contributed to data collection; BC, JYB, NP, YN, CL, CST and FMR contributed to data analysis and interpretation; BC drafted the manuscript, and JYB, YN, SC, KMG, SMS, SYC, JGE, CST and FMR added important intellectual content; all authors read and approved the final manuscript. </w:t>
      </w:r>
    </w:p>
    <w:p w14:paraId="2F06A59B" w14:textId="77777777" w:rsidR="00E62314" w:rsidRPr="000A309D" w:rsidRDefault="00E62314" w:rsidP="00E62314">
      <w:pPr>
        <w:spacing w:line="360" w:lineRule="auto"/>
        <w:rPr>
          <w:rFonts w:ascii="Times New Roman" w:hAnsi="Times New Roman" w:cs="Times New Roman"/>
          <w:lang w:val="en-SG"/>
        </w:rPr>
      </w:pPr>
    </w:p>
    <w:p w14:paraId="2D0BF125" w14:textId="77777777" w:rsidR="005251F8" w:rsidRPr="000A309D" w:rsidRDefault="005251F8" w:rsidP="00E62314">
      <w:pPr>
        <w:spacing w:line="360" w:lineRule="auto"/>
        <w:rPr>
          <w:rFonts w:ascii="Times New Roman" w:hAnsi="Times New Roman" w:cs="Times New Roman"/>
          <w:b/>
          <w:lang w:val="en-SG"/>
        </w:rPr>
      </w:pPr>
      <w:r w:rsidRPr="000A309D">
        <w:rPr>
          <w:rFonts w:ascii="Times New Roman" w:hAnsi="Times New Roman" w:cs="Times New Roman"/>
          <w:b/>
          <w:lang w:val="en-SG"/>
        </w:rPr>
        <w:t>Funding</w:t>
      </w:r>
    </w:p>
    <w:p w14:paraId="3E2ED702" w14:textId="77777777" w:rsidR="005251F8" w:rsidRPr="000A309D" w:rsidRDefault="005251F8" w:rsidP="00E62314">
      <w:pPr>
        <w:spacing w:line="360" w:lineRule="auto"/>
        <w:rPr>
          <w:rFonts w:ascii="Times New Roman" w:hAnsi="Times New Roman" w:cs="Times New Roman"/>
          <w:lang w:val="en-SG"/>
        </w:rPr>
      </w:pPr>
      <w:r w:rsidRPr="000A309D">
        <w:rPr>
          <w:rFonts w:ascii="Times New Roman" w:hAnsi="Times New Roman" w:cs="Times New Roman"/>
          <w:lang w:val="en-SG"/>
        </w:rPr>
        <w:t>This research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was provided by the Singapore Institute for Clinical Sciences, Agency for Science Technology and Research (A*STAR), Singapore. KMG is supported by the National Institute for Health Research through the NIHR Southampton Biomedical Research Centre and by the European Union's Erasmus+ Capacity-Building ENeA SEA Project and Seventh Framework Programme (FP7/2007-2013), projects EarlyNutrition and ODIN under grant agreement numbers 289346 and 613977.</w:t>
      </w:r>
    </w:p>
    <w:p w14:paraId="25FB34E8" w14:textId="77777777" w:rsidR="005251F8" w:rsidRPr="000A309D" w:rsidRDefault="005251F8" w:rsidP="00E62314">
      <w:pPr>
        <w:spacing w:line="360" w:lineRule="auto"/>
        <w:rPr>
          <w:rFonts w:ascii="Times New Roman" w:hAnsi="Times New Roman" w:cs="Times New Roman"/>
          <w:lang w:val="en-SG"/>
        </w:rPr>
      </w:pPr>
    </w:p>
    <w:p w14:paraId="31295F34" w14:textId="77777777" w:rsidR="005251F8" w:rsidRPr="000A309D" w:rsidRDefault="005251F8" w:rsidP="00E62314">
      <w:pPr>
        <w:spacing w:line="360" w:lineRule="auto"/>
        <w:rPr>
          <w:rFonts w:ascii="Times New Roman" w:hAnsi="Times New Roman" w:cs="Times New Roman"/>
          <w:b/>
          <w:lang w:val="en-SG"/>
        </w:rPr>
      </w:pPr>
      <w:r w:rsidRPr="000A309D">
        <w:rPr>
          <w:rFonts w:ascii="Times New Roman" w:hAnsi="Times New Roman" w:cs="Times New Roman"/>
          <w:b/>
          <w:lang w:val="en-SG"/>
        </w:rPr>
        <w:t>Availability of data and materials</w:t>
      </w:r>
    </w:p>
    <w:p w14:paraId="1B362D34" w14:textId="77777777" w:rsidR="006C3718" w:rsidRPr="000A309D" w:rsidRDefault="005251F8" w:rsidP="00E62314">
      <w:pPr>
        <w:spacing w:line="360" w:lineRule="auto"/>
        <w:rPr>
          <w:rFonts w:ascii="Times New Roman" w:hAnsi="Times New Roman" w:cs="Times New Roman"/>
          <w:lang w:val="en-SG"/>
        </w:rPr>
      </w:pPr>
      <w:r w:rsidRPr="000A309D">
        <w:rPr>
          <w:rFonts w:ascii="Times New Roman" w:hAnsi="Times New Roman" w:cs="Times New Roman"/>
          <w:lang w:val="en-SG"/>
        </w:rPr>
        <w:t>The dataset supporting the conclusions of this article can be made available upon request, and after approval by the GUSTO Executive Committee.</w:t>
      </w:r>
    </w:p>
    <w:p w14:paraId="0870D92B" w14:textId="77777777" w:rsidR="00E62314" w:rsidRPr="000A309D" w:rsidRDefault="00E62314" w:rsidP="00E62314">
      <w:pPr>
        <w:spacing w:line="360" w:lineRule="auto"/>
        <w:rPr>
          <w:rFonts w:ascii="Times New Roman" w:hAnsi="Times New Roman" w:cs="Times New Roman"/>
          <w:lang w:val="en-SG"/>
        </w:rPr>
      </w:pPr>
    </w:p>
    <w:p w14:paraId="6C47FFB7"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b/>
          <w:lang w:val="en-SG"/>
        </w:rPr>
        <w:t xml:space="preserve">Ethics approval and consent to participate </w:t>
      </w:r>
    </w:p>
    <w:p w14:paraId="2129F90F"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lang w:val="en-SG"/>
        </w:rPr>
        <w:lastRenderedPageBreak/>
        <w:t>All participating pregnant women signed written informed consent for themselves and on behalf of their offspring at enrolment. The study received ethical approval from the National Healthcare Group Domain Specific Review Board and the SingHealth Centralised Institutional Review Board.</w:t>
      </w:r>
      <w:r w:rsidRPr="000A309D">
        <w:rPr>
          <w:rFonts w:ascii="Times New Roman" w:eastAsia="Times New Roman" w:hAnsi="Times New Roman" w:cs="Times New Roman"/>
          <w:color w:val="111111"/>
          <w:sz w:val="14"/>
          <w:szCs w:val="14"/>
          <w:lang w:val="en-SG" w:eastAsia="zh-CN"/>
        </w:rPr>
        <w:t xml:space="preserve"> </w:t>
      </w:r>
    </w:p>
    <w:p w14:paraId="62446560" w14:textId="77777777" w:rsidR="00E62314" w:rsidRPr="000A309D" w:rsidRDefault="00E62314" w:rsidP="00E62314">
      <w:pPr>
        <w:spacing w:line="360" w:lineRule="auto"/>
        <w:rPr>
          <w:rFonts w:ascii="Times New Roman" w:hAnsi="Times New Roman" w:cs="Times New Roman"/>
          <w:lang w:val="en-SG"/>
        </w:rPr>
      </w:pPr>
    </w:p>
    <w:p w14:paraId="74F2052A"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b/>
          <w:lang w:val="en-SG"/>
        </w:rPr>
        <w:t xml:space="preserve">Consent for publication </w:t>
      </w:r>
    </w:p>
    <w:p w14:paraId="03BD0EAD"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lang w:val="en-SG"/>
        </w:rPr>
        <w:t xml:space="preserve">Not applicable. </w:t>
      </w:r>
    </w:p>
    <w:p w14:paraId="06E8C46A" w14:textId="77777777" w:rsidR="00E62314" w:rsidRPr="000A309D" w:rsidRDefault="00E62314" w:rsidP="00E62314">
      <w:pPr>
        <w:spacing w:line="360" w:lineRule="auto"/>
        <w:rPr>
          <w:rFonts w:ascii="Times New Roman" w:hAnsi="Times New Roman" w:cs="Times New Roman"/>
          <w:b/>
          <w:lang w:val="en-SG"/>
        </w:rPr>
      </w:pPr>
    </w:p>
    <w:p w14:paraId="2AC3C783"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b/>
          <w:lang w:val="en-SG"/>
        </w:rPr>
        <w:t xml:space="preserve">Competing interests </w:t>
      </w:r>
    </w:p>
    <w:p w14:paraId="33C9BE7D" w14:textId="77777777" w:rsidR="00E62314" w:rsidRPr="000A309D" w:rsidRDefault="00E62314" w:rsidP="00E62314">
      <w:pPr>
        <w:spacing w:line="360" w:lineRule="auto"/>
        <w:rPr>
          <w:rFonts w:ascii="Times New Roman" w:hAnsi="Times New Roman" w:cs="Times New Roman"/>
          <w:b/>
          <w:lang w:val="en-SG"/>
        </w:rPr>
      </w:pPr>
      <w:r w:rsidRPr="000A309D">
        <w:rPr>
          <w:rFonts w:ascii="Times New Roman" w:hAnsi="Times New Roman" w:cs="Times New Roman"/>
          <w:lang w:val="en-SG"/>
        </w:rPr>
        <w:t xml:space="preserve">KMG and YSC report receiving reimbursement for speaking at conferences sponsored by companies selling nutritional products. KMG and YSC report being part of an academic consortium that has received research funding from Abbott Nutrition, Nestle and Danone. All other authors have no conflict of interest to declare. </w:t>
      </w:r>
    </w:p>
    <w:p w14:paraId="5D9D8957" w14:textId="77777777" w:rsidR="00E62314" w:rsidRPr="000A309D" w:rsidRDefault="00E62314" w:rsidP="00E62314">
      <w:pPr>
        <w:spacing w:line="360" w:lineRule="auto"/>
        <w:rPr>
          <w:rFonts w:ascii="Times New Roman" w:hAnsi="Times New Roman" w:cs="Times New Roman"/>
          <w:lang w:val="en-SG"/>
        </w:rPr>
      </w:pPr>
    </w:p>
    <w:p w14:paraId="7FAAB6D4" w14:textId="77777777" w:rsidR="006C3718" w:rsidRPr="000A309D" w:rsidRDefault="006C3718" w:rsidP="00E62314">
      <w:pPr>
        <w:spacing w:line="360" w:lineRule="auto"/>
        <w:rPr>
          <w:rFonts w:ascii="Times New Roman" w:hAnsi="Times New Roman" w:cs="Times New Roman"/>
          <w:lang w:val="en-SG"/>
        </w:rPr>
      </w:pPr>
    </w:p>
    <w:p w14:paraId="3EC8A3F8" w14:textId="77777777" w:rsidR="00617360" w:rsidRPr="00617360" w:rsidRDefault="006C3718" w:rsidP="00617360">
      <w:pPr>
        <w:pStyle w:val="EndNoteBibliography"/>
        <w:rPr>
          <w:noProof/>
        </w:rPr>
      </w:pPr>
      <w:r w:rsidRPr="000A309D">
        <w:rPr>
          <w:rFonts w:ascii="Times New Roman" w:hAnsi="Times New Roman" w:cs="Times New Roman"/>
          <w:lang w:val="en-SG"/>
        </w:rPr>
        <w:fldChar w:fldCharType="begin"/>
      </w:r>
      <w:r w:rsidRPr="000A309D">
        <w:rPr>
          <w:rFonts w:ascii="Times New Roman" w:hAnsi="Times New Roman" w:cs="Times New Roman"/>
          <w:lang w:val="en-SG"/>
        </w:rPr>
        <w:instrText xml:space="preserve"> ADDIN EN.REFLIST </w:instrText>
      </w:r>
      <w:r w:rsidRPr="000A309D">
        <w:rPr>
          <w:rFonts w:ascii="Times New Roman" w:hAnsi="Times New Roman" w:cs="Times New Roman"/>
          <w:lang w:val="en-SG"/>
        </w:rPr>
        <w:fldChar w:fldCharType="separate"/>
      </w:r>
      <w:r w:rsidR="00617360" w:rsidRPr="00617360">
        <w:rPr>
          <w:noProof/>
        </w:rPr>
        <w:t>1.</w:t>
      </w:r>
      <w:r w:rsidR="00617360" w:rsidRPr="00617360">
        <w:rPr>
          <w:noProof/>
        </w:rPr>
        <w:tab/>
        <w:t>Domingues-Montanari S. Clinical and psychological effects of excessive screen time on children. J Paediatr Child Health. 2017;53(4):333-8.</w:t>
      </w:r>
    </w:p>
    <w:p w14:paraId="48156453" w14:textId="77777777" w:rsidR="00617360" w:rsidRPr="00617360" w:rsidRDefault="00617360" w:rsidP="00617360">
      <w:pPr>
        <w:pStyle w:val="EndNoteBibliography"/>
        <w:rPr>
          <w:noProof/>
        </w:rPr>
      </w:pPr>
      <w:r w:rsidRPr="00617360">
        <w:rPr>
          <w:noProof/>
        </w:rPr>
        <w:t>2.</w:t>
      </w:r>
      <w:r w:rsidRPr="00617360">
        <w:rPr>
          <w:noProof/>
        </w:rPr>
        <w:tab/>
        <w:t>World Health Organization. Guidelines on physical activity, sedentary behaviour and sleep for children under 5 years of age. Geneva, Switzerland: World Health Organization,; 2019.</w:t>
      </w:r>
    </w:p>
    <w:p w14:paraId="31C702BE" w14:textId="77777777" w:rsidR="00617360" w:rsidRPr="00617360" w:rsidRDefault="00617360" w:rsidP="00617360">
      <w:pPr>
        <w:pStyle w:val="EndNoteBibliography"/>
        <w:rPr>
          <w:noProof/>
        </w:rPr>
      </w:pPr>
      <w:r w:rsidRPr="00617360">
        <w:rPr>
          <w:noProof/>
        </w:rPr>
        <w:t>3.</w:t>
      </w:r>
      <w:r w:rsidRPr="00617360">
        <w:rPr>
          <w:noProof/>
        </w:rPr>
        <w:tab/>
        <w:t>Viner R, Davie M, Firth A. The health impacts of screen time: a guide for clinicians and parents. Edinburgh, Scotland: Royal College of Paediatrics and Child Health. 2019.</w:t>
      </w:r>
    </w:p>
    <w:p w14:paraId="7DAE84F3" w14:textId="77777777" w:rsidR="00617360" w:rsidRPr="00617360" w:rsidRDefault="00617360" w:rsidP="00617360">
      <w:pPr>
        <w:pStyle w:val="EndNoteBibliography"/>
        <w:rPr>
          <w:noProof/>
        </w:rPr>
      </w:pPr>
      <w:r w:rsidRPr="00617360">
        <w:rPr>
          <w:noProof/>
        </w:rPr>
        <w:t>4.</w:t>
      </w:r>
      <w:r w:rsidRPr="00617360">
        <w:rPr>
          <w:noProof/>
        </w:rPr>
        <w:tab/>
        <w:t>L’enfant, l’adolescent, la famille et les écrans - Appel à une vigilance raisonnée sur les technologies numériques. French Academy of Sciences; 2019.</w:t>
      </w:r>
    </w:p>
    <w:p w14:paraId="5134C134" w14:textId="77777777" w:rsidR="00617360" w:rsidRPr="00617360" w:rsidRDefault="00617360" w:rsidP="00617360">
      <w:pPr>
        <w:pStyle w:val="EndNoteBibliography"/>
        <w:rPr>
          <w:noProof/>
        </w:rPr>
      </w:pPr>
      <w:r w:rsidRPr="00617360">
        <w:rPr>
          <w:noProof/>
        </w:rPr>
        <w:t>5.</w:t>
      </w:r>
      <w:r w:rsidRPr="00617360">
        <w:rPr>
          <w:noProof/>
        </w:rPr>
        <w:tab/>
        <w:t>Melkevik O, Torsheim T, Iannotti RJ, Wold B. Is spending time in screen-based sedentary behaviors associated with less physical activity: a cross national investigation. International Journal of Behavioral Nutrition and Physical Activity. 2010;7(1):46.</w:t>
      </w:r>
    </w:p>
    <w:p w14:paraId="3324047C" w14:textId="77777777" w:rsidR="00617360" w:rsidRPr="00617360" w:rsidRDefault="00617360" w:rsidP="00617360">
      <w:pPr>
        <w:pStyle w:val="EndNoteBibliography"/>
        <w:rPr>
          <w:noProof/>
        </w:rPr>
      </w:pPr>
      <w:r w:rsidRPr="00617360">
        <w:rPr>
          <w:noProof/>
        </w:rPr>
        <w:t>6.</w:t>
      </w:r>
      <w:r w:rsidRPr="00617360">
        <w:rPr>
          <w:noProof/>
        </w:rPr>
        <w:tab/>
        <w:t>Forde C, Hussey J. How Children Use Active Videogames and the Association Between Screen Time and Physical Activity. Games Health J. 2015;4(4):312-7.</w:t>
      </w:r>
    </w:p>
    <w:p w14:paraId="44DFE2F3" w14:textId="77777777" w:rsidR="00617360" w:rsidRPr="00617360" w:rsidRDefault="00617360" w:rsidP="00617360">
      <w:pPr>
        <w:pStyle w:val="EndNoteBibliography"/>
        <w:rPr>
          <w:noProof/>
        </w:rPr>
      </w:pPr>
      <w:r w:rsidRPr="00617360">
        <w:rPr>
          <w:noProof/>
        </w:rPr>
        <w:t>7.</w:t>
      </w:r>
      <w:r w:rsidRPr="00617360">
        <w:rPr>
          <w:noProof/>
        </w:rPr>
        <w:tab/>
        <w:t>Marshall SJ, Biddle SJH, Gorely T, Cameron N, Murdey I. Relationships between media use, body fatness and physical activity in children and youth: a meta-analysis. International Journal of Obesity. 2004;28(10):1238-46.</w:t>
      </w:r>
    </w:p>
    <w:p w14:paraId="4A075BAC" w14:textId="77777777" w:rsidR="00617360" w:rsidRPr="00617360" w:rsidRDefault="00617360" w:rsidP="00617360">
      <w:pPr>
        <w:pStyle w:val="EndNoteBibliography"/>
        <w:rPr>
          <w:noProof/>
        </w:rPr>
      </w:pPr>
      <w:r w:rsidRPr="00617360">
        <w:rPr>
          <w:noProof/>
        </w:rPr>
        <w:t>8.</w:t>
      </w:r>
      <w:r w:rsidRPr="00617360">
        <w:rPr>
          <w:noProof/>
        </w:rPr>
        <w:tab/>
        <w:t>Fakhouri TH, Hughes JP, Brody DJ, Kit BK, Ogden CL. Physical activity and screen-time viewing among elementary school-aged children in the United States from 2009 to 2010. JAMA Pediatr. 2013;167(3):223-9.</w:t>
      </w:r>
    </w:p>
    <w:p w14:paraId="34A033F1" w14:textId="77777777" w:rsidR="00617360" w:rsidRPr="00617360" w:rsidRDefault="00617360" w:rsidP="00617360">
      <w:pPr>
        <w:pStyle w:val="EndNoteBibliography"/>
        <w:rPr>
          <w:noProof/>
        </w:rPr>
      </w:pPr>
      <w:r w:rsidRPr="00617360">
        <w:rPr>
          <w:noProof/>
        </w:rPr>
        <w:t>9.</w:t>
      </w:r>
      <w:r w:rsidRPr="00617360">
        <w:rPr>
          <w:noProof/>
        </w:rPr>
        <w:tab/>
        <w:t>Hale L, Guan S. Screen time and sleep among school-aged children and adolescents: a systematic literature review. Sleep Med Rev. 2015;21:50-8.</w:t>
      </w:r>
    </w:p>
    <w:p w14:paraId="6C39A7DF" w14:textId="77777777" w:rsidR="00617360" w:rsidRPr="00617360" w:rsidRDefault="00617360" w:rsidP="00617360">
      <w:pPr>
        <w:pStyle w:val="EndNoteBibliography"/>
        <w:rPr>
          <w:noProof/>
        </w:rPr>
      </w:pPr>
      <w:r w:rsidRPr="00617360">
        <w:rPr>
          <w:noProof/>
        </w:rPr>
        <w:t>10.</w:t>
      </w:r>
      <w:r w:rsidRPr="00617360">
        <w:rPr>
          <w:noProof/>
        </w:rPr>
        <w:tab/>
        <w:t>Cespedes EM, Gillman MW, Kleinman K, Rifas-Shiman SL, Redline S, Taveras EM. Television viewing, bedroom television, and sleep duration from infancy to mid-childhood. Pediatrics. 2014;133(5):e1163-71.</w:t>
      </w:r>
    </w:p>
    <w:p w14:paraId="7F10086B" w14:textId="77777777" w:rsidR="00617360" w:rsidRPr="00617360" w:rsidRDefault="00617360" w:rsidP="00617360">
      <w:pPr>
        <w:pStyle w:val="EndNoteBibliography"/>
        <w:rPr>
          <w:noProof/>
        </w:rPr>
      </w:pPr>
      <w:r w:rsidRPr="00617360">
        <w:rPr>
          <w:noProof/>
        </w:rPr>
        <w:lastRenderedPageBreak/>
        <w:t>11.</w:t>
      </w:r>
      <w:r w:rsidRPr="00617360">
        <w:rPr>
          <w:noProof/>
        </w:rPr>
        <w:tab/>
        <w:t>Stiglic N, Viner RM. Effects of screentime on the health and well-being of children and adolescents: a systematic review of reviews. BMJ Open. 2019;9(1):e023191.</w:t>
      </w:r>
    </w:p>
    <w:p w14:paraId="44FBB6FB" w14:textId="77777777" w:rsidR="00617360" w:rsidRPr="00617360" w:rsidRDefault="00617360" w:rsidP="00617360">
      <w:pPr>
        <w:pStyle w:val="EndNoteBibliography"/>
        <w:rPr>
          <w:noProof/>
        </w:rPr>
      </w:pPr>
      <w:r w:rsidRPr="00617360">
        <w:rPr>
          <w:noProof/>
        </w:rPr>
        <w:t>12.</w:t>
      </w:r>
      <w:r w:rsidRPr="00617360">
        <w:rPr>
          <w:noProof/>
        </w:rPr>
        <w:tab/>
        <w:t>Radesky JS, Schumacher J, Zuckerman B. Mobile and Interactive Media Use by Young Children: The Good, the Bad, and the Unknown. Pediatrics. 2015;135(1):1-3.</w:t>
      </w:r>
    </w:p>
    <w:p w14:paraId="33D9401D" w14:textId="77777777" w:rsidR="00617360" w:rsidRPr="00617360" w:rsidRDefault="00617360" w:rsidP="00617360">
      <w:pPr>
        <w:pStyle w:val="EndNoteBibliography"/>
        <w:rPr>
          <w:noProof/>
        </w:rPr>
      </w:pPr>
      <w:r w:rsidRPr="00617360">
        <w:rPr>
          <w:noProof/>
        </w:rPr>
        <w:t>13.</w:t>
      </w:r>
      <w:r w:rsidRPr="00617360">
        <w:rPr>
          <w:noProof/>
        </w:rPr>
        <w:tab/>
        <w:t>Pedišić Ž. Measurement issues and poor adjustments for physical activity and sleep undermine sedentary behaviour research—the focus should shift to the balance between sleep, sedentary behaviour, standing and activity. Kinesiology: International journal of fundamental and applied kinesiology. 2014;46(1):135-46.</w:t>
      </w:r>
    </w:p>
    <w:p w14:paraId="2C4C36D9" w14:textId="77777777" w:rsidR="00617360" w:rsidRPr="00617360" w:rsidRDefault="00617360" w:rsidP="00617360">
      <w:pPr>
        <w:pStyle w:val="EndNoteBibliography"/>
        <w:rPr>
          <w:noProof/>
        </w:rPr>
      </w:pPr>
      <w:r w:rsidRPr="00617360">
        <w:rPr>
          <w:noProof/>
        </w:rPr>
        <w:t>14.</w:t>
      </w:r>
      <w:r w:rsidRPr="00617360">
        <w:rPr>
          <w:noProof/>
        </w:rPr>
        <w:tab/>
        <w:t>Tremblay MS, Carson V, Chaput JP, Connor Gorber S, Dinh T, Duggan M, et al. Canadian 24-Hour Movement Guidelines for Children and Youth: An Integration of Physical Activity, Sedentary Behaviour, and Sleep. Appl Physiol Nutr Metab. 2016;41(6 Suppl 3):S311-27.</w:t>
      </w:r>
    </w:p>
    <w:p w14:paraId="29BB15E9" w14:textId="77777777" w:rsidR="00617360" w:rsidRPr="00617360" w:rsidRDefault="00617360" w:rsidP="00617360">
      <w:pPr>
        <w:pStyle w:val="EndNoteBibliography"/>
        <w:rPr>
          <w:noProof/>
        </w:rPr>
      </w:pPr>
      <w:r w:rsidRPr="00617360">
        <w:rPr>
          <w:noProof/>
        </w:rPr>
        <w:t>15.</w:t>
      </w:r>
      <w:r w:rsidRPr="00617360">
        <w:rPr>
          <w:noProof/>
        </w:rPr>
        <w:tab/>
        <w:t>Chen B, Bernard JY, Padmapriya N, Yao J, Goh C, Tan KH, et al. Socio-demographic and maternal predictors of adherence to 24-hour movement guidelines in Singaporean children. International Journal of Behavioral Nutrition and Physical Activity. 2019;16(1):70.</w:t>
      </w:r>
    </w:p>
    <w:p w14:paraId="41605F59" w14:textId="77777777" w:rsidR="00617360" w:rsidRPr="00617360" w:rsidRDefault="00617360" w:rsidP="00617360">
      <w:pPr>
        <w:pStyle w:val="EndNoteBibliography"/>
        <w:rPr>
          <w:noProof/>
        </w:rPr>
      </w:pPr>
      <w:r w:rsidRPr="00617360">
        <w:rPr>
          <w:noProof/>
        </w:rPr>
        <w:t>16.</w:t>
      </w:r>
      <w:r w:rsidRPr="00617360">
        <w:rPr>
          <w:noProof/>
        </w:rPr>
        <w:tab/>
        <w:t>Chastin SF, Palarea-Albaladejo J, Dontje ML, Skelton DA. Combined effects of time spent in physical activity, sedentary behaviors and sleep on obesity and cardio-metabolic health markers: a novel compositional data analysis approach. PloS one. 2015;10(10):e0139984.</w:t>
      </w:r>
    </w:p>
    <w:p w14:paraId="3D991900" w14:textId="77777777" w:rsidR="00617360" w:rsidRPr="00617360" w:rsidRDefault="00617360" w:rsidP="00617360">
      <w:pPr>
        <w:pStyle w:val="EndNoteBibliography"/>
        <w:rPr>
          <w:noProof/>
        </w:rPr>
      </w:pPr>
      <w:r w:rsidRPr="00617360">
        <w:rPr>
          <w:noProof/>
        </w:rPr>
        <w:t>17.</w:t>
      </w:r>
      <w:r w:rsidRPr="00617360">
        <w:rPr>
          <w:noProof/>
        </w:rPr>
        <w:tab/>
        <w:t>Aitchison J. The statistical analysis of compositional data. Journal of the Royal Statistical Society: Series B (Methodological). 1982;44(2):139-60.</w:t>
      </w:r>
    </w:p>
    <w:p w14:paraId="634FD8EC" w14:textId="77777777" w:rsidR="00617360" w:rsidRPr="00617360" w:rsidRDefault="00617360" w:rsidP="00617360">
      <w:pPr>
        <w:pStyle w:val="EndNoteBibliography"/>
        <w:rPr>
          <w:noProof/>
        </w:rPr>
      </w:pPr>
      <w:r w:rsidRPr="00617360">
        <w:rPr>
          <w:noProof/>
        </w:rPr>
        <w:t>18.</w:t>
      </w:r>
      <w:r w:rsidRPr="00617360">
        <w:rPr>
          <w:noProof/>
        </w:rPr>
        <w:tab/>
        <w:t>Leite MLCJSmimr. Applying compositional data methodology to nutritional epidemiology. 2016;25(6):3057-65.</w:t>
      </w:r>
    </w:p>
    <w:p w14:paraId="023C63C9" w14:textId="77777777" w:rsidR="00617360" w:rsidRPr="00617360" w:rsidRDefault="00617360" w:rsidP="00617360">
      <w:pPr>
        <w:pStyle w:val="EndNoteBibliography"/>
        <w:rPr>
          <w:noProof/>
        </w:rPr>
      </w:pPr>
      <w:r w:rsidRPr="00617360">
        <w:rPr>
          <w:noProof/>
        </w:rPr>
        <w:t>19.</w:t>
      </w:r>
      <w:r w:rsidRPr="00617360">
        <w:rPr>
          <w:noProof/>
        </w:rPr>
        <w:tab/>
        <w:t>Flood R, Bloemsma M, Weltje GJ, Barr I, O’Rourke S, Turner J, et al. Compositional data analysis of Holocene sediments from the West Bengal Sundarbans, India: geochemical proxies for grain-size variability in a delta environment. Applied geochemistry. 2016;75:222-35.</w:t>
      </w:r>
    </w:p>
    <w:p w14:paraId="095701F9" w14:textId="77777777" w:rsidR="00617360" w:rsidRPr="00617360" w:rsidRDefault="00617360" w:rsidP="00617360">
      <w:pPr>
        <w:pStyle w:val="EndNoteBibliography"/>
        <w:rPr>
          <w:noProof/>
        </w:rPr>
      </w:pPr>
      <w:r w:rsidRPr="00617360">
        <w:rPr>
          <w:noProof/>
        </w:rPr>
        <w:t>20.</w:t>
      </w:r>
      <w:r w:rsidRPr="00617360">
        <w:rPr>
          <w:noProof/>
        </w:rPr>
        <w:tab/>
        <w:t>Dumuid D, Stanford TE, Martin-Fernandez JA, Pedisic Z, Maher CA, Lewis LK, et al. Compositional data analysis for physical activity, sedentary time and sleep research. Stat Methods Med Res. 2018;27(12):3726-38.</w:t>
      </w:r>
    </w:p>
    <w:p w14:paraId="56E8F198" w14:textId="77777777" w:rsidR="00617360" w:rsidRPr="00617360" w:rsidRDefault="00617360" w:rsidP="00617360">
      <w:pPr>
        <w:pStyle w:val="EndNoteBibliography"/>
        <w:rPr>
          <w:noProof/>
        </w:rPr>
      </w:pPr>
      <w:r w:rsidRPr="00617360">
        <w:rPr>
          <w:noProof/>
        </w:rPr>
        <w:t>21.</w:t>
      </w:r>
      <w:r w:rsidRPr="00617360">
        <w:rPr>
          <w:noProof/>
        </w:rPr>
        <w:tab/>
        <w:t>Soh SE, Tint MT, Gluckman PD, Godfrey KM, Rifkin-Graboi A, Chan YH, et al. Cohort profile: Growing Up in Singapore Towards healthy Outcomes (GUSTO) birth cohort study. Int J Epidemiol. 2014;43(5):1401-9.</w:t>
      </w:r>
    </w:p>
    <w:p w14:paraId="21D112ED" w14:textId="77777777" w:rsidR="00617360" w:rsidRPr="00617360" w:rsidRDefault="00617360" w:rsidP="00617360">
      <w:pPr>
        <w:pStyle w:val="EndNoteBibliography"/>
        <w:rPr>
          <w:noProof/>
        </w:rPr>
      </w:pPr>
      <w:r w:rsidRPr="00617360">
        <w:rPr>
          <w:noProof/>
        </w:rPr>
        <w:t>22.</w:t>
      </w:r>
      <w:r w:rsidRPr="00617360">
        <w:rPr>
          <w:noProof/>
        </w:rPr>
        <w:tab/>
        <w:t>van Hees VT, Gorzelniak L, Dean Leon EC, Eder M, Pias M, Taherian S, et al. Separating movement and gravity components in an acceleration signal and implications for the assessment of human daily physical activity. PLoS One. 2013;8(4):e61691.</w:t>
      </w:r>
    </w:p>
    <w:p w14:paraId="297E9994" w14:textId="77777777" w:rsidR="00617360" w:rsidRPr="00617360" w:rsidRDefault="00617360" w:rsidP="00617360">
      <w:pPr>
        <w:pStyle w:val="EndNoteBibliography"/>
        <w:rPr>
          <w:noProof/>
        </w:rPr>
      </w:pPr>
      <w:r w:rsidRPr="00617360">
        <w:rPr>
          <w:noProof/>
        </w:rPr>
        <w:t>23.</w:t>
      </w:r>
      <w:r w:rsidRPr="00617360">
        <w:rPr>
          <w:noProof/>
        </w:rPr>
        <w:tab/>
        <w:t>Sabia S, Cogranne P, van Hees VT, Bell JA, Elbaz A, Kivimaki M, et al. Physical activity and adiposity markers at older ages: accelerometer vs questionnaire data. J Am Med Dir Assoc. 2015;16(5):438 e7-13.</w:t>
      </w:r>
    </w:p>
    <w:p w14:paraId="363024F8" w14:textId="77777777" w:rsidR="00617360" w:rsidRPr="00617360" w:rsidRDefault="00617360" w:rsidP="00617360">
      <w:pPr>
        <w:pStyle w:val="EndNoteBibliography"/>
        <w:rPr>
          <w:noProof/>
        </w:rPr>
      </w:pPr>
      <w:r w:rsidRPr="00617360">
        <w:rPr>
          <w:noProof/>
        </w:rPr>
        <w:t>24.</w:t>
      </w:r>
      <w:r w:rsidRPr="00617360">
        <w:rPr>
          <w:noProof/>
        </w:rPr>
        <w:tab/>
        <w:t>van Hees VT, Sabia S, Anderson KN, Denton SJ, Oliver J, Catt M, et al. A Novel, Open Access Method to Assess Sleep Duration Using a Wrist-Worn Accelerometer. PLoS One. 2015;10(11):e0142533.</w:t>
      </w:r>
    </w:p>
    <w:p w14:paraId="57654914" w14:textId="77777777" w:rsidR="00617360" w:rsidRPr="00617360" w:rsidRDefault="00617360" w:rsidP="00617360">
      <w:pPr>
        <w:pStyle w:val="EndNoteBibliography"/>
        <w:rPr>
          <w:noProof/>
        </w:rPr>
      </w:pPr>
      <w:r w:rsidRPr="00617360">
        <w:rPr>
          <w:noProof/>
        </w:rPr>
        <w:t>25.</w:t>
      </w:r>
      <w:r w:rsidRPr="00617360">
        <w:rPr>
          <w:noProof/>
        </w:rPr>
        <w:tab/>
        <w:t>Hildebrand M, Hansen BH, van Hees VT, Ekelund U. Evaluation of raw acceleration sedentary thresholds in children and adults. Scand J Med Sci Sports. 2017;27(12):1814-23.</w:t>
      </w:r>
    </w:p>
    <w:p w14:paraId="02AAE85D" w14:textId="77777777" w:rsidR="00617360" w:rsidRPr="00617360" w:rsidRDefault="00617360" w:rsidP="00617360">
      <w:pPr>
        <w:pStyle w:val="EndNoteBibliography"/>
        <w:rPr>
          <w:noProof/>
        </w:rPr>
      </w:pPr>
      <w:r w:rsidRPr="00617360">
        <w:rPr>
          <w:noProof/>
        </w:rPr>
        <w:t>26.</w:t>
      </w:r>
      <w:r w:rsidRPr="00617360">
        <w:rPr>
          <w:noProof/>
        </w:rPr>
        <w:tab/>
        <w:t>Hildebrand M, VT VANH, Hansen BH, Ekelund U. Age group comparability of raw accelerometer output from wrist- and hip-worn monitors. Med Sci Sports Exerc. 2014;46(9):1816-24.</w:t>
      </w:r>
    </w:p>
    <w:p w14:paraId="437171E8" w14:textId="77777777" w:rsidR="00617360" w:rsidRPr="00617360" w:rsidRDefault="00617360" w:rsidP="00617360">
      <w:pPr>
        <w:pStyle w:val="EndNoteBibliography"/>
        <w:rPr>
          <w:noProof/>
        </w:rPr>
      </w:pPr>
      <w:r w:rsidRPr="00617360">
        <w:rPr>
          <w:noProof/>
        </w:rPr>
        <w:lastRenderedPageBreak/>
        <w:t>27.</w:t>
      </w:r>
      <w:r w:rsidRPr="00617360">
        <w:rPr>
          <w:noProof/>
        </w:rPr>
        <w:tab/>
        <w:t>Kingman JFJJotRSSSB. Random discrete distributions. 1975;37(1):1-15.</w:t>
      </w:r>
    </w:p>
    <w:p w14:paraId="1E7869AC" w14:textId="77777777" w:rsidR="00617360" w:rsidRPr="00617360" w:rsidRDefault="00617360" w:rsidP="00617360">
      <w:pPr>
        <w:pStyle w:val="EndNoteBibliography"/>
        <w:rPr>
          <w:noProof/>
        </w:rPr>
      </w:pPr>
      <w:r w:rsidRPr="00617360">
        <w:rPr>
          <w:noProof/>
        </w:rPr>
        <w:t>28.</w:t>
      </w:r>
      <w:r w:rsidRPr="00617360">
        <w:rPr>
          <w:noProof/>
        </w:rPr>
        <w:tab/>
        <w:t>Maier MJ. DirichletReg: Dirichlet regression for compositional data in R. 2014.</w:t>
      </w:r>
    </w:p>
    <w:p w14:paraId="5795B083" w14:textId="77777777" w:rsidR="00617360" w:rsidRPr="00617360" w:rsidRDefault="00617360" w:rsidP="00617360">
      <w:pPr>
        <w:pStyle w:val="EndNoteBibliography"/>
        <w:rPr>
          <w:noProof/>
        </w:rPr>
      </w:pPr>
      <w:r w:rsidRPr="00617360">
        <w:rPr>
          <w:noProof/>
        </w:rPr>
        <w:t>29.</w:t>
      </w:r>
      <w:r w:rsidRPr="00617360">
        <w:rPr>
          <w:noProof/>
        </w:rPr>
        <w:tab/>
        <w:t>Ferrari S, Cribari-Neto F. Beta regression for modelling rates and proportions. Journal of applied statistics. 2004;31(7):799-815.</w:t>
      </w:r>
    </w:p>
    <w:p w14:paraId="78228172" w14:textId="77777777" w:rsidR="00617360" w:rsidRPr="00617360" w:rsidRDefault="00617360" w:rsidP="00617360">
      <w:pPr>
        <w:pStyle w:val="EndNoteBibliography"/>
        <w:rPr>
          <w:noProof/>
        </w:rPr>
      </w:pPr>
      <w:r w:rsidRPr="00617360">
        <w:rPr>
          <w:noProof/>
        </w:rPr>
        <w:t>30.</w:t>
      </w:r>
      <w:r w:rsidRPr="00617360">
        <w:rPr>
          <w:noProof/>
        </w:rPr>
        <w:tab/>
        <w:t>Egozcue JJ, Pawlowsky-Glahn V, Mateu-Figueras G, Barcelo-Vidal C. Isometric logratio transformations for compositional data analysis. Mathematical Geology. 2003;35(3):279-300.</w:t>
      </w:r>
    </w:p>
    <w:p w14:paraId="5B34A5C3" w14:textId="77777777" w:rsidR="00617360" w:rsidRPr="00617360" w:rsidRDefault="00617360" w:rsidP="00617360">
      <w:pPr>
        <w:pStyle w:val="EndNoteBibliography"/>
        <w:rPr>
          <w:noProof/>
        </w:rPr>
      </w:pPr>
      <w:r w:rsidRPr="00617360">
        <w:rPr>
          <w:noProof/>
        </w:rPr>
        <w:t>31.</w:t>
      </w:r>
      <w:r w:rsidRPr="00617360">
        <w:rPr>
          <w:noProof/>
        </w:rPr>
        <w:tab/>
        <w:t>Padmapriya N, Aris IM, Tint MT, Loy SL, Cai S, Tan KH, et al. Sex-specific longitudinal associations of screen viewing time in children at 2-3 years with adiposity at 3-5 years. Int J Obes (Lond). 2019;43(7):1334-43.</w:t>
      </w:r>
    </w:p>
    <w:p w14:paraId="7E880251" w14:textId="77777777" w:rsidR="00617360" w:rsidRPr="00617360" w:rsidRDefault="00617360" w:rsidP="00617360">
      <w:pPr>
        <w:pStyle w:val="EndNoteBibliography"/>
        <w:rPr>
          <w:noProof/>
        </w:rPr>
      </w:pPr>
      <w:r w:rsidRPr="00617360">
        <w:rPr>
          <w:noProof/>
        </w:rPr>
        <w:t>32.</w:t>
      </w:r>
      <w:r w:rsidRPr="00617360">
        <w:rPr>
          <w:noProof/>
        </w:rPr>
        <w:tab/>
        <w:t>DuRant RH, Baranowski T, Johnson M, Thompson WO. The relationship among television watching, physical activity, and body composition of young children. Pediatrics. 1994;94(4 Pt 1):449-55.</w:t>
      </w:r>
    </w:p>
    <w:p w14:paraId="6CAE32D3" w14:textId="77777777" w:rsidR="00617360" w:rsidRPr="00617360" w:rsidRDefault="00617360" w:rsidP="00617360">
      <w:pPr>
        <w:pStyle w:val="EndNoteBibliography"/>
        <w:rPr>
          <w:noProof/>
        </w:rPr>
      </w:pPr>
      <w:r w:rsidRPr="00617360">
        <w:rPr>
          <w:noProof/>
        </w:rPr>
        <w:t>33.</w:t>
      </w:r>
      <w:r w:rsidRPr="00617360">
        <w:rPr>
          <w:noProof/>
        </w:rPr>
        <w:tab/>
        <w:t>Hardy LL, Mihrshahi S, Bellew W, Bauman A, Ding D. Children's adherence to health behavior recommendations associated with reducing risk of non-communicable disease. Prev Med Rep. 2017;8:279-85.</w:t>
      </w:r>
    </w:p>
    <w:p w14:paraId="5E3DD16E" w14:textId="77777777" w:rsidR="00617360" w:rsidRPr="00617360" w:rsidRDefault="00617360" w:rsidP="00617360">
      <w:pPr>
        <w:pStyle w:val="EndNoteBibliography"/>
        <w:rPr>
          <w:noProof/>
        </w:rPr>
      </w:pPr>
      <w:r w:rsidRPr="00617360">
        <w:rPr>
          <w:noProof/>
        </w:rPr>
        <w:t>34.</w:t>
      </w:r>
      <w:r w:rsidRPr="00617360">
        <w:rPr>
          <w:noProof/>
        </w:rPr>
        <w:tab/>
        <w:t>Chen B, van Dam RM, Tan CS, Chua HL, Wong PG, Bernard JY, et al. Screen viewing behavior and sleep duration among children aged 2 and below. BMC Public Health. 2019;19(1):59.</w:t>
      </w:r>
    </w:p>
    <w:p w14:paraId="5E116CA0" w14:textId="77777777" w:rsidR="00617360" w:rsidRPr="00617360" w:rsidRDefault="00617360" w:rsidP="00617360">
      <w:pPr>
        <w:pStyle w:val="EndNoteBibliography"/>
        <w:rPr>
          <w:noProof/>
        </w:rPr>
      </w:pPr>
      <w:r w:rsidRPr="00617360">
        <w:rPr>
          <w:noProof/>
        </w:rPr>
        <w:t>35.</w:t>
      </w:r>
      <w:r w:rsidRPr="00617360">
        <w:rPr>
          <w:noProof/>
        </w:rPr>
        <w:tab/>
        <w:t>Hale L, Kirschen GW, LeBourgeois MK, Gradisar M, Garrison MM, Montgomery-Downs H, et al. Youth Screen Media Habits and Sleep: Sleep-Friendly Screen Behavior Recommendations for Clinicians, Educators, and Parents. Child Adolesc Psychiatr Clin N Am. 2018;27(2):229-45.</w:t>
      </w:r>
    </w:p>
    <w:p w14:paraId="668A7EBF" w14:textId="77777777" w:rsidR="00617360" w:rsidRPr="00617360" w:rsidRDefault="00617360" w:rsidP="00617360">
      <w:pPr>
        <w:pStyle w:val="EndNoteBibliography"/>
        <w:rPr>
          <w:noProof/>
        </w:rPr>
      </w:pPr>
      <w:r w:rsidRPr="00617360">
        <w:rPr>
          <w:noProof/>
        </w:rPr>
        <w:t>36.</w:t>
      </w:r>
      <w:r w:rsidRPr="00617360">
        <w:rPr>
          <w:noProof/>
        </w:rPr>
        <w:tab/>
        <w:t>Rideout V. The common sense census: Media use by kids age zero to eight. San Francisco, CA: Common Sense Media. 2017:263-83.</w:t>
      </w:r>
    </w:p>
    <w:p w14:paraId="684C1E4C" w14:textId="77777777" w:rsidR="00617360" w:rsidRPr="00617360" w:rsidRDefault="00617360" w:rsidP="00617360">
      <w:pPr>
        <w:pStyle w:val="EndNoteBibliography"/>
        <w:rPr>
          <w:noProof/>
        </w:rPr>
      </w:pPr>
      <w:r w:rsidRPr="00617360">
        <w:rPr>
          <w:noProof/>
        </w:rPr>
        <w:t>37.</w:t>
      </w:r>
      <w:r w:rsidRPr="00617360">
        <w:rPr>
          <w:noProof/>
        </w:rPr>
        <w:tab/>
        <w:t>CMT VANL, Okely AD, Batterham MJ, Hinkley T, Ekelund U, Brage S, et al. Wrist Acceleration Cut Points for Moderate-to-Vigorous Physical Activity in Youth. Med Sci Sports Exerc. 2018;50(3):609-16.</w:t>
      </w:r>
    </w:p>
    <w:p w14:paraId="3190E46D" w14:textId="6A2D5614" w:rsidR="005251F8" w:rsidRPr="000A309D" w:rsidRDefault="006C3718" w:rsidP="00E62314">
      <w:pPr>
        <w:spacing w:line="360" w:lineRule="auto"/>
        <w:rPr>
          <w:rFonts w:ascii="Times New Roman" w:hAnsi="Times New Roman" w:cs="Times New Roman"/>
          <w:lang w:val="en-SG"/>
        </w:rPr>
      </w:pPr>
      <w:r w:rsidRPr="000A309D">
        <w:rPr>
          <w:rFonts w:ascii="Times New Roman" w:hAnsi="Times New Roman" w:cs="Times New Roman"/>
          <w:lang w:val="en-SG"/>
        </w:rPr>
        <w:fldChar w:fldCharType="end"/>
      </w:r>
      <w:r w:rsidR="00735984" w:rsidRPr="000A309D">
        <w:rPr>
          <w:rFonts w:ascii="Times New Roman" w:hAnsi="Times New Roman" w:cs="Times New Roman"/>
          <w:lang w:val="en-SG"/>
        </w:rPr>
        <w:fldChar w:fldCharType="begin"/>
      </w:r>
      <w:r w:rsidR="00735984" w:rsidRPr="000A309D">
        <w:rPr>
          <w:rFonts w:ascii="Times New Roman" w:hAnsi="Times New Roman" w:cs="Times New Roman"/>
          <w:lang w:val="en-SG"/>
        </w:rPr>
        <w:instrText xml:space="preserve"> ADDIN </w:instrText>
      </w:r>
      <w:r w:rsidR="00735984" w:rsidRPr="000A309D">
        <w:rPr>
          <w:rFonts w:ascii="Times New Roman" w:hAnsi="Times New Roman" w:cs="Times New Roman"/>
          <w:lang w:val="en-SG"/>
        </w:rPr>
        <w:fldChar w:fldCharType="end"/>
      </w:r>
    </w:p>
    <w:sectPr w:rsidR="005251F8" w:rsidRPr="000A309D" w:rsidSect="00115CAD">
      <w:pgSz w:w="11900" w:h="16840"/>
      <w:pgMar w:top="1440" w:right="1440" w:bottom="1440" w:left="1440" w:header="708" w:footer="708" w:gutter="0"/>
      <w:lnNumType w:countBy="1"/>
      <w:cols w:space="708"/>
      <w:docGrid w:linePitch="4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EBD931" w16cid:durableId="21909A82"/>
  <w16cid:commentId w16cid:paraId="231D5613" w16cid:durableId="21909A84"/>
  <w16cid:commentId w16cid:paraId="141A0063" w16cid:durableId="21909A85"/>
  <w16cid:commentId w16cid:paraId="3F23919D" w16cid:durableId="21909A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416F" w14:textId="77777777" w:rsidR="006727C4" w:rsidRDefault="006727C4" w:rsidP="001E29F9">
      <w:r>
        <w:separator/>
      </w:r>
    </w:p>
  </w:endnote>
  <w:endnote w:type="continuationSeparator" w:id="0">
    <w:p w14:paraId="75CF9234" w14:textId="77777777" w:rsidR="006727C4" w:rsidRDefault="006727C4" w:rsidP="001E29F9">
      <w:r>
        <w:continuationSeparator/>
      </w:r>
    </w:p>
  </w:endnote>
  <w:endnote w:type="continuationNotice" w:id="1">
    <w:p w14:paraId="30EED4A6" w14:textId="77777777" w:rsidR="006727C4" w:rsidRDefault="00672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177949"/>
      <w:docPartObj>
        <w:docPartGallery w:val="Page Numbers (Bottom of Page)"/>
        <w:docPartUnique/>
      </w:docPartObj>
    </w:sdtPr>
    <w:sdtEndPr>
      <w:rPr>
        <w:noProof/>
      </w:rPr>
    </w:sdtEndPr>
    <w:sdtContent>
      <w:p w14:paraId="26AF7D79" w14:textId="6C9AE2E3" w:rsidR="00EB4314" w:rsidRDefault="00EB4314">
        <w:pPr>
          <w:pStyle w:val="Footer"/>
          <w:jc w:val="right"/>
        </w:pPr>
        <w:r>
          <w:fldChar w:fldCharType="begin"/>
        </w:r>
        <w:r>
          <w:instrText xml:space="preserve"> PAGE   \* MERGEFORMAT </w:instrText>
        </w:r>
        <w:r>
          <w:fldChar w:fldCharType="separate"/>
        </w:r>
        <w:r w:rsidR="00EB6923">
          <w:rPr>
            <w:noProof/>
          </w:rPr>
          <w:t>1</w:t>
        </w:r>
        <w:r>
          <w:rPr>
            <w:noProof/>
          </w:rPr>
          <w:fldChar w:fldCharType="end"/>
        </w:r>
      </w:p>
    </w:sdtContent>
  </w:sdt>
  <w:p w14:paraId="356D6360" w14:textId="77777777" w:rsidR="00EB4314" w:rsidRDefault="00EB43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4908" w14:textId="77777777" w:rsidR="006727C4" w:rsidRDefault="006727C4" w:rsidP="001E29F9">
      <w:r>
        <w:separator/>
      </w:r>
    </w:p>
  </w:footnote>
  <w:footnote w:type="continuationSeparator" w:id="0">
    <w:p w14:paraId="177BFDEC" w14:textId="77777777" w:rsidR="006727C4" w:rsidRDefault="006727C4" w:rsidP="001E29F9">
      <w:r>
        <w:continuationSeparator/>
      </w:r>
    </w:p>
  </w:footnote>
  <w:footnote w:type="continuationNotice" w:id="1">
    <w:p w14:paraId="5E362FA2" w14:textId="77777777" w:rsidR="006727C4" w:rsidRDefault="006727C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8F"/>
    <w:multiLevelType w:val="hybridMultilevel"/>
    <w:tmpl w:val="DBD2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C7763"/>
    <w:multiLevelType w:val="hybridMultilevel"/>
    <w:tmpl w:val="EBBC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5593F"/>
    <w:multiLevelType w:val="hybridMultilevel"/>
    <w:tmpl w:val="03C2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B1CFC"/>
    <w:multiLevelType w:val="hybridMultilevel"/>
    <w:tmpl w:val="75BE683E"/>
    <w:lvl w:ilvl="0" w:tplc="4809000F">
      <w:start w:val="1"/>
      <w:numFmt w:val="decimal"/>
      <w:lvlText w:val="%1."/>
      <w:lvlJc w:val="left"/>
      <w:pPr>
        <w:ind w:left="785"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200D51CD"/>
    <w:multiLevelType w:val="hybridMultilevel"/>
    <w:tmpl w:val="2C24CC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175189"/>
    <w:multiLevelType w:val="hybridMultilevel"/>
    <w:tmpl w:val="50B83DB6"/>
    <w:lvl w:ilvl="0" w:tplc="4809000F">
      <w:start w:val="1"/>
      <w:numFmt w:val="decimal"/>
      <w:lvlText w:val="%1."/>
      <w:lvlJc w:val="left"/>
      <w:pPr>
        <w:ind w:left="1140" w:hanging="360"/>
      </w:pPr>
    </w:lvl>
    <w:lvl w:ilvl="1" w:tplc="48090019" w:tentative="1">
      <w:start w:val="1"/>
      <w:numFmt w:val="lowerLetter"/>
      <w:lvlText w:val="%2."/>
      <w:lvlJc w:val="left"/>
      <w:pPr>
        <w:ind w:left="1860" w:hanging="360"/>
      </w:pPr>
    </w:lvl>
    <w:lvl w:ilvl="2" w:tplc="4809001B" w:tentative="1">
      <w:start w:val="1"/>
      <w:numFmt w:val="lowerRoman"/>
      <w:lvlText w:val="%3."/>
      <w:lvlJc w:val="right"/>
      <w:pPr>
        <w:ind w:left="2580" w:hanging="180"/>
      </w:pPr>
    </w:lvl>
    <w:lvl w:ilvl="3" w:tplc="4809000F" w:tentative="1">
      <w:start w:val="1"/>
      <w:numFmt w:val="decimal"/>
      <w:lvlText w:val="%4."/>
      <w:lvlJc w:val="left"/>
      <w:pPr>
        <w:ind w:left="3300" w:hanging="360"/>
      </w:pPr>
    </w:lvl>
    <w:lvl w:ilvl="4" w:tplc="48090019" w:tentative="1">
      <w:start w:val="1"/>
      <w:numFmt w:val="lowerLetter"/>
      <w:lvlText w:val="%5."/>
      <w:lvlJc w:val="left"/>
      <w:pPr>
        <w:ind w:left="4020" w:hanging="360"/>
      </w:pPr>
    </w:lvl>
    <w:lvl w:ilvl="5" w:tplc="4809001B" w:tentative="1">
      <w:start w:val="1"/>
      <w:numFmt w:val="lowerRoman"/>
      <w:lvlText w:val="%6."/>
      <w:lvlJc w:val="right"/>
      <w:pPr>
        <w:ind w:left="4740" w:hanging="180"/>
      </w:pPr>
    </w:lvl>
    <w:lvl w:ilvl="6" w:tplc="4809000F" w:tentative="1">
      <w:start w:val="1"/>
      <w:numFmt w:val="decimal"/>
      <w:lvlText w:val="%7."/>
      <w:lvlJc w:val="left"/>
      <w:pPr>
        <w:ind w:left="5460" w:hanging="360"/>
      </w:pPr>
    </w:lvl>
    <w:lvl w:ilvl="7" w:tplc="48090019" w:tentative="1">
      <w:start w:val="1"/>
      <w:numFmt w:val="lowerLetter"/>
      <w:lvlText w:val="%8."/>
      <w:lvlJc w:val="left"/>
      <w:pPr>
        <w:ind w:left="6180" w:hanging="360"/>
      </w:pPr>
    </w:lvl>
    <w:lvl w:ilvl="8" w:tplc="4809001B" w:tentative="1">
      <w:start w:val="1"/>
      <w:numFmt w:val="lowerRoman"/>
      <w:lvlText w:val="%9."/>
      <w:lvlJc w:val="right"/>
      <w:pPr>
        <w:ind w:left="6900" w:hanging="180"/>
      </w:pPr>
    </w:lvl>
  </w:abstractNum>
  <w:abstractNum w:abstractNumId="6" w15:restartNumberingAfterBreak="0">
    <w:nsid w:val="3C5123C6"/>
    <w:multiLevelType w:val="hybridMultilevel"/>
    <w:tmpl w:val="AD50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D3538"/>
    <w:multiLevelType w:val="hybridMultilevel"/>
    <w:tmpl w:val="05248B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917353"/>
    <w:multiLevelType w:val="hybridMultilevel"/>
    <w:tmpl w:val="C324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E0C58"/>
    <w:multiLevelType w:val="hybridMultilevel"/>
    <w:tmpl w:val="D82220C4"/>
    <w:lvl w:ilvl="0" w:tplc="5A3C0E4A">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E42FA"/>
    <w:multiLevelType w:val="hybridMultilevel"/>
    <w:tmpl w:val="F90E283A"/>
    <w:lvl w:ilvl="0" w:tplc="22AC808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3"/>
  </w:num>
  <w:num w:numId="5">
    <w:abstractNumId w:val="5"/>
  </w:num>
  <w:num w:numId="6">
    <w:abstractNumId w:val="6"/>
  </w:num>
  <w:num w:numId="7">
    <w:abstractNumId w:val="8"/>
  </w:num>
  <w:num w:numId="8">
    <w:abstractNumId w:val="1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SG"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SG" w:vendorID="64" w:dllVersion="131078" w:nlCheck="1" w:checkStyle="0"/>
  <w:activeWritingStyle w:appName="MSWord" w:lang="fr-FR" w:vendorID="64" w:dllVersion="131078"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zMbS0NDY3MjA3MDZR0lEKTi0uzszPAykwrAUAuQTWBywAAAA="/>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9perpeuvz9d1e2vxzvs2vzzazffpfaaf0x&quot;&gt;composition-Saved&lt;record-ids&gt;&lt;item&gt;1&lt;/item&gt;&lt;item&gt;2&lt;/item&gt;&lt;item&gt;3&lt;/item&gt;&lt;item&gt;6&lt;/item&gt;&lt;item&gt;7&lt;/item&gt;&lt;item&gt;9&lt;/item&gt;&lt;item&gt;12&lt;/item&gt;&lt;item&gt;13&lt;/item&gt;&lt;item&gt;16&lt;/item&gt;&lt;item&gt;19&lt;/item&gt;&lt;item&gt;20&lt;/item&gt;&lt;item&gt;21&lt;/item&gt;&lt;item&gt;22&lt;/item&gt;&lt;item&gt;26&lt;/item&gt;&lt;item&gt;27&lt;/item&gt;&lt;item&gt;29&lt;/item&gt;&lt;item&gt;30&lt;/item&gt;&lt;item&gt;32&lt;/item&gt;&lt;/record-ids&gt;&lt;/item&gt;&lt;/Libraries&gt;"/>
  </w:docVars>
  <w:rsids>
    <w:rsidRoot w:val="007344A6"/>
    <w:rsid w:val="000003E7"/>
    <w:rsid w:val="0000186B"/>
    <w:rsid w:val="00002B65"/>
    <w:rsid w:val="00003F1D"/>
    <w:rsid w:val="0000748D"/>
    <w:rsid w:val="00020D02"/>
    <w:rsid w:val="00022F57"/>
    <w:rsid w:val="00023B36"/>
    <w:rsid w:val="00026B2E"/>
    <w:rsid w:val="000303D7"/>
    <w:rsid w:val="000318D8"/>
    <w:rsid w:val="00034B65"/>
    <w:rsid w:val="000367D7"/>
    <w:rsid w:val="00036D33"/>
    <w:rsid w:val="00036D7B"/>
    <w:rsid w:val="000406BA"/>
    <w:rsid w:val="00041264"/>
    <w:rsid w:val="00041CE8"/>
    <w:rsid w:val="00041EA2"/>
    <w:rsid w:val="00043D39"/>
    <w:rsid w:val="0004448E"/>
    <w:rsid w:val="00044630"/>
    <w:rsid w:val="00044A51"/>
    <w:rsid w:val="0004515F"/>
    <w:rsid w:val="000457D8"/>
    <w:rsid w:val="00047E54"/>
    <w:rsid w:val="000504B8"/>
    <w:rsid w:val="00050A0B"/>
    <w:rsid w:val="000539BE"/>
    <w:rsid w:val="00053B7F"/>
    <w:rsid w:val="00053FE8"/>
    <w:rsid w:val="0005542C"/>
    <w:rsid w:val="00055CBE"/>
    <w:rsid w:val="00060B89"/>
    <w:rsid w:val="000626A4"/>
    <w:rsid w:val="00065795"/>
    <w:rsid w:val="0006751B"/>
    <w:rsid w:val="00067A86"/>
    <w:rsid w:val="00067B8B"/>
    <w:rsid w:val="000716DC"/>
    <w:rsid w:val="0007299F"/>
    <w:rsid w:val="00072C15"/>
    <w:rsid w:val="0007799F"/>
    <w:rsid w:val="000826CA"/>
    <w:rsid w:val="00082A5F"/>
    <w:rsid w:val="00085F2C"/>
    <w:rsid w:val="000902CD"/>
    <w:rsid w:val="000907FD"/>
    <w:rsid w:val="0009084C"/>
    <w:rsid w:val="00093B97"/>
    <w:rsid w:val="00093C59"/>
    <w:rsid w:val="0009529A"/>
    <w:rsid w:val="000A0A4C"/>
    <w:rsid w:val="000A15F6"/>
    <w:rsid w:val="000A1D9F"/>
    <w:rsid w:val="000A309D"/>
    <w:rsid w:val="000A44E0"/>
    <w:rsid w:val="000A5090"/>
    <w:rsid w:val="000A57DE"/>
    <w:rsid w:val="000A65F5"/>
    <w:rsid w:val="000A7431"/>
    <w:rsid w:val="000A78A2"/>
    <w:rsid w:val="000B05FC"/>
    <w:rsid w:val="000B584D"/>
    <w:rsid w:val="000B6CC5"/>
    <w:rsid w:val="000C03AA"/>
    <w:rsid w:val="000C22C8"/>
    <w:rsid w:val="000C3324"/>
    <w:rsid w:val="000C41FF"/>
    <w:rsid w:val="000C6F44"/>
    <w:rsid w:val="000D0424"/>
    <w:rsid w:val="000D0485"/>
    <w:rsid w:val="000D0D0E"/>
    <w:rsid w:val="000D1596"/>
    <w:rsid w:val="000D161E"/>
    <w:rsid w:val="000D1C82"/>
    <w:rsid w:val="000D2183"/>
    <w:rsid w:val="000D252A"/>
    <w:rsid w:val="000D37FC"/>
    <w:rsid w:val="000D4A3C"/>
    <w:rsid w:val="000E0199"/>
    <w:rsid w:val="000E42D6"/>
    <w:rsid w:val="000E4D00"/>
    <w:rsid w:val="000E5355"/>
    <w:rsid w:val="000E5E2E"/>
    <w:rsid w:val="000E7793"/>
    <w:rsid w:val="000F0A91"/>
    <w:rsid w:val="000F1170"/>
    <w:rsid w:val="000F3896"/>
    <w:rsid w:val="000F3903"/>
    <w:rsid w:val="000F3B5D"/>
    <w:rsid w:val="000F66CE"/>
    <w:rsid w:val="000F6CED"/>
    <w:rsid w:val="000F73A3"/>
    <w:rsid w:val="000F7AFF"/>
    <w:rsid w:val="0010352F"/>
    <w:rsid w:val="001037D9"/>
    <w:rsid w:val="00103EFB"/>
    <w:rsid w:val="00104B20"/>
    <w:rsid w:val="00105601"/>
    <w:rsid w:val="0010714A"/>
    <w:rsid w:val="0011190C"/>
    <w:rsid w:val="00112200"/>
    <w:rsid w:val="00113211"/>
    <w:rsid w:val="0011437A"/>
    <w:rsid w:val="00114E29"/>
    <w:rsid w:val="00115CAD"/>
    <w:rsid w:val="00116AEB"/>
    <w:rsid w:val="00117089"/>
    <w:rsid w:val="001201B6"/>
    <w:rsid w:val="001230D0"/>
    <w:rsid w:val="001234BA"/>
    <w:rsid w:val="00123F0F"/>
    <w:rsid w:val="00125E59"/>
    <w:rsid w:val="001261B4"/>
    <w:rsid w:val="001265B1"/>
    <w:rsid w:val="001266A1"/>
    <w:rsid w:val="0012699E"/>
    <w:rsid w:val="00131166"/>
    <w:rsid w:val="001321E3"/>
    <w:rsid w:val="00132337"/>
    <w:rsid w:val="00135755"/>
    <w:rsid w:val="00135BA8"/>
    <w:rsid w:val="00136B54"/>
    <w:rsid w:val="00137079"/>
    <w:rsid w:val="00141876"/>
    <w:rsid w:val="00142759"/>
    <w:rsid w:val="00142F32"/>
    <w:rsid w:val="00143804"/>
    <w:rsid w:val="00147670"/>
    <w:rsid w:val="00150C12"/>
    <w:rsid w:val="00150DFB"/>
    <w:rsid w:val="00151AB7"/>
    <w:rsid w:val="00152C0B"/>
    <w:rsid w:val="00153853"/>
    <w:rsid w:val="0015452B"/>
    <w:rsid w:val="00154CF5"/>
    <w:rsid w:val="00155410"/>
    <w:rsid w:val="001561C1"/>
    <w:rsid w:val="001563E2"/>
    <w:rsid w:val="00156C39"/>
    <w:rsid w:val="00160C3A"/>
    <w:rsid w:val="00161051"/>
    <w:rsid w:val="00161E04"/>
    <w:rsid w:val="0016315C"/>
    <w:rsid w:val="00163AA3"/>
    <w:rsid w:val="00164E52"/>
    <w:rsid w:val="001675A5"/>
    <w:rsid w:val="00173EDF"/>
    <w:rsid w:val="00173EF3"/>
    <w:rsid w:val="001758D5"/>
    <w:rsid w:val="001762C6"/>
    <w:rsid w:val="00177574"/>
    <w:rsid w:val="00181239"/>
    <w:rsid w:val="00182C49"/>
    <w:rsid w:val="00182C71"/>
    <w:rsid w:val="001840FD"/>
    <w:rsid w:val="0018449F"/>
    <w:rsid w:val="001859D2"/>
    <w:rsid w:val="00185DAD"/>
    <w:rsid w:val="00190575"/>
    <w:rsid w:val="00193C45"/>
    <w:rsid w:val="00193E8F"/>
    <w:rsid w:val="00194044"/>
    <w:rsid w:val="00194169"/>
    <w:rsid w:val="001953D6"/>
    <w:rsid w:val="001963B5"/>
    <w:rsid w:val="0019652A"/>
    <w:rsid w:val="00197300"/>
    <w:rsid w:val="001A0791"/>
    <w:rsid w:val="001A1BA0"/>
    <w:rsid w:val="001A3560"/>
    <w:rsid w:val="001A4717"/>
    <w:rsid w:val="001A4E7D"/>
    <w:rsid w:val="001A4F9B"/>
    <w:rsid w:val="001B269E"/>
    <w:rsid w:val="001B29E9"/>
    <w:rsid w:val="001B4F66"/>
    <w:rsid w:val="001B7F57"/>
    <w:rsid w:val="001C17D1"/>
    <w:rsid w:val="001C1CC0"/>
    <w:rsid w:val="001C31AD"/>
    <w:rsid w:val="001C3946"/>
    <w:rsid w:val="001C5B26"/>
    <w:rsid w:val="001D04AD"/>
    <w:rsid w:val="001D2842"/>
    <w:rsid w:val="001D357D"/>
    <w:rsid w:val="001D3D69"/>
    <w:rsid w:val="001D4A3F"/>
    <w:rsid w:val="001D659C"/>
    <w:rsid w:val="001E08C2"/>
    <w:rsid w:val="001E12AE"/>
    <w:rsid w:val="001E241C"/>
    <w:rsid w:val="001E29F9"/>
    <w:rsid w:val="001E35DE"/>
    <w:rsid w:val="001E5D7D"/>
    <w:rsid w:val="001F0513"/>
    <w:rsid w:val="001F082E"/>
    <w:rsid w:val="001F0EC2"/>
    <w:rsid w:val="001F2600"/>
    <w:rsid w:val="001F51C7"/>
    <w:rsid w:val="001F6DDC"/>
    <w:rsid w:val="00201A04"/>
    <w:rsid w:val="00201CA8"/>
    <w:rsid w:val="0020479F"/>
    <w:rsid w:val="00205F34"/>
    <w:rsid w:val="002060B8"/>
    <w:rsid w:val="002100B8"/>
    <w:rsid w:val="002138C4"/>
    <w:rsid w:val="002141DD"/>
    <w:rsid w:val="00215C08"/>
    <w:rsid w:val="00217169"/>
    <w:rsid w:val="00221F4E"/>
    <w:rsid w:val="00222DD2"/>
    <w:rsid w:val="002234F3"/>
    <w:rsid w:val="0022441F"/>
    <w:rsid w:val="00225775"/>
    <w:rsid w:val="002258CA"/>
    <w:rsid w:val="00230CC2"/>
    <w:rsid w:val="00230E2E"/>
    <w:rsid w:val="00233D7E"/>
    <w:rsid w:val="002365E9"/>
    <w:rsid w:val="00240734"/>
    <w:rsid w:val="00241EB9"/>
    <w:rsid w:val="002428AC"/>
    <w:rsid w:val="0024330D"/>
    <w:rsid w:val="00243FC4"/>
    <w:rsid w:val="00244E78"/>
    <w:rsid w:val="00245BFB"/>
    <w:rsid w:val="00247A35"/>
    <w:rsid w:val="00250C96"/>
    <w:rsid w:val="00251C6E"/>
    <w:rsid w:val="00251EBF"/>
    <w:rsid w:val="002534AA"/>
    <w:rsid w:val="00253F2D"/>
    <w:rsid w:val="002546E2"/>
    <w:rsid w:val="00254869"/>
    <w:rsid w:val="0025489C"/>
    <w:rsid w:val="00255992"/>
    <w:rsid w:val="002562AA"/>
    <w:rsid w:val="00256586"/>
    <w:rsid w:val="0025795A"/>
    <w:rsid w:val="00257CC5"/>
    <w:rsid w:val="0026150B"/>
    <w:rsid w:val="002620FE"/>
    <w:rsid w:val="0026238D"/>
    <w:rsid w:val="00264F62"/>
    <w:rsid w:val="00265DDD"/>
    <w:rsid w:val="0026677F"/>
    <w:rsid w:val="00267ECC"/>
    <w:rsid w:val="00270EEB"/>
    <w:rsid w:val="0027607D"/>
    <w:rsid w:val="00276FC7"/>
    <w:rsid w:val="00283FA0"/>
    <w:rsid w:val="00285DDF"/>
    <w:rsid w:val="00286484"/>
    <w:rsid w:val="00286617"/>
    <w:rsid w:val="00287E5F"/>
    <w:rsid w:val="002909A6"/>
    <w:rsid w:val="002911D0"/>
    <w:rsid w:val="00292CC6"/>
    <w:rsid w:val="00293969"/>
    <w:rsid w:val="00294295"/>
    <w:rsid w:val="00294E5A"/>
    <w:rsid w:val="00295BCA"/>
    <w:rsid w:val="00297CF4"/>
    <w:rsid w:val="00297FBA"/>
    <w:rsid w:val="002A29B9"/>
    <w:rsid w:val="002A3310"/>
    <w:rsid w:val="002A3833"/>
    <w:rsid w:val="002A473D"/>
    <w:rsid w:val="002A4BBF"/>
    <w:rsid w:val="002A67F1"/>
    <w:rsid w:val="002A735B"/>
    <w:rsid w:val="002B50A5"/>
    <w:rsid w:val="002B5158"/>
    <w:rsid w:val="002B6A13"/>
    <w:rsid w:val="002B7C67"/>
    <w:rsid w:val="002C0889"/>
    <w:rsid w:val="002C0A67"/>
    <w:rsid w:val="002C1ED8"/>
    <w:rsid w:val="002C503D"/>
    <w:rsid w:val="002D1317"/>
    <w:rsid w:val="002D1A6A"/>
    <w:rsid w:val="002D34EC"/>
    <w:rsid w:val="002D503B"/>
    <w:rsid w:val="002D5EB4"/>
    <w:rsid w:val="002D7DE1"/>
    <w:rsid w:val="002E114E"/>
    <w:rsid w:val="002E2839"/>
    <w:rsid w:val="002E391A"/>
    <w:rsid w:val="002E4EC6"/>
    <w:rsid w:val="002E6BFC"/>
    <w:rsid w:val="002E767E"/>
    <w:rsid w:val="002F0010"/>
    <w:rsid w:val="002F1750"/>
    <w:rsid w:val="002F36B9"/>
    <w:rsid w:val="002F77BB"/>
    <w:rsid w:val="002F7A60"/>
    <w:rsid w:val="00302206"/>
    <w:rsid w:val="00304F56"/>
    <w:rsid w:val="00306BC5"/>
    <w:rsid w:val="0030744A"/>
    <w:rsid w:val="003074E7"/>
    <w:rsid w:val="00312043"/>
    <w:rsid w:val="003133A5"/>
    <w:rsid w:val="0031385C"/>
    <w:rsid w:val="00315D08"/>
    <w:rsid w:val="003166F9"/>
    <w:rsid w:val="00316C6B"/>
    <w:rsid w:val="00317A35"/>
    <w:rsid w:val="003206F9"/>
    <w:rsid w:val="00321B8B"/>
    <w:rsid w:val="00322B22"/>
    <w:rsid w:val="00323C16"/>
    <w:rsid w:val="0032626C"/>
    <w:rsid w:val="003305FF"/>
    <w:rsid w:val="00330BA3"/>
    <w:rsid w:val="00330EEA"/>
    <w:rsid w:val="00330F3F"/>
    <w:rsid w:val="00332CC4"/>
    <w:rsid w:val="0033352E"/>
    <w:rsid w:val="00334DCF"/>
    <w:rsid w:val="00335041"/>
    <w:rsid w:val="00340C78"/>
    <w:rsid w:val="003432EC"/>
    <w:rsid w:val="00344C5F"/>
    <w:rsid w:val="00346AD4"/>
    <w:rsid w:val="0034740B"/>
    <w:rsid w:val="00350230"/>
    <w:rsid w:val="00350CBB"/>
    <w:rsid w:val="003511F3"/>
    <w:rsid w:val="0035429F"/>
    <w:rsid w:val="003543C8"/>
    <w:rsid w:val="00355014"/>
    <w:rsid w:val="00355D40"/>
    <w:rsid w:val="00355DD0"/>
    <w:rsid w:val="00356DB2"/>
    <w:rsid w:val="003575A4"/>
    <w:rsid w:val="003621FE"/>
    <w:rsid w:val="0037031D"/>
    <w:rsid w:val="003715B2"/>
    <w:rsid w:val="00373F97"/>
    <w:rsid w:val="00374961"/>
    <w:rsid w:val="00375A55"/>
    <w:rsid w:val="00376D0A"/>
    <w:rsid w:val="00381A9D"/>
    <w:rsid w:val="00381F65"/>
    <w:rsid w:val="00382178"/>
    <w:rsid w:val="00382DB4"/>
    <w:rsid w:val="00383BB4"/>
    <w:rsid w:val="00385F12"/>
    <w:rsid w:val="0038661C"/>
    <w:rsid w:val="003870F2"/>
    <w:rsid w:val="003912AE"/>
    <w:rsid w:val="00391F52"/>
    <w:rsid w:val="00395982"/>
    <w:rsid w:val="00397E75"/>
    <w:rsid w:val="003A10C6"/>
    <w:rsid w:val="003A1341"/>
    <w:rsid w:val="003A15D9"/>
    <w:rsid w:val="003A190F"/>
    <w:rsid w:val="003A1E84"/>
    <w:rsid w:val="003A24D3"/>
    <w:rsid w:val="003A2B5B"/>
    <w:rsid w:val="003A6472"/>
    <w:rsid w:val="003B1E94"/>
    <w:rsid w:val="003B2264"/>
    <w:rsid w:val="003B479B"/>
    <w:rsid w:val="003B57A8"/>
    <w:rsid w:val="003B6090"/>
    <w:rsid w:val="003C1499"/>
    <w:rsid w:val="003C3313"/>
    <w:rsid w:val="003C501D"/>
    <w:rsid w:val="003C55FF"/>
    <w:rsid w:val="003C71B5"/>
    <w:rsid w:val="003D0AC4"/>
    <w:rsid w:val="003D35C5"/>
    <w:rsid w:val="003D413A"/>
    <w:rsid w:val="003D4FF7"/>
    <w:rsid w:val="003D7F64"/>
    <w:rsid w:val="003E1B92"/>
    <w:rsid w:val="003E25E7"/>
    <w:rsid w:val="003E3D03"/>
    <w:rsid w:val="003E45BC"/>
    <w:rsid w:val="003E475E"/>
    <w:rsid w:val="003E6AB0"/>
    <w:rsid w:val="003E6C0D"/>
    <w:rsid w:val="003E70EE"/>
    <w:rsid w:val="003F016A"/>
    <w:rsid w:val="003F1258"/>
    <w:rsid w:val="003F2378"/>
    <w:rsid w:val="003F3240"/>
    <w:rsid w:val="003F32A7"/>
    <w:rsid w:val="003F47AB"/>
    <w:rsid w:val="003F638E"/>
    <w:rsid w:val="003F750D"/>
    <w:rsid w:val="00400818"/>
    <w:rsid w:val="0040156D"/>
    <w:rsid w:val="00401B81"/>
    <w:rsid w:val="00403DCF"/>
    <w:rsid w:val="00404F57"/>
    <w:rsid w:val="00406B8F"/>
    <w:rsid w:val="0041207A"/>
    <w:rsid w:val="00412E1A"/>
    <w:rsid w:val="004161A1"/>
    <w:rsid w:val="0042178E"/>
    <w:rsid w:val="00421BC8"/>
    <w:rsid w:val="00423090"/>
    <w:rsid w:val="00423DDB"/>
    <w:rsid w:val="0042472B"/>
    <w:rsid w:val="00427944"/>
    <w:rsid w:val="00433E0A"/>
    <w:rsid w:val="0043586D"/>
    <w:rsid w:val="00436358"/>
    <w:rsid w:val="0043759F"/>
    <w:rsid w:val="004376ED"/>
    <w:rsid w:val="004377ED"/>
    <w:rsid w:val="004402AE"/>
    <w:rsid w:val="00443D9C"/>
    <w:rsid w:val="004450A3"/>
    <w:rsid w:val="00446839"/>
    <w:rsid w:val="00451167"/>
    <w:rsid w:val="00460C60"/>
    <w:rsid w:val="00460F3D"/>
    <w:rsid w:val="00464308"/>
    <w:rsid w:val="00466DA8"/>
    <w:rsid w:val="004706E9"/>
    <w:rsid w:val="00471838"/>
    <w:rsid w:val="0047296E"/>
    <w:rsid w:val="0047511C"/>
    <w:rsid w:val="0047645C"/>
    <w:rsid w:val="0047763A"/>
    <w:rsid w:val="00482C90"/>
    <w:rsid w:val="00482F7F"/>
    <w:rsid w:val="004834F6"/>
    <w:rsid w:val="00483928"/>
    <w:rsid w:val="0048455D"/>
    <w:rsid w:val="00484888"/>
    <w:rsid w:val="00484E0E"/>
    <w:rsid w:val="004854C3"/>
    <w:rsid w:val="00487BBC"/>
    <w:rsid w:val="00490BEB"/>
    <w:rsid w:val="00491B24"/>
    <w:rsid w:val="00496738"/>
    <w:rsid w:val="004974AD"/>
    <w:rsid w:val="004A439A"/>
    <w:rsid w:val="004A46DF"/>
    <w:rsid w:val="004A5004"/>
    <w:rsid w:val="004A7ECC"/>
    <w:rsid w:val="004B1DCE"/>
    <w:rsid w:val="004B2DA8"/>
    <w:rsid w:val="004B66FF"/>
    <w:rsid w:val="004B6E86"/>
    <w:rsid w:val="004B7A2C"/>
    <w:rsid w:val="004B7C4D"/>
    <w:rsid w:val="004C0B66"/>
    <w:rsid w:val="004C1601"/>
    <w:rsid w:val="004C21C5"/>
    <w:rsid w:val="004C2AE2"/>
    <w:rsid w:val="004C5C89"/>
    <w:rsid w:val="004C76E7"/>
    <w:rsid w:val="004C7958"/>
    <w:rsid w:val="004D0CB3"/>
    <w:rsid w:val="004D17A2"/>
    <w:rsid w:val="004D2CCB"/>
    <w:rsid w:val="004D2D53"/>
    <w:rsid w:val="004D2D7E"/>
    <w:rsid w:val="004D3ABD"/>
    <w:rsid w:val="004D49E8"/>
    <w:rsid w:val="004D5499"/>
    <w:rsid w:val="004D584C"/>
    <w:rsid w:val="004D609B"/>
    <w:rsid w:val="004D6D5C"/>
    <w:rsid w:val="004D718D"/>
    <w:rsid w:val="004D71CB"/>
    <w:rsid w:val="004D7304"/>
    <w:rsid w:val="004D7469"/>
    <w:rsid w:val="004E1920"/>
    <w:rsid w:val="004E512B"/>
    <w:rsid w:val="004F2C83"/>
    <w:rsid w:val="004F2F77"/>
    <w:rsid w:val="004F619E"/>
    <w:rsid w:val="0050311F"/>
    <w:rsid w:val="00504B2D"/>
    <w:rsid w:val="00505057"/>
    <w:rsid w:val="005062CB"/>
    <w:rsid w:val="00506E5A"/>
    <w:rsid w:val="00506FF6"/>
    <w:rsid w:val="00507235"/>
    <w:rsid w:val="00511B4E"/>
    <w:rsid w:val="0051324B"/>
    <w:rsid w:val="00515893"/>
    <w:rsid w:val="0051657D"/>
    <w:rsid w:val="0051691B"/>
    <w:rsid w:val="00517A2B"/>
    <w:rsid w:val="00521144"/>
    <w:rsid w:val="005220CC"/>
    <w:rsid w:val="00522731"/>
    <w:rsid w:val="00522A12"/>
    <w:rsid w:val="00523843"/>
    <w:rsid w:val="00523889"/>
    <w:rsid w:val="00524E3C"/>
    <w:rsid w:val="005251F8"/>
    <w:rsid w:val="0052529C"/>
    <w:rsid w:val="005260C1"/>
    <w:rsid w:val="00526578"/>
    <w:rsid w:val="005273C4"/>
    <w:rsid w:val="0052755B"/>
    <w:rsid w:val="0053010D"/>
    <w:rsid w:val="00530930"/>
    <w:rsid w:val="00531105"/>
    <w:rsid w:val="00531D48"/>
    <w:rsid w:val="00532349"/>
    <w:rsid w:val="005331D7"/>
    <w:rsid w:val="00534BA9"/>
    <w:rsid w:val="0054075D"/>
    <w:rsid w:val="00541414"/>
    <w:rsid w:val="005414E4"/>
    <w:rsid w:val="0054235F"/>
    <w:rsid w:val="00542E50"/>
    <w:rsid w:val="005449E6"/>
    <w:rsid w:val="0054607E"/>
    <w:rsid w:val="005464D2"/>
    <w:rsid w:val="00546B0A"/>
    <w:rsid w:val="00547C99"/>
    <w:rsid w:val="0055187B"/>
    <w:rsid w:val="005536EA"/>
    <w:rsid w:val="00554866"/>
    <w:rsid w:val="005554C6"/>
    <w:rsid w:val="00555964"/>
    <w:rsid w:val="00556AFA"/>
    <w:rsid w:val="00556E1B"/>
    <w:rsid w:val="00556E33"/>
    <w:rsid w:val="0056017A"/>
    <w:rsid w:val="00560636"/>
    <w:rsid w:val="005633CF"/>
    <w:rsid w:val="00563F83"/>
    <w:rsid w:val="0056477C"/>
    <w:rsid w:val="00566174"/>
    <w:rsid w:val="005664A4"/>
    <w:rsid w:val="005670DD"/>
    <w:rsid w:val="005714E0"/>
    <w:rsid w:val="00575DC0"/>
    <w:rsid w:val="005775E5"/>
    <w:rsid w:val="00585780"/>
    <w:rsid w:val="00585C42"/>
    <w:rsid w:val="0058600F"/>
    <w:rsid w:val="00586C63"/>
    <w:rsid w:val="005876A0"/>
    <w:rsid w:val="005876C7"/>
    <w:rsid w:val="005877AB"/>
    <w:rsid w:val="00591D81"/>
    <w:rsid w:val="005921C6"/>
    <w:rsid w:val="00592CE7"/>
    <w:rsid w:val="00595310"/>
    <w:rsid w:val="00595FCE"/>
    <w:rsid w:val="0059710A"/>
    <w:rsid w:val="00597484"/>
    <w:rsid w:val="005A1928"/>
    <w:rsid w:val="005A3DB2"/>
    <w:rsid w:val="005A4DF0"/>
    <w:rsid w:val="005A754D"/>
    <w:rsid w:val="005B137D"/>
    <w:rsid w:val="005B1444"/>
    <w:rsid w:val="005B14A0"/>
    <w:rsid w:val="005B36F3"/>
    <w:rsid w:val="005C0366"/>
    <w:rsid w:val="005C15A1"/>
    <w:rsid w:val="005C25E4"/>
    <w:rsid w:val="005C6598"/>
    <w:rsid w:val="005D2622"/>
    <w:rsid w:val="005D28D0"/>
    <w:rsid w:val="005D5855"/>
    <w:rsid w:val="005D598D"/>
    <w:rsid w:val="005D65A7"/>
    <w:rsid w:val="005E0223"/>
    <w:rsid w:val="005E45DC"/>
    <w:rsid w:val="005E55F7"/>
    <w:rsid w:val="005E61B2"/>
    <w:rsid w:val="005E7264"/>
    <w:rsid w:val="005E7AF5"/>
    <w:rsid w:val="005F1BBC"/>
    <w:rsid w:val="005F2649"/>
    <w:rsid w:val="005F28CA"/>
    <w:rsid w:val="005F2BA2"/>
    <w:rsid w:val="005F339B"/>
    <w:rsid w:val="005F44AF"/>
    <w:rsid w:val="005F57CE"/>
    <w:rsid w:val="005F7546"/>
    <w:rsid w:val="00600116"/>
    <w:rsid w:val="00600BD8"/>
    <w:rsid w:val="00601D66"/>
    <w:rsid w:val="00603153"/>
    <w:rsid w:val="00603F57"/>
    <w:rsid w:val="006100BC"/>
    <w:rsid w:val="00610433"/>
    <w:rsid w:val="0061167F"/>
    <w:rsid w:val="006129D8"/>
    <w:rsid w:val="00612A59"/>
    <w:rsid w:val="006150BD"/>
    <w:rsid w:val="00617360"/>
    <w:rsid w:val="00617A89"/>
    <w:rsid w:val="00620AB1"/>
    <w:rsid w:val="00621959"/>
    <w:rsid w:val="00622541"/>
    <w:rsid w:val="00623DFA"/>
    <w:rsid w:val="00623F77"/>
    <w:rsid w:val="00625856"/>
    <w:rsid w:val="00625B7F"/>
    <w:rsid w:val="00625CC1"/>
    <w:rsid w:val="006264BD"/>
    <w:rsid w:val="0062692E"/>
    <w:rsid w:val="0062749D"/>
    <w:rsid w:val="006321CB"/>
    <w:rsid w:val="006328F3"/>
    <w:rsid w:val="00632DCD"/>
    <w:rsid w:val="00633B3E"/>
    <w:rsid w:val="00634FE0"/>
    <w:rsid w:val="006353B8"/>
    <w:rsid w:val="0063772B"/>
    <w:rsid w:val="006500DE"/>
    <w:rsid w:val="0065278D"/>
    <w:rsid w:val="00652FA5"/>
    <w:rsid w:val="00655C08"/>
    <w:rsid w:val="00656D79"/>
    <w:rsid w:val="0066156C"/>
    <w:rsid w:val="006633BE"/>
    <w:rsid w:val="00663793"/>
    <w:rsid w:val="0066491C"/>
    <w:rsid w:val="00667298"/>
    <w:rsid w:val="00667511"/>
    <w:rsid w:val="006705C0"/>
    <w:rsid w:val="0067224E"/>
    <w:rsid w:val="006727C4"/>
    <w:rsid w:val="00672F16"/>
    <w:rsid w:val="00673F49"/>
    <w:rsid w:val="00673F97"/>
    <w:rsid w:val="0067589E"/>
    <w:rsid w:val="00675D2B"/>
    <w:rsid w:val="00676BC2"/>
    <w:rsid w:val="0068070A"/>
    <w:rsid w:val="0068080A"/>
    <w:rsid w:val="00681A7E"/>
    <w:rsid w:val="00683005"/>
    <w:rsid w:val="006856FF"/>
    <w:rsid w:val="00685EDE"/>
    <w:rsid w:val="006905F0"/>
    <w:rsid w:val="00691540"/>
    <w:rsid w:val="00694FAA"/>
    <w:rsid w:val="00696976"/>
    <w:rsid w:val="00696F55"/>
    <w:rsid w:val="006A10F0"/>
    <w:rsid w:val="006A3353"/>
    <w:rsid w:val="006A5CAA"/>
    <w:rsid w:val="006A6770"/>
    <w:rsid w:val="006B0105"/>
    <w:rsid w:val="006B07AA"/>
    <w:rsid w:val="006B15FA"/>
    <w:rsid w:val="006B1CF1"/>
    <w:rsid w:val="006B2A46"/>
    <w:rsid w:val="006B3FFD"/>
    <w:rsid w:val="006B597B"/>
    <w:rsid w:val="006B5A0F"/>
    <w:rsid w:val="006C1C82"/>
    <w:rsid w:val="006C1D27"/>
    <w:rsid w:val="006C1F9C"/>
    <w:rsid w:val="006C251F"/>
    <w:rsid w:val="006C3718"/>
    <w:rsid w:val="006C4734"/>
    <w:rsid w:val="006C519F"/>
    <w:rsid w:val="006C67C3"/>
    <w:rsid w:val="006C6985"/>
    <w:rsid w:val="006D1CDE"/>
    <w:rsid w:val="006D3B7C"/>
    <w:rsid w:val="006D4643"/>
    <w:rsid w:val="006D4BAC"/>
    <w:rsid w:val="006D6ECE"/>
    <w:rsid w:val="006D7D08"/>
    <w:rsid w:val="006E20A5"/>
    <w:rsid w:val="006E24E5"/>
    <w:rsid w:val="006E38B2"/>
    <w:rsid w:val="006E4736"/>
    <w:rsid w:val="006E4BCB"/>
    <w:rsid w:val="006E6915"/>
    <w:rsid w:val="006F655D"/>
    <w:rsid w:val="00700DE0"/>
    <w:rsid w:val="00702221"/>
    <w:rsid w:val="00703718"/>
    <w:rsid w:val="0070372A"/>
    <w:rsid w:val="00703C53"/>
    <w:rsid w:val="00703F60"/>
    <w:rsid w:val="0070415E"/>
    <w:rsid w:val="0070691D"/>
    <w:rsid w:val="00715CB7"/>
    <w:rsid w:val="0071690A"/>
    <w:rsid w:val="00716D16"/>
    <w:rsid w:val="00716DDE"/>
    <w:rsid w:val="00717738"/>
    <w:rsid w:val="007204A2"/>
    <w:rsid w:val="00720B25"/>
    <w:rsid w:val="00721796"/>
    <w:rsid w:val="00723B1E"/>
    <w:rsid w:val="007248ED"/>
    <w:rsid w:val="00726D24"/>
    <w:rsid w:val="00732419"/>
    <w:rsid w:val="007344A6"/>
    <w:rsid w:val="00734AEE"/>
    <w:rsid w:val="00735984"/>
    <w:rsid w:val="00735990"/>
    <w:rsid w:val="00735C75"/>
    <w:rsid w:val="00737212"/>
    <w:rsid w:val="0074216D"/>
    <w:rsid w:val="00743A63"/>
    <w:rsid w:val="00743F31"/>
    <w:rsid w:val="00745B89"/>
    <w:rsid w:val="00747085"/>
    <w:rsid w:val="0075063C"/>
    <w:rsid w:val="007529B7"/>
    <w:rsid w:val="00752FFB"/>
    <w:rsid w:val="0075340C"/>
    <w:rsid w:val="00760A94"/>
    <w:rsid w:val="00760AFA"/>
    <w:rsid w:val="00760F35"/>
    <w:rsid w:val="00761444"/>
    <w:rsid w:val="007623F6"/>
    <w:rsid w:val="0076434E"/>
    <w:rsid w:val="00765533"/>
    <w:rsid w:val="00765AF9"/>
    <w:rsid w:val="00766332"/>
    <w:rsid w:val="00767841"/>
    <w:rsid w:val="0077038F"/>
    <w:rsid w:val="00770BAF"/>
    <w:rsid w:val="00770D41"/>
    <w:rsid w:val="00772B2D"/>
    <w:rsid w:val="0077384D"/>
    <w:rsid w:val="0077470F"/>
    <w:rsid w:val="00774C87"/>
    <w:rsid w:val="00776CB9"/>
    <w:rsid w:val="00781ACC"/>
    <w:rsid w:val="0078327F"/>
    <w:rsid w:val="007833A5"/>
    <w:rsid w:val="00785F96"/>
    <w:rsid w:val="00786A28"/>
    <w:rsid w:val="00787DE6"/>
    <w:rsid w:val="00790E1B"/>
    <w:rsid w:val="00791386"/>
    <w:rsid w:val="00791FFB"/>
    <w:rsid w:val="0079300A"/>
    <w:rsid w:val="00793CDD"/>
    <w:rsid w:val="0079439C"/>
    <w:rsid w:val="00795938"/>
    <w:rsid w:val="00796101"/>
    <w:rsid w:val="007A059A"/>
    <w:rsid w:val="007A0636"/>
    <w:rsid w:val="007A1663"/>
    <w:rsid w:val="007A1D83"/>
    <w:rsid w:val="007A2870"/>
    <w:rsid w:val="007A34BE"/>
    <w:rsid w:val="007A3949"/>
    <w:rsid w:val="007A3BD0"/>
    <w:rsid w:val="007A6292"/>
    <w:rsid w:val="007A6789"/>
    <w:rsid w:val="007A685D"/>
    <w:rsid w:val="007A6FCD"/>
    <w:rsid w:val="007A7687"/>
    <w:rsid w:val="007B040E"/>
    <w:rsid w:val="007B5E0A"/>
    <w:rsid w:val="007B7EA2"/>
    <w:rsid w:val="007C1C08"/>
    <w:rsid w:val="007C22D9"/>
    <w:rsid w:val="007C269F"/>
    <w:rsid w:val="007C2C08"/>
    <w:rsid w:val="007C30EA"/>
    <w:rsid w:val="007C4D9C"/>
    <w:rsid w:val="007C6BD8"/>
    <w:rsid w:val="007C7C71"/>
    <w:rsid w:val="007D4A3E"/>
    <w:rsid w:val="007D51A7"/>
    <w:rsid w:val="007E7470"/>
    <w:rsid w:val="007E761C"/>
    <w:rsid w:val="007E762A"/>
    <w:rsid w:val="007F056A"/>
    <w:rsid w:val="007F0ADB"/>
    <w:rsid w:val="007F1BD4"/>
    <w:rsid w:val="007F40E6"/>
    <w:rsid w:val="007F442A"/>
    <w:rsid w:val="007F491F"/>
    <w:rsid w:val="008001BC"/>
    <w:rsid w:val="0080027E"/>
    <w:rsid w:val="00800984"/>
    <w:rsid w:val="0080110A"/>
    <w:rsid w:val="0080110D"/>
    <w:rsid w:val="0080240A"/>
    <w:rsid w:val="008055FD"/>
    <w:rsid w:val="008121E9"/>
    <w:rsid w:val="00813EB4"/>
    <w:rsid w:val="00815E85"/>
    <w:rsid w:val="00816087"/>
    <w:rsid w:val="00817867"/>
    <w:rsid w:val="0082224F"/>
    <w:rsid w:val="00823370"/>
    <w:rsid w:val="00827034"/>
    <w:rsid w:val="008322D9"/>
    <w:rsid w:val="00833136"/>
    <w:rsid w:val="00834253"/>
    <w:rsid w:val="0083562F"/>
    <w:rsid w:val="00835F7C"/>
    <w:rsid w:val="00836ACD"/>
    <w:rsid w:val="0083729C"/>
    <w:rsid w:val="00841138"/>
    <w:rsid w:val="00853E67"/>
    <w:rsid w:val="0085699D"/>
    <w:rsid w:val="008578EE"/>
    <w:rsid w:val="00860C64"/>
    <w:rsid w:val="0086127F"/>
    <w:rsid w:val="00861823"/>
    <w:rsid w:val="0086197B"/>
    <w:rsid w:val="008622F7"/>
    <w:rsid w:val="00862E76"/>
    <w:rsid w:val="008651EA"/>
    <w:rsid w:val="00865D5D"/>
    <w:rsid w:val="00867F49"/>
    <w:rsid w:val="0087171A"/>
    <w:rsid w:val="00871F61"/>
    <w:rsid w:val="00872BCC"/>
    <w:rsid w:val="008746F6"/>
    <w:rsid w:val="00874FAF"/>
    <w:rsid w:val="00875CA4"/>
    <w:rsid w:val="008762F9"/>
    <w:rsid w:val="00876DB1"/>
    <w:rsid w:val="00877CB0"/>
    <w:rsid w:val="008833B2"/>
    <w:rsid w:val="00883715"/>
    <w:rsid w:val="00884215"/>
    <w:rsid w:val="008857C3"/>
    <w:rsid w:val="008869B3"/>
    <w:rsid w:val="00890764"/>
    <w:rsid w:val="0089188A"/>
    <w:rsid w:val="00891D5D"/>
    <w:rsid w:val="00892122"/>
    <w:rsid w:val="008932C1"/>
    <w:rsid w:val="00894DD7"/>
    <w:rsid w:val="00896D5B"/>
    <w:rsid w:val="00897AB2"/>
    <w:rsid w:val="00897C27"/>
    <w:rsid w:val="008A1531"/>
    <w:rsid w:val="008A343C"/>
    <w:rsid w:val="008A35C1"/>
    <w:rsid w:val="008A37FA"/>
    <w:rsid w:val="008A624D"/>
    <w:rsid w:val="008B38E9"/>
    <w:rsid w:val="008B6BCF"/>
    <w:rsid w:val="008C013C"/>
    <w:rsid w:val="008C0D5A"/>
    <w:rsid w:val="008C1330"/>
    <w:rsid w:val="008C1CFA"/>
    <w:rsid w:val="008C36D9"/>
    <w:rsid w:val="008C3C4E"/>
    <w:rsid w:val="008C4FE5"/>
    <w:rsid w:val="008C76D6"/>
    <w:rsid w:val="008C7E61"/>
    <w:rsid w:val="008D4BA4"/>
    <w:rsid w:val="008D52A5"/>
    <w:rsid w:val="008E1407"/>
    <w:rsid w:val="008E4EA1"/>
    <w:rsid w:val="008E68AE"/>
    <w:rsid w:val="008E78C6"/>
    <w:rsid w:val="008F0AA0"/>
    <w:rsid w:val="008F115F"/>
    <w:rsid w:val="008F7B3B"/>
    <w:rsid w:val="008F7E73"/>
    <w:rsid w:val="009024A0"/>
    <w:rsid w:val="009065BD"/>
    <w:rsid w:val="00906CCE"/>
    <w:rsid w:val="00911EBB"/>
    <w:rsid w:val="00912E87"/>
    <w:rsid w:val="00914720"/>
    <w:rsid w:val="00914D06"/>
    <w:rsid w:val="00920688"/>
    <w:rsid w:val="00922D98"/>
    <w:rsid w:val="0092519B"/>
    <w:rsid w:val="00926435"/>
    <w:rsid w:val="00926F76"/>
    <w:rsid w:val="009271DF"/>
    <w:rsid w:val="00930485"/>
    <w:rsid w:val="00933BC1"/>
    <w:rsid w:val="0093473F"/>
    <w:rsid w:val="00934B5A"/>
    <w:rsid w:val="00937B97"/>
    <w:rsid w:val="00940843"/>
    <w:rsid w:val="0094135E"/>
    <w:rsid w:val="00942DD6"/>
    <w:rsid w:val="00943BC4"/>
    <w:rsid w:val="00945036"/>
    <w:rsid w:val="009459C1"/>
    <w:rsid w:val="009508EB"/>
    <w:rsid w:val="0095243E"/>
    <w:rsid w:val="00954137"/>
    <w:rsid w:val="00954850"/>
    <w:rsid w:val="00955BC8"/>
    <w:rsid w:val="009568F6"/>
    <w:rsid w:val="009622B1"/>
    <w:rsid w:val="00962A22"/>
    <w:rsid w:val="0096322F"/>
    <w:rsid w:val="009659B4"/>
    <w:rsid w:val="00966334"/>
    <w:rsid w:val="009664C1"/>
    <w:rsid w:val="009669D2"/>
    <w:rsid w:val="009678A5"/>
    <w:rsid w:val="00970B52"/>
    <w:rsid w:val="00970FB6"/>
    <w:rsid w:val="0097110D"/>
    <w:rsid w:val="0097342B"/>
    <w:rsid w:val="00974700"/>
    <w:rsid w:val="00975066"/>
    <w:rsid w:val="009757A8"/>
    <w:rsid w:val="0098050D"/>
    <w:rsid w:val="00980FD6"/>
    <w:rsid w:val="00982168"/>
    <w:rsid w:val="00982BD4"/>
    <w:rsid w:val="00982F2F"/>
    <w:rsid w:val="00982F47"/>
    <w:rsid w:val="00985784"/>
    <w:rsid w:val="009860F4"/>
    <w:rsid w:val="00986C58"/>
    <w:rsid w:val="0098738C"/>
    <w:rsid w:val="00992FBB"/>
    <w:rsid w:val="009936C3"/>
    <w:rsid w:val="00993727"/>
    <w:rsid w:val="00996DEC"/>
    <w:rsid w:val="009A19DB"/>
    <w:rsid w:val="009A257F"/>
    <w:rsid w:val="009B03DB"/>
    <w:rsid w:val="009B0EA0"/>
    <w:rsid w:val="009B15AC"/>
    <w:rsid w:val="009B2FBB"/>
    <w:rsid w:val="009B4765"/>
    <w:rsid w:val="009B6684"/>
    <w:rsid w:val="009B72B1"/>
    <w:rsid w:val="009B7F79"/>
    <w:rsid w:val="009C08D9"/>
    <w:rsid w:val="009C3157"/>
    <w:rsid w:val="009C3D0A"/>
    <w:rsid w:val="009C4D4F"/>
    <w:rsid w:val="009C7E37"/>
    <w:rsid w:val="009D5259"/>
    <w:rsid w:val="009D59DD"/>
    <w:rsid w:val="009D73E2"/>
    <w:rsid w:val="009D7455"/>
    <w:rsid w:val="009E2845"/>
    <w:rsid w:val="009E2BC9"/>
    <w:rsid w:val="009E7659"/>
    <w:rsid w:val="009E7875"/>
    <w:rsid w:val="009F2488"/>
    <w:rsid w:val="009F2DD7"/>
    <w:rsid w:val="009F3FDD"/>
    <w:rsid w:val="009F48D7"/>
    <w:rsid w:val="009F4925"/>
    <w:rsid w:val="009F5646"/>
    <w:rsid w:val="009F590B"/>
    <w:rsid w:val="009F692F"/>
    <w:rsid w:val="009F785E"/>
    <w:rsid w:val="009F7EF9"/>
    <w:rsid w:val="00A00725"/>
    <w:rsid w:val="00A00BBC"/>
    <w:rsid w:val="00A019F8"/>
    <w:rsid w:val="00A01F05"/>
    <w:rsid w:val="00A023D5"/>
    <w:rsid w:val="00A04946"/>
    <w:rsid w:val="00A0524D"/>
    <w:rsid w:val="00A14B2C"/>
    <w:rsid w:val="00A15A22"/>
    <w:rsid w:val="00A20FC5"/>
    <w:rsid w:val="00A22FD6"/>
    <w:rsid w:val="00A2642A"/>
    <w:rsid w:val="00A26B7C"/>
    <w:rsid w:val="00A27148"/>
    <w:rsid w:val="00A2726F"/>
    <w:rsid w:val="00A31814"/>
    <w:rsid w:val="00A33A99"/>
    <w:rsid w:val="00A33C6B"/>
    <w:rsid w:val="00A355DE"/>
    <w:rsid w:val="00A3720F"/>
    <w:rsid w:val="00A3726A"/>
    <w:rsid w:val="00A410B8"/>
    <w:rsid w:val="00A415A5"/>
    <w:rsid w:val="00A417F7"/>
    <w:rsid w:val="00A42CEE"/>
    <w:rsid w:val="00A44565"/>
    <w:rsid w:val="00A45795"/>
    <w:rsid w:val="00A45D97"/>
    <w:rsid w:val="00A46D30"/>
    <w:rsid w:val="00A47640"/>
    <w:rsid w:val="00A500C8"/>
    <w:rsid w:val="00A5444D"/>
    <w:rsid w:val="00A56BF4"/>
    <w:rsid w:val="00A6067F"/>
    <w:rsid w:val="00A60FF4"/>
    <w:rsid w:val="00A657BD"/>
    <w:rsid w:val="00A65801"/>
    <w:rsid w:val="00A67618"/>
    <w:rsid w:val="00A67BE3"/>
    <w:rsid w:val="00A71BA9"/>
    <w:rsid w:val="00A71DA8"/>
    <w:rsid w:val="00A7525A"/>
    <w:rsid w:val="00A81D01"/>
    <w:rsid w:val="00A81E8B"/>
    <w:rsid w:val="00A82961"/>
    <w:rsid w:val="00A83413"/>
    <w:rsid w:val="00A84E5F"/>
    <w:rsid w:val="00A8513D"/>
    <w:rsid w:val="00A874F8"/>
    <w:rsid w:val="00A9067B"/>
    <w:rsid w:val="00A9386B"/>
    <w:rsid w:val="00A93DD1"/>
    <w:rsid w:val="00A95ED7"/>
    <w:rsid w:val="00AA154A"/>
    <w:rsid w:val="00AA2A6C"/>
    <w:rsid w:val="00AA496D"/>
    <w:rsid w:val="00AA4D83"/>
    <w:rsid w:val="00AA5E96"/>
    <w:rsid w:val="00AB0625"/>
    <w:rsid w:val="00AB117B"/>
    <w:rsid w:val="00AB27AC"/>
    <w:rsid w:val="00AB2F45"/>
    <w:rsid w:val="00AB4B4D"/>
    <w:rsid w:val="00AB55BE"/>
    <w:rsid w:val="00AB70FE"/>
    <w:rsid w:val="00AC3926"/>
    <w:rsid w:val="00AC429F"/>
    <w:rsid w:val="00AC5D76"/>
    <w:rsid w:val="00AC7121"/>
    <w:rsid w:val="00AC74A9"/>
    <w:rsid w:val="00AC79A8"/>
    <w:rsid w:val="00AD009C"/>
    <w:rsid w:val="00AD114B"/>
    <w:rsid w:val="00AD2BA9"/>
    <w:rsid w:val="00AD30D9"/>
    <w:rsid w:val="00AD3C71"/>
    <w:rsid w:val="00AD4B02"/>
    <w:rsid w:val="00AD5228"/>
    <w:rsid w:val="00AD78D1"/>
    <w:rsid w:val="00AE0BBC"/>
    <w:rsid w:val="00AE1454"/>
    <w:rsid w:val="00AE1742"/>
    <w:rsid w:val="00AE2547"/>
    <w:rsid w:val="00AE4294"/>
    <w:rsid w:val="00AE5C6B"/>
    <w:rsid w:val="00AE61AF"/>
    <w:rsid w:val="00AE6D4D"/>
    <w:rsid w:val="00AE7505"/>
    <w:rsid w:val="00AE7E1E"/>
    <w:rsid w:val="00AF1E71"/>
    <w:rsid w:val="00AF2359"/>
    <w:rsid w:val="00AF4AB4"/>
    <w:rsid w:val="00AF5924"/>
    <w:rsid w:val="00B0122E"/>
    <w:rsid w:val="00B0225F"/>
    <w:rsid w:val="00B02CE1"/>
    <w:rsid w:val="00B03746"/>
    <w:rsid w:val="00B04D80"/>
    <w:rsid w:val="00B056C5"/>
    <w:rsid w:val="00B063B2"/>
    <w:rsid w:val="00B10E4F"/>
    <w:rsid w:val="00B118CF"/>
    <w:rsid w:val="00B120E2"/>
    <w:rsid w:val="00B14ED4"/>
    <w:rsid w:val="00B16DDB"/>
    <w:rsid w:val="00B228B7"/>
    <w:rsid w:val="00B23B89"/>
    <w:rsid w:val="00B24A17"/>
    <w:rsid w:val="00B272E2"/>
    <w:rsid w:val="00B30516"/>
    <w:rsid w:val="00B31536"/>
    <w:rsid w:val="00B34231"/>
    <w:rsid w:val="00B3466B"/>
    <w:rsid w:val="00B346CF"/>
    <w:rsid w:val="00B35248"/>
    <w:rsid w:val="00B35AC1"/>
    <w:rsid w:val="00B35E42"/>
    <w:rsid w:val="00B4029D"/>
    <w:rsid w:val="00B4304F"/>
    <w:rsid w:val="00B4739B"/>
    <w:rsid w:val="00B50AA1"/>
    <w:rsid w:val="00B534DF"/>
    <w:rsid w:val="00B55810"/>
    <w:rsid w:val="00B5687E"/>
    <w:rsid w:val="00B60376"/>
    <w:rsid w:val="00B61E80"/>
    <w:rsid w:val="00B6263B"/>
    <w:rsid w:val="00B635B6"/>
    <w:rsid w:val="00B635F6"/>
    <w:rsid w:val="00B638A1"/>
    <w:rsid w:val="00B66A0F"/>
    <w:rsid w:val="00B6728E"/>
    <w:rsid w:val="00B716C3"/>
    <w:rsid w:val="00B71FDD"/>
    <w:rsid w:val="00B722D4"/>
    <w:rsid w:val="00B7288A"/>
    <w:rsid w:val="00B73DEC"/>
    <w:rsid w:val="00B7569E"/>
    <w:rsid w:val="00B76741"/>
    <w:rsid w:val="00B8114C"/>
    <w:rsid w:val="00B817FC"/>
    <w:rsid w:val="00B81898"/>
    <w:rsid w:val="00B81AD3"/>
    <w:rsid w:val="00B81B54"/>
    <w:rsid w:val="00B83336"/>
    <w:rsid w:val="00B840B9"/>
    <w:rsid w:val="00B85FFD"/>
    <w:rsid w:val="00B86357"/>
    <w:rsid w:val="00B8672B"/>
    <w:rsid w:val="00B87190"/>
    <w:rsid w:val="00B87B63"/>
    <w:rsid w:val="00B90EA1"/>
    <w:rsid w:val="00B92129"/>
    <w:rsid w:val="00B962D3"/>
    <w:rsid w:val="00BA1DBA"/>
    <w:rsid w:val="00BA2795"/>
    <w:rsid w:val="00BA2DBF"/>
    <w:rsid w:val="00BA5425"/>
    <w:rsid w:val="00BB09D9"/>
    <w:rsid w:val="00BB16ED"/>
    <w:rsid w:val="00BB1A81"/>
    <w:rsid w:val="00BB3646"/>
    <w:rsid w:val="00BB5CDF"/>
    <w:rsid w:val="00BB6927"/>
    <w:rsid w:val="00BB6B03"/>
    <w:rsid w:val="00BC1F4E"/>
    <w:rsid w:val="00BC258F"/>
    <w:rsid w:val="00BC2AB7"/>
    <w:rsid w:val="00BC5403"/>
    <w:rsid w:val="00BC63BC"/>
    <w:rsid w:val="00BD1ED2"/>
    <w:rsid w:val="00BD36A8"/>
    <w:rsid w:val="00BD4706"/>
    <w:rsid w:val="00BD66F6"/>
    <w:rsid w:val="00BD6978"/>
    <w:rsid w:val="00BD7162"/>
    <w:rsid w:val="00BD72C4"/>
    <w:rsid w:val="00BD790B"/>
    <w:rsid w:val="00BD7C96"/>
    <w:rsid w:val="00BD7E90"/>
    <w:rsid w:val="00BE0BF4"/>
    <w:rsid w:val="00BE3F0F"/>
    <w:rsid w:val="00BE42D9"/>
    <w:rsid w:val="00BE6858"/>
    <w:rsid w:val="00BE6F2B"/>
    <w:rsid w:val="00BF4BF0"/>
    <w:rsid w:val="00BF52D3"/>
    <w:rsid w:val="00BF5B26"/>
    <w:rsid w:val="00BF6BD1"/>
    <w:rsid w:val="00C0105D"/>
    <w:rsid w:val="00C030DB"/>
    <w:rsid w:val="00C03784"/>
    <w:rsid w:val="00C0449F"/>
    <w:rsid w:val="00C074D3"/>
    <w:rsid w:val="00C107B5"/>
    <w:rsid w:val="00C11501"/>
    <w:rsid w:val="00C118EF"/>
    <w:rsid w:val="00C11C03"/>
    <w:rsid w:val="00C129D7"/>
    <w:rsid w:val="00C16665"/>
    <w:rsid w:val="00C17E78"/>
    <w:rsid w:val="00C256F9"/>
    <w:rsid w:val="00C265C6"/>
    <w:rsid w:val="00C2753E"/>
    <w:rsid w:val="00C33E0A"/>
    <w:rsid w:val="00C348AB"/>
    <w:rsid w:val="00C3519E"/>
    <w:rsid w:val="00C36ADE"/>
    <w:rsid w:val="00C40DB6"/>
    <w:rsid w:val="00C4256D"/>
    <w:rsid w:val="00C43617"/>
    <w:rsid w:val="00C4486E"/>
    <w:rsid w:val="00C44E2E"/>
    <w:rsid w:val="00C46F33"/>
    <w:rsid w:val="00C47ABD"/>
    <w:rsid w:val="00C50A6C"/>
    <w:rsid w:val="00C50C22"/>
    <w:rsid w:val="00C51026"/>
    <w:rsid w:val="00C5374C"/>
    <w:rsid w:val="00C53E8C"/>
    <w:rsid w:val="00C53EB4"/>
    <w:rsid w:val="00C55379"/>
    <w:rsid w:val="00C55F90"/>
    <w:rsid w:val="00C56494"/>
    <w:rsid w:val="00C601FC"/>
    <w:rsid w:val="00C60DF2"/>
    <w:rsid w:val="00C62196"/>
    <w:rsid w:val="00C64DA8"/>
    <w:rsid w:val="00C65B4D"/>
    <w:rsid w:val="00C67498"/>
    <w:rsid w:val="00C703C3"/>
    <w:rsid w:val="00C70D93"/>
    <w:rsid w:val="00C72440"/>
    <w:rsid w:val="00C762AE"/>
    <w:rsid w:val="00C77C69"/>
    <w:rsid w:val="00C83328"/>
    <w:rsid w:val="00C84730"/>
    <w:rsid w:val="00C8532D"/>
    <w:rsid w:val="00C8733D"/>
    <w:rsid w:val="00C87C2B"/>
    <w:rsid w:val="00C9077F"/>
    <w:rsid w:val="00C90B4F"/>
    <w:rsid w:val="00C92472"/>
    <w:rsid w:val="00C96D38"/>
    <w:rsid w:val="00C977CF"/>
    <w:rsid w:val="00C97F40"/>
    <w:rsid w:val="00CA5614"/>
    <w:rsid w:val="00CB0394"/>
    <w:rsid w:val="00CB07CE"/>
    <w:rsid w:val="00CB0CC2"/>
    <w:rsid w:val="00CB362F"/>
    <w:rsid w:val="00CB3D7D"/>
    <w:rsid w:val="00CB4C52"/>
    <w:rsid w:val="00CB5902"/>
    <w:rsid w:val="00CB6284"/>
    <w:rsid w:val="00CB7785"/>
    <w:rsid w:val="00CC28EB"/>
    <w:rsid w:val="00CC2F63"/>
    <w:rsid w:val="00CC55B1"/>
    <w:rsid w:val="00CC6EE9"/>
    <w:rsid w:val="00CC7AC0"/>
    <w:rsid w:val="00CD15CA"/>
    <w:rsid w:val="00CD15DC"/>
    <w:rsid w:val="00CD4707"/>
    <w:rsid w:val="00CD58C0"/>
    <w:rsid w:val="00CD594B"/>
    <w:rsid w:val="00CE1CD3"/>
    <w:rsid w:val="00CE3182"/>
    <w:rsid w:val="00CE32A2"/>
    <w:rsid w:val="00CE37E2"/>
    <w:rsid w:val="00CE4311"/>
    <w:rsid w:val="00CE4BAB"/>
    <w:rsid w:val="00CE7F59"/>
    <w:rsid w:val="00CF19D7"/>
    <w:rsid w:val="00CF2A29"/>
    <w:rsid w:val="00CF466B"/>
    <w:rsid w:val="00CF58C5"/>
    <w:rsid w:val="00CF6274"/>
    <w:rsid w:val="00CF6619"/>
    <w:rsid w:val="00CF6D64"/>
    <w:rsid w:val="00CF789E"/>
    <w:rsid w:val="00D00278"/>
    <w:rsid w:val="00D01288"/>
    <w:rsid w:val="00D01AB3"/>
    <w:rsid w:val="00D01FB0"/>
    <w:rsid w:val="00D02C54"/>
    <w:rsid w:val="00D03ACA"/>
    <w:rsid w:val="00D04675"/>
    <w:rsid w:val="00D0695C"/>
    <w:rsid w:val="00D07E83"/>
    <w:rsid w:val="00D10CFD"/>
    <w:rsid w:val="00D11467"/>
    <w:rsid w:val="00D119C6"/>
    <w:rsid w:val="00D11BDB"/>
    <w:rsid w:val="00D12E4F"/>
    <w:rsid w:val="00D13378"/>
    <w:rsid w:val="00D13C12"/>
    <w:rsid w:val="00D142FF"/>
    <w:rsid w:val="00D15B1B"/>
    <w:rsid w:val="00D2020A"/>
    <w:rsid w:val="00D22F93"/>
    <w:rsid w:val="00D24FC2"/>
    <w:rsid w:val="00D26779"/>
    <w:rsid w:val="00D3002B"/>
    <w:rsid w:val="00D3184B"/>
    <w:rsid w:val="00D35301"/>
    <w:rsid w:val="00D35E50"/>
    <w:rsid w:val="00D36457"/>
    <w:rsid w:val="00D40950"/>
    <w:rsid w:val="00D41C21"/>
    <w:rsid w:val="00D42BFB"/>
    <w:rsid w:val="00D432D2"/>
    <w:rsid w:val="00D4371F"/>
    <w:rsid w:val="00D43AB0"/>
    <w:rsid w:val="00D4492F"/>
    <w:rsid w:val="00D50212"/>
    <w:rsid w:val="00D50605"/>
    <w:rsid w:val="00D5096F"/>
    <w:rsid w:val="00D50B5C"/>
    <w:rsid w:val="00D52784"/>
    <w:rsid w:val="00D53BA3"/>
    <w:rsid w:val="00D53BF4"/>
    <w:rsid w:val="00D545BC"/>
    <w:rsid w:val="00D55378"/>
    <w:rsid w:val="00D55CFD"/>
    <w:rsid w:val="00D55FBF"/>
    <w:rsid w:val="00D5601A"/>
    <w:rsid w:val="00D57AFA"/>
    <w:rsid w:val="00D62368"/>
    <w:rsid w:val="00D62F4B"/>
    <w:rsid w:val="00D631B4"/>
    <w:rsid w:val="00D6409E"/>
    <w:rsid w:val="00D65E9F"/>
    <w:rsid w:val="00D7074A"/>
    <w:rsid w:val="00D71A10"/>
    <w:rsid w:val="00D72BF1"/>
    <w:rsid w:val="00D74B15"/>
    <w:rsid w:val="00D755F3"/>
    <w:rsid w:val="00D8106C"/>
    <w:rsid w:val="00D81266"/>
    <w:rsid w:val="00D82C96"/>
    <w:rsid w:val="00D82E59"/>
    <w:rsid w:val="00D83404"/>
    <w:rsid w:val="00D83B59"/>
    <w:rsid w:val="00D84654"/>
    <w:rsid w:val="00D848AD"/>
    <w:rsid w:val="00D865F2"/>
    <w:rsid w:val="00D86A8C"/>
    <w:rsid w:val="00D92314"/>
    <w:rsid w:val="00D937A1"/>
    <w:rsid w:val="00D960EF"/>
    <w:rsid w:val="00D96C82"/>
    <w:rsid w:val="00D97A8E"/>
    <w:rsid w:val="00DA0C8E"/>
    <w:rsid w:val="00DA0DAB"/>
    <w:rsid w:val="00DA16C5"/>
    <w:rsid w:val="00DA1D65"/>
    <w:rsid w:val="00DA2515"/>
    <w:rsid w:val="00DA5F63"/>
    <w:rsid w:val="00DA61DE"/>
    <w:rsid w:val="00DA7F30"/>
    <w:rsid w:val="00DB14D6"/>
    <w:rsid w:val="00DB18FB"/>
    <w:rsid w:val="00DB2C11"/>
    <w:rsid w:val="00DB39DD"/>
    <w:rsid w:val="00DB5E1D"/>
    <w:rsid w:val="00DB74EE"/>
    <w:rsid w:val="00DC0495"/>
    <w:rsid w:val="00DC1660"/>
    <w:rsid w:val="00DC1C77"/>
    <w:rsid w:val="00DC58A9"/>
    <w:rsid w:val="00DD1308"/>
    <w:rsid w:val="00DD1B7D"/>
    <w:rsid w:val="00DE05D8"/>
    <w:rsid w:val="00DE0D77"/>
    <w:rsid w:val="00DE2AB0"/>
    <w:rsid w:val="00DE792E"/>
    <w:rsid w:val="00DF2C9D"/>
    <w:rsid w:val="00DF2EDB"/>
    <w:rsid w:val="00DF32C0"/>
    <w:rsid w:val="00DF33D0"/>
    <w:rsid w:val="00DF3A9E"/>
    <w:rsid w:val="00DF6661"/>
    <w:rsid w:val="00DF7B6E"/>
    <w:rsid w:val="00E062BC"/>
    <w:rsid w:val="00E06F05"/>
    <w:rsid w:val="00E1022A"/>
    <w:rsid w:val="00E10AEE"/>
    <w:rsid w:val="00E118DC"/>
    <w:rsid w:val="00E11EAC"/>
    <w:rsid w:val="00E12164"/>
    <w:rsid w:val="00E133C2"/>
    <w:rsid w:val="00E13BEF"/>
    <w:rsid w:val="00E14911"/>
    <w:rsid w:val="00E14D5B"/>
    <w:rsid w:val="00E15A8D"/>
    <w:rsid w:val="00E15FE2"/>
    <w:rsid w:val="00E160D8"/>
    <w:rsid w:val="00E203B6"/>
    <w:rsid w:val="00E228A6"/>
    <w:rsid w:val="00E2590A"/>
    <w:rsid w:val="00E30A3E"/>
    <w:rsid w:val="00E315CA"/>
    <w:rsid w:val="00E31772"/>
    <w:rsid w:val="00E31CB7"/>
    <w:rsid w:val="00E3224F"/>
    <w:rsid w:val="00E33738"/>
    <w:rsid w:val="00E4000C"/>
    <w:rsid w:val="00E434F9"/>
    <w:rsid w:val="00E441BE"/>
    <w:rsid w:val="00E456BD"/>
    <w:rsid w:val="00E4659B"/>
    <w:rsid w:val="00E52171"/>
    <w:rsid w:val="00E52388"/>
    <w:rsid w:val="00E54380"/>
    <w:rsid w:val="00E5445A"/>
    <w:rsid w:val="00E55007"/>
    <w:rsid w:val="00E5576F"/>
    <w:rsid w:val="00E55D74"/>
    <w:rsid w:val="00E56CD5"/>
    <w:rsid w:val="00E57F30"/>
    <w:rsid w:val="00E60BB7"/>
    <w:rsid w:val="00E60BD1"/>
    <w:rsid w:val="00E62033"/>
    <w:rsid w:val="00E62314"/>
    <w:rsid w:val="00E63ED7"/>
    <w:rsid w:val="00E64DEF"/>
    <w:rsid w:val="00E672C6"/>
    <w:rsid w:val="00E71989"/>
    <w:rsid w:val="00E730A1"/>
    <w:rsid w:val="00E745A4"/>
    <w:rsid w:val="00E751D0"/>
    <w:rsid w:val="00E84365"/>
    <w:rsid w:val="00E84F58"/>
    <w:rsid w:val="00E8595F"/>
    <w:rsid w:val="00E9279B"/>
    <w:rsid w:val="00E92E53"/>
    <w:rsid w:val="00EA2747"/>
    <w:rsid w:val="00EA2F5E"/>
    <w:rsid w:val="00EA2F82"/>
    <w:rsid w:val="00EA337B"/>
    <w:rsid w:val="00EA6F57"/>
    <w:rsid w:val="00EB055A"/>
    <w:rsid w:val="00EB15FF"/>
    <w:rsid w:val="00EB16EC"/>
    <w:rsid w:val="00EB1DF7"/>
    <w:rsid w:val="00EB31EF"/>
    <w:rsid w:val="00EB425A"/>
    <w:rsid w:val="00EB4314"/>
    <w:rsid w:val="00EB6923"/>
    <w:rsid w:val="00EB6E1F"/>
    <w:rsid w:val="00EC0AAA"/>
    <w:rsid w:val="00EC1E01"/>
    <w:rsid w:val="00EC236D"/>
    <w:rsid w:val="00EC3506"/>
    <w:rsid w:val="00EC390F"/>
    <w:rsid w:val="00EC3EDD"/>
    <w:rsid w:val="00EC3F2C"/>
    <w:rsid w:val="00EC579F"/>
    <w:rsid w:val="00EC6ED8"/>
    <w:rsid w:val="00EC7B96"/>
    <w:rsid w:val="00ED0FE4"/>
    <w:rsid w:val="00ED113D"/>
    <w:rsid w:val="00ED2C9F"/>
    <w:rsid w:val="00ED5958"/>
    <w:rsid w:val="00ED779C"/>
    <w:rsid w:val="00EE27ED"/>
    <w:rsid w:val="00EE437C"/>
    <w:rsid w:val="00EE55CB"/>
    <w:rsid w:val="00EE7DB2"/>
    <w:rsid w:val="00EF07B0"/>
    <w:rsid w:val="00EF10C8"/>
    <w:rsid w:val="00EF288B"/>
    <w:rsid w:val="00EF40AF"/>
    <w:rsid w:val="00EF5218"/>
    <w:rsid w:val="00EF5DC8"/>
    <w:rsid w:val="00EF772C"/>
    <w:rsid w:val="00F00161"/>
    <w:rsid w:val="00F00DC2"/>
    <w:rsid w:val="00F00E57"/>
    <w:rsid w:val="00F0145A"/>
    <w:rsid w:val="00F02331"/>
    <w:rsid w:val="00F027FD"/>
    <w:rsid w:val="00F04E8C"/>
    <w:rsid w:val="00F065AC"/>
    <w:rsid w:val="00F06F20"/>
    <w:rsid w:val="00F071DB"/>
    <w:rsid w:val="00F078CB"/>
    <w:rsid w:val="00F07FD4"/>
    <w:rsid w:val="00F10C39"/>
    <w:rsid w:val="00F10E5C"/>
    <w:rsid w:val="00F11975"/>
    <w:rsid w:val="00F135E2"/>
    <w:rsid w:val="00F138FA"/>
    <w:rsid w:val="00F14344"/>
    <w:rsid w:val="00F1447E"/>
    <w:rsid w:val="00F14D82"/>
    <w:rsid w:val="00F15079"/>
    <w:rsid w:val="00F170C8"/>
    <w:rsid w:val="00F17C79"/>
    <w:rsid w:val="00F217CC"/>
    <w:rsid w:val="00F262A4"/>
    <w:rsid w:val="00F27510"/>
    <w:rsid w:val="00F30FE2"/>
    <w:rsid w:val="00F32F1B"/>
    <w:rsid w:val="00F33938"/>
    <w:rsid w:val="00F353B9"/>
    <w:rsid w:val="00F36C93"/>
    <w:rsid w:val="00F36EE4"/>
    <w:rsid w:val="00F379E7"/>
    <w:rsid w:val="00F40BC8"/>
    <w:rsid w:val="00F43095"/>
    <w:rsid w:val="00F45F10"/>
    <w:rsid w:val="00F51324"/>
    <w:rsid w:val="00F52FCA"/>
    <w:rsid w:val="00F5396A"/>
    <w:rsid w:val="00F56BC5"/>
    <w:rsid w:val="00F5723B"/>
    <w:rsid w:val="00F60ED3"/>
    <w:rsid w:val="00F6211C"/>
    <w:rsid w:val="00F6353C"/>
    <w:rsid w:val="00F63705"/>
    <w:rsid w:val="00F63B07"/>
    <w:rsid w:val="00F66040"/>
    <w:rsid w:val="00F7061E"/>
    <w:rsid w:val="00F70654"/>
    <w:rsid w:val="00F71BEF"/>
    <w:rsid w:val="00F72372"/>
    <w:rsid w:val="00F7275B"/>
    <w:rsid w:val="00F72A7B"/>
    <w:rsid w:val="00F7342D"/>
    <w:rsid w:val="00F73952"/>
    <w:rsid w:val="00F81ADF"/>
    <w:rsid w:val="00F82F0A"/>
    <w:rsid w:val="00F83A28"/>
    <w:rsid w:val="00F8519B"/>
    <w:rsid w:val="00F90210"/>
    <w:rsid w:val="00F90460"/>
    <w:rsid w:val="00F91B8B"/>
    <w:rsid w:val="00F91BD4"/>
    <w:rsid w:val="00F92DC7"/>
    <w:rsid w:val="00F93D00"/>
    <w:rsid w:val="00F96EC6"/>
    <w:rsid w:val="00F96FD3"/>
    <w:rsid w:val="00F9718E"/>
    <w:rsid w:val="00FA0025"/>
    <w:rsid w:val="00FA0862"/>
    <w:rsid w:val="00FA2136"/>
    <w:rsid w:val="00FB1A86"/>
    <w:rsid w:val="00FB314D"/>
    <w:rsid w:val="00FB3D73"/>
    <w:rsid w:val="00FB6884"/>
    <w:rsid w:val="00FB7429"/>
    <w:rsid w:val="00FC313A"/>
    <w:rsid w:val="00FC4EDA"/>
    <w:rsid w:val="00FC5307"/>
    <w:rsid w:val="00FC694C"/>
    <w:rsid w:val="00FD22F3"/>
    <w:rsid w:val="00FD3B7B"/>
    <w:rsid w:val="00FD4ECC"/>
    <w:rsid w:val="00FD534F"/>
    <w:rsid w:val="00FE32DC"/>
    <w:rsid w:val="00FE68F4"/>
    <w:rsid w:val="00FE758A"/>
    <w:rsid w:val="00FE76D0"/>
    <w:rsid w:val="00FE7B72"/>
    <w:rsid w:val="00FF1F64"/>
    <w:rsid w:val="00FF3222"/>
    <w:rsid w:val="00FF3FA0"/>
    <w:rsid w:val="00FF4927"/>
    <w:rsid w:val="00FF5157"/>
    <w:rsid w:val="00FF5BA1"/>
    <w:rsid w:val="00FF5DCC"/>
    <w:rsid w:val="00FF6E60"/>
    <w:rsid w:val="00FF79E5"/>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91EA5"/>
  <w14:defaultImageDpi w14:val="32767"/>
  <w15:chartTrackingRefBased/>
  <w15:docId w15:val="{AE57BED8-FB21-DC46-B80F-BB593AFA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25A"/>
    <w:rPr>
      <w:rFonts w:eastAsiaTheme="minorEastAsia"/>
    </w:rPr>
  </w:style>
  <w:style w:type="paragraph" w:styleId="Heading1">
    <w:name w:val="heading 1"/>
    <w:basedOn w:val="Normal"/>
    <w:link w:val="Heading1Char"/>
    <w:uiPriority w:val="9"/>
    <w:qFormat/>
    <w:rsid w:val="00AA5E96"/>
    <w:pPr>
      <w:spacing w:before="100" w:beforeAutospacing="1" w:after="100" w:afterAutospacing="1"/>
      <w:outlineLvl w:val="0"/>
    </w:pPr>
    <w:rPr>
      <w:rFonts w:ascii="Times New Roman" w:eastAsia="Times New Roman" w:hAnsi="Times New Roman" w:cs="Times New Roman"/>
      <w:b/>
      <w:bCs/>
      <w:kern w:val="36"/>
      <w:sz w:val="48"/>
      <w:szCs w:val="4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25A"/>
    <w:pPr>
      <w:ind w:left="720"/>
      <w:contextualSpacing/>
    </w:pPr>
  </w:style>
  <w:style w:type="character" w:styleId="CommentReference">
    <w:name w:val="annotation reference"/>
    <w:basedOn w:val="DefaultParagraphFont"/>
    <w:uiPriority w:val="99"/>
    <w:semiHidden/>
    <w:unhideWhenUsed/>
    <w:rsid w:val="00A7525A"/>
    <w:rPr>
      <w:sz w:val="18"/>
      <w:szCs w:val="18"/>
    </w:rPr>
  </w:style>
  <w:style w:type="paragraph" w:styleId="CommentText">
    <w:name w:val="annotation text"/>
    <w:basedOn w:val="Normal"/>
    <w:link w:val="CommentTextChar"/>
    <w:uiPriority w:val="99"/>
    <w:unhideWhenUsed/>
    <w:rsid w:val="00A7525A"/>
  </w:style>
  <w:style w:type="character" w:customStyle="1" w:styleId="CommentTextChar">
    <w:name w:val="Comment Text Char"/>
    <w:basedOn w:val="DefaultParagraphFont"/>
    <w:link w:val="CommentText"/>
    <w:uiPriority w:val="99"/>
    <w:rsid w:val="00A7525A"/>
    <w:rPr>
      <w:rFonts w:eastAsiaTheme="minorEastAsia"/>
    </w:rPr>
  </w:style>
  <w:style w:type="paragraph" w:styleId="CommentSubject">
    <w:name w:val="annotation subject"/>
    <w:basedOn w:val="CommentText"/>
    <w:next w:val="CommentText"/>
    <w:link w:val="CommentSubjectChar"/>
    <w:uiPriority w:val="99"/>
    <w:semiHidden/>
    <w:unhideWhenUsed/>
    <w:rsid w:val="001E08C2"/>
    <w:rPr>
      <w:b/>
      <w:bCs/>
      <w:sz w:val="20"/>
      <w:szCs w:val="20"/>
    </w:rPr>
  </w:style>
  <w:style w:type="character" w:customStyle="1" w:styleId="CommentSubjectChar">
    <w:name w:val="Comment Subject Char"/>
    <w:basedOn w:val="CommentTextChar"/>
    <w:link w:val="CommentSubject"/>
    <w:uiPriority w:val="99"/>
    <w:semiHidden/>
    <w:rsid w:val="001E08C2"/>
    <w:rPr>
      <w:rFonts w:eastAsiaTheme="minorEastAsia"/>
      <w:b/>
      <w:bCs/>
      <w:sz w:val="20"/>
      <w:szCs w:val="20"/>
    </w:rPr>
  </w:style>
  <w:style w:type="paragraph" w:styleId="Revision">
    <w:name w:val="Revision"/>
    <w:hidden/>
    <w:uiPriority w:val="99"/>
    <w:semiHidden/>
    <w:rsid w:val="001E08C2"/>
    <w:rPr>
      <w:rFonts w:eastAsiaTheme="minorEastAsia"/>
    </w:rPr>
  </w:style>
  <w:style w:type="paragraph" w:styleId="BalloonText">
    <w:name w:val="Balloon Text"/>
    <w:basedOn w:val="Normal"/>
    <w:link w:val="BalloonTextChar"/>
    <w:uiPriority w:val="99"/>
    <w:semiHidden/>
    <w:unhideWhenUsed/>
    <w:rsid w:val="001E08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8C2"/>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AA5E96"/>
    <w:rPr>
      <w:rFonts w:ascii="Times New Roman" w:eastAsia="Times New Roman" w:hAnsi="Times New Roman" w:cs="Times New Roman"/>
      <w:b/>
      <w:bCs/>
      <w:kern w:val="36"/>
      <w:sz w:val="48"/>
      <w:szCs w:val="48"/>
      <w:lang w:val="en-SG" w:eastAsia="zh-CN"/>
    </w:rPr>
  </w:style>
  <w:style w:type="character" w:styleId="Hyperlink">
    <w:name w:val="Hyperlink"/>
    <w:basedOn w:val="DefaultParagraphFont"/>
    <w:uiPriority w:val="99"/>
    <w:unhideWhenUsed/>
    <w:rsid w:val="00AA5E96"/>
    <w:rPr>
      <w:color w:val="0000FF"/>
      <w:u w:val="single"/>
    </w:rPr>
  </w:style>
  <w:style w:type="paragraph" w:styleId="NormalWeb">
    <w:name w:val="Normal (Web)"/>
    <w:basedOn w:val="Normal"/>
    <w:uiPriority w:val="99"/>
    <w:unhideWhenUsed/>
    <w:rsid w:val="00C72440"/>
    <w:pPr>
      <w:spacing w:before="100" w:beforeAutospacing="1" w:after="100" w:afterAutospacing="1"/>
    </w:pPr>
    <w:rPr>
      <w:rFonts w:ascii="Times New Roman" w:eastAsia="Times New Roman" w:hAnsi="Times New Roman" w:cs="Times New Roman"/>
      <w:lang w:val="en-SG" w:eastAsia="zh-CN"/>
    </w:rPr>
  </w:style>
  <w:style w:type="character" w:customStyle="1" w:styleId="title-text">
    <w:name w:val="title-text"/>
    <w:basedOn w:val="DefaultParagraphFont"/>
    <w:rsid w:val="004D2D7E"/>
  </w:style>
  <w:style w:type="paragraph" w:customStyle="1" w:styleId="Default">
    <w:name w:val="Default"/>
    <w:rsid w:val="00EA6F57"/>
    <w:pPr>
      <w:autoSpaceDE w:val="0"/>
      <w:autoSpaceDN w:val="0"/>
      <w:adjustRightInd w:val="0"/>
    </w:pPr>
    <w:rPr>
      <w:rFonts w:ascii="Times New Roman" w:hAnsi="Times New Roman" w:cs="Times New Roman"/>
      <w:color w:val="000000"/>
      <w:lang w:val="en-SG"/>
    </w:rPr>
  </w:style>
  <w:style w:type="paragraph" w:customStyle="1" w:styleId="EndNoteBibliography">
    <w:name w:val="EndNote Bibliography"/>
    <w:basedOn w:val="Normal"/>
    <w:link w:val="EndNoteBibliographyChar"/>
    <w:rsid w:val="00D82C96"/>
    <w:rPr>
      <w:rFonts w:ascii="Calibri" w:eastAsia="DengXian" w:hAnsi="Calibri" w:cs="Calibri"/>
      <w:lang w:val="en-US"/>
    </w:rPr>
  </w:style>
  <w:style w:type="character" w:styleId="Strong">
    <w:name w:val="Strong"/>
    <w:basedOn w:val="DefaultParagraphFont"/>
    <w:uiPriority w:val="22"/>
    <w:qFormat/>
    <w:rsid w:val="00404F57"/>
    <w:rPr>
      <w:b/>
      <w:bCs/>
    </w:rPr>
  </w:style>
  <w:style w:type="paragraph" w:customStyle="1" w:styleId="EndNoteBibliographyTitle">
    <w:name w:val="EndNote Bibliography Title"/>
    <w:basedOn w:val="Normal"/>
    <w:link w:val="EndNoteBibliographyTitleChar"/>
    <w:rsid w:val="006C371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C3718"/>
    <w:rPr>
      <w:rFonts w:ascii="Calibri" w:eastAsiaTheme="minorEastAsia" w:hAnsi="Calibri" w:cs="Calibri"/>
      <w:lang w:val="en-US"/>
    </w:rPr>
  </w:style>
  <w:style w:type="character" w:customStyle="1" w:styleId="UnresolvedMention1">
    <w:name w:val="Unresolved Mention1"/>
    <w:basedOn w:val="DefaultParagraphFont"/>
    <w:uiPriority w:val="99"/>
    <w:semiHidden/>
    <w:unhideWhenUsed/>
    <w:rsid w:val="006905F0"/>
    <w:rPr>
      <w:color w:val="605E5C"/>
      <w:shd w:val="clear" w:color="auto" w:fill="E1DFDD"/>
    </w:rPr>
  </w:style>
  <w:style w:type="character" w:customStyle="1" w:styleId="ref-journal">
    <w:name w:val="ref-journal"/>
    <w:basedOn w:val="DefaultParagraphFont"/>
    <w:rsid w:val="00EB31EF"/>
  </w:style>
  <w:style w:type="character" w:customStyle="1" w:styleId="ref-vol">
    <w:name w:val="ref-vol"/>
    <w:basedOn w:val="DefaultParagraphFont"/>
    <w:rsid w:val="00EB31EF"/>
  </w:style>
  <w:style w:type="character" w:customStyle="1" w:styleId="element-citation">
    <w:name w:val="element-citation"/>
    <w:basedOn w:val="DefaultParagraphFont"/>
    <w:rsid w:val="00C56494"/>
  </w:style>
  <w:style w:type="character" w:customStyle="1" w:styleId="nowrap">
    <w:name w:val="nowrap"/>
    <w:basedOn w:val="DefaultParagraphFont"/>
    <w:rsid w:val="00C56494"/>
  </w:style>
  <w:style w:type="character" w:customStyle="1" w:styleId="EndNoteBibliographyChar">
    <w:name w:val="EndNote Bibliography Char"/>
    <w:basedOn w:val="DefaultParagraphFont"/>
    <w:link w:val="EndNoteBibliography"/>
    <w:rsid w:val="00CB07CE"/>
    <w:rPr>
      <w:rFonts w:ascii="Calibri" w:eastAsia="DengXian" w:hAnsi="Calibri" w:cs="Calibri"/>
      <w:lang w:val="en-US"/>
    </w:rPr>
  </w:style>
  <w:style w:type="paragraph" w:styleId="Header">
    <w:name w:val="header"/>
    <w:basedOn w:val="Normal"/>
    <w:link w:val="HeaderChar"/>
    <w:uiPriority w:val="99"/>
    <w:unhideWhenUsed/>
    <w:rsid w:val="001E29F9"/>
    <w:pPr>
      <w:tabs>
        <w:tab w:val="center" w:pos="4536"/>
        <w:tab w:val="right" w:pos="9072"/>
      </w:tabs>
    </w:pPr>
  </w:style>
  <w:style w:type="character" w:customStyle="1" w:styleId="HeaderChar">
    <w:name w:val="Header Char"/>
    <w:basedOn w:val="DefaultParagraphFont"/>
    <w:link w:val="Header"/>
    <w:uiPriority w:val="99"/>
    <w:rsid w:val="001E29F9"/>
    <w:rPr>
      <w:rFonts w:eastAsiaTheme="minorEastAsia"/>
    </w:rPr>
  </w:style>
  <w:style w:type="paragraph" w:styleId="Footer">
    <w:name w:val="footer"/>
    <w:basedOn w:val="Normal"/>
    <w:link w:val="FooterChar"/>
    <w:uiPriority w:val="99"/>
    <w:unhideWhenUsed/>
    <w:rsid w:val="001E29F9"/>
    <w:pPr>
      <w:tabs>
        <w:tab w:val="center" w:pos="4536"/>
        <w:tab w:val="right" w:pos="9072"/>
      </w:tabs>
    </w:pPr>
  </w:style>
  <w:style w:type="character" w:customStyle="1" w:styleId="FooterChar">
    <w:name w:val="Footer Char"/>
    <w:basedOn w:val="DefaultParagraphFont"/>
    <w:link w:val="Footer"/>
    <w:uiPriority w:val="99"/>
    <w:rsid w:val="001E29F9"/>
    <w:rPr>
      <w:rFonts w:eastAsiaTheme="minorEastAsia"/>
    </w:rPr>
  </w:style>
  <w:style w:type="character" w:customStyle="1" w:styleId="apple-converted-space">
    <w:name w:val="apple-converted-space"/>
    <w:basedOn w:val="DefaultParagraphFont"/>
    <w:rsid w:val="00131166"/>
  </w:style>
  <w:style w:type="character" w:customStyle="1" w:styleId="UnresolvedMention2">
    <w:name w:val="Unresolved Mention2"/>
    <w:basedOn w:val="DefaultParagraphFont"/>
    <w:uiPriority w:val="99"/>
    <w:semiHidden/>
    <w:unhideWhenUsed/>
    <w:rsid w:val="006B15FA"/>
    <w:rPr>
      <w:color w:val="605E5C"/>
      <w:shd w:val="clear" w:color="auto" w:fill="E1DFDD"/>
    </w:rPr>
  </w:style>
  <w:style w:type="character" w:styleId="FollowedHyperlink">
    <w:name w:val="FollowedHyperlink"/>
    <w:basedOn w:val="DefaultParagraphFont"/>
    <w:uiPriority w:val="99"/>
    <w:semiHidden/>
    <w:unhideWhenUsed/>
    <w:rsid w:val="00EE7DB2"/>
    <w:rPr>
      <w:color w:val="954F72" w:themeColor="followedHyperlink"/>
      <w:u w:val="single"/>
    </w:rPr>
  </w:style>
  <w:style w:type="character" w:customStyle="1" w:styleId="UnresolvedMention3">
    <w:name w:val="Unresolved Mention3"/>
    <w:basedOn w:val="DefaultParagraphFont"/>
    <w:uiPriority w:val="99"/>
    <w:semiHidden/>
    <w:unhideWhenUsed/>
    <w:rsid w:val="00A65801"/>
    <w:rPr>
      <w:color w:val="605E5C"/>
      <w:shd w:val="clear" w:color="auto" w:fill="E1DFDD"/>
    </w:rPr>
  </w:style>
  <w:style w:type="character" w:styleId="PlaceholderText">
    <w:name w:val="Placeholder Text"/>
    <w:basedOn w:val="DefaultParagraphFont"/>
    <w:uiPriority w:val="99"/>
    <w:semiHidden/>
    <w:rsid w:val="008E1407"/>
    <w:rPr>
      <w:color w:val="808080"/>
    </w:rPr>
  </w:style>
  <w:style w:type="character" w:styleId="LineNumber">
    <w:name w:val="line number"/>
    <w:basedOn w:val="DefaultParagraphFont"/>
    <w:uiPriority w:val="99"/>
    <w:semiHidden/>
    <w:unhideWhenUsed/>
    <w:rsid w:val="00EA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60">
      <w:bodyDiv w:val="1"/>
      <w:marLeft w:val="0"/>
      <w:marRight w:val="0"/>
      <w:marTop w:val="0"/>
      <w:marBottom w:val="0"/>
      <w:divBdr>
        <w:top w:val="none" w:sz="0" w:space="0" w:color="auto"/>
        <w:left w:val="none" w:sz="0" w:space="0" w:color="auto"/>
        <w:bottom w:val="none" w:sz="0" w:space="0" w:color="auto"/>
        <w:right w:val="none" w:sz="0" w:space="0" w:color="auto"/>
      </w:divBdr>
    </w:div>
    <w:div w:id="15616568">
      <w:bodyDiv w:val="1"/>
      <w:marLeft w:val="0"/>
      <w:marRight w:val="0"/>
      <w:marTop w:val="0"/>
      <w:marBottom w:val="0"/>
      <w:divBdr>
        <w:top w:val="none" w:sz="0" w:space="0" w:color="auto"/>
        <w:left w:val="none" w:sz="0" w:space="0" w:color="auto"/>
        <w:bottom w:val="none" w:sz="0" w:space="0" w:color="auto"/>
        <w:right w:val="none" w:sz="0" w:space="0" w:color="auto"/>
      </w:divBdr>
    </w:div>
    <w:div w:id="28606066">
      <w:bodyDiv w:val="1"/>
      <w:marLeft w:val="0"/>
      <w:marRight w:val="0"/>
      <w:marTop w:val="0"/>
      <w:marBottom w:val="0"/>
      <w:divBdr>
        <w:top w:val="none" w:sz="0" w:space="0" w:color="auto"/>
        <w:left w:val="none" w:sz="0" w:space="0" w:color="auto"/>
        <w:bottom w:val="none" w:sz="0" w:space="0" w:color="auto"/>
        <w:right w:val="none" w:sz="0" w:space="0" w:color="auto"/>
      </w:divBdr>
      <w:divsChild>
        <w:div w:id="175079206">
          <w:marLeft w:val="0"/>
          <w:marRight w:val="0"/>
          <w:marTop w:val="166"/>
          <w:marBottom w:val="166"/>
          <w:divBdr>
            <w:top w:val="none" w:sz="0" w:space="0" w:color="auto"/>
            <w:left w:val="none" w:sz="0" w:space="0" w:color="auto"/>
            <w:bottom w:val="none" w:sz="0" w:space="0" w:color="auto"/>
            <w:right w:val="none" w:sz="0" w:space="0" w:color="auto"/>
          </w:divBdr>
        </w:div>
        <w:div w:id="2111510590">
          <w:marLeft w:val="0"/>
          <w:marRight w:val="0"/>
          <w:marTop w:val="166"/>
          <w:marBottom w:val="166"/>
          <w:divBdr>
            <w:top w:val="none" w:sz="0" w:space="0" w:color="auto"/>
            <w:left w:val="none" w:sz="0" w:space="0" w:color="auto"/>
            <w:bottom w:val="none" w:sz="0" w:space="0" w:color="auto"/>
            <w:right w:val="none" w:sz="0" w:space="0" w:color="auto"/>
          </w:divBdr>
        </w:div>
      </w:divsChild>
    </w:div>
    <w:div w:id="28606332">
      <w:bodyDiv w:val="1"/>
      <w:marLeft w:val="0"/>
      <w:marRight w:val="0"/>
      <w:marTop w:val="0"/>
      <w:marBottom w:val="0"/>
      <w:divBdr>
        <w:top w:val="none" w:sz="0" w:space="0" w:color="auto"/>
        <w:left w:val="none" w:sz="0" w:space="0" w:color="auto"/>
        <w:bottom w:val="none" w:sz="0" w:space="0" w:color="auto"/>
        <w:right w:val="none" w:sz="0" w:space="0" w:color="auto"/>
      </w:divBdr>
    </w:div>
    <w:div w:id="41947990">
      <w:bodyDiv w:val="1"/>
      <w:marLeft w:val="0"/>
      <w:marRight w:val="0"/>
      <w:marTop w:val="0"/>
      <w:marBottom w:val="0"/>
      <w:divBdr>
        <w:top w:val="none" w:sz="0" w:space="0" w:color="auto"/>
        <w:left w:val="none" w:sz="0" w:space="0" w:color="auto"/>
        <w:bottom w:val="none" w:sz="0" w:space="0" w:color="auto"/>
        <w:right w:val="none" w:sz="0" w:space="0" w:color="auto"/>
      </w:divBdr>
    </w:div>
    <w:div w:id="51971377">
      <w:bodyDiv w:val="1"/>
      <w:marLeft w:val="0"/>
      <w:marRight w:val="0"/>
      <w:marTop w:val="0"/>
      <w:marBottom w:val="0"/>
      <w:divBdr>
        <w:top w:val="none" w:sz="0" w:space="0" w:color="auto"/>
        <w:left w:val="none" w:sz="0" w:space="0" w:color="auto"/>
        <w:bottom w:val="none" w:sz="0" w:space="0" w:color="auto"/>
        <w:right w:val="none" w:sz="0" w:space="0" w:color="auto"/>
      </w:divBdr>
    </w:div>
    <w:div w:id="53356599">
      <w:bodyDiv w:val="1"/>
      <w:marLeft w:val="0"/>
      <w:marRight w:val="0"/>
      <w:marTop w:val="0"/>
      <w:marBottom w:val="0"/>
      <w:divBdr>
        <w:top w:val="none" w:sz="0" w:space="0" w:color="auto"/>
        <w:left w:val="none" w:sz="0" w:space="0" w:color="auto"/>
        <w:bottom w:val="none" w:sz="0" w:space="0" w:color="auto"/>
        <w:right w:val="none" w:sz="0" w:space="0" w:color="auto"/>
      </w:divBdr>
      <w:divsChild>
        <w:div w:id="8259898">
          <w:marLeft w:val="0"/>
          <w:marRight w:val="0"/>
          <w:marTop w:val="0"/>
          <w:marBottom w:val="0"/>
          <w:divBdr>
            <w:top w:val="none" w:sz="0" w:space="0" w:color="auto"/>
            <w:left w:val="none" w:sz="0" w:space="0" w:color="auto"/>
            <w:bottom w:val="none" w:sz="0" w:space="0" w:color="auto"/>
            <w:right w:val="none" w:sz="0" w:space="0" w:color="auto"/>
          </w:divBdr>
          <w:divsChild>
            <w:div w:id="596642590">
              <w:marLeft w:val="0"/>
              <w:marRight w:val="0"/>
              <w:marTop w:val="0"/>
              <w:marBottom w:val="0"/>
              <w:divBdr>
                <w:top w:val="none" w:sz="0" w:space="0" w:color="auto"/>
                <w:left w:val="none" w:sz="0" w:space="0" w:color="auto"/>
                <w:bottom w:val="none" w:sz="0" w:space="0" w:color="auto"/>
                <w:right w:val="none" w:sz="0" w:space="0" w:color="auto"/>
              </w:divBdr>
              <w:divsChild>
                <w:div w:id="15745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1904">
      <w:bodyDiv w:val="1"/>
      <w:marLeft w:val="0"/>
      <w:marRight w:val="0"/>
      <w:marTop w:val="0"/>
      <w:marBottom w:val="0"/>
      <w:divBdr>
        <w:top w:val="none" w:sz="0" w:space="0" w:color="auto"/>
        <w:left w:val="none" w:sz="0" w:space="0" w:color="auto"/>
        <w:bottom w:val="none" w:sz="0" w:space="0" w:color="auto"/>
        <w:right w:val="none" w:sz="0" w:space="0" w:color="auto"/>
      </w:divBdr>
    </w:div>
    <w:div w:id="73207819">
      <w:bodyDiv w:val="1"/>
      <w:marLeft w:val="0"/>
      <w:marRight w:val="0"/>
      <w:marTop w:val="0"/>
      <w:marBottom w:val="0"/>
      <w:divBdr>
        <w:top w:val="none" w:sz="0" w:space="0" w:color="auto"/>
        <w:left w:val="none" w:sz="0" w:space="0" w:color="auto"/>
        <w:bottom w:val="none" w:sz="0" w:space="0" w:color="auto"/>
        <w:right w:val="none" w:sz="0" w:space="0" w:color="auto"/>
      </w:divBdr>
    </w:div>
    <w:div w:id="86004506">
      <w:bodyDiv w:val="1"/>
      <w:marLeft w:val="0"/>
      <w:marRight w:val="0"/>
      <w:marTop w:val="0"/>
      <w:marBottom w:val="0"/>
      <w:divBdr>
        <w:top w:val="none" w:sz="0" w:space="0" w:color="auto"/>
        <w:left w:val="none" w:sz="0" w:space="0" w:color="auto"/>
        <w:bottom w:val="none" w:sz="0" w:space="0" w:color="auto"/>
        <w:right w:val="none" w:sz="0" w:space="0" w:color="auto"/>
      </w:divBdr>
      <w:divsChild>
        <w:div w:id="609505646">
          <w:marLeft w:val="0"/>
          <w:marRight w:val="0"/>
          <w:marTop w:val="0"/>
          <w:marBottom w:val="0"/>
          <w:divBdr>
            <w:top w:val="none" w:sz="0" w:space="0" w:color="auto"/>
            <w:left w:val="none" w:sz="0" w:space="0" w:color="auto"/>
            <w:bottom w:val="none" w:sz="0" w:space="0" w:color="auto"/>
            <w:right w:val="none" w:sz="0" w:space="0" w:color="auto"/>
          </w:divBdr>
          <w:divsChild>
            <w:div w:id="487481605">
              <w:marLeft w:val="0"/>
              <w:marRight w:val="0"/>
              <w:marTop w:val="0"/>
              <w:marBottom w:val="0"/>
              <w:divBdr>
                <w:top w:val="none" w:sz="0" w:space="0" w:color="auto"/>
                <w:left w:val="none" w:sz="0" w:space="0" w:color="auto"/>
                <w:bottom w:val="none" w:sz="0" w:space="0" w:color="auto"/>
                <w:right w:val="none" w:sz="0" w:space="0" w:color="auto"/>
              </w:divBdr>
              <w:divsChild>
                <w:div w:id="1782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813">
      <w:bodyDiv w:val="1"/>
      <w:marLeft w:val="0"/>
      <w:marRight w:val="0"/>
      <w:marTop w:val="0"/>
      <w:marBottom w:val="0"/>
      <w:divBdr>
        <w:top w:val="none" w:sz="0" w:space="0" w:color="auto"/>
        <w:left w:val="none" w:sz="0" w:space="0" w:color="auto"/>
        <w:bottom w:val="none" w:sz="0" w:space="0" w:color="auto"/>
        <w:right w:val="none" w:sz="0" w:space="0" w:color="auto"/>
      </w:divBdr>
    </w:div>
    <w:div w:id="128789110">
      <w:bodyDiv w:val="1"/>
      <w:marLeft w:val="0"/>
      <w:marRight w:val="0"/>
      <w:marTop w:val="0"/>
      <w:marBottom w:val="0"/>
      <w:divBdr>
        <w:top w:val="none" w:sz="0" w:space="0" w:color="auto"/>
        <w:left w:val="none" w:sz="0" w:space="0" w:color="auto"/>
        <w:bottom w:val="none" w:sz="0" w:space="0" w:color="auto"/>
        <w:right w:val="none" w:sz="0" w:space="0" w:color="auto"/>
      </w:divBdr>
      <w:divsChild>
        <w:div w:id="1965303704">
          <w:marLeft w:val="0"/>
          <w:marRight w:val="0"/>
          <w:marTop w:val="0"/>
          <w:marBottom w:val="0"/>
          <w:divBdr>
            <w:top w:val="none" w:sz="0" w:space="0" w:color="auto"/>
            <w:left w:val="none" w:sz="0" w:space="0" w:color="auto"/>
            <w:bottom w:val="none" w:sz="0" w:space="0" w:color="auto"/>
            <w:right w:val="none" w:sz="0" w:space="0" w:color="auto"/>
          </w:divBdr>
          <w:divsChild>
            <w:div w:id="1236548692">
              <w:marLeft w:val="0"/>
              <w:marRight w:val="0"/>
              <w:marTop w:val="0"/>
              <w:marBottom w:val="0"/>
              <w:divBdr>
                <w:top w:val="none" w:sz="0" w:space="0" w:color="auto"/>
                <w:left w:val="none" w:sz="0" w:space="0" w:color="auto"/>
                <w:bottom w:val="none" w:sz="0" w:space="0" w:color="auto"/>
                <w:right w:val="none" w:sz="0" w:space="0" w:color="auto"/>
              </w:divBdr>
              <w:divsChild>
                <w:div w:id="17293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537">
      <w:bodyDiv w:val="1"/>
      <w:marLeft w:val="0"/>
      <w:marRight w:val="0"/>
      <w:marTop w:val="0"/>
      <w:marBottom w:val="0"/>
      <w:divBdr>
        <w:top w:val="none" w:sz="0" w:space="0" w:color="auto"/>
        <w:left w:val="none" w:sz="0" w:space="0" w:color="auto"/>
        <w:bottom w:val="none" w:sz="0" w:space="0" w:color="auto"/>
        <w:right w:val="none" w:sz="0" w:space="0" w:color="auto"/>
      </w:divBdr>
    </w:div>
    <w:div w:id="155997495">
      <w:bodyDiv w:val="1"/>
      <w:marLeft w:val="0"/>
      <w:marRight w:val="0"/>
      <w:marTop w:val="0"/>
      <w:marBottom w:val="0"/>
      <w:divBdr>
        <w:top w:val="none" w:sz="0" w:space="0" w:color="auto"/>
        <w:left w:val="none" w:sz="0" w:space="0" w:color="auto"/>
        <w:bottom w:val="none" w:sz="0" w:space="0" w:color="auto"/>
        <w:right w:val="none" w:sz="0" w:space="0" w:color="auto"/>
      </w:divBdr>
      <w:divsChild>
        <w:div w:id="244729194">
          <w:marLeft w:val="0"/>
          <w:marRight w:val="0"/>
          <w:marTop w:val="0"/>
          <w:marBottom w:val="0"/>
          <w:divBdr>
            <w:top w:val="none" w:sz="0" w:space="0" w:color="auto"/>
            <w:left w:val="none" w:sz="0" w:space="0" w:color="auto"/>
            <w:bottom w:val="none" w:sz="0" w:space="0" w:color="auto"/>
            <w:right w:val="none" w:sz="0" w:space="0" w:color="auto"/>
          </w:divBdr>
          <w:divsChild>
            <w:div w:id="977687438">
              <w:marLeft w:val="0"/>
              <w:marRight w:val="0"/>
              <w:marTop w:val="0"/>
              <w:marBottom w:val="0"/>
              <w:divBdr>
                <w:top w:val="none" w:sz="0" w:space="0" w:color="auto"/>
                <w:left w:val="none" w:sz="0" w:space="0" w:color="auto"/>
                <w:bottom w:val="none" w:sz="0" w:space="0" w:color="auto"/>
                <w:right w:val="none" w:sz="0" w:space="0" w:color="auto"/>
              </w:divBdr>
              <w:divsChild>
                <w:div w:id="21466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5379">
      <w:bodyDiv w:val="1"/>
      <w:marLeft w:val="0"/>
      <w:marRight w:val="0"/>
      <w:marTop w:val="0"/>
      <w:marBottom w:val="0"/>
      <w:divBdr>
        <w:top w:val="none" w:sz="0" w:space="0" w:color="auto"/>
        <w:left w:val="none" w:sz="0" w:space="0" w:color="auto"/>
        <w:bottom w:val="none" w:sz="0" w:space="0" w:color="auto"/>
        <w:right w:val="none" w:sz="0" w:space="0" w:color="auto"/>
      </w:divBdr>
      <w:divsChild>
        <w:div w:id="1169760105">
          <w:marLeft w:val="0"/>
          <w:marRight w:val="0"/>
          <w:marTop w:val="0"/>
          <w:marBottom w:val="0"/>
          <w:divBdr>
            <w:top w:val="none" w:sz="0" w:space="0" w:color="auto"/>
            <w:left w:val="none" w:sz="0" w:space="0" w:color="auto"/>
            <w:bottom w:val="none" w:sz="0" w:space="0" w:color="auto"/>
            <w:right w:val="none" w:sz="0" w:space="0" w:color="auto"/>
          </w:divBdr>
          <w:divsChild>
            <w:div w:id="2021155919">
              <w:marLeft w:val="0"/>
              <w:marRight w:val="0"/>
              <w:marTop w:val="0"/>
              <w:marBottom w:val="0"/>
              <w:divBdr>
                <w:top w:val="none" w:sz="0" w:space="0" w:color="auto"/>
                <w:left w:val="none" w:sz="0" w:space="0" w:color="auto"/>
                <w:bottom w:val="none" w:sz="0" w:space="0" w:color="auto"/>
                <w:right w:val="none" w:sz="0" w:space="0" w:color="auto"/>
              </w:divBdr>
              <w:divsChild>
                <w:div w:id="18398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6451">
      <w:bodyDiv w:val="1"/>
      <w:marLeft w:val="0"/>
      <w:marRight w:val="0"/>
      <w:marTop w:val="0"/>
      <w:marBottom w:val="0"/>
      <w:divBdr>
        <w:top w:val="none" w:sz="0" w:space="0" w:color="auto"/>
        <w:left w:val="none" w:sz="0" w:space="0" w:color="auto"/>
        <w:bottom w:val="none" w:sz="0" w:space="0" w:color="auto"/>
        <w:right w:val="none" w:sz="0" w:space="0" w:color="auto"/>
      </w:divBdr>
      <w:divsChild>
        <w:div w:id="424155435">
          <w:marLeft w:val="0"/>
          <w:marRight w:val="0"/>
          <w:marTop w:val="0"/>
          <w:marBottom w:val="0"/>
          <w:divBdr>
            <w:top w:val="none" w:sz="0" w:space="0" w:color="auto"/>
            <w:left w:val="none" w:sz="0" w:space="0" w:color="auto"/>
            <w:bottom w:val="none" w:sz="0" w:space="0" w:color="auto"/>
            <w:right w:val="none" w:sz="0" w:space="0" w:color="auto"/>
          </w:divBdr>
          <w:divsChild>
            <w:div w:id="1325354047">
              <w:marLeft w:val="0"/>
              <w:marRight w:val="0"/>
              <w:marTop w:val="0"/>
              <w:marBottom w:val="0"/>
              <w:divBdr>
                <w:top w:val="none" w:sz="0" w:space="0" w:color="auto"/>
                <w:left w:val="none" w:sz="0" w:space="0" w:color="auto"/>
                <w:bottom w:val="none" w:sz="0" w:space="0" w:color="auto"/>
                <w:right w:val="none" w:sz="0" w:space="0" w:color="auto"/>
              </w:divBdr>
              <w:divsChild>
                <w:div w:id="3506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201">
      <w:bodyDiv w:val="1"/>
      <w:marLeft w:val="0"/>
      <w:marRight w:val="0"/>
      <w:marTop w:val="0"/>
      <w:marBottom w:val="0"/>
      <w:divBdr>
        <w:top w:val="none" w:sz="0" w:space="0" w:color="auto"/>
        <w:left w:val="none" w:sz="0" w:space="0" w:color="auto"/>
        <w:bottom w:val="none" w:sz="0" w:space="0" w:color="auto"/>
        <w:right w:val="none" w:sz="0" w:space="0" w:color="auto"/>
      </w:divBdr>
    </w:div>
    <w:div w:id="210921358">
      <w:bodyDiv w:val="1"/>
      <w:marLeft w:val="0"/>
      <w:marRight w:val="0"/>
      <w:marTop w:val="0"/>
      <w:marBottom w:val="0"/>
      <w:divBdr>
        <w:top w:val="none" w:sz="0" w:space="0" w:color="auto"/>
        <w:left w:val="none" w:sz="0" w:space="0" w:color="auto"/>
        <w:bottom w:val="none" w:sz="0" w:space="0" w:color="auto"/>
        <w:right w:val="none" w:sz="0" w:space="0" w:color="auto"/>
      </w:divBdr>
    </w:div>
    <w:div w:id="223181749">
      <w:bodyDiv w:val="1"/>
      <w:marLeft w:val="0"/>
      <w:marRight w:val="0"/>
      <w:marTop w:val="0"/>
      <w:marBottom w:val="0"/>
      <w:divBdr>
        <w:top w:val="none" w:sz="0" w:space="0" w:color="auto"/>
        <w:left w:val="none" w:sz="0" w:space="0" w:color="auto"/>
        <w:bottom w:val="none" w:sz="0" w:space="0" w:color="auto"/>
        <w:right w:val="none" w:sz="0" w:space="0" w:color="auto"/>
      </w:divBdr>
    </w:div>
    <w:div w:id="223222706">
      <w:bodyDiv w:val="1"/>
      <w:marLeft w:val="0"/>
      <w:marRight w:val="0"/>
      <w:marTop w:val="0"/>
      <w:marBottom w:val="0"/>
      <w:divBdr>
        <w:top w:val="none" w:sz="0" w:space="0" w:color="auto"/>
        <w:left w:val="none" w:sz="0" w:space="0" w:color="auto"/>
        <w:bottom w:val="none" w:sz="0" w:space="0" w:color="auto"/>
        <w:right w:val="none" w:sz="0" w:space="0" w:color="auto"/>
      </w:divBdr>
      <w:divsChild>
        <w:div w:id="478691016">
          <w:marLeft w:val="0"/>
          <w:marRight w:val="0"/>
          <w:marTop w:val="0"/>
          <w:marBottom w:val="0"/>
          <w:divBdr>
            <w:top w:val="none" w:sz="0" w:space="0" w:color="auto"/>
            <w:left w:val="none" w:sz="0" w:space="0" w:color="auto"/>
            <w:bottom w:val="none" w:sz="0" w:space="0" w:color="auto"/>
            <w:right w:val="none" w:sz="0" w:space="0" w:color="auto"/>
          </w:divBdr>
          <w:divsChild>
            <w:div w:id="919828863">
              <w:marLeft w:val="0"/>
              <w:marRight w:val="0"/>
              <w:marTop w:val="0"/>
              <w:marBottom w:val="0"/>
              <w:divBdr>
                <w:top w:val="none" w:sz="0" w:space="0" w:color="auto"/>
                <w:left w:val="none" w:sz="0" w:space="0" w:color="auto"/>
                <w:bottom w:val="none" w:sz="0" w:space="0" w:color="auto"/>
                <w:right w:val="none" w:sz="0" w:space="0" w:color="auto"/>
              </w:divBdr>
              <w:divsChild>
                <w:div w:id="1439791361">
                  <w:marLeft w:val="0"/>
                  <w:marRight w:val="0"/>
                  <w:marTop w:val="0"/>
                  <w:marBottom w:val="0"/>
                  <w:divBdr>
                    <w:top w:val="none" w:sz="0" w:space="0" w:color="auto"/>
                    <w:left w:val="none" w:sz="0" w:space="0" w:color="auto"/>
                    <w:bottom w:val="none" w:sz="0" w:space="0" w:color="auto"/>
                    <w:right w:val="none" w:sz="0" w:space="0" w:color="auto"/>
                  </w:divBdr>
                  <w:divsChild>
                    <w:div w:id="18417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3349">
      <w:bodyDiv w:val="1"/>
      <w:marLeft w:val="0"/>
      <w:marRight w:val="0"/>
      <w:marTop w:val="0"/>
      <w:marBottom w:val="0"/>
      <w:divBdr>
        <w:top w:val="none" w:sz="0" w:space="0" w:color="auto"/>
        <w:left w:val="none" w:sz="0" w:space="0" w:color="auto"/>
        <w:bottom w:val="none" w:sz="0" w:space="0" w:color="auto"/>
        <w:right w:val="none" w:sz="0" w:space="0" w:color="auto"/>
      </w:divBdr>
    </w:div>
    <w:div w:id="268970735">
      <w:bodyDiv w:val="1"/>
      <w:marLeft w:val="0"/>
      <w:marRight w:val="0"/>
      <w:marTop w:val="0"/>
      <w:marBottom w:val="0"/>
      <w:divBdr>
        <w:top w:val="none" w:sz="0" w:space="0" w:color="auto"/>
        <w:left w:val="none" w:sz="0" w:space="0" w:color="auto"/>
        <w:bottom w:val="none" w:sz="0" w:space="0" w:color="auto"/>
        <w:right w:val="none" w:sz="0" w:space="0" w:color="auto"/>
      </w:divBdr>
    </w:div>
    <w:div w:id="278994290">
      <w:bodyDiv w:val="1"/>
      <w:marLeft w:val="0"/>
      <w:marRight w:val="0"/>
      <w:marTop w:val="0"/>
      <w:marBottom w:val="0"/>
      <w:divBdr>
        <w:top w:val="none" w:sz="0" w:space="0" w:color="auto"/>
        <w:left w:val="none" w:sz="0" w:space="0" w:color="auto"/>
        <w:bottom w:val="none" w:sz="0" w:space="0" w:color="auto"/>
        <w:right w:val="none" w:sz="0" w:space="0" w:color="auto"/>
      </w:divBdr>
      <w:divsChild>
        <w:div w:id="1132216572">
          <w:marLeft w:val="0"/>
          <w:marRight w:val="0"/>
          <w:marTop w:val="0"/>
          <w:marBottom w:val="0"/>
          <w:divBdr>
            <w:top w:val="none" w:sz="0" w:space="0" w:color="auto"/>
            <w:left w:val="none" w:sz="0" w:space="0" w:color="auto"/>
            <w:bottom w:val="none" w:sz="0" w:space="0" w:color="auto"/>
            <w:right w:val="none" w:sz="0" w:space="0" w:color="auto"/>
          </w:divBdr>
          <w:divsChild>
            <w:div w:id="1555503354">
              <w:marLeft w:val="0"/>
              <w:marRight w:val="0"/>
              <w:marTop w:val="0"/>
              <w:marBottom w:val="0"/>
              <w:divBdr>
                <w:top w:val="none" w:sz="0" w:space="0" w:color="auto"/>
                <w:left w:val="none" w:sz="0" w:space="0" w:color="auto"/>
                <w:bottom w:val="none" w:sz="0" w:space="0" w:color="auto"/>
                <w:right w:val="none" w:sz="0" w:space="0" w:color="auto"/>
              </w:divBdr>
              <w:divsChild>
                <w:div w:id="1384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62538">
      <w:bodyDiv w:val="1"/>
      <w:marLeft w:val="0"/>
      <w:marRight w:val="0"/>
      <w:marTop w:val="0"/>
      <w:marBottom w:val="0"/>
      <w:divBdr>
        <w:top w:val="none" w:sz="0" w:space="0" w:color="auto"/>
        <w:left w:val="none" w:sz="0" w:space="0" w:color="auto"/>
        <w:bottom w:val="none" w:sz="0" w:space="0" w:color="auto"/>
        <w:right w:val="none" w:sz="0" w:space="0" w:color="auto"/>
      </w:divBdr>
    </w:div>
    <w:div w:id="320617519">
      <w:bodyDiv w:val="1"/>
      <w:marLeft w:val="0"/>
      <w:marRight w:val="0"/>
      <w:marTop w:val="0"/>
      <w:marBottom w:val="0"/>
      <w:divBdr>
        <w:top w:val="none" w:sz="0" w:space="0" w:color="auto"/>
        <w:left w:val="none" w:sz="0" w:space="0" w:color="auto"/>
        <w:bottom w:val="none" w:sz="0" w:space="0" w:color="auto"/>
        <w:right w:val="none" w:sz="0" w:space="0" w:color="auto"/>
      </w:divBdr>
      <w:divsChild>
        <w:div w:id="1185175268">
          <w:marLeft w:val="0"/>
          <w:marRight w:val="0"/>
          <w:marTop w:val="0"/>
          <w:marBottom w:val="0"/>
          <w:divBdr>
            <w:top w:val="none" w:sz="0" w:space="0" w:color="auto"/>
            <w:left w:val="none" w:sz="0" w:space="0" w:color="auto"/>
            <w:bottom w:val="none" w:sz="0" w:space="0" w:color="auto"/>
            <w:right w:val="none" w:sz="0" w:space="0" w:color="auto"/>
          </w:divBdr>
          <w:divsChild>
            <w:div w:id="455024213">
              <w:marLeft w:val="0"/>
              <w:marRight w:val="0"/>
              <w:marTop w:val="0"/>
              <w:marBottom w:val="0"/>
              <w:divBdr>
                <w:top w:val="none" w:sz="0" w:space="0" w:color="auto"/>
                <w:left w:val="none" w:sz="0" w:space="0" w:color="auto"/>
                <w:bottom w:val="none" w:sz="0" w:space="0" w:color="auto"/>
                <w:right w:val="none" w:sz="0" w:space="0" w:color="auto"/>
              </w:divBdr>
              <w:divsChild>
                <w:div w:id="12344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6121">
      <w:bodyDiv w:val="1"/>
      <w:marLeft w:val="0"/>
      <w:marRight w:val="0"/>
      <w:marTop w:val="0"/>
      <w:marBottom w:val="0"/>
      <w:divBdr>
        <w:top w:val="none" w:sz="0" w:space="0" w:color="auto"/>
        <w:left w:val="none" w:sz="0" w:space="0" w:color="auto"/>
        <w:bottom w:val="none" w:sz="0" w:space="0" w:color="auto"/>
        <w:right w:val="none" w:sz="0" w:space="0" w:color="auto"/>
      </w:divBdr>
      <w:divsChild>
        <w:div w:id="362097317">
          <w:marLeft w:val="0"/>
          <w:marRight w:val="0"/>
          <w:marTop w:val="0"/>
          <w:marBottom w:val="0"/>
          <w:divBdr>
            <w:top w:val="none" w:sz="0" w:space="0" w:color="auto"/>
            <w:left w:val="none" w:sz="0" w:space="0" w:color="auto"/>
            <w:bottom w:val="none" w:sz="0" w:space="0" w:color="auto"/>
            <w:right w:val="none" w:sz="0" w:space="0" w:color="auto"/>
          </w:divBdr>
          <w:divsChild>
            <w:div w:id="478963843">
              <w:marLeft w:val="0"/>
              <w:marRight w:val="0"/>
              <w:marTop w:val="0"/>
              <w:marBottom w:val="0"/>
              <w:divBdr>
                <w:top w:val="none" w:sz="0" w:space="0" w:color="auto"/>
                <w:left w:val="none" w:sz="0" w:space="0" w:color="auto"/>
                <w:bottom w:val="none" w:sz="0" w:space="0" w:color="auto"/>
                <w:right w:val="none" w:sz="0" w:space="0" w:color="auto"/>
              </w:divBdr>
              <w:divsChild>
                <w:div w:id="15547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7506">
      <w:bodyDiv w:val="1"/>
      <w:marLeft w:val="0"/>
      <w:marRight w:val="0"/>
      <w:marTop w:val="0"/>
      <w:marBottom w:val="0"/>
      <w:divBdr>
        <w:top w:val="none" w:sz="0" w:space="0" w:color="auto"/>
        <w:left w:val="none" w:sz="0" w:space="0" w:color="auto"/>
        <w:bottom w:val="none" w:sz="0" w:space="0" w:color="auto"/>
        <w:right w:val="none" w:sz="0" w:space="0" w:color="auto"/>
      </w:divBdr>
      <w:divsChild>
        <w:div w:id="152645209">
          <w:marLeft w:val="0"/>
          <w:marRight w:val="0"/>
          <w:marTop w:val="0"/>
          <w:marBottom w:val="0"/>
          <w:divBdr>
            <w:top w:val="none" w:sz="0" w:space="0" w:color="auto"/>
            <w:left w:val="none" w:sz="0" w:space="0" w:color="auto"/>
            <w:bottom w:val="none" w:sz="0" w:space="0" w:color="auto"/>
            <w:right w:val="none" w:sz="0" w:space="0" w:color="auto"/>
          </w:divBdr>
          <w:divsChild>
            <w:div w:id="1817722948">
              <w:marLeft w:val="0"/>
              <w:marRight w:val="0"/>
              <w:marTop w:val="0"/>
              <w:marBottom w:val="0"/>
              <w:divBdr>
                <w:top w:val="none" w:sz="0" w:space="0" w:color="auto"/>
                <w:left w:val="none" w:sz="0" w:space="0" w:color="auto"/>
                <w:bottom w:val="none" w:sz="0" w:space="0" w:color="auto"/>
                <w:right w:val="none" w:sz="0" w:space="0" w:color="auto"/>
              </w:divBdr>
              <w:divsChild>
                <w:div w:id="18896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11342">
      <w:bodyDiv w:val="1"/>
      <w:marLeft w:val="0"/>
      <w:marRight w:val="0"/>
      <w:marTop w:val="0"/>
      <w:marBottom w:val="0"/>
      <w:divBdr>
        <w:top w:val="none" w:sz="0" w:space="0" w:color="auto"/>
        <w:left w:val="none" w:sz="0" w:space="0" w:color="auto"/>
        <w:bottom w:val="none" w:sz="0" w:space="0" w:color="auto"/>
        <w:right w:val="none" w:sz="0" w:space="0" w:color="auto"/>
      </w:divBdr>
      <w:divsChild>
        <w:div w:id="1479611087">
          <w:marLeft w:val="0"/>
          <w:marRight w:val="0"/>
          <w:marTop w:val="0"/>
          <w:marBottom w:val="0"/>
          <w:divBdr>
            <w:top w:val="none" w:sz="0" w:space="0" w:color="auto"/>
            <w:left w:val="none" w:sz="0" w:space="0" w:color="auto"/>
            <w:bottom w:val="none" w:sz="0" w:space="0" w:color="auto"/>
            <w:right w:val="none" w:sz="0" w:space="0" w:color="auto"/>
          </w:divBdr>
          <w:divsChild>
            <w:div w:id="1571382421">
              <w:marLeft w:val="0"/>
              <w:marRight w:val="0"/>
              <w:marTop w:val="0"/>
              <w:marBottom w:val="0"/>
              <w:divBdr>
                <w:top w:val="none" w:sz="0" w:space="0" w:color="auto"/>
                <w:left w:val="none" w:sz="0" w:space="0" w:color="auto"/>
                <w:bottom w:val="none" w:sz="0" w:space="0" w:color="auto"/>
                <w:right w:val="none" w:sz="0" w:space="0" w:color="auto"/>
              </w:divBdr>
              <w:divsChild>
                <w:div w:id="8090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3549">
      <w:bodyDiv w:val="1"/>
      <w:marLeft w:val="0"/>
      <w:marRight w:val="0"/>
      <w:marTop w:val="0"/>
      <w:marBottom w:val="0"/>
      <w:divBdr>
        <w:top w:val="none" w:sz="0" w:space="0" w:color="auto"/>
        <w:left w:val="none" w:sz="0" w:space="0" w:color="auto"/>
        <w:bottom w:val="none" w:sz="0" w:space="0" w:color="auto"/>
        <w:right w:val="none" w:sz="0" w:space="0" w:color="auto"/>
      </w:divBdr>
    </w:div>
    <w:div w:id="505563151">
      <w:bodyDiv w:val="1"/>
      <w:marLeft w:val="0"/>
      <w:marRight w:val="0"/>
      <w:marTop w:val="0"/>
      <w:marBottom w:val="0"/>
      <w:divBdr>
        <w:top w:val="none" w:sz="0" w:space="0" w:color="auto"/>
        <w:left w:val="none" w:sz="0" w:space="0" w:color="auto"/>
        <w:bottom w:val="none" w:sz="0" w:space="0" w:color="auto"/>
        <w:right w:val="none" w:sz="0" w:space="0" w:color="auto"/>
      </w:divBdr>
    </w:div>
    <w:div w:id="543643987">
      <w:bodyDiv w:val="1"/>
      <w:marLeft w:val="0"/>
      <w:marRight w:val="0"/>
      <w:marTop w:val="0"/>
      <w:marBottom w:val="0"/>
      <w:divBdr>
        <w:top w:val="none" w:sz="0" w:space="0" w:color="auto"/>
        <w:left w:val="none" w:sz="0" w:space="0" w:color="auto"/>
        <w:bottom w:val="none" w:sz="0" w:space="0" w:color="auto"/>
        <w:right w:val="none" w:sz="0" w:space="0" w:color="auto"/>
      </w:divBdr>
    </w:div>
    <w:div w:id="546767855">
      <w:bodyDiv w:val="1"/>
      <w:marLeft w:val="0"/>
      <w:marRight w:val="0"/>
      <w:marTop w:val="0"/>
      <w:marBottom w:val="0"/>
      <w:divBdr>
        <w:top w:val="none" w:sz="0" w:space="0" w:color="auto"/>
        <w:left w:val="none" w:sz="0" w:space="0" w:color="auto"/>
        <w:bottom w:val="none" w:sz="0" w:space="0" w:color="auto"/>
        <w:right w:val="none" w:sz="0" w:space="0" w:color="auto"/>
      </w:divBdr>
    </w:div>
    <w:div w:id="550507108">
      <w:bodyDiv w:val="1"/>
      <w:marLeft w:val="0"/>
      <w:marRight w:val="0"/>
      <w:marTop w:val="0"/>
      <w:marBottom w:val="0"/>
      <w:divBdr>
        <w:top w:val="none" w:sz="0" w:space="0" w:color="auto"/>
        <w:left w:val="none" w:sz="0" w:space="0" w:color="auto"/>
        <w:bottom w:val="none" w:sz="0" w:space="0" w:color="auto"/>
        <w:right w:val="none" w:sz="0" w:space="0" w:color="auto"/>
      </w:divBdr>
    </w:div>
    <w:div w:id="550769456">
      <w:bodyDiv w:val="1"/>
      <w:marLeft w:val="0"/>
      <w:marRight w:val="0"/>
      <w:marTop w:val="0"/>
      <w:marBottom w:val="0"/>
      <w:divBdr>
        <w:top w:val="none" w:sz="0" w:space="0" w:color="auto"/>
        <w:left w:val="none" w:sz="0" w:space="0" w:color="auto"/>
        <w:bottom w:val="none" w:sz="0" w:space="0" w:color="auto"/>
        <w:right w:val="none" w:sz="0" w:space="0" w:color="auto"/>
      </w:divBdr>
    </w:div>
    <w:div w:id="553347203">
      <w:bodyDiv w:val="1"/>
      <w:marLeft w:val="0"/>
      <w:marRight w:val="0"/>
      <w:marTop w:val="0"/>
      <w:marBottom w:val="0"/>
      <w:divBdr>
        <w:top w:val="none" w:sz="0" w:space="0" w:color="auto"/>
        <w:left w:val="none" w:sz="0" w:space="0" w:color="auto"/>
        <w:bottom w:val="none" w:sz="0" w:space="0" w:color="auto"/>
        <w:right w:val="none" w:sz="0" w:space="0" w:color="auto"/>
      </w:divBdr>
    </w:div>
    <w:div w:id="556011786">
      <w:bodyDiv w:val="1"/>
      <w:marLeft w:val="0"/>
      <w:marRight w:val="0"/>
      <w:marTop w:val="0"/>
      <w:marBottom w:val="0"/>
      <w:divBdr>
        <w:top w:val="none" w:sz="0" w:space="0" w:color="auto"/>
        <w:left w:val="none" w:sz="0" w:space="0" w:color="auto"/>
        <w:bottom w:val="none" w:sz="0" w:space="0" w:color="auto"/>
        <w:right w:val="none" w:sz="0" w:space="0" w:color="auto"/>
      </w:divBdr>
    </w:div>
    <w:div w:id="560213935">
      <w:bodyDiv w:val="1"/>
      <w:marLeft w:val="0"/>
      <w:marRight w:val="0"/>
      <w:marTop w:val="0"/>
      <w:marBottom w:val="0"/>
      <w:divBdr>
        <w:top w:val="none" w:sz="0" w:space="0" w:color="auto"/>
        <w:left w:val="none" w:sz="0" w:space="0" w:color="auto"/>
        <w:bottom w:val="none" w:sz="0" w:space="0" w:color="auto"/>
        <w:right w:val="none" w:sz="0" w:space="0" w:color="auto"/>
      </w:divBdr>
    </w:div>
    <w:div w:id="568542901">
      <w:bodyDiv w:val="1"/>
      <w:marLeft w:val="0"/>
      <w:marRight w:val="0"/>
      <w:marTop w:val="0"/>
      <w:marBottom w:val="0"/>
      <w:divBdr>
        <w:top w:val="none" w:sz="0" w:space="0" w:color="auto"/>
        <w:left w:val="none" w:sz="0" w:space="0" w:color="auto"/>
        <w:bottom w:val="none" w:sz="0" w:space="0" w:color="auto"/>
        <w:right w:val="none" w:sz="0" w:space="0" w:color="auto"/>
      </w:divBdr>
      <w:divsChild>
        <w:div w:id="1642154147">
          <w:marLeft w:val="0"/>
          <w:marRight w:val="0"/>
          <w:marTop w:val="0"/>
          <w:marBottom w:val="0"/>
          <w:divBdr>
            <w:top w:val="none" w:sz="0" w:space="0" w:color="auto"/>
            <w:left w:val="none" w:sz="0" w:space="0" w:color="auto"/>
            <w:bottom w:val="none" w:sz="0" w:space="0" w:color="auto"/>
            <w:right w:val="none" w:sz="0" w:space="0" w:color="auto"/>
          </w:divBdr>
          <w:divsChild>
            <w:div w:id="1177189858">
              <w:marLeft w:val="0"/>
              <w:marRight w:val="0"/>
              <w:marTop w:val="0"/>
              <w:marBottom w:val="0"/>
              <w:divBdr>
                <w:top w:val="none" w:sz="0" w:space="0" w:color="auto"/>
                <w:left w:val="none" w:sz="0" w:space="0" w:color="auto"/>
                <w:bottom w:val="none" w:sz="0" w:space="0" w:color="auto"/>
                <w:right w:val="none" w:sz="0" w:space="0" w:color="auto"/>
              </w:divBdr>
              <w:divsChild>
                <w:div w:id="13754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296">
      <w:bodyDiv w:val="1"/>
      <w:marLeft w:val="0"/>
      <w:marRight w:val="0"/>
      <w:marTop w:val="0"/>
      <w:marBottom w:val="0"/>
      <w:divBdr>
        <w:top w:val="none" w:sz="0" w:space="0" w:color="auto"/>
        <w:left w:val="none" w:sz="0" w:space="0" w:color="auto"/>
        <w:bottom w:val="none" w:sz="0" w:space="0" w:color="auto"/>
        <w:right w:val="none" w:sz="0" w:space="0" w:color="auto"/>
      </w:divBdr>
    </w:div>
    <w:div w:id="605233118">
      <w:bodyDiv w:val="1"/>
      <w:marLeft w:val="0"/>
      <w:marRight w:val="0"/>
      <w:marTop w:val="0"/>
      <w:marBottom w:val="0"/>
      <w:divBdr>
        <w:top w:val="none" w:sz="0" w:space="0" w:color="auto"/>
        <w:left w:val="none" w:sz="0" w:space="0" w:color="auto"/>
        <w:bottom w:val="none" w:sz="0" w:space="0" w:color="auto"/>
        <w:right w:val="none" w:sz="0" w:space="0" w:color="auto"/>
      </w:divBdr>
    </w:div>
    <w:div w:id="611589939">
      <w:bodyDiv w:val="1"/>
      <w:marLeft w:val="0"/>
      <w:marRight w:val="0"/>
      <w:marTop w:val="0"/>
      <w:marBottom w:val="0"/>
      <w:divBdr>
        <w:top w:val="none" w:sz="0" w:space="0" w:color="auto"/>
        <w:left w:val="none" w:sz="0" w:space="0" w:color="auto"/>
        <w:bottom w:val="none" w:sz="0" w:space="0" w:color="auto"/>
        <w:right w:val="none" w:sz="0" w:space="0" w:color="auto"/>
      </w:divBdr>
    </w:div>
    <w:div w:id="624888428">
      <w:bodyDiv w:val="1"/>
      <w:marLeft w:val="0"/>
      <w:marRight w:val="0"/>
      <w:marTop w:val="0"/>
      <w:marBottom w:val="0"/>
      <w:divBdr>
        <w:top w:val="none" w:sz="0" w:space="0" w:color="auto"/>
        <w:left w:val="none" w:sz="0" w:space="0" w:color="auto"/>
        <w:bottom w:val="none" w:sz="0" w:space="0" w:color="auto"/>
        <w:right w:val="none" w:sz="0" w:space="0" w:color="auto"/>
      </w:divBdr>
      <w:divsChild>
        <w:div w:id="554437433">
          <w:marLeft w:val="0"/>
          <w:marRight w:val="0"/>
          <w:marTop w:val="0"/>
          <w:marBottom w:val="0"/>
          <w:divBdr>
            <w:top w:val="none" w:sz="0" w:space="0" w:color="auto"/>
            <w:left w:val="none" w:sz="0" w:space="0" w:color="auto"/>
            <w:bottom w:val="none" w:sz="0" w:space="0" w:color="auto"/>
            <w:right w:val="none" w:sz="0" w:space="0" w:color="auto"/>
          </w:divBdr>
          <w:divsChild>
            <w:div w:id="358775224">
              <w:marLeft w:val="0"/>
              <w:marRight w:val="0"/>
              <w:marTop w:val="0"/>
              <w:marBottom w:val="0"/>
              <w:divBdr>
                <w:top w:val="none" w:sz="0" w:space="0" w:color="auto"/>
                <w:left w:val="none" w:sz="0" w:space="0" w:color="auto"/>
                <w:bottom w:val="none" w:sz="0" w:space="0" w:color="auto"/>
                <w:right w:val="none" w:sz="0" w:space="0" w:color="auto"/>
              </w:divBdr>
              <w:divsChild>
                <w:div w:id="10427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0552">
      <w:bodyDiv w:val="1"/>
      <w:marLeft w:val="0"/>
      <w:marRight w:val="0"/>
      <w:marTop w:val="0"/>
      <w:marBottom w:val="0"/>
      <w:divBdr>
        <w:top w:val="none" w:sz="0" w:space="0" w:color="auto"/>
        <w:left w:val="none" w:sz="0" w:space="0" w:color="auto"/>
        <w:bottom w:val="none" w:sz="0" w:space="0" w:color="auto"/>
        <w:right w:val="none" w:sz="0" w:space="0" w:color="auto"/>
      </w:divBdr>
    </w:div>
    <w:div w:id="646907718">
      <w:bodyDiv w:val="1"/>
      <w:marLeft w:val="0"/>
      <w:marRight w:val="0"/>
      <w:marTop w:val="0"/>
      <w:marBottom w:val="0"/>
      <w:divBdr>
        <w:top w:val="none" w:sz="0" w:space="0" w:color="auto"/>
        <w:left w:val="none" w:sz="0" w:space="0" w:color="auto"/>
        <w:bottom w:val="none" w:sz="0" w:space="0" w:color="auto"/>
        <w:right w:val="none" w:sz="0" w:space="0" w:color="auto"/>
      </w:divBdr>
      <w:divsChild>
        <w:div w:id="1532961048">
          <w:marLeft w:val="0"/>
          <w:marRight w:val="0"/>
          <w:marTop w:val="0"/>
          <w:marBottom w:val="0"/>
          <w:divBdr>
            <w:top w:val="none" w:sz="0" w:space="0" w:color="auto"/>
            <w:left w:val="none" w:sz="0" w:space="0" w:color="auto"/>
            <w:bottom w:val="none" w:sz="0" w:space="0" w:color="auto"/>
            <w:right w:val="none" w:sz="0" w:space="0" w:color="auto"/>
          </w:divBdr>
          <w:divsChild>
            <w:div w:id="915630063">
              <w:marLeft w:val="0"/>
              <w:marRight w:val="0"/>
              <w:marTop w:val="0"/>
              <w:marBottom w:val="0"/>
              <w:divBdr>
                <w:top w:val="none" w:sz="0" w:space="0" w:color="auto"/>
                <w:left w:val="none" w:sz="0" w:space="0" w:color="auto"/>
                <w:bottom w:val="none" w:sz="0" w:space="0" w:color="auto"/>
                <w:right w:val="none" w:sz="0" w:space="0" w:color="auto"/>
              </w:divBdr>
              <w:divsChild>
                <w:div w:id="917446136">
                  <w:marLeft w:val="0"/>
                  <w:marRight w:val="0"/>
                  <w:marTop w:val="0"/>
                  <w:marBottom w:val="0"/>
                  <w:divBdr>
                    <w:top w:val="none" w:sz="0" w:space="0" w:color="auto"/>
                    <w:left w:val="none" w:sz="0" w:space="0" w:color="auto"/>
                    <w:bottom w:val="none" w:sz="0" w:space="0" w:color="auto"/>
                    <w:right w:val="none" w:sz="0" w:space="0" w:color="auto"/>
                  </w:divBdr>
                  <w:divsChild>
                    <w:div w:id="10582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64122">
      <w:bodyDiv w:val="1"/>
      <w:marLeft w:val="0"/>
      <w:marRight w:val="0"/>
      <w:marTop w:val="0"/>
      <w:marBottom w:val="0"/>
      <w:divBdr>
        <w:top w:val="none" w:sz="0" w:space="0" w:color="auto"/>
        <w:left w:val="none" w:sz="0" w:space="0" w:color="auto"/>
        <w:bottom w:val="none" w:sz="0" w:space="0" w:color="auto"/>
        <w:right w:val="none" w:sz="0" w:space="0" w:color="auto"/>
      </w:divBdr>
      <w:divsChild>
        <w:div w:id="911431247">
          <w:marLeft w:val="0"/>
          <w:marRight w:val="0"/>
          <w:marTop w:val="0"/>
          <w:marBottom w:val="0"/>
          <w:divBdr>
            <w:top w:val="none" w:sz="0" w:space="0" w:color="auto"/>
            <w:left w:val="none" w:sz="0" w:space="0" w:color="auto"/>
            <w:bottom w:val="none" w:sz="0" w:space="0" w:color="auto"/>
            <w:right w:val="none" w:sz="0" w:space="0" w:color="auto"/>
          </w:divBdr>
          <w:divsChild>
            <w:div w:id="226183968">
              <w:marLeft w:val="0"/>
              <w:marRight w:val="0"/>
              <w:marTop w:val="0"/>
              <w:marBottom w:val="0"/>
              <w:divBdr>
                <w:top w:val="none" w:sz="0" w:space="0" w:color="auto"/>
                <w:left w:val="none" w:sz="0" w:space="0" w:color="auto"/>
                <w:bottom w:val="none" w:sz="0" w:space="0" w:color="auto"/>
                <w:right w:val="none" w:sz="0" w:space="0" w:color="auto"/>
              </w:divBdr>
              <w:divsChild>
                <w:div w:id="17306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9249">
      <w:bodyDiv w:val="1"/>
      <w:marLeft w:val="0"/>
      <w:marRight w:val="0"/>
      <w:marTop w:val="0"/>
      <w:marBottom w:val="0"/>
      <w:divBdr>
        <w:top w:val="none" w:sz="0" w:space="0" w:color="auto"/>
        <w:left w:val="none" w:sz="0" w:space="0" w:color="auto"/>
        <w:bottom w:val="none" w:sz="0" w:space="0" w:color="auto"/>
        <w:right w:val="none" w:sz="0" w:space="0" w:color="auto"/>
      </w:divBdr>
    </w:div>
    <w:div w:id="665131860">
      <w:bodyDiv w:val="1"/>
      <w:marLeft w:val="0"/>
      <w:marRight w:val="0"/>
      <w:marTop w:val="0"/>
      <w:marBottom w:val="0"/>
      <w:divBdr>
        <w:top w:val="none" w:sz="0" w:space="0" w:color="auto"/>
        <w:left w:val="none" w:sz="0" w:space="0" w:color="auto"/>
        <w:bottom w:val="none" w:sz="0" w:space="0" w:color="auto"/>
        <w:right w:val="none" w:sz="0" w:space="0" w:color="auto"/>
      </w:divBdr>
    </w:div>
    <w:div w:id="669867842">
      <w:bodyDiv w:val="1"/>
      <w:marLeft w:val="0"/>
      <w:marRight w:val="0"/>
      <w:marTop w:val="0"/>
      <w:marBottom w:val="0"/>
      <w:divBdr>
        <w:top w:val="none" w:sz="0" w:space="0" w:color="auto"/>
        <w:left w:val="none" w:sz="0" w:space="0" w:color="auto"/>
        <w:bottom w:val="none" w:sz="0" w:space="0" w:color="auto"/>
        <w:right w:val="none" w:sz="0" w:space="0" w:color="auto"/>
      </w:divBdr>
      <w:divsChild>
        <w:div w:id="2029873000">
          <w:marLeft w:val="0"/>
          <w:marRight w:val="0"/>
          <w:marTop w:val="0"/>
          <w:marBottom w:val="0"/>
          <w:divBdr>
            <w:top w:val="none" w:sz="0" w:space="0" w:color="auto"/>
            <w:left w:val="none" w:sz="0" w:space="0" w:color="auto"/>
            <w:bottom w:val="none" w:sz="0" w:space="0" w:color="auto"/>
            <w:right w:val="none" w:sz="0" w:space="0" w:color="auto"/>
          </w:divBdr>
          <w:divsChild>
            <w:div w:id="1385328651">
              <w:marLeft w:val="0"/>
              <w:marRight w:val="0"/>
              <w:marTop w:val="0"/>
              <w:marBottom w:val="0"/>
              <w:divBdr>
                <w:top w:val="none" w:sz="0" w:space="0" w:color="auto"/>
                <w:left w:val="none" w:sz="0" w:space="0" w:color="auto"/>
                <w:bottom w:val="none" w:sz="0" w:space="0" w:color="auto"/>
                <w:right w:val="none" w:sz="0" w:space="0" w:color="auto"/>
              </w:divBdr>
              <w:divsChild>
                <w:div w:id="17718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09175">
      <w:bodyDiv w:val="1"/>
      <w:marLeft w:val="0"/>
      <w:marRight w:val="0"/>
      <w:marTop w:val="0"/>
      <w:marBottom w:val="0"/>
      <w:divBdr>
        <w:top w:val="none" w:sz="0" w:space="0" w:color="auto"/>
        <w:left w:val="none" w:sz="0" w:space="0" w:color="auto"/>
        <w:bottom w:val="none" w:sz="0" w:space="0" w:color="auto"/>
        <w:right w:val="none" w:sz="0" w:space="0" w:color="auto"/>
      </w:divBdr>
      <w:divsChild>
        <w:div w:id="1804619389">
          <w:marLeft w:val="0"/>
          <w:marRight w:val="0"/>
          <w:marTop w:val="0"/>
          <w:marBottom w:val="0"/>
          <w:divBdr>
            <w:top w:val="none" w:sz="0" w:space="0" w:color="auto"/>
            <w:left w:val="none" w:sz="0" w:space="0" w:color="auto"/>
            <w:bottom w:val="none" w:sz="0" w:space="0" w:color="auto"/>
            <w:right w:val="none" w:sz="0" w:space="0" w:color="auto"/>
          </w:divBdr>
          <w:divsChild>
            <w:div w:id="978072666">
              <w:marLeft w:val="0"/>
              <w:marRight w:val="0"/>
              <w:marTop w:val="0"/>
              <w:marBottom w:val="0"/>
              <w:divBdr>
                <w:top w:val="none" w:sz="0" w:space="0" w:color="auto"/>
                <w:left w:val="none" w:sz="0" w:space="0" w:color="auto"/>
                <w:bottom w:val="none" w:sz="0" w:space="0" w:color="auto"/>
                <w:right w:val="none" w:sz="0" w:space="0" w:color="auto"/>
              </w:divBdr>
              <w:divsChild>
                <w:div w:id="19170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02736">
      <w:bodyDiv w:val="1"/>
      <w:marLeft w:val="0"/>
      <w:marRight w:val="0"/>
      <w:marTop w:val="0"/>
      <w:marBottom w:val="0"/>
      <w:divBdr>
        <w:top w:val="none" w:sz="0" w:space="0" w:color="auto"/>
        <w:left w:val="none" w:sz="0" w:space="0" w:color="auto"/>
        <w:bottom w:val="none" w:sz="0" w:space="0" w:color="auto"/>
        <w:right w:val="none" w:sz="0" w:space="0" w:color="auto"/>
      </w:divBdr>
    </w:div>
    <w:div w:id="745806754">
      <w:bodyDiv w:val="1"/>
      <w:marLeft w:val="0"/>
      <w:marRight w:val="0"/>
      <w:marTop w:val="0"/>
      <w:marBottom w:val="0"/>
      <w:divBdr>
        <w:top w:val="none" w:sz="0" w:space="0" w:color="auto"/>
        <w:left w:val="none" w:sz="0" w:space="0" w:color="auto"/>
        <w:bottom w:val="none" w:sz="0" w:space="0" w:color="auto"/>
        <w:right w:val="none" w:sz="0" w:space="0" w:color="auto"/>
      </w:divBdr>
    </w:div>
    <w:div w:id="751048815">
      <w:bodyDiv w:val="1"/>
      <w:marLeft w:val="0"/>
      <w:marRight w:val="0"/>
      <w:marTop w:val="0"/>
      <w:marBottom w:val="0"/>
      <w:divBdr>
        <w:top w:val="none" w:sz="0" w:space="0" w:color="auto"/>
        <w:left w:val="none" w:sz="0" w:space="0" w:color="auto"/>
        <w:bottom w:val="none" w:sz="0" w:space="0" w:color="auto"/>
        <w:right w:val="none" w:sz="0" w:space="0" w:color="auto"/>
      </w:divBdr>
    </w:div>
    <w:div w:id="764568453">
      <w:bodyDiv w:val="1"/>
      <w:marLeft w:val="0"/>
      <w:marRight w:val="0"/>
      <w:marTop w:val="0"/>
      <w:marBottom w:val="0"/>
      <w:divBdr>
        <w:top w:val="none" w:sz="0" w:space="0" w:color="auto"/>
        <w:left w:val="none" w:sz="0" w:space="0" w:color="auto"/>
        <w:bottom w:val="none" w:sz="0" w:space="0" w:color="auto"/>
        <w:right w:val="none" w:sz="0" w:space="0" w:color="auto"/>
      </w:divBdr>
    </w:div>
    <w:div w:id="770400080">
      <w:bodyDiv w:val="1"/>
      <w:marLeft w:val="0"/>
      <w:marRight w:val="0"/>
      <w:marTop w:val="0"/>
      <w:marBottom w:val="0"/>
      <w:divBdr>
        <w:top w:val="none" w:sz="0" w:space="0" w:color="auto"/>
        <w:left w:val="none" w:sz="0" w:space="0" w:color="auto"/>
        <w:bottom w:val="none" w:sz="0" w:space="0" w:color="auto"/>
        <w:right w:val="none" w:sz="0" w:space="0" w:color="auto"/>
      </w:divBdr>
      <w:divsChild>
        <w:div w:id="380642825">
          <w:marLeft w:val="0"/>
          <w:marRight w:val="0"/>
          <w:marTop w:val="0"/>
          <w:marBottom w:val="0"/>
          <w:divBdr>
            <w:top w:val="none" w:sz="0" w:space="0" w:color="auto"/>
            <w:left w:val="none" w:sz="0" w:space="0" w:color="auto"/>
            <w:bottom w:val="none" w:sz="0" w:space="0" w:color="auto"/>
            <w:right w:val="none" w:sz="0" w:space="0" w:color="auto"/>
          </w:divBdr>
          <w:divsChild>
            <w:div w:id="1335449069">
              <w:marLeft w:val="0"/>
              <w:marRight w:val="0"/>
              <w:marTop w:val="0"/>
              <w:marBottom w:val="0"/>
              <w:divBdr>
                <w:top w:val="none" w:sz="0" w:space="0" w:color="auto"/>
                <w:left w:val="none" w:sz="0" w:space="0" w:color="auto"/>
                <w:bottom w:val="none" w:sz="0" w:space="0" w:color="auto"/>
                <w:right w:val="none" w:sz="0" w:space="0" w:color="auto"/>
              </w:divBdr>
              <w:divsChild>
                <w:div w:id="9487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8914">
      <w:bodyDiv w:val="1"/>
      <w:marLeft w:val="0"/>
      <w:marRight w:val="0"/>
      <w:marTop w:val="0"/>
      <w:marBottom w:val="0"/>
      <w:divBdr>
        <w:top w:val="none" w:sz="0" w:space="0" w:color="auto"/>
        <w:left w:val="none" w:sz="0" w:space="0" w:color="auto"/>
        <w:bottom w:val="none" w:sz="0" w:space="0" w:color="auto"/>
        <w:right w:val="none" w:sz="0" w:space="0" w:color="auto"/>
      </w:divBdr>
    </w:div>
    <w:div w:id="791099398">
      <w:bodyDiv w:val="1"/>
      <w:marLeft w:val="0"/>
      <w:marRight w:val="0"/>
      <w:marTop w:val="0"/>
      <w:marBottom w:val="0"/>
      <w:divBdr>
        <w:top w:val="none" w:sz="0" w:space="0" w:color="auto"/>
        <w:left w:val="none" w:sz="0" w:space="0" w:color="auto"/>
        <w:bottom w:val="none" w:sz="0" w:space="0" w:color="auto"/>
        <w:right w:val="none" w:sz="0" w:space="0" w:color="auto"/>
      </w:divBdr>
      <w:divsChild>
        <w:div w:id="1262496418">
          <w:marLeft w:val="0"/>
          <w:marRight w:val="0"/>
          <w:marTop w:val="0"/>
          <w:marBottom w:val="0"/>
          <w:divBdr>
            <w:top w:val="none" w:sz="0" w:space="0" w:color="auto"/>
            <w:left w:val="none" w:sz="0" w:space="0" w:color="auto"/>
            <w:bottom w:val="none" w:sz="0" w:space="0" w:color="auto"/>
            <w:right w:val="none" w:sz="0" w:space="0" w:color="auto"/>
          </w:divBdr>
          <w:divsChild>
            <w:div w:id="1060909565">
              <w:marLeft w:val="0"/>
              <w:marRight w:val="0"/>
              <w:marTop w:val="0"/>
              <w:marBottom w:val="0"/>
              <w:divBdr>
                <w:top w:val="none" w:sz="0" w:space="0" w:color="auto"/>
                <w:left w:val="none" w:sz="0" w:space="0" w:color="auto"/>
                <w:bottom w:val="none" w:sz="0" w:space="0" w:color="auto"/>
                <w:right w:val="none" w:sz="0" w:space="0" w:color="auto"/>
              </w:divBdr>
              <w:divsChild>
                <w:div w:id="165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8263">
      <w:bodyDiv w:val="1"/>
      <w:marLeft w:val="0"/>
      <w:marRight w:val="0"/>
      <w:marTop w:val="0"/>
      <w:marBottom w:val="0"/>
      <w:divBdr>
        <w:top w:val="none" w:sz="0" w:space="0" w:color="auto"/>
        <w:left w:val="none" w:sz="0" w:space="0" w:color="auto"/>
        <w:bottom w:val="none" w:sz="0" w:space="0" w:color="auto"/>
        <w:right w:val="none" w:sz="0" w:space="0" w:color="auto"/>
      </w:divBdr>
      <w:divsChild>
        <w:div w:id="1856655827">
          <w:marLeft w:val="0"/>
          <w:marRight w:val="0"/>
          <w:marTop w:val="0"/>
          <w:marBottom w:val="0"/>
          <w:divBdr>
            <w:top w:val="none" w:sz="0" w:space="0" w:color="auto"/>
            <w:left w:val="none" w:sz="0" w:space="0" w:color="auto"/>
            <w:bottom w:val="none" w:sz="0" w:space="0" w:color="auto"/>
            <w:right w:val="none" w:sz="0" w:space="0" w:color="auto"/>
          </w:divBdr>
          <w:divsChild>
            <w:div w:id="1256129592">
              <w:marLeft w:val="0"/>
              <w:marRight w:val="0"/>
              <w:marTop w:val="0"/>
              <w:marBottom w:val="0"/>
              <w:divBdr>
                <w:top w:val="none" w:sz="0" w:space="0" w:color="auto"/>
                <w:left w:val="none" w:sz="0" w:space="0" w:color="auto"/>
                <w:bottom w:val="none" w:sz="0" w:space="0" w:color="auto"/>
                <w:right w:val="none" w:sz="0" w:space="0" w:color="auto"/>
              </w:divBdr>
              <w:divsChild>
                <w:div w:id="16903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1933">
      <w:bodyDiv w:val="1"/>
      <w:marLeft w:val="0"/>
      <w:marRight w:val="0"/>
      <w:marTop w:val="0"/>
      <w:marBottom w:val="0"/>
      <w:divBdr>
        <w:top w:val="none" w:sz="0" w:space="0" w:color="auto"/>
        <w:left w:val="none" w:sz="0" w:space="0" w:color="auto"/>
        <w:bottom w:val="none" w:sz="0" w:space="0" w:color="auto"/>
        <w:right w:val="none" w:sz="0" w:space="0" w:color="auto"/>
      </w:divBdr>
    </w:div>
    <w:div w:id="828640997">
      <w:bodyDiv w:val="1"/>
      <w:marLeft w:val="0"/>
      <w:marRight w:val="0"/>
      <w:marTop w:val="0"/>
      <w:marBottom w:val="0"/>
      <w:divBdr>
        <w:top w:val="none" w:sz="0" w:space="0" w:color="auto"/>
        <w:left w:val="none" w:sz="0" w:space="0" w:color="auto"/>
        <w:bottom w:val="none" w:sz="0" w:space="0" w:color="auto"/>
        <w:right w:val="none" w:sz="0" w:space="0" w:color="auto"/>
      </w:divBdr>
      <w:divsChild>
        <w:div w:id="873857235">
          <w:marLeft w:val="0"/>
          <w:marRight w:val="0"/>
          <w:marTop w:val="0"/>
          <w:marBottom w:val="0"/>
          <w:divBdr>
            <w:top w:val="none" w:sz="0" w:space="0" w:color="auto"/>
            <w:left w:val="none" w:sz="0" w:space="0" w:color="auto"/>
            <w:bottom w:val="none" w:sz="0" w:space="0" w:color="auto"/>
            <w:right w:val="none" w:sz="0" w:space="0" w:color="auto"/>
          </w:divBdr>
          <w:divsChild>
            <w:div w:id="2057855518">
              <w:marLeft w:val="0"/>
              <w:marRight w:val="0"/>
              <w:marTop w:val="0"/>
              <w:marBottom w:val="0"/>
              <w:divBdr>
                <w:top w:val="none" w:sz="0" w:space="0" w:color="auto"/>
                <w:left w:val="none" w:sz="0" w:space="0" w:color="auto"/>
                <w:bottom w:val="none" w:sz="0" w:space="0" w:color="auto"/>
                <w:right w:val="none" w:sz="0" w:space="0" w:color="auto"/>
              </w:divBdr>
              <w:divsChild>
                <w:div w:id="955911519">
                  <w:marLeft w:val="0"/>
                  <w:marRight w:val="0"/>
                  <w:marTop w:val="0"/>
                  <w:marBottom w:val="0"/>
                  <w:divBdr>
                    <w:top w:val="none" w:sz="0" w:space="0" w:color="auto"/>
                    <w:left w:val="none" w:sz="0" w:space="0" w:color="auto"/>
                    <w:bottom w:val="none" w:sz="0" w:space="0" w:color="auto"/>
                    <w:right w:val="none" w:sz="0" w:space="0" w:color="auto"/>
                  </w:divBdr>
                  <w:divsChild>
                    <w:div w:id="4130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7134">
      <w:bodyDiv w:val="1"/>
      <w:marLeft w:val="0"/>
      <w:marRight w:val="0"/>
      <w:marTop w:val="0"/>
      <w:marBottom w:val="0"/>
      <w:divBdr>
        <w:top w:val="none" w:sz="0" w:space="0" w:color="auto"/>
        <w:left w:val="none" w:sz="0" w:space="0" w:color="auto"/>
        <w:bottom w:val="none" w:sz="0" w:space="0" w:color="auto"/>
        <w:right w:val="none" w:sz="0" w:space="0" w:color="auto"/>
      </w:divBdr>
      <w:divsChild>
        <w:div w:id="1147093792">
          <w:marLeft w:val="0"/>
          <w:marRight w:val="0"/>
          <w:marTop w:val="0"/>
          <w:marBottom w:val="0"/>
          <w:divBdr>
            <w:top w:val="none" w:sz="0" w:space="0" w:color="auto"/>
            <w:left w:val="none" w:sz="0" w:space="0" w:color="auto"/>
            <w:bottom w:val="none" w:sz="0" w:space="0" w:color="auto"/>
            <w:right w:val="none" w:sz="0" w:space="0" w:color="auto"/>
          </w:divBdr>
          <w:divsChild>
            <w:div w:id="1260720174">
              <w:marLeft w:val="0"/>
              <w:marRight w:val="0"/>
              <w:marTop w:val="0"/>
              <w:marBottom w:val="0"/>
              <w:divBdr>
                <w:top w:val="none" w:sz="0" w:space="0" w:color="auto"/>
                <w:left w:val="none" w:sz="0" w:space="0" w:color="auto"/>
                <w:bottom w:val="none" w:sz="0" w:space="0" w:color="auto"/>
                <w:right w:val="none" w:sz="0" w:space="0" w:color="auto"/>
              </w:divBdr>
              <w:divsChild>
                <w:div w:id="763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35938">
      <w:bodyDiv w:val="1"/>
      <w:marLeft w:val="0"/>
      <w:marRight w:val="0"/>
      <w:marTop w:val="0"/>
      <w:marBottom w:val="0"/>
      <w:divBdr>
        <w:top w:val="none" w:sz="0" w:space="0" w:color="auto"/>
        <w:left w:val="none" w:sz="0" w:space="0" w:color="auto"/>
        <w:bottom w:val="none" w:sz="0" w:space="0" w:color="auto"/>
        <w:right w:val="none" w:sz="0" w:space="0" w:color="auto"/>
      </w:divBdr>
    </w:div>
    <w:div w:id="888809494">
      <w:bodyDiv w:val="1"/>
      <w:marLeft w:val="0"/>
      <w:marRight w:val="0"/>
      <w:marTop w:val="0"/>
      <w:marBottom w:val="0"/>
      <w:divBdr>
        <w:top w:val="none" w:sz="0" w:space="0" w:color="auto"/>
        <w:left w:val="none" w:sz="0" w:space="0" w:color="auto"/>
        <w:bottom w:val="none" w:sz="0" w:space="0" w:color="auto"/>
        <w:right w:val="none" w:sz="0" w:space="0" w:color="auto"/>
      </w:divBdr>
    </w:div>
    <w:div w:id="902907884">
      <w:bodyDiv w:val="1"/>
      <w:marLeft w:val="0"/>
      <w:marRight w:val="0"/>
      <w:marTop w:val="0"/>
      <w:marBottom w:val="0"/>
      <w:divBdr>
        <w:top w:val="none" w:sz="0" w:space="0" w:color="auto"/>
        <w:left w:val="none" w:sz="0" w:space="0" w:color="auto"/>
        <w:bottom w:val="none" w:sz="0" w:space="0" w:color="auto"/>
        <w:right w:val="none" w:sz="0" w:space="0" w:color="auto"/>
      </w:divBdr>
    </w:div>
    <w:div w:id="913659986">
      <w:bodyDiv w:val="1"/>
      <w:marLeft w:val="0"/>
      <w:marRight w:val="0"/>
      <w:marTop w:val="0"/>
      <w:marBottom w:val="0"/>
      <w:divBdr>
        <w:top w:val="none" w:sz="0" w:space="0" w:color="auto"/>
        <w:left w:val="none" w:sz="0" w:space="0" w:color="auto"/>
        <w:bottom w:val="none" w:sz="0" w:space="0" w:color="auto"/>
        <w:right w:val="none" w:sz="0" w:space="0" w:color="auto"/>
      </w:divBdr>
    </w:div>
    <w:div w:id="916525124">
      <w:bodyDiv w:val="1"/>
      <w:marLeft w:val="0"/>
      <w:marRight w:val="0"/>
      <w:marTop w:val="0"/>
      <w:marBottom w:val="0"/>
      <w:divBdr>
        <w:top w:val="none" w:sz="0" w:space="0" w:color="auto"/>
        <w:left w:val="none" w:sz="0" w:space="0" w:color="auto"/>
        <w:bottom w:val="none" w:sz="0" w:space="0" w:color="auto"/>
        <w:right w:val="none" w:sz="0" w:space="0" w:color="auto"/>
      </w:divBdr>
    </w:div>
    <w:div w:id="968438128">
      <w:bodyDiv w:val="1"/>
      <w:marLeft w:val="0"/>
      <w:marRight w:val="0"/>
      <w:marTop w:val="0"/>
      <w:marBottom w:val="0"/>
      <w:divBdr>
        <w:top w:val="none" w:sz="0" w:space="0" w:color="auto"/>
        <w:left w:val="none" w:sz="0" w:space="0" w:color="auto"/>
        <w:bottom w:val="none" w:sz="0" w:space="0" w:color="auto"/>
        <w:right w:val="none" w:sz="0" w:space="0" w:color="auto"/>
      </w:divBdr>
      <w:divsChild>
        <w:div w:id="202518239">
          <w:marLeft w:val="0"/>
          <w:marRight w:val="0"/>
          <w:marTop w:val="0"/>
          <w:marBottom w:val="0"/>
          <w:divBdr>
            <w:top w:val="none" w:sz="0" w:space="0" w:color="auto"/>
            <w:left w:val="none" w:sz="0" w:space="0" w:color="auto"/>
            <w:bottom w:val="none" w:sz="0" w:space="0" w:color="auto"/>
            <w:right w:val="none" w:sz="0" w:space="0" w:color="auto"/>
          </w:divBdr>
          <w:divsChild>
            <w:div w:id="1255355609">
              <w:marLeft w:val="0"/>
              <w:marRight w:val="0"/>
              <w:marTop w:val="0"/>
              <w:marBottom w:val="0"/>
              <w:divBdr>
                <w:top w:val="none" w:sz="0" w:space="0" w:color="auto"/>
                <w:left w:val="none" w:sz="0" w:space="0" w:color="auto"/>
                <w:bottom w:val="none" w:sz="0" w:space="0" w:color="auto"/>
                <w:right w:val="none" w:sz="0" w:space="0" w:color="auto"/>
              </w:divBdr>
              <w:divsChild>
                <w:div w:id="9753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9569">
      <w:bodyDiv w:val="1"/>
      <w:marLeft w:val="0"/>
      <w:marRight w:val="0"/>
      <w:marTop w:val="0"/>
      <w:marBottom w:val="0"/>
      <w:divBdr>
        <w:top w:val="none" w:sz="0" w:space="0" w:color="auto"/>
        <w:left w:val="none" w:sz="0" w:space="0" w:color="auto"/>
        <w:bottom w:val="none" w:sz="0" w:space="0" w:color="auto"/>
        <w:right w:val="none" w:sz="0" w:space="0" w:color="auto"/>
      </w:divBdr>
    </w:div>
    <w:div w:id="973869333">
      <w:bodyDiv w:val="1"/>
      <w:marLeft w:val="0"/>
      <w:marRight w:val="0"/>
      <w:marTop w:val="0"/>
      <w:marBottom w:val="0"/>
      <w:divBdr>
        <w:top w:val="none" w:sz="0" w:space="0" w:color="auto"/>
        <w:left w:val="none" w:sz="0" w:space="0" w:color="auto"/>
        <w:bottom w:val="none" w:sz="0" w:space="0" w:color="auto"/>
        <w:right w:val="none" w:sz="0" w:space="0" w:color="auto"/>
      </w:divBdr>
    </w:div>
    <w:div w:id="1001661140">
      <w:bodyDiv w:val="1"/>
      <w:marLeft w:val="0"/>
      <w:marRight w:val="0"/>
      <w:marTop w:val="0"/>
      <w:marBottom w:val="0"/>
      <w:divBdr>
        <w:top w:val="none" w:sz="0" w:space="0" w:color="auto"/>
        <w:left w:val="none" w:sz="0" w:space="0" w:color="auto"/>
        <w:bottom w:val="none" w:sz="0" w:space="0" w:color="auto"/>
        <w:right w:val="none" w:sz="0" w:space="0" w:color="auto"/>
      </w:divBdr>
      <w:divsChild>
        <w:div w:id="68189221">
          <w:marLeft w:val="0"/>
          <w:marRight w:val="0"/>
          <w:marTop w:val="0"/>
          <w:marBottom w:val="0"/>
          <w:divBdr>
            <w:top w:val="none" w:sz="0" w:space="0" w:color="auto"/>
            <w:left w:val="none" w:sz="0" w:space="0" w:color="auto"/>
            <w:bottom w:val="none" w:sz="0" w:space="0" w:color="auto"/>
            <w:right w:val="none" w:sz="0" w:space="0" w:color="auto"/>
          </w:divBdr>
          <w:divsChild>
            <w:div w:id="1085153723">
              <w:marLeft w:val="0"/>
              <w:marRight w:val="0"/>
              <w:marTop w:val="0"/>
              <w:marBottom w:val="0"/>
              <w:divBdr>
                <w:top w:val="none" w:sz="0" w:space="0" w:color="auto"/>
                <w:left w:val="none" w:sz="0" w:space="0" w:color="auto"/>
                <w:bottom w:val="none" w:sz="0" w:space="0" w:color="auto"/>
                <w:right w:val="none" w:sz="0" w:space="0" w:color="auto"/>
              </w:divBdr>
              <w:divsChild>
                <w:div w:id="13867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1883">
      <w:bodyDiv w:val="1"/>
      <w:marLeft w:val="0"/>
      <w:marRight w:val="0"/>
      <w:marTop w:val="0"/>
      <w:marBottom w:val="0"/>
      <w:divBdr>
        <w:top w:val="none" w:sz="0" w:space="0" w:color="auto"/>
        <w:left w:val="none" w:sz="0" w:space="0" w:color="auto"/>
        <w:bottom w:val="none" w:sz="0" w:space="0" w:color="auto"/>
        <w:right w:val="none" w:sz="0" w:space="0" w:color="auto"/>
      </w:divBdr>
    </w:div>
    <w:div w:id="1072508520">
      <w:bodyDiv w:val="1"/>
      <w:marLeft w:val="0"/>
      <w:marRight w:val="0"/>
      <w:marTop w:val="0"/>
      <w:marBottom w:val="0"/>
      <w:divBdr>
        <w:top w:val="none" w:sz="0" w:space="0" w:color="auto"/>
        <w:left w:val="none" w:sz="0" w:space="0" w:color="auto"/>
        <w:bottom w:val="none" w:sz="0" w:space="0" w:color="auto"/>
        <w:right w:val="none" w:sz="0" w:space="0" w:color="auto"/>
      </w:divBdr>
      <w:divsChild>
        <w:div w:id="1763212038">
          <w:marLeft w:val="0"/>
          <w:marRight w:val="0"/>
          <w:marTop w:val="0"/>
          <w:marBottom w:val="0"/>
          <w:divBdr>
            <w:top w:val="none" w:sz="0" w:space="0" w:color="auto"/>
            <w:left w:val="none" w:sz="0" w:space="0" w:color="auto"/>
            <w:bottom w:val="none" w:sz="0" w:space="0" w:color="auto"/>
            <w:right w:val="none" w:sz="0" w:space="0" w:color="auto"/>
          </w:divBdr>
          <w:divsChild>
            <w:div w:id="827985774">
              <w:marLeft w:val="0"/>
              <w:marRight w:val="0"/>
              <w:marTop w:val="0"/>
              <w:marBottom w:val="0"/>
              <w:divBdr>
                <w:top w:val="none" w:sz="0" w:space="0" w:color="auto"/>
                <w:left w:val="none" w:sz="0" w:space="0" w:color="auto"/>
                <w:bottom w:val="none" w:sz="0" w:space="0" w:color="auto"/>
                <w:right w:val="none" w:sz="0" w:space="0" w:color="auto"/>
              </w:divBdr>
              <w:divsChild>
                <w:div w:id="19247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8587">
      <w:bodyDiv w:val="1"/>
      <w:marLeft w:val="0"/>
      <w:marRight w:val="0"/>
      <w:marTop w:val="0"/>
      <w:marBottom w:val="0"/>
      <w:divBdr>
        <w:top w:val="none" w:sz="0" w:space="0" w:color="auto"/>
        <w:left w:val="none" w:sz="0" w:space="0" w:color="auto"/>
        <w:bottom w:val="none" w:sz="0" w:space="0" w:color="auto"/>
        <w:right w:val="none" w:sz="0" w:space="0" w:color="auto"/>
      </w:divBdr>
    </w:div>
    <w:div w:id="1152676182">
      <w:bodyDiv w:val="1"/>
      <w:marLeft w:val="0"/>
      <w:marRight w:val="0"/>
      <w:marTop w:val="0"/>
      <w:marBottom w:val="0"/>
      <w:divBdr>
        <w:top w:val="none" w:sz="0" w:space="0" w:color="auto"/>
        <w:left w:val="none" w:sz="0" w:space="0" w:color="auto"/>
        <w:bottom w:val="none" w:sz="0" w:space="0" w:color="auto"/>
        <w:right w:val="none" w:sz="0" w:space="0" w:color="auto"/>
      </w:divBdr>
    </w:div>
    <w:div w:id="1167478017">
      <w:bodyDiv w:val="1"/>
      <w:marLeft w:val="0"/>
      <w:marRight w:val="0"/>
      <w:marTop w:val="0"/>
      <w:marBottom w:val="0"/>
      <w:divBdr>
        <w:top w:val="none" w:sz="0" w:space="0" w:color="auto"/>
        <w:left w:val="none" w:sz="0" w:space="0" w:color="auto"/>
        <w:bottom w:val="none" w:sz="0" w:space="0" w:color="auto"/>
        <w:right w:val="none" w:sz="0" w:space="0" w:color="auto"/>
      </w:divBdr>
      <w:divsChild>
        <w:div w:id="841817932">
          <w:marLeft w:val="0"/>
          <w:marRight w:val="0"/>
          <w:marTop w:val="0"/>
          <w:marBottom w:val="0"/>
          <w:divBdr>
            <w:top w:val="none" w:sz="0" w:space="0" w:color="auto"/>
            <w:left w:val="none" w:sz="0" w:space="0" w:color="auto"/>
            <w:bottom w:val="none" w:sz="0" w:space="0" w:color="auto"/>
            <w:right w:val="none" w:sz="0" w:space="0" w:color="auto"/>
          </w:divBdr>
          <w:divsChild>
            <w:div w:id="1244416173">
              <w:marLeft w:val="0"/>
              <w:marRight w:val="0"/>
              <w:marTop w:val="0"/>
              <w:marBottom w:val="0"/>
              <w:divBdr>
                <w:top w:val="none" w:sz="0" w:space="0" w:color="auto"/>
                <w:left w:val="none" w:sz="0" w:space="0" w:color="auto"/>
                <w:bottom w:val="none" w:sz="0" w:space="0" w:color="auto"/>
                <w:right w:val="none" w:sz="0" w:space="0" w:color="auto"/>
              </w:divBdr>
              <w:divsChild>
                <w:div w:id="335427680">
                  <w:marLeft w:val="0"/>
                  <w:marRight w:val="0"/>
                  <w:marTop w:val="0"/>
                  <w:marBottom w:val="0"/>
                  <w:divBdr>
                    <w:top w:val="none" w:sz="0" w:space="0" w:color="auto"/>
                    <w:left w:val="none" w:sz="0" w:space="0" w:color="auto"/>
                    <w:bottom w:val="none" w:sz="0" w:space="0" w:color="auto"/>
                    <w:right w:val="none" w:sz="0" w:space="0" w:color="auto"/>
                  </w:divBdr>
                  <w:divsChild>
                    <w:div w:id="21111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21805">
      <w:bodyDiv w:val="1"/>
      <w:marLeft w:val="0"/>
      <w:marRight w:val="0"/>
      <w:marTop w:val="0"/>
      <w:marBottom w:val="0"/>
      <w:divBdr>
        <w:top w:val="none" w:sz="0" w:space="0" w:color="auto"/>
        <w:left w:val="none" w:sz="0" w:space="0" w:color="auto"/>
        <w:bottom w:val="none" w:sz="0" w:space="0" w:color="auto"/>
        <w:right w:val="none" w:sz="0" w:space="0" w:color="auto"/>
      </w:divBdr>
    </w:div>
    <w:div w:id="1198393236">
      <w:bodyDiv w:val="1"/>
      <w:marLeft w:val="0"/>
      <w:marRight w:val="0"/>
      <w:marTop w:val="0"/>
      <w:marBottom w:val="0"/>
      <w:divBdr>
        <w:top w:val="none" w:sz="0" w:space="0" w:color="auto"/>
        <w:left w:val="none" w:sz="0" w:space="0" w:color="auto"/>
        <w:bottom w:val="none" w:sz="0" w:space="0" w:color="auto"/>
        <w:right w:val="none" w:sz="0" w:space="0" w:color="auto"/>
      </w:divBdr>
    </w:div>
    <w:div w:id="1219364166">
      <w:bodyDiv w:val="1"/>
      <w:marLeft w:val="0"/>
      <w:marRight w:val="0"/>
      <w:marTop w:val="0"/>
      <w:marBottom w:val="0"/>
      <w:divBdr>
        <w:top w:val="none" w:sz="0" w:space="0" w:color="auto"/>
        <w:left w:val="none" w:sz="0" w:space="0" w:color="auto"/>
        <w:bottom w:val="none" w:sz="0" w:space="0" w:color="auto"/>
        <w:right w:val="none" w:sz="0" w:space="0" w:color="auto"/>
      </w:divBdr>
    </w:div>
    <w:div w:id="1225796397">
      <w:bodyDiv w:val="1"/>
      <w:marLeft w:val="0"/>
      <w:marRight w:val="0"/>
      <w:marTop w:val="0"/>
      <w:marBottom w:val="0"/>
      <w:divBdr>
        <w:top w:val="none" w:sz="0" w:space="0" w:color="auto"/>
        <w:left w:val="none" w:sz="0" w:space="0" w:color="auto"/>
        <w:bottom w:val="none" w:sz="0" w:space="0" w:color="auto"/>
        <w:right w:val="none" w:sz="0" w:space="0" w:color="auto"/>
      </w:divBdr>
    </w:div>
    <w:div w:id="1255936421">
      <w:bodyDiv w:val="1"/>
      <w:marLeft w:val="0"/>
      <w:marRight w:val="0"/>
      <w:marTop w:val="0"/>
      <w:marBottom w:val="0"/>
      <w:divBdr>
        <w:top w:val="none" w:sz="0" w:space="0" w:color="auto"/>
        <w:left w:val="none" w:sz="0" w:space="0" w:color="auto"/>
        <w:bottom w:val="none" w:sz="0" w:space="0" w:color="auto"/>
        <w:right w:val="none" w:sz="0" w:space="0" w:color="auto"/>
      </w:divBdr>
    </w:div>
    <w:div w:id="1270743841">
      <w:bodyDiv w:val="1"/>
      <w:marLeft w:val="0"/>
      <w:marRight w:val="0"/>
      <w:marTop w:val="0"/>
      <w:marBottom w:val="0"/>
      <w:divBdr>
        <w:top w:val="none" w:sz="0" w:space="0" w:color="auto"/>
        <w:left w:val="none" w:sz="0" w:space="0" w:color="auto"/>
        <w:bottom w:val="none" w:sz="0" w:space="0" w:color="auto"/>
        <w:right w:val="none" w:sz="0" w:space="0" w:color="auto"/>
      </w:divBdr>
    </w:div>
    <w:div w:id="1286623670">
      <w:bodyDiv w:val="1"/>
      <w:marLeft w:val="0"/>
      <w:marRight w:val="0"/>
      <w:marTop w:val="0"/>
      <w:marBottom w:val="0"/>
      <w:divBdr>
        <w:top w:val="none" w:sz="0" w:space="0" w:color="auto"/>
        <w:left w:val="none" w:sz="0" w:space="0" w:color="auto"/>
        <w:bottom w:val="none" w:sz="0" w:space="0" w:color="auto"/>
        <w:right w:val="none" w:sz="0" w:space="0" w:color="auto"/>
      </w:divBdr>
    </w:div>
    <w:div w:id="1287466051">
      <w:bodyDiv w:val="1"/>
      <w:marLeft w:val="0"/>
      <w:marRight w:val="0"/>
      <w:marTop w:val="0"/>
      <w:marBottom w:val="0"/>
      <w:divBdr>
        <w:top w:val="none" w:sz="0" w:space="0" w:color="auto"/>
        <w:left w:val="none" w:sz="0" w:space="0" w:color="auto"/>
        <w:bottom w:val="none" w:sz="0" w:space="0" w:color="auto"/>
        <w:right w:val="none" w:sz="0" w:space="0" w:color="auto"/>
      </w:divBdr>
    </w:div>
    <w:div w:id="1289319870">
      <w:bodyDiv w:val="1"/>
      <w:marLeft w:val="0"/>
      <w:marRight w:val="0"/>
      <w:marTop w:val="0"/>
      <w:marBottom w:val="0"/>
      <w:divBdr>
        <w:top w:val="none" w:sz="0" w:space="0" w:color="auto"/>
        <w:left w:val="none" w:sz="0" w:space="0" w:color="auto"/>
        <w:bottom w:val="none" w:sz="0" w:space="0" w:color="auto"/>
        <w:right w:val="none" w:sz="0" w:space="0" w:color="auto"/>
      </w:divBdr>
    </w:div>
    <w:div w:id="1298678415">
      <w:bodyDiv w:val="1"/>
      <w:marLeft w:val="0"/>
      <w:marRight w:val="0"/>
      <w:marTop w:val="0"/>
      <w:marBottom w:val="0"/>
      <w:divBdr>
        <w:top w:val="none" w:sz="0" w:space="0" w:color="auto"/>
        <w:left w:val="none" w:sz="0" w:space="0" w:color="auto"/>
        <w:bottom w:val="none" w:sz="0" w:space="0" w:color="auto"/>
        <w:right w:val="none" w:sz="0" w:space="0" w:color="auto"/>
      </w:divBdr>
      <w:divsChild>
        <w:div w:id="1303778314">
          <w:marLeft w:val="0"/>
          <w:marRight w:val="0"/>
          <w:marTop w:val="0"/>
          <w:marBottom w:val="0"/>
          <w:divBdr>
            <w:top w:val="none" w:sz="0" w:space="0" w:color="auto"/>
            <w:left w:val="none" w:sz="0" w:space="0" w:color="auto"/>
            <w:bottom w:val="none" w:sz="0" w:space="0" w:color="auto"/>
            <w:right w:val="none" w:sz="0" w:space="0" w:color="auto"/>
          </w:divBdr>
          <w:divsChild>
            <w:div w:id="2044283447">
              <w:marLeft w:val="0"/>
              <w:marRight w:val="0"/>
              <w:marTop w:val="0"/>
              <w:marBottom w:val="0"/>
              <w:divBdr>
                <w:top w:val="none" w:sz="0" w:space="0" w:color="auto"/>
                <w:left w:val="none" w:sz="0" w:space="0" w:color="auto"/>
                <w:bottom w:val="none" w:sz="0" w:space="0" w:color="auto"/>
                <w:right w:val="none" w:sz="0" w:space="0" w:color="auto"/>
              </w:divBdr>
              <w:divsChild>
                <w:div w:id="7601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39339">
      <w:bodyDiv w:val="1"/>
      <w:marLeft w:val="0"/>
      <w:marRight w:val="0"/>
      <w:marTop w:val="0"/>
      <w:marBottom w:val="0"/>
      <w:divBdr>
        <w:top w:val="none" w:sz="0" w:space="0" w:color="auto"/>
        <w:left w:val="none" w:sz="0" w:space="0" w:color="auto"/>
        <w:bottom w:val="none" w:sz="0" w:space="0" w:color="auto"/>
        <w:right w:val="none" w:sz="0" w:space="0" w:color="auto"/>
      </w:divBdr>
      <w:divsChild>
        <w:div w:id="367799528">
          <w:marLeft w:val="0"/>
          <w:marRight w:val="0"/>
          <w:marTop w:val="0"/>
          <w:marBottom w:val="0"/>
          <w:divBdr>
            <w:top w:val="none" w:sz="0" w:space="0" w:color="auto"/>
            <w:left w:val="none" w:sz="0" w:space="0" w:color="auto"/>
            <w:bottom w:val="none" w:sz="0" w:space="0" w:color="auto"/>
            <w:right w:val="none" w:sz="0" w:space="0" w:color="auto"/>
          </w:divBdr>
          <w:divsChild>
            <w:div w:id="2141609107">
              <w:marLeft w:val="0"/>
              <w:marRight w:val="0"/>
              <w:marTop w:val="0"/>
              <w:marBottom w:val="0"/>
              <w:divBdr>
                <w:top w:val="none" w:sz="0" w:space="0" w:color="auto"/>
                <w:left w:val="none" w:sz="0" w:space="0" w:color="auto"/>
                <w:bottom w:val="none" w:sz="0" w:space="0" w:color="auto"/>
                <w:right w:val="none" w:sz="0" w:space="0" w:color="auto"/>
              </w:divBdr>
              <w:divsChild>
                <w:div w:id="11888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0224">
      <w:bodyDiv w:val="1"/>
      <w:marLeft w:val="0"/>
      <w:marRight w:val="0"/>
      <w:marTop w:val="0"/>
      <w:marBottom w:val="0"/>
      <w:divBdr>
        <w:top w:val="none" w:sz="0" w:space="0" w:color="auto"/>
        <w:left w:val="none" w:sz="0" w:space="0" w:color="auto"/>
        <w:bottom w:val="none" w:sz="0" w:space="0" w:color="auto"/>
        <w:right w:val="none" w:sz="0" w:space="0" w:color="auto"/>
      </w:divBdr>
    </w:div>
    <w:div w:id="1320695781">
      <w:bodyDiv w:val="1"/>
      <w:marLeft w:val="0"/>
      <w:marRight w:val="0"/>
      <w:marTop w:val="0"/>
      <w:marBottom w:val="0"/>
      <w:divBdr>
        <w:top w:val="none" w:sz="0" w:space="0" w:color="auto"/>
        <w:left w:val="none" w:sz="0" w:space="0" w:color="auto"/>
        <w:bottom w:val="none" w:sz="0" w:space="0" w:color="auto"/>
        <w:right w:val="none" w:sz="0" w:space="0" w:color="auto"/>
      </w:divBdr>
    </w:div>
    <w:div w:id="1348826352">
      <w:bodyDiv w:val="1"/>
      <w:marLeft w:val="0"/>
      <w:marRight w:val="0"/>
      <w:marTop w:val="0"/>
      <w:marBottom w:val="0"/>
      <w:divBdr>
        <w:top w:val="none" w:sz="0" w:space="0" w:color="auto"/>
        <w:left w:val="none" w:sz="0" w:space="0" w:color="auto"/>
        <w:bottom w:val="none" w:sz="0" w:space="0" w:color="auto"/>
        <w:right w:val="none" w:sz="0" w:space="0" w:color="auto"/>
      </w:divBdr>
    </w:div>
    <w:div w:id="1354767515">
      <w:bodyDiv w:val="1"/>
      <w:marLeft w:val="0"/>
      <w:marRight w:val="0"/>
      <w:marTop w:val="0"/>
      <w:marBottom w:val="0"/>
      <w:divBdr>
        <w:top w:val="none" w:sz="0" w:space="0" w:color="auto"/>
        <w:left w:val="none" w:sz="0" w:space="0" w:color="auto"/>
        <w:bottom w:val="none" w:sz="0" w:space="0" w:color="auto"/>
        <w:right w:val="none" w:sz="0" w:space="0" w:color="auto"/>
      </w:divBdr>
    </w:div>
    <w:div w:id="1356728578">
      <w:bodyDiv w:val="1"/>
      <w:marLeft w:val="0"/>
      <w:marRight w:val="0"/>
      <w:marTop w:val="0"/>
      <w:marBottom w:val="0"/>
      <w:divBdr>
        <w:top w:val="none" w:sz="0" w:space="0" w:color="auto"/>
        <w:left w:val="none" w:sz="0" w:space="0" w:color="auto"/>
        <w:bottom w:val="none" w:sz="0" w:space="0" w:color="auto"/>
        <w:right w:val="none" w:sz="0" w:space="0" w:color="auto"/>
      </w:divBdr>
    </w:div>
    <w:div w:id="1358383169">
      <w:bodyDiv w:val="1"/>
      <w:marLeft w:val="0"/>
      <w:marRight w:val="0"/>
      <w:marTop w:val="0"/>
      <w:marBottom w:val="0"/>
      <w:divBdr>
        <w:top w:val="none" w:sz="0" w:space="0" w:color="auto"/>
        <w:left w:val="none" w:sz="0" w:space="0" w:color="auto"/>
        <w:bottom w:val="none" w:sz="0" w:space="0" w:color="auto"/>
        <w:right w:val="none" w:sz="0" w:space="0" w:color="auto"/>
      </w:divBdr>
    </w:div>
    <w:div w:id="1361280700">
      <w:bodyDiv w:val="1"/>
      <w:marLeft w:val="0"/>
      <w:marRight w:val="0"/>
      <w:marTop w:val="0"/>
      <w:marBottom w:val="0"/>
      <w:divBdr>
        <w:top w:val="none" w:sz="0" w:space="0" w:color="auto"/>
        <w:left w:val="none" w:sz="0" w:space="0" w:color="auto"/>
        <w:bottom w:val="none" w:sz="0" w:space="0" w:color="auto"/>
        <w:right w:val="none" w:sz="0" w:space="0" w:color="auto"/>
      </w:divBdr>
      <w:divsChild>
        <w:div w:id="663319632">
          <w:marLeft w:val="0"/>
          <w:marRight w:val="0"/>
          <w:marTop w:val="0"/>
          <w:marBottom w:val="0"/>
          <w:divBdr>
            <w:top w:val="none" w:sz="0" w:space="0" w:color="auto"/>
            <w:left w:val="none" w:sz="0" w:space="0" w:color="auto"/>
            <w:bottom w:val="none" w:sz="0" w:space="0" w:color="auto"/>
            <w:right w:val="none" w:sz="0" w:space="0" w:color="auto"/>
          </w:divBdr>
          <w:divsChild>
            <w:div w:id="232548263">
              <w:marLeft w:val="0"/>
              <w:marRight w:val="0"/>
              <w:marTop w:val="0"/>
              <w:marBottom w:val="0"/>
              <w:divBdr>
                <w:top w:val="none" w:sz="0" w:space="0" w:color="auto"/>
                <w:left w:val="none" w:sz="0" w:space="0" w:color="auto"/>
                <w:bottom w:val="none" w:sz="0" w:space="0" w:color="auto"/>
                <w:right w:val="none" w:sz="0" w:space="0" w:color="auto"/>
              </w:divBdr>
              <w:divsChild>
                <w:div w:id="1626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45574">
      <w:bodyDiv w:val="1"/>
      <w:marLeft w:val="0"/>
      <w:marRight w:val="0"/>
      <w:marTop w:val="0"/>
      <w:marBottom w:val="0"/>
      <w:divBdr>
        <w:top w:val="none" w:sz="0" w:space="0" w:color="auto"/>
        <w:left w:val="none" w:sz="0" w:space="0" w:color="auto"/>
        <w:bottom w:val="none" w:sz="0" w:space="0" w:color="auto"/>
        <w:right w:val="none" w:sz="0" w:space="0" w:color="auto"/>
      </w:divBdr>
    </w:div>
    <w:div w:id="1431120710">
      <w:bodyDiv w:val="1"/>
      <w:marLeft w:val="0"/>
      <w:marRight w:val="0"/>
      <w:marTop w:val="0"/>
      <w:marBottom w:val="0"/>
      <w:divBdr>
        <w:top w:val="none" w:sz="0" w:space="0" w:color="auto"/>
        <w:left w:val="none" w:sz="0" w:space="0" w:color="auto"/>
        <w:bottom w:val="none" w:sz="0" w:space="0" w:color="auto"/>
        <w:right w:val="none" w:sz="0" w:space="0" w:color="auto"/>
      </w:divBdr>
    </w:div>
    <w:div w:id="1440491343">
      <w:bodyDiv w:val="1"/>
      <w:marLeft w:val="0"/>
      <w:marRight w:val="0"/>
      <w:marTop w:val="0"/>
      <w:marBottom w:val="0"/>
      <w:divBdr>
        <w:top w:val="none" w:sz="0" w:space="0" w:color="auto"/>
        <w:left w:val="none" w:sz="0" w:space="0" w:color="auto"/>
        <w:bottom w:val="none" w:sz="0" w:space="0" w:color="auto"/>
        <w:right w:val="none" w:sz="0" w:space="0" w:color="auto"/>
      </w:divBdr>
    </w:div>
    <w:div w:id="1489249615">
      <w:bodyDiv w:val="1"/>
      <w:marLeft w:val="0"/>
      <w:marRight w:val="0"/>
      <w:marTop w:val="0"/>
      <w:marBottom w:val="0"/>
      <w:divBdr>
        <w:top w:val="none" w:sz="0" w:space="0" w:color="auto"/>
        <w:left w:val="none" w:sz="0" w:space="0" w:color="auto"/>
        <w:bottom w:val="none" w:sz="0" w:space="0" w:color="auto"/>
        <w:right w:val="none" w:sz="0" w:space="0" w:color="auto"/>
      </w:divBdr>
    </w:div>
    <w:div w:id="1536692390">
      <w:bodyDiv w:val="1"/>
      <w:marLeft w:val="0"/>
      <w:marRight w:val="0"/>
      <w:marTop w:val="0"/>
      <w:marBottom w:val="0"/>
      <w:divBdr>
        <w:top w:val="none" w:sz="0" w:space="0" w:color="auto"/>
        <w:left w:val="none" w:sz="0" w:space="0" w:color="auto"/>
        <w:bottom w:val="none" w:sz="0" w:space="0" w:color="auto"/>
        <w:right w:val="none" w:sz="0" w:space="0" w:color="auto"/>
      </w:divBdr>
    </w:div>
    <w:div w:id="1598252260">
      <w:bodyDiv w:val="1"/>
      <w:marLeft w:val="0"/>
      <w:marRight w:val="0"/>
      <w:marTop w:val="0"/>
      <w:marBottom w:val="0"/>
      <w:divBdr>
        <w:top w:val="none" w:sz="0" w:space="0" w:color="auto"/>
        <w:left w:val="none" w:sz="0" w:space="0" w:color="auto"/>
        <w:bottom w:val="none" w:sz="0" w:space="0" w:color="auto"/>
        <w:right w:val="none" w:sz="0" w:space="0" w:color="auto"/>
      </w:divBdr>
      <w:divsChild>
        <w:div w:id="1208299275">
          <w:marLeft w:val="0"/>
          <w:marRight w:val="0"/>
          <w:marTop w:val="0"/>
          <w:marBottom w:val="0"/>
          <w:divBdr>
            <w:top w:val="none" w:sz="0" w:space="0" w:color="auto"/>
            <w:left w:val="none" w:sz="0" w:space="0" w:color="auto"/>
            <w:bottom w:val="none" w:sz="0" w:space="0" w:color="auto"/>
            <w:right w:val="none" w:sz="0" w:space="0" w:color="auto"/>
          </w:divBdr>
          <w:divsChild>
            <w:div w:id="360208445">
              <w:marLeft w:val="0"/>
              <w:marRight w:val="0"/>
              <w:marTop w:val="0"/>
              <w:marBottom w:val="0"/>
              <w:divBdr>
                <w:top w:val="none" w:sz="0" w:space="0" w:color="auto"/>
                <w:left w:val="none" w:sz="0" w:space="0" w:color="auto"/>
                <w:bottom w:val="none" w:sz="0" w:space="0" w:color="auto"/>
                <w:right w:val="none" w:sz="0" w:space="0" w:color="auto"/>
              </w:divBdr>
              <w:divsChild>
                <w:div w:id="19875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5270">
      <w:bodyDiv w:val="1"/>
      <w:marLeft w:val="0"/>
      <w:marRight w:val="0"/>
      <w:marTop w:val="0"/>
      <w:marBottom w:val="0"/>
      <w:divBdr>
        <w:top w:val="none" w:sz="0" w:space="0" w:color="auto"/>
        <w:left w:val="none" w:sz="0" w:space="0" w:color="auto"/>
        <w:bottom w:val="none" w:sz="0" w:space="0" w:color="auto"/>
        <w:right w:val="none" w:sz="0" w:space="0" w:color="auto"/>
      </w:divBdr>
    </w:div>
    <w:div w:id="1609311847">
      <w:bodyDiv w:val="1"/>
      <w:marLeft w:val="0"/>
      <w:marRight w:val="0"/>
      <w:marTop w:val="0"/>
      <w:marBottom w:val="0"/>
      <w:divBdr>
        <w:top w:val="none" w:sz="0" w:space="0" w:color="auto"/>
        <w:left w:val="none" w:sz="0" w:space="0" w:color="auto"/>
        <w:bottom w:val="none" w:sz="0" w:space="0" w:color="auto"/>
        <w:right w:val="none" w:sz="0" w:space="0" w:color="auto"/>
      </w:divBdr>
    </w:div>
    <w:div w:id="1614362446">
      <w:bodyDiv w:val="1"/>
      <w:marLeft w:val="0"/>
      <w:marRight w:val="0"/>
      <w:marTop w:val="0"/>
      <w:marBottom w:val="0"/>
      <w:divBdr>
        <w:top w:val="none" w:sz="0" w:space="0" w:color="auto"/>
        <w:left w:val="none" w:sz="0" w:space="0" w:color="auto"/>
        <w:bottom w:val="none" w:sz="0" w:space="0" w:color="auto"/>
        <w:right w:val="none" w:sz="0" w:space="0" w:color="auto"/>
      </w:divBdr>
    </w:div>
    <w:div w:id="1669554479">
      <w:bodyDiv w:val="1"/>
      <w:marLeft w:val="0"/>
      <w:marRight w:val="0"/>
      <w:marTop w:val="0"/>
      <w:marBottom w:val="0"/>
      <w:divBdr>
        <w:top w:val="none" w:sz="0" w:space="0" w:color="auto"/>
        <w:left w:val="none" w:sz="0" w:space="0" w:color="auto"/>
        <w:bottom w:val="none" w:sz="0" w:space="0" w:color="auto"/>
        <w:right w:val="none" w:sz="0" w:space="0" w:color="auto"/>
      </w:divBdr>
    </w:div>
    <w:div w:id="1672180439">
      <w:bodyDiv w:val="1"/>
      <w:marLeft w:val="0"/>
      <w:marRight w:val="0"/>
      <w:marTop w:val="0"/>
      <w:marBottom w:val="0"/>
      <w:divBdr>
        <w:top w:val="none" w:sz="0" w:space="0" w:color="auto"/>
        <w:left w:val="none" w:sz="0" w:space="0" w:color="auto"/>
        <w:bottom w:val="none" w:sz="0" w:space="0" w:color="auto"/>
        <w:right w:val="none" w:sz="0" w:space="0" w:color="auto"/>
      </w:divBdr>
      <w:divsChild>
        <w:div w:id="1000347839">
          <w:marLeft w:val="0"/>
          <w:marRight w:val="0"/>
          <w:marTop w:val="0"/>
          <w:marBottom w:val="0"/>
          <w:divBdr>
            <w:top w:val="none" w:sz="0" w:space="0" w:color="auto"/>
            <w:left w:val="none" w:sz="0" w:space="0" w:color="auto"/>
            <w:bottom w:val="none" w:sz="0" w:space="0" w:color="auto"/>
            <w:right w:val="none" w:sz="0" w:space="0" w:color="auto"/>
          </w:divBdr>
          <w:divsChild>
            <w:div w:id="683632896">
              <w:marLeft w:val="0"/>
              <w:marRight w:val="0"/>
              <w:marTop w:val="0"/>
              <w:marBottom w:val="0"/>
              <w:divBdr>
                <w:top w:val="none" w:sz="0" w:space="0" w:color="auto"/>
                <w:left w:val="none" w:sz="0" w:space="0" w:color="auto"/>
                <w:bottom w:val="none" w:sz="0" w:space="0" w:color="auto"/>
                <w:right w:val="none" w:sz="0" w:space="0" w:color="auto"/>
              </w:divBdr>
              <w:divsChild>
                <w:div w:id="16502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406">
      <w:bodyDiv w:val="1"/>
      <w:marLeft w:val="0"/>
      <w:marRight w:val="0"/>
      <w:marTop w:val="0"/>
      <w:marBottom w:val="0"/>
      <w:divBdr>
        <w:top w:val="none" w:sz="0" w:space="0" w:color="auto"/>
        <w:left w:val="none" w:sz="0" w:space="0" w:color="auto"/>
        <w:bottom w:val="none" w:sz="0" w:space="0" w:color="auto"/>
        <w:right w:val="none" w:sz="0" w:space="0" w:color="auto"/>
      </w:divBdr>
    </w:div>
    <w:div w:id="1690787936">
      <w:bodyDiv w:val="1"/>
      <w:marLeft w:val="0"/>
      <w:marRight w:val="0"/>
      <w:marTop w:val="0"/>
      <w:marBottom w:val="0"/>
      <w:divBdr>
        <w:top w:val="none" w:sz="0" w:space="0" w:color="auto"/>
        <w:left w:val="none" w:sz="0" w:space="0" w:color="auto"/>
        <w:bottom w:val="none" w:sz="0" w:space="0" w:color="auto"/>
        <w:right w:val="none" w:sz="0" w:space="0" w:color="auto"/>
      </w:divBdr>
    </w:div>
    <w:div w:id="1698192428">
      <w:bodyDiv w:val="1"/>
      <w:marLeft w:val="0"/>
      <w:marRight w:val="0"/>
      <w:marTop w:val="0"/>
      <w:marBottom w:val="0"/>
      <w:divBdr>
        <w:top w:val="none" w:sz="0" w:space="0" w:color="auto"/>
        <w:left w:val="none" w:sz="0" w:space="0" w:color="auto"/>
        <w:bottom w:val="none" w:sz="0" w:space="0" w:color="auto"/>
        <w:right w:val="none" w:sz="0" w:space="0" w:color="auto"/>
      </w:divBdr>
      <w:divsChild>
        <w:div w:id="262999604">
          <w:marLeft w:val="0"/>
          <w:marRight w:val="0"/>
          <w:marTop w:val="0"/>
          <w:marBottom w:val="0"/>
          <w:divBdr>
            <w:top w:val="none" w:sz="0" w:space="0" w:color="auto"/>
            <w:left w:val="none" w:sz="0" w:space="0" w:color="auto"/>
            <w:bottom w:val="none" w:sz="0" w:space="0" w:color="auto"/>
            <w:right w:val="none" w:sz="0" w:space="0" w:color="auto"/>
          </w:divBdr>
          <w:divsChild>
            <w:div w:id="1902713394">
              <w:marLeft w:val="0"/>
              <w:marRight w:val="0"/>
              <w:marTop w:val="0"/>
              <w:marBottom w:val="0"/>
              <w:divBdr>
                <w:top w:val="none" w:sz="0" w:space="0" w:color="auto"/>
                <w:left w:val="none" w:sz="0" w:space="0" w:color="auto"/>
                <w:bottom w:val="none" w:sz="0" w:space="0" w:color="auto"/>
                <w:right w:val="none" w:sz="0" w:space="0" w:color="auto"/>
              </w:divBdr>
              <w:divsChild>
                <w:div w:id="5526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46846">
      <w:bodyDiv w:val="1"/>
      <w:marLeft w:val="0"/>
      <w:marRight w:val="0"/>
      <w:marTop w:val="0"/>
      <w:marBottom w:val="0"/>
      <w:divBdr>
        <w:top w:val="none" w:sz="0" w:space="0" w:color="auto"/>
        <w:left w:val="none" w:sz="0" w:space="0" w:color="auto"/>
        <w:bottom w:val="none" w:sz="0" w:space="0" w:color="auto"/>
        <w:right w:val="none" w:sz="0" w:space="0" w:color="auto"/>
      </w:divBdr>
    </w:div>
    <w:div w:id="1767337074">
      <w:bodyDiv w:val="1"/>
      <w:marLeft w:val="0"/>
      <w:marRight w:val="0"/>
      <w:marTop w:val="0"/>
      <w:marBottom w:val="0"/>
      <w:divBdr>
        <w:top w:val="none" w:sz="0" w:space="0" w:color="auto"/>
        <w:left w:val="none" w:sz="0" w:space="0" w:color="auto"/>
        <w:bottom w:val="none" w:sz="0" w:space="0" w:color="auto"/>
        <w:right w:val="none" w:sz="0" w:space="0" w:color="auto"/>
      </w:divBdr>
    </w:div>
    <w:div w:id="1768040115">
      <w:bodyDiv w:val="1"/>
      <w:marLeft w:val="0"/>
      <w:marRight w:val="0"/>
      <w:marTop w:val="0"/>
      <w:marBottom w:val="0"/>
      <w:divBdr>
        <w:top w:val="none" w:sz="0" w:space="0" w:color="auto"/>
        <w:left w:val="none" w:sz="0" w:space="0" w:color="auto"/>
        <w:bottom w:val="none" w:sz="0" w:space="0" w:color="auto"/>
        <w:right w:val="none" w:sz="0" w:space="0" w:color="auto"/>
      </w:divBdr>
      <w:divsChild>
        <w:div w:id="1721637005">
          <w:marLeft w:val="0"/>
          <w:marRight w:val="0"/>
          <w:marTop w:val="0"/>
          <w:marBottom w:val="0"/>
          <w:divBdr>
            <w:top w:val="none" w:sz="0" w:space="0" w:color="auto"/>
            <w:left w:val="none" w:sz="0" w:space="0" w:color="auto"/>
            <w:bottom w:val="none" w:sz="0" w:space="0" w:color="auto"/>
            <w:right w:val="none" w:sz="0" w:space="0" w:color="auto"/>
          </w:divBdr>
          <w:divsChild>
            <w:div w:id="550460889">
              <w:marLeft w:val="0"/>
              <w:marRight w:val="0"/>
              <w:marTop w:val="0"/>
              <w:marBottom w:val="0"/>
              <w:divBdr>
                <w:top w:val="none" w:sz="0" w:space="0" w:color="auto"/>
                <w:left w:val="none" w:sz="0" w:space="0" w:color="auto"/>
                <w:bottom w:val="none" w:sz="0" w:space="0" w:color="auto"/>
                <w:right w:val="none" w:sz="0" w:space="0" w:color="auto"/>
              </w:divBdr>
              <w:divsChild>
                <w:div w:id="1276133094">
                  <w:marLeft w:val="0"/>
                  <w:marRight w:val="0"/>
                  <w:marTop w:val="0"/>
                  <w:marBottom w:val="0"/>
                  <w:divBdr>
                    <w:top w:val="none" w:sz="0" w:space="0" w:color="auto"/>
                    <w:left w:val="none" w:sz="0" w:space="0" w:color="auto"/>
                    <w:bottom w:val="none" w:sz="0" w:space="0" w:color="auto"/>
                    <w:right w:val="none" w:sz="0" w:space="0" w:color="auto"/>
                  </w:divBdr>
                  <w:divsChild>
                    <w:div w:id="19288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00745">
      <w:bodyDiv w:val="1"/>
      <w:marLeft w:val="0"/>
      <w:marRight w:val="0"/>
      <w:marTop w:val="0"/>
      <w:marBottom w:val="0"/>
      <w:divBdr>
        <w:top w:val="none" w:sz="0" w:space="0" w:color="auto"/>
        <w:left w:val="none" w:sz="0" w:space="0" w:color="auto"/>
        <w:bottom w:val="none" w:sz="0" w:space="0" w:color="auto"/>
        <w:right w:val="none" w:sz="0" w:space="0" w:color="auto"/>
      </w:divBdr>
    </w:div>
    <w:div w:id="1810632340">
      <w:bodyDiv w:val="1"/>
      <w:marLeft w:val="0"/>
      <w:marRight w:val="0"/>
      <w:marTop w:val="0"/>
      <w:marBottom w:val="0"/>
      <w:divBdr>
        <w:top w:val="none" w:sz="0" w:space="0" w:color="auto"/>
        <w:left w:val="none" w:sz="0" w:space="0" w:color="auto"/>
        <w:bottom w:val="none" w:sz="0" w:space="0" w:color="auto"/>
        <w:right w:val="none" w:sz="0" w:space="0" w:color="auto"/>
      </w:divBdr>
    </w:div>
    <w:div w:id="1850951101">
      <w:bodyDiv w:val="1"/>
      <w:marLeft w:val="0"/>
      <w:marRight w:val="0"/>
      <w:marTop w:val="0"/>
      <w:marBottom w:val="0"/>
      <w:divBdr>
        <w:top w:val="none" w:sz="0" w:space="0" w:color="auto"/>
        <w:left w:val="none" w:sz="0" w:space="0" w:color="auto"/>
        <w:bottom w:val="none" w:sz="0" w:space="0" w:color="auto"/>
        <w:right w:val="none" w:sz="0" w:space="0" w:color="auto"/>
      </w:divBdr>
    </w:div>
    <w:div w:id="1854227609">
      <w:bodyDiv w:val="1"/>
      <w:marLeft w:val="0"/>
      <w:marRight w:val="0"/>
      <w:marTop w:val="0"/>
      <w:marBottom w:val="0"/>
      <w:divBdr>
        <w:top w:val="none" w:sz="0" w:space="0" w:color="auto"/>
        <w:left w:val="none" w:sz="0" w:space="0" w:color="auto"/>
        <w:bottom w:val="none" w:sz="0" w:space="0" w:color="auto"/>
        <w:right w:val="none" w:sz="0" w:space="0" w:color="auto"/>
      </w:divBdr>
    </w:div>
    <w:div w:id="1861359032">
      <w:bodyDiv w:val="1"/>
      <w:marLeft w:val="0"/>
      <w:marRight w:val="0"/>
      <w:marTop w:val="0"/>
      <w:marBottom w:val="0"/>
      <w:divBdr>
        <w:top w:val="none" w:sz="0" w:space="0" w:color="auto"/>
        <w:left w:val="none" w:sz="0" w:space="0" w:color="auto"/>
        <w:bottom w:val="none" w:sz="0" w:space="0" w:color="auto"/>
        <w:right w:val="none" w:sz="0" w:space="0" w:color="auto"/>
      </w:divBdr>
      <w:divsChild>
        <w:div w:id="803087225">
          <w:marLeft w:val="0"/>
          <w:marRight w:val="0"/>
          <w:marTop w:val="0"/>
          <w:marBottom w:val="0"/>
          <w:divBdr>
            <w:top w:val="none" w:sz="0" w:space="0" w:color="auto"/>
            <w:left w:val="none" w:sz="0" w:space="0" w:color="auto"/>
            <w:bottom w:val="none" w:sz="0" w:space="0" w:color="auto"/>
            <w:right w:val="none" w:sz="0" w:space="0" w:color="auto"/>
          </w:divBdr>
          <w:divsChild>
            <w:div w:id="982540236">
              <w:marLeft w:val="0"/>
              <w:marRight w:val="0"/>
              <w:marTop w:val="0"/>
              <w:marBottom w:val="0"/>
              <w:divBdr>
                <w:top w:val="none" w:sz="0" w:space="0" w:color="auto"/>
                <w:left w:val="none" w:sz="0" w:space="0" w:color="auto"/>
                <w:bottom w:val="none" w:sz="0" w:space="0" w:color="auto"/>
                <w:right w:val="none" w:sz="0" w:space="0" w:color="auto"/>
              </w:divBdr>
              <w:divsChild>
                <w:div w:id="13612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6038">
      <w:bodyDiv w:val="1"/>
      <w:marLeft w:val="0"/>
      <w:marRight w:val="0"/>
      <w:marTop w:val="0"/>
      <w:marBottom w:val="0"/>
      <w:divBdr>
        <w:top w:val="none" w:sz="0" w:space="0" w:color="auto"/>
        <w:left w:val="none" w:sz="0" w:space="0" w:color="auto"/>
        <w:bottom w:val="none" w:sz="0" w:space="0" w:color="auto"/>
        <w:right w:val="none" w:sz="0" w:space="0" w:color="auto"/>
      </w:divBdr>
    </w:div>
    <w:div w:id="1887713079">
      <w:bodyDiv w:val="1"/>
      <w:marLeft w:val="0"/>
      <w:marRight w:val="0"/>
      <w:marTop w:val="0"/>
      <w:marBottom w:val="0"/>
      <w:divBdr>
        <w:top w:val="none" w:sz="0" w:space="0" w:color="auto"/>
        <w:left w:val="none" w:sz="0" w:space="0" w:color="auto"/>
        <w:bottom w:val="none" w:sz="0" w:space="0" w:color="auto"/>
        <w:right w:val="none" w:sz="0" w:space="0" w:color="auto"/>
      </w:divBdr>
    </w:div>
    <w:div w:id="1928884389">
      <w:bodyDiv w:val="1"/>
      <w:marLeft w:val="0"/>
      <w:marRight w:val="0"/>
      <w:marTop w:val="0"/>
      <w:marBottom w:val="0"/>
      <w:divBdr>
        <w:top w:val="none" w:sz="0" w:space="0" w:color="auto"/>
        <w:left w:val="none" w:sz="0" w:space="0" w:color="auto"/>
        <w:bottom w:val="none" w:sz="0" w:space="0" w:color="auto"/>
        <w:right w:val="none" w:sz="0" w:space="0" w:color="auto"/>
      </w:divBdr>
    </w:div>
    <w:div w:id="1935241181">
      <w:bodyDiv w:val="1"/>
      <w:marLeft w:val="0"/>
      <w:marRight w:val="0"/>
      <w:marTop w:val="0"/>
      <w:marBottom w:val="0"/>
      <w:divBdr>
        <w:top w:val="none" w:sz="0" w:space="0" w:color="auto"/>
        <w:left w:val="none" w:sz="0" w:space="0" w:color="auto"/>
        <w:bottom w:val="none" w:sz="0" w:space="0" w:color="auto"/>
        <w:right w:val="none" w:sz="0" w:space="0" w:color="auto"/>
      </w:divBdr>
    </w:div>
    <w:div w:id="1937400237">
      <w:bodyDiv w:val="1"/>
      <w:marLeft w:val="0"/>
      <w:marRight w:val="0"/>
      <w:marTop w:val="0"/>
      <w:marBottom w:val="0"/>
      <w:divBdr>
        <w:top w:val="none" w:sz="0" w:space="0" w:color="auto"/>
        <w:left w:val="none" w:sz="0" w:space="0" w:color="auto"/>
        <w:bottom w:val="none" w:sz="0" w:space="0" w:color="auto"/>
        <w:right w:val="none" w:sz="0" w:space="0" w:color="auto"/>
      </w:divBdr>
    </w:div>
    <w:div w:id="1949779481">
      <w:bodyDiv w:val="1"/>
      <w:marLeft w:val="0"/>
      <w:marRight w:val="0"/>
      <w:marTop w:val="0"/>
      <w:marBottom w:val="0"/>
      <w:divBdr>
        <w:top w:val="none" w:sz="0" w:space="0" w:color="auto"/>
        <w:left w:val="none" w:sz="0" w:space="0" w:color="auto"/>
        <w:bottom w:val="none" w:sz="0" w:space="0" w:color="auto"/>
        <w:right w:val="none" w:sz="0" w:space="0" w:color="auto"/>
      </w:divBdr>
    </w:div>
    <w:div w:id="1965312066">
      <w:bodyDiv w:val="1"/>
      <w:marLeft w:val="0"/>
      <w:marRight w:val="0"/>
      <w:marTop w:val="0"/>
      <w:marBottom w:val="0"/>
      <w:divBdr>
        <w:top w:val="none" w:sz="0" w:space="0" w:color="auto"/>
        <w:left w:val="none" w:sz="0" w:space="0" w:color="auto"/>
        <w:bottom w:val="none" w:sz="0" w:space="0" w:color="auto"/>
        <w:right w:val="none" w:sz="0" w:space="0" w:color="auto"/>
      </w:divBdr>
      <w:divsChild>
        <w:div w:id="2045908640">
          <w:marLeft w:val="0"/>
          <w:marRight w:val="0"/>
          <w:marTop w:val="0"/>
          <w:marBottom w:val="0"/>
          <w:divBdr>
            <w:top w:val="none" w:sz="0" w:space="0" w:color="auto"/>
            <w:left w:val="none" w:sz="0" w:space="0" w:color="auto"/>
            <w:bottom w:val="none" w:sz="0" w:space="0" w:color="auto"/>
            <w:right w:val="none" w:sz="0" w:space="0" w:color="auto"/>
          </w:divBdr>
          <w:divsChild>
            <w:div w:id="1070470465">
              <w:marLeft w:val="0"/>
              <w:marRight w:val="0"/>
              <w:marTop w:val="0"/>
              <w:marBottom w:val="0"/>
              <w:divBdr>
                <w:top w:val="none" w:sz="0" w:space="0" w:color="auto"/>
                <w:left w:val="none" w:sz="0" w:space="0" w:color="auto"/>
                <w:bottom w:val="none" w:sz="0" w:space="0" w:color="auto"/>
                <w:right w:val="none" w:sz="0" w:space="0" w:color="auto"/>
              </w:divBdr>
              <w:divsChild>
                <w:div w:id="4845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08674">
      <w:bodyDiv w:val="1"/>
      <w:marLeft w:val="0"/>
      <w:marRight w:val="0"/>
      <w:marTop w:val="0"/>
      <w:marBottom w:val="0"/>
      <w:divBdr>
        <w:top w:val="none" w:sz="0" w:space="0" w:color="auto"/>
        <w:left w:val="none" w:sz="0" w:space="0" w:color="auto"/>
        <w:bottom w:val="none" w:sz="0" w:space="0" w:color="auto"/>
        <w:right w:val="none" w:sz="0" w:space="0" w:color="auto"/>
      </w:divBdr>
      <w:divsChild>
        <w:div w:id="1941134312">
          <w:marLeft w:val="0"/>
          <w:marRight w:val="0"/>
          <w:marTop w:val="0"/>
          <w:marBottom w:val="0"/>
          <w:divBdr>
            <w:top w:val="none" w:sz="0" w:space="0" w:color="auto"/>
            <w:left w:val="none" w:sz="0" w:space="0" w:color="auto"/>
            <w:bottom w:val="none" w:sz="0" w:space="0" w:color="auto"/>
            <w:right w:val="none" w:sz="0" w:space="0" w:color="auto"/>
          </w:divBdr>
          <w:divsChild>
            <w:div w:id="1332559766">
              <w:marLeft w:val="0"/>
              <w:marRight w:val="0"/>
              <w:marTop w:val="0"/>
              <w:marBottom w:val="0"/>
              <w:divBdr>
                <w:top w:val="none" w:sz="0" w:space="0" w:color="auto"/>
                <w:left w:val="none" w:sz="0" w:space="0" w:color="auto"/>
                <w:bottom w:val="none" w:sz="0" w:space="0" w:color="auto"/>
                <w:right w:val="none" w:sz="0" w:space="0" w:color="auto"/>
              </w:divBdr>
              <w:divsChild>
                <w:div w:id="7397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3453">
      <w:bodyDiv w:val="1"/>
      <w:marLeft w:val="0"/>
      <w:marRight w:val="0"/>
      <w:marTop w:val="0"/>
      <w:marBottom w:val="0"/>
      <w:divBdr>
        <w:top w:val="none" w:sz="0" w:space="0" w:color="auto"/>
        <w:left w:val="none" w:sz="0" w:space="0" w:color="auto"/>
        <w:bottom w:val="none" w:sz="0" w:space="0" w:color="auto"/>
        <w:right w:val="none" w:sz="0" w:space="0" w:color="auto"/>
      </w:divBdr>
    </w:div>
    <w:div w:id="2026402066">
      <w:bodyDiv w:val="1"/>
      <w:marLeft w:val="0"/>
      <w:marRight w:val="0"/>
      <w:marTop w:val="0"/>
      <w:marBottom w:val="0"/>
      <w:divBdr>
        <w:top w:val="none" w:sz="0" w:space="0" w:color="auto"/>
        <w:left w:val="none" w:sz="0" w:space="0" w:color="auto"/>
        <w:bottom w:val="none" w:sz="0" w:space="0" w:color="auto"/>
        <w:right w:val="none" w:sz="0" w:space="0" w:color="auto"/>
      </w:divBdr>
    </w:div>
    <w:div w:id="2028671485">
      <w:bodyDiv w:val="1"/>
      <w:marLeft w:val="0"/>
      <w:marRight w:val="0"/>
      <w:marTop w:val="0"/>
      <w:marBottom w:val="0"/>
      <w:divBdr>
        <w:top w:val="none" w:sz="0" w:space="0" w:color="auto"/>
        <w:left w:val="none" w:sz="0" w:space="0" w:color="auto"/>
        <w:bottom w:val="none" w:sz="0" w:space="0" w:color="auto"/>
        <w:right w:val="none" w:sz="0" w:space="0" w:color="auto"/>
      </w:divBdr>
    </w:div>
    <w:div w:id="2051374410">
      <w:bodyDiv w:val="1"/>
      <w:marLeft w:val="0"/>
      <w:marRight w:val="0"/>
      <w:marTop w:val="0"/>
      <w:marBottom w:val="0"/>
      <w:divBdr>
        <w:top w:val="none" w:sz="0" w:space="0" w:color="auto"/>
        <w:left w:val="none" w:sz="0" w:space="0" w:color="auto"/>
        <w:bottom w:val="none" w:sz="0" w:space="0" w:color="auto"/>
        <w:right w:val="none" w:sz="0" w:space="0" w:color="auto"/>
      </w:divBdr>
      <w:divsChild>
        <w:div w:id="72707353">
          <w:marLeft w:val="0"/>
          <w:marRight w:val="0"/>
          <w:marTop w:val="0"/>
          <w:marBottom w:val="0"/>
          <w:divBdr>
            <w:top w:val="none" w:sz="0" w:space="0" w:color="auto"/>
            <w:left w:val="none" w:sz="0" w:space="0" w:color="auto"/>
            <w:bottom w:val="none" w:sz="0" w:space="0" w:color="auto"/>
            <w:right w:val="none" w:sz="0" w:space="0" w:color="auto"/>
          </w:divBdr>
          <w:divsChild>
            <w:div w:id="996228941">
              <w:marLeft w:val="0"/>
              <w:marRight w:val="0"/>
              <w:marTop w:val="0"/>
              <w:marBottom w:val="0"/>
              <w:divBdr>
                <w:top w:val="none" w:sz="0" w:space="0" w:color="auto"/>
                <w:left w:val="none" w:sz="0" w:space="0" w:color="auto"/>
                <w:bottom w:val="none" w:sz="0" w:space="0" w:color="auto"/>
                <w:right w:val="none" w:sz="0" w:space="0" w:color="auto"/>
              </w:divBdr>
              <w:divsChild>
                <w:div w:id="19064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1350">
      <w:bodyDiv w:val="1"/>
      <w:marLeft w:val="0"/>
      <w:marRight w:val="0"/>
      <w:marTop w:val="0"/>
      <w:marBottom w:val="0"/>
      <w:divBdr>
        <w:top w:val="none" w:sz="0" w:space="0" w:color="auto"/>
        <w:left w:val="none" w:sz="0" w:space="0" w:color="auto"/>
        <w:bottom w:val="none" w:sz="0" w:space="0" w:color="auto"/>
        <w:right w:val="none" w:sz="0" w:space="0" w:color="auto"/>
      </w:divBdr>
    </w:div>
    <w:div w:id="2070034000">
      <w:bodyDiv w:val="1"/>
      <w:marLeft w:val="0"/>
      <w:marRight w:val="0"/>
      <w:marTop w:val="0"/>
      <w:marBottom w:val="0"/>
      <w:divBdr>
        <w:top w:val="none" w:sz="0" w:space="0" w:color="auto"/>
        <w:left w:val="none" w:sz="0" w:space="0" w:color="auto"/>
        <w:bottom w:val="none" w:sz="0" w:space="0" w:color="auto"/>
        <w:right w:val="none" w:sz="0" w:space="0" w:color="auto"/>
      </w:divBdr>
      <w:divsChild>
        <w:div w:id="1580944539">
          <w:marLeft w:val="0"/>
          <w:marRight w:val="0"/>
          <w:marTop w:val="0"/>
          <w:marBottom w:val="0"/>
          <w:divBdr>
            <w:top w:val="none" w:sz="0" w:space="0" w:color="auto"/>
            <w:left w:val="none" w:sz="0" w:space="0" w:color="auto"/>
            <w:bottom w:val="none" w:sz="0" w:space="0" w:color="auto"/>
            <w:right w:val="none" w:sz="0" w:space="0" w:color="auto"/>
          </w:divBdr>
          <w:divsChild>
            <w:div w:id="771361822">
              <w:marLeft w:val="0"/>
              <w:marRight w:val="0"/>
              <w:marTop w:val="0"/>
              <w:marBottom w:val="0"/>
              <w:divBdr>
                <w:top w:val="none" w:sz="0" w:space="0" w:color="auto"/>
                <w:left w:val="none" w:sz="0" w:space="0" w:color="auto"/>
                <w:bottom w:val="none" w:sz="0" w:space="0" w:color="auto"/>
                <w:right w:val="none" w:sz="0" w:space="0" w:color="auto"/>
              </w:divBdr>
              <w:divsChild>
                <w:div w:id="6458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7771">
      <w:bodyDiv w:val="1"/>
      <w:marLeft w:val="0"/>
      <w:marRight w:val="0"/>
      <w:marTop w:val="0"/>
      <w:marBottom w:val="0"/>
      <w:divBdr>
        <w:top w:val="none" w:sz="0" w:space="0" w:color="auto"/>
        <w:left w:val="none" w:sz="0" w:space="0" w:color="auto"/>
        <w:bottom w:val="none" w:sz="0" w:space="0" w:color="auto"/>
        <w:right w:val="none" w:sz="0" w:space="0" w:color="auto"/>
      </w:divBdr>
    </w:div>
    <w:div w:id="2093045148">
      <w:bodyDiv w:val="1"/>
      <w:marLeft w:val="0"/>
      <w:marRight w:val="0"/>
      <w:marTop w:val="0"/>
      <w:marBottom w:val="0"/>
      <w:divBdr>
        <w:top w:val="none" w:sz="0" w:space="0" w:color="auto"/>
        <w:left w:val="none" w:sz="0" w:space="0" w:color="auto"/>
        <w:bottom w:val="none" w:sz="0" w:space="0" w:color="auto"/>
        <w:right w:val="none" w:sz="0" w:space="0" w:color="auto"/>
      </w:divBdr>
    </w:div>
    <w:div w:id="2098554157">
      <w:bodyDiv w:val="1"/>
      <w:marLeft w:val="0"/>
      <w:marRight w:val="0"/>
      <w:marTop w:val="0"/>
      <w:marBottom w:val="0"/>
      <w:divBdr>
        <w:top w:val="none" w:sz="0" w:space="0" w:color="auto"/>
        <w:left w:val="none" w:sz="0" w:space="0" w:color="auto"/>
        <w:bottom w:val="none" w:sz="0" w:space="0" w:color="auto"/>
        <w:right w:val="none" w:sz="0" w:space="0" w:color="auto"/>
      </w:divBdr>
    </w:div>
    <w:div w:id="2107143374">
      <w:bodyDiv w:val="1"/>
      <w:marLeft w:val="0"/>
      <w:marRight w:val="0"/>
      <w:marTop w:val="0"/>
      <w:marBottom w:val="0"/>
      <w:divBdr>
        <w:top w:val="none" w:sz="0" w:space="0" w:color="auto"/>
        <w:left w:val="none" w:sz="0" w:space="0" w:color="auto"/>
        <w:bottom w:val="none" w:sz="0" w:space="0" w:color="auto"/>
        <w:right w:val="none" w:sz="0" w:space="0" w:color="auto"/>
      </w:divBdr>
    </w:div>
    <w:div w:id="2111856656">
      <w:bodyDiv w:val="1"/>
      <w:marLeft w:val="0"/>
      <w:marRight w:val="0"/>
      <w:marTop w:val="0"/>
      <w:marBottom w:val="0"/>
      <w:divBdr>
        <w:top w:val="none" w:sz="0" w:space="0" w:color="auto"/>
        <w:left w:val="none" w:sz="0" w:space="0" w:color="auto"/>
        <w:bottom w:val="none" w:sz="0" w:space="0" w:color="auto"/>
        <w:right w:val="none" w:sz="0" w:space="0" w:color="auto"/>
      </w:divBdr>
      <w:divsChild>
        <w:div w:id="591622432">
          <w:marLeft w:val="0"/>
          <w:marRight w:val="0"/>
          <w:marTop w:val="0"/>
          <w:marBottom w:val="0"/>
          <w:divBdr>
            <w:top w:val="none" w:sz="0" w:space="0" w:color="auto"/>
            <w:left w:val="none" w:sz="0" w:space="0" w:color="auto"/>
            <w:bottom w:val="none" w:sz="0" w:space="0" w:color="auto"/>
            <w:right w:val="none" w:sz="0" w:space="0" w:color="auto"/>
          </w:divBdr>
          <w:divsChild>
            <w:div w:id="476142552">
              <w:marLeft w:val="0"/>
              <w:marRight w:val="0"/>
              <w:marTop w:val="0"/>
              <w:marBottom w:val="0"/>
              <w:divBdr>
                <w:top w:val="none" w:sz="0" w:space="0" w:color="auto"/>
                <w:left w:val="none" w:sz="0" w:space="0" w:color="auto"/>
                <w:bottom w:val="none" w:sz="0" w:space="0" w:color="auto"/>
                <w:right w:val="none" w:sz="0" w:space="0" w:color="auto"/>
              </w:divBdr>
              <w:divsChild>
                <w:div w:id="145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9676">
      <w:bodyDiv w:val="1"/>
      <w:marLeft w:val="0"/>
      <w:marRight w:val="0"/>
      <w:marTop w:val="0"/>
      <w:marBottom w:val="0"/>
      <w:divBdr>
        <w:top w:val="none" w:sz="0" w:space="0" w:color="auto"/>
        <w:left w:val="none" w:sz="0" w:space="0" w:color="auto"/>
        <w:bottom w:val="none" w:sz="0" w:space="0" w:color="auto"/>
        <w:right w:val="none" w:sz="0" w:space="0" w:color="auto"/>
      </w:divBdr>
      <w:divsChild>
        <w:div w:id="1867400413">
          <w:marLeft w:val="0"/>
          <w:marRight w:val="0"/>
          <w:marTop w:val="0"/>
          <w:marBottom w:val="0"/>
          <w:divBdr>
            <w:top w:val="none" w:sz="0" w:space="0" w:color="auto"/>
            <w:left w:val="none" w:sz="0" w:space="0" w:color="auto"/>
            <w:bottom w:val="none" w:sz="0" w:space="0" w:color="auto"/>
            <w:right w:val="none" w:sz="0" w:space="0" w:color="auto"/>
          </w:divBdr>
          <w:divsChild>
            <w:div w:id="648243073">
              <w:marLeft w:val="0"/>
              <w:marRight w:val="0"/>
              <w:marTop w:val="0"/>
              <w:marBottom w:val="0"/>
              <w:divBdr>
                <w:top w:val="none" w:sz="0" w:space="0" w:color="auto"/>
                <w:left w:val="none" w:sz="0" w:space="0" w:color="auto"/>
                <w:bottom w:val="none" w:sz="0" w:space="0" w:color="auto"/>
                <w:right w:val="none" w:sz="0" w:space="0" w:color="auto"/>
              </w:divBdr>
              <w:divsChild>
                <w:div w:id="2052339877">
                  <w:marLeft w:val="0"/>
                  <w:marRight w:val="0"/>
                  <w:marTop w:val="0"/>
                  <w:marBottom w:val="0"/>
                  <w:divBdr>
                    <w:top w:val="none" w:sz="0" w:space="0" w:color="auto"/>
                    <w:left w:val="none" w:sz="0" w:space="0" w:color="auto"/>
                    <w:bottom w:val="none" w:sz="0" w:space="0" w:color="auto"/>
                    <w:right w:val="none" w:sz="0" w:space="0" w:color="auto"/>
                  </w:divBdr>
                  <w:divsChild>
                    <w:div w:id="19394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76521">
      <w:bodyDiv w:val="1"/>
      <w:marLeft w:val="0"/>
      <w:marRight w:val="0"/>
      <w:marTop w:val="0"/>
      <w:marBottom w:val="0"/>
      <w:divBdr>
        <w:top w:val="none" w:sz="0" w:space="0" w:color="auto"/>
        <w:left w:val="none" w:sz="0" w:space="0" w:color="auto"/>
        <w:bottom w:val="none" w:sz="0" w:space="0" w:color="auto"/>
        <w:right w:val="none" w:sz="0" w:space="0" w:color="auto"/>
      </w:divBdr>
    </w:div>
    <w:div w:id="212056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8F9E-CB47-4A37-A6F9-1BCAD749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11734</Words>
  <Characters>66884</Characters>
  <Application>Microsoft Office Word</Application>
  <DocSecurity>4</DocSecurity>
  <Lines>557</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Bozhi</dc:creator>
  <cp:keywords/>
  <dc:description/>
  <cp:lastModifiedBy>Karen Drake</cp:lastModifiedBy>
  <cp:revision>2</cp:revision>
  <cp:lastPrinted>2019-12-02T11:52:00Z</cp:lastPrinted>
  <dcterms:created xsi:type="dcterms:W3CDTF">2020-01-15T13:30:00Z</dcterms:created>
  <dcterms:modified xsi:type="dcterms:W3CDTF">2020-01-15T13:30:00Z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