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FECB8" w14:textId="0098CE64" w:rsidR="00C246C5" w:rsidRPr="00E82FA4" w:rsidRDefault="00124378" w:rsidP="009B24B5">
      <w:pPr>
        <w:pStyle w:val="Articletitle"/>
        <w:rPr>
          <w:color w:val="000000" w:themeColor="text1"/>
        </w:rPr>
      </w:pPr>
      <w:bookmarkStart w:id="0" w:name="_GoBack"/>
      <w:bookmarkEnd w:id="0"/>
      <w:r w:rsidRPr="00E82FA4">
        <w:rPr>
          <w:color w:val="000000" w:themeColor="text1"/>
        </w:rPr>
        <w:t>Progressing</w:t>
      </w:r>
      <w:r w:rsidR="008D7DB1" w:rsidRPr="00E82FA4">
        <w:rPr>
          <w:color w:val="000000" w:themeColor="text1"/>
        </w:rPr>
        <w:t xml:space="preserve"> towards Airliners’ Reduced-Crew Operations: A Systematic Literature Review</w:t>
      </w:r>
    </w:p>
    <w:p w14:paraId="541910C8" w14:textId="6AE319BD" w:rsidR="00C3713A" w:rsidRPr="00E82FA4" w:rsidRDefault="00C3713A" w:rsidP="00C3713A">
      <w:pPr>
        <w:pStyle w:val="Abstract"/>
        <w:spacing w:after="0"/>
        <w:rPr>
          <w:color w:val="000000" w:themeColor="text1"/>
        </w:rPr>
      </w:pPr>
      <w:r w:rsidRPr="00E82FA4">
        <w:rPr>
          <w:b/>
          <w:color w:val="000000" w:themeColor="text1"/>
        </w:rPr>
        <w:t>Objective</w:t>
      </w:r>
      <w:r w:rsidRPr="00E82FA4">
        <w:rPr>
          <w:color w:val="000000" w:themeColor="text1"/>
        </w:rPr>
        <w:t>:</w:t>
      </w:r>
      <w:r w:rsidR="000D23A4" w:rsidRPr="00E82FA4">
        <w:rPr>
          <w:color w:val="000000" w:themeColor="text1"/>
        </w:rPr>
        <w:t xml:space="preserve"> The present article </w:t>
      </w:r>
      <w:r w:rsidR="00D675F4" w:rsidRPr="00E82FA4">
        <w:rPr>
          <w:color w:val="000000" w:themeColor="text1"/>
        </w:rPr>
        <w:t>undertake</w:t>
      </w:r>
      <w:r w:rsidR="00C72CF4" w:rsidRPr="00E82FA4">
        <w:rPr>
          <w:color w:val="000000" w:themeColor="text1"/>
        </w:rPr>
        <w:t>s</w:t>
      </w:r>
      <w:r w:rsidR="00D675F4" w:rsidRPr="00E82FA4">
        <w:rPr>
          <w:color w:val="000000" w:themeColor="text1"/>
        </w:rPr>
        <w:t xml:space="preserve"> a systematic </w:t>
      </w:r>
      <w:r w:rsidR="000D23A4" w:rsidRPr="00E82FA4">
        <w:rPr>
          <w:color w:val="000000" w:themeColor="text1"/>
        </w:rPr>
        <w:t xml:space="preserve">review </w:t>
      </w:r>
      <w:r w:rsidR="008532B5" w:rsidRPr="00E82FA4">
        <w:rPr>
          <w:color w:val="000000" w:themeColor="text1"/>
        </w:rPr>
        <w:t xml:space="preserve">of </w:t>
      </w:r>
      <w:r w:rsidR="000D23A4" w:rsidRPr="00E82FA4">
        <w:rPr>
          <w:color w:val="000000" w:themeColor="text1"/>
        </w:rPr>
        <w:t xml:space="preserve">the current state of science </w:t>
      </w:r>
      <w:r w:rsidR="00D675F4" w:rsidRPr="00E82FA4">
        <w:rPr>
          <w:color w:val="000000" w:themeColor="text1"/>
        </w:rPr>
        <w:t>for</w:t>
      </w:r>
      <w:r w:rsidR="000D23A4" w:rsidRPr="00E82FA4">
        <w:rPr>
          <w:color w:val="000000" w:themeColor="text1"/>
        </w:rPr>
        <w:t xml:space="preserve"> Single-Pilot Operations (SPO) and Reduced-Crew Operations (RCO) in commercial aviation.</w:t>
      </w:r>
    </w:p>
    <w:p w14:paraId="60A59C80" w14:textId="55F076D3" w:rsidR="00C3713A" w:rsidRPr="00E82FA4" w:rsidRDefault="00C3713A" w:rsidP="00C3713A">
      <w:pPr>
        <w:pStyle w:val="Keywords"/>
        <w:spacing w:before="0" w:after="0"/>
        <w:rPr>
          <w:color w:val="000000" w:themeColor="text1"/>
        </w:rPr>
      </w:pPr>
      <w:r w:rsidRPr="00E82FA4">
        <w:rPr>
          <w:b/>
          <w:color w:val="000000" w:themeColor="text1"/>
        </w:rPr>
        <w:t>Background</w:t>
      </w:r>
      <w:r w:rsidRPr="00E82FA4">
        <w:rPr>
          <w:color w:val="000000" w:themeColor="text1"/>
        </w:rPr>
        <w:t>:</w:t>
      </w:r>
      <w:r w:rsidR="000D23A4" w:rsidRPr="00E82FA4">
        <w:rPr>
          <w:color w:val="000000" w:themeColor="text1"/>
        </w:rPr>
        <w:t xml:space="preserve"> SPO/RCO have been investigated with different methods </w:t>
      </w:r>
      <w:r w:rsidR="00EA2FA1" w:rsidRPr="00E82FA4">
        <w:rPr>
          <w:color w:val="000000" w:themeColor="text1"/>
        </w:rPr>
        <w:t>from</w:t>
      </w:r>
      <w:r w:rsidR="000D23A4" w:rsidRPr="00E82FA4">
        <w:rPr>
          <w:color w:val="000000" w:themeColor="text1"/>
        </w:rPr>
        <w:t xml:space="preserve"> </w:t>
      </w:r>
      <w:r w:rsidR="00EA2FA1" w:rsidRPr="00E82FA4">
        <w:rPr>
          <w:color w:val="000000" w:themeColor="text1"/>
        </w:rPr>
        <w:t>various</w:t>
      </w:r>
      <w:r w:rsidR="000D23A4" w:rsidRPr="00E82FA4">
        <w:rPr>
          <w:color w:val="000000" w:themeColor="text1"/>
        </w:rPr>
        <w:t xml:space="preserve"> disciplines</w:t>
      </w:r>
      <w:r w:rsidR="00124378" w:rsidRPr="00E82FA4">
        <w:rPr>
          <w:color w:val="000000" w:themeColor="text1"/>
        </w:rPr>
        <w:t xml:space="preserve"> and different organizations of making research progress</w:t>
      </w:r>
      <w:r w:rsidR="000D23A4" w:rsidRPr="00E82FA4">
        <w:rPr>
          <w:color w:val="000000" w:themeColor="text1"/>
        </w:rPr>
        <w:t xml:space="preserve">. </w:t>
      </w:r>
      <w:r w:rsidR="00124378" w:rsidRPr="00E82FA4">
        <w:rPr>
          <w:color w:val="000000" w:themeColor="text1"/>
        </w:rPr>
        <w:t xml:space="preserve">The results of </w:t>
      </w:r>
      <w:r w:rsidR="00A277F6" w:rsidRPr="00E82FA4">
        <w:rPr>
          <w:color w:val="000000" w:themeColor="text1"/>
        </w:rPr>
        <w:t>federal agencies’</w:t>
      </w:r>
      <w:r w:rsidR="00124378" w:rsidRPr="00E82FA4">
        <w:rPr>
          <w:color w:val="000000" w:themeColor="text1"/>
        </w:rPr>
        <w:t xml:space="preserve">, </w:t>
      </w:r>
      <w:r w:rsidR="00A277F6" w:rsidRPr="00E82FA4">
        <w:rPr>
          <w:color w:val="000000" w:themeColor="text1"/>
        </w:rPr>
        <w:t xml:space="preserve">universities’, and </w:t>
      </w:r>
      <w:r w:rsidR="00124378" w:rsidRPr="00E82FA4">
        <w:rPr>
          <w:color w:val="000000" w:themeColor="text1"/>
        </w:rPr>
        <w:t>EU-projects</w:t>
      </w:r>
      <w:r w:rsidR="00A277F6" w:rsidRPr="00E82FA4">
        <w:rPr>
          <w:color w:val="000000" w:themeColor="text1"/>
        </w:rPr>
        <w:t>’ research activities</w:t>
      </w:r>
      <w:r w:rsidR="00124378" w:rsidRPr="00E82FA4">
        <w:rPr>
          <w:color w:val="000000" w:themeColor="text1"/>
        </w:rPr>
        <w:t xml:space="preserve"> have not been brought together </w:t>
      </w:r>
      <w:r w:rsidR="00EA2FA1" w:rsidRPr="00E82FA4">
        <w:rPr>
          <w:color w:val="000000" w:themeColor="text1"/>
        </w:rPr>
        <w:t xml:space="preserve">for synthesis </w:t>
      </w:r>
      <w:r w:rsidR="00124378" w:rsidRPr="00E82FA4">
        <w:rPr>
          <w:color w:val="000000" w:themeColor="text1"/>
        </w:rPr>
        <w:t>yet.</w:t>
      </w:r>
    </w:p>
    <w:p w14:paraId="4C71BE27" w14:textId="383B003D" w:rsidR="00C3713A" w:rsidRPr="00E82FA4" w:rsidRDefault="00C3713A" w:rsidP="00C3713A">
      <w:pPr>
        <w:pStyle w:val="Abstract"/>
        <w:spacing w:before="0" w:after="0"/>
        <w:rPr>
          <w:color w:val="000000" w:themeColor="text1"/>
        </w:rPr>
      </w:pPr>
      <w:r w:rsidRPr="00E82FA4">
        <w:rPr>
          <w:b/>
          <w:color w:val="000000" w:themeColor="text1"/>
        </w:rPr>
        <w:t>Method</w:t>
      </w:r>
      <w:r w:rsidRPr="00E82FA4">
        <w:rPr>
          <w:color w:val="000000" w:themeColor="text1"/>
        </w:rPr>
        <w:t>:</w:t>
      </w:r>
      <w:r w:rsidR="000D23A4" w:rsidRPr="00E82FA4">
        <w:rPr>
          <w:color w:val="000000" w:themeColor="text1"/>
        </w:rPr>
        <w:t xml:space="preserve"> </w:t>
      </w:r>
      <w:r w:rsidR="006F3E87" w:rsidRPr="00E82FA4">
        <w:rPr>
          <w:color w:val="000000" w:themeColor="text1"/>
        </w:rPr>
        <w:t xml:space="preserve">We </w:t>
      </w:r>
      <w:r w:rsidR="00BE4577" w:rsidRPr="00E82FA4">
        <w:rPr>
          <w:color w:val="000000" w:themeColor="text1"/>
        </w:rPr>
        <w:t xml:space="preserve">systematically </w:t>
      </w:r>
      <w:r w:rsidR="006F3E87" w:rsidRPr="00E82FA4">
        <w:rPr>
          <w:color w:val="000000" w:themeColor="text1"/>
        </w:rPr>
        <w:t xml:space="preserve">searched for </w:t>
      </w:r>
      <w:r w:rsidR="00674F0B" w:rsidRPr="00E82FA4">
        <w:rPr>
          <w:color w:val="000000" w:themeColor="text1"/>
        </w:rPr>
        <w:t xml:space="preserve">SPO and RCO as </w:t>
      </w:r>
      <w:r w:rsidR="00DC6F01" w:rsidRPr="00E82FA4">
        <w:rPr>
          <w:color w:val="000000" w:themeColor="text1"/>
        </w:rPr>
        <w:t xml:space="preserve">independent and fixed search </w:t>
      </w:r>
      <w:r w:rsidR="00674F0B" w:rsidRPr="00E82FA4">
        <w:rPr>
          <w:color w:val="000000" w:themeColor="text1"/>
        </w:rPr>
        <w:t>terms</w:t>
      </w:r>
      <w:r w:rsidR="006F3E87" w:rsidRPr="00E82FA4">
        <w:rPr>
          <w:color w:val="000000" w:themeColor="text1"/>
        </w:rPr>
        <w:t xml:space="preserve"> retrieving </w:t>
      </w:r>
      <w:r w:rsidR="00674F0B" w:rsidRPr="00E82FA4">
        <w:rPr>
          <w:color w:val="000000" w:themeColor="text1"/>
        </w:rPr>
        <w:t xml:space="preserve">altogether </w:t>
      </w:r>
      <w:r w:rsidR="00C72CF4" w:rsidRPr="00E82FA4">
        <w:rPr>
          <w:color w:val="000000" w:themeColor="text1"/>
        </w:rPr>
        <w:t>75</w:t>
      </w:r>
      <w:r w:rsidR="00A425FD" w:rsidRPr="00E82FA4">
        <w:rPr>
          <w:color w:val="000000" w:themeColor="text1"/>
        </w:rPr>
        <w:t xml:space="preserve"> publications</w:t>
      </w:r>
      <w:r w:rsidR="006846C7" w:rsidRPr="00E82FA4">
        <w:rPr>
          <w:color w:val="000000" w:themeColor="text1"/>
        </w:rPr>
        <w:t xml:space="preserve"> on the topic</w:t>
      </w:r>
      <w:r w:rsidR="00A425FD" w:rsidRPr="00E82FA4">
        <w:rPr>
          <w:color w:val="000000" w:themeColor="text1"/>
        </w:rPr>
        <w:t xml:space="preserve">. </w:t>
      </w:r>
      <w:r w:rsidR="006F3E87" w:rsidRPr="00E82FA4">
        <w:rPr>
          <w:color w:val="000000" w:themeColor="text1"/>
        </w:rPr>
        <w:t xml:space="preserve">Exclusion criteria were general and military aviation. </w:t>
      </w:r>
    </w:p>
    <w:p w14:paraId="4298CE56" w14:textId="62002057" w:rsidR="00C3713A" w:rsidRPr="00E82FA4" w:rsidRDefault="00C3713A" w:rsidP="007D7DFD">
      <w:pPr>
        <w:pStyle w:val="Keywords"/>
        <w:spacing w:before="0" w:after="0"/>
        <w:rPr>
          <w:color w:val="000000" w:themeColor="text1"/>
        </w:rPr>
      </w:pPr>
      <w:r w:rsidRPr="00E82FA4">
        <w:rPr>
          <w:b/>
          <w:color w:val="000000" w:themeColor="text1"/>
        </w:rPr>
        <w:t>Results</w:t>
      </w:r>
      <w:r w:rsidRPr="00E82FA4">
        <w:rPr>
          <w:color w:val="000000" w:themeColor="text1"/>
        </w:rPr>
        <w:t>:</w:t>
      </w:r>
      <w:r w:rsidR="00746E5E" w:rsidRPr="00E82FA4">
        <w:rPr>
          <w:color w:val="000000" w:themeColor="text1"/>
        </w:rPr>
        <w:t xml:space="preserve"> </w:t>
      </w:r>
      <w:r w:rsidR="00F97F1A" w:rsidRPr="00E82FA4">
        <w:rPr>
          <w:color w:val="000000" w:themeColor="text1"/>
        </w:rPr>
        <w:t>E</w:t>
      </w:r>
      <w:r w:rsidR="00746E5E" w:rsidRPr="00E82FA4">
        <w:rPr>
          <w:color w:val="000000" w:themeColor="text1"/>
        </w:rPr>
        <w:t>stablishing a</w:t>
      </w:r>
      <w:r w:rsidR="00F97F1A" w:rsidRPr="00E82FA4">
        <w:rPr>
          <w:color w:val="000000" w:themeColor="text1"/>
        </w:rPr>
        <w:t xml:space="preserve">n appropriate </w:t>
      </w:r>
      <w:r w:rsidR="00746E5E" w:rsidRPr="00E82FA4">
        <w:rPr>
          <w:color w:val="000000" w:themeColor="text1"/>
        </w:rPr>
        <w:t>function allocation</w:t>
      </w:r>
      <w:r w:rsidR="007F6EDD" w:rsidRPr="00E82FA4">
        <w:rPr>
          <w:color w:val="000000" w:themeColor="text1"/>
        </w:rPr>
        <w:t xml:space="preserve"> </w:t>
      </w:r>
      <w:r w:rsidR="00746E5E" w:rsidRPr="00E82FA4">
        <w:rPr>
          <w:color w:val="000000" w:themeColor="text1"/>
        </w:rPr>
        <w:t xml:space="preserve">to </w:t>
      </w:r>
      <w:r w:rsidR="00E92026" w:rsidRPr="00E82FA4">
        <w:rPr>
          <w:color w:val="000000" w:themeColor="text1"/>
        </w:rPr>
        <w:t xml:space="preserve">cope with </w:t>
      </w:r>
      <w:r w:rsidR="00746E5E" w:rsidRPr="00E82FA4">
        <w:rPr>
          <w:color w:val="000000" w:themeColor="text1"/>
        </w:rPr>
        <w:t xml:space="preserve">high workload and </w:t>
      </w:r>
      <w:r w:rsidR="000F0E62" w:rsidRPr="00E82FA4">
        <w:rPr>
          <w:color w:val="000000" w:themeColor="text1"/>
        </w:rPr>
        <w:t>off-nominal situations</w:t>
      </w:r>
      <w:r w:rsidR="005476BE" w:rsidRPr="00E82FA4">
        <w:rPr>
          <w:color w:val="000000" w:themeColor="text1"/>
        </w:rPr>
        <w:t xml:space="preserve"> </w:t>
      </w:r>
      <w:r w:rsidR="00F97F1A" w:rsidRPr="00E82FA4">
        <w:rPr>
          <w:color w:val="000000" w:themeColor="text1"/>
        </w:rPr>
        <w:t xml:space="preserve">could be </w:t>
      </w:r>
      <w:r w:rsidR="005476BE" w:rsidRPr="00E82FA4">
        <w:rPr>
          <w:color w:val="000000" w:themeColor="text1"/>
        </w:rPr>
        <w:t xml:space="preserve">achieved by applying a variety of methods </w:t>
      </w:r>
      <w:r w:rsidR="00C72CF4" w:rsidRPr="00E82FA4">
        <w:rPr>
          <w:color w:val="000000" w:themeColor="text1"/>
        </w:rPr>
        <w:t xml:space="preserve">and </w:t>
      </w:r>
      <w:r w:rsidR="005476BE" w:rsidRPr="00E82FA4">
        <w:rPr>
          <w:color w:val="000000" w:themeColor="text1"/>
        </w:rPr>
        <w:t>t</w:t>
      </w:r>
      <w:r w:rsidR="00790DF6" w:rsidRPr="00E82FA4">
        <w:rPr>
          <w:color w:val="000000" w:themeColor="text1"/>
        </w:rPr>
        <w:t xml:space="preserve">he </w:t>
      </w:r>
      <w:r w:rsidR="00C72CF4" w:rsidRPr="00E82FA4">
        <w:rPr>
          <w:color w:val="000000" w:themeColor="text1"/>
        </w:rPr>
        <w:t>consideration</w:t>
      </w:r>
      <w:r w:rsidR="00790DF6" w:rsidRPr="00E82FA4">
        <w:rPr>
          <w:color w:val="000000" w:themeColor="text1"/>
        </w:rPr>
        <w:t xml:space="preserve"> of </w:t>
      </w:r>
      <w:r w:rsidR="00C72CF4" w:rsidRPr="00E82FA4">
        <w:rPr>
          <w:color w:val="000000" w:themeColor="text1"/>
        </w:rPr>
        <w:t>advanced automation</w:t>
      </w:r>
      <w:r w:rsidR="00790DF6" w:rsidRPr="00E82FA4">
        <w:rPr>
          <w:color w:val="000000" w:themeColor="text1"/>
        </w:rPr>
        <w:t xml:space="preserve"> systems.</w:t>
      </w:r>
      <w:r w:rsidR="00A25011" w:rsidRPr="00E82FA4">
        <w:rPr>
          <w:color w:val="000000" w:themeColor="text1"/>
        </w:rPr>
        <w:t xml:space="preserve"> </w:t>
      </w:r>
      <w:r w:rsidR="00C72CF4" w:rsidRPr="00E82FA4">
        <w:rPr>
          <w:color w:val="000000" w:themeColor="text1"/>
        </w:rPr>
        <w:t>Their</w:t>
      </w:r>
      <w:r w:rsidR="005476BE" w:rsidRPr="00E82FA4">
        <w:rPr>
          <w:color w:val="000000" w:themeColor="text1"/>
        </w:rPr>
        <w:t xml:space="preserve"> </w:t>
      </w:r>
      <w:r w:rsidR="00C72E70" w:rsidRPr="00E82FA4">
        <w:rPr>
          <w:color w:val="000000" w:themeColor="text1"/>
        </w:rPr>
        <w:t xml:space="preserve">application </w:t>
      </w:r>
      <w:r w:rsidR="00C72CF4" w:rsidRPr="00E82FA4">
        <w:rPr>
          <w:color w:val="000000" w:themeColor="text1"/>
        </w:rPr>
        <w:t>is required</w:t>
      </w:r>
      <w:r w:rsidR="005476BE" w:rsidRPr="00E82FA4">
        <w:rPr>
          <w:color w:val="000000" w:themeColor="text1"/>
        </w:rPr>
        <w:t xml:space="preserve"> to investigate pilot incapacitation and communication issues further. </w:t>
      </w:r>
      <w:r w:rsidR="00A25011" w:rsidRPr="00E82FA4">
        <w:rPr>
          <w:color w:val="000000" w:themeColor="text1"/>
        </w:rPr>
        <w:t xml:space="preserve">Data-link and certification issues were </w:t>
      </w:r>
      <w:r w:rsidR="00C72CF4" w:rsidRPr="00E82FA4">
        <w:rPr>
          <w:color w:val="000000" w:themeColor="text1"/>
        </w:rPr>
        <w:t>acknowledged</w:t>
      </w:r>
      <w:r w:rsidR="00A25011" w:rsidRPr="00E82FA4">
        <w:rPr>
          <w:color w:val="000000" w:themeColor="text1"/>
        </w:rPr>
        <w:t xml:space="preserve"> </w:t>
      </w:r>
      <w:r w:rsidR="00C72CF4" w:rsidRPr="00E82FA4">
        <w:rPr>
          <w:color w:val="000000" w:themeColor="text1"/>
        </w:rPr>
        <w:t>in principle</w:t>
      </w:r>
      <w:r w:rsidR="00F97F1A" w:rsidRPr="00E82FA4">
        <w:rPr>
          <w:color w:val="000000" w:themeColor="text1"/>
        </w:rPr>
        <w:t xml:space="preserve"> </w:t>
      </w:r>
      <w:r w:rsidR="00C72CF4" w:rsidRPr="00E82FA4">
        <w:rPr>
          <w:color w:val="000000" w:themeColor="text1"/>
        </w:rPr>
        <w:t>and have not been</w:t>
      </w:r>
      <w:r w:rsidR="00F97F1A" w:rsidRPr="00E82FA4">
        <w:rPr>
          <w:color w:val="000000" w:themeColor="text1"/>
        </w:rPr>
        <w:t xml:space="preserve"> solved</w:t>
      </w:r>
      <w:r w:rsidR="00C72CF4" w:rsidRPr="00E82FA4">
        <w:rPr>
          <w:color w:val="000000" w:themeColor="text1"/>
        </w:rPr>
        <w:t xml:space="preserve"> yet</w:t>
      </w:r>
      <w:r w:rsidR="00A25011" w:rsidRPr="00E82FA4">
        <w:rPr>
          <w:color w:val="000000" w:themeColor="text1"/>
        </w:rPr>
        <w:t>.</w:t>
      </w:r>
    </w:p>
    <w:p w14:paraId="7B308FDB" w14:textId="30A25DAB" w:rsidR="00C3713A" w:rsidRPr="00E82FA4" w:rsidRDefault="00C3713A" w:rsidP="00C3713A">
      <w:pPr>
        <w:pStyle w:val="Abstract"/>
        <w:spacing w:before="0"/>
        <w:rPr>
          <w:color w:val="000000" w:themeColor="text1"/>
        </w:rPr>
      </w:pPr>
      <w:r w:rsidRPr="00E82FA4">
        <w:rPr>
          <w:b/>
          <w:color w:val="000000" w:themeColor="text1"/>
        </w:rPr>
        <w:t>Conclusion</w:t>
      </w:r>
      <w:r w:rsidRPr="00E82FA4">
        <w:rPr>
          <w:color w:val="000000" w:themeColor="text1"/>
        </w:rPr>
        <w:t>:</w:t>
      </w:r>
      <w:r w:rsidR="00A25011" w:rsidRPr="00E82FA4">
        <w:rPr>
          <w:color w:val="000000" w:themeColor="text1"/>
        </w:rPr>
        <w:t xml:space="preserve"> In sum, experimental studies and modelling techniques of system ergonomics</w:t>
      </w:r>
      <w:r w:rsidR="00E92026" w:rsidRPr="00E82FA4">
        <w:rPr>
          <w:color w:val="000000" w:themeColor="text1"/>
        </w:rPr>
        <w:t xml:space="preserve"> have</w:t>
      </w:r>
      <w:r w:rsidR="00A25011" w:rsidRPr="00E82FA4">
        <w:rPr>
          <w:color w:val="000000" w:themeColor="text1"/>
        </w:rPr>
        <w:t xml:space="preserve"> </w:t>
      </w:r>
      <w:r w:rsidR="00854711" w:rsidRPr="00E82FA4">
        <w:rPr>
          <w:color w:val="000000" w:themeColor="text1"/>
        </w:rPr>
        <w:t xml:space="preserve">addressed operational issues </w:t>
      </w:r>
      <w:r w:rsidR="00A25011" w:rsidRPr="00E82FA4">
        <w:rPr>
          <w:color w:val="000000" w:themeColor="text1"/>
        </w:rPr>
        <w:t xml:space="preserve">very well. </w:t>
      </w:r>
      <w:r w:rsidR="00C72CF4" w:rsidRPr="00E82FA4">
        <w:rPr>
          <w:color w:val="000000" w:themeColor="text1"/>
        </w:rPr>
        <w:t>P</w:t>
      </w:r>
      <w:r w:rsidR="00A25011" w:rsidRPr="00E82FA4">
        <w:rPr>
          <w:color w:val="000000" w:themeColor="text1"/>
        </w:rPr>
        <w:t xml:space="preserve">ilot health monitoring systems are less </w:t>
      </w:r>
      <w:r w:rsidR="00E92026" w:rsidRPr="00E82FA4">
        <w:rPr>
          <w:color w:val="000000" w:themeColor="text1"/>
        </w:rPr>
        <w:t xml:space="preserve">well </w:t>
      </w:r>
      <w:r w:rsidR="00A25011" w:rsidRPr="00E82FA4">
        <w:rPr>
          <w:color w:val="000000" w:themeColor="text1"/>
        </w:rPr>
        <w:t xml:space="preserve">elaborated than system protection. </w:t>
      </w:r>
      <w:r w:rsidR="00E92026" w:rsidRPr="00E82FA4">
        <w:rPr>
          <w:color w:val="000000" w:themeColor="text1"/>
        </w:rPr>
        <w:t>F</w:t>
      </w:r>
      <w:r w:rsidR="00A25011" w:rsidRPr="00E82FA4">
        <w:rPr>
          <w:color w:val="000000" w:themeColor="text1"/>
        </w:rPr>
        <w:t xml:space="preserve">uture research needs to </w:t>
      </w:r>
      <w:r w:rsidR="00C72CF4" w:rsidRPr="00E82FA4">
        <w:rPr>
          <w:color w:val="000000" w:themeColor="text1"/>
        </w:rPr>
        <w:t>integrate</w:t>
      </w:r>
      <w:r w:rsidR="00A25011" w:rsidRPr="00E82FA4">
        <w:rPr>
          <w:color w:val="000000" w:themeColor="text1"/>
        </w:rPr>
        <w:t xml:space="preserve"> different </w:t>
      </w:r>
      <w:r w:rsidR="00E92026" w:rsidRPr="00E82FA4">
        <w:rPr>
          <w:color w:val="000000" w:themeColor="text1"/>
        </w:rPr>
        <w:t xml:space="preserve">research findings and </w:t>
      </w:r>
      <w:r w:rsidR="00C72CF4" w:rsidRPr="00E82FA4">
        <w:rPr>
          <w:color w:val="000000" w:themeColor="text1"/>
        </w:rPr>
        <w:t xml:space="preserve">automation </w:t>
      </w:r>
      <w:r w:rsidR="00E92026" w:rsidRPr="00E82FA4">
        <w:rPr>
          <w:color w:val="000000" w:themeColor="text1"/>
        </w:rPr>
        <w:t>technologies</w:t>
      </w:r>
      <w:r w:rsidR="00C72CF4" w:rsidRPr="00E82FA4">
        <w:rPr>
          <w:color w:val="000000" w:themeColor="text1"/>
        </w:rPr>
        <w:t xml:space="preserve">. </w:t>
      </w:r>
      <w:r w:rsidR="00E92026" w:rsidRPr="00E82FA4">
        <w:rPr>
          <w:color w:val="000000" w:themeColor="text1"/>
        </w:rPr>
        <w:t xml:space="preserve">This </w:t>
      </w:r>
      <w:r w:rsidR="00C72CF4" w:rsidRPr="00E82FA4">
        <w:rPr>
          <w:color w:val="000000" w:themeColor="text1"/>
        </w:rPr>
        <w:t>is</w:t>
      </w:r>
      <w:r w:rsidR="00E92026" w:rsidRPr="00E82FA4">
        <w:rPr>
          <w:color w:val="000000" w:themeColor="text1"/>
        </w:rPr>
        <w:t xml:space="preserve"> necessary to make</w:t>
      </w:r>
      <w:r w:rsidR="00FA346E" w:rsidRPr="00E82FA4">
        <w:rPr>
          <w:color w:val="000000" w:themeColor="text1"/>
        </w:rPr>
        <w:t xml:space="preserve"> </w:t>
      </w:r>
      <w:r w:rsidR="007F6EDD" w:rsidRPr="00E82FA4">
        <w:rPr>
          <w:color w:val="000000" w:themeColor="text1"/>
        </w:rPr>
        <w:t>RCO</w:t>
      </w:r>
      <w:r w:rsidR="00E92026" w:rsidRPr="00E82FA4">
        <w:rPr>
          <w:color w:val="000000" w:themeColor="text1"/>
        </w:rPr>
        <w:t xml:space="preserve"> </w:t>
      </w:r>
      <w:r w:rsidR="00C72CF4" w:rsidRPr="00E82FA4">
        <w:rPr>
          <w:color w:val="000000" w:themeColor="text1"/>
        </w:rPr>
        <w:t xml:space="preserve">to a viable and attractive option for </w:t>
      </w:r>
      <w:r w:rsidR="00E92026" w:rsidRPr="00E82FA4">
        <w:rPr>
          <w:color w:val="000000" w:themeColor="text1"/>
        </w:rPr>
        <w:t xml:space="preserve">commercial </w:t>
      </w:r>
      <w:r w:rsidR="00C72CF4" w:rsidRPr="00E82FA4">
        <w:rPr>
          <w:color w:val="000000" w:themeColor="text1"/>
        </w:rPr>
        <w:t>development in aviation</w:t>
      </w:r>
      <w:r w:rsidR="00FA346E" w:rsidRPr="00E82FA4">
        <w:rPr>
          <w:color w:val="000000" w:themeColor="text1"/>
        </w:rPr>
        <w:t>.</w:t>
      </w:r>
    </w:p>
    <w:p w14:paraId="110BC3DD" w14:textId="77777777" w:rsidR="0020415E" w:rsidRPr="00E82FA4" w:rsidRDefault="00997B0F" w:rsidP="00F30DFF">
      <w:pPr>
        <w:pStyle w:val="Keywords"/>
        <w:rPr>
          <w:color w:val="000000" w:themeColor="text1"/>
        </w:rPr>
      </w:pPr>
      <w:r w:rsidRPr="00E82FA4">
        <w:rPr>
          <w:color w:val="000000" w:themeColor="text1"/>
        </w:rPr>
        <w:t xml:space="preserve">Keywords: </w:t>
      </w:r>
      <w:r w:rsidR="00A93480" w:rsidRPr="00E82FA4">
        <w:rPr>
          <w:color w:val="000000" w:themeColor="text1"/>
        </w:rPr>
        <w:t>single-pilot operations</w:t>
      </w:r>
      <w:r w:rsidRPr="00E82FA4">
        <w:rPr>
          <w:color w:val="000000" w:themeColor="text1"/>
        </w:rPr>
        <w:t xml:space="preserve">; </w:t>
      </w:r>
      <w:r w:rsidR="00A93480" w:rsidRPr="00E82FA4">
        <w:rPr>
          <w:color w:val="000000" w:themeColor="text1"/>
        </w:rPr>
        <w:t>reduced-crew operations</w:t>
      </w:r>
      <w:r w:rsidRPr="00E82FA4">
        <w:rPr>
          <w:color w:val="000000" w:themeColor="text1"/>
        </w:rPr>
        <w:t xml:space="preserve">; </w:t>
      </w:r>
      <w:r w:rsidR="00A93480" w:rsidRPr="00E82FA4">
        <w:rPr>
          <w:color w:val="000000" w:themeColor="text1"/>
        </w:rPr>
        <w:t>commercial aviation;</w:t>
      </w:r>
      <w:r w:rsidRPr="00E82FA4">
        <w:rPr>
          <w:color w:val="000000" w:themeColor="text1"/>
        </w:rPr>
        <w:t xml:space="preserve"> </w:t>
      </w:r>
      <w:r w:rsidR="00A93480" w:rsidRPr="00E82FA4">
        <w:rPr>
          <w:color w:val="000000" w:themeColor="text1"/>
        </w:rPr>
        <w:t>transport aircraft</w:t>
      </w:r>
    </w:p>
    <w:p w14:paraId="71B2877B" w14:textId="1B57ED6A" w:rsidR="003C2430" w:rsidRPr="00E82FA4" w:rsidRDefault="003C2430" w:rsidP="003C2430">
      <w:pPr>
        <w:pStyle w:val="Paragraph"/>
        <w:rPr>
          <w:i/>
          <w:color w:val="000000" w:themeColor="text1"/>
        </w:rPr>
      </w:pPr>
      <w:r w:rsidRPr="00E82FA4">
        <w:rPr>
          <w:i/>
          <w:color w:val="000000" w:themeColor="text1"/>
        </w:rPr>
        <w:t xml:space="preserve">Word count: </w:t>
      </w:r>
      <w:r w:rsidR="006E63D8" w:rsidRPr="00E82FA4">
        <w:rPr>
          <w:i/>
          <w:color w:val="000000" w:themeColor="text1"/>
        </w:rPr>
        <w:t>6,294</w:t>
      </w:r>
    </w:p>
    <w:p w14:paraId="0B65C024" w14:textId="77777777" w:rsidR="00997B0F" w:rsidRPr="00E82FA4" w:rsidRDefault="00F8667C" w:rsidP="00106DAF">
      <w:pPr>
        <w:pStyle w:val="Heading1"/>
        <w:rPr>
          <w:color w:val="000000" w:themeColor="text1"/>
        </w:rPr>
      </w:pPr>
      <w:r w:rsidRPr="00E82FA4">
        <w:rPr>
          <w:color w:val="000000" w:themeColor="text1"/>
        </w:rPr>
        <w:t>Introduction</w:t>
      </w:r>
    </w:p>
    <w:p w14:paraId="6C5FC816" w14:textId="7E5E2111" w:rsidR="004D605F" w:rsidRPr="00E82FA4" w:rsidRDefault="00C21615" w:rsidP="004D605F">
      <w:pPr>
        <w:pStyle w:val="Paragraph"/>
        <w:rPr>
          <w:color w:val="000000" w:themeColor="text1"/>
        </w:rPr>
      </w:pPr>
      <w:r w:rsidRPr="00E82FA4">
        <w:rPr>
          <w:color w:val="000000" w:themeColor="text1"/>
        </w:rPr>
        <w:t>A continuous de-crewing on the flight deck has characterized t</w:t>
      </w:r>
      <w:r w:rsidR="002B533D" w:rsidRPr="00E82FA4">
        <w:rPr>
          <w:color w:val="000000" w:themeColor="text1"/>
        </w:rPr>
        <w:t>he history of commercial aviation.</w:t>
      </w:r>
      <w:r w:rsidR="00652FAC" w:rsidRPr="00E82FA4">
        <w:rPr>
          <w:color w:val="000000" w:themeColor="text1"/>
        </w:rPr>
        <w:t xml:space="preserve"> In the 1950s,</w:t>
      </w:r>
      <w:r w:rsidR="002B533D" w:rsidRPr="00E82FA4">
        <w:rPr>
          <w:color w:val="000000" w:themeColor="text1"/>
        </w:rPr>
        <w:t xml:space="preserve"> </w:t>
      </w:r>
      <w:r w:rsidR="00652FAC" w:rsidRPr="00E82FA4">
        <w:rPr>
          <w:color w:val="000000" w:themeColor="text1"/>
        </w:rPr>
        <w:t>e</w:t>
      </w:r>
      <w:r w:rsidR="00F167BD" w:rsidRPr="00E82FA4">
        <w:rPr>
          <w:color w:val="000000" w:themeColor="text1"/>
        </w:rPr>
        <w:t xml:space="preserve">arly long-range aircraft </w:t>
      </w:r>
      <w:r w:rsidR="00652FAC" w:rsidRPr="00E82FA4">
        <w:rPr>
          <w:color w:val="000000" w:themeColor="text1"/>
        </w:rPr>
        <w:t xml:space="preserve">equipped </w:t>
      </w:r>
      <w:r w:rsidR="00F167BD" w:rsidRPr="00E82FA4">
        <w:rPr>
          <w:color w:val="000000" w:themeColor="text1"/>
        </w:rPr>
        <w:t xml:space="preserve">with </w:t>
      </w:r>
      <w:r w:rsidR="00415F6F" w:rsidRPr="00E82FA4">
        <w:rPr>
          <w:color w:val="000000" w:themeColor="text1"/>
        </w:rPr>
        <w:t>much more</w:t>
      </w:r>
      <w:r w:rsidR="00652FAC" w:rsidRPr="00E82FA4">
        <w:rPr>
          <w:color w:val="000000" w:themeColor="text1"/>
        </w:rPr>
        <w:t xml:space="preserve"> analogue</w:t>
      </w:r>
      <w:r w:rsidR="00F167BD" w:rsidRPr="00E82FA4">
        <w:rPr>
          <w:color w:val="000000" w:themeColor="text1"/>
        </w:rPr>
        <w:t xml:space="preserve"> instruments and controls required a flight crew of five specialists</w:t>
      </w:r>
      <w:r w:rsidR="004061F6" w:rsidRPr="00E82FA4">
        <w:rPr>
          <w:color w:val="000000" w:themeColor="text1"/>
        </w:rPr>
        <w:t xml:space="preserve"> for safe operations</w:t>
      </w:r>
      <w:r w:rsidR="00F167BD" w:rsidRPr="00E82FA4">
        <w:rPr>
          <w:color w:val="000000" w:themeColor="text1"/>
        </w:rPr>
        <w:t xml:space="preserve">: the </w:t>
      </w:r>
      <w:r w:rsidR="00F167BD" w:rsidRPr="00E82FA4">
        <w:rPr>
          <w:color w:val="000000" w:themeColor="text1"/>
        </w:rPr>
        <w:lastRenderedPageBreak/>
        <w:t xml:space="preserve">pilot, copilot, flight engineer, navigator, and radio operator </w:t>
      </w:r>
      <w:r w:rsidR="00F167BD" w:rsidRPr="00E82FA4">
        <w:rPr>
          <w:color w:val="000000" w:themeColor="text1"/>
        </w:rPr>
        <w:fldChar w:fldCharType="begin"/>
      </w:r>
      <w:r w:rsidR="00874459" w:rsidRPr="00E82FA4">
        <w:rPr>
          <w:color w:val="000000" w:themeColor="text1"/>
        </w:rPr>
        <w:instrText xml:space="preserve"> ADDIN EN.CITE &lt;EndNote&gt;&lt;Cite&gt;&lt;Author&gt;Bohn&lt;/Author&gt;&lt;Year&gt;2010&lt;/Year&gt;&lt;RecNum&gt;1405&lt;/RecNum&gt;&lt;DisplayText&gt;(Bohn, 2010)&lt;/DisplayText&gt;&lt;record&gt;&lt;rec-number&gt;1405&lt;/rec-number&gt;&lt;foreign-keys&gt;&lt;key app="EN" db-id="tx5s9wzx5fz2xyepsxbpxpwgw05vwpwrr00f" timestamp="1522963792"&gt;1405&lt;/key&gt;&lt;/foreign-keys&gt;&lt;ref-type name="Conference Paper"&gt;47&lt;/ref-type&gt;&lt;contributors&gt;&lt;authors&gt;&lt;author&gt;Bohn, Roger E.&lt;/author&gt;&lt;/authors&gt;&lt;/contributors&gt;&lt;titles&gt;&lt;title&gt;How flying got smarter&lt;/title&gt;&lt;secondary-title&gt;IEEE Intelligent Vehicles Symposium (IV)&lt;/secondary-title&gt;&lt;/titles&gt;&lt;pages&gt;682–687&lt;/pages&gt;&lt;dates&gt;&lt;year&gt;2010&lt;/year&gt;&lt;/dates&gt;&lt;pub-location&gt;San Diego, CA, USA&lt;/pub-location&gt;&lt;publisher&gt;IEEE&lt;/publisher&gt;&lt;urls&gt;&lt;/urls&gt;&lt;electronic-resource-num&gt;10.1109/IVS.2010.5547961&lt;/electronic-resource-num&gt;&lt;/record&gt;&lt;/Cite&gt;&lt;/EndNote&gt;</w:instrText>
      </w:r>
      <w:r w:rsidR="00F167BD" w:rsidRPr="00E82FA4">
        <w:rPr>
          <w:color w:val="000000" w:themeColor="text1"/>
        </w:rPr>
        <w:fldChar w:fldCharType="separate"/>
      </w:r>
      <w:r w:rsidR="00F167BD" w:rsidRPr="00E82FA4">
        <w:rPr>
          <w:noProof/>
          <w:color w:val="000000" w:themeColor="text1"/>
        </w:rPr>
        <w:t>(Bohn, 2010)</w:t>
      </w:r>
      <w:r w:rsidR="00F167BD" w:rsidRPr="00E82FA4">
        <w:rPr>
          <w:color w:val="000000" w:themeColor="text1"/>
        </w:rPr>
        <w:fldChar w:fldCharType="end"/>
      </w:r>
      <w:r w:rsidR="00F167BD" w:rsidRPr="00E82FA4">
        <w:rPr>
          <w:color w:val="000000" w:themeColor="text1"/>
        </w:rPr>
        <w:t xml:space="preserve">. </w:t>
      </w:r>
      <w:r w:rsidR="00FD0CED" w:rsidRPr="00E82FA4">
        <w:rPr>
          <w:color w:val="000000" w:themeColor="text1"/>
        </w:rPr>
        <w:t xml:space="preserve">Each of them integrated </w:t>
      </w:r>
      <w:r w:rsidR="007422AA" w:rsidRPr="00E82FA4">
        <w:rPr>
          <w:color w:val="000000" w:themeColor="text1"/>
        </w:rPr>
        <w:t>detailed</w:t>
      </w:r>
      <w:r w:rsidR="00FD0CED" w:rsidRPr="00E82FA4">
        <w:rPr>
          <w:color w:val="000000" w:themeColor="text1"/>
        </w:rPr>
        <w:t xml:space="preserve"> information from the displays and controls to perform the </w:t>
      </w:r>
      <w:r w:rsidR="00E92026" w:rsidRPr="00E82FA4">
        <w:rPr>
          <w:color w:val="000000" w:themeColor="text1"/>
        </w:rPr>
        <w:t xml:space="preserve">necessary </w:t>
      </w:r>
      <w:r w:rsidR="00610812" w:rsidRPr="00E82FA4">
        <w:rPr>
          <w:color w:val="000000" w:themeColor="text1"/>
        </w:rPr>
        <w:t>mission tasks</w:t>
      </w:r>
      <w:r w:rsidR="004D605F" w:rsidRPr="00E82FA4">
        <w:rPr>
          <w:color w:val="000000" w:themeColor="text1"/>
        </w:rPr>
        <w:t xml:space="preserve"> </w:t>
      </w:r>
      <w:r w:rsidR="004D605F" w:rsidRPr="00E82FA4">
        <w:rPr>
          <w:color w:val="000000" w:themeColor="text1"/>
        </w:rPr>
        <w:fldChar w:fldCharType="begin"/>
      </w:r>
      <w:r w:rsidR="004D605F" w:rsidRPr="00E82FA4">
        <w:rPr>
          <w:color w:val="000000" w:themeColor="text1"/>
        </w:rPr>
        <w:instrText xml:space="preserve"> ADDIN EN.CITE &lt;EndNote&gt;&lt;Cite&gt;&lt;Author&gt;Boy&lt;/Author&gt;&lt;Year&gt;2016&lt;/Year&gt;&lt;RecNum&gt;1409&lt;/RecNum&gt;&lt;DisplayText&gt;(Boy, 2016)&lt;/DisplayText&gt;&lt;record&gt;&lt;rec-number&gt;1409&lt;/rec-number&gt;&lt;foreign-keys&gt;&lt;key app="EN" db-id="tx5s9wzx5fz2xyepsxbpxpwgw05vwpwrr00f" timestamp="1523283949"&gt;1409&lt;/key&gt;&lt;/foreign-keys&gt;&lt;ref-type name="Book Section"&gt;5&lt;/ref-type&gt;&lt;contributors&gt;&lt;authors&gt;&lt;author&gt;Boy, Guy André&lt;/author&gt;&lt;/authors&gt;&lt;secondary-authors&gt;&lt;author&gt;Boy, Guy André&lt;/author&gt;&lt;/secondary-authors&gt;&lt;tertiary-authors&gt;&lt;author&gt;Tan, Desney&lt;/author&gt;&lt;/tertiary-authors&gt;&lt;/contributors&gt;&lt;titles&gt;&lt;title&gt;Flexibility&lt;/title&gt;&lt;secondary-title&gt;Tangible Interactive Systems: Grasping the Real World with Computers&lt;/secondary-title&gt;&lt;tertiary-title&gt;Human–Computer Interaction Series&lt;/tertiary-title&gt;&lt;/titles&gt;&lt;pages&gt;107–129&lt;/pages&gt;&lt;section&gt;6&lt;/section&gt;&lt;dates&gt;&lt;year&gt;2016&lt;/year&gt;&lt;/dates&gt;&lt;pub-location&gt;Cham, Switzerland&lt;/pub-location&gt;&lt;publisher&gt;Springer International Publishing&lt;/publisher&gt;&lt;urls&gt;&lt;/urls&gt;&lt;electronic-resource-num&gt;10.1007/978-3-319-30270-6_6&lt;/electronic-resource-num&gt;&lt;/record&gt;&lt;/Cite&gt;&lt;/EndNote&gt;</w:instrText>
      </w:r>
      <w:r w:rsidR="004D605F" w:rsidRPr="00E82FA4">
        <w:rPr>
          <w:color w:val="000000" w:themeColor="text1"/>
        </w:rPr>
        <w:fldChar w:fldCharType="separate"/>
      </w:r>
      <w:r w:rsidR="004D605F" w:rsidRPr="00E82FA4">
        <w:rPr>
          <w:noProof/>
          <w:color w:val="000000" w:themeColor="text1"/>
        </w:rPr>
        <w:t>(Boy, 2016)</w:t>
      </w:r>
      <w:r w:rsidR="004D605F" w:rsidRPr="00E82FA4">
        <w:rPr>
          <w:color w:val="000000" w:themeColor="text1"/>
        </w:rPr>
        <w:fldChar w:fldCharType="end"/>
      </w:r>
      <w:r w:rsidR="00610812" w:rsidRPr="00E82FA4">
        <w:rPr>
          <w:color w:val="000000" w:themeColor="text1"/>
        </w:rPr>
        <w:t xml:space="preserve">. </w:t>
      </w:r>
      <w:r w:rsidR="00415F6F" w:rsidRPr="00E82FA4">
        <w:rPr>
          <w:color w:val="000000" w:themeColor="text1"/>
        </w:rPr>
        <w:t>After they</w:t>
      </w:r>
      <w:r w:rsidR="00610812" w:rsidRPr="00E82FA4">
        <w:rPr>
          <w:color w:val="000000" w:themeColor="text1"/>
        </w:rPr>
        <w:t xml:space="preserve"> </w:t>
      </w:r>
      <w:r w:rsidR="00415F6F" w:rsidRPr="00E82FA4">
        <w:rPr>
          <w:color w:val="000000" w:themeColor="text1"/>
        </w:rPr>
        <w:t xml:space="preserve">had been </w:t>
      </w:r>
      <w:r w:rsidR="004D605F" w:rsidRPr="00E82FA4">
        <w:rPr>
          <w:color w:val="000000" w:themeColor="text1"/>
        </w:rPr>
        <w:t>automated and integrated into the two pilots’ duties</w:t>
      </w:r>
      <w:r w:rsidR="00415F6F" w:rsidRPr="00E82FA4">
        <w:rPr>
          <w:color w:val="000000" w:themeColor="text1"/>
        </w:rPr>
        <w:t>,</w:t>
      </w:r>
      <w:r w:rsidR="0082504A" w:rsidRPr="00E82FA4">
        <w:rPr>
          <w:color w:val="000000" w:themeColor="text1"/>
        </w:rPr>
        <w:t xml:space="preserve"> </w:t>
      </w:r>
      <w:r w:rsidR="00415F6F" w:rsidRPr="00E82FA4">
        <w:rPr>
          <w:color w:val="000000" w:themeColor="text1"/>
        </w:rPr>
        <w:t>t</w:t>
      </w:r>
      <w:r w:rsidR="004D605F" w:rsidRPr="00E82FA4">
        <w:rPr>
          <w:color w:val="000000" w:themeColor="text1"/>
        </w:rPr>
        <w:t>h</w:t>
      </w:r>
      <w:r w:rsidR="00995052" w:rsidRPr="00E82FA4">
        <w:rPr>
          <w:color w:val="000000" w:themeColor="text1"/>
        </w:rPr>
        <w:t xml:space="preserve">e two-crew flight deck became </w:t>
      </w:r>
      <w:r w:rsidR="004D605F" w:rsidRPr="00E82FA4">
        <w:rPr>
          <w:color w:val="000000" w:themeColor="text1"/>
        </w:rPr>
        <w:t>modern standard.</w:t>
      </w:r>
    </w:p>
    <w:p w14:paraId="7FB89131" w14:textId="77777777" w:rsidR="00115710" w:rsidRPr="00E82FA4" w:rsidRDefault="009B79D6" w:rsidP="009B74F5">
      <w:pPr>
        <w:pStyle w:val="Newparagraph"/>
        <w:rPr>
          <w:color w:val="000000" w:themeColor="text1"/>
        </w:rPr>
      </w:pPr>
      <w:r w:rsidRPr="00E82FA4">
        <w:rPr>
          <w:color w:val="000000" w:themeColor="text1"/>
        </w:rPr>
        <w:t xml:space="preserve">During the last decades, the level of sophistication of instruments and automation systems that support the pilots in different tasks has increased </w:t>
      </w:r>
      <w:r w:rsidRPr="00E82FA4">
        <w:rPr>
          <w:color w:val="000000" w:themeColor="text1"/>
        </w:rPr>
        <w:fldChar w:fldCharType="begin"/>
      </w:r>
      <w:r w:rsidRPr="00E82FA4">
        <w:rPr>
          <w:color w:val="000000" w:themeColor="text1"/>
        </w:rPr>
        <w:instrText xml:space="preserve"> ADDIN EN.CITE &lt;EndNote&gt;&lt;Cite&gt;&lt;Author&gt;Jacobsen&lt;/Author&gt;&lt;Year&gt;2010&lt;/Year&gt;&lt;RecNum&gt;1402&lt;/RecNum&gt;&lt;DisplayText&gt;(Jacobsen, Graeber, &amp;amp; Wiedemann, 2010)&lt;/DisplayText&gt;&lt;record&gt;&lt;rec-number&gt;1402&lt;/rec-number&gt;&lt;foreign-keys&gt;&lt;key app="EN" db-id="tx5s9wzx5fz2xyepsxbpxpwgw05vwpwrr00f" timestamp="1522962445"&gt;1402&lt;/key&gt;&lt;/foreign-keys&gt;&lt;ref-type name="Book Section"&gt;5&lt;/ref-type&gt;&lt;contributors&gt;&lt;authors&gt;&lt;author&gt;Jacobsen, Alan R.&lt;/author&gt;&lt;author&gt;Graeber, David A.&lt;/author&gt;&lt;author&gt;Wiedemann, John&lt;/author&gt;&lt;/authors&gt;&lt;secondary-authors&gt;&lt;author&gt;Salas, Eduardo&lt;/author&gt;&lt;author&gt;Maurino, Dan&lt;/author&gt;&lt;/secondary-authors&gt;&lt;/contributors&gt;&lt;titles&gt;&lt;title&gt;Crew Station Design and Integration&lt;/title&gt;&lt;secondary-title&gt;Human Factors in Aviation&lt;/secondary-title&gt;&lt;/titles&gt;&lt;pages&gt;533–560&lt;/pages&gt;&lt;edition&gt;2nd&lt;/edition&gt;&lt;section&gt;17&lt;/section&gt;&lt;dates&gt;&lt;year&gt;2010&lt;/year&gt;&lt;/dates&gt;&lt;pub-location&gt;Burlington, MA, USA&lt;/pub-location&gt;&lt;publisher&gt;Elsevier&lt;/publisher&gt;&lt;urls&gt;&lt;/urls&gt;&lt;electronic-resource-num&gt;10.1016/B978-0-12-374518-7.00017-1&lt;/electronic-resource-num&gt;&lt;/record&gt;&lt;/Cite&gt;&lt;/EndNote&gt;</w:instrText>
      </w:r>
      <w:r w:rsidRPr="00E82FA4">
        <w:rPr>
          <w:color w:val="000000" w:themeColor="text1"/>
        </w:rPr>
        <w:fldChar w:fldCharType="separate"/>
      </w:r>
      <w:r w:rsidRPr="00E82FA4">
        <w:rPr>
          <w:noProof/>
          <w:color w:val="000000" w:themeColor="text1"/>
        </w:rPr>
        <w:t>(Jacobsen, Graeber, &amp; Wiedemann, 2010)</w:t>
      </w:r>
      <w:r w:rsidRPr="00E82FA4">
        <w:rPr>
          <w:color w:val="000000" w:themeColor="text1"/>
        </w:rPr>
        <w:fldChar w:fldCharType="end"/>
      </w:r>
      <w:r w:rsidRPr="00E82FA4">
        <w:rPr>
          <w:color w:val="000000" w:themeColor="text1"/>
        </w:rPr>
        <w:t xml:space="preserve">. </w:t>
      </w:r>
      <w:r w:rsidR="00CF6482" w:rsidRPr="00E82FA4">
        <w:rPr>
          <w:color w:val="000000" w:themeColor="text1"/>
        </w:rPr>
        <w:t xml:space="preserve">Around 1990, the second generation of glass cockpits was </w:t>
      </w:r>
      <w:r w:rsidR="00FA42BD" w:rsidRPr="00E82FA4">
        <w:rPr>
          <w:color w:val="000000" w:themeColor="text1"/>
        </w:rPr>
        <w:t>set up</w:t>
      </w:r>
      <w:r w:rsidR="00CF6482" w:rsidRPr="00E82FA4">
        <w:rPr>
          <w:color w:val="000000" w:themeColor="text1"/>
        </w:rPr>
        <w:t xml:space="preserve"> </w:t>
      </w:r>
      <w:r w:rsidR="001D3960" w:rsidRPr="00E82FA4">
        <w:rPr>
          <w:color w:val="000000" w:themeColor="text1"/>
        </w:rPr>
        <w:t>with the Airbus A320 and Boeing 747-400. Advanced automation systems</w:t>
      </w:r>
      <w:r w:rsidR="00EF7D28" w:rsidRPr="00E82FA4">
        <w:rPr>
          <w:color w:val="000000" w:themeColor="text1"/>
        </w:rPr>
        <w:t>, data-link displays and controls, multifunction displays,</w:t>
      </w:r>
      <w:r w:rsidR="001D3960" w:rsidRPr="00E82FA4">
        <w:rPr>
          <w:color w:val="000000" w:themeColor="text1"/>
        </w:rPr>
        <w:t xml:space="preserve"> </w:t>
      </w:r>
      <w:r w:rsidR="00EF7D28" w:rsidRPr="00E82FA4">
        <w:rPr>
          <w:color w:val="000000" w:themeColor="text1"/>
        </w:rPr>
        <w:t xml:space="preserve">and fly-by-wire flight controls </w:t>
      </w:r>
      <w:r w:rsidR="001D3960" w:rsidRPr="00E82FA4">
        <w:rPr>
          <w:color w:val="000000" w:themeColor="text1"/>
        </w:rPr>
        <w:t>compl</w:t>
      </w:r>
      <w:r w:rsidR="00EF7D28" w:rsidRPr="00E82FA4">
        <w:rPr>
          <w:color w:val="000000" w:themeColor="text1"/>
        </w:rPr>
        <w:t xml:space="preserve">emented the flight crew’s tasks by increasing safety and efficiency. At the same time, costs were reduced. </w:t>
      </w:r>
      <w:r w:rsidR="009545E6" w:rsidRPr="00E82FA4">
        <w:rPr>
          <w:color w:val="000000" w:themeColor="text1"/>
        </w:rPr>
        <w:t xml:space="preserve">The Airbus A350 and Boeing 787 present the latest version of glass cockpits with fully integrated </w:t>
      </w:r>
      <w:r w:rsidR="00CA68E7" w:rsidRPr="00E82FA4">
        <w:rPr>
          <w:color w:val="000000" w:themeColor="text1"/>
        </w:rPr>
        <w:t>e</w:t>
      </w:r>
      <w:r w:rsidR="009545E6" w:rsidRPr="00E82FA4">
        <w:rPr>
          <w:color w:val="000000" w:themeColor="text1"/>
        </w:rPr>
        <w:t xml:space="preserve">lectronic </w:t>
      </w:r>
      <w:r w:rsidR="00CA68E7" w:rsidRPr="00E82FA4">
        <w:rPr>
          <w:color w:val="000000" w:themeColor="text1"/>
        </w:rPr>
        <w:t>f</w:t>
      </w:r>
      <w:r w:rsidR="009545E6" w:rsidRPr="00E82FA4">
        <w:rPr>
          <w:color w:val="000000" w:themeColor="text1"/>
        </w:rPr>
        <w:t xml:space="preserve">light </w:t>
      </w:r>
      <w:r w:rsidR="00CA68E7" w:rsidRPr="00E82FA4">
        <w:rPr>
          <w:color w:val="000000" w:themeColor="text1"/>
        </w:rPr>
        <w:t>b</w:t>
      </w:r>
      <w:r w:rsidR="009545E6" w:rsidRPr="00E82FA4">
        <w:rPr>
          <w:color w:val="000000" w:themeColor="text1"/>
        </w:rPr>
        <w:t xml:space="preserve">ags as </w:t>
      </w:r>
      <w:r w:rsidR="00CA68E7" w:rsidRPr="00E82FA4">
        <w:rPr>
          <w:color w:val="000000" w:themeColor="text1"/>
        </w:rPr>
        <w:t>o</w:t>
      </w:r>
      <w:r w:rsidR="00845BF4" w:rsidRPr="00E82FA4">
        <w:rPr>
          <w:color w:val="000000" w:themeColor="text1"/>
        </w:rPr>
        <w:t>n-board</w:t>
      </w:r>
      <w:r w:rsidR="009545E6" w:rsidRPr="00E82FA4">
        <w:rPr>
          <w:color w:val="000000" w:themeColor="text1"/>
        </w:rPr>
        <w:t xml:space="preserve"> </w:t>
      </w:r>
      <w:r w:rsidR="00CA68E7" w:rsidRPr="00E82FA4">
        <w:rPr>
          <w:color w:val="000000" w:themeColor="text1"/>
        </w:rPr>
        <w:t>i</w:t>
      </w:r>
      <w:r w:rsidR="009545E6" w:rsidRPr="00E82FA4">
        <w:rPr>
          <w:color w:val="000000" w:themeColor="text1"/>
        </w:rPr>
        <w:t xml:space="preserve">nformation </w:t>
      </w:r>
      <w:r w:rsidR="00CA68E7" w:rsidRPr="00E82FA4">
        <w:rPr>
          <w:color w:val="000000" w:themeColor="text1"/>
        </w:rPr>
        <w:t>s</w:t>
      </w:r>
      <w:r w:rsidR="009545E6" w:rsidRPr="00E82FA4">
        <w:rPr>
          <w:color w:val="000000" w:themeColor="text1"/>
        </w:rPr>
        <w:t>ystems</w:t>
      </w:r>
      <w:r w:rsidR="00845BF4" w:rsidRPr="00E82FA4">
        <w:rPr>
          <w:color w:val="000000" w:themeColor="text1"/>
        </w:rPr>
        <w:t xml:space="preserve"> </w:t>
      </w:r>
      <w:r w:rsidR="00845BF4" w:rsidRPr="00E82FA4">
        <w:rPr>
          <w:color w:val="000000" w:themeColor="text1"/>
        </w:rPr>
        <w:fldChar w:fldCharType="begin"/>
      </w:r>
      <w:r w:rsidR="00CA68E7" w:rsidRPr="00E82FA4">
        <w:rPr>
          <w:color w:val="000000" w:themeColor="text1"/>
        </w:rPr>
        <w:instrText xml:space="preserve"> ADDIN EN.CITE &lt;EndNote&gt;&lt;Cite&gt;&lt;Author&gt;Airbus&lt;/Author&gt;&lt;Year&gt;2011&lt;/Year&gt;&lt;RecNum&gt;680&lt;/RecNum&gt;&lt;DisplayText&gt;(Airbus, 2011a)&lt;/DisplayText&gt;&lt;record&gt;&lt;rec-number&gt;680&lt;/rec-number&gt;&lt;foreign-keys&gt;&lt;key app="EN" db-id="tx5s9wzx5fz2xyepsxbpxpwgw05vwpwrr00f" timestamp="1507840560"&gt;680&lt;/key&gt;&lt;/foreign-keys&gt;&lt;ref-type name="Book"&gt;6&lt;/ref-type&gt;&lt;contributors&gt;&lt;authors&gt;&lt;author&gt;Airbus&lt;/author&gt;&lt;/authors&gt;&lt;/contributors&gt;&lt;titles&gt;&lt;title&gt;A350-900: Flight Deck and Systems Briefing for Pilots&lt;/title&gt;&lt;short-title&gt;Airbus 2011 – A350-900&lt;/short-title&gt;&lt;/titles&gt;&lt;volume&gt;2&lt;/volume&gt;&lt;dates&gt;&lt;year&gt;2011&lt;/year&gt;&lt;/dates&gt;&lt;pub-location&gt;Blagnac Cedex, France&lt;/pub-location&gt;&lt;publisher&gt;Airbus S.A.S&lt;/publisher&gt;&lt;urls&gt;&lt;/urls&gt;&lt;/record&gt;&lt;/Cite&gt;&lt;/EndNote&gt;</w:instrText>
      </w:r>
      <w:r w:rsidR="00845BF4" w:rsidRPr="00E82FA4">
        <w:rPr>
          <w:color w:val="000000" w:themeColor="text1"/>
        </w:rPr>
        <w:fldChar w:fldCharType="separate"/>
      </w:r>
      <w:r w:rsidR="00CA68E7" w:rsidRPr="00E82FA4">
        <w:rPr>
          <w:noProof/>
          <w:color w:val="000000" w:themeColor="text1"/>
        </w:rPr>
        <w:t>(Airbus, 2011a)</w:t>
      </w:r>
      <w:r w:rsidR="00845BF4" w:rsidRPr="00E82FA4">
        <w:rPr>
          <w:color w:val="000000" w:themeColor="text1"/>
        </w:rPr>
        <w:fldChar w:fldCharType="end"/>
      </w:r>
      <w:r w:rsidR="009545E6" w:rsidRPr="00E82FA4">
        <w:rPr>
          <w:color w:val="000000" w:themeColor="text1"/>
        </w:rPr>
        <w:t>.</w:t>
      </w:r>
      <w:r w:rsidR="00845BF4" w:rsidRPr="00E82FA4">
        <w:rPr>
          <w:color w:val="000000" w:themeColor="text1"/>
        </w:rPr>
        <w:t xml:space="preserve"> </w:t>
      </w:r>
      <w:r w:rsidR="00826FD0" w:rsidRPr="00E82FA4">
        <w:rPr>
          <w:color w:val="000000" w:themeColor="text1"/>
        </w:rPr>
        <w:t>Th</w:t>
      </w:r>
      <w:r w:rsidR="009A33C8" w:rsidRPr="00E82FA4">
        <w:rPr>
          <w:color w:val="000000" w:themeColor="text1"/>
        </w:rPr>
        <w:t>ese</w:t>
      </w:r>
      <w:r w:rsidR="00826FD0" w:rsidRPr="00E82FA4">
        <w:rPr>
          <w:color w:val="000000" w:themeColor="text1"/>
        </w:rPr>
        <w:t xml:space="preserve"> flight deck</w:t>
      </w:r>
      <w:r w:rsidR="009A33C8" w:rsidRPr="00E82FA4">
        <w:rPr>
          <w:color w:val="000000" w:themeColor="text1"/>
        </w:rPr>
        <w:t>s</w:t>
      </w:r>
      <w:r w:rsidR="00826FD0" w:rsidRPr="00E82FA4">
        <w:rPr>
          <w:color w:val="000000" w:themeColor="text1"/>
        </w:rPr>
        <w:t xml:space="preserve"> ha</w:t>
      </w:r>
      <w:r w:rsidR="0060230C" w:rsidRPr="00E82FA4">
        <w:rPr>
          <w:color w:val="000000" w:themeColor="text1"/>
        </w:rPr>
        <w:t>ve</w:t>
      </w:r>
      <w:r w:rsidR="00826FD0" w:rsidRPr="00E82FA4">
        <w:rPr>
          <w:color w:val="000000" w:themeColor="text1"/>
        </w:rPr>
        <w:t xml:space="preserve"> become integral part of the safest tran</w:t>
      </w:r>
      <w:r w:rsidR="00115710" w:rsidRPr="00E82FA4">
        <w:rPr>
          <w:color w:val="000000" w:themeColor="text1"/>
        </w:rPr>
        <w:t>sportation system in the world.</w:t>
      </w:r>
    </w:p>
    <w:p w14:paraId="1B5D7604" w14:textId="3CD2E938" w:rsidR="00287664" w:rsidRPr="00E82FA4" w:rsidRDefault="00E92026" w:rsidP="009B74F5">
      <w:pPr>
        <w:pStyle w:val="Newparagraph"/>
        <w:rPr>
          <w:color w:val="000000" w:themeColor="text1"/>
        </w:rPr>
      </w:pPr>
      <w:r w:rsidRPr="00E82FA4">
        <w:rPr>
          <w:color w:val="000000" w:themeColor="text1"/>
        </w:rPr>
        <w:t>Following</w:t>
      </w:r>
      <w:r w:rsidR="00FA42BD" w:rsidRPr="00E82FA4">
        <w:rPr>
          <w:color w:val="000000" w:themeColor="text1"/>
        </w:rPr>
        <w:t xml:space="preserve"> t</w:t>
      </w:r>
      <w:r w:rsidR="002C58A3" w:rsidRPr="00E82FA4">
        <w:rPr>
          <w:color w:val="000000" w:themeColor="text1"/>
        </w:rPr>
        <w:t xml:space="preserve">he evolutionary approach </w:t>
      </w:r>
      <w:r w:rsidR="00FE3930" w:rsidRPr="00E82FA4">
        <w:rPr>
          <w:color w:val="000000" w:themeColor="text1"/>
        </w:rPr>
        <w:t xml:space="preserve">toward </w:t>
      </w:r>
      <w:r w:rsidR="00EA2C6A" w:rsidRPr="00E82FA4">
        <w:rPr>
          <w:color w:val="000000" w:themeColor="text1"/>
        </w:rPr>
        <w:t xml:space="preserve">Single </w:t>
      </w:r>
      <w:r w:rsidR="00FA42BD" w:rsidRPr="00E82FA4">
        <w:rPr>
          <w:color w:val="000000" w:themeColor="text1"/>
        </w:rPr>
        <w:t xml:space="preserve">Pilot Operations (SPO), the </w:t>
      </w:r>
      <w:r w:rsidR="00E36D69" w:rsidRPr="00E82FA4">
        <w:rPr>
          <w:color w:val="000000" w:themeColor="text1"/>
        </w:rPr>
        <w:t>crew size</w:t>
      </w:r>
      <w:r w:rsidR="002C58A3" w:rsidRPr="00E82FA4">
        <w:rPr>
          <w:color w:val="000000" w:themeColor="text1"/>
        </w:rPr>
        <w:t xml:space="preserve"> </w:t>
      </w:r>
      <w:r w:rsidR="00E36D69" w:rsidRPr="00E82FA4">
        <w:rPr>
          <w:color w:val="000000" w:themeColor="text1"/>
        </w:rPr>
        <w:t xml:space="preserve">of a modern airliner </w:t>
      </w:r>
      <w:r w:rsidRPr="00E82FA4">
        <w:rPr>
          <w:color w:val="000000" w:themeColor="text1"/>
        </w:rPr>
        <w:t>c</w:t>
      </w:r>
      <w:r w:rsidR="002C58A3" w:rsidRPr="00E82FA4">
        <w:rPr>
          <w:color w:val="000000" w:themeColor="text1"/>
        </w:rPr>
        <w:t>ould be reduc</w:t>
      </w:r>
      <w:r w:rsidR="00FA42BD" w:rsidRPr="00E82FA4">
        <w:rPr>
          <w:color w:val="000000" w:themeColor="text1"/>
        </w:rPr>
        <w:t>ed</w:t>
      </w:r>
      <w:r w:rsidR="002C58A3" w:rsidRPr="00E82FA4">
        <w:rPr>
          <w:color w:val="000000" w:themeColor="text1"/>
        </w:rPr>
        <w:t xml:space="preserve"> </w:t>
      </w:r>
      <w:r w:rsidR="00FA42BD" w:rsidRPr="00E82FA4">
        <w:rPr>
          <w:color w:val="000000" w:themeColor="text1"/>
        </w:rPr>
        <w:t>further</w:t>
      </w:r>
      <w:r w:rsidR="002C58A3" w:rsidRPr="00E82FA4">
        <w:rPr>
          <w:color w:val="000000" w:themeColor="text1"/>
        </w:rPr>
        <w:t xml:space="preserve"> by</w:t>
      </w:r>
      <w:r w:rsidRPr="00E82FA4">
        <w:rPr>
          <w:color w:val="000000" w:themeColor="text1"/>
        </w:rPr>
        <w:t xml:space="preserve"> </w:t>
      </w:r>
      <w:r w:rsidR="00E36D69" w:rsidRPr="00E82FA4">
        <w:rPr>
          <w:color w:val="000000" w:themeColor="text1"/>
        </w:rPr>
        <w:t>removing</w:t>
      </w:r>
      <w:r w:rsidRPr="00E82FA4">
        <w:rPr>
          <w:color w:val="000000" w:themeColor="text1"/>
        </w:rPr>
        <w:t xml:space="preserve"> </w:t>
      </w:r>
      <w:r w:rsidR="002C58A3" w:rsidRPr="00E82FA4">
        <w:rPr>
          <w:color w:val="000000" w:themeColor="text1"/>
        </w:rPr>
        <w:t>the copilot</w:t>
      </w:r>
      <w:r w:rsidR="00287664" w:rsidRPr="00E82FA4">
        <w:rPr>
          <w:color w:val="000000" w:themeColor="text1"/>
        </w:rPr>
        <w:t xml:space="preserve"> </w:t>
      </w:r>
      <w:r w:rsidR="00444E88" w:rsidRPr="00E82FA4">
        <w:rPr>
          <w:color w:val="000000" w:themeColor="text1"/>
        </w:rPr>
        <w:t>while maintaining the current level of system safety</w:t>
      </w:r>
      <w:r w:rsidR="00E36D69" w:rsidRPr="00E82FA4">
        <w:rPr>
          <w:color w:val="000000" w:themeColor="text1"/>
        </w:rPr>
        <w:t xml:space="preserve"> </w:t>
      </w:r>
      <w:r w:rsidR="00E36D69" w:rsidRPr="00E82FA4">
        <w:rPr>
          <w:color w:val="000000" w:themeColor="text1"/>
        </w:rPr>
        <w:fldChar w:fldCharType="begin"/>
      </w:r>
      <w:r w:rsidR="00E36D69" w:rsidRPr="00E82FA4">
        <w:rPr>
          <w:color w:val="000000" w:themeColor="text1"/>
        </w:rPr>
        <w:instrText xml:space="preserve"> ADDIN EN.CITE &lt;EndNote&gt;&lt;Cite&gt;&lt;Author&gt;Boy&lt;/Author&gt;&lt;Year&gt;2015&lt;/Year&gt;&lt;RecNum&gt;472&lt;/RecNum&gt;&lt;DisplayText&gt;(Boy, 2015)&lt;/DisplayText&gt;&lt;record&gt;&lt;rec-number&gt;472&lt;/rec-number&gt;&lt;foreign-keys&gt;&lt;key app="EN" db-id="tx5s9wzx5fz2xyepsxbpxpwgw05vwpwrr00f" timestamp="1507840560"&gt;472&lt;/key&gt;&lt;/foreign-keys&gt;&lt;ref-type name="Book Section"&gt;5&lt;/ref-type&gt;&lt;contributors&gt;&lt;authors&gt;&lt;author&gt;Boy, Guy André&lt;/author&gt;&lt;/authors&gt;&lt;secondary-authors&gt;&lt;author&gt;Boulanger, Fréderic&lt;/author&gt;&lt;author&gt;Korb, Daniel&lt;/author&gt;&lt;author&gt;Morel, Gérard&lt;/author&gt;&lt;author&gt;Roussel, Jean-Claude&lt;/author&gt;&lt;/secondary-authors&gt;&lt;/contributors&gt;&lt;titles&gt;&lt;title&gt;Requirements for single pilot operations in commercial aviation: A first high-level cognitive function analysis&lt;/title&gt;&lt;secondary-title&gt;Complex Systems Design &amp;amp; Management&lt;/secondary-title&gt;&lt;short-title&gt;Boy 2015 – Requirements for Single Pilot Operations&lt;/short-title&gt;&lt;/titles&gt;&lt;pages&gt;227–234&lt;/pages&gt;&lt;dates&gt;&lt;year&gt;2015&lt;/year&gt;&lt;/dates&gt;&lt;pub-location&gt;Cham, Switzerland&lt;/pub-location&gt;&lt;publisher&gt;Springer International Publishing&lt;/publisher&gt;&lt;urls&gt;&lt;/urls&gt;&lt;research-notes&gt;SPO google: page 51&amp;#xD;SPO Scopus Title, abstract, keywords: page 3&amp;#xD;SPO Scopus all fields: page 6&lt;/research-notes&gt;&lt;language&gt;en&lt;/language&gt;&lt;/record&gt;&lt;/Cite&gt;&lt;/EndNote&gt;</w:instrText>
      </w:r>
      <w:r w:rsidR="00E36D69" w:rsidRPr="00E82FA4">
        <w:rPr>
          <w:color w:val="000000" w:themeColor="text1"/>
        </w:rPr>
        <w:fldChar w:fldCharType="separate"/>
      </w:r>
      <w:r w:rsidR="00E36D69" w:rsidRPr="00E82FA4">
        <w:rPr>
          <w:noProof/>
          <w:color w:val="000000" w:themeColor="text1"/>
        </w:rPr>
        <w:t>(Boy, 2015)</w:t>
      </w:r>
      <w:r w:rsidR="00E36D69" w:rsidRPr="00E82FA4">
        <w:rPr>
          <w:color w:val="000000" w:themeColor="text1"/>
        </w:rPr>
        <w:fldChar w:fldCharType="end"/>
      </w:r>
      <w:r w:rsidR="00444E88" w:rsidRPr="00E82FA4">
        <w:rPr>
          <w:color w:val="000000" w:themeColor="text1"/>
        </w:rPr>
        <w:t>.</w:t>
      </w:r>
      <w:r w:rsidR="009B74F5" w:rsidRPr="00E82FA4">
        <w:rPr>
          <w:color w:val="000000" w:themeColor="text1"/>
        </w:rPr>
        <w:t xml:space="preserve"> </w:t>
      </w:r>
      <w:r w:rsidR="00EE5635" w:rsidRPr="00E82FA4">
        <w:rPr>
          <w:color w:val="000000" w:themeColor="text1"/>
        </w:rPr>
        <w:t>Various</w:t>
      </w:r>
      <w:r w:rsidR="00444E88" w:rsidRPr="00E82FA4">
        <w:rPr>
          <w:color w:val="000000" w:themeColor="text1"/>
        </w:rPr>
        <w:t xml:space="preserve"> factors contribute to </w:t>
      </w:r>
      <w:r w:rsidR="00826FD0" w:rsidRPr="00E82FA4">
        <w:rPr>
          <w:color w:val="000000" w:themeColor="text1"/>
        </w:rPr>
        <w:t>current</w:t>
      </w:r>
      <w:r w:rsidR="00444E88" w:rsidRPr="00E82FA4">
        <w:rPr>
          <w:color w:val="000000" w:themeColor="text1"/>
        </w:rPr>
        <w:t xml:space="preserve"> f</w:t>
      </w:r>
      <w:r w:rsidR="00287664" w:rsidRPr="00E82FA4">
        <w:rPr>
          <w:color w:val="000000" w:themeColor="text1"/>
        </w:rPr>
        <w:t xml:space="preserve">light safety </w:t>
      </w:r>
      <w:r w:rsidR="00444E88" w:rsidRPr="00E82FA4">
        <w:rPr>
          <w:color w:val="000000" w:themeColor="text1"/>
        </w:rPr>
        <w:t xml:space="preserve">and </w:t>
      </w:r>
      <w:r w:rsidR="0095531E" w:rsidRPr="00E82FA4">
        <w:rPr>
          <w:color w:val="000000" w:themeColor="text1"/>
        </w:rPr>
        <w:t>a low</w:t>
      </w:r>
      <w:r w:rsidR="00444E88" w:rsidRPr="00E82FA4">
        <w:rPr>
          <w:color w:val="000000" w:themeColor="text1"/>
        </w:rPr>
        <w:t xml:space="preserve"> accident rate</w:t>
      </w:r>
      <w:r w:rsidR="0095531E" w:rsidRPr="00E82FA4">
        <w:rPr>
          <w:color w:val="000000" w:themeColor="text1"/>
        </w:rPr>
        <w:t xml:space="preserve"> compared to decades ago</w:t>
      </w:r>
      <w:r w:rsidR="008C23B1" w:rsidRPr="00E82FA4">
        <w:rPr>
          <w:color w:val="000000" w:themeColor="text1"/>
        </w:rPr>
        <w:t xml:space="preserve"> </w:t>
      </w:r>
      <w:r w:rsidR="00444E88" w:rsidRPr="00E82FA4">
        <w:rPr>
          <w:color w:val="000000" w:themeColor="text1"/>
        </w:rPr>
        <w:fldChar w:fldCharType="begin">
          <w:fldData xml:space="preserve">PEVuZE5vdGU+PENpdGU+PEF1dGhvcj5BYmJvdHQ8L0F1dGhvcj48WWVhcj4yMDEzPC9ZZWFyPjxS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</w:fldData>
        </w:fldChar>
      </w:r>
      <w:r w:rsidR="005E2C6A" w:rsidRPr="00E82FA4">
        <w:rPr>
          <w:color w:val="000000" w:themeColor="text1"/>
        </w:rPr>
        <w:instrText xml:space="preserve"> ADDIN EN.CITE </w:instrText>
      </w:r>
      <w:r w:rsidR="005E2C6A" w:rsidRPr="00E82FA4">
        <w:rPr>
          <w:color w:val="000000" w:themeColor="text1"/>
        </w:rPr>
        <w:fldChar w:fldCharType="begin">
          <w:fldData xml:space="preserve">PEVuZE5vdGU+PENpdGU+PEF1dGhvcj5BYmJvdHQ8L0F1dGhvcj48WWVhcj4yMDEzPC9ZZWFyPjxS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</w:fldData>
        </w:fldChar>
      </w:r>
      <w:r w:rsidR="005E2C6A" w:rsidRPr="00E82FA4">
        <w:rPr>
          <w:color w:val="000000" w:themeColor="text1"/>
        </w:rPr>
        <w:instrText xml:space="preserve"> ADDIN EN.CITE.DATA </w:instrText>
      </w:r>
      <w:r w:rsidR="005E2C6A" w:rsidRPr="00E82FA4">
        <w:rPr>
          <w:color w:val="000000" w:themeColor="text1"/>
        </w:rPr>
      </w:r>
      <w:r w:rsidR="005E2C6A" w:rsidRPr="00E82FA4">
        <w:rPr>
          <w:color w:val="000000" w:themeColor="text1"/>
        </w:rPr>
        <w:fldChar w:fldCharType="end"/>
      </w:r>
      <w:r w:rsidR="00444E88" w:rsidRPr="00E82FA4">
        <w:rPr>
          <w:color w:val="000000" w:themeColor="text1"/>
        </w:rPr>
      </w:r>
      <w:r w:rsidR="00444E88" w:rsidRPr="00E82FA4">
        <w:rPr>
          <w:color w:val="000000" w:themeColor="text1"/>
        </w:rPr>
        <w:fldChar w:fldCharType="separate"/>
      </w:r>
      <w:r w:rsidR="005E2C6A" w:rsidRPr="00E82FA4">
        <w:rPr>
          <w:noProof/>
          <w:color w:val="000000" w:themeColor="text1"/>
        </w:rPr>
        <w:t>(Abbott, McKenney, &amp; Railsback, 2013; Boeing Commercial Airplanes, 2018; Ranter, 2019)</w:t>
      </w:r>
      <w:r w:rsidR="00444E88" w:rsidRPr="00E82FA4">
        <w:rPr>
          <w:color w:val="000000" w:themeColor="text1"/>
        </w:rPr>
        <w:fldChar w:fldCharType="end"/>
      </w:r>
      <w:r w:rsidR="009375A1" w:rsidRPr="00E82FA4">
        <w:rPr>
          <w:color w:val="000000" w:themeColor="text1"/>
        </w:rPr>
        <w:t>.</w:t>
      </w:r>
      <w:r w:rsidR="00444E88" w:rsidRPr="00E82FA4">
        <w:rPr>
          <w:color w:val="000000" w:themeColor="text1"/>
        </w:rPr>
        <w:t xml:space="preserve"> Among them are </w:t>
      </w:r>
      <w:r w:rsidR="00892A98" w:rsidRPr="00E82FA4">
        <w:rPr>
          <w:color w:val="000000" w:themeColor="text1"/>
        </w:rPr>
        <w:t>s</w:t>
      </w:r>
      <w:r w:rsidR="00217AAD" w:rsidRPr="00E82FA4">
        <w:rPr>
          <w:color w:val="000000" w:themeColor="text1"/>
        </w:rPr>
        <w:t>tandard</w:t>
      </w:r>
      <w:r w:rsidR="00AE4F31" w:rsidRPr="00E82FA4">
        <w:rPr>
          <w:color w:val="000000" w:themeColor="text1"/>
        </w:rPr>
        <w:t xml:space="preserve"> </w:t>
      </w:r>
      <w:r w:rsidR="00892A98" w:rsidRPr="00E82FA4">
        <w:rPr>
          <w:color w:val="000000" w:themeColor="text1"/>
        </w:rPr>
        <w:t>o</w:t>
      </w:r>
      <w:r w:rsidR="00AE4F31" w:rsidRPr="00E82FA4">
        <w:rPr>
          <w:color w:val="000000" w:themeColor="text1"/>
        </w:rPr>
        <w:t>perati</w:t>
      </w:r>
      <w:r w:rsidR="00217AAD" w:rsidRPr="00E82FA4">
        <w:rPr>
          <w:color w:val="000000" w:themeColor="text1"/>
        </w:rPr>
        <w:t>ng</w:t>
      </w:r>
      <w:r w:rsidR="00AE4F31" w:rsidRPr="00E82FA4">
        <w:rPr>
          <w:color w:val="000000" w:themeColor="text1"/>
        </w:rPr>
        <w:t xml:space="preserve"> </w:t>
      </w:r>
      <w:r w:rsidR="00892A98" w:rsidRPr="00E82FA4">
        <w:rPr>
          <w:color w:val="000000" w:themeColor="text1"/>
        </w:rPr>
        <w:t>p</w:t>
      </w:r>
      <w:r w:rsidR="00AE4F31" w:rsidRPr="00E82FA4">
        <w:rPr>
          <w:color w:val="000000" w:themeColor="text1"/>
        </w:rPr>
        <w:t>rocedures, flight deck design</w:t>
      </w:r>
      <w:r w:rsidR="00341F6D" w:rsidRPr="00E82FA4">
        <w:rPr>
          <w:color w:val="000000" w:themeColor="text1"/>
        </w:rPr>
        <w:t xml:space="preserve"> </w:t>
      </w:r>
      <w:r w:rsidR="00F97F1A" w:rsidRPr="00E82FA4">
        <w:rPr>
          <w:color w:val="000000" w:themeColor="text1"/>
        </w:rPr>
        <w:t>(</w:t>
      </w:r>
      <w:r w:rsidR="00341F6D" w:rsidRPr="00E82FA4">
        <w:rPr>
          <w:color w:val="000000" w:themeColor="text1"/>
        </w:rPr>
        <w:t xml:space="preserve">including </w:t>
      </w:r>
      <w:r w:rsidR="006823EC" w:rsidRPr="00E82FA4">
        <w:rPr>
          <w:color w:val="000000" w:themeColor="text1"/>
        </w:rPr>
        <w:t xml:space="preserve">the </w:t>
      </w:r>
      <w:r w:rsidR="00341F6D" w:rsidRPr="00E82FA4">
        <w:rPr>
          <w:color w:val="000000" w:themeColor="text1"/>
        </w:rPr>
        <w:t>Flight Management Systems</w:t>
      </w:r>
      <w:r w:rsidR="00F97F1A" w:rsidRPr="00E82FA4">
        <w:rPr>
          <w:color w:val="000000" w:themeColor="text1"/>
        </w:rPr>
        <w:t xml:space="preserve">: </w:t>
      </w:r>
      <w:r w:rsidR="00341F6D" w:rsidRPr="00E82FA4">
        <w:rPr>
          <w:color w:val="000000" w:themeColor="text1"/>
        </w:rPr>
        <w:t>FMS)</w:t>
      </w:r>
      <w:r w:rsidR="00AE4F31" w:rsidRPr="00E82FA4">
        <w:rPr>
          <w:color w:val="000000" w:themeColor="text1"/>
        </w:rPr>
        <w:t xml:space="preserve">, a </w:t>
      </w:r>
      <w:r w:rsidR="00EE5635" w:rsidRPr="00E82FA4">
        <w:rPr>
          <w:color w:val="000000" w:themeColor="text1"/>
        </w:rPr>
        <w:t>regulatory communication framework</w:t>
      </w:r>
      <w:r w:rsidR="00AE4F31" w:rsidRPr="00E82FA4">
        <w:rPr>
          <w:color w:val="000000" w:themeColor="text1"/>
        </w:rPr>
        <w:t xml:space="preserve">, training and certification, as well as the </w:t>
      </w:r>
      <w:r w:rsidR="004F48E3" w:rsidRPr="00E82FA4">
        <w:rPr>
          <w:color w:val="000000" w:themeColor="text1"/>
        </w:rPr>
        <w:t xml:space="preserve">operational </w:t>
      </w:r>
      <w:r w:rsidR="00AE4F31" w:rsidRPr="00E82FA4">
        <w:rPr>
          <w:color w:val="000000" w:themeColor="text1"/>
        </w:rPr>
        <w:t xml:space="preserve">redundancy provided by the second pilot on-board. </w:t>
      </w:r>
      <w:r w:rsidR="00EA6F48" w:rsidRPr="00E82FA4">
        <w:rPr>
          <w:color w:val="000000" w:themeColor="text1"/>
        </w:rPr>
        <w:t xml:space="preserve">In fact, </w:t>
      </w:r>
      <w:r w:rsidR="000E1289" w:rsidRPr="00E82FA4">
        <w:rPr>
          <w:color w:val="000000" w:themeColor="text1"/>
        </w:rPr>
        <w:t>the redundancy</w:t>
      </w:r>
      <w:r w:rsidR="00EA6F48" w:rsidRPr="00E82FA4">
        <w:rPr>
          <w:color w:val="000000" w:themeColor="text1"/>
        </w:rPr>
        <w:t xml:space="preserve"> </w:t>
      </w:r>
      <w:r w:rsidR="006B68D5" w:rsidRPr="00E82FA4">
        <w:rPr>
          <w:color w:val="000000" w:themeColor="text1"/>
        </w:rPr>
        <w:t>add</w:t>
      </w:r>
      <w:r w:rsidR="00ED63E5" w:rsidRPr="00E82FA4">
        <w:rPr>
          <w:color w:val="000000" w:themeColor="text1"/>
        </w:rPr>
        <w:t>s</w:t>
      </w:r>
      <w:r w:rsidR="006B68D5" w:rsidRPr="00E82FA4">
        <w:rPr>
          <w:color w:val="000000" w:themeColor="text1"/>
        </w:rPr>
        <w:t xml:space="preserve"> an essential safety value to </w:t>
      </w:r>
      <w:r w:rsidR="00AB763C" w:rsidRPr="00E82FA4">
        <w:rPr>
          <w:color w:val="000000" w:themeColor="text1"/>
        </w:rPr>
        <w:t>the operation of airliners</w:t>
      </w:r>
      <w:r w:rsidR="006B68D5" w:rsidRPr="00E82FA4">
        <w:rPr>
          <w:color w:val="000000" w:themeColor="text1"/>
        </w:rPr>
        <w:t xml:space="preserve"> although </w:t>
      </w:r>
      <w:r w:rsidR="00AB763C" w:rsidRPr="00E82FA4">
        <w:rPr>
          <w:color w:val="000000" w:themeColor="text1"/>
        </w:rPr>
        <w:t>Pilot Flying (</w:t>
      </w:r>
      <w:r w:rsidR="006B68D5" w:rsidRPr="00E82FA4">
        <w:rPr>
          <w:color w:val="000000" w:themeColor="text1"/>
        </w:rPr>
        <w:t>PF</w:t>
      </w:r>
      <w:r w:rsidR="00AB763C" w:rsidRPr="00E82FA4">
        <w:rPr>
          <w:color w:val="000000" w:themeColor="text1"/>
        </w:rPr>
        <w:t>)</w:t>
      </w:r>
      <w:r w:rsidR="00F97F1A" w:rsidRPr="00E82FA4">
        <w:rPr>
          <w:color w:val="000000" w:themeColor="text1"/>
        </w:rPr>
        <w:t xml:space="preserve"> and </w:t>
      </w:r>
      <w:r w:rsidR="00AB763C" w:rsidRPr="00E82FA4">
        <w:rPr>
          <w:color w:val="000000" w:themeColor="text1"/>
        </w:rPr>
        <w:t>Pilot Monitoring (</w:t>
      </w:r>
      <w:r w:rsidR="006B68D5" w:rsidRPr="00E82FA4">
        <w:rPr>
          <w:color w:val="000000" w:themeColor="text1"/>
        </w:rPr>
        <w:t>PM</w:t>
      </w:r>
      <w:r w:rsidR="00AB763C" w:rsidRPr="00E82FA4">
        <w:rPr>
          <w:color w:val="000000" w:themeColor="text1"/>
        </w:rPr>
        <w:t>)</w:t>
      </w:r>
      <w:r w:rsidR="006B68D5" w:rsidRPr="00E82FA4">
        <w:rPr>
          <w:color w:val="000000" w:themeColor="text1"/>
        </w:rPr>
        <w:t xml:space="preserve"> duties, responsibilities and functions may differ slightly across operators. </w:t>
      </w:r>
      <w:r w:rsidR="006823EC" w:rsidRPr="00E82FA4">
        <w:rPr>
          <w:color w:val="000000" w:themeColor="text1"/>
        </w:rPr>
        <w:t xml:space="preserve">For example, </w:t>
      </w:r>
      <w:r w:rsidR="00F97F1A" w:rsidRPr="00E82FA4">
        <w:rPr>
          <w:color w:val="000000" w:themeColor="text1"/>
        </w:rPr>
        <w:t>the two pilots</w:t>
      </w:r>
      <w:r w:rsidR="00ED63E5" w:rsidRPr="00E82FA4">
        <w:rPr>
          <w:color w:val="000000" w:themeColor="text1"/>
        </w:rPr>
        <w:t xml:space="preserve"> </w:t>
      </w:r>
      <w:r w:rsidR="006823EC" w:rsidRPr="00E82FA4">
        <w:rPr>
          <w:color w:val="000000" w:themeColor="text1"/>
        </w:rPr>
        <w:t xml:space="preserve">enable </w:t>
      </w:r>
      <w:r w:rsidR="00DB45C1" w:rsidRPr="00E82FA4">
        <w:rPr>
          <w:color w:val="000000" w:themeColor="text1"/>
        </w:rPr>
        <w:t xml:space="preserve">cross </w:t>
      </w:r>
      <w:r w:rsidR="00DB45C1" w:rsidRPr="00E82FA4">
        <w:rPr>
          <w:color w:val="000000" w:themeColor="text1"/>
        </w:rPr>
        <w:lastRenderedPageBreak/>
        <w:t>verification of data entries into the FMS</w:t>
      </w:r>
      <w:r w:rsidR="00280834" w:rsidRPr="00E82FA4">
        <w:rPr>
          <w:color w:val="000000" w:themeColor="text1"/>
        </w:rPr>
        <w:t xml:space="preserve"> </w:t>
      </w:r>
      <w:r w:rsidR="00297164" w:rsidRPr="00E82FA4">
        <w:rPr>
          <w:color w:val="000000" w:themeColor="text1"/>
        </w:rPr>
        <w:fldChar w:fldCharType="begin"/>
      </w:r>
      <w:r w:rsidR="00280834" w:rsidRPr="00E82FA4">
        <w:rPr>
          <w:color w:val="000000" w:themeColor="text1"/>
        </w:rPr>
        <w:instrText xml:space="preserve"> ADDIN EN.CITE &lt;EndNote&gt;&lt;Cite ExcludeAuth="1"&gt;&lt;Author&gt;International Air Transport Association&lt;/Author&gt;&lt;Year&gt;2011&lt;/Year&gt;&lt;RecNum&gt;1802&lt;/RecNum&gt;&lt;Prefix&gt;which in itself is insufficient to prevent hazards resulting from mis-entries: International Air Transport Association [IATA]`, &lt;/Prefix&gt;&lt;DisplayText&gt;(which in itself is insufficient to prevent hazards resulting from mis-entries: International Air Transport Association [IATA], 2011)&lt;/DisplayText&gt;&lt;record&gt;&lt;rec-number&gt;1802&lt;/rec-number&gt;&lt;foreign-keys&gt;&lt;key app="EN" db-id="tx5s9wzx5fz2xyepsxbpxpwgw05vwpwrr00f" timestamp="1541515763"&gt;1802&lt;/key&gt;&lt;/foreign-keys&gt;&lt;ref-type name="Book"&gt;6&lt;/ref-type&gt;&lt;contributors&gt;&lt;authors&gt;&lt;author&gt;International Air Transport Association,&lt;/author&gt;&lt;/authors&gt;&lt;/contributors&gt;&lt;titles&gt;&lt;title&gt;Flight Crew Computer Errors (FMS, EFB) Case Studies&lt;/title&gt;&lt;/titles&gt;&lt;edition&gt;1&lt;/edition&gt;&lt;dates&gt;&lt;year&gt;2011&lt;/year&gt;&lt;/dates&gt;&lt;pub-location&gt;Montreal, Quebec, Canada&lt;/pub-location&gt;&lt;publisher&gt;International Air Transport Association&lt;/publisher&gt;&lt;urls&gt;&lt;/urls&gt;&lt;/record&gt;&lt;/Cite&gt;&lt;/EndNote&gt;</w:instrText>
      </w:r>
      <w:r w:rsidR="00297164" w:rsidRPr="00E82FA4">
        <w:rPr>
          <w:color w:val="000000" w:themeColor="text1"/>
        </w:rPr>
        <w:fldChar w:fldCharType="separate"/>
      </w:r>
      <w:r w:rsidR="00280834" w:rsidRPr="00E82FA4">
        <w:rPr>
          <w:noProof/>
          <w:color w:val="000000" w:themeColor="text1"/>
        </w:rPr>
        <w:t>(which in itself is insufficient to prevent hazards resulting from mis-entries: International Air Transport Association [IATA], 2011)</w:t>
      </w:r>
      <w:r w:rsidR="00297164" w:rsidRPr="00E82FA4">
        <w:rPr>
          <w:color w:val="000000" w:themeColor="text1"/>
        </w:rPr>
        <w:fldChar w:fldCharType="end"/>
      </w:r>
      <w:r w:rsidR="004B4207" w:rsidRPr="00E82FA4">
        <w:rPr>
          <w:color w:val="000000" w:themeColor="text1"/>
        </w:rPr>
        <w:t xml:space="preserve">. </w:t>
      </w:r>
      <w:r w:rsidR="008C2E03" w:rsidRPr="00E82FA4">
        <w:rPr>
          <w:color w:val="000000" w:themeColor="text1"/>
        </w:rPr>
        <w:t xml:space="preserve">Especially during high workload situations, entries into the FMS </w:t>
      </w:r>
      <w:r w:rsidR="00217AAD" w:rsidRPr="00E82FA4">
        <w:rPr>
          <w:color w:val="000000" w:themeColor="text1"/>
        </w:rPr>
        <w:t>require a specific function allocation</w:t>
      </w:r>
      <w:r w:rsidR="00D9464A" w:rsidRPr="00E82FA4">
        <w:rPr>
          <w:color w:val="000000" w:themeColor="text1"/>
        </w:rPr>
        <w:t xml:space="preserve"> among the two pilots depending on situation</w:t>
      </w:r>
      <w:r w:rsidR="00217AAD" w:rsidRPr="00E82FA4">
        <w:rPr>
          <w:color w:val="000000" w:themeColor="text1"/>
        </w:rPr>
        <w:t>, professionalism</w:t>
      </w:r>
      <w:r w:rsidR="008C2E03" w:rsidRPr="00E82FA4">
        <w:rPr>
          <w:color w:val="000000" w:themeColor="text1"/>
        </w:rPr>
        <w:t>,</w:t>
      </w:r>
      <w:r w:rsidR="00217AAD" w:rsidRPr="00E82FA4">
        <w:rPr>
          <w:color w:val="000000" w:themeColor="text1"/>
        </w:rPr>
        <w:t xml:space="preserve"> and </w:t>
      </w:r>
      <w:r w:rsidR="008C2E03" w:rsidRPr="00E82FA4">
        <w:rPr>
          <w:color w:val="000000" w:themeColor="text1"/>
        </w:rPr>
        <w:t>operating procedures</w:t>
      </w:r>
      <w:r w:rsidR="00CC29E5" w:rsidRPr="00E82FA4">
        <w:rPr>
          <w:color w:val="000000" w:themeColor="text1"/>
        </w:rPr>
        <w:t xml:space="preserve"> </w:t>
      </w:r>
      <w:r w:rsidR="005E2A5C" w:rsidRPr="00E82FA4">
        <w:rPr>
          <w:color w:val="000000" w:themeColor="text1"/>
        </w:rPr>
        <w:fldChar w:fldCharType="begin"/>
      </w:r>
      <w:r w:rsidR="005E2A5C" w:rsidRPr="00E82FA4">
        <w:rPr>
          <w:color w:val="000000" w:themeColor="text1"/>
        </w:rPr>
        <w:instrText xml:space="preserve"> ADDIN EN.CITE &lt;EndNote&gt;&lt;Cite ExcludeAuth="1"&gt;&lt;Author&gt;International Air Transport Association&lt;/Author&gt;&lt;Year&gt;2015&lt;/Year&gt;&lt;RecNum&gt;1803&lt;/RecNum&gt;&lt;Prefix&gt;IATA`, &lt;/Prefix&gt;&lt;DisplayText&gt;(IATA, 2015)&lt;/DisplayText&gt;&lt;record&gt;&lt;rec-number&gt;1803&lt;/rec-number&gt;&lt;foreign-keys&gt;&lt;key app="EN" db-id="tx5s9wzx5fz2xyepsxbpxpwgw05vwpwrr00f" timestamp="1541516518"&gt;1803&lt;/key&gt;&lt;/foreign-keys&gt;&lt;ref-type name="Book"&gt;6&lt;/ref-type&gt;&lt;contributors&gt;&lt;authors&gt;&lt;author&gt;International Air Transport Association,&lt;/author&gt;&lt;/authors&gt;&lt;/contributors&gt;&lt;titles&gt;&lt;title&gt;FMS Data Entry Error Prevention Best Practices&lt;/title&gt;&lt;/titles&gt;&lt;edition&gt;1&lt;/edition&gt;&lt;dates&gt;&lt;year&gt;2015&lt;/year&gt;&lt;/dates&gt;&lt;pub-location&gt;Montreal, Quebec, Canada&lt;/pub-location&gt;&lt;publisher&gt;International Air Transport Association&lt;/publisher&gt;&lt;urls&gt;&lt;/urls&gt;&lt;/record&gt;&lt;/Cite&gt;&lt;/EndNote&gt;</w:instrText>
      </w:r>
      <w:r w:rsidR="005E2A5C" w:rsidRPr="00E82FA4">
        <w:rPr>
          <w:color w:val="000000" w:themeColor="text1"/>
        </w:rPr>
        <w:fldChar w:fldCharType="separate"/>
      </w:r>
      <w:r w:rsidR="005E2A5C" w:rsidRPr="00E82FA4">
        <w:rPr>
          <w:noProof/>
          <w:color w:val="000000" w:themeColor="text1"/>
        </w:rPr>
        <w:t>(IATA, 2015)</w:t>
      </w:r>
      <w:r w:rsidR="005E2A5C" w:rsidRPr="00E82FA4">
        <w:rPr>
          <w:color w:val="000000" w:themeColor="text1"/>
        </w:rPr>
        <w:fldChar w:fldCharType="end"/>
      </w:r>
      <w:r w:rsidR="005E2A5C" w:rsidRPr="00E82FA4">
        <w:rPr>
          <w:color w:val="000000" w:themeColor="text1"/>
        </w:rPr>
        <w:t xml:space="preserve">. </w:t>
      </w:r>
      <w:r w:rsidR="002F17F1" w:rsidRPr="00E82FA4">
        <w:rPr>
          <w:color w:val="000000" w:themeColor="text1"/>
        </w:rPr>
        <w:t>Accordingly,</w:t>
      </w:r>
      <w:r w:rsidR="005E2A5C" w:rsidRPr="00E82FA4">
        <w:rPr>
          <w:color w:val="000000" w:themeColor="text1"/>
        </w:rPr>
        <w:t xml:space="preserve"> pilot interactions </w:t>
      </w:r>
      <w:r w:rsidR="00037B06" w:rsidRPr="00E82FA4">
        <w:rPr>
          <w:color w:val="000000" w:themeColor="text1"/>
        </w:rPr>
        <w:t>with</w:t>
      </w:r>
      <w:r w:rsidR="00F97F1A" w:rsidRPr="00E82FA4">
        <w:rPr>
          <w:color w:val="000000" w:themeColor="text1"/>
        </w:rPr>
        <w:t>in</w:t>
      </w:r>
      <w:r w:rsidR="00037B06" w:rsidRPr="00E82FA4">
        <w:rPr>
          <w:color w:val="000000" w:themeColor="text1"/>
        </w:rPr>
        <w:t xml:space="preserve"> automat</w:t>
      </w:r>
      <w:r w:rsidR="00F97F1A" w:rsidRPr="00E82FA4">
        <w:rPr>
          <w:color w:val="000000" w:themeColor="text1"/>
        </w:rPr>
        <w:t>ed</w:t>
      </w:r>
      <w:r w:rsidR="00037B06" w:rsidRPr="00E82FA4">
        <w:rPr>
          <w:color w:val="000000" w:themeColor="text1"/>
        </w:rPr>
        <w:t xml:space="preserve"> commercial Multi-Crew Operations (MCO)</w:t>
      </w:r>
      <w:r w:rsidR="005E2A5C" w:rsidRPr="00E82FA4">
        <w:rPr>
          <w:color w:val="000000" w:themeColor="text1"/>
        </w:rPr>
        <w:t xml:space="preserve"> </w:t>
      </w:r>
      <w:r w:rsidR="00037B06" w:rsidRPr="00E82FA4">
        <w:rPr>
          <w:color w:val="000000" w:themeColor="text1"/>
        </w:rPr>
        <w:t xml:space="preserve">contribute to </w:t>
      </w:r>
      <w:r w:rsidR="0087727A" w:rsidRPr="00E82FA4">
        <w:rPr>
          <w:color w:val="000000" w:themeColor="text1"/>
        </w:rPr>
        <w:t xml:space="preserve">safety. Nonetheless, research </w:t>
      </w:r>
      <w:r w:rsidR="00F97F1A" w:rsidRPr="00E82FA4">
        <w:rPr>
          <w:color w:val="000000" w:themeColor="text1"/>
        </w:rPr>
        <w:t>has already begun on</w:t>
      </w:r>
      <w:r w:rsidR="00934004" w:rsidRPr="00E82FA4">
        <w:rPr>
          <w:color w:val="000000" w:themeColor="text1"/>
        </w:rPr>
        <w:t xml:space="preserve"> SPO for commercial airliners </w:t>
      </w:r>
      <w:r w:rsidR="009B74F5" w:rsidRPr="00E82FA4">
        <w:rPr>
          <w:color w:val="000000" w:themeColor="text1"/>
        </w:rPr>
        <w:fldChar w:fldCharType="begin"/>
      </w:r>
      <w:r w:rsidR="009B74F5" w:rsidRPr="00E82FA4">
        <w:rPr>
          <w:color w:val="000000" w:themeColor="text1"/>
        </w:rPr>
        <w:instrText xml:space="preserve"> ADDIN EN.CITE &lt;EndNote&gt;&lt;Cite&gt;&lt;Author&gt;Harris&lt;/Author&gt;&lt;Year&gt;2007&lt;/Year&gt;&lt;RecNum&gt;775&lt;/RecNum&gt;&lt;DisplayText&gt;(Harris, 2007)&lt;/DisplayText&gt;&lt;record&gt;&lt;rec-number&gt;775&lt;/rec-number&gt;&lt;foreign-keys&gt;&lt;key app="EN" db-id="tx5s9wzx5fz2xyepsxbpxpwgw05vwpwrr00f" timestamp="1507840560"&gt;775&lt;/key&gt;&lt;/foreign-keys&gt;&lt;ref-type name="Journal Article"&gt;17&lt;/ref-type&gt;&lt;contributors&gt;&lt;authors&gt;&lt;author&gt;Harris, Don&lt;/author&gt;&lt;/authors&gt;&lt;/contributors&gt;&lt;titles&gt;&lt;title&gt;A human</w:instrText>
      </w:r>
      <w:r w:rsidR="009B74F5" w:rsidRPr="00E82FA4">
        <w:rPr>
          <w:rFonts w:ascii="Cambria Math" w:hAnsi="Cambria Math" w:cs="Cambria Math"/>
          <w:color w:val="000000" w:themeColor="text1"/>
        </w:rPr>
        <w:instrText>‐</w:instrText>
      </w:r>
      <w:r w:rsidR="009B74F5" w:rsidRPr="00E82FA4">
        <w:rPr>
          <w:color w:val="000000" w:themeColor="text1"/>
        </w:rPr>
        <w:instrText>centred design agenda for the development of single crew operated commercial aircraft&lt;/title&gt;&lt;secondary-title&gt;Aircraft Engineering and Aerospace Technology&lt;/secondary-title&gt;&lt;short-title&gt;Harris 2007 – A human</w:instrText>
      </w:r>
      <w:r w:rsidR="009B74F5" w:rsidRPr="00E82FA4">
        <w:rPr>
          <w:rFonts w:ascii="Cambria Math" w:hAnsi="Cambria Math" w:cs="Cambria Math"/>
          <w:color w:val="000000" w:themeColor="text1"/>
        </w:rPr>
        <w:instrText>‐</w:instrText>
      </w:r>
      <w:r w:rsidR="009B74F5" w:rsidRPr="00E82FA4">
        <w:rPr>
          <w:color w:val="000000" w:themeColor="text1"/>
        </w:rPr>
        <w:instrText>centred design agenda&lt;/short-title&gt;&lt;/titles&gt;&lt;periodical&gt;&lt;full-title&gt;Aircraft Engineering and Aerospace Technology&lt;/full-title&gt;&lt;abbr-1&gt;Aircr Eng Aerosp Tech&lt;/abbr-1&gt;&lt;/periodical&gt;&lt;pages&gt;518–526&lt;/pages&gt;&lt;volume&gt;79&lt;/volume&gt;&lt;number&gt;5&lt;/number&gt;&lt;dates&gt;&lt;year&gt;2007&lt;/year&gt;&lt;/dates&gt;&lt;urls&gt;&lt;/urls&gt;&lt;electronic-resource-num&gt;10.1108/00022660710780650&lt;/electronic-resource-num&gt;&lt;research-notes&gt;SPO google: page 3&lt;/research-notes&gt;&lt;/record&gt;&lt;/Cite&gt;&lt;/EndNote&gt;</w:instrText>
      </w:r>
      <w:r w:rsidR="009B74F5" w:rsidRPr="00E82FA4">
        <w:rPr>
          <w:color w:val="000000" w:themeColor="text1"/>
        </w:rPr>
        <w:fldChar w:fldCharType="separate"/>
      </w:r>
      <w:r w:rsidR="009B74F5" w:rsidRPr="00E82FA4">
        <w:rPr>
          <w:noProof/>
          <w:color w:val="000000" w:themeColor="text1"/>
        </w:rPr>
        <w:t>(Harris, 2007)</w:t>
      </w:r>
      <w:r w:rsidR="009B74F5" w:rsidRPr="00E82FA4">
        <w:rPr>
          <w:color w:val="000000" w:themeColor="text1"/>
        </w:rPr>
        <w:fldChar w:fldCharType="end"/>
      </w:r>
      <w:r w:rsidR="009B74F5" w:rsidRPr="00E82FA4">
        <w:rPr>
          <w:color w:val="000000" w:themeColor="text1"/>
        </w:rPr>
        <w:t>.</w:t>
      </w:r>
      <w:r w:rsidR="00E1619F" w:rsidRPr="00E82FA4">
        <w:rPr>
          <w:color w:val="000000" w:themeColor="text1"/>
        </w:rPr>
        <w:t xml:space="preserve"> </w:t>
      </w:r>
    </w:p>
    <w:p w14:paraId="536B653C" w14:textId="040DE855" w:rsidR="00922CD5" w:rsidRPr="00E82FA4" w:rsidRDefault="00922CD5" w:rsidP="001825EF">
      <w:pPr>
        <w:pStyle w:val="Newparagraph"/>
        <w:rPr>
          <w:color w:val="000000" w:themeColor="text1"/>
        </w:rPr>
      </w:pPr>
      <w:r w:rsidRPr="00E82FA4">
        <w:rPr>
          <w:color w:val="000000" w:themeColor="text1"/>
        </w:rPr>
        <w:t>The demand for air transport is continuously growing</w:t>
      </w:r>
      <w:r w:rsidR="006F3E38" w:rsidRPr="00E82FA4">
        <w:rPr>
          <w:color w:val="000000" w:themeColor="text1"/>
        </w:rPr>
        <w:t xml:space="preserve"> </w:t>
      </w:r>
      <w:r w:rsidR="006F3E38" w:rsidRPr="00E82FA4">
        <w:rPr>
          <w:color w:val="000000" w:themeColor="text1"/>
        </w:rPr>
        <w:fldChar w:fldCharType="begin"/>
      </w:r>
      <w:r w:rsidR="00874459" w:rsidRPr="00E82FA4">
        <w:rPr>
          <w:color w:val="000000" w:themeColor="text1"/>
        </w:rPr>
        <w:instrText xml:space="preserve"> ADDIN EN.CITE &lt;EndNote&gt;&lt;Cite&gt;&lt;Author&gt;Airbus&lt;/Author&gt;&lt;Year&gt;2018&lt;/Year&gt;&lt;RecNum&gt;1804&lt;/RecNum&gt;&lt;DisplayText&gt;(Airbus, 2018; Boeing, 2018)&lt;/DisplayText&gt;&lt;record&gt;&lt;rec-number&gt;1804&lt;/rec-number&gt;&lt;foreign-keys&gt;&lt;key app="EN" db-id="tx5s9wzx5fz2xyepsxbpxpwgw05vwpwrr00f" timestamp="1541522310"&gt;1804&lt;/key&gt;&lt;/foreign-keys&gt;&lt;ref-type name="Book"&gt;6&lt;/ref-type&gt;&lt;contributors&gt;&lt;authors&gt;&lt;author&gt;Airbus,&lt;/author&gt;&lt;/authors&gt;&lt;/contributors&gt;&lt;titles&gt;&lt;title&gt;Global networks, global citiziens: 2018-2037&lt;/title&gt;&lt;secondary-title&gt;Global Market Forecast&lt;/secondary-title&gt;&lt;/titles&gt;&lt;dates&gt;&lt;year&gt;2018&lt;/year&gt;&lt;/dates&gt;&lt;pub-location&gt;Blagnac Cedex, France&lt;/pub-location&gt;&lt;publisher&gt;Airbus S.A.S.&lt;/publisher&gt;&lt;urls&gt;&lt;/urls&gt;&lt;/record&gt;&lt;/Cite&gt;&lt;Cite&gt;&lt;Author&gt;Boeing&lt;/Author&gt;&lt;Year&gt;2018&lt;/Year&gt;&lt;RecNum&gt;1805&lt;/RecNum&gt;&lt;record&gt;&lt;rec-number&gt;1805&lt;/rec-number&gt;&lt;foreign-keys&gt;&lt;key app="EN" db-id="tx5s9wzx5fz2xyepsxbpxpwgw05vwpwrr00f" timestamp="1541522562"&gt;1805&lt;/key&gt;&lt;/foreign-keys&gt;&lt;ref-type name="Book"&gt;6&lt;/ref-type&gt;&lt;contributors&gt;&lt;authors&gt;&lt;author&gt;Boeing,&lt;/author&gt;&lt;/authors&gt;&lt;/contributors&gt;&lt;titles&gt;&lt;title&gt;Commercial market outlook: 2018-2037&lt;/title&gt;&lt;/titles&gt;&lt;dates&gt;&lt;year&gt;2018&lt;/year&gt;&lt;/dates&gt;&lt;pub-location&gt;Seattle, WA, USA&lt;/pub-location&gt;&lt;publisher&gt;Boeing&lt;/publisher&gt;&lt;urls&gt;&lt;/urls&gt;&lt;/record&gt;&lt;/Cite&gt;&lt;/EndNote&gt;</w:instrText>
      </w:r>
      <w:r w:rsidR="006F3E38" w:rsidRPr="00E82FA4">
        <w:rPr>
          <w:color w:val="000000" w:themeColor="text1"/>
        </w:rPr>
        <w:fldChar w:fldCharType="separate"/>
      </w:r>
      <w:r w:rsidR="006F3E38" w:rsidRPr="00E82FA4">
        <w:rPr>
          <w:noProof/>
          <w:color w:val="000000" w:themeColor="text1"/>
        </w:rPr>
        <w:t>(Airbus, 2018; Boeing, 2018)</w:t>
      </w:r>
      <w:r w:rsidR="006F3E38" w:rsidRPr="00E82FA4">
        <w:rPr>
          <w:color w:val="000000" w:themeColor="text1"/>
        </w:rPr>
        <w:fldChar w:fldCharType="end"/>
      </w:r>
      <w:r w:rsidR="00967071" w:rsidRPr="00E82FA4">
        <w:rPr>
          <w:color w:val="000000" w:themeColor="text1"/>
        </w:rPr>
        <w:t xml:space="preserve">. Against this background, </w:t>
      </w:r>
      <w:r w:rsidR="00E128E1" w:rsidRPr="00E82FA4">
        <w:rPr>
          <w:color w:val="000000" w:themeColor="text1"/>
        </w:rPr>
        <w:t>SPO</w:t>
      </w:r>
      <w:r w:rsidRPr="00E82FA4">
        <w:rPr>
          <w:color w:val="000000" w:themeColor="text1"/>
        </w:rPr>
        <w:t xml:space="preserve"> could provide an economic benefit in the long term by saving operating costs. </w:t>
      </w:r>
      <w:r w:rsidR="00526770" w:rsidRPr="00E82FA4">
        <w:rPr>
          <w:color w:val="000000" w:themeColor="text1"/>
        </w:rPr>
        <w:t xml:space="preserve">This benefit </w:t>
      </w:r>
      <w:r w:rsidR="002A2697" w:rsidRPr="00E82FA4">
        <w:rPr>
          <w:color w:val="000000" w:themeColor="text1"/>
        </w:rPr>
        <w:t xml:space="preserve">concurrently </w:t>
      </w:r>
      <w:r w:rsidR="00526770" w:rsidRPr="00E82FA4">
        <w:rPr>
          <w:color w:val="000000" w:themeColor="text1"/>
        </w:rPr>
        <w:t>represents one metric of function allocation during design</w:t>
      </w:r>
      <w:r w:rsidR="00913FDE" w:rsidRPr="00E82FA4">
        <w:rPr>
          <w:color w:val="000000" w:themeColor="text1"/>
        </w:rPr>
        <w:t xml:space="preserve"> </w:t>
      </w:r>
      <w:r w:rsidR="00913FDE" w:rsidRPr="00E82FA4">
        <w:rPr>
          <w:color w:val="000000" w:themeColor="text1"/>
        </w:rPr>
        <w:fldChar w:fldCharType="begin"/>
      </w:r>
      <w:r w:rsidR="00913FDE" w:rsidRPr="00E82FA4">
        <w:rPr>
          <w:color w:val="000000" w:themeColor="text1"/>
        </w:rPr>
        <w:instrText xml:space="preserve"> ADDIN EN.CITE &lt;EndNote&gt;&lt;Cite&gt;&lt;Author&gt;Pritchett&lt;/Author&gt;&lt;Year&gt;2014&lt;/Year&gt;&lt;RecNum&gt;589&lt;/RecNum&gt;&lt;DisplayText&gt;(Pritchett, Kim, &amp;amp; Feigh, 2014a)&lt;/DisplayText&gt;&lt;record&gt;&lt;rec-number&gt;589&lt;/rec-number&gt;&lt;foreign-keys&gt;&lt;key app="EN" db-id="tx5s9wzx5fz2xyepsxbpxpwgw05vwpwrr00f" timestamp="1507840560"&gt;589&lt;/key&gt;&lt;/foreign-keys&gt;&lt;ref-type name="Journal Article"&gt;17&lt;/ref-type&gt;&lt;contributors&gt;&lt;authors&gt;&lt;author&gt;Pritchett, Amy R.&lt;/author&gt;&lt;author&gt;Kim, So Young&lt;/author&gt;&lt;author&gt;Feigh, Karen M.&lt;/author&gt;&lt;/authors&gt;&lt;/contributors&gt;&lt;titles&gt;&lt;title&gt;Measuring human-automation function allocation&lt;/title&gt;&lt;secondary-title&gt;Journal of Cognitive Engineering and Decision Making&lt;/secondary-title&gt;&lt;short-title&gt;Pritchett, Kim et al. 2014 – Measuring human-automation function allocation&lt;/short-title&gt;&lt;/titles&gt;&lt;periodical&gt;&lt;full-title&gt;Journal of Cognitive Engineering and Decision Making&lt;/full-title&gt;&lt;abbr-1&gt;J Cogn Eng Decis Mak&lt;/abbr-1&gt;&lt;/periodical&gt;&lt;pages&gt;52–77&lt;/pages&gt;&lt;volume&gt;8&lt;/volume&gt;&lt;number&gt;1&lt;/number&gt;&lt;keywords&gt;&lt;keyword&gt;Automation&lt;/keyword&gt;&lt;keyword&gt;computational frameworks&lt;/keyword&gt;&lt;keyword&gt;computational modeling&lt;/keyword&gt;&lt;keyword&gt;function allocation&lt;/keyword&gt;&lt;keyword&gt;human machine Systems&lt;/keyword&gt;&lt;keyword&gt;human-automation functions&lt;/keyword&gt;&lt;keyword&gt;Resource Allocation&lt;/keyword&gt;&lt;keyword&gt;Simulation&lt;/keyword&gt;&lt;keyword&gt;simulations&lt;/keyword&gt;&lt;keyword&gt;work environment&lt;/keyword&gt;&lt;keyword&gt;Work Teams&lt;/keyword&gt;&lt;keyword&gt;Working Conditions&lt;/keyword&gt;&lt;/keywords&gt;&lt;dates&gt;&lt;year&gt;2014&lt;/year&gt;&lt;/dates&gt;&lt;isbn&gt;1555-3434&lt;/isbn&gt;&lt;urls&gt;&lt;/urls&gt;&lt;electronic-resource-num&gt;10.1177/1555343413490166&lt;/electronic-resource-num&gt;&lt;/record&gt;&lt;/Cite&gt;&lt;/EndNote&gt;</w:instrText>
      </w:r>
      <w:r w:rsidR="00913FDE" w:rsidRPr="00E82FA4">
        <w:rPr>
          <w:color w:val="000000" w:themeColor="text1"/>
        </w:rPr>
        <w:fldChar w:fldCharType="separate"/>
      </w:r>
      <w:r w:rsidR="00913FDE" w:rsidRPr="00E82FA4">
        <w:rPr>
          <w:noProof/>
          <w:color w:val="000000" w:themeColor="text1"/>
        </w:rPr>
        <w:t>(Pritchett, Kim, &amp; Feigh, 2014a)</w:t>
      </w:r>
      <w:r w:rsidR="00913FDE" w:rsidRPr="00E82FA4">
        <w:rPr>
          <w:color w:val="000000" w:themeColor="text1"/>
        </w:rPr>
        <w:fldChar w:fldCharType="end"/>
      </w:r>
      <w:r w:rsidR="002A2697" w:rsidRPr="00E82FA4">
        <w:rPr>
          <w:color w:val="000000" w:themeColor="text1"/>
        </w:rPr>
        <w:t xml:space="preserve">. </w:t>
      </w:r>
      <w:r w:rsidR="00545A4D" w:rsidRPr="00E82FA4">
        <w:rPr>
          <w:color w:val="000000" w:themeColor="text1"/>
        </w:rPr>
        <w:t>Firstly, a</w:t>
      </w:r>
      <w:r w:rsidRPr="00E82FA4">
        <w:rPr>
          <w:color w:val="000000" w:themeColor="text1"/>
        </w:rPr>
        <w:t>n extrapolation</w:t>
      </w:r>
      <w:r w:rsidR="00545A4D" w:rsidRPr="00E82FA4">
        <w:rPr>
          <w:color w:val="000000" w:themeColor="text1"/>
        </w:rPr>
        <w:t xml:space="preserve"> of annual flight crew costs</w:t>
      </w:r>
      <w:r w:rsidRPr="00E82FA4">
        <w:rPr>
          <w:color w:val="000000" w:themeColor="text1"/>
        </w:rPr>
        <w:t xml:space="preserve"> to a 20 year service life of an aircraft shows that crew costs can represent a large share of a new aircraft’s market value</w:t>
      </w:r>
      <w:r w:rsidR="00E128E1" w:rsidRPr="00E82FA4">
        <w:rPr>
          <w:color w:val="000000" w:themeColor="text1"/>
        </w:rPr>
        <w:t xml:space="preserve"> from which SPO could benefit</w:t>
      </w:r>
      <w:r w:rsidR="00545A4D" w:rsidRPr="00E82FA4">
        <w:rPr>
          <w:color w:val="000000" w:themeColor="text1"/>
        </w:rPr>
        <w:t xml:space="preserve"> </w:t>
      </w:r>
      <w:r w:rsidR="00545A4D" w:rsidRPr="00E82FA4">
        <w:rPr>
          <w:color w:val="000000" w:themeColor="text1"/>
        </w:rPr>
        <w:fldChar w:fldCharType="begin"/>
      </w:r>
      <w:r w:rsidR="00545A4D" w:rsidRPr="00E82FA4">
        <w:rPr>
          <w:color w:val="000000" w:themeColor="text1"/>
        </w:rPr>
        <w:instrText xml:space="preserve"> ADDIN EN.CITE &lt;EndNote&gt;&lt;Cite&gt;&lt;Author&gt;Norman&lt;/Author&gt;&lt;Year&gt;2007&lt;/Year&gt;&lt;RecNum&gt;1301&lt;/RecNum&gt;&lt;DisplayText&gt;(Norman, 2007)&lt;/DisplayText&gt;&lt;record&gt;&lt;rec-number&gt;1301&lt;/rec-number&gt;&lt;foreign-keys&gt;&lt;key app="EN" db-id="tx5s9wzx5fz2xyepsxbpxpwgw05vwpwrr00f" timestamp="1519814551"&gt;1301&lt;/key&gt;&lt;/foreign-keys&gt;&lt;ref-type name="Unpublished Work"&gt;34&lt;/ref-type&gt;&lt;contributors&gt;&lt;authors&gt;&lt;author&gt;Norman, M.&lt;/author&gt;&lt;/authors&gt;&lt;/contributors&gt;&lt;titles&gt;&lt;title&gt;Economic opportunities and technological challenges for reduced crew operations&lt;/title&gt;&lt;secondary-title&gt;Technical paper prepared for: Crew Vehicle Interface Element, NASA&lt;/secondary-title&gt;&lt;/titles&gt;&lt;number&gt;Under Contract NNL06AA04B Task #NNL06AA63T&lt;/number&gt;&lt;dates&gt;&lt;year&gt;2007&lt;/year&gt;&lt;/dates&gt;&lt;pub-location&gt;Hampton, VA, USA&lt;/pub-location&gt;&lt;isbn&gt;Under Contract NNL06AA04B Task #NNL06AA63T&lt;/isbn&gt;&lt;urls&gt;&lt;/urls&gt;&lt;/record&gt;&lt;/Cite&gt;&lt;/EndNote&gt;</w:instrText>
      </w:r>
      <w:r w:rsidR="00545A4D" w:rsidRPr="00E82FA4">
        <w:rPr>
          <w:color w:val="000000" w:themeColor="text1"/>
        </w:rPr>
        <w:fldChar w:fldCharType="separate"/>
      </w:r>
      <w:r w:rsidR="00545A4D" w:rsidRPr="00E82FA4">
        <w:rPr>
          <w:noProof/>
          <w:color w:val="000000" w:themeColor="text1"/>
        </w:rPr>
        <w:t>(Norman, 2007)</w:t>
      </w:r>
      <w:r w:rsidR="00545A4D" w:rsidRPr="00E82FA4">
        <w:rPr>
          <w:color w:val="000000" w:themeColor="text1"/>
        </w:rPr>
        <w:fldChar w:fldCharType="end"/>
      </w:r>
      <w:r w:rsidRPr="00E82FA4">
        <w:rPr>
          <w:color w:val="000000" w:themeColor="text1"/>
        </w:rPr>
        <w:t xml:space="preserve">. Secondly, a cost estimation model for possible </w:t>
      </w:r>
      <w:r w:rsidR="00E128E1" w:rsidRPr="00E82FA4">
        <w:rPr>
          <w:color w:val="000000" w:themeColor="text1"/>
        </w:rPr>
        <w:t>SPO</w:t>
      </w:r>
      <w:r w:rsidRPr="00E82FA4">
        <w:rPr>
          <w:color w:val="000000" w:themeColor="text1"/>
        </w:rPr>
        <w:t xml:space="preserve"> on current one-year-basis showed a small savings potential for an optimistic scenario including a remote-pilot </w:t>
      </w:r>
      <w:r w:rsidRPr="00E82FA4">
        <w:rPr>
          <w:color w:val="000000" w:themeColor="text1"/>
        </w:rPr>
        <w:fldChar w:fldCharType="begin"/>
      </w:r>
      <w:r w:rsidR="00874459" w:rsidRPr="00E82FA4">
        <w:rPr>
          <w:color w:val="000000" w:themeColor="text1"/>
        </w:rPr>
        <w:instrText xml:space="preserve"> ADDIN EN.CITE &lt;EndNote&gt;&lt;Cite&gt;&lt;Author&gt;Malik&lt;/Author&gt;&lt;Year&gt;2016&lt;/Year&gt;&lt;RecNum&gt;420&lt;/RecNum&gt;&lt;DisplayText&gt;(Malik &amp;amp; Gollnick, 2016)&lt;/DisplayText&gt;&lt;record&gt;&lt;rec-number&gt;420&lt;/rec-number&gt;&lt;foreign-keys&gt;&lt;key app="EN" db-id="tx5s9wzx5fz2xyepsxbpxpwgw05vwpwrr00f" timestamp="1507840560"&gt;420&lt;/key&gt;&lt;/foreign-keys&gt;&lt;ref-type name="Conference Paper"&gt;47&lt;/ref-type&gt;&lt;contributors&gt;&lt;authors&gt;&lt;author&gt;Malik, Amina&lt;/author&gt;&lt;author&gt;Gollnick, Volker&lt;/author&gt;&lt;/authors&gt;&lt;/contributors&gt;&lt;titles&gt;&lt;title&gt;Impact of reduced crew operations on airlines – Operational challenges and cost benefits&lt;/title&gt;&lt;secondary-title&gt;16th AIAA Aviation Technology, Integration, and Operations Conference&lt;/secondary-title&gt;&lt;tertiary-title&gt;AIAA Aviation&lt;/tertiary-title&gt;&lt;short-title&gt;Malik, Gollnick 2016 – Impact of Reduced Crew Operations&lt;/short-title&gt;&lt;/titles&gt;&lt;pages&gt;AIAA 2016-3303&lt;/pages&gt;&lt;dates&gt;&lt;year&gt;2016&lt;/year&gt;&lt;/dates&gt;&lt;pub-location&gt;Washington, D.C., USA&lt;/pub-location&gt;&lt;publisher&gt;AIAA&lt;/publisher&gt;&lt;urls&gt;&lt;/urls&gt;&lt;electronic-resource-num&gt;10.2514/6.2016-3303&lt;/electronic-resource-num&gt;&lt;research-notes&gt;SPO google: page 66&amp;#xD;SPO Scopus all fields: page 4&lt;/research-notes&gt;&lt;/record&gt;&lt;/Cite&gt;&lt;/EndNote&gt;</w:instrText>
      </w:r>
      <w:r w:rsidRPr="00E82FA4">
        <w:rPr>
          <w:color w:val="000000" w:themeColor="text1"/>
        </w:rPr>
        <w:fldChar w:fldCharType="separate"/>
      </w:r>
      <w:r w:rsidRPr="00E82FA4">
        <w:rPr>
          <w:noProof/>
          <w:color w:val="000000" w:themeColor="text1"/>
        </w:rPr>
        <w:t>(Malik &amp; Gollnick, 2016)</w:t>
      </w:r>
      <w:r w:rsidRPr="00E82FA4">
        <w:rPr>
          <w:color w:val="000000" w:themeColor="text1"/>
        </w:rPr>
        <w:fldChar w:fldCharType="end"/>
      </w:r>
      <w:r w:rsidRPr="00E82FA4">
        <w:rPr>
          <w:color w:val="000000" w:themeColor="text1"/>
        </w:rPr>
        <w:t xml:space="preserve">. Thirdly, the aggregation of a life-cycle costs model, a reliability analysis and an evaluation of a flight procedures model in terms of time on task supported the single-pilot crewing option </w:t>
      </w:r>
      <w:r w:rsidRPr="00E82FA4">
        <w:rPr>
          <w:color w:val="000000" w:themeColor="text1"/>
        </w:rPr>
        <w:fldChar w:fldCharType="begin"/>
      </w:r>
      <w:r w:rsidR="00874459" w:rsidRPr="00E82FA4">
        <w:rPr>
          <w:color w:val="000000" w:themeColor="text1"/>
        </w:rPr>
        <w:instrText xml:space="preserve"> ADDIN EN.CITE &lt;EndNote&gt;&lt;Cite&gt;&lt;Author&gt;Graham&lt;/Author&gt;&lt;Year&gt;2014&lt;/Year&gt;&lt;RecNum&gt;569&lt;/RecNum&gt;&lt;DisplayText&gt;(Graham, Hopkins, Loeber, &amp;amp; Trivedi, 2014)&lt;/DisplayText&gt;&lt;record&gt;&lt;rec-number&gt;569&lt;/rec-number&gt;&lt;foreign-keys&gt;&lt;key app="EN" db-id="tx5s9wzx5fz2xyepsxbpxpwgw05vwpwrr00f" timestamp="1507840560"&gt;569&lt;/key&gt;&lt;/foreign-keys&gt;&lt;ref-type name="Conference Paper"&gt;47&lt;/ref-type&gt;&lt;contributors&gt;&lt;authors&gt;&lt;author&gt;Graham, Jonathan&lt;/author&gt;&lt;author&gt;Hopkins, Chris&lt;/author&gt;&lt;author&gt;Loeber, Andrew&lt;/author&gt;&lt;author&gt;Trivedi, Soham&lt;/author&gt;&lt;/authors&gt;&lt;/contributors&gt;&lt;titles&gt;&lt;title&gt;Design of a single pilot cockpit for airline operations&lt;/title&gt;&lt;secondary-title&gt;Systems and Information Engineering Design Symposium (SIEDS)&lt;/secondary-title&gt;&lt;short-title&gt;Graham, Hopkins et al. 2014 – Design of a Single Pilot&lt;/short-title&gt;&lt;/titles&gt;&lt;pages&gt;210–215&lt;/pages&gt;&lt;dates&gt;&lt;year&gt;2014&lt;/year&gt;&lt;/dates&gt;&lt;pub-location&gt;Charlottesville, VA, USA&lt;/pub-location&gt;&lt;publisher&gt;IEEE&lt;/publisher&gt;&lt;isbn&gt;978-1-4799-4837-6&lt;/isbn&gt;&lt;urls&gt;&lt;/urls&gt;&lt;electronic-resource-num&gt;10.1109/SIEDS.2014.6829879&lt;/electronic-resource-num&gt;&lt;research-notes&gt;SPO google: page 11&amp;#xD;SPO WoS: page 3&amp;#xD;SPO Scopus Title, abstract, keywords: page 3&amp;#xD;SPO Scopus all fields: page 6&lt;/research-notes&gt;&lt;/record&gt;&lt;/Cite&gt;&lt;/EndNote&gt;</w:instrText>
      </w:r>
      <w:r w:rsidRPr="00E82FA4">
        <w:rPr>
          <w:color w:val="000000" w:themeColor="text1"/>
        </w:rPr>
        <w:fldChar w:fldCharType="separate"/>
      </w:r>
      <w:r w:rsidRPr="00E82FA4">
        <w:rPr>
          <w:noProof/>
          <w:color w:val="000000" w:themeColor="text1"/>
        </w:rPr>
        <w:t>(Graham, Hopkins, Loeber, &amp; Trivedi, 2014)</w:t>
      </w:r>
      <w:r w:rsidRPr="00E82FA4">
        <w:rPr>
          <w:color w:val="000000" w:themeColor="text1"/>
        </w:rPr>
        <w:fldChar w:fldCharType="end"/>
      </w:r>
      <w:r w:rsidRPr="00E82FA4">
        <w:rPr>
          <w:color w:val="000000" w:themeColor="text1"/>
        </w:rPr>
        <w:t xml:space="preserve">. </w:t>
      </w:r>
      <w:r w:rsidR="00F049C2" w:rsidRPr="00E82FA4">
        <w:rPr>
          <w:color w:val="000000" w:themeColor="text1"/>
        </w:rPr>
        <w:t xml:space="preserve">SPO are </w:t>
      </w:r>
      <w:r w:rsidRPr="00E82FA4">
        <w:rPr>
          <w:color w:val="000000" w:themeColor="text1"/>
        </w:rPr>
        <w:t xml:space="preserve">most likely to reduce operating costs, maintain or improve flight safety, as well as maintaining airline serviceability. </w:t>
      </w:r>
      <w:r w:rsidR="009908E1" w:rsidRPr="00E82FA4">
        <w:rPr>
          <w:color w:val="000000" w:themeColor="text1"/>
        </w:rPr>
        <w:t xml:space="preserve">All analyses agree that there are cost benefits for </w:t>
      </w:r>
      <w:r w:rsidR="000343BF" w:rsidRPr="00E82FA4">
        <w:rPr>
          <w:color w:val="000000" w:themeColor="text1"/>
        </w:rPr>
        <w:t>SPO</w:t>
      </w:r>
      <w:r w:rsidR="009908E1" w:rsidRPr="00E82FA4">
        <w:rPr>
          <w:color w:val="000000" w:themeColor="text1"/>
        </w:rPr>
        <w:t>, at least in the longer term. Although they used different methods, none incorporated the costs required to develop and provide a human-centred aircraft, operations and procedures, and the corresponding infrastructure. Since a</w:t>
      </w:r>
      <w:r w:rsidRPr="00E82FA4">
        <w:rPr>
          <w:color w:val="000000" w:themeColor="text1"/>
        </w:rPr>
        <w:t xml:space="preserve"> retrofit of current aircraft models to </w:t>
      </w:r>
      <w:r w:rsidR="000343BF" w:rsidRPr="00E82FA4">
        <w:rPr>
          <w:color w:val="000000" w:themeColor="text1"/>
        </w:rPr>
        <w:t>SPO</w:t>
      </w:r>
      <w:r w:rsidRPr="00E82FA4">
        <w:rPr>
          <w:color w:val="000000" w:themeColor="text1"/>
        </w:rPr>
        <w:t xml:space="preserve"> </w:t>
      </w:r>
      <w:r w:rsidR="00E65E25" w:rsidRPr="00E82FA4">
        <w:rPr>
          <w:color w:val="000000" w:themeColor="text1"/>
        </w:rPr>
        <w:t>is</w:t>
      </w:r>
      <w:r w:rsidRPr="00E82FA4">
        <w:rPr>
          <w:color w:val="000000" w:themeColor="text1"/>
        </w:rPr>
        <w:t xml:space="preserve"> not economically viable</w:t>
      </w:r>
      <w:r w:rsidR="009908E1" w:rsidRPr="00E82FA4">
        <w:rPr>
          <w:color w:val="000000" w:themeColor="text1"/>
        </w:rPr>
        <w:t xml:space="preserve"> </w:t>
      </w:r>
      <w:r w:rsidR="000343BF" w:rsidRPr="00E82FA4">
        <w:rPr>
          <w:color w:val="000000" w:themeColor="text1"/>
        </w:rPr>
        <w:t>SPO</w:t>
      </w:r>
      <w:r w:rsidR="009908E1" w:rsidRPr="00E82FA4">
        <w:rPr>
          <w:color w:val="000000" w:themeColor="text1"/>
        </w:rPr>
        <w:t xml:space="preserve"> can </w:t>
      </w:r>
      <w:r w:rsidR="009908E1" w:rsidRPr="00E82FA4">
        <w:rPr>
          <w:color w:val="000000" w:themeColor="text1"/>
        </w:rPr>
        <w:lastRenderedPageBreak/>
        <w:t>only be developed for</w:t>
      </w:r>
      <w:r w:rsidRPr="00E82FA4">
        <w:rPr>
          <w:color w:val="000000" w:themeColor="text1"/>
        </w:rPr>
        <w:t xml:space="preserve"> </w:t>
      </w:r>
      <w:r w:rsidR="009908E1" w:rsidRPr="00E82FA4">
        <w:rPr>
          <w:color w:val="000000" w:themeColor="text1"/>
        </w:rPr>
        <w:t>future models</w:t>
      </w:r>
      <w:r w:rsidR="00C02A3C" w:rsidRPr="00E82FA4">
        <w:rPr>
          <w:color w:val="000000" w:themeColor="text1"/>
        </w:rPr>
        <w:t xml:space="preserve"> </w:t>
      </w:r>
      <w:r w:rsidR="00C02A3C" w:rsidRPr="00E82FA4">
        <w:rPr>
          <w:color w:val="000000" w:themeColor="text1"/>
        </w:rPr>
        <w:fldChar w:fldCharType="begin"/>
      </w:r>
      <w:r w:rsidR="00C02A3C" w:rsidRPr="00E82FA4">
        <w:rPr>
          <w:color w:val="000000" w:themeColor="text1"/>
        </w:rPr>
        <w:instrText xml:space="preserve"> ADDIN EN.CITE &lt;EndNote&gt;&lt;Cite&gt;&lt;Author&gt;Driscoll&lt;/Author&gt;&lt;Year&gt;2017&lt;/Year&gt;&lt;RecNum&gt;1227&lt;/RecNum&gt;&lt;DisplayText&gt;(Driscoll, Roy, &amp;amp; Ponchak, 2017)&lt;/DisplayText&gt;&lt;record&gt;&lt;rec-number&gt;1227&lt;/rec-number&gt;&lt;foreign-keys&gt;&lt;key app="EN" db-id="tx5s9wzx5fz2xyepsxbpxpwgw05vwpwrr00f" timestamp="1516976479"&gt;1227&lt;/key&gt;&lt;/foreign-keys&gt;&lt;ref-type name="Conference Paper"&gt;47&lt;/ref-type&gt;&lt;contributors&gt;&lt;authors&gt;&lt;author&gt;Driscoll, Kevin&lt;/author&gt;&lt;author&gt;Roy, Aloke&lt;/author&gt;&lt;author&gt;Ponchak, Denise S.&lt;/author&gt;&lt;/authors&gt;&lt;/contributors&gt;&lt;titles&gt;&lt;title&gt;Cyber safety and security for reduced crew operations (RCO)&lt;/title&gt;&lt;secondary-title&gt;36th Digital Avionics Systems Conference DASC&lt;/secondary-title&gt;&lt;/titles&gt;&lt;dates&gt;&lt;year&gt;2017&lt;/year&gt;&lt;/dates&gt;&lt;pub-location&gt;St. Petersburg, FL, USA&lt;/pub-location&gt;&lt;publisher&gt;IEEE&lt;/publisher&gt;&lt;urls&gt;&lt;/urls&gt;&lt;electronic-resource-num&gt;10.1109/DASC.2017.8101986 &lt;/electronic-resource-num&gt;&lt;research-notes&gt;SPO WoS : page 1&amp;#xD;SPO Scopus Title, abstract, keywords: page 1&amp;#xD;SPO Scopus all fields: page 2&lt;/research-notes&gt;&lt;/record&gt;&lt;/Cite&gt;&lt;/EndNote&gt;</w:instrText>
      </w:r>
      <w:r w:rsidR="00C02A3C" w:rsidRPr="00E82FA4">
        <w:rPr>
          <w:color w:val="000000" w:themeColor="text1"/>
        </w:rPr>
        <w:fldChar w:fldCharType="separate"/>
      </w:r>
      <w:r w:rsidR="00C02A3C" w:rsidRPr="00E82FA4">
        <w:rPr>
          <w:noProof/>
          <w:color w:val="000000" w:themeColor="text1"/>
        </w:rPr>
        <w:t>(Driscoll, Roy, &amp; Ponchak, 2017)</w:t>
      </w:r>
      <w:r w:rsidR="00C02A3C" w:rsidRPr="00E82FA4">
        <w:rPr>
          <w:color w:val="000000" w:themeColor="text1"/>
        </w:rPr>
        <w:fldChar w:fldCharType="end"/>
      </w:r>
      <w:r w:rsidRPr="00E82FA4">
        <w:rPr>
          <w:color w:val="000000" w:themeColor="text1"/>
        </w:rPr>
        <w:t xml:space="preserve">. New </w:t>
      </w:r>
      <w:r w:rsidR="00B72DED" w:rsidRPr="00E82FA4">
        <w:rPr>
          <w:color w:val="000000" w:themeColor="text1"/>
        </w:rPr>
        <w:t xml:space="preserve">developments in </w:t>
      </w:r>
      <w:r w:rsidRPr="00E82FA4">
        <w:rPr>
          <w:color w:val="000000" w:themeColor="text1"/>
        </w:rPr>
        <w:t xml:space="preserve">avionics equipment could accommodate </w:t>
      </w:r>
      <w:r w:rsidR="004D441F" w:rsidRPr="00E82FA4">
        <w:rPr>
          <w:color w:val="000000" w:themeColor="text1"/>
        </w:rPr>
        <w:t>SPO</w:t>
      </w:r>
      <w:r w:rsidRPr="00E82FA4">
        <w:rPr>
          <w:color w:val="000000" w:themeColor="text1"/>
        </w:rPr>
        <w:t xml:space="preserve"> requirements</w:t>
      </w:r>
      <w:r w:rsidR="00545A4D" w:rsidRPr="00E82FA4">
        <w:rPr>
          <w:color w:val="000000" w:themeColor="text1"/>
        </w:rPr>
        <w:t xml:space="preserve"> or provide the option to add them later</w:t>
      </w:r>
      <w:r w:rsidR="00642832" w:rsidRPr="00E82FA4">
        <w:rPr>
          <w:color w:val="000000" w:themeColor="text1"/>
        </w:rPr>
        <w:t>.</w:t>
      </w:r>
      <w:r w:rsidR="00067BFC" w:rsidRPr="00E82FA4">
        <w:rPr>
          <w:color w:val="000000" w:themeColor="text1"/>
        </w:rPr>
        <w:t xml:space="preserve"> </w:t>
      </w:r>
      <w:r w:rsidR="006D24D4" w:rsidRPr="00E82FA4">
        <w:rPr>
          <w:color w:val="000000" w:themeColor="text1"/>
        </w:rPr>
        <w:t xml:space="preserve">Beyond that, the predicted pilot shortage </w:t>
      </w:r>
      <w:r w:rsidR="00186E51" w:rsidRPr="00E82FA4">
        <w:rPr>
          <w:color w:val="000000" w:themeColor="text1"/>
        </w:rPr>
        <w:t>has only been</w:t>
      </w:r>
      <w:r w:rsidR="006D24D4" w:rsidRPr="00E82FA4">
        <w:rPr>
          <w:color w:val="000000" w:themeColor="text1"/>
        </w:rPr>
        <w:t xml:space="preserve"> mentioned </w:t>
      </w:r>
      <w:r w:rsidR="00186E51" w:rsidRPr="00E82FA4">
        <w:rPr>
          <w:color w:val="000000" w:themeColor="text1"/>
        </w:rPr>
        <w:t>on the edge</w:t>
      </w:r>
      <w:r w:rsidR="006D24D4" w:rsidRPr="00E82FA4">
        <w:rPr>
          <w:color w:val="000000" w:themeColor="text1"/>
        </w:rPr>
        <w:t xml:space="preserve"> as a motivator for proceeding to commercial SPO</w:t>
      </w:r>
      <w:r w:rsidR="0017207A" w:rsidRPr="00E82FA4">
        <w:rPr>
          <w:color w:val="000000" w:themeColor="text1"/>
        </w:rPr>
        <w:t xml:space="preserve"> to reduce crew costs</w:t>
      </w:r>
      <w:r w:rsidR="006D24D4" w:rsidRPr="00E82FA4">
        <w:rPr>
          <w:color w:val="000000" w:themeColor="text1"/>
        </w:rPr>
        <w:t xml:space="preserve"> </w:t>
      </w:r>
      <w:r w:rsidR="006D24D4" w:rsidRPr="00E82FA4">
        <w:rPr>
          <w:color w:val="000000" w:themeColor="text1"/>
        </w:rPr>
        <w:fldChar w:fldCharType="begin">
          <w:fldData xml:space="preserve">PEVuZE5vdGU+PENpdGU+PEF1dGhvcj5IYXJyaXM8L0F1dGhvcj48WWVhcj4yMDE3PC9ZZWFyPjxS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</w:fldData>
        </w:fldChar>
      </w:r>
      <w:r w:rsidR="00874459" w:rsidRPr="00E82FA4">
        <w:rPr>
          <w:color w:val="000000" w:themeColor="text1"/>
        </w:rPr>
        <w:instrText xml:space="preserve"> ADDIN EN.CITE </w:instrText>
      </w:r>
      <w:r w:rsidR="00874459" w:rsidRPr="00E82FA4">
        <w:rPr>
          <w:color w:val="000000" w:themeColor="text1"/>
        </w:rPr>
        <w:fldChar w:fldCharType="begin">
          <w:fldData xml:space="preserve">PEVuZE5vdGU+PENpdGU+PEF1dGhvcj5IYXJyaXM8L0F1dGhvcj48WWVhcj4yMDE3PC9ZZWFyPjxS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</w:fldData>
        </w:fldChar>
      </w:r>
      <w:r w:rsidR="00874459" w:rsidRPr="00E82FA4">
        <w:rPr>
          <w:color w:val="000000" w:themeColor="text1"/>
        </w:rPr>
        <w:instrText xml:space="preserve"> ADDIN EN.CITE.DATA </w:instrText>
      </w:r>
      <w:r w:rsidR="00874459" w:rsidRPr="00E82FA4">
        <w:rPr>
          <w:color w:val="000000" w:themeColor="text1"/>
        </w:rPr>
      </w:r>
      <w:r w:rsidR="00874459" w:rsidRPr="00E82FA4">
        <w:rPr>
          <w:color w:val="000000" w:themeColor="text1"/>
        </w:rPr>
        <w:fldChar w:fldCharType="end"/>
      </w:r>
      <w:r w:rsidR="006D24D4" w:rsidRPr="00E82FA4">
        <w:rPr>
          <w:color w:val="000000" w:themeColor="text1"/>
        </w:rPr>
      </w:r>
      <w:r w:rsidR="006D24D4" w:rsidRPr="00E82FA4">
        <w:rPr>
          <w:color w:val="000000" w:themeColor="text1"/>
        </w:rPr>
        <w:fldChar w:fldCharType="separate"/>
      </w:r>
      <w:r w:rsidR="006D24D4" w:rsidRPr="00E82FA4">
        <w:rPr>
          <w:noProof/>
          <w:color w:val="000000" w:themeColor="text1"/>
        </w:rPr>
        <w:t>(Graham et al., 2014; Harris, 2017)</w:t>
      </w:r>
      <w:r w:rsidR="006D24D4" w:rsidRPr="00E82FA4">
        <w:rPr>
          <w:color w:val="000000" w:themeColor="text1"/>
        </w:rPr>
        <w:fldChar w:fldCharType="end"/>
      </w:r>
      <w:r w:rsidR="006D24D4" w:rsidRPr="00E82FA4">
        <w:rPr>
          <w:color w:val="000000" w:themeColor="text1"/>
        </w:rPr>
        <w:t xml:space="preserve">. </w:t>
      </w:r>
    </w:p>
    <w:p w14:paraId="21DC4472" w14:textId="47325A77" w:rsidR="00F02D0F" w:rsidRPr="00E82FA4" w:rsidRDefault="008C445E" w:rsidP="001825EF">
      <w:pPr>
        <w:pStyle w:val="Newparagraph"/>
        <w:rPr>
          <w:color w:val="000000" w:themeColor="text1"/>
        </w:rPr>
      </w:pPr>
      <w:r w:rsidRPr="00E82FA4">
        <w:rPr>
          <w:color w:val="000000" w:themeColor="text1"/>
        </w:rPr>
        <w:t>T</w:t>
      </w:r>
      <w:r w:rsidR="004A4E7F" w:rsidRPr="00E82FA4">
        <w:rPr>
          <w:color w:val="000000" w:themeColor="text1"/>
        </w:rPr>
        <w:t xml:space="preserve">hese practical implications are opposed to research implications which arise from finding a solution to preserve and refine operational safety </w:t>
      </w:r>
      <w:r w:rsidR="002C01DF" w:rsidRPr="00E82FA4">
        <w:rPr>
          <w:color w:val="000000" w:themeColor="text1"/>
        </w:rPr>
        <w:t>of an airliner with a reduced flight crew</w:t>
      </w:r>
      <w:r w:rsidR="00B8461B" w:rsidRPr="00E82FA4">
        <w:rPr>
          <w:color w:val="000000" w:themeColor="text1"/>
        </w:rPr>
        <w:t xml:space="preserve">. </w:t>
      </w:r>
      <w:r w:rsidR="006D3601" w:rsidRPr="00E82FA4">
        <w:rPr>
          <w:color w:val="000000" w:themeColor="text1"/>
        </w:rPr>
        <w:t>Some of the PM’s functions</w:t>
      </w:r>
      <w:r w:rsidR="00246D67" w:rsidRPr="00E82FA4">
        <w:rPr>
          <w:color w:val="000000" w:themeColor="text1"/>
        </w:rPr>
        <w:t xml:space="preserve"> in SPO</w:t>
      </w:r>
      <w:r w:rsidR="006D3601" w:rsidRPr="00E82FA4">
        <w:rPr>
          <w:color w:val="000000" w:themeColor="text1"/>
        </w:rPr>
        <w:t xml:space="preserve"> have to be distributed to either on-board automation of the single-pilot aircraft or ground-based systems operated by a </w:t>
      </w:r>
      <w:r w:rsidR="00054B59" w:rsidRPr="00E82FA4">
        <w:rPr>
          <w:color w:val="000000" w:themeColor="text1"/>
        </w:rPr>
        <w:t>remote</w:t>
      </w:r>
      <w:r w:rsidR="006D3601" w:rsidRPr="00E82FA4">
        <w:rPr>
          <w:color w:val="000000" w:themeColor="text1"/>
        </w:rPr>
        <w:t xml:space="preserve"> operator </w:t>
      </w:r>
      <w:r w:rsidR="006D3601" w:rsidRPr="00E82FA4">
        <w:rPr>
          <w:color w:val="000000" w:themeColor="text1"/>
        </w:rPr>
        <w:fldChar w:fldCharType="begin"/>
      </w:r>
      <w:r w:rsidR="006D3601" w:rsidRPr="00E82FA4">
        <w:rPr>
          <w:color w:val="000000" w:themeColor="text1"/>
        </w:rPr>
        <w:instrText xml:space="preserve"> ADDIN EN.CITE &lt;EndNote&gt;&lt;Cite&gt;&lt;Author&gt;Harris&lt;/Author&gt;&lt;Year&gt;2007&lt;/Year&gt;&lt;RecNum&gt;775&lt;/RecNum&gt;&lt;DisplayText&gt;(Harris, 2007)&lt;/DisplayText&gt;&lt;record&gt;&lt;rec-number&gt;775&lt;/rec-number&gt;&lt;foreign-keys&gt;&lt;key app="EN" db-id="tx5s9wzx5fz2xyepsxbpxpwgw05vwpwrr00f" timestamp="1507840560"&gt;775&lt;/key&gt;&lt;/foreign-keys&gt;&lt;ref-type name="Journal Article"&gt;17&lt;/ref-type&gt;&lt;contributors&gt;&lt;authors&gt;&lt;author&gt;Harris, Don&lt;/author&gt;&lt;/authors&gt;&lt;/contributors&gt;&lt;titles&gt;&lt;title&gt;A human</w:instrText>
      </w:r>
      <w:r w:rsidR="006D3601" w:rsidRPr="00E82FA4">
        <w:rPr>
          <w:rFonts w:ascii="Cambria Math" w:hAnsi="Cambria Math" w:cs="Cambria Math"/>
          <w:color w:val="000000" w:themeColor="text1"/>
        </w:rPr>
        <w:instrText>‐</w:instrText>
      </w:r>
      <w:r w:rsidR="006D3601" w:rsidRPr="00E82FA4">
        <w:rPr>
          <w:color w:val="000000" w:themeColor="text1"/>
        </w:rPr>
        <w:instrText>centred design agenda for the development of single crew operated commercial aircraft&lt;/title&gt;&lt;secondary-title&gt;Aircraft Engineering and Aerospace Technology&lt;/secondary-title&gt;&lt;short-title&gt;Harris 2007 – A human</w:instrText>
      </w:r>
      <w:r w:rsidR="006D3601" w:rsidRPr="00E82FA4">
        <w:rPr>
          <w:rFonts w:ascii="Cambria Math" w:hAnsi="Cambria Math" w:cs="Cambria Math"/>
          <w:color w:val="000000" w:themeColor="text1"/>
        </w:rPr>
        <w:instrText>‐</w:instrText>
      </w:r>
      <w:r w:rsidR="006D3601" w:rsidRPr="00E82FA4">
        <w:rPr>
          <w:color w:val="000000" w:themeColor="text1"/>
        </w:rPr>
        <w:instrText>centred design agenda&lt;/short-title&gt;&lt;/titles&gt;&lt;periodical&gt;&lt;full-title&gt;Aircraft Engineering and Aerospace Technology&lt;/full-title&gt;&lt;abbr-1&gt;Aircr Eng Aerosp Tech&lt;/abbr-1&gt;&lt;/periodical&gt;&lt;pages&gt;518–526&lt;/pages&gt;&lt;volume&gt;79&lt;/volume&gt;&lt;number&gt;5&lt;/number&gt;&lt;dates&gt;&lt;year&gt;2007&lt;/year&gt;&lt;/dates&gt;&lt;urls&gt;&lt;/urls&gt;&lt;electronic-resource-num&gt;10.1108/00022660710780650&lt;/electronic-resource-num&gt;&lt;research-notes&gt;SPO google: page 3&lt;/research-notes&gt;&lt;/record&gt;&lt;/Cite&gt;&lt;/EndNote&gt;</w:instrText>
      </w:r>
      <w:r w:rsidR="006D3601" w:rsidRPr="00E82FA4">
        <w:rPr>
          <w:color w:val="000000" w:themeColor="text1"/>
        </w:rPr>
        <w:fldChar w:fldCharType="separate"/>
      </w:r>
      <w:r w:rsidR="006D3601" w:rsidRPr="00E82FA4">
        <w:rPr>
          <w:noProof/>
          <w:color w:val="000000" w:themeColor="text1"/>
        </w:rPr>
        <w:t>(Harris, 2007)</w:t>
      </w:r>
      <w:r w:rsidR="006D3601" w:rsidRPr="00E82FA4">
        <w:rPr>
          <w:color w:val="000000" w:themeColor="text1"/>
        </w:rPr>
        <w:fldChar w:fldCharType="end"/>
      </w:r>
      <w:r w:rsidR="00A30CE6" w:rsidRPr="00E82FA4">
        <w:rPr>
          <w:color w:val="000000" w:themeColor="text1"/>
        </w:rPr>
        <w:t>.</w:t>
      </w:r>
      <w:r w:rsidR="00063BAC" w:rsidRPr="00E82FA4">
        <w:rPr>
          <w:color w:val="000000" w:themeColor="text1"/>
        </w:rPr>
        <w:t xml:space="preserve"> </w:t>
      </w:r>
      <w:r w:rsidR="00F02D0F" w:rsidRPr="00E82FA4">
        <w:rPr>
          <w:color w:val="000000" w:themeColor="text1"/>
        </w:rPr>
        <w:t xml:space="preserve">A single-piloted aircraft </w:t>
      </w:r>
      <w:r w:rsidR="00981694" w:rsidRPr="00E82FA4">
        <w:rPr>
          <w:color w:val="000000" w:themeColor="text1"/>
        </w:rPr>
        <w:t xml:space="preserve">requires support in high workload situations to overcome </w:t>
      </w:r>
      <w:r w:rsidR="005C7CC1" w:rsidRPr="00E82FA4">
        <w:rPr>
          <w:color w:val="000000" w:themeColor="text1"/>
        </w:rPr>
        <w:t xml:space="preserve">the lost redundancy of the second pilot. </w:t>
      </w:r>
      <w:r w:rsidR="00DE3ED9" w:rsidRPr="00E82FA4">
        <w:rPr>
          <w:color w:val="000000" w:themeColor="text1"/>
        </w:rPr>
        <w:t xml:space="preserve">The second pilot’s </w:t>
      </w:r>
      <w:r w:rsidR="00AB7792" w:rsidRPr="00E82FA4">
        <w:rPr>
          <w:color w:val="000000" w:themeColor="text1"/>
        </w:rPr>
        <w:t>error checking function</w:t>
      </w:r>
      <w:r w:rsidRPr="00E82FA4">
        <w:rPr>
          <w:color w:val="000000" w:themeColor="text1"/>
        </w:rPr>
        <w:t xml:space="preserve"> </w:t>
      </w:r>
      <w:r w:rsidR="00AB7792" w:rsidRPr="00E82FA4">
        <w:rPr>
          <w:color w:val="000000" w:themeColor="text1"/>
        </w:rPr>
        <w:t xml:space="preserve">is completely </w:t>
      </w:r>
      <w:r w:rsidRPr="00E82FA4">
        <w:rPr>
          <w:color w:val="000000" w:themeColor="text1"/>
        </w:rPr>
        <w:t xml:space="preserve">removed, </w:t>
      </w:r>
      <w:r w:rsidR="00AB7792" w:rsidRPr="00E82FA4">
        <w:rPr>
          <w:color w:val="000000" w:themeColor="text1"/>
        </w:rPr>
        <w:t xml:space="preserve">which is why the role of the pilot in the air </w:t>
      </w:r>
      <w:r w:rsidR="00327A80" w:rsidRPr="00E82FA4">
        <w:rPr>
          <w:color w:val="000000" w:themeColor="text1"/>
        </w:rPr>
        <w:t xml:space="preserve">requires a re-conceptualisation. </w:t>
      </w:r>
    </w:p>
    <w:p w14:paraId="5988EA29" w14:textId="65892A10" w:rsidR="00E53F68" w:rsidRPr="00E82FA4" w:rsidRDefault="00E04702" w:rsidP="00875A74">
      <w:pPr>
        <w:pStyle w:val="Newparagraph"/>
        <w:rPr>
          <w:color w:val="000000" w:themeColor="text1"/>
        </w:rPr>
      </w:pPr>
      <w:r w:rsidRPr="00E82FA4">
        <w:rPr>
          <w:color w:val="000000" w:themeColor="text1"/>
        </w:rPr>
        <w:t>About</w:t>
      </w:r>
      <w:r w:rsidR="00C12065" w:rsidRPr="00E82FA4">
        <w:rPr>
          <w:color w:val="000000" w:themeColor="text1"/>
        </w:rPr>
        <w:t xml:space="preserve"> two decades ago, research</w:t>
      </w:r>
      <w:r w:rsidRPr="00E82FA4">
        <w:rPr>
          <w:color w:val="000000" w:themeColor="text1"/>
        </w:rPr>
        <w:t xml:space="preserve"> </w:t>
      </w:r>
      <w:r w:rsidR="00311228" w:rsidRPr="00E82FA4">
        <w:rPr>
          <w:color w:val="000000" w:themeColor="text1"/>
        </w:rPr>
        <w:t>has started working at solutions on how to overcome the loss of redundancy of a second pilot</w:t>
      </w:r>
      <w:r w:rsidR="009A0FC3" w:rsidRPr="00E82FA4">
        <w:rPr>
          <w:color w:val="000000" w:themeColor="text1"/>
        </w:rPr>
        <w:t xml:space="preserve"> </w:t>
      </w:r>
      <w:r w:rsidR="009A0FC3" w:rsidRPr="00E82FA4">
        <w:rPr>
          <w:color w:val="000000" w:themeColor="text1"/>
        </w:rPr>
        <w:fldChar w:fldCharType="begin"/>
      </w:r>
      <w:r w:rsidR="009A0FC3" w:rsidRPr="00E82FA4">
        <w:rPr>
          <w:color w:val="000000" w:themeColor="text1"/>
        </w:rPr>
        <w:instrText xml:space="preserve"> ADDIN EN.CITE &lt;EndNote&gt;&lt;Cite&gt;&lt;Author&gt;Harris&lt;/Author&gt;&lt;Year&gt;2007&lt;/Year&gt;&lt;RecNum&gt;775&lt;/RecNum&gt;&lt;DisplayText&gt;(Harris, 2007)&lt;/DisplayText&gt;&lt;record&gt;&lt;rec-number&gt;775&lt;/rec-number&gt;&lt;foreign-keys&gt;&lt;key app="EN" db-id="tx5s9wzx5fz2xyepsxbpxpwgw05vwpwrr00f" timestamp="1507840560"&gt;775&lt;/key&gt;&lt;/foreign-keys&gt;&lt;ref-type name="Journal Article"&gt;17&lt;/ref-type&gt;&lt;contributors&gt;&lt;authors&gt;&lt;author&gt;Harris, Don&lt;/author&gt;&lt;/authors&gt;&lt;/contributors&gt;&lt;titles&gt;&lt;title&gt;A human</w:instrText>
      </w:r>
      <w:r w:rsidR="009A0FC3" w:rsidRPr="00E82FA4">
        <w:rPr>
          <w:rFonts w:ascii="Cambria Math" w:hAnsi="Cambria Math" w:cs="Cambria Math"/>
          <w:color w:val="000000" w:themeColor="text1"/>
        </w:rPr>
        <w:instrText>‐</w:instrText>
      </w:r>
      <w:r w:rsidR="009A0FC3" w:rsidRPr="00E82FA4">
        <w:rPr>
          <w:color w:val="000000" w:themeColor="text1"/>
        </w:rPr>
        <w:instrText>centred design agenda for the development of single crew operated commercial aircraft&lt;/title&gt;&lt;secondary-title&gt;Aircraft Engineering and Aerospace Technology&lt;/secondary-title&gt;&lt;short-title&gt;Harris 2007 – A human</w:instrText>
      </w:r>
      <w:r w:rsidR="009A0FC3" w:rsidRPr="00E82FA4">
        <w:rPr>
          <w:rFonts w:ascii="Cambria Math" w:hAnsi="Cambria Math" w:cs="Cambria Math"/>
          <w:color w:val="000000" w:themeColor="text1"/>
        </w:rPr>
        <w:instrText>‐</w:instrText>
      </w:r>
      <w:r w:rsidR="009A0FC3" w:rsidRPr="00E82FA4">
        <w:rPr>
          <w:color w:val="000000" w:themeColor="text1"/>
        </w:rPr>
        <w:instrText>centred design agenda&lt;/short-title&gt;&lt;/titles&gt;&lt;periodical&gt;&lt;full-title&gt;Aircraft Engineering and Aerospace Technology&lt;/full-title&gt;&lt;abbr-1&gt;Aircr Eng Aerosp Tech&lt;/abbr-1&gt;&lt;/periodical&gt;&lt;pages&gt;518–526&lt;/pages&gt;&lt;volume&gt;79&lt;/volume&gt;&lt;number&gt;5&lt;/number&gt;&lt;dates&gt;&lt;year&gt;2007&lt;/year&gt;&lt;/dates&gt;&lt;urls&gt;&lt;/urls&gt;&lt;electronic-resource-num&gt;10.1108/00022660710780650&lt;/electronic-resource-num&gt;&lt;research-notes&gt;SPO google: page 3&lt;/research-notes&gt;&lt;/record&gt;&lt;/Cite&gt;&lt;/EndNote&gt;</w:instrText>
      </w:r>
      <w:r w:rsidR="009A0FC3" w:rsidRPr="00E82FA4">
        <w:rPr>
          <w:color w:val="000000" w:themeColor="text1"/>
        </w:rPr>
        <w:fldChar w:fldCharType="separate"/>
      </w:r>
      <w:r w:rsidR="009A0FC3" w:rsidRPr="00E82FA4">
        <w:rPr>
          <w:noProof/>
          <w:color w:val="000000" w:themeColor="text1"/>
        </w:rPr>
        <w:t>(Harris, 2007)</w:t>
      </w:r>
      <w:r w:rsidR="009A0FC3" w:rsidRPr="00E82FA4">
        <w:rPr>
          <w:color w:val="000000" w:themeColor="text1"/>
        </w:rPr>
        <w:fldChar w:fldCharType="end"/>
      </w:r>
      <w:r w:rsidR="00C12065" w:rsidRPr="00E82FA4">
        <w:rPr>
          <w:color w:val="000000" w:themeColor="text1"/>
        </w:rPr>
        <w:t xml:space="preserve">. </w:t>
      </w:r>
      <w:r w:rsidR="00311228" w:rsidRPr="00E82FA4">
        <w:rPr>
          <w:color w:val="000000" w:themeColor="text1"/>
        </w:rPr>
        <w:t xml:space="preserve">Most activities </w:t>
      </w:r>
      <w:r w:rsidR="004171CA" w:rsidRPr="00E82FA4">
        <w:rPr>
          <w:color w:val="000000" w:themeColor="text1"/>
        </w:rPr>
        <w:t>w</w:t>
      </w:r>
      <w:r w:rsidR="00311228" w:rsidRPr="00E82FA4">
        <w:rPr>
          <w:color w:val="000000" w:themeColor="text1"/>
        </w:rPr>
        <w:t>ere</w:t>
      </w:r>
      <w:r w:rsidR="004171CA" w:rsidRPr="00E82FA4">
        <w:rPr>
          <w:color w:val="000000" w:themeColor="text1"/>
        </w:rPr>
        <w:t xml:space="preserve"> mainly conducted in academic units and commercial </w:t>
      </w:r>
      <w:r w:rsidR="00311228" w:rsidRPr="00E82FA4">
        <w:rPr>
          <w:color w:val="000000" w:themeColor="text1"/>
        </w:rPr>
        <w:t>SP</w:t>
      </w:r>
      <w:r w:rsidR="004171CA" w:rsidRPr="00E82FA4">
        <w:rPr>
          <w:color w:val="000000" w:themeColor="text1"/>
        </w:rPr>
        <w:t xml:space="preserve">O have not entered </w:t>
      </w:r>
      <w:r w:rsidR="00311228" w:rsidRPr="00E82FA4">
        <w:rPr>
          <w:color w:val="000000" w:themeColor="text1"/>
        </w:rPr>
        <w:t>industrial development</w:t>
      </w:r>
      <w:r w:rsidR="004171CA" w:rsidRPr="00E82FA4">
        <w:rPr>
          <w:color w:val="000000" w:themeColor="text1"/>
        </w:rPr>
        <w:t xml:space="preserve"> yet. Currently, the single research units are fragmented and influences of other neighbouring areas have not been considered into the on-going project</w:t>
      </w:r>
      <w:r w:rsidR="00311228" w:rsidRPr="00E82FA4">
        <w:rPr>
          <w:color w:val="000000" w:themeColor="text1"/>
        </w:rPr>
        <w:t>s</w:t>
      </w:r>
      <w:r w:rsidR="004171CA" w:rsidRPr="00E82FA4">
        <w:rPr>
          <w:color w:val="000000" w:themeColor="text1"/>
        </w:rPr>
        <w:t>. Thus, there is a need for a comprehensive</w:t>
      </w:r>
      <w:r w:rsidR="006559D9" w:rsidRPr="00E82FA4">
        <w:rPr>
          <w:color w:val="000000" w:themeColor="text1"/>
        </w:rPr>
        <w:t xml:space="preserve"> and systematic</w:t>
      </w:r>
      <w:r w:rsidR="004171CA" w:rsidRPr="00E82FA4">
        <w:rPr>
          <w:color w:val="000000" w:themeColor="text1"/>
        </w:rPr>
        <w:t xml:space="preserve"> view on </w:t>
      </w:r>
      <w:r w:rsidR="00840719" w:rsidRPr="00E82FA4">
        <w:rPr>
          <w:color w:val="000000" w:themeColor="text1"/>
        </w:rPr>
        <w:t>SPO</w:t>
      </w:r>
      <w:r w:rsidR="004171CA" w:rsidRPr="00E82FA4">
        <w:rPr>
          <w:color w:val="000000" w:themeColor="text1"/>
        </w:rPr>
        <w:t xml:space="preserve"> including theoretical discussions and practical applications and evaluations</w:t>
      </w:r>
      <w:r w:rsidR="006559D9" w:rsidRPr="00E82FA4">
        <w:rPr>
          <w:color w:val="000000" w:themeColor="text1"/>
        </w:rPr>
        <w:t xml:space="preserve"> because no one has integrated the research results from the fragmented research units</w:t>
      </w:r>
      <w:r w:rsidR="004171CA" w:rsidRPr="00E82FA4">
        <w:rPr>
          <w:color w:val="000000" w:themeColor="text1"/>
        </w:rPr>
        <w:t>.</w:t>
      </w:r>
    </w:p>
    <w:p w14:paraId="2C068F35" w14:textId="78C3E1DD" w:rsidR="00E04702" w:rsidRPr="00E82FA4" w:rsidRDefault="005F393E" w:rsidP="00C42796">
      <w:pPr>
        <w:pStyle w:val="Newparagraph"/>
        <w:rPr>
          <w:color w:val="000000" w:themeColor="text1"/>
        </w:rPr>
      </w:pPr>
      <w:r w:rsidRPr="00E82FA4">
        <w:rPr>
          <w:color w:val="000000" w:themeColor="text1"/>
        </w:rPr>
        <w:t>The present paper aims to b</w:t>
      </w:r>
      <w:r w:rsidR="00E53F68" w:rsidRPr="00E82FA4">
        <w:rPr>
          <w:color w:val="000000" w:themeColor="text1"/>
        </w:rPr>
        <w:t xml:space="preserve">ring together all research </w:t>
      </w:r>
      <w:r w:rsidRPr="00E82FA4">
        <w:rPr>
          <w:color w:val="000000" w:themeColor="text1"/>
        </w:rPr>
        <w:t>conducted</w:t>
      </w:r>
      <w:r w:rsidR="00E53F68" w:rsidRPr="00E82FA4">
        <w:rPr>
          <w:color w:val="000000" w:themeColor="text1"/>
        </w:rPr>
        <w:t xml:space="preserve"> regarding </w:t>
      </w:r>
      <w:r w:rsidR="00840719" w:rsidRPr="00E82FA4">
        <w:rPr>
          <w:color w:val="000000" w:themeColor="text1"/>
        </w:rPr>
        <w:t>commercial SPO</w:t>
      </w:r>
      <w:r w:rsidR="00E53F68" w:rsidRPr="00E82FA4">
        <w:rPr>
          <w:color w:val="000000" w:themeColor="text1"/>
        </w:rPr>
        <w:t xml:space="preserve"> </w:t>
      </w:r>
      <w:r w:rsidRPr="00E82FA4">
        <w:rPr>
          <w:color w:val="000000" w:themeColor="text1"/>
        </w:rPr>
        <w:t>until</w:t>
      </w:r>
      <w:r w:rsidR="00E53F68" w:rsidRPr="00E82FA4">
        <w:rPr>
          <w:color w:val="000000" w:themeColor="text1"/>
        </w:rPr>
        <w:t xml:space="preserve"> now</w:t>
      </w:r>
      <w:r w:rsidR="004D345C" w:rsidRPr="00E82FA4">
        <w:rPr>
          <w:color w:val="000000" w:themeColor="text1"/>
        </w:rPr>
        <w:t xml:space="preserve"> to </w:t>
      </w:r>
      <w:r w:rsidR="0095228B" w:rsidRPr="00E82FA4">
        <w:rPr>
          <w:color w:val="000000" w:themeColor="text1"/>
        </w:rPr>
        <w:t>assess</w:t>
      </w:r>
      <w:r w:rsidR="004D345C" w:rsidRPr="00E82FA4">
        <w:rPr>
          <w:color w:val="000000" w:themeColor="text1"/>
        </w:rPr>
        <w:t xml:space="preserve"> the current state of science</w:t>
      </w:r>
      <w:r w:rsidR="00E53F68" w:rsidRPr="00E82FA4">
        <w:rPr>
          <w:color w:val="000000" w:themeColor="text1"/>
        </w:rPr>
        <w:t xml:space="preserve">. </w:t>
      </w:r>
      <w:r w:rsidRPr="00E82FA4">
        <w:rPr>
          <w:color w:val="000000" w:themeColor="text1"/>
        </w:rPr>
        <w:t xml:space="preserve">It further elaborates the main issues of </w:t>
      </w:r>
      <w:r w:rsidR="00660CA5" w:rsidRPr="00E82FA4">
        <w:rPr>
          <w:color w:val="000000" w:themeColor="text1"/>
        </w:rPr>
        <w:t xml:space="preserve">SPO’ </w:t>
      </w:r>
      <w:r w:rsidR="0095228B" w:rsidRPr="00E82FA4">
        <w:rPr>
          <w:color w:val="000000" w:themeColor="text1"/>
        </w:rPr>
        <w:t xml:space="preserve">areas of research </w:t>
      </w:r>
      <w:r w:rsidRPr="00E82FA4">
        <w:rPr>
          <w:color w:val="000000" w:themeColor="text1"/>
        </w:rPr>
        <w:t xml:space="preserve">and clusters how </w:t>
      </w:r>
      <w:r w:rsidR="00341BA5" w:rsidRPr="00E82FA4">
        <w:rPr>
          <w:color w:val="000000" w:themeColor="text1"/>
        </w:rPr>
        <w:t xml:space="preserve">far developed </w:t>
      </w:r>
      <w:r w:rsidR="0095228B" w:rsidRPr="00E82FA4">
        <w:rPr>
          <w:color w:val="000000" w:themeColor="text1"/>
        </w:rPr>
        <w:t>they are.</w:t>
      </w:r>
      <w:r w:rsidR="00311228" w:rsidRPr="00E82FA4">
        <w:rPr>
          <w:color w:val="000000" w:themeColor="text1"/>
        </w:rPr>
        <w:t xml:space="preserve"> </w:t>
      </w:r>
      <w:r w:rsidR="002274C3" w:rsidRPr="00E82FA4">
        <w:rPr>
          <w:color w:val="000000" w:themeColor="text1"/>
        </w:rPr>
        <w:t>T</w:t>
      </w:r>
      <w:r w:rsidR="00311228" w:rsidRPr="00E82FA4">
        <w:rPr>
          <w:color w:val="000000" w:themeColor="text1"/>
        </w:rPr>
        <w:t xml:space="preserve">he systematic literature review </w:t>
      </w:r>
      <w:r w:rsidR="002274C3" w:rsidRPr="00E82FA4">
        <w:rPr>
          <w:color w:val="000000" w:themeColor="text1"/>
        </w:rPr>
        <w:t xml:space="preserve">used </w:t>
      </w:r>
      <w:r w:rsidR="00311228" w:rsidRPr="00E82FA4">
        <w:rPr>
          <w:color w:val="000000" w:themeColor="text1"/>
        </w:rPr>
        <w:t xml:space="preserve">the </w:t>
      </w:r>
      <w:r w:rsidR="00A45159" w:rsidRPr="00E82FA4">
        <w:rPr>
          <w:color w:val="000000" w:themeColor="text1"/>
        </w:rPr>
        <w:t xml:space="preserve">five </w:t>
      </w:r>
      <w:r w:rsidR="00311228" w:rsidRPr="00E82FA4">
        <w:rPr>
          <w:color w:val="000000" w:themeColor="text1"/>
        </w:rPr>
        <w:t xml:space="preserve">research issues </w:t>
      </w:r>
      <w:r w:rsidR="00C441D7" w:rsidRPr="00E82FA4">
        <w:rPr>
          <w:color w:val="000000" w:themeColor="text1"/>
        </w:rPr>
        <w:t>unique to</w:t>
      </w:r>
      <w:r w:rsidR="00311228" w:rsidRPr="00E82FA4">
        <w:rPr>
          <w:color w:val="000000" w:themeColor="text1"/>
        </w:rPr>
        <w:t xml:space="preserve"> SPO</w:t>
      </w:r>
      <w:r w:rsidR="00A45159" w:rsidRPr="00E82FA4">
        <w:rPr>
          <w:color w:val="000000" w:themeColor="text1"/>
        </w:rPr>
        <w:t xml:space="preserve"> </w:t>
      </w:r>
      <w:r w:rsidR="00A45159" w:rsidRPr="00E82FA4">
        <w:rPr>
          <w:color w:val="000000" w:themeColor="text1"/>
        </w:rPr>
        <w:fldChar w:fldCharType="begin"/>
      </w:r>
      <w:r w:rsidR="00A45159" w:rsidRPr="00E82FA4">
        <w:rPr>
          <w:color w:val="000000" w:themeColor="text1"/>
        </w:rPr>
        <w:instrText xml:space="preserve"> ADDIN EN.CITE &lt;EndNote&gt;&lt;Cite&gt;&lt;Author&gt;Johnson&lt;/Author&gt;&lt;Year&gt;2012&lt;/Year&gt;&lt;RecNum&gt;657&lt;/RecNum&gt;&lt;DisplayText&gt;(Johnson et al., 2012)&lt;/DisplayText&gt;&lt;record&gt;&lt;rec-number&gt;657&lt;/rec-number&gt;&lt;foreign-keys&gt;&lt;key app="EN" db-id="tx5s9wzx5fz2xyepsxbpxpwgw05vwpwrr00f" timestamp="1507840560"&gt;657&lt;/key&gt;&lt;/foreign-keys&gt;&lt;ref-type name="Book Section"&gt;5&lt;/ref-type&gt;&lt;contributors&gt;&lt;authors&gt;&lt;author&gt;Johnson, Walter W.&lt;/author&gt;&lt;author&gt;Lachter, Joel&lt;/author&gt;&lt;author&gt;Feary, Mike&lt;/author&gt;&lt;author&gt;Comerford, Doreen&lt;/author&gt;&lt;author&gt;Battiste, Vernol&lt;/author&gt;&lt;author&gt;Mogford, Richard&lt;/author&gt;&lt;/authors&gt;&lt;/contributors&gt;&lt;titles&gt;&lt;title&gt;Task allocation for single pilot operations: A role for the ground&lt;/title&gt;&lt;secondary-title&gt;Proceedings of the International Conference on Human-Computer Interaction in Aerospace&lt;/secondary-title&gt;&lt;tertiary-title&gt;HCI-Aero &amp;apos;12&lt;/tertiary-title&gt;&lt;short-title&gt;Johnson, Lachter et al. 2012 – Task Allocation for Single Pilot&lt;/short-title&gt;&lt;/titles&gt;&lt;dates&gt;&lt;year&gt;2012&lt;/year&gt;&lt;/dates&gt;&lt;pub-location&gt;New York, NY, USA&lt;/pub-location&gt;&lt;publisher&gt;ACM&lt;/publisher&gt;&lt;urls&gt;&lt;/urls&gt;&lt;research-notes&gt;SPO google: page 1&lt;/research-notes&gt;&lt;/record&gt;&lt;/Cite&gt;&lt;/EndNote&gt;</w:instrText>
      </w:r>
      <w:r w:rsidR="00A45159" w:rsidRPr="00E82FA4">
        <w:rPr>
          <w:color w:val="000000" w:themeColor="text1"/>
        </w:rPr>
        <w:fldChar w:fldCharType="separate"/>
      </w:r>
      <w:r w:rsidR="00A45159" w:rsidRPr="00E82FA4">
        <w:rPr>
          <w:noProof/>
          <w:color w:val="000000" w:themeColor="text1"/>
        </w:rPr>
        <w:t xml:space="preserve">(Johnson et al., </w:t>
      </w:r>
      <w:r w:rsidR="00A45159" w:rsidRPr="00E82FA4">
        <w:rPr>
          <w:noProof/>
          <w:color w:val="000000" w:themeColor="text1"/>
        </w:rPr>
        <w:lastRenderedPageBreak/>
        <w:t>2012)</w:t>
      </w:r>
      <w:r w:rsidR="00A45159" w:rsidRPr="00E82FA4">
        <w:rPr>
          <w:color w:val="000000" w:themeColor="text1"/>
        </w:rPr>
        <w:fldChar w:fldCharType="end"/>
      </w:r>
      <w:r w:rsidR="00E04702" w:rsidRPr="00E82FA4">
        <w:rPr>
          <w:color w:val="000000" w:themeColor="text1"/>
        </w:rPr>
        <w:t xml:space="preserve">: operational issues, automation issues, pilot incapacitation, social/communication issues, and certification issues. </w:t>
      </w:r>
      <w:r w:rsidR="00ED5EAF" w:rsidRPr="00E82FA4">
        <w:rPr>
          <w:color w:val="000000" w:themeColor="text1"/>
        </w:rPr>
        <w:t>For each</w:t>
      </w:r>
      <w:r w:rsidR="002274C3" w:rsidRPr="00E82FA4">
        <w:rPr>
          <w:color w:val="000000" w:themeColor="text1"/>
        </w:rPr>
        <w:t xml:space="preserve"> issue</w:t>
      </w:r>
      <w:r w:rsidR="00ED5EAF" w:rsidRPr="00E82FA4">
        <w:rPr>
          <w:color w:val="000000" w:themeColor="text1"/>
        </w:rPr>
        <w:t xml:space="preserve">, </w:t>
      </w:r>
      <w:r w:rsidR="00840719" w:rsidRPr="00E82FA4">
        <w:rPr>
          <w:color w:val="000000" w:themeColor="text1"/>
        </w:rPr>
        <w:t>studies</w:t>
      </w:r>
      <w:r w:rsidR="00ED5EAF" w:rsidRPr="00E82FA4">
        <w:rPr>
          <w:color w:val="000000" w:themeColor="text1"/>
        </w:rPr>
        <w:t xml:space="preserve"> are synthesized </w:t>
      </w:r>
      <w:r w:rsidR="00840719" w:rsidRPr="00E82FA4">
        <w:rPr>
          <w:color w:val="000000" w:themeColor="text1"/>
        </w:rPr>
        <w:t>by comparing</w:t>
      </w:r>
      <w:r w:rsidR="00ED5EAF" w:rsidRPr="00E82FA4">
        <w:rPr>
          <w:color w:val="000000" w:themeColor="text1"/>
        </w:rPr>
        <w:t xml:space="preserve"> </w:t>
      </w:r>
      <w:r w:rsidR="00840719" w:rsidRPr="00E82FA4">
        <w:rPr>
          <w:color w:val="000000" w:themeColor="text1"/>
        </w:rPr>
        <w:t>their results to</w:t>
      </w:r>
      <w:r w:rsidR="00ED5EAF" w:rsidRPr="00E82FA4">
        <w:rPr>
          <w:color w:val="000000" w:themeColor="text1"/>
        </w:rPr>
        <w:t xml:space="preserve"> identify </w:t>
      </w:r>
      <w:r w:rsidR="00840719" w:rsidRPr="00E82FA4">
        <w:rPr>
          <w:color w:val="000000" w:themeColor="text1"/>
        </w:rPr>
        <w:t xml:space="preserve">current </w:t>
      </w:r>
      <w:r w:rsidR="00ED5EAF" w:rsidRPr="00E82FA4">
        <w:rPr>
          <w:color w:val="000000" w:themeColor="text1"/>
        </w:rPr>
        <w:t>limitations and future research needs</w:t>
      </w:r>
      <w:r w:rsidR="00840719" w:rsidRPr="00E82FA4">
        <w:rPr>
          <w:color w:val="000000" w:themeColor="text1"/>
        </w:rPr>
        <w:t xml:space="preserve">. This comprehensive picture on </w:t>
      </w:r>
      <w:r w:rsidR="002274C3" w:rsidRPr="00E82FA4">
        <w:rPr>
          <w:color w:val="000000" w:themeColor="text1"/>
        </w:rPr>
        <w:t xml:space="preserve">the anticipated </w:t>
      </w:r>
      <w:r w:rsidR="00840719" w:rsidRPr="00E82FA4">
        <w:rPr>
          <w:color w:val="000000" w:themeColor="text1"/>
        </w:rPr>
        <w:t xml:space="preserve">future SPO should stimulate debate and foster new research </w:t>
      </w:r>
      <w:r w:rsidR="002274C3" w:rsidRPr="00E82FA4">
        <w:rPr>
          <w:color w:val="000000" w:themeColor="text1"/>
        </w:rPr>
        <w:t>insights</w:t>
      </w:r>
      <w:r w:rsidR="00ED5EAF" w:rsidRPr="00E82FA4">
        <w:rPr>
          <w:color w:val="000000" w:themeColor="text1"/>
        </w:rPr>
        <w:t xml:space="preserve">. </w:t>
      </w:r>
    </w:p>
    <w:p w14:paraId="1DF7678F" w14:textId="55C22E26" w:rsidR="00C42796" w:rsidRPr="00E82FA4" w:rsidRDefault="00C42796" w:rsidP="00F8667C">
      <w:pPr>
        <w:pStyle w:val="Newparagraph"/>
        <w:rPr>
          <w:color w:val="000000" w:themeColor="text1"/>
        </w:rPr>
      </w:pPr>
      <w:r w:rsidRPr="00E82FA4">
        <w:rPr>
          <w:color w:val="000000" w:themeColor="text1"/>
        </w:rPr>
        <w:t>A</w:t>
      </w:r>
      <w:r w:rsidR="002274C3" w:rsidRPr="00E82FA4">
        <w:rPr>
          <w:color w:val="000000" w:themeColor="text1"/>
        </w:rPr>
        <w:t xml:space="preserve"> </w:t>
      </w:r>
      <w:r w:rsidR="00E42A6F" w:rsidRPr="00E82FA4">
        <w:rPr>
          <w:color w:val="000000" w:themeColor="text1"/>
        </w:rPr>
        <w:t xml:space="preserve">systematic literature search </w:t>
      </w:r>
      <w:r w:rsidR="002274C3" w:rsidRPr="00E82FA4">
        <w:rPr>
          <w:color w:val="000000" w:themeColor="text1"/>
        </w:rPr>
        <w:t>was conducted</w:t>
      </w:r>
      <w:r w:rsidR="00E42A6F" w:rsidRPr="00E82FA4">
        <w:rPr>
          <w:color w:val="000000" w:themeColor="text1"/>
        </w:rPr>
        <w:t xml:space="preserve"> (</w:t>
      </w:r>
      <w:r w:rsidR="002274C3" w:rsidRPr="00E82FA4">
        <w:rPr>
          <w:color w:val="000000" w:themeColor="text1"/>
        </w:rPr>
        <w:t xml:space="preserve">see </w:t>
      </w:r>
      <w:r w:rsidR="00E42A6F" w:rsidRPr="00E82FA4">
        <w:rPr>
          <w:color w:val="000000" w:themeColor="text1"/>
        </w:rPr>
        <w:t>Table 1).</w:t>
      </w:r>
      <w:r w:rsidR="0011730D" w:rsidRPr="00E82FA4">
        <w:rPr>
          <w:color w:val="000000" w:themeColor="text1"/>
        </w:rPr>
        <w:t xml:space="preserve"> We included all </w:t>
      </w:r>
      <w:r w:rsidR="00C231A7" w:rsidRPr="00E82FA4">
        <w:rPr>
          <w:color w:val="000000" w:themeColor="text1"/>
        </w:rPr>
        <w:t xml:space="preserve">peer-reviewed </w:t>
      </w:r>
      <w:r w:rsidR="0011730D" w:rsidRPr="00E82FA4">
        <w:rPr>
          <w:color w:val="000000" w:themeColor="text1"/>
        </w:rPr>
        <w:t>studies regarding commercial aviation. Exclusion</w:t>
      </w:r>
      <w:r w:rsidR="00424FC5" w:rsidRPr="00E82FA4">
        <w:rPr>
          <w:color w:val="000000" w:themeColor="text1"/>
        </w:rPr>
        <w:t xml:space="preserve"> criteria were general </w:t>
      </w:r>
      <w:r w:rsidR="00A221DE" w:rsidRPr="00E82FA4">
        <w:rPr>
          <w:color w:val="000000" w:themeColor="text1"/>
        </w:rPr>
        <w:t xml:space="preserve">(except business) aviation </w:t>
      </w:r>
      <w:r w:rsidR="00424FC5" w:rsidRPr="00E82FA4">
        <w:rPr>
          <w:color w:val="000000" w:themeColor="text1"/>
        </w:rPr>
        <w:t>and military aviation.</w:t>
      </w:r>
      <w:r w:rsidRPr="00E82FA4">
        <w:rPr>
          <w:color w:val="000000" w:themeColor="text1"/>
        </w:rPr>
        <w:t xml:space="preserve"> Military aviation is different to commercial operations because </w:t>
      </w:r>
      <w:r w:rsidR="00BC0F96" w:rsidRPr="00E82FA4">
        <w:rPr>
          <w:color w:val="000000" w:themeColor="text1"/>
        </w:rPr>
        <w:t>the operational environment of fast jets is unique and</w:t>
      </w:r>
      <w:r w:rsidR="00090508" w:rsidRPr="00E82FA4">
        <w:rPr>
          <w:color w:val="000000" w:themeColor="text1"/>
        </w:rPr>
        <w:t xml:space="preserve"> different in its complexity</w:t>
      </w:r>
      <w:r w:rsidR="008C445E" w:rsidRPr="00E82FA4">
        <w:rPr>
          <w:color w:val="000000" w:themeColor="text1"/>
        </w:rPr>
        <w:t>,</w:t>
      </w:r>
      <w:r w:rsidR="005E0F1D" w:rsidRPr="00E82FA4">
        <w:rPr>
          <w:color w:val="000000" w:themeColor="text1"/>
        </w:rPr>
        <w:t xml:space="preserve"> such as its agility and tactical missions</w:t>
      </w:r>
      <w:r w:rsidR="00090508" w:rsidRPr="00E82FA4">
        <w:rPr>
          <w:color w:val="000000" w:themeColor="text1"/>
        </w:rPr>
        <w:t xml:space="preserve"> </w:t>
      </w:r>
      <w:r w:rsidR="00090508" w:rsidRPr="00E82FA4">
        <w:rPr>
          <w:color w:val="000000" w:themeColor="text1"/>
        </w:rPr>
        <w:fldChar w:fldCharType="begin"/>
      </w:r>
      <w:r w:rsidR="00090508" w:rsidRPr="00E82FA4">
        <w:rPr>
          <w:color w:val="000000" w:themeColor="text1"/>
        </w:rPr>
        <w:instrText xml:space="preserve"> ADDIN EN.CITE &lt;EndNote&gt;&lt;Cite&gt;&lt;Author&gt;Newman&lt;/Author&gt;&lt;Year&gt;2014&lt;/Year&gt;&lt;RecNum&gt;1799&lt;/RecNum&gt;&lt;DisplayText&gt;(Newman, 2014)&lt;/DisplayText&gt;&lt;record&gt;&lt;rec-number&gt;1799&lt;/rec-number&gt;&lt;foreign-keys&gt;&lt;key app="EN" db-id="tx5s9wzx5fz2xyepsxbpxpwgw05vwpwrr00f" timestamp="1540562695"&gt;1799&lt;/key&gt;&lt;/foreign-keys&gt;&lt;ref-type name="Book"&gt;6&lt;/ref-type&gt;&lt;contributors&gt;&lt;authors&gt;&lt;author&gt;Newman, David G.&lt;/author&gt;&lt;/authors&gt;&lt;secondary-authors&gt;&lt;author&gt;Harris, Don&lt;/author&gt;&lt;author&gt;Stanton, Neville A.&lt;/author&gt;&lt;author&gt;Salas, Eduardo&lt;/author&gt;&lt;/secondary-authors&gt;&lt;/contributors&gt;&lt;titles&gt;&lt;title&gt;Flying Fast Jets: Human Factors and Performance Limitations&lt;/title&gt;&lt;secondary-title&gt;Human Factors in Defence&lt;/secondary-title&gt;&lt;/titles&gt;&lt;dates&gt;&lt;year&gt;2014&lt;/year&gt;&lt;/dates&gt;&lt;pub-location&gt;Farnham, Surrey, UK&lt;/pub-location&gt;&lt;publisher&gt;Ashgate&lt;/publisher&gt;&lt;urls&gt;&lt;/urls&gt;&lt;/record&gt;&lt;/Cite&gt;&lt;/EndNote&gt;</w:instrText>
      </w:r>
      <w:r w:rsidR="00090508" w:rsidRPr="00E82FA4">
        <w:rPr>
          <w:color w:val="000000" w:themeColor="text1"/>
        </w:rPr>
        <w:fldChar w:fldCharType="separate"/>
      </w:r>
      <w:r w:rsidR="00090508" w:rsidRPr="00E82FA4">
        <w:rPr>
          <w:noProof/>
          <w:color w:val="000000" w:themeColor="text1"/>
        </w:rPr>
        <w:t>(Newman, 2014)</w:t>
      </w:r>
      <w:r w:rsidR="00090508" w:rsidRPr="00E82FA4">
        <w:rPr>
          <w:color w:val="000000" w:themeColor="text1"/>
        </w:rPr>
        <w:fldChar w:fldCharType="end"/>
      </w:r>
      <w:r w:rsidR="00090508" w:rsidRPr="00E82FA4">
        <w:rPr>
          <w:color w:val="000000" w:themeColor="text1"/>
        </w:rPr>
        <w:t xml:space="preserve">. </w:t>
      </w:r>
      <w:r w:rsidR="004C10B3" w:rsidRPr="00E82FA4">
        <w:rPr>
          <w:color w:val="000000" w:themeColor="text1"/>
        </w:rPr>
        <w:t xml:space="preserve">General aviation differs in terms of </w:t>
      </w:r>
      <w:r w:rsidR="00A221DE" w:rsidRPr="00E82FA4">
        <w:rPr>
          <w:color w:val="000000" w:themeColor="text1"/>
        </w:rPr>
        <w:t xml:space="preserve">the operational environment as well due to </w:t>
      </w:r>
      <w:r w:rsidR="00143A3C" w:rsidRPr="00E82FA4">
        <w:rPr>
          <w:color w:val="000000" w:themeColor="text1"/>
        </w:rPr>
        <w:t xml:space="preserve">less strict scheduling, </w:t>
      </w:r>
      <w:r w:rsidR="00681E04" w:rsidRPr="00E82FA4">
        <w:rPr>
          <w:color w:val="000000" w:themeColor="text1"/>
        </w:rPr>
        <w:t xml:space="preserve">different missions, </w:t>
      </w:r>
      <w:r w:rsidR="000B7549" w:rsidRPr="00E82FA4">
        <w:rPr>
          <w:color w:val="000000" w:themeColor="text1"/>
        </w:rPr>
        <w:t xml:space="preserve">conditions </w:t>
      </w:r>
      <w:r w:rsidR="00681E04" w:rsidRPr="00E82FA4">
        <w:rPr>
          <w:color w:val="000000" w:themeColor="text1"/>
        </w:rPr>
        <w:t>and characteristics of aircraft</w:t>
      </w:r>
      <w:r w:rsidR="000B7549" w:rsidRPr="00E82FA4">
        <w:rPr>
          <w:color w:val="000000" w:themeColor="text1"/>
        </w:rPr>
        <w:t xml:space="preserve">. </w:t>
      </w:r>
      <w:r w:rsidR="00733346" w:rsidRPr="00E82FA4">
        <w:rPr>
          <w:color w:val="000000" w:themeColor="text1"/>
        </w:rPr>
        <w:t xml:space="preserve">In addition, private pilots are less often exposed to </w:t>
      </w:r>
      <w:r w:rsidR="002B35AB" w:rsidRPr="00E82FA4">
        <w:rPr>
          <w:color w:val="000000" w:themeColor="text1"/>
        </w:rPr>
        <w:t>m</w:t>
      </w:r>
      <w:r w:rsidR="00733346" w:rsidRPr="00E82FA4">
        <w:rPr>
          <w:color w:val="000000" w:themeColor="text1"/>
        </w:rPr>
        <w:t>any type</w:t>
      </w:r>
      <w:r w:rsidR="002B35AB" w:rsidRPr="00E82FA4">
        <w:rPr>
          <w:color w:val="000000" w:themeColor="text1"/>
        </w:rPr>
        <w:t>s</w:t>
      </w:r>
      <w:r w:rsidR="00733346" w:rsidRPr="00E82FA4">
        <w:rPr>
          <w:color w:val="000000" w:themeColor="text1"/>
        </w:rPr>
        <w:t xml:space="preserve"> of flight operation, receive </w:t>
      </w:r>
      <w:r w:rsidR="002B35AB" w:rsidRPr="00E82FA4">
        <w:rPr>
          <w:color w:val="000000" w:themeColor="text1"/>
        </w:rPr>
        <w:t>less formal</w:t>
      </w:r>
      <w:r w:rsidR="00733346" w:rsidRPr="00E82FA4">
        <w:rPr>
          <w:color w:val="000000" w:themeColor="text1"/>
        </w:rPr>
        <w:t xml:space="preserve"> training and oversight compared to their commercial colleagues </w:t>
      </w:r>
      <w:r w:rsidR="00733346" w:rsidRPr="00E82FA4">
        <w:rPr>
          <w:color w:val="000000" w:themeColor="text1"/>
        </w:rPr>
        <w:fldChar w:fldCharType="begin"/>
      </w:r>
      <w:r w:rsidR="00874459" w:rsidRPr="00E82FA4">
        <w:rPr>
          <w:color w:val="000000" w:themeColor="text1"/>
        </w:rPr>
        <w:instrText xml:space="preserve"> ADDIN EN.CITE &lt;EndNote&gt;&lt;Cite&gt;&lt;Author&gt;Schutte&lt;/Author&gt;&lt;Year&gt;2007&lt;/Year&gt;&lt;RecNum&gt;790&lt;/RecNum&gt;&lt;DisplayText&gt;(Schutte et al., 2007)&lt;/DisplayText&gt;&lt;record&gt;&lt;rec-number&gt;790&lt;/rec-number&gt;&lt;foreign-keys&gt;&lt;key app="EN" db-id="tx5s9wzx5fz2xyepsxbpxpwgw05vwpwrr00f" timestamp="1507840560"&gt;790&lt;/key&gt;&lt;/foreign-keys&gt;&lt;ref-type name="Government Document"&gt;46&lt;/ref-type&gt;&lt;contributors&gt;&lt;authors&gt;&lt;author&gt;Schutte, Paul C.&lt;/author&gt;&lt;author&gt;Goodrich, Kenneth H.&lt;/author&gt;&lt;author&gt;Cox, David E.&lt;/author&gt;&lt;author&gt;Jackson, E. Bruce&lt;/author&gt;&lt;author&gt;Palmer, Michael T.&lt;/author&gt;&lt;author&gt;Pope, Alan T.&lt;/author&gt;&lt;author&gt;Schlecht, Robin W.&lt;/author&gt;&lt;author&gt;Tedjojuwono, Ken K.&lt;/author&gt;&lt;author&gt;Trujillo, Anna C.&lt;/author&gt;&lt;author&gt;Williams, Ralph A.&lt;/author&gt;&lt;author&gt;Kinney, J. Bryan&lt;/author&gt;&lt;author&gt;Barry, John S.&lt;/author&gt;&lt;/authors&gt;&lt;/contributors&gt;&lt;titles&gt;&lt;title&gt;The Naturalistic Flight Deck System: An Integrated System Concept for Improved Single-Pilot Operations&lt;/title&gt;&lt;short-title&gt;Schutte, Goodrich et al. 2007 – The Naturalistic Flight Deck System&lt;/short-title&gt;&lt;/titles&gt;&lt;pages&gt;63&lt;/pages&gt;&lt;number&gt;NASA/TM-2007-215090&lt;/number&gt;&lt;dates&gt;&lt;year&gt;2007&lt;/year&gt;&lt;/dates&gt;&lt;pub-location&gt;Hampton, VA, USA&lt;/pub-location&gt;&lt;publisher&gt;NASA&lt;/publisher&gt;&lt;urls&gt;&lt;/urls&gt;&lt;research-notes&gt;SPO google: page 1&lt;/research-notes&gt;&lt;/record&gt;&lt;/Cite&gt;&lt;/EndNote&gt;</w:instrText>
      </w:r>
      <w:r w:rsidR="00733346" w:rsidRPr="00E82FA4">
        <w:rPr>
          <w:color w:val="000000" w:themeColor="text1"/>
        </w:rPr>
        <w:fldChar w:fldCharType="separate"/>
      </w:r>
      <w:r w:rsidR="00733346" w:rsidRPr="00E82FA4">
        <w:rPr>
          <w:noProof/>
          <w:color w:val="000000" w:themeColor="text1"/>
        </w:rPr>
        <w:t>(Schutte et al., 2007)</w:t>
      </w:r>
      <w:r w:rsidR="00733346" w:rsidRPr="00E82FA4">
        <w:rPr>
          <w:color w:val="000000" w:themeColor="text1"/>
        </w:rPr>
        <w:fldChar w:fldCharType="end"/>
      </w:r>
      <w:r w:rsidR="00733346" w:rsidRPr="00E82FA4">
        <w:rPr>
          <w:color w:val="000000" w:themeColor="text1"/>
        </w:rPr>
        <w:t xml:space="preserve">. </w:t>
      </w:r>
      <w:r w:rsidR="000B7549" w:rsidRPr="00E82FA4">
        <w:rPr>
          <w:color w:val="000000" w:themeColor="text1"/>
        </w:rPr>
        <w:t xml:space="preserve">Hence, we </w:t>
      </w:r>
      <w:r w:rsidR="008416BC" w:rsidRPr="00E82FA4">
        <w:rPr>
          <w:color w:val="000000" w:themeColor="text1"/>
        </w:rPr>
        <w:t xml:space="preserve">only included aircraft </w:t>
      </w:r>
      <w:r w:rsidR="002B35AB" w:rsidRPr="00E82FA4">
        <w:rPr>
          <w:color w:val="000000" w:themeColor="text1"/>
        </w:rPr>
        <w:t xml:space="preserve">related to </w:t>
      </w:r>
      <w:r w:rsidR="008416BC" w:rsidRPr="00E82FA4">
        <w:rPr>
          <w:color w:val="000000" w:themeColor="text1"/>
        </w:rPr>
        <w:t xml:space="preserve">business aviation </w:t>
      </w:r>
      <w:r w:rsidR="002B35AB" w:rsidRPr="00E82FA4">
        <w:rPr>
          <w:color w:val="000000" w:themeColor="text1"/>
        </w:rPr>
        <w:t xml:space="preserve">which </w:t>
      </w:r>
      <w:r w:rsidR="008416BC" w:rsidRPr="00E82FA4">
        <w:rPr>
          <w:color w:val="000000" w:themeColor="text1"/>
        </w:rPr>
        <w:t xml:space="preserve">are similar in complexity and </w:t>
      </w:r>
      <w:r w:rsidR="0078060D" w:rsidRPr="00E82FA4">
        <w:rPr>
          <w:color w:val="000000" w:themeColor="text1"/>
        </w:rPr>
        <w:t>type of operation</w:t>
      </w:r>
      <w:r w:rsidR="002B35AB" w:rsidRPr="00E82FA4">
        <w:rPr>
          <w:color w:val="000000" w:themeColor="text1"/>
        </w:rPr>
        <w:t>,</w:t>
      </w:r>
      <w:r w:rsidR="0078060D" w:rsidRPr="00E82FA4">
        <w:rPr>
          <w:color w:val="000000" w:themeColor="text1"/>
        </w:rPr>
        <w:t xml:space="preserve"> such as Embraer’s </w:t>
      </w:r>
      <w:r w:rsidR="0078060D" w:rsidRPr="00E82FA4">
        <w:rPr>
          <w:color w:val="000000" w:themeColor="text1"/>
        </w:rPr>
        <w:fldChar w:fldCharType="begin"/>
      </w:r>
      <w:r w:rsidR="001817D5" w:rsidRPr="00E82FA4">
        <w:rPr>
          <w:color w:val="000000" w:themeColor="text1"/>
        </w:rPr>
        <w:instrText xml:space="preserve"> ADDIN EN.CITE &lt;EndNote&gt;&lt;Cite ExcludeAuth="1"&gt;&lt;Author&gt;Embraer S.A.&lt;/Author&gt;&lt;Year&gt;2015&lt;/Year&gt;&lt;RecNum&gt;481&lt;/RecNum&gt;&lt;DisplayText&gt;(2015)&lt;/DisplayText&gt;&lt;record&gt;&lt;rec-number&gt;481&lt;/rec-number&gt;&lt;foreign-keys&gt;&lt;key app="EN" db-id="tx5s9wzx5fz2xyepsxbpxpwgw05vwpwrr00f" timestamp="1507840560"&gt;481&lt;/key&gt;&lt;/foreign-keys&gt;&lt;ref-type name="Book"&gt;6&lt;/ref-type&gt;&lt;contributors&gt;&lt;authors&gt;&lt;author&gt;Embraer S.A.,&lt;/author&gt;&lt;/authors&gt;&lt;/contributors&gt;&lt;titles&gt;&lt;title&gt;Phenom 300&lt;/title&gt;&lt;short-title&gt;Embraer S.A. 2015 – PHENOM 300&lt;/short-title&gt;&lt;/titles&gt;&lt;dates&gt;&lt;year&gt;2015&lt;/year&gt;&lt;/dates&gt;&lt;pub-location&gt;São José dos Campos, Brazil&lt;/pub-location&gt;&lt;publisher&gt;Embraer S.A.&lt;/publisher&gt;&lt;work-type&gt;[Brochure]&lt;/work-type&gt;&lt;urls&gt;&lt;/urls&gt;&lt;access-date&gt;November 17, 2016&lt;/access-date&gt;&lt;/record&gt;&lt;/Cite&gt;&lt;/EndNote&gt;</w:instrText>
      </w:r>
      <w:r w:rsidR="0078060D" w:rsidRPr="00E82FA4">
        <w:rPr>
          <w:color w:val="000000" w:themeColor="text1"/>
        </w:rPr>
        <w:fldChar w:fldCharType="separate"/>
      </w:r>
      <w:r w:rsidR="0078060D" w:rsidRPr="00E82FA4">
        <w:rPr>
          <w:noProof/>
          <w:color w:val="000000" w:themeColor="text1"/>
        </w:rPr>
        <w:t>(2015)</w:t>
      </w:r>
      <w:r w:rsidR="0078060D" w:rsidRPr="00E82FA4">
        <w:rPr>
          <w:color w:val="000000" w:themeColor="text1"/>
        </w:rPr>
        <w:fldChar w:fldCharType="end"/>
      </w:r>
      <w:r w:rsidR="0078060D" w:rsidRPr="00E82FA4">
        <w:rPr>
          <w:color w:val="000000" w:themeColor="text1"/>
        </w:rPr>
        <w:t xml:space="preserve"> light jet Phenom 300.</w:t>
      </w:r>
      <w:r w:rsidR="00421ED2" w:rsidRPr="00E82FA4">
        <w:rPr>
          <w:color w:val="000000" w:themeColor="text1"/>
        </w:rPr>
        <w:t xml:space="preserve"> </w:t>
      </w:r>
      <w:r w:rsidR="008416BC" w:rsidRPr="00E82FA4">
        <w:rPr>
          <w:color w:val="000000" w:themeColor="text1"/>
        </w:rPr>
        <w:t xml:space="preserve">Their flight deck systems are </w:t>
      </w:r>
      <w:r w:rsidR="002B35AB" w:rsidRPr="00E82FA4">
        <w:rPr>
          <w:color w:val="000000" w:themeColor="text1"/>
        </w:rPr>
        <w:t xml:space="preserve">comparably </w:t>
      </w:r>
      <w:r w:rsidR="008416BC" w:rsidRPr="00E82FA4">
        <w:rPr>
          <w:color w:val="000000" w:themeColor="text1"/>
        </w:rPr>
        <w:t>equipped</w:t>
      </w:r>
      <w:r w:rsidR="002B35AB" w:rsidRPr="00E82FA4">
        <w:rPr>
          <w:color w:val="000000" w:themeColor="text1"/>
        </w:rPr>
        <w:t xml:space="preserve"> </w:t>
      </w:r>
      <w:r w:rsidR="00B10695" w:rsidRPr="00E82FA4">
        <w:rPr>
          <w:color w:val="000000" w:themeColor="text1"/>
        </w:rPr>
        <w:t xml:space="preserve">with FMSs and glass cockpits </w:t>
      </w:r>
      <w:r w:rsidR="00F742C8" w:rsidRPr="00E82FA4">
        <w:rPr>
          <w:color w:val="000000" w:themeColor="text1"/>
        </w:rPr>
        <w:t xml:space="preserve">certified </w:t>
      </w:r>
      <w:r w:rsidR="0078060D" w:rsidRPr="00E82FA4">
        <w:rPr>
          <w:color w:val="000000" w:themeColor="text1"/>
        </w:rPr>
        <w:t>to transport up to</w:t>
      </w:r>
      <w:r w:rsidR="00B80DAF" w:rsidRPr="00E82FA4">
        <w:rPr>
          <w:color w:val="000000" w:themeColor="text1"/>
        </w:rPr>
        <w:t xml:space="preserve"> </w:t>
      </w:r>
      <w:r w:rsidR="007C200E" w:rsidRPr="00E82FA4">
        <w:rPr>
          <w:color w:val="000000" w:themeColor="text1"/>
        </w:rPr>
        <w:t>9</w:t>
      </w:r>
      <w:r w:rsidR="0078060D" w:rsidRPr="00E82FA4">
        <w:rPr>
          <w:color w:val="000000" w:themeColor="text1"/>
        </w:rPr>
        <w:t xml:space="preserve"> passengers</w:t>
      </w:r>
      <w:r w:rsidR="00F742C8" w:rsidRPr="00E82FA4">
        <w:rPr>
          <w:color w:val="000000" w:themeColor="text1"/>
        </w:rPr>
        <w:t xml:space="preserve"> under SPO</w:t>
      </w:r>
      <w:r w:rsidR="008416BC" w:rsidRPr="00E82FA4">
        <w:rPr>
          <w:color w:val="000000" w:themeColor="text1"/>
        </w:rPr>
        <w:t>.</w:t>
      </w:r>
    </w:p>
    <w:p w14:paraId="61E8E0A3" w14:textId="6F85FF39" w:rsidR="00D31DB2" w:rsidRPr="00E82FA4" w:rsidRDefault="00D31DB2" w:rsidP="00D31DB2">
      <w:pPr>
        <w:pStyle w:val="Tabletitle"/>
        <w:rPr>
          <w:color w:val="000000" w:themeColor="text1"/>
        </w:rPr>
      </w:pPr>
      <w:r w:rsidRPr="00E82FA4">
        <w:rPr>
          <w:color w:val="000000" w:themeColor="text1"/>
        </w:rPr>
        <w:t>Table 1. Literature research with corresponding syntax and field.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47"/>
        <w:gridCol w:w="838"/>
        <w:gridCol w:w="761"/>
        <w:gridCol w:w="2061"/>
        <w:gridCol w:w="1092"/>
      </w:tblGrid>
      <w:tr w:rsidR="00D31DB2" w:rsidRPr="00E82FA4" w14:paraId="7EB7EDBD" w14:textId="77777777" w:rsidTr="00ED5EAF">
        <w:tc>
          <w:tcPr>
            <w:tcW w:w="3896" w:type="dxa"/>
            <w:tcBorders>
              <w:top w:val="single" w:sz="8" w:space="0" w:color="auto"/>
            </w:tcBorders>
            <w:vAlign w:val="center"/>
          </w:tcPr>
          <w:p w14:paraId="3DFEA5A1" w14:textId="77777777" w:rsidR="00D31DB2" w:rsidRPr="00E82FA4" w:rsidRDefault="00D31DB2" w:rsidP="00F060B9">
            <w:pPr>
              <w:spacing w:line="240" w:lineRule="auto"/>
              <w:rPr>
                <w:b/>
                <w:color w:val="000000" w:themeColor="text1"/>
                <w:sz w:val="20"/>
                <w:szCs w:val="20"/>
              </w:rPr>
            </w:pPr>
            <w:r w:rsidRPr="00E82FA4">
              <w:rPr>
                <w:b/>
                <w:color w:val="000000" w:themeColor="text1"/>
                <w:sz w:val="20"/>
                <w:szCs w:val="20"/>
              </w:rPr>
              <w:t>Field: Syntax</w:t>
            </w:r>
          </w:p>
        </w:tc>
        <w:tc>
          <w:tcPr>
            <w:tcW w:w="838" w:type="dxa"/>
            <w:tcBorders>
              <w:top w:val="single" w:sz="8" w:space="0" w:color="auto"/>
            </w:tcBorders>
            <w:vAlign w:val="center"/>
          </w:tcPr>
          <w:p w14:paraId="6D24F836" w14:textId="77777777" w:rsidR="00D31DB2" w:rsidRPr="00E82FA4" w:rsidRDefault="00D31DB2" w:rsidP="00F060B9">
            <w:pPr>
              <w:spacing w:line="240" w:lineRule="auto"/>
              <w:rPr>
                <w:b/>
                <w:color w:val="000000" w:themeColor="text1"/>
                <w:sz w:val="20"/>
                <w:szCs w:val="20"/>
              </w:rPr>
            </w:pPr>
            <w:r w:rsidRPr="00E82FA4">
              <w:rPr>
                <w:b/>
                <w:color w:val="000000" w:themeColor="text1"/>
                <w:sz w:val="20"/>
                <w:szCs w:val="20"/>
              </w:rPr>
              <w:t>Search</w:t>
            </w:r>
          </w:p>
        </w:tc>
        <w:tc>
          <w:tcPr>
            <w:tcW w:w="761" w:type="dxa"/>
            <w:tcBorders>
              <w:top w:val="single" w:sz="8" w:space="0" w:color="auto"/>
            </w:tcBorders>
            <w:vAlign w:val="center"/>
          </w:tcPr>
          <w:p w14:paraId="3E5330F2" w14:textId="77777777" w:rsidR="00D31DB2" w:rsidRPr="00E82FA4" w:rsidRDefault="00D31DB2" w:rsidP="00F060B9">
            <w:pPr>
              <w:spacing w:line="240" w:lineRule="auto"/>
              <w:rPr>
                <w:b/>
                <w:color w:val="000000" w:themeColor="text1"/>
                <w:sz w:val="20"/>
                <w:szCs w:val="20"/>
              </w:rPr>
            </w:pPr>
            <w:r w:rsidRPr="00E82FA4">
              <w:rPr>
                <w:b/>
                <w:color w:val="000000" w:themeColor="text1"/>
                <w:sz w:val="20"/>
                <w:szCs w:val="20"/>
              </w:rPr>
              <w:t>Result Count</w:t>
            </w:r>
          </w:p>
        </w:tc>
        <w:tc>
          <w:tcPr>
            <w:tcW w:w="2126" w:type="dxa"/>
            <w:tcBorders>
              <w:top w:val="single" w:sz="8" w:space="0" w:color="auto"/>
            </w:tcBorders>
            <w:vAlign w:val="center"/>
          </w:tcPr>
          <w:p w14:paraId="18897B06" w14:textId="77777777" w:rsidR="00D31DB2" w:rsidRPr="00E82FA4" w:rsidRDefault="00D31DB2" w:rsidP="00F060B9">
            <w:pPr>
              <w:spacing w:line="240" w:lineRule="auto"/>
              <w:rPr>
                <w:b/>
                <w:color w:val="000000" w:themeColor="text1"/>
                <w:sz w:val="20"/>
                <w:szCs w:val="20"/>
              </w:rPr>
            </w:pPr>
            <w:r w:rsidRPr="00E82FA4">
              <w:rPr>
                <w:b/>
                <w:color w:val="000000" w:themeColor="text1"/>
                <w:sz w:val="20"/>
                <w:szCs w:val="20"/>
              </w:rPr>
              <w:t>Action</w:t>
            </w:r>
          </w:p>
        </w:tc>
        <w:tc>
          <w:tcPr>
            <w:tcW w:w="1094" w:type="dxa"/>
            <w:tcBorders>
              <w:top w:val="single" w:sz="8" w:space="0" w:color="auto"/>
            </w:tcBorders>
            <w:vAlign w:val="center"/>
          </w:tcPr>
          <w:p w14:paraId="6D41571D" w14:textId="19A53187" w:rsidR="00D31DB2" w:rsidRPr="00E82FA4" w:rsidRDefault="007C55D1" w:rsidP="00F060B9">
            <w:pPr>
              <w:spacing w:line="240" w:lineRule="auto"/>
              <w:rPr>
                <w:b/>
                <w:color w:val="000000" w:themeColor="text1"/>
                <w:sz w:val="20"/>
                <w:szCs w:val="20"/>
              </w:rPr>
            </w:pPr>
            <w:r w:rsidRPr="00E82FA4">
              <w:rPr>
                <w:b/>
                <w:color w:val="000000" w:themeColor="text1"/>
                <w:sz w:val="20"/>
                <w:szCs w:val="20"/>
              </w:rPr>
              <w:t>I</w:t>
            </w:r>
            <w:r w:rsidR="00D31DB2" w:rsidRPr="00E82FA4">
              <w:rPr>
                <w:b/>
                <w:color w:val="000000" w:themeColor="text1"/>
                <w:sz w:val="20"/>
                <w:szCs w:val="20"/>
              </w:rPr>
              <w:t>dentified articles</w:t>
            </w:r>
          </w:p>
        </w:tc>
      </w:tr>
      <w:tr w:rsidR="00D31DB2" w:rsidRPr="00E82FA4" w14:paraId="1ADBC3D4" w14:textId="77777777" w:rsidTr="00ED5EAF">
        <w:trPr>
          <w:trHeight w:val="455"/>
        </w:trPr>
        <w:tc>
          <w:tcPr>
            <w:tcW w:w="3896" w:type="dxa"/>
            <w:vMerge w:val="restart"/>
            <w:vAlign w:val="center"/>
          </w:tcPr>
          <w:p w14:paraId="712875C0" w14:textId="0B0EA8A4" w:rsidR="00D31DB2" w:rsidRPr="00E82FA4" w:rsidRDefault="003B0974" w:rsidP="00311228">
            <w:pPr>
              <w:spacing w:line="240" w:lineRule="auto"/>
              <w:rPr>
                <w:color w:val="000000" w:themeColor="text1"/>
                <w:sz w:val="20"/>
                <w:szCs w:val="20"/>
              </w:rPr>
            </w:pPr>
            <w:r w:rsidRPr="00E82FA4">
              <w:rPr>
                <w:color w:val="000000" w:themeColor="text1"/>
                <w:sz w:val="20"/>
                <w:szCs w:val="20"/>
              </w:rPr>
              <w:t xml:space="preserve">Topic: </w:t>
            </w:r>
            <w:r w:rsidR="00D31DB2" w:rsidRPr="00E82FA4">
              <w:rPr>
                <w:color w:val="000000" w:themeColor="text1"/>
                <w:sz w:val="20"/>
                <w:szCs w:val="20"/>
              </w:rPr>
              <w:t>single-pilot operations OR "single-pilot operations" OR reduced</w:t>
            </w:r>
            <w:r w:rsidR="00311228" w:rsidRPr="00E82FA4">
              <w:rPr>
                <w:color w:val="000000" w:themeColor="text1"/>
                <w:sz w:val="20"/>
                <w:szCs w:val="20"/>
              </w:rPr>
              <w:t xml:space="preserve"> </w:t>
            </w:r>
            <w:r w:rsidR="00D31DB2" w:rsidRPr="00E82FA4">
              <w:rPr>
                <w:color w:val="000000" w:themeColor="text1"/>
                <w:sz w:val="20"/>
                <w:szCs w:val="20"/>
              </w:rPr>
              <w:t>crew operations OR "reduced-crew operations"</w:t>
            </w:r>
          </w:p>
        </w:tc>
        <w:tc>
          <w:tcPr>
            <w:tcW w:w="838" w:type="dxa"/>
            <w:vAlign w:val="center"/>
          </w:tcPr>
          <w:p w14:paraId="383A3DF6"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Web of Science</w:t>
            </w:r>
          </w:p>
        </w:tc>
        <w:tc>
          <w:tcPr>
            <w:tcW w:w="761" w:type="dxa"/>
            <w:vAlign w:val="center"/>
          </w:tcPr>
          <w:p w14:paraId="2D67DFE8" w14:textId="4FE08153" w:rsidR="00D31DB2" w:rsidRPr="00E82FA4" w:rsidRDefault="00C76048" w:rsidP="00F060B9">
            <w:pPr>
              <w:spacing w:line="240" w:lineRule="auto"/>
              <w:rPr>
                <w:color w:val="000000" w:themeColor="text1"/>
                <w:sz w:val="20"/>
                <w:szCs w:val="20"/>
              </w:rPr>
            </w:pPr>
            <w:r w:rsidRPr="00E82FA4">
              <w:rPr>
                <w:color w:val="000000" w:themeColor="text1"/>
                <w:sz w:val="20"/>
                <w:szCs w:val="20"/>
              </w:rPr>
              <w:t>482</w:t>
            </w:r>
          </w:p>
        </w:tc>
        <w:tc>
          <w:tcPr>
            <w:tcW w:w="2126" w:type="dxa"/>
            <w:vAlign w:val="center"/>
          </w:tcPr>
          <w:p w14:paraId="0505A372"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All titles reviewed</w:t>
            </w:r>
          </w:p>
        </w:tc>
        <w:tc>
          <w:tcPr>
            <w:tcW w:w="1094" w:type="dxa"/>
            <w:vAlign w:val="center"/>
          </w:tcPr>
          <w:p w14:paraId="445C0FED" w14:textId="7A1C65EE" w:rsidR="00D31DB2" w:rsidRPr="00E82FA4" w:rsidRDefault="00C76048" w:rsidP="00F060B9">
            <w:pPr>
              <w:spacing w:line="240" w:lineRule="auto"/>
              <w:rPr>
                <w:color w:val="000000" w:themeColor="text1"/>
                <w:sz w:val="20"/>
                <w:szCs w:val="20"/>
              </w:rPr>
            </w:pPr>
            <w:r w:rsidRPr="00E82FA4">
              <w:rPr>
                <w:color w:val="000000" w:themeColor="text1"/>
                <w:sz w:val="20"/>
                <w:szCs w:val="20"/>
              </w:rPr>
              <w:t>3</w:t>
            </w:r>
            <w:r w:rsidR="00580B38" w:rsidRPr="00E82FA4">
              <w:rPr>
                <w:color w:val="000000" w:themeColor="text1"/>
                <w:sz w:val="20"/>
                <w:szCs w:val="20"/>
              </w:rPr>
              <w:t>2</w:t>
            </w:r>
          </w:p>
        </w:tc>
      </w:tr>
      <w:tr w:rsidR="00D31DB2" w:rsidRPr="00E82FA4" w14:paraId="0E8E14A8" w14:textId="77777777" w:rsidTr="00ED5EAF">
        <w:trPr>
          <w:trHeight w:val="455"/>
        </w:trPr>
        <w:tc>
          <w:tcPr>
            <w:tcW w:w="3896" w:type="dxa"/>
            <w:vMerge/>
          </w:tcPr>
          <w:p w14:paraId="7BF44F7D" w14:textId="77777777" w:rsidR="00D31DB2" w:rsidRPr="00E82FA4" w:rsidRDefault="00D31DB2" w:rsidP="00F060B9">
            <w:pPr>
              <w:spacing w:line="240" w:lineRule="auto"/>
              <w:rPr>
                <w:color w:val="000000" w:themeColor="text1"/>
                <w:sz w:val="20"/>
                <w:szCs w:val="20"/>
              </w:rPr>
            </w:pPr>
          </w:p>
        </w:tc>
        <w:tc>
          <w:tcPr>
            <w:tcW w:w="838" w:type="dxa"/>
            <w:vAlign w:val="center"/>
          </w:tcPr>
          <w:p w14:paraId="669A6671"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Google Scholar</w:t>
            </w:r>
          </w:p>
        </w:tc>
        <w:tc>
          <w:tcPr>
            <w:tcW w:w="761" w:type="dxa"/>
            <w:vAlign w:val="center"/>
          </w:tcPr>
          <w:p w14:paraId="4C58FCCE" w14:textId="2D211645" w:rsidR="00D31DB2" w:rsidRPr="00E82FA4" w:rsidRDefault="007000B8" w:rsidP="007000B8">
            <w:pPr>
              <w:spacing w:line="240" w:lineRule="auto"/>
              <w:rPr>
                <w:color w:val="000000" w:themeColor="text1"/>
                <w:sz w:val="20"/>
                <w:szCs w:val="20"/>
              </w:rPr>
            </w:pPr>
            <w:r w:rsidRPr="00E82FA4">
              <w:rPr>
                <w:color w:val="000000" w:themeColor="text1"/>
                <w:sz w:val="20"/>
                <w:szCs w:val="20"/>
              </w:rPr>
              <w:t>3,090</w:t>
            </w:r>
          </w:p>
        </w:tc>
        <w:tc>
          <w:tcPr>
            <w:tcW w:w="2126" w:type="dxa"/>
            <w:vAlign w:val="center"/>
          </w:tcPr>
          <w:p w14:paraId="0CE73911"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Titles of top 1000 most relevant reviewed</w:t>
            </w:r>
          </w:p>
        </w:tc>
        <w:tc>
          <w:tcPr>
            <w:tcW w:w="1094" w:type="dxa"/>
            <w:vAlign w:val="center"/>
          </w:tcPr>
          <w:p w14:paraId="1D84E691" w14:textId="7B1605DF" w:rsidR="00D31DB2" w:rsidRPr="00E82FA4" w:rsidRDefault="00AC3987" w:rsidP="00580B38">
            <w:pPr>
              <w:spacing w:line="240" w:lineRule="auto"/>
              <w:rPr>
                <w:color w:val="000000" w:themeColor="text1"/>
                <w:sz w:val="20"/>
                <w:szCs w:val="20"/>
              </w:rPr>
            </w:pPr>
            <w:r w:rsidRPr="00E82FA4">
              <w:rPr>
                <w:color w:val="000000" w:themeColor="text1"/>
                <w:sz w:val="20"/>
                <w:szCs w:val="20"/>
              </w:rPr>
              <w:t>42</w:t>
            </w:r>
          </w:p>
        </w:tc>
      </w:tr>
      <w:tr w:rsidR="00D31DB2" w:rsidRPr="00E82FA4" w14:paraId="4054CA90" w14:textId="77777777" w:rsidTr="00ED5EAF">
        <w:tc>
          <w:tcPr>
            <w:tcW w:w="3896" w:type="dxa"/>
            <w:vAlign w:val="center"/>
          </w:tcPr>
          <w:p w14:paraId="7BBB2B8C"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Article Title, abstract, keywords: ~</w:t>
            </w:r>
          </w:p>
        </w:tc>
        <w:tc>
          <w:tcPr>
            <w:tcW w:w="838" w:type="dxa"/>
            <w:vAlign w:val="center"/>
          </w:tcPr>
          <w:p w14:paraId="568294BE"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Scopus</w:t>
            </w:r>
          </w:p>
        </w:tc>
        <w:tc>
          <w:tcPr>
            <w:tcW w:w="761" w:type="dxa"/>
            <w:vAlign w:val="center"/>
          </w:tcPr>
          <w:p w14:paraId="6A9112AA" w14:textId="36852D54" w:rsidR="00D31DB2" w:rsidRPr="00E82FA4" w:rsidRDefault="00580B38" w:rsidP="00F060B9">
            <w:pPr>
              <w:spacing w:line="240" w:lineRule="auto"/>
              <w:rPr>
                <w:color w:val="000000" w:themeColor="text1"/>
                <w:sz w:val="20"/>
                <w:szCs w:val="20"/>
              </w:rPr>
            </w:pPr>
            <w:r w:rsidRPr="00E82FA4">
              <w:rPr>
                <w:color w:val="000000" w:themeColor="text1"/>
                <w:sz w:val="20"/>
                <w:szCs w:val="20"/>
              </w:rPr>
              <w:t>639</w:t>
            </w:r>
          </w:p>
        </w:tc>
        <w:tc>
          <w:tcPr>
            <w:tcW w:w="2126" w:type="dxa"/>
            <w:vAlign w:val="center"/>
          </w:tcPr>
          <w:p w14:paraId="5A85F533"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All titles reviewed</w:t>
            </w:r>
          </w:p>
        </w:tc>
        <w:tc>
          <w:tcPr>
            <w:tcW w:w="1094" w:type="dxa"/>
            <w:vAlign w:val="center"/>
          </w:tcPr>
          <w:p w14:paraId="601C7F84" w14:textId="1DA7F1B1" w:rsidR="00D31DB2" w:rsidRPr="00E82FA4" w:rsidRDefault="00AC3987" w:rsidP="00F060B9">
            <w:pPr>
              <w:spacing w:line="240" w:lineRule="auto"/>
              <w:rPr>
                <w:color w:val="000000" w:themeColor="text1"/>
                <w:sz w:val="20"/>
                <w:szCs w:val="20"/>
              </w:rPr>
            </w:pPr>
            <w:r w:rsidRPr="00E82FA4">
              <w:rPr>
                <w:color w:val="000000" w:themeColor="text1"/>
                <w:sz w:val="20"/>
                <w:szCs w:val="20"/>
              </w:rPr>
              <w:t>48</w:t>
            </w:r>
          </w:p>
        </w:tc>
      </w:tr>
      <w:tr w:rsidR="00D31DB2" w:rsidRPr="00E82FA4" w14:paraId="5AB3FBF6" w14:textId="77777777" w:rsidTr="003C2430">
        <w:tc>
          <w:tcPr>
            <w:tcW w:w="3896" w:type="dxa"/>
            <w:tcBorders>
              <w:bottom w:val="single" w:sz="4" w:space="0" w:color="auto"/>
            </w:tcBorders>
            <w:vAlign w:val="center"/>
          </w:tcPr>
          <w:p w14:paraId="0FEBC777" w14:textId="18FD83F7" w:rsidR="00D31DB2" w:rsidRPr="00E82FA4" w:rsidRDefault="00D31DB2" w:rsidP="0096010D">
            <w:pPr>
              <w:spacing w:line="240" w:lineRule="auto"/>
              <w:rPr>
                <w:color w:val="000000" w:themeColor="text1"/>
                <w:sz w:val="20"/>
                <w:szCs w:val="20"/>
              </w:rPr>
            </w:pPr>
            <w:r w:rsidRPr="00E82FA4">
              <w:rPr>
                <w:color w:val="000000" w:themeColor="text1"/>
                <w:sz w:val="20"/>
                <w:szCs w:val="20"/>
              </w:rPr>
              <w:t xml:space="preserve">All fields: </w:t>
            </w:r>
            <w:r w:rsidR="0096010D" w:rsidRPr="00E82FA4">
              <w:rPr>
                <w:color w:val="000000" w:themeColor="text1"/>
                <w:sz w:val="20"/>
                <w:szCs w:val="20"/>
              </w:rPr>
              <w:t>single pilot operations AND reduced crew operation AND aviation</w:t>
            </w:r>
          </w:p>
        </w:tc>
        <w:tc>
          <w:tcPr>
            <w:tcW w:w="838" w:type="dxa"/>
            <w:tcBorders>
              <w:bottom w:val="single" w:sz="4" w:space="0" w:color="auto"/>
            </w:tcBorders>
            <w:vAlign w:val="center"/>
          </w:tcPr>
          <w:p w14:paraId="634FC8D7" w14:textId="77777777" w:rsidR="00D31DB2" w:rsidRPr="00E82FA4" w:rsidRDefault="00D31DB2" w:rsidP="00F060B9">
            <w:pPr>
              <w:spacing w:line="240" w:lineRule="auto"/>
              <w:rPr>
                <w:color w:val="000000" w:themeColor="text1"/>
                <w:sz w:val="20"/>
                <w:szCs w:val="20"/>
              </w:rPr>
            </w:pPr>
            <w:r w:rsidRPr="00E82FA4">
              <w:rPr>
                <w:color w:val="000000" w:themeColor="text1"/>
                <w:sz w:val="20"/>
                <w:szCs w:val="20"/>
              </w:rPr>
              <w:t>Scopus</w:t>
            </w:r>
          </w:p>
        </w:tc>
        <w:tc>
          <w:tcPr>
            <w:tcW w:w="761" w:type="dxa"/>
            <w:tcBorders>
              <w:bottom w:val="single" w:sz="4" w:space="0" w:color="auto"/>
            </w:tcBorders>
            <w:vAlign w:val="center"/>
          </w:tcPr>
          <w:p w14:paraId="06D8CB2F" w14:textId="0881D205" w:rsidR="00D31DB2" w:rsidRPr="00E82FA4" w:rsidRDefault="0096010D" w:rsidP="00F060B9">
            <w:pPr>
              <w:spacing w:line="240" w:lineRule="auto"/>
              <w:rPr>
                <w:color w:val="000000" w:themeColor="text1"/>
                <w:sz w:val="20"/>
                <w:szCs w:val="20"/>
              </w:rPr>
            </w:pPr>
            <w:r w:rsidRPr="00E82FA4">
              <w:rPr>
                <w:color w:val="000000" w:themeColor="text1"/>
                <w:sz w:val="20"/>
                <w:szCs w:val="20"/>
              </w:rPr>
              <w:t>120</w:t>
            </w:r>
          </w:p>
        </w:tc>
        <w:tc>
          <w:tcPr>
            <w:tcW w:w="2126" w:type="dxa"/>
            <w:tcBorders>
              <w:bottom w:val="single" w:sz="4" w:space="0" w:color="auto"/>
            </w:tcBorders>
            <w:vAlign w:val="center"/>
          </w:tcPr>
          <w:p w14:paraId="45F76CD7" w14:textId="6351E04B" w:rsidR="00D31DB2" w:rsidRPr="00E82FA4" w:rsidRDefault="0096010D" w:rsidP="00F060B9">
            <w:pPr>
              <w:spacing w:line="240" w:lineRule="auto"/>
              <w:rPr>
                <w:color w:val="000000" w:themeColor="text1"/>
                <w:sz w:val="20"/>
                <w:szCs w:val="20"/>
              </w:rPr>
            </w:pPr>
            <w:r w:rsidRPr="00E82FA4">
              <w:rPr>
                <w:color w:val="000000" w:themeColor="text1"/>
                <w:sz w:val="20"/>
                <w:szCs w:val="20"/>
              </w:rPr>
              <w:t>All titles reviewed</w:t>
            </w:r>
          </w:p>
        </w:tc>
        <w:tc>
          <w:tcPr>
            <w:tcW w:w="1094" w:type="dxa"/>
            <w:tcBorders>
              <w:bottom w:val="single" w:sz="4" w:space="0" w:color="auto"/>
            </w:tcBorders>
            <w:vAlign w:val="center"/>
          </w:tcPr>
          <w:p w14:paraId="401758BC" w14:textId="6AFB0F3E" w:rsidR="00D31DB2" w:rsidRPr="00E82FA4" w:rsidRDefault="0096010D" w:rsidP="00F060B9">
            <w:pPr>
              <w:spacing w:line="240" w:lineRule="auto"/>
              <w:rPr>
                <w:color w:val="000000" w:themeColor="text1"/>
                <w:sz w:val="20"/>
                <w:szCs w:val="20"/>
              </w:rPr>
            </w:pPr>
            <w:r w:rsidRPr="00E82FA4">
              <w:rPr>
                <w:color w:val="000000" w:themeColor="text1"/>
                <w:sz w:val="20"/>
                <w:szCs w:val="20"/>
              </w:rPr>
              <w:t>25</w:t>
            </w:r>
          </w:p>
        </w:tc>
      </w:tr>
      <w:tr w:rsidR="001535FC" w:rsidRPr="00E82FA4" w14:paraId="45FA45BB" w14:textId="77777777" w:rsidTr="003C2430">
        <w:tc>
          <w:tcPr>
            <w:tcW w:w="3896" w:type="dxa"/>
            <w:tcBorders>
              <w:bottom w:val="single" w:sz="8" w:space="0" w:color="auto"/>
            </w:tcBorders>
            <w:vAlign w:val="center"/>
          </w:tcPr>
          <w:p w14:paraId="622C46CC" w14:textId="7E0F15ED" w:rsidR="00DD5835" w:rsidRPr="00E82FA4" w:rsidRDefault="001535FC" w:rsidP="001535FC">
            <w:pPr>
              <w:spacing w:line="240" w:lineRule="auto"/>
              <w:rPr>
                <w:color w:val="000000" w:themeColor="text1"/>
                <w:sz w:val="20"/>
                <w:szCs w:val="20"/>
              </w:rPr>
            </w:pPr>
            <w:r w:rsidRPr="00E82FA4">
              <w:rPr>
                <w:color w:val="000000" w:themeColor="text1"/>
                <w:sz w:val="20"/>
                <w:szCs w:val="20"/>
              </w:rPr>
              <w:t>“</w:t>
            </w:r>
            <w:r w:rsidR="00DD5835" w:rsidRPr="00E82FA4">
              <w:rPr>
                <w:color w:val="000000" w:themeColor="text1"/>
                <w:sz w:val="20"/>
                <w:szCs w:val="20"/>
              </w:rPr>
              <w:t>Single-pilot operations</w:t>
            </w:r>
            <w:r w:rsidRPr="00E82FA4">
              <w:rPr>
                <w:color w:val="000000" w:themeColor="text1"/>
                <w:sz w:val="20"/>
                <w:szCs w:val="20"/>
              </w:rPr>
              <w:t>” OR “Reduced Crew Operations”</w:t>
            </w:r>
            <w:r w:rsidR="00DD5835" w:rsidRPr="00E82FA4">
              <w:rPr>
                <w:color w:val="000000" w:themeColor="text1"/>
                <w:sz w:val="20"/>
                <w:szCs w:val="20"/>
              </w:rPr>
              <w:t xml:space="preserve"> AND “</w:t>
            </w:r>
            <w:r w:rsidRPr="00E82FA4">
              <w:rPr>
                <w:color w:val="000000" w:themeColor="text1"/>
                <w:sz w:val="20"/>
                <w:szCs w:val="20"/>
              </w:rPr>
              <w:t>business</w:t>
            </w:r>
            <w:r w:rsidR="00DD5835" w:rsidRPr="00E82FA4">
              <w:rPr>
                <w:color w:val="000000" w:themeColor="text1"/>
                <w:sz w:val="20"/>
                <w:szCs w:val="20"/>
              </w:rPr>
              <w:t xml:space="preserve"> aviation”</w:t>
            </w:r>
          </w:p>
        </w:tc>
        <w:tc>
          <w:tcPr>
            <w:tcW w:w="838" w:type="dxa"/>
            <w:tcBorders>
              <w:bottom w:val="single" w:sz="8" w:space="0" w:color="auto"/>
            </w:tcBorders>
            <w:vAlign w:val="center"/>
          </w:tcPr>
          <w:p w14:paraId="57A4F06D" w14:textId="77BD45E8" w:rsidR="00DD5835" w:rsidRPr="00E82FA4" w:rsidRDefault="00524A02" w:rsidP="00F060B9">
            <w:pPr>
              <w:spacing w:line="240" w:lineRule="auto"/>
              <w:rPr>
                <w:color w:val="000000" w:themeColor="text1"/>
                <w:sz w:val="20"/>
                <w:szCs w:val="20"/>
              </w:rPr>
            </w:pPr>
            <w:r w:rsidRPr="00E82FA4">
              <w:rPr>
                <w:color w:val="000000" w:themeColor="text1"/>
                <w:sz w:val="20"/>
                <w:szCs w:val="20"/>
              </w:rPr>
              <w:t>Google Scholar</w:t>
            </w:r>
          </w:p>
        </w:tc>
        <w:tc>
          <w:tcPr>
            <w:tcW w:w="761" w:type="dxa"/>
            <w:tcBorders>
              <w:bottom w:val="single" w:sz="8" w:space="0" w:color="auto"/>
            </w:tcBorders>
            <w:vAlign w:val="center"/>
          </w:tcPr>
          <w:p w14:paraId="6DA86A26" w14:textId="018C9FF5" w:rsidR="00DD5835" w:rsidRPr="00E82FA4" w:rsidRDefault="00E85D8A" w:rsidP="00F060B9">
            <w:pPr>
              <w:spacing w:line="240" w:lineRule="auto"/>
              <w:rPr>
                <w:color w:val="000000" w:themeColor="text1"/>
                <w:sz w:val="20"/>
                <w:szCs w:val="20"/>
              </w:rPr>
            </w:pPr>
            <w:r w:rsidRPr="00E82FA4">
              <w:rPr>
                <w:color w:val="000000" w:themeColor="text1"/>
                <w:sz w:val="20"/>
                <w:szCs w:val="20"/>
              </w:rPr>
              <w:t>66</w:t>
            </w:r>
          </w:p>
        </w:tc>
        <w:tc>
          <w:tcPr>
            <w:tcW w:w="2126" w:type="dxa"/>
            <w:tcBorders>
              <w:bottom w:val="single" w:sz="8" w:space="0" w:color="auto"/>
            </w:tcBorders>
            <w:vAlign w:val="center"/>
          </w:tcPr>
          <w:p w14:paraId="70FD2ADD" w14:textId="3292C251" w:rsidR="00DD5835" w:rsidRPr="00E82FA4" w:rsidRDefault="006A76FC" w:rsidP="00F060B9">
            <w:pPr>
              <w:spacing w:line="240" w:lineRule="auto"/>
              <w:rPr>
                <w:color w:val="000000" w:themeColor="text1"/>
                <w:sz w:val="20"/>
                <w:szCs w:val="20"/>
              </w:rPr>
            </w:pPr>
            <w:r w:rsidRPr="00E82FA4">
              <w:rPr>
                <w:color w:val="000000" w:themeColor="text1"/>
                <w:sz w:val="20"/>
                <w:szCs w:val="20"/>
              </w:rPr>
              <w:t>All titles reviewed</w:t>
            </w:r>
          </w:p>
        </w:tc>
        <w:tc>
          <w:tcPr>
            <w:tcW w:w="1094" w:type="dxa"/>
            <w:tcBorders>
              <w:bottom w:val="single" w:sz="8" w:space="0" w:color="auto"/>
            </w:tcBorders>
            <w:vAlign w:val="center"/>
          </w:tcPr>
          <w:p w14:paraId="3B625240" w14:textId="255C3983" w:rsidR="00DD5835" w:rsidRPr="00E82FA4" w:rsidRDefault="00B11F52" w:rsidP="00F060B9">
            <w:pPr>
              <w:spacing w:line="240" w:lineRule="auto"/>
              <w:rPr>
                <w:color w:val="000000" w:themeColor="text1"/>
                <w:sz w:val="20"/>
                <w:szCs w:val="20"/>
              </w:rPr>
            </w:pPr>
            <w:r w:rsidRPr="00E82FA4">
              <w:rPr>
                <w:color w:val="000000" w:themeColor="text1"/>
                <w:sz w:val="20"/>
                <w:szCs w:val="20"/>
              </w:rPr>
              <w:t>8 (4)</w:t>
            </w:r>
          </w:p>
        </w:tc>
      </w:tr>
    </w:tbl>
    <w:p w14:paraId="01DD1C75" w14:textId="57CE76E0" w:rsidR="00D31DB2" w:rsidRPr="00E82FA4" w:rsidRDefault="00D31DB2" w:rsidP="00A21C25">
      <w:pPr>
        <w:spacing w:before="120" w:after="240"/>
        <w:rPr>
          <w:color w:val="000000" w:themeColor="text1"/>
          <w:sz w:val="20"/>
        </w:rPr>
      </w:pPr>
      <w:r w:rsidRPr="00E82FA4">
        <w:rPr>
          <w:i/>
          <w:color w:val="000000" w:themeColor="text1"/>
          <w:sz w:val="20"/>
        </w:rPr>
        <w:lastRenderedPageBreak/>
        <w:t>Notes</w:t>
      </w:r>
      <w:r w:rsidRPr="00E82FA4">
        <w:rPr>
          <w:color w:val="000000" w:themeColor="text1"/>
          <w:sz w:val="20"/>
        </w:rPr>
        <w:t xml:space="preserve">. The ~ indicates </w:t>
      </w:r>
      <w:r w:rsidR="00FA5DAE" w:rsidRPr="00E82FA4">
        <w:rPr>
          <w:color w:val="000000" w:themeColor="text1"/>
          <w:sz w:val="20"/>
        </w:rPr>
        <w:t>that the</w:t>
      </w:r>
      <w:r w:rsidRPr="00E82FA4">
        <w:rPr>
          <w:color w:val="000000" w:themeColor="text1"/>
          <w:sz w:val="20"/>
        </w:rPr>
        <w:t xml:space="preserve"> </w:t>
      </w:r>
      <w:r w:rsidR="00FA5DAE" w:rsidRPr="00E82FA4">
        <w:rPr>
          <w:color w:val="000000" w:themeColor="text1"/>
          <w:sz w:val="20"/>
        </w:rPr>
        <w:t xml:space="preserve">same </w:t>
      </w:r>
      <w:r w:rsidRPr="00E82FA4">
        <w:rPr>
          <w:color w:val="000000" w:themeColor="text1"/>
          <w:sz w:val="20"/>
        </w:rPr>
        <w:t>search term syntax</w:t>
      </w:r>
      <w:r w:rsidR="00FA5DAE" w:rsidRPr="00E82FA4">
        <w:rPr>
          <w:color w:val="000000" w:themeColor="text1"/>
          <w:sz w:val="20"/>
        </w:rPr>
        <w:t xml:space="preserve"> as above was used for the search engines</w:t>
      </w:r>
      <w:r w:rsidRPr="00E82FA4">
        <w:rPr>
          <w:color w:val="000000" w:themeColor="text1"/>
          <w:sz w:val="20"/>
        </w:rPr>
        <w:t>.</w:t>
      </w:r>
      <w:r w:rsidR="002E06BD" w:rsidRPr="00E82FA4">
        <w:rPr>
          <w:color w:val="000000" w:themeColor="text1"/>
          <w:sz w:val="20"/>
        </w:rPr>
        <w:t xml:space="preserve"> </w:t>
      </w:r>
      <w:r w:rsidR="00AC3987" w:rsidRPr="00E82FA4">
        <w:rPr>
          <w:color w:val="000000" w:themeColor="text1"/>
          <w:sz w:val="20"/>
        </w:rPr>
        <w:t>N</w:t>
      </w:r>
      <w:r w:rsidR="002E06BD" w:rsidRPr="00E82FA4">
        <w:rPr>
          <w:color w:val="000000" w:themeColor="text1"/>
          <w:sz w:val="20"/>
        </w:rPr>
        <w:t xml:space="preserve">ot-peer-reviewed literature was </w:t>
      </w:r>
      <w:r w:rsidR="00AC3987" w:rsidRPr="00E82FA4">
        <w:rPr>
          <w:color w:val="000000" w:themeColor="text1"/>
          <w:sz w:val="20"/>
        </w:rPr>
        <w:t xml:space="preserve">only </w:t>
      </w:r>
      <w:r w:rsidR="002E06BD" w:rsidRPr="00E82FA4">
        <w:rPr>
          <w:color w:val="000000" w:themeColor="text1"/>
          <w:sz w:val="20"/>
        </w:rPr>
        <w:t xml:space="preserve">included </w:t>
      </w:r>
      <w:r w:rsidR="00AC3987" w:rsidRPr="00E82FA4">
        <w:rPr>
          <w:color w:val="000000" w:themeColor="text1"/>
          <w:sz w:val="20"/>
        </w:rPr>
        <w:t>when</w:t>
      </w:r>
      <w:r w:rsidR="002E06BD" w:rsidRPr="00E82FA4">
        <w:rPr>
          <w:color w:val="000000" w:themeColor="text1"/>
          <w:sz w:val="20"/>
        </w:rPr>
        <w:t xml:space="preserve"> </w:t>
      </w:r>
      <w:r w:rsidR="006A76FC" w:rsidRPr="00E82FA4">
        <w:rPr>
          <w:color w:val="000000" w:themeColor="text1"/>
          <w:sz w:val="20"/>
        </w:rPr>
        <w:t xml:space="preserve">directly </w:t>
      </w:r>
      <w:r w:rsidR="002E06BD" w:rsidRPr="00E82FA4">
        <w:rPr>
          <w:color w:val="000000" w:themeColor="text1"/>
          <w:sz w:val="20"/>
        </w:rPr>
        <w:t>relat</w:t>
      </w:r>
      <w:r w:rsidR="00AC3987" w:rsidRPr="00E82FA4">
        <w:rPr>
          <w:color w:val="000000" w:themeColor="text1"/>
          <w:sz w:val="20"/>
        </w:rPr>
        <w:t>ing</w:t>
      </w:r>
      <w:r w:rsidR="002E06BD" w:rsidRPr="00E82FA4">
        <w:rPr>
          <w:color w:val="000000" w:themeColor="text1"/>
          <w:sz w:val="20"/>
        </w:rPr>
        <w:t xml:space="preserve"> to </w:t>
      </w:r>
      <w:r w:rsidR="00AC3987" w:rsidRPr="00E82FA4">
        <w:rPr>
          <w:color w:val="000000" w:themeColor="text1"/>
          <w:sz w:val="20"/>
        </w:rPr>
        <w:t xml:space="preserve">commercial </w:t>
      </w:r>
      <w:r w:rsidR="002E06BD" w:rsidRPr="00E82FA4">
        <w:rPr>
          <w:color w:val="000000" w:themeColor="text1"/>
          <w:sz w:val="20"/>
        </w:rPr>
        <w:t xml:space="preserve">SPO. </w:t>
      </w:r>
      <w:r w:rsidR="001A32CA" w:rsidRPr="00E82FA4">
        <w:rPr>
          <w:color w:val="000000" w:themeColor="text1"/>
          <w:sz w:val="20"/>
        </w:rPr>
        <w:t xml:space="preserve">Furthermore, conference papers were classified as peer-reviewed because most articles </w:t>
      </w:r>
      <w:r w:rsidR="00B11F52" w:rsidRPr="00E82FA4">
        <w:rPr>
          <w:color w:val="000000" w:themeColor="text1"/>
          <w:sz w:val="20"/>
        </w:rPr>
        <w:t>fell under this categorization.</w:t>
      </w:r>
      <w:r w:rsidR="005576A7" w:rsidRPr="00E82FA4">
        <w:rPr>
          <w:color w:val="000000" w:themeColor="text1"/>
          <w:sz w:val="20"/>
        </w:rPr>
        <w:t xml:space="preserve"> </w:t>
      </w:r>
      <w:r w:rsidR="0096010D" w:rsidRPr="00E82FA4">
        <w:rPr>
          <w:color w:val="000000" w:themeColor="text1"/>
          <w:sz w:val="20"/>
        </w:rPr>
        <w:t xml:space="preserve">Additionally, the cited by </w:t>
      </w:r>
      <w:r w:rsidR="00C759AC" w:rsidRPr="00E82FA4">
        <w:rPr>
          <w:color w:val="000000" w:themeColor="text1"/>
          <w:sz w:val="20"/>
        </w:rPr>
        <w:t xml:space="preserve">references were examined of the journal articles and added. </w:t>
      </w:r>
      <w:r w:rsidR="005576A7" w:rsidRPr="00E82FA4">
        <w:rPr>
          <w:color w:val="000000" w:themeColor="text1"/>
          <w:sz w:val="20"/>
        </w:rPr>
        <w:t xml:space="preserve">The results were retrieved at 19 </w:t>
      </w:r>
      <w:proofErr w:type="gramStart"/>
      <w:r w:rsidR="005576A7" w:rsidRPr="00E82FA4">
        <w:rPr>
          <w:color w:val="000000" w:themeColor="text1"/>
          <w:sz w:val="20"/>
        </w:rPr>
        <w:t>July,</w:t>
      </w:r>
      <w:proofErr w:type="gramEnd"/>
      <w:r w:rsidR="005576A7" w:rsidRPr="00E82FA4">
        <w:rPr>
          <w:color w:val="000000" w:themeColor="text1"/>
          <w:sz w:val="20"/>
        </w:rPr>
        <w:t xml:space="preserve"> 2019.</w:t>
      </w:r>
    </w:p>
    <w:p w14:paraId="64DA3D22" w14:textId="0DBCE42F" w:rsidR="008F0AB3" w:rsidRPr="00E82FA4" w:rsidRDefault="008F0AB3" w:rsidP="008F0AB3">
      <w:pPr>
        <w:rPr>
          <w:color w:val="000000" w:themeColor="text1"/>
        </w:rPr>
      </w:pPr>
      <w:r w:rsidRPr="00E82FA4">
        <w:rPr>
          <w:color w:val="000000" w:themeColor="text1"/>
        </w:rPr>
        <w:t>Hereafter, we use the mor</w:t>
      </w:r>
      <w:r w:rsidR="006D79D6" w:rsidRPr="00E82FA4">
        <w:rPr>
          <w:color w:val="000000" w:themeColor="text1"/>
        </w:rPr>
        <w:t>e comprehensive term of Reduced-</w:t>
      </w:r>
      <w:r w:rsidRPr="00E82FA4">
        <w:rPr>
          <w:color w:val="000000" w:themeColor="text1"/>
        </w:rPr>
        <w:t xml:space="preserve">Crew Operations (RCO) to refer to commercial SPO. Whereas the term SPO refers to having only one pilot on the flight deck of an aircraft the more inclusive term RCO includes relief pilots additional to </w:t>
      </w:r>
      <w:r w:rsidR="00660CA5" w:rsidRPr="00E82FA4">
        <w:rPr>
          <w:color w:val="000000" w:themeColor="text1"/>
        </w:rPr>
        <w:t xml:space="preserve">a </w:t>
      </w:r>
      <w:r w:rsidRPr="00E82FA4">
        <w:rPr>
          <w:color w:val="000000" w:themeColor="text1"/>
        </w:rPr>
        <w:t>single-pilot on-board on long-haul and ultra-long-haul flights</w:t>
      </w:r>
      <w:r w:rsidR="00DE06DB" w:rsidRPr="00E82FA4">
        <w:rPr>
          <w:color w:val="000000" w:themeColor="text1"/>
        </w:rPr>
        <w:t xml:space="preserve"> </w:t>
      </w:r>
      <w:r w:rsidR="00DE06DB" w:rsidRPr="00E82FA4">
        <w:rPr>
          <w:color w:val="000000" w:themeColor="text1"/>
        </w:rPr>
        <w:fldChar w:fldCharType="begin"/>
      </w:r>
      <w:r w:rsidR="00DE06DB" w:rsidRPr="00E82FA4">
        <w:rPr>
          <w:color w:val="000000" w:themeColor="text1"/>
        </w:rPr>
        <w:instrText xml:space="preserve"> ADDIN EN.CITE &lt;EndNote&gt;&lt;Cite&gt;&lt;Author&gt;Schmid&lt;/Author&gt;&lt;Year&gt;2019&lt;/Year&gt;&lt;RecNum&gt;2137&lt;/RecNum&gt;&lt;DisplayText&gt;(Schmid &amp;amp; Stanton, 2019a)&lt;/DisplayText&gt;&lt;record&gt;&lt;rec-number&gt;2137&lt;/rec-number&gt;&lt;foreign-keys&gt;&lt;key app="EN" db-id="tx5s9wzx5fz2xyepsxbpxpwgw05vwpwrr00f" timestamp="1562777731"&gt;2137&lt;/key&gt;&lt;/foreign-keys&gt;&lt;ref-type name="Book Section"&gt;5&lt;/ref-type&gt;&lt;contributors&gt;&lt;authors&gt;&lt;author&gt;Schmid, Daniela&lt;/author&gt;&lt;author&gt;Stanton, Neville A.&lt;/author&gt;&lt;/authors&gt;&lt;secondary-authors&gt;&lt;author&gt;Stanton, Neville A.&lt;/author&gt;&lt;/secondary-authors&gt;&lt;/contributors&gt;&lt;titles&gt;&lt;title&gt;Considering single-piloted airliners for different flight durations: An issue of fatigue management&lt;/title&gt;&lt;secondary-title&gt;Advances in Human Factors of Transportation&lt;/secondary-title&gt;&lt;tertiary-title&gt;Advances in Intelligent Systems and Computing&lt;/tertiary-title&gt;&lt;/titles&gt;&lt;pages&gt;683–694&lt;/pages&gt;&lt;number&gt;964&lt;/number&gt;&lt;dates&gt;&lt;year&gt;2019&lt;/year&gt;&lt;/dates&gt;&lt;pub-location&gt;Cham: Switzerland&lt;/pub-location&gt;&lt;publisher&gt;Springer&lt;/publisher&gt;&lt;urls&gt;&lt;/urls&gt;&lt;electronic-resource-num&gt;10.1007/978-3-030-20503-4_61&lt;/electronic-resource-num&gt;&lt;/record&gt;&lt;/Cite&gt;&lt;/EndNote&gt;</w:instrText>
      </w:r>
      <w:r w:rsidR="00DE06DB" w:rsidRPr="00E82FA4">
        <w:rPr>
          <w:color w:val="000000" w:themeColor="text1"/>
        </w:rPr>
        <w:fldChar w:fldCharType="separate"/>
      </w:r>
      <w:r w:rsidR="00DE06DB" w:rsidRPr="00E82FA4">
        <w:rPr>
          <w:noProof/>
          <w:color w:val="000000" w:themeColor="text1"/>
        </w:rPr>
        <w:t>(Schmid &amp; Stanton, 2019a)</w:t>
      </w:r>
      <w:r w:rsidR="00DE06DB" w:rsidRPr="00E82FA4">
        <w:rPr>
          <w:color w:val="000000" w:themeColor="text1"/>
        </w:rPr>
        <w:fldChar w:fldCharType="end"/>
      </w:r>
      <w:r w:rsidR="00DE06DB" w:rsidRPr="00E82FA4">
        <w:rPr>
          <w:color w:val="000000" w:themeColor="text1"/>
        </w:rPr>
        <w:t>.</w:t>
      </w:r>
    </w:p>
    <w:p w14:paraId="7478237A" w14:textId="23682083" w:rsidR="00A5138E" w:rsidRPr="00E82FA4" w:rsidRDefault="00F8667C" w:rsidP="00B40395">
      <w:pPr>
        <w:pStyle w:val="Heading1"/>
        <w:rPr>
          <w:color w:val="000000" w:themeColor="text1"/>
        </w:rPr>
      </w:pPr>
      <w:r w:rsidRPr="00E82FA4">
        <w:rPr>
          <w:color w:val="000000" w:themeColor="text1"/>
        </w:rPr>
        <w:t xml:space="preserve">Operational </w:t>
      </w:r>
      <w:r w:rsidR="00656EA4" w:rsidRPr="00E82FA4">
        <w:rPr>
          <w:color w:val="000000" w:themeColor="text1"/>
        </w:rPr>
        <w:t>Issues</w:t>
      </w:r>
      <w:r w:rsidRPr="00E82FA4">
        <w:rPr>
          <w:color w:val="000000" w:themeColor="text1"/>
        </w:rPr>
        <w:t xml:space="preserve">: </w:t>
      </w:r>
      <w:r w:rsidR="00B40395" w:rsidRPr="00E82FA4">
        <w:rPr>
          <w:color w:val="000000" w:themeColor="text1"/>
        </w:rPr>
        <w:t xml:space="preserve">Designing </w:t>
      </w:r>
      <w:r w:rsidR="0061399F" w:rsidRPr="00E82FA4">
        <w:rPr>
          <w:color w:val="000000" w:themeColor="text1"/>
        </w:rPr>
        <w:t>Ground</w:t>
      </w:r>
      <w:r w:rsidR="00650A33" w:rsidRPr="00E82FA4">
        <w:rPr>
          <w:color w:val="000000" w:themeColor="text1"/>
        </w:rPr>
        <w:t>-based</w:t>
      </w:r>
      <w:r w:rsidR="0061399F" w:rsidRPr="00E82FA4">
        <w:rPr>
          <w:color w:val="000000" w:themeColor="text1"/>
        </w:rPr>
        <w:t xml:space="preserve"> </w:t>
      </w:r>
      <w:r w:rsidR="00776EE7" w:rsidRPr="00E82FA4">
        <w:rPr>
          <w:color w:val="000000" w:themeColor="text1"/>
        </w:rPr>
        <w:t>Support</w:t>
      </w:r>
    </w:p>
    <w:p w14:paraId="3CC05F2E" w14:textId="1B7E64FA" w:rsidR="00874459" w:rsidRPr="00E82FA4" w:rsidRDefault="002274C3" w:rsidP="00843B16">
      <w:pPr>
        <w:pStyle w:val="Paragraph"/>
        <w:spacing w:before="0"/>
        <w:rPr>
          <w:color w:val="000000" w:themeColor="text1"/>
        </w:rPr>
      </w:pPr>
      <w:r w:rsidRPr="00E82FA4">
        <w:rPr>
          <w:color w:val="000000" w:themeColor="text1"/>
        </w:rPr>
        <w:t xml:space="preserve">One of the </w:t>
      </w:r>
      <w:r w:rsidR="0006506C" w:rsidRPr="00E82FA4">
        <w:rPr>
          <w:color w:val="000000" w:themeColor="text1"/>
        </w:rPr>
        <w:t xml:space="preserve">main </w:t>
      </w:r>
      <w:r w:rsidR="00F3467A" w:rsidRPr="00E82FA4">
        <w:rPr>
          <w:color w:val="000000" w:themeColor="text1"/>
        </w:rPr>
        <w:t xml:space="preserve">operational </w:t>
      </w:r>
      <w:r w:rsidR="0006506C" w:rsidRPr="00E82FA4">
        <w:rPr>
          <w:color w:val="000000" w:themeColor="text1"/>
        </w:rPr>
        <w:t>challenge</w:t>
      </w:r>
      <w:r w:rsidRPr="00E82FA4">
        <w:rPr>
          <w:color w:val="000000" w:themeColor="text1"/>
        </w:rPr>
        <w:t>s</w:t>
      </w:r>
      <w:r w:rsidR="0006506C" w:rsidRPr="00E82FA4">
        <w:rPr>
          <w:color w:val="000000" w:themeColor="text1"/>
        </w:rPr>
        <w:t xml:space="preserve"> </w:t>
      </w:r>
      <w:r w:rsidR="009305AA" w:rsidRPr="00E82FA4">
        <w:rPr>
          <w:color w:val="000000" w:themeColor="text1"/>
        </w:rPr>
        <w:t>in RCO is to</w:t>
      </w:r>
      <w:r w:rsidR="0006506C" w:rsidRPr="00E82FA4">
        <w:rPr>
          <w:color w:val="000000" w:themeColor="text1"/>
        </w:rPr>
        <w:t xml:space="preserve"> overcome the </w:t>
      </w:r>
      <w:r w:rsidR="009305AA" w:rsidRPr="00E82FA4">
        <w:rPr>
          <w:color w:val="000000" w:themeColor="text1"/>
        </w:rPr>
        <w:t>lost redundancy</w:t>
      </w:r>
      <w:r w:rsidR="002B35AB" w:rsidRPr="00E82FA4">
        <w:rPr>
          <w:color w:val="000000" w:themeColor="text1"/>
        </w:rPr>
        <w:t xml:space="preserve"> </w:t>
      </w:r>
      <w:r w:rsidR="0006506C" w:rsidRPr="00E82FA4">
        <w:rPr>
          <w:color w:val="000000" w:themeColor="text1"/>
        </w:rPr>
        <w:t>of the second pilot</w:t>
      </w:r>
      <w:r w:rsidR="00834E57" w:rsidRPr="00E82FA4">
        <w:rPr>
          <w:color w:val="000000" w:themeColor="text1"/>
        </w:rPr>
        <w:t xml:space="preserve"> </w:t>
      </w:r>
      <w:r w:rsidRPr="00E82FA4">
        <w:rPr>
          <w:color w:val="000000" w:themeColor="text1"/>
        </w:rPr>
        <w:t>in</w:t>
      </w:r>
      <w:r w:rsidR="00834E57" w:rsidRPr="00E82FA4">
        <w:rPr>
          <w:color w:val="000000" w:themeColor="text1"/>
        </w:rPr>
        <w:t xml:space="preserve"> MCO</w:t>
      </w:r>
      <w:r w:rsidR="0006506C" w:rsidRPr="00E82FA4">
        <w:rPr>
          <w:color w:val="000000" w:themeColor="text1"/>
        </w:rPr>
        <w:t xml:space="preserve"> </w:t>
      </w:r>
      <w:r w:rsidR="009305AA" w:rsidRPr="00E82FA4">
        <w:rPr>
          <w:color w:val="000000" w:themeColor="text1"/>
        </w:rPr>
        <w:fldChar w:fldCharType="begin">
          <w:fldData xml:space="preserve">PEVuZE5vdGU+PENpdGU+PEF1dGhvcj5IYXJyaXM8L0F1dGhvcj48WWVhcj4yMDA3PC9ZZWFyPjxS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==
</w:fldData>
        </w:fldChar>
      </w:r>
      <w:r w:rsidR="00874459" w:rsidRPr="00E82FA4">
        <w:rPr>
          <w:color w:val="000000" w:themeColor="text1"/>
        </w:rPr>
        <w:instrText xml:space="preserve"> ADDIN EN.CITE </w:instrText>
      </w:r>
      <w:r w:rsidR="00874459" w:rsidRPr="00E82FA4">
        <w:rPr>
          <w:color w:val="000000" w:themeColor="text1"/>
        </w:rPr>
        <w:fldChar w:fldCharType="begin">
          <w:fldData xml:space="preserve">PEVuZE5vdGU+PENpdGU+PEF1dGhvcj5IYXJyaXM8L0F1dGhvcj48WWVhcj4yMDA3PC9ZZWFyPjxS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==
</w:fldData>
        </w:fldChar>
      </w:r>
      <w:r w:rsidR="00874459" w:rsidRPr="00E82FA4">
        <w:rPr>
          <w:color w:val="000000" w:themeColor="text1"/>
        </w:rPr>
        <w:instrText xml:space="preserve"> ADDIN EN.CITE.DATA </w:instrText>
      </w:r>
      <w:r w:rsidR="00874459" w:rsidRPr="00E82FA4">
        <w:rPr>
          <w:color w:val="000000" w:themeColor="text1"/>
        </w:rPr>
      </w:r>
      <w:r w:rsidR="00874459" w:rsidRPr="00E82FA4">
        <w:rPr>
          <w:color w:val="000000" w:themeColor="text1"/>
        </w:rPr>
        <w:fldChar w:fldCharType="end"/>
      </w:r>
      <w:r w:rsidR="009305AA" w:rsidRPr="00E82FA4">
        <w:rPr>
          <w:color w:val="000000" w:themeColor="text1"/>
        </w:rPr>
      </w:r>
      <w:r w:rsidR="009305AA" w:rsidRPr="00E82FA4">
        <w:rPr>
          <w:color w:val="000000" w:themeColor="text1"/>
        </w:rPr>
        <w:fldChar w:fldCharType="separate"/>
      </w:r>
      <w:r w:rsidR="009305AA" w:rsidRPr="00E82FA4">
        <w:rPr>
          <w:noProof/>
          <w:color w:val="000000" w:themeColor="text1"/>
        </w:rPr>
        <w:t>(Comerford et al., 2013; Harris, 2007; Johnson et al., 2012)</w:t>
      </w:r>
      <w:r w:rsidR="009305AA" w:rsidRPr="00E82FA4">
        <w:rPr>
          <w:color w:val="000000" w:themeColor="text1"/>
        </w:rPr>
        <w:fldChar w:fldCharType="end"/>
      </w:r>
      <w:r w:rsidR="0006506C" w:rsidRPr="00E82FA4">
        <w:rPr>
          <w:color w:val="000000" w:themeColor="text1"/>
        </w:rPr>
        <w:t xml:space="preserve">. </w:t>
      </w:r>
      <w:r w:rsidR="00035A36" w:rsidRPr="00E82FA4">
        <w:rPr>
          <w:color w:val="000000" w:themeColor="text1"/>
        </w:rPr>
        <w:t xml:space="preserve">This is why a new Concept of Operations (ConOps) is required. </w:t>
      </w:r>
      <w:r w:rsidR="00834E57" w:rsidRPr="00E82FA4">
        <w:rPr>
          <w:color w:val="000000" w:themeColor="text1"/>
        </w:rPr>
        <w:t>F</w:t>
      </w:r>
      <w:r w:rsidR="000B4A01" w:rsidRPr="00E82FA4">
        <w:rPr>
          <w:color w:val="000000" w:themeColor="text1"/>
        </w:rPr>
        <w:t>light safety must be guaranteed while</w:t>
      </w:r>
      <w:r w:rsidR="00874459" w:rsidRPr="00E82FA4">
        <w:rPr>
          <w:color w:val="000000" w:themeColor="text1"/>
        </w:rPr>
        <w:t xml:space="preserve"> the functions have to be allocated </w:t>
      </w:r>
      <w:r w:rsidR="007C327B" w:rsidRPr="00E82FA4">
        <w:rPr>
          <w:color w:val="000000" w:themeColor="text1"/>
        </w:rPr>
        <w:t>differently</w:t>
      </w:r>
      <w:r w:rsidR="00144BA0" w:rsidRPr="00E82FA4">
        <w:rPr>
          <w:color w:val="000000" w:themeColor="text1"/>
        </w:rPr>
        <w:t xml:space="preserve"> </w:t>
      </w:r>
      <w:r w:rsidR="00874459" w:rsidRPr="00E82FA4">
        <w:rPr>
          <w:color w:val="000000" w:themeColor="text1"/>
        </w:rPr>
        <w:t xml:space="preserve">for </w:t>
      </w:r>
      <w:r w:rsidR="00144BA0" w:rsidRPr="00E82FA4">
        <w:rPr>
          <w:color w:val="000000" w:themeColor="text1"/>
        </w:rPr>
        <w:t>the</w:t>
      </w:r>
      <w:r w:rsidR="00874459" w:rsidRPr="00E82FA4">
        <w:rPr>
          <w:color w:val="000000" w:themeColor="text1"/>
        </w:rPr>
        <w:t xml:space="preserve"> single-pilot aircraft</w:t>
      </w:r>
      <w:r w:rsidR="00144BA0" w:rsidRPr="00E82FA4">
        <w:rPr>
          <w:color w:val="000000" w:themeColor="text1"/>
        </w:rPr>
        <w:t xml:space="preserve"> </w:t>
      </w:r>
      <w:r w:rsidR="005514C6" w:rsidRPr="00E82FA4">
        <w:rPr>
          <w:color w:val="000000" w:themeColor="text1"/>
        </w:rPr>
        <w:t>automation</w:t>
      </w:r>
      <w:r w:rsidR="00843D8B" w:rsidRPr="00E82FA4">
        <w:rPr>
          <w:color w:val="000000" w:themeColor="text1"/>
        </w:rPr>
        <w:t>,</w:t>
      </w:r>
      <w:r w:rsidR="008E4513" w:rsidRPr="00E82FA4">
        <w:rPr>
          <w:color w:val="000000" w:themeColor="text1"/>
        </w:rPr>
        <w:t xml:space="preserve"> and where applicable</w:t>
      </w:r>
      <w:r w:rsidR="00843D8B" w:rsidRPr="00E82FA4">
        <w:rPr>
          <w:color w:val="000000" w:themeColor="text1"/>
        </w:rPr>
        <w:t>,</w:t>
      </w:r>
      <w:r w:rsidR="008E4513" w:rsidRPr="00E82FA4">
        <w:rPr>
          <w:color w:val="000000" w:themeColor="text1"/>
        </w:rPr>
        <w:t xml:space="preserve"> for remote operators</w:t>
      </w:r>
      <w:r w:rsidR="00874459" w:rsidRPr="00E82FA4">
        <w:rPr>
          <w:color w:val="000000" w:themeColor="text1"/>
        </w:rPr>
        <w:t xml:space="preserve">. </w:t>
      </w:r>
      <w:r w:rsidR="009305AA" w:rsidRPr="00E82FA4">
        <w:rPr>
          <w:color w:val="000000" w:themeColor="text1"/>
        </w:rPr>
        <w:t>F</w:t>
      </w:r>
      <w:r w:rsidR="0096567A" w:rsidRPr="00E82FA4">
        <w:rPr>
          <w:color w:val="000000" w:themeColor="text1"/>
        </w:rPr>
        <w:t>unction allocation</w:t>
      </w:r>
      <w:r w:rsidR="00874459" w:rsidRPr="00E82FA4">
        <w:rPr>
          <w:color w:val="000000" w:themeColor="text1"/>
        </w:rPr>
        <w:t xml:space="preserve"> </w:t>
      </w:r>
      <w:r w:rsidR="0096567A" w:rsidRPr="00E82FA4">
        <w:rPr>
          <w:color w:val="000000" w:themeColor="text1"/>
        </w:rPr>
        <w:t xml:space="preserve">is </w:t>
      </w:r>
      <w:r w:rsidR="00FF5302" w:rsidRPr="00E82FA4">
        <w:rPr>
          <w:color w:val="000000" w:themeColor="text1"/>
        </w:rPr>
        <w:t xml:space="preserve">defined as </w:t>
      </w:r>
      <w:r w:rsidR="00A45287" w:rsidRPr="00E82FA4">
        <w:rPr>
          <w:color w:val="000000" w:themeColor="text1"/>
        </w:rPr>
        <w:t>deliberate</w:t>
      </w:r>
      <w:r w:rsidR="0096567A" w:rsidRPr="00E82FA4">
        <w:rPr>
          <w:color w:val="000000" w:themeColor="text1"/>
        </w:rPr>
        <w:t xml:space="preserve"> design decision</w:t>
      </w:r>
      <w:r w:rsidR="002B35AB" w:rsidRPr="00E82FA4">
        <w:rPr>
          <w:color w:val="000000" w:themeColor="text1"/>
        </w:rPr>
        <w:t>s</w:t>
      </w:r>
      <w:r w:rsidR="0096567A" w:rsidRPr="00E82FA4">
        <w:rPr>
          <w:color w:val="000000" w:themeColor="text1"/>
        </w:rPr>
        <w:t xml:space="preserve"> about assigning work functions to </w:t>
      </w:r>
      <w:r w:rsidR="002B35AB" w:rsidRPr="00E82FA4">
        <w:rPr>
          <w:color w:val="000000" w:themeColor="text1"/>
        </w:rPr>
        <w:t xml:space="preserve">the </w:t>
      </w:r>
      <w:r w:rsidR="0096567A" w:rsidRPr="00E82FA4">
        <w:rPr>
          <w:color w:val="000000" w:themeColor="text1"/>
        </w:rPr>
        <w:t xml:space="preserve">human and automated agents of a sociotechnical system </w:t>
      </w:r>
      <w:r w:rsidR="0096567A" w:rsidRPr="00E82FA4">
        <w:rPr>
          <w:color w:val="000000" w:themeColor="text1"/>
        </w:rPr>
        <w:fldChar w:fldCharType="begin">
          <w:fldData xml:space="preserve">PEVuZE5vdGU+PENpdGU+PEF1dGhvcj5Qcml0Y2hldHQ8L0F1dGhvcj48WWVhcj4yMDE0PC9ZZWFy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</w:fldData>
        </w:fldChar>
      </w:r>
      <w:r w:rsidR="00913FDE" w:rsidRPr="00E82FA4">
        <w:rPr>
          <w:color w:val="000000" w:themeColor="text1"/>
        </w:rPr>
        <w:instrText xml:space="preserve"> ADDIN EN.CITE </w:instrText>
      </w:r>
      <w:r w:rsidR="00913FDE" w:rsidRPr="00E82FA4">
        <w:rPr>
          <w:color w:val="000000" w:themeColor="text1"/>
        </w:rPr>
        <w:fldChar w:fldCharType="begin">
          <w:fldData xml:space="preserve">PEVuZE5vdGU+PENpdGU+PEF1dGhvcj5Qcml0Y2hldHQ8L0F1dGhvcj48WWVhcj4yMDE0PC9ZZWFy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</w:fldData>
        </w:fldChar>
      </w:r>
      <w:r w:rsidR="00913FDE" w:rsidRPr="00E82FA4">
        <w:rPr>
          <w:color w:val="000000" w:themeColor="text1"/>
        </w:rPr>
        <w:instrText xml:space="preserve"> ADDIN EN.CITE.DATA </w:instrText>
      </w:r>
      <w:r w:rsidR="00913FDE" w:rsidRPr="00E82FA4">
        <w:rPr>
          <w:color w:val="000000" w:themeColor="text1"/>
        </w:rPr>
      </w:r>
      <w:r w:rsidR="00913FDE" w:rsidRPr="00E82FA4">
        <w:rPr>
          <w:color w:val="000000" w:themeColor="text1"/>
        </w:rPr>
        <w:fldChar w:fldCharType="end"/>
      </w:r>
      <w:r w:rsidR="0096567A" w:rsidRPr="00E82FA4">
        <w:rPr>
          <w:color w:val="000000" w:themeColor="text1"/>
        </w:rPr>
      </w:r>
      <w:r w:rsidR="0096567A" w:rsidRPr="00E82FA4">
        <w:rPr>
          <w:color w:val="000000" w:themeColor="text1"/>
        </w:rPr>
        <w:fldChar w:fldCharType="separate"/>
      </w:r>
      <w:r w:rsidR="00913FDE" w:rsidRPr="00E82FA4">
        <w:rPr>
          <w:noProof/>
          <w:color w:val="000000" w:themeColor="text1"/>
        </w:rPr>
        <w:t>(Feigh &amp; Pritchett, 2014; Pritchett, Kim, &amp; Feigh, 2014b)</w:t>
      </w:r>
      <w:r w:rsidR="0096567A" w:rsidRPr="00E82FA4">
        <w:rPr>
          <w:color w:val="000000" w:themeColor="text1"/>
        </w:rPr>
        <w:fldChar w:fldCharType="end"/>
      </w:r>
      <w:r w:rsidR="0096567A" w:rsidRPr="00E82FA4">
        <w:rPr>
          <w:color w:val="000000" w:themeColor="text1"/>
        </w:rPr>
        <w:t xml:space="preserve">. </w:t>
      </w:r>
      <w:r w:rsidR="00A45287" w:rsidRPr="00E82FA4">
        <w:rPr>
          <w:color w:val="000000" w:themeColor="text1"/>
        </w:rPr>
        <w:t>These allocations</w:t>
      </w:r>
      <w:r w:rsidR="008D7FE8" w:rsidRPr="00E82FA4">
        <w:rPr>
          <w:color w:val="000000" w:themeColor="text1"/>
        </w:rPr>
        <w:t xml:space="preserve"> should</w:t>
      </w:r>
      <w:r w:rsidR="00FF5302" w:rsidRPr="00E82FA4">
        <w:rPr>
          <w:color w:val="000000" w:themeColor="text1"/>
        </w:rPr>
        <w:t xml:space="preserve"> keep</w:t>
      </w:r>
      <w:r w:rsidR="0096567A" w:rsidRPr="00E82FA4">
        <w:rPr>
          <w:color w:val="000000" w:themeColor="text1"/>
        </w:rPr>
        <w:t xml:space="preserve"> workload in an acceptable safe range</w:t>
      </w:r>
      <w:r w:rsidR="0086231A" w:rsidRPr="00E82FA4">
        <w:rPr>
          <w:color w:val="000000" w:themeColor="text1"/>
        </w:rPr>
        <w:t xml:space="preserve"> for each </w:t>
      </w:r>
      <w:r w:rsidR="00C61FB3" w:rsidRPr="00E82FA4">
        <w:rPr>
          <w:color w:val="000000" w:themeColor="text1"/>
        </w:rPr>
        <w:t>part</w:t>
      </w:r>
      <w:r w:rsidR="0086231A" w:rsidRPr="00E82FA4">
        <w:rPr>
          <w:color w:val="000000" w:themeColor="text1"/>
        </w:rPr>
        <w:t xml:space="preserve"> under different temporal dynamics</w:t>
      </w:r>
      <w:r w:rsidR="0096567A" w:rsidRPr="00E82FA4">
        <w:rPr>
          <w:color w:val="000000" w:themeColor="text1"/>
        </w:rPr>
        <w:t xml:space="preserve"> </w:t>
      </w:r>
      <w:r w:rsidR="0096567A" w:rsidRPr="00E82FA4">
        <w:rPr>
          <w:color w:val="000000" w:themeColor="text1"/>
        </w:rPr>
        <w:fldChar w:fldCharType="begin"/>
      </w:r>
      <w:r w:rsidR="0096567A" w:rsidRPr="00E82FA4">
        <w:rPr>
          <w:color w:val="000000" w:themeColor="text1"/>
        </w:rPr>
        <w:instrText xml:space="preserve"> ADDIN EN.CITE &lt;EndNote&gt;&lt;Cite&gt;&lt;Author&gt;Young&lt;/Author&gt;&lt;Year&gt;2015&lt;/Year&gt;&lt;RecNum&gt;542&lt;/RecNum&gt;&lt;DisplayText&gt;(Young, Brookhuis, Wickens, &amp;amp; Hancock, 2015)&lt;/DisplayText&gt;&lt;record&gt;&lt;rec-number&gt;542&lt;/rec-number&gt;&lt;foreign-keys&gt;&lt;key app="EN" db-id="tx5s9wzx5fz2xyepsxbpxpwgw05vwpwrr00f" timestamp="1507840560"&gt;542&lt;/key&gt;&lt;/foreign-keys&gt;&lt;ref-type name="Journal Article"&gt;17&lt;/ref-type&gt;&lt;contributors&gt;&lt;authors&gt;&lt;author&gt;Young, Mark S.&lt;/author&gt;&lt;author&gt;Brookhuis, Karel A.&lt;/author&gt;&lt;author&gt;Wickens, Christopher D.&lt;/author&gt;&lt;author&gt;Hancock, Peter A.&lt;/author&gt;&lt;/authors&gt;&lt;/contributors&gt;&lt;titles&gt;&lt;title&gt;State of science: Mental workload in ergonomics&lt;/title&gt;&lt;secondary-title&gt;Ergonomics&lt;/secondary-title&gt;&lt;short-title&gt;Young, Brookhuis et al. 2015 – State of science&lt;/short-title&gt;&lt;/titles&gt;&lt;periodical&gt;&lt;full-title&gt;Ergonomics&lt;/full-title&gt;&lt;abbr-1&gt;Ergonomics&lt;/abbr-1&gt;&lt;/periodical&gt;&lt;pages&gt;1–17&lt;/pages&gt;&lt;volume&gt;58&lt;/volume&gt;&lt;number&gt;1&lt;/number&gt;&lt;keywords&gt;&lt;keyword&gt;applications&lt;/keyword&gt;&lt;keyword&gt;attention&lt;/keyword&gt;&lt;keyword&gt;Human Channel Capacity&lt;/keyword&gt;&lt;keyword&gt;Human Factors Engineering&lt;/keyword&gt;&lt;keyword&gt;measurement&lt;/keyword&gt;&lt;keyword&gt;mental workload&lt;/keyword&gt;&lt;keyword&gt;resources&lt;/keyword&gt;&lt;/keywords&gt;&lt;dates&gt;&lt;year&gt;2015&lt;/year&gt;&lt;/dates&gt;&lt;urls&gt;&lt;/urls&gt;&lt;electronic-resource-num&gt;10.1080/00140139.2014.956151&lt;/electronic-resource-num&gt;&lt;/record&gt;&lt;/Cite&gt;&lt;/EndNote&gt;</w:instrText>
      </w:r>
      <w:r w:rsidR="0096567A" w:rsidRPr="00E82FA4">
        <w:rPr>
          <w:color w:val="000000" w:themeColor="text1"/>
        </w:rPr>
        <w:fldChar w:fldCharType="separate"/>
      </w:r>
      <w:r w:rsidR="0096567A" w:rsidRPr="00E82FA4">
        <w:rPr>
          <w:noProof/>
          <w:color w:val="000000" w:themeColor="text1"/>
        </w:rPr>
        <w:t>(Young, Brookhuis, Wickens, &amp; Hancock, 2015)</w:t>
      </w:r>
      <w:r w:rsidR="0096567A" w:rsidRPr="00E82FA4">
        <w:rPr>
          <w:color w:val="000000" w:themeColor="text1"/>
        </w:rPr>
        <w:fldChar w:fldCharType="end"/>
      </w:r>
      <w:r w:rsidR="0086231A" w:rsidRPr="00E82FA4">
        <w:rPr>
          <w:color w:val="000000" w:themeColor="text1"/>
        </w:rPr>
        <w:t xml:space="preserve">. </w:t>
      </w:r>
      <w:r w:rsidR="00EC08FE" w:rsidRPr="00E82FA4">
        <w:rPr>
          <w:color w:val="000000" w:themeColor="text1"/>
        </w:rPr>
        <w:t>Each agent must be capab</w:t>
      </w:r>
      <w:r w:rsidR="00FF5302" w:rsidRPr="00E82FA4">
        <w:rPr>
          <w:color w:val="000000" w:themeColor="text1"/>
        </w:rPr>
        <w:t>le of performing assigned tasks</w:t>
      </w:r>
      <w:r w:rsidR="00082C03" w:rsidRPr="00E82FA4">
        <w:rPr>
          <w:color w:val="000000" w:themeColor="text1"/>
        </w:rPr>
        <w:t xml:space="preserve"> and conducting</w:t>
      </w:r>
      <w:r w:rsidR="00FF5302" w:rsidRPr="00E82FA4">
        <w:rPr>
          <w:color w:val="000000" w:themeColor="text1"/>
        </w:rPr>
        <w:t xml:space="preserve"> teamwork</w:t>
      </w:r>
      <w:r w:rsidR="00082C03" w:rsidRPr="00E82FA4">
        <w:rPr>
          <w:color w:val="000000" w:themeColor="text1"/>
        </w:rPr>
        <w:t xml:space="preserve"> successfully</w:t>
      </w:r>
      <w:r w:rsidR="00FF5302" w:rsidRPr="00E82FA4">
        <w:rPr>
          <w:color w:val="000000" w:themeColor="text1"/>
        </w:rPr>
        <w:t xml:space="preserve">. </w:t>
      </w:r>
      <w:r w:rsidR="00874459" w:rsidRPr="00E82FA4">
        <w:rPr>
          <w:color w:val="000000" w:themeColor="text1"/>
        </w:rPr>
        <w:t>This concerns different aspects in operator, team and system performance</w:t>
      </w:r>
      <w:r w:rsidR="00463135" w:rsidRPr="00E82FA4">
        <w:rPr>
          <w:color w:val="000000" w:themeColor="text1"/>
        </w:rPr>
        <w:t xml:space="preserve"> that characterize system operations</w:t>
      </w:r>
      <w:r w:rsidR="00874459" w:rsidRPr="00E82FA4">
        <w:rPr>
          <w:color w:val="000000" w:themeColor="text1"/>
        </w:rPr>
        <w:t xml:space="preserve"> </w:t>
      </w:r>
      <w:r w:rsidR="00874459" w:rsidRPr="00E82FA4">
        <w:rPr>
          <w:color w:val="000000" w:themeColor="text1"/>
        </w:rPr>
        <w:fldChar w:fldCharType="begin"/>
      </w:r>
      <w:r w:rsidR="00874459" w:rsidRPr="00E82FA4">
        <w:rPr>
          <w:color w:val="000000" w:themeColor="text1"/>
        </w:rPr>
        <w:instrText xml:space="preserve"> ADDIN EN.CITE &lt;EndNote&gt;&lt;Cite&gt;&lt;Author&gt;Salmon&lt;/Author&gt;&lt;Year&gt;2016&lt;/Year&gt;&lt;RecNum&gt;438&lt;/RecNum&gt;&lt;DisplayText&gt;(Salmon, 2016)&lt;/DisplayText&gt;&lt;record&gt;&lt;rec-number&gt;438&lt;/rec-number&gt;&lt;foreign-keys&gt;&lt;key app="EN" db-id="tx5s9wzx5fz2xyepsxbpxpwgw05vwpwrr00f" timestamp="1507840560"&gt;438&lt;/key&gt;&lt;/foreign-keys&gt;&lt;ref-type name="Journal Article"&gt;17&lt;/ref-type&gt;&lt;contributors&gt;&lt;authors&gt;&lt;author&gt;Salmon, Paul M.&lt;/author&gt;&lt;/authors&gt;&lt;/contributors&gt;&lt;titles&gt;&lt;title&gt;Bigger, bolder, better: methodological issues in ergonomics science&lt;/title&gt;&lt;secondary-title&gt;Theoretical Issues in Ergonomics Science&lt;/secondary-title&gt;&lt;short-title&gt;Salmon 2016 – Bigger, bolder&lt;/short-title&gt;&lt;/titles&gt;&lt;periodical&gt;&lt;full-title&gt;Theoretical Issues in Ergonomics Science&lt;/full-title&gt;&lt;abbr-1&gt;Theor Issues Ergon Sci&lt;/abbr-1&gt;&lt;/periodical&gt;&lt;pages&gt;337–344&lt;/pages&gt;&lt;volume&gt;17&lt;/volume&gt;&lt;number&gt;4&lt;/number&gt;&lt;dates&gt;&lt;year&gt;2016&lt;/year&gt;&lt;/dates&gt;&lt;urls&gt;&lt;/urls&gt;&lt;electronic-resource-num&gt;10.1080/1463922x.2016.1156783&lt;/electronic-resource-num&gt;&lt;/record&gt;&lt;/Cite&gt;&lt;/EndNote&gt;</w:instrText>
      </w:r>
      <w:r w:rsidR="00874459" w:rsidRPr="00E82FA4">
        <w:rPr>
          <w:color w:val="000000" w:themeColor="text1"/>
        </w:rPr>
        <w:fldChar w:fldCharType="separate"/>
      </w:r>
      <w:r w:rsidR="00874459" w:rsidRPr="00E82FA4">
        <w:rPr>
          <w:noProof/>
          <w:color w:val="000000" w:themeColor="text1"/>
        </w:rPr>
        <w:t>(Salmon, 2016)</w:t>
      </w:r>
      <w:r w:rsidR="00874459" w:rsidRPr="00E82FA4">
        <w:rPr>
          <w:color w:val="000000" w:themeColor="text1"/>
        </w:rPr>
        <w:fldChar w:fldCharType="end"/>
      </w:r>
      <w:r w:rsidR="00463135" w:rsidRPr="00E82FA4">
        <w:rPr>
          <w:color w:val="000000" w:themeColor="text1"/>
        </w:rPr>
        <w:t>.</w:t>
      </w:r>
      <w:r w:rsidR="00874459" w:rsidRPr="00E82FA4">
        <w:rPr>
          <w:color w:val="000000" w:themeColor="text1"/>
        </w:rPr>
        <w:t xml:space="preserve"> </w:t>
      </w:r>
      <w:r w:rsidR="00463135" w:rsidRPr="00E82FA4">
        <w:rPr>
          <w:color w:val="000000" w:themeColor="text1"/>
        </w:rPr>
        <w:t>Most prominent examples are</w:t>
      </w:r>
      <w:r w:rsidR="00874459" w:rsidRPr="00E82FA4">
        <w:rPr>
          <w:color w:val="000000" w:themeColor="text1"/>
        </w:rPr>
        <w:t xml:space="preserve"> mental workload</w:t>
      </w:r>
      <w:r w:rsidR="005C5855" w:rsidRPr="00E82FA4">
        <w:rPr>
          <w:color w:val="000000" w:themeColor="text1"/>
        </w:rPr>
        <w:t xml:space="preserve"> </w:t>
      </w:r>
      <w:r w:rsidR="005C5855" w:rsidRPr="00E82FA4">
        <w:rPr>
          <w:color w:val="000000" w:themeColor="text1"/>
        </w:rPr>
        <w:fldChar w:fldCharType="begin"/>
      </w:r>
      <w:r w:rsidR="005C5855" w:rsidRPr="00E82FA4">
        <w:rPr>
          <w:color w:val="000000" w:themeColor="text1"/>
        </w:rPr>
        <w:instrText xml:space="preserve"> ADDIN EN.CITE &lt;EndNote&gt;&lt;Cite&gt;&lt;Author&gt;Young&lt;/Author&gt;&lt;Year&gt;2015&lt;/Year&gt;&lt;RecNum&gt;542&lt;/RecNum&gt;&lt;DisplayText&gt;(Young et al., 2015)&lt;/DisplayText&gt;&lt;record&gt;&lt;rec-number&gt;542&lt;/rec-number&gt;&lt;foreign-keys&gt;&lt;key app="EN" db-id="tx5s9wzx5fz2xyepsxbpxpwgw05vwpwrr00f" timestamp="1507840560"&gt;542&lt;/key&gt;&lt;/foreign-keys&gt;&lt;ref-type name="Journal Article"&gt;17&lt;/ref-type&gt;&lt;contributors&gt;&lt;authors&gt;&lt;author&gt;Young, Mark S.&lt;/author&gt;&lt;author&gt;Brookhuis, Karel A.&lt;/author&gt;&lt;author&gt;Wickens, Christopher D.&lt;/author&gt;&lt;author&gt;Hancock, Peter A.&lt;/author&gt;&lt;/authors&gt;&lt;/contributors&gt;&lt;titles&gt;&lt;title&gt;State of science: Mental workload in ergonomics&lt;/title&gt;&lt;secondary-title&gt;Ergonomics&lt;/secondary-title&gt;&lt;short-title&gt;Young, Brookhuis et al. 2015 – State of science&lt;/short-title&gt;&lt;/titles&gt;&lt;periodical&gt;&lt;full-title&gt;Ergonomics&lt;/full-title&gt;&lt;abbr-1&gt;Ergonomics&lt;/abbr-1&gt;&lt;/periodical&gt;&lt;pages&gt;1–17&lt;/pages&gt;&lt;volume&gt;58&lt;/volume&gt;&lt;number&gt;1&lt;/number&gt;&lt;keywords&gt;&lt;keyword&gt;applications&lt;/keyword&gt;&lt;keyword&gt;attention&lt;/keyword&gt;&lt;keyword&gt;Human Channel Capacity&lt;/keyword&gt;&lt;keyword&gt;Human Factors Engineering&lt;/keyword&gt;&lt;keyword&gt;measurement&lt;/keyword&gt;&lt;keyword&gt;mental workload&lt;/keyword&gt;&lt;keyword&gt;resources&lt;/keyword&gt;&lt;/keywords&gt;&lt;dates&gt;&lt;year&gt;2015&lt;/year&gt;&lt;/dates&gt;&lt;urls&gt;&lt;/urls&gt;&lt;electronic-resource-num&gt;10.1080/00140139.2014.956151&lt;/electronic-resource-num&gt;&lt;/record&gt;&lt;/Cite&gt;&lt;/EndNote&gt;</w:instrText>
      </w:r>
      <w:r w:rsidR="005C5855" w:rsidRPr="00E82FA4">
        <w:rPr>
          <w:color w:val="000000" w:themeColor="text1"/>
        </w:rPr>
        <w:fldChar w:fldCharType="separate"/>
      </w:r>
      <w:r w:rsidR="005C5855" w:rsidRPr="00E82FA4">
        <w:rPr>
          <w:noProof/>
          <w:color w:val="000000" w:themeColor="text1"/>
        </w:rPr>
        <w:t>(Young et al., 2015)</w:t>
      </w:r>
      <w:r w:rsidR="005C5855" w:rsidRPr="00E82FA4">
        <w:rPr>
          <w:color w:val="000000" w:themeColor="text1"/>
        </w:rPr>
        <w:fldChar w:fldCharType="end"/>
      </w:r>
      <w:r w:rsidR="00874459" w:rsidRPr="00E82FA4">
        <w:rPr>
          <w:color w:val="000000" w:themeColor="text1"/>
        </w:rPr>
        <w:t xml:space="preserve">, Situation Awareness </w:t>
      </w:r>
      <w:r w:rsidR="00874459" w:rsidRPr="00E82FA4">
        <w:rPr>
          <w:color w:val="000000" w:themeColor="text1"/>
        </w:rPr>
        <w:fldChar w:fldCharType="begin"/>
      </w:r>
      <w:r w:rsidR="00874459" w:rsidRPr="00E82FA4">
        <w:rPr>
          <w:color w:val="000000" w:themeColor="text1"/>
        </w:rPr>
        <w:instrText xml:space="preserve"> ADDIN EN.CITE &lt;EndNote&gt;&lt;Cite&gt;&lt;Author&gt;Stanton&lt;/Author&gt;&lt;Year&gt;2017&lt;/Year&gt;&lt;RecNum&gt;362&lt;/RecNum&gt;&lt;Prefix&gt;SA`; &lt;/Prefix&gt;&lt;DisplayText&gt;(SA; Stanton, Salmon, Walker, Salas, &amp;amp; Hancock, 2017)&lt;/DisplayText&gt;&lt;record&gt;&lt;rec-number&gt;362&lt;/rec-number&gt;&lt;foreign-keys&gt;&lt;key app="EN" db-id="tx5s9wzx5fz2xyepsxbpxpwgw05vwpwrr00f" timestamp="1507840560"&gt;362&lt;/key&gt;&lt;/foreign-keys&gt;&lt;ref-type name="Journal Article"&gt;17&lt;/ref-type&gt;&lt;contributors&gt;&lt;authors&gt;&lt;author&gt;Stanton, Neville A.&lt;/author&gt;&lt;author&gt;Salmon, Paul M.&lt;/author&gt;&lt;author&gt;Walker, Guy H.&lt;/author&gt;&lt;author&gt;Salas, Eduardo&lt;/author&gt;&lt;author&gt;Hancock, Peter A.&lt;/author&gt;&lt;/authors&gt;&lt;/contributors&gt;&lt;titles&gt;&lt;title&gt;State-of-science: situation awareness in individuals, teams and systems&lt;/title&gt;&lt;secondary-title&gt;Theoretical Issues in Ergonomics Science&lt;/secondary-title&gt;&lt;short-title&gt;Stanton, Salmon et al. 2017 – State-of-science&lt;/short-title&gt;&lt;/titles&gt;&lt;periodical&gt;&lt;full-title&gt;Theoretical Issues in Ergonomics Science&lt;/full-title&gt;&lt;abbr-1&gt;Theor Issues Ergon Sci&lt;/abbr-1&gt;&lt;/periodical&gt;&lt;pages&gt;449–466&lt;/pages&gt;&lt;volume&gt;60&lt;/volume&gt;&lt;number&gt;4&lt;/number&gt;&lt;dates&gt;&lt;year&gt;2017&lt;/year&gt;&lt;/dates&gt;&lt;isbn&gt;1464-536X&lt;/isbn&gt;&lt;urls&gt;&lt;/urls&gt;&lt;electronic-resource-num&gt;10.1080/00140139.2017.1278796&lt;/electronic-resource-num&gt;&lt;/record&gt;&lt;/Cite&gt;&lt;/EndNote&gt;</w:instrText>
      </w:r>
      <w:r w:rsidR="00874459" w:rsidRPr="00E82FA4">
        <w:rPr>
          <w:color w:val="000000" w:themeColor="text1"/>
        </w:rPr>
        <w:fldChar w:fldCharType="separate"/>
      </w:r>
      <w:r w:rsidR="00874459" w:rsidRPr="00E82FA4">
        <w:rPr>
          <w:noProof/>
          <w:color w:val="000000" w:themeColor="text1"/>
        </w:rPr>
        <w:t>(SA; Stanton, Salmon, Walker, Salas, &amp; Hancock, 2017)</w:t>
      </w:r>
      <w:r w:rsidR="00874459" w:rsidRPr="00E82FA4">
        <w:rPr>
          <w:color w:val="000000" w:themeColor="text1"/>
        </w:rPr>
        <w:fldChar w:fldCharType="end"/>
      </w:r>
      <w:r w:rsidR="00874459" w:rsidRPr="00E82FA4">
        <w:rPr>
          <w:color w:val="000000" w:themeColor="text1"/>
        </w:rPr>
        <w:t>, and trust in the system</w:t>
      </w:r>
      <w:r w:rsidR="0016759B" w:rsidRPr="00E82FA4">
        <w:rPr>
          <w:color w:val="000000" w:themeColor="text1"/>
        </w:rPr>
        <w:t xml:space="preserve"> </w:t>
      </w:r>
      <w:r w:rsidR="00463135" w:rsidRPr="00E82FA4">
        <w:rPr>
          <w:color w:val="000000" w:themeColor="text1"/>
        </w:rPr>
        <w:t xml:space="preserve">and </w:t>
      </w:r>
      <w:r w:rsidR="0016759B" w:rsidRPr="00E82FA4">
        <w:rPr>
          <w:color w:val="000000" w:themeColor="text1"/>
        </w:rPr>
        <w:t xml:space="preserve">its </w:t>
      </w:r>
      <w:r w:rsidR="00463135" w:rsidRPr="00E82FA4">
        <w:rPr>
          <w:color w:val="000000" w:themeColor="text1"/>
        </w:rPr>
        <w:t xml:space="preserve">automation </w:t>
      </w:r>
      <w:r w:rsidR="00463135" w:rsidRPr="00E82FA4">
        <w:rPr>
          <w:color w:val="000000" w:themeColor="text1"/>
        </w:rPr>
        <w:lastRenderedPageBreak/>
        <w:fldChar w:fldCharType="begin"/>
      </w:r>
      <w:r w:rsidR="00463135" w:rsidRPr="00E82FA4">
        <w:rPr>
          <w:color w:val="000000" w:themeColor="text1"/>
        </w:rPr>
        <w:instrText xml:space="preserve"> ADDIN EN.CITE &lt;EndNote&gt;&lt;Cite&gt;&lt;Author&gt;Schaefer&lt;/Author&gt;&lt;Year&gt;2016&lt;/Year&gt;&lt;RecNum&gt;1316&lt;/RecNum&gt;&lt;DisplayText&gt;(Schaefer, Chen, Szalma, &amp;amp; Hancock, 2016)&lt;/DisplayText&gt;&lt;record&gt;&lt;rec-number&gt;1316&lt;/rec-number&gt;&lt;foreign-keys&gt;&lt;key app="EN" db-id="tx5s9wzx5fz2xyepsxbpxpwgw05vwpwrr00f" timestamp="1520195688"&gt;1316&lt;/key&gt;&lt;/foreign-keys&gt;&lt;ref-type name="Journal Article"&gt;17&lt;/ref-type&gt;&lt;contributors&gt;&lt;authors&gt;&lt;author&gt;Schaefer, Kristin E.&lt;/author&gt;&lt;author&gt;Chen, Jessie Y. C.&lt;/author&gt;&lt;author&gt;Szalma, James L.&lt;/author&gt;&lt;author&gt;Hancock, P. A.&lt;/author&gt;&lt;/authors&gt;&lt;/contributors&gt;&lt;titles&gt;&lt;title&gt;A Meta-Analysis of Factors Influencing the Development of Trust in Automation&lt;/title&gt;&lt;secondary-title&gt;Human Factors&lt;/secondary-title&gt;&lt;/titles&gt;&lt;periodical&gt;&lt;full-title&gt;Human Factors&lt;/full-title&gt;&lt;abbr-1&gt;Hum Factors&lt;/abbr-1&gt;&lt;/periodical&gt;&lt;pages&gt;377-400&lt;/pages&gt;&lt;volume&gt;58&lt;/volume&gt;&lt;number&gt;3&lt;/number&gt;&lt;dates&gt;&lt;year&gt;2016&lt;/year&gt;&lt;/dates&gt;&lt;urls&gt;&lt;/urls&gt;&lt;electronic-resource-num&gt;10.1177/0018720816634228&lt;/electronic-resource-num&gt;&lt;/record&gt;&lt;/Cite&gt;&lt;/EndNote&gt;</w:instrText>
      </w:r>
      <w:r w:rsidR="00463135" w:rsidRPr="00E82FA4">
        <w:rPr>
          <w:color w:val="000000" w:themeColor="text1"/>
        </w:rPr>
        <w:fldChar w:fldCharType="separate"/>
      </w:r>
      <w:r w:rsidR="00463135" w:rsidRPr="00E82FA4">
        <w:rPr>
          <w:noProof/>
          <w:color w:val="000000" w:themeColor="text1"/>
        </w:rPr>
        <w:t>(Schaefer, Chen, Szalma, &amp; Hancock, 2016)</w:t>
      </w:r>
      <w:r w:rsidR="00463135" w:rsidRPr="00E82FA4">
        <w:rPr>
          <w:color w:val="000000" w:themeColor="text1"/>
        </w:rPr>
        <w:fldChar w:fldCharType="end"/>
      </w:r>
      <w:r w:rsidR="00874459" w:rsidRPr="00E82FA4">
        <w:rPr>
          <w:color w:val="000000" w:themeColor="text1"/>
        </w:rPr>
        <w:t xml:space="preserve">. </w:t>
      </w:r>
      <w:r w:rsidR="0030242B" w:rsidRPr="00E82FA4">
        <w:rPr>
          <w:color w:val="000000" w:themeColor="text1"/>
        </w:rPr>
        <w:t xml:space="preserve">Until now, different ConOps have shaped the research in RCO of which operator, team, and system performance have been investigated to varying extent </w:t>
      </w:r>
      <w:r w:rsidR="004B0E2D" w:rsidRPr="00E82FA4">
        <w:rPr>
          <w:color w:val="000000" w:themeColor="text1"/>
        </w:rPr>
        <w:t>from</w:t>
      </w:r>
      <w:r w:rsidR="0030242B" w:rsidRPr="00E82FA4">
        <w:rPr>
          <w:color w:val="000000" w:themeColor="text1"/>
        </w:rPr>
        <w:t xml:space="preserve"> the individual and system</w:t>
      </w:r>
      <w:r w:rsidR="004B0E2D" w:rsidRPr="00E82FA4">
        <w:rPr>
          <w:color w:val="000000" w:themeColor="text1"/>
        </w:rPr>
        <w:t xml:space="preserve"> ergonomic view</w:t>
      </w:r>
      <w:r w:rsidR="0030242B" w:rsidRPr="00E82FA4">
        <w:rPr>
          <w:color w:val="000000" w:themeColor="text1"/>
        </w:rPr>
        <w:t xml:space="preserve">. </w:t>
      </w:r>
      <w:r w:rsidRPr="00E82FA4">
        <w:rPr>
          <w:color w:val="000000" w:themeColor="text1"/>
        </w:rPr>
        <w:t>In this paper</w:t>
      </w:r>
      <w:r w:rsidR="00945A5D" w:rsidRPr="00E82FA4">
        <w:rPr>
          <w:color w:val="000000" w:themeColor="text1"/>
        </w:rPr>
        <w:t>, w</w:t>
      </w:r>
      <w:r w:rsidR="0030242B" w:rsidRPr="00E82FA4">
        <w:rPr>
          <w:color w:val="000000" w:themeColor="text1"/>
        </w:rPr>
        <w:t xml:space="preserve">e </w:t>
      </w:r>
      <w:r w:rsidRPr="00E82FA4">
        <w:rPr>
          <w:color w:val="000000" w:themeColor="text1"/>
        </w:rPr>
        <w:t xml:space="preserve">have assessed the </w:t>
      </w:r>
      <w:r w:rsidR="00945A5D" w:rsidRPr="00E82FA4">
        <w:rPr>
          <w:color w:val="000000" w:themeColor="text1"/>
        </w:rPr>
        <w:t xml:space="preserve">reduced-crew </w:t>
      </w:r>
      <w:r w:rsidR="003525B6" w:rsidRPr="00E82FA4">
        <w:rPr>
          <w:color w:val="000000" w:themeColor="text1"/>
        </w:rPr>
        <w:t>ConOps against the issue</w:t>
      </w:r>
      <w:r w:rsidR="004B0E2D" w:rsidRPr="00E82FA4">
        <w:rPr>
          <w:color w:val="000000" w:themeColor="text1"/>
        </w:rPr>
        <w:t xml:space="preserve"> of function allocation</w:t>
      </w:r>
      <w:r w:rsidR="003525B6" w:rsidRPr="00E82FA4">
        <w:rPr>
          <w:color w:val="000000" w:themeColor="text1"/>
        </w:rPr>
        <w:t xml:space="preserve"> </w:t>
      </w:r>
      <w:r w:rsidRPr="00E82FA4">
        <w:rPr>
          <w:color w:val="000000" w:themeColor="text1"/>
        </w:rPr>
        <w:t>in o</w:t>
      </w:r>
      <w:r w:rsidR="00496505" w:rsidRPr="00E82FA4">
        <w:rPr>
          <w:color w:val="000000" w:themeColor="text1"/>
        </w:rPr>
        <w:t>r</w:t>
      </w:r>
      <w:r w:rsidRPr="00E82FA4">
        <w:rPr>
          <w:color w:val="000000" w:themeColor="text1"/>
        </w:rPr>
        <w:t xml:space="preserve">der </w:t>
      </w:r>
      <w:r w:rsidR="003525B6" w:rsidRPr="00E82FA4">
        <w:rPr>
          <w:color w:val="000000" w:themeColor="text1"/>
        </w:rPr>
        <w:t xml:space="preserve">to </w:t>
      </w:r>
      <w:r w:rsidRPr="00E82FA4">
        <w:rPr>
          <w:color w:val="000000" w:themeColor="text1"/>
        </w:rPr>
        <w:t xml:space="preserve">gain further insights into their effects on </w:t>
      </w:r>
      <w:r w:rsidR="008150E3" w:rsidRPr="00E82FA4">
        <w:rPr>
          <w:color w:val="000000" w:themeColor="text1"/>
        </w:rPr>
        <w:t>RCO</w:t>
      </w:r>
      <w:r w:rsidR="003525B6" w:rsidRPr="00E82FA4">
        <w:rPr>
          <w:color w:val="000000" w:themeColor="text1"/>
        </w:rPr>
        <w:t xml:space="preserve">. Table 2 </w:t>
      </w:r>
      <w:r w:rsidR="00AC3FA5" w:rsidRPr="00E82FA4">
        <w:rPr>
          <w:color w:val="000000" w:themeColor="text1"/>
        </w:rPr>
        <w:t>shows</w:t>
      </w:r>
      <w:r w:rsidR="003525B6" w:rsidRPr="00E82FA4">
        <w:rPr>
          <w:color w:val="000000" w:themeColor="text1"/>
        </w:rPr>
        <w:t xml:space="preserve"> the published literature </w:t>
      </w:r>
      <w:r w:rsidR="00847BB7" w:rsidRPr="00E82FA4">
        <w:rPr>
          <w:color w:val="000000" w:themeColor="text1"/>
        </w:rPr>
        <w:t>sorted by topics</w:t>
      </w:r>
      <w:r w:rsidR="00AC3FA5" w:rsidRPr="00E82FA4">
        <w:rPr>
          <w:color w:val="000000" w:themeColor="text1"/>
        </w:rPr>
        <w:t xml:space="preserve"> sorted by</w:t>
      </w:r>
      <w:r w:rsidR="00847BB7" w:rsidRPr="00E82FA4">
        <w:rPr>
          <w:color w:val="000000" w:themeColor="text1"/>
        </w:rPr>
        <w:t xml:space="preserve"> </w:t>
      </w:r>
      <w:r w:rsidR="000D6359" w:rsidRPr="00E82FA4">
        <w:rPr>
          <w:color w:val="000000" w:themeColor="text1"/>
        </w:rPr>
        <w:t>methodological approaches</w:t>
      </w:r>
      <w:r w:rsidR="003525B6" w:rsidRPr="00E82FA4">
        <w:rPr>
          <w:color w:val="000000" w:themeColor="text1"/>
        </w:rPr>
        <w:t>.</w:t>
      </w:r>
    </w:p>
    <w:p w14:paraId="430380FD" w14:textId="59A487B7" w:rsidR="002D1BC6" w:rsidRPr="00E82FA4" w:rsidRDefault="00945A5D" w:rsidP="002D1BC6">
      <w:pPr>
        <w:pStyle w:val="Newparagraph"/>
        <w:rPr>
          <w:color w:val="000000" w:themeColor="text1"/>
        </w:rPr>
      </w:pPr>
      <w:r w:rsidRPr="00E82FA4">
        <w:rPr>
          <w:color w:val="000000" w:themeColor="text1"/>
        </w:rPr>
        <w:t>During early research stage</w:t>
      </w:r>
      <w:r w:rsidR="00126F01" w:rsidRPr="00E82FA4">
        <w:rPr>
          <w:color w:val="000000" w:themeColor="text1"/>
        </w:rPr>
        <w:t>s</w:t>
      </w:r>
      <w:r w:rsidRPr="00E82FA4">
        <w:rPr>
          <w:color w:val="000000" w:themeColor="text1"/>
        </w:rPr>
        <w:t xml:space="preserve">, a ConOps without human ground-based </w:t>
      </w:r>
      <w:r w:rsidR="003E1AAC" w:rsidRPr="00E82FA4">
        <w:rPr>
          <w:color w:val="000000" w:themeColor="text1"/>
        </w:rPr>
        <w:t xml:space="preserve">support </w:t>
      </w:r>
      <w:r w:rsidR="00F14A60" w:rsidRPr="00E82FA4">
        <w:rPr>
          <w:color w:val="000000" w:themeColor="text1"/>
        </w:rPr>
        <w:t xml:space="preserve">abandoned </w:t>
      </w:r>
      <w:r w:rsidR="00067960" w:rsidRPr="00E82FA4">
        <w:rPr>
          <w:color w:val="000000" w:themeColor="text1"/>
        </w:rPr>
        <w:t xml:space="preserve">for </w:t>
      </w:r>
      <w:r w:rsidR="00D06CFD" w:rsidRPr="00E82FA4">
        <w:rPr>
          <w:color w:val="000000" w:themeColor="text1"/>
        </w:rPr>
        <w:t>three</w:t>
      </w:r>
      <w:r w:rsidR="002D1BC6" w:rsidRPr="00E82FA4">
        <w:rPr>
          <w:color w:val="000000" w:themeColor="text1"/>
        </w:rPr>
        <w:t xml:space="preserve"> </w:t>
      </w:r>
      <w:r w:rsidR="00B841C0" w:rsidRPr="00E82FA4">
        <w:rPr>
          <w:color w:val="000000" w:themeColor="text1"/>
        </w:rPr>
        <w:t xml:space="preserve">main </w:t>
      </w:r>
      <w:r w:rsidR="002D1BC6" w:rsidRPr="00E82FA4">
        <w:rPr>
          <w:color w:val="000000" w:themeColor="text1"/>
        </w:rPr>
        <w:t>reasons. First</w:t>
      </w:r>
      <w:r w:rsidR="00B841C0" w:rsidRPr="00E82FA4">
        <w:rPr>
          <w:color w:val="000000" w:themeColor="text1"/>
        </w:rPr>
        <w:t>ly</w:t>
      </w:r>
      <w:r w:rsidR="002D1BC6" w:rsidRPr="00E82FA4">
        <w:rPr>
          <w:color w:val="000000" w:themeColor="text1"/>
        </w:rPr>
        <w:t xml:space="preserve">, </w:t>
      </w:r>
      <w:r w:rsidR="00113CB8" w:rsidRPr="00E82FA4">
        <w:rPr>
          <w:color w:val="000000" w:themeColor="text1"/>
        </w:rPr>
        <w:t xml:space="preserve">SPO </w:t>
      </w:r>
      <w:r w:rsidR="00814597" w:rsidRPr="00E82FA4">
        <w:rPr>
          <w:color w:val="000000" w:themeColor="text1"/>
        </w:rPr>
        <w:t xml:space="preserve">represent a </w:t>
      </w:r>
      <w:r w:rsidR="00F648B8" w:rsidRPr="00E82FA4">
        <w:rPr>
          <w:color w:val="000000" w:themeColor="text1"/>
        </w:rPr>
        <w:t>modern but less-widespread</w:t>
      </w:r>
      <w:r w:rsidR="00113CB8" w:rsidRPr="00E82FA4">
        <w:rPr>
          <w:color w:val="000000" w:themeColor="text1"/>
        </w:rPr>
        <w:t xml:space="preserve"> operational practice </w:t>
      </w:r>
      <w:r w:rsidR="00814597" w:rsidRPr="00E82FA4">
        <w:rPr>
          <w:color w:val="000000" w:themeColor="text1"/>
        </w:rPr>
        <w:t>of</w:t>
      </w:r>
      <w:r w:rsidR="00113CB8" w:rsidRPr="00E82FA4">
        <w:rPr>
          <w:color w:val="000000" w:themeColor="text1"/>
        </w:rPr>
        <w:t xml:space="preserve"> </w:t>
      </w:r>
      <w:r w:rsidR="00814597" w:rsidRPr="00E82FA4">
        <w:rPr>
          <w:color w:val="000000" w:themeColor="text1"/>
        </w:rPr>
        <w:t>a few</w:t>
      </w:r>
      <w:r w:rsidR="002D1BC6" w:rsidRPr="00E82FA4">
        <w:rPr>
          <w:color w:val="000000" w:themeColor="text1"/>
        </w:rPr>
        <w:t xml:space="preserve"> </w:t>
      </w:r>
      <w:r w:rsidR="00113CB8" w:rsidRPr="00E82FA4">
        <w:rPr>
          <w:color w:val="000000" w:themeColor="text1"/>
        </w:rPr>
        <w:t>business</w:t>
      </w:r>
      <w:r w:rsidR="00814597" w:rsidRPr="00E82FA4">
        <w:rPr>
          <w:color w:val="000000" w:themeColor="text1"/>
        </w:rPr>
        <w:t xml:space="preserve"> jet models</w:t>
      </w:r>
      <w:r w:rsidR="00113CB8" w:rsidRPr="00E82FA4">
        <w:rPr>
          <w:color w:val="000000" w:themeColor="text1"/>
        </w:rPr>
        <w:t xml:space="preserve"> </w:t>
      </w:r>
      <w:r w:rsidR="00814597" w:rsidRPr="00E82FA4">
        <w:rPr>
          <w:color w:val="000000" w:themeColor="text1"/>
        </w:rPr>
        <w:fldChar w:fldCharType="begin"/>
      </w:r>
      <w:r w:rsidR="00814597" w:rsidRPr="00E82FA4">
        <w:rPr>
          <w:color w:val="000000" w:themeColor="text1"/>
        </w:rPr>
        <w:instrText xml:space="preserve"> ADDIN EN.CITE &lt;EndNote&gt;&lt;Cite&gt;&lt;Author&gt;Burian&lt;/Author&gt;&lt;Year&gt;2007&lt;/Year&gt;&lt;RecNum&gt;1780&lt;/RecNum&gt;&lt;DisplayText&gt;(Burian &amp;amp; Dismukes, 2007)&lt;/DisplayText&gt;&lt;record&gt;&lt;rec-number&gt;1780&lt;/rec-number&gt;&lt;foreign-keys&gt;&lt;key app="EN" db-id="tx5s9wzx5fz2xyepsxbpxpwgw05vwpwrr00f" timestamp="1539005753"&gt;1780&lt;/key&gt;&lt;/foreign-keys&gt;&lt;ref-type name="Journal Article"&gt;17&lt;/ref-type&gt;&lt;contributors&gt;&lt;authors&gt;&lt;author&gt;Burian, Barbara K.&lt;/author&gt;&lt;author&gt;Dismukes, Key&lt;/author&gt;&lt;/authors&gt;&lt;/contributors&gt;&lt;titles&gt;&lt;title&gt;Alone at 41,000 Feet&lt;/title&gt;&lt;secondary-title&gt;AeroSafety world&lt;/secondary-title&gt;&lt;/titles&gt;&lt;periodical&gt;&lt;full-title&gt;AeroSafety world&lt;/full-title&gt;&lt;/periodical&gt;&lt;pages&gt;30-34&lt;/pages&gt;&lt;volume&gt;2&lt;/volume&gt;&lt;number&gt;11&lt;/number&gt;&lt;dates&gt;&lt;year&gt;2007&lt;/year&gt;&lt;/dates&gt;&lt;urls&gt;&lt;/urls&gt;&lt;research-notes&gt;Basics of VLJ - general description and mentioning of SPO on the edge&lt;/research-notes&gt;&lt;/record&gt;&lt;/Cite&gt;&lt;/EndNote&gt;</w:instrText>
      </w:r>
      <w:r w:rsidR="00814597" w:rsidRPr="00E82FA4">
        <w:rPr>
          <w:color w:val="000000" w:themeColor="text1"/>
        </w:rPr>
        <w:fldChar w:fldCharType="separate"/>
      </w:r>
      <w:r w:rsidR="00814597" w:rsidRPr="00E82FA4">
        <w:rPr>
          <w:noProof/>
          <w:color w:val="000000" w:themeColor="text1"/>
        </w:rPr>
        <w:t>(Burian &amp; Dismukes, 2007)</w:t>
      </w:r>
      <w:r w:rsidR="00814597" w:rsidRPr="00E82FA4">
        <w:rPr>
          <w:color w:val="000000" w:themeColor="text1"/>
        </w:rPr>
        <w:fldChar w:fldCharType="end"/>
      </w:r>
      <w:r w:rsidR="002D1BC6" w:rsidRPr="00E82FA4">
        <w:rPr>
          <w:color w:val="000000" w:themeColor="text1"/>
        </w:rPr>
        <w:t xml:space="preserve">. These aircraft models synonymously referred to as Very Light Jets (VLJ) can be optionally operated under 14 C.F.R. Part 135 by having only one pilot on-board </w:t>
      </w:r>
      <w:r w:rsidR="002D1BC6" w:rsidRPr="00E82FA4">
        <w:rPr>
          <w:color w:val="000000" w:themeColor="text1"/>
        </w:rPr>
        <w:fldChar w:fldCharType="begin"/>
      </w:r>
      <w:r w:rsidR="002D1BC6" w:rsidRPr="00E82FA4">
        <w:rPr>
          <w:color w:val="000000" w:themeColor="text1"/>
        </w:rPr>
        <w:instrText xml:space="preserve"> ADDIN EN.CITE &lt;EndNote&gt;&lt;Cite&gt;&lt;Author&gt;Federal Aviation Administration&lt;/Author&gt;&lt;Year&gt;2017&lt;/Year&gt;&lt;RecNum&gt;1825&lt;/RecNum&gt;&lt;DisplayText&gt;(Federal Aviation Administration, 2017)&lt;/DisplayText&gt;&lt;record&gt;&lt;rec-number&gt;1825&lt;/rec-number&gt;&lt;foreign-keys&gt;&lt;key app="EN" db-id="tx5s9wzx5fz2xyepsxbpxpwgw05vwpwrr00f" timestamp="1543508542"&gt;1825&lt;/key&gt;&lt;/foreign-keys&gt;&lt;ref-type name="Government Document"&gt;46&lt;/ref-type&gt;&lt;contributors&gt;&lt;authors&gt;&lt;author&gt;Federal Aviation Administration,&lt;/author&gt;&lt;/authors&gt;&lt;/contributors&gt;&lt;titles&gt;&lt;title&gt;14 C.F.R. Part 135&lt;/title&gt;&lt;/titles&gt;&lt;volume&gt;2&lt;/volume&gt;&lt;number&gt;4&lt;/number&gt;&lt;section&gt;6&lt;/section&gt;&lt;dates&gt;&lt;year&gt;2017&lt;/year&gt;&lt;/dates&gt;&lt;pub-location&gt;Washington, D.C., USA&lt;/pub-location&gt;&lt;isbn&gt;FSIS FAA Order 8900.1&lt;/isbn&gt;&lt;urls&gt;&lt;/urls&gt;&lt;/record&gt;&lt;/Cite&gt;&lt;/EndNote&gt;</w:instrText>
      </w:r>
      <w:r w:rsidR="002D1BC6" w:rsidRPr="00E82FA4">
        <w:rPr>
          <w:color w:val="000000" w:themeColor="text1"/>
        </w:rPr>
        <w:fldChar w:fldCharType="separate"/>
      </w:r>
      <w:r w:rsidR="002D1BC6" w:rsidRPr="00E82FA4">
        <w:rPr>
          <w:noProof/>
          <w:color w:val="000000" w:themeColor="text1"/>
        </w:rPr>
        <w:t>(Federal Aviation Administration, 2017)</w:t>
      </w:r>
      <w:r w:rsidR="002D1BC6" w:rsidRPr="00E82FA4">
        <w:rPr>
          <w:color w:val="000000" w:themeColor="text1"/>
        </w:rPr>
        <w:fldChar w:fldCharType="end"/>
      </w:r>
      <w:r w:rsidR="002D1BC6" w:rsidRPr="00E82FA4">
        <w:rPr>
          <w:color w:val="000000" w:themeColor="text1"/>
        </w:rPr>
        <w:t xml:space="preserve">. </w:t>
      </w:r>
      <w:r w:rsidR="00D40091" w:rsidRPr="00E82FA4">
        <w:rPr>
          <w:color w:val="000000" w:themeColor="text1"/>
        </w:rPr>
        <w:t>T</w:t>
      </w:r>
      <w:r w:rsidR="002D1BC6" w:rsidRPr="00E82FA4">
        <w:rPr>
          <w:color w:val="000000" w:themeColor="text1"/>
        </w:rPr>
        <w:t xml:space="preserve">hey are limited to a maximum of 9 passenger seats excluding CAT II and CAT III approaches. Ground support is not foreseen. Integrated avionics solutions like the Prodigy® Touch Flight Deck at Embraer’s </w:t>
      </w:r>
      <w:r w:rsidR="002D1BC6" w:rsidRPr="00E82FA4">
        <w:rPr>
          <w:color w:val="000000" w:themeColor="text1"/>
        </w:rPr>
        <w:fldChar w:fldCharType="begin"/>
      </w:r>
      <w:r w:rsidR="001817D5" w:rsidRPr="00E82FA4">
        <w:rPr>
          <w:color w:val="000000" w:themeColor="text1"/>
        </w:rPr>
        <w:instrText xml:space="preserve"> ADDIN EN.CITE &lt;EndNote&gt;&lt;Cite ExcludeAuth="1"&gt;&lt;Author&gt;Embraer S.A.&lt;/Author&gt;&lt;Year&gt;2015&lt;/Year&gt;&lt;RecNum&gt;481&lt;/RecNum&gt;&lt;DisplayText&gt;(2015)&lt;/DisplayText&gt;&lt;record&gt;&lt;rec-number&gt;481&lt;/rec-number&gt;&lt;foreign-keys&gt;&lt;key app="EN" db-id="tx5s9wzx5fz2xyepsxbpxpwgw05vwpwrr00f" timestamp="1507840560"&gt;481&lt;/key&gt;&lt;/foreign-keys&gt;&lt;ref-type name="Book"&gt;6&lt;/ref-type&gt;&lt;contributors&gt;&lt;authors&gt;&lt;author&gt;Embraer S.A.,&lt;/author&gt;&lt;/authors&gt;&lt;/contributors&gt;&lt;titles&gt;&lt;title&gt;Phenom 300&lt;/title&gt;&lt;short-title&gt;Embraer S.A. 2015 – PHENOM 300&lt;/short-title&gt;&lt;/titles&gt;&lt;dates&gt;&lt;year&gt;2015&lt;/year&gt;&lt;/dates&gt;&lt;pub-location&gt;São José dos Campos, Brazil&lt;/pub-location&gt;&lt;publisher&gt;Embraer S.A.&lt;/publisher&gt;&lt;work-type&gt;[Brochure]&lt;/work-type&gt;&lt;urls&gt;&lt;/urls&gt;&lt;access-date&gt;November 17, 2016&lt;/access-date&gt;&lt;/record&gt;&lt;/Cite&gt;&lt;/EndNote&gt;</w:instrText>
      </w:r>
      <w:r w:rsidR="002D1BC6" w:rsidRPr="00E82FA4">
        <w:rPr>
          <w:color w:val="000000" w:themeColor="text1"/>
        </w:rPr>
        <w:fldChar w:fldCharType="separate"/>
      </w:r>
      <w:r w:rsidR="002D1BC6" w:rsidRPr="00E82FA4">
        <w:rPr>
          <w:noProof/>
          <w:color w:val="000000" w:themeColor="text1"/>
        </w:rPr>
        <w:t>(2015)</w:t>
      </w:r>
      <w:r w:rsidR="002D1BC6" w:rsidRPr="00E82FA4">
        <w:rPr>
          <w:color w:val="000000" w:themeColor="text1"/>
        </w:rPr>
        <w:fldChar w:fldCharType="end"/>
      </w:r>
      <w:r w:rsidR="002D1BC6" w:rsidRPr="00E82FA4">
        <w:rPr>
          <w:color w:val="000000" w:themeColor="text1"/>
        </w:rPr>
        <w:t xml:space="preserve"> Phenom 300 characterize the flight deck design. The peer-reviewed, publicly available</w:t>
      </w:r>
      <w:r w:rsidR="00B841C0" w:rsidRPr="00E82FA4">
        <w:rPr>
          <w:color w:val="000000" w:themeColor="text1"/>
        </w:rPr>
        <w:t>,</w:t>
      </w:r>
      <w:r w:rsidR="002D1BC6" w:rsidRPr="00E82FA4">
        <w:rPr>
          <w:color w:val="000000" w:themeColor="text1"/>
        </w:rPr>
        <w:t xml:space="preserve"> research is limited</w:t>
      </w:r>
      <w:r w:rsidR="00307862" w:rsidRPr="00E82FA4">
        <w:rPr>
          <w:color w:val="000000" w:themeColor="text1"/>
        </w:rPr>
        <w:t xml:space="preserve"> and has only considered Single-Pilot Resource Management (SRM) to manage workload properly </w:t>
      </w:r>
      <w:r w:rsidR="00307862" w:rsidRPr="00E82FA4">
        <w:rPr>
          <w:color w:val="000000" w:themeColor="text1"/>
        </w:rPr>
        <w:fldChar w:fldCharType="begin"/>
      </w:r>
      <w:r w:rsidR="00307862" w:rsidRPr="00E82FA4">
        <w:rPr>
          <w:color w:val="000000" w:themeColor="text1"/>
        </w:rPr>
        <w:instrText xml:space="preserve"> ADDIN EN.CITE &lt;EndNote&gt;&lt;Cite&gt;&lt;Author&gt;Burian&lt;/Author&gt;&lt;Year&gt;2007&lt;/Year&gt;&lt;RecNum&gt;1780&lt;/RecNum&gt;&lt;DisplayText&gt;(Burian, 2007; Burian &amp;amp; Dismukes, 2007)&lt;/DisplayText&gt;&lt;record&gt;&lt;rec-number&gt;1780&lt;/rec-number&gt;&lt;foreign-keys&gt;&lt;key app="EN" db-id="tx5s9wzx5fz2xyepsxbpxpwgw05vwpwrr00f" timestamp="1539005753"&gt;1780&lt;/key&gt;&lt;/foreign-keys&gt;&lt;ref-type name="Journal Article"&gt;17&lt;/ref-type&gt;&lt;contributors&gt;&lt;authors&gt;&lt;author&gt;Burian, Barbara K.&lt;/author&gt;&lt;author&gt;Dismukes, Key&lt;/author&gt;&lt;/authors&gt;&lt;/contributors&gt;&lt;titles&gt;&lt;title&gt;Alone at 41,000 Feet&lt;/title&gt;&lt;secondary-title&gt;AeroSafety world&lt;/secondary-title&gt;&lt;/titles&gt;&lt;periodical&gt;&lt;full-title&gt;AeroSafety world&lt;/full-title&gt;&lt;/periodical&gt;&lt;pages&gt;30-34&lt;/pages&gt;&lt;volume&gt;2&lt;/volume&gt;&lt;number&gt;11&lt;/number&gt;&lt;dates&gt;&lt;year&gt;2007&lt;/year&gt;&lt;/dates&gt;&lt;urls&gt;&lt;/urls&gt;&lt;research-notes&gt;Basics of VLJ - general description and mentioning of SPO on the edge&lt;/research-notes&gt;&lt;/record&gt;&lt;/Cite&gt;&lt;Cite&gt;&lt;Author&gt;Burian&lt;/Author&gt;&lt;Year&gt;2007&lt;/Year&gt;&lt;RecNum&gt;1768&lt;/RecNum&gt;&lt;record&gt;&lt;rec-number&gt;1768&lt;/rec-number&gt;&lt;foreign-keys&gt;&lt;key app="EN" db-id="tx5s9wzx5fz2xyepsxbpxpwgw05vwpwrr00f" timestamp="1538862645"&gt;1768&lt;/key&gt;&lt;/foreign-keys&gt;&lt;ref-type name="Conference Paper"&gt;47&lt;/ref-type&gt;&lt;contributors&gt;&lt;authors&gt;&lt;author&gt;Burian, Barbara K.&lt;/author&gt;&lt;/authors&gt;&lt;/contributors&gt;&lt;titles&gt;&lt;title&gt;Very Light Jets in the National Airspace System&lt;/title&gt;&lt;secondary-title&gt;International Symposium on Aviation Psychology&lt;/secondary-title&gt;&lt;/titles&gt;&lt;pages&gt;94-99&lt;/pages&gt;&lt;dates&gt;&lt;year&gt;2007&lt;/year&gt;&lt;/dates&gt;&lt;pub-location&gt;Dayton, OH, USA&lt;/pub-location&gt;&lt;urls&gt;&lt;/urls&gt;&lt;research-notes&gt;SPO Military: page 1&amp;#xD;SPO Business: page 1&amp;#xD;SPO google: page 10&lt;/research-notes&gt;&lt;/record&gt;&lt;/Cite&gt;&lt;/EndNote&gt;</w:instrText>
      </w:r>
      <w:r w:rsidR="00307862" w:rsidRPr="00E82FA4">
        <w:rPr>
          <w:color w:val="000000" w:themeColor="text1"/>
        </w:rPr>
        <w:fldChar w:fldCharType="separate"/>
      </w:r>
      <w:r w:rsidR="00307862" w:rsidRPr="00E82FA4">
        <w:rPr>
          <w:noProof/>
          <w:color w:val="000000" w:themeColor="text1"/>
        </w:rPr>
        <w:t>(Burian, 2007; Burian &amp; Dismukes, 2007)</w:t>
      </w:r>
      <w:r w:rsidR="00307862" w:rsidRPr="00E82FA4">
        <w:rPr>
          <w:color w:val="000000" w:themeColor="text1"/>
        </w:rPr>
        <w:fldChar w:fldCharType="end"/>
      </w:r>
      <w:r w:rsidR="002D1BC6" w:rsidRPr="00E82FA4">
        <w:rPr>
          <w:color w:val="000000" w:themeColor="text1"/>
        </w:rPr>
        <w:t xml:space="preserve">. </w:t>
      </w:r>
      <w:r w:rsidR="00D40091" w:rsidRPr="00E82FA4">
        <w:rPr>
          <w:color w:val="000000" w:themeColor="text1"/>
        </w:rPr>
        <w:t>Other efforts pointed out</w:t>
      </w:r>
      <w:r w:rsidR="00307862" w:rsidRPr="00E82FA4">
        <w:rPr>
          <w:color w:val="000000" w:themeColor="text1"/>
        </w:rPr>
        <w:t xml:space="preserve"> a lack of international VLJ training practices </w:t>
      </w:r>
      <w:r w:rsidR="00307862" w:rsidRPr="00E82FA4">
        <w:rPr>
          <w:color w:val="000000" w:themeColor="text1"/>
        </w:rPr>
        <w:fldChar w:fldCharType="begin"/>
      </w:r>
      <w:r w:rsidR="00307862" w:rsidRPr="00E82FA4">
        <w:rPr>
          <w:color w:val="000000" w:themeColor="text1"/>
        </w:rPr>
        <w:instrText xml:space="preserve"> ADDIN EN.CITE &lt;EndNote&gt;&lt;Cite&gt;&lt;Author&gt;Barnes&lt;/Author&gt;&lt;Year&gt;2008&lt;/Year&gt;&lt;RecNum&gt;1785&lt;/RecNum&gt;&lt;DisplayText&gt;(Barnes, 2008; DeMik, Allen, &amp;amp; Welsh, 2008)&lt;/DisplayText&gt;&lt;record&gt;&lt;rec-number&gt;1785&lt;/rec-number&gt;&lt;foreign-keys&gt;&lt;key app="EN" db-id="tx5s9wzx5fz2xyepsxbpxpwgw05vwpwrr00f" timestamp="1539790451"&gt;1785&lt;/key&gt;&lt;/foreign-keys&gt;&lt;ref-type name="Journal Article"&gt;17&lt;/ref-type&gt;&lt;contributors&gt;&lt;authors&gt;&lt;author&gt;Barnes, Robert&lt;/author&gt;&lt;/authors&gt;&lt;/contributors&gt;&lt;titles&gt;&lt;title&gt;Ensuring VLJ Operational Safety: Learning to Ask the Right Questions&lt;/title&gt;&lt;secondary-title&gt;SAE Technical Paper&lt;/secondary-title&gt;&lt;/titles&gt;&lt;periodical&gt;&lt;full-title&gt;SAE Technical Paper&lt;/full-title&gt;&lt;abbr-1&gt;SAE Tech Pap&lt;/abbr-1&gt;&lt;/periodical&gt;&lt;volume&gt;2008-01-2239&lt;/volume&gt;&lt;dates&gt;&lt;year&gt;2008&lt;/year&gt;&lt;/dates&gt;&lt;urls&gt;&lt;/urls&gt;&lt;electronic-resource-num&gt;10.4271/2008-01-2239&lt;/electronic-resource-num&gt;&lt;research-notes&gt;SPO business: page 2&lt;/research-notes&gt;&lt;/record&gt;&lt;/Cite&gt;&lt;Cite&gt;&lt;Author&gt;DeMik&lt;/Author&gt;&lt;Year&gt;2008&lt;/Year&gt;&lt;RecNum&gt;1782&lt;/RecNum&gt;&lt;record&gt;&lt;rec-number&gt;1782&lt;/rec-number&gt;&lt;foreign-keys&gt;&lt;key app="EN" db-id="tx5s9wzx5fz2xyepsxbpxpwgw05vwpwrr00f" timestamp="1539789652"&gt;1782&lt;/key&gt;&lt;/foreign-keys&gt;&lt;ref-type name="Journal Article"&gt;17&lt;/ref-type&gt;&lt;contributors&gt;&lt;authors&gt;&lt;author&gt;DeMik, Randal J.&lt;/author&gt;&lt;author&gt;Allen, Jennifer M.&lt;/author&gt;&lt;author&gt;Welsh, B. W.&lt;/author&gt;&lt;/authors&gt;&lt;/contributors&gt;&lt;titles&gt;&lt;title&gt;Very Light Jets: Requirements for Pilot Qualification and Collegiate Aviation&amp;apos;s Role&lt;/title&gt;&lt;secondary-title&gt;Collegiate Aviation Review&lt;/secondary-title&gt;&lt;/titles&gt;&lt;periodical&gt;&lt;full-title&gt;Collegiate Aviation Review&lt;/full-title&gt;&lt;/periodical&gt;&lt;pages&gt;37&lt;/pages&gt;&lt;volume&gt;26&lt;/volume&gt;&lt;number&gt;2&lt;/number&gt;&lt;dates&gt;&lt;year&gt;2008&lt;/year&gt;&lt;/dates&gt;&lt;urls&gt;&lt;/urls&gt;&lt;research-notes&gt;SPO military: page 1&amp;#xD;SPO google: page 34&lt;/research-notes&gt;&lt;/record&gt;&lt;/Cite&gt;&lt;/EndNote&gt;</w:instrText>
      </w:r>
      <w:r w:rsidR="00307862" w:rsidRPr="00E82FA4">
        <w:rPr>
          <w:color w:val="000000" w:themeColor="text1"/>
        </w:rPr>
        <w:fldChar w:fldCharType="separate"/>
      </w:r>
      <w:r w:rsidR="00307862" w:rsidRPr="00E82FA4">
        <w:rPr>
          <w:noProof/>
          <w:color w:val="000000" w:themeColor="text1"/>
        </w:rPr>
        <w:t>(Barnes, 2008; DeMik, Allen, &amp; Welsh, 2008)</w:t>
      </w:r>
      <w:r w:rsidR="00307862" w:rsidRPr="00E82FA4">
        <w:rPr>
          <w:color w:val="000000" w:themeColor="text1"/>
        </w:rPr>
        <w:fldChar w:fldCharType="end"/>
      </w:r>
      <w:r w:rsidR="00307862" w:rsidRPr="00E82FA4">
        <w:rPr>
          <w:color w:val="000000" w:themeColor="text1"/>
        </w:rPr>
        <w:t xml:space="preserve">. </w:t>
      </w:r>
      <w:r w:rsidR="002F514A" w:rsidRPr="00E82FA4">
        <w:rPr>
          <w:color w:val="000000" w:themeColor="text1"/>
        </w:rPr>
        <w:t>T</w:t>
      </w:r>
      <w:r w:rsidR="00D40091" w:rsidRPr="00E82FA4">
        <w:rPr>
          <w:color w:val="000000" w:themeColor="text1"/>
        </w:rPr>
        <w:t xml:space="preserve">he distribution of workload on the single-piloted flight deck </w:t>
      </w:r>
      <w:r w:rsidR="00FD1456" w:rsidRPr="00E82FA4">
        <w:rPr>
          <w:color w:val="000000" w:themeColor="text1"/>
        </w:rPr>
        <w:t>has</w:t>
      </w:r>
      <w:r w:rsidR="00D40091" w:rsidRPr="00E82FA4">
        <w:rPr>
          <w:color w:val="000000" w:themeColor="text1"/>
        </w:rPr>
        <w:t xml:space="preserve"> remain</w:t>
      </w:r>
      <w:r w:rsidR="00FD1456" w:rsidRPr="00E82FA4">
        <w:rPr>
          <w:color w:val="000000" w:themeColor="text1"/>
        </w:rPr>
        <w:t>ed</w:t>
      </w:r>
      <w:r w:rsidR="00D40091" w:rsidRPr="00E82FA4">
        <w:rPr>
          <w:color w:val="000000" w:themeColor="text1"/>
        </w:rPr>
        <w:t xml:space="preserve"> an issue when </w:t>
      </w:r>
      <w:r w:rsidR="00B841C0" w:rsidRPr="00E82FA4">
        <w:rPr>
          <w:color w:val="000000" w:themeColor="text1"/>
        </w:rPr>
        <w:t>in</w:t>
      </w:r>
      <w:r w:rsidR="00D40091" w:rsidRPr="00E82FA4">
        <w:rPr>
          <w:color w:val="000000" w:themeColor="text1"/>
        </w:rPr>
        <w:t xml:space="preserve"> real-world accidents. </w:t>
      </w:r>
      <w:r w:rsidR="002D1BC6" w:rsidRPr="00E82FA4">
        <w:rPr>
          <w:color w:val="000000" w:themeColor="text1"/>
        </w:rPr>
        <w:t>Exemplary</w:t>
      </w:r>
      <w:r w:rsidR="00D40091" w:rsidRPr="00E82FA4">
        <w:rPr>
          <w:color w:val="000000" w:themeColor="text1"/>
        </w:rPr>
        <w:t xml:space="preserve"> accidents of aircraft operated</w:t>
      </w:r>
      <w:r w:rsidR="002D1BC6" w:rsidRPr="00E82FA4">
        <w:rPr>
          <w:color w:val="000000" w:themeColor="text1"/>
        </w:rPr>
        <w:t xml:space="preserve"> under SPO of Part 135 happened as consequence of </w:t>
      </w:r>
      <w:r w:rsidR="00B841C0" w:rsidRPr="00E82FA4">
        <w:rPr>
          <w:color w:val="000000" w:themeColor="text1"/>
        </w:rPr>
        <w:t xml:space="preserve">very </w:t>
      </w:r>
      <w:r w:rsidR="002D1BC6" w:rsidRPr="00E82FA4">
        <w:rPr>
          <w:color w:val="000000" w:themeColor="text1"/>
        </w:rPr>
        <w:t>high workload on the single-pilot</w:t>
      </w:r>
      <w:r w:rsidR="007E7C5B" w:rsidRPr="00E82FA4">
        <w:rPr>
          <w:color w:val="000000" w:themeColor="text1"/>
        </w:rPr>
        <w:t xml:space="preserve"> during descent </w:t>
      </w:r>
      <w:r w:rsidR="007E7C5B" w:rsidRPr="00E82FA4">
        <w:rPr>
          <w:color w:val="000000" w:themeColor="text1"/>
        </w:rPr>
        <w:fldChar w:fldCharType="begin"/>
      </w:r>
      <w:r w:rsidR="007E7C5B" w:rsidRPr="00E82FA4">
        <w:rPr>
          <w:color w:val="000000" w:themeColor="text1"/>
        </w:rPr>
        <w:instrText xml:space="preserve"> ADDIN EN.CITE &lt;EndNote&gt;&lt;Cite&gt;&lt;Author&gt;National Transportation Safety Board&lt;/Author&gt;&lt;Year&gt;2016&lt;/Year&gt;&lt;RecNum&gt;1829&lt;/RecNum&gt;&lt;DisplayText&gt;(National Transportation Safety Board, 2016)&lt;/DisplayText&gt;&lt;record&gt;&lt;rec-number&gt;1829&lt;/rec-number&gt;&lt;foreign-keys&gt;&lt;key app="EN" db-id="tx5s9wzx5fz2xyepsxbpxpwgw05vwpwrr00f" timestamp="1543512911"&gt;1829&lt;/key&gt;&lt;/foreign-keys&gt;&lt;ref-type name="Government Document"&gt;46&lt;/ref-type&gt;&lt;contributors&gt;&lt;authors&gt;&lt;author&gt;National Transportation Safety Board,&lt;/author&gt;&lt;/authors&gt;&lt;/contributors&gt;&lt;titles&gt;&lt;title&gt;Aerodynamic Stall and Loss of Control During Approach: Embraer EMB-500, N100EQ, Gaithersburg, Maryland, December 8, 2014&lt;/title&gt;&lt;tertiary-title&gt;Aircraft Accident Report&lt;/tertiary-title&gt;&lt;/titles&gt;&lt;dates&gt;&lt;year&gt;2016&lt;/year&gt;&lt;/dates&gt;&lt;pub-location&gt;Washington, D.C., USA&lt;/pub-location&gt;&lt;isbn&gt;NTSB/AAR-16/01&lt;/isbn&gt;&lt;urls&gt;&lt;/urls&gt;&lt;/record&gt;&lt;/Cite&gt;&lt;/EndNote&gt;</w:instrText>
      </w:r>
      <w:r w:rsidR="007E7C5B" w:rsidRPr="00E82FA4">
        <w:rPr>
          <w:color w:val="000000" w:themeColor="text1"/>
        </w:rPr>
        <w:fldChar w:fldCharType="separate"/>
      </w:r>
      <w:r w:rsidR="007E7C5B" w:rsidRPr="00E82FA4">
        <w:rPr>
          <w:noProof/>
          <w:color w:val="000000" w:themeColor="text1"/>
        </w:rPr>
        <w:t>(National Transportation Safety Board, 2016)</w:t>
      </w:r>
      <w:r w:rsidR="007E7C5B" w:rsidRPr="00E82FA4">
        <w:rPr>
          <w:color w:val="000000" w:themeColor="text1"/>
        </w:rPr>
        <w:fldChar w:fldCharType="end"/>
      </w:r>
      <w:r w:rsidR="007E7C5B" w:rsidRPr="00E82FA4">
        <w:rPr>
          <w:color w:val="000000" w:themeColor="text1"/>
        </w:rPr>
        <w:t xml:space="preserve"> and approach</w:t>
      </w:r>
      <w:r w:rsidR="002D1BC6" w:rsidRPr="00E82FA4">
        <w:rPr>
          <w:color w:val="000000" w:themeColor="text1"/>
        </w:rPr>
        <w:t xml:space="preserve"> </w:t>
      </w:r>
      <w:r w:rsidR="002D1BC6" w:rsidRPr="00E82FA4">
        <w:rPr>
          <w:color w:val="000000" w:themeColor="text1"/>
        </w:rPr>
        <w:fldChar w:fldCharType="begin"/>
      </w:r>
      <w:r w:rsidR="002D1BC6" w:rsidRPr="00E82FA4">
        <w:rPr>
          <w:color w:val="000000" w:themeColor="text1"/>
        </w:rPr>
        <w:instrText xml:space="preserve"> ADDIN EN.CITE &lt;EndNote&gt;&lt;Cite&gt;&lt;Author&gt;Aircraft Accident Investigation Branch&lt;/Author&gt;&lt;Year&gt;2016&lt;/Year&gt;&lt;RecNum&gt;1824&lt;/RecNum&gt;&lt;DisplayText&gt;(Aircraft Accident Investigation Branch, 2016)&lt;/DisplayText&gt;&lt;record&gt;&lt;rec-number&gt;1824&lt;/rec-number&gt;&lt;foreign-keys&gt;&lt;key app="EN" db-id="tx5s9wzx5fz2xyepsxbpxpwgw05vwpwrr00f" timestamp="1543265173"&gt;1824&lt;/key&gt;&lt;/foreign-keys&gt;&lt;ref-type name="Government Document"&gt;46&lt;/ref-type&gt;&lt;contributors&gt;&lt;authors&gt;&lt;author&gt;Aircraft Accident Investigation Branch,&lt;/author&gt;&lt;/authors&gt;&lt;/contributors&gt;&lt;titles&gt;&lt;title&gt;Embraer EMB-505 Phenom 300, HZ-IBN&lt;/title&gt;&lt;secondary-title&gt;AAIB Bulletin&lt;/secondary-title&gt;&lt;tertiary-title&gt;AAIB Bulletin&lt;/tertiary-title&gt;&lt;/titles&gt;&lt;volume&gt;12&lt;/volume&gt;&lt;dates&gt;&lt;year&gt;2016&lt;/year&gt;&lt;/dates&gt;&lt;pub-location&gt;Farnborough, UK&lt;/pub-location&gt;&lt;publisher&gt;Aircraft Accident Investigation Unit&lt;/publisher&gt;&lt;isbn&gt;EW/C2015/07/04&lt;/isbn&gt;&lt;urls&gt;&lt;/urls&gt;&lt;/record&gt;&lt;/Cite&gt;&lt;/EndNote&gt;</w:instrText>
      </w:r>
      <w:r w:rsidR="002D1BC6" w:rsidRPr="00E82FA4">
        <w:rPr>
          <w:color w:val="000000" w:themeColor="text1"/>
        </w:rPr>
        <w:fldChar w:fldCharType="separate"/>
      </w:r>
      <w:r w:rsidR="002D1BC6" w:rsidRPr="00E82FA4">
        <w:rPr>
          <w:noProof/>
          <w:color w:val="000000" w:themeColor="text1"/>
        </w:rPr>
        <w:t>(Aircraft Accident Investigation Branch, 2016)</w:t>
      </w:r>
      <w:r w:rsidR="002D1BC6" w:rsidRPr="00E82FA4">
        <w:rPr>
          <w:color w:val="000000" w:themeColor="text1"/>
        </w:rPr>
        <w:fldChar w:fldCharType="end"/>
      </w:r>
      <w:r w:rsidR="002D1BC6" w:rsidRPr="00E82FA4">
        <w:rPr>
          <w:color w:val="000000" w:themeColor="text1"/>
        </w:rPr>
        <w:t>.</w:t>
      </w:r>
      <w:r w:rsidR="00A12D75" w:rsidRPr="00E82FA4">
        <w:rPr>
          <w:color w:val="000000" w:themeColor="text1"/>
        </w:rPr>
        <w:t xml:space="preserve"> Hence, the </w:t>
      </w:r>
      <w:r w:rsidR="00605F2C" w:rsidRPr="00E82FA4">
        <w:rPr>
          <w:color w:val="000000" w:themeColor="text1"/>
        </w:rPr>
        <w:t>current operational practice of single-piloted business aircraft including its automation cannot be transferred</w:t>
      </w:r>
      <w:r w:rsidR="00A12D75" w:rsidRPr="00E82FA4">
        <w:rPr>
          <w:color w:val="000000" w:themeColor="text1"/>
        </w:rPr>
        <w:t xml:space="preserve"> to </w:t>
      </w:r>
      <w:r w:rsidR="00605F2C" w:rsidRPr="00E82FA4">
        <w:rPr>
          <w:color w:val="000000" w:themeColor="text1"/>
        </w:rPr>
        <w:t xml:space="preserve">be applied to </w:t>
      </w:r>
      <w:r w:rsidR="00A12D75" w:rsidRPr="00E82FA4">
        <w:rPr>
          <w:color w:val="000000" w:themeColor="text1"/>
        </w:rPr>
        <w:t>commercial air transport yet.</w:t>
      </w:r>
      <w:r w:rsidR="00EF761B" w:rsidRPr="00E82FA4">
        <w:rPr>
          <w:color w:val="000000" w:themeColor="text1"/>
        </w:rPr>
        <w:t xml:space="preserve"> </w:t>
      </w:r>
      <w:r w:rsidR="00351D78" w:rsidRPr="00E82FA4">
        <w:rPr>
          <w:color w:val="000000" w:themeColor="text1"/>
        </w:rPr>
        <w:t xml:space="preserve">Furthermore, practical experiences in SPO </w:t>
      </w:r>
      <w:r w:rsidR="00B841C0" w:rsidRPr="00E82FA4">
        <w:rPr>
          <w:color w:val="000000" w:themeColor="text1"/>
        </w:rPr>
        <w:t xml:space="preserve">for </w:t>
      </w:r>
      <w:r w:rsidR="00351D78" w:rsidRPr="00E82FA4">
        <w:rPr>
          <w:color w:val="000000" w:themeColor="text1"/>
        </w:rPr>
        <w:t xml:space="preserve">business </w:t>
      </w:r>
      <w:r w:rsidR="00351D78" w:rsidRPr="00E82FA4">
        <w:rPr>
          <w:color w:val="000000" w:themeColor="text1"/>
        </w:rPr>
        <w:lastRenderedPageBreak/>
        <w:t>jets are</w:t>
      </w:r>
      <w:r w:rsidR="00C64EF6" w:rsidRPr="00E82FA4">
        <w:rPr>
          <w:color w:val="000000" w:themeColor="text1"/>
        </w:rPr>
        <w:t xml:space="preserve"> too</w:t>
      </w:r>
      <w:r w:rsidR="00351D78" w:rsidRPr="00E82FA4">
        <w:rPr>
          <w:color w:val="000000" w:themeColor="text1"/>
        </w:rPr>
        <w:t xml:space="preserve"> limited </w:t>
      </w:r>
      <w:r w:rsidR="00605F2C" w:rsidRPr="00E82FA4">
        <w:rPr>
          <w:color w:val="000000" w:themeColor="text1"/>
        </w:rPr>
        <w:t>for this purpose</w:t>
      </w:r>
      <w:r w:rsidR="00351D78" w:rsidRPr="00E82FA4">
        <w:rPr>
          <w:color w:val="000000" w:themeColor="text1"/>
        </w:rPr>
        <w:t xml:space="preserve">. </w:t>
      </w:r>
      <w:r w:rsidR="00605F2C" w:rsidRPr="00E82FA4">
        <w:rPr>
          <w:color w:val="000000" w:themeColor="text1"/>
        </w:rPr>
        <w:t>Consequently</w:t>
      </w:r>
      <w:r w:rsidR="00EF761B" w:rsidRPr="00E82FA4">
        <w:rPr>
          <w:color w:val="000000" w:themeColor="text1"/>
        </w:rPr>
        <w:t xml:space="preserve">, </w:t>
      </w:r>
      <w:r w:rsidR="00B841C0" w:rsidRPr="00E82FA4">
        <w:rPr>
          <w:color w:val="000000" w:themeColor="text1"/>
        </w:rPr>
        <w:t xml:space="preserve">contemporary </w:t>
      </w:r>
      <w:r w:rsidR="00001D60" w:rsidRPr="00E82FA4">
        <w:rPr>
          <w:color w:val="000000" w:themeColor="text1"/>
        </w:rPr>
        <w:t>approach</w:t>
      </w:r>
      <w:r w:rsidR="0046537B" w:rsidRPr="00E82FA4">
        <w:rPr>
          <w:color w:val="000000" w:themeColor="text1"/>
        </w:rPr>
        <w:t>es</w:t>
      </w:r>
      <w:r w:rsidR="00001D60" w:rsidRPr="00E82FA4">
        <w:rPr>
          <w:color w:val="000000" w:themeColor="text1"/>
        </w:rPr>
        <w:t xml:space="preserve"> to a </w:t>
      </w:r>
      <w:r w:rsidR="00605F2C" w:rsidRPr="00E82FA4">
        <w:rPr>
          <w:color w:val="000000" w:themeColor="text1"/>
        </w:rPr>
        <w:t>reduced-crew</w:t>
      </w:r>
      <w:r w:rsidR="00001D60" w:rsidRPr="00E82FA4">
        <w:rPr>
          <w:color w:val="000000" w:themeColor="text1"/>
        </w:rPr>
        <w:t xml:space="preserve"> ConOps have considered </w:t>
      </w:r>
      <w:r w:rsidR="003339EB" w:rsidRPr="00E82FA4">
        <w:rPr>
          <w:color w:val="000000" w:themeColor="text1"/>
        </w:rPr>
        <w:t>other</w:t>
      </w:r>
      <w:r w:rsidR="00001D60" w:rsidRPr="00E82FA4">
        <w:rPr>
          <w:color w:val="000000" w:themeColor="text1"/>
        </w:rPr>
        <w:t xml:space="preserve"> possibilities for reducing the flight crew.</w:t>
      </w:r>
    </w:p>
    <w:p w14:paraId="7A8EF595" w14:textId="17655069" w:rsidR="00BA0E07" w:rsidRPr="00E82FA4" w:rsidRDefault="00D42BE8" w:rsidP="006F3E07">
      <w:pPr>
        <w:pStyle w:val="Paragraph"/>
        <w:spacing w:before="0"/>
        <w:ind w:firstLine="720"/>
        <w:rPr>
          <w:color w:val="000000" w:themeColor="text1"/>
        </w:rPr>
      </w:pPr>
      <w:r w:rsidRPr="00E82FA4">
        <w:rPr>
          <w:color w:val="000000" w:themeColor="text1"/>
        </w:rPr>
        <w:t>Secondly</w:t>
      </w:r>
      <w:r w:rsidR="00D06CFD" w:rsidRPr="00E82FA4">
        <w:rPr>
          <w:color w:val="000000" w:themeColor="text1"/>
        </w:rPr>
        <w:t xml:space="preserve">, </w:t>
      </w:r>
      <w:r w:rsidR="003E1AAC" w:rsidRPr="00E82FA4">
        <w:rPr>
          <w:color w:val="000000" w:themeColor="text1"/>
        </w:rPr>
        <w:t xml:space="preserve">the </w:t>
      </w:r>
      <w:r w:rsidR="00472FD8" w:rsidRPr="00E82FA4">
        <w:rPr>
          <w:color w:val="000000" w:themeColor="text1"/>
        </w:rPr>
        <w:t xml:space="preserve">overall system’s </w:t>
      </w:r>
      <w:r w:rsidR="003E1AAC" w:rsidRPr="00E82FA4">
        <w:rPr>
          <w:color w:val="000000" w:themeColor="text1"/>
        </w:rPr>
        <w:t xml:space="preserve">resilience </w:t>
      </w:r>
      <w:r w:rsidR="00307862" w:rsidRPr="00E82FA4">
        <w:rPr>
          <w:color w:val="000000" w:themeColor="text1"/>
        </w:rPr>
        <w:t>of future RCO</w:t>
      </w:r>
      <w:r w:rsidR="00005C3B" w:rsidRPr="00E82FA4">
        <w:rPr>
          <w:color w:val="000000" w:themeColor="text1"/>
        </w:rPr>
        <w:t xml:space="preserve"> without any </w:t>
      </w:r>
      <w:r w:rsidRPr="00E82FA4">
        <w:rPr>
          <w:color w:val="000000" w:themeColor="text1"/>
        </w:rPr>
        <w:t xml:space="preserve">ground-based </w:t>
      </w:r>
      <w:r w:rsidR="00005C3B" w:rsidRPr="00E82FA4">
        <w:rPr>
          <w:color w:val="000000" w:themeColor="text1"/>
        </w:rPr>
        <w:t>support</w:t>
      </w:r>
      <w:r w:rsidR="00307862" w:rsidRPr="00E82FA4">
        <w:rPr>
          <w:color w:val="000000" w:themeColor="text1"/>
        </w:rPr>
        <w:t xml:space="preserve"> </w:t>
      </w:r>
      <w:r w:rsidR="00005C3B" w:rsidRPr="00E82FA4">
        <w:rPr>
          <w:color w:val="000000" w:themeColor="text1"/>
        </w:rPr>
        <w:t>during</w:t>
      </w:r>
      <w:r w:rsidR="003E1AAC" w:rsidRPr="00E82FA4">
        <w:rPr>
          <w:color w:val="000000" w:themeColor="text1"/>
        </w:rPr>
        <w:t xml:space="preserve"> high workload during off-nominal</w:t>
      </w:r>
      <w:r w:rsidR="00005C3B" w:rsidRPr="00E82FA4">
        <w:rPr>
          <w:color w:val="000000" w:themeColor="text1"/>
        </w:rPr>
        <w:t xml:space="preserve"> and emergency situations</w:t>
      </w:r>
      <w:r w:rsidR="003E1AAC" w:rsidRPr="00E82FA4">
        <w:rPr>
          <w:color w:val="000000" w:themeColor="text1"/>
        </w:rPr>
        <w:t xml:space="preserve"> was found to be inferior to </w:t>
      </w:r>
      <w:r w:rsidR="00307862" w:rsidRPr="00E82FA4">
        <w:rPr>
          <w:color w:val="000000" w:themeColor="text1"/>
        </w:rPr>
        <w:t xml:space="preserve">alternatives including </w:t>
      </w:r>
      <w:r w:rsidR="004F6D39" w:rsidRPr="00E82FA4">
        <w:rPr>
          <w:color w:val="000000" w:themeColor="text1"/>
        </w:rPr>
        <w:t>such</w:t>
      </w:r>
      <w:r w:rsidR="009E3EC3" w:rsidRPr="00E82FA4">
        <w:rPr>
          <w:color w:val="000000" w:themeColor="text1"/>
        </w:rPr>
        <w:t xml:space="preserve"> support</w:t>
      </w:r>
      <w:r w:rsidR="004F6D39" w:rsidRPr="00E82FA4">
        <w:rPr>
          <w:color w:val="000000" w:themeColor="text1"/>
        </w:rPr>
        <w:t xml:space="preserve"> </w:t>
      </w:r>
      <w:r w:rsidR="009E3EC3" w:rsidRPr="00E82FA4">
        <w:rPr>
          <w:color w:val="000000" w:themeColor="text1"/>
        </w:rPr>
        <w:fldChar w:fldCharType="begin">
          <w:fldData xml:space="preserve">PEVuZE5vdGU+PENpdGU+PEF1dGhvcj5IYXJyaXM8L0F1dGhvcj48WWVhcj4yMDE4PC9ZZWFyPjxS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=
</w:fldData>
        </w:fldChar>
      </w:r>
      <w:r w:rsidR="00A601AB" w:rsidRPr="00E82FA4">
        <w:rPr>
          <w:color w:val="000000" w:themeColor="text1"/>
        </w:rPr>
        <w:instrText xml:space="preserve"> ADDIN EN.CITE </w:instrText>
      </w:r>
      <w:r w:rsidR="00A601AB" w:rsidRPr="00E82FA4">
        <w:rPr>
          <w:color w:val="000000" w:themeColor="text1"/>
        </w:rPr>
        <w:fldChar w:fldCharType="begin">
          <w:fldData xml:space="preserve">PEVuZE5vdGU+PENpdGU+PEF1dGhvcj5IYXJyaXM8L0F1dGhvcj48WWVhcj4yMDE4PC9ZZWFyPjxS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=
</w:fldData>
        </w:fldChar>
      </w:r>
      <w:r w:rsidR="00A601AB" w:rsidRPr="00E82FA4">
        <w:rPr>
          <w:color w:val="000000" w:themeColor="text1"/>
        </w:rPr>
        <w:instrText xml:space="preserve"> ADDIN EN.CITE.DATA </w:instrText>
      </w:r>
      <w:r w:rsidR="00A601AB" w:rsidRPr="00E82FA4">
        <w:rPr>
          <w:color w:val="000000" w:themeColor="text1"/>
        </w:rPr>
      </w:r>
      <w:r w:rsidR="00A601AB" w:rsidRPr="00E82FA4">
        <w:rPr>
          <w:color w:val="000000" w:themeColor="text1"/>
        </w:rPr>
        <w:fldChar w:fldCharType="end"/>
      </w:r>
      <w:r w:rsidR="009E3EC3" w:rsidRPr="00E82FA4">
        <w:rPr>
          <w:color w:val="000000" w:themeColor="text1"/>
        </w:rPr>
      </w:r>
      <w:r w:rsidR="009E3EC3" w:rsidRPr="00E82FA4">
        <w:rPr>
          <w:color w:val="000000" w:themeColor="text1"/>
        </w:rPr>
        <w:fldChar w:fldCharType="separate"/>
      </w:r>
      <w:r w:rsidR="00A601AB" w:rsidRPr="00E82FA4">
        <w:rPr>
          <w:noProof/>
          <w:color w:val="000000" w:themeColor="text1"/>
        </w:rPr>
        <w:t>(Harris, 2018; Revell, Allison, Sears, &amp; Stanton, 2019; Schmid &amp; Korn, 2018; Schmid &amp; Stanton, 2019b; Stanton, Harris, &amp; Starr, 2016)</w:t>
      </w:r>
      <w:r w:rsidR="009E3EC3" w:rsidRPr="00E82FA4">
        <w:rPr>
          <w:color w:val="000000" w:themeColor="text1"/>
        </w:rPr>
        <w:fldChar w:fldCharType="end"/>
      </w:r>
      <w:r w:rsidR="009E3EC3" w:rsidRPr="00E82FA4">
        <w:rPr>
          <w:color w:val="000000" w:themeColor="text1"/>
        </w:rPr>
        <w:t xml:space="preserve">. </w:t>
      </w:r>
      <w:r w:rsidR="00EE0989" w:rsidRPr="00E82FA4">
        <w:rPr>
          <w:color w:val="000000" w:themeColor="text1"/>
        </w:rPr>
        <w:t>D</w:t>
      </w:r>
      <w:r w:rsidR="00067960" w:rsidRPr="00E82FA4">
        <w:rPr>
          <w:color w:val="000000" w:themeColor="text1"/>
        </w:rPr>
        <w:t xml:space="preserve">ifferent accident modelling </w:t>
      </w:r>
      <w:r w:rsidR="00064CFB" w:rsidRPr="00E82FA4">
        <w:rPr>
          <w:color w:val="000000" w:themeColor="text1"/>
        </w:rPr>
        <w:t>methods from systems thinking in ergonomics were used predictively to identify systemic weaknesses</w:t>
      </w:r>
      <w:r w:rsidR="00D55CD5" w:rsidRPr="00E82FA4">
        <w:rPr>
          <w:color w:val="000000" w:themeColor="text1"/>
        </w:rPr>
        <w:t xml:space="preserve"> </w:t>
      </w:r>
      <w:r w:rsidR="00D55CD5" w:rsidRPr="00E82FA4">
        <w:rPr>
          <w:color w:val="000000" w:themeColor="text1"/>
        </w:rPr>
        <w:fldChar w:fldCharType="begin"/>
      </w:r>
      <w:r w:rsidR="00D55CD5" w:rsidRPr="00E82FA4">
        <w:rPr>
          <w:color w:val="000000" w:themeColor="text1"/>
        </w:rPr>
        <w:instrText xml:space="preserve"> ADDIN EN.CITE &lt;EndNote&gt;&lt;Cite&gt;&lt;Author&gt;Grant&lt;/Author&gt;&lt;Year&gt;2018&lt;/Year&gt;&lt;RecNum&gt;1271&lt;/RecNum&gt;&lt;DisplayText&gt;(Grant, Salmon, Stevens, Goode, &amp;amp; Read, 2018)&lt;/DisplayText&gt;&lt;record&gt;&lt;rec-number&gt;1271&lt;/rec-number&gt;&lt;foreign-keys&gt;&lt;key app="EN" db-id="tx5s9wzx5fz2xyepsxbpxpwgw05vwpwrr00f" timestamp="1519303164"&gt;1271&lt;/key&gt;&lt;/foreign-keys&gt;&lt;ref-type name="Journal Article"&gt;17&lt;/ref-type&gt;&lt;contributors&gt;&lt;authors&gt;&lt;author&gt;Grant, Eryn&lt;/author&gt;&lt;author&gt;Salmon, Paul M.&lt;/author&gt;&lt;author&gt;Stevens, Nicholas&lt;/author&gt;&lt;author&gt;Goode, Natassia&lt;/author&gt;&lt;author&gt;Read, Gemma J. M.&lt;/author&gt;&lt;/authors&gt;&lt;/contributors&gt;&lt;titles&gt;&lt;title&gt;Back to the future: What do accident causation models tell us about accident prediction?&lt;/title&gt;&lt;secondary-title&gt;Safety Science&lt;/secondary-title&gt;&lt;/titles&gt;&lt;periodical&gt;&lt;full-title&gt;Safety Science&lt;/full-title&gt;&lt;abbr-1&gt;Saf Sci&lt;/abbr-1&gt;&lt;/periodical&gt;&lt;pages&gt;99–109&lt;/pages&gt;&lt;volume&gt;104&lt;/volume&gt;&lt;dates&gt;&lt;year&gt;2018&lt;/year&gt;&lt;/dates&gt;&lt;urls&gt;&lt;/urls&gt;&lt;electronic-resource-num&gt;10.1016/j.ssci.2017.12.018&lt;/electronic-resource-num&gt;&lt;research-notes&gt;Highlights&amp;#xD;• The research is a synthesis of multiple accident causation models representing a comprehensive review of contemporary thinking on accident causation.&amp;#xD;• Despite the diversity in models there is considerable agreement regarding the core tenets of system safety and accident causation.&amp;#xD;• To support accident prediction, both safe and unsafe properties are required to capture the influences underpinning systematic weaknesses.&lt;/research-notes&gt;&lt;/record&gt;&lt;/Cite&gt;&lt;/EndNote&gt;</w:instrText>
      </w:r>
      <w:r w:rsidR="00D55CD5" w:rsidRPr="00E82FA4">
        <w:rPr>
          <w:color w:val="000000" w:themeColor="text1"/>
        </w:rPr>
        <w:fldChar w:fldCharType="separate"/>
      </w:r>
      <w:r w:rsidR="00D55CD5" w:rsidRPr="00E82FA4">
        <w:rPr>
          <w:noProof/>
          <w:color w:val="000000" w:themeColor="text1"/>
        </w:rPr>
        <w:t>(Grant, Salmon, Stevens, Goode, &amp; Read, 2018)</w:t>
      </w:r>
      <w:r w:rsidR="00D55CD5" w:rsidRPr="00E82FA4">
        <w:rPr>
          <w:color w:val="000000" w:themeColor="text1"/>
        </w:rPr>
        <w:fldChar w:fldCharType="end"/>
      </w:r>
      <w:r w:rsidR="00064CFB" w:rsidRPr="00E82FA4">
        <w:rPr>
          <w:color w:val="000000" w:themeColor="text1"/>
        </w:rPr>
        <w:t xml:space="preserve">. </w:t>
      </w:r>
      <w:r w:rsidR="00080B7A" w:rsidRPr="00E82FA4">
        <w:rPr>
          <w:color w:val="000000" w:themeColor="text1"/>
        </w:rPr>
        <w:t xml:space="preserve">Although all </w:t>
      </w:r>
      <w:r w:rsidR="00232A66" w:rsidRPr="00E82FA4">
        <w:rPr>
          <w:color w:val="000000" w:themeColor="text1"/>
        </w:rPr>
        <w:t xml:space="preserve">studies </w:t>
      </w:r>
      <w:r w:rsidR="00080B7A" w:rsidRPr="00E82FA4">
        <w:rPr>
          <w:color w:val="000000" w:themeColor="text1"/>
        </w:rPr>
        <w:t xml:space="preserve">included extensive </w:t>
      </w:r>
      <w:r w:rsidR="00C01C1A" w:rsidRPr="00E82FA4">
        <w:rPr>
          <w:color w:val="000000" w:themeColor="text1"/>
        </w:rPr>
        <w:t xml:space="preserve">materials on system architecture and operations </w:t>
      </w:r>
      <w:r w:rsidR="00750635" w:rsidRPr="00E82FA4">
        <w:rPr>
          <w:color w:val="000000" w:themeColor="text1"/>
        </w:rPr>
        <w:t xml:space="preserve">as well as being </w:t>
      </w:r>
      <w:r w:rsidR="000A53E4" w:rsidRPr="00E82FA4">
        <w:rPr>
          <w:color w:val="000000" w:themeColor="text1"/>
        </w:rPr>
        <w:t>validated</w:t>
      </w:r>
      <w:r w:rsidR="00C01C1A" w:rsidRPr="00E82FA4">
        <w:rPr>
          <w:color w:val="000000" w:themeColor="text1"/>
        </w:rPr>
        <w:t xml:space="preserve"> by</w:t>
      </w:r>
      <w:r w:rsidR="00080B7A" w:rsidRPr="00E82FA4">
        <w:rPr>
          <w:color w:val="000000" w:themeColor="text1"/>
        </w:rPr>
        <w:t xml:space="preserve"> </w:t>
      </w:r>
      <w:r w:rsidR="00C01C1A" w:rsidRPr="00E82FA4">
        <w:rPr>
          <w:color w:val="000000" w:themeColor="text1"/>
        </w:rPr>
        <w:t xml:space="preserve">commercial pilots as </w:t>
      </w:r>
      <w:r w:rsidR="00080B7A" w:rsidRPr="00E82FA4">
        <w:rPr>
          <w:color w:val="000000" w:themeColor="text1"/>
        </w:rPr>
        <w:t>Subject Matter Experts (SMEs)</w:t>
      </w:r>
      <w:r w:rsidR="00750635" w:rsidRPr="00E82FA4">
        <w:rPr>
          <w:color w:val="000000" w:themeColor="text1"/>
        </w:rPr>
        <w:t>,</w:t>
      </w:r>
      <w:r w:rsidR="00C01C1A" w:rsidRPr="00E82FA4">
        <w:rPr>
          <w:color w:val="000000" w:themeColor="text1"/>
        </w:rPr>
        <w:t xml:space="preserve"> </w:t>
      </w:r>
      <w:r w:rsidR="000A53E4" w:rsidRPr="00E82FA4">
        <w:rPr>
          <w:color w:val="000000" w:themeColor="text1"/>
        </w:rPr>
        <w:t>the methods</w:t>
      </w:r>
      <w:r w:rsidR="0062428F" w:rsidRPr="00E82FA4">
        <w:rPr>
          <w:color w:val="000000" w:themeColor="text1"/>
        </w:rPr>
        <w:t xml:space="preserve"> lac</w:t>
      </w:r>
      <w:r w:rsidR="00750635" w:rsidRPr="00E82FA4">
        <w:rPr>
          <w:color w:val="000000" w:themeColor="text1"/>
        </w:rPr>
        <w:t>ked</w:t>
      </w:r>
      <w:r w:rsidR="00232A66" w:rsidRPr="00E82FA4">
        <w:rPr>
          <w:color w:val="000000" w:themeColor="text1"/>
        </w:rPr>
        <w:t xml:space="preserve"> </w:t>
      </w:r>
      <w:r w:rsidR="006F3E07" w:rsidRPr="00E82FA4">
        <w:rPr>
          <w:color w:val="000000" w:themeColor="text1"/>
        </w:rPr>
        <w:t>an</w:t>
      </w:r>
      <w:r w:rsidR="00750635" w:rsidRPr="00E82FA4">
        <w:rPr>
          <w:color w:val="000000" w:themeColor="text1"/>
        </w:rPr>
        <w:t>y formal</w:t>
      </w:r>
      <w:r w:rsidR="00232A66" w:rsidRPr="00E82FA4">
        <w:rPr>
          <w:color w:val="000000" w:themeColor="text1"/>
        </w:rPr>
        <w:t xml:space="preserve"> empirical </w:t>
      </w:r>
      <w:r w:rsidR="006F3E07" w:rsidRPr="00E82FA4">
        <w:rPr>
          <w:color w:val="000000" w:themeColor="text1"/>
        </w:rPr>
        <w:t xml:space="preserve">evaluation </w:t>
      </w:r>
      <w:r w:rsidR="006F3E07" w:rsidRPr="00E82FA4">
        <w:rPr>
          <w:color w:val="000000" w:themeColor="text1"/>
        </w:rPr>
        <w:fldChar w:fldCharType="begin"/>
      </w:r>
      <w:r w:rsidR="006F3E07" w:rsidRPr="00E82FA4">
        <w:rPr>
          <w:color w:val="000000" w:themeColor="text1"/>
        </w:rPr>
        <w:instrText xml:space="preserve"> ADDIN EN.CITE &lt;EndNote&gt;&lt;Cite&gt;&lt;Author&gt;Salmon&lt;/Author&gt;&lt;Year&gt;2016&lt;/Year&gt;&lt;RecNum&gt;441&lt;/RecNum&gt;&lt;DisplayText&gt;(Salmon, Walker, Read, Goode, &amp;amp; Stanton, 2016)&lt;/DisplayText&gt;&lt;record&gt;&lt;rec-number&gt;441&lt;/rec-number&gt;&lt;foreign-keys&gt;&lt;key app="EN" db-id="tx5s9wzx5fz2xyepsxbpxpwgw05vwpwrr00f" timestamp="1507840560"&gt;441&lt;/key&gt;&lt;/foreign-keys&gt;&lt;ref-type name="Journal Article"&gt;17&lt;/ref-type&gt;&lt;contributors&gt;&lt;authors&gt;&lt;author&gt;Salmon, Paul M.&lt;/author&gt;&lt;author&gt;Walker, Guy H.&lt;/author&gt;&lt;author&gt;Read, Gemma J. M.&lt;/author&gt;&lt;author&gt;Goode, Natassia&lt;/author&gt;&lt;author&gt;Stanton, Neville A.&lt;/author&gt;&lt;/authors&gt;&lt;/contributors&gt;&lt;titles&gt;&lt;title&gt;Fitting methods to paradigms: Are ergonomics methods fit for systems thinking?&lt;/title&gt;&lt;secondary-title&gt;Ergonomics&lt;/secondary-title&gt;&lt;short-title&gt;Salmon, Walker et al. 2016 – Fitting methods to paradigms&lt;/short-title&gt;&lt;/titles&gt;&lt;periodical&gt;&lt;full-title&gt;Ergonomics&lt;/full-title&gt;&lt;abbr-1&gt;Ergonomics&lt;/abbr-1&gt;&lt;/periodical&gt;&lt;pages&gt;194–205&lt;/pages&gt;&lt;volume&gt;60&lt;/volume&gt;&lt;number&gt;2&lt;/number&gt;&lt;dates&gt;&lt;year&gt;2016&lt;/year&gt;&lt;/dates&gt;&lt;urls&gt;&lt;/urls&gt;&lt;electronic-resource-num&gt;10.1080/00140139.2015.1103385&lt;/electronic-resource-num&gt;&lt;/record&gt;&lt;/Cite&gt;&lt;/EndNote&gt;</w:instrText>
      </w:r>
      <w:r w:rsidR="006F3E07" w:rsidRPr="00E82FA4">
        <w:rPr>
          <w:color w:val="000000" w:themeColor="text1"/>
        </w:rPr>
        <w:fldChar w:fldCharType="separate"/>
      </w:r>
      <w:r w:rsidR="006F3E07" w:rsidRPr="00E82FA4">
        <w:rPr>
          <w:noProof/>
          <w:color w:val="000000" w:themeColor="text1"/>
        </w:rPr>
        <w:t>(Salmon, Walker, Read, Goode, &amp; Stanton, 2016)</w:t>
      </w:r>
      <w:r w:rsidR="006F3E07" w:rsidRPr="00E82FA4">
        <w:rPr>
          <w:color w:val="000000" w:themeColor="text1"/>
        </w:rPr>
        <w:fldChar w:fldCharType="end"/>
      </w:r>
      <w:r w:rsidR="00232A66" w:rsidRPr="00E82FA4">
        <w:rPr>
          <w:color w:val="000000" w:themeColor="text1"/>
        </w:rPr>
        <w:t xml:space="preserve">. </w:t>
      </w:r>
      <w:r w:rsidR="009E3EC3" w:rsidRPr="00E82FA4">
        <w:rPr>
          <w:color w:val="000000" w:themeColor="text1"/>
        </w:rPr>
        <w:t>Consequently, these models</w:t>
      </w:r>
      <w:r w:rsidR="00D1455F" w:rsidRPr="00E82FA4">
        <w:rPr>
          <w:color w:val="000000" w:themeColor="text1"/>
        </w:rPr>
        <w:t xml:space="preserve"> from system ergonomics</w:t>
      </w:r>
      <w:r w:rsidR="00750635" w:rsidRPr="00E82FA4">
        <w:rPr>
          <w:color w:val="000000" w:themeColor="text1"/>
        </w:rPr>
        <w:t xml:space="preserve"> urgently</w:t>
      </w:r>
      <w:r w:rsidR="009E3EC3" w:rsidRPr="00E82FA4">
        <w:rPr>
          <w:color w:val="000000" w:themeColor="text1"/>
        </w:rPr>
        <w:t xml:space="preserve"> require validation in a simulated environment.</w:t>
      </w:r>
      <w:r w:rsidR="002338E0" w:rsidRPr="00E82FA4">
        <w:rPr>
          <w:color w:val="000000" w:themeColor="text1"/>
        </w:rPr>
        <w:t xml:space="preserve"> </w:t>
      </w:r>
      <w:r w:rsidR="00785080" w:rsidRPr="00E82FA4">
        <w:rPr>
          <w:color w:val="000000" w:themeColor="text1"/>
        </w:rPr>
        <w:t>Thus, the analyses represent</w:t>
      </w:r>
      <w:r w:rsidR="00113CB8" w:rsidRPr="00E82FA4">
        <w:rPr>
          <w:color w:val="000000" w:themeColor="text1"/>
        </w:rPr>
        <w:t xml:space="preserve"> a rather formative approach to </w:t>
      </w:r>
      <w:r w:rsidR="000B3288" w:rsidRPr="00E82FA4">
        <w:rPr>
          <w:color w:val="000000" w:themeColor="text1"/>
        </w:rPr>
        <w:t>initial</w:t>
      </w:r>
      <w:r w:rsidR="00785080" w:rsidRPr="00E82FA4">
        <w:rPr>
          <w:color w:val="000000" w:themeColor="text1"/>
        </w:rPr>
        <w:t xml:space="preserve"> </w:t>
      </w:r>
      <w:r w:rsidR="00113CB8" w:rsidRPr="00E82FA4">
        <w:rPr>
          <w:color w:val="000000" w:themeColor="text1"/>
        </w:rPr>
        <w:t xml:space="preserve">system design supplemented by descriptive </w:t>
      </w:r>
      <w:r w:rsidR="0084707D" w:rsidRPr="00E82FA4">
        <w:rPr>
          <w:color w:val="000000" w:themeColor="text1"/>
        </w:rPr>
        <w:t xml:space="preserve">approaches to model </w:t>
      </w:r>
      <w:r w:rsidR="002C7A74" w:rsidRPr="00E82FA4">
        <w:rPr>
          <w:color w:val="000000" w:themeColor="text1"/>
        </w:rPr>
        <w:t xml:space="preserve">selected </w:t>
      </w:r>
      <w:r w:rsidR="002073B4" w:rsidRPr="00E82FA4">
        <w:rPr>
          <w:color w:val="000000" w:themeColor="text1"/>
        </w:rPr>
        <w:t xml:space="preserve">aspects </w:t>
      </w:r>
      <w:r w:rsidR="0084707D" w:rsidRPr="00E82FA4">
        <w:rPr>
          <w:color w:val="000000" w:themeColor="text1"/>
        </w:rPr>
        <w:t xml:space="preserve">in detail </w:t>
      </w:r>
      <w:r w:rsidR="0084707D" w:rsidRPr="00E82FA4">
        <w:rPr>
          <w:color w:val="000000" w:themeColor="text1"/>
        </w:rPr>
        <w:fldChar w:fldCharType="begin">
          <w:fldData xml:space="preserve">PEVuZE5vdGU+PENpdGU+PEF1dGhvcj5IYXJyaXM8L0F1dGhvcj48WWVhcj4yMDE1PC9ZZWFyPjxS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</w:fldData>
        </w:fldChar>
      </w:r>
      <w:r w:rsidR="00A44247" w:rsidRPr="00E82FA4">
        <w:rPr>
          <w:color w:val="000000" w:themeColor="text1"/>
        </w:rPr>
        <w:instrText xml:space="preserve"> ADDIN EN.CITE </w:instrText>
      </w:r>
      <w:r w:rsidR="00A44247" w:rsidRPr="00E82FA4">
        <w:rPr>
          <w:color w:val="000000" w:themeColor="text1"/>
        </w:rPr>
        <w:fldChar w:fldCharType="begin">
          <w:fldData xml:space="preserve">PEVuZE5vdGU+PENpdGU+PEF1dGhvcj5IYXJyaXM8L0F1dGhvcj48WWVhcj4yMDE1PC9ZZWFyPjxS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</w:fldData>
        </w:fldChar>
      </w:r>
      <w:r w:rsidR="00A44247" w:rsidRPr="00E82FA4">
        <w:rPr>
          <w:color w:val="000000" w:themeColor="text1"/>
        </w:rPr>
        <w:instrText xml:space="preserve"> ADDIN EN.CITE.DATA </w:instrText>
      </w:r>
      <w:r w:rsidR="00A44247" w:rsidRPr="00E82FA4">
        <w:rPr>
          <w:color w:val="000000" w:themeColor="text1"/>
        </w:rPr>
      </w:r>
      <w:r w:rsidR="00A44247" w:rsidRPr="00E82FA4">
        <w:rPr>
          <w:color w:val="000000" w:themeColor="text1"/>
        </w:rPr>
        <w:fldChar w:fldCharType="end"/>
      </w:r>
      <w:r w:rsidR="0084707D" w:rsidRPr="00E82FA4">
        <w:rPr>
          <w:color w:val="000000" w:themeColor="text1"/>
        </w:rPr>
      </w:r>
      <w:r w:rsidR="0084707D" w:rsidRPr="00E82FA4">
        <w:rPr>
          <w:color w:val="000000" w:themeColor="text1"/>
        </w:rPr>
        <w:fldChar w:fldCharType="separate"/>
      </w:r>
      <w:r w:rsidR="00A44247" w:rsidRPr="00E82FA4">
        <w:rPr>
          <w:noProof/>
          <w:color w:val="000000" w:themeColor="text1"/>
        </w:rPr>
        <w:t>(Harris, Stanton, &amp; Starr, 2015; Huddlestone, Sears, &amp; Harris, 2017; Stanton et al., 2019)</w:t>
      </w:r>
      <w:r w:rsidR="0084707D" w:rsidRPr="00E82FA4">
        <w:rPr>
          <w:color w:val="000000" w:themeColor="text1"/>
        </w:rPr>
        <w:fldChar w:fldCharType="end"/>
      </w:r>
      <w:r w:rsidR="0084707D" w:rsidRPr="00E82FA4">
        <w:rPr>
          <w:color w:val="000000" w:themeColor="text1"/>
        </w:rPr>
        <w:t xml:space="preserve">. </w:t>
      </w:r>
      <w:r w:rsidR="004A20BC" w:rsidRPr="00E82FA4">
        <w:rPr>
          <w:color w:val="000000" w:themeColor="text1"/>
        </w:rPr>
        <w:t xml:space="preserve">Nonetheless, the models </w:t>
      </w:r>
      <w:r w:rsidR="00750635" w:rsidRPr="00E82FA4">
        <w:rPr>
          <w:color w:val="000000" w:themeColor="text1"/>
        </w:rPr>
        <w:t xml:space="preserve">do </w:t>
      </w:r>
      <w:r w:rsidR="004A20BC" w:rsidRPr="00E82FA4">
        <w:rPr>
          <w:color w:val="000000" w:themeColor="text1"/>
        </w:rPr>
        <w:t xml:space="preserve">show that the current cockpit configuration in combination with </w:t>
      </w:r>
      <w:r w:rsidR="006D42D2" w:rsidRPr="00E82FA4">
        <w:rPr>
          <w:color w:val="000000" w:themeColor="text1"/>
        </w:rPr>
        <w:t>contemporary</w:t>
      </w:r>
      <w:r w:rsidR="00750635" w:rsidRPr="00E82FA4">
        <w:rPr>
          <w:color w:val="000000" w:themeColor="text1"/>
        </w:rPr>
        <w:t xml:space="preserve"> </w:t>
      </w:r>
      <w:r w:rsidR="004A20BC" w:rsidRPr="00E82FA4">
        <w:rPr>
          <w:color w:val="000000" w:themeColor="text1"/>
        </w:rPr>
        <w:t xml:space="preserve">procedures </w:t>
      </w:r>
      <w:r w:rsidR="00750635" w:rsidRPr="00E82FA4">
        <w:rPr>
          <w:color w:val="000000" w:themeColor="text1"/>
        </w:rPr>
        <w:t xml:space="preserve">cannot </w:t>
      </w:r>
      <w:r w:rsidR="006D42D2" w:rsidRPr="00E82FA4">
        <w:rPr>
          <w:color w:val="000000" w:themeColor="text1"/>
        </w:rPr>
        <w:t>simply</w:t>
      </w:r>
      <w:r w:rsidR="00750635" w:rsidRPr="00E82FA4">
        <w:rPr>
          <w:color w:val="000000" w:themeColor="text1"/>
        </w:rPr>
        <w:t xml:space="preserve"> be</w:t>
      </w:r>
      <w:r w:rsidR="004A20BC" w:rsidRPr="00E82FA4">
        <w:rPr>
          <w:color w:val="000000" w:themeColor="text1"/>
        </w:rPr>
        <w:t xml:space="preserve"> transferred to RCO </w:t>
      </w:r>
      <w:r w:rsidR="004A20BC" w:rsidRPr="00E82FA4">
        <w:rPr>
          <w:color w:val="000000" w:themeColor="text1"/>
        </w:rPr>
        <w:fldChar w:fldCharType="begin"/>
      </w:r>
      <w:r w:rsidR="004A20BC" w:rsidRPr="00E82FA4">
        <w:rPr>
          <w:color w:val="000000" w:themeColor="text1"/>
        </w:rPr>
        <w:instrText xml:space="preserve"> ADDIN EN.CITE &lt;EndNote&gt;&lt;Cite&gt;&lt;Author&gt;Stanton&lt;/Author&gt;&lt;Year&gt;2019&lt;/Year&gt;&lt;RecNum&gt;1703&lt;/RecNum&gt;&lt;DisplayText&gt;(Stanton et al., 2019)&lt;/DisplayText&gt;&lt;record&gt;&lt;rec-number&gt;1703&lt;/rec-number&gt;&lt;foreign-keys&gt;&lt;key app="EN" db-id="tx5s9wzx5fz2xyepsxbpxpwgw05vwpwrr00f" timestamp="1536000101"&gt;1703&lt;/key&gt;&lt;/foreign-keys&gt;&lt;ref-type name="Journal Article"&gt;17&lt;/ref-type&gt;&lt;contributors&gt;&lt;authors&gt;&lt;author&gt;Stanton, Neville A.&lt;/author&gt;&lt;author&gt;Plant, Katherine L.&lt;/author&gt;&lt;author&gt;Revell, Kirsten M. A.&lt;/author&gt;&lt;author&gt;Griffin, T. G. C.&lt;/author&gt;&lt;author&gt;Moffat, S.&lt;/author&gt;&lt;author&gt;Stanton, M. J.&lt;/author&gt;&lt;/authors&gt;&lt;/contributors&gt;&lt;titles&gt;&lt;title&gt;Distributed cognition in aviation operations: A gate-to-gate study with implications for distributed crewing&lt;/title&gt;&lt;secondary-title&gt;Ergonomics&lt;/secondary-title&gt;&lt;/titles&gt;&lt;periodical&gt;&lt;full-title&gt;Ergonomics&lt;/full-title&gt;&lt;abbr-1&gt;Ergonomics&lt;/abbr-1&gt;&lt;/periodical&gt;&lt;pages&gt;138–155&lt;/pages&gt;&lt;volume&gt;62&lt;/volume&gt;&lt;number&gt;2&lt;/number&gt;&lt;dates&gt;&lt;year&gt;2019&lt;/year&gt;&lt;/dates&gt;&lt;urls&gt;&lt;/urls&gt;&lt;electronic-resource-num&gt;10.1080/00140139.2018.1520917&lt;/electronic-resource-num&gt;&lt;research-notes&gt;SPO google: page 64&lt;/research-notes&gt;&lt;/record&gt;&lt;/Cite&gt;&lt;/EndNote&gt;</w:instrText>
      </w:r>
      <w:r w:rsidR="004A20BC" w:rsidRPr="00E82FA4">
        <w:rPr>
          <w:color w:val="000000" w:themeColor="text1"/>
        </w:rPr>
        <w:fldChar w:fldCharType="separate"/>
      </w:r>
      <w:r w:rsidR="004A20BC" w:rsidRPr="00E82FA4">
        <w:rPr>
          <w:noProof/>
          <w:color w:val="000000" w:themeColor="text1"/>
        </w:rPr>
        <w:t>(Stanton et al., 2019)</w:t>
      </w:r>
      <w:r w:rsidR="004A20BC" w:rsidRPr="00E82FA4">
        <w:rPr>
          <w:color w:val="000000" w:themeColor="text1"/>
        </w:rPr>
        <w:fldChar w:fldCharType="end"/>
      </w:r>
      <w:r w:rsidR="004A20BC" w:rsidRPr="00E82FA4">
        <w:rPr>
          <w:color w:val="000000" w:themeColor="text1"/>
        </w:rPr>
        <w:t xml:space="preserve">. </w:t>
      </w:r>
      <w:r w:rsidR="00750635" w:rsidRPr="00E82FA4">
        <w:rPr>
          <w:color w:val="000000" w:themeColor="text1"/>
        </w:rPr>
        <w:t>Nevertheless, t</w:t>
      </w:r>
      <w:r w:rsidR="0084707D" w:rsidRPr="00E82FA4">
        <w:rPr>
          <w:color w:val="000000" w:themeColor="text1"/>
        </w:rPr>
        <w:t>he</w:t>
      </w:r>
      <w:r w:rsidR="00750635" w:rsidRPr="00E82FA4">
        <w:rPr>
          <w:color w:val="000000" w:themeColor="text1"/>
        </w:rPr>
        <w:t xml:space="preserve"> modelling work has</w:t>
      </w:r>
      <w:r w:rsidR="0084707D" w:rsidRPr="00E82FA4">
        <w:rPr>
          <w:color w:val="000000" w:themeColor="text1"/>
        </w:rPr>
        <w:t xml:space="preserve"> </w:t>
      </w:r>
      <w:r w:rsidR="002C7A74" w:rsidRPr="00E82FA4">
        <w:rPr>
          <w:color w:val="000000" w:themeColor="text1"/>
        </w:rPr>
        <w:t>confirm</w:t>
      </w:r>
      <w:r w:rsidR="00750635" w:rsidRPr="00E82FA4">
        <w:rPr>
          <w:color w:val="000000" w:themeColor="text1"/>
        </w:rPr>
        <w:t>ed</w:t>
      </w:r>
      <w:r w:rsidR="0084707D" w:rsidRPr="00E82FA4">
        <w:rPr>
          <w:color w:val="000000" w:themeColor="text1"/>
        </w:rPr>
        <w:t xml:space="preserve"> the need for a ground-</w:t>
      </w:r>
      <w:r w:rsidR="00BA0E07" w:rsidRPr="00E82FA4">
        <w:rPr>
          <w:color w:val="000000" w:themeColor="text1"/>
        </w:rPr>
        <w:t>based support component in RCO.</w:t>
      </w:r>
    </w:p>
    <w:p w14:paraId="36128930" w14:textId="47672C34" w:rsidR="00113CB8" w:rsidRPr="00E82FA4" w:rsidRDefault="0084707D" w:rsidP="00BC75D0">
      <w:pPr>
        <w:pStyle w:val="Newparagraph"/>
        <w:rPr>
          <w:color w:val="000000" w:themeColor="text1"/>
        </w:rPr>
      </w:pPr>
      <w:r w:rsidRPr="00E82FA4">
        <w:rPr>
          <w:color w:val="000000" w:themeColor="text1"/>
        </w:rPr>
        <w:t>Finally</w:t>
      </w:r>
      <w:r w:rsidR="00B02761" w:rsidRPr="00E82FA4">
        <w:rPr>
          <w:color w:val="000000" w:themeColor="text1"/>
        </w:rPr>
        <w:t xml:space="preserve">, </w:t>
      </w:r>
      <w:r w:rsidR="00113CB8" w:rsidRPr="00E82FA4">
        <w:rPr>
          <w:color w:val="000000" w:themeColor="text1"/>
        </w:rPr>
        <w:t xml:space="preserve">empirical human-in-the-loop simulations quantifying workload </w:t>
      </w:r>
      <w:r w:rsidR="00A44247" w:rsidRPr="00E82FA4">
        <w:rPr>
          <w:color w:val="000000" w:themeColor="text1"/>
        </w:rPr>
        <w:t>during</w:t>
      </w:r>
      <w:r w:rsidRPr="00E82FA4">
        <w:rPr>
          <w:color w:val="000000" w:themeColor="text1"/>
        </w:rPr>
        <w:t xml:space="preserve"> different emergencies</w:t>
      </w:r>
      <w:r w:rsidR="00A44247" w:rsidRPr="00E82FA4">
        <w:rPr>
          <w:color w:val="000000" w:themeColor="text1"/>
        </w:rPr>
        <w:t xml:space="preserve"> in </w:t>
      </w:r>
      <w:r w:rsidR="004003E5" w:rsidRPr="00E82FA4">
        <w:rPr>
          <w:color w:val="000000" w:themeColor="text1"/>
        </w:rPr>
        <w:t xml:space="preserve">RCO </w:t>
      </w:r>
      <w:r w:rsidR="00A6387D" w:rsidRPr="00E82FA4">
        <w:rPr>
          <w:color w:val="000000" w:themeColor="text1"/>
        </w:rPr>
        <w:t xml:space="preserve">should be compared to conventional </w:t>
      </w:r>
      <w:r w:rsidR="004003E5" w:rsidRPr="00E82FA4">
        <w:rPr>
          <w:color w:val="000000" w:themeColor="text1"/>
        </w:rPr>
        <w:t>M</w:t>
      </w:r>
      <w:r w:rsidR="00A44247" w:rsidRPr="00E82FA4">
        <w:rPr>
          <w:color w:val="000000" w:themeColor="text1"/>
        </w:rPr>
        <w:t>CO</w:t>
      </w:r>
      <w:r w:rsidRPr="00E82FA4">
        <w:rPr>
          <w:color w:val="000000" w:themeColor="text1"/>
        </w:rPr>
        <w:t xml:space="preserve"> </w:t>
      </w:r>
      <w:r w:rsidR="00A6387D" w:rsidRPr="00E82FA4">
        <w:rPr>
          <w:color w:val="000000" w:themeColor="text1"/>
        </w:rPr>
        <w:t>in order to demo</w:t>
      </w:r>
      <w:r w:rsidR="009415DB" w:rsidRPr="00E82FA4">
        <w:rPr>
          <w:color w:val="000000" w:themeColor="text1"/>
        </w:rPr>
        <w:t>n</w:t>
      </w:r>
      <w:r w:rsidR="00A6387D" w:rsidRPr="00E82FA4">
        <w:rPr>
          <w:color w:val="000000" w:themeColor="text1"/>
        </w:rPr>
        <w:t>st</w:t>
      </w:r>
      <w:r w:rsidR="009415DB" w:rsidRPr="00E82FA4">
        <w:rPr>
          <w:color w:val="000000" w:themeColor="text1"/>
        </w:rPr>
        <w:t>r</w:t>
      </w:r>
      <w:r w:rsidR="00A6387D" w:rsidRPr="00E82FA4">
        <w:rPr>
          <w:color w:val="000000" w:themeColor="text1"/>
        </w:rPr>
        <w:t xml:space="preserve">ate the benefits as well as confirm </w:t>
      </w:r>
      <w:r w:rsidR="00B02761" w:rsidRPr="00E82FA4">
        <w:rPr>
          <w:color w:val="000000" w:themeColor="text1"/>
        </w:rPr>
        <w:t>the</w:t>
      </w:r>
      <w:r w:rsidR="00113CB8" w:rsidRPr="00E82FA4">
        <w:rPr>
          <w:color w:val="000000" w:themeColor="text1"/>
        </w:rPr>
        <w:t xml:space="preserve"> need for remote support of a</w:t>
      </w:r>
      <w:r w:rsidR="00B02761" w:rsidRPr="00E82FA4">
        <w:rPr>
          <w:color w:val="000000" w:themeColor="text1"/>
        </w:rPr>
        <w:t xml:space="preserve"> single-piloted aircraft </w:t>
      </w:r>
      <w:r w:rsidR="00A44247" w:rsidRPr="00E82FA4">
        <w:rPr>
          <w:color w:val="000000" w:themeColor="text1"/>
        </w:rPr>
        <w:fldChar w:fldCharType="begin"/>
      </w:r>
      <w:r w:rsidR="00420C13" w:rsidRPr="00E82FA4">
        <w:rPr>
          <w:color w:val="000000" w:themeColor="text1"/>
        </w:rPr>
        <w:instrText xml:space="preserve"> ADDIN EN.CITE &lt;EndNote&gt;&lt;Cite&gt;&lt;Author&gt;Bailey&lt;/Author&gt;&lt;Year&gt;2017&lt;/Year&gt;&lt;RecNum&gt;1040&lt;/RecNum&gt;&lt;DisplayText&gt;(Bailey, Kramer, Kennedy, Stephens, &amp;amp; Etherington, 2017; Faulhaber, 2019)&lt;/DisplayText&gt;&lt;record&gt;&lt;rec-number&gt;1040&lt;/rec-number&gt;&lt;foreign-keys&gt;&lt;key app="EN" db-id="tx5s9wzx5fz2xyepsxbpxpwgw05vwpwrr00f" timestamp="1510516069"&gt;1040&lt;/key&gt;&lt;/foreign-keys&gt;&lt;ref-type name="Conference Paper"&gt;47&lt;/ref-type&gt;&lt;contributors&gt;&lt;authors&gt;&lt;author&gt;Bailey, Randall E.&lt;/author&gt;&lt;author&gt;Kramer, Lynda J.&lt;/author&gt;&lt;author&gt;Kennedy, Kellie D.&lt;/author&gt;&lt;author&gt;Stephens, Chad L.&lt;/author&gt;&lt;author&gt;Etherington, Timothy J.&lt;/author&gt;&lt;/authors&gt;&lt;/contributors&gt;&lt;titles&gt;&lt;title&gt;An assessment of reduced crew and single pilot operations in commercial transport aircraft operations&lt;/title&gt;&lt;secondary-title&gt;36th Digital Avionics Systems Conference (DASC)&lt;/secondary-title&gt;&lt;/titles&gt;&lt;dates&gt;&lt;year&gt;2017&lt;/year&gt;&lt;/dates&gt;&lt;pub-location&gt;St. Petersburg, FL, USA&lt;/pub-location&gt;&lt;publisher&gt;IEEE&lt;/publisher&gt;&lt;urls&gt;&lt;/urls&gt;&lt;electronic-resource-num&gt;10.1109/DASC.2017.8101988&lt;/electronic-resource-num&gt;&lt;research-notes&gt;SPO google: page 19&amp;#xD;SPO WoS : page 1&amp;#xD;SPO Scopus Title, abstract, keywords: page 1&amp;#xD;SPO Scopus all fields: page 2&lt;/research-notes&gt;&lt;/record&gt;&lt;/Cite&gt;&lt;Cite&gt;&lt;Author&gt;Faulhaber&lt;/Author&gt;&lt;Year&gt;2019&lt;/Year&gt;&lt;RecNum&gt;2123&lt;/RecNum&gt;&lt;record&gt;&lt;rec-number&gt;2123&lt;/rec-number&gt;&lt;foreign-keys&gt;&lt;key app="EN" db-id="tx5s9wzx5fz2xyepsxbpxpwgw05vwpwrr00f" timestamp="1557820104"&gt;2123&lt;/key&gt;&lt;/foreign-keys&gt;&lt;ref-type name="Conference Paper"&gt;47&lt;/ref-type&gt;&lt;contributors&gt;&lt;authors&gt;&lt;author&gt;Faulhaber, Anja&lt;/author&gt;&lt;/authors&gt;&lt;/contributors&gt;&lt;titles&gt;&lt;title&gt;From Crewed to Single-Pilot Operations: Pilot Performance and Workload Management &lt;/title&gt;&lt;secondary-title&gt;20th International Symposium on Aviation Psychology&lt;/secondary-title&gt;&lt;/titles&gt;&lt;dates&gt;&lt;year&gt;2019&lt;/year&gt;&lt;/dates&gt;&lt;pub-location&gt;Dayton, OH, USA&lt;/pub-location&gt;&lt;urls&gt;&lt;/urls&gt;&lt;/record&gt;&lt;/Cite&gt;&lt;/EndNote&gt;</w:instrText>
      </w:r>
      <w:r w:rsidR="00A44247" w:rsidRPr="00E82FA4">
        <w:rPr>
          <w:color w:val="000000" w:themeColor="text1"/>
        </w:rPr>
        <w:fldChar w:fldCharType="separate"/>
      </w:r>
      <w:r w:rsidR="00D92518" w:rsidRPr="00E82FA4">
        <w:rPr>
          <w:noProof/>
          <w:color w:val="000000" w:themeColor="text1"/>
        </w:rPr>
        <w:t>(Bailey, Kramer, Kennedy, Stephens, &amp; Etherington, 2017; Faulhaber, 2019)</w:t>
      </w:r>
      <w:r w:rsidR="00A44247" w:rsidRPr="00E82FA4">
        <w:rPr>
          <w:color w:val="000000" w:themeColor="text1"/>
        </w:rPr>
        <w:fldChar w:fldCharType="end"/>
      </w:r>
      <w:r w:rsidR="00A44247" w:rsidRPr="00E82FA4">
        <w:rPr>
          <w:color w:val="000000" w:themeColor="text1"/>
        </w:rPr>
        <w:t xml:space="preserve">. </w:t>
      </w:r>
      <w:r w:rsidR="00FE5F7B" w:rsidRPr="00E82FA4">
        <w:rPr>
          <w:color w:val="000000" w:themeColor="text1"/>
        </w:rPr>
        <w:t>A</w:t>
      </w:r>
      <w:r w:rsidR="00DA644A" w:rsidRPr="00E82FA4">
        <w:rPr>
          <w:color w:val="000000" w:themeColor="text1"/>
        </w:rPr>
        <w:t xml:space="preserve">ll </w:t>
      </w:r>
      <w:r w:rsidR="00764048" w:rsidRPr="00E82FA4">
        <w:rPr>
          <w:color w:val="000000" w:themeColor="text1"/>
        </w:rPr>
        <w:t xml:space="preserve">of the modelling </w:t>
      </w:r>
      <w:r w:rsidR="00DA644A" w:rsidRPr="00E82FA4">
        <w:rPr>
          <w:color w:val="000000" w:themeColor="text1"/>
        </w:rPr>
        <w:t xml:space="preserve">approaches to RCO </w:t>
      </w:r>
      <w:r w:rsidR="00DA644A" w:rsidRPr="00E82FA4">
        <w:rPr>
          <w:color w:val="000000" w:themeColor="text1"/>
        </w:rPr>
        <w:fldChar w:fldCharType="begin">
          <w:fldData xml:space="preserve">PEVuZE5vdGU+PENpdGU+PEF1dGhvcj5TdGFudG9uPC9BdXRob3I+PFllYXI+MjAxNjwvWWVhcj48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</w:fldData>
        </w:fldChar>
      </w:r>
      <w:r w:rsidR="00A601AB" w:rsidRPr="00E82FA4">
        <w:rPr>
          <w:color w:val="000000" w:themeColor="text1"/>
        </w:rPr>
        <w:instrText xml:space="preserve"> ADDIN EN.CITE </w:instrText>
      </w:r>
      <w:r w:rsidR="00A601AB" w:rsidRPr="00E82FA4">
        <w:rPr>
          <w:color w:val="000000" w:themeColor="text1"/>
        </w:rPr>
        <w:fldChar w:fldCharType="begin">
          <w:fldData xml:space="preserve">PEVuZE5vdGU+PENpdGU+PEF1dGhvcj5TdGFudG9uPC9BdXRob3I+PFllYXI+MjAxNjwvWWVhcj48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</w:fldData>
        </w:fldChar>
      </w:r>
      <w:r w:rsidR="00A601AB" w:rsidRPr="00E82FA4">
        <w:rPr>
          <w:color w:val="000000" w:themeColor="text1"/>
        </w:rPr>
        <w:instrText xml:space="preserve"> ADDIN EN.CITE.DATA </w:instrText>
      </w:r>
      <w:r w:rsidR="00A601AB" w:rsidRPr="00E82FA4">
        <w:rPr>
          <w:color w:val="000000" w:themeColor="text1"/>
        </w:rPr>
      </w:r>
      <w:r w:rsidR="00A601AB" w:rsidRPr="00E82FA4">
        <w:rPr>
          <w:color w:val="000000" w:themeColor="text1"/>
        </w:rPr>
        <w:fldChar w:fldCharType="end"/>
      </w:r>
      <w:r w:rsidR="00DA644A" w:rsidRPr="00E82FA4">
        <w:rPr>
          <w:color w:val="000000" w:themeColor="text1"/>
        </w:rPr>
      </w:r>
      <w:r w:rsidR="00DA644A" w:rsidRPr="00E82FA4">
        <w:rPr>
          <w:color w:val="000000" w:themeColor="text1"/>
        </w:rPr>
        <w:fldChar w:fldCharType="separate"/>
      </w:r>
      <w:r w:rsidR="00A601AB" w:rsidRPr="00E82FA4">
        <w:rPr>
          <w:noProof/>
          <w:color w:val="000000" w:themeColor="text1"/>
        </w:rPr>
        <w:t xml:space="preserve">(Revell et al., 2019; Schmid, Korn, &amp; </w:t>
      </w:r>
      <w:r w:rsidR="00A601AB" w:rsidRPr="00E82FA4">
        <w:rPr>
          <w:noProof/>
          <w:color w:val="000000" w:themeColor="text1"/>
        </w:rPr>
        <w:lastRenderedPageBreak/>
        <w:t>Stanton, 2019; Schmid &amp; Stanton, 2019b; Stanton et al., 2016)</w:t>
      </w:r>
      <w:r w:rsidR="00DA644A" w:rsidRPr="00E82FA4">
        <w:rPr>
          <w:color w:val="000000" w:themeColor="text1"/>
        </w:rPr>
        <w:fldChar w:fldCharType="end"/>
      </w:r>
      <w:r w:rsidR="00DA644A" w:rsidRPr="00E82FA4">
        <w:rPr>
          <w:color w:val="000000" w:themeColor="text1"/>
        </w:rPr>
        <w:t xml:space="preserve"> </w:t>
      </w:r>
      <w:r w:rsidR="00764048" w:rsidRPr="00E82FA4">
        <w:rPr>
          <w:color w:val="000000" w:themeColor="text1"/>
        </w:rPr>
        <w:t xml:space="preserve">made allocating functions </w:t>
      </w:r>
      <w:r w:rsidR="00DA644A" w:rsidRPr="00E82FA4">
        <w:rPr>
          <w:color w:val="000000" w:themeColor="text1"/>
        </w:rPr>
        <w:t xml:space="preserve">design decisions </w:t>
      </w:r>
      <w:r w:rsidR="00BC75D0" w:rsidRPr="00E82FA4">
        <w:rPr>
          <w:color w:val="000000" w:themeColor="text1"/>
        </w:rPr>
        <w:t>in a</w:t>
      </w:r>
      <w:r w:rsidR="00764048" w:rsidRPr="00E82FA4">
        <w:rPr>
          <w:color w:val="000000" w:themeColor="text1"/>
        </w:rPr>
        <w:t xml:space="preserve"> deliberate, auditable and</w:t>
      </w:r>
      <w:r w:rsidR="00BC75D0" w:rsidRPr="00E82FA4">
        <w:rPr>
          <w:color w:val="000000" w:themeColor="text1"/>
        </w:rPr>
        <w:t xml:space="preserve"> coherent way</w:t>
      </w:r>
      <w:r w:rsidR="00FE5F7B" w:rsidRPr="00E82FA4">
        <w:rPr>
          <w:color w:val="000000" w:themeColor="text1"/>
        </w:rPr>
        <w:t>.</w:t>
      </w:r>
      <w:r w:rsidR="00BC75D0" w:rsidRPr="00E82FA4">
        <w:rPr>
          <w:color w:val="000000" w:themeColor="text1"/>
        </w:rPr>
        <w:t xml:space="preserve"> </w:t>
      </w:r>
      <w:r w:rsidR="00764048" w:rsidRPr="00E82FA4">
        <w:rPr>
          <w:color w:val="000000" w:themeColor="text1"/>
        </w:rPr>
        <w:t>E</w:t>
      </w:r>
      <w:r w:rsidR="00FE5F7B" w:rsidRPr="00E82FA4">
        <w:rPr>
          <w:color w:val="000000" w:themeColor="text1"/>
        </w:rPr>
        <w:t xml:space="preserve">mpirical simulation studies </w:t>
      </w:r>
      <w:r w:rsidR="00D92518" w:rsidRPr="00E82FA4">
        <w:rPr>
          <w:color w:val="000000" w:themeColor="text1"/>
        </w:rPr>
        <w:t xml:space="preserve">examining </w:t>
      </w:r>
      <w:r w:rsidR="00FE5F7B" w:rsidRPr="00E82FA4">
        <w:rPr>
          <w:color w:val="000000" w:themeColor="text1"/>
        </w:rPr>
        <w:t>RCO</w:t>
      </w:r>
      <w:r w:rsidR="00D92518" w:rsidRPr="00E82FA4">
        <w:rPr>
          <w:color w:val="000000" w:themeColor="text1"/>
        </w:rPr>
        <w:t xml:space="preserve"> </w:t>
      </w:r>
      <w:r w:rsidR="00764048" w:rsidRPr="00E82FA4">
        <w:rPr>
          <w:color w:val="000000" w:themeColor="text1"/>
        </w:rPr>
        <w:t>should help to</w:t>
      </w:r>
      <w:r w:rsidR="009415DB" w:rsidRPr="00E82FA4">
        <w:rPr>
          <w:color w:val="000000" w:themeColor="text1"/>
        </w:rPr>
        <w:t xml:space="preserve"> evaluate</w:t>
      </w:r>
      <w:r w:rsidR="00764048" w:rsidRPr="00E82FA4">
        <w:rPr>
          <w:color w:val="000000" w:themeColor="text1"/>
        </w:rPr>
        <w:t xml:space="preserve"> the design decisions </w:t>
      </w:r>
      <w:r w:rsidR="00D92518" w:rsidRPr="00E82FA4">
        <w:rPr>
          <w:color w:val="000000" w:themeColor="text1"/>
        </w:rPr>
        <w:t xml:space="preserve">and </w:t>
      </w:r>
      <w:r w:rsidR="00764048" w:rsidRPr="00E82FA4">
        <w:rPr>
          <w:color w:val="000000" w:themeColor="text1"/>
        </w:rPr>
        <w:t>assist in the derivation of future</w:t>
      </w:r>
      <w:r w:rsidR="00D92518" w:rsidRPr="00E82FA4">
        <w:rPr>
          <w:color w:val="000000" w:themeColor="text1"/>
        </w:rPr>
        <w:t xml:space="preserve"> design recommendations</w:t>
      </w:r>
      <w:r w:rsidR="00422F58" w:rsidRPr="00E82FA4">
        <w:rPr>
          <w:color w:val="000000" w:themeColor="text1"/>
        </w:rPr>
        <w:t xml:space="preserve">. </w:t>
      </w:r>
      <w:r w:rsidR="007C1F45" w:rsidRPr="00E82FA4">
        <w:rPr>
          <w:color w:val="000000" w:themeColor="text1"/>
        </w:rPr>
        <w:t xml:space="preserve">The </w:t>
      </w:r>
      <w:r w:rsidR="0072456D" w:rsidRPr="00E82FA4">
        <w:rPr>
          <w:color w:val="000000" w:themeColor="text1"/>
        </w:rPr>
        <w:t xml:space="preserve">metrics of </w:t>
      </w:r>
      <w:r w:rsidR="00926AD5" w:rsidRPr="00E82FA4">
        <w:rPr>
          <w:color w:val="000000" w:themeColor="text1"/>
        </w:rPr>
        <w:t>workloa</w:t>
      </w:r>
      <w:r w:rsidR="0072456D" w:rsidRPr="00E82FA4">
        <w:rPr>
          <w:color w:val="000000" w:themeColor="text1"/>
        </w:rPr>
        <w:t xml:space="preserve">d, </w:t>
      </w:r>
      <w:r w:rsidR="00926AD5" w:rsidRPr="00E82FA4">
        <w:rPr>
          <w:color w:val="000000" w:themeColor="text1"/>
        </w:rPr>
        <w:t>coherency in design</w:t>
      </w:r>
      <w:r w:rsidR="0072456D" w:rsidRPr="00E82FA4">
        <w:rPr>
          <w:color w:val="000000" w:themeColor="text1"/>
        </w:rPr>
        <w:t>, and system costs</w:t>
      </w:r>
      <w:r w:rsidR="007C1F45" w:rsidRPr="00E82FA4">
        <w:rPr>
          <w:color w:val="000000" w:themeColor="text1"/>
        </w:rPr>
        <w:t xml:space="preserve"> are implicat</w:t>
      </w:r>
      <w:r w:rsidR="005B3E6F" w:rsidRPr="00E82FA4">
        <w:rPr>
          <w:color w:val="000000" w:themeColor="text1"/>
        </w:rPr>
        <w:t>ed in function allocation decisions</w:t>
      </w:r>
      <w:r w:rsidR="00A44247" w:rsidRPr="00E82FA4">
        <w:rPr>
          <w:color w:val="000000" w:themeColor="text1"/>
        </w:rPr>
        <w:t xml:space="preserve"> </w:t>
      </w:r>
      <w:r w:rsidR="00A44247" w:rsidRPr="00E82FA4">
        <w:rPr>
          <w:color w:val="000000" w:themeColor="text1"/>
        </w:rPr>
        <w:fldChar w:fldCharType="begin">
          <w:fldData xml:space="preserve">PEVuZE5vdGU+PENpdGU+PEF1dGhvcj5Qcml0Y2hldHQ8L0F1dGhvcj48WWVhcj4yMDE0PC9ZZWFy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</w:fldData>
        </w:fldChar>
      </w:r>
      <w:r w:rsidR="00913FDE" w:rsidRPr="00E82FA4">
        <w:rPr>
          <w:color w:val="000000" w:themeColor="text1"/>
        </w:rPr>
        <w:instrText xml:space="preserve"> ADDIN EN.CITE </w:instrText>
      </w:r>
      <w:r w:rsidR="00913FDE" w:rsidRPr="00E82FA4">
        <w:rPr>
          <w:color w:val="000000" w:themeColor="text1"/>
        </w:rPr>
        <w:fldChar w:fldCharType="begin">
          <w:fldData xml:space="preserve">PEVuZE5vdGU+PENpdGU+PEF1dGhvcj5Qcml0Y2hldHQ8L0F1dGhvcj48WWVhcj4yMDE0PC9ZZWFy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</w:fldData>
        </w:fldChar>
      </w:r>
      <w:r w:rsidR="00913FDE" w:rsidRPr="00E82FA4">
        <w:rPr>
          <w:color w:val="000000" w:themeColor="text1"/>
        </w:rPr>
        <w:instrText xml:space="preserve"> ADDIN EN.CITE.DATA </w:instrText>
      </w:r>
      <w:r w:rsidR="00913FDE" w:rsidRPr="00E82FA4">
        <w:rPr>
          <w:color w:val="000000" w:themeColor="text1"/>
        </w:rPr>
      </w:r>
      <w:r w:rsidR="00913FDE" w:rsidRPr="00E82FA4">
        <w:rPr>
          <w:color w:val="000000" w:themeColor="text1"/>
        </w:rPr>
        <w:fldChar w:fldCharType="end"/>
      </w:r>
      <w:r w:rsidR="00A44247" w:rsidRPr="00E82FA4">
        <w:rPr>
          <w:color w:val="000000" w:themeColor="text1"/>
        </w:rPr>
      </w:r>
      <w:r w:rsidR="00A44247" w:rsidRPr="00E82FA4">
        <w:rPr>
          <w:color w:val="000000" w:themeColor="text1"/>
        </w:rPr>
        <w:fldChar w:fldCharType="separate"/>
      </w:r>
      <w:r w:rsidR="00913FDE" w:rsidRPr="00E82FA4">
        <w:rPr>
          <w:noProof/>
          <w:color w:val="000000" w:themeColor="text1"/>
        </w:rPr>
        <w:t>(Feigh &amp; Pritchett, 2014; Pritchett et al., 2014b)</w:t>
      </w:r>
      <w:r w:rsidR="00A44247" w:rsidRPr="00E82FA4">
        <w:rPr>
          <w:color w:val="000000" w:themeColor="text1"/>
        </w:rPr>
        <w:fldChar w:fldCharType="end"/>
      </w:r>
      <w:r w:rsidR="00A44247" w:rsidRPr="00E82FA4">
        <w:rPr>
          <w:color w:val="000000" w:themeColor="text1"/>
        </w:rPr>
        <w:t>.</w:t>
      </w:r>
      <w:r w:rsidR="00926AD5" w:rsidRPr="00E82FA4">
        <w:rPr>
          <w:color w:val="000000" w:themeColor="text1"/>
        </w:rPr>
        <w:t xml:space="preserve"> </w:t>
      </w:r>
      <w:r w:rsidR="00E76BC6" w:rsidRPr="00E82FA4">
        <w:rPr>
          <w:color w:val="000000" w:themeColor="text1"/>
        </w:rPr>
        <w:t>Different</w:t>
      </w:r>
      <w:r w:rsidR="00A17EEC" w:rsidRPr="00E82FA4">
        <w:rPr>
          <w:color w:val="000000" w:themeColor="text1"/>
        </w:rPr>
        <w:t xml:space="preserve"> human-in-the-loop simulations </w:t>
      </w:r>
      <w:r w:rsidR="005500A4" w:rsidRPr="00E82FA4">
        <w:rPr>
          <w:color w:val="000000" w:themeColor="text1"/>
        </w:rPr>
        <w:t xml:space="preserve">have already focused on </w:t>
      </w:r>
      <w:r w:rsidR="00E76BC6" w:rsidRPr="00E82FA4">
        <w:rPr>
          <w:color w:val="000000" w:themeColor="text1"/>
        </w:rPr>
        <w:t>single</w:t>
      </w:r>
      <w:r w:rsidR="00A17EEC" w:rsidRPr="00E82FA4">
        <w:rPr>
          <w:color w:val="000000" w:themeColor="text1"/>
        </w:rPr>
        <w:t xml:space="preserve"> aspects in </w:t>
      </w:r>
      <w:r w:rsidR="00BE4CA1" w:rsidRPr="00E82FA4">
        <w:rPr>
          <w:color w:val="000000" w:themeColor="text1"/>
        </w:rPr>
        <w:t>reduc</w:t>
      </w:r>
      <w:r w:rsidR="005500A4" w:rsidRPr="00E82FA4">
        <w:rPr>
          <w:color w:val="000000" w:themeColor="text1"/>
        </w:rPr>
        <w:t>ing the crew</w:t>
      </w:r>
      <w:r w:rsidR="007C1F45" w:rsidRPr="00E82FA4">
        <w:rPr>
          <w:color w:val="000000" w:themeColor="text1"/>
        </w:rPr>
        <w:t>, as illustrated in Table 2</w:t>
      </w:r>
      <w:r w:rsidR="00926AD5" w:rsidRPr="00E82FA4">
        <w:rPr>
          <w:color w:val="000000" w:themeColor="text1"/>
        </w:rPr>
        <w:t>.</w:t>
      </w:r>
    </w:p>
    <w:p w14:paraId="69BCCC72" w14:textId="623A445C" w:rsidR="00C960CA" w:rsidRPr="00E82FA4" w:rsidRDefault="00C960CA" w:rsidP="00874459">
      <w:pPr>
        <w:pStyle w:val="Paragraph"/>
        <w:spacing w:before="0"/>
        <w:ind w:firstLine="720"/>
        <w:rPr>
          <w:color w:val="000000" w:themeColor="text1"/>
        </w:rPr>
      </w:pPr>
    </w:p>
    <w:p w14:paraId="4C4D6472" w14:textId="77777777" w:rsidR="008812ED" w:rsidRPr="00E82FA4" w:rsidRDefault="008812ED" w:rsidP="008812ED">
      <w:pPr>
        <w:pStyle w:val="Newparagraph"/>
        <w:rPr>
          <w:color w:val="000000" w:themeColor="text1"/>
        </w:rPr>
        <w:sectPr w:rsidR="008812ED" w:rsidRPr="00E82FA4" w:rsidSect="00074B81">
          <w:headerReference w:type="default" r:id="rId8"/>
          <w:pgSz w:w="11901" w:h="16840" w:code="9"/>
          <w:pgMar w:top="1418" w:right="1701" w:bottom="1418" w:left="1701" w:header="709" w:footer="709" w:gutter="0"/>
          <w:cols w:space="708"/>
          <w:docGrid w:linePitch="360"/>
        </w:sectPr>
      </w:pPr>
    </w:p>
    <w:p w14:paraId="2BAEC158" w14:textId="0488F495" w:rsidR="00C960CA" w:rsidRPr="00E82FA4" w:rsidRDefault="00C960CA" w:rsidP="00C960CA">
      <w:pPr>
        <w:pStyle w:val="Tabletitle"/>
        <w:rPr>
          <w:color w:val="000000" w:themeColor="text1"/>
        </w:rPr>
      </w:pPr>
      <w:r w:rsidRPr="00E82FA4">
        <w:rPr>
          <w:color w:val="000000" w:themeColor="text1"/>
        </w:rPr>
        <w:lastRenderedPageBreak/>
        <w:t>Table 2. Design approach</w:t>
      </w:r>
      <w:r w:rsidR="003525B6" w:rsidRPr="00E82FA4">
        <w:rPr>
          <w:color w:val="000000" w:themeColor="text1"/>
        </w:rPr>
        <w:t>es</w:t>
      </w:r>
      <w:r w:rsidRPr="00E82FA4">
        <w:rPr>
          <w:color w:val="000000" w:themeColor="text1"/>
        </w:rPr>
        <w:t xml:space="preserve"> to RCO clustered by research units and study phases.</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18"/>
        <w:gridCol w:w="2693"/>
        <w:gridCol w:w="1134"/>
        <w:gridCol w:w="1985"/>
        <w:gridCol w:w="2268"/>
        <w:gridCol w:w="3622"/>
      </w:tblGrid>
      <w:tr w:rsidR="00472FD8" w:rsidRPr="00E82FA4" w14:paraId="4395F893" w14:textId="77777777" w:rsidTr="0084707D">
        <w:trPr>
          <w:tblHeader/>
        </w:trPr>
        <w:tc>
          <w:tcPr>
            <w:tcW w:w="2518" w:type="dxa"/>
            <w:tcBorders>
              <w:top w:val="single" w:sz="8" w:space="0" w:color="auto"/>
              <w:bottom w:val="triple" w:sz="4" w:space="0" w:color="auto"/>
            </w:tcBorders>
            <w:vAlign w:val="center"/>
          </w:tcPr>
          <w:p w14:paraId="6A3C2203" w14:textId="77777777" w:rsidR="00C960CA" w:rsidRPr="00E82FA4" w:rsidRDefault="00C960CA" w:rsidP="00EC08FE">
            <w:pPr>
              <w:pStyle w:val="Newparagraph"/>
              <w:spacing w:line="240" w:lineRule="auto"/>
              <w:ind w:firstLine="0"/>
              <w:rPr>
                <w:b/>
                <w:color w:val="000000" w:themeColor="text1"/>
                <w:sz w:val="20"/>
                <w:szCs w:val="20"/>
              </w:rPr>
            </w:pPr>
            <w:r w:rsidRPr="00E82FA4">
              <w:rPr>
                <w:b/>
                <w:color w:val="000000" w:themeColor="text1"/>
                <w:sz w:val="20"/>
                <w:szCs w:val="20"/>
              </w:rPr>
              <w:t>Reference</w:t>
            </w:r>
          </w:p>
        </w:tc>
        <w:tc>
          <w:tcPr>
            <w:tcW w:w="2693" w:type="dxa"/>
            <w:tcBorders>
              <w:top w:val="single" w:sz="8" w:space="0" w:color="auto"/>
              <w:bottom w:val="triple" w:sz="4" w:space="0" w:color="auto"/>
            </w:tcBorders>
            <w:vAlign w:val="center"/>
          </w:tcPr>
          <w:p w14:paraId="1FF1AD26" w14:textId="77777777" w:rsidR="00C960CA" w:rsidRPr="00E82FA4" w:rsidRDefault="00C960CA" w:rsidP="00EC08FE">
            <w:pPr>
              <w:pStyle w:val="Newparagraph"/>
              <w:spacing w:line="240" w:lineRule="auto"/>
              <w:ind w:firstLine="0"/>
              <w:rPr>
                <w:b/>
                <w:color w:val="000000" w:themeColor="text1"/>
                <w:sz w:val="20"/>
                <w:szCs w:val="20"/>
              </w:rPr>
            </w:pPr>
            <w:r w:rsidRPr="00E82FA4">
              <w:rPr>
                <w:b/>
                <w:color w:val="000000" w:themeColor="text1"/>
                <w:sz w:val="20"/>
                <w:szCs w:val="20"/>
              </w:rPr>
              <w:t>Design</w:t>
            </w:r>
          </w:p>
        </w:tc>
        <w:tc>
          <w:tcPr>
            <w:tcW w:w="1134" w:type="dxa"/>
            <w:tcBorders>
              <w:top w:val="single" w:sz="8" w:space="0" w:color="auto"/>
              <w:bottom w:val="triple" w:sz="4" w:space="0" w:color="auto"/>
            </w:tcBorders>
            <w:vAlign w:val="center"/>
          </w:tcPr>
          <w:p w14:paraId="158C5F67" w14:textId="77777777" w:rsidR="00C960CA" w:rsidRPr="00E82FA4" w:rsidRDefault="00C960CA" w:rsidP="00EC08FE">
            <w:pPr>
              <w:pStyle w:val="Newparagraph"/>
              <w:spacing w:line="240" w:lineRule="auto"/>
              <w:ind w:firstLine="0"/>
              <w:rPr>
                <w:b/>
                <w:color w:val="000000" w:themeColor="text1"/>
                <w:sz w:val="20"/>
                <w:szCs w:val="20"/>
              </w:rPr>
            </w:pPr>
            <w:r w:rsidRPr="00E82FA4">
              <w:rPr>
                <w:b/>
                <w:color w:val="000000" w:themeColor="text1"/>
                <w:sz w:val="20"/>
                <w:szCs w:val="20"/>
              </w:rPr>
              <w:t>Method</w:t>
            </w:r>
          </w:p>
        </w:tc>
        <w:tc>
          <w:tcPr>
            <w:tcW w:w="1985" w:type="dxa"/>
            <w:tcBorders>
              <w:top w:val="single" w:sz="8" w:space="0" w:color="auto"/>
              <w:bottom w:val="triple" w:sz="4" w:space="0" w:color="auto"/>
            </w:tcBorders>
            <w:vAlign w:val="center"/>
          </w:tcPr>
          <w:p w14:paraId="4534A8AB" w14:textId="77777777" w:rsidR="00C960CA" w:rsidRPr="00E82FA4" w:rsidRDefault="00C960CA" w:rsidP="00EC08FE">
            <w:pPr>
              <w:pStyle w:val="Newparagraph"/>
              <w:spacing w:line="240" w:lineRule="auto"/>
              <w:ind w:firstLine="0"/>
              <w:rPr>
                <w:b/>
                <w:color w:val="000000" w:themeColor="text1"/>
                <w:sz w:val="20"/>
                <w:szCs w:val="20"/>
              </w:rPr>
            </w:pPr>
            <w:r w:rsidRPr="00E82FA4">
              <w:rPr>
                <w:b/>
                <w:color w:val="000000" w:themeColor="text1"/>
                <w:sz w:val="20"/>
                <w:szCs w:val="20"/>
              </w:rPr>
              <w:t>Manipulated variables</w:t>
            </w:r>
          </w:p>
        </w:tc>
        <w:tc>
          <w:tcPr>
            <w:tcW w:w="2268" w:type="dxa"/>
            <w:tcBorders>
              <w:top w:val="single" w:sz="8" w:space="0" w:color="auto"/>
              <w:bottom w:val="triple" w:sz="4" w:space="0" w:color="auto"/>
            </w:tcBorders>
            <w:vAlign w:val="center"/>
          </w:tcPr>
          <w:p w14:paraId="10376F15" w14:textId="77777777" w:rsidR="00C960CA" w:rsidRPr="00E82FA4" w:rsidRDefault="00C960CA" w:rsidP="00EC08FE">
            <w:pPr>
              <w:pStyle w:val="Newparagraph"/>
              <w:spacing w:line="240" w:lineRule="auto"/>
              <w:ind w:firstLine="0"/>
              <w:rPr>
                <w:b/>
                <w:color w:val="000000" w:themeColor="text1"/>
                <w:sz w:val="20"/>
                <w:szCs w:val="20"/>
              </w:rPr>
            </w:pPr>
            <w:r w:rsidRPr="00E82FA4">
              <w:rPr>
                <w:b/>
                <w:color w:val="000000" w:themeColor="text1"/>
                <w:sz w:val="20"/>
                <w:szCs w:val="20"/>
              </w:rPr>
              <w:t>Measured variable</w:t>
            </w:r>
          </w:p>
        </w:tc>
        <w:tc>
          <w:tcPr>
            <w:tcW w:w="3622" w:type="dxa"/>
            <w:tcBorders>
              <w:top w:val="single" w:sz="8" w:space="0" w:color="auto"/>
              <w:bottom w:val="triple" w:sz="4" w:space="0" w:color="auto"/>
            </w:tcBorders>
            <w:vAlign w:val="center"/>
          </w:tcPr>
          <w:p w14:paraId="39AD2CA1" w14:textId="77777777" w:rsidR="00C960CA" w:rsidRPr="00E82FA4" w:rsidRDefault="00C960CA" w:rsidP="00EC08FE">
            <w:pPr>
              <w:pStyle w:val="Newparagraph"/>
              <w:spacing w:line="240" w:lineRule="auto"/>
              <w:ind w:firstLine="0"/>
              <w:rPr>
                <w:b/>
                <w:color w:val="000000" w:themeColor="text1"/>
                <w:sz w:val="20"/>
                <w:szCs w:val="20"/>
              </w:rPr>
            </w:pPr>
            <w:r w:rsidRPr="00E82FA4">
              <w:rPr>
                <w:b/>
                <w:color w:val="000000" w:themeColor="text1"/>
                <w:sz w:val="20"/>
                <w:szCs w:val="20"/>
              </w:rPr>
              <w:t>Outcome (only meaningful results)</w:t>
            </w:r>
          </w:p>
        </w:tc>
      </w:tr>
      <w:tr w:rsidR="00472FD8" w:rsidRPr="00E82FA4" w14:paraId="6541952D" w14:textId="77777777" w:rsidTr="0084707D">
        <w:tc>
          <w:tcPr>
            <w:tcW w:w="2518" w:type="dxa"/>
            <w:tcBorders>
              <w:top w:val="triple" w:sz="4" w:space="0" w:color="auto"/>
              <w:bottom w:val="single" w:sz="4" w:space="0" w:color="auto"/>
            </w:tcBorders>
            <w:vAlign w:val="center"/>
          </w:tcPr>
          <w:p w14:paraId="6B6E024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AuthorYear="1"&gt;&lt;Author&gt;Harris&lt;/Author&gt;&lt;Year&gt;2007&lt;/Year&gt;&lt;RecNum&gt;775&lt;/RecNum&gt;&lt;DisplayText&gt;Harris (2007)&lt;/DisplayText&gt;&lt;record&gt;&lt;rec-number&gt;775&lt;/rec-number&gt;&lt;foreign-keys&gt;&lt;key app="EN" db-id="tx5s9wzx5fz2xyepsxbpxpwgw05vwpwrr00f" timestamp="1507840560"&gt;775&lt;/key&gt;&lt;/foreign-keys&gt;&lt;ref-type name="Journal Article"&gt;17&lt;/ref-type&gt;&lt;contributors&gt;&lt;authors&gt;&lt;author&gt;Harris, Don&lt;/author&gt;&lt;/authors&gt;&lt;/contributors&gt;&lt;titles&gt;&lt;title&gt;A human</w:instrText>
            </w:r>
            <w:r w:rsidRPr="00E82FA4">
              <w:rPr>
                <w:rFonts w:ascii="Cambria Math" w:hAnsi="Cambria Math" w:cs="Cambria Math"/>
                <w:color w:val="000000" w:themeColor="text1"/>
                <w:sz w:val="20"/>
                <w:szCs w:val="20"/>
              </w:rPr>
              <w:instrText>‐</w:instrText>
            </w:r>
            <w:r w:rsidRPr="00E82FA4">
              <w:rPr>
                <w:color w:val="000000" w:themeColor="text1"/>
                <w:sz w:val="20"/>
                <w:szCs w:val="20"/>
              </w:rPr>
              <w:instrText>centred design agenda for the development of single crew operated commercial aircraft&lt;/title&gt;&lt;secondary-title&gt;Aircraft Engineering and Aerospace Technology&lt;/secondary-title&gt;&lt;short-title&gt;Harris 2007 – A human</w:instrText>
            </w:r>
            <w:r w:rsidRPr="00E82FA4">
              <w:rPr>
                <w:rFonts w:ascii="Cambria Math" w:hAnsi="Cambria Math" w:cs="Cambria Math"/>
                <w:color w:val="000000" w:themeColor="text1"/>
                <w:sz w:val="20"/>
                <w:szCs w:val="20"/>
              </w:rPr>
              <w:instrText>‐</w:instrText>
            </w:r>
            <w:r w:rsidRPr="00E82FA4">
              <w:rPr>
                <w:color w:val="000000" w:themeColor="text1"/>
                <w:sz w:val="20"/>
                <w:szCs w:val="20"/>
              </w:rPr>
              <w:instrText>centred design agenda&lt;/short-title&gt;&lt;/titles&gt;&lt;periodical&gt;&lt;full-title&gt;Aircraft Engineering and Aerospace Technology&lt;/full-title&gt;&lt;abbr-1&gt;Aircr Eng Aerosp Tech&lt;/abbr-1&gt;&lt;/periodical&gt;&lt;pages&gt;518–526&lt;/pages&gt;&lt;volume&gt;79&lt;/volume&gt;&lt;number&gt;5&lt;/number&gt;&lt;dates&gt;&lt;year&gt;2007&lt;/year&gt;&lt;/dates&gt;&lt;urls&gt;&lt;/urls&gt;&lt;electronic-resource-num&gt;10.1108/00022660710780650&lt;/electronic-resource-num&gt;&lt;research-notes&gt;SPO google: page 3&lt;/research-notes&gt;&lt;/record&gt;&lt;/Cite&gt;&lt;/EndNote&gt;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Harris (2007)</w:t>
            </w:r>
            <w:r w:rsidRPr="00E82FA4">
              <w:rPr>
                <w:color w:val="000000" w:themeColor="text1"/>
                <w:sz w:val="20"/>
                <w:szCs w:val="20"/>
              </w:rPr>
              <w:fldChar w:fldCharType="end"/>
            </w:r>
          </w:p>
        </w:tc>
        <w:tc>
          <w:tcPr>
            <w:tcW w:w="2693" w:type="dxa"/>
            <w:tcBorders>
              <w:top w:val="triple" w:sz="4" w:space="0" w:color="auto"/>
              <w:bottom w:val="single" w:sz="4" w:space="0" w:color="auto"/>
            </w:tcBorders>
            <w:vAlign w:val="center"/>
          </w:tcPr>
          <w:p w14:paraId="765B618B"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A human-centred design agenda for RCO</w:t>
            </w:r>
          </w:p>
        </w:tc>
        <w:tc>
          <w:tcPr>
            <w:tcW w:w="1134" w:type="dxa"/>
            <w:tcBorders>
              <w:top w:val="triple" w:sz="4" w:space="0" w:color="auto"/>
              <w:bottom w:val="single" w:sz="4" w:space="0" w:color="auto"/>
            </w:tcBorders>
            <w:vAlign w:val="center"/>
          </w:tcPr>
          <w:p w14:paraId="2ABA1166"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Viewpoint</w:t>
            </w:r>
          </w:p>
        </w:tc>
        <w:tc>
          <w:tcPr>
            <w:tcW w:w="1985" w:type="dxa"/>
            <w:tcBorders>
              <w:top w:val="triple" w:sz="4" w:space="0" w:color="auto"/>
              <w:bottom w:val="single" w:sz="4" w:space="0" w:color="auto"/>
            </w:tcBorders>
            <w:vAlign w:val="center"/>
          </w:tcPr>
          <w:p w14:paraId="3F3A524B"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Review of the literature</w:t>
            </w:r>
          </w:p>
        </w:tc>
        <w:tc>
          <w:tcPr>
            <w:tcW w:w="5890" w:type="dxa"/>
            <w:gridSpan w:val="2"/>
            <w:tcBorders>
              <w:top w:val="triple" w:sz="4" w:space="0" w:color="auto"/>
              <w:bottom w:val="single" w:sz="4" w:space="0" w:color="auto"/>
            </w:tcBorders>
            <w:vAlign w:val="center"/>
          </w:tcPr>
          <w:p w14:paraId="3B73D1B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Re-conceptualisation of flight deck and role of the single-pilot is required for SPO</w:t>
            </w:r>
          </w:p>
        </w:tc>
      </w:tr>
      <w:tr w:rsidR="00472FD8" w:rsidRPr="00E82FA4" w14:paraId="0017DEB6" w14:textId="77777777" w:rsidTr="0084707D">
        <w:tc>
          <w:tcPr>
            <w:tcW w:w="2518" w:type="dxa"/>
            <w:tcBorders>
              <w:top w:val="single" w:sz="4" w:space="0" w:color="auto"/>
              <w:bottom w:val="single" w:sz="4" w:space="0" w:color="auto"/>
            </w:tcBorders>
            <w:vAlign w:val="center"/>
          </w:tcPr>
          <w:p w14:paraId="2004B990"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AuthorYear="1"&gt;&lt;Author&gt;Huddlestone&lt;/Author&gt;&lt;Year&gt;2014&lt;/Year&gt;&lt;RecNum&gt;575&lt;/RecNum&gt;&lt;DisplayText&gt;Huddlestone, Harris, Richards, Scott, and Sears (2014)&lt;/DisplayText&gt;&lt;record&gt;&lt;rec-number&gt;575&lt;/rec-number&gt;&lt;foreign-keys&gt;&lt;key app="EN" db-id="tx5s9wzx5fz2xyepsxbpxpwgw05vwpwrr00f" timestamp="1507840560"&gt;575&lt;/key&gt;&lt;/foreign-keys&gt;&lt;ref-type name="Book Section"&gt;5&lt;/ref-type&gt;&lt;contributors&gt;&lt;authors&gt;&lt;author&gt;Huddlestone, John&lt;/author&gt;&lt;author&gt;Harris, Don&lt;/author&gt;&lt;author&gt;Richards, Dale&lt;/author&gt;&lt;author&gt;Scott, Steve&lt;/author&gt;&lt;author&gt;Sears, Rod&lt;/author&gt;&lt;/authors&gt;&lt;secondary-authors&gt;&lt;author&gt;Harris, Don&lt;/author&gt;&lt;/secondary-authors&gt;&lt;/contributors&gt;&lt;titles&gt;&lt;title&gt;Dual Pilot and Single Pilot Operations – Hierarchical Task Decomposition Analysis of Doing More with Less&lt;/title&gt;&lt;secondary-title&gt;Engineering Psychology and Cognitive Ergonomics&lt;/secondary-title&gt;&lt;tertiary-title&gt;Lecture Notes in Computer Science&lt;/tertiary-title&gt;&lt;short-title&gt;Huddlestone, Harris et al. 2014 – Dual Pilot and Single Pilot&lt;/short-title&gt;&lt;/titles&gt;&lt;pages&gt;365–376&lt;/pages&gt;&lt;number&gt;8532&lt;/number&gt;&lt;keywords&gt;&lt;keyword&gt;Future Flight Deck project&lt;/keyword&gt;&lt;keyword&gt;Future Flight Deck project&lt;/keyword&gt;&lt;keyword&gt;%. Introduction&lt;/keyword&gt;&lt;keyword&gt;Issues in the Representation of Hierarchical Task Decompositions Using Conventional HTA Graphical Notation&lt;/keyword&gt;&lt;keyword&gt;New Notation&lt;/keyword&gt;&lt;keyword&gt;Example of the Use of the New Notation&lt;/keyword&gt;&lt;keyword&gt;Conclusions&lt;/keyword&gt;&lt;/keywords&gt;&lt;dates&gt;&lt;year&gt;2014&lt;/year&gt;&lt;/dates&gt;&lt;pub-location&gt;Cham, Switzerland&lt;/pub-location&gt;&lt;publisher&gt;Springer International Publishing&lt;/publisher&gt;&lt;urls&gt;&lt;/urls&gt;&lt;electronic-resource-num&gt;10.1007/978-3-319-20373-7_35&lt;/electronic-resource-num&gt;&lt;research-notes&gt;SPO google: page 51&amp;#xD;SPO Scopus Title, abstract, keywords: page 2&lt;/research-notes&gt;&lt;/record&gt;&lt;/Cite&gt;&lt;/EndNote&gt;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Huddlestone, Harris, Richards, Scott, and Sears (2014)</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704F9776"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New notation for representing hierarchical task decompositions of MCO</w:t>
            </w:r>
          </w:p>
        </w:tc>
        <w:tc>
          <w:tcPr>
            <w:tcW w:w="1134" w:type="dxa"/>
            <w:tcBorders>
              <w:top w:val="single" w:sz="4" w:space="0" w:color="auto"/>
              <w:bottom w:val="single" w:sz="4" w:space="0" w:color="auto"/>
            </w:tcBorders>
            <w:vAlign w:val="center"/>
          </w:tcPr>
          <w:p w14:paraId="38727504"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HTA</w:t>
            </w:r>
          </w:p>
        </w:tc>
        <w:tc>
          <w:tcPr>
            <w:tcW w:w="1985" w:type="dxa"/>
            <w:tcBorders>
              <w:top w:val="single" w:sz="4" w:space="0" w:color="auto"/>
              <w:bottom w:val="single" w:sz="4" w:space="0" w:color="auto"/>
            </w:tcBorders>
            <w:vAlign w:val="center"/>
          </w:tcPr>
          <w:p w14:paraId="19FFEA8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MCO (all flight phases)</w:t>
            </w:r>
          </w:p>
        </w:tc>
        <w:tc>
          <w:tcPr>
            <w:tcW w:w="2268" w:type="dxa"/>
            <w:tcBorders>
              <w:top w:val="single" w:sz="4" w:space="0" w:color="auto"/>
              <w:bottom w:val="single" w:sz="4" w:space="0" w:color="auto"/>
            </w:tcBorders>
            <w:vAlign w:val="center"/>
          </w:tcPr>
          <w:p w14:paraId="09D603BC"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Detailed analysis of current, two-pilot operations</w:t>
            </w:r>
          </w:p>
        </w:tc>
        <w:tc>
          <w:tcPr>
            <w:tcW w:w="3622" w:type="dxa"/>
            <w:tcBorders>
              <w:top w:val="single" w:sz="4" w:space="0" w:color="auto"/>
              <w:bottom w:val="single" w:sz="4" w:space="0" w:color="auto"/>
            </w:tcBorders>
            <w:vAlign w:val="center"/>
          </w:tcPr>
          <w:p w14:paraId="7259F4F9"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Identification of functions, their allocation, and interactions</w:t>
            </w:r>
          </w:p>
        </w:tc>
      </w:tr>
      <w:tr w:rsidR="00472FD8" w:rsidRPr="00E82FA4" w14:paraId="734F98F4" w14:textId="77777777" w:rsidTr="0084707D">
        <w:tc>
          <w:tcPr>
            <w:tcW w:w="2518" w:type="dxa"/>
            <w:tcBorders>
              <w:top w:val="single" w:sz="4" w:space="0" w:color="auto"/>
            </w:tcBorders>
            <w:vAlign w:val="center"/>
          </w:tcPr>
          <w:p w14:paraId="2EC78EF6" w14:textId="4A9828A9" w:rsidR="00C960CA" w:rsidRPr="00E82FA4" w:rsidRDefault="00C960CA" w:rsidP="0084707D">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PEVuZE5vdGU+PENpdGUgQXV0aG9yWWVhcj0iMSI+PEF1dGhvcj5IYXJyaXM8L0F1dGhvcj48WWVh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</w:fldData>
              </w:fldChar>
            </w:r>
            <w:r w:rsidR="0084707D" w:rsidRPr="00E82FA4">
              <w:rPr>
                <w:color w:val="000000" w:themeColor="text1"/>
                <w:sz w:val="20"/>
                <w:szCs w:val="20"/>
              </w:rPr>
              <w:instrText xml:space="preserve"> ADDIN EN.CITE </w:instrText>
            </w:r>
            <w:r w:rsidR="0084707D" w:rsidRPr="00E82FA4">
              <w:rPr>
                <w:color w:val="000000" w:themeColor="text1"/>
                <w:sz w:val="20"/>
                <w:szCs w:val="20"/>
              </w:rPr>
              <w:fldChar w:fldCharType="begin">
                <w:fldData xml:space="preserve">PEVuZE5vdGU+PENpdGUgQXV0aG9yWWVhcj0iMSI+PEF1dGhvcj5IYXJyaXM8L0F1dGhvcj48WWVh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</w:fldData>
              </w:fldChar>
            </w:r>
            <w:r w:rsidR="0084707D" w:rsidRPr="00E82FA4">
              <w:rPr>
                <w:color w:val="000000" w:themeColor="text1"/>
                <w:sz w:val="20"/>
                <w:szCs w:val="20"/>
              </w:rPr>
              <w:instrText xml:space="preserve"> ADDIN EN.CITE.DATA </w:instrText>
            </w:r>
            <w:r w:rsidR="0084707D" w:rsidRPr="00E82FA4">
              <w:rPr>
                <w:color w:val="000000" w:themeColor="text1"/>
                <w:sz w:val="20"/>
                <w:szCs w:val="20"/>
              </w:rPr>
            </w:r>
            <w:r w:rsidR="0084707D"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0084707D" w:rsidRPr="00E82FA4">
              <w:rPr>
                <w:noProof/>
                <w:color w:val="000000" w:themeColor="text1"/>
                <w:sz w:val="20"/>
                <w:szCs w:val="20"/>
              </w:rPr>
              <w:t>Harris et al. (2015); Revell, Stanton, and Kelleher (2016)</w:t>
            </w:r>
            <w:r w:rsidRPr="00E82FA4">
              <w:rPr>
                <w:color w:val="000000" w:themeColor="text1"/>
                <w:sz w:val="20"/>
                <w:szCs w:val="20"/>
              </w:rPr>
              <w:fldChar w:fldCharType="end"/>
            </w:r>
          </w:p>
        </w:tc>
        <w:tc>
          <w:tcPr>
            <w:tcW w:w="2693" w:type="dxa"/>
            <w:tcBorders>
              <w:top w:val="single" w:sz="4" w:space="0" w:color="auto"/>
            </w:tcBorders>
            <w:vAlign w:val="center"/>
          </w:tcPr>
          <w:p w14:paraId="38C4389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Use of OESDs to represent RCO</w:t>
            </w:r>
          </w:p>
        </w:tc>
        <w:tc>
          <w:tcPr>
            <w:tcW w:w="1134" w:type="dxa"/>
            <w:tcBorders>
              <w:top w:val="single" w:sz="4" w:space="0" w:color="auto"/>
            </w:tcBorders>
            <w:vAlign w:val="center"/>
          </w:tcPr>
          <w:p w14:paraId="5ABC4D20"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OESDs</w:t>
            </w:r>
          </w:p>
        </w:tc>
        <w:tc>
          <w:tcPr>
            <w:tcW w:w="1985" w:type="dxa"/>
            <w:tcBorders>
              <w:top w:val="single" w:sz="4" w:space="0" w:color="auto"/>
            </w:tcBorders>
            <w:vAlign w:val="center"/>
          </w:tcPr>
          <w:p w14:paraId="04E7B505"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Crew complement (MCO, RCO)</w:t>
            </w:r>
          </w:p>
        </w:tc>
        <w:tc>
          <w:tcPr>
            <w:tcW w:w="2268" w:type="dxa"/>
            <w:tcBorders>
              <w:top w:val="single" w:sz="4" w:space="0" w:color="auto"/>
            </w:tcBorders>
            <w:vAlign w:val="center"/>
          </w:tcPr>
          <w:p w14:paraId="481845F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Function allocation of RCO</w:t>
            </w:r>
          </w:p>
        </w:tc>
        <w:tc>
          <w:tcPr>
            <w:tcW w:w="3622" w:type="dxa"/>
            <w:tcBorders>
              <w:top w:val="single" w:sz="4" w:space="0" w:color="auto"/>
            </w:tcBorders>
            <w:vAlign w:val="center"/>
          </w:tcPr>
          <w:p w14:paraId="66415465"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Description of RCO’ interaction in normal, non-normal and emergency situations</w:t>
            </w:r>
          </w:p>
        </w:tc>
      </w:tr>
      <w:tr w:rsidR="00472FD8" w:rsidRPr="00E82FA4" w14:paraId="7A15E57E" w14:textId="77777777" w:rsidTr="0084707D">
        <w:tc>
          <w:tcPr>
            <w:tcW w:w="2518" w:type="dxa"/>
            <w:tcBorders>
              <w:top w:val="single" w:sz="4" w:space="0" w:color="auto"/>
              <w:bottom w:val="single" w:sz="4" w:space="0" w:color="auto"/>
            </w:tcBorders>
            <w:vAlign w:val="center"/>
          </w:tcPr>
          <w:p w14:paraId="4FABC8EB" w14:textId="4B42C5DA" w:rsidR="00C960CA" w:rsidRPr="00E82FA4" w:rsidRDefault="00C960CA" w:rsidP="009E3EC3">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PEVuZE5vdGU+PENpdGUgQXV0aG9yWWVhcj0iMSI+PEF1dGhvcj5TdGFudG9uPC9BdXRob3I+PFll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</w:fldData>
              </w:fldChar>
            </w:r>
            <w:r w:rsidR="009E3EC3" w:rsidRPr="00E82FA4">
              <w:rPr>
                <w:color w:val="000000" w:themeColor="text1"/>
                <w:sz w:val="20"/>
                <w:szCs w:val="20"/>
              </w:rPr>
              <w:instrText xml:space="preserve"> ADDIN EN.CITE </w:instrText>
            </w:r>
            <w:r w:rsidR="009E3EC3" w:rsidRPr="00E82FA4">
              <w:rPr>
                <w:color w:val="000000" w:themeColor="text1"/>
                <w:sz w:val="20"/>
                <w:szCs w:val="20"/>
              </w:rPr>
              <w:fldChar w:fldCharType="begin">
                <w:fldData xml:space="preserve">PEVuZE5vdGU+PENpdGUgQXV0aG9yWWVhcj0iMSI+PEF1dGhvcj5TdGFudG9uPC9BdXRob3I+PFll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</w:fldData>
              </w:fldChar>
            </w:r>
            <w:r w:rsidR="009E3EC3" w:rsidRPr="00E82FA4">
              <w:rPr>
                <w:color w:val="000000" w:themeColor="text1"/>
                <w:sz w:val="20"/>
                <w:szCs w:val="20"/>
              </w:rPr>
              <w:instrText xml:space="preserve"> ADDIN EN.CITE.DATA </w:instrText>
            </w:r>
            <w:r w:rsidR="009E3EC3" w:rsidRPr="00E82FA4">
              <w:rPr>
                <w:color w:val="000000" w:themeColor="text1"/>
                <w:sz w:val="20"/>
                <w:szCs w:val="20"/>
              </w:rPr>
            </w:r>
            <w:r w:rsidR="009E3EC3"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009E3EC3" w:rsidRPr="00E82FA4">
              <w:rPr>
                <w:noProof/>
                <w:color w:val="000000" w:themeColor="text1"/>
                <w:sz w:val="20"/>
                <w:szCs w:val="20"/>
              </w:rPr>
              <w:t>Stanton, Harris, and Starr (2014); Stanton et al. (2016)</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0C47B804"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Four different design concepts</w:t>
            </w:r>
          </w:p>
        </w:tc>
        <w:tc>
          <w:tcPr>
            <w:tcW w:w="1134" w:type="dxa"/>
            <w:tcBorders>
              <w:top w:val="single" w:sz="4" w:space="0" w:color="auto"/>
              <w:bottom w:val="single" w:sz="4" w:space="0" w:color="auto"/>
            </w:tcBorders>
            <w:vAlign w:val="center"/>
          </w:tcPr>
          <w:p w14:paraId="366B205C"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CWA and SNA</w:t>
            </w:r>
          </w:p>
        </w:tc>
        <w:tc>
          <w:tcPr>
            <w:tcW w:w="1985" w:type="dxa"/>
            <w:tcBorders>
              <w:top w:val="single" w:sz="4" w:space="0" w:color="auto"/>
              <w:bottom w:val="single" w:sz="4" w:space="0" w:color="auto"/>
            </w:tcBorders>
            <w:vAlign w:val="center"/>
          </w:tcPr>
          <w:p w14:paraId="46C53806"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Ground operator, system mirror</w:t>
            </w:r>
          </w:p>
        </w:tc>
        <w:tc>
          <w:tcPr>
            <w:tcW w:w="2268" w:type="dxa"/>
            <w:tcBorders>
              <w:top w:val="single" w:sz="4" w:space="0" w:color="auto"/>
              <w:bottom w:val="single" w:sz="4" w:space="0" w:color="auto"/>
            </w:tcBorders>
            <w:vAlign w:val="center"/>
          </w:tcPr>
          <w:p w14:paraId="1703066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Function allocation, SNA statistics</w:t>
            </w:r>
          </w:p>
        </w:tc>
        <w:tc>
          <w:tcPr>
            <w:tcW w:w="3622" w:type="dxa"/>
            <w:tcBorders>
              <w:top w:val="single" w:sz="4" w:space="0" w:color="auto"/>
              <w:bottom w:val="single" w:sz="4" w:space="0" w:color="auto"/>
            </w:tcBorders>
            <w:vAlign w:val="center"/>
          </w:tcPr>
          <w:p w14:paraId="6A19C7E1"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Function allocation, macro network resilience</w:t>
            </w:r>
          </w:p>
        </w:tc>
      </w:tr>
      <w:tr w:rsidR="00472FD8" w:rsidRPr="00E82FA4" w14:paraId="477C964D" w14:textId="77777777" w:rsidTr="0084707D">
        <w:tc>
          <w:tcPr>
            <w:tcW w:w="2518" w:type="dxa"/>
            <w:tcBorders>
              <w:bottom w:val="single" w:sz="4" w:space="0" w:color="auto"/>
            </w:tcBorders>
            <w:vAlign w:val="center"/>
          </w:tcPr>
          <w:p w14:paraId="3511FC0C" w14:textId="37A474DA" w:rsidR="00C960CA" w:rsidRPr="00E82FA4" w:rsidRDefault="00C960CA" w:rsidP="00735380">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PEVuZE5vdGU+PENpdGUgQXV0aG9yWWVhcj0iMSI+PEF1dGhvcj5SZXZlbGw8L0F1dGhvcj48WWVh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</w:fldData>
              </w:fldChar>
            </w:r>
            <w:r w:rsidR="00735380" w:rsidRPr="00E82FA4">
              <w:rPr>
                <w:color w:val="000000" w:themeColor="text1"/>
                <w:sz w:val="20"/>
                <w:szCs w:val="20"/>
              </w:rPr>
              <w:instrText xml:space="preserve"> ADDIN EN.CITE </w:instrText>
            </w:r>
            <w:r w:rsidR="00735380" w:rsidRPr="00E82FA4">
              <w:rPr>
                <w:color w:val="000000" w:themeColor="text1"/>
                <w:sz w:val="20"/>
                <w:szCs w:val="20"/>
              </w:rPr>
              <w:fldChar w:fldCharType="begin">
                <w:fldData xml:space="preserve">PEVuZE5vdGU+PENpdGUgQXV0aG9yWWVhcj0iMSI+PEF1dGhvcj5SZXZlbGw8L0F1dGhvcj48WWVh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</w:fldData>
              </w:fldChar>
            </w:r>
            <w:r w:rsidR="00735380" w:rsidRPr="00E82FA4">
              <w:rPr>
                <w:color w:val="000000" w:themeColor="text1"/>
                <w:sz w:val="20"/>
                <w:szCs w:val="20"/>
              </w:rPr>
              <w:instrText xml:space="preserve"> ADDIN EN.CITE.DATA </w:instrText>
            </w:r>
            <w:r w:rsidR="00735380" w:rsidRPr="00E82FA4">
              <w:rPr>
                <w:color w:val="000000" w:themeColor="text1"/>
                <w:sz w:val="20"/>
                <w:szCs w:val="20"/>
              </w:rPr>
            </w:r>
            <w:r w:rsidR="00735380"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00735380" w:rsidRPr="00E82FA4">
              <w:rPr>
                <w:noProof/>
                <w:color w:val="000000" w:themeColor="text1"/>
                <w:sz w:val="20"/>
                <w:szCs w:val="20"/>
              </w:rPr>
              <w:t>Revell et al. (2019); Revell, Allison, Stanton, and Sears (2016)</w:t>
            </w:r>
            <w:r w:rsidRPr="00E82FA4">
              <w:rPr>
                <w:color w:val="000000" w:themeColor="text1"/>
                <w:sz w:val="20"/>
                <w:szCs w:val="20"/>
              </w:rPr>
              <w:fldChar w:fldCharType="end"/>
            </w:r>
          </w:p>
        </w:tc>
        <w:tc>
          <w:tcPr>
            <w:tcW w:w="2693" w:type="dxa"/>
            <w:tcBorders>
              <w:bottom w:val="single" w:sz="4" w:space="0" w:color="auto"/>
            </w:tcBorders>
            <w:vAlign w:val="center"/>
          </w:tcPr>
          <w:p w14:paraId="0DFF3A25"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RCO with a ground support by a remote copilot</w:t>
            </w:r>
          </w:p>
        </w:tc>
        <w:tc>
          <w:tcPr>
            <w:tcW w:w="1134" w:type="dxa"/>
            <w:tcBorders>
              <w:bottom w:val="single" w:sz="4" w:space="0" w:color="auto"/>
            </w:tcBorders>
            <w:vAlign w:val="center"/>
          </w:tcPr>
          <w:p w14:paraId="1366527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STAMP and STPA</w:t>
            </w:r>
          </w:p>
        </w:tc>
        <w:tc>
          <w:tcPr>
            <w:tcW w:w="1985" w:type="dxa"/>
            <w:tcBorders>
              <w:bottom w:val="single" w:sz="4" w:space="0" w:color="auto"/>
            </w:tcBorders>
            <w:vAlign w:val="center"/>
          </w:tcPr>
          <w:p w14:paraId="57777653"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Rapid decompression scenario</w:t>
            </w:r>
          </w:p>
        </w:tc>
        <w:tc>
          <w:tcPr>
            <w:tcW w:w="2268" w:type="dxa"/>
            <w:tcBorders>
              <w:bottom w:val="single" w:sz="4" w:space="0" w:color="auto"/>
            </w:tcBorders>
            <w:vAlign w:val="center"/>
          </w:tcPr>
          <w:p w14:paraId="1D034418"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Safety constraints, unsafe control actions</w:t>
            </w:r>
          </w:p>
        </w:tc>
        <w:tc>
          <w:tcPr>
            <w:tcW w:w="3622" w:type="dxa"/>
            <w:tcBorders>
              <w:bottom w:val="single" w:sz="4" w:space="0" w:color="auto"/>
            </w:tcBorders>
            <w:vAlign w:val="center"/>
          </w:tcPr>
          <w:p w14:paraId="2157FC73"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A model for rapid decompression event in RCO</w:t>
            </w:r>
          </w:p>
        </w:tc>
      </w:tr>
      <w:tr w:rsidR="00472FD8" w:rsidRPr="00E82FA4" w14:paraId="03CA31FB" w14:textId="77777777" w:rsidTr="0084707D">
        <w:tc>
          <w:tcPr>
            <w:tcW w:w="2518" w:type="dxa"/>
            <w:tcBorders>
              <w:bottom w:val="single" w:sz="4" w:space="0" w:color="auto"/>
            </w:tcBorders>
            <w:vAlign w:val="center"/>
          </w:tcPr>
          <w:p w14:paraId="119EEF9A" w14:textId="7A49A97C" w:rsidR="00C960CA" w:rsidRPr="00E82FA4" w:rsidRDefault="00C960CA" w:rsidP="0084707D">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4707D" w:rsidRPr="00E82FA4">
              <w:rPr>
                <w:color w:val="000000" w:themeColor="text1"/>
                <w:sz w:val="20"/>
                <w:szCs w:val="20"/>
              </w:rPr>
              <w:instrText xml:space="preserve"> ADDIN EN.CITE &lt;EndNote&gt;&lt;Cite AuthorYear="1"&gt;&lt;Author&gt;Huddlestone&lt;/Author&gt;&lt;Year&gt;2017&lt;/Year&gt;&lt;RecNum&gt;1421&lt;/RecNum&gt;&lt;DisplayText&gt;Huddlestone et al. (2017)&lt;/DisplayText&gt;&lt;record&gt;&lt;rec-number&gt;1421&lt;/rec-number&gt;&lt;foreign-keys&gt;&lt;key app="EN" db-id="tx5s9wzx5fz2xyepsxbpxpwgw05vwpwrr00f" timestamp="1524654707"&gt;1421&lt;/key&gt;&lt;/foreign-keys&gt;&lt;ref-type name="Journal Article"&gt;17&lt;/ref-type&gt;&lt;contributors&gt;&lt;authors&gt;&lt;author&gt;Huddlestone, John&lt;/author&gt;&lt;author&gt;Sears, Rod&lt;/author&gt;&lt;author&gt;Harris, Don&lt;/author&gt;&lt;/authors&gt;&lt;/contributors&gt;&lt;titles&gt;&lt;title&gt;The use of operational event sequence diagrams and work domain analysis techniques for the specification of the crewing configuration of a single-pilot commercial aircraft&lt;/title&gt;&lt;secondary-title&gt;Cognition, Technology &amp;amp; Work&lt;/secondary-title&gt;&lt;/titles&gt;&lt;periodical&gt;&lt;full-title&gt;Cognition, Technology &amp;amp; Work&lt;/full-title&gt;&lt;abbr-1&gt;Cogn Tech Work&lt;/abbr-1&gt;&lt;/periodical&gt;&lt;pages&gt;289–302&lt;/pages&gt;&lt;volume&gt;19&lt;/volume&gt;&lt;number&gt;2-3&lt;/number&gt;&lt;dates&gt;&lt;year&gt;2017&lt;/year&gt;&lt;/dates&gt;&lt;urls&gt;&lt;/urls&gt;&lt;electronic-resource-num&gt;10.1007/s10111-017-0423-5&lt;/electronic-resource-num&gt;&lt;research-notes&gt;SPO google: page 61&amp;#xD;SPO Scopus all fields: page 3&amp;#xD;SPO Scopus all fields: page 5&lt;/research-notes&gt;&lt;/record&gt;&lt;/Cite&gt;&lt;/EndNote&gt;</w:instrText>
            </w:r>
            <w:r w:rsidRPr="00E82FA4">
              <w:rPr>
                <w:color w:val="000000" w:themeColor="text1"/>
                <w:sz w:val="20"/>
                <w:szCs w:val="20"/>
              </w:rPr>
              <w:fldChar w:fldCharType="separate"/>
            </w:r>
            <w:r w:rsidR="0084707D" w:rsidRPr="00E82FA4">
              <w:rPr>
                <w:noProof/>
                <w:color w:val="000000" w:themeColor="text1"/>
                <w:sz w:val="20"/>
                <w:szCs w:val="20"/>
              </w:rPr>
              <w:t>Huddlestone et al. (2017)</w:t>
            </w:r>
            <w:r w:rsidRPr="00E82FA4">
              <w:rPr>
                <w:color w:val="000000" w:themeColor="text1"/>
                <w:sz w:val="20"/>
                <w:szCs w:val="20"/>
              </w:rPr>
              <w:fldChar w:fldCharType="end"/>
            </w:r>
          </w:p>
        </w:tc>
        <w:tc>
          <w:tcPr>
            <w:tcW w:w="2693" w:type="dxa"/>
            <w:tcBorders>
              <w:bottom w:val="single" w:sz="4" w:space="0" w:color="auto"/>
            </w:tcBorders>
            <w:vAlign w:val="center"/>
          </w:tcPr>
          <w:p w14:paraId="195AA271"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 xml:space="preserve">All flight phases in MCO and in SPO with one ground pilot </w:t>
            </w:r>
          </w:p>
        </w:tc>
        <w:tc>
          <w:tcPr>
            <w:tcW w:w="1134" w:type="dxa"/>
            <w:tcBorders>
              <w:bottom w:val="single" w:sz="4" w:space="0" w:color="auto"/>
            </w:tcBorders>
            <w:vAlign w:val="center"/>
          </w:tcPr>
          <w:p w14:paraId="4516851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OESDs and WDA</w:t>
            </w:r>
          </w:p>
        </w:tc>
        <w:tc>
          <w:tcPr>
            <w:tcW w:w="1985" w:type="dxa"/>
            <w:tcBorders>
              <w:bottom w:val="single" w:sz="4" w:space="0" w:color="auto"/>
            </w:tcBorders>
            <w:vAlign w:val="center"/>
          </w:tcPr>
          <w:p w14:paraId="0BFBC9F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Crew complement (MCO, RCO)</w:t>
            </w:r>
          </w:p>
        </w:tc>
        <w:tc>
          <w:tcPr>
            <w:tcW w:w="2268" w:type="dxa"/>
            <w:tcBorders>
              <w:bottom w:val="single" w:sz="4" w:space="0" w:color="auto"/>
            </w:tcBorders>
            <w:vAlign w:val="center"/>
          </w:tcPr>
          <w:p w14:paraId="55802568"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Normal actions, significant environmental conditions, interactions</w:t>
            </w:r>
          </w:p>
        </w:tc>
        <w:tc>
          <w:tcPr>
            <w:tcW w:w="3622" w:type="dxa"/>
            <w:tcBorders>
              <w:bottom w:val="single" w:sz="4" w:space="0" w:color="auto"/>
            </w:tcBorders>
            <w:vAlign w:val="center"/>
          </w:tcPr>
          <w:p w14:paraId="3027D95B"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Description of RCO’ interactions in normal and off-nominal (e.g. weather conditions) situations</w:t>
            </w:r>
          </w:p>
        </w:tc>
      </w:tr>
      <w:tr w:rsidR="00472FD8" w:rsidRPr="00E82FA4" w14:paraId="7462761C" w14:textId="77777777" w:rsidTr="0084707D">
        <w:tc>
          <w:tcPr>
            <w:tcW w:w="2518" w:type="dxa"/>
            <w:tcBorders>
              <w:bottom w:val="single" w:sz="4" w:space="0" w:color="auto"/>
            </w:tcBorders>
            <w:vAlign w:val="center"/>
          </w:tcPr>
          <w:p w14:paraId="7EEC2D51" w14:textId="0C08EE47" w:rsidR="00C960CA" w:rsidRPr="00E82FA4" w:rsidRDefault="00C960CA"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 AuthorYear="1"&gt;&lt;Author&gt;Schmid&lt;/Author&gt;&lt;Year&gt;2017&lt;/Year&gt;&lt;RecNum&gt;354&lt;/RecNum&gt;&lt;DisplayText&gt;Schmid (2017); Schmid and Korn (2017)&lt;/DisplayText&gt;&lt;record&gt;&lt;rec-number&gt;354&lt;/rec-number&gt;&lt;foreign-keys&gt;&lt;key app="EN" db-id="tx5s9wzx5fz2xyepsxbpxpwgw05vwpwrr00f" timestamp="1507840560"&gt;354&lt;/key&gt;&lt;/foreign-keys&gt;&lt;ref-type name="Conference Paper"&gt;47&lt;/ref-type&gt;&lt;contributors&gt;&lt;authors&gt;&lt;author&gt;Schmid, Daniela&lt;/author&gt;&lt;/authors&gt;&lt;/contributors&gt;&lt;titles&gt;&lt;title&gt;A workload-centered perspective on reduced crew operations in commercial aviation&lt;/title&gt;&lt;secondary-title&gt;H-Workload 2017: The first international symposium on human mental workload&lt;/secondary-title&gt;&lt;short-title&gt;Schmid 2017 – A workload-centered perspective on reduced&lt;/short-title&gt;&lt;/titles&gt;&lt;dates&gt;&lt;year&gt;2017&lt;/year&gt;&lt;/dates&gt;&lt;pub-location&gt;Dublin, Ireland&lt;/pub-location&gt;&lt;publisher&gt;Dublin Institute of Technology&lt;/publisher&gt;&lt;urls&gt;&lt;/urls&gt;&lt;electronic-resource-num&gt;10.21427/d78s6w&lt;/electronic-resource-num&gt;&lt;research-notes&gt;SPO google: page 52&lt;/research-notes&gt;&lt;/record&gt;&lt;/Cite&gt;&lt;Cite AuthorYear="1"&gt;&lt;Author&gt;Schmid&lt;/Author&gt;&lt;Year&gt;2017&lt;/Year&gt;&lt;RecNum&gt;355&lt;/RecNum&gt;&lt;record&gt;&lt;rec-number&gt;355&lt;/rec-number&gt;&lt;foreign-keys&gt;&lt;key app="EN" db-id="tx5s9wzx5fz2xyepsxbpxpwgw05vwpwrr00f" timestamp="1507840560"&gt;355&lt;/key&gt;&lt;/foreign-keys&gt;&lt;ref-type name="Conference Paper"&gt;47&lt;/ref-type&gt;&lt;contributors&gt;&lt;authors&gt;&lt;author&gt;Schmid, Daniela&lt;/author&gt;&lt;author&gt;Korn, Bernd&lt;/author&gt;&lt;/authors&gt;&lt;/contributors&gt;&lt;titles&gt;&lt;title&gt;A tripartite concept of a remote-copilot center for commercial single-pilot operations&lt;/title&gt;&lt;secondary-title&gt;AIAA SciTech 2017 Forum&lt;/secondary-title&gt;&lt;short-title&gt;Schmid, Korn 2017 – A Tripartite Concept&lt;/short-title&gt;&lt;/titles&gt;&lt;pages&gt;1–13&lt;/pages&gt;&lt;dates&gt;&lt;year&gt;2017&lt;/year&gt;&lt;/dates&gt;&lt;pub-location&gt;Grapevine, TX, USA&lt;/pub-location&gt;&lt;publisher&gt;American Institute of Aeronautics and Astronautics&lt;/publisher&gt;&lt;urls&gt;&lt;/urls&gt;&lt;research-notes&gt;SPO google: page 20&amp;#xD;SPO Scopus Title, abstract, keywords: page 1&amp;#xD;SPO Scopus all fields: page 3&lt;/research-notes&gt;&lt;/record&gt;&lt;/Cite&gt;&lt;/EndNote&gt;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Schmid (2017); Schmid and Korn (2017)</w:t>
            </w:r>
            <w:r w:rsidRPr="00E82FA4">
              <w:rPr>
                <w:color w:val="000000" w:themeColor="text1"/>
                <w:sz w:val="20"/>
                <w:szCs w:val="20"/>
              </w:rPr>
              <w:fldChar w:fldCharType="end"/>
            </w:r>
          </w:p>
        </w:tc>
        <w:tc>
          <w:tcPr>
            <w:tcW w:w="2693" w:type="dxa"/>
            <w:tcBorders>
              <w:bottom w:val="single" w:sz="4" w:space="0" w:color="auto"/>
            </w:tcBorders>
            <w:vAlign w:val="center"/>
          </w:tcPr>
          <w:p w14:paraId="4593730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The introduction and discussion of the operational issues of a concept of RCO</w:t>
            </w:r>
          </w:p>
        </w:tc>
        <w:tc>
          <w:tcPr>
            <w:tcW w:w="1134" w:type="dxa"/>
            <w:tcBorders>
              <w:bottom w:val="single" w:sz="4" w:space="0" w:color="auto"/>
            </w:tcBorders>
            <w:vAlign w:val="center"/>
          </w:tcPr>
          <w:p w14:paraId="44B10EC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Concept</w:t>
            </w:r>
          </w:p>
        </w:tc>
        <w:tc>
          <w:tcPr>
            <w:tcW w:w="1985" w:type="dxa"/>
            <w:tcBorders>
              <w:bottom w:val="single" w:sz="4" w:space="0" w:color="auto"/>
            </w:tcBorders>
            <w:vAlign w:val="center"/>
          </w:tcPr>
          <w:p w14:paraId="57913226"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bottom w:val="single" w:sz="4" w:space="0" w:color="auto"/>
            </w:tcBorders>
            <w:vAlign w:val="center"/>
          </w:tcPr>
          <w:p w14:paraId="783DC2A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A workload-centred concept for ground support by a remote-copilot and specialized ground operators</w:t>
            </w:r>
          </w:p>
        </w:tc>
      </w:tr>
      <w:tr w:rsidR="00472FD8" w:rsidRPr="00E82FA4" w14:paraId="0B023A26" w14:textId="77777777" w:rsidTr="0084707D">
        <w:tc>
          <w:tcPr>
            <w:tcW w:w="2518" w:type="dxa"/>
            <w:tcBorders>
              <w:bottom w:val="single" w:sz="4" w:space="0" w:color="auto"/>
            </w:tcBorders>
            <w:vAlign w:val="center"/>
          </w:tcPr>
          <w:p w14:paraId="0059F567" w14:textId="0F8D7737" w:rsidR="00C960CA" w:rsidRPr="00E82FA4" w:rsidRDefault="00C960CA"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 AuthorYear="1"&gt;&lt;Author&gt;Harris&lt;/Author&gt;&lt;Year&gt;2018&lt;/Year&gt;&lt;RecNum&gt;1492&lt;/RecNum&gt;&lt;DisplayText&gt;Harris (2018)&lt;/DisplayText&gt;&lt;record&gt;&lt;rec-number&gt;1492&lt;/rec-number&gt;&lt;foreign-keys&gt;&lt;key app="EN" db-id="tx5s9wzx5fz2xyepsxbpxpwgw05vwpwrr00f" timestamp="1531378392"&gt;1492&lt;/key&gt;&lt;/foreign-keys&gt;&lt;ref-type name="Book Section"&gt;5&lt;/ref-type&gt;&lt;contributors&gt;&lt;authors&gt;&lt;author&gt;Harris, Don&lt;/author&gt;&lt;/authors&gt;&lt;secondary-authors&gt;&lt;author&gt;Harris, Don&lt;/author&gt;&lt;/secondary-authors&gt;&lt;/contributors&gt;&lt;titles&gt;&lt;title&gt;Network re-analysis of Boeing 737 accident at Kegworth using different potential crewing configurations for a single pilot commercial aircraft&lt;/title&gt;&lt;secondary-title&gt;Engineering Psychology and Cognitive Ergonomics&lt;/secondary-title&gt;&lt;tertiary-title&gt;Lecture Notes in Computer Science&lt;/tertiary-title&gt;&lt;/titles&gt;&lt;pages&gt;572–582&lt;/pages&gt;&lt;number&gt;10905&lt;/number&gt;&lt;section&gt;46&lt;/section&gt;&lt;keywords&gt;&lt;keyword&gt;Single pilot operation&lt;/keyword&gt;&lt;keyword&gt;AcciMap methodology&lt;/keyword&gt;&lt;keyword&gt;Propositional networks&lt;/keyword&gt;&lt;/keywords&gt;&lt;dates&gt;&lt;year&gt;2018&lt;/year&gt;&lt;/dates&gt;&lt;pub-location&gt;Cham, Switzerland&lt;/pub-location&gt;&lt;publisher&gt;Springer&lt;/publisher&gt;&lt;urls&gt;&lt;/urls&gt;&lt;electronic-resource-num&gt;10.1007/978-3-319-91122-9_46&lt;/electronic-resource-num&gt;&lt;research-notes&gt;SPO google: page 55&amp;#xD;SPO Scopus Title, abstract, keywords: page 1&amp;#xD;SPO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Harris (2018)</w:t>
            </w:r>
            <w:r w:rsidRPr="00E82FA4">
              <w:rPr>
                <w:color w:val="000000" w:themeColor="text1"/>
                <w:sz w:val="20"/>
                <w:szCs w:val="20"/>
              </w:rPr>
              <w:fldChar w:fldCharType="end"/>
            </w:r>
          </w:p>
        </w:tc>
        <w:tc>
          <w:tcPr>
            <w:tcW w:w="2693" w:type="dxa"/>
            <w:tcBorders>
              <w:bottom w:val="single" w:sz="4" w:space="0" w:color="auto"/>
            </w:tcBorders>
            <w:vAlign w:val="center"/>
          </w:tcPr>
          <w:p w14:paraId="1628332F"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Network re-analysis of Boeing 737 accident at Kegworth</w:t>
            </w:r>
          </w:p>
        </w:tc>
        <w:tc>
          <w:tcPr>
            <w:tcW w:w="1134" w:type="dxa"/>
            <w:tcBorders>
              <w:bottom w:val="single" w:sz="4" w:space="0" w:color="auto"/>
            </w:tcBorders>
            <w:vAlign w:val="center"/>
          </w:tcPr>
          <w:p w14:paraId="1F403F7C" w14:textId="77777777" w:rsidR="00C960CA" w:rsidRPr="00E82FA4" w:rsidRDefault="00C960CA" w:rsidP="00EC08FE">
            <w:pPr>
              <w:pStyle w:val="Newparagraph"/>
              <w:spacing w:line="240" w:lineRule="auto"/>
              <w:ind w:firstLine="0"/>
              <w:rPr>
                <w:color w:val="000000" w:themeColor="text1"/>
                <w:sz w:val="20"/>
                <w:szCs w:val="20"/>
              </w:rPr>
            </w:pPr>
            <w:proofErr w:type="spellStart"/>
            <w:r w:rsidRPr="00E82FA4">
              <w:rPr>
                <w:color w:val="000000" w:themeColor="text1"/>
                <w:sz w:val="20"/>
                <w:szCs w:val="20"/>
              </w:rPr>
              <w:t>AcciMap</w:t>
            </w:r>
            <w:proofErr w:type="spellEnd"/>
            <w:r w:rsidRPr="00E82FA4">
              <w:rPr>
                <w:color w:val="000000" w:themeColor="text1"/>
                <w:sz w:val="20"/>
                <w:szCs w:val="20"/>
              </w:rPr>
              <w:t xml:space="preserve"> and propositional networks</w:t>
            </w:r>
          </w:p>
        </w:tc>
        <w:tc>
          <w:tcPr>
            <w:tcW w:w="1985" w:type="dxa"/>
            <w:tcBorders>
              <w:bottom w:val="single" w:sz="4" w:space="0" w:color="auto"/>
            </w:tcBorders>
            <w:vAlign w:val="center"/>
          </w:tcPr>
          <w:p w14:paraId="7ED03CBC"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 xml:space="preserve">Different SPO configurations </w:t>
            </w:r>
          </w:p>
        </w:tc>
        <w:tc>
          <w:tcPr>
            <w:tcW w:w="2268" w:type="dxa"/>
            <w:tcBorders>
              <w:bottom w:val="single" w:sz="4" w:space="0" w:color="auto"/>
            </w:tcBorders>
            <w:vAlign w:val="center"/>
          </w:tcPr>
          <w:p w14:paraId="15B6EFA9"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Propositional networks of accident scenario</w:t>
            </w:r>
          </w:p>
        </w:tc>
        <w:tc>
          <w:tcPr>
            <w:tcW w:w="3622" w:type="dxa"/>
            <w:tcBorders>
              <w:bottom w:val="single" w:sz="4" w:space="0" w:color="auto"/>
            </w:tcBorders>
            <w:vAlign w:val="center"/>
          </w:tcPr>
          <w:p w14:paraId="2614E78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Single-pilot with one remote-copilot can alleviate workload with effective communication. The more agents the more important is the coordination of the same.</w:t>
            </w:r>
          </w:p>
        </w:tc>
      </w:tr>
      <w:tr w:rsidR="00E06719" w:rsidRPr="00E82FA4" w14:paraId="0A8E50E1" w14:textId="77777777" w:rsidTr="0084707D">
        <w:tc>
          <w:tcPr>
            <w:tcW w:w="2518" w:type="dxa"/>
            <w:tcBorders>
              <w:bottom w:val="single" w:sz="4" w:space="0" w:color="auto"/>
            </w:tcBorders>
            <w:vAlign w:val="center"/>
          </w:tcPr>
          <w:p w14:paraId="6F7D8810" w14:textId="08F6C4BB" w:rsidR="00C960CA" w:rsidRPr="00E82FA4" w:rsidRDefault="00C960CA" w:rsidP="00A601AB">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PEVuZE5vdGU+PENpdGUgQXV0aG9yWWVhcj0iMSI+PEF1dGhvcj5TY2htaWQ8L0F1dGhvcj48WWVh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=
</w:fldData>
              </w:fldChar>
            </w:r>
            <w:r w:rsidR="00A601AB" w:rsidRPr="00E82FA4">
              <w:rPr>
                <w:color w:val="000000" w:themeColor="text1"/>
                <w:sz w:val="20"/>
                <w:szCs w:val="20"/>
              </w:rPr>
              <w:instrText xml:space="preserve"> ADDIN EN.CITE </w:instrText>
            </w:r>
            <w:r w:rsidR="00A601AB" w:rsidRPr="00E82FA4">
              <w:rPr>
                <w:color w:val="000000" w:themeColor="text1"/>
                <w:sz w:val="20"/>
                <w:szCs w:val="20"/>
              </w:rPr>
              <w:fldChar w:fldCharType="begin">
                <w:fldData xml:space="preserve">PEVuZE5vdGU+PENpdGUgQXV0aG9yWWVhcj0iMSI+PEF1dGhvcj5TY2htaWQ8L0F1dGhvcj48WWVh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=
</w:fldData>
              </w:fldChar>
            </w:r>
            <w:r w:rsidR="00A601AB" w:rsidRPr="00E82FA4">
              <w:rPr>
                <w:color w:val="000000" w:themeColor="text1"/>
                <w:sz w:val="20"/>
                <w:szCs w:val="20"/>
              </w:rPr>
              <w:instrText xml:space="preserve"> ADDIN EN.CITE.DATA </w:instrText>
            </w:r>
            <w:r w:rsidR="00A601AB" w:rsidRPr="00E82FA4">
              <w:rPr>
                <w:color w:val="000000" w:themeColor="text1"/>
                <w:sz w:val="20"/>
                <w:szCs w:val="20"/>
              </w:rPr>
            </w:r>
            <w:r w:rsidR="00A601AB"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00A601AB" w:rsidRPr="00E82FA4">
              <w:rPr>
                <w:noProof/>
                <w:color w:val="000000" w:themeColor="text1"/>
                <w:sz w:val="20"/>
                <w:szCs w:val="20"/>
              </w:rPr>
              <w:t>Schmid and Stanton (2018, 2019b); Schmid, Vollrath, and Stanton (2018)</w:t>
            </w:r>
            <w:r w:rsidRPr="00E82FA4">
              <w:rPr>
                <w:color w:val="000000" w:themeColor="text1"/>
                <w:sz w:val="20"/>
                <w:szCs w:val="20"/>
              </w:rPr>
              <w:fldChar w:fldCharType="end"/>
            </w:r>
          </w:p>
        </w:tc>
        <w:tc>
          <w:tcPr>
            <w:tcW w:w="2693" w:type="dxa"/>
            <w:tcBorders>
              <w:bottom w:val="single" w:sz="4" w:space="0" w:color="auto"/>
            </w:tcBorders>
            <w:vAlign w:val="center"/>
          </w:tcPr>
          <w:p w14:paraId="3DD9B9DC"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RCO with ground support by a remote copilot</w:t>
            </w:r>
          </w:p>
        </w:tc>
        <w:tc>
          <w:tcPr>
            <w:tcW w:w="1134" w:type="dxa"/>
            <w:tcBorders>
              <w:bottom w:val="single" w:sz="4" w:space="0" w:color="auto"/>
            </w:tcBorders>
            <w:vAlign w:val="center"/>
          </w:tcPr>
          <w:p w14:paraId="64BC03E9"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STAMP and STPA</w:t>
            </w:r>
          </w:p>
        </w:tc>
        <w:tc>
          <w:tcPr>
            <w:tcW w:w="1985" w:type="dxa"/>
            <w:tcBorders>
              <w:bottom w:val="single" w:sz="4" w:space="0" w:color="auto"/>
            </w:tcBorders>
            <w:vAlign w:val="center"/>
          </w:tcPr>
          <w:p w14:paraId="1BEEFD6E" w14:textId="05DE2FA1" w:rsidR="00C960CA" w:rsidRPr="00E82FA4" w:rsidRDefault="00472FD8" w:rsidP="00472FD8">
            <w:pPr>
              <w:pStyle w:val="Newparagraph"/>
              <w:spacing w:line="240" w:lineRule="auto"/>
              <w:ind w:firstLine="0"/>
              <w:rPr>
                <w:color w:val="000000" w:themeColor="text1"/>
                <w:sz w:val="20"/>
                <w:szCs w:val="20"/>
              </w:rPr>
            </w:pPr>
            <w:r w:rsidRPr="00E82FA4">
              <w:rPr>
                <w:color w:val="000000" w:themeColor="text1"/>
                <w:sz w:val="20"/>
                <w:szCs w:val="20"/>
              </w:rPr>
              <w:t xml:space="preserve">Scenarios (pilot incapacitation/ homicide-suicide; laser attack); crew (MCO/RCO) </w:t>
            </w:r>
          </w:p>
        </w:tc>
        <w:tc>
          <w:tcPr>
            <w:tcW w:w="2268" w:type="dxa"/>
            <w:tcBorders>
              <w:bottom w:val="single" w:sz="4" w:space="0" w:color="auto"/>
            </w:tcBorders>
            <w:vAlign w:val="center"/>
          </w:tcPr>
          <w:p w14:paraId="3A7D1B2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Safety constraints, unsafe control actions</w:t>
            </w:r>
          </w:p>
        </w:tc>
        <w:tc>
          <w:tcPr>
            <w:tcW w:w="3622" w:type="dxa"/>
            <w:tcBorders>
              <w:bottom w:val="single" w:sz="4" w:space="0" w:color="auto"/>
            </w:tcBorders>
            <w:vAlign w:val="center"/>
          </w:tcPr>
          <w:p w14:paraId="6C86CDB4" w14:textId="0852414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A model for reacting to</w:t>
            </w:r>
            <w:r w:rsidR="00B50220" w:rsidRPr="00E82FA4">
              <w:rPr>
                <w:color w:val="000000" w:themeColor="text1"/>
                <w:sz w:val="20"/>
                <w:szCs w:val="20"/>
              </w:rPr>
              <w:t xml:space="preserve"> pilot incapacitation, homicide-suicide, </w:t>
            </w:r>
            <w:proofErr w:type="gramStart"/>
            <w:r w:rsidR="00B50220" w:rsidRPr="00E82FA4">
              <w:rPr>
                <w:color w:val="000000" w:themeColor="text1"/>
                <w:sz w:val="20"/>
                <w:szCs w:val="20"/>
              </w:rPr>
              <w:t xml:space="preserve">and </w:t>
            </w:r>
            <w:r w:rsidRPr="00E82FA4">
              <w:rPr>
                <w:color w:val="000000" w:themeColor="text1"/>
                <w:sz w:val="20"/>
                <w:szCs w:val="20"/>
              </w:rPr>
              <w:t xml:space="preserve"> a</w:t>
            </w:r>
            <w:proofErr w:type="gramEnd"/>
            <w:r w:rsidRPr="00E82FA4">
              <w:rPr>
                <w:color w:val="000000" w:themeColor="text1"/>
                <w:sz w:val="20"/>
                <w:szCs w:val="20"/>
              </w:rPr>
              <w:t xml:space="preserve"> laser attack in RCO during approach</w:t>
            </w:r>
          </w:p>
        </w:tc>
      </w:tr>
      <w:tr w:rsidR="00E06719" w:rsidRPr="00E82FA4" w14:paraId="34FBD13F" w14:textId="77777777" w:rsidTr="0084707D">
        <w:tc>
          <w:tcPr>
            <w:tcW w:w="2518" w:type="dxa"/>
            <w:tcBorders>
              <w:bottom w:val="single" w:sz="4" w:space="0" w:color="auto"/>
            </w:tcBorders>
            <w:vAlign w:val="center"/>
          </w:tcPr>
          <w:p w14:paraId="7B142649" w14:textId="45C7DC24" w:rsidR="00B50220" w:rsidRPr="00E82FA4" w:rsidRDefault="00B50220" w:rsidP="008B3C5F">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B3C5F" w:rsidRPr="00E82FA4">
              <w:rPr>
                <w:color w:val="000000" w:themeColor="text1"/>
                <w:sz w:val="20"/>
                <w:szCs w:val="20"/>
              </w:rPr>
              <w:instrText xml:space="preserve"> ADDIN EN.CITE &lt;EndNote&gt;&lt;Cite AuthorYear="1"&gt;&lt;Author&gt;Schmid&lt;/Author&gt;&lt;Year&gt;2019&lt;/Year&gt;&lt;RecNum&gt;2021&lt;/RecNum&gt;&lt;DisplayText&gt;Schmid, Korn, and Stanton (2019)&lt;/DisplayText&gt;&lt;record&gt;&lt;rec-number&gt;2021&lt;/rec-number&gt;&lt;foreign-keys&gt;&lt;key app="EN" db-id="tx5s9wzx5fz2xyepsxbpxpwgw05vwpwrr00f" timestamp="1551251413"&gt;2021&lt;/key&gt;&lt;/foreign-keys&gt;&lt;ref-type name="Journal Article"&gt;17&lt;/ref-type&gt;&lt;contributors&gt;&lt;authors&gt;&lt;author&gt;Schmid, Daniela&lt;/author&gt;&lt;author&gt;Korn, Bernd&lt;/author&gt;&lt;author&gt;Stanton, Neville A.&lt;/author&gt;&lt;/authors&gt;&lt;/contributors&gt;&lt;titles&gt;&lt;title&gt;Evaluating the reduced flight deck crew concept using cognitive work analysis and social network analysis: Comparing normal and data-link outage scenarios&lt;/title&gt;&lt;secondary-title&gt;Cognition, Technology &amp;amp; Work&lt;/secondary-title&gt;&lt;/titles&gt;&lt;periodical&gt;&lt;full-title&gt;Cognition, Technology &amp;amp; Work&lt;/full-title&gt;&lt;abbr-1&gt;Cogn Tech Work&lt;/abbr-1&gt;&lt;/periodical&gt;&lt;pages&gt;1–16&lt;/pages&gt;&lt;dates&gt;&lt;year&gt;2019&lt;/year&gt;&lt;pub-dates&gt;&lt;date&gt;2019/02/26&lt;/date&gt;&lt;/pub-dates&gt;&lt;/dates&gt;&lt;isbn&gt;1435-5566&lt;/isbn&gt;&lt;urls&gt;&lt;related-urls&gt;&lt;url&gt;&lt;style face="underline" font="default" size="100%"&gt;https://doi.org/10.1007/s10111-019-00548-5&lt;/style&gt;&lt;/url&gt;&lt;/related-urls&gt;&lt;/urls&gt;&lt;electronic-resource-num&gt;10.1007/s10111-019-00548-5&lt;/electronic-resource-num&gt;&lt;/record&gt;&lt;/Cite&gt;&lt;/EndNote&gt;</w:instrText>
            </w:r>
            <w:r w:rsidRPr="00E82FA4">
              <w:rPr>
                <w:color w:val="000000" w:themeColor="text1"/>
                <w:sz w:val="20"/>
                <w:szCs w:val="20"/>
              </w:rPr>
              <w:fldChar w:fldCharType="separate"/>
            </w:r>
            <w:r w:rsidR="008B3C5F" w:rsidRPr="00E82FA4">
              <w:rPr>
                <w:noProof/>
                <w:color w:val="000000" w:themeColor="text1"/>
                <w:sz w:val="20"/>
                <w:szCs w:val="20"/>
              </w:rPr>
              <w:t>Schmid, Korn, and Stanton (2019)</w:t>
            </w:r>
            <w:r w:rsidRPr="00E82FA4">
              <w:rPr>
                <w:color w:val="000000" w:themeColor="text1"/>
                <w:sz w:val="20"/>
                <w:szCs w:val="20"/>
              </w:rPr>
              <w:fldChar w:fldCharType="end"/>
            </w:r>
          </w:p>
        </w:tc>
        <w:tc>
          <w:tcPr>
            <w:tcW w:w="2693" w:type="dxa"/>
            <w:tcBorders>
              <w:bottom w:val="single" w:sz="4" w:space="0" w:color="auto"/>
            </w:tcBorders>
            <w:vAlign w:val="center"/>
          </w:tcPr>
          <w:p w14:paraId="4F0DB56E" w14:textId="08C34FBC" w:rsidR="00B50220" w:rsidRPr="00E82FA4" w:rsidRDefault="00B50220" w:rsidP="00B50220">
            <w:pPr>
              <w:pStyle w:val="Newparagraph"/>
              <w:spacing w:line="240" w:lineRule="auto"/>
              <w:ind w:firstLine="0"/>
              <w:rPr>
                <w:color w:val="000000" w:themeColor="text1"/>
                <w:sz w:val="20"/>
                <w:szCs w:val="20"/>
              </w:rPr>
            </w:pPr>
            <w:r w:rsidRPr="00E82FA4">
              <w:rPr>
                <w:color w:val="000000" w:themeColor="text1"/>
                <w:sz w:val="20"/>
                <w:szCs w:val="20"/>
              </w:rPr>
              <w:t xml:space="preserve">Function allocation </w:t>
            </w:r>
          </w:p>
        </w:tc>
        <w:tc>
          <w:tcPr>
            <w:tcW w:w="1134" w:type="dxa"/>
            <w:tcBorders>
              <w:bottom w:val="single" w:sz="4" w:space="0" w:color="auto"/>
            </w:tcBorders>
            <w:vAlign w:val="center"/>
          </w:tcPr>
          <w:p w14:paraId="5BF620FD" w14:textId="0F39770D" w:rsidR="00B50220" w:rsidRPr="00E82FA4" w:rsidRDefault="00B50220" w:rsidP="00B50220">
            <w:pPr>
              <w:pStyle w:val="Newparagraph"/>
              <w:spacing w:line="240" w:lineRule="auto"/>
              <w:ind w:firstLine="0"/>
              <w:rPr>
                <w:color w:val="000000" w:themeColor="text1"/>
                <w:sz w:val="20"/>
                <w:szCs w:val="20"/>
              </w:rPr>
            </w:pPr>
            <w:r w:rsidRPr="00E82FA4">
              <w:rPr>
                <w:color w:val="000000" w:themeColor="text1"/>
                <w:sz w:val="20"/>
                <w:szCs w:val="20"/>
              </w:rPr>
              <w:t>CWA and SNA</w:t>
            </w:r>
          </w:p>
        </w:tc>
        <w:tc>
          <w:tcPr>
            <w:tcW w:w="1985" w:type="dxa"/>
            <w:tcBorders>
              <w:bottom w:val="single" w:sz="4" w:space="0" w:color="auto"/>
            </w:tcBorders>
            <w:vAlign w:val="center"/>
          </w:tcPr>
          <w:p w14:paraId="0C5C768F" w14:textId="76622557" w:rsidR="00B50220" w:rsidRPr="00E82FA4" w:rsidRDefault="00B50220" w:rsidP="00B50220">
            <w:pPr>
              <w:pStyle w:val="Newparagraph"/>
              <w:spacing w:line="240" w:lineRule="auto"/>
              <w:ind w:firstLine="0"/>
              <w:rPr>
                <w:color w:val="000000" w:themeColor="text1"/>
                <w:sz w:val="20"/>
                <w:szCs w:val="20"/>
              </w:rPr>
            </w:pPr>
            <w:r w:rsidRPr="00E82FA4">
              <w:rPr>
                <w:color w:val="000000" w:themeColor="text1"/>
                <w:sz w:val="20"/>
                <w:szCs w:val="20"/>
              </w:rPr>
              <w:t>Crew complement (MCO, RCO)</w:t>
            </w:r>
          </w:p>
        </w:tc>
        <w:tc>
          <w:tcPr>
            <w:tcW w:w="2268" w:type="dxa"/>
            <w:tcBorders>
              <w:bottom w:val="single" w:sz="4" w:space="0" w:color="auto"/>
            </w:tcBorders>
            <w:vAlign w:val="center"/>
          </w:tcPr>
          <w:p w14:paraId="523D0DF6" w14:textId="02300C3D" w:rsidR="00B50220" w:rsidRPr="00E82FA4" w:rsidRDefault="00B50220" w:rsidP="00B50220">
            <w:pPr>
              <w:pStyle w:val="Newparagraph"/>
              <w:spacing w:line="240" w:lineRule="auto"/>
              <w:ind w:firstLine="0"/>
              <w:rPr>
                <w:color w:val="000000" w:themeColor="text1"/>
                <w:sz w:val="20"/>
                <w:szCs w:val="20"/>
              </w:rPr>
            </w:pPr>
            <w:r w:rsidRPr="00E82FA4">
              <w:rPr>
                <w:color w:val="000000" w:themeColor="text1"/>
                <w:sz w:val="20"/>
                <w:szCs w:val="20"/>
              </w:rPr>
              <w:t>Function allocation, SNA statistics</w:t>
            </w:r>
          </w:p>
        </w:tc>
        <w:tc>
          <w:tcPr>
            <w:tcW w:w="3622" w:type="dxa"/>
            <w:tcBorders>
              <w:bottom w:val="single" w:sz="4" w:space="0" w:color="auto"/>
            </w:tcBorders>
            <w:vAlign w:val="center"/>
          </w:tcPr>
          <w:p w14:paraId="0B4D712F" w14:textId="087E668C" w:rsidR="00B50220" w:rsidRPr="00E82FA4" w:rsidRDefault="00B50220" w:rsidP="00B50220">
            <w:pPr>
              <w:pStyle w:val="Newparagraph"/>
              <w:spacing w:line="240" w:lineRule="auto"/>
              <w:ind w:firstLine="0"/>
              <w:rPr>
                <w:color w:val="000000" w:themeColor="text1"/>
                <w:sz w:val="20"/>
                <w:szCs w:val="20"/>
              </w:rPr>
            </w:pPr>
            <w:r w:rsidRPr="00E82FA4">
              <w:rPr>
                <w:color w:val="000000" w:themeColor="text1"/>
                <w:sz w:val="20"/>
                <w:szCs w:val="20"/>
              </w:rPr>
              <w:t xml:space="preserve">Functions are allocated to single-pilot and a remote-copilot supporting mandatorily </w:t>
            </w:r>
            <w:r w:rsidRPr="00E82FA4">
              <w:rPr>
                <w:color w:val="000000" w:themeColor="text1"/>
                <w:sz w:val="20"/>
                <w:szCs w:val="20"/>
              </w:rPr>
              <w:lastRenderedPageBreak/>
              <w:t>departure and approach</w:t>
            </w:r>
          </w:p>
        </w:tc>
      </w:tr>
      <w:tr w:rsidR="00472FD8" w:rsidRPr="00E82FA4" w14:paraId="5A8344A2" w14:textId="77777777" w:rsidTr="0084707D">
        <w:tc>
          <w:tcPr>
            <w:tcW w:w="2518" w:type="dxa"/>
            <w:tcBorders>
              <w:bottom w:val="single" w:sz="4" w:space="0" w:color="auto"/>
            </w:tcBorders>
            <w:vAlign w:val="center"/>
          </w:tcPr>
          <w:p w14:paraId="10C17D2A" w14:textId="1BFF6A85" w:rsidR="00C960CA" w:rsidRPr="00E82FA4" w:rsidRDefault="00C960CA" w:rsidP="00874459">
            <w:pPr>
              <w:pStyle w:val="Newparagraph"/>
              <w:spacing w:line="240" w:lineRule="auto"/>
              <w:ind w:firstLine="0"/>
              <w:rPr>
                <w:color w:val="000000" w:themeColor="text1"/>
                <w:sz w:val="20"/>
                <w:szCs w:val="20"/>
              </w:rPr>
            </w:pPr>
            <w:r w:rsidRPr="00E82FA4">
              <w:rPr>
                <w:color w:val="000000" w:themeColor="text1"/>
                <w:sz w:val="20"/>
                <w:szCs w:val="20"/>
              </w:rPr>
              <w:lastRenderedPageBreak/>
              <w:fldChar w:fldCharType="begin"/>
            </w:r>
            <w:r w:rsidR="00874459" w:rsidRPr="00E82FA4">
              <w:rPr>
                <w:color w:val="000000" w:themeColor="text1"/>
                <w:sz w:val="20"/>
                <w:szCs w:val="20"/>
              </w:rPr>
              <w:instrText xml:space="preserve"> ADDIN EN.CITE &lt;EndNote&gt;&lt;Cite AuthorYear="1"&gt;&lt;Author&gt;Schmid&lt;/Author&gt;&lt;Year&gt;2018&lt;/Year&gt;&lt;RecNum&gt;1760&lt;/RecNum&gt;&lt;DisplayText&gt;Schmid and Korn (2018)&lt;/DisplayText&gt;&lt;record&gt;&lt;rec-number&gt;1760&lt;/rec-number&gt;&lt;foreign-keys&gt;&lt;key app="EN" db-id="tx5s9wzx5fz2xyepsxbpxpwgw05vwpwrr00f" timestamp="1538839895"&gt;1760&lt;/key&gt;&lt;/foreign-keys&gt;&lt;ref-type name="Journal Article"&gt;17&lt;/ref-type&gt;&lt;contributors&gt;&lt;authors&gt;&lt;author&gt;Schmid, Daniela&lt;/author&gt;&lt;author&gt;Korn, Bernd&lt;/author&gt;&lt;/authors&gt;&lt;/contributors&gt;&lt;titles&gt;&lt;title&gt;The operational issue of an airliner’s reduced-crew caused by data-link break-up to remote support&lt;/title&gt;&lt;secondary-title&gt;Proceedings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pages&gt;71–75&lt;/pages&gt;&lt;volume&gt;62&lt;/volume&gt;&lt;dates&gt;&lt;year&gt;2018&lt;/year&gt;&lt;/dates&gt;&lt;urls&gt;&lt;/urls&gt;&lt;electronic-resource-num&gt;10.1177/1541931218621016&lt;/electronic-resource-num&gt;&lt;research-notes&gt;SPO google: page 57&lt;/research-notes&gt;&lt;/record&gt;&lt;/Cite&gt;&lt;/EndNote&gt;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Schmid and Korn (2018)</w:t>
            </w:r>
            <w:r w:rsidRPr="00E82FA4">
              <w:rPr>
                <w:color w:val="000000" w:themeColor="text1"/>
                <w:sz w:val="20"/>
                <w:szCs w:val="20"/>
              </w:rPr>
              <w:fldChar w:fldCharType="end"/>
            </w:r>
          </w:p>
        </w:tc>
        <w:tc>
          <w:tcPr>
            <w:tcW w:w="2693" w:type="dxa"/>
            <w:tcBorders>
              <w:bottom w:val="single" w:sz="4" w:space="0" w:color="auto"/>
            </w:tcBorders>
            <w:vAlign w:val="center"/>
          </w:tcPr>
          <w:p w14:paraId="69EB7B4A"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Possible communications during normal operations modelled as social network</w:t>
            </w:r>
          </w:p>
        </w:tc>
        <w:tc>
          <w:tcPr>
            <w:tcW w:w="1134" w:type="dxa"/>
            <w:tcBorders>
              <w:bottom w:val="single" w:sz="4" w:space="0" w:color="auto"/>
            </w:tcBorders>
            <w:vAlign w:val="center"/>
          </w:tcPr>
          <w:p w14:paraId="09E5A738"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SNA (and CWA)</w:t>
            </w:r>
          </w:p>
        </w:tc>
        <w:tc>
          <w:tcPr>
            <w:tcW w:w="1985" w:type="dxa"/>
            <w:tcBorders>
              <w:bottom w:val="single" w:sz="4" w:space="0" w:color="auto"/>
            </w:tcBorders>
            <w:vAlign w:val="center"/>
          </w:tcPr>
          <w:p w14:paraId="4A4CC0F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MCO, RCO, RCO data-link break-up</w:t>
            </w:r>
          </w:p>
        </w:tc>
        <w:tc>
          <w:tcPr>
            <w:tcW w:w="2268" w:type="dxa"/>
            <w:tcBorders>
              <w:bottom w:val="single" w:sz="4" w:space="0" w:color="auto"/>
            </w:tcBorders>
            <w:vAlign w:val="center"/>
          </w:tcPr>
          <w:p w14:paraId="7D92E731"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Functional loadings of agents, network statistics</w:t>
            </w:r>
          </w:p>
        </w:tc>
        <w:tc>
          <w:tcPr>
            <w:tcW w:w="3622" w:type="dxa"/>
            <w:tcBorders>
              <w:bottom w:val="single" w:sz="4" w:space="0" w:color="auto"/>
            </w:tcBorders>
            <w:vAlign w:val="center"/>
          </w:tcPr>
          <w:p w14:paraId="07BC367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Data-link break-up decreases the resilience of RCO in social network terms</w:t>
            </w:r>
          </w:p>
        </w:tc>
      </w:tr>
      <w:tr w:rsidR="008B3C5F" w:rsidRPr="00E82FA4" w14:paraId="39645627" w14:textId="77777777" w:rsidTr="0084707D">
        <w:tc>
          <w:tcPr>
            <w:tcW w:w="2518" w:type="dxa"/>
            <w:tcBorders>
              <w:bottom w:val="single" w:sz="4" w:space="0" w:color="auto"/>
            </w:tcBorders>
            <w:vAlign w:val="center"/>
          </w:tcPr>
          <w:p w14:paraId="4FD189CF" w14:textId="19E331AD" w:rsidR="008B3C5F" w:rsidRPr="00E82FA4" w:rsidRDefault="008B3C5F" w:rsidP="008B3C5F">
            <w:pPr>
              <w:pStyle w:val="Newparagraph"/>
              <w:spacing w:line="240" w:lineRule="auto"/>
              <w:ind w:firstLine="0"/>
              <w:rPr>
                <w:color w:val="000000" w:themeColor="text1"/>
                <w:sz w:val="20"/>
                <w:szCs w:val="20"/>
                <w:lang w:val="de-DE"/>
              </w:rPr>
            </w:pPr>
            <w:r w:rsidRPr="00E82FA4">
              <w:rPr>
                <w:color w:val="000000" w:themeColor="text1"/>
                <w:sz w:val="20"/>
                <w:szCs w:val="20"/>
              </w:rPr>
              <w:fldChar w:fldCharType="begin"/>
            </w:r>
            <w:r w:rsidRPr="00E82FA4">
              <w:rPr>
                <w:color w:val="000000" w:themeColor="text1"/>
                <w:sz w:val="20"/>
                <w:szCs w:val="20"/>
                <w:lang w:val="de-DE"/>
              </w:rPr>
              <w:instrText xml:space="preserve"> ADDIN EN.CITE &lt;EndNote&gt;&lt;Cite AuthorYear="1"&gt;&lt;Author&gt;Schmid&lt;/Author&gt;&lt;Year&gt;2019&lt;/Year&gt;&lt;RecNum&gt;2128&lt;/RecNum&gt;&lt;DisplayText&gt;Schmid, Korn, Wies, and Stanton (2019)&lt;/DisplayText&gt;&lt;record&gt;&lt;rec-number&gt;2128&lt;/rec-number&gt;&lt;foreign-keys&gt;&lt;key app="EN" db-id="tx5s9wzx5fz2xyepsxbpxpwgw05vwpwrr00f" timestamp="1560013405"&gt;2128&lt;/key&gt;&lt;/foreign-keys&gt;&lt;ref-type name="Journal Article"&gt;17&lt;/ref-type&gt;&lt;contributors&gt;&lt;authors&gt;&lt;author&gt;Schmid, Daniela&lt;/author&gt;&lt;author&gt;Korn, Bernd&lt;/author&gt;&lt;author&gt;Wies, Matthias&lt;/author&gt;&lt;author&gt;Stanton, Neville A.&lt;/author&gt;&lt;/authors&gt;&lt;/contributors&gt;&lt;titles&gt;&lt;title&gt;Managing a data-link failure of a single-piloted airliner during flight: A system-theoretic process analysis&lt;/title&gt;&lt;secondary-title&gt;Proceedings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Meet&lt;/abbr-1&gt;&lt;/periodical&gt;&lt;dates&gt;&lt;year&gt;2019&lt;/year&gt;&lt;/dates&gt;&lt;urls&gt;&lt;/urls&gt;&lt;/record&gt;&lt;/Cite&gt;&lt;/EndNote&gt;</w:instrText>
            </w:r>
            <w:r w:rsidRPr="00E82FA4">
              <w:rPr>
                <w:color w:val="000000" w:themeColor="text1"/>
                <w:sz w:val="20"/>
                <w:szCs w:val="20"/>
              </w:rPr>
              <w:fldChar w:fldCharType="separate"/>
            </w:r>
            <w:r w:rsidRPr="00E82FA4">
              <w:rPr>
                <w:noProof/>
                <w:color w:val="000000" w:themeColor="text1"/>
                <w:sz w:val="20"/>
                <w:szCs w:val="20"/>
                <w:lang w:val="de-DE"/>
              </w:rPr>
              <w:t>Schmid, Korn, Wies, and Stanton (2019)</w:t>
            </w:r>
            <w:r w:rsidRPr="00E82FA4">
              <w:rPr>
                <w:color w:val="000000" w:themeColor="text1"/>
                <w:sz w:val="20"/>
                <w:szCs w:val="20"/>
              </w:rPr>
              <w:fldChar w:fldCharType="end"/>
            </w:r>
          </w:p>
        </w:tc>
        <w:tc>
          <w:tcPr>
            <w:tcW w:w="2693" w:type="dxa"/>
            <w:tcBorders>
              <w:bottom w:val="single" w:sz="4" w:space="0" w:color="auto"/>
            </w:tcBorders>
            <w:vAlign w:val="center"/>
          </w:tcPr>
          <w:p w14:paraId="34A09CEC" w14:textId="02B4541F" w:rsidR="008B3C5F" w:rsidRPr="00E82FA4" w:rsidRDefault="008B3C5F" w:rsidP="00EC08FE">
            <w:pPr>
              <w:pStyle w:val="Newparagraph"/>
              <w:spacing w:line="240" w:lineRule="auto"/>
              <w:ind w:firstLine="0"/>
              <w:rPr>
                <w:color w:val="000000" w:themeColor="text1"/>
                <w:sz w:val="20"/>
                <w:szCs w:val="20"/>
                <w:lang w:val="en-US"/>
              </w:rPr>
            </w:pPr>
            <w:r w:rsidRPr="00E82FA4">
              <w:rPr>
                <w:color w:val="000000" w:themeColor="text1"/>
                <w:sz w:val="20"/>
                <w:szCs w:val="20"/>
                <w:lang w:val="en-US"/>
              </w:rPr>
              <w:t>The possible detection, reaction and classification of data-link issues in RCO</w:t>
            </w:r>
          </w:p>
        </w:tc>
        <w:tc>
          <w:tcPr>
            <w:tcW w:w="1134" w:type="dxa"/>
            <w:tcBorders>
              <w:bottom w:val="single" w:sz="4" w:space="0" w:color="auto"/>
            </w:tcBorders>
            <w:vAlign w:val="center"/>
          </w:tcPr>
          <w:p w14:paraId="10B0D198" w14:textId="5B0BCAFA" w:rsidR="008B3C5F" w:rsidRPr="00E82FA4" w:rsidRDefault="008B3C5F" w:rsidP="00EC08FE">
            <w:pPr>
              <w:pStyle w:val="Newparagraph"/>
              <w:spacing w:line="240" w:lineRule="auto"/>
              <w:ind w:firstLine="0"/>
              <w:rPr>
                <w:color w:val="000000" w:themeColor="text1"/>
                <w:sz w:val="20"/>
                <w:szCs w:val="20"/>
                <w:lang w:val="en-US"/>
              </w:rPr>
            </w:pPr>
            <w:r w:rsidRPr="00E82FA4">
              <w:rPr>
                <w:color w:val="000000" w:themeColor="text1"/>
                <w:sz w:val="20"/>
                <w:szCs w:val="20"/>
                <w:lang w:val="en-US"/>
              </w:rPr>
              <w:t>STPA</w:t>
            </w:r>
          </w:p>
        </w:tc>
        <w:tc>
          <w:tcPr>
            <w:tcW w:w="1985" w:type="dxa"/>
            <w:tcBorders>
              <w:bottom w:val="single" w:sz="4" w:space="0" w:color="auto"/>
            </w:tcBorders>
            <w:vAlign w:val="center"/>
          </w:tcPr>
          <w:p w14:paraId="6A656F1C" w14:textId="2CF8862F" w:rsidR="008B3C5F" w:rsidRPr="00E82FA4" w:rsidRDefault="008B3C5F" w:rsidP="008B3C5F">
            <w:pPr>
              <w:pStyle w:val="Newparagraph"/>
              <w:spacing w:line="240" w:lineRule="auto"/>
              <w:ind w:firstLine="0"/>
              <w:rPr>
                <w:color w:val="000000" w:themeColor="text1"/>
                <w:sz w:val="20"/>
                <w:szCs w:val="20"/>
                <w:lang w:val="en-US"/>
              </w:rPr>
            </w:pPr>
            <w:r w:rsidRPr="00E82FA4">
              <w:rPr>
                <w:color w:val="000000" w:themeColor="text1"/>
                <w:sz w:val="20"/>
                <w:szCs w:val="20"/>
                <w:lang w:val="en-US"/>
              </w:rPr>
              <w:t>Scenario: partial data-link outage, simple, and complete loss</w:t>
            </w:r>
          </w:p>
        </w:tc>
        <w:tc>
          <w:tcPr>
            <w:tcW w:w="2268" w:type="dxa"/>
            <w:tcBorders>
              <w:bottom w:val="single" w:sz="4" w:space="0" w:color="auto"/>
            </w:tcBorders>
            <w:vAlign w:val="center"/>
          </w:tcPr>
          <w:p w14:paraId="50647C88" w14:textId="55408700" w:rsidR="008B3C5F" w:rsidRPr="00E82FA4" w:rsidRDefault="008B3C5F" w:rsidP="00EC08FE">
            <w:pPr>
              <w:pStyle w:val="Newparagraph"/>
              <w:spacing w:line="240" w:lineRule="auto"/>
              <w:ind w:firstLine="0"/>
              <w:rPr>
                <w:color w:val="000000" w:themeColor="text1"/>
                <w:sz w:val="20"/>
                <w:szCs w:val="20"/>
                <w:lang w:val="en-US"/>
              </w:rPr>
            </w:pPr>
            <w:r w:rsidRPr="00E82FA4">
              <w:rPr>
                <w:color w:val="000000" w:themeColor="text1"/>
                <w:sz w:val="20"/>
                <w:szCs w:val="20"/>
                <w:lang w:val="en-US"/>
              </w:rPr>
              <w:t>Possible control actions for the three different data-link issues</w:t>
            </w:r>
          </w:p>
        </w:tc>
        <w:tc>
          <w:tcPr>
            <w:tcW w:w="3622" w:type="dxa"/>
            <w:tcBorders>
              <w:bottom w:val="single" w:sz="4" w:space="0" w:color="auto"/>
            </w:tcBorders>
            <w:vAlign w:val="center"/>
          </w:tcPr>
          <w:p w14:paraId="3A0A54CF" w14:textId="5F94B483" w:rsidR="008B3C5F" w:rsidRPr="00E82FA4" w:rsidRDefault="002B6EFD" w:rsidP="002B6EFD">
            <w:pPr>
              <w:pStyle w:val="Newparagraph"/>
              <w:spacing w:line="240" w:lineRule="auto"/>
              <w:ind w:firstLine="0"/>
              <w:rPr>
                <w:color w:val="000000" w:themeColor="text1"/>
                <w:sz w:val="20"/>
                <w:szCs w:val="20"/>
                <w:lang w:val="en-US"/>
              </w:rPr>
            </w:pPr>
            <w:r w:rsidRPr="00E82FA4">
              <w:rPr>
                <w:color w:val="000000" w:themeColor="text1"/>
                <w:sz w:val="20"/>
                <w:szCs w:val="20"/>
                <w:lang w:val="en-US"/>
              </w:rPr>
              <w:t>Candidate technologies for handling different types of data-link issues anticipated in RCO</w:t>
            </w:r>
          </w:p>
        </w:tc>
      </w:tr>
      <w:tr w:rsidR="00472FD8" w:rsidRPr="00E82FA4" w14:paraId="3059AF30" w14:textId="77777777" w:rsidTr="00D76792">
        <w:tc>
          <w:tcPr>
            <w:tcW w:w="2518" w:type="dxa"/>
            <w:tcBorders>
              <w:top w:val="single" w:sz="4" w:space="0" w:color="auto"/>
              <w:bottom w:val="single" w:sz="4" w:space="0" w:color="auto"/>
            </w:tcBorders>
            <w:vAlign w:val="center"/>
          </w:tcPr>
          <w:p w14:paraId="78ECD1EA" w14:textId="74813F19" w:rsidR="00C960CA" w:rsidRPr="00E82FA4" w:rsidRDefault="00C960CA"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 AuthorYear="1"&gt;&lt;Author&gt;Stanton&lt;/Author&gt;&lt;Year&gt;2019&lt;/Year&gt;&lt;RecNum&gt;1703&lt;/RecNum&gt;&lt;DisplayText&gt;Stanton, Plant, et al. (2017); Stanton et al. (2019)&lt;/DisplayText&gt;&lt;record&gt;&lt;rec-number&gt;1703&lt;/rec-number&gt;&lt;foreign-keys&gt;&lt;key app="EN" db-id="tx5s9wzx5fz2xyepsxbpxpwgw05vwpwrr00f" timestamp="1536000101"&gt;1703&lt;/key&gt;&lt;/foreign-keys&gt;&lt;ref-type name="Journal Article"&gt;17&lt;/ref-type&gt;&lt;contributors&gt;&lt;authors&gt;&lt;author&gt;Stanton, Neville A.&lt;/author&gt;&lt;author&gt;Plant, Katherine L.&lt;/author&gt;&lt;author&gt;Revell, Kirsten M. A.&lt;/author&gt;&lt;author&gt;Griffin, T. G. C.&lt;/author&gt;&lt;author&gt;Moffat, S.&lt;/author&gt;&lt;author&gt;Stanton, M. J.&lt;/author&gt;&lt;/authors&gt;&lt;/contributors&gt;&lt;titles&gt;&lt;title&gt;Distributed cognition in aviation operations: A gate-to-gate study with implications for distributed crewing&lt;/title&gt;&lt;secondary-title&gt;Ergonomics&lt;/secondary-title&gt;&lt;/titles&gt;&lt;periodical&gt;&lt;full-title&gt;Ergonomics&lt;/full-title&gt;&lt;abbr-1&gt;Ergonomics&lt;/abbr-1&gt;&lt;/periodical&gt;&lt;pages&gt;138–155&lt;/pages&gt;&lt;volume&gt;62&lt;/volume&gt;&lt;number&gt;2&lt;/number&gt;&lt;dates&gt;&lt;year&gt;2019&lt;/year&gt;&lt;/dates&gt;&lt;urls&gt;&lt;/urls&gt;&lt;electronic-resource-num&gt;10.1080/00140139.2018.1520917&lt;/electronic-resource-num&gt;&lt;research-notes&gt;SPO google: page 64&lt;/research-notes&gt;&lt;/record&gt;&lt;/Cite&gt;&lt;Cite AuthorYear="1"&gt;&lt;Author&gt;Stanton&lt;/Author&gt;&lt;Year&gt;2017&lt;/Year&gt;&lt;RecNum&gt;1792&lt;/RecNum&gt;&lt;record&gt;&lt;rec-number&gt;1792&lt;/rec-number&gt;&lt;foreign-keys&gt;&lt;key app="EN" db-id="tx5s9wzx5fz2xyepsxbpxpwgw05vwpwrr00f" timestamp="1539957038"&gt;1792&lt;/key&gt;&lt;/foreign-keys&gt;&lt;ref-type name="Conference Paper"&gt;47&lt;/ref-type&gt;&lt;contributors&gt;&lt;authors&gt;&lt;author&gt;Stanton, Neville A.&lt;/author&gt;&lt;author&gt;Plant, Katherine L.&lt;/author&gt;&lt;author&gt;Revell, Kirsten M. A.&lt;/author&gt;&lt;author&gt;Griffin, T. G. C.&lt;/author&gt;&lt;author&gt;Moffat, S.&lt;/author&gt;&lt;author&gt;Stanton, M. J.&lt;/author&gt;&lt;/authors&gt;&lt;/contributors&gt;&lt;titles&gt;&lt;title&gt;Macrocognition in Flight Operations: Representing distributed teamworking in sociotechnical systems&lt;/title&gt;&lt;secondary-title&gt;13th International Conference on Naturalistic Decision Making&lt;/secondary-title&gt;&lt;/titles&gt;&lt;pages&gt;189–194&lt;/pages&gt;&lt;dates&gt;&lt;year&gt;2017&lt;/year&gt;&lt;/dates&gt;&lt;pub-location&gt;Bath, UK&lt;/pub-location&gt;&lt;urls&gt;&lt;/urls&gt;&lt;/record&gt;&lt;/Cite&gt;&lt;/EndNote&gt;</w:instrText>
            </w:r>
            <w:r w:rsidRPr="00E82FA4">
              <w:rPr>
                <w:color w:val="000000" w:themeColor="text1"/>
                <w:sz w:val="20"/>
                <w:szCs w:val="20"/>
              </w:rPr>
              <w:fldChar w:fldCharType="separate"/>
            </w:r>
            <w:r w:rsidR="00874459" w:rsidRPr="00E82FA4">
              <w:rPr>
                <w:noProof/>
                <w:color w:val="000000" w:themeColor="text1"/>
                <w:sz w:val="20"/>
                <w:szCs w:val="20"/>
              </w:rPr>
              <w:t>Stanton, Plant, et al. (2017); Stanton et al. (2019)</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303E00C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Observation of cargo short-haul operations from gate to gate under normal conditions</w:t>
            </w:r>
          </w:p>
        </w:tc>
        <w:tc>
          <w:tcPr>
            <w:tcW w:w="1134" w:type="dxa"/>
            <w:tcBorders>
              <w:top w:val="single" w:sz="4" w:space="0" w:color="auto"/>
              <w:bottom w:val="single" w:sz="4" w:space="0" w:color="auto"/>
            </w:tcBorders>
            <w:vAlign w:val="center"/>
          </w:tcPr>
          <w:p w14:paraId="55AFEAF7"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EAST</w:t>
            </w:r>
          </w:p>
        </w:tc>
        <w:tc>
          <w:tcPr>
            <w:tcW w:w="1985" w:type="dxa"/>
            <w:tcBorders>
              <w:top w:val="single" w:sz="4" w:space="0" w:color="auto"/>
              <w:bottom w:val="single" w:sz="4" w:space="0" w:color="auto"/>
            </w:tcBorders>
            <w:vAlign w:val="center"/>
          </w:tcPr>
          <w:p w14:paraId="58D5F36D"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2268" w:type="dxa"/>
            <w:tcBorders>
              <w:top w:val="single" w:sz="4" w:space="0" w:color="auto"/>
              <w:bottom w:val="single" w:sz="4" w:space="0" w:color="auto"/>
            </w:tcBorders>
            <w:vAlign w:val="center"/>
          </w:tcPr>
          <w:p w14:paraId="22E87371"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Interactions and communications</w:t>
            </w:r>
          </w:p>
        </w:tc>
        <w:tc>
          <w:tcPr>
            <w:tcW w:w="3622" w:type="dxa"/>
            <w:tcBorders>
              <w:top w:val="single" w:sz="4" w:space="0" w:color="auto"/>
              <w:bottom w:val="single" w:sz="4" w:space="0" w:color="auto"/>
            </w:tcBorders>
            <w:vAlign w:val="center"/>
          </w:tcPr>
          <w:p w14:paraId="4AA17D88"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Some initial suggestions for distributed crewing’s task allocation including one remote-copilot are made</w:t>
            </w:r>
          </w:p>
        </w:tc>
      </w:tr>
      <w:tr w:rsidR="00E06719" w:rsidRPr="00E82FA4" w14:paraId="7E753225" w14:textId="77777777" w:rsidTr="00532030">
        <w:tc>
          <w:tcPr>
            <w:tcW w:w="2518" w:type="dxa"/>
            <w:tcBorders>
              <w:top w:val="single" w:sz="4" w:space="0" w:color="auto"/>
              <w:bottom w:val="single" w:sz="4" w:space="0" w:color="auto"/>
            </w:tcBorders>
            <w:vAlign w:val="center"/>
          </w:tcPr>
          <w:p w14:paraId="031270B8" w14:textId="51D0FE4C" w:rsidR="00D76792" w:rsidRPr="00E82FA4" w:rsidRDefault="00D76792" w:rsidP="00A601AB">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A601AB" w:rsidRPr="00E82FA4">
              <w:rPr>
                <w:color w:val="000000" w:themeColor="text1"/>
                <w:sz w:val="20"/>
                <w:szCs w:val="20"/>
              </w:rPr>
              <w:instrText xml:space="preserve"> ADDIN EN.CITE &lt;EndNote&gt;&lt;Cite AuthorYear="1"&gt;&lt;Author&gt;Schmid&lt;/Author&gt;&lt;Year&gt;2019&lt;/Year&gt;&lt;RecNum&gt;2090&lt;/RecNum&gt;&lt;DisplayText&gt;Schmid and Stanton (2019c)&lt;/DisplayText&gt;&lt;record&gt;&lt;rec-number&gt;2090&lt;/rec-number&gt;&lt;foreign-keys&gt;&lt;key app="EN" db-id="tx5s9wzx5fz2xyepsxbpxpwgw05vwpwrr00f" timestamp="1554459144"&gt;2090&lt;/key&gt;&lt;/foreign-keys&gt;&lt;ref-type name="Conference Paper"&gt;47&lt;/ref-type&gt;&lt;contributors&gt;&lt;authors&gt;&lt;author&gt;Schmid, Daniela&lt;/author&gt;&lt;author&gt;Stanton, Neville A.&lt;/author&gt;&lt;/authors&gt;&lt;/contributors&gt;&lt;titles&gt;&lt;title&gt;The training of operators in single pilot operations: An initial system theoretic consideration&lt;/title&gt;&lt;secondary-title&gt;20th International Symposium on Aviation Psychology&lt;/secondary-title&gt;&lt;/titles&gt;&lt;dates&gt;&lt;year&gt;2019&lt;/year&gt;&lt;pub-dates&gt;&lt;date&gt;May 7 - May 10, 2019&lt;/date&gt;&lt;/pub-dates&gt;&lt;/dates&gt;&lt;pub-location&gt;Dayton, OH, USA&lt;/pub-location&gt;&lt;urls&gt;&lt;/urls&gt;&lt;/record&gt;&lt;/Cite&gt;&lt;/EndNote&gt;</w:instrText>
            </w:r>
            <w:r w:rsidRPr="00E82FA4">
              <w:rPr>
                <w:color w:val="000000" w:themeColor="text1"/>
                <w:sz w:val="20"/>
                <w:szCs w:val="20"/>
              </w:rPr>
              <w:fldChar w:fldCharType="separate"/>
            </w:r>
            <w:r w:rsidR="00A601AB" w:rsidRPr="00E82FA4">
              <w:rPr>
                <w:noProof/>
                <w:color w:val="000000" w:themeColor="text1"/>
                <w:sz w:val="20"/>
                <w:szCs w:val="20"/>
              </w:rPr>
              <w:t>Schmid and Stanton (2019c)</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757AF3C5" w14:textId="22ED7FEF" w:rsidR="00D76792" w:rsidRPr="00E82FA4" w:rsidRDefault="00D76792" w:rsidP="00D76792">
            <w:pPr>
              <w:pStyle w:val="Newparagraph"/>
              <w:spacing w:line="240" w:lineRule="auto"/>
              <w:ind w:firstLine="0"/>
              <w:rPr>
                <w:color w:val="000000" w:themeColor="text1"/>
                <w:sz w:val="20"/>
                <w:szCs w:val="20"/>
              </w:rPr>
            </w:pPr>
            <w:r w:rsidRPr="00E82FA4">
              <w:rPr>
                <w:color w:val="000000" w:themeColor="text1"/>
                <w:sz w:val="20"/>
                <w:szCs w:val="20"/>
              </w:rPr>
              <w:t>Systematic review of suggestions of training of RCO operators</w:t>
            </w:r>
          </w:p>
        </w:tc>
        <w:tc>
          <w:tcPr>
            <w:tcW w:w="1134" w:type="dxa"/>
            <w:tcBorders>
              <w:top w:val="single" w:sz="4" w:space="0" w:color="auto"/>
              <w:bottom w:val="single" w:sz="4" w:space="0" w:color="auto"/>
            </w:tcBorders>
            <w:vAlign w:val="center"/>
          </w:tcPr>
          <w:p w14:paraId="08E6BDDD" w14:textId="7EA9213D" w:rsidR="00D76792" w:rsidRPr="00E82FA4" w:rsidRDefault="00D76792" w:rsidP="00EC08FE">
            <w:pPr>
              <w:pStyle w:val="Newparagraph"/>
              <w:spacing w:line="240" w:lineRule="auto"/>
              <w:ind w:firstLine="0"/>
              <w:rPr>
                <w:color w:val="000000" w:themeColor="text1"/>
                <w:sz w:val="20"/>
                <w:szCs w:val="20"/>
              </w:rPr>
            </w:pPr>
            <w:r w:rsidRPr="00E82FA4">
              <w:rPr>
                <w:color w:val="000000" w:themeColor="text1"/>
                <w:sz w:val="20"/>
                <w:szCs w:val="20"/>
              </w:rPr>
              <w:t>STAMP</w:t>
            </w:r>
          </w:p>
        </w:tc>
        <w:tc>
          <w:tcPr>
            <w:tcW w:w="1985" w:type="dxa"/>
            <w:tcBorders>
              <w:top w:val="single" w:sz="4" w:space="0" w:color="auto"/>
              <w:bottom w:val="single" w:sz="4" w:space="0" w:color="auto"/>
            </w:tcBorders>
            <w:vAlign w:val="center"/>
          </w:tcPr>
          <w:p w14:paraId="170E83E8" w14:textId="7455FA4A" w:rsidR="00D76792" w:rsidRPr="00E82FA4" w:rsidRDefault="00D76792" w:rsidP="00D76792">
            <w:pPr>
              <w:pStyle w:val="Newparagraph"/>
              <w:spacing w:line="240" w:lineRule="auto"/>
              <w:ind w:firstLine="0"/>
              <w:rPr>
                <w:color w:val="000000" w:themeColor="text1"/>
                <w:sz w:val="20"/>
                <w:szCs w:val="20"/>
              </w:rPr>
            </w:pPr>
            <w:r w:rsidRPr="00E82FA4">
              <w:rPr>
                <w:color w:val="000000" w:themeColor="text1"/>
                <w:sz w:val="20"/>
                <w:szCs w:val="20"/>
              </w:rPr>
              <w:t>Control loops related to training</w:t>
            </w:r>
          </w:p>
        </w:tc>
        <w:tc>
          <w:tcPr>
            <w:tcW w:w="5890" w:type="dxa"/>
            <w:gridSpan w:val="2"/>
            <w:tcBorders>
              <w:top w:val="single" w:sz="4" w:space="0" w:color="auto"/>
              <w:bottom w:val="single" w:sz="4" w:space="0" w:color="auto"/>
            </w:tcBorders>
            <w:vAlign w:val="center"/>
          </w:tcPr>
          <w:p w14:paraId="14E05DA5" w14:textId="049E43AB" w:rsidR="00D76792" w:rsidRPr="00E82FA4" w:rsidRDefault="00D76792" w:rsidP="00D76792">
            <w:pPr>
              <w:pStyle w:val="Newparagraph"/>
              <w:spacing w:line="240" w:lineRule="auto"/>
              <w:ind w:firstLine="0"/>
              <w:rPr>
                <w:color w:val="000000" w:themeColor="text1"/>
                <w:sz w:val="20"/>
                <w:szCs w:val="20"/>
              </w:rPr>
            </w:pPr>
            <w:r w:rsidRPr="00E82FA4">
              <w:rPr>
                <w:color w:val="000000" w:themeColor="text1"/>
                <w:sz w:val="20"/>
                <w:szCs w:val="20"/>
              </w:rPr>
              <w:t>A job rotation of single-pilot and remote-copilot will be beneficial to counter skill degradation. A special training fleet could include the current apprenticeship-style training into SPO.</w:t>
            </w:r>
          </w:p>
        </w:tc>
      </w:tr>
      <w:tr w:rsidR="00532030" w:rsidRPr="00E82FA4" w14:paraId="5273E03B" w14:textId="77777777" w:rsidTr="00E06719">
        <w:tc>
          <w:tcPr>
            <w:tcW w:w="2518" w:type="dxa"/>
            <w:tcBorders>
              <w:top w:val="single" w:sz="4" w:space="0" w:color="auto"/>
              <w:bottom w:val="triple" w:sz="4" w:space="0" w:color="auto"/>
            </w:tcBorders>
            <w:vAlign w:val="center"/>
          </w:tcPr>
          <w:p w14:paraId="582ECDB1" w14:textId="23CB2685" w:rsidR="00532030" w:rsidRPr="00E82FA4" w:rsidRDefault="00532030" w:rsidP="00532030">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AuthorYear="1"&gt;&lt;Author&gt;Schmid&lt;/Author&gt;&lt;Year&gt;2019&lt;/Year&gt;&lt;RecNum&gt;2137&lt;/RecNum&gt;&lt;DisplayText&gt;Schmid and Stanton (2019a)&lt;/DisplayText&gt;&lt;record&gt;&lt;rec-number&gt;2137&lt;/rec-number&gt;&lt;foreign-keys&gt;&lt;key app="EN" db-id="tx5s9wzx5fz2xyepsxbpxpwgw05vwpwrr00f" timestamp="1562777731"&gt;2137&lt;/key&gt;&lt;/foreign-keys&gt;&lt;ref-type name="Book Section"&gt;5&lt;/ref-type&gt;&lt;contributors&gt;&lt;authors&gt;&lt;author&gt;Schmid, Daniela&lt;/author&gt;&lt;author&gt;Stanton, Neville A.&lt;/author&gt;&lt;/authors&gt;&lt;secondary-authors&gt;&lt;author&gt;Stanton, Neville A.&lt;/author&gt;&lt;/secondary-authors&gt;&lt;/contributors&gt;&lt;titles&gt;&lt;title&gt;Considering single-piloted airliners for different flight durations: An issue of fatigue management&lt;/title&gt;&lt;secondary-title&gt;Advances in Human Factors of Transportation&lt;/secondary-title&gt;&lt;tertiary-title&gt;Advances in Intelligent Systems and Computing&lt;/tertiary-title&gt;&lt;/titles&gt;&lt;pages&gt;683–694&lt;/pages&gt;&lt;number&gt;964&lt;/number&gt;&lt;dates&gt;&lt;year&gt;2019&lt;/year&gt;&lt;/dates&gt;&lt;pub-location&gt;Cham: Switzerland&lt;/pub-location&gt;&lt;publisher&gt;Springer&lt;/publisher&gt;&lt;urls&gt;&lt;/urls&gt;&lt;electronic-resource-num&gt;10.1007/978-3-030-20503-4_61&lt;/electronic-resource-num&gt;&lt;/record&gt;&lt;/Cite&gt;&lt;/EndNote&gt;</w:instrText>
            </w:r>
            <w:r w:rsidRPr="00E82FA4">
              <w:rPr>
                <w:color w:val="000000" w:themeColor="text1"/>
                <w:sz w:val="20"/>
                <w:szCs w:val="20"/>
              </w:rPr>
              <w:fldChar w:fldCharType="separate"/>
            </w:r>
            <w:r w:rsidRPr="00E82FA4">
              <w:rPr>
                <w:noProof/>
                <w:color w:val="000000" w:themeColor="text1"/>
                <w:sz w:val="20"/>
                <w:szCs w:val="20"/>
              </w:rPr>
              <w:t>Schmid and Stanton (2019a)</w:t>
            </w:r>
            <w:r w:rsidRPr="00E82FA4">
              <w:rPr>
                <w:color w:val="000000" w:themeColor="text1"/>
                <w:sz w:val="20"/>
                <w:szCs w:val="20"/>
              </w:rPr>
              <w:fldChar w:fldCharType="end"/>
            </w:r>
          </w:p>
        </w:tc>
        <w:tc>
          <w:tcPr>
            <w:tcW w:w="2693" w:type="dxa"/>
            <w:tcBorders>
              <w:top w:val="single" w:sz="4" w:space="0" w:color="auto"/>
              <w:bottom w:val="triple" w:sz="4" w:space="0" w:color="auto"/>
            </w:tcBorders>
            <w:vAlign w:val="center"/>
          </w:tcPr>
          <w:p w14:paraId="1695D758" w14:textId="52F03AB9" w:rsidR="00532030" w:rsidRPr="00E82FA4" w:rsidRDefault="00532030" w:rsidP="00532030">
            <w:pPr>
              <w:pStyle w:val="Newparagraph"/>
              <w:spacing w:line="240" w:lineRule="auto"/>
              <w:ind w:firstLine="0"/>
              <w:rPr>
                <w:color w:val="000000" w:themeColor="text1"/>
                <w:sz w:val="20"/>
                <w:szCs w:val="20"/>
              </w:rPr>
            </w:pPr>
            <w:r w:rsidRPr="00E82FA4">
              <w:rPr>
                <w:color w:val="000000" w:themeColor="text1"/>
                <w:sz w:val="20"/>
                <w:szCs w:val="20"/>
              </w:rPr>
              <w:t>Discussing fatigue as issue in RCO</w:t>
            </w:r>
          </w:p>
        </w:tc>
        <w:tc>
          <w:tcPr>
            <w:tcW w:w="1134" w:type="dxa"/>
            <w:tcBorders>
              <w:top w:val="single" w:sz="4" w:space="0" w:color="auto"/>
              <w:bottom w:val="triple" w:sz="4" w:space="0" w:color="auto"/>
            </w:tcBorders>
            <w:vAlign w:val="center"/>
          </w:tcPr>
          <w:p w14:paraId="0D730EDB" w14:textId="16269A34" w:rsidR="00532030" w:rsidRPr="00E82FA4" w:rsidRDefault="00532030" w:rsidP="00EC08FE">
            <w:pPr>
              <w:pStyle w:val="Newparagraph"/>
              <w:spacing w:line="240" w:lineRule="auto"/>
              <w:ind w:firstLine="0"/>
              <w:rPr>
                <w:color w:val="000000" w:themeColor="text1"/>
                <w:sz w:val="20"/>
                <w:szCs w:val="20"/>
              </w:rPr>
            </w:pPr>
            <w:r w:rsidRPr="00E82FA4">
              <w:rPr>
                <w:color w:val="000000" w:themeColor="text1"/>
                <w:sz w:val="20"/>
                <w:szCs w:val="20"/>
              </w:rPr>
              <w:t>Viewpoint</w:t>
            </w:r>
          </w:p>
        </w:tc>
        <w:tc>
          <w:tcPr>
            <w:tcW w:w="1985" w:type="dxa"/>
            <w:tcBorders>
              <w:top w:val="single" w:sz="4" w:space="0" w:color="auto"/>
              <w:bottom w:val="triple" w:sz="4" w:space="0" w:color="auto"/>
            </w:tcBorders>
            <w:vAlign w:val="center"/>
          </w:tcPr>
          <w:p w14:paraId="120DB0C4" w14:textId="6509AE56" w:rsidR="00532030" w:rsidRPr="00E82FA4" w:rsidRDefault="00532030" w:rsidP="00D76792">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top w:val="single" w:sz="4" w:space="0" w:color="auto"/>
              <w:bottom w:val="triple" w:sz="4" w:space="0" w:color="auto"/>
            </w:tcBorders>
            <w:vAlign w:val="center"/>
          </w:tcPr>
          <w:p w14:paraId="32431470" w14:textId="33EE3E3C" w:rsidR="00532030" w:rsidRPr="00E82FA4" w:rsidRDefault="005C0C65" w:rsidP="00D76792">
            <w:pPr>
              <w:pStyle w:val="Newparagraph"/>
              <w:spacing w:line="240" w:lineRule="auto"/>
              <w:ind w:firstLine="0"/>
              <w:rPr>
                <w:color w:val="000000" w:themeColor="text1"/>
                <w:sz w:val="20"/>
                <w:szCs w:val="20"/>
              </w:rPr>
            </w:pPr>
            <w:r w:rsidRPr="00E82FA4">
              <w:rPr>
                <w:color w:val="000000" w:themeColor="text1"/>
                <w:sz w:val="20"/>
                <w:szCs w:val="20"/>
              </w:rPr>
              <w:t>Depending on a proper fatigue management RCO are suggested to be extended to different flight lengths with respect to the distinct ConOps that might be applied in future.</w:t>
            </w:r>
          </w:p>
        </w:tc>
      </w:tr>
      <w:tr w:rsidR="00472FD8" w:rsidRPr="00E82FA4" w14:paraId="77E42927" w14:textId="77777777" w:rsidTr="0084707D">
        <w:tc>
          <w:tcPr>
            <w:tcW w:w="2518" w:type="dxa"/>
            <w:tcBorders>
              <w:top w:val="triple" w:sz="4" w:space="0" w:color="auto"/>
              <w:bottom w:val="single" w:sz="4" w:space="0" w:color="auto"/>
            </w:tcBorders>
            <w:vAlign w:val="center"/>
          </w:tcPr>
          <w:p w14:paraId="7BA283AC" w14:textId="627F975D" w:rsidR="00C960CA" w:rsidRPr="00E82FA4" w:rsidRDefault="00C960CA" w:rsidP="00CD080F">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CD080F" w:rsidRPr="00E82FA4">
              <w:rPr>
                <w:color w:val="000000" w:themeColor="text1"/>
                <w:sz w:val="20"/>
                <w:szCs w:val="20"/>
              </w:rPr>
              <w:instrText xml:space="preserve"> ADDIN EN.CITE &lt;EndNote&gt;&lt;Cite AuthorYear="1"&gt;&lt;Author&gt;Deutsch&lt;/Author&gt;&lt;Year&gt;2005&lt;/Year&gt;&lt;RecNum&gt;825&lt;/RecNum&gt;&lt;DisplayText&gt;Deutsch and Pew (2005)&lt;/DisplayText&gt;&lt;record&gt;&lt;rec-number&gt;825&lt;/rec-number&gt;&lt;foreign-keys&gt;&lt;key app="EN" db-id="tx5s9wzx5fz2xyepsxbpxpwgw05vwpwrr00f" timestamp="1507840560"&gt;825&lt;/key&gt;&lt;/foreign-keys&gt;&lt;ref-type name="Unpublished Work"&gt;34&lt;/ref-type&gt;&lt;contributors&gt;&lt;authors&gt;&lt;author&gt;Deutsch, Stephen&lt;/author&gt;&lt;author&gt;Pew, Richard W.&lt;/author&gt;&lt;/authors&gt;&lt;/contributors&gt;&lt;titles&gt;&lt;title&gt;Single Pilot Commercial Aircraft Operation&lt;/title&gt;&lt;secondary-title&gt;BBN Report&lt;/secondary-title&gt;&lt;short-title&gt;Deutsch, Pew 2005 – Single Pilot Commercial Aircraft Operation&lt;/short-title&gt;&lt;/titles&gt;&lt;number&gt;8436&lt;/number&gt;&lt;dates&gt;&lt;year&gt;2005&lt;/year&gt;&lt;/dates&gt;&lt;pub-location&gt;Cambridge, MA, USA&lt;/pub-location&gt;&lt;publisher&gt;BBN Technologies&lt;/publisher&gt;&lt;urls&gt;&lt;/urls&gt;&lt;research-notes&gt;SPO google: page 3&lt;/research-notes&gt;&lt;/record&gt;&lt;/Cite&gt;&lt;/EndNote&gt;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Deutsch and Pew (2005)</w:t>
            </w:r>
            <w:r w:rsidRPr="00E82FA4">
              <w:rPr>
                <w:color w:val="000000" w:themeColor="text1"/>
                <w:sz w:val="20"/>
                <w:szCs w:val="20"/>
              </w:rPr>
              <w:fldChar w:fldCharType="end"/>
            </w:r>
          </w:p>
        </w:tc>
        <w:tc>
          <w:tcPr>
            <w:tcW w:w="2693" w:type="dxa"/>
            <w:tcBorders>
              <w:top w:val="triple" w:sz="4" w:space="0" w:color="auto"/>
              <w:bottom w:val="single" w:sz="4" w:space="0" w:color="auto"/>
            </w:tcBorders>
            <w:vAlign w:val="center"/>
          </w:tcPr>
          <w:p w14:paraId="24A26961"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Initial recommendations for a research agenda to design operating procedures for RCO</w:t>
            </w:r>
          </w:p>
        </w:tc>
        <w:tc>
          <w:tcPr>
            <w:tcW w:w="1134" w:type="dxa"/>
            <w:tcBorders>
              <w:top w:val="triple" w:sz="4" w:space="0" w:color="auto"/>
              <w:bottom w:val="single" w:sz="4" w:space="0" w:color="auto"/>
            </w:tcBorders>
            <w:vAlign w:val="center"/>
          </w:tcPr>
          <w:p w14:paraId="05B16683"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Review</w:t>
            </w:r>
          </w:p>
        </w:tc>
        <w:tc>
          <w:tcPr>
            <w:tcW w:w="1985" w:type="dxa"/>
            <w:tcBorders>
              <w:top w:val="triple" w:sz="4" w:space="0" w:color="auto"/>
              <w:bottom w:val="single" w:sz="4" w:space="0" w:color="auto"/>
            </w:tcBorders>
            <w:vAlign w:val="center"/>
          </w:tcPr>
          <w:p w14:paraId="01B672E1"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top w:val="triple" w:sz="4" w:space="0" w:color="auto"/>
              <w:bottom w:val="single" w:sz="4" w:space="0" w:color="auto"/>
            </w:tcBorders>
            <w:vAlign w:val="center"/>
          </w:tcPr>
          <w:p w14:paraId="4F61D98F"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Research agenda, relevant technologies, software framework for the implementation of the automation. Role of copilot has to be reconsidered in communication and monitoring functions</w:t>
            </w:r>
          </w:p>
        </w:tc>
      </w:tr>
      <w:tr w:rsidR="00472FD8" w:rsidRPr="00E82FA4" w14:paraId="4C74EDAE" w14:textId="77777777" w:rsidTr="0084707D">
        <w:tc>
          <w:tcPr>
            <w:tcW w:w="2518" w:type="dxa"/>
            <w:tcBorders>
              <w:top w:val="single" w:sz="4" w:space="0" w:color="auto"/>
              <w:bottom w:val="single" w:sz="4" w:space="0" w:color="auto"/>
            </w:tcBorders>
            <w:vAlign w:val="center"/>
          </w:tcPr>
          <w:p w14:paraId="070BA4B9" w14:textId="1BB4B24A" w:rsidR="00C960CA" w:rsidRPr="00E82FA4" w:rsidRDefault="00C960CA"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 AuthorYear="1"&gt;&lt;Author&gt;Schutte&lt;/Author&gt;&lt;Year&gt;2007&lt;/Year&gt;&lt;RecNum&gt;790&lt;/RecNum&gt;&lt;DisplayText&gt;Schutte et al. (2007)&lt;/DisplayText&gt;&lt;record&gt;&lt;rec-number&gt;790&lt;/rec-number&gt;&lt;foreign-keys&gt;&lt;key app="EN" db-id="tx5s9wzx5fz2xyepsxbpxpwgw05vwpwrr00f" timestamp="1507840560"&gt;790&lt;/key&gt;&lt;/foreign-keys&gt;&lt;ref-type name="Government Document"&gt;46&lt;/ref-type&gt;&lt;contributors&gt;&lt;authors&gt;&lt;author&gt;Schutte, Paul C.&lt;/author&gt;&lt;author&gt;Goodrich, Kenneth H.&lt;/author&gt;&lt;author&gt;Cox, David E.&lt;/author&gt;&lt;author&gt;Jackson, E. Bruce&lt;/author&gt;&lt;author&gt;Palmer, Michael T.&lt;/author&gt;&lt;author&gt;Pope, Alan T.&lt;/author&gt;&lt;author&gt;Schlecht, Robin W.&lt;/author&gt;&lt;author&gt;Tedjojuwono, Ken K.&lt;/author&gt;&lt;author&gt;Trujillo, Anna C.&lt;/author&gt;&lt;author&gt;Williams, Ralph A.&lt;/author&gt;&lt;author&gt;Kinney, J. Bryan&lt;/author&gt;&lt;author&gt;Barry, John S.&lt;/author&gt;&lt;/authors&gt;&lt;/contributors&gt;&lt;titles&gt;&lt;title&gt;The Naturalistic Flight Deck System: An Integrated System Concept for Improved Single-Pilot Operations&lt;/title&gt;&lt;short-title&gt;Schutte, Goodrich et al. 2007 – The Naturalistic Flight Deck System&lt;/short-title&gt;&lt;/titles&gt;&lt;pages&gt;63&lt;/pages&gt;&lt;number&gt;NASA/TM-2007-215090&lt;/number&gt;&lt;dates&gt;&lt;year&gt;2007&lt;/year&gt;&lt;/dates&gt;&lt;pub-location&gt;Hampton, VA, USA&lt;/pub-location&gt;&lt;publisher&gt;NASA&lt;/publisher&gt;&lt;urls&gt;&lt;/urls&gt;&lt;research-notes&gt;SPO google: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Schutte et al. (2007)</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64BB01BB"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Design approach to an integrated flight system concept (Naturalistic Flight Deck; NFD)</w:t>
            </w:r>
          </w:p>
        </w:tc>
        <w:tc>
          <w:tcPr>
            <w:tcW w:w="1134" w:type="dxa"/>
            <w:tcBorders>
              <w:top w:val="single" w:sz="4" w:space="0" w:color="auto"/>
              <w:bottom w:val="single" w:sz="4" w:space="0" w:color="auto"/>
            </w:tcBorders>
            <w:vAlign w:val="center"/>
          </w:tcPr>
          <w:p w14:paraId="753E496F"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Review of technologies</w:t>
            </w:r>
          </w:p>
        </w:tc>
        <w:tc>
          <w:tcPr>
            <w:tcW w:w="1985" w:type="dxa"/>
            <w:tcBorders>
              <w:top w:val="single" w:sz="4" w:space="0" w:color="auto"/>
              <w:bottom w:val="single" w:sz="4" w:space="0" w:color="auto"/>
            </w:tcBorders>
            <w:vAlign w:val="center"/>
          </w:tcPr>
          <w:p w14:paraId="719413B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Only for small aircraft (VLJ)</w:t>
            </w:r>
          </w:p>
        </w:tc>
        <w:tc>
          <w:tcPr>
            <w:tcW w:w="5890" w:type="dxa"/>
            <w:gridSpan w:val="2"/>
            <w:tcBorders>
              <w:top w:val="single" w:sz="4" w:space="0" w:color="auto"/>
              <w:bottom w:val="single" w:sz="4" w:space="0" w:color="auto"/>
            </w:tcBorders>
            <w:vAlign w:val="center"/>
          </w:tcPr>
          <w:p w14:paraId="58C659E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Merely a ConOps for VLJs: performing the flight, flight planning, dealing with unexpected events. No remote support but an autonomous emergency landing in case of incapacitation</w:t>
            </w:r>
          </w:p>
        </w:tc>
      </w:tr>
      <w:tr w:rsidR="00472FD8" w:rsidRPr="00E82FA4" w14:paraId="6ABC7ECE" w14:textId="77777777" w:rsidTr="0084707D">
        <w:tc>
          <w:tcPr>
            <w:tcW w:w="2518" w:type="dxa"/>
            <w:tcBorders>
              <w:top w:val="single" w:sz="4" w:space="0" w:color="auto"/>
              <w:bottom w:val="single" w:sz="4" w:space="0" w:color="auto"/>
            </w:tcBorders>
            <w:vAlign w:val="center"/>
          </w:tcPr>
          <w:p w14:paraId="3CCF0D78" w14:textId="084F2692" w:rsidR="00C960CA" w:rsidRPr="00E82FA4" w:rsidRDefault="00C960CA"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PEVuZE5vdGU+PENpdGUgQXV0aG9yWWVhcj0iMSI+PEF1dGhvcj5Db21lcmZvcmQ8L0F1dGhvcj48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</w:fldData>
              </w:fldChar>
            </w:r>
            <w:r w:rsidR="00874459" w:rsidRPr="00E82FA4">
              <w:rPr>
                <w:color w:val="000000" w:themeColor="text1"/>
                <w:sz w:val="20"/>
                <w:szCs w:val="20"/>
              </w:rPr>
              <w:instrText xml:space="preserve"> ADDIN EN.CITE </w:instrText>
            </w:r>
            <w:r w:rsidR="00874459" w:rsidRPr="00E82FA4">
              <w:rPr>
                <w:color w:val="000000" w:themeColor="text1"/>
                <w:sz w:val="20"/>
                <w:szCs w:val="20"/>
              </w:rPr>
              <w:fldChar w:fldCharType="begin">
                <w:fldData xml:space="preserve">PEVuZE5vdGU+PENpdGUgQXV0aG9yWWVhcj0iMSI+PEF1dGhvcj5Db21lcmZvcmQ8L0F1dGhvcj48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</w:fldData>
              </w:fldChar>
            </w:r>
            <w:r w:rsidR="00874459" w:rsidRPr="00E82FA4">
              <w:rPr>
                <w:color w:val="000000" w:themeColor="text1"/>
                <w:sz w:val="20"/>
                <w:szCs w:val="20"/>
              </w:rPr>
              <w:instrText xml:space="preserve"> ADDIN EN.CITE.DATA </w:instrText>
            </w:r>
            <w:r w:rsidR="00874459" w:rsidRPr="00E82FA4">
              <w:rPr>
                <w:color w:val="000000" w:themeColor="text1"/>
                <w:sz w:val="20"/>
                <w:szCs w:val="20"/>
              </w:rPr>
            </w:r>
            <w:r w:rsidR="00874459"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00531261" w:rsidRPr="00E82FA4">
              <w:rPr>
                <w:noProof/>
                <w:color w:val="000000" w:themeColor="text1"/>
                <w:sz w:val="20"/>
                <w:szCs w:val="20"/>
              </w:rPr>
              <w:t>Comerford et al. (2013); Johnson et al. (2012)</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6E448597"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Three-day meeting including invited speakers, workshops, and workgroups</w:t>
            </w:r>
          </w:p>
        </w:tc>
        <w:tc>
          <w:tcPr>
            <w:tcW w:w="1134" w:type="dxa"/>
            <w:tcBorders>
              <w:top w:val="single" w:sz="4" w:space="0" w:color="auto"/>
              <w:bottom w:val="single" w:sz="4" w:space="0" w:color="auto"/>
            </w:tcBorders>
            <w:vAlign w:val="center"/>
          </w:tcPr>
          <w:p w14:paraId="55C5D941"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Technical interchange meeting</w:t>
            </w:r>
          </w:p>
        </w:tc>
        <w:tc>
          <w:tcPr>
            <w:tcW w:w="1985" w:type="dxa"/>
            <w:tcBorders>
              <w:top w:val="single" w:sz="4" w:space="0" w:color="auto"/>
              <w:bottom w:val="single" w:sz="4" w:space="0" w:color="auto"/>
            </w:tcBorders>
            <w:vAlign w:val="center"/>
          </w:tcPr>
          <w:p w14:paraId="222C85EE"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Coordinated and hosted by NASA</w:t>
            </w:r>
          </w:p>
        </w:tc>
        <w:tc>
          <w:tcPr>
            <w:tcW w:w="2268" w:type="dxa"/>
            <w:tcBorders>
              <w:top w:val="single" w:sz="4" w:space="0" w:color="auto"/>
              <w:bottom w:val="single" w:sz="4" w:space="0" w:color="auto"/>
            </w:tcBorders>
            <w:vAlign w:val="center"/>
          </w:tcPr>
          <w:p w14:paraId="211AC3D8"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Stakeholders from the aviation community</w:t>
            </w:r>
          </w:p>
        </w:tc>
        <w:tc>
          <w:tcPr>
            <w:tcW w:w="3622" w:type="dxa"/>
            <w:tcBorders>
              <w:top w:val="single" w:sz="4" w:space="0" w:color="auto"/>
              <w:bottom w:val="single" w:sz="4" w:space="0" w:color="auto"/>
            </w:tcBorders>
            <w:vAlign w:val="center"/>
          </w:tcPr>
          <w:p w14:paraId="1AD7FAC8"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Identification of issues and recommendations for RCO</w:t>
            </w:r>
          </w:p>
        </w:tc>
      </w:tr>
      <w:tr w:rsidR="00472FD8" w:rsidRPr="00E82FA4" w14:paraId="206224D9" w14:textId="77777777" w:rsidTr="0084707D">
        <w:tc>
          <w:tcPr>
            <w:tcW w:w="2518" w:type="dxa"/>
            <w:tcBorders>
              <w:top w:val="single" w:sz="4" w:space="0" w:color="auto"/>
              <w:bottom w:val="single" w:sz="4" w:space="0" w:color="auto"/>
            </w:tcBorders>
            <w:vAlign w:val="center"/>
          </w:tcPr>
          <w:p w14:paraId="5C598EDC"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AuthorYear="1"&gt;&lt;Author&gt;Wilson&lt;/Author&gt;&lt;Year&gt;2013&lt;/Year&gt;&lt;RecNum&gt;1761&lt;/RecNum&gt;&lt;DisplayText&gt;Wilson, Harron, Lyall, Hoffa, and Jones (2013)&lt;/DisplayText&gt;&lt;record&gt;&lt;rec-number&gt;1761&lt;/rec-number&gt;&lt;foreign-keys&gt;&lt;key app="EN" db-id="tx5s9wzx5fz2xyepsxbpxpwgw05vwpwrr00f" timestamp="1538859717"&gt;1761&lt;/key&gt;&lt;/foreign-keys&gt;&lt;ref-type name="Government Document"&gt;46&lt;/ref-type&gt;&lt;contributors&gt;&lt;authors&gt;&lt;author&gt;Wilson, Jennifer&lt;/author&gt;&lt;author&gt;Harron, Greg&lt;/author&gt;&lt;author&gt;Lyall, Beth&lt;/author&gt;&lt;author&gt;Hoffa, Bob&lt;/author&gt;&lt;author&gt;Jones, Emily&lt;/author&gt;&lt;/authors&gt;&lt;/contributors&gt;&lt;titles&gt;&lt;title&gt;Understanding Single Pilot Operations (SPO) Certification Requirements&lt;/title&gt;&lt;/titles&gt;&lt;dates&gt;&lt;year&gt;2013&lt;/year&gt;&lt;/dates&gt;&lt;pub-location&gt;Moffet Field, CA, USA&lt;/pub-location&gt;&lt;publisher&gt;Research Integrations Incorporated prepared for NASA Langely Research Center &lt;/publisher&gt;&lt;urls&gt;&lt;/urls&gt;&lt;research-notes&gt;SPO google: page 9&lt;/research-notes&gt;&lt;/record&gt;&lt;/Cite&gt;&lt;/EndNote&gt;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Wilson, Harron, Lyall, Hoffa, and Jones (2013)</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72CA6895"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Exploration of the possibility to change Part 121 and Part 125 operations for certification under SPO</w:t>
            </w:r>
          </w:p>
        </w:tc>
        <w:tc>
          <w:tcPr>
            <w:tcW w:w="1134" w:type="dxa"/>
            <w:tcBorders>
              <w:top w:val="single" w:sz="4" w:space="0" w:color="auto"/>
              <w:bottom w:val="single" w:sz="4" w:space="0" w:color="auto"/>
            </w:tcBorders>
            <w:vAlign w:val="center"/>
          </w:tcPr>
          <w:p w14:paraId="5A1B1416"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Interviews, review of airworthiness and operations regulations</w:t>
            </w:r>
          </w:p>
        </w:tc>
        <w:tc>
          <w:tcPr>
            <w:tcW w:w="1985" w:type="dxa"/>
            <w:tcBorders>
              <w:top w:val="single" w:sz="4" w:space="0" w:color="auto"/>
              <w:bottom w:val="single" w:sz="4" w:space="0" w:color="auto"/>
            </w:tcBorders>
            <w:vAlign w:val="center"/>
          </w:tcPr>
          <w:p w14:paraId="5BDE88DA" w14:textId="154882B5"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Regulations: 14 C</w:t>
            </w:r>
            <w:r w:rsidR="00410D55" w:rsidRPr="00E82FA4">
              <w:rPr>
                <w:color w:val="000000" w:themeColor="text1"/>
                <w:sz w:val="20"/>
                <w:szCs w:val="20"/>
              </w:rPr>
              <w:t>.</w:t>
            </w:r>
            <w:r w:rsidRPr="00E82FA4">
              <w:rPr>
                <w:color w:val="000000" w:themeColor="text1"/>
                <w:sz w:val="20"/>
                <w:szCs w:val="20"/>
              </w:rPr>
              <w:t>F</w:t>
            </w:r>
            <w:r w:rsidR="00410D55" w:rsidRPr="00E82FA4">
              <w:rPr>
                <w:color w:val="000000" w:themeColor="text1"/>
                <w:sz w:val="20"/>
                <w:szCs w:val="20"/>
              </w:rPr>
              <w:t>.</w:t>
            </w:r>
            <w:r w:rsidRPr="00E82FA4">
              <w:rPr>
                <w:color w:val="000000" w:themeColor="text1"/>
                <w:sz w:val="20"/>
                <w:szCs w:val="20"/>
              </w:rPr>
              <w:t>R</w:t>
            </w:r>
            <w:r w:rsidR="00410D55" w:rsidRPr="00E82FA4">
              <w:rPr>
                <w:color w:val="000000" w:themeColor="text1"/>
                <w:sz w:val="20"/>
                <w:szCs w:val="20"/>
              </w:rPr>
              <w:t>.</w:t>
            </w:r>
            <w:r w:rsidRPr="00E82FA4">
              <w:rPr>
                <w:color w:val="000000" w:themeColor="text1"/>
                <w:sz w:val="20"/>
                <w:szCs w:val="20"/>
              </w:rPr>
              <w:t xml:space="preserve"> Parts 25, 121 and 125</w:t>
            </w:r>
          </w:p>
        </w:tc>
        <w:tc>
          <w:tcPr>
            <w:tcW w:w="5890" w:type="dxa"/>
            <w:gridSpan w:val="2"/>
            <w:tcBorders>
              <w:top w:val="single" w:sz="4" w:space="0" w:color="auto"/>
              <w:bottom w:val="single" w:sz="4" w:space="0" w:color="auto"/>
            </w:tcBorders>
            <w:vAlign w:val="center"/>
          </w:tcPr>
          <w:p w14:paraId="0334EC84" w14:textId="6D3DDF3B" w:rsidR="00C960CA" w:rsidRPr="00E82FA4" w:rsidRDefault="00C960CA" w:rsidP="005B285B">
            <w:pPr>
              <w:pStyle w:val="Newparagraph"/>
              <w:spacing w:line="240" w:lineRule="auto"/>
              <w:ind w:firstLine="0"/>
              <w:rPr>
                <w:color w:val="000000" w:themeColor="text1"/>
                <w:sz w:val="20"/>
                <w:szCs w:val="20"/>
              </w:rPr>
            </w:pPr>
            <w:r w:rsidRPr="00E82FA4">
              <w:rPr>
                <w:color w:val="000000" w:themeColor="text1"/>
                <w:sz w:val="20"/>
                <w:szCs w:val="20"/>
              </w:rPr>
              <w:t>Any SPO ConOps is not consistent with some of the current 14 C</w:t>
            </w:r>
            <w:r w:rsidR="00410D55" w:rsidRPr="00E82FA4">
              <w:rPr>
                <w:color w:val="000000" w:themeColor="text1"/>
                <w:sz w:val="20"/>
                <w:szCs w:val="20"/>
              </w:rPr>
              <w:t>.</w:t>
            </w:r>
            <w:r w:rsidRPr="00E82FA4">
              <w:rPr>
                <w:color w:val="000000" w:themeColor="text1"/>
                <w:sz w:val="20"/>
                <w:szCs w:val="20"/>
              </w:rPr>
              <w:t>F</w:t>
            </w:r>
            <w:r w:rsidR="00410D55" w:rsidRPr="00E82FA4">
              <w:rPr>
                <w:color w:val="000000" w:themeColor="text1"/>
                <w:sz w:val="20"/>
                <w:szCs w:val="20"/>
              </w:rPr>
              <w:t>.</w:t>
            </w:r>
            <w:r w:rsidRPr="00E82FA4">
              <w:rPr>
                <w:color w:val="000000" w:themeColor="text1"/>
                <w:sz w:val="20"/>
                <w:szCs w:val="20"/>
              </w:rPr>
              <w:t>R</w:t>
            </w:r>
            <w:r w:rsidR="00410D55" w:rsidRPr="00E82FA4">
              <w:rPr>
                <w:color w:val="000000" w:themeColor="text1"/>
                <w:sz w:val="20"/>
                <w:szCs w:val="20"/>
              </w:rPr>
              <w:t>.</w:t>
            </w:r>
            <w:r w:rsidRPr="00E82FA4">
              <w:rPr>
                <w:color w:val="000000" w:themeColor="text1"/>
                <w:sz w:val="20"/>
                <w:szCs w:val="20"/>
              </w:rPr>
              <w:t xml:space="preserve"> Parts 25, 121 and 125. They would have to be changed or an equivalent level of safety would have to be demonstrated. Hereby, </w:t>
            </w:r>
            <w:r w:rsidR="005B285B" w:rsidRPr="00E82FA4">
              <w:rPr>
                <w:color w:val="000000" w:themeColor="text1"/>
                <w:sz w:val="20"/>
                <w:szCs w:val="20"/>
              </w:rPr>
              <w:t>each</w:t>
            </w:r>
            <w:r w:rsidRPr="00E82FA4">
              <w:rPr>
                <w:color w:val="000000" w:themeColor="text1"/>
                <w:sz w:val="20"/>
                <w:szCs w:val="20"/>
              </w:rPr>
              <w:t xml:space="preserve"> new vulnerability or opportunities have to be considered for certification.</w:t>
            </w:r>
          </w:p>
        </w:tc>
      </w:tr>
      <w:tr w:rsidR="00472FD8" w:rsidRPr="00E82FA4" w14:paraId="3BA85BDB" w14:textId="77777777" w:rsidTr="0084707D">
        <w:tc>
          <w:tcPr>
            <w:tcW w:w="2518" w:type="dxa"/>
            <w:tcBorders>
              <w:top w:val="single" w:sz="4" w:space="0" w:color="auto"/>
              <w:bottom w:val="single" w:sz="4" w:space="0" w:color="auto"/>
            </w:tcBorders>
            <w:vAlign w:val="center"/>
          </w:tcPr>
          <w:p w14:paraId="702C68B5" w14:textId="559D803A" w:rsidR="00C960CA" w:rsidRPr="00E82FA4" w:rsidRDefault="00C960CA"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 AuthorYear="1"&gt;&lt;Author&gt;Bilimoria&lt;/Author&gt;&lt;Year&gt;2014&lt;/Year&gt;&lt;RecNum&gt;554&lt;/RecNum&gt;&lt;DisplayText&gt;Bilimoria, Johnson, and Schutte (2014)&lt;/DisplayText&gt;&lt;record&gt;&lt;rec-number&gt;554&lt;/rec-number&gt;&lt;foreign-keys&gt;&lt;key app="EN" db-id="tx5s9wzx5fz2xyepsxbpxpwgw05vwpwrr00f" timestamp="1507840560"&gt;554&lt;/key&gt;&lt;/foreign-keys&gt;&lt;ref-type name="Book Section"&gt;5&lt;/ref-type&gt;&lt;contributors&gt;&lt;authors&gt;&lt;author&gt;Bilimoria, Karl D.&lt;/author&gt;&lt;author&gt;Johnson, Walter W.&lt;/author&gt;&lt;author&gt;Schutte, Paul C.&lt;/author&gt;&lt;/authors&gt;&lt;/contributors&gt;&lt;titles&gt;&lt;title&gt;Conceptual framework for single pilot operations&lt;/title&gt;&lt;secondary-title&gt;Proceedings of the International Conference on Human-Computer Interaction in Aerospace&lt;/secondary-title&gt;&lt;tertiary-title&gt;HCI-Aero &amp;apos;14&lt;/tertiary-title&gt;&lt;short-title&gt;Bilimoria, Johnson et al. 2014 – Conceptual Framework for Single Pilot&lt;/short-title&gt;&lt;/titles&gt;&lt;dates&gt;&lt;year&gt;2014&lt;/year&gt;&lt;/dates&gt;&lt;pub-location&gt;New York, NY, USA&lt;/pub-location&gt;&lt;publisher&gt;ACM&lt;/publisher&gt;&lt;urls&gt;&lt;/urls&gt;&lt;electronic-resource-num&gt;10.1145/2669592.2669647&lt;/electronic-resource-num&gt;&lt;research-notes&gt;SPO google: page 2&amp;#xD;SPO Scopus Title, abstract, keywords: page 3&amp;#xD;SPO Scopus all fields: page 6&lt;/research-notes&gt;&lt;/record&gt;&lt;/Cite&gt;&lt;/EndNote&gt;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 xml:space="preserve">Bilimoria, Johnson, and </w:t>
            </w:r>
            <w:r w:rsidRPr="00E82FA4">
              <w:rPr>
                <w:noProof/>
                <w:color w:val="000000" w:themeColor="text1"/>
                <w:sz w:val="20"/>
                <w:szCs w:val="20"/>
              </w:rPr>
              <w:lastRenderedPageBreak/>
              <w:t>Schutte (2014)</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72B9CA5B"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lastRenderedPageBreak/>
              <w:t xml:space="preserve">NASA ConOps: a team of </w:t>
            </w:r>
            <w:r w:rsidRPr="00E82FA4">
              <w:rPr>
                <w:color w:val="000000" w:themeColor="text1"/>
                <w:sz w:val="20"/>
                <w:szCs w:val="20"/>
              </w:rPr>
              <w:lastRenderedPageBreak/>
              <w:t>ground operators</w:t>
            </w:r>
          </w:p>
        </w:tc>
        <w:tc>
          <w:tcPr>
            <w:tcW w:w="1134" w:type="dxa"/>
            <w:tcBorders>
              <w:top w:val="single" w:sz="4" w:space="0" w:color="auto"/>
              <w:bottom w:val="single" w:sz="4" w:space="0" w:color="auto"/>
            </w:tcBorders>
            <w:vAlign w:val="center"/>
          </w:tcPr>
          <w:p w14:paraId="5C9506C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lastRenderedPageBreak/>
              <w:t xml:space="preserve">Concept </w:t>
            </w:r>
            <w:r w:rsidRPr="00E82FA4">
              <w:rPr>
                <w:color w:val="000000" w:themeColor="text1"/>
                <w:sz w:val="20"/>
                <w:szCs w:val="20"/>
              </w:rPr>
              <w:lastRenderedPageBreak/>
              <w:t>description at macro level</w:t>
            </w:r>
          </w:p>
        </w:tc>
        <w:tc>
          <w:tcPr>
            <w:tcW w:w="1985" w:type="dxa"/>
            <w:tcBorders>
              <w:top w:val="single" w:sz="4" w:space="0" w:color="auto"/>
              <w:bottom w:val="single" w:sz="4" w:space="0" w:color="auto"/>
            </w:tcBorders>
            <w:vAlign w:val="center"/>
          </w:tcPr>
          <w:p w14:paraId="5C312A80"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lastRenderedPageBreak/>
              <w:t>–</w:t>
            </w:r>
          </w:p>
        </w:tc>
        <w:tc>
          <w:tcPr>
            <w:tcW w:w="5890" w:type="dxa"/>
            <w:gridSpan w:val="2"/>
            <w:tcBorders>
              <w:top w:val="single" w:sz="4" w:space="0" w:color="auto"/>
              <w:bottom w:val="single" w:sz="4" w:space="0" w:color="auto"/>
            </w:tcBorders>
            <w:vAlign w:val="center"/>
          </w:tcPr>
          <w:p w14:paraId="65384B29"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 xml:space="preserve">(1) Conventional dispatch of multiple aircraft, (2) distributed piloting </w:t>
            </w:r>
            <w:r w:rsidRPr="00E82FA4">
              <w:rPr>
                <w:color w:val="000000" w:themeColor="text1"/>
                <w:sz w:val="20"/>
                <w:szCs w:val="20"/>
              </w:rPr>
              <w:lastRenderedPageBreak/>
              <w:t>by a super dispatcher of multiple aircraft, (3) dedicated piloting by a remote-copilot of a single off-nominal aircraft</w:t>
            </w:r>
          </w:p>
        </w:tc>
      </w:tr>
      <w:tr w:rsidR="00472FD8" w:rsidRPr="00E82FA4" w14:paraId="0267CCEB" w14:textId="77777777" w:rsidTr="0084707D">
        <w:tc>
          <w:tcPr>
            <w:tcW w:w="2518" w:type="dxa"/>
            <w:tcBorders>
              <w:bottom w:val="single" w:sz="4" w:space="0" w:color="auto"/>
            </w:tcBorders>
            <w:vAlign w:val="center"/>
          </w:tcPr>
          <w:p w14:paraId="44D8B2FB" w14:textId="5DC16C60" w:rsidR="00C960CA" w:rsidRPr="00E82FA4" w:rsidRDefault="00C960CA" w:rsidP="00CD7B01">
            <w:pPr>
              <w:pStyle w:val="Newparagraph"/>
              <w:spacing w:line="240" w:lineRule="auto"/>
              <w:ind w:firstLine="0"/>
              <w:rPr>
                <w:color w:val="000000" w:themeColor="text1"/>
                <w:sz w:val="20"/>
                <w:szCs w:val="20"/>
              </w:rPr>
            </w:pPr>
            <w:r w:rsidRPr="00E82FA4">
              <w:rPr>
                <w:color w:val="000000" w:themeColor="text1"/>
                <w:sz w:val="20"/>
                <w:szCs w:val="20"/>
              </w:rPr>
              <w:lastRenderedPageBreak/>
              <w:fldChar w:fldCharType="begin"/>
            </w:r>
            <w:r w:rsidR="00CD7B01" w:rsidRPr="00E82FA4">
              <w:rPr>
                <w:color w:val="000000" w:themeColor="text1"/>
                <w:sz w:val="20"/>
                <w:szCs w:val="20"/>
              </w:rPr>
              <w:instrText xml:space="preserve"> ADDIN EN.CITE &lt;EndNote&gt;&lt;Cite AuthorYear="1"&gt;&lt;Author&gt;Lachter&lt;/Author&gt;&lt;Year&gt;2014&lt;/Year&gt;&lt;RecNum&gt;579&lt;/RecNum&gt;&lt;DisplayText&gt;Lachter, Battiste, et al. (2014)&lt;/DisplayText&gt;&lt;record&gt;&lt;rec-number&gt;579&lt;/rec-number&gt;&lt;foreign-keys&gt;&lt;key app="EN" db-id="tx5s9wzx5fz2xyepsxbpxpwgw05vwpwrr00f" timestamp="1507840560"&gt;579&lt;/key&gt;&lt;/foreign-keys&gt;&lt;ref-type name="Book Section"&gt;5&lt;/ref-type&gt;&lt;contributors&gt;&lt;authors&gt;&lt;author&gt;Lachter, Joel&lt;/author&gt;&lt;author&gt;Battiste, Vernol&lt;/author&gt;&lt;author&gt;Matessa, Michael&lt;/author&gt;&lt;author&gt;Dao, Quang V.&lt;/author&gt;&lt;author&gt;Koteskey, Robert&lt;/author&gt;&lt;author&gt;Johnson, Walter W.&lt;/author&gt;&lt;/authors&gt;&lt;/contributors&gt;&lt;titles&gt;&lt;title&gt;Toward Single Pilot Operations: The Impact of the Loss of Non-verbal Communication on the Flight Deck&lt;/title&gt;&lt;secondary-title&gt;Proceedings of the International Conference on Human-Computer Interaction in Aerospace&lt;/secondary-title&gt;&lt;tertiary-title&gt;HCI-Aero &amp;apos;14&lt;/tertiary-title&gt;&lt;short-title&gt;Lachter, Battiste et al. 2014 – Toward Single Pilot Operations&lt;/short-title&gt;&lt;/titles&gt;&lt;dates&gt;&lt;year&gt;2014&lt;/year&gt;&lt;/dates&gt;&lt;pub-location&gt;New York, NY, USA&lt;/pub-location&gt;&lt;publisher&gt;ACM&lt;/publisher&gt;&lt;urls&gt;&lt;/urls&gt;&lt;electronic-resource-num&gt;10.1145/2669592.2669695&lt;/electronic-resource-num&gt;&lt;research-notes&gt;SPO google: page 1&amp;#xD;SPO Scopus Title, abstract, keywords: page 3&amp;#xD;SPO Scopus all fields: page 6&lt;/research-notes&gt;&lt;/record&gt;&lt;/Cite&gt;&lt;/EndNote&gt;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Lachter, Battiste, et al. (2014)</w:t>
            </w:r>
            <w:r w:rsidRPr="00E82FA4">
              <w:rPr>
                <w:color w:val="000000" w:themeColor="text1"/>
                <w:sz w:val="20"/>
                <w:szCs w:val="20"/>
              </w:rPr>
              <w:fldChar w:fldCharType="end"/>
            </w:r>
          </w:p>
        </w:tc>
        <w:tc>
          <w:tcPr>
            <w:tcW w:w="2693" w:type="dxa"/>
            <w:tcBorders>
              <w:bottom w:val="single" w:sz="4" w:space="0" w:color="auto"/>
            </w:tcBorders>
            <w:vAlign w:val="center"/>
          </w:tcPr>
          <w:p w14:paraId="48571988"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Impact of loss of non-verbal communication</w:t>
            </w:r>
          </w:p>
        </w:tc>
        <w:tc>
          <w:tcPr>
            <w:tcW w:w="1134" w:type="dxa"/>
            <w:tcBorders>
              <w:bottom w:val="single" w:sz="4" w:space="0" w:color="auto"/>
            </w:tcBorders>
            <w:vAlign w:val="center"/>
          </w:tcPr>
          <w:p w14:paraId="507B41C9"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Experimental simulation</w:t>
            </w:r>
          </w:p>
        </w:tc>
        <w:tc>
          <w:tcPr>
            <w:tcW w:w="1985" w:type="dxa"/>
            <w:tcBorders>
              <w:bottom w:val="single" w:sz="4" w:space="0" w:color="auto"/>
            </w:tcBorders>
            <w:vAlign w:val="center"/>
          </w:tcPr>
          <w:p w14:paraId="23978B85"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Separation of pilots crew</w:t>
            </w:r>
          </w:p>
        </w:tc>
        <w:tc>
          <w:tcPr>
            <w:tcW w:w="2268" w:type="dxa"/>
            <w:tcBorders>
              <w:bottom w:val="single" w:sz="4" w:space="0" w:color="auto"/>
            </w:tcBorders>
            <w:vAlign w:val="center"/>
          </w:tcPr>
          <w:p w14:paraId="07D03C7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Real and post-trial workload, decision making, confusion,</w:t>
            </w:r>
          </w:p>
        </w:tc>
        <w:tc>
          <w:tcPr>
            <w:tcW w:w="3622" w:type="dxa"/>
            <w:tcBorders>
              <w:bottom w:val="single" w:sz="4" w:space="0" w:color="auto"/>
            </w:tcBorders>
            <w:vAlign w:val="center"/>
          </w:tcPr>
          <w:p w14:paraId="5AAB8DB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Higher confusion and less acceptance of separate condition</w:t>
            </w:r>
          </w:p>
        </w:tc>
      </w:tr>
      <w:tr w:rsidR="00472FD8" w:rsidRPr="00E82FA4" w14:paraId="68E3E181" w14:textId="77777777" w:rsidTr="0084707D">
        <w:tc>
          <w:tcPr>
            <w:tcW w:w="2518" w:type="dxa"/>
            <w:tcBorders>
              <w:bottom w:val="single" w:sz="4" w:space="0" w:color="auto"/>
            </w:tcBorders>
            <w:vAlign w:val="center"/>
          </w:tcPr>
          <w:p w14:paraId="632D1262"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AuthorYear="1"&gt;&lt;Author&gt;Koltz&lt;/Author&gt;&lt;Year&gt;2015&lt;/Year&gt;&lt;RecNum&gt;505&lt;/RecNum&gt;&lt;DisplayText&gt;Koltz et al. (2015)&lt;/DisplayText&gt;&lt;record&gt;&lt;rec-number&gt;505&lt;/rec-number&gt;&lt;foreign-keys&gt;&lt;key app="EN" db-id="tx5s9wzx5fz2xyepsxbpxpwgw05vwpwrr00f" timestamp="1507840560"&gt;505&lt;/key&gt;&lt;/foreign-keys&gt;&lt;ref-type name="Journal Article"&gt;17&lt;/ref-type&gt;&lt;contributors&gt;&lt;authors&gt;&lt;author&gt;Koltz, Martin T.&lt;/author&gt;&lt;author&gt;Roberts, Zachary S.&lt;/author&gt;&lt;author&gt;Sweet, John&lt;/author&gt;&lt;author&gt;Battiste, Henri&lt;/author&gt;&lt;author&gt;Cunningham, James&lt;/author&gt;&lt;author&gt;Battiste, Vernol&lt;/author&gt;&lt;author&gt;Vu, Kim-Phuong L.&lt;/author&gt;&lt;author&gt;Strybel, Thomas Z.&lt;/author&gt;&lt;/authors&gt;&lt;/contributors&gt;&lt;titles&gt;&lt;title&gt;An Investigation of the Harbor Pilot Concept for Single Pilot Operations&lt;/title&gt;&lt;secondary-title&gt;Procedia Manufacturing&lt;/secondary-title&gt;&lt;short-title&gt;Koltz, Roberts et al. 2015 – An Investigation of the Harbor&lt;/short-title&gt;&lt;/titles&gt;&lt;periodical&gt;&lt;full-title&gt;Procedia Manufacturing&lt;/full-title&gt;&lt;abbr-1&gt;Procedia Manuf&lt;/abbr-1&gt;&lt;/periodical&gt;&lt;pages&gt;2937–2944&lt;/pages&gt;&lt;volume&gt;3&lt;/volume&gt;&lt;keywords&gt;&lt;keyword&gt;Harbor pilot&lt;/keyword&gt;&lt;keyword&gt;Single pilot operations&lt;/keyword&gt;&lt;keyword&gt;Workload&lt;/keyword&gt;&lt;/keywords&gt;&lt;dates&gt;&lt;year&gt;2015&lt;/year&gt;&lt;/dates&gt;&lt;isbn&gt;2351-9789&lt;/isbn&gt;&lt;urls&gt;&lt;/urls&gt;&lt;electronic-resource-num&gt;10.1016/j.promfg.2015.07.948&lt;/electronic-resource-num&gt;&lt;research-notes&gt;SPO google: page 19&amp;#xD;SPO WoS: page 3&amp;#xD;SPO Scopus Title, abstract, keywords: page 2&amp;#xD;SPO Scopus all fields: page 5&lt;/research-notes&gt;&lt;/record&gt;&lt;/Cite&gt;&lt;/EndNote&gt;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Koltz et al. (2015)</w:t>
            </w:r>
            <w:r w:rsidRPr="00E82FA4">
              <w:rPr>
                <w:color w:val="000000" w:themeColor="text1"/>
                <w:sz w:val="20"/>
                <w:szCs w:val="20"/>
              </w:rPr>
              <w:fldChar w:fldCharType="end"/>
            </w:r>
          </w:p>
        </w:tc>
        <w:tc>
          <w:tcPr>
            <w:tcW w:w="2693" w:type="dxa"/>
            <w:tcBorders>
              <w:bottom w:val="single" w:sz="4" w:space="0" w:color="auto"/>
            </w:tcBorders>
            <w:vAlign w:val="center"/>
          </w:tcPr>
          <w:p w14:paraId="53273097"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Harbour pilot concept as a type of dedicated support</w:t>
            </w:r>
          </w:p>
        </w:tc>
        <w:tc>
          <w:tcPr>
            <w:tcW w:w="1134" w:type="dxa"/>
            <w:tcBorders>
              <w:bottom w:val="single" w:sz="4" w:space="0" w:color="auto"/>
            </w:tcBorders>
            <w:vAlign w:val="center"/>
          </w:tcPr>
          <w:p w14:paraId="217FEC6C"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Experimental simulation</w:t>
            </w:r>
          </w:p>
        </w:tc>
        <w:tc>
          <w:tcPr>
            <w:tcW w:w="1985" w:type="dxa"/>
            <w:tcBorders>
              <w:bottom w:val="single" w:sz="4" w:space="0" w:color="auto"/>
            </w:tcBorders>
            <w:vAlign w:val="center"/>
          </w:tcPr>
          <w:p w14:paraId="439D9D5D"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Task load of operations, role (PF/PM)</w:t>
            </w:r>
          </w:p>
        </w:tc>
        <w:tc>
          <w:tcPr>
            <w:tcW w:w="2268" w:type="dxa"/>
            <w:tcBorders>
              <w:bottom w:val="single" w:sz="4" w:space="0" w:color="auto"/>
            </w:tcBorders>
            <w:vAlign w:val="center"/>
          </w:tcPr>
          <w:p w14:paraId="10AAC01F" w14:textId="4C4804E4"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Workload</w:t>
            </w:r>
            <w:r w:rsidR="001E7FD8" w:rsidRPr="00E82FA4">
              <w:rPr>
                <w:color w:val="000000" w:themeColor="text1"/>
                <w:sz w:val="20"/>
                <w:szCs w:val="20"/>
              </w:rPr>
              <w:t xml:space="preserve"> (NASA-TLX)</w:t>
            </w:r>
            <w:r w:rsidRPr="00E82FA4">
              <w:rPr>
                <w:color w:val="000000" w:themeColor="text1"/>
                <w:sz w:val="20"/>
                <w:szCs w:val="20"/>
              </w:rPr>
              <w:t xml:space="preserve">, SA (SART), feasibility rating, </w:t>
            </w:r>
          </w:p>
        </w:tc>
        <w:tc>
          <w:tcPr>
            <w:tcW w:w="3622" w:type="dxa"/>
            <w:tcBorders>
              <w:bottom w:val="single" w:sz="4" w:space="0" w:color="auto"/>
            </w:tcBorders>
            <w:vAlign w:val="center"/>
          </w:tcPr>
          <w:p w14:paraId="019915BF" w14:textId="77777777" w:rsidR="00C960CA" w:rsidRPr="00E82FA4" w:rsidRDefault="00C960CA" w:rsidP="00EC08FE">
            <w:pPr>
              <w:pStyle w:val="Newparagraph"/>
              <w:spacing w:line="240" w:lineRule="auto"/>
              <w:ind w:firstLine="0"/>
              <w:rPr>
                <w:color w:val="000000" w:themeColor="text1"/>
                <w:sz w:val="20"/>
                <w:szCs w:val="20"/>
              </w:rPr>
            </w:pPr>
            <w:r w:rsidRPr="00E82FA4">
              <w:rPr>
                <w:color w:val="000000" w:themeColor="text1"/>
                <w:sz w:val="20"/>
                <w:szCs w:val="20"/>
              </w:rPr>
              <w:t>About 4–6 arrivals can be support successively. Low-rated feasibility.</w:t>
            </w:r>
          </w:p>
        </w:tc>
      </w:tr>
      <w:tr w:rsidR="00472FD8" w:rsidRPr="00E82FA4" w14:paraId="51980898" w14:textId="77777777" w:rsidTr="0084707D">
        <w:tc>
          <w:tcPr>
            <w:tcW w:w="2518" w:type="dxa"/>
            <w:tcBorders>
              <w:bottom w:val="single" w:sz="4" w:space="0" w:color="auto"/>
            </w:tcBorders>
            <w:vAlign w:val="center"/>
          </w:tcPr>
          <w:p w14:paraId="1B45B3F3" w14:textId="3B65D609" w:rsidR="00F849AB" w:rsidRPr="00E82FA4" w:rsidRDefault="00F849AB" w:rsidP="00F849AB">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AuthorYear="1"&gt;&lt;Author&gt;Brandt&lt;/Author&gt;&lt;Year&gt;2015&lt;/Year&gt;&lt;RecNum&gt;473&lt;/RecNum&gt;&lt;DisplayText&gt;Brandt, Lachter, Battiste, and Johnson (2015)&lt;/DisplayText&gt;&lt;record&gt;&lt;rec-number&gt;473&lt;/rec-number&gt;&lt;foreign-keys&gt;&lt;key app="EN" db-id="tx5s9wzx5fz2xyepsxbpxpwgw05vwpwrr00f" timestamp="1507840560"&gt;473&lt;/key&gt;&lt;/foreign-keys&gt;&lt;ref-type name="Journal Article"&gt;17&lt;/ref-type&gt;&lt;contributors&gt;&lt;authors&gt;&lt;author&gt;Brandt, Summer L.&lt;/author&gt;&lt;author&gt;Lachter, Joel&lt;/author&gt;&lt;author&gt;Battiste, Vernol&lt;/author&gt;&lt;author&gt;Johnson, Walter&lt;/author&gt;&lt;/authors&gt;&lt;/contributors&gt;&lt;titles&gt;&lt;title&gt;Pilot Situation Awareness and its Implications for Single Pilot Operations: Analysis of a Human-in-the-Loop Study&lt;/title&gt;&lt;secondary-title&gt;Procedia Manufacturing&lt;/secondary-title&gt;&lt;short-title&gt;Brandt, Lachter et al. 2015 – Pilot Situation Awareness and its&lt;/short-title&gt;&lt;/titles&gt;&lt;periodical&gt;&lt;full-title&gt;Procedia Manufacturing&lt;/full-title&gt;&lt;abbr-1&gt;Procedia Manuf&lt;/abbr-1&gt;&lt;/periodical&gt;&lt;pages&gt;3017–3024&lt;/pages&gt;&lt;volume&gt;3&lt;/volume&gt;&lt;number&gt;Supplement C&lt;/number&gt;&lt;keywords&gt;&lt;keyword&gt;Ground station&lt;/keyword&gt;&lt;keyword&gt;Reduced crew operations (RCO)&lt;/keyword&gt;&lt;keyword&gt;Remote pilot support&lt;/keyword&gt;&lt;keyword&gt;Single pilot operations (SPO)&lt;/keyword&gt;&lt;keyword&gt;Situation awareness (SA)&lt;/keyword&gt;&lt;/keywords&gt;&lt;dates&gt;&lt;year&gt;2015&lt;/year&gt;&lt;/dates&gt;&lt;isbn&gt;2351-9789&lt;/isbn&gt;&lt;urls&gt;&lt;/urls&gt;&lt;electronic-resource-num&gt;10.1016/j.promfg.2015.07.846&lt;/electronic-resource-num&gt;&lt;research-notes&gt;SPO google: page 1&amp;#xD;SPO WoS: page 3&amp;#xD;SPO Scopus Title, abstract, keywords: page 2&lt;/research-notes&gt;&lt;/record&gt;&lt;/Cite&gt;&lt;/EndNote&gt;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Brandt, Lachter, Battiste, and Johnson (2015)</w:t>
            </w:r>
            <w:r w:rsidRPr="00E82FA4">
              <w:rPr>
                <w:color w:val="000000" w:themeColor="text1"/>
                <w:sz w:val="20"/>
                <w:szCs w:val="20"/>
              </w:rPr>
              <w:fldChar w:fldCharType="end"/>
            </w:r>
          </w:p>
        </w:tc>
        <w:tc>
          <w:tcPr>
            <w:tcW w:w="2693" w:type="dxa"/>
            <w:tcBorders>
              <w:bottom w:val="single" w:sz="4" w:space="0" w:color="auto"/>
            </w:tcBorders>
            <w:vAlign w:val="center"/>
          </w:tcPr>
          <w:p w14:paraId="5C153409" w14:textId="252FB3EE" w:rsidR="00F849AB" w:rsidRPr="00E82FA4" w:rsidRDefault="0081780C" w:rsidP="00EC08FE">
            <w:pPr>
              <w:pStyle w:val="Newparagraph"/>
              <w:spacing w:line="240" w:lineRule="auto"/>
              <w:ind w:firstLine="0"/>
              <w:rPr>
                <w:color w:val="000000" w:themeColor="text1"/>
                <w:sz w:val="20"/>
                <w:szCs w:val="20"/>
              </w:rPr>
            </w:pPr>
            <w:r w:rsidRPr="00E82FA4">
              <w:rPr>
                <w:color w:val="000000" w:themeColor="text1"/>
                <w:sz w:val="20"/>
                <w:szCs w:val="20"/>
              </w:rPr>
              <w:t>Pilot situation awareness in SPO and its implications for further research</w:t>
            </w:r>
          </w:p>
        </w:tc>
        <w:tc>
          <w:tcPr>
            <w:tcW w:w="1134" w:type="dxa"/>
            <w:tcBorders>
              <w:bottom w:val="single" w:sz="4" w:space="0" w:color="auto"/>
            </w:tcBorders>
            <w:vAlign w:val="center"/>
          </w:tcPr>
          <w:p w14:paraId="347A3767" w14:textId="5679F62E"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Experimental simulation</w:t>
            </w:r>
          </w:p>
        </w:tc>
        <w:tc>
          <w:tcPr>
            <w:tcW w:w="1985" w:type="dxa"/>
            <w:tcBorders>
              <w:bottom w:val="single" w:sz="4" w:space="0" w:color="auto"/>
            </w:tcBorders>
            <w:vAlign w:val="center"/>
          </w:tcPr>
          <w:p w14:paraId="4FAC471B" w14:textId="2BFE7454" w:rsidR="00F849AB" w:rsidRPr="00E82FA4" w:rsidRDefault="00F849AB" w:rsidP="0054087C">
            <w:pPr>
              <w:pStyle w:val="Newparagraph"/>
              <w:spacing w:line="240" w:lineRule="auto"/>
              <w:ind w:firstLine="0"/>
              <w:rPr>
                <w:color w:val="000000" w:themeColor="text1"/>
                <w:sz w:val="20"/>
                <w:szCs w:val="20"/>
              </w:rPr>
            </w:pPr>
            <w:r w:rsidRPr="00E82FA4">
              <w:rPr>
                <w:color w:val="000000" w:themeColor="text1"/>
                <w:sz w:val="20"/>
                <w:szCs w:val="20"/>
              </w:rPr>
              <w:t>Hybrid operator with</w:t>
            </w:r>
            <w:r w:rsidR="0054087C" w:rsidRPr="00E82FA4">
              <w:rPr>
                <w:color w:val="000000" w:themeColor="text1"/>
                <w:sz w:val="20"/>
                <w:szCs w:val="20"/>
              </w:rPr>
              <w:t>/without</w:t>
            </w:r>
            <w:r w:rsidRPr="00E82FA4">
              <w:rPr>
                <w:color w:val="000000" w:themeColor="text1"/>
                <w:sz w:val="20"/>
                <w:szCs w:val="20"/>
              </w:rPr>
              <w:t xml:space="preserve"> preview</w:t>
            </w:r>
            <w:r w:rsidR="0054087C" w:rsidRPr="00E82FA4">
              <w:rPr>
                <w:color w:val="000000" w:themeColor="text1"/>
                <w:sz w:val="20"/>
                <w:szCs w:val="20"/>
              </w:rPr>
              <w:t>,</w:t>
            </w:r>
            <w:r w:rsidRPr="00E82FA4">
              <w:rPr>
                <w:color w:val="000000" w:themeColor="text1"/>
                <w:sz w:val="20"/>
                <w:szCs w:val="20"/>
              </w:rPr>
              <w:t xml:space="preserve"> Specialist no preview</w:t>
            </w:r>
          </w:p>
        </w:tc>
        <w:tc>
          <w:tcPr>
            <w:tcW w:w="2268" w:type="dxa"/>
            <w:tcBorders>
              <w:bottom w:val="single" w:sz="4" w:space="0" w:color="auto"/>
            </w:tcBorders>
            <w:vAlign w:val="center"/>
          </w:tcPr>
          <w:p w14:paraId="1F30A4BD" w14:textId="23F9623E" w:rsidR="00F849AB" w:rsidRPr="00E82FA4" w:rsidRDefault="0054087C" w:rsidP="00EC08FE">
            <w:pPr>
              <w:pStyle w:val="Newparagraph"/>
              <w:spacing w:line="240" w:lineRule="auto"/>
              <w:ind w:firstLine="0"/>
              <w:rPr>
                <w:color w:val="000000" w:themeColor="text1"/>
                <w:sz w:val="20"/>
                <w:szCs w:val="20"/>
              </w:rPr>
            </w:pPr>
            <w:r w:rsidRPr="00E82FA4">
              <w:rPr>
                <w:color w:val="000000" w:themeColor="text1"/>
                <w:sz w:val="20"/>
                <w:szCs w:val="20"/>
              </w:rPr>
              <w:t>Real-time SA probes, workload ratings (every 2-4 min)</w:t>
            </w:r>
          </w:p>
        </w:tc>
        <w:tc>
          <w:tcPr>
            <w:tcW w:w="3622" w:type="dxa"/>
            <w:tcBorders>
              <w:bottom w:val="single" w:sz="4" w:space="0" w:color="auto"/>
            </w:tcBorders>
            <w:vAlign w:val="center"/>
          </w:tcPr>
          <w:p w14:paraId="282C968B" w14:textId="0D8DC404" w:rsidR="00F849AB" w:rsidRPr="00E82FA4" w:rsidRDefault="00666637" w:rsidP="00A20EC8">
            <w:pPr>
              <w:pStyle w:val="Newparagraph"/>
              <w:spacing w:line="240" w:lineRule="auto"/>
              <w:ind w:firstLine="0"/>
              <w:rPr>
                <w:color w:val="000000" w:themeColor="text1"/>
                <w:sz w:val="20"/>
                <w:szCs w:val="20"/>
              </w:rPr>
            </w:pPr>
            <w:r w:rsidRPr="00E82FA4">
              <w:rPr>
                <w:color w:val="000000" w:themeColor="text1"/>
                <w:sz w:val="20"/>
                <w:szCs w:val="20"/>
              </w:rPr>
              <w:t xml:space="preserve">Workload was lower for hybrid </w:t>
            </w:r>
            <w:r w:rsidRPr="00E82FA4">
              <w:rPr>
                <w:i/>
                <w:color w:val="000000" w:themeColor="text1"/>
                <w:sz w:val="20"/>
                <w:szCs w:val="20"/>
              </w:rPr>
              <w:t>multi-aircraft support</w:t>
            </w:r>
            <w:r w:rsidRPr="00E82FA4">
              <w:rPr>
                <w:color w:val="000000" w:themeColor="text1"/>
                <w:sz w:val="20"/>
                <w:szCs w:val="20"/>
              </w:rPr>
              <w:t xml:space="preserve">. </w:t>
            </w:r>
            <w:r w:rsidR="00A20EC8" w:rsidRPr="00E82FA4">
              <w:rPr>
                <w:color w:val="000000" w:themeColor="text1"/>
                <w:sz w:val="20"/>
                <w:szCs w:val="20"/>
              </w:rPr>
              <w:t>SA is not to an issue when system and environmental data are present.</w:t>
            </w:r>
          </w:p>
        </w:tc>
      </w:tr>
      <w:tr w:rsidR="00472FD8" w:rsidRPr="00E82FA4" w14:paraId="0F81E023" w14:textId="77777777" w:rsidTr="0084707D">
        <w:tc>
          <w:tcPr>
            <w:tcW w:w="2518" w:type="dxa"/>
            <w:tcBorders>
              <w:bottom w:val="single" w:sz="4" w:space="0" w:color="auto"/>
            </w:tcBorders>
            <w:vAlign w:val="center"/>
          </w:tcPr>
          <w:p w14:paraId="094EF6A6" w14:textId="3711A6B9" w:rsidR="00F849AB" w:rsidRPr="00E82FA4" w:rsidRDefault="00F849AB" w:rsidP="00CD7B01">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PEVuZE5vdGU+PENpdGUgQXV0aG9yWWVhcj0iMSI+PEF1dGhvcj5MaWdkYTwvQXV0aG9yPjxZZWFy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</w:fldData>
              </w:fldChar>
            </w:r>
            <w:r w:rsidRPr="00E82FA4">
              <w:rPr>
                <w:color w:val="000000" w:themeColor="text1"/>
                <w:sz w:val="20"/>
                <w:szCs w:val="20"/>
                <w:lang w:val="de-DE"/>
              </w:rPr>
              <w:instrText xml:space="preserve"> ADDIN EN.CITE </w:instrText>
            </w:r>
            <w:r w:rsidRPr="00E82FA4">
              <w:rPr>
                <w:color w:val="000000" w:themeColor="text1"/>
                <w:sz w:val="20"/>
                <w:szCs w:val="20"/>
              </w:rPr>
              <w:fldChar w:fldCharType="begin">
                <w:fldData xml:space="preserve">PEVuZE5vdGU+PENpdGUgQXV0aG9yWWVhcj0iMSI+PEF1dGhvcj5MaWdkYTwvQXV0aG9yPjxZZWFy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</w:fldData>
              </w:fldChar>
            </w:r>
            <w:r w:rsidRPr="00E82FA4">
              <w:rPr>
                <w:color w:val="000000" w:themeColor="text1"/>
                <w:sz w:val="20"/>
                <w:szCs w:val="20"/>
                <w:lang w:val="de-DE"/>
              </w:rPr>
              <w:instrText xml:space="preserve"> ADDIN EN.CITE.DATA </w:instrText>
            </w:r>
            <w:r w:rsidRPr="00E82FA4">
              <w:rPr>
                <w:color w:val="000000" w:themeColor="text1"/>
                <w:sz w:val="20"/>
                <w:szCs w:val="20"/>
              </w:rPr>
            </w:r>
            <w:r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Pr="00E82FA4">
              <w:rPr>
                <w:noProof/>
                <w:color w:val="000000" w:themeColor="text1"/>
                <w:sz w:val="20"/>
                <w:szCs w:val="20"/>
                <w:lang w:val="de-DE"/>
              </w:rPr>
              <w:t xml:space="preserve">Lachter, Brandt, et al. (2014); Ligda et al. </w:t>
            </w:r>
            <w:r w:rsidRPr="00E82FA4">
              <w:rPr>
                <w:noProof/>
                <w:color w:val="000000" w:themeColor="text1"/>
                <w:sz w:val="20"/>
                <w:szCs w:val="20"/>
              </w:rPr>
              <w:t>(2015)</w:t>
            </w:r>
            <w:r w:rsidRPr="00E82FA4">
              <w:rPr>
                <w:color w:val="000000" w:themeColor="text1"/>
                <w:sz w:val="20"/>
                <w:szCs w:val="20"/>
              </w:rPr>
              <w:fldChar w:fldCharType="end"/>
            </w:r>
          </w:p>
        </w:tc>
        <w:tc>
          <w:tcPr>
            <w:tcW w:w="2693" w:type="dxa"/>
            <w:tcBorders>
              <w:bottom w:val="single" w:sz="4" w:space="0" w:color="auto"/>
            </w:tcBorders>
            <w:vAlign w:val="center"/>
          </w:tcPr>
          <w:p w14:paraId="3558E2A5"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Collaboration tools of a designated GS</w:t>
            </w:r>
          </w:p>
        </w:tc>
        <w:tc>
          <w:tcPr>
            <w:tcW w:w="1134" w:type="dxa"/>
            <w:tcBorders>
              <w:bottom w:val="single" w:sz="4" w:space="0" w:color="auto"/>
            </w:tcBorders>
            <w:vAlign w:val="center"/>
          </w:tcPr>
          <w:p w14:paraId="2DFBB174"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Experimental simulation</w:t>
            </w:r>
          </w:p>
        </w:tc>
        <w:tc>
          <w:tcPr>
            <w:tcW w:w="1985" w:type="dxa"/>
            <w:tcBorders>
              <w:bottom w:val="single" w:sz="4" w:space="0" w:color="auto"/>
            </w:tcBorders>
            <w:vAlign w:val="center"/>
          </w:tcPr>
          <w:p w14:paraId="2BD37CF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Crew configuration (MCO, RCO, RCO + tools)</w:t>
            </w:r>
          </w:p>
        </w:tc>
        <w:tc>
          <w:tcPr>
            <w:tcW w:w="2268" w:type="dxa"/>
            <w:tcBorders>
              <w:bottom w:val="single" w:sz="4" w:space="0" w:color="auto"/>
            </w:tcBorders>
            <w:vAlign w:val="center"/>
          </w:tcPr>
          <w:p w14:paraId="6B6EEB8C"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Operational performance, communication</w:t>
            </w:r>
          </w:p>
        </w:tc>
        <w:tc>
          <w:tcPr>
            <w:tcW w:w="3622" w:type="dxa"/>
            <w:tcBorders>
              <w:bottom w:val="single" w:sz="4" w:space="0" w:color="auto"/>
            </w:tcBorders>
            <w:vAlign w:val="center"/>
          </w:tcPr>
          <w:p w14:paraId="194F3A72"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Subjective ratings: RCO with collaborations better, preference for MCO; no workload differences</w:t>
            </w:r>
          </w:p>
        </w:tc>
      </w:tr>
      <w:tr w:rsidR="00472FD8" w:rsidRPr="00E82FA4" w14:paraId="2E6CC6BA" w14:textId="77777777" w:rsidTr="0084707D">
        <w:tc>
          <w:tcPr>
            <w:tcW w:w="2518" w:type="dxa"/>
            <w:tcBorders>
              <w:bottom w:val="single" w:sz="4" w:space="0" w:color="auto"/>
            </w:tcBorders>
            <w:vAlign w:val="center"/>
          </w:tcPr>
          <w:p w14:paraId="04806573" w14:textId="67CF22E2" w:rsidR="00F849AB" w:rsidRPr="00E82FA4" w:rsidRDefault="00F849AB"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PEVuZE5vdGU+PENpdGUgQXV0aG9yWWVhcj0iMSI+PEF1dGhvcj5Hb3JlPC9BdXRob3I+PFllYXI+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</w:fldData>
              </w:fldChar>
            </w:r>
            <w:r w:rsidR="00874459" w:rsidRPr="00E82FA4">
              <w:rPr>
                <w:color w:val="000000" w:themeColor="text1"/>
                <w:sz w:val="20"/>
                <w:szCs w:val="20"/>
              </w:rPr>
              <w:instrText xml:space="preserve"> ADDIN EN.CITE </w:instrText>
            </w:r>
            <w:r w:rsidR="00874459" w:rsidRPr="00E82FA4">
              <w:rPr>
                <w:color w:val="000000" w:themeColor="text1"/>
                <w:sz w:val="20"/>
                <w:szCs w:val="20"/>
              </w:rPr>
              <w:fldChar w:fldCharType="begin">
                <w:fldData xml:space="preserve">PEVuZE5vdGU+PENpdGUgQXV0aG9yWWVhcj0iMSI+PEF1dGhvcj5Hb3JlPC9BdXRob3I+PFllYXI+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</w:fldData>
              </w:fldChar>
            </w:r>
            <w:r w:rsidR="00874459" w:rsidRPr="00E82FA4">
              <w:rPr>
                <w:color w:val="000000" w:themeColor="text1"/>
                <w:sz w:val="20"/>
                <w:szCs w:val="20"/>
              </w:rPr>
              <w:instrText xml:space="preserve"> ADDIN EN.CITE.DATA </w:instrText>
            </w:r>
            <w:r w:rsidR="00874459" w:rsidRPr="00E82FA4">
              <w:rPr>
                <w:color w:val="000000" w:themeColor="text1"/>
                <w:sz w:val="20"/>
                <w:szCs w:val="20"/>
              </w:rPr>
            </w:r>
            <w:r w:rsidR="00874459"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Pr="00E82FA4">
              <w:rPr>
                <w:noProof/>
                <w:color w:val="000000" w:themeColor="text1"/>
                <w:sz w:val="20"/>
                <w:szCs w:val="20"/>
              </w:rPr>
              <w:t>Gore and Wolter (2014); Wolter and Gore (2015)</w:t>
            </w:r>
            <w:r w:rsidRPr="00E82FA4">
              <w:rPr>
                <w:color w:val="000000" w:themeColor="text1"/>
                <w:sz w:val="20"/>
                <w:szCs w:val="20"/>
              </w:rPr>
              <w:fldChar w:fldCharType="end"/>
            </w:r>
          </w:p>
        </w:tc>
        <w:tc>
          <w:tcPr>
            <w:tcW w:w="2693" w:type="dxa"/>
            <w:tcBorders>
              <w:bottom w:val="single" w:sz="4" w:space="0" w:color="auto"/>
            </w:tcBorders>
            <w:vAlign w:val="center"/>
          </w:tcPr>
          <w:p w14:paraId="4CC0B23C"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Task analysis of scenarios of NASA ConOps simulations</w:t>
            </w:r>
          </w:p>
        </w:tc>
        <w:tc>
          <w:tcPr>
            <w:tcW w:w="1134" w:type="dxa"/>
            <w:tcBorders>
              <w:bottom w:val="single" w:sz="4" w:space="0" w:color="auto"/>
            </w:tcBorders>
            <w:vAlign w:val="center"/>
          </w:tcPr>
          <w:p w14:paraId="17829040"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 xml:space="preserve">Cognitive task </w:t>
            </w:r>
            <w:proofErr w:type="spellStart"/>
            <w:r w:rsidRPr="00E82FA4">
              <w:rPr>
                <w:color w:val="000000" w:themeColor="text1"/>
                <w:sz w:val="20"/>
                <w:szCs w:val="20"/>
              </w:rPr>
              <w:t>analysis</w:t>
            </w:r>
            <w:r w:rsidRPr="00E82FA4">
              <w:rPr>
                <w:color w:val="000000" w:themeColor="text1"/>
                <w:sz w:val="20"/>
                <w:szCs w:val="20"/>
                <w:vertAlign w:val="superscript"/>
              </w:rPr>
              <w:t>a</w:t>
            </w:r>
            <w:proofErr w:type="spellEnd"/>
          </w:p>
        </w:tc>
        <w:tc>
          <w:tcPr>
            <w:tcW w:w="1985" w:type="dxa"/>
            <w:tcBorders>
              <w:bottom w:val="single" w:sz="4" w:space="0" w:color="auto"/>
            </w:tcBorders>
            <w:vAlign w:val="center"/>
          </w:tcPr>
          <w:p w14:paraId="06E4A2AC"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MCO, specialist ground operator, hybrid ground operator</w:t>
            </w:r>
          </w:p>
        </w:tc>
        <w:tc>
          <w:tcPr>
            <w:tcW w:w="2268" w:type="dxa"/>
            <w:tcBorders>
              <w:bottom w:val="single" w:sz="4" w:space="0" w:color="auto"/>
            </w:tcBorders>
            <w:vAlign w:val="center"/>
          </w:tcPr>
          <w:p w14:paraId="0C41558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Cognitive tasks of six different scenarios</w:t>
            </w:r>
          </w:p>
        </w:tc>
        <w:tc>
          <w:tcPr>
            <w:tcW w:w="3622" w:type="dxa"/>
            <w:tcBorders>
              <w:bottom w:val="single" w:sz="4" w:space="0" w:color="auto"/>
            </w:tcBorders>
            <w:vAlign w:val="center"/>
          </w:tcPr>
          <w:p w14:paraId="417B3353"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A comprehensive description of all flight phases for three crew configurations</w:t>
            </w:r>
          </w:p>
        </w:tc>
      </w:tr>
      <w:tr w:rsidR="00472FD8" w:rsidRPr="00E82FA4" w14:paraId="2A6365C8" w14:textId="77777777" w:rsidTr="0084707D">
        <w:tc>
          <w:tcPr>
            <w:tcW w:w="2518" w:type="dxa"/>
            <w:tcBorders>
              <w:bottom w:val="single" w:sz="4" w:space="0" w:color="auto"/>
            </w:tcBorders>
            <w:vAlign w:val="center"/>
          </w:tcPr>
          <w:p w14:paraId="1E10A3AA"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AuthorYear="1"&gt;&lt;Author&gt;Schutte&lt;/Author&gt;&lt;Year&gt;2015&lt;/Year&gt;&lt;RecNum&gt;526&lt;/RecNum&gt;&lt;DisplayText&gt;Schutte (2015)&lt;/DisplayText&gt;&lt;record&gt;&lt;rec-number&gt;526&lt;/rec-number&gt;&lt;foreign-keys&gt;&lt;key app="EN" db-id="tx5s9wzx5fz2xyepsxbpxpwgw05vwpwrr00f" timestamp="1507840560"&gt;526&lt;/key&gt;&lt;/foreign-keys&gt;&lt;ref-type name="Book Section"&gt;5&lt;/ref-type&gt;&lt;contributors&gt;&lt;authors&gt;&lt;author&gt;Schutte, Paul C.&lt;/author&gt;&lt;/authors&gt;&lt;secondary-authors&gt;&lt;author&gt;Harris, Don&lt;/author&gt;&lt;/secondary-authors&gt;&lt;/contributors&gt;&lt;titles&gt;&lt;title&gt;How to Make the Most of Your Human: Design Considerations for Single Pilot Operations&lt;/title&gt;&lt;secondary-title&gt;Engineering Psychology and Cognitive Ergonomics&lt;/secondary-title&gt;&lt;tertiary-title&gt;Lecture Notes in Artificial Intelligence&lt;/tertiary-title&gt;&lt;short-title&gt;Schutte 2015 – How to Make the Most&lt;/short-title&gt;&lt;/titles&gt;&lt;pages&gt;480–491&lt;/pages&gt;&lt;number&gt;9174&lt;/number&gt;&lt;dates&gt;&lt;year&gt;2015&lt;/year&gt;&lt;/dates&gt;&lt;pub-location&gt;Cham, Switzerland&lt;/pub-location&gt;&lt;publisher&gt;Springer International Publishing&lt;/publisher&gt;&lt;isbn&gt;978-3-319-20372-0&lt;/isbn&gt;&lt;urls&gt;&lt;/urls&gt;&lt;electronic-resource-num&gt;10.1007/978-3-319-20373-7_46&lt;/electronic-resource-num&gt;&lt;research-notes&gt;SPO google: page 51&amp;#xD;SPO Scopus Title, abstract, keywords: page 3&amp;#xD;SPO Scopus all fields: page 6&lt;/research-notes&gt;&lt;/record&gt;&lt;/Cite&gt;&lt;/EndNote&gt;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Schutte (2015)</w:t>
            </w:r>
            <w:r w:rsidRPr="00E82FA4">
              <w:rPr>
                <w:color w:val="000000" w:themeColor="text1"/>
                <w:sz w:val="20"/>
                <w:szCs w:val="20"/>
              </w:rPr>
              <w:fldChar w:fldCharType="end"/>
            </w:r>
          </w:p>
        </w:tc>
        <w:tc>
          <w:tcPr>
            <w:tcW w:w="2693" w:type="dxa"/>
            <w:tcBorders>
              <w:bottom w:val="single" w:sz="4" w:space="0" w:color="auto"/>
            </w:tcBorders>
            <w:vAlign w:val="center"/>
          </w:tcPr>
          <w:p w14:paraId="7F637F4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Critical high level function allocation of the pilot’s task in current MCO</w:t>
            </w:r>
          </w:p>
        </w:tc>
        <w:tc>
          <w:tcPr>
            <w:tcW w:w="1134" w:type="dxa"/>
            <w:tcBorders>
              <w:bottom w:val="single" w:sz="4" w:space="0" w:color="auto"/>
            </w:tcBorders>
            <w:vAlign w:val="center"/>
          </w:tcPr>
          <w:p w14:paraId="2716D4C9" w14:textId="2CBBA8EC" w:rsidR="00F849AB" w:rsidRPr="00E82FA4" w:rsidRDefault="005C00EA" w:rsidP="00EC08FE">
            <w:pPr>
              <w:pStyle w:val="Newparagraph"/>
              <w:spacing w:line="240" w:lineRule="auto"/>
              <w:ind w:firstLine="0"/>
              <w:rPr>
                <w:color w:val="000000" w:themeColor="text1"/>
                <w:sz w:val="20"/>
                <w:szCs w:val="20"/>
              </w:rPr>
            </w:pPr>
            <w:r w:rsidRPr="00E82FA4">
              <w:rPr>
                <w:color w:val="000000" w:themeColor="text1"/>
                <w:sz w:val="20"/>
                <w:szCs w:val="20"/>
              </w:rPr>
              <w:t>Viewpoint</w:t>
            </w:r>
          </w:p>
        </w:tc>
        <w:tc>
          <w:tcPr>
            <w:tcW w:w="1985" w:type="dxa"/>
            <w:tcBorders>
              <w:bottom w:val="single" w:sz="4" w:space="0" w:color="auto"/>
            </w:tcBorders>
            <w:vAlign w:val="center"/>
          </w:tcPr>
          <w:p w14:paraId="31EDDE97" w14:textId="79DA516D" w:rsidR="00F849AB" w:rsidRPr="00E82FA4" w:rsidRDefault="005C00EA" w:rsidP="005C00EA">
            <w:pPr>
              <w:pStyle w:val="Newparagraph"/>
              <w:spacing w:line="240" w:lineRule="auto"/>
              <w:ind w:firstLine="0"/>
              <w:rPr>
                <w:color w:val="000000" w:themeColor="text1"/>
                <w:sz w:val="20"/>
                <w:szCs w:val="20"/>
              </w:rPr>
            </w:pPr>
            <w:r w:rsidRPr="00E82FA4">
              <w:rPr>
                <w:color w:val="000000" w:themeColor="text1"/>
                <w:sz w:val="20"/>
                <w:szCs w:val="20"/>
              </w:rPr>
              <w:t>Some general discussions</w:t>
            </w:r>
          </w:p>
        </w:tc>
        <w:tc>
          <w:tcPr>
            <w:tcW w:w="5890" w:type="dxa"/>
            <w:gridSpan w:val="2"/>
            <w:tcBorders>
              <w:bottom w:val="single" w:sz="4" w:space="0" w:color="auto"/>
            </w:tcBorders>
            <w:vAlign w:val="center"/>
          </w:tcPr>
          <w:p w14:paraId="0D8109D8" w14:textId="4772C2F3"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A critical review on the pilot’s role</w:t>
            </w:r>
            <w:r w:rsidR="005C00EA" w:rsidRPr="00E82FA4">
              <w:rPr>
                <w:color w:val="000000" w:themeColor="text1"/>
                <w:sz w:val="20"/>
                <w:szCs w:val="20"/>
              </w:rPr>
              <w:t xml:space="preserve"> and function allocation in general</w:t>
            </w:r>
            <w:r w:rsidRPr="00E82FA4">
              <w:rPr>
                <w:color w:val="000000" w:themeColor="text1"/>
                <w:sz w:val="20"/>
                <w:szCs w:val="20"/>
              </w:rPr>
              <w:t>. Less comprehensive</w:t>
            </w:r>
          </w:p>
        </w:tc>
      </w:tr>
      <w:tr w:rsidR="00472FD8" w:rsidRPr="00E82FA4" w14:paraId="450ABC08" w14:textId="77777777" w:rsidTr="0084707D">
        <w:tc>
          <w:tcPr>
            <w:tcW w:w="2518" w:type="dxa"/>
            <w:tcBorders>
              <w:top w:val="single" w:sz="4" w:space="0" w:color="auto"/>
              <w:bottom w:val="single" w:sz="4" w:space="0" w:color="auto"/>
            </w:tcBorders>
            <w:vAlign w:val="center"/>
          </w:tcPr>
          <w:p w14:paraId="424479FB" w14:textId="0257D8EE" w:rsidR="00F849AB" w:rsidRPr="00E82FA4" w:rsidRDefault="00F849AB" w:rsidP="00420C13">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420C13" w:rsidRPr="00E82FA4">
              <w:rPr>
                <w:color w:val="000000" w:themeColor="text1"/>
                <w:sz w:val="20"/>
                <w:szCs w:val="20"/>
              </w:rPr>
              <w:instrText xml:space="preserve"> ADDIN EN.CITE &lt;EndNote&gt;&lt;Cite AuthorYear="1"&gt;&lt;Author&gt;Sadler&lt;/Author&gt;&lt;Year&gt;2016&lt;/Year&gt;&lt;RecNum&gt;437&lt;/RecNum&gt;&lt;DisplayText&gt;Sadler et al. (2016)&lt;/DisplayText&gt;&lt;record&gt;&lt;rec-number&gt;437&lt;/rec-number&gt;&lt;foreign-keys&gt;&lt;key app="EN" db-id="tx5s9wzx5fz2xyepsxbpxpwgw05vwpwrr00f" timestamp="1507840560"&gt;437&lt;/key&gt;&lt;/foreign-keys&gt;&lt;ref-type name="Conference Paper"&gt;47&lt;/ref-type&gt;&lt;contributors&gt;&lt;authors&gt;&lt;author&gt;Sadler, Garrett&lt;/author&gt;&lt;author&gt;Battiste, Henri&lt;/author&gt;&lt;author&gt;Ho, Nhut&lt;/author&gt;&lt;author&gt;Hoffmann, Lauren&lt;/author&gt;&lt;author&gt;Lyons, Joseph&lt;/author&gt;&lt;author&gt;Johnson, Walter&lt;/author&gt;&lt;author&gt;Shively, R.&lt;/author&gt;&lt;author&gt;Smith, David&lt;/author&gt;&lt;/authors&gt;&lt;/contributors&gt;&lt;titles&gt;&lt;title&gt;Effects of Transparency on Pilot Trust and Agreement in the Autonomous Constrained Flight Planner&lt;/title&gt;&lt;secondary-title&gt;35th Digital Avionics Systems Conference (DASC)&lt;/secondary-title&gt;&lt;short-title&gt;Sadler, Battiste et al. 2016 – Effects of Transparency on Pilot&lt;/short-title&gt;&lt;/titles&gt;&lt;pages&gt;1–9&lt;/pages&gt;&lt;dates&gt;&lt;year&gt;2016&lt;/year&gt;&lt;/dates&gt;&lt;pub-location&gt;Piscataway, NJ, USA&lt;/pub-location&gt;&lt;publisher&gt;IEEE&lt;/publisher&gt;&lt;urls&gt;&lt;/urls&gt;&lt;electronic-resource-num&gt;10.1109/dasc.2016.7777998&lt;/electronic-resource-num&gt;&lt;research-notes&gt;SPO google: page 11&amp;#xD;SPO WoS : page 2&amp;#xD;SPO Scopus all fields: page 4&lt;/research-notes&gt;&lt;/record&gt;&lt;/Cite&gt;&lt;/EndNote&gt;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Sadler et al. (2016)</w:t>
            </w:r>
            <w:r w:rsidRPr="00E82FA4">
              <w:rPr>
                <w:color w:val="000000" w:themeColor="text1"/>
                <w:sz w:val="20"/>
                <w:szCs w:val="20"/>
              </w:rPr>
              <w:fldChar w:fldCharType="end"/>
            </w:r>
          </w:p>
        </w:tc>
        <w:tc>
          <w:tcPr>
            <w:tcW w:w="2693" w:type="dxa"/>
            <w:vMerge w:val="restart"/>
            <w:tcBorders>
              <w:top w:val="single" w:sz="4" w:space="0" w:color="auto"/>
            </w:tcBorders>
            <w:vAlign w:val="center"/>
          </w:tcPr>
          <w:p w14:paraId="5808613B" w14:textId="5B193492" w:rsidR="00F849AB" w:rsidRPr="00E82FA4" w:rsidRDefault="00F849AB" w:rsidP="005A6364">
            <w:pPr>
              <w:pStyle w:val="Newparagraph"/>
              <w:spacing w:line="240" w:lineRule="auto"/>
              <w:ind w:firstLine="0"/>
              <w:rPr>
                <w:color w:val="000000" w:themeColor="text1"/>
                <w:sz w:val="20"/>
                <w:szCs w:val="20"/>
              </w:rPr>
            </w:pPr>
            <w:r w:rsidRPr="00E82FA4">
              <w:rPr>
                <w:color w:val="000000" w:themeColor="text1"/>
                <w:sz w:val="20"/>
                <w:szCs w:val="20"/>
              </w:rPr>
              <w:t xml:space="preserve">Autonomous Constrained Flight Planner (ACFP): Trust in </w:t>
            </w:r>
            <w:r w:rsidR="005A6364" w:rsidRPr="00E82FA4">
              <w:rPr>
                <w:color w:val="000000" w:themeColor="text1"/>
                <w:sz w:val="20"/>
                <w:szCs w:val="20"/>
              </w:rPr>
              <w:t>r</w:t>
            </w:r>
            <w:r w:rsidRPr="00E82FA4">
              <w:rPr>
                <w:color w:val="000000" w:themeColor="text1"/>
                <w:sz w:val="20"/>
                <w:szCs w:val="20"/>
              </w:rPr>
              <w:t>e-routing function and its recommendations</w:t>
            </w:r>
          </w:p>
        </w:tc>
        <w:tc>
          <w:tcPr>
            <w:tcW w:w="1134" w:type="dxa"/>
            <w:tcBorders>
              <w:top w:val="single" w:sz="4" w:space="0" w:color="auto"/>
              <w:bottom w:val="single" w:sz="4" w:space="0" w:color="auto"/>
            </w:tcBorders>
            <w:vAlign w:val="center"/>
          </w:tcPr>
          <w:p w14:paraId="5487067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Low fidelity simulation</w:t>
            </w:r>
          </w:p>
        </w:tc>
        <w:tc>
          <w:tcPr>
            <w:tcW w:w="1985" w:type="dxa"/>
            <w:tcBorders>
              <w:top w:val="single" w:sz="4" w:space="0" w:color="auto"/>
              <w:bottom w:val="single" w:sz="4" w:space="0" w:color="auto"/>
            </w:tcBorders>
            <w:vAlign w:val="center"/>
          </w:tcPr>
          <w:p w14:paraId="5B103B54"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Transparency, level of risk</w:t>
            </w:r>
          </w:p>
        </w:tc>
        <w:tc>
          <w:tcPr>
            <w:tcW w:w="2268" w:type="dxa"/>
            <w:tcBorders>
              <w:top w:val="single" w:sz="4" w:space="0" w:color="auto"/>
              <w:bottom w:val="single" w:sz="4" w:space="0" w:color="auto"/>
            </w:tcBorders>
            <w:vAlign w:val="center"/>
          </w:tcPr>
          <w:p w14:paraId="18C0EA86"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Trust (7-items scale), behavioural/performance measures</w:t>
            </w:r>
          </w:p>
        </w:tc>
        <w:tc>
          <w:tcPr>
            <w:tcW w:w="3622" w:type="dxa"/>
            <w:tcBorders>
              <w:top w:val="single" w:sz="4" w:space="0" w:color="auto"/>
              <w:bottom w:val="single" w:sz="4" w:space="0" w:color="auto"/>
            </w:tcBorders>
            <w:vAlign w:val="center"/>
          </w:tcPr>
          <w:p w14:paraId="3BF1C476" w14:textId="67B21704"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Tr</w:t>
            </w:r>
            <w:r w:rsidR="005D276E" w:rsidRPr="00E82FA4">
              <w:rPr>
                <w:color w:val="000000" w:themeColor="text1"/>
                <w:sz w:val="20"/>
                <w:szCs w:val="20"/>
              </w:rPr>
              <w:t>ust increased with higher trans</w:t>
            </w:r>
            <w:r w:rsidRPr="00E82FA4">
              <w:rPr>
                <w:color w:val="000000" w:themeColor="text1"/>
                <w:sz w:val="20"/>
                <w:szCs w:val="20"/>
              </w:rPr>
              <w:t>parency; increasing transparency fostered pilot’s decision</w:t>
            </w:r>
          </w:p>
        </w:tc>
      </w:tr>
      <w:tr w:rsidR="00472FD8" w:rsidRPr="00E82FA4" w14:paraId="799608E8" w14:textId="77777777" w:rsidTr="0084707D">
        <w:tc>
          <w:tcPr>
            <w:tcW w:w="2518" w:type="dxa"/>
            <w:tcBorders>
              <w:bottom w:val="single" w:sz="4" w:space="0" w:color="auto"/>
            </w:tcBorders>
            <w:vAlign w:val="center"/>
          </w:tcPr>
          <w:p w14:paraId="47DC5E9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AuthorYear="1"&gt;&lt;Author&gt;Lyons&lt;/Author&gt;&lt;Year&gt;2017&lt;/Year&gt;&lt;RecNum&gt;339&lt;/RecNum&gt;&lt;DisplayText&gt;Lyons et al. (2017)&lt;/DisplayText&gt;&lt;record&gt;&lt;rec-number&gt;339&lt;/rec-number&gt;&lt;foreign-keys&gt;&lt;key app="EN" db-id="tx5s9wzx5fz2xyepsxbpxpwgw05vwpwrr00f" timestamp="1507840560"&gt;339&lt;/key&gt;&lt;/foreign-keys&gt;&lt;ref-type name="Book Section"&gt;5&lt;/ref-type&gt;&lt;contributors&gt;&lt;authors&gt;&lt;author&gt;Lyons, Joseph B.&lt;/author&gt;&lt;author&gt;Sadler, Garrett G.&lt;/author&gt;&lt;author&gt;Koltai, Kolina&lt;/author&gt;&lt;author&gt;Battiste, Henri&lt;/author&gt;&lt;author&gt;Ho, Nhut T.&lt;/author&gt;&lt;author&gt;Hoffmann, Lauren C.&lt;/author&gt;&lt;author&gt;Smith, David&lt;/author&gt;&lt;author&gt;Johnson, Walter&lt;/author&gt;&lt;author&gt;Shively, R.&lt;/author&gt;&lt;/authors&gt;&lt;secondary-authors&gt;&lt;author&gt;Savage-Knepshield, P.&lt;/author&gt;&lt;author&gt;Chen, J.&lt;/author&gt;&lt;/secondary-authors&gt;&lt;/contributors&gt;&lt;titles&gt;&lt;title&gt;Shaping Trust Through Transparent Design: Theoretical and Experimental Guidelines&lt;/title&gt;&lt;secondary-title&gt;Advances in Human Factors in Robots and Unmanned Systems&lt;/secondary-title&gt;&lt;tertiary-title&gt;Advances in Intelligent Systems and Computing&lt;/tertiary-title&gt;&lt;short-title&gt;Lyons, Sadler et al. 2017 – Shaping Trust Through Transparent Design&lt;/short-title&gt;&lt;/titles&gt;&lt;pages&gt;127–136&lt;/pages&gt;&lt;number&gt;499&lt;/number&gt;&lt;dates&gt;&lt;year&gt;2017&lt;/year&gt;&lt;/dates&gt;&lt;pub-location&gt;Switzerland&lt;/pub-location&gt;&lt;publisher&gt;Springer International Publishing&lt;/publisher&gt;&lt;urls&gt;&lt;/urls&gt;&lt;electronic-resource-num&gt;10.1007/978-3-319-41959-6_11&lt;/electronic-resource-num&gt;&lt;research-notes&gt;SPO google: page 9&amp;#xD;SPO Scopus all fields: page 3&lt;/research-notes&gt;&lt;/record&gt;&lt;/Cite&gt;&lt;/EndNote&gt;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Lyons et al. (2017)</w:t>
            </w:r>
            <w:r w:rsidRPr="00E82FA4">
              <w:rPr>
                <w:color w:val="000000" w:themeColor="text1"/>
                <w:sz w:val="20"/>
                <w:szCs w:val="20"/>
              </w:rPr>
              <w:fldChar w:fldCharType="end"/>
            </w:r>
          </w:p>
        </w:tc>
        <w:tc>
          <w:tcPr>
            <w:tcW w:w="2693" w:type="dxa"/>
            <w:vMerge/>
            <w:tcBorders>
              <w:bottom w:val="single" w:sz="4" w:space="0" w:color="auto"/>
            </w:tcBorders>
            <w:vAlign w:val="center"/>
          </w:tcPr>
          <w:p w14:paraId="6C259EF8" w14:textId="77777777" w:rsidR="00F849AB" w:rsidRPr="00E82FA4" w:rsidRDefault="00F849AB" w:rsidP="00EC08FE">
            <w:pPr>
              <w:pStyle w:val="Newparagraph"/>
              <w:spacing w:line="240" w:lineRule="auto"/>
              <w:ind w:firstLine="0"/>
              <w:rPr>
                <w:color w:val="000000" w:themeColor="text1"/>
                <w:sz w:val="20"/>
                <w:szCs w:val="20"/>
              </w:rPr>
            </w:pPr>
          </w:p>
        </w:tc>
        <w:tc>
          <w:tcPr>
            <w:tcW w:w="1134" w:type="dxa"/>
            <w:tcBorders>
              <w:bottom w:val="single" w:sz="4" w:space="0" w:color="auto"/>
            </w:tcBorders>
            <w:vAlign w:val="center"/>
          </w:tcPr>
          <w:p w14:paraId="7A50814F"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High fidelity simulation</w:t>
            </w:r>
          </w:p>
        </w:tc>
        <w:tc>
          <w:tcPr>
            <w:tcW w:w="1985" w:type="dxa"/>
            <w:tcBorders>
              <w:bottom w:val="single" w:sz="4" w:space="0" w:color="auto"/>
            </w:tcBorders>
            <w:vAlign w:val="center"/>
          </w:tcPr>
          <w:p w14:paraId="7D7D9F38"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 xml:space="preserve">Transparency (no, probability, </w:t>
            </w:r>
            <w:proofErr w:type="gramStart"/>
            <w:r w:rsidRPr="00E82FA4">
              <w:rPr>
                <w:color w:val="000000" w:themeColor="text1"/>
                <w:sz w:val="20"/>
                <w:szCs w:val="20"/>
              </w:rPr>
              <w:t>explanation )</w:t>
            </w:r>
            <w:proofErr w:type="gramEnd"/>
          </w:p>
        </w:tc>
        <w:tc>
          <w:tcPr>
            <w:tcW w:w="2268" w:type="dxa"/>
            <w:tcBorders>
              <w:bottom w:val="single" w:sz="4" w:space="0" w:color="auto"/>
            </w:tcBorders>
            <w:vAlign w:val="center"/>
          </w:tcPr>
          <w:p w14:paraId="57521A5C"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Trust (7-items scale)</w:t>
            </w:r>
          </w:p>
        </w:tc>
        <w:tc>
          <w:tcPr>
            <w:tcW w:w="3622" w:type="dxa"/>
            <w:tcBorders>
              <w:bottom w:val="single" w:sz="4" w:space="0" w:color="auto"/>
            </w:tcBorders>
            <w:vAlign w:val="center"/>
          </w:tcPr>
          <w:p w14:paraId="03CA0E5F"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Higher levels of transparency engendered higher trust into tool</w:t>
            </w:r>
          </w:p>
        </w:tc>
      </w:tr>
      <w:tr w:rsidR="00F849AB" w:rsidRPr="00E82FA4" w14:paraId="36F31952" w14:textId="77777777" w:rsidTr="00067960">
        <w:tc>
          <w:tcPr>
            <w:tcW w:w="2518" w:type="dxa"/>
            <w:tcBorders>
              <w:bottom w:val="double" w:sz="4" w:space="0" w:color="auto"/>
            </w:tcBorders>
            <w:vAlign w:val="center"/>
          </w:tcPr>
          <w:p w14:paraId="0BE0A78B"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AuthorYear="1"&gt;&lt;Author&gt;Lachter&lt;/Author&gt;&lt;Year&gt;2017&lt;/Year&gt;&lt;RecNum&gt;333&lt;/RecNum&gt;&lt;DisplayText&gt;Lachter, Brandt, Battiste, Matessa, and Johnson (2017)&lt;/DisplayText&gt;&lt;record&gt;&lt;rec-number&gt;333&lt;/rec-number&gt;&lt;foreign-keys&gt;&lt;key app="EN" db-id="tx5s9wzx5fz2xyepsxbpxpwgw05vwpwrr00f" timestamp="1507840560"&gt;333&lt;/key&gt;&lt;/foreign-keys&gt;&lt;ref-type name="Journal Article"&gt;17&lt;/ref-type&gt;&lt;contributors&gt;&lt;authors&gt;&lt;author&gt;Lachter, Joel&lt;/author&gt;&lt;author&gt;Brandt, Summer L.&lt;/author&gt;&lt;author&gt;Battiste, Vernol&lt;/author&gt;&lt;author&gt;Matessa, Michael&lt;/author&gt;&lt;author&gt;Johnson, Walter W.&lt;/author&gt;&lt;/authors&gt;&lt;/contributors&gt;&lt;titles&gt;&lt;title&gt;Enhanced ground support: Lessons from work on reduced crew operations&lt;/title&gt;&lt;secondary-title&gt;Cognition, Technology &amp;amp; Work&lt;/secondary-title&gt;&lt;short-title&gt;Lachter, Brandt et al. 2017 – Enhanced ground support&lt;/short-title&gt;&lt;/titles&gt;&lt;periodical&gt;&lt;full-title&gt;Cognition, Technology &amp;amp; Work&lt;/full-title&gt;&lt;abbr-1&gt;Cogn Tech Work&lt;/abbr-1&gt;&lt;/periodical&gt;&lt;pages&gt;279–288&lt;/pages&gt;&lt;volume&gt;19&lt;/volume&gt;&lt;number&gt;2-3&lt;/number&gt;&lt;dates&gt;&lt;year&gt;2017&lt;/year&gt;&lt;/dates&gt;&lt;isbn&gt;1435-5566&lt;/isbn&gt;&lt;urls&gt;&lt;/urls&gt;&lt;electronic-resource-num&gt;10.1007/s10111-017-0422-6&lt;/electronic-resource-num&gt;&lt;research-notes&gt;SPO google: page 11&amp;#xD;SPO WoS : page 1&amp;#xD;SPO Scopus Title, abstract, keywords: page 1&amp;#xD;SPO Scopus all fields: page 2&lt;/research-notes&gt;&lt;/record&gt;&lt;/Cite&gt;&lt;/EndNote&gt;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Lachter, Brandt, Battiste, Matessa, and Johnson (2017)</w:t>
            </w:r>
            <w:r w:rsidRPr="00E82FA4">
              <w:rPr>
                <w:color w:val="000000" w:themeColor="text1"/>
                <w:sz w:val="20"/>
                <w:szCs w:val="20"/>
              </w:rPr>
              <w:fldChar w:fldCharType="end"/>
            </w:r>
          </w:p>
        </w:tc>
        <w:tc>
          <w:tcPr>
            <w:tcW w:w="11702" w:type="dxa"/>
            <w:gridSpan w:val="5"/>
            <w:tcBorders>
              <w:bottom w:val="double" w:sz="4" w:space="0" w:color="auto"/>
            </w:tcBorders>
            <w:vAlign w:val="center"/>
          </w:tcPr>
          <w:p w14:paraId="44882B54" w14:textId="041DC2FF" w:rsidR="00F849AB" w:rsidRPr="00E82FA4" w:rsidRDefault="00AF6B0D" w:rsidP="00EC08FE">
            <w:pPr>
              <w:pStyle w:val="Newparagraph"/>
              <w:spacing w:line="240" w:lineRule="auto"/>
              <w:ind w:firstLine="0"/>
              <w:jc w:val="center"/>
              <w:rPr>
                <w:color w:val="000000" w:themeColor="text1"/>
                <w:sz w:val="20"/>
                <w:szCs w:val="20"/>
              </w:rPr>
            </w:pPr>
            <w:r w:rsidRPr="00E82FA4">
              <w:rPr>
                <w:color w:val="000000" w:themeColor="text1"/>
                <w:sz w:val="20"/>
                <w:szCs w:val="20"/>
              </w:rPr>
              <w:t>Summary and review</w:t>
            </w:r>
            <w:r w:rsidR="00F849AB" w:rsidRPr="00E82FA4">
              <w:rPr>
                <w:color w:val="000000" w:themeColor="text1"/>
                <w:sz w:val="20"/>
                <w:szCs w:val="20"/>
              </w:rPr>
              <w:t xml:space="preserve"> of all studies of the NASA ConOps mentioned above</w:t>
            </w:r>
          </w:p>
        </w:tc>
      </w:tr>
      <w:tr w:rsidR="00F849AB" w:rsidRPr="00E82FA4" w14:paraId="0ED515BD" w14:textId="77777777" w:rsidTr="0084707D">
        <w:tc>
          <w:tcPr>
            <w:tcW w:w="2518" w:type="dxa"/>
            <w:tcBorders>
              <w:bottom w:val="single" w:sz="4" w:space="0" w:color="auto"/>
            </w:tcBorders>
            <w:vAlign w:val="center"/>
          </w:tcPr>
          <w:p w14:paraId="271F3688"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AuthorYear="1"&gt;&lt;Author&gt;Jay&lt;/Author&gt;&lt;Year&gt;2016&lt;/Year&gt;&lt;RecNum&gt;413&lt;/RecNum&gt;&lt;DisplayText&gt;Jay et al. (2016)&lt;/DisplayText&gt;&lt;record&gt;&lt;rec-number&gt;413&lt;/rec-number&gt;&lt;foreign-keys&gt;&lt;key app="EN" db-id="tx5s9wzx5fz2xyepsxbpxpwgw05vwpwrr00f" timestamp="1507840560"&gt;413&lt;/key&gt;&lt;/foreign-keys&gt;&lt;ref-type name="Book Section"&gt;5&lt;/ref-type&gt;&lt;contributors&gt;&lt;authors&gt;&lt;author&gt;Jay, Shively R.&lt;/author&gt;&lt;author&gt;Brandt, Summer L.&lt;/author&gt;&lt;author&gt;Lachter, Joel&lt;/author&gt;&lt;author&gt;Matessa, Michael&lt;/author&gt;&lt;author&gt;Sadler, Garrett&lt;/author&gt;&lt;author&gt;Battiste, Henri&lt;/author&gt;&lt;/authors&gt;&lt;secondary-authors&gt;&lt;author&gt;Harris, Don&lt;/author&gt;&lt;/secondary-authors&gt;&lt;/contributors&gt;&lt;titles&gt;&lt;title&gt;Application of Human-Autonomy Teaming (HAT) Patterns to Reduced Crew Operations (RCO)&lt;/title&gt;&lt;secondary-title&gt;Engineering Psychology and Cognitive Ergonomics&lt;/secondary-title&gt;&lt;tertiary-title&gt;Lecture Notes in Computer Science&lt;/tertiary-title&gt;&lt;short-title&gt;Jay, Brandt et al. 2016 – Application of Human-Autonomy Teaming HAT&lt;/short-title&gt;&lt;/titles&gt;&lt;pages&gt;244–255&lt;/pages&gt;&lt;number&gt;9736&lt;/number&gt;&lt;dates&gt;&lt;year&gt;2016&lt;/year&gt;&lt;/dates&gt;&lt;pub-location&gt;Cham, Switzerland&lt;/pub-location&gt;&lt;publisher&gt;Springer International Publishing&lt;/publisher&gt;&lt;urls&gt;&lt;/urls&gt;&lt;electronic-resource-num&gt;10.1007/978-3-319-40030-3_25&lt;/electronic-resource-num&gt;&lt;research-notes&gt;SPO google: page 30&amp;#xD;SPO WoS: page 19&amp;#xD;SPO Scopus all fields: page 4&lt;/research-notes&gt;&lt;/record&gt;&lt;/Cite&gt;&lt;/EndNote&gt;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Jay et al. (2016)</w:t>
            </w:r>
            <w:r w:rsidRPr="00E82FA4">
              <w:rPr>
                <w:color w:val="000000" w:themeColor="text1"/>
                <w:sz w:val="20"/>
                <w:szCs w:val="20"/>
              </w:rPr>
              <w:fldChar w:fldCharType="end"/>
            </w:r>
          </w:p>
        </w:tc>
        <w:tc>
          <w:tcPr>
            <w:tcW w:w="2693" w:type="dxa"/>
            <w:tcBorders>
              <w:bottom w:val="single" w:sz="4" w:space="0" w:color="auto"/>
            </w:tcBorders>
            <w:vAlign w:val="center"/>
          </w:tcPr>
          <w:p w14:paraId="737BCDC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HAT pattern for nominal and routine off-nominal operations</w:t>
            </w:r>
          </w:p>
        </w:tc>
        <w:tc>
          <w:tcPr>
            <w:tcW w:w="1134" w:type="dxa"/>
            <w:tcBorders>
              <w:bottom w:val="single" w:sz="4" w:space="0" w:color="auto"/>
            </w:tcBorders>
            <w:vAlign w:val="center"/>
          </w:tcPr>
          <w:p w14:paraId="6F924B58" w14:textId="51F6DE5B" w:rsidR="00F849AB" w:rsidRPr="00E82FA4" w:rsidRDefault="00F849AB" w:rsidP="00175157">
            <w:pPr>
              <w:pStyle w:val="Newparagraph"/>
              <w:spacing w:line="240" w:lineRule="auto"/>
              <w:ind w:firstLine="0"/>
              <w:rPr>
                <w:color w:val="000000" w:themeColor="text1"/>
                <w:sz w:val="20"/>
                <w:szCs w:val="20"/>
              </w:rPr>
            </w:pPr>
            <w:r w:rsidRPr="00E82FA4">
              <w:rPr>
                <w:color w:val="000000" w:themeColor="text1"/>
                <w:sz w:val="20"/>
                <w:szCs w:val="20"/>
              </w:rPr>
              <w:t>HAT</w:t>
            </w:r>
          </w:p>
        </w:tc>
        <w:tc>
          <w:tcPr>
            <w:tcW w:w="1985" w:type="dxa"/>
            <w:tcBorders>
              <w:bottom w:val="single" w:sz="4" w:space="0" w:color="auto"/>
            </w:tcBorders>
            <w:vAlign w:val="center"/>
          </w:tcPr>
          <w:p w14:paraId="5A615924"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RCO design (NASA ConOps)</w:t>
            </w:r>
          </w:p>
        </w:tc>
        <w:tc>
          <w:tcPr>
            <w:tcW w:w="2268" w:type="dxa"/>
            <w:tcBorders>
              <w:bottom w:val="single" w:sz="4" w:space="0" w:color="auto"/>
            </w:tcBorders>
            <w:vAlign w:val="center"/>
          </w:tcPr>
          <w:p w14:paraId="63A5A2C0" w14:textId="508663D6"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Several HAT design pattern elements</w:t>
            </w:r>
          </w:p>
        </w:tc>
        <w:tc>
          <w:tcPr>
            <w:tcW w:w="3622" w:type="dxa"/>
            <w:tcBorders>
              <w:bottom w:val="single" w:sz="4" w:space="0" w:color="auto"/>
            </w:tcBorders>
            <w:vAlign w:val="center"/>
          </w:tcPr>
          <w:p w14:paraId="6461966F"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 xml:space="preserve">Can be used to develop system designs, two varieties of cooperative links </w:t>
            </w:r>
            <w:r w:rsidRPr="00E82FA4">
              <w:rPr>
                <w:color w:val="000000" w:themeColor="text1"/>
                <w:sz w:val="20"/>
                <w:szCs w:val="20"/>
              </w:rPr>
              <w:lastRenderedPageBreak/>
              <w:t>(collaborative and coordinative)</w:t>
            </w:r>
          </w:p>
        </w:tc>
      </w:tr>
      <w:tr w:rsidR="00F849AB" w:rsidRPr="00E82FA4" w14:paraId="0933DE71" w14:textId="77777777" w:rsidTr="0084707D">
        <w:tc>
          <w:tcPr>
            <w:tcW w:w="2518" w:type="dxa"/>
            <w:tcBorders>
              <w:bottom w:val="single" w:sz="4" w:space="0" w:color="auto"/>
            </w:tcBorders>
            <w:vAlign w:val="center"/>
          </w:tcPr>
          <w:p w14:paraId="1FAFBF5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lastRenderedPageBreak/>
              <w:fldChar w:fldCharType="begin">
                <w:fldData xml:space="preserve">PEVuZE5vdGU+PENpdGUgQXV0aG9yWWVhcj0iMSI+PEF1dGhvcj5CcmFuZHQ8L0F1dGhvcj48WWVh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</w:fldData>
              </w:fldChar>
            </w:r>
            <w:r w:rsidRPr="00E82FA4">
              <w:rPr>
                <w:color w:val="000000" w:themeColor="text1"/>
                <w:sz w:val="20"/>
                <w:szCs w:val="20"/>
              </w:rPr>
              <w:instrText xml:space="preserve"> ADDIN EN.CITE </w:instrText>
            </w:r>
            <w:r w:rsidRPr="00E82FA4">
              <w:rPr>
                <w:color w:val="000000" w:themeColor="text1"/>
                <w:sz w:val="20"/>
                <w:szCs w:val="20"/>
              </w:rPr>
              <w:fldChar w:fldCharType="begin">
                <w:fldData xml:space="preserve">PEVuZE5vdGU+PENpdGUgQXV0aG9yWWVhcj0iMSI+PEF1dGhvcj5CcmFuZHQ8L0F1dGhvcj48WWVh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</w:fldData>
              </w:fldChar>
            </w:r>
            <w:r w:rsidRPr="00E82FA4">
              <w:rPr>
                <w:color w:val="000000" w:themeColor="text1"/>
                <w:sz w:val="20"/>
                <w:szCs w:val="20"/>
              </w:rPr>
              <w:instrText xml:space="preserve"> ADDIN EN.CITE.DATA </w:instrText>
            </w:r>
            <w:r w:rsidRPr="00E82FA4">
              <w:rPr>
                <w:color w:val="000000" w:themeColor="text1"/>
                <w:sz w:val="20"/>
                <w:szCs w:val="20"/>
              </w:rPr>
            </w:r>
            <w:r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Pr="00E82FA4">
              <w:rPr>
                <w:noProof/>
                <w:color w:val="000000" w:themeColor="text1"/>
                <w:sz w:val="20"/>
                <w:szCs w:val="20"/>
              </w:rPr>
              <w:t>Brandt, Lachter, Russell, and Shively (2017); Shively (2017)</w:t>
            </w:r>
            <w:r w:rsidRPr="00E82FA4">
              <w:rPr>
                <w:color w:val="000000" w:themeColor="text1"/>
                <w:sz w:val="20"/>
                <w:szCs w:val="20"/>
              </w:rPr>
              <w:fldChar w:fldCharType="end"/>
            </w:r>
          </w:p>
        </w:tc>
        <w:tc>
          <w:tcPr>
            <w:tcW w:w="2693" w:type="dxa"/>
            <w:vMerge w:val="restart"/>
            <w:vAlign w:val="center"/>
          </w:tcPr>
          <w:p w14:paraId="344C319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HAT pattern for a flight following task in RCO at dispatch GS (with ACFP)</w:t>
            </w:r>
          </w:p>
        </w:tc>
        <w:tc>
          <w:tcPr>
            <w:tcW w:w="1134" w:type="dxa"/>
            <w:vMerge w:val="restart"/>
            <w:vAlign w:val="center"/>
          </w:tcPr>
          <w:p w14:paraId="6A18390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HAT</w:t>
            </w:r>
          </w:p>
        </w:tc>
        <w:tc>
          <w:tcPr>
            <w:tcW w:w="1985" w:type="dxa"/>
            <w:vMerge w:val="restart"/>
            <w:vAlign w:val="center"/>
          </w:tcPr>
          <w:p w14:paraId="3E5108C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No HAT features,</w:t>
            </w:r>
          </w:p>
          <w:p w14:paraId="45CA9375"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HAT features (ACFP weights can be selected)</w:t>
            </w:r>
          </w:p>
        </w:tc>
        <w:tc>
          <w:tcPr>
            <w:tcW w:w="2268" w:type="dxa"/>
            <w:tcBorders>
              <w:bottom w:val="single" w:sz="4" w:space="0" w:color="auto"/>
            </w:tcBorders>
            <w:vAlign w:val="center"/>
          </w:tcPr>
          <w:p w14:paraId="0787CF31" w14:textId="590FDBF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Preferences</w:t>
            </w:r>
            <w:r w:rsidR="0070096A" w:rsidRPr="00E82FA4">
              <w:rPr>
                <w:color w:val="000000" w:themeColor="text1"/>
                <w:sz w:val="20"/>
                <w:szCs w:val="20"/>
              </w:rPr>
              <w:t>, subjective results (workload, SA)</w:t>
            </w:r>
          </w:p>
        </w:tc>
        <w:tc>
          <w:tcPr>
            <w:tcW w:w="3622" w:type="dxa"/>
            <w:tcBorders>
              <w:bottom w:val="single" w:sz="4" w:space="0" w:color="auto"/>
            </w:tcBorders>
            <w:vAlign w:val="center"/>
          </w:tcPr>
          <w:p w14:paraId="00243C8F"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 xml:space="preserve">HAT features were preferred and rated as supportive </w:t>
            </w:r>
          </w:p>
        </w:tc>
      </w:tr>
      <w:tr w:rsidR="00F849AB" w:rsidRPr="00E82FA4" w14:paraId="6454E744" w14:textId="77777777" w:rsidTr="0084707D">
        <w:tc>
          <w:tcPr>
            <w:tcW w:w="2518" w:type="dxa"/>
            <w:tcBorders>
              <w:bottom w:val="single" w:sz="4" w:space="0" w:color="auto"/>
            </w:tcBorders>
            <w:vAlign w:val="center"/>
          </w:tcPr>
          <w:p w14:paraId="25E95A23" w14:textId="302DA98C" w:rsidR="00F849AB" w:rsidRPr="00E82FA4" w:rsidRDefault="00F849AB" w:rsidP="004B372B">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AuthorYear="1"&gt;&lt;Author&gt;Strybel&lt;/Author&gt;&lt;Year&gt;2017&lt;/Year&gt;&lt;RecNum&gt;364&lt;/RecNum&gt;&lt;DisplayText&gt;Strybel et al. (2017)&lt;/DisplayText&gt;&lt;record&gt;&lt;rec-number&gt;364&lt;/rec-number&gt;&lt;foreign-keys&gt;&lt;key app="EN" db-id="tx5s9wzx5fz2xyepsxbpxpwgw05vwpwrr00f" timestamp="1507840560"&gt;364&lt;/key&gt;&lt;/foreign-keys&gt;&lt;ref-type name="Book Section"&gt;5&lt;/ref-type&gt;&lt;contributors&gt;&lt;authors&gt;&lt;author&gt;Strybel, T.&lt;/author&gt;&lt;author&gt;Keeler, Jillian&lt;/author&gt;&lt;author&gt;Mattoon, Natassia&lt;/author&gt;&lt;author&gt;Alvarez, Armando&lt;/author&gt;&lt;author&gt;Barakezyan, Vanui&lt;/author&gt;&lt;author&gt;Barraza, Edward&lt;/author&gt;&lt;author&gt;Park, James&lt;/author&gt;&lt;author&gt;Vu, Kim-Phuong L.&lt;/author&gt;&lt;author&gt;Battiste, Vernol&lt;/author&gt;&lt;/authors&gt;&lt;secondary-authors&gt;&lt;author&gt;Baldwin, Carryl&lt;/author&gt;&lt;/secondary-authors&gt;&lt;/contributors&gt;&lt;titles&gt;&lt;title&gt;Measuring the Effectiveness of Human Autonomy Teaming&lt;/title&gt;&lt;secondary-title&gt;Advances in Neuroergonomics and Cognitive Engineering. AHFE 2017&lt;/secondary-title&gt;&lt;tertiary-title&gt;Advances in Intelligent Systems and Computing&lt;/tertiary-title&gt;&lt;short-title&gt;Strybel, Keeler et al. 2017 – Measuring the Effectiveness of Human&lt;/short-title&gt;&lt;/titles&gt;&lt;pages&gt;23–33&lt;/pages&gt;&lt;number&gt;586&lt;/number&gt;&lt;dates&gt;&lt;year&gt;2017&lt;/year&gt;&lt;/dates&gt;&lt;pub-location&gt;Cham, Switzerland&lt;/pub-location&gt;&lt;publisher&gt;Springer International Publishing&lt;/publisher&gt;&lt;isbn&gt;978-3-319-60642-2&lt;/isbn&gt;&lt;urls&gt;&lt;/urls&gt;&lt;electronic-resource-num&gt;10.1007/978-3-319-60642-2_3&lt;/electronic-resource-num&gt;&lt;research-notes&gt;SPO google: page 40&amp;#xD;SPO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Strybel et al. (2017)</w:t>
            </w:r>
            <w:r w:rsidRPr="00E82FA4">
              <w:rPr>
                <w:color w:val="000000" w:themeColor="text1"/>
                <w:sz w:val="20"/>
                <w:szCs w:val="20"/>
              </w:rPr>
              <w:fldChar w:fldCharType="end"/>
            </w:r>
          </w:p>
        </w:tc>
        <w:tc>
          <w:tcPr>
            <w:tcW w:w="2693" w:type="dxa"/>
            <w:vMerge/>
            <w:tcBorders>
              <w:bottom w:val="single" w:sz="4" w:space="0" w:color="auto"/>
            </w:tcBorders>
            <w:vAlign w:val="center"/>
          </w:tcPr>
          <w:p w14:paraId="0433C4B4" w14:textId="77777777" w:rsidR="00F849AB" w:rsidRPr="00E82FA4" w:rsidRDefault="00F849AB" w:rsidP="00EC08FE">
            <w:pPr>
              <w:pStyle w:val="Newparagraph"/>
              <w:spacing w:line="240" w:lineRule="auto"/>
              <w:ind w:firstLine="0"/>
              <w:rPr>
                <w:color w:val="000000" w:themeColor="text1"/>
                <w:sz w:val="20"/>
                <w:szCs w:val="20"/>
              </w:rPr>
            </w:pPr>
          </w:p>
        </w:tc>
        <w:tc>
          <w:tcPr>
            <w:tcW w:w="1134" w:type="dxa"/>
            <w:vMerge/>
            <w:tcBorders>
              <w:bottom w:val="single" w:sz="4" w:space="0" w:color="auto"/>
            </w:tcBorders>
            <w:vAlign w:val="center"/>
          </w:tcPr>
          <w:p w14:paraId="510DE95F" w14:textId="77777777" w:rsidR="00F849AB" w:rsidRPr="00E82FA4" w:rsidRDefault="00F849AB" w:rsidP="00EC08FE">
            <w:pPr>
              <w:pStyle w:val="Newparagraph"/>
              <w:spacing w:line="240" w:lineRule="auto"/>
              <w:ind w:firstLine="0"/>
              <w:rPr>
                <w:color w:val="000000" w:themeColor="text1"/>
                <w:sz w:val="20"/>
                <w:szCs w:val="20"/>
              </w:rPr>
            </w:pPr>
          </w:p>
        </w:tc>
        <w:tc>
          <w:tcPr>
            <w:tcW w:w="1985" w:type="dxa"/>
            <w:vMerge/>
            <w:tcBorders>
              <w:bottom w:val="single" w:sz="4" w:space="0" w:color="auto"/>
            </w:tcBorders>
            <w:vAlign w:val="center"/>
          </w:tcPr>
          <w:p w14:paraId="1DBEB7A5" w14:textId="77777777" w:rsidR="00F849AB" w:rsidRPr="00E82FA4" w:rsidRDefault="00F849AB" w:rsidP="00EC08FE">
            <w:pPr>
              <w:pStyle w:val="Newparagraph"/>
              <w:spacing w:line="240" w:lineRule="auto"/>
              <w:ind w:firstLine="0"/>
              <w:rPr>
                <w:color w:val="000000" w:themeColor="text1"/>
                <w:sz w:val="20"/>
                <w:szCs w:val="20"/>
              </w:rPr>
            </w:pPr>
          </w:p>
        </w:tc>
        <w:tc>
          <w:tcPr>
            <w:tcW w:w="2268" w:type="dxa"/>
            <w:tcBorders>
              <w:bottom w:val="single" w:sz="4" w:space="0" w:color="auto"/>
            </w:tcBorders>
            <w:vAlign w:val="center"/>
          </w:tcPr>
          <w:p w14:paraId="3897F3CF" w14:textId="35F3312A" w:rsidR="00F849AB" w:rsidRPr="00E82FA4" w:rsidRDefault="00CE6898" w:rsidP="00EC08FE">
            <w:pPr>
              <w:pStyle w:val="Newparagraph"/>
              <w:spacing w:line="240" w:lineRule="auto"/>
              <w:ind w:firstLine="0"/>
              <w:rPr>
                <w:color w:val="000000" w:themeColor="text1"/>
                <w:sz w:val="20"/>
                <w:szCs w:val="20"/>
              </w:rPr>
            </w:pPr>
            <w:r w:rsidRPr="00E82FA4">
              <w:rPr>
                <w:color w:val="000000" w:themeColor="text1"/>
                <w:sz w:val="20"/>
                <w:szCs w:val="20"/>
              </w:rPr>
              <w:t>W</w:t>
            </w:r>
            <w:r w:rsidR="00F849AB" w:rsidRPr="00E82FA4">
              <w:rPr>
                <w:color w:val="000000" w:themeColor="text1"/>
                <w:sz w:val="20"/>
                <w:szCs w:val="20"/>
              </w:rPr>
              <w:t>orkload, eye-gaze durations</w:t>
            </w:r>
          </w:p>
        </w:tc>
        <w:tc>
          <w:tcPr>
            <w:tcW w:w="3622" w:type="dxa"/>
            <w:tcBorders>
              <w:bottom w:val="single" w:sz="4" w:space="0" w:color="auto"/>
            </w:tcBorders>
            <w:vAlign w:val="center"/>
          </w:tcPr>
          <w:p w14:paraId="38710EE3"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Workload was lower in the HAT condition decreasing with time; the uplink of a flight plan needed longer</w:t>
            </w:r>
          </w:p>
        </w:tc>
      </w:tr>
      <w:tr w:rsidR="00F849AB" w:rsidRPr="00E82FA4" w14:paraId="5AEB2B13" w14:textId="77777777" w:rsidTr="0084707D">
        <w:tc>
          <w:tcPr>
            <w:tcW w:w="2518" w:type="dxa"/>
            <w:tcBorders>
              <w:bottom w:val="single" w:sz="4" w:space="0" w:color="auto"/>
            </w:tcBorders>
            <w:vAlign w:val="center"/>
          </w:tcPr>
          <w:p w14:paraId="2838FC83" w14:textId="1C5F653F" w:rsidR="00F849AB" w:rsidRPr="00E82FA4" w:rsidRDefault="00F849AB" w:rsidP="00874459">
            <w:pPr>
              <w:pStyle w:val="Newparagraph"/>
              <w:spacing w:line="240" w:lineRule="auto"/>
              <w:ind w:firstLine="0"/>
              <w:rPr>
                <w:color w:val="000000" w:themeColor="text1"/>
                <w:sz w:val="20"/>
                <w:szCs w:val="20"/>
                <w:lang w:val="de-DE"/>
              </w:rPr>
            </w:pPr>
            <w:r w:rsidRPr="00E82FA4">
              <w:rPr>
                <w:color w:val="000000" w:themeColor="text1"/>
                <w:sz w:val="20"/>
                <w:szCs w:val="20"/>
              </w:rPr>
              <w:fldChar w:fldCharType="begin"/>
            </w:r>
            <w:r w:rsidR="00874459" w:rsidRPr="00E82FA4">
              <w:rPr>
                <w:color w:val="000000" w:themeColor="text1"/>
                <w:sz w:val="20"/>
                <w:szCs w:val="20"/>
                <w:lang w:val="de-DE"/>
              </w:rPr>
              <w:instrText xml:space="preserve"> ADDIN EN.CITE &lt;EndNote&gt;&lt;Cite AuthorYear="1"&gt;&lt;Author&gt;Cover&lt;/Author&gt;&lt;Year&gt;2018&lt;/Year&gt;&lt;RecNum&gt;1489&lt;/RecNum&gt;&lt;DisplayText&gt;Cover, Reichlen, Matessa, and Schnell (2018)&lt;/DisplayText&gt;&lt;record&gt;&lt;rec-number&gt;1489&lt;/rec-number&gt;&lt;foreign-keys&gt;&lt;key app="EN" db-id="tx5s9wzx5fz2xyepsxbpxpwgw05vwpwrr00f" timestamp="1531376364"&gt;1489&lt;/key&gt;&lt;/foreign-keys&gt;&lt;ref-type name="Book Section"&gt;5&lt;/ref-type&gt;&lt;contributors&gt;&lt;authors&gt;&lt;author&gt;Cover, Mathew&lt;/author&gt;&lt;author&gt;Reichlen, Chris&lt;/author&gt;&lt;author&gt;Matessa, Michael&lt;/author&gt;&lt;author&gt;Schnell, Thomas&lt;/author&gt;&lt;/authors&gt;&lt;secondary-authors&gt;&lt;author&gt;Yamamoto, Sakae&lt;/author&gt;&lt;author&gt;Mori, Hirohiko&lt;/author&gt;&lt;/secondary-authors&gt;&lt;/contributors&gt;&lt;titles&gt;&lt;title&gt;Analysis of Airline Pilots Subjective Feedback to Human Autonomy Teaming in a Reduced Crew Environment&lt;/title&gt;&lt;secondary-title&gt;Human Interface and the Management of Information. HIMI 2018&lt;/secondary-title&gt;&lt;tertiary-title&gt;Lecture Notes in Computer Science&lt;/tertiary-title&gt;&lt;/titles&gt;&lt;pages&gt;395–368&lt;/pages&gt;&lt;number&gt;10905&lt;/number&gt;&lt;section&gt;31&lt;/section&gt;&lt;dates&gt;&lt;year&gt;2018&lt;/year&gt;&lt;/dates&gt;&lt;pub-location&gt;Cham, Switzerland&lt;/pub-location&gt;&lt;publisher&gt;Springer&lt;/publisher&gt;&lt;urls&gt;&lt;/urls&gt;&lt;electronic-resource-num&gt;10.1007/978-3-319-92046-7_31&lt;/electronic-resource-num&gt;&lt;research-notes&gt;SPO google: page 31&lt;/research-notes&gt;&lt;/record&gt;&lt;/Cite&gt;&lt;/EndNote&gt;</w:instrText>
            </w:r>
            <w:r w:rsidRPr="00E82FA4">
              <w:rPr>
                <w:color w:val="000000" w:themeColor="text1"/>
                <w:sz w:val="20"/>
                <w:szCs w:val="20"/>
              </w:rPr>
              <w:fldChar w:fldCharType="separate"/>
            </w:r>
            <w:r w:rsidRPr="00E82FA4">
              <w:rPr>
                <w:noProof/>
                <w:color w:val="000000" w:themeColor="text1"/>
                <w:sz w:val="20"/>
                <w:szCs w:val="20"/>
                <w:lang w:val="de-DE"/>
              </w:rPr>
              <w:t>Cover, Reichlen, Matessa, and Schnell (2018)</w:t>
            </w:r>
            <w:r w:rsidRPr="00E82FA4">
              <w:rPr>
                <w:color w:val="000000" w:themeColor="text1"/>
                <w:sz w:val="20"/>
                <w:szCs w:val="20"/>
              </w:rPr>
              <w:fldChar w:fldCharType="end"/>
            </w:r>
          </w:p>
        </w:tc>
        <w:tc>
          <w:tcPr>
            <w:tcW w:w="2693" w:type="dxa"/>
            <w:vMerge w:val="restart"/>
            <w:vAlign w:val="center"/>
          </w:tcPr>
          <w:p w14:paraId="2D3BFB24" w14:textId="78F57770" w:rsidR="00F849AB" w:rsidRPr="00E82FA4" w:rsidRDefault="00F849AB" w:rsidP="00F15D4C">
            <w:pPr>
              <w:pStyle w:val="Newparagraph"/>
              <w:spacing w:line="240" w:lineRule="auto"/>
              <w:ind w:firstLine="0"/>
              <w:rPr>
                <w:color w:val="000000" w:themeColor="text1"/>
                <w:sz w:val="20"/>
                <w:szCs w:val="20"/>
                <w:lang w:val="en-US"/>
              </w:rPr>
            </w:pPr>
            <w:r w:rsidRPr="00E82FA4">
              <w:rPr>
                <w:color w:val="000000" w:themeColor="text1"/>
                <w:sz w:val="20"/>
                <w:szCs w:val="20"/>
              </w:rPr>
              <w:t>Integration of HAT tool as EFB into a SPO’s flight deck (Boeing 737 simulator)</w:t>
            </w:r>
          </w:p>
        </w:tc>
        <w:tc>
          <w:tcPr>
            <w:tcW w:w="1134" w:type="dxa"/>
            <w:vMerge w:val="restart"/>
            <w:vAlign w:val="center"/>
          </w:tcPr>
          <w:p w14:paraId="711E6DD7" w14:textId="00B20CF0" w:rsidR="00F849AB" w:rsidRPr="00E82FA4" w:rsidRDefault="00F849AB" w:rsidP="00F15D4C">
            <w:pPr>
              <w:pStyle w:val="Newparagraph"/>
              <w:spacing w:line="240" w:lineRule="auto"/>
              <w:ind w:firstLine="0"/>
              <w:rPr>
                <w:color w:val="000000" w:themeColor="text1"/>
                <w:sz w:val="20"/>
                <w:szCs w:val="20"/>
                <w:lang w:val="en-US"/>
              </w:rPr>
            </w:pPr>
            <w:r w:rsidRPr="00E82FA4">
              <w:rPr>
                <w:color w:val="000000" w:themeColor="text1"/>
                <w:sz w:val="20"/>
                <w:szCs w:val="20"/>
              </w:rPr>
              <w:t xml:space="preserve">HAT at EFB in SPO </w:t>
            </w:r>
          </w:p>
        </w:tc>
        <w:tc>
          <w:tcPr>
            <w:tcW w:w="1985" w:type="dxa"/>
            <w:vMerge w:val="restart"/>
            <w:vAlign w:val="center"/>
          </w:tcPr>
          <w:p w14:paraId="3768C22C" w14:textId="7C4623AD" w:rsidR="00F849AB" w:rsidRPr="00E82FA4" w:rsidRDefault="00F849AB" w:rsidP="00F15D4C">
            <w:pPr>
              <w:pStyle w:val="Newparagraph"/>
              <w:spacing w:line="240" w:lineRule="auto"/>
              <w:ind w:firstLine="0"/>
              <w:rPr>
                <w:color w:val="000000" w:themeColor="text1"/>
                <w:sz w:val="20"/>
                <w:szCs w:val="20"/>
                <w:lang w:val="en-US"/>
              </w:rPr>
            </w:pPr>
            <w:r w:rsidRPr="00E82FA4">
              <w:rPr>
                <w:color w:val="000000" w:themeColor="text1"/>
                <w:sz w:val="20"/>
                <w:szCs w:val="20"/>
              </w:rPr>
              <w:t>Presence of HAT (2); severity of off-nominal events (3)</w:t>
            </w:r>
          </w:p>
        </w:tc>
        <w:tc>
          <w:tcPr>
            <w:tcW w:w="2268" w:type="dxa"/>
            <w:tcBorders>
              <w:bottom w:val="single" w:sz="4" w:space="0" w:color="auto"/>
            </w:tcBorders>
            <w:vAlign w:val="center"/>
          </w:tcPr>
          <w:p w14:paraId="48EDEF92" w14:textId="68734773" w:rsidR="00F849AB" w:rsidRPr="00E82FA4" w:rsidRDefault="004765BD" w:rsidP="004765BD">
            <w:pPr>
              <w:pStyle w:val="Newparagraph"/>
              <w:spacing w:line="240" w:lineRule="auto"/>
              <w:ind w:firstLine="0"/>
              <w:rPr>
                <w:color w:val="000000" w:themeColor="text1"/>
                <w:sz w:val="20"/>
                <w:szCs w:val="20"/>
                <w:lang w:val="en-US"/>
              </w:rPr>
            </w:pPr>
            <w:r w:rsidRPr="00E82FA4">
              <w:rPr>
                <w:color w:val="000000" w:themeColor="text1"/>
                <w:sz w:val="20"/>
                <w:szCs w:val="20"/>
                <w:lang w:val="en-US"/>
              </w:rPr>
              <w:t>Subjective pilot preferences, feedback and improvements</w:t>
            </w:r>
          </w:p>
        </w:tc>
        <w:tc>
          <w:tcPr>
            <w:tcW w:w="3622" w:type="dxa"/>
            <w:tcBorders>
              <w:bottom w:val="single" w:sz="4" w:space="0" w:color="auto"/>
            </w:tcBorders>
            <w:vAlign w:val="center"/>
          </w:tcPr>
          <w:p w14:paraId="6B0C88DB" w14:textId="3CEACA5A" w:rsidR="00F849AB" w:rsidRPr="00E82FA4" w:rsidRDefault="00F849AB" w:rsidP="00EC08FE">
            <w:pPr>
              <w:pStyle w:val="Newparagraph"/>
              <w:spacing w:line="240" w:lineRule="auto"/>
              <w:ind w:firstLine="0"/>
              <w:rPr>
                <w:color w:val="000000" w:themeColor="text1"/>
                <w:sz w:val="20"/>
                <w:szCs w:val="20"/>
                <w:lang w:val="en-US"/>
              </w:rPr>
            </w:pPr>
            <w:r w:rsidRPr="00E82FA4">
              <w:rPr>
                <w:color w:val="000000" w:themeColor="text1"/>
                <w:sz w:val="20"/>
                <w:szCs w:val="20"/>
                <w:lang w:val="en-US"/>
              </w:rPr>
              <w:t>Preference for HAT software tool suite and procedures</w:t>
            </w:r>
          </w:p>
        </w:tc>
      </w:tr>
      <w:tr w:rsidR="00F849AB" w:rsidRPr="00E82FA4" w14:paraId="1E8C40EC" w14:textId="77777777" w:rsidTr="0084707D">
        <w:tc>
          <w:tcPr>
            <w:tcW w:w="2518" w:type="dxa"/>
            <w:tcBorders>
              <w:bottom w:val="single" w:sz="4" w:space="0" w:color="auto"/>
            </w:tcBorders>
            <w:vAlign w:val="center"/>
          </w:tcPr>
          <w:p w14:paraId="0AE058F0" w14:textId="5CB5A306" w:rsidR="00F849AB" w:rsidRPr="00E82FA4" w:rsidRDefault="00F849AB" w:rsidP="004B372B">
            <w:pPr>
              <w:pStyle w:val="Newparagraph"/>
              <w:spacing w:line="240" w:lineRule="auto"/>
              <w:ind w:firstLine="0"/>
              <w:rPr>
                <w:color w:val="000000" w:themeColor="text1"/>
                <w:sz w:val="20"/>
                <w:szCs w:val="20"/>
                <w:lang w:val="de-DE"/>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AuthorYear="1"&gt;&lt;Author&gt;Strybel&lt;/Author&gt;&lt;Year&gt;2018&lt;/Year&gt;&lt;RecNum&gt;1490&lt;/RecNum&gt;&lt;DisplayText&gt;Strybel et al. (2018)&lt;/DisplayText&gt;&lt;record&gt;&lt;rec-number&gt;1490&lt;/rec-number&gt;&lt;foreign-keys&gt;&lt;key app="EN" db-id="tx5s9wzx5fz2xyepsxbpxpwgw05vwpwrr00f" timestamp="1531376552"&gt;1490&lt;/key&gt;&lt;/foreign-keys&gt;&lt;ref-type name="Book Section"&gt;5&lt;/ref-type&gt;&lt;contributors&gt;&lt;authors&gt;&lt;author&gt;Strybel, T.&lt;/author&gt;&lt;author&gt;Keeler, Jillian&lt;/author&gt;&lt;author&gt;Barakezyan, Vanui&lt;/author&gt;&lt;author&gt;Alvarez, Armando&lt;/author&gt;&lt;author&gt;Mattoon, Natassia&lt;/author&gt;&lt;author&gt;Vu, Kim-Phuong L.&lt;/author&gt;&lt;author&gt;Battiste, Vernol&lt;/author&gt;&lt;/authors&gt;&lt;secondary-authors&gt;&lt;author&gt;Yamamoto, Sakae&lt;/author&gt;&lt;author&gt;Mori, Hirohiko&lt;/author&gt;&lt;/secondary-authors&gt;&lt;/contributors&gt;&lt;titles&gt;&lt;title&gt;Effectiveness of Human Autonomy Teaming in Cockpit Applications&lt;/title&gt;&lt;secondary-title&gt;Human Interface and the Management of Information. HIMI 2018&lt;/secondary-title&gt;&lt;tertiary-title&gt;Lecture Notes in Computer Science&lt;/tertiary-title&gt;&lt;/titles&gt;&lt;pages&gt;465–476&lt;/pages&gt;&lt;number&gt;10905&lt;/number&gt;&lt;section&gt;39&lt;/section&gt;&lt;dates&gt;&lt;year&gt;2018&lt;/year&gt;&lt;/dates&gt;&lt;pub-location&gt;Cham, Switzerland&lt;/pub-location&gt;&lt;publisher&gt;Springer&lt;/publisher&gt;&lt;urls&gt;&lt;/urls&gt;&lt;electronic-resource-num&gt;10.1007/978-3-319-92046-7_39&lt;/electronic-resource-num&gt;&lt;research-notes&gt;SPO google: page 59&amp;#xD;SPO Scopus Title, abstract, keywords: page 1&amp;#xD;SPO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Strybel et al. (2018)</w:t>
            </w:r>
            <w:r w:rsidRPr="00E82FA4">
              <w:rPr>
                <w:color w:val="000000" w:themeColor="text1"/>
                <w:sz w:val="20"/>
                <w:szCs w:val="20"/>
              </w:rPr>
              <w:fldChar w:fldCharType="end"/>
            </w:r>
          </w:p>
        </w:tc>
        <w:tc>
          <w:tcPr>
            <w:tcW w:w="2693" w:type="dxa"/>
            <w:vMerge/>
            <w:tcBorders>
              <w:bottom w:val="single" w:sz="4" w:space="0" w:color="auto"/>
            </w:tcBorders>
            <w:vAlign w:val="center"/>
          </w:tcPr>
          <w:p w14:paraId="5BC0AB47" w14:textId="73BEC76C" w:rsidR="00F849AB" w:rsidRPr="00E82FA4" w:rsidRDefault="00F849AB" w:rsidP="00EC08FE">
            <w:pPr>
              <w:pStyle w:val="Newparagraph"/>
              <w:spacing w:line="240" w:lineRule="auto"/>
              <w:ind w:firstLine="0"/>
              <w:rPr>
                <w:color w:val="000000" w:themeColor="text1"/>
                <w:sz w:val="20"/>
                <w:szCs w:val="20"/>
                <w:lang w:val="en-US"/>
              </w:rPr>
            </w:pPr>
          </w:p>
        </w:tc>
        <w:tc>
          <w:tcPr>
            <w:tcW w:w="1134" w:type="dxa"/>
            <w:vMerge/>
            <w:tcBorders>
              <w:bottom w:val="single" w:sz="4" w:space="0" w:color="auto"/>
            </w:tcBorders>
            <w:vAlign w:val="center"/>
          </w:tcPr>
          <w:p w14:paraId="0977B690" w14:textId="3E849E19" w:rsidR="00F849AB" w:rsidRPr="00E82FA4" w:rsidRDefault="00F849AB" w:rsidP="00C75EF0">
            <w:pPr>
              <w:pStyle w:val="Newparagraph"/>
              <w:spacing w:line="240" w:lineRule="auto"/>
              <w:ind w:firstLine="0"/>
              <w:rPr>
                <w:color w:val="000000" w:themeColor="text1"/>
                <w:sz w:val="20"/>
                <w:szCs w:val="20"/>
                <w:lang w:val="en-US"/>
              </w:rPr>
            </w:pPr>
          </w:p>
        </w:tc>
        <w:tc>
          <w:tcPr>
            <w:tcW w:w="1985" w:type="dxa"/>
            <w:vMerge/>
            <w:tcBorders>
              <w:bottom w:val="single" w:sz="4" w:space="0" w:color="auto"/>
            </w:tcBorders>
            <w:vAlign w:val="center"/>
          </w:tcPr>
          <w:p w14:paraId="50A357C7" w14:textId="57BCAD03" w:rsidR="00F849AB" w:rsidRPr="00E82FA4" w:rsidRDefault="00F849AB" w:rsidP="00C75EF0">
            <w:pPr>
              <w:pStyle w:val="Newparagraph"/>
              <w:spacing w:line="240" w:lineRule="auto"/>
              <w:ind w:firstLine="0"/>
              <w:rPr>
                <w:color w:val="000000" w:themeColor="text1"/>
                <w:sz w:val="20"/>
                <w:szCs w:val="20"/>
                <w:lang w:val="en-US"/>
              </w:rPr>
            </w:pPr>
          </w:p>
        </w:tc>
        <w:tc>
          <w:tcPr>
            <w:tcW w:w="2268" w:type="dxa"/>
            <w:tcBorders>
              <w:bottom w:val="single" w:sz="4" w:space="0" w:color="auto"/>
            </w:tcBorders>
            <w:vAlign w:val="center"/>
          </w:tcPr>
          <w:p w14:paraId="29412CE3" w14:textId="0DDE7219" w:rsidR="00F849AB" w:rsidRPr="00E82FA4" w:rsidRDefault="00F849AB" w:rsidP="00EC08FE">
            <w:pPr>
              <w:pStyle w:val="Newparagraph"/>
              <w:spacing w:line="240" w:lineRule="auto"/>
              <w:ind w:firstLine="0"/>
              <w:rPr>
                <w:color w:val="000000" w:themeColor="text1"/>
                <w:sz w:val="20"/>
                <w:szCs w:val="20"/>
                <w:lang w:val="en-US"/>
              </w:rPr>
            </w:pPr>
            <w:r w:rsidRPr="00E82FA4">
              <w:rPr>
                <w:color w:val="000000" w:themeColor="text1"/>
                <w:sz w:val="20"/>
                <w:szCs w:val="20"/>
                <w:lang w:val="en-US"/>
              </w:rPr>
              <w:t>Eye gaze, workload (NASA-TLX); SA (SART)</w:t>
            </w:r>
          </w:p>
        </w:tc>
        <w:tc>
          <w:tcPr>
            <w:tcW w:w="3622" w:type="dxa"/>
            <w:tcBorders>
              <w:bottom w:val="single" w:sz="4" w:space="0" w:color="auto"/>
            </w:tcBorders>
            <w:vAlign w:val="center"/>
          </w:tcPr>
          <w:p w14:paraId="256B403E" w14:textId="5C6843D7" w:rsidR="00F849AB" w:rsidRPr="00E82FA4" w:rsidRDefault="00F849AB" w:rsidP="003233B3">
            <w:pPr>
              <w:pStyle w:val="Newparagraph"/>
              <w:spacing w:line="240" w:lineRule="auto"/>
              <w:ind w:firstLine="0"/>
              <w:rPr>
                <w:color w:val="000000" w:themeColor="text1"/>
                <w:sz w:val="20"/>
                <w:szCs w:val="20"/>
                <w:lang w:val="en-US"/>
              </w:rPr>
            </w:pPr>
            <w:r w:rsidRPr="00E82FA4">
              <w:rPr>
                <w:color w:val="000000" w:themeColor="text1"/>
                <w:sz w:val="20"/>
                <w:szCs w:val="20"/>
                <w:lang w:val="en-US"/>
              </w:rPr>
              <w:t>HAT/No HAT: No differences in workload, SA, time to resolve off-nominal events</w:t>
            </w:r>
          </w:p>
        </w:tc>
      </w:tr>
      <w:tr w:rsidR="00F849AB" w:rsidRPr="00E82FA4" w14:paraId="1C649718" w14:textId="77777777" w:rsidTr="00472FD8">
        <w:tc>
          <w:tcPr>
            <w:tcW w:w="14220" w:type="dxa"/>
            <w:gridSpan w:val="6"/>
            <w:tcBorders>
              <w:bottom w:val="single" w:sz="4" w:space="0" w:color="auto"/>
            </w:tcBorders>
            <w:vAlign w:val="center"/>
          </w:tcPr>
          <w:p w14:paraId="57420FCA" w14:textId="1B69FACF" w:rsidR="00F849AB" w:rsidRPr="00E82FA4" w:rsidRDefault="00F849AB" w:rsidP="00175157">
            <w:pPr>
              <w:pStyle w:val="Newparagraph"/>
              <w:spacing w:line="240" w:lineRule="auto"/>
              <w:ind w:firstLine="0"/>
              <w:jc w:val="center"/>
              <w:rPr>
                <w:color w:val="000000" w:themeColor="text1"/>
                <w:sz w:val="20"/>
                <w:szCs w:val="20"/>
              </w:rPr>
            </w:pPr>
            <w:r w:rsidRPr="00E82FA4">
              <w:rPr>
                <w:color w:val="000000" w:themeColor="text1"/>
                <w:sz w:val="20"/>
                <w:szCs w:val="20"/>
              </w:rPr>
              <w:t>Summaries regarding HAT in RCO</w:t>
            </w:r>
          </w:p>
        </w:tc>
      </w:tr>
      <w:tr w:rsidR="00714903" w:rsidRPr="00E82FA4" w14:paraId="4DEFDC16" w14:textId="77777777" w:rsidTr="0084707D">
        <w:tc>
          <w:tcPr>
            <w:tcW w:w="2518" w:type="dxa"/>
            <w:tcBorders>
              <w:bottom w:val="single" w:sz="4" w:space="0" w:color="auto"/>
            </w:tcBorders>
            <w:vAlign w:val="center"/>
          </w:tcPr>
          <w:p w14:paraId="07127D6F" w14:textId="425BCBEE" w:rsidR="00714903" w:rsidRPr="00E82FA4" w:rsidRDefault="00714903" w:rsidP="00420C13">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420C13" w:rsidRPr="00E82FA4">
              <w:rPr>
                <w:color w:val="000000" w:themeColor="text1"/>
                <w:sz w:val="20"/>
                <w:szCs w:val="20"/>
              </w:rPr>
              <w:instrText xml:space="preserve"> ADDIN EN.CITE &lt;EndNote&gt;&lt;Cite AuthorYear="1"&gt;&lt;Author&gt;Ho&lt;/Author&gt;&lt;Year&gt;2017&lt;/Year&gt;&lt;RecNum&gt;1388&lt;/RecNum&gt;&lt;DisplayText&gt;Ho et al. (2017)&lt;/DisplayText&gt;&lt;record&gt;&lt;rec-number&gt;1388&lt;/rec-number&gt;&lt;foreign-keys&gt;&lt;key app="EN" db-id="tx5s9wzx5fz2xyepsxbpxpwgw05vwpwrr00f" timestamp="1521631472"&gt;1388&lt;/key&gt;&lt;/foreign-keys&gt;&lt;ref-type name="Conference Paper"&gt;47&lt;/ref-type&gt;&lt;contributors&gt;&lt;authors&gt;&lt;author&gt;Ho, Nhut&lt;/author&gt;&lt;author&gt;Johnson, Walter&lt;/author&gt;&lt;author&gt;Panesar, Karanvir&lt;/author&gt;&lt;author&gt;Wakeland, Wayne&lt;/author&gt;&lt;author&gt;Sadler, Garrett&lt;/author&gt;&lt;author&gt;Wilson, Nathan&lt;/author&gt;&lt;author&gt;Nguyen, Bao&lt;/author&gt;&lt;author&gt;Lachter, Joel&lt;/author&gt;&lt;author&gt;Brandt, Summer L.&lt;/author&gt;&lt;/authors&gt;&lt;/contributors&gt;&lt;titles&gt;&lt;title&gt;Application of Human-Autonomy Teaming to an Advanced Ground Station for Reduced Crew Operations&lt;/title&gt;&lt;secondary-title&gt;36th Digital Avionics Systems Conference (DASC)&lt;/secondary-title&gt;&lt;/titles&gt;&lt;dates&gt;&lt;year&gt;2017&lt;/year&gt;&lt;/dates&gt;&lt;pub-location&gt;St. Petersburg, FL, USA&lt;/pub-location&gt;&lt;publisher&gt;IEEE&lt;/publisher&gt;&lt;urls&gt;&lt;/urls&gt;&lt;electronic-resource-num&gt;10.1109/DASC.2017.8102124&lt;/electronic-resource-num&gt;&lt;research-notes&gt;SPO WoS : page 1&amp;#xD;SPO Scopus Title, abstract, keywords: page 1&amp;#xD;SPO Scopus all fields: page 3&lt;/research-notes&gt;&lt;/record&gt;&lt;/Cite&gt;&lt;/EndNote&gt;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Ho et al. (2017)</w:t>
            </w:r>
            <w:r w:rsidRPr="00E82FA4">
              <w:rPr>
                <w:color w:val="000000" w:themeColor="text1"/>
                <w:sz w:val="20"/>
                <w:szCs w:val="20"/>
              </w:rPr>
              <w:fldChar w:fldCharType="end"/>
            </w:r>
          </w:p>
        </w:tc>
        <w:tc>
          <w:tcPr>
            <w:tcW w:w="2693" w:type="dxa"/>
            <w:tcBorders>
              <w:bottom w:val="single" w:sz="4" w:space="0" w:color="auto"/>
            </w:tcBorders>
            <w:vAlign w:val="center"/>
          </w:tcPr>
          <w:p w14:paraId="6B62BB5A" w14:textId="2D2313D7" w:rsidR="00714903" w:rsidRPr="00E82FA4" w:rsidRDefault="00C36D08" w:rsidP="00DD5182">
            <w:pPr>
              <w:pStyle w:val="Newparagraph"/>
              <w:spacing w:line="240" w:lineRule="auto"/>
              <w:ind w:firstLine="0"/>
              <w:rPr>
                <w:color w:val="000000" w:themeColor="text1"/>
                <w:sz w:val="20"/>
                <w:szCs w:val="20"/>
              </w:rPr>
            </w:pPr>
            <w:r w:rsidRPr="00E82FA4">
              <w:rPr>
                <w:color w:val="000000" w:themeColor="text1"/>
                <w:sz w:val="20"/>
                <w:szCs w:val="20"/>
              </w:rPr>
              <w:t>Description of applying HAT to RCO’s ACFP</w:t>
            </w:r>
          </w:p>
        </w:tc>
        <w:tc>
          <w:tcPr>
            <w:tcW w:w="1134" w:type="dxa"/>
            <w:tcBorders>
              <w:bottom w:val="single" w:sz="4" w:space="0" w:color="auto"/>
            </w:tcBorders>
            <w:vAlign w:val="center"/>
          </w:tcPr>
          <w:p w14:paraId="45BA5618" w14:textId="35BCDE32" w:rsidR="00714903" w:rsidRPr="00E82FA4" w:rsidRDefault="00C36D08" w:rsidP="00EC08FE">
            <w:pPr>
              <w:pStyle w:val="Newparagraph"/>
              <w:spacing w:line="240" w:lineRule="auto"/>
              <w:ind w:firstLine="0"/>
              <w:rPr>
                <w:color w:val="000000" w:themeColor="text1"/>
                <w:sz w:val="20"/>
                <w:szCs w:val="20"/>
              </w:rPr>
            </w:pPr>
            <w:r w:rsidRPr="00E82FA4">
              <w:rPr>
                <w:color w:val="000000" w:themeColor="text1"/>
                <w:sz w:val="20"/>
                <w:szCs w:val="20"/>
              </w:rPr>
              <w:t>HAT</w:t>
            </w:r>
          </w:p>
        </w:tc>
        <w:tc>
          <w:tcPr>
            <w:tcW w:w="1985" w:type="dxa"/>
            <w:tcBorders>
              <w:bottom w:val="single" w:sz="4" w:space="0" w:color="auto"/>
            </w:tcBorders>
            <w:vAlign w:val="center"/>
          </w:tcPr>
          <w:p w14:paraId="1885ADDD" w14:textId="10B8938A" w:rsidR="00714903" w:rsidRPr="00E82FA4" w:rsidRDefault="00C36D08" w:rsidP="00C36D08">
            <w:pPr>
              <w:pStyle w:val="Newparagraph"/>
              <w:spacing w:line="240" w:lineRule="auto"/>
              <w:ind w:firstLine="0"/>
              <w:rPr>
                <w:color w:val="000000" w:themeColor="text1"/>
                <w:sz w:val="20"/>
                <w:szCs w:val="20"/>
              </w:rPr>
            </w:pPr>
            <w:r w:rsidRPr="00E82FA4">
              <w:rPr>
                <w:color w:val="000000" w:themeColor="text1"/>
                <w:sz w:val="20"/>
                <w:szCs w:val="20"/>
              </w:rPr>
              <w:t>Description applying HAT</w:t>
            </w:r>
          </w:p>
        </w:tc>
        <w:tc>
          <w:tcPr>
            <w:tcW w:w="5890" w:type="dxa"/>
            <w:gridSpan w:val="2"/>
            <w:tcBorders>
              <w:bottom w:val="single" w:sz="4" w:space="0" w:color="auto"/>
            </w:tcBorders>
            <w:vAlign w:val="center"/>
          </w:tcPr>
          <w:p w14:paraId="5B6BB447" w14:textId="0C850EE0" w:rsidR="00714903" w:rsidRPr="00E82FA4" w:rsidRDefault="00C36D08" w:rsidP="00EC08FE">
            <w:pPr>
              <w:pStyle w:val="Newparagraph"/>
              <w:spacing w:line="240" w:lineRule="auto"/>
              <w:ind w:firstLine="0"/>
              <w:rPr>
                <w:color w:val="000000" w:themeColor="text1"/>
                <w:sz w:val="20"/>
                <w:szCs w:val="20"/>
              </w:rPr>
            </w:pPr>
            <w:r w:rsidRPr="00E82FA4">
              <w:rPr>
                <w:color w:val="000000" w:themeColor="text1"/>
                <w:sz w:val="20"/>
                <w:szCs w:val="20"/>
              </w:rPr>
              <w:t>The design of a HAT team agent in RCO is described and how it aims to improve teamwork between human and automation</w:t>
            </w:r>
          </w:p>
        </w:tc>
      </w:tr>
      <w:tr w:rsidR="00F849AB" w:rsidRPr="00E82FA4" w14:paraId="100E5C46" w14:textId="77777777" w:rsidTr="0084707D">
        <w:tc>
          <w:tcPr>
            <w:tcW w:w="2518" w:type="dxa"/>
            <w:tcBorders>
              <w:bottom w:val="single" w:sz="4" w:space="0" w:color="auto"/>
            </w:tcBorders>
            <w:vAlign w:val="center"/>
          </w:tcPr>
          <w:p w14:paraId="05A372A2" w14:textId="01FF6DBE" w:rsidR="00F849AB" w:rsidRPr="00E82FA4" w:rsidRDefault="00F849AB" w:rsidP="004B372B">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AuthorYear="1"&gt;&lt;Author&gt;Battiste&lt;/Author&gt;&lt;Year&gt;2018&lt;/Year&gt;&lt;RecNum&gt;1491&lt;/RecNum&gt;&lt;DisplayText&gt;Battiste et al. (2018)&lt;/DisplayText&gt;&lt;record&gt;&lt;rec-number&gt;1491&lt;/rec-number&gt;&lt;foreign-keys&gt;&lt;key app="EN" db-id="tx5s9wzx5fz2xyepsxbpxpwgw05vwpwrr00f" timestamp="1531376923"&gt;1491&lt;/key&gt;&lt;/foreign-keys&gt;&lt;ref-type name="Book Section"&gt;5&lt;/ref-type&gt;&lt;contributors&gt;&lt;authors&gt;&lt;author&gt;Battiste, Vernol&lt;/author&gt;&lt;author&gt;Lachter, Joel&lt;/author&gt;&lt;author&gt;Brandt, Summer L.&lt;/author&gt;&lt;author&gt;Alvarez, Armando&lt;/author&gt;&lt;author&gt;Strybel, T.&lt;/author&gt;&lt;author&gt;Vu, Kim-Phuong L.&lt;/author&gt;&lt;/authors&gt;&lt;secondary-authors&gt;&lt;author&gt;Yamamoto, Sakae&lt;/author&gt;&lt;author&gt;Mori, Hirohiko&lt;/author&gt;&lt;/secondary-authors&gt;&lt;/contributors&gt;&lt;titles&gt;&lt;title&gt;Human-Automation Teaming: Lessons Learned and Future Directions&lt;/title&gt;&lt;secondary-title&gt;Human Interface and the Management of Information. HIMI 2018&lt;/secondary-title&gt;&lt;tertiary-title&gt;Lecture Notes in Computer Science&lt;/tertiary-title&gt;&lt;/titles&gt;&lt;pages&gt;395–368&lt;/pages&gt;&lt;number&gt;10905&lt;/number&gt;&lt;section&gt;40&lt;/section&gt;&lt;dates&gt;&lt;year&gt;2018&lt;/year&gt;&lt;/dates&gt;&lt;pub-location&gt;Cham, Switzerland&lt;/pub-location&gt;&lt;publisher&gt;Springer&lt;/publisher&gt;&lt;urls&gt;&lt;/urls&gt;&lt;electronic-resource-num&gt;10.1007/978-3-319-92046-7_40&lt;/electronic-resource-num&gt;&lt;research-notes&gt;SPO google: page 17&amp;#xD;SPO Scopus Title, abstract, keywords: page 1&amp;#xD;SPO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Battiste et al. (2018)</w:t>
            </w:r>
            <w:r w:rsidRPr="00E82FA4">
              <w:rPr>
                <w:color w:val="000000" w:themeColor="text1"/>
                <w:sz w:val="20"/>
                <w:szCs w:val="20"/>
              </w:rPr>
              <w:fldChar w:fldCharType="end"/>
            </w:r>
          </w:p>
        </w:tc>
        <w:tc>
          <w:tcPr>
            <w:tcW w:w="2693" w:type="dxa"/>
            <w:tcBorders>
              <w:bottom w:val="single" w:sz="4" w:space="0" w:color="auto"/>
            </w:tcBorders>
            <w:vAlign w:val="center"/>
          </w:tcPr>
          <w:p w14:paraId="6A715C9C" w14:textId="6DFF4E60" w:rsidR="00F849AB" w:rsidRPr="00E82FA4" w:rsidRDefault="00F849AB" w:rsidP="00DD5182">
            <w:pPr>
              <w:pStyle w:val="Newparagraph"/>
              <w:spacing w:line="240" w:lineRule="auto"/>
              <w:ind w:firstLine="0"/>
              <w:rPr>
                <w:color w:val="000000" w:themeColor="text1"/>
                <w:sz w:val="20"/>
                <w:szCs w:val="20"/>
              </w:rPr>
            </w:pPr>
            <w:r w:rsidRPr="00E82FA4">
              <w:rPr>
                <w:color w:val="000000" w:themeColor="text1"/>
                <w:sz w:val="20"/>
                <w:szCs w:val="20"/>
              </w:rPr>
              <w:t>HAT implementa</w:t>
            </w:r>
            <w:r w:rsidR="00DD5182" w:rsidRPr="00E82FA4">
              <w:rPr>
                <w:color w:val="000000" w:themeColor="text1"/>
                <w:sz w:val="20"/>
                <w:szCs w:val="20"/>
              </w:rPr>
              <w:t>tion and studies to support RCO</w:t>
            </w:r>
          </w:p>
        </w:tc>
        <w:tc>
          <w:tcPr>
            <w:tcW w:w="1134" w:type="dxa"/>
            <w:tcBorders>
              <w:bottom w:val="single" w:sz="4" w:space="0" w:color="auto"/>
            </w:tcBorders>
            <w:vAlign w:val="center"/>
          </w:tcPr>
          <w:p w14:paraId="19FAA983" w14:textId="0F93DACE"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HAT</w:t>
            </w:r>
          </w:p>
        </w:tc>
        <w:tc>
          <w:tcPr>
            <w:tcW w:w="1985" w:type="dxa"/>
            <w:tcBorders>
              <w:bottom w:val="single" w:sz="4" w:space="0" w:color="auto"/>
            </w:tcBorders>
            <w:vAlign w:val="center"/>
          </w:tcPr>
          <w:p w14:paraId="4045BC17" w14:textId="363DC476"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Summary of 4 experiments</w:t>
            </w:r>
          </w:p>
        </w:tc>
        <w:tc>
          <w:tcPr>
            <w:tcW w:w="5890" w:type="dxa"/>
            <w:gridSpan w:val="2"/>
            <w:tcBorders>
              <w:bottom w:val="single" w:sz="4" w:space="0" w:color="auto"/>
            </w:tcBorders>
            <w:vAlign w:val="center"/>
          </w:tcPr>
          <w:p w14:paraId="4E4D8C5B" w14:textId="766EB853" w:rsidR="00F849AB" w:rsidRPr="00E82FA4" w:rsidRDefault="00DD5182" w:rsidP="00EC08FE">
            <w:pPr>
              <w:pStyle w:val="Newparagraph"/>
              <w:spacing w:line="240" w:lineRule="auto"/>
              <w:ind w:firstLine="0"/>
              <w:rPr>
                <w:color w:val="000000" w:themeColor="text1"/>
                <w:sz w:val="20"/>
                <w:szCs w:val="20"/>
              </w:rPr>
            </w:pPr>
            <w:r w:rsidRPr="00E82FA4">
              <w:rPr>
                <w:color w:val="000000" w:themeColor="text1"/>
                <w:sz w:val="20"/>
                <w:szCs w:val="20"/>
              </w:rPr>
              <w:t>A detailed description of how the method of HAT was applied to the ACFP</w:t>
            </w:r>
          </w:p>
        </w:tc>
      </w:tr>
      <w:tr w:rsidR="00F849AB" w:rsidRPr="00E82FA4" w14:paraId="7F985DA7" w14:textId="77777777" w:rsidTr="0084707D">
        <w:tc>
          <w:tcPr>
            <w:tcW w:w="2518" w:type="dxa"/>
            <w:tcBorders>
              <w:bottom w:val="single" w:sz="4" w:space="0" w:color="auto"/>
            </w:tcBorders>
            <w:vAlign w:val="center"/>
          </w:tcPr>
          <w:p w14:paraId="11F69B69" w14:textId="3FEA81CF" w:rsidR="00F849AB" w:rsidRPr="00E82FA4" w:rsidRDefault="00F849AB" w:rsidP="004B372B">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AuthorYear="1"&gt;&lt;Author&gt;Matessa&lt;/Author&gt;&lt;Year&gt;2018&lt;/Year&gt;&lt;RecNum&gt;1488&lt;/RecNum&gt;&lt;DisplayText&gt;Matessa et al. (2018)&lt;/DisplayText&gt;&lt;record&gt;&lt;rec-number&gt;1488&lt;/rec-number&gt;&lt;foreign-keys&gt;&lt;key app="EN" db-id="tx5s9wzx5fz2xyepsxbpxpwgw05vwpwrr00f" timestamp="1531376303"&gt;1488&lt;/key&gt;&lt;/foreign-keys&gt;&lt;ref-type name="Book Section"&gt;5&lt;/ref-type&gt;&lt;contributors&gt;&lt;authors&gt;&lt;author&gt;Matessa, Michael&lt;/author&gt;&lt;author&gt;Vu, Kim-Phuong L.&lt;/author&gt;&lt;author&gt;Strybel, T.&lt;/author&gt;&lt;author&gt;Battiste, Vernol&lt;/author&gt;&lt;author&gt;Schnell, Thomas&lt;/author&gt;&lt;author&gt;Cover, Mathew&lt;/author&gt;&lt;/authors&gt;&lt;secondary-authors&gt;&lt;author&gt;Yamamoto, Sakae&lt;/author&gt;&lt;author&gt;Mori, Hirohiko&lt;/author&gt;&lt;/secondary-authors&gt;&lt;/contributors&gt;&lt;titles&gt;&lt;title&gt;Using Distributed Simulation to Investigate Human-Autonomy Teaming&lt;/title&gt;&lt;secondary-title&gt;Human Interface and the Management of Information. HIMI 2018&lt;/secondary-title&gt;&lt;tertiary-title&gt;Lecture Notes in Computer Science&lt;/tertiary-title&gt;&lt;/titles&gt;&lt;pages&gt;541–550&lt;/pages&gt;&lt;number&gt;10905&lt;/number&gt;&lt;section&gt;45&lt;/section&gt;&lt;dates&gt;&lt;year&gt;2018&lt;/year&gt;&lt;/dates&gt;&lt;pub-location&gt;Cham, Switzerland&lt;/pub-location&gt;&lt;publisher&gt;Springer&lt;/publisher&gt;&lt;urls&gt;&lt;/urls&gt;&lt;electronic-resource-num&gt;10.1007/978-3-319-92046-7_45&lt;/electronic-resource-num&gt;&lt;research-notes&gt;SPO google: page 23&amp;#xD;SPO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Matessa et al. (2018)</w:t>
            </w:r>
            <w:r w:rsidRPr="00E82FA4">
              <w:rPr>
                <w:color w:val="000000" w:themeColor="text1"/>
                <w:sz w:val="20"/>
                <w:szCs w:val="20"/>
              </w:rPr>
              <w:fldChar w:fldCharType="end"/>
            </w:r>
          </w:p>
        </w:tc>
        <w:tc>
          <w:tcPr>
            <w:tcW w:w="2693" w:type="dxa"/>
            <w:tcBorders>
              <w:bottom w:val="single" w:sz="4" w:space="0" w:color="auto"/>
            </w:tcBorders>
            <w:vAlign w:val="center"/>
          </w:tcPr>
          <w:p w14:paraId="3CB4C48A" w14:textId="2282C9D4" w:rsidR="00F849AB" w:rsidRPr="00E82FA4" w:rsidRDefault="00F849AB" w:rsidP="0007711E">
            <w:pPr>
              <w:pStyle w:val="Newparagraph"/>
              <w:spacing w:line="240" w:lineRule="auto"/>
              <w:ind w:firstLine="0"/>
              <w:rPr>
                <w:color w:val="000000" w:themeColor="text1"/>
                <w:sz w:val="20"/>
                <w:szCs w:val="20"/>
              </w:rPr>
            </w:pPr>
            <w:r w:rsidRPr="00E82FA4">
              <w:rPr>
                <w:color w:val="000000" w:themeColor="text1"/>
                <w:sz w:val="20"/>
                <w:szCs w:val="20"/>
              </w:rPr>
              <w:t>Use of distributed simulation to describe application of HAT in RCO</w:t>
            </w:r>
          </w:p>
        </w:tc>
        <w:tc>
          <w:tcPr>
            <w:tcW w:w="1134" w:type="dxa"/>
            <w:tcBorders>
              <w:bottom w:val="single" w:sz="4" w:space="0" w:color="auto"/>
            </w:tcBorders>
            <w:vAlign w:val="center"/>
          </w:tcPr>
          <w:p w14:paraId="7DE4C137" w14:textId="0E858583"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HAT review</w:t>
            </w:r>
          </w:p>
        </w:tc>
        <w:tc>
          <w:tcPr>
            <w:tcW w:w="1985" w:type="dxa"/>
            <w:tcBorders>
              <w:bottom w:val="single" w:sz="4" w:space="0" w:color="auto"/>
            </w:tcBorders>
            <w:vAlign w:val="center"/>
          </w:tcPr>
          <w:p w14:paraId="4BD54813" w14:textId="457CAD4A" w:rsidR="00F849AB" w:rsidRPr="00E82FA4" w:rsidRDefault="00F849AB" w:rsidP="004765BD">
            <w:pPr>
              <w:pStyle w:val="Newparagraph"/>
              <w:spacing w:line="240" w:lineRule="auto"/>
              <w:ind w:firstLine="0"/>
              <w:rPr>
                <w:color w:val="000000" w:themeColor="text1"/>
                <w:sz w:val="20"/>
                <w:szCs w:val="20"/>
              </w:rPr>
            </w:pPr>
            <w:r w:rsidRPr="00E82FA4">
              <w:rPr>
                <w:color w:val="000000" w:themeColor="text1"/>
                <w:sz w:val="20"/>
                <w:szCs w:val="20"/>
              </w:rPr>
              <w:t xml:space="preserve">Summary </w:t>
            </w:r>
          </w:p>
        </w:tc>
        <w:tc>
          <w:tcPr>
            <w:tcW w:w="5890" w:type="dxa"/>
            <w:gridSpan w:val="2"/>
            <w:tcBorders>
              <w:bottom w:val="single" w:sz="4" w:space="0" w:color="auto"/>
            </w:tcBorders>
            <w:vAlign w:val="center"/>
          </w:tcPr>
          <w:p w14:paraId="503AECB9" w14:textId="77777777" w:rsidR="00F849AB" w:rsidRPr="00E82FA4" w:rsidRDefault="00F849AB" w:rsidP="00EC08FE">
            <w:pPr>
              <w:pStyle w:val="Newparagraph"/>
              <w:spacing w:line="240" w:lineRule="auto"/>
              <w:ind w:firstLine="0"/>
              <w:rPr>
                <w:color w:val="000000" w:themeColor="text1"/>
                <w:sz w:val="20"/>
                <w:szCs w:val="20"/>
              </w:rPr>
            </w:pPr>
          </w:p>
        </w:tc>
      </w:tr>
      <w:tr w:rsidR="00F849AB" w:rsidRPr="00E82FA4" w14:paraId="392A584D" w14:textId="77777777" w:rsidTr="0084707D">
        <w:tc>
          <w:tcPr>
            <w:tcW w:w="2518" w:type="dxa"/>
            <w:tcBorders>
              <w:bottom w:val="double" w:sz="4" w:space="0" w:color="auto"/>
            </w:tcBorders>
            <w:vAlign w:val="center"/>
          </w:tcPr>
          <w:p w14:paraId="134DD7D1" w14:textId="2D7EF809" w:rsidR="00F849AB" w:rsidRPr="00E82FA4" w:rsidRDefault="00F849AB"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 AuthorYear="1"&gt;&lt;Author&gt;Vu&lt;/Author&gt;&lt;Year&gt;2018&lt;/Year&gt;&lt;RecNum&gt;1530&lt;/RecNum&gt;&lt;DisplayText&gt;Vu, Lachter, Battiste, and Strybel (2018)&lt;/DisplayText&gt;&lt;record&gt;&lt;rec-number&gt;1530&lt;/rec-number&gt;&lt;foreign-keys&gt;&lt;key app="EN" db-id="tx5s9wzx5fz2xyepsxbpxpwgw05vwpwrr00f" timestamp="1533410388"&gt;1530&lt;/key&gt;&lt;/foreign-keys&gt;&lt;ref-type name="Journal Article"&gt;17&lt;/ref-type&gt;&lt;contributors&gt;&lt;authors&gt;&lt;author&gt;Vu, Kim-Phuong L.&lt;/author&gt;&lt;author&gt;Lachter, Joel&lt;/author&gt;&lt;author&gt;Battiste, Vernol&lt;/author&gt;&lt;author&gt;Strybel, T.&lt;/author&gt;&lt;/authors&gt;&lt;/contributors&gt;&lt;titles&gt;&lt;title&gt;Single pilot operations in domestic commercial aviation&lt;/title&gt;&lt;secondary-title&gt;Human Factors&lt;/secondary-title&gt;&lt;/titles&gt;&lt;periodical&gt;&lt;full-title&gt;Human Factors&lt;/full-title&gt;&lt;abbr-1&gt;Hum Factors&lt;/abbr-1&gt;&lt;/periodical&gt;&lt;pages&gt;755–762&lt;/pages&gt;&lt;volume&gt;60&lt;/volume&gt;&lt;number&gt;6&lt;/number&gt;&lt;keywords&gt;&lt;keyword&gt;aviation, single pilot operations, reduced crew operations, human-autonomy teaming&lt;/keyword&gt;&lt;/keywords&gt;&lt;dates&gt;&lt;year&gt;2018&lt;/year&gt;&lt;/dates&gt;&lt;urls&gt;&lt;/urls&gt;&lt;electronic-resource-num&gt;10.1177/0018720818791372&lt;/electronic-resource-num&gt;&lt;research-notes&gt;SPO google: page 18&amp;#xD;SPO WoS : page 1&amp;#xD;SPO Scopus Title, abstract, keywords: page 1&amp;#xD;SPO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Vu, Lachter, Battiste, and Strybel (2018)</w:t>
            </w:r>
            <w:r w:rsidRPr="00E82FA4">
              <w:rPr>
                <w:color w:val="000000" w:themeColor="text1"/>
                <w:sz w:val="20"/>
                <w:szCs w:val="20"/>
              </w:rPr>
              <w:fldChar w:fldCharType="end"/>
            </w:r>
          </w:p>
        </w:tc>
        <w:tc>
          <w:tcPr>
            <w:tcW w:w="2693" w:type="dxa"/>
            <w:tcBorders>
              <w:bottom w:val="double" w:sz="4" w:space="0" w:color="auto"/>
            </w:tcBorders>
            <w:vAlign w:val="center"/>
          </w:tcPr>
          <w:p w14:paraId="2C5D220D" w14:textId="12F681C5"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NASA ConOps studies for RCO</w:t>
            </w:r>
          </w:p>
        </w:tc>
        <w:tc>
          <w:tcPr>
            <w:tcW w:w="1134" w:type="dxa"/>
            <w:tcBorders>
              <w:bottom w:val="double" w:sz="4" w:space="0" w:color="auto"/>
            </w:tcBorders>
            <w:vAlign w:val="center"/>
          </w:tcPr>
          <w:p w14:paraId="0BF01E40" w14:textId="3B3C318E" w:rsidR="00F849AB" w:rsidRPr="00E82FA4" w:rsidRDefault="00440AD4" w:rsidP="005E4A60">
            <w:pPr>
              <w:pStyle w:val="Newparagraph"/>
              <w:spacing w:line="240" w:lineRule="auto"/>
              <w:ind w:firstLine="0"/>
              <w:rPr>
                <w:color w:val="000000" w:themeColor="text1"/>
                <w:sz w:val="20"/>
                <w:szCs w:val="20"/>
              </w:rPr>
            </w:pPr>
            <w:r w:rsidRPr="00E82FA4">
              <w:rPr>
                <w:color w:val="000000" w:themeColor="text1"/>
                <w:sz w:val="20"/>
                <w:szCs w:val="20"/>
              </w:rPr>
              <w:t>Review</w:t>
            </w:r>
          </w:p>
        </w:tc>
        <w:tc>
          <w:tcPr>
            <w:tcW w:w="1985" w:type="dxa"/>
            <w:tcBorders>
              <w:bottom w:val="double" w:sz="4" w:space="0" w:color="auto"/>
            </w:tcBorders>
            <w:vAlign w:val="center"/>
          </w:tcPr>
          <w:p w14:paraId="15C52258" w14:textId="764EB63E"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bottom w:val="double" w:sz="4" w:space="0" w:color="auto"/>
            </w:tcBorders>
            <w:vAlign w:val="center"/>
          </w:tcPr>
          <w:p w14:paraId="4A97B5E8" w14:textId="162A02D9" w:rsidR="00F849AB" w:rsidRPr="00E82FA4" w:rsidRDefault="00CC492F" w:rsidP="00CC492F">
            <w:pPr>
              <w:pStyle w:val="Newparagraph"/>
              <w:spacing w:line="240" w:lineRule="auto"/>
              <w:ind w:firstLine="0"/>
              <w:rPr>
                <w:color w:val="000000" w:themeColor="text1"/>
                <w:sz w:val="20"/>
                <w:szCs w:val="20"/>
              </w:rPr>
            </w:pPr>
            <w:r w:rsidRPr="00E82FA4">
              <w:rPr>
                <w:color w:val="000000" w:themeColor="text1"/>
                <w:sz w:val="20"/>
                <w:szCs w:val="20"/>
              </w:rPr>
              <w:t>A comprehensive review focused on NASA’s research efforts in RCO. In general, RCO are estimated as a viable ConOps.</w:t>
            </w:r>
          </w:p>
        </w:tc>
      </w:tr>
      <w:tr w:rsidR="00F849AB" w:rsidRPr="00E82FA4" w14:paraId="606C7B29" w14:textId="77777777" w:rsidTr="00472FD8">
        <w:tc>
          <w:tcPr>
            <w:tcW w:w="14220" w:type="dxa"/>
            <w:gridSpan w:val="6"/>
            <w:tcBorders>
              <w:top w:val="double" w:sz="4" w:space="0" w:color="auto"/>
              <w:bottom w:val="single" w:sz="4" w:space="0" w:color="auto"/>
            </w:tcBorders>
            <w:vAlign w:val="center"/>
          </w:tcPr>
          <w:p w14:paraId="288A65B4" w14:textId="77777777" w:rsidR="00F849AB" w:rsidRPr="00E82FA4" w:rsidRDefault="00F849AB" w:rsidP="00EC08FE">
            <w:pPr>
              <w:pStyle w:val="Newparagraph"/>
              <w:spacing w:line="240" w:lineRule="auto"/>
              <w:ind w:firstLine="0"/>
              <w:jc w:val="center"/>
              <w:rPr>
                <w:color w:val="000000" w:themeColor="text1"/>
                <w:sz w:val="20"/>
                <w:szCs w:val="20"/>
              </w:rPr>
            </w:pPr>
            <w:r w:rsidRPr="00E82FA4">
              <w:rPr>
                <w:color w:val="000000" w:themeColor="text1"/>
                <w:sz w:val="20"/>
              </w:rPr>
              <w:t>Study series: Quantifying pilot contribution to flight safety</w:t>
            </w:r>
          </w:p>
        </w:tc>
      </w:tr>
      <w:tr w:rsidR="00F849AB" w:rsidRPr="00E82FA4" w14:paraId="05F1DDF3" w14:textId="77777777" w:rsidTr="0084707D">
        <w:tc>
          <w:tcPr>
            <w:tcW w:w="2518" w:type="dxa"/>
            <w:tcBorders>
              <w:top w:val="single" w:sz="4" w:space="0" w:color="auto"/>
              <w:bottom w:val="single" w:sz="4" w:space="0" w:color="auto"/>
            </w:tcBorders>
            <w:vAlign w:val="center"/>
          </w:tcPr>
          <w:p w14:paraId="3CBDCCC1" w14:textId="77777777" w:rsidR="00F849AB" w:rsidRPr="00E82FA4" w:rsidRDefault="00F849AB" w:rsidP="00EC08FE">
            <w:pPr>
              <w:pStyle w:val="Paragraph"/>
              <w:spacing w:before="0" w:line="240" w:lineRule="auto"/>
              <w:rPr>
                <w:color w:val="000000" w:themeColor="text1"/>
              </w:rPr>
            </w:pPr>
            <w:r w:rsidRPr="00E82FA4">
              <w:rPr>
                <w:color w:val="000000" w:themeColor="text1"/>
                <w:sz w:val="20"/>
              </w:rPr>
              <w:fldChar w:fldCharType="begin"/>
            </w:r>
            <w:r w:rsidRPr="00E82FA4">
              <w:rPr>
                <w:color w:val="000000" w:themeColor="text1"/>
                <w:sz w:val="20"/>
              </w:rPr>
              <w:instrText xml:space="preserve"> ADDIN EN.CITE &lt;EndNote&gt;&lt;Cite AuthorYear="1"&gt;&lt;Author&gt;Etherington&lt;/Author&gt;&lt;Year&gt;2016&lt;/Year&gt;&lt;RecNum&gt;1332&lt;/RecNum&gt;&lt;DisplayText&gt;Etherington, Kramer, Bailey, Kennedy, and Stephens (2016)&lt;/DisplayText&gt;&lt;record&gt;&lt;rec-number&gt;1332&lt;/rec-number&gt;&lt;foreign-keys&gt;&lt;key app="EN" db-id="tx5s9wzx5fz2xyepsxbpxpwgw05vwpwrr00f" timestamp="1520883486"&gt;1332&lt;/key&gt;&lt;/foreign-keys&gt;&lt;ref-type name="Conference Paper"&gt;47&lt;/ref-type&gt;&lt;contributors&gt;&lt;authors&gt;&lt;author&gt;Etherington, Timothy J.&lt;/author&gt;&lt;author&gt;Kramer, Arthur F.&lt;/author&gt;&lt;author&gt;Bailey, Randall E.&lt;/author&gt;&lt;author&gt;Kennedy, Kellie D.&lt;/author&gt;&lt;author&gt;Stephens, Chad L.&lt;/author&gt;&lt;/authors&gt;&lt;/contributors&gt;&lt;titles&gt;&lt;title&gt;Quantifying Pilot Contribution to Flight Safety for Normal and Non-Normal Airline Operations&lt;/title&gt;&lt;secondary-title&gt;35th Digital Avionics Systems Conference (DASC)&lt;/secondary-title&gt;&lt;/titles&gt;&lt;pages&gt;1–14&lt;/pages&gt;&lt;dates&gt;&lt;year&gt;2016&lt;/year&gt;&lt;/dates&gt;&lt;pub-location&gt;Sacramento, CA, USA &lt;/pub-location&gt;&lt;publisher&gt;IEEE&lt;/publisher&gt;&lt;urls&gt;&lt;/urls&gt;&lt;electronic-resource-num&gt;10.1109/DASC.2016.7778094&lt;/electronic-resource-num&gt;&lt;research-notes&gt;SPO google: page 7&amp;#xD;SPO WoS : page 2&amp;#xD;SPO Scopus Title, abstract, keywords: page 2&amp;#xD;SPO Scopus all fields: page 4&lt;/research-notes&gt;&lt;/record&gt;&lt;/Cite&gt;&lt;/EndNote&gt;</w:instrText>
            </w:r>
            <w:r w:rsidRPr="00E82FA4">
              <w:rPr>
                <w:color w:val="000000" w:themeColor="text1"/>
                <w:sz w:val="20"/>
              </w:rPr>
              <w:fldChar w:fldCharType="separate"/>
            </w:r>
            <w:r w:rsidRPr="00E82FA4">
              <w:rPr>
                <w:noProof/>
                <w:color w:val="000000" w:themeColor="text1"/>
                <w:sz w:val="20"/>
              </w:rPr>
              <w:t>Etherington, Kramer, Bailey, Kennedy, and Stephens (2016)</w:t>
            </w:r>
            <w:r w:rsidRPr="00E82FA4">
              <w:rPr>
                <w:color w:val="000000" w:themeColor="text1"/>
                <w:sz w:val="20"/>
              </w:rPr>
              <w:fldChar w:fldCharType="end"/>
            </w:r>
          </w:p>
        </w:tc>
        <w:tc>
          <w:tcPr>
            <w:tcW w:w="2693" w:type="dxa"/>
            <w:tcBorders>
              <w:top w:val="single" w:sz="4" w:space="0" w:color="auto"/>
              <w:bottom w:val="single" w:sz="4" w:space="0" w:color="auto"/>
            </w:tcBorders>
            <w:vAlign w:val="center"/>
          </w:tcPr>
          <w:p w14:paraId="5864E16D"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Rudder trim runway</w:t>
            </w:r>
          </w:p>
        </w:tc>
        <w:tc>
          <w:tcPr>
            <w:tcW w:w="1134" w:type="dxa"/>
            <w:vMerge w:val="restart"/>
            <w:tcBorders>
              <w:top w:val="single" w:sz="4" w:space="0" w:color="auto"/>
            </w:tcBorders>
            <w:vAlign w:val="center"/>
          </w:tcPr>
          <w:p w14:paraId="31290038"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Experimental simulation (B737-800 simulator)</w:t>
            </w:r>
          </w:p>
        </w:tc>
        <w:tc>
          <w:tcPr>
            <w:tcW w:w="1985" w:type="dxa"/>
            <w:vMerge w:val="restart"/>
            <w:tcBorders>
              <w:top w:val="single" w:sz="4" w:space="0" w:color="auto"/>
            </w:tcBorders>
            <w:vAlign w:val="center"/>
          </w:tcPr>
          <w:p w14:paraId="0CFA343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Crew complement (MCO, RCO due to break, SPO);</w:t>
            </w:r>
          </w:p>
          <w:p w14:paraId="75B213F2"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Scenario (2 normal, 6 non-normal)</w:t>
            </w:r>
          </w:p>
        </w:tc>
        <w:tc>
          <w:tcPr>
            <w:tcW w:w="2268" w:type="dxa"/>
            <w:vMerge w:val="restart"/>
            <w:tcBorders>
              <w:top w:val="single" w:sz="4" w:space="0" w:color="auto"/>
            </w:tcBorders>
            <w:vAlign w:val="center"/>
          </w:tcPr>
          <w:p w14:paraId="4BB40F51"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Flight performance;</w:t>
            </w:r>
          </w:p>
          <w:p w14:paraId="55BC7F8D"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Eye-gaze;</w:t>
            </w:r>
          </w:p>
          <w:p w14:paraId="3B7617F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Failure handling,</w:t>
            </w:r>
          </w:p>
          <w:p w14:paraId="3C8347F6"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Workload (HR, NASA-TLX);</w:t>
            </w:r>
          </w:p>
          <w:p w14:paraId="136C764C"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CRM;</w:t>
            </w:r>
          </w:p>
          <w:p w14:paraId="4302F17D"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Decision making (flight planning);</w:t>
            </w:r>
          </w:p>
          <w:p w14:paraId="62F724DF"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 xml:space="preserve">Perceived safety of </w:t>
            </w:r>
            <w:r w:rsidRPr="00E82FA4">
              <w:rPr>
                <w:color w:val="000000" w:themeColor="text1"/>
                <w:sz w:val="20"/>
                <w:szCs w:val="20"/>
              </w:rPr>
              <w:lastRenderedPageBreak/>
              <w:t>flight;</w:t>
            </w:r>
          </w:p>
          <w:p w14:paraId="3E4E5E65"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Time to troubleshoot (checklist usage)</w:t>
            </w:r>
          </w:p>
        </w:tc>
        <w:tc>
          <w:tcPr>
            <w:tcW w:w="3622" w:type="dxa"/>
            <w:tcBorders>
              <w:top w:val="single" w:sz="4" w:space="0" w:color="auto"/>
              <w:bottom w:val="single" w:sz="4" w:space="0" w:color="auto"/>
            </w:tcBorders>
            <w:vAlign w:val="center"/>
          </w:tcPr>
          <w:p w14:paraId="5F882B4C"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lastRenderedPageBreak/>
              <w:t>Fivefold increase of troubleshoot time, workload increased to unacceptable levels, flight safety was compromised</w:t>
            </w:r>
          </w:p>
        </w:tc>
      </w:tr>
      <w:tr w:rsidR="00F849AB" w:rsidRPr="00E82FA4" w14:paraId="7B88424C" w14:textId="77777777" w:rsidTr="0084707D">
        <w:tc>
          <w:tcPr>
            <w:tcW w:w="2518" w:type="dxa"/>
            <w:tcBorders>
              <w:bottom w:val="single" w:sz="4" w:space="0" w:color="auto"/>
            </w:tcBorders>
            <w:vAlign w:val="center"/>
          </w:tcPr>
          <w:p w14:paraId="2ADC76DD" w14:textId="665A4C26" w:rsidR="00F849AB" w:rsidRPr="00E82FA4" w:rsidRDefault="00F849AB" w:rsidP="00420C13">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420C13" w:rsidRPr="00E82FA4">
              <w:rPr>
                <w:color w:val="000000" w:themeColor="text1"/>
                <w:sz w:val="20"/>
                <w:szCs w:val="20"/>
              </w:rPr>
              <w:instrText xml:space="preserve"> ADDIN EN.CITE &lt;EndNote&gt;&lt;Cite AuthorYear="1"&gt;&lt;Author&gt;Etherington&lt;/Author&gt;&lt;Year&gt;2017&lt;/Year&gt;&lt;RecNum&gt;1041&lt;/RecNum&gt;&lt;DisplayText&gt;Etherington, Kramer, Kennedy, Bailey, and Last (2017)&lt;/DisplayText&gt;&lt;record&gt;&lt;rec-number&gt;1041&lt;/rec-number&gt;&lt;foreign-keys&gt;&lt;key app="EN" db-id="tx5s9wzx5fz2xyepsxbpxpwgw05vwpwrr00f" timestamp="1510516685"&gt;1041&lt;/key&gt;&lt;/foreign-keys&gt;&lt;ref-type name="Conference Paper"&gt;47&lt;/ref-type&gt;&lt;contributors&gt;&lt;authors&gt;&lt;author&gt;Etherington, Timothy J.&lt;/author&gt;&lt;author&gt;Kramer, Lynda J.&lt;/author&gt;&lt;author&gt;Kennedy, Kellie D.&lt;/author&gt;&lt;author&gt;Bailey, Randall E.&lt;/author&gt;&lt;author&gt;Last, Mary Carolyn&lt;/author&gt;&lt;/authors&gt;&lt;/contributors&gt;&lt;titles&gt;&lt;title&gt;Quantifying Pilot Contribution to Flight Safety During Dual Generator Failure&lt;/title&gt;&lt;secondary-title&gt;35th Digital Avionics Systems Conference (DASC)&lt;/secondary-title&gt;&lt;/titles&gt;&lt;dates&gt;&lt;year&gt;2017&lt;/year&gt;&lt;/dates&gt;&lt;pub-location&gt;St. Petersburg, FL, USA&lt;/pub-location&gt;&lt;publisher&gt;IEEE&lt;/publisher&gt;&lt;urls&gt;&lt;/urls&gt;&lt;electronic-resource-num&gt;10.1109/DASC.2017.8101989&lt;/electronic-resource-num&gt;&lt;research-notes&gt;SPO google: page 33&amp;#xD;SPO WoS : page 1&amp;#xD;SPO Scopus Title, abstract, keywords: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lang w:val="en-US"/>
              </w:rPr>
              <w:t>Etherington, Kramer, Kennedy, Bailey, and Last (2017)</w:t>
            </w:r>
            <w:r w:rsidRPr="00E82FA4">
              <w:rPr>
                <w:color w:val="000000" w:themeColor="text1"/>
                <w:sz w:val="20"/>
                <w:szCs w:val="20"/>
              </w:rPr>
              <w:fldChar w:fldCharType="end"/>
            </w:r>
          </w:p>
        </w:tc>
        <w:tc>
          <w:tcPr>
            <w:tcW w:w="2693" w:type="dxa"/>
            <w:tcBorders>
              <w:bottom w:val="single" w:sz="4" w:space="0" w:color="auto"/>
            </w:tcBorders>
            <w:vAlign w:val="center"/>
          </w:tcPr>
          <w:p w14:paraId="66C8CFFA"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Dual Generator Failure</w:t>
            </w:r>
          </w:p>
        </w:tc>
        <w:tc>
          <w:tcPr>
            <w:tcW w:w="1134" w:type="dxa"/>
            <w:vMerge/>
            <w:vAlign w:val="center"/>
          </w:tcPr>
          <w:p w14:paraId="40DFA5E7" w14:textId="77777777" w:rsidR="00F849AB" w:rsidRPr="00E82FA4" w:rsidRDefault="00F849AB" w:rsidP="00EC08FE">
            <w:pPr>
              <w:pStyle w:val="Newparagraph"/>
              <w:spacing w:line="240" w:lineRule="auto"/>
              <w:ind w:firstLine="0"/>
              <w:rPr>
                <w:color w:val="000000" w:themeColor="text1"/>
                <w:sz w:val="20"/>
                <w:szCs w:val="20"/>
              </w:rPr>
            </w:pPr>
          </w:p>
        </w:tc>
        <w:tc>
          <w:tcPr>
            <w:tcW w:w="1985" w:type="dxa"/>
            <w:vMerge/>
            <w:vAlign w:val="center"/>
          </w:tcPr>
          <w:p w14:paraId="5EEC60F6" w14:textId="77777777" w:rsidR="00F849AB" w:rsidRPr="00E82FA4" w:rsidRDefault="00F849AB" w:rsidP="00EC08FE">
            <w:pPr>
              <w:pStyle w:val="Newparagraph"/>
              <w:spacing w:line="240" w:lineRule="auto"/>
              <w:ind w:firstLine="0"/>
              <w:rPr>
                <w:color w:val="000000" w:themeColor="text1"/>
                <w:sz w:val="20"/>
                <w:szCs w:val="20"/>
              </w:rPr>
            </w:pPr>
          </w:p>
        </w:tc>
        <w:tc>
          <w:tcPr>
            <w:tcW w:w="2268" w:type="dxa"/>
            <w:vMerge/>
            <w:vAlign w:val="center"/>
          </w:tcPr>
          <w:p w14:paraId="2D50B99A" w14:textId="77777777" w:rsidR="00F849AB" w:rsidRPr="00E82FA4" w:rsidRDefault="00F849AB" w:rsidP="00EC08FE">
            <w:pPr>
              <w:pStyle w:val="Newparagraph"/>
              <w:spacing w:line="240" w:lineRule="auto"/>
              <w:rPr>
                <w:color w:val="000000" w:themeColor="text1"/>
                <w:sz w:val="20"/>
                <w:szCs w:val="20"/>
              </w:rPr>
            </w:pPr>
          </w:p>
        </w:tc>
        <w:tc>
          <w:tcPr>
            <w:tcW w:w="3622" w:type="dxa"/>
            <w:tcBorders>
              <w:bottom w:val="single" w:sz="4" w:space="0" w:color="auto"/>
            </w:tcBorders>
            <w:vAlign w:val="center"/>
          </w:tcPr>
          <w:p w14:paraId="0CED0292"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Lasting degraded approach and landing performance, longer time to diversion decision, weather check in both RCO compared to MCO</w:t>
            </w:r>
          </w:p>
        </w:tc>
      </w:tr>
      <w:tr w:rsidR="00F849AB" w:rsidRPr="00E82FA4" w14:paraId="6FC482AC" w14:textId="77777777" w:rsidTr="0084707D">
        <w:tc>
          <w:tcPr>
            <w:tcW w:w="2518" w:type="dxa"/>
            <w:tcBorders>
              <w:bottom w:val="single" w:sz="4" w:space="0" w:color="auto"/>
            </w:tcBorders>
            <w:vAlign w:val="center"/>
          </w:tcPr>
          <w:p w14:paraId="356464B5"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AuthorYear="1"&gt;&lt;Author&gt;Etherington&lt;/Author&gt;&lt;Year&gt;2017&lt;/Year&gt;&lt;RecNum&gt;1333&lt;/RecNum&gt;&lt;DisplayText&gt;Etherington, Kramer, Bailey, and Kennedy (2017)&lt;/DisplayText&gt;&lt;record&gt;&lt;rec-number&gt;1333&lt;/rec-number&gt;&lt;foreign-keys&gt;&lt;key app="EN" db-id="tx5s9wzx5fz2xyepsxbpxpwgw05vwpwrr00f" timestamp="1520884006"&gt;1333&lt;/key&gt;&lt;/foreign-keys&gt;&lt;ref-type name="Conference Paper"&gt;47&lt;/ref-type&gt;&lt;contributors&gt;&lt;authors&gt;&lt;author&gt;Etherington, Timothy J.&lt;/author&gt;&lt;author&gt;Kramer, Lynda J.&lt;/author&gt;&lt;author&gt;Bailey, Randall E.&lt;/author&gt;&lt;author&gt;Kennedy, Kellie D.&lt;/author&gt;&lt;/authors&gt;&lt;/contributors&gt;&lt;titles&gt;&lt;title&gt;Quantifying Pilot Contribution to Flight Safety During an In-Flight Airspeed Failure&lt;/title&gt;&lt;secondary-title&gt;International Symposium on Aviation Psychology (ISAP)&lt;/secondary-title&gt;&lt;/titles&gt;&lt;pages&gt;1–6&lt;/pages&gt;&lt;dates&gt;&lt;year&gt;2017&lt;/year&gt;&lt;/dates&gt;&lt;pub-location&gt;Dayton, OH, USA&lt;/pub-location&gt;&lt;urls&gt;&lt;/urls&gt;&lt;research-notes&gt;SPO google: page 18&lt;/research-notes&gt;&lt;/record&gt;&lt;/Cite&gt;&lt;/EndNote&gt;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Etherington, Kramer, Bailey, and Kennedy (2017)</w:t>
            </w:r>
            <w:r w:rsidRPr="00E82FA4">
              <w:rPr>
                <w:color w:val="000000" w:themeColor="text1"/>
                <w:sz w:val="20"/>
                <w:szCs w:val="20"/>
              </w:rPr>
              <w:fldChar w:fldCharType="end"/>
            </w:r>
          </w:p>
        </w:tc>
        <w:tc>
          <w:tcPr>
            <w:tcW w:w="2693" w:type="dxa"/>
            <w:tcBorders>
              <w:bottom w:val="single" w:sz="4" w:space="0" w:color="auto"/>
            </w:tcBorders>
            <w:vAlign w:val="center"/>
          </w:tcPr>
          <w:p w14:paraId="67783A6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In-flight airspeed failure</w:t>
            </w:r>
          </w:p>
        </w:tc>
        <w:tc>
          <w:tcPr>
            <w:tcW w:w="1134" w:type="dxa"/>
            <w:vMerge/>
            <w:vAlign w:val="center"/>
          </w:tcPr>
          <w:p w14:paraId="0A65B300" w14:textId="77777777" w:rsidR="00F849AB" w:rsidRPr="00E82FA4" w:rsidRDefault="00F849AB" w:rsidP="00EC08FE">
            <w:pPr>
              <w:pStyle w:val="Newparagraph"/>
              <w:spacing w:line="240" w:lineRule="auto"/>
              <w:ind w:firstLine="0"/>
              <w:rPr>
                <w:color w:val="000000" w:themeColor="text1"/>
                <w:sz w:val="20"/>
                <w:szCs w:val="20"/>
              </w:rPr>
            </w:pPr>
          </w:p>
        </w:tc>
        <w:tc>
          <w:tcPr>
            <w:tcW w:w="1985" w:type="dxa"/>
            <w:vMerge/>
            <w:vAlign w:val="center"/>
          </w:tcPr>
          <w:p w14:paraId="7A90CD34" w14:textId="77777777" w:rsidR="00F849AB" w:rsidRPr="00E82FA4" w:rsidRDefault="00F849AB" w:rsidP="00EC08FE">
            <w:pPr>
              <w:pStyle w:val="Newparagraph"/>
              <w:spacing w:line="240" w:lineRule="auto"/>
              <w:ind w:firstLine="0"/>
              <w:rPr>
                <w:color w:val="000000" w:themeColor="text1"/>
                <w:sz w:val="20"/>
                <w:szCs w:val="20"/>
              </w:rPr>
            </w:pPr>
          </w:p>
        </w:tc>
        <w:tc>
          <w:tcPr>
            <w:tcW w:w="2268" w:type="dxa"/>
            <w:vMerge/>
            <w:vAlign w:val="center"/>
          </w:tcPr>
          <w:p w14:paraId="201D4BAA" w14:textId="77777777" w:rsidR="00F849AB" w:rsidRPr="00E82FA4" w:rsidRDefault="00F849AB" w:rsidP="00EC08FE">
            <w:pPr>
              <w:pStyle w:val="Newparagraph"/>
              <w:spacing w:line="240" w:lineRule="auto"/>
              <w:rPr>
                <w:color w:val="000000" w:themeColor="text1"/>
                <w:sz w:val="20"/>
                <w:szCs w:val="20"/>
              </w:rPr>
            </w:pPr>
          </w:p>
        </w:tc>
        <w:tc>
          <w:tcPr>
            <w:tcW w:w="3622" w:type="dxa"/>
            <w:tcBorders>
              <w:bottom w:val="single" w:sz="4" w:space="0" w:color="auto"/>
            </w:tcBorders>
            <w:vAlign w:val="center"/>
          </w:tcPr>
          <w:p w14:paraId="1EEC7155"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Double time to conduct checklist for SPO than for MCO</w:t>
            </w:r>
          </w:p>
        </w:tc>
      </w:tr>
      <w:tr w:rsidR="00F849AB" w:rsidRPr="00E82FA4" w14:paraId="01FCC352" w14:textId="77777777" w:rsidTr="0084707D">
        <w:tc>
          <w:tcPr>
            <w:tcW w:w="2518" w:type="dxa"/>
            <w:tcBorders>
              <w:bottom w:val="single" w:sz="4" w:space="0" w:color="auto"/>
            </w:tcBorders>
            <w:vAlign w:val="center"/>
          </w:tcPr>
          <w:p w14:paraId="60D5F48C" w14:textId="64FEE903" w:rsidR="00F849AB" w:rsidRPr="00E82FA4" w:rsidRDefault="00F849AB" w:rsidP="004B372B">
            <w:pPr>
              <w:pStyle w:val="Newparagraph"/>
              <w:spacing w:line="240" w:lineRule="auto"/>
              <w:ind w:firstLine="0"/>
              <w:rPr>
                <w:color w:val="000000" w:themeColor="text1"/>
                <w:sz w:val="20"/>
                <w:szCs w:val="20"/>
              </w:rPr>
            </w:pPr>
            <w:r w:rsidRPr="00E82FA4">
              <w:rPr>
                <w:color w:val="000000" w:themeColor="text1"/>
                <w:sz w:val="20"/>
                <w:szCs w:val="20"/>
              </w:rPr>
              <w:lastRenderedPageBreak/>
              <w:fldChar w:fldCharType="begin"/>
            </w:r>
            <w:r w:rsidRPr="00E82FA4">
              <w:rPr>
                <w:color w:val="000000" w:themeColor="text1"/>
                <w:sz w:val="20"/>
                <w:szCs w:val="20"/>
              </w:rPr>
              <w:instrText xml:space="preserve"> ADDIN EN.CITE &lt;EndNote&gt;&lt;Cite AuthorYear="1"&gt;&lt;Author&gt;Kramer&lt;/Author&gt;&lt;Year&gt;2017&lt;/Year&gt;&lt;RecNum&gt;332&lt;/RecNum&gt;&lt;DisplayText&gt;Kramer, Etherington, Bailey, and Kennedy (2017)&lt;/DisplayText&gt;&lt;record&gt;&lt;rec-number&gt;332&lt;/rec-number&gt;&lt;foreign-keys&gt;&lt;key app="EN" db-id="tx5s9wzx5fz2xyepsxbpxpwgw05vwpwrr00f" timestamp="1507840560"&gt;332&lt;/key&gt;&lt;/foreign-keys&gt;&lt;ref-type name="Book Section"&gt;5&lt;/ref-type&gt;&lt;contributors&gt;&lt;authors&gt;&lt;author&gt;Kramer, Lynda J.&lt;/author&gt;&lt;author&gt;Etherington, Timothy J.&lt;/author&gt;&lt;author&gt;Bailey, Randall E.&lt;/author&gt;&lt;author&gt;Kennedy, Kellie D.&lt;/author&gt;&lt;/authors&gt;&lt;secondary-authors&gt;&lt;author&gt;Stanton, Neville A.&lt;/author&gt;&lt;/secondary-authors&gt;&lt;/contributors&gt;&lt;titles&gt;&lt;title&gt;Quantifying Pilot Contribution to Flight Safety During Hydraulic Systems Failure&lt;/title&gt;&lt;secondary-title&gt;Advances in Human Aspects of Transportation. AHFE 2017&lt;/secondary-title&gt;&lt;short-title&gt;Kramer, Etherington et al. 2017 – Quantifying Pilot Contribution to Flight&lt;/short-title&gt;&lt;/titles&gt;&lt;pages&gt;15–26&lt;/pages&gt;&lt;dates&gt;&lt;year&gt;2017&lt;/year&gt;&lt;/dates&gt;&lt;pub-location&gt;Cham, Switzerland&lt;/pub-location&gt;&lt;publisher&gt;Springer International Publishing&lt;/publisher&gt;&lt;urls&gt;&lt;/urls&gt;&lt;electronic-resource-num&gt;10.1007/978-3-319-60441-1_2&lt;/electronic-resource-num&gt;&lt;research-notes&gt;SPO google: page 19&amp;#xD;SPO Scopus Title, abstract, keywords: page 1&amp;#xD;SPO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Kramer, Etherington, Bailey, and Kennedy (2017)</w:t>
            </w:r>
            <w:r w:rsidRPr="00E82FA4">
              <w:rPr>
                <w:color w:val="000000" w:themeColor="text1"/>
                <w:sz w:val="20"/>
                <w:szCs w:val="20"/>
              </w:rPr>
              <w:fldChar w:fldCharType="end"/>
            </w:r>
          </w:p>
        </w:tc>
        <w:tc>
          <w:tcPr>
            <w:tcW w:w="2693" w:type="dxa"/>
            <w:tcBorders>
              <w:bottom w:val="single" w:sz="4" w:space="0" w:color="auto"/>
            </w:tcBorders>
            <w:vAlign w:val="center"/>
          </w:tcPr>
          <w:p w14:paraId="0B1386A3" w14:textId="0905C8F0"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Hydraulic system failure</w:t>
            </w:r>
          </w:p>
        </w:tc>
        <w:tc>
          <w:tcPr>
            <w:tcW w:w="1134" w:type="dxa"/>
            <w:vMerge/>
            <w:vAlign w:val="center"/>
          </w:tcPr>
          <w:p w14:paraId="0720E4A6" w14:textId="77777777" w:rsidR="00F849AB" w:rsidRPr="00E82FA4" w:rsidRDefault="00F849AB" w:rsidP="00EC08FE">
            <w:pPr>
              <w:pStyle w:val="Newparagraph"/>
              <w:spacing w:line="240" w:lineRule="auto"/>
              <w:ind w:firstLine="0"/>
              <w:rPr>
                <w:color w:val="000000" w:themeColor="text1"/>
                <w:sz w:val="20"/>
                <w:szCs w:val="20"/>
              </w:rPr>
            </w:pPr>
          </w:p>
        </w:tc>
        <w:tc>
          <w:tcPr>
            <w:tcW w:w="1985" w:type="dxa"/>
            <w:vMerge/>
            <w:vAlign w:val="center"/>
          </w:tcPr>
          <w:p w14:paraId="13F06815" w14:textId="77777777" w:rsidR="00F849AB" w:rsidRPr="00E82FA4" w:rsidRDefault="00F849AB" w:rsidP="00EC08FE">
            <w:pPr>
              <w:pStyle w:val="Newparagraph"/>
              <w:spacing w:line="240" w:lineRule="auto"/>
              <w:ind w:firstLine="0"/>
              <w:rPr>
                <w:color w:val="000000" w:themeColor="text1"/>
                <w:sz w:val="20"/>
                <w:szCs w:val="20"/>
              </w:rPr>
            </w:pPr>
          </w:p>
        </w:tc>
        <w:tc>
          <w:tcPr>
            <w:tcW w:w="2268" w:type="dxa"/>
            <w:vMerge/>
            <w:vAlign w:val="center"/>
          </w:tcPr>
          <w:p w14:paraId="08D5B4D1" w14:textId="77777777" w:rsidR="00F849AB" w:rsidRPr="00E82FA4" w:rsidRDefault="00F849AB" w:rsidP="00EC08FE">
            <w:pPr>
              <w:pStyle w:val="Newparagraph"/>
              <w:spacing w:line="240" w:lineRule="auto"/>
              <w:rPr>
                <w:color w:val="000000" w:themeColor="text1"/>
                <w:sz w:val="20"/>
                <w:szCs w:val="20"/>
              </w:rPr>
            </w:pPr>
          </w:p>
        </w:tc>
        <w:tc>
          <w:tcPr>
            <w:tcW w:w="3622" w:type="dxa"/>
            <w:tcBorders>
              <w:bottom w:val="single" w:sz="4" w:space="0" w:color="auto"/>
            </w:tcBorders>
            <w:vAlign w:val="center"/>
          </w:tcPr>
          <w:p w14:paraId="0986587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Threefold increase of troubleshoot time in SPO, flight safety was compromised, loss of state awareness in high workload</w:t>
            </w:r>
          </w:p>
        </w:tc>
      </w:tr>
      <w:tr w:rsidR="00F849AB" w:rsidRPr="00E82FA4" w14:paraId="63305E2C" w14:textId="77777777" w:rsidTr="0084707D">
        <w:tc>
          <w:tcPr>
            <w:tcW w:w="2518" w:type="dxa"/>
            <w:tcBorders>
              <w:top w:val="single" w:sz="4" w:space="0" w:color="auto"/>
              <w:bottom w:val="single" w:sz="4" w:space="0" w:color="auto"/>
            </w:tcBorders>
            <w:vAlign w:val="center"/>
          </w:tcPr>
          <w:p w14:paraId="58DDDE74"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AuthorYear="1"&gt;&lt;Author&gt;Kramer&lt;/Author&gt;&lt;Year&gt;2017&lt;/Year&gt;&lt;RecNum&gt;1334&lt;/RecNum&gt;&lt;DisplayText&gt;Kramer, Etherington, Last, Kennedy, and Bailey (2017)&lt;/DisplayText&gt;&lt;record&gt;&lt;rec-number&gt;1334&lt;/rec-number&gt;&lt;foreign-keys&gt;&lt;key app="EN" db-id="tx5s9wzx5fz2xyepsxbpxpwgw05vwpwrr00f" timestamp="1520884561"&gt;1334&lt;/key&gt;&lt;/foreign-keys&gt;&lt;ref-type name="Conference Paper"&gt;47&lt;/ref-type&gt;&lt;contributors&gt;&lt;authors&gt;&lt;author&gt;Kramer, Lynda J.&lt;/author&gt;&lt;author&gt;Etherington, Timothy J.&lt;/author&gt;&lt;author&gt;Last, Mary Carolyn&lt;/author&gt;&lt;author&gt;Kennedy, Kellie D.&lt;/author&gt;&lt;author&gt;Bailey, Randall E.&lt;/author&gt;&lt;/authors&gt;&lt;/contributors&gt;&lt;titles&gt;&lt;title&gt;Quantifying Pilot Contribution to Flight Safety During Drive Shaft Failure&lt;/title&gt;&lt;secondary-title&gt;36th Digital Avionics Systems Conference (DASC)&lt;/secondary-title&gt;&lt;/titles&gt;&lt;dates&gt;&lt;year&gt;2017&lt;/year&gt;&lt;/dates&gt;&lt;pub-location&gt;St. Petersburg, FL, USA&lt;/pub-location&gt;&lt;publisher&gt;IEEE&lt;/publisher&gt;&lt;urls&gt;&lt;/urls&gt;&lt;electronic-resource-num&gt;10.1109/DASC.2017.8101990&lt;/electronic-resource-num&gt;&lt;research-notes&gt;SPO google: page 19&amp;#xD;SPO WoS : page 1&amp;#xD;SPO Scopus Title, abstract, keywords: page 1&amp;#xD;SPO Scopus all fields: page 2&lt;/research-notes&gt;&lt;/record&gt;&lt;/Cite&gt;&lt;/EndNote&gt;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Kramer, Etherington, Last, Kennedy, and Bailey (2017)</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52ABF4CA" w14:textId="033F157F" w:rsidR="00F849AB" w:rsidRPr="00E82FA4" w:rsidRDefault="00F849AB" w:rsidP="00396276">
            <w:pPr>
              <w:pStyle w:val="Newparagraph"/>
              <w:spacing w:line="240" w:lineRule="auto"/>
              <w:ind w:firstLine="0"/>
              <w:rPr>
                <w:color w:val="000000" w:themeColor="text1"/>
                <w:sz w:val="20"/>
                <w:szCs w:val="20"/>
              </w:rPr>
            </w:pPr>
            <w:r w:rsidRPr="00E82FA4">
              <w:rPr>
                <w:color w:val="000000" w:themeColor="text1"/>
                <w:sz w:val="20"/>
                <w:szCs w:val="20"/>
              </w:rPr>
              <w:t>Drive shaft failure</w:t>
            </w:r>
          </w:p>
        </w:tc>
        <w:tc>
          <w:tcPr>
            <w:tcW w:w="1134" w:type="dxa"/>
            <w:vMerge/>
            <w:vAlign w:val="center"/>
          </w:tcPr>
          <w:p w14:paraId="29DAC266" w14:textId="77777777" w:rsidR="00F849AB" w:rsidRPr="00E82FA4" w:rsidRDefault="00F849AB" w:rsidP="00EC08FE">
            <w:pPr>
              <w:pStyle w:val="Newparagraph"/>
              <w:spacing w:line="240" w:lineRule="auto"/>
              <w:ind w:firstLine="0"/>
              <w:rPr>
                <w:color w:val="000000" w:themeColor="text1"/>
                <w:sz w:val="20"/>
                <w:szCs w:val="20"/>
              </w:rPr>
            </w:pPr>
          </w:p>
        </w:tc>
        <w:tc>
          <w:tcPr>
            <w:tcW w:w="1985" w:type="dxa"/>
            <w:vMerge/>
            <w:vAlign w:val="center"/>
          </w:tcPr>
          <w:p w14:paraId="486094CD" w14:textId="77777777" w:rsidR="00F849AB" w:rsidRPr="00E82FA4" w:rsidRDefault="00F849AB" w:rsidP="00EC08FE">
            <w:pPr>
              <w:pStyle w:val="Newparagraph"/>
              <w:spacing w:line="240" w:lineRule="auto"/>
              <w:ind w:firstLine="0"/>
              <w:rPr>
                <w:color w:val="000000" w:themeColor="text1"/>
                <w:sz w:val="20"/>
                <w:szCs w:val="20"/>
              </w:rPr>
            </w:pPr>
          </w:p>
        </w:tc>
        <w:tc>
          <w:tcPr>
            <w:tcW w:w="2268" w:type="dxa"/>
            <w:vMerge/>
            <w:vAlign w:val="center"/>
          </w:tcPr>
          <w:p w14:paraId="3C395CD5" w14:textId="77777777" w:rsidR="00F849AB" w:rsidRPr="00E82FA4" w:rsidRDefault="00F849AB" w:rsidP="00EC08FE">
            <w:pPr>
              <w:pStyle w:val="Newparagraph"/>
              <w:spacing w:line="240" w:lineRule="auto"/>
              <w:rPr>
                <w:color w:val="000000" w:themeColor="text1"/>
                <w:sz w:val="20"/>
                <w:szCs w:val="20"/>
              </w:rPr>
            </w:pPr>
          </w:p>
        </w:tc>
        <w:tc>
          <w:tcPr>
            <w:tcW w:w="3622" w:type="dxa"/>
            <w:tcBorders>
              <w:top w:val="single" w:sz="4" w:space="0" w:color="auto"/>
              <w:bottom w:val="single" w:sz="4" w:space="0" w:color="auto"/>
            </w:tcBorders>
            <w:vAlign w:val="center"/>
          </w:tcPr>
          <w:p w14:paraId="7FAB217B"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Flight safety was unacceptable in SPO</w:t>
            </w:r>
          </w:p>
        </w:tc>
      </w:tr>
      <w:tr w:rsidR="00F849AB" w:rsidRPr="00E82FA4" w14:paraId="3F08E12F" w14:textId="77777777" w:rsidTr="0031567B">
        <w:tc>
          <w:tcPr>
            <w:tcW w:w="2518" w:type="dxa"/>
            <w:tcBorders>
              <w:bottom w:val="single" w:sz="4" w:space="0" w:color="auto"/>
            </w:tcBorders>
            <w:vAlign w:val="center"/>
          </w:tcPr>
          <w:p w14:paraId="5199ACCD" w14:textId="33AAA577" w:rsidR="00F849AB" w:rsidRPr="00E82FA4" w:rsidRDefault="00F849AB" w:rsidP="00420C13">
            <w:pPr>
              <w:pStyle w:val="Newparagraph"/>
              <w:spacing w:line="240" w:lineRule="auto"/>
              <w:ind w:firstLine="0"/>
              <w:rPr>
                <w:color w:val="000000" w:themeColor="text1"/>
                <w:sz w:val="20"/>
                <w:szCs w:val="20"/>
              </w:rPr>
            </w:pPr>
            <w:r w:rsidRPr="00E82FA4">
              <w:rPr>
                <w:color w:val="000000" w:themeColor="text1"/>
                <w:sz w:val="20"/>
                <w:szCs w:val="20"/>
              </w:rPr>
              <w:fldChar w:fldCharType="begin">
                <w:fldData xml:space="preserve">PEVuZE5vdGU+PENpdGUgQXV0aG9yWWVhcj0iMSI+PEF1dGhvcj5CYWlsZXk8L0F1dGhvcj48WWVh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</w:fldData>
              </w:fldChar>
            </w:r>
            <w:r w:rsidR="00420C13" w:rsidRPr="00E82FA4">
              <w:rPr>
                <w:color w:val="000000" w:themeColor="text1"/>
                <w:sz w:val="20"/>
                <w:szCs w:val="20"/>
              </w:rPr>
              <w:instrText xml:space="preserve"> ADDIN EN.CITE </w:instrText>
            </w:r>
            <w:r w:rsidR="00420C13" w:rsidRPr="00E82FA4">
              <w:rPr>
                <w:color w:val="000000" w:themeColor="text1"/>
                <w:sz w:val="20"/>
                <w:szCs w:val="20"/>
              </w:rPr>
              <w:fldChar w:fldCharType="begin">
                <w:fldData xml:space="preserve">PEVuZE5vdGU+PENpdGUgQXV0aG9yWWVhcj0iMSI+PEF1dGhvcj5CYWlsZXk8L0F1dGhvcj48WWVh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</w:fldData>
              </w:fldChar>
            </w:r>
            <w:r w:rsidR="00420C13" w:rsidRPr="00E82FA4">
              <w:rPr>
                <w:color w:val="000000" w:themeColor="text1"/>
                <w:sz w:val="20"/>
                <w:szCs w:val="20"/>
              </w:rPr>
              <w:instrText xml:space="preserve"> ADDIN EN.CITE.DATA </w:instrText>
            </w:r>
            <w:r w:rsidR="00420C13" w:rsidRPr="00E82FA4">
              <w:rPr>
                <w:color w:val="000000" w:themeColor="text1"/>
                <w:sz w:val="20"/>
                <w:szCs w:val="20"/>
              </w:rPr>
            </w:r>
            <w:r w:rsidR="00420C13"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00A44247" w:rsidRPr="00E82FA4">
              <w:rPr>
                <w:noProof/>
                <w:color w:val="000000" w:themeColor="text1"/>
                <w:sz w:val="20"/>
                <w:szCs w:val="20"/>
              </w:rPr>
              <w:t>Bailey et al. (2017); Ho et al. (2017)</w:t>
            </w:r>
            <w:r w:rsidRPr="00E82FA4">
              <w:rPr>
                <w:color w:val="000000" w:themeColor="text1"/>
                <w:sz w:val="20"/>
                <w:szCs w:val="20"/>
              </w:rPr>
              <w:fldChar w:fldCharType="end"/>
            </w:r>
          </w:p>
        </w:tc>
        <w:tc>
          <w:tcPr>
            <w:tcW w:w="2693" w:type="dxa"/>
            <w:tcBorders>
              <w:bottom w:val="single" w:sz="4" w:space="0" w:color="auto"/>
            </w:tcBorders>
            <w:vAlign w:val="center"/>
          </w:tcPr>
          <w:p w14:paraId="0F87271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Summary and integration of results into context of RCO and SPO</w:t>
            </w:r>
          </w:p>
        </w:tc>
        <w:tc>
          <w:tcPr>
            <w:tcW w:w="1134" w:type="dxa"/>
            <w:tcBorders>
              <w:bottom w:val="single" w:sz="4" w:space="0" w:color="auto"/>
            </w:tcBorders>
            <w:vAlign w:val="center"/>
          </w:tcPr>
          <w:p w14:paraId="4EF459ED"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Review of all studies</w:t>
            </w:r>
          </w:p>
        </w:tc>
        <w:tc>
          <w:tcPr>
            <w:tcW w:w="1985" w:type="dxa"/>
            <w:tcBorders>
              <w:bottom w:val="single" w:sz="4" w:space="0" w:color="auto"/>
            </w:tcBorders>
            <w:vAlign w:val="center"/>
          </w:tcPr>
          <w:p w14:paraId="0F2AC380"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Simulation studies of 6 aircraft technical failures</w:t>
            </w:r>
          </w:p>
        </w:tc>
        <w:tc>
          <w:tcPr>
            <w:tcW w:w="5890" w:type="dxa"/>
            <w:gridSpan w:val="2"/>
            <w:tcBorders>
              <w:bottom w:val="single" w:sz="4" w:space="0" w:color="auto"/>
            </w:tcBorders>
            <w:vAlign w:val="center"/>
          </w:tcPr>
          <w:p w14:paraId="769AB646"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Increases in workload for SPO compared to MCO;</w:t>
            </w:r>
          </w:p>
          <w:p w14:paraId="284FA526"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Subjective perceived flight safety degraded in SPO and RCO;</w:t>
            </w:r>
          </w:p>
          <w:p w14:paraId="127F771A"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Pilots solved failure mode effects in all crew conditions</w:t>
            </w:r>
          </w:p>
        </w:tc>
      </w:tr>
      <w:tr w:rsidR="0046662D" w:rsidRPr="00E82FA4" w14:paraId="4E9D9F23" w14:textId="77777777" w:rsidTr="0046662D">
        <w:tc>
          <w:tcPr>
            <w:tcW w:w="2518" w:type="dxa"/>
            <w:tcBorders>
              <w:bottom w:val="triple" w:sz="4" w:space="0" w:color="auto"/>
            </w:tcBorders>
            <w:vAlign w:val="center"/>
          </w:tcPr>
          <w:p w14:paraId="37FAB6D9" w14:textId="772ECE85" w:rsidR="0046662D" w:rsidRPr="00E82FA4" w:rsidRDefault="0046662D" w:rsidP="0046662D">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AuthorYear="1"&gt;&lt;Author&gt;Faulhaber&lt;/Author&gt;&lt;Year&gt;2019&lt;/Year&gt;&lt;RecNum&gt;2123&lt;/RecNum&gt;&lt;DisplayText&gt;Faulhaber (2019)&lt;/DisplayText&gt;&lt;record&gt;&lt;rec-number&gt;2123&lt;/rec-number&gt;&lt;foreign-keys&gt;&lt;key app="EN" db-id="tx5s9wzx5fz2xyepsxbpxpwgw05vwpwrr00f" timestamp="1557820104"&gt;2123&lt;/key&gt;&lt;/foreign-keys&gt;&lt;ref-type name="Conference Paper"&gt;47&lt;/ref-type&gt;&lt;contributors&gt;&lt;authors&gt;&lt;author&gt;Faulhaber, Anja&lt;/author&gt;&lt;/authors&gt;&lt;/contributors&gt;&lt;titles&gt;&lt;title&gt;From Crewed to Single-Pilot Operations: Pilot Performance and Workload Management &lt;/title&gt;&lt;secondary-title&gt;20th International Symposium on Aviation Psychology&lt;/secondary-title&gt;&lt;/titles&gt;&lt;dates&gt;&lt;year&gt;2019&lt;/year&gt;&lt;/dates&gt;&lt;pub-location&gt;Dayton, OH, USA&lt;/pub-location&gt;&lt;urls&gt;&lt;/urls&gt;&lt;/record&gt;&lt;/Cite&gt;&lt;/EndNote&gt;</w:instrText>
            </w:r>
            <w:r w:rsidRPr="00E82FA4">
              <w:rPr>
                <w:color w:val="000000" w:themeColor="text1"/>
                <w:sz w:val="20"/>
                <w:szCs w:val="20"/>
              </w:rPr>
              <w:fldChar w:fldCharType="separate"/>
            </w:r>
            <w:r w:rsidRPr="00E82FA4">
              <w:rPr>
                <w:noProof/>
                <w:color w:val="000000" w:themeColor="text1"/>
                <w:sz w:val="20"/>
                <w:szCs w:val="20"/>
              </w:rPr>
              <w:t>Faulhaber (2019)</w:t>
            </w:r>
            <w:r w:rsidRPr="00E82FA4">
              <w:rPr>
                <w:color w:val="000000" w:themeColor="text1"/>
                <w:sz w:val="20"/>
                <w:szCs w:val="20"/>
              </w:rPr>
              <w:fldChar w:fldCharType="end"/>
            </w:r>
          </w:p>
        </w:tc>
        <w:tc>
          <w:tcPr>
            <w:tcW w:w="2693" w:type="dxa"/>
            <w:tcBorders>
              <w:bottom w:val="triple" w:sz="4" w:space="0" w:color="auto"/>
            </w:tcBorders>
            <w:vAlign w:val="center"/>
          </w:tcPr>
          <w:p w14:paraId="2845637F" w14:textId="7DB56F5A" w:rsidR="0046662D" w:rsidRPr="00E82FA4" w:rsidRDefault="0046662D" w:rsidP="0031567B">
            <w:pPr>
              <w:pStyle w:val="Newparagraph"/>
              <w:spacing w:line="240" w:lineRule="auto"/>
              <w:ind w:firstLine="0"/>
              <w:rPr>
                <w:color w:val="000000" w:themeColor="text1"/>
                <w:sz w:val="20"/>
                <w:szCs w:val="20"/>
              </w:rPr>
            </w:pPr>
            <w:r w:rsidRPr="00E82FA4">
              <w:rPr>
                <w:color w:val="000000" w:themeColor="text1"/>
                <w:sz w:val="20"/>
                <w:szCs w:val="20"/>
              </w:rPr>
              <w:t xml:space="preserve">An extension of the workload quantification to </w:t>
            </w:r>
            <w:r w:rsidR="00AE065B" w:rsidRPr="00E82FA4">
              <w:rPr>
                <w:color w:val="000000" w:themeColor="text1"/>
                <w:sz w:val="20"/>
                <w:szCs w:val="20"/>
              </w:rPr>
              <w:t>other off-nominal scenarios</w:t>
            </w:r>
          </w:p>
        </w:tc>
        <w:tc>
          <w:tcPr>
            <w:tcW w:w="1134" w:type="dxa"/>
            <w:tcBorders>
              <w:bottom w:val="triple" w:sz="4" w:space="0" w:color="auto"/>
            </w:tcBorders>
            <w:vAlign w:val="center"/>
          </w:tcPr>
          <w:p w14:paraId="0906CF9D" w14:textId="14CDB087" w:rsidR="0046662D" w:rsidRPr="00E82FA4" w:rsidRDefault="0046662D" w:rsidP="00EC08FE">
            <w:pPr>
              <w:pStyle w:val="Newparagraph"/>
              <w:spacing w:line="240" w:lineRule="auto"/>
              <w:ind w:firstLine="0"/>
              <w:rPr>
                <w:color w:val="000000" w:themeColor="text1"/>
                <w:sz w:val="20"/>
                <w:szCs w:val="20"/>
              </w:rPr>
            </w:pPr>
            <w:r w:rsidRPr="00E82FA4">
              <w:rPr>
                <w:color w:val="000000" w:themeColor="text1"/>
                <w:sz w:val="20"/>
                <w:szCs w:val="20"/>
              </w:rPr>
              <w:t>Experimental simulation</w:t>
            </w:r>
          </w:p>
        </w:tc>
        <w:tc>
          <w:tcPr>
            <w:tcW w:w="1985" w:type="dxa"/>
            <w:tcBorders>
              <w:bottom w:val="triple" w:sz="4" w:space="0" w:color="auto"/>
            </w:tcBorders>
            <w:vAlign w:val="center"/>
          </w:tcPr>
          <w:p w14:paraId="655770A8" w14:textId="18508FA7" w:rsidR="0046662D" w:rsidRPr="00E82FA4" w:rsidRDefault="0046662D" w:rsidP="00EC08FE">
            <w:pPr>
              <w:pStyle w:val="Newparagraph"/>
              <w:spacing w:line="240" w:lineRule="auto"/>
              <w:ind w:firstLine="0"/>
              <w:rPr>
                <w:color w:val="000000" w:themeColor="text1"/>
                <w:sz w:val="20"/>
                <w:szCs w:val="20"/>
              </w:rPr>
            </w:pPr>
            <w:r w:rsidRPr="00E82FA4">
              <w:rPr>
                <w:color w:val="000000" w:themeColor="text1"/>
                <w:sz w:val="20"/>
                <w:szCs w:val="20"/>
              </w:rPr>
              <w:t>Crew (MCO/RCO), scenario (baseline, turbulence, abnormal)</w:t>
            </w:r>
          </w:p>
        </w:tc>
        <w:tc>
          <w:tcPr>
            <w:tcW w:w="2268" w:type="dxa"/>
            <w:tcBorders>
              <w:bottom w:val="triple" w:sz="4" w:space="0" w:color="auto"/>
            </w:tcBorders>
            <w:vAlign w:val="center"/>
          </w:tcPr>
          <w:p w14:paraId="1FE62BA3" w14:textId="48AE3251" w:rsidR="0046662D" w:rsidRPr="00E82FA4" w:rsidRDefault="0046662D" w:rsidP="00EC08FE">
            <w:pPr>
              <w:pStyle w:val="Newparagraph"/>
              <w:spacing w:line="240" w:lineRule="auto"/>
              <w:ind w:firstLine="0"/>
              <w:rPr>
                <w:color w:val="000000" w:themeColor="text1"/>
                <w:sz w:val="20"/>
                <w:szCs w:val="20"/>
              </w:rPr>
            </w:pPr>
            <w:r w:rsidRPr="00E82FA4">
              <w:rPr>
                <w:color w:val="000000" w:themeColor="text1"/>
                <w:sz w:val="20"/>
                <w:szCs w:val="20"/>
              </w:rPr>
              <w:t>Flight performance data, workload (NASA-TLX)</w:t>
            </w:r>
          </w:p>
        </w:tc>
        <w:tc>
          <w:tcPr>
            <w:tcW w:w="3622" w:type="dxa"/>
            <w:tcBorders>
              <w:bottom w:val="triple" w:sz="4" w:space="0" w:color="auto"/>
            </w:tcBorders>
            <w:vAlign w:val="center"/>
          </w:tcPr>
          <w:p w14:paraId="6689C6D4" w14:textId="1F3FC25F" w:rsidR="0046662D" w:rsidRPr="00E82FA4" w:rsidRDefault="00484CE1" w:rsidP="00484CE1">
            <w:pPr>
              <w:pStyle w:val="Newparagraph"/>
              <w:spacing w:line="240" w:lineRule="auto"/>
              <w:ind w:firstLine="0"/>
              <w:rPr>
                <w:color w:val="000000" w:themeColor="text1"/>
                <w:sz w:val="20"/>
                <w:szCs w:val="20"/>
              </w:rPr>
            </w:pPr>
            <w:r w:rsidRPr="00E82FA4">
              <w:rPr>
                <w:color w:val="000000" w:themeColor="text1"/>
                <w:sz w:val="20"/>
                <w:szCs w:val="20"/>
              </w:rPr>
              <w:t>Workload differed between crewing only in turbulence and abnormal scenarios.</w:t>
            </w:r>
          </w:p>
        </w:tc>
      </w:tr>
      <w:tr w:rsidR="00F849AB" w:rsidRPr="00E82FA4" w14:paraId="42D455A2" w14:textId="77777777" w:rsidTr="0084707D">
        <w:tc>
          <w:tcPr>
            <w:tcW w:w="2518" w:type="dxa"/>
            <w:tcBorders>
              <w:top w:val="triple" w:sz="4" w:space="0" w:color="auto"/>
              <w:bottom w:val="single" w:sz="4" w:space="0" w:color="auto"/>
            </w:tcBorders>
            <w:vAlign w:val="center"/>
          </w:tcPr>
          <w:p w14:paraId="52B39F84" w14:textId="21D04010" w:rsidR="00F849AB" w:rsidRPr="00E82FA4" w:rsidRDefault="00F849AB" w:rsidP="00874459">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 AuthorYear="1"&gt;&lt;Author&gt;Boy&lt;/Author&gt;&lt;Year&gt;2015&lt;/Year&gt;&lt;RecNum&gt;472&lt;/RecNum&gt;&lt;DisplayText&gt;Boy (2015)&lt;/DisplayText&gt;&lt;record&gt;&lt;rec-number&gt;472&lt;/rec-number&gt;&lt;foreign-keys&gt;&lt;key app="EN" db-id="tx5s9wzx5fz2xyepsxbpxpwgw05vwpwrr00f" timestamp="1507840560"&gt;472&lt;/key&gt;&lt;/foreign-keys&gt;&lt;ref-type name="Book Section"&gt;5&lt;/ref-type&gt;&lt;contributors&gt;&lt;authors&gt;&lt;author&gt;Boy, Guy André&lt;/author&gt;&lt;/authors&gt;&lt;secondary-authors&gt;&lt;author&gt;Boulanger, Fréderic&lt;/author&gt;&lt;author&gt;Korb, Daniel&lt;/author&gt;&lt;author&gt;Morel, Gérard&lt;/author&gt;&lt;author&gt;Roussel, Jean-Claude&lt;/author&gt;&lt;/secondary-authors&gt;&lt;/contributors&gt;&lt;titles&gt;&lt;title&gt;Requirements for single pilot operations in commercial aviation: A first high-level cognitive function analysis&lt;/title&gt;&lt;secondary-title&gt;Complex Systems Design &amp;amp; Management&lt;/secondary-title&gt;&lt;short-title&gt;Boy 2015 – Requirements for Single Pilot Operations&lt;/short-title&gt;&lt;/titles&gt;&lt;pages&gt;227–234&lt;/pages&gt;&lt;dates&gt;&lt;year&gt;2015&lt;/year&gt;&lt;/dates&gt;&lt;pub-location&gt;Cham, Switzerland&lt;/pub-location&gt;&lt;publisher&gt;Springer International Publishing&lt;/publisher&gt;&lt;urls&gt;&lt;/urls&gt;&lt;research-notes&gt;SPO google: page 51&amp;#xD;SPO Scopus Title, abstract, keywords: page 3&amp;#xD;SPO Scopus all fields: page 6&lt;/research-notes&gt;&lt;language&gt;en&lt;/language&gt;&lt;/record&gt;&lt;/Cite&gt;&lt;/EndNote&gt;</w:instrText>
            </w:r>
            <w:r w:rsidRPr="00E82FA4">
              <w:rPr>
                <w:color w:val="000000" w:themeColor="text1"/>
                <w:sz w:val="20"/>
                <w:szCs w:val="20"/>
              </w:rPr>
              <w:fldChar w:fldCharType="separate"/>
            </w:r>
            <w:r w:rsidRPr="00E82FA4">
              <w:rPr>
                <w:noProof/>
                <w:color w:val="000000" w:themeColor="text1"/>
                <w:sz w:val="20"/>
                <w:szCs w:val="20"/>
              </w:rPr>
              <w:t>Boy (2015)</w:t>
            </w:r>
            <w:r w:rsidRPr="00E82FA4">
              <w:rPr>
                <w:color w:val="000000" w:themeColor="text1"/>
                <w:sz w:val="20"/>
                <w:szCs w:val="20"/>
              </w:rPr>
              <w:fldChar w:fldCharType="end"/>
            </w:r>
          </w:p>
        </w:tc>
        <w:tc>
          <w:tcPr>
            <w:tcW w:w="2693" w:type="dxa"/>
            <w:tcBorders>
              <w:top w:val="triple" w:sz="4" w:space="0" w:color="auto"/>
              <w:bottom w:val="single" w:sz="4" w:space="0" w:color="auto"/>
            </w:tcBorders>
            <w:vAlign w:val="center"/>
          </w:tcPr>
          <w:p w14:paraId="4FFB63D1"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A high-level cognitive function analysis of RCO</w:t>
            </w:r>
          </w:p>
        </w:tc>
        <w:tc>
          <w:tcPr>
            <w:tcW w:w="1134" w:type="dxa"/>
            <w:tcBorders>
              <w:top w:val="triple" w:sz="4" w:space="0" w:color="auto"/>
              <w:bottom w:val="single" w:sz="4" w:space="0" w:color="auto"/>
            </w:tcBorders>
            <w:vAlign w:val="center"/>
          </w:tcPr>
          <w:p w14:paraId="7A31331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 xml:space="preserve">Function analysis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&lt;EndNote&gt;&lt;Cite&gt;&lt;Author&gt;Boy&lt;/Author&gt;&lt;Year&gt;2011&lt;/Year&gt;&lt;RecNum&gt;684&lt;/RecNum&gt;&lt;DisplayText&gt;(Boy, 2011)&lt;/DisplayText&gt;&lt;record&gt;&lt;rec-number&gt;684&lt;/rec-number&gt;&lt;foreign-keys&gt;&lt;key app="EN" db-id="tx5s9wzx5fz2xyepsxbpxpwgw05vwpwrr00f" timestamp="1507840560"&gt;684&lt;/key&gt;&lt;/foreign-keys&gt;&lt;ref-type name="Book Section"&gt;5&lt;/ref-type&gt;&lt;contributors&gt;&lt;authors&gt;&lt;author&gt;Boy, Guy André&lt;/author&gt;&lt;/authors&gt;&lt;secondary-authors&gt;&lt;author&gt;Boy, Guy André&lt;/author&gt;&lt;/secondary-authors&gt;&lt;/contributors&gt;&lt;titles&gt;&lt;title&gt;Cognitive Function Analysis in the Design of Human and Machine Multi-Agent Systems&lt;/title&gt;&lt;secondary-title&gt;The Handbook of Human-Machine Interaction&lt;/secondary-title&gt;&lt;short-title&gt;Boy 2011 – Cognitive Function Analysis&lt;/short-title&gt;&lt;/titles&gt;&lt;pages&gt;189–206&lt;/pages&gt;&lt;dates&gt;&lt;year&gt;2011&lt;/year&gt;&lt;/dates&gt;&lt;pub-location&gt;Surrey, United Kingdom&lt;/pub-location&gt;&lt;publisher&gt;Ashgate&lt;/publisher&gt;&lt;urls&gt;&lt;/urls&gt;&lt;/record&gt;&lt;/Cite&gt;&lt;/EndNote&gt;</w:instrText>
            </w:r>
            <w:r w:rsidRPr="00E82FA4">
              <w:rPr>
                <w:color w:val="000000" w:themeColor="text1"/>
                <w:sz w:val="20"/>
                <w:szCs w:val="20"/>
              </w:rPr>
              <w:fldChar w:fldCharType="separate"/>
            </w:r>
            <w:r w:rsidRPr="00E82FA4">
              <w:rPr>
                <w:noProof/>
                <w:color w:val="000000" w:themeColor="text1"/>
                <w:sz w:val="20"/>
                <w:szCs w:val="20"/>
              </w:rPr>
              <w:t>(Boy, 2011)</w:t>
            </w:r>
            <w:r w:rsidRPr="00E82FA4">
              <w:rPr>
                <w:color w:val="000000" w:themeColor="text1"/>
                <w:sz w:val="20"/>
                <w:szCs w:val="20"/>
              </w:rPr>
              <w:fldChar w:fldCharType="end"/>
            </w:r>
          </w:p>
        </w:tc>
        <w:tc>
          <w:tcPr>
            <w:tcW w:w="1985" w:type="dxa"/>
            <w:tcBorders>
              <w:top w:val="triple" w:sz="4" w:space="0" w:color="auto"/>
              <w:bottom w:val="single" w:sz="4" w:space="0" w:color="auto"/>
            </w:tcBorders>
            <w:vAlign w:val="center"/>
          </w:tcPr>
          <w:p w14:paraId="4C822EA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top w:val="triple" w:sz="4" w:space="0" w:color="auto"/>
              <w:bottom w:val="single" w:sz="4" w:space="0" w:color="auto"/>
            </w:tcBorders>
            <w:vAlign w:val="center"/>
          </w:tcPr>
          <w:p w14:paraId="3945B8E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Distinction between classical evolutionary approach and revolutionary approach for RCO; suggestion of an high-level ATM/piloting workstation</w:t>
            </w:r>
          </w:p>
        </w:tc>
      </w:tr>
      <w:tr w:rsidR="00F849AB" w:rsidRPr="00E82FA4" w14:paraId="4358CE05" w14:textId="77777777" w:rsidTr="0084707D">
        <w:tc>
          <w:tcPr>
            <w:tcW w:w="2518" w:type="dxa"/>
            <w:tcBorders>
              <w:top w:val="single" w:sz="4" w:space="0" w:color="auto"/>
              <w:bottom w:val="single" w:sz="4" w:space="0" w:color="auto"/>
            </w:tcBorders>
            <w:vAlign w:val="center"/>
          </w:tcPr>
          <w:p w14:paraId="66E5F32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AuthorYear="1"&gt;&lt;Author&gt;Cummings&lt;/Author&gt;&lt;Year&gt;2016&lt;/Year&gt;&lt;RecNum&gt;389&lt;/RecNum&gt;&lt;DisplayText&gt;Cummings, Stimpson, and Clamann (2016)&lt;/DisplayText&gt;&lt;record&gt;&lt;rec-number&gt;389&lt;/rec-number&gt;&lt;foreign-keys&gt;&lt;key app="EN" db-id="tx5s9wzx5fz2xyepsxbpxpwgw05vwpwrr00f" timestamp="1507840560"&gt;389&lt;/key&gt;&lt;/foreign-keys&gt;&lt;ref-type name="Book Section"&gt;5&lt;/ref-type&gt;&lt;contributors&gt;&lt;authors&gt;&lt;author&gt;Cummings, Mary L.&lt;/author&gt;&lt;author&gt;Stimpson, Alexander&lt;/author&gt;&lt;author&gt;Clamann, Michael&lt;/author&gt;&lt;/authors&gt;&lt;secondary-authors&gt;&lt;author&gt;American Institute of, Aeronautics&lt;/author&gt;&lt;author&gt;Astronautics,&lt;/author&gt;&lt;/secondary-authors&gt;&lt;/contributors&gt;&lt;titles&gt;&lt;title&gt;Functional Requirements for Onboard Intelligent Automation in Single Pilot Operations&lt;/title&gt;&lt;secondary-title&gt;AIAA Infotech @ Aerospace&lt;/secondary-title&gt;&lt;short-title&gt;Cummings, Stimpson et al. 2016 – Functional Requirements for Onboard Intelligent&lt;/short-title&gt;&lt;/titles&gt;&lt;pages&gt;1652&lt;/pages&gt;&lt;dates&gt;&lt;year&gt;2016&lt;/year&gt;&lt;/dates&gt;&lt;urls&gt;&lt;/urls&gt;&lt;electronic-resource-num&gt;10.2514/6.2016-1652&lt;/electronic-resource-num&gt;&lt;research-notes&gt;SPO google: page 1&amp;#xD;SPO Scopus Title, abstract, keywords: page 2&amp;#xD;SPO Scopus all fields: page 5&lt;/research-notes&gt;&lt;/record&gt;&lt;/Cite&gt;&lt;/EndNote&gt;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Cummings, Stimpson, and Clamann (2016)</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1EAE0E10"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 xml:space="preserve">Functional requirements for on-board automation in RCO investigated </w:t>
            </w:r>
          </w:p>
        </w:tc>
        <w:tc>
          <w:tcPr>
            <w:tcW w:w="1134" w:type="dxa"/>
            <w:tcBorders>
              <w:top w:val="single" w:sz="4" w:space="0" w:color="auto"/>
              <w:bottom w:val="single" w:sz="4" w:space="0" w:color="auto"/>
            </w:tcBorders>
            <w:vAlign w:val="center"/>
          </w:tcPr>
          <w:p w14:paraId="165E4F10"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Interview method</w:t>
            </w:r>
          </w:p>
        </w:tc>
        <w:tc>
          <w:tcPr>
            <w:tcW w:w="1985" w:type="dxa"/>
            <w:tcBorders>
              <w:top w:val="single" w:sz="4" w:space="0" w:color="auto"/>
              <w:bottom w:val="single" w:sz="4" w:space="0" w:color="auto"/>
            </w:tcBorders>
            <w:vAlign w:val="center"/>
          </w:tcPr>
          <w:p w14:paraId="3B0BC4B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top w:val="single" w:sz="4" w:space="0" w:color="auto"/>
              <w:bottom w:val="single" w:sz="4" w:space="0" w:color="auto"/>
            </w:tcBorders>
            <w:vAlign w:val="center"/>
          </w:tcPr>
          <w:p w14:paraId="4D86B19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List of functionalities and capabilities of an on-board information system</w:t>
            </w:r>
          </w:p>
        </w:tc>
      </w:tr>
      <w:tr w:rsidR="00CF5613" w:rsidRPr="00E82FA4" w14:paraId="47B2EB94" w14:textId="77777777" w:rsidTr="0046662D">
        <w:tc>
          <w:tcPr>
            <w:tcW w:w="2518" w:type="dxa"/>
            <w:tcBorders>
              <w:top w:val="single" w:sz="4" w:space="0" w:color="auto"/>
              <w:bottom w:val="single" w:sz="4" w:space="0" w:color="auto"/>
            </w:tcBorders>
            <w:vAlign w:val="center"/>
          </w:tcPr>
          <w:p w14:paraId="7F1D6153" w14:textId="77777777" w:rsidR="00CF5613" w:rsidRPr="00E82FA4" w:rsidRDefault="00CF5613" w:rsidP="0046662D">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AuthorYear="1"&gt;&lt;Author&gt;Stimpson&lt;/Author&gt;&lt;Year&gt;2016&lt;/Year&gt;&lt;RecNum&gt;454&lt;/RecNum&gt;&lt;DisplayText&gt;Stimpson, Ryan, and Cummings (2016)&lt;/DisplayText&gt;&lt;record&gt;&lt;rec-number&gt;454&lt;/rec-number&gt;&lt;foreign-keys&gt;&lt;key app="EN" db-id="tx5s9wzx5fz2xyepsxbpxpwgw05vwpwrr00f" timestamp="1507840560"&gt;454&lt;/key&gt;&lt;/foreign-keys&gt;&lt;ref-type name="Journal Article"&gt;17&lt;/ref-type&gt;&lt;contributors&gt;&lt;authors&gt;&lt;author&gt;Stimpson, Alexander J.&lt;/author&gt;&lt;author&gt;Ryan, Jason C.&lt;/author&gt;&lt;author&gt;Cummings, Mary L.&lt;/author&gt;&lt;/authors&gt;&lt;/contributors&gt;&lt;titles&gt;&lt;title&gt;Assessing Pilot Workload in Single-Pilot Operations with Advanced Autonomy&lt;/title&gt;&lt;secondary-title&gt;Proceedings of the Human Factors and Ergonomics Society Annual Meeting&lt;/secondary-title&gt;&lt;short-title&gt;Stimpson, Ryan et al. 2016 – Assessing Pilot Workload in Single-Pilot&lt;/short-title&gt;&lt;/titles&gt;&lt;periodical&gt;&lt;full-title&gt;Proceedings of the Human Factors and Ergonomics Society Annual Meeting&lt;/full-title&gt;&lt;abbr-1&gt;Proc Hum Factors Ergon Soc Annu Meet&lt;/abbr-1&gt;&lt;/periodical&gt;&lt;pages&gt;675–679&lt;/pages&gt;&lt;volume&gt;60&lt;/volume&gt;&lt;number&gt;1&lt;/number&gt;&lt;dates&gt;&lt;year&gt;2016&lt;/year&gt;&lt;/dates&gt;&lt;urls&gt;&lt;/urls&gt;&lt;electronic-resource-num&gt;10.1177/1541931213601155&lt;/electronic-resource-num&gt;&lt;research-notes&gt;SPO google: page 8&amp;#xD;SPO Scopus Title, abstract, keywords: page 2&amp;#xD;SPO Scopus all fields: page 5&lt;/research-notes&gt;&lt;/record&gt;&lt;/Cite&gt;&lt;/EndNote&gt;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Stimpson, Ryan, and Cummings (2016)</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252BA890" w14:textId="77777777" w:rsidR="00CF5613" w:rsidRPr="00E82FA4" w:rsidRDefault="00CF5613" w:rsidP="0046662D">
            <w:pPr>
              <w:pStyle w:val="Newparagraph"/>
              <w:spacing w:line="240" w:lineRule="auto"/>
              <w:ind w:firstLine="0"/>
              <w:rPr>
                <w:color w:val="000000" w:themeColor="text1"/>
                <w:sz w:val="20"/>
                <w:szCs w:val="20"/>
              </w:rPr>
            </w:pPr>
            <w:r w:rsidRPr="00E82FA4">
              <w:rPr>
                <w:color w:val="000000" w:themeColor="text1"/>
                <w:sz w:val="20"/>
                <w:szCs w:val="20"/>
              </w:rPr>
              <w:t>Discrete event simulation model of SPO with advanced autonomy</w:t>
            </w:r>
          </w:p>
        </w:tc>
        <w:tc>
          <w:tcPr>
            <w:tcW w:w="1134" w:type="dxa"/>
            <w:tcBorders>
              <w:top w:val="single" w:sz="4" w:space="0" w:color="auto"/>
              <w:bottom w:val="single" w:sz="4" w:space="0" w:color="auto"/>
            </w:tcBorders>
            <w:vAlign w:val="center"/>
          </w:tcPr>
          <w:p w14:paraId="16EE5616" w14:textId="77777777" w:rsidR="00CF5613" w:rsidRPr="00E82FA4" w:rsidRDefault="00CF5613" w:rsidP="0046662D">
            <w:pPr>
              <w:pStyle w:val="Newparagraph"/>
              <w:spacing w:line="240" w:lineRule="auto"/>
              <w:ind w:firstLine="0"/>
              <w:rPr>
                <w:color w:val="000000" w:themeColor="text1"/>
                <w:sz w:val="20"/>
                <w:szCs w:val="20"/>
              </w:rPr>
            </w:pPr>
            <w:r w:rsidRPr="00E82FA4">
              <w:rPr>
                <w:color w:val="000000" w:themeColor="text1"/>
                <w:sz w:val="20"/>
                <w:szCs w:val="20"/>
              </w:rPr>
              <w:t>Computational simulation</w:t>
            </w:r>
          </w:p>
        </w:tc>
        <w:tc>
          <w:tcPr>
            <w:tcW w:w="1985" w:type="dxa"/>
            <w:tcBorders>
              <w:top w:val="single" w:sz="4" w:space="0" w:color="auto"/>
              <w:bottom w:val="single" w:sz="4" w:space="0" w:color="auto"/>
            </w:tcBorders>
            <w:vAlign w:val="center"/>
          </w:tcPr>
          <w:p w14:paraId="50693F31" w14:textId="77777777" w:rsidR="00CF5613" w:rsidRPr="00E82FA4" w:rsidRDefault="00CF5613" w:rsidP="0046662D">
            <w:pPr>
              <w:pStyle w:val="Newparagraph"/>
              <w:spacing w:line="240" w:lineRule="auto"/>
              <w:ind w:firstLine="0"/>
              <w:rPr>
                <w:color w:val="000000" w:themeColor="text1"/>
                <w:sz w:val="20"/>
                <w:szCs w:val="20"/>
              </w:rPr>
            </w:pPr>
            <w:r w:rsidRPr="00E82FA4">
              <w:rPr>
                <w:color w:val="000000" w:themeColor="text1"/>
                <w:sz w:val="20"/>
                <w:szCs w:val="20"/>
              </w:rPr>
              <w:t>SPO with(out) automation; nominal and off-nominal mission scenarios</w:t>
            </w:r>
          </w:p>
        </w:tc>
        <w:tc>
          <w:tcPr>
            <w:tcW w:w="5890" w:type="dxa"/>
            <w:gridSpan w:val="2"/>
            <w:tcBorders>
              <w:top w:val="single" w:sz="4" w:space="0" w:color="auto"/>
              <w:bottom w:val="single" w:sz="4" w:space="0" w:color="auto"/>
            </w:tcBorders>
            <w:vAlign w:val="center"/>
          </w:tcPr>
          <w:p w14:paraId="70AA134A" w14:textId="77777777" w:rsidR="00CF5613" w:rsidRPr="00E82FA4" w:rsidRDefault="00CF5613" w:rsidP="0046662D">
            <w:pPr>
              <w:pStyle w:val="Newparagraph"/>
              <w:spacing w:line="240" w:lineRule="auto"/>
              <w:ind w:firstLine="0"/>
              <w:rPr>
                <w:color w:val="000000" w:themeColor="text1"/>
                <w:sz w:val="20"/>
                <w:szCs w:val="20"/>
              </w:rPr>
            </w:pPr>
            <w:r w:rsidRPr="00E82FA4">
              <w:rPr>
                <w:color w:val="000000" w:themeColor="text1"/>
                <w:sz w:val="20"/>
                <w:szCs w:val="20"/>
              </w:rPr>
              <w:t>The single-pilot requires additional assistance by advanced autonomy during periods of high-workload</w:t>
            </w:r>
          </w:p>
        </w:tc>
      </w:tr>
      <w:tr w:rsidR="00F849AB" w:rsidRPr="00E82FA4" w14:paraId="63E80561" w14:textId="77777777" w:rsidTr="0084707D">
        <w:tc>
          <w:tcPr>
            <w:tcW w:w="2518" w:type="dxa"/>
            <w:tcBorders>
              <w:top w:val="single" w:sz="4" w:space="0" w:color="auto"/>
              <w:bottom w:val="single" w:sz="4" w:space="0" w:color="auto"/>
            </w:tcBorders>
            <w:vAlign w:val="center"/>
          </w:tcPr>
          <w:p w14:paraId="40E46491"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AuthorYear="1"&gt;&lt;Author&gt;Lim&lt;/Author&gt;&lt;Year&gt;2017&lt;/Year&gt;&lt;RecNum&gt;336&lt;/RecNum&gt;&lt;DisplayText&gt;Lim, Bassien-Capsa, Ramasamy, Liu, and Sabatini (2017)&lt;/DisplayText&gt;&lt;record&gt;&lt;rec-number&gt;336&lt;/rec-number&gt;&lt;foreign-keys&gt;&lt;key app="EN" db-id="tx5s9wzx5fz2xyepsxbpxpwgw05vwpwrr00f" timestamp="1507840560"&gt;336&lt;/key&gt;&lt;/foreign-keys&gt;&lt;ref-type name="Journal Article"&gt;17&lt;/ref-type&gt;&lt;contributors&gt;&lt;authors&gt;&lt;author&gt;Lim, Yixiang&lt;/author&gt;&lt;author&gt;Bassien-Capsa, Vincent&lt;/author&gt;&lt;author&gt;Ramasamy, Subramanian&lt;/author&gt;&lt;author&gt;Liu, Jing&lt;/author&gt;&lt;author&gt;Sabatini, Roberto&lt;/author&gt;&lt;/authors&gt;&lt;/contributors&gt;&lt;titles&gt;&lt;title&gt;Commercial airline single-pilot operations: System design and pathways to certification&lt;/title&gt;&lt;secondary-title&gt;IEEE Aerospace and Electronic Systems Magazine&lt;/secondary-title&gt;&lt;short-title&gt;Lim, Bassien-Capsa et al. 2017 – Commercial airline single-pilot operations&lt;/short-title&gt;&lt;/titles&gt;&lt;periodical&gt;&lt;full-title&gt;IEEE Aerospace and Electronic Systems Magazine&lt;/full-title&gt;&lt;abbr-1&gt;IEEE Aerosp Electron Syst Mag&lt;/abbr-1&gt;&lt;/periodical&gt;&lt;pages&gt;4–21&lt;/pages&gt;&lt;volume&gt;32&lt;/volume&gt;&lt;number&gt;7&lt;/number&gt;&lt;dates&gt;&lt;year&gt;2017&lt;/year&gt;&lt;/dates&gt;&lt;urls&gt;&lt;/urls&gt;&lt;electronic-resource-num&gt;10.1109/maes.2017.160175&lt;/electronic-resource-num&gt;&lt;research-notes&gt;SPO google: page 51&amp;#xD;SPO WoS : page 1&amp;#xD;SPO Scopus Title, abstract, keywords: page 1&amp;#xD;SPO Scopus all fields: page 3&lt;/research-notes&gt;&lt;/record&gt;&lt;/Cite&gt;&lt;/EndNote&gt;</w:instrText>
            </w:r>
            <w:r w:rsidRPr="00E82FA4">
              <w:rPr>
                <w:color w:val="000000" w:themeColor="text1"/>
                <w:sz w:val="20"/>
                <w:szCs w:val="20"/>
              </w:rPr>
              <w:fldChar w:fldCharType="separate"/>
            </w:r>
            <w:r w:rsidRPr="00E82FA4">
              <w:rPr>
                <w:noProof/>
                <w:color w:val="000000" w:themeColor="text1"/>
                <w:sz w:val="20"/>
                <w:szCs w:val="20"/>
                <w:lang w:val="en-US"/>
              </w:rPr>
              <w:t>Lim, Bassien-Capsa, Ramasamy, Liu, and Sabatini (2017)</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14F2E4D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The introduction of a certifiable virtual pilot assistant for SPO</w:t>
            </w:r>
          </w:p>
        </w:tc>
        <w:tc>
          <w:tcPr>
            <w:tcW w:w="1134" w:type="dxa"/>
            <w:tcBorders>
              <w:top w:val="single" w:sz="4" w:space="0" w:color="auto"/>
              <w:bottom w:val="single" w:sz="4" w:space="0" w:color="auto"/>
            </w:tcBorders>
            <w:vAlign w:val="center"/>
          </w:tcPr>
          <w:p w14:paraId="454207F6" w14:textId="2103A9B5" w:rsidR="00F849AB" w:rsidRPr="00E82FA4" w:rsidRDefault="00901BEE" w:rsidP="00EC08FE">
            <w:pPr>
              <w:pStyle w:val="Newparagraph"/>
              <w:spacing w:line="240" w:lineRule="auto"/>
              <w:ind w:firstLine="0"/>
              <w:rPr>
                <w:color w:val="000000" w:themeColor="text1"/>
                <w:sz w:val="20"/>
                <w:szCs w:val="20"/>
              </w:rPr>
            </w:pPr>
            <w:r w:rsidRPr="00E82FA4">
              <w:rPr>
                <w:color w:val="000000" w:themeColor="text1"/>
                <w:sz w:val="20"/>
                <w:szCs w:val="20"/>
              </w:rPr>
              <w:t>Review</w:t>
            </w:r>
          </w:p>
        </w:tc>
        <w:tc>
          <w:tcPr>
            <w:tcW w:w="1985" w:type="dxa"/>
            <w:tcBorders>
              <w:top w:val="single" w:sz="4" w:space="0" w:color="auto"/>
              <w:bottom w:val="single" w:sz="4" w:space="0" w:color="auto"/>
            </w:tcBorders>
            <w:vAlign w:val="center"/>
          </w:tcPr>
          <w:p w14:paraId="11384BE0"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top w:val="single" w:sz="4" w:space="0" w:color="auto"/>
              <w:bottom w:val="single" w:sz="4" w:space="0" w:color="auto"/>
            </w:tcBorders>
            <w:vAlign w:val="center"/>
          </w:tcPr>
          <w:p w14:paraId="37C38C3E"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Critical review of current certification and regulations considerable for SPO; a pathway to the certification for commercial SPO</w:t>
            </w:r>
          </w:p>
        </w:tc>
      </w:tr>
      <w:tr w:rsidR="00F849AB" w:rsidRPr="00E82FA4" w14:paraId="73F863F8" w14:textId="77777777" w:rsidTr="0084707D">
        <w:tc>
          <w:tcPr>
            <w:tcW w:w="2518" w:type="dxa"/>
            <w:tcBorders>
              <w:top w:val="single" w:sz="4" w:space="0" w:color="auto"/>
              <w:bottom w:val="single" w:sz="4" w:space="0" w:color="auto"/>
            </w:tcBorders>
            <w:vAlign w:val="center"/>
          </w:tcPr>
          <w:p w14:paraId="572358CB"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AuthorYear="1"&gt;&lt;Author&gt;Moehle&lt;/Author&gt;&lt;Year&gt;2015&lt;/Year&gt;&lt;RecNum&gt;1390&lt;/RecNum&gt;&lt;DisplayText&gt;Moehle and Clauss (2015)&lt;/DisplayText&gt;&lt;record&gt;&lt;rec-number&gt;1390&lt;/rec-number&gt;&lt;foreign-keys&gt;&lt;key app="EN" db-id="tx5s9wzx5fz2xyepsxbpxpwgw05vwpwrr00f" timestamp="1521662501"&gt;1390&lt;/key&gt;&lt;/foreign-keys&gt;&lt;ref-type name="Journal Article"&gt;17&lt;/ref-type&gt;&lt;contributors&gt;&lt;authors&gt;&lt;author&gt;Moehle, Robert&lt;/author&gt;&lt;author&gt;Clauss, Jason&lt;/author&gt;&lt;/authors&gt;&lt;/contributors&gt;&lt;titles&gt;&lt;title&gt;Wearable Technologies as a Path to Single-Pilot Part 121 Operations&lt;/title&gt;&lt;secondary-title&gt;SAE International Journal of Aerospace&lt;/secondary-title&gt;&lt;/titles&gt;&lt;periodical&gt;&lt;full-title&gt;SAE International Journal of Aerospace&lt;/full-title&gt;&lt;abbr-1&gt;SAE Int J Aerosp&lt;/abbr-1&gt;&lt;/periodical&gt;&lt;pages&gt;81–88&lt;/pages&gt;&lt;volume&gt;8&lt;/volume&gt;&lt;number&gt;1&lt;/number&gt;&lt;dates&gt;&lt;year&gt;2015&lt;/year&gt;&lt;/dates&gt;&lt;urls&gt;&lt;/urls&gt;&lt;electronic-resource-num&gt;10.4271/2015-01-2440&lt;/electronic-resource-num&gt;&lt;research-notes&gt;SPO google: page 53&amp;#xD;SPO Scopus Title, abstract, keywords: page 3&amp;#xD;SPO Scopus all fields: page 6&lt;/research-notes&gt;&lt;/record&gt;&lt;/Cite&gt;&lt;/EndNote&gt;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Moehle and Clauss (2015)</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02123592"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Framework for a SPO flight deck system for Part 121 cargo operations</w:t>
            </w:r>
          </w:p>
        </w:tc>
        <w:tc>
          <w:tcPr>
            <w:tcW w:w="1134" w:type="dxa"/>
            <w:tcBorders>
              <w:top w:val="single" w:sz="4" w:space="0" w:color="auto"/>
              <w:bottom w:val="single" w:sz="4" w:space="0" w:color="auto"/>
            </w:tcBorders>
            <w:vAlign w:val="center"/>
          </w:tcPr>
          <w:p w14:paraId="0F9DE301"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Concept</w:t>
            </w:r>
          </w:p>
        </w:tc>
        <w:tc>
          <w:tcPr>
            <w:tcW w:w="1985" w:type="dxa"/>
            <w:tcBorders>
              <w:top w:val="single" w:sz="4" w:space="0" w:color="auto"/>
              <w:bottom w:val="single" w:sz="4" w:space="0" w:color="auto"/>
            </w:tcBorders>
            <w:vAlign w:val="center"/>
          </w:tcPr>
          <w:p w14:paraId="371A635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w:t>
            </w:r>
          </w:p>
        </w:tc>
        <w:tc>
          <w:tcPr>
            <w:tcW w:w="5890" w:type="dxa"/>
            <w:gridSpan w:val="2"/>
            <w:tcBorders>
              <w:top w:val="single" w:sz="4" w:space="0" w:color="auto"/>
              <w:bottom w:val="single" w:sz="4" w:space="0" w:color="auto"/>
            </w:tcBorders>
            <w:vAlign w:val="center"/>
          </w:tcPr>
          <w:p w14:paraId="0A6230D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Inclusion of wearable devices to assist the single-pilot with flight deck duties</w:t>
            </w:r>
          </w:p>
        </w:tc>
      </w:tr>
      <w:tr w:rsidR="00F849AB" w:rsidRPr="00E82FA4" w14:paraId="72FA1B18" w14:textId="77777777" w:rsidTr="0084707D">
        <w:tc>
          <w:tcPr>
            <w:tcW w:w="2518" w:type="dxa"/>
            <w:tcBorders>
              <w:top w:val="single" w:sz="4" w:space="0" w:color="auto"/>
              <w:bottom w:val="single" w:sz="4" w:space="0" w:color="auto"/>
            </w:tcBorders>
            <w:vAlign w:val="center"/>
          </w:tcPr>
          <w:p w14:paraId="1B202652"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AuthorYear="1"&gt;&lt;Author&gt;Schutte&lt;/Author&gt;&lt;Year&gt;2017&lt;/Year&gt;&lt;RecNum&gt;1791&lt;/RecNum&gt;&lt;DisplayText&gt;Schutte (2017)&lt;/DisplayText&gt;&lt;record&gt;&lt;rec-number&gt;1791&lt;/rec-number&gt;&lt;foreign-keys&gt;&lt;key app="EN" db-id="tx5s9wzx5fz2xyepsxbpxpwgw05vwpwrr00f" timestamp="1539946922"&gt;1791&lt;/key&gt;&lt;/foreign-keys&gt;&lt;ref-type name="Conference Paper"&gt;47&lt;/ref-type&gt;&lt;contributors&gt;&lt;authors&gt;&lt;author&gt;Schutte, Paul C.&lt;/author&gt;&lt;/authors&gt;&lt;/contributors&gt;&lt;titles&gt;&lt;title&gt;Task Analysis of Two Crew Operations in the Flight Deck: Investigating the Feasibility of Using Single Pilot&lt;/title&gt;&lt;secondary-title&gt;19th International Symposium on Aviation Psychology (ISAP)&lt;/secondary-title&gt;&lt;/titles&gt;&lt;pages&gt;566–571&lt;/pages&gt;&lt;dates&gt;&lt;year&gt;2017&lt;/year&gt;&lt;/dates&gt;&lt;pub-location&gt;Dayton, OH, USA&lt;/pub-location&gt;&lt;publisher&gt;Curran Associates&lt;/publisher&gt;&lt;urls&gt;&lt;/urls&gt;&lt;research-notes&gt;SPO google: page 55&lt;/research-notes&gt;&lt;/record&gt;&lt;/Cite&gt;&lt;/EndNote&gt;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Schutte (2017)</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3B6AC99E" w14:textId="3E21D377" w:rsidR="00F849AB" w:rsidRPr="00E82FA4" w:rsidRDefault="00901BEE" w:rsidP="00901BEE">
            <w:pPr>
              <w:pStyle w:val="Newparagraph"/>
              <w:spacing w:line="240" w:lineRule="auto"/>
              <w:ind w:firstLine="0"/>
              <w:rPr>
                <w:color w:val="000000" w:themeColor="text1"/>
                <w:sz w:val="20"/>
                <w:szCs w:val="20"/>
              </w:rPr>
            </w:pPr>
            <w:r w:rsidRPr="00E82FA4">
              <w:rPr>
                <w:color w:val="000000" w:themeColor="text1"/>
                <w:sz w:val="20"/>
                <w:szCs w:val="20"/>
              </w:rPr>
              <w:t>A review as high-level task analysis of the pilots’ role</w:t>
            </w:r>
          </w:p>
        </w:tc>
        <w:tc>
          <w:tcPr>
            <w:tcW w:w="1134" w:type="dxa"/>
            <w:tcBorders>
              <w:top w:val="single" w:sz="4" w:space="0" w:color="auto"/>
              <w:bottom w:val="single" w:sz="4" w:space="0" w:color="auto"/>
            </w:tcBorders>
            <w:vAlign w:val="center"/>
          </w:tcPr>
          <w:p w14:paraId="0AC58439" w14:textId="0F45E374" w:rsidR="00F849AB" w:rsidRPr="00E82FA4" w:rsidRDefault="00440AD4" w:rsidP="00EC08FE">
            <w:pPr>
              <w:pStyle w:val="Newparagraph"/>
              <w:spacing w:line="240" w:lineRule="auto"/>
              <w:ind w:firstLine="0"/>
              <w:rPr>
                <w:color w:val="000000" w:themeColor="text1"/>
                <w:sz w:val="20"/>
                <w:szCs w:val="20"/>
              </w:rPr>
            </w:pPr>
            <w:r w:rsidRPr="00E82FA4">
              <w:rPr>
                <w:color w:val="000000" w:themeColor="text1"/>
                <w:sz w:val="20"/>
                <w:szCs w:val="20"/>
              </w:rPr>
              <w:t>Task analysis</w:t>
            </w:r>
          </w:p>
        </w:tc>
        <w:tc>
          <w:tcPr>
            <w:tcW w:w="1985" w:type="dxa"/>
            <w:tcBorders>
              <w:top w:val="single" w:sz="4" w:space="0" w:color="auto"/>
              <w:bottom w:val="single" w:sz="4" w:space="0" w:color="auto"/>
            </w:tcBorders>
            <w:vAlign w:val="center"/>
          </w:tcPr>
          <w:p w14:paraId="566E3FAB" w14:textId="2C12DDE2" w:rsidR="00F849AB" w:rsidRPr="00E82FA4" w:rsidRDefault="00440AD4" w:rsidP="00440AD4">
            <w:pPr>
              <w:pStyle w:val="Newparagraph"/>
              <w:spacing w:line="240" w:lineRule="auto"/>
              <w:ind w:firstLine="0"/>
              <w:rPr>
                <w:color w:val="000000" w:themeColor="text1"/>
                <w:sz w:val="20"/>
                <w:szCs w:val="20"/>
              </w:rPr>
            </w:pPr>
            <w:r w:rsidRPr="00E82FA4">
              <w:rPr>
                <w:color w:val="000000" w:themeColor="text1"/>
                <w:sz w:val="20"/>
                <w:szCs w:val="20"/>
              </w:rPr>
              <w:t>Literature, operation materials</w:t>
            </w:r>
          </w:p>
        </w:tc>
        <w:tc>
          <w:tcPr>
            <w:tcW w:w="5890" w:type="dxa"/>
            <w:gridSpan w:val="2"/>
            <w:tcBorders>
              <w:top w:val="single" w:sz="4" w:space="0" w:color="auto"/>
              <w:bottom w:val="single" w:sz="4" w:space="0" w:color="auto"/>
            </w:tcBorders>
            <w:vAlign w:val="center"/>
          </w:tcPr>
          <w:p w14:paraId="5E8D6F77" w14:textId="0E521AE4" w:rsidR="00F849AB" w:rsidRPr="00E82FA4" w:rsidRDefault="00617153" w:rsidP="00B02EBF">
            <w:pPr>
              <w:pStyle w:val="Newparagraph"/>
              <w:spacing w:line="240" w:lineRule="auto"/>
              <w:ind w:firstLine="0"/>
              <w:rPr>
                <w:color w:val="000000" w:themeColor="text1"/>
                <w:sz w:val="20"/>
                <w:szCs w:val="20"/>
              </w:rPr>
            </w:pPr>
            <w:r w:rsidRPr="00E82FA4">
              <w:rPr>
                <w:color w:val="000000" w:themeColor="text1"/>
                <w:sz w:val="20"/>
                <w:szCs w:val="20"/>
              </w:rPr>
              <w:t xml:space="preserve">A task list </w:t>
            </w:r>
            <w:r w:rsidR="00B02EBF" w:rsidRPr="00E82FA4">
              <w:rPr>
                <w:color w:val="000000" w:themeColor="text1"/>
                <w:sz w:val="20"/>
                <w:szCs w:val="20"/>
              </w:rPr>
              <w:t>for SPO Part 121 operations based on an MCO flight from gate to gate including non-normal scenarios</w:t>
            </w:r>
          </w:p>
        </w:tc>
      </w:tr>
      <w:tr w:rsidR="00F849AB" w:rsidRPr="00E82FA4" w14:paraId="1901CF17" w14:textId="77777777" w:rsidTr="002A65CE">
        <w:tc>
          <w:tcPr>
            <w:tcW w:w="2518" w:type="dxa"/>
            <w:tcBorders>
              <w:top w:val="single" w:sz="4" w:space="0" w:color="auto"/>
              <w:bottom w:val="single" w:sz="4" w:space="0" w:color="auto"/>
            </w:tcBorders>
            <w:vAlign w:val="center"/>
          </w:tcPr>
          <w:p w14:paraId="5276AAC5"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AuthorYear="1"&gt;&lt;Author&gt;Benitez&lt;/Author&gt;&lt;Year&gt;2018&lt;/Year&gt;&lt;RecNum&gt;1144&lt;/RecNum&gt;&lt;DisplayText&gt;Benitez, del Corte Valiente, and Lanzi (2018)&lt;/DisplayText&gt;&lt;record&gt;&lt;rec-number&gt;1144&lt;/rec-number&gt;&lt;foreign-keys&gt;&lt;key app="EN" db-id="tx5s9wzx5fz2xyepsxbpxpwgw05vwpwrr00f" timestamp="1512939842"&gt;1144&lt;/key&gt;&lt;/foreign-keys&gt;&lt;ref-type name="Journal Article"&gt;17&lt;/ref-type&gt;&lt;contributors&gt;&lt;authors&gt;&lt;author&gt;Benitez, Daniel Mosquera&lt;/author&gt;&lt;author&gt;del Corte Valiente, Antonio&lt;/author&gt;&lt;author&gt;Lanzi, Paola&lt;/author&gt;&lt;/authors&gt;&lt;/contributors&gt;&lt;titles&gt;&lt;title&gt;A novel global operational concept in cockpits under peak workload situations&lt;/title&gt;&lt;secondary-title&gt;Safety Science&lt;/secondary-title&gt;&lt;/titles&gt;&lt;periodical&gt;&lt;full-title&gt;Safety Science&lt;/full-title&gt;&lt;abbr-1&gt;Saf Sci&lt;/abbr-1&gt;&lt;/periodical&gt;&lt;pages&gt;38–50&lt;/pages&gt;&lt;volume&gt;102&lt;/volume&gt;&lt;dates&gt;&lt;year&gt;2018&lt;/year&gt;&lt;/dates&gt;&lt;urls&gt;&lt;/urls&gt;&lt;electronic-resource-num&gt;10.1016/j.ssci.2017.09.028&lt;/electronic-resource-num&gt;&lt;research-notes&gt;SPO google: page 58&amp;#xD;SPO Scopus all fields: page 1&lt;/research-notes&gt;&lt;/record&gt;&lt;/Cite&gt;&lt;/EndNote&gt;</w:instrText>
            </w:r>
            <w:r w:rsidRPr="00E82FA4">
              <w:rPr>
                <w:color w:val="000000" w:themeColor="text1"/>
                <w:sz w:val="20"/>
                <w:szCs w:val="20"/>
              </w:rPr>
              <w:fldChar w:fldCharType="separate"/>
            </w:r>
            <w:r w:rsidRPr="00E82FA4">
              <w:rPr>
                <w:noProof/>
                <w:color w:val="000000" w:themeColor="text1"/>
                <w:sz w:val="20"/>
                <w:szCs w:val="20"/>
              </w:rPr>
              <w:t>Benitez, del Corte Valiente, and Lanzi (2018)</w:t>
            </w:r>
            <w:r w:rsidRPr="00E82FA4">
              <w:rPr>
                <w:color w:val="000000" w:themeColor="text1"/>
                <w:sz w:val="20"/>
                <w:szCs w:val="20"/>
              </w:rPr>
              <w:fldChar w:fldCharType="end"/>
            </w:r>
          </w:p>
        </w:tc>
        <w:tc>
          <w:tcPr>
            <w:tcW w:w="2693" w:type="dxa"/>
            <w:tcBorders>
              <w:top w:val="single" w:sz="4" w:space="0" w:color="auto"/>
              <w:bottom w:val="single" w:sz="4" w:space="0" w:color="auto"/>
            </w:tcBorders>
            <w:vAlign w:val="center"/>
          </w:tcPr>
          <w:p w14:paraId="2D822C7F"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Review of ACROSS project</w:t>
            </w:r>
          </w:p>
        </w:tc>
        <w:tc>
          <w:tcPr>
            <w:tcW w:w="1134" w:type="dxa"/>
            <w:tcBorders>
              <w:top w:val="single" w:sz="4" w:space="0" w:color="auto"/>
              <w:bottom w:val="single" w:sz="4" w:space="0" w:color="auto"/>
            </w:tcBorders>
            <w:vAlign w:val="center"/>
          </w:tcPr>
          <w:p w14:paraId="75F1D14F"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Project review</w:t>
            </w:r>
          </w:p>
        </w:tc>
        <w:tc>
          <w:tcPr>
            <w:tcW w:w="1985" w:type="dxa"/>
            <w:tcBorders>
              <w:top w:val="single" w:sz="4" w:space="0" w:color="auto"/>
              <w:bottom w:val="single" w:sz="4" w:space="0" w:color="auto"/>
            </w:tcBorders>
            <w:vAlign w:val="center"/>
          </w:tcPr>
          <w:p w14:paraId="58F7C759"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4 crewing options for current MCO including RCO</w:t>
            </w:r>
          </w:p>
        </w:tc>
        <w:tc>
          <w:tcPr>
            <w:tcW w:w="5890" w:type="dxa"/>
            <w:gridSpan w:val="2"/>
            <w:tcBorders>
              <w:top w:val="single" w:sz="4" w:space="0" w:color="auto"/>
              <w:bottom w:val="single" w:sz="4" w:space="0" w:color="auto"/>
            </w:tcBorders>
            <w:vAlign w:val="center"/>
          </w:tcPr>
          <w:p w14:paraId="34A780B7" w14:textId="77777777" w:rsidR="00F849AB" w:rsidRPr="00E82FA4" w:rsidRDefault="00F849AB" w:rsidP="00EC08FE">
            <w:pPr>
              <w:pStyle w:val="Newparagraph"/>
              <w:spacing w:line="240" w:lineRule="auto"/>
              <w:ind w:firstLine="0"/>
              <w:rPr>
                <w:color w:val="000000" w:themeColor="text1"/>
                <w:sz w:val="20"/>
                <w:szCs w:val="20"/>
              </w:rPr>
            </w:pPr>
            <w:r w:rsidRPr="00E82FA4">
              <w:rPr>
                <w:color w:val="000000" w:themeColor="text1"/>
                <w:sz w:val="20"/>
                <w:szCs w:val="20"/>
              </w:rPr>
              <w:t>6 ACROSS pillars, an operational overview over integrated concepts and technologies to handle peak workload and incapacitation of one or both pilots</w:t>
            </w:r>
          </w:p>
        </w:tc>
      </w:tr>
      <w:tr w:rsidR="00CF5613" w:rsidRPr="00E82FA4" w14:paraId="54A3D7F4" w14:textId="77777777" w:rsidTr="00022BFD">
        <w:tc>
          <w:tcPr>
            <w:tcW w:w="2518" w:type="dxa"/>
            <w:tcBorders>
              <w:top w:val="single" w:sz="4" w:space="0" w:color="auto"/>
              <w:bottom w:val="double" w:sz="4" w:space="0" w:color="auto"/>
            </w:tcBorders>
            <w:vAlign w:val="center"/>
          </w:tcPr>
          <w:p w14:paraId="2FDD2005" w14:textId="7C1DE40C" w:rsidR="002A65CE" w:rsidRPr="00E82FA4" w:rsidRDefault="002A65CE" w:rsidP="00420C13">
            <w:pPr>
              <w:pStyle w:val="Newparagraph"/>
              <w:spacing w:line="240" w:lineRule="auto"/>
              <w:ind w:firstLine="0"/>
              <w:rPr>
                <w:color w:val="000000" w:themeColor="text1"/>
                <w:sz w:val="20"/>
                <w:szCs w:val="20"/>
                <w:lang w:val="de-DE"/>
              </w:rPr>
            </w:pPr>
            <w:r w:rsidRPr="00E82FA4">
              <w:rPr>
                <w:color w:val="000000" w:themeColor="text1"/>
                <w:sz w:val="20"/>
                <w:szCs w:val="20"/>
              </w:rPr>
              <w:lastRenderedPageBreak/>
              <w:fldChar w:fldCharType="begin"/>
            </w:r>
            <w:r w:rsidR="00420C13" w:rsidRPr="00E82FA4">
              <w:rPr>
                <w:color w:val="000000" w:themeColor="text1"/>
                <w:sz w:val="20"/>
                <w:szCs w:val="20"/>
                <w:lang w:val="de-DE"/>
              </w:rPr>
              <w:instrText xml:space="preserve"> ADDIN EN.CITE &lt;EndNote&gt;&lt;Cite AuthorYear="1"&gt;&lt;Author&gt;Sprengart&lt;/Author&gt;&lt;Year&gt;2018&lt;/Year&gt;&lt;RecNum&gt;1849&lt;/RecNum&gt;&lt;DisplayText&gt;Neis, Klingauf, and Schiefele (2018); Sprengart, Neis, and Schiefele (2018)&lt;/DisplayText&gt;&lt;record&gt;&lt;rec-number&gt;1849&lt;/rec-number&gt;&lt;foreign-keys&gt;&lt;key app="EN" db-id="tx5s9wzx5fz2xyepsxbpxpwgw05vwpwrr00f" timestamp="1545235925"&gt;1849&lt;/key&gt;&lt;/foreign-keys&gt;&lt;ref-type name="Conference Paper"&gt;47&lt;/ref-type&gt;&lt;contributors&gt;&lt;authors&gt;&lt;author&gt;Sprengart, Sebastian Michael&lt;/author&gt;&lt;author&gt;Neis, Stefan Manuel&lt;/author&gt;&lt;author&gt;Schiefele, Jens&lt;/author&gt;&lt;/authors&gt;&lt;/contributors&gt;&lt;titles&gt;&lt;title&gt;Role of the human operator in future commercial Reduced Crew Operations&lt;/title&gt;&lt;secondary-title&gt;37th Digital Avionics Systems Conference (DASC)&lt;/secondary-title&gt;&lt;/titles&gt;&lt;dates&gt;&lt;year&gt;2018&lt;/year&gt;&lt;/dates&gt;&lt;pub-location&gt;London, UK&lt;/pub-location&gt;&lt;publisher&gt;IEEE&lt;/publisher&gt;&lt;urls&gt;&lt;/urls&gt;&lt;electronic-resource-num&gt;10.1109/DASC.2018.8569803&lt;/electronic-resource-num&gt;&lt;/record&gt;&lt;/Cite&gt;&lt;Cite AuthorYear="1"&gt;&lt;Author&gt;Neis&lt;/Author&gt;&lt;Year&gt;2018&lt;/Year&gt;&lt;RecNum&gt;1848&lt;/RecNum&gt;&lt;record&gt;&lt;rec-number&gt;1848&lt;/rec-number&gt;&lt;foreign-keys&gt;&lt;key app="EN" db-id="tx5s9wzx5fz2xyepsxbpxpwgw05vwpwrr00f" timestamp="1545235646"&gt;1848&lt;/key&gt;&lt;/foreign-keys&gt;&lt;ref-type name="Conference Paper"&gt;47&lt;/ref-type&gt;&lt;contributors&gt;&lt;authors&gt;&lt;author&gt;Neis, Stefan Manuel&lt;/author&gt;&lt;author&gt;Klingauf, Uwe&lt;/author&gt;&lt;author&gt;Schiefele, Jens&lt;/author&gt;&lt;/authors&gt;&lt;/contributors&gt;&lt;titles&gt;&lt;title&gt;Classification and Review of Conceptual Frameworks for Commercial Single Pilot Operations&lt;/title&gt;&lt;secondary-title&gt;37th Digital Avionics Systems Conference (DASC)&lt;/secondary-title&gt;&lt;/titles&gt;&lt;dates&gt;&lt;year&gt;2018&lt;/year&gt;&lt;/dates&gt;&lt;pub-location&gt;London, UK&lt;/pub-location&gt;&lt;publisher&gt;IEEE&lt;/publisher&gt;&lt;urls&gt;&lt;/urls&gt;&lt;electronic-resource-num&gt;10.1109/DASC.2018.8569680&lt;/electronic-resource-num&gt;&lt;/record&gt;&lt;/Cite&gt;&lt;/EndNote&gt;</w:instrText>
            </w:r>
            <w:r w:rsidRPr="00E82FA4">
              <w:rPr>
                <w:color w:val="000000" w:themeColor="text1"/>
                <w:sz w:val="20"/>
                <w:szCs w:val="20"/>
              </w:rPr>
              <w:fldChar w:fldCharType="separate"/>
            </w:r>
            <w:r w:rsidR="00AB0428" w:rsidRPr="00E82FA4">
              <w:rPr>
                <w:noProof/>
                <w:color w:val="000000" w:themeColor="text1"/>
                <w:sz w:val="20"/>
                <w:szCs w:val="20"/>
                <w:lang w:val="de-DE"/>
              </w:rPr>
              <w:t>Neis, Klingauf, and Schiefele (2018); Sprengart, Neis, and Schiefele (2018)</w:t>
            </w:r>
            <w:r w:rsidRPr="00E82FA4">
              <w:rPr>
                <w:color w:val="000000" w:themeColor="text1"/>
                <w:sz w:val="20"/>
                <w:szCs w:val="20"/>
              </w:rPr>
              <w:fldChar w:fldCharType="end"/>
            </w:r>
          </w:p>
        </w:tc>
        <w:tc>
          <w:tcPr>
            <w:tcW w:w="2693" w:type="dxa"/>
            <w:tcBorders>
              <w:top w:val="single" w:sz="4" w:space="0" w:color="auto"/>
              <w:bottom w:val="double" w:sz="4" w:space="0" w:color="auto"/>
            </w:tcBorders>
            <w:vAlign w:val="center"/>
          </w:tcPr>
          <w:p w14:paraId="51223229" w14:textId="062308DB" w:rsidR="002A65CE" w:rsidRPr="00E82FA4" w:rsidRDefault="005B38C7" w:rsidP="00EC08FE">
            <w:pPr>
              <w:pStyle w:val="Newparagraph"/>
              <w:spacing w:line="240" w:lineRule="auto"/>
              <w:ind w:firstLine="0"/>
              <w:rPr>
                <w:color w:val="000000" w:themeColor="text1"/>
                <w:sz w:val="20"/>
                <w:szCs w:val="20"/>
              </w:rPr>
            </w:pPr>
            <w:r w:rsidRPr="00E82FA4">
              <w:rPr>
                <w:color w:val="000000" w:themeColor="text1"/>
                <w:sz w:val="20"/>
                <w:szCs w:val="20"/>
              </w:rPr>
              <w:t>A discussion of RCO and the role of the human ground operator</w:t>
            </w:r>
          </w:p>
        </w:tc>
        <w:tc>
          <w:tcPr>
            <w:tcW w:w="1134" w:type="dxa"/>
            <w:tcBorders>
              <w:top w:val="single" w:sz="4" w:space="0" w:color="auto"/>
              <w:bottom w:val="double" w:sz="4" w:space="0" w:color="auto"/>
            </w:tcBorders>
            <w:vAlign w:val="center"/>
          </w:tcPr>
          <w:p w14:paraId="27EB40A3" w14:textId="2282CBCA" w:rsidR="002A65CE" w:rsidRPr="00E82FA4" w:rsidRDefault="002A65CE" w:rsidP="00EC08FE">
            <w:pPr>
              <w:pStyle w:val="Newparagraph"/>
              <w:spacing w:line="240" w:lineRule="auto"/>
              <w:ind w:firstLine="0"/>
              <w:rPr>
                <w:color w:val="000000" w:themeColor="text1"/>
                <w:sz w:val="20"/>
                <w:szCs w:val="20"/>
              </w:rPr>
            </w:pPr>
            <w:r w:rsidRPr="00E82FA4">
              <w:rPr>
                <w:color w:val="000000" w:themeColor="text1"/>
                <w:sz w:val="20"/>
                <w:szCs w:val="20"/>
              </w:rPr>
              <w:t>Opinion</w:t>
            </w:r>
          </w:p>
        </w:tc>
        <w:tc>
          <w:tcPr>
            <w:tcW w:w="1985" w:type="dxa"/>
            <w:tcBorders>
              <w:top w:val="single" w:sz="4" w:space="0" w:color="auto"/>
              <w:bottom w:val="double" w:sz="4" w:space="0" w:color="auto"/>
            </w:tcBorders>
            <w:vAlign w:val="center"/>
          </w:tcPr>
          <w:p w14:paraId="071B7CB8" w14:textId="0EAF5CC0" w:rsidR="002A65CE" w:rsidRPr="00E82FA4" w:rsidRDefault="00EA6D8C" w:rsidP="00EA6D8C">
            <w:pPr>
              <w:pStyle w:val="Newparagraph"/>
              <w:spacing w:line="240" w:lineRule="auto"/>
              <w:ind w:firstLine="0"/>
              <w:rPr>
                <w:color w:val="000000" w:themeColor="text1"/>
                <w:sz w:val="20"/>
                <w:szCs w:val="20"/>
              </w:rPr>
            </w:pPr>
            <w:r w:rsidRPr="00E82FA4">
              <w:rPr>
                <w:color w:val="000000" w:themeColor="text1"/>
                <w:sz w:val="20"/>
                <w:szCs w:val="20"/>
              </w:rPr>
              <w:t>Selected literature</w:t>
            </w:r>
          </w:p>
        </w:tc>
        <w:tc>
          <w:tcPr>
            <w:tcW w:w="5890" w:type="dxa"/>
            <w:gridSpan w:val="2"/>
            <w:tcBorders>
              <w:top w:val="single" w:sz="4" w:space="0" w:color="auto"/>
              <w:bottom w:val="double" w:sz="4" w:space="0" w:color="auto"/>
            </w:tcBorders>
            <w:vAlign w:val="center"/>
          </w:tcPr>
          <w:p w14:paraId="448C479B" w14:textId="37501FDC" w:rsidR="002A65CE" w:rsidRPr="00E82FA4" w:rsidRDefault="002A65CE" w:rsidP="00EC08FE">
            <w:pPr>
              <w:pStyle w:val="Newparagraph"/>
              <w:spacing w:line="240" w:lineRule="auto"/>
              <w:ind w:firstLine="0"/>
              <w:rPr>
                <w:color w:val="000000" w:themeColor="text1"/>
                <w:sz w:val="20"/>
                <w:szCs w:val="20"/>
              </w:rPr>
            </w:pPr>
            <w:r w:rsidRPr="00E82FA4">
              <w:rPr>
                <w:color w:val="000000" w:themeColor="text1"/>
                <w:sz w:val="20"/>
                <w:szCs w:val="20"/>
              </w:rPr>
              <w:t xml:space="preserve">These contributions discussed RCO without </w:t>
            </w:r>
            <w:r w:rsidR="005B38C7" w:rsidRPr="00E82FA4">
              <w:rPr>
                <w:color w:val="000000" w:themeColor="text1"/>
                <w:sz w:val="20"/>
                <w:szCs w:val="20"/>
              </w:rPr>
              <w:t xml:space="preserve">achieving </w:t>
            </w:r>
            <w:r w:rsidRPr="00E82FA4">
              <w:rPr>
                <w:color w:val="000000" w:themeColor="text1"/>
                <w:sz w:val="20"/>
                <w:szCs w:val="20"/>
              </w:rPr>
              <w:t>a balanced review of the literature. They discuss piecemeal and single issues of RCO.</w:t>
            </w:r>
            <w:r w:rsidR="005B38C7" w:rsidRPr="00E82FA4">
              <w:rPr>
                <w:color w:val="000000" w:themeColor="text1"/>
                <w:sz w:val="20"/>
                <w:szCs w:val="20"/>
              </w:rPr>
              <w:t xml:space="preserve"> The selection of literature seems randomly.</w:t>
            </w:r>
          </w:p>
        </w:tc>
      </w:tr>
      <w:tr w:rsidR="00022BFD" w:rsidRPr="00E82FA4" w14:paraId="70098832" w14:textId="77777777" w:rsidTr="009D3BB5">
        <w:tc>
          <w:tcPr>
            <w:tcW w:w="2518" w:type="dxa"/>
            <w:tcBorders>
              <w:top w:val="double" w:sz="4" w:space="0" w:color="auto"/>
              <w:bottom w:val="single" w:sz="4" w:space="0" w:color="auto"/>
            </w:tcBorders>
            <w:vAlign w:val="center"/>
          </w:tcPr>
          <w:p w14:paraId="795F2459" w14:textId="77777777" w:rsidR="00022BFD" w:rsidRPr="00E82FA4" w:rsidRDefault="00022BFD" w:rsidP="00D46E13">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Pr="00E82FA4">
              <w:rPr>
                <w:color w:val="000000" w:themeColor="text1"/>
                <w:sz w:val="20"/>
                <w:szCs w:val="20"/>
              </w:rPr>
              <w:instrText xml:space="preserve"> ADDIN EN.CITE &lt;EndNote&gt;&lt;Cite AuthorYear="1"&gt;&lt;Author&gt;Reitsma&lt;/Author&gt;&lt;Year&gt;2019&lt;/Year&gt;&lt;RecNum&gt;2122&lt;/RecNum&gt;&lt;DisplayText&gt;Reitsma, van Passen, and Mulder (2019)&lt;/DisplayText&gt;&lt;record&gt;&lt;rec-number&gt;2122&lt;/rec-number&gt;&lt;foreign-keys&gt;&lt;key app="EN" db-id="tx5s9wzx5fz2xyepsxbpxpwgw05vwpwrr00f" timestamp="1557820005"&gt;2122&lt;/key&gt;&lt;/foreign-keys&gt;&lt;ref-type name="Conference Paper"&gt;47&lt;/ref-type&gt;&lt;contributors&gt;&lt;authors&gt;&lt;author&gt;Reitsma, Jelmer&lt;/author&gt;&lt;author&gt;van Passen, René&lt;/author&gt;&lt;author&gt;Mulder, Max&lt;/author&gt;&lt;/authors&gt;&lt;/contributors&gt;&lt;titles&gt;&lt;title&gt;Operational Alerting Concept for Commercial Single Pilot Operations Systems &lt;/title&gt;&lt;secondary-title&gt;20th International Symposium on Aviation Psychology&lt;/secondary-title&gt;&lt;/titles&gt;&lt;dates&gt;&lt;year&gt;2019&lt;/year&gt;&lt;/dates&gt;&lt;pub-location&gt;Dayton, OH, USA&lt;/pub-location&gt;&lt;urls&gt;&lt;/urls&gt;&lt;/record&gt;&lt;/Cite&gt;&lt;/EndNote&gt;</w:instrText>
            </w:r>
            <w:r w:rsidRPr="00E82FA4">
              <w:rPr>
                <w:color w:val="000000" w:themeColor="text1"/>
                <w:sz w:val="20"/>
                <w:szCs w:val="20"/>
              </w:rPr>
              <w:fldChar w:fldCharType="separate"/>
            </w:r>
            <w:r w:rsidRPr="00E82FA4">
              <w:rPr>
                <w:noProof/>
                <w:color w:val="000000" w:themeColor="text1"/>
                <w:sz w:val="20"/>
                <w:szCs w:val="20"/>
              </w:rPr>
              <w:t>Reitsma, van Passen, and Mulder (2019)</w:t>
            </w:r>
            <w:r w:rsidRPr="00E82FA4">
              <w:rPr>
                <w:color w:val="000000" w:themeColor="text1"/>
                <w:sz w:val="20"/>
                <w:szCs w:val="20"/>
              </w:rPr>
              <w:fldChar w:fldCharType="end"/>
            </w:r>
          </w:p>
        </w:tc>
        <w:tc>
          <w:tcPr>
            <w:tcW w:w="2693" w:type="dxa"/>
            <w:tcBorders>
              <w:top w:val="double" w:sz="4" w:space="0" w:color="auto"/>
              <w:bottom w:val="single" w:sz="4" w:space="0" w:color="auto"/>
            </w:tcBorders>
            <w:vAlign w:val="center"/>
          </w:tcPr>
          <w:p w14:paraId="52026D4E" w14:textId="77777777" w:rsidR="00022BFD" w:rsidRPr="00E82FA4" w:rsidRDefault="00022BFD" w:rsidP="00D46E13">
            <w:pPr>
              <w:pStyle w:val="Newparagraph"/>
              <w:spacing w:line="240" w:lineRule="auto"/>
              <w:ind w:firstLine="0"/>
              <w:rPr>
                <w:color w:val="000000" w:themeColor="text1"/>
                <w:sz w:val="20"/>
                <w:szCs w:val="20"/>
              </w:rPr>
            </w:pPr>
            <w:r w:rsidRPr="00E82FA4">
              <w:rPr>
                <w:color w:val="000000" w:themeColor="text1"/>
                <w:sz w:val="20"/>
                <w:szCs w:val="20"/>
              </w:rPr>
              <w:t>Concept for a mission planner for the single-pilot</w:t>
            </w:r>
          </w:p>
        </w:tc>
        <w:tc>
          <w:tcPr>
            <w:tcW w:w="1134" w:type="dxa"/>
            <w:tcBorders>
              <w:top w:val="double" w:sz="4" w:space="0" w:color="auto"/>
              <w:bottom w:val="single" w:sz="4" w:space="0" w:color="auto"/>
            </w:tcBorders>
            <w:vAlign w:val="center"/>
          </w:tcPr>
          <w:p w14:paraId="422836A8" w14:textId="77777777" w:rsidR="00022BFD" w:rsidRPr="00E82FA4" w:rsidRDefault="00022BFD" w:rsidP="00D46E13">
            <w:pPr>
              <w:pStyle w:val="Newparagraph"/>
              <w:spacing w:line="240" w:lineRule="auto"/>
              <w:ind w:firstLine="0"/>
              <w:rPr>
                <w:color w:val="000000" w:themeColor="text1"/>
                <w:sz w:val="20"/>
                <w:szCs w:val="20"/>
              </w:rPr>
            </w:pPr>
            <w:r w:rsidRPr="00E82FA4">
              <w:rPr>
                <w:color w:val="000000" w:themeColor="text1"/>
                <w:sz w:val="20"/>
                <w:szCs w:val="20"/>
              </w:rPr>
              <w:t>Usability walk-through</w:t>
            </w:r>
          </w:p>
        </w:tc>
        <w:tc>
          <w:tcPr>
            <w:tcW w:w="1985" w:type="dxa"/>
            <w:tcBorders>
              <w:top w:val="double" w:sz="4" w:space="0" w:color="auto"/>
              <w:bottom w:val="single" w:sz="4" w:space="0" w:color="auto"/>
            </w:tcBorders>
            <w:vAlign w:val="center"/>
          </w:tcPr>
          <w:p w14:paraId="1BC5A566" w14:textId="77777777" w:rsidR="00022BFD" w:rsidRPr="00E82FA4" w:rsidRDefault="00022BFD" w:rsidP="00D46E13">
            <w:pPr>
              <w:pStyle w:val="Newparagraph"/>
              <w:spacing w:line="240" w:lineRule="auto"/>
              <w:ind w:firstLine="0"/>
              <w:rPr>
                <w:color w:val="000000" w:themeColor="text1"/>
                <w:sz w:val="20"/>
                <w:szCs w:val="20"/>
              </w:rPr>
            </w:pPr>
            <w:r w:rsidRPr="00E82FA4">
              <w:rPr>
                <w:color w:val="000000" w:themeColor="text1"/>
                <w:sz w:val="20"/>
                <w:szCs w:val="20"/>
              </w:rPr>
              <w:t>Scenario (hydraulic failure; generator drive failure)</w:t>
            </w:r>
          </w:p>
        </w:tc>
        <w:tc>
          <w:tcPr>
            <w:tcW w:w="5890" w:type="dxa"/>
            <w:gridSpan w:val="2"/>
            <w:tcBorders>
              <w:top w:val="double" w:sz="4" w:space="0" w:color="auto"/>
              <w:bottom w:val="single" w:sz="4" w:space="0" w:color="auto"/>
            </w:tcBorders>
            <w:vAlign w:val="center"/>
          </w:tcPr>
          <w:p w14:paraId="0866EFC8" w14:textId="77777777" w:rsidR="00022BFD" w:rsidRPr="00E82FA4" w:rsidRDefault="00022BFD" w:rsidP="00D46E13">
            <w:pPr>
              <w:pStyle w:val="Newparagraph"/>
              <w:spacing w:line="240" w:lineRule="auto"/>
              <w:ind w:firstLine="0"/>
              <w:rPr>
                <w:color w:val="000000" w:themeColor="text1"/>
                <w:sz w:val="20"/>
                <w:szCs w:val="20"/>
              </w:rPr>
            </w:pPr>
            <w:r w:rsidRPr="00E82FA4">
              <w:rPr>
                <w:color w:val="000000" w:themeColor="text1"/>
                <w:sz w:val="20"/>
                <w:szCs w:val="20"/>
              </w:rPr>
              <w:t>Static conceptual pictures of the whole flight deck were presented. The current concept was evaluated as insufficient for flexibility in issues during the course of flight planning.</w:t>
            </w:r>
          </w:p>
        </w:tc>
      </w:tr>
      <w:tr w:rsidR="00022BFD" w:rsidRPr="00E82FA4" w14:paraId="0D4BFC70" w14:textId="77777777" w:rsidTr="009D3BB5">
        <w:tc>
          <w:tcPr>
            <w:tcW w:w="2518" w:type="dxa"/>
            <w:tcBorders>
              <w:top w:val="single" w:sz="4" w:space="0" w:color="auto"/>
              <w:bottom w:val="single" w:sz="8" w:space="0" w:color="auto"/>
            </w:tcBorders>
            <w:vAlign w:val="center"/>
          </w:tcPr>
          <w:p w14:paraId="30819B1F" w14:textId="7B53D336" w:rsidR="00022BFD" w:rsidRPr="00E82FA4" w:rsidRDefault="005A1988" w:rsidP="00420C13">
            <w:pPr>
              <w:pStyle w:val="Newparagraph"/>
              <w:spacing w:line="240" w:lineRule="auto"/>
              <w:ind w:firstLine="0"/>
              <w:rPr>
                <w:color w:val="000000" w:themeColor="text1"/>
                <w:sz w:val="20"/>
                <w:szCs w:val="20"/>
              </w:rPr>
            </w:pPr>
            <w:r w:rsidRPr="00E82FA4">
              <w:rPr>
                <w:color w:val="000000" w:themeColor="text1"/>
                <w:sz w:val="20"/>
                <w:szCs w:val="20"/>
              </w:rPr>
              <w:fldChar w:fldCharType="begin"/>
            </w:r>
            <w:r w:rsidR="00420C13" w:rsidRPr="00E82FA4">
              <w:rPr>
                <w:color w:val="000000" w:themeColor="text1"/>
                <w:sz w:val="20"/>
                <w:szCs w:val="20"/>
              </w:rPr>
              <w:instrText xml:space="preserve"> ADDIN EN.CITE &lt;EndNote&gt;&lt;Cite AuthorYear="1"&gt;&lt;Author&gt;Tran&lt;/Author&gt;&lt;Year&gt;2018&lt;/Year&gt;&lt;RecNum&gt;2141&lt;/RecNum&gt;&lt;DisplayText&gt;Tran, Behrend, Fünning, and Arango (2018)&lt;/DisplayText&gt;&lt;record&gt;&lt;rec-number&gt;2141&lt;/rec-number&gt;&lt;foreign-keys&gt;&lt;key app="EN" db-id="tx5s9wzx5fz2xyepsxbpxpwgw05vwpwrr00f" timestamp="1563290886"&gt;2141&lt;/key&gt;&lt;/foreign-keys&gt;&lt;ref-type name="Conference Paper"&gt;47&lt;/ref-type&gt;&lt;contributors&gt;&lt;authors&gt;&lt;author&gt;Tran, The Huy&lt;/author&gt;&lt;author&gt;Behrend, Ferdinand&lt;/author&gt;&lt;author&gt;Fünning, Niels&lt;/author&gt;&lt;author&gt;Arango, Andres&lt;/author&gt;&lt;/authors&gt;&lt;/contributors&gt;&lt;titles&gt;&lt;title&gt;Single Pilot Operations with AR-Glasses using Microsoft HoloLens&lt;/title&gt;&lt;secondary-title&gt;37th Digital Avionics Systems Conference (DASC)&lt;/secondary-title&gt;&lt;/titles&gt;&lt;dates&gt;&lt;year&gt;2018&lt;/year&gt;&lt;/dates&gt;&lt;pub-location&gt;London, UK&lt;/pub-location&gt;&lt;publisher&gt;IEEE&lt;/publisher&gt;&lt;urls&gt;&lt;/urls&gt;&lt;electronic-resource-num&gt;10.1109/DASC.2018.8569261&lt;/electronic-resource-num&gt;&lt;/record&gt;&lt;/Cite&gt;&lt;/EndNote&gt;</w:instrText>
            </w:r>
            <w:r w:rsidRPr="00E82FA4">
              <w:rPr>
                <w:color w:val="000000" w:themeColor="text1"/>
                <w:sz w:val="20"/>
                <w:szCs w:val="20"/>
              </w:rPr>
              <w:fldChar w:fldCharType="separate"/>
            </w:r>
            <w:r w:rsidRPr="00E82FA4">
              <w:rPr>
                <w:noProof/>
                <w:color w:val="000000" w:themeColor="text1"/>
                <w:sz w:val="20"/>
                <w:szCs w:val="20"/>
              </w:rPr>
              <w:t>Tran, Behrend, Fünning, and Arango (2018)</w:t>
            </w:r>
            <w:r w:rsidRPr="00E82FA4">
              <w:rPr>
                <w:color w:val="000000" w:themeColor="text1"/>
                <w:sz w:val="20"/>
                <w:szCs w:val="20"/>
              </w:rPr>
              <w:fldChar w:fldCharType="end"/>
            </w:r>
          </w:p>
        </w:tc>
        <w:tc>
          <w:tcPr>
            <w:tcW w:w="2693" w:type="dxa"/>
            <w:tcBorders>
              <w:top w:val="single" w:sz="4" w:space="0" w:color="auto"/>
              <w:bottom w:val="single" w:sz="8" w:space="0" w:color="auto"/>
            </w:tcBorders>
            <w:vAlign w:val="center"/>
          </w:tcPr>
          <w:p w14:paraId="7728CFAC" w14:textId="169F7B19" w:rsidR="00022BFD" w:rsidRPr="00E82FA4" w:rsidRDefault="005A1988" w:rsidP="00B22B2C">
            <w:pPr>
              <w:pStyle w:val="Newparagraph"/>
              <w:spacing w:line="240" w:lineRule="auto"/>
              <w:ind w:firstLine="0"/>
              <w:rPr>
                <w:color w:val="000000" w:themeColor="text1"/>
                <w:sz w:val="20"/>
                <w:szCs w:val="20"/>
              </w:rPr>
            </w:pPr>
            <w:r w:rsidRPr="00E82FA4">
              <w:rPr>
                <w:color w:val="000000" w:themeColor="text1"/>
                <w:sz w:val="20"/>
                <w:szCs w:val="20"/>
              </w:rPr>
              <w:t>Microsoft HoloLens as alert device for the single-pilot</w:t>
            </w:r>
            <w:r w:rsidR="00B22B2C" w:rsidRPr="00E82FA4">
              <w:rPr>
                <w:color w:val="000000" w:themeColor="text1"/>
                <w:sz w:val="20"/>
                <w:szCs w:val="20"/>
              </w:rPr>
              <w:t xml:space="preserve"> during a fire of 1 engine</w:t>
            </w:r>
          </w:p>
        </w:tc>
        <w:tc>
          <w:tcPr>
            <w:tcW w:w="1134" w:type="dxa"/>
            <w:tcBorders>
              <w:top w:val="single" w:sz="4" w:space="0" w:color="auto"/>
              <w:bottom w:val="single" w:sz="8" w:space="0" w:color="auto"/>
            </w:tcBorders>
            <w:vAlign w:val="center"/>
          </w:tcPr>
          <w:p w14:paraId="73B3EA66" w14:textId="0DB1CD81" w:rsidR="00022BFD" w:rsidRPr="00E82FA4" w:rsidRDefault="005A1988" w:rsidP="00EC08FE">
            <w:pPr>
              <w:pStyle w:val="Newparagraph"/>
              <w:spacing w:line="240" w:lineRule="auto"/>
              <w:ind w:firstLine="0"/>
              <w:rPr>
                <w:color w:val="000000" w:themeColor="text1"/>
                <w:sz w:val="20"/>
                <w:szCs w:val="20"/>
              </w:rPr>
            </w:pPr>
            <w:r w:rsidRPr="00E82FA4">
              <w:rPr>
                <w:color w:val="000000" w:themeColor="text1"/>
                <w:sz w:val="20"/>
                <w:szCs w:val="20"/>
              </w:rPr>
              <w:t>Flight simulation</w:t>
            </w:r>
          </w:p>
        </w:tc>
        <w:tc>
          <w:tcPr>
            <w:tcW w:w="1985" w:type="dxa"/>
            <w:tcBorders>
              <w:top w:val="single" w:sz="4" w:space="0" w:color="auto"/>
              <w:bottom w:val="single" w:sz="8" w:space="0" w:color="auto"/>
            </w:tcBorders>
            <w:vAlign w:val="center"/>
          </w:tcPr>
          <w:p w14:paraId="58344111" w14:textId="4C4C2B32" w:rsidR="00022BFD" w:rsidRPr="00E82FA4" w:rsidRDefault="005A1988" w:rsidP="00847573">
            <w:pPr>
              <w:pStyle w:val="Newparagraph"/>
              <w:spacing w:line="240" w:lineRule="auto"/>
              <w:ind w:firstLine="0"/>
              <w:rPr>
                <w:color w:val="000000" w:themeColor="text1"/>
                <w:sz w:val="20"/>
                <w:szCs w:val="20"/>
              </w:rPr>
            </w:pPr>
            <w:r w:rsidRPr="00E82FA4">
              <w:rPr>
                <w:color w:val="000000" w:themeColor="text1"/>
                <w:sz w:val="20"/>
                <w:szCs w:val="20"/>
              </w:rPr>
              <w:t>HoloLens (available/not)</w:t>
            </w:r>
          </w:p>
        </w:tc>
        <w:tc>
          <w:tcPr>
            <w:tcW w:w="2268" w:type="dxa"/>
            <w:tcBorders>
              <w:top w:val="single" w:sz="4" w:space="0" w:color="auto"/>
              <w:bottom w:val="single" w:sz="8" w:space="0" w:color="auto"/>
            </w:tcBorders>
            <w:vAlign w:val="center"/>
          </w:tcPr>
          <w:p w14:paraId="2C25BCA0" w14:textId="651F4444" w:rsidR="00022BFD" w:rsidRPr="00E82FA4" w:rsidRDefault="00B22B2C" w:rsidP="0052040F">
            <w:pPr>
              <w:pStyle w:val="Newparagraph"/>
              <w:spacing w:line="240" w:lineRule="auto"/>
              <w:ind w:firstLine="0"/>
              <w:rPr>
                <w:color w:val="000000" w:themeColor="text1"/>
                <w:sz w:val="20"/>
                <w:szCs w:val="20"/>
              </w:rPr>
            </w:pPr>
            <w:r w:rsidRPr="00E82FA4">
              <w:rPr>
                <w:color w:val="000000" w:themeColor="text1"/>
                <w:sz w:val="20"/>
                <w:szCs w:val="20"/>
              </w:rPr>
              <w:t>Shut down of right engine; reaction time</w:t>
            </w:r>
            <w:r w:rsidR="00475E2C" w:rsidRPr="00E82FA4">
              <w:rPr>
                <w:color w:val="000000" w:themeColor="text1"/>
                <w:sz w:val="20"/>
                <w:szCs w:val="20"/>
              </w:rPr>
              <w:t>; qualitative feedback</w:t>
            </w:r>
          </w:p>
        </w:tc>
        <w:tc>
          <w:tcPr>
            <w:tcW w:w="3622" w:type="dxa"/>
            <w:tcBorders>
              <w:top w:val="single" w:sz="4" w:space="0" w:color="auto"/>
              <w:bottom w:val="single" w:sz="8" w:space="0" w:color="auto"/>
            </w:tcBorders>
            <w:vAlign w:val="center"/>
          </w:tcPr>
          <w:p w14:paraId="67B1064F" w14:textId="4071B450" w:rsidR="00022BFD" w:rsidRPr="00E82FA4" w:rsidRDefault="00B22B2C" w:rsidP="0052040F">
            <w:pPr>
              <w:pStyle w:val="Newparagraph"/>
              <w:spacing w:line="240" w:lineRule="auto"/>
              <w:ind w:firstLine="0"/>
              <w:rPr>
                <w:color w:val="000000" w:themeColor="text1"/>
                <w:sz w:val="20"/>
                <w:szCs w:val="20"/>
              </w:rPr>
            </w:pPr>
            <w:r w:rsidRPr="00E82FA4">
              <w:rPr>
                <w:color w:val="000000" w:themeColor="text1"/>
                <w:sz w:val="20"/>
                <w:szCs w:val="20"/>
              </w:rPr>
              <w:t>All pilots deactivated the right engine</w:t>
            </w:r>
            <w:r w:rsidR="00475E2C" w:rsidRPr="00E82FA4">
              <w:rPr>
                <w:color w:val="000000" w:themeColor="text1"/>
                <w:sz w:val="20"/>
                <w:szCs w:val="20"/>
              </w:rPr>
              <w:t xml:space="preserve"> and reacted faster; overlaying of elements could not be prevented</w:t>
            </w:r>
          </w:p>
        </w:tc>
      </w:tr>
    </w:tbl>
    <w:p w14:paraId="75725A54" w14:textId="3307E1A6" w:rsidR="00C960CA" w:rsidRPr="00E82FA4" w:rsidRDefault="00C960CA" w:rsidP="00E91997">
      <w:pPr>
        <w:pStyle w:val="Newparagraph"/>
        <w:spacing w:before="120" w:line="360" w:lineRule="auto"/>
        <w:ind w:firstLine="0"/>
        <w:rPr>
          <w:color w:val="000000" w:themeColor="text1"/>
          <w:sz w:val="20"/>
        </w:rPr>
      </w:pPr>
      <w:r w:rsidRPr="00E82FA4">
        <w:rPr>
          <w:i/>
          <w:color w:val="000000" w:themeColor="text1"/>
          <w:sz w:val="20"/>
        </w:rPr>
        <w:t>Notes</w:t>
      </w:r>
      <w:r w:rsidRPr="00E82FA4">
        <w:rPr>
          <w:color w:val="000000" w:themeColor="text1"/>
          <w:sz w:val="20"/>
        </w:rPr>
        <w:t xml:space="preserve">. ACFP = Autonomous Constrained Flight Planner; CRM = Crew Resource Management; CWA = Cognitive Work Analysis </w:t>
      </w:r>
      <w:r w:rsidRPr="00E82FA4">
        <w:rPr>
          <w:color w:val="000000" w:themeColor="text1"/>
          <w:sz w:val="20"/>
        </w:rPr>
        <w:fldChar w:fldCharType="begin"/>
      </w:r>
      <w:r w:rsidR="00874459" w:rsidRPr="00E82FA4">
        <w:rPr>
          <w:color w:val="000000" w:themeColor="text1"/>
          <w:sz w:val="20"/>
        </w:rPr>
        <w:instrText xml:space="preserve"> ADDIN EN.CITE &lt;EndNote&gt;&lt;Cite&gt;&lt;Author&gt;Stanton&lt;/Author&gt;&lt;Year&gt;2017&lt;/Year&gt;&lt;RecNum&gt;361&lt;/RecNum&gt;&lt;DisplayText&gt;(Stanton, Salmon, Walker, &amp;amp; Jenkins, 2017)&lt;/DisplayText&gt;&lt;record&gt;&lt;rec-number&gt;361&lt;/rec-number&gt;&lt;foreign-keys&gt;&lt;key app="EN" db-id="tx5s9wzx5fz2xyepsxbpxpwgw05vwpwrr00f" timestamp="1507840560"&gt;361&lt;/key&gt;&lt;/foreign-keys&gt;&lt;ref-type name="Edited Book"&gt;28&lt;/ref-type&gt;&lt;contributors&gt;&lt;authors&gt;&lt;author&gt;Stanton, Neville A.&lt;/author&gt;&lt;author&gt;Salmon, Paul M.&lt;/author&gt;&lt;author&gt;Walker, Guy H.&lt;/author&gt;&lt;author&gt;Jenkins, Daniel P.&lt;/author&gt;&lt;/authors&gt;&lt;/contributors&gt;&lt;titles&gt;&lt;title&gt;Cognitive work analysis: Applications, extensions and future directions&lt;/title&gt;&lt;short-title&gt;Stanton, Salmon et al. (Ed.) 2017 – Cognitive Work Analysis&lt;/short-title&gt;&lt;/titles&gt;&lt;dates&gt;&lt;year&gt;2017&lt;/year&gt;&lt;/dates&gt;&lt;pub-location&gt;Boca Raton, FL, USA&lt;/pub-location&gt;&lt;publisher&gt;CRC Press&lt;/publisher&gt;&lt;isbn&gt;9781138749429&lt;/isbn&gt;&lt;urls&gt;&lt;/urls&gt;&lt;/record&gt;&lt;/Cite&gt;&lt;/EndNote&gt;</w:instrText>
      </w:r>
      <w:r w:rsidRPr="00E82FA4">
        <w:rPr>
          <w:color w:val="000000" w:themeColor="text1"/>
          <w:sz w:val="20"/>
        </w:rPr>
        <w:fldChar w:fldCharType="separate"/>
      </w:r>
      <w:r w:rsidRPr="00E82FA4">
        <w:rPr>
          <w:noProof/>
          <w:color w:val="000000" w:themeColor="text1"/>
          <w:sz w:val="20"/>
        </w:rPr>
        <w:t>(Stanton, Salmon, Walker, &amp; Jenkins, 2017)</w:t>
      </w:r>
      <w:r w:rsidRPr="00E82FA4">
        <w:rPr>
          <w:color w:val="000000" w:themeColor="text1"/>
          <w:sz w:val="20"/>
        </w:rPr>
        <w:fldChar w:fldCharType="end"/>
      </w:r>
      <w:r w:rsidRPr="00E82FA4">
        <w:rPr>
          <w:color w:val="000000" w:themeColor="text1"/>
          <w:sz w:val="20"/>
        </w:rPr>
        <w:t xml:space="preserve">; EAST = Event Analysis of Systemic Teamwork </w:t>
      </w:r>
      <w:r w:rsidRPr="00E82FA4">
        <w:rPr>
          <w:color w:val="000000" w:themeColor="text1"/>
          <w:sz w:val="20"/>
        </w:rPr>
        <w:fldChar w:fldCharType="begin">
          <w:fldData xml:space="preserve">PEVuZE5vdGU+PENpdGU+PEF1dGhvcj5KZW5raW5zPC9BdXRob3I+PFllYXI+MjAwODwvWWVhcj48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</w:fldData>
        </w:fldChar>
      </w:r>
      <w:r w:rsidR="00874459" w:rsidRPr="00E82FA4">
        <w:rPr>
          <w:color w:val="000000" w:themeColor="text1"/>
          <w:sz w:val="20"/>
        </w:rPr>
        <w:instrText xml:space="preserve"> ADDIN EN.CITE </w:instrText>
      </w:r>
      <w:r w:rsidR="00874459" w:rsidRPr="00E82FA4">
        <w:rPr>
          <w:color w:val="000000" w:themeColor="text1"/>
          <w:sz w:val="20"/>
        </w:rPr>
        <w:fldChar w:fldCharType="begin">
          <w:fldData xml:space="preserve">PEVuZE5vdGU+PENpdGU+PEF1dGhvcj5KZW5raW5zPC9BdXRob3I+PFllYXI+MjAwODwvWWVhcj48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</w:fldData>
        </w:fldChar>
      </w:r>
      <w:r w:rsidR="00874459" w:rsidRPr="00E82FA4">
        <w:rPr>
          <w:color w:val="000000" w:themeColor="text1"/>
          <w:sz w:val="20"/>
        </w:rPr>
        <w:instrText xml:space="preserve"> ADDIN EN.CITE.DATA </w:instrText>
      </w:r>
      <w:r w:rsidR="00874459" w:rsidRPr="00E82FA4">
        <w:rPr>
          <w:color w:val="000000" w:themeColor="text1"/>
          <w:sz w:val="20"/>
        </w:rPr>
      </w:r>
      <w:r w:rsidR="00874459" w:rsidRPr="00E82FA4">
        <w:rPr>
          <w:color w:val="000000" w:themeColor="text1"/>
          <w:sz w:val="20"/>
        </w:rPr>
        <w:fldChar w:fldCharType="end"/>
      </w:r>
      <w:r w:rsidRPr="00E82FA4">
        <w:rPr>
          <w:color w:val="000000" w:themeColor="text1"/>
          <w:sz w:val="20"/>
        </w:rPr>
      </w:r>
      <w:r w:rsidRPr="00E82FA4">
        <w:rPr>
          <w:color w:val="000000" w:themeColor="text1"/>
          <w:sz w:val="20"/>
        </w:rPr>
        <w:fldChar w:fldCharType="separate"/>
      </w:r>
      <w:r w:rsidRPr="00E82FA4">
        <w:rPr>
          <w:noProof/>
          <w:color w:val="000000" w:themeColor="text1"/>
          <w:sz w:val="20"/>
        </w:rPr>
        <w:t>(Jenkins, Salmon, &amp; Walker, 2008; Stanton, Salmon, &amp; Walker, 2018)</w:t>
      </w:r>
      <w:r w:rsidRPr="00E82FA4">
        <w:rPr>
          <w:color w:val="000000" w:themeColor="text1"/>
          <w:sz w:val="20"/>
        </w:rPr>
        <w:fldChar w:fldCharType="end"/>
      </w:r>
      <w:r w:rsidRPr="00E82FA4">
        <w:rPr>
          <w:color w:val="000000" w:themeColor="text1"/>
          <w:sz w:val="20"/>
        </w:rPr>
        <w:t xml:space="preserve">; GS = Ground Station; HAT= Human-Autonomy Teaming </w:t>
      </w:r>
      <w:r w:rsidRPr="00E82FA4">
        <w:rPr>
          <w:color w:val="000000" w:themeColor="text1"/>
          <w:sz w:val="20"/>
        </w:rPr>
        <w:fldChar w:fldCharType="begin"/>
      </w:r>
      <w:r w:rsidR="004B372B" w:rsidRPr="00E82FA4">
        <w:rPr>
          <w:color w:val="000000" w:themeColor="text1"/>
          <w:sz w:val="20"/>
        </w:rPr>
        <w:instrText xml:space="preserve"> ADDIN EN.CITE &lt;EndNote&gt;&lt;Cite&gt;&lt;Author&gt;Shively&lt;/Author&gt;&lt;Year&gt;2017&lt;/Year&gt;&lt;RecNum&gt;356&lt;/RecNum&gt;&lt;DisplayText&gt;(Shively et al., 2017)&lt;/DisplayText&gt;&lt;record&gt;&lt;rec-number&gt;356&lt;/rec-number&gt;&lt;foreign-keys&gt;&lt;key app="EN" db-id="tx5s9wzx5fz2xyepsxbpxpwgw05vwpwrr00f" timestamp="1507840560"&gt;356&lt;/key&gt;&lt;/foreign-keys&gt;&lt;ref-type name="Book Section"&gt;5&lt;/ref-type&gt;&lt;contributors&gt;&lt;authors&gt;&lt;author&gt;Shively, Robert Jay&lt;/author&gt;&lt;author&gt;Lachter, Joel&lt;/author&gt;&lt;author&gt;Brandt, Summer L.&lt;/author&gt;&lt;author&gt;Matessa, Michael&lt;/author&gt;&lt;author&gt;Battiste, Vernol&lt;/author&gt;&lt;author&gt;Johnson, Walter W.&lt;/author&gt;&lt;/authors&gt;&lt;secondary-authors&gt;&lt;author&gt;Baldwin, Carryl&lt;/author&gt;&lt;/secondary-authors&gt;&lt;/contributors&gt;&lt;titles&gt;&lt;title&gt;Why Human-Autonomy Teaming?&lt;/title&gt;&lt;secondary-title&gt;Advances in Neuroergonomics and Cognitive Engineering. AHFE 2017&lt;/secondary-title&gt;&lt;tertiary-title&gt;Advances in Intelligent Systems and Computing&lt;/tertiary-title&gt;&lt;short-title&gt;Shively, Lachter et al. 2017 – Why Human-Autonomy Teaming&lt;/short-title&gt;&lt;/titles&gt;&lt;pages&gt;3–11&lt;/pages&gt;&lt;number&gt;586&lt;/number&gt;&lt;dates&gt;&lt;year&gt;2017&lt;/year&gt;&lt;/dates&gt;&lt;pub-location&gt;Cham, Switzerland&lt;/pub-location&gt;&lt;publisher&gt;Springer International Publishing&lt;/publisher&gt;&lt;isbn&gt;978-3-319-60642-2&lt;/isbn&gt;&lt;urls&gt;&lt;/urls&gt;&lt;electronic-resource-num&gt;10.1007/978-3-319-60642-2_1&lt;/electronic-resource-num&gt;&lt;/record&gt;&lt;/Cite&gt;&lt;/EndNote&gt;</w:instrText>
      </w:r>
      <w:r w:rsidRPr="00E82FA4">
        <w:rPr>
          <w:color w:val="000000" w:themeColor="text1"/>
          <w:sz w:val="20"/>
        </w:rPr>
        <w:fldChar w:fldCharType="separate"/>
      </w:r>
      <w:r w:rsidRPr="00E82FA4">
        <w:rPr>
          <w:noProof/>
          <w:color w:val="000000" w:themeColor="text1"/>
          <w:sz w:val="20"/>
        </w:rPr>
        <w:t>(Shively et al., 2017)</w:t>
      </w:r>
      <w:r w:rsidRPr="00E82FA4">
        <w:rPr>
          <w:color w:val="000000" w:themeColor="text1"/>
          <w:sz w:val="20"/>
        </w:rPr>
        <w:fldChar w:fldCharType="end"/>
      </w:r>
      <w:r w:rsidRPr="00E82FA4">
        <w:rPr>
          <w:color w:val="000000" w:themeColor="text1"/>
          <w:sz w:val="20"/>
        </w:rPr>
        <w:t xml:space="preserve">; HR = Heart Rate; </w:t>
      </w:r>
      <w:r w:rsidR="00F40FA9" w:rsidRPr="00E82FA4">
        <w:rPr>
          <w:color w:val="000000" w:themeColor="text1"/>
          <w:sz w:val="20"/>
        </w:rPr>
        <w:t xml:space="preserve">HTA = Hierarchical Task Analysis; </w:t>
      </w:r>
      <w:r w:rsidRPr="00E82FA4">
        <w:rPr>
          <w:color w:val="000000" w:themeColor="text1"/>
          <w:sz w:val="20"/>
        </w:rPr>
        <w:t xml:space="preserve">MCO = Multi-Crew Operations; NASA-TLX = NASA Task Load Index </w:t>
      </w:r>
      <w:r w:rsidRPr="00E82FA4">
        <w:rPr>
          <w:color w:val="000000" w:themeColor="text1"/>
          <w:sz w:val="20"/>
        </w:rPr>
        <w:fldChar w:fldCharType="begin"/>
      </w:r>
      <w:r w:rsidR="00F26BC6" w:rsidRPr="00E82FA4">
        <w:rPr>
          <w:color w:val="000000" w:themeColor="text1"/>
          <w:sz w:val="20"/>
        </w:rPr>
        <w:instrText xml:space="preserve"> ADDIN EN.CITE &lt;EndNote&gt;&lt;Cite&gt;&lt;Author&gt;Hart&lt;/Author&gt;&lt;Year&gt;2006&lt;/Year&gt;&lt;RecNum&gt;801&lt;/RecNum&gt;&lt;DisplayText&gt;(Hart, 2006)&lt;/DisplayText&gt;&lt;record&gt;&lt;rec-number&gt;801&lt;/rec-number&gt;&lt;foreign-keys&gt;&lt;key app="EN" db-id="tx5s9wzx5fz2xyepsxbpxpwgw05vwpwrr00f" timestamp="1507840560"&gt;801&lt;/key&gt;&lt;/foreign-keys&gt;&lt;ref-type name="Journal Article"&gt;17&lt;/ref-type&gt;&lt;contributors&gt;&lt;authors&gt;&lt;author&gt;Hart, Sandra G.&lt;/author&gt;&lt;/authors&gt;&lt;/contributors&gt;&lt;titles&gt;&lt;title&gt;Nasa-Task Load Index (NASA-TLX): 20 years later&lt;/title&gt;&lt;secondary-title&gt;Proceedings of the Human Factors and Ergonomics Society Annual Meeting&lt;/secondary-title&gt;&lt;short-title&gt;Hart 2006 – Nasa-Task Load Index NASA-TLX&lt;/short-title&gt;&lt;/titles&gt;&lt;periodical&gt;&lt;full-title&gt;Proceedings of the Human Factors and Ergonomics Society Annual Meeting&lt;/full-title&gt;&lt;abbr-1&gt;Proc Hum Factors Ergon Soc Annu Meet&lt;/abbr-1&gt;&lt;/periodical&gt;&lt;pages&gt;904–908&lt;/pages&gt;&lt;volume&gt;50&lt;/volume&gt;&lt;number&gt;9&lt;/number&gt;&lt;dates&gt;&lt;year&gt;2006&lt;/year&gt;&lt;/dates&gt;&lt;urls&gt;&lt;/urls&gt;&lt;electronic-resource-num&gt;10.1177/154193120605000909&lt;/electronic-resource-num&gt;&lt;/record&gt;&lt;/Cite&gt;&lt;/EndNote&gt;</w:instrText>
      </w:r>
      <w:r w:rsidRPr="00E82FA4">
        <w:rPr>
          <w:color w:val="000000" w:themeColor="text1"/>
          <w:sz w:val="20"/>
        </w:rPr>
        <w:fldChar w:fldCharType="separate"/>
      </w:r>
      <w:r w:rsidRPr="00E82FA4">
        <w:rPr>
          <w:noProof/>
          <w:color w:val="000000" w:themeColor="text1"/>
          <w:sz w:val="20"/>
        </w:rPr>
        <w:t>(Hart, 2006)</w:t>
      </w:r>
      <w:r w:rsidRPr="00E82FA4">
        <w:rPr>
          <w:color w:val="000000" w:themeColor="text1"/>
          <w:sz w:val="20"/>
        </w:rPr>
        <w:fldChar w:fldCharType="end"/>
      </w:r>
      <w:r w:rsidRPr="00E82FA4">
        <w:rPr>
          <w:color w:val="000000" w:themeColor="text1"/>
          <w:sz w:val="20"/>
        </w:rPr>
        <w:t xml:space="preserve">; OESD = Operational Event Sequence Diagrams; SA = Situation Awareness </w:t>
      </w:r>
      <w:r w:rsidRPr="00E82FA4">
        <w:rPr>
          <w:color w:val="000000" w:themeColor="text1"/>
          <w:sz w:val="20"/>
        </w:rPr>
        <w:fldChar w:fldCharType="begin"/>
      </w:r>
      <w:r w:rsidRPr="00E82FA4">
        <w:rPr>
          <w:color w:val="000000" w:themeColor="text1"/>
          <w:sz w:val="20"/>
        </w:rPr>
        <w:instrText xml:space="preserve"> ADDIN EN.CITE &lt;EndNote&gt;&lt;Cite&gt;&lt;Author&gt;Stanton&lt;/Author&gt;&lt;Year&gt;2017&lt;/Year&gt;&lt;RecNum&gt;362&lt;/RecNum&gt;&lt;DisplayText&gt;(Stanton, Salmon, Walker, Salas, et al., 2017)&lt;/DisplayText&gt;&lt;record&gt;&lt;rec-number&gt;362&lt;/rec-number&gt;&lt;foreign-keys&gt;&lt;key app="EN" db-id="tx5s9wzx5fz2xyepsxbpxpwgw05vwpwrr00f" timestamp="1507840560"&gt;362&lt;/key&gt;&lt;/foreign-keys&gt;&lt;ref-type name="Journal Article"&gt;17&lt;/ref-type&gt;&lt;contributors&gt;&lt;authors&gt;&lt;author&gt;Stanton, Neville A.&lt;/author&gt;&lt;author&gt;Salmon, Paul M.&lt;/author&gt;&lt;author&gt;Walker, Guy H.&lt;/author&gt;&lt;author&gt;Salas, Eduardo&lt;/author&gt;&lt;author&gt;Hancock, Peter A.&lt;/author&gt;&lt;/authors&gt;&lt;/contributors&gt;&lt;titles&gt;&lt;title&gt;State-of-science: situation awareness in individuals, teams and systems&lt;/title&gt;&lt;secondary-title&gt;Theoretical Issues in Ergonomics Science&lt;/secondary-title&gt;&lt;short-title&gt;Stanton, Salmon et al. 2017 – State-of-science&lt;/short-title&gt;&lt;/titles&gt;&lt;periodical&gt;&lt;full-title&gt;Theoretical Issues in Ergonomics Science&lt;/full-title&gt;&lt;abbr-1&gt;Theor Issues Ergon Sci&lt;/abbr-1&gt;&lt;/periodical&gt;&lt;pages&gt;449–466&lt;/pages&gt;&lt;volume&gt;60&lt;/volume&gt;&lt;number&gt;4&lt;/number&gt;&lt;dates&gt;&lt;year&gt;2017&lt;/year&gt;&lt;/dates&gt;&lt;isbn&gt;1464-536X&lt;/isbn&gt;&lt;urls&gt;&lt;/urls&gt;&lt;electronic-resource-num&gt;10.1080/00140139.2017.1278796&lt;/electronic-resource-num&gt;&lt;/record&gt;&lt;/Cite&gt;&lt;/EndNote&gt;</w:instrText>
      </w:r>
      <w:r w:rsidRPr="00E82FA4">
        <w:rPr>
          <w:color w:val="000000" w:themeColor="text1"/>
          <w:sz w:val="20"/>
        </w:rPr>
        <w:fldChar w:fldCharType="separate"/>
      </w:r>
      <w:r w:rsidRPr="00E82FA4">
        <w:rPr>
          <w:noProof/>
          <w:color w:val="000000" w:themeColor="text1"/>
          <w:sz w:val="20"/>
        </w:rPr>
        <w:t>(Stanton, Salmon, Walker, Salas, et al., 2017)</w:t>
      </w:r>
      <w:r w:rsidRPr="00E82FA4">
        <w:rPr>
          <w:color w:val="000000" w:themeColor="text1"/>
          <w:sz w:val="20"/>
        </w:rPr>
        <w:fldChar w:fldCharType="end"/>
      </w:r>
      <w:r w:rsidRPr="00E82FA4">
        <w:rPr>
          <w:color w:val="000000" w:themeColor="text1"/>
          <w:sz w:val="20"/>
        </w:rPr>
        <w:t xml:space="preserve">; SART = Situation Awareness Rating Technique </w:t>
      </w:r>
      <w:r w:rsidRPr="00E82FA4">
        <w:rPr>
          <w:color w:val="000000" w:themeColor="text1"/>
          <w:sz w:val="20"/>
        </w:rPr>
        <w:fldChar w:fldCharType="begin"/>
      </w:r>
      <w:r w:rsidR="006F621D" w:rsidRPr="00E82FA4">
        <w:rPr>
          <w:color w:val="000000" w:themeColor="text1"/>
          <w:sz w:val="20"/>
        </w:rPr>
        <w:instrText xml:space="preserve"> ADDIN EN.CITE &lt;EndNote&gt;&lt;Cite&gt;&lt;Author&gt;Taylor&lt;/Author&gt;&lt;Year&gt;1990&lt;/Year&gt;&lt;RecNum&gt;1324&lt;/RecNum&gt;&lt;DisplayText&gt;(Taylor, 1990)&lt;/DisplayText&gt;&lt;record&gt;&lt;rec-number&gt;1324&lt;/rec-number&gt;&lt;foreign-keys&gt;&lt;key app="EN" db-id="tx5s9wzx5fz2xyepsxbpxpwgw05vwpwrr00f" timestamp="1520430788"&gt;1324&lt;/key&gt;&lt;/foreign-keys&gt;&lt;ref-type name="Book Section"&gt;5&lt;/ref-type&gt;&lt;contributors&gt;&lt;authors&gt;&lt;author&gt;Taylor, Robert M.&lt;/author&gt;&lt;/authors&gt;&lt;/contributors&gt;&lt;titles&gt;&lt;title&gt;Situational Awareness Rating Technique (SART): The Development of a Tool for Aircrew Design&lt;/title&gt;&lt;secondary-title&gt;Proceedings of the AGARD AMP Symposium: Situational Awareness in Aerospace Operations&lt;/secondary-title&gt;&lt;tertiary-title&gt;NATO-AGARD&lt;/tertiary-title&gt;&lt;/titles&gt;&lt;volume&gt;478&lt;/volume&gt;&lt;number&gt;AGARD-CP-478&lt;/number&gt;&lt;dates&gt;&lt;year&gt;1990&lt;/year&gt;&lt;/dates&gt;&lt;pub-location&gt;Neuilly Sur Seine, France&lt;/pub-location&gt;&lt;publisher&gt;NATO&lt;/publisher&gt;&lt;urls&gt;&lt;/urls&gt;&lt;/record&gt;&lt;/Cite&gt;&lt;/EndNote&gt;</w:instrText>
      </w:r>
      <w:r w:rsidRPr="00E82FA4">
        <w:rPr>
          <w:color w:val="000000" w:themeColor="text1"/>
          <w:sz w:val="20"/>
        </w:rPr>
        <w:fldChar w:fldCharType="separate"/>
      </w:r>
      <w:r w:rsidR="006F621D" w:rsidRPr="00E82FA4">
        <w:rPr>
          <w:noProof/>
          <w:color w:val="000000" w:themeColor="text1"/>
          <w:sz w:val="20"/>
        </w:rPr>
        <w:t>(Taylor, 1990)</w:t>
      </w:r>
      <w:r w:rsidRPr="00E82FA4">
        <w:rPr>
          <w:color w:val="000000" w:themeColor="text1"/>
          <w:sz w:val="20"/>
        </w:rPr>
        <w:fldChar w:fldCharType="end"/>
      </w:r>
      <w:r w:rsidRPr="00E82FA4">
        <w:rPr>
          <w:color w:val="000000" w:themeColor="text1"/>
          <w:sz w:val="20"/>
        </w:rPr>
        <w:t xml:space="preserve">; SNA = Social Network Analysis </w:t>
      </w:r>
      <w:r w:rsidRPr="00E82FA4">
        <w:rPr>
          <w:color w:val="000000" w:themeColor="text1"/>
          <w:sz w:val="20"/>
        </w:rPr>
        <w:fldChar w:fldCharType="begin"/>
      </w:r>
      <w:r w:rsidR="00874459" w:rsidRPr="00E82FA4">
        <w:rPr>
          <w:color w:val="000000" w:themeColor="text1"/>
          <w:sz w:val="20"/>
        </w:rPr>
        <w:instrText xml:space="preserve"> ADDIN EN.CITE &lt;EndNote&gt;&lt;Cite&gt;&lt;Author&gt;Wasserman&lt;/Author&gt;&lt;Year&gt;1994&lt;/Year&gt;&lt;RecNum&gt;1070&lt;/RecNum&gt;&lt;DisplayText&gt;(Wasserman &amp;amp; Faust, 1994)&lt;/DisplayText&gt;&lt;record&gt;&lt;rec-number&gt;1070&lt;/rec-number&gt;&lt;foreign-keys&gt;&lt;key app="EN" db-id="tx5s9wzx5fz2xyepsxbpxpwgw05vwpwrr00f" timestamp="1511472371"&gt;1070&lt;/key&gt;&lt;/foreign-keys&gt;&lt;ref-type name="Book"&gt;6&lt;/ref-type&gt;&lt;contributors&gt;&lt;authors&gt;&lt;author&gt;Wasserman, Stanley&lt;/author&gt;&lt;author&gt;Faust, Katherine&lt;/author&gt;&lt;/authors&gt;&lt;/contributors&gt;&lt;titles&gt;&lt;title&gt;Social Network Analysis&lt;/title&gt;&lt;/titles&gt;&lt;dates&gt;&lt;year&gt;1994&lt;/year&gt;&lt;/dates&gt;&lt;pub-location&gt;Cambridge, UK&lt;/pub-location&gt;&lt;publisher&gt;Cambridge University Press&lt;/publisher&gt;&lt;urls&gt;&lt;/urls&gt;&lt;/record&gt;&lt;/Cite&gt;&lt;/EndNote&gt;</w:instrText>
      </w:r>
      <w:r w:rsidRPr="00E82FA4">
        <w:rPr>
          <w:color w:val="000000" w:themeColor="text1"/>
          <w:sz w:val="20"/>
        </w:rPr>
        <w:fldChar w:fldCharType="separate"/>
      </w:r>
      <w:r w:rsidRPr="00E82FA4">
        <w:rPr>
          <w:noProof/>
          <w:color w:val="000000" w:themeColor="text1"/>
          <w:sz w:val="20"/>
        </w:rPr>
        <w:t>(Wasserman &amp; Faust, 1994)</w:t>
      </w:r>
      <w:r w:rsidRPr="00E82FA4">
        <w:rPr>
          <w:color w:val="000000" w:themeColor="text1"/>
          <w:sz w:val="20"/>
        </w:rPr>
        <w:fldChar w:fldCharType="end"/>
      </w:r>
      <w:r w:rsidRPr="00E82FA4">
        <w:rPr>
          <w:color w:val="000000" w:themeColor="text1"/>
          <w:sz w:val="20"/>
        </w:rPr>
        <w:t xml:space="preserve">; STAMP = System-Theoretic Accident Modelling and Process </w:t>
      </w:r>
      <w:r w:rsidRPr="00E82FA4">
        <w:rPr>
          <w:color w:val="000000" w:themeColor="text1"/>
          <w:sz w:val="20"/>
        </w:rPr>
        <w:fldChar w:fldCharType="begin"/>
      </w:r>
      <w:r w:rsidRPr="00E82FA4">
        <w:rPr>
          <w:color w:val="000000" w:themeColor="text1"/>
          <w:sz w:val="20"/>
        </w:rPr>
        <w:instrText xml:space="preserve"> ADDIN EN.CITE &lt;EndNote&gt;&lt;Cite&gt;&lt;Author&gt;Leveson&lt;/Author&gt;&lt;Year&gt;2004&lt;/Year&gt;&lt;RecNum&gt;852&lt;/RecNum&gt;&lt;DisplayText&gt;(Leveson, 2004)&lt;/DisplayText&gt;&lt;record&gt;&lt;rec-number&gt;852&lt;/rec-number&gt;&lt;foreign-keys&gt;&lt;key app="EN" db-id="tx5s9wzx5fz2xyepsxbpxpwgw05vwpwrr00f" timestamp="1507840560"&gt;852&lt;/key&gt;&lt;/foreign-keys&gt;&lt;ref-type name="Journal Article"&gt;17&lt;/ref-type&gt;&lt;contributors&gt;&lt;authors&gt;&lt;author&gt;Leveson, Nancy G.&lt;/author&gt;&lt;/authors&gt;&lt;/contributors&gt;&lt;titles&gt;&lt;title&gt;A new accident model for engineering safer systems&lt;/title&gt;&lt;secondary-title&gt;Safety Science&lt;/secondary-title&gt;&lt;short-title&gt;Leveson 2004 – A new accident model&lt;/short-title&gt;&lt;/titles&gt;&lt;periodical&gt;&lt;full-title&gt;Safety Science&lt;/full-title&gt;&lt;abbr-1&gt;Saf Sci&lt;/abbr-1&gt;&lt;/periodical&gt;&lt;pages&gt;237–270&lt;/pages&gt;&lt;volume&gt;42&lt;/volume&gt;&lt;number&gt;4&lt;/number&gt;&lt;dates&gt;&lt;year&gt;2004&lt;/year&gt;&lt;/dates&gt;&lt;urls&gt;&lt;/urls&gt;&lt;electronic-resource-num&gt;10.1016/s0925-7535(03)00047-x&lt;/electronic-resource-num&gt;&lt;/record&gt;&lt;/Cite&gt;&lt;/EndNote&gt;</w:instrText>
      </w:r>
      <w:r w:rsidRPr="00E82FA4">
        <w:rPr>
          <w:color w:val="000000" w:themeColor="text1"/>
          <w:sz w:val="20"/>
        </w:rPr>
        <w:fldChar w:fldCharType="separate"/>
      </w:r>
      <w:r w:rsidRPr="00E82FA4">
        <w:rPr>
          <w:noProof/>
          <w:color w:val="000000" w:themeColor="text1"/>
          <w:sz w:val="20"/>
        </w:rPr>
        <w:t>(Leveson, 2004)</w:t>
      </w:r>
      <w:r w:rsidRPr="00E82FA4">
        <w:rPr>
          <w:color w:val="000000" w:themeColor="text1"/>
          <w:sz w:val="20"/>
        </w:rPr>
        <w:fldChar w:fldCharType="end"/>
      </w:r>
      <w:r w:rsidRPr="00E82FA4">
        <w:rPr>
          <w:color w:val="000000" w:themeColor="text1"/>
          <w:sz w:val="20"/>
        </w:rPr>
        <w:t xml:space="preserve">; STPA = System-Theoretic Process Analysis </w:t>
      </w:r>
      <w:r w:rsidRPr="00E82FA4">
        <w:rPr>
          <w:color w:val="000000" w:themeColor="text1"/>
          <w:sz w:val="20"/>
        </w:rPr>
        <w:fldChar w:fldCharType="begin"/>
      </w:r>
      <w:r w:rsidR="00874459" w:rsidRPr="00E82FA4">
        <w:rPr>
          <w:color w:val="000000" w:themeColor="text1"/>
          <w:sz w:val="20"/>
        </w:rPr>
        <w:instrText xml:space="preserve"> ADDIN EN.CITE &lt;EndNote&gt;&lt;Cite&gt;&lt;Author&gt;Leveson&lt;/Author&gt;&lt;Year&gt;2011&lt;/Year&gt;&lt;RecNum&gt;696&lt;/RecNum&gt;&lt;DisplayText&gt;(Leveson, 2011)&lt;/DisplayText&gt;&lt;record&gt;&lt;rec-number&gt;696&lt;/rec-number&gt;&lt;foreign-keys&gt;&lt;key app="EN" db-id="tx5s9wzx5fz2xyepsxbpxpwgw05vwpwrr00f" timestamp="1507840560"&gt;696&lt;/key&gt;&lt;/foreign-keys&gt;&lt;ref-type name="Book"&gt;6&lt;/ref-type&gt;&lt;contributors&gt;&lt;authors&gt;&lt;author&gt;Leveson, Nancy G.&lt;/author&gt;&lt;/authors&gt;&lt;/contributors&gt;&lt;titles&gt;&lt;title&gt;Engineering a safer world: Systems thinking applied to safety&lt;/title&gt;&lt;short-title&gt;Leveson 2011 – Engineering a Safer World&lt;/short-title&gt;&lt;/titles&gt;&lt;dates&gt;&lt;year&gt;2011&lt;/year&gt;&lt;/dates&gt;&lt;pub-location&gt;Cambridge, MA, USA&lt;/pub-location&gt;&lt;publisher&gt;MIT Press&lt;/publisher&gt;&lt;urls&gt;&lt;/urls&gt;&lt;/record&gt;&lt;/Cite&gt;&lt;/EndNote&gt;</w:instrText>
      </w:r>
      <w:r w:rsidRPr="00E82FA4">
        <w:rPr>
          <w:color w:val="000000" w:themeColor="text1"/>
          <w:sz w:val="20"/>
        </w:rPr>
        <w:fldChar w:fldCharType="separate"/>
      </w:r>
      <w:r w:rsidRPr="00E82FA4">
        <w:rPr>
          <w:noProof/>
          <w:color w:val="000000" w:themeColor="text1"/>
          <w:sz w:val="20"/>
        </w:rPr>
        <w:t>(Leveson, 2011)</w:t>
      </w:r>
      <w:r w:rsidRPr="00E82FA4">
        <w:rPr>
          <w:color w:val="000000" w:themeColor="text1"/>
          <w:sz w:val="20"/>
        </w:rPr>
        <w:fldChar w:fldCharType="end"/>
      </w:r>
      <w:r w:rsidRPr="00E82FA4">
        <w:rPr>
          <w:color w:val="000000" w:themeColor="text1"/>
          <w:sz w:val="20"/>
        </w:rPr>
        <w:t>;</w:t>
      </w:r>
      <w:r w:rsidR="00E91997" w:rsidRPr="00E82FA4">
        <w:rPr>
          <w:color w:val="000000" w:themeColor="text1"/>
          <w:sz w:val="20"/>
        </w:rPr>
        <w:t xml:space="preserve"> VLJ = Very Light Jet</w:t>
      </w:r>
      <w:r w:rsidR="0032653E" w:rsidRPr="00E82FA4">
        <w:rPr>
          <w:color w:val="000000" w:themeColor="text1"/>
          <w:sz w:val="20"/>
        </w:rPr>
        <w:t>; WDA = Work Domain Analysis</w:t>
      </w:r>
      <w:r w:rsidRPr="00E82FA4">
        <w:rPr>
          <w:color w:val="000000" w:themeColor="text1"/>
          <w:sz w:val="20"/>
        </w:rPr>
        <w:t xml:space="preserve">. </w:t>
      </w:r>
      <w:r w:rsidR="00025706" w:rsidRPr="00E82FA4">
        <w:rPr>
          <w:color w:val="000000" w:themeColor="text1"/>
          <w:sz w:val="20"/>
        </w:rPr>
        <w:t>Only were indicated, standard measurement methods were applied.</w:t>
      </w:r>
    </w:p>
    <w:p w14:paraId="0BB1F899" w14:textId="5955C814" w:rsidR="00C960CA" w:rsidRPr="00E82FA4" w:rsidRDefault="00C960CA" w:rsidP="0045285E">
      <w:pPr>
        <w:pStyle w:val="Newparagraph"/>
        <w:spacing w:line="360" w:lineRule="auto"/>
        <w:ind w:firstLine="0"/>
        <w:rPr>
          <w:color w:val="000000" w:themeColor="text1"/>
          <w:sz w:val="20"/>
        </w:rPr>
      </w:pPr>
      <w:r w:rsidRPr="00E82FA4">
        <w:rPr>
          <w:color w:val="000000" w:themeColor="text1"/>
          <w:sz w:val="20"/>
          <w:vertAlign w:val="superscript"/>
        </w:rPr>
        <w:t>a</w:t>
      </w:r>
      <w:r w:rsidRPr="00E82FA4">
        <w:rPr>
          <w:color w:val="000000" w:themeColor="text1"/>
          <w:sz w:val="20"/>
        </w:rPr>
        <w:t xml:space="preserve"> </w:t>
      </w:r>
      <w:r w:rsidRPr="00E82FA4">
        <w:rPr>
          <w:color w:val="000000" w:themeColor="text1"/>
          <w:sz w:val="20"/>
          <w:szCs w:val="20"/>
        </w:rPr>
        <w:fldChar w:fldCharType="begin">
          <w:fldData xml:space="preserve">PEVuZE5vdGU+PENpdGUgQXV0aG9yWWVhcj0iMSI+PEF1dGhvcj5MYWNodGVyPC9BdXRob3I+PFll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</w:fldData>
        </w:fldChar>
      </w:r>
      <w:r w:rsidR="00874459" w:rsidRPr="00E82FA4">
        <w:rPr>
          <w:color w:val="000000" w:themeColor="text1"/>
          <w:sz w:val="20"/>
          <w:szCs w:val="20"/>
        </w:rPr>
        <w:instrText xml:space="preserve"> ADDIN EN.CITE </w:instrText>
      </w:r>
      <w:r w:rsidR="00874459" w:rsidRPr="00E82FA4">
        <w:rPr>
          <w:color w:val="000000" w:themeColor="text1"/>
          <w:sz w:val="20"/>
          <w:szCs w:val="20"/>
        </w:rPr>
        <w:fldChar w:fldCharType="begin">
          <w:fldData xml:space="preserve">PEVuZE5vdGU+PENpdGUgQXV0aG9yWWVhcj0iMSI+PEF1dGhvcj5MYWNodGVyPC9BdXRob3I+PFll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</w:fldData>
        </w:fldChar>
      </w:r>
      <w:r w:rsidR="00874459" w:rsidRPr="00E82FA4">
        <w:rPr>
          <w:color w:val="000000" w:themeColor="text1"/>
          <w:sz w:val="20"/>
          <w:szCs w:val="20"/>
        </w:rPr>
        <w:instrText xml:space="preserve"> ADDIN EN.CITE.DATA </w:instrText>
      </w:r>
      <w:r w:rsidR="00874459" w:rsidRPr="00E82FA4">
        <w:rPr>
          <w:color w:val="000000" w:themeColor="text1"/>
          <w:sz w:val="20"/>
          <w:szCs w:val="20"/>
        </w:rPr>
      </w:r>
      <w:r w:rsidR="00874459"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00531261" w:rsidRPr="00E82FA4">
        <w:rPr>
          <w:noProof/>
          <w:color w:val="000000" w:themeColor="text1"/>
          <w:sz w:val="20"/>
          <w:szCs w:val="20"/>
        </w:rPr>
        <w:t>Johnson et al. (2012); Lachter, Brandt, et al. (2014)</w:t>
      </w:r>
      <w:r w:rsidRPr="00E82FA4">
        <w:rPr>
          <w:color w:val="000000" w:themeColor="text1"/>
          <w:sz w:val="20"/>
          <w:szCs w:val="20"/>
        </w:rPr>
        <w:fldChar w:fldCharType="end"/>
      </w:r>
      <w:r w:rsidRPr="00E82FA4">
        <w:rPr>
          <w:color w:val="000000" w:themeColor="text1"/>
          <w:sz w:val="20"/>
          <w:szCs w:val="20"/>
        </w:rPr>
        <w:t>.</w:t>
      </w:r>
    </w:p>
    <w:p w14:paraId="047BF4F1" w14:textId="77777777" w:rsidR="00C960CA" w:rsidRPr="00E82FA4" w:rsidRDefault="00C960CA" w:rsidP="00C960CA">
      <w:pPr>
        <w:pStyle w:val="Newparagraph"/>
        <w:rPr>
          <w:color w:val="000000" w:themeColor="text1"/>
        </w:rPr>
        <w:sectPr w:rsidR="00C960CA" w:rsidRPr="00E82FA4" w:rsidSect="00C960CA">
          <w:pgSz w:w="16840" w:h="11901" w:orient="landscape" w:code="9"/>
          <w:pgMar w:top="1701" w:right="1418" w:bottom="1701" w:left="1418" w:header="709" w:footer="709" w:gutter="0"/>
          <w:cols w:space="708"/>
          <w:docGrid w:linePitch="360"/>
        </w:sectPr>
      </w:pPr>
    </w:p>
    <w:p w14:paraId="25669547" w14:textId="4DE792F7" w:rsidR="00491F25" w:rsidRPr="00E82FA4" w:rsidRDefault="00034214" w:rsidP="00491F25">
      <w:pPr>
        <w:pStyle w:val="Paragraph"/>
        <w:spacing w:before="0"/>
        <w:ind w:firstLine="720"/>
        <w:rPr>
          <w:color w:val="000000" w:themeColor="text1"/>
        </w:rPr>
      </w:pPr>
      <w:r w:rsidRPr="00E82FA4">
        <w:rPr>
          <w:color w:val="000000" w:themeColor="text1"/>
        </w:rPr>
        <w:lastRenderedPageBreak/>
        <w:t xml:space="preserve">The main operational challenge in designing the </w:t>
      </w:r>
      <w:r w:rsidR="00BD28D9" w:rsidRPr="00E82FA4">
        <w:rPr>
          <w:color w:val="000000" w:themeColor="text1"/>
        </w:rPr>
        <w:t>Ground Station (</w:t>
      </w:r>
      <w:r w:rsidRPr="00E82FA4">
        <w:rPr>
          <w:color w:val="000000" w:themeColor="text1"/>
        </w:rPr>
        <w:t>GS</w:t>
      </w:r>
      <w:r w:rsidR="00BD28D9" w:rsidRPr="00E82FA4">
        <w:rPr>
          <w:color w:val="000000" w:themeColor="text1"/>
        </w:rPr>
        <w:t>)</w:t>
      </w:r>
      <w:r w:rsidRPr="00E82FA4">
        <w:rPr>
          <w:color w:val="000000" w:themeColor="text1"/>
        </w:rPr>
        <w:t xml:space="preserve"> is to define </w:t>
      </w:r>
      <w:r w:rsidR="00DA4261" w:rsidRPr="00E82FA4">
        <w:rPr>
          <w:color w:val="000000" w:themeColor="text1"/>
        </w:rPr>
        <w:t xml:space="preserve">the roles </w:t>
      </w:r>
      <w:r w:rsidRPr="00E82FA4">
        <w:rPr>
          <w:color w:val="000000" w:themeColor="text1"/>
        </w:rPr>
        <w:t xml:space="preserve">and </w:t>
      </w:r>
      <w:r w:rsidR="00DA4261" w:rsidRPr="00E82FA4">
        <w:rPr>
          <w:color w:val="000000" w:themeColor="text1"/>
        </w:rPr>
        <w:t>undertake</w:t>
      </w:r>
      <w:r w:rsidRPr="00E82FA4">
        <w:rPr>
          <w:color w:val="000000" w:themeColor="text1"/>
        </w:rPr>
        <w:t xml:space="preserve"> function allocation </w:t>
      </w:r>
      <w:r w:rsidR="00661DFB" w:rsidRPr="00E82FA4">
        <w:rPr>
          <w:color w:val="000000" w:themeColor="text1"/>
        </w:rPr>
        <w:t xml:space="preserve">of </w:t>
      </w:r>
      <w:r w:rsidRPr="00E82FA4">
        <w:rPr>
          <w:color w:val="000000" w:themeColor="text1"/>
        </w:rPr>
        <w:t xml:space="preserve">the operators </w:t>
      </w:r>
      <w:r w:rsidR="00EC7F68" w:rsidRPr="00E82FA4">
        <w:rPr>
          <w:color w:val="000000" w:themeColor="text1"/>
        </w:rPr>
        <w:t>on</w:t>
      </w:r>
      <w:r w:rsidRPr="00E82FA4">
        <w:rPr>
          <w:color w:val="000000" w:themeColor="text1"/>
        </w:rPr>
        <w:t xml:space="preserve"> air</w:t>
      </w:r>
      <w:r w:rsidR="00EC7F68" w:rsidRPr="00E82FA4">
        <w:rPr>
          <w:color w:val="000000" w:themeColor="text1"/>
        </w:rPr>
        <w:t>side</w:t>
      </w:r>
      <w:r w:rsidR="00661DFB" w:rsidRPr="00E82FA4">
        <w:rPr>
          <w:color w:val="000000" w:themeColor="text1"/>
        </w:rPr>
        <w:t xml:space="preserve"> </w:t>
      </w:r>
      <w:r w:rsidRPr="00E82FA4">
        <w:rPr>
          <w:color w:val="000000" w:themeColor="text1"/>
        </w:rPr>
        <w:t xml:space="preserve">and groundside </w:t>
      </w:r>
      <w:r w:rsidR="00661DFB" w:rsidRPr="00E82FA4">
        <w:rPr>
          <w:color w:val="000000" w:themeColor="text1"/>
        </w:rPr>
        <w:t>whilst also optimising</w:t>
      </w:r>
      <w:r w:rsidRPr="00E82FA4">
        <w:rPr>
          <w:color w:val="000000" w:themeColor="text1"/>
        </w:rPr>
        <w:t xml:space="preserve"> workload </w:t>
      </w:r>
      <w:r w:rsidR="00661DFB" w:rsidRPr="00E82FA4">
        <w:rPr>
          <w:color w:val="000000" w:themeColor="text1"/>
        </w:rPr>
        <w:t>for all personnel</w:t>
      </w:r>
      <w:r w:rsidRPr="00E82FA4">
        <w:rPr>
          <w:color w:val="000000" w:themeColor="text1"/>
        </w:rPr>
        <w:t xml:space="preserve">. </w:t>
      </w:r>
      <w:r w:rsidR="00315EED" w:rsidRPr="00E82FA4">
        <w:rPr>
          <w:color w:val="000000" w:themeColor="text1"/>
        </w:rPr>
        <w:t>T</w:t>
      </w:r>
      <w:r w:rsidR="00E66D42" w:rsidRPr="00E82FA4">
        <w:rPr>
          <w:color w:val="000000" w:themeColor="text1"/>
        </w:rPr>
        <w:t xml:space="preserve">he empirical </w:t>
      </w:r>
      <w:r w:rsidR="008735A6" w:rsidRPr="00E82FA4">
        <w:rPr>
          <w:color w:val="000000" w:themeColor="text1"/>
        </w:rPr>
        <w:t>studies</w:t>
      </w:r>
      <w:r w:rsidR="00E66D42" w:rsidRPr="00E82FA4">
        <w:rPr>
          <w:color w:val="000000" w:themeColor="text1"/>
        </w:rPr>
        <w:t xml:space="preserve"> </w:t>
      </w:r>
      <w:r w:rsidR="00B12724" w:rsidRPr="00E82FA4">
        <w:rPr>
          <w:color w:val="000000" w:themeColor="text1"/>
        </w:rPr>
        <w:t>on</w:t>
      </w:r>
      <w:r w:rsidR="00E66D42" w:rsidRPr="00E82FA4">
        <w:rPr>
          <w:color w:val="000000" w:themeColor="text1"/>
        </w:rPr>
        <w:t xml:space="preserve"> RCO</w:t>
      </w:r>
      <w:r w:rsidR="00B12724" w:rsidRPr="00E82FA4">
        <w:rPr>
          <w:color w:val="000000" w:themeColor="text1"/>
        </w:rPr>
        <w:t xml:space="preserve"> </w:t>
      </w:r>
      <w:r w:rsidR="00315EED" w:rsidRPr="00E82FA4">
        <w:rPr>
          <w:color w:val="000000" w:themeColor="text1"/>
        </w:rPr>
        <w:t xml:space="preserve">are definable </w:t>
      </w:r>
      <w:r w:rsidR="00B12724" w:rsidRPr="00E82FA4">
        <w:rPr>
          <w:color w:val="000000" w:themeColor="text1"/>
        </w:rPr>
        <w:t xml:space="preserve">regarding their </w:t>
      </w:r>
      <w:r w:rsidR="00315EED" w:rsidRPr="00E82FA4">
        <w:rPr>
          <w:color w:val="000000" w:themeColor="text1"/>
        </w:rPr>
        <w:t>research topic</w:t>
      </w:r>
      <w:r w:rsidR="00254F86" w:rsidRPr="00E82FA4">
        <w:rPr>
          <w:color w:val="000000" w:themeColor="text1"/>
        </w:rPr>
        <w:t>s</w:t>
      </w:r>
      <w:r w:rsidR="00E66D42" w:rsidRPr="00E82FA4">
        <w:rPr>
          <w:color w:val="000000" w:themeColor="text1"/>
        </w:rPr>
        <w:t xml:space="preserve">. </w:t>
      </w:r>
      <w:r w:rsidR="00661DFB" w:rsidRPr="00E82FA4">
        <w:rPr>
          <w:color w:val="000000" w:themeColor="text1"/>
        </w:rPr>
        <w:t xml:space="preserve">Whilst </w:t>
      </w:r>
      <w:r w:rsidR="00BC75D0" w:rsidRPr="00E82FA4">
        <w:rPr>
          <w:color w:val="000000" w:themeColor="text1"/>
        </w:rPr>
        <w:t xml:space="preserve">the </w:t>
      </w:r>
      <w:r w:rsidR="008C290E" w:rsidRPr="00E82FA4">
        <w:rPr>
          <w:color w:val="000000" w:themeColor="text1"/>
        </w:rPr>
        <w:t xml:space="preserve">re-design of the </w:t>
      </w:r>
      <w:r w:rsidR="00BC75D0" w:rsidRPr="00E82FA4">
        <w:rPr>
          <w:color w:val="000000" w:themeColor="text1"/>
        </w:rPr>
        <w:t xml:space="preserve">single-pilot cockpit has </w:t>
      </w:r>
      <w:r w:rsidR="00661DFB" w:rsidRPr="00E82FA4">
        <w:rPr>
          <w:color w:val="000000" w:themeColor="text1"/>
        </w:rPr>
        <w:t xml:space="preserve">often </w:t>
      </w:r>
      <w:r w:rsidR="00BC75D0" w:rsidRPr="00E82FA4">
        <w:rPr>
          <w:color w:val="000000" w:themeColor="text1"/>
        </w:rPr>
        <w:t>been neglected in</w:t>
      </w:r>
      <w:r w:rsidR="00491F25" w:rsidRPr="00E82FA4">
        <w:rPr>
          <w:color w:val="000000" w:themeColor="text1"/>
        </w:rPr>
        <w:t xml:space="preserve"> </w:t>
      </w:r>
      <w:r w:rsidR="000C0401" w:rsidRPr="00E82FA4">
        <w:rPr>
          <w:color w:val="000000" w:themeColor="text1"/>
        </w:rPr>
        <w:t>most</w:t>
      </w:r>
      <w:r w:rsidR="00BC75D0" w:rsidRPr="00E82FA4">
        <w:rPr>
          <w:color w:val="000000" w:themeColor="text1"/>
        </w:rPr>
        <w:t xml:space="preserve"> research efforts</w:t>
      </w:r>
      <w:r w:rsidR="00491F25" w:rsidRPr="00E82FA4">
        <w:rPr>
          <w:color w:val="000000" w:themeColor="text1"/>
        </w:rPr>
        <w:t xml:space="preserve"> </w:t>
      </w:r>
      <w:r w:rsidR="00491F25" w:rsidRPr="00E82FA4">
        <w:rPr>
          <w:color w:val="000000" w:themeColor="text1"/>
        </w:rPr>
        <w:fldChar w:fldCharType="begin"/>
      </w:r>
      <w:r w:rsidR="00FF3401" w:rsidRPr="00E82FA4">
        <w:rPr>
          <w:color w:val="000000" w:themeColor="text1"/>
        </w:rPr>
        <w:instrText xml:space="preserve"> ADDIN EN.CITE &lt;EndNote&gt;&lt;Cite&gt;&lt;Author&gt;Reitsma&lt;/Author&gt;&lt;Year&gt;2019&lt;/Year&gt;&lt;RecNum&gt;2122&lt;/RecNum&gt;&lt;DisplayText&gt;(Reitsma et al., 2019)&lt;/DisplayText&gt;&lt;record&gt;&lt;rec-number&gt;2122&lt;/rec-number&gt;&lt;foreign-keys&gt;&lt;key app="EN" db-id="tx5s9wzx5fz2xyepsxbpxpwgw05vwpwrr00f" timestamp="1557820005"&gt;2122&lt;/key&gt;&lt;/foreign-keys&gt;&lt;ref-type name="Conference Paper"&gt;47&lt;/ref-type&gt;&lt;contributors&gt;&lt;authors&gt;&lt;author&gt;Reitsma, Jelmer&lt;/author&gt;&lt;author&gt;van Passen, René&lt;/author&gt;&lt;author&gt;Mulder, Max&lt;/author&gt;&lt;/authors&gt;&lt;/contributors&gt;&lt;titles&gt;&lt;title&gt;Operational Alerting Concept for Commercial Single Pilot Operations Systems &lt;/title&gt;&lt;secondary-title&gt;20th International Symposium on Aviation Psychology&lt;/secondary-title&gt;&lt;/titles&gt;&lt;dates&gt;&lt;year&gt;2019&lt;/year&gt;&lt;/dates&gt;&lt;pub-location&gt;Dayton, OH, USA&lt;/pub-location&gt;&lt;urls&gt;&lt;/urls&gt;&lt;/record&gt;&lt;/Cite&gt;&lt;/EndNote&gt;</w:instrText>
      </w:r>
      <w:r w:rsidR="00491F25" w:rsidRPr="00E82FA4">
        <w:rPr>
          <w:color w:val="000000" w:themeColor="text1"/>
        </w:rPr>
        <w:fldChar w:fldCharType="separate"/>
      </w:r>
      <w:r w:rsidR="00FF3401" w:rsidRPr="00E82FA4">
        <w:rPr>
          <w:noProof/>
          <w:color w:val="000000" w:themeColor="text1"/>
        </w:rPr>
        <w:t>(Reitsma et al., 2019)</w:t>
      </w:r>
      <w:r w:rsidR="00491F25" w:rsidRPr="00E82FA4">
        <w:rPr>
          <w:color w:val="000000" w:themeColor="text1"/>
        </w:rPr>
        <w:fldChar w:fldCharType="end"/>
      </w:r>
      <w:r w:rsidR="00BC75D0" w:rsidRPr="00E82FA4">
        <w:rPr>
          <w:color w:val="000000" w:themeColor="text1"/>
        </w:rPr>
        <w:t xml:space="preserve"> the operations of </w:t>
      </w:r>
      <w:r w:rsidR="00491F25" w:rsidRPr="00E82FA4">
        <w:rPr>
          <w:color w:val="000000" w:themeColor="text1"/>
        </w:rPr>
        <w:t xml:space="preserve">a remote-copilot </w:t>
      </w:r>
      <w:r w:rsidR="00CB41F6" w:rsidRPr="00E82FA4">
        <w:rPr>
          <w:color w:val="000000" w:themeColor="text1"/>
        </w:rPr>
        <w:t>at</w:t>
      </w:r>
      <w:r w:rsidR="00491F25" w:rsidRPr="00E82FA4">
        <w:rPr>
          <w:color w:val="000000" w:themeColor="text1"/>
        </w:rPr>
        <w:t xml:space="preserve"> a </w:t>
      </w:r>
      <w:r w:rsidRPr="00E82FA4">
        <w:rPr>
          <w:color w:val="000000" w:themeColor="text1"/>
        </w:rPr>
        <w:t xml:space="preserve">monitor-based </w:t>
      </w:r>
      <w:r w:rsidR="00BD28D9" w:rsidRPr="00E82FA4">
        <w:rPr>
          <w:color w:val="000000" w:themeColor="text1"/>
        </w:rPr>
        <w:t xml:space="preserve">GS </w:t>
      </w:r>
      <w:r w:rsidR="00661DFB" w:rsidRPr="00E82FA4">
        <w:rPr>
          <w:color w:val="000000" w:themeColor="text1"/>
        </w:rPr>
        <w:t xml:space="preserve">has </w:t>
      </w:r>
      <w:r w:rsidR="000C0401" w:rsidRPr="00E82FA4">
        <w:rPr>
          <w:color w:val="000000" w:themeColor="text1"/>
        </w:rPr>
        <w:t>dominated</w:t>
      </w:r>
      <w:r w:rsidR="00DA7D61" w:rsidRPr="00E82FA4">
        <w:rPr>
          <w:color w:val="000000" w:themeColor="text1"/>
        </w:rPr>
        <w:t xml:space="preserve"> </w:t>
      </w:r>
      <w:r w:rsidR="00616E4D" w:rsidRPr="00E82FA4">
        <w:rPr>
          <w:color w:val="000000" w:themeColor="text1"/>
        </w:rPr>
        <w:fldChar w:fldCharType="begin"/>
      </w:r>
      <w:r w:rsidR="00616E4D" w:rsidRPr="00E82FA4">
        <w:rPr>
          <w:color w:val="000000" w:themeColor="text1"/>
        </w:rPr>
        <w:instrText xml:space="preserve"> ADDIN EN.CITE &lt;EndNote&gt;&lt;Cite&gt;&lt;Author&gt;Vu&lt;/Author&gt;&lt;Year&gt;2018&lt;/Year&gt;&lt;RecNum&gt;1530&lt;/RecNum&gt;&lt;DisplayText&gt;(Vu et al., 2018)&lt;/DisplayText&gt;&lt;record&gt;&lt;rec-number&gt;1530&lt;/rec-number&gt;&lt;foreign-keys&gt;&lt;key app="EN" db-id="tx5s9wzx5fz2xyepsxbpxpwgw05vwpwrr00f" timestamp="1533410388"&gt;1530&lt;/key&gt;&lt;/foreign-keys&gt;&lt;ref-type name="Journal Article"&gt;17&lt;/ref-type&gt;&lt;contributors&gt;&lt;authors&gt;&lt;author&gt;Vu, Kim-Phuong L.&lt;/author&gt;&lt;author&gt;Lachter, Joel&lt;/author&gt;&lt;author&gt;Battiste, Vernol&lt;/author&gt;&lt;author&gt;Strybel, T.&lt;/author&gt;&lt;/authors&gt;&lt;/contributors&gt;&lt;titles&gt;&lt;title&gt;Single pilot operations in domestic commercial aviation&lt;/title&gt;&lt;secondary-title&gt;Human Factors&lt;/secondary-title&gt;&lt;/titles&gt;&lt;periodical&gt;&lt;full-title&gt;Human Factors&lt;/full-title&gt;&lt;abbr-1&gt;Hum Factors&lt;/abbr-1&gt;&lt;/periodical&gt;&lt;pages&gt;755–762&lt;/pages&gt;&lt;volume&gt;60&lt;/volume&gt;&lt;number&gt;6&lt;/number&gt;&lt;keywords&gt;&lt;keyword&gt;aviation, single pilot operations, reduced crew operations, human-autonomy teaming&lt;/keyword&gt;&lt;/keywords&gt;&lt;dates&gt;&lt;year&gt;2018&lt;/year&gt;&lt;/dates&gt;&lt;urls&gt;&lt;/urls&gt;&lt;electronic-resource-num&gt;10.1177/0018720818791372&lt;/electronic-resource-num&gt;&lt;research-notes&gt;SPO google: page 18&amp;#xD;SPO WoS : page 1&amp;#xD;SPO Scopus Title, abstract, keywords: page 1&amp;#xD;SPO Scopus all fields: page 1&lt;/research-notes&gt;&lt;/record&gt;&lt;/Cite&gt;&lt;/EndNote&gt;</w:instrText>
      </w:r>
      <w:r w:rsidR="00616E4D" w:rsidRPr="00E82FA4">
        <w:rPr>
          <w:color w:val="000000" w:themeColor="text1"/>
        </w:rPr>
        <w:fldChar w:fldCharType="separate"/>
      </w:r>
      <w:r w:rsidR="00616E4D" w:rsidRPr="00E82FA4">
        <w:rPr>
          <w:noProof/>
          <w:color w:val="000000" w:themeColor="text1"/>
        </w:rPr>
        <w:t>(Vu et al., 2018)</w:t>
      </w:r>
      <w:r w:rsidR="00616E4D" w:rsidRPr="00E82FA4">
        <w:rPr>
          <w:color w:val="000000" w:themeColor="text1"/>
        </w:rPr>
        <w:fldChar w:fldCharType="end"/>
      </w:r>
      <w:r w:rsidR="00491F25" w:rsidRPr="00E82FA4">
        <w:rPr>
          <w:color w:val="000000" w:themeColor="text1"/>
        </w:rPr>
        <w:t xml:space="preserve">. </w:t>
      </w:r>
      <w:r w:rsidR="00661DFB" w:rsidRPr="00E82FA4">
        <w:rPr>
          <w:color w:val="000000" w:themeColor="text1"/>
        </w:rPr>
        <w:t xml:space="preserve">The </w:t>
      </w:r>
      <w:r w:rsidRPr="00E82FA4">
        <w:rPr>
          <w:color w:val="000000" w:themeColor="text1"/>
        </w:rPr>
        <w:t xml:space="preserve">physical GS setup has not been </w:t>
      </w:r>
      <w:r w:rsidR="00661DFB" w:rsidRPr="00E82FA4">
        <w:rPr>
          <w:color w:val="000000" w:themeColor="text1"/>
        </w:rPr>
        <w:t>elaborated upon despite the fact that it</w:t>
      </w:r>
      <w:r w:rsidRPr="00E82FA4">
        <w:rPr>
          <w:color w:val="000000" w:themeColor="text1"/>
        </w:rPr>
        <w:t xml:space="preserve"> provides more </w:t>
      </w:r>
      <w:r w:rsidR="00661DFB" w:rsidRPr="00E82FA4">
        <w:rPr>
          <w:color w:val="000000" w:themeColor="text1"/>
        </w:rPr>
        <w:t>opportunities for different sorts of configurations</w:t>
      </w:r>
      <w:r w:rsidRPr="00E82FA4">
        <w:rPr>
          <w:color w:val="000000" w:themeColor="text1"/>
        </w:rPr>
        <w:t xml:space="preserve">. </w:t>
      </w:r>
      <w:r w:rsidR="0037653E" w:rsidRPr="00E82FA4">
        <w:rPr>
          <w:color w:val="000000" w:themeColor="text1"/>
        </w:rPr>
        <w:t>T</w:t>
      </w:r>
      <w:r w:rsidR="00491F25" w:rsidRPr="00E82FA4">
        <w:rPr>
          <w:color w:val="000000" w:themeColor="text1"/>
        </w:rPr>
        <w:t>he task of the remote</w:t>
      </w:r>
      <w:r w:rsidR="0040313D" w:rsidRPr="00E82FA4">
        <w:rPr>
          <w:color w:val="000000" w:themeColor="text1"/>
        </w:rPr>
        <w:t>, ground-based</w:t>
      </w:r>
      <w:r w:rsidR="00491F25" w:rsidRPr="00E82FA4">
        <w:rPr>
          <w:color w:val="000000" w:themeColor="text1"/>
        </w:rPr>
        <w:t xml:space="preserve"> operator </w:t>
      </w:r>
      <w:r w:rsidR="00254F86" w:rsidRPr="00E82FA4">
        <w:rPr>
          <w:color w:val="000000" w:themeColor="text1"/>
        </w:rPr>
        <w:t>has been</w:t>
      </w:r>
      <w:r w:rsidR="00491F25" w:rsidRPr="00E82FA4">
        <w:rPr>
          <w:color w:val="000000" w:themeColor="text1"/>
        </w:rPr>
        <w:t xml:space="preserve"> formally divided into two </w:t>
      </w:r>
      <w:r w:rsidR="00661DFB" w:rsidRPr="00E82FA4">
        <w:rPr>
          <w:color w:val="000000" w:themeColor="text1"/>
        </w:rPr>
        <w:t xml:space="preserve">main </w:t>
      </w:r>
      <w:r w:rsidR="00491F25" w:rsidRPr="00E82FA4">
        <w:rPr>
          <w:color w:val="000000" w:themeColor="text1"/>
        </w:rPr>
        <w:t xml:space="preserve">categories. </w:t>
      </w:r>
      <w:r w:rsidR="00661DFB" w:rsidRPr="00E82FA4">
        <w:rPr>
          <w:color w:val="000000" w:themeColor="text1"/>
        </w:rPr>
        <w:t xml:space="preserve">They </w:t>
      </w:r>
      <w:r w:rsidR="00491F25" w:rsidRPr="00E82FA4">
        <w:rPr>
          <w:color w:val="000000" w:themeColor="text1"/>
        </w:rPr>
        <w:t xml:space="preserve">either support multiple aircraft in </w:t>
      </w:r>
      <w:r w:rsidR="001B6087" w:rsidRPr="00E82FA4">
        <w:rPr>
          <w:color w:val="000000" w:themeColor="text1"/>
        </w:rPr>
        <w:t>rerouting</w:t>
      </w:r>
      <w:r w:rsidR="00491F25" w:rsidRPr="00E82FA4">
        <w:rPr>
          <w:color w:val="000000" w:themeColor="text1"/>
        </w:rPr>
        <w:t xml:space="preserve"> or support on</w:t>
      </w:r>
      <w:r w:rsidR="00577B54" w:rsidRPr="00E82FA4">
        <w:rPr>
          <w:color w:val="000000" w:themeColor="text1"/>
        </w:rPr>
        <w:t>e</w:t>
      </w:r>
      <w:r w:rsidR="00491F25" w:rsidRPr="00E82FA4">
        <w:rPr>
          <w:color w:val="000000" w:themeColor="text1"/>
        </w:rPr>
        <w:t xml:space="preserve"> dedicat</w:t>
      </w:r>
      <w:r w:rsidR="001B6087" w:rsidRPr="00E82FA4">
        <w:rPr>
          <w:color w:val="000000" w:themeColor="text1"/>
        </w:rPr>
        <w:t>ed single-piloted aircraft in a high workload</w:t>
      </w:r>
      <w:r w:rsidR="00661DFB" w:rsidRPr="00E82FA4">
        <w:rPr>
          <w:color w:val="000000" w:themeColor="text1"/>
        </w:rPr>
        <w:t xml:space="preserve"> situation</w:t>
      </w:r>
      <w:r w:rsidR="00491F25" w:rsidRPr="00E82FA4">
        <w:rPr>
          <w:color w:val="000000" w:themeColor="text1"/>
        </w:rPr>
        <w:t xml:space="preserve">. </w:t>
      </w:r>
      <w:r w:rsidR="009E0B16" w:rsidRPr="00E82FA4">
        <w:rPr>
          <w:color w:val="000000" w:themeColor="text1"/>
        </w:rPr>
        <w:t>Only t</w:t>
      </w:r>
      <w:r w:rsidR="004B2D3E" w:rsidRPr="00E82FA4">
        <w:rPr>
          <w:color w:val="000000" w:themeColor="text1"/>
        </w:rPr>
        <w:t xml:space="preserve">he NASA ConOps integrated both types of support and </w:t>
      </w:r>
      <w:r w:rsidR="00661DFB" w:rsidRPr="00E82FA4">
        <w:rPr>
          <w:color w:val="000000" w:themeColor="text1"/>
        </w:rPr>
        <w:t>analysed</w:t>
      </w:r>
      <w:r w:rsidR="004B2D3E" w:rsidRPr="00E82FA4">
        <w:rPr>
          <w:color w:val="000000" w:themeColor="text1"/>
        </w:rPr>
        <w:t xml:space="preserve"> them empirically </w:t>
      </w:r>
      <w:r w:rsidR="004B2D3E" w:rsidRPr="00E82FA4">
        <w:rPr>
          <w:color w:val="000000" w:themeColor="text1"/>
        </w:rPr>
        <w:fldChar w:fldCharType="begin">
          <w:fldData xml:space="preserve">PEVuZE5vdGU+PENpdGU+PEF1dGhvcj5MYWNodGVyPC9BdXRob3I+PFllYXI+MjAxNzwvWWVhcj48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=
</w:fldData>
        </w:fldChar>
      </w:r>
      <w:r w:rsidR="004B2D3E" w:rsidRPr="00E82FA4">
        <w:rPr>
          <w:color w:val="000000" w:themeColor="text1"/>
        </w:rPr>
        <w:instrText xml:space="preserve"> ADDIN EN.CITE </w:instrText>
      </w:r>
      <w:r w:rsidR="004B2D3E" w:rsidRPr="00E82FA4">
        <w:rPr>
          <w:color w:val="000000" w:themeColor="text1"/>
        </w:rPr>
        <w:fldChar w:fldCharType="begin">
          <w:fldData xml:space="preserve">PEVuZE5vdGU+PENpdGU+PEF1dGhvcj5MYWNodGVyPC9BdXRob3I+PFllYXI+MjAxNzwvWWVhcj48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=
</w:fldData>
        </w:fldChar>
      </w:r>
      <w:r w:rsidR="004B2D3E" w:rsidRPr="00E82FA4">
        <w:rPr>
          <w:color w:val="000000" w:themeColor="text1"/>
        </w:rPr>
        <w:instrText xml:space="preserve"> ADDIN EN.CITE.DATA </w:instrText>
      </w:r>
      <w:r w:rsidR="004B2D3E" w:rsidRPr="00E82FA4">
        <w:rPr>
          <w:color w:val="000000" w:themeColor="text1"/>
        </w:rPr>
      </w:r>
      <w:r w:rsidR="004B2D3E" w:rsidRPr="00E82FA4">
        <w:rPr>
          <w:color w:val="000000" w:themeColor="text1"/>
        </w:rPr>
        <w:fldChar w:fldCharType="end"/>
      </w:r>
      <w:r w:rsidR="004B2D3E" w:rsidRPr="00E82FA4">
        <w:rPr>
          <w:color w:val="000000" w:themeColor="text1"/>
        </w:rPr>
      </w:r>
      <w:r w:rsidR="004B2D3E" w:rsidRPr="00E82FA4">
        <w:rPr>
          <w:color w:val="000000" w:themeColor="text1"/>
        </w:rPr>
        <w:fldChar w:fldCharType="separate"/>
      </w:r>
      <w:r w:rsidR="004B2D3E" w:rsidRPr="00E82FA4">
        <w:rPr>
          <w:noProof/>
          <w:color w:val="000000" w:themeColor="text1"/>
        </w:rPr>
        <w:t>(Lachter et al., 2017; Vu et al., 2018)</w:t>
      </w:r>
      <w:r w:rsidR="004B2D3E" w:rsidRPr="00E82FA4">
        <w:rPr>
          <w:color w:val="000000" w:themeColor="text1"/>
        </w:rPr>
        <w:fldChar w:fldCharType="end"/>
      </w:r>
      <w:r w:rsidR="004B2D3E" w:rsidRPr="00E82FA4">
        <w:rPr>
          <w:color w:val="000000" w:themeColor="text1"/>
        </w:rPr>
        <w:t xml:space="preserve">. </w:t>
      </w:r>
    </w:p>
    <w:p w14:paraId="1A667C9D" w14:textId="6FA3F99B" w:rsidR="00502250" w:rsidRPr="00E82FA4" w:rsidRDefault="0037653E" w:rsidP="004B2D3E">
      <w:pPr>
        <w:pStyle w:val="Paragraph"/>
        <w:spacing w:before="0"/>
        <w:ind w:firstLine="720"/>
        <w:rPr>
          <w:color w:val="000000" w:themeColor="text1"/>
        </w:rPr>
      </w:pPr>
      <w:r w:rsidRPr="00E82FA4">
        <w:rPr>
          <w:color w:val="000000" w:themeColor="text1"/>
        </w:rPr>
        <w:t xml:space="preserve">For support of one single-piloted aircraft at a time, </w:t>
      </w:r>
      <w:r w:rsidR="00771D87" w:rsidRPr="00E82FA4">
        <w:rPr>
          <w:color w:val="000000" w:themeColor="text1"/>
        </w:rPr>
        <w:t>several</w:t>
      </w:r>
      <w:r w:rsidRPr="00E82FA4">
        <w:rPr>
          <w:color w:val="000000" w:themeColor="text1"/>
        </w:rPr>
        <w:t xml:space="preserve"> suggestions </w:t>
      </w:r>
      <w:r w:rsidR="00771D87" w:rsidRPr="00E82FA4">
        <w:rPr>
          <w:color w:val="000000" w:themeColor="text1"/>
        </w:rPr>
        <w:t xml:space="preserve">have been </w:t>
      </w:r>
      <w:r w:rsidRPr="00E82FA4">
        <w:rPr>
          <w:color w:val="000000" w:themeColor="text1"/>
        </w:rPr>
        <w:t xml:space="preserve">made to ease </w:t>
      </w:r>
      <w:r w:rsidR="003261DB" w:rsidRPr="00E82FA4">
        <w:rPr>
          <w:color w:val="000000" w:themeColor="text1"/>
        </w:rPr>
        <w:t>distributed work</w:t>
      </w:r>
      <w:r w:rsidR="005A08AD" w:rsidRPr="00E82FA4">
        <w:rPr>
          <w:color w:val="000000" w:themeColor="text1"/>
        </w:rPr>
        <w:t xml:space="preserve"> at the GS</w:t>
      </w:r>
      <w:r w:rsidRPr="00E82FA4">
        <w:rPr>
          <w:color w:val="000000" w:themeColor="text1"/>
        </w:rPr>
        <w:t xml:space="preserve">. </w:t>
      </w:r>
      <w:r w:rsidR="002B04DF" w:rsidRPr="00E82FA4">
        <w:rPr>
          <w:color w:val="000000" w:themeColor="text1"/>
        </w:rPr>
        <w:t>In NASA</w:t>
      </w:r>
      <w:r w:rsidR="00BA003C" w:rsidRPr="00E82FA4">
        <w:rPr>
          <w:color w:val="000000" w:themeColor="text1"/>
        </w:rPr>
        <w:t>’s</w:t>
      </w:r>
      <w:r w:rsidR="002B04DF" w:rsidRPr="00E82FA4">
        <w:rPr>
          <w:color w:val="000000" w:themeColor="text1"/>
        </w:rPr>
        <w:t xml:space="preserve"> ConOps, d</w:t>
      </w:r>
      <w:r w:rsidR="007E45BC" w:rsidRPr="00E82FA4">
        <w:rPr>
          <w:color w:val="000000" w:themeColor="text1"/>
        </w:rPr>
        <w:t xml:space="preserve">ifferent </w:t>
      </w:r>
      <w:r w:rsidR="001C0530" w:rsidRPr="00E82FA4">
        <w:rPr>
          <w:color w:val="000000" w:themeColor="text1"/>
        </w:rPr>
        <w:t>c</w:t>
      </w:r>
      <w:r w:rsidR="00CB41F6" w:rsidRPr="00E82FA4">
        <w:rPr>
          <w:color w:val="000000" w:themeColor="text1"/>
        </w:rPr>
        <w:t>ollaboration tools that indicated visually responsibility and managed acknowledgement</w:t>
      </w:r>
      <w:r w:rsidR="00C81835" w:rsidRPr="00E82FA4">
        <w:rPr>
          <w:color w:val="000000" w:themeColor="text1"/>
        </w:rPr>
        <w:t>s</w:t>
      </w:r>
      <w:r w:rsidR="00CB41F6" w:rsidRPr="00E82FA4">
        <w:rPr>
          <w:color w:val="000000" w:themeColor="text1"/>
        </w:rPr>
        <w:t xml:space="preserve">, </w:t>
      </w:r>
      <w:r w:rsidR="00C81835" w:rsidRPr="00E82FA4">
        <w:rPr>
          <w:color w:val="000000" w:themeColor="text1"/>
        </w:rPr>
        <w:t xml:space="preserve">such as </w:t>
      </w:r>
      <w:r w:rsidR="00CB41F6" w:rsidRPr="00E82FA4">
        <w:rPr>
          <w:color w:val="000000" w:themeColor="text1"/>
        </w:rPr>
        <w:t>a video feedback, shared charts, and a</w:t>
      </w:r>
      <w:r w:rsidR="00CB4342" w:rsidRPr="00E82FA4">
        <w:rPr>
          <w:color w:val="000000" w:themeColor="text1"/>
        </w:rPr>
        <w:t>n optionally</w:t>
      </w:r>
      <w:r w:rsidR="00CB41F6" w:rsidRPr="00E82FA4">
        <w:rPr>
          <w:color w:val="000000" w:themeColor="text1"/>
        </w:rPr>
        <w:t xml:space="preserve"> shared view </w:t>
      </w:r>
      <w:r w:rsidR="00CB4342" w:rsidRPr="00E82FA4">
        <w:rPr>
          <w:color w:val="000000" w:themeColor="text1"/>
        </w:rPr>
        <w:t>of</w:t>
      </w:r>
      <w:r w:rsidR="00CB41F6" w:rsidRPr="00E82FA4">
        <w:rPr>
          <w:color w:val="000000" w:themeColor="text1"/>
        </w:rPr>
        <w:t xml:space="preserve"> a flight planning tool</w:t>
      </w:r>
      <w:r w:rsidR="00612FB1" w:rsidRPr="00E82FA4">
        <w:rPr>
          <w:color w:val="000000" w:themeColor="text1"/>
        </w:rPr>
        <w:t xml:space="preserve"> did not affect workload but w</w:t>
      </w:r>
      <w:r w:rsidR="005A2399" w:rsidRPr="00E82FA4">
        <w:rPr>
          <w:color w:val="000000" w:themeColor="text1"/>
        </w:rPr>
        <w:t>ere</w:t>
      </w:r>
      <w:r w:rsidR="00612FB1" w:rsidRPr="00E82FA4">
        <w:rPr>
          <w:color w:val="000000" w:themeColor="text1"/>
        </w:rPr>
        <w:t xml:space="preserve"> preferred by the pilots</w:t>
      </w:r>
      <w:r w:rsidR="00CB41F6" w:rsidRPr="00E82FA4">
        <w:rPr>
          <w:color w:val="000000" w:themeColor="text1"/>
        </w:rPr>
        <w:t xml:space="preserve"> </w:t>
      </w:r>
      <w:r w:rsidR="00CB41F6" w:rsidRPr="00E82FA4">
        <w:rPr>
          <w:color w:val="000000" w:themeColor="text1"/>
        </w:rPr>
        <w:fldChar w:fldCharType="begin">
          <w:fldData xml:space="preserve">PEVuZE5vdGU+PENpdGU+PEF1dGhvcj5MaWdkYTwvQXV0aG9yPjxZZWFyPjIwMTU8L1llYXI+PFJl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</w:fldData>
        </w:fldChar>
      </w:r>
      <w:r w:rsidR="00CB41F6" w:rsidRPr="00E82FA4">
        <w:rPr>
          <w:color w:val="000000" w:themeColor="text1"/>
        </w:rPr>
        <w:instrText xml:space="preserve"> ADDIN EN.CITE </w:instrText>
      </w:r>
      <w:r w:rsidR="00CB41F6" w:rsidRPr="00E82FA4">
        <w:rPr>
          <w:color w:val="000000" w:themeColor="text1"/>
        </w:rPr>
        <w:fldChar w:fldCharType="begin">
          <w:fldData xml:space="preserve">PEVuZE5vdGU+PENpdGU+PEF1dGhvcj5MaWdkYTwvQXV0aG9yPjxZZWFyPjIwMTU8L1llYXI+PFJl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</w:fldData>
        </w:fldChar>
      </w:r>
      <w:r w:rsidR="00CB41F6" w:rsidRPr="00E82FA4">
        <w:rPr>
          <w:color w:val="000000" w:themeColor="text1"/>
        </w:rPr>
        <w:instrText xml:space="preserve"> ADDIN EN.CITE.DATA </w:instrText>
      </w:r>
      <w:r w:rsidR="00CB41F6" w:rsidRPr="00E82FA4">
        <w:rPr>
          <w:color w:val="000000" w:themeColor="text1"/>
        </w:rPr>
      </w:r>
      <w:r w:rsidR="00CB41F6" w:rsidRPr="00E82FA4">
        <w:rPr>
          <w:color w:val="000000" w:themeColor="text1"/>
        </w:rPr>
        <w:fldChar w:fldCharType="end"/>
      </w:r>
      <w:r w:rsidR="00CB41F6" w:rsidRPr="00E82FA4">
        <w:rPr>
          <w:color w:val="000000" w:themeColor="text1"/>
        </w:rPr>
      </w:r>
      <w:r w:rsidR="00CB41F6" w:rsidRPr="00E82FA4">
        <w:rPr>
          <w:color w:val="000000" w:themeColor="text1"/>
        </w:rPr>
        <w:fldChar w:fldCharType="separate"/>
      </w:r>
      <w:r w:rsidR="00CB41F6" w:rsidRPr="00E82FA4">
        <w:rPr>
          <w:noProof/>
          <w:color w:val="000000" w:themeColor="text1"/>
        </w:rPr>
        <w:t>(Lachter, Brandt, et al., 2014; Ligda et al., 2015)</w:t>
      </w:r>
      <w:r w:rsidR="00CB41F6" w:rsidRPr="00E82FA4">
        <w:rPr>
          <w:color w:val="000000" w:themeColor="text1"/>
        </w:rPr>
        <w:fldChar w:fldCharType="end"/>
      </w:r>
      <w:r w:rsidR="00CB41F6" w:rsidRPr="00E82FA4">
        <w:rPr>
          <w:color w:val="000000" w:themeColor="text1"/>
        </w:rPr>
        <w:t>.</w:t>
      </w:r>
      <w:r w:rsidR="00612FB1" w:rsidRPr="00E82FA4">
        <w:rPr>
          <w:color w:val="000000" w:themeColor="text1"/>
        </w:rPr>
        <w:t xml:space="preserve"> </w:t>
      </w:r>
      <w:r w:rsidR="008836C9" w:rsidRPr="00E82FA4">
        <w:rPr>
          <w:color w:val="000000" w:themeColor="text1"/>
        </w:rPr>
        <w:t>A</w:t>
      </w:r>
      <w:r w:rsidR="00502250" w:rsidRPr="00E82FA4">
        <w:rPr>
          <w:color w:val="000000" w:themeColor="text1"/>
        </w:rPr>
        <w:t xml:space="preserve"> </w:t>
      </w:r>
      <w:r w:rsidR="00A601AB" w:rsidRPr="00E82FA4">
        <w:rPr>
          <w:color w:val="000000" w:themeColor="text1"/>
        </w:rPr>
        <w:t xml:space="preserve">flight-phase-dependent </w:t>
      </w:r>
      <w:r w:rsidR="00502250" w:rsidRPr="00E82FA4">
        <w:rPr>
          <w:color w:val="000000" w:themeColor="text1"/>
        </w:rPr>
        <w:t>harbour pilot concept</w:t>
      </w:r>
      <w:r w:rsidR="00A601AB" w:rsidRPr="00E82FA4">
        <w:rPr>
          <w:color w:val="000000" w:themeColor="text1"/>
        </w:rPr>
        <w:t xml:space="preserve"> </w:t>
      </w:r>
      <w:r w:rsidR="00C81835" w:rsidRPr="00E82FA4">
        <w:rPr>
          <w:color w:val="000000" w:themeColor="text1"/>
        </w:rPr>
        <w:t xml:space="preserve">has also been </w:t>
      </w:r>
      <w:r w:rsidR="00A601AB" w:rsidRPr="00E82FA4">
        <w:rPr>
          <w:color w:val="000000" w:themeColor="text1"/>
        </w:rPr>
        <w:t xml:space="preserve">investigated further </w:t>
      </w:r>
      <w:r w:rsidR="00A601AB" w:rsidRPr="00E82FA4">
        <w:rPr>
          <w:color w:val="000000" w:themeColor="text1"/>
        </w:rPr>
        <w:fldChar w:fldCharType="begin"/>
      </w:r>
      <w:r w:rsidR="00A601AB" w:rsidRPr="00E82FA4">
        <w:rPr>
          <w:color w:val="000000" w:themeColor="text1"/>
        </w:rPr>
        <w:instrText xml:space="preserve"> ADDIN EN.CITE &lt;EndNote&gt;&lt;Cite&gt;&lt;Author&gt;Koltz&lt;/Author&gt;&lt;Year&gt;2015&lt;/Year&gt;&lt;RecNum&gt;505&lt;/RecNum&gt;&lt;DisplayText&gt;(Koltz et al., 2015)&lt;/DisplayText&gt;&lt;record&gt;&lt;rec-number&gt;505&lt;/rec-number&gt;&lt;foreign-keys&gt;&lt;key app="EN" db-id="tx5s9wzx5fz2xyepsxbpxpwgw05vwpwrr00f" timestamp="1507840560"&gt;505&lt;/key&gt;&lt;/foreign-keys&gt;&lt;ref-type name="Journal Article"&gt;17&lt;/ref-type&gt;&lt;contributors&gt;&lt;authors&gt;&lt;author&gt;Koltz, Martin T.&lt;/author&gt;&lt;author&gt;Roberts, Zachary S.&lt;/author&gt;&lt;author&gt;Sweet, John&lt;/author&gt;&lt;author&gt;Battiste, Henri&lt;/author&gt;&lt;author&gt;Cunningham, James&lt;/author&gt;&lt;author&gt;Battiste, Vernol&lt;/author&gt;&lt;author&gt;Vu, Kim-Phuong L.&lt;/author&gt;&lt;author&gt;Strybel, Thomas Z.&lt;/author&gt;&lt;/authors&gt;&lt;/contributors&gt;&lt;titles&gt;&lt;title&gt;An Investigation of the Harbor Pilot Concept for Single Pilot Operations&lt;/title&gt;&lt;secondary-title&gt;Procedia Manufacturing&lt;/secondary-title&gt;&lt;short-title&gt;Koltz, Roberts et al. 2015 – An Investigation of the Harbor&lt;/short-title&gt;&lt;/titles&gt;&lt;periodical&gt;&lt;full-title&gt;Procedia Manufacturing&lt;/full-title&gt;&lt;abbr-1&gt;Procedia Manuf&lt;/abbr-1&gt;&lt;/periodical&gt;&lt;pages&gt;2937–2944&lt;/pages&gt;&lt;volume&gt;3&lt;/volume&gt;&lt;keywords&gt;&lt;keyword&gt;Harbor pilot&lt;/keyword&gt;&lt;keyword&gt;Single pilot operations&lt;/keyword&gt;&lt;keyword&gt;Workload&lt;/keyword&gt;&lt;/keywords&gt;&lt;dates&gt;&lt;year&gt;2015&lt;/year&gt;&lt;/dates&gt;&lt;isbn&gt;2351-9789&lt;/isbn&gt;&lt;urls&gt;&lt;/urls&gt;&lt;electronic-resource-num&gt;10.1016/j.promfg.2015.07.948&lt;/electronic-resource-num&gt;&lt;research-notes&gt;SPO google: page 19&amp;#xD;SPO WoS: page 3&amp;#xD;SPO Scopus Title, abstract, keywords: page 2&amp;#xD;SPO Scopus all fields: page 5&lt;/research-notes&gt;&lt;/record&gt;&lt;/Cite&gt;&lt;/EndNote&gt;</w:instrText>
      </w:r>
      <w:r w:rsidR="00A601AB" w:rsidRPr="00E82FA4">
        <w:rPr>
          <w:color w:val="000000" w:themeColor="text1"/>
        </w:rPr>
        <w:fldChar w:fldCharType="separate"/>
      </w:r>
      <w:r w:rsidR="00A601AB" w:rsidRPr="00E82FA4">
        <w:rPr>
          <w:noProof/>
          <w:color w:val="000000" w:themeColor="text1"/>
        </w:rPr>
        <w:t>(Koltz et al., 2015)</w:t>
      </w:r>
      <w:r w:rsidR="00A601AB" w:rsidRPr="00E82FA4">
        <w:rPr>
          <w:color w:val="000000" w:themeColor="text1"/>
        </w:rPr>
        <w:fldChar w:fldCharType="end"/>
      </w:r>
      <w:r w:rsidR="00A601AB" w:rsidRPr="00E82FA4">
        <w:rPr>
          <w:color w:val="000000" w:themeColor="text1"/>
        </w:rPr>
        <w:t xml:space="preserve">. </w:t>
      </w:r>
      <w:r w:rsidR="0043343D" w:rsidRPr="00E82FA4">
        <w:rPr>
          <w:color w:val="000000" w:themeColor="text1"/>
        </w:rPr>
        <w:t>In this, a</w:t>
      </w:r>
      <w:r w:rsidR="00502250" w:rsidRPr="00E82FA4">
        <w:rPr>
          <w:color w:val="000000" w:themeColor="text1"/>
        </w:rPr>
        <w:t xml:space="preserve"> remote pilot assist</w:t>
      </w:r>
      <w:r w:rsidR="00A601AB" w:rsidRPr="00E82FA4">
        <w:rPr>
          <w:color w:val="000000" w:themeColor="text1"/>
        </w:rPr>
        <w:t>s</w:t>
      </w:r>
      <w:r w:rsidR="00502250" w:rsidRPr="00E82FA4">
        <w:rPr>
          <w:color w:val="000000" w:themeColor="text1"/>
        </w:rPr>
        <w:t xml:space="preserve"> the single-pilot in navigating the plane through a specific terminal area airspace during normal departure, arrival</w:t>
      </w:r>
      <w:r w:rsidR="00E7310A" w:rsidRPr="00E82FA4">
        <w:rPr>
          <w:color w:val="000000" w:themeColor="text1"/>
        </w:rPr>
        <w:t>,</w:t>
      </w:r>
      <w:r w:rsidR="00502250" w:rsidRPr="00E82FA4">
        <w:rPr>
          <w:color w:val="000000" w:themeColor="text1"/>
        </w:rPr>
        <w:t xml:space="preserve"> and taxiing phases</w:t>
      </w:r>
      <w:r w:rsidR="00A601AB" w:rsidRPr="00E82FA4">
        <w:rPr>
          <w:color w:val="000000" w:themeColor="text1"/>
        </w:rPr>
        <w:t xml:space="preserve"> </w:t>
      </w:r>
      <w:r w:rsidR="00A601AB" w:rsidRPr="00E82FA4">
        <w:rPr>
          <w:color w:val="000000" w:themeColor="text1"/>
        </w:rPr>
        <w:fldChar w:fldCharType="begin"/>
      </w:r>
      <w:r w:rsidR="004760C2" w:rsidRPr="00E82FA4">
        <w:rPr>
          <w:color w:val="000000" w:themeColor="text1"/>
        </w:rPr>
        <w:instrText xml:space="preserve"> ADDIN EN.CITE &lt;EndNote&gt;&lt;Cite&gt;&lt;Author&gt;Schmid&lt;/Author&gt;&lt;Year&gt;2019&lt;/Year&gt;&lt;RecNum&gt;2021&lt;/RecNum&gt;&lt;Prefix&gt;further specified in: &lt;/Prefix&gt;&lt;DisplayText&gt;(further specified in: Schmid, Korn, &amp;amp; Stanton, 2019)&lt;/DisplayText&gt;&lt;record&gt;&lt;rec-number&gt;2021&lt;/rec-number&gt;&lt;foreign-keys&gt;&lt;key app="EN" db-id="tx5s9wzx5fz2xyepsxbpxpwgw05vwpwrr00f" timestamp="1551251413"&gt;2021&lt;/key&gt;&lt;/foreign-keys&gt;&lt;ref-type name="Journal Article"&gt;17&lt;/ref-type&gt;&lt;contributors&gt;&lt;authors&gt;&lt;author&gt;Schmid, Daniela&lt;/author&gt;&lt;author&gt;Korn, Bernd&lt;/author&gt;&lt;author&gt;Stanton, Neville A.&lt;/author&gt;&lt;/authors&gt;&lt;/contributors&gt;&lt;titles&gt;&lt;title&gt;Evaluating the reduced flight deck crew concept using cognitive work analysis and social network analysis: Comparing normal and data-link outage scenarios&lt;/title&gt;&lt;secondary-title&gt;Cognition, Technology &amp;amp; Work&lt;/secondary-title&gt;&lt;/titles&gt;&lt;periodical&gt;&lt;full-title&gt;Cognition, Technology &amp;amp; Work&lt;/full-title&gt;&lt;abbr-1&gt;Cogn Tech Work&lt;/abbr-1&gt;&lt;/periodical&gt;&lt;pages&gt;1–16&lt;/pages&gt;&lt;dates&gt;&lt;year&gt;2019&lt;/year&gt;&lt;pub-dates&gt;&lt;date&gt;2019/02/26&lt;/date&gt;&lt;/pub-dates&gt;&lt;/dates&gt;&lt;isbn&gt;1435-5566&lt;/isbn&gt;&lt;urls&gt;&lt;related-urls&gt;&lt;url&gt;&lt;style face="underline" font="default" size="100%"&gt;https://doi.org/10.1007/s10111-019-00548-5&lt;/style&gt;&lt;/url&gt;&lt;/related-urls&gt;&lt;/urls&gt;&lt;electronic-resource-num&gt;10.1007/s10111-019-00548-5&lt;/electronic-resource-num&gt;&lt;/record&gt;&lt;/Cite&gt;&lt;/EndNote&gt;</w:instrText>
      </w:r>
      <w:r w:rsidR="00A601AB" w:rsidRPr="00E82FA4">
        <w:rPr>
          <w:color w:val="000000" w:themeColor="text1"/>
        </w:rPr>
        <w:fldChar w:fldCharType="separate"/>
      </w:r>
      <w:r w:rsidR="004760C2" w:rsidRPr="00E82FA4">
        <w:rPr>
          <w:noProof/>
          <w:color w:val="000000" w:themeColor="text1"/>
        </w:rPr>
        <w:t>(further specified in: Schmid, Korn, &amp; Stanton, 2019)</w:t>
      </w:r>
      <w:r w:rsidR="00A601AB" w:rsidRPr="00E82FA4">
        <w:rPr>
          <w:color w:val="000000" w:themeColor="text1"/>
        </w:rPr>
        <w:fldChar w:fldCharType="end"/>
      </w:r>
      <w:r w:rsidR="00502250" w:rsidRPr="00E82FA4">
        <w:rPr>
          <w:color w:val="000000" w:themeColor="text1"/>
        </w:rPr>
        <w:t xml:space="preserve">. </w:t>
      </w:r>
      <w:r w:rsidR="00C81835" w:rsidRPr="00E82FA4">
        <w:rPr>
          <w:color w:val="000000" w:themeColor="text1"/>
        </w:rPr>
        <w:t>The ‘harbour pilot’</w:t>
      </w:r>
      <w:r w:rsidR="00502250" w:rsidRPr="00E82FA4">
        <w:rPr>
          <w:color w:val="000000" w:themeColor="text1"/>
        </w:rPr>
        <w:t xml:space="preserve"> offers expertise knowledge in environmental conditions of the airport</w:t>
      </w:r>
      <w:r w:rsidR="00C81835" w:rsidRPr="00E82FA4">
        <w:rPr>
          <w:color w:val="000000" w:themeColor="text1"/>
        </w:rPr>
        <w:t>,</w:t>
      </w:r>
      <w:r w:rsidR="00502250" w:rsidRPr="00E82FA4">
        <w:rPr>
          <w:color w:val="000000" w:themeColor="text1"/>
        </w:rPr>
        <w:t xml:space="preserve"> such as weather and related procedures as arrival routes to support location-specific activities</w:t>
      </w:r>
      <w:r w:rsidR="00C81835" w:rsidRPr="00E82FA4">
        <w:rPr>
          <w:color w:val="000000" w:themeColor="text1"/>
        </w:rPr>
        <w:t>,</w:t>
      </w:r>
      <w:r w:rsidR="00502250" w:rsidRPr="00E82FA4">
        <w:rPr>
          <w:color w:val="000000" w:themeColor="text1"/>
        </w:rPr>
        <w:t xml:space="preserve"> </w:t>
      </w:r>
      <w:r w:rsidR="00C81835" w:rsidRPr="00E82FA4">
        <w:rPr>
          <w:color w:val="000000" w:themeColor="text1"/>
        </w:rPr>
        <w:t xml:space="preserve">including </w:t>
      </w:r>
      <w:r w:rsidR="00502250" w:rsidRPr="00E82FA4">
        <w:rPr>
          <w:color w:val="000000" w:themeColor="text1"/>
        </w:rPr>
        <w:t xml:space="preserve">the communication with Air Traffic Control (ATC). </w:t>
      </w:r>
      <w:r w:rsidR="00A601AB" w:rsidRPr="00E82FA4">
        <w:rPr>
          <w:color w:val="000000" w:themeColor="text1"/>
        </w:rPr>
        <w:t>A</w:t>
      </w:r>
      <w:r w:rsidR="00502250" w:rsidRPr="00E82FA4">
        <w:rPr>
          <w:color w:val="000000" w:themeColor="text1"/>
        </w:rPr>
        <w:t xml:space="preserve"> remote-copilot either as PF or PM </w:t>
      </w:r>
      <w:r w:rsidR="00C81835" w:rsidRPr="00E82FA4">
        <w:rPr>
          <w:color w:val="000000" w:themeColor="text1"/>
        </w:rPr>
        <w:t>could be</w:t>
      </w:r>
      <w:r w:rsidR="00502250" w:rsidRPr="00E82FA4">
        <w:rPr>
          <w:color w:val="000000" w:themeColor="text1"/>
        </w:rPr>
        <w:t xml:space="preserve"> able to </w:t>
      </w:r>
      <w:r w:rsidR="00C81835" w:rsidRPr="00E82FA4">
        <w:rPr>
          <w:color w:val="000000" w:themeColor="text1"/>
        </w:rPr>
        <w:lastRenderedPageBreak/>
        <w:t xml:space="preserve">undertake </w:t>
      </w:r>
      <w:r w:rsidR="00502250" w:rsidRPr="00E82FA4">
        <w:rPr>
          <w:color w:val="000000" w:themeColor="text1"/>
        </w:rPr>
        <w:t>4–6 normal approaches successively</w:t>
      </w:r>
      <w:r w:rsidR="00C81835" w:rsidRPr="00E82FA4">
        <w:rPr>
          <w:color w:val="000000" w:themeColor="text1"/>
        </w:rPr>
        <w:t>, as t</w:t>
      </w:r>
      <w:r w:rsidR="00502250" w:rsidRPr="00E82FA4">
        <w:rPr>
          <w:color w:val="000000" w:themeColor="text1"/>
        </w:rPr>
        <w:t>he workload was rated as low</w:t>
      </w:r>
      <w:r w:rsidR="00E033DA" w:rsidRPr="00E82FA4">
        <w:rPr>
          <w:color w:val="000000" w:themeColor="text1"/>
        </w:rPr>
        <w:t xml:space="preserve"> </w:t>
      </w:r>
      <w:r w:rsidR="00E033DA" w:rsidRPr="00E82FA4">
        <w:rPr>
          <w:color w:val="000000" w:themeColor="text1"/>
        </w:rPr>
        <w:fldChar w:fldCharType="begin"/>
      </w:r>
      <w:r w:rsidR="00E033DA" w:rsidRPr="00E82FA4">
        <w:rPr>
          <w:color w:val="000000" w:themeColor="text1"/>
        </w:rPr>
        <w:instrText xml:space="preserve"> ADDIN EN.CITE &lt;EndNote&gt;&lt;Cite&gt;&lt;Author&gt;Koltz&lt;/Author&gt;&lt;Year&gt;2015&lt;/Year&gt;&lt;RecNum&gt;505&lt;/RecNum&gt;&lt;DisplayText&gt;(Koltz et al., 2015)&lt;/DisplayText&gt;&lt;record&gt;&lt;rec-number&gt;505&lt;/rec-number&gt;&lt;foreign-keys&gt;&lt;key app="EN" db-id="tx5s9wzx5fz2xyepsxbpxpwgw05vwpwrr00f" timestamp="1507840560"&gt;505&lt;/key&gt;&lt;/foreign-keys&gt;&lt;ref-type name="Journal Article"&gt;17&lt;/ref-type&gt;&lt;contributors&gt;&lt;authors&gt;&lt;author&gt;Koltz, Martin T.&lt;/author&gt;&lt;author&gt;Roberts, Zachary S.&lt;/author&gt;&lt;author&gt;Sweet, John&lt;/author&gt;&lt;author&gt;Battiste, Henri&lt;/author&gt;&lt;author&gt;Cunningham, James&lt;/author&gt;&lt;author&gt;Battiste, Vernol&lt;/author&gt;&lt;author&gt;Vu, Kim-Phuong L.&lt;/author&gt;&lt;author&gt;Strybel, Thomas Z.&lt;/author&gt;&lt;/authors&gt;&lt;/contributors&gt;&lt;titles&gt;&lt;title&gt;An Investigation of the Harbor Pilot Concept for Single Pilot Operations&lt;/title&gt;&lt;secondary-title&gt;Procedia Manufacturing&lt;/secondary-title&gt;&lt;short-title&gt;Koltz, Roberts et al. 2015 – An Investigation of the Harbor&lt;/short-title&gt;&lt;/titles&gt;&lt;periodical&gt;&lt;full-title&gt;Procedia Manufacturing&lt;/full-title&gt;&lt;abbr-1&gt;Procedia Manuf&lt;/abbr-1&gt;&lt;/periodical&gt;&lt;pages&gt;2937–2944&lt;/pages&gt;&lt;volume&gt;3&lt;/volume&gt;&lt;keywords&gt;&lt;keyword&gt;Harbor pilot&lt;/keyword&gt;&lt;keyword&gt;Single pilot operations&lt;/keyword&gt;&lt;keyword&gt;Workload&lt;/keyword&gt;&lt;/keywords&gt;&lt;dates&gt;&lt;year&gt;2015&lt;/year&gt;&lt;/dates&gt;&lt;isbn&gt;2351-9789&lt;/isbn&gt;&lt;urls&gt;&lt;/urls&gt;&lt;electronic-resource-num&gt;10.1016/j.promfg.2015.07.948&lt;/electronic-resource-num&gt;&lt;research-notes&gt;SPO google: page 19&amp;#xD;SPO WoS: page 3&amp;#xD;SPO Scopus Title, abstract, keywords: page 2&amp;#xD;SPO Scopus all fields: page 5&lt;/research-notes&gt;&lt;/record&gt;&lt;/Cite&gt;&lt;/EndNote&gt;</w:instrText>
      </w:r>
      <w:r w:rsidR="00E033DA" w:rsidRPr="00E82FA4">
        <w:rPr>
          <w:color w:val="000000" w:themeColor="text1"/>
        </w:rPr>
        <w:fldChar w:fldCharType="separate"/>
      </w:r>
      <w:r w:rsidR="00E033DA" w:rsidRPr="00E82FA4">
        <w:rPr>
          <w:noProof/>
          <w:color w:val="000000" w:themeColor="text1"/>
        </w:rPr>
        <w:t>(Koltz et al., 2015)</w:t>
      </w:r>
      <w:r w:rsidR="00E033DA" w:rsidRPr="00E82FA4">
        <w:rPr>
          <w:color w:val="000000" w:themeColor="text1"/>
        </w:rPr>
        <w:fldChar w:fldCharType="end"/>
      </w:r>
      <w:r w:rsidR="00502250" w:rsidRPr="00E82FA4">
        <w:rPr>
          <w:color w:val="000000" w:themeColor="text1"/>
        </w:rPr>
        <w:t xml:space="preserve">. </w:t>
      </w:r>
      <w:r w:rsidR="00C81835" w:rsidRPr="00E82FA4">
        <w:rPr>
          <w:color w:val="000000" w:themeColor="text1"/>
        </w:rPr>
        <w:t>For</w:t>
      </w:r>
      <w:r w:rsidR="0095230E" w:rsidRPr="00E82FA4">
        <w:rPr>
          <w:color w:val="000000" w:themeColor="text1"/>
        </w:rPr>
        <w:t>m</w:t>
      </w:r>
      <w:r w:rsidR="00C81835" w:rsidRPr="00E82FA4">
        <w:rPr>
          <w:color w:val="000000" w:themeColor="text1"/>
        </w:rPr>
        <w:t xml:space="preserve">al modelling of the </w:t>
      </w:r>
      <w:r w:rsidR="003958B7" w:rsidRPr="00E82FA4">
        <w:rPr>
          <w:color w:val="000000" w:themeColor="text1"/>
        </w:rPr>
        <w:t xml:space="preserve">function allocation </w:t>
      </w:r>
      <w:proofErr w:type="gramStart"/>
      <w:r w:rsidR="003958B7" w:rsidRPr="00E82FA4">
        <w:rPr>
          <w:color w:val="000000" w:themeColor="text1"/>
        </w:rPr>
        <w:t>confirm</w:t>
      </w:r>
      <w:proofErr w:type="gramEnd"/>
      <w:r w:rsidR="003958B7" w:rsidRPr="00E82FA4">
        <w:rPr>
          <w:color w:val="000000" w:themeColor="text1"/>
        </w:rPr>
        <w:t xml:space="preserve"> these findings and illustrate</w:t>
      </w:r>
      <w:r w:rsidR="00C81835" w:rsidRPr="00E82FA4">
        <w:rPr>
          <w:color w:val="000000" w:themeColor="text1"/>
        </w:rPr>
        <w:t>s</w:t>
      </w:r>
      <w:r w:rsidR="003958B7" w:rsidRPr="00E82FA4">
        <w:rPr>
          <w:color w:val="000000" w:themeColor="text1"/>
        </w:rPr>
        <w:t xml:space="preserve"> </w:t>
      </w:r>
      <w:r w:rsidR="00C81835" w:rsidRPr="00E82FA4">
        <w:rPr>
          <w:color w:val="000000" w:themeColor="text1"/>
        </w:rPr>
        <w:t>the roles and responsibilities</w:t>
      </w:r>
      <w:r w:rsidR="003958B7" w:rsidRPr="00E82FA4">
        <w:rPr>
          <w:color w:val="000000" w:themeColor="text1"/>
        </w:rPr>
        <w:t xml:space="preserve"> in detail </w:t>
      </w:r>
      <w:r w:rsidR="003958B7" w:rsidRPr="00E82FA4">
        <w:rPr>
          <w:color w:val="000000" w:themeColor="text1"/>
        </w:rPr>
        <w:fldChar w:fldCharType="begin">
          <w:fldData xml:space="preserve">PEVuZE5vdGU+PENpdGU+PEF1dGhvcj5TdGFudG9uPC9BdXRob3I+PFllYXI+MjAxNjwvWWVhcj48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==
</w:fldData>
        </w:fldChar>
      </w:r>
      <w:r w:rsidR="003958B7" w:rsidRPr="00E82FA4">
        <w:rPr>
          <w:color w:val="000000" w:themeColor="text1"/>
        </w:rPr>
        <w:instrText xml:space="preserve"> ADDIN EN.CITE </w:instrText>
      </w:r>
      <w:r w:rsidR="003958B7" w:rsidRPr="00E82FA4">
        <w:rPr>
          <w:color w:val="000000" w:themeColor="text1"/>
        </w:rPr>
        <w:fldChar w:fldCharType="begin">
          <w:fldData xml:space="preserve">PEVuZE5vdGU+PENpdGU+PEF1dGhvcj5TdGFudG9uPC9BdXRob3I+PFllYXI+MjAxNjwvWWVhcj48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==
</w:fldData>
        </w:fldChar>
      </w:r>
      <w:r w:rsidR="003958B7" w:rsidRPr="00E82FA4">
        <w:rPr>
          <w:color w:val="000000" w:themeColor="text1"/>
        </w:rPr>
        <w:instrText xml:space="preserve"> ADDIN EN.CITE.DATA </w:instrText>
      </w:r>
      <w:r w:rsidR="003958B7" w:rsidRPr="00E82FA4">
        <w:rPr>
          <w:color w:val="000000" w:themeColor="text1"/>
        </w:rPr>
      </w:r>
      <w:r w:rsidR="003958B7" w:rsidRPr="00E82FA4">
        <w:rPr>
          <w:color w:val="000000" w:themeColor="text1"/>
        </w:rPr>
        <w:fldChar w:fldCharType="end"/>
      </w:r>
      <w:r w:rsidR="003958B7" w:rsidRPr="00E82FA4">
        <w:rPr>
          <w:color w:val="000000" w:themeColor="text1"/>
        </w:rPr>
      </w:r>
      <w:r w:rsidR="003958B7" w:rsidRPr="00E82FA4">
        <w:rPr>
          <w:color w:val="000000" w:themeColor="text1"/>
        </w:rPr>
        <w:fldChar w:fldCharType="separate"/>
      </w:r>
      <w:r w:rsidR="003958B7" w:rsidRPr="00E82FA4">
        <w:rPr>
          <w:noProof/>
          <w:color w:val="000000" w:themeColor="text1"/>
        </w:rPr>
        <w:t>(Schmid, Korn, &amp; Stanton, 2019; Stanton et al., 2016)</w:t>
      </w:r>
      <w:r w:rsidR="003958B7" w:rsidRPr="00E82FA4">
        <w:rPr>
          <w:color w:val="000000" w:themeColor="text1"/>
        </w:rPr>
        <w:fldChar w:fldCharType="end"/>
      </w:r>
      <w:r w:rsidR="003958B7" w:rsidRPr="00E82FA4">
        <w:rPr>
          <w:color w:val="000000" w:themeColor="text1"/>
        </w:rPr>
        <w:t xml:space="preserve">. </w:t>
      </w:r>
      <w:r w:rsidR="00502250" w:rsidRPr="00E82FA4">
        <w:rPr>
          <w:color w:val="000000" w:themeColor="text1"/>
        </w:rPr>
        <w:t xml:space="preserve">During cruise, the single-pilot </w:t>
      </w:r>
      <w:r w:rsidR="00C81835" w:rsidRPr="00E82FA4">
        <w:rPr>
          <w:color w:val="000000" w:themeColor="text1"/>
        </w:rPr>
        <w:t>would</w:t>
      </w:r>
      <w:r w:rsidR="00502250" w:rsidRPr="00E82FA4">
        <w:rPr>
          <w:color w:val="000000" w:themeColor="text1"/>
        </w:rPr>
        <w:t xml:space="preserve"> fly </w:t>
      </w:r>
      <w:r w:rsidR="00C81835" w:rsidRPr="00E82FA4">
        <w:rPr>
          <w:color w:val="000000" w:themeColor="text1"/>
        </w:rPr>
        <w:t xml:space="preserve">the aircraft </w:t>
      </w:r>
      <w:r w:rsidR="00502250" w:rsidRPr="00E82FA4">
        <w:rPr>
          <w:color w:val="000000" w:themeColor="text1"/>
        </w:rPr>
        <w:t xml:space="preserve">and receive specific support only </w:t>
      </w:r>
      <w:r w:rsidR="00C81835" w:rsidRPr="00E82FA4">
        <w:rPr>
          <w:color w:val="000000" w:themeColor="text1"/>
        </w:rPr>
        <w:t xml:space="preserve">when </w:t>
      </w:r>
      <w:r w:rsidR="006559D9" w:rsidRPr="00E82FA4">
        <w:rPr>
          <w:color w:val="000000" w:themeColor="text1"/>
        </w:rPr>
        <w:t>the same</w:t>
      </w:r>
      <w:r w:rsidR="00C81835" w:rsidRPr="00E82FA4">
        <w:rPr>
          <w:color w:val="000000" w:themeColor="text1"/>
        </w:rPr>
        <w:t xml:space="preserve"> request</w:t>
      </w:r>
      <w:r w:rsidR="0047029E" w:rsidRPr="00E82FA4">
        <w:rPr>
          <w:color w:val="000000" w:themeColor="text1"/>
        </w:rPr>
        <w:t>s</w:t>
      </w:r>
      <w:r w:rsidR="00C81835" w:rsidRPr="00E82FA4">
        <w:rPr>
          <w:color w:val="000000" w:themeColor="text1"/>
        </w:rPr>
        <w:t xml:space="preserve"> it</w:t>
      </w:r>
      <w:r w:rsidR="00502250" w:rsidRPr="00E82FA4">
        <w:rPr>
          <w:color w:val="000000" w:themeColor="text1"/>
        </w:rPr>
        <w:t>.</w:t>
      </w:r>
      <w:r w:rsidR="003958B7" w:rsidRPr="00E82FA4">
        <w:rPr>
          <w:color w:val="000000" w:themeColor="text1"/>
        </w:rPr>
        <w:t xml:space="preserve"> </w:t>
      </w:r>
      <w:r w:rsidR="00502250" w:rsidRPr="00E82FA4">
        <w:rPr>
          <w:color w:val="000000" w:themeColor="text1"/>
        </w:rPr>
        <w:t xml:space="preserve">Of course, depending on flight duration this configuration can create further social issues regarding boredom on </w:t>
      </w:r>
      <w:r w:rsidR="00C81835" w:rsidRPr="00E82FA4">
        <w:rPr>
          <w:color w:val="000000" w:themeColor="text1"/>
        </w:rPr>
        <w:t xml:space="preserve">the </w:t>
      </w:r>
      <w:r w:rsidR="00502250" w:rsidRPr="00E82FA4">
        <w:rPr>
          <w:color w:val="000000" w:themeColor="text1"/>
        </w:rPr>
        <w:t>airside</w:t>
      </w:r>
      <w:r w:rsidR="00C81835" w:rsidRPr="00E82FA4">
        <w:rPr>
          <w:color w:val="000000" w:themeColor="text1"/>
        </w:rPr>
        <w:t xml:space="preserve"> </w:t>
      </w:r>
      <w:r w:rsidR="00A601AB" w:rsidRPr="00E82FA4">
        <w:rPr>
          <w:color w:val="000000" w:themeColor="text1"/>
        </w:rPr>
        <w:fldChar w:fldCharType="begin"/>
      </w:r>
      <w:r w:rsidR="00A601AB" w:rsidRPr="00E82FA4">
        <w:rPr>
          <w:color w:val="000000" w:themeColor="text1"/>
        </w:rPr>
        <w:instrText xml:space="preserve"> ADDIN EN.CITE &lt;EndNote&gt;&lt;Cite&gt;&lt;Author&gt;Schmid&lt;/Author&gt;&lt;Year&gt;2019&lt;/Year&gt;&lt;RecNum&gt;2137&lt;/RecNum&gt;&lt;DisplayText&gt;(Schmid &amp;amp; Stanton, 2019a)&lt;/DisplayText&gt;&lt;record&gt;&lt;rec-number&gt;2137&lt;/rec-number&gt;&lt;foreign-keys&gt;&lt;key app="EN" db-id="tx5s9wzx5fz2xyepsxbpxpwgw05vwpwrr00f" timestamp="1562777731"&gt;2137&lt;/key&gt;&lt;/foreign-keys&gt;&lt;ref-type name="Book Section"&gt;5&lt;/ref-type&gt;&lt;contributors&gt;&lt;authors&gt;&lt;author&gt;Schmid, Daniela&lt;/author&gt;&lt;author&gt;Stanton, Neville A.&lt;/author&gt;&lt;/authors&gt;&lt;secondary-authors&gt;&lt;author&gt;Stanton, Neville A.&lt;/author&gt;&lt;/secondary-authors&gt;&lt;/contributors&gt;&lt;titles&gt;&lt;title&gt;Considering single-piloted airliners for different flight durations: An issue of fatigue management&lt;/title&gt;&lt;secondary-title&gt;Advances in Human Factors of Transportation&lt;/secondary-title&gt;&lt;tertiary-title&gt;Advances in Intelligent Systems and Computing&lt;/tertiary-title&gt;&lt;/titles&gt;&lt;pages&gt;683–694&lt;/pages&gt;&lt;number&gt;964&lt;/number&gt;&lt;dates&gt;&lt;year&gt;2019&lt;/year&gt;&lt;/dates&gt;&lt;pub-location&gt;Cham: Switzerland&lt;/pub-location&gt;&lt;publisher&gt;Springer&lt;/publisher&gt;&lt;urls&gt;&lt;/urls&gt;&lt;electronic-resource-num&gt;10.1007/978-3-030-20503-4_61&lt;/electronic-resource-num&gt;&lt;/record&gt;&lt;/Cite&gt;&lt;/EndNote&gt;</w:instrText>
      </w:r>
      <w:r w:rsidR="00A601AB" w:rsidRPr="00E82FA4">
        <w:rPr>
          <w:color w:val="000000" w:themeColor="text1"/>
        </w:rPr>
        <w:fldChar w:fldCharType="separate"/>
      </w:r>
      <w:r w:rsidR="00A601AB" w:rsidRPr="00E82FA4">
        <w:rPr>
          <w:noProof/>
          <w:color w:val="000000" w:themeColor="text1"/>
        </w:rPr>
        <w:t>(Schmid &amp; Stanton, 2019a)</w:t>
      </w:r>
      <w:r w:rsidR="00A601AB" w:rsidRPr="00E82FA4">
        <w:rPr>
          <w:color w:val="000000" w:themeColor="text1"/>
        </w:rPr>
        <w:fldChar w:fldCharType="end"/>
      </w:r>
      <w:r w:rsidR="00502250" w:rsidRPr="00E82FA4">
        <w:rPr>
          <w:color w:val="000000" w:themeColor="text1"/>
        </w:rPr>
        <w:t>.</w:t>
      </w:r>
      <w:r w:rsidR="007D5884" w:rsidRPr="00E82FA4">
        <w:rPr>
          <w:color w:val="000000" w:themeColor="text1"/>
        </w:rPr>
        <w:t xml:space="preserve"> </w:t>
      </w:r>
      <w:r w:rsidR="008F7418" w:rsidRPr="00E82FA4">
        <w:rPr>
          <w:color w:val="000000" w:themeColor="text1"/>
        </w:rPr>
        <w:t xml:space="preserve">In general, </w:t>
      </w:r>
      <w:r w:rsidR="0047029E" w:rsidRPr="00E82FA4">
        <w:rPr>
          <w:color w:val="000000" w:themeColor="text1"/>
        </w:rPr>
        <w:t>this</w:t>
      </w:r>
      <w:r w:rsidR="008F7418" w:rsidRPr="00E82FA4">
        <w:rPr>
          <w:color w:val="000000" w:themeColor="text1"/>
        </w:rPr>
        <w:t xml:space="preserve"> </w:t>
      </w:r>
      <w:r w:rsidR="001B6C92" w:rsidRPr="00E82FA4">
        <w:rPr>
          <w:color w:val="000000" w:themeColor="text1"/>
        </w:rPr>
        <w:t xml:space="preserve">ConOps </w:t>
      </w:r>
      <w:r w:rsidR="0047029E" w:rsidRPr="00E82FA4">
        <w:rPr>
          <w:color w:val="000000" w:themeColor="text1"/>
        </w:rPr>
        <w:t xml:space="preserve">of </w:t>
      </w:r>
      <w:r w:rsidR="0047029E" w:rsidRPr="00E82FA4">
        <w:rPr>
          <w:i/>
          <w:color w:val="000000" w:themeColor="text1"/>
        </w:rPr>
        <w:t>dedicated support</w:t>
      </w:r>
      <w:r w:rsidR="0047029E" w:rsidRPr="00E82FA4">
        <w:rPr>
          <w:color w:val="000000" w:themeColor="text1"/>
        </w:rPr>
        <w:t xml:space="preserve"> </w:t>
      </w:r>
      <w:r w:rsidR="005A08AD" w:rsidRPr="00E82FA4">
        <w:rPr>
          <w:color w:val="000000" w:themeColor="text1"/>
        </w:rPr>
        <w:t>represents a</w:t>
      </w:r>
      <w:r w:rsidR="008F7418" w:rsidRPr="00E82FA4">
        <w:rPr>
          <w:color w:val="000000" w:themeColor="text1"/>
        </w:rPr>
        <w:t xml:space="preserve"> stand-alone approach to RCO</w:t>
      </w:r>
      <w:r w:rsidR="00C81835" w:rsidRPr="00E82FA4">
        <w:rPr>
          <w:color w:val="000000" w:themeColor="text1"/>
        </w:rPr>
        <w:t>,</w:t>
      </w:r>
      <w:r w:rsidR="008F7418" w:rsidRPr="00E82FA4">
        <w:rPr>
          <w:color w:val="000000" w:themeColor="text1"/>
        </w:rPr>
        <w:t xml:space="preserve"> whil</w:t>
      </w:r>
      <w:r w:rsidR="00C81835" w:rsidRPr="00E82FA4">
        <w:rPr>
          <w:color w:val="000000" w:themeColor="text1"/>
        </w:rPr>
        <w:t>st</w:t>
      </w:r>
      <w:r w:rsidR="008F7418" w:rsidRPr="00E82FA4">
        <w:rPr>
          <w:color w:val="000000" w:themeColor="text1"/>
        </w:rPr>
        <w:t xml:space="preserve"> it can also be combined with a </w:t>
      </w:r>
      <w:r w:rsidR="00C81835" w:rsidRPr="00E82FA4">
        <w:rPr>
          <w:color w:val="000000" w:themeColor="text1"/>
        </w:rPr>
        <w:t>ConOps for</w:t>
      </w:r>
      <w:r w:rsidR="008F7418" w:rsidRPr="00E82FA4">
        <w:rPr>
          <w:color w:val="000000" w:themeColor="text1"/>
        </w:rPr>
        <w:t xml:space="preserve"> </w:t>
      </w:r>
      <w:r w:rsidR="0047029E" w:rsidRPr="00E82FA4">
        <w:rPr>
          <w:i/>
          <w:color w:val="000000" w:themeColor="text1"/>
        </w:rPr>
        <w:t>multi-aircraft support</w:t>
      </w:r>
      <w:r w:rsidR="00CA7C4A" w:rsidRPr="00E82FA4">
        <w:rPr>
          <w:color w:val="000000" w:themeColor="text1"/>
        </w:rPr>
        <w:t>.</w:t>
      </w:r>
    </w:p>
    <w:p w14:paraId="12FA03CE" w14:textId="3D0E0CB2" w:rsidR="006F1937" w:rsidRPr="00E82FA4" w:rsidRDefault="007159D3" w:rsidP="00474A56">
      <w:pPr>
        <w:pStyle w:val="Paragraph"/>
        <w:spacing w:before="0"/>
        <w:ind w:firstLine="720"/>
        <w:rPr>
          <w:color w:val="000000" w:themeColor="text1"/>
        </w:rPr>
      </w:pPr>
      <w:r w:rsidRPr="00E82FA4">
        <w:rPr>
          <w:color w:val="000000" w:themeColor="text1"/>
        </w:rPr>
        <w:t xml:space="preserve">This </w:t>
      </w:r>
      <w:r w:rsidR="0047029E" w:rsidRPr="00E82FA4">
        <w:rPr>
          <w:color w:val="000000" w:themeColor="text1"/>
        </w:rPr>
        <w:t>type of ConOps</w:t>
      </w:r>
      <w:r w:rsidR="006F1937" w:rsidRPr="00E82FA4">
        <w:rPr>
          <w:color w:val="000000" w:themeColor="text1"/>
        </w:rPr>
        <w:t xml:space="preserve"> </w:t>
      </w:r>
      <w:r w:rsidR="00C07F13" w:rsidRPr="00E82FA4">
        <w:rPr>
          <w:color w:val="000000" w:themeColor="text1"/>
        </w:rPr>
        <w:t xml:space="preserve">merges performing conventional dispatch functions with </w:t>
      </w:r>
      <w:r w:rsidR="00166D24" w:rsidRPr="00E82FA4">
        <w:rPr>
          <w:color w:val="000000" w:themeColor="text1"/>
        </w:rPr>
        <w:t xml:space="preserve">a “super-dispatcher” </w:t>
      </w:r>
      <w:r w:rsidR="001B0D5A" w:rsidRPr="00E82FA4">
        <w:rPr>
          <w:color w:val="000000" w:themeColor="text1"/>
        </w:rPr>
        <w:t xml:space="preserve">flight planning </w:t>
      </w:r>
      <w:r w:rsidR="00926A6C" w:rsidRPr="00E82FA4">
        <w:rPr>
          <w:color w:val="000000" w:themeColor="text1"/>
        </w:rPr>
        <w:t xml:space="preserve">function </w:t>
      </w:r>
      <w:r w:rsidR="003723D3" w:rsidRPr="00E82FA4">
        <w:rPr>
          <w:color w:val="000000" w:themeColor="text1"/>
        </w:rPr>
        <w:fldChar w:fldCharType="begin"/>
      </w:r>
      <w:r w:rsidR="003723D3" w:rsidRPr="00E82FA4">
        <w:rPr>
          <w:color w:val="000000" w:themeColor="text1"/>
        </w:rPr>
        <w:instrText xml:space="preserve"> ADDIN EN.CITE &lt;EndNote&gt;&lt;Cite&gt;&lt;Author&gt;Bilimoria&lt;/Author&gt;&lt;Year&gt;2014&lt;/Year&gt;&lt;RecNum&gt;554&lt;/RecNum&gt;&lt;DisplayText&gt;(Bilimoria et al., 2014)&lt;/DisplayText&gt;&lt;record&gt;&lt;rec-number&gt;554&lt;/rec-number&gt;&lt;foreign-keys&gt;&lt;key app="EN" db-id="tx5s9wzx5fz2xyepsxbpxpwgw05vwpwrr00f" timestamp="1507840560"&gt;554&lt;/key&gt;&lt;/foreign-keys&gt;&lt;ref-type name="Book Section"&gt;5&lt;/ref-type&gt;&lt;contributors&gt;&lt;authors&gt;&lt;author&gt;Bilimoria, Karl D.&lt;/author&gt;&lt;author&gt;Johnson, Walter W.&lt;/author&gt;&lt;author&gt;Schutte, Paul C.&lt;/author&gt;&lt;/authors&gt;&lt;/contributors&gt;&lt;titles&gt;&lt;title&gt;Conceptual framework for single pilot operations&lt;/title&gt;&lt;secondary-title&gt;Proceedings of the International Conference on Human-Computer Interaction in Aerospace&lt;/secondary-title&gt;&lt;tertiary-title&gt;HCI-Aero &amp;apos;14&lt;/tertiary-title&gt;&lt;short-title&gt;Bilimoria, Johnson et al. 2014 – Conceptual Framework for Single Pilot&lt;/short-title&gt;&lt;/titles&gt;&lt;dates&gt;&lt;year&gt;2014&lt;/year&gt;&lt;/dates&gt;&lt;pub-location&gt;New York, NY, USA&lt;/pub-location&gt;&lt;publisher&gt;ACM&lt;/publisher&gt;&lt;urls&gt;&lt;/urls&gt;&lt;electronic-resource-num&gt;10.1145/2669592.2669647&lt;/electronic-resource-num&gt;&lt;research-notes&gt;SPO google: page 2&amp;#xD;SPO Scopus Title, abstract, keywords: page 3&amp;#xD;SPO Scopus all fields: page 6&lt;/research-notes&gt;&lt;/record&gt;&lt;/Cite&gt;&lt;/EndNote&gt;</w:instrText>
      </w:r>
      <w:r w:rsidR="003723D3" w:rsidRPr="00E82FA4">
        <w:rPr>
          <w:color w:val="000000" w:themeColor="text1"/>
        </w:rPr>
        <w:fldChar w:fldCharType="separate"/>
      </w:r>
      <w:r w:rsidR="003723D3" w:rsidRPr="00E82FA4">
        <w:rPr>
          <w:noProof/>
          <w:color w:val="000000" w:themeColor="text1"/>
        </w:rPr>
        <w:t>(Bilimoria et al., 2014)</w:t>
      </w:r>
      <w:r w:rsidR="003723D3" w:rsidRPr="00E82FA4">
        <w:rPr>
          <w:color w:val="000000" w:themeColor="text1"/>
        </w:rPr>
        <w:fldChar w:fldCharType="end"/>
      </w:r>
      <w:r w:rsidR="001B0D5A" w:rsidRPr="00E82FA4">
        <w:rPr>
          <w:color w:val="000000" w:themeColor="text1"/>
        </w:rPr>
        <w:t xml:space="preserve">. </w:t>
      </w:r>
      <w:r w:rsidR="00926A6C" w:rsidRPr="00E82FA4">
        <w:rPr>
          <w:color w:val="000000" w:themeColor="text1"/>
        </w:rPr>
        <w:t>T</w:t>
      </w:r>
      <w:r w:rsidR="00C3220E" w:rsidRPr="00E82FA4">
        <w:rPr>
          <w:color w:val="000000" w:themeColor="text1"/>
        </w:rPr>
        <w:t xml:space="preserve">he current flight-following function </w:t>
      </w:r>
      <w:r w:rsidR="00926A6C" w:rsidRPr="00E82FA4">
        <w:rPr>
          <w:color w:val="000000" w:themeColor="text1"/>
        </w:rPr>
        <w:t xml:space="preserve">is </w:t>
      </w:r>
      <w:r w:rsidR="00C3220E" w:rsidRPr="00E82FA4">
        <w:rPr>
          <w:color w:val="000000" w:themeColor="text1"/>
        </w:rPr>
        <w:t xml:space="preserve">enhanced by </w:t>
      </w:r>
      <w:r w:rsidR="001E25D1" w:rsidRPr="00E82FA4">
        <w:rPr>
          <w:color w:val="000000" w:themeColor="text1"/>
        </w:rPr>
        <w:t xml:space="preserve">active decision-making support and rerouting in </w:t>
      </w:r>
      <w:r w:rsidR="00926A6C" w:rsidRPr="00E82FA4">
        <w:rPr>
          <w:color w:val="000000" w:themeColor="text1"/>
        </w:rPr>
        <w:t xml:space="preserve">normal and </w:t>
      </w:r>
      <w:r w:rsidR="001E25D1" w:rsidRPr="00E82FA4">
        <w:rPr>
          <w:color w:val="000000" w:themeColor="text1"/>
        </w:rPr>
        <w:t xml:space="preserve">off-nominal situations. </w:t>
      </w:r>
      <w:r w:rsidR="009F7309" w:rsidRPr="00E82FA4">
        <w:rPr>
          <w:color w:val="000000" w:themeColor="text1"/>
        </w:rPr>
        <w:t xml:space="preserve">For this purpose, </w:t>
      </w:r>
      <w:r w:rsidR="009459BE" w:rsidRPr="00E82FA4">
        <w:rPr>
          <w:color w:val="000000" w:themeColor="text1"/>
        </w:rPr>
        <w:t xml:space="preserve">the </w:t>
      </w:r>
      <w:r w:rsidR="006F1937" w:rsidRPr="00E82FA4">
        <w:rPr>
          <w:color w:val="000000" w:themeColor="text1"/>
        </w:rPr>
        <w:t>GS</w:t>
      </w:r>
      <w:r w:rsidR="00AA1236" w:rsidRPr="00E82FA4">
        <w:rPr>
          <w:color w:val="000000" w:themeColor="text1"/>
        </w:rPr>
        <w:t xml:space="preserve"> of NASA</w:t>
      </w:r>
      <w:r w:rsidR="009A5732" w:rsidRPr="00E82FA4">
        <w:rPr>
          <w:color w:val="000000" w:themeColor="text1"/>
        </w:rPr>
        <w:t>’s</w:t>
      </w:r>
      <w:r w:rsidR="00B06E5F" w:rsidRPr="00E82FA4">
        <w:rPr>
          <w:color w:val="000000" w:themeColor="text1"/>
        </w:rPr>
        <w:t xml:space="preserve"> </w:t>
      </w:r>
      <w:r w:rsidR="00AA1236" w:rsidRPr="00E82FA4">
        <w:rPr>
          <w:color w:val="000000" w:themeColor="text1"/>
        </w:rPr>
        <w:t>ConOps</w:t>
      </w:r>
      <w:r w:rsidR="006F1937" w:rsidRPr="00E82FA4">
        <w:rPr>
          <w:color w:val="000000" w:themeColor="text1"/>
        </w:rPr>
        <w:t xml:space="preserve"> was improved </w:t>
      </w:r>
      <w:r w:rsidR="00AA1236" w:rsidRPr="00E82FA4">
        <w:rPr>
          <w:color w:val="000000" w:themeColor="text1"/>
        </w:rPr>
        <w:t xml:space="preserve">by </w:t>
      </w:r>
      <w:r w:rsidR="006F1937" w:rsidRPr="00E82FA4">
        <w:rPr>
          <w:color w:val="000000" w:themeColor="text1"/>
        </w:rPr>
        <w:t xml:space="preserve">including the Autonomous Constrained Flight Planner (ACFP) based on the </w:t>
      </w:r>
      <w:r w:rsidR="00CC154B" w:rsidRPr="00E82FA4">
        <w:rPr>
          <w:color w:val="000000" w:themeColor="text1"/>
        </w:rPr>
        <w:t xml:space="preserve">rationale of </w:t>
      </w:r>
      <w:r w:rsidR="006F1937" w:rsidRPr="00E82FA4">
        <w:rPr>
          <w:color w:val="000000" w:themeColor="text1"/>
        </w:rPr>
        <w:t xml:space="preserve">Human Autonomy Teaming </w:t>
      </w:r>
      <w:r w:rsidR="006F1937" w:rsidRPr="00E82FA4">
        <w:rPr>
          <w:color w:val="000000" w:themeColor="text1"/>
        </w:rPr>
        <w:fldChar w:fldCharType="begin"/>
      </w:r>
      <w:r w:rsidR="006F1937" w:rsidRPr="00E82FA4">
        <w:rPr>
          <w:color w:val="000000" w:themeColor="text1"/>
        </w:rPr>
        <w:instrText xml:space="preserve"> ADDIN EN.CITE &lt;EndNote&gt;&lt;Cite&gt;&lt;Author&gt;Shively&lt;/Author&gt;&lt;Year&gt;2017&lt;/Year&gt;&lt;RecNum&gt;356&lt;/RecNum&gt;&lt;Prefix&gt;HAT`; &lt;/Prefix&gt;&lt;DisplayText&gt;(HAT; Shively et al., 2017)&lt;/DisplayText&gt;&lt;record&gt;&lt;rec-number&gt;356&lt;/rec-number&gt;&lt;foreign-keys&gt;&lt;key app="EN" db-id="tx5s9wzx5fz2xyepsxbpxpwgw05vwpwrr00f" timestamp="1507840560"&gt;356&lt;/key&gt;&lt;/foreign-keys&gt;&lt;ref-type name="Book Section"&gt;5&lt;/ref-type&gt;&lt;contributors&gt;&lt;authors&gt;&lt;author&gt;Shively, Robert Jay&lt;/author&gt;&lt;author&gt;Lachter, Joel&lt;/author&gt;&lt;author&gt;Brandt, Summer L.&lt;/author&gt;&lt;author&gt;Matessa, Michael&lt;/author&gt;&lt;author&gt;Battiste, Vernol&lt;/author&gt;&lt;author&gt;Johnson, Walter W.&lt;/author&gt;&lt;/authors&gt;&lt;secondary-authors&gt;&lt;author&gt;Baldwin, Carryl&lt;/author&gt;&lt;/secondary-authors&gt;&lt;/contributors&gt;&lt;titles&gt;&lt;title&gt;Why Human-Autonomy Teaming?&lt;/title&gt;&lt;secondary-title&gt;Advances in Neuroergonomics and Cognitive Engineering. AHFE 2017&lt;/secondary-title&gt;&lt;tertiary-title&gt;Advances in Intelligent Systems and Computing&lt;/tertiary-title&gt;&lt;short-title&gt;Shively, Lachter et al. 2017 – Why Human-Autonomy Teaming&lt;/short-title&gt;&lt;/titles&gt;&lt;pages&gt;3–11&lt;/pages&gt;&lt;number&gt;586&lt;/number&gt;&lt;dates&gt;&lt;year&gt;2017&lt;/year&gt;&lt;/dates&gt;&lt;pub-location&gt;Cham, Switzerland&lt;/pub-location&gt;&lt;publisher&gt;Springer International Publishing&lt;/publisher&gt;&lt;isbn&gt;978-3-319-60642-2&lt;/isbn&gt;&lt;urls&gt;&lt;/urls&gt;&lt;electronic-resource-num&gt;10.1007/978-3-319-60642-2_1&lt;/electronic-resource-num&gt;&lt;/record&gt;&lt;/Cite&gt;&lt;/EndNote&gt;</w:instrText>
      </w:r>
      <w:r w:rsidR="006F1937" w:rsidRPr="00E82FA4">
        <w:rPr>
          <w:color w:val="000000" w:themeColor="text1"/>
        </w:rPr>
        <w:fldChar w:fldCharType="separate"/>
      </w:r>
      <w:r w:rsidR="006F1937" w:rsidRPr="00E82FA4">
        <w:rPr>
          <w:noProof/>
          <w:color w:val="000000" w:themeColor="text1"/>
        </w:rPr>
        <w:t>(HAT; Shively et al., 2017)</w:t>
      </w:r>
      <w:r w:rsidR="006F1937" w:rsidRPr="00E82FA4">
        <w:rPr>
          <w:color w:val="000000" w:themeColor="text1"/>
        </w:rPr>
        <w:fldChar w:fldCharType="end"/>
      </w:r>
      <w:r w:rsidR="006F1937" w:rsidRPr="00E82FA4">
        <w:rPr>
          <w:color w:val="000000" w:themeColor="text1"/>
        </w:rPr>
        <w:t>. The ACFP</w:t>
      </w:r>
      <w:r w:rsidR="00517698" w:rsidRPr="00E82FA4">
        <w:rPr>
          <w:color w:val="000000" w:themeColor="text1"/>
        </w:rPr>
        <w:t xml:space="preserve"> </w:t>
      </w:r>
      <w:r w:rsidR="006F1937" w:rsidRPr="00E82FA4">
        <w:rPr>
          <w:color w:val="000000" w:themeColor="text1"/>
        </w:rPr>
        <w:t xml:space="preserve">is a tablet-based rerouting and divert system including electronic checklists that was installed in a MCO’s cockpit high-fidelity simulator and the GS for RCO simulations. </w:t>
      </w:r>
      <w:r w:rsidR="00517698" w:rsidRPr="00E82FA4">
        <w:rPr>
          <w:color w:val="000000" w:themeColor="text1"/>
        </w:rPr>
        <w:t xml:space="preserve">Additional </w:t>
      </w:r>
      <w:r w:rsidR="006F1937" w:rsidRPr="00E82FA4">
        <w:rPr>
          <w:color w:val="000000" w:themeColor="text1"/>
        </w:rPr>
        <w:t xml:space="preserve">HAT features enabled to adapt the criteria on which recommendations were made for diversions connected with </w:t>
      </w:r>
      <w:r w:rsidR="00C91D9A" w:rsidRPr="00E82FA4">
        <w:rPr>
          <w:color w:val="000000" w:themeColor="text1"/>
        </w:rPr>
        <w:t xml:space="preserve">indicating </w:t>
      </w:r>
      <w:r w:rsidR="006F1937" w:rsidRPr="00E82FA4">
        <w:rPr>
          <w:color w:val="000000" w:themeColor="text1"/>
        </w:rPr>
        <w:t xml:space="preserve">why </w:t>
      </w:r>
      <w:r w:rsidR="00C91D9A" w:rsidRPr="00E82FA4">
        <w:rPr>
          <w:color w:val="000000" w:themeColor="text1"/>
        </w:rPr>
        <w:t>they</w:t>
      </w:r>
      <w:r w:rsidR="006F1937" w:rsidRPr="00E82FA4">
        <w:rPr>
          <w:color w:val="000000" w:themeColor="text1"/>
        </w:rPr>
        <w:t xml:space="preserve"> were made.</w:t>
      </w:r>
      <w:r w:rsidR="00474A56" w:rsidRPr="00E82FA4">
        <w:rPr>
          <w:color w:val="000000" w:themeColor="text1"/>
        </w:rPr>
        <w:t xml:space="preserve"> </w:t>
      </w:r>
      <w:r w:rsidR="00C91D9A" w:rsidRPr="00E82FA4">
        <w:rPr>
          <w:color w:val="000000" w:themeColor="text1"/>
        </w:rPr>
        <w:t>Different off-nominal situations (e.g. weather, medical emergency) required rerouting.</w:t>
      </w:r>
      <w:r w:rsidR="007A5830" w:rsidRPr="00E82FA4">
        <w:rPr>
          <w:color w:val="000000" w:themeColor="text1"/>
        </w:rPr>
        <w:t xml:space="preserve"> </w:t>
      </w:r>
      <w:r w:rsidR="006F1937" w:rsidRPr="00E82FA4">
        <w:rPr>
          <w:color w:val="000000" w:themeColor="text1"/>
        </w:rPr>
        <w:t xml:space="preserve">Single-pilots preferred HAT features on-board despite no differences in actual workload, SA, and time to resolve off-nominal events. The remote dispatchers and </w:t>
      </w:r>
      <w:r w:rsidR="00474A56" w:rsidRPr="00E82FA4">
        <w:rPr>
          <w:color w:val="000000" w:themeColor="text1"/>
        </w:rPr>
        <w:t xml:space="preserve">remote </w:t>
      </w:r>
      <w:r w:rsidR="006F1937" w:rsidRPr="00E82FA4">
        <w:rPr>
          <w:color w:val="000000" w:themeColor="text1"/>
        </w:rPr>
        <w:t>pilots preferred HAT features</w:t>
      </w:r>
      <w:r w:rsidR="00474A56" w:rsidRPr="00E82FA4">
        <w:rPr>
          <w:color w:val="000000" w:themeColor="text1"/>
        </w:rPr>
        <w:t xml:space="preserve"> as well</w:t>
      </w:r>
      <w:r w:rsidR="006F1937" w:rsidRPr="00E82FA4">
        <w:rPr>
          <w:color w:val="000000" w:themeColor="text1"/>
        </w:rPr>
        <w:t xml:space="preserve"> which were related to lower workload. In</w:t>
      </w:r>
      <w:r w:rsidR="00C91D9A" w:rsidRPr="00E82FA4">
        <w:rPr>
          <w:color w:val="000000" w:themeColor="text1"/>
        </w:rPr>
        <w:t xml:space="preserve"> sum, HAT features improved rerouting</w:t>
      </w:r>
      <w:r w:rsidR="006F1937" w:rsidRPr="00E82FA4">
        <w:rPr>
          <w:color w:val="000000" w:themeColor="text1"/>
        </w:rPr>
        <w:t xml:space="preserve"> </w:t>
      </w:r>
      <w:r w:rsidR="00C91D9A" w:rsidRPr="00E82FA4">
        <w:rPr>
          <w:color w:val="000000" w:themeColor="text1"/>
        </w:rPr>
        <w:t xml:space="preserve">procedures </w:t>
      </w:r>
      <w:r w:rsidR="007B7F51" w:rsidRPr="00E82FA4">
        <w:rPr>
          <w:color w:val="000000" w:themeColor="text1"/>
        </w:rPr>
        <w:t xml:space="preserve">(including the ACFP) </w:t>
      </w:r>
      <w:r w:rsidR="006F1937" w:rsidRPr="00E82FA4">
        <w:rPr>
          <w:color w:val="000000" w:themeColor="text1"/>
        </w:rPr>
        <w:t xml:space="preserve">which </w:t>
      </w:r>
      <w:r w:rsidR="00B910E7" w:rsidRPr="00E82FA4">
        <w:rPr>
          <w:color w:val="000000" w:themeColor="text1"/>
        </w:rPr>
        <w:t xml:space="preserve">is </w:t>
      </w:r>
      <w:r w:rsidR="006F1937" w:rsidRPr="00E82FA4">
        <w:rPr>
          <w:color w:val="000000" w:themeColor="text1"/>
        </w:rPr>
        <w:t>encourag</w:t>
      </w:r>
      <w:r w:rsidR="00B910E7" w:rsidRPr="00E82FA4">
        <w:rPr>
          <w:color w:val="000000" w:themeColor="text1"/>
        </w:rPr>
        <w:t>ing</w:t>
      </w:r>
      <w:r w:rsidR="006F1937" w:rsidRPr="00E82FA4">
        <w:rPr>
          <w:color w:val="000000" w:themeColor="text1"/>
        </w:rPr>
        <w:t xml:space="preserve"> </w:t>
      </w:r>
      <w:r w:rsidR="007B7F51" w:rsidRPr="00E82FA4">
        <w:rPr>
          <w:color w:val="000000" w:themeColor="text1"/>
        </w:rPr>
        <w:t xml:space="preserve">for the </w:t>
      </w:r>
      <w:r w:rsidR="006F1937" w:rsidRPr="00E82FA4">
        <w:rPr>
          <w:color w:val="000000" w:themeColor="text1"/>
        </w:rPr>
        <w:t>future of RCO.</w:t>
      </w:r>
    </w:p>
    <w:p w14:paraId="0A143160" w14:textId="5BD1A949" w:rsidR="00D77BFE" w:rsidRPr="00E82FA4" w:rsidRDefault="00325FDB" w:rsidP="00DA235E">
      <w:pPr>
        <w:pStyle w:val="Paragraph"/>
        <w:spacing w:before="0"/>
        <w:ind w:firstLine="720"/>
        <w:rPr>
          <w:color w:val="000000" w:themeColor="text1"/>
        </w:rPr>
      </w:pPr>
      <w:r w:rsidRPr="00E82FA4">
        <w:rPr>
          <w:color w:val="000000" w:themeColor="text1"/>
        </w:rPr>
        <w:lastRenderedPageBreak/>
        <w:t>Similar results in comparable rerouting situations were found</w:t>
      </w:r>
      <w:r w:rsidR="00A64812" w:rsidRPr="00E82FA4">
        <w:rPr>
          <w:color w:val="000000" w:themeColor="text1"/>
        </w:rPr>
        <w:t xml:space="preserve"> for the </w:t>
      </w:r>
      <w:r w:rsidRPr="00E82FA4">
        <w:rPr>
          <w:color w:val="000000" w:themeColor="text1"/>
        </w:rPr>
        <w:t xml:space="preserve">remote </w:t>
      </w:r>
      <w:r w:rsidR="00A64812" w:rsidRPr="00E82FA4">
        <w:rPr>
          <w:color w:val="000000" w:themeColor="text1"/>
        </w:rPr>
        <w:t>super-</w:t>
      </w:r>
      <w:r w:rsidR="00B9793F" w:rsidRPr="00E82FA4">
        <w:rPr>
          <w:color w:val="000000" w:themeColor="text1"/>
        </w:rPr>
        <w:t>dispatch</w:t>
      </w:r>
      <w:r w:rsidRPr="00E82FA4">
        <w:rPr>
          <w:color w:val="000000" w:themeColor="text1"/>
        </w:rPr>
        <w:t>er’s</w:t>
      </w:r>
      <w:r w:rsidR="00B9793F" w:rsidRPr="00E82FA4">
        <w:rPr>
          <w:color w:val="000000" w:themeColor="text1"/>
        </w:rPr>
        <w:t xml:space="preserve"> functions of this </w:t>
      </w:r>
      <w:r w:rsidR="00981ECA" w:rsidRPr="00E82FA4">
        <w:rPr>
          <w:i/>
          <w:color w:val="000000" w:themeColor="text1"/>
        </w:rPr>
        <w:t>multi-</w:t>
      </w:r>
      <w:r w:rsidR="00B9793F" w:rsidRPr="00E82FA4">
        <w:rPr>
          <w:i/>
          <w:color w:val="000000" w:themeColor="text1"/>
        </w:rPr>
        <w:t>aircraft support</w:t>
      </w:r>
      <w:r w:rsidR="00B9793F" w:rsidRPr="00E82FA4">
        <w:rPr>
          <w:color w:val="000000" w:themeColor="text1"/>
        </w:rPr>
        <w:t xml:space="preserve">. </w:t>
      </w:r>
      <w:r w:rsidR="00A64812" w:rsidRPr="00E82FA4">
        <w:rPr>
          <w:color w:val="000000" w:themeColor="text1"/>
        </w:rPr>
        <w:t>T</w:t>
      </w:r>
      <w:r w:rsidR="00A44D25" w:rsidRPr="00E82FA4">
        <w:rPr>
          <w:color w:val="000000" w:themeColor="text1"/>
        </w:rPr>
        <w:t>he remote</w:t>
      </w:r>
      <w:r w:rsidR="008B5899" w:rsidRPr="00E82FA4">
        <w:rPr>
          <w:color w:val="000000" w:themeColor="text1"/>
        </w:rPr>
        <w:t xml:space="preserve"> operator</w:t>
      </w:r>
      <w:r w:rsidR="00A44D25" w:rsidRPr="00E82FA4">
        <w:rPr>
          <w:color w:val="000000" w:themeColor="text1"/>
        </w:rPr>
        <w:t xml:space="preserve"> performed </w:t>
      </w:r>
      <w:r w:rsidR="007B7F51" w:rsidRPr="00E82FA4">
        <w:rPr>
          <w:color w:val="000000" w:themeColor="text1"/>
        </w:rPr>
        <w:t xml:space="preserve">the </w:t>
      </w:r>
      <w:r w:rsidR="00A44D25" w:rsidRPr="00E82FA4">
        <w:rPr>
          <w:color w:val="000000" w:themeColor="text1"/>
        </w:rPr>
        <w:t>usual dispatch functions of multiple aircraft under normal conditions</w:t>
      </w:r>
      <w:r w:rsidR="00B74BB7" w:rsidRPr="00E82FA4">
        <w:rPr>
          <w:color w:val="000000" w:themeColor="text1"/>
        </w:rPr>
        <w:t xml:space="preserve"> in the NASA ConOps</w:t>
      </w:r>
      <w:r w:rsidR="00A44D25" w:rsidRPr="00E82FA4">
        <w:rPr>
          <w:color w:val="000000" w:themeColor="text1"/>
        </w:rPr>
        <w:t>. In case of off-nominal events, such as poor weather conditions, the single-pilot could request further assistance from the remote</w:t>
      </w:r>
      <w:r w:rsidR="00DA235E" w:rsidRPr="00E82FA4">
        <w:rPr>
          <w:color w:val="000000" w:themeColor="text1"/>
        </w:rPr>
        <w:t xml:space="preserve"> super-dispatcher</w:t>
      </w:r>
      <w:r w:rsidR="00A44D25" w:rsidRPr="00E82FA4">
        <w:rPr>
          <w:color w:val="000000" w:themeColor="text1"/>
        </w:rPr>
        <w:t xml:space="preserve"> who would</w:t>
      </w:r>
      <w:r w:rsidR="00644E5D" w:rsidRPr="00E82FA4">
        <w:rPr>
          <w:color w:val="000000" w:themeColor="text1"/>
        </w:rPr>
        <w:t xml:space="preserve">, if the situation dictated it, </w:t>
      </w:r>
      <w:r w:rsidR="00A44D25" w:rsidRPr="00E82FA4">
        <w:rPr>
          <w:color w:val="000000" w:themeColor="text1"/>
        </w:rPr>
        <w:t xml:space="preserve">divert to an alternate airport. No differences in </w:t>
      </w:r>
      <w:r w:rsidR="00A52888" w:rsidRPr="00E82FA4">
        <w:rPr>
          <w:color w:val="000000" w:themeColor="text1"/>
        </w:rPr>
        <w:t>workload</w:t>
      </w:r>
      <w:r w:rsidR="00A44D25" w:rsidRPr="00E82FA4">
        <w:rPr>
          <w:color w:val="000000" w:themeColor="text1"/>
        </w:rPr>
        <w:t xml:space="preserve"> and SA were found</w:t>
      </w:r>
      <w:r w:rsidR="00644E5D" w:rsidRPr="00E82FA4">
        <w:rPr>
          <w:color w:val="000000" w:themeColor="text1"/>
        </w:rPr>
        <w:t>,</w:t>
      </w:r>
      <w:r w:rsidR="00A44D25" w:rsidRPr="00E82FA4">
        <w:rPr>
          <w:color w:val="000000" w:themeColor="text1"/>
        </w:rPr>
        <w:t xml:space="preserve"> although pilots preferred RCO</w:t>
      </w:r>
      <w:r w:rsidR="00A52888" w:rsidRPr="00E82FA4">
        <w:rPr>
          <w:color w:val="000000" w:themeColor="text1"/>
        </w:rPr>
        <w:t xml:space="preserve"> </w:t>
      </w:r>
      <w:r w:rsidR="00A52888" w:rsidRPr="00E82FA4">
        <w:rPr>
          <w:color w:val="000000" w:themeColor="text1"/>
        </w:rPr>
        <w:fldChar w:fldCharType="begin">
          <w:fldData xml:space="preserve">PEVuZE5vdGU+PENpdGU+PEF1dGhvcj5CcmFuZHQ8L0F1dGhvcj48WWVhcj4yMDE3PC9ZZWFyPjxS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=
</w:fldData>
        </w:fldChar>
      </w:r>
      <w:r w:rsidR="00A52888" w:rsidRPr="00E82FA4">
        <w:rPr>
          <w:color w:val="000000" w:themeColor="text1"/>
        </w:rPr>
        <w:instrText xml:space="preserve"> ADDIN EN.CITE </w:instrText>
      </w:r>
      <w:r w:rsidR="00A52888" w:rsidRPr="00E82FA4">
        <w:rPr>
          <w:color w:val="000000" w:themeColor="text1"/>
        </w:rPr>
        <w:fldChar w:fldCharType="begin">
          <w:fldData xml:space="preserve">PEVuZE5vdGU+PENpdGU+PEF1dGhvcj5CcmFuZHQ8L0F1dGhvcj48WWVhcj4yMDE3PC9ZZWFyPjxS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=
</w:fldData>
        </w:fldChar>
      </w:r>
      <w:r w:rsidR="00A52888" w:rsidRPr="00E82FA4">
        <w:rPr>
          <w:color w:val="000000" w:themeColor="text1"/>
        </w:rPr>
        <w:instrText xml:space="preserve"> ADDIN EN.CITE.DATA </w:instrText>
      </w:r>
      <w:r w:rsidR="00A52888" w:rsidRPr="00E82FA4">
        <w:rPr>
          <w:color w:val="000000" w:themeColor="text1"/>
        </w:rPr>
      </w:r>
      <w:r w:rsidR="00A52888" w:rsidRPr="00E82FA4">
        <w:rPr>
          <w:color w:val="000000" w:themeColor="text1"/>
        </w:rPr>
        <w:fldChar w:fldCharType="end"/>
      </w:r>
      <w:r w:rsidR="00A52888" w:rsidRPr="00E82FA4">
        <w:rPr>
          <w:color w:val="000000" w:themeColor="text1"/>
        </w:rPr>
      </w:r>
      <w:r w:rsidR="00A52888" w:rsidRPr="00E82FA4">
        <w:rPr>
          <w:color w:val="000000" w:themeColor="text1"/>
        </w:rPr>
        <w:fldChar w:fldCharType="separate"/>
      </w:r>
      <w:r w:rsidR="00A52888" w:rsidRPr="00E82FA4">
        <w:rPr>
          <w:noProof/>
          <w:color w:val="000000" w:themeColor="text1"/>
        </w:rPr>
        <w:t>(Brandt et al., 2017; Strybel et al., 2017)</w:t>
      </w:r>
      <w:r w:rsidR="00A52888" w:rsidRPr="00E82FA4">
        <w:rPr>
          <w:color w:val="000000" w:themeColor="text1"/>
        </w:rPr>
        <w:fldChar w:fldCharType="end"/>
      </w:r>
      <w:r w:rsidR="00A44D25" w:rsidRPr="00E82FA4">
        <w:rPr>
          <w:color w:val="000000" w:themeColor="text1"/>
        </w:rPr>
        <w:t xml:space="preserve">. </w:t>
      </w:r>
      <w:r w:rsidR="00DA235E" w:rsidRPr="00E82FA4">
        <w:rPr>
          <w:color w:val="000000" w:themeColor="text1"/>
        </w:rPr>
        <w:t>S</w:t>
      </w:r>
      <w:r w:rsidR="00A44D25" w:rsidRPr="00E82FA4">
        <w:rPr>
          <w:color w:val="000000" w:themeColor="text1"/>
        </w:rPr>
        <w:t>everal extensive reviews have discussed and debated the main results of this specific setup elsewhere</w:t>
      </w:r>
      <w:r w:rsidR="00644E5D" w:rsidRPr="00E82FA4">
        <w:rPr>
          <w:color w:val="000000" w:themeColor="text1"/>
        </w:rPr>
        <w:t xml:space="preserve"> </w:t>
      </w:r>
      <w:r w:rsidR="00891025" w:rsidRPr="00E82FA4">
        <w:rPr>
          <w:color w:val="000000" w:themeColor="text1"/>
        </w:rPr>
        <w:fldChar w:fldCharType="begin">
          <w:fldData xml:space="preserve">PEVuZE5vdGU+PENpdGU+PEF1dGhvcj5IbzwvQXV0aG9yPjxZZWFyPjIwMTc8L1llYXI+PFJlY051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=
</w:fldData>
        </w:fldChar>
      </w:r>
      <w:r w:rsidR="00891025" w:rsidRPr="00E82FA4">
        <w:rPr>
          <w:color w:val="000000" w:themeColor="text1"/>
        </w:rPr>
        <w:instrText xml:space="preserve"> ADDIN EN.CITE </w:instrText>
      </w:r>
      <w:r w:rsidR="00891025" w:rsidRPr="00E82FA4">
        <w:rPr>
          <w:color w:val="000000" w:themeColor="text1"/>
        </w:rPr>
        <w:fldChar w:fldCharType="begin">
          <w:fldData xml:space="preserve">PEVuZE5vdGU+PENpdGU+PEF1dGhvcj5IbzwvQXV0aG9yPjxZZWFyPjIwMTc8L1llYXI+PFJlY051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=
</w:fldData>
        </w:fldChar>
      </w:r>
      <w:r w:rsidR="00891025" w:rsidRPr="00E82FA4">
        <w:rPr>
          <w:color w:val="000000" w:themeColor="text1"/>
        </w:rPr>
        <w:instrText xml:space="preserve"> ADDIN EN.CITE.DATA </w:instrText>
      </w:r>
      <w:r w:rsidR="00891025" w:rsidRPr="00E82FA4">
        <w:rPr>
          <w:color w:val="000000" w:themeColor="text1"/>
        </w:rPr>
      </w:r>
      <w:r w:rsidR="00891025" w:rsidRPr="00E82FA4">
        <w:rPr>
          <w:color w:val="000000" w:themeColor="text1"/>
        </w:rPr>
        <w:fldChar w:fldCharType="end"/>
      </w:r>
      <w:r w:rsidR="00891025" w:rsidRPr="00E82FA4">
        <w:rPr>
          <w:color w:val="000000" w:themeColor="text1"/>
        </w:rPr>
      </w:r>
      <w:r w:rsidR="00891025" w:rsidRPr="00E82FA4">
        <w:rPr>
          <w:color w:val="000000" w:themeColor="text1"/>
        </w:rPr>
        <w:fldChar w:fldCharType="separate"/>
      </w:r>
      <w:r w:rsidR="00891025" w:rsidRPr="00E82FA4">
        <w:rPr>
          <w:noProof/>
          <w:color w:val="000000" w:themeColor="text1"/>
        </w:rPr>
        <w:t>(Ho et al., 2017; Strybel et al., 2018)</w:t>
      </w:r>
      <w:r w:rsidR="00891025" w:rsidRPr="00E82FA4">
        <w:rPr>
          <w:color w:val="000000" w:themeColor="text1"/>
        </w:rPr>
        <w:fldChar w:fldCharType="end"/>
      </w:r>
      <w:r w:rsidR="00A44D25" w:rsidRPr="00E82FA4">
        <w:rPr>
          <w:color w:val="000000" w:themeColor="text1"/>
        </w:rPr>
        <w:t xml:space="preserve"> which is why only the basic results and corresponding imp</w:t>
      </w:r>
      <w:r w:rsidR="00DA235E" w:rsidRPr="00E82FA4">
        <w:rPr>
          <w:color w:val="000000" w:themeColor="text1"/>
        </w:rPr>
        <w:t>lications for RCO are presented</w:t>
      </w:r>
      <w:r w:rsidR="00644E5D" w:rsidRPr="00E82FA4">
        <w:rPr>
          <w:color w:val="000000" w:themeColor="text1"/>
        </w:rPr>
        <w:t xml:space="preserve"> in this paper</w:t>
      </w:r>
      <w:r w:rsidR="00D77BFE" w:rsidRPr="00E82FA4">
        <w:rPr>
          <w:color w:val="000000" w:themeColor="text1"/>
        </w:rPr>
        <w:t>.</w:t>
      </w:r>
    </w:p>
    <w:p w14:paraId="22047345" w14:textId="29FC9AB2" w:rsidR="00E61CA5" w:rsidRPr="00E82FA4" w:rsidRDefault="00891025" w:rsidP="00DB5AED">
      <w:pPr>
        <w:pStyle w:val="Newparagraph"/>
        <w:rPr>
          <w:color w:val="000000" w:themeColor="text1"/>
        </w:rPr>
      </w:pPr>
      <w:r w:rsidRPr="00E82FA4">
        <w:rPr>
          <w:color w:val="000000" w:themeColor="text1"/>
        </w:rPr>
        <w:t xml:space="preserve">The inclusion of the dispatcher into ground-based support integrates his role into RCO. </w:t>
      </w:r>
      <w:r w:rsidR="00000C00" w:rsidRPr="00E82FA4">
        <w:rPr>
          <w:color w:val="000000" w:themeColor="text1"/>
        </w:rPr>
        <w:t xml:space="preserve">The dispatcher </w:t>
      </w:r>
      <w:r w:rsidR="00EB1DE0" w:rsidRPr="00E82FA4">
        <w:rPr>
          <w:color w:val="000000" w:themeColor="text1"/>
        </w:rPr>
        <w:t>and the captain</w:t>
      </w:r>
      <w:r w:rsidR="00A44D25" w:rsidRPr="00E82FA4">
        <w:rPr>
          <w:color w:val="000000" w:themeColor="text1"/>
        </w:rPr>
        <w:t xml:space="preserve"> are jointly responsible</w:t>
      </w:r>
      <w:r w:rsidR="001D5B7D" w:rsidRPr="00E82FA4">
        <w:rPr>
          <w:color w:val="000000" w:themeColor="text1"/>
        </w:rPr>
        <w:t xml:space="preserve"> for flight planning activities, </w:t>
      </w:r>
      <w:r w:rsidR="00A44D25" w:rsidRPr="00E82FA4">
        <w:rPr>
          <w:color w:val="000000" w:themeColor="text1"/>
        </w:rPr>
        <w:t>the dispatch</w:t>
      </w:r>
      <w:r w:rsidR="001D5B7D" w:rsidRPr="00E82FA4">
        <w:rPr>
          <w:color w:val="000000" w:themeColor="text1"/>
        </w:rPr>
        <w:t>,</w:t>
      </w:r>
      <w:r w:rsidR="00A44D25" w:rsidRPr="00E82FA4">
        <w:rPr>
          <w:color w:val="000000" w:themeColor="text1"/>
        </w:rPr>
        <w:t xml:space="preserve"> and monitoring of the flight progress </w:t>
      </w:r>
      <w:r w:rsidR="00A44D25" w:rsidRPr="00E82FA4">
        <w:rPr>
          <w:color w:val="000000" w:themeColor="text1"/>
        </w:rPr>
        <w:fldChar w:fldCharType="begin">
          <w:fldData xml:space="preserve">PEVuZE5vdGU+PENpdGU+PEF1dGhvcj5CZXJyeTwvQXV0aG9yPjxZZWFyPjIwMTE8L1llYXI+PFJl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</w:fldData>
        </w:fldChar>
      </w:r>
      <w:r w:rsidR="00135323" w:rsidRPr="00E82FA4">
        <w:rPr>
          <w:color w:val="000000" w:themeColor="text1"/>
        </w:rPr>
        <w:instrText xml:space="preserve"> ADDIN EN.CITE </w:instrText>
      </w:r>
      <w:r w:rsidR="00135323" w:rsidRPr="00E82FA4">
        <w:rPr>
          <w:color w:val="000000" w:themeColor="text1"/>
        </w:rPr>
        <w:fldChar w:fldCharType="begin">
          <w:fldData xml:space="preserve">PEVuZE5vdGU+PENpdGU+PEF1dGhvcj5CZXJyeTwvQXV0aG9yPjxZZWFyPjIwMTE8L1llYXI+PFJl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</w:fldData>
        </w:fldChar>
      </w:r>
      <w:r w:rsidR="00135323" w:rsidRPr="00E82FA4">
        <w:rPr>
          <w:color w:val="000000" w:themeColor="text1"/>
        </w:rPr>
        <w:instrText xml:space="preserve"> ADDIN EN.CITE.DATA </w:instrText>
      </w:r>
      <w:r w:rsidR="00135323" w:rsidRPr="00E82FA4">
        <w:rPr>
          <w:color w:val="000000" w:themeColor="text1"/>
        </w:rPr>
      </w:r>
      <w:r w:rsidR="00135323" w:rsidRPr="00E82FA4">
        <w:rPr>
          <w:color w:val="000000" w:themeColor="text1"/>
        </w:rPr>
        <w:fldChar w:fldCharType="end"/>
      </w:r>
      <w:r w:rsidR="00A44D25" w:rsidRPr="00E82FA4">
        <w:rPr>
          <w:color w:val="000000" w:themeColor="text1"/>
        </w:rPr>
      </w:r>
      <w:r w:rsidR="00A44D25" w:rsidRPr="00E82FA4">
        <w:rPr>
          <w:color w:val="000000" w:themeColor="text1"/>
        </w:rPr>
        <w:fldChar w:fldCharType="separate"/>
      </w:r>
      <w:r w:rsidR="00135323" w:rsidRPr="00E82FA4">
        <w:rPr>
          <w:noProof/>
          <w:color w:val="000000" w:themeColor="text1"/>
        </w:rPr>
        <w:t>(which is why the dispatcher assists in rerouting: Berry &amp; Pace, 2011; Smith et al., 1996)</w:t>
      </w:r>
      <w:r w:rsidR="00A44D25" w:rsidRPr="00E82FA4">
        <w:rPr>
          <w:color w:val="000000" w:themeColor="text1"/>
        </w:rPr>
        <w:fldChar w:fldCharType="end"/>
      </w:r>
      <w:r w:rsidR="00A44D25" w:rsidRPr="00E82FA4">
        <w:rPr>
          <w:color w:val="000000" w:themeColor="text1"/>
        </w:rPr>
        <w:t xml:space="preserve">. Thus, </w:t>
      </w:r>
      <w:r w:rsidR="00000C00" w:rsidRPr="00E82FA4">
        <w:rPr>
          <w:color w:val="000000" w:themeColor="text1"/>
        </w:rPr>
        <w:t xml:space="preserve">it is anticipated that </w:t>
      </w:r>
      <w:r w:rsidR="00A44D25" w:rsidRPr="00E82FA4">
        <w:rPr>
          <w:color w:val="000000" w:themeColor="text1"/>
        </w:rPr>
        <w:t xml:space="preserve">the dispatcher </w:t>
      </w:r>
      <w:r w:rsidR="00000C00" w:rsidRPr="00E82FA4">
        <w:rPr>
          <w:color w:val="000000" w:themeColor="text1"/>
        </w:rPr>
        <w:t xml:space="preserve">would be </w:t>
      </w:r>
      <w:r w:rsidR="00A44D25" w:rsidRPr="00E82FA4">
        <w:rPr>
          <w:color w:val="000000" w:themeColor="text1"/>
        </w:rPr>
        <w:t xml:space="preserve">located in the Airline Operations Centre (AOC), employed by the airline and require a specific licence. </w:t>
      </w:r>
      <w:r w:rsidR="001907AE" w:rsidRPr="00E82FA4">
        <w:rPr>
          <w:color w:val="000000" w:themeColor="text1"/>
        </w:rPr>
        <w:t>Relatively little research effort has been</w:t>
      </w:r>
      <w:r w:rsidR="00A44D25" w:rsidRPr="00E82FA4">
        <w:rPr>
          <w:color w:val="000000" w:themeColor="text1"/>
        </w:rPr>
        <w:t xml:space="preserve"> </w:t>
      </w:r>
      <w:r w:rsidR="001907AE" w:rsidRPr="00E82FA4">
        <w:rPr>
          <w:color w:val="000000" w:themeColor="text1"/>
        </w:rPr>
        <w:t>expended on the</w:t>
      </w:r>
      <w:r w:rsidR="00A44D25" w:rsidRPr="00E82FA4">
        <w:rPr>
          <w:color w:val="000000" w:themeColor="text1"/>
        </w:rPr>
        <w:t xml:space="preserve"> integra</w:t>
      </w:r>
      <w:r w:rsidR="001907AE" w:rsidRPr="00E82FA4">
        <w:rPr>
          <w:color w:val="000000" w:themeColor="text1"/>
        </w:rPr>
        <w:t>tion of the dispatcher’s</w:t>
      </w:r>
      <w:r w:rsidR="00A44D25" w:rsidRPr="00E82FA4">
        <w:rPr>
          <w:color w:val="000000" w:themeColor="text1"/>
        </w:rPr>
        <w:t xml:space="preserve"> software tools </w:t>
      </w:r>
      <w:r w:rsidR="001907AE" w:rsidRPr="00E82FA4">
        <w:rPr>
          <w:color w:val="000000" w:themeColor="text1"/>
        </w:rPr>
        <w:t xml:space="preserve">into </w:t>
      </w:r>
      <w:r w:rsidR="00A44D25" w:rsidRPr="00E82FA4">
        <w:rPr>
          <w:color w:val="000000" w:themeColor="text1"/>
        </w:rPr>
        <w:t>the dynamic nature of the flight planning task</w:t>
      </w:r>
      <w:r w:rsidR="00C505A3" w:rsidRPr="00E82FA4">
        <w:rPr>
          <w:color w:val="000000" w:themeColor="text1"/>
        </w:rPr>
        <w:t xml:space="preserve"> </w:t>
      </w:r>
      <w:r w:rsidR="00A44D25" w:rsidRPr="00E82FA4">
        <w:rPr>
          <w:color w:val="000000" w:themeColor="text1"/>
        </w:rPr>
        <w:fldChar w:fldCharType="begin"/>
      </w:r>
      <w:r w:rsidR="00A44D25" w:rsidRPr="00E82FA4">
        <w:rPr>
          <w:color w:val="000000" w:themeColor="text1"/>
        </w:rPr>
        <w:instrText xml:space="preserve"> ADDIN EN.CITE &lt;EndNote&gt;&lt;Cite&gt;&lt;Author&gt;Garland&lt;/Author&gt;&lt;Year&gt;1999&lt;/Year&gt;&lt;RecNum&gt;1815&lt;/RecNum&gt;&lt;DisplayText&gt;(Garland et al., 1999)&lt;/DisplayText&gt;&lt;record&gt;&lt;rec-number&gt;1815&lt;/rec-number&gt;&lt;foreign-keys&gt;&lt;key app="EN" db-id="tx5s9wzx5fz2xyepsxbpxpwgw05vwpwrr00f" timestamp="1542381178"&gt;1815&lt;/key&gt;&lt;/foreign-keys&gt;&lt;ref-type name="Journal Article"&gt;17&lt;/ref-type&gt;&lt;contributors&gt;&lt;authors&gt;&lt;author&gt;Garland, Daniel J.&lt;/author&gt;&lt;author&gt;Mitchell, Christine M.&lt;/author&gt;&lt;author&gt;Caisse, Steve&lt;/author&gt;&lt;author&gt;Sandusky, Loraine&lt;/author&gt;&lt;author&gt;Smith, Philip J.&lt;/author&gt;&lt;author&gt;Mitchell, Christine M.&lt;/author&gt;&lt;/authors&gt;&lt;/contributors&gt;&lt;titles&gt;&lt;title&gt;Air Traffic Management: The View from the Ground&lt;/title&gt;&lt;secondary-title&gt;Proceedings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Meet&lt;/abbr-1&gt;&lt;/periodical&gt;&lt;pages&gt;204–208&lt;/pages&gt;&lt;volume&gt;43&lt;/volume&gt;&lt;number&gt;3&lt;/number&gt;&lt;dates&gt;&lt;year&gt;1999&lt;/year&gt;&lt;/dates&gt;&lt;urls&gt;&lt;related-urls&gt;&lt;url&gt;&lt;style face="underline" font="default" size="100%"&gt;https://journals.sagepub.com/doi/abs/10.1177/154193129904300316&lt;/style&gt;&lt;/url&gt;&lt;/related-urls&gt;&lt;/urls&gt;&lt;electronic-resource-num&gt;10.1177/154193129904300316&lt;/electronic-resource-num&gt;&lt;/record&gt;&lt;/Cite&gt;&lt;/EndNote&gt;</w:instrText>
      </w:r>
      <w:r w:rsidR="00A44D25" w:rsidRPr="00E82FA4">
        <w:rPr>
          <w:color w:val="000000" w:themeColor="text1"/>
        </w:rPr>
        <w:fldChar w:fldCharType="separate"/>
      </w:r>
      <w:r w:rsidR="00A44D25" w:rsidRPr="00E82FA4">
        <w:rPr>
          <w:noProof/>
          <w:color w:val="000000" w:themeColor="text1"/>
        </w:rPr>
        <w:t>(Garland et al., 1999)</w:t>
      </w:r>
      <w:r w:rsidR="00A44D25" w:rsidRPr="00E82FA4">
        <w:rPr>
          <w:color w:val="000000" w:themeColor="text1"/>
        </w:rPr>
        <w:fldChar w:fldCharType="end"/>
      </w:r>
      <w:r w:rsidR="00A44D25" w:rsidRPr="00E82FA4">
        <w:rPr>
          <w:color w:val="000000" w:themeColor="text1"/>
        </w:rPr>
        <w:t xml:space="preserve">. For example, each tool processes different data and creates (sometimes graphical) representations separately </w:t>
      </w:r>
      <w:r w:rsidR="00A44D25" w:rsidRPr="00E82FA4">
        <w:rPr>
          <w:color w:val="000000" w:themeColor="text1"/>
        </w:rPr>
        <w:fldChar w:fldCharType="begin"/>
      </w:r>
      <w:r w:rsidR="00A44D25" w:rsidRPr="00E82FA4">
        <w:rPr>
          <w:color w:val="000000" w:themeColor="text1"/>
        </w:rPr>
        <w:instrText xml:space="preserve"> ADDIN EN.CITE &lt;EndNote&gt;&lt;Cite&gt;&lt;Author&gt;Munro&lt;/Author&gt;&lt;Year&gt;2018&lt;/Year&gt;&lt;RecNum&gt;1817&lt;/RecNum&gt;&lt;DisplayText&gt;(Munro &amp;amp; Mogford, 2018)&lt;/DisplayText&gt;&lt;record&gt;&lt;rec-number&gt;1817&lt;/rec-number&gt;&lt;foreign-keys&gt;&lt;key app="EN" db-id="tx5s9wzx5fz2xyepsxbpxpwgw05vwpwrr00f" timestamp="1542564878"&gt;1817&lt;/key&gt;&lt;/foreign-keys&gt;&lt;ref-type name="Journal Article"&gt;17&lt;/ref-type&gt;&lt;contributors&gt;&lt;authors&gt;&lt;author&gt;Munro, Pamela&lt;/author&gt;&lt;author&gt;Mogford, Richard&lt;/author&gt;&lt;/authors&gt;&lt;/contributors&gt;&lt;titles&gt;&lt;title&gt;Managing variability: a cognitive ethnography of the work of airline dispatchers&lt;/title&gt;&lt;secondary-title&gt;Proceedings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Meet&lt;/abbr-1&gt;&lt;/periodical&gt;&lt;pages&gt;182–186&lt;/pages&gt;&lt;volume&gt;62&lt;/volume&gt;&lt;number&gt;1&lt;/number&gt;&lt;dates&gt;&lt;year&gt;2018&lt;/year&gt;&lt;/dates&gt;&lt;urls&gt;&lt;related-urls&gt;&lt;url&gt;&lt;style face="underline" font="default" size="100%"&gt;https://journals.sagepub.com/doi/abs/10.1177/1541931218621043&lt;/style&gt;&lt;/url&gt;&lt;/related-urls&gt;&lt;/urls&gt;&lt;electronic-resource-num&gt;10.1177/1541931218621043&lt;/electronic-resource-num&gt;&lt;/record&gt;&lt;/Cite&gt;&lt;/EndNote&gt;</w:instrText>
      </w:r>
      <w:r w:rsidR="00A44D25" w:rsidRPr="00E82FA4">
        <w:rPr>
          <w:color w:val="000000" w:themeColor="text1"/>
        </w:rPr>
        <w:fldChar w:fldCharType="separate"/>
      </w:r>
      <w:r w:rsidR="00A44D25" w:rsidRPr="00E82FA4">
        <w:rPr>
          <w:noProof/>
          <w:color w:val="000000" w:themeColor="text1"/>
        </w:rPr>
        <w:t>(Munro &amp; Mogford, 2018)</w:t>
      </w:r>
      <w:r w:rsidR="00A44D25" w:rsidRPr="00E82FA4">
        <w:rPr>
          <w:color w:val="000000" w:themeColor="text1"/>
        </w:rPr>
        <w:fldChar w:fldCharType="end"/>
      </w:r>
      <w:r w:rsidR="00A44D25" w:rsidRPr="00E82FA4">
        <w:rPr>
          <w:color w:val="000000" w:themeColor="text1"/>
        </w:rPr>
        <w:t xml:space="preserve">. </w:t>
      </w:r>
      <w:r w:rsidR="001907AE" w:rsidRPr="00E82FA4">
        <w:rPr>
          <w:color w:val="000000" w:themeColor="text1"/>
        </w:rPr>
        <w:t>Therefore</w:t>
      </w:r>
      <w:r w:rsidR="00A44D25" w:rsidRPr="00E82FA4">
        <w:rPr>
          <w:color w:val="000000" w:themeColor="text1"/>
        </w:rPr>
        <w:t xml:space="preserve">, evolving the dispatcher’s task and software tools </w:t>
      </w:r>
      <w:r w:rsidR="001907AE" w:rsidRPr="00E82FA4">
        <w:rPr>
          <w:color w:val="000000" w:themeColor="text1"/>
        </w:rPr>
        <w:t xml:space="preserve">together </w:t>
      </w:r>
      <w:r w:rsidR="00A44D25" w:rsidRPr="00E82FA4">
        <w:rPr>
          <w:color w:val="000000" w:themeColor="text1"/>
        </w:rPr>
        <w:t xml:space="preserve">with RCO </w:t>
      </w:r>
      <w:r w:rsidR="001907AE" w:rsidRPr="00E82FA4">
        <w:rPr>
          <w:color w:val="000000" w:themeColor="text1"/>
        </w:rPr>
        <w:t xml:space="preserve">concepts </w:t>
      </w:r>
      <w:r w:rsidR="00A44D25" w:rsidRPr="00E82FA4">
        <w:rPr>
          <w:color w:val="000000" w:themeColor="text1"/>
        </w:rPr>
        <w:t xml:space="preserve">further could improve </w:t>
      </w:r>
      <w:r w:rsidR="001907AE" w:rsidRPr="00E82FA4">
        <w:rPr>
          <w:color w:val="000000" w:themeColor="text1"/>
        </w:rPr>
        <w:t>t</w:t>
      </w:r>
      <w:r w:rsidR="00A44D25" w:rsidRPr="00E82FA4">
        <w:rPr>
          <w:color w:val="000000" w:themeColor="text1"/>
        </w:rPr>
        <w:t xml:space="preserve">his integration. </w:t>
      </w:r>
    </w:p>
    <w:p w14:paraId="6DB3DE7D" w14:textId="596C2E50" w:rsidR="00645AC6" w:rsidRPr="00E82FA4" w:rsidRDefault="00F218D4" w:rsidP="00491F25">
      <w:pPr>
        <w:pStyle w:val="Paragraph"/>
        <w:spacing w:before="0"/>
        <w:ind w:firstLine="720"/>
        <w:rPr>
          <w:color w:val="000000" w:themeColor="text1"/>
        </w:rPr>
      </w:pPr>
      <w:r w:rsidRPr="00E82FA4">
        <w:rPr>
          <w:color w:val="000000" w:themeColor="text1"/>
        </w:rPr>
        <w:t xml:space="preserve">In general, </w:t>
      </w:r>
      <w:r w:rsidR="001464EE" w:rsidRPr="00E82FA4">
        <w:rPr>
          <w:color w:val="000000" w:themeColor="text1"/>
        </w:rPr>
        <w:t xml:space="preserve">the empirical human-in-the-loop simulations </w:t>
      </w:r>
      <w:r w:rsidR="00CB1D68" w:rsidRPr="00E82FA4">
        <w:rPr>
          <w:color w:val="000000" w:themeColor="text1"/>
        </w:rPr>
        <w:t xml:space="preserve">used </w:t>
      </w:r>
      <w:r w:rsidR="001464EE" w:rsidRPr="00E82FA4">
        <w:rPr>
          <w:color w:val="000000" w:themeColor="text1"/>
        </w:rPr>
        <w:t xml:space="preserve">to measure </w:t>
      </w:r>
      <w:r w:rsidR="005324E6" w:rsidRPr="00E82FA4">
        <w:rPr>
          <w:color w:val="000000" w:themeColor="text1"/>
        </w:rPr>
        <w:t>operator, team and system performance</w:t>
      </w:r>
      <w:r w:rsidR="00064F14" w:rsidRPr="00E82FA4">
        <w:rPr>
          <w:color w:val="000000" w:themeColor="text1"/>
        </w:rPr>
        <w:t xml:space="preserve"> </w:t>
      </w:r>
      <w:r w:rsidR="00CB1D68" w:rsidRPr="00E82FA4">
        <w:rPr>
          <w:color w:val="000000" w:themeColor="text1"/>
        </w:rPr>
        <w:t xml:space="preserve">in RCO </w:t>
      </w:r>
      <w:r w:rsidR="00064F14" w:rsidRPr="00E82FA4">
        <w:rPr>
          <w:color w:val="000000" w:themeColor="text1"/>
        </w:rPr>
        <w:t xml:space="preserve">has not been </w:t>
      </w:r>
      <w:r w:rsidR="00CB1D68" w:rsidRPr="00E82FA4">
        <w:rPr>
          <w:color w:val="000000" w:themeColor="text1"/>
        </w:rPr>
        <w:t xml:space="preserve">undertaken in a </w:t>
      </w:r>
      <w:r w:rsidR="00064F14" w:rsidRPr="00E82FA4">
        <w:rPr>
          <w:color w:val="000000" w:themeColor="text1"/>
        </w:rPr>
        <w:t>consistent</w:t>
      </w:r>
      <w:r w:rsidR="00CB1D68" w:rsidRPr="00E82FA4">
        <w:rPr>
          <w:color w:val="000000" w:themeColor="text1"/>
        </w:rPr>
        <w:t xml:space="preserve"> manner, which makes cross-comparisons difficult</w:t>
      </w:r>
      <w:r w:rsidR="00064F14" w:rsidRPr="00E82FA4">
        <w:rPr>
          <w:color w:val="000000" w:themeColor="text1"/>
        </w:rPr>
        <w:t xml:space="preserve"> </w:t>
      </w:r>
      <w:r w:rsidR="00D17817" w:rsidRPr="00E82FA4">
        <w:rPr>
          <w:color w:val="000000" w:themeColor="text1"/>
        </w:rPr>
        <w:t>(Table 2)</w:t>
      </w:r>
      <w:r w:rsidR="00064F14" w:rsidRPr="00E82FA4">
        <w:rPr>
          <w:color w:val="000000" w:themeColor="text1"/>
        </w:rPr>
        <w:t xml:space="preserve">. </w:t>
      </w:r>
      <w:r w:rsidR="002A0307" w:rsidRPr="00E82FA4">
        <w:rPr>
          <w:color w:val="000000" w:themeColor="text1"/>
        </w:rPr>
        <w:t xml:space="preserve">This </w:t>
      </w:r>
      <w:r w:rsidR="00CB1D68" w:rsidRPr="00E82FA4">
        <w:rPr>
          <w:color w:val="000000" w:themeColor="text1"/>
        </w:rPr>
        <w:t xml:space="preserve">is </w:t>
      </w:r>
      <w:r w:rsidR="002A0307" w:rsidRPr="00E82FA4">
        <w:rPr>
          <w:color w:val="000000" w:themeColor="text1"/>
        </w:rPr>
        <w:t xml:space="preserve">especially </w:t>
      </w:r>
      <w:r w:rsidR="00CB1D68" w:rsidRPr="00E82FA4">
        <w:rPr>
          <w:color w:val="000000" w:themeColor="text1"/>
        </w:rPr>
        <w:t xml:space="preserve">true </w:t>
      </w:r>
      <w:r w:rsidR="002A0307" w:rsidRPr="00E82FA4">
        <w:rPr>
          <w:color w:val="000000" w:themeColor="text1"/>
        </w:rPr>
        <w:t xml:space="preserve">for </w:t>
      </w:r>
      <w:r w:rsidR="00DE5DF0" w:rsidRPr="00E82FA4">
        <w:rPr>
          <w:color w:val="000000" w:themeColor="text1"/>
        </w:rPr>
        <w:lastRenderedPageBreak/>
        <w:t xml:space="preserve">standard </w:t>
      </w:r>
      <w:r w:rsidR="002A0307" w:rsidRPr="00E82FA4">
        <w:rPr>
          <w:color w:val="000000" w:themeColor="text1"/>
        </w:rPr>
        <w:t>workload</w:t>
      </w:r>
      <w:r w:rsidR="00CB1D68" w:rsidRPr="00E82FA4">
        <w:rPr>
          <w:color w:val="000000" w:themeColor="text1"/>
        </w:rPr>
        <w:t xml:space="preserve"> measurement</w:t>
      </w:r>
      <w:r w:rsidR="002A0307" w:rsidRPr="00E82FA4">
        <w:rPr>
          <w:color w:val="000000" w:themeColor="text1"/>
        </w:rPr>
        <w:t xml:space="preserve"> </w:t>
      </w:r>
      <w:r w:rsidR="002A0307" w:rsidRPr="00E82FA4">
        <w:rPr>
          <w:color w:val="000000" w:themeColor="text1"/>
        </w:rPr>
        <w:fldChar w:fldCharType="begin"/>
      </w:r>
      <w:r w:rsidR="002A0307" w:rsidRPr="00E82FA4">
        <w:rPr>
          <w:color w:val="000000" w:themeColor="text1"/>
        </w:rPr>
        <w:instrText xml:space="preserve"> ADDIN EN.CITE &lt;EndNote&gt;&lt;Cite&gt;&lt;Author&gt;Young&lt;/Author&gt;&lt;Year&gt;2015&lt;/Year&gt;&lt;RecNum&gt;542&lt;/RecNum&gt;&lt;DisplayText&gt;(Young et al., 2015)&lt;/DisplayText&gt;&lt;record&gt;&lt;rec-number&gt;542&lt;/rec-number&gt;&lt;foreign-keys&gt;&lt;key app="EN" db-id="tx5s9wzx5fz2xyepsxbpxpwgw05vwpwrr00f" timestamp="1507840560"&gt;542&lt;/key&gt;&lt;/foreign-keys&gt;&lt;ref-type name="Journal Article"&gt;17&lt;/ref-type&gt;&lt;contributors&gt;&lt;authors&gt;&lt;author&gt;Young, Mark S.&lt;/author&gt;&lt;author&gt;Brookhuis, Karel A.&lt;/author&gt;&lt;author&gt;Wickens, Christopher D.&lt;/author&gt;&lt;author&gt;Hancock, Peter A.&lt;/author&gt;&lt;/authors&gt;&lt;/contributors&gt;&lt;titles&gt;&lt;title&gt;State of science: Mental workload in ergonomics&lt;/title&gt;&lt;secondary-title&gt;Ergonomics&lt;/secondary-title&gt;&lt;short-title&gt;Young, Brookhuis et al. 2015 – State of science&lt;/short-title&gt;&lt;/titles&gt;&lt;periodical&gt;&lt;full-title&gt;Ergonomics&lt;/full-title&gt;&lt;abbr-1&gt;Ergonomics&lt;/abbr-1&gt;&lt;/periodical&gt;&lt;pages&gt;1–17&lt;/pages&gt;&lt;volume&gt;58&lt;/volume&gt;&lt;number&gt;1&lt;/number&gt;&lt;keywords&gt;&lt;keyword&gt;applications&lt;/keyword&gt;&lt;keyword&gt;attention&lt;/keyword&gt;&lt;keyword&gt;Human Channel Capacity&lt;/keyword&gt;&lt;keyword&gt;Human Factors Engineering&lt;/keyword&gt;&lt;keyword&gt;measurement&lt;/keyword&gt;&lt;keyword&gt;mental workload&lt;/keyword&gt;&lt;keyword&gt;resources&lt;/keyword&gt;&lt;/keywords&gt;&lt;dates&gt;&lt;year&gt;2015&lt;/year&gt;&lt;/dates&gt;&lt;urls&gt;&lt;/urls&gt;&lt;electronic-resource-num&gt;10.1080/00140139.2014.956151&lt;/electronic-resource-num&gt;&lt;/record&gt;&lt;/Cite&gt;&lt;/EndNote&gt;</w:instrText>
      </w:r>
      <w:r w:rsidR="002A0307" w:rsidRPr="00E82FA4">
        <w:rPr>
          <w:color w:val="000000" w:themeColor="text1"/>
        </w:rPr>
        <w:fldChar w:fldCharType="separate"/>
      </w:r>
      <w:r w:rsidR="002A0307" w:rsidRPr="00E82FA4">
        <w:rPr>
          <w:noProof/>
          <w:color w:val="000000" w:themeColor="text1"/>
        </w:rPr>
        <w:t>(Young et al., 2015)</w:t>
      </w:r>
      <w:r w:rsidR="002A0307" w:rsidRPr="00E82FA4">
        <w:rPr>
          <w:color w:val="000000" w:themeColor="text1"/>
        </w:rPr>
        <w:fldChar w:fldCharType="end"/>
      </w:r>
      <w:r w:rsidR="00A77E3E" w:rsidRPr="00E82FA4">
        <w:rPr>
          <w:color w:val="000000" w:themeColor="text1"/>
        </w:rPr>
        <w:t xml:space="preserve"> </w:t>
      </w:r>
      <w:r w:rsidR="00CB1D68" w:rsidRPr="00E82FA4">
        <w:rPr>
          <w:color w:val="000000" w:themeColor="text1"/>
        </w:rPr>
        <w:t xml:space="preserve">and </w:t>
      </w:r>
      <w:r w:rsidR="00A77E3E" w:rsidRPr="00E82FA4">
        <w:rPr>
          <w:color w:val="000000" w:themeColor="text1"/>
        </w:rPr>
        <w:t xml:space="preserve">SA </w:t>
      </w:r>
      <w:r w:rsidR="00CB1D68" w:rsidRPr="00E82FA4">
        <w:rPr>
          <w:color w:val="000000" w:themeColor="text1"/>
        </w:rPr>
        <w:t xml:space="preserve">is rarely </w:t>
      </w:r>
      <w:r w:rsidR="00A77E3E" w:rsidRPr="00E82FA4">
        <w:rPr>
          <w:color w:val="000000" w:themeColor="text1"/>
        </w:rPr>
        <w:t xml:space="preserve">considered </w:t>
      </w:r>
      <w:r w:rsidR="00DE5DF0" w:rsidRPr="00E82FA4">
        <w:rPr>
          <w:color w:val="000000" w:themeColor="text1"/>
        </w:rPr>
        <w:t xml:space="preserve">by using recommended standard measures </w:t>
      </w:r>
      <w:r w:rsidR="00A77E3E" w:rsidRPr="00E82FA4">
        <w:rPr>
          <w:color w:val="000000" w:themeColor="text1"/>
        </w:rPr>
        <w:fldChar w:fldCharType="begin"/>
      </w:r>
      <w:r w:rsidR="004760C2" w:rsidRPr="00E82FA4">
        <w:rPr>
          <w:color w:val="000000" w:themeColor="text1"/>
        </w:rPr>
        <w:instrText xml:space="preserve"> ADDIN EN.CITE &lt;EndNote&gt;&lt;Cite&gt;&lt;Author&gt;Stanton&lt;/Author&gt;&lt;Year&gt;2017&lt;/Year&gt;&lt;RecNum&gt;362&lt;/RecNum&gt;&lt;DisplayText&gt;(Stanton, Salmon, Walker, Salas, et al., 2017)&lt;/DisplayText&gt;&lt;record&gt;&lt;rec-number&gt;362&lt;/rec-number&gt;&lt;foreign-keys&gt;&lt;key app="EN" db-id="tx5s9wzx5fz2xyepsxbpxpwgw05vwpwrr00f" timestamp="1507840560"&gt;362&lt;/key&gt;&lt;/foreign-keys&gt;&lt;ref-type name="Journal Article"&gt;17&lt;/ref-type&gt;&lt;contributors&gt;&lt;authors&gt;&lt;author&gt;Stanton, Neville A.&lt;/author&gt;&lt;author&gt;Salmon, Paul M.&lt;/author&gt;&lt;author&gt;Walker, Guy H.&lt;/author&gt;&lt;author&gt;Salas, Eduardo&lt;/author&gt;&lt;author&gt;Hancock, Peter A.&lt;/author&gt;&lt;/authors&gt;&lt;/contributors&gt;&lt;titles&gt;&lt;title&gt;State-of-science: situation awareness in individuals, teams and systems&lt;/title&gt;&lt;secondary-title&gt;Theoretical Issues in Ergonomics Science&lt;/secondary-title&gt;&lt;short-title&gt;Stanton, Salmon et al. 2017 – State-of-science&lt;/short-title&gt;&lt;/titles&gt;&lt;periodical&gt;&lt;full-title&gt;Theoretical Issues in Ergonomics Science&lt;/full-title&gt;&lt;abbr-1&gt;Theor Issues Ergon Sci&lt;/abbr-1&gt;&lt;/periodical&gt;&lt;pages&gt;449–466&lt;/pages&gt;&lt;volume&gt;60&lt;/volume&gt;&lt;number&gt;4&lt;/number&gt;&lt;dates&gt;&lt;year&gt;2017&lt;/year&gt;&lt;/dates&gt;&lt;isbn&gt;1464-536X&lt;/isbn&gt;&lt;urls&gt;&lt;/urls&gt;&lt;electronic-resource-num&gt;10.1080/00140139.2017.1278796&lt;/electronic-resource-num&gt;&lt;/record&gt;&lt;/Cite&gt;&lt;/EndNote&gt;</w:instrText>
      </w:r>
      <w:r w:rsidR="00A77E3E" w:rsidRPr="00E82FA4">
        <w:rPr>
          <w:color w:val="000000" w:themeColor="text1"/>
        </w:rPr>
        <w:fldChar w:fldCharType="separate"/>
      </w:r>
      <w:r w:rsidR="004760C2" w:rsidRPr="00E82FA4">
        <w:rPr>
          <w:noProof/>
          <w:color w:val="000000" w:themeColor="text1"/>
        </w:rPr>
        <w:t>(Stanton, Salmon, Walker, Salas, et al., 2017)</w:t>
      </w:r>
      <w:r w:rsidR="00A77E3E" w:rsidRPr="00E82FA4">
        <w:rPr>
          <w:color w:val="000000" w:themeColor="text1"/>
        </w:rPr>
        <w:fldChar w:fldCharType="end"/>
      </w:r>
      <w:r w:rsidR="002A0307" w:rsidRPr="00E82FA4">
        <w:rPr>
          <w:color w:val="000000" w:themeColor="text1"/>
        </w:rPr>
        <w:t xml:space="preserve">. </w:t>
      </w:r>
      <w:r w:rsidR="003B001C" w:rsidRPr="00E82FA4">
        <w:rPr>
          <w:color w:val="000000" w:themeColor="text1"/>
        </w:rPr>
        <w:t xml:space="preserve">Until now, no ConOps for </w:t>
      </w:r>
      <w:r w:rsidR="00C44541" w:rsidRPr="00E82FA4">
        <w:rPr>
          <w:color w:val="000000" w:themeColor="text1"/>
        </w:rPr>
        <w:t>RCO</w:t>
      </w:r>
      <w:r w:rsidR="003B001C" w:rsidRPr="00E82FA4">
        <w:rPr>
          <w:color w:val="000000" w:themeColor="text1"/>
        </w:rPr>
        <w:t xml:space="preserve"> has shown to be superior</w:t>
      </w:r>
      <w:r w:rsidR="00C44541" w:rsidRPr="00E82FA4">
        <w:rPr>
          <w:color w:val="000000" w:themeColor="text1"/>
        </w:rPr>
        <w:t xml:space="preserve"> to MCO</w:t>
      </w:r>
      <w:r w:rsidR="003B001C" w:rsidRPr="00E82FA4">
        <w:rPr>
          <w:color w:val="000000" w:themeColor="text1"/>
        </w:rPr>
        <w:t xml:space="preserve"> in terms of workload.</w:t>
      </w:r>
      <w:r w:rsidR="002A0307" w:rsidRPr="00E82FA4">
        <w:rPr>
          <w:color w:val="000000" w:themeColor="text1"/>
        </w:rPr>
        <w:t xml:space="preserve"> </w:t>
      </w:r>
      <w:r w:rsidR="00C44541" w:rsidRPr="00E82FA4">
        <w:rPr>
          <w:color w:val="000000" w:themeColor="text1"/>
        </w:rPr>
        <w:t>M</w:t>
      </w:r>
      <w:r w:rsidR="002A0307" w:rsidRPr="00E82FA4">
        <w:rPr>
          <w:color w:val="000000" w:themeColor="text1"/>
        </w:rPr>
        <w:t xml:space="preserve">any </w:t>
      </w:r>
      <w:r w:rsidR="0060068E" w:rsidRPr="00E82FA4">
        <w:rPr>
          <w:color w:val="000000" w:themeColor="text1"/>
        </w:rPr>
        <w:t xml:space="preserve">individual </w:t>
      </w:r>
      <w:r w:rsidR="002A0307" w:rsidRPr="00E82FA4">
        <w:rPr>
          <w:color w:val="000000" w:themeColor="text1"/>
        </w:rPr>
        <w:t>subjective measurements</w:t>
      </w:r>
      <w:r w:rsidR="00803650" w:rsidRPr="00E82FA4">
        <w:rPr>
          <w:color w:val="000000" w:themeColor="text1"/>
        </w:rPr>
        <w:t xml:space="preserve"> for workload</w:t>
      </w:r>
      <w:r w:rsidR="00CB1D68" w:rsidRPr="00E82FA4">
        <w:rPr>
          <w:color w:val="000000" w:themeColor="text1"/>
        </w:rPr>
        <w:t>,</w:t>
      </w:r>
      <w:r w:rsidR="00803650" w:rsidRPr="00E82FA4">
        <w:rPr>
          <w:color w:val="000000" w:themeColor="text1"/>
        </w:rPr>
        <w:t xml:space="preserve"> as well as for SA</w:t>
      </w:r>
      <w:r w:rsidR="00CB1D68" w:rsidRPr="00E82FA4">
        <w:rPr>
          <w:color w:val="000000" w:themeColor="text1"/>
        </w:rPr>
        <w:t xml:space="preserve">, </w:t>
      </w:r>
      <w:r w:rsidR="0060068E" w:rsidRPr="00E82FA4">
        <w:rPr>
          <w:color w:val="000000" w:themeColor="text1"/>
        </w:rPr>
        <w:t xml:space="preserve">were </w:t>
      </w:r>
      <w:r w:rsidR="00DB5AED" w:rsidRPr="00E82FA4">
        <w:rPr>
          <w:color w:val="000000" w:themeColor="text1"/>
        </w:rPr>
        <w:t xml:space="preserve">often </w:t>
      </w:r>
      <w:r w:rsidR="0060068E" w:rsidRPr="00E82FA4">
        <w:rPr>
          <w:color w:val="000000" w:themeColor="text1"/>
        </w:rPr>
        <w:t xml:space="preserve">constructed irrespectively of their </w:t>
      </w:r>
      <w:r w:rsidR="006F0434" w:rsidRPr="00E82FA4">
        <w:rPr>
          <w:color w:val="000000" w:themeColor="text1"/>
        </w:rPr>
        <w:t xml:space="preserve">standards in quality </w:t>
      </w:r>
      <w:r w:rsidR="001A60E4" w:rsidRPr="00E82FA4">
        <w:rPr>
          <w:color w:val="000000" w:themeColor="text1"/>
        </w:rPr>
        <w:t>and comparability</w:t>
      </w:r>
      <w:r w:rsidR="00A45764" w:rsidRPr="00E82FA4">
        <w:rPr>
          <w:color w:val="000000" w:themeColor="text1"/>
        </w:rPr>
        <w:t xml:space="preserve"> </w:t>
      </w:r>
      <w:r w:rsidR="00A45764" w:rsidRPr="00E82FA4">
        <w:rPr>
          <w:color w:val="000000" w:themeColor="text1"/>
        </w:rPr>
        <w:fldChar w:fldCharType="begin"/>
      </w:r>
      <w:r w:rsidR="00A45764" w:rsidRPr="00E82FA4">
        <w:rPr>
          <w:color w:val="000000" w:themeColor="text1"/>
        </w:rPr>
        <w:instrText xml:space="preserve"> ADDIN EN.CITE &lt;EndNote&gt;&lt;Cite&gt;&lt;Author&gt;Stanton&lt;/Author&gt;&lt;Year&gt;1999&lt;/Year&gt;&lt;RecNum&gt;918&lt;/RecNum&gt;&lt;DisplayText&gt;(Stanton &amp;amp; Young, 1999)&lt;/DisplayText&gt;&lt;record&gt;&lt;rec-number&gt;918&lt;/rec-number&gt;&lt;foreign-keys&gt;&lt;key app="EN" db-id="tx5s9wzx5fz2xyepsxbpxpwgw05vwpwrr00f" timestamp="1507840560"&gt;918&lt;/key&gt;&lt;/foreign-keys&gt;&lt;ref-type name="Journal Article"&gt;17&lt;/ref-type&gt;&lt;contributors&gt;&lt;authors&gt;&lt;author&gt;Stanton, Neville A.&lt;/author&gt;&lt;author&gt;Young, Mark S.&lt;/author&gt;&lt;/authors&gt;&lt;/contributors&gt;&lt;titles&gt;&lt;title&gt;What price ergonomics?&lt;/title&gt;&lt;secondary-title&gt;Nature&lt;/secondary-title&gt;&lt;short-title&gt;Stanton, Young 1999 – What price ergonomics&lt;/short-title&gt;&lt;/titles&gt;&lt;periodical&gt;&lt;full-title&gt;Nature&lt;/full-title&gt;&lt;abbr-1&gt;Nature&lt;/abbr-1&gt;&lt;/periodical&gt;&lt;pages&gt;197–198&lt;/pages&gt;&lt;volume&gt;399&lt;/volume&gt;&lt;dates&gt;&lt;year&gt;1999&lt;/year&gt;&lt;/dates&gt;&lt;urls&gt;&lt;/urls&gt;&lt;electronic-resource-num&gt;10.1038/20298&lt;/electronic-resource-num&gt;&lt;/record&gt;&lt;/Cite&gt;&lt;/EndNote&gt;</w:instrText>
      </w:r>
      <w:r w:rsidR="00A45764" w:rsidRPr="00E82FA4">
        <w:rPr>
          <w:color w:val="000000" w:themeColor="text1"/>
        </w:rPr>
        <w:fldChar w:fldCharType="separate"/>
      </w:r>
      <w:r w:rsidR="00A45764" w:rsidRPr="00E82FA4">
        <w:rPr>
          <w:noProof/>
          <w:color w:val="000000" w:themeColor="text1"/>
        </w:rPr>
        <w:t>(Stanton &amp; Young, 1999)</w:t>
      </w:r>
      <w:r w:rsidR="00A45764" w:rsidRPr="00E82FA4">
        <w:rPr>
          <w:color w:val="000000" w:themeColor="text1"/>
        </w:rPr>
        <w:fldChar w:fldCharType="end"/>
      </w:r>
      <w:r w:rsidR="001A60E4" w:rsidRPr="00E82FA4">
        <w:rPr>
          <w:color w:val="000000" w:themeColor="text1"/>
        </w:rPr>
        <w:t>.</w:t>
      </w:r>
      <w:r w:rsidR="00CB1D68" w:rsidRPr="00E82FA4">
        <w:rPr>
          <w:color w:val="000000" w:themeColor="text1"/>
        </w:rPr>
        <w:t xml:space="preserve"> I</w:t>
      </w:r>
      <w:r w:rsidR="00DB5AED" w:rsidRPr="00E82FA4">
        <w:rPr>
          <w:color w:val="000000" w:themeColor="text1"/>
        </w:rPr>
        <w:t>mprovem</w:t>
      </w:r>
      <w:r w:rsidR="00645AC6" w:rsidRPr="00E82FA4">
        <w:rPr>
          <w:color w:val="000000" w:themeColor="text1"/>
        </w:rPr>
        <w:t xml:space="preserve">ents in </w:t>
      </w:r>
      <w:r w:rsidR="00C44541" w:rsidRPr="00E82FA4">
        <w:rPr>
          <w:color w:val="000000" w:themeColor="text1"/>
        </w:rPr>
        <w:t>methodology</w:t>
      </w:r>
      <w:r w:rsidR="00645AC6" w:rsidRPr="00E82FA4">
        <w:rPr>
          <w:color w:val="000000" w:themeColor="text1"/>
        </w:rPr>
        <w:t xml:space="preserve"> are </w:t>
      </w:r>
      <w:r w:rsidR="00C44541" w:rsidRPr="00E82FA4">
        <w:rPr>
          <w:color w:val="000000" w:themeColor="text1"/>
        </w:rPr>
        <w:t>urgently needed</w:t>
      </w:r>
      <w:r w:rsidR="00645AC6" w:rsidRPr="00E82FA4">
        <w:rPr>
          <w:color w:val="000000" w:themeColor="text1"/>
        </w:rPr>
        <w:t>.</w:t>
      </w:r>
    </w:p>
    <w:p w14:paraId="21DD5528" w14:textId="10757D05" w:rsidR="00290A79" w:rsidRPr="00E82FA4" w:rsidRDefault="00290A79" w:rsidP="003C0E21">
      <w:pPr>
        <w:pStyle w:val="Paragraph"/>
        <w:spacing w:before="0"/>
        <w:ind w:firstLine="720"/>
        <w:rPr>
          <w:color w:val="000000" w:themeColor="text1"/>
        </w:rPr>
      </w:pPr>
      <w:r w:rsidRPr="00E82FA4">
        <w:rPr>
          <w:color w:val="000000" w:themeColor="text1"/>
        </w:rPr>
        <w:t xml:space="preserve">Similarly, only a </w:t>
      </w:r>
      <w:r w:rsidR="00DF583E" w:rsidRPr="00E82FA4">
        <w:rPr>
          <w:color w:val="000000" w:themeColor="text1"/>
        </w:rPr>
        <w:t xml:space="preserve">narrow range of off-nominal and emergency </w:t>
      </w:r>
      <w:r w:rsidR="00DB5AED" w:rsidRPr="00E82FA4">
        <w:rPr>
          <w:color w:val="000000" w:themeColor="text1"/>
        </w:rPr>
        <w:t xml:space="preserve">situations </w:t>
      </w:r>
      <w:r w:rsidRPr="00E82FA4">
        <w:rPr>
          <w:color w:val="000000" w:themeColor="text1"/>
        </w:rPr>
        <w:t>has been</w:t>
      </w:r>
      <w:r w:rsidR="00DB5AED" w:rsidRPr="00E82FA4">
        <w:rPr>
          <w:color w:val="000000" w:themeColor="text1"/>
        </w:rPr>
        <w:t xml:space="preserve"> </w:t>
      </w:r>
      <w:r w:rsidR="00DF583E" w:rsidRPr="00E82FA4">
        <w:rPr>
          <w:color w:val="000000" w:themeColor="text1"/>
        </w:rPr>
        <w:t>considered</w:t>
      </w:r>
      <w:r w:rsidR="00645AC6" w:rsidRPr="00E82FA4">
        <w:rPr>
          <w:color w:val="000000" w:themeColor="text1"/>
        </w:rPr>
        <w:t xml:space="preserve"> </w:t>
      </w:r>
      <w:r w:rsidRPr="00E82FA4">
        <w:rPr>
          <w:color w:val="000000" w:themeColor="text1"/>
        </w:rPr>
        <w:t>empirically</w:t>
      </w:r>
      <w:r w:rsidR="005E53B4" w:rsidRPr="00E82FA4">
        <w:rPr>
          <w:color w:val="000000" w:themeColor="text1"/>
        </w:rPr>
        <w:t xml:space="preserve"> </w:t>
      </w:r>
      <w:r w:rsidR="005E53B4" w:rsidRPr="00E82FA4">
        <w:rPr>
          <w:color w:val="000000" w:themeColor="text1"/>
        </w:rPr>
        <w:fldChar w:fldCharType="begin"/>
      </w:r>
      <w:r w:rsidR="005E53B4" w:rsidRPr="00E82FA4">
        <w:rPr>
          <w:color w:val="000000" w:themeColor="text1"/>
        </w:rPr>
        <w:instrText xml:space="preserve"> ADDIN EN.CITE &lt;EndNote&gt;&lt;Cite&gt;&lt;Author&gt;Brandt&lt;/Author&gt;&lt;Year&gt;2015&lt;/Year&gt;&lt;RecNum&gt;473&lt;/RecNum&gt;&lt;Prefix&gt;e.g. such as bad weather: &lt;/Prefix&gt;&lt;DisplayText&gt;(e.g. such as bad weather: Brandt et al., 2015)&lt;/DisplayText&gt;&lt;record&gt;&lt;rec-number&gt;473&lt;/rec-number&gt;&lt;foreign-keys&gt;&lt;key app="EN" db-id="tx5s9wzx5fz2xyepsxbpxpwgw05vwpwrr00f" timestamp="1507840560"&gt;473&lt;/key&gt;&lt;/foreign-keys&gt;&lt;ref-type name="Journal Article"&gt;17&lt;/ref-type&gt;&lt;contributors&gt;&lt;authors&gt;&lt;author&gt;Brandt, Summer L.&lt;/author&gt;&lt;author&gt;Lachter, Joel&lt;/author&gt;&lt;author&gt;Battiste, Vernol&lt;/author&gt;&lt;author&gt;Johnson, Walter&lt;/author&gt;&lt;/authors&gt;&lt;/contributors&gt;&lt;titles&gt;&lt;title&gt;Pilot Situation Awareness and its Implications for Single Pilot Operations: Analysis of a Human-in-the-Loop Study&lt;/title&gt;&lt;secondary-title&gt;Procedia Manufacturing&lt;/secondary-title&gt;&lt;short-title&gt;Brandt, Lachter et al. 2015 – Pilot Situation Awareness and its&lt;/short-title&gt;&lt;/titles&gt;&lt;periodical&gt;&lt;full-title&gt;Procedia Manufacturing&lt;/full-title&gt;&lt;abbr-1&gt;Procedia Manuf&lt;/abbr-1&gt;&lt;/periodical&gt;&lt;pages&gt;3017–3024&lt;/pages&gt;&lt;volume&gt;3&lt;/volume&gt;&lt;number&gt;Supplement C&lt;/number&gt;&lt;keywords&gt;&lt;keyword&gt;Ground station&lt;/keyword&gt;&lt;keyword&gt;Reduced crew operations (RCO)&lt;/keyword&gt;&lt;keyword&gt;Remote pilot support&lt;/keyword&gt;&lt;keyword&gt;Single pilot operations (SPO)&lt;/keyword&gt;&lt;keyword&gt;Situation awareness (SA)&lt;/keyword&gt;&lt;/keywords&gt;&lt;dates&gt;&lt;year&gt;2015&lt;/year&gt;&lt;/dates&gt;&lt;isbn&gt;2351-9789&lt;/isbn&gt;&lt;urls&gt;&lt;/urls&gt;&lt;electronic-resource-num&gt;10.1016/j.promfg.2015.07.846&lt;/electronic-resource-num&gt;&lt;research-notes&gt;SPO google: page 1&amp;#xD;SPO WoS: page 3&amp;#xD;SPO Scopus Title, abstract, keywords: page 2&lt;/research-notes&gt;&lt;/record&gt;&lt;/Cite&gt;&lt;/EndNote&gt;</w:instrText>
      </w:r>
      <w:r w:rsidR="005E53B4" w:rsidRPr="00E82FA4">
        <w:rPr>
          <w:color w:val="000000" w:themeColor="text1"/>
        </w:rPr>
        <w:fldChar w:fldCharType="separate"/>
      </w:r>
      <w:r w:rsidR="005E53B4" w:rsidRPr="00E82FA4">
        <w:rPr>
          <w:noProof/>
          <w:color w:val="000000" w:themeColor="text1"/>
        </w:rPr>
        <w:t>(e.g. such as bad weather: Brandt et al., 2015)</w:t>
      </w:r>
      <w:r w:rsidR="005E53B4" w:rsidRPr="00E82FA4">
        <w:rPr>
          <w:color w:val="000000" w:themeColor="text1"/>
        </w:rPr>
        <w:fldChar w:fldCharType="end"/>
      </w:r>
      <w:r w:rsidR="001E1646" w:rsidRPr="00E82FA4">
        <w:rPr>
          <w:color w:val="000000" w:themeColor="text1"/>
        </w:rPr>
        <w:t>. Generally,</w:t>
      </w:r>
      <w:r w:rsidRPr="00E82FA4">
        <w:rPr>
          <w:color w:val="000000" w:themeColor="text1"/>
        </w:rPr>
        <w:t xml:space="preserve"> </w:t>
      </w:r>
      <w:r w:rsidR="001E1646" w:rsidRPr="00E82FA4">
        <w:rPr>
          <w:color w:val="000000" w:themeColor="text1"/>
        </w:rPr>
        <w:t>the more</w:t>
      </w:r>
      <w:r w:rsidRPr="00E82FA4">
        <w:rPr>
          <w:color w:val="000000" w:themeColor="text1"/>
        </w:rPr>
        <w:t xml:space="preserve"> complex emergencies </w:t>
      </w:r>
      <w:r w:rsidR="001E1646" w:rsidRPr="00E82FA4">
        <w:rPr>
          <w:color w:val="000000" w:themeColor="text1"/>
        </w:rPr>
        <w:t xml:space="preserve">that are </w:t>
      </w:r>
      <w:r w:rsidRPr="00E82FA4">
        <w:rPr>
          <w:color w:val="000000" w:themeColor="text1"/>
        </w:rPr>
        <w:t xml:space="preserve">especially relevant to RCO </w:t>
      </w:r>
      <w:r w:rsidR="001E1646" w:rsidRPr="00E82FA4">
        <w:rPr>
          <w:color w:val="000000" w:themeColor="text1"/>
        </w:rPr>
        <w:t xml:space="preserve">tend to </w:t>
      </w:r>
      <w:r w:rsidRPr="00E82FA4">
        <w:rPr>
          <w:color w:val="000000" w:themeColor="text1"/>
        </w:rPr>
        <w:t>be neglected</w:t>
      </w:r>
      <w:r w:rsidR="00DB5AED" w:rsidRPr="00E82FA4">
        <w:rPr>
          <w:color w:val="000000" w:themeColor="text1"/>
        </w:rPr>
        <w:t>.</w:t>
      </w:r>
      <w:r w:rsidR="00DF583E" w:rsidRPr="00E82FA4">
        <w:rPr>
          <w:color w:val="000000" w:themeColor="text1"/>
        </w:rPr>
        <w:t xml:space="preserve"> </w:t>
      </w:r>
      <w:r w:rsidRPr="00E82FA4">
        <w:rPr>
          <w:color w:val="000000" w:themeColor="text1"/>
        </w:rPr>
        <w:t>The</w:t>
      </w:r>
      <w:r w:rsidR="00B94326" w:rsidRPr="00E82FA4">
        <w:rPr>
          <w:color w:val="000000" w:themeColor="text1"/>
        </w:rPr>
        <w:t xml:space="preserve"> recovery </w:t>
      </w:r>
      <w:r w:rsidRPr="00E82FA4">
        <w:rPr>
          <w:color w:val="000000" w:themeColor="text1"/>
        </w:rPr>
        <w:t xml:space="preserve">from </w:t>
      </w:r>
      <w:r w:rsidR="00987306" w:rsidRPr="00E82FA4">
        <w:rPr>
          <w:color w:val="000000" w:themeColor="text1"/>
        </w:rPr>
        <w:t>an</w:t>
      </w:r>
      <w:r w:rsidR="001E1646" w:rsidRPr="00E82FA4">
        <w:rPr>
          <w:color w:val="000000" w:themeColor="text1"/>
        </w:rPr>
        <w:t xml:space="preserve"> off-nominal event </w:t>
      </w:r>
      <w:r w:rsidR="00B94326" w:rsidRPr="00E82FA4">
        <w:rPr>
          <w:color w:val="000000" w:themeColor="text1"/>
        </w:rPr>
        <w:t xml:space="preserve">deviates in procedures and automation involvement </w:t>
      </w:r>
      <w:r w:rsidR="003C0E21" w:rsidRPr="00E82FA4">
        <w:rPr>
          <w:color w:val="000000" w:themeColor="text1"/>
        </w:rPr>
        <w:t>from current practices</w:t>
      </w:r>
      <w:r w:rsidRPr="00E82FA4">
        <w:rPr>
          <w:color w:val="000000" w:themeColor="text1"/>
        </w:rPr>
        <w:t xml:space="preserve"> because of </w:t>
      </w:r>
      <w:r w:rsidR="001E1646" w:rsidRPr="00E82FA4">
        <w:rPr>
          <w:color w:val="000000" w:themeColor="text1"/>
        </w:rPr>
        <w:t xml:space="preserve">the </w:t>
      </w:r>
      <w:r w:rsidR="00B94326" w:rsidRPr="00E82FA4">
        <w:rPr>
          <w:color w:val="000000" w:themeColor="text1"/>
        </w:rPr>
        <w:t xml:space="preserve">high-workload </w:t>
      </w:r>
      <w:r w:rsidR="00950900" w:rsidRPr="00E82FA4">
        <w:rPr>
          <w:color w:val="000000" w:themeColor="text1"/>
        </w:rPr>
        <w:t xml:space="preserve">on-board or </w:t>
      </w:r>
      <w:r w:rsidR="001E1646" w:rsidRPr="00E82FA4">
        <w:rPr>
          <w:color w:val="000000" w:themeColor="text1"/>
        </w:rPr>
        <w:t>the</w:t>
      </w:r>
      <w:r w:rsidR="00950900" w:rsidRPr="00E82FA4">
        <w:rPr>
          <w:color w:val="000000" w:themeColor="text1"/>
        </w:rPr>
        <w:t xml:space="preserve"> complete loss of the </w:t>
      </w:r>
      <w:r w:rsidR="001E1646" w:rsidRPr="00E82FA4">
        <w:rPr>
          <w:color w:val="000000" w:themeColor="text1"/>
        </w:rPr>
        <w:t>airside</w:t>
      </w:r>
      <w:r w:rsidR="00950900" w:rsidRPr="00E82FA4">
        <w:rPr>
          <w:color w:val="000000" w:themeColor="text1"/>
        </w:rPr>
        <w:t>-pilot</w:t>
      </w:r>
      <w:r w:rsidR="001E1646" w:rsidRPr="00E82FA4">
        <w:rPr>
          <w:color w:val="000000" w:themeColor="text1"/>
        </w:rPr>
        <w:t xml:space="preserve"> function</w:t>
      </w:r>
      <w:r w:rsidR="003C0E21" w:rsidRPr="00E82FA4">
        <w:rPr>
          <w:color w:val="000000" w:themeColor="text1"/>
        </w:rPr>
        <w:t>.</w:t>
      </w:r>
      <w:r w:rsidR="00C46D1F" w:rsidRPr="00E82FA4">
        <w:rPr>
          <w:color w:val="000000" w:themeColor="text1"/>
        </w:rPr>
        <w:t xml:space="preserve"> </w:t>
      </w:r>
      <w:r w:rsidR="00141E85" w:rsidRPr="00E82FA4">
        <w:rPr>
          <w:color w:val="000000" w:themeColor="text1"/>
        </w:rPr>
        <w:t xml:space="preserve">Initial theoretical efforts in systems thinking in ergonomics have approached </w:t>
      </w:r>
      <w:r w:rsidRPr="00E82FA4">
        <w:rPr>
          <w:color w:val="000000" w:themeColor="text1"/>
        </w:rPr>
        <w:t>events</w:t>
      </w:r>
      <w:r w:rsidR="00141E85" w:rsidRPr="00E82FA4">
        <w:rPr>
          <w:color w:val="000000" w:themeColor="text1"/>
        </w:rPr>
        <w:t xml:space="preserve"> </w:t>
      </w:r>
      <w:r w:rsidR="001E1646" w:rsidRPr="00E82FA4">
        <w:rPr>
          <w:color w:val="000000" w:themeColor="text1"/>
        </w:rPr>
        <w:t xml:space="preserve">such </w:t>
      </w:r>
      <w:r w:rsidR="00141E85" w:rsidRPr="00E82FA4">
        <w:rPr>
          <w:color w:val="000000" w:themeColor="text1"/>
        </w:rPr>
        <w:t xml:space="preserve">as rapid decompression </w:t>
      </w:r>
      <w:r w:rsidR="00141E85" w:rsidRPr="00E82FA4">
        <w:rPr>
          <w:color w:val="000000" w:themeColor="text1"/>
        </w:rPr>
        <w:fldChar w:fldCharType="begin"/>
      </w:r>
      <w:r w:rsidR="00141E85" w:rsidRPr="00E82FA4">
        <w:rPr>
          <w:color w:val="000000" w:themeColor="text1"/>
        </w:rPr>
        <w:instrText xml:space="preserve"> ADDIN EN.CITE &lt;EndNote&gt;&lt;Cite&gt;&lt;Author&gt;Revell&lt;/Author&gt;&lt;Year&gt;2019&lt;/Year&gt;&lt;RecNum&gt;1702&lt;/RecNum&gt;&lt;DisplayText&gt;(Revell et al., 2019)&lt;/DisplayText&gt;&lt;record&gt;&lt;rec-number&gt;1702&lt;/rec-number&gt;&lt;foreign-keys&gt;&lt;key app="EN" db-id="tx5s9wzx5fz2xyepsxbpxpwgw05vwpwrr00f" timestamp="1535999999"&gt;1702&lt;/key&gt;&lt;/foreign-keys&gt;&lt;ref-type name="Journal Article"&gt;17&lt;/ref-type&gt;&lt;contributors&gt;&lt;authors&gt;&lt;author&gt;Revell, Kirsten M.&lt;/author&gt;&lt;author&gt;Allison, Craig&lt;/author&gt;&lt;author&gt;Sears, Rod&lt;/author&gt;&lt;author&gt;Stanton, Neville A.&lt;/author&gt;&lt;/authors&gt;&lt;/contributors&gt;&lt;titles&gt;&lt;title&gt;Modelling distributed crewing in commercial aircraft with STAMP for a rapid decompression hazard&lt;/title&gt;&lt;secondary-title&gt;Ergonomics&lt;/secondary-title&gt;&lt;/titles&gt;&lt;periodical&gt;&lt;full-title&gt;Ergonomics&lt;/full-title&gt;&lt;abbr-1&gt;Ergonomics&lt;/abbr-1&gt;&lt;/periodical&gt;&lt;pages&gt;156–170&lt;/pages&gt;&lt;volume&gt;62&lt;/volume&gt;&lt;number&gt;2&lt;/number&gt;&lt;dates&gt;&lt;year&gt;2019&lt;/year&gt;&lt;/dates&gt;&lt;urls&gt;&lt;/urls&gt;&lt;electronic-resource-num&gt;10.1080/00140139.2018.1514467&lt;/electronic-resource-num&gt;&lt;/record&gt;&lt;/Cite&gt;&lt;/EndNote&gt;</w:instrText>
      </w:r>
      <w:r w:rsidR="00141E85" w:rsidRPr="00E82FA4">
        <w:rPr>
          <w:color w:val="000000" w:themeColor="text1"/>
        </w:rPr>
        <w:fldChar w:fldCharType="separate"/>
      </w:r>
      <w:r w:rsidR="00141E85" w:rsidRPr="00E82FA4">
        <w:rPr>
          <w:noProof/>
          <w:color w:val="000000" w:themeColor="text1"/>
        </w:rPr>
        <w:t>(Revell et al., 2019)</w:t>
      </w:r>
      <w:r w:rsidR="00141E85" w:rsidRPr="00E82FA4">
        <w:rPr>
          <w:color w:val="000000" w:themeColor="text1"/>
        </w:rPr>
        <w:fldChar w:fldCharType="end"/>
      </w:r>
      <w:r w:rsidR="00141E85" w:rsidRPr="00E82FA4">
        <w:rPr>
          <w:color w:val="000000" w:themeColor="text1"/>
        </w:rPr>
        <w:t xml:space="preserve"> and pilot incapacitation </w:t>
      </w:r>
      <w:r w:rsidR="00141E85" w:rsidRPr="00E82FA4">
        <w:rPr>
          <w:color w:val="000000" w:themeColor="text1"/>
        </w:rPr>
        <w:fldChar w:fldCharType="begin"/>
      </w:r>
      <w:r w:rsidR="00141E85" w:rsidRPr="00E82FA4">
        <w:rPr>
          <w:color w:val="000000" w:themeColor="text1"/>
        </w:rPr>
        <w:instrText xml:space="preserve"> ADDIN EN.CITE &lt;EndNote&gt;&lt;Cite&gt;&lt;Author&gt;Schmid&lt;/Author&gt;&lt;Year&gt;2019&lt;/Year&gt;&lt;RecNum&gt;2091&lt;/RecNum&gt;&lt;DisplayText&gt;(Schmid &amp;amp; Stanton, 2019b)&lt;/DisplayText&gt;&lt;record&gt;&lt;rec-number&gt;2091&lt;/rec-number&gt;&lt;foreign-keys&gt;&lt;key app="EN" db-id="tx5s9wzx5fz2xyepsxbpxpwgw05vwpwrr00f" timestamp="1554461668"&gt;2091&lt;/key&gt;&lt;/foreign-keys&gt;&lt;ref-type name="Journal Article"&gt;17&lt;/ref-type&gt;&lt;contributors&gt;&lt;authors&gt;&lt;author&gt;Schmid, Daniela&lt;/author&gt;&lt;author&gt;Stanton, Neville A.&lt;/author&gt;&lt;/authors&gt;&lt;/contributors&gt;&lt;titles&gt;&lt;title&gt;A future airliner’s reduced-crew: Modelling pilot incapacitation and homicide-suicide with systems theory&lt;/title&gt;&lt;secondary-title&gt;Human-Intelligent Systems Integration&lt;/secondary-title&gt;&lt;/titles&gt;&lt;periodical&gt;&lt;full-title&gt;Human-Intelligent Systems Integration&lt;/full-title&gt;&lt;/periodical&gt;&lt;pages&gt;27–42&lt;/pages&gt;&lt;volume&gt;1&lt;/volume&gt;&lt;number&gt;1&lt;/number&gt;&lt;keywords&gt;&lt;keyword&gt;STAMP&lt;/keyword&gt;&lt;keyword&gt;STPA&lt;/keyword&gt;&lt;keyword&gt;Single-pilot operations&lt;/keyword&gt;&lt;keyword&gt;System theory&lt;/keyword&gt;&lt;keyword&gt;Accident modelling&lt;/keyword&gt;&lt;keyword&gt;Aviation&lt;/keyword&gt;&lt;/keywords&gt;&lt;dates&gt;&lt;year&gt;2019&lt;/year&gt;&lt;/dates&gt;&lt;urls&gt;&lt;/urls&gt;&lt;electronic-resource-num&gt;10.1007/s42454-019-00001-y&lt;/electronic-resource-num&gt;&lt;/record&gt;&lt;/Cite&gt;&lt;/EndNote&gt;</w:instrText>
      </w:r>
      <w:r w:rsidR="00141E85" w:rsidRPr="00E82FA4">
        <w:rPr>
          <w:color w:val="000000" w:themeColor="text1"/>
        </w:rPr>
        <w:fldChar w:fldCharType="separate"/>
      </w:r>
      <w:r w:rsidR="00141E85" w:rsidRPr="00E82FA4">
        <w:rPr>
          <w:noProof/>
          <w:color w:val="000000" w:themeColor="text1"/>
        </w:rPr>
        <w:t>(Schmid &amp; Stanton, 2019b)</w:t>
      </w:r>
      <w:r w:rsidR="00141E85" w:rsidRPr="00E82FA4">
        <w:rPr>
          <w:color w:val="000000" w:themeColor="text1"/>
        </w:rPr>
        <w:fldChar w:fldCharType="end"/>
      </w:r>
      <w:r w:rsidR="00141E85" w:rsidRPr="00E82FA4">
        <w:rPr>
          <w:color w:val="000000" w:themeColor="text1"/>
        </w:rPr>
        <w:t>.</w:t>
      </w:r>
      <w:r w:rsidRPr="00E82FA4">
        <w:rPr>
          <w:color w:val="000000" w:themeColor="text1"/>
        </w:rPr>
        <w:t xml:space="preserve"> Accordingly, </w:t>
      </w:r>
      <w:r w:rsidR="004522DF" w:rsidRPr="00E82FA4">
        <w:rPr>
          <w:color w:val="000000" w:themeColor="text1"/>
        </w:rPr>
        <w:t>empirical research would benefit</w:t>
      </w:r>
      <w:r w:rsidR="0027525F" w:rsidRPr="00E82FA4">
        <w:rPr>
          <w:color w:val="000000" w:themeColor="text1"/>
        </w:rPr>
        <w:t xml:space="preserve"> from turning toward including</w:t>
      </w:r>
      <w:r w:rsidR="004522DF" w:rsidRPr="00E82FA4">
        <w:rPr>
          <w:color w:val="000000" w:themeColor="text1"/>
        </w:rPr>
        <w:t xml:space="preserve"> such events to specify requirements for future procedure and interfaces development.</w:t>
      </w:r>
    </w:p>
    <w:p w14:paraId="135E19C6" w14:textId="758304BA" w:rsidR="00BC75D0" w:rsidRPr="00E82FA4" w:rsidRDefault="00141E85" w:rsidP="003C0E21">
      <w:pPr>
        <w:pStyle w:val="Paragraph"/>
        <w:spacing w:before="0"/>
        <w:ind w:firstLine="720"/>
        <w:rPr>
          <w:color w:val="000000" w:themeColor="text1"/>
        </w:rPr>
      </w:pPr>
      <w:r w:rsidRPr="00E82FA4">
        <w:rPr>
          <w:color w:val="000000" w:themeColor="text1"/>
        </w:rPr>
        <w:t>Furthermore</w:t>
      </w:r>
      <w:r w:rsidR="00EA3122" w:rsidRPr="00E82FA4">
        <w:rPr>
          <w:color w:val="000000" w:themeColor="text1"/>
        </w:rPr>
        <w:t xml:space="preserve">, </w:t>
      </w:r>
      <w:r w:rsidR="00EE2231" w:rsidRPr="00E82FA4">
        <w:rPr>
          <w:color w:val="000000" w:themeColor="text1"/>
        </w:rPr>
        <w:t>all ConOps</w:t>
      </w:r>
      <w:r w:rsidR="00EA3122" w:rsidRPr="00E82FA4">
        <w:rPr>
          <w:color w:val="000000" w:themeColor="text1"/>
        </w:rPr>
        <w:t xml:space="preserve"> have </w:t>
      </w:r>
      <w:r w:rsidR="00622A8A" w:rsidRPr="00E82FA4">
        <w:rPr>
          <w:color w:val="000000" w:themeColor="text1"/>
        </w:rPr>
        <w:t>not defined</w:t>
      </w:r>
      <w:r w:rsidR="00EA3122" w:rsidRPr="00E82FA4">
        <w:rPr>
          <w:color w:val="000000" w:themeColor="text1"/>
        </w:rPr>
        <w:t xml:space="preserve"> </w:t>
      </w:r>
      <w:r w:rsidR="0027525F" w:rsidRPr="00E82FA4">
        <w:rPr>
          <w:color w:val="000000" w:themeColor="text1"/>
        </w:rPr>
        <w:t xml:space="preserve">explicitly </w:t>
      </w:r>
      <w:r w:rsidR="00622A8A" w:rsidRPr="00E82FA4">
        <w:rPr>
          <w:color w:val="000000" w:themeColor="text1"/>
        </w:rPr>
        <w:t>how</w:t>
      </w:r>
      <w:r w:rsidR="00EA3122" w:rsidRPr="00E82FA4">
        <w:rPr>
          <w:color w:val="000000" w:themeColor="text1"/>
        </w:rPr>
        <w:t xml:space="preserve"> authority </w:t>
      </w:r>
      <w:r w:rsidR="00622A8A" w:rsidRPr="00E82FA4">
        <w:rPr>
          <w:color w:val="000000" w:themeColor="text1"/>
        </w:rPr>
        <w:t>is distributed</w:t>
      </w:r>
      <w:r w:rsidR="00EA3122" w:rsidRPr="00E82FA4">
        <w:rPr>
          <w:color w:val="000000" w:themeColor="text1"/>
        </w:rPr>
        <w:t xml:space="preserve"> </w:t>
      </w:r>
      <w:r w:rsidR="006D2F73" w:rsidRPr="00E82FA4">
        <w:rPr>
          <w:color w:val="000000" w:themeColor="text1"/>
        </w:rPr>
        <w:t>in the finite options of delegation as it</w:t>
      </w:r>
      <w:r w:rsidR="00EA3122" w:rsidRPr="00E82FA4">
        <w:rPr>
          <w:color w:val="000000" w:themeColor="text1"/>
        </w:rPr>
        <w:t xml:space="preserve"> has been </w:t>
      </w:r>
      <w:r w:rsidR="00EA2071" w:rsidRPr="00E82FA4">
        <w:rPr>
          <w:color w:val="000000" w:themeColor="text1"/>
        </w:rPr>
        <w:t xml:space="preserve">indicated </w:t>
      </w:r>
      <w:r w:rsidR="00EA3122" w:rsidRPr="00E82FA4">
        <w:rPr>
          <w:color w:val="000000" w:themeColor="text1"/>
        </w:rPr>
        <w:t xml:space="preserve">by </w:t>
      </w:r>
      <w:r w:rsidR="00EA3122" w:rsidRPr="00E82FA4">
        <w:rPr>
          <w:color w:val="000000" w:themeColor="text1"/>
        </w:rPr>
        <w:fldChar w:fldCharType="begin"/>
      </w:r>
      <w:r w:rsidR="00ED4342" w:rsidRPr="00E82FA4">
        <w:rPr>
          <w:color w:val="000000" w:themeColor="text1"/>
        </w:rPr>
        <w:instrText xml:space="preserve"> ADDIN EN.CITE &lt;EndNote&gt;&lt;Cite AuthorYear="1"&gt;&lt;Author&gt;Driscoll&lt;/Author&gt;&lt;Year&gt;2017&lt;/Year&gt;&lt;RecNum&gt;1227&lt;/RecNum&gt;&lt;DisplayText&gt;Driscoll, Roy, and Ponchak (2017)&lt;/DisplayText&gt;&lt;record&gt;&lt;rec-number&gt;1227&lt;/rec-number&gt;&lt;foreign-keys&gt;&lt;key app="EN" db-id="tx5s9wzx5fz2xyepsxbpxpwgw05vwpwrr00f" timestamp="1516976479"&gt;1227&lt;/key&gt;&lt;/foreign-keys&gt;&lt;ref-type name="Conference Paper"&gt;47&lt;/ref-type&gt;&lt;contributors&gt;&lt;authors&gt;&lt;author&gt;Driscoll, Kevin&lt;/author&gt;&lt;author&gt;Roy, Aloke&lt;/author&gt;&lt;author&gt;Ponchak, Denise S.&lt;/author&gt;&lt;/authors&gt;&lt;/contributors&gt;&lt;titles&gt;&lt;title&gt;Cyber safety and security for reduced crew operations (RCO)&lt;/title&gt;&lt;secondary-title&gt;36th Digital Avionics Systems Conference DASC&lt;/secondary-title&gt;&lt;/titles&gt;&lt;dates&gt;&lt;year&gt;2017&lt;/year&gt;&lt;/dates&gt;&lt;pub-location&gt;St. Petersburg, FL, USA&lt;/pub-location&gt;&lt;publisher&gt;IEEE&lt;/publisher&gt;&lt;urls&gt;&lt;/urls&gt;&lt;electronic-resource-num&gt;10.1109/DASC.2017.8101986 &lt;/electronic-resource-num&gt;&lt;research-notes&gt;SPO WoS : page 1&amp;#xD;SPO Scopus Title, abstract, keywords: page 1&amp;#xD;SPO Scopus all fields: page 2&lt;/research-notes&gt;&lt;/record&gt;&lt;/Cite&gt;&lt;/EndNote&gt;</w:instrText>
      </w:r>
      <w:r w:rsidR="00EA3122" w:rsidRPr="00E82FA4">
        <w:rPr>
          <w:color w:val="000000" w:themeColor="text1"/>
        </w:rPr>
        <w:fldChar w:fldCharType="separate"/>
      </w:r>
      <w:r w:rsidR="00ED4342" w:rsidRPr="00E82FA4">
        <w:rPr>
          <w:noProof/>
          <w:color w:val="000000" w:themeColor="text1"/>
        </w:rPr>
        <w:t>Driscoll, Roy, and Ponchak (2017)</w:t>
      </w:r>
      <w:r w:rsidR="00EA3122" w:rsidRPr="00E82FA4">
        <w:rPr>
          <w:color w:val="000000" w:themeColor="text1"/>
        </w:rPr>
        <w:fldChar w:fldCharType="end"/>
      </w:r>
      <w:r w:rsidR="00EA3122" w:rsidRPr="00E82FA4">
        <w:rPr>
          <w:color w:val="000000" w:themeColor="text1"/>
        </w:rPr>
        <w:t>.</w:t>
      </w:r>
      <w:r w:rsidR="00EE2231" w:rsidRPr="00E82FA4">
        <w:rPr>
          <w:color w:val="000000" w:themeColor="text1"/>
        </w:rPr>
        <w:t xml:space="preserve"> </w:t>
      </w:r>
      <w:r w:rsidR="009C1A4F" w:rsidRPr="00E82FA4">
        <w:rPr>
          <w:color w:val="000000" w:themeColor="text1"/>
        </w:rPr>
        <w:t>Most have</w:t>
      </w:r>
      <w:r w:rsidR="00EE2231" w:rsidRPr="00E82FA4">
        <w:rPr>
          <w:color w:val="000000" w:themeColor="text1"/>
        </w:rPr>
        <w:t xml:space="preserve"> </w:t>
      </w:r>
      <w:r w:rsidR="004F11EC" w:rsidRPr="00E82FA4">
        <w:rPr>
          <w:color w:val="000000" w:themeColor="text1"/>
        </w:rPr>
        <w:t xml:space="preserve">simply </w:t>
      </w:r>
      <w:r w:rsidR="00F86446" w:rsidRPr="00E82FA4">
        <w:rPr>
          <w:color w:val="000000" w:themeColor="text1"/>
        </w:rPr>
        <w:t>assume</w:t>
      </w:r>
      <w:r w:rsidR="009C1A4F" w:rsidRPr="00E82FA4">
        <w:rPr>
          <w:color w:val="000000" w:themeColor="text1"/>
        </w:rPr>
        <w:t>d</w:t>
      </w:r>
      <w:r w:rsidR="00F86446" w:rsidRPr="00E82FA4">
        <w:rPr>
          <w:color w:val="000000" w:themeColor="text1"/>
        </w:rPr>
        <w:t xml:space="preserve"> that</w:t>
      </w:r>
      <w:r w:rsidR="00EE2231" w:rsidRPr="00E82FA4">
        <w:rPr>
          <w:color w:val="000000" w:themeColor="text1"/>
        </w:rPr>
        <w:t xml:space="preserve"> command and control remain</w:t>
      </w:r>
      <w:r w:rsidR="00F86446" w:rsidRPr="00E82FA4">
        <w:rPr>
          <w:color w:val="000000" w:themeColor="text1"/>
        </w:rPr>
        <w:t>s</w:t>
      </w:r>
      <w:r w:rsidR="00EE2231" w:rsidRPr="00E82FA4">
        <w:rPr>
          <w:color w:val="000000" w:themeColor="text1"/>
        </w:rPr>
        <w:t xml:space="preserve"> with the </w:t>
      </w:r>
      <w:r w:rsidR="00EB1DE0" w:rsidRPr="00E82FA4">
        <w:rPr>
          <w:color w:val="000000" w:themeColor="text1"/>
        </w:rPr>
        <w:t>c</w:t>
      </w:r>
      <w:r w:rsidR="00EE2231" w:rsidRPr="00E82FA4">
        <w:rPr>
          <w:color w:val="000000" w:themeColor="text1"/>
        </w:rPr>
        <w:t>aptain</w:t>
      </w:r>
      <w:r w:rsidR="00F86446" w:rsidRPr="00E82FA4">
        <w:rPr>
          <w:color w:val="000000" w:themeColor="text1"/>
        </w:rPr>
        <w:t xml:space="preserve"> </w:t>
      </w:r>
      <w:r w:rsidR="00EA2071" w:rsidRPr="00E82FA4">
        <w:rPr>
          <w:color w:val="000000" w:themeColor="text1"/>
        </w:rPr>
        <w:t xml:space="preserve">until they </w:t>
      </w:r>
      <w:r w:rsidR="00F86446" w:rsidRPr="00E82FA4">
        <w:rPr>
          <w:color w:val="000000" w:themeColor="text1"/>
        </w:rPr>
        <w:t xml:space="preserve">hand </w:t>
      </w:r>
      <w:r w:rsidR="009C1A4F" w:rsidRPr="00E82FA4">
        <w:rPr>
          <w:color w:val="000000" w:themeColor="text1"/>
        </w:rPr>
        <w:t xml:space="preserve">it </w:t>
      </w:r>
      <w:r w:rsidR="00F86446" w:rsidRPr="00E82FA4">
        <w:rPr>
          <w:color w:val="000000" w:themeColor="text1"/>
        </w:rPr>
        <w:t>over</w:t>
      </w:r>
      <w:r w:rsidR="00EA2071" w:rsidRPr="00E82FA4">
        <w:rPr>
          <w:color w:val="000000" w:themeColor="text1"/>
        </w:rPr>
        <w:t xml:space="preserve"> to another</w:t>
      </w:r>
      <w:r w:rsidR="00EE2231" w:rsidRPr="00E82FA4">
        <w:rPr>
          <w:color w:val="000000" w:themeColor="text1"/>
        </w:rPr>
        <w:t>.</w:t>
      </w:r>
      <w:r w:rsidR="00ED4342" w:rsidRPr="00E82FA4">
        <w:rPr>
          <w:color w:val="000000" w:themeColor="text1"/>
        </w:rPr>
        <w:t xml:space="preserve"> </w:t>
      </w:r>
      <w:r w:rsidR="009C1A4F" w:rsidRPr="00E82FA4">
        <w:rPr>
          <w:color w:val="000000" w:themeColor="text1"/>
        </w:rPr>
        <w:t>Clear</w:t>
      </w:r>
      <w:r w:rsidR="002B6A9E" w:rsidRPr="00E82FA4">
        <w:rPr>
          <w:color w:val="000000" w:themeColor="text1"/>
        </w:rPr>
        <w:t>er</w:t>
      </w:r>
      <w:r w:rsidR="009C1A4F" w:rsidRPr="00E82FA4">
        <w:rPr>
          <w:color w:val="000000" w:themeColor="text1"/>
        </w:rPr>
        <w:t xml:space="preserve"> definitions of authority and formalities regarding hand-over control </w:t>
      </w:r>
      <w:r w:rsidR="002B6A9E" w:rsidRPr="00E82FA4">
        <w:rPr>
          <w:color w:val="000000" w:themeColor="text1"/>
        </w:rPr>
        <w:t xml:space="preserve">need </w:t>
      </w:r>
      <w:r w:rsidR="00ED4342" w:rsidRPr="00E82FA4">
        <w:rPr>
          <w:color w:val="000000" w:themeColor="text1"/>
        </w:rPr>
        <w:t xml:space="preserve">to be integrated into empirical considerations </w:t>
      </w:r>
      <w:r w:rsidR="002B6A9E" w:rsidRPr="00E82FA4">
        <w:rPr>
          <w:color w:val="000000" w:themeColor="text1"/>
        </w:rPr>
        <w:t xml:space="preserve">for </w:t>
      </w:r>
      <w:r w:rsidR="00ED4342" w:rsidRPr="00E82FA4">
        <w:rPr>
          <w:color w:val="000000" w:themeColor="text1"/>
        </w:rPr>
        <w:t xml:space="preserve">each </w:t>
      </w:r>
      <w:r w:rsidR="002B6A9E" w:rsidRPr="00E82FA4">
        <w:rPr>
          <w:color w:val="000000" w:themeColor="text1"/>
        </w:rPr>
        <w:t xml:space="preserve">of the </w:t>
      </w:r>
      <w:r w:rsidR="00ED4342" w:rsidRPr="00E82FA4">
        <w:rPr>
          <w:color w:val="000000" w:themeColor="text1"/>
        </w:rPr>
        <w:t>ConOps.</w:t>
      </w:r>
      <w:r w:rsidR="002B6A9E" w:rsidRPr="00E82FA4">
        <w:rPr>
          <w:color w:val="000000" w:themeColor="text1"/>
        </w:rPr>
        <w:t xml:space="preserve"> T</w:t>
      </w:r>
      <w:r w:rsidR="009C1A4F" w:rsidRPr="00E82FA4">
        <w:rPr>
          <w:color w:val="000000" w:themeColor="text1"/>
        </w:rPr>
        <w:t xml:space="preserve">his issue </w:t>
      </w:r>
      <w:r w:rsidR="002B6A9E" w:rsidRPr="00E82FA4">
        <w:rPr>
          <w:color w:val="000000" w:themeColor="text1"/>
        </w:rPr>
        <w:t xml:space="preserve">needs to be resolved </w:t>
      </w:r>
      <w:r w:rsidR="009C1A4F" w:rsidRPr="00E82FA4">
        <w:rPr>
          <w:color w:val="000000" w:themeColor="text1"/>
        </w:rPr>
        <w:fldChar w:fldCharType="begin"/>
      </w:r>
      <w:r w:rsidR="004760C2" w:rsidRPr="00E82FA4">
        <w:rPr>
          <w:color w:val="000000" w:themeColor="text1"/>
        </w:rPr>
        <w:instrText xml:space="preserve"> ADDIN EN.CITE &lt;EndNote&gt;&lt;Cite&gt;&lt;Author&gt;Lachter&lt;/Author&gt;&lt;Year&gt;2014&lt;/Year&gt;&lt;RecNum&gt;580&lt;/RecNum&gt;&lt;DisplayText&gt;(Lachter, Brandt, et al., 2014)&lt;/DisplayText&gt;&lt;record&gt;&lt;rec-number&gt;580&lt;/rec-number&gt;&lt;foreign-keys&gt;&lt;key app="EN" db-id="tx5s9wzx5fz2xyepsxbpxpwgw05vwpwrr00f" timestamp="1507840560"&gt;580&lt;/key&gt;&lt;/foreign-keys&gt;&lt;ref-type name="Book Section"&gt;5&lt;/ref-type&gt;&lt;contributors&gt;&lt;authors&gt;&lt;author&gt;Lachter, Joel&lt;/author&gt;&lt;author&gt;Brandt, Summer L.&lt;/author&gt;&lt;author&gt;Battiste, Vernol&lt;/author&gt;&lt;author&gt;Ligda, Sarah V.&lt;/author&gt;&lt;author&gt;Matessa, Michael&lt;/author&gt;&lt;author&gt;Johnson, Walter W.&lt;/author&gt;&lt;/authors&gt;&lt;/contributors&gt;&lt;titles&gt;&lt;title&gt;Toward Single Pilot Operations: Developing a Ground Station&lt;/title&gt;&lt;secondary-title&gt;Proceedings of the International Conference on Human-Computer Interaction in Aerospace&lt;/secondary-title&gt;&lt;tertiary-title&gt;HCI-Aero &amp;apos;14&lt;/tertiary-title&gt;&lt;short-title&gt;Lachter, Brandt et al. 2014 – Toward Single Pilot Operations&lt;/short-title&gt;&lt;/titles&gt;&lt;dates&gt;&lt;year&gt;2014&lt;/year&gt;&lt;/dates&gt;&lt;pub-location&gt;New York, NY, USA&lt;/pub-location&gt;&lt;publisher&gt;ACM&lt;/publisher&gt;&lt;urls&gt;&lt;/urls&gt;&lt;electronic-resource-num&gt;10.1145/2669592.2669685&lt;/electronic-resource-num&gt;&lt;research-notes&gt;SPO google: page 1&amp;#xD;SPO Scopus Title, abstract, keywords: page 3&amp;#xD;SPO Scopus all fields: page 6&lt;/research-notes&gt;&lt;/record&gt;&lt;/Cite&gt;&lt;/EndNote&gt;</w:instrText>
      </w:r>
      <w:r w:rsidR="009C1A4F" w:rsidRPr="00E82FA4">
        <w:rPr>
          <w:color w:val="000000" w:themeColor="text1"/>
        </w:rPr>
        <w:fldChar w:fldCharType="separate"/>
      </w:r>
      <w:r w:rsidR="004760C2" w:rsidRPr="00E82FA4">
        <w:rPr>
          <w:noProof/>
          <w:color w:val="000000" w:themeColor="text1"/>
        </w:rPr>
        <w:t>(Lachter, Brandt, et al., 2014)</w:t>
      </w:r>
      <w:r w:rsidR="009C1A4F" w:rsidRPr="00E82FA4">
        <w:rPr>
          <w:color w:val="000000" w:themeColor="text1"/>
        </w:rPr>
        <w:fldChar w:fldCharType="end"/>
      </w:r>
      <w:r w:rsidR="009C1A4F" w:rsidRPr="00E82FA4">
        <w:rPr>
          <w:color w:val="000000" w:themeColor="text1"/>
        </w:rPr>
        <w:t xml:space="preserve">. </w:t>
      </w:r>
    </w:p>
    <w:p w14:paraId="42175F3C" w14:textId="1BA1877A" w:rsidR="00787E96" w:rsidRPr="00E82FA4" w:rsidRDefault="00B749D8" w:rsidP="00D82385">
      <w:pPr>
        <w:pStyle w:val="Newparagraph"/>
        <w:rPr>
          <w:color w:val="000000" w:themeColor="text1"/>
        </w:rPr>
      </w:pPr>
      <w:r w:rsidRPr="00E82FA4">
        <w:rPr>
          <w:color w:val="000000" w:themeColor="text1"/>
        </w:rPr>
        <w:t>Thus,</w:t>
      </w:r>
      <w:r w:rsidR="00032406" w:rsidRPr="00E82FA4">
        <w:rPr>
          <w:color w:val="000000" w:themeColor="text1"/>
        </w:rPr>
        <w:t xml:space="preserve"> the flight deck, a GS, </w:t>
      </w:r>
      <w:r w:rsidR="00875C96" w:rsidRPr="00E82FA4">
        <w:rPr>
          <w:color w:val="000000" w:themeColor="text1"/>
        </w:rPr>
        <w:t>as well as</w:t>
      </w:r>
      <w:r w:rsidR="00032406" w:rsidRPr="00E82FA4">
        <w:rPr>
          <w:color w:val="000000" w:themeColor="text1"/>
        </w:rPr>
        <w:t xml:space="preserve"> operations and procedures </w:t>
      </w:r>
      <w:r w:rsidR="002B6A9E" w:rsidRPr="00E82FA4">
        <w:rPr>
          <w:color w:val="000000" w:themeColor="text1"/>
        </w:rPr>
        <w:t xml:space="preserve">need </w:t>
      </w:r>
      <w:r w:rsidR="00032406" w:rsidRPr="00E82FA4">
        <w:rPr>
          <w:color w:val="000000" w:themeColor="text1"/>
        </w:rPr>
        <w:t>to be designed from scratch, to accommodate the new requirements for effective function allocation.</w:t>
      </w:r>
      <w:r w:rsidR="00ED4342" w:rsidRPr="00E82FA4">
        <w:rPr>
          <w:color w:val="000000" w:themeColor="text1"/>
        </w:rPr>
        <w:t xml:space="preserve"> Current flight operations can serve as a realistic initial base on </w:t>
      </w:r>
      <w:r w:rsidR="002B6A9E" w:rsidRPr="00E82FA4">
        <w:rPr>
          <w:color w:val="000000" w:themeColor="text1"/>
        </w:rPr>
        <w:t xml:space="preserve">which </w:t>
      </w:r>
      <w:r w:rsidR="00ED4342" w:rsidRPr="00E82FA4">
        <w:rPr>
          <w:color w:val="000000" w:themeColor="text1"/>
        </w:rPr>
        <w:lastRenderedPageBreak/>
        <w:t xml:space="preserve">situations, system operations and abnormalities </w:t>
      </w:r>
      <w:r w:rsidR="002B6A9E" w:rsidRPr="00E82FA4">
        <w:rPr>
          <w:color w:val="000000" w:themeColor="text1"/>
        </w:rPr>
        <w:t xml:space="preserve">are likely </w:t>
      </w:r>
      <w:r w:rsidR="00ED4342" w:rsidRPr="00E82FA4">
        <w:rPr>
          <w:color w:val="000000" w:themeColor="text1"/>
        </w:rPr>
        <w:t xml:space="preserve">to be encountered </w:t>
      </w:r>
      <w:r w:rsidR="00ED4342" w:rsidRPr="00E82FA4">
        <w:rPr>
          <w:color w:val="000000" w:themeColor="text1"/>
        </w:rPr>
        <w:fldChar w:fldCharType="begin">
          <w:fldData xml:space="preserve">PEVuZE5vdGU+PENpdGU+PEF1dGhvcj5TdGFudG9uPC9BdXRob3I+PFllYXI+MjAxNjwvWWVhcj48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==
</w:fldData>
        </w:fldChar>
      </w:r>
      <w:r w:rsidR="008B3C5F" w:rsidRPr="00E82FA4">
        <w:rPr>
          <w:color w:val="000000" w:themeColor="text1"/>
        </w:rPr>
        <w:instrText xml:space="preserve"> ADDIN EN.CITE </w:instrText>
      </w:r>
      <w:r w:rsidR="008B3C5F" w:rsidRPr="00E82FA4">
        <w:rPr>
          <w:color w:val="000000" w:themeColor="text1"/>
        </w:rPr>
        <w:fldChar w:fldCharType="begin">
          <w:fldData xml:space="preserve">PEVuZE5vdGU+PENpdGU+PEF1dGhvcj5TdGFudG9uPC9BdXRob3I+PFllYXI+MjAxNjwvWWVhcj48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==
</w:fldData>
        </w:fldChar>
      </w:r>
      <w:r w:rsidR="008B3C5F" w:rsidRPr="00E82FA4">
        <w:rPr>
          <w:color w:val="000000" w:themeColor="text1"/>
        </w:rPr>
        <w:instrText xml:space="preserve"> ADDIN EN.CITE.DATA </w:instrText>
      </w:r>
      <w:r w:rsidR="008B3C5F" w:rsidRPr="00E82FA4">
        <w:rPr>
          <w:color w:val="000000" w:themeColor="text1"/>
        </w:rPr>
      </w:r>
      <w:r w:rsidR="008B3C5F" w:rsidRPr="00E82FA4">
        <w:rPr>
          <w:color w:val="000000" w:themeColor="text1"/>
        </w:rPr>
        <w:fldChar w:fldCharType="end"/>
      </w:r>
      <w:r w:rsidR="00ED4342" w:rsidRPr="00E82FA4">
        <w:rPr>
          <w:color w:val="000000" w:themeColor="text1"/>
        </w:rPr>
      </w:r>
      <w:r w:rsidR="00ED4342" w:rsidRPr="00E82FA4">
        <w:rPr>
          <w:color w:val="000000" w:themeColor="text1"/>
        </w:rPr>
        <w:fldChar w:fldCharType="separate"/>
      </w:r>
      <w:r w:rsidR="008B3C5F" w:rsidRPr="00E82FA4">
        <w:rPr>
          <w:noProof/>
          <w:color w:val="000000" w:themeColor="text1"/>
        </w:rPr>
        <w:t>(Schmid, Korn, &amp; Stanton, 2019; Stanton et al., 2016)</w:t>
      </w:r>
      <w:r w:rsidR="00ED4342" w:rsidRPr="00E82FA4">
        <w:rPr>
          <w:color w:val="000000" w:themeColor="text1"/>
        </w:rPr>
        <w:fldChar w:fldCharType="end"/>
      </w:r>
      <w:r w:rsidR="00ED4342" w:rsidRPr="00E82FA4">
        <w:rPr>
          <w:color w:val="000000" w:themeColor="text1"/>
        </w:rPr>
        <w:t>.</w:t>
      </w:r>
      <w:r w:rsidR="003C071A" w:rsidRPr="00E82FA4">
        <w:rPr>
          <w:color w:val="000000" w:themeColor="text1"/>
        </w:rPr>
        <w:t xml:space="preserve"> In general, the ConOps of </w:t>
      </w:r>
      <w:r w:rsidR="003C071A" w:rsidRPr="00E82FA4">
        <w:rPr>
          <w:i/>
          <w:color w:val="000000" w:themeColor="text1"/>
        </w:rPr>
        <w:t>dedicated support</w:t>
      </w:r>
      <w:r w:rsidR="003C071A" w:rsidRPr="00E82FA4">
        <w:rPr>
          <w:color w:val="000000" w:themeColor="text1"/>
        </w:rPr>
        <w:t xml:space="preserve"> </w:t>
      </w:r>
      <w:r w:rsidR="00970196" w:rsidRPr="00E82FA4">
        <w:rPr>
          <w:color w:val="000000" w:themeColor="text1"/>
        </w:rPr>
        <w:t>as</w:t>
      </w:r>
      <w:r w:rsidR="003C071A" w:rsidRPr="00E82FA4">
        <w:rPr>
          <w:color w:val="000000" w:themeColor="text1"/>
        </w:rPr>
        <w:t xml:space="preserve"> a stand-alone solution for possible future RCO requires more empirical research. </w:t>
      </w:r>
      <w:r w:rsidR="00211971" w:rsidRPr="00E82FA4">
        <w:rPr>
          <w:color w:val="000000" w:themeColor="text1"/>
        </w:rPr>
        <w:t xml:space="preserve">The optional combination with </w:t>
      </w:r>
      <w:r w:rsidR="00211971" w:rsidRPr="00E82FA4">
        <w:rPr>
          <w:i/>
          <w:color w:val="000000" w:themeColor="text1"/>
        </w:rPr>
        <w:t>multi-</w:t>
      </w:r>
      <w:r w:rsidR="00EE2231" w:rsidRPr="00E82FA4">
        <w:rPr>
          <w:i/>
          <w:color w:val="000000" w:themeColor="text1"/>
        </w:rPr>
        <w:t xml:space="preserve">aircraft </w:t>
      </w:r>
      <w:r w:rsidR="00211971" w:rsidRPr="00E82FA4">
        <w:rPr>
          <w:i/>
          <w:color w:val="000000" w:themeColor="text1"/>
        </w:rPr>
        <w:t>support</w:t>
      </w:r>
      <w:r w:rsidR="00211971" w:rsidRPr="00E82FA4">
        <w:rPr>
          <w:color w:val="000000" w:themeColor="text1"/>
        </w:rPr>
        <w:t xml:space="preserve"> </w:t>
      </w:r>
      <w:r w:rsidR="002B6A9E" w:rsidRPr="00E82FA4">
        <w:rPr>
          <w:color w:val="000000" w:themeColor="text1"/>
        </w:rPr>
        <w:t>seems realistic</w:t>
      </w:r>
      <w:r w:rsidR="00970196" w:rsidRPr="00E82FA4">
        <w:rPr>
          <w:color w:val="000000" w:themeColor="text1"/>
        </w:rPr>
        <w:t xml:space="preserve"> but remained less </w:t>
      </w:r>
      <w:r w:rsidR="002B6A9E" w:rsidRPr="00E82FA4">
        <w:rPr>
          <w:color w:val="000000" w:themeColor="text1"/>
        </w:rPr>
        <w:t xml:space="preserve">well understood </w:t>
      </w:r>
      <w:r w:rsidR="00970196" w:rsidRPr="00E82FA4">
        <w:rPr>
          <w:color w:val="000000" w:themeColor="text1"/>
        </w:rPr>
        <w:t xml:space="preserve">due to less research </w:t>
      </w:r>
      <w:r w:rsidR="002B6A9E" w:rsidRPr="00E82FA4">
        <w:rPr>
          <w:color w:val="000000" w:themeColor="text1"/>
        </w:rPr>
        <w:t xml:space="preserve">into the </w:t>
      </w:r>
      <w:r w:rsidR="00970196" w:rsidRPr="00E82FA4">
        <w:rPr>
          <w:color w:val="000000" w:themeColor="text1"/>
        </w:rPr>
        <w:t>dispatching</w:t>
      </w:r>
      <w:r w:rsidR="002B6A9E" w:rsidRPr="00E82FA4">
        <w:rPr>
          <w:color w:val="000000" w:themeColor="text1"/>
        </w:rPr>
        <w:t xml:space="preserve"> function</w:t>
      </w:r>
      <w:r w:rsidR="00EE2231" w:rsidRPr="00E82FA4">
        <w:rPr>
          <w:color w:val="000000" w:themeColor="text1"/>
        </w:rPr>
        <w:t>.</w:t>
      </w:r>
      <w:r w:rsidR="00AA0EA6" w:rsidRPr="00E82FA4">
        <w:rPr>
          <w:color w:val="000000" w:themeColor="text1"/>
        </w:rPr>
        <w:t xml:space="preserve"> In general, improving and </w:t>
      </w:r>
      <w:r w:rsidR="00F60D6C" w:rsidRPr="00E82FA4">
        <w:rPr>
          <w:color w:val="000000" w:themeColor="text1"/>
        </w:rPr>
        <w:t>upgrading the</w:t>
      </w:r>
      <w:r w:rsidR="00FE0127" w:rsidRPr="00E82FA4">
        <w:rPr>
          <w:color w:val="000000" w:themeColor="text1"/>
        </w:rPr>
        <w:t xml:space="preserve"> dispatcher’s</w:t>
      </w:r>
      <w:r w:rsidR="00F60D6C" w:rsidRPr="00E82FA4">
        <w:rPr>
          <w:color w:val="000000" w:themeColor="text1"/>
        </w:rPr>
        <w:t xml:space="preserve"> </w:t>
      </w:r>
      <w:r w:rsidR="00FE0127" w:rsidRPr="00E82FA4">
        <w:rPr>
          <w:color w:val="000000" w:themeColor="text1"/>
        </w:rPr>
        <w:t>function</w:t>
      </w:r>
      <w:r w:rsidR="00ED4342" w:rsidRPr="00E82FA4">
        <w:rPr>
          <w:color w:val="000000" w:themeColor="text1"/>
        </w:rPr>
        <w:t xml:space="preserve"> </w:t>
      </w:r>
      <w:r w:rsidR="00FE0127" w:rsidRPr="00E82FA4">
        <w:rPr>
          <w:color w:val="000000" w:themeColor="text1"/>
        </w:rPr>
        <w:t xml:space="preserve">seems viable </w:t>
      </w:r>
      <w:r w:rsidR="00FE0127" w:rsidRPr="00E82FA4">
        <w:rPr>
          <w:color w:val="000000" w:themeColor="text1"/>
        </w:rPr>
        <w:fldChar w:fldCharType="begin"/>
      </w:r>
      <w:r w:rsidR="00FE0127" w:rsidRPr="00E82FA4">
        <w:rPr>
          <w:color w:val="000000" w:themeColor="text1"/>
        </w:rPr>
        <w:instrText xml:space="preserve"> ADDIN EN.CITE &lt;EndNote&gt;&lt;Cite&gt;&lt;Author&gt;Vu&lt;/Author&gt;&lt;Year&gt;2018&lt;/Year&gt;&lt;RecNum&gt;1530&lt;/RecNum&gt;&lt;DisplayText&gt;(Vu et al., 2018)&lt;/DisplayText&gt;&lt;record&gt;&lt;rec-number&gt;1530&lt;/rec-number&gt;&lt;foreign-keys&gt;&lt;key app="EN" db-id="tx5s9wzx5fz2xyepsxbpxpwgw05vwpwrr00f" timestamp="1533410388"&gt;1530&lt;/key&gt;&lt;/foreign-keys&gt;&lt;ref-type name="Journal Article"&gt;17&lt;/ref-type&gt;&lt;contributors&gt;&lt;authors&gt;&lt;author&gt;Vu, Kim-Phuong L.&lt;/author&gt;&lt;author&gt;Lachter, Joel&lt;/author&gt;&lt;author&gt;Battiste, Vernol&lt;/author&gt;&lt;author&gt;Strybel, T.&lt;/author&gt;&lt;/authors&gt;&lt;/contributors&gt;&lt;titles&gt;&lt;title&gt;Single pilot operations in domestic commercial aviation&lt;/title&gt;&lt;secondary-title&gt;Human Factors&lt;/secondary-title&gt;&lt;/titles&gt;&lt;periodical&gt;&lt;full-title&gt;Human Factors&lt;/full-title&gt;&lt;abbr-1&gt;Hum Factors&lt;/abbr-1&gt;&lt;/periodical&gt;&lt;pages&gt;755–762&lt;/pages&gt;&lt;volume&gt;60&lt;/volume&gt;&lt;number&gt;6&lt;/number&gt;&lt;keywords&gt;&lt;keyword&gt;aviation, single pilot operations, reduced crew operations, human-autonomy teaming&lt;/keyword&gt;&lt;/keywords&gt;&lt;dates&gt;&lt;year&gt;2018&lt;/year&gt;&lt;/dates&gt;&lt;urls&gt;&lt;/urls&gt;&lt;electronic-resource-num&gt;10.1177/0018720818791372&lt;/electronic-resource-num&gt;&lt;research-notes&gt;SPO google: page 18&amp;#xD;SPO WoS : page 1&amp;#xD;SPO Scopus Title, abstract, keywords: page 1&amp;#xD;SPO Scopus all fields: page 1&lt;/research-notes&gt;&lt;/record&gt;&lt;/Cite&gt;&lt;/EndNote&gt;</w:instrText>
      </w:r>
      <w:r w:rsidR="00FE0127" w:rsidRPr="00E82FA4">
        <w:rPr>
          <w:color w:val="000000" w:themeColor="text1"/>
        </w:rPr>
        <w:fldChar w:fldCharType="separate"/>
      </w:r>
      <w:r w:rsidR="00FE0127" w:rsidRPr="00E82FA4">
        <w:rPr>
          <w:noProof/>
          <w:color w:val="000000" w:themeColor="text1"/>
        </w:rPr>
        <w:t>(Vu et al., 2018)</w:t>
      </w:r>
      <w:r w:rsidR="00FE0127" w:rsidRPr="00E82FA4">
        <w:rPr>
          <w:color w:val="000000" w:themeColor="text1"/>
        </w:rPr>
        <w:fldChar w:fldCharType="end"/>
      </w:r>
      <w:r w:rsidR="00FE0127" w:rsidRPr="00E82FA4">
        <w:rPr>
          <w:color w:val="000000" w:themeColor="text1"/>
        </w:rPr>
        <w:t xml:space="preserve">. </w:t>
      </w:r>
      <w:r w:rsidR="00787E96" w:rsidRPr="00E82FA4">
        <w:rPr>
          <w:color w:val="000000" w:themeColor="text1"/>
        </w:rPr>
        <w:t>The</w:t>
      </w:r>
      <w:r w:rsidR="00CA3B0B" w:rsidRPr="00E82FA4">
        <w:rPr>
          <w:color w:val="000000" w:themeColor="text1"/>
        </w:rPr>
        <w:t xml:space="preserve"> overall</w:t>
      </w:r>
      <w:r w:rsidR="00787E96" w:rsidRPr="00E82FA4">
        <w:rPr>
          <w:color w:val="000000" w:themeColor="text1"/>
        </w:rPr>
        <w:t xml:space="preserve"> organization of work and training of </w:t>
      </w:r>
      <w:r w:rsidR="00970196" w:rsidRPr="00E82FA4">
        <w:rPr>
          <w:color w:val="000000" w:themeColor="text1"/>
        </w:rPr>
        <w:t xml:space="preserve">these remote </w:t>
      </w:r>
      <w:r w:rsidR="00787E96" w:rsidRPr="00E82FA4">
        <w:rPr>
          <w:color w:val="000000" w:themeColor="text1"/>
        </w:rPr>
        <w:t>operators</w:t>
      </w:r>
      <w:r w:rsidR="00EE2231" w:rsidRPr="00E82FA4">
        <w:rPr>
          <w:color w:val="000000" w:themeColor="text1"/>
        </w:rPr>
        <w:t xml:space="preserve"> has </w:t>
      </w:r>
      <w:r w:rsidR="002B6A9E" w:rsidRPr="00E82FA4">
        <w:rPr>
          <w:color w:val="000000" w:themeColor="text1"/>
        </w:rPr>
        <w:t xml:space="preserve">been indicated </w:t>
      </w:r>
      <w:r w:rsidR="00ED4342" w:rsidRPr="00E82FA4">
        <w:rPr>
          <w:color w:val="000000" w:themeColor="text1"/>
        </w:rPr>
        <w:fldChar w:fldCharType="begin"/>
      </w:r>
      <w:r w:rsidR="00ED4342" w:rsidRPr="00E82FA4">
        <w:rPr>
          <w:color w:val="000000" w:themeColor="text1"/>
        </w:rPr>
        <w:instrText xml:space="preserve"> ADDIN EN.CITE &lt;EndNote&gt;&lt;Cite&gt;&lt;Author&gt;Schmid&lt;/Author&gt;&lt;Year&gt;2019&lt;/Year&gt;&lt;RecNum&gt;2090&lt;/RecNum&gt;&lt;DisplayText&gt;(Bilimoria et al., 2014; Schmid &amp;amp; Stanton, 2019c)&lt;/DisplayText&gt;&lt;record&gt;&lt;rec-number&gt;2090&lt;/rec-number&gt;&lt;foreign-keys&gt;&lt;key app="EN" db-id="tx5s9wzx5fz2xyepsxbpxpwgw05vwpwrr00f" timestamp="1554459144"&gt;2090&lt;/key&gt;&lt;/foreign-keys&gt;&lt;ref-type name="Conference Paper"&gt;47&lt;/ref-type&gt;&lt;contributors&gt;&lt;authors&gt;&lt;author&gt;Schmid, Daniela&lt;/author&gt;&lt;author&gt;Stanton, Neville A.&lt;/author&gt;&lt;/authors&gt;&lt;/contributors&gt;&lt;titles&gt;&lt;title&gt;The training of operators in single pilot operations: An initial system theoretic consideration&lt;/title&gt;&lt;secondary-title&gt;20th International Symposium on Aviation Psychology&lt;/secondary-title&gt;&lt;/titles&gt;&lt;dates&gt;&lt;year&gt;2019&lt;/year&gt;&lt;pub-dates&gt;&lt;date&gt;May 7 - May 10, 2019&lt;/date&gt;&lt;/pub-dates&gt;&lt;/dates&gt;&lt;pub-location&gt;Dayton, OH, USA&lt;/pub-location&gt;&lt;urls&gt;&lt;/urls&gt;&lt;/record&gt;&lt;/Cite&gt;&lt;Cite&gt;&lt;Author&gt;Bilimoria&lt;/Author&gt;&lt;Year&gt;2014&lt;/Year&gt;&lt;RecNum&gt;554&lt;/RecNum&gt;&lt;record&gt;&lt;rec-number&gt;554&lt;/rec-number&gt;&lt;foreign-keys&gt;&lt;key app="EN" db-id="tx5s9wzx5fz2xyepsxbpxpwgw05vwpwrr00f" timestamp="1507840560"&gt;554&lt;/key&gt;&lt;/foreign-keys&gt;&lt;ref-type name="Book Section"&gt;5&lt;/ref-type&gt;&lt;contributors&gt;&lt;authors&gt;&lt;author&gt;Bilimoria, Karl D.&lt;/author&gt;&lt;author&gt;Johnson, Walter W.&lt;/author&gt;&lt;author&gt;Schutte, Paul C.&lt;/author&gt;&lt;/authors&gt;&lt;/contributors&gt;&lt;titles&gt;&lt;title&gt;Conceptual framework for single pilot operations&lt;/title&gt;&lt;secondary-title&gt;Proceedings of the International Conference on Human-Computer Interaction in Aerospace&lt;/secondary-title&gt;&lt;tertiary-title&gt;HCI-Aero &amp;apos;14&lt;/tertiary-title&gt;&lt;short-title&gt;Bilimoria, Johnson et al. 2014 – Conceptual Framework for Single Pilot&lt;/short-title&gt;&lt;/titles&gt;&lt;dates&gt;&lt;year&gt;2014&lt;/year&gt;&lt;/dates&gt;&lt;pub-location&gt;New York, NY, USA&lt;/pub-location&gt;&lt;publisher&gt;ACM&lt;/publisher&gt;&lt;urls&gt;&lt;/urls&gt;&lt;electronic-resource-num&gt;10.1145/2669592.2669647&lt;/electronic-resource-num&gt;&lt;research-notes&gt;SPO google: page 2&amp;#xD;SPO Scopus Title, abstract, keywords: page 3&amp;#xD;SPO Scopus all fields: page 6&lt;/research-notes&gt;&lt;/record&gt;&lt;/Cite&gt;&lt;/EndNote&gt;</w:instrText>
      </w:r>
      <w:r w:rsidR="00ED4342" w:rsidRPr="00E82FA4">
        <w:rPr>
          <w:color w:val="000000" w:themeColor="text1"/>
        </w:rPr>
        <w:fldChar w:fldCharType="separate"/>
      </w:r>
      <w:r w:rsidR="00ED4342" w:rsidRPr="00E82FA4">
        <w:rPr>
          <w:noProof/>
          <w:color w:val="000000" w:themeColor="text1"/>
        </w:rPr>
        <w:t>(Bilimoria et al., 2014; Schmid &amp; Stanton, 2019c)</w:t>
      </w:r>
      <w:r w:rsidR="00ED4342" w:rsidRPr="00E82FA4">
        <w:rPr>
          <w:color w:val="000000" w:themeColor="text1"/>
        </w:rPr>
        <w:fldChar w:fldCharType="end"/>
      </w:r>
      <w:r w:rsidR="00EE2231" w:rsidRPr="00E82FA4">
        <w:rPr>
          <w:color w:val="000000" w:themeColor="text1"/>
        </w:rPr>
        <w:t xml:space="preserve">. </w:t>
      </w:r>
      <w:r w:rsidR="00AC6714" w:rsidRPr="00E82FA4">
        <w:rPr>
          <w:color w:val="000000" w:themeColor="text1"/>
        </w:rPr>
        <w:t>An apprenticeship-style-</w:t>
      </w:r>
      <w:r w:rsidR="00E00E52" w:rsidRPr="00E82FA4">
        <w:rPr>
          <w:color w:val="000000" w:themeColor="text1"/>
        </w:rPr>
        <w:t>training in new single-pilot s</w:t>
      </w:r>
      <w:r w:rsidR="002F51AB" w:rsidRPr="00E82FA4">
        <w:rPr>
          <w:color w:val="000000" w:themeColor="text1"/>
        </w:rPr>
        <w:t xml:space="preserve">pecific procedures in a special </w:t>
      </w:r>
      <w:r w:rsidR="00E00E52" w:rsidRPr="00E82FA4">
        <w:rPr>
          <w:color w:val="000000" w:themeColor="text1"/>
        </w:rPr>
        <w:t xml:space="preserve">training fleet </w:t>
      </w:r>
      <w:r w:rsidR="00FE4A29" w:rsidRPr="00E82FA4">
        <w:rPr>
          <w:color w:val="000000" w:themeColor="text1"/>
        </w:rPr>
        <w:t xml:space="preserve">would enable pilots transitioning from MCO to RCO </w:t>
      </w:r>
      <w:r w:rsidR="002B6A9E" w:rsidRPr="00E82FA4">
        <w:rPr>
          <w:color w:val="000000" w:themeColor="text1"/>
        </w:rPr>
        <w:t>in an orderly manner</w:t>
      </w:r>
      <w:r w:rsidR="00FE4A29" w:rsidRPr="00E82FA4">
        <w:rPr>
          <w:color w:val="000000" w:themeColor="text1"/>
        </w:rPr>
        <w:t xml:space="preserve">. </w:t>
      </w:r>
      <w:r w:rsidR="001F7769" w:rsidRPr="00E82FA4">
        <w:rPr>
          <w:color w:val="000000" w:themeColor="text1"/>
        </w:rPr>
        <w:t xml:space="preserve">Nonetheless, these </w:t>
      </w:r>
      <w:r w:rsidR="002B6A9E" w:rsidRPr="00E82FA4">
        <w:rPr>
          <w:color w:val="000000" w:themeColor="text1"/>
        </w:rPr>
        <w:t xml:space="preserve">are </w:t>
      </w:r>
      <w:r w:rsidR="001F7769" w:rsidRPr="00E82FA4">
        <w:rPr>
          <w:color w:val="000000" w:themeColor="text1"/>
        </w:rPr>
        <w:t xml:space="preserve">early considerations of training issues for </w:t>
      </w:r>
      <w:r w:rsidR="002B6A9E" w:rsidRPr="00E82FA4">
        <w:rPr>
          <w:color w:val="000000" w:themeColor="text1"/>
        </w:rPr>
        <w:t xml:space="preserve">the </w:t>
      </w:r>
      <w:r w:rsidR="001F7769" w:rsidRPr="00E82FA4">
        <w:rPr>
          <w:color w:val="000000" w:themeColor="text1"/>
        </w:rPr>
        <w:t>conceptual</w:t>
      </w:r>
      <w:r w:rsidR="00EE2231" w:rsidRPr="00E82FA4">
        <w:rPr>
          <w:color w:val="000000" w:themeColor="text1"/>
        </w:rPr>
        <w:t xml:space="preserve"> design stages</w:t>
      </w:r>
      <w:r w:rsidR="006A1539" w:rsidRPr="00E82FA4">
        <w:rPr>
          <w:color w:val="000000" w:themeColor="text1"/>
        </w:rPr>
        <w:t>.</w:t>
      </w:r>
    </w:p>
    <w:p w14:paraId="003FD2D0" w14:textId="01D2C352" w:rsidR="00D77B34" w:rsidRPr="00E82FA4" w:rsidRDefault="00BC15B1" w:rsidP="00BA12F7">
      <w:pPr>
        <w:pStyle w:val="Newparagraph"/>
        <w:rPr>
          <w:color w:val="000000" w:themeColor="text1"/>
        </w:rPr>
      </w:pPr>
      <w:r w:rsidRPr="00E82FA4">
        <w:rPr>
          <w:color w:val="000000" w:themeColor="text1"/>
        </w:rPr>
        <w:t xml:space="preserve">Finally, the </w:t>
      </w:r>
      <w:r w:rsidR="00620C83" w:rsidRPr="00E82FA4">
        <w:rPr>
          <w:color w:val="000000" w:themeColor="text1"/>
        </w:rPr>
        <w:t xml:space="preserve">entire </w:t>
      </w:r>
      <w:r w:rsidRPr="00E82FA4">
        <w:rPr>
          <w:color w:val="000000" w:themeColor="text1"/>
        </w:rPr>
        <w:t xml:space="preserve">nature of remote work and the </w:t>
      </w:r>
      <w:r w:rsidR="00A638CF" w:rsidRPr="00E82FA4">
        <w:rPr>
          <w:color w:val="000000" w:themeColor="text1"/>
        </w:rPr>
        <w:t xml:space="preserve">lost redundancy of the second pilot must be addressed </w:t>
      </w:r>
      <w:r w:rsidR="006239F8" w:rsidRPr="00E82FA4">
        <w:rPr>
          <w:color w:val="000000" w:themeColor="text1"/>
        </w:rPr>
        <w:t xml:space="preserve">further </w:t>
      </w:r>
      <w:r w:rsidRPr="00E82FA4">
        <w:rPr>
          <w:color w:val="000000" w:themeColor="text1"/>
        </w:rPr>
        <w:t xml:space="preserve">in the design of advanced automation </w:t>
      </w:r>
      <w:r w:rsidR="002B6A9E" w:rsidRPr="00E82FA4">
        <w:rPr>
          <w:color w:val="000000" w:themeColor="text1"/>
        </w:rPr>
        <w:t xml:space="preserve">support </w:t>
      </w:r>
      <w:r w:rsidRPr="00E82FA4">
        <w:rPr>
          <w:color w:val="000000" w:themeColor="text1"/>
        </w:rPr>
        <w:t xml:space="preserve">tools. </w:t>
      </w:r>
      <w:r w:rsidR="003A01F9" w:rsidRPr="00E82FA4">
        <w:rPr>
          <w:color w:val="000000" w:themeColor="text1"/>
        </w:rPr>
        <w:t>Since a new aircraft model</w:t>
      </w:r>
      <w:r w:rsidR="002B6A9E" w:rsidRPr="00E82FA4">
        <w:rPr>
          <w:color w:val="000000" w:themeColor="text1"/>
        </w:rPr>
        <w:t>s</w:t>
      </w:r>
      <w:r w:rsidR="003A01F9" w:rsidRPr="00E82FA4">
        <w:rPr>
          <w:color w:val="000000" w:themeColor="text1"/>
        </w:rPr>
        <w:t xml:space="preserve"> would have to developed </w:t>
      </w:r>
      <w:r w:rsidR="002B6A9E" w:rsidRPr="00E82FA4">
        <w:rPr>
          <w:color w:val="000000" w:themeColor="text1"/>
        </w:rPr>
        <w:t xml:space="preserve">specifically </w:t>
      </w:r>
      <w:r w:rsidR="003A01F9" w:rsidRPr="00E82FA4">
        <w:rPr>
          <w:color w:val="000000" w:themeColor="text1"/>
        </w:rPr>
        <w:t xml:space="preserve">for RCO </w:t>
      </w:r>
      <w:r w:rsidR="003A01F9" w:rsidRPr="00E82FA4">
        <w:rPr>
          <w:color w:val="000000" w:themeColor="text1"/>
        </w:rPr>
        <w:fldChar w:fldCharType="begin"/>
      </w:r>
      <w:r w:rsidR="003A01F9" w:rsidRPr="00E82FA4">
        <w:rPr>
          <w:color w:val="000000" w:themeColor="text1"/>
        </w:rPr>
        <w:instrText xml:space="preserve"> ADDIN EN.CITE &lt;EndNote&gt;&lt;Cite&gt;&lt;Author&gt;Driscoll&lt;/Author&gt;&lt;Year&gt;2017&lt;/Year&gt;&lt;RecNum&gt;1227&lt;/RecNum&gt;&lt;DisplayText&gt;(Driscoll, Roy, &amp;amp; Ponchak, 2017)&lt;/DisplayText&gt;&lt;record&gt;&lt;rec-number&gt;1227&lt;/rec-number&gt;&lt;foreign-keys&gt;&lt;key app="EN" db-id="tx5s9wzx5fz2xyepsxbpxpwgw05vwpwrr00f" timestamp="1516976479"&gt;1227&lt;/key&gt;&lt;/foreign-keys&gt;&lt;ref-type name="Conference Paper"&gt;47&lt;/ref-type&gt;&lt;contributors&gt;&lt;authors&gt;&lt;author&gt;Driscoll, Kevin&lt;/author&gt;&lt;author&gt;Roy, Aloke&lt;/author&gt;&lt;author&gt;Ponchak, Denise S.&lt;/author&gt;&lt;/authors&gt;&lt;/contributors&gt;&lt;titles&gt;&lt;title&gt;Cyber safety and security for reduced crew operations (RCO)&lt;/title&gt;&lt;secondary-title&gt;36th Digital Avionics Systems Conference DASC&lt;/secondary-title&gt;&lt;/titles&gt;&lt;dates&gt;&lt;year&gt;2017&lt;/year&gt;&lt;/dates&gt;&lt;pub-location&gt;St. Petersburg, FL, USA&lt;/pub-location&gt;&lt;publisher&gt;IEEE&lt;/publisher&gt;&lt;urls&gt;&lt;/urls&gt;&lt;electronic-resource-num&gt;10.1109/DASC.2017.8101986 &lt;/electronic-resource-num&gt;&lt;research-notes&gt;SPO WoS : page 1&amp;#xD;SPO Scopus Title, abstract, keywords: page 1&amp;#xD;SPO Scopus all fields: page 2&lt;/research-notes&gt;&lt;/record&gt;&lt;/Cite&gt;&lt;/EndNote&gt;</w:instrText>
      </w:r>
      <w:r w:rsidR="003A01F9" w:rsidRPr="00E82FA4">
        <w:rPr>
          <w:color w:val="000000" w:themeColor="text1"/>
        </w:rPr>
        <w:fldChar w:fldCharType="separate"/>
      </w:r>
      <w:r w:rsidR="003A01F9" w:rsidRPr="00E82FA4">
        <w:rPr>
          <w:noProof/>
          <w:color w:val="000000" w:themeColor="text1"/>
        </w:rPr>
        <w:t>(Driscoll, Roy, &amp; Ponchak, 2017)</w:t>
      </w:r>
      <w:r w:rsidR="003A01F9" w:rsidRPr="00E82FA4">
        <w:rPr>
          <w:color w:val="000000" w:themeColor="text1"/>
        </w:rPr>
        <w:fldChar w:fldCharType="end"/>
      </w:r>
      <w:r w:rsidR="003A01F9" w:rsidRPr="00E82FA4">
        <w:rPr>
          <w:color w:val="000000" w:themeColor="text1"/>
        </w:rPr>
        <w:t xml:space="preserve"> r</w:t>
      </w:r>
      <w:r w:rsidR="00F35FD8" w:rsidRPr="00E82FA4">
        <w:rPr>
          <w:color w:val="000000" w:themeColor="text1"/>
        </w:rPr>
        <w:t>e-conceptualizing the design of the flight deck and the role of the pilot</w:t>
      </w:r>
      <w:r w:rsidR="003A01F9" w:rsidRPr="00E82FA4">
        <w:rPr>
          <w:color w:val="000000" w:themeColor="text1"/>
        </w:rPr>
        <w:t xml:space="preserve"> </w:t>
      </w:r>
      <w:r w:rsidR="002B6A9E" w:rsidRPr="00E82FA4">
        <w:rPr>
          <w:color w:val="000000" w:themeColor="text1"/>
        </w:rPr>
        <w:t xml:space="preserve">would need to </w:t>
      </w:r>
      <w:r w:rsidR="003A01F9" w:rsidRPr="00E82FA4">
        <w:rPr>
          <w:color w:val="000000" w:themeColor="text1"/>
        </w:rPr>
        <w:t>includ</w:t>
      </w:r>
      <w:r w:rsidR="002B6A9E" w:rsidRPr="00E82FA4">
        <w:rPr>
          <w:color w:val="000000" w:themeColor="text1"/>
        </w:rPr>
        <w:t>e</w:t>
      </w:r>
      <w:r w:rsidR="003A01F9" w:rsidRPr="00E82FA4">
        <w:rPr>
          <w:color w:val="000000" w:themeColor="text1"/>
        </w:rPr>
        <w:t xml:space="preserve"> </w:t>
      </w:r>
      <w:r w:rsidR="005451B8" w:rsidRPr="00E82FA4">
        <w:rPr>
          <w:color w:val="000000" w:themeColor="text1"/>
        </w:rPr>
        <w:t xml:space="preserve">such </w:t>
      </w:r>
      <w:r w:rsidR="003A01F9" w:rsidRPr="00E82FA4">
        <w:rPr>
          <w:color w:val="000000" w:themeColor="text1"/>
        </w:rPr>
        <w:t>tools</w:t>
      </w:r>
      <w:r w:rsidR="005451B8" w:rsidRPr="00E82FA4">
        <w:rPr>
          <w:color w:val="000000" w:themeColor="text1"/>
        </w:rPr>
        <w:t>.</w:t>
      </w:r>
    </w:p>
    <w:p w14:paraId="1F7430D2" w14:textId="5C84094C" w:rsidR="00F8667C" w:rsidRPr="00E82FA4" w:rsidRDefault="00656EA4" w:rsidP="00B40395">
      <w:pPr>
        <w:pStyle w:val="Heading1"/>
        <w:rPr>
          <w:color w:val="000000" w:themeColor="text1"/>
        </w:rPr>
      </w:pPr>
      <w:r w:rsidRPr="00E82FA4">
        <w:rPr>
          <w:color w:val="000000" w:themeColor="text1"/>
        </w:rPr>
        <w:t>Automation Issues</w:t>
      </w:r>
      <w:r w:rsidR="00472FD8" w:rsidRPr="00E82FA4">
        <w:rPr>
          <w:color w:val="000000" w:themeColor="text1"/>
        </w:rPr>
        <w:t>: Dealing with the</w:t>
      </w:r>
      <w:r w:rsidR="00694EC5" w:rsidRPr="00E82FA4">
        <w:rPr>
          <w:color w:val="000000" w:themeColor="text1"/>
        </w:rPr>
        <w:t xml:space="preserve"> Lost Redundancy of the Copilot</w:t>
      </w:r>
    </w:p>
    <w:p w14:paraId="031226A9" w14:textId="038BCF30" w:rsidR="009B5734" w:rsidRPr="00E82FA4" w:rsidRDefault="00B12F76" w:rsidP="00ED3C7F">
      <w:pPr>
        <w:pStyle w:val="Newparagraph"/>
        <w:ind w:firstLine="0"/>
        <w:rPr>
          <w:color w:val="000000" w:themeColor="text1"/>
        </w:rPr>
      </w:pPr>
      <w:r w:rsidRPr="00E82FA4">
        <w:rPr>
          <w:color w:val="000000" w:themeColor="text1"/>
        </w:rPr>
        <w:t>The</w:t>
      </w:r>
      <w:r w:rsidR="00BA5A24" w:rsidRPr="00E82FA4">
        <w:rPr>
          <w:color w:val="000000" w:themeColor="text1"/>
        </w:rPr>
        <w:t xml:space="preserve"> need for p</w:t>
      </w:r>
      <w:r w:rsidR="009B5734" w:rsidRPr="00E82FA4">
        <w:rPr>
          <w:color w:val="000000" w:themeColor="text1"/>
        </w:rPr>
        <w:t xml:space="preserve">rospective </w:t>
      </w:r>
      <w:r w:rsidR="00BA5A24" w:rsidRPr="00E82FA4">
        <w:rPr>
          <w:color w:val="000000" w:themeColor="text1"/>
        </w:rPr>
        <w:t xml:space="preserve">new advanced </w:t>
      </w:r>
      <w:r w:rsidR="009B5734" w:rsidRPr="00E82FA4">
        <w:rPr>
          <w:color w:val="000000" w:themeColor="text1"/>
        </w:rPr>
        <w:t xml:space="preserve">aircraft automation systems </w:t>
      </w:r>
      <w:r w:rsidR="00F279BF" w:rsidRPr="00E82FA4">
        <w:rPr>
          <w:color w:val="000000" w:themeColor="text1"/>
        </w:rPr>
        <w:t>is a necessary requirement for the development of</w:t>
      </w:r>
      <w:r w:rsidR="00BA5A24" w:rsidRPr="00E82FA4">
        <w:rPr>
          <w:color w:val="000000" w:themeColor="text1"/>
        </w:rPr>
        <w:t xml:space="preserve"> RCO </w:t>
      </w:r>
      <w:r w:rsidR="00BA5A24" w:rsidRPr="00E82FA4">
        <w:rPr>
          <w:color w:val="000000" w:themeColor="text1"/>
        </w:rPr>
        <w:fldChar w:fldCharType="begin">
          <w:fldData xml:space="preserve">PEVuZE5vdGU+PENpdGU+PEF1dGhvcj5IYXJyaXM8L0F1dGhvcj48WWVhcj4yMDA3PC9ZZWFyPjxS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</w:fldData>
        </w:fldChar>
      </w:r>
      <w:r w:rsidR="006C2B55" w:rsidRPr="00E82FA4">
        <w:rPr>
          <w:color w:val="000000" w:themeColor="text1"/>
        </w:rPr>
        <w:instrText xml:space="preserve"> ADDIN EN.CITE </w:instrText>
      </w:r>
      <w:r w:rsidR="006C2B55" w:rsidRPr="00E82FA4">
        <w:rPr>
          <w:color w:val="000000" w:themeColor="text1"/>
        </w:rPr>
        <w:fldChar w:fldCharType="begin">
          <w:fldData xml:space="preserve">PEVuZE5vdGU+PENpdGU+PEF1dGhvcj5IYXJyaXM8L0F1dGhvcj48WWVhcj4yMDA3PC9ZZWFyPjxS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</w:fldData>
        </w:fldChar>
      </w:r>
      <w:r w:rsidR="006C2B55" w:rsidRPr="00E82FA4">
        <w:rPr>
          <w:color w:val="000000" w:themeColor="text1"/>
        </w:rPr>
        <w:instrText xml:space="preserve"> ADDIN EN.CITE.DATA </w:instrText>
      </w:r>
      <w:r w:rsidR="006C2B55" w:rsidRPr="00E82FA4">
        <w:rPr>
          <w:color w:val="000000" w:themeColor="text1"/>
        </w:rPr>
      </w:r>
      <w:r w:rsidR="006C2B55" w:rsidRPr="00E82FA4">
        <w:rPr>
          <w:color w:val="000000" w:themeColor="text1"/>
        </w:rPr>
        <w:fldChar w:fldCharType="end"/>
      </w:r>
      <w:r w:rsidR="00BA5A24" w:rsidRPr="00E82FA4">
        <w:rPr>
          <w:color w:val="000000" w:themeColor="text1"/>
        </w:rPr>
      </w:r>
      <w:r w:rsidR="00BA5A24" w:rsidRPr="00E82FA4">
        <w:rPr>
          <w:color w:val="000000" w:themeColor="text1"/>
        </w:rPr>
        <w:fldChar w:fldCharType="separate"/>
      </w:r>
      <w:r w:rsidR="006C2B55" w:rsidRPr="00E82FA4">
        <w:rPr>
          <w:noProof/>
          <w:color w:val="000000" w:themeColor="text1"/>
        </w:rPr>
        <w:t>(Comerford et al., 2013; Harris, 2007; Schmid &amp; Stanton, 2019b; Vu et al., 2018)</w:t>
      </w:r>
      <w:r w:rsidR="00BA5A24" w:rsidRPr="00E82FA4">
        <w:rPr>
          <w:color w:val="000000" w:themeColor="text1"/>
        </w:rPr>
        <w:fldChar w:fldCharType="end"/>
      </w:r>
      <w:r w:rsidRPr="00E82FA4">
        <w:rPr>
          <w:color w:val="000000" w:themeColor="text1"/>
        </w:rPr>
        <w:t>.</w:t>
      </w:r>
      <w:r w:rsidR="00B33FBF" w:rsidRPr="00E82FA4">
        <w:rPr>
          <w:color w:val="000000" w:themeColor="text1"/>
        </w:rPr>
        <w:t xml:space="preserve"> </w:t>
      </w:r>
      <w:r w:rsidR="0040074D" w:rsidRPr="00E82FA4">
        <w:rPr>
          <w:color w:val="000000" w:themeColor="text1"/>
        </w:rPr>
        <w:t xml:space="preserve">In some situations, the lost redundancy of </w:t>
      </w:r>
      <w:r w:rsidR="00213B6D" w:rsidRPr="00E82FA4">
        <w:rPr>
          <w:color w:val="000000" w:themeColor="text1"/>
        </w:rPr>
        <w:t>a</w:t>
      </w:r>
      <w:r w:rsidR="0040074D" w:rsidRPr="00E82FA4">
        <w:rPr>
          <w:color w:val="000000" w:themeColor="text1"/>
        </w:rPr>
        <w:t xml:space="preserve"> second pilot must be compensated by allocating the affected functions to the </w:t>
      </w:r>
      <w:r w:rsidR="00CE7F76" w:rsidRPr="00E82FA4">
        <w:rPr>
          <w:color w:val="000000" w:themeColor="text1"/>
        </w:rPr>
        <w:t xml:space="preserve">ground </w:t>
      </w:r>
      <w:r w:rsidR="0040074D" w:rsidRPr="00E82FA4">
        <w:rPr>
          <w:color w:val="000000" w:themeColor="text1"/>
        </w:rPr>
        <w:t xml:space="preserve">pilot and/or aircraft automation. </w:t>
      </w:r>
      <w:r w:rsidR="00B33FBF" w:rsidRPr="00E82FA4">
        <w:rPr>
          <w:color w:val="000000" w:themeColor="text1"/>
        </w:rPr>
        <w:t xml:space="preserve">For example, </w:t>
      </w:r>
      <w:r w:rsidR="00CE7F76" w:rsidRPr="00E82FA4">
        <w:rPr>
          <w:color w:val="000000" w:themeColor="text1"/>
        </w:rPr>
        <w:t xml:space="preserve">in the case of </w:t>
      </w:r>
      <w:r w:rsidR="00B33FBF" w:rsidRPr="00E82FA4">
        <w:rPr>
          <w:color w:val="000000" w:themeColor="text1"/>
        </w:rPr>
        <w:t>p</w:t>
      </w:r>
      <w:r w:rsidR="00A6506F" w:rsidRPr="00E82FA4">
        <w:rPr>
          <w:color w:val="000000" w:themeColor="text1"/>
        </w:rPr>
        <w:t xml:space="preserve">ilot incapacitation, </w:t>
      </w:r>
      <w:r w:rsidR="00B33FBF" w:rsidRPr="00E82FA4">
        <w:rPr>
          <w:color w:val="000000" w:themeColor="text1"/>
        </w:rPr>
        <w:t>an attempt for misuse of the single-piloted aircraft on airside</w:t>
      </w:r>
      <w:r w:rsidR="009D0E6B" w:rsidRPr="00E82FA4">
        <w:rPr>
          <w:color w:val="000000" w:themeColor="text1"/>
        </w:rPr>
        <w:t>, and a complete loss of the data-link</w:t>
      </w:r>
      <w:r w:rsidR="00B33FBF" w:rsidRPr="00E82FA4">
        <w:rPr>
          <w:color w:val="000000" w:themeColor="text1"/>
        </w:rPr>
        <w:t xml:space="preserve"> </w:t>
      </w:r>
      <w:r w:rsidR="0040074D" w:rsidRPr="00E82FA4">
        <w:rPr>
          <w:color w:val="000000" w:themeColor="text1"/>
        </w:rPr>
        <w:t xml:space="preserve">in RCO </w:t>
      </w:r>
      <w:r w:rsidR="00B33FBF" w:rsidRPr="00E82FA4">
        <w:rPr>
          <w:color w:val="000000" w:themeColor="text1"/>
        </w:rPr>
        <w:t>require additional new automation</w:t>
      </w:r>
      <w:r w:rsidR="009D0E6B" w:rsidRPr="00E82FA4">
        <w:rPr>
          <w:color w:val="000000" w:themeColor="text1"/>
        </w:rPr>
        <w:t xml:space="preserve"> to detect, classify and react to </w:t>
      </w:r>
      <w:r w:rsidR="00CE7F76" w:rsidRPr="00E82FA4">
        <w:rPr>
          <w:color w:val="000000" w:themeColor="text1"/>
        </w:rPr>
        <w:t xml:space="preserve">maintain aircraft safety </w:t>
      </w:r>
      <w:r w:rsidR="00293A1C" w:rsidRPr="00E82FA4">
        <w:rPr>
          <w:color w:val="000000" w:themeColor="text1"/>
        </w:rPr>
        <w:fldChar w:fldCharType="begin"/>
      </w:r>
      <w:r w:rsidR="00293A1C" w:rsidRPr="00E82FA4">
        <w:rPr>
          <w:color w:val="000000" w:themeColor="text1"/>
        </w:rPr>
        <w:instrText xml:space="preserve"> ADDIN EN.CITE &lt;EndNote&gt;&lt;Cite&gt;&lt;Author&gt;Schmid&lt;/Author&gt;&lt;Year&gt;2019&lt;/Year&gt;&lt;RecNum&gt;2091&lt;/RecNum&gt;&lt;DisplayText&gt;(Schmid &amp;amp; Stanton, 2019b)&lt;/DisplayText&gt;&lt;record&gt;&lt;rec-number&gt;2091&lt;/rec-number&gt;&lt;foreign-keys&gt;&lt;key app="EN" db-id="tx5s9wzx5fz2xyepsxbpxpwgw05vwpwrr00f" timestamp="1554461668"&gt;2091&lt;/key&gt;&lt;/foreign-keys&gt;&lt;ref-type name="Journal Article"&gt;17&lt;/ref-type&gt;&lt;contributors&gt;&lt;authors&gt;&lt;author&gt;Schmid, Daniela&lt;/author&gt;&lt;author&gt;Stanton, Neville A.&lt;/author&gt;&lt;/authors&gt;&lt;/contributors&gt;&lt;titles&gt;&lt;title&gt;A future airliner’s reduced-crew: Modelling pilot incapacitation and homicide-suicide with systems theory&lt;/title&gt;&lt;secondary-title&gt;Human-Intelligent Systems Integration&lt;/secondary-title&gt;&lt;/titles&gt;&lt;periodical&gt;&lt;full-title&gt;Human-Intelligent Systems Integration&lt;/full-title&gt;&lt;/periodical&gt;&lt;pages&gt;27–42&lt;/pages&gt;&lt;volume&gt;1&lt;/volume&gt;&lt;number&gt;1&lt;/number&gt;&lt;keywords&gt;&lt;keyword&gt;STAMP&lt;/keyword&gt;&lt;keyword&gt;STPA&lt;/keyword&gt;&lt;keyword&gt;Single-pilot operations&lt;/keyword&gt;&lt;keyword&gt;System theory&lt;/keyword&gt;&lt;keyword&gt;Accident modelling&lt;/keyword&gt;&lt;keyword&gt;Aviation&lt;/keyword&gt;&lt;/keywords&gt;&lt;dates&gt;&lt;year&gt;2019&lt;/year&gt;&lt;/dates&gt;&lt;urls&gt;&lt;/urls&gt;&lt;electronic-resource-num&gt;10.1007/s42454-019-00001-y&lt;/electronic-resource-num&gt;&lt;/record&gt;&lt;/Cite&gt;&lt;/EndNote&gt;</w:instrText>
      </w:r>
      <w:r w:rsidR="00293A1C" w:rsidRPr="00E82FA4">
        <w:rPr>
          <w:color w:val="000000" w:themeColor="text1"/>
        </w:rPr>
        <w:fldChar w:fldCharType="separate"/>
      </w:r>
      <w:r w:rsidR="00293A1C" w:rsidRPr="00E82FA4">
        <w:rPr>
          <w:noProof/>
          <w:color w:val="000000" w:themeColor="text1"/>
        </w:rPr>
        <w:t>(Schmid &amp; Stanton, 2019b)</w:t>
      </w:r>
      <w:r w:rsidR="00293A1C" w:rsidRPr="00E82FA4">
        <w:rPr>
          <w:color w:val="000000" w:themeColor="text1"/>
        </w:rPr>
        <w:fldChar w:fldCharType="end"/>
      </w:r>
      <w:r w:rsidR="009D0E6B" w:rsidRPr="00E82FA4">
        <w:rPr>
          <w:color w:val="000000" w:themeColor="text1"/>
        </w:rPr>
        <w:t>.</w:t>
      </w:r>
      <w:r w:rsidR="00B33FBF" w:rsidRPr="00E82FA4">
        <w:rPr>
          <w:color w:val="000000" w:themeColor="text1"/>
        </w:rPr>
        <w:t xml:space="preserve"> </w:t>
      </w:r>
      <w:r w:rsidR="00DE5952" w:rsidRPr="00E82FA4">
        <w:rPr>
          <w:color w:val="000000" w:themeColor="text1"/>
        </w:rPr>
        <w:t>A</w:t>
      </w:r>
      <w:r w:rsidR="00087621" w:rsidRPr="00E82FA4">
        <w:rPr>
          <w:color w:val="000000" w:themeColor="text1"/>
        </w:rPr>
        <w:t>n alert or</w:t>
      </w:r>
      <w:r w:rsidR="00DE5952" w:rsidRPr="00E82FA4">
        <w:rPr>
          <w:color w:val="000000" w:themeColor="text1"/>
        </w:rPr>
        <w:t xml:space="preserve"> </w:t>
      </w:r>
      <w:r w:rsidR="00B33FBF" w:rsidRPr="00E82FA4">
        <w:rPr>
          <w:color w:val="000000" w:themeColor="text1"/>
        </w:rPr>
        <w:t xml:space="preserve">hand-over of control </w:t>
      </w:r>
      <w:r w:rsidR="00DE5952" w:rsidRPr="00E82FA4">
        <w:rPr>
          <w:color w:val="000000" w:themeColor="text1"/>
        </w:rPr>
        <w:t xml:space="preserve">initiated by </w:t>
      </w:r>
      <w:r w:rsidR="00DE5952" w:rsidRPr="00E82FA4">
        <w:rPr>
          <w:color w:val="000000" w:themeColor="text1"/>
        </w:rPr>
        <w:lastRenderedPageBreak/>
        <w:t xml:space="preserve">these advanced automation systems </w:t>
      </w:r>
      <w:r w:rsidR="00B33FBF" w:rsidRPr="00E82FA4">
        <w:rPr>
          <w:color w:val="000000" w:themeColor="text1"/>
        </w:rPr>
        <w:t xml:space="preserve">to </w:t>
      </w:r>
      <w:r w:rsidR="00DE5952" w:rsidRPr="00E82FA4">
        <w:rPr>
          <w:color w:val="000000" w:themeColor="text1"/>
        </w:rPr>
        <w:t xml:space="preserve">either </w:t>
      </w:r>
      <w:r w:rsidR="00B33FBF" w:rsidRPr="00E82FA4">
        <w:rPr>
          <w:color w:val="000000" w:themeColor="text1"/>
        </w:rPr>
        <w:t>ground</w:t>
      </w:r>
      <w:r w:rsidR="00A6506F" w:rsidRPr="00E82FA4">
        <w:rPr>
          <w:color w:val="000000" w:themeColor="text1"/>
        </w:rPr>
        <w:t xml:space="preserve"> </w:t>
      </w:r>
      <w:r w:rsidR="00DE5952" w:rsidRPr="00E82FA4">
        <w:rPr>
          <w:color w:val="000000" w:themeColor="text1"/>
        </w:rPr>
        <w:t>or airside follows the detection and categ</w:t>
      </w:r>
      <w:r w:rsidR="00D9721A" w:rsidRPr="00E82FA4">
        <w:rPr>
          <w:color w:val="000000" w:themeColor="text1"/>
        </w:rPr>
        <w:t>orization of a critical event</w:t>
      </w:r>
      <w:r w:rsidR="00B33FBF" w:rsidRPr="00E82FA4">
        <w:rPr>
          <w:color w:val="000000" w:themeColor="text1"/>
        </w:rPr>
        <w:t xml:space="preserve">. </w:t>
      </w:r>
      <w:r w:rsidRPr="00E82FA4">
        <w:rPr>
          <w:color w:val="000000" w:themeColor="text1"/>
        </w:rPr>
        <w:t xml:space="preserve">The </w:t>
      </w:r>
      <w:r w:rsidR="00DE5952" w:rsidRPr="00E82FA4">
        <w:rPr>
          <w:color w:val="000000" w:themeColor="text1"/>
        </w:rPr>
        <w:t>current</w:t>
      </w:r>
      <w:r w:rsidR="00D62B47" w:rsidRPr="00E82FA4">
        <w:rPr>
          <w:color w:val="000000" w:themeColor="text1"/>
        </w:rPr>
        <w:t xml:space="preserve"> level of</w:t>
      </w:r>
      <w:r w:rsidR="00DE5952" w:rsidRPr="00E82FA4">
        <w:rPr>
          <w:color w:val="000000" w:themeColor="text1"/>
        </w:rPr>
        <w:t xml:space="preserve"> </w:t>
      </w:r>
      <w:r w:rsidRPr="00E82FA4">
        <w:rPr>
          <w:color w:val="000000" w:themeColor="text1"/>
        </w:rPr>
        <w:t>technology</w:t>
      </w:r>
      <w:r w:rsidR="00B33FBF" w:rsidRPr="00E82FA4">
        <w:rPr>
          <w:color w:val="000000" w:themeColor="text1"/>
        </w:rPr>
        <w:t xml:space="preserve"> </w:t>
      </w:r>
      <w:r w:rsidRPr="00E82FA4">
        <w:rPr>
          <w:color w:val="000000" w:themeColor="text1"/>
        </w:rPr>
        <w:t>is claimed to be ready to be applied to RCO</w:t>
      </w:r>
      <w:r w:rsidR="00DE5952" w:rsidRPr="00E82FA4">
        <w:rPr>
          <w:color w:val="000000" w:themeColor="text1"/>
        </w:rPr>
        <w:t xml:space="preserve"> for these purposes</w:t>
      </w:r>
      <w:r w:rsidR="00B33FBF" w:rsidRPr="00E82FA4">
        <w:rPr>
          <w:color w:val="000000" w:themeColor="text1"/>
        </w:rPr>
        <w:t xml:space="preserve"> </w:t>
      </w:r>
      <w:r w:rsidR="00B33FBF" w:rsidRPr="00E82FA4">
        <w:rPr>
          <w:color w:val="000000" w:themeColor="text1"/>
        </w:rPr>
        <w:fldChar w:fldCharType="begin"/>
      </w:r>
      <w:r w:rsidR="00B33FBF" w:rsidRPr="00E82FA4">
        <w:rPr>
          <w:color w:val="000000" w:themeColor="text1"/>
        </w:rPr>
        <w:instrText xml:space="preserve"> ADDIN EN.CITE &lt;EndNote&gt;&lt;Cite&gt;&lt;Author&gt;Harris&lt;/Author&gt;&lt;Year&gt;2007&lt;/Year&gt;&lt;RecNum&gt;775&lt;/RecNum&gt;&lt;DisplayText&gt;(Harris, 2007)&lt;/DisplayText&gt;&lt;record&gt;&lt;rec-number&gt;775&lt;/rec-number&gt;&lt;foreign-keys&gt;&lt;key app="EN" db-id="tx5s9wzx5fz2xyepsxbpxpwgw05vwpwrr00f" timestamp="1507840560"&gt;775&lt;/key&gt;&lt;/foreign-keys&gt;&lt;ref-type name="Journal Article"&gt;17&lt;/ref-type&gt;&lt;contributors&gt;&lt;authors&gt;&lt;author&gt;Harris, Don&lt;/author&gt;&lt;/authors&gt;&lt;/contributors&gt;&lt;titles&gt;&lt;title&gt;A human</w:instrText>
      </w:r>
      <w:r w:rsidR="00B33FBF" w:rsidRPr="00E82FA4">
        <w:rPr>
          <w:rFonts w:ascii="Cambria Math" w:hAnsi="Cambria Math" w:cs="Cambria Math"/>
          <w:color w:val="000000" w:themeColor="text1"/>
        </w:rPr>
        <w:instrText>‐</w:instrText>
      </w:r>
      <w:r w:rsidR="00B33FBF" w:rsidRPr="00E82FA4">
        <w:rPr>
          <w:color w:val="000000" w:themeColor="text1"/>
        </w:rPr>
        <w:instrText>centred design agenda for the development of single crew operated commercial aircraft&lt;/title&gt;&lt;secondary-title&gt;Aircraft Engineering and Aerospace Technology&lt;/secondary-title&gt;&lt;short-title&gt;Harris 2007 – A human</w:instrText>
      </w:r>
      <w:r w:rsidR="00B33FBF" w:rsidRPr="00E82FA4">
        <w:rPr>
          <w:rFonts w:ascii="Cambria Math" w:hAnsi="Cambria Math" w:cs="Cambria Math"/>
          <w:color w:val="000000" w:themeColor="text1"/>
        </w:rPr>
        <w:instrText>‐</w:instrText>
      </w:r>
      <w:r w:rsidR="00B33FBF" w:rsidRPr="00E82FA4">
        <w:rPr>
          <w:color w:val="000000" w:themeColor="text1"/>
        </w:rPr>
        <w:instrText>centred design agenda&lt;/short-title&gt;&lt;/titles&gt;&lt;periodical&gt;&lt;full-title&gt;Aircraft Engineering and Aerospace Technology&lt;/full-title&gt;&lt;abbr-1&gt;Aircr Eng Aerosp Tech&lt;/abbr-1&gt;&lt;/periodical&gt;&lt;pages&gt;518–526&lt;/pages&gt;&lt;volume&gt;79&lt;/volume&gt;&lt;number&gt;5&lt;/number&gt;&lt;dates&gt;&lt;year&gt;2007&lt;/year&gt;&lt;/dates&gt;&lt;urls&gt;&lt;/urls&gt;&lt;electronic-resource-num&gt;10.1108/00022660710780650&lt;/electronic-resource-num&gt;&lt;research-notes&gt;SPO google: page 3&lt;/research-notes&gt;&lt;/record&gt;&lt;/Cite&gt;&lt;/EndNote&gt;</w:instrText>
      </w:r>
      <w:r w:rsidR="00B33FBF" w:rsidRPr="00E82FA4">
        <w:rPr>
          <w:color w:val="000000" w:themeColor="text1"/>
        </w:rPr>
        <w:fldChar w:fldCharType="separate"/>
      </w:r>
      <w:r w:rsidR="00B33FBF" w:rsidRPr="00E82FA4">
        <w:rPr>
          <w:noProof/>
          <w:color w:val="000000" w:themeColor="text1"/>
        </w:rPr>
        <w:t>(Harris, 2007)</w:t>
      </w:r>
      <w:r w:rsidR="00B33FBF" w:rsidRPr="00E82FA4">
        <w:rPr>
          <w:color w:val="000000" w:themeColor="text1"/>
        </w:rPr>
        <w:fldChar w:fldCharType="end"/>
      </w:r>
      <w:r w:rsidRPr="00E82FA4">
        <w:rPr>
          <w:color w:val="000000" w:themeColor="text1"/>
        </w:rPr>
        <w:t xml:space="preserve">. Nonetheless, </w:t>
      </w:r>
      <w:r w:rsidR="00B33FBF" w:rsidRPr="00E82FA4">
        <w:rPr>
          <w:color w:val="000000" w:themeColor="text1"/>
        </w:rPr>
        <w:t xml:space="preserve">less specific </w:t>
      </w:r>
      <w:r w:rsidR="0004431F" w:rsidRPr="00E82FA4">
        <w:rPr>
          <w:color w:val="000000" w:themeColor="text1"/>
        </w:rPr>
        <w:t xml:space="preserve">research </w:t>
      </w:r>
      <w:r w:rsidR="00B33FBF" w:rsidRPr="00E82FA4">
        <w:rPr>
          <w:color w:val="000000" w:themeColor="text1"/>
        </w:rPr>
        <w:t xml:space="preserve">efforts have been made to elaborate </w:t>
      </w:r>
      <w:r w:rsidR="0004431F" w:rsidRPr="00E82FA4">
        <w:rPr>
          <w:color w:val="000000" w:themeColor="text1"/>
        </w:rPr>
        <w:t xml:space="preserve">and validate </w:t>
      </w:r>
      <w:r w:rsidR="00B33FBF" w:rsidRPr="00E82FA4">
        <w:rPr>
          <w:color w:val="000000" w:themeColor="text1"/>
        </w:rPr>
        <w:t xml:space="preserve">this claim </w:t>
      </w:r>
      <w:r w:rsidR="0090170B" w:rsidRPr="00E82FA4">
        <w:rPr>
          <w:color w:val="000000" w:themeColor="text1"/>
        </w:rPr>
        <w:t>regarding</w:t>
      </w:r>
      <w:r w:rsidR="00283B3B" w:rsidRPr="00E82FA4">
        <w:rPr>
          <w:color w:val="000000" w:themeColor="text1"/>
        </w:rPr>
        <w:t xml:space="preserve"> RCO</w:t>
      </w:r>
      <w:r w:rsidR="00B33FBF" w:rsidRPr="00E82FA4">
        <w:rPr>
          <w:color w:val="000000" w:themeColor="text1"/>
        </w:rPr>
        <w:t>.</w:t>
      </w:r>
      <w:r w:rsidR="007B2310" w:rsidRPr="00E82FA4">
        <w:rPr>
          <w:color w:val="000000" w:themeColor="text1"/>
        </w:rPr>
        <w:t xml:space="preserve"> Hence, w</w:t>
      </w:r>
      <w:r w:rsidR="008C6BDE" w:rsidRPr="00E82FA4">
        <w:rPr>
          <w:color w:val="000000" w:themeColor="text1"/>
        </w:rPr>
        <w:t xml:space="preserve">e review </w:t>
      </w:r>
      <w:r w:rsidR="00A92337" w:rsidRPr="00E82FA4">
        <w:rPr>
          <w:color w:val="000000" w:themeColor="text1"/>
        </w:rPr>
        <w:t xml:space="preserve">the </w:t>
      </w:r>
      <w:r w:rsidR="008C6BDE" w:rsidRPr="00E82FA4">
        <w:rPr>
          <w:color w:val="000000" w:themeColor="text1"/>
        </w:rPr>
        <w:t xml:space="preserve">most relevant developments </w:t>
      </w:r>
      <w:r w:rsidR="00196061" w:rsidRPr="00E82FA4">
        <w:rPr>
          <w:color w:val="000000" w:themeColor="text1"/>
        </w:rPr>
        <w:t xml:space="preserve">on how </w:t>
      </w:r>
      <w:r w:rsidR="00B8428C" w:rsidRPr="00E82FA4">
        <w:rPr>
          <w:color w:val="000000" w:themeColor="text1"/>
        </w:rPr>
        <w:t xml:space="preserve">possible </w:t>
      </w:r>
      <w:r w:rsidR="008C6BDE" w:rsidRPr="00E82FA4">
        <w:rPr>
          <w:color w:val="000000" w:themeColor="text1"/>
        </w:rPr>
        <w:t xml:space="preserve">technologies </w:t>
      </w:r>
      <w:r w:rsidR="00172E69" w:rsidRPr="00E82FA4">
        <w:rPr>
          <w:color w:val="000000" w:themeColor="text1"/>
        </w:rPr>
        <w:t>could</w:t>
      </w:r>
      <w:r w:rsidR="008C6BDE" w:rsidRPr="00E82FA4">
        <w:rPr>
          <w:color w:val="000000" w:themeColor="text1"/>
        </w:rPr>
        <w:t xml:space="preserve"> be integrated into the flight deck </w:t>
      </w:r>
      <w:r w:rsidR="00866055" w:rsidRPr="00E82FA4">
        <w:rPr>
          <w:color w:val="000000" w:themeColor="text1"/>
        </w:rPr>
        <w:t xml:space="preserve">in RCO </w:t>
      </w:r>
      <w:r w:rsidR="008C6BDE" w:rsidRPr="00E82FA4">
        <w:rPr>
          <w:color w:val="000000" w:themeColor="text1"/>
        </w:rPr>
        <w:t>to detect incapacitation, system failures</w:t>
      </w:r>
      <w:r w:rsidR="00866055" w:rsidRPr="00E82FA4">
        <w:rPr>
          <w:color w:val="000000" w:themeColor="text1"/>
        </w:rPr>
        <w:t>,</w:t>
      </w:r>
      <w:r w:rsidR="008C6BDE" w:rsidRPr="00E82FA4">
        <w:rPr>
          <w:color w:val="000000" w:themeColor="text1"/>
        </w:rPr>
        <w:t xml:space="preserve"> and</w:t>
      </w:r>
      <w:r w:rsidR="00866055" w:rsidRPr="00E82FA4">
        <w:rPr>
          <w:color w:val="000000" w:themeColor="text1"/>
        </w:rPr>
        <w:t xml:space="preserve"> </w:t>
      </w:r>
      <w:r w:rsidR="004B7350" w:rsidRPr="00E82FA4">
        <w:rPr>
          <w:color w:val="000000" w:themeColor="text1"/>
        </w:rPr>
        <w:t xml:space="preserve">how </w:t>
      </w:r>
      <w:r w:rsidR="00866055" w:rsidRPr="00E82FA4">
        <w:rPr>
          <w:color w:val="000000" w:themeColor="text1"/>
        </w:rPr>
        <w:t xml:space="preserve">to manage </w:t>
      </w:r>
      <w:r w:rsidR="00A92337" w:rsidRPr="00E82FA4">
        <w:rPr>
          <w:color w:val="000000" w:themeColor="text1"/>
        </w:rPr>
        <w:t>responses</w:t>
      </w:r>
      <w:r w:rsidR="00F7686E" w:rsidRPr="00E82FA4">
        <w:rPr>
          <w:color w:val="000000" w:themeColor="text1"/>
        </w:rPr>
        <w:t>,</w:t>
      </w:r>
      <w:r w:rsidR="00A92337" w:rsidRPr="00E82FA4">
        <w:rPr>
          <w:color w:val="000000" w:themeColor="text1"/>
        </w:rPr>
        <w:t xml:space="preserve"> </w:t>
      </w:r>
      <w:r w:rsidR="004B7350" w:rsidRPr="00E82FA4">
        <w:rPr>
          <w:color w:val="000000" w:themeColor="text1"/>
        </w:rPr>
        <w:t xml:space="preserve">such as </w:t>
      </w:r>
      <w:r w:rsidR="00866055" w:rsidRPr="00E82FA4">
        <w:rPr>
          <w:color w:val="000000" w:themeColor="text1"/>
        </w:rPr>
        <w:t>a</w:t>
      </w:r>
      <w:r w:rsidR="00F7686E" w:rsidRPr="00E82FA4">
        <w:rPr>
          <w:color w:val="000000" w:themeColor="text1"/>
        </w:rPr>
        <w:t>n autonomous</w:t>
      </w:r>
      <w:r w:rsidR="008C6BDE" w:rsidRPr="00E82FA4">
        <w:rPr>
          <w:color w:val="000000" w:themeColor="text1"/>
        </w:rPr>
        <w:t xml:space="preserve"> </w:t>
      </w:r>
      <w:r w:rsidR="00E67FAC" w:rsidRPr="00E82FA4">
        <w:rPr>
          <w:color w:val="000000" w:themeColor="text1"/>
        </w:rPr>
        <w:t>take-over</w:t>
      </w:r>
      <w:r w:rsidR="008C6BDE" w:rsidRPr="00E82FA4">
        <w:rPr>
          <w:color w:val="000000" w:themeColor="text1"/>
        </w:rPr>
        <w:t xml:space="preserve"> </w:t>
      </w:r>
      <w:r w:rsidR="00F7686E" w:rsidRPr="00E82FA4">
        <w:rPr>
          <w:color w:val="000000" w:themeColor="text1"/>
        </w:rPr>
        <w:t xml:space="preserve">of </w:t>
      </w:r>
      <w:r w:rsidR="008C6BDE" w:rsidRPr="00E82FA4">
        <w:rPr>
          <w:color w:val="000000" w:themeColor="text1"/>
        </w:rPr>
        <w:t xml:space="preserve">control </w:t>
      </w:r>
      <w:r w:rsidR="00F7686E" w:rsidRPr="00E82FA4">
        <w:rPr>
          <w:color w:val="000000" w:themeColor="text1"/>
        </w:rPr>
        <w:t xml:space="preserve">in order </w:t>
      </w:r>
      <w:r w:rsidR="008C6BDE" w:rsidRPr="00E82FA4">
        <w:rPr>
          <w:color w:val="000000" w:themeColor="text1"/>
        </w:rPr>
        <w:t>to land the aircraft</w:t>
      </w:r>
      <w:r w:rsidR="00866055" w:rsidRPr="00E82FA4">
        <w:rPr>
          <w:color w:val="000000" w:themeColor="text1"/>
        </w:rPr>
        <w:t xml:space="preserve"> safely</w:t>
      </w:r>
      <w:r w:rsidR="008C6BDE" w:rsidRPr="00E82FA4">
        <w:rPr>
          <w:color w:val="000000" w:themeColor="text1"/>
        </w:rPr>
        <w:t>.</w:t>
      </w:r>
    </w:p>
    <w:p w14:paraId="384FA969" w14:textId="63B31784" w:rsidR="00987A1C" w:rsidRPr="00E82FA4" w:rsidRDefault="00987A1C" w:rsidP="00922CD5">
      <w:pPr>
        <w:pStyle w:val="Heading2"/>
        <w:rPr>
          <w:color w:val="000000" w:themeColor="text1"/>
        </w:rPr>
      </w:pPr>
      <w:r w:rsidRPr="00E82FA4">
        <w:rPr>
          <w:color w:val="000000" w:themeColor="text1"/>
        </w:rPr>
        <w:t xml:space="preserve">Pilot </w:t>
      </w:r>
      <w:r w:rsidR="004057B3" w:rsidRPr="00E82FA4">
        <w:rPr>
          <w:color w:val="000000" w:themeColor="text1"/>
        </w:rPr>
        <w:t>H</w:t>
      </w:r>
      <w:r w:rsidRPr="00E82FA4">
        <w:rPr>
          <w:color w:val="000000" w:themeColor="text1"/>
        </w:rPr>
        <w:t xml:space="preserve">ealth </w:t>
      </w:r>
      <w:r w:rsidR="004057B3" w:rsidRPr="00E82FA4">
        <w:rPr>
          <w:color w:val="000000" w:themeColor="text1"/>
        </w:rPr>
        <w:t>M</w:t>
      </w:r>
      <w:r w:rsidRPr="00E82FA4">
        <w:rPr>
          <w:color w:val="000000" w:themeColor="text1"/>
        </w:rPr>
        <w:t>onitoring</w:t>
      </w:r>
    </w:p>
    <w:p w14:paraId="583CF769" w14:textId="34F83E75" w:rsidR="00B138E8" w:rsidRPr="00E82FA4" w:rsidRDefault="00674FEA" w:rsidP="00763751">
      <w:pPr>
        <w:pStyle w:val="Paragraph"/>
        <w:rPr>
          <w:color w:val="000000" w:themeColor="text1"/>
        </w:rPr>
      </w:pPr>
      <w:r w:rsidRPr="00E82FA4">
        <w:rPr>
          <w:color w:val="000000" w:themeColor="text1"/>
        </w:rPr>
        <w:t>A</w:t>
      </w:r>
      <w:r w:rsidR="004504CE" w:rsidRPr="00E82FA4">
        <w:rPr>
          <w:color w:val="000000" w:themeColor="text1"/>
        </w:rPr>
        <w:t xml:space="preserve"> </w:t>
      </w:r>
      <w:r w:rsidR="001A6C63" w:rsidRPr="00E82FA4">
        <w:rPr>
          <w:color w:val="000000" w:themeColor="text1"/>
        </w:rPr>
        <w:t>‘</w:t>
      </w:r>
      <w:r w:rsidR="008C6BDE" w:rsidRPr="00E82FA4">
        <w:rPr>
          <w:color w:val="000000" w:themeColor="text1"/>
        </w:rPr>
        <w:t>so-called</w:t>
      </w:r>
      <w:r w:rsidR="001A6C63" w:rsidRPr="00E82FA4">
        <w:rPr>
          <w:color w:val="000000" w:themeColor="text1"/>
        </w:rPr>
        <w:t>’</w:t>
      </w:r>
      <w:r w:rsidR="008C6BDE" w:rsidRPr="00E82FA4">
        <w:rPr>
          <w:color w:val="000000" w:themeColor="text1"/>
        </w:rPr>
        <w:t xml:space="preserve"> </w:t>
      </w:r>
      <w:r w:rsidR="00E6155F" w:rsidRPr="00E82FA4">
        <w:rPr>
          <w:color w:val="000000" w:themeColor="text1"/>
        </w:rPr>
        <w:t>pilot health</w:t>
      </w:r>
      <w:r w:rsidR="004504CE" w:rsidRPr="00E82FA4">
        <w:rPr>
          <w:color w:val="000000" w:themeColor="text1"/>
        </w:rPr>
        <w:t xml:space="preserve"> monitoring</w:t>
      </w:r>
      <w:r w:rsidR="00B8428C" w:rsidRPr="00E82FA4">
        <w:rPr>
          <w:color w:val="000000" w:themeColor="text1"/>
        </w:rPr>
        <w:t xml:space="preserve"> system</w:t>
      </w:r>
      <w:r w:rsidR="004504CE" w:rsidRPr="00E82FA4">
        <w:rPr>
          <w:color w:val="000000" w:themeColor="text1"/>
        </w:rPr>
        <w:t xml:space="preserve"> aims to detect suspicious physiological states of the single-pilot because they </w:t>
      </w:r>
      <w:r w:rsidR="00254EC5" w:rsidRPr="00E82FA4">
        <w:rPr>
          <w:color w:val="000000" w:themeColor="text1"/>
        </w:rPr>
        <w:t xml:space="preserve">can </w:t>
      </w:r>
      <w:r w:rsidR="004504CE" w:rsidRPr="00E82FA4">
        <w:rPr>
          <w:color w:val="000000" w:themeColor="text1"/>
        </w:rPr>
        <w:t>cause higher workload</w:t>
      </w:r>
      <w:r w:rsidR="00254EC5" w:rsidRPr="00E82FA4">
        <w:rPr>
          <w:color w:val="000000" w:themeColor="text1"/>
        </w:rPr>
        <w:t xml:space="preserve"> and a complete loss of </w:t>
      </w:r>
      <w:r w:rsidR="001A6C63" w:rsidRPr="00E82FA4">
        <w:rPr>
          <w:color w:val="000000" w:themeColor="text1"/>
        </w:rPr>
        <w:t xml:space="preserve">this </w:t>
      </w:r>
      <w:r w:rsidR="00254EC5" w:rsidRPr="00E82FA4">
        <w:rPr>
          <w:color w:val="000000" w:themeColor="text1"/>
        </w:rPr>
        <w:t>function</w:t>
      </w:r>
      <w:r w:rsidR="004504CE" w:rsidRPr="00E82FA4">
        <w:rPr>
          <w:color w:val="000000" w:themeColor="text1"/>
        </w:rPr>
        <w:t>.</w:t>
      </w:r>
      <w:r w:rsidR="00E551F9" w:rsidRPr="00E82FA4">
        <w:rPr>
          <w:color w:val="000000" w:themeColor="text1"/>
        </w:rPr>
        <w:t xml:space="preserve"> </w:t>
      </w:r>
      <w:r w:rsidR="00E8321D" w:rsidRPr="00E82FA4">
        <w:rPr>
          <w:color w:val="000000" w:themeColor="text1"/>
        </w:rPr>
        <w:t xml:space="preserve">Most </w:t>
      </w:r>
      <w:r w:rsidR="00B22D75" w:rsidRPr="00E82FA4">
        <w:rPr>
          <w:color w:val="000000" w:themeColor="text1"/>
        </w:rPr>
        <w:t>ConOps</w:t>
      </w:r>
      <w:r w:rsidR="00E8321D" w:rsidRPr="00E82FA4">
        <w:rPr>
          <w:color w:val="000000" w:themeColor="text1"/>
        </w:rPr>
        <w:t xml:space="preserve"> described </w:t>
      </w:r>
      <w:r w:rsidR="001A6C63" w:rsidRPr="00E82FA4">
        <w:rPr>
          <w:color w:val="000000" w:themeColor="text1"/>
        </w:rPr>
        <w:t xml:space="preserve">previously </w:t>
      </w:r>
      <w:r w:rsidR="00B138E8" w:rsidRPr="00E82FA4">
        <w:rPr>
          <w:color w:val="000000" w:themeColor="text1"/>
        </w:rPr>
        <w:t xml:space="preserve">assume </w:t>
      </w:r>
      <w:r w:rsidR="000F5D40" w:rsidRPr="00E82FA4">
        <w:rPr>
          <w:color w:val="000000" w:themeColor="text1"/>
        </w:rPr>
        <w:t xml:space="preserve">such </w:t>
      </w:r>
      <w:r w:rsidR="00B22D75" w:rsidRPr="00E82FA4">
        <w:rPr>
          <w:color w:val="000000" w:themeColor="text1"/>
        </w:rPr>
        <w:t xml:space="preserve">a </w:t>
      </w:r>
      <w:r w:rsidR="000F5D40" w:rsidRPr="00E82FA4">
        <w:rPr>
          <w:color w:val="000000" w:themeColor="text1"/>
        </w:rPr>
        <w:t>system</w:t>
      </w:r>
      <w:r w:rsidR="00B138E8" w:rsidRPr="00E82FA4">
        <w:rPr>
          <w:color w:val="000000" w:themeColor="text1"/>
        </w:rPr>
        <w:t xml:space="preserve"> being employed in future</w:t>
      </w:r>
      <w:r w:rsidR="00E67FAC" w:rsidRPr="00E82FA4">
        <w:rPr>
          <w:color w:val="000000" w:themeColor="text1"/>
        </w:rPr>
        <w:t xml:space="preserve"> but </w:t>
      </w:r>
      <w:r w:rsidR="00B138E8" w:rsidRPr="00E82FA4">
        <w:rPr>
          <w:color w:val="000000" w:themeColor="text1"/>
        </w:rPr>
        <w:t xml:space="preserve">no empirical study </w:t>
      </w:r>
      <w:r w:rsidR="001A6C63" w:rsidRPr="00E82FA4">
        <w:rPr>
          <w:color w:val="000000" w:themeColor="text1"/>
        </w:rPr>
        <w:t xml:space="preserve">has </w:t>
      </w:r>
      <w:r w:rsidR="00B138E8" w:rsidRPr="00E82FA4">
        <w:rPr>
          <w:color w:val="000000" w:themeColor="text1"/>
        </w:rPr>
        <w:t>specifically included the issue of pilot health monitoring in</w:t>
      </w:r>
      <w:r w:rsidR="00325CC9" w:rsidRPr="00E82FA4">
        <w:rPr>
          <w:color w:val="000000" w:themeColor="text1"/>
        </w:rPr>
        <w:t>to</w:t>
      </w:r>
      <w:r w:rsidR="00B138E8" w:rsidRPr="00E82FA4">
        <w:rPr>
          <w:color w:val="000000" w:themeColor="text1"/>
        </w:rPr>
        <w:t xml:space="preserve"> RCO. Only </w:t>
      </w:r>
      <w:r w:rsidR="00DB25C5" w:rsidRPr="00E82FA4">
        <w:rPr>
          <w:color w:val="000000" w:themeColor="text1"/>
        </w:rPr>
        <w:t>theoretical accident models</w:t>
      </w:r>
      <w:r w:rsidR="00B138E8" w:rsidRPr="00E82FA4">
        <w:rPr>
          <w:color w:val="000000" w:themeColor="text1"/>
        </w:rPr>
        <w:t xml:space="preserve"> </w:t>
      </w:r>
      <w:r w:rsidR="00D90112" w:rsidRPr="00E82FA4">
        <w:rPr>
          <w:color w:val="000000" w:themeColor="text1"/>
        </w:rPr>
        <w:t xml:space="preserve">specified </w:t>
      </w:r>
      <w:r w:rsidR="00DB25C5" w:rsidRPr="00E82FA4">
        <w:rPr>
          <w:color w:val="000000" w:themeColor="text1"/>
        </w:rPr>
        <w:t>its functions</w:t>
      </w:r>
      <w:r w:rsidR="00D90112" w:rsidRPr="00E82FA4">
        <w:rPr>
          <w:color w:val="000000" w:themeColor="text1"/>
        </w:rPr>
        <w:t xml:space="preserve"> </w:t>
      </w:r>
      <w:r w:rsidR="00DB25C5" w:rsidRPr="00E82FA4">
        <w:rPr>
          <w:color w:val="000000" w:themeColor="text1"/>
        </w:rPr>
        <w:t>in connection with</w:t>
      </w:r>
      <w:r w:rsidR="00D90112" w:rsidRPr="00E82FA4">
        <w:rPr>
          <w:color w:val="000000" w:themeColor="text1"/>
        </w:rPr>
        <w:t xml:space="preserve"> flight operations </w:t>
      </w:r>
      <w:r w:rsidR="006E7EF2" w:rsidRPr="00E82FA4">
        <w:rPr>
          <w:color w:val="000000" w:themeColor="text1"/>
        </w:rPr>
        <w:t xml:space="preserve">further </w:t>
      </w:r>
      <w:r w:rsidR="00D90112" w:rsidRPr="00E82FA4">
        <w:rPr>
          <w:color w:val="000000" w:themeColor="text1"/>
        </w:rPr>
        <w:t>by applying</w:t>
      </w:r>
      <w:r w:rsidR="00E67FAC" w:rsidRPr="00E82FA4">
        <w:rPr>
          <w:color w:val="000000" w:themeColor="text1"/>
        </w:rPr>
        <w:t xml:space="preserve"> a dual-</w:t>
      </w:r>
      <w:r w:rsidR="00D90112" w:rsidRPr="00E82FA4">
        <w:rPr>
          <w:color w:val="000000" w:themeColor="text1"/>
        </w:rPr>
        <w:t>gradation to</w:t>
      </w:r>
      <w:r w:rsidR="00B138E8" w:rsidRPr="00E82FA4">
        <w:rPr>
          <w:color w:val="000000" w:themeColor="text1"/>
        </w:rPr>
        <w:t xml:space="preserve"> alert the remote-copilot </w:t>
      </w:r>
      <w:r w:rsidR="00E67FAC" w:rsidRPr="00E82FA4">
        <w:rPr>
          <w:color w:val="000000" w:themeColor="text1"/>
        </w:rPr>
        <w:t xml:space="preserve">to either support </w:t>
      </w:r>
      <w:r w:rsidR="00D90112" w:rsidRPr="00E82FA4">
        <w:rPr>
          <w:color w:val="000000" w:themeColor="text1"/>
        </w:rPr>
        <w:t xml:space="preserve">or </w:t>
      </w:r>
      <w:r w:rsidR="00E67FAC" w:rsidRPr="00E82FA4">
        <w:rPr>
          <w:color w:val="000000" w:themeColor="text1"/>
        </w:rPr>
        <w:t xml:space="preserve">take-over control </w:t>
      </w:r>
      <w:r w:rsidR="00B138E8" w:rsidRPr="00E82FA4">
        <w:rPr>
          <w:color w:val="000000" w:themeColor="text1"/>
        </w:rPr>
        <w:t xml:space="preserve">depending on the </w:t>
      </w:r>
      <w:r w:rsidR="00330C5C" w:rsidRPr="00E82FA4">
        <w:rPr>
          <w:color w:val="000000" w:themeColor="text1"/>
        </w:rPr>
        <w:t xml:space="preserve">single-pilot’s </w:t>
      </w:r>
      <w:r w:rsidR="00B138E8" w:rsidRPr="00E82FA4">
        <w:rPr>
          <w:color w:val="000000" w:themeColor="text1"/>
        </w:rPr>
        <w:t xml:space="preserve">health state </w:t>
      </w:r>
      <w:r w:rsidR="00E67FAC" w:rsidRPr="00E82FA4">
        <w:rPr>
          <w:color w:val="000000" w:themeColor="text1"/>
        </w:rPr>
        <w:fldChar w:fldCharType="begin"/>
      </w:r>
      <w:r w:rsidR="00E67FAC" w:rsidRPr="00E82FA4">
        <w:rPr>
          <w:color w:val="000000" w:themeColor="text1"/>
        </w:rPr>
        <w:instrText xml:space="preserve"> ADDIN EN.CITE &lt;EndNote&gt;&lt;Cite&gt;&lt;Author&gt;Schmid&lt;/Author&gt;&lt;Year&gt;2019&lt;/Year&gt;&lt;RecNum&gt;2091&lt;/RecNum&gt;&lt;DisplayText&gt;(Schmid &amp;amp; Stanton, 2019b)&lt;/DisplayText&gt;&lt;record&gt;&lt;rec-number&gt;2091&lt;/rec-number&gt;&lt;foreign-keys&gt;&lt;key app="EN" db-id="tx5s9wzx5fz2xyepsxbpxpwgw05vwpwrr00f" timestamp="1554461668"&gt;2091&lt;/key&gt;&lt;/foreign-keys&gt;&lt;ref-type name="Journal Article"&gt;17&lt;/ref-type&gt;&lt;contributors&gt;&lt;authors&gt;&lt;author&gt;Schmid, Daniela&lt;/author&gt;&lt;author&gt;Stanton, Neville A.&lt;/author&gt;&lt;/authors&gt;&lt;/contributors&gt;&lt;titles&gt;&lt;title&gt;A future airliner’s reduced-crew: Modelling pilot incapacitation and homicide-suicide with systems theory&lt;/title&gt;&lt;secondary-title&gt;Human-Intelligent Systems Integration&lt;/secondary-title&gt;&lt;/titles&gt;&lt;periodical&gt;&lt;full-title&gt;Human-Intelligent Systems Integration&lt;/full-title&gt;&lt;/periodical&gt;&lt;pages&gt;27–42&lt;/pages&gt;&lt;volume&gt;1&lt;/volume&gt;&lt;number&gt;1&lt;/number&gt;&lt;keywords&gt;&lt;keyword&gt;STAMP&lt;/keyword&gt;&lt;keyword&gt;STPA&lt;/keyword&gt;&lt;keyword&gt;Single-pilot operations&lt;/keyword&gt;&lt;keyword&gt;System theory&lt;/keyword&gt;&lt;keyword&gt;Accident modelling&lt;/keyword&gt;&lt;keyword&gt;Aviation&lt;/keyword&gt;&lt;/keywords&gt;&lt;dates&gt;&lt;year&gt;2019&lt;/year&gt;&lt;/dates&gt;&lt;urls&gt;&lt;/urls&gt;&lt;electronic-resource-num&gt;10.1007/s42454-019-00001-y&lt;/electronic-resource-num&gt;&lt;/record&gt;&lt;/Cite&gt;&lt;/EndNote&gt;</w:instrText>
      </w:r>
      <w:r w:rsidR="00E67FAC" w:rsidRPr="00E82FA4">
        <w:rPr>
          <w:color w:val="000000" w:themeColor="text1"/>
        </w:rPr>
        <w:fldChar w:fldCharType="separate"/>
      </w:r>
      <w:r w:rsidR="00E67FAC" w:rsidRPr="00E82FA4">
        <w:rPr>
          <w:noProof/>
          <w:color w:val="000000" w:themeColor="text1"/>
        </w:rPr>
        <w:t>(Schmid &amp; Stanton, 2019b)</w:t>
      </w:r>
      <w:r w:rsidR="00E67FAC" w:rsidRPr="00E82FA4">
        <w:rPr>
          <w:color w:val="000000" w:themeColor="text1"/>
        </w:rPr>
        <w:fldChar w:fldCharType="end"/>
      </w:r>
      <w:r w:rsidR="006E7EF2" w:rsidRPr="00E82FA4">
        <w:rPr>
          <w:color w:val="000000" w:themeColor="text1"/>
        </w:rPr>
        <w:t xml:space="preserve">. </w:t>
      </w:r>
    </w:p>
    <w:p w14:paraId="7F9CCD56" w14:textId="4E294B95" w:rsidR="001B4025" w:rsidRPr="00E82FA4" w:rsidRDefault="001B4025" w:rsidP="00FA1588">
      <w:pPr>
        <w:pStyle w:val="Newparagraph"/>
        <w:rPr>
          <w:color w:val="000000" w:themeColor="text1"/>
        </w:rPr>
      </w:pPr>
      <w:r w:rsidRPr="00E82FA4">
        <w:rPr>
          <w:color w:val="000000" w:themeColor="text1"/>
        </w:rPr>
        <w:t xml:space="preserve">Health monitoring must detect pilot incapacitation reliably because an incident based on a </w:t>
      </w:r>
      <w:r w:rsidR="001A6C63" w:rsidRPr="00E82FA4">
        <w:rPr>
          <w:color w:val="000000" w:themeColor="text1"/>
        </w:rPr>
        <w:t xml:space="preserve">reduction </w:t>
      </w:r>
      <w:r w:rsidRPr="00E82FA4">
        <w:rPr>
          <w:color w:val="000000" w:themeColor="text1"/>
        </w:rPr>
        <w:t>in</w:t>
      </w:r>
      <w:r w:rsidR="000A53C8" w:rsidRPr="00E82FA4">
        <w:rPr>
          <w:color w:val="000000" w:themeColor="text1"/>
        </w:rPr>
        <w:t xml:space="preserve"> single-</w:t>
      </w:r>
      <w:r w:rsidRPr="00E82FA4">
        <w:rPr>
          <w:color w:val="000000" w:themeColor="text1"/>
        </w:rPr>
        <w:t xml:space="preserve">pilot health severely jeopardizes flight safety. The </w:t>
      </w:r>
      <w:r w:rsidR="003B5A74" w:rsidRPr="00E82FA4">
        <w:rPr>
          <w:color w:val="000000" w:themeColor="text1"/>
        </w:rPr>
        <w:t xml:space="preserve">absent redundancy of a second pilot </w:t>
      </w:r>
      <w:r w:rsidR="001A6C63" w:rsidRPr="00E82FA4">
        <w:rPr>
          <w:color w:val="000000" w:themeColor="text1"/>
        </w:rPr>
        <w:t xml:space="preserve">has </w:t>
      </w:r>
      <w:r w:rsidR="003B5A74" w:rsidRPr="00E82FA4">
        <w:rPr>
          <w:color w:val="000000" w:themeColor="text1"/>
        </w:rPr>
        <w:t xml:space="preserve">increased the </w:t>
      </w:r>
      <w:r w:rsidRPr="00E82FA4">
        <w:rPr>
          <w:color w:val="000000" w:themeColor="text1"/>
        </w:rPr>
        <w:t xml:space="preserve">criticality </w:t>
      </w:r>
      <w:r w:rsidR="00D76D35" w:rsidRPr="00E82FA4">
        <w:rPr>
          <w:color w:val="000000" w:themeColor="text1"/>
        </w:rPr>
        <w:t xml:space="preserve">of incapacitation </w:t>
      </w:r>
      <w:r w:rsidR="003B5A74" w:rsidRPr="00E82FA4">
        <w:rPr>
          <w:color w:val="000000" w:themeColor="text1"/>
        </w:rPr>
        <w:t xml:space="preserve">for safety </w:t>
      </w:r>
      <w:r w:rsidRPr="00E82FA4">
        <w:rPr>
          <w:color w:val="000000" w:themeColor="text1"/>
        </w:rPr>
        <w:t>compared to MCO.</w:t>
      </w:r>
      <w:r w:rsidR="00F23F78" w:rsidRPr="00E82FA4">
        <w:rPr>
          <w:color w:val="000000" w:themeColor="text1"/>
        </w:rPr>
        <w:t xml:space="preserve"> Therefore, a system is required that assesses and processes physiological data of a pilot in manned aviation reliably and validly by</w:t>
      </w:r>
      <w:r w:rsidR="001A6C63" w:rsidRPr="00E82FA4">
        <w:rPr>
          <w:color w:val="000000" w:themeColor="text1"/>
        </w:rPr>
        <w:t>,</w:t>
      </w:r>
      <w:r w:rsidR="00F23F78" w:rsidRPr="00E82FA4">
        <w:rPr>
          <w:color w:val="000000" w:themeColor="text1"/>
        </w:rPr>
        <w:t xml:space="preserve"> preferably</w:t>
      </w:r>
      <w:r w:rsidR="001A6C63" w:rsidRPr="00E82FA4">
        <w:rPr>
          <w:color w:val="000000" w:themeColor="text1"/>
        </w:rPr>
        <w:t>,</w:t>
      </w:r>
      <w:r w:rsidR="00F23F78" w:rsidRPr="00E82FA4">
        <w:rPr>
          <w:color w:val="000000" w:themeColor="text1"/>
        </w:rPr>
        <w:t xml:space="preserve"> passive and non-intrusive measures. </w:t>
      </w:r>
      <w:r w:rsidR="002C6CD2" w:rsidRPr="00E82FA4">
        <w:rPr>
          <w:color w:val="000000" w:themeColor="text1"/>
        </w:rPr>
        <w:t xml:space="preserve">Intrusive and removable measures were considered </w:t>
      </w:r>
      <w:r w:rsidR="001A6C63" w:rsidRPr="00E82FA4">
        <w:rPr>
          <w:color w:val="000000" w:themeColor="text1"/>
        </w:rPr>
        <w:t>impracticable, because they are easy to remove and less likely to be accepted by pilots</w:t>
      </w:r>
      <w:r w:rsidR="002C6CD2" w:rsidRPr="00E82FA4">
        <w:rPr>
          <w:color w:val="000000" w:themeColor="text1"/>
        </w:rPr>
        <w:t>.</w:t>
      </w:r>
      <w:r w:rsidR="00FA1588" w:rsidRPr="00E82FA4">
        <w:rPr>
          <w:color w:val="000000" w:themeColor="text1"/>
        </w:rPr>
        <w:t xml:space="preserve"> </w:t>
      </w:r>
      <w:r w:rsidRPr="00E82FA4">
        <w:rPr>
          <w:color w:val="000000" w:themeColor="text1"/>
        </w:rPr>
        <w:t xml:space="preserve">We excluded operator health monitoring systems </w:t>
      </w:r>
      <w:r w:rsidR="001A6C63" w:rsidRPr="00E82FA4">
        <w:rPr>
          <w:color w:val="000000" w:themeColor="text1"/>
        </w:rPr>
        <w:t xml:space="preserve">from </w:t>
      </w:r>
      <w:r w:rsidRPr="00E82FA4">
        <w:rPr>
          <w:color w:val="000000" w:themeColor="text1"/>
        </w:rPr>
        <w:t xml:space="preserve">other domains because the </w:t>
      </w:r>
      <w:r w:rsidRPr="00E82FA4">
        <w:rPr>
          <w:color w:val="000000" w:themeColor="text1"/>
        </w:rPr>
        <w:lastRenderedPageBreak/>
        <w:t xml:space="preserve">monitoring function does not necessarily transfer </w:t>
      </w:r>
      <w:r w:rsidR="001A6C63" w:rsidRPr="00E82FA4">
        <w:rPr>
          <w:color w:val="000000" w:themeColor="text1"/>
        </w:rPr>
        <w:t>from one</w:t>
      </w:r>
      <w:r w:rsidRPr="00E82FA4">
        <w:rPr>
          <w:color w:val="000000" w:themeColor="text1"/>
        </w:rPr>
        <w:t xml:space="preserve"> operational environment </w:t>
      </w:r>
      <w:r w:rsidR="001A6C63" w:rsidRPr="00E82FA4">
        <w:rPr>
          <w:color w:val="000000" w:themeColor="text1"/>
        </w:rPr>
        <w:t xml:space="preserve">to another </w:t>
      </w:r>
      <w:r w:rsidRPr="00E82FA4">
        <w:rPr>
          <w:color w:val="000000" w:themeColor="text1"/>
        </w:rPr>
        <w:fldChar w:fldCharType="begin"/>
      </w:r>
      <w:r w:rsidRPr="00E82FA4">
        <w:rPr>
          <w:color w:val="000000" w:themeColor="text1"/>
        </w:rPr>
        <w:instrText xml:space="preserve"> ADDIN EN.CITE &lt;EndNote&gt;&lt;Cite&gt;&lt;Author&gt;Caldwell&lt;/Author&gt;&lt;Year&gt;2009&lt;/Year&gt;&lt;RecNum&gt;726&lt;/RecNum&gt;&lt;DisplayText&gt;(Caldwell et al., 2009)&lt;/DisplayText&gt;&lt;record&gt;&lt;rec-number&gt;726&lt;/rec-number&gt;&lt;foreign-keys&gt;&lt;key app="EN" db-id="tx5s9wzx5fz2xyepsxbpxpwgw05vwpwrr00f" timestamp="1507840560"&gt;726&lt;/key&gt;&lt;/foreign-keys&gt;&lt;ref-type name="Journal Article"&gt;17&lt;/ref-type&gt;&lt;contributors&gt;&lt;authors&gt;&lt;author&gt;Caldwell, John A.&lt;/author&gt;&lt;author&gt;Mallis, Melissa M.&lt;/author&gt;&lt;author&gt;Caldwell, J. Lynn&lt;/author&gt;&lt;author&gt;Paul, Michel A.&lt;/author&gt;&lt;author&gt;Miller, James C.&lt;/author&gt;&lt;author&gt;Neri, David F.&lt;/author&gt;&lt;/authors&gt;&lt;/contributors&gt;&lt;titles&gt;&lt;title&gt;Fatigue Countermeasures in Aviation&lt;/title&gt;&lt;secondary-title&gt;Aviation, Space, and Environmental Medicine&lt;/secondary-title&gt;&lt;short-title&gt;Caldwell, Mallis et al. 2009 – Fatigue Countermeasures in Aviation&lt;/short-title&gt;&lt;/titles&gt;&lt;periodical&gt;&lt;full-title&gt;Aviation, Space, and Environmental Medicine&lt;/full-title&gt;&lt;abbr-1&gt;Aviat Space Environ Med&lt;/abbr-1&gt;&lt;/periodical&gt;&lt;pages&gt;29–59&lt;/pages&gt;&lt;volume&gt;80&lt;/volume&gt;&lt;number&gt;1&lt;/number&gt;&lt;keywords&gt;&lt;keyword&gt;Alertness&lt;/keyword&gt;&lt;keyword&gt;Duty time regulations&lt;/keyword&gt;&lt;keyword&gt;flight time regulations&lt;/keyword&gt;&lt;keyword&gt;hypnotics&lt;/keyword&gt;&lt;keyword&gt;sleep&lt;/keyword&gt;&lt;keyword&gt;stimulants&lt;/keyword&gt;&lt;keyword&gt;sustained operations&lt;/keyword&gt;&lt;/keywords&gt;&lt;dates&gt;&lt;year&gt;2009&lt;/year&gt;&lt;/dates&gt;&lt;urls&gt;&lt;/urls&gt;&lt;electronic-resource-num&gt;10.3357/asem.2435.2009&lt;/electronic-resource-num&gt;&lt;/record&gt;&lt;/Cite&gt;&lt;/EndNote&gt;</w:instrText>
      </w:r>
      <w:r w:rsidRPr="00E82FA4">
        <w:rPr>
          <w:color w:val="000000" w:themeColor="text1"/>
        </w:rPr>
        <w:fldChar w:fldCharType="separate"/>
      </w:r>
      <w:r w:rsidRPr="00E82FA4">
        <w:rPr>
          <w:noProof/>
          <w:color w:val="000000" w:themeColor="text1"/>
        </w:rPr>
        <w:t>(Caldwell et al., 2009)</w:t>
      </w:r>
      <w:r w:rsidRPr="00E82FA4">
        <w:rPr>
          <w:color w:val="000000" w:themeColor="text1"/>
        </w:rPr>
        <w:fldChar w:fldCharType="end"/>
      </w:r>
      <w:r w:rsidRPr="00E82FA4">
        <w:rPr>
          <w:color w:val="000000" w:themeColor="text1"/>
        </w:rPr>
        <w:t xml:space="preserve"> as in case of the non-invasive drowsiness detection system PERCLOS </w:t>
      </w:r>
      <w:r w:rsidRPr="00E82FA4">
        <w:rPr>
          <w:color w:val="000000" w:themeColor="text1"/>
        </w:rPr>
        <w:fldChar w:fldCharType="begin"/>
      </w:r>
      <w:r w:rsidRPr="00E82FA4">
        <w:rPr>
          <w:color w:val="000000" w:themeColor="text1"/>
        </w:rPr>
        <w:instrText xml:space="preserve"> ADDIN EN.CITE &lt;EndNote&gt;&lt;Cite&gt;&lt;Author&gt;Mallis&lt;/Author&gt;&lt;Year&gt;2004&lt;/Year&gt;&lt;RecNum&gt;1383&lt;/RecNum&gt;&lt;DisplayText&gt;(Mallis et al., 2000; Mallis et al., 2004)&lt;/DisplayText&gt;&lt;record&gt;&lt;rec-number&gt;1383&lt;/rec-number&gt;&lt;foreign-keys&gt;&lt;key app="EN" db-id="tx5s9wzx5fz2xyepsxbpxpwgw05vwpwrr00f" timestamp="1521468595"&gt;1383&lt;/key&gt;&lt;/foreign-keys&gt;&lt;ref-type name="Journal Article"&gt;17&lt;/ref-type&gt;&lt;contributors&gt;&lt;authors&gt;&lt;author&gt;Mallis, Melissa M.&lt;/author&gt;&lt;author&gt;Neri, David F.&lt;/author&gt;&lt;author&gt;Colletti, Laura M.&lt;/author&gt;&lt;author&gt;Oyung, Raymond L.&lt;/author&gt;&lt;author&gt;Reduta, D. D.&lt;/author&gt;&lt;author&gt;Van Dongen, H. P.&lt;/author&gt;&lt;/authors&gt;&lt;/contributors&gt;&lt;titles&gt;&lt;title&gt;Feasibility of an automated drowsiness monitoring device on the flightdeck&lt;/title&gt;&lt;secondary-title&gt;Sleep&lt;/secondary-title&gt;&lt;/titles&gt;&lt;periodical&gt;&lt;full-title&gt;Sleep&lt;/full-title&gt;&lt;/periodical&gt;&lt;pages&gt;A167–A168&lt;/pages&gt;&lt;volume&gt;27&lt;/volume&gt;&lt;number&gt;Abstract Suppl.&lt;/number&gt;&lt;dates&gt;&lt;year&gt;2004&lt;/year&gt;&lt;/dates&gt;&lt;urls&gt;&lt;/urls&gt;&lt;/record&gt;&lt;/Cite&gt;&lt;Cite&gt;&lt;Author&gt;Mallis&lt;/Author&gt;&lt;Year&gt;2000&lt;/Year&gt;&lt;RecNum&gt;1385&lt;/RecNum&gt;&lt;record&gt;&lt;rec-number&gt;1385&lt;/rec-number&gt;&lt;foreign-keys&gt;&lt;key app="EN" db-id="tx5s9wzx5fz2xyepsxbpxpwgw05vwpwrr00f" timestamp="1521469568"&gt;1385&lt;/key&gt;&lt;/foreign-keys&gt;&lt;ref-type name="Unpublished Work"&gt;34&lt;/ref-type&gt;&lt;contributors&gt;&lt;authors&gt;&lt;author&gt;Mallis, Melissa M.&lt;/author&gt;&lt;author&gt;Maislin, G.&lt;/author&gt;&lt;author&gt;Konowal, N.&lt;/author&gt;&lt;author&gt;Bryne, V.&lt;/author&gt;&lt;author&gt;Bierman, D.&lt;/author&gt;&lt;author&gt;Davis, R.&lt;/author&gt;&lt;author&gt;Grace, R.&lt;/author&gt;&lt;author&gt;Dinges, D. F.&lt;/author&gt;&lt;/authors&gt;&lt;/contributors&gt;&lt;titles&gt;&lt;title&gt;Biobehavioral responses to drowsy driving alarms and alerting stimuli&lt;/title&gt;&lt;secondary-title&gt;NHTSA Contractor Report&lt;/secondary-title&gt;&lt;/titles&gt;&lt;pages&gt;128&lt;/pages&gt;&lt;number&gt;HS-809 202&lt;/number&gt;&lt;dates&gt;&lt;year&gt;2000&lt;/year&gt;&lt;/dates&gt;&lt;pub-location&gt;Washington, DC, USA&lt;/pub-location&gt;&lt;publisher&gt;National Highway Traffic Safety Administration&lt;/publisher&gt;&lt;urls&gt;&lt;/urls&gt;&lt;/record&gt;&lt;/Cite&gt;&lt;/EndNote&gt;</w:instrText>
      </w:r>
      <w:r w:rsidRPr="00E82FA4">
        <w:rPr>
          <w:color w:val="000000" w:themeColor="text1"/>
        </w:rPr>
        <w:fldChar w:fldCharType="separate"/>
      </w:r>
      <w:r w:rsidRPr="00E82FA4">
        <w:rPr>
          <w:noProof/>
          <w:color w:val="000000" w:themeColor="text1"/>
        </w:rPr>
        <w:t>(Mallis et al., 2000; Mallis et al., 2004)</w:t>
      </w:r>
      <w:r w:rsidRPr="00E82FA4">
        <w:rPr>
          <w:color w:val="000000" w:themeColor="text1"/>
        </w:rPr>
        <w:fldChar w:fldCharType="end"/>
      </w:r>
      <w:r w:rsidRPr="00E82FA4">
        <w:rPr>
          <w:color w:val="000000" w:themeColor="text1"/>
        </w:rPr>
        <w:t>.</w:t>
      </w:r>
      <w:r w:rsidR="00AF50A4" w:rsidRPr="00E82FA4">
        <w:rPr>
          <w:color w:val="000000" w:themeColor="text1"/>
        </w:rPr>
        <w:t xml:space="preserve"> </w:t>
      </w:r>
    </w:p>
    <w:p w14:paraId="798B7E00" w14:textId="366974A2" w:rsidR="00B97AAD" w:rsidRPr="00E82FA4" w:rsidRDefault="00FA1588" w:rsidP="00711E10">
      <w:pPr>
        <w:pStyle w:val="Newparagraph"/>
        <w:rPr>
          <w:color w:val="000000" w:themeColor="text1"/>
        </w:rPr>
      </w:pPr>
      <w:r w:rsidRPr="00E82FA4">
        <w:rPr>
          <w:color w:val="000000" w:themeColor="text1"/>
        </w:rPr>
        <w:t>In the context of manned aviation, t</w:t>
      </w:r>
      <w:r w:rsidR="00856B72" w:rsidRPr="00E82FA4">
        <w:rPr>
          <w:color w:val="000000" w:themeColor="text1"/>
        </w:rPr>
        <w:t xml:space="preserve">he </w:t>
      </w:r>
      <w:r w:rsidR="000F5D40" w:rsidRPr="00E82FA4">
        <w:rPr>
          <w:color w:val="000000" w:themeColor="text1"/>
        </w:rPr>
        <w:t xml:space="preserve">existing </w:t>
      </w:r>
      <w:r w:rsidR="00856B72" w:rsidRPr="00E82FA4">
        <w:rPr>
          <w:color w:val="000000" w:themeColor="text1"/>
        </w:rPr>
        <w:t>monitoring systems</w:t>
      </w:r>
      <w:r w:rsidR="00C9703D" w:rsidRPr="00E82FA4">
        <w:rPr>
          <w:color w:val="000000" w:themeColor="text1"/>
        </w:rPr>
        <w:t xml:space="preserve"> (Table 3)</w:t>
      </w:r>
      <w:r w:rsidRPr="00E82FA4">
        <w:rPr>
          <w:color w:val="000000" w:themeColor="text1"/>
        </w:rPr>
        <w:t xml:space="preserve"> </w:t>
      </w:r>
      <w:r w:rsidR="00856B72" w:rsidRPr="00E82FA4">
        <w:rPr>
          <w:color w:val="000000" w:themeColor="text1"/>
        </w:rPr>
        <w:t xml:space="preserve">can be sorted into two types according to their functional purpose of processing the collected data. Bare pilot health monitoring systems assess the </w:t>
      </w:r>
      <w:r w:rsidR="00BF24D7" w:rsidRPr="00E82FA4">
        <w:rPr>
          <w:color w:val="000000" w:themeColor="text1"/>
        </w:rPr>
        <w:t>physiological</w:t>
      </w:r>
      <w:r w:rsidR="00856B72" w:rsidRPr="00E82FA4">
        <w:rPr>
          <w:color w:val="000000" w:themeColor="text1"/>
        </w:rPr>
        <w:t xml:space="preserve"> state and alert in case of a </w:t>
      </w:r>
      <w:r w:rsidR="00BF24D7" w:rsidRPr="00E82FA4">
        <w:rPr>
          <w:color w:val="000000" w:themeColor="text1"/>
        </w:rPr>
        <w:t>deviation</w:t>
      </w:r>
      <w:r w:rsidR="00856B72" w:rsidRPr="00E82FA4">
        <w:rPr>
          <w:color w:val="000000" w:themeColor="text1"/>
        </w:rPr>
        <w:t xml:space="preserve"> of his condition</w:t>
      </w:r>
      <w:r w:rsidR="00BF24D7" w:rsidRPr="00E82FA4">
        <w:rPr>
          <w:color w:val="000000" w:themeColor="text1"/>
        </w:rPr>
        <w:t xml:space="preserve"> from standard values</w:t>
      </w:r>
      <w:r w:rsidR="00856B72" w:rsidRPr="00E82FA4">
        <w:rPr>
          <w:color w:val="000000" w:themeColor="text1"/>
        </w:rPr>
        <w:t xml:space="preserve"> whereas a s</w:t>
      </w:r>
      <w:r w:rsidR="00F80A29" w:rsidRPr="00E82FA4">
        <w:rPr>
          <w:color w:val="000000" w:themeColor="text1"/>
        </w:rPr>
        <w:t>o-called electronic crew member</w:t>
      </w:r>
      <w:r w:rsidR="00856B72" w:rsidRPr="00E82FA4">
        <w:rPr>
          <w:color w:val="000000" w:themeColor="text1"/>
        </w:rPr>
        <w:t xml:space="preserve"> additionally process </w:t>
      </w:r>
      <w:r w:rsidR="00BF24D7" w:rsidRPr="00E82FA4">
        <w:rPr>
          <w:color w:val="000000" w:themeColor="text1"/>
        </w:rPr>
        <w:t xml:space="preserve">the </w:t>
      </w:r>
      <w:r w:rsidR="00856B72" w:rsidRPr="00E82FA4">
        <w:rPr>
          <w:color w:val="000000" w:themeColor="text1"/>
        </w:rPr>
        <w:t>physiological data to adapt information on interfaces</w:t>
      </w:r>
      <w:r w:rsidR="00C9703D" w:rsidRPr="00E82FA4">
        <w:rPr>
          <w:color w:val="000000" w:themeColor="text1"/>
        </w:rPr>
        <w:t xml:space="preserve"> dynamically</w:t>
      </w:r>
      <w:r w:rsidR="00856B72" w:rsidRPr="00E82FA4">
        <w:rPr>
          <w:color w:val="000000" w:themeColor="text1"/>
        </w:rPr>
        <w:t xml:space="preserve"> </w:t>
      </w:r>
      <w:r w:rsidR="00856B72" w:rsidRPr="00E82FA4">
        <w:rPr>
          <w:color w:val="000000" w:themeColor="text1"/>
        </w:rPr>
        <w:fldChar w:fldCharType="begin"/>
      </w:r>
      <w:r w:rsidR="00856B72" w:rsidRPr="00E82FA4">
        <w:rPr>
          <w:color w:val="000000" w:themeColor="text1"/>
        </w:rPr>
        <w:instrText xml:space="preserve"> ADDIN EN.CITE &lt;EndNote&gt;&lt;Cite&gt;&lt;Author&gt;Onken&lt;/Author&gt;&lt;Year&gt;2010&lt;/Year&gt;&lt;RecNum&gt;1374&lt;/RecNum&gt;&lt;DisplayText&gt;(Onken &amp;amp; Schulte, 2010)&lt;/DisplayText&gt;&lt;record&gt;&lt;rec-number&gt;1374&lt;/rec-number&gt;&lt;foreign-keys&gt;&lt;key app="EN" db-id="tx5s9wzx5fz2xyepsxbpxpwgw05vwpwrr00f" timestamp="1521453689"&gt;1374&lt;/key&gt;&lt;/foreign-keys&gt;&lt;ref-type name="Book"&gt;6&lt;/ref-type&gt;&lt;contributors&gt;&lt;authors&gt;&lt;author&gt;Onken, R.&lt;/author&gt;&lt;author&gt;Schulte, Axel&lt;/author&gt;&lt;/authors&gt;&lt;/contributors&gt;&lt;titles&gt;&lt;title&gt;System-Ergonomic Design of Cognitive Automation&lt;/title&gt;&lt;secondary-title&gt;Studies in Computational Intelligence&lt;/secondary-title&gt;&lt;/titles&gt;&lt;volume&gt;235&lt;/volume&gt;&lt;dates&gt;&lt;year&gt;2010&lt;/year&gt;&lt;/dates&gt;&lt;publisher&gt;Springer Berlin Heidelberg&lt;/publisher&gt;&lt;urls&gt;&lt;/urls&gt;&lt;electronic-resource-num&gt;10.1007/978-3-642-03135-9&lt;/electronic-resource-num&gt;&lt;/record&gt;&lt;/Cite&gt;&lt;/EndNote&gt;</w:instrText>
      </w:r>
      <w:r w:rsidR="00856B72" w:rsidRPr="00E82FA4">
        <w:rPr>
          <w:color w:val="000000" w:themeColor="text1"/>
        </w:rPr>
        <w:fldChar w:fldCharType="separate"/>
      </w:r>
      <w:r w:rsidR="00856B72" w:rsidRPr="00E82FA4">
        <w:rPr>
          <w:noProof/>
          <w:color w:val="000000" w:themeColor="text1"/>
        </w:rPr>
        <w:t>(Onken &amp; Schulte, 2010)</w:t>
      </w:r>
      <w:r w:rsidR="00856B72" w:rsidRPr="00E82FA4">
        <w:rPr>
          <w:color w:val="000000" w:themeColor="text1"/>
        </w:rPr>
        <w:fldChar w:fldCharType="end"/>
      </w:r>
      <w:r w:rsidR="00856B72" w:rsidRPr="00E82FA4">
        <w:rPr>
          <w:color w:val="000000" w:themeColor="text1"/>
        </w:rPr>
        <w:t xml:space="preserve">. </w:t>
      </w:r>
      <w:r w:rsidR="00A54ABB" w:rsidRPr="00E82FA4">
        <w:rPr>
          <w:color w:val="000000" w:themeColor="text1"/>
        </w:rPr>
        <w:t>The l</w:t>
      </w:r>
      <w:r w:rsidR="00C13153" w:rsidRPr="00E82FA4">
        <w:rPr>
          <w:color w:val="000000" w:themeColor="text1"/>
        </w:rPr>
        <w:t>atter one</w:t>
      </w:r>
      <w:r w:rsidR="008A7D12" w:rsidRPr="00E82FA4">
        <w:rPr>
          <w:color w:val="000000" w:themeColor="text1"/>
        </w:rPr>
        <w:t xml:space="preserve"> </w:t>
      </w:r>
      <w:r w:rsidR="00700D71" w:rsidRPr="00E82FA4">
        <w:rPr>
          <w:color w:val="000000" w:themeColor="text1"/>
        </w:rPr>
        <w:t>seems</w:t>
      </w:r>
      <w:r w:rsidR="008A7D12" w:rsidRPr="00E82FA4">
        <w:rPr>
          <w:color w:val="000000" w:themeColor="text1"/>
        </w:rPr>
        <w:t xml:space="preserve"> to be unlikely to receive a certification for real flight </w:t>
      </w:r>
      <w:r w:rsidR="00A54ABB" w:rsidRPr="00E82FA4">
        <w:rPr>
          <w:color w:val="000000" w:themeColor="text1"/>
        </w:rPr>
        <w:t>in the foreseeable future</w:t>
      </w:r>
      <w:r w:rsidR="008A7D12" w:rsidRPr="00E82FA4">
        <w:rPr>
          <w:color w:val="000000" w:themeColor="text1"/>
        </w:rPr>
        <w:t xml:space="preserve"> because </w:t>
      </w:r>
      <w:r w:rsidR="00C9703D" w:rsidRPr="00E82FA4">
        <w:rPr>
          <w:color w:val="000000" w:themeColor="text1"/>
        </w:rPr>
        <w:t xml:space="preserve">they are </w:t>
      </w:r>
      <w:r w:rsidR="00C13153" w:rsidRPr="00E82FA4">
        <w:rPr>
          <w:color w:val="000000" w:themeColor="text1"/>
        </w:rPr>
        <w:t xml:space="preserve">heavily </w:t>
      </w:r>
      <w:r w:rsidR="00C9703D" w:rsidRPr="00E82FA4">
        <w:rPr>
          <w:color w:val="000000" w:themeColor="text1"/>
        </w:rPr>
        <w:t>dependent</w:t>
      </w:r>
      <w:r w:rsidR="008A7D12" w:rsidRPr="00E82FA4">
        <w:rPr>
          <w:color w:val="000000" w:themeColor="text1"/>
        </w:rPr>
        <w:t xml:space="preserve"> </w:t>
      </w:r>
      <w:r w:rsidR="00C9703D" w:rsidRPr="00E82FA4">
        <w:rPr>
          <w:color w:val="000000" w:themeColor="text1"/>
        </w:rPr>
        <w:t xml:space="preserve">on </w:t>
      </w:r>
      <w:r w:rsidR="008A7D12" w:rsidRPr="00E82FA4">
        <w:rPr>
          <w:color w:val="000000" w:themeColor="text1"/>
        </w:rPr>
        <w:t>an assessment of physiological data</w:t>
      </w:r>
      <w:r w:rsidR="00C9703D" w:rsidRPr="00E82FA4">
        <w:rPr>
          <w:color w:val="000000" w:themeColor="text1"/>
        </w:rPr>
        <w:t xml:space="preserve"> that </w:t>
      </w:r>
      <w:r w:rsidR="007A21E9" w:rsidRPr="00E82FA4">
        <w:rPr>
          <w:color w:val="000000" w:themeColor="text1"/>
        </w:rPr>
        <w:t xml:space="preserve">are </w:t>
      </w:r>
      <w:r w:rsidR="00A54ABB" w:rsidRPr="00E82FA4">
        <w:rPr>
          <w:color w:val="000000" w:themeColor="text1"/>
        </w:rPr>
        <w:t>un</w:t>
      </w:r>
      <w:r w:rsidR="00C9703D" w:rsidRPr="00E82FA4">
        <w:rPr>
          <w:color w:val="000000" w:themeColor="text1"/>
        </w:rPr>
        <w:t>reliable</w:t>
      </w:r>
      <w:r w:rsidR="008A7D12" w:rsidRPr="00E82FA4">
        <w:rPr>
          <w:color w:val="000000" w:themeColor="text1"/>
        </w:rPr>
        <w:t>. In fact</w:t>
      </w:r>
      <w:r w:rsidR="00C9703D" w:rsidRPr="00E82FA4">
        <w:rPr>
          <w:color w:val="000000" w:themeColor="text1"/>
        </w:rPr>
        <w:t xml:space="preserve">, recent developments of simple physiological state assessment tools for aviation only show a medium quality in assessment of the data independent from system. </w:t>
      </w:r>
      <w:r w:rsidR="00E64BDA" w:rsidRPr="00E82FA4">
        <w:rPr>
          <w:color w:val="000000" w:themeColor="text1"/>
        </w:rPr>
        <w:t>In future, such</w:t>
      </w:r>
      <w:r w:rsidR="00856B72" w:rsidRPr="00E82FA4">
        <w:rPr>
          <w:color w:val="000000" w:themeColor="text1"/>
        </w:rPr>
        <w:t xml:space="preserve"> </w:t>
      </w:r>
      <w:r w:rsidR="00C9703D" w:rsidRPr="00E82FA4">
        <w:rPr>
          <w:color w:val="000000" w:themeColor="text1"/>
        </w:rPr>
        <w:t>systems</w:t>
      </w:r>
      <w:r w:rsidR="00856B72" w:rsidRPr="00E82FA4">
        <w:rPr>
          <w:color w:val="000000" w:themeColor="text1"/>
        </w:rPr>
        <w:t xml:space="preserve"> </w:t>
      </w:r>
      <w:r w:rsidR="00711E10" w:rsidRPr="00E82FA4">
        <w:rPr>
          <w:color w:val="000000" w:themeColor="text1"/>
        </w:rPr>
        <w:t xml:space="preserve">with an increased reliability </w:t>
      </w:r>
      <w:r w:rsidR="008A7D12" w:rsidRPr="00E82FA4">
        <w:rPr>
          <w:color w:val="000000" w:themeColor="text1"/>
        </w:rPr>
        <w:t>could alert t</w:t>
      </w:r>
      <w:r w:rsidR="00E64BDA" w:rsidRPr="00E82FA4">
        <w:rPr>
          <w:color w:val="000000" w:themeColor="text1"/>
        </w:rPr>
        <w:t>he remote-copilot on a decrease in physiological health of the single-pilot.</w:t>
      </w:r>
      <w:r w:rsidR="00711E10" w:rsidRPr="00E82FA4">
        <w:rPr>
          <w:color w:val="000000" w:themeColor="text1"/>
        </w:rPr>
        <w:t xml:space="preserve"> In this way, the whole system of RCO could react to </w:t>
      </w:r>
      <w:r w:rsidR="00D11B3F" w:rsidRPr="00E82FA4">
        <w:rPr>
          <w:color w:val="000000" w:themeColor="text1"/>
        </w:rPr>
        <w:t xml:space="preserve">an </w:t>
      </w:r>
      <w:r w:rsidR="008A7D12" w:rsidRPr="00E82FA4">
        <w:rPr>
          <w:color w:val="000000" w:themeColor="text1"/>
        </w:rPr>
        <w:t>off-nominal event</w:t>
      </w:r>
      <w:r w:rsidR="00856B72" w:rsidRPr="00E82FA4">
        <w:rPr>
          <w:color w:val="000000" w:themeColor="text1"/>
        </w:rPr>
        <w:t xml:space="preserve">. </w:t>
      </w:r>
      <w:r w:rsidR="00613542" w:rsidRPr="00E82FA4">
        <w:rPr>
          <w:color w:val="000000" w:themeColor="text1"/>
        </w:rPr>
        <w:fldChar w:fldCharType="begin"/>
      </w:r>
      <w:r w:rsidR="00613542" w:rsidRPr="00E82FA4">
        <w:rPr>
          <w:color w:val="000000" w:themeColor="text1"/>
        </w:rPr>
        <w:instrText xml:space="preserve"> ADDIN EN.CITE &lt;EndNote&gt;&lt;Cite AuthorYear="1"&gt;&lt;Author&gt;Schmid&lt;/Author&gt;&lt;Year&gt;2019&lt;/Year&gt;&lt;RecNum&gt;2091&lt;/RecNum&gt;&lt;DisplayText&gt;Schmid and Stanton (2019b)&lt;/DisplayText&gt;&lt;record&gt;&lt;rec-number&gt;2091&lt;/rec-number&gt;&lt;foreign-keys&gt;&lt;key app="EN" db-id="tx5s9wzx5fz2xyepsxbpxpwgw05vwpwrr00f" timestamp="1554461668"&gt;2091&lt;/key&gt;&lt;/foreign-keys&gt;&lt;ref-type name="Journal Article"&gt;17&lt;/ref-type&gt;&lt;contributors&gt;&lt;authors&gt;&lt;author&gt;Schmid, Daniela&lt;/author&gt;&lt;author&gt;Stanton, Neville A.&lt;/author&gt;&lt;/authors&gt;&lt;/contributors&gt;&lt;titles&gt;&lt;title&gt;A future airliner’s reduced-crew: Modelling pilot incapacitation and homicide-suicide with systems theory&lt;/title&gt;&lt;secondary-title&gt;Human-Intelligent Systems Integration&lt;/secondary-title&gt;&lt;/titles&gt;&lt;periodical&gt;&lt;full-title&gt;Human-Intelligent Systems Integration&lt;/full-title&gt;&lt;/periodical&gt;&lt;pages&gt;27–42&lt;/pages&gt;&lt;volume&gt;1&lt;/volume&gt;&lt;number&gt;1&lt;/number&gt;&lt;keywords&gt;&lt;keyword&gt;STAMP&lt;/keyword&gt;&lt;keyword&gt;STPA&lt;/keyword&gt;&lt;keyword&gt;Single-pilot operations&lt;/keyword&gt;&lt;keyword&gt;System theory&lt;/keyword&gt;&lt;keyword&gt;Accident modelling&lt;/keyword&gt;&lt;keyword&gt;Aviation&lt;/keyword&gt;&lt;/keywords&gt;&lt;dates&gt;&lt;year&gt;2019&lt;/year&gt;&lt;/dates&gt;&lt;urls&gt;&lt;/urls&gt;&lt;electronic-resource-num&gt;10.1007/s42454-019-00001-y&lt;/electronic-resource-num&gt;&lt;/record&gt;&lt;/Cite&gt;&lt;/EndNote&gt;</w:instrText>
      </w:r>
      <w:r w:rsidR="00613542" w:rsidRPr="00E82FA4">
        <w:rPr>
          <w:color w:val="000000" w:themeColor="text1"/>
        </w:rPr>
        <w:fldChar w:fldCharType="separate"/>
      </w:r>
      <w:r w:rsidR="00613542" w:rsidRPr="00E82FA4">
        <w:rPr>
          <w:noProof/>
          <w:color w:val="000000" w:themeColor="text1"/>
        </w:rPr>
        <w:t>Schmid and Stanton (2019b)</w:t>
      </w:r>
      <w:r w:rsidR="00613542" w:rsidRPr="00E82FA4">
        <w:rPr>
          <w:color w:val="000000" w:themeColor="text1"/>
        </w:rPr>
        <w:fldChar w:fldCharType="end"/>
      </w:r>
      <w:r w:rsidR="00613542" w:rsidRPr="00E82FA4">
        <w:rPr>
          <w:color w:val="000000" w:themeColor="text1"/>
        </w:rPr>
        <w:t xml:space="preserve"> discuss the issues</w:t>
      </w:r>
      <w:r w:rsidR="002B688C" w:rsidRPr="00E82FA4">
        <w:rPr>
          <w:color w:val="000000" w:themeColor="text1"/>
        </w:rPr>
        <w:t xml:space="preserve"> </w:t>
      </w:r>
      <w:r w:rsidR="00613542" w:rsidRPr="00E82FA4">
        <w:rPr>
          <w:color w:val="000000" w:themeColor="text1"/>
        </w:rPr>
        <w:t xml:space="preserve">that evolve from the current lack of reliability </w:t>
      </w:r>
      <w:r w:rsidR="00E40045" w:rsidRPr="00E82FA4">
        <w:rPr>
          <w:color w:val="000000" w:themeColor="text1"/>
        </w:rPr>
        <w:t xml:space="preserve">of a pilot health monitoring system </w:t>
      </w:r>
      <w:r w:rsidR="00613542" w:rsidRPr="00E82FA4">
        <w:rPr>
          <w:color w:val="000000" w:themeColor="text1"/>
        </w:rPr>
        <w:t xml:space="preserve">in connection with </w:t>
      </w:r>
      <w:r w:rsidR="00E40045" w:rsidRPr="00E82FA4">
        <w:rPr>
          <w:color w:val="000000" w:themeColor="text1"/>
        </w:rPr>
        <w:t>the</w:t>
      </w:r>
      <w:r w:rsidR="00613542" w:rsidRPr="00E82FA4">
        <w:rPr>
          <w:color w:val="000000" w:themeColor="text1"/>
        </w:rPr>
        <w:t xml:space="preserve"> consequences on safety of flight operations.</w:t>
      </w:r>
      <w:r w:rsidR="002B688C" w:rsidRPr="00E82FA4">
        <w:rPr>
          <w:color w:val="000000" w:themeColor="text1"/>
        </w:rPr>
        <w:t xml:space="preserve"> </w:t>
      </w:r>
      <w:r w:rsidR="00E40045" w:rsidRPr="00E82FA4">
        <w:rPr>
          <w:color w:val="000000" w:themeColor="text1"/>
        </w:rPr>
        <w:t>The interested reader is referred to the relevant publication.</w:t>
      </w:r>
    </w:p>
    <w:p w14:paraId="34D9BDE0" w14:textId="60879199" w:rsidR="00613542" w:rsidRPr="00E82FA4" w:rsidRDefault="002D70E8" w:rsidP="00613542">
      <w:pPr>
        <w:pStyle w:val="Newparagraph"/>
        <w:rPr>
          <w:color w:val="000000" w:themeColor="text1"/>
        </w:rPr>
      </w:pPr>
      <w:r w:rsidRPr="00E82FA4">
        <w:rPr>
          <w:color w:val="000000" w:themeColor="text1"/>
        </w:rPr>
        <w:t xml:space="preserve">In sum, there are a wide variety of different systems and applications in aviation </w:t>
      </w:r>
      <w:r w:rsidR="00613542" w:rsidRPr="00E82FA4">
        <w:rPr>
          <w:color w:val="000000" w:themeColor="text1"/>
        </w:rPr>
        <w:t>of which none was</w:t>
      </w:r>
      <w:r w:rsidRPr="00E82FA4">
        <w:rPr>
          <w:color w:val="000000" w:themeColor="text1"/>
        </w:rPr>
        <w:t xml:space="preserve"> specifically developed for RCO. </w:t>
      </w:r>
      <w:r w:rsidR="00613542" w:rsidRPr="00E82FA4">
        <w:rPr>
          <w:color w:val="000000" w:themeColor="text1"/>
        </w:rPr>
        <w:t xml:space="preserve">Their consequences of an application on operator and system performance parameters during </w:t>
      </w:r>
      <w:r w:rsidR="00B97AD4" w:rsidRPr="00E82FA4">
        <w:rPr>
          <w:color w:val="000000" w:themeColor="text1"/>
        </w:rPr>
        <w:t xml:space="preserve">such </w:t>
      </w:r>
      <w:r w:rsidR="00613542" w:rsidRPr="00E82FA4">
        <w:rPr>
          <w:color w:val="000000" w:themeColor="text1"/>
        </w:rPr>
        <w:t>flight</w:t>
      </w:r>
      <w:r w:rsidR="00B97AD4" w:rsidRPr="00E82FA4">
        <w:rPr>
          <w:color w:val="000000" w:themeColor="text1"/>
        </w:rPr>
        <w:t>s</w:t>
      </w:r>
      <w:r w:rsidR="00613542" w:rsidRPr="00E82FA4">
        <w:rPr>
          <w:color w:val="000000" w:themeColor="text1"/>
        </w:rPr>
        <w:t xml:space="preserve"> </w:t>
      </w:r>
      <w:r w:rsidR="00B97AD4" w:rsidRPr="00E82FA4">
        <w:rPr>
          <w:color w:val="000000" w:themeColor="text1"/>
        </w:rPr>
        <w:t>remain</w:t>
      </w:r>
      <w:r w:rsidR="00613542" w:rsidRPr="00E82FA4">
        <w:rPr>
          <w:color w:val="000000" w:themeColor="text1"/>
        </w:rPr>
        <w:t xml:space="preserve"> unknown. T</w:t>
      </w:r>
      <w:r w:rsidR="006F2C01" w:rsidRPr="00E82FA4">
        <w:rPr>
          <w:color w:val="000000" w:themeColor="text1"/>
        </w:rPr>
        <w:t xml:space="preserve">heir </w:t>
      </w:r>
      <w:r w:rsidR="00613542" w:rsidRPr="00E82FA4">
        <w:rPr>
          <w:color w:val="000000" w:themeColor="text1"/>
        </w:rPr>
        <w:t xml:space="preserve">current </w:t>
      </w:r>
      <w:r w:rsidR="006F2C01" w:rsidRPr="00E82FA4">
        <w:rPr>
          <w:color w:val="000000" w:themeColor="text1"/>
        </w:rPr>
        <w:t xml:space="preserve">state of development is with a very few exceptions not mature for safe flight operations yet. </w:t>
      </w:r>
      <w:r w:rsidR="00613542" w:rsidRPr="00E82FA4">
        <w:rPr>
          <w:color w:val="000000" w:themeColor="text1"/>
        </w:rPr>
        <w:t>Furthermore, a</w:t>
      </w:r>
      <w:r w:rsidR="00A54ABB" w:rsidRPr="00E82FA4">
        <w:rPr>
          <w:color w:val="000000" w:themeColor="text1"/>
        </w:rPr>
        <w:t xml:space="preserve"> </w:t>
      </w:r>
      <w:r w:rsidRPr="00E82FA4">
        <w:rPr>
          <w:color w:val="000000" w:themeColor="text1"/>
        </w:rPr>
        <w:t xml:space="preserve">monitoring system has to </w:t>
      </w:r>
      <w:r w:rsidR="00613542" w:rsidRPr="00E82FA4">
        <w:rPr>
          <w:color w:val="000000" w:themeColor="text1"/>
        </w:rPr>
        <w:t>measure pilot health</w:t>
      </w:r>
      <w:r w:rsidRPr="00E82FA4">
        <w:rPr>
          <w:color w:val="000000" w:themeColor="text1"/>
        </w:rPr>
        <w:t xml:space="preserve"> </w:t>
      </w:r>
      <w:r w:rsidR="00613542" w:rsidRPr="00E82FA4">
        <w:rPr>
          <w:color w:val="000000" w:themeColor="text1"/>
        </w:rPr>
        <w:t>in preferably a</w:t>
      </w:r>
      <w:r w:rsidRPr="00E82FA4">
        <w:rPr>
          <w:color w:val="000000" w:themeColor="text1"/>
        </w:rPr>
        <w:t xml:space="preserve"> non-intrusive and </w:t>
      </w:r>
      <w:r w:rsidR="00613542" w:rsidRPr="00E82FA4">
        <w:rPr>
          <w:color w:val="000000" w:themeColor="text1"/>
        </w:rPr>
        <w:t>passive way</w:t>
      </w:r>
      <w:r w:rsidRPr="00E82FA4">
        <w:rPr>
          <w:color w:val="000000" w:themeColor="text1"/>
        </w:rPr>
        <w:t xml:space="preserve">. </w:t>
      </w:r>
      <w:r w:rsidR="00B17525" w:rsidRPr="00E82FA4">
        <w:rPr>
          <w:color w:val="000000" w:themeColor="text1"/>
        </w:rPr>
        <w:t>Besides, o</w:t>
      </w:r>
      <w:r w:rsidR="00613542" w:rsidRPr="00E82FA4">
        <w:rPr>
          <w:color w:val="000000" w:themeColor="text1"/>
        </w:rPr>
        <w:t xml:space="preserve">nly </w:t>
      </w:r>
      <w:r w:rsidRPr="00E82FA4">
        <w:rPr>
          <w:color w:val="000000" w:themeColor="text1"/>
        </w:rPr>
        <w:t xml:space="preserve">a non-intrusive </w:t>
      </w:r>
      <w:r w:rsidRPr="00E82FA4">
        <w:rPr>
          <w:color w:val="000000" w:themeColor="text1"/>
        </w:rPr>
        <w:lastRenderedPageBreak/>
        <w:t>system fixed on the flight deck or provid</w:t>
      </w:r>
      <w:r w:rsidR="00613542" w:rsidRPr="00E82FA4">
        <w:rPr>
          <w:color w:val="000000" w:themeColor="text1"/>
        </w:rPr>
        <w:t>ing</w:t>
      </w:r>
      <w:r w:rsidRPr="00E82FA4">
        <w:rPr>
          <w:color w:val="000000" w:themeColor="text1"/>
        </w:rPr>
        <w:t xml:space="preserve"> an alert in case of removal</w:t>
      </w:r>
      <w:r w:rsidR="00613542" w:rsidRPr="00E82FA4">
        <w:rPr>
          <w:color w:val="000000" w:themeColor="text1"/>
        </w:rPr>
        <w:t xml:space="preserve"> could be applicable to flight practice</w:t>
      </w:r>
      <w:r w:rsidRPr="00E82FA4">
        <w:rPr>
          <w:color w:val="000000" w:themeColor="text1"/>
        </w:rPr>
        <w:t xml:space="preserve">. In general, </w:t>
      </w:r>
      <w:r w:rsidR="00613542" w:rsidRPr="00E82FA4">
        <w:rPr>
          <w:color w:val="000000" w:themeColor="text1"/>
        </w:rPr>
        <w:t>the</w:t>
      </w:r>
      <w:r w:rsidRPr="00E82FA4">
        <w:rPr>
          <w:color w:val="000000" w:themeColor="text1"/>
        </w:rPr>
        <w:t xml:space="preserve"> area</w:t>
      </w:r>
      <w:r w:rsidR="00613542" w:rsidRPr="00E82FA4">
        <w:rPr>
          <w:color w:val="000000" w:themeColor="text1"/>
        </w:rPr>
        <w:t xml:space="preserve"> of assessing pilot health</w:t>
      </w:r>
      <w:r w:rsidRPr="00E82FA4">
        <w:rPr>
          <w:color w:val="000000" w:themeColor="text1"/>
        </w:rPr>
        <w:t xml:space="preserve"> </w:t>
      </w:r>
      <w:r w:rsidR="006F2C01" w:rsidRPr="00E82FA4">
        <w:rPr>
          <w:color w:val="000000" w:themeColor="text1"/>
        </w:rPr>
        <w:t>is</w:t>
      </w:r>
      <w:r w:rsidRPr="00E82FA4">
        <w:rPr>
          <w:color w:val="000000" w:themeColor="text1"/>
        </w:rPr>
        <w:t xml:space="preserve"> emerging </w:t>
      </w:r>
      <w:r w:rsidR="00C079F7" w:rsidRPr="00E82FA4">
        <w:rPr>
          <w:color w:val="000000" w:themeColor="text1"/>
        </w:rPr>
        <w:t xml:space="preserve">and </w:t>
      </w:r>
      <w:r w:rsidRPr="00E82FA4">
        <w:rPr>
          <w:color w:val="000000" w:themeColor="text1"/>
        </w:rPr>
        <w:t>we expect many improvements in the future.</w:t>
      </w:r>
      <w:r w:rsidR="00D86D5A" w:rsidRPr="00E82FA4">
        <w:rPr>
          <w:color w:val="000000" w:themeColor="text1"/>
        </w:rPr>
        <w:t xml:space="preserve"> </w:t>
      </w:r>
    </w:p>
    <w:p w14:paraId="21B6531C" w14:textId="77777777" w:rsidR="002D70E8" w:rsidRPr="00E82FA4" w:rsidRDefault="002D70E8" w:rsidP="00807CD5">
      <w:pPr>
        <w:pStyle w:val="Newparagraph"/>
        <w:ind w:firstLine="0"/>
        <w:rPr>
          <w:color w:val="000000" w:themeColor="text1"/>
        </w:rPr>
        <w:sectPr w:rsidR="002D70E8" w:rsidRPr="00E82FA4" w:rsidSect="00074B81">
          <w:pgSz w:w="11901" w:h="16840" w:code="9"/>
          <w:pgMar w:top="1418" w:right="1701" w:bottom="1418" w:left="1701" w:header="709" w:footer="709" w:gutter="0"/>
          <w:cols w:space="708"/>
          <w:docGrid w:linePitch="360"/>
        </w:sectPr>
      </w:pPr>
    </w:p>
    <w:p w14:paraId="21514D6B" w14:textId="1CB66B6C" w:rsidR="00807CD5" w:rsidRPr="00E82FA4" w:rsidRDefault="00807CD5" w:rsidP="00807CD5">
      <w:pPr>
        <w:pStyle w:val="Tabletitle"/>
        <w:rPr>
          <w:color w:val="000000" w:themeColor="text1"/>
        </w:rPr>
      </w:pPr>
      <w:r w:rsidRPr="00E82FA4">
        <w:rPr>
          <w:color w:val="000000" w:themeColor="text1"/>
        </w:rPr>
        <w:lastRenderedPageBreak/>
        <w:t xml:space="preserve">Table </w:t>
      </w:r>
      <w:r w:rsidR="009F1525" w:rsidRPr="00E82FA4">
        <w:rPr>
          <w:color w:val="000000" w:themeColor="text1"/>
        </w:rPr>
        <w:t>3</w:t>
      </w:r>
      <w:r w:rsidRPr="00E82FA4">
        <w:rPr>
          <w:color w:val="000000" w:themeColor="text1"/>
        </w:rPr>
        <w:t xml:space="preserve">. Passive and non-intrusive and approaches to pilot health monitoring sorted by </w:t>
      </w:r>
      <w:r w:rsidR="00E32F9A" w:rsidRPr="00E82FA4">
        <w:rPr>
          <w:color w:val="000000" w:themeColor="text1"/>
        </w:rPr>
        <w:t>type of system</w:t>
      </w:r>
      <w:r w:rsidRPr="00E82FA4">
        <w:rPr>
          <w:color w:val="000000" w:themeColor="text1"/>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44"/>
        <w:gridCol w:w="1603"/>
        <w:gridCol w:w="2275"/>
        <w:gridCol w:w="2643"/>
        <w:gridCol w:w="2247"/>
        <w:gridCol w:w="3392"/>
      </w:tblGrid>
      <w:tr w:rsidR="0097352B" w:rsidRPr="00E82FA4" w14:paraId="6184F3B7" w14:textId="77777777" w:rsidTr="00F65186">
        <w:tc>
          <w:tcPr>
            <w:tcW w:w="1860" w:type="dxa"/>
            <w:tcBorders>
              <w:top w:val="single" w:sz="8" w:space="0" w:color="auto"/>
              <w:bottom w:val="triple" w:sz="4" w:space="0" w:color="auto"/>
            </w:tcBorders>
            <w:vAlign w:val="center"/>
          </w:tcPr>
          <w:p w14:paraId="4713CAC7" w14:textId="77777777" w:rsidR="0097352B" w:rsidRPr="00E82FA4" w:rsidRDefault="0097352B" w:rsidP="00F060B9">
            <w:pPr>
              <w:spacing w:line="240" w:lineRule="auto"/>
              <w:rPr>
                <w:b/>
                <w:color w:val="000000" w:themeColor="text1"/>
                <w:sz w:val="20"/>
                <w:szCs w:val="20"/>
              </w:rPr>
            </w:pPr>
            <w:r w:rsidRPr="00E82FA4">
              <w:rPr>
                <w:b/>
                <w:color w:val="000000" w:themeColor="text1"/>
                <w:sz w:val="20"/>
                <w:szCs w:val="20"/>
              </w:rPr>
              <w:t>Device and sensors</w:t>
            </w:r>
          </w:p>
        </w:tc>
        <w:tc>
          <w:tcPr>
            <w:tcW w:w="1611" w:type="dxa"/>
            <w:tcBorders>
              <w:top w:val="single" w:sz="8" w:space="0" w:color="auto"/>
              <w:bottom w:val="triple" w:sz="4" w:space="0" w:color="auto"/>
            </w:tcBorders>
            <w:vAlign w:val="center"/>
          </w:tcPr>
          <w:p w14:paraId="5D570404" w14:textId="77777777" w:rsidR="0097352B" w:rsidRPr="00E82FA4" w:rsidRDefault="0097352B" w:rsidP="00F060B9">
            <w:pPr>
              <w:spacing w:line="240" w:lineRule="auto"/>
              <w:rPr>
                <w:b/>
                <w:color w:val="000000" w:themeColor="text1"/>
                <w:sz w:val="20"/>
                <w:szCs w:val="20"/>
              </w:rPr>
            </w:pPr>
            <w:r w:rsidRPr="00E82FA4">
              <w:rPr>
                <w:b/>
                <w:color w:val="000000" w:themeColor="text1"/>
                <w:sz w:val="20"/>
                <w:szCs w:val="20"/>
              </w:rPr>
              <w:t>Concept of Measurement</w:t>
            </w:r>
          </w:p>
        </w:tc>
        <w:tc>
          <w:tcPr>
            <w:tcW w:w="2307" w:type="dxa"/>
            <w:tcBorders>
              <w:top w:val="single" w:sz="8" w:space="0" w:color="auto"/>
              <w:bottom w:val="triple" w:sz="4" w:space="0" w:color="auto"/>
            </w:tcBorders>
            <w:vAlign w:val="center"/>
          </w:tcPr>
          <w:p w14:paraId="6E41F17B" w14:textId="77777777" w:rsidR="0097352B" w:rsidRPr="00E82FA4" w:rsidRDefault="0097352B" w:rsidP="00F060B9">
            <w:pPr>
              <w:spacing w:line="240" w:lineRule="auto"/>
              <w:rPr>
                <w:b/>
                <w:color w:val="000000" w:themeColor="text1"/>
                <w:sz w:val="20"/>
                <w:szCs w:val="20"/>
              </w:rPr>
            </w:pPr>
            <w:r w:rsidRPr="00E82FA4">
              <w:rPr>
                <w:b/>
                <w:color w:val="000000" w:themeColor="text1"/>
                <w:sz w:val="20"/>
                <w:szCs w:val="20"/>
              </w:rPr>
              <w:t>Data Processing</w:t>
            </w:r>
          </w:p>
        </w:tc>
        <w:tc>
          <w:tcPr>
            <w:tcW w:w="2694" w:type="dxa"/>
            <w:tcBorders>
              <w:top w:val="single" w:sz="8" w:space="0" w:color="auto"/>
              <w:bottom w:val="triple" w:sz="4" w:space="0" w:color="auto"/>
            </w:tcBorders>
            <w:vAlign w:val="center"/>
          </w:tcPr>
          <w:p w14:paraId="672E268A" w14:textId="2EFB8D78" w:rsidR="0097352B" w:rsidRPr="00E82FA4" w:rsidRDefault="007D0544" w:rsidP="000348C6">
            <w:pPr>
              <w:spacing w:line="240" w:lineRule="auto"/>
              <w:rPr>
                <w:b/>
                <w:color w:val="000000" w:themeColor="text1"/>
                <w:sz w:val="20"/>
                <w:szCs w:val="20"/>
              </w:rPr>
            </w:pPr>
            <w:r w:rsidRPr="00E82FA4">
              <w:rPr>
                <w:b/>
                <w:color w:val="000000" w:themeColor="text1"/>
                <w:sz w:val="20"/>
                <w:szCs w:val="20"/>
              </w:rPr>
              <w:t xml:space="preserve">Quality </w:t>
            </w:r>
            <w:r w:rsidR="000348C6" w:rsidRPr="00E82FA4">
              <w:rPr>
                <w:b/>
                <w:color w:val="000000" w:themeColor="text1"/>
                <w:sz w:val="20"/>
                <w:szCs w:val="20"/>
              </w:rPr>
              <w:t>of assessment</w:t>
            </w:r>
          </w:p>
        </w:tc>
        <w:tc>
          <w:tcPr>
            <w:tcW w:w="2280" w:type="dxa"/>
            <w:tcBorders>
              <w:top w:val="single" w:sz="8" w:space="0" w:color="auto"/>
              <w:bottom w:val="triple" w:sz="4" w:space="0" w:color="auto"/>
            </w:tcBorders>
            <w:vAlign w:val="center"/>
          </w:tcPr>
          <w:p w14:paraId="72D9E854" w14:textId="265A0993" w:rsidR="0097352B" w:rsidRPr="00E82FA4" w:rsidRDefault="0097352B" w:rsidP="00F060B9">
            <w:pPr>
              <w:spacing w:line="240" w:lineRule="auto"/>
              <w:rPr>
                <w:b/>
                <w:color w:val="000000" w:themeColor="text1"/>
                <w:sz w:val="20"/>
                <w:szCs w:val="20"/>
              </w:rPr>
            </w:pPr>
            <w:r w:rsidRPr="00E82FA4">
              <w:rPr>
                <w:b/>
                <w:color w:val="000000" w:themeColor="text1"/>
                <w:sz w:val="20"/>
                <w:szCs w:val="20"/>
              </w:rPr>
              <w:t>State of System’s Validation</w:t>
            </w:r>
          </w:p>
        </w:tc>
        <w:tc>
          <w:tcPr>
            <w:tcW w:w="3468" w:type="dxa"/>
            <w:tcBorders>
              <w:top w:val="single" w:sz="8" w:space="0" w:color="auto"/>
              <w:bottom w:val="triple" w:sz="4" w:space="0" w:color="auto"/>
            </w:tcBorders>
            <w:vAlign w:val="center"/>
          </w:tcPr>
          <w:p w14:paraId="2CB2C6E4" w14:textId="77777777" w:rsidR="0097352B" w:rsidRPr="00E82FA4" w:rsidRDefault="0097352B" w:rsidP="00F060B9">
            <w:pPr>
              <w:spacing w:line="240" w:lineRule="auto"/>
              <w:rPr>
                <w:b/>
                <w:color w:val="000000" w:themeColor="text1"/>
                <w:sz w:val="20"/>
                <w:szCs w:val="20"/>
              </w:rPr>
            </w:pPr>
            <w:r w:rsidRPr="00E82FA4">
              <w:rPr>
                <w:b/>
                <w:color w:val="000000" w:themeColor="text1"/>
                <w:sz w:val="20"/>
                <w:szCs w:val="20"/>
              </w:rPr>
              <w:t>Name of System (Reference)</w:t>
            </w:r>
          </w:p>
        </w:tc>
      </w:tr>
      <w:tr w:rsidR="0097352B" w:rsidRPr="00E82FA4" w14:paraId="48F32D1B" w14:textId="77777777" w:rsidTr="00F65186">
        <w:tc>
          <w:tcPr>
            <w:tcW w:w="1860" w:type="dxa"/>
            <w:tcBorders>
              <w:top w:val="double" w:sz="4" w:space="0" w:color="auto"/>
              <w:bottom w:val="double" w:sz="4" w:space="0" w:color="auto"/>
            </w:tcBorders>
            <w:vAlign w:val="center"/>
          </w:tcPr>
          <w:p w14:paraId="448699FB"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 xml:space="preserve">Helmet-mounted device (HR, EDA, EEG, EMG, EOG, RR, body </w:t>
            </w:r>
            <w:proofErr w:type="gramStart"/>
            <w:r w:rsidRPr="00E82FA4">
              <w:rPr>
                <w:color w:val="000000" w:themeColor="text1"/>
                <w:sz w:val="20"/>
                <w:szCs w:val="20"/>
              </w:rPr>
              <w:t>temperature)</w:t>
            </w:r>
            <w:r w:rsidRPr="00E82FA4">
              <w:rPr>
                <w:color w:val="000000" w:themeColor="text1"/>
                <w:sz w:val="20"/>
                <w:szCs w:val="20"/>
                <w:vertAlign w:val="superscript"/>
              </w:rPr>
              <w:t>a</w:t>
            </w:r>
            <w:proofErr w:type="gramEnd"/>
          </w:p>
        </w:tc>
        <w:tc>
          <w:tcPr>
            <w:tcW w:w="1611" w:type="dxa"/>
            <w:tcBorders>
              <w:top w:val="double" w:sz="4" w:space="0" w:color="auto"/>
              <w:bottom w:val="double" w:sz="4" w:space="0" w:color="auto"/>
            </w:tcBorders>
            <w:vAlign w:val="center"/>
          </w:tcPr>
          <w:p w14:paraId="7ACE1E9A"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Pilot’s physiological and cognitive states</w:t>
            </w:r>
          </w:p>
        </w:tc>
        <w:tc>
          <w:tcPr>
            <w:tcW w:w="2307" w:type="dxa"/>
            <w:tcBorders>
              <w:top w:val="double" w:sz="4" w:space="0" w:color="auto"/>
              <w:bottom w:val="double" w:sz="4" w:space="0" w:color="auto"/>
            </w:tcBorders>
            <w:vAlign w:val="center"/>
          </w:tcPr>
          <w:p w14:paraId="5078F3C7"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Assessment of workload as part of “operator state”; machine-learning database for each pilot; forwards data to adapt interfaces</w:t>
            </w:r>
          </w:p>
        </w:tc>
        <w:tc>
          <w:tcPr>
            <w:tcW w:w="2694" w:type="dxa"/>
            <w:tcBorders>
              <w:top w:val="double" w:sz="4" w:space="0" w:color="auto"/>
              <w:bottom w:val="double" w:sz="4" w:space="0" w:color="auto"/>
            </w:tcBorders>
            <w:vAlign w:val="center"/>
          </w:tcPr>
          <w:p w14:paraId="62A8011D" w14:textId="1A9E35C5" w:rsidR="0097352B" w:rsidRPr="00E82FA4" w:rsidRDefault="00D46E13" w:rsidP="005E3E12">
            <w:pPr>
              <w:spacing w:line="240" w:lineRule="auto"/>
              <w:jc w:val="center"/>
              <w:rPr>
                <w:color w:val="000000" w:themeColor="text1"/>
                <w:sz w:val="20"/>
                <w:szCs w:val="20"/>
              </w:rPr>
            </w:pPr>
            <w:r w:rsidRPr="00E82FA4">
              <w:rPr>
                <w:color w:val="000000" w:themeColor="text1"/>
                <w:sz w:val="20"/>
                <w:szCs w:val="20"/>
              </w:rPr>
              <w:t>–</w:t>
            </w:r>
          </w:p>
        </w:tc>
        <w:tc>
          <w:tcPr>
            <w:tcW w:w="2280" w:type="dxa"/>
            <w:tcBorders>
              <w:top w:val="double" w:sz="4" w:space="0" w:color="auto"/>
              <w:bottom w:val="double" w:sz="4" w:space="0" w:color="auto"/>
            </w:tcBorders>
            <w:vAlign w:val="center"/>
          </w:tcPr>
          <w:p w14:paraId="4B2D0078" w14:textId="708969AD" w:rsidR="0097352B" w:rsidRPr="00E82FA4" w:rsidRDefault="0097352B" w:rsidP="00F060B9">
            <w:pPr>
              <w:spacing w:line="240" w:lineRule="auto"/>
              <w:rPr>
                <w:color w:val="000000" w:themeColor="text1"/>
                <w:sz w:val="20"/>
                <w:szCs w:val="20"/>
              </w:rPr>
            </w:pPr>
            <w:r w:rsidRPr="00E82FA4">
              <w:rPr>
                <w:color w:val="000000" w:themeColor="text1"/>
                <w:sz w:val="20"/>
                <w:szCs w:val="20"/>
              </w:rPr>
              <w:t>Prototype was built and successfully demonstrated; empirical testing and validation was planned</w:t>
            </w:r>
          </w:p>
        </w:tc>
        <w:tc>
          <w:tcPr>
            <w:tcW w:w="3468" w:type="dxa"/>
            <w:tcBorders>
              <w:top w:val="double" w:sz="4" w:space="0" w:color="auto"/>
              <w:bottom w:val="double" w:sz="4" w:space="0" w:color="auto"/>
            </w:tcBorders>
            <w:vAlign w:val="center"/>
          </w:tcPr>
          <w:p w14:paraId="1877DA02" w14:textId="2164FB86" w:rsidR="0097352B" w:rsidRPr="00E82FA4" w:rsidRDefault="0097352B" w:rsidP="006F621D">
            <w:pPr>
              <w:spacing w:line="240" w:lineRule="auto"/>
              <w:rPr>
                <w:color w:val="000000" w:themeColor="text1"/>
                <w:sz w:val="20"/>
                <w:szCs w:val="20"/>
              </w:rPr>
            </w:pPr>
            <w:r w:rsidRPr="00E82FA4">
              <w:rPr>
                <w:color w:val="000000" w:themeColor="text1"/>
                <w:sz w:val="20"/>
                <w:szCs w:val="20"/>
              </w:rPr>
              <w:t xml:space="preserve">Cognition Monitor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&lt;EndNote&gt;&lt;Cite&gt;&lt;Author&gt;Pleydell-Pearce&lt;/Author&gt;&lt;Year&gt;2000&lt;/Year&gt;&lt;RecNum&gt;1382&lt;/RecNum&gt;&lt;Prefix&gt;COGMON`; &lt;/Prefix&gt;&lt;DisplayText&gt;(COGMON; Pleydell-Pearce, Dickinson, &amp;amp; Whitecross, 2000)&lt;/DisplayText&gt;&lt;record&gt;&lt;rec-number&gt;1382&lt;/rec-number&gt;&lt;foreign-keys&gt;&lt;key app="EN" db-id="tx5s9wzx5fz2xyepsxbpxpwgw05vwpwrr00f" timestamp="1521463606"&gt;1382&lt;/key&gt;&lt;/foreign-keys&gt;&lt;ref-type name="Book Section"&gt;5&lt;/ref-type&gt;&lt;contributors&gt;&lt;authors&gt;&lt;author&gt;Pleydell-Pearce, Kit&lt;/author&gt;&lt;author&gt;Dickinson, Blair&lt;/author&gt;&lt;author&gt;Whitecross, Sharron&lt;/author&gt;&lt;/authors&gt;&lt;secondary-authors&gt;&lt;author&gt;McCabe, P. T.&lt;/author&gt;&lt;author&gt;Hanson, M. A.&lt;/author&gt;&lt;author&gt;Robertson, S. A.&lt;/author&gt;&lt;/secondary-authors&gt;&lt;/contributors&gt;&lt;titles&gt;&lt;title&gt;Cognition monitor: A system for real time pilot state assessment&lt;/title&gt;&lt;secondary-title&gt;Contemporary Ergonomics 2000&lt;/secondary-title&gt;&lt;/titles&gt;&lt;pages&gt;65–69&lt;/pages&gt;&lt;dates&gt;&lt;year&gt;2000&lt;/year&gt;&lt;/dates&gt;&lt;pub-location&gt;London, UK&lt;/pub-location&gt;&lt;publisher&gt;Taylor &amp;amp; Francis&lt;/publisher&gt;&lt;urls&gt;&lt;/urls&gt;&lt;/record&gt;&lt;/Cite&gt;&lt;/EndNote&gt;</w:instrText>
            </w:r>
            <w:r w:rsidRPr="00E82FA4">
              <w:rPr>
                <w:color w:val="000000" w:themeColor="text1"/>
                <w:sz w:val="20"/>
                <w:szCs w:val="20"/>
              </w:rPr>
              <w:fldChar w:fldCharType="separate"/>
            </w:r>
            <w:r w:rsidRPr="00E82FA4">
              <w:rPr>
                <w:noProof/>
                <w:color w:val="000000" w:themeColor="text1"/>
                <w:sz w:val="20"/>
                <w:szCs w:val="20"/>
              </w:rPr>
              <w:t>(COGMON; Pleydell-Pearce, Dickinson, &amp; Whitecross, 2000)</w:t>
            </w:r>
            <w:r w:rsidRPr="00E82FA4">
              <w:rPr>
                <w:color w:val="000000" w:themeColor="text1"/>
                <w:sz w:val="20"/>
                <w:szCs w:val="20"/>
              </w:rPr>
              <w:fldChar w:fldCharType="end"/>
            </w:r>
            <w:r w:rsidRPr="00E82FA4">
              <w:rPr>
                <w:color w:val="000000" w:themeColor="text1"/>
                <w:sz w:val="20"/>
                <w:szCs w:val="20"/>
              </w:rPr>
              <w:t xml:space="preserve"> as part of the Cognitive Cockpit programme </w:t>
            </w:r>
            <w:r w:rsidRPr="00E82FA4">
              <w:rPr>
                <w:color w:val="000000" w:themeColor="text1"/>
                <w:sz w:val="20"/>
                <w:szCs w:val="20"/>
              </w:rPr>
              <w:fldChar w:fldCharType="begin">
                <w:fldData xml:space="preserve">PEVuZE5vdGU+PENpdGU+PEF1dGhvcj5Cb25uZXI8L0F1dGhvcj48WWVhcj4yMDAwPC9ZZWFyPjxS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</w:fldData>
              </w:fldChar>
            </w:r>
            <w:r w:rsidRPr="00E82FA4">
              <w:rPr>
                <w:color w:val="000000" w:themeColor="text1"/>
                <w:sz w:val="20"/>
                <w:szCs w:val="20"/>
              </w:rPr>
              <w:instrText xml:space="preserve"> ADDIN EN.CITE </w:instrText>
            </w:r>
            <w:r w:rsidRPr="00E82FA4">
              <w:rPr>
                <w:color w:val="000000" w:themeColor="text1"/>
                <w:sz w:val="20"/>
                <w:szCs w:val="20"/>
              </w:rPr>
              <w:fldChar w:fldCharType="begin">
                <w:fldData xml:space="preserve">PEVuZE5vdGU+PENpdGU+PEF1dGhvcj5Cb25uZXI8L0F1dGhvcj48WWVhcj4yMDAwPC9ZZWFyPjxS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</w:fldData>
              </w:fldChar>
            </w:r>
            <w:r w:rsidRPr="00E82FA4">
              <w:rPr>
                <w:color w:val="000000" w:themeColor="text1"/>
                <w:sz w:val="20"/>
                <w:szCs w:val="20"/>
              </w:rPr>
              <w:instrText xml:space="preserve"> ADDIN EN.CITE.DATA </w:instrText>
            </w:r>
            <w:r w:rsidRPr="00E82FA4">
              <w:rPr>
                <w:color w:val="000000" w:themeColor="text1"/>
                <w:sz w:val="20"/>
                <w:szCs w:val="20"/>
              </w:rPr>
            </w:r>
            <w:r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Pr="00E82FA4">
              <w:rPr>
                <w:noProof/>
                <w:color w:val="000000" w:themeColor="text1"/>
                <w:sz w:val="20"/>
                <w:szCs w:val="20"/>
              </w:rPr>
              <w:t>(COGPIT; Bonner, Taylor, Fletcher, &amp; Miller, 2000; Taylor, Abdi, Dru-Drury, &amp; Bonner, 2001)</w:t>
            </w:r>
            <w:r w:rsidRPr="00E82FA4">
              <w:rPr>
                <w:color w:val="000000" w:themeColor="text1"/>
                <w:sz w:val="20"/>
                <w:szCs w:val="20"/>
              </w:rPr>
              <w:fldChar w:fldCharType="end"/>
            </w:r>
          </w:p>
        </w:tc>
      </w:tr>
      <w:tr w:rsidR="0097352B" w:rsidRPr="00E82FA4" w14:paraId="37DE24D2" w14:textId="77777777" w:rsidTr="00F65186">
        <w:tc>
          <w:tcPr>
            <w:tcW w:w="1860" w:type="dxa"/>
            <w:tcBorders>
              <w:top w:val="double" w:sz="4" w:space="0" w:color="auto"/>
            </w:tcBorders>
            <w:vAlign w:val="center"/>
          </w:tcPr>
          <w:p w14:paraId="34164F5C" w14:textId="6A5DBB65" w:rsidR="0097352B" w:rsidRPr="00E82FA4" w:rsidRDefault="0097352B" w:rsidP="00F060B9">
            <w:pPr>
              <w:spacing w:line="240" w:lineRule="auto"/>
              <w:rPr>
                <w:color w:val="000000" w:themeColor="text1"/>
                <w:sz w:val="20"/>
                <w:szCs w:val="20"/>
              </w:rPr>
            </w:pPr>
            <w:proofErr w:type="spellStart"/>
            <w:r w:rsidRPr="00E82FA4">
              <w:rPr>
                <w:color w:val="000000" w:themeColor="text1"/>
                <w:sz w:val="20"/>
                <w:szCs w:val="20"/>
              </w:rPr>
              <w:t>fNIR</w:t>
            </w:r>
            <w:r w:rsidR="00EA06DE" w:rsidRPr="00E82FA4">
              <w:rPr>
                <w:color w:val="000000" w:themeColor="text1"/>
                <w:sz w:val="20"/>
                <w:szCs w:val="20"/>
              </w:rPr>
              <w:t>S</w:t>
            </w:r>
            <w:proofErr w:type="spellEnd"/>
            <w:r w:rsidR="00EA06DE" w:rsidRPr="00E82FA4">
              <w:rPr>
                <w:color w:val="000000" w:themeColor="text1"/>
                <w:sz w:val="20"/>
                <w:szCs w:val="20"/>
              </w:rPr>
              <w:t>:</w:t>
            </w:r>
            <w:r w:rsidRPr="00E82FA4">
              <w:rPr>
                <w:color w:val="000000" w:themeColor="text1"/>
                <w:sz w:val="20"/>
                <w:szCs w:val="20"/>
              </w:rPr>
              <w:t xml:space="preserve"> optical brain imaging head-band</w:t>
            </w:r>
          </w:p>
        </w:tc>
        <w:tc>
          <w:tcPr>
            <w:tcW w:w="1611" w:type="dxa"/>
            <w:tcBorders>
              <w:top w:val="double" w:sz="4" w:space="0" w:color="auto"/>
            </w:tcBorders>
            <w:vAlign w:val="center"/>
          </w:tcPr>
          <w:p w14:paraId="56EF3B23"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Mental workload</w:t>
            </w:r>
          </w:p>
        </w:tc>
        <w:tc>
          <w:tcPr>
            <w:tcW w:w="2307" w:type="dxa"/>
            <w:tcBorders>
              <w:top w:val="double" w:sz="4" w:space="0" w:color="auto"/>
            </w:tcBorders>
            <w:vAlign w:val="center"/>
          </w:tcPr>
          <w:p w14:paraId="32BC88D4"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Classification of low, medium and high levels</w:t>
            </w:r>
          </w:p>
        </w:tc>
        <w:tc>
          <w:tcPr>
            <w:tcW w:w="2694" w:type="dxa"/>
            <w:tcBorders>
              <w:top w:val="double" w:sz="4" w:space="0" w:color="auto"/>
            </w:tcBorders>
            <w:vAlign w:val="center"/>
          </w:tcPr>
          <w:p w14:paraId="5B6DDE78" w14:textId="3426C487" w:rsidR="0097352B" w:rsidRPr="00E82FA4" w:rsidRDefault="00807473" w:rsidP="007D0544">
            <w:pPr>
              <w:spacing w:line="240" w:lineRule="auto"/>
              <w:rPr>
                <w:color w:val="000000" w:themeColor="text1"/>
                <w:sz w:val="20"/>
                <w:szCs w:val="20"/>
              </w:rPr>
            </w:pPr>
            <w:r w:rsidRPr="00E82FA4">
              <w:rPr>
                <w:color w:val="000000" w:themeColor="text1"/>
                <w:sz w:val="20"/>
                <w:szCs w:val="20"/>
              </w:rPr>
              <w:t>91%</w:t>
            </w:r>
            <w:r w:rsidR="007D0544" w:rsidRPr="00E82FA4">
              <w:rPr>
                <w:color w:val="000000" w:themeColor="text1"/>
                <w:sz w:val="20"/>
                <w:szCs w:val="20"/>
              </w:rPr>
              <w:t xml:space="preserve"> (classification accuracy);</w:t>
            </w:r>
          </w:p>
          <w:p w14:paraId="3FAAB6A9" w14:textId="5A56A096" w:rsidR="007D0544" w:rsidRPr="00E82FA4" w:rsidRDefault="007D0544" w:rsidP="007D0544">
            <w:pPr>
              <w:spacing w:line="240" w:lineRule="auto"/>
              <w:rPr>
                <w:color w:val="000000" w:themeColor="text1"/>
                <w:sz w:val="20"/>
                <w:szCs w:val="20"/>
              </w:rPr>
            </w:pPr>
            <w:r w:rsidRPr="00E82FA4">
              <w:rPr>
                <w:color w:val="000000" w:themeColor="text1"/>
                <w:sz w:val="20"/>
                <w:szCs w:val="20"/>
              </w:rPr>
              <w:t>68% (evaluation against expected workload states)</w:t>
            </w:r>
          </w:p>
        </w:tc>
        <w:tc>
          <w:tcPr>
            <w:tcW w:w="2280" w:type="dxa"/>
            <w:tcBorders>
              <w:top w:val="double" w:sz="4" w:space="0" w:color="auto"/>
            </w:tcBorders>
            <w:vAlign w:val="center"/>
          </w:tcPr>
          <w:p w14:paraId="05DA0210" w14:textId="623FABB2" w:rsidR="0097352B" w:rsidRPr="00E82FA4" w:rsidRDefault="0097352B" w:rsidP="00F060B9">
            <w:pPr>
              <w:spacing w:line="240" w:lineRule="auto"/>
              <w:rPr>
                <w:color w:val="000000" w:themeColor="text1"/>
                <w:sz w:val="20"/>
                <w:szCs w:val="20"/>
              </w:rPr>
            </w:pPr>
            <w:r w:rsidRPr="00E82FA4">
              <w:rPr>
                <w:color w:val="000000" w:themeColor="text1"/>
                <w:sz w:val="20"/>
                <w:szCs w:val="20"/>
              </w:rPr>
              <w:t xml:space="preserve">Experimental flight simulation (A320; </w:t>
            </w:r>
            <w:r w:rsidRPr="00E82FA4">
              <w:rPr>
                <w:i/>
                <w:color w:val="000000" w:themeColor="text1"/>
                <w:sz w:val="20"/>
                <w:szCs w:val="20"/>
              </w:rPr>
              <w:t>N</w:t>
            </w:r>
            <w:r w:rsidRPr="00E82FA4">
              <w:rPr>
                <w:color w:val="000000" w:themeColor="text1"/>
                <w:sz w:val="20"/>
                <w:szCs w:val="20"/>
              </w:rPr>
              <w:t xml:space="preserve"> = 8) </w:t>
            </w:r>
          </w:p>
        </w:tc>
        <w:tc>
          <w:tcPr>
            <w:tcW w:w="3468" w:type="dxa"/>
            <w:tcBorders>
              <w:top w:val="double" w:sz="4" w:space="0" w:color="auto"/>
            </w:tcBorders>
            <w:vAlign w:val="center"/>
          </w:tcPr>
          <w:p w14:paraId="178DD983" w14:textId="51F5AC3D" w:rsidR="0097352B" w:rsidRPr="00E82FA4" w:rsidRDefault="0097352B" w:rsidP="00874459">
            <w:pPr>
              <w:spacing w:line="240" w:lineRule="auto"/>
              <w:rPr>
                <w:color w:val="000000" w:themeColor="text1"/>
                <w:sz w:val="20"/>
                <w:szCs w:val="20"/>
              </w:rPr>
            </w:pPr>
            <w:r w:rsidRPr="00E82FA4">
              <w:rPr>
                <w:i/>
                <w:color w:val="000000" w:themeColor="text1"/>
                <w:sz w:val="20"/>
                <w:szCs w:val="20"/>
              </w:rPr>
              <w:t>Crew Monitoring System</w:t>
            </w:r>
            <w:r w:rsidRPr="00E82FA4">
              <w:rPr>
                <w:color w:val="000000" w:themeColor="text1"/>
                <w:sz w:val="20"/>
                <w:szCs w:val="20"/>
              </w:rPr>
              <w:t xml:space="preserve"> CMS </w:t>
            </w:r>
            <w:r w:rsidRPr="00E82FA4">
              <w:rPr>
                <w:color w:val="000000" w:themeColor="text1"/>
                <w:sz w:val="20"/>
                <w:szCs w:val="20"/>
              </w:rPr>
              <w:fldChar w:fldCharType="begin">
                <w:fldData xml:space="preserve">PEVuZE5vdGU+PENpdGU+PEF1dGhvcj5BQ1JPU1MgQ29uc29ydGl1bTwvQXV0aG9yPjxZZWFyPjIw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</w:fldData>
              </w:fldChar>
            </w:r>
            <w:r w:rsidRPr="00E82FA4">
              <w:rPr>
                <w:color w:val="000000" w:themeColor="text1"/>
                <w:sz w:val="20"/>
                <w:szCs w:val="20"/>
              </w:rPr>
              <w:instrText xml:space="preserve"> ADDIN EN.CITE </w:instrText>
            </w:r>
            <w:r w:rsidRPr="00E82FA4">
              <w:rPr>
                <w:color w:val="000000" w:themeColor="text1"/>
                <w:sz w:val="20"/>
                <w:szCs w:val="20"/>
              </w:rPr>
              <w:fldChar w:fldCharType="begin">
                <w:fldData xml:space="preserve">PEVuZE5vdGU+PENpdGU+PEF1dGhvcj5BQ1JPU1MgQ29uc29ydGl1bTwvQXV0aG9yPjxZZWFyPjIw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</w:fldData>
              </w:fldChar>
            </w:r>
            <w:r w:rsidRPr="00E82FA4">
              <w:rPr>
                <w:color w:val="000000" w:themeColor="text1"/>
                <w:sz w:val="20"/>
                <w:szCs w:val="20"/>
              </w:rPr>
              <w:instrText xml:space="preserve"> ADDIN EN.CITE.DATA </w:instrText>
            </w:r>
            <w:r w:rsidRPr="00E82FA4">
              <w:rPr>
                <w:color w:val="000000" w:themeColor="text1"/>
                <w:sz w:val="20"/>
                <w:szCs w:val="20"/>
              </w:rPr>
            </w:r>
            <w:r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Pr="00E82FA4">
              <w:rPr>
                <w:noProof/>
                <w:color w:val="000000" w:themeColor="text1"/>
                <w:sz w:val="20"/>
                <w:szCs w:val="20"/>
              </w:rPr>
              <w:t>(ACROSS Consortium, 2016b; Çakır, Vural, Koç, &amp; Toktaş, 2016)</w:t>
            </w:r>
            <w:r w:rsidRPr="00E82FA4">
              <w:rPr>
                <w:color w:val="000000" w:themeColor="text1"/>
                <w:sz w:val="20"/>
                <w:szCs w:val="20"/>
              </w:rPr>
              <w:fldChar w:fldCharType="end"/>
            </w:r>
          </w:p>
        </w:tc>
      </w:tr>
      <w:tr w:rsidR="00866DF0" w:rsidRPr="00E82FA4" w14:paraId="2633FF33" w14:textId="77777777" w:rsidTr="00F65186">
        <w:tc>
          <w:tcPr>
            <w:tcW w:w="1860" w:type="dxa"/>
            <w:tcBorders>
              <w:bottom w:val="single" w:sz="4" w:space="0" w:color="auto"/>
            </w:tcBorders>
            <w:vAlign w:val="center"/>
          </w:tcPr>
          <w:p w14:paraId="5E97AA1B" w14:textId="5F866A05" w:rsidR="00866DF0" w:rsidRPr="00E82FA4" w:rsidRDefault="005E3E12" w:rsidP="00F060B9">
            <w:pPr>
              <w:spacing w:line="240" w:lineRule="auto"/>
              <w:rPr>
                <w:color w:val="000000" w:themeColor="text1"/>
                <w:sz w:val="20"/>
                <w:szCs w:val="20"/>
              </w:rPr>
            </w:pPr>
            <w:r w:rsidRPr="00E82FA4">
              <w:rPr>
                <w:color w:val="000000" w:themeColor="text1"/>
                <w:sz w:val="20"/>
                <w:szCs w:val="20"/>
              </w:rPr>
              <w:t>O</w:t>
            </w:r>
            <w:r w:rsidR="00EA06DE" w:rsidRPr="00E82FA4">
              <w:rPr>
                <w:color w:val="000000" w:themeColor="text1"/>
                <w:sz w:val="20"/>
                <w:szCs w:val="20"/>
              </w:rPr>
              <w:t xml:space="preserve">n-line passive </w:t>
            </w:r>
            <w:proofErr w:type="spellStart"/>
            <w:r w:rsidR="00EA06DE" w:rsidRPr="00E82FA4">
              <w:rPr>
                <w:color w:val="000000" w:themeColor="text1"/>
                <w:sz w:val="20"/>
                <w:szCs w:val="20"/>
              </w:rPr>
              <w:t>fNIRS</w:t>
            </w:r>
            <w:proofErr w:type="spellEnd"/>
            <w:r w:rsidR="00EA06DE" w:rsidRPr="00E82FA4">
              <w:rPr>
                <w:color w:val="000000" w:themeColor="text1"/>
                <w:sz w:val="20"/>
                <w:szCs w:val="20"/>
              </w:rPr>
              <w:t>-based brain computer interface</w:t>
            </w:r>
          </w:p>
        </w:tc>
        <w:tc>
          <w:tcPr>
            <w:tcW w:w="1611" w:type="dxa"/>
            <w:tcBorders>
              <w:bottom w:val="single" w:sz="4" w:space="0" w:color="auto"/>
            </w:tcBorders>
            <w:vAlign w:val="center"/>
          </w:tcPr>
          <w:p w14:paraId="7B65C4DE" w14:textId="04A26CFE" w:rsidR="00866DF0" w:rsidRPr="00E82FA4" w:rsidRDefault="00EA06DE" w:rsidP="00F060B9">
            <w:pPr>
              <w:spacing w:line="240" w:lineRule="auto"/>
              <w:rPr>
                <w:color w:val="000000" w:themeColor="text1"/>
                <w:sz w:val="20"/>
                <w:szCs w:val="20"/>
              </w:rPr>
            </w:pPr>
            <w:r w:rsidRPr="00E82FA4">
              <w:rPr>
                <w:color w:val="000000" w:themeColor="text1"/>
                <w:sz w:val="20"/>
                <w:szCs w:val="20"/>
              </w:rPr>
              <w:t>Working memory load</w:t>
            </w:r>
          </w:p>
        </w:tc>
        <w:tc>
          <w:tcPr>
            <w:tcW w:w="2307" w:type="dxa"/>
            <w:tcBorders>
              <w:bottom w:val="single" w:sz="4" w:space="0" w:color="auto"/>
            </w:tcBorders>
            <w:vAlign w:val="center"/>
          </w:tcPr>
          <w:p w14:paraId="0A3E6A8B" w14:textId="663BFBB3" w:rsidR="00866DF0" w:rsidRPr="00E82FA4" w:rsidRDefault="00EA06DE" w:rsidP="00F060B9">
            <w:pPr>
              <w:spacing w:line="240" w:lineRule="auto"/>
              <w:rPr>
                <w:color w:val="000000" w:themeColor="text1"/>
                <w:sz w:val="20"/>
                <w:szCs w:val="20"/>
              </w:rPr>
            </w:pPr>
            <w:r w:rsidRPr="00E82FA4">
              <w:rPr>
                <w:color w:val="000000" w:themeColor="text1"/>
                <w:sz w:val="20"/>
                <w:szCs w:val="20"/>
              </w:rPr>
              <w:t>Discrimination of two levels of working memory load</w:t>
            </w:r>
          </w:p>
        </w:tc>
        <w:tc>
          <w:tcPr>
            <w:tcW w:w="2694" w:type="dxa"/>
            <w:tcBorders>
              <w:bottom w:val="single" w:sz="4" w:space="0" w:color="auto"/>
            </w:tcBorders>
            <w:vAlign w:val="center"/>
          </w:tcPr>
          <w:p w14:paraId="178A0D92" w14:textId="472956AA" w:rsidR="00866DF0" w:rsidRPr="00E82FA4" w:rsidRDefault="00EA06DE" w:rsidP="0097352B">
            <w:pPr>
              <w:spacing w:line="240" w:lineRule="auto"/>
              <w:rPr>
                <w:color w:val="000000" w:themeColor="text1"/>
                <w:sz w:val="20"/>
                <w:szCs w:val="20"/>
              </w:rPr>
            </w:pPr>
            <w:r w:rsidRPr="00E82FA4">
              <w:rPr>
                <w:color w:val="000000" w:themeColor="text1"/>
                <w:sz w:val="20"/>
                <w:szCs w:val="20"/>
              </w:rPr>
              <w:t>&gt; 76% (classification accuracy</w:t>
            </w:r>
            <w:r w:rsidR="00FC641C" w:rsidRPr="00E82FA4">
              <w:rPr>
                <w:color w:val="000000" w:themeColor="text1"/>
                <w:sz w:val="20"/>
                <w:szCs w:val="20"/>
              </w:rPr>
              <w:t>)</w:t>
            </w:r>
          </w:p>
        </w:tc>
        <w:tc>
          <w:tcPr>
            <w:tcW w:w="2280" w:type="dxa"/>
            <w:tcBorders>
              <w:bottom w:val="single" w:sz="4" w:space="0" w:color="auto"/>
            </w:tcBorders>
            <w:vAlign w:val="center"/>
          </w:tcPr>
          <w:p w14:paraId="263760EC" w14:textId="1C62F270" w:rsidR="00866DF0" w:rsidRPr="00E82FA4" w:rsidRDefault="003B4C4D" w:rsidP="003B4C4D">
            <w:pPr>
              <w:spacing w:line="240" w:lineRule="auto"/>
              <w:rPr>
                <w:color w:val="000000" w:themeColor="text1"/>
                <w:sz w:val="20"/>
                <w:szCs w:val="20"/>
              </w:rPr>
            </w:pPr>
            <w:r w:rsidRPr="00E82FA4">
              <w:rPr>
                <w:color w:val="000000" w:themeColor="text1"/>
                <w:sz w:val="20"/>
                <w:szCs w:val="20"/>
              </w:rPr>
              <w:t>Flight simulation vs. real flight (</w:t>
            </w:r>
            <w:r w:rsidRPr="00E82FA4">
              <w:rPr>
                <w:i/>
                <w:color w:val="000000" w:themeColor="text1"/>
                <w:sz w:val="20"/>
                <w:szCs w:val="20"/>
              </w:rPr>
              <w:t>N</w:t>
            </w:r>
            <w:r w:rsidRPr="00E82FA4">
              <w:rPr>
                <w:color w:val="000000" w:themeColor="text1"/>
                <w:sz w:val="20"/>
                <w:szCs w:val="20"/>
              </w:rPr>
              <w:t xml:space="preserve"> = 28; between-subject)</w:t>
            </w:r>
          </w:p>
        </w:tc>
        <w:tc>
          <w:tcPr>
            <w:tcW w:w="3468" w:type="dxa"/>
            <w:tcBorders>
              <w:bottom w:val="single" w:sz="4" w:space="0" w:color="auto"/>
            </w:tcBorders>
            <w:vAlign w:val="center"/>
          </w:tcPr>
          <w:p w14:paraId="358E1121" w14:textId="07A54FAC" w:rsidR="00866DF0" w:rsidRPr="00E82FA4" w:rsidRDefault="00865F06" w:rsidP="00866DF0">
            <w:pPr>
              <w:spacing w:line="240" w:lineRule="auto"/>
              <w:rPr>
                <w:color w:val="000000" w:themeColor="text1"/>
                <w:sz w:val="20"/>
                <w:szCs w:val="20"/>
              </w:rPr>
            </w:pPr>
            <w:r w:rsidRPr="00E82FA4">
              <w:rPr>
                <w:color w:val="000000" w:themeColor="text1"/>
                <w:sz w:val="20"/>
                <w:szCs w:val="20"/>
              </w:rPr>
              <w:t>O</w:t>
            </w:r>
            <w:r w:rsidR="00EA06DE" w:rsidRPr="00E82FA4">
              <w:rPr>
                <w:color w:val="000000" w:themeColor="text1"/>
                <w:sz w:val="20"/>
                <w:szCs w:val="20"/>
              </w:rPr>
              <w:t xml:space="preserve">n-line passive </w:t>
            </w:r>
            <w:proofErr w:type="spellStart"/>
            <w:r w:rsidR="00EA06DE" w:rsidRPr="00E82FA4">
              <w:rPr>
                <w:color w:val="000000" w:themeColor="text1"/>
                <w:sz w:val="20"/>
                <w:szCs w:val="20"/>
              </w:rPr>
              <w:t>fNIRS</w:t>
            </w:r>
            <w:proofErr w:type="spellEnd"/>
            <w:r w:rsidR="00EA06DE" w:rsidRPr="00E82FA4">
              <w:rPr>
                <w:color w:val="000000" w:themeColor="text1"/>
                <w:sz w:val="20"/>
                <w:szCs w:val="20"/>
              </w:rPr>
              <w:t xml:space="preserve">-based brain computer interface </w:t>
            </w:r>
            <w:r w:rsidR="00866DF0" w:rsidRPr="00E82FA4">
              <w:rPr>
                <w:color w:val="000000" w:themeColor="text1"/>
                <w:sz w:val="20"/>
                <w:szCs w:val="20"/>
              </w:rPr>
              <w:fldChar w:fldCharType="begin"/>
            </w:r>
            <w:r w:rsidR="00866DF0" w:rsidRPr="00E82FA4">
              <w:rPr>
                <w:color w:val="000000" w:themeColor="text1"/>
                <w:sz w:val="20"/>
                <w:szCs w:val="20"/>
              </w:rPr>
              <w:instrText xml:space="preserve"> ADDIN EN.CITE &lt;EndNote&gt;&lt;Cite&gt;&lt;Author&gt;Gateau&lt;/Author&gt;&lt;Year&gt;2018&lt;/Year&gt;&lt;RecNum&gt;1495&lt;/RecNum&gt;&lt;DisplayText&gt;(Gateau, Ayaz, &amp;amp; Dehais, 2018)&lt;/DisplayText&gt;&lt;record&gt;&lt;rec-number&gt;1495&lt;/rec-number&gt;&lt;foreign-keys&gt;&lt;key app="EN" db-id="tx5s9wzx5fz2xyepsxbpxpwgw05vwpwrr00f" timestamp="1533019332"&gt;1495&lt;/key&gt;&lt;/foreign-keys&gt;&lt;ref-type name="Journal Article"&gt;17&lt;/ref-type&gt;&lt;contributors&gt;&lt;authors&gt;&lt;author&gt;Gateau, Thibault&lt;/author&gt;&lt;author&gt;Ayaz, H.&lt;/author&gt;&lt;author&gt;Dehais, Frédéric&lt;/author&gt;&lt;/authors&gt;&lt;/contributors&gt;&lt;titles&gt;&lt;title&gt;In silico vs. Over the Clouds: On-the-Fly Mental State Estimation of Aircraft Pilots, Using a Functional Near Infrared Spectroscopy Based Passive-BCI&lt;/title&gt;&lt;secondary-title&gt;Frontiers in Human Neuroscience&lt;/secondary-title&gt;&lt;/titles&gt;&lt;periodical&gt;&lt;full-title&gt;Frontiers in Human Neuroscience&lt;/full-title&gt;&lt;abbr-1&gt;Front Hum Neurosci&lt;/abbr-1&gt;&lt;/periodical&gt;&lt;pages&gt;1–14&lt;/pages&gt;&lt;volume&gt;12&lt;/volume&gt;&lt;number&gt;187&lt;/number&gt;&lt;dates&gt;&lt;year&gt;2018&lt;/year&gt;&lt;/dates&gt;&lt;urls&gt;&lt;/urls&gt;&lt;electronic-resource-num&gt;10.3389/fnhum.2018.00187&lt;/electronic-resource-num&gt;&lt;/record&gt;&lt;/Cite&gt;&lt;/EndNote&gt;</w:instrText>
            </w:r>
            <w:r w:rsidR="00866DF0" w:rsidRPr="00E82FA4">
              <w:rPr>
                <w:color w:val="000000" w:themeColor="text1"/>
                <w:sz w:val="20"/>
                <w:szCs w:val="20"/>
              </w:rPr>
              <w:fldChar w:fldCharType="separate"/>
            </w:r>
            <w:r w:rsidR="00866DF0" w:rsidRPr="00E82FA4">
              <w:rPr>
                <w:noProof/>
                <w:color w:val="000000" w:themeColor="text1"/>
                <w:sz w:val="20"/>
                <w:szCs w:val="20"/>
              </w:rPr>
              <w:t>(Gateau, Ayaz, &amp; Dehais, 2018)</w:t>
            </w:r>
            <w:r w:rsidR="00866DF0" w:rsidRPr="00E82FA4">
              <w:rPr>
                <w:color w:val="000000" w:themeColor="text1"/>
                <w:sz w:val="20"/>
                <w:szCs w:val="20"/>
              </w:rPr>
              <w:fldChar w:fldCharType="end"/>
            </w:r>
          </w:p>
        </w:tc>
      </w:tr>
      <w:tr w:rsidR="005E3E12" w:rsidRPr="00E82FA4" w14:paraId="222B459E" w14:textId="77777777" w:rsidTr="00F65186">
        <w:tc>
          <w:tcPr>
            <w:tcW w:w="1860" w:type="dxa"/>
            <w:tcBorders>
              <w:bottom w:val="single" w:sz="4" w:space="0" w:color="auto"/>
            </w:tcBorders>
            <w:vAlign w:val="center"/>
          </w:tcPr>
          <w:p w14:paraId="4638FCD5" w14:textId="6CAC4BC1" w:rsidR="005E3E12" w:rsidRPr="00E82FA4" w:rsidRDefault="00BF0424" w:rsidP="00F060B9">
            <w:pPr>
              <w:spacing w:line="240" w:lineRule="auto"/>
              <w:rPr>
                <w:color w:val="000000" w:themeColor="text1"/>
                <w:sz w:val="20"/>
                <w:szCs w:val="20"/>
              </w:rPr>
            </w:pPr>
            <w:r w:rsidRPr="00E82FA4">
              <w:rPr>
                <w:color w:val="000000" w:themeColor="text1"/>
                <w:sz w:val="20"/>
                <w:szCs w:val="20"/>
              </w:rPr>
              <w:t xml:space="preserve">Integration of two </w:t>
            </w:r>
            <w:proofErr w:type="spellStart"/>
            <w:r w:rsidR="005E3E12" w:rsidRPr="00E82FA4">
              <w:rPr>
                <w:color w:val="000000" w:themeColor="text1"/>
                <w:sz w:val="20"/>
                <w:szCs w:val="20"/>
              </w:rPr>
              <w:t>fNIRS</w:t>
            </w:r>
            <w:proofErr w:type="spellEnd"/>
            <w:r w:rsidRPr="00E82FA4">
              <w:rPr>
                <w:color w:val="000000" w:themeColor="text1"/>
                <w:sz w:val="20"/>
                <w:szCs w:val="20"/>
              </w:rPr>
              <w:t>-based complimentary estimators</w:t>
            </w:r>
          </w:p>
        </w:tc>
        <w:tc>
          <w:tcPr>
            <w:tcW w:w="1611" w:type="dxa"/>
            <w:tcBorders>
              <w:bottom w:val="single" w:sz="4" w:space="0" w:color="auto"/>
            </w:tcBorders>
            <w:vAlign w:val="center"/>
          </w:tcPr>
          <w:p w14:paraId="134857D1" w14:textId="73782F04" w:rsidR="005E3E12" w:rsidRPr="00E82FA4" w:rsidRDefault="00232842" w:rsidP="005360C1">
            <w:pPr>
              <w:spacing w:line="240" w:lineRule="auto"/>
              <w:rPr>
                <w:color w:val="000000" w:themeColor="text1"/>
                <w:sz w:val="20"/>
                <w:szCs w:val="20"/>
              </w:rPr>
            </w:pPr>
            <w:r w:rsidRPr="00E82FA4">
              <w:rPr>
                <w:color w:val="000000" w:themeColor="text1"/>
                <w:sz w:val="20"/>
                <w:szCs w:val="20"/>
              </w:rPr>
              <w:t>(1) Pilot’s instantaneous mental state;</w:t>
            </w:r>
            <w:r w:rsidR="005360C1" w:rsidRPr="00E82FA4">
              <w:rPr>
                <w:color w:val="000000" w:themeColor="text1"/>
                <w:sz w:val="20"/>
                <w:szCs w:val="20"/>
              </w:rPr>
              <w:br/>
            </w:r>
            <w:r w:rsidRPr="00E82FA4">
              <w:rPr>
                <w:color w:val="000000" w:themeColor="text1"/>
                <w:sz w:val="20"/>
                <w:szCs w:val="20"/>
              </w:rPr>
              <w:t xml:space="preserve">(2) </w:t>
            </w:r>
            <w:r w:rsidR="005360C1" w:rsidRPr="00E82FA4">
              <w:rPr>
                <w:color w:val="000000" w:themeColor="text1"/>
                <w:sz w:val="20"/>
                <w:szCs w:val="20"/>
              </w:rPr>
              <w:t>Online SVM-based classifier</w:t>
            </w:r>
          </w:p>
        </w:tc>
        <w:tc>
          <w:tcPr>
            <w:tcW w:w="2307" w:type="dxa"/>
            <w:tcBorders>
              <w:bottom w:val="single" w:sz="4" w:space="0" w:color="auto"/>
            </w:tcBorders>
            <w:vAlign w:val="center"/>
          </w:tcPr>
          <w:p w14:paraId="595D97A2" w14:textId="2AFE2E60" w:rsidR="005E3E12" w:rsidRPr="00E82FA4" w:rsidRDefault="005360C1" w:rsidP="00F060B9">
            <w:pPr>
              <w:spacing w:line="240" w:lineRule="auto"/>
              <w:rPr>
                <w:color w:val="000000" w:themeColor="text1"/>
                <w:sz w:val="20"/>
                <w:szCs w:val="20"/>
              </w:rPr>
            </w:pPr>
            <w:r w:rsidRPr="00E82FA4">
              <w:rPr>
                <w:color w:val="000000" w:themeColor="text1"/>
                <w:sz w:val="20"/>
                <w:szCs w:val="20"/>
              </w:rPr>
              <w:t>(1) Not-on-task vs. on-task;</w:t>
            </w:r>
            <w:r w:rsidRPr="00E82FA4">
              <w:rPr>
                <w:color w:val="000000" w:themeColor="text1"/>
                <w:sz w:val="20"/>
                <w:szCs w:val="20"/>
              </w:rPr>
              <w:br/>
              <w:t>(2) Working memory load (low vs. high) representing task difficulty</w:t>
            </w:r>
          </w:p>
        </w:tc>
        <w:tc>
          <w:tcPr>
            <w:tcW w:w="2694" w:type="dxa"/>
            <w:tcBorders>
              <w:bottom w:val="single" w:sz="4" w:space="0" w:color="auto"/>
            </w:tcBorders>
            <w:vAlign w:val="center"/>
          </w:tcPr>
          <w:p w14:paraId="768F1038" w14:textId="12E4AB76" w:rsidR="005E3E12" w:rsidRPr="00E82FA4" w:rsidRDefault="00F65186" w:rsidP="00F65186">
            <w:pPr>
              <w:spacing w:line="240" w:lineRule="auto"/>
              <w:rPr>
                <w:color w:val="000000" w:themeColor="text1"/>
                <w:sz w:val="20"/>
                <w:szCs w:val="20"/>
              </w:rPr>
            </w:pPr>
            <w:r w:rsidRPr="00E82FA4">
              <w:rPr>
                <w:color w:val="000000" w:themeColor="text1"/>
                <w:sz w:val="20"/>
                <w:szCs w:val="20"/>
              </w:rPr>
              <w:t>(1) 62% global accuracy, 58% specificity, 72% sensitivity;</w:t>
            </w:r>
            <w:r w:rsidRPr="00E82FA4">
              <w:rPr>
                <w:color w:val="000000" w:themeColor="text1"/>
                <w:sz w:val="20"/>
                <w:szCs w:val="20"/>
              </w:rPr>
              <w:br/>
              <w:t>(2) 80% classification accuracy, 72% specificity, 89% sensitivity</w:t>
            </w:r>
          </w:p>
        </w:tc>
        <w:tc>
          <w:tcPr>
            <w:tcW w:w="2280" w:type="dxa"/>
            <w:tcBorders>
              <w:bottom w:val="single" w:sz="4" w:space="0" w:color="auto"/>
            </w:tcBorders>
            <w:vAlign w:val="center"/>
          </w:tcPr>
          <w:p w14:paraId="696E2389" w14:textId="3BBA9022" w:rsidR="005E3E12" w:rsidRPr="00E82FA4" w:rsidRDefault="00F65186" w:rsidP="003B4C4D">
            <w:pPr>
              <w:spacing w:line="240" w:lineRule="auto"/>
              <w:rPr>
                <w:color w:val="000000" w:themeColor="text1"/>
                <w:sz w:val="20"/>
                <w:szCs w:val="20"/>
              </w:rPr>
            </w:pPr>
            <w:r w:rsidRPr="00E82FA4">
              <w:rPr>
                <w:color w:val="000000" w:themeColor="text1"/>
                <w:sz w:val="20"/>
                <w:szCs w:val="20"/>
              </w:rPr>
              <w:t xml:space="preserve">Recall of air traffic control instructions during flight simulation </w:t>
            </w:r>
            <w:r w:rsidR="001734C1" w:rsidRPr="00E82FA4">
              <w:rPr>
                <w:color w:val="000000" w:themeColor="text1"/>
                <w:sz w:val="20"/>
                <w:szCs w:val="20"/>
              </w:rPr>
              <w:t>(</w:t>
            </w:r>
            <w:r w:rsidR="001734C1" w:rsidRPr="00E82FA4">
              <w:rPr>
                <w:i/>
                <w:color w:val="000000" w:themeColor="text1"/>
                <w:sz w:val="20"/>
                <w:szCs w:val="20"/>
              </w:rPr>
              <w:t>N</w:t>
            </w:r>
            <w:r w:rsidR="001734C1" w:rsidRPr="00E82FA4">
              <w:rPr>
                <w:color w:val="000000" w:themeColor="text1"/>
                <w:sz w:val="20"/>
                <w:szCs w:val="20"/>
              </w:rPr>
              <w:t xml:space="preserve"> = 19)</w:t>
            </w:r>
          </w:p>
        </w:tc>
        <w:tc>
          <w:tcPr>
            <w:tcW w:w="3468" w:type="dxa"/>
            <w:tcBorders>
              <w:bottom w:val="single" w:sz="4" w:space="0" w:color="auto"/>
            </w:tcBorders>
            <w:vAlign w:val="center"/>
          </w:tcPr>
          <w:p w14:paraId="148BEDBD" w14:textId="2AF4EE67" w:rsidR="005E3E12" w:rsidRPr="00E82FA4" w:rsidRDefault="00865F06" w:rsidP="005E3E12">
            <w:pPr>
              <w:spacing w:line="240" w:lineRule="auto"/>
              <w:rPr>
                <w:color w:val="000000" w:themeColor="text1"/>
                <w:sz w:val="20"/>
                <w:szCs w:val="20"/>
              </w:rPr>
            </w:pPr>
            <w:r w:rsidRPr="00E82FA4">
              <w:rPr>
                <w:color w:val="000000" w:themeColor="text1"/>
                <w:sz w:val="20"/>
                <w:szCs w:val="20"/>
              </w:rPr>
              <w:t>O</w:t>
            </w:r>
            <w:r w:rsidR="005E3E12" w:rsidRPr="00E82FA4">
              <w:rPr>
                <w:color w:val="000000" w:themeColor="text1"/>
                <w:sz w:val="20"/>
                <w:szCs w:val="20"/>
              </w:rPr>
              <w:t xml:space="preserve">n-line </w:t>
            </w:r>
            <w:proofErr w:type="spellStart"/>
            <w:r w:rsidR="005E3E12" w:rsidRPr="00E82FA4">
              <w:rPr>
                <w:color w:val="000000" w:themeColor="text1"/>
                <w:sz w:val="20"/>
                <w:szCs w:val="20"/>
              </w:rPr>
              <w:t>fNIRS</w:t>
            </w:r>
            <w:proofErr w:type="spellEnd"/>
            <w:r w:rsidR="005E3E12" w:rsidRPr="00E82FA4">
              <w:rPr>
                <w:color w:val="000000" w:themeColor="text1"/>
                <w:sz w:val="20"/>
                <w:szCs w:val="20"/>
              </w:rPr>
              <w:t>-based inference system that integrates two complementary</w:t>
            </w:r>
          </w:p>
          <w:p w14:paraId="41562DE3" w14:textId="54A16FDF" w:rsidR="005E3E12" w:rsidRPr="00E82FA4" w:rsidRDefault="005E3E12" w:rsidP="005E3E12">
            <w:pPr>
              <w:spacing w:line="240" w:lineRule="auto"/>
              <w:rPr>
                <w:color w:val="000000" w:themeColor="text1"/>
                <w:sz w:val="20"/>
                <w:szCs w:val="20"/>
              </w:rPr>
            </w:pPr>
            <w:r w:rsidRPr="00E82FA4">
              <w:rPr>
                <w:color w:val="000000" w:themeColor="text1"/>
                <w:sz w:val="20"/>
                <w:szCs w:val="20"/>
              </w:rPr>
              <w:t xml:space="preserve">estimators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&lt;EndNote&gt;&lt;Cite&gt;&lt;Author&gt;Gateau&lt;/Author&gt;&lt;Year&gt;2015&lt;/Year&gt;&lt;RecNum&gt;1677&lt;/RecNum&gt;&lt;DisplayText&gt;(Gateau, Durantin, Lancelot, Scannella, &amp;amp; Dehais, 2015)&lt;/DisplayText&gt;&lt;record&gt;&lt;rec-number&gt;1677&lt;/rec-number&gt;&lt;foreign-keys&gt;&lt;key app="EN" db-id="tx5s9wzx5fz2xyepsxbpxpwgw05vwpwrr00f" timestamp="1535884083"&gt;1677&lt;/key&gt;&lt;/foreign-keys&gt;&lt;ref-type name="Journal Article"&gt;17&lt;/ref-type&gt;&lt;contributors&gt;&lt;authors&gt;&lt;author&gt;Gateau, Thibault&lt;/author&gt;&lt;author&gt;Durantin, Gautier&lt;/author&gt;&lt;author&gt;Lancelot, Francois&lt;/author&gt;&lt;author&gt;Scannella, Sebastien&lt;/author&gt;&lt;author&gt;Dehais, Frederic&lt;/author&gt;&lt;/authors&gt;&lt;/contributors&gt;&lt;titles&gt;&lt;title&gt;Real-Time State Estimation in a Flight Simulator Using fNIRS&lt;/title&gt;&lt;secondary-title&gt;PLOS ONE&lt;/secondary-title&gt;&lt;/titles&gt;&lt;periodical&gt;&lt;full-title&gt;PLOS ONE&lt;/full-title&gt;&lt;/periodical&gt;&lt;pages&gt;e0121279&lt;/pages&gt;&lt;volume&gt;10&lt;/volume&gt;&lt;number&gt;3&lt;/number&gt;&lt;dates&gt;&lt;year&gt;2015&lt;/year&gt;&lt;/dates&gt;&lt;publisher&gt;Public Library of Science&lt;/publisher&gt;&lt;urls&gt;&lt;related-urls&gt;&lt;url&gt;&lt;style face="underline" font="default" size="100%"&gt;https://doi.org/10.1371/journal.pone.0121279&lt;/style&gt;&lt;/url&gt;&lt;/related-urls&gt;&lt;/urls&gt;&lt;electronic-resource-num&gt;10.1371/journal.pone.0121279&lt;/electronic-resource-num&gt;&lt;/record&gt;&lt;/Cite&gt;&lt;/EndNote&gt;</w:instrText>
            </w:r>
            <w:r w:rsidRPr="00E82FA4">
              <w:rPr>
                <w:color w:val="000000" w:themeColor="text1"/>
                <w:sz w:val="20"/>
                <w:szCs w:val="20"/>
              </w:rPr>
              <w:fldChar w:fldCharType="separate"/>
            </w:r>
            <w:r w:rsidRPr="00E82FA4">
              <w:rPr>
                <w:noProof/>
                <w:color w:val="000000" w:themeColor="text1"/>
                <w:sz w:val="20"/>
                <w:szCs w:val="20"/>
              </w:rPr>
              <w:t>(Gateau, Durantin, Lancelot, Scannella, &amp; Dehais, 2015)</w:t>
            </w:r>
            <w:r w:rsidRPr="00E82FA4">
              <w:rPr>
                <w:color w:val="000000" w:themeColor="text1"/>
                <w:sz w:val="20"/>
                <w:szCs w:val="20"/>
              </w:rPr>
              <w:fldChar w:fldCharType="end"/>
            </w:r>
          </w:p>
        </w:tc>
      </w:tr>
      <w:tr w:rsidR="0097352B" w:rsidRPr="00E82FA4" w14:paraId="61DB6918" w14:textId="77777777" w:rsidTr="00F65186">
        <w:tc>
          <w:tcPr>
            <w:tcW w:w="1860" w:type="dxa"/>
            <w:tcBorders>
              <w:bottom w:val="single" w:sz="4" w:space="0" w:color="auto"/>
            </w:tcBorders>
            <w:vAlign w:val="center"/>
          </w:tcPr>
          <w:p w14:paraId="603768E6" w14:textId="70F9813C" w:rsidR="0097352B" w:rsidRPr="00E82FA4" w:rsidRDefault="0097352B" w:rsidP="00F060B9">
            <w:pPr>
              <w:spacing w:line="240" w:lineRule="auto"/>
              <w:rPr>
                <w:color w:val="000000" w:themeColor="text1"/>
                <w:sz w:val="20"/>
                <w:szCs w:val="20"/>
              </w:rPr>
            </w:pPr>
            <w:r w:rsidRPr="00E82FA4">
              <w:rPr>
                <w:color w:val="000000" w:themeColor="text1"/>
                <w:sz w:val="20"/>
                <w:szCs w:val="20"/>
              </w:rPr>
              <w:t>Highly wearable wire</w:t>
            </w:r>
            <w:r w:rsidRPr="00E82FA4">
              <w:rPr>
                <w:color w:val="000000" w:themeColor="text1"/>
                <w:sz w:val="20"/>
                <w:szCs w:val="20"/>
              </w:rPr>
              <w:softHyphen/>
              <w:t>less wristband (PVDF-</w:t>
            </w:r>
            <w:proofErr w:type="spellStart"/>
            <w:r w:rsidRPr="00E82FA4">
              <w:rPr>
                <w:color w:val="000000" w:themeColor="text1"/>
                <w:sz w:val="20"/>
                <w:szCs w:val="20"/>
              </w:rPr>
              <w:t>TrFE</w:t>
            </w:r>
            <w:proofErr w:type="spellEnd"/>
            <w:r w:rsidRPr="00E82FA4">
              <w:rPr>
                <w:color w:val="000000" w:themeColor="text1"/>
                <w:sz w:val="20"/>
                <w:szCs w:val="20"/>
              </w:rPr>
              <w:t xml:space="preserve"> pressure sensor)</w:t>
            </w:r>
          </w:p>
        </w:tc>
        <w:tc>
          <w:tcPr>
            <w:tcW w:w="1611" w:type="dxa"/>
            <w:tcBorders>
              <w:bottom w:val="single" w:sz="4" w:space="0" w:color="auto"/>
            </w:tcBorders>
            <w:vAlign w:val="center"/>
          </w:tcPr>
          <w:p w14:paraId="48C02CE0"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Reactivity of pilot (various measures)</w:t>
            </w:r>
          </w:p>
        </w:tc>
        <w:tc>
          <w:tcPr>
            <w:tcW w:w="2307" w:type="dxa"/>
            <w:tcBorders>
              <w:bottom w:val="single" w:sz="4" w:space="0" w:color="auto"/>
            </w:tcBorders>
            <w:vAlign w:val="center"/>
          </w:tcPr>
          <w:p w14:paraId="0F8667BE" w14:textId="3F4558E9" w:rsidR="0097352B" w:rsidRPr="00E82FA4" w:rsidRDefault="004A38DC" w:rsidP="004A38DC">
            <w:pPr>
              <w:spacing w:line="240" w:lineRule="auto"/>
              <w:rPr>
                <w:color w:val="000000" w:themeColor="text1"/>
                <w:sz w:val="20"/>
                <w:szCs w:val="20"/>
              </w:rPr>
            </w:pPr>
            <w:r w:rsidRPr="00E82FA4">
              <w:rPr>
                <w:color w:val="000000" w:themeColor="text1"/>
                <w:sz w:val="20"/>
                <w:szCs w:val="20"/>
              </w:rPr>
              <w:t xml:space="preserve">Force sensitive resistor FSR sensors to </w:t>
            </w:r>
            <w:r w:rsidR="00093889" w:rsidRPr="00E82FA4">
              <w:rPr>
                <w:color w:val="000000" w:themeColor="text1"/>
                <w:sz w:val="20"/>
                <w:szCs w:val="20"/>
              </w:rPr>
              <w:t>discriminate gesture</w:t>
            </w:r>
          </w:p>
        </w:tc>
        <w:tc>
          <w:tcPr>
            <w:tcW w:w="2694" w:type="dxa"/>
            <w:tcBorders>
              <w:bottom w:val="single" w:sz="4" w:space="0" w:color="auto"/>
            </w:tcBorders>
            <w:vAlign w:val="center"/>
          </w:tcPr>
          <w:p w14:paraId="743C751E" w14:textId="03DC8E22" w:rsidR="0097352B" w:rsidRPr="00E82FA4" w:rsidRDefault="004A38DC" w:rsidP="0097352B">
            <w:pPr>
              <w:spacing w:line="240" w:lineRule="auto"/>
              <w:rPr>
                <w:color w:val="000000" w:themeColor="text1"/>
                <w:sz w:val="20"/>
                <w:szCs w:val="20"/>
              </w:rPr>
            </w:pPr>
            <w:r w:rsidRPr="00E82FA4">
              <w:rPr>
                <w:color w:val="000000" w:themeColor="text1"/>
                <w:sz w:val="20"/>
                <w:szCs w:val="20"/>
              </w:rPr>
              <w:t>Assessment o</w:t>
            </w:r>
            <w:r w:rsidR="00093889" w:rsidRPr="00E82FA4">
              <w:rPr>
                <w:color w:val="000000" w:themeColor="text1"/>
                <w:sz w:val="20"/>
                <w:szCs w:val="20"/>
              </w:rPr>
              <w:t>f reactivity of pilot with a 90</w:t>
            </w:r>
            <w:r w:rsidRPr="00E82FA4">
              <w:rPr>
                <w:color w:val="000000" w:themeColor="text1"/>
                <w:sz w:val="20"/>
                <w:szCs w:val="20"/>
              </w:rPr>
              <w:t>% reliability</w:t>
            </w:r>
          </w:p>
        </w:tc>
        <w:tc>
          <w:tcPr>
            <w:tcW w:w="2280" w:type="dxa"/>
            <w:tcBorders>
              <w:bottom w:val="single" w:sz="4" w:space="0" w:color="auto"/>
            </w:tcBorders>
            <w:vAlign w:val="center"/>
          </w:tcPr>
          <w:p w14:paraId="324699C0" w14:textId="132E59EC" w:rsidR="0097352B" w:rsidRPr="00E82FA4" w:rsidRDefault="0097352B" w:rsidP="00F060B9">
            <w:pPr>
              <w:spacing w:line="240" w:lineRule="auto"/>
              <w:rPr>
                <w:color w:val="000000" w:themeColor="text1"/>
                <w:sz w:val="20"/>
                <w:szCs w:val="20"/>
              </w:rPr>
            </w:pPr>
            <w:r w:rsidRPr="00E82FA4">
              <w:rPr>
                <w:color w:val="000000" w:themeColor="text1"/>
                <w:sz w:val="20"/>
                <w:szCs w:val="20"/>
              </w:rPr>
              <w:t>Validation in different conditions of fatigue (</w:t>
            </w:r>
            <w:r w:rsidRPr="00E82FA4">
              <w:rPr>
                <w:i/>
                <w:color w:val="000000" w:themeColor="text1"/>
                <w:sz w:val="20"/>
                <w:szCs w:val="20"/>
              </w:rPr>
              <w:t>N</w:t>
            </w:r>
            <w:r w:rsidRPr="00E82FA4">
              <w:rPr>
                <w:color w:val="000000" w:themeColor="text1"/>
                <w:sz w:val="20"/>
                <w:szCs w:val="20"/>
              </w:rPr>
              <w:t xml:space="preserve"> = 10) without aviation simulation</w:t>
            </w:r>
          </w:p>
        </w:tc>
        <w:tc>
          <w:tcPr>
            <w:tcW w:w="3468" w:type="dxa"/>
            <w:tcBorders>
              <w:bottom w:val="single" w:sz="4" w:space="0" w:color="auto"/>
            </w:tcBorders>
            <w:vAlign w:val="center"/>
          </w:tcPr>
          <w:p w14:paraId="5985174A" w14:textId="725467BC" w:rsidR="0097352B" w:rsidRPr="00E82FA4" w:rsidRDefault="0097352B" w:rsidP="00874459">
            <w:pPr>
              <w:spacing w:line="240" w:lineRule="auto"/>
              <w:rPr>
                <w:color w:val="000000" w:themeColor="text1"/>
                <w:sz w:val="20"/>
                <w:szCs w:val="20"/>
              </w:rPr>
            </w:pPr>
            <w:r w:rsidRPr="00E82FA4">
              <w:rPr>
                <w:color w:val="000000" w:themeColor="text1"/>
                <w:sz w:val="20"/>
                <w:szCs w:val="20"/>
              </w:rPr>
              <w:t xml:space="preserve">Highly wearable wireless wristband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&lt;EndNote&gt;&lt;Cite&gt;&lt;Author&gt;Maiolo&lt;/Author&gt;&lt;Year&gt;2017&lt;/Year&gt;&lt;RecNum&gt;341&lt;/RecNum&gt;&lt;DisplayText&gt;(Maiolo, Maita, Castiello, Minotti, &amp;amp; Pecora, 2017)&lt;/DisplayText&gt;&lt;record&gt;&lt;rec-number&gt;341&lt;/rec-number&gt;&lt;foreign-keys&gt;&lt;key app="EN" db-id="tx5s9wzx5fz2xyepsxbpxpwgw05vwpwrr00f" timestamp="1507840560"&gt;341&lt;/key&gt;&lt;/foreign-keys&gt;&lt;ref-type name="Book Section"&gt;5&lt;/ref-type&gt;&lt;contributors&gt;&lt;authors&gt;&lt;author&gt;Maiolo, Luca&lt;/author&gt;&lt;author&gt;Maita, Francesco&lt;/author&gt;&lt;author&gt;Castiello, Andrea&lt;/author&gt;&lt;author&gt;Minotti, Antonio&lt;/author&gt;&lt;author&gt;Pecora, Alessandro&lt;/author&gt;&lt;/authors&gt;&lt;/contributors&gt;&lt;titles&gt;&lt;title&gt;Highly wearable wireless wristband for monitoring pilot cardiac activity and muscle fine movements&lt;/title&gt;&lt;secondary-title&gt;2017 IEEE International Workshop on Metrology for AeroSpace (MetroAeroSpace)&lt;/secondary-title&gt;&lt;short-title&gt;Maiolo, Maita et al. 2017 – Highly wearable wireless wristband&lt;/short-title&gt;&lt;/titles&gt;&lt;pages&gt;271–275&lt;/pages&gt;&lt;dates&gt;&lt;year&gt;2017&lt;/year&gt;&lt;/dates&gt;&lt;pub-location&gt;Padua, Italy&lt;/pub-location&gt;&lt;publisher&gt;IEEE&lt;/publisher&gt;&lt;urls&gt;&lt;/urls&gt;&lt;electronic-resource-num&gt;10.1109/MetroAeroSpace.2017.7999578&lt;/electronic-resource-num&gt;&lt;/record&gt;&lt;/Cite&gt;&lt;/EndNote&gt;</w:instrText>
            </w:r>
            <w:r w:rsidRPr="00E82FA4">
              <w:rPr>
                <w:color w:val="000000" w:themeColor="text1"/>
                <w:sz w:val="20"/>
                <w:szCs w:val="20"/>
              </w:rPr>
              <w:fldChar w:fldCharType="separate"/>
            </w:r>
            <w:r w:rsidRPr="00E82FA4">
              <w:rPr>
                <w:noProof/>
                <w:color w:val="000000" w:themeColor="text1"/>
                <w:sz w:val="20"/>
                <w:szCs w:val="20"/>
              </w:rPr>
              <w:t>(Maiolo, Maita, Castiello, Minotti, &amp; Pecora, 2017)</w:t>
            </w:r>
            <w:r w:rsidRPr="00E82FA4">
              <w:rPr>
                <w:color w:val="000000" w:themeColor="text1"/>
                <w:sz w:val="20"/>
                <w:szCs w:val="20"/>
              </w:rPr>
              <w:fldChar w:fldCharType="end"/>
            </w:r>
          </w:p>
        </w:tc>
      </w:tr>
      <w:tr w:rsidR="0097352B" w:rsidRPr="00E82FA4" w14:paraId="22A6F9DC" w14:textId="77777777" w:rsidTr="00F65186">
        <w:tc>
          <w:tcPr>
            <w:tcW w:w="1860" w:type="dxa"/>
            <w:tcBorders>
              <w:bottom w:val="single" w:sz="4" w:space="0" w:color="auto"/>
            </w:tcBorders>
            <w:vAlign w:val="center"/>
          </w:tcPr>
          <w:p w14:paraId="395B972F"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Glasses (Infrared re</w:t>
            </w:r>
            <w:r w:rsidRPr="00E82FA4">
              <w:rPr>
                <w:color w:val="000000" w:themeColor="text1"/>
                <w:sz w:val="20"/>
                <w:szCs w:val="20"/>
              </w:rPr>
              <w:softHyphen/>
              <w:t>flectance oculography)</w:t>
            </w:r>
          </w:p>
        </w:tc>
        <w:tc>
          <w:tcPr>
            <w:tcW w:w="1611" w:type="dxa"/>
            <w:tcBorders>
              <w:bottom w:val="single" w:sz="4" w:space="0" w:color="auto"/>
            </w:tcBorders>
            <w:vAlign w:val="center"/>
          </w:tcPr>
          <w:p w14:paraId="09C3BB45"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Fatigue</w:t>
            </w:r>
          </w:p>
        </w:tc>
        <w:tc>
          <w:tcPr>
            <w:tcW w:w="2307" w:type="dxa"/>
            <w:tcBorders>
              <w:bottom w:val="single" w:sz="4" w:space="0" w:color="auto"/>
            </w:tcBorders>
            <w:vAlign w:val="center"/>
          </w:tcPr>
          <w:p w14:paraId="34F40DB3"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Johns Drowsiness Scale (JDS) to warn in case of drowsiness</w:t>
            </w:r>
          </w:p>
        </w:tc>
        <w:tc>
          <w:tcPr>
            <w:tcW w:w="2694" w:type="dxa"/>
            <w:tcBorders>
              <w:bottom w:val="single" w:sz="4" w:space="0" w:color="auto"/>
            </w:tcBorders>
            <w:vAlign w:val="center"/>
          </w:tcPr>
          <w:p w14:paraId="39BCFB97" w14:textId="5347B223" w:rsidR="0097352B" w:rsidRPr="00E82FA4" w:rsidRDefault="00571E2D" w:rsidP="0097352B">
            <w:pPr>
              <w:spacing w:line="240" w:lineRule="auto"/>
              <w:rPr>
                <w:color w:val="000000" w:themeColor="text1"/>
                <w:sz w:val="20"/>
                <w:szCs w:val="20"/>
              </w:rPr>
            </w:pPr>
            <w:r w:rsidRPr="00E82FA4">
              <w:rPr>
                <w:color w:val="000000" w:themeColor="text1"/>
                <w:sz w:val="20"/>
                <w:szCs w:val="20"/>
              </w:rPr>
              <w:t>Reliability in aviation context is unknown; no validity evaluation</w:t>
            </w:r>
          </w:p>
        </w:tc>
        <w:tc>
          <w:tcPr>
            <w:tcW w:w="2280" w:type="dxa"/>
            <w:tcBorders>
              <w:bottom w:val="single" w:sz="4" w:space="0" w:color="auto"/>
            </w:tcBorders>
            <w:vAlign w:val="center"/>
          </w:tcPr>
          <w:p w14:paraId="11BE5862" w14:textId="4E65FD8D" w:rsidR="0097352B" w:rsidRPr="00E82FA4" w:rsidRDefault="0097352B" w:rsidP="00F060B9">
            <w:pPr>
              <w:spacing w:line="240" w:lineRule="auto"/>
              <w:rPr>
                <w:color w:val="000000" w:themeColor="text1"/>
                <w:sz w:val="20"/>
                <w:szCs w:val="20"/>
              </w:rPr>
            </w:pPr>
            <w:r w:rsidRPr="00E82FA4">
              <w:rPr>
                <w:color w:val="000000" w:themeColor="text1"/>
                <w:sz w:val="20"/>
                <w:szCs w:val="20"/>
              </w:rPr>
              <w:t>Potential as a prospective re</w:t>
            </w:r>
            <w:r w:rsidRPr="00E82FA4">
              <w:rPr>
                <w:color w:val="000000" w:themeColor="text1"/>
                <w:sz w:val="20"/>
                <w:szCs w:val="20"/>
              </w:rPr>
              <w:softHyphen/>
              <w:t>liable online device</w:t>
            </w:r>
          </w:p>
        </w:tc>
        <w:tc>
          <w:tcPr>
            <w:tcW w:w="3468" w:type="dxa"/>
            <w:tcBorders>
              <w:bottom w:val="single" w:sz="4" w:space="0" w:color="auto"/>
            </w:tcBorders>
            <w:vAlign w:val="center"/>
          </w:tcPr>
          <w:p w14:paraId="4E515E99" w14:textId="63EE5011" w:rsidR="0097352B" w:rsidRPr="00E82FA4" w:rsidRDefault="0097352B" w:rsidP="00017AAF">
            <w:pPr>
              <w:spacing w:line="240" w:lineRule="auto"/>
              <w:rPr>
                <w:color w:val="000000" w:themeColor="text1"/>
                <w:sz w:val="20"/>
                <w:szCs w:val="20"/>
              </w:rPr>
            </w:pPr>
            <w:proofErr w:type="spellStart"/>
            <w:r w:rsidRPr="00E82FA4">
              <w:rPr>
                <w:color w:val="000000" w:themeColor="text1"/>
                <w:sz w:val="20"/>
                <w:szCs w:val="20"/>
              </w:rPr>
              <w:t>Optalert</w:t>
            </w:r>
            <w:proofErr w:type="spellEnd"/>
            <w:r w:rsidRPr="00E82FA4">
              <w:rPr>
                <w:color w:val="000000" w:themeColor="text1"/>
                <w:sz w:val="20"/>
                <w:szCs w:val="20"/>
              </w:rPr>
              <w:t xml:space="preserve">®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&lt;EndNote&gt;&lt;Cite&gt;&lt;Author&gt;Corbett&lt;/Author&gt;&lt;Year&gt;2009&lt;/Year&gt;&lt;RecNum&gt;1134&lt;/RecNum&gt;&lt;DisplayText&gt;(Corbett, 2009)&lt;/DisplayText&gt;&lt;record&gt;&lt;rec-number&gt;1134&lt;/rec-number&gt;&lt;foreign-keys&gt;&lt;key app="EN" db-id="tx5s9wzx5fz2xyepsxbpxpwgw05vwpwrr00f" timestamp="1512397305"&gt;1134&lt;/key&gt;&lt;/foreign-keys&gt;&lt;ref-type name="Journal Article"&gt;17&lt;/ref-type&gt;&lt;contributors&gt;&lt;authors&gt;&lt;author&gt;Corbett, M. A.&lt;/author&gt;&lt;/authors&gt;&lt;/contributors&gt;&lt;titles&gt;&lt;title&gt;A Drowsiness Detection System for Pilots: Optalert®&lt;/title&gt;&lt;secondary-title&gt;Aviation, Space, and Environmental Medicine&lt;/secondary-title&gt;&lt;/titles&gt;&lt;periodical&gt;&lt;full-title&gt;Aviation, Space, and Environmental Medicine&lt;/full-title&gt;&lt;abbr-1&gt;Aviat Space Environ Med&lt;/abbr-1&gt;&lt;/periodical&gt;&lt;pages&gt;149&lt;/pages&gt;&lt;volume&gt;80&lt;/volume&gt;&lt;number&gt;2&lt;/number&gt;&lt;dates&gt;&lt;year&gt;2009&lt;/year&gt;&lt;/dates&gt;&lt;urls&gt;&lt;/urls&gt;&lt;electronic-resource-num&gt;10.3357/ASEM.21001.2009&lt;/electronic-resource-num&gt;&lt;/record&gt;&lt;/Cite&gt;&lt;/EndNote&gt;</w:instrText>
            </w:r>
            <w:r w:rsidRPr="00E82FA4">
              <w:rPr>
                <w:color w:val="000000" w:themeColor="text1"/>
                <w:sz w:val="20"/>
                <w:szCs w:val="20"/>
              </w:rPr>
              <w:fldChar w:fldCharType="separate"/>
            </w:r>
            <w:r w:rsidRPr="00E82FA4">
              <w:rPr>
                <w:noProof/>
                <w:color w:val="000000" w:themeColor="text1"/>
                <w:sz w:val="20"/>
                <w:szCs w:val="20"/>
              </w:rPr>
              <w:t>(Corbett, 2009)</w:t>
            </w:r>
            <w:r w:rsidRPr="00E82FA4">
              <w:rPr>
                <w:color w:val="000000" w:themeColor="text1"/>
                <w:sz w:val="20"/>
                <w:szCs w:val="20"/>
              </w:rPr>
              <w:fldChar w:fldCharType="end"/>
            </w:r>
          </w:p>
        </w:tc>
      </w:tr>
      <w:tr w:rsidR="0097352B" w:rsidRPr="00E82FA4" w14:paraId="6AE4E1A2" w14:textId="77777777" w:rsidTr="00F65186">
        <w:tc>
          <w:tcPr>
            <w:tcW w:w="1860" w:type="dxa"/>
            <w:tcBorders>
              <w:bottom w:val="single" w:sz="4" w:space="0" w:color="auto"/>
            </w:tcBorders>
            <w:vAlign w:val="center"/>
          </w:tcPr>
          <w:p w14:paraId="7ACC446F"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Unspecified (e.g. HR, EEG, RR, blink rate)</w:t>
            </w:r>
          </w:p>
        </w:tc>
        <w:tc>
          <w:tcPr>
            <w:tcW w:w="1611" w:type="dxa"/>
            <w:tcBorders>
              <w:bottom w:val="single" w:sz="4" w:space="0" w:color="auto"/>
            </w:tcBorders>
            <w:vAlign w:val="center"/>
          </w:tcPr>
          <w:p w14:paraId="096A5C86"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Pilot’s health and alertness</w:t>
            </w:r>
          </w:p>
        </w:tc>
        <w:tc>
          <w:tcPr>
            <w:tcW w:w="2307" w:type="dxa"/>
            <w:tcBorders>
              <w:bottom w:val="single" w:sz="4" w:space="0" w:color="auto"/>
            </w:tcBorders>
            <w:vAlign w:val="center"/>
          </w:tcPr>
          <w:p w14:paraId="506C4071"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Alert when crew and dispatch health/alertness is unsatisfactory; automatic activation of auto-descent</w:t>
            </w:r>
          </w:p>
        </w:tc>
        <w:tc>
          <w:tcPr>
            <w:tcW w:w="2694" w:type="dxa"/>
            <w:tcBorders>
              <w:bottom w:val="single" w:sz="4" w:space="0" w:color="auto"/>
            </w:tcBorders>
            <w:vAlign w:val="center"/>
          </w:tcPr>
          <w:p w14:paraId="59D14F1A" w14:textId="4040253E" w:rsidR="0097352B" w:rsidRPr="00E82FA4" w:rsidRDefault="00DC5F82" w:rsidP="00267F1E">
            <w:pPr>
              <w:spacing w:line="240" w:lineRule="auto"/>
              <w:jc w:val="center"/>
              <w:rPr>
                <w:color w:val="000000" w:themeColor="text1"/>
                <w:sz w:val="20"/>
                <w:szCs w:val="20"/>
              </w:rPr>
            </w:pPr>
            <w:r w:rsidRPr="00E82FA4">
              <w:rPr>
                <w:color w:val="000000" w:themeColor="text1"/>
                <w:sz w:val="20"/>
                <w:szCs w:val="20"/>
              </w:rPr>
              <w:t>–</w:t>
            </w:r>
          </w:p>
        </w:tc>
        <w:tc>
          <w:tcPr>
            <w:tcW w:w="2280" w:type="dxa"/>
            <w:tcBorders>
              <w:bottom w:val="single" w:sz="4" w:space="0" w:color="auto"/>
            </w:tcBorders>
            <w:vAlign w:val="center"/>
          </w:tcPr>
          <w:p w14:paraId="63F11EFE" w14:textId="220CA2E1" w:rsidR="0097352B" w:rsidRPr="00E82FA4" w:rsidRDefault="0097352B" w:rsidP="00F060B9">
            <w:pPr>
              <w:spacing w:line="240" w:lineRule="auto"/>
              <w:rPr>
                <w:color w:val="000000" w:themeColor="text1"/>
                <w:sz w:val="20"/>
                <w:szCs w:val="20"/>
              </w:rPr>
            </w:pPr>
            <w:r w:rsidRPr="00E82FA4">
              <w:rPr>
                <w:color w:val="000000" w:themeColor="text1"/>
                <w:sz w:val="20"/>
                <w:szCs w:val="20"/>
              </w:rPr>
              <w:t>US Patent (Grant)</w:t>
            </w:r>
          </w:p>
        </w:tc>
        <w:tc>
          <w:tcPr>
            <w:tcW w:w="3468" w:type="dxa"/>
            <w:tcBorders>
              <w:bottom w:val="single" w:sz="4" w:space="0" w:color="auto"/>
            </w:tcBorders>
            <w:vAlign w:val="center"/>
          </w:tcPr>
          <w:p w14:paraId="343EDE5A"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 xml:space="preserve">Emergency Descent System monitoring pilot’s health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&lt;EndNote&gt;&lt;Cite&gt;&lt;Author&gt;Aimar&lt;/Author&gt;&lt;Year&gt;2010&lt;/Year&gt;&lt;RecNum&gt;1373&lt;/RecNum&gt;&lt;DisplayText&gt;(Aimar, 2010)&lt;/DisplayText&gt;&lt;record&gt;&lt;rec-number&gt;1373&lt;/rec-number&gt;&lt;foreign-keys&gt;&lt;key app="EN" db-id="tx5s9wzx5fz2xyepsxbpxpwgw05vwpwrr00f" timestamp="1521407903"&gt;1373&lt;/key&gt;&lt;/foreign-keys&gt;&lt;ref-type name="Patent"&gt;25&lt;/ref-type&gt;&lt;contributors&gt;&lt;authors&gt;&lt;author&gt;Aimar, Jeffrey L.&lt;/author&gt;&lt;/authors&gt;&lt;secondary-authors&gt;&lt;author&gt;The Boeing Company,&lt;/author&gt;&lt;/secondary-authors&gt;&lt;/contributors&gt;&lt;titles&gt;&lt;title&gt;Emergency Descent System&lt;/title&gt;&lt;secondary-title&gt;Google Patents&lt;/secondary-title&gt;&lt;/titles&gt;&lt;pages&gt;14&lt;/pages&gt;&lt;volume&gt;US 7,792,615 B2 &lt;/volume&gt;&lt;number&gt;US11175060&lt;/number&gt;&lt;num-vols&gt;US 7,792,615 B2 &lt;/num-vols&gt;&lt;edition&gt;US 7,792,615 B2&lt;/edition&gt;&lt;section&gt;US 7,792,615 B2&lt;/section&gt;&lt;dates&gt;&lt;year&gt;2010&lt;/year&gt;&lt;/dates&gt;&lt;pub-location&gt;US&lt;/pub-location&gt;&lt;publisher&gt;The Boeing Company,&lt;/publisher&gt;&lt;isbn&gt;US 7,792,615 B2&lt;/isbn&gt;&lt;urls&gt;&lt;/urls&gt;&lt;custom4&gt;Klintworth &amp;amp; Rozenblat IP LLC&lt;/custom4&gt;&lt;custom6&gt;Grant&lt;/custom6&gt;&lt;/record&gt;&lt;/Cite&gt;&lt;/EndNote&gt;</w:instrText>
            </w:r>
            <w:r w:rsidRPr="00E82FA4">
              <w:rPr>
                <w:color w:val="000000" w:themeColor="text1"/>
                <w:sz w:val="20"/>
                <w:szCs w:val="20"/>
              </w:rPr>
              <w:fldChar w:fldCharType="separate"/>
            </w:r>
            <w:r w:rsidRPr="00E82FA4">
              <w:rPr>
                <w:noProof/>
                <w:color w:val="000000" w:themeColor="text1"/>
                <w:sz w:val="20"/>
                <w:szCs w:val="20"/>
              </w:rPr>
              <w:t>(Aimar, 2010)</w:t>
            </w:r>
            <w:r w:rsidRPr="00E82FA4">
              <w:rPr>
                <w:color w:val="000000" w:themeColor="text1"/>
                <w:sz w:val="20"/>
                <w:szCs w:val="20"/>
              </w:rPr>
              <w:fldChar w:fldCharType="end"/>
            </w:r>
          </w:p>
        </w:tc>
      </w:tr>
      <w:tr w:rsidR="0097352B" w:rsidRPr="00E82FA4" w14:paraId="7513618A" w14:textId="77777777" w:rsidTr="00F65186">
        <w:tc>
          <w:tcPr>
            <w:tcW w:w="1860" w:type="dxa"/>
            <w:tcBorders>
              <w:bottom w:val="single" w:sz="4" w:space="0" w:color="auto"/>
            </w:tcBorders>
            <w:vAlign w:val="center"/>
          </w:tcPr>
          <w:p w14:paraId="69B0F3DE"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lastRenderedPageBreak/>
              <w:t>Wearable device (sensors for: blood oxygen level, HR etc.)</w:t>
            </w:r>
          </w:p>
        </w:tc>
        <w:tc>
          <w:tcPr>
            <w:tcW w:w="1611" w:type="dxa"/>
            <w:tcBorders>
              <w:bottom w:val="single" w:sz="4" w:space="0" w:color="auto"/>
            </w:tcBorders>
            <w:vAlign w:val="center"/>
          </w:tcPr>
          <w:p w14:paraId="44887AC4"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Physiological health data</w:t>
            </w:r>
          </w:p>
        </w:tc>
        <w:tc>
          <w:tcPr>
            <w:tcW w:w="2307" w:type="dxa"/>
            <w:tcBorders>
              <w:bottom w:val="single" w:sz="4" w:space="0" w:color="auto"/>
            </w:tcBorders>
            <w:vAlign w:val="center"/>
          </w:tcPr>
          <w:p w14:paraId="42DA995B"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Wireless transmission to on-board data recording system; possible routes to off-board destinations (e.g. GS, ATC); alerts and information</w:t>
            </w:r>
          </w:p>
        </w:tc>
        <w:tc>
          <w:tcPr>
            <w:tcW w:w="2694" w:type="dxa"/>
            <w:tcBorders>
              <w:bottom w:val="single" w:sz="4" w:space="0" w:color="auto"/>
            </w:tcBorders>
            <w:vAlign w:val="center"/>
          </w:tcPr>
          <w:p w14:paraId="6E95199F" w14:textId="77E19B47" w:rsidR="0097352B" w:rsidRPr="00E82FA4" w:rsidRDefault="00DC5F82" w:rsidP="00267F1E">
            <w:pPr>
              <w:spacing w:line="240" w:lineRule="auto"/>
              <w:jc w:val="center"/>
              <w:rPr>
                <w:color w:val="000000" w:themeColor="text1"/>
                <w:sz w:val="20"/>
                <w:szCs w:val="20"/>
              </w:rPr>
            </w:pPr>
            <w:r w:rsidRPr="00E82FA4">
              <w:rPr>
                <w:color w:val="000000" w:themeColor="text1"/>
                <w:sz w:val="20"/>
                <w:szCs w:val="20"/>
              </w:rPr>
              <w:t>–</w:t>
            </w:r>
          </w:p>
        </w:tc>
        <w:tc>
          <w:tcPr>
            <w:tcW w:w="2280" w:type="dxa"/>
            <w:tcBorders>
              <w:bottom w:val="single" w:sz="4" w:space="0" w:color="auto"/>
            </w:tcBorders>
            <w:vAlign w:val="center"/>
          </w:tcPr>
          <w:p w14:paraId="5739FDF7" w14:textId="4DD48F95" w:rsidR="0097352B" w:rsidRPr="00E82FA4" w:rsidRDefault="0097352B" w:rsidP="00F060B9">
            <w:pPr>
              <w:spacing w:line="240" w:lineRule="auto"/>
              <w:rPr>
                <w:color w:val="000000" w:themeColor="text1"/>
                <w:sz w:val="20"/>
                <w:szCs w:val="20"/>
              </w:rPr>
            </w:pPr>
            <w:r w:rsidRPr="00E82FA4">
              <w:rPr>
                <w:color w:val="000000" w:themeColor="text1"/>
                <w:sz w:val="20"/>
                <w:szCs w:val="20"/>
              </w:rPr>
              <w:t>US Patent (Grant)</w:t>
            </w:r>
          </w:p>
        </w:tc>
        <w:tc>
          <w:tcPr>
            <w:tcW w:w="3468" w:type="dxa"/>
            <w:tcBorders>
              <w:bottom w:val="single" w:sz="4" w:space="0" w:color="auto"/>
            </w:tcBorders>
            <w:vAlign w:val="center"/>
          </w:tcPr>
          <w:p w14:paraId="66D0D8A0"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 xml:space="preserve">Pilot Health Monitoring and Hypoxia Prevention System and Method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&lt;EndNote&gt;&lt;Cite&gt;&lt;Author&gt;Serovy&lt;/Author&gt;&lt;Year&gt;2017&lt;/Year&gt;&lt;RecNum&gt;1336&lt;/RecNum&gt;&lt;DisplayText&gt;(Serovy &amp;amp; Sitter, 2017)&lt;/DisplayText&gt;&lt;record&gt;&lt;rec-number&gt;1336&lt;/rec-number&gt;&lt;foreign-keys&gt;&lt;key app="EN" db-id="tx5s9wzx5fz2xyepsxbpxpwgw05vwpwrr00f" timestamp="1520976033"&gt;1336&lt;/key&gt;&lt;/foreign-keys&gt;&lt;ref-type name="Patent"&gt;25&lt;/ref-type&gt;&lt;contributors&gt;&lt;authors&gt;&lt;author&gt;Serovy, Rick M.&lt;/author&gt;&lt;author&gt;Sitter, Charles J.&lt;/author&gt;&lt;/authors&gt;&lt;secondary-authors&gt;&lt;author&gt;Rockwell Collins Inc,&lt;/author&gt;&lt;/secondary-authors&gt;&lt;/contributors&gt;&lt;titles&gt;&lt;title&gt;Pilot health monitoring and hypoxia prevention system and method&lt;/title&gt;&lt;secondary-title&gt;Google Patents&lt;/secondary-title&gt;&lt;/titles&gt;&lt;pages&gt;15&lt;/pages&gt;&lt;volume&gt;US9826941B1&lt;/volume&gt;&lt;number&gt;US14752468&lt;/number&gt;&lt;num-vols&gt;US9826941B1&lt;/num-vols&gt;&lt;edition&gt;US9826941B1&lt;/edition&gt;&lt;section&gt;US9826941B1&lt;/section&gt;&lt;dates&gt;&lt;year&gt;2017&lt;/year&gt;&lt;pub-dates&gt;&lt;date&gt;Nov. 28, 2017&lt;/date&gt;&lt;/pub-dates&gt;&lt;/dates&gt;&lt;pub-location&gt;US Grant&lt;/pub-location&gt;&lt;publisher&gt;Rockwell Collins Inc,&lt;/publisher&gt;&lt;isbn&gt;US9826941B1&lt;/isbn&gt;&lt;urls&gt;&lt;/urls&gt;&lt;custom2&gt;Nov. 28, 2017&lt;/custom2&gt;&lt;custom6&gt;Grant&lt;/custom6&gt;&lt;remote-database-name&gt;Google Patents, Espacenet&lt;/remote-database-name&gt;&lt;remote-database-provider&gt;Google Patents&lt;/remote-database-provider&gt;&lt;language&gt;English&lt;/language&gt;&lt;/record&gt;&lt;/Cite&gt;&lt;/EndNote&gt;</w:instrText>
            </w:r>
            <w:r w:rsidRPr="00E82FA4">
              <w:rPr>
                <w:color w:val="000000" w:themeColor="text1"/>
                <w:sz w:val="20"/>
                <w:szCs w:val="20"/>
              </w:rPr>
              <w:fldChar w:fldCharType="separate"/>
            </w:r>
            <w:r w:rsidRPr="00E82FA4">
              <w:rPr>
                <w:noProof/>
                <w:color w:val="000000" w:themeColor="text1"/>
                <w:sz w:val="20"/>
                <w:szCs w:val="20"/>
              </w:rPr>
              <w:t>(Serovy &amp; Sitter, 2017)</w:t>
            </w:r>
            <w:r w:rsidRPr="00E82FA4">
              <w:rPr>
                <w:color w:val="000000" w:themeColor="text1"/>
                <w:sz w:val="20"/>
                <w:szCs w:val="20"/>
              </w:rPr>
              <w:fldChar w:fldCharType="end"/>
            </w:r>
          </w:p>
        </w:tc>
      </w:tr>
      <w:tr w:rsidR="0097352B" w:rsidRPr="00E82FA4" w14:paraId="0B194FDB" w14:textId="77777777" w:rsidTr="00F65186">
        <w:trPr>
          <w:trHeight w:val="500"/>
        </w:trPr>
        <w:tc>
          <w:tcPr>
            <w:tcW w:w="1860" w:type="dxa"/>
            <w:tcBorders>
              <w:bottom w:val="single" w:sz="4" w:space="0" w:color="auto"/>
            </w:tcBorders>
            <w:vAlign w:val="center"/>
          </w:tcPr>
          <w:p w14:paraId="0391EF29"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Smart Shirt (HR; RR), cockpit camera, eye-tracking remote, neural activity (</w:t>
            </w:r>
            <w:proofErr w:type="spellStart"/>
            <w:r w:rsidRPr="00E82FA4">
              <w:rPr>
                <w:color w:val="000000" w:themeColor="text1"/>
                <w:sz w:val="20"/>
                <w:szCs w:val="20"/>
              </w:rPr>
              <w:t>fNRIS</w:t>
            </w:r>
            <w:proofErr w:type="spellEnd"/>
            <w:r w:rsidRPr="00E82FA4">
              <w:rPr>
                <w:color w:val="000000" w:themeColor="text1"/>
                <w:sz w:val="20"/>
                <w:szCs w:val="20"/>
              </w:rPr>
              <w:t>)</w:t>
            </w:r>
          </w:p>
        </w:tc>
        <w:tc>
          <w:tcPr>
            <w:tcW w:w="1611" w:type="dxa"/>
            <w:tcBorders>
              <w:bottom w:val="single" w:sz="4" w:space="0" w:color="auto"/>
            </w:tcBorders>
            <w:vAlign w:val="center"/>
          </w:tcPr>
          <w:p w14:paraId="1090AD52"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Fatigue, stress, attention, mental workload</w:t>
            </w:r>
          </w:p>
        </w:tc>
        <w:tc>
          <w:tcPr>
            <w:tcW w:w="2307" w:type="dxa"/>
            <w:tcBorders>
              <w:bottom w:val="single" w:sz="4" w:space="0" w:color="auto"/>
            </w:tcBorders>
            <w:vAlign w:val="center"/>
          </w:tcPr>
          <w:p w14:paraId="1955E9D3"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Modifies task allocation i.e. information on adaptive interfaces; adaptive alerting.</w:t>
            </w:r>
          </w:p>
        </w:tc>
        <w:tc>
          <w:tcPr>
            <w:tcW w:w="2694" w:type="dxa"/>
            <w:tcBorders>
              <w:bottom w:val="single" w:sz="4" w:space="0" w:color="auto"/>
            </w:tcBorders>
            <w:vAlign w:val="center"/>
          </w:tcPr>
          <w:p w14:paraId="7C55FE4E" w14:textId="3A1A8A43" w:rsidR="0097352B" w:rsidRPr="00E82FA4" w:rsidRDefault="00D801EA" w:rsidP="0097352B">
            <w:pPr>
              <w:spacing w:line="240" w:lineRule="auto"/>
              <w:rPr>
                <w:color w:val="000000" w:themeColor="text1"/>
                <w:sz w:val="20"/>
                <w:szCs w:val="20"/>
              </w:rPr>
            </w:pPr>
            <w:r w:rsidRPr="00E82FA4">
              <w:rPr>
                <w:color w:val="000000" w:themeColor="text1"/>
                <w:sz w:val="20"/>
                <w:szCs w:val="20"/>
              </w:rPr>
              <w:t>Degradation in data acquisition (</w:t>
            </w:r>
            <w:r w:rsidR="00C85A6C" w:rsidRPr="00E82FA4">
              <w:rPr>
                <w:color w:val="000000" w:themeColor="text1"/>
                <w:sz w:val="20"/>
                <w:szCs w:val="20"/>
              </w:rPr>
              <w:t xml:space="preserve">extent </w:t>
            </w:r>
            <w:r w:rsidRPr="00E82FA4">
              <w:rPr>
                <w:color w:val="000000" w:themeColor="text1"/>
                <w:sz w:val="20"/>
                <w:szCs w:val="20"/>
              </w:rPr>
              <w:t>typically 5% to 30%) assumed but not evaluated empirically</w:t>
            </w:r>
          </w:p>
        </w:tc>
        <w:tc>
          <w:tcPr>
            <w:tcW w:w="2280" w:type="dxa"/>
            <w:tcBorders>
              <w:bottom w:val="single" w:sz="4" w:space="0" w:color="auto"/>
            </w:tcBorders>
            <w:vAlign w:val="center"/>
          </w:tcPr>
          <w:p w14:paraId="0FF7FEA0" w14:textId="6904E870" w:rsidR="0097352B" w:rsidRPr="00E82FA4" w:rsidRDefault="0097352B" w:rsidP="00F060B9">
            <w:pPr>
              <w:spacing w:line="240" w:lineRule="auto"/>
              <w:rPr>
                <w:color w:val="000000" w:themeColor="text1"/>
                <w:sz w:val="20"/>
                <w:szCs w:val="20"/>
              </w:rPr>
            </w:pPr>
            <w:r w:rsidRPr="00E82FA4">
              <w:rPr>
                <w:color w:val="000000" w:themeColor="text1"/>
                <w:sz w:val="20"/>
                <w:szCs w:val="20"/>
              </w:rPr>
              <w:t>Representative numerical simulation tests as preliminary validation, certifiable system architectures</w:t>
            </w:r>
          </w:p>
        </w:tc>
        <w:tc>
          <w:tcPr>
            <w:tcW w:w="3468" w:type="dxa"/>
            <w:tcBorders>
              <w:bottom w:val="single" w:sz="4" w:space="0" w:color="auto"/>
            </w:tcBorders>
            <w:vAlign w:val="center"/>
          </w:tcPr>
          <w:p w14:paraId="37EFF1BA" w14:textId="73C1EE0F" w:rsidR="0097352B" w:rsidRPr="00E82FA4" w:rsidRDefault="0097352B" w:rsidP="00297164">
            <w:pPr>
              <w:spacing w:line="240" w:lineRule="auto"/>
              <w:rPr>
                <w:color w:val="000000" w:themeColor="text1"/>
                <w:sz w:val="20"/>
                <w:szCs w:val="20"/>
              </w:rPr>
            </w:pPr>
            <w:r w:rsidRPr="00E82FA4">
              <w:rPr>
                <w:i/>
                <w:color w:val="000000" w:themeColor="text1"/>
                <w:sz w:val="20"/>
                <w:szCs w:val="20"/>
              </w:rPr>
              <w:t>Virtual pilot assistant with Cognitive Pilot Aircraft Interface</w:t>
            </w:r>
            <w:r w:rsidRPr="00E82FA4">
              <w:rPr>
                <w:color w:val="000000" w:themeColor="text1"/>
                <w:sz w:val="20"/>
                <w:szCs w:val="20"/>
              </w:rPr>
              <w:t xml:space="preserve"> </w:t>
            </w:r>
            <w:r w:rsidRPr="00E82FA4">
              <w:rPr>
                <w:color w:val="000000" w:themeColor="text1"/>
                <w:sz w:val="20"/>
                <w:szCs w:val="20"/>
              </w:rPr>
              <w:fldChar w:fldCharType="begin">
                <w:fldData xml:space="preserve">PEVuZE5vdGU+PENpdGU+PEF1dGhvcj5MaW08L0F1dGhvcj48WWVhcj4yMDE3PC9ZZWFyPjxSZWNO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</w:fldData>
              </w:fldChar>
            </w:r>
            <w:r w:rsidRPr="00E82FA4">
              <w:rPr>
                <w:color w:val="000000" w:themeColor="text1"/>
                <w:sz w:val="20"/>
                <w:szCs w:val="20"/>
              </w:rPr>
              <w:instrText xml:space="preserve"> ADDIN EN.CITE </w:instrText>
            </w:r>
            <w:r w:rsidRPr="00E82FA4">
              <w:rPr>
                <w:color w:val="000000" w:themeColor="text1"/>
                <w:sz w:val="20"/>
                <w:szCs w:val="20"/>
              </w:rPr>
              <w:fldChar w:fldCharType="begin">
                <w:fldData xml:space="preserve">PEVuZE5vdGU+PENpdGU+PEF1dGhvcj5MaW08L0F1dGhvcj48WWVhcj4yMDE3PC9ZZWFyPjxSZWNO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</w:fldData>
              </w:fldChar>
            </w:r>
            <w:r w:rsidRPr="00E82FA4">
              <w:rPr>
                <w:color w:val="000000" w:themeColor="text1"/>
                <w:sz w:val="20"/>
                <w:szCs w:val="20"/>
              </w:rPr>
              <w:instrText xml:space="preserve"> ADDIN EN.CITE.DATA </w:instrText>
            </w:r>
            <w:r w:rsidRPr="00E82FA4">
              <w:rPr>
                <w:color w:val="000000" w:themeColor="text1"/>
                <w:sz w:val="20"/>
                <w:szCs w:val="20"/>
              </w:rPr>
            </w:r>
            <w:r w:rsidRPr="00E82FA4">
              <w:rPr>
                <w:color w:val="000000" w:themeColor="text1"/>
                <w:sz w:val="20"/>
                <w:szCs w:val="20"/>
              </w:rPr>
              <w:fldChar w:fldCharType="end"/>
            </w:r>
            <w:r w:rsidRPr="00E82FA4">
              <w:rPr>
                <w:color w:val="000000" w:themeColor="text1"/>
                <w:sz w:val="20"/>
                <w:szCs w:val="20"/>
              </w:rPr>
            </w:r>
            <w:r w:rsidRPr="00E82FA4">
              <w:rPr>
                <w:color w:val="000000" w:themeColor="text1"/>
                <w:sz w:val="20"/>
                <w:szCs w:val="20"/>
              </w:rPr>
              <w:fldChar w:fldCharType="separate"/>
            </w:r>
            <w:r w:rsidRPr="00E82FA4">
              <w:rPr>
                <w:noProof/>
                <w:color w:val="000000" w:themeColor="text1"/>
                <w:sz w:val="20"/>
                <w:szCs w:val="20"/>
              </w:rPr>
              <w:t>(CPAI; Lim, Bassien-Capsa, et al., 2017; Lim, Ramasamy, Gardi, &amp; Sabatini, 2017; J. Liu, Gardi, Ramasamy, Lim, &amp; Sabatini, 2016)</w:t>
            </w:r>
            <w:r w:rsidRPr="00E82FA4">
              <w:rPr>
                <w:color w:val="000000" w:themeColor="text1"/>
                <w:sz w:val="20"/>
                <w:szCs w:val="20"/>
              </w:rPr>
              <w:fldChar w:fldCharType="end"/>
            </w:r>
          </w:p>
        </w:tc>
      </w:tr>
      <w:tr w:rsidR="0097352B" w:rsidRPr="00E82FA4" w14:paraId="1F43CBF7" w14:textId="77777777" w:rsidTr="00F65186">
        <w:tc>
          <w:tcPr>
            <w:tcW w:w="1860" w:type="dxa"/>
            <w:tcBorders>
              <w:bottom w:val="single" w:sz="8" w:space="0" w:color="auto"/>
            </w:tcBorders>
            <w:vAlign w:val="center"/>
          </w:tcPr>
          <w:p w14:paraId="65192B85"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Seat belt (Oximetry sensors)</w:t>
            </w:r>
          </w:p>
        </w:tc>
        <w:tc>
          <w:tcPr>
            <w:tcW w:w="1611" w:type="dxa"/>
            <w:tcBorders>
              <w:bottom w:val="single" w:sz="8" w:space="0" w:color="auto"/>
            </w:tcBorders>
            <w:vAlign w:val="center"/>
          </w:tcPr>
          <w:p w14:paraId="11A7788B" w14:textId="216AA75C" w:rsidR="0097352B" w:rsidRPr="00E82FA4" w:rsidRDefault="00F529BB" w:rsidP="00F060B9">
            <w:pPr>
              <w:spacing w:line="240" w:lineRule="auto"/>
              <w:rPr>
                <w:color w:val="000000" w:themeColor="text1"/>
                <w:sz w:val="20"/>
                <w:szCs w:val="20"/>
              </w:rPr>
            </w:pPr>
            <w:r w:rsidRPr="00E82FA4">
              <w:rPr>
                <w:color w:val="000000" w:themeColor="text1"/>
                <w:sz w:val="20"/>
                <w:szCs w:val="20"/>
              </w:rPr>
              <w:t>Cerebral periphe</w:t>
            </w:r>
            <w:r w:rsidR="0097352B" w:rsidRPr="00E82FA4">
              <w:rPr>
                <w:color w:val="000000" w:themeColor="text1"/>
                <w:sz w:val="20"/>
                <w:szCs w:val="20"/>
              </w:rPr>
              <w:t>ral oximeter, cor</w:t>
            </w:r>
            <w:r w:rsidR="0097352B" w:rsidRPr="00E82FA4">
              <w:rPr>
                <w:color w:val="000000" w:themeColor="text1"/>
                <w:sz w:val="20"/>
                <w:szCs w:val="20"/>
              </w:rPr>
              <w:softHyphen/>
              <w:t>poral temperature</w:t>
            </w:r>
          </w:p>
        </w:tc>
        <w:tc>
          <w:tcPr>
            <w:tcW w:w="2307" w:type="dxa"/>
            <w:tcBorders>
              <w:bottom w:val="single" w:sz="8" w:space="0" w:color="auto"/>
            </w:tcBorders>
            <w:vAlign w:val="center"/>
          </w:tcPr>
          <w:p w14:paraId="60C81D33"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 xml:space="preserve">Processes data with environmental parameters </w:t>
            </w:r>
          </w:p>
        </w:tc>
        <w:tc>
          <w:tcPr>
            <w:tcW w:w="2694" w:type="dxa"/>
            <w:tcBorders>
              <w:bottom w:val="single" w:sz="8" w:space="0" w:color="auto"/>
            </w:tcBorders>
            <w:vAlign w:val="center"/>
          </w:tcPr>
          <w:p w14:paraId="39C58F01" w14:textId="598417BD" w:rsidR="0097352B" w:rsidRPr="00E82FA4" w:rsidRDefault="00B438A9" w:rsidP="00267F1E">
            <w:pPr>
              <w:spacing w:line="240" w:lineRule="auto"/>
              <w:jc w:val="center"/>
              <w:rPr>
                <w:color w:val="000000" w:themeColor="text1"/>
                <w:sz w:val="20"/>
                <w:szCs w:val="20"/>
              </w:rPr>
            </w:pPr>
            <w:r w:rsidRPr="00E82FA4">
              <w:rPr>
                <w:color w:val="000000" w:themeColor="text1"/>
                <w:sz w:val="20"/>
                <w:szCs w:val="20"/>
              </w:rPr>
              <w:t>–</w:t>
            </w:r>
          </w:p>
        </w:tc>
        <w:tc>
          <w:tcPr>
            <w:tcW w:w="2280" w:type="dxa"/>
            <w:tcBorders>
              <w:bottom w:val="single" w:sz="8" w:space="0" w:color="auto"/>
            </w:tcBorders>
            <w:vAlign w:val="center"/>
          </w:tcPr>
          <w:p w14:paraId="781509E9" w14:textId="0A09EC94" w:rsidR="0097352B" w:rsidRPr="00E82FA4" w:rsidRDefault="0097352B" w:rsidP="00F060B9">
            <w:pPr>
              <w:spacing w:line="240" w:lineRule="auto"/>
              <w:rPr>
                <w:color w:val="000000" w:themeColor="text1"/>
                <w:sz w:val="20"/>
                <w:szCs w:val="20"/>
              </w:rPr>
            </w:pPr>
            <w:r w:rsidRPr="00E82FA4">
              <w:rPr>
                <w:color w:val="000000" w:themeColor="text1"/>
                <w:sz w:val="20"/>
                <w:szCs w:val="20"/>
              </w:rPr>
              <w:t>Test-bed in glider, evaluated during flights; no interferences with other systems</w:t>
            </w:r>
          </w:p>
        </w:tc>
        <w:tc>
          <w:tcPr>
            <w:tcW w:w="3468" w:type="dxa"/>
            <w:tcBorders>
              <w:bottom w:val="single" w:sz="8" w:space="0" w:color="auto"/>
            </w:tcBorders>
            <w:vAlign w:val="center"/>
          </w:tcPr>
          <w:p w14:paraId="5A2A2E6C" w14:textId="77777777" w:rsidR="0097352B" w:rsidRPr="00E82FA4" w:rsidRDefault="0097352B" w:rsidP="00F060B9">
            <w:pPr>
              <w:spacing w:line="240" w:lineRule="auto"/>
              <w:rPr>
                <w:color w:val="000000" w:themeColor="text1"/>
                <w:sz w:val="20"/>
                <w:szCs w:val="20"/>
              </w:rPr>
            </w:pPr>
            <w:r w:rsidRPr="00E82FA4">
              <w:rPr>
                <w:color w:val="000000" w:themeColor="text1"/>
                <w:sz w:val="20"/>
                <w:szCs w:val="20"/>
              </w:rPr>
              <w:t xml:space="preserve">Wireless Sensor Network (WSN) solution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&lt;EndNote&gt;&lt;Cite&gt;&lt;Author&gt;Oliveira&lt;/Author&gt;&lt;Year&gt;2012&lt;/Year&gt;&lt;RecNum&gt;665&lt;/RecNum&gt;&lt;DisplayText&gt;(Oliveira, Rodrigues, Mação, Nicolau, &amp;amp; Zhou, 2012)&lt;/DisplayText&gt;&lt;record&gt;&lt;rec-number&gt;665&lt;/rec-number&gt;&lt;foreign-keys&gt;&lt;key app="EN" db-id="tx5s9wzx5fz2xyepsxbpxpwgw05vwpwrr00f" timestamp="1507840560"&gt;665&lt;/key&gt;&lt;/foreign-keys&gt;&lt;ref-type name="Book Section"&gt;5&lt;/ref-type&gt;&lt;contributors&gt;&lt;authors&gt;&lt;author&gt;Oliveira, Luís M. L.&lt;/author&gt;&lt;author&gt;Rodrigues, Joel J. P. C.&lt;/author&gt;&lt;author&gt;Mação, Bruno M.&lt;/author&gt;&lt;author&gt;Nicolau, Paulo A.&lt;/author&gt;&lt;author&gt;Zhou, Liang&lt;/author&gt;&lt;/authors&gt;&lt;/contributors&gt;&lt;titles&gt;&lt;title&gt;A WSN solution for light aircraft pilot health monitoring&lt;/title&gt;&lt;secondary-title&gt;Wireless Communications and Networking Conference (WCNC)&lt;/secondary-title&gt;&lt;short-title&gt;Oliveira, Rodrigues, Joel J. P. C. et al. 2012 – A WSN solution for light&lt;/short-title&gt;&lt;/titles&gt;&lt;pages&gt;119–124&lt;/pages&gt;&lt;dates&gt;&lt;year&gt;2012&lt;/year&gt;&lt;/dates&gt;&lt;urls&gt;&lt;/urls&gt;&lt;electronic-resource-num&gt;10.1109/wcnc.2012.6213959&lt;/electronic-resource-num&gt;&lt;/record&gt;&lt;/Cite&gt;&lt;/EndNote&gt;</w:instrText>
            </w:r>
            <w:r w:rsidRPr="00E82FA4">
              <w:rPr>
                <w:color w:val="000000" w:themeColor="text1"/>
                <w:sz w:val="20"/>
                <w:szCs w:val="20"/>
              </w:rPr>
              <w:fldChar w:fldCharType="separate"/>
            </w:r>
            <w:r w:rsidRPr="00E82FA4">
              <w:rPr>
                <w:noProof/>
                <w:color w:val="000000" w:themeColor="text1"/>
                <w:sz w:val="20"/>
                <w:szCs w:val="20"/>
              </w:rPr>
              <w:t>(Oliveira, Rodrigues, Mação, Nicolau, &amp; Zhou, 2012)</w:t>
            </w:r>
            <w:r w:rsidRPr="00E82FA4">
              <w:rPr>
                <w:color w:val="000000" w:themeColor="text1"/>
                <w:sz w:val="20"/>
                <w:szCs w:val="20"/>
              </w:rPr>
              <w:fldChar w:fldCharType="end"/>
            </w:r>
          </w:p>
        </w:tc>
      </w:tr>
    </w:tbl>
    <w:p w14:paraId="10F3E91B" w14:textId="3FCD2D6E" w:rsidR="00807CD5" w:rsidRPr="00E82FA4" w:rsidRDefault="00807CD5" w:rsidP="00115F37">
      <w:pPr>
        <w:spacing w:before="120" w:line="360" w:lineRule="auto"/>
        <w:rPr>
          <w:color w:val="000000" w:themeColor="text1"/>
          <w:sz w:val="20"/>
        </w:rPr>
      </w:pPr>
      <w:r w:rsidRPr="00E82FA4">
        <w:rPr>
          <w:i/>
          <w:color w:val="000000" w:themeColor="text1"/>
          <w:sz w:val="20"/>
        </w:rPr>
        <w:t>Notes</w:t>
      </w:r>
      <w:r w:rsidRPr="00E82FA4">
        <w:rPr>
          <w:color w:val="000000" w:themeColor="text1"/>
          <w:sz w:val="20"/>
        </w:rPr>
        <w:t xml:space="preserve">. BP = Blood Pressure; ECG = Electrocardiogram; EDA = Electrodermal </w:t>
      </w:r>
      <w:r w:rsidR="0024792C" w:rsidRPr="00E82FA4">
        <w:rPr>
          <w:color w:val="000000" w:themeColor="text1"/>
          <w:sz w:val="20"/>
        </w:rPr>
        <w:t>A</w:t>
      </w:r>
      <w:r w:rsidRPr="00E82FA4">
        <w:rPr>
          <w:color w:val="000000" w:themeColor="text1"/>
          <w:sz w:val="20"/>
        </w:rPr>
        <w:t xml:space="preserve">ctivity; EEG = Electroencephalogram; EMG = Electromyogram; EOG = Electrooculogram; </w:t>
      </w:r>
      <w:proofErr w:type="spellStart"/>
      <w:r w:rsidRPr="00E82FA4">
        <w:rPr>
          <w:color w:val="000000" w:themeColor="text1"/>
          <w:sz w:val="20"/>
        </w:rPr>
        <w:t>fNRIS</w:t>
      </w:r>
      <w:proofErr w:type="spellEnd"/>
      <w:r w:rsidRPr="00E82FA4">
        <w:rPr>
          <w:color w:val="000000" w:themeColor="text1"/>
          <w:sz w:val="20"/>
        </w:rPr>
        <w:t xml:space="preserve"> = functional Near-Infrared Spectroscopy; GS = Ground Station; HR = Heart Rate; RR = Respiratory Rate</w:t>
      </w:r>
      <w:r w:rsidR="005360C1" w:rsidRPr="00E82FA4">
        <w:rPr>
          <w:color w:val="000000" w:themeColor="text1"/>
          <w:sz w:val="20"/>
        </w:rPr>
        <w:t>; SVM = Support Vector Machine</w:t>
      </w:r>
      <w:r w:rsidRPr="00E82FA4">
        <w:rPr>
          <w:color w:val="000000" w:themeColor="text1"/>
          <w:sz w:val="20"/>
        </w:rPr>
        <w:t>.</w:t>
      </w:r>
    </w:p>
    <w:p w14:paraId="62FFF8AD" w14:textId="77777777" w:rsidR="00807CD5" w:rsidRPr="00E82FA4" w:rsidRDefault="00807CD5" w:rsidP="00115F37">
      <w:pPr>
        <w:pStyle w:val="Newparagraph"/>
        <w:spacing w:line="360" w:lineRule="auto"/>
        <w:ind w:firstLine="0"/>
        <w:rPr>
          <w:color w:val="000000" w:themeColor="text1"/>
        </w:rPr>
        <w:sectPr w:rsidR="00807CD5" w:rsidRPr="00E82FA4" w:rsidSect="00807CD5">
          <w:pgSz w:w="16840" w:h="11901" w:orient="landscape" w:code="9"/>
          <w:pgMar w:top="1701" w:right="1418" w:bottom="1701" w:left="1418" w:header="709" w:footer="709" w:gutter="0"/>
          <w:cols w:space="708"/>
          <w:docGrid w:linePitch="360"/>
        </w:sectPr>
      </w:pPr>
    </w:p>
    <w:p w14:paraId="2D4435C0" w14:textId="0582D8C8" w:rsidR="00922CD5" w:rsidRPr="00E82FA4" w:rsidRDefault="00922CD5" w:rsidP="00922CD5">
      <w:pPr>
        <w:pStyle w:val="Heading2"/>
        <w:rPr>
          <w:color w:val="000000" w:themeColor="text1"/>
        </w:rPr>
      </w:pPr>
      <w:r w:rsidRPr="00E82FA4">
        <w:rPr>
          <w:color w:val="000000" w:themeColor="text1"/>
        </w:rPr>
        <w:lastRenderedPageBreak/>
        <w:t xml:space="preserve">Aircraft </w:t>
      </w:r>
      <w:r w:rsidR="00B63ED1" w:rsidRPr="00E82FA4">
        <w:rPr>
          <w:color w:val="000000" w:themeColor="text1"/>
        </w:rPr>
        <w:t>S</w:t>
      </w:r>
      <w:r w:rsidRPr="00E82FA4">
        <w:rPr>
          <w:color w:val="000000" w:themeColor="text1"/>
        </w:rPr>
        <w:t xml:space="preserve">ystems </w:t>
      </w:r>
      <w:r w:rsidR="00B63ED1" w:rsidRPr="00E82FA4">
        <w:rPr>
          <w:color w:val="000000" w:themeColor="text1"/>
        </w:rPr>
        <w:t>M</w:t>
      </w:r>
      <w:r w:rsidRPr="00E82FA4">
        <w:rPr>
          <w:color w:val="000000" w:themeColor="text1"/>
        </w:rPr>
        <w:t>onitoring</w:t>
      </w:r>
    </w:p>
    <w:p w14:paraId="5F53B252" w14:textId="04AB1582" w:rsidR="005804F4" w:rsidRPr="00E82FA4" w:rsidRDefault="00B23035" w:rsidP="001F42E6">
      <w:pPr>
        <w:pStyle w:val="Paragraph"/>
        <w:rPr>
          <w:color w:val="000000" w:themeColor="text1"/>
        </w:rPr>
      </w:pPr>
      <w:r w:rsidRPr="00E82FA4">
        <w:rPr>
          <w:color w:val="000000" w:themeColor="text1"/>
        </w:rPr>
        <w:t xml:space="preserve">In contrast, the </w:t>
      </w:r>
      <w:r w:rsidR="00D338BC" w:rsidRPr="00E82FA4">
        <w:rPr>
          <w:color w:val="000000" w:themeColor="text1"/>
        </w:rPr>
        <w:t>systems to</w:t>
      </w:r>
      <w:r w:rsidRPr="00E82FA4">
        <w:rPr>
          <w:color w:val="000000" w:themeColor="text1"/>
        </w:rPr>
        <w:t xml:space="preserve"> monitor aircraft system behaviour </w:t>
      </w:r>
      <w:r w:rsidR="00D338BC" w:rsidRPr="00E82FA4">
        <w:rPr>
          <w:color w:val="000000" w:themeColor="text1"/>
        </w:rPr>
        <w:t>for</w:t>
      </w:r>
      <w:r w:rsidRPr="00E82FA4">
        <w:rPr>
          <w:color w:val="000000" w:themeColor="text1"/>
        </w:rPr>
        <w:t xml:space="preserve"> unsafe operations </w:t>
      </w:r>
      <w:r w:rsidR="00D338BC" w:rsidRPr="00E82FA4">
        <w:rPr>
          <w:color w:val="000000" w:themeColor="text1"/>
        </w:rPr>
        <w:t>are</w:t>
      </w:r>
      <w:r w:rsidRPr="00E82FA4">
        <w:rPr>
          <w:color w:val="000000" w:themeColor="text1"/>
        </w:rPr>
        <w:t xml:space="preserve"> far more mature </w:t>
      </w:r>
      <w:r w:rsidR="00A54ABB" w:rsidRPr="00E82FA4">
        <w:rPr>
          <w:color w:val="000000" w:themeColor="text1"/>
        </w:rPr>
        <w:t xml:space="preserve">and </w:t>
      </w:r>
      <w:r w:rsidRPr="00E82FA4">
        <w:rPr>
          <w:color w:val="000000" w:themeColor="text1"/>
        </w:rPr>
        <w:t>hav</w:t>
      </w:r>
      <w:r w:rsidR="00A54ABB" w:rsidRPr="00E82FA4">
        <w:rPr>
          <w:color w:val="000000" w:themeColor="text1"/>
        </w:rPr>
        <w:t>e</w:t>
      </w:r>
      <w:r w:rsidRPr="00E82FA4">
        <w:rPr>
          <w:color w:val="000000" w:themeColor="text1"/>
        </w:rPr>
        <w:t xml:space="preserve"> been validated in flight simulation studies (Table 4). Such systems aim</w:t>
      </w:r>
      <w:r w:rsidR="002D2DAC" w:rsidRPr="00E82FA4">
        <w:rPr>
          <w:color w:val="000000" w:themeColor="text1"/>
        </w:rPr>
        <w:t xml:space="preserve"> to detect suspicious behaviour in command and control of the aircraft which </w:t>
      </w:r>
      <w:r w:rsidR="007D552D" w:rsidRPr="00E82FA4">
        <w:rPr>
          <w:color w:val="000000" w:themeColor="text1"/>
        </w:rPr>
        <w:t>can jeopardize flight safety no</w:t>
      </w:r>
      <w:r w:rsidR="002D2DAC" w:rsidRPr="00E82FA4">
        <w:rPr>
          <w:color w:val="000000" w:themeColor="text1"/>
        </w:rPr>
        <w:t xml:space="preserve"> matter if intentionally caused or not</w:t>
      </w:r>
      <w:r w:rsidR="00ED5417" w:rsidRPr="00E82FA4">
        <w:rPr>
          <w:color w:val="000000" w:themeColor="text1"/>
        </w:rPr>
        <w:t xml:space="preserve"> as e.g. a</w:t>
      </w:r>
      <w:r w:rsidR="00DD593C" w:rsidRPr="00E82FA4">
        <w:rPr>
          <w:color w:val="000000" w:themeColor="text1"/>
        </w:rPr>
        <w:t xml:space="preserve"> p</w:t>
      </w:r>
      <w:r w:rsidR="002D2DAC" w:rsidRPr="00E82FA4">
        <w:rPr>
          <w:color w:val="000000" w:themeColor="text1"/>
        </w:rPr>
        <w:t>ilot homicide-suicide</w:t>
      </w:r>
      <w:r w:rsidR="00DD593C" w:rsidRPr="00E82FA4">
        <w:rPr>
          <w:color w:val="000000" w:themeColor="text1"/>
        </w:rPr>
        <w:t xml:space="preserve"> </w:t>
      </w:r>
      <w:r w:rsidR="00ED5417" w:rsidRPr="00E82FA4">
        <w:rPr>
          <w:color w:val="000000" w:themeColor="text1"/>
        </w:rPr>
        <w:t>or</w:t>
      </w:r>
      <w:r w:rsidR="00DD593C" w:rsidRPr="00E82FA4">
        <w:rPr>
          <w:color w:val="000000" w:themeColor="text1"/>
        </w:rPr>
        <w:t xml:space="preserve"> an attempt to hijack the aircraft.</w:t>
      </w:r>
      <w:r w:rsidR="00374F7B" w:rsidRPr="00E82FA4">
        <w:rPr>
          <w:color w:val="000000" w:themeColor="text1"/>
        </w:rPr>
        <w:t xml:space="preserve"> Different technologies to </w:t>
      </w:r>
      <w:r w:rsidR="009C05A9" w:rsidRPr="00E82FA4">
        <w:rPr>
          <w:color w:val="000000" w:themeColor="text1"/>
        </w:rPr>
        <w:t xml:space="preserve">detect and </w:t>
      </w:r>
      <w:r w:rsidR="006A3E9E" w:rsidRPr="00E82FA4">
        <w:rPr>
          <w:color w:val="000000" w:themeColor="text1"/>
        </w:rPr>
        <w:t>resolve</w:t>
      </w:r>
      <w:r w:rsidR="00374F7B" w:rsidRPr="00E82FA4">
        <w:rPr>
          <w:color w:val="000000" w:themeColor="text1"/>
        </w:rPr>
        <w:t xml:space="preserve"> such events have already been developed under projec</w:t>
      </w:r>
      <w:r w:rsidR="00B02F92" w:rsidRPr="00E82FA4">
        <w:rPr>
          <w:color w:val="000000" w:themeColor="text1"/>
        </w:rPr>
        <w:t>ts funded by the E</w:t>
      </w:r>
      <w:r w:rsidR="009C05A9" w:rsidRPr="00E82FA4">
        <w:rPr>
          <w:color w:val="000000" w:themeColor="text1"/>
        </w:rPr>
        <w:t>U</w:t>
      </w:r>
      <w:r w:rsidR="00B02F92" w:rsidRPr="00E82FA4">
        <w:rPr>
          <w:color w:val="000000" w:themeColor="text1"/>
        </w:rPr>
        <w:t xml:space="preserve">. </w:t>
      </w:r>
      <w:r w:rsidR="001940B9" w:rsidRPr="00E82FA4">
        <w:rPr>
          <w:color w:val="000000" w:themeColor="text1"/>
        </w:rPr>
        <w:t xml:space="preserve">Table </w:t>
      </w:r>
      <w:r w:rsidR="005B572A" w:rsidRPr="00E82FA4">
        <w:rPr>
          <w:color w:val="000000" w:themeColor="text1"/>
        </w:rPr>
        <w:t>4</w:t>
      </w:r>
      <w:r w:rsidR="001940B9" w:rsidRPr="00E82FA4">
        <w:rPr>
          <w:color w:val="000000" w:themeColor="text1"/>
        </w:rPr>
        <w:t xml:space="preserve"> represents</w:t>
      </w:r>
      <w:r w:rsidR="00374F7B" w:rsidRPr="00E82FA4">
        <w:rPr>
          <w:color w:val="000000" w:themeColor="text1"/>
        </w:rPr>
        <w:t xml:space="preserve"> the single</w:t>
      </w:r>
      <w:r w:rsidR="001940B9" w:rsidRPr="00E82FA4">
        <w:rPr>
          <w:color w:val="000000" w:themeColor="text1"/>
        </w:rPr>
        <w:t xml:space="preserve"> </w:t>
      </w:r>
      <w:r w:rsidR="00374F7B" w:rsidRPr="00E82FA4">
        <w:rPr>
          <w:color w:val="000000" w:themeColor="text1"/>
        </w:rPr>
        <w:t>systems</w:t>
      </w:r>
      <w:r w:rsidR="001940B9" w:rsidRPr="00E82FA4">
        <w:rPr>
          <w:color w:val="000000" w:themeColor="text1"/>
        </w:rPr>
        <w:t xml:space="preserve"> </w:t>
      </w:r>
      <w:r w:rsidR="005D6731" w:rsidRPr="00E82FA4">
        <w:rPr>
          <w:color w:val="000000" w:themeColor="text1"/>
        </w:rPr>
        <w:t xml:space="preserve">that </w:t>
      </w:r>
      <w:r w:rsidR="001940B9" w:rsidRPr="00E82FA4">
        <w:rPr>
          <w:color w:val="000000" w:themeColor="text1"/>
        </w:rPr>
        <w:t xml:space="preserve">detect suspicious behaviour and provide a strategy </w:t>
      </w:r>
      <w:r w:rsidR="002E64FB" w:rsidRPr="00E82FA4">
        <w:rPr>
          <w:color w:val="000000" w:themeColor="text1"/>
        </w:rPr>
        <w:t xml:space="preserve">together </w:t>
      </w:r>
      <w:r w:rsidR="001940B9" w:rsidRPr="00E82FA4">
        <w:rPr>
          <w:color w:val="000000" w:themeColor="text1"/>
        </w:rPr>
        <w:t xml:space="preserve">with contributing subsystems </w:t>
      </w:r>
      <w:r w:rsidR="002E64FB" w:rsidRPr="00E82FA4">
        <w:rPr>
          <w:color w:val="000000" w:themeColor="text1"/>
        </w:rPr>
        <w:t>that would</w:t>
      </w:r>
      <w:r w:rsidR="001940B9" w:rsidRPr="00E82FA4">
        <w:rPr>
          <w:color w:val="000000" w:themeColor="text1"/>
        </w:rPr>
        <w:t xml:space="preserve"> land the aircraft safely at an adjacent airport. </w:t>
      </w:r>
      <w:r w:rsidR="002B5EE9" w:rsidRPr="00E82FA4">
        <w:rPr>
          <w:color w:val="000000" w:themeColor="text1"/>
        </w:rPr>
        <w:t>By extension, they protect the a</w:t>
      </w:r>
      <w:r w:rsidR="005804F4" w:rsidRPr="00E82FA4">
        <w:rPr>
          <w:color w:val="000000" w:themeColor="text1"/>
        </w:rPr>
        <w:t>ircraft from unsafe operations.</w:t>
      </w:r>
    </w:p>
    <w:p w14:paraId="3501C711" w14:textId="3224B1AD" w:rsidR="005804F4" w:rsidRPr="00E82FA4" w:rsidRDefault="005804F4" w:rsidP="005804F4">
      <w:pPr>
        <w:pStyle w:val="Tabletitle"/>
        <w:rPr>
          <w:color w:val="000000" w:themeColor="text1"/>
        </w:rPr>
      </w:pPr>
      <w:r w:rsidRPr="00E82FA4">
        <w:rPr>
          <w:color w:val="000000" w:themeColor="text1"/>
        </w:rPr>
        <w:t xml:space="preserve">Table </w:t>
      </w:r>
      <w:r w:rsidR="005B572A" w:rsidRPr="00E82FA4">
        <w:rPr>
          <w:color w:val="000000" w:themeColor="text1"/>
        </w:rPr>
        <w:t>4</w:t>
      </w:r>
      <w:r w:rsidRPr="00E82FA4">
        <w:rPr>
          <w:color w:val="000000" w:themeColor="text1"/>
        </w:rPr>
        <w:t>. Passive and non-intrusive and approaches to systems monitoring.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65"/>
        <w:gridCol w:w="4590"/>
        <w:gridCol w:w="1844"/>
      </w:tblGrid>
      <w:tr w:rsidR="005804F4" w:rsidRPr="00E82FA4" w14:paraId="6F7BF6C7" w14:textId="77777777" w:rsidTr="005804F4">
        <w:tc>
          <w:tcPr>
            <w:tcW w:w="2093" w:type="dxa"/>
            <w:tcBorders>
              <w:top w:val="single" w:sz="8" w:space="0" w:color="auto"/>
              <w:bottom w:val="double" w:sz="4" w:space="0" w:color="auto"/>
            </w:tcBorders>
            <w:vAlign w:val="center"/>
          </w:tcPr>
          <w:p w14:paraId="203EB92F" w14:textId="77777777" w:rsidR="005804F4" w:rsidRPr="00E82FA4" w:rsidRDefault="005804F4" w:rsidP="00F060B9">
            <w:pPr>
              <w:spacing w:line="240" w:lineRule="auto"/>
              <w:rPr>
                <w:b/>
                <w:color w:val="000000" w:themeColor="text1"/>
                <w:sz w:val="20"/>
                <w:szCs w:val="20"/>
              </w:rPr>
            </w:pPr>
            <w:r w:rsidRPr="00E82FA4">
              <w:rPr>
                <w:b/>
                <w:color w:val="000000" w:themeColor="text1"/>
                <w:sz w:val="20"/>
                <w:szCs w:val="20"/>
              </w:rPr>
              <w:t>System</w:t>
            </w:r>
          </w:p>
        </w:tc>
        <w:tc>
          <w:tcPr>
            <w:tcW w:w="4745" w:type="dxa"/>
            <w:tcBorders>
              <w:top w:val="single" w:sz="8" w:space="0" w:color="auto"/>
              <w:bottom w:val="double" w:sz="4" w:space="0" w:color="auto"/>
            </w:tcBorders>
            <w:vAlign w:val="center"/>
          </w:tcPr>
          <w:p w14:paraId="21530A08" w14:textId="77777777" w:rsidR="005804F4" w:rsidRPr="00E82FA4" w:rsidRDefault="005804F4" w:rsidP="00F060B9">
            <w:pPr>
              <w:spacing w:line="240" w:lineRule="auto"/>
              <w:rPr>
                <w:b/>
                <w:color w:val="000000" w:themeColor="text1"/>
                <w:sz w:val="20"/>
                <w:szCs w:val="20"/>
              </w:rPr>
            </w:pPr>
            <w:r w:rsidRPr="00E82FA4">
              <w:rPr>
                <w:b/>
                <w:color w:val="000000" w:themeColor="text1"/>
                <w:sz w:val="20"/>
                <w:szCs w:val="20"/>
              </w:rPr>
              <w:t>Function</w:t>
            </w:r>
          </w:p>
        </w:tc>
        <w:tc>
          <w:tcPr>
            <w:tcW w:w="1877" w:type="dxa"/>
            <w:tcBorders>
              <w:top w:val="single" w:sz="8" w:space="0" w:color="auto"/>
              <w:bottom w:val="double" w:sz="4" w:space="0" w:color="auto"/>
            </w:tcBorders>
            <w:vAlign w:val="center"/>
          </w:tcPr>
          <w:p w14:paraId="09B4931A" w14:textId="77777777" w:rsidR="005804F4" w:rsidRPr="00E82FA4" w:rsidRDefault="005804F4" w:rsidP="00F060B9">
            <w:pPr>
              <w:spacing w:line="240" w:lineRule="auto"/>
              <w:rPr>
                <w:b/>
                <w:color w:val="000000" w:themeColor="text1"/>
                <w:sz w:val="20"/>
                <w:szCs w:val="20"/>
              </w:rPr>
            </w:pPr>
            <w:r w:rsidRPr="00E82FA4">
              <w:rPr>
                <w:b/>
                <w:color w:val="000000" w:themeColor="text1"/>
                <w:sz w:val="20"/>
                <w:szCs w:val="20"/>
              </w:rPr>
              <w:t>Reference</w:t>
            </w:r>
          </w:p>
        </w:tc>
      </w:tr>
      <w:tr w:rsidR="005804F4" w:rsidRPr="00E82FA4" w14:paraId="7361A65A" w14:textId="77777777" w:rsidTr="005804F4">
        <w:tc>
          <w:tcPr>
            <w:tcW w:w="2093" w:type="dxa"/>
            <w:tcBorders>
              <w:top w:val="double" w:sz="4" w:space="0" w:color="auto"/>
              <w:bottom w:val="double" w:sz="4" w:space="0" w:color="auto"/>
            </w:tcBorders>
            <w:vAlign w:val="center"/>
          </w:tcPr>
          <w:p w14:paraId="01B72230"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Passivation system</w:t>
            </w:r>
          </w:p>
        </w:tc>
        <w:tc>
          <w:tcPr>
            <w:tcW w:w="4745" w:type="dxa"/>
            <w:tcBorders>
              <w:top w:val="double" w:sz="4" w:space="0" w:color="auto"/>
              <w:bottom w:val="double" w:sz="4" w:space="0" w:color="auto"/>
            </w:tcBorders>
            <w:vAlign w:val="center"/>
          </w:tcPr>
          <w:p w14:paraId="69A74282"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On-board system passivates avionics system and lands aircraft safely at an airport</w:t>
            </w:r>
          </w:p>
        </w:tc>
        <w:tc>
          <w:tcPr>
            <w:tcW w:w="1877" w:type="dxa"/>
            <w:tcBorders>
              <w:top w:val="double" w:sz="4" w:space="0" w:color="auto"/>
              <w:bottom w:val="double" w:sz="4" w:space="0" w:color="auto"/>
            </w:tcBorders>
            <w:vAlign w:val="center"/>
          </w:tcPr>
          <w:p w14:paraId="50AF6279" w14:textId="2D483E20" w:rsidR="005804F4" w:rsidRPr="00E82FA4" w:rsidRDefault="005804F4" w:rsidP="00874459">
            <w:pPr>
              <w:spacing w:line="240" w:lineRule="auto"/>
              <w:rPr>
                <w:color w:val="000000" w:themeColor="text1"/>
                <w:sz w:val="20"/>
                <w:szCs w:val="20"/>
                <w:lang w:val="de-DE"/>
              </w:rPr>
            </w:pPr>
            <w:r w:rsidRPr="00E82FA4">
              <w:rPr>
                <w:color w:val="000000" w:themeColor="text1"/>
                <w:sz w:val="20"/>
                <w:szCs w:val="20"/>
                <w:lang w:val="de-DE"/>
              </w:rPr>
              <w:t xml:space="preserve">Project PATIN </w:t>
            </w: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&lt;EndNote&gt;&lt;Cite&gt;&lt;Author&gt;Schmitt&lt;/Author&gt;&lt;Year&gt;2010&lt;/Year&gt;&lt;RecNum&gt;720&lt;/RecNum&gt;&lt;DisplayText&gt;(Schmitt, Többen, &amp;amp; Philippens, 2010)&lt;/DisplayText&gt;&lt;record&gt;&lt;rec-number&gt;720&lt;/rec-number&gt;&lt;foreign-keys&gt;&lt;key app="EN" db-id="tx5s9wzx5fz2xyepsxbpxpwgw05vwpwrr00f" timestamp="1507840560"&gt;720&lt;/key&gt;&lt;/foreign-keys&gt;&lt;ref-type name="Book Section"&gt;5&lt;/ref-type&gt;&lt;contributors&gt;&lt;authors&gt;&lt;author&gt;Schmitt, Dirk-Roger&lt;/author&gt;&lt;author&gt;Többen, Helmut&lt;/author&gt;&lt;author&gt;Philippens, Hans&lt;/author&gt;&lt;/authors&gt;&lt;secondary-authors&gt;&lt;author&gt;Grant, I.&lt;/author&gt;&lt;/secondary-authors&gt;&lt;/contributors&gt;&lt;titles&gt;&lt;title&gt;Passivation of misused aircraft to protect passengers, airports and infrastructure&lt;/title&gt;&lt;secondary-title&gt;27th Congress of the International Council of Aeronautical Sciences&lt;/secondary-title&gt;&lt;short-title&gt;Schmitt, Többen et al. 2010 – Passivation of Misused Aircraft&lt;/short-title&gt;&lt;/titles&gt;&lt;pages&gt;1–3&lt;/pages&gt;&lt;dates&gt;&lt;year&gt;2010&lt;/year&gt;&lt;/dates&gt;&lt;pub-location&gt;Edinburgh, UK&lt;/pub-location&gt;&lt;publisher&gt;Optimage&lt;/publisher&gt;&lt;isbn&gt;978-0-9565333-0-2&lt;/isbn&gt;&lt;urls&gt;&lt;/urls&gt;&lt;/record&gt;&lt;/Cite&gt;&lt;/EndNote&gt;</w:instrText>
            </w:r>
            <w:r w:rsidRPr="00E82FA4">
              <w:rPr>
                <w:color w:val="000000" w:themeColor="text1"/>
                <w:sz w:val="20"/>
                <w:szCs w:val="20"/>
              </w:rPr>
              <w:fldChar w:fldCharType="separate"/>
            </w:r>
            <w:r w:rsidRPr="00E82FA4">
              <w:rPr>
                <w:noProof/>
                <w:color w:val="000000" w:themeColor="text1"/>
                <w:sz w:val="20"/>
                <w:szCs w:val="20"/>
                <w:lang w:val="de-DE"/>
              </w:rPr>
              <w:t>(Schmitt, Többen, &amp; Philippens, 2010)</w:t>
            </w:r>
            <w:r w:rsidRPr="00E82FA4">
              <w:rPr>
                <w:color w:val="000000" w:themeColor="text1"/>
                <w:sz w:val="20"/>
                <w:szCs w:val="20"/>
              </w:rPr>
              <w:fldChar w:fldCharType="end"/>
            </w:r>
          </w:p>
        </w:tc>
      </w:tr>
      <w:tr w:rsidR="005804F4" w:rsidRPr="00E82FA4" w14:paraId="7CE504AE" w14:textId="77777777" w:rsidTr="005804F4">
        <w:tc>
          <w:tcPr>
            <w:tcW w:w="2093" w:type="dxa"/>
            <w:tcBorders>
              <w:top w:val="double" w:sz="4" w:space="0" w:color="auto"/>
            </w:tcBorders>
            <w:vAlign w:val="center"/>
          </w:tcPr>
          <w:p w14:paraId="0437C834"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On-board Threat Detection System (OTDS)</w:t>
            </w:r>
          </w:p>
        </w:tc>
        <w:tc>
          <w:tcPr>
            <w:tcW w:w="4745" w:type="dxa"/>
            <w:tcBorders>
              <w:top w:val="double" w:sz="4" w:space="0" w:color="auto"/>
            </w:tcBorders>
            <w:vAlign w:val="center"/>
          </w:tcPr>
          <w:p w14:paraId="6B082FF4"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Detects dangerous objects, suspicious human activity and unauthorized access from aircraft systems and several kinds of sensors; alerts the cockpit crew</w:t>
            </w:r>
          </w:p>
        </w:tc>
        <w:tc>
          <w:tcPr>
            <w:tcW w:w="1877" w:type="dxa"/>
            <w:vMerge w:val="restart"/>
            <w:tcBorders>
              <w:top w:val="double" w:sz="4" w:space="0" w:color="auto"/>
            </w:tcBorders>
            <w:vAlign w:val="center"/>
          </w:tcPr>
          <w:p w14:paraId="3424A545" w14:textId="10639505" w:rsidR="005804F4" w:rsidRPr="00E82FA4" w:rsidRDefault="005804F4" w:rsidP="00874459">
            <w:pPr>
              <w:spacing w:line="240" w:lineRule="auto"/>
              <w:rPr>
                <w:color w:val="000000" w:themeColor="text1"/>
                <w:sz w:val="20"/>
                <w:szCs w:val="20"/>
              </w:rPr>
            </w:pPr>
            <w:r w:rsidRPr="00E82FA4">
              <w:rPr>
                <w:color w:val="000000" w:themeColor="text1"/>
                <w:sz w:val="20"/>
                <w:szCs w:val="20"/>
              </w:rPr>
              <w:t xml:space="preserve">EU-project SAFEE </w:t>
            </w: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&lt;EndNote&gt;&lt;Cite&gt;&lt;Author&gt;Laviv&lt;/Author&gt;&lt;Year&gt;2007&lt;/Year&gt;&lt;RecNum&gt;780&lt;/RecNum&gt;&lt;DisplayText&gt;(Gaultier &amp;amp; SAFEE Consortium, 2008; Laviv &amp;amp; Speijker, 2007)&lt;/DisplayText&gt;&lt;record&gt;&lt;rec-number&gt;780&lt;/rec-number&gt;&lt;foreign-keys&gt;&lt;key app="EN" db-id="tx5s9wzx5fz2xyepsxbpxpwgw05vwpwrr00f" timestamp="1507840560"&gt;780&lt;/key&gt;&lt;/foreign-keys&gt;&lt;ref-type name="Book"&gt;6&lt;/ref-type&gt;&lt;contributors&gt;&lt;authors&gt;&lt;author&gt;Laviv, O.&lt;/author&gt;&lt;author&gt;Speijker, L. J. P.&lt;/author&gt;&lt;/authors&gt;&lt;/contributors&gt;&lt;titles&gt;&lt;title&gt;SAFEE - Security of Aircraft in the Future European Environment&lt;/title&gt;&lt;secondary-title&gt;Report&lt;/secondary-title&gt;&lt;short-title&gt;Laviv, Speijker 2007 – SAFEE&lt;/short-title&gt;&lt;/titles&gt;&lt;number&gt;NLR-TP-2006-716&lt;/number&gt;&lt;dates&gt;&lt;year&gt;2007&lt;/year&gt;&lt;/dates&gt;&lt;pub-location&gt;Amsterdam, Netherlands&lt;/pub-location&gt;&lt;publisher&gt;National Aerospace Laboratory NLR&lt;/publisher&gt;&lt;urls&gt;&lt;/urls&gt;&lt;/record&gt;&lt;/Cite&gt;&lt;Cite&gt;&lt;Author&gt;Gaultier&lt;/Author&gt;&lt;Year&gt;2008&lt;/Year&gt;&lt;RecNum&gt;746&lt;/RecNum&gt;&lt;record&gt;&lt;rec-number&gt;746&lt;/rec-number&gt;&lt;foreign-keys&gt;&lt;key app="EN" db-id="tx5s9wzx5fz2xyepsxbpxpwgw05vwpwrr00f" timestamp="1507840560"&gt;746&lt;/key&gt;&lt;/foreign-keys&gt;&lt;ref-type name="Report"&gt;27&lt;/ref-type&gt;&lt;contributors&gt;&lt;authors&gt;&lt;author&gt;Gaultier, Daniel&lt;/author&gt;&lt;author&gt;SAFEE Consortium,&lt;/author&gt;&lt;/authors&gt;&lt;tertiary-authors&gt;&lt;author&gt;SAGEM Défense Sécurité&lt;/author&gt;&lt;/tertiary-authors&gt;&lt;/contributors&gt;&lt;titles&gt;&lt;title&gt;SAFEE (Security of Aircraft in the Future European Environment): Final Publishable Report&lt;/title&gt;&lt;secondary-title&gt;(EC contract AIP3-CT-2003-503521)&lt;/secondary-title&gt;&lt;short-title&gt;Gaultier, SAFEE Consortium 2008 – SAFEE Security of Aircraft&lt;/short-title&gt;&lt;/titles&gt;&lt;number&gt;AIP3-CT-2003-503521&lt;/number&gt;&lt;dates&gt;&lt;year&gt;2008&lt;/year&gt;&lt;/dates&gt;&lt;isbn&gt;EC contract AIP3-CT-2003-503521&lt;/isbn&gt;&lt;work-type&gt;(EC contract AIP3-CT-2003-503521)&lt;/work-type&gt;&lt;urls&gt;&lt;related-urls&gt;&lt;url&gt;&lt;style face="underline" font="default" size="100%"&gt;https://cordis.europa.eu/docs/publications/1247/124772271-6_en.pdf&lt;/style&gt;&lt;/url&gt;&lt;/related-urls&gt;&lt;/urls&gt;&lt;/record&gt;&lt;/Cite&gt;&lt;/EndNote&gt;</w:instrText>
            </w:r>
            <w:r w:rsidRPr="00E82FA4">
              <w:rPr>
                <w:color w:val="000000" w:themeColor="text1"/>
                <w:sz w:val="20"/>
                <w:szCs w:val="20"/>
              </w:rPr>
              <w:fldChar w:fldCharType="separate"/>
            </w:r>
            <w:r w:rsidRPr="00E82FA4">
              <w:rPr>
                <w:noProof/>
                <w:color w:val="000000" w:themeColor="text1"/>
                <w:sz w:val="20"/>
                <w:szCs w:val="20"/>
              </w:rPr>
              <w:t>(Gaultier &amp; SAFEE Consortium, 2008; Laviv &amp; Speijker, 2007)</w:t>
            </w:r>
            <w:r w:rsidRPr="00E82FA4">
              <w:rPr>
                <w:color w:val="000000" w:themeColor="text1"/>
                <w:sz w:val="20"/>
                <w:szCs w:val="20"/>
              </w:rPr>
              <w:fldChar w:fldCharType="end"/>
            </w:r>
          </w:p>
        </w:tc>
      </w:tr>
      <w:tr w:rsidR="005804F4" w:rsidRPr="00E82FA4" w14:paraId="20041B12" w14:textId="77777777" w:rsidTr="005804F4">
        <w:tc>
          <w:tcPr>
            <w:tcW w:w="2093" w:type="dxa"/>
            <w:vAlign w:val="center"/>
          </w:tcPr>
          <w:p w14:paraId="78F18563"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Threat Assessment and Response Management System (TARMS)</w:t>
            </w:r>
          </w:p>
        </w:tc>
        <w:tc>
          <w:tcPr>
            <w:tcW w:w="4745" w:type="dxa"/>
            <w:vAlign w:val="center"/>
          </w:tcPr>
          <w:p w14:paraId="649722AB"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Surpass of trigger level: information/alert to crew, recommendation of possible response; can conclude that cockpit crew is no longer in control …</w:t>
            </w:r>
          </w:p>
        </w:tc>
        <w:tc>
          <w:tcPr>
            <w:tcW w:w="1877" w:type="dxa"/>
            <w:vMerge/>
            <w:vAlign w:val="center"/>
          </w:tcPr>
          <w:p w14:paraId="1519F621" w14:textId="77777777" w:rsidR="005804F4" w:rsidRPr="00E82FA4" w:rsidRDefault="005804F4" w:rsidP="00F060B9">
            <w:pPr>
              <w:spacing w:line="240" w:lineRule="auto"/>
              <w:rPr>
                <w:color w:val="000000" w:themeColor="text1"/>
                <w:sz w:val="20"/>
                <w:szCs w:val="20"/>
              </w:rPr>
            </w:pPr>
          </w:p>
        </w:tc>
      </w:tr>
      <w:tr w:rsidR="005804F4" w:rsidRPr="00E82FA4" w14:paraId="5B490515" w14:textId="77777777" w:rsidTr="005804F4">
        <w:tc>
          <w:tcPr>
            <w:tcW w:w="2093" w:type="dxa"/>
            <w:vAlign w:val="center"/>
          </w:tcPr>
          <w:p w14:paraId="588F352A"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Emergency Avoidance System (EAS)</w:t>
            </w:r>
          </w:p>
        </w:tc>
        <w:tc>
          <w:tcPr>
            <w:tcW w:w="4745" w:type="dxa"/>
            <w:vAlign w:val="center"/>
          </w:tcPr>
          <w:p w14:paraId="08F76BDF"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 TARMS initiates protecting flight path by automated manoeuvres. Hence, EAS disables all unauthorized inputs to flight controls and aircraft systems.</w:t>
            </w:r>
          </w:p>
        </w:tc>
        <w:tc>
          <w:tcPr>
            <w:tcW w:w="1877" w:type="dxa"/>
            <w:vMerge/>
            <w:vAlign w:val="center"/>
          </w:tcPr>
          <w:p w14:paraId="16F1F4CC" w14:textId="77777777" w:rsidR="005804F4" w:rsidRPr="00E82FA4" w:rsidRDefault="005804F4" w:rsidP="00F060B9">
            <w:pPr>
              <w:spacing w:line="240" w:lineRule="auto"/>
              <w:rPr>
                <w:color w:val="000000" w:themeColor="text1"/>
                <w:sz w:val="20"/>
                <w:szCs w:val="20"/>
              </w:rPr>
            </w:pPr>
          </w:p>
        </w:tc>
      </w:tr>
      <w:tr w:rsidR="005804F4" w:rsidRPr="00E82FA4" w14:paraId="0B2B1C95" w14:textId="77777777" w:rsidTr="005804F4">
        <w:tc>
          <w:tcPr>
            <w:tcW w:w="2093" w:type="dxa"/>
            <w:tcBorders>
              <w:bottom w:val="double" w:sz="4" w:space="0" w:color="auto"/>
            </w:tcBorders>
            <w:vAlign w:val="center"/>
          </w:tcPr>
          <w:p w14:paraId="1B54E1B4"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Flight Reconfiguration Function (FRF)</w:t>
            </w:r>
          </w:p>
        </w:tc>
        <w:tc>
          <w:tcPr>
            <w:tcW w:w="4745" w:type="dxa"/>
            <w:tcBorders>
              <w:bottom w:val="double" w:sz="4" w:space="0" w:color="auto"/>
            </w:tcBorders>
            <w:vAlign w:val="center"/>
          </w:tcPr>
          <w:p w14:paraId="22637F86"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Automated landing at secure airport of both pilots did not regain control over the aircraft</w:t>
            </w:r>
          </w:p>
        </w:tc>
        <w:tc>
          <w:tcPr>
            <w:tcW w:w="1877" w:type="dxa"/>
            <w:tcBorders>
              <w:bottom w:val="double" w:sz="4" w:space="0" w:color="auto"/>
            </w:tcBorders>
            <w:vAlign w:val="center"/>
          </w:tcPr>
          <w:p w14:paraId="5E1FF5F2" w14:textId="0CE2A3DD" w:rsidR="005804F4" w:rsidRPr="00E82FA4" w:rsidRDefault="005804F4" w:rsidP="005804F4">
            <w:pPr>
              <w:spacing w:line="240" w:lineRule="auto"/>
              <w:rPr>
                <w:color w:val="000000" w:themeColor="text1"/>
                <w:sz w:val="20"/>
                <w:szCs w:val="20"/>
              </w:rPr>
            </w:pPr>
            <w:r w:rsidRPr="00E82FA4">
              <w:rPr>
                <w:color w:val="000000" w:themeColor="text1"/>
                <w:sz w:val="20"/>
                <w:szCs w:val="20"/>
              </w:rPr>
              <w:t xml:space="preserve">SOFIA </w:t>
            </w:r>
            <w:r w:rsidRPr="00E82FA4">
              <w:rPr>
                <w:color w:val="000000" w:themeColor="text1"/>
                <w:sz w:val="20"/>
                <w:szCs w:val="20"/>
              </w:rPr>
              <w:fldChar w:fldCharType="begin"/>
            </w:r>
            <w:r w:rsidRPr="00E82FA4">
              <w:rPr>
                <w:color w:val="000000" w:themeColor="text1"/>
                <w:sz w:val="20"/>
                <w:szCs w:val="20"/>
              </w:rPr>
              <w:instrText xml:space="preserve"> ADDIN EN.CITE &lt;EndNote&gt;&lt;Cite&gt;&lt;Author&gt;Bueno&lt;/Author&gt;&lt;Year&gt;2010&lt;/Year&gt;&lt;RecNum&gt;704&lt;/RecNum&gt;&lt;DisplayText&gt;(Bueno, Herrería, &amp;amp; Consortium, 2010)&lt;/DisplayText&gt;&lt;record&gt;&lt;rec-number&gt;704&lt;/rec-number&gt;&lt;foreign-keys&gt;&lt;key app="EN" db-id="tx5s9wzx5fz2xyepsxbpxpwgw05vwpwrr00f" timestamp="1507840560"&gt;704&lt;/key&gt;&lt;/foreign-keys&gt;&lt;ref-type name="Unpublished Work"&gt;34&lt;/ref-type&gt;&lt;contributors&gt;&lt;authors&gt;&lt;author&gt;Bueno, Jorge&lt;/author&gt;&lt;author&gt;Herrería, Juan Alberto&lt;/author&gt;&lt;author&gt;SOFIA Consortium&lt;/author&gt;&lt;/authors&gt;&lt;/contributors&gt;&lt;titles&gt;&lt;title&gt;SOFIA (Safe automatic flight back and landing of aircraft): Final Publishable Activity Report&lt;/title&gt;&lt;secondary-title&gt;EC contract&lt;/secondary-title&gt;&lt;short-title&gt;Bueno, Herrería et al. 2010 – SOFIA Safe automatic flight back&lt;/short-title&gt;&lt;/titles&gt;&lt;number&gt;AST5-CT-2006-030911&lt;/number&gt;&lt;dates&gt;&lt;year&gt;2010&lt;/year&gt;&lt;/dates&gt;&lt;urls&gt;&lt;/urls&gt;&lt;/record&gt;&lt;/Cite&gt;&lt;/EndNote&gt;</w:instrText>
            </w:r>
            <w:r w:rsidRPr="00E82FA4">
              <w:rPr>
                <w:color w:val="000000" w:themeColor="text1"/>
                <w:sz w:val="20"/>
                <w:szCs w:val="20"/>
              </w:rPr>
              <w:fldChar w:fldCharType="separate"/>
            </w:r>
            <w:r w:rsidRPr="00E82FA4">
              <w:rPr>
                <w:noProof/>
                <w:color w:val="000000" w:themeColor="text1"/>
                <w:sz w:val="20"/>
                <w:szCs w:val="20"/>
              </w:rPr>
              <w:t>(Bueno, Herrería, &amp; Consortium, 2010)</w:t>
            </w:r>
            <w:r w:rsidRPr="00E82FA4">
              <w:rPr>
                <w:color w:val="000000" w:themeColor="text1"/>
                <w:sz w:val="20"/>
                <w:szCs w:val="20"/>
              </w:rPr>
              <w:fldChar w:fldCharType="end"/>
            </w:r>
          </w:p>
        </w:tc>
      </w:tr>
      <w:tr w:rsidR="005804F4" w:rsidRPr="00E82FA4" w14:paraId="284FAB91" w14:textId="77777777" w:rsidTr="005804F4">
        <w:tc>
          <w:tcPr>
            <w:tcW w:w="2093" w:type="dxa"/>
            <w:tcBorders>
              <w:top w:val="double" w:sz="4" w:space="0" w:color="auto"/>
              <w:bottom w:val="single" w:sz="4" w:space="0" w:color="auto"/>
            </w:tcBorders>
            <w:vAlign w:val="center"/>
          </w:tcPr>
          <w:p w14:paraId="0FF4478A"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Emergency Aircraft Control System (EACS)</w:t>
            </w:r>
          </w:p>
        </w:tc>
        <w:tc>
          <w:tcPr>
            <w:tcW w:w="4745" w:type="dxa"/>
            <w:tcBorders>
              <w:top w:val="double" w:sz="4" w:space="0" w:color="auto"/>
              <w:bottom w:val="single" w:sz="4" w:space="0" w:color="auto"/>
            </w:tcBorders>
            <w:vAlign w:val="center"/>
          </w:tcPr>
          <w:p w14:paraId="29693095" w14:textId="1B238820" w:rsidR="005804F4" w:rsidRPr="00E82FA4" w:rsidRDefault="005804F4" w:rsidP="00F060B9">
            <w:pPr>
              <w:spacing w:line="240" w:lineRule="auto"/>
              <w:rPr>
                <w:color w:val="000000" w:themeColor="text1"/>
                <w:sz w:val="20"/>
                <w:szCs w:val="20"/>
              </w:rPr>
            </w:pPr>
            <w:r w:rsidRPr="00E82FA4">
              <w:rPr>
                <w:color w:val="000000" w:themeColor="text1"/>
                <w:sz w:val="20"/>
                <w:szCs w:val="20"/>
              </w:rPr>
              <w:t>Triggered by CMS; emergency system; capability to control and land aircraft, authorized and execute</w:t>
            </w:r>
            <w:r w:rsidR="008E6BC7" w:rsidRPr="00E82FA4">
              <w:rPr>
                <w:color w:val="000000" w:themeColor="text1"/>
                <w:sz w:val="20"/>
                <w:szCs w:val="20"/>
              </w:rPr>
              <w:t>d by Flight Warning System</w:t>
            </w:r>
          </w:p>
        </w:tc>
        <w:tc>
          <w:tcPr>
            <w:tcW w:w="1877" w:type="dxa"/>
            <w:vMerge w:val="restart"/>
            <w:tcBorders>
              <w:top w:val="double" w:sz="4" w:space="0" w:color="auto"/>
              <w:bottom w:val="single" w:sz="4" w:space="0" w:color="auto"/>
            </w:tcBorders>
            <w:vAlign w:val="center"/>
          </w:tcPr>
          <w:p w14:paraId="4379877D" w14:textId="0D5E5E7A" w:rsidR="005804F4" w:rsidRPr="00E82FA4" w:rsidRDefault="005804F4" w:rsidP="00874459">
            <w:pPr>
              <w:spacing w:line="240" w:lineRule="auto"/>
              <w:rPr>
                <w:color w:val="000000" w:themeColor="text1"/>
                <w:sz w:val="20"/>
                <w:szCs w:val="20"/>
              </w:rPr>
            </w:pPr>
            <w:r w:rsidRPr="00E82FA4">
              <w:rPr>
                <w:color w:val="000000" w:themeColor="text1"/>
                <w:sz w:val="20"/>
                <w:szCs w:val="20"/>
              </w:rPr>
              <w:t xml:space="preserve">EU-project ACROSS </w:t>
            </w:r>
            <w:r w:rsidRPr="00E82FA4">
              <w:rPr>
                <w:color w:val="000000" w:themeColor="text1"/>
                <w:sz w:val="20"/>
                <w:szCs w:val="20"/>
              </w:rPr>
              <w:fldChar w:fldCharType="begin"/>
            </w:r>
            <w:r w:rsidR="00874459" w:rsidRPr="00E82FA4">
              <w:rPr>
                <w:color w:val="000000" w:themeColor="text1"/>
                <w:sz w:val="20"/>
                <w:szCs w:val="20"/>
              </w:rPr>
              <w:instrText xml:space="preserve"> ADDIN EN.CITE &lt;EndNote&gt;&lt;Cite&gt;&lt;Author&gt;Benitez&lt;/Author&gt;&lt;Year&gt;2018&lt;/Year&gt;&lt;RecNum&gt;1144&lt;/RecNum&gt;&lt;DisplayText&gt;(ACROSS Consortium, 2016a; Benitez et al., 2018)&lt;/DisplayText&gt;&lt;record&gt;&lt;rec-number&gt;1144&lt;/rec-number&gt;&lt;foreign-keys&gt;&lt;key app="EN" db-id="tx5s9wzx5fz2xyepsxbpxpwgw05vwpwrr00f" timestamp="1512939842"&gt;1144&lt;/key&gt;&lt;/foreign-keys&gt;&lt;ref-type name="Journal Article"&gt;17&lt;/ref-type&gt;&lt;contributors&gt;&lt;authors&gt;&lt;author&gt;Benitez, Daniel Mosquera&lt;/author&gt;&lt;author&gt;del Corte Valiente, Antonio&lt;/author&gt;&lt;author&gt;Lanzi, Paola&lt;/author&gt;&lt;/authors&gt;&lt;/contributors&gt;&lt;titles&gt;&lt;title&gt;A novel global operational concept in cockpits under peak workload situations&lt;/title&gt;&lt;secondary-title&gt;Safety Science&lt;/secondary-title&gt;&lt;/titles&gt;&lt;periodical&gt;&lt;full-title&gt;Safety Science&lt;/full-title&gt;&lt;abbr-1&gt;Saf Sci&lt;/abbr-1&gt;&lt;/periodical&gt;&lt;pages&gt;38–50&lt;/pages&gt;&lt;volume&gt;102&lt;/volume&gt;&lt;dates&gt;&lt;year&gt;2018&lt;/year&gt;&lt;/dates&gt;&lt;urls&gt;&lt;/urls&gt;&lt;electronic-resource-num&gt;10.1016/j.ssci.2017.09.028&lt;/electronic-resource-num&gt;&lt;research-notes&gt;SPO google: page 58&amp;#xD;SPO Scopus all fields: page 1&lt;/research-notes&gt;&lt;/record&gt;&lt;/Cite&gt;&lt;Cite&gt;&lt;Author&gt;ACROSS Consortium&lt;/Author&gt;&lt;Year&gt;2016&lt;/Year&gt;&lt;RecNum&gt;375&lt;/RecNum&gt;&lt;record&gt;&lt;rec-number&gt;375&lt;/rec-number&gt;&lt;foreign-keys&gt;&lt;key app="EN" db-id="tx5s9wzx5fz2xyepsxbpxpwgw05vwpwrr00f" timestamp="1507840560"&gt;375&lt;/key&gt;&lt;/foreign-keys&gt;&lt;ref-type name="Unpublished Work"&gt;34&lt;/ref-type&gt;&lt;contributors&gt;&lt;authors&gt;&lt;author&gt;ACROSS Consortium,&lt;/author&gt;&lt;/authors&gt;&lt;/contributors&gt;&lt;titles&gt;&lt;title&gt;Incapacitated Crew: Emergency Aircraft Control System (EACS)&lt;/title&gt;&lt;short-title&gt;ACROSS Consortium 2016 – Incapacitated Crew&lt;/short-title&gt;&lt;/titles&gt;&lt;dates&gt;&lt;year&gt;2016&lt;/year&gt;&lt;/dates&gt;&lt;pub-location&gt;Bruessels, Belgium&lt;/pub-location&gt;&lt;publisher&gt;European Commission&lt;/publisher&gt;&lt;urls&gt;&lt;related-urls&gt;&lt;url&gt;&lt;style face="underline" font="default" size="100%"&gt;http://www.across-fp7.eu/wp-content/uploads/2016/05/ACROSS-WP10-03_Emergency-Aircraft-Control-System-EACS.pdf&lt;/style&gt;&lt;/url&gt;&lt;/related-urls&gt;&lt;/urls&gt;&lt;access-date&gt;November 25, 2016&lt;/access-date&gt;&lt;/record&gt;&lt;/Cite&gt;&lt;/EndNote&gt;</w:instrText>
            </w:r>
            <w:r w:rsidRPr="00E82FA4">
              <w:rPr>
                <w:color w:val="000000" w:themeColor="text1"/>
                <w:sz w:val="20"/>
                <w:szCs w:val="20"/>
              </w:rPr>
              <w:fldChar w:fldCharType="separate"/>
            </w:r>
            <w:r w:rsidRPr="00E82FA4">
              <w:rPr>
                <w:noProof/>
                <w:color w:val="000000" w:themeColor="text1"/>
                <w:sz w:val="20"/>
                <w:szCs w:val="20"/>
              </w:rPr>
              <w:t>(ACROSS Consortium, 2016a; Benitez et al., 2018)</w:t>
            </w:r>
            <w:r w:rsidRPr="00E82FA4">
              <w:rPr>
                <w:color w:val="000000" w:themeColor="text1"/>
                <w:sz w:val="20"/>
                <w:szCs w:val="20"/>
              </w:rPr>
              <w:fldChar w:fldCharType="end"/>
            </w:r>
          </w:p>
        </w:tc>
      </w:tr>
      <w:tr w:rsidR="005804F4" w:rsidRPr="00E82FA4" w14:paraId="23AEEBAB" w14:textId="77777777" w:rsidTr="005804F4">
        <w:tc>
          <w:tcPr>
            <w:tcW w:w="2093" w:type="dxa"/>
            <w:tcBorders>
              <w:bottom w:val="single" w:sz="8" w:space="0" w:color="auto"/>
            </w:tcBorders>
            <w:vAlign w:val="center"/>
          </w:tcPr>
          <w:p w14:paraId="13759566"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Electronic Stand-by-Pilot (ESP)</w:t>
            </w:r>
          </w:p>
        </w:tc>
        <w:tc>
          <w:tcPr>
            <w:tcW w:w="4745" w:type="dxa"/>
            <w:tcBorders>
              <w:bottom w:val="single" w:sz="8" w:space="0" w:color="auto"/>
            </w:tcBorders>
            <w:vAlign w:val="center"/>
          </w:tcPr>
          <w:p w14:paraId="20F1149E" w14:textId="77777777" w:rsidR="005804F4" w:rsidRPr="00E82FA4" w:rsidRDefault="005804F4" w:rsidP="00F060B9">
            <w:pPr>
              <w:spacing w:line="240" w:lineRule="auto"/>
              <w:rPr>
                <w:color w:val="000000" w:themeColor="text1"/>
                <w:sz w:val="20"/>
                <w:szCs w:val="20"/>
              </w:rPr>
            </w:pPr>
            <w:r w:rsidRPr="00E82FA4">
              <w:rPr>
                <w:color w:val="000000" w:themeColor="text1"/>
                <w:sz w:val="20"/>
                <w:szCs w:val="20"/>
              </w:rPr>
              <w:t>On-board system: Emergency stabilization, safe continued flight, approach and landing of CS25-type aircraft; ground strategic control and assistance possible via data-link</w:t>
            </w:r>
          </w:p>
        </w:tc>
        <w:tc>
          <w:tcPr>
            <w:tcW w:w="1877" w:type="dxa"/>
            <w:vMerge/>
            <w:tcBorders>
              <w:bottom w:val="single" w:sz="8" w:space="0" w:color="auto"/>
            </w:tcBorders>
            <w:vAlign w:val="center"/>
          </w:tcPr>
          <w:p w14:paraId="5BB0AB77" w14:textId="77777777" w:rsidR="005804F4" w:rsidRPr="00E82FA4" w:rsidRDefault="005804F4" w:rsidP="00F060B9">
            <w:pPr>
              <w:spacing w:line="240" w:lineRule="auto"/>
              <w:rPr>
                <w:color w:val="000000" w:themeColor="text1"/>
                <w:sz w:val="20"/>
                <w:szCs w:val="20"/>
              </w:rPr>
            </w:pPr>
          </w:p>
        </w:tc>
      </w:tr>
    </w:tbl>
    <w:p w14:paraId="0893C722" w14:textId="39BF37DD" w:rsidR="005804F4" w:rsidRPr="00E82FA4" w:rsidRDefault="005804F4" w:rsidP="00B23035">
      <w:pPr>
        <w:spacing w:before="120" w:after="240" w:line="360" w:lineRule="auto"/>
        <w:rPr>
          <w:color w:val="000000" w:themeColor="text1"/>
          <w:sz w:val="20"/>
        </w:rPr>
      </w:pPr>
      <w:r w:rsidRPr="00E82FA4">
        <w:rPr>
          <w:i/>
          <w:color w:val="000000" w:themeColor="text1"/>
          <w:sz w:val="20"/>
        </w:rPr>
        <w:t>Notes</w:t>
      </w:r>
      <w:r w:rsidR="00D517E2" w:rsidRPr="00E82FA4">
        <w:rPr>
          <w:color w:val="000000" w:themeColor="text1"/>
          <w:sz w:val="20"/>
        </w:rPr>
        <w:t>. CMS = Crew Monitoring System.</w:t>
      </w:r>
      <w:r w:rsidR="00354984" w:rsidRPr="00E82FA4">
        <w:rPr>
          <w:color w:val="000000" w:themeColor="text1"/>
          <w:sz w:val="20"/>
        </w:rPr>
        <w:br/>
      </w:r>
      <w:r w:rsidR="008B1D20" w:rsidRPr="00E82FA4">
        <w:rPr>
          <w:color w:val="000000" w:themeColor="text1"/>
          <w:sz w:val="20"/>
        </w:rPr>
        <w:t xml:space="preserve">Project abbreviations: ACROSS = </w:t>
      </w:r>
      <w:r w:rsidR="00F33048" w:rsidRPr="00E82FA4">
        <w:rPr>
          <w:color w:val="000000" w:themeColor="text1"/>
          <w:sz w:val="20"/>
        </w:rPr>
        <w:t>Advanced Cockpit for Reduction of Stress and Workload</w:t>
      </w:r>
      <w:r w:rsidR="008B1D20" w:rsidRPr="00E82FA4">
        <w:rPr>
          <w:color w:val="000000" w:themeColor="text1"/>
          <w:sz w:val="20"/>
        </w:rPr>
        <w:t xml:space="preserve">; PATIN = </w:t>
      </w:r>
      <w:r w:rsidR="00F33048" w:rsidRPr="00E82FA4">
        <w:rPr>
          <w:color w:val="000000" w:themeColor="text1"/>
          <w:sz w:val="20"/>
        </w:rPr>
        <w:t xml:space="preserve">Protection of Air Transport and </w:t>
      </w:r>
      <w:proofErr w:type="spellStart"/>
      <w:r w:rsidR="00F33048" w:rsidRPr="00E82FA4">
        <w:rPr>
          <w:color w:val="000000" w:themeColor="text1"/>
          <w:sz w:val="20"/>
        </w:rPr>
        <w:t>INfrastructure</w:t>
      </w:r>
      <w:proofErr w:type="spellEnd"/>
      <w:r w:rsidR="00F33048" w:rsidRPr="00E82FA4">
        <w:rPr>
          <w:color w:val="000000" w:themeColor="text1"/>
          <w:sz w:val="20"/>
        </w:rPr>
        <w:t xml:space="preserve">; </w:t>
      </w:r>
      <w:r w:rsidR="008B1D20" w:rsidRPr="00E82FA4">
        <w:rPr>
          <w:color w:val="000000" w:themeColor="text1"/>
          <w:sz w:val="20"/>
        </w:rPr>
        <w:t xml:space="preserve">SAFEE = </w:t>
      </w:r>
      <w:r w:rsidR="00F33048" w:rsidRPr="00E82FA4">
        <w:rPr>
          <w:color w:val="000000" w:themeColor="text1"/>
          <w:sz w:val="20"/>
        </w:rPr>
        <w:t>Security of Aircraft in the Future European Environment</w:t>
      </w:r>
      <w:r w:rsidR="008B1D20" w:rsidRPr="00E82FA4">
        <w:rPr>
          <w:color w:val="000000" w:themeColor="text1"/>
          <w:sz w:val="20"/>
        </w:rPr>
        <w:t xml:space="preserve">; SOFIA = </w:t>
      </w:r>
      <w:r w:rsidR="00B84F67" w:rsidRPr="00E82FA4">
        <w:rPr>
          <w:color w:val="000000" w:themeColor="text1"/>
          <w:sz w:val="20"/>
        </w:rPr>
        <w:t xml:space="preserve">Safe </w:t>
      </w:r>
      <w:proofErr w:type="spellStart"/>
      <w:r w:rsidR="00B84F67" w:rsidRPr="00E82FA4">
        <w:rPr>
          <w:color w:val="000000" w:themeColor="text1"/>
          <w:sz w:val="20"/>
        </w:rPr>
        <w:t>autOmatic</w:t>
      </w:r>
      <w:proofErr w:type="spellEnd"/>
      <w:r w:rsidR="00B84F67" w:rsidRPr="00E82FA4">
        <w:rPr>
          <w:color w:val="000000" w:themeColor="text1"/>
          <w:sz w:val="20"/>
        </w:rPr>
        <w:t xml:space="preserve"> </w:t>
      </w:r>
      <w:proofErr w:type="spellStart"/>
      <w:r w:rsidR="00B84F67" w:rsidRPr="00E82FA4">
        <w:rPr>
          <w:color w:val="000000" w:themeColor="text1"/>
          <w:sz w:val="20"/>
        </w:rPr>
        <w:t>FlIght</w:t>
      </w:r>
      <w:proofErr w:type="spellEnd"/>
      <w:r w:rsidR="00B84F67" w:rsidRPr="00E82FA4">
        <w:rPr>
          <w:color w:val="000000" w:themeColor="text1"/>
          <w:sz w:val="20"/>
        </w:rPr>
        <w:t xml:space="preserve"> back and landing of Aircraft</w:t>
      </w:r>
      <w:r w:rsidR="008B1D20" w:rsidRPr="00E82FA4">
        <w:rPr>
          <w:color w:val="000000" w:themeColor="text1"/>
          <w:sz w:val="20"/>
        </w:rPr>
        <w:t xml:space="preserve">. </w:t>
      </w:r>
    </w:p>
    <w:p w14:paraId="1D8CCEAE" w14:textId="4B9A6723" w:rsidR="00387EA5" w:rsidRPr="00E82FA4" w:rsidRDefault="00F25ACC" w:rsidP="00D63B44">
      <w:pPr>
        <w:pStyle w:val="Newparagraph"/>
        <w:rPr>
          <w:color w:val="000000" w:themeColor="text1"/>
        </w:rPr>
      </w:pPr>
      <w:r w:rsidRPr="00E82FA4">
        <w:rPr>
          <w:color w:val="000000" w:themeColor="text1"/>
        </w:rPr>
        <w:lastRenderedPageBreak/>
        <w:t>Although a</w:t>
      </w:r>
      <w:r w:rsidR="00A34FF1" w:rsidRPr="00E82FA4">
        <w:rPr>
          <w:color w:val="000000" w:themeColor="text1"/>
        </w:rPr>
        <w:t xml:space="preserve">ll of these </w:t>
      </w:r>
      <w:r w:rsidR="008D0A03" w:rsidRPr="00E82FA4">
        <w:rPr>
          <w:color w:val="000000" w:themeColor="text1"/>
        </w:rPr>
        <w:t xml:space="preserve">systems at </w:t>
      </w:r>
      <w:r w:rsidR="00B02F92" w:rsidRPr="00E82FA4">
        <w:rPr>
          <w:color w:val="000000" w:themeColor="text1"/>
        </w:rPr>
        <w:t xml:space="preserve">current state-of-the-art </w:t>
      </w:r>
      <w:r w:rsidR="00A34FF1" w:rsidRPr="00E82FA4">
        <w:rPr>
          <w:color w:val="000000" w:themeColor="text1"/>
        </w:rPr>
        <w:t xml:space="preserve">were developed for MCO </w:t>
      </w:r>
      <w:r w:rsidRPr="00E82FA4">
        <w:rPr>
          <w:color w:val="000000" w:themeColor="text1"/>
        </w:rPr>
        <w:t>they</w:t>
      </w:r>
      <w:r w:rsidR="00A34FF1" w:rsidRPr="00E82FA4">
        <w:rPr>
          <w:color w:val="000000" w:themeColor="text1"/>
        </w:rPr>
        <w:t xml:space="preserve"> c</w:t>
      </w:r>
      <w:r w:rsidR="002E64FB" w:rsidRPr="00E82FA4">
        <w:rPr>
          <w:color w:val="000000" w:themeColor="text1"/>
        </w:rPr>
        <w:t>ould</w:t>
      </w:r>
      <w:r w:rsidR="00A34FF1" w:rsidRPr="00E82FA4">
        <w:rPr>
          <w:color w:val="000000" w:themeColor="text1"/>
        </w:rPr>
        <w:t xml:space="preserve"> be </w:t>
      </w:r>
      <w:r w:rsidRPr="00E82FA4">
        <w:rPr>
          <w:color w:val="000000" w:themeColor="text1"/>
        </w:rPr>
        <w:t xml:space="preserve">transferred and </w:t>
      </w:r>
      <w:r w:rsidR="002E64FB" w:rsidRPr="00E82FA4">
        <w:rPr>
          <w:color w:val="000000" w:themeColor="text1"/>
        </w:rPr>
        <w:t>applied to</w:t>
      </w:r>
      <w:r w:rsidR="00A34FF1" w:rsidRPr="00E82FA4">
        <w:rPr>
          <w:color w:val="000000" w:themeColor="text1"/>
        </w:rPr>
        <w:t xml:space="preserve"> RCO to fulfil the same purposes.</w:t>
      </w:r>
      <w:r w:rsidR="00387EA5" w:rsidRPr="00E82FA4">
        <w:rPr>
          <w:color w:val="000000" w:themeColor="text1"/>
        </w:rPr>
        <w:t xml:space="preserve"> In general, their state of development is </w:t>
      </w:r>
      <w:r w:rsidR="009733C8" w:rsidRPr="00E82FA4">
        <w:rPr>
          <w:color w:val="000000" w:themeColor="text1"/>
        </w:rPr>
        <w:t xml:space="preserve">promising for further </w:t>
      </w:r>
      <w:r w:rsidR="008D0A03" w:rsidRPr="00E82FA4">
        <w:rPr>
          <w:color w:val="000000" w:themeColor="text1"/>
        </w:rPr>
        <w:t>system integration</w:t>
      </w:r>
      <w:r w:rsidR="00387EA5" w:rsidRPr="00E82FA4">
        <w:rPr>
          <w:color w:val="000000" w:themeColor="text1"/>
        </w:rPr>
        <w:t xml:space="preserve">. </w:t>
      </w:r>
      <w:r w:rsidR="00502F69" w:rsidRPr="00E82FA4">
        <w:rPr>
          <w:color w:val="000000" w:themeColor="text1"/>
        </w:rPr>
        <w:t>Th</w:t>
      </w:r>
      <w:r w:rsidR="009733C8" w:rsidRPr="00E82FA4">
        <w:rPr>
          <w:color w:val="000000" w:themeColor="text1"/>
        </w:rPr>
        <w:t>is</w:t>
      </w:r>
      <w:r w:rsidR="00502F69" w:rsidRPr="00E82FA4">
        <w:rPr>
          <w:color w:val="000000" w:themeColor="text1"/>
        </w:rPr>
        <w:t xml:space="preserve"> </w:t>
      </w:r>
      <w:r w:rsidR="004E5F83" w:rsidRPr="00E82FA4">
        <w:rPr>
          <w:color w:val="000000" w:themeColor="text1"/>
        </w:rPr>
        <w:t>represents</w:t>
      </w:r>
      <w:r w:rsidR="00502F69" w:rsidRPr="00E82FA4">
        <w:rPr>
          <w:color w:val="000000" w:themeColor="text1"/>
        </w:rPr>
        <w:t xml:space="preserve"> a viable next step in research</w:t>
      </w:r>
      <w:r w:rsidR="008D0A03" w:rsidRPr="00E82FA4">
        <w:rPr>
          <w:color w:val="000000" w:themeColor="text1"/>
        </w:rPr>
        <w:t xml:space="preserve"> as shown by a</w:t>
      </w:r>
      <w:r w:rsidR="00A54ABB" w:rsidRPr="00E82FA4">
        <w:rPr>
          <w:color w:val="000000" w:themeColor="text1"/>
        </w:rPr>
        <w:t xml:space="preserve"> </w:t>
      </w:r>
      <w:r w:rsidR="008D0A03" w:rsidRPr="00E82FA4">
        <w:rPr>
          <w:color w:val="000000" w:themeColor="text1"/>
        </w:rPr>
        <w:t xml:space="preserve">study modelling the functions related to </w:t>
      </w:r>
      <w:r w:rsidR="0085694C" w:rsidRPr="00E82FA4">
        <w:rPr>
          <w:color w:val="000000" w:themeColor="text1"/>
        </w:rPr>
        <w:t>RCO</w:t>
      </w:r>
      <w:r w:rsidR="008D0A03" w:rsidRPr="00E82FA4">
        <w:rPr>
          <w:color w:val="000000" w:themeColor="text1"/>
        </w:rPr>
        <w:t xml:space="preserve"> </w:t>
      </w:r>
      <w:r w:rsidR="008D0A03" w:rsidRPr="00E82FA4">
        <w:rPr>
          <w:color w:val="000000" w:themeColor="text1"/>
        </w:rPr>
        <w:fldChar w:fldCharType="begin"/>
      </w:r>
      <w:r w:rsidR="008D0A03" w:rsidRPr="00E82FA4">
        <w:rPr>
          <w:color w:val="000000" w:themeColor="text1"/>
        </w:rPr>
        <w:instrText xml:space="preserve"> ADDIN EN.CITE &lt;EndNote&gt;&lt;Cite&gt;&lt;Author&gt;Schmid&lt;/Author&gt;&lt;Year&gt;2019&lt;/Year&gt;&lt;RecNum&gt;2091&lt;/RecNum&gt;&lt;DisplayText&gt;(Schmid &amp;amp; Stanton, 2019b)&lt;/DisplayText&gt;&lt;record&gt;&lt;rec-number&gt;2091&lt;/rec-number&gt;&lt;foreign-keys&gt;&lt;key app="EN" db-id="tx5s9wzx5fz2xyepsxbpxpwgw05vwpwrr00f" timestamp="1554461668"&gt;2091&lt;/key&gt;&lt;/foreign-keys&gt;&lt;ref-type name="Journal Article"&gt;17&lt;/ref-type&gt;&lt;contributors&gt;&lt;authors&gt;&lt;author&gt;Schmid, Daniela&lt;/author&gt;&lt;author&gt;Stanton, Neville A.&lt;/author&gt;&lt;/authors&gt;&lt;/contributors&gt;&lt;titles&gt;&lt;title&gt;A future airliner’s reduced-crew: Modelling pilot incapacitation and homicide-suicide with systems theory&lt;/title&gt;&lt;secondary-title&gt;Human-Intelligent Systems Integration&lt;/secondary-title&gt;&lt;/titles&gt;&lt;periodical&gt;&lt;full-title&gt;Human-Intelligent Systems Integration&lt;/full-title&gt;&lt;/periodical&gt;&lt;pages&gt;27–42&lt;/pages&gt;&lt;volume&gt;1&lt;/volume&gt;&lt;number&gt;1&lt;/number&gt;&lt;keywords&gt;&lt;keyword&gt;STAMP&lt;/keyword&gt;&lt;keyword&gt;STPA&lt;/keyword&gt;&lt;keyword&gt;Single-pilot operations&lt;/keyword&gt;&lt;keyword&gt;System theory&lt;/keyword&gt;&lt;keyword&gt;Accident modelling&lt;/keyword&gt;&lt;keyword&gt;Aviation&lt;/keyword&gt;&lt;/keywords&gt;&lt;dates&gt;&lt;year&gt;2019&lt;/year&gt;&lt;/dates&gt;&lt;urls&gt;&lt;/urls&gt;&lt;electronic-resource-num&gt;10.1007/s42454-019-00001-y&lt;/electronic-resource-num&gt;&lt;/record&gt;&lt;/Cite&gt;&lt;/EndNote&gt;</w:instrText>
      </w:r>
      <w:r w:rsidR="008D0A03" w:rsidRPr="00E82FA4">
        <w:rPr>
          <w:color w:val="000000" w:themeColor="text1"/>
        </w:rPr>
        <w:fldChar w:fldCharType="separate"/>
      </w:r>
      <w:r w:rsidR="008D0A03" w:rsidRPr="00E82FA4">
        <w:rPr>
          <w:noProof/>
          <w:color w:val="000000" w:themeColor="text1"/>
        </w:rPr>
        <w:t>(Schmid &amp; Stanton, 2019b)</w:t>
      </w:r>
      <w:r w:rsidR="008D0A03" w:rsidRPr="00E82FA4">
        <w:rPr>
          <w:color w:val="000000" w:themeColor="text1"/>
        </w:rPr>
        <w:fldChar w:fldCharType="end"/>
      </w:r>
      <w:r w:rsidR="00502F69" w:rsidRPr="00E82FA4">
        <w:rPr>
          <w:color w:val="000000" w:themeColor="text1"/>
        </w:rPr>
        <w:t>.</w:t>
      </w:r>
    </w:p>
    <w:p w14:paraId="6E850531" w14:textId="77777777" w:rsidR="00073B7F" w:rsidRPr="00E82FA4" w:rsidRDefault="00073B7F" w:rsidP="00073B7F">
      <w:pPr>
        <w:pStyle w:val="Heading2"/>
        <w:rPr>
          <w:color w:val="000000" w:themeColor="text1"/>
        </w:rPr>
      </w:pPr>
      <w:r w:rsidRPr="00E82FA4">
        <w:rPr>
          <w:color w:val="000000" w:themeColor="text1"/>
        </w:rPr>
        <w:t>Take-over and Hand-back of Control</w:t>
      </w:r>
    </w:p>
    <w:p w14:paraId="6FFCAE50" w14:textId="4985584E" w:rsidR="00732539" w:rsidRPr="00E82FA4" w:rsidRDefault="00C11F5A" w:rsidP="001F42E6">
      <w:pPr>
        <w:pStyle w:val="Paragraph"/>
        <w:rPr>
          <w:color w:val="000000" w:themeColor="text1"/>
        </w:rPr>
      </w:pPr>
      <w:r w:rsidRPr="00E82FA4">
        <w:rPr>
          <w:color w:val="000000" w:themeColor="text1"/>
        </w:rPr>
        <w:t>These</w:t>
      </w:r>
      <w:r w:rsidR="00997B5B" w:rsidRPr="00E82FA4">
        <w:rPr>
          <w:color w:val="000000" w:themeColor="text1"/>
        </w:rPr>
        <w:t xml:space="preserve"> advanced </w:t>
      </w:r>
      <w:r w:rsidR="00FF282A" w:rsidRPr="00E82FA4">
        <w:rPr>
          <w:color w:val="000000" w:themeColor="text1"/>
        </w:rPr>
        <w:t>monitoring</w:t>
      </w:r>
      <w:r w:rsidR="00997B5B" w:rsidRPr="00E82FA4">
        <w:rPr>
          <w:color w:val="000000" w:themeColor="text1"/>
        </w:rPr>
        <w:t xml:space="preserve"> systems </w:t>
      </w:r>
      <w:r w:rsidR="003548B2" w:rsidRPr="00E82FA4">
        <w:rPr>
          <w:color w:val="000000" w:themeColor="text1"/>
        </w:rPr>
        <w:t xml:space="preserve">can create “control hand-back problems” </w:t>
      </w:r>
      <w:r w:rsidR="009148BB" w:rsidRPr="00E82FA4">
        <w:rPr>
          <w:color w:val="000000" w:themeColor="text1"/>
        </w:rPr>
        <w:t xml:space="preserve">with ground-based support </w:t>
      </w:r>
      <w:r w:rsidR="003548B2" w:rsidRPr="00E82FA4">
        <w:rPr>
          <w:color w:val="000000" w:themeColor="text1"/>
        </w:rPr>
        <w:t>resulting from the affected pilot</w:t>
      </w:r>
      <w:r w:rsidR="00732539" w:rsidRPr="00E82FA4">
        <w:rPr>
          <w:color w:val="000000" w:themeColor="text1"/>
        </w:rPr>
        <w:t xml:space="preserve"> </w:t>
      </w:r>
      <w:r w:rsidR="003548B2" w:rsidRPr="00E82FA4">
        <w:rPr>
          <w:color w:val="000000" w:themeColor="text1"/>
        </w:rPr>
        <w:t xml:space="preserve">being out of the loop </w:t>
      </w:r>
      <w:r w:rsidR="003548B2" w:rsidRPr="00E82FA4">
        <w:rPr>
          <w:color w:val="000000" w:themeColor="text1"/>
        </w:rPr>
        <w:fldChar w:fldCharType="begin"/>
      </w:r>
      <w:r w:rsidR="003548B2" w:rsidRPr="00E82FA4">
        <w:rPr>
          <w:color w:val="000000" w:themeColor="text1"/>
        </w:rPr>
        <w:instrText xml:space="preserve"> ADDIN EN.CITE &lt;EndNote&gt;&lt;Cite&gt;&lt;Author&gt;Endsley&lt;/Author&gt;&lt;Year&gt;1995&lt;/Year&gt;&lt;RecNum&gt;1339&lt;/RecNum&gt;&lt;DisplayText&gt;(Endsley &amp;amp; Kiris, 1995)&lt;/DisplayText&gt;&lt;record&gt;&lt;rec-number&gt;1339&lt;/rec-number&gt;&lt;foreign-keys&gt;&lt;key app="EN" db-id="tx5s9wzx5fz2xyepsxbpxpwgw05vwpwrr00f" timestamp="1521053709"&gt;1339&lt;/key&gt;&lt;/foreign-keys&gt;&lt;ref-type name="Journal Article"&gt;17&lt;/ref-type&gt;&lt;contributors&gt;&lt;authors&gt;&lt;author&gt;Endsley, Mica R.&lt;/author&gt;&lt;author&gt;Kiris, Esin O.&lt;/author&gt;&lt;/authors&gt;&lt;/contributors&gt;&lt;titles&gt;&lt;title&gt;The Out-of-the-Loop Performance Problem and Level of Control in Automation&lt;/title&gt;&lt;secondary-title&gt;Human Factors&lt;/secondary-title&gt;&lt;/titles&gt;&lt;periodical&gt;&lt;full-title&gt;Human Factors&lt;/full-title&gt;&lt;abbr-1&gt;Hum Factors&lt;/abbr-1&gt;&lt;/periodical&gt;&lt;pages&gt;381–394&lt;/pages&gt;&lt;volume&gt;37&lt;/volume&gt;&lt;number&gt;2&lt;/number&gt;&lt;dates&gt;&lt;year&gt;1995&lt;/year&gt;&lt;/dates&gt;&lt;urls&gt;&lt;/urls&gt;&lt;electronic-resource-num&gt;10.1518/001872095779064555&lt;/electronic-resource-num&gt;&lt;/record&gt;&lt;/Cite&gt;&lt;/EndNote&gt;</w:instrText>
      </w:r>
      <w:r w:rsidR="003548B2" w:rsidRPr="00E82FA4">
        <w:rPr>
          <w:color w:val="000000" w:themeColor="text1"/>
        </w:rPr>
        <w:fldChar w:fldCharType="separate"/>
      </w:r>
      <w:r w:rsidR="003548B2" w:rsidRPr="00E82FA4">
        <w:rPr>
          <w:noProof/>
          <w:color w:val="000000" w:themeColor="text1"/>
        </w:rPr>
        <w:t>(Endsley &amp; Kiris, 1995)</w:t>
      </w:r>
      <w:r w:rsidR="003548B2" w:rsidRPr="00E82FA4">
        <w:rPr>
          <w:color w:val="000000" w:themeColor="text1"/>
        </w:rPr>
        <w:fldChar w:fldCharType="end"/>
      </w:r>
      <w:r w:rsidR="003548B2" w:rsidRPr="00E82FA4">
        <w:rPr>
          <w:color w:val="000000" w:themeColor="text1"/>
        </w:rPr>
        <w:t xml:space="preserve">. </w:t>
      </w:r>
      <w:r w:rsidR="00F6766C" w:rsidRPr="00E82FA4">
        <w:rPr>
          <w:color w:val="000000" w:themeColor="text1"/>
        </w:rPr>
        <w:t>The pilot</w:t>
      </w:r>
      <w:r w:rsidR="00732539" w:rsidRPr="00E82FA4">
        <w:rPr>
          <w:color w:val="000000" w:themeColor="text1"/>
        </w:rPr>
        <w:t xml:space="preserve"> </w:t>
      </w:r>
      <w:r w:rsidR="003548B2" w:rsidRPr="00E82FA4">
        <w:rPr>
          <w:color w:val="000000" w:themeColor="text1"/>
        </w:rPr>
        <w:t xml:space="preserve">needs time to get to the controls and to regain SA, which may be accompanied by a cognitive delay </w:t>
      </w:r>
      <w:r w:rsidR="003548B2" w:rsidRPr="00E82FA4">
        <w:rPr>
          <w:color w:val="000000" w:themeColor="text1"/>
        </w:rPr>
        <w:fldChar w:fldCharType="begin"/>
      </w:r>
      <w:r w:rsidR="003548B2" w:rsidRPr="00E82FA4">
        <w:rPr>
          <w:color w:val="000000" w:themeColor="text1"/>
        </w:rPr>
        <w:instrText xml:space="preserve"> ADDIN EN.CITE &lt;EndNote&gt;&lt;Cite&gt;&lt;Author&gt;Eriksson&lt;/Author&gt;&lt;Year&gt;2017&lt;/Year&gt;&lt;RecNum&gt;1401&lt;/RecNum&gt;&lt;Prefix&gt;e.g. &lt;/Prefix&gt;&lt;DisplayText&gt;(e.g. Eriksson &amp;amp; Stanton, 2017)&lt;/DisplayText&gt;&lt;record&gt;&lt;rec-number&gt;1401&lt;/rec-number&gt;&lt;foreign-keys&gt;&lt;key app="EN" db-id="tx5s9wzx5fz2xyepsxbpxpwgw05vwpwrr00f" timestamp="1522960810"&gt;1401&lt;/key&gt;&lt;/foreign-keys&gt;&lt;ref-type name="Journal Article"&gt;17&lt;/ref-type&gt;&lt;contributors&gt;&lt;authors&gt;&lt;author&gt;Eriksson, Alexander&lt;/author&gt;&lt;author&gt;Stanton, Neville A.&lt;/author&gt;&lt;/authors&gt;&lt;/contributors&gt;&lt;titles&gt;&lt;title&gt;Takeover Time in Highly Automated Vehicles: Noncritical Transitions to and From Manual Control&lt;/title&gt;&lt;secondary-title&gt;Human Factors&lt;/secondary-title&gt;&lt;/titles&gt;&lt;periodical&gt;&lt;full-title&gt;Human Factors&lt;/full-title&gt;&lt;abbr-1&gt;Hum Factors&lt;/abbr-1&gt;&lt;/periodical&gt;&lt;pages&gt;689–705&lt;/pages&gt;&lt;volume&gt;59&lt;/volume&gt;&lt;number&gt;4&lt;/number&gt;&lt;dates&gt;&lt;year&gt;2017&lt;/year&gt;&lt;/dates&gt;&lt;urls&gt;&lt;/urls&gt;&lt;electronic-resource-num&gt;10.1177/0018720816685832&lt;/electronic-resource-num&gt;&lt;/record&gt;&lt;/Cite&gt;&lt;/EndNote&gt;</w:instrText>
      </w:r>
      <w:r w:rsidR="003548B2" w:rsidRPr="00E82FA4">
        <w:rPr>
          <w:color w:val="000000" w:themeColor="text1"/>
        </w:rPr>
        <w:fldChar w:fldCharType="separate"/>
      </w:r>
      <w:r w:rsidR="003548B2" w:rsidRPr="00E82FA4">
        <w:rPr>
          <w:noProof/>
          <w:color w:val="000000" w:themeColor="text1"/>
        </w:rPr>
        <w:t>(e.g. Eriksson &amp; Stanton, 2017)</w:t>
      </w:r>
      <w:r w:rsidR="003548B2" w:rsidRPr="00E82FA4">
        <w:rPr>
          <w:color w:val="000000" w:themeColor="text1"/>
        </w:rPr>
        <w:fldChar w:fldCharType="end"/>
      </w:r>
      <w:r w:rsidR="003548B2" w:rsidRPr="00E82FA4">
        <w:rPr>
          <w:color w:val="000000" w:themeColor="text1"/>
        </w:rPr>
        <w:t xml:space="preserve">. Recovery time can be even longer if a more extensive systems diagnosis is required in off-nominal and emergency situations </w:t>
      </w:r>
      <w:r w:rsidR="003548B2" w:rsidRPr="00E82FA4">
        <w:rPr>
          <w:color w:val="000000" w:themeColor="text1"/>
        </w:rPr>
        <w:fldChar w:fldCharType="begin"/>
      </w:r>
      <w:r w:rsidR="003548B2" w:rsidRPr="00E82FA4">
        <w:rPr>
          <w:color w:val="000000" w:themeColor="text1"/>
        </w:rPr>
        <w:instrText xml:space="preserve"> ADDIN EN.CITE &lt;EndNote&gt;&lt;Cite&gt;&lt;Author&gt;Stanton&lt;/Author&gt;&lt;Year&gt;2008&lt;/Year&gt;&lt;RecNum&gt;1400&lt;/RecNum&gt;&lt;Prefix&gt;e.g. &lt;/Prefix&gt;&lt;DisplayText&gt;(e.g. Stanton &amp;amp; Baber, 2008)&lt;/DisplayText&gt;&lt;record&gt;&lt;rec-number&gt;1400&lt;/rec-number&gt;&lt;foreign-keys&gt;&lt;key app="EN" db-id="tx5s9wzx5fz2xyepsxbpxpwgw05vwpwrr00f" timestamp="1522960333"&gt;1400&lt;/key&gt;&lt;/foreign-keys&gt;&lt;ref-type name="Journal Article"&gt;17&lt;/ref-type&gt;&lt;contributors&gt;&lt;authors&gt;&lt;author&gt;Stanton, Neville A.&lt;/author&gt;&lt;author&gt;Baber, C.&lt;/author&gt;&lt;/authors&gt;&lt;/contributors&gt;&lt;titles&gt;&lt;title&gt;Modelling of alarm handling responses times: A case of the Ladbroke Grove rail accident in the UK&lt;/title&gt;&lt;secondary-title&gt;Ergonomics&lt;/secondary-title&gt;&lt;/titles&gt;&lt;periodical&gt;&lt;full-title&gt;Ergonomics&lt;/full-title&gt;&lt;abbr-1&gt;Ergonomics&lt;/abbr-1&gt;&lt;/periodical&gt;&lt;pages&gt;423–440&lt;/pages&gt;&lt;volume&gt;51&lt;/volume&gt;&lt;number&gt;4&lt;/number&gt;&lt;dates&gt;&lt;year&gt;2008&lt;/year&gt;&lt;/dates&gt;&lt;urls&gt;&lt;/urls&gt;&lt;electronic-resource-num&gt;10.1080/00140130701695419&lt;/electronic-resource-num&gt;&lt;/record&gt;&lt;/Cite&gt;&lt;/EndNote&gt;</w:instrText>
      </w:r>
      <w:r w:rsidR="003548B2" w:rsidRPr="00E82FA4">
        <w:rPr>
          <w:color w:val="000000" w:themeColor="text1"/>
        </w:rPr>
        <w:fldChar w:fldCharType="separate"/>
      </w:r>
      <w:r w:rsidR="003548B2" w:rsidRPr="00E82FA4">
        <w:rPr>
          <w:noProof/>
          <w:color w:val="000000" w:themeColor="text1"/>
        </w:rPr>
        <w:t>(e.g. Stanton &amp; Baber, 2008)</w:t>
      </w:r>
      <w:r w:rsidR="003548B2" w:rsidRPr="00E82FA4">
        <w:rPr>
          <w:color w:val="000000" w:themeColor="text1"/>
        </w:rPr>
        <w:fldChar w:fldCharType="end"/>
      </w:r>
      <w:r w:rsidR="003548B2" w:rsidRPr="00E82FA4">
        <w:rPr>
          <w:color w:val="000000" w:themeColor="text1"/>
        </w:rPr>
        <w:t>.</w:t>
      </w:r>
      <w:r w:rsidR="00732539" w:rsidRPr="00E82FA4">
        <w:rPr>
          <w:color w:val="000000" w:themeColor="text1"/>
        </w:rPr>
        <w:t xml:space="preserve"> </w:t>
      </w:r>
      <w:r w:rsidR="009148BB" w:rsidRPr="00E82FA4">
        <w:rPr>
          <w:color w:val="000000" w:themeColor="text1"/>
        </w:rPr>
        <w:t xml:space="preserve">Procedures have to define and clarify the circumstances of a take-over of control. </w:t>
      </w:r>
      <w:r w:rsidR="00A54ABB" w:rsidRPr="00E82FA4">
        <w:rPr>
          <w:color w:val="000000" w:themeColor="text1"/>
        </w:rPr>
        <w:t>Relatedly</w:t>
      </w:r>
      <w:r w:rsidR="009148BB" w:rsidRPr="00E82FA4">
        <w:rPr>
          <w:color w:val="000000" w:themeColor="text1"/>
        </w:rPr>
        <w:t>,</w:t>
      </w:r>
      <w:r w:rsidR="00732539" w:rsidRPr="00E82FA4">
        <w:rPr>
          <w:color w:val="000000" w:themeColor="text1"/>
        </w:rPr>
        <w:t xml:space="preserve"> an authority distribution has to be predefined for the reduced-crew ConOps </w:t>
      </w:r>
      <w:r w:rsidR="00732539" w:rsidRPr="00E82FA4">
        <w:rPr>
          <w:color w:val="000000" w:themeColor="text1"/>
        </w:rPr>
        <w:fldChar w:fldCharType="begin"/>
      </w:r>
      <w:r w:rsidR="00732539" w:rsidRPr="00E82FA4">
        <w:rPr>
          <w:color w:val="000000" w:themeColor="text1"/>
        </w:rPr>
        <w:instrText xml:space="preserve"> ADDIN EN.CITE &lt;EndNote&gt;&lt;Cite&gt;&lt;Author&gt;Driscoll&lt;/Author&gt;&lt;Year&gt;2017&lt;/Year&gt;&lt;RecNum&gt;1227&lt;/RecNum&gt;&lt;DisplayText&gt;(Driscoll, Roy, &amp;amp; Ponchak, 2017)&lt;/DisplayText&gt;&lt;record&gt;&lt;rec-number&gt;1227&lt;/rec-number&gt;&lt;foreign-keys&gt;&lt;key app="EN" db-id="tx5s9wzx5fz2xyepsxbpxpwgw05vwpwrr00f" timestamp="1516976479"&gt;1227&lt;/key&gt;&lt;/foreign-keys&gt;&lt;ref-type name="Conference Paper"&gt;47&lt;/ref-type&gt;&lt;contributors&gt;&lt;authors&gt;&lt;author&gt;Driscoll, Kevin&lt;/author&gt;&lt;author&gt;Roy, Aloke&lt;/author&gt;&lt;author&gt;Ponchak, Denise S.&lt;/author&gt;&lt;/authors&gt;&lt;/contributors&gt;&lt;titles&gt;&lt;title&gt;Cyber safety and security for reduced crew operations (RCO)&lt;/title&gt;&lt;secondary-title&gt;36th Digital Avionics Systems Conference DASC&lt;/secondary-title&gt;&lt;/titles&gt;&lt;dates&gt;&lt;year&gt;2017&lt;/year&gt;&lt;/dates&gt;&lt;pub-location&gt;St. Petersburg, FL, USA&lt;/pub-location&gt;&lt;publisher&gt;IEEE&lt;/publisher&gt;&lt;urls&gt;&lt;/urls&gt;&lt;electronic-resource-num&gt;10.1109/DASC.2017.8101986 &lt;/electronic-resource-num&gt;&lt;research-notes&gt;SPO WoS : page 1&amp;#xD;SPO Scopus Title, abstract, keywords: page 1&amp;#xD;SPO Scopus all fields: page 2&lt;/research-notes&gt;&lt;/record&gt;&lt;/Cite&gt;&lt;/EndNote&gt;</w:instrText>
      </w:r>
      <w:r w:rsidR="00732539" w:rsidRPr="00E82FA4">
        <w:rPr>
          <w:color w:val="000000" w:themeColor="text1"/>
        </w:rPr>
        <w:fldChar w:fldCharType="separate"/>
      </w:r>
      <w:r w:rsidR="00732539" w:rsidRPr="00E82FA4">
        <w:rPr>
          <w:noProof/>
          <w:color w:val="000000" w:themeColor="text1"/>
        </w:rPr>
        <w:t>(Driscoll, Roy, &amp; Ponchak, 2017)</w:t>
      </w:r>
      <w:r w:rsidR="00732539" w:rsidRPr="00E82FA4">
        <w:rPr>
          <w:color w:val="000000" w:themeColor="text1"/>
        </w:rPr>
        <w:fldChar w:fldCharType="end"/>
      </w:r>
      <w:r w:rsidR="00732539" w:rsidRPr="00E82FA4">
        <w:rPr>
          <w:color w:val="000000" w:themeColor="text1"/>
        </w:rPr>
        <w:t>.</w:t>
      </w:r>
    </w:p>
    <w:p w14:paraId="1B3A4653" w14:textId="767A17CD" w:rsidR="008F5640" w:rsidRPr="00E82FA4" w:rsidRDefault="00FF4746" w:rsidP="00732539">
      <w:pPr>
        <w:pStyle w:val="Newparagraph"/>
        <w:rPr>
          <w:color w:val="000000" w:themeColor="text1"/>
        </w:rPr>
      </w:pPr>
      <w:r w:rsidRPr="00E82FA4">
        <w:rPr>
          <w:color w:val="000000" w:themeColor="text1"/>
        </w:rPr>
        <w:t>More particularly, t</w:t>
      </w:r>
      <w:r w:rsidR="00732539" w:rsidRPr="00E82FA4">
        <w:rPr>
          <w:color w:val="000000" w:themeColor="text1"/>
        </w:rPr>
        <w:t xml:space="preserve">he single-pilot can be pilot-in-command whilst the remote-copilot </w:t>
      </w:r>
      <w:r w:rsidR="006C2737" w:rsidRPr="00E82FA4">
        <w:rPr>
          <w:color w:val="000000" w:themeColor="text1"/>
        </w:rPr>
        <w:t xml:space="preserve">can fulfil different operational functions. The remote-copilot can be optionally available as a </w:t>
      </w:r>
      <w:r w:rsidR="00732539" w:rsidRPr="00E82FA4">
        <w:rPr>
          <w:color w:val="000000" w:themeColor="text1"/>
        </w:rPr>
        <w:t xml:space="preserve">standby redundancy or </w:t>
      </w:r>
      <w:r w:rsidR="006C2737" w:rsidRPr="00E82FA4">
        <w:rPr>
          <w:color w:val="000000" w:themeColor="text1"/>
        </w:rPr>
        <w:t>actively act as</w:t>
      </w:r>
      <w:r w:rsidR="00732539" w:rsidRPr="00E82FA4">
        <w:rPr>
          <w:color w:val="000000" w:themeColor="text1"/>
        </w:rPr>
        <w:t xml:space="preserve"> second pilot. If the single-pilot is on standby due to undertaking activities such as eating, lavatory, napping, making logbook entries, or being out of the cockpit, then the remote-copilot becomes pilot-in-command. </w:t>
      </w:r>
      <w:r w:rsidR="003548B2" w:rsidRPr="00E82FA4">
        <w:rPr>
          <w:color w:val="000000" w:themeColor="text1"/>
        </w:rPr>
        <w:t xml:space="preserve">Furthermore, the single-pilot can become incapacitated, in which case </w:t>
      </w:r>
      <w:r w:rsidR="008C17DA" w:rsidRPr="00E82FA4">
        <w:rPr>
          <w:color w:val="000000" w:themeColor="text1"/>
        </w:rPr>
        <w:t>the</w:t>
      </w:r>
      <w:r w:rsidR="00292E79" w:rsidRPr="00E82FA4">
        <w:rPr>
          <w:color w:val="000000" w:themeColor="text1"/>
        </w:rPr>
        <w:t xml:space="preserve"> authority over</w:t>
      </w:r>
      <w:r w:rsidR="003548B2" w:rsidRPr="00E82FA4">
        <w:rPr>
          <w:color w:val="000000" w:themeColor="text1"/>
        </w:rPr>
        <w:t xml:space="preserve"> of the </w:t>
      </w:r>
      <w:r w:rsidR="005B0438" w:rsidRPr="00E82FA4">
        <w:rPr>
          <w:color w:val="000000" w:themeColor="text1"/>
        </w:rPr>
        <w:t>flight</w:t>
      </w:r>
      <w:r w:rsidR="003548B2" w:rsidRPr="00E82FA4">
        <w:rPr>
          <w:color w:val="000000" w:themeColor="text1"/>
        </w:rPr>
        <w:t xml:space="preserve"> would automatically be transferred to the remote-copilot. Finally, the paradox remains that </w:t>
      </w:r>
      <w:proofErr w:type="gramStart"/>
      <w:r w:rsidR="003548B2" w:rsidRPr="00E82FA4">
        <w:rPr>
          <w:color w:val="000000" w:themeColor="text1"/>
        </w:rPr>
        <w:t>both of the pilots</w:t>
      </w:r>
      <w:proofErr w:type="gramEnd"/>
      <w:r w:rsidR="003548B2" w:rsidRPr="00E82FA4">
        <w:rPr>
          <w:color w:val="000000" w:themeColor="text1"/>
        </w:rPr>
        <w:t xml:space="preserve"> could act in an adversary or suicidal way which would disrupt flight safety.</w:t>
      </w:r>
      <w:r w:rsidR="00732539" w:rsidRPr="00E82FA4">
        <w:rPr>
          <w:color w:val="000000" w:themeColor="text1"/>
        </w:rPr>
        <w:t xml:space="preserve"> In this case,</w:t>
      </w:r>
      <w:r w:rsidR="003548B2" w:rsidRPr="00E82FA4">
        <w:rPr>
          <w:color w:val="000000" w:themeColor="text1"/>
        </w:rPr>
        <w:t xml:space="preserve"> </w:t>
      </w:r>
      <w:r w:rsidR="00732539" w:rsidRPr="00E82FA4">
        <w:rPr>
          <w:color w:val="000000" w:themeColor="text1"/>
        </w:rPr>
        <w:t xml:space="preserve">a second GS providing ground redundancy could serve a distinct larger number of ground support units to back-up this extremely rare case of an emergency. All these examples require a </w:t>
      </w:r>
      <w:r w:rsidR="008F5640" w:rsidRPr="00E82FA4">
        <w:rPr>
          <w:color w:val="000000" w:themeColor="text1"/>
        </w:rPr>
        <w:t xml:space="preserve">definition when and how </w:t>
      </w:r>
      <w:r w:rsidR="008F5640" w:rsidRPr="00E82FA4">
        <w:rPr>
          <w:color w:val="000000" w:themeColor="text1"/>
        </w:rPr>
        <w:lastRenderedPageBreak/>
        <w:t>control is transferred to ground and back by either the single-pilot, the remote-copilot, or even by advanced automation.</w:t>
      </w:r>
    </w:p>
    <w:p w14:paraId="180AB7CE" w14:textId="3451E506" w:rsidR="00E61CA5" w:rsidRPr="00E82FA4" w:rsidRDefault="00293734" w:rsidP="00590EA0">
      <w:pPr>
        <w:pStyle w:val="Newparagraph"/>
        <w:rPr>
          <w:color w:val="000000" w:themeColor="text1"/>
        </w:rPr>
      </w:pPr>
      <w:r w:rsidRPr="00E82FA4">
        <w:rPr>
          <w:color w:val="000000" w:themeColor="text1"/>
        </w:rPr>
        <w:t xml:space="preserve">In research, </w:t>
      </w:r>
      <w:r w:rsidR="008F5640" w:rsidRPr="00E82FA4">
        <w:rPr>
          <w:color w:val="000000" w:themeColor="text1"/>
        </w:rPr>
        <w:t>o</w:t>
      </w:r>
      <w:r w:rsidR="00262D59" w:rsidRPr="00E82FA4">
        <w:rPr>
          <w:color w:val="000000" w:themeColor="text1"/>
        </w:rPr>
        <w:t xml:space="preserve">nly a few aspects of </w:t>
      </w:r>
      <w:r w:rsidR="00610652" w:rsidRPr="00E82FA4">
        <w:rPr>
          <w:color w:val="000000" w:themeColor="text1"/>
        </w:rPr>
        <w:t>transferring</w:t>
      </w:r>
      <w:r w:rsidR="00262D59" w:rsidRPr="00E82FA4">
        <w:rPr>
          <w:color w:val="000000" w:themeColor="text1"/>
        </w:rPr>
        <w:t xml:space="preserve"> control </w:t>
      </w:r>
      <w:r w:rsidR="00610652" w:rsidRPr="00E82FA4">
        <w:rPr>
          <w:color w:val="000000" w:themeColor="text1"/>
        </w:rPr>
        <w:t xml:space="preserve">in RCO </w:t>
      </w:r>
      <w:r w:rsidR="00424489" w:rsidRPr="00E82FA4">
        <w:rPr>
          <w:color w:val="000000" w:themeColor="text1"/>
        </w:rPr>
        <w:t xml:space="preserve">have been </w:t>
      </w:r>
      <w:r w:rsidR="00B71404" w:rsidRPr="00E82FA4">
        <w:rPr>
          <w:color w:val="000000" w:themeColor="text1"/>
        </w:rPr>
        <w:t>assessed</w:t>
      </w:r>
      <w:r w:rsidR="00262D59" w:rsidRPr="00E82FA4">
        <w:rPr>
          <w:color w:val="000000" w:themeColor="text1"/>
        </w:rPr>
        <w:t xml:space="preserve">. For example, </w:t>
      </w:r>
      <w:r w:rsidR="008C2E46" w:rsidRPr="00E82FA4">
        <w:rPr>
          <w:color w:val="000000" w:themeColor="text1"/>
        </w:rPr>
        <w:t>a lack of</w:t>
      </w:r>
      <w:r w:rsidR="00262D59" w:rsidRPr="00E82FA4">
        <w:rPr>
          <w:color w:val="000000" w:themeColor="text1"/>
        </w:rPr>
        <w:t xml:space="preserve"> previous knowledge on aircraf</w:t>
      </w:r>
      <w:r w:rsidR="008C2E46" w:rsidRPr="00E82FA4">
        <w:rPr>
          <w:color w:val="000000" w:themeColor="text1"/>
        </w:rPr>
        <w:t xml:space="preserve">t status and environment is not </w:t>
      </w:r>
      <w:r w:rsidR="00B71404" w:rsidRPr="00E82FA4">
        <w:rPr>
          <w:color w:val="000000" w:themeColor="text1"/>
        </w:rPr>
        <w:t xml:space="preserve">necessarily </w:t>
      </w:r>
      <w:r w:rsidR="008C2E46" w:rsidRPr="00E82FA4">
        <w:rPr>
          <w:color w:val="000000" w:themeColor="text1"/>
        </w:rPr>
        <w:t xml:space="preserve">detrimental to SA </w:t>
      </w:r>
      <w:r w:rsidR="00B71404" w:rsidRPr="00E82FA4">
        <w:rPr>
          <w:color w:val="000000" w:themeColor="text1"/>
        </w:rPr>
        <w:t xml:space="preserve">as it </w:t>
      </w:r>
      <w:r w:rsidR="008C2E46" w:rsidRPr="00E82FA4">
        <w:rPr>
          <w:color w:val="000000" w:themeColor="text1"/>
        </w:rPr>
        <w:t xml:space="preserve">can be provided </w:t>
      </w:r>
      <w:r w:rsidR="00843B16" w:rsidRPr="00E82FA4">
        <w:rPr>
          <w:color w:val="000000" w:themeColor="text1"/>
        </w:rPr>
        <w:t xml:space="preserve">to a remote-copilot </w:t>
      </w:r>
      <w:r w:rsidR="000609F5" w:rsidRPr="00E82FA4">
        <w:rPr>
          <w:color w:val="000000" w:themeColor="text1"/>
        </w:rPr>
        <w:t>upon need for</w:t>
      </w:r>
      <w:r w:rsidR="008C2E46" w:rsidRPr="00E82FA4">
        <w:rPr>
          <w:color w:val="000000" w:themeColor="text1"/>
        </w:rPr>
        <w:t xml:space="preserve"> immediate assistance </w:t>
      </w:r>
      <w:r w:rsidR="00843B16" w:rsidRPr="00E82FA4">
        <w:rPr>
          <w:color w:val="000000" w:themeColor="text1"/>
        </w:rPr>
        <w:t xml:space="preserve">in rerouting </w:t>
      </w:r>
      <w:r w:rsidR="008C2E46" w:rsidRPr="00E82FA4">
        <w:rPr>
          <w:color w:val="000000" w:themeColor="text1"/>
        </w:rPr>
        <w:fldChar w:fldCharType="begin"/>
      </w:r>
      <w:r w:rsidR="008C2E46" w:rsidRPr="00E82FA4">
        <w:rPr>
          <w:color w:val="000000" w:themeColor="text1"/>
        </w:rPr>
        <w:instrText xml:space="preserve"> ADDIN EN.CITE &lt;EndNote&gt;&lt;Cite&gt;&lt;Author&gt;Brandt&lt;/Author&gt;&lt;Year&gt;2015&lt;/Year&gt;&lt;RecNum&gt;473&lt;/RecNum&gt;&lt;DisplayText&gt;(Brandt et al., 2015)&lt;/DisplayText&gt;&lt;record&gt;&lt;rec-number&gt;473&lt;/rec-number&gt;&lt;foreign-keys&gt;&lt;key app="EN" db-id="tx5s9wzx5fz2xyepsxbpxpwgw05vwpwrr00f" timestamp="1507840560"&gt;473&lt;/key&gt;&lt;/foreign-keys&gt;&lt;ref-type name="Journal Article"&gt;17&lt;/ref-type&gt;&lt;contributors&gt;&lt;authors&gt;&lt;author&gt;Brandt, Summer L.&lt;/author&gt;&lt;author&gt;Lachter, Joel&lt;/author&gt;&lt;author&gt;Battiste, Vernol&lt;/author&gt;&lt;author&gt;Johnson, Walter&lt;/author&gt;&lt;/authors&gt;&lt;/contributors&gt;&lt;titles&gt;&lt;title&gt;Pilot Situation Awareness and its Implications for Single Pilot Operations: Analysis of a Human-in-the-Loop Study&lt;/title&gt;&lt;secondary-title&gt;Procedia Manufacturing&lt;/secondary-title&gt;&lt;short-title&gt;Brandt, Lachter et al. 2015 – Pilot Situation Awareness and its&lt;/short-title&gt;&lt;/titles&gt;&lt;periodical&gt;&lt;full-title&gt;Procedia Manufacturing&lt;/full-title&gt;&lt;abbr-1&gt;Procedia Manuf&lt;/abbr-1&gt;&lt;/periodical&gt;&lt;pages&gt;3017–3024&lt;/pages&gt;&lt;volume&gt;3&lt;/volume&gt;&lt;number&gt;Supplement C&lt;/number&gt;&lt;keywords&gt;&lt;keyword&gt;Ground station&lt;/keyword&gt;&lt;keyword&gt;Reduced crew operations (RCO)&lt;/keyword&gt;&lt;keyword&gt;Remote pilot support&lt;/keyword&gt;&lt;keyword&gt;Single pilot operations (SPO)&lt;/keyword&gt;&lt;keyword&gt;Situation awareness (SA)&lt;/keyword&gt;&lt;/keywords&gt;&lt;dates&gt;&lt;year&gt;2015&lt;/year&gt;&lt;/dates&gt;&lt;isbn&gt;2351-9789&lt;/isbn&gt;&lt;urls&gt;&lt;/urls&gt;&lt;electronic-resource-num&gt;10.1016/j.promfg.2015.07.846&lt;/electronic-resource-num&gt;&lt;research-notes&gt;SPO google: page 1&amp;#xD;SPO WoS: page 3&amp;#xD;SPO Scopus Title, abstract, keywords: page 2&lt;/research-notes&gt;&lt;/record&gt;&lt;/Cite&gt;&lt;/EndNote&gt;</w:instrText>
      </w:r>
      <w:r w:rsidR="008C2E46" w:rsidRPr="00E82FA4">
        <w:rPr>
          <w:color w:val="000000" w:themeColor="text1"/>
        </w:rPr>
        <w:fldChar w:fldCharType="separate"/>
      </w:r>
      <w:r w:rsidR="008C2E46" w:rsidRPr="00E82FA4">
        <w:rPr>
          <w:noProof/>
          <w:color w:val="000000" w:themeColor="text1"/>
        </w:rPr>
        <w:t>(Brandt et al., 2015)</w:t>
      </w:r>
      <w:r w:rsidR="008C2E46" w:rsidRPr="00E82FA4">
        <w:rPr>
          <w:color w:val="000000" w:themeColor="text1"/>
        </w:rPr>
        <w:fldChar w:fldCharType="end"/>
      </w:r>
      <w:r w:rsidR="008C2E46" w:rsidRPr="00E82FA4">
        <w:rPr>
          <w:color w:val="000000" w:themeColor="text1"/>
        </w:rPr>
        <w:t xml:space="preserve">. </w:t>
      </w:r>
      <w:r w:rsidR="00C43F55" w:rsidRPr="00E82FA4">
        <w:rPr>
          <w:color w:val="000000" w:themeColor="text1"/>
        </w:rPr>
        <w:t xml:space="preserve">It </w:t>
      </w:r>
      <w:r w:rsidR="004A3E5C" w:rsidRPr="00E82FA4">
        <w:rPr>
          <w:color w:val="000000" w:themeColor="text1"/>
        </w:rPr>
        <w:t>is likely</w:t>
      </w:r>
      <w:r w:rsidR="00C43F55" w:rsidRPr="00E82FA4">
        <w:rPr>
          <w:color w:val="000000" w:themeColor="text1"/>
        </w:rPr>
        <w:t xml:space="preserve"> that t</w:t>
      </w:r>
      <w:r w:rsidR="00610652" w:rsidRPr="00E82FA4">
        <w:rPr>
          <w:color w:val="000000" w:themeColor="text1"/>
        </w:rPr>
        <w:t>here is no SA decrement after a</w:t>
      </w:r>
      <w:r w:rsidR="004A3E5C" w:rsidRPr="00E82FA4">
        <w:rPr>
          <w:color w:val="000000" w:themeColor="text1"/>
        </w:rPr>
        <w:t>n additional</w:t>
      </w:r>
      <w:r w:rsidR="00610652" w:rsidRPr="00E82FA4">
        <w:rPr>
          <w:color w:val="000000" w:themeColor="text1"/>
        </w:rPr>
        <w:t xml:space="preserve"> transfer of control </w:t>
      </w:r>
      <w:r w:rsidR="004A3E5C" w:rsidRPr="00E82FA4">
        <w:rPr>
          <w:color w:val="000000" w:themeColor="text1"/>
        </w:rPr>
        <w:t xml:space="preserve">to the remote-operator </w:t>
      </w:r>
      <w:r w:rsidR="00C43F55" w:rsidRPr="00E82FA4">
        <w:rPr>
          <w:color w:val="000000" w:themeColor="text1"/>
        </w:rPr>
        <w:t>in rerouting</w:t>
      </w:r>
      <w:r w:rsidR="00610652" w:rsidRPr="00E82FA4">
        <w:rPr>
          <w:color w:val="000000" w:themeColor="text1"/>
        </w:rPr>
        <w:t xml:space="preserve"> when </w:t>
      </w:r>
      <w:r w:rsidR="004A3E5C" w:rsidRPr="00E82FA4">
        <w:rPr>
          <w:color w:val="000000" w:themeColor="text1"/>
        </w:rPr>
        <w:t>he</w:t>
      </w:r>
      <w:r w:rsidR="00610652" w:rsidRPr="00E82FA4">
        <w:rPr>
          <w:color w:val="000000" w:themeColor="text1"/>
        </w:rPr>
        <w:t xml:space="preserve"> is provided with environmental and system data of the concerned aircraft. </w:t>
      </w:r>
      <w:r w:rsidR="00C43F55" w:rsidRPr="00E82FA4">
        <w:rPr>
          <w:color w:val="000000" w:themeColor="text1"/>
        </w:rPr>
        <w:t>The c</w:t>
      </w:r>
      <w:r w:rsidR="00704230" w:rsidRPr="00E82FA4">
        <w:rPr>
          <w:color w:val="000000" w:themeColor="text1"/>
        </w:rPr>
        <w:t xml:space="preserve">ollaboration tools </w:t>
      </w:r>
      <w:r w:rsidR="00C43F55" w:rsidRPr="00E82FA4">
        <w:rPr>
          <w:color w:val="000000" w:themeColor="text1"/>
        </w:rPr>
        <w:t xml:space="preserve">of the same GS setup </w:t>
      </w:r>
      <w:r w:rsidR="00704230" w:rsidRPr="00E82FA4">
        <w:rPr>
          <w:color w:val="000000" w:themeColor="text1"/>
        </w:rPr>
        <w:t xml:space="preserve">can support making authority distribution transparent </w:t>
      </w:r>
      <w:r w:rsidR="00704230" w:rsidRPr="00E82FA4">
        <w:rPr>
          <w:color w:val="000000" w:themeColor="text1"/>
        </w:rPr>
        <w:fldChar w:fldCharType="begin">
          <w:fldData xml:space="preserve">PEVuZE5vdGU+PENpdGU+PEF1dGhvcj5MaWdkYTwvQXV0aG9yPjxZZWFyPjIwMTU8L1llYXI+PFJl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</w:fldData>
        </w:fldChar>
      </w:r>
      <w:r w:rsidR="00704230" w:rsidRPr="00E82FA4">
        <w:rPr>
          <w:color w:val="000000" w:themeColor="text1"/>
        </w:rPr>
        <w:instrText xml:space="preserve"> ADDIN EN.CITE </w:instrText>
      </w:r>
      <w:r w:rsidR="00704230" w:rsidRPr="00E82FA4">
        <w:rPr>
          <w:color w:val="000000" w:themeColor="text1"/>
        </w:rPr>
        <w:fldChar w:fldCharType="begin">
          <w:fldData xml:space="preserve">PEVuZE5vdGU+PENpdGU+PEF1dGhvcj5MaWdkYTwvQXV0aG9yPjxZZWFyPjIwMTU8L1llYXI+PFJl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</w:fldData>
        </w:fldChar>
      </w:r>
      <w:r w:rsidR="00704230" w:rsidRPr="00E82FA4">
        <w:rPr>
          <w:color w:val="000000" w:themeColor="text1"/>
        </w:rPr>
        <w:instrText xml:space="preserve"> ADDIN EN.CITE.DATA </w:instrText>
      </w:r>
      <w:r w:rsidR="00704230" w:rsidRPr="00E82FA4">
        <w:rPr>
          <w:color w:val="000000" w:themeColor="text1"/>
        </w:rPr>
      </w:r>
      <w:r w:rsidR="00704230" w:rsidRPr="00E82FA4">
        <w:rPr>
          <w:color w:val="000000" w:themeColor="text1"/>
        </w:rPr>
        <w:fldChar w:fldCharType="end"/>
      </w:r>
      <w:r w:rsidR="00704230" w:rsidRPr="00E82FA4">
        <w:rPr>
          <w:color w:val="000000" w:themeColor="text1"/>
        </w:rPr>
      </w:r>
      <w:r w:rsidR="00704230" w:rsidRPr="00E82FA4">
        <w:rPr>
          <w:color w:val="000000" w:themeColor="text1"/>
        </w:rPr>
        <w:fldChar w:fldCharType="separate"/>
      </w:r>
      <w:r w:rsidR="00704230" w:rsidRPr="00E82FA4">
        <w:rPr>
          <w:noProof/>
          <w:color w:val="000000" w:themeColor="text1"/>
        </w:rPr>
        <w:t>(Lachter, Brandt, et al., 2014; Ligda et al., 2015)</w:t>
      </w:r>
      <w:r w:rsidR="00704230" w:rsidRPr="00E82FA4">
        <w:rPr>
          <w:color w:val="000000" w:themeColor="text1"/>
        </w:rPr>
        <w:fldChar w:fldCharType="end"/>
      </w:r>
      <w:r w:rsidR="00610652" w:rsidRPr="00E82FA4">
        <w:rPr>
          <w:color w:val="000000" w:themeColor="text1"/>
        </w:rPr>
        <w:t>.</w:t>
      </w:r>
      <w:r w:rsidR="00507157" w:rsidRPr="00E82FA4">
        <w:rPr>
          <w:color w:val="000000" w:themeColor="text1"/>
        </w:rPr>
        <w:t xml:space="preserve"> It is</w:t>
      </w:r>
      <w:r w:rsidR="00B71404" w:rsidRPr="00E82FA4">
        <w:rPr>
          <w:color w:val="000000" w:themeColor="text1"/>
        </w:rPr>
        <w:t xml:space="preserve"> </w:t>
      </w:r>
      <w:r w:rsidR="00507157" w:rsidRPr="00E82FA4">
        <w:rPr>
          <w:color w:val="000000" w:themeColor="text1"/>
        </w:rPr>
        <w:t xml:space="preserve">unknown if these results </w:t>
      </w:r>
      <w:r w:rsidR="00590EA0" w:rsidRPr="00E82FA4">
        <w:rPr>
          <w:color w:val="000000" w:themeColor="text1"/>
        </w:rPr>
        <w:t>are transferable</w:t>
      </w:r>
      <w:r w:rsidR="00507157" w:rsidRPr="00E82FA4">
        <w:rPr>
          <w:color w:val="000000" w:themeColor="text1"/>
        </w:rPr>
        <w:t xml:space="preserve"> </w:t>
      </w:r>
      <w:r w:rsidR="00590EA0" w:rsidRPr="00E82FA4">
        <w:rPr>
          <w:color w:val="000000" w:themeColor="text1"/>
        </w:rPr>
        <w:t>to emergency situations</w:t>
      </w:r>
      <w:r w:rsidR="00B71404" w:rsidRPr="00E82FA4">
        <w:rPr>
          <w:color w:val="000000" w:themeColor="text1"/>
        </w:rPr>
        <w:t>, which are by their nature, much more</w:t>
      </w:r>
      <w:r w:rsidR="00590EA0" w:rsidRPr="00E82FA4">
        <w:rPr>
          <w:color w:val="000000" w:themeColor="text1"/>
        </w:rPr>
        <w:t xml:space="preserve"> complex in operations. An</w:t>
      </w:r>
      <w:r w:rsidR="004A3E5C" w:rsidRPr="00E82FA4">
        <w:rPr>
          <w:color w:val="000000" w:themeColor="text1"/>
        </w:rPr>
        <w:t xml:space="preserve"> integration of advanced monitoring systems into RCO would inevitably lead to investigating the issues of transfer of command and control </w:t>
      </w:r>
      <w:r w:rsidR="00507157" w:rsidRPr="00E82FA4">
        <w:rPr>
          <w:color w:val="000000" w:themeColor="text1"/>
        </w:rPr>
        <w:t>further</w:t>
      </w:r>
      <w:r w:rsidR="00590EA0" w:rsidRPr="00E82FA4">
        <w:rPr>
          <w:color w:val="000000" w:themeColor="text1"/>
        </w:rPr>
        <w:t>.</w:t>
      </w:r>
    </w:p>
    <w:p w14:paraId="10DE05C4" w14:textId="2E1E90E1" w:rsidR="005E78FE" w:rsidRPr="00E82FA4" w:rsidRDefault="00D078E3" w:rsidP="005E78FE">
      <w:pPr>
        <w:pStyle w:val="Heading1"/>
        <w:rPr>
          <w:color w:val="000000" w:themeColor="text1"/>
        </w:rPr>
      </w:pPr>
      <w:r w:rsidRPr="00E82FA4">
        <w:rPr>
          <w:color w:val="000000" w:themeColor="text1"/>
        </w:rPr>
        <w:t>P</w:t>
      </w:r>
      <w:r w:rsidR="003E1638" w:rsidRPr="00E82FA4">
        <w:rPr>
          <w:color w:val="000000" w:themeColor="text1"/>
        </w:rPr>
        <w:t>ilot</w:t>
      </w:r>
      <w:r w:rsidR="005E78FE" w:rsidRPr="00E82FA4">
        <w:rPr>
          <w:color w:val="000000" w:themeColor="text1"/>
        </w:rPr>
        <w:t xml:space="preserve"> Incapacitation</w:t>
      </w:r>
      <w:r w:rsidR="00472FD8" w:rsidRPr="00E82FA4">
        <w:rPr>
          <w:color w:val="000000" w:themeColor="text1"/>
        </w:rPr>
        <w:t xml:space="preserve">: </w:t>
      </w:r>
      <w:r w:rsidR="00641895" w:rsidRPr="00E82FA4">
        <w:rPr>
          <w:color w:val="000000" w:themeColor="text1"/>
        </w:rPr>
        <w:t>Recovering</w:t>
      </w:r>
      <w:r w:rsidR="005D43A1" w:rsidRPr="00E82FA4">
        <w:rPr>
          <w:color w:val="000000" w:themeColor="text1"/>
        </w:rPr>
        <w:t xml:space="preserve"> </w:t>
      </w:r>
      <w:r w:rsidR="00144929" w:rsidRPr="00E82FA4">
        <w:rPr>
          <w:color w:val="000000" w:themeColor="text1"/>
        </w:rPr>
        <w:t xml:space="preserve">from </w:t>
      </w:r>
      <w:r w:rsidR="00641895" w:rsidRPr="00E82FA4">
        <w:rPr>
          <w:color w:val="000000" w:themeColor="text1"/>
        </w:rPr>
        <w:t>a</w:t>
      </w:r>
      <w:r w:rsidR="00144929" w:rsidRPr="00E82FA4">
        <w:rPr>
          <w:color w:val="000000" w:themeColor="text1"/>
        </w:rPr>
        <w:t>n Airside</w:t>
      </w:r>
      <w:r w:rsidR="005D43A1" w:rsidRPr="00E82FA4">
        <w:rPr>
          <w:color w:val="000000" w:themeColor="text1"/>
        </w:rPr>
        <w:t xml:space="preserve"> Loss of Control </w:t>
      </w:r>
    </w:p>
    <w:p w14:paraId="3025AFD8" w14:textId="7690594E" w:rsidR="00144929" w:rsidRPr="00E82FA4" w:rsidRDefault="008F1A2F" w:rsidP="000E2732">
      <w:pPr>
        <w:pStyle w:val="Paragraph"/>
        <w:rPr>
          <w:color w:val="000000" w:themeColor="text1"/>
        </w:rPr>
      </w:pPr>
      <w:r w:rsidRPr="00E82FA4">
        <w:rPr>
          <w:color w:val="000000" w:themeColor="text1"/>
        </w:rPr>
        <w:t>P</w:t>
      </w:r>
      <w:r w:rsidR="0067359D" w:rsidRPr="00E82FA4">
        <w:rPr>
          <w:color w:val="000000" w:themeColor="text1"/>
        </w:rPr>
        <w:t xml:space="preserve">ilot incapacitation as </w:t>
      </w:r>
      <w:r w:rsidR="00144929" w:rsidRPr="00E82FA4">
        <w:rPr>
          <w:color w:val="000000" w:themeColor="text1"/>
        </w:rPr>
        <w:t>the main</w:t>
      </w:r>
      <w:r w:rsidR="0067359D" w:rsidRPr="00E82FA4">
        <w:rPr>
          <w:color w:val="000000" w:themeColor="text1"/>
        </w:rPr>
        <w:t xml:space="preserve"> hurdle </w:t>
      </w:r>
      <w:r w:rsidR="00424489" w:rsidRPr="00E82FA4">
        <w:rPr>
          <w:color w:val="000000" w:themeColor="text1"/>
        </w:rPr>
        <w:t xml:space="preserve">for </w:t>
      </w:r>
      <w:r w:rsidR="0067359D" w:rsidRPr="00E82FA4">
        <w:rPr>
          <w:color w:val="000000" w:themeColor="text1"/>
        </w:rPr>
        <w:t>RCO</w:t>
      </w:r>
      <w:r w:rsidR="00C40EDE" w:rsidRPr="00E82FA4">
        <w:rPr>
          <w:color w:val="000000" w:themeColor="text1"/>
        </w:rPr>
        <w:t xml:space="preserve"> </w:t>
      </w:r>
      <w:r w:rsidR="000E2732" w:rsidRPr="00E82FA4">
        <w:rPr>
          <w:color w:val="000000" w:themeColor="text1"/>
        </w:rPr>
        <w:t>has received</w:t>
      </w:r>
      <w:r w:rsidR="00144929" w:rsidRPr="00E82FA4">
        <w:rPr>
          <w:color w:val="000000" w:themeColor="text1"/>
        </w:rPr>
        <w:t xml:space="preserve"> surprisingly</w:t>
      </w:r>
      <w:r w:rsidR="0067359D" w:rsidRPr="00E82FA4">
        <w:rPr>
          <w:color w:val="000000" w:themeColor="text1"/>
        </w:rPr>
        <w:t xml:space="preserve"> </w:t>
      </w:r>
      <w:r w:rsidR="00B71404" w:rsidRPr="00E82FA4">
        <w:rPr>
          <w:color w:val="000000" w:themeColor="text1"/>
        </w:rPr>
        <w:t xml:space="preserve">little </w:t>
      </w:r>
      <w:r w:rsidR="000E2732" w:rsidRPr="00E82FA4">
        <w:rPr>
          <w:color w:val="000000" w:themeColor="text1"/>
        </w:rPr>
        <w:t>attention in</w:t>
      </w:r>
      <w:r w:rsidR="00424489" w:rsidRPr="00E82FA4">
        <w:rPr>
          <w:color w:val="000000" w:themeColor="text1"/>
        </w:rPr>
        <w:t xml:space="preserve"> </w:t>
      </w:r>
      <w:r w:rsidR="0067359D" w:rsidRPr="00E82FA4">
        <w:rPr>
          <w:color w:val="000000" w:themeColor="text1"/>
        </w:rPr>
        <w:t xml:space="preserve">research </w:t>
      </w:r>
      <w:r w:rsidR="008F47C8" w:rsidRPr="00E82FA4">
        <w:rPr>
          <w:color w:val="000000" w:themeColor="text1"/>
        </w:rPr>
        <w:fldChar w:fldCharType="begin">
          <w:fldData xml:space="preserve">PEVuZE5vdGU+PENpdGU+PEF1dGhvcj5TdGFudG9uPC9BdXRob3I+PFllYXI+MjAxNjwvWWVhcj48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</w:fldData>
        </w:fldChar>
      </w:r>
      <w:r w:rsidR="00874459" w:rsidRPr="00E82FA4">
        <w:rPr>
          <w:color w:val="000000" w:themeColor="text1"/>
        </w:rPr>
        <w:instrText xml:space="preserve"> ADDIN EN.CITE </w:instrText>
      </w:r>
      <w:r w:rsidR="00874459" w:rsidRPr="00E82FA4">
        <w:rPr>
          <w:color w:val="000000" w:themeColor="text1"/>
        </w:rPr>
        <w:fldChar w:fldCharType="begin">
          <w:fldData xml:space="preserve">PEVuZE5vdGU+PENpdGU+PEF1dGhvcj5TdGFudG9uPC9BdXRob3I+PFllYXI+MjAxNjwvWWVhcj48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</w:fldData>
        </w:fldChar>
      </w:r>
      <w:r w:rsidR="00874459" w:rsidRPr="00E82FA4">
        <w:rPr>
          <w:color w:val="000000" w:themeColor="text1"/>
        </w:rPr>
        <w:instrText xml:space="preserve"> ADDIN EN.CITE.DATA </w:instrText>
      </w:r>
      <w:r w:rsidR="00874459" w:rsidRPr="00E82FA4">
        <w:rPr>
          <w:color w:val="000000" w:themeColor="text1"/>
        </w:rPr>
      </w:r>
      <w:r w:rsidR="00874459" w:rsidRPr="00E82FA4">
        <w:rPr>
          <w:color w:val="000000" w:themeColor="text1"/>
        </w:rPr>
        <w:fldChar w:fldCharType="end"/>
      </w:r>
      <w:r w:rsidR="008F47C8" w:rsidRPr="00E82FA4">
        <w:rPr>
          <w:color w:val="000000" w:themeColor="text1"/>
        </w:rPr>
      </w:r>
      <w:r w:rsidR="008F47C8" w:rsidRPr="00E82FA4">
        <w:rPr>
          <w:color w:val="000000" w:themeColor="text1"/>
        </w:rPr>
        <w:fldChar w:fldCharType="separate"/>
      </w:r>
      <w:r w:rsidR="00B930C1" w:rsidRPr="00E82FA4">
        <w:rPr>
          <w:noProof/>
          <w:color w:val="000000" w:themeColor="text1"/>
        </w:rPr>
        <w:t>(Johnson et al., 2012; Stanton et al., 2016)</w:t>
      </w:r>
      <w:r w:rsidR="008F47C8" w:rsidRPr="00E82FA4">
        <w:rPr>
          <w:color w:val="000000" w:themeColor="text1"/>
        </w:rPr>
        <w:fldChar w:fldCharType="end"/>
      </w:r>
      <w:r w:rsidR="000E2732" w:rsidRPr="00E82FA4">
        <w:rPr>
          <w:color w:val="000000" w:themeColor="text1"/>
        </w:rPr>
        <w:t xml:space="preserve"> </w:t>
      </w:r>
      <w:r w:rsidR="004760C2" w:rsidRPr="00E82FA4">
        <w:rPr>
          <w:color w:val="000000" w:themeColor="text1"/>
        </w:rPr>
        <w:t xml:space="preserve">whereas </w:t>
      </w:r>
      <w:r w:rsidR="00B71404" w:rsidRPr="00E82FA4">
        <w:rPr>
          <w:color w:val="000000" w:themeColor="text1"/>
        </w:rPr>
        <w:t>the</w:t>
      </w:r>
      <w:r w:rsidR="000E2732" w:rsidRPr="00E82FA4">
        <w:rPr>
          <w:color w:val="000000" w:themeColor="text1"/>
        </w:rPr>
        <w:t xml:space="preserve"> countermeasures in MCO are </w:t>
      </w:r>
      <w:r w:rsidR="00B71404" w:rsidRPr="00E82FA4">
        <w:rPr>
          <w:color w:val="000000" w:themeColor="text1"/>
        </w:rPr>
        <w:t xml:space="preserve">firmly </w:t>
      </w:r>
      <w:r w:rsidR="000E2732" w:rsidRPr="00E82FA4">
        <w:rPr>
          <w:color w:val="000000" w:themeColor="text1"/>
        </w:rPr>
        <w:t xml:space="preserve">established and </w:t>
      </w:r>
      <w:r w:rsidR="004760C2" w:rsidRPr="00E82FA4">
        <w:rPr>
          <w:color w:val="000000" w:themeColor="text1"/>
        </w:rPr>
        <w:t>well-regulated</w:t>
      </w:r>
      <w:r w:rsidR="00B71404" w:rsidRPr="00E82FA4">
        <w:rPr>
          <w:color w:val="000000" w:themeColor="text1"/>
        </w:rPr>
        <w:t xml:space="preserve"> </w:t>
      </w:r>
      <w:r w:rsidR="000E2732" w:rsidRPr="00E82FA4">
        <w:rPr>
          <w:color w:val="000000" w:themeColor="text1"/>
        </w:rPr>
        <w:fldChar w:fldCharType="begin"/>
      </w:r>
      <w:r w:rsidR="000E2732" w:rsidRPr="00E82FA4">
        <w:rPr>
          <w:color w:val="000000" w:themeColor="text1"/>
        </w:rPr>
        <w:instrText xml:space="preserve"> ADDIN EN.CITE &lt;EndNote&gt;&lt;Cite&gt;&lt;Author&gt;Schmid&lt;/Author&gt;&lt;Year&gt;2018&lt;/Year&gt;&lt;RecNum&gt;1531&lt;/RecNum&gt;&lt;DisplayText&gt;(Schmid et al., 2018)&lt;/DisplayText&gt;&lt;record&gt;&lt;rec-number&gt;1531&lt;/rec-number&gt;&lt;foreign-keys&gt;&lt;key app="EN" db-id="tx5s9wzx5fz2xyepsxbpxpwgw05vwpwrr00f" timestamp="1533448565"&gt;1531&lt;/key&gt;&lt;/foreign-keys&gt;&lt;ref-type name="Journal Article"&gt;17&lt;/ref-type&gt;&lt;contributors&gt;&lt;authors&gt;&lt;author&gt;Schmid, Daniela&lt;/author&gt;&lt;author&gt;Vollrath, Mark&lt;/author&gt;&lt;author&gt;Stanton, Neville A.&lt;/author&gt;&lt;/authors&gt;&lt;/contributors&gt;&lt;titles&gt;&lt;title&gt;The System Theoretic Accident Modelling and Process (STAMP) of medical pilot knock-out events: Pilot incapacitation and homicide-suicide&lt;/title&gt;&lt;secondary-title&gt;Safety Science&lt;/secondary-title&gt;&lt;/titles&gt;&lt;periodical&gt;&lt;full-title&gt;Safety Science&lt;/full-title&gt;&lt;abbr-1&gt;Saf Sci&lt;/abbr-1&gt;&lt;/periodical&gt;&lt;pages&gt;58–71&lt;/pages&gt;&lt;volume&gt;110&lt;/volume&gt;&lt;dates&gt;&lt;year&gt;2018&lt;/year&gt;&lt;/dates&gt;&lt;urls&gt;&lt;/urls&gt;&lt;electronic-resource-num&gt;10.1016/j.ssci.2018.07.015&lt;/electronic-resource-num&gt;&lt;/record&gt;&lt;/Cite&gt;&lt;/EndNote&gt;</w:instrText>
      </w:r>
      <w:r w:rsidR="000E2732" w:rsidRPr="00E82FA4">
        <w:rPr>
          <w:color w:val="000000" w:themeColor="text1"/>
        </w:rPr>
        <w:fldChar w:fldCharType="separate"/>
      </w:r>
      <w:r w:rsidR="000E2732" w:rsidRPr="00E82FA4">
        <w:rPr>
          <w:noProof/>
          <w:color w:val="000000" w:themeColor="text1"/>
        </w:rPr>
        <w:t>(Schmid et al., 2018)</w:t>
      </w:r>
      <w:r w:rsidR="000E2732" w:rsidRPr="00E82FA4">
        <w:rPr>
          <w:color w:val="000000" w:themeColor="text1"/>
        </w:rPr>
        <w:fldChar w:fldCharType="end"/>
      </w:r>
      <w:r w:rsidR="00B71404" w:rsidRPr="00E82FA4">
        <w:rPr>
          <w:color w:val="000000" w:themeColor="text1"/>
        </w:rPr>
        <w:t xml:space="preserve">. </w:t>
      </w:r>
      <w:r w:rsidR="007B5137" w:rsidRPr="00E82FA4">
        <w:rPr>
          <w:color w:val="000000" w:themeColor="text1"/>
        </w:rPr>
        <w:t>T</w:t>
      </w:r>
      <w:r w:rsidR="00B71404" w:rsidRPr="00E82FA4">
        <w:rPr>
          <w:color w:val="000000" w:themeColor="text1"/>
        </w:rPr>
        <w:t>here is</w:t>
      </w:r>
      <w:r w:rsidR="001D12FA" w:rsidRPr="00E82FA4">
        <w:rPr>
          <w:color w:val="000000" w:themeColor="text1"/>
        </w:rPr>
        <w:t xml:space="preserve"> o</w:t>
      </w:r>
      <w:r w:rsidR="000E2732" w:rsidRPr="00E82FA4">
        <w:rPr>
          <w:color w:val="000000" w:themeColor="text1"/>
        </w:rPr>
        <w:t xml:space="preserve">nly one predictive accident model </w:t>
      </w:r>
      <w:r w:rsidR="00135323" w:rsidRPr="00E82FA4">
        <w:rPr>
          <w:color w:val="000000" w:themeColor="text1"/>
        </w:rPr>
        <w:t xml:space="preserve">that </w:t>
      </w:r>
      <w:r w:rsidR="00B71404" w:rsidRPr="00E82FA4">
        <w:rPr>
          <w:color w:val="000000" w:themeColor="text1"/>
        </w:rPr>
        <w:t>has been reported in the open literature for</w:t>
      </w:r>
      <w:r w:rsidR="000E2732" w:rsidRPr="00E82FA4">
        <w:rPr>
          <w:color w:val="000000" w:themeColor="text1"/>
        </w:rPr>
        <w:t xml:space="preserve"> RCO</w:t>
      </w:r>
      <w:r w:rsidR="00BB781F" w:rsidRPr="00E82FA4">
        <w:rPr>
          <w:color w:val="000000" w:themeColor="text1"/>
        </w:rPr>
        <w:t xml:space="preserve"> </w:t>
      </w:r>
      <w:r w:rsidR="00BB781F" w:rsidRPr="00E82FA4">
        <w:rPr>
          <w:color w:val="000000" w:themeColor="text1"/>
        </w:rPr>
        <w:fldChar w:fldCharType="begin"/>
      </w:r>
      <w:r w:rsidR="00BB781F" w:rsidRPr="00E82FA4">
        <w:rPr>
          <w:color w:val="000000" w:themeColor="text1"/>
        </w:rPr>
        <w:instrText xml:space="preserve"> ADDIN EN.CITE &lt;EndNote&gt;&lt;Cite&gt;&lt;Author&gt;Schmid&lt;/Author&gt;&lt;Year&gt;2019&lt;/Year&gt;&lt;RecNum&gt;2091&lt;/RecNum&gt;&lt;DisplayText&gt;(Schmid &amp;amp; Stanton, 2019b)&lt;/DisplayText&gt;&lt;record&gt;&lt;rec-number&gt;2091&lt;/rec-number&gt;&lt;foreign-keys&gt;&lt;key app="EN" db-id="tx5s9wzx5fz2xyepsxbpxpwgw05vwpwrr00f" timestamp="1554461668"&gt;2091&lt;/key&gt;&lt;/foreign-keys&gt;&lt;ref-type name="Journal Article"&gt;17&lt;/ref-type&gt;&lt;contributors&gt;&lt;authors&gt;&lt;author&gt;Schmid, Daniela&lt;/author&gt;&lt;author&gt;Stanton, Neville A.&lt;/author&gt;&lt;/authors&gt;&lt;/contributors&gt;&lt;titles&gt;&lt;title&gt;A future airliner’s reduced-crew: Modelling pilot incapacitation and homicide-suicide with systems theory&lt;/title&gt;&lt;secondary-title&gt;Human-Intelligent Systems Integration&lt;/secondary-title&gt;&lt;/titles&gt;&lt;periodical&gt;&lt;full-title&gt;Human-Intelligent Systems Integration&lt;/full-title&gt;&lt;/periodical&gt;&lt;pages&gt;27–42&lt;/pages&gt;&lt;volume&gt;1&lt;/volume&gt;&lt;number&gt;1&lt;/number&gt;&lt;keywords&gt;&lt;keyword&gt;STAMP&lt;/keyword&gt;&lt;keyword&gt;STPA&lt;/keyword&gt;&lt;keyword&gt;Single-pilot operations&lt;/keyword&gt;&lt;keyword&gt;System theory&lt;/keyword&gt;&lt;keyword&gt;Accident modelling&lt;/keyword&gt;&lt;keyword&gt;Aviation&lt;/keyword&gt;&lt;/keywords&gt;&lt;dates&gt;&lt;year&gt;2019&lt;/year&gt;&lt;/dates&gt;&lt;urls&gt;&lt;/urls&gt;&lt;electronic-resource-num&gt;10.1007/s42454-019-00001-y&lt;/electronic-resource-num&gt;&lt;/record&gt;&lt;/Cite&gt;&lt;/EndNote&gt;</w:instrText>
      </w:r>
      <w:r w:rsidR="00BB781F" w:rsidRPr="00E82FA4">
        <w:rPr>
          <w:color w:val="000000" w:themeColor="text1"/>
        </w:rPr>
        <w:fldChar w:fldCharType="separate"/>
      </w:r>
      <w:r w:rsidR="00BB781F" w:rsidRPr="00E82FA4">
        <w:rPr>
          <w:noProof/>
          <w:color w:val="000000" w:themeColor="text1"/>
        </w:rPr>
        <w:t>(Schmid &amp; Stanton, 2019b)</w:t>
      </w:r>
      <w:r w:rsidR="00BB781F" w:rsidRPr="00E82FA4">
        <w:rPr>
          <w:color w:val="000000" w:themeColor="text1"/>
        </w:rPr>
        <w:fldChar w:fldCharType="end"/>
      </w:r>
      <w:r w:rsidR="000E2732" w:rsidRPr="00E82FA4">
        <w:rPr>
          <w:color w:val="000000" w:themeColor="text1"/>
        </w:rPr>
        <w:t xml:space="preserve">. </w:t>
      </w:r>
      <w:r w:rsidR="00B71404" w:rsidRPr="00E82FA4">
        <w:rPr>
          <w:color w:val="000000" w:themeColor="text1"/>
        </w:rPr>
        <w:t>M</w:t>
      </w:r>
      <w:r w:rsidR="000E2732" w:rsidRPr="00E82FA4">
        <w:rPr>
          <w:color w:val="000000" w:themeColor="text1"/>
        </w:rPr>
        <w:t xml:space="preserve">ore research is required </w:t>
      </w:r>
      <w:r w:rsidR="00B71404" w:rsidRPr="00E82FA4">
        <w:rPr>
          <w:color w:val="000000" w:themeColor="text1"/>
        </w:rPr>
        <w:t xml:space="preserve">on </w:t>
      </w:r>
      <w:r w:rsidR="000E2732" w:rsidRPr="00E82FA4">
        <w:rPr>
          <w:color w:val="000000" w:themeColor="text1"/>
        </w:rPr>
        <w:t xml:space="preserve">how procedures could be developed and adapted to tackle </w:t>
      </w:r>
      <w:r w:rsidR="00B71404" w:rsidRPr="00E82FA4">
        <w:rPr>
          <w:color w:val="000000" w:themeColor="text1"/>
        </w:rPr>
        <w:t>pilot incapacitation</w:t>
      </w:r>
      <w:r w:rsidR="000E2732" w:rsidRPr="00E82FA4">
        <w:rPr>
          <w:color w:val="000000" w:themeColor="text1"/>
        </w:rPr>
        <w:t>.</w:t>
      </w:r>
    </w:p>
    <w:p w14:paraId="2DE484F7" w14:textId="572D0475" w:rsidR="00D77BFE" w:rsidRPr="00E82FA4" w:rsidRDefault="001D12FA" w:rsidP="00D77BFE">
      <w:pPr>
        <w:pStyle w:val="Newparagraph"/>
        <w:rPr>
          <w:color w:val="000000" w:themeColor="text1"/>
        </w:rPr>
      </w:pPr>
      <w:r w:rsidRPr="00E82FA4">
        <w:rPr>
          <w:color w:val="000000" w:themeColor="text1"/>
        </w:rPr>
        <w:t>Consequently</w:t>
      </w:r>
      <w:r w:rsidR="00D77BFE" w:rsidRPr="00E82FA4">
        <w:rPr>
          <w:color w:val="000000" w:themeColor="text1"/>
        </w:rPr>
        <w:t xml:space="preserve">, remote piloting </w:t>
      </w:r>
      <w:r w:rsidR="000E2732" w:rsidRPr="00E82FA4">
        <w:rPr>
          <w:color w:val="000000" w:themeColor="text1"/>
        </w:rPr>
        <w:t>gains in importance for the remote-copilot</w:t>
      </w:r>
      <w:r w:rsidRPr="00E82FA4">
        <w:rPr>
          <w:color w:val="000000" w:themeColor="text1"/>
        </w:rPr>
        <w:t xml:space="preserve"> when </w:t>
      </w:r>
      <w:r w:rsidR="00B71404" w:rsidRPr="00E82FA4">
        <w:rPr>
          <w:color w:val="000000" w:themeColor="text1"/>
        </w:rPr>
        <w:t>they</w:t>
      </w:r>
      <w:r w:rsidRPr="00E82FA4">
        <w:rPr>
          <w:color w:val="000000" w:themeColor="text1"/>
        </w:rPr>
        <w:t xml:space="preserve"> assume the role of the active pilot</w:t>
      </w:r>
      <w:r w:rsidR="000E2732" w:rsidRPr="00E82FA4">
        <w:rPr>
          <w:color w:val="000000" w:themeColor="text1"/>
        </w:rPr>
        <w:t>. Similar functions</w:t>
      </w:r>
      <w:r w:rsidR="00D77BFE" w:rsidRPr="00E82FA4">
        <w:rPr>
          <w:color w:val="000000" w:themeColor="text1"/>
        </w:rPr>
        <w:t xml:space="preserve"> h</w:t>
      </w:r>
      <w:r w:rsidR="000E2732" w:rsidRPr="00E82FA4">
        <w:rPr>
          <w:color w:val="000000" w:themeColor="text1"/>
        </w:rPr>
        <w:t>ave</w:t>
      </w:r>
      <w:r w:rsidR="00D77BFE" w:rsidRPr="00E82FA4">
        <w:rPr>
          <w:color w:val="000000" w:themeColor="text1"/>
        </w:rPr>
        <w:t xml:space="preserve"> already been investigated for </w:t>
      </w:r>
      <w:r w:rsidR="000E2732" w:rsidRPr="00E82FA4">
        <w:rPr>
          <w:color w:val="000000" w:themeColor="text1"/>
        </w:rPr>
        <w:t xml:space="preserve">operators of </w:t>
      </w:r>
      <w:r w:rsidR="00D77BFE" w:rsidRPr="00E82FA4">
        <w:rPr>
          <w:color w:val="000000" w:themeColor="text1"/>
        </w:rPr>
        <w:t xml:space="preserve">Unmanned Aerial Vehicles (UAVs). </w:t>
      </w:r>
      <w:r w:rsidRPr="00E82FA4">
        <w:rPr>
          <w:color w:val="000000" w:themeColor="text1"/>
        </w:rPr>
        <w:t>They usually operate</w:t>
      </w:r>
      <w:r w:rsidR="00D77BFE" w:rsidRPr="00E82FA4">
        <w:rPr>
          <w:color w:val="000000" w:themeColor="text1"/>
        </w:rPr>
        <w:t xml:space="preserve"> one or multiple UAVs to conduct a range of </w:t>
      </w:r>
      <w:r w:rsidR="008F1A2F" w:rsidRPr="00E82FA4">
        <w:rPr>
          <w:color w:val="000000" w:themeColor="text1"/>
        </w:rPr>
        <w:t xml:space="preserve">different </w:t>
      </w:r>
      <w:r w:rsidR="00D77BFE" w:rsidRPr="00E82FA4">
        <w:rPr>
          <w:color w:val="000000" w:themeColor="text1"/>
        </w:rPr>
        <w:t xml:space="preserve">tasks depending on application of the same </w:t>
      </w:r>
      <w:r w:rsidR="00D77BFE" w:rsidRPr="00E82FA4">
        <w:rPr>
          <w:color w:val="000000" w:themeColor="text1"/>
        </w:rPr>
        <w:fldChar w:fldCharType="begin"/>
      </w:r>
      <w:r w:rsidR="00D77BFE" w:rsidRPr="00E82FA4">
        <w:rPr>
          <w:color w:val="000000" w:themeColor="text1"/>
        </w:rPr>
        <w:instrText xml:space="preserve"> ADDIN EN.CITE &lt;EndNote&gt;&lt;Cite&gt;&lt;Author&gt;Hobbs&lt;/Author&gt;&lt;Year&gt;2016&lt;/Year&gt;&lt;RecNum&gt;1735&lt;/RecNum&gt;&lt;DisplayText&gt;(Hobbs &amp;amp; Lyall, 2016)&lt;/DisplayText&gt;&lt;record&gt;&lt;rec-number&gt;1735&lt;/rec-number&gt;&lt;foreign-keys&gt;&lt;key app="EN" db-id="tx5s9wzx5fz2xyepsxbpxpwgw05vwpwrr00f" timestamp="1537529247"&gt;1735&lt;/key&gt;&lt;/foreign-keys&gt;&lt;ref-type name="Journal Article"&gt;17&lt;/ref-type&gt;&lt;contributors&gt;&lt;authors&gt;&lt;author&gt;Hobbs, Alan&lt;/author&gt;&lt;author&gt;Lyall, Beth&lt;/author&gt;&lt;/authors&gt;&lt;/contributors&gt;&lt;titles&gt;&lt;title&gt;Human Factors Guidelines for Unmanned Aircraft Systems&lt;/title&gt;&lt;secondary-title&gt;Ergonomics in Design&lt;/secondary-title&gt;&lt;/titles&gt;&lt;periodical&gt;&lt;full-title&gt;Ergonomics in Design&lt;/full-title&gt;&lt;abbr-1&gt;Ergon Des&lt;/abbr-1&gt;&lt;/periodical&gt;&lt;pages&gt;23–28&lt;/pages&gt;&lt;volume&gt;24&lt;/volume&gt;&lt;number&gt;3&lt;/number&gt;&lt;dates&gt;&lt;year&gt;2016&lt;/year&gt;&lt;pub-dates&gt;&lt;date&gt;2016/07/01&lt;/date&gt;&lt;/pub-dates&gt;&lt;/dates&gt;&lt;publisher&gt;SAGE Publications Inc&lt;/publisher&gt;&lt;isbn&gt;1064-8046&lt;/isbn&gt;&lt;urls&gt;&lt;related-urls&gt;&lt;url&gt;&lt;style face="underline" font="default" size="100%"&gt;https://doi.org/10.1177/1064804616640632&lt;/style&gt;&lt;/url&gt;&lt;/related-urls&gt;&lt;/urls&gt;&lt;electronic-resource-num&gt;10.1177/1064804616640632&lt;/electronic-resource-num&gt;&lt;access-date&gt;2018/09/21&lt;/access-date&gt;&lt;/record&gt;&lt;/Cite&gt;&lt;/EndNote&gt;</w:instrText>
      </w:r>
      <w:r w:rsidR="00D77BFE" w:rsidRPr="00E82FA4">
        <w:rPr>
          <w:color w:val="000000" w:themeColor="text1"/>
        </w:rPr>
        <w:fldChar w:fldCharType="separate"/>
      </w:r>
      <w:r w:rsidR="00D77BFE" w:rsidRPr="00E82FA4">
        <w:rPr>
          <w:noProof/>
          <w:color w:val="000000" w:themeColor="text1"/>
        </w:rPr>
        <w:t>(Hobbs &amp; Lyall, 2016)</w:t>
      </w:r>
      <w:r w:rsidR="00D77BFE" w:rsidRPr="00E82FA4">
        <w:rPr>
          <w:color w:val="000000" w:themeColor="text1"/>
        </w:rPr>
        <w:fldChar w:fldCharType="end"/>
      </w:r>
      <w:r w:rsidR="00D77BFE" w:rsidRPr="00E82FA4">
        <w:rPr>
          <w:color w:val="000000" w:themeColor="text1"/>
        </w:rPr>
        <w:t xml:space="preserve">. Although applications with one UAV weighing more </w:t>
      </w:r>
      <w:r w:rsidR="00D77BFE" w:rsidRPr="00E82FA4">
        <w:rPr>
          <w:color w:val="000000" w:themeColor="text1"/>
        </w:rPr>
        <w:lastRenderedPageBreak/>
        <w:t>than 55 pounds operate at comparable altitudes of airliners</w:t>
      </w:r>
      <w:r w:rsidR="00181731" w:rsidRPr="00E82FA4">
        <w:rPr>
          <w:color w:val="000000" w:themeColor="text1"/>
        </w:rPr>
        <w:t xml:space="preserve"> and are </w:t>
      </w:r>
      <w:r w:rsidR="00D77BFE" w:rsidRPr="00E82FA4">
        <w:rPr>
          <w:color w:val="000000" w:themeColor="text1"/>
        </w:rPr>
        <w:t>airborne similar time periods</w:t>
      </w:r>
      <w:r w:rsidR="00B71404" w:rsidRPr="00E82FA4">
        <w:rPr>
          <w:color w:val="000000" w:themeColor="text1"/>
        </w:rPr>
        <w:t>,</w:t>
      </w:r>
      <w:r w:rsidR="00D77BFE" w:rsidRPr="00E82FA4">
        <w:rPr>
          <w:color w:val="000000" w:themeColor="text1"/>
        </w:rPr>
        <w:t xml:space="preserve"> the human factors are unique over and above those that apply to conventional flight </w:t>
      </w:r>
      <w:r w:rsidR="00D77BFE" w:rsidRPr="00E82FA4">
        <w:rPr>
          <w:color w:val="000000" w:themeColor="text1"/>
        </w:rPr>
        <w:fldChar w:fldCharType="begin"/>
      </w:r>
      <w:r w:rsidR="00D77BFE" w:rsidRPr="00E82FA4">
        <w:rPr>
          <w:color w:val="000000" w:themeColor="text1"/>
        </w:rPr>
        <w:instrText xml:space="preserve"> ADDIN EN.CITE &lt;EndNote&gt;&lt;Cite&gt;&lt;Author&gt;Kaliardos&lt;/Author&gt;&lt;Year&gt;2014&lt;/Year&gt;&lt;RecNum&gt;1814&lt;/RecNum&gt;&lt;DisplayText&gt;(Kaliardos &amp;amp; Lyall, 2014)&lt;/DisplayText&gt;&lt;record&gt;&lt;rec-number&gt;1814&lt;/rec-number&gt;&lt;foreign-keys&gt;&lt;key app="EN" db-id="tx5s9wzx5fz2xyepsxbpxpwgw05vwpwrr00f" timestamp="1542359271"&gt;1814&lt;/key&gt;&lt;/foreign-keys&gt;&lt;ref-type name="Book Section"&gt;5&lt;/ref-type&gt;&lt;contributors&gt;&lt;authors&gt;&lt;author&gt;Kaliardos, Bill&lt;/author&gt;&lt;author&gt;Lyall, Beth&lt;/author&gt;&lt;/authors&gt;&lt;secondary-authors&gt;&lt;author&gt;Valavanis, Kimon P.&lt;/author&gt;&lt;author&gt;Vachtsevanos, George J.&lt;/author&gt;&lt;/secondary-authors&gt;&lt;/contributors&gt;&lt;titles&gt;&lt;title&gt;Human Factors of Unmanned Aircraft System Integration in the National Airspace System&lt;/title&gt;&lt;secondary-title&gt;Handbook of Unmanned Aerial Vehicles&lt;/secondary-title&gt;&lt;/titles&gt;&lt;pages&gt;2135–2158&lt;/pages&gt;&lt;dates&gt;&lt;year&gt;2014&lt;/year&gt;&lt;/dates&gt;&lt;pub-location&gt;Dordrecht, Netherlands&lt;/pub-location&gt;&lt;publisher&gt;Springer&lt;/publisher&gt;&lt;urls&gt;&lt;/urls&gt;&lt;electronic-resource-num&gt;10.1007/978-90-481-9707-1_36&lt;/electronic-resource-num&gt;&lt;/record&gt;&lt;/Cite&gt;&lt;/EndNote&gt;</w:instrText>
      </w:r>
      <w:r w:rsidR="00D77BFE" w:rsidRPr="00E82FA4">
        <w:rPr>
          <w:color w:val="000000" w:themeColor="text1"/>
        </w:rPr>
        <w:fldChar w:fldCharType="separate"/>
      </w:r>
      <w:r w:rsidR="00D77BFE" w:rsidRPr="00E82FA4">
        <w:rPr>
          <w:noProof/>
          <w:color w:val="000000" w:themeColor="text1"/>
        </w:rPr>
        <w:t>(Kaliardos &amp; Lyall, 2014)</w:t>
      </w:r>
      <w:r w:rsidR="00D77BFE" w:rsidRPr="00E82FA4">
        <w:rPr>
          <w:color w:val="000000" w:themeColor="text1"/>
        </w:rPr>
        <w:fldChar w:fldCharType="end"/>
      </w:r>
      <w:r w:rsidR="00D77BFE" w:rsidRPr="00E82FA4">
        <w:rPr>
          <w:color w:val="000000" w:themeColor="text1"/>
        </w:rPr>
        <w:t xml:space="preserve">. The operator has </w:t>
      </w:r>
      <w:r w:rsidR="00181731" w:rsidRPr="00E82FA4">
        <w:rPr>
          <w:color w:val="000000" w:themeColor="text1"/>
        </w:rPr>
        <w:t xml:space="preserve">to control the UAV all the time, </w:t>
      </w:r>
      <w:r w:rsidR="00D77BFE" w:rsidRPr="00E82FA4">
        <w:rPr>
          <w:color w:val="000000" w:themeColor="text1"/>
        </w:rPr>
        <w:t xml:space="preserve">manage control links, avoid collisions in absence of an outside view, and might be required to transfer control to another GS during flight operations. </w:t>
      </w:r>
      <w:r w:rsidR="008F1A2F" w:rsidRPr="00E82FA4">
        <w:rPr>
          <w:color w:val="000000" w:themeColor="text1"/>
        </w:rPr>
        <w:t>In contrast, t</w:t>
      </w:r>
      <w:r w:rsidR="00D77BFE" w:rsidRPr="00E82FA4">
        <w:rPr>
          <w:color w:val="000000" w:themeColor="text1"/>
        </w:rPr>
        <w:t xml:space="preserve">he single-piloted aircraft must be capable of flying on its own without support and becomes a UAV only </w:t>
      </w:r>
      <w:r w:rsidRPr="00E82FA4">
        <w:rPr>
          <w:color w:val="000000" w:themeColor="text1"/>
        </w:rPr>
        <w:t xml:space="preserve">for a narrow time period or </w:t>
      </w:r>
      <w:r w:rsidR="00D77BFE" w:rsidRPr="00E82FA4">
        <w:rPr>
          <w:color w:val="000000" w:themeColor="text1"/>
        </w:rPr>
        <w:t xml:space="preserve">in </w:t>
      </w:r>
      <w:r w:rsidRPr="00E82FA4">
        <w:rPr>
          <w:color w:val="000000" w:themeColor="text1"/>
        </w:rPr>
        <w:t>an</w:t>
      </w:r>
      <w:r w:rsidR="00D77BFE" w:rsidRPr="00E82FA4">
        <w:rPr>
          <w:color w:val="000000" w:themeColor="text1"/>
        </w:rPr>
        <w:t xml:space="preserve"> emergency. Thus, </w:t>
      </w:r>
      <w:proofErr w:type="spellStart"/>
      <w:r w:rsidR="00D77BFE" w:rsidRPr="00E82FA4">
        <w:rPr>
          <w:color w:val="000000" w:themeColor="text1"/>
        </w:rPr>
        <w:t>aviate</w:t>
      </w:r>
      <w:proofErr w:type="spellEnd"/>
      <w:r w:rsidR="00D77BFE" w:rsidRPr="00E82FA4">
        <w:rPr>
          <w:color w:val="000000" w:themeColor="text1"/>
        </w:rPr>
        <w:t xml:space="preserve">, navigate, communicate, and especially ‘manage’ differ when we consider the analyses of these (purpose-related) functions of RCO and UAVs </w:t>
      </w:r>
      <w:r w:rsidR="00D77BFE" w:rsidRPr="00E82FA4">
        <w:rPr>
          <w:color w:val="000000" w:themeColor="text1"/>
        </w:rPr>
        <w:fldChar w:fldCharType="begin">
          <w:fldData xml:space="preserve">PEVuZE5vdGU+PENpdGU+PEF1dGhvcj5TdGFudG9uPC9BdXRob3I+PFllYXI+MjAxNjwvWWVhcj48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</w:fldData>
        </w:fldChar>
      </w:r>
      <w:r w:rsidR="00D77BFE" w:rsidRPr="00E82FA4">
        <w:rPr>
          <w:color w:val="000000" w:themeColor="text1"/>
        </w:rPr>
        <w:instrText xml:space="preserve"> ADDIN EN.CITE </w:instrText>
      </w:r>
      <w:r w:rsidR="00D77BFE" w:rsidRPr="00E82FA4">
        <w:rPr>
          <w:color w:val="000000" w:themeColor="text1"/>
        </w:rPr>
        <w:fldChar w:fldCharType="begin">
          <w:fldData xml:space="preserve">PEVuZE5vdGU+PENpdGU+PEF1dGhvcj5TdGFudG9uPC9BdXRob3I+PFllYXI+MjAxNjwvWWVhcj48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</w:fldData>
        </w:fldChar>
      </w:r>
      <w:r w:rsidR="00D77BFE" w:rsidRPr="00E82FA4">
        <w:rPr>
          <w:color w:val="000000" w:themeColor="text1"/>
        </w:rPr>
        <w:instrText xml:space="preserve"> ADDIN EN.CITE.DATA </w:instrText>
      </w:r>
      <w:r w:rsidR="00D77BFE" w:rsidRPr="00E82FA4">
        <w:rPr>
          <w:color w:val="000000" w:themeColor="text1"/>
        </w:rPr>
      </w:r>
      <w:r w:rsidR="00D77BFE" w:rsidRPr="00E82FA4">
        <w:rPr>
          <w:color w:val="000000" w:themeColor="text1"/>
        </w:rPr>
        <w:fldChar w:fldCharType="end"/>
      </w:r>
      <w:r w:rsidR="00D77BFE" w:rsidRPr="00E82FA4">
        <w:rPr>
          <w:color w:val="000000" w:themeColor="text1"/>
        </w:rPr>
      </w:r>
      <w:r w:rsidR="00D77BFE" w:rsidRPr="00E82FA4">
        <w:rPr>
          <w:color w:val="000000" w:themeColor="text1"/>
        </w:rPr>
        <w:fldChar w:fldCharType="separate"/>
      </w:r>
      <w:r w:rsidR="00D77BFE" w:rsidRPr="00E82FA4">
        <w:rPr>
          <w:noProof/>
          <w:color w:val="000000" w:themeColor="text1"/>
        </w:rPr>
        <w:t>(Hobbs &amp; Lyall, 2016, p. 27; Stanton et al., 2016, p. 335)</w:t>
      </w:r>
      <w:r w:rsidR="00D77BFE" w:rsidRPr="00E82FA4">
        <w:rPr>
          <w:color w:val="000000" w:themeColor="text1"/>
        </w:rPr>
        <w:fldChar w:fldCharType="end"/>
      </w:r>
      <w:r w:rsidR="00D77BFE" w:rsidRPr="00E82FA4">
        <w:rPr>
          <w:color w:val="000000" w:themeColor="text1"/>
        </w:rPr>
        <w:t xml:space="preserve">. </w:t>
      </w:r>
      <w:r w:rsidR="00B71404" w:rsidRPr="00E82FA4">
        <w:rPr>
          <w:color w:val="000000" w:themeColor="text1"/>
        </w:rPr>
        <w:t>Some of the</w:t>
      </w:r>
      <w:r w:rsidRPr="00E82FA4">
        <w:rPr>
          <w:color w:val="000000" w:themeColor="text1"/>
        </w:rPr>
        <w:t xml:space="preserve"> </w:t>
      </w:r>
      <w:r w:rsidR="00D77BFE" w:rsidRPr="00E82FA4">
        <w:rPr>
          <w:color w:val="000000" w:themeColor="text1"/>
        </w:rPr>
        <w:t>technologies</w:t>
      </w:r>
      <w:r w:rsidRPr="00E82FA4">
        <w:rPr>
          <w:color w:val="000000" w:themeColor="text1"/>
        </w:rPr>
        <w:t xml:space="preserve"> </w:t>
      </w:r>
      <w:r w:rsidR="00B71404" w:rsidRPr="00E82FA4">
        <w:rPr>
          <w:color w:val="000000" w:themeColor="text1"/>
        </w:rPr>
        <w:t>used by</w:t>
      </w:r>
      <w:r w:rsidRPr="00E82FA4">
        <w:rPr>
          <w:color w:val="000000" w:themeColor="text1"/>
        </w:rPr>
        <w:t xml:space="preserve"> UAVs </w:t>
      </w:r>
      <w:r w:rsidR="00B71404" w:rsidRPr="00E82FA4">
        <w:rPr>
          <w:color w:val="000000" w:themeColor="text1"/>
        </w:rPr>
        <w:t>have relevance</w:t>
      </w:r>
      <w:r w:rsidR="00D77BFE" w:rsidRPr="00E82FA4">
        <w:rPr>
          <w:color w:val="000000" w:themeColor="text1"/>
        </w:rPr>
        <w:t xml:space="preserve"> for RCO.</w:t>
      </w:r>
      <w:r w:rsidRPr="00E82FA4">
        <w:rPr>
          <w:color w:val="000000" w:themeColor="text1"/>
        </w:rPr>
        <w:t xml:space="preserve"> Apart from initial considerations of the data-link, no efforts have been made yet to transfer these to RCO </w:t>
      </w:r>
      <w:r w:rsidRPr="00E82FA4">
        <w:rPr>
          <w:color w:val="000000" w:themeColor="text1"/>
        </w:rPr>
        <w:fldChar w:fldCharType="begin"/>
      </w:r>
      <w:r w:rsidRPr="00E82FA4">
        <w:rPr>
          <w:color w:val="000000" w:themeColor="text1"/>
        </w:rPr>
        <w:instrText xml:space="preserve"> ADDIN EN.CITE &lt;EndNote&gt;&lt;Cite&gt;&lt;Author&gt;Schmid&lt;/Author&gt;&lt;Year&gt;2018&lt;/Year&gt;&lt;RecNum&gt;1760&lt;/RecNum&gt;&lt;DisplayText&gt;(Schmid &amp;amp; Korn, 2018)&lt;/DisplayText&gt;&lt;record&gt;&lt;rec-number&gt;1760&lt;/rec-number&gt;&lt;foreign-keys&gt;&lt;key app="EN" db-id="tx5s9wzx5fz2xyepsxbpxpwgw05vwpwrr00f" timestamp="1538839895"&gt;1760&lt;/key&gt;&lt;/foreign-keys&gt;&lt;ref-type name="Journal Article"&gt;17&lt;/ref-type&gt;&lt;contributors&gt;&lt;authors&gt;&lt;author&gt;Schmid, Daniela&lt;/author&gt;&lt;author&gt;Korn, Bernd&lt;/author&gt;&lt;/authors&gt;&lt;/contributors&gt;&lt;titles&gt;&lt;title&gt;The operational issue of an airliner’s reduced-crew caused by data-link break-up to remote support&lt;/title&gt;&lt;secondary-title&gt;Proceedings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pages&gt;71–75&lt;/pages&gt;&lt;volume&gt;62&lt;/volume&gt;&lt;dates&gt;&lt;year&gt;2018&lt;/year&gt;&lt;/dates&gt;&lt;urls&gt;&lt;/urls&gt;&lt;electronic-resource-num&gt;10.1177/1541931218621016&lt;/electronic-resource-num&gt;&lt;research-notes&gt;SPO google: page 57&lt;/research-notes&gt;&lt;/record&gt;&lt;/Cite&gt;&lt;/EndNote&gt;</w:instrText>
      </w:r>
      <w:r w:rsidRPr="00E82FA4">
        <w:rPr>
          <w:color w:val="000000" w:themeColor="text1"/>
        </w:rPr>
        <w:fldChar w:fldCharType="separate"/>
      </w:r>
      <w:r w:rsidRPr="00E82FA4">
        <w:rPr>
          <w:noProof/>
          <w:color w:val="000000" w:themeColor="text1"/>
        </w:rPr>
        <w:t>(Schmid &amp; Korn, 2018)</w:t>
      </w:r>
      <w:r w:rsidRPr="00E82FA4">
        <w:rPr>
          <w:color w:val="000000" w:themeColor="text1"/>
        </w:rPr>
        <w:fldChar w:fldCharType="end"/>
      </w:r>
      <w:r w:rsidRPr="00E82FA4">
        <w:rPr>
          <w:color w:val="000000" w:themeColor="text1"/>
        </w:rPr>
        <w:t>.</w:t>
      </w:r>
      <w:r w:rsidR="003E42FC" w:rsidRPr="00E82FA4">
        <w:rPr>
          <w:color w:val="000000" w:themeColor="text1"/>
        </w:rPr>
        <w:t xml:space="preserve"> Finally, UAVs’ technology will become more important at more </w:t>
      </w:r>
      <w:r w:rsidR="00D070E1" w:rsidRPr="00E82FA4">
        <w:rPr>
          <w:color w:val="000000" w:themeColor="text1"/>
        </w:rPr>
        <w:t>advanced stage of RCO system development.</w:t>
      </w:r>
    </w:p>
    <w:p w14:paraId="3975F9BC" w14:textId="07BA61DB" w:rsidR="00FB59F0" w:rsidRPr="00E82FA4" w:rsidRDefault="00FB59F0" w:rsidP="00FB59F0">
      <w:pPr>
        <w:pStyle w:val="Heading1"/>
        <w:rPr>
          <w:color w:val="000000" w:themeColor="text1"/>
        </w:rPr>
      </w:pPr>
      <w:r w:rsidRPr="00E82FA4">
        <w:rPr>
          <w:color w:val="000000" w:themeColor="text1"/>
        </w:rPr>
        <w:t>Communication/Social Issues</w:t>
      </w:r>
      <w:r w:rsidR="00CD1338" w:rsidRPr="00E82FA4">
        <w:rPr>
          <w:color w:val="000000" w:themeColor="text1"/>
        </w:rPr>
        <w:t>: Facing Boredom</w:t>
      </w:r>
    </w:p>
    <w:p w14:paraId="552F6A7E" w14:textId="4FF4924D" w:rsidR="00A44247" w:rsidRPr="00E82FA4" w:rsidRDefault="001F3CB7" w:rsidP="00FB59F0">
      <w:pPr>
        <w:pStyle w:val="Newparagraph"/>
        <w:ind w:firstLine="0"/>
        <w:rPr>
          <w:color w:val="000000" w:themeColor="text1"/>
        </w:rPr>
      </w:pPr>
      <w:r w:rsidRPr="00E82FA4">
        <w:rPr>
          <w:color w:val="000000" w:themeColor="text1"/>
        </w:rPr>
        <w:t xml:space="preserve">Under </w:t>
      </w:r>
      <w:r w:rsidR="00077EE0" w:rsidRPr="00E82FA4">
        <w:rPr>
          <w:color w:val="000000" w:themeColor="text1"/>
        </w:rPr>
        <w:t>all</w:t>
      </w:r>
      <w:r w:rsidRPr="00E82FA4">
        <w:rPr>
          <w:color w:val="000000" w:themeColor="text1"/>
        </w:rPr>
        <w:t xml:space="preserve"> conditions, the </w:t>
      </w:r>
      <w:r w:rsidR="00BE3C88" w:rsidRPr="00E82FA4">
        <w:rPr>
          <w:color w:val="000000" w:themeColor="text1"/>
        </w:rPr>
        <w:t>communication between</w:t>
      </w:r>
      <w:r w:rsidRPr="00E82FA4">
        <w:rPr>
          <w:color w:val="000000" w:themeColor="text1"/>
        </w:rPr>
        <w:t xml:space="preserve"> </w:t>
      </w:r>
      <w:r w:rsidR="00BE3C88" w:rsidRPr="00E82FA4">
        <w:rPr>
          <w:color w:val="000000" w:themeColor="text1"/>
        </w:rPr>
        <w:t>both</w:t>
      </w:r>
      <w:r w:rsidRPr="00E82FA4">
        <w:rPr>
          <w:color w:val="000000" w:themeColor="text1"/>
        </w:rPr>
        <w:t xml:space="preserve"> pilot</w:t>
      </w:r>
      <w:r w:rsidR="004D1687" w:rsidRPr="00E82FA4">
        <w:rPr>
          <w:color w:val="000000" w:themeColor="text1"/>
        </w:rPr>
        <w:t xml:space="preserve"> </w:t>
      </w:r>
      <w:r w:rsidR="00424489" w:rsidRPr="00E82FA4">
        <w:rPr>
          <w:color w:val="000000" w:themeColor="text1"/>
        </w:rPr>
        <w:t xml:space="preserve">(single </w:t>
      </w:r>
      <w:r w:rsidR="009C3975" w:rsidRPr="00E82FA4">
        <w:rPr>
          <w:color w:val="000000" w:themeColor="text1"/>
        </w:rPr>
        <w:t>and</w:t>
      </w:r>
      <w:r w:rsidR="00424489" w:rsidRPr="00E82FA4">
        <w:rPr>
          <w:color w:val="000000" w:themeColor="text1"/>
        </w:rPr>
        <w:t xml:space="preserve"> remote) </w:t>
      </w:r>
      <w:r w:rsidRPr="00E82FA4">
        <w:rPr>
          <w:color w:val="000000" w:themeColor="text1"/>
        </w:rPr>
        <w:t xml:space="preserve">will </w:t>
      </w:r>
      <w:r w:rsidR="00424489" w:rsidRPr="00E82FA4">
        <w:rPr>
          <w:color w:val="000000" w:themeColor="text1"/>
        </w:rPr>
        <w:t xml:space="preserve">have to </w:t>
      </w:r>
      <w:r w:rsidRPr="00E82FA4">
        <w:rPr>
          <w:color w:val="000000" w:themeColor="text1"/>
        </w:rPr>
        <w:t>change</w:t>
      </w:r>
      <w:r w:rsidR="00077EE0" w:rsidRPr="00E82FA4">
        <w:rPr>
          <w:color w:val="000000" w:themeColor="text1"/>
        </w:rPr>
        <w:t xml:space="preserve"> fundamentally</w:t>
      </w:r>
      <w:r w:rsidRPr="00E82FA4">
        <w:rPr>
          <w:color w:val="000000" w:themeColor="text1"/>
        </w:rPr>
        <w:t xml:space="preserve"> because they </w:t>
      </w:r>
      <w:r w:rsidR="009C3975" w:rsidRPr="00E82FA4">
        <w:rPr>
          <w:color w:val="000000" w:themeColor="text1"/>
        </w:rPr>
        <w:t xml:space="preserve">are spatially distributed at different work </w:t>
      </w:r>
      <w:r w:rsidR="00FA5278" w:rsidRPr="00E82FA4">
        <w:rPr>
          <w:color w:val="000000" w:themeColor="text1"/>
        </w:rPr>
        <w:t>stations</w:t>
      </w:r>
      <w:r w:rsidRPr="00E82FA4">
        <w:rPr>
          <w:color w:val="000000" w:themeColor="text1"/>
        </w:rPr>
        <w:t xml:space="preserve">. </w:t>
      </w:r>
      <w:r w:rsidR="009C3975" w:rsidRPr="00E82FA4">
        <w:rPr>
          <w:color w:val="000000" w:themeColor="text1"/>
        </w:rPr>
        <w:t>A spatial</w:t>
      </w:r>
      <w:r w:rsidRPr="00E82FA4">
        <w:rPr>
          <w:color w:val="000000" w:themeColor="text1"/>
        </w:rPr>
        <w:t xml:space="preserve"> separation under </w:t>
      </w:r>
      <w:r w:rsidR="00795EFE" w:rsidRPr="00E82FA4">
        <w:rPr>
          <w:color w:val="000000" w:themeColor="text1"/>
        </w:rPr>
        <w:t xml:space="preserve">current conditions was found not </w:t>
      </w:r>
      <w:r w:rsidR="00424489" w:rsidRPr="00E82FA4">
        <w:rPr>
          <w:color w:val="000000" w:themeColor="text1"/>
        </w:rPr>
        <w:t xml:space="preserve">to affect </w:t>
      </w:r>
      <w:r w:rsidR="009C3975" w:rsidRPr="00E82FA4">
        <w:rPr>
          <w:color w:val="000000" w:themeColor="text1"/>
        </w:rPr>
        <w:t>the pilots’</w:t>
      </w:r>
      <w:r w:rsidR="00795EFE" w:rsidRPr="00E82FA4">
        <w:rPr>
          <w:color w:val="000000" w:themeColor="text1"/>
        </w:rPr>
        <w:t xml:space="preserve"> decisions on</w:t>
      </w:r>
      <w:r w:rsidRPr="00E82FA4">
        <w:rPr>
          <w:color w:val="000000" w:themeColor="text1"/>
        </w:rPr>
        <w:t xml:space="preserve"> </w:t>
      </w:r>
      <w:r w:rsidR="00795EFE" w:rsidRPr="00E82FA4">
        <w:rPr>
          <w:color w:val="000000" w:themeColor="text1"/>
        </w:rPr>
        <w:t xml:space="preserve">flight planning due </w:t>
      </w:r>
      <w:r w:rsidR="00424489" w:rsidRPr="00E82FA4">
        <w:rPr>
          <w:color w:val="000000" w:themeColor="text1"/>
        </w:rPr>
        <w:t>in</w:t>
      </w:r>
      <w:r w:rsidR="00795EFE" w:rsidRPr="00E82FA4">
        <w:rPr>
          <w:color w:val="000000" w:themeColor="text1"/>
        </w:rPr>
        <w:t xml:space="preserve"> off-nominal events</w:t>
      </w:r>
      <w:r w:rsidR="00120E16" w:rsidRPr="00E82FA4">
        <w:rPr>
          <w:color w:val="000000" w:themeColor="text1"/>
        </w:rPr>
        <w:t xml:space="preserve"> </w:t>
      </w:r>
      <w:r w:rsidR="00120E16" w:rsidRPr="00E82FA4">
        <w:rPr>
          <w:color w:val="000000" w:themeColor="text1"/>
        </w:rPr>
        <w:fldChar w:fldCharType="begin"/>
      </w:r>
      <w:r w:rsidR="00120E16" w:rsidRPr="00E82FA4">
        <w:rPr>
          <w:color w:val="000000" w:themeColor="text1"/>
        </w:rPr>
        <w:instrText xml:space="preserve"> ADDIN EN.CITE &lt;EndNote&gt;&lt;Cite&gt;&lt;Author&gt;Lachter&lt;/Author&gt;&lt;Year&gt;2014&lt;/Year&gt;&lt;RecNum&gt;579&lt;/RecNum&gt;&lt;DisplayText&gt;(Lachter, Battiste, et al., 2014)&lt;/DisplayText&gt;&lt;record&gt;&lt;rec-number&gt;579&lt;/rec-number&gt;&lt;foreign-keys&gt;&lt;key app="EN" db-id="tx5s9wzx5fz2xyepsxbpxpwgw05vwpwrr00f" timestamp="1507840560"&gt;579&lt;/key&gt;&lt;/foreign-keys&gt;&lt;ref-type name="Book Section"&gt;5&lt;/ref-type&gt;&lt;contributors&gt;&lt;authors&gt;&lt;author&gt;Lachter, Joel&lt;/author&gt;&lt;author&gt;Battiste, Vernol&lt;/author&gt;&lt;author&gt;Matessa, Michael&lt;/author&gt;&lt;author&gt;Dao, Quang V.&lt;/author&gt;&lt;author&gt;Koteskey, Robert&lt;/author&gt;&lt;author&gt;Johnson, Walter W.&lt;/author&gt;&lt;/authors&gt;&lt;/contributors&gt;&lt;titles&gt;&lt;title&gt;Toward Single Pilot Operations: The Impact of the Loss of Non-verbal Communication on the Flight Deck&lt;/title&gt;&lt;secondary-title&gt;Proceedings of the International Conference on Human-Computer Interaction in Aerospace&lt;/secondary-title&gt;&lt;tertiary-title&gt;HCI-Aero &amp;apos;14&lt;/tertiary-title&gt;&lt;short-title&gt;Lachter, Battiste et al. 2014 – Toward Single Pilot Operations&lt;/short-title&gt;&lt;/titles&gt;&lt;dates&gt;&lt;year&gt;2014&lt;/year&gt;&lt;/dates&gt;&lt;pub-location&gt;New York, NY, USA&lt;/pub-location&gt;&lt;publisher&gt;ACM&lt;/publisher&gt;&lt;urls&gt;&lt;/urls&gt;&lt;electronic-resource-num&gt;10.1145/2669592.2669695&lt;/electronic-resource-num&gt;&lt;research-notes&gt;SPO google: page 1&amp;#xD;SPO Scopus Title, abstract, keywords: page 3&amp;#xD;SPO Scopus all fields: page 6&lt;/research-notes&gt;&lt;/record&gt;&lt;/Cite&gt;&lt;/EndNote&gt;</w:instrText>
      </w:r>
      <w:r w:rsidR="00120E16" w:rsidRPr="00E82FA4">
        <w:rPr>
          <w:color w:val="000000" w:themeColor="text1"/>
        </w:rPr>
        <w:fldChar w:fldCharType="separate"/>
      </w:r>
      <w:r w:rsidR="00120E16" w:rsidRPr="00E82FA4">
        <w:rPr>
          <w:noProof/>
          <w:color w:val="000000" w:themeColor="text1"/>
        </w:rPr>
        <w:t>(Lachter, Battiste, et al., 2014)</w:t>
      </w:r>
      <w:r w:rsidR="00120E16" w:rsidRPr="00E82FA4">
        <w:rPr>
          <w:color w:val="000000" w:themeColor="text1"/>
        </w:rPr>
        <w:fldChar w:fldCharType="end"/>
      </w:r>
      <w:r w:rsidRPr="00E82FA4">
        <w:rPr>
          <w:color w:val="000000" w:themeColor="text1"/>
        </w:rPr>
        <w:t xml:space="preserve">. </w:t>
      </w:r>
      <w:r w:rsidR="00120E16" w:rsidRPr="00E82FA4">
        <w:rPr>
          <w:color w:val="000000" w:themeColor="text1"/>
        </w:rPr>
        <w:t xml:space="preserve">Nevertheless, </w:t>
      </w:r>
      <w:r w:rsidR="000F1C32" w:rsidRPr="00E82FA4">
        <w:rPr>
          <w:color w:val="000000" w:themeColor="text1"/>
        </w:rPr>
        <w:t>they</w:t>
      </w:r>
      <w:r w:rsidR="00120E16" w:rsidRPr="00E82FA4">
        <w:rPr>
          <w:color w:val="000000" w:themeColor="text1"/>
        </w:rPr>
        <w:t xml:space="preserve"> </w:t>
      </w:r>
      <w:r w:rsidR="004D1687" w:rsidRPr="00E82FA4">
        <w:rPr>
          <w:color w:val="000000" w:themeColor="text1"/>
        </w:rPr>
        <w:t>generally</w:t>
      </w:r>
      <w:r w:rsidR="00424489" w:rsidRPr="00E82FA4">
        <w:rPr>
          <w:color w:val="000000" w:themeColor="text1"/>
        </w:rPr>
        <w:t xml:space="preserve"> </w:t>
      </w:r>
      <w:r w:rsidR="00120E16" w:rsidRPr="00E82FA4">
        <w:rPr>
          <w:color w:val="000000" w:themeColor="text1"/>
        </w:rPr>
        <w:t xml:space="preserve">preferred </w:t>
      </w:r>
      <w:r w:rsidR="00424489" w:rsidRPr="00E82FA4">
        <w:rPr>
          <w:color w:val="000000" w:themeColor="text1"/>
        </w:rPr>
        <w:t xml:space="preserve">to </w:t>
      </w:r>
      <w:r w:rsidR="00120E16" w:rsidRPr="00E82FA4">
        <w:rPr>
          <w:color w:val="000000" w:themeColor="text1"/>
        </w:rPr>
        <w:t>sit next to each other</w:t>
      </w:r>
      <w:r w:rsidR="002F4660" w:rsidRPr="00E82FA4">
        <w:rPr>
          <w:color w:val="000000" w:themeColor="text1"/>
        </w:rPr>
        <w:t xml:space="preserve">. Confusions </w:t>
      </w:r>
      <w:r w:rsidR="00AE0DB6" w:rsidRPr="00E82FA4">
        <w:rPr>
          <w:color w:val="000000" w:themeColor="text1"/>
        </w:rPr>
        <w:t>were apparent in</w:t>
      </w:r>
      <w:r w:rsidR="002F4660" w:rsidRPr="00E82FA4">
        <w:rPr>
          <w:color w:val="000000" w:themeColor="text1"/>
        </w:rPr>
        <w:t xml:space="preserve"> the pilots not </w:t>
      </w:r>
      <w:r w:rsidR="00424489" w:rsidRPr="00E82FA4">
        <w:rPr>
          <w:color w:val="000000" w:themeColor="text1"/>
        </w:rPr>
        <w:t xml:space="preserve">being aware of </w:t>
      </w:r>
      <w:r w:rsidR="002F4660" w:rsidRPr="00E82FA4">
        <w:rPr>
          <w:color w:val="000000" w:themeColor="text1"/>
        </w:rPr>
        <w:t xml:space="preserve">what the other pilot was doing. Different setups of a video feedback </w:t>
      </w:r>
      <w:r w:rsidR="005B29BD" w:rsidRPr="00E82FA4">
        <w:rPr>
          <w:color w:val="000000" w:themeColor="text1"/>
        </w:rPr>
        <w:t>were not helpful</w:t>
      </w:r>
      <w:r w:rsidR="002F4660" w:rsidRPr="00E82FA4">
        <w:rPr>
          <w:color w:val="000000" w:themeColor="text1"/>
        </w:rPr>
        <w:t xml:space="preserve"> </w:t>
      </w:r>
      <w:r w:rsidR="00AE0DB6" w:rsidRPr="00E82FA4">
        <w:rPr>
          <w:color w:val="000000" w:themeColor="text1"/>
        </w:rPr>
        <w:t>in this matter</w:t>
      </w:r>
      <w:r w:rsidR="00424489" w:rsidRPr="00E82FA4">
        <w:rPr>
          <w:color w:val="000000" w:themeColor="text1"/>
        </w:rPr>
        <w:t xml:space="preserve"> </w:t>
      </w:r>
      <w:r w:rsidR="005B29BD" w:rsidRPr="00E82FA4">
        <w:rPr>
          <w:color w:val="000000" w:themeColor="text1"/>
        </w:rPr>
        <w:t xml:space="preserve">whereas collaboration tools prove to be effective in supporting team collaboration </w:t>
      </w:r>
      <w:r w:rsidR="005B29BD" w:rsidRPr="00E82FA4">
        <w:rPr>
          <w:color w:val="000000" w:themeColor="text1"/>
        </w:rPr>
        <w:fldChar w:fldCharType="begin"/>
      </w:r>
      <w:r w:rsidR="005B29BD" w:rsidRPr="00E82FA4">
        <w:rPr>
          <w:color w:val="000000" w:themeColor="text1"/>
        </w:rPr>
        <w:instrText xml:space="preserve"> ADDIN EN.CITE &lt;EndNote&gt;&lt;Cite&gt;&lt;Author&gt;Lachter&lt;/Author&gt;&lt;Year&gt;2017&lt;/Year&gt;&lt;RecNum&gt;333&lt;/RecNum&gt;&lt;DisplayText&gt;(Lachter et al., 2017)&lt;/DisplayText&gt;&lt;record&gt;&lt;rec-number&gt;333&lt;/rec-number&gt;&lt;foreign-keys&gt;&lt;key app="EN" db-id="tx5s9wzx5fz2xyepsxbpxpwgw05vwpwrr00f" timestamp="1507840560"&gt;333&lt;/key&gt;&lt;/foreign-keys&gt;&lt;ref-type name="Journal Article"&gt;17&lt;/ref-type&gt;&lt;contributors&gt;&lt;authors&gt;&lt;author&gt;Lachter, Joel&lt;/author&gt;&lt;author&gt;Brandt, Summer L.&lt;/author&gt;&lt;author&gt;Battiste, Vernol&lt;/author&gt;&lt;author&gt;Matessa, Michael&lt;/author&gt;&lt;author&gt;Johnson, Walter W.&lt;/author&gt;&lt;/authors&gt;&lt;/contributors&gt;&lt;titles&gt;&lt;title&gt;Enhanced ground support: Lessons from work on reduced crew operations&lt;/title&gt;&lt;secondary-title&gt;Cognition, Technology &amp;amp; Work&lt;/secondary-title&gt;&lt;short-title&gt;Lachter, Brandt et al. 2017 – Enhanced ground support&lt;/short-title&gt;&lt;/titles&gt;&lt;periodical&gt;&lt;full-title&gt;Cognition, Technology &amp;amp; Work&lt;/full-title&gt;&lt;abbr-1&gt;Cogn Tech Work&lt;/abbr-1&gt;&lt;/periodical&gt;&lt;pages&gt;279–288&lt;/pages&gt;&lt;volume&gt;19&lt;/volume&gt;&lt;number&gt;2-3&lt;/number&gt;&lt;dates&gt;&lt;year&gt;2017&lt;/year&gt;&lt;/dates&gt;&lt;isbn&gt;1435-5566&lt;/isbn&gt;&lt;urls&gt;&lt;/urls&gt;&lt;electronic-resource-num&gt;10.1007/s10111-017-0422-6&lt;/electronic-resource-num&gt;&lt;research-notes&gt;SPO google: page 11&amp;#xD;SPO WoS : page 1&amp;#xD;SPO Scopus Title, abstract, keywords: page 1&amp;#xD;SPO Scopus all fields: page 2&lt;/research-notes&gt;&lt;/record&gt;&lt;/Cite&gt;&lt;/EndNote&gt;</w:instrText>
      </w:r>
      <w:r w:rsidR="005B29BD" w:rsidRPr="00E82FA4">
        <w:rPr>
          <w:color w:val="000000" w:themeColor="text1"/>
        </w:rPr>
        <w:fldChar w:fldCharType="separate"/>
      </w:r>
      <w:r w:rsidR="005B29BD" w:rsidRPr="00E82FA4">
        <w:rPr>
          <w:noProof/>
          <w:color w:val="000000" w:themeColor="text1"/>
        </w:rPr>
        <w:t>(Lachter et al., 2017)</w:t>
      </w:r>
      <w:r w:rsidR="005B29BD" w:rsidRPr="00E82FA4">
        <w:rPr>
          <w:color w:val="000000" w:themeColor="text1"/>
        </w:rPr>
        <w:fldChar w:fldCharType="end"/>
      </w:r>
      <w:r w:rsidR="000F1C32" w:rsidRPr="00E82FA4">
        <w:rPr>
          <w:color w:val="000000" w:themeColor="text1"/>
        </w:rPr>
        <w:t>.</w:t>
      </w:r>
      <w:r w:rsidR="005A282A" w:rsidRPr="00E82FA4">
        <w:rPr>
          <w:color w:val="000000" w:themeColor="text1"/>
        </w:rPr>
        <w:t xml:space="preserve"> These findings were not investigated more in detail although fatigue management has been assumed as being adaptable to all different flight durations</w:t>
      </w:r>
      <w:r w:rsidR="00AE0DB6" w:rsidRPr="00E82FA4">
        <w:rPr>
          <w:color w:val="000000" w:themeColor="text1"/>
        </w:rPr>
        <w:t xml:space="preserve"> in RCO</w:t>
      </w:r>
      <w:r w:rsidR="005A282A" w:rsidRPr="00E82FA4">
        <w:rPr>
          <w:color w:val="000000" w:themeColor="text1"/>
        </w:rPr>
        <w:t xml:space="preserve"> </w:t>
      </w:r>
      <w:r w:rsidR="005A282A" w:rsidRPr="00E82FA4">
        <w:rPr>
          <w:color w:val="000000" w:themeColor="text1"/>
        </w:rPr>
        <w:fldChar w:fldCharType="begin"/>
      </w:r>
      <w:r w:rsidR="005A282A" w:rsidRPr="00E82FA4">
        <w:rPr>
          <w:color w:val="000000" w:themeColor="text1"/>
        </w:rPr>
        <w:instrText xml:space="preserve"> ADDIN EN.CITE &lt;EndNote&gt;&lt;Cite&gt;&lt;Author&gt;Schmid&lt;/Author&gt;&lt;Year&gt;2019&lt;/Year&gt;&lt;RecNum&gt;2137&lt;/RecNum&gt;&lt;DisplayText&gt;(Schmid &amp;amp; Stanton, 2019a)&lt;/DisplayText&gt;&lt;record&gt;&lt;rec-number&gt;2137&lt;/rec-number&gt;&lt;foreign-keys&gt;&lt;key app="EN" db-id="tx5s9wzx5fz2xyepsxbpxpwgw05vwpwrr00f" timestamp="1562777731"&gt;2137&lt;/key&gt;&lt;/foreign-keys&gt;&lt;ref-type name="Book Section"&gt;5&lt;/ref-type&gt;&lt;contributors&gt;&lt;authors&gt;&lt;author&gt;Schmid, Daniela&lt;/author&gt;&lt;author&gt;Stanton, Neville A.&lt;/author&gt;&lt;/authors&gt;&lt;secondary-authors&gt;&lt;author&gt;Stanton, Neville A.&lt;/author&gt;&lt;/secondary-authors&gt;&lt;/contributors&gt;&lt;titles&gt;&lt;title&gt;Considering single-piloted airliners for different flight durations: An issue of fatigue management&lt;/title&gt;&lt;secondary-title&gt;Advances in Human Factors of Transportation&lt;/secondary-title&gt;&lt;tertiary-title&gt;Advances in Intelligent Systems and Computing&lt;/tertiary-title&gt;&lt;/titles&gt;&lt;pages&gt;683–694&lt;/pages&gt;&lt;number&gt;964&lt;/number&gt;&lt;dates&gt;&lt;year&gt;2019&lt;/year&gt;&lt;/dates&gt;&lt;pub-location&gt;Cham: Switzerland&lt;/pub-location&gt;&lt;publisher&gt;Springer&lt;/publisher&gt;&lt;urls&gt;&lt;/urls&gt;&lt;electronic-resource-num&gt;10.1007/978-3-030-20503-4_61&lt;/electronic-resource-num&gt;&lt;/record&gt;&lt;/Cite&gt;&lt;/EndNote&gt;</w:instrText>
      </w:r>
      <w:r w:rsidR="005A282A" w:rsidRPr="00E82FA4">
        <w:rPr>
          <w:color w:val="000000" w:themeColor="text1"/>
        </w:rPr>
        <w:fldChar w:fldCharType="separate"/>
      </w:r>
      <w:r w:rsidR="005A282A" w:rsidRPr="00E82FA4">
        <w:rPr>
          <w:noProof/>
          <w:color w:val="000000" w:themeColor="text1"/>
        </w:rPr>
        <w:t>(Schmid &amp; Stanton, 2019a)</w:t>
      </w:r>
      <w:r w:rsidR="005A282A" w:rsidRPr="00E82FA4">
        <w:rPr>
          <w:color w:val="000000" w:themeColor="text1"/>
        </w:rPr>
        <w:fldChar w:fldCharType="end"/>
      </w:r>
      <w:r w:rsidR="005A282A" w:rsidRPr="00E82FA4">
        <w:rPr>
          <w:color w:val="000000" w:themeColor="text1"/>
        </w:rPr>
        <w:t xml:space="preserve">. </w:t>
      </w:r>
      <w:r w:rsidR="00C52D9A" w:rsidRPr="00E82FA4">
        <w:rPr>
          <w:color w:val="000000" w:themeColor="text1"/>
        </w:rPr>
        <w:t>More</w:t>
      </w:r>
      <w:r w:rsidR="00440220" w:rsidRPr="00E82FA4">
        <w:rPr>
          <w:color w:val="000000" w:themeColor="text1"/>
        </w:rPr>
        <w:t xml:space="preserve"> research </w:t>
      </w:r>
      <w:r w:rsidR="00C52D9A" w:rsidRPr="00E82FA4">
        <w:rPr>
          <w:color w:val="000000" w:themeColor="text1"/>
        </w:rPr>
        <w:t>is</w:t>
      </w:r>
      <w:r w:rsidR="00440220" w:rsidRPr="00E82FA4">
        <w:rPr>
          <w:color w:val="000000" w:themeColor="text1"/>
        </w:rPr>
        <w:t xml:space="preserve"> required on how different periods of collaboration and of </w:t>
      </w:r>
      <w:r w:rsidR="00440220" w:rsidRPr="00E82FA4">
        <w:rPr>
          <w:color w:val="000000" w:themeColor="text1"/>
        </w:rPr>
        <w:lastRenderedPageBreak/>
        <w:t xml:space="preserve">operating as single-pilot alone affect workload, SA and especially boredom and vigilance issues under different circumstances. </w:t>
      </w:r>
      <w:r w:rsidR="00C52D9A" w:rsidRPr="00E82FA4">
        <w:rPr>
          <w:color w:val="000000" w:themeColor="text1"/>
        </w:rPr>
        <w:t>Furthermore</w:t>
      </w:r>
      <w:r w:rsidR="00A44247" w:rsidRPr="00E82FA4">
        <w:rPr>
          <w:color w:val="000000" w:themeColor="text1"/>
        </w:rPr>
        <w:t xml:space="preserve">, the use of advanced automation must not generate vigilance issues </w:t>
      </w:r>
      <w:r w:rsidR="00A44247" w:rsidRPr="00E82FA4">
        <w:rPr>
          <w:color w:val="000000" w:themeColor="text1"/>
        </w:rPr>
        <w:fldChar w:fldCharType="begin"/>
      </w:r>
      <w:r w:rsidR="00A44247" w:rsidRPr="00E82FA4">
        <w:rPr>
          <w:color w:val="000000" w:themeColor="text1"/>
        </w:rPr>
        <w:instrText xml:space="preserve"> ADDIN EN.CITE &lt;EndNote&gt;&lt;Cite&gt;&lt;Author&gt;Warm&lt;/Author&gt;&lt;Year&gt;2008&lt;/Year&gt;&lt;RecNum&gt;1813&lt;/RecNum&gt;&lt;DisplayText&gt;(Warm, Matthews, &amp;amp; Finomore, 2008)&lt;/DisplayText&gt;&lt;record&gt;&lt;rec-number&gt;1813&lt;/rec-number&gt;&lt;foreign-keys&gt;&lt;key app="EN" db-id="tx5s9wzx5fz2xyepsxbpxpwgw05vwpwrr00f" timestamp="1542302029"&gt;1813&lt;/key&gt;&lt;/foreign-keys&gt;&lt;ref-type name="Book Section"&gt;5&lt;/ref-type&gt;&lt;contributors&gt;&lt;authors&gt;&lt;author&gt;Warm, Joel S.&lt;/author&gt;&lt;author&gt;Matthews, Gerald&lt;/author&gt;&lt;author&gt;Finomore, Victor S.&lt;/author&gt;&lt;/authors&gt;&lt;secondary-authors&gt;&lt;author&gt;Szalma, James L.&lt;/author&gt;&lt;author&gt;Hancock, Peter A.&lt;/author&gt;&lt;/secondary-authors&gt;&lt;/contributors&gt;&lt;titles&gt;&lt;title&gt;Vigilance, Workload, and Stress&lt;/title&gt;&lt;secondary-title&gt;Performance Under Stress&lt;/secondary-title&gt;&lt;/titles&gt;&lt;dates&gt;&lt;year&gt;2008&lt;/year&gt;&lt;/dates&gt;&lt;pub-location&gt;Aldershot, UK&lt;/pub-location&gt;&lt;publisher&gt;Ashgate&lt;/publisher&gt;&lt;urls&gt;&lt;/urls&gt;&lt;/record&gt;&lt;/Cite&gt;&lt;/EndNote&gt;</w:instrText>
      </w:r>
      <w:r w:rsidR="00A44247" w:rsidRPr="00E82FA4">
        <w:rPr>
          <w:color w:val="000000" w:themeColor="text1"/>
        </w:rPr>
        <w:fldChar w:fldCharType="separate"/>
      </w:r>
      <w:r w:rsidR="00A44247" w:rsidRPr="00E82FA4">
        <w:rPr>
          <w:noProof/>
          <w:color w:val="000000" w:themeColor="text1"/>
        </w:rPr>
        <w:t>(Warm, Matthews, &amp; Finomore, 2008)</w:t>
      </w:r>
      <w:r w:rsidR="00A44247" w:rsidRPr="00E82FA4">
        <w:rPr>
          <w:color w:val="000000" w:themeColor="text1"/>
        </w:rPr>
        <w:fldChar w:fldCharType="end"/>
      </w:r>
      <w:r w:rsidR="00A44247" w:rsidRPr="00E82FA4">
        <w:rPr>
          <w:color w:val="000000" w:themeColor="text1"/>
        </w:rPr>
        <w:t>. It should use attentional resources appropriately</w:t>
      </w:r>
      <w:r w:rsidR="003F134F" w:rsidRPr="00E82FA4">
        <w:rPr>
          <w:color w:val="000000" w:themeColor="text1"/>
        </w:rPr>
        <w:t xml:space="preserve"> to prevent boredom or overload</w:t>
      </w:r>
      <w:r w:rsidR="00A44247" w:rsidRPr="00E82FA4">
        <w:rPr>
          <w:color w:val="000000" w:themeColor="text1"/>
        </w:rPr>
        <w:t xml:space="preserve"> </w:t>
      </w:r>
      <w:r w:rsidR="003F134F" w:rsidRPr="00E82FA4">
        <w:rPr>
          <w:color w:val="000000" w:themeColor="text1"/>
        </w:rPr>
        <w:t>to not</w:t>
      </w:r>
      <w:r w:rsidR="00A44247" w:rsidRPr="00E82FA4">
        <w:rPr>
          <w:color w:val="000000" w:themeColor="text1"/>
        </w:rPr>
        <w:t xml:space="preserve"> degrade system performance.</w:t>
      </w:r>
    </w:p>
    <w:p w14:paraId="5C272AE1" w14:textId="4B8A31BC" w:rsidR="0020690E" w:rsidRPr="00E82FA4" w:rsidRDefault="00650A33" w:rsidP="00656EA4">
      <w:pPr>
        <w:pStyle w:val="Heading1"/>
        <w:rPr>
          <w:color w:val="000000" w:themeColor="text1"/>
        </w:rPr>
      </w:pPr>
      <w:r w:rsidRPr="00E82FA4">
        <w:rPr>
          <w:color w:val="000000" w:themeColor="text1"/>
        </w:rPr>
        <w:t>C</w:t>
      </w:r>
      <w:r w:rsidR="0020690E" w:rsidRPr="00E82FA4">
        <w:rPr>
          <w:color w:val="000000" w:themeColor="text1"/>
        </w:rPr>
        <w:t>ertification</w:t>
      </w:r>
      <w:r w:rsidR="00FB59F0" w:rsidRPr="00E82FA4">
        <w:rPr>
          <w:color w:val="000000" w:themeColor="text1"/>
        </w:rPr>
        <w:t xml:space="preserve"> </w:t>
      </w:r>
      <w:r w:rsidR="00B63ED1" w:rsidRPr="00E82FA4">
        <w:rPr>
          <w:color w:val="000000" w:themeColor="text1"/>
        </w:rPr>
        <w:t>I</w:t>
      </w:r>
      <w:r w:rsidR="0020690E" w:rsidRPr="00E82FA4">
        <w:rPr>
          <w:color w:val="000000" w:themeColor="text1"/>
        </w:rPr>
        <w:t>ssues</w:t>
      </w:r>
      <w:r w:rsidR="00472FD8" w:rsidRPr="00E82FA4">
        <w:rPr>
          <w:color w:val="000000" w:themeColor="text1"/>
        </w:rPr>
        <w:t xml:space="preserve">: </w:t>
      </w:r>
      <w:r w:rsidR="00F53ED4" w:rsidRPr="00E82FA4">
        <w:rPr>
          <w:color w:val="000000" w:themeColor="text1"/>
        </w:rPr>
        <w:t>Regulating</w:t>
      </w:r>
      <w:r w:rsidR="00573895" w:rsidRPr="00E82FA4">
        <w:rPr>
          <w:color w:val="000000" w:themeColor="text1"/>
        </w:rPr>
        <w:t xml:space="preserve"> Operational Practice</w:t>
      </w:r>
    </w:p>
    <w:p w14:paraId="28C8727A" w14:textId="51909E79" w:rsidR="00A8200D" w:rsidRPr="00E82FA4" w:rsidRDefault="00C2281C" w:rsidP="00650A33">
      <w:pPr>
        <w:pStyle w:val="Paragraph"/>
        <w:rPr>
          <w:color w:val="000000" w:themeColor="text1"/>
        </w:rPr>
      </w:pPr>
      <w:r w:rsidRPr="00E82FA4">
        <w:rPr>
          <w:color w:val="000000" w:themeColor="text1"/>
        </w:rPr>
        <w:t>B</w:t>
      </w:r>
      <w:r w:rsidR="00A8200D" w:rsidRPr="00E82FA4">
        <w:rPr>
          <w:color w:val="000000" w:themeColor="text1"/>
        </w:rPr>
        <w:t xml:space="preserve">efore RCO can be taken from research into practice certification </w:t>
      </w:r>
      <w:r w:rsidR="005E78FE" w:rsidRPr="00E82FA4">
        <w:rPr>
          <w:color w:val="000000" w:themeColor="text1"/>
        </w:rPr>
        <w:t xml:space="preserve">and approval issues have </w:t>
      </w:r>
      <w:r w:rsidR="004765BD" w:rsidRPr="00E82FA4">
        <w:rPr>
          <w:color w:val="000000" w:themeColor="text1"/>
        </w:rPr>
        <w:t>to be taken into account.</w:t>
      </w:r>
      <w:r w:rsidR="005E78FE" w:rsidRPr="00E82FA4">
        <w:rPr>
          <w:color w:val="000000" w:themeColor="text1"/>
        </w:rPr>
        <w:t xml:space="preserve"> </w:t>
      </w:r>
      <w:r w:rsidR="00A8200D" w:rsidRPr="00E82FA4">
        <w:rPr>
          <w:color w:val="000000" w:themeColor="text1"/>
        </w:rPr>
        <w:t>Cur</w:t>
      </w:r>
      <w:r w:rsidR="00112DF1" w:rsidRPr="00E82FA4">
        <w:rPr>
          <w:color w:val="000000" w:themeColor="text1"/>
        </w:rPr>
        <w:t xml:space="preserve">rently, initial efforts have been made to identify certification requirements for SPO </w:t>
      </w:r>
      <w:r w:rsidR="00657FD6" w:rsidRPr="00E82FA4">
        <w:rPr>
          <w:color w:val="000000" w:themeColor="text1"/>
        </w:rPr>
        <w:t>under 14 C</w:t>
      </w:r>
      <w:r w:rsidR="00410D55" w:rsidRPr="00E82FA4">
        <w:rPr>
          <w:color w:val="000000" w:themeColor="text1"/>
        </w:rPr>
        <w:t>.</w:t>
      </w:r>
      <w:r w:rsidR="00657FD6" w:rsidRPr="00E82FA4">
        <w:rPr>
          <w:color w:val="000000" w:themeColor="text1"/>
        </w:rPr>
        <w:t>F</w:t>
      </w:r>
      <w:r w:rsidR="00410D55" w:rsidRPr="00E82FA4">
        <w:rPr>
          <w:color w:val="000000" w:themeColor="text1"/>
        </w:rPr>
        <w:t>.</w:t>
      </w:r>
      <w:r w:rsidR="00657FD6" w:rsidRPr="00E82FA4">
        <w:rPr>
          <w:color w:val="000000" w:themeColor="text1"/>
        </w:rPr>
        <w:t>R</w:t>
      </w:r>
      <w:r w:rsidR="00410D55" w:rsidRPr="00E82FA4">
        <w:rPr>
          <w:color w:val="000000" w:themeColor="text1"/>
        </w:rPr>
        <w:t>.</w:t>
      </w:r>
      <w:r w:rsidR="00657FD6" w:rsidRPr="00E82FA4">
        <w:rPr>
          <w:color w:val="000000" w:themeColor="text1"/>
        </w:rPr>
        <w:t xml:space="preserve"> Part 121 and Part 125 operations </w:t>
      </w:r>
      <w:r w:rsidR="00657FD6" w:rsidRPr="00E82FA4">
        <w:rPr>
          <w:color w:val="000000" w:themeColor="text1"/>
        </w:rPr>
        <w:fldChar w:fldCharType="begin"/>
      </w:r>
      <w:r w:rsidR="00657FD6" w:rsidRPr="00E82FA4">
        <w:rPr>
          <w:color w:val="000000" w:themeColor="text1"/>
        </w:rPr>
        <w:instrText xml:space="preserve"> ADDIN EN.CITE &lt;EndNote&gt;&lt;Cite&gt;&lt;Author&gt;Wilson&lt;/Author&gt;&lt;Year&gt;2013&lt;/Year&gt;&lt;RecNum&gt;1761&lt;/RecNum&gt;&lt;DisplayText&gt;(Wilson et al., 2013)&lt;/DisplayText&gt;&lt;record&gt;&lt;rec-number&gt;1761&lt;/rec-number&gt;&lt;foreign-keys&gt;&lt;key app="EN" db-id="tx5s9wzx5fz2xyepsxbpxpwgw05vwpwrr00f" timestamp="1538859717"&gt;1761&lt;/key&gt;&lt;/foreign-keys&gt;&lt;ref-type name="Government Document"&gt;46&lt;/ref-type&gt;&lt;contributors&gt;&lt;authors&gt;&lt;author&gt;Wilson, Jennifer&lt;/author&gt;&lt;author&gt;Harron, Greg&lt;/author&gt;&lt;author&gt;Lyall, Beth&lt;/author&gt;&lt;author&gt;Hoffa, Bob&lt;/author&gt;&lt;author&gt;Jones, Emily&lt;/author&gt;&lt;/authors&gt;&lt;/contributors&gt;&lt;titles&gt;&lt;title&gt;Understanding Single Pilot Operations (SPO) Certification Requirements&lt;/title&gt;&lt;/titles&gt;&lt;dates&gt;&lt;year&gt;2013&lt;/year&gt;&lt;/dates&gt;&lt;pub-location&gt;Moffet Field, CA, USA&lt;/pub-location&gt;&lt;publisher&gt;Research Integrations Incorporated prepared for NASA Langely Research Center &lt;/publisher&gt;&lt;urls&gt;&lt;/urls&gt;&lt;research-notes&gt;SPO google: page 9&lt;/research-notes&gt;&lt;/record&gt;&lt;/Cite&gt;&lt;/EndNote&gt;</w:instrText>
      </w:r>
      <w:r w:rsidR="00657FD6" w:rsidRPr="00E82FA4">
        <w:rPr>
          <w:color w:val="000000" w:themeColor="text1"/>
        </w:rPr>
        <w:fldChar w:fldCharType="separate"/>
      </w:r>
      <w:r w:rsidR="00657FD6" w:rsidRPr="00E82FA4">
        <w:rPr>
          <w:noProof/>
          <w:color w:val="000000" w:themeColor="text1"/>
        </w:rPr>
        <w:t>(Wilson et al., 2013)</w:t>
      </w:r>
      <w:r w:rsidR="00657FD6" w:rsidRPr="00E82FA4">
        <w:rPr>
          <w:color w:val="000000" w:themeColor="text1"/>
        </w:rPr>
        <w:fldChar w:fldCharType="end"/>
      </w:r>
      <w:r w:rsidR="00657FD6" w:rsidRPr="00E82FA4">
        <w:rPr>
          <w:color w:val="000000" w:themeColor="text1"/>
        </w:rPr>
        <w:t xml:space="preserve">. </w:t>
      </w:r>
      <w:r w:rsidR="004A7A33" w:rsidRPr="00E82FA4">
        <w:rPr>
          <w:color w:val="000000" w:themeColor="text1"/>
        </w:rPr>
        <w:t xml:space="preserve">It does mean that several parts of </w:t>
      </w:r>
      <w:r w:rsidR="00CB5E67" w:rsidRPr="00E82FA4">
        <w:rPr>
          <w:color w:val="000000" w:themeColor="text1"/>
        </w:rPr>
        <w:t>the regulat</w:t>
      </w:r>
      <w:r w:rsidR="00424489" w:rsidRPr="00E82FA4">
        <w:rPr>
          <w:color w:val="000000" w:themeColor="text1"/>
        </w:rPr>
        <w:t>ory</w:t>
      </w:r>
      <w:r w:rsidR="00CB5E67" w:rsidRPr="00E82FA4">
        <w:rPr>
          <w:color w:val="000000" w:themeColor="text1"/>
        </w:rPr>
        <w:t xml:space="preserve"> </w:t>
      </w:r>
      <w:r w:rsidR="004A7A33" w:rsidRPr="00E82FA4">
        <w:rPr>
          <w:color w:val="000000" w:themeColor="text1"/>
        </w:rPr>
        <w:t xml:space="preserve">certification requirements would have to be changed in future </w:t>
      </w:r>
      <w:r w:rsidR="00CB5E67" w:rsidRPr="00E82FA4">
        <w:rPr>
          <w:color w:val="000000" w:themeColor="text1"/>
        </w:rPr>
        <w:t>to include SPO</w:t>
      </w:r>
      <w:r w:rsidR="00B71404" w:rsidRPr="00E82FA4">
        <w:rPr>
          <w:color w:val="000000" w:themeColor="text1"/>
        </w:rPr>
        <w:t>/RCO</w:t>
      </w:r>
      <w:r w:rsidR="00CB5E67" w:rsidRPr="00E82FA4">
        <w:rPr>
          <w:color w:val="000000" w:themeColor="text1"/>
        </w:rPr>
        <w:t xml:space="preserve"> or</w:t>
      </w:r>
      <w:r w:rsidR="00B66FC3" w:rsidRPr="00E82FA4">
        <w:rPr>
          <w:color w:val="000000" w:themeColor="text1"/>
        </w:rPr>
        <w:t>, at the very least,</w:t>
      </w:r>
      <w:r w:rsidR="00CB5E67" w:rsidRPr="00E82FA4">
        <w:rPr>
          <w:color w:val="000000" w:themeColor="text1"/>
        </w:rPr>
        <w:t xml:space="preserve"> an equivalent level of safety will have to be demonstrated. For example, the certification test program would need to address the same workload functions as specified in CS 25.1523 and 14 C.F.R. §25.1523 by assessing them in comparison to a certified aircraft </w:t>
      </w:r>
      <w:r w:rsidR="00CB5E67" w:rsidRPr="00E82FA4">
        <w:rPr>
          <w:color w:val="000000" w:themeColor="text1"/>
        </w:rPr>
        <w:fldChar w:fldCharType="begin"/>
      </w:r>
      <w:r w:rsidR="00CB5E67" w:rsidRPr="00E82FA4">
        <w:rPr>
          <w:color w:val="000000" w:themeColor="text1"/>
        </w:rPr>
        <w:instrText xml:space="preserve"> ADDIN EN.CITE &lt;EndNote&gt;&lt;Cite&gt;&lt;Author&gt;Liu&lt;/Author&gt;&lt;Year&gt;2017&lt;/Year&gt;&lt;RecNum&gt;1349&lt;/RecNum&gt;&lt;DisplayText&gt;(H. Liu, Ma, Zhang, Jin, &amp;amp; Dong, 2017)&lt;/DisplayText&gt;&lt;record&gt;&lt;rec-number&gt;1349&lt;/rec-number&gt;&lt;foreign-keys&gt;&lt;key app="EN" db-id="tx5s9wzx5fz2xyepsxbpxpwgw05vwpwrr00f" timestamp="1521118372"&gt;1349&lt;/key&gt;&lt;key app="ENWeb" db-id=""&gt;0&lt;/key&gt;&lt;/foreign-keys&gt;&lt;ref-type name="Book Section"&gt;5&lt;/ref-type&gt;&lt;contributors&gt;&lt;authors&gt;&lt;author&gt;Liu, Haiyan&lt;/author&gt;&lt;author&gt;Ma, Xianchao&lt;/author&gt;&lt;author&gt;Zhang, Yinbo&lt;/author&gt;&lt;author&gt;Jin, Zhefeng&lt;/author&gt;&lt;author&gt;Dong, Dayong&lt;/author&gt;&lt;/authors&gt;&lt;secondary-authors&gt;&lt;author&gt;Stephanidis, Constantine&lt;/author&gt;&lt;/secondary-authors&gt;&lt;/contributors&gt;&lt;titles&gt;&lt;title&gt;A Practice for the Certification of Minimum Flight Crew Workload&lt;/title&gt;&lt;secondary-title&gt;HCI International 2017 – Posters&amp;apos; Extended Abstracts&lt;/secondary-title&gt;&lt;tertiary-title&gt;Communications in Computer and Information Science &lt;/tertiary-title&gt;&lt;/titles&gt;&lt;pages&gt;339–346&lt;/pages&gt;&lt;number&gt;713&lt;/number&gt;&lt;dates&gt;&lt;year&gt;2017&lt;/year&gt;&lt;/dates&gt;&lt;pub-location&gt;Cham&lt;/pub-location&gt;&lt;publisher&gt;Springer International Publishing&lt;/publisher&gt;&lt;isbn&gt;978-3-319-58750-9&lt;/isbn&gt;&lt;label&gt;10.1007/978-3-319-58750-9_47&lt;/label&gt;&lt;urls&gt;&lt;/urls&gt;&lt;/record&gt;&lt;/Cite&gt;&lt;/EndNote&gt;</w:instrText>
      </w:r>
      <w:r w:rsidR="00CB5E67" w:rsidRPr="00E82FA4">
        <w:rPr>
          <w:color w:val="000000" w:themeColor="text1"/>
        </w:rPr>
        <w:fldChar w:fldCharType="separate"/>
      </w:r>
      <w:r w:rsidR="00CB5E67" w:rsidRPr="00E82FA4">
        <w:rPr>
          <w:noProof/>
          <w:color w:val="000000" w:themeColor="text1"/>
        </w:rPr>
        <w:t>(H. Liu, Ma, Zhang, Jin, &amp; Dong, 2017)</w:t>
      </w:r>
      <w:r w:rsidR="00CB5E67" w:rsidRPr="00E82FA4">
        <w:rPr>
          <w:color w:val="000000" w:themeColor="text1"/>
        </w:rPr>
        <w:fldChar w:fldCharType="end"/>
      </w:r>
      <w:r w:rsidR="00CB5E67" w:rsidRPr="00E82FA4">
        <w:rPr>
          <w:color w:val="000000" w:themeColor="text1"/>
        </w:rPr>
        <w:t xml:space="preserve">. </w:t>
      </w:r>
      <w:r w:rsidR="00BA7238" w:rsidRPr="00E82FA4">
        <w:rPr>
          <w:color w:val="000000" w:themeColor="text1"/>
        </w:rPr>
        <w:t>An example of a virtual pilot assistant</w:t>
      </w:r>
      <w:r w:rsidR="00541B4D" w:rsidRPr="00E82FA4">
        <w:rPr>
          <w:color w:val="000000" w:themeColor="text1"/>
        </w:rPr>
        <w:t>,</w:t>
      </w:r>
      <w:r w:rsidR="00D04FB2" w:rsidRPr="00E82FA4">
        <w:rPr>
          <w:color w:val="000000" w:themeColor="text1"/>
        </w:rPr>
        <w:t xml:space="preserve"> </w:t>
      </w:r>
      <w:r w:rsidR="00C12C89" w:rsidRPr="00E82FA4">
        <w:rPr>
          <w:color w:val="000000" w:themeColor="text1"/>
        </w:rPr>
        <w:t>including a psychophysiological monitoring function</w:t>
      </w:r>
      <w:r w:rsidR="00541B4D" w:rsidRPr="00E82FA4">
        <w:rPr>
          <w:color w:val="000000" w:themeColor="text1"/>
        </w:rPr>
        <w:t>,</w:t>
      </w:r>
      <w:r w:rsidR="00C12C89" w:rsidRPr="00E82FA4">
        <w:rPr>
          <w:color w:val="000000" w:themeColor="text1"/>
        </w:rPr>
        <w:t xml:space="preserve"> shows how a system </w:t>
      </w:r>
      <w:r w:rsidR="003E2D91" w:rsidRPr="00E82FA4">
        <w:rPr>
          <w:color w:val="000000" w:themeColor="text1"/>
        </w:rPr>
        <w:t>required for RCO can be considered for certification</w:t>
      </w:r>
      <w:r w:rsidR="00BA7238" w:rsidRPr="00E82FA4">
        <w:rPr>
          <w:color w:val="000000" w:themeColor="text1"/>
        </w:rPr>
        <w:t xml:space="preserve"> </w:t>
      </w:r>
      <w:r w:rsidR="00BA7238" w:rsidRPr="00E82FA4">
        <w:rPr>
          <w:color w:val="000000" w:themeColor="text1"/>
        </w:rPr>
        <w:fldChar w:fldCharType="begin"/>
      </w:r>
      <w:r w:rsidR="00BA7238" w:rsidRPr="00E82FA4">
        <w:rPr>
          <w:color w:val="000000" w:themeColor="text1"/>
        </w:rPr>
        <w:instrText xml:space="preserve"> ADDIN EN.CITE &lt;EndNote&gt;&lt;Cite&gt;&lt;Author&gt;Lim&lt;/Author&gt;&lt;Year&gt;2017&lt;/Year&gt;&lt;RecNum&gt;336&lt;/RecNum&gt;&lt;DisplayText&gt;(Lim, Bassien-Capsa, et al., 2017)&lt;/DisplayText&gt;&lt;record&gt;&lt;rec-number&gt;336&lt;/rec-number&gt;&lt;foreign-keys&gt;&lt;key app="EN" db-id="tx5s9wzx5fz2xyepsxbpxpwgw05vwpwrr00f" timestamp="1507840560"&gt;336&lt;/key&gt;&lt;/foreign-keys&gt;&lt;ref-type name="Journal Article"&gt;17&lt;/ref-type&gt;&lt;contributors&gt;&lt;authors&gt;&lt;author&gt;Lim, Yixiang&lt;/author&gt;&lt;author&gt;Bassien-Capsa, Vincent&lt;/author&gt;&lt;author&gt;Ramasamy, Subramanian&lt;/author&gt;&lt;author&gt;Liu, Jing&lt;/author&gt;&lt;author&gt;Sabatini, Roberto&lt;/author&gt;&lt;/authors&gt;&lt;/contributors&gt;&lt;titles&gt;&lt;title&gt;Commercial airline single-pilot operations: System design and pathways to certification&lt;/title&gt;&lt;secondary-title&gt;IEEE Aerospace and Electronic Systems Magazine&lt;/secondary-title&gt;&lt;short-title&gt;Lim, Bassien-Capsa et al. 2017 – Commercial airline single-pilot operations&lt;/short-title&gt;&lt;/titles&gt;&lt;periodical&gt;&lt;full-title&gt;IEEE Aerospace and Electronic Systems Magazine&lt;/full-title&gt;&lt;abbr-1&gt;IEEE Aerosp Electron Syst Mag&lt;/abbr-1&gt;&lt;/periodical&gt;&lt;pages&gt;4–21&lt;/pages&gt;&lt;volume&gt;32&lt;/volume&gt;&lt;number&gt;7&lt;/number&gt;&lt;dates&gt;&lt;year&gt;2017&lt;/year&gt;&lt;/dates&gt;&lt;urls&gt;&lt;/urls&gt;&lt;electronic-resource-num&gt;10.1109/maes.2017.160175&lt;/electronic-resource-num&gt;&lt;research-notes&gt;SPO google: page 51&amp;#xD;SPO WoS : page 1&amp;#xD;SPO Scopus Title, abstract, keywords: page 1&amp;#xD;SPO Scopus all fields: page 3&lt;/research-notes&gt;&lt;/record&gt;&lt;/Cite&gt;&lt;/EndNote&gt;</w:instrText>
      </w:r>
      <w:r w:rsidR="00BA7238" w:rsidRPr="00E82FA4">
        <w:rPr>
          <w:color w:val="000000" w:themeColor="text1"/>
        </w:rPr>
        <w:fldChar w:fldCharType="separate"/>
      </w:r>
      <w:r w:rsidR="00BA7238" w:rsidRPr="00E82FA4">
        <w:rPr>
          <w:noProof/>
          <w:color w:val="000000" w:themeColor="text1"/>
        </w:rPr>
        <w:t>(Lim, Bassien-Capsa, et al., 2017)</w:t>
      </w:r>
      <w:r w:rsidR="00BA7238" w:rsidRPr="00E82FA4">
        <w:rPr>
          <w:color w:val="000000" w:themeColor="text1"/>
        </w:rPr>
        <w:fldChar w:fldCharType="end"/>
      </w:r>
      <w:r w:rsidR="00BA7238" w:rsidRPr="00E82FA4">
        <w:rPr>
          <w:color w:val="000000" w:themeColor="text1"/>
        </w:rPr>
        <w:t xml:space="preserve">. </w:t>
      </w:r>
      <w:r w:rsidR="00CB5E67" w:rsidRPr="00E82FA4">
        <w:rPr>
          <w:color w:val="000000" w:themeColor="text1"/>
        </w:rPr>
        <w:t xml:space="preserve">In general, it seems possible to overcome </w:t>
      </w:r>
      <w:r w:rsidR="00541B4D" w:rsidRPr="00E82FA4">
        <w:rPr>
          <w:color w:val="000000" w:themeColor="text1"/>
        </w:rPr>
        <w:t xml:space="preserve">many of </w:t>
      </w:r>
      <w:r w:rsidR="00CB5E67" w:rsidRPr="00E82FA4">
        <w:rPr>
          <w:color w:val="000000" w:themeColor="text1"/>
        </w:rPr>
        <w:t>the certification challenges</w:t>
      </w:r>
      <w:r w:rsidR="00BD2F4A" w:rsidRPr="00E82FA4">
        <w:rPr>
          <w:color w:val="000000" w:themeColor="text1"/>
        </w:rPr>
        <w:t xml:space="preserve"> in future</w:t>
      </w:r>
      <w:r w:rsidR="005B624F" w:rsidRPr="00E82FA4">
        <w:rPr>
          <w:color w:val="000000" w:themeColor="text1"/>
        </w:rPr>
        <w:t xml:space="preserve">. </w:t>
      </w:r>
      <w:r w:rsidR="00BD2F4A" w:rsidRPr="00E82FA4">
        <w:rPr>
          <w:color w:val="000000" w:themeColor="text1"/>
        </w:rPr>
        <w:t>Until then</w:t>
      </w:r>
      <w:r w:rsidR="00424489" w:rsidRPr="00E82FA4">
        <w:rPr>
          <w:color w:val="000000" w:themeColor="text1"/>
        </w:rPr>
        <w:t>,</w:t>
      </w:r>
      <w:r w:rsidR="003A793E" w:rsidRPr="00E82FA4">
        <w:rPr>
          <w:color w:val="000000" w:themeColor="text1"/>
        </w:rPr>
        <w:t xml:space="preserve"> all </w:t>
      </w:r>
      <w:r w:rsidR="00424489" w:rsidRPr="00E82FA4">
        <w:rPr>
          <w:color w:val="000000" w:themeColor="text1"/>
        </w:rPr>
        <w:t xml:space="preserve">the </w:t>
      </w:r>
      <w:r w:rsidR="003A793E" w:rsidRPr="00E82FA4">
        <w:rPr>
          <w:color w:val="000000" w:themeColor="text1"/>
        </w:rPr>
        <w:t>other research issues</w:t>
      </w:r>
      <w:r w:rsidR="00424489" w:rsidRPr="00E82FA4">
        <w:rPr>
          <w:color w:val="000000" w:themeColor="text1"/>
        </w:rPr>
        <w:t>,</w:t>
      </w:r>
      <w:r w:rsidR="003A793E" w:rsidRPr="00E82FA4">
        <w:rPr>
          <w:color w:val="000000" w:themeColor="text1"/>
        </w:rPr>
        <w:t xml:space="preserve"> </w:t>
      </w:r>
      <w:r w:rsidR="00B66FC3" w:rsidRPr="00E82FA4">
        <w:rPr>
          <w:color w:val="000000" w:themeColor="text1"/>
        </w:rPr>
        <w:t xml:space="preserve">as </w:t>
      </w:r>
      <w:r w:rsidR="003A793E" w:rsidRPr="00E82FA4">
        <w:rPr>
          <w:color w:val="000000" w:themeColor="text1"/>
        </w:rPr>
        <w:t xml:space="preserve">discussed </w:t>
      </w:r>
      <w:r w:rsidR="00424489" w:rsidRPr="00E82FA4">
        <w:rPr>
          <w:color w:val="000000" w:themeColor="text1"/>
        </w:rPr>
        <w:t xml:space="preserve">previously, need </w:t>
      </w:r>
      <w:r w:rsidR="003A793E" w:rsidRPr="00E82FA4">
        <w:rPr>
          <w:color w:val="000000" w:themeColor="text1"/>
        </w:rPr>
        <w:t xml:space="preserve">to be solved. </w:t>
      </w:r>
    </w:p>
    <w:p w14:paraId="1276488B" w14:textId="148CFB10" w:rsidR="00456825" w:rsidRPr="00E82FA4" w:rsidRDefault="00191194" w:rsidP="005B470C">
      <w:pPr>
        <w:pStyle w:val="Newparagraph"/>
        <w:rPr>
          <w:color w:val="000000" w:themeColor="text1"/>
        </w:rPr>
      </w:pPr>
      <w:r w:rsidRPr="00E82FA4">
        <w:rPr>
          <w:color w:val="000000" w:themeColor="text1"/>
        </w:rPr>
        <w:t>In contrast, the data-link</w:t>
      </w:r>
      <w:r w:rsidR="00F34B20" w:rsidRPr="00E82FA4">
        <w:rPr>
          <w:color w:val="000000" w:themeColor="text1"/>
        </w:rPr>
        <w:t xml:space="preserve"> </w:t>
      </w:r>
      <w:r w:rsidRPr="00E82FA4">
        <w:rPr>
          <w:color w:val="000000" w:themeColor="text1"/>
        </w:rPr>
        <w:t xml:space="preserve">technology </w:t>
      </w:r>
      <w:r w:rsidR="00F34B20" w:rsidRPr="00E82FA4">
        <w:rPr>
          <w:color w:val="000000" w:themeColor="text1"/>
        </w:rPr>
        <w:t xml:space="preserve">would </w:t>
      </w:r>
      <w:r w:rsidR="00424489" w:rsidRPr="00E82FA4">
        <w:rPr>
          <w:color w:val="000000" w:themeColor="text1"/>
        </w:rPr>
        <w:t xml:space="preserve">need </w:t>
      </w:r>
      <w:r w:rsidR="00F34B20" w:rsidRPr="00E82FA4">
        <w:rPr>
          <w:color w:val="000000" w:themeColor="text1"/>
        </w:rPr>
        <w:t xml:space="preserve">to be certified </w:t>
      </w:r>
      <w:r w:rsidR="001C6BA3" w:rsidRPr="00E82FA4">
        <w:rPr>
          <w:color w:val="000000" w:themeColor="text1"/>
        </w:rPr>
        <w:t xml:space="preserve">from the ground up. </w:t>
      </w:r>
      <w:r w:rsidRPr="00E82FA4">
        <w:rPr>
          <w:color w:val="000000" w:themeColor="text1"/>
        </w:rPr>
        <w:t xml:space="preserve">It must provide </w:t>
      </w:r>
      <w:r w:rsidR="006D5F63" w:rsidRPr="00E82FA4">
        <w:rPr>
          <w:color w:val="000000" w:themeColor="text1"/>
        </w:rPr>
        <w:t xml:space="preserve">a sufficient safe and reliable high-bandwidth data-link to be able to provide ground support </w:t>
      </w:r>
      <w:r w:rsidR="006D5F63" w:rsidRPr="00E82FA4">
        <w:rPr>
          <w:color w:val="000000" w:themeColor="text1"/>
        </w:rPr>
        <w:fldChar w:fldCharType="begin"/>
      </w:r>
      <w:r w:rsidR="00C02A3C" w:rsidRPr="00E82FA4">
        <w:rPr>
          <w:color w:val="000000" w:themeColor="text1"/>
        </w:rPr>
        <w:instrText xml:space="preserve"> ADDIN EN.CITE &lt;EndNote&gt;&lt;Cite&gt;&lt;Author&gt;Driscoll&lt;/Author&gt;&lt;Year&gt;2017&lt;/Year&gt;&lt;RecNum&gt;317&lt;/RecNum&gt;&lt;DisplayText&gt;(Driscoll, Roy, Ponchak, &amp;amp; Downey, 2017)&lt;/DisplayText&gt;&lt;record&gt;&lt;rec-number&gt;317&lt;/rec-number&gt;&lt;foreign-keys&gt;&lt;key app="EN" db-id="tx5s9wzx5fz2xyepsxbpxpwgw05vwpwrr00f" timestamp="1507840560"&gt;317&lt;/key&gt;&lt;/foreign-keys&gt;&lt;ref-type name="Conference Paper"&gt;47&lt;/ref-type&gt;&lt;contributors&gt;&lt;authors&gt;&lt;author&gt;Driscoll, Kevin&lt;/author&gt;&lt;author&gt;Roy, Aloke&lt;/author&gt;&lt;author&gt;Ponchak, Denise S.&lt;/author&gt;&lt;author&gt;Downey, Alan N.&lt;/author&gt;&lt;/authors&gt;&lt;/contributors&gt;&lt;titles&gt;&lt;title&gt;Cyber Safety and Security for Reduced Crew Operations (RCO)&lt;/title&gt;&lt;secondary-title&gt;Aerospace Conference, 2017 IEEE&lt;/secondary-title&gt;&lt;short-title&gt;Driscoll, Roy et al. 2017 – Cyber safety and security&lt;/short-title&gt;&lt;/titles&gt;&lt;pages&gt;1–15&lt;/pages&gt;&lt;dates&gt;&lt;year&gt;2017&lt;/year&gt;&lt;/dates&gt;&lt;pub-location&gt;Big Sky, MT, USA&lt;/pub-location&gt;&lt;publisher&gt;IEEE&lt;/publisher&gt;&lt;urls&gt;&lt;/urls&gt;&lt;electronic-resource-num&gt;10.1109/AERO.2017.7943785&lt;/electronic-resource-num&gt;&lt;research-notes&gt;SPO google: page 34&amp;#xD;SPO WoS : page 2&amp;#xD;SPO Scopus Title, abstract, keywords: page 1&amp;#xD;SPO Scopus all fields: page 3&lt;/research-notes&gt;&lt;/record&gt;&lt;/Cite&gt;&lt;/EndNote&gt;</w:instrText>
      </w:r>
      <w:r w:rsidR="006D5F63" w:rsidRPr="00E82FA4">
        <w:rPr>
          <w:color w:val="000000" w:themeColor="text1"/>
        </w:rPr>
        <w:fldChar w:fldCharType="separate"/>
      </w:r>
      <w:r w:rsidR="00C02A3C" w:rsidRPr="00E82FA4">
        <w:rPr>
          <w:noProof/>
          <w:color w:val="000000" w:themeColor="text1"/>
        </w:rPr>
        <w:t>(Driscoll, Roy, Ponchak, &amp; Downey, 2017)</w:t>
      </w:r>
      <w:r w:rsidR="006D5F63" w:rsidRPr="00E82FA4">
        <w:rPr>
          <w:color w:val="000000" w:themeColor="text1"/>
        </w:rPr>
        <w:fldChar w:fldCharType="end"/>
      </w:r>
      <w:r w:rsidR="006D5F63" w:rsidRPr="00E82FA4">
        <w:rPr>
          <w:color w:val="000000" w:themeColor="text1"/>
        </w:rPr>
        <w:t xml:space="preserve">. </w:t>
      </w:r>
      <w:r w:rsidR="00424489" w:rsidRPr="00E82FA4">
        <w:rPr>
          <w:color w:val="000000" w:themeColor="text1"/>
        </w:rPr>
        <w:t>I</w:t>
      </w:r>
      <w:r w:rsidR="00EE367D" w:rsidRPr="00E82FA4">
        <w:rPr>
          <w:color w:val="000000" w:themeColor="text1"/>
        </w:rPr>
        <w:t>n this way, information is transferred</w:t>
      </w:r>
      <w:r w:rsidR="004A600A" w:rsidRPr="00E82FA4">
        <w:rPr>
          <w:color w:val="000000" w:themeColor="text1"/>
        </w:rPr>
        <w:t xml:space="preserve"> between air and ground. </w:t>
      </w:r>
      <w:r w:rsidR="00B964D9" w:rsidRPr="00E82FA4">
        <w:rPr>
          <w:color w:val="000000" w:themeColor="text1"/>
        </w:rPr>
        <w:t>C</w:t>
      </w:r>
      <w:r w:rsidR="003552B3" w:rsidRPr="00E82FA4">
        <w:rPr>
          <w:color w:val="000000" w:themeColor="text1"/>
        </w:rPr>
        <w:t>yber</w:t>
      </w:r>
      <w:r w:rsidR="00424489" w:rsidRPr="00E82FA4">
        <w:rPr>
          <w:color w:val="000000" w:themeColor="text1"/>
        </w:rPr>
        <w:t>-</w:t>
      </w:r>
      <w:r w:rsidR="003552B3" w:rsidRPr="00E82FA4">
        <w:rPr>
          <w:color w:val="000000" w:themeColor="text1"/>
        </w:rPr>
        <w:t xml:space="preserve">safety and security </w:t>
      </w:r>
      <w:r w:rsidR="004A600A" w:rsidRPr="00E82FA4">
        <w:rPr>
          <w:color w:val="000000" w:themeColor="text1"/>
        </w:rPr>
        <w:t xml:space="preserve">of the data-link </w:t>
      </w:r>
      <w:r w:rsidR="00424489" w:rsidRPr="00E82FA4">
        <w:rPr>
          <w:color w:val="000000" w:themeColor="text1"/>
        </w:rPr>
        <w:t xml:space="preserve">has been </w:t>
      </w:r>
      <w:r w:rsidR="003552B3" w:rsidRPr="00E82FA4">
        <w:rPr>
          <w:color w:val="000000" w:themeColor="text1"/>
        </w:rPr>
        <w:t>rarely</w:t>
      </w:r>
      <w:r w:rsidR="001D317A" w:rsidRPr="00E82FA4">
        <w:rPr>
          <w:color w:val="000000" w:themeColor="text1"/>
        </w:rPr>
        <w:t xml:space="preserve"> addressed</w:t>
      </w:r>
      <w:r w:rsidR="004A600A" w:rsidRPr="00E82FA4">
        <w:rPr>
          <w:color w:val="000000" w:themeColor="text1"/>
        </w:rPr>
        <w:t xml:space="preserve"> in connection to RCO</w:t>
      </w:r>
      <w:r w:rsidR="00F34B20" w:rsidRPr="00E82FA4">
        <w:rPr>
          <w:color w:val="000000" w:themeColor="text1"/>
        </w:rPr>
        <w:t xml:space="preserve"> although it has been recognized as an</w:t>
      </w:r>
      <w:r w:rsidR="00424489" w:rsidRPr="00E82FA4">
        <w:rPr>
          <w:color w:val="000000" w:themeColor="text1"/>
        </w:rPr>
        <w:t xml:space="preserve"> essential</w:t>
      </w:r>
      <w:r w:rsidR="00F34B20" w:rsidRPr="00E82FA4">
        <w:rPr>
          <w:color w:val="000000" w:themeColor="text1"/>
        </w:rPr>
        <w:t xml:space="preserve"> issue </w:t>
      </w:r>
      <w:r w:rsidR="00F34B20" w:rsidRPr="00E82FA4">
        <w:rPr>
          <w:color w:val="000000" w:themeColor="text1"/>
        </w:rPr>
        <w:fldChar w:fldCharType="begin"/>
      </w:r>
      <w:r w:rsidR="00874459" w:rsidRPr="00E82FA4">
        <w:rPr>
          <w:color w:val="000000" w:themeColor="text1"/>
        </w:rPr>
        <w:instrText xml:space="preserve"> ADDIN EN.CITE &lt;EndNote&gt;&lt;Cite&gt;&lt;Author&gt;Comerford&lt;/Author&gt;&lt;Year&gt;2013&lt;/Year&gt;&lt;RecNum&gt;608&lt;/RecNum&gt;&lt;DisplayText&gt;(Comerford et al., 2013)&lt;/DisplayText&gt;&lt;record&gt;&lt;rec-number&gt;608&lt;/rec-number&gt;&lt;foreign-keys&gt;&lt;key app="EN" db-id="tx5s9wzx5fz2xyepsxbpxpwgw05vwpwrr00f" timestamp="1507840560"&gt;608&lt;/key&gt;&lt;/foreign-keys&gt;&lt;ref-type name="Government Document"&gt;46&lt;/ref-type&gt;&lt;contributors&gt;&lt;authors&gt;&lt;author&gt;Comerford, Doreen&lt;/author&gt;&lt;author&gt;Brandt, Summer L.&lt;/author&gt;&lt;author&gt;Lachter, Joel&lt;/author&gt;&lt;author&gt;Wu, Shu-Chieh&lt;/author&gt;&lt;author&gt;Mogford, Richard&lt;/author&gt;&lt;author&gt;Battiste, Vernol&lt;/author&gt;&lt;author&gt;Johnson, Walter W.&lt;/author&gt;&lt;/authors&gt;&lt;/contributors&gt;&lt;titles&gt;&lt;title&gt;NASA’s Single-Pilot Operations Technical Interchange Meeting: Proceedings and Findings&lt;/title&gt;&lt;short-title&gt;Comerford, Brandt et al. 2013 – NASA’s Single-Pilot Operations Technical Interchange&lt;/short-title&gt;&lt;/titles&gt;&lt;pages&gt;298&lt;/pages&gt;&lt;number&gt;NASA/CP—2013–216513&lt;/number&gt;&lt;dates&gt;&lt;year&gt;2013&lt;/year&gt;&lt;/dates&gt;&lt;pub-location&gt;Moffett Field, CA, USA&lt;/pub-location&gt;&lt;publisher&gt;NASA&lt;/publisher&gt;&lt;urls&gt;&lt;/urls&gt;&lt;research-notes&gt;SPO google: page 1&amp;#xD;Nothing regarding loss of data-ink&lt;/research-notes&gt;&lt;/record&gt;&lt;/Cite&gt;&lt;/EndNote&gt;</w:instrText>
      </w:r>
      <w:r w:rsidR="00F34B20" w:rsidRPr="00E82FA4">
        <w:rPr>
          <w:color w:val="000000" w:themeColor="text1"/>
        </w:rPr>
        <w:fldChar w:fldCharType="separate"/>
      </w:r>
      <w:r w:rsidR="00F34B20" w:rsidRPr="00E82FA4">
        <w:rPr>
          <w:noProof/>
          <w:color w:val="000000" w:themeColor="text1"/>
        </w:rPr>
        <w:t>(Comerford et al., 2013)</w:t>
      </w:r>
      <w:r w:rsidR="00F34B20" w:rsidRPr="00E82FA4">
        <w:rPr>
          <w:color w:val="000000" w:themeColor="text1"/>
        </w:rPr>
        <w:fldChar w:fldCharType="end"/>
      </w:r>
      <w:r w:rsidR="003552B3" w:rsidRPr="00E82FA4">
        <w:rPr>
          <w:color w:val="000000" w:themeColor="text1"/>
        </w:rPr>
        <w:t xml:space="preserve">. </w:t>
      </w:r>
      <w:r w:rsidR="00FB7A77" w:rsidRPr="00E82FA4">
        <w:rPr>
          <w:color w:val="000000" w:themeColor="text1"/>
        </w:rPr>
        <w:t>For example</w:t>
      </w:r>
      <w:r w:rsidR="001422AD" w:rsidRPr="00E82FA4">
        <w:rPr>
          <w:color w:val="000000" w:themeColor="text1"/>
        </w:rPr>
        <w:t>, a secure</w:t>
      </w:r>
      <w:r w:rsidR="00DA54D9" w:rsidRPr="00E82FA4">
        <w:rPr>
          <w:color w:val="000000" w:themeColor="text1"/>
        </w:rPr>
        <w:t xml:space="preserve"> </w:t>
      </w:r>
      <w:r w:rsidR="00DA54D9" w:rsidRPr="00E82FA4">
        <w:rPr>
          <w:color w:val="000000" w:themeColor="text1"/>
        </w:rPr>
        <w:lastRenderedPageBreak/>
        <w:t xml:space="preserve">air/ground data-link </w:t>
      </w:r>
      <w:r w:rsidR="001422AD" w:rsidRPr="00E82FA4">
        <w:rPr>
          <w:color w:val="000000" w:themeColor="text1"/>
        </w:rPr>
        <w:t xml:space="preserve">was already developed to </w:t>
      </w:r>
      <w:r w:rsidR="000A0C04" w:rsidRPr="00E82FA4">
        <w:rPr>
          <w:color w:val="000000" w:themeColor="text1"/>
        </w:rPr>
        <w:t xml:space="preserve">protect communications </w:t>
      </w:r>
      <w:r w:rsidRPr="00E82FA4">
        <w:rPr>
          <w:color w:val="000000" w:themeColor="text1"/>
        </w:rPr>
        <w:t xml:space="preserve">limited to a smaller amount of transportable data </w:t>
      </w:r>
      <w:r w:rsidR="00FB2B15" w:rsidRPr="00E82FA4">
        <w:rPr>
          <w:color w:val="000000" w:themeColor="text1"/>
        </w:rPr>
        <w:fldChar w:fldCharType="begin"/>
      </w:r>
      <w:r w:rsidR="00874459" w:rsidRPr="00E82FA4">
        <w:rPr>
          <w:color w:val="000000" w:themeColor="text1"/>
        </w:rPr>
        <w:instrText xml:space="preserve"> ADDIN EN.CITE &lt;EndNote&gt;&lt;Cite&gt;&lt;Author&gt;Laviv&lt;/Author&gt;&lt;Year&gt;2007&lt;/Year&gt;&lt;RecNum&gt;780&lt;/RecNum&gt;&lt;DisplayText&gt;(Laviv &amp;amp; Speijker, 2007)&lt;/DisplayText&gt;&lt;record&gt;&lt;rec-number&gt;780&lt;/rec-number&gt;&lt;foreign-keys&gt;&lt;key app="EN" db-id="tx5s9wzx5fz2xyepsxbpxpwgw05vwpwrr00f" timestamp="1507840560"&gt;780&lt;/key&gt;&lt;/foreign-keys&gt;&lt;ref-type name="Book"&gt;6&lt;/ref-type&gt;&lt;contributors&gt;&lt;authors&gt;&lt;author&gt;Laviv, O.&lt;/author&gt;&lt;author&gt;Speijker, L. J. P.&lt;/author&gt;&lt;/authors&gt;&lt;/contributors&gt;&lt;titles&gt;&lt;title&gt;SAFEE - Security of Aircraft in the Future European Environment&lt;/title&gt;&lt;secondary-title&gt;Report&lt;/secondary-title&gt;&lt;short-title&gt;Laviv, Speijker 2007 – SAFEE&lt;/short-title&gt;&lt;/titles&gt;&lt;number&gt;NLR-TP-2006-716&lt;/number&gt;&lt;dates&gt;&lt;year&gt;2007&lt;/year&gt;&lt;/dates&gt;&lt;pub-location&gt;Amsterdam, Netherlands&lt;/pub-location&gt;&lt;publisher&gt;National Aerospace Laboratory NLR&lt;/publisher&gt;&lt;urls&gt;&lt;/urls&gt;&lt;/record&gt;&lt;/Cite&gt;&lt;/EndNote&gt;</w:instrText>
      </w:r>
      <w:r w:rsidR="00FB2B15" w:rsidRPr="00E82FA4">
        <w:rPr>
          <w:color w:val="000000" w:themeColor="text1"/>
        </w:rPr>
        <w:fldChar w:fldCharType="separate"/>
      </w:r>
      <w:r w:rsidR="00FB2B15" w:rsidRPr="00E82FA4">
        <w:rPr>
          <w:noProof/>
          <w:color w:val="000000" w:themeColor="text1"/>
        </w:rPr>
        <w:t>(Laviv &amp; Speijker, 2007)</w:t>
      </w:r>
      <w:r w:rsidR="00FB2B15" w:rsidRPr="00E82FA4">
        <w:rPr>
          <w:color w:val="000000" w:themeColor="text1"/>
        </w:rPr>
        <w:fldChar w:fldCharType="end"/>
      </w:r>
      <w:r w:rsidR="00DA54D9" w:rsidRPr="00E82FA4">
        <w:rPr>
          <w:color w:val="000000" w:themeColor="text1"/>
        </w:rPr>
        <w:t>.</w:t>
      </w:r>
      <w:r w:rsidR="00F7117B" w:rsidRPr="00E82FA4">
        <w:rPr>
          <w:color w:val="000000" w:themeColor="text1"/>
        </w:rPr>
        <w:t xml:space="preserve"> In contrast, RCO will </w:t>
      </w:r>
      <w:r w:rsidRPr="00E82FA4">
        <w:rPr>
          <w:color w:val="000000" w:themeColor="text1"/>
        </w:rPr>
        <w:t xml:space="preserve">have </w:t>
      </w:r>
      <w:r w:rsidR="00F7117B" w:rsidRPr="00E82FA4">
        <w:rPr>
          <w:color w:val="000000" w:themeColor="text1"/>
        </w:rPr>
        <w:t xml:space="preserve">to manage a </w:t>
      </w:r>
      <w:r w:rsidR="001D317A" w:rsidRPr="00E82FA4">
        <w:rPr>
          <w:color w:val="000000" w:themeColor="text1"/>
        </w:rPr>
        <w:t>larger quantity</w:t>
      </w:r>
      <w:r w:rsidR="00456825" w:rsidRPr="00E82FA4">
        <w:rPr>
          <w:color w:val="000000" w:themeColor="text1"/>
        </w:rPr>
        <w:t xml:space="preserve"> of data.</w:t>
      </w:r>
    </w:p>
    <w:p w14:paraId="53BECDA1" w14:textId="4D303E62" w:rsidR="00F66C5B" w:rsidRPr="00E82FA4" w:rsidRDefault="00191194" w:rsidP="005B470C">
      <w:pPr>
        <w:pStyle w:val="Newparagraph"/>
        <w:rPr>
          <w:color w:val="000000" w:themeColor="text1"/>
        </w:rPr>
      </w:pPr>
      <w:r w:rsidRPr="00E82FA4">
        <w:rPr>
          <w:color w:val="000000" w:themeColor="text1"/>
        </w:rPr>
        <w:t>The UAVs’</w:t>
      </w:r>
      <w:r w:rsidR="00F7117B" w:rsidRPr="00E82FA4">
        <w:rPr>
          <w:color w:val="000000" w:themeColor="text1"/>
        </w:rPr>
        <w:t xml:space="preserve"> </w:t>
      </w:r>
      <w:r w:rsidR="00460535" w:rsidRPr="00E82FA4">
        <w:rPr>
          <w:color w:val="000000" w:themeColor="text1"/>
        </w:rPr>
        <w:t>Control and Non-Payload Communication (CNPC) links</w:t>
      </w:r>
      <w:r w:rsidRPr="00E82FA4">
        <w:rPr>
          <w:color w:val="000000" w:themeColor="text1"/>
        </w:rPr>
        <w:t xml:space="preserve"> represent a possible technological base</w:t>
      </w:r>
      <w:r w:rsidR="00460535" w:rsidRPr="00E82FA4">
        <w:rPr>
          <w:color w:val="000000" w:themeColor="text1"/>
        </w:rPr>
        <w:t xml:space="preserve"> </w:t>
      </w:r>
      <w:r w:rsidR="00460535" w:rsidRPr="00E82FA4">
        <w:rPr>
          <w:color w:val="000000" w:themeColor="text1"/>
        </w:rPr>
        <w:fldChar w:fldCharType="begin"/>
      </w:r>
      <w:r w:rsidR="00017AAF" w:rsidRPr="00E82FA4">
        <w:rPr>
          <w:color w:val="000000" w:themeColor="text1"/>
        </w:rPr>
        <w:instrText xml:space="preserve"> ADDIN EN.CITE &lt;EndNote&gt;&lt;Cite&gt;&lt;Author&gt;Yong&lt;/Author&gt;&lt;Year&gt;2016&lt;/Year&gt;&lt;RecNum&gt;1220&lt;/RecNum&gt;&lt;DisplayText&gt;(Yong, Zhang, &amp;amp; Joon Lim, 2016)&lt;/DisplayText&gt;&lt;record&gt;&lt;rec-number&gt;1220&lt;/rec-number&gt;&lt;foreign-keys&gt;&lt;key app="EN" db-id="tx5s9wzx5fz2xyepsxbpxpwgw05vwpwrr00f" timestamp="1516824165"&gt;1220&lt;/key&gt;&lt;/foreign-keys&gt;&lt;ref-type name="Journal Article"&gt;17&lt;/ref-type&gt;&lt;contributors&gt;&lt;authors&gt;&lt;author&gt;Yong, Zeng&lt;/author&gt;&lt;author&gt;Zhang, Rui&lt;/author&gt;&lt;author&gt;Joon Lim, Teng&lt;/author&gt;&lt;/authors&gt;&lt;/contributors&gt;&lt;titles&gt;&lt;title&gt;Wireless communications with unmanned aerial vehicles: opportunities and challenges&lt;/title&gt;&lt;secondary-title&gt;IEEE Communications Magazine&lt;/secondary-title&gt;&lt;/titles&gt;&lt;periodical&gt;&lt;full-title&gt;IEEE Communications Magazine&lt;/full-title&gt;&lt;abbr-1&gt;IEEE Commun Mag&lt;/abbr-1&gt;&lt;/periodical&gt;&lt;pages&gt;36–42&lt;/pages&gt;&lt;volume&gt;54&lt;/volume&gt;&lt;number&gt;5&lt;/number&gt;&lt;dates&gt;&lt;year&gt;2016&lt;/year&gt;&lt;/dates&gt;&lt;urls&gt;&lt;/urls&gt;&lt;electronic-resource-num&gt;10.1109/MCOM.2016.7470933&lt;/electronic-resource-num&gt;&lt;/record&gt;&lt;/Cite&gt;&lt;/EndNote&gt;</w:instrText>
      </w:r>
      <w:r w:rsidR="00460535" w:rsidRPr="00E82FA4">
        <w:rPr>
          <w:color w:val="000000" w:themeColor="text1"/>
        </w:rPr>
        <w:fldChar w:fldCharType="separate"/>
      </w:r>
      <w:r w:rsidR="00460535" w:rsidRPr="00E82FA4">
        <w:rPr>
          <w:noProof/>
          <w:color w:val="000000" w:themeColor="text1"/>
        </w:rPr>
        <w:t>(Yong, Zhang, &amp; Joon Lim, 2016)</w:t>
      </w:r>
      <w:r w:rsidR="00460535" w:rsidRPr="00E82FA4">
        <w:rPr>
          <w:color w:val="000000" w:themeColor="text1"/>
        </w:rPr>
        <w:fldChar w:fldCharType="end"/>
      </w:r>
      <w:r w:rsidR="00460535" w:rsidRPr="00E82FA4">
        <w:rPr>
          <w:color w:val="000000" w:themeColor="text1"/>
        </w:rPr>
        <w:t xml:space="preserve">. CNPC links are characterized by high reliability, low latency and </w:t>
      </w:r>
      <w:r w:rsidR="00845ED3" w:rsidRPr="00E82FA4">
        <w:rPr>
          <w:color w:val="000000" w:themeColor="text1"/>
        </w:rPr>
        <w:t>security</w:t>
      </w:r>
      <w:r w:rsidR="00460535" w:rsidRPr="00E82FA4">
        <w:rPr>
          <w:color w:val="000000" w:themeColor="text1"/>
        </w:rPr>
        <w:t xml:space="preserve"> under low data rate requirements. UAVs </w:t>
      </w:r>
      <w:r w:rsidR="00456825" w:rsidRPr="00E82FA4">
        <w:rPr>
          <w:color w:val="000000" w:themeColor="text1"/>
        </w:rPr>
        <w:t>communicate via them</w:t>
      </w:r>
      <w:r w:rsidR="00460535" w:rsidRPr="00E82FA4">
        <w:rPr>
          <w:color w:val="000000" w:themeColor="text1"/>
        </w:rPr>
        <w:t xml:space="preserve"> safety critical information like command and control signals, aircraft status data, sense and avoid information, </w:t>
      </w:r>
      <w:r w:rsidR="00456825" w:rsidRPr="00E82FA4">
        <w:rPr>
          <w:color w:val="000000" w:themeColor="text1"/>
        </w:rPr>
        <w:t>as well as</w:t>
      </w:r>
      <w:r w:rsidR="00460535" w:rsidRPr="00E82FA4">
        <w:rPr>
          <w:color w:val="000000" w:themeColor="text1"/>
        </w:rPr>
        <w:t xml:space="preserve"> </w:t>
      </w:r>
      <w:r w:rsidR="008C0FCC" w:rsidRPr="00E82FA4">
        <w:rPr>
          <w:color w:val="000000" w:themeColor="text1"/>
        </w:rPr>
        <w:t>ATC</w:t>
      </w:r>
      <w:r w:rsidR="001817D5" w:rsidRPr="00E82FA4">
        <w:rPr>
          <w:color w:val="000000" w:themeColor="text1"/>
        </w:rPr>
        <w:t xml:space="preserve"> related information</w:t>
      </w:r>
      <w:r w:rsidR="00456825" w:rsidRPr="00E82FA4">
        <w:rPr>
          <w:color w:val="000000" w:themeColor="text1"/>
        </w:rPr>
        <w:t>. Securing this</w:t>
      </w:r>
      <w:r w:rsidR="00460535" w:rsidRPr="00E82FA4">
        <w:rPr>
          <w:color w:val="000000" w:themeColor="text1"/>
        </w:rPr>
        <w:t xml:space="preserve"> communication in RCO requires a cryptographic key management infrastructure</w:t>
      </w:r>
      <w:r w:rsidR="00B006DD" w:rsidRPr="00E82FA4">
        <w:rPr>
          <w:color w:val="000000" w:themeColor="text1"/>
        </w:rPr>
        <w:t xml:space="preserve"> </w:t>
      </w:r>
      <w:r w:rsidR="00B006DD" w:rsidRPr="00E82FA4">
        <w:rPr>
          <w:color w:val="000000" w:themeColor="text1"/>
        </w:rPr>
        <w:fldChar w:fldCharType="begin"/>
      </w:r>
      <w:r w:rsidR="00B006DD" w:rsidRPr="00E82FA4">
        <w:rPr>
          <w:color w:val="000000" w:themeColor="text1"/>
        </w:rPr>
        <w:instrText xml:space="preserve"> ADDIN EN.CITE &lt;EndNote&gt;&lt;Cite&gt;&lt;Author&gt;Driscoll&lt;/Author&gt;&lt;Year&gt;2017&lt;/Year&gt;&lt;RecNum&gt;1227&lt;/RecNum&gt;&lt;DisplayText&gt;(Driscoll, Roy, &amp;amp; Ponchak, 2017)&lt;/DisplayText&gt;&lt;record&gt;&lt;rec-number&gt;1227&lt;/rec-number&gt;&lt;foreign-keys&gt;&lt;key app="EN" db-id="tx5s9wzx5fz2xyepsxbpxpwgw05vwpwrr00f" timestamp="1516976479"&gt;1227&lt;/key&gt;&lt;/foreign-keys&gt;&lt;ref-type name="Conference Paper"&gt;47&lt;/ref-type&gt;&lt;contributors&gt;&lt;authors&gt;&lt;author&gt;Driscoll, Kevin&lt;/author&gt;&lt;author&gt;Roy, Aloke&lt;/author&gt;&lt;author&gt;Ponchak, Denise S.&lt;/author&gt;&lt;/authors&gt;&lt;/contributors&gt;&lt;titles&gt;&lt;title&gt;Cyber safety and security for reduced crew operations (RCO)&lt;/title&gt;&lt;secondary-title&gt;36th Digital Avionics Systems Conference DASC&lt;/secondary-title&gt;&lt;/titles&gt;&lt;dates&gt;&lt;year&gt;2017&lt;/year&gt;&lt;/dates&gt;&lt;pub-location&gt;St. Petersburg, FL, USA&lt;/pub-location&gt;&lt;publisher&gt;IEEE&lt;/publisher&gt;&lt;urls&gt;&lt;/urls&gt;&lt;electronic-resource-num&gt;10.1109/DASC.2017.8101986 &lt;/electronic-resource-num&gt;&lt;research-notes&gt;SPO WoS : page 1&amp;#xD;SPO Scopus Title, abstract, keywords: page 1&amp;#xD;SPO Scopus all fields: page 2&lt;/research-notes&gt;&lt;/record&gt;&lt;/Cite&gt;&lt;/EndNote&gt;</w:instrText>
      </w:r>
      <w:r w:rsidR="00B006DD" w:rsidRPr="00E82FA4">
        <w:rPr>
          <w:color w:val="000000" w:themeColor="text1"/>
        </w:rPr>
        <w:fldChar w:fldCharType="separate"/>
      </w:r>
      <w:r w:rsidR="00B006DD" w:rsidRPr="00E82FA4">
        <w:rPr>
          <w:noProof/>
          <w:color w:val="000000" w:themeColor="text1"/>
        </w:rPr>
        <w:t>(Driscoll, Roy, &amp; Ponchak, 2017)</w:t>
      </w:r>
      <w:r w:rsidR="00B006DD" w:rsidRPr="00E82FA4">
        <w:rPr>
          <w:color w:val="000000" w:themeColor="text1"/>
        </w:rPr>
        <w:fldChar w:fldCharType="end"/>
      </w:r>
      <w:r w:rsidR="00460535" w:rsidRPr="00E82FA4">
        <w:rPr>
          <w:color w:val="000000" w:themeColor="text1"/>
        </w:rPr>
        <w:t xml:space="preserve">. </w:t>
      </w:r>
      <w:r w:rsidR="002A3994" w:rsidRPr="00E82FA4">
        <w:rPr>
          <w:color w:val="000000" w:themeColor="text1"/>
        </w:rPr>
        <w:t xml:space="preserve">It is </w:t>
      </w:r>
      <w:r w:rsidR="003C10F4" w:rsidRPr="00E82FA4">
        <w:rPr>
          <w:color w:val="000000" w:themeColor="text1"/>
        </w:rPr>
        <w:t>un</w:t>
      </w:r>
      <w:r w:rsidR="002A3994" w:rsidRPr="00E82FA4">
        <w:rPr>
          <w:color w:val="000000" w:themeColor="text1"/>
        </w:rPr>
        <w:t xml:space="preserve">known if </w:t>
      </w:r>
      <w:r w:rsidR="0047101E" w:rsidRPr="00E82FA4">
        <w:rPr>
          <w:color w:val="000000" w:themeColor="text1"/>
        </w:rPr>
        <w:t xml:space="preserve">the current Heavyweight Public Key Infrastructure (PKI) for data communication of aircraft can be used for RCO because </w:t>
      </w:r>
      <w:r w:rsidR="00F10F5C" w:rsidRPr="00E82FA4">
        <w:rPr>
          <w:color w:val="000000" w:themeColor="text1"/>
        </w:rPr>
        <w:t xml:space="preserve">the </w:t>
      </w:r>
      <w:r w:rsidR="002A3994" w:rsidRPr="00E82FA4">
        <w:rPr>
          <w:color w:val="000000" w:themeColor="text1"/>
        </w:rPr>
        <w:t>cryptographic latency problem limits its applicability.</w:t>
      </w:r>
      <w:r w:rsidR="00C070B3" w:rsidRPr="00E82FA4">
        <w:rPr>
          <w:color w:val="000000" w:themeColor="text1"/>
        </w:rPr>
        <w:t xml:space="preserve"> </w:t>
      </w:r>
      <w:r w:rsidR="005D01CA" w:rsidRPr="00E82FA4">
        <w:rPr>
          <w:color w:val="000000" w:themeColor="text1"/>
        </w:rPr>
        <w:t>Consequently, t</w:t>
      </w:r>
      <w:r w:rsidR="00C070B3" w:rsidRPr="00E82FA4">
        <w:rPr>
          <w:color w:val="000000" w:themeColor="text1"/>
        </w:rPr>
        <w:t xml:space="preserve">he use of </w:t>
      </w:r>
      <w:r w:rsidR="00EC3C3F" w:rsidRPr="00E82FA4">
        <w:rPr>
          <w:color w:val="000000" w:themeColor="text1"/>
        </w:rPr>
        <w:t>a</w:t>
      </w:r>
      <w:r w:rsidR="00C070B3" w:rsidRPr="00E82FA4">
        <w:rPr>
          <w:color w:val="000000" w:themeColor="text1"/>
        </w:rPr>
        <w:t xml:space="preserve"> special hardware encryption has to be combined with a wide bandwidth to </w:t>
      </w:r>
      <w:r w:rsidR="003B796C" w:rsidRPr="00E82FA4">
        <w:rPr>
          <w:color w:val="000000" w:themeColor="text1"/>
        </w:rPr>
        <w:t>keep a</w:t>
      </w:r>
      <w:r w:rsidR="00C070B3" w:rsidRPr="00E82FA4">
        <w:rPr>
          <w:color w:val="000000" w:themeColor="text1"/>
        </w:rPr>
        <w:t xml:space="preserve"> low latency</w:t>
      </w:r>
      <w:r w:rsidR="00EC3C3F" w:rsidRPr="00E82FA4">
        <w:rPr>
          <w:color w:val="000000" w:themeColor="text1"/>
        </w:rPr>
        <w:t xml:space="preserve"> and high-speed link</w:t>
      </w:r>
      <w:r w:rsidR="00C070B3" w:rsidRPr="00E82FA4">
        <w:rPr>
          <w:color w:val="000000" w:themeColor="text1"/>
        </w:rPr>
        <w:t xml:space="preserve">. </w:t>
      </w:r>
      <w:r w:rsidR="00F66C5B" w:rsidRPr="00E82FA4">
        <w:rPr>
          <w:color w:val="000000" w:themeColor="text1"/>
        </w:rPr>
        <w:t>This is why m</w:t>
      </w:r>
      <w:r w:rsidR="00C4327B" w:rsidRPr="00E82FA4">
        <w:rPr>
          <w:color w:val="000000" w:themeColor="text1"/>
        </w:rPr>
        <w:t xml:space="preserve">anual control </w:t>
      </w:r>
      <w:r w:rsidR="00FF7633" w:rsidRPr="00E82FA4">
        <w:rPr>
          <w:color w:val="000000" w:themeColor="text1"/>
        </w:rPr>
        <w:t xml:space="preserve">seems unlikely </w:t>
      </w:r>
      <w:r w:rsidR="00F66C5B" w:rsidRPr="00E82FA4">
        <w:rPr>
          <w:color w:val="000000" w:themeColor="text1"/>
        </w:rPr>
        <w:t>remotely</w:t>
      </w:r>
      <w:r w:rsidR="00C4327B" w:rsidRPr="00E82FA4">
        <w:rPr>
          <w:color w:val="000000" w:themeColor="text1"/>
        </w:rPr>
        <w:t xml:space="preserve">. In addition, signals relayed beyond line of sight transmission can delay responses and shortly disrupt the data-link. </w:t>
      </w:r>
      <w:r w:rsidR="00994E37" w:rsidRPr="00E82FA4">
        <w:rPr>
          <w:color w:val="000000" w:themeColor="text1"/>
        </w:rPr>
        <w:t xml:space="preserve">In this case, </w:t>
      </w:r>
      <w:r w:rsidR="00F66C5B" w:rsidRPr="00E82FA4">
        <w:rPr>
          <w:color w:val="000000" w:themeColor="text1"/>
        </w:rPr>
        <w:t xml:space="preserve">a single-piloted aircraft </w:t>
      </w:r>
      <w:r w:rsidR="00D56A30" w:rsidRPr="00E82FA4">
        <w:rPr>
          <w:color w:val="000000" w:themeColor="text1"/>
        </w:rPr>
        <w:t>could</w:t>
      </w:r>
      <w:r w:rsidR="00F66C5B" w:rsidRPr="00E82FA4">
        <w:rPr>
          <w:color w:val="000000" w:themeColor="text1"/>
        </w:rPr>
        <w:t xml:space="preserve"> be equipped with a supervisory mission management monitoring the link’s quality and applying graded solutions </w:t>
      </w:r>
      <w:r w:rsidR="00EC4D07" w:rsidRPr="00E82FA4">
        <w:rPr>
          <w:color w:val="000000" w:themeColor="text1"/>
        </w:rPr>
        <w:t>dependent from</w:t>
      </w:r>
      <w:r w:rsidR="00F66C5B" w:rsidRPr="00E82FA4">
        <w:rPr>
          <w:color w:val="000000" w:themeColor="text1"/>
        </w:rPr>
        <w:t xml:space="preserve"> </w:t>
      </w:r>
      <w:r w:rsidR="00EC4D07" w:rsidRPr="00E82FA4">
        <w:rPr>
          <w:color w:val="000000" w:themeColor="text1"/>
        </w:rPr>
        <w:t>type</w:t>
      </w:r>
      <w:r w:rsidR="00F66C5B" w:rsidRPr="00E82FA4">
        <w:rPr>
          <w:color w:val="000000" w:themeColor="text1"/>
        </w:rPr>
        <w:t xml:space="preserve"> of failure </w:t>
      </w:r>
      <w:r w:rsidR="00F66C5B" w:rsidRPr="00E82FA4">
        <w:rPr>
          <w:color w:val="000000" w:themeColor="text1"/>
        </w:rPr>
        <w:fldChar w:fldCharType="begin"/>
      </w:r>
      <w:r w:rsidR="00F66C5B" w:rsidRPr="00E82FA4">
        <w:rPr>
          <w:color w:val="000000" w:themeColor="text1"/>
        </w:rPr>
        <w:instrText xml:space="preserve"> ADDIN EN.CITE &lt;EndNote&gt;&lt;Cite&gt;&lt;Author&gt;Schmid&lt;/Author&gt;&lt;Year&gt;2019&lt;/Year&gt;&lt;RecNum&gt;2128&lt;/RecNum&gt;&lt;DisplayText&gt;(Schmid, Korn, Wies, et al., 2019)&lt;/DisplayText&gt;&lt;record&gt;&lt;rec-number&gt;2128&lt;/rec-number&gt;&lt;foreign-keys&gt;&lt;key app="EN" db-id="tx5s9wzx5fz2xyepsxbpxpwgw05vwpwrr00f" timestamp="1560013405"&gt;2128&lt;/key&gt;&lt;/foreign-keys&gt;&lt;ref-type name="Journal Article"&gt;17&lt;/ref-type&gt;&lt;contributors&gt;&lt;authors&gt;&lt;author&gt;Schmid, Daniela&lt;/author&gt;&lt;author&gt;Korn, Bernd&lt;/author&gt;&lt;author&gt;Wies, Matthias&lt;/author&gt;&lt;author&gt;Stanton, Neville A.&lt;/author&gt;&lt;/authors&gt;&lt;/contributors&gt;&lt;titles&gt;&lt;title&gt;Managing a data-link failure of a single-piloted airliner during flight: A system-theoretic process analysis&lt;/title&gt;&lt;secondary-title&gt;Proceedings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Meet&lt;/abbr-1&gt;&lt;/periodical&gt;&lt;dates&gt;&lt;year&gt;2019&lt;/year&gt;&lt;/dates&gt;&lt;urls&gt;&lt;/urls&gt;&lt;/record&gt;&lt;/Cite&gt;&lt;/EndNote&gt;</w:instrText>
      </w:r>
      <w:r w:rsidR="00F66C5B" w:rsidRPr="00E82FA4">
        <w:rPr>
          <w:color w:val="000000" w:themeColor="text1"/>
        </w:rPr>
        <w:fldChar w:fldCharType="separate"/>
      </w:r>
      <w:r w:rsidR="00F66C5B" w:rsidRPr="00E82FA4">
        <w:rPr>
          <w:noProof/>
          <w:color w:val="000000" w:themeColor="text1"/>
        </w:rPr>
        <w:t>(Schmid, Korn, Wies, et al., 2019)</w:t>
      </w:r>
      <w:r w:rsidR="00F66C5B" w:rsidRPr="00E82FA4">
        <w:rPr>
          <w:color w:val="000000" w:themeColor="text1"/>
        </w:rPr>
        <w:fldChar w:fldCharType="end"/>
      </w:r>
      <w:r w:rsidR="00F66C5B" w:rsidRPr="00E82FA4">
        <w:rPr>
          <w:color w:val="000000" w:themeColor="text1"/>
        </w:rPr>
        <w:t>.</w:t>
      </w:r>
      <w:r w:rsidR="00D56A30" w:rsidRPr="00E82FA4">
        <w:rPr>
          <w:color w:val="000000" w:themeColor="text1"/>
        </w:rPr>
        <w:t xml:space="preserve"> Examples are similar to applications in</w:t>
      </w:r>
      <w:r w:rsidR="00B66FC3" w:rsidRPr="00E82FA4">
        <w:rPr>
          <w:color w:val="000000" w:themeColor="text1"/>
        </w:rPr>
        <w:t xml:space="preserve"> the</w:t>
      </w:r>
      <w:r w:rsidR="00D56A30" w:rsidRPr="00E82FA4">
        <w:rPr>
          <w:color w:val="000000" w:themeColor="text1"/>
        </w:rPr>
        <w:t xml:space="preserve"> UAVs autoland system at a safe base </w:t>
      </w:r>
      <w:r w:rsidR="00D56A30" w:rsidRPr="00E82FA4">
        <w:rPr>
          <w:color w:val="000000" w:themeColor="text1"/>
        </w:rPr>
        <w:fldChar w:fldCharType="begin"/>
      </w:r>
      <w:r w:rsidR="00D56A30" w:rsidRPr="00E82FA4">
        <w:rPr>
          <w:color w:val="000000" w:themeColor="text1"/>
        </w:rPr>
        <w:instrText xml:space="preserve"> ADDIN EN.CITE &lt;EndNote&gt;&lt;Cite&gt;&lt;Author&gt;Mouloua&lt;/Author&gt;&lt;Year&gt;2001&lt;/Year&gt;&lt;RecNum&gt;1216&lt;/RecNum&gt;&lt;DisplayText&gt;(Mouloua, Gilson, Daskarolis-Kring, Kring, &amp;amp; Hancock, 2001)&lt;/DisplayText&gt;&lt;record&gt;&lt;rec-number&gt;1216&lt;/rec-number&gt;&lt;foreign-keys&gt;&lt;key app="EN" db-id="tx5s9wzx5fz2xyepsxbpxpwgw05vwpwrr00f" timestamp="1516822234"&gt;1216&lt;/key&gt;&lt;/foreign-keys&gt;&lt;ref-type name="Journal Article"&gt;17&lt;/ref-type&gt;&lt;contributors&gt;&lt;authors&gt;&lt;author&gt;Mouloua, Mustapha&lt;/author&gt;&lt;author&gt;Gilson, Richard&lt;/author&gt;&lt;author&gt;Daskarolis-Kring, Eleni&lt;/author&gt;&lt;author&gt;Kring, Jason&lt;/author&gt;&lt;author&gt;Hancock, P. A.&lt;/author&gt;&lt;/authors&gt;&lt;/contributors&gt;&lt;titles&gt;&lt;title&gt;Ergonomics of UAV/UCAV mission success: Considerations for data-link, control, and display issues&lt;/title&gt;&lt;secondary-title&gt;Proceedings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pages&gt;144–148&lt;/pages&gt;&lt;volume&gt;45&lt;/volume&gt;&lt;number&gt;2&lt;/number&gt;&lt;dates&gt;&lt;year&gt;2001&lt;/year&gt;&lt;/dates&gt;&lt;urls&gt;&lt;/urls&gt;&lt;electronic-resource-num&gt;10.1177/154193120104500231&lt;/electronic-resource-num&gt;&lt;/record&gt;&lt;/Cite&gt;&lt;/EndNote&gt;</w:instrText>
      </w:r>
      <w:r w:rsidR="00D56A30" w:rsidRPr="00E82FA4">
        <w:rPr>
          <w:color w:val="000000" w:themeColor="text1"/>
        </w:rPr>
        <w:fldChar w:fldCharType="separate"/>
      </w:r>
      <w:r w:rsidR="00D56A30" w:rsidRPr="00E82FA4">
        <w:rPr>
          <w:noProof/>
          <w:color w:val="000000" w:themeColor="text1"/>
        </w:rPr>
        <w:t>(Mouloua, Gilson, Daskarolis-Kring, Kring, &amp; Hancock, 2001)</w:t>
      </w:r>
      <w:r w:rsidR="00D56A30" w:rsidRPr="00E82FA4">
        <w:rPr>
          <w:color w:val="000000" w:themeColor="text1"/>
        </w:rPr>
        <w:fldChar w:fldCharType="end"/>
      </w:r>
      <w:r w:rsidR="00D56A30" w:rsidRPr="00E82FA4">
        <w:rPr>
          <w:color w:val="000000" w:themeColor="text1"/>
        </w:rPr>
        <w:t>.</w:t>
      </w:r>
      <w:r w:rsidR="005B3B6B" w:rsidRPr="00E82FA4">
        <w:rPr>
          <w:color w:val="000000" w:themeColor="text1"/>
        </w:rPr>
        <w:t xml:space="preserve"> </w:t>
      </w:r>
      <w:r w:rsidR="00640D6A" w:rsidRPr="00E82FA4">
        <w:rPr>
          <w:color w:val="000000" w:themeColor="text1"/>
        </w:rPr>
        <w:t xml:space="preserve">This technology </w:t>
      </w:r>
      <w:r w:rsidR="00B66FC3" w:rsidRPr="00E82FA4">
        <w:rPr>
          <w:color w:val="000000" w:themeColor="text1"/>
        </w:rPr>
        <w:t xml:space="preserve">will be critical </w:t>
      </w:r>
      <w:r w:rsidR="00640D6A" w:rsidRPr="00E82FA4">
        <w:rPr>
          <w:color w:val="000000" w:themeColor="text1"/>
        </w:rPr>
        <w:t xml:space="preserve">to keep RCO resilient against any off-nominal events </w:t>
      </w:r>
      <w:r w:rsidR="00640D6A" w:rsidRPr="00E82FA4">
        <w:rPr>
          <w:color w:val="000000" w:themeColor="text1"/>
        </w:rPr>
        <w:fldChar w:fldCharType="begin"/>
      </w:r>
      <w:r w:rsidR="00640D6A" w:rsidRPr="00E82FA4">
        <w:rPr>
          <w:color w:val="000000" w:themeColor="text1"/>
        </w:rPr>
        <w:instrText xml:space="preserve"> ADDIN EN.CITE &lt;EndNote&gt;&lt;Cite&gt;&lt;Author&gt;Schmid&lt;/Author&gt;&lt;Year&gt;2018&lt;/Year&gt;&lt;RecNum&gt;1760&lt;/RecNum&gt;&lt;DisplayText&gt;(Schmid &amp;amp; Korn, 2018)&lt;/DisplayText&gt;&lt;record&gt;&lt;rec-number&gt;1760&lt;/rec-number&gt;&lt;foreign-keys&gt;&lt;key app="EN" db-id="tx5s9wzx5fz2xyepsxbpxpwgw05vwpwrr00f" timestamp="1538839895"&gt;1760&lt;/key&gt;&lt;/foreign-keys&gt;&lt;ref-type name="Journal Article"&gt;17&lt;/ref-type&gt;&lt;contributors&gt;&lt;authors&gt;&lt;author&gt;Schmid, Daniela&lt;/author&gt;&lt;author&gt;Korn, Bernd&lt;/author&gt;&lt;/authors&gt;&lt;/contributors&gt;&lt;titles&gt;&lt;title&gt;The operational issue of an airliner’s reduced-crew caused by data-link break-up to remote support&lt;/title&gt;&lt;secondary-title&gt;Proceedings of the Human Factors and Ergonomics Society Annual Meeting&lt;/secondary-title&gt;&lt;/titles&gt;&lt;periodical&gt;&lt;full-title&gt;Proceedings of the Human Factors and Ergonomics Society Annual Meeting&lt;/full-title&gt;&lt;abbr-1&gt;Proc Hum Factors Ergon Soc Annu Meet&lt;/abbr-1&gt;&lt;/periodical&gt;&lt;pages&gt;71–75&lt;/pages&gt;&lt;volume&gt;62&lt;/volume&gt;&lt;dates&gt;&lt;year&gt;2018&lt;/year&gt;&lt;/dates&gt;&lt;urls&gt;&lt;/urls&gt;&lt;electronic-resource-num&gt;10.1177/1541931218621016&lt;/electronic-resource-num&gt;&lt;research-notes&gt;SPO google: page 57&lt;/research-notes&gt;&lt;/record&gt;&lt;/Cite&gt;&lt;/EndNote&gt;</w:instrText>
      </w:r>
      <w:r w:rsidR="00640D6A" w:rsidRPr="00E82FA4">
        <w:rPr>
          <w:color w:val="000000" w:themeColor="text1"/>
        </w:rPr>
        <w:fldChar w:fldCharType="separate"/>
      </w:r>
      <w:r w:rsidR="00640D6A" w:rsidRPr="00E82FA4">
        <w:rPr>
          <w:noProof/>
          <w:color w:val="000000" w:themeColor="text1"/>
        </w:rPr>
        <w:t>(Schmid &amp; Korn, 2018)</w:t>
      </w:r>
      <w:r w:rsidR="00640D6A" w:rsidRPr="00E82FA4">
        <w:rPr>
          <w:color w:val="000000" w:themeColor="text1"/>
        </w:rPr>
        <w:fldChar w:fldCharType="end"/>
      </w:r>
      <w:r w:rsidR="00640D6A" w:rsidRPr="00E82FA4">
        <w:rPr>
          <w:color w:val="000000" w:themeColor="text1"/>
        </w:rPr>
        <w:t xml:space="preserve">. </w:t>
      </w:r>
      <w:r w:rsidR="00B66FC3" w:rsidRPr="00E82FA4">
        <w:rPr>
          <w:color w:val="000000" w:themeColor="text1"/>
        </w:rPr>
        <w:t>F</w:t>
      </w:r>
      <w:r w:rsidR="005B3B6B" w:rsidRPr="00E82FA4">
        <w:rPr>
          <w:color w:val="000000" w:themeColor="text1"/>
        </w:rPr>
        <w:t xml:space="preserve">urther progress in research </w:t>
      </w:r>
      <w:r w:rsidR="006B165B" w:rsidRPr="00E82FA4">
        <w:rPr>
          <w:color w:val="000000" w:themeColor="text1"/>
        </w:rPr>
        <w:t>regarding</w:t>
      </w:r>
      <w:r w:rsidR="005B3B6B" w:rsidRPr="00E82FA4">
        <w:rPr>
          <w:color w:val="000000" w:themeColor="text1"/>
        </w:rPr>
        <w:t xml:space="preserve"> RCO and </w:t>
      </w:r>
      <w:r w:rsidR="006B165B" w:rsidRPr="00E82FA4">
        <w:rPr>
          <w:color w:val="000000" w:themeColor="text1"/>
        </w:rPr>
        <w:t xml:space="preserve">the required </w:t>
      </w:r>
      <w:r w:rsidR="005B3B6B" w:rsidRPr="00E82FA4">
        <w:rPr>
          <w:color w:val="000000" w:themeColor="text1"/>
        </w:rPr>
        <w:t>data-link technology certification issues will play a</w:t>
      </w:r>
      <w:r w:rsidR="00135323" w:rsidRPr="00E82FA4">
        <w:rPr>
          <w:color w:val="000000" w:themeColor="text1"/>
        </w:rPr>
        <w:t>n</w:t>
      </w:r>
      <w:r w:rsidR="005B3B6B" w:rsidRPr="00E82FA4">
        <w:rPr>
          <w:color w:val="000000" w:themeColor="text1"/>
        </w:rPr>
        <w:t xml:space="preserve"> important role in </w:t>
      </w:r>
      <w:r w:rsidR="00B66FC3" w:rsidRPr="00E82FA4">
        <w:rPr>
          <w:color w:val="000000" w:themeColor="text1"/>
        </w:rPr>
        <w:t xml:space="preserve">the </w:t>
      </w:r>
      <w:r w:rsidR="00E5498B" w:rsidRPr="00E82FA4">
        <w:rPr>
          <w:color w:val="000000" w:themeColor="text1"/>
        </w:rPr>
        <w:t xml:space="preserve">mid- and long-term </w:t>
      </w:r>
      <w:r w:rsidR="005B3B6B" w:rsidRPr="00E82FA4">
        <w:rPr>
          <w:color w:val="000000" w:themeColor="text1"/>
        </w:rPr>
        <w:t>future.</w:t>
      </w:r>
    </w:p>
    <w:p w14:paraId="7E534737" w14:textId="30C6B01B" w:rsidR="00B336F1" w:rsidRPr="00E82FA4" w:rsidRDefault="00B336F1" w:rsidP="00FE39F8">
      <w:pPr>
        <w:pStyle w:val="Heading1"/>
        <w:rPr>
          <w:color w:val="000000" w:themeColor="text1"/>
        </w:rPr>
      </w:pPr>
      <w:r w:rsidRPr="00E82FA4">
        <w:rPr>
          <w:color w:val="000000" w:themeColor="text1"/>
        </w:rPr>
        <w:lastRenderedPageBreak/>
        <w:t>Conclusions</w:t>
      </w:r>
    </w:p>
    <w:p w14:paraId="43A50F9B" w14:textId="74C941BE" w:rsidR="00531C2F" w:rsidRPr="00E82FA4" w:rsidRDefault="00C67203" w:rsidP="007B6BB1">
      <w:pPr>
        <w:pStyle w:val="Newparagraph"/>
        <w:ind w:firstLine="0"/>
        <w:rPr>
          <w:color w:val="000000" w:themeColor="text1"/>
        </w:rPr>
      </w:pPr>
      <w:r w:rsidRPr="00E82FA4">
        <w:rPr>
          <w:color w:val="000000" w:themeColor="text1"/>
        </w:rPr>
        <w:t xml:space="preserve">The </w:t>
      </w:r>
      <w:r w:rsidR="00BF0B07" w:rsidRPr="00E82FA4">
        <w:rPr>
          <w:color w:val="000000" w:themeColor="text1"/>
        </w:rPr>
        <w:t>different</w:t>
      </w:r>
      <w:r w:rsidRPr="00E82FA4">
        <w:rPr>
          <w:color w:val="000000" w:themeColor="text1"/>
        </w:rPr>
        <w:t xml:space="preserve"> ConOps and related studies in place confirm that RCO are viable in future. They considered the different requirements for function allocation </w:t>
      </w:r>
      <w:r w:rsidR="005F377D" w:rsidRPr="00E82FA4">
        <w:rPr>
          <w:color w:val="000000" w:themeColor="text1"/>
        </w:rPr>
        <w:t>by applying</w:t>
      </w:r>
      <w:r w:rsidRPr="00E82FA4">
        <w:rPr>
          <w:color w:val="000000" w:themeColor="text1"/>
        </w:rPr>
        <w:t xml:space="preserve"> </w:t>
      </w:r>
      <w:r w:rsidR="005F377D" w:rsidRPr="00E82FA4">
        <w:rPr>
          <w:color w:val="000000" w:themeColor="text1"/>
        </w:rPr>
        <w:t>various</w:t>
      </w:r>
      <w:r w:rsidRPr="00E82FA4">
        <w:rPr>
          <w:color w:val="000000" w:themeColor="text1"/>
        </w:rPr>
        <w:t xml:space="preserve"> methods but agree in their main characteristic of ground</w:t>
      </w:r>
      <w:r w:rsidR="005F377D" w:rsidRPr="00E82FA4">
        <w:rPr>
          <w:color w:val="000000" w:themeColor="text1"/>
        </w:rPr>
        <w:t>-based</w:t>
      </w:r>
      <w:r w:rsidRPr="00E82FA4">
        <w:rPr>
          <w:color w:val="000000" w:themeColor="text1"/>
        </w:rPr>
        <w:t xml:space="preserve"> support. Next, </w:t>
      </w:r>
      <w:r w:rsidR="00623EA3" w:rsidRPr="00E82FA4">
        <w:rPr>
          <w:color w:val="000000" w:themeColor="text1"/>
        </w:rPr>
        <w:t>pre</w:t>
      </w:r>
      <w:r w:rsidRPr="00E82FA4">
        <w:rPr>
          <w:color w:val="000000" w:themeColor="text1"/>
        </w:rPr>
        <w:t>mature tec</w:t>
      </w:r>
      <w:r w:rsidR="00BA3F0B" w:rsidRPr="00E82FA4">
        <w:rPr>
          <w:color w:val="000000" w:themeColor="text1"/>
        </w:rPr>
        <w:t>hnology to monitor pilot health as well as</w:t>
      </w:r>
      <w:r w:rsidRPr="00E82FA4">
        <w:rPr>
          <w:color w:val="000000" w:themeColor="text1"/>
        </w:rPr>
        <w:t xml:space="preserve"> </w:t>
      </w:r>
      <w:r w:rsidR="00623EA3" w:rsidRPr="00E82FA4">
        <w:rPr>
          <w:color w:val="000000" w:themeColor="text1"/>
        </w:rPr>
        <w:t xml:space="preserve">more mature technology </w:t>
      </w:r>
      <w:r w:rsidRPr="00E82FA4">
        <w:rPr>
          <w:color w:val="000000" w:themeColor="text1"/>
        </w:rPr>
        <w:t xml:space="preserve">to monitor system states and to land an aircraft autonomously at an alternate airport exists but has not been integrated into RCO research yet. Here, </w:t>
      </w:r>
      <w:r w:rsidR="00C94C1B" w:rsidRPr="00E82FA4">
        <w:rPr>
          <w:color w:val="000000" w:themeColor="text1"/>
        </w:rPr>
        <w:t xml:space="preserve">an </w:t>
      </w:r>
      <w:r w:rsidRPr="00E82FA4">
        <w:rPr>
          <w:color w:val="000000" w:themeColor="text1"/>
        </w:rPr>
        <w:t xml:space="preserve">integration </w:t>
      </w:r>
      <w:r w:rsidR="00C94C1B" w:rsidRPr="00E82FA4">
        <w:rPr>
          <w:color w:val="000000" w:themeColor="text1"/>
        </w:rPr>
        <w:t xml:space="preserve">of </w:t>
      </w:r>
      <w:r w:rsidR="00623EA3" w:rsidRPr="00E82FA4">
        <w:rPr>
          <w:color w:val="000000" w:themeColor="text1"/>
        </w:rPr>
        <w:t xml:space="preserve">the </w:t>
      </w:r>
      <w:r w:rsidR="00C94C1B" w:rsidRPr="00E82FA4">
        <w:rPr>
          <w:color w:val="000000" w:themeColor="text1"/>
        </w:rPr>
        <w:t xml:space="preserve">available technology </w:t>
      </w:r>
      <w:r w:rsidRPr="00E82FA4">
        <w:rPr>
          <w:color w:val="000000" w:themeColor="text1"/>
        </w:rPr>
        <w:t xml:space="preserve">could </w:t>
      </w:r>
      <w:r w:rsidR="001A11B8" w:rsidRPr="00E82FA4">
        <w:rPr>
          <w:color w:val="000000" w:themeColor="text1"/>
        </w:rPr>
        <w:t>foster</w:t>
      </w:r>
      <w:r w:rsidRPr="00E82FA4">
        <w:rPr>
          <w:color w:val="000000" w:themeColor="text1"/>
        </w:rPr>
        <w:t xml:space="preserve"> investigating pilot incapacitation </w:t>
      </w:r>
      <w:r w:rsidR="001A11B8" w:rsidRPr="00E82FA4">
        <w:rPr>
          <w:color w:val="000000" w:themeColor="text1"/>
        </w:rPr>
        <w:t>as well as</w:t>
      </w:r>
      <w:r w:rsidRPr="00E82FA4">
        <w:rPr>
          <w:color w:val="000000" w:themeColor="text1"/>
        </w:rPr>
        <w:t xml:space="preserve"> communication and social issues more in detail which is required</w:t>
      </w:r>
      <w:r w:rsidR="0035385F" w:rsidRPr="00E82FA4">
        <w:rPr>
          <w:color w:val="000000" w:themeColor="text1"/>
        </w:rPr>
        <w:t xml:space="preserve"> to anticipate possible operational issues in all aspects</w:t>
      </w:r>
      <w:r w:rsidRPr="00E82FA4">
        <w:rPr>
          <w:color w:val="000000" w:themeColor="text1"/>
        </w:rPr>
        <w:t>. In bot</w:t>
      </w:r>
      <w:r w:rsidR="008E3DE6" w:rsidRPr="00E82FA4">
        <w:rPr>
          <w:color w:val="000000" w:themeColor="text1"/>
        </w:rPr>
        <w:t xml:space="preserve">h areas, research </w:t>
      </w:r>
      <w:r w:rsidR="009956D7" w:rsidRPr="00E82FA4">
        <w:rPr>
          <w:color w:val="000000" w:themeColor="text1"/>
        </w:rPr>
        <w:t>lags current efforts</w:t>
      </w:r>
      <w:r w:rsidR="008E3DE6" w:rsidRPr="00E82FA4">
        <w:rPr>
          <w:color w:val="000000" w:themeColor="text1"/>
        </w:rPr>
        <w:t>. The required infrastructure of a low latency, high bandwidth, secure encrypted and highly reliable data-link via satellite does not exist yet.</w:t>
      </w:r>
      <w:r w:rsidR="00182F10" w:rsidRPr="00E82FA4">
        <w:rPr>
          <w:color w:val="000000" w:themeColor="text1"/>
        </w:rPr>
        <w:t xml:space="preserve"> Other issues of RCO have not been investigated in depth but debated already. Among these are possible changes in selection and training of the operators, the design of the single-pilot flight deck, legal issues such as accountability, teamwork and SRM, the application of RCO to different flight durations, and how such operations should be included into current commercial aviation depending on facilities, airlines, fleet size, and technological infrastructure available. </w:t>
      </w:r>
      <w:r w:rsidR="0035385F" w:rsidRPr="00E82FA4">
        <w:rPr>
          <w:color w:val="000000" w:themeColor="text1"/>
        </w:rPr>
        <w:t xml:space="preserve">Nonetheless, certification in the end remains a challenge but </w:t>
      </w:r>
      <w:r w:rsidR="001A11B8" w:rsidRPr="00E82FA4">
        <w:rPr>
          <w:color w:val="000000" w:themeColor="text1"/>
        </w:rPr>
        <w:t xml:space="preserve">seems </w:t>
      </w:r>
      <w:r w:rsidR="00494F79" w:rsidRPr="00E82FA4">
        <w:rPr>
          <w:color w:val="000000" w:themeColor="text1"/>
        </w:rPr>
        <w:t>achievable</w:t>
      </w:r>
      <w:r w:rsidR="00C94C1B" w:rsidRPr="00E82FA4">
        <w:rPr>
          <w:color w:val="000000" w:themeColor="text1"/>
        </w:rPr>
        <w:t xml:space="preserve">. </w:t>
      </w:r>
    </w:p>
    <w:p w14:paraId="3B0948F0" w14:textId="14B6F679" w:rsidR="000600E9" w:rsidRPr="00E82FA4" w:rsidRDefault="000600E9" w:rsidP="00425E00">
      <w:pPr>
        <w:pStyle w:val="Newparagraph"/>
        <w:rPr>
          <w:color w:val="000000" w:themeColor="text1"/>
        </w:rPr>
      </w:pPr>
      <w:r w:rsidRPr="00E82FA4">
        <w:rPr>
          <w:color w:val="000000" w:themeColor="text1"/>
        </w:rPr>
        <w:t xml:space="preserve">Last but </w:t>
      </w:r>
      <w:r w:rsidR="00BE5E04" w:rsidRPr="00E82FA4">
        <w:rPr>
          <w:color w:val="000000" w:themeColor="text1"/>
        </w:rPr>
        <w:t xml:space="preserve">certainly </w:t>
      </w:r>
      <w:r w:rsidRPr="00E82FA4">
        <w:rPr>
          <w:color w:val="000000" w:themeColor="text1"/>
        </w:rPr>
        <w:t>not least, as technological development</w:t>
      </w:r>
      <w:r w:rsidR="00BF36E7" w:rsidRPr="00E82FA4">
        <w:rPr>
          <w:color w:val="000000" w:themeColor="text1"/>
        </w:rPr>
        <w:t>s</w:t>
      </w:r>
      <w:r w:rsidRPr="00E82FA4">
        <w:rPr>
          <w:color w:val="000000" w:themeColor="text1"/>
        </w:rPr>
        <w:t xml:space="preserve"> for different aircraft systems </w:t>
      </w:r>
      <w:r w:rsidR="00541B4D" w:rsidRPr="00E82FA4">
        <w:rPr>
          <w:color w:val="000000" w:themeColor="text1"/>
        </w:rPr>
        <w:t xml:space="preserve">continue to </w:t>
      </w:r>
      <w:r w:rsidR="00BF36E7" w:rsidRPr="00E82FA4">
        <w:rPr>
          <w:color w:val="000000" w:themeColor="text1"/>
        </w:rPr>
        <w:t>evolve</w:t>
      </w:r>
      <w:r w:rsidR="00541B4D" w:rsidRPr="00E82FA4">
        <w:rPr>
          <w:color w:val="000000" w:themeColor="text1"/>
        </w:rPr>
        <w:t xml:space="preserve"> </w:t>
      </w:r>
      <w:r w:rsidRPr="00E82FA4">
        <w:rPr>
          <w:color w:val="000000" w:themeColor="text1"/>
        </w:rPr>
        <w:t xml:space="preserve">several useful applications could </w:t>
      </w:r>
      <w:r w:rsidR="00BF36E7" w:rsidRPr="00E82FA4">
        <w:rPr>
          <w:color w:val="000000" w:themeColor="text1"/>
        </w:rPr>
        <w:t>be developed</w:t>
      </w:r>
      <w:r w:rsidR="00ED48AE" w:rsidRPr="00E82FA4">
        <w:rPr>
          <w:color w:val="000000" w:themeColor="text1"/>
        </w:rPr>
        <w:t xml:space="preserve"> to</w:t>
      </w:r>
      <w:r w:rsidR="00BF36E7" w:rsidRPr="00E82FA4">
        <w:rPr>
          <w:color w:val="000000" w:themeColor="text1"/>
        </w:rPr>
        <w:t xml:space="preserve"> </w:t>
      </w:r>
      <w:r w:rsidRPr="00E82FA4">
        <w:rPr>
          <w:color w:val="000000" w:themeColor="text1"/>
        </w:rPr>
        <w:t>assist the pilot’s functions in different monitoring areas</w:t>
      </w:r>
      <w:r w:rsidR="00BE5E04" w:rsidRPr="00E82FA4">
        <w:rPr>
          <w:color w:val="000000" w:themeColor="text1"/>
        </w:rPr>
        <w:t>, such as</w:t>
      </w:r>
      <w:r w:rsidR="00425E00" w:rsidRPr="00E82FA4">
        <w:rPr>
          <w:color w:val="000000" w:themeColor="text1"/>
        </w:rPr>
        <w:t xml:space="preserve"> reducing workload</w:t>
      </w:r>
      <w:r w:rsidR="00845A98" w:rsidRPr="00E82FA4">
        <w:rPr>
          <w:color w:val="000000" w:themeColor="text1"/>
        </w:rPr>
        <w:t xml:space="preserve"> in RCO</w:t>
      </w:r>
      <w:r w:rsidRPr="00E82FA4">
        <w:rPr>
          <w:color w:val="000000" w:themeColor="text1"/>
        </w:rPr>
        <w:t>.</w:t>
      </w:r>
      <w:r w:rsidR="00DE0AC6" w:rsidRPr="00E82FA4">
        <w:rPr>
          <w:color w:val="000000" w:themeColor="text1"/>
        </w:rPr>
        <w:t xml:space="preserve"> </w:t>
      </w:r>
      <w:r w:rsidR="00BF36E7" w:rsidRPr="00E82FA4">
        <w:rPr>
          <w:color w:val="000000" w:themeColor="text1"/>
        </w:rPr>
        <w:t xml:space="preserve">This does not account solely for the </w:t>
      </w:r>
      <w:r w:rsidR="00BE5E04" w:rsidRPr="00E82FA4">
        <w:rPr>
          <w:color w:val="000000" w:themeColor="text1"/>
        </w:rPr>
        <w:t xml:space="preserve">assessment of </w:t>
      </w:r>
      <w:r w:rsidR="00BF36E7" w:rsidRPr="00E82FA4">
        <w:rPr>
          <w:color w:val="000000" w:themeColor="text1"/>
        </w:rPr>
        <w:t xml:space="preserve">pilot health </w:t>
      </w:r>
      <w:r w:rsidR="00BE5E04" w:rsidRPr="00E82FA4">
        <w:rPr>
          <w:color w:val="000000" w:themeColor="text1"/>
        </w:rPr>
        <w:t xml:space="preserve">but also for </w:t>
      </w:r>
      <w:r w:rsidR="00BF36E7" w:rsidRPr="00E82FA4">
        <w:rPr>
          <w:color w:val="000000" w:themeColor="text1"/>
        </w:rPr>
        <w:t xml:space="preserve">aircraft systems monitoring and mission management tools. </w:t>
      </w:r>
      <w:r w:rsidR="00425E00" w:rsidRPr="00E82FA4">
        <w:rPr>
          <w:color w:val="000000" w:themeColor="text1"/>
        </w:rPr>
        <w:t xml:space="preserve">For example, an aero-conformal ice detection </w:t>
      </w:r>
      <w:r w:rsidR="00541B4D" w:rsidRPr="00E82FA4">
        <w:rPr>
          <w:color w:val="000000" w:themeColor="text1"/>
        </w:rPr>
        <w:t xml:space="preserve">system </w:t>
      </w:r>
      <w:r w:rsidR="00425E00" w:rsidRPr="00E82FA4">
        <w:rPr>
          <w:color w:val="000000" w:themeColor="text1"/>
        </w:rPr>
        <w:t>could serve as base for automated anti-ice system representing a p</w:t>
      </w:r>
      <w:r w:rsidR="00DE0AC6" w:rsidRPr="00E82FA4">
        <w:rPr>
          <w:color w:val="000000" w:themeColor="text1"/>
        </w:rPr>
        <w:t>rimary reliable ice detector for safe flight in icing conditions in accordance with new FAA and EASA regulations</w:t>
      </w:r>
      <w:r w:rsidR="00425E00" w:rsidRPr="00E82FA4">
        <w:rPr>
          <w:color w:val="000000" w:themeColor="text1"/>
        </w:rPr>
        <w:t xml:space="preserve"> </w:t>
      </w:r>
      <w:r w:rsidR="00425E00" w:rsidRPr="00E82FA4">
        <w:rPr>
          <w:color w:val="000000" w:themeColor="text1"/>
        </w:rPr>
        <w:fldChar w:fldCharType="begin"/>
      </w:r>
      <w:r w:rsidR="00425E00" w:rsidRPr="00E82FA4">
        <w:rPr>
          <w:color w:val="000000" w:themeColor="text1"/>
        </w:rPr>
        <w:instrText xml:space="preserve"> ADDIN EN.CITE &lt;EndNote&gt;&lt;Cite&gt;&lt;Author&gt;Richards&lt;/Author&gt;&lt;Year&gt;2012&lt;/Year&gt;&lt;RecNum&gt;669&lt;/RecNum&gt;&lt;DisplayText&gt;(Richards, 2012)&lt;/DisplayText&gt;&lt;record&gt;&lt;rec-number&gt;669&lt;/rec-number&gt;&lt;foreign-keys&gt;&lt;key app="EN" db-id="tx5s9wzx5fz2xyepsxbpxpwgw05vwpwrr00f" timestamp="1507840560"&gt;669&lt;/key&gt;&lt;/foreign-keys&gt;&lt;ref-type name="Unpublished Work"&gt;34&lt;/ref-type&gt;&lt;contributors&gt;&lt;authors&gt;&lt;author&gt;Richards, T.&lt;/author&gt;&lt;/authors&gt;&lt;/contributors&gt;&lt;titles&gt;&lt;title&gt;ON-WINGS: ON Wing Ice DetectioN and MonitorinG System&lt;/title&gt;&lt;short-title&gt;Richards 2012 – ON-WINGS: ON Wing Ice DetectioN&lt;/short-title&gt;&lt;/titles&gt;&lt;number&gt;ACP8-GA-2009-233838&lt;/number&gt;&lt;dates&gt;&lt;year&gt;2012&lt;/year&gt;&lt;/dates&gt;&lt;urls&gt;&lt;related-urls&gt;&lt;url&gt;http://cordis.europa.eu/docs/publications/1436/143672651-8_en.zip&lt;/url&gt;&lt;/related-urls&gt;&lt;/urls&gt;&lt;/record&gt;&lt;/Cite&gt;&lt;/EndNote&gt;</w:instrText>
      </w:r>
      <w:r w:rsidR="00425E00" w:rsidRPr="00E82FA4">
        <w:rPr>
          <w:color w:val="000000" w:themeColor="text1"/>
        </w:rPr>
        <w:fldChar w:fldCharType="separate"/>
      </w:r>
      <w:r w:rsidR="00425E00" w:rsidRPr="00E82FA4">
        <w:rPr>
          <w:noProof/>
          <w:color w:val="000000" w:themeColor="text1"/>
        </w:rPr>
        <w:t>(Richards, 2012)</w:t>
      </w:r>
      <w:r w:rsidR="00425E00" w:rsidRPr="00E82FA4">
        <w:rPr>
          <w:color w:val="000000" w:themeColor="text1"/>
        </w:rPr>
        <w:fldChar w:fldCharType="end"/>
      </w:r>
      <w:r w:rsidR="00425E00" w:rsidRPr="00E82FA4">
        <w:rPr>
          <w:color w:val="000000" w:themeColor="text1"/>
        </w:rPr>
        <w:t xml:space="preserve">. </w:t>
      </w:r>
      <w:r w:rsidR="00845A98" w:rsidRPr="00E82FA4">
        <w:rPr>
          <w:color w:val="000000" w:themeColor="text1"/>
        </w:rPr>
        <w:t xml:space="preserve">Other </w:t>
      </w:r>
      <w:r w:rsidR="009D480E" w:rsidRPr="00E82FA4">
        <w:rPr>
          <w:color w:val="000000" w:themeColor="text1"/>
        </w:rPr>
        <w:t>advances in technology include</w:t>
      </w:r>
      <w:r w:rsidR="00845A98" w:rsidRPr="00E82FA4">
        <w:rPr>
          <w:color w:val="000000" w:themeColor="text1"/>
        </w:rPr>
        <w:t xml:space="preserve"> </w:t>
      </w:r>
      <w:r w:rsidR="00845A98" w:rsidRPr="00E82FA4">
        <w:rPr>
          <w:color w:val="000000" w:themeColor="text1"/>
        </w:rPr>
        <w:lastRenderedPageBreak/>
        <w:t>automated and integrated checklist systems</w:t>
      </w:r>
      <w:r w:rsidR="006A77D9" w:rsidRPr="00E82FA4">
        <w:rPr>
          <w:color w:val="000000" w:themeColor="text1"/>
        </w:rPr>
        <w:t xml:space="preserve"> </w:t>
      </w:r>
      <w:r w:rsidR="006A77D9" w:rsidRPr="00E82FA4">
        <w:rPr>
          <w:color w:val="000000" w:themeColor="text1"/>
        </w:rPr>
        <w:fldChar w:fldCharType="begin"/>
      </w:r>
      <w:r w:rsidR="004F7FBA" w:rsidRPr="00E82FA4">
        <w:rPr>
          <w:color w:val="000000" w:themeColor="text1"/>
        </w:rPr>
        <w:instrText xml:space="preserve"> ADDIN EN.CITE &lt;EndNote&gt;&lt;Cite&gt;&lt;Author&gt;Airbus&lt;/Author&gt;&lt;Year&gt;2011&lt;/Year&gt;&lt;RecNum&gt;1300&lt;/RecNum&gt;&lt;DisplayText&gt;(Airbus, 2011b)&lt;/DisplayText&gt;&lt;record&gt;&lt;rec-number&gt;1300&lt;/rec-number&gt;&lt;foreign-keys&gt;&lt;key app="EN" db-id="tx5s9wzx5fz2xyepsxbpxpwgw05vwpwrr00f" timestamp="1519768453"&gt;1300&lt;/key&gt;&lt;/foreign-keys&gt;&lt;ref-type name="Book"&gt;6&lt;/ref-type&gt;&lt;contributors&gt;&lt;authors&gt;&lt;author&gt;Airbus,&lt;/author&gt;&lt;/authors&gt;&lt;/contributors&gt;&lt;titles&gt;&lt;title&gt;Airbus A380 Flight Crew Operating Manual&lt;/title&gt;&lt;/titles&gt;&lt;dates&gt;&lt;year&gt;2011&lt;/year&gt;&lt;/dates&gt;&lt;pub-location&gt;Blagnac Cedex, France&lt;/pub-location&gt;&lt;publisher&gt;Airbus S.A.S&lt;/publisher&gt;&lt;urls&gt;&lt;/urls&gt;&lt;/record&gt;&lt;/Cite&gt;&lt;/EndNote&gt;</w:instrText>
      </w:r>
      <w:r w:rsidR="006A77D9" w:rsidRPr="00E82FA4">
        <w:rPr>
          <w:color w:val="000000" w:themeColor="text1"/>
        </w:rPr>
        <w:fldChar w:fldCharType="separate"/>
      </w:r>
      <w:r w:rsidR="006A77D9" w:rsidRPr="00E82FA4">
        <w:rPr>
          <w:noProof/>
          <w:color w:val="000000" w:themeColor="text1"/>
        </w:rPr>
        <w:t>(Airbus, 2011b)</w:t>
      </w:r>
      <w:r w:rsidR="006A77D9" w:rsidRPr="00E82FA4">
        <w:rPr>
          <w:color w:val="000000" w:themeColor="text1"/>
        </w:rPr>
        <w:fldChar w:fldCharType="end"/>
      </w:r>
      <w:r w:rsidR="004E26E1" w:rsidRPr="00E82FA4">
        <w:rPr>
          <w:color w:val="000000" w:themeColor="text1"/>
        </w:rPr>
        <w:t>,</w:t>
      </w:r>
      <w:r w:rsidR="00845A98" w:rsidRPr="00E82FA4">
        <w:rPr>
          <w:color w:val="000000" w:themeColor="text1"/>
        </w:rPr>
        <w:t xml:space="preserve"> </w:t>
      </w:r>
      <w:r w:rsidR="004E26E1" w:rsidRPr="00E82FA4">
        <w:rPr>
          <w:color w:val="000000" w:themeColor="text1"/>
        </w:rPr>
        <w:t xml:space="preserve">intelligent </w:t>
      </w:r>
      <w:r w:rsidR="00845A98" w:rsidRPr="00E82FA4">
        <w:rPr>
          <w:color w:val="000000" w:themeColor="text1"/>
        </w:rPr>
        <w:t xml:space="preserve">voice </w:t>
      </w:r>
      <w:r w:rsidR="004E26E1" w:rsidRPr="00E82FA4">
        <w:rPr>
          <w:color w:val="000000" w:themeColor="text1"/>
        </w:rPr>
        <w:t xml:space="preserve">recognition systems and improvements of the communication system </w:t>
      </w:r>
      <w:r w:rsidR="004E26E1" w:rsidRPr="00E82FA4">
        <w:rPr>
          <w:color w:val="000000" w:themeColor="text1"/>
        </w:rPr>
        <w:fldChar w:fldCharType="begin">
          <w:fldData xml:space="preserve">PEVuZE5vdGU+PENpdGU+PEF1dGhvcj5BcnRodXI8L0F1dGhvcj48WWVhcj4yMDE2PC9ZZWFyPjxS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</w:fldData>
        </w:fldChar>
      </w:r>
      <w:r w:rsidR="00874459" w:rsidRPr="00E82FA4">
        <w:rPr>
          <w:color w:val="000000" w:themeColor="text1"/>
        </w:rPr>
        <w:instrText xml:space="preserve"> ADDIN EN.CITE </w:instrText>
      </w:r>
      <w:r w:rsidR="00874459" w:rsidRPr="00E82FA4">
        <w:rPr>
          <w:color w:val="000000" w:themeColor="text1"/>
        </w:rPr>
        <w:fldChar w:fldCharType="begin">
          <w:fldData xml:space="preserve">PEVuZE5vdGU+PENpdGU+PEF1dGhvcj5BcnRodXI8L0F1dGhvcj48WWVhcj4yMDE2PC9ZZWFyPjxS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</w:fldData>
        </w:fldChar>
      </w:r>
      <w:r w:rsidR="00874459" w:rsidRPr="00E82FA4">
        <w:rPr>
          <w:color w:val="000000" w:themeColor="text1"/>
        </w:rPr>
        <w:instrText xml:space="preserve"> ADDIN EN.CITE.DATA </w:instrText>
      </w:r>
      <w:r w:rsidR="00874459" w:rsidRPr="00E82FA4">
        <w:rPr>
          <w:color w:val="000000" w:themeColor="text1"/>
        </w:rPr>
      </w:r>
      <w:r w:rsidR="00874459" w:rsidRPr="00E82FA4">
        <w:rPr>
          <w:color w:val="000000" w:themeColor="text1"/>
        </w:rPr>
        <w:fldChar w:fldCharType="end"/>
      </w:r>
      <w:r w:rsidR="004E26E1" w:rsidRPr="00E82FA4">
        <w:rPr>
          <w:color w:val="000000" w:themeColor="text1"/>
        </w:rPr>
      </w:r>
      <w:r w:rsidR="004E26E1" w:rsidRPr="00E82FA4">
        <w:rPr>
          <w:color w:val="000000" w:themeColor="text1"/>
        </w:rPr>
        <w:fldChar w:fldCharType="separate"/>
      </w:r>
      <w:r w:rsidR="004E26E1" w:rsidRPr="00E82FA4">
        <w:rPr>
          <w:noProof/>
          <w:color w:val="000000" w:themeColor="text1"/>
        </w:rPr>
        <w:t>(Arthur, Shelton, Prinzel, &amp; Bailey, 2016; Schutte et al., 2007)</w:t>
      </w:r>
      <w:r w:rsidR="004E26E1" w:rsidRPr="00E82FA4">
        <w:rPr>
          <w:color w:val="000000" w:themeColor="text1"/>
        </w:rPr>
        <w:fldChar w:fldCharType="end"/>
      </w:r>
      <w:r w:rsidR="00845A98" w:rsidRPr="00E82FA4">
        <w:rPr>
          <w:color w:val="000000" w:themeColor="text1"/>
        </w:rPr>
        <w:t>. None of the</w:t>
      </w:r>
      <w:r w:rsidR="00541B4D" w:rsidRPr="00E82FA4">
        <w:rPr>
          <w:color w:val="000000" w:themeColor="text1"/>
        </w:rPr>
        <w:t>se systems</w:t>
      </w:r>
      <w:r w:rsidR="00845A98" w:rsidRPr="00E82FA4">
        <w:rPr>
          <w:color w:val="000000" w:themeColor="text1"/>
        </w:rPr>
        <w:t xml:space="preserve"> has been investigated in the context of RCO. </w:t>
      </w:r>
    </w:p>
    <w:p w14:paraId="5641CC58" w14:textId="2AA09A29" w:rsidR="00D87C20" w:rsidRPr="00E82FA4" w:rsidRDefault="004724FC" w:rsidP="00E427D5">
      <w:pPr>
        <w:pStyle w:val="Newparagraph"/>
        <w:rPr>
          <w:color w:val="000000" w:themeColor="text1"/>
        </w:rPr>
      </w:pPr>
      <w:r w:rsidRPr="00E82FA4">
        <w:rPr>
          <w:color w:val="000000" w:themeColor="text1"/>
        </w:rPr>
        <w:t>Finally, g</w:t>
      </w:r>
      <w:r w:rsidR="004A7A33" w:rsidRPr="00E82FA4">
        <w:rPr>
          <w:color w:val="000000" w:themeColor="text1"/>
        </w:rPr>
        <w:t xml:space="preserve">etting industry and public acceptance </w:t>
      </w:r>
      <w:r w:rsidR="00541B4D" w:rsidRPr="00E82FA4">
        <w:rPr>
          <w:color w:val="000000" w:themeColor="text1"/>
        </w:rPr>
        <w:t>is essential for</w:t>
      </w:r>
      <w:r w:rsidR="004A7A33" w:rsidRPr="00E82FA4">
        <w:rPr>
          <w:color w:val="000000" w:themeColor="text1"/>
        </w:rPr>
        <w:t xml:space="preserve"> </w:t>
      </w:r>
      <w:r w:rsidR="00541B4D" w:rsidRPr="00E82FA4">
        <w:rPr>
          <w:color w:val="000000" w:themeColor="text1"/>
        </w:rPr>
        <w:t xml:space="preserve">further </w:t>
      </w:r>
      <w:r w:rsidR="004A7A33" w:rsidRPr="00E82FA4">
        <w:rPr>
          <w:color w:val="000000" w:themeColor="text1"/>
        </w:rPr>
        <w:t>progress toward commercial RCO.</w:t>
      </w:r>
      <w:r w:rsidR="00BE5E04" w:rsidRPr="00E82FA4">
        <w:rPr>
          <w:color w:val="000000" w:themeColor="text1"/>
        </w:rPr>
        <w:t xml:space="preserve"> Cargo operations have been suggested as a potential use case</w:t>
      </w:r>
      <w:r w:rsidR="00ED48AE" w:rsidRPr="00E82FA4">
        <w:rPr>
          <w:color w:val="000000" w:themeColor="text1"/>
        </w:rPr>
        <w:t xml:space="preserve"> </w:t>
      </w:r>
      <w:r w:rsidR="00135323" w:rsidRPr="00E82FA4">
        <w:rPr>
          <w:color w:val="000000" w:themeColor="text1"/>
        </w:rPr>
        <w:fldChar w:fldCharType="begin"/>
      </w:r>
      <w:r w:rsidR="00135323" w:rsidRPr="00E82FA4">
        <w:rPr>
          <w:color w:val="000000" w:themeColor="text1"/>
        </w:rPr>
        <w:instrText xml:space="preserve"> ADDIN EN.CITE &lt;EndNote&gt;&lt;Cite&gt;&lt;Author&gt;Stanton&lt;/Author&gt;&lt;Year&gt;2016&lt;/Year&gt;&lt;RecNum&gt;453&lt;/RecNum&gt;&lt;DisplayText&gt;(Stanton et al., 2016)&lt;/DisplayText&gt;&lt;record&gt;&lt;rec-number&gt;453&lt;/rec-number&gt;&lt;foreign-keys&gt;&lt;key app="EN" db-id="tx5s9wzx5fz2xyepsxbpxpwgw05vwpwrr00f" timestamp="1507840560"&gt;453&lt;/key&gt;&lt;/foreign-keys&gt;&lt;ref-type name="Journal Article"&gt;17&lt;/ref-type&gt;&lt;contributors&gt;&lt;authors&gt;&lt;author&gt;Stanton, Neville A.&lt;/author&gt;&lt;author&gt;Harris, Don&lt;/author&gt;&lt;author&gt;Starr, Alison&lt;/author&gt;&lt;/authors&gt;&lt;/contributors&gt;&lt;titles&gt;&lt;title&gt;The future flight deck: Modelling dual, single and distributed crewing options&lt;/title&gt;&lt;secondary-title&gt;Applied Ergonomics&lt;/secondary-title&gt;&lt;short-title&gt;Stanton, Harris et al. 2016 – The future flight deck&lt;/short-title&gt;&lt;/titles&gt;&lt;periodical&gt;&lt;full-title&gt;Applied Ergonomics&lt;/full-title&gt;&lt;abbr-1&gt;Appl Ergon&lt;/abbr-1&gt;&lt;/periodical&gt;&lt;pages&gt;331–342&lt;/pages&gt;&lt;volume&gt;53&lt;/volume&gt;&lt;number&gt;Part B&lt;/number&gt;&lt;dates&gt;&lt;year&gt;2016&lt;/year&gt;&lt;/dates&gt;&lt;isbn&gt;0003-6870&lt;/isbn&gt;&lt;urls&gt;&lt;/urls&gt;&lt;electronic-resource-num&gt;10.1016/j.apergo.2015.06.019&lt;/electronic-resource-num&gt;&lt;research-notes&gt;SPO google: page 5&amp;#xD;SPO WoS : page 2&amp;#xD;SPO Scopus Title, abstract, keywords: page 2&amp;#xD;SPO Scopus all fields: page 4&lt;/research-notes&gt;&lt;/record&gt;&lt;/Cite&gt;&lt;/EndNote&gt;</w:instrText>
      </w:r>
      <w:r w:rsidR="00135323" w:rsidRPr="00E82FA4">
        <w:rPr>
          <w:color w:val="000000" w:themeColor="text1"/>
        </w:rPr>
        <w:fldChar w:fldCharType="separate"/>
      </w:r>
      <w:r w:rsidR="00135323" w:rsidRPr="00E82FA4">
        <w:rPr>
          <w:noProof/>
          <w:color w:val="000000" w:themeColor="text1"/>
        </w:rPr>
        <w:t>(Stanton et al., 2016)</w:t>
      </w:r>
      <w:r w:rsidR="00135323" w:rsidRPr="00E82FA4">
        <w:rPr>
          <w:color w:val="000000" w:themeColor="text1"/>
        </w:rPr>
        <w:fldChar w:fldCharType="end"/>
      </w:r>
      <w:r w:rsidR="00BE5E04" w:rsidRPr="00E82FA4">
        <w:rPr>
          <w:color w:val="000000" w:themeColor="text1"/>
        </w:rPr>
        <w:t xml:space="preserve">, although most operators make use of </w:t>
      </w:r>
      <w:r w:rsidR="00135323" w:rsidRPr="00E82FA4">
        <w:rPr>
          <w:color w:val="000000" w:themeColor="text1"/>
        </w:rPr>
        <w:t>air</w:t>
      </w:r>
      <w:r w:rsidR="00BE5E04" w:rsidRPr="00E82FA4">
        <w:rPr>
          <w:color w:val="000000" w:themeColor="text1"/>
        </w:rPr>
        <w:t xml:space="preserve">craft that were previously used for passenger </w:t>
      </w:r>
      <w:r w:rsidR="00ED48AE" w:rsidRPr="00E82FA4">
        <w:rPr>
          <w:color w:val="000000" w:themeColor="text1"/>
        </w:rPr>
        <w:t>transport</w:t>
      </w:r>
      <w:r w:rsidR="00BE5E04" w:rsidRPr="00E82FA4">
        <w:rPr>
          <w:color w:val="000000" w:themeColor="text1"/>
        </w:rPr>
        <w:t>.</w:t>
      </w:r>
      <w:r w:rsidR="004A7A33" w:rsidRPr="00E82FA4">
        <w:rPr>
          <w:color w:val="000000" w:themeColor="text1"/>
        </w:rPr>
        <w:t xml:space="preserve"> This issue has </w:t>
      </w:r>
      <w:r w:rsidR="00371EBE" w:rsidRPr="00E82FA4">
        <w:rPr>
          <w:color w:val="000000" w:themeColor="text1"/>
        </w:rPr>
        <w:t xml:space="preserve">been apparent at </w:t>
      </w:r>
      <w:r w:rsidR="00723AB8" w:rsidRPr="00E82FA4">
        <w:rPr>
          <w:color w:val="000000" w:themeColor="text1"/>
        </w:rPr>
        <w:t xml:space="preserve">Congress </w:t>
      </w:r>
      <w:r w:rsidR="00541B4D" w:rsidRPr="00E82FA4">
        <w:rPr>
          <w:color w:val="000000" w:themeColor="text1"/>
        </w:rPr>
        <w:t xml:space="preserve">who </w:t>
      </w:r>
      <w:r w:rsidR="00723AB8" w:rsidRPr="00E82FA4">
        <w:rPr>
          <w:color w:val="000000" w:themeColor="text1"/>
        </w:rPr>
        <w:t xml:space="preserve">passed </w:t>
      </w:r>
      <w:r w:rsidR="004A7A33" w:rsidRPr="00E82FA4">
        <w:rPr>
          <w:color w:val="000000" w:themeColor="text1"/>
        </w:rPr>
        <w:t xml:space="preserve">the FAA reauthorization bill </w:t>
      </w:r>
      <w:r w:rsidR="00D2556C" w:rsidRPr="00E82FA4">
        <w:rPr>
          <w:color w:val="000000" w:themeColor="text1"/>
        </w:rPr>
        <w:t xml:space="preserve">in 2017 aiming to establish a state-funded </w:t>
      </w:r>
      <w:r w:rsidR="00347D88" w:rsidRPr="00E82FA4">
        <w:rPr>
          <w:color w:val="000000" w:themeColor="text1"/>
        </w:rPr>
        <w:t xml:space="preserve">specific </w:t>
      </w:r>
      <w:r w:rsidR="00D2556C" w:rsidRPr="00E82FA4">
        <w:rPr>
          <w:color w:val="000000" w:themeColor="text1"/>
        </w:rPr>
        <w:t xml:space="preserve">research program on SPO for cargo operations. </w:t>
      </w:r>
      <w:r w:rsidR="00CD335A" w:rsidRPr="00E82FA4">
        <w:rPr>
          <w:color w:val="000000" w:themeColor="text1"/>
        </w:rPr>
        <w:t xml:space="preserve">Pilot unions </w:t>
      </w:r>
      <w:r w:rsidR="00541B4D" w:rsidRPr="00E82FA4">
        <w:rPr>
          <w:color w:val="000000" w:themeColor="text1"/>
        </w:rPr>
        <w:t xml:space="preserve">have </w:t>
      </w:r>
      <w:r w:rsidR="00CD335A" w:rsidRPr="00E82FA4">
        <w:rPr>
          <w:color w:val="000000" w:themeColor="text1"/>
        </w:rPr>
        <w:t xml:space="preserve">opposed </w:t>
      </w:r>
      <w:r w:rsidR="00541B4D" w:rsidRPr="00E82FA4">
        <w:rPr>
          <w:color w:val="000000" w:themeColor="text1"/>
        </w:rPr>
        <w:t xml:space="preserve">SPO </w:t>
      </w:r>
      <w:r w:rsidR="00347D88" w:rsidRPr="00E82FA4">
        <w:rPr>
          <w:color w:val="000000" w:themeColor="text1"/>
        </w:rPr>
        <w:fldChar w:fldCharType="begin"/>
      </w:r>
      <w:r w:rsidR="00347D88" w:rsidRPr="00E82FA4">
        <w:rPr>
          <w:color w:val="000000" w:themeColor="text1"/>
        </w:rPr>
        <w:instrText xml:space="preserve"> ADDIN EN.CITE &lt;EndNote&gt;&lt;Cite&gt;&lt;Author&gt;Carey&lt;/Author&gt;&lt;Year&gt;2018&lt;/Year&gt;&lt;RecNum&gt;1582&lt;/RecNum&gt;&lt;DisplayText&gt;(Carey, 2018)&lt;/DisplayText&gt;&lt;record&gt;&lt;rec-number&gt;1582&lt;/rec-number&gt;&lt;foreign-keys&gt;&lt;key app="EN" db-id="tx5s9wzx5fz2xyepsxbpxpwgw05vwpwrr00f" timestamp="1534408237"&gt;1582&lt;/key&gt;&lt;/foreign-keys&gt;&lt;ref-type name="Newspaper Article"&gt;23&lt;/ref-type&gt;&lt;contributors&gt;&lt;authors&gt;&lt;author&gt;Carey, Bill&lt;/author&gt;&lt;/authors&gt;&lt;/contributors&gt;&lt;titles&gt;&lt;title&gt;Airline Pilots Unions Join to Oppose Single-Pilot Research&lt;/title&gt;&lt;secondary-title&gt;Aviation Daily &lt;/secondary-title&gt;&lt;/titles&gt;&lt;dates&gt;&lt;year&gt;2018&lt;/year&gt;&lt;pub-dates&gt;&lt;date&gt;Aug 1&lt;/date&gt;&lt;/pub-dates&gt;&lt;/dates&gt;&lt;publisher&gt;Aviation Week Network&lt;/publisher&gt;&lt;urls&gt;&lt;/urls&gt;&lt;/record&gt;&lt;/Cite&gt;&lt;/EndNote&gt;</w:instrText>
      </w:r>
      <w:r w:rsidR="00347D88" w:rsidRPr="00E82FA4">
        <w:rPr>
          <w:color w:val="000000" w:themeColor="text1"/>
        </w:rPr>
        <w:fldChar w:fldCharType="separate"/>
      </w:r>
      <w:r w:rsidR="00347D88" w:rsidRPr="00E82FA4">
        <w:rPr>
          <w:noProof/>
          <w:color w:val="000000" w:themeColor="text1"/>
        </w:rPr>
        <w:t>(Carey, 2018)</w:t>
      </w:r>
      <w:r w:rsidR="00347D88" w:rsidRPr="00E82FA4">
        <w:rPr>
          <w:color w:val="000000" w:themeColor="text1"/>
        </w:rPr>
        <w:fldChar w:fldCharType="end"/>
      </w:r>
      <w:r w:rsidR="00347D88" w:rsidRPr="00E82FA4">
        <w:rPr>
          <w:color w:val="000000" w:themeColor="text1"/>
        </w:rPr>
        <w:t xml:space="preserve"> </w:t>
      </w:r>
      <w:r w:rsidR="00CD335A" w:rsidRPr="00E82FA4">
        <w:rPr>
          <w:color w:val="000000" w:themeColor="text1"/>
        </w:rPr>
        <w:t>and in the final bill the research program was taken out</w:t>
      </w:r>
      <w:r w:rsidR="00347D88" w:rsidRPr="00E82FA4">
        <w:rPr>
          <w:color w:val="000000" w:themeColor="text1"/>
        </w:rPr>
        <w:t xml:space="preserve"> </w:t>
      </w:r>
      <w:r w:rsidR="0023644E" w:rsidRPr="00E82FA4">
        <w:rPr>
          <w:color w:val="000000" w:themeColor="text1"/>
        </w:rPr>
        <w:fldChar w:fldCharType="begin"/>
      </w:r>
      <w:r w:rsidR="00ED48AE" w:rsidRPr="00E82FA4">
        <w:rPr>
          <w:color w:val="000000" w:themeColor="text1"/>
        </w:rPr>
        <w:instrText xml:space="preserve"> ADDIN EN.CITE &lt;EndNote&gt;&lt;Cite&gt;&lt;Year&gt;2018&lt;/Year&gt;&lt;RecNum&gt;1830&lt;/RecNum&gt;&lt;DisplayText&gt;(&lt;style face="italic"&gt;FAA Reauthorization Act of 2018 (H.R.4)&lt;/style&gt;, 2018; &lt;style face="italic"&gt;FAA Reauthorization Act of 2018 (H.R.302)&lt;/style&gt;, 2018)&lt;/DisplayText&gt;&lt;record&gt;&lt;rec-number&gt;1830&lt;/rec-number&gt;&lt;foreign-keys&gt;&lt;key app="EN" db-id="tx5s9wzx5fz2xyepsxbpxpwgw05vwpwrr00f" timestamp="1543947652"&gt;1830&lt;/key&gt;&lt;/foreign-keys&gt;&lt;ref-type name="Government Document"&gt;46&lt;/ref-type&gt;&lt;contributors&gt;&lt;/contributors&gt;&lt;titles&gt;&lt;title&gt;FAA Reauthorization Act of 2018 (H.R.302)&lt;/title&gt;&lt;tertiary-title&gt;115th Congress, 2nd session&lt;/tertiary-title&gt;&lt;/titles&gt;&lt;number&gt;H.R.302&lt;/number&gt;&lt;dates&gt;&lt;year&gt;2018&lt;/year&gt;&lt;/dates&gt;&lt;pub-location&gt;Washington, D.C., USA&lt;/pub-location&gt;&lt;publisher&gt;Congress&lt;/publisher&gt;&lt;urls&gt;&lt;/urls&gt;&lt;/record&gt;&lt;/Cite&gt;&lt;Cite&gt;&lt;Year&gt;2018&lt;/Year&gt;&lt;RecNum&gt;1466&lt;/RecNum&gt;&lt;record&gt;&lt;rec-number&gt;1466&lt;/rec-number&gt;&lt;foreign-keys&gt;&lt;key app="EN" db-id="tx5s9wzx5fz2xyepsxbpxpwgw05vwpwrr00f" timestamp="1528469942"&gt;1466&lt;/key&gt;&lt;/foreign-keys&gt;&lt;ref-type name="Government Document"&gt;46&lt;/ref-type&gt;&lt;contributors&gt;&lt;/contributors&gt;&lt;titles&gt;&lt;title&gt;FAA Reauthorization Act of 2018 (H.R.4)&lt;/title&gt;&lt;secondary-title&gt;H.R.4&lt;/secondary-title&gt;&lt;tertiary-title&gt;115th Congress, 2nd session&lt;/tertiary-title&gt;&lt;/titles&gt;&lt;number&gt;H.R.4&lt;/number&gt;&lt;dates&gt;&lt;year&gt;2018&lt;/year&gt;&lt;/dates&gt;&lt;pub-location&gt;Washington, D.C., USA&lt;/pub-location&gt;&lt;publisher&gt;Congress&lt;/publisher&gt;&lt;urls&gt;&lt;/urls&gt;&lt;/record&gt;&lt;/Cite&gt;&lt;/EndNote&gt;</w:instrText>
      </w:r>
      <w:r w:rsidR="0023644E" w:rsidRPr="00E82FA4">
        <w:rPr>
          <w:color w:val="000000" w:themeColor="text1"/>
        </w:rPr>
        <w:fldChar w:fldCharType="separate"/>
      </w:r>
      <w:r w:rsidR="00ED48AE" w:rsidRPr="00E82FA4">
        <w:rPr>
          <w:noProof/>
          <w:color w:val="000000" w:themeColor="text1"/>
        </w:rPr>
        <w:t>(</w:t>
      </w:r>
      <w:r w:rsidR="00ED48AE" w:rsidRPr="00E82FA4">
        <w:rPr>
          <w:i/>
          <w:noProof/>
          <w:color w:val="000000" w:themeColor="text1"/>
        </w:rPr>
        <w:t>FAA Reauthorization Act of 2018 (H.R.4)</w:t>
      </w:r>
      <w:r w:rsidR="00ED48AE" w:rsidRPr="00E82FA4">
        <w:rPr>
          <w:noProof/>
          <w:color w:val="000000" w:themeColor="text1"/>
        </w:rPr>
        <w:t xml:space="preserve">, 2018; </w:t>
      </w:r>
      <w:r w:rsidR="00ED48AE" w:rsidRPr="00E82FA4">
        <w:rPr>
          <w:i/>
          <w:noProof/>
          <w:color w:val="000000" w:themeColor="text1"/>
        </w:rPr>
        <w:t>FAA Reauthorization Act of 2018 (H.R.302)</w:t>
      </w:r>
      <w:r w:rsidR="00ED48AE" w:rsidRPr="00E82FA4">
        <w:rPr>
          <w:noProof/>
          <w:color w:val="000000" w:themeColor="text1"/>
        </w:rPr>
        <w:t>, 2018)</w:t>
      </w:r>
      <w:r w:rsidR="0023644E" w:rsidRPr="00E82FA4">
        <w:rPr>
          <w:color w:val="000000" w:themeColor="text1"/>
        </w:rPr>
        <w:fldChar w:fldCharType="end"/>
      </w:r>
      <w:r w:rsidR="00CD335A" w:rsidRPr="00E82FA4">
        <w:rPr>
          <w:color w:val="000000" w:themeColor="text1"/>
        </w:rPr>
        <w:t xml:space="preserve">. </w:t>
      </w:r>
      <w:r w:rsidR="00541B4D" w:rsidRPr="00E82FA4">
        <w:rPr>
          <w:color w:val="000000" w:themeColor="text1"/>
        </w:rPr>
        <w:t>A</w:t>
      </w:r>
      <w:r w:rsidR="00D7603D" w:rsidRPr="00E82FA4">
        <w:rPr>
          <w:color w:val="000000" w:themeColor="text1"/>
        </w:rPr>
        <w:t>gainst this background</w:t>
      </w:r>
      <w:r w:rsidR="00CD335A" w:rsidRPr="00E82FA4">
        <w:rPr>
          <w:color w:val="000000" w:themeColor="text1"/>
        </w:rPr>
        <w:t>,</w:t>
      </w:r>
      <w:r w:rsidR="00D7603D" w:rsidRPr="00E82FA4">
        <w:rPr>
          <w:color w:val="000000" w:themeColor="text1"/>
        </w:rPr>
        <w:t xml:space="preserve"> research on RCO has to </w:t>
      </w:r>
      <w:r w:rsidR="00CD335A" w:rsidRPr="00E82FA4">
        <w:rPr>
          <w:color w:val="000000" w:themeColor="text1"/>
        </w:rPr>
        <w:t xml:space="preserve">provide a </w:t>
      </w:r>
      <w:r w:rsidR="00432700" w:rsidRPr="00E82FA4">
        <w:rPr>
          <w:color w:val="000000" w:themeColor="text1"/>
        </w:rPr>
        <w:t xml:space="preserve">firm </w:t>
      </w:r>
      <w:r w:rsidR="00CD335A" w:rsidRPr="00E82FA4">
        <w:rPr>
          <w:color w:val="000000" w:themeColor="text1"/>
        </w:rPr>
        <w:t>base for taking up the topi</w:t>
      </w:r>
      <w:r w:rsidR="00432700" w:rsidRPr="00E82FA4">
        <w:rPr>
          <w:color w:val="000000" w:themeColor="text1"/>
        </w:rPr>
        <w:t xml:space="preserve">c in industrial context as well. </w:t>
      </w:r>
      <w:r w:rsidR="00EC29C6" w:rsidRPr="00E82FA4">
        <w:rPr>
          <w:color w:val="000000" w:themeColor="text1"/>
        </w:rPr>
        <w:t xml:space="preserve">In fact, </w:t>
      </w:r>
      <w:r w:rsidR="00CD335A" w:rsidRPr="00E82FA4">
        <w:rPr>
          <w:color w:val="000000" w:themeColor="text1"/>
        </w:rPr>
        <w:t>commercial RCO</w:t>
      </w:r>
      <w:r w:rsidR="00EC29C6" w:rsidRPr="00E82FA4">
        <w:rPr>
          <w:color w:val="000000" w:themeColor="text1"/>
        </w:rPr>
        <w:t xml:space="preserve"> represents a viable and possible option to address the growing demand for air transport of passengers and freight </w:t>
      </w:r>
      <w:r w:rsidR="006B2009" w:rsidRPr="00E82FA4">
        <w:rPr>
          <w:color w:val="000000" w:themeColor="text1"/>
        </w:rPr>
        <w:fldChar w:fldCharType="begin"/>
      </w:r>
      <w:r w:rsidR="00874459" w:rsidRPr="00E82FA4">
        <w:rPr>
          <w:color w:val="000000" w:themeColor="text1"/>
        </w:rPr>
        <w:instrText xml:space="preserve"> ADDIN EN.CITE &lt;EndNote&gt;&lt;Cite&gt;&lt;Author&gt;Airbus&lt;/Author&gt;&lt;Year&gt;2018&lt;/Year&gt;&lt;RecNum&gt;1804&lt;/RecNum&gt;&lt;DisplayText&gt;(Airbus, 2018; Boeing, 2018)&lt;/DisplayText&gt;&lt;record&gt;&lt;rec-number&gt;1804&lt;/rec-number&gt;&lt;foreign-keys&gt;&lt;key app="EN" db-id="tx5s9wzx5fz2xyepsxbpxpwgw05vwpwrr00f" timestamp="1541522310"&gt;1804&lt;/key&gt;&lt;/foreign-keys&gt;&lt;ref-type name="Book"&gt;6&lt;/ref-type&gt;&lt;contributors&gt;&lt;authors&gt;&lt;author&gt;Airbus,&lt;/author&gt;&lt;/authors&gt;&lt;/contributors&gt;&lt;titles&gt;&lt;title&gt;Global networks, global citiziens: 2018-2037&lt;/title&gt;&lt;secondary-title&gt;Global Market Forecast&lt;/secondary-title&gt;&lt;/titles&gt;&lt;dates&gt;&lt;year&gt;2018&lt;/year&gt;&lt;/dates&gt;&lt;pub-location&gt;Blagnac Cedex, France&lt;/pub-location&gt;&lt;publisher&gt;Airbus S.A.S.&lt;/publisher&gt;&lt;urls&gt;&lt;/urls&gt;&lt;/record&gt;&lt;/Cite&gt;&lt;Cite&gt;&lt;Author&gt;Boeing&lt;/Author&gt;&lt;Year&gt;2018&lt;/Year&gt;&lt;RecNum&gt;1805&lt;/RecNum&gt;&lt;record&gt;&lt;rec-number&gt;1805&lt;/rec-number&gt;&lt;foreign-keys&gt;&lt;key app="EN" db-id="tx5s9wzx5fz2xyepsxbpxpwgw05vwpwrr00f" timestamp="1541522562"&gt;1805&lt;/key&gt;&lt;/foreign-keys&gt;&lt;ref-type name="Book"&gt;6&lt;/ref-type&gt;&lt;contributors&gt;&lt;authors&gt;&lt;author&gt;Boeing,&lt;/author&gt;&lt;/authors&gt;&lt;/contributors&gt;&lt;titles&gt;&lt;title&gt;Commercial market outlook: 2018-2037&lt;/title&gt;&lt;/titles&gt;&lt;dates&gt;&lt;year&gt;2018&lt;/year&gt;&lt;/dates&gt;&lt;pub-location&gt;Seattle, WA, USA&lt;/pub-location&gt;&lt;publisher&gt;Boeing&lt;/publisher&gt;&lt;urls&gt;&lt;/urls&gt;&lt;/record&gt;&lt;/Cite&gt;&lt;/EndNote&gt;</w:instrText>
      </w:r>
      <w:r w:rsidR="006B2009" w:rsidRPr="00E82FA4">
        <w:rPr>
          <w:color w:val="000000" w:themeColor="text1"/>
        </w:rPr>
        <w:fldChar w:fldCharType="separate"/>
      </w:r>
      <w:r w:rsidR="006B2009" w:rsidRPr="00E82FA4">
        <w:rPr>
          <w:noProof/>
          <w:color w:val="000000" w:themeColor="text1"/>
        </w:rPr>
        <w:t>(Airbus, 2018; Boeing, 2018)</w:t>
      </w:r>
      <w:r w:rsidR="006B2009" w:rsidRPr="00E82FA4">
        <w:rPr>
          <w:color w:val="000000" w:themeColor="text1"/>
        </w:rPr>
        <w:fldChar w:fldCharType="end"/>
      </w:r>
      <w:r w:rsidR="006B2009" w:rsidRPr="00E82FA4">
        <w:rPr>
          <w:color w:val="000000" w:themeColor="text1"/>
        </w:rPr>
        <w:t xml:space="preserve"> </w:t>
      </w:r>
      <w:r w:rsidR="00EC29C6" w:rsidRPr="00E82FA4">
        <w:rPr>
          <w:color w:val="000000" w:themeColor="text1"/>
        </w:rPr>
        <w:t>as well as the expected pilot shortage over the next 20 years.</w:t>
      </w:r>
    </w:p>
    <w:p w14:paraId="3A4BECC4" w14:textId="2323EAA5" w:rsidR="002A158C" w:rsidRPr="00E82FA4" w:rsidRDefault="002A158C" w:rsidP="002A158C">
      <w:pPr>
        <w:pStyle w:val="Heading1"/>
        <w:rPr>
          <w:color w:val="000000" w:themeColor="text1"/>
        </w:rPr>
      </w:pPr>
      <w:r w:rsidRPr="00E82FA4">
        <w:rPr>
          <w:color w:val="000000" w:themeColor="text1"/>
        </w:rPr>
        <w:t>Abbreviations</w:t>
      </w:r>
    </w:p>
    <w:p w14:paraId="0DC6EAA1" w14:textId="08E20C86" w:rsidR="002A158C" w:rsidRPr="00E82FA4" w:rsidRDefault="007D48BC" w:rsidP="00BE3223">
      <w:pPr>
        <w:pStyle w:val="Newparagraph"/>
        <w:ind w:firstLine="0"/>
        <w:rPr>
          <w:color w:val="000000" w:themeColor="text1"/>
        </w:rPr>
      </w:pPr>
      <w:r w:rsidRPr="00E82FA4">
        <w:rPr>
          <w:color w:val="000000" w:themeColor="text1"/>
        </w:rPr>
        <w:t>ACFP</w:t>
      </w:r>
      <w:r w:rsidRPr="00E82FA4">
        <w:rPr>
          <w:color w:val="000000" w:themeColor="text1"/>
        </w:rPr>
        <w:tab/>
      </w:r>
      <w:r w:rsidRPr="00E82FA4">
        <w:rPr>
          <w:color w:val="000000" w:themeColor="text1"/>
        </w:rPr>
        <w:tab/>
        <w:t>Autonomous Constrained Flight Planner</w:t>
      </w:r>
    </w:p>
    <w:p w14:paraId="508BCF44" w14:textId="62849C3B" w:rsidR="00401FAC" w:rsidRPr="00E82FA4" w:rsidRDefault="00401FAC" w:rsidP="00BE3223">
      <w:pPr>
        <w:pStyle w:val="Newparagraph"/>
        <w:ind w:firstLine="0"/>
        <w:rPr>
          <w:color w:val="000000" w:themeColor="text1"/>
        </w:rPr>
      </w:pPr>
      <w:r w:rsidRPr="00E82FA4">
        <w:rPr>
          <w:color w:val="000000" w:themeColor="text1"/>
        </w:rPr>
        <w:t>AOC</w:t>
      </w:r>
      <w:r w:rsidRPr="00E82FA4">
        <w:rPr>
          <w:color w:val="000000" w:themeColor="text1"/>
        </w:rPr>
        <w:tab/>
      </w:r>
      <w:r w:rsidRPr="00E82FA4">
        <w:rPr>
          <w:color w:val="000000" w:themeColor="text1"/>
        </w:rPr>
        <w:tab/>
        <w:t>Airline Operations Centre</w:t>
      </w:r>
    </w:p>
    <w:p w14:paraId="6F7C8A58" w14:textId="47CB8EDF" w:rsidR="00F44D95" w:rsidRPr="00E82FA4" w:rsidRDefault="00F44D95" w:rsidP="00BE3223">
      <w:pPr>
        <w:pStyle w:val="Newparagraph"/>
        <w:ind w:firstLine="0"/>
        <w:rPr>
          <w:color w:val="000000" w:themeColor="text1"/>
        </w:rPr>
      </w:pPr>
      <w:r w:rsidRPr="00E82FA4">
        <w:rPr>
          <w:color w:val="000000" w:themeColor="text1"/>
        </w:rPr>
        <w:t>ATC</w:t>
      </w:r>
      <w:r w:rsidRPr="00E82FA4">
        <w:rPr>
          <w:color w:val="000000" w:themeColor="text1"/>
        </w:rPr>
        <w:tab/>
      </w:r>
      <w:r w:rsidRPr="00E82FA4">
        <w:rPr>
          <w:color w:val="000000" w:themeColor="text1"/>
        </w:rPr>
        <w:tab/>
        <w:t>Air Traffic Control</w:t>
      </w:r>
    </w:p>
    <w:p w14:paraId="01C2DCD3" w14:textId="2B9E4B04" w:rsidR="0024792C" w:rsidRPr="00E82FA4" w:rsidRDefault="0024792C" w:rsidP="00BE3223">
      <w:pPr>
        <w:pStyle w:val="Newparagraph"/>
        <w:ind w:firstLine="0"/>
        <w:rPr>
          <w:color w:val="000000" w:themeColor="text1"/>
        </w:rPr>
      </w:pPr>
      <w:r w:rsidRPr="00E82FA4">
        <w:rPr>
          <w:color w:val="000000" w:themeColor="text1"/>
        </w:rPr>
        <w:t>BP</w:t>
      </w:r>
      <w:r w:rsidRPr="00E82FA4">
        <w:rPr>
          <w:color w:val="000000" w:themeColor="text1"/>
        </w:rPr>
        <w:tab/>
      </w:r>
      <w:r w:rsidRPr="00E82FA4">
        <w:rPr>
          <w:color w:val="000000" w:themeColor="text1"/>
        </w:rPr>
        <w:tab/>
        <w:t>Blood Pressure</w:t>
      </w:r>
    </w:p>
    <w:p w14:paraId="697D3DD8" w14:textId="7FD1A73C" w:rsidR="00C32B23" w:rsidRPr="00E82FA4" w:rsidRDefault="00C32B23" w:rsidP="00BE3223">
      <w:pPr>
        <w:pStyle w:val="Newparagraph"/>
        <w:ind w:firstLine="0"/>
        <w:rPr>
          <w:color w:val="000000" w:themeColor="text1"/>
        </w:rPr>
      </w:pPr>
      <w:r w:rsidRPr="00E82FA4">
        <w:rPr>
          <w:color w:val="000000" w:themeColor="text1"/>
        </w:rPr>
        <w:t>CNPC</w:t>
      </w:r>
      <w:r w:rsidRPr="00E82FA4">
        <w:rPr>
          <w:color w:val="000000" w:themeColor="text1"/>
        </w:rPr>
        <w:tab/>
      </w:r>
      <w:r w:rsidRPr="00E82FA4">
        <w:rPr>
          <w:color w:val="000000" w:themeColor="text1"/>
        </w:rPr>
        <w:tab/>
        <w:t>Control and Non-Payload Communication</w:t>
      </w:r>
    </w:p>
    <w:p w14:paraId="3ACE3DA5" w14:textId="295E470C" w:rsidR="00BE3223" w:rsidRPr="00E82FA4" w:rsidRDefault="00BE3223" w:rsidP="00BE3223">
      <w:pPr>
        <w:pStyle w:val="Newparagraph"/>
        <w:ind w:firstLine="0"/>
        <w:rPr>
          <w:color w:val="000000" w:themeColor="text1"/>
        </w:rPr>
      </w:pPr>
      <w:r w:rsidRPr="00E82FA4">
        <w:rPr>
          <w:color w:val="000000" w:themeColor="text1"/>
        </w:rPr>
        <w:t>ConOps</w:t>
      </w:r>
      <w:r w:rsidRPr="00E82FA4">
        <w:rPr>
          <w:color w:val="000000" w:themeColor="text1"/>
        </w:rPr>
        <w:tab/>
        <w:t>Concept of Operations</w:t>
      </w:r>
    </w:p>
    <w:p w14:paraId="5AF0EAD0" w14:textId="676D1F14" w:rsidR="0033745E" w:rsidRPr="00E82FA4" w:rsidRDefault="0033745E" w:rsidP="00BE3223">
      <w:pPr>
        <w:pStyle w:val="Newparagraph"/>
        <w:ind w:firstLine="0"/>
        <w:rPr>
          <w:color w:val="000000" w:themeColor="text1"/>
        </w:rPr>
      </w:pPr>
      <w:r w:rsidRPr="00E82FA4">
        <w:rPr>
          <w:color w:val="000000" w:themeColor="text1"/>
        </w:rPr>
        <w:t>CMS</w:t>
      </w:r>
      <w:r w:rsidRPr="00E82FA4">
        <w:rPr>
          <w:color w:val="000000" w:themeColor="text1"/>
        </w:rPr>
        <w:tab/>
      </w:r>
      <w:r w:rsidRPr="00E82FA4">
        <w:rPr>
          <w:color w:val="000000" w:themeColor="text1"/>
        </w:rPr>
        <w:tab/>
        <w:t>Crew Monitoring System</w:t>
      </w:r>
    </w:p>
    <w:p w14:paraId="5C79D4AE" w14:textId="7D5D79E9" w:rsidR="00BA418A" w:rsidRPr="00E82FA4" w:rsidRDefault="00BA418A" w:rsidP="00BE3223">
      <w:pPr>
        <w:pStyle w:val="Newparagraph"/>
        <w:ind w:firstLine="0"/>
        <w:rPr>
          <w:color w:val="000000" w:themeColor="text1"/>
        </w:rPr>
      </w:pPr>
      <w:r w:rsidRPr="00E82FA4">
        <w:rPr>
          <w:color w:val="000000" w:themeColor="text1"/>
        </w:rPr>
        <w:lastRenderedPageBreak/>
        <w:t>CRM</w:t>
      </w:r>
      <w:r w:rsidRPr="00E82FA4">
        <w:rPr>
          <w:color w:val="000000" w:themeColor="text1"/>
        </w:rPr>
        <w:tab/>
      </w:r>
      <w:r w:rsidRPr="00E82FA4">
        <w:rPr>
          <w:color w:val="000000" w:themeColor="text1"/>
        </w:rPr>
        <w:tab/>
        <w:t>Crew Resource Management</w:t>
      </w:r>
    </w:p>
    <w:p w14:paraId="0BCBA122" w14:textId="1DF14CBA" w:rsidR="00C96CED" w:rsidRPr="00E82FA4" w:rsidRDefault="00C96CED" w:rsidP="00BE3223">
      <w:pPr>
        <w:pStyle w:val="Newparagraph"/>
        <w:ind w:firstLine="0"/>
        <w:rPr>
          <w:color w:val="000000" w:themeColor="text1"/>
        </w:rPr>
      </w:pPr>
      <w:r w:rsidRPr="00E82FA4">
        <w:rPr>
          <w:color w:val="000000" w:themeColor="text1"/>
        </w:rPr>
        <w:t>CWA</w:t>
      </w:r>
      <w:r w:rsidRPr="00E82FA4">
        <w:rPr>
          <w:color w:val="000000" w:themeColor="text1"/>
        </w:rPr>
        <w:tab/>
      </w:r>
      <w:r w:rsidRPr="00E82FA4">
        <w:rPr>
          <w:color w:val="000000" w:themeColor="text1"/>
        </w:rPr>
        <w:tab/>
        <w:t>Cognitive Work Analysis</w:t>
      </w:r>
    </w:p>
    <w:p w14:paraId="568D3A2B" w14:textId="021D08B0" w:rsidR="00246766" w:rsidRPr="00E82FA4" w:rsidRDefault="00246766" w:rsidP="00BE3223">
      <w:pPr>
        <w:pStyle w:val="Newparagraph"/>
        <w:ind w:firstLine="0"/>
        <w:rPr>
          <w:color w:val="000000" w:themeColor="text1"/>
        </w:rPr>
      </w:pPr>
      <w:r w:rsidRPr="00E82FA4">
        <w:rPr>
          <w:color w:val="000000" w:themeColor="text1"/>
        </w:rPr>
        <w:t>EACS</w:t>
      </w:r>
      <w:r w:rsidRPr="00E82FA4">
        <w:rPr>
          <w:color w:val="000000" w:themeColor="text1"/>
        </w:rPr>
        <w:tab/>
      </w:r>
      <w:r w:rsidRPr="00E82FA4">
        <w:rPr>
          <w:color w:val="000000" w:themeColor="text1"/>
        </w:rPr>
        <w:tab/>
        <w:t>Emergency Aircraft Control System</w:t>
      </w:r>
    </w:p>
    <w:p w14:paraId="4C241842" w14:textId="240F1611" w:rsidR="00350C84" w:rsidRPr="00E82FA4" w:rsidRDefault="00350C84" w:rsidP="00BE3223">
      <w:pPr>
        <w:pStyle w:val="Newparagraph"/>
        <w:ind w:firstLine="0"/>
        <w:rPr>
          <w:color w:val="000000" w:themeColor="text1"/>
        </w:rPr>
      </w:pPr>
      <w:r w:rsidRPr="00E82FA4">
        <w:rPr>
          <w:color w:val="000000" w:themeColor="text1"/>
        </w:rPr>
        <w:t>EAS</w:t>
      </w:r>
      <w:r w:rsidRPr="00E82FA4">
        <w:rPr>
          <w:color w:val="000000" w:themeColor="text1"/>
        </w:rPr>
        <w:tab/>
      </w:r>
      <w:r w:rsidRPr="00E82FA4">
        <w:rPr>
          <w:color w:val="000000" w:themeColor="text1"/>
        </w:rPr>
        <w:tab/>
        <w:t>Emergency Avoidance System</w:t>
      </w:r>
    </w:p>
    <w:p w14:paraId="06C0708F" w14:textId="1FAAD2ED" w:rsidR="009A3969" w:rsidRPr="00E82FA4" w:rsidRDefault="009A3969" w:rsidP="00BE3223">
      <w:pPr>
        <w:pStyle w:val="Newparagraph"/>
        <w:ind w:firstLine="0"/>
        <w:rPr>
          <w:color w:val="000000" w:themeColor="text1"/>
        </w:rPr>
      </w:pPr>
      <w:r w:rsidRPr="00E82FA4">
        <w:rPr>
          <w:color w:val="000000" w:themeColor="text1"/>
        </w:rPr>
        <w:t>EAST</w:t>
      </w:r>
      <w:r w:rsidRPr="00E82FA4">
        <w:rPr>
          <w:color w:val="000000" w:themeColor="text1"/>
        </w:rPr>
        <w:tab/>
      </w:r>
      <w:r w:rsidRPr="00E82FA4">
        <w:rPr>
          <w:color w:val="000000" w:themeColor="text1"/>
        </w:rPr>
        <w:tab/>
        <w:t>Event Analysis of Systemic Teamwork</w:t>
      </w:r>
    </w:p>
    <w:p w14:paraId="1E4C66DA" w14:textId="0335E4C5" w:rsidR="0024792C" w:rsidRPr="00E82FA4" w:rsidRDefault="0024792C" w:rsidP="00BE3223">
      <w:pPr>
        <w:pStyle w:val="Newparagraph"/>
        <w:ind w:firstLine="0"/>
        <w:rPr>
          <w:color w:val="000000" w:themeColor="text1"/>
        </w:rPr>
      </w:pPr>
      <w:r w:rsidRPr="00E82FA4">
        <w:rPr>
          <w:color w:val="000000" w:themeColor="text1"/>
        </w:rPr>
        <w:t>ECG</w:t>
      </w:r>
      <w:r w:rsidRPr="00E82FA4">
        <w:rPr>
          <w:color w:val="000000" w:themeColor="text1"/>
        </w:rPr>
        <w:tab/>
      </w:r>
      <w:r w:rsidRPr="00E82FA4">
        <w:rPr>
          <w:color w:val="000000" w:themeColor="text1"/>
        </w:rPr>
        <w:tab/>
        <w:t>Electrocardiogram</w:t>
      </w:r>
    </w:p>
    <w:p w14:paraId="74127596" w14:textId="1168C29C" w:rsidR="0024792C" w:rsidRPr="00E82FA4" w:rsidRDefault="0024792C" w:rsidP="00BE3223">
      <w:pPr>
        <w:pStyle w:val="Newparagraph"/>
        <w:ind w:firstLine="0"/>
        <w:rPr>
          <w:color w:val="000000" w:themeColor="text1"/>
        </w:rPr>
      </w:pPr>
      <w:r w:rsidRPr="00E82FA4">
        <w:rPr>
          <w:color w:val="000000" w:themeColor="text1"/>
        </w:rPr>
        <w:t>EDA</w:t>
      </w:r>
      <w:r w:rsidRPr="00E82FA4">
        <w:rPr>
          <w:color w:val="000000" w:themeColor="text1"/>
        </w:rPr>
        <w:tab/>
      </w:r>
      <w:r w:rsidRPr="00E82FA4">
        <w:rPr>
          <w:color w:val="000000" w:themeColor="text1"/>
        </w:rPr>
        <w:tab/>
        <w:t>Electrodermal Activity</w:t>
      </w:r>
    </w:p>
    <w:p w14:paraId="5BA2D8EC" w14:textId="5644150C" w:rsidR="0024792C" w:rsidRPr="00E82FA4" w:rsidRDefault="0024792C" w:rsidP="00BE3223">
      <w:pPr>
        <w:pStyle w:val="Newparagraph"/>
        <w:ind w:firstLine="0"/>
        <w:rPr>
          <w:color w:val="000000" w:themeColor="text1"/>
        </w:rPr>
      </w:pPr>
      <w:r w:rsidRPr="00E82FA4">
        <w:rPr>
          <w:color w:val="000000" w:themeColor="text1"/>
        </w:rPr>
        <w:t>EEG</w:t>
      </w:r>
      <w:r w:rsidRPr="00E82FA4">
        <w:rPr>
          <w:color w:val="000000" w:themeColor="text1"/>
        </w:rPr>
        <w:tab/>
      </w:r>
      <w:r w:rsidRPr="00E82FA4">
        <w:rPr>
          <w:color w:val="000000" w:themeColor="text1"/>
        </w:rPr>
        <w:tab/>
        <w:t>Electroencephalogram</w:t>
      </w:r>
    </w:p>
    <w:p w14:paraId="3539CF08" w14:textId="6F08AB22" w:rsidR="002806A2" w:rsidRPr="00E82FA4" w:rsidRDefault="002806A2" w:rsidP="00BE3223">
      <w:pPr>
        <w:pStyle w:val="Newparagraph"/>
        <w:ind w:firstLine="0"/>
        <w:rPr>
          <w:color w:val="000000" w:themeColor="text1"/>
        </w:rPr>
      </w:pPr>
      <w:r w:rsidRPr="00E82FA4">
        <w:rPr>
          <w:color w:val="000000" w:themeColor="text1"/>
        </w:rPr>
        <w:t>EMG</w:t>
      </w:r>
      <w:r w:rsidRPr="00E82FA4">
        <w:rPr>
          <w:color w:val="000000" w:themeColor="text1"/>
        </w:rPr>
        <w:tab/>
      </w:r>
      <w:r w:rsidRPr="00E82FA4">
        <w:rPr>
          <w:color w:val="000000" w:themeColor="text1"/>
        </w:rPr>
        <w:tab/>
        <w:t>Electromyogram</w:t>
      </w:r>
    </w:p>
    <w:p w14:paraId="05C844EB" w14:textId="73303F17" w:rsidR="002806A2" w:rsidRPr="00E82FA4" w:rsidRDefault="002806A2" w:rsidP="00BE3223">
      <w:pPr>
        <w:pStyle w:val="Newparagraph"/>
        <w:ind w:firstLine="0"/>
        <w:rPr>
          <w:color w:val="000000" w:themeColor="text1"/>
        </w:rPr>
      </w:pPr>
      <w:r w:rsidRPr="00E82FA4">
        <w:rPr>
          <w:color w:val="000000" w:themeColor="text1"/>
        </w:rPr>
        <w:t>EOG</w:t>
      </w:r>
      <w:r w:rsidRPr="00E82FA4">
        <w:rPr>
          <w:color w:val="000000" w:themeColor="text1"/>
        </w:rPr>
        <w:tab/>
      </w:r>
      <w:r w:rsidRPr="00E82FA4">
        <w:rPr>
          <w:color w:val="000000" w:themeColor="text1"/>
        </w:rPr>
        <w:tab/>
        <w:t>Electrooculogram</w:t>
      </w:r>
    </w:p>
    <w:p w14:paraId="25F9C89C" w14:textId="43802FC3" w:rsidR="007A2C46" w:rsidRPr="00E82FA4" w:rsidRDefault="007A2C46" w:rsidP="00BE3223">
      <w:pPr>
        <w:pStyle w:val="Newparagraph"/>
        <w:ind w:firstLine="0"/>
        <w:rPr>
          <w:color w:val="000000" w:themeColor="text1"/>
        </w:rPr>
      </w:pPr>
      <w:r w:rsidRPr="00E82FA4">
        <w:rPr>
          <w:color w:val="000000" w:themeColor="text1"/>
        </w:rPr>
        <w:t>ESP</w:t>
      </w:r>
      <w:r w:rsidRPr="00E82FA4">
        <w:rPr>
          <w:color w:val="000000" w:themeColor="text1"/>
        </w:rPr>
        <w:tab/>
      </w:r>
      <w:r w:rsidRPr="00E82FA4">
        <w:rPr>
          <w:color w:val="000000" w:themeColor="text1"/>
        </w:rPr>
        <w:tab/>
        <w:t>Electronic Stand-by-Pilot</w:t>
      </w:r>
    </w:p>
    <w:p w14:paraId="530AE6F3" w14:textId="644AE452" w:rsidR="00341F6D" w:rsidRPr="00E82FA4" w:rsidRDefault="00341F6D" w:rsidP="00BE3223">
      <w:pPr>
        <w:pStyle w:val="Newparagraph"/>
        <w:ind w:firstLine="0"/>
        <w:rPr>
          <w:color w:val="000000" w:themeColor="text1"/>
        </w:rPr>
      </w:pPr>
      <w:r w:rsidRPr="00E82FA4">
        <w:rPr>
          <w:color w:val="000000" w:themeColor="text1"/>
        </w:rPr>
        <w:t>FMS</w:t>
      </w:r>
      <w:r w:rsidRPr="00E82FA4">
        <w:rPr>
          <w:color w:val="000000" w:themeColor="text1"/>
        </w:rPr>
        <w:tab/>
      </w:r>
      <w:r w:rsidRPr="00E82FA4">
        <w:rPr>
          <w:color w:val="000000" w:themeColor="text1"/>
        </w:rPr>
        <w:tab/>
        <w:t>Flight Management System</w:t>
      </w:r>
    </w:p>
    <w:p w14:paraId="6EFF3CA1" w14:textId="32F184E1" w:rsidR="002806A2" w:rsidRPr="00E82FA4" w:rsidRDefault="002806A2" w:rsidP="00BE3223">
      <w:pPr>
        <w:pStyle w:val="Newparagraph"/>
        <w:ind w:firstLine="0"/>
        <w:rPr>
          <w:color w:val="000000" w:themeColor="text1"/>
        </w:rPr>
      </w:pPr>
      <w:proofErr w:type="spellStart"/>
      <w:r w:rsidRPr="00E82FA4">
        <w:rPr>
          <w:color w:val="000000" w:themeColor="text1"/>
        </w:rPr>
        <w:t>fNRIS</w:t>
      </w:r>
      <w:proofErr w:type="spellEnd"/>
      <w:r w:rsidRPr="00E82FA4">
        <w:rPr>
          <w:color w:val="000000" w:themeColor="text1"/>
        </w:rPr>
        <w:tab/>
      </w:r>
      <w:r w:rsidRPr="00E82FA4">
        <w:rPr>
          <w:color w:val="000000" w:themeColor="text1"/>
        </w:rPr>
        <w:tab/>
        <w:t>functional Near-Infrared Spectroscopy</w:t>
      </w:r>
    </w:p>
    <w:p w14:paraId="6E18F333" w14:textId="4665C1E4" w:rsidR="00920B18" w:rsidRPr="00E82FA4" w:rsidRDefault="00920B18" w:rsidP="00BE3223">
      <w:pPr>
        <w:pStyle w:val="Newparagraph"/>
        <w:ind w:firstLine="0"/>
        <w:rPr>
          <w:color w:val="000000" w:themeColor="text1"/>
          <w:lang w:val="en-US"/>
        </w:rPr>
      </w:pPr>
      <w:r w:rsidRPr="00E82FA4">
        <w:rPr>
          <w:color w:val="000000" w:themeColor="text1"/>
        </w:rPr>
        <w:t>FRF</w:t>
      </w:r>
      <w:r w:rsidRPr="00E82FA4">
        <w:rPr>
          <w:color w:val="000000" w:themeColor="text1"/>
        </w:rPr>
        <w:tab/>
      </w:r>
      <w:r w:rsidRPr="00E82FA4">
        <w:rPr>
          <w:color w:val="000000" w:themeColor="text1"/>
        </w:rPr>
        <w:tab/>
        <w:t>Flight Reconfiguration Function</w:t>
      </w:r>
    </w:p>
    <w:p w14:paraId="7BD2C39A" w14:textId="5FA6F809" w:rsidR="001E5CCD" w:rsidRPr="00E82FA4" w:rsidRDefault="001E5CCD" w:rsidP="00BE3223">
      <w:pPr>
        <w:pStyle w:val="Newparagraph"/>
        <w:ind w:firstLine="0"/>
        <w:rPr>
          <w:color w:val="000000" w:themeColor="text1"/>
        </w:rPr>
      </w:pPr>
      <w:r w:rsidRPr="00E82FA4">
        <w:rPr>
          <w:color w:val="000000" w:themeColor="text1"/>
        </w:rPr>
        <w:t>GS</w:t>
      </w:r>
      <w:r w:rsidRPr="00E82FA4">
        <w:rPr>
          <w:color w:val="000000" w:themeColor="text1"/>
        </w:rPr>
        <w:tab/>
      </w:r>
      <w:r w:rsidRPr="00E82FA4">
        <w:rPr>
          <w:color w:val="000000" w:themeColor="text1"/>
        </w:rPr>
        <w:tab/>
        <w:t>Ground Station</w:t>
      </w:r>
    </w:p>
    <w:p w14:paraId="63D52A2F" w14:textId="02CBF532" w:rsidR="005664BB" w:rsidRPr="00E82FA4" w:rsidRDefault="005664BB" w:rsidP="00BE3223">
      <w:pPr>
        <w:pStyle w:val="Newparagraph"/>
        <w:ind w:firstLine="0"/>
        <w:rPr>
          <w:color w:val="000000" w:themeColor="text1"/>
        </w:rPr>
      </w:pPr>
      <w:r w:rsidRPr="00E82FA4">
        <w:rPr>
          <w:color w:val="000000" w:themeColor="text1"/>
        </w:rPr>
        <w:t>HAT</w:t>
      </w:r>
      <w:r w:rsidRPr="00E82FA4">
        <w:rPr>
          <w:color w:val="000000" w:themeColor="text1"/>
        </w:rPr>
        <w:tab/>
      </w:r>
      <w:r w:rsidRPr="00E82FA4">
        <w:rPr>
          <w:color w:val="000000" w:themeColor="text1"/>
        </w:rPr>
        <w:tab/>
        <w:t>Human-Autonomy Teaming</w:t>
      </w:r>
    </w:p>
    <w:p w14:paraId="24AB3882" w14:textId="631F6133" w:rsidR="009730DA" w:rsidRPr="00E82FA4" w:rsidRDefault="009730DA" w:rsidP="00BE3223">
      <w:pPr>
        <w:pStyle w:val="Newparagraph"/>
        <w:ind w:firstLine="0"/>
        <w:rPr>
          <w:color w:val="000000" w:themeColor="text1"/>
        </w:rPr>
      </w:pPr>
      <w:r w:rsidRPr="00E82FA4">
        <w:rPr>
          <w:color w:val="000000" w:themeColor="text1"/>
        </w:rPr>
        <w:t>HR</w:t>
      </w:r>
      <w:r w:rsidRPr="00E82FA4">
        <w:rPr>
          <w:color w:val="000000" w:themeColor="text1"/>
        </w:rPr>
        <w:tab/>
      </w:r>
      <w:r w:rsidRPr="00E82FA4">
        <w:rPr>
          <w:color w:val="000000" w:themeColor="text1"/>
        </w:rPr>
        <w:tab/>
        <w:t>Heart Rate</w:t>
      </w:r>
    </w:p>
    <w:p w14:paraId="6D38E9D1" w14:textId="3B6EDFFA" w:rsidR="00F40FA9" w:rsidRPr="00E82FA4" w:rsidRDefault="00F40FA9" w:rsidP="00BE3223">
      <w:pPr>
        <w:pStyle w:val="Newparagraph"/>
        <w:ind w:firstLine="0"/>
        <w:rPr>
          <w:color w:val="000000" w:themeColor="text1"/>
        </w:rPr>
      </w:pPr>
      <w:r w:rsidRPr="00E82FA4">
        <w:rPr>
          <w:color w:val="000000" w:themeColor="text1"/>
        </w:rPr>
        <w:t>HTA</w:t>
      </w:r>
      <w:r w:rsidRPr="00E82FA4">
        <w:rPr>
          <w:color w:val="000000" w:themeColor="text1"/>
        </w:rPr>
        <w:tab/>
      </w:r>
      <w:r w:rsidRPr="00E82FA4">
        <w:rPr>
          <w:color w:val="000000" w:themeColor="text1"/>
        </w:rPr>
        <w:tab/>
        <w:t>Hierarchical Task Analysis</w:t>
      </w:r>
    </w:p>
    <w:p w14:paraId="417D1A3A" w14:textId="53A4FFDD" w:rsidR="00297164" w:rsidRPr="00E82FA4" w:rsidRDefault="00297164" w:rsidP="00BE3223">
      <w:pPr>
        <w:pStyle w:val="Newparagraph"/>
        <w:ind w:firstLine="0"/>
        <w:rPr>
          <w:noProof/>
          <w:color w:val="000000" w:themeColor="text1"/>
        </w:rPr>
      </w:pPr>
      <w:r w:rsidRPr="00E82FA4">
        <w:rPr>
          <w:color w:val="000000" w:themeColor="text1"/>
        </w:rPr>
        <w:t>IATA</w:t>
      </w:r>
      <w:r w:rsidRPr="00E82FA4">
        <w:rPr>
          <w:color w:val="000000" w:themeColor="text1"/>
        </w:rPr>
        <w:tab/>
      </w:r>
      <w:r w:rsidRPr="00E82FA4">
        <w:rPr>
          <w:color w:val="000000" w:themeColor="text1"/>
        </w:rPr>
        <w:tab/>
      </w:r>
      <w:r w:rsidRPr="00E82FA4">
        <w:rPr>
          <w:noProof/>
          <w:color w:val="000000" w:themeColor="text1"/>
        </w:rPr>
        <w:t>International Air Transport Association</w:t>
      </w:r>
    </w:p>
    <w:p w14:paraId="007D520D" w14:textId="2FE93DFF" w:rsidR="007355FB" w:rsidRPr="00E82FA4" w:rsidRDefault="007355FB" w:rsidP="00BE3223">
      <w:pPr>
        <w:pStyle w:val="Newparagraph"/>
        <w:ind w:firstLine="0"/>
        <w:rPr>
          <w:color w:val="000000" w:themeColor="text1"/>
        </w:rPr>
      </w:pPr>
      <w:r w:rsidRPr="00E82FA4">
        <w:rPr>
          <w:color w:val="000000" w:themeColor="text1"/>
        </w:rPr>
        <w:t>MCO</w:t>
      </w:r>
      <w:r w:rsidRPr="00E82FA4">
        <w:rPr>
          <w:color w:val="000000" w:themeColor="text1"/>
        </w:rPr>
        <w:tab/>
      </w:r>
      <w:r w:rsidRPr="00E82FA4">
        <w:rPr>
          <w:color w:val="000000" w:themeColor="text1"/>
        </w:rPr>
        <w:tab/>
        <w:t>Multi-Crew Operations</w:t>
      </w:r>
    </w:p>
    <w:p w14:paraId="35BEEDB5" w14:textId="636C33E8" w:rsidR="00DD7EF4" w:rsidRPr="00E82FA4" w:rsidRDefault="00DD7EF4" w:rsidP="00BE3223">
      <w:pPr>
        <w:pStyle w:val="Newparagraph"/>
        <w:ind w:firstLine="0"/>
        <w:rPr>
          <w:color w:val="000000" w:themeColor="text1"/>
        </w:rPr>
      </w:pPr>
      <w:r w:rsidRPr="00E82FA4">
        <w:rPr>
          <w:color w:val="000000" w:themeColor="text1"/>
        </w:rPr>
        <w:t>NASA-TLX</w:t>
      </w:r>
      <w:r w:rsidRPr="00E82FA4">
        <w:rPr>
          <w:color w:val="000000" w:themeColor="text1"/>
        </w:rPr>
        <w:tab/>
        <w:t>NASA Task Load Index</w:t>
      </w:r>
    </w:p>
    <w:p w14:paraId="0FECCE76" w14:textId="7CCAAF9F" w:rsidR="009A3969" w:rsidRPr="00E82FA4" w:rsidRDefault="009A3969" w:rsidP="00BE3223">
      <w:pPr>
        <w:pStyle w:val="Newparagraph"/>
        <w:ind w:firstLine="0"/>
        <w:rPr>
          <w:color w:val="000000" w:themeColor="text1"/>
        </w:rPr>
      </w:pPr>
      <w:r w:rsidRPr="00E82FA4">
        <w:rPr>
          <w:color w:val="000000" w:themeColor="text1"/>
        </w:rPr>
        <w:t>OESD</w:t>
      </w:r>
      <w:r w:rsidRPr="00E82FA4">
        <w:rPr>
          <w:color w:val="000000" w:themeColor="text1"/>
        </w:rPr>
        <w:tab/>
      </w:r>
      <w:r w:rsidRPr="00E82FA4">
        <w:rPr>
          <w:color w:val="000000" w:themeColor="text1"/>
        </w:rPr>
        <w:tab/>
        <w:t>Operational Event Sequence Diagrams</w:t>
      </w:r>
    </w:p>
    <w:p w14:paraId="25102AA8" w14:textId="653A9B10" w:rsidR="00B9294A" w:rsidRPr="00E82FA4" w:rsidRDefault="00B9294A" w:rsidP="00BE3223">
      <w:pPr>
        <w:pStyle w:val="Newparagraph"/>
        <w:ind w:firstLine="0"/>
        <w:rPr>
          <w:color w:val="000000" w:themeColor="text1"/>
        </w:rPr>
      </w:pPr>
      <w:r w:rsidRPr="00E82FA4">
        <w:rPr>
          <w:color w:val="000000" w:themeColor="text1"/>
        </w:rPr>
        <w:t>OTDS</w:t>
      </w:r>
      <w:r w:rsidRPr="00E82FA4">
        <w:rPr>
          <w:color w:val="000000" w:themeColor="text1"/>
        </w:rPr>
        <w:tab/>
      </w:r>
      <w:r w:rsidRPr="00E82FA4">
        <w:rPr>
          <w:color w:val="000000" w:themeColor="text1"/>
        </w:rPr>
        <w:tab/>
        <w:t>On-board Threat Detection System</w:t>
      </w:r>
    </w:p>
    <w:p w14:paraId="23AF9F22" w14:textId="65877E7E" w:rsidR="00300032" w:rsidRPr="00E82FA4" w:rsidRDefault="00300032" w:rsidP="00BE3223">
      <w:pPr>
        <w:pStyle w:val="Newparagraph"/>
        <w:ind w:firstLine="0"/>
        <w:rPr>
          <w:color w:val="000000" w:themeColor="text1"/>
        </w:rPr>
      </w:pPr>
      <w:r w:rsidRPr="00E82FA4">
        <w:rPr>
          <w:color w:val="000000" w:themeColor="text1"/>
        </w:rPr>
        <w:t>PF</w:t>
      </w:r>
      <w:r w:rsidRPr="00E82FA4">
        <w:rPr>
          <w:color w:val="000000" w:themeColor="text1"/>
        </w:rPr>
        <w:tab/>
      </w:r>
      <w:r w:rsidRPr="00E82FA4">
        <w:rPr>
          <w:color w:val="000000" w:themeColor="text1"/>
        </w:rPr>
        <w:tab/>
        <w:t>Pilot Flying</w:t>
      </w:r>
    </w:p>
    <w:p w14:paraId="241929F7" w14:textId="606E2240" w:rsidR="00E54DD0" w:rsidRPr="00E82FA4" w:rsidRDefault="00E54DD0" w:rsidP="00BE3223">
      <w:pPr>
        <w:pStyle w:val="Newparagraph"/>
        <w:ind w:firstLine="0"/>
        <w:rPr>
          <w:color w:val="000000" w:themeColor="text1"/>
        </w:rPr>
      </w:pPr>
      <w:r w:rsidRPr="00E82FA4">
        <w:rPr>
          <w:color w:val="000000" w:themeColor="text1"/>
        </w:rPr>
        <w:t>PKI</w:t>
      </w:r>
      <w:r w:rsidRPr="00E82FA4">
        <w:rPr>
          <w:color w:val="000000" w:themeColor="text1"/>
        </w:rPr>
        <w:tab/>
      </w:r>
      <w:r w:rsidRPr="00E82FA4">
        <w:rPr>
          <w:color w:val="000000" w:themeColor="text1"/>
        </w:rPr>
        <w:tab/>
        <w:t>Public Key Infrastructure</w:t>
      </w:r>
    </w:p>
    <w:p w14:paraId="23789F64" w14:textId="6DCE4941" w:rsidR="00300032" w:rsidRPr="00E82FA4" w:rsidRDefault="00300032" w:rsidP="00BE3223">
      <w:pPr>
        <w:pStyle w:val="Newparagraph"/>
        <w:ind w:firstLine="0"/>
        <w:rPr>
          <w:color w:val="000000" w:themeColor="text1"/>
        </w:rPr>
      </w:pPr>
      <w:r w:rsidRPr="00E82FA4">
        <w:rPr>
          <w:color w:val="000000" w:themeColor="text1"/>
        </w:rPr>
        <w:lastRenderedPageBreak/>
        <w:t>PM</w:t>
      </w:r>
      <w:r w:rsidRPr="00E82FA4">
        <w:rPr>
          <w:color w:val="000000" w:themeColor="text1"/>
        </w:rPr>
        <w:tab/>
      </w:r>
      <w:r w:rsidRPr="00E82FA4">
        <w:rPr>
          <w:color w:val="000000" w:themeColor="text1"/>
        </w:rPr>
        <w:tab/>
        <w:t>Pilot Monitoring</w:t>
      </w:r>
    </w:p>
    <w:p w14:paraId="21C2302D" w14:textId="0787982D" w:rsidR="005F001E" w:rsidRPr="00E82FA4" w:rsidRDefault="005F001E" w:rsidP="00BE3223">
      <w:pPr>
        <w:pStyle w:val="Newparagraph"/>
        <w:ind w:firstLine="0"/>
        <w:rPr>
          <w:color w:val="000000" w:themeColor="text1"/>
        </w:rPr>
      </w:pPr>
      <w:r w:rsidRPr="00E82FA4">
        <w:rPr>
          <w:color w:val="000000" w:themeColor="text1"/>
        </w:rPr>
        <w:t>RCO</w:t>
      </w:r>
      <w:r w:rsidRPr="00E82FA4">
        <w:rPr>
          <w:color w:val="000000" w:themeColor="text1"/>
        </w:rPr>
        <w:tab/>
      </w:r>
      <w:r w:rsidRPr="00E82FA4">
        <w:rPr>
          <w:color w:val="000000" w:themeColor="text1"/>
        </w:rPr>
        <w:tab/>
        <w:t>Reduced-Crew Operations</w:t>
      </w:r>
    </w:p>
    <w:p w14:paraId="01975A3D" w14:textId="266D8D16" w:rsidR="00E5158D" w:rsidRPr="00E82FA4" w:rsidRDefault="00E5158D" w:rsidP="00BE3223">
      <w:pPr>
        <w:pStyle w:val="Newparagraph"/>
        <w:ind w:firstLine="0"/>
        <w:rPr>
          <w:color w:val="000000" w:themeColor="text1"/>
        </w:rPr>
      </w:pPr>
      <w:r w:rsidRPr="00E82FA4">
        <w:rPr>
          <w:color w:val="000000" w:themeColor="text1"/>
        </w:rPr>
        <w:t>RR</w:t>
      </w:r>
      <w:r w:rsidRPr="00E82FA4">
        <w:rPr>
          <w:color w:val="000000" w:themeColor="text1"/>
        </w:rPr>
        <w:tab/>
      </w:r>
      <w:r w:rsidRPr="00E82FA4">
        <w:rPr>
          <w:color w:val="000000" w:themeColor="text1"/>
        </w:rPr>
        <w:tab/>
        <w:t>Respiratory Rate</w:t>
      </w:r>
    </w:p>
    <w:p w14:paraId="3E644E3F" w14:textId="291A93D7" w:rsidR="002F59D8" w:rsidRPr="00E82FA4" w:rsidRDefault="002F59D8" w:rsidP="00BE3223">
      <w:pPr>
        <w:pStyle w:val="Newparagraph"/>
        <w:ind w:firstLine="0"/>
        <w:rPr>
          <w:color w:val="000000" w:themeColor="text1"/>
        </w:rPr>
      </w:pPr>
      <w:r w:rsidRPr="00E82FA4">
        <w:rPr>
          <w:color w:val="000000" w:themeColor="text1"/>
        </w:rPr>
        <w:t>SA</w:t>
      </w:r>
      <w:r w:rsidRPr="00E82FA4">
        <w:rPr>
          <w:color w:val="000000" w:themeColor="text1"/>
        </w:rPr>
        <w:tab/>
      </w:r>
      <w:r w:rsidRPr="00E82FA4">
        <w:rPr>
          <w:color w:val="000000" w:themeColor="text1"/>
        </w:rPr>
        <w:tab/>
        <w:t>Situation Awareness</w:t>
      </w:r>
    </w:p>
    <w:p w14:paraId="11966FF5" w14:textId="5C7CAB27" w:rsidR="00DD7EF4" w:rsidRPr="00E82FA4" w:rsidRDefault="00DD7EF4" w:rsidP="00BE3223">
      <w:pPr>
        <w:pStyle w:val="Newparagraph"/>
        <w:ind w:firstLine="0"/>
        <w:rPr>
          <w:color w:val="000000" w:themeColor="text1"/>
        </w:rPr>
      </w:pPr>
      <w:r w:rsidRPr="00E82FA4">
        <w:rPr>
          <w:color w:val="000000" w:themeColor="text1"/>
        </w:rPr>
        <w:t>SART</w:t>
      </w:r>
      <w:r w:rsidRPr="00E82FA4">
        <w:rPr>
          <w:color w:val="000000" w:themeColor="text1"/>
        </w:rPr>
        <w:tab/>
      </w:r>
      <w:r w:rsidRPr="00E82FA4">
        <w:rPr>
          <w:color w:val="000000" w:themeColor="text1"/>
        </w:rPr>
        <w:tab/>
        <w:t>Situation Awareness Rating Technique</w:t>
      </w:r>
    </w:p>
    <w:p w14:paraId="79F236F0" w14:textId="5C32952A" w:rsidR="00A22419" w:rsidRPr="00E82FA4" w:rsidRDefault="00A22419" w:rsidP="00BE3223">
      <w:pPr>
        <w:pStyle w:val="Newparagraph"/>
        <w:ind w:firstLine="0"/>
        <w:rPr>
          <w:color w:val="000000" w:themeColor="text1"/>
        </w:rPr>
      </w:pPr>
      <w:r w:rsidRPr="00E82FA4">
        <w:rPr>
          <w:color w:val="000000" w:themeColor="text1"/>
        </w:rPr>
        <w:t>SME</w:t>
      </w:r>
      <w:r w:rsidRPr="00E82FA4">
        <w:rPr>
          <w:color w:val="000000" w:themeColor="text1"/>
        </w:rPr>
        <w:tab/>
      </w:r>
      <w:r w:rsidRPr="00E82FA4">
        <w:rPr>
          <w:color w:val="000000" w:themeColor="text1"/>
        </w:rPr>
        <w:tab/>
        <w:t>Subject Matter Expert</w:t>
      </w:r>
    </w:p>
    <w:p w14:paraId="190250D8" w14:textId="08E4235F" w:rsidR="00C96CED" w:rsidRPr="00E82FA4" w:rsidRDefault="00C96CED" w:rsidP="00BE3223">
      <w:pPr>
        <w:pStyle w:val="Newparagraph"/>
        <w:ind w:firstLine="0"/>
        <w:rPr>
          <w:color w:val="000000" w:themeColor="text1"/>
        </w:rPr>
      </w:pPr>
      <w:r w:rsidRPr="00E82FA4">
        <w:rPr>
          <w:color w:val="000000" w:themeColor="text1"/>
        </w:rPr>
        <w:t>SNA</w:t>
      </w:r>
      <w:r w:rsidRPr="00E82FA4">
        <w:rPr>
          <w:color w:val="000000" w:themeColor="text1"/>
        </w:rPr>
        <w:tab/>
      </w:r>
      <w:r w:rsidRPr="00E82FA4">
        <w:rPr>
          <w:color w:val="000000" w:themeColor="text1"/>
        </w:rPr>
        <w:tab/>
        <w:t>Social Network Analysis</w:t>
      </w:r>
    </w:p>
    <w:p w14:paraId="33597A6D" w14:textId="3CADFB4B" w:rsidR="00BE3223" w:rsidRPr="00E82FA4" w:rsidRDefault="00536217" w:rsidP="00BE3223">
      <w:pPr>
        <w:pStyle w:val="Newparagraph"/>
        <w:ind w:firstLine="0"/>
        <w:rPr>
          <w:color w:val="000000" w:themeColor="text1"/>
        </w:rPr>
      </w:pPr>
      <w:r w:rsidRPr="00E82FA4">
        <w:rPr>
          <w:color w:val="000000" w:themeColor="text1"/>
        </w:rPr>
        <w:t>SPO</w:t>
      </w:r>
      <w:r w:rsidRPr="00E82FA4">
        <w:rPr>
          <w:color w:val="000000" w:themeColor="text1"/>
        </w:rPr>
        <w:tab/>
      </w:r>
      <w:r w:rsidRPr="00E82FA4">
        <w:rPr>
          <w:color w:val="000000" w:themeColor="text1"/>
        </w:rPr>
        <w:tab/>
        <w:t>Single Pilot Operations</w:t>
      </w:r>
    </w:p>
    <w:p w14:paraId="573BF79A" w14:textId="5CC9CB2B" w:rsidR="00AE4E2B" w:rsidRPr="00E82FA4" w:rsidRDefault="00AE4E2B" w:rsidP="00BE3223">
      <w:pPr>
        <w:pStyle w:val="Newparagraph"/>
        <w:ind w:firstLine="0"/>
        <w:rPr>
          <w:color w:val="000000" w:themeColor="text1"/>
        </w:rPr>
      </w:pPr>
      <w:r w:rsidRPr="00E82FA4">
        <w:rPr>
          <w:color w:val="000000" w:themeColor="text1"/>
        </w:rPr>
        <w:t>SRM</w:t>
      </w:r>
      <w:r w:rsidRPr="00E82FA4">
        <w:rPr>
          <w:color w:val="000000" w:themeColor="text1"/>
        </w:rPr>
        <w:tab/>
      </w:r>
      <w:r w:rsidRPr="00E82FA4">
        <w:rPr>
          <w:color w:val="000000" w:themeColor="text1"/>
        </w:rPr>
        <w:tab/>
        <w:t>Single-Pilot Resource Management</w:t>
      </w:r>
    </w:p>
    <w:p w14:paraId="332DB021" w14:textId="74378D81" w:rsidR="00C96CED" w:rsidRPr="00E82FA4" w:rsidRDefault="00C96CED" w:rsidP="00BE3223">
      <w:pPr>
        <w:pStyle w:val="Newparagraph"/>
        <w:ind w:firstLine="0"/>
        <w:rPr>
          <w:color w:val="000000" w:themeColor="text1"/>
        </w:rPr>
      </w:pPr>
      <w:r w:rsidRPr="00E82FA4">
        <w:rPr>
          <w:color w:val="000000" w:themeColor="text1"/>
        </w:rPr>
        <w:t>STAMP</w:t>
      </w:r>
      <w:r w:rsidRPr="00E82FA4">
        <w:rPr>
          <w:color w:val="000000" w:themeColor="text1"/>
        </w:rPr>
        <w:tab/>
        <w:t>System-Theoretic Accident Modelling and Process</w:t>
      </w:r>
    </w:p>
    <w:p w14:paraId="078EA43E" w14:textId="4D4FD883" w:rsidR="002B26C5" w:rsidRPr="00E82FA4" w:rsidRDefault="002B26C5" w:rsidP="00BE3223">
      <w:pPr>
        <w:pStyle w:val="Newparagraph"/>
        <w:ind w:firstLine="0"/>
        <w:rPr>
          <w:color w:val="000000" w:themeColor="text1"/>
        </w:rPr>
      </w:pPr>
      <w:r w:rsidRPr="00E82FA4">
        <w:rPr>
          <w:color w:val="000000" w:themeColor="text1"/>
        </w:rPr>
        <w:t>STPA</w:t>
      </w:r>
      <w:r w:rsidRPr="00E82FA4">
        <w:rPr>
          <w:color w:val="000000" w:themeColor="text1"/>
        </w:rPr>
        <w:tab/>
      </w:r>
      <w:r w:rsidRPr="00E82FA4">
        <w:rPr>
          <w:color w:val="000000" w:themeColor="text1"/>
        </w:rPr>
        <w:tab/>
        <w:t>System-Theoretic Process Analysis</w:t>
      </w:r>
    </w:p>
    <w:p w14:paraId="0CEEC2B7" w14:textId="543FB9F0" w:rsidR="00EB204C" w:rsidRPr="00E82FA4" w:rsidRDefault="00EB204C" w:rsidP="00BE3223">
      <w:pPr>
        <w:pStyle w:val="Newparagraph"/>
        <w:ind w:firstLine="0"/>
        <w:rPr>
          <w:color w:val="000000" w:themeColor="text1"/>
        </w:rPr>
      </w:pPr>
      <w:r w:rsidRPr="00E82FA4">
        <w:rPr>
          <w:color w:val="000000" w:themeColor="text1"/>
        </w:rPr>
        <w:t>SVM</w:t>
      </w:r>
      <w:r w:rsidRPr="00E82FA4">
        <w:rPr>
          <w:color w:val="000000" w:themeColor="text1"/>
        </w:rPr>
        <w:tab/>
      </w:r>
      <w:r w:rsidRPr="00E82FA4">
        <w:rPr>
          <w:color w:val="000000" w:themeColor="text1"/>
        </w:rPr>
        <w:tab/>
        <w:t xml:space="preserve"> Support Vector Machine</w:t>
      </w:r>
    </w:p>
    <w:p w14:paraId="16A11BD1" w14:textId="23D142B0" w:rsidR="00B9294A" w:rsidRPr="00E82FA4" w:rsidRDefault="00B9294A" w:rsidP="00BE3223">
      <w:pPr>
        <w:pStyle w:val="Newparagraph"/>
        <w:ind w:firstLine="0"/>
        <w:rPr>
          <w:color w:val="000000" w:themeColor="text1"/>
        </w:rPr>
      </w:pPr>
      <w:r w:rsidRPr="00E82FA4">
        <w:rPr>
          <w:color w:val="000000" w:themeColor="text1"/>
        </w:rPr>
        <w:t>TARMS</w:t>
      </w:r>
      <w:r w:rsidRPr="00E82FA4">
        <w:rPr>
          <w:color w:val="000000" w:themeColor="text1"/>
        </w:rPr>
        <w:tab/>
        <w:t>Threat Assessment and Response Management System</w:t>
      </w:r>
    </w:p>
    <w:p w14:paraId="798E4CE7" w14:textId="049D6E7B" w:rsidR="00536217" w:rsidRPr="00E82FA4" w:rsidRDefault="008B1D20" w:rsidP="00BE3223">
      <w:pPr>
        <w:pStyle w:val="Newparagraph"/>
        <w:ind w:firstLine="0"/>
        <w:rPr>
          <w:color w:val="000000" w:themeColor="text1"/>
        </w:rPr>
      </w:pPr>
      <w:r w:rsidRPr="00E82FA4">
        <w:rPr>
          <w:color w:val="000000" w:themeColor="text1"/>
        </w:rPr>
        <w:t>UAV</w:t>
      </w:r>
      <w:r w:rsidRPr="00E82FA4">
        <w:rPr>
          <w:color w:val="000000" w:themeColor="text1"/>
        </w:rPr>
        <w:tab/>
      </w:r>
      <w:r w:rsidRPr="00E82FA4">
        <w:rPr>
          <w:color w:val="000000" w:themeColor="text1"/>
        </w:rPr>
        <w:tab/>
        <w:t>Unmanned Aerial Vehicles</w:t>
      </w:r>
    </w:p>
    <w:p w14:paraId="6CEB8B27" w14:textId="579662AE" w:rsidR="00353080" w:rsidRPr="00E82FA4" w:rsidRDefault="00353080" w:rsidP="00BE3223">
      <w:pPr>
        <w:pStyle w:val="Newparagraph"/>
        <w:ind w:firstLine="0"/>
        <w:rPr>
          <w:color w:val="000000" w:themeColor="text1"/>
        </w:rPr>
      </w:pPr>
      <w:r w:rsidRPr="00E82FA4">
        <w:rPr>
          <w:color w:val="000000" w:themeColor="text1"/>
        </w:rPr>
        <w:t>VLJ</w:t>
      </w:r>
      <w:r w:rsidRPr="00E82FA4">
        <w:rPr>
          <w:color w:val="000000" w:themeColor="text1"/>
        </w:rPr>
        <w:tab/>
      </w:r>
      <w:r w:rsidRPr="00E82FA4">
        <w:rPr>
          <w:color w:val="000000" w:themeColor="text1"/>
        </w:rPr>
        <w:tab/>
        <w:t>Very Light Jets</w:t>
      </w:r>
    </w:p>
    <w:p w14:paraId="27C8BE2E" w14:textId="5B34B7D0" w:rsidR="00F56868" w:rsidRPr="00E82FA4" w:rsidRDefault="00F56868" w:rsidP="00BE3223">
      <w:pPr>
        <w:pStyle w:val="Newparagraph"/>
        <w:ind w:firstLine="0"/>
        <w:rPr>
          <w:color w:val="000000" w:themeColor="text1"/>
        </w:rPr>
      </w:pPr>
      <w:r w:rsidRPr="00E82FA4">
        <w:rPr>
          <w:color w:val="000000" w:themeColor="text1"/>
        </w:rPr>
        <w:t>WDA</w:t>
      </w:r>
      <w:r w:rsidRPr="00E82FA4">
        <w:rPr>
          <w:color w:val="000000" w:themeColor="text1"/>
        </w:rPr>
        <w:tab/>
      </w:r>
      <w:r w:rsidRPr="00E82FA4">
        <w:rPr>
          <w:color w:val="000000" w:themeColor="text1"/>
        </w:rPr>
        <w:tab/>
        <w:t>Work Domain Analysis</w:t>
      </w:r>
    </w:p>
    <w:p w14:paraId="3DB07731" w14:textId="77777777" w:rsidR="007449B3" w:rsidRPr="00E82FA4" w:rsidRDefault="00CC32A1" w:rsidP="00CC32A1">
      <w:pPr>
        <w:pStyle w:val="Heading1"/>
        <w:rPr>
          <w:color w:val="000000" w:themeColor="text1"/>
        </w:rPr>
      </w:pPr>
      <w:r w:rsidRPr="00E82FA4">
        <w:rPr>
          <w:color w:val="000000" w:themeColor="text1"/>
        </w:rPr>
        <w:t>References</w:t>
      </w:r>
    </w:p>
    <w:p w14:paraId="439D7DC4" w14:textId="77777777" w:rsidR="005E2C6A" w:rsidRPr="00E82FA4" w:rsidRDefault="007449B3" w:rsidP="005E2C6A">
      <w:pPr>
        <w:pStyle w:val="EndNoteBibliography"/>
        <w:ind w:left="720" w:hanging="720"/>
        <w:rPr>
          <w:color w:val="000000" w:themeColor="text1"/>
        </w:rPr>
      </w:pPr>
      <w:r w:rsidRPr="00E82FA4">
        <w:rPr>
          <w:color w:val="000000" w:themeColor="text1"/>
        </w:rPr>
        <w:fldChar w:fldCharType="begin"/>
      </w:r>
      <w:r w:rsidRPr="00E82FA4">
        <w:rPr>
          <w:color w:val="000000" w:themeColor="text1"/>
        </w:rPr>
        <w:instrText xml:space="preserve"> ADDIN EN.REFLIST </w:instrText>
      </w:r>
      <w:r w:rsidRPr="00E82FA4">
        <w:rPr>
          <w:color w:val="000000" w:themeColor="text1"/>
        </w:rPr>
        <w:fldChar w:fldCharType="separate"/>
      </w:r>
      <w:r w:rsidR="005E2C6A" w:rsidRPr="00E82FA4">
        <w:rPr>
          <w:color w:val="000000" w:themeColor="text1"/>
        </w:rPr>
        <w:t xml:space="preserve">Abbott, K., McKenney, D., &amp; Railsback, P. (2013). </w:t>
      </w:r>
      <w:r w:rsidR="005E2C6A" w:rsidRPr="00E82FA4">
        <w:rPr>
          <w:i/>
          <w:color w:val="000000" w:themeColor="text1"/>
        </w:rPr>
        <w:t>Operational Use of Flight Path Management Systems Final report of the Performance-based operations – Aviation Rulemaking Committee (PARC)/Commercial Aviation Safety Team Flight Deck Automation Working Group (CAST)</w:t>
      </w:r>
      <w:r w:rsidR="005E2C6A" w:rsidRPr="00E82FA4">
        <w:rPr>
          <w:color w:val="000000" w:themeColor="text1"/>
        </w:rPr>
        <w:t>. Washington DC, USA: Commercial Aviation Safety Team Flight Deck Automation Working Group.</w:t>
      </w:r>
    </w:p>
    <w:p w14:paraId="7D220271" w14:textId="68218AB8" w:rsidR="005E2C6A" w:rsidRPr="00E82FA4" w:rsidRDefault="005E2C6A" w:rsidP="005E2C6A">
      <w:pPr>
        <w:pStyle w:val="EndNoteBibliography"/>
        <w:ind w:left="720" w:hanging="720"/>
        <w:rPr>
          <w:color w:val="000000" w:themeColor="text1"/>
          <w:u w:val="single"/>
        </w:rPr>
      </w:pPr>
      <w:r w:rsidRPr="00E82FA4">
        <w:rPr>
          <w:color w:val="000000" w:themeColor="text1"/>
        </w:rPr>
        <w:t xml:space="preserve">ACROSS Consortium. (2016a). </w:t>
      </w:r>
      <w:r w:rsidRPr="00E82FA4">
        <w:rPr>
          <w:i/>
          <w:color w:val="000000" w:themeColor="text1"/>
        </w:rPr>
        <w:t>Incapacitated Crew: Emergency Aircraft Control System (EACS)</w:t>
      </w:r>
      <w:r w:rsidRPr="00E82FA4">
        <w:rPr>
          <w:color w:val="000000" w:themeColor="text1"/>
        </w:rPr>
        <w:t xml:space="preserve">. European Commission. Bruessels, Belgium. Retrieved from </w:t>
      </w:r>
      <w:hyperlink r:id="rId9" w:history="1">
        <w:r w:rsidRPr="00E82FA4">
          <w:rPr>
            <w:rStyle w:val="Hyperlink"/>
            <w:color w:val="000000" w:themeColor="text1"/>
          </w:rPr>
          <w:t>http://www.across-fp7.eu/wp-content/uploads/2016/05/ACROSS-WP10-03_Emergency-Aircraft-Control-System-EACS.pdf</w:t>
        </w:r>
      </w:hyperlink>
    </w:p>
    <w:p w14:paraId="6860A48E" w14:textId="31E86AA2" w:rsidR="005E2C6A" w:rsidRPr="00E82FA4" w:rsidRDefault="005E2C6A" w:rsidP="005E2C6A">
      <w:pPr>
        <w:pStyle w:val="EndNoteBibliography"/>
        <w:ind w:left="720" w:hanging="720"/>
        <w:rPr>
          <w:color w:val="000000" w:themeColor="text1"/>
        </w:rPr>
      </w:pPr>
      <w:r w:rsidRPr="00E82FA4">
        <w:rPr>
          <w:color w:val="000000" w:themeColor="text1"/>
        </w:rPr>
        <w:t xml:space="preserve">ACROSS Consortium. (2016b). </w:t>
      </w:r>
      <w:r w:rsidRPr="00E82FA4">
        <w:rPr>
          <w:i/>
          <w:color w:val="000000" w:themeColor="text1"/>
        </w:rPr>
        <w:t>Mental Workload Monitoring with fNIR Optical Brain Imaging Technology: Turkish Aerospace Industries TAI</w:t>
      </w:r>
      <w:r w:rsidRPr="00E82FA4">
        <w:rPr>
          <w:color w:val="000000" w:themeColor="text1"/>
        </w:rPr>
        <w:t xml:space="preserve">. European Commission.  Retrieved from </w:t>
      </w:r>
      <w:hyperlink r:id="rId10" w:history="1">
        <w:r w:rsidRPr="00E82FA4">
          <w:rPr>
            <w:rStyle w:val="Hyperlink"/>
            <w:color w:val="000000" w:themeColor="text1"/>
          </w:rPr>
          <w:t>http://www.across-fp7.eu/wp-content/uploads/2016/05/ACROSS-WP9-01_Mental-Workload-Monitoring-with-fNIR.pdf</w:t>
        </w:r>
      </w:hyperlink>
    </w:p>
    <w:p w14:paraId="32D08C14" w14:textId="77777777" w:rsidR="005E2C6A" w:rsidRPr="00E82FA4" w:rsidRDefault="005E2C6A" w:rsidP="005E2C6A">
      <w:pPr>
        <w:pStyle w:val="EndNoteBibliography"/>
        <w:ind w:left="720" w:hanging="720"/>
        <w:rPr>
          <w:color w:val="000000" w:themeColor="text1"/>
        </w:rPr>
      </w:pPr>
      <w:r w:rsidRPr="00E82FA4">
        <w:rPr>
          <w:color w:val="000000" w:themeColor="text1"/>
        </w:rPr>
        <w:t>Aimar, J. L. (2010). US Patent No. US 7,792,615 B2. Google Patents: The Boeing Company.</w:t>
      </w:r>
    </w:p>
    <w:p w14:paraId="55A3AE20"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Airbus. (2011a). </w:t>
      </w:r>
      <w:r w:rsidRPr="00E82FA4">
        <w:rPr>
          <w:i/>
          <w:color w:val="000000" w:themeColor="text1"/>
        </w:rPr>
        <w:t>A350-900: Flight Deck and Systems Briefing for Pilots</w:t>
      </w:r>
      <w:r w:rsidRPr="00E82FA4">
        <w:rPr>
          <w:color w:val="000000" w:themeColor="text1"/>
        </w:rPr>
        <w:t xml:space="preserve"> (Vol. 2). Blagnac Cedex, France: Airbus S.A.S.</w:t>
      </w:r>
    </w:p>
    <w:p w14:paraId="7926F18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Airbus. (2011b). </w:t>
      </w:r>
      <w:r w:rsidRPr="00E82FA4">
        <w:rPr>
          <w:i/>
          <w:color w:val="000000" w:themeColor="text1"/>
        </w:rPr>
        <w:t>Airbus A380 Flight Crew Operating Manual</w:t>
      </w:r>
      <w:r w:rsidRPr="00E82FA4">
        <w:rPr>
          <w:color w:val="000000" w:themeColor="text1"/>
        </w:rPr>
        <w:t>. Blagnac Cedex, France: Airbus S.A.S.</w:t>
      </w:r>
    </w:p>
    <w:p w14:paraId="6C8BC28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Airbus. (2018). </w:t>
      </w:r>
      <w:r w:rsidRPr="00E82FA4">
        <w:rPr>
          <w:i/>
          <w:color w:val="000000" w:themeColor="text1"/>
        </w:rPr>
        <w:t>Global networks, global citiziens: 2018-2037</w:t>
      </w:r>
      <w:r w:rsidRPr="00E82FA4">
        <w:rPr>
          <w:color w:val="000000" w:themeColor="text1"/>
        </w:rPr>
        <w:t>. Blagnac Cedex, France: Airbus S.A.S.</w:t>
      </w:r>
    </w:p>
    <w:p w14:paraId="14B6125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Aircraft Accident Investigation Branch. (2016). </w:t>
      </w:r>
      <w:r w:rsidRPr="00E82FA4">
        <w:rPr>
          <w:i/>
          <w:color w:val="000000" w:themeColor="text1"/>
        </w:rPr>
        <w:t>Embraer EMB-505 Phenom 300, HZ-IBN</w:t>
      </w:r>
      <w:r w:rsidRPr="00E82FA4">
        <w:rPr>
          <w:color w:val="000000" w:themeColor="text1"/>
        </w:rPr>
        <w:t>. (EW/C2015/07/04). Farnborough, UK: Aircraft Accident Investigation Unit.</w:t>
      </w:r>
    </w:p>
    <w:p w14:paraId="4233E793" w14:textId="5F4FFC5E" w:rsidR="005E2C6A" w:rsidRPr="00E82FA4" w:rsidRDefault="005E2C6A" w:rsidP="005E2C6A">
      <w:pPr>
        <w:pStyle w:val="EndNoteBibliography"/>
        <w:ind w:left="720" w:hanging="720"/>
        <w:rPr>
          <w:color w:val="000000" w:themeColor="text1"/>
          <w:u w:val="single"/>
        </w:rPr>
      </w:pPr>
      <w:r w:rsidRPr="00E82FA4">
        <w:rPr>
          <w:color w:val="000000" w:themeColor="text1"/>
        </w:rPr>
        <w:t xml:space="preserve">Arthur, J. J., Shelton, K. J., Prinzel, L. J., &amp; Bailey, R. E. (2016). </w:t>
      </w:r>
      <w:r w:rsidRPr="00E82FA4">
        <w:rPr>
          <w:i/>
          <w:color w:val="000000" w:themeColor="text1"/>
        </w:rPr>
        <w:t>Performance Evaluation of Speech Recognition Systems as a Next-Generation Pilot-Vehicle Interface Technology</w:t>
      </w:r>
      <w:r w:rsidRPr="00E82FA4">
        <w:rPr>
          <w:color w:val="000000" w:themeColor="text1"/>
        </w:rPr>
        <w:t xml:space="preserve"> (NASA-TM–2016–219329). Retrieved from Hampton, VA, USA: </w:t>
      </w:r>
      <w:hyperlink r:id="rId11" w:history="1">
        <w:r w:rsidRPr="00E82FA4">
          <w:rPr>
            <w:rStyle w:val="Hyperlink"/>
            <w:color w:val="000000" w:themeColor="text1"/>
          </w:rPr>
          <w:t>https://ntrs.nasa.gov/archive/nasa/casi.ntrs.nasa.gov/20160010565.pdf</w:t>
        </w:r>
      </w:hyperlink>
    </w:p>
    <w:p w14:paraId="3C34ECD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Bailey, R. E., Kramer, L. J., Kennedy, K. D., Stephens, C. L., &amp; Etherington, T. J. (2017). </w:t>
      </w:r>
      <w:r w:rsidRPr="00E82FA4">
        <w:rPr>
          <w:i/>
          <w:color w:val="000000" w:themeColor="text1"/>
        </w:rPr>
        <w:t xml:space="preserve">An assessment of reduced crew and single pilot operations in </w:t>
      </w:r>
      <w:r w:rsidRPr="00E82FA4">
        <w:rPr>
          <w:i/>
          <w:color w:val="000000" w:themeColor="text1"/>
        </w:rPr>
        <w:lastRenderedPageBreak/>
        <w:t>commercial transport aircraft operations</w:t>
      </w:r>
      <w:r w:rsidRPr="00E82FA4">
        <w:rPr>
          <w:color w:val="000000" w:themeColor="text1"/>
        </w:rPr>
        <w:t xml:space="preserve">. Paper presented at the 36th Digital Avionics Systems Conference (DASC), St. Petersburg, FL, USA. </w:t>
      </w:r>
    </w:p>
    <w:p w14:paraId="3DF2E38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Barnes, R. (2008). Ensuring VLJ Operational Safety: Learning to Ask the Right Questions. </w:t>
      </w:r>
      <w:r w:rsidRPr="00E82FA4">
        <w:rPr>
          <w:i/>
          <w:color w:val="000000" w:themeColor="text1"/>
        </w:rPr>
        <w:t>SAE Technical Paper, 2008-01-2239</w:t>
      </w:r>
      <w:r w:rsidRPr="00E82FA4">
        <w:rPr>
          <w:color w:val="000000" w:themeColor="text1"/>
        </w:rPr>
        <w:t>. doi:10.4271/2008-01-2239</w:t>
      </w:r>
    </w:p>
    <w:p w14:paraId="6ADAA99F" w14:textId="77777777" w:rsidR="005E2C6A" w:rsidRPr="00E82FA4" w:rsidRDefault="005E2C6A" w:rsidP="005E2C6A">
      <w:pPr>
        <w:pStyle w:val="EndNoteBibliography"/>
        <w:ind w:left="720" w:hanging="720"/>
        <w:rPr>
          <w:color w:val="000000" w:themeColor="text1"/>
          <w:lang w:val="de-DE"/>
        </w:rPr>
      </w:pPr>
      <w:r w:rsidRPr="00E82FA4">
        <w:rPr>
          <w:color w:val="000000" w:themeColor="text1"/>
        </w:rPr>
        <w:t xml:space="preserve">Battiste, V., Lachter, J., Brandt, S. L., Alvarez, A., Strybel, T., &amp; Vu, K.-P. L. (2018). Human-Automation Teaming: Lessons Learned and Future Directions. In S. Yamamoto &amp; H. Mori (Eds.), </w:t>
      </w:r>
      <w:r w:rsidRPr="00E82FA4">
        <w:rPr>
          <w:i/>
          <w:color w:val="000000" w:themeColor="text1"/>
        </w:rPr>
        <w:t xml:space="preserve">Human Interface and the Management of Information. </w:t>
      </w:r>
      <w:r w:rsidRPr="00E82FA4">
        <w:rPr>
          <w:i/>
          <w:color w:val="000000" w:themeColor="text1"/>
          <w:lang w:val="de-DE"/>
        </w:rPr>
        <w:t>HIMI 2018</w:t>
      </w:r>
      <w:r w:rsidRPr="00E82FA4">
        <w:rPr>
          <w:color w:val="000000" w:themeColor="text1"/>
          <w:lang w:val="de-DE"/>
        </w:rPr>
        <w:t xml:space="preserve"> (pp. 395–368). Cham, Switzerland: Springer.</w:t>
      </w:r>
    </w:p>
    <w:p w14:paraId="3F90BBF2"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Benitez, D. M., del Corte Valiente, A., &amp; Lanzi, P. (2018). </w:t>
      </w:r>
      <w:r w:rsidRPr="00E82FA4">
        <w:rPr>
          <w:color w:val="000000" w:themeColor="text1"/>
        </w:rPr>
        <w:t xml:space="preserve">A novel global operational concept in cockpits under peak workload situations. </w:t>
      </w:r>
      <w:r w:rsidRPr="00E82FA4">
        <w:rPr>
          <w:i/>
          <w:color w:val="000000" w:themeColor="text1"/>
        </w:rPr>
        <w:t>Safety Science, 102</w:t>
      </w:r>
      <w:r w:rsidRPr="00E82FA4">
        <w:rPr>
          <w:color w:val="000000" w:themeColor="text1"/>
        </w:rPr>
        <w:t>, 38–50. doi:10.1016/j.ssci.2017.09.028</w:t>
      </w:r>
    </w:p>
    <w:p w14:paraId="437B73CA"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Berry, K. A., &amp; Pace, J. J. (2011). Examining the Actors and Functions of an Airline Operations Center. </w:t>
      </w:r>
      <w:r w:rsidRPr="00E82FA4">
        <w:rPr>
          <w:i/>
          <w:color w:val="000000" w:themeColor="text1"/>
        </w:rPr>
        <w:t>Proceedings of the Human Factors and Ergonomics Society Annual Meeting, 55</w:t>
      </w:r>
      <w:r w:rsidRPr="00E82FA4">
        <w:rPr>
          <w:color w:val="000000" w:themeColor="text1"/>
        </w:rPr>
        <w:t>(1), 1412–1416. doi:10.1177/1071181311551294</w:t>
      </w:r>
    </w:p>
    <w:p w14:paraId="2D157F86"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Bilimoria, K. D., Johnson, W. W., &amp; Schutte, P. C. (2014). Conceptual framework for single pilot operations. In </w:t>
      </w:r>
      <w:r w:rsidRPr="00E82FA4">
        <w:rPr>
          <w:i/>
          <w:color w:val="000000" w:themeColor="text1"/>
        </w:rPr>
        <w:t>Proceedings of the International Conference on Human-Computer Interaction in Aerospace</w:t>
      </w:r>
      <w:r w:rsidRPr="00E82FA4">
        <w:rPr>
          <w:color w:val="000000" w:themeColor="text1"/>
        </w:rPr>
        <w:t>. New York, NY, USA: ACM.</w:t>
      </w:r>
    </w:p>
    <w:p w14:paraId="5D1DA35C"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Boeing. (2018). </w:t>
      </w:r>
      <w:r w:rsidRPr="00E82FA4">
        <w:rPr>
          <w:i/>
          <w:color w:val="000000" w:themeColor="text1"/>
        </w:rPr>
        <w:t>Commercial market outlook: 2018-2037</w:t>
      </w:r>
      <w:r w:rsidRPr="00E82FA4">
        <w:rPr>
          <w:color w:val="000000" w:themeColor="text1"/>
        </w:rPr>
        <w:t>. Seattle, WA, USA: Boeing.</w:t>
      </w:r>
    </w:p>
    <w:p w14:paraId="6EC79471" w14:textId="3FCCC795" w:rsidR="005E2C6A" w:rsidRPr="00E82FA4" w:rsidRDefault="005E2C6A" w:rsidP="005E2C6A">
      <w:pPr>
        <w:pStyle w:val="EndNoteBibliography"/>
        <w:ind w:left="720" w:hanging="720"/>
        <w:rPr>
          <w:color w:val="000000" w:themeColor="text1"/>
          <w:u w:val="single"/>
        </w:rPr>
      </w:pPr>
      <w:r w:rsidRPr="00E82FA4">
        <w:rPr>
          <w:color w:val="000000" w:themeColor="text1"/>
        </w:rPr>
        <w:t xml:space="preserve">Boeing Commercial Airplanes. (2018). </w:t>
      </w:r>
      <w:r w:rsidRPr="00E82FA4">
        <w:rPr>
          <w:i/>
          <w:color w:val="000000" w:themeColor="text1"/>
        </w:rPr>
        <w:t>Statistical Summary of Commercial Jet Airplane Accidents: Worldwide Operations | 1959 – 2017</w:t>
      </w:r>
      <w:r w:rsidRPr="00E82FA4">
        <w:rPr>
          <w:color w:val="000000" w:themeColor="text1"/>
        </w:rPr>
        <w:t xml:space="preserve">. Retrieved from Seattle, WA, USA: </w:t>
      </w:r>
      <w:hyperlink r:id="rId12" w:history="1">
        <w:r w:rsidRPr="00E82FA4">
          <w:rPr>
            <w:rStyle w:val="Hyperlink"/>
            <w:color w:val="000000" w:themeColor="text1"/>
          </w:rPr>
          <w:t>www.boeing.com/news/techissues/pdf/statsum.pdf</w:t>
        </w:r>
      </w:hyperlink>
    </w:p>
    <w:p w14:paraId="22DDF39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Bohn, R. E. (2010). </w:t>
      </w:r>
      <w:r w:rsidRPr="00E82FA4">
        <w:rPr>
          <w:i/>
          <w:color w:val="000000" w:themeColor="text1"/>
        </w:rPr>
        <w:t>How flying got smarter</w:t>
      </w:r>
      <w:r w:rsidRPr="00E82FA4">
        <w:rPr>
          <w:color w:val="000000" w:themeColor="text1"/>
        </w:rPr>
        <w:t xml:space="preserve">. Paper presented at the IEEE Intelligent Vehicles Symposium (IV), San Diego, CA, USA. </w:t>
      </w:r>
    </w:p>
    <w:p w14:paraId="1057BAE6"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Bonner, M., Taylor, R. M., Fletcher, K., &amp; Miller, C. A. (2000). Adaptive automation and decision aiding in the military fast jet. In D. B. Kaber &amp; M. R. Endsley </w:t>
      </w:r>
      <w:r w:rsidRPr="00E82FA4">
        <w:rPr>
          <w:color w:val="000000" w:themeColor="text1"/>
        </w:rPr>
        <w:lastRenderedPageBreak/>
        <w:t xml:space="preserve">(Eds.), </w:t>
      </w:r>
      <w:r w:rsidRPr="00E82FA4">
        <w:rPr>
          <w:i/>
          <w:color w:val="000000" w:themeColor="text1"/>
        </w:rPr>
        <w:t>Proceedings of the Conference on Human Performance, Situation Awareness and Automation: User centered design for the new Millenium</w:t>
      </w:r>
      <w:r w:rsidRPr="00E82FA4">
        <w:rPr>
          <w:color w:val="000000" w:themeColor="text1"/>
        </w:rPr>
        <w:t xml:space="preserve"> (pp. 154–159). Madison, WI, USA: Omnipress.</w:t>
      </w:r>
    </w:p>
    <w:p w14:paraId="01CAE713"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Boy, G. A. (2011). Cognitive Function Analysis in the Design of Human and Machine Multi-Agent Systems. In G. A. Boy (Ed.), </w:t>
      </w:r>
      <w:r w:rsidRPr="00E82FA4">
        <w:rPr>
          <w:i/>
          <w:color w:val="000000" w:themeColor="text1"/>
        </w:rPr>
        <w:t>The Handbook of Human-Machine Interaction</w:t>
      </w:r>
      <w:r w:rsidRPr="00E82FA4">
        <w:rPr>
          <w:color w:val="000000" w:themeColor="text1"/>
        </w:rPr>
        <w:t xml:space="preserve"> (pp. 189–206). Surrey, United Kingdom: Ashgate.</w:t>
      </w:r>
    </w:p>
    <w:p w14:paraId="2F03718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Boy, G. A. (2015). Requirements for single pilot operations in commercial aviation: A first high-level cognitive function analysis. In F. Boulanger, D. Korb, G. Morel, &amp; J.-C. Roussel (Eds.), </w:t>
      </w:r>
      <w:r w:rsidRPr="00E82FA4">
        <w:rPr>
          <w:i/>
          <w:color w:val="000000" w:themeColor="text1"/>
        </w:rPr>
        <w:t>Complex Systems Design &amp; Management</w:t>
      </w:r>
      <w:r w:rsidRPr="00E82FA4">
        <w:rPr>
          <w:color w:val="000000" w:themeColor="text1"/>
        </w:rPr>
        <w:t xml:space="preserve"> (pp. 227–234). Cham, Switzerland: Springer International Publishing.</w:t>
      </w:r>
    </w:p>
    <w:p w14:paraId="151C5AE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Boy, G. A. (2016). Flexibility. In G. A. Boy (Ed.), </w:t>
      </w:r>
      <w:r w:rsidRPr="00E82FA4">
        <w:rPr>
          <w:i/>
          <w:color w:val="000000" w:themeColor="text1"/>
        </w:rPr>
        <w:t>Tangible Interactive Systems: Grasping the Real World with Computers</w:t>
      </w:r>
      <w:r w:rsidRPr="00E82FA4">
        <w:rPr>
          <w:color w:val="000000" w:themeColor="text1"/>
        </w:rPr>
        <w:t xml:space="preserve"> (pp. 107–129). Cham, Switzerland: Springer International Publishing.</w:t>
      </w:r>
    </w:p>
    <w:p w14:paraId="1CE5AB52"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Brandt, S. L., Lachter, J., Battiste, V., &amp; Johnson, W. (2015). Pilot Situation Awareness and its Implications for Single Pilot Operations: Analysis of a Human-in-the-Loop Study. </w:t>
      </w:r>
      <w:r w:rsidRPr="00E82FA4">
        <w:rPr>
          <w:i/>
          <w:color w:val="000000" w:themeColor="text1"/>
        </w:rPr>
        <w:t>Procedia Manufacturing, 3</w:t>
      </w:r>
      <w:r w:rsidRPr="00E82FA4">
        <w:rPr>
          <w:color w:val="000000" w:themeColor="text1"/>
        </w:rPr>
        <w:t>(Supplement C), 3017–3024. doi:10.1016/j.promfg.2015.07.846</w:t>
      </w:r>
    </w:p>
    <w:p w14:paraId="7ED6243A"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Brandt, S. L., Lachter, J., Russell, R., &amp; Shively, R. J. (2017). A Human-Autonomy Teaming Approach for a Flight-Following Task. In C. Baldwin (Ed.), </w:t>
      </w:r>
      <w:r w:rsidRPr="00E82FA4">
        <w:rPr>
          <w:i/>
          <w:color w:val="000000" w:themeColor="text1"/>
        </w:rPr>
        <w:t>Advances in Neuroergonomics and Cognitive Engineering: Proceedings of the AHFE 2017</w:t>
      </w:r>
      <w:r w:rsidRPr="00E82FA4">
        <w:rPr>
          <w:color w:val="000000" w:themeColor="text1"/>
        </w:rPr>
        <w:t xml:space="preserve"> (pp. 12–22). Cham, Switzerland: Springer International Publishing.</w:t>
      </w:r>
    </w:p>
    <w:p w14:paraId="326B48CB"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Bueno, J., Herrería, J. A., &amp; Consortium, S. (2010). </w:t>
      </w:r>
      <w:r w:rsidRPr="00E82FA4">
        <w:rPr>
          <w:i/>
          <w:color w:val="000000" w:themeColor="text1"/>
        </w:rPr>
        <w:t>SOFIA (Safe automatic flight back and landing of aircraft): Final Publishable Activity Report</w:t>
      </w:r>
      <w:r w:rsidRPr="00E82FA4">
        <w:rPr>
          <w:color w:val="000000" w:themeColor="text1"/>
        </w:rPr>
        <w:t xml:space="preserve">. EC contract.  </w:t>
      </w:r>
    </w:p>
    <w:p w14:paraId="06B0BE5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Burian, B. K. (2007). </w:t>
      </w:r>
      <w:r w:rsidRPr="00E82FA4">
        <w:rPr>
          <w:i/>
          <w:color w:val="000000" w:themeColor="text1"/>
        </w:rPr>
        <w:t>Very Light Jets in the National Airspace System</w:t>
      </w:r>
      <w:r w:rsidRPr="00E82FA4">
        <w:rPr>
          <w:color w:val="000000" w:themeColor="text1"/>
        </w:rPr>
        <w:t xml:space="preserve">. Paper presented at the International Symposium on Aviation Psychology, Dayton, OH, USA. </w:t>
      </w:r>
    </w:p>
    <w:p w14:paraId="72725D3A"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Burian, B. K., &amp; Dismukes, K. (2007). Alone at 41,000 Feet. </w:t>
      </w:r>
      <w:r w:rsidRPr="00E82FA4">
        <w:rPr>
          <w:i/>
          <w:color w:val="000000" w:themeColor="text1"/>
        </w:rPr>
        <w:t>AeroSafety world, 2</w:t>
      </w:r>
      <w:r w:rsidRPr="00E82FA4">
        <w:rPr>
          <w:color w:val="000000" w:themeColor="text1"/>
        </w:rPr>
        <w:t xml:space="preserve">(11), 30-34. </w:t>
      </w:r>
    </w:p>
    <w:p w14:paraId="26232DB2"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Çakır, M. P., Vural, M., Koç, S. Ö., &amp; Toktaş, A. (2016). Real-Time Monitoring of Cognitive Workload of Airline Pilots in a Flight Simulator with fNIR Optical Brain Imaging Technology. In D. Schmorrow &amp; C. M. Fidopiastis (Eds.), </w:t>
      </w:r>
      <w:r w:rsidRPr="00E82FA4">
        <w:rPr>
          <w:i/>
          <w:color w:val="000000" w:themeColor="text1"/>
        </w:rPr>
        <w:t>Foundations of Augmented Cognition: Neuroergonomics and Operational Neuroscience</w:t>
      </w:r>
      <w:r w:rsidRPr="00E82FA4">
        <w:rPr>
          <w:color w:val="000000" w:themeColor="text1"/>
        </w:rPr>
        <w:t xml:space="preserve"> (pp. 147–158). Cham, Switzerland: Springer.</w:t>
      </w:r>
    </w:p>
    <w:p w14:paraId="2BBA738D"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Caldwell, J. A., Mallis, M. M., Caldwell, J. L., Paul, M. A., Miller, J. C., &amp; Neri, D. F. (2009). Fatigue Countermeasures in Aviation. </w:t>
      </w:r>
      <w:r w:rsidRPr="00E82FA4">
        <w:rPr>
          <w:i/>
          <w:color w:val="000000" w:themeColor="text1"/>
        </w:rPr>
        <w:t>Aviation, Space, and Environmental Medicine, 80</w:t>
      </w:r>
      <w:r w:rsidRPr="00E82FA4">
        <w:rPr>
          <w:color w:val="000000" w:themeColor="text1"/>
        </w:rPr>
        <w:t>(1), 29–59. doi:10.3357/asem.2435.2009</w:t>
      </w:r>
    </w:p>
    <w:p w14:paraId="47799993" w14:textId="77777777" w:rsidR="005E2C6A" w:rsidRPr="00E82FA4" w:rsidRDefault="005E2C6A" w:rsidP="005E2C6A">
      <w:pPr>
        <w:pStyle w:val="EndNoteBibliography"/>
        <w:ind w:left="720" w:hanging="720"/>
        <w:rPr>
          <w:i/>
          <w:color w:val="000000" w:themeColor="text1"/>
        </w:rPr>
      </w:pPr>
      <w:r w:rsidRPr="00E82FA4">
        <w:rPr>
          <w:color w:val="000000" w:themeColor="text1"/>
        </w:rPr>
        <w:t>Carey, B. (2018, Aug 1). Airline Pilots Unions Join to Oppose Single-Pilot Research.</w:t>
      </w:r>
      <w:r w:rsidRPr="00E82FA4">
        <w:rPr>
          <w:i/>
          <w:color w:val="000000" w:themeColor="text1"/>
        </w:rPr>
        <w:t xml:space="preserve"> Aviation Daily </w:t>
      </w:r>
    </w:p>
    <w:p w14:paraId="6861615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Comerford, D., Brandt, S. L., Lachter, J., Wu, S.-C., Mogford, R., Battiste, V., &amp; Johnson, W. W. (2013). </w:t>
      </w:r>
      <w:r w:rsidRPr="00E82FA4">
        <w:rPr>
          <w:i/>
          <w:color w:val="000000" w:themeColor="text1"/>
        </w:rPr>
        <w:t>NASA’s Single-Pilot Operations Technical Interchange Meeting: Proceedings and Findings</w:t>
      </w:r>
      <w:r w:rsidRPr="00E82FA4">
        <w:rPr>
          <w:color w:val="000000" w:themeColor="text1"/>
        </w:rPr>
        <w:t>. Moffett Field, CA, USA: NASA.</w:t>
      </w:r>
    </w:p>
    <w:p w14:paraId="0F82A2A2"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Corbett, M. A. (2009). A Drowsiness Detection System for Pilots: Optalert®. </w:t>
      </w:r>
      <w:r w:rsidRPr="00E82FA4">
        <w:rPr>
          <w:i/>
          <w:color w:val="000000" w:themeColor="text1"/>
        </w:rPr>
        <w:t>Aviation, Space, and Environmental Medicine, 80</w:t>
      </w:r>
      <w:r w:rsidRPr="00E82FA4">
        <w:rPr>
          <w:color w:val="000000" w:themeColor="text1"/>
        </w:rPr>
        <w:t>(2), 149. doi:10.3357/ASEM.21001.2009</w:t>
      </w:r>
    </w:p>
    <w:p w14:paraId="42CD9BB3"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Cover, M., Reichlen, C., Matessa, M., &amp; Schnell, T. (2018). Analysis of Airline Pilots Subjective Feedback to Human Autonomy Teaming in a Reduced Crew Environment. In S. Yamamoto &amp; H. Mori (Eds.), </w:t>
      </w:r>
      <w:r w:rsidRPr="00E82FA4">
        <w:rPr>
          <w:i/>
          <w:color w:val="000000" w:themeColor="text1"/>
        </w:rPr>
        <w:t>Human Interface and the Management of Information. HIMI 2018</w:t>
      </w:r>
      <w:r w:rsidRPr="00E82FA4">
        <w:rPr>
          <w:color w:val="000000" w:themeColor="text1"/>
        </w:rPr>
        <w:t xml:space="preserve"> (pp. 395–368). Cham, Switzerland: Springer.</w:t>
      </w:r>
    </w:p>
    <w:p w14:paraId="21F0676D"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Cummings, M. L., Stimpson, A., &amp; Clamann, M. (2016). Functional Requirements for Onboard Intelligent Automation in Single Pilot Operations. In A. American Institute of &amp; Astronautics (Eds.), </w:t>
      </w:r>
      <w:r w:rsidRPr="00E82FA4">
        <w:rPr>
          <w:i/>
          <w:color w:val="000000" w:themeColor="text1"/>
        </w:rPr>
        <w:t>AIAA Infotech @ Aerospace</w:t>
      </w:r>
      <w:r w:rsidRPr="00E82FA4">
        <w:rPr>
          <w:color w:val="000000" w:themeColor="text1"/>
        </w:rPr>
        <w:t xml:space="preserve"> (pp. 1652).</w:t>
      </w:r>
    </w:p>
    <w:p w14:paraId="3E9E2FFF"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DeMik, R. J., Allen, J. M., &amp; Welsh, B. W. (2008). </w:t>
      </w:r>
      <w:r w:rsidRPr="00E82FA4">
        <w:rPr>
          <w:color w:val="000000" w:themeColor="text1"/>
        </w:rPr>
        <w:t xml:space="preserve">Very Light Jets: Requirements for Pilot Qualification and Collegiate Aviation's Role. </w:t>
      </w:r>
      <w:r w:rsidRPr="00E82FA4">
        <w:rPr>
          <w:i/>
          <w:color w:val="000000" w:themeColor="text1"/>
        </w:rPr>
        <w:t>Collegiate Aviation Review, 26</w:t>
      </w:r>
      <w:r w:rsidRPr="00E82FA4">
        <w:rPr>
          <w:color w:val="000000" w:themeColor="text1"/>
        </w:rPr>
        <w:t xml:space="preserve">(2), 37. </w:t>
      </w:r>
    </w:p>
    <w:p w14:paraId="15D9762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Deutsch, S., &amp; Pew, R. W. (2005). </w:t>
      </w:r>
      <w:r w:rsidRPr="00E82FA4">
        <w:rPr>
          <w:i/>
          <w:color w:val="000000" w:themeColor="text1"/>
        </w:rPr>
        <w:t>Single Pilot Commercial Aircraft Operation</w:t>
      </w:r>
      <w:r w:rsidRPr="00E82FA4">
        <w:rPr>
          <w:color w:val="000000" w:themeColor="text1"/>
        </w:rPr>
        <w:t xml:space="preserve">. BBN Report. BBN Technologies. Cambridge, MA, USA. </w:t>
      </w:r>
    </w:p>
    <w:p w14:paraId="620B21C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Driscoll, K., Roy, A., &amp; Ponchak, D. S. (2017). </w:t>
      </w:r>
      <w:r w:rsidRPr="00E82FA4">
        <w:rPr>
          <w:i/>
          <w:color w:val="000000" w:themeColor="text1"/>
        </w:rPr>
        <w:t>Cyber safety and security for reduced crew operations (RCO)</w:t>
      </w:r>
      <w:r w:rsidRPr="00E82FA4">
        <w:rPr>
          <w:color w:val="000000" w:themeColor="text1"/>
        </w:rPr>
        <w:t xml:space="preserve">. Paper presented at the 36th Digital Avionics Systems Conference DASC, St. Petersburg, FL, USA. </w:t>
      </w:r>
    </w:p>
    <w:p w14:paraId="50B0609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Driscoll, K., Roy, A., Ponchak, D. S., &amp; Downey, A. N. (2017). </w:t>
      </w:r>
      <w:r w:rsidRPr="00E82FA4">
        <w:rPr>
          <w:i/>
          <w:color w:val="000000" w:themeColor="text1"/>
        </w:rPr>
        <w:t>Cyber Safety and Security for Reduced Crew Operations (RCO)</w:t>
      </w:r>
      <w:r w:rsidRPr="00E82FA4">
        <w:rPr>
          <w:color w:val="000000" w:themeColor="text1"/>
        </w:rPr>
        <w:t xml:space="preserve">. Paper presented at the Aerospace Conference, 2017 IEEE, Big Sky, MT, USA. </w:t>
      </w:r>
    </w:p>
    <w:p w14:paraId="6A26BCC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Embraer S.A. (2015). </w:t>
      </w:r>
      <w:r w:rsidRPr="00E82FA4">
        <w:rPr>
          <w:i/>
          <w:color w:val="000000" w:themeColor="text1"/>
        </w:rPr>
        <w:t>Phenom 300</w:t>
      </w:r>
      <w:r w:rsidRPr="00E82FA4">
        <w:rPr>
          <w:color w:val="000000" w:themeColor="text1"/>
        </w:rPr>
        <w:t>. São José dos Campos, Brazil: Embraer S.A.</w:t>
      </w:r>
    </w:p>
    <w:p w14:paraId="06A02763"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Endsley, M. R., &amp; Kiris, E. O. (1995). The Out-of-the-Loop Performance Problem and Level of Control in Automation. </w:t>
      </w:r>
      <w:r w:rsidRPr="00E82FA4">
        <w:rPr>
          <w:i/>
          <w:color w:val="000000" w:themeColor="text1"/>
        </w:rPr>
        <w:t>Human Factors, 37</w:t>
      </w:r>
      <w:r w:rsidRPr="00E82FA4">
        <w:rPr>
          <w:color w:val="000000" w:themeColor="text1"/>
        </w:rPr>
        <w:t>(2), 381–394. doi:10.1518/001872095779064555</w:t>
      </w:r>
    </w:p>
    <w:p w14:paraId="1405DE7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Eriksson, A., &amp; Stanton, N. A. (2017). Takeover Time in Highly Automated Vehicles: Noncritical Transitions to and From Manual Control. </w:t>
      </w:r>
      <w:r w:rsidRPr="00E82FA4">
        <w:rPr>
          <w:i/>
          <w:color w:val="000000" w:themeColor="text1"/>
        </w:rPr>
        <w:t>Human Factors, 59</w:t>
      </w:r>
      <w:r w:rsidRPr="00E82FA4">
        <w:rPr>
          <w:color w:val="000000" w:themeColor="text1"/>
        </w:rPr>
        <w:t>(4), 689–705. doi:10.1177/0018720816685832</w:t>
      </w:r>
    </w:p>
    <w:p w14:paraId="76282C5A"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Etherington, T. J., Kramer, A. F., Bailey, R. E., Kennedy, K. D., &amp; Stephens, C. L. (2016). </w:t>
      </w:r>
      <w:r w:rsidRPr="00E82FA4">
        <w:rPr>
          <w:i/>
          <w:color w:val="000000" w:themeColor="text1"/>
        </w:rPr>
        <w:t>Quantifying Pilot Contribution to Flight Safety for Normal and Non-Normal Airline Operations</w:t>
      </w:r>
      <w:r w:rsidRPr="00E82FA4">
        <w:rPr>
          <w:color w:val="000000" w:themeColor="text1"/>
        </w:rPr>
        <w:t xml:space="preserve">. Paper presented at the 35th Digital Avionics Systems Conference (DASC), Sacramento, CA, USA </w:t>
      </w:r>
    </w:p>
    <w:p w14:paraId="13D9D5FF"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Etherington, T. J., Kramer, L. J., Bailey, R. E., &amp; Kennedy, K. D. (2017). </w:t>
      </w:r>
      <w:r w:rsidRPr="00E82FA4">
        <w:rPr>
          <w:i/>
          <w:color w:val="000000" w:themeColor="text1"/>
        </w:rPr>
        <w:t>Quantifying Pilot Contribution to Flight Safety During an In-Flight Airspeed Failure</w:t>
      </w:r>
      <w:r w:rsidRPr="00E82FA4">
        <w:rPr>
          <w:color w:val="000000" w:themeColor="text1"/>
        </w:rPr>
        <w:t xml:space="preserve">. Paper presented at the International Symposium on Aviation Psychology (ISAP), Dayton, OH, USA. </w:t>
      </w:r>
    </w:p>
    <w:p w14:paraId="329F836A"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Etherington, T. J., Kramer, L. J., Kennedy, K. D., Bailey, R. E., &amp; Last, M. C. (2017). </w:t>
      </w:r>
      <w:r w:rsidRPr="00E82FA4">
        <w:rPr>
          <w:i/>
          <w:color w:val="000000" w:themeColor="text1"/>
        </w:rPr>
        <w:t>Quantifying Pilot Contribution to Flight Safety During Dual Generator Failure</w:t>
      </w:r>
      <w:r w:rsidRPr="00E82FA4">
        <w:rPr>
          <w:color w:val="000000" w:themeColor="text1"/>
        </w:rPr>
        <w:t xml:space="preserve">. Paper presented at the 35th Digital Avionics Systems Conference (DASC), St. Petersburg, FL, USA. </w:t>
      </w:r>
    </w:p>
    <w:p w14:paraId="213CB086" w14:textId="77777777" w:rsidR="005E2C6A" w:rsidRPr="00E82FA4" w:rsidRDefault="005E2C6A" w:rsidP="005E2C6A">
      <w:pPr>
        <w:pStyle w:val="EndNoteBibliography"/>
        <w:ind w:left="720" w:hanging="720"/>
        <w:rPr>
          <w:color w:val="000000" w:themeColor="text1"/>
        </w:rPr>
      </w:pPr>
      <w:r w:rsidRPr="00E82FA4">
        <w:rPr>
          <w:i/>
          <w:color w:val="000000" w:themeColor="text1"/>
        </w:rPr>
        <w:t>FAA Reauthorization Act of 2018 (H.R.4)</w:t>
      </w:r>
      <w:r w:rsidRPr="00E82FA4">
        <w:rPr>
          <w:color w:val="000000" w:themeColor="text1"/>
        </w:rPr>
        <w:t>. (2018). Washington, D.C., USA: Congress.</w:t>
      </w:r>
    </w:p>
    <w:p w14:paraId="0A13AA47" w14:textId="77777777" w:rsidR="005E2C6A" w:rsidRPr="00E82FA4" w:rsidRDefault="005E2C6A" w:rsidP="005E2C6A">
      <w:pPr>
        <w:pStyle w:val="EndNoteBibliography"/>
        <w:ind w:left="720" w:hanging="720"/>
        <w:rPr>
          <w:color w:val="000000" w:themeColor="text1"/>
        </w:rPr>
      </w:pPr>
      <w:r w:rsidRPr="00E82FA4">
        <w:rPr>
          <w:i/>
          <w:color w:val="000000" w:themeColor="text1"/>
        </w:rPr>
        <w:t>FAA Reauthorization Act of 2018 (H.R.302)</w:t>
      </w:r>
      <w:r w:rsidRPr="00E82FA4">
        <w:rPr>
          <w:color w:val="000000" w:themeColor="text1"/>
        </w:rPr>
        <w:t>. (2018). Washington, D.C., USA: Congress.</w:t>
      </w:r>
    </w:p>
    <w:p w14:paraId="5C014973"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Faulhaber, A. (2019). </w:t>
      </w:r>
      <w:r w:rsidRPr="00E82FA4">
        <w:rPr>
          <w:i/>
          <w:color w:val="000000" w:themeColor="text1"/>
        </w:rPr>
        <w:t xml:space="preserve">From Crewed to Single-Pilot Operations: Pilot Performance and Workload Management </w:t>
      </w:r>
      <w:r w:rsidRPr="00E82FA4">
        <w:rPr>
          <w:color w:val="000000" w:themeColor="text1"/>
        </w:rPr>
        <w:t xml:space="preserve">Paper presented at the 20th International Symposium on Aviation Psychology, Dayton, OH, USA. </w:t>
      </w:r>
    </w:p>
    <w:p w14:paraId="146D81A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Federal Aviation Administration. (2017). </w:t>
      </w:r>
      <w:r w:rsidRPr="00E82FA4">
        <w:rPr>
          <w:i/>
          <w:color w:val="000000" w:themeColor="text1"/>
        </w:rPr>
        <w:t>14 C.F.R. Part 135</w:t>
      </w:r>
      <w:r w:rsidRPr="00E82FA4">
        <w:rPr>
          <w:color w:val="000000" w:themeColor="text1"/>
        </w:rPr>
        <w:t>. (FSIS FAA Order 8900.1). Washington, D.C., USA.</w:t>
      </w:r>
    </w:p>
    <w:p w14:paraId="02E7389B"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Feigh, K. M., &amp; Pritchett, A. R. (2014). Requirements for effective function allocation: A critical review. </w:t>
      </w:r>
      <w:r w:rsidRPr="00E82FA4">
        <w:rPr>
          <w:i/>
          <w:color w:val="000000" w:themeColor="text1"/>
        </w:rPr>
        <w:t>Journal of Cognitive Engineering and Decision Making, 8</w:t>
      </w:r>
      <w:r w:rsidRPr="00E82FA4">
        <w:rPr>
          <w:color w:val="000000" w:themeColor="text1"/>
        </w:rPr>
        <w:t>(1), 23–32. doi:10.1177/1555343413490945</w:t>
      </w:r>
    </w:p>
    <w:p w14:paraId="30C41725"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Garland, D. J., Mitchell, C. M., Caisse, S., Sandusky, L., Smith, P. J., &amp; Mitchell, C. M. (1999). Air Traffic Management: The View from the Ground. </w:t>
      </w:r>
      <w:r w:rsidRPr="00E82FA4">
        <w:rPr>
          <w:i/>
          <w:color w:val="000000" w:themeColor="text1"/>
        </w:rPr>
        <w:t>Proceedings of the Human Factors and Ergonomics Society Annual Meeting, 43</w:t>
      </w:r>
      <w:r w:rsidRPr="00E82FA4">
        <w:rPr>
          <w:color w:val="000000" w:themeColor="text1"/>
        </w:rPr>
        <w:t>(3), 204–208. doi:10.1177/154193129904300316</w:t>
      </w:r>
    </w:p>
    <w:p w14:paraId="0E6FED7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Gateau, T., Ayaz, H., &amp; Dehais, F. (2018). In silico vs. Over the Clouds: On-the-Fly Mental State Estimation of Aircraft Pilots, Using a Functional Near Infrared </w:t>
      </w:r>
      <w:r w:rsidRPr="00E82FA4">
        <w:rPr>
          <w:color w:val="000000" w:themeColor="text1"/>
        </w:rPr>
        <w:lastRenderedPageBreak/>
        <w:t xml:space="preserve">Spectroscopy Based Passive-BCI. </w:t>
      </w:r>
      <w:r w:rsidRPr="00E82FA4">
        <w:rPr>
          <w:i/>
          <w:color w:val="000000" w:themeColor="text1"/>
        </w:rPr>
        <w:t>Frontiers in Human Neuroscience, 12</w:t>
      </w:r>
      <w:r w:rsidRPr="00E82FA4">
        <w:rPr>
          <w:color w:val="000000" w:themeColor="text1"/>
        </w:rPr>
        <w:t>(187), 1–14. doi:10.3389/fnhum.2018.00187</w:t>
      </w:r>
    </w:p>
    <w:p w14:paraId="0CDEC816"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Gateau, T., Durantin, G., Lancelot, F., Scannella, S., &amp; Dehais, F. (2015). Real-Time State Estimation in a Flight Simulator Using fNIRS. </w:t>
      </w:r>
      <w:r w:rsidRPr="00E82FA4">
        <w:rPr>
          <w:i/>
          <w:color w:val="000000" w:themeColor="text1"/>
        </w:rPr>
        <w:t>PLOS ONE, 10</w:t>
      </w:r>
      <w:r w:rsidRPr="00E82FA4">
        <w:rPr>
          <w:color w:val="000000" w:themeColor="text1"/>
        </w:rPr>
        <w:t>(3), e0121279. doi:10.1371/journal.pone.0121279</w:t>
      </w:r>
    </w:p>
    <w:p w14:paraId="13328D13" w14:textId="7068161A" w:rsidR="005E2C6A" w:rsidRPr="00E82FA4" w:rsidRDefault="005E2C6A" w:rsidP="005E2C6A">
      <w:pPr>
        <w:pStyle w:val="EndNoteBibliography"/>
        <w:ind w:left="720" w:hanging="720"/>
        <w:rPr>
          <w:color w:val="000000" w:themeColor="text1"/>
          <w:u w:val="single"/>
        </w:rPr>
      </w:pPr>
      <w:r w:rsidRPr="00E82FA4">
        <w:rPr>
          <w:color w:val="000000" w:themeColor="text1"/>
        </w:rPr>
        <w:t xml:space="preserve">Gaultier, D., &amp; SAFEE Consortium. (2008). </w:t>
      </w:r>
      <w:r w:rsidRPr="00E82FA4">
        <w:rPr>
          <w:i/>
          <w:color w:val="000000" w:themeColor="text1"/>
        </w:rPr>
        <w:t>SAFEE (Security of Aircraft in the Future European Environment): Final Publishable Report</w:t>
      </w:r>
      <w:r w:rsidRPr="00E82FA4">
        <w:rPr>
          <w:color w:val="000000" w:themeColor="text1"/>
        </w:rPr>
        <w:t xml:space="preserve"> (EC contract AIP3-CT-2003-503521). Retrieved from </w:t>
      </w:r>
      <w:hyperlink r:id="rId13" w:history="1">
        <w:r w:rsidRPr="00E82FA4">
          <w:rPr>
            <w:rStyle w:val="Hyperlink"/>
            <w:color w:val="000000" w:themeColor="text1"/>
          </w:rPr>
          <w:t>https://cordis.europa.eu/docs/publications/1247/124772271-6_en.pdf</w:t>
        </w:r>
      </w:hyperlink>
    </w:p>
    <w:p w14:paraId="5B3C0CD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Gore, B. F., &amp; Wolter, C. A. (2014). A Task Analytic Process to Define Future Concepts in Aviation. In V. G. Duffy (Ed.), </w:t>
      </w:r>
      <w:r w:rsidRPr="00E82FA4">
        <w:rPr>
          <w:i/>
          <w:color w:val="000000" w:themeColor="text1"/>
        </w:rPr>
        <w:t>Digital Human Modeling</w:t>
      </w:r>
      <w:r w:rsidRPr="00E82FA4">
        <w:rPr>
          <w:color w:val="000000" w:themeColor="text1"/>
        </w:rPr>
        <w:t xml:space="preserve"> (pp. 236–246). Cham, Switzerland: Springer International Publishing.</w:t>
      </w:r>
    </w:p>
    <w:p w14:paraId="307E6DD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Graham, J., Hopkins, C., Loeber, A., &amp; Trivedi, S. (2014). </w:t>
      </w:r>
      <w:r w:rsidRPr="00E82FA4">
        <w:rPr>
          <w:i/>
          <w:color w:val="000000" w:themeColor="text1"/>
        </w:rPr>
        <w:t>Design of a single pilot cockpit for airline operations</w:t>
      </w:r>
      <w:r w:rsidRPr="00E82FA4">
        <w:rPr>
          <w:color w:val="000000" w:themeColor="text1"/>
        </w:rPr>
        <w:t xml:space="preserve">. Paper presented at the Systems and Information Engineering Design Symposium (SIEDS), Charlottesville, VA, USA. </w:t>
      </w:r>
    </w:p>
    <w:p w14:paraId="640FE2E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Grant, E., Salmon, P. M., Stevens, N., Goode, N., &amp; Read, G. J. M. (2018). Back to the future: What do accident causation models tell us about accident prediction? </w:t>
      </w:r>
      <w:r w:rsidRPr="00E82FA4">
        <w:rPr>
          <w:i/>
          <w:color w:val="000000" w:themeColor="text1"/>
        </w:rPr>
        <w:t>Safety Science, 104</w:t>
      </w:r>
      <w:r w:rsidRPr="00E82FA4">
        <w:rPr>
          <w:color w:val="000000" w:themeColor="text1"/>
        </w:rPr>
        <w:t>, 99–109. doi:10.1016/j.ssci.2017.12.018</w:t>
      </w:r>
    </w:p>
    <w:p w14:paraId="6E7BD18B" w14:textId="77777777" w:rsidR="005E2C6A" w:rsidRPr="00E82FA4" w:rsidRDefault="005E2C6A" w:rsidP="005E2C6A">
      <w:pPr>
        <w:pStyle w:val="EndNoteBibliography"/>
        <w:ind w:left="720" w:hanging="720"/>
        <w:rPr>
          <w:color w:val="000000" w:themeColor="text1"/>
        </w:rPr>
      </w:pPr>
      <w:r w:rsidRPr="00E82FA4">
        <w:rPr>
          <w:color w:val="000000" w:themeColor="text1"/>
        </w:rPr>
        <w:t>Harris, D. (2007). A human</w:t>
      </w:r>
      <w:r w:rsidRPr="00E82FA4">
        <w:rPr>
          <w:rFonts w:ascii="Cambria Math" w:hAnsi="Cambria Math" w:cs="Cambria Math"/>
          <w:color w:val="000000" w:themeColor="text1"/>
        </w:rPr>
        <w:t>‐</w:t>
      </w:r>
      <w:r w:rsidRPr="00E82FA4">
        <w:rPr>
          <w:color w:val="000000" w:themeColor="text1"/>
        </w:rPr>
        <w:t xml:space="preserve">centred design agenda for the development of single crew operated commercial aircraft. </w:t>
      </w:r>
      <w:r w:rsidRPr="00E82FA4">
        <w:rPr>
          <w:i/>
          <w:color w:val="000000" w:themeColor="text1"/>
        </w:rPr>
        <w:t>Aircraft Engineering and Aerospace Technology, 79</w:t>
      </w:r>
      <w:r w:rsidRPr="00E82FA4">
        <w:rPr>
          <w:color w:val="000000" w:themeColor="text1"/>
        </w:rPr>
        <w:t>(5), 518–526. doi:10.1108/00022660710780650</w:t>
      </w:r>
    </w:p>
    <w:p w14:paraId="45D324A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Harris, D. (2017). The Future Flight Deck. In D. Harris (Ed.), </w:t>
      </w:r>
      <w:r w:rsidRPr="00E82FA4">
        <w:rPr>
          <w:i/>
          <w:color w:val="000000" w:themeColor="text1"/>
        </w:rPr>
        <w:t>Engineering Psychology and Cognitive Ergonomics: Cognition and Design</w:t>
      </w:r>
      <w:r w:rsidRPr="00E82FA4">
        <w:rPr>
          <w:color w:val="000000" w:themeColor="text1"/>
        </w:rPr>
        <w:t xml:space="preserve"> (Vol. 10276, pp. 222–230). Cham, Switzerland: Springer International Publishing.</w:t>
      </w:r>
    </w:p>
    <w:p w14:paraId="5297A51C"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Harris, D. (2018). Network re-analysis of Boeing 737 accident at Kegworth using different potential crewing configurations for a single pilot commercial aircraft. In D. Harris (Ed.), </w:t>
      </w:r>
      <w:r w:rsidRPr="00E82FA4">
        <w:rPr>
          <w:i/>
          <w:color w:val="000000" w:themeColor="text1"/>
        </w:rPr>
        <w:t>Engineering Psychology and Cognitive Ergonomics</w:t>
      </w:r>
      <w:r w:rsidRPr="00E82FA4">
        <w:rPr>
          <w:color w:val="000000" w:themeColor="text1"/>
        </w:rPr>
        <w:t xml:space="preserve"> (pp. 572–582). Cham, Switzerland: Springer.</w:t>
      </w:r>
    </w:p>
    <w:p w14:paraId="47F83230"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Harris, D., Stanton, N. A., &amp; Starr, A. (2015). Spot the difference: Operational event sequence diagrams as a formal method for work allocation in the development of single-pilot operations for commercial aircraft. </w:t>
      </w:r>
      <w:r w:rsidRPr="00E82FA4">
        <w:rPr>
          <w:i/>
          <w:color w:val="000000" w:themeColor="text1"/>
        </w:rPr>
        <w:t>Ergonomics, 58</w:t>
      </w:r>
      <w:r w:rsidRPr="00E82FA4">
        <w:rPr>
          <w:color w:val="000000" w:themeColor="text1"/>
        </w:rPr>
        <w:t>(11), 1773–1791. doi:10.1080/00140139.2015.1044574</w:t>
      </w:r>
    </w:p>
    <w:p w14:paraId="6E37CA54"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Hart, S. G. (2006). Nasa-Task Load Index (NASA-TLX): 20 years later. </w:t>
      </w:r>
      <w:r w:rsidRPr="00E82FA4">
        <w:rPr>
          <w:i/>
          <w:color w:val="000000" w:themeColor="text1"/>
        </w:rPr>
        <w:t>Proceedings of the Human Factors and Ergonomics Society Annual Meeting, 50</w:t>
      </w:r>
      <w:r w:rsidRPr="00E82FA4">
        <w:rPr>
          <w:color w:val="000000" w:themeColor="text1"/>
        </w:rPr>
        <w:t>(9), 904–908. doi:10.1177/154193120605000909</w:t>
      </w:r>
    </w:p>
    <w:p w14:paraId="1FE45EBB"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Ho, N., Johnson, W., Panesar, K., Wakeland, W., Sadler, G., Wilson, N., . . . Brandt, S. L. (2017). </w:t>
      </w:r>
      <w:r w:rsidRPr="00E82FA4">
        <w:rPr>
          <w:i/>
          <w:color w:val="000000" w:themeColor="text1"/>
        </w:rPr>
        <w:t>Application of Human-Autonomy Teaming to an Advanced Ground Station for Reduced Crew Operations</w:t>
      </w:r>
      <w:r w:rsidRPr="00E82FA4">
        <w:rPr>
          <w:color w:val="000000" w:themeColor="text1"/>
        </w:rPr>
        <w:t xml:space="preserve">. Paper presented at the 36th Digital Avionics Systems Conference (DASC), St. Petersburg, FL, USA. </w:t>
      </w:r>
    </w:p>
    <w:p w14:paraId="73432D4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Hobbs, A., &amp; Lyall, B. (2016). Human Factors Guidelines for Unmanned Aircraft Systems. </w:t>
      </w:r>
      <w:r w:rsidRPr="00E82FA4">
        <w:rPr>
          <w:i/>
          <w:color w:val="000000" w:themeColor="text1"/>
        </w:rPr>
        <w:t>Ergonomics in Design, 24</w:t>
      </w:r>
      <w:r w:rsidRPr="00E82FA4">
        <w:rPr>
          <w:color w:val="000000" w:themeColor="text1"/>
        </w:rPr>
        <w:t>(3), 23–28. doi:10.1177/1064804616640632</w:t>
      </w:r>
    </w:p>
    <w:p w14:paraId="5960990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Huddlestone, J., Harris, D., Richards, D., Scott, S., &amp; Sears, R. (2014). Dual Pilot and Single Pilot Operations – Hierarchical Task Decomposition Analysis of Doing More with Less. In D. Harris (Ed.), </w:t>
      </w:r>
      <w:r w:rsidRPr="00E82FA4">
        <w:rPr>
          <w:i/>
          <w:color w:val="000000" w:themeColor="text1"/>
        </w:rPr>
        <w:t>Engineering Psychology and Cognitive Ergonomics</w:t>
      </w:r>
      <w:r w:rsidRPr="00E82FA4">
        <w:rPr>
          <w:color w:val="000000" w:themeColor="text1"/>
        </w:rPr>
        <w:t xml:space="preserve"> (pp. 365–376). Cham, Switzerland: Springer International Publishing.</w:t>
      </w:r>
    </w:p>
    <w:p w14:paraId="34404A0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Huddlestone, J., Sears, R., &amp; Harris, D. (2017). The use of operational event sequence diagrams and work domain analysis techniques for the specification of the </w:t>
      </w:r>
      <w:r w:rsidRPr="00E82FA4">
        <w:rPr>
          <w:color w:val="000000" w:themeColor="text1"/>
        </w:rPr>
        <w:lastRenderedPageBreak/>
        <w:t xml:space="preserve">crewing configuration of a single-pilot commercial aircraft. </w:t>
      </w:r>
      <w:r w:rsidRPr="00E82FA4">
        <w:rPr>
          <w:i/>
          <w:color w:val="000000" w:themeColor="text1"/>
        </w:rPr>
        <w:t>Cognition, Technology &amp; Work, 19</w:t>
      </w:r>
      <w:r w:rsidRPr="00E82FA4">
        <w:rPr>
          <w:color w:val="000000" w:themeColor="text1"/>
        </w:rPr>
        <w:t>(2-3), 289–302. doi:10.1007/s10111-017-0423-5</w:t>
      </w:r>
    </w:p>
    <w:p w14:paraId="635CA6AA"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International Air Transport Association. (2011). </w:t>
      </w:r>
      <w:r w:rsidRPr="00E82FA4">
        <w:rPr>
          <w:i/>
          <w:color w:val="000000" w:themeColor="text1"/>
        </w:rPr>
        <w:t>Flight Crew Computer Errors (FMS, EFB) Case Studies</w:t>
      </w:r>
      <w:r w:rsidRPr="00E82FA4">
        <w:rPr>
          <w:color w:val="000000" w:themeColor="text1"/>
        </w:rPr>
        <w:t xml:space="preserve"> (1 ed.). Montreal, Quebec, Canada: International Air Transport Association.</w:t>
      </w:r>
    </w:p>
    <w:p w14:paraId="53C41C1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International Air Transport Association. (2015). </w:t>
      </w:r>
      <w:r w:rsidRPr="00E82FA4">
        <w:rPr>
          <w:i/>
          <w:color w:val="000000" w:themeColor="text1"/>
        </w:rPr>
        <w:t>FMS Data Entry Error Prevention Best Practices</w:t>
      </w:r>
      <w:r w:rsidRPr="00E82FA4">
        <w:rPr>
          <w:color w:val="000000" w:themeColor="text1"/>
        </w:rPr>
        <w:t xml:space="preserve"> (1 ed.). Montreal, Quebec, Canada: International Air Transport Association.</w:t>
      </w:r>
    </w:p>
    <w:p w14:paraId="527FA7B1" w14:textId="77777777" w:rsidR="005E2C6A" w:rsidRPr="00E82FA4" w:rsidRDefault="005E2C6A" w:rsidP="005E2C6A">
      <w:pPr>
        <w:pStyle w:val="EndNoteBibliography"/>
        <w:ind w:left="720" w:hanging="720"/>
        <w:rPr>
          <w:color w:val="000000" w:themeColor="text1"/>
          <w:lang w:val="de-DE"/>
        </w:rPr>
      </w:pPr>
      <w:r w:rsidRPr="00E82FA4">
        <w:rPr>
          <w:color w:val="000000" w:themeColor="text1"/>
        </w:rPr>
        <w:t xml:space="preserve">Jacobsen, A. R., Graeber, D. A., &amp; Wiedemann, J. (2010). Crew Station Design and Integration. In E. Salas &amp; D. Maurino (Eds.), </w:t>
      </w:r>
      <w:r w:rsidRPr="00E82FA4">
        <w:rPr>
          <w:i/>
          <w:color w:val="000000" w:themeColor="text1"/>
        </w:rPr>
        <w:t>Human Factors in Aviation</w:t>
      </w:r>
      <w:r w:rsidRPr="00E82FA4">
        <w:rPr>
          <w:color w:val="000000" w:themeColor="text1"/>
        </w:rPr>
        <w:t xml:space="preserve"> (2nd ed., pp. 533–560). </w:t>
      </w:r>
      <w:r w:rsidRPr="00E82FA4">
        <w:rPr>
          <w:color w:val="000000" w:themeColor="text1"/>
          <w:lang w:val="de-DE"/>
        </w:rPr>
        <w:t>Burlington, MA, USA: Elsevier.</w:t>
      </w:r>
    </w:p>
    <w:p w14:paraId="366B94F7"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Jay, S. R., Brandt, S. L., Lachter, J., Matessa, M., Sadler, G., &amp; Battiste, H. (2016). </w:t>
      </w:r>
      <w:r w:rsidRPr="00E82FA4">
        <w:rPr>
          <w:color w:val="000000" w:themeColor="text1"/>
        </w:rPr>
        <w:t xml:space="preserve">Application of Human-Autonomy Teaming (HAT) Patterns to Reduced Crew Operations (RCO). In D. Harris (Ed.), </w:t>
      </w:r>
      <w:r w:rsidRPr="00E82FA4">
        <w:rPr>
          <w:i/>
          <w:color w:val="000000" w:themeColor="text1"/>
        </w:rPr>
        <w:t>Engineering Psychology and Cognitive Ergonomics</w:t>
      </w:r>
      <w:r w:rsidRPr="00E82FA4">
        <w:rPr>
          <w:color w:val="000000" w:themeColor="text1"/>
        </w:rPr>
        <w:t xml:space="preserve"> (pp. 244–255). Cham, Switzerland: Springer International Publishing.</w:t>
      </w:r>
    </w:p>
    <w:p w14:paraId="7364EB41"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Jenkins, D. P., Salmon, P. M., &amp; Walker, G. H. (2008). Event Analysis of Systematic Teamwork. In N. A. Stanton, C. Baber, &amp; D. Harris (Eds.), </w:t>
      </w:r>
      <w:r w:rsidRPr="00E82FA4">
        <w:rPr>
          <w:i/>
          <w:color w:val="000000" w:themeColor="text1"/>
        </w:rPr>
        <w:t>Modelling Command and Control</w:t>
      </w:r>
      <w:r w:rsidRPr="00E82FA4">
        <w:rPr>
          <w:color w:val="000000" w:themeColor="text1"/>
        </w:rPr>
        <w:t xml:space="preserve"> (pp. 49–118). Aldershot, UK: Ashgate.</w:t>
      </w:r>
    </w:p>
    <w:p w14:paraId="05E4C34D"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Johnson, W. W., Lachter, J., Feary, M., Comerford, D., Battiste, V., &amp; Mogford, R. (2012). Task allocation for single pilot operations: A role for the ground. In </w:t>
      </w:r>
      <w:r w:rsidRPr="00E82FA4">
        <w:rPr>
          <w:i/>
          <w:color w:val="000000" w:themeColor="text1"/>
        </w:rPr>
        <w:t>Proceedings of the International Conference on Human-Computer Interaction in Aerospace</w:t>
      </w:r>
      <w:r w:rsidRPr="00E82FA4">
        <w:rPr>
          <w:color w:val="000000" w:themeColor="text1"/>
        </w:rPr>
        <w:t>. New York, NY, USA: ACM.</w:t>
      </w:r>
    </w:p>
    <w:p w14:paraId="09F9E50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Kaliardos, B., &amp; Lyall, B. (2014). Human Factors of Unmanned Aircraft System Integration in the National Airspace System. In K. P. Valavanis &amp; G. J. </w:t>
      </w:r>
      <w:r w:rsidRPr="00E82FA4">
        <w:rPr>
          <w:color w:val="000000" w:themeColor="text1"/>
        </w:rPr>
        <w:lastRenderedPageBreak/>
        <w:t xml:space="preserve">Vachtsevanos (Eds.), </w:t>
      </w:r>
      <w:r w:rsidRPr="00E82FA4">
        <w:rPr>
          <w:i/>
          <w:color w:val="000000" w:themeColor="text1"/>
        </w:rPr>
        <w:t>Handbook of Unmanned Aerial Vehicles</w:t>
      </w:r>
      <w:r w:rsidRPr="00E82FA4">
        <w:rPr>
          <w:color w:val="000000" w:themeColor="text1"/>
        </w:rPr>
        <w:t xml:space="preserve"> (pp. 2135–2158). Dordrecht, Netherlands: Springer.</w:t>
      </w:r>
    </w:p>
    <w:p w14:paraId="75C6141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Koltz, M. T., Roberts, Z. S., Sweet, J., Battiste, H., Cunningham, J., Battiste, V., . . . Strybel, T. Z. (2015). An Investigation of the Harbor Pilot Concept for Single Pilot Operations. </w:t>
      </w:r>
      <w:r w:rsidRPr="00E82FA4">
        <w:rPr>
          <w:i/>
          <w:color w:val="000000" w:themeColor="text1"/>
        </w:rPr>
        <w:t>Procedia Manufacturing, 3</w:t>
      </w:r>
      <w:r w:rsidRPr="00E82FA4">
        <w:rPr>
          <w:color w:val="000000" w:themeColor="text1"/>
        </w:rPr>
        <w:t>, 2937–2944. doi:10.1016/j.promfg.2015.07.948</w:t>
      </w:r>
    </w:p>
    <w:p w14:paraId="3319BF5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Kramer, L. J., Etherington, T. J., Bailey, R. E., &amp; Kennedy, K. D. (2017). Quantifying Pilot Contribution to Flight Safety During Hydraulic Systems Failure. In N. A. Stanton (Ed.), </w:t>
      </w:r>
      <w:r w:rsidRPr="00E82FA4">
        <w:rPr>
          <w:i/>
          <w:color w:val="000000" w:themeColor="text1"/>
        </w:rPr>
        <w:t>Advances in Human Aspects of Transportation. AHFE 2017</w:t>
      </w:r>
      <w:r w:rsidRPr="00E82FA4">
        <w:rPr>
          <w:color w:val="000000" w:themeColor="text1"/>
        </w:rPr>
        <w:t xml:space="preserve"> (pp. 15–26). Cham, Switzerland: Springer International Publishing.</w:t>
      </w:r>
    </w:p>
    <w:p w14:paraId="7D80777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Kramer, L. J., Etherington, T. J., Last, M. C., Kennedy, K. D., &amp; Bailey, R. E. (2017). </w:t>
      </w:r>
      <w:r w:rsidRPr="00E82FA4">
        <w:rPr>
          <w:i/>
          <w:color w:val="000000" w:themeColor="text1"/>
        </w:rPr>
        <w:t>Quantifying Pilot Contribution to Flight Safety During Drive Shaft Failure</w:t>
      </w:r>
      <w:r w:rsidRPr="00E82FA4">
        <w:rPr>
          <w:color w:val="000000" w:themeColor="text1"/>
        </w:rPr>
        <w:t xml:space="preserve">. Paper presented at the 36th Digital Avionics Systems Conference (DASC), St. Petersburg, FL, USA. </w:t>
      </w:r>
    </w:p>
    <w:p w14:paraId="71B50EF2"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Lachter, J., Battiste, V., Matessa, M., Dao, Q. V., Koteskey, R., &amp; Johnson, W. W. (2014). Toward Single Pilot Operations: The Impact of the Loss of Non-verbal Communication on the Flight Deck. In </w:t>
      </w:r>
      <w:r w:rsidRPr="00E82FA4">
        <w:rPr>
          <w:i/>
          <w:color w:val="000000" w:themeColor="text1"/>
        </w:rPr>
        <w:t>Proceedings of the International Conference on Human-Computer Interaction in Aerospace</w:t>
      </w:r>
      <w:r w:rsidRPr="00E82FA4">
        <w:rPr>
          <w:color w:val="000000" w:themeColor="text1"/>
        </w:rPr>
        <w:t>. New York, NY, USA: ACM.</w:t>
      </w:r>
    </w:p>
    <w:p w14:paraId="078F7E3C"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Lachter, J., Brandt, S. L., Battiste, V., Ligda, S. V., Matessa, M., &amp; Johnson, W. W. (2014). Toward Single Pilot Operations: Developing a Ground Station. In </w:t>
      </w:r>
      <w:r w:rsidRPr="00E82FA4">
        <w:rPr>
          <w:i/>
          <w:color w:val="000000" w:themeColor="text1"/>
        </w:rPr>
        <w:t>Proceedings of the International Conference on Human-Computer Interaction in Aerospace</w:t>
      </w:r>
      <w:r w:rsidRPr="00E82FA4">
        <w:rPr>
          <w:color w:val="000000" w:themeColor="text1"/>
        </w:rPr>
        <w:t>. New York, NY, USA: ACM.</w:t>
      </w:r>
    </w:p>
    <w:p w14:paraId="438E657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Lachter, J., Brandt, S. L., Battiste, V., Matessa, M., &amp; Johnson, W. W. (2017). Enhanced ground support: Lessons from work on reduced crew operations. </w:t>
      </w:r>
      <w:r w:rsidRPr="00E82FA4">
        <w:rPr>
          <w:i/>
          <w:color w:val="000000" w:themeColor="text1"/>
        </w:rPr>
        <w:lastRenderedPageBreak/>
        <w:t>Cognition, Technology &amp; Work, 19</w:t>
      </w:r>
      <w:r w:rsidRPr="00E82FA4">
        <w:rPr>
          <w:color w:val="000000" w:themeColor="text1"/>
        </w:rPr>
        <w:t>(2-3), 279–288. doi:10.1007/s10111-017-0422-6</w:t>
      </w:r>
    </w:p>
    <w:p w14:paraId="3932375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Laviv, O., &amp; Speijker, L. J. P. (2007). </w:t>
      </w:r>
      <w:r w:rsidRPr="00E82FA4">
        <w:rPr>
          <w:i/>
          <w:color w:val="000000" w:themeColor="text1"/>
        </w:rPr>
        <w:t>SAFEE - Security of Aircraft in the Future European Environment</w:t>
      </w:r>
      <w:r w:rsidRPr="00E82FA4">
        <w:rPr>
          <w:color w:val="000000" w:themeColor="text1"/>
        </w:rPr>
        <w:t>. Amsterdam, Netherlands: National Aerospace Laboratory NLR.</w:t>
      </w:r>
    </w:p>
    <w:p w14:paraId="7C9C829B"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Leveson, N. G. (2004). A new accident model for engineering safer systems. </w:t>
      </w:r>
      <w:r w:rsidRPr="00E82FA4">
        <w:rPr>
          <w:i/>
          <w:color w:val="000000" w:themeColor="text1"/>
        </w:rPr>
        <w:t>Safety Science, 42</w:t>
      </w:r>
      <w:r w:rsidRPr="00E82FA4">
        <w:rPr>
          <w:color w:val="000000" w:themeColor="text1"/>
        </w:rPr>
        <w:t>(4), 237–270. doi:10.1016/s0925-7535(03)00047-x</w:t>
      </w:r>
    </w:p>
    <w:p w14:paraId="52647261"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Leveson, N. G. (2011). </w:t>
      </w:r>
      <w:r w:rsidRPr="00E82FA4">
        <w:rPr>
          <w:i/>
          <w:color w:val="000000" w:themeColor="text1"/>
        </w:rPr>
        <w:t>Engineering a safer world: Systems thinking applied to safety</w:t>
      </w:r>
      <w:r w:rsidRPr="00E82FA4">
        <w:rPr>
          <w:color w:val="000000" w:themeColor="text1"/>
        </w:rPr>
        <w:t>. Cambridge, MA, USA: MIT Press.</w:t>
      </w:r>
    </w:p>
    <w:p w14:paraId="173E637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Ligda, S. V., Fischer, U., Mosier, K., Matessa, M., Battiste, V., &amp; Johnson, W. W. (2015). Effectiveness of Advanced Collaboration Tools on Crew Communication in Reduced Crew Operations. In D. Harris (Ed.), </w:t>
      </w:r>
      <w:r w:rsidRPr="00E82FA4">
        <w:rPr>
          <w:i/>
          <w:color w:val="000000" w:themeColor="text1"/>
        </w:rPr>
        <w:t>Engineering Psychology and Cognitive Ergonomics</w:t>
      </w:r>
      <w:r w:rsidRPr="00E82FA4">
        <w:rPr>
          <w:color w:val="000000" w:themeColor="text1"/>
        </w:rPr>
        <w:t xml:space="preserve"> (pp. 416–427). Cham, Switzerland: Springer International Publishing.</w:t>
      </w:r>
    </w:p>
    <w:p w14:paraId="0B68753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Lim, Y., Bassien-Capsa, V., Ramasamy, S., Liu, J., &amp; Sabatini, R. (2017). Commercial airline single-pilot operations: System design and pathways to certification. </w:t>
      </w:r>
      <w:r w:rsidRPr="00E82FA4">
        <w:rPr>
          <w:i/>
          <w:color w:val="000000" w:themeColor="text1"/>
        </w:rPr>
        <w:t>IEEE Aerospace and Electronic Systems Magazine, 32</w:t>
      </w:r>
      <w:r w:rsidRPr="00E82FA4">
        <w:rPr>
          <w:color w:val="000000" w:themeColor="text1"/>
        </w:rPr>
        <w:t>(7), 4–21. doi:10.1109/maes.2017.160175</w:t>
      </w:r>
    </w:p>
    <w:p w14:paraId="322AF1D5"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Lim, Y., Ramasamy, S., Gardi, A., &amp; Sabatini, R. (2017). A virtual pilot assistant system for single pilot operations of commercial transport aircraft. In </w:t>
      </w:r>
      <w:r w:rsidRPr="00E82FA4">
        <w:rPr>
          <w:i/>
          <w:color w:val="000000" w:themeColor="text1"/>
        </w:rPr>
        <w:t>17th Australian International Aerospace Congress : AIAC 2017</w:t>
      </w:r>
      <w:r w:rsidRPr="00E82FA4">
        <w:rPr>
          <w:color w:val="000000" w:themeColor="text1"/>
        </w:rPr>
        <w:t xml:space="preserve"> (pp. 139–145). Barton, A.C.T.: Engineers Australia, Royal Aeronautical Society.</w:t>
      </w:r>
    </w:p>
    <w:p w14:paraId="7161B406"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Liu, H., Ma, X., Zhang, Y., Jin, Z., &amp; Dong, D. (2017). </w:t>
      </w:r>
      <w:r w:rsidRPr="00E82FA4">
        <w:rPr>
          <w:color w:val="000000" w:themeColor="text1"/>
        </w:rPr>
        <w:t xml:space="preserve">A Practice for the Certification of Minimum Flight Crew Workload. In C. Stephanidis (Ed.), </w:t>
      </w:r>
      <w:r w:rsidRPr="00E82FA4">
        <w:rPr>
          <w:i/>
          <w:color w:val="000000" w:themeColor="text1"/>
        </w:rPr>
        <w:t xml:space="preserve">HCI International </w:t>
      </w:r>
      <w:r w:rsidRPr="00E82FA4">
        <w:rPr>
          <w:i/>
          <w:color w:val="000000" w:themeColor="text1"/>
        </w:rPr>
        <w:lastRenderedPageBreak/>
        <w:t>2017 – Posters' Extended Abstracts</w:t>
      </w:r>
      <w:r w:rsidRPr="00E82FA4">
        <w:rPr>
          <w:color w:val="000000" w:themeColor="text1"/>
        </w:rPr>
        <w:t xml:space="preserve"> (pp. 339–346). Cham: Springer International Publishing.</w:t>
      </w:r>
    </w:p>
    <w:p w14:paraId="68273EB5"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Liu, J., Gardi, A., Ramasamy, S., Lim, Y., &amp; Sabatini, R. (2016). Cognitive Pilot-Aircraft Interface for Single-Pilot Operations. </w:t>
      </w:r>
      <w:r w:rsidRPr="00E82FA4">
        <w:rPr>
          <w:i/>
          <w:color w:val="000000" w:themeColor="text1"/>
        </w:rPr>
        <w:t>Knowledge-Based Systems, 112</w:t>
      </w:r>
      <w:r w:rsidRPr="00E82FA4">
        <w:rPr>
          <w:color w:val="000000" w:themeColor="text1"/>
        </w:rPr>
        <w:t>, 37–53. doi:10.1016/j.knosys.2016.08.031</w:t>
      </w:r>
    </w:p>
    <w:p w14:paraId="3EA652A0"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Lyons, J. B., Sadler, G. G., Koltai, K., Battiste, H., Ho, N. T., Hoffmann, L. C., . . . </w:t>
      </w:r>
      <w:r w:rsidRPr="00E82FA4">
        <w:rPr>
          <w:color w:val="000000" w:themeColor="text1"/>
        </w:rPr>
        <w:t xml:space="preserve">Shively, R. (2017). Shaping Trust Through Transparent Design: Theoretical and Experimental Guidelines. In P. Savage-Knepshield &amp; J. Chen (Eds.), </w:t>
      </w:r>
      <w:r w:rsidRPr="00E82FA4">
        <w:rPr>
          <w:i/>
          <w:color w:val="000000" w:themeColor="text1"/>
        </w:rPr>
        <w:t>Advances in Human Factors in Robots and Unmanned Systems</w:t>
      </w:r>
      <w:r w:rsidRPr="00E82FA4">
        <w:rPr>
          <w:color w:val="000000" w:themeColor="text1"/>
        </w:rPr>
        <w:t xml:space="preserve"> (pp. 127–136). Switzerland: Springer International Publishing.</w:t>
      </w:r>
    </w:p>
    <w:p w14:paraId="3EF5AECB"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Maiolo, L., Maita, F., Castiello, A., Minotti, A., &amp; Pecora, A. (2017). Highly wearable wireless wristband for monitoring pilot cardiac activity and muscle fine movements. In </w:t>
      </w:r>
      <w:r w:rsidRPr="00E82FA4">
        <w:rPr>
          <w:i/>
          <w:color w:val="000000" w:themeColor="text1"/>
        </w:rPr>
        <w:t>2017 IEEE International Workshop on Metrology for AeroSpace (MetroAeroSpace)</w:t>
      </w:r>
      <w:r w:rsidRPr="00E82FA4">
        <w:rPr>
          <w:color w:val="000000" w:themeColor="text1"/>
        </w:rPr>
        <w:t xml:space="preserve"> (pp. 271–275). Padua, Italy: IEEE.</w:t>
      </w:r>
    </w:p>
    <w:p w14:paraId="3BD5F68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Malik, A., &amp; Gollnick, V. (2016). </w:t>
      </w:r>
      <w:r w:rsidRPr="00E82FA4">
        <w:rPr>
          <w:i/>
          <w:color w:val="000000" w:themeColor="text1"/>
        </w:rPr>
        <w:t>Impact of reduced crew operations on airlines – Operational challenges and cost benefits</w:t>
      </w:r>
      <w:r w:rsidRPr="00E82FA4">
        <w:rPr>
          <w:color w:val="000000" w:themeColor="text1"/>
        </w:rPr>
        <w:t xml:space="preserve">. Paper presented at the 16th AIAA Aviation Technology, Integration, and Operations Conference, Washington, D.C., USA. </w:t>
      </w:r>
    </w:p>
    <w:p w14:paraId="46C6E3A5"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Mallis, M. M., Maislin, G., Konowal, N., Bryne, V., Bierman, D., Davis, R., . . . Dinges, D. F. (2000). </w:t>
      </w:r>
      <w:r w:rsidRPr="00E82FA4">
        <w:rPr>
          <w:i/>
          <w:color w:val="000000" w:themeColor="text1"/>
        </w:rPr>
        <w:t>Biobehavioral responses to drowsy driving alarms and alerting stimuli</w:t>
      </w:r>
      <w:r w:rsidRPr="00E82FA4">
        <w:rPr>
          <w:color w:val="000000" w:themeColor="text1"/>
        </w:rPr>
        <w:t xml:space="preserve">. NHTSA Contractor Report. National Highway Traffic Safety Administration. Washington, DC, USA. </w:t>
      </w:r>
    </w:p>
    <w:p w14:paraId="64EFC57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Mallis, M. M., Neri, D. F., Colletti, L. M., Oyung, R. L., Reduta, D. D., &amp; Van Dongen, H. P. (2004). Feasibility of an automated drowsiness monitoring device on the flightdeck. </w:t>
      </w:r>
      <w:r w:rsidRPr="00E82FA4">
        <w:rPr>
          <w:i/>
          <w:color w:val="000000" w:themeColor="text1"/>
        </w:rPr>
        <w:t>Sleep, 27</w:t>
      </w:r>
      <w:r w:rsidRPr="00E82FA4">
        <w:rPr>
          <w:color w:val="000000" w:themeColor="text1"/>
        </w:rPr>
        <w:t xml:space="preserve">(Abstract Suppl.), A167–A168. </w:t>
      </w:r>
    </w:p>
    <w:p w14:paraId="7B429019"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Matessa, M., Vu, K.-P. L., Strybel, T., Battiste, V., Schnell, T., &amp; Cover, M. (2018). Using Distributed Simulation to Investigate Human-Autonomy Teaming. In S. Yamamoto &amp; H. Mori (Eds.), </w:t>
      </w:r>
      <w:r w:rsidRPr="00E82FA4">
        <w:rPr>
          <w:i/>
          <w:color w:val="000000" w:themeColor="text1"/>
        </w:rPr>
        <w:t>Human Interface and the Management of Information. HIMI 2018</w:t>
      </w:r>
      <w:r w:rsidRPr="00E82FA4">
        <w:rPr>
          <w:color w:val="000000" w:themeColor="text1"/>
        </w:rPr>
        <w:t xml:space="preserve"> (pp. 541–550). Cham, Switzerland: Springer.</w:t>
      </w:r>
    </w:p>
    <w:p w14:paraId="0CC8EBA2"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Moehle, R., &amp; Clauss, J. (2015). Wearable Technologies as a Path to Single-Pilot Part 121 Operations. </w:t>
      </w:r>
      <w:r w:rsidRPr="00E82FA4">
        <w:rPr>
          <w:i/>
          <w:color w:val="000000" w:themeColor="text1"/>
        </w:rPr>
        <w:t>SAE International Journal of Aerospace, 8</w:t>
      </w:r>
      <w:r w:rsidRPr="00E82FA4">
        <w:rPr>
          <w:color w:val="000000" w:themeColor="text1"/>
        </w:rPr>
        <w:t>(1), 81–88. doi:10.4271/2015-01-2440</w:t>
      </w:r>
    </w:p>
    <w:p w14:paraId="0ED00E9C"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Mouloua, M., Gilson, R., Daskarolis-Kring, E., Kring, J., &amp; Hancock, P. A. (2001). Ergonomics of UAV/UCAV mission success: Considerations for data-link, control, and display issues. </w:t>
      </w:r>
      <w:r w:rsidRPr="00E82FA4">
        <w:rPr>
          <w:i/>
          <w:color w:val="000000" w:themeColor="text1"/>
        </w:rPr>
        <w:t>Proceedings of the Human Factors and Ergonomics Society Annual Meeting, 45</w:t>
      </w:r>
      <w:r w:rsidRPr="00E82FA4">
        <w:rPr>
          <w:color w:val="000000" w:themeColor="text1"/>
        </w:rPr>
        <w:t>(2), 144–148. doi:10.1177/154193120104500231</w:t>
      </w:r>
    </w:p>
    <w:p w14:paraId="2C502393"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Munro, P., &amp; Mogford, R. (2018). Managing variability: a cognitive ethnography of the work of airline dispatchers. </w:t>
      </w:r>
      <w:r w:rsidRPr="00E82FA4">
        <w:rPr>
          <w:i/>
          <w:color w:val="000000" w:themeColor="text1"/>
        </w:rPr>
        <w:t>Proceedings of the Human Factors and Ergonomics Society Annual Meeting, 62</w:t>
      </w:r>
      <w:r w:rsidRPr="00E82FA4">
        <w:rPr>
          <w:color w:val="000000" w:themeColor="text1"/>
        </w:rPr>
        <w:t>(1), 182–186. doi:10.1177/1541931218621043</w:t>
      </w:r>
    </w:p>
    <w:p w14:paraId="650211F4" w14:textId="77777777" w:rsidR="005E2C6A" w:rsidRPr="00E82FA4" w:rsidRDefault="005E2C6A" w:rsidP="005E2C6A">
      <w:pPr>
        <w:pStyle w:val="EndNoteBibliography"/>
        <w:ind w:left="720" w:hanging="720"/>
        <w:rPr>
          <w:color w:val="000000" w:themeColor="text1"/>
          <w:lang w:val="de-DE"/>
        </w:rPr>
      </w:pPr>
      <w:r w:rsidRPr="00E82FA4">
        <w:rPr>
          <w:color w:val="000000" w:themeColor="text1"/>
        </w:rPr>
        <w:t xml:space="preserve">National Transportation Safety Board. (2016). </w:t>
      </w:r>
      <w:r w:rsidRPr="00E82FA4">
        <w:rPr>
          <w:i/>
          <w:color w:val="000000" w:themeColor="text1"/>
        </w:rPr>
        <w:t>Aerodynamic Stall and Loss of Control During Approach: Embraer EMB-500, N100EQ, Gaithersburg, Maryland, December 8, 2014</w:t>
      </w:r>
      <w:r w:rsidRPr="00E82FA4">
        <w:rPr>
          <w:color w:val="000000" w:themeColor="text1"/>
        </w:rPr>
        <w:t xml:space="preserve">. </w:t>
      </w:r>
      <w:r w:rsidRPr="00E82FA4">
        <w:rPr>
          <w:color w:val="000000" w:themeColor="text1"/>
          <w:lang w:val="de-DE"/>
        </w:rPr>
        <w:t>(NTSB/AAR-16/01). Washington, D.C., USA.</w:t>
      </w:r>
    </w:p>
    <w:p w14:paraId="5B880DAB"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Neis, S. M., Klingauf, U., &amp; Schiefele, J. (2018). </w:t>
      </w:r>
      <w:r w:rsidRPr="00E82FA4">
        <w:rPr>
          <w:i/>
          <w:color w:val="000000" w:themeColor="text1"/>
        </w:rPr>
        <w:t>Classification and Review of Conceptual Frameworks for Commercial Single Pilot Operations</w:t>
      </w:r>
      <w:r w:rsidRPr="00E82FA4">
        <w:rPr>
          <w:color w:val="000000" w:themeColor="text1"/>
        </w:rPr>
        <w:t xml:space="preserve">. Paper presented at the 37th Digital Avionics Systems Conference (DASC), London, UK. </w:t>
      </w:r>
    </w:p>
    <w:p w14:paraId="30591B5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Newman, D. G. (2014). </w:t>
      </w:r>
      <w:r w:rsidRPr="00E82FA4">
        <w:rPr>
          <w:i/>
          <w:color w:val="000000" w:themeColor="text1"/>
        </w:rPr>
        <w:t>Flying Fast Jets: Human Factors and Performance Limitations</w:t>
      </w:r>
      <w:r w:rsidRPr="00E82FA4">
        <w:rPr>
          <w:color w:val="000000" w:themeColor="text1"/>
        </w:rPr>
        <w:t>. Farnham, Surrey, UK: Ashgate.</w:t>
      </w:r>
    </w:p>
    <w:p w14:paraId="14C0BEE5"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Norman, M. (2007). </w:t>
      </w:r>
      <w:r w:rsidRPr="00E82FA4">
        <w:rPr>
          <w:i/>
          <w:color w:val="000000" w:themeColor="text1"/>
        </w:rPr>
        <w:t>Economic opportunities and technological challenges for reduced crew operations</w:t>
      </w:r>
      <w:r w:rsidRPr="00E82FA4">
        <w:rPr>
          <w:color w:val="000000" w:themeColor="text1"/>
        </w:rPr>
        <w:t xml:space="preserve">. Technical paper prepared for: Crew Vehicle Interface Element, NASA. Hampton, VA, USA. </w:t>
      </w:r>
    </w:p>
    <w:p w14:paraId="6E291CF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Oliveira, L. M. L., Rodrigues, J. J. P. C., Mação, B. M., Nicolau, P. A., &amp; Zhou, L. (2012). A WSN solution for light aircraft pilot health monitoring. In </w:t>
      </w:r>
      <w:r w:rsidRPr="00E82FA4">
        <w:rPr>
          <w:i/>
          <w:color w:val="000000" w:themeColor="text1"/>
        </w:rPr>
        <w:t>Wireless Communications and Networking Conference (WCNC)</w:t>
      </w:r>
      <w:r w:rsidRPr="00E82FA4">
        <w:rPr>
          <w:color w:val="000000" w:themeColor="text1"/>
        </w:rPr>
        <w:t xml:space="preserve"> (pp. 119–124).</w:t>
      </w:r>
    </w:p>
    <w:p w14:paraId="2613E650"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Onken, R., &amp; Schulte, A. (2010). </w:t>
      </w:r>
      <w:r w:rsidRPr="00E82FA4">
        <w:rPr>
          <w:i/>
          <w:color w:val="000000" w:themeColor="text1"/>
        </w:rPr>
        <w:t>System-Ergonomic Design of Cognitive Automation</w:t>
      </w:r>
      <w:r w:rsidRPr="00E82FA4">
        <w:rPr>
          <w:color w:val="000000" w:themeColor="text1"/>
        </w:rPr>
        <w:t xml:space="preserve"> (Vol. 235): Springer Berlin Heidelberg.</w:t>
      </w:r>
    </w:p>
    <w:p w14:paraId="172D2F91"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Pleydell-Pearce, K., Dickinson, B., &amp; Whitecross, S. (2000). Cognition monitor: A system for real time pilot state assessment. In P. T. McCabe, M. A. Hanson, &amp; S. A. Robertson (Eds.), </w:t>
      </w:r>
      <w:r w:rsidRPr="00E82FA4">
        <w:rPr>
          <w:i/>
          <w:color w:val="000000" w:themeColor="text1"/>
        </w:rPr>
        <w:t>Contemporary Ergonomics 2000</w:t>
      </w:r>
      <w:r w:rsidRPr="00E82FA4">
        <w:rPr>
          <w:color w:val="000000" w:themeColor="text1"/>
        </w:rPr>
        <w:t xml:space="preserve"> (pp. 65–69). London, UK: Taylor &amp; Francis.</w:t>
      </w:r>
    </w:p>
    <w:p w14:paraId="0A8A521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Pritchett, A. R., Kim, S. Y., &amp; Feigh, K. M. (2014a). Measuring human-automation function allocation. </w:t>
      </w:r>
      <w:r w:rsidRPr="00E82FA4">
        <w:rPr>
          <w:i/>
          <w:color w:val="000000" w:themeColor="text1"/>
        </w:rPr>
        <w:t>Journal of Cognitive Engineering and Decision Making, 8</w:t>
      </w:r>
      <w:r w:rsidRPr="00E82FA4">
        <w:rPr>
          <w:color w:val="000000" w:themeColor="text1"/>
        </w:rPr>
        <w:t>(1), 52–77. doi:10.1177/1555343413490166</w:t>
      </w:r>
    </w:p>
    <w:p w14:paraId="4196A424"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Pritchett, A. R., Kim, S. Y., &amp; Feigh, K. M. (2014b). Modeling human–automation function allocation. </w:t>
      </w:r>
      <w:r w:rsidRPr="00E82FA4">
        <w:rPr>
          <w:i/>
          <w:color w:val="000000" w:themeColor="text1"/>
        </w:rPr>
        <w:t>Journal of Cognitive Engineering and Decision Making, 8</w:t>
      </w:r>
      <w:r w:rsidRPr="00E82FA4">
        <w:rPr>
          <w:color w:val="000000" w:themeColor="text1"/>
        </w:rPr>
        <w:t>(1), 33–51. doi:10.1177/1555343413490944</w:t>
      </w:r>
    </w:p>
    <w:p w14:paraId="1AF1D2A9" w14:textId="77948C0A" w:rsidR="005E2C6A" w:rsidRPr="00E82FA4" w:rsidRDefault="005E2C6A" w:rsidP="005E2C6A">
      <w:pPr>
        <w:pStyle w:val="EndNoteBibliography"/>
        <w:ind w:left="720" w:hanging="720"/>
        <w:rPr>
          <w:color w:val="000000" w:themeColor="text1"/>
          <w:u w:val="single"/>
        </w:rPr>
      </w:pPr>
      <w:r w:rsidRPr="00E82FA4">
        <w:rPr>
          <w:color w:val="000000" w:themeColor="text1"/>
        </w:rPr>
        <w:t xml:space="preserve">Ranter, H. (2019). Aviation Safety Network releases 2018 airliner accident statistics. Retrieved from </w:t>
      </w:r>
      <w:hyperlink r:id="rId14" w:history="1">
        <w:r w:rsidRPr="00E82FA4">
          <w:rPr>
            <w:rStyle w:val="Hyperlink"/>
            <w:color w:val="000000" w:themeColor="text1"/>
          </w:rPr>
          <w:t>https://news.aviation-safety.net/2019/01/01/aviation-safety-network-releases-2018-airliner-accident-statistics/</w:t>
        </w:r>
      </w:hyperlink>
    </w:p>
    <w:p w14:paraId="7A76C755"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Reitsma, J., van Passen, R., &amp; Mulder, M. (2019). </w:t>
      </w:r>
      <w:r w:rsidRPr="00E82FA4">
        <w:rPr>
          <w:i/>
          <w:color w:val="000000" w:themeColor="text1"/>
        </w:rPr>
        <w:t xml:space="preserve">Operational Alerting Concept for Commercial Single Pilot Operations Systems </w:t>
      </w:r>
      <w:r w:rsidRPr="00E82FA4">
        <w:rPr>
          <w:color w:val="000000" w:themeColor="text1"/>
        </w:rPr>
        <w:t xml:space="preserve">Paper presented at the 20th International Symposium on Aviation Psychology, Dayton, OH, USA. </w:t>
      </w:r>
    </w:p>
    <w:p w14:paraId="12DF0AD5"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Revell, K. M., Allison, C., Sears, R., &amp; Stanton, N. A. (2019). Modelling distributed crewing in commercial aircraft with STAMP for a rapid decompression hazard. </w:t>
      </w:r>
      <w:r w:rsidRPr="00E82FA4">
        <w:rPr>
          <w:i/>
          <w:color w:val="000000" w:themeColor="text1"/>
        </w:rPr>
        <w:t>Ergonomics, 62</w:t>
      </w:r>
      <w:r w:rsidRPr="00E82FA4">
        <w:rPr>
          <w:color w:val="000000" w:themeColor="text1"/>
        </w:rPr>
        <w:t>(2), 156–170. doi:10.1080/00140139.2018.1514467</w:t>
      </w:r>
    </w:p>
    <w:p w14:paraId="6CD6FF0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Revell, K. M., Allison, C., Stanton, N. A., &amp; Sears, R. (2016). Modelling Distributed Crewing with STAMP. In </w:t>
      </w:r>
      <w:r w:rsidRPr="00E82FA4">
        <w:rPr>
          <w:i/>
          <w:color w:val="000000" w:themeColor="text1"/>
        </w:rPr>
        <w:t>Proceedings of the International Conference on Human-Computer Interaction in Aerospace</w:t>
      </w:r>
      <w:r w:rsidRPr="00E82FA4">
        <w:rPr>
          <w:color w:val="000000" w:themeColor="text1"/>
        </w:rPr>
        <w:t>. New York, NY, USA: ACM.</w:t>
      </w:r>
    </w:p>
    <w:p w14:paraId="4E05FBF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Revell, K. M., Stanton, N. A., &amp; Kelleher, G. (2016). </w:t>
      </w:r>
      <w:r w:rsidRPr="00E82FA4">
        <w:rPr>
          <w:i/>
          <w:color w:val="000000" w:themeColor="text1"/>
        </w:rPr>
        <w:t>Exploring Changes in Pilot Behaviour during Distributed Crewing</w:t>
      </w:r>
      <w:r w:rsidRPr="00E82FA4">
        <w:rPr>
          <w:color w:val="000000" w:themeColor="text1"/>
        </w:rPr>
        <w:t xml:space="preserve">. Paper presented at the The Institute of Ergonomics and Human Factors Annual Conference, 19th-21st April, Daventry, UK. </w:t>
      </w:r>
    </w:p>
    <w:p w14:paraId="5CBC5C3B" w14:textId="5A3CEBFB" w:rsidR="005E2C6A" w:rsidRPr="00E82FA4" w:rsidRDefault="005E2C6A" w:rsidP="005E2C6A">
      <w:pPr>
        <w:pStyle w:val="EndNoteBibliography"/>
        <w:ind w:left="720" w:hanging="720"/>
        <w:rPr>
          <w:color w:val="000000" w:themeColor="text1"/>
        </w:rPr>
      </w:pPr>
      <w:r w:rsidRPr="00E82FA4">
        <w:rPr>
          <w:color w:val="000000" w:themeColor="text1"/>
        </w:rPr>
        <w:t xml:space="preserve">Richards, T. (2012). </w:t>
      </w:r>
      <w:r w:rsidRPr="00E82FA4">
        <w:rPr>
          <w:i/>
          <w:color w:val="000000" w:themeColor="text1"/>
        </w:rPr>
        <w:t>ON-WINGS: ON Wing Ice DetectioN and MonitorinG System</w:t>
      </w:r>
      <w:r w:rsidRPr="00E82FA4">
        <w:rPr>
          <w:color w:val="000000" w:themeColor="text1"/>
        </w:rPr>
        <w:t xml:space="preserve">.  Retrieved from </w:t>
      </w:r>
      <w:hyperlink r:id="rId15" w:history="1">
        <w:r w:rsidRPr="00E82FA4">
          <w:rPr>
            <w:rStyle w:val="Hyperlink"/>
            <w:color w:val="000000" w:themeColor="text1"/>
          </w:rPr>
          <w:t>http://cordis.europa.eu/docs/publications/1436/143672651-8_en.zip</w:t>
        </w:r>
      </w:hyperlink>
    </w:p>
    <w:p w14:paraId="28057CA6"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Sadler, G., Battiste, H., Ho, N., Hoffmann, L., Lyons, J., Johnson, W., . . . Smith, D. (2016). </w:t>
      </w:r>
      <w:r w:rsidRPr="00E82FA4">
        <w:rPr>
          <w:i/>
          <w:color w:val="000000" w:themeColor="text1"/>
        </w:rPr>
        <w:t>Effects of Transparency on Pilot Trust and Agreement in the Autonomous Constrained Flight Planner</w:t>
      </w:r>
      <w:r w:rsidRPr="00E82FA4">
        <w:rPr>
          <w:color w:val="000000" w:themeColor="text1"/>
        </w:rPr>
        <w:t xml:space="preserve">. Paper presented at the 35th Digital Avionics Systems Conference (DASC), Piscataway, NJ, USA. </w:t>
      </w:r>
    </w:p>
    <w:p w14:paraId="2F56B104"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Salmon, P. M. (2016). Bigger, bolder, better: methodological issues in ergonomics science. </w:t>
      </w:r>
      <w:r w:rsidRPr="00E82FA4">
        <w:rPr>
          <w:i/>
          <w:color w:val="000000" w:themeColor="text1"/>
        </w:rPr>
        <w:t>Theoretical Issues in Ergonomics Science, 17</w:t>
      </w:r>
      <w:r w:rsidRPr="00E82FA4">
        <w:rPr>
          <w:color w:val="000000" w:themeColor="text1"/>
        </w:rPr>
        <w:t>(4), 337–344. doi:10.1080/1463922x.2016.1156783</w:t>
      </w:r>
    </w:p>
    <w:p w14:paraId="5CBF819B"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Salmon, P. M., Walker, G. H., Read, G. J. M., Goode, N., &amp; Stanton, N. A. (2016). Fitting methods to paradigms: Are ergonomics methods fit for systems thinking? </w:t>
      </w:r>
      <w:r w:rsidRPr="00E82FA4">
        <w:rPr>
          <w:i/>
          <w:color w:val="000000" w:themeColor="text1"/>
        </w:rPr>
        <w:t>Ergonomics, 60</w:t>
      </w:r>
      <w:r w:rsidRPr="00E82FA4">
        <w:rPr>
          <w:color w:val="000000" w:themeColor="text1"/>
        </w:rPr>
        <w:t>(2), 194–205. doi:10.1080/00140139.2015.1103385</w:t>
      </w:r>
    </w:p>
    <w:p w14:paraId="4814F594"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Schaefer, K. E., Chen, J. Y. C., Szalma, J. L., &amp; Hancock, P. A. (2016). A Meta-Analysis of Factors Influencing the Development of Trust in Automation. </w:t>
      </w:r>
      <w:r w:rsidRPr="00E82FA4">
        <w:rPr>
          <w:i/>
          <w:color w:val="000000" w:themeColor="text1"/>
        </w:rPr>
        <w:t>Human Factors, 58</w:t>
      </w:r>
      <w:r w:rsidRPr="00E82FA4">
        <w:rPr>
          <w:color w:val="000000" w:themeColor="text1"/>
        </w:rPr>
        <w:t>(3), 377-400. doi:10.1177/0018720816634228</w:t>
      </w:r>
    </w:p>
    <w:p w14:paraId="0559757A"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(2017). </w:t>
      </w:r>
      <w:r w:rsidRPr="00E82FA4">
        <w:rPr>
          <w:i/>
          <w:color w:val="000000" w:themeColor="text1"/>
        </w:rPr>
        <w:t>A workload-centered perspective on reduced crew operations in commercial aviation</w:t>
      </w:r>
      <w:r w:rsidRPr="00E82FA4">
        <w:rPr>
          <w:color w:val="000000" w:themeColor="text1"/>
        </w:rPr>
        <w:t xml:space="preserve">. Paper presented at the H-Workload 2017: The first international symposium on human mental workload, Dublin, Ireland. </w:t>
      </w:r>
    </w:p>
    <w:p w14:paraId="1E222F8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&amp; Korn, B. (2017). </w:t>
      </w:r>
      <w:r w:rsidRPr="00E82FA4">
        <w:rPr>
          <w:i/>
          <w:color w:val="000000" w:themeColor="text1"/>
        </w:rPr>
        <w:t>A tripartite concept of a remote-copilot center for commercial single-pilot operations</w:t>
      </w:r>
      <w:r w:rsidRPr="00E82FA4">
        <w:rPr>
          <w:color w:val="000000" w:themeColor="text1"/>
        </w:rPr>
        <w:t xml:space="preserve">. Paper presented at the AIAA SciTech 2017 Forum, Grapevine, TX, USA. </w:t>
      </w:r>
    </w:p>
    <w:p w14:paraId="100896B4"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&amp; Korn, B. (2018). The operational issue of an airliner’s reduced-crew caused by data-link break-up to remote support. </w:t>
      </w:r>
      <w:r w:rsidRPr="00E82FA4">
        <w:rPr>
          <w:i/>
          <w:color w:val="000000" w:themeColor="text1"/>
        </w:rPr>
        <w:t>Proceedings of the Human Factors and Ergonomics Society Annual Meeting, 62</w:t>
      </w:r>
      <w:r w:rsidRPr="00E82FA4">
        <w:rPr>
          <w:color w:val="000000" w:themeColor="text1"/>
        </w:rPr>
        <w:t>, 71–75. doi:10.1177/1541931218621016</w:t>
      </w:r>
    </w:p>
    <w:p w14:paraId="792C9302"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Schmid, D., Korn, B., &amp; Stanton, N. A. (2019). </w:t>
      </w:r>
      <w:r w:rsidRPr="00E82FA4">
        <w:rPr>
          <w:color w:val="000000" w:themeColor="text1"/>
        </w:rPr>
        <w:t xml:space="preserve">Evaluating the reduced flight deck crew concept using cognitive work analysis and social network analysis: Comparing normal and data-link outage scenarios. </w:t>
      </w:r>
      <w:r w:rsidRPr="00E82FA4">
        <w:rPr>
          <w:i/>
          <w:color w:val="000000" w:themeColor="text1"/>
        </w:rPr>
        <w:t>Cognition, Technology &amp; Work</w:t>
      </w:r>
      <w:r w:rsidRPr="00E82FA4">
        <w:rPr>
          <w:color w:val="000000" w:themeColor="text1"/>
        </w:rPr>
        <w:t>, 1–16. doi:10.1007/s10111-019-00548-5</w:t>
      </w:r>
    </w:p>
    <w:p w14:paraId="46CDDAB3"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Korn, B., Wies, M., &amp; Stanton, N. A. (2019). Managing a data-link failure of a single-piloted airliner during flight: A system-theoretic process analysis. </w:t>
      </w:r>
      <w:r w:rsidRPr="00E82FA4">
        <w:rPr>
          <w:i/>
          <w:color w:val="000000" w:themeColor="text1"/>
        </w:rPr>
        <w:t>Proceedings of the Human Factors and Ergonomics Society Annual Meeting</w:t>
      </w:r>
      <w:r w:rsidRPr="00E82FA4">
        <w:rPr>
          <w:color w:val="000000" w:themeColor="text1"/>
        </w:rPr>
        <w:t xml:space="preserve">. </w:t>
      </w:r>
    </w:p>
    <w:p w14:paraId="36A95C9C"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Schmid, D., &amp; Stanton, N. A. (2018). </w:t>
      </w:r>
      <w:r w:rsidRPr="00E82FA4">
        <w:rPr>
          <w:color w:val="000000" w:themeColor="text1"/>
        </w:rPr>
        <w:t xml:space="preserve">How are laser attacks encountered in commercial aviation? A hazard analysis based on systems theory. </w:t>
      </w:r>
      <w:r w:rsidRPr="00E82FA4">
        <w:rPr>
          <w:i/>
          <w:color w:val="000000" w:themeColor="text1"/>
        </w:rPr>
        <w:t>Safety Science, 110</w:t>
      </w:r>
      <w:r w:rsidRPr="00E82FA4">
        <w:rPr>
          <w:color w:val="000000" w:themeColor="text1"/>
        </w:rPr>
        <w:t>, 178–191. doi:10.1016/j.ssci.2018.08.012</w:t>
      </w:r>
    </w:p>
    <w:p w14:paraId="7FDD16DD"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&amp; Stanton, N. A. (2019a). Considering single-piloted airliners for different flight durations: An issue of fatigue management. In N. A. Stanton (Ed.), </w:t>
      </w:r>
      <w:r w:rsidRPr="00E82FA4">
        <w:rPr>
          <w:i/>
          <w:color w:val="000000" w:themeColor="text1"/>
        </w:rPr>
        <w:lastRenderedPageBreak/>
        <w:t>Advances in Human Factors of Transportation</w:t>
      </w:r>
      <w:r w:rsidRPr="00E82FA4">
        <w:rPr>
          <w:color w:val="000000" w:themeColor="text1"/>
        </w:rPr>
        <w:t xml:space="preserve"> (pp. 683–694). Cham: Switzerland: Springer.</w:t>
      </w:r>
    </w:p>
    <w:p w14:paraId="79DE2D8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&amp; Stanton, N. A. (2019b). A future airliner’s reduced-crew: Modelling pilot incapacitation and homicide-suicide with systems theory. </w:t>
      </w:r>
      <w:r w:rsidRPr="00E82FA4">
        <w:rPr>
          <w:i/>
          <w:color w:val="000000" w:themeColor="text1"/>
        </w:rPr>
        <w:t>Human-Intelligent Systems Integration, 1</w:t>
      </w:r>
      <w:r w:rsidRPr="00E82FA4">
        <w:rPr>
          <w:color w:val="000000" w:themeColor="text1"/>
        </w:rPr>
        <w:t>(1), 27–42. doi:10.1007/s42454-019-00001-y</w:t>
      </w:r>
    </w:p>
    <w:p w14:paraId="6F6B187D"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&amp; Stanton, N. A. (2019c). </w:t>
      </w:r>
      <w:r w:rsidRPr="00E82FA4">
        <w:rPr>
          <w:i/>
          <w:color w:val="000000" w:themeColor="text1"/>
        </w:rPr>
        <w:t>The training of operators in single pilot operations: An initial system theoretic consideration</w:t>
      </w:r>
      <w:r w:rsidRPr="00E82FA4">
        <w:rPr>
          <w:color w:val="000000" w:themeColor="text1"/>
        </w:rPr>
        <w:t xml:space="preserve">. Paper presented at the 20th International Symposium on Aviation Psychology, Dayton, OH, USA. </w:t>
      </w:r>
    </w:p>
    <w:p w14:paraId="4C17CF4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Schmid, D., Vollrath, M., &amp; Stanton, N. A. (2018). The System Theoretic Accident Modelling and Process (STAMP) of medical pilot knock-out events: Pilot incapacitation and homicide-suicide. </w:t>
      </w:r>
      <w:r w:rsidRPr="00E82FA4">
        <w:rPr>
          <w:i/>
          <w:color w:val="000000" w:themeColor="text1"/>
        </w:rPr>
        <w:t>Safety Science, 110</w:t>
      </w:r>
      <w:r w:rsidRPr="00E82FA4">
        <w:rPr>
          <w:color w:val="000000" w:themeColor="text1"/>
        </w:rPr>
        <w:t>, 58–71. doi:10.1016/j.ssci.2018.07.015</w:t>
      </w:r>
    </w:p>
    <w:p w14:paraId="65BF311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Schmitt, D.-R., Többen, H., &amp; Philippens, H. (2010). Passivation of misused aircraft to protect passengers, airports and infrastructure. In I. Grant (Ed.), </w:t>
      </w:r>
      <w:r w:rsidRPr="00E82FA4">
        <w:rPr>
          <w:i/>
          <w:color w:val="000000" w:themeColor="text1"/>
        </w:rPr>
        <w:t>27th Congress of the International Council of Aeronautical Sciences</w:t>
      </w:r>
      <w:r w:rsidRPr="00E82FA4">
        <w:rPr>
          <w:color w:val="000000" w:themeColor="text1"/>
        </w:rPr>
        <w:t xml:space="preserve"> (pp. 1–3). Edinburgh, UK: Optimage.</w:t>
      </w:r>
    </w:p>
    <w:p w14:paraId="039D2096"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Schutte, P. C. (2015). How to Make the Most of Your Human: Design Considerations for Single Pilot Operations. In D. Harris (Ed.), </w:t>
      </w:r>
      <w:r w:rsidRPr="00E82FA4">
        <w:rPr>
          <w:i/>
          <w:color w:val="000000" w:themeColor="text1"/>
        </w:rPr>
        <w:t>Engineering Psychology and Cognitive Ergonomics</w:t>
      </w:r>
      <w:r w:rsidRPr="00E82FA4">
        <w:rPr>
          <w:color w:val="000000" w:themeColor="text1"/>
        </w:rPr>
        <w:t xml:space="preserve"> (pp. 480–491). Cham, Switzerland: Springer International Publishing.</w:t>
      </w:r>
    </w:p>
    <w:p w14:paraId="68B3941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Schutte, P. C. (2017). </w:t>
      </w:r>
      <w:r w:rsidRPr="00E82FA4">
        <w:rPr>
          <w:i/>
          <w:color w:val="000000" w:themeColor="text1"/>
        </w:rPr>
        <w:t>Task Analysis of Two Crew Operations in the Flight Deck: Investigating the Feasibility of Using Single Pilot</w:t>
      </w:r>
      <w:r w:rsidRPr="00E82FA4">
        <w:rPr>
          <w:color w:val="000000" w:themeColor="text1"/>
        </w:rPr>
        <w:t xml:space="preserve">. Paper presented at the 19th International Symposium on Aviation Psychology (ISAP), Dayton, OH, USA. </w:t>
      </w:r>
    </w:p>
    <w:p w14:paraId="1B1E6814" w14:textId="77777777" w:rsidR="005E2C6A" w:rsidRPr="00E82FA4" w:rsidRDefault="005E2C6A" w:rsidP="005E2C6A">
      <w:pPr>
        <w:pStyle w:val="EndNoteBibliography"/>
        <w:ind w:left="720" w:hanging="720"/>
        <w:rPr>
          <w:color w:val="000000" w:themeColor="text1"/>
          <w:lang w:val="de-DE"/>
        </w:rPr>
      </w:pPr>
      <w:r w:rsidRPr="00E82FA4">
        <w:rPr>
          <w:color w:val="000000" w:themeColor="text1"/>
        </w:rPr>
        <w:t xml:space="preserve">Schutte, P. C., Goodrich, K. H., Cox, D. E., Jackson, E. B., Palmer, M. T., Pope, A. T., . . . Barry, J. S. (2007). </w:t>
      </w:r>
      <w:r w:rsidRPr="00E82FA4">
        <w:rPr>
          <w:i/>
          <w:color w:val="000000" w:themeColor="text1"/>
        </w:rPr>
        <w:t xml:space="preserve">The Naturalistic Flight Deck System: An Integrated </w:t>
      </w:r>
      <w:r w:rsidRPr="00E82FA4">
        <w:rPr>
          <w:i/>
          <w:color w:val="000000" w:themeColor="text1"/>
        </w:rPr>
        <w:lastRenderedPageBreak/>
        <w:t>System Concept for Improved Single-Pilot Operations</w:t>
      </w:r>
      <w:r w:rsidRPr="00E82FA4">
        <w:rPr>
          <w:color w:val="000000" w:themeColor="text1"/>
        </w:rPr>
        <w:t xml:space="preserve">. </w:t>
      </w:r>
      <w:r w:rsidRPr="00E82FA4">
        <w:rPr>
          <w:color w:val="000000" w:themeColor="text1"/>
          <w:lang w:val="de-DE"/>
        </w:rPr>
        <w:t>Hampton, VA, USA: NASA.</w:t>
      </w:r>
    </w:p>
    <w:p w14:paraId="38A62E9E"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Serovy, R. M., &amp; Sitter, C. J. (2017). </w:t>
      </w:r>
      <w:r w:rsidRPr="00E82FA4">
        <w:rPr>
          <w:color w:val="000000" w:themeColor="text1"/>
        </w:rPr>
        <w:t>US Grant Patent No. US9826941B1. Google Patents: Rockwell Collins Inc.</w:t>
      </w:r>
    </w:p>
    <w:p w14:paraId="5E4590CF"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Shively, R. J. (2017). </w:t>
      </w:r>
      <w:r w:rsidRPr="00E82FA4">
        <w:rPr>
          <w:i/>
          <w:color w:val="000000" w:themeColor="text1"/>
        </w:rPr>
        <w:t>Human-Autonomy Teaming in a Flight Following Task</w:t>
      </w:r>
      <w:r w:rsidRPr="00E82FA4">
        <w:rPr>
          <w:color w:val="000000" w:themeColor="text1"/>
        </w:rPr>
        <w:t xml:space="preserve">. Paper presented at the NATO HFM-247, Leiden, Netherlands. </w:t>
      </w:r>
    </w:p>
    <w:p w14:paraId="5FFBE835"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Shively, R. J., Lachter, J., Brandt, S. L., Matessa, M., Battiste, V., &amp; Johnson, W. W. (2017). Why Human-Autonomy Teaming? In C. Baldwin (Ed.), </w:t>
      </w:r>
      <w:r w:rsidRPr="00E82FA4">
        <w:rPr>
          <w:i/>
          <w:color w:val="000000" w:themeColor="text1"/>
        </w:rPr>
        <w:t>Advances in Neuroergonomics and Cognitive Engineering. AHFE 2017</w:t>
      </w:r>
      <w:r w:rsidRPr="00E82FA4">
        <w:rPr>
          <w:color w:val="000000" w:themeColor="text1"/>
        </w:rPr>
        <w:t xml:space="preserve"> (pp. 3–11). Cham, Switzerland: Springer International Publishing.</w:t>
      </w:r>
    </w:p>
    <w:p w14:paraId="4D57F9F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Smith, P. J., Billings, C. E., Denning, R., McCoy, E., Gee, T., Van Horn, A., . . . Rodvold, M. (1996). Control by Permission: A Case Study of Cooperative Problem Solving in the Interactions of Airline Dispatchers with ATCSCC. </w:t>
      </w:r>
      <w:r w:rsidRPr="00E82FA4">
        <w:rPr>
          <w:i/>
          <w:color w:val="000000" w:themeColor="text1"/>
        </w:rPr>
        <w:t>Air Traffic Control Quarterly, 4</w:t>
      </w:r>
      <w:r w:rsidRPr="00E82FA4">
        <w:rPr>
          <w:color w:val="000000" w:themeColor="text1"/>
        </w:rPr>
        <w:t>(4), 229–247. doi:10.2514/atcq.4.4.229</w:t>
      </w:r>
    </w:p>
    <w:p w14:paraId="562965E4"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Sprengart, S. M., Neis, S. M., &amp; Schiefele, J. (2018). </w:t>
      </w:r>
      <w:r w:rsidRPr="00E82FA4">
        <w:rPr>
          <w:i/>
          <w:color w:val="000000" w:themeColor="text1"/>
        </w:rPr>
        <w:t>Role of the human operator in future commercial Reduced Crew Operations</w:t>
      </w:r>
      <w:r w:rsidRPr="00E82FA4">
        <w:rPr>
          <w:color w:val="000000" w:themeColor="text1"/>
        </w:rPr>
        <w:t xml:space="preserve">. Paper presented at the 37th Digital Avionics Systems Conference (DASC), London, UK. </w:t>
      </w:r>
    </w:p>
    <w:p w14:paraId="2C21BAB2"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Stanton, N. A., &amp; Baber, C. (2008). </w:t>
      </w:r>
      <w:r w:rsidRPr="00E82FA4">
        <w:rPr>
          <w:color w:val="000000" w:themeColor="text1"/>
        </w:rPr>
        <w:t xml:space="preserve">Modelling of alarm handling responses times: A case of the Ladbroke Grove rail accident in the UK. </w:t>
      </w:r>
      <w:r w:rsidRPr="00E82FA4">
        <w:rPr>
          <w:i/>
          <w:color w:val="000000" w:themeColor="text1"/>
        </w:rPr>
        <w:t>Ergonomics, 51</w:t>
      </w:r>
      <w:r w:rsidRPr="00E82FA4">
        <w:rPr>
          <w:color w:val="000000" w:themeColor="text1"/>
        </w:rPr>
        <w:t>(4), 423–440. doi:10.1080/00140130701695419</w:t>
      </w:r>
    </w:p>
    <w:p w14:paraId="417A0BD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Stanton, N. A., Harris, D., &amp; Starr, A. (2014). Modelling and Analysis of Single Pilot Operations in Commercial Aviation. In </w:t>
      </w:r>
      <w:r w:rsidRPr="00E82FA4">
        <w:rPr>
          <w:i/>
          <w:color w:val="000000" w:themeColor="text1"/>
        </w:rPr>
        <w:t>Proceedings of the International Conference on Human-Computer Interaction in Aerospace</w:t>
      </w:r>
      <w:r w:rsidRPr="00E82FA4">
        <w:rPr>
          <w:color w:val="000000" w:themeColor="text1"/>
        </w:rPr>
        <w:t>. New York, NY, USA: ACM.</w:t>
      </w:r>
    </w:p>
    <w:p w14:paraId="3E7D0F49" w14:textId="77777777" w:rsidR="005E2C6A" w:rsidRPr="00E82FA4" w:rsidRDefault="005E2C6A" w:rsidP="005E2C6A">
      <w:pPr>
        <w:pStyle w:val="EndNoteBibliography"/>
        <w:ind w:left="720" w:hanging="720"/>
        <w:rPr>
          <w:color w:val="000000" w:themeColor="text1"/>
        </w:rPr>
      </w:pPr>
      <w:r w:rsidRPr="00E82FA4">
        <w:rPr>
          <w:color w:val="000000" w:themeColor="text1"/>
        </w:rPr>
        <w:lastRenderedPageBreak/>
        <w:t xml:space="preserve">Stanton, N. A., Harris, D., &amp; Starr, A. (2016). The future flight deck: Modelling dual, single and distributed crewing options. </w:t>
      </w:r>
      <w:r w:rsidRPr="00E82FA4">
        <w:rPr>
          <w:i/>
          <w:color w:val="000000" w:themeColor="text1"/>
        </w:rPr>
        <w:t>Applied Ergonomics, 53</w:t>
      </w:r>
      <w:r w:rsidRPr="00E82FA4">
        <w:rPr>
          <w:color w:val="000000" w:themeColor="text1"/>
        </w:rPr>
        <w:t>(Part B), 331–342. doi:10.1016/j.apergo.2015.06.019</w:t>
      </w:r>
    </w:p>
    <w:p w14:paraId="027CE171"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Stanton, N. A., Plant, K. L., Revell, K. M. A., Griffin, T. G. C., Moffat, S., &amp; Stanton, M. J. (2017). </w:t>
      </w:r>
      <w:r w:rsidRPr="00E82FA4">
        <w:rPr>
          <w:i/>
          <w:color w:val="000000" w:themeColor="text1"/>
        </w:rPr>
        <w:t>Macrocognition in Flight Operations: Representing distributed teamworking in sociotechnical systems</w:t>
      </w:r>
      <w:r w:rsidRPr="00E82FA4">
        <w:rPr>
          <w:color w:val="000000" w:themeColor="text1"/>
        </w:rPr>
        <w:t xml:space="preserve">. Paper presented at the 13th International Conference on Naturalistic Decision Making, Bath, UK. </w:t>
      </w:r>
    </w:p>
    <w:p w14:paraId="134A5B7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Stanton, N. A., Plant, K. L., Revell, K. M. A., Griffin, T. G. C., Moffat, S., &amp; Stanton, M. J. (2019). Distributed cognition in aviation operations: A gate-to-gate study with implications for distributed crewing. </w:t>
      </w:r>
      <w:r w:rsidRPr="00E82FA4">
        <w:rPr>
          <w:i/>
          <w:color w:val="000000" w:themeColor="text1"/>
        </w:rPr>
        <w:t>Ergonomics, 62</w:t>
      </w:r>
      <w:r w:rsidRPr="00E82FA4">
        <w:rPr>
          <w:color w:val="000000" w:themeColor="text1"/>
        </w:rPr>
        <w:t>(2), 138–155. doi:10.1080/00140139.2018.1520917</w:t>
      </w:r>
    </w:p>
    <w:p w14:paraId="7A95F977"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Stanton, N. A., Salmon, P. M., &amp; Walker, G. (2018). </w:t>
      </w:r>
      <w:r w:rsidRPr="00E82FA4">
        <w:rPr>
          <w:i/>
          <w:color w:val="000000" w:themeColor="text1"/>
        </w:rPr>
        <w:t>Systems Thinking in Practice: Applications of the Event Analysis of Systemic Teamwork Method</w:t>
      </w:r>
      <w:r w:rsidRPr="00E82FA4">
        <w:rPr>
          <w:color w:val="000000" w:themeColor="text1"/>
        </w:rPr>
        <w:t>. Boca Raton, FL, USA: CRC Press.</w:t>
      </w:r>
    </w:p>
    <w:p w14:paraId="22622E13"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Stanton, N. A., Salmon, P. M., Walker, G. H., &amp; Jenkins, D. P. (Eds.). (2017). </w:t>
      </w:r>
      <w:r w:rsidRPr="00E82FA4">
        <w:rPr>
          <w:i/>
          <w:color w:val="000000" w:themeColor="text1"/>
        </w:rPr>
        <w:t>Cognitive work analysis: Applications, extensions and future directions</w:t>
      </w:r>
      <w:r w:rsidRPr="00E82FA4">
        <w:rPr>
          <w:color w:val="000000" w:themeColor="text1"/>
        </w:rPr>
        <w:t>. Boca Raton, FL, USA: CRC Press.</w:t>
      </w:r>
    </w:p>
    <w:p w14:paraId="6CDC5CF1"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Stanton, N. A., Salmon, P. M., Walker, G. H., Salas, E., &amp; Hancock, P. A. (2017). State-of-science: situation awareness in individuals, teams and systems. </w:t>
      </w:r>
      <w:r w:rsidRPr="00E82FA4">
        <w:rPr>
          <w:i/>
          <w:color w:val="000000" w:themeColor="text1"/>
        </w:rPr>
        <w:t>Theoretical Issues in Ergonomics Science, 60</w:t>
      </w:r>
      <w:r w:rsidRPr="00E82FA4">
        <w:rPr>
          <w:color w:val="000000" w:themeColor="text1"/>
        </w:rPr>
        <w:t>(4), 449–466. doi:10.1080/00140139.2017.1278796</w:t>
      </w:r>
    </w:p>
    <w:p w14:paraId="13819FD0"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Stanton, N. A., &amp; Young, M. S. (1999). What price ergonomics? </w:t>
      </w:r>
      <w:r w:rsidRPr="00E82FA4">
        <w:rPr>
          <w:i/>
          <w:color w:val="000000" w:themeColor="text1"/>
        </w:rPr>
        <w:t>Nature, 399</w:t>
      </w:r>
      <w:r w:rsidRPr="00E82FA4">
        <w:rPr>
          <w:color w:val="000000" w:themeColor="text1"/>
        </w:rPr>
        <w:t>, 197–198. doi:10.1038/20298</w:t>
      </w:r>
    </w:p>
    <w:p w14:paraId="030AC5D5"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Stimpson, A. J., Ryan, J. C., &amp; Cummings, M. L. (2016). Assessing Pilot Workload in Single-Pilot Operations with Advanced Autonomy. </w:t>
      </w:r>
      <w:r w:rsidRPr="00E82FA4">
        <w:rPr>
          <w:i/>
          <w:color w:val="000000" w:themeColor="text1"/>
        </w:rPr>
        <w:t xml:space="preserve">Proceedings of the Human </w:t>
      </w:r>
      <w:r w:rsidRPr="00E82FA4">
        <w:rPr>
          <w:i/>
          <w:color w:val="000000" w:themeColor="text1"/>
        </w:rPr>
        <w:lastRenderedPageBreak/>
        <w:t>Factors and Ergonomics Society Annual Meeting, 60</w:t>
      </w:r>
      <w:r w:rsidRPr="00E82FA4">
        <w:rPr>
          <w:color w:val="000000" w:themeColor="text1"/>
        </w:rPr>
        <w:t>(1), 675–679. doi:10.1177/1541931213601155</w:t>
      </w:r>
    </w:p>
    <w:p w14:paraId="2890F9AD"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Strybel, T., Keeler, J., Barakezyan, V., Alvarez, A., Mattoon, N., Vu, K.-P. L., &amp; Battiste, V. (2018). Effectiveness of Human Autonomy Teaming in Cockpit Applications. In S. Yamamoto &amp; H. Mori (Eds.), </w:t>
      </w:r>
      <w:r w:rsidRPr="00E82FA4">
        <w:rPr>
          <w:i/>
          <w:color w:val="000000" w:themeColor="text1"/>
        </w:rPr>
        <w:t>Human Interface and the Management of Information. HIMI 2018</w:t>
      </w:r>
      <w:r w:rsidRPr="00E82FA4">
        <w:rPr>
          <w:color w:val="000000" w:themeColor="text1"/>
        </w:rPr>
        <w:t xml:space="preserve"> (pp. 465–476). Cham, Switzerland: Springer.</w:t>
      </w:r>
    </w:p>
    <w:p w14:paraId="02C1EB8C"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Strybel, T., Keeler, J., Mattoon, N., Alvarez, A., Barakezyan, V., Barraza, E., . . . Battiste, V. (2017). Measuring the Effectiveness of Human Autonomy Teaming. In C. Baldwin (Ed.), </w:t>
      </w:r>
      <w:r w:rsidRPr="00E82FA4">
        <w:rPr>
          <w:i/>
          <w:color w:val="000000" w:themeColor="text1"/>
        </w:rPr>
        <w:t>Advances in Neuroergonomics and Cognitive Engineering. AHFE 2017</w:t>
      </w:r>
      <w:r w:rsidRPr="00E82FA4">
        <w:rPr>
          <w:color w:val="000000" w:themeColor="text1"/>
        </w:rPr>
        <w:t xml:space="preserve"> (pp. 23–33). Cham, Switzerland: Springer International Publishing.</w:t>
      </w:r>
    </w:p>
    <w:p w14:paraId="21521CC5"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Taylor, R. M. (1990). Situational Awareness Rating Technique (SART): The Development of a Tool for Aircrew Design. In </w:t>
      </w:r>
      <w:r w:rsidRPr="00E82FA4">
        <w:rPr>
          <w:i/>
          <w:color w:val="000000" w:themeColor="text1"/>
        </w:rPr>
        <w:t>Proceedings of the AGARD AMP Symposium: Situational Awareness in Aerospace Operations</w:t>
      </w:r>
      <w:r w:rsidRPr="00E82FA4">
        <w:rPr>
          <w:color w:val="000000" w:themeColor="text1"/>
        </w:rPr>
        <w:t xml:space="preserve"> (Vol. 478). Neuilly Sur Seine, France: NATO.</w:t>
      </w:r>
    </w:p>
    <w:p w14:paraId="0922620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Taylor, R. M., Abdi, S., Dru-Drury, R., &amp; Bonner, M. (2001). </w:t>
      </w:r>
      <w:r w:rsidRPr="00E82FA4">
        <w:rPr>
          <w:i/>
          <w:color w:val="000000" w:themeColor="text1"/>
        </w:rPr>
        <w:t>Cognitive Cockpit Systems: Information Requirements Analysis for Pilot Control of Cockpit Automation</w:t>
      </w:r>
      <w:r w:rsidRPr="00E82FA4">
        <w:rPr>
          <w:color w:val="000000" w:themeColor="text1"/>
        </w:rPr>
        <w:t xml:space="preserve">. Paper presented at the Third International Conference on Engineering Psychology and Cognitive Ergonomics. Aerospace and Transportation Systems, Edinburgh, Scotland. </w:t>
      </w:r>
    </w:p>
    <w:p w14:paraId="4FA1C2C9"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Tran, T. H., Behrend, F., Fünning, N., &amp; Arango, A. (2018). </w:t>
      </w:r>
      <w:r w:rsidRPr="00E82FA4">
        <w:rPr>
          <w:i/>
          <w:color w:val="000000" w:themeColor="text1"/>
        </w:rPr>
        <w:t>Single Pilot Operations with AR-Glasses using Microsoft HoloLens</w:t>
      </w:r>
      <w:r w:rsidRPr="00E82FA4">
        <w:rPr>
          <w:color w:val="000000" w:themeColor="text1"/>
        </w:rPr>
        <w:t xml:space="preserve">. Paper presented at the 37th Digital Avionics Systems Conference (DASC), London, UK. </w:t>
      </w:r>
    </w:p>
    <w:p w14:paraId="4813DE56"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lastRenderedPageBreak/>
        <w:t xml:space="preserve">Vu, K.-P. L., Lachter, J., Battiste, V., &amp; Strybel, T. (2018). </w:t>
      </w:r>
      <w:r w:rsidRPr="00E82FA4">
        <w:rPr>
          <w:color w:val="000000" w:themeColor="text1"/>
        </w:rPr>
        <w:t xml:space="preserve">Single pilot operations in domestic commercial aviation. </w:t>
      </w:r>
      <w:r w:rsidRPr="00E82FA4">
        <w:rPr>
          <w:i/>
          <w:color w:val="000000" w:themeColor="text1"/>
        </w:rPr>
        <w:t>Human Factors, 60</w:t>
      </w:r>
      <w:r w:rsidRPr="00E82FA4">
        <w:rPr>
          <w:color w:val="000000" w:themeColor="text1"/>
        </w:rPr>
        <w:t>(6), 755–762. doi:10.1177/0018720818791372</w:t>
      </w:r>
    </w:p>
    <w:p w14:paraId="4DBBDDFE"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Warm, J. S., Matthews, G., &amp; Finomore, V. S. (2008). Vigilance, Workload, and Stress. In J. L. Szalma &amp; P. A. Hancock (Eds.), </w:t>
      </w:r>
      <w:r w:rsidRPr="00E82FA4">
        <w:rPr>
          <w:i/>
          <w:color w:val="000000" w:themeColor="text1"/>
        </w:rPr>
        <w:t>Performance Under Stress</w:t>
      </w:r>
      <w:r w:rsidRPr="00E82FA4">
        <w:rPr>
          <w:color w:val="000000" w:themeColor="text1"/>
        </w:rPr>
        <w:t>. Aldershot, UK: Ashgate.</w:t>
      </w:r>
    </w:p>
    <w:p w14:paraId="274F2438"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Wasserman, S., &amp; Faust, K. (1994). </w:t>
      </w:r>
      <w:r w:rsidRPr="00E82FA4">
        <w:rPr>
          <w:i/>
          <w:color w:val="000000" w:themeColor="text1"/>
        </w:rPr>
        <w:t>Social Network Analysis</w:t>
      </w:r>
      <w:r w:rsidRPr="00E82FA4">
        <w:rPr>
          <w:color w:val="000000" w:themeColor="text1"/>
        </w:rPr>
        <w:t>. Cambridge, UK: Cambridge University Press.</w:t>
      </w:r>
    </w:p>
    <w:p w14:paraId="30130922"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Wilson, J., Harron, G., Lyall, B., Hoffa, B., &amp; Jones, E. (2013). </w:t>
      </w:r>
      <w:r w:rsidRPr="00E82FA4">
        <w:rPr>
          <w:i/>
          <w:color w:val="000000" w:themeColor="text1"/>
        </w:rPr>
        <w:t>Understanding Single Pilot Operations (SPO) Certification Requirements</w:t>
      </w:r>
      <w:r w:rsidRPr="00E82FA4">
        <w:rPr>
          <w:color w:val="000000" w:themeColor="text1"/>
        </w:rPr>
        <w:t xml:space="preserve">. Moffet Field, CA, USA: Research Integrations Incorporated prepared for NASA Langely Research Center </w:t>
      </w:r>
    </w:p>
    <w:p w14:paraId="1F7A0617" w14:textId="77777777" w:rsidR="005E2C6A" w:rsidRPr="00E82FA4" w:rsidRDefault="005E2C6A" w:rsidP="005E2C6A">
      <w:pPr>
        <w:pStyle w:val="EndNoteBibliography"/>
        <w:ind w:left="720" w:hanging="720"/>
        <w:rPr>
          <w:color w:val="000000" w:themeColor="text1"/>
        </w:rPr>
      </w:pPr>
      <w:r w:rsidRPr="00E82FA4">
        <w:rPr>
          <w:color w:val="000000" w:themeColor="text1"/>
          <w:lang w:val="de-DE"/>
        </w:rPr>
        <w:t xml:space="preserve">Wolter, C. A., &amp; Gore, B. F. (2015). </w:t>
      </w:r>
      <w:r w:rsidRPr="00E82FA4">
        <w:rPr>
          <w:i/>
          <w:color w:val="000000" w:themeColor="text1"/>
        </w:rPr>
        <w:t>A Validated Task Analysis of the Single Pilot Operations Concept</w:t>
      </w:r>
      <w:r w:rsidRPr="00E82FA4">
        <w:rPr>
          <w:color w:val="000000" w:themeColor="text1"/>
        </w:rPr>
        <w:t>. (NASA/TM—2015–218480). Moffett Field, CA, USA: NASA.</w:t>
      </w:r>
    </w:p>
    <w:p w14:paraId="2C38ACD4"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Yong, Z., Zhang, R., &amp; Joon Lim, T. (2016). Wireless communications with unmanned aerial vehicles: opportunities and challenges. </w:t>
      </w:r>
      <w:r w:rsidRPr="00E82FA4">
        <w:rPr>
          <w:i/>
          <w:color w:val="000000" w:themeColor="text1"/>
        </w:rPr>
        <w:t>IEEE Communications Magazine, 54</w:t>
      </w:r>
      <w:r w:rsidRPr="00E82FA4">
        <w:rPr>
          <w:color w:val="000000" w:themeColor="text1"/>
        </w:rPr>
        <w:t>(5), 36–42. doi:10.1109/MCOM.2016.7470933</w:t>
      </w:r>
    </w:p>
    <w:p w14:paraId="7D7A536B" w14:textId="77777777" w:rsidR="005E2C6A" w:rsidRPr="00E82FA4" w:rsidRDefault="005E2C6A" w:rsidP="005E2C6A">
      <w:pPr>
        <w:pStyle w:val="EndNoteBibliography"/>
        <w:ind w:left="720" w:hanging="720"/>
        <w:rPr>
          <w:color w:val="000000" w:themeColor="text1"/>
        </w:rPr>
      </w:pPr>
      <w:r w:rsidRPr="00E82FA4">
        <w:rPr>
          <w:color w:val="000000" w:themeColor="text1"/>
        </w:rPr>
        <w:t xml:space="preserve">Young, M. S., Brookhuis, K. A., Wickens, C. D., &amp; Hancock, P. A. (2015). State of science: Mental workload in ergonomics. </w:t>
      </w:r>
      <w:r w:rsidRPr="00E82FA4">
        <w:rPr>
          <w:i/>
          <w:color w:val="000000" w:themeColor="text1"/>
        </w:rPr>
        <w:t>Ergonomics, 58</w:t>
      </w:r>
      <w:r w:rsidRPr="00E82FA4">
        <w:rPr>
          <w:color w:val="000000" w:themeColor="text1"/>
        </w:rPr>
        <w:t>(1), 1–17. doi:10.1080/00140139.2014.956151</w:t>
      </w:r>
    </w:p>
    <w:p w14:paraId="5275B887" w14:textId="7D3A1E33" w:rsidR="00655FEB" w:rsidRPr="00E82FA4" w:rsidRDefault="007449B3" w:rsidP="00D61707">
      <w:pPr>
        <w:pStyle w:val="Newparagraph"/>
        <w:rPr>
          <w:color w:val="000000" w:themeColor="text1"/>
        </w:rPr>
      </w:pPr>
      <w:r w:rsidRPr="00E82FA4">
        <w:rPr>
          <w:color w:val="000000" w:themeColor="text1"/>
        </w:rPr>
        <w:fldChar w:fldCharType="end"/>
      </w:r>
    </w:p>
    <w:sectPr w:rsidR="00655FEB" w:rsidRPr="00E82FA4" w:rsidSect="00D61707">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2CF2" w14:textId="77777777" w:rsidR="005401B1" w:rsidRDefault="005401B1" w:rsidP="00AF2C92">
      <w:r>
        <w:separator/>
      </w:r>
    </w:p>
  </w:endnote>
  <w:endnote w:type="continuationSeparator" w:id="0">
    <w:p w14:paraId="4839258E" w14:textId="77777777" w:rsidR="005401B1" w:rsidRDefault="005401B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517D2" w14:textId="77777777" w:rsidR="005401B1" w:rsidRDefault="005401B1" w:rsidP="00AF2C92">
      <w:r>
        <w:separator/>
      </w:r>
    </w:p>
  </w:footnote>
  <w:footnote w:type="continuationSeparator" w:id="0">
    <w:p w14:paraId="07F33F82" w14:textId="77777777" w:rsidR="005401B1" w:rsidRDefault="005401B1"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8A53" w14:textId="7E868D32" w:rsidR="00497B87" w:rsidRPr="002A0E88" w:rsidRDefault="00497B87">
    <w:pPr>
      <w:pStyle w:val="Header"/>
      <w:rPr>
        <w:lang w:val="de-DE"/>
      </w:rPr>
    </w:pPr>
    <w:r>
      <w:rPr>
        <w:lang w:val="de-DE"/>
      </w:rPr>
      <w:t>REDUCED-CREW OPERATIONS: SYSTEMATIC REVIEW</w:t>
    </w:r>
    <w:r>
      <w:rPr>
        <w:lang w:val="de-DE"/>
      </w:rPr>
      <w:tab/>
    </w:r>
    <w:r>
      <w:rPr>
        <w:lang w:val="de-DE"/>
      </w:rPr>
      <w:fldChar w:fldCharType="begin"/>
    </w:r>
    <w:r>
      <w:rPr>
        <w:lang w:val="de-DE"/>
      </w:rPr>
      <w:instrText xml:space="preserve"> PAGE   \* MERGEFORMAT </w:instrText>
    </w:r>
    <w:r>
      <w:rPr>
        <w:lang w:val="de-DE"/>
      </w:rPr>
      <w:fldChar w:fldCharType="separate"/>
    </w:r>
    <w:r w:rsidR="00E82FA4">
      <w:rPr>
        <w:noProof/>
        <w:lang w:val="de-DE"/>
      </w:rPr>
      <w:t>2</w:t>
    </w:r>
    <w:r>
      <w:rPr>
        <w:lang w:val="de-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5726F5"/>
    <w:multiLevelType w:val="hybridMultilevel"/>
    <w:tmpl w:val="7D3E4488"/>
    <w:lvl w:ilvl="0" w:tplc="618A7B94">
      <w:start w:val="1"/>
      <w:numFmt w:val="lowerLetter"/>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495B8F"/>
    <w:multiLevelType w:val="hybridMultilevel"/>
    <w:tmpl w:val="DD00C4A6"/>
    <w:lvl w:ilvl="0" w:tplc="04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2"/>
  </w:num>
  <w:num w:numId="15">
    <w:abstractNumId w:val="15"/>
  </w:num>
  <w:num w:numId="16">
    <w:abstractNumId w:val="17"/>
  </w:num>
  <w:num w:numId="17">
    <w:abstractNumId w:val="11"/>
  </w:num>
  <w:num w:numId="18">
    <w:abstractNumId w:val="0"/>
  </w:num>
  <w:num w:numId="19">
    <w:abstractNumId w:val="12"/>
  </w:num>
  <w:num w:numId="20">
    <w:abstractNumId w:val="22"/>
  </w:num>
  <w:num w:numId="21">
    <w:abstractNumId w:val="22"/>
  </w:num>
  <w:num w:numId="22">
    <w:abstractNumId w:val="22"/>
  </w:num>
  <w:num w:numId="23">
    <w:abstractNumId w:val="22"/>
  </w:num>
  <w:num w:numId="24">
    <w:abstractNumId w:val="18"/>
  </w:num>
  <w:num w:numId="25">
    <w:abstractNumId w:val="19"/>
  </w:num>
  <w:num w:numId="26">
    <w:abstractNumId w:val="23"/>
  </w:num>
  <w:num w:numId="27">
    <w:abstractNumId w:val="24"/>
  </w:num>
  <w:num w:numId="28">
    <w:abstractNumId w:val="22"/>
  </w:num>
  <w:num w:numId="29">
    <w:abstractNumId w:val="14"/>
  </w:num>
  <w:num w:numId="30">
    <w:abstractNumId w:val="25"/>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tx5s9wzx5fz2xyepsxbpxpwgw05vwpwrr00f&quot;&gt;Remote-Copilot-Ref&lt;record-ids&gt;&lt;item&gt;312&lt;/item&gt;&lt;item&gt;317&lt;/item&gt;&lt;item&gt;332&lt;/item&gt;&lt;item&gt;333&lt;/item&gt;&lt;item&gt;336&lt;/item&gt;&lt;item&gt;337&lt;/item&gt;&lt;item&gt;339&lt;/item&gt;&lt;item&gt;341&lt;/item&gt;&lt;item&gt;354&lt;/item&gt;&lt;item&gt;355&lt;/item&gt;&lt;item&gt;356&lt;/item&gt;&lt;item&gt;361&lt;/item&gt;&lt;item&gt;362&lt;/item&gt;&lt;item&gt;364&lt;/item&gt;&lt;item&gt;375&lt;/item&gt;&lt;item&gt;377&lt;/item&gt;&lt;item&gt;389&lt;/item&gt;&lt;item&gt;413&lt;/item&gt;&lt;item&gt;419&lt;/item&gt;&lt;item&gt;420&lt;/item&gt;&lt;item&gt;434&lt;/item&gt;&lt;item&gt;435&lt;/item&gt;&lt;item&gt;437&lt;/item&gt;&lt;item&gt;438&lt;/item&gt;&lt;item&gt;441&lt;/item&gt;&lt;item&gt;453&lt;/item&gt;&lt;item&gt;454&lt;/item&gt;&lt;item&gt;472&lt;/item&gt;&lt;item&gt;473&lt;/item&gt;&lt;item&gt;481&lt;/item&gt;&lt;item&gt;498&lt;/item&gt;&lt;item&gt;505&lt;/item&gt;&lt;item&gt;507&lt;/item&gt;&lt;item&gt;526&lt;/item&gt;&lt;item&gt;540&lt;/item&gt;&lt;item&gt;542&lt;/item&gt;&lt;item&gt;554&lt;/item&gt;&lt;item&gt;565&lt;/item&gt;&lt;item&gt;568&lt;/item&gt;&lt;item&gt;569&lt;/item&gt;&lt;item&gt;575&lt;/item&gt;&lt;item&gt;579&lt;/item&gt;&lt;item&gt;580&lt;/item&gt;&lt;item&gt;589&lt;/item&gt;&lt;item&gt;590&lt;/item&gt;&lt;item&gt;597&lt;/item&gt;&lt;item&gt;608&lt;/item&gt;&lt;item&gt;657&lt;/item&gt;&lt;item&gt;665&lt;/item&gt;&lt;item&gt;669&lt;/item&gt;&lt;item&gt;680&lt;/item&gt;&lt;item&gt;683&lt;/item&gt;&lt;item&gt;684&lt;/item&gt;&lt;item&gt;696&lt;/item&gt;&lt;item&gt;704&lt;/item&gt;&lt;item&gt;720&lt;/item&gt;&lt;item&gt;726&lt;/item&gt;&lt;item&gt;746&lt;/item&gt;&lt;item&gt;752&lt;/item&gt;&lt;item&gt;775&lt;/item&gt;&lt;item&gt;780&lt;/item&gt;&lt;item&gt;790&lt;/item&gt;&lt;item&gt;801&lt;/item&gt;&lt;item&gt;825&lt;/item&gt;&lt;item&gt;852&lt;/item&gt;&lt;item&gt;918&lt;/item&gt;&lt;item&gt;1040&lt;/item&gt;&lt;item&gt;1041&lt;/item&gt;&lt;item&gt;1070&lt;/item&gt;&lt;item&gt;1134&lt;/item&gt;&lt;item&gt;1144&lt;/item&gt;&lt;item&gt;1216&lt;/item&gt;&lt;item&gt;1220&lt;/item&gt;&lt;item&gt;1227&lt;/item&gt;&lt;item&gt;1271&lt;/item&gt;&lt;item&gt;1300&lt;/item&gt;&lt;item&gt;1301&lt;/item&gt;&lt;item&gt;1316&lt;/item&gt;&lt;item&gt;1324&lt;/item&gt;&lt;item&gt;1329&lt;/item&gt;&lt;item&gt;1332&lt;/item&gt;&lt;item&gt;1333&lt;/item&gt;&lt;item&gt;1334&lt;/item&gt;&lt;item&gt;1336&lt;/item&gt;&lt;item&gt;1339&lt;/item&gt;&lt;item&gt;1349&lt;/item&gt;&lt;item&gt;1373&lt;/item&gt;&lt;item&gt;1374&lt;/item&gt;&lt;item&gt;1377&lt;/item&gt;&lt;item&gt;1380&lt;/item&gt;&lt;item&gt;1382&lt;/item&gt;&lt;item&gt;1383&lt;/item&gt;&lt;item&gt;1385&lt;/item&gt;&lt;item&gt;1388&lt;/item&gt;&lt;item&gt;1389&lt;/item&gt;&lt;item&gt;1390&lt;/item&gt;&lt;item&gt;1399&lt;/item&gt;&lt;item&gt;1400&lt;/item&gt;&lt;item&gt;1401&lt;/item&gt;&lt;item&gt;1402&lt;/item&gt;&lt;item&gt;1405&lt;/item&gt;&lt;item&gt;1409&lt;/item&gt;&lt;item&gt;1413&lt;/item&gt;&lt;item&gt;1421&lt;/item&gt;&lt;item&gt;1466&lt;/item&gt;&lt;item&gt;1488&lt;/item&gt;&lt;item&gt;1489&lt;/item&gt;&lt;item&gt;1490&lt;/item&gt;&lt;item&gt;1491&lt;/item&gt;&lt;item&gt;1492&lt;/item&gt;&lt;item&gt;1495&lt;/item&gt;&lt;item&gt;1530&lt;/item&gt;&lt;item&gt;1531&lt;/item&gt;&lt;item&gt;1582&lt;/item&gt;&lt;item&gt;1612&lt;/item&gt;&lt;item&gt;1677&lt;/item&gt;&lt;item&gt;1702&lt;/item&gt;&lt;item&gt;1703&lt;/item&gt;&lt;item&gt;1719&lt;/item&gt;&lt;item&gt;1735&lt;/item&gt;&lt;item&gt;1760&lt;/item&gt;&lt;item&gt;1761&lt;/item&gt;&lt;item&gt;1762&lt;/item&gt;&lt;item&gt;1768&lt;/item&gt;&lt;item&gt;1780&lt;/item&gt;&lt;item&gt;1782&lt;/item&gt;&lt;item&gt;1785&lt;/item&gt;&lt;item&gt;1791&lt;/item&gt;&lt;item&gt;1792&lt;/item&gt;&lt;item&gt;1799&lt;/item&gt;&lt;item&gt;1803&lt;/item&gt;&lt;item&gt;1804&lt;/item&gt;&lt;item&gt;1805&lt;/item&gt;&lt;item&gt;1813&lt;/item&gt;&lt;item&gt;1814&lt;/item&gt;&lt;item&gt;1815&lt;/item&gt;&lt;item&gt;1817&lt;/item&gt;&lt;item&gt;1818&lt;/item&gt;&lt;item&gt;1824&lt;/item&gt;&lt;item&gt;1825&lt;/item&gt;&lt;item&gt;1829&lt;/item&gt;&lt;item&gt;1830&lt;/item&gt;&lt;item&gt;1848&lt;/item&gt;&lt;item&gt;1849&lt;/item&gt;&lt;item&gt;2021&lt;/item&gt;&lt;item&gt;2090&lt;/item&gt;&lt;item&gt;2091&lt;/item&gt;&lt;item&gt;2122&lt;/item&gt;&lt;item&gt;2123&lt;/item&gt;&lt;item&gt;2128&lt;/item&gt;&lt;item&gt;2137&lt;/item&gt;&lt;item&gt;2141&lt;/item&gt;&lt;item&gt;2146&lt;/item&gt;&lt;item&gt;2147&lt;/item&gt;&lt;/record-ids&gt;&lt;/item&gt;&lt;/Libraries&gt;"/>
  </w:docVars>
  <w:rsids>
    <w:rsidRoot w:val="00F156E0"/>
    <w:rsid w:val="0000023D"/>
    <w:rsid w:val="00000C00"/>
    <w:rsid w:val="00001899"/>
    <w:rsid w:val="00001B13"/>
    <w:rsid w:val="00001D60"/>
    <w:rsid w:val="0000281D"/>
    <w:rsid w:val="00002D42"/>
    <w:rsid w:val="00002DB8"/>
    <w:rsid w:val="000030AB"/>
    <w:rsid w:val="00003DCA"/>
    <w:rsid w:val="000043A9"/>
    <w:rsid w:val="000049AD"/>
    <w:rsid w:val="000059E3"/>
    <w:rsid w:val="00005C3B"/>
    <w:rsid w:val="0000681B"/>
    <w:rsid w:val="000069BC"/>
    <w:rsid w:val="00010FC0"/>
    <w:rsid w:val="000133C0"/>
    <w:rsid w:val="00014C4E"/>
    <w:rsid w:val="000150E4"/>
    <w:rsid w:val="00015578"/>
    <w:rsid w:val="00016DFD"/>
    <w:rsid w:val="00017107"/>
    <w:rsid w:val="000174D2"/>
    <w:rsid w:val="000177CB"/>
    <w:rsid w:val="00017AAF"/>
    <w:rsid w:val="00017CB0"/>
    <w:rsid w:val="00020111"/>
    <w:rsid w:val="000202E2"/>
    <w:rsid w:val="00020ABC"/>
    <w:rsid w:val="00020CE3"/>
    <w:rsid w:val="00020D9D"/>
    <w:rsid w:val="000211CB"/>
    <w:rsid w:val="000214DE"/>
    <w:rsid w:val="00022441"/>
    <w:rsid w:val="000225CD"/>
    <w:rsid w:val="00022607"/>
    <w:rsid w:val="0002261E"/>
    <w:rsid w:val="00022BEC"/>
    <w:rsid w:val="00022BFD"/>
    <w:rsid w:val="00022C94"/>
    <w:rsid w:val="00023072"/>
    <w:rsid w:val="00023585"/>
    <w:rsid w:val="000239A7"/>
    <w:rsid w:val="00024476"/>
    <w:rsid w:val="00024839"/>
    <w:rsid w:val="0002483F"/>
    <w:rsid w:val="00025001"/>
    <w:rsid w:val="00025706"/>
    <w:rsid w:val="00026871"/>
    <w:rsid w:val="00026DBA"/>
    <w:rsid w:val="00027FDA"/>
    <w:rsid w:val="000304EE"/>
    <w:rsid w:val="000306F4"/>
    <w:rsid w:val="00030737"/>
    <w:rsid w:val="0003087E"/>
    <w:rsid w:val="000308C0"/>
    <w:rsid w:val="00030934"/>
    <w:rsid w:val="000312DF"/>
    <w:rsid w:val="0003162A"/>
    <w:rsid w:val="000321D1"/>
    <w:rsid w:val="00032406"/>
    <w:rsid w:val="00032726"/>
    <w:rsid w:val="00032DC0"/>
    <w:rsid w:val="00034214"/>
    <w:rsid w:val="000343BF"/>
    <w:rsid w:val="000348C6"/>
    <w:rsid w:val="00034FA9"/>
    <w:rsid w:val="000358BC"/>
    <w:rsid w:val="00035A36"/>
    <w:rsid w:val="00036055"/>
    <w:rsid w:val="00036DE4"/>
    <w:rsid w:val="00037A98"/>
    <w:rsid w:val="00037B06"/>
    <w:rsid w:val="00040337"/>
    <w:rsid w:val="00040D23"/>
    <w:rsid w:val="00041510"/>
    <w:rsid w:val="00041E38"/>
    <w:rsid w:val="000423EC"/>
    <w:rsid w:val="000427FB"/>
    <w:rsid w:val="00042F89"/>
    <w:rsid w:val="00044190"/>
    <w:rsid w:val="0004431F"/>
    <w:rsid w:val="00044344"/>
    <w:rsid w:val="00044360"/>
    <w:rsid w:val="0004455E"/>
    <w:rsid w:val="0004597A"/>
    <w:rsid w:val="00047CB5"/>
    <w:rsid w:val="00050EF4"/>
    <w:rsid w:val="00051990"/>
    <w:rsid w:val="00051C64"/>
    <w:rsid w:val="00051FAA"/>
    <w:rsid w:val="0005328C"/>
    <w:rsid w:val="000549A0"/>
    <w:rsid w:val="000549FE"/>
    <w:rsid w:val="00054B59"/>
    <w:rsid w:val="000553CD"/>
    <w:rsid w:val="00055A84"/>
    <w:rsid w:val="00055FB1"/>
    <w:rsid w:val="000562C1"/>
    <w:rsid w:val="00056622"/>
    <w:rsid w:val="000572A9"/>
    <w:rsid w:val="000574BA"/>
    <w:rsid w:val="000575C0"/>
    <w:rsid w:val="00057B53"/>
    <w:rsid w:val="000600E9"/>
    <w:rsid w:val="0006038B"/>
    <w:rsid w:val="000605F4"/>
    <w:rsid w:val="000609F5"/>
    <w:rsid w:val="00060C89"/>
    <w:rsid w:val="00060D49"/>
    <w:rsid w:val="00060D7D"/>
    <w:rsid w:val="00060FB9"/>
    <w:rsid w:val="00061325"/>
    <w:rsid w:val="0006275B"/>
    <w:rsid w:val="00062DA9"/>
    <w:rsid w:val="00063BAC"/>
    <w:rsid w:val="00064CFB"/>
    <w:rsid w:val="00064EE0"/>
    <w:rsid w:val="00064F14"/>
    <w:rsid w:val="0006506C"/>
    <w:rsid w:val="000658B2"/>
    <w:rsid w:val="00067960"/>
    <w:rsid w:val="00067BFC"/>
    <w:rsid w:val="000701F7"/>
    <w:rsid w:val="00070592"/>
    <w:rsid w:val="0007079F"/>
    <w:rsid w:val="00070C2A"/>
    <w:rsid w:val="00071458"/>
    <w:rsid w:val="0007192A"/>
    <w:rsid w:val="0007297E"/>
    <w:rsid w:val="00072E00"/>
    <w:rsid w:val="000733AC"/>
    <w:rsid w:val="0007389B"/>
    <w:rsid w:val="00073B7F"/>
    <w:rsid w:val="00074795"/>
    <w:rsid w:val="00074B81"/>
    <w:rsid w:val="00074D22"/>
    <w:rsid w:val="00075081"/>
    <w:rsid w:val="0007528A"/>
    <w:rsid w:val="0007711E"/>
    <w:rsid w:val="00077515"/>
    <w:rsid w:val="00077739"/>
    <w:rsid w:val="000777DC"/>
    <w:rsid w:val="000779C9"/>
    <w:rsid w:val="00077C4C"/>
    <w:rsid w:val="00077EE0"/>
    <w:rsid w:val="000803C0"/>
    <w:rsid w:val="00080996"/>
    <w:rsid w:val="00080B7A"/>
    <w:rsid w:val="000811AB"/>
    <w:rsid w:val="00081213"/>
    <w:rsid w:val="00082416"/>
    <w:rsid w:val="000824BA"/>
    <w:rsid w:val="00082A51"/>
    <w:rsid w:val="00082C03"/>
    <w:rsid w:val="000838F7"/>
    <w:rsid w:val="00083C5F"/>
    <w:rsid w:val="00084013"/>
    <w:rsid w:val="000848C9"/>
    <w:rsid w:val="00084A95"/>
    <w:rsid w:val="000855D1"/>
    <w:rsid w:val="00086829"/>
    <w:rsid w:val="00086848"/>
    <w:rsid w:val="00087201"/>
    <w:rsid w:val="00087351"/>
    <w:rsid w:val="00087621"/>
    <w:rsid w:val="00087969"/>
    <w:rsid w:val="00090508"/>
    <w:rsid w:val="000908CA"/>
    <w:rsid w:val="0009172C"/>
    <w:rsid w:val="000930EC"/>
    <w:rsid w:val="000933A1"/>
    <w:rsid w:val="00093557"/>
    <w:rsid w:val="00093889"/>
    <w:rsid w:val="00094538"/>
    <w:rsid w:val="0009469D"/>
    <w:rsid w:val="00094FB8"/>
    <w:rsid w:val="0009537E"/>
    <w:rsid w:val="000956BF"/>
    <w:rsid w:val="0009574E"/>
    <w:rsid w:val="00095A57"/>
    <w:rsid w:val="00095E08"/>
    <w:rsid w:val="00095E61"/>
    <w:rsid w:val="000966C1"/>
    <w:rsid w:val="000970AC"/>
    <w:rsid w:val="00097206"/>
    <w:rsid w:val="00097CA3"/>
    <w:rsid w:val="000A0C04"/>
    <w:rsid w:val="000A0CF3"/>
    <w:rsid w:val="000A1167"/>
    <w:rsid w:val="000A262C"/>
    <w:rsid w:val="000A4428"/>
    <w:rsid w:val="000A53C8"/>
    <w:rsid w:val="000A53E4"/>
    <w:rsid w:val="000A61EF"/>
    <w:rsid w:val="000A6279"/>
    <w:rsid w:val="000A653E"/>
    <w:rsid w:val="000A69C2"/>
    <w:rsid w:val="000A6D40"/>
    <w:rsid w:val="000A7BC3"/>
    <w:rsid w:val="000A7DFC"/>
    <w:rsid w:val="000B1661"/>
    <w:rsid w:val="000B18D7"/>
    <w:rsid w:val="000B1EA1"/>
    <w:rsid w:val="000B1FAF"/>
    <w:rsid w:val="000B22BE"/>
    <w:rsid w:val="000B2C9F"/>
    <w:rsid w:val="000B2E88"/>
    <w:rsid w:val="000B3288"/>
    <w:rsid w:val="000B3B2E"/>
    <w:rsid w:val="000B3C25"/>
    <w:rsid w:val="000B4603"/>
    <w:rsid w:val="000B4A01"/>
    <w:rsid w:val="000B5F23"/>
    <w:rsid w:val="000B6738"/>
    <w:rsid w:val="000B6CD8"/>
    <w:rsid w:val="000B7549"/>
    <w:rsid w:val="000B7E4E"/>
    <w:rsid w:val="000C01DE"/>
    <w:rsid w:val="000C0401"/>
    <w:rsid w:val="000C096A"/>
    <w:rsid w:val="000C09BE"/>
    <w:rsid w:val="000C0E44"/>
    <w:rsid w:val="000C1380"/>
    <w:rsid w:val="000C1AD1"/>
    <w:rsid w:val="000C1FF9"/>
    <w:rsid w:val="000C3C03"/>
    <w:rsid w:val="000C4033"/>
    <w:rsid w:val="000C519D"/>
    <w:rsid w:val="000C554F"/>
    <w:rsid w:val="000C5767"/>
    <w:rsid w:val="000C7210"/>
    <w:rsid w:val="000C7ECE"/>
    <w:rsid w:val="000D0DC5"/>
    <w:rsid w:val="000D0E11"/>
    <w:rsid w:val="000D15FF"/>
    <w:rsid w:val="000D194A"/>
    <w:rsid w:val="000D1FD4"/>
    <w:rsid w:val="000D23A4"/>
    <w:rsid w:val="000D2452"/>
    <w:rsid w:val="000D25D5"/>
    <w:rsid w:val="000D288B"/>
    <w:rsid w:val="000D28DF"/>
    <w:rsid w:val="000D31C0"/>
    <w:rsid w:val="000D4258"/>
    <w:rsid w:val="000D488B"/>
    <w:rsid w:val="000D52C9"/>
    <w:rsid w:val="000D557E"/>
    <w:rsid w:val="000D5FD1"/>
    <w:rsid w:val="000D6359"/>
    <w:rsid w:val="000D6647"/>
    <w:rsid w:val="000D68DF"/>
    <w:rsid w:val="000D6EF4"/>
    <w:rsid w:val="000D7B52"/>
    <w:rsid w:val="000E04EE"/>
    <w:rsid w:val="000E093E"/>
    <w:rsid w:val="000E0A56"/>
    <w:rsid w:val="000E0AFE"/>
    <w:rsid w:val="000E0C94"/>
    <w:rsid w:val="000E0E21"/>
    <w:rsid w:val="000E11E0"/>
    <w:rsid w:val="000E1289"/>
    <w:rsid w:val="000E138D"/>
    <w:rsid w:val="000E169C"/>
    <w:rsid w:val="000E187A"/>
    <w:rsid w:val="000E2732"/>
    <w:rsid w:val="000E29F5"/>
    <w:rsid w:val="000E2D61"/>
    <w:rsid w:val="000E3016"/>
    <w:rsid w:val="000E4225"/>
    <w:rsid w:val="000E44DE"/>
    <w:rsid w:val="000E450E"/>
    <w:rsid w:val="000E46F8"/>
    <w:rsid w:val="000E4BB8"/>
    <w:rsid w:val="000E50ED"/>
    <w:rsid w:val="000E571C"/>
    <w:rsid w:val="000E6259"/>
    <w:rsid w:val="000E6D3D"/>
    <w:rsid w:val="000E7492"/>
    <w:rsid w:val="000F029B"/>
    <w:rsid w:val="000F0386"/>
    <w:rsid w:val="000F070F"/>
    <w:rsid w:val="000F0E62"/>
    <w:rsid w:val="000F1C32"/>
    <w:rsid w:val="000F221C"/>
    <w:rsid w:val="000F2F5D"/>
    <w:rsid w:val="000F3437"/>
    <w:rsid w:val="000F4677"/>
    <w:rsid w:val="000F4D85"/>
    <w:rsid w:val="000F5239"/>
    <w:rsid w:val="000F5BE0"/>
    <w:rsid w:val="000F5D40"/>
    <w:rsid w:val="000F624B"/>
    <w:rsid w:val="000F68DF"/>
    <w:rsid w:val="000F6EC4"/>
    <w:rsid w:val="00100069"/>
    <w:rsid w:val="00100587"/>
    <w:rsid w:val="00100986"/>
    <w:rsid w:val="00101517"/>
    <w:rsid w:val="00101F33"/>
    <w:rsid w:val="0010204E"/>
    <w:rsid w:val="0010284E"/>
    <w:rsid w:val="00103122"/>
    <w:rsid w:val="0010336A"/>
    <w:rsid w:val="00103774"/>
    <w:rsid w:val="001050F1"/>
    <w:rsid w:val="00105AEA"/>
    <w:rsid w:val="00105FB6"/>
    <w:rsid w:val="001060D9"/>
    <w:rsid w:val="00106DAF"/>
    <w:rsid w:val="00110202"/>
    <w:rsid w:val="00110618"/>
    <w:rsid w:val="0011153B"/>
    <w:rsid w:val="00111DAB"/>
    <w:rsid w:val="00112B01"/>
    <w:rsid w:val="00112DF1"/>
    <w:rsid w:val="00112E6A"/>
    <w:rsid w:val="001131D0"/>
    <w:rsid w:val="00113CB8"/>
    <w:rsid w:val="00114ABE"/>
    <w:rsid w:val="00114E80"/>
    <w:rsid w:val="00115710"/>
    <w:rsid w:val="001158DA"/>
    <w:rsid w:val="00115F37"/>
    <w:rsid w:val="00116023"/>
    <w:rsid w:val="0011616B"/>
    <w:rsid w:val="00116C41"/>
    <w:rsid w:val="0011714C"/>
    <w:rsid w:val="0011730D"/>
    <w:rsid w:val="001176F2"/>
    <w:rsid w:val="00120E16"/>
    <w:rsid w:val="00121726"/>
    <w:rsid w:val="00122620"/>
    <w:rsid w:val="00123A02"/>
    <w:rsid w:val="00124378"/>
    <w:rsid w:val="001244BF"/>
    <w:rsid w:val="001245E1"/>
    <w:rsid w:val="001249E3"/>
    <w:rsid w:val="00125AAD"/>
    <w:rsid w:val="00125F65"/>
    <w:rsid w:val="00126458"/>
    <w:rsid w:val="00126756"/>
    <w:rsid w:val="00126F01"/>
    <w:rsid w:val="00127478"/>
    <w:rsid w:val="0013006A"/>
    <w:rsid w:val="0013125D"/>
    <w:rsid w:val="00131422"/>
    <w:rsid w:val="00132B25"/>
    <w:rsid w:val="001331E0"/>
    <w:rsid w:val="00133AD1"/>
    <w:rsid w:val="00134A51"/>
    <w:rsid w:val="00135216"/>
    <w:rsid w:val="0013521C"/>
    <w:rsid w:val="00135323"/>
    <w:rsid w:val="00135853"/>
    <w:rsid w:val="001379F2"/>
    <w:rsid w:val="00137CDB"/>
    <w:rsid w:val="00140727"/>
    <w:rsid w:val="001413F8"/>
    <w:rsid w:val="001415A4"/>
    <w:rsid w:val="00141A06"/>
    <w:rsid w:val="00141A0A"/>
    <w:rsid w:val="00141B5A"/>
    <w:rsid w:val="00141E85"/>
    <w:rsid w:val="001422AD"/>
    <w:rsid w:val="00143A3C"/>
    <w:rsid w:val="001440A5"/>
    <w:rsid w:val="00144929"/>
    <w:rsid w:val="00144BA0"/>
    <w:rsid w:val="001464EE"/>
    <w:rsid w:val="001467DE"/>
    <w:rsid w:val="00147729"/>
    <w:rsid w:val="00147F0B"/>
    <w:rsid w:val="00150372"/>
    <w:rsid w:val="00150E12"/>
    <w:rsid w:val="00151590"/>
    <w:rsid w:val="00151D21"/>
    <w:rsid w:val="001526C3"/>
    <w:rsid w:val="00152952"/>
    <w:rsid w:val="001535FC"/>
    <w:rsid w:val="001538DC"/>
    <w:rsid w:val="00153AB8"/>
    <w:rsid w:val="00154311"/>
    <w:rsid w:val="00155DD1"/>
    <w:rsid w:val="0015657C"/>
    <w:rsid w:val="00157582"/>
    <w:rsid w:val="00157613"/>
    <w:rsid w:val="00160628"/>
    <w:rsid w:val="001611E5"/>
    <w:rsid w:val="00161344"/>
    <w:rsid w:val="00161A7B"/>
    <w:rsid w:val="00161B59"/>
    <w:rsid w:val="00161E4F"/>
    <w:rsid w:val="00162195"/>
    <w:rsid w:val="001621B3"/>
    <w:rsid w:val="00162950"/>
    <w:rsid w:val="00162A6A"/>
    <w:rsid w:val="00162BC9"/>
    <w:rsid w:val="00162F4C"/>
    <w:rsid w:val="00163109"/>
    <w:rsid w:val="0016318C"/>
    <w:rsid w:val="00163216"/>
    <w:rsid w:val="0016322A"/>
    <w:rsid w:val="00163C22"/>
    <w:rsid w:val="00163D56"/>
    <w:rsid w:val="001641E0"/>
    <w:rsid w:val="00164943"/>
    <w:rsid w:val="00164D79"/>
    <w:rsid w:val="00165792"/>
    <w:rsid w:val="00165A21"/>
    <w:rsid w:val="0016684A"/>
    <w:rsid w:val="00166D24"/>
    <w:rsid w:val="0016748C"/>
    <w:rsid w:val="0016759B"/>
    <w:rsid w:val="00167B10"/>
    <w:rsid w:val="001701ED"/>
    <w:rsid w:val="001705CE"/>
    <w:rsid w:val="00170C90"/>
    <w:rsid w:val="00170F56"/>
    <w:rsid w:val="001717B1"/>
    <w:rsid w:val="0017207A"/>
    <w:rsid w:val="00172E69"/>
    <w:rsid w:val="001734C1"/>
    <w:rsid w:val="00174204"/>
    <w:rsid w:val="00175157"/>
    <w:rsid w:val="001767D0"/>
    <w:rsid w:val="001767E9"/>
    <w:rsid w:val="001768D8"/>
    <w:rsid w:val="00176EBC"/>
    <w:rsid w:val="00176FC1"/>
    <w:rsid w:val="00177086"/>
    <w:rsid w:val="0017714B"/>
    <w:rsid w:val="00177942"/>
    <w:rsid w:val="00180318"/>
    <w:rsid w:val="00180331"/>
    <w:rsid w:val="001804DF"/>
    <w:rsid w:val="00180F3F"/>
    <w:rsid w:val="00181731"/>
    <w:rsid w:val="001817D5"/>
    <w:rsid w:val="00181BDC"/>
    <w:rsid w:val="00181DB0"/>
    <w:rsid w:val="001825EF"/>
    <w:rsid w:val="001829E3"/>
    <w:rsid w:val="00182F10"/>
    <w:rsid w:val="00183C87"/>
    <w:rsid w:val="00183F31"/>
    <w:rsid w:val="00183FF5"/>
    <w:rsid w:val="0018425B"/>
    <w:rsid w:val="00184450"/>
    <w:rsid w:val="001848A4"/>
    <w:rsid w:val="00184923"/>
    <w:rsid w:val="00184A50"/>
    <w:rsid w:val="00185533"/>
    <w:rsid w:val="00185555"/>
    <w:rsid w:val="0018588D"/>
    <w:rsid w:val="0018599D"/>
    <w:rsid w:val="00186543"/>
    <w:rsid w:val="0018670C"/>
    <w:rsid w:val="00186B0C"/>
    <w:rsid w:val="00186E51"/>
    <w:rsid w:val="0018789B"/>
    <w:rsid w:val="0019066C"/>
    <w:rsid w:val="001907AE"/>
    <w:rsid w:val="00190D7D"/>
    <w:rsid w:val="00191194"/>
    <w:rsid w:val="00191199"/>
    <w:rsid w:val="00191289"/>
    <w:rsid w:val="00191970"/>
    <w:rsid w:val="00191D6F"/>
    <w:rsid w:val="00191E4D"/>
    <w:rsid w:val="001924C0"/>
    <w:rsid w:val="00193903"/>
    <w:rsid w:val="001940B9"/>
    <w:rsid w:val="00195C8E"/>
    <w:rsid w:val="00196061"/>
    <w:rsid w:val="0019666C"/>
    <w:rsid w:val="0019683A"/>
    <w:rsid w:val="00196BDB"/>
    <w:rsid w:val="00196F1A"/>
    <w:rsid w:val="0019731E"/>
    <w:rsid w:val="00197F7D"/>
    <w:rsid w:val="00197FC4"/>
    <w:rsid w:val="001A04A1"/>
    <w:rsid w:val="001A09FE"/>
    <w:rsid w:val="001A0A0B"/>
    <w:rsid w:val="001A11B8"/>
    <w:rsid w:val="001A2369"/>
    <w:rsid w:val="001A28E8"/>
    <w:rsid w:val="001A32CA"/>
    <w:rsid w:val="001A44F3"/>
    <w:rsid w:val="001A48B7"/>
    <w:rsid w:val="001A4D32"/>
    <w:rsid w:val="001A5920"/>
    <w:rsid w:val="001A5DF4"/>
    <w:rsid w:val="001A60E4"/>
    <w:rsid w:val="001A67C9"/>
    <w:rsid w:val="001A69DE"/>
    <w:rsid w:val="001A6C63"/>
    <w:rsid w:val="001A713C"/>
    <w:rsid w:val="001A748D"/>
    <w:rsid w:val="001A7800"/>
    <w:rsid w:val="001A7AC4"/>
    <w:rsid w:val="001B033E"/>
    <w:rsid w:val="001B0D5A"/>
    <w:rsid w:val="001B189F"/>
    <w:rsid w:val="001B1A00"/>
    <w:rsid w:val="001B1B99"/>
    <w:rsid w:val="001B1C7C"/>
    <w:rsid w:val="001B2840"/>
    <w:rsid w:val="001B2D4D"/>
    <w:rsid w:val="001B398F"/>
    <w:rsid w:val="001B3B64"/>
    <w:rsid w:val="001B4025"/>
    <w:rsid w:val="001B4163"/>
    <w:rsid w:val="001B4341"/>
    <w:rsid w:val="001B4470"/>
    <w:rsid w:val="001B46C6"/>
    <w:rsid w:val="001B4B48"/>
    <w:rsid w:val="001B4D1F"/>
    <w:rsid w:val="001B5B38"/>
    <w:rsid w:val="001B5FF3"/>
    <w:rsid w:val="001B6087"/>
    <w:rsid w:val="001B64D2"/>
    <w:rsid w:val="001B6C92"/>
    <w:rsid w:val="001B6D4A"/>
    <w:rsid w:val="001B7681"/>
    <w:rsid w:val="001B7697"/>
    <w:rsid w:val="001B7B89"/>
    <w:rsid w:val="001B7CAE"/>
    <w:rsid w:val="001C04FF"/>
    <w:rsid w:val="001C0530"/>
    <w:rsid w:val="001C0772"/>
    <w:rsid w:val="001C0D4F"/>
    <w:rsid w:val="001C1BA3"/>
    <w:rsid w:val="001C1DEC"/>
    <w:rsid w:val="001C3F6D"/>
    <w:rsid w:val="001C442E"/>
    <w:rsid w:val="001C4830"/>
    <w:rsid w:val="001C5736"/>
    <w:rsid w:val="001C59DD"/>
    <w:rsid w:val="001C6721"/>
    <w:rsid w:val="001C6BA3"/>
    <w:rsid w:val="001C7CE7"/>
    <w:rsid w:val="001C7F0F"/>
    <w:rsid w:val="001D0A49"/>
    <w:rsid w:val="001D0AB4"/>
    <w:rsid w:val="001D12FA"/>
    <w:rsid w:val="001D22A1"/>
    <w:rsid w:val="001D232B"/>
    <w:rsid w:val="001D2E20"/>
    <w:rsid w:val="001D317A"/>
    <w:rsid w:val="001D3960"/>
    <w:rsid w:val="001D3D6C"/>
    <w:rsid w:val="001D3E9E"/>
    <w:rsid w:val="001D4BC6"/>
    <w:rsid w:val="001D5B7D"/>
    <w:rsid w:val="001D6092"/>
    <w:rsid w:val="001D647F"/>
    <w:rsid w:val="001D6501"/>
    <w:rsid w:val="001D6857"/>
    <w:rsid w:val="001D7307"/>
    <w:rsid w:val="001D7976"/>
    <w:rsid w:val="001E0572"/>
    <w:rsid w:val="001E05BB"/>
    <w:rsid w:val="001E0A67"/>
    <w:rsid w:val="001E1028"/>
    <w:rsid w:val="001E14E2"/>
    <w:rsid w:val="001E1646"/>
    <w:rsid w:val="001E17EA"/>
    <w:rsid w:val="001E25D1"/>
    <w:rsid w:val="001E4ACE"/>
    <w:rsid w:val="001E4C69"/>
    <w:rsid w:val="001E529A"/>
    <w:rsid w:val="001E5734"/>
    <w:rsid w:val="001E5AE2"/>
    <w:rsid w:val="001E5CCD"/>
    <w:rsid w:val="001E6196"/>
    <w:rsid w:val="001E6302"/>
    <w:rsid w:val="001E66E4"/>
    <w:rsid w:val="001E6BCD"/>
    <w:rsid w:val="001E7DCB"/>
    <w:rsid w:val="001E7FD8"/>
    <w:rsid w:val="001F079E"/>
    <w:rsid w:val="001F160B"/>
    <w:rsid w:val="001F161E"/>
    <w:rsid w:val="001F3093"/>
    <w:rsid w:val="001F3411"/>
    <w:rsid w:val="001F3899"/>
    <w:rsid w:val="001F3CB7"/>
    <w:rsid w:val="001F40EF"/>
    <w:rsid w:val="001F4287"/>
    <w:rsid w:val="001F42E6"/>
    <w:rsid w:val="001F451C"/>
    <w:rsid w:val="001F488B"/>
    <w:rsid w:val="001F4DBA"/>
    <w:rsid w:val="001F5B1E"/>
    <w:rsid w:val="001F5B38"/>
    <w:rsid w:val="001F6613"/>
    <w:rsid w:val="001F717D"/>
    <w:rsid w:val="001F7560"/>
    <w:rsid w:val="001F7769"/>
    <w:rsid w:val="001F77D5"/>
    <w:rsid w:val="001F78C3"/>
    <w:rsid w:val="001F7D4C"/>
    <w:rsid w:val="00200947"/>
    <w:rsid w:val="00202050"/>
    <w:rsid w:val="00202809"/>
    <w:rsid w:val="00204050"/>
    <w:rsid w:val="002040BF"/>
    <w:rsid w:val="0020415E"/>
    <w:rsid w:val="002045D5"/>
    <w:rsid w:val="00204FF4"/>
    <w:rsid w:val="00204FF9"/>
    <w:rsid w:val="00205791"/>
    <w:rsid w:val="00205F99"/>
    <w:rsid w:val="00205FDD"/>
    <w:rsid w:val="00206544"/>
    <w:rsid w:val="002068DA"/>
    <w:rsid w:val="002068FE"/>
    <w:rsid w:val="0020690E"/>
    <w:rsid w:val="0020695F"/>
    <w:rsid w:val="002073B4"/>
    <w:rsid w:val="0021056E"/>
    <w:rsid w:val="00210584"/>
    <w:rsid w:val="0021075D"/>
    <w:rsid w:val="00211556"/>
    <w:rsid w:val="0021165A"/>
    <w:rsid w:val="00211971"/>
    <w:rsid w:val="00211A01"/>
    <w:rsid w:val="00211BC9"/>
    <w:rsid w:val="00213B6D"/>
    <w:rsid w:val="00213E60"/>
    <w:rsid w:val="002144D1"/>
    <w:rsid w:val="0021460C"/>
    <w:rsid w:val="0021474F"/>
    <w:rsid w:val="002147C4"/>
    <w:rsid w:val="00215681"/>
    <w:rsid w:val="00215C6C"/>
    <w:rsid w:val="00215D6C"/>
    <w:rsid w:val="0021620C"/>
    <w:rsid w:val="00216506"/>
    <w:rsid w:val="002169F8"/>
    <w:rsid w:val="00216E78"/>
    <w:rsid w:val="00217249"/>
    <w:rsid w:val="00217275"/>
    <w:rsid w:val="00217AAD"/>
    <w:rsid w:val="002200E5"/>
    <w:rsid w:val="00220748"/>
    <w:rsid w:val="00220E10"/>
    <w:rsid w:val="0022103C"/>
    <w:rsid w:val="00221417"/>
    <w:rsid w:val="0022179A"/>
    <w:rsid w:val="00221FA0"/>
    <w:rsid w:val="00225934"/>
    <w:rsid w:val="00226589"/>
    <w:rsid w:val="00226EFC"/>
    <w:rsid w:val="0022739E"/>
    <w:rsid w:val="002274C3"/>
    <w:rsid w:val="002307F6"/>
    <w:rsid w:val="00230C13"/>
    <w:rsid w:val="00231825"/>
    <w:rsid w:val="00232842"/>
    <w:rsid w:val="00232A66"/>
    <w:rsid w:val="002338E0"/>
    <w:rsid w:val="002339AB"/>
    <w:rsid w:val="002353AD"/>
    <w:rsid w:val="002353FD"/>
    <w:rsid w:val="00235A05"/>
    <w:rsid w:val="00235F5B"/>
    <w:rsid w:val="0023644E"/>
    <w:rsid w:val="00236F4B"/>
    <w:rsid w:val="00237D85"/>
    <w:rsid w:val="0024041C"/>
    <w:rsid w:val="00241073"/>
    <w:rsid w:val="0024223A"/>
    <w:rsid w:val="00242B0D"/>
    <w:rsid w:val="0024388F"/>
    <w:rsid w:val="00243E6A"/>
    <w:rsid w:val="00243EEB"/>
    <w:rsid w:val="002452EA"/>
    <w:rsid w:val="00246050"/>
    <w:rsid w:val="00246644"/>
    <w:rsid w:val="00246766"/>
    <w:rsid w:val="002467C6"/>
    <w:rsid w:val="0024692A"/>
    <w:rsid w:val="00246D67"/>
    <w:rsid w:val="00246F65"/>
    <w:rsid w:val="00247809"/>
    <w:rsid w:val="00247922"/>
    <w:rsid w:val="0024792C"/>
    <w:rsid w:val="00247C14"/>
    <w:rsid w:val="00247ECD"/>
    <w:rsid w:val="0025112B"/>
    <w:rsid w:val="00252BBA"/>
    <w:rsid w:val="0025300A"/>
    <w:rsid w:val="00253123"/>
    <w:rsid w:val="002532CA"/>
    <w:rsid w:val="00254185"/>
    <w:rsid w:val="00254D6E"/>
    <w:rsid w:val="00254EB3"/>
    <w:rsid w:val="00254EC5"/>
    <w:rsid w:val="00254F86"/>
    <w:rsid w:val="0025567D"/>
    <w:rsid w:val="00255C55"/>
    <w:rsid w:val="00256328"/>
    <w:rsid w:val="00257736"/>
    <w:rsid w:val="00261FD5"/>
    <w:rsid w:val="00262D59"/>
    <w:rsid w:val="00262E08"/>
    <w:rsid w:val="00263625"/>
    <w:rsid w:val="00263EC4"/>
    <w:rsid w:val="00264001"/>
    <w:rsid w:val="00264A8C"/>
    <w:rsid w:val="00265C20"/>
    <w:rsid w:val="00266179"/>
    <w:rsid w:val="00266354"/>
    <w:rsid w:val="00266565"/>
    <w:rsid w:val="0026659C"/>
    <w:rsid w:val="002673CA"/>
    <w:rsid w:val="00267A18"/>
    <w:rsid w:val="00267AAF"/>
    <w:rsid w:val="00267DB4"/>
    <w:rsid w:val="00267F1E"/>
    <w:rsid w:val="00270AA5"/>
    <w:rsid w:val="002714EF"/>
    <w:rsid w:val="0027155C"/>
    <w:rsid w:val="00272377"/>
    <w:rsid w:val="00273321"/>
    <w:rsid w:val="00273462"/>
    <w:rsid w:val="0027395B"/>
    <w:rsid w:val="0027525F"/>
    <w:rsid w:val="00275854"/>
    <w:rsid w:val="00275F5B"/>
    <w:rsid w:val="00275FE4"/>
    <w:rsid w:val="00276DC1"/>
    <w:rsid w:val="00277C26"/>
    <w:rsid w:val="002806A2"/>
    <w:rsid w:val="00280834"/>
    <w:rsid w:val="00281B46"/>
    <w:rsid w:val="00281B8C"/>
    <w:rsid w:val="00283535"/>
    <w:rsid w:val="002835BC"/>
    <w:rsid w:val="002837F1"/>
    <w:rsid w:val="00283B3B"/>
    <w:rsid w:val="00283B41"/>
    <w:rsid w:val="00285374"/>
    <w:rsid w:val="00285F28"/>
    <w:rsid w:val="002861E6"/>
    <w:rsid w:val="00286355"/>
    <w:rsid w:val="00286398"/>
    <w:rsid w:val="00287664"/>
    <w:rsid w:val="00287E90"/>
    <w:rsid w:val="002900B9"/>
    <w:rsid w:val="00290A79"/>
    <w:rsid w:val="002915D9"/>
    <w:rsid w:val="00292E79"/>
    <w:rsid w:val="00292FBB"/>
    <w:rsid w:val="00293734"/>
    <w:rsid w:val="00293A1C"/>
    <w:rsid w:val="00293EE9"/>
    <w:rsid w:val="00294D93"/>
    <w:rsid w:val="00294F69"/>
    <w:rsid w:val="002951CC"/>
    <w:rsid w:val="00295354"/>
    <w:rsid w:val="002958B4"/>
    <w:rsid w:val="00295F5D"/>
    <w:rsid w:val="00297164"/>
    <w:rsid w:val="00297C08"/>
    <w:rsid w:val="00297DD1"/>
    <w:rsid w:val="002A0307"/>
    <w:rsid w:val="002A0E88"/>
    <w:rsid w:val="002A1511"/>
    <w:rsid w:val="002A158C"/>
    <w:rsid w:val="002A1658"/>
    <w:rsid w:val="002A2406"/>
    <w:rsid w:val="002A2697"/>
    <w:rsid w:val="002A2DC0"/>
    <w:rsid w:val="002A3994"/>
    <w:rsid w:val="002A3C42"/>
    <w:rsid w:val="002A3F7D"/>
    <w:rsid w:val="002A523C"/>
    <w:rsid w:val="002A5D75"/>
    <w:rsid w:val="002A6270"/>
    <w:rsid w:val="002A6489"/>
    <w:rsid w:val="002A651E"/>
    <w:rsid w:val="002A65CE"/>
    <w:rsid w:val="002A71C1"/>
    <w:rsid w:val="002A796D"/>
    <w:rsid w:val="002A7D0B"/>
    <w:rsid w:val="002B0012"/>
    <w:rsid w:val="002B04DF"/>
    <w:rsid w:val="002B05B3"/>
    <w:rsid w:val="002B05FE"/>
    <w:rsid w:val="002B07D2"/>
    <w:rsid w:val="002B1905"/>
    <w:rsid w:val="002B1B1A"/>
    <w:rsid w:val="002B1D00"/>
    <w:rsid w:val="002B205F"/>
    <w:rsid w:val="002B257D"/>
    <w:rsid w:val="002B266C"/>
    <w:rsid w:val="002B26C5"/>
    <w:rsid w:val="002B27CD"/>
    <w:rsid w:val="002B2B83"/>
    <w:rsid w:val="002B35AB"/>
    <w:rsid w:val="002B36CE"/>
    <w:rsid w:val="002B3AC4"/>
    <w:rsid w:val="002B3C89"/>
    <w:rsid w:val="002B3F4C"/>
    <w:rsid w:val="002B533D"/>
    <w:rsid w:val="002B563A"/>
    <w:rsid w:val="002B5EE9"/>
    <w:rsid w:val="002B6654"/>
    <w:rsid w:val="002B688C"/>
    <w:rsid w:val="002B6A9E"/>
    <w:rsid w:val="002B6CD2"/>
    <w:rsid w:val="002B6EFD"/>
    <w:rsid w:val="002B7164"/>
    <w:rsid w:val="002B7228"/>
    <w:rsid w:val="002B7683"/>
    <w:rsid w:val="002B77AD"/>
    <w:rsid w:val="002B7F10"/>
    <w:rsid w:val="002C01AC"/>
    <w:rsid w:val="002C01DF"/>
    <w:rsid w:val="002C0817"/>
    <w:rsid w:val="002C237D"/>
    <w:rsid w:val="002C3573"/>
    <w:rsid w:val="002C4039"/>
    <w:rsid w:val="002C4320"/>
    <w:rsid w:val="002C4D7A"/>
    <w:rsid w:val="002C52D5"/>
    <w:rsid w:val="002C533C"/>
    <w:rsid w:val="002C53EE"/>
    <w:rsid w:val="002C58A3"/>
    <w:rsid w:val="002C613B"/>
    <w:rsid w:val="002C6CD2"/>
    <w:rsid w:val="002C6E3A"/>
    <w:rsid w:val="002C74D4"/>
    <w:rsid w:val="002C7A74"/>
    <w:rsid w:val="002C7DD9"/>
    <w:rsid w:val="002D16FA"/>
    <w:rsid w:val="002D1BC6"/>
    <w:rsid w:val="002D24F7"/>
    <w:rsid w:val="002D2799"/>
    <w:rsid w:val="002D2BB7"/>
    <w:rsid w:val="002D2CD7"/>
    <w:rsid w:val="002D2DAC"/>
    <w:rsid w:val="002D2FFD"/>
    <w:rsid w:val="002D3347"/>
    <w:rsid w:val="002D3FCB"/>
    <w:rsid w:val="002D438F"/>
    <w:rsid w:val="002D4DDC"/>
    <w:rsid w:val="002D4F75"/>
    <w:rsid w:val="002D53E8"/>
    <w:rsid w:val="002D6493"/>
    <w:rsid w:val="002D69AA"/>
    <w:rsid w:val="002D70E8"/>
    <w:rsid w:val="002D7AB6"/>
    <w:rsid w:val="002E05A0"/>
    <w:rsid w:val="002E06BD"/>
    <w:rsid w:val="002E06D0"/>
    <w:rsid w:val="002E0858"/>
    <w:rsid w:val="002E1BD6"/>
    <w:rsid w:val="002E2279"/>
    <w:rsid w:val="002E3846"/>
    <w:rsid w:val="002E38C0"/>
    <w:rsid w:val="002E3B47"/>
    <w:rsid w:val="002E3C27"/>
    <w:rsid w:val="002E403A"/>
    <w:rsid w:val="002E43BA"/>
    <w:rsid w:val="002E45CB"/>
    <w:rsid w:val="002E64FB"/>
    <w:rsid w:val="002E71F3"/>
    <w:rsid w:val="002E7F3A"/>
    <w:rsid w:val="002F02EA"/>
    <w:rsid w:val="002F17F1"/>
    <w:rsid w:val="002F2BA0"/>
    <w:rsid w:val="002F2EFC"/>
    <w:rsid w:val="002F32A1"/>
    <w:rsid w:val="002F41A2"/>
    <w:rsid w:val="002F4660"/>
    <w:rsid w:val="002F4A75"/>
    <w:rsid w:val="002F4EDB"/>
    <w:rsid w:val="002F514A"/>
    <w:rsid w:val="002F51AB"/>
    <w:rsid w:val="002F59D8"/>
    <w:rsid w:val="002F5A30"/>
    <w:rsid w:val="002F6054"/>
    <w:rsid w:val="002F7236"/>
    <w:rsid w:val="002F7896"/>
    <w:rsid w:val="002F78AB"/>
    <w:rsid w:val="002F7D64"/>
    <w:rsid w:val="00300032"/>
    <w:rsid w:val="00300F8B"/>
    <w:rsid w:val="0030117F"/>
    <w:rsid w:val="00301A51"/>
    <w:rsid w:val="00301C3E"/>
    <w:rsid w:val="0030216B"/>
    <w:rsid w:val="0030242B"/>
    <w:rsid w:val="00302934"/>
    <w:rsid w:val="00302B0E"/>
    <w:rsid w:val="0030361E"/>
    <w:rsid w:val="00304013"/>
    <w:rsid w:val="0030426B"/>
    <w:rsid w:val="003042BE"/>
    <w:rsid w:val="00304762"/>
    <w:rsid w:val="00304DA2"/>
    <w:rsid w:val="0030590F"/>
    <w:rsid w:val="0030635F"/>
    <w:rsid w:val="00306E20"/>
    <w:rsid w:val="0030713F"/>
    <w:rsid w:val="0030731A"/>
    <w:rsid w:val="00307424"/>
    <w:rsid w:val="00307862"/>
    <w:rsid w:val="00307BBB"/>
    <w:rsid w:val="00310AF6"/>
    <w:rsid w:val="00311228"/>
    <w:rsid w:val="00311274"/>
    <w:rsid w:val="00311459"/>
    <w:rsid w:val="00311FEA"/>
    <w:rsid w:val="00312579"/>
    <w:rsid w:val="003128B3"/>
    <w:rsid w:val="00313505"/>
    <w:rsid w:val="00313789"/>
    <w:rsid w:val="00313D9D"/>
    <w:rsid w:val="003144FA"/>
    <w:rsid w:val="00314A26"/>
    <w:rsid w:val="00314E64"/>
    <w:rsid w:val="00314F0D"/>
    <w:rsid w:val="0031567B"/>
    <w:rsid w:val="00315713"/>
    <w:rsid w:val="00315EED"/>
    <w:rsid w:val="0031616E"/>
    <w:rsid w:val="00316270"/>
    <w:rsid w:val="0031686C"/>
    <w:rsid w:val="00316BEB"/>
    <w:rsid w:val="00316FE0"/>
    <w:rsid w:val="003170B7"/>
    <w:rsid w:val="0031745C"/>
    <w:rsid w:val="003174B5"/>
    <w:rsid w:val="0031795B"/>
    <w:rsid w:val="003204D2"/>
    <w:rsid w:val="003217DB"/>
    <w:rsid w:val="00321B5A"/>
    <w:rsid w:val="003221B6"/>
    <w:rsid w:val="003227D6"/>
    <w:rsid w:val="00322C6F"/>
    <w:rsid w:val="003233B3"/>
    <w:rsid w:val="00323C91"/>
    <w:rsid w:val="00323EE6"/>
    <w:rsid w:val="0032433B"/>
    <w:rsid w:val="0032480E"/>
    <w:rsid w:val="00324884"/>
    <w:rsid w:val="00325BBE"/>
    <w:rsid w:val="00325CC9"/>
    <w:rsid w:val="00325E60"/>
    <w:rsid w:val="00325FDB"/>
    <w:rsid w:val="0032605E"/>
    <w:rsid w:val="003261DB"/>
    <w:rsid w:val="00326296"/>
    <w:rsid w:val="003262BE"/>
    <w:rsid w:val="0032653E"/>
    <w:rsid w:val="003275D1"/>
    <w:rsid w:val="0032779C"/>
    <w:rsid w:val="00327A80"/>
    <w:rsid w:val="00330502"/>
    <w:rsid w:val="00330B2A"/>
    <w:rsid w:val="00330C5C"/>
    <w:rsid w:val="00330D67"/>
    <w:rsid w:val="00331509"/>
    <w:rsid w:val="0033156C"/>
    <w:rsid w:val="00331E17"/>
    <w:rsid w:val="0033220C"/>
    <w:rsid w:val="003325A5"/>
    <w:rsid w:val="00332E96"/>
    <w:rsid w:val="00333063"/>
    <w:rsid w:val="0033311A"/>
    <w:rsid w:val="0033330D"/>
    <w:rsid w:val="003339EB"/>
    <w:rsid w:val="00334201"/>
    <w:rsid w:val="003347BF"/>
    <w:rsid w:val="00334E61"/>
    <w:rsid w:val="0033745E"/>
    <w:rsid w:val="00340226"/>
    <w:rsid w:val="003407DC"/>
    <w:rsid w:val="0034081D"/>
    <w:rsid w:val="003408E3"/>
    <w:rsid w:val="003416CF"/>
    <w:rsid w:val="003419BD"/>
    <w:rsid w:val="00341BA5"/>
    <w:rsid w:val="00341F6D"/>
    <w:rsid w:val="00342ADA"/>
    <w:rsid w:val="00342D67"/>
    <w:rsid w:val="00343480"/>
    <w:rsid w:val="00344DB6"/>
    <w:rsid w:val="00344E01"/>
    <w:rsid w:val="00345CEA"/>
    <w:rsid w:val="00345E89"/>
    <w:rsid w:val="00346475"/>
    <w:rsid w:val="00346E62"/>
    <w:rsid w:val="00346FF2"/>
    <w:rsid w:val="00347D88"/>
    <w:rsid w:val="00350C84"/>
    <w:rsid w:val="0035198E"/>
    <w:rsid w:val="00351A79"/>
    <w:rsid w:val="00351D78"/>
    <w:rsid w:val="003522A1"/>
    <w:rsid w:val="0035254B"/>
    <w:rsid w:val="003525B6"/>
    <w:rsid w:val="00353080"/>
    <w:rsid w:val="00353555"/>
    <w:rsid w:val="0035385F"/>
    <w:rsid w:val="00353EF1"/>
    <w:rsid w:val="00354358"/>
    <w:rsid w:val="003548B2"/>
    <w:rsid w:val="00354984"/>
    <w:rsid w:val="00354EEF"/>
    <w:rsid w:val="00355186"/>
    <w:rsid w:val="003552B3"/>
    <w:rsid w:val="003565D4"/>
    <w:rsid w:val="00357AA1"/>
    <w:rsid w:val="00360305"/>
    <w:rsid w:val="003607FB"/>
    <w:rsid w:val="00360FD5"/>
    <w:rsid w:val="00361E69"/>
    <w:rsid w:val="00361EDC"/>
    <w:rsid w:val="0036206B"/>
    <w:rsid w:val="003624F5"/>
    <w:rsid w:val="00362D09"/>
    <w:rsid w:val="00363385"/>
    <w:rsid w:val="0036340D"/>
    <w:rsid w:val="003634A5"/>
    <w:rsid w:val="00363571"/>
    <w:rsid w:val="00363D17"/>
    <w:rsid w:val="003643F9"/>
    <w:rsid w:val="0036643A"/>
    <w:rsid w:val="003666EC"/>
    <w:rsid w:val="00366775"/>
    <w:rsid w:val="00366868"/>
    <w:rsid w:val="00366EF2"/>
    <w:rsid w:val="003671C9"/>
    <w:rsid w:val="00367506"/>
    <w:rsid w:val="00367954"/>
    <w:rsid w:val="00370085"/>
    <w:rsid w:val="003711F3"/>
    <w:rsid w:val="00371DFF"/>
    <w:rsid w:val="00371EBE"/>
    <w:rsid w:val="003723D3"/>
    <w:rsid w:val="00372BA3"/>
    <w:rsid w:val="00373330"/>
    <w:rsid w:val="003744A7"/>
    <w:rsid w:val="00374B62"/>
    <w:rsid w:val="00374F7B"/>
    <w:rsid w:val="00375FDB"/>
    <w:rsid w:val="00376235"/>
    <w:rsid w:val="0037653E"/>
    <w:rsid w:val="0037669E"/>
    <w:rsid w:val="003777D2"/>
    <w:rsid w:val="0037785D"/>
    <w:rsid w:val="003807D8"/>
    <w:rsid w:val="00381DE3"/>
    <w:rsid w:val="00381FB6"/>
    <w:rsid w:val="00382FCE"/>
    <w:rsid w:val="003832EB"/>
    <w:rsid w:val="003836D3"/>
    <w:rsid w:val="00383A52"/>
    <w:rsid w:val="00384579"/>
    <w:rsid w:val="00384737"/>
    <w:rsid w:val="00384B06"/>
    <w:rsid w:val="00386970"/>
    <w:rsid w:val="003874CE"/>
    <w:rsid w:val="003877AF"/>
    <w:rsid w:val="00387EA5"/>
    <w:rsid w:val="0039057C"/>
    <w:rsid w:val="00391652"/>
    <w:rsid w:val="00392881"/>
    <w:rsid w:val="0039433E"/>
    <w:rsid w:val="00394DDF"/>
    <w:rsid w:val="0039507F"/>
    <w:rsid w:val="003958B7"/>
    <w:rsid w:val="00395ECD"/>
    <w:rsid w:val="0039611D"/>
    <w:rsid w:val="00396150"/>
    <w:rsid w:val="00396276"/>
    <w:rsid w:val="00396631"/>
    <w:rsid w:val="003970C9"/>
    <w:rsid w:val="00397B4C"/>
    <w:rsid w:val="00397CEB"/>
    <w:rsid w:val="00397E64"/>
    <w:rsid w:val="003A00C3"/>
    <w:rsid w:val="003A01F9"/>
    <w:rsid w:val="003A1260"/>
    <w:rsid w:val="003A14E5"/>
    <w:rsid w:val="003A2179"/>
    <w:rsid w:val="003A2857"/>
    <w:rsid w:val="003A295F"/>
    <w:rsid w:val="003A30C5"/>
    <w:rsid w:val="003A41DD"/>
    <w:rsid w:val="003A4446"/>
    <w:rsid w:val="003A4D39"/>
    <w:rsid w:val="003A4EE5"/>
    <w:rsid w:val="003A5431"/>
    <w:rsid w:val="003A554E"/>
    <w:rsid w:val="003A5709"/>
    <w:rsid w:val="003A5737"/>
    <w:rsid w:val="003A6515"/>
    <w:rsid w:val="003A6C93"/>
    <w:rsid w:val="003A7033"/>
    <w:rsid w:val="003A709D"/>
    <w:rsid w:val="003A793E"/>
    <w:rsid w:val="003B001C"/>
    <w:rsid w:val="003B034F"/>
    <w:rsid w:val="003B0974"/>
    <w:rsid w:val="003B09A9"/>
    <w:rsid w:val="003B0F25"/>
    <w:rsid w:val="003B10DC"/>
    <w:rsid w:val="003B16A9"/>
    <w:rsid w:val="003B186C"/>
    <w:rsid w:val="003B1946"/>
    <w:rsid w:val="003B2A1D"/>
    <w:rsid w:val="003B2FB7"/>
    <w:rsid w:val="003B32E3"/>
    <w:rsid w:val="003B3809"/>
    <w:rsid w:val="003B40E2"/>
    <w:rsid w:val="003B47FE"/>
    <w:rsid w:val="003B4BA1"/>
    <w:rsid w:val="003B4C4D"/>
    <w:rsid w:val="003B5673"/>
    <w:rsid w:val="003B5A74"/>
    <w:rsid w:val="003B62C9"/>
    <w:rsid w:val="003B6625"/>
    <w:rsid w:val="003B7485"/>
    <w:rsid w:val="003B7531"/>
    <w:rsid w:val="003B796C"/>
    <w:rsid w:val="003B7FDA"/>
    <w:rsid w:val="003C041E"/>
    <w:rsid w:val="003C071A"/>
    <w:rsid w:val="003C0E21"/>
    <w:rsid w:val="003C10F4"/>
    <w:rsid w:val="003C2430"/>
    <w:rsid w:val="003C38F2"/>
    <w:rsid w:val="003C3FE0"/>
    <w:rsid w:val="003C60BD"/>
    <w:rsid w:val="003C713B"/>
    <w:rsid w:val="003C7176"/>
    <w:rsid w:val="003C7F36"/>
    <w:rsid w:val="003D0929"/>
    <w:rsid w:val="003D1C58"/>
    <w:rsid w:val="003D1C9E"/>
    <w:rsid w:val="003D267F"/>
    <w:rsid w:val="003D3FBD"/>
    <w:rsid w:val="003D4729"/>
    <w:rsid w:val="003D53F9"/>
    <w:rsid w:val="003D580E"/>
    <w:rsid w:val="003D5A40"/>
    <w:rsid w:val="003D5AE4"/>
    <w:rsid w:val="003D6CA2"/>
    <w:rsid w:val="003D791D"/>
    <w:rsid w:val="003D7CD1"/>
    <w:rsid w:val="003D7DD6"/>
    <w:rsid w:val="003E0721"/>
    <w:rsid w:val="003E0C21"/>
    <w:rsid w:val="003E14C3"/>
    <w:rsid w:val="003E1638"/>
    <w:rsid w:val="003E1AAC"/>
    <w:rsid w:val="003E2D91"/>
    <w:rsid w:val="003E34EC"/>
    <w:rsid w:val="003E42AC"/>
    <w:rsid w:val="003E42FC"/>
    <w:rsid w:val="003E45D0"/>
    <w:rsid w:val="003E5387"/>
    <w:rsid w:val="003E5AAF"/>
    <w:rsid w:val="003E600D"/>
    <w:rsid w:val="003E6337"/>
    <w:rsid w:val="003E64DF"/>
    <w:rsid w:val="003E6A5D"/>
    <w:rsid w:val="003E6EC4"/>
    <w:rsid w:val="003E7FE8"/>
    <w:rsid w:val="003F0642"/>
    <w:rsid w:val="003F0665"/>
    <w:rsid w:val="003F134F"/>
    <w:rsid w:val="003F1687"/>
    <w:rsid w:val="003F193A"/>
    <w:rsid w:val="003F2EF7"/>
    <w:rsid w:val="003F3D3A"/>
    <w:rsid w:val="003F40BD"/>
    <w:rsid w:val="003F4207"/>
    <w:rsid w:val="003F4A6F"/>
    <w:rsid w:val="003F4B4D"/>
    <w:rsid w:val="003F5C46"/>
    <w:rsid w:val="003F5F10"/>
    <w:rsid w:val="003F6332"/>
    <w:rsid w:val="003F7CBB"/>
    <w:rsid w:val="003F7D34"/>
    <w:rsid w:val="004003E5"/>
    <w:rsid w:val="00400613"/>
    <w:rsid w:val="0040074D"/>
    <w:rsid w:val="0040090E"/>
    <w:rsid w:val="00400BDE"/>
    <w:rsid w:val="00400F31"/>
    <w:rsid w:val="00401C2A"/>
    <w:rsid w:val="00401FAC"/>
    <w:rsid w:val="004030B5"/>
    <w:rsid w:val="0040313D"/>
    <w:rsid w:val="004038E1"/>
    <w:rsid w:val="00403C85"/>
    <w:rsid w:val="00403F6A"/>
    <w:rsid w:val="00404349"/>
    <w:rsid w:val="004048D9"/>
    <w:rsid w:val="00404E5B"/>
    <w:rsid w:val="00405154"/>
    <w:rsid w:val="004052FD"/>
    <w:rsid w:val="004053E6"/>
    <w:rsid w:val="00405476"/>
    <w:rsid w:val="004057B3"/>
    <w:rsid w:val="004057DB"/>
    <w:rsid w:val="0040583C"/>
    <w:rsid w:val="004061F6"/>
    <w:rsid w:val="00406946"/>
    <w:rsid w:val="0040784C"/>
    <w:rsid w:val="004101EA"/>
    <w:rsid w:val="0041034E"/>
    <w:rsid w:val="00410967"/>
    <w:rsid w:val="00410D55"/>
    <w:rsid w:val="0041258E"/>
    <w:rsid w:val="00412C8E"/>
    <w:rsid w:val="00413087"/>
    <w:rsid w:val="00413B99"/>
    <w:rsid w:val="00413C00"/>
    <w:rsid w:val="00413F63"/>
    <w:rsid w:val="00414769"/>
    <w:rsid w:val="0041518D"/>
    <w:rsid w:val="00415B97"/>
    <w:rsid w:val="00415F08"/>
    <w:rsid w:val="00415F6F"/>
    <w:rsid w:val="00416765"/>
    <w:rsid w:val="00416942"/>
    <w:rsid w:val="00416DE5"/>
    <w:rsid w:val="00416EA7"/>
    <w:rsid w:val="004171CA"/>
    <w:rsid w:val="00417660"/>
    <w:rsid w:val="00417AF2"/>
    <w:rsid w:val="00417DB6"/>
    <w:rsid w:val="004200C2"/>
    <w:rsid w:val="00420C13"/>
    <w:rsid w:val="0042141E"/>
    <w:rsid w:val="00421ED2"/>
    <w:rsid w:val="004220F0"/>
    <w:rsid w:val="0042221D"/>
    <w:rsid w:val="004223F3"/>
    <w:rsid w:val="00422770"/>
    <w:rsid w:val="00422B81"/>
    <w:rsid w:val="00422F58"/>
    <w:rsid w:val="00423B58"/>
    <w:rsid w:val="00423EC3"/>
    <w:rsid w:val="00424489"/>
    <w:rsid w:val="00424651"/>
    <w:rsid w:val="00424835"/>
    <w:rsid w:val="00424DD3"/>
    <w:rsid w:val="00424FC5"/>
    <w:rsid w:val="00425E00"/>
    <w:rsid w:val="00425E71"/>
    <w:rsid w:val="00426103"/>
    <w:rsid w:val="004269C5"/>
    <w:rsid w:val="00426E1C"/>
    <w:rsid w:val="00427770"/>
    <w:rsid w:val="00427A25"/>
    <w:rsid w:val="00427E3A"/>
    <w:rsid w:val="00431436"/>
    <w:rsid w:val="004314F5"/>
    <w:rsid w:val="00431566"/>
    <w:rsid w:val="004323EE"/>
    <w:rsid w:val="00432448"/>
    <w:rsid w:val="00432700"/>
    <w:rsid w:val="0043343D"/>
    <w:rsid w:val="00434482"/>
    <w:rsid w:val="004346A1"/>
    <w:rsid w:val="00434FA1"/>
    <w:rsid w:val="00435939"/>
    <w:rsid w:val="00435DCB"/>
    <w:rsid w:val="00436D0B"/>
    <w:rsid w:val="00437CC7"/>
    <w:rsid w:val="00440220"/>
    <w:rsid w:val="00440AD4"/>
    <w:rsid w:val="00440CE4"/>
    <w:rsid w:val="004412DA"/>
    <w:rsid w:val="004414C8"/>
    <w:rsid w:val="00441ED4"/>
    <w:rsid w:val="00442648"/>
    <w:rsid w:val="00442946"/>
    <w:rsid w:val="00442B9C"/>
    <w:rsid w:val="00442FF5"/>
    <w:rsid w:val="0044342A"/>
    <w:rsid w:val="004440A3"/>
    <w:rsid w:val="00444E88"/>
    <w:rsid w:val="0044515A"/>
    <w:rsid w:val="00445CC3"/>
    <w:rsid w:val="00445EFA"/>
    <w:rsid w:val="004466D1"/>
    <w:rsid w:val="0044738A"/>
    <w:rsid w:val="004473D3"/>
    <w:rsid w:val="00447A34"/>
    <w:rsid w:val="004504CE"/>
    <w:rsid w:val="004512C1"/>
    <w:rsid w:val="004512C7"/>
    <w:rsid w:val="004518B5"/>
    <w:rsid w:val="00451E26"/>
    <w:rsid w:val="00452231"/>
    <w:rsid w:val="004522DF"/>
    <w:rsid w:val="0045285E"/>
    <w:rsid w:val="00453891"/>
    <w:rsid w:val="00454810"/>
    <w:rsid w:val="0045510F"/>
    <w:rsid w:val="00456825"/>
    <w:rsid w:val="00456F82"/>
    <w:rsid w:val="00460535"/>
    <w:rsid w:val="00460C13"/>
    <w:rsid w:val="00461B99"/>
    <w:rsid w:val="00463135"/>
    <w:rsid w:val="00463228"/>
    <w:rsid w:val="00463782"/>
    <w:rsid w:val="004646A8"/>
    <w:rsid w:val="0046537B"/>
    <w:rsid w:val="0046608D"/>
    <w:rsid w:val="0046662D"/>
    <w:rsid w:val="004667E0"/>
    <w:rsid w:val="00466A7B"/>
    <w:rsid w:val="00467032"/>
    <w:rsid w:val="0046760E"/>
    <w:rsid w:val="0047029E"/>
    <w:rsid w:val="0047036F"/>
    <w:rsid w:val="00470A85"/>
    <w:rsid w:val="00470CBA"/>
    <w:rsid w:val="00470E10"/>
    <w:rsid w:val="0047101E"/>
    <w:rsid w:val="00471532"/>
    <w:rsid w:val="00471D6E"/>
    <w:rsid w:val="00472042"/>
    <w:rsid w:val="00472298"/>
    <w:rsid w:val="004724FC"/>
    <w:rsid w:val="00472FD8"/>
    <w:rsid w:val="0047301E"/>
    <w:rsid w:val="00473EA6"/>
    <w:rsid w:val="00473F68"/>
    <w:rsid w:val="004744D0"/>
    <w:rsid w:val="004744D4"/>
    <w:rsid w:val="004749AF"/>
    <w:rsid w:val="00474A56"/>
    <w:rsid w:val="00474CAB"/>
    <w:rsid w:val="0047542A"/>
    <w:rsid w:val="004758B3"/>
    <w:rsid w:val="00475E2C"/>
    <w:rsid w:val="00475F16"/>
    <w:rsid w:val="004760C2"/>
    <w:rsid w:val="004765BD"/>
    <w:rsid w:val="00476783"/>
    <w:rsid w:val="00476B57"/>
    <w:rsid w:val="00477A97"/>
    <w:rsid w:val="00477CB5"/>
    <w:rsid w:val="00481343"/>
    <w:rsid w:val="0048138C"/>
    <w:rsid w:val="00481C13"/>
    <w:rsid w:val="004826F1"/>
    <w:rsid w:val="00482A29"/>
    <w:rsid w:val="00483392"/>
    <w:rsid w:val="00483AD1"/>
    <w:rsid w:val="00483E92"/>
    <w:rsid w:val="00484184"/>
    <w:rsid w:val="0048457B"/>
    <w:rsid w:val="00484AA2"/>
    <w:rsid w:val="00484CE1"/>
    <w:rsid w:val="0048549E"/>
    <w:rsid w:val="0048662D"/>
    <w:rsid w:val="00486745"/>
    <w:rsid w:val="004878B4"/>
    <w:rsid w:val="00491F25"/>
    <w:rsid w:val="00492093"/>
    <w:rsid w:val="00492394"/>
    <w:rsid w:val="00493347"/>
    <w:rsid w:val="00493990"/>
    <w:rsid w:val="0049441D"/>
    <w:rsid w:val="00494BBB"/>
    <w:rsid w:val="00494F79"/>
    <w:rsid w:val="00495E0C"/>
    <w:rsid w:val="00496092"/>
    <w:rsid w:val="0049621D"/>
    <w:rsid w:val="004962A8"/>
    <w:rsid w:val="00496505"/>
    <w:rsid w:val="0049699E"/>
    <w:rsid w:val="00496E5C"/>
    <w:rsid w:val="00496F26"/>
    <w:rsid w:val="00497104"/>
    <w:rsid w:val="004972C0"/>
    <w:rsid w:val="0049755D"/>
    <w:rsid w:val="004975E7"/>
    <w:rsid w:val="00497A1C"/>
    <w:rsid w:val="00497B87"/>
    <w:rsid w:val="004A08DB"/>
    <w:rsid w:val="004A0CBE"/>
    <w:rsid w:val="004A20BC"/>
    <w:rsid w:val="004A25D0"/>
    <w:rsid w:val="004A27AB"/>
    <w:rsid w:val="004A3205"/>
    <w:rsid w:val="004A32D2"/>
    <w:rsid w:val="004A3400"/>
    <w:rsid w:val="004A37E8"/>
    <w:rsid w:val="004A38DC"/>
    <w:rsid w:val="004A3D9C"/>
    <w:rsid w:val="004A3E5C"/>
    <w:rsid w:val="004A4C8F"/>
    <w:rsid w:val="004A4E7F"/>
    <w:rsid w:val="004A56A0"/>
    <w:rsid w:val="004A600A"/>
    <w:rsid w:val="004A674A"/>
    <w:rsid w:val="004A6752"/>
    <w:rsid w:val="004A7549"/>
    <w:rsid w:val="004A76CA"/>
    <w:rsid w:val="004A7A33"/>
    <w:rsid w:val="004B0170"/>
    <w:rsid w:val="004B02E1"/>
    <w:rsid w:val="004B07A9"/>
    <w:rsid w:val="004B09D4"/>
    <w:rsid w:val="004B0C02"/>
    <w:rsid w:val="004B0E2D"/>
    <w:rsid w:val="004B148B"/>
    <w:rsid w:val="004B18BF"/>
    <w:rsid w:val="004B2D3E"/>
    <w:rsid w:val="004B304B"/>
    <w:rsid w:val="004B309D"/>
    <w:rsid w:val="004B330A"/>
    <w:rsid w:val="004B372B"/>
    <w:rsid w:val="004B416C"/>
    <w:rsid w:val="004B4207"/>
    <w:rsid w:val="004B4687"/>
    <w:rsid w:val="004B47A0"/>
    <w:rsid w:val="004B5CD6"/>
    <w:rsid w:val="004B6244"/>
    <w:rsid w:val="004B68A5"/>
    <w:rsid w:val="004B69B0"/>
    <w:rsid w:val="004B7350"/>
    <w:rsid w:val="004B7487"/>
    <w:rsid w:val="004B7C8E"/>
    <w:rsid w:val="004C10B3"/>
    <w:rsid w:val="004C1117"/>
    <w:rsid w:val="004C2B28"/>
    <w:rsid w:val="004C2CD9"/>
    <w:rsid w:val="004C39C5"/>
    <w:rsid w:val="004C3D3C"/>
    <w:rsid w:val="004C3F52"/>
    <w:rsid w:val="004C429F"/>
    <w:rsid w:val="004C5253"/>
    <w:rsid w:val="004C52FD"/>
    <w:rsid w:val="004C54DC"/>
    <w:rsid w:val="004C5875"/>
    <w:rsid w:val="004C62FA"/>
    <w:rsid w:val="004C6D5F"/>
    <w:rsid w:val="004C76F5"/>
    <w:rsid w:val="004D07DE"/>
    <w:rsid w:val="004D0EDC"/>
    <w:rsid w:val="004D1220"/>
    <w:rsid w:val="004D14B3"/>
    <w:rsid w:val="004D1529"/>
    <w:rsid w:val="004D1687"/>
    <w:rsid w:val="004D2253"/>
    <w:rsid w:val="004D22AD"/>
    <w:rsid w:val="004D2F8F"/>
    <w:rsid w:val="004D345C"/>
    <w:rsid w:val="004D34FB"/>
    <w:rsid w:val="004D3C6B"/>
    <w:rsid w:val="004D441F"/>
    <w:rsid w:val="004D4F51"/>
    <w:rsid w:val="004D5514"/>
    <w:rsid w:val="004D56C3"/>
    <w:rsid w:val="004D595A"/>
    <w:rsid w:val="004D5DAA"/>
    <w:rsid w:val="004D605F"/>
    <w:rsid w:val="004D65D3"/>
    <w:rsid w:val="004D684D"/>
    <w:rsid w:val="004D68B4"/>
    <w:rsid w:val="004D6C3B"/>
    <w:rsid w:val="004D6C47"/>
    <w:rsid w:val="004D6CC9"/>
    <w:rsid w:val="004D6EC0"/>
    <w:rsid w:val="004D7BE9"/>
    <w:rsid w:val="004E0338"/>
    <w:rsid w:val="004E092E"/>
    <w:rsid w:val="004E264A"/>
    <w:rsid w:val="004E26E1"/>
    <w:rsid w:val="004E2836"/>
    <w:rsid w:val="004E33CF"/>
    <w:rsid w:val="004E3674"/>
    <w:rsid w:val="004E3A53"/>
    <w:rsid w:val="004E4298"/>
    <w:rsid w:val="004E430C"/>
    <w:rsid w:val="004E48EB"/>
    <w:rsid w:val="004E4F9B"/>
    <w:rsid w:val="004E4FF3"/>
    <w:rsid w:val="004E56A8"/>
    <w:rsid w:val="004E5F83"/>
    <w:rsid w:val="004E63B0"/>
    <w:rsid w:val="004E64AD"/>
    <w:rsid w:val="004E664D"/>
    <w:rsid w:val="004E71E7"/>
    <w:rsid w:val="004E76F1"/>
    <w:rsid w:val="004F06C0"/>
    <w:rsid w:val="004F0DAF"/>
    <w:rsid w:val="004F11EC"/>
    <w:rsid w:val="004F1B87"/>
    <w:rsid w:val="004F1D5C"/>
    <w:rsid w:val="004F270D"/>
    <w:rsid w:val="004F2876"/>
    <w:rsid w:val="004F2BA3"/>
    <w:rsid w:val="004F3B55"/>
    <w:rsid w:val="004F3F9F"/>
    <w:rsid w:val="004F3FB6"/>
    <w:rsid w:val="004F46F3"/>
    <w:rsid w:val="004F48E3"/>
    <w:rsid w:val="004F4A53"/>
    <w:rsid w:val="004F4E46"/>
    <w:rsid w:val="004F585F"/>
    <w:rsid w:val="004F5AE9"/>
    <w:rsid w:val="004F603A"/>
    <w:rsid w:val="004F6B07"/>
    <w:rsid w:val="004F6B7D"/>
    <w:rsid w:val="004F6D39"/>
    <w:rsid w:val="004F7BDA"/>
    <w:rsid w:val="004F7FBA"/>
    <w:rsid w:val="0050022E"/>
    <w:rsid w:val="0050033C"/>
    <w:rsid w:val="00500D15"/>
    <w:rsid w:val="005015F6"/>
    <w:rsid w:val="0050187B"/>
    <w:rsid w:val="00502250"/>
    <w:rsid w:val="00502477"/>
    <w:rsid w:val="005027D2"/>
    <w:rsid w:val="00502E91"/>
    <w:rsid w:val="00502F69"/>
    <w:rsid w:val="00503004"/>
    <w:rsid w:val="005030C4"/>
    <w:rsid w:val="005031C5"/>
    <w:rsid w:val="00503DE3"/>
    <w:rsid w:val="00504FDC"/>
    <w:rsid w:val="00506043"/>
    <w:rsid w:val="005062E0"/>
    <w:rsid w:val="00506C91"/>
    <w:rsid w:val="00506DD2"/>
    <w:rsid w:val="00507157"/>
    <w:rsid w:val="005108BA"/>
    <w:rsid w:val="00510C28"/>
    <w:rsid w:val="005120CC"/>
    <w:rsid w:val="00512527"/>
    <w:rsid w:val="00512B7B"/>
    <w:rsid w:val="00514B36"/>
    <w:rsid w:val="00514EA1"/>
    <w:rsid w:val="00514ED9"/>
    <w:rsid w:val="00515618"/>
    <w:rsid w:val="0051577B"/>
    <w:rsid w:val="005170E0"/>
    <w:rsid w:val="00517148"/>
    <w:rsid w:val="00517698"/>
    <w:rsid w:val="0051774D"/>
    <w:rsid w:val="0051798B"/>
    <w:rsid w:val="0052040F"/>
    <w:rsid w:val="0052157B"/>
    <w:rsid w:val="00521F5A"/>
    <w:rsid w:val="005223CF"/>
    <w:rsid w:val="00522771"/>
    <w:rsid w:val="00524764"/>
    <w:rsid w:val="00524A02"/>
    <w:rsid w:val="00524F6A"/>
    <w:rsid w:val="0052524E"/>
    <w:rsid w:val="005253F2"/>
    <w:rsid w:val="00525E06"/>
    <w:rsid w:val="00526454"/>
    <w:rsid w:val="00526524"/>
    <w:rsid w:val="005265AD"/>
    <w:rsid w:val="00526770"/>
    <w:rsid w:val="005273CA"/>
    <w:rsid w:val="0053087E"/>
    <w:rsid w:val="00530EE0"/>
    <w:rsid w:val="00531261"/>
    <w:rsid w:val="00531823"/>
    <w:rsid w:val="00531C2F"/>
    <w:rsid w:val="00532030"/>
    <w:rsid w:val="005321B6"/>
    <w:rsid w:val="005324E6"/>
    <w:rsid w:val="005326EB"/>
    <w:rsid w:val="00532979"/>
    <w:rsid w:val="00533DC4"/>
    <w:rsid w:val="00533ECB"/>
    <w:rsid w:val="00534ECC"/>
    <w:rsid w:val="00535A56"/>
    <w:rsid w:val="005360C1"/>
    <w:rsid w:val="00536217"/>
    <w:rsid w:val="0053649F"/>
    <w:rsid w:val="00536883"/>
    <w:rsid w:val="0053720D"/>
    <w:rsid w:val="005401B1"/>
    <w:rsid w:val="0054087C"/>
    <w:rsid w:val="00540EF5"/>
    <w:rsid w:val="005414F4"/>
    <w:rsid w:val="0054186D"/>
    <w:rsid w:val="00541B4D"/>
    <w:rsid w:val="00541BF3"/>
    <w:rsid w:val="00541CD3"/>
    <w:rsid w:val="005424A5"/>
    <w:rsid w:val="00542C2B"/>
    <w:rsid w:val="00544D5D"/>
    <w:rsid w:val="005451B8"/>
    <w:rsid w:val="005451BD"/>
    <w:rsid w:val="005452B8"/>
    <w:rsid w:val="00545323"/>
    <w:rsid w:val="00545A4D"/>
    <w:rsid w:val="005466D3"/>
    <w:rsid w:val="005476BE"/>
    <w:rsid w:val="005476FA"/>
    <w:rsid w:val="005500A4"/>
    <w:rsid w:val="005502D5"/>
    <w:rsid w:val="005506DE"/>
    <w:rsid w:val="0055080A"/>
    <w:rsid w:val="005514C6"/>
    <w:rsid w:val="005516C1"/>
    <w:rsid w:val="005520BB"/>
    <w:rsid w:val="005522F1"/>
    <w:rsid w:val="0055292D"/>
    <w:rsid w:val="00552A27"/>
    <w:rsid w:val="0055347A"/>
    <w:rsid w:val="00553764"/>
    <w:rsid w:val="0055535E"/>
    <w:rsid w:val="0055595E"/>
    <w:rsid w:val="0055699E"/>
    <w:rsid w:val="0055704A"/>
    <w:rsid w:val="005576A7"/>
    <w:rsid w:val="00557988"/>
    <w:rsid w:val="00560059"/>
    <w:rsid w:val="005604A7"/>
    <w:rsid w:val="005611EF"/>
    <w:rsid w:val="005627B2"/>
    <w:rsid w:val="00562A7E"/>
    <w:rsid w:val="00562C49"/>
    <w:rsid w:val="00562DEF"/>
    <w:rsid w:val="0056321A"/>
    <w:rsid w:val="00563271"/>
    <w:rsid w:val="005632E0"/>
    <w:rsid w:val="005634D0"/>
    <w:rsid w:val="00563A35"/>
    <w:rsid w:val="0056468A"/>
    <w:rsid w:val="00565095"/>
    <w:rsid w:val="0056534C"/>
    <w:rsid w:val="00566370"/>
    <w:rsid w:val="005664BB"/>
    <w:rsid w:val="00566596"/>
    <w:rsid w:val="00566629"/>
    <w:rsid w:val="005713C2"/>
    <w:rsid w:val="00571E2D"/>
    <w:rsid w:val="00572D99"/>
    <w:rsid w:val="00573308"/>
    <w:rsid w:val="00573895"/>
    <w:rsid w:val="00573CAC"/>
    <w:rsid w:val="00573F9F"/>
    <w:rsid w:val="005741E9"/>
    <w:rsid w:val="005748CF"/>
    <w:rsid w:val="00574E73"/>
    <w:rsid w:val="0057527D"/>
    <w:rsid w:val="005759BC"/>
    <w:rsid w:val="00575AE5"/>
    <w:rsid w:val="0057677A"/>
    <w:rsid w:val="00577410"/>
    <w:rsid w:val="005774F5"/>
    <w:rsid w:val="00577B37"/>
    <w:rsid w:val="00577B54"/>
    <w:rsid w:val="005804F4"/>
    <w:rsid w:val="00580A20"/>
    <w:rsid w:val="00580B38"/>
    <w:rsid w:val="00580C6F"/>
    <w:rsid w:val="005818C2"/>
    <w:rsid w:val="005821F3"/>
    <w:rsid w:val="00582899"/>
    <w:rsid w:val="005828CB"/>
    <w:rsid w:val="005828F3"/>
    <w:rsid w:val="00582DA4"/>
    <w:rsid w:val="00582DC5"/>
    <w:rsid w:val="00584270"/>
    <w:rsid w:val="00584738"/>
    <w:rsid w:val="0058603A"/>
    <w:rsid w:val="00586559"/>
    <w:rsid w:val="00587760"/>
    <w:rsid w:val="0058799B"/>
    <w:rsid w:val="00587AFB"/>
    <w:rsid w:val="00590478"/>
    <w:rsid w:val="00590EA0"/>
    <w:rsid w:val="00591594"/>
    <w:rsid w:val="00591631"/>
    <w:rsid w:val="00591BDF"/>
    <w:rsid w:val="00591FCA"/>
    <w:rsid w:val="005920B0"/>
    <w:rsid w:val="00592908"/>
    <w:rsid w:val="00593648"/>
    <w:rsid w:val="0059376F"/>
    <w:rsid w:val="0059380D"/>
    <w:rsid w:val="005950FE"/>
    <w:rsid w:val="00595374"/>
    <w:rsid w:val="00595A8F"/>
    <w:rsid w:val="00595DB7"/>
    <w:rsid w:val="00596644"/>
    <w:rsid w:val="00596AB5"/>
    <w:rsid w:val="00596C43"/>
    <w:rsid w:val="005977C2"/>
    <w:rsid w:val="005978D7"/>
    <w:rsid w:val="00597BF2"/>
    <w:rsid w:val="00597E48"/>
    <w:rsid w:val="005A07F2"/>
    <w:rsid w:val="005A08AD"/>
    <w:rsid w:val="005A0EEB"/>
    <w:rsid w:val="005A12AD"/>
    <w:rsid w:val="005A13BB"/>
    <w:rsid w:val="005A1988"/>
    <w:rsid w:val="005A2399"/>
    <w:rsid w:val="005A282A"/>
    <w:rsid w:val="005A4889"/>
    <w:rsid w:val="005A4993"/>
    <w:rsid w:val="005A5A83"/>
    <w:rsid w:val="005A61C9"/>
    <w:rsid w:val="005A6364"/>
    <w:rsid w:val="005A7A19"/>
    <w:rsid w:val="005A7B04"/>
    <w:rsid w:val="005B00BC"/>
    <w:rsid w:val="005B03F3"/>
    <w:rsid w:val="005B0438"/>
    <w:rsid w:val="005B134E"/>
    <w:rsid w:val="005B2039"/>
    <w:rsid w:val="005B285B"/>
    <w:rsid w:val="005B29BD"/>
    <w:rsid w:val="005B32F0"/>
    <w:rsid w:val="005B3410"/>
    <w:rsid w:val="005B344F"/>
    <w:rsid w:val="005B38C7"/>
    <w:rsid w:val="005B39AE"/>
    <w:rsid w:val="005B3B6B"/>
    <w:rsid w:val="005B3E6F"/>
    <w:rsid w:val="005B3FBA"/>
    <w:rsid w:val="005B46C1"/>
    <w:rsid w:val="005B470C"/>
    <w:rsid w:val="005B4A09"/>
    <w:rsid w:val="005B4A1D"/>
    <w:rsid w:val="005B4EEE"/>
    <w:rsid w:val="005B547C"/>
    <w:rsid w:val="005B5535"/>
    <w:rsid w:val="005B572A"/>
    <w:rsid w:val="005B624F"/>
    <w:rsid w:val="005B6252"/>
    <w:rsid w:val="005B674D"/>
    <w:rsid w:val="005B68D4"/>
    <w:rsid w:val="005B7377"/>
    <w:rsid w:val="005B77F5"/>
    <w:rsid w:val="005B78C3"/>
    <w:rsid w:val="005C00EA"/>
    <w:rsid w:val="005C0141"/>
    <w:rsid w:val="005C01FF"/>
    <w:rsid w:val="005C0C65"/>
    <w:rsid w:val="005C0CBE"/>
    <w:rsid w:val="005C0E59"/>
    <w:rsid w:val="005C1FCF"/>
    <w:rsid w:val="005C22B6"/>
    <w:rsid w:val="005C37B4"/>
    <w:rsid w:val="005C3BF0"/>
    <w:rsid w:val="005C45E9"/>
    <w:rsid w:val="005C4D72"/>
    <w:rsid w:val="005C5855"/>
    <w:rsid w:val="005C6598"/>
    <w:rsid w:val="005C75C6"/>
    <w:rsid w:val="005C76BF"/>
    <w:rsid w:val="005C7C81"/>
    <w:rsid w:val="005C7CC1"/>
    <w:rsid w:val="005D01CA"/>
    <w:rsid w:val="005D0D5D"/>
    <w:rsid w:val="005D0E24"/>
    <w:rsid w:val="005D0EF7"/>
    <w:rsid w:val="005D1885"/>
    <w:rsid w:val="005D276E"/>
    <w:rsid w:val="005D29EA"/>
    <w:rsid w:val="005D43A1"/>
    <w:rsid w:val="005D4801"/>
    <w:rsid w:val="005D494F"/>
    <w:rsid w:val="005D4A38"/>
    <w:rsid w:val="005D6731"/>
    <w:rsid w:val="005D6A61"/>
    <w:rsid w:val="005D6EA9"/>
    <w:rsid w:val="005D78CA"/>
    <w:rsid w:val="005D792A"/>
    <w:rsid w:val="005D7EFF"/>
    <w:rsid w:val="005E0F1D"/>
    <w:rsid w:val="005E1091"/>
    <w:rsid w:val="005E169D"/>
    <w:rsid w:val="005E1738"/>
    <w:rsid w:val="005E1878"/>
    <w:rsid w:val="005E1A51"/>
    <w:rsid w:val="005E29E9"/>
    <w:rsid w:val="005E2A5C"/>
    <w:rsid w:val="005E2C6A"/>
    <w:rsid w:val="005E2DF3"/>
    <w:rsid w:val="005E2EEA"/>
    <w:rsid w:val="005E33C6"/>
    <w:rsid w:val="005E3708"/>
    <w:rsid w:val="005E37DF"/>
    <w:rsid w:val="005E3CCD"/>
    <w:rsid w:val="005E3D6B"/>
    <w:rsid w:val="005E3E12"/>
    <w:rsid w:val="005E3E3D"/>
    <w:rsid w:val="005E3ED5"/>
    <w:rsid w:val="005E422D"/>
    <w:rsid w:val="005E4A60"/>
    <w:rsid w:val="005E50E5"/>
    <w:rsid w:val="005E53B4"/>
    <w:rsid w:val="005E5B55"/>
    <w:rsid w:val="005E5E4A"/>
    <w:rsid w:val="005E693D"/>
    <w:rsid w:val="005E6A40"/>
    <w:rsid w:val="005E75BF"/>
    <w:rsid w:val="005E78FE"/>
    <w:rsid w:val="005E7A7B"/>
    <w:rsid w:val="005E7CDD"/>
    <w:rsid w:val="005F001E"/>
    <w:rsid w:val="005F1C8F"/>
    <w:rsid w:val="005F23F9"/>
    <w:rsid w:val="005F289A"/>
    <w:rsid w:val="005F377D"/>
    <w:rsid w:val="005F393E"/>
    <w:rsid w:val="005F5403"/>
    <w:rsid w:val="005F57BA"/>
    <w:rsid w:val="005F60E0"/>
    <w:rsid w:val="005F61E6"/>
    <w:rsid w:val="005F6C36"/>
    <w:rsid w:val="005F6C45"/>
    <w:rsid w:val="005F76F1"/>
    <w:rsid w:val="005F7C41"/>
    <w:rsid w:val="00600435"/>
    <w:rsid w:val="006004C7"/>
    <w:rsid w:val="00600689"/>
    <w:rsid w:val="0060068E"/>
    <w:rsid w:val="0060078D"/>
    <w:rsid w:val="00600FA6"/>
    <w:rsid w:val="0060230C"/>
    <w:rsid w:val="00602DE4"/>
    <w:rsid w:val="0060336D"/>
    <w:rsid w:val="00603563"/>
    <w:rsid w:val="00603C4A"/>
    <w:rsid w:val="00604091"/>
    <w:rsid w:val="00605510"/>
    <w:rsid w:val="00605A69"/>
    <w:rsid w:val="00605F2C"/>
    <w:rsid w:val="00606BD5"/>
    <w:rsid w:val="00606C54"/>
    <w:rsid w:val="00607234"/>
    <w:rsid w:val="00607AAB"/>
    <w:rsid w:val="00607F01"/>
    <w:rsid w:val="00610652"/>
    <w:rsid w:val="00610812"/>
    <w:rsid w:val="00610C00"/>
    <w:rsid w:val="00610D50"/>
    <w:rsid w:val="0061107A"/>
    <w:rsid w:val="00611D55"/>
    <w:rsid w:val="00612258"/>
    <w:rsid w:val="00612998"/>
    <w:rsid w:val="00612FB1"/>
    <w:rsid w:val="006130E0"/>
    <w:rsid w:val="00613542"/>
    <w:rsid w:val="0061399F"/>
    <w:rsid w:val="00614155"/>
    <w:rsid w:val="00614375"/>
    <w:rsid w:val="00615B0A"/>
    <w:rsid w:val="00615D1B"/>
    <w:rsid w:val="00616767"/>
    <w:rsid w:val="006168CF"/>
    <w:rsid w:val="00616E4D"/>
    <w:rsid w:val="00617153"/>
    <w:rsid w:val="00617661"/>
    <w:rsid w:val="00617755"/>
    <w:rsid w:val="0062011B"/>
    <w:rsid w:val="006202D3"/>
    <w:rsid w:val="006204C1"/>
    <w:rsid w:val="00620C83"/>
    <w:rsid w:val="006211C6"/>
    <w:rsid w:val="00621784"/>
    <w:rsid w:val="00622A8A"/>
    <w:rsid w:val="006239F8"/>
    <w:rsid w:val="00623EA3"/>
    <w:rsid w:val="0062428F"/>
    <w:rsid w:val="006242D9"/>
    <w:rsid w:val="00624D1E"/>
    <w:rsid w:val="00625D7D"/>
    <w:rsid w:val="006262DA"/>
    <w:rsid w:val="00626DE0"/>
    <w:rsid w:val="0062704F"/>
    <w:rsid w:val="0062740E"/>
    <w:rsid w:val="00627BAA"/>
    <w:rsid w:val="00630901"/>
    <w:rsid w:val="00630BE6"/>
    <w:rsid w:val="00631966"/>
    <w:rsid w:val="00631F8E"/>
    <w:rsid w:val="00632A4B"/>
    <w:rsid w:val="0063339A"/>
    <w:rsid w:val="00635016"/>
    <w:rsid w:val="00636546"/>
    <w:rsid w:val="00636EE9"/>
    <w:rsid w:val="00637801"/>
    <w:rsid w:val="00637C21"/>
    <w:rsid w:val="00637C76"/>
    <w:rsid w:val="0064027E"/>
    <w:rsid w:val="00640950"/>
    <w:rsid w:val="006409AD"/>
    <w:rsid w:val="00640BA2"/>
    <w:rsid w:val="00640BF5"/>
    <w:rsid w:val="00640D6A"/>
    <w:rsid w:val="00640DEE"/>
    <w:rsid w:val="00640F96"/>
    <w:rsid w:val="0064176E"/>
    <w:rsid w:val="00641895"/>
    <w:rsid w:val="00641AE7"/>
    <w:rsid w:val="006423D0"/>
    <w:rsid w:val="00642629"/>
    <w:rsid w:val="00642832"/>
    <w:rsid w:val="0064330E"/>
    <w:rsid w:val="00643404"/>
    <w:rsid w:val="00643817"/>
    <w:rsid w:val="006442ED"/>
    <w:rsid w:val="00644E5D"/>
    <w:rsid w:val="00645949"/>
    <w:rsid w:val="00645A83"/>
    <w:rsid w:val="00645AC6"/>
    <w:rsid w:val="00645D1B"/>
    <w:rsid w:val="0064612C"/>
    <w:rsid w:val="0064649E"/>
    <w:rsid w:val="0064655F"/>
    <w:rsid w:val="006470FD"/>
    <w:rsid w:val="00650A33"/>
    <w:rsid w:val="00651D3F"/>
    <w:rsid w:val="0065293D"/>
    <w:rsid w:val="00652FAC"/>
    <w:rsid w:val="0065322E"/>
    <w:rsid w:val="00653EFC"/>
    <w:rsid w:val="00654021"/>
    <w:rsid w:val="006547AA"/>
    <w:rsid w:val="00654C7A"/>
    <w:rsid w:val="0065545D"/>
    <w:rsid w:val="006559D9"/>
    <w:rsid w:val="00655FEB"/>
    <w:rsid w:val="00656078"/>
    <w:rsid w:val="00656EA4"/>
    <w:rsid w:val="00657FD6"/>
    <w:rsid w:val="0066075A"/>
    <w:rsid w:val="00660CA5"/>
    <w:rsid w:val="00661045"/>
    <w:rsid w:val="006611AC"/>
    <w:rsid w:val="0066151A"/>
    <w:rsid w:val="00661DFB"/>
    <w:rsid w:val="00662001"/>
    <w:rsid w:val="0066272B"/>
    <w:rsid w:val="00662F76"/>
    <w:rsid w:val="00663156"/>
    <w:rsid w:val="00663E74"/>
    <w:rsid w:val="006642CA"/>
    <w:rsid w:val="006649BC"/>
    <w:rsid w:val="00665952"/>
    <w:rsid w:val="00666637"/>
    <w:rsid w:val="00666DA8"/>
    <w:rsid w:val="0066713A"/>
    <w:rsid w:val="00670AA5"/>
    <w:rsid w:val="00670ABF"/>
    <w:rsid w:val="00671057"/>
    <w:rsid w:val="00672912"/>
    <w:rsid w:val="0067359D"/>
    <w:rsid w:val="00673A5C"/>
    <w:rsid w:val="00674DA0"/>
    <w:rsid w:val="00674F0B"/>
    <w:rsid w:val="00674FEA"/>
    <w:rsid w:val="0067554A"/>
    <w:rsid w:val="00675AAF"/>
    <w:rsid w:val="00675EB2"/>
    <w:rsid w:val="00675F3C"/>
    <w:rsid w:val="0067634F"/>
    <w:rsid w:val="006763EC"/>
    <w:rsid w:val="00677955"/>
    <w:rsid w:val="006779C5"/>
    <w:rsid w:val="0068031A"/>
    <w:rsid w:val="00680CF1"/>
    <w:rsid w:val="00681422"/>
    <w:rsid w:val="00681B2F"/>
    <w:rsid w:val="00681E04"/>
    <w:rsid w:val="00681F39"/>
    <w:rsid w:val="00682327"/>
    <w:rsid w:val="006823EC"/>
    <w:rsid w:val="00683087"/>
    <w:rsid w:val="0068308E"/>
    <w:rsid w:val="00683234"/>
    <w:rsid w:val="0068335F"/>
    <w:rsid w:val="00683801"/>
    <w:rsid w:val="00684018"/>
    <w:rsid w:val="00684365"/>
    <w:rsid w:val="006846C7"/>
    <w:rsid w:val="00686810"/>
    <w:rsid w:val="00686CA4"/>
    <w:rsid w:val="00687217"/>
    <w:rsid w:val="0069242B"/>
    <w:rsid w:val="00692C85"/>
    <w:rsid w:val="00693302"/>
    <w:rsid w:val="0069436E"/>
    <w:rsid w:val="0069455A"/>
    <w:rsid w:val="00694EC5"/>
    <w:rsid w:val="00695A65"/>
    <w:rsid w:val="0069640B"/>
    <w:rsid w:val="006964AD"/>
    <w:rsid w:val="0069693A"/>
    <w:rsid w:val="00696EF4"/>
    <w:rsid w:val="006A00FE"/>
    <w:rsid w:val="006A062B"/>
    <w:rsid w:val="006A0803"/>
    <w:rsid w:val="006A087D"/>
    <w:rsid w:val="006A13D9"/>
    <w:rsid w:val="006A1539"/>
    <w:rsid w:val="006A1B83"/>
    <w:rsid w:val="006A21CD"/>
    <w:rsid w:val="006A3139"/>
    <w:rsid w:val="006A389B"/>
    <w:rsid w:val="006A3A46"/>
    <w:rsid w:val="006A3E9E"/>
    <w:rsid w:val="006A4403"/>
    <w:rsid w:val="006A4EAA"/>
    <w:rsid w:val="006A566F"/>
    <w:rsid w:val="006A5918"/>
    <w:rsid w:val="006A5F9B"/>
    <w:rsid w:val="006A685F"/>
    <w:rsid w:val="006A76FC"/>
    <w:rsid w:val="006A7734"/>
    <w:rsid w:val="006A77D9"/>
    <w:rsid w:val="006A7EE1"/>
    <w:rsid w:val="006A7F9F"/>
    <w:rsid w:val="006B0530"/>
    <w:rsid w:val="006B08D0"/>
    <w:rsid w:val="006B11E9"/>
    <w:rsid w:val="006B165B"/>
    <w:rsid w:val="006B2009"/>
    <w:rsid w:val="006B21B2"/>
    <w:rsid w:val="006B2B7A"/>
    <w:rsid w:val="006B2E2D"/>
    <w:rsid w:val="006B3A80"/>
    <w:rsid w:val="006B3BBC"/>
    <w:rsid w:val="006B3E10"/>
    <w:rsid w:val="006B4A4A"/>
    <w:rsid w:val="006B4DE7"/>
    <w:rsid w:val="006B573B"/>
    <w:rsid w:val="006B5E68"/>
    <w:rsid w:val="006B68D5"/>
    <w:rsid w:val="006B6B2A"/>
    <w:rsid w:val="006B7F72"/>
    <w:rsid w:val="006C0527"/>
    <w:rsid w:val="006C0CBF"/>
    <w:rsid w:val="006C1633"/>
    <w:rsid w:val="006C1904"/>
    <w:rsid w:val="006C19B2"/>
    <w:rsid w:val="006C1D4D"/>
    <w:rsid w:val="006C2737"/>
    <w:rsid w:val="006C28EB"/>
    <w:rsid w:val="006C2B55"/>
    <w:rsid w:val="006C3DB4"/>
    <w:rsid w:val="006C4345"/>
    <w:rsid w:val="006C4C64"/>
    <w:rsid w:val="006C564F"/>
    <w:rsid w:val="006C5BB8"/>
    <w:rsid w:val="006C6936"/>
    <w:rsid w:val="006C6F03"/>
    <w:rsid w:val="006C6F5C"/>
    <w:rsid w:val="006C713F"/>
    <w:rsid w:val="006C7483"/>
    <w:rsid w:val="006C7B01"/>
    <w:rsid w:val="006C7E93"/>
    <w:rsid w:val="006D0FE8"/>
    <w:rsid w:val="006D17A3"/>
    <w:rsid w:val="006D1A93"/>
    <w:rsid w:val="006D2143"/>
    <w:rsid w:val="006D2491"/>
    <w:rsid w:val="006D24D4"/>
    <w:rsid w:val="006D27C8"/>
    <w:rsid w:val="006D290D"/>
    <w:rsid w:val="006D2F73"/>
    <w:rsid w:val="006D3336"/>
    <w:rsid w:val="006D34D9"/>
    <w:rsid w:val="006D3601"/>
    <w:rsid w:val="006D39B9"/>
    <w:rsid w:val="006D3F5A"/>
    <w:rsid w:val="006D42D2"/>
    <w:rsid w:val="006D4B2B"/>
    <w:rsid w:val="006D4F3C"/>
    <w:rsid w:val="006D5068"/>
    <w:rsid w:val="006D54FF"/>
    <w:rsid w:val="006D579B"/>
    <w:rsid w:val="006D59D7"/>
    <w:rsid w:val="006D5B51"/>
    <w:rsid w:val="006D5C66"/>
    <w:rsid w:val="006D5F63"/>
    <w:rsid w:val="006D60FC"/>
    <w:rsid w:val="006D6406"/>
    <w:rsid w:val="006D6482"/>
    <w:rsid w:val="006D6805"/>
    <w:rsid w:val="006D6F08"/>
    <w:rsid w:val="006D79D6"/>
    <w:rsid w:val="006E09ED"/>
    <w:rsid w:val="006E1B3C"/>
    <w:rsid w:val="006E23FB"/>
    <w:rsid w:val="006E28FB"/>
    <w:rsid w:val="006E325A"/>
    <w:rsid w:val="006E33EC"/>
    <w:rsid w:val="006E3612"/>
    <w:rsid w:val="006E36E3"/>
    <w:rsid w:val="006E3802"/>
    <w:rsid w:val="006E5467"/>
    <w:rsid w:val="006E5ED0"/>
    <w:rsid w:val="006E63D8"/>
    <w:rsid w:val="006E6C02"/>
    <w:rsid w:val="006E799C"/>
    <w:rsid w:val="006E7EF2"/>
    <w:rsid w:val="006F0434"/>
    <w:rsid w:val="006F0DB1"/>
    <w:rsid w:val="006F18C0"/>
    <w:rsid w:val="006F1937"/>
    <w:rsid w:val="006F1A4B"/>
    <w:rsid w:val="006F1A74"/>
    <w:rsid w:val="006F231A"/>
    <w:rsid w:val="006F247A"/>
    <w:rsid w:val="006F2C01"/>
    <w:rsid w:val="006F3CA3"/>
    <w:rsid w:val="006F3E07"/>
    <w:rsid w:val="006F3E38"/>
    <w:rsid w:val="006F3E87"/>
    <w:rsid w:val="006F50A7"/>
    <w:rsid w:val="006F517B"/>
    <w:rsid w:val="006F5384"/>
    <w:rsid w:val="006F5B59"/>
    <w:rsid w:val="006F621D"/>
    <w:rsid w:val="006F6B55"/>
    <w:rsid w:val="006F788D"/>
    <w:rsid w:val="006F78E1"/>
    <w:rsid w:val="006F7CA5"/>
    <w:rsid w:val="007000B8"/>
    <w:rsid w:val="0070096A"/>
    <w:rsid w:val="00700A7E"/>
    <w:rsid w:val="00700D71"/>
    <w:rsid w:val="00701072"/>
    <w:rsid w:val="00701E4D"/>
    <w:rsid w:val="00702054"/>
    <w:rsid w:val="007022D9"/>
    <w:rsid w:val="00702C69"/>
    <w:rsid w:val="007035A4"/>
    <w:rsid w:val="007035E4"/>
    <w:rsid w:val="00704230"/>
    <w:rsid w:val="00704512"/>
    <w:rsid w:val="00705AB5"/>
    <w:rsid w:val="007106FD"/>
    <w:rsid w:val="00710BBF"/>
    <w:rsid w:val="00711799"/>
    <w:rsid w:val="00711E10"/>
    <w:rsid w:val="00712B78"/>
    <w:rsid w:val="00712D9D"/>
    <w:rsid w:val="0071393B"/>
    <w:rsid w:val="00713A8A"/>
    <w:rsid w:val="00713EE2"/>
    <w:rsid w:val="00714903"/>
    <w:rsid w:val="00715013"/>
    <w:rsid w:val="007159D3"/>
    <w:rsid w:val="00715D9B"/>
    <w:rsid w:val="0071684E"/>
    <w:rsid w:val="00716FFB"/>
    <w:rsid w:val="00717733"/>
    <w:rsid w:val="007177FC"/>
    <w:rsid w:val="00720AA1"/>
    <w:rsid w:val="00720C5E"/>
    <w:rsid w:val="00721701"/>
    <w:rsid w:val="00721BFA"/>
    <w:rsid w:val="00723AB8"/>
    <w:rsid w:val="00723C0D"/>
    <w:rsid w:val="00723FD3"/>
    <w:rsid w:val="0072456D"/>
    <w:rsid w:val="0072702B"/>
    <w:rsid w:val="007302FF"/>
    <w:rsid w:val="00730AED"/>
    <w:rsid w:val="00731385"/>
    <w:rsid w:val="00731835"/>
    <w:rsid w:val="00732539"/>
    <w:rsid w:val="00733346"/>
    <w:rsid w:val="007341F8"/>
    <w:rsid w:val="00734372"/>
    <w:rsid w:val="00734715"/>
    <w:rsid w:val="00734BDA"/>
    <w:rsid w:val="00734C81"/>
    <w:rsid w:val="00734EB8"/>
    <w:rsid w:val="00735380"/>
    <w:rsid w:val="007355FB"/>
    <w:rsid w:val="00735B48"/>
    <w:rsid w:val="00735F8B"/>
    <w:rsid w:val="0073613E"/>
    <w:rsid w:val="0073639F"/>
    <w:rsid w:val="0073700E"/>
    <w:rsid w:val="007379DD"/>
    <w:rsid w:val="00737AFF"/>
    <w:rsid w:val="00741B9E"/>
    <w:rsid w:val="00741CEA"/>
    <w:rsid w:val="007422AA"/>
    <w:rsid w:val="007422BC"/>
    <w:rsid w:val="00742D1F"/>
    <w:rsid w:val="0074355B"/>
    <w:rsid w:val="00743EBA"/>
    <w:rsid w:val="007449B3"/>
    <w:rsid w:val="00744C8E"/>
    <w:rsid w:val="00744E7A"/>
    <w:rsid w:val="00745376"/>
    <w:rsid w:val="007463C8"/>
    <w:rsid w:val="00746E5E"/>
    <w:rsid w:val="0074707E"/>
    <w:rsid w:val="0074724C"/>
    <w:rsid w:val="00747974"/>
    <w:rsid w:val="00747C0A"/>
    <w:rsid w:val="00747D74"/>
    <w:rsid w:val="00750635"/>
    <w:rsid w:val="00751078"/>
    <w:rsid w:val="00751382"/>
    <w:rsid w:val="007513B8"/>
    <w:rsid w:val="007513F8"/>
    <w:rsid w:val="007516DC"/>
    <w:rsid w:val="00751E31"/>
    <w:rsid w:val="00752AA0"/>
    <w:rsid w:val="00754B80"/>
    <w:rsid w:val="00755212"/>
    <w:rsid w:val="00755789"/>
    <w:rsid w:val="00755CFD"/>
    <w:rsid w:val="00755FFC"/>
    <w:rsid w:val="0075645D"/>
    <w:rsid w:val="0075677F"/>
    <w:rsid w:val="00756E18"/>
    <w:rsid w:val="0075780D"/>
    <w:rsid w:val="00760053"/>
    <w:rsid w:val="0076098F"/>
    <w:rsid w:val="00761472"/>
    <w:rsid w:val="007616A6"/>
    <w:rsid w:val="00761918"/>
    <w:rsid w:val="00762B4D"/>
    <w:rsid w:val="00762BB7"/>
    <w:rsid w:val="00762F03"/>
    <w:rsid w:val="00763599"/>
    <w:rsid w:val="00763751"/>
    <w:rsid w:val="00764048"/>
    <w:rsid w:val="0076413B"/>
    <w:rsid w:val="007648AE"/>
    <w:rsid w:val="00764A94"/>
    <w:rsid w:val="00764BF8"/>
    <w:rsid w:val="00764FD8"/>
    <w:rsid w:val="0076514D"/>
    <w:rsid w:val="007655C1"/>
    <w:rsid w:val="0076694E"/>
    <w:rsid w:val="00767611"/>
    <w:rsid w:val="007676CD"/>
    <w:rsid w:val="007676ED"/>
    <w:rsid w:val="00767A4C"/>
    <w:rsid w:val="00770BF9"/>
    <w:rsid w:val="00771D87"/>
    <w:rsid w:val="00773D59"/>
    <w:rsid w:val="0077426D"/>
    <w:rsid w:val="00775468"/>
    <w:rsid w:val="00775BED"/>
    <w:rsid w:val="00775D95"/>
    <w:rsid w:val="007767FD"/>
    <w:rsid w:val="00776EE7"/>
    <w:rsid w:val="00776F05"/>
    <w:rsid w:val="0077774C"/>
    <w:rsid w:val="00777A6E"/>
    <w:rsid w:val="00780428"/>
    <w:rsid w:val="007805B5"/>
    <w:rsid w:val="0078060D"/>
    <w:rsid w:val="00781003"/>
    <w:rsid w:val="007816D9"/>
    <w:rsid w:val="00782AD2"/>
    <w:rsid w:val="007839F7"/>
    <w:rsid w:val="00783D49"/>
    <w:rsid w:val="007846F0"/>
    <w:rsid w:val="00785080"/>
    <w:rsid w:val="0078664D"/>
    <w:rsid w:val="00786FCF"/>
    <w:rsid w:val="00787BC9"/>
    <w:rsid w:val="00787E96"/>
    <w:rsid w:val="00790948"/>
    <w:rsid w:val="00790CA2"/>
    <w:rsid w:val="00790CD7"/>
    <w:rsid w:val="00790DF6"/>
    <w:rsid w:val="007911FD"/>
    <w:rsid w:val="00791996"/>
    <w:rsid w:val="00792142"/>
    <w:rsid w:val="00792335"/>
    <w:rsid w:val="00792CE0"/>
    <w:rsid w:val="007934FB"/>
    <w:rsid w:val="00793930"/>
    <w:rsid w:val="00793DD1"/>
    <w:rsid w:val="00794BBD"/>
    <w:rsid w:val="00794EE5"/>
    <w:rsid w:val="00794FEC"/>
    <w:rsid w:val="00795C3B"/>
    <w:rsid w:val="00795EFE"/>
    <w:rsid w:val="00796FDB"/>
    <w:rsid w:val="00797167"/>
    <w:rsid w:val="007A003E"/>
    <w:rsid w:val="007A0E40"/>
    <w:rsid w:val="007A0F05"/>
    <w:rsid w:val="007A1142"/>
    <w:rsid w:val="007A1965"/>
    <w:rsid w:val="007A1B82"/>
    <w:rsid w:val="007A1BE7"/>
    <w:rsid w:val="007A21E9"/>
    <w:rsid w:val="007A2C46"/>
    <w:rsid w:val="007A2D04"/>
    <w:rsid w:val="007A2ED1"/>
    <w:rsid w:val="007A2F06"/>
    <w:rsid w:val="007A388D"/>
    <w:rsid w:val="007A4298"/>
    <w:rsid w:val="007A42E7"/>
    <w:rsid w:val="007A4BE6"/>
    <w:rsid w:val="007A5694"/>
    <w:rsid w:val="007A5830"/>
    <w:rsid w:val="007B07C5"/>
    <w:rsid w:val="007B0DC6"/>
    <w:rsid w:val="007B1094"/>
    <w:rsid w:val="007B1762"/>
    <w:rsid w:val="007B223A"/>
    <w:rsid w:val="007B2274"/>
    <w:rsid w:val="007B2310"/>
    <w:rsid w:val="007B3320"/>
    <w:rsid w:val="007B4233"/>
    <w:rsid w:val="007B5137"/>
    <w:rsid w:val="007B5618"/>
    <w:rsid w:val="007B5855"/>
    <w:rsid w:val="007B5F61"/>
    <w:rsid w:val="007B66A4"/>
    <w:rsid w:val="007B6BB1"/>
    <w:rsid w:val="007B6D11"/>
    <w:rsid w:val="007B7C7B"/>
    <w:rsid w:val="007B7F51"/>
    <w:rsid w:val="007C0491"/>
    <w:rsid w:val="007C13D5"/>
    <w:rsid w:val="007C1917"/>
    <w:rsid w:val="007C1974"/>
    <w:rsid w:val="007C1D4F"/>
    <w:rsid w:val="007C1F45"/>
    <w:rsid w:val="007C200E"/>
    <w:rsid w:val="007C301F"/>
    <w:rsid w:val="007C327B"/>
    <w:rsid w:val="007C3713"/>
    <w:rsid w:val="007C3AD8"/>
    <w:rsid w:val="007C4540"/>
    <w:rsid w:val="007C47AD"/>
    <w:rsid w:val="007C53D5"/>
    <w:rsid w:val="007C55D1"/>
    <w:rsid w:val="007C65AF"/>
    <w:rsid w:val="007C6E8A"/>
    <w:rsid w:val="007C7ACB"/>
    <w:rsid w:val="007D0544"/>
    <w:rsid w:val="007D135D"/>
    <w:rsid w:val="007D2152"/>
    <w:rsid w:val="007D2E9E"/>
    <w:rsid w:val="007D361F"/>
    <w:rsid w:val="007D48BC"/>
    <w:rsid w:val="007D552D"/>
    <w:rsid w:val="007D5884"/>
    <w:rsid w:val="007D5A24"/>
    <w:rsid w:val="007D6214"/>
    <w:rsid w:val="007D6A93"/>
    <w:rsid w:val="007D730F"/>
    <w:rsid w:val="007D7CD8"/>
    <w:rsid w:val="007D7CE9"/>
    <w:rsid w:val="007D7DFD"/>
    <w:rsid w:val="007E106C"/>
    <w:rsid w:val="007E12CB"/>
    <w:rsid w:val="007E157F"/>
    <w:rsid w:val="007E207A"/>
    <w:rsid w:val="007E2C26"/>
    <w:rsid w:val="007E2FD4"/>
    <w:rsid w:val="007E3970"/>
    <w:rsid w:val="007E3AA7"/>
    <w:rsid w:val="007E3B63"/>
    <w:rsid w:val="007E45BC"/>
    <w:rsid w:val="007E51BC"/>
    <w:rsid w:val="007E63CA"/>
    <w:rsid w:val="007E69CB"/>
    <w:rsid w:val="007E6DBA"/>
    <w:rsid w:val="007E7C5B"/>
    <w:rsid w:val="007E7E6F"/>
    <w:rsid w:val="007F0C27"/>
    <w:rsid w:val="007F1B88"/>
    <w:rsid w:val="007F2B06"/>
    <w:rsid w:val="007F2E1E"/>
    <w:rsid w:val="007F2EAA"/>
    <w:rsid w:val="007F306F"/>
    <w:rsid w:val="007F3356"/>
    <w:rsid w:val="007F382D"/>
    <w:rsid w:val="007F3C41"/>
    <w:rsid w:val="007F3E09"/>
    <w:rsid w:val="007F4C7F"/>
    <w:rsid w:val="007F512E"/>
    <w:rsid w:val="007F538A"/>
    <w:rsid w:val="007F5492"/>
    <w:rsid w:val="007F6EDD"/>
    <w:rsid w:val="007F70DF"/>
    <w:rsid w:val="007F717C"/>
    <w:rsid w:val="007F737D"/>
    <w:rsid w:val="007F7EB8"/>
    <w:rsid w:val="00800901"/>
    <w:rsid w:val="0080186B"/>
    <w:rsid w:val="008025C8"/>
    <w:rsid w:val="0080271C"/>
    <w:rsid w:val="00802C24"/>
    <w:rsid w:val="0080308E"/>
    <w:rsid w:val="00803650"/>
    <w:rsid w:val="00805303"/>
    <w:rsid w:val="00805539"/>
    <w:rsid w:val="00805AF2"/>
    <w:rsid w:val="0080665A"/>
    <w:rsid w:val="00806705"/>
    <w:rsid w:val="00806738"/>
    <w:rsid w:val="0080673B"/>
    <w:rsid w:val="008068A2"/>
    <w:rsid w:val="008068A8"/>
    <w:rsid w:val="00806C2F"/>
    <w:rsid w:val="00806E75"/>
    <w:rsid w:val="00807473"/>
    <w:rsid w:val="008077F9"/>
    <w:rsid w:val="00807980"/>
    <w:rsid w:val="00807CD5"/>
    <w:rsid w:val="00810708"/>
    <w:rsid w:val="008108B5"/>
    <w:rsid w:val="00810CDF"/>
    <w:rsid w:val="008110FB"/>
    <w:rsid w:val="00812E18"/>
    <w:rsid w:val="008133B8"/>
    <w:rsid w:val="00814597"/>
    <w:rsid w:val="008150E3"/>
    <w:rsid w:val="00815345"/>
    <w:rsid w:val="0081780C"/>
    <w:rsid w:val="00817F0C"/>
    <w:rsid w:val="008207BE"/>
    <w:rsid w:val="008216D5"/>
    <w:rsid w:val="00823627"/>
    <w:rsid w:val="00823BDD"/>
    <w:rsid w:val="00824729"/>
    <w:rsid w:val="008249CE"/>
    <w:rsid w:val="0082504A"/>
    <w:rsid w:val="0082534D"/>
    <w:rsid w:val="008256D4"/>
    <w:rsid w:val="00826C5F"/>
    <w:rsid w:val="00826F21"/>
    <w:rsid w:val="00826FD0"/>
    <w:rsid w:val="008278BA"/>
    <w:rsid w:val="00831554"/>
    <w:rsid w:val="0083178F"/>
    <w:rsid w:val="00831A50"/>
    <w:rsid w:val="00831B3C"/>
    <w:rsid w:val="00831C89"/>
    <w:rsid w:val="00831EDD"/>
    <w:rsid w:val="00832114"/>
    <w:rsid w:val="00833761"/>
    <w:rsid w:val="0083471D"/>
    <w:rsid w:val="00834C46"/>
    <w:rsid w:val="00834E57"/>
    <w:rsid w:val="00835ACD"/>
    <w:rsid w:val="00835B05"/>
    <w:rsid w:val="00836612"/>
    <w:rsid w:val="00836AA6"/>
    <w:rsid w:val="0083715F"/>
    <w:rsid w:val="00837825"/>
    <w:rsid w:val="008403E7"/>
    <w:rsid w:val="00840574"/>
    <w:rsid w:val="008406E2"/>
    <w:rsid w:val="00840719"/>
    <w:rsid w:val="0084093E"/>
    <w:rsid w:val="008416BC"/>
    <w:rsid w:val="00841A88"/>
    <w:rsid w:val="00841CE1"/>
    <w:rsid w:val="00842381"/>
    <w:rsid w:val="008433D9"/>
    <w:rsid w:val="0084354F"/>
    <w:rsid w:val="00843552"/>
    <w:rsid w:val="00843B16"/>
    <w:rsid w:val="00843D8B"/>
    <w:rsid w:val="0084429A"/>
    <w:rsid w:val="008444C0"/>
    <w:rsid w:val="00844950"/>
    <w:rsid w:val="0084591A"/>
    <w:rsid w:val="00845A98"/>
    <w:rsid w:val="00845BF4"/>
    <w:rsid w:val="00845ED3"/>
    <w:rsid w:val="00845F88"/>
    <w:rsid w:val="00846CA9"/>
    <w:rsid w:val="00846D28"/>
    <w:rsid w:val="0084707D"/>
    <w:rsid w:val="008473D8"/>
    <w:rsid w:val="00847573"/>
    <w:rsid w:val="00847BB7"/>
    <w:rsid w:val="00850C2E"/>
    <w:rsid w:val="0085156C"/>
    <w:rsid w:val="008528DC"/>
    <w:rsid w:val="00852B8C"/>
    <w:rsid w:val="00852BD0"/>
    <w:rsid w:val="008532B5"/>
    <w:rsid w:val="008533A8"/>
    <w:rsid w:val="00853A8A"/>
    <w:rsid w:val="00853B48"/>
    <w:rsid w:val="008544EB"/>
    <w:rsid w:val="00854711"/>
    <w:rsid w:val="00854981"/>
    <w:rsid w:val="00855429"/>
    <w:rsid w:val="00855630"/>
    <w:rsid w:val="00856412"/>
    <w:rsid w:val="0085694C"/>
    <w:rsid w:val="00856B72"/>
    <w:rsid w:val="00857B08"/>
    <w:rsid w:val="00860627"/>
    <w:rsid w:val="00860B9F"/>
    <w:rsid w:val="00861202"/>
    <w:rsid w:val="00861687"/>
    <w:rsid w:val="008619E3"/>
    <w:rsid w:val="0086231A"/>
    <w:rsid w:val="00862C63"/>
    <w:rsid w:val="0086331F"/>
    <w:rsid w:val="00863625"/>
    <w:rsid w:val="00863668"/>
    <w:rsid w:val="008636F8"/>
    <w:rsid w:val="0086398F"/>
    <w:rsid w:val="00863C3D"/>
    <w:rsid w:val="00864868"/>
    <w:rsid w:val="00864B2E"/>
    <w:rsid w:val="00864EAC"/>
    <w:rsid w:val="008652BF"/>
    <w:rsid w:val="008655CD"/>
    <w:rsid w:val="008656CA"/>
    <w:rsid w:val="00865963"/>
    <w:rsid w:val="00865F06"/>
    <w:rsid w:val="00866055"/>
    <w:rsid w:val="00866DF0"/>
    <w:rsid w:val="00867A76"/>
    <w:rsid w:val="00867BC4"/>
    <w:rsid w:val="00870A95"/>
    <w:rsid w:val="0087143B"/>
    <w:rsid w:val="00871C1D"/>
    <w:rsid w:val="008733CE"/>
    <w:rsid w:val="008735A6"/>
    <w:rsid w:val="00873CF5"/>
    <w:rsid w:val="00874459"/>
    <w:rsid w:val="0087450E"/>
    <w:rsid w:val="008746BC"/>
    <w:rsid w:val="00874907"/>
    <w:rsid w:val="00874B7E"/>
    <w:rsid w:val="00874E09"/>
    <w:rsid w:val="008750FF"/>
    <w:rsid w:val="00875643"/>
    <w:rsid w:val="008759A4"/>
    <w:rsid w:val="00875A74"/>
    <w:rsid w:val="00875A82"/>
    <w:rsid w:val="00875C96"/>
    <w:rsid w:val="008762C4"/>
    <w:rsid w:val="008768F1"/>
    <w:rsid w:val="00876CA3"/>
    <w:rsid w:val="00877128"/>
    <w:rsid w:val="0087727A"/>
    <w:rsid w:val="008772FE"/>
    <w:rsid w:val="00877480"/>
    <w:rsid w:val="008775F1"/>
    <w:rsid w:val="008812ED"/>
    <w:rsid w:val="0088132C"/>
    <w:rsid w:val="00881495"/>
    <w:rsid w:val="008817CA"/>
    <w:rsid w:val="008821AE"/>
    <w:rsid w:val="00882DD5"/>
    <w:rsid w:val="0088330C"/>
    <w:rsid w:val="008836C9"/>
    <w:rsid w:val="00883D3A"/>
    <w:rsid w:val="008844C9"/>
    <w:rsid w:val="00884B0C"/>
    <w:rsid w:val="008854F7"/>
    <w:rsid w:val="00885A9D"/>
    <w:rsid w:val="00885E03"/>
    <w:rsid w:val="0088627E"/>
    <w:rsid w:val="008868E9"/>
    <w:rsid w:val="00886C88"/>
    <w:rsid w:val="00887227"/>
    <w:rsid w:val="00887233"/>
    <w:rsid w:val="00887258"/>
    <w:rsid w:val="008900EF"/>
    <w:rsid w:val="00890B57"/>
    <w:rsid w:val="00891025"/>
    <w:rsid w:val="00891624"/>
    <w:rsid w:val="008929D2"/>
    <w:rsid w:val="00892A98"/>
    <w:rsid w:val="00892C23"/>
    <w:rsid w:val="0089300D"/>
    <w:rsid w:val="00893636"/>
    <w:rsid w:val="00893B94"/>
    <w:rsid w:val="00893B9C"/>
    <w:rsid w:val="00894924"/>
    <w:rsid w:val="00894F60"/>
    <w:rsid w:val="0089554F"/>
    <w:rsid w:val="00895F12"/>
    <w:rsid w:val="008965F1"/>
    <w:rsid w:val="00896A52"/>
    <w:rsid w:val="00896E9D"/>
    <w:rsid w:val="00896F11"/>
    <w:rsid w:val="00897C0F"/>
    <w:rsid w:val="008A0810"/>
    <w:rsid w:val="008A1049"/>
    <w:rsid w:val="008A1575"/>
    <w:rsid w:val="008A1C98"/>
    <w:rsid w:val="008A1D87"/>
    <w:rsid w:val="008A1E64"/>
    <w:rsid w:val="008A23E8"/>
    <w:rsid w:val="008A322D"/>
    <w:rsid w:val="008A3BB7"/>
    <w:rsid w:val="008A402B"/>
    <w:rsid w:val="008A47F0"/>
    <w:rsid w:val="008A4D72"/>
    <w:rsid w:val="008A5710"/>
    <w:rsid w:val="008A6285"/>
    <w:rsid w:val="008A63B2"/>
    <w:rsid w:val="008A68AF"/>
    <w:rsid w:val="008A70AC"/>
    <w:rsid w:val="008A7609"/>
    <w:rsid w:val="008A7D12"/>
    <w:rsid w:val="008B06CE"/>
    <w:rsid w:val="008B0E78"/>
    <w:rsid w:val="008B1132"/>
    <w:rsid w:val="008B1D20"/>
    <w:rsid w:val="008B2862"/>
    <w:rsid w:val="008B2D1C"/>
    <w:rsid w:val="008B345D"/>
    <w:rsid w:val="008B3C5F"/>
    <w:rsid w:val="008B489F"/>
    <w:rsid w:val="008B5899"/>
    <w:rsid w:val="008C0FCC"/>
    <w:rsid w:val="008C17DA"/>
    <w:rsid w:val="008C1FC2"/>
    <w:rsid w:val="008C23B1"/>
    <w:rsid w:val="008C2508"/>
    <w:rsid w:val="008C290E"/>
    <w:rsid w:val="008C2980"/>
    <w:rsid w:val="008C2A01"/>
    <w:rsid w:val="008C2E03"/>
    <w:rsid w:val="008C2E46"/>
    <w:rsid w:val="008C2FA2"/>
    <w:rsid w:val="008C3D31"/>
    <w:rsid w:val="008C445E"/>
    <w:rsid w:val="008C49D7"/>
    <w:rsid w:val="008C4DD6"/>
    <w:rsid w:val="008C5AFB"/>
    <w:rsid w:val="008C6669"/>
    <w:rsid w:val="008C6BDE"/>
    <w:rsid w:val="008C7147"/>
    <w:rsid w:val="008D06C7"/>
    <w:rsid w:val="008D07FB"/>
    <w:rsid w:val="008D098F"/>
    <w:rsid w:val="008D0A03"/>
    <w:rsid w:val="008D0C02"/>
    <w:rsid w:val="008D119F"/>
    <w:rsid w:val="008D1F27"/>
    <w:rsid w:val="008D2B32"/>
    <w:rsid w:val="008D357D"/>
    <w:rsid w:val="008D435A"/>
    <w:rsid w:val="008D5533"/>
    <w:rsid w:val="008D5672"/>
    <w:rsid w:val="008D63CD"/>
    <w:rsid w:val="008D6610"/>
    <w:rsid w:val="008D682F"/>
    <w:rsid w:val="008D689D"/>
    <w:rsid w:val="008D696D"/>
    <w:rsid w:val="008D75FD"/>
    <w:rsid w:val="008D77D6"/>
    <w:rsid w:val="008D7DB1"/>
    <w:rsid w:val="008D7ED0"/>
    <w:rsid w:val="008D7FE8"/>
    <w:rsid w:val="008D7FEA"/>
    <w:rsid w:val="008E0CB9"/>
    <w:rsid w:val="008E144C"/>
    <w:rsid w:val="008E1BCC"/>
    <w:rsid w:val="008E239B"/>
    <w:rsid w:val="008E2A94"/>
    <w:rsid w:val="008E3317"/>
    <w:rsid w:val="008E387B"/>
    <w:rsid w:val="008E3BA5"/>
    <w:rsid w:val="008E3DE6"/>
    <w:rsid w:val="008E42E6"/>
    <w:rsid w:val="008E4513"/>
    <w:rsid w:val="008E56FD"/>
    <w:rsid w:val="008E6087"/>
    <w:rsid w:val="008E6557"/>
    <w:rsid w:val="008E6BC7"/>
    <w:rsid w:val="008E73C4"/>
    <w:rsid w:val="008E758D"/>
    <w:rsid w:val="008E7EA1"/>
    <w:rsid w:val="008F00B9"/>
    <w:rsid w:val="008F0103"/>
    <w:rsid w:val="008F026F"/>
    <w:rsid w:val="008F0AB3"/>
    <w:rsid w:val="008F0D80"/>
    <w:rsid w:val="008F10A7"/>
    <w:rsid w:val="008F123D"/>
    <w:rsid w:val="008F1A2F"/>
    <w:rsid w:val="008F1B9D"/>
    <w:rsid w:val="008F2DF2"/>
    <w:rsid w:val="008F2E59"/>
    <w:rsid w:val="008F2FAA"/>
    <w:rsid w:val="008F3242"/>
    <w:rsid w:val="008F33D5"/>
    <w:rsid w:val="008F3C9B"/>
    <w:rsid w:val="008F4221"/>
    <w:rsid w:val="008F426E"/>
    <w:rsid w:val="008F47C8"/>
    <w:rsid w:val="008F52BC"/>
    <w:rsid w:val="008F54EB"/>
    <w:rsid w:val="008F5640"/>
    <w:rsid w:val="008F64CE"/>
    <w:rsid w:val="008F67B2"/>
    <w:rsid w:val="008F7294"/>
    <w:rsid w:val="008F7418"/>
    <w:rsid w:val="008F74BD"/>
    <w:rsid w:val="008F755D"/>
    <w:rsid w:val="008F7803"/>
    <w:rsid w:val="008F7A39"/>
    <w:rsid w:val="00900BD7"/>
    <w:rsid w:val="00900CE7"/>
    <w:rsid w:val="0090147D"/>
    <w:rsid w:val="00901674"/>
    <w:rsid w:val="0090170B"/>
    <w:rsid w:val="00901BEE"/>
    <w:rsid w:val="009021E8"/>
    <w:rsid w:val="00902528"/>
    <w:rsid w:val="00902774"/>
    <w:rsid w:val="009033CD"/>
    <w:rsid w:val="00903634"/>
    <w:rsid w:val="00904677"/>
    <w:rsid w:val="0090488B"/>
    <w:rsid w:val="00905EE2"/>
    <w:rsid w:val="009061EE"/>
    <w:rsid w:val="00906D36"/>
    <w:rsid w:val="00910542"/>
    <w:rsid w:val="0091061C"/>
    <w:rsid w:val="00910AAD"/>
    <w:rsid w:val="00911440"/>
    <w:rsid w:val="00911486"/>
    <w:rsid w:val="00911712"/>
    <w:rsid w:val="00911B27"/>
    <w:rsid w:val="00913FDC"/>
    <w:rsid w:val="00913FDE"/>
    <w:rsid w:val="009148BB"/>
    <w:rsid w:val="00914C38"/>
    <w:rsid w:val="00915820"/>
    <w:rsid w:val="009160E6"/>
    <w:rsid w:val="009170BE"/>
    <w:rsid w:val="00917637"/>
    <w:rsid w:val="00920019"/>
    <w:rsid w:val="00920610"/>
    <w:rsid w:val="00920B18"/>
    <w:rsid w:val="00920B55"/>
    <w:rsid w:val="00921425"/>
    <w:rsid w:val="009214C1"/>
    <w:rsid w:val="00921CFC"/>
    <w:rsid w:val="00921E8B"/>
    <w:rsid w:val="009220AF"/>
    <w:rsid w:val="009220D6"/>
    <w:rsid w:val="00922CB4"/>
    <w:rsid w:val="00922CD5"/>
    <w:rsid w:val="009252C1"/>
    <w:rsid w:val="009257B0"/>
    <w:rsid w:val="00926118"/>
    <w:rsid w:val="009262C9"/>
    <w:rsid w:val="00926A55"/>
    <w:rsid w:val="00926A6C"/>
    <w:rsid w:val="00926AD5"/>
    <w:rsid w:val="00926C45"/>
    <w:rsid w:val="00930415"/>
    <w:rsid w:val="009305AA"/>
    <w:rsid w:val="00930EB9"/>
    <w:rsid w:val="00931F34"/>
    <w:rsid w:val="009320BD"/>
    <w:rsid w:val="0093282A"/>
    <w:rsid w:val="00933DC7"/>
    <w:rsid w:val="00934004"/>
    <w:rsid w:val="00934E54"/>
    <w:rsid w:val="009356FA"/>
    <w:rsid w:val="00936711"/>
    <w:rsid w:val="00937535"/>
    <w:rsid w:val="009375A1"/>
    <w:rsid w:val="009401C9"/>
    <w:rsid w:val="0094074C"/>
    <w:rsid w:val="00940756"/>
    <w:rsid w:val="00940AFB"/>
    <w:rsid w:val="009415DB"/>
    <w:rsid w:val="009418F4"/>
    <w:rsid w:val="00942BBC"/>
    <w:rsid w:val="00943497"/>
    <w:rsid w:val="00944180"/>
    <w:rsid w:val="009445CA"/>
    <w:rsid w:val="00944937"/>
    <w:rsid w:val="00944AA0"/>
    <w:rsid w:val="00945581"/>
    <w:rsid w:val="009459BE"/>
    <w:rsid w:val="00945A5D"/>
    <w:rsid w:val="00946563"/>
    <w:rsid w:val="00946D5D"/>
    <w:rsid w:val="00947092"/>
    <w:rsid w:val="009474E2"/>
    <w:rsid w:val="009476FE"/>
    <w:rsid w:val="00947DA2"/>
    <w:rsid w:val="00950900"/>
    <w:rsid w:val="00950C67"/>
    <w:rsid w:val="00951177"/>
    <w:rsid w:val="0095228B"/>
    <w:rsid w:val="0095230E"/>
    <w:rsid w:val="00952D35"/>
    <w:rsid w:val="009531F5"/>
    <w:rsid w:val="009545E6"/>
    <w:rsid w:val="00954A6F"/>
    <w:rsid w:val="0095505C"/>
    <w:rsid w:val="0095531E"/>
    <w:rsid w:val="00955888"/>
    <w:rsid w:val="009558E5"/>
    <w:rsid w:val="00955EA2"/>
    <w:rsid w:val="00956BA1"/>
    <w:rsid w:val="00956D25"/>
    <w:rsid w:val="00956D3E"/>
    <w:rsid w:val="00956F7E"/>
    <w:rsid w:val="009572AF"/>
    <w:rsid w:val="009577FD"/>
    <w:rsid w:val="0096010D"/>
    <w:rsid w:val="009601F3"/>
    <w:rsid w:val="0096076D"/>
    <w:rsid w:val="00960931"/>
    <w:rsid w:val="00960AC6"/>
    <w:rsid w:val="00960E23"/>
    <w:rsid w:val="00960F1F"/>
    <w:rsid w:val="00961595"/>
    <w:rsid w:val="00962A2B"/>
    <w:rsid w:val="00963835"/>
    <w:rsid w:val="00963AB5"/>
    <w:rsid w:val="00963B22"/>
    <w:rsid w:val="00964BBA"/>
    <w:rsid w:val="00964C58"/>
    <w:rsid w:val="00965490"/>
    <w:rsid w:val="0096567A"/>
    <w:rsid w:val="00965DED"/>
    <w:rsid w:val="00967071"/>
    <w:rsid w:val="009673E8"/>
    <w:rsid w:val="009678CB"/>
    <w:rsid w:val="00967DF8"/>
    <w:rsid w:val="00967FB4"/>
    <w:rsid w:val="00970196"/>
    <w:rsid w:val="009709EB"/>
    <w:rsid w:val="00972C35"/>
    <w:rsid w:val="009730DA"/>
    <w:rsid w:val="009733C8"/>
    <w:rsid w:val="0097352B"/>
    <w:rsid w:val="00973728"/>
    <w:rsid w:val="00973A61"/>
    <w:rsid w:val="00974DB8"/>
    <w:rsid w:val="00975FC5"/>
    <w:rsid w:val="009761A3"/>
    <w:rsid w:val="00976FB0"/>
    <w:rsid w:val="00980281"/>
    <w:rsid w:val="00980661"/>
    <w:rsid w:val="0098093B"/>
    <w:rsid w:val="00980E3A"/>
    <w:rsid w:val="00980F14"/>
    <w:rsid w:val="00981153"/>
    <w:rsid w:val="009815EA"/>
    <w:rsid w:val="00981694"/>
    <w:rsid w:val="00981ECA"/>
    <w:rsid w:val="009821C1"/>
    <w:rsid w:val="00982781"/>
    <w:rsid w:val="009830ED"/>
    <w:rsid w:val="009837EB"/>
    <w:rsid w:val="00985569"/>
    <w:rsid w:val="00987306"/>
    <w:rsid w:val="009876D4"/>
    <w:rsid w:val="00987A1C"/>
    <w:rsid w:val="009908E1"/>
    <w:rsid w:val="00991042"/>
    <w:rsid w:val="00991197"/>
    <w:rsid w:val="009914A5"/>
    <w:rsid w:val="00991BF7"/>
    <w:rsid w:val="00992421"/>
    <w:rsid w:val="009925CC"/>
    <w:rsid w:val="009925CF"/>
    <w:rsid w:val="00992E03"/>
    <w:rsid w:val="00992E2C"/>
    <w:rsid w:val="0099350F"/>
    <w:rsid w:val="00994073"/>
    <w:rsid w:val="00994452"/>
    <w:rsid w:val="00994BDA"/>
    <w:rsid w:val="00994E37"/>
    <w:rsid w:val="00994ED0"/>
    <w:rsid w:val="00995052"/>
    <w:rsid w:val="0099548E"/>
    <w:rsid w:val="009956D7"/>
    <w:rsid w:val="00996456"/>
    <w:rsid w:val="00996738"/>
    <w:rsid w:val="00996A12"/>
    <w:rsid w:val="00997A32"/>
    <w:rsid w:val="00997B0F"/>
    <w:rsid w:val="00997B5B"/>
    <w:rsid w:val="009A0A73"/>
    <w:rsid w:val="009A0FC3"/>
    <w:rsid w:val="009A1060"/>
    <w:rsid w:val="009A147F"/>
    <w:rsid w:val="009A1CAD"/>
    <w:rsid w:val="009A2CA4"/>
    <w:rsid w:val="009A2DE6"/>
    <w:rsid w:val="009A33C8"/>
    <w:rsid w:val="009A3440"/>
    <w:rsid w:val="009A3969"/>
    <w:rsid w:val="009A4E0A"/>
    <w:rsid w:val="009A56C7"/>
    <w:rsid w:val="009A5732"/>
    <w:rsid w:val="009A5832"/>
    <w:rsid w:val="009A6838"/>
    <w:rsid w:val="009A69C1"/>
    <w:rsid w:val="009A6BBA"/>
    <w:rsid w:val="009A7D02"/>
    <w:rsid w:val="009B0B49"/>
    <w:rsid w:val="009B1758"/>
    <w:rsid w:val="009B209A"/>
    <w:rsid w:val="009B24B5"/>
    <w:rsid w:val="009B2C00"/>
    <w:rsid w:val="009B3521"/>
    <w:rsid w:val="009B3548"/>
    <w:rsid w:val="009B4143"/>
    <w:rsid w:val="009B4ADE"/>
    <w:rsid w:val="009B4EBC"/>
    <w:rsid w:val="009B5734"/>
    <w:rsid w:val="009B5ABB"/>
    <w:rsid w:val="009B5CFD"/>
    <w:rsid w:val="009B69C3"/>
    <w:rsid w:val="009B6C17"/>
    <w:rsid w:val="009B73CE"/>
    <w:rsid w:val="009B74F5"/>
    <w:rsid w:val="009B79D6"/>
    <w:rsid w:val="009C05A9"/>
    <w:rsid w:val="009C06B4"/>
    <w:rsid w:val="009C06CE"/>
    <w:rsid w:val="009C0C87"/>
    <w:rsid w:val="009C1591"/>
    <w:rsid w:val="009C1A4F"/>
    <w:rsid w:val="009C1ACB"/>
    <w:rsid w:val="009C2461"/>
    <w:rsid w:val="009C3975"/>
    <w:rsid w:val="009C39FB"/>
    <w:rsid w:val="009C3C3E"/>
    <w:rsid w:val="009C4023"/>
    <w:rsid w:val="009C4976"/>
    <w:rsid w:val="009C4C14"/>
    <w:rsid w:val="009C58CB"/>
    <w:rsid w:val="009C5956"/>
    <w:rsid w:val="009C6FE2"/>
    <w:rsid w:val="009C70A3"/>
    <w:rsid w:val="009C7283"/>
    <w:rsid w:val="009C7674"/>
    <w:rsid w:val="009C7CC4"/>
    <w:rsid w:val="009D004A"/>
    <w:rsid w:val="009D0951"/>
    <w:rsid w:val="009D0E6B"/>
    <w:rsid w:val="009D0F8F"/>
    <w:rsid w:val="009D1C4F"/>
    <w:rsid w:val="009D2B68"/>
    <w:rsid w:val="009D2F79"/>
    <w:rsid w:val="009D380D"/>
    <w:rsid w:val="009D3BB5"/>
    <w:rsid w:val="009D3CAE"/>
    <w:rsid w:val="009D42C7"/>
    <w:rsid w:val="009D4510"/>
    <w:rsid w:val="009D45A9"/>
    <w:rsid w:val="009D45B0"/>
    <w:rsid w:val="009D480E"/>
    <w:rsid w:val="009D4ABB"/>
    <w:rsid w:val="009D4CF4"/>
    <w:rsid w:val="009D4FB9"/>
    <w:rsid w:val="009D5880"/>
    <w:rsid w:val="009D5977"/>
    <w:rsid w:val="009D5AA2"/>
    <w:rsid w:val="009D5C8E"/>
    <w:rsid w:val="009D5DD6"/>
    <w:rsid w:val="009D62DC"/>
    <w:rsid w:val="009D663A"/>
    <w:rsid w:val="009D6A9F"/>
    <w:rsid w:val="009D6EF0"/>
    <w:rsid w:val="009D75EF"/>
    <w:rsid w:val="009D793D"/>
    <w:rsid w:val="009D7BAD"/>
    <w:rsid w:val="009E0601"/>
    <w:rsid w:val="009E067E"/>
    <w:rsid w:val="009E0B16"/>
    <w:rsid w:val="009E1FD4"/>
    <w:rsid w:val="009E1FDE"/>
    <w:rsid w:val="009E37F2"/>
    <w:rsid w:val="009E3B07"/>
    <w:rsid w:val="009E3EC3"/>
    <w:rsid w:val="009E4918"/>
    <w:rsid w:val="009E51D1"/>
    <w:rsid w:val="009E5531"/>
    <w:rsid w:val="009E5EE0"/>
    <w:rsid w:val="009E766B"/>
    <w:rsid w:val="009F1525"/>
    <w:rsid w:val="009F171E"/>
    <w:rsid w:val="009F1C7A"/>
    <w:rsid w:val="009F292C"/>
    <w:rsid w:val="009F321B"/>
    <w:rsid w:val="009F3D2F"/>
    <w:rsid w:val="009F3F46"/>
    <w:rsid w:val="009F4544"/>
    <w:rsid w:val="009F50D5"/>
    <w:rsid w:val="009F543B"/>
    <w:rsid w:val="009F620C"/>
    <w:rsid w:val="009F6F21"/>
    <w:rsid w:val="009F7052"/>
    <w:rsid w:val="009F70E4"/>
    <w:rsid w:val="009F7309"/>
    <w:rsid w:val="00A000CB"/>
    <w:rsid w:val="00A003D2"/>
    <w:rsid w:val="00A00959"/>
    <w:rsid w:val="00A0142B"/>
    <w:rsid w:val="00A022A4"/>
    <w:rsid w:val="00A02668"/>
    <w:rsid w:val="00A02801"/>
    <w:rsid w:val="00A02D50"/>
    <w:rsid w:val="00A03174"/>
    <w:rsid w:val="00A04384"/>
    <w:rsid w:val="00A048C9"/>
    <w:rsid w:val="00A04C9D"/>
    <w:rsid w:val="00A06A39"/>
    <w:rsid w:val="00A06AE4"/>
    <w:rsid w:val="00A074B7"/>
    <w:rsid w:val="00A07986"/>
    <w:rsid w:val="00A07F58"/>
    <w:rsid w:val="00A10415"/>
    <w:rsid w:val="00A11873"/>
    <w:rsid w:val="00A11C15"/>
    <w:rsid w:val="00A12D75"/>
    <w:rsid w:val="00A131CB"/>
    <w:rsid w:val="00A13BA0"/>
    <w:rsid w:val="00A13F5B"/>
    <w:rsid w:val="00A140EC"/>
    <w:rsid w:val="00A145B1"/>
    <w:rsid w:val="00A14774"/>
    <w:rsid w:val="00A14847"/>
    <w:rsid w:val="00A14CA9"/>
    <w:rsid w:val="00A14D77"/>
    <w:rsid w:val="00A14DDA"/>
    <w:rsid w:val="00A15A52"/>
    <w:rsid w:val="00A15D68"/>
    <w:rsid w:val="00A16081"/>
    <w:rsid w:val="00A16D6D"/>
    <w:rsid w:val="00A17EEC"/>
    <w:rsid w:val="00A206E4"/>
    <w:rsid w:val="00A20EC8"/>
    <w:rsid w:val="00A21383"/>
    <w:rsid w:val="00A2199C"/>
    <w:rsid w:val="00A2199F"/>
    <w:rsid w:val="00A21B31"/>
    <w:rsid w:val="00A21C25"/>
    <w:rsid w:val="00A21EBE"/>
    <w:rsid w:val="00A221DE"/>
    <w:rsid w:val="00A221F8"/>
    <w:rsid w:val="00A22419"/>
    <w:rsid w:val="00A22F4B"/>
    <w:rsid w:val="00A2319F"/>
    <w:rsid w:val="00A2360E"/>
    <w:rsid w:val="00A23823"/>
    <w:rsid w:val="00A24277"/>
    <w:rsid w:val="00A2443C"/>
    <w:rsid w:val="00A24799"/>
    <w:rsid w:val="00A25011"/>
    <w:rsid w:val="00A25780"/>
    <w:rsid w:val="00A26362"/>
    <w:rsid w:val="00A26551"/>
    <w:rsid w:val="00A2683C"/>
    <w:rsid w:val="00A26E0C"/>
    <w:rsid w:val="00A274DE"/>
    <w:rsid w:val="00A277F6"/>
    <w:rsid w:val="00A30CE6"/>
    <w:rsid w:val="00A32852"/>
    <w:rsid w:val="00A32FCB"/>
    <w:rsid w:val="00A336B5"/>
    <w:rsid w:val="00A33838"/>
    <w:rsid w:val="00A3427F"/>
    <w:rsid w:val="00A34B46"/>
    <w:rsid w:val="00A34C25"/>
    <w:rsid w:val="00A34FF1"/>
    <w:rsid w:val="00A3507D"/>
    <w:rsid w:val="00A35AFA"/>
    <w:rsid w:val="00A35E9B"/>
    <w:rsid w:val="00A35EEA"/>
    <w:rsid w:val="00A367DB"/>
    <w:rsid w:val="00A3717A"/>
    <w:rsid w:val="00A4088C"/>
    <w:rsid w:val="00A40A05"/>
    <w:rsid w:val="00A416F3"/>
    <w:rsid w:val="00A41FCE"/>
    <w:rsid w:val="00A425FD"/>
    <w:rsid w:val="00A42A26"/>
    <w:rsid w:val="00A4306F"/>
    <w:rsid w:val="00A43E2C"/>
    <w:rsid w:val="00A44247"/>
    <w:rsid w:val="00A4444C"/>
    <w:rsid w:val="00A4456B"/>
    <w:rsid w:val="00A44787"/>
    <w:rsid w:val="00A448D4"/>
    <w:rsid w:val="00A44A28"/>
    <w:rsid w:val="00A44D25"/>
    <w:rsid w:val="00A45159"/>
    <w:rsid w:val="00A45287"/>
    <w:rsid w:val="00A452E0"/>
    <w:rsid w:val="00A455D8"/>
    <w:rsid w:val="00A45764"/>
    <w:rsid w:val="00A475CB"/>
    <w:rsid w:val="00A47C92"/>
    <w:rsid w:val="00A47E7A"/>
    <w:rsid w:val="00A50899"/>
    <w:rsid w:val="00A50A38"/>
    <w:rsid w:val="00A512D1"/>
    <w:rsid w:val="00A5138E"/>
    <w:rsid w:val="00A514CE"/>
    <w:rsid w:val="00A51EA5"/>
    <w:rsid w:val="00A52888"/>
    <w:rsid w:val="00A52F29"/>
    <w:rsid w:val="00A5323A"/>
    <w:rsid w:val="00A535A8"/>
    <w:rsid w:val="00A53660"/>
    <w:rsid w:val="00A53742"/>
    <w:rsid w:val="00A54ABB"/>
    <w:rsid w:val="00A557A1"/>
    <w:rsid w:val="00A5667C"/>
    <w:rsid w:val="00A56E6D"/>
    <w:rsid w:val="00A5753B"/>
    <w:rsid w:val="00A601AB"/>
    <w:rsid w:val="00A60CF3"/>
    <w:rsid w:val="00A612B2"/>
    <w:rsid w:val="00A61413"/>
    <w:rsid w:val="00A61BD1"/>
    <w:rsid w:val="00A623E5"/>
    <w:rsid w:val="00A62AE4"/>
    <w:rsid w:val="00A63059"/>
    <w:rsid w:val="00A6387D"/>
    <w:rsid w:val="00A638CF"/>
    <w:rsid w:val="00A63AE3"/>
    <w:rsid w:val="00A64066"/>
    <w:rsid w:val="00A64812"/>
    <w:rsid w:val="00A64E20"/>
    <w:rsid w:val="00A6506F"/>
    <w:rsid w:val="00A651A4"/>
    <w:rsid w:val="00A6537A"/>
    <w:rsid w:val="00A67BDD"/>
    <w:rsid w:val="00A701CC"/>
    <w:rsid w:val="00A702CD"/>
    <w:rsid w:val="00A71361"/>
    <w:rsid w:val="00A71C18"/>
    <w:rsid w:val="00A725CF"/>
    <w:rsid w:val="00A739CA"/>
    <w:rsid w:val="00A746E2"/>
    <w:rsid w:val="00A7531C"/>
    <w:rsid w:val="00A7659D"/>
    <w:rsid w:val="00A7682A"/>
    <w:rsid w:val="00A768FD"/>
    <w:rsid w:val="00A77224"/>
    <w:rsid w:val="00A77E3E"/>
    <w:rsid w:val="00A77E6C"/>
    <w:rsid w:val="00A77EDA"/>
    <w:rsid w:val="00A80B40"/>
    <w:rsid w:val="00A812E0"/>
    <w:rsid w:val="00A81FF2"/>
    <w:rsid w:val="00A8200D"/>
    <w:rsid w:val="00A83215"/>
    <w:rsid w:val="00A83904"/>
    <w:rsid w:val="00A83B61"/>
    <w:rsid w:val="00A8534E"/>
    <w:rsid w:val="00A85D42"/>
    <w:rsid w:val="00A8637A"/>
    <w:rsid w:val="00A87E07"/>
    <w:rsid w:val="00A87F41"/>
    <w:rsid w:val="00A907D4"/>
    <w:rsid w:val="00A90A79"/>
    <w:rsid w:val="00A910E4"/>
    <w:rsid w:val="00A9135F"/>
    <w:rsid w:val="00A91AA5"/>
    <w:rsid w:val="00A922E7"/>
    <w:rsid w:val="00A92337"/>
    <w:rsid w:val="00A92C57"/>
    <w:rsid w:val="00A93272"/>
    <w:rsid w:val="00A93325"/>
    <w:rsid w:val="00A93480"/>
    <w:rsid w:val="00A93F46"/>
    <w:rsid w:val="00A948E1"/>
    <w:rsid w:val="00A95850"/>
    <w:rsid w:val="00A967CB"/>
    <w:rsid w:val="00A96B30"/>
    <w:rsid w:val="00A96B85"/>
    <w:rsid w:val="00A96F4F"/>
    <w:rsid w:val="00A9709A"/>
    <w:rsid w:val="00AA0B4C"/>
    <w:rsid w:val="00AA0D25"/>
    <w:rsid w:val="00AA0EA6"/>
    <w:rsid w:val="00AA1236"/>
    <w:rsid w:val="00AA12E8"/>
    <w:rsid w:val="00AA1363"/>
    <w:rsid w:val="00AA1D08"/>
    <w:rsid w:val="00AA27E4"/>
    <w:rsid w:val="00AA2BB2"/>
    <w:rsid w:val="00AA2F63"/>
    <w:rsid w:val="00AA3029"/>
    <w:rsid w:val="00AA311E"/>
    <w:rsid w:val="00AA5261"/>
    <w:rsid w:val="00AA59B5"/>
    <w:rsid w:val="00AA6754"/>
    <w:rsid w:val="00AA6B5E"/>
    <w:rsid w:val="00AA738B"/>
    <w:rsid w:val="00AA7777"/>
    <w:rsid w:val="00AA7B84"/>
    <w:rsid w:val="00AA7C48"/>
    <w:rsid w:val="00AB0428"/>
    <w:rsid w:val="00AB124E"/>
    <w:rsid w:val="00AB25A4"/>
    <w:rsid w:val="00AB43E3"/>
    <w:rsid w:val="00AB59CF"/>
    <w:rsid w:val="00AB5D76"/>
    <w:rsid w:val="00AB5E67"/>
    <w:rsid w:val="00AB5ECB"/>
    <w:rsid w:val="00AB652C"/>
    <w:rsid w:val="00AB6A8E"/>
    <w:rsid w:val="00AB6F08"/>
    <w:rsid w:val="00AB763C"/>
    <w:rsid w:val="00AB7792"/>
    <w:rsid w:val="00AB7F25"/>
    <w:rsid w:val="00AC0B4C"/>
    <w:rsid w:val="00AC1164"/>
    <w:rsid w:val="00AC1D43"/>
    <w:rsid w:val="00AC2296"/>
    <w:rsid w:val="00AC24BF"/>
    <w:rsid w:val="00AC260C"/>
    <w:rsid w:val="00AC270D"/>
    <w:rsid w:val="00AC2754"/>
    <w:rsid w:val="00AC387E"/>
    <w:rsid w:val="00AC3987"/>
    <w:rsid w:val="00AC3CF5"/>
    <w:rsid w:val="00AC3FA5"/>
    <w:rsid w:val="00AC4689"/>
    <w:rsid w:val="00AC48B0"/>
    <w:rsid w:val="00AC4ACD"/>
    <w:rsid w:val="00AC5DFB"/>
    <w:rsid w:val="00AC5FEC"/>
    <w:rsid w:val="00AC6714"/>
    <w:rsid w:val="00AC69B9"/>
    <w:rsid w:val="00AC6EF5"/>
    <w:rsid w:val="00AC746F"/>
    <w:rsid w:val="00AC7BF3"/>
    <w:rsid w:val="00AD04DE"/>
    <w:rsid w:val="00AD13DC"/>
    <w:rsid w:val="00AD2F24"/>
    <w:rsid w:val="00AD35E1"/>
    <w:rsid w:val="00AD4740"/>
    <w:rsid w:val="00AD4773"/>
    <w:rsid w:val="00AD60A1"/>
    <w:rsid w:val="00AD670A"/>
    <w:rsid w:val="00AD6749"/>
    <w:rsid w:val="00AD6C55"/>
    <w:rsid w:val="00AD6DE2"/>
    <w:rsid w:val="00AD7212"/>
    <w:rsid w:val="00AD7726"/>
    <w:rsid w:val="00AD78EA"/>
    <w:rsid w:val="00AE065B"/>
    <w:rsid w:val="00AE06F5"/>
    <w:rsid w:val="00AE0A40"/>
    <w:rsid w:val="00AE0A85"/>
    <w:rsid w:val="00AE0DB6"/>
    <w:rsid w:val="00AE1453"/>
    <w:rsid w:val="00AE1ED4"/>
    <w:rsid w:val="00AE21B9"/>
    <w:rsid w:val="00AE21E1"/>
    <w:rsid w:val="00AE2F8D"/>
    <w:rsid w:val="00AE34BF"/>
    <w:rsid w:val="00AE3BAE"/>
    <w:rsid w:val="00AE48F8"/>
    <w:rsid w:val="00AE4E2B"/>
    <w:rsid w:val="00AE4F31"/>
    <w:rsid w:val="00AE67CA"/>
    <w:rsid w:val="00AE6A21"/>
    <w:rsid w:val="00AE7F3F"/>
    <w:rsid w:val="00AF0017"/>
    <w:rsid w:val="00AF04D8"/>
    <w:rsid w:val="00AF0776"/>
    <w:rsid w:val="00AF0F3E"/>
    <w:rsid w:val="00AF1C8F"/>
    <w:rsid w:val="00AF1F7E"/>
    <w:rsid w:val="00AF2B68"/>
    <w:rsid w:val="00AF2C92"/>
    <w:rsid w:val="00AF3262"/>
    <w:rsid w:val="00AF34A0"/>
    <w:rsid w:val="00AF3856"/>
    <w:rsid w:val="00AF3EC1"/>
    <w:rsid w:val="00AF5025"/>
    <w:rsid w:val="00AF50A4"/>
    <w:rsid w:val="00AF519F"/>
    <w:rsid w:val="00AF5313"/>
    <w:rsid w:val="00AF5387"/>
    <w:rsid w:val="00AF55F5"/>
    <w:rsid w:val="00AF5991"/>
    <w:rsid w:val="00AF67DB"/>
    <w:rsid w:val="00AF69B3"/>
    <w:rsid w:val="00AF6B0D"/>
    <w:rsid w:val="00AF6DE4"/>
    <w:rsid w:val="00AF6FB0"/>
    <w:rsid w:val="00AF7E86"/>
    <w:rsid w:val="00B0028E"/>
    <w:rsid w:val="00B006DD"/>
    <w:rsid w:val="00B0130E"/>
    <w:rsid w:val="00B013F5"/>
    <w:rsid w:val="00B015FC"/>
    <w:rsid w:val="00B01D63"/>
    <w:rsid w:val="00B024B9"/>
    <w:rsid w:val="00B02534"/>
    <w:rsid w:val="00B02761"/>
    <w:rsid w:val="00B02EBF"/>
    <w:rsid w:val="00B02F92"/>
    <w:rsid w:val="00B02FB7"/>
    <w:rsid w:val="00B03068"/>
    <w:rsid w:val="00B0318B"/>
    <w:rsid w:val="00B03EFA"/>
    <w:rsid w:val="00B03F56"/>
    <w:rsid w:val="00B04C6A"/>
    <w:rsid w:val="00B051EB"/>
    <w:rsid w:val="00B05660"/>
    <w:rsid w:val="00B06016"/>
    <w:rsid w:val="00B0643A"/>
    <w:rsid w:val="00B06E5F"/>
    <w:rsid w:val="00B07520"/>
    <w:rsid w:val="00B077FA"/>
    <w:rsid w:val="00B078BD"/>
    <w:rsid w:val="00B07C56"/>
    <w:rsid w:val="00B07CE7"/>
    <w:rsid w:val="00B105D3"/>
    <w:rsid w:val="00B10695"/>
    <w:rsid w:val="00B11F52"/>
    <w:rsid w:val="00B12188"/>
    <w:rsid w:val="00B12446"/>
    <w:rsid w:val="00B124E4"/>
    <w:rsid w:val="00B12724"/>
    <w:rsid w:val="00B127D7"/>
    <w:rsid w:val="00B1282B"/>
    <w:rsid w:val="00B128F8"/>
    <w:rsid w:val="00B12F76"/>
    <w:rsid w:val="00B138E8"/>
    <w:rsid w:val="00B13B0C"/>
    <w:rsid w:val="00B13EA5"/>
    <w:rsid w:val="00B1453A"/>
    <w:rsid w:val="00B148C9"/>
    <w:rsid w:val="00B15447"/>
    <w:rsid w:val="00B15E4D"/>
    <w:rsid w:val="00B1690A"/>
    <w:rsid w:val="00B16A75"/>
    <w:rsid w:val="00B1716D"/>
    <w:rsid w:val="00B17525"/>
    <w:rsid w:val="00B20158"/>
    <w:rsid w:val="00B2047A"/>
    <w:rsid w:val="00B20F82"/>
    <w:rsid w:val="00B21777"/>
    <w:rsid w:val="00B21C09"/>
    <w:rsid w:val="00B22B2C"/>
    <w:rsid w:val="00B22D75"/>
    <w:rsid w:val="00B22DDA"/>
    <w:rsid w:val="00B23035"/>
    <w:rsid w:val="00B23E5A"/>
    <w:rsid w:val="00B246CF"/>
    <w:rsid w:val="00B24711"/>
    <w:rsid w:val="00B25BD5"/>
    <w:rsid w:val="00B27005"/>
    <w:rsid w:val="00B27311"/>
    <w:rsid w:val="00B274A9"/>
    <w:rsid w:val="00B27588"/>
    <w:rsid w:val="00B30682"/>
    <w:rsid w:val="00B30F45"/>
    <w:rsid w:val="00B315FD"/>
    <w:rsid w:val="00B326C4"/>
    <w:rsid w:val="00B33300"/>
    <w:rsid w:val="00B3344B"/>
    <w:rsid w:val="00B336F1"/>
    <w:rsid w:val="00B33A4A"/>
    <w:rsid w:val="00B33FBF"/>
    <w:rsid w:val="00B34079"/>
    <w:rsid w:val="00B3513E"/>
    <w:rsid w:val="00B351AA"/>
    <w:rsid w:val="00B359B6"/>
    <w:rsid w:val="00B360F3"/>
    <w:rsid w:val="00B3678A"/>
    <w:rsid w:val="00B3793A"/>
    <w:rsid w:val="00B401BA"/>
    <w:rsid w:val="00B40395"/>
    <w:rsid w:val="00B407E4"/>
    <w:rsid w:val="00B410C3"/>
    <w:rsid w:val="00B4160C"/>
    <w:rsid w:val="00B4175A"/>
    <w:rsid w:val="00B417E2"/>
    <w:rsid w:val="00B41D3D"/>
    <w:rsid w:val="00B42341"/>
    <w:rsid w:val="00B425B6"/>
    <w:rsid w:val="00B42A72"/>
    <w:rsid w:val="00B438A9"/>
    <w:rsid w:val="00B43E36"/>
    <w:rsid w:val="00B44118"/>
    <w:rsid w:val="00B441AE"/>
    <w:rsid w:val="00B45532"/>
    <w:rsid w:val="00B455C8"/>
    <w:rsid w:val="00B4560B"/>
    <w:rsid w:val="00B4575E"/>
    <w:rsid w:val="00B45A65"/>
    <w:rsid w:val="00B45F33"/>
    <w:rsid w:val="00B46376"/>
    <w:rsid w:val="00B4651D"/>
    <w:rsid w:val="00B46D50"/>
    <w:rsid w:val="00B47864"/>
    <w:rsid w:val="00B47C14"/>
    <w:rsid w:val="00B50220"/>
    <w:rsid w:val="00B50417"/>
    <w:rsid w:val="00B504C1"/>
    <w:rsid w:val="00B50B1B"/>
    <w:rsid w:val="00B510DD"/>
    <w:rsid w:val="00B5141A"/>
    <w:rsid w:val="00B517C5"/>
    <w:rsid w:val="00B51B6D"/>
    <w:rsid w:val="00B520AE"/>
    <w:rsid w:val="00B53095"/>
    <w:rsid w:val="00B53170"/>
    <w:rsid w:val="00B5385A"/>
    <w:rsid w:val="00B53F3E"/>
    <w:rsid w:val="00B53F95"/>
    <w:rsid w:val="00B548B9"/>
    <w:rsid w:val="00B54AB8"/>
    <w:rsid w:val="00B55147"/>
    <w:rsid w:val="00B553F5"/>
    <w:rsid w:val="00B55980"/>
    <w:rsid w:val="00B56371"/>
    <w:rsid w:val="00B568E1"/>
    <w:rsid w:val="00B56916"/>
    <w:rsid w:val="00B56B49"/>
    <w:rsid w:val="00B56DBE"/>
    <w:rsid w:val="00B56DF2"/>
    <w:rsid w:val="00B5773C"/>
    <w:rsid w:val="00B60450"/>
    <w:rsid w:val="00B61A04"/>
    <w:rsid w:val="00B62999"/>
    <w:rsid w:val="00B63254"/>
    <w:rsid w:val="00B63A6F"/>
    <w:rsid w:val="00B63BE3"/>
    <w:rsid w:val="00B63ED1"/>
    <w:rsid w:val="00B64885"/>
    <w:rsid w:val="00B64D08"/>
    <w:rsid w:val="00B64D0A"/>
    <w:rsid w:val="00B659E7"/>
    <w:rsid w:val="00B65DA1"/>
    <w:rsid w:val="00B6626E"/>
    <w:rsid w:val="00B6668A"/>
    <w:rsid w:val="00B66810"/>
    <w:rsid w:val="00B66861"/>
    <w:rsid w:val="00B66E03"/>
    <w:rsid w:val="00B66F2D"/>
    <w:rsid w:val="00B66FC3"/>
    <w:rsid w:val="00B6767F"/>
    <w:rsid w:val="00B67C99"/>
    <w:rsid w:val="00B704B1"/>
    <w:rsid w:val="00B71404"/>
    <w:rsid w:val="00B71492"/>
    <w:rsid w:val="00B71AA8"/>
    <w:rsid w:val="00B726C0"/>
    <w:rsid w:val="00B72BE3"/>
    <w:rsid w:val="00B72DED"/>
    <w:rsid w:val="00B73B80"/>
    <w:rsid w:val="00B749D8"/>
    <w:rsid w:val="00B74BB7"/>
    <w:rsid w:val="00B74F49"/>
    <w:rsid w:val="00B756F0"/>
    <w:rsid w:val="00B75D4D"/>
    <w:rsid w:val="00B7672B"/>
    <w:rsid w:val="00B76B98"/>
    <w:rsid w:val="00B76F10"/>
    <w:rsid w:val="00B770C7"/>
    <w:rsid w:val="00B77504"/>
    <w:rsid w:val="00B777E2"/>
    <w:rsid w:val="00B77BF3"/>
    <w:rsid w:val="00B77F32"/>
    <w:rsid w:val="00B80DAF"/>
    <w:rsid w:val="00B80F26"/>
    <w:rsid w:val="00B818E1"/>
    <w:rsid w:val="00B822BD"/>
    <w:rsid w:val="00B82B79"/>
    <w:rsid w:val="00B82BA9"/>
    <w:rsid w:val="00B82EA5"/>
    <w:rsid w:val="00B83132"/>
    <w:rsid w:val="00B8361A"/>
    <w:rsid w:val="00B83AC0"/>
    <w:rsid w:val="00B841C0"/>
    <w:rsid w:val="00B8428C"/>
    <w:rsid w:val="00B842F4"/>
    <w:rsid w:val="00B8461B"/>
    <w:rsid w:val="00B8478A"/>
    <w:rsid w:val="00B84F2A"/>
    <w:rsid w:val="00B84F67"/>
    <w:rsid w:val="00B85760"/>
    <w:rsid w:val="00B85F9C"/>
    <w:rsid w:val="00B863FD"/>
    <w:rsid w:val="00B878C8"/>
    <w:rsid w:val="00B8792E"/>
    <w:rsid w:val="00B879B2"/>
    <w:rsid w:val="00B91065"/>
    <w:rsid w:val="00B910E7"/>
    <w:rsid w:val="00B91A7B"/>
    <w:rsid w:val="00B91B2A"/>
    <w:rsid w:val="00B91F13"/>
    <w:rsid w:val="00B9294A"/>
    <w:rsid w:val="00B929DD"/>
    <w:rsid w:val="00B930C1"/>
    <w:rsid w:val="00B9339C"/>
    <w:rsid w:val="00B93AF6"/>
    <w:rsid w:val="00B94132"/>
    <w:rsid w:val="00B94326"/>
    <w:rsid w:val="00B94D4B"/>
    <w:rsid w:val="00B95405"/>
    <w:rsid w:val="00B95571"/>
    <w:rsid w:val="00B95859"/>
    <w:rsid w:val="00B963F1"/>
    <w:rsid w:val="00B964D9"/>
    <w:rsid w:val="00B9680B"/>
    <w:rsid w:val="00B96828"/>
    <w:rsid w:val="00B9793F"/>
    <w:rsid w:val="00B97947"/>
    <w:rsid w:val="00B97AAD"/>
    <w:rsid w:val="00B97AD4"/>
    <w:rsid w:val="00BA003C"/>
    <w:rsid w:val="00BA020A"/>
    <w:rsid w:val="00BA05F0"/>
    <w:rsid w:val="00BA0E07"/>
    <w:rsid w:val="00BA12F7"/>
    <w:rsid w:val="00BA1CED"/>
    <w:rsid w:val="00BA34EB"/>
    <w:rsid w:val="00BA3E80"/>
    <w:rsid w:val="00BA3F0B"/>
    <w:rsid w:val="00BA418A"/>
    <w:rsid w:val="00BA4E0C"/>
    <w:rsid w:val="00BA521F"/>
    <w:rsid w:val="00BA53EB"/>
    <w:rsid w:val="00BA5469"/>
    <w:rsid w:val="00BA5A24"/>
    <w:rsid w:val="00BA66D1"/>
    <w:rsid w:val="00BA680C"/>
    <w:rsid w:val="00BA7063"/>
    <w:rsid w:val="00BA7238"/>
    <w:rsid w:val="00BA75D7"/>
    <w:rsid w:val="00BA7D79"/>
    <w:rsid w:val="00BA7F12"/>
    <w:rsid w:val="00BB02A4"/>
    <w:rsid w:val="00BB07CC"/>
    <w:rsid w:val="00BB0EB0"/>
    <w:rsid w:val="00BB1162"/>
    <w:rsid w:val="00BB121D"/>
    <w:rsid w:val="00BB1270"/>
    <w:rsid w:val="00BB177D"/>
    <w:rsid w:val="00BB1E2B"/>
    <w:rsid w:val="00BB1E44"/>
    <w:rsid w:val="00BB5267"/>
    <w:rsid w:val="00BB52B8"/>
    <w:rsid w:val="00BB59D8"/>
    <w:rsid w:val="00BB781F"/>
    <w:rsid w:val="00BB7E69"/>
    <w:rsid w:val="00BC0683"/>
    <w:rsid w:val="00BC0CA1"/>
    <w:rsid w:val="00BC0E51"/>
    <w:rsid w:val="00BC0F1E"/>
    <w:rsid w:val="00BC0F96"/>
    <w:rsid w:val="00BC13B0"/>
    <w:rsid w:val="00BC15B1"/>
    <w:rsid w:val="00BC199D"/>
    <w:rsid w:val="00BC1E4A"/>
    <w:rsid w:val="00BC23B3"/>
    <w:rsid w:val="00BC388E"/>
    <w:rsid w:val="00BC3C1F"/>
    <w:rsid w:val="00BC3D79"/>
    <w:rsid w:val="00BC4E61"/>
    <w:rsid w:val="00BC58F9"/>
    <w:rsid w:val="00BC5D0F"/>
    <w:rsid w:val="00BC5F87"/>
    <w:rsid w:val="00BC607B"/>
    <w:rsid w:val="00BC67BB"/>
    <w:rsid w:val="00BC75D0"/>
    <w:rsid w:val="00BC77AF"/>
    <w:rsid w:val="00BC7879"/>
    <w:rsid w:val="00BC7CE7"/>
    <w:rsid w:val="00BD0A26"/>
    <w:rsid w:val="00BD28D9"/>
    <w:rsid w:val="00BD295E"/>
    <w:rsid w:val="00BD2F4A"/>
    <w:rsid w:val="00BD32E0"/>
    <w:rsid w:val="00BD4664"/>
    <w:rsid w:val="00BD476A"/>
    <w:rsid w:val="00BD50D8"/>
    <w:rsid w:val="00BD60C0"/>
    <w:rsid w:val="00BD667D"/>
    <w:rsid w:val="00BD66EE"/>
    <w:rsid w:val="00BD7221"/>
    <w:rsid w:val="00BD7817"/>
    <w:rsid w:val="00BE0F62"/>
    <w:rsid w:val="00BE1193"/>
    <w:rsid w:val="00BE2646"/>
    <w:rsid w:val="00BE2653"/>
    <w:rsid w:val="00BE2BDA"/>
    <w:rsid w:val="00BE3223"/>
    <w:rsid w:val="00BE35F3"/>
    <w:rsid w:val="00BE3C88"/>
    <w:rsid w:val="00BE3F00"/>
    <w:rsid w:val="00BE4577"/>
    <w:rsid w:val="00BE4CA1"/>
    <w:rsid w:val="00BE507F"/>
    <w:rsid w:val="00BE5546"/>
    <w:rsid w:val="00BE576E"/>
    <w:rsid w:val="00BE5E04"/>
    <w:rsid w:val="00BE603D"/>
    <w:rsid w:val="00BE62C3"/>
    <w:rsid w:val="00BE699E"/>
    <w:rsid w:val="00BE6EAC"/>
    <w:rsid w:val="00BE7770"/>
    <w:rsid w:val="00BE7A69"/>
    <w:rsid w:val="00BF0424"/>
    <w:rsid w:val="00BF0B07"/>
    <w:rsid w:val="00BF0F41"/>
    <w:rsid w:val="00BF0F74"/>
    <w:rsid w:val="00BF1715"/>
    <w:rsid w:val="00BF1DCB"/>
    <w:rsid w:val="00BF24D7"/>
    <w:rsid w:val="00BF2712"/>
    <w:rsid w:val="00BF302E"/>
    <w:rsid w:val="00BF36E7"/>
    <w:rsid w:val="00BF3B5F"/>
    <w:rsid w:val="00BF3CEF"/>
    <w:rsid w:val="00BF3F5A"/>
    <w:rsid w:val="00BF4134"/>
    <w:rsid w:val="00BF421F"/>
    <w:rsid w:val="00BF4849"/>
    <w:rsid w:val="00BF4EA7"/>
    <w:rsid w:val="00BF546C"/>
    <w:rsid w:val="00BF5596"/>
    <w:rsid w:val="00BF6124"/>
    <w:rsid w:val="00BF764A"/>
    <w:rsid w:val="00BF796A"/>
    <w:rsid w:val="00BF7D54"/>
    <w:rsid w:val="00BF7DC2"/>
    <w:rsid w:val="00C00791"/>
    <w:rsid w:val="00C008FF"/>
    <w:rsid w:val="00C00EDB"/>
    <w:rsid w:val="00C00FC7"/>
    <w:rsid w:val="00C01C1A"/>
    <w:rsid w:val="00C02863"/>
    <w:rsid w:val="00C02A3C"/>
    <w:rsid w:val="00C02D8D"/>
    <w:rsid w:val="00C02E2D"/>
    <w:rsid w:val="00C02FC1"/>
    <w:rsid w:val="00C032C5"/>
    <w:rsid w:val="00C0383A"/>
    <w:rsid w:val="00C038D3"/>
    <w:rsid w:val="00C04157"/>
    <w:rsid w:val="00C04E39"/>
    <w:rsid w:val="00C05319"/>
    <w:rsid w:val="00C06505"/>
    <w:rsid w:val="00C067FF"/>
    <w:rsid w:val="00C06C1A"/>
    <w:rsid w:val="00C070B3"/>
    <w:rsid w:val="00C07551"/>
    <w:rsid w:val="00C079F7"/>
    <w:rsid w:val="00C07F13"/>
    <w:rsid w:val="00C1011F"/>
    <w:rsid w:val="00C10BFF"/>
    <w:rsid w:val="00C10ECA"/>
    <w:rsid w:val="00C11391"/>
    <w:rsid w:val="00C116EC"/>
    <w:rsid w:val="00C11F5A"/>
    <w:rsid w:val="00C12065"/>
    <w:rsid w:val="00C1220D"/>
    <w:rsid w:val="00C12254"/>
    <w:rsid w:val="00C12862"/>
    <w:rsid w:val="00C12C89"/>
    <w:rsid w:val="00C12FC1"/>
    <w:rsid w:val="00C13153"/>
    <w:rsid w:val="00C13717"/>
    <w:rsid w:val="00C13D28"/>
    <w:rsid w:val="00C14585"/>
    <w:rsid w:val="00C14A39"/>
    <w:rsid w:val="00C14A4F"/>
    <w:rsid w:val="00C14A83"/>
    <w:rsid w:val="00C14E27"/>
    <w:rsid w:val="00C14EDB"/>
    <w:rsid w:val="00C15AE4"/>
    <w:rsid w:val="00C16128"/>
    <w:rsid w:val="00C16426"/>
    <w:rsid w:val="00C165A0"/>
    <w:rsid w:val="00C17FB5"/>
    <w:rsid w:val="00C20B68"/>
    <w:rsid w:val="00C21615"/>
    <w:rsid w:val="00C216CE"/>
    <w:rsid w:val="00C2184F"/>
    <w:rsid w:val="00C2281C"/>
    <w:rsid w:val="00C22A78"/>
    <w:rsid w:val="00C23151"/>
    <w:rsid w:val="00C231A7"/>
    <w:rsid w:val="00C236A5"/>
    <w:rsid w:val="00C2381D"/>
    <w:rsid w:val="00C23C7E"/>
    <w:rsid w:val="00C246C5"/>
    <w:rsid w:val="00C24EDF"/>
    <w:rsid w:val="00C24FC6"/>
    <w:rsid w:val="00C25A82"/>
    <w:rsid w:val="00C25AF8"/>
    <w:rsid w:val="00C263C8"/>
    <w:rsid w:val="00C26DDC"/>
    <w:rsid w:val="00C273F9"/>
    <w:rsid w:val="00C27CA6"/>
    <w:rsid w:val="00C30782"/>
    <w:rsid w:val="00C30A2A"/>
    <w:rsid w:val="00C311E1"/>
    <w:rsid w:val="00C3220E"/>
    <w:rsid w:val="00C32B23"/>
    <w:rsid w:val="00C33993"/>
    <w:rsid w:val="00C34886"/>
    <w:rsid w:val="00C358A8"/>
    <w:rsid w:val="00C3601D"/>
    <w:rsid w:val="00C36D08"/>
    <w:rsid w:val="00C3713A"/>
    <w:rsid w:val="00C4069E"/>
    <w:rsid w:val="00C40EDE"/>
    <w:rsid w:val="00C410BC"/>
    <w:rsid w:val="00C41125"/>
    <w:rsid w:val="00C41248"/>
    <w:rsid w:val="00C41505"/>
    <w:rsid w:val="00C41ADC"/>
    <w:rsid w:val="00C41F30"/>
    <w:rsid w:val="00C42796"/>
    <w:rsid w:val="00C42A40"/>
    <w:rsid w:val="00C42EFC"/>
    <w:rsid w:val="00C42F50"/>
    <w:rsid w:val="00C4327B"/>
    <w:rsid w:val="00C4355E"/>
    <w:rsid w:val="00C43609"/>
    <w:rsid w:val="00C43F55"/>
    <w:rsid w:val="00C44149"/>
    <w:rsid w:val="00C441D7"/>
    <w:rsid w:val="00C44344"/>
    <w:rsid w:val="00C44410"/>
    <w:rsid w:val="00C44541"/>
    <w:rsid w:val="00C44A15"/>
    <w:rsid w:val="00C45300"/>
    <w:rsid w:val="00C4630A"/>
    <w:rsid w:val="00C46AAC"/>
    <w:rsid w:val="00C46D1F"/>
    <w:rsid w:val="00C47248"/>
    <w:rsid w:val="00C47870"/>
    <w:rsid w:val="00C505A3"/>
    <w:rsid w:val="00C51010"/>
    <w:rsid w:val="00C51186"/>
    <w:rsid w:val="00C51256"/>
    <w:rsid w:val="00C523F0"/>
    <w:rsid w:val="00C526D2"/>
    <w:rsid w:val="00C52740"/>
    <w:rsid w:val="00C52AA7"/>
    <w:rsid w:val="00C52D9A"/>
    <w:rsid w:val="00C53A91"/>
    <w:rsid w:val="00C53B0B"/>
    <w:rsid w:val="00C54DBD"/>
    <w:rsid w:val="00C559EA"/>
    <w:rsid w:val="00C55A93"/>
    <w:rsid w:val="00C561AA"/>
    <w:rsid w:val="00C563C4"/>
    <w:rsid w:val="00C5794E"/>
    <w:rsid w:val="00C60968"/>
    <w:rsid w:val="00C61DA9"/>
    <w:rsid w:val="00C61FB3"/>
    <w:rsid w:val="00C62CDD"/>
    <w:rsid w:val="00C62F9F"/>
    <w:rsid w:val="00C63D09"/>
    <w:rsid w:val="00C63D39"/>
    <w:rsid w:val="00C63E5F"/>
    <w:rsid w:val="00C63EDD"/>
    <w:rsid w:val="00C6404F"/>
    <w:rsid w:val="00C6405A"/>
    <w:rsid w:val="00C642E3"/>
    <w:rsid w:val="00C64740"/>
    <w:rsid w:val="00C64EF6"/>
    <w:rsid w:val="00C65952"/>
    <w:rsid w:val="00C65B36"/>
    <w:rsid w:val="00C66018"/>
    <w:rsid w:val="00C66F9D"/>
    <w:rsid w:val="00C67203"/>
    <w:rsid w:val="00C67299"/>
    <w:rsid w:val="00C674A3"/>
    <w:rsid w:val="00C67FBB"/>
    <w:rsid w:val="00C7052E"/>
    <w:rsid w:val="00C70AA2"/>
    <w:rsid w:val="00C70AB0"/>
    <w:rsid w:val="00C70AD3"/>
    <w:rsid w:val="00C70B52"/>
    <w:rsid w:val="00C7129A"/>
    <w:rsid w:val="00C712AC"/>
    <w:rsid w:val="00C72797"/>
    <w:rsid w:val="00C7292E"/>
    <w:rsid w:val="00C72CF4"/>
    <w:rsid w:val="00C72E70"/>
    <w:rsid w:val="00C731CB"/>
    <w:rsid w:val="00C735A4"/>
    <w:rsid w:val="00C74578"/>
    <w:rsid w:val="00C74776"/>
    <w:rsid w:val="00C74E88"/>
    <w:rsid w:val="00C755B0"/>
    <w:rsid w:val="00C75948"/>
    <w:rsid w:val="00C759AC"/>
    <w:rsid w:val="00C75EF0"/>
    <w:rsid w:val="00C76048"/>
    <w:rsid w:val="00C769B2"/>
    <w:rsid w:val="00C773F6"/>
    <w:rsid w:val="00C80312"/>
    <w:rsid w:val="00C80924"/>
    <w:rsid w:val="00C810BE"/>
    <w:rsid w:val="00C81631"/>
    <w:rsid w:val="00C81835"/>
    <w:rsid w:val="00C8187A"/>
    <w:rsid w:val="00C81FEF"/>
    <w:rsid w:val="00C82318"/>
    <w:rsid w:val="00C8286B"/>
    <w:rsid w:val="00C82C92"/>
    <w:rsid w:val="00C8339B"/>
    <w:rsid w:val="00C841E9"/>
    <w:rsid w:val="00C8474A"/>
    <w:rsid w:val="00C8475E"/>
    <w:rsid w:val="00C8490C"/>
    <w:rsid w:val="00C84D65"/>
    <w:rsid w:val="00C84F8E"/>
    <w:rsid w:val="00C85091"/>
    <w:rsid w:val="00C85A6C"/>
    <w:rsid w:val="00C86E6A"/>
    <w:rsid w:val="00C871A4"/>
    <w:rsid w:val="00C8726A"/>
    <w:rsid w:val="00C87C97"/>
    <w:rsid w:val="00C914FF"/>
    <w:rsid w:val="00C918A0"/>
    <w:rsid w:val="00C91D9A"/>
    <w:rsid w:val="00C9215A"/>
    <w:rsid w:val="00C9269B"/>
    <w:rsid w:val="00C927DD"/>
    <w:rsid w:val="00C93BDF"/>
    <w:rsid w:val="00C947F8"/>
    <w:rsid w:val="00C94B98"/>
    <w:rsid w:val="00C94C1B"/>
    <w:rsid w:val="00C9515F"/>
    <w:rsid w:val="00C95838"/>
    <w:rsid w:val="00C960CA"/>
    <w:rsid w:val="00C963C5"/>
    <w:rsid w:val="00C9646A"/>
    <w:rsid w:val="00C96CED"/>
    <w:rsid w:val="00C9703D"/>
    <w:rsid w:val="00C9762D"/>
    <w:rsid w:val="00C97E44"/>
    <w:rsid w:val="00CA030C"/>
    <w:rsid w:val="00CA053A"/>
    <w:rsid w:val="00CA0C09"/>
    <w:rsid w:val="00CA1E69"/>
    <w:rsid w:val="00CA1F41"/>
    <w:rsid w:val="00CA2F39"/>
    <w:rsid w:val="00CA32EE"/>
    <w:rsid w:val="00CA3B0B"/>
    <w:rsid w:val="00CA3C81"/>
    <w:rsid w:val="00CA3CDF"/>
    <w:rsid w:val="00CA3D22"/>
    <w:rsid w:val="00CA5771"/>
    <w:rsid w:val="00CA5B81"/>
    <w:rsid w:val="00CA66A5"/>
    <w:rsid w:val="00CA67F1"/>
    <w:rsid w:val="00CA68E7"/>
    <w:rsid w:val="00CA6A1A"/>
    <w:rsid w:val="00CA7640"/>
    <w:rsid w:val="00CA7C4A"/>
    <w:rsid w:val="00CA7CF7"/>
    <w:rsid w:val="00CA7D9A"/>
    <w:rsid w:val="00CB01EE"/>
    <w:rsid w:val="00CB0B54"/>
    <w:rsid w:val="00CB0BE8"/>
    <w:rsid w:val="00CB0C2F"/>
    <w:rsid w:val="00CB1118"/>
    <w:rsid w:val="00CB15D1"/>
    <w:rsid w:val="00CB1D68"/>
    <w:rsid w:val="00CB21EA"/>
    <w:rsid w:val="00CB4145"/>
    <w:rsid w:val="00CB41F6"/>
    <w:rsid w:val="00CB4342"/>
    <w:rsid w:val="00CB5279"/>
    <w:rsid w:val="00CB5444"/>
    <w:rsid w:val="00CB5B4D"/>
    <w:rsid w:val="00CB5E67"/>
    <w:rsid w:val="00CB61C0"/>
    <w:rsid w:val="00CB6DC4"/>
    <w:rsid w:val="00CC0CF2"/>
    <w:rsid w:val="00CC154B"/>
    <w:rsid w:val="00CC17DB"/>
    <w:rsid w:val="00CC1B3D"/>
    <w:rsid w:val="00CC1E75"/>
    <w:rsid w:val="00CC1FA3"/>
    <w:rsid w:val="00CC230F"/>
    <w:rsid w:val="00CC29E5"/>
    <w:rsid w:val="00CC2E0E"/>
    <w:rsid w:val="00CC31AA"/>
    <w:rsid w:val="00CC32A1"/>
    <w:rsid w:val="00CC361C"/>
    <w:rsid w:val="00CC3E85"/>
    <w:rsid w:val="00CC3F8C"/>
    <w:rsid w:val="00CC474B"/>
    <w:rsid w:val="00CC492F"/>
    <w:rsid w:val="00CC658C"/>
    <w:rsid w:val="00CC67BF"/>
    <w:rsid w:val="00CC74BF"/>
    <w:rsid w:val="00CC79F7"/>
    <w:rsid w:val="00CD04ED"/>
    <w:rsid w:val="00CD080F"/>
    <w:rsid w:val="00CD0843"/>
    <w:rsid w:val="00CD0A25"/>
    <w:rsid w:val="00CD1338"/>
    <w:rsid w:val="00CD23C3"/>
    <w:rsid w:val="00CD298E"/>
    <w:rsid w:val="00CD2E9F"/>
    <w:rsid w:val="00CD32BE"/>
    <w:rsid w:val="00CD335A"/>
    <w:rsid w:val="00CD337E"/>
    <w:rsid w:val="00CD345C"/>
    <w:rsid w:val="00CD3623"/>
    <w:rsid w:val="00CD4636"/>
    <w:rsid w:val="00CD57E8"/>
    <w:rsid w:val="00CD5A78"/>
    <w:rsid w:val="00CD5AB9"/>
    <w:rsid w:val="00CD5B55"/>
    <w:rsid w:val="00CD7345"/>
    <w:rsid w:val="00CD7B01"/>
    <w:rsid w:val="00CE0345"/>
    <w:rsid w:val="00CE05EA"/>
    <w:rsid w:val="00CE2887"/>
    <w:rsid w:val="00CE2CD0"/>
    <w:rsid w:val="00CE372E"/>
    <w:rsid w:val="00CE4180"/>
    <w:rsid w:val="00CE58A7"/>
    <w:rsid w:val="00CE5DCA"/>
    <w:rsid w:val="00CE6443"/>
    <w:rsid w:val="00CE6898"/>
    <w:rsid w:val="00CE6EDC"/>
    <w:rsid w:val="00CE78DA"/>
    <w:rsid w:val="00CE798C"/>
    <w:rsid w:val="00CE7D30"/>
    <w:rsid w:val="00CE7F76"/>
    <w:rsid w:val="00CF0910"/>
    <w:rsid w:val="00CF0A1B"/>
    <w:rsid w:val="00CF1650"/>
    <w:rsid w:val="00CF185A"/>
    <w:rsid w:val="00CF19F6"/>
    <w:rsid w:val="00CF20E4"/>
    <w:rsid w:val="00CF2F4F"/>
    <w:rsid w:val="00CF2FE3"/>
    <w:rsid w:val="00CF34C6"/>
    <w:rsid w:val="00CF4E4F"/>
    <w:rsid w:val="00CF5099"/>
    <w:rsid w:val="00CF536D"/>
    <w:rsid w:val="00CF53C4"/>
    <w:rsid w:val="00CF5422"/>
    <w:rsid w:val="00CF5613"/>
    <w:rsid w:val="00CF6139"/>
    <w:rsid w:val="00CF6482"/>
    <w:rsid w:val="00CF692A"/>
    <w:rsid w:val="00CF6BB4"/>
    <w:rsid w:val="00CF6C85"/>
    <w:rsid w:val="00D00173"/>
    <w:rsid w:val="00D01B50"/>
    <w:rsid w:val="00D02150"/>
    <w:rsid w:val="00D02715"/>
    <w:rsid w:val="00D02AA8"/>
    <w:rsid w:val="00D02DA7"/>
    <w:rsid w:val="00D02E9D"/>
    <w:rsid w:val="00D036A5"/>
    <w:rsid w:val="00D041EE"/>
    <w:rsid w:val="00D04FB2"/>
    <w:rsid w:val="00D053DE"/>
    <w:rsid w:val="00D06CFD"/>
    <w:rsid w:val="00D070E1"/>
    <w:rsid w:val="00D078E3"/>
    <w:rsid w:val="00D10CAE"/>
    <w:rsid w:val="00D10CB8"/>
    <w:rsid w:val="00D10EDA"/>
    <w:rsid w:val="00D10F28"/>
    <w:rsid w:val="00D11310"/>
    <w:rsid w:val="00D11B3F"/>
    <w:rsid w:val="00D11FFB"/>
    <w:rsid w:val="00D124FC"/>
    <w:rsid w:val="00D127C9"/>
    <w:rsid w:val="00D12806"/>
    <w:rsid w:val="00D12B31"/>
    <w:rsid w:val="00D12D44"/>
    <w:rsid w:val="00D13621"/>
    <w:rsid w:val="00D140C8"/>
    <w:rsid w:val="00D1455F"/>
    <w:rsid w:val="00D14BFF"/>
    <w:rsid w:val="00D15018"/>
    <w:rsid w:val="00D158AC"/>
    <w:rsid w:val="00D1694C"/>
    <w:rsid w:val="00D169E2"/>
    <w:rsid w:val="00D16B3B"/>
    <w:rsid w:val="00D16D26"/>
    <w:rsid w:val="00D17101"/>
    <w:rsid w:val="00D17238"/>
    <w:rsid w:val="00D17692"/>
    <w:rsid w:val="00D17817"/>
    <w:rsid w:val="00D20B65"/>
    <w:rsid w:val="00D20BD3"/>
    <w:rsid w:val="00D20F5E"/>
    <w:rsid w:val="00D217AA"/>
    <w:rsid w:val="00D22674"/>
    <w:rsid w:val="00D23612"/>
    <w:rsid w:val="00D23B76"/>
    <w:rsid w:val="00D24B4A"/>
    <w:rsid w:val="00D24BD3"/>
    <w:rsid w:val="00D2556C"/>
    <w:rsid w:val="00D25726"/>
    <w:rsid w:val="00D25A42"/>
    <w:rsid w:val="00D25BE7"/>
    <w:rsid w:val="00D25C26"/>
    <w:rsid w:val="00D25E94"/>
    <w:rsid w:val="00D266DF"/>
    <w:rsid w:val="00D26FCD"/>
    <w:rsid w:val="00D274B9"/>
    <w:rsid w:val="00D27535"/>
    <w:rsid w:val="00D27E16"/>
    <w:rsid w:val="00D300F3"/>
    <w:rsid w:val="00D31297"/>
    <w:rsid w:val="00D31DB2"/>
    <w:rsid w:val="00D32418"/>
    <w:rsid w:val="00D3259F"/>
    <w:rsid w:val="00D338BC"/>
    <w:rsid w:val="00D33A3E"/>
    <w:rsid w:val="00D34F7E"/>
    <w:rsid w:val="00D351F5"/>
    <w:rsid w:val="00D3584E"/>
    <w:rsid w:val="00D36DD6"/>
    <w:rsid w:val="00D3758A"/>
    <w:rsid w:val="00D379A3"/>
    <w:rsid w:val="00D40091"/>
    <w:rsid w:val="00D403EA"/>
    <w:rsid w:val="00D40DA8"/>
    <w:rsid w:val="00D41DFE"/>
    <w:rsid w:val="00D427FA"/>
    <w:rsid w:val="00D42A36"/>
    <w:rsid w:val="00D42BE8"/>
    <w:rsid w:val="00D43197"/>
    <w:rsid w:val="00D43878"/>
    <w:rsid w:val="00D43D02"/>
    <w:rsid w:val="00D43DCA"/>
    <w:rsid w:val="00D44592"/>
    <w:rsid w:val="00D4466B"/>
    <w:rsid w:val="00D451F6"/>
    <w:rsid w:val="00D45443"/>
    <w:rsid w:val="00D45BA1"/>
    <w:rsid w:val="00D45FF3"/>
    <w:rsid w:val="00D4622D"/>
    <w:rsid w:val="00D46E13"/>
    <w:rsid w:val="00D46F47"/>
    <w:rsid w:val="00D47451"/>
    <w:rsid w:val="00D4758F"/>
    <w:rsid w:val="00D475FD"/>
    <w:rsid w:val="00D4779B"/>
    <w:rsid w:val="00D47B83"/>
    <w:rsid w:val="00D47C61"/>
    <w:rsid w:val="00D5091A"/>
    <w:rsid w:val="00D50AAB"/>
    <w:rsid w:val="00D512CF"/>
    <w:rsid w:val="00D517E2"/>
    <w:rsid w:val="00D5203B"/>
    <w:rsid w:val="00D528B9"/>
    <w:rsid w:val="00D53186"/>
    <w:rsid w:val="00D53AF3"/>
    <w:rsid w:val="00D5404A"/>
    <w:rsid w:val="00D5487D"/>
    <w:rsid w:val="00D54CA0"/>
    <w:rsid w:val="00D55449"/>
    <w:rsid w:val="00D55CD5"/>
    <w:rsid w:val="00D55D03"/>
    <w:rsid w:val="00D55DE6"/>
    <w:rsid w:val="00D566EE"/>
    <w:rsid w:val="00D56A30"/>
    <w:rsid w:val="00D60140"/>
    <w:rsid w:val="00D6024A"/>
    <w:rsid w:val="00D608B5"/>
    <w:rsid w:val="00D6152A"/>
    <w:rsid w:val="00D61707"/>
    <w:rsid w:val="00D62B47"/>
    <w:rsid w:val="00D63404"/>
    <w:rsid w:val="00D63B44"/>
    <w:rsid w:val="00D64739"/>
    <w:rsid w:val="00D65450"/>
    <w:rsid w:val="00D6586F"/>
    <w:rsid w:val="00D65894"/>
    <w:rsid w:val="00D65F95"/>
    <w:rsid w:val="00D66AC8"/>
    <w:rsid w:val="00D66DB4"/>
    <w:rsid w:val="00D675F4"/>
    <w:rsid w:val="00D703A2"/>
    <w:rsid w:val="00D70EF0"/>
    <w:rsid w:val="00D7133A"/>
    <w:rsid w:val="00D71A0E"/>
    <w:rsid w:val="00D71E30"/>
    <w:rsid w:val="00D71F99"/>
    <w:rsid w:val="00D72540"/>
    <w:rsid w:val="00D72A3F"/>
    <w:rsid w:val="00D72F42"/>
    <w:rsid w:val="00D73CA4"/>
    <w:rsid w:val="00D73D71"/>
    <w:rsid w:val="00D74396"/>
    <w:rsid w:val="00D745F8"/>
    <w:rsid w:val="00D7603D"/>
    <w:rsid w:val="00D76792"/>
    <w:rsid w:val="00D76D35"/>
    <w:rsid w:val="00D77276"/>
    <w:rsid w:val="00D77B34"/>
    <w:rsid w:val="00D77BFE"/>
    <w:rsid w:val="00D801EA"/>
    <w:rsid w:val="00D80284"/>
    <w:rsid w:val="00D81A2E"/>
    <w:rsid w:val="00D81ECD"/>
    <w:rsid w:val="00D81F40"/>
    <w:rsid w:val="00D81F71"/>
    <w:rsid w:val="00D82385"/>
    <w:rsid w:val="00D82BF1"/>
    <w:rsid w:val="00D831F1"/>
    <w:rsid w:val="00D835A6"/>
    <w:rsid w:val="00D83EB2"/>
    <w:rsid w:val="00D847F3"/>
    <w:rsid w:val="00D85303"/>
    <w:rsid w:val="00D8642D"/>
    <w:rsid w:val="00D86D5A"/>
    <w:rsid w:val="00D87C20"/>
    <w:rsid w:val="00D90112"/>
    <w:rsid w:val="00D90423"/>
    <w:rsid w:val="00D9089E"/>
    <w:rsid w:val="00D90A5E"/>
    <w:rsid w:val="00D90C5E"/>
    <w:rsid w:val="00D9126F"/>
    <w:rsid w:val="00D91A68"/>
    <w:rsid w:val="00D92518"/>
    <w:rsid w:val="00D9464A"/>
    <w:rsid w:val="00D95A68"/>
    <w:rsid w:val="00D95A96"/>
    <w:rsid w:val="00D968AE"/>
    <w:rsid w:val="00D96A91"/>
    <w:rsid w:val="00D9721A"/>
    <w:rsid w:val="00D97576"/>
    <w:rsid w:val="00D978B1"/>
    <w:rsid w:val="00DA025D"/>
    <w:rsid w:val="00DA17C7"/>
    <w:rsid w:val="00DA1E5A"/>
    <w:rsid w:val="00DA235E"/>
    <w:rsid w:val="00DA2878"/>
    <w:rsid w:val="00DA2E9B"/>
    <w:rsid w:val="00DA2EB4"/>
    <w:rsid w:val="00DA31BB"/>
    <w:rsid w:val="00DA36D7"/>
    <w:rsid w:val="00DA3836"/>
    <w:rsid w:val="00DA3FD9"/>
    <w:rsid w:val="00DA4255"/>
    <w:rsid w:val="00DA4261"/>
    <w:rsid w:val="00DA4541"/>
    <w:rsid w:val="00DA5132"/>
    <w:rsid w:val="00DA54D9"/>
    <w:rsid w:val="00DA5503"/>
    <w:rsid w:val="00DA5638"/>
    <w:rsid w:val="00DA57DB"/>
    <w:rsid w:val="00DA644A"/>
    <w:rsid w:val="00DA6A9A"/>
    <w:rsid w:val="00DA6F1D"/>
    <w:rsid w:val="00DA7D61"/>
    <w:rsid w:val="00DB1248"/>
    <w:rsid w:val="00DB18AA"/>
    <w:rsid w:val="00DB1EFD"/>
    <w:rsid w:val="00DB25C5"/>
    <w:rsid w:val="00DB3EAF"/>
    <w:rsid w:val="00DB45C1"/>
    <w:rsid w:val="00DB46C6"/>
    <w:rsid w:val="00DB4918"/>
    <w:rsid w:val="00DB4D8E"/>
    <w:rsid w:val="00DB4F1E"/>
    <w:rsid w:val="00DB5AED"/>
    <w:rsid w:val="00DB6490"/>
    <w:rsid w:val="00DB7006"/>
    <w:rsid w:val="00DC0A6B"/>
    <w:rsid w:val="00DC0FE3"/>
    <w:rsid w:val="00DC1631"/>
    <w:rsid w:val="00DC204F"/>
    <w:rsid w:val="00DC2223"/>
    <w:rsid w:val="00DC2C86"/>
    <w:rsid w:val="00DC3203"/>
    <w:rsid w:val="00DC3239"/>
    <w:rsid w:val="00DC3980"/>
    <w:rsid w:val="00DC3C99"/>
    <w:rsid w:val="00DC443A"/>
    <w:rsid w:val="00DC44A4"/>
    <w:rsid w:val="00DC50DC"/>
    <w:rsid w:val="00DC52F5"/>
    <w:rsid w:val="00DC58CC"/>
    <w:rsid w:val="00DC5F82"/>
    <w:rsid w:val="00DC5FD0"/>
    <w:rsid w:val="00DC6031"/>
    <w:rsid w:val="00DC634E"/>
    <w:rsid w:val="00DC6F01"/>
    <w:rsid w:val="00DC736C"/>
    <w:rsid w:val="00DC784B"/>
    <w:rsid w:val="00DD00B4"/>
    <w:rsid w:val="00DD0354"/>
    <w:rsid w:val="00DD0891"/>
    <w:rsid w:val="00DD0DC5"/>
    <w:rsid w:val="00DD27D7"/>
    <w:rsid w:val="00DD27E7"/>
    <w:rsid w:val="00DD3B92"/>
    <w:rsid w:val="00DD44F3"/>
    <w:rsid w:val="00DD458C"/>
    <w:rsid w:val="00DD4E53"/>
    <w:rsid w:val="00DD5182"/>
    <w:rsid w:val="00DD53BE"/>
    <w:rsid w:val="00DD550F"/>
    <w:rsid w:val="00DD5835"/>
    <w:rsid w:val="00DD593C"/>
    <w:rsid w:val="00DD679D"/>
    <w:rsid w:val="00DD705F"/>
    <w:rsid w:val="00DD72E9"/>
    <w:rsid w:val="00DD7605"/>
    <w:rsid w:val="00DD7EF4"/>
    <w:rsid w:val="00DE06DB"/>
    <w:rsid w:val="00DE0AC6"/>
    <w:rsid w:val="00DE0AF0"/>
    <w:rsid w:val="00DE0EB9"/>
    <w:rsid w:val="00DE1591"/>
    <w:rsid w:val="00DE2020"/>
    <w:rsid w:val="00DE3476"/>
    <w:rsid w:val="00DE3ED9"/>
    <w:rsid w:val="00DE50A8"/>
    <w:rsid w:val="00DE5952"/>
    <w:rsid w:val="00DE5DF0"/>
    <w:rsid w:val="00DE60E5"/>
    <w:rsid w:val="00DE69FE"/>
    <w:rsid w:val="00DE7565"/>
    <w:rsid w:val="00DE75B5"/>
    <w:rsid w:val="00DE7BEA"/>
    <w:rsid w:val="00DE7C9E"/>
    <w:rsid w:val="00DF087D"/>
    <w:rsid w:val="00DF0A69"/>
    <w:rsid w:val="00DF0A73"/>
    <w:rsid w:val="00DF0C6F"/>
    <w:rsid w:val="00DF1BDB"/>
    <w:rsid w:val="00DF2CFF"/>
    <w:rsid w:val="00DF3317"/>
    <w:rsid w:val="00DF39A5"/>
    <w:rsid w:val="00DF4323"/>
    <w:rsid w:val="00DF4B69"/>
    <w:rsid w:val="00DF563A"/>
    <w:rsid w:val="00DF583E"/>
    <w:rsid w:val="00DF5B84"/>
    <w:rsid w:val="00DF637E"/>
    <w:rsid w:val="00DF63EF"/>
    <w:rsid w:val="00DF6BBA"/>
    <w:rsid w:val="00DF6D5B"/>
    <w:rsid w:val="00DF74FE"/>
    <w:rsid w:val="00DF7657"/>
    <w:rsid w:val="00DF771B"/>
    <w:rsid w:val="00DF7852"/>
    <w:rsid w:val="00DF7EE2"/>
    <w:rsid w:val="00DF7F36"/>
    <w:rsid w:val="00E003E1"/>
    <w:rsid w:val="00E00E52"/>
    <w:rsid w:val="00E018DA"/>
    <w:rsid w:val="00E01BAA"/>
    <w:rsid w:val="00E02237"/>
    <w:rsid w:val="00E0236F"/>
    <w:rsid w:val="00E02411"/>
    <w:rsid w:val="00E025D8"/>
    <w:rsid w:val="00E0282A"/>
    <w:rsid w:val="00E02BD7"/>
    <w:rsid w:val="00E02F9B"/>
    <w:rsid w:val="00E033DA"/>
    <w:rsid w:val="00E044AA"/>
    <w:rsid w:val="00E04702"/>
    <w:rsid w:val="00E047C3"/>
    <w:rsid w:val="00E04883"/>
    <w:rsid w:val="00E0642B"/>
    <w:rsid w:val="00E06719"/>
    <w:rsid w:val="00E06E5B"/>
    <w:rsid w:val="00E0743C"/>
    <w:rsid w:val="00E07597"/>
    <w:rsid w:val="00E07638"/>
    <w:rsid w:val="00E07E14"/>
    <w:rsid w:val="00E124E9"/>
    <w:rsid w:val="00E125D9"/>
    <w:rsid w:val="00E1260B"/>
    <w:rsid w:val="00E128E1"/>
    <w:rsid w:val="00E12B81"/>
    <w:rsid w:val="00E13477"/>
    <w:rsid w:val="00E136A5"/>
    <w:rsid w:val="00E13E6C"/>
    <w:rsid w:val="00E1402F"/>
    <w:rsid w:val="00E14DBB"/>
    <w:rsid w:val="00E14F94"/>
    <w:rsid w:val="00E15ACF"/>
    <w:rsid w:val="00E1619F"/>
    <w:rsid w:val="00E167F6"/>
    <w:rsid w:val="00E17336"/>
    <w:rsid w:val="00E17D15"/>
    <w:rsid w:val="00E20AC4"/>
    <w:rsid w:val="00E2106B"/>
    <w:rsid w:val="00E22102"/>
    <w:rsid w:val="00E223FB"/>
    <w:rsid w:val="00E229E2"/>
    <w:rsid w:val="00E22B95"/>
    <w:rsid w:val="00E2303F"/>
    <w:rsid w:val="00E23518"/>
    <w:rsid w:val="00E236F0"/>
    <w:rsid w:val="00E24391"/>
    <w:rsid w:val="00E24495"/>
    <w:rsid w:val="00E25223"/>
    <w:rsid w:val="00E2559F"/>
    <w:rsid w:val="00E27054"/>
    <w:rsid w:val="00E2707B"/>
    <w:rsid w:val="00E27409"/>
    <w:rsid w:val="00E27734"/>
    <w:rsid w:val="00E30331"/>
    <w:rsid w:val="00E30BB8"/>
    <w:rsid w:val="00E314B4"/>
    <w:rsid w:val="00E316FA"/>
    <w:rsid w:val="00E31A36"/>
    <w:rsid w:val="00E31F9C"/>
    <w:rsid w:val="00E32F9A"/>
    <w:rsid w:val="00E33ED6"/>
    <w:rsid w:val="00E3496A"/>
    <w:rsid w:val="00E34C36"/>
    <w:rsid w:val="00E34E65"/>
    <w:rsid w:val="00E35348"/>
    <w:rsid w:val="00E35D26"/>
    <w:rsid w:val="00E36783"/>
    <w:rsid w:val="00E36D69"/>
    <w:rsid w:val="00E36EF8"/>
    <w:rsid w:val="00E37F87"/>
    <w:rsid w:val="00E40045"/>
    <w:rsid w:val="00E40488"/>
    <w:rsid w:val="00E4052C"/>
    <w:rsid w:val="00E4250F"/>
    <w:rsid w:val="00E427D5"/>
    <w:rsid w:val="00E42A6F"/>
    <w:rsid w:val="00E4323D"/>
    <w:rsid w:val="00E448D1"/>
    <w:rsid w:val="00E44B69"/>
    <w:rsid w:val="00E44D0D"/>
    <w:rsid w:val="00E450D0"/>
    <w:rsid w:val="00E450F9"/>
    <w:rsid w:val="00E46799"/>
    <w:rsid w:val="00E50246"/>
    <w:rsid w:val="00E50367"/>
    <w:rsid w:val="00E5158D"/>
    <w:rsid w:val="00E51ABA"/>
    <w:rsid w:val="00E521BF"/>
    <w:rsid w:val="00E524CB"/>
    <w:rsid w:val="00E52C40"/>
    <w:rsid w:val="00E53F68"/>
    <w:rsid w:val="00E5498B"/>
    <w:rsid w:val="00E54DD0"/>
    <w:rsid w:val="00E54ECF"/>
    <w:rsid w:val="00E551F9"/>
    <w:rsid w:val="00E55EC2"/>
    <w:rsid w:val="00E56513"/>
    <w:rsid w:val="00E5670B"/>
    <w:rsid w:val="00E5724C"/>
    <w:rsid w:val="00E57490"/>
    <w:rsid w:val="00E60249"/>
    <w:rsid w:val="00E6092A"/>
    <w:rsid w:val="00E6155F"/>
    <w:rsid w:val="00E61608"/>
    <w:rsid w:val="00E61679"/>
    <w:rsid w:val="00E61853"/>
    <w:rsid w:val="00E61CA5"/>
    <w:rsid w:val="00E61E31"/>
    <w:rsid w:val="00E62AF4"/>
    <w:rsid w:val="00E6324A"/>
    <w:rsid w:val="00E638CB"/>
    <w:rsid w:val="00E64666"/>
    <w:rsid w:val="00E64948"/>
    <w:rsid w:val="00E64BDA"/>
    <w:rsid w:val="00E6533E"/>
    <w:rsid w:val="00E65456"/>
    <w:rsid w:val="00E65A91"/>
    <w:rsid w:val="00E65E25"/>
    <w:rsid w:val="00E66188"/>
    <w:rsid w:val="00E664F6"/>
    <w:rsid w:val="00E664FB"/>
    <w:rsid w:val="00E66534"/>
    <w:rsid w:val="00E66D42"/>
    <w:rsid w:val="00E66DA1"/>
    <w:rsid w:val="00E672F0"/>
    <w:rsid w:val="00E6768D"/>
    <w:rsid w:val="00E6773D"/>
    <w:rsid w:val="00E67FAC"/>
    <w:rsid w:val="00E70373"/>
    <w:rsid w:val="00E706CD"/>
    <w:rsid w:val="00E723BB"/>
    <w:rsid w:val="00E72907"/>
    <w:rsid w:val="00E72E40"/>
    <w:rsid w:val="00E7310A"/>
    <w:rsid w:val="00E73665"/>
    <w:rsid w:val="00E73999"/>
    <w:rsid w:val="00E73BDC"/>
    <w:rsid w:val="00E73DA8"/>
    <w:rsid w:val="00E73E9E"/>
    <w:rsid w:val="00E74742"/>
    <w:rsid w:val="00E74905"/>
    <w:rsid w:val="00E74D82"/>
    <w:rsid w:val="00E759ED"/>
    <w:rsid w:val="00E75EA8"/>
    <w:rsid w:val="00E76425"/>
    <w:rsid w:val="00E76BC6"/>
    <w:rsid w:val="00E775CE"/>
    <w:rsid w:val="00E7795A"/>
    <w:rsid w:val="00E77A87"/>
    <w:rsid w:val="00E81660"/>
    <w:rsid w:val="00E81AF6"/>
    <w:rsid w:val="00E820E3"/>
    <w:rsid w:val="00E82242"/>
    <w:rsid w:val="00E8254A"/>
    <w:rsid w:val="00E82CD7"/>
    <w:rsid w:val="00E82FA4"/>
    <w:rsid w:val="00E8321D"/>
    <w:rsid w:val="00E833C3"/>
    <w:rsid w:val="00E84955"/>
    <w:rsid w:val="00E8499C"/>
    <w:rsid w:val="00E854FE"/>
    <w:rsid w:val="00E85D8A"/>
    <w:rsid w:val="00E85FBC"/>
    <w:rsid w:val="00E86124"/>
    <w:rsid w:val="00E8685E"/>
    <w:rsid w:val="00E869A0"/>
    <w:rsid w:val="00E86B2A"/>
    <w:rsid w:val="00E906CC"/>
    <w:rsid w:val="00E91997"/>
    <w:rsid w:val="00E91A5A"/>
    <w:rsid w:val="00E92026"/>
    <w:rsid w:val="00E92C53"/>
    <w:rsid w:val="00E92E61"/>
    <w:rsid w:val="00E939A0"/>
    <w:rsid w:val="00E9587A"/>
    <w:rsid w:val="00E961D4"/>
    <w:rsid w:val="00E96DC2"/>
    <w:rsid w:val="00E97E4E"/>
    <w:rsid w:val="00EA056D"/>
    <w:rsid w:val="00EA06DE"/>
    <w:rsid w:val="00EA0D76"/>
    <w:rsid w:val="00EA13FB"/>
    <w:rsid w:val="00EA1C4D"/>
    <w:rsid w:val="00EA1CC2"/>
    <w:rsid w:val="00EA2071"/>
    <w:rsid w:val="00EA2C6A"/>
    <w:rsid w:val="00EA2D76"/>
    <w:rsid w:val="00EA2FA1"/>
    <w:rsid w:val="00EA3122"/>
    <w:rsid w:val="00EA3349"/>
    <w:rsid w:val="00EA4644"/>
    <w:rsid w:val="00EA54D0"/>
    <w:rsid w:val="00EA54F4"/>
    <w:rsid w:val="00EA5D88"/>
    <w:rsid w:val="00EA6764"/>
    <w:rsid w:val="00EA694D"/>
    <w:rsid w:val="00EA6D8C"/>
    <w:rsid w:val="00EA6F48"/>
    <w:rsid w:val="00EA758A"/>
    <w:rsid w:val="00EB096F"/>
    <w:rsid w:val="00EB1598"/>
    <w:rsid w:val="00EB199F"/>
    <w:rsid w:val="00EB1DE0"/>
    <w:rsid w:val="00EB1E4C"/>
    <w:rsid w:val="00EB204C"/>
    <w:rsid w:val="00EB27C4"/>
    <w:rsid w:val="00EB27D4"/>
    <w:rsid w:val="00EB3990"/>
    <w:rsid w:val="00EB3C69"/>
    <w:rsid w:val="00EB3EB1"/>
    <w:rsid w:val="00EB4EC7"/>
    <w:rsid w:val="00EB4FF4"/>
    <w:rsid w:val="00EB51AA"/>
    <w:rsid w:val="00EB5387"/>
    <w:rsid w:val="00EB55B4"/>
    <w:rsid w:val="00EB5B59"/>
    <w:rsid w:val="00EB5C10"/>
    <w:rsid w:val="00EB6A71"/>
    <w:rsid w:val="00EB6E9A"/>
    <w:rsid w:val="00EB7322"/>
    <w:rsid w:val="00EB7B4E"/>
    <w:rsid w:val="00EC01CA"/>
    <w:rsid w:val="00EC05C2"/>
    <w:rsid w:val="00EC08FE"/>
    <w:rsid w:val="00EC0A94"/>
    <w:rsid w:val="00EC0FE9"/>
    <w:rsid w:val="00EC1560"/>
    <w:rsid w:val="00EC1597"/>
    <w:rsid w:val="00EC17EB"/>
    <w:rsid w:val="00EC198B"/>
    <w:rsid w:val="00EC29C6"/>
    <w:rsid w:val="00EC3C3F"/>
    <w:rsid w:val="00EC426D"/>
    <w:rsid w:val="00EC4D07"/>
    <w:rsid w:val="00EC571B"/>
    <w:rsid w:val="00EC57D7"/>
    <w:rsid w:val="00EC58D4"/>
    <w:rsid w:val="00EC5FD6"/>
    <w:rsid w:val="00EC6385"/>
    <w:rsid w:val="00EC6AD9"/>
    <w:rsid w:val="00EC717C"/>
    <w:rsid w:val="00EC7207"/>
    <w:rsid w:val="00EC7A71"/>
    <w:rsid w:val="00EC7F68"/>
    <w:rsid w:val="00ED0123"/>
    <w:rsid w:val="00ED0882"/>
    <w:rsid w:val="00ED101A"/>
    <w:rsid w:val="00ED111E"/>
    <w:rsid w:val="00ED15BF"/>
    <w:rsid w:val="00ED1DE9"/>
    <w:rsid w:val="00ED23D4"/>
    <w:rsid w:val="00ED2D46"/>
    <w:rsid w:val="00ED3250"/>
    <w:rsid w:val="00ED3C7F"/>
    <w:rsid w:val="00ED4342"/>
    <w:rsid w:val="00ED48AE"/>
    <w:rsid w:val="00ED4C43"/>
    <w:rsid w:val="00ED4E57"/>
    <w:rsid w:val="00ED5417"/>
    <w:rsid w:val="00ED5E0B"/>
    <w:rsid w:val="00ED5EAF"/>
    <w:rsid w:val="00ED5F62"/>
    <w:rsid w:val="00ED60ED"/>
    <w:rsid w:val="00ED61D7"/>
    <w:rsid w:val="00ED63E5"/>
    <w:rsid w:val="00ED70C3"/>
    <w:rsid w:val="00ED7E9B"/>
    <w:rsid w:val="00EE068E"/>
    <w:rsid w:val="00EE06C6"/>
    <w:rsid w:val="00EE0989"/>
    <w:rsid w:val="00EE1064"/>
    <w:rsid w:val="00EE1F4A"/>
    <w:rsid w:val="00EE2231"/>
    <w:rsid w:val="00EE26DA"/>
    <w:rsid w:val="00EE367D"/>
    <w:rsid w:val="00EE37B6"/>
    <w:rsid w:val="00EE3BDB"/>
    <w:rsid w:val="00EE51FC"/>
    <w:rsid w:val="00EE5635"/>
    <w:rsid w:val="00EE58F7"/>
    <w:rsid w:val="00EE617C"/>
    <w:rsid w:val="00EE648E"/>
    <w:rsid w:val="00EE6EA9"/>
    <w:rsid w:val="00EE6F1F"/>
    <w:rsid w:val="00EF0681"/>
    <w:rsid w:val="00EF0F45"/>
    <w:rsid w:val="00EF10BC"/>
    <w:rsid w:val="00EF110A"/>
    <w:rsid w:val="00EF180A"/>
    <w:rsid w:val="00EF18F6"/>
    <w:rsid w:val="00EF1B90"/>
    <w:rsid w:val="00EF2FB5"/>
    <w:rsid w:val="00EF3A62"/>
    <w:rsid w:val="00EF3F70"/>
    <w:rsid w:val="00EF414C"/>
    <w:rsid w:val="00EF46CB"/>
    <w:rsid w:val="00EF4EA2"/>
    <w:rsid w:val="00EF69B2"/>
    <w:rsid w:val="00EF6E65"/>
    <w:rsid w:val="00EF7463"/>
    <w:rsid w:val="00EF755A"/>
    <w:rsid w:val="00EF7583"/>
    <w:rsid w:val="00EF761B"/>
    <w:rsid w:val="00EF7971"/>
    <w:rsid w:val="00EF7D28"/>
    <w:rsid w:val="00EF7E58"/>
    <w:rsid w:val="00F002EF"/>
    <w:rsid w:val="00F0067D"/>
    <w:rsid w:val="00F00FC7"/>
    <w:rsid w:val="00F019AE"/>
    <w:rsid w:val="00F01ED0"/>
    <w:rsid w:val="00F01EE9"/>
    <w:rsid w:val="00F0269D"/>
    <w:rsid w:val="00F02841"/>
    <w:rsid w:val="00F02D0F"/>
    <w:rsid w:val="00F04900"/>
    <w:rsid w:val="00F04920"/>
    <w:rsid w:val="00F049C2"/>
    <w:rsid w:val="00F05B90"/>
    <w:rsid w:val="00F060B9"/>
    <w:rsid w:val="00F060D5"/>
    <w:rsid w:val="00F0640A"/>
    <w:rsid w:val="00F065A4"/>
    <w:rsid w:val="00F06E7E"/>
    <w:rsid w:val="00F07685"/>
    <w:rsid w:val="00F0782F"/>
    <w:rsid w:val="00F10093"/>
    <w:rsid w:val="00F10CAF"/>
    <w:rsid w:val="00F10F5C"/>
    <w:rsid w:val="00F111D0"/>
    <w:rsid w:val="00F11B81"/>
    <w:rsid w:val="00F126B9"/>
    <w:rsid w:val="00F12715"/>
    <w:rsid w:val="00F131D6"/>
    <w:rsid w:val="00F13313"/>
    <w:rsid w:val="00F13B02"/>
    <w:rsid w:val="00F14289"/>
    <w:rsid w:val="00F144D5"/>
    <w:rsid w:val="00F146F0"/>
    <w:rsid w:val="00F14A60"/>
    <w:rsid w:val="00F15039"/>
    <w:rsid w:val="00F156E0"/>
    <w:rsid w:val="00F15D4C"/>
    <w:rsid w:val="00F16161"/>
    <w:rsid w:val="00F167BD"/>
    <w:rsid w:val="00F1690C"/>
    <w:rsid w:val="00F172C3"/>
    <w:rsid w:val="00F17B20"/>
    <w:rsid w:val="00F17E97"/>
    <w:rsid w:val="00F20103"/>
    <w:rsid w:val="00F20FF3"/>
    <w:rsid w:val="00F218D4"/>
    <w:rsid w:val="00F2190B"/>
    <w:rsid w:val="00F224BA"/>
    <w:rsid w:val="00F228B5"/>
    <w:rsid w:val="00F22BC9"/>
    <w:rsid w:val="00F231AD"/>
    <w:rsid w:val="00F2389C"/>
    <w:rsid w:val="00F2396F"/>
    <w:rsid w:val="00F23AB9"/>
    <w:rsid w:val="00F23CE5"/>
    <w:rsid w:val="00F23F78"/>
    <w:rsid w:val="00F23FF6"/>
    <w:rsid w:val="00F24785"/>
    <w:rsid w:val="00F24D32"/>
    <w:rsid w:val="00F25ACC"/>
    <w:rsid w:val="00F25C67"/>
    <w:rsid w:val="00F260A4"/>
    <w:rsid w:val="00F26329"/>
    <w:rsid w:val="00F268D0"/>
    <w:rsid w:val="00F26BC6"/>
    <w:rsid w:val="00F279BF"/>
    <w:rsid w:val="00F3069B"/>
    <w:rsid w:val="00F30C6C"/>
    <w:rsid w:val="00F30DFF"/>
    <w:rsid w:val="00F310B6"/>
    <w:rsid w:val="00F3247B"/>
    <w:rsid w:val="00F32B80"/>
    <w:rsid w:val="00F33048"/>
    <w:rsid w:val="00F339C3"/>
    <w:rsid w:val="00F33F69"/>
    <w:rsid w:val="00F340EB"/>
    <w:rsid w:val="00F3467A"/>
    <w:rsid w:val="00F34B01"/>
    <w:rsid w:val="00F34B20"/>
    <w:rsid w:val="00F34E4C"/>
    <w:rsid w:val="00F35285"/>
    <w:rsid w:val="00F35E88"/>
    <w:rsid w:val="00F35FD8"/>
    <w:rsid w:val="00F3618E"/>
    <w:rsid w:val="00F36824"/>
    <w:rsid w:val="00F37107"/>
    <w:rsid w:val="00F3757B"/>
    <w:rsid w:val="00F3781A"/>
    <w:rsid w:val="00F40257"/>
    <w:rsid w:val="00F40FA9"/>
    <w:rsid w:val="00F413C3"/>
    <w:rsid w:val="00F42882"/>
    <w:rsid w:val="00F42ABA"/>
    <w:rsid w:val="00F43576"/>
    <w:rsid w:val="00F43B9D"/>
    <w:rsid w:val="00F44564"/>
    <w:rsid w:val="00F44827"/>
    <w:rsid w:val="00F44D5E"/>
    <w:rsid w:val="00F44D95"/>
    <w:rsid w:val="00F45240"/>
    <w:rsid w:val="00F45D1D"/>
    <w:rsid w:val="00F46765"/>
    <w:rsid w:val="00F478EA"/>
    <w:rsid w:val="00F502E3"/>
    <w:rsid w:val="00F50E8F"/>
    <w:rsid w:val="00F51248"/>
    <w:rsid w:val="00F51301"/>
    <w:rsid w:val="00F513B8"/>
    <w:rsid w:val="00F5214E"/>
    <w:rsid w:val="00F529BB"/>
    <w:rsid w:val="00F52AD8"/>
    <w:rsid w:val="00F53A35"/>
    <w:rsid w:val="00F53CF2"/>
    <w:rsid w:val="00F53ED4"/>
    <w:rsid w:val="00F54508"/>
    <w:rsid w:val="00F55A3D"/>
    <w:rsid w:val="00F56868"/>
    <w:rsid w:val="00F57028"/>
    <w:rsid w:val="00F5744B"/>
    <w:rsid w:val="00F60B82"/>
    <w:rsid w:val="00F60D6C"/>
    <w:rsid w:val="00F61209"/>
    <w:rsid w:val="00F61388"/>
    <w:rsid w:val="00F61A68"/>
    <w:rsid w:val="00F61E25"/>
    <w:rsid w:val="00F6259E"/>
    <w:rsid w:val="00F640A7"/>
    <w:rsid w:val="00F64894"/>
    <w:rsid w:val="00F648B8"/>
    <w:rsid w:val="00F64ECE"/>
    <w:rsid w:val="00F64F99"/>
    <w:rsid w:val="00F65186"/>
    <w:rsid w:val="00F65507"/>
    <w:rsid w:val="00F65C4A"/>
    <w:rsid w:val="00F65DD4"/>
    <w:rsid w:val="00F66976"/>
    <w:rsid w:val="00F66AD3"/>
    <w:rsid w:val="00F66C5B"/>
    <w:rsid w:val="00F672B2"/>
    <w:rsid w:val="00F6758B"/>
    <w:rsid w:val="00F6766C"/>
    <w:rsid w:val="00F679E4"/>
    <w:rsid w:val="00F67F3B"/>
    <w:rsid w:val="00F7013D"/>
    <w:rsid w:val="00F7117B"/>
    <w:rsid w:val="00F718B8"/>
    <w:rsid w:val="00F721EC"/>
    <w:rsid w:val="00F72744"/>
    <w:rsid w:val="00F728CE"/>
    <w:rsid w:val="00F72A96"/>
    <w:rsid w:val="00F73671"/>
    <w:rsid w:val="00F742C8"/>
    <w:rsid w:val="00F74860"/>
    <w:rsid w:val="00F74CBC"/>
    <w:rsid w:val="00F7686E"/>
    <w:rsid w:val="00F80810"/>
    <w:rsid w:val="00F80A29"/>
    <w:rsid w:val="00F819F1"/>
    <w:rsid w:val="00F82262"/>
    <w:rsid w:val="00F82573"/>
    <w:rsid w:val="00F829BA"/>
    <w:rsid w:val="00F83406"/>
    <w:rsid w:val="00F83973"/>
    <w:rsid w:val="00F83EAE"/>
    <w:rsid w:val="00F8451E"/>
    <w:rsid w:val="00F849AB"/>
    <w:rsid w:val="00F84B47"/>
    <w:rsid w:val="00F85BB4"/>
    <w:rsid w:val="00F86446"/>
    <w:rsid w:val="00F864A4"/>
    <w:rsid w:val="00F8667C"/>
    <w:rsid w:val="00F86D28"/>
    <w:rsid w:val="00F86E37"/>
    <w:rsid w:val="00F875E2"/>
    <w:rsid w:val="00F87DAF"/>
    <w:rsid w:val="00F87FA3"/>
    <w:rsid w:val="00F904BD"/>
    <w:rsid w:val="00F90FAA"/>
    <w:rsid w:val="00F91F76"/>
    <w:rsid w:val="00F9282D"/>
    <w:rsid w:val="00F92C07"/>
    <w:rsid w:val="00F93100"/>
    <w:rsid w:val="00F939DC"/>
    <w:rsid w:val="00F93D8C"/>
    <w:rsid w:val="00F95F3C"/>
    <w:rsid w:val="00F96454"/>
    <w:rsid w:val="00F972F0"/>
    <w:rsid w:val="00F97F1A"/>
    <w:rsid w:val="00FA0154"/>
    <w:rsid w:val="00FA029B"/>
    <w:rsid w:val="00FA0B75"/>
    <w:rsid w:val="00FA0D01"/>
    <w:rsid w:val="00FA139E"/>
    <w:rsid w:val="00FA1588"/>
    <w:rsid w:val="00FA16B1"/>
    <w:rsid w:val="00FA3102"/>
    <w:rsid w:val="00FA346E"/>
    <w:rsid w:val="00FA4181"/>
    <w:rsid w:val="00FA42BD"/>
    <w:rsid w:val="00FA4607"/>
    <w:rsid w:val="00FA48D4"/>
    <w:rsid w:val="00FA4993"/>
    <w:rsid w:val="00FA4BA8"/>
    <w:rsid w:val="00FA5278"/>
    <w:rsid w:val="00FA54FA"/>
    <w:rsid w:val="00FA5DAE"/>
    <w:rsid w:val="00FA6D39"/>
    <w:rsid w:val="00FA7F14"/>
    <w:rsid w:val="00FB0BDF"/>
    <w:rsid w:val="00FB1A4F"/>
    <w:rsid w:val="00FB1D5F"/>
    <w:rsid w:val="00FB227E"/>
    <w:rsid w:val="00FB2887"/>
    <w:rsid w:val="00FB2B15"/>
    <w:rsid w:val="00FB2B4D"/>
    <w:rsid w:val="00FB3D61"/>
    <w:rsid w:val="00FB3ECA"/>
    <w:rsid w:val="00FB44CE"/>
    <w:rsid w:val="00FB47C9"/>
    <w:rsid w:val="00FB49E6"/>
    <w:rsid w:val="00FB5009"/>
    <w:rsid w:val="00FB59F0"/>
    <w:rsid w:val="00FB60EB"/>
    <w:rsid w:val="00FB6850"/>
    <w:rsid w:val="00FB76AB"/>
    <w:rsid w:val="00FB7A77"/>
    <w:rsid w:val="00FC0A90"/>
    <w:rsid w:val="00FC14A0"/>
    <w:rsid w:val="00FC26D4"/>
    <w:rsid w:val="00FC3442"/>
    <w:rsid w:val="00FC356D"/>
    <w:rsid w:val="00FC35A8"/>
    <w:rsid w:val="00FC36BE"/>
    <w:rsid w:val="00FC593D"/>
    <w:rsid w:val="00FC5B3F"/>
    <w:rsid w:val="00FC641C"/>
    <w:rsid w:val="00FC71E4"/>
    <w:rsid w:val="00FC778E"/>
    <w:rsid w:val="00FC77C7"/>
    <w:rsid w:val="00FC7883"/>
    <w:rsid w:val="00FC7EDA"/>
    <w:rsid w:val="00FD03FE"/>
    <w:rsid w:val="00FD0CED"/>
    <w:rsid w:val="00FD11EE"/>
    <w:rsid w:val="00FD126E"/>
    <w:rsid w:val="00FD130A"/>
    <w:rsid w:val="00FD1456"/>
    <w:rsid w:val="00FD15E3"/>
    <w:rsid w:val="00FD167B"/>
    <w:rsid w:val="00FD1A08"/>
    <w:rsid w:val="00FD1E69"/>
    <w:rsid w:val="00FD2053"/>
    <w:rsid w:val="00FD208D"/>
    <w:rsid w:val="00FD222D"/>
    <w:rsid w:val="00FD3586"/>
    <w:rsid w:val="00FD3C36"/>
    <w:rsid w:val="00FD3D2B"/>
    <w:rsid w:val="00FD4006"/>
    <w:rsid w:val="00FD4593"/>
    <w:rsid w:val="00FD468A"/>
    <w:rsid w:val="00FD4BDA"/>
    <w:rsid w:val="00FD4C6D"/>
    <w:rsid w:val="00FD4D81"/>
    <w:rsid w:val="00FD56BF"/>
    <w:rsid w:val="00FD692E"/>
    <w:rsid w:val="00FD6C7F"/>
    <w:rsid w:val="00FD7498"/>
    <w:rsid w:val="00FD7FB3"/>
    <w:rsid w:val="00FE0127"/>
    <w:rsid w:val="00FE0F92"/>
    <w:rsid w:val="00FE1260"/>
    <w:rsid w:val="00FE175B"/>
    <w:rsid w:val="00FE2012"/>
    <w:rsid w:val="00FE2A57"/>
    <w:rsid w:val="00FE3709"/>
    <w:rsid w:val="00FE3930"/>
    <w:rsid w:val="00FE39F8"/>
    <w:rsid w:val="00FE456B"/>
    <w:rsid w:val="00FE4713"/>
    <w:rsid w:val="00FE492D"/>
    <w:rsid w:val="00FE4A29"/>
    <w:rsid w:val="00FE4B63"/>
    <w:rsid w:val="00FE580C"/>
    <w:rsid w:val="00FE5DCC"/>
    <w:rsid w:val="00FE5F7B"/>
    <w:rsid w:val="00FE6494"/>
    <w:rsid w:val="00FE6B87"/>
    <w:rsid w:val="00FF08B0"/>
    <w:rsid w:val="00FF09C8"/>
    <w:rsid w:val="00FF0D29"/>
    <w:rsid w:val="00FF1998"/>
    <w:rsid w:val="00FF1F44"/>
    <w:rsid w:val="00FF225E"/>
    <w:rsid w:val="00FF249D"/>
    <w:rsid w:val="00FF282A"/>
    <w:rsid w:val="00FF2EB2"/>
    <w:rsid w:val="00FF3401"/>
    <w:rsid w:val="00FF3501"/>
    <w:rsid w:val="00FF4746"/>
    <w:rsid w:val="00FF4E6E"/>
    <w:rsid w:val="00FF5302"/>
    <w:rsid w:val="00FF5581"/>
    <w:rsid w:val="00FF672C"/>
    <w:rsid w:val="00FF6CE8"/>
    <w:rsid w:val="00FF6D2A"/>
    <w:rsid w:val="00FF7388"/>
    <w:rsid w:val="00FF7633"/>
    <w:rsid w:val="00FF7669"/>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ECE3C"/>
  <w15:docId w15:val="{9102924B-28F2-481A-BFFA-56B703BD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4D0"/>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link w:val="NewparagraphZchn"/>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A5138E"/>
    <w:rPr>
      <w:color w:val="0000FF" w:themeColor="hyperlink"/>
      <w:u w:val="single"/>
    </w:rPr>
  </w:style>
  <w:style w:type="paragraph" w:customStyle="1" w:styleId="EndNoteBibliographyTitle">
    <w:name w:val="EndNote Bibliography Title"/>
    <w:basedOn w:val="Normal"/>
    <w:link w:val="EndNoteBibliographyTitleZchn"/>
    <w:rsid w:val="007449B3"/>
    <w:pPr>
      <w:jc w:val="center"/>
    </w:pPr>
    <w:rPr>
      <w:noProof/>
    </w:rPr>
  </w:style>
  <w:style w:type="character" w:customStyle="1" w:styleId="NewparagraphZchn">
    <w:name w:val="New paragraph Zchn"/>
    <w:basedOn w:val="DefaultParagraphFont"/>
    <w:link w:val="Newparagraph"/>
    <w:rsid w:val="007449B3"/>
    <w:rPr>
      <w:sz w:val="24"/>
      <w:szCs w:val="24"/>
    </w:rPr>
  </w:style>
  <w:style w:type="character" w:customStyle="1" w:styleId="EndNoteBibliographyTitleZchn">
    <w:name w:val="EndNote Bibliography Title Zchn"/>
    <w:basedOn w:val="NewparagraphZchn"/>
    <w:link w:val="EndNoteBibliographyTitle"/>
    <w:rsid w:val="007449B3"/>
    <w:rPr>
      <w:noProof/>
      <w:sz w:val="24"/>
      <w:szCs w:val="24"/>
    </w:rPr>
  </w:style>
  <w:style w:type="paragraph" w:customStyle="1" w:styleId="EndNoteBibliography">
    <w:name w:val="EndNote Bibliography"/>
    <w:basedOn w:val="Normal"/>
    <w:link w:val="EndNoteBibliographyZchn"/>
    <w:rsid w:val="007449B3"/>
    <w:rPr>
      <w:noProof/>
    </w:rPr>
  </w:style>
  <w:style w:type="character" w:customStyle="1" w:styleId="EndNoteBibliographyZchn">
    <w:name w:val="EndNote Bibliography Zchn"/>
    <w:basedOn w:val="NewparagraphZchn"/>
    <w:link w:val="EndNoteBibliography"/>
    <w:rsid w:val="007449B3"/>
    <w:rPr>
      <w:noProof/>
      <w:sz w:val="24"/>
      <w:szCs w:val="24"/>
    </w:rPr>
  </w:style>
  <w:style w:type="table" w:styleId="TableGrid">
    <w:name w:val="Table Grid"/>
    <w:basedOn w:val="TableNormal"/>
    <w:rsid w:val="00836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75F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D675F4"/>
    <w:rPr>
      <w:rFonts w:ascii="Lucida Grande" w:hAnsi="Lucida Grande" w:cs="Lucida Grande"/>
      <w:sz w:val="18"/>
      <w:szCs w:val="18"/>
    </w:rPr>
  </w:style>
  <w:style w:type="character" w:styleId="CommentReference">
    <w:name w:val="annotation reference"/>
    <w:basedOn w:val="DefaultParagraphFont"/>
    <w:rsid w:val="00D675F4"/>
    <w:rPr>
      <w:sz w:val="18"/>
      <w:szCs w:val="18"/>
    </w:rPr>
  </w:style>
  <w:style w:type="paragraph" w:styleId="CommentText">
    <w:name w:val="annotation text"/>
    <w:basedOn w:val="Normal"/>
    <w:link w:val="CommentTextChar"/>
    <w:rsid w:val="00D675F4"/>
    <w:pPr>
      <w:spacing w:line="240" w:lineRule="auto"/>
    </w:pPr>
  </w:style>
  <w:style w:type="character" w:customStyle="1" w:styleId="CommentTextChar">
    <w:name w:val="Comment Text Char"/>
    <w:basedOn w:val="DefaultParagraphFont"/>
    <w:link w:val="CommentText"/>
    <w:rsid w:val="00D675F4"/>
    <w:rPr>
      <w:sz w:val="24"/>
      <w:szCs w:val="24"/>
    </w:rPr>
  </w:style>
  <w:style w:type="paragraph" w:styleId="CommentSubject">
    <w:name w:val="annotation subject"/>
    <w:basedOn w:val="CommentText"/>
    <w:next w:val="CommentText"/>
    <w:link w:val="CommentSubjectChar"/>
    <w:rsid w:val="00D675F4"/>
    <w:rPr>
      <w:b/>
      <w:bCs/>
      <w:sz w:val="20"/>
      <w:szCs w:val="20"/>
    </w:rPr>
  </w:style>
  <w:style w:type="character" w:customStyle="1" w:styleId="CommentSubjectChar">
    <w:name w:val="Comment Subject Char"/>
    <w:basedOn w:val="CommentTextChar"/>
    <w:link w:val="CommentSubject"/>
    <w:rsid w:val="00D675F4"/>
    <w:rPr>
      <w:b/>
      <w:bCs/>
      <w:sz w:val="24"/>
      <w:szCs w:val="24"/>
    </w:rPr>
  </w:style>
  <w:style w:type="character" w:customStyle="1" w:styleId="uiqtextrenderedqtext">
    <w:name w:val="ui_qtext_rendered_qtext"/>
    <w:basedOn w:val="DefaultParagraphFont"/>
    <w:rsid w:val="00D675F4"/>
  </w:style>
  <w:style w:type="paragraph" w:styleId="ListParagraph">
    <w:name w:val="List Paragraph"/>
    <w:basedOn w:val="Normal"/>
    <w:rsid w:val="00EA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38431">
      <w:bodyDiv w:val="1"/>
      <w:marLeft w:val="0"/>
      <w:marRight w:val="0"/>
      <w:marTop w:val="0"/>
      <w:marBottom w:val="0"/>
      <w:divBdr>
        <w:top w:val="none" w:sz="0" w:space="0" w:color="auto"/>
        <w:left w:val="none" w:sz="0" w:space="0" w:color="auto"/>
        <w:bottom w:val="none" w:sz="0" w:space="0" w:color="auto"/>
        <w:right w:val="none" w:sz="0" w:space="0" w:color="auto"/>
      </w:divBdr>
    </w:div>
    <w:div w:id="38078924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91640652">
      <w:bodyDiv w:val="1"/>
      <w:marLeft w:val="0"/>
      <w:marRight w:val="0"/>
      <w:marTop w:val="0"/>
      <w:marBottom w:val="0"/>
      <w:divBdr>
        <w:top w:val="none" w:sz="0" w:space="0" w:color="auto"/>
        <w:left w:val="none" w:sz="0" w:space="0" w:color="auto"/>
        <w:bottom w:val="none" w:sz="0" w:space="0" w:color="auto"/>
        <w:right w:val="none" w:sz="0" w:space="0" w:color="auto"/>
      </w:divBdr>
    </w:div>
    <w:div w:id="1049913791">
      <w:bodyDiv w:val="1"/>
      <w:marLeft w:val="0"/>
      <w:marRight w:val="0"/>
      <w:marTop w:val="0"/>
      <w:marBottom w:val="0"/>
      <w:divBdr>
        <w:top w:val="none" w:sz="0" w:space="0" w:color="auto"/>
        <w:left w:val="none" w:sz="0" w:space="0" w:color="auto"/>
        <w:bottom w:val="none" w:sz="0" w:space="0" w:color="auto"/>
        <w:right w:val="none" w:sz="0" w:space="0" w:color="auto"/>
      </w:divBdr>
    </w:div>
    <w:div w:id="1168590993">
      <w:bodyDiv w:val="1"/>
      <w:marLeft w:val="0"/>
      <w:marRight w:val="0"/>
      <w:marTop w:val="0"/>
      <w:marBottom w:val="0"/>
      <w:divBdr>
        <w:top w:val="none" w:sz="0" w:space="0" w:color="auto"/>
        <w:left w:val="none" w:sz="0" w:space="0" w:color="auto"/>
        <w:bottom w:val="none" w:sz="0" w:space="0" w:color="auto"/>
        <w:right w:val="none" w:sz="0" w:space="0" w:color="auto"/>
      </w:divBdr>
    </w:div>
    <w:div w:id="137153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rdis.europa.eu/docs/publications/1247/124772271-6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ih1x07\AppData\Local\Microsoft\Windows\INetCache\Content.Outlook\IFGG3HOV\www.boeing.com\news\techissues\pdf\statsum.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trs.nasa.gov/archive/nasa/casi.ntrs.nasa.gov/20160010565.pdf" TargetMode="External"/><Relationship Id="rId5" Type="http://schemas.openxmlformats.org/officeDocument/2006/relationships/webSettings" Target="webSettings.xml"/><Relationship Id="rId15" Type="http://schemas.openxmlformats.org/officeDocument/2006/relationships/hyperlink" Target="http://cordis.europa.eu/docs/publications/1436/143672651-8_en.zip" TargetMode="External"/><Relationship Id="rId10" Type="http://schemas.openxmlformats.org/officeDocument/2006/relationships/hyperlink" Target="http://www.across-fp7.eu/wp-content/uploads/2016/05/ACROSS-WP9-01_Mental-Workload-Monitoring-with-fNIR.pdf" TargetMode="External"/><Relationship Id="rId4" Type="http://schemas.openxmlformats.org/officeDocument/2006/relationships/settings" Target="settings.xml"/><Relationship Id="rId9" Type="http://schemas.openxmlformats.org/officeDocument/2006/relationships/hyperlink" Target="http://www.across-fp7.eu/wp-content/uploads/2016/05/ACROSS-WP10-03_Emergency-Aircraft-Control-System-EACS.pdf" TargetMode="External"/><Relationship Id="rId14" Type="http://schemas.openxmlformats.org/officeDocument/2006/relationships/hyperlink" Target="https://news.aviation-safety.net/2019/01/01/aviation-safety-network-releases-2018-airliner-accident-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m_d7\APPDATA\LOCAL\TEMP\wzc794\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1418-4107-4ABA-BA7B-AAE9397F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0</TotalTime>
  <Pages>56</Pages>
  <Words>44447</Words>
  <Characters>253353</Characters>
  <Application>Microsoft Office Word</Application>
  <DocSecurity>4</DocSecurity>
  <Lines>2111</Lines>
  <Paragraphs>594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TF_Template_Word_Windows_2010</vt:lpstr>
      <vt:lpstr>TF_Template_Word_Windows_2010</vt:lpstr>
    </vt:vector>
  </TitlesOfParts>
  <Company>Informa Plc</Company>
  <LinksUpToDate>false</LinksUpToDate>
  <CharactersWithSpaces>297206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Hunns R.I.</dc:creator>
  <cp:lastModifiedBy>Hunns R.I.</cp:lastModifiedBy>
  <cp:revision>2</cp:revision>
  <cp:lastPrinted>2019-08-15T16:57:00Z</cp:lastPrinted>
  <dcterms:created xsi:type="dcterms:W3CDTF">2020-01-24T13:16:00Z</dcterms:created>
  <dcterms:modified xsi:type="dcterms:W3CDTF">2020-01-24T13:16:00Z</dcterms:modified>
</cp:coreProperties>
</file>