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80769" w14:textId="77777777" w:rsidR="00742803" w:rsidRPr="00B4525B" w:rsidRDefault="00742803" w:rsidP="001F4BFD">
      <w:pPr>
        <w:spacing w:line="360" w:lineRule="auto"/>
        <w:jc w:val="center"/>
        <w:rPr>
          <w:rFonts w:asciiTheme="majorBidi" w:hAnsiTheme="majorBidi" w:cstheme="majorBidi"/>
          <w:b/>
          <w:bCs/>
          <w:sz w:val="24"/>
          <w:szCs w:val="24"/>
        </w:rPr>
      </w:pPr>
    </w:p>
    <w:p w14:paraId="51C10B8E" w14:textId="7C2F0D15" w:rsidR="00BB33A7" w:rsidRPr="00B4525B" w:rsidRDefault="00C23B52" w:rsidP="00527C5F">
      <w:pPr>
        <w:spacing w:line="480" w:lineRule="auto"/>
        <w:jc w:val="center"/>
        <w:rPr>
          <w:rFonts w:asciiTheme="majorBidi" w:hAnsiTheme="majorBidi" w:cstheme="majorBidi"/>
          <w:bCs/>
          <w:sz w:val="24"/>
          <w:szCs w:val="24"/>
        </w:rPr>
      </w:pPr>
      <w:r w:rsidRPr="00B4525B">
        <w:rPr>
          <w:rFonts w:asciiTheme="majorBidi" w:hAnsiTheme="majorBidi" w:cstheme="majorBidi"/>
          <w:bCs/>
          <w:sz w:val="24"/>
          <w:szCs w:val="24"/>
        </w:rPr>
        <w:t xml:space="preserve">A </w:t>
      </w:r>
      <w:r w:rsidR="00527C5F" w:rsidRPr="00B4525B">
        <w:rPr>
          <w:rFonts w:asciiTheme="majorBidi" w:hAnsiTheme="majorBidi" w:cstheme="majorBidi"/>
          <w:bCs/>
          <w:sz w:val="24"/>
          <w:szCs w:val="24"/>
        </w:rPr>
        <w:t>systematic</w:t>
      </w:r>
      <w:r w:rsidR="00D1252F" w:rsidRPr="00B4525B">
        <w:rPr>
          <w:rFonts w:asciiTheme="majorBidi" w:hAnsiTheme="majorBidi" w:cstheme="majorBidi"/>
          <w:bCs/>
          <w:sz w:val="24"/>
          <w:szCs w:val="24"/>
        </w:rPr>
        <w:t xml:space="preserve"> review </w:t>
      </w:r>
      <w:r w:rsidR="00527C5F" w:rsidRPr="00B4525B">
        <w:rPr>
          <w:rFonts w:asciiTheme="majorBidi" w:hAnsiTheme="majorBidi" w:cstheme="majorBidi"/>
          <w:bCs/>
          <w:sz w:val="24"/>
          <w:szCs w:val="24"/>
        </w:rPr>
        <w:t>with subset</w:t>
      </w:r>
      <w:r w:rsidR="00D1252F" w:rsidRPr="00B4525B">
        <w:rPr>
          <w:rFonts w:asciiTheme="majorBidi" w:hAnsiTheme="majorBidi" w:cstheme="majorBidi"/>
          <w:bCs/>
          <w:sz w:val="24"/>
          <w:szCs w:val="24"/>
        </w:rPr>
        <w:t xml:space="preserve"> </w:t>
      </w:r>
      <w:r w:rsidRPr="00B4525B">
        <w:rPr>
          <w:rFonts w:asciiTheme="majorBidi" w:hAnsiTheme="majorBidi" w:cstheme="majorBidi"/>
          <w:bCs/>
          <w:sz w:val="24"/>
          <w:szCs w:val="24"/>
        </w:rPr>
        <w:t xml:space="preserve">meta-analysis of </w:t>
      </w:r>
      <w:r w:rsidR="00452BFA" w:rsidRPr="00B4525B">
        <w:rPr>
          <w:rFonts w:asciiTheme="majorBidi" w:hAnsiTheme="majorBidi" w:cstheme="majorBidi"/>
          <w:bCs/>
          <w:sz w:val="24"/>
          <w:szCs w:val="24"/>
        </w:rPr>
        <w:t>studies</w:t>
      </w:r>
      <w:r w:rsidRPr="00B4525B">
        <w:rPr>
          <w:rFonts w:asciiTheme="majorBidi" w:hAnsiTheme="majorBidi" w:cstheme="majorBidi"/>
          <w:bCs/>
          <w:sz w:val="24"/>
          <w:szCs w:val="24"/>
        </w:rPr>
        <w:t xml:space="preserve"> exploring m</w:t>
      </w:r>
      <w:r w:rsidR="009577F3" w:rsidRPr="00B4525B">
        <w:rPr>
          <w:rFonts w:asciiTheme="majorBidi" w:hAnsiTheme="majorBidi" w:cstheme="majorBidi"/>
          <w:bCs/>
          <w:sz w:val="24"/>
          <w:szCs w:val="24"/>
        </w:rPr>
        <w:t xml:space="preserve">emory </w:t>
      </w:r>
      <w:r w:rsidR="0064303F" w:rsidRPr="00B4525B">
        <w:rPr>
          <w:rFonts w:asciiTheme="majorBidi" w:hAnsiTheme="majorBidi" w:cstheme="majorBidi"/>
          <w:bCs/>
          <w:sz w:val="24"/>
          <w:szCs w:val="24"/>
        </w:rPr>
        <w:t xml:space="preserve">recall </w:t>
      </w:r>
      <w:r w:rsidR="009577F3" w:rsidRPr="00B4525B">
        <w:rPr>
          <w:rFonts w:asciiTheme="majorBidi" w:hAnsiTheme="majorBidi" w:cstheme="majorBidi"/>
          <w:bCs/>
          <w:sz w:val="24"/>
          <w:szCs w:val="24"/>
        </w:rPr>
        <w:t>bias</w:t>
      </w:r>
      <w:r w:rsidR="000757C8" w:rsidRPr="00B4525B">
        <w:rPr>
          <w:rFonts w:asciiTheme="majorBidi" w:hAnsiTheme="majorBidi" w:cstheme="majorBidi"/>
          <w:bCs/>
          <w:sz w:val="24"/>
          <w:szCs w:val="24"/>
        </w:rPr>
        <w:t>es</w:t>
      </w:r>
      <w:r w:rsidR="008768CA" w:rsidRPr="00B4525B">
        <w:rPr>
          <w:rFonts w:asciiTheme="majorBidi" w:hAnsiTheme="majorBidi" w:cstheme="majorBidi"/>
          <w:bCs/>
          <w:sz w:val="24"/>
          <w:szCs w:val="24"/>
        </w:rPr>
        <w:t xml:space="preserve"> for pain-related information in </w:t>
      </w:r>
      <w:r w:rsidR="000757C8" w:rsidRPr="00B4525B">
        <w:rPr>
          <w:rFonts w:asciiTheme="majorBidi" w:hAnsiTheme="majorBidi" w:cstheme="majorBidi"/>
          <w:bCs/>
          <w:sz w:val="24"/>
          <w:szCs w:val="24"/>
        </w:rPr>
        <w:t>adults</w:t>
      </w:r>
      <w:r w:rsidR="00F43C9C" w:rsidRPr="00B4525B">
        <w:rPr>
          <w:rFonts w:asciiTheme="majorBidi" w:hAnsiTheme="majorBidi" w:cstheme="majorBidi"/>
          <w:bCs/>
          <w:sz w:val="24"/>
          <w:szCs w:val="24"/>
        </w:rPr>
        <w:t xml:space="preserve"> </w:t>
      </w:r>
      <w:r w:rsidR="000757C8" w:rsidRPr="00B4525B">
        <w:rPr>
          <w:rFonts w:asciiTheme="majorBidi" w:hAnsiTheme="majorBidi" w:cstheme="majorBidi"/>
          <w:bCs/>
          <w:sz w:val="24"/>
          <w:szCs w:val="24"/>
        </w:rPr>
        <w:t>with chronic pain</w:t>
      </w:r>
    </w:p>
    <w:p w14:paraId="108DC22C" w14:textId="77777777" w:rsidR="00CA1C96" w:rsidRPr="00B4525B" w:rsidRDefault="00CA1C96" w:rsidP="009577F3">
      <w:pPr>
        <w:spacing w:line="480" w:lineRule="auto"/>
        <w:jc w:val="center"/>
        <w:rPr>
          <w:rFonts w:asciiTheme="majorBidi" w:hAnsiTheme="majorBidi" w:cstheme="majorBidi"/>
          <w:bCs/>
          <w:sz w:val="24"/>
          <w:szCs w:val="24"/>
        </w:rPr>
      </w:pPr>
    </w:p>
    <w:p w14:paraId="75E51A35" w14:textId="6FAA0400" w:rsidR="00BD7377" w:rsidRPr="00B4525B" w:rsidRDefault="00CA1C96" w:rsidP="009577F3">
      <w:pPr>
        <w:spacing w:line="480" w:lineRule="auto"/>
        <w:jc w:val="center"/>
        <w:rPr>
          <w:rFonts w:asciiTheme="majorBidi" w:hAnsiTheme="majorBidi" w:cstheme="majorBidi"/>
          <w:bCs/>
          <w:sz w:val="24"/>
          <w:szCs w:val="24"/>
        </w:rPr>
      </w:pPr>
      <w:r w:rsidRPr="00B4525B">
        <w:rPr>
          <w:rFonts w:asciiTheme="majorBidi" w:hAnsiTheme="majorBidi" w:cstheme="majorBidi"/>
          <w:bCs/>
          <w:sz w:val="24"/>
          <w:szCs w:val="24"/>
        </w:rPr>
        <w:t>Review</w:t>
      </w:r>
    </w:p>
    <w:p w14:paraId="295EBEB8" w14:textId="77777777" w:rsidR="00CA1C96" w:rsidRPr="00B4525B" w:rsidRDefault="00CA1C96" w:rsidP="00DE4B30">
      <w:pPr>
        <w:spacing w:line="480" w:lineRule="auto"/>
        <w:jc w:val="center"/>
        <w:rPr>
          <w:rFonts w:asciiTheme="majorBidi" w:hAnsiTheme="majorBidi" w:cstheme="majorBidi"/>
          <w:bCs/>
          <w:sz w:val="24"/>
          <w:szCs w:val="24"/>
        </w:rPr>
      </w:pPr>
    </w:p>
    <w:p w14:paraId="278BC127" w14:textId="39A4AAA0" w:rsidR="00732B36" w:rsidRPr="00B4525B" w:rsidRDefault="00DD0028" w:rsidP="00DD0028">
      <w:pPr>
        <w:spacing w:line="480" w:lineRule="auto"/>
        <w:jc w:val="center"/>
        <w:rPr>
          <w:rFonts w:asciiTheme="majorBidi" w:hAnsiTheme="majorBidi" w:cstheme="majorBidi"/>
          <w:bCs/>
          <w:sz w:val="24"/>
          <w:szCs w:val="24"/>
          <w:vertAlign w:val="superscript"/>
        </w:rPr>
      </w:pPr>
      <w:r w:rsidRPr="00B4525B">
        <w:rPr>
          <w:rFonts w:asciiTheme="majorBidi" w:hAnsiTheme="majorBidi" w:cstheme="majorBidi"/>
          <w:bCs/>
          <w:sz w:val="24"/>
          <w:szCs w:val="24"/>
        </w:rPr>
        <w:t>Daniel E.</w:t>
      </w:r>
      <w:r w:rsidR="00B82237" w:rsidRPr="00B4525B">
        <w:rPr>
          <w:rFonts w:asciiTheme="majorBidi" w:hAnsiTheme="majorBidi" w:cstheme="majorBidi"/>
          <w:bCs/>
          <w:sz w:val="24"/>
          <w:szCs w:val="24"/>
        </w:rPr>
        <w:t xml:space="preserve"> Schoth</w:t>
      </w:r>
      <w:r w:rsidRPr="00B4525B">
        <w:rPr>
          <w:rFonts w:asciiTheme="majorBidi" w:hAnsiTheme="majorBidi" w:cstheme="majorBidi"/>
          <w:bCs/>
          <w:sz w:val="24"/>
          <w:szCs w:val="24"/>
        </w:rPr>
        <w:t xml:space="preserve">, Kanmani Radhakrishnan </w:t>
      </w:r>
      <w:r w:rsidR="00B82237" w:rsidRPr="00B4525B">
        <w:rPr>
          <w:rFonts w:asciiTheme="majorBidi" w:hAnsiTheme="majorBidi" w:cstheme="majorBidi"/>
          <w:bCs/>
          <w:sz w:val="24"/>
          <w:szCs w:val="24"/>
        </w:rPr>
        <w:t xml:space="preserve">&amp; </w:t>
      </w:r>
      <w:r w:rsidR="00DE4B30" w:rsidRPr="00B4525B">
        <w:rPr>
          <w:rFonts w:asciiTheme="majorBidi" w:hAnsiTheme="majorBidi" w:cstheme="majorBidi"/>
          <w:bCs/>
          <w:sz w:val="24"/>
          <w:szCs w:val="24"/>
        </w:rPr>
        <w:t>C</w:t>
      </w:r>
      <w:r w:rsidRPr="00B4525B">
        <w:rPr>
          <w:rFonts w:asciiTheme="majorBidi" w:hAnsiTheme="majorBidi" w:cstheme="majorBidi"/>
          <w:bCs/>
          <w:sz w:val="24"/>
          <w:szCs w:val="24"/>
        </w:rPr>
        <w:t>hristina</w:t>
      </w:r>
      <w:r w:rsidR="00732B36" w:rsidRPr="00B4525B">
        <w:rPr>
          <w:rFonts w:asciiTheme="majorBidi" w:hAnsiTheme="majorBidi" w:cstheme="majorBidi"/>
          <w:bCs/>
          <w:sz w:val="24"/>
          <w:szCs w:val="24"/>
        </w:rPr>
        <w:t xml:space="preserve"> Liossi</w:t>
      </w:r>
      <w:r w:rsidR="00AB19D8" w:rsidRPr="00B4525B">
        <w:rPr>
          <w:rFonts w:asciiTheme="majorBidi" w:hAnsiTheme="majorBidi" w:cstheme="majorBidi"/>
          <w:bCs/>
          <w:sz w:val="24"/>
          <w:szCs w:val="24"/>
          <w:vertAlign w:val="superscript"/>
        </w:rPr>
        <w:t xml:space="preserve"> </w:t>
      </w:r>
    </w:p>
    <w:p w14:paraId="6BFAA541" w14:textId="0C2906E1" w:rsidR="00732B36" w:rsidRPr="00B4525B" w:rsidRDefault="00732B36" w:rsidP="00A21EBB">
      <w:pPr>
        <w:pStyle w:val="ListParagraph"/>
        <w:spacing w:line="480" w:lineRule="auto"/>
        <w:ind w:left="0"/>
        <w:jc w:val="center"/>
        <w:rPr>
          <w:rFonts w:asciiTheme="majorBidi" w:hAnsiTheme="majorBidi" w:cstheme="majorBidi"/>
          <w:bCs/>
          <w:sz w:val="24"/>
          <w:szCs w:val="24"/>
        </w:rPr>
      </w:pPr>
      <w:r w:rsidRPr="00B4525B">
        <w:rPr>
          <w:rFonts w:asciiTheme="majorBidi" w:hAnsiTheme="majorBidi" w:cstheme="majorBidi"/>
          <w:bCs/>
          <w:sz w:val="24"/>
          <w:szCs w:val="24"/>
        </w:rPr>
        <w:t xml:space="preserve">Pain Research Laboratory, </w:t>
      </w:r>
      <w:r w:rsidR="00A21EBB">
        <w:rPr>
          <w:rFonts w:asciiTheme="majorBidi" w:hAnsiTheme="majorBidi" w:cstheme="majorBidi"/>
          <w:bCs/>
          <w:sz w:val="24"/>
          <w:szCs w:val="24"/>
        </w:rPr>
        <w:t>School</w:t>
      </w:r>
      <w:r w:rsidR="00407867" w:rsidRPr="00B4525B">
        <w:rPr>
          <w:rFonts w:asciiTheme="majorBidi" w:hAnsiTheme="majorBidi" w:cstheme="majorBidi"/>
          <w:bCs/>
          <w:sz w:val="24"/>
          <w:szCs w:val="24"/>
        </w:rPr>
        <w:t xml:space="preserve"> of</w:t>
      </w:r>
      <w:r w:rsidRPr="00B4525B">
        <w:rPr>
          <w:rFonts w:asciiTheme="majorBidi" w:hAnsiTheme="majorBidi" w:cstheme="majorBidi"/>
          <w:bCs/>
          <w:sz w:val="24"/>
          <w:szCs w:val="24"/>
        </w:rPr>
        <w:t xml:space="preserve"> Psychology, University of Southampton, Southampton, UK</w:t>
      </w:r>
    </w:p>
    <w:p w14:paraId="09A2B14B" w14:textId="77777777" w:rsidR="00732B36" w:rsidRPr="00B4525B" w:rsidRDefault="00732B36" w:rsidP="00732B36">
      <w:pPr>
        <w:spacing w:line="480" w:lineRule="auto"/>
        <w:jc w:val="center"/>
        <w:rPr>
          <w:rFonts w:asciiTheme="majorBidi" w:hAnsiTheme="majorBidi" w:cstheme="majorBidi"/>
          <w:bCs/>
          <w:sz w:val="24"/>
          <w:szCs w:val="24"/>
        </w:rPr>
      </w:pPr>
    </w:p>
    <w:p w14:paraId="41783555" w14:textId="6561976F" w:rsidR="00732B36" w:rsidRPr="00B4525B" w:rsidRDefault="00732B36" w:rsidP="00A21EBB">
      <w:pPr>
        <w:spacing w:line="480" w:lineRule="auto"/>
        <w:rPr>
          <w:rFonts w:asciiTheme="majorBidi" w:hAnsiTheme="majorBidi" w:cstheme="majorBidi"/>
          <w:bCs/>
          <w:sz w:val="24"/>
          <w:szCs w:val="24"/>
        </w:rPr>
      </w:pPr>
      <w:r w:rsidRPr="00B4525B">
        <w:rPr>
          <w:rFonts w:asciiTheme="majorBidi" w:hAnsiTheme="majorBidi" w:cstheme="majorBidi"/>
          <w:bCs/>
          <w:sz w:val="24"/>
          <w:szCs w:val="24"/>
        </w:rPr>
        <w:t xml:space="preserve">Corresponding author: Daniel Schoth, Pain Research Laboratory, </w:t>
      </w:r>
      <w:r w:rsidR="00A21EBB">
        <w:rPr>
          <w:rFonts w:asciiTheme="majorBidi" w:hAnsiTheme="majorBidi" w:cstheme="majorBidi"/>
          <w:bCs/>
          <w:sz w:val="24"/>
          <w:szCs w:val="24"/>
        </w:rPr>
        <w:t>School</w:t>
      </w:r>
      <w:r w:rsidRPr="00B4525B">
        <w:rPr>
          <w:rFonts w:asciiTheme="majorBidi" w:hAnsiTheme="majorBidi" w:cstheme="majorBidi"/>
          <w:bCs/>
          <w:sz w:val="24"/>
          <w:szCs w:val="24"/>
        </w:rPr>
        <w:t xml:space="preserve"> of Psychology, University of Southampton, Highfield, Southampton, SO17 1BJ, UK. E-mail: D.E.Schoth@soton.ac.uk, Tel: 0044 023 8059 4518.</w:t>
      </w:r>
    </w:p>
    <w:p w14:paraId="3BA2C25D" w14:textId="77777777" w:rsidR="00BB33A7" w:rsidRPr="00B4525B" w:rsidRDefault="00BB33A7" w:rsidP="00BB33A7">
      <w:pPr>
        <w:spacing w:line="480" w:lineRule="auto"/>
        <w:jc w:val="center"/>
        <w:rPr>
          <w:rFonts w:asciiTheme="majorBidi" w:hAnsiTheme="majorBidi" w:cstheme="majorBidi"/>
          <w:b/>
          <w:bCs/>
          <w:sz w:val="24"/>
          <w:szCs w:val="24"/>
        </w:rPr>
      </w:pPr>
    </w:p>
    <w:p w14:paraId="50428A17" w14:textId="41F9D32D" w:rsidR="00595F0A" w:rsidRPr="00236B86" w:rsidRDefault="00595F0A" w:rsidP="00595F0A">
      <w:pPr>
        <w:rPr>
          <w:rFonts w:ascii="Times New Roman" w:hAnsi="Times New Roman" w:cs="Times New Roman"/>
          <w:color w:val="FF0000"/>
          <w:sz w:val="24"/>
          <w:szCs w:val="24"/>
        </w:rPr>
      </w:pPr>
    </w:p>
    <w:p w14:paraId="65B5A34D" w14:textId="77777777" w:rsidR="008340C4" w:rsidRPr="00B4525B" w:rsidRDefault="008340C4" w:rsidP="00B82237">
      <w:pPr>
        <w:spacing w:line="360" w:lineRule="auto"/>
        <w:rPr>
          <w:rFonts w:asciiTheme="majorBidi" w:hAnsiTheme="majorBidi" w:cstheme="majorBidi"/>
          <w:sz w:val="24"/>
          <w:szCs w:val="24"/>
        </w:rPr>
      </w:pPr>
    </w:p>
    <w:p w14:paraId="271C8637" w14:textId="77777777" w:rsidR="00595F0A" w:rsidRPr="00B4525B" w:rsidRDefault="00595F0A" w:rsidP="00B82237">
      <w:pPr>
        <w:spacing w:line="360" w:lineRule="auto"/>
        <w:rPr>
          <w:rFonts w:asciiTheme="majorBidi" w:hAnsiTheme="majorBidi" w:cstheme="majorBidi"/>
          <w:sz w:val="24"/>
          <w:szCs w:val="24"/>
        </w:rPr>
      </w:pPr>
    </w:p>
    <w:p w14:paraId="32C75D2E" w14:textId="77777777" w:rsidR="00CA1C96" w:rsidRPr="00B4525B" w:rsidRDefault="00CA1C96" w:rsidP="00A571DC">
      <w:pPr>
        <w:spacing w:line="360" w:lineRule="auto"/>
        <w:rPr>
          <w:rFonts w:asciiTheme="majorBidi" w:hAnsiTheme="majorBidi" w:cstheme="majorBidi"/>
          <w:sz w:val="24"/>
          <w:szCs w:val="24"/>
        </w:rPr>
      </w:pPr>
    </w:p>
    <w:p w14:paraId="1888BB3C" w14:textId="77777777" w:rsidR="00527C5F" w:rsidRPr="00B4525B" w:rsidRDefault="00527C5F" w:rsidP="00A571DC">
      <w:pPr>
        <w:spacing w:line="360" w:lineRule="auto"/>
        <w:rPr>
          <w:rFonts w:asciiTheme="majorBidi" w:hAnsiTheme="majorBidi" w:cstheme="majorBidi"/>
          <w:sz w:val="24"/>
          <w:szCs w:val="24"/>
        </w:rPr>
      </w:pPr>
    </w:p>
    <w:p w14:paraId="5083B434" w14:textId="77777777" w:rsidR="00527C5F" w:rsidRPr="00B4525B" w:rsidRDefault="00527C5F" w:rsidP="00A571DC">
      <w:pPr>
        <w:spacing w:line="360" w:lineRule="auto"/>
        <w:rPr>
          <w:rFonts w:asciiTheme="majorBidi" w:hAnsiTheme="majorBidi" w:cstheme="majorBidi"/>
          <w:sz w:val="24"/>
          <w:szCs w:val="24"/>
        </w:rPr>
      </w:pPr>
    </w:p>
    <w:p w14:paraId="67A50CB3" w14:textId="77777777" w:rsidR="00527C5F" w:rsidRPr="00B4525B" w:rsidRDefault="00527C5F" w:rsidP="00A571DC">
      <w:pPr>
        <w:spacing w:line="360" w:lineRule="auto"/>
        <w:rPr>
          <w:rFonts w:asciiTheme="majorBidi" w:hAnsiTheme="majorBidi" w:cstheme="majorBidi"/>
          <w:sz w:val="24"/>
          <w:szCs w:val="24"/>
        </w:rPr>
      </w:pPr>
    </w:p>
    <w:p w14:paraId="3620FF30" w14:textId="77777777" w:rsidR="00810066" w:rsidRDefault="00810066" w:rsidP="00A05434">
      <w:pPr>
        <w:spacing w:line="360" w:lineRule="auto"/>
        <w:rPr>
          <w:rFonts w:asciiTheme="majorBidi" w:hAnsiTheme="majorBidi" w:cstheme="majorBidi"/>
          <w:sz w:val="24"/>
          <w:szCs w:val="24"/>
        </w:rPr>
      </w:pPr>
    </w:p>
    <w:p w14:paraId="1CF99E29" w14:textId="77777777" w:rsidR="00A21EBB" w:rsidRPr="00B4525B" w:rsidRDefault="00A21EBB" w:rsidP="00A05434">
      <w:pPr>
        <w:spacing w:line="360" w:lineRule="auto"/>
        <w:rPr>
          <w:rFonts w:asciiTheme="majorBidi" w:hAnsiTheme="majorBidi" w:cstheme="majorBidi"/>
          <w:sz w:val="24"/>
          <w:szCs w:val="24"/>
        </w:rPr>
      </w:pPr>
    </w:p>
    <w:p w14:paraId="66C04E29" w14:textId="77777777" w:rsidR="00DF2F36" w:rsidRPr="006C7498" w:rsidRDefault="00244207" w:rsidP="00DF2F36">
      <w:pPr>
        <w:spacing w:line="480" w:lineRule="auto"/>
        <w:jc w:val="center"/>
        <w:rPr>
          <w:rFonts w:ascii="Times New Roman" w:hAnsi="Times New Roman" w:cs="Times New Roman"/>
          <w:b/>
          <w:sz w:val="24"/>
          <w:szCs w:val="24"/>
        </w:rPr>
      </w:pPr>
      <w:r w:rsidRPr="006C7498">
        <w:rPr>
          <w:rFonts w:ascii="Times New Roman" w:hAnsi="Times New Roman" w:cs="Times New Roman"/>
          <w:b/>
          <w:sz w:val="24"/>
          <w:szCs w:val="24"/>
        </w:rPr>
        <w:lastRenderedPageBreak/>
        <w:t>Abstract</w:t>
      </w:r>
    </w:p>
    <w:p w14:paraId="1997CE74" w14:textId="69A9B9E8" w:rsidR="00235791" w:rsidRPr="006C7498" w:rsidRDefault="00235791" w:rsidP="00367AF3">
      <w:pPr>
        <w:spacing w:line="480" w:lineRule="auto"/>
        <w:ind w:firstLine="720"/>
        <w:rPr>
          <w:rFonts w:asciiTheme="majorBidi" w:hAnsiTheme="majorBidi" w:cstheme="majorBidi"/>
          <w:sz w:val="24"/>
          <w:szCs w:val="24"/>
        </w:rPr>
      </w:pPr>
      <w:r w:rsidRPr="006C7498">
        <w:rPr>
          <w:rFonts w:ascii="Times New Roman" w:hAnsi="Times New Roman" w:cs="Times New Roman"/>
          <w:bCs/>
          <w:sz w:val="24"/>
          <w:szCs w:val="24"/>
        </w:rPr>
        <w:t>Pain-related memory biases</w:t>
      </w:r>
      <w:r w:rsidR="0002450D" w:rsidRPr="006C7498">
        <w:rPr>
          <w:rFonts w:ascii="Times New Roman" w:hAnsi="Times New Roman" w:cs="Times New Roman"/>
          <w:bCs/>
          <w:sz w:val="24"/>
          <w:szCs w:val="24"/>
        </w:rPr>
        <w:t xml:space="preserve"> have been frequently explored in </w:t>
      </w:r>
      <w:r w:rsidR="000D0D43" w:rsidRPr="006C7498">
        <w:rPr>
          <w:rFonts w:ascii="Times New Roman" w:hAnsi="Times New Roman" w:cs="Times New Roman"/>
          <w:bCs/>
          <w:sz w:val="24"/>
          <w:szCs w:val="24"/>
        </w:rPr>
        <w:t xml:space="preserve">individuals with </w:t>
      </w:r>
      <w:r w:rsidR="0002450D" w:rsidRPr="006C7498">
        <w:rPr>
          <w:rFonts w:ascii="Times New Roman" w:hAnsi="Times New Roman" w:cs="Times New Roman"/>
          <w:bCs/>
          <w:sz w:val="24"/>
          <w:szCs w:val="24"/>
        </w:rPr>
        <w:t>chronic pain, and along with attention</w:t>
      </w:r>
      <w:r w:rsidR="00B301D6">
        <w:rPr>
          <w:rFonts w:ascii="Times New Roman" w:hAnsi="Times New Roman" w:cs="Times New Roman"/>
          <w:bCs/>
          <w:sz w:val="24"/>
          <w:szCs w:val="24"/>
        </w:rPr>
        <w:t>al</w:t>
      </w:r>
      <w:r w:rsidR="0002450D" w:rsidRPr="006C7498">
        <w:rPr>
          <w:rFonts w:ascii="Times New Roman" w:hAnsi="Times New Roman" w:cs="Times New Roman"/>
          <w:bCs/>
          <w:sz w:val="24"/>
          <w:szCs w:val="24"/>
        </w:rPr>
        <w:t xml:space="preserve"> and interpretation</w:t>
      </w:r>
      <w:r w:rsidR="008060D1" w:rsidRPr="006C7498">
        <w:rPr>
          <w:rFonts w:ascii="Times New Roman" w:hAnsi="Times New Roman" w:cs="Times New Roman"/>
          <w:bCs/>
          <w:sz w:val="24"/>
          <w:szCs w:val="24"/>
        </w:rPr>
        <w:t xml:space="preserve"> biases</w:t>
      </w:r>
      <w:r w:rsidR="0002450D" w:rsidRPr="006C7498">
        <w:rPr>
          <w:rFonts w:ascii="Times New Roman" w:hAnsi="Times New Roman" w:cs="Times New Roman"/>
          <w:bCs/>
          <w:sz w:val="24"/>
          <w:szCs w:val="24"/>
        </w:rPr>
        <w:t xml:space="preserve"> </w:t>
      </w:r>
      <w:r w:rsidR="00DD0028" w:rsidRPr="006C7498">
        <w:rPr>
          <w:rFonts w:ascii="Times New Roman" w:hAnsi="Times New Roman" w:cs="Times New Roman"/>
          <w:bCs/>
          <w:sz w:val="24"/>
          <w:szCs w:val="24"/>
        </w:rPr>
        <w:t>are</w:t>
      </w:r>
      <w:r w:rsidR="0002450D" w:rsidRPr="006C7498">
        <w:rPr>
          <w:rFonts w:ascii="Times New Roman" w:hAnsi="Times New Roman" w:cs="Times New Roman"/>
          <w:bCs/>
          <w:sz w:val="24"/>
          <w:szCs w:val="24"/>
        </w:rPr>
        <w:t xml:space="preserve"> </w:t>
      </w:r>
      <w:r w:rsidR="0071675E" w:rsidRPr="006C7498">
        <w:rPr>
          <w:rFonts w:ascii="Times New Roman" w:hAnsi="Times New Roman" w:cs="Times New Roman"/>
          <w:bCs/>
          <w:sz w:val="24"/>
          <w:szCs w:val="24"/>
        </w:rPr>
        <w:t xml:space="preserve">hypothesised </w:t>
      </w:r>
      <w:r w:rsidR="0002450D" w:rsidRPr="006C7498">
        <w:rPr>
          <w:rFonts w:ascii="Times New Roman" w:hAnsi="Times New Roman" w:cs="Times New Roman"/>
          <w:bCs/>
          <w:sz w:val="24"/>
          <w:szCs w:val="24"/>
        </w:rPr>
        <w:t xml:space="preserve">to </w:t>
      </w:r>
      <w:r w:rsidR="0071675E" w:rsidRPr="006C7498">
        <w:rPr>
          <w:rFonts w:ascii="Times New Roman" w:hAnsi="Times New Roman" w:cs="Times New Roman"/>
          <w:bCs/>
          <w:sz w:val="24"/>
          <w:szCs w:val="24"/>
        </w:rPr>
        <w:t xml:space="preserve">contribute to the onset </w:t>
      </w:r>
      <w:r w:rsidR="003F7B31" w:rsidRPr="006C7498">
        <w:rPr>
          <w:rFonts w:ascii="Times New Roman" w:hAnsi="Times New Roman" w:cs="Times New Roman"/>
          <w:bCs/>
          <w:sz w:val="24"/>
          <w:szCs w:val="24"/>
        </w:rPr>
        <w:t>and/</w:t>
      </w:r>
      <w:r w:rsidR="0002450D" w:rsidRPr="006C7498">
        <w:rPr>
          <w:rFonts w:ascii="Times New Roman" w:hAnsi="Times New Roman" w:cs="Times New Roman"/>
          <w:bCs/>
          <w:sz w:val="24"/>
          <w:szCs w:val="24"/>
        </w:rPr>
        <w:t xml:space="preserve">or </w:t>
      </w:r>
      <w:r w:rsidR="006C7498" w:rsidRPr="006C7498">
        <w:rPr>
          <w:rFonts w:ascii="Times New Roman" w:hAnsi="Times New Roman" w:cs="Times New Roman"/>
          <w:bCs/>
          <w:sz w:val="24"/>
          <w:szCs w:val="24"/>
        </w:rPr>
        <w:t>maintenance</w:t>
      </w:r>
      <w:r w:rsidR="0002450D" w:rsidRPr="006C7498">
        <w:rPr>
          <w:rFonts w:ascii="Times New Roman" w:hAnsi="Times New Roman" w:cs="Times New Roman"/>
          <w:bCs/>
          <w:sz w:val="24"/>
          <w:szCs w:val="24"/>
        </w:rPr>
        <w:t xml:space="preserve"> </w:t>
      </w:r>
      <w:r w:rsidR="006C7498" w:rsidRPr="006C7498">
        <w:rPr>
          <w:rFonts w:ascii="Times New Roman" w:hAnsi="Times New Roman" w:cs="Times New Roman"/>
          <w:bCs/>
          <w:sz w:val="24"/>
          <w:szCs w:val="24"/>
        </w:rPr>
        <w:t xml:space="preserve">of chronic </w:t>
      </w:r>
      <w:r w:rsidR="0002450D" w:rsidRPr="006C7498">
        <w:rPr>
          <w:rFonts w:ascii="Times New Roman" w:hAnsi="Times New Roman" w:cs="Times New Roman"/>
          <w:bCs/>
          <w:sz w:val="24"/>
          <w:szCs w:val="24"/>
        </w:rPr>
        <w:t xml:space="preserve">pain.  The aim of this review is to provide a </w:t>
      </w:r>
      <w:r w:rsidR="003F7B31" w:rsidRPr="006C7498">
        <w:rPr>
          <w:rFonts w:ascii="Times New Roman" w:hAnsi="Times New Roman" w:cs="Times New Roman"/>
          <w:bCs/>
          <w:sz w:val="24"/>
          <w:szCs w:val="24"/>
        </w:rPr>
        <w:t xml:space="preserve">systematic review and </w:t>
      </w:r>
      <w:r w:rsidR="0002450D" w:rsidRPr="006C7498">
        <w:rPr>
          <w:rFonts w:ascii="Times New Roman" w:hAnsi="Times New Roman" w:cs="Times New Roman"/>
          <w:bCs/>
          <w:sz w:val="24"/>
          <w:szCs w:val="24"/>
        </w:rPr>
        <w:t>synthesis of studies exploring memory recall biases for pain-related information in individuals with chronic pain relative to healthy controls and the recall of neutral information.</w:t>
      </w:r>
      <w:r w:rsidRPr="006C7498">
        <w:rPr>
          <w:rFonts w:ascii="Times New Roman" w:hAnsi="Times New Roman" w:cs="Times New Roman"/>
          <w:bCs/>
          <w:sz w:val="24"/>
          <w:szCs w:val="24"/>
        </w:rPr>
        <w:t xml:space="preserve">  </w:t>
      </w:r>
      <w:r w:rsidRPr="006C7498">
        <w:rPr>
          <w:rFonts w:ascii="Times New Roman" w:hAnsi="Times New Roman" w:cs="Times New Roman"/>
          <w:sz w:val="24"/>
          <w:szCs w:val="24"/>
        </w:rPr>
        <w:t xml:space="preserve">Studies were identified via a search of Medline, </w:t>
      </w:r>
      <w:proofErr w:type="spellStart"/>
      <w:r w:rsidRPr="006C7498">
        <w:rPr>
          <w:rFonts w:ascii="Times New Roman" w:hAnsi="Times New Roman" w:cs="Times New Roman"/>
          <w:sz w:val="24"/>
          <w:szCs w:val="24"/>
        </w:rPr>
        <w:t>PsychINFO</w:t>
      </w:r>
      <w:proofErr w:type="spellEnd"/>
      <w:r w:rsidRPr="006C7498">
        <w:rPr>
          <w:rFonts w:ascii="Times New Roman" w:hAnsi="Times New Roman" w:cs="Times New Roman"/>
          <w:sz w:val="24"/>
          <w:szCs w:val="24"/>
        </w:rPr>
        <w:t>, Web of Science, CINAHL, Cochrane Library and Open Grey databases.</w:t>
      </w:r>
      <w:r w:rsidRPr="006C7498">
        <w:rPr>
          <w:rFonts w:asciiTheme="majorBidi" w:hAnsiTheme="majorBidi" w:cstheme="majorBidi"/>
          <w:sz w:val="24"/>
          <w:szCs w:val="24"/>
        </w:rPr>
        <w:t xml:space="preserve">  Search terms were </w:t>
      </w:r>
      <w:r w:rsidRPr="006C7498">
        <w:rPr>
          <w:rFonts w:asciiTheme="majorBidi" w:hAnsiTheme="majorBidi" w:cstheme="majorBidi"/>
          <w:i/>
          <w:iCs/>
          <w:sz w:val="24"/>
          <w:szCs w:val="24"/>
        </w:rPr>
        <w:t>memory</w:t>
      </w:r>
      <w:r w:rsidRPr="006C7498">
        <w:rPr>
          <w:rFonts w:asciiTheme="majorBidi" w:hAnsiTheme="majorBidi" w:cstheme="majorBidi"/>
          <w:sz w:val="24"/>
          <w:szCs w:val="24"/>
        </w:rPr>
        <w:t xml:space="preserve">, </w:t>
      </w:r>
      <w:r w:rsidRPr="006C7498">
        <w:rPr>
          <w:rFonts w:asciiTheme="majorBidi" w:hAnsiTheme="majorBidi" w:cstheme="majorBidi"/>
          <w:i/>
          <w:iCs/>
          <w:sz w:val="24"/>
          <w:szCs w:val="24"/>
        </w:rPr>
        <w:t>recall</w:t>
      </w:r>
      <w:r w:rsidRPr="006C7498">
        <w:rPr>
          <w:rFonts w:asciiTheme="majorBidi" w:hAnsiTheme="majorBidi" w:cstheme="majorBidi"/>
          <w:sz w:val="24"/>
          <w:szCs w:val="24"/>
        </w:rPr>
        <w:t xml:space="preserve">, </w:t>
      </w:r>
      <w:r w:rsidRPr="006C7498">
        <w:rPr>
          <w:rFonts w:asciiTheme="majorBidi" w:hAnsiTheme="majorBidi" w:cstheme="majorBidi"/>
          <w:i/>
          <w:iCs/>
          <w:sz w:val="24"/>
          <w:szCs w:val="24"/>
        </w:rPr>
        <w:t>recognition</w:t>
      </w:r>
      <w:r w:rsidRPr="006C7498">
        <w:rPr>
          <w:rFonts w:asciiTheme="majorBidi" w:hAnsiTheme="majorBidi" w:cstheme="majorBidi"/>
          <w:sz w:val="24"/>
          <w:szCs w:val="24"/>
        </w:rPr>
        <w:t xml:space="preserve">, and </w:t>
      </w:r>
      <w:r w:rsidRPr="006C7498">
        <w:rPr>
          <w:rFonts w:asciiTheme="majorBidi" w:hAnsiTheme="majorBidi" w:cstheme="majorBidi"/>
          <w:i/>
          <w:iCs/>
          <w:sz w:val="24"/>
          <w:szCs w:val="24"/>
        </w:rPr>
        <w:t>bias</w:t>
      </w:r>
      <w:r w:rsidRPr="006C7498">
        <w:rPr>
          <w:rFonts w:asciiTheme="majorBidi" w:hAnsiTheme="majorBidi" w:cstheme="majorBidi"/>
          <w:sz w:val="24"/>
          <w:szCs w:val="24"/>
        </w:rPr>
        <w:t xml:space="preserve">*, intersected with </w:t>
      </w:r>
      <w:r w:rsidRPr="006C7498">
        <w:rPr>
          <w:rFonts w:asciiTheme="majorBidi" w:hAnsiTheme="majorBidi" w:cstheme="majorBidi"/>
          <w:i/>
          <w:sz w:val="24"/>
          <w:szCs w:val="24"/>
        </w:rPr>
        <w:t>pain</w:t>
      </w:r>
      <w:r w:rsidRPr="006C7498">
        <w:rPr>
          <w:rFonts w:asciiTheme="majorBidi" w:hAnsiTheme="majorBidi" w:cstheme="majorBidi"/>
          <w:iCs/>
          <w:sz w:val="24"/>
          <w:szCs w:val="24"/>
        </w:rPr>
        <w:t xml:space="preserve">.  Eighteen studies meeting </w:t>
      </w:r>
      <w:r w:rsidRPr="006C7498">
        <w:rPr>
          <w:rFonts w:asciiTheme="majorBidi" w:hAnsiTheme="majorBidi" w:cstheme="majorBidi"/>
          <w:sz w:val="24"/>
          <w:szCs w:val="24"/>
        </w:rPr>
        <w:t xml:space="preserve">the inclusion criteria were </w:t>
      </w:r>
      <w:r w:rsidR="008060D1" w:rsidRPr="006C7498">
        <w:rPr>
          <w:rFonts w:asciiTheme="majorBidi" w:hAnsiTheme="majorBidi" w:cstheme="majorBidi"/>
          <w:sz w:val="24"/>
          <w:szCs w:val="24"/>
        </w:rPr>
        <w:t xml:space="preserve">included.  </w:t>
      </w:r>
      <w:r w:rsidR="004F6EE4" w:rsidRPr="006C7498">
        <w:rPr>
          <w:rFonts w:asciiTheme="majorBidi" w:hAnsiTheme="majorBidi" w:cstheme="majorBidi"/>
          <w:sz w:val="24"/>
          <w:szCs w:val="24"/>
        </w:rPr>
        <w:t>S</w:t>
      </w:r>
      <w:r w:rsidR="006C4783" w:rsidRPr="006C7498">
        <w:rPr>
          <w:rFonts w:ascii="Times New Roman" w:hAnsi="Times New Roman" w:cs="Times New Roman"/>
          <w:sz w:val="24"/>
          <w:szCs w:val="24"/>
        </w:rPr>
        <w:t xml:space="preserve">ub-set meta-analyses are also reported from 12 studies with relevant between-groups data (comparing recall in chronic pain versus healthy control groups) and </w:t>
      </w:r>
      <w:r w:rsidR="00A86F6D" w:rsidRPr="006C7498">
        <w:rPr>
          <w:rFonts w:ascii="Times New Roman" w:hAnsi="Times New Roman" w:cs="Times New Roman"/>
          <w:sz w:val="24"/>
          <w:szCs w:val="24"/>
        </w:rPr>
        <w:t>12</w:t>
      </w:r>
      <w:r w:rsidR="006C4783" w:rsidRPr="006C7498">
        <w:rPr>
          <w:rFonts w:ascii="Times New Roman" w:hAnsi="Times New Roman" w:cs="Times New Roman"/>
          <w:sz w:val="24"/>
          <w:szCs w:val="24"/>
        </w:rPr>
        <w:t xml:space="preserve"> studies with relevant within-groups data (</w:t>
      </w:r>
      <w:r w:rsidR="00A86F6D" w:rsidRPr="006C7498">
        <w:rPr>
          <w:rFonts w:ascii="Times New Roman" w:hAnsi="Times New Roman" w:cs="Times New Roman"/>
          <w:sz w:val="24"/>
          <w:szCs w:val="24"/>
        </w:rPr>
        <w:t xml:space="preserve">for example </w:t>
      </w:r>
      <w:r w:rsidR="006C4783" w:rsidRPr="006C7498">
        <w:rPr>
          <w:rFonts w:ascii="Times New Roman" w:hAnsi="Times New Roman" w:cs="Times New Roman"/>
          <w:sz w:val="24"/>
          <w:szCs w:val="24"/>
        </w:rPr>
        <w:t xml:space="preserve">comparing recall </w:t>
      </w:r>
      <w:r w:rsidR="000D0D43" w:rsidRPr="006C7498">
        <w:rPr>
          <w:rFonts w:ascii="Times New Roman" w:hAnsi="Times New Roman" w:cs="Times New Roman"/>
          <w:sz w:val="24"/>
          <w:szCs w:val="24"/>
        </w:rPr>
        <w:t>of</w:t>
      </w:r>
      <w:r w:rsidR="006C4783" w:rsidRPr="006C7498">
        <w:rPr>
          <w:rFonts w:ascii="Times New Roman" w:hAnsi="Times New Roman" w:cs="Times New Roman"/>
          <w:sz w:val="24"/>
          <w:szCs w:val="24"/>
        </w:rPr>
        <w:t xml:space="preserve"> pain-related</w:t>
      </w:r>
      <w:r w:rsidR="008060D1" w:rsidRPr="006C7498">
        <w:rPr>
          <w:rFonts w:ascii="Times New Roman" w:hAnsi="Times New Roman" w:cs="Times New Roman"/>
          <w:sz w:val="24"/>
          <w:szCs w:val="24"/>
        </w:rPr>
        <w:t>/</w:t>
      </w:r>
      <w:r w:rsidR="007D0935" w:rsidRPr="006C7498">
        <w:rPr>
          <w:rFonts w:ascii="Times New Roman" w:hAnsi="Times New Roman" w:cs="Times New Roman"/>
          <w:sz w:val="24"/>
          <w:szCs w:val="24"/>
        </w:rPr>
        <w:t>emotional</w:t>
      </w:r>
      <w:r w:rsidR="006C4783" w:rsidRPr="006C7498">
        <w:rPr>
          <w:rFonts w:ascii="Times New Roman" w:hAnsi="Times New Roman" w:cs="Times New Roman"/>
          <w:sz w:val="24"/>
          <w:szCs w:val="24"/>
        </w:rPr>
        <w:t xml:space="preserve"> </w:t>
      </w:r>
      <w:r w:rsidR="008060D1" w:rsidRPr="006C7498">
        <w:rPr>
          <w:rFonts w:ascii="Times New Roman" w:hAnsi="Times New Roman" w:cs="Times New Roman"/>
          <w:sz w:val="24"/>
          <w:szCs w:val="24"/>
        </w:rPr>
        <w:t xml:space="preserve">versus neutral words). </w:t>
      </w:r>
      <w:r w:rsidR="003F12F7" w:rsidRPr="006C7498">
        <w:rPr>
          <w:rFonts w:ascii="Times New Roman" w:hAnsi="Times New Roman" w:cs="Times New Roman"/>
          <w:sz w:val="24"/>
          <w:szCs w:val="24"/>
        </w:rPr>
        <w:t xml:space="preserve"> </w:t>
      </w:r>
      <w:r w:rsidR="006C4783" w:rsidRPr="006C7498">
        <w:rPr>
          <w:rFonts w:ascii="Times New Roman" w:hAnsi="Times New Roman"/>
          <w:sz w:val="24"/>
          <w:szCs w:val="24"/>
        </w:rPr>
        <w:t>Between-groups analysis</w:t>
      </w:r>
      <w:r w:rsidR="006C4783" w:rsidRPr="006C7498">
        <w:rPr>
          <w:rFonts w:asciiTheme="majorBidi" w:hAnsiTheme="majorBidi" w:cstheme="majorBidi"/>
          <w:iCs/>
          <w:sz w:val="24"/>
          <w:szCs w:val="24"/>
        </w:rPr>
        <w:t xml:space="preserve"> </w:t>
      </w:r>
      <w:r w:rsidR="000D0D43" w:rsidRPr="006C7498">
        <w:rPr>
          <w:rFonts w:ascii="Times New Roman" w:hAnsi="Times New Roman" w:cs="Times New Roman"/>
          <w:sz w:val="24"/>
          <w:szCs w:val="24"/>
        </w:rPr>
        <w:t xml:space="preserve">revealed </w:t>
      </w:r>
      <w:r w:rsidR="006C4783" w:rsidRPr="006C7498">
        <w:rPr>
          <w:rFonts w:ascii="Times New Roman" w:hAnsi="Times New Roman" w:cs="Times New Roman"/>
          <w:sz w:val="24"/>
          <w:szCs w:val="24"/>
        </w:rPr>
        <w:t xml:space="preserve">significantly weaker recall bias for affective-pain words in </w:t>
      </w:r>
      <w:r w:rsidR="003F7B31" w:rsidRPr="006C7498">
        <w:rPr>
          <w:rFonts w:ascii="Times New Roman" w:hAnsi="Times New Roman" w:cs="Times New Roman"/>
          <w:sz w:val="24"/>
          <w:szCs w:val="24"/>
        </w:rPr>
        <w:t xml:space="preserve">individuals </w:t>
      </w:r>
      <w:r w:rsidR="006C4783" w:rsidRPr="006C7498">
        <w:rPr>
          <w:rFonts w:ascii="Times New Roman" w:hAnsi="Times New Roman" w:cs="Times New Roman"/>
          <w:sz w:val="24"/>
          <w:szCs w:val="24"/>
        </w:rPr>
        <w:t xml:space="preserve">with chronic pain relative to healthy controls, but only when non-depressed chronic pain </w:t>
      </w:r>
      <w:r w:rsidR="003F7B31" w:rsidRPr="006C7498">
        <w:rPr>
          <w:rFonts w:ascii="Times New Roman" w:hAnsi="Times New Roman" w:cs="Times New Roman"/>
          <w:sz w:val="24"/>
          <w:szCs w:val="24"/>
        </w:rPr>
        <w:t>individuals</w:t>
      </w:r>
      <w:r w:rsidR="006C4783" w:rsidRPr="006C7498">
        <w:rPr>
          <w:rFonts w:ascii="Times New Roman" w:hAnsi="Times New Roman" w:cs="Times New Roman"/>
          <w:sz w:val="24"/>
          <w:szCs w:val="24"/>
        </w:rPr>
        <w:t xml:space="preserve"> were included.  No significant differences were found between groups in the recall of sensory-pain, illness-related or depression-related words.  </w:t>
      </w:r>
      <w:r w:rsidR="006C4783" w:rsidRPr="006C7498">
        <w:rPr>
          <w:rFonts w:ascii="Times New Roman" w:hAnsi="Times New Roman"/>
          <w:sz w:val="24"/>
          <w:szCs w:val="24"/>
        </w:rPr>
        <w:t>W</w:t>
      </w:r>
      <w:r w:rsidR="006C4783" w:rsidRPr="006C7498">
        <w:rPr>
          <w:rFonts w:asciiTheme="majorBidi" w:hAnsiTheme="majorBidi" w:cstheme="majorBidi"/>
          <w:iCs/>
          <w:sz w:val="24"/>
          <w:szCs w:val="24"/>
        </w:rPr>
        <w:t xml:space="preserve">ithin-groups </w:t>
      </w:r>
      <w:r w:rsidR="008060D1" w:rsidRPr="006C7498">
        <w:rPr>
          <w:rFonts w:asciiTheme="majorBidi" w:hAnsiTheme="majorBidi" w:cstheme="majorBidi"/>
          <w:iCs/>
          <w:sz w:val="24"/>
          <w:szCs w:val="24"/>
        </w:rPr>
        <w:t>analysis</w:t>
      </w:r>
      <w:r w:rsidR="006C4783" w:rsidRPr="006C7498">
        <w:rPr>
          <w:rFonts w:asciiTheme="majorBidi" w:hAnsiTheme="majorBidi" w:cstheme="majorBidi"/>
          <w:iCs/>
          <w:sz w:val="24"/>
          <w:szCs w:val="24"/>
        </w:rPr>
        <w:t xml:space="preserve"> revealed </w:t>
      </w:r>
      <w:r w:rsidR="00A86F6D" w:rsidRPr="006C7498">
        <w:rPr>
          <w:rFonts w:asciiTheme="majorBidi" w:hAnsiTheme="majorBidi" w:cstheme="majorBidi"/>
          <w:iCs/>
          <w:sz w:val="24"/>
          <w:szCs w:val="24"/>
        </w:rPr>
        <w:t>individuals with chronic pain show a</w:t>
      </w:r>
      <w:r w:rsidR="006C4783" w:rsidRPr="006C7498">
        <w:rPr>
          <w:rFonts w:asciiTheme="majorBidi" w:hAnsiTheme="majorBidi" w:cstheme="majorBidi"/>
          <w:iCs/>
          <w:sz w:val="24"/>
          <w:szCs w:val="24"/>
        </w:rPr>
        <w:t xml:space="preserve"> significant recall bias favouring sensory-pain words relative to neutral </w:t>
      </w:r>
      <w:r w:rsidR="00A86F6D" w:rsidRPr="006C7498">
        <w:rPr>
          <w:rFonts w:asciiTheme="majorBidi" w:hAnsiTheme="majorBidi" w:cstheme="majorBidi"/>
          <w:iCs/>
          <w:sz w:val="24"/>
          <w:szCs w:val="24"/>
        </w:rPr>
        <w:t xml:space="preserve">and affective-pain words, and a </w:t>
      </w:r>
      <w:r w:rsidR="00A86F6D" w:rsidRPr="006C7498">
        <w:rPr>
          <w:rFonts w:ascii="Times New Roman" w:hAnsi="Times New Roman"/>
          <w:sz w:val="24"/>
          <w:szCs w:val="24"/>
        </w:rPr>
        <w:t xml:space="preserve">bias for illness-related words relative to depression-related words.  </w:t>
      </w:r>
      <w:r w:rsidR="006C4783" w:rsidRPr="006C7498">
        <w:rPr>
          <w:rFonts w:asciiTheme="majorBidi" w:hAnsiTheme="majorBidi" w:cstheme="majorBidi"/>
          <w:iCs/>
          <w:sz w:val="24"/>
          <w:szCs w:val="24"/>
        </w:rPr>
        <w:t xml:space="preserve">A recall bias favouring neutral words was found in healthy individuals.  </w:t>
      </w:r>
      <w:r w:rsidR="000D0D43" w:rsidRPr="006C7498">
        <w:rPr>
          <w:rFonts w:asciiTheme="majorBidi" w:hAnsiTheme="majorBidi" w:cstheme="majorBidi"/>
          <w:iCs/>
          <w:sz w:val="24"/>
          <w:szCs w:val="24"/>
        </w:rPr>
        <w:t>E</w:t>
      </w:r>
      <w:r w:rsidR="006C4783" w:rsidRPr="006C7498">
        <w:rPr>
          <w:rFonts w:ascii="Times New Roman" w:hAnsi="Times New Roman" w:cs="Times New Roman"/>
          <w:sz w:val="24"/>
          <w:szCs w:val="24"/>
        </w:rPr>
        <w:t xml:space="preserve">vidence for the presence of pain-related memory biases in patients with chronic pain is inconclusive.  Further methodologically </w:t>
      </w:r>
      <w:r w:rsidR="00367AF3" w:rsidRPr="006C7498">
        <w:rPr>
          <w:rFonts w:ascii="Times New Roman" w:hAnsi="Times New Roman" w:cs="Times New Roman"/>
          <w:sz w:val="24"/>
          <w:szCs w:val="24"/>
        </w:rPr>
        <w:t xml:space="preserve">rigorous research is required. </w:t>
      </w:r>
    </w:p>
    <w:p w14:paraId="1EF6F833" w14:textId="77777777" w:rsidR="007F0175" w:rsidRPr="006C7498" w:rsidRDefault="007F0175" w:rsidP="007F0175">
      <w:pPr>
        <w:spacing w:line="480" w:lineRule="auto"/>
        <w:ind w:firstLine="720"/>
        <w:rPr>
          <w:rFonts w:ascii="Times New Roman" w:hAnsi="Times New Roman" w:cs="Times New Roman"/>
          <w:sz w:val="24"/>
          <w:szCs w:val="24"/>
        </w:rPr>
      </w:pPr>
    </w:p>
    <w:p w14:paraId="6B463208" w14:textId="78629A79" w:rsidR="00386C40" w:rsidRPr="006C7498" w:rsidRDefault="00D9331B" w:rsidP="00DD7880">
      <w:pPr>
        <w:spacing w:line="480" w:lineRule="auto"/>
        <w:rPr>
          <w:rFonts w:ascii="Times New Roman" w:hAnsi="Times New Roman" w:cs="Times New Roman"/>
          <w:sz w:val="24"/>
          <w:szCs w:val="24"/>
        </w:rPr>
      </w:pPr>
      <w:r w:rsidRPr="006C7498">
        <w:rPr>
          <w:rFonts w:ascii="Times New Roman" w:hAnsi="Times New Roman" w:cs="Times New Roman"/>
          <w:sz w:val="24"/>
          <w:szCs w:val="24"/>
        </w:rPr>
        <w:t xml:space="preserve">Keywords: Chronic pain; </w:t>
      </w:r>
      <w:r w:rsidR="008768CA" w:rsidRPr="006C7498">
        <w:rPr>
          <w:rFonts w:ascii="Times New Roman" w:hAnsi="Times New Roman" w:cs="Times New Roman"/>
          <w:sz w:val="24"/>
          <w:szCs w:val="24"/>
        </w:rPr>
        <w:t>Memory bias</w:t>
      </w:r>
      <w:r w:rsidRPr="006C7498">
        <w:rPr>
          <w:rFonts w:ascii="Times New Roman" w:hAnsi="Times New Roman" w:cs="Times New Roman"/>
          <w:sz w:val="24"/>
          <w:szCs w:val="24"/>
        </w:rPr>
        <w:t xml:space="preserve">; </w:t>
      </w:r>
      <w:r w:rsidR="00D37B94" w:rsidRPr="006C7498">
        <w:rPr>
          <w:rFonts w:ascii="Times New Roman" w:hAnsi="Times New Roman" w:cs="Times New Roman"/>
          <w:sz w:val="24"/>
          <w:szCs w:val="24"/>
        </w:rPr>
        <w:t>Pain-related information;</w:t>
      </w:r>
      <w:r w:rsidR="00B444EF" w:rsidRPr="006C7498">
        <w:rPr>
          <w:rFonts w:ascii="Times New Roman" w:hAnsi="Times New Roman" w:cs="Times New Roman"/>
          <w:sz w:val="24"/>
          <w:szCs w:val="24"/>
        </w:rPr>
        <w:t xml:space="preserve"> Meta-analysis</w:t>
      </w:r>
      <w:r w:rsidR="00C57D2F" w:rsidRPr="006C7498">
        <w:rPr>
          <w:rFonts w:ascii="Times New Roman" w:hAnsi="Times New Roman" w:cs="Times New Roman"/>
          <w:sz w:val="24"/>
          <w:szCs w:val="24"/>
        </w:rPr>
        <w:t>; Systematic review</w:t>
      </w:r>
    </w:p>
    <w:p w14:paraId="1320CE28" w14:textId="77777777" w:rsidR="006C7498" w:rsidRDefault="006C7498" w:rsidP="00386C40">
      <w:pPr>
        <w:spacing w:line="480" w:lineRule="auto"/>
        <w:contextualSpacing/>
        <w:jc w:val="center"/>
        <w:rPr>
          <w:rFonts w:ascii="Times New Roman" w:hAnsi="Times New Roman" w:cs="Times New Roman"/>
          <w:b/>
          <w:sz w:val="24"/>
          <w:szCs w:val="24"/>
        </w:rPr>
      </w:pPr>
    </w:p>
    <w:p w14:paraId="3BCB3F75" w14:textId="77777777" w:rsidR="00AA48D1" w:rsidRPr="00FE0C5A" w:rsidRDefault="00F52BCA" w:rsidP="00386C40">
      <w:pPr>
        <w:spacing w:line="480" w:lineRule="auto"/>
        <w:contextualSpacing/>
        <w:jc w:val="center"/>
        <w:rPr>
          <w:rFonts w:ascii="Times New Roman" w:hAnsi="Times New Roman" w:cs="Times New Roman"/>
          <w:b/>
          <w:sz w:val="24"/>
          <w:szCs w:val="24"/>
        </w:rPr>
      </w:pPr>
      <w:r w:rsidRPr="00FE0C5A">
        <w:rPr>
          <w:rFonts w:ascii="Times New Roman" w:hAnsi="Times New Roman" w:cs="Times New Roman"/>
          <w:b/>
          <w:sz w:val="24"/>
          <w:szCs w:val="24"/>
        </w:rPr>
        <w:t>I</w:t>
      </w:r>
      <w:r w:rsidR="003C2A43" w:rsidRPr="00FE0C5A">
        <w:rPr>
          <w:rFonts w:ascii="Times New Roman" w:hAnsi="Times New Roman" w:cs="Times New Roman"/>
          <w:b/>
          <w:sz w:val="24"/>
          <w:szCs w:val="24"/>
        </w:rPr>
        <w:t>ntroduction</w:t>
      </w:r>
    </w:p>
    <w:p w14:paraId="352855C3" w14:textId="57F6579A" w:rsidR="00B6333F" w:rsidRPr="00FE0C5A" w:rsidRDefault="00903989" w:rsidP="00893310">
      <w:pPr>
        <w:spacing w:line="480" w:lineRule="auto"/>
        <w:ind w:firstLine="720"/>
        <w:contextualSpacing/>
        <w:rPr>
          <w:rFonts w:ascii="Times New Roman" w:hAnsi="Times New Roman" w:cs="Times New Roman"/>
          <w:sz w:val="24"/>
          <w:szCs w:val="24"/>
        </w:rPr>
      </w:pPr>
      <w:r w:rsidRPr="00FE0C5A">
        <w:rPr>
          <w:rFonts w:ascii="Times New Roman" w:hAnsi="Times New Roman" w:cs="Times New Roman"/>
          <w:sz w:val="24"/>
          <w:szCs w:val="24"/>
        </w:rPr>
        <w:t>Individuals with chronic pain show</w:t>
      </w:r>
      <w:r w:rsidR="00AE1894" w:rsidRPr="00FE0C5A">
        <w:rPr>
          <w:rFonts w:ascii="Times New Roman" w:hAnsi="Times New Roman" w:cs="Times New Roman"/>
          <w:sz w:val="24"/>
          <w:szCs w:val="24"/>
        </w:rPr>
        <w:t xml:space="preserve"> pain-related attentional </w:t>
      </w:r>
      <w:r w:rsidR="00AE1894" w:rsidRPr="00FE0C5A">
        <w:rPr>
          <w:rFonts w:ascii="Times New Roman" w:hAnsi="Times New Roman" w:cs="Times New Roman"/>
          <w:sz w:val="24"/>
          <w:szCs w:val="24"/>
        </w:rPr>
        <w:fldChar w:fldCharType="begin">
          <w:fldData xml:space="preserve">PEVuZE5vdGU+PENpdGU+PEF1dGhvcj5TY2hvdGg8L0F1dGhvcj48WWVhcj4yMDEyPC9ZZWFyPjxS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==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PEVuZE5vdGU+PENpdGU+PEF1dGhvcj5TY2hvdGg8L0F1dGhvcj48WWVhcj4yMDEyPC9ZZWFyPjxS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==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00AE1894" w:rsidRPr="00FE0C5A">
        <w:rPr>
          <w:rFonts w:ascii="Times New Roman" w:hAnsi="Times New Roman" w:cs="Times New Roman"/>
          <w:sz w:val="24"/>
          <w:szCs w:val="24"/>
        </w:rPr>
      </w:r>
      <w:r w:rsidR="00AE1894"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[17; 86; 101]</w:t>
      </w:r>
      <w:r w:rsidR="00AE1894" w:rsidRPr="00FE0C5A">
        <w:rPr>
          <w:rFonts w:ascii="Times New Roman" w:hAnsi="Times New Roman" w:cs="Times New Roman"/>
          <w:sz w:val="24"/>
          <w:szCs w:val="24"/>
        </w:rPr>
        <w:fldChar w:fldCharType="end"/>
      </w:r>
      <w:r w:rsidR="00AE1894" w:rsidRPr="00FE0C5A">
        <w:rPr>
          <w:rFonts w:ascii="Times New Roman" w:hAnsi="Times New Roman" w:cs="Times New Roman"/>
          <w:sz w:val="24"/>
          <w:szCs w:val="24"/>
        </w:rPr>
        <w:t xml:space="preserve"> and interpretation </w:t>
      </w:r>
      <w:r w:rsidR="00AE1894"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&lt;EndNote&gt;&lt;Cite&gt;&lt;Author&gt;Schoth&lt;/Author&gt;&lt;Year&gt;2016&lt;/Year&gt;&lt;RecNum&gt;626&lt;/RecNum&gt;&lt;DisplayText&gt;[88]&lt;/DisplayText&gt;&lt;record&gt;&lt;rec-number&gt;626&lt;/rec-number&gt;&lt;foreign-keys&gt;&lt;key app="EN" db-id="rz5w25w9xar0t6ezzap5s5tzxdvdf5v9v0s9" timestamp="1426526874"&gt;626&lt;/key&gt;&lt;/foreign-keys&gt;&lt;ref-type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Psychology&lt;/full-title&gt;&lt;abbr-1&gt;Health Psychol.&lt;/abbr-1&gt;&lt;abbr-2&gt;Health Psychol&lt;/abbr-2&gt;&lt;/periodical&gt;&lt;pages&gt;944-956&lt;/pages&gt;&lt;volume&gt;35&lt;/volume&gt;&lt;number&gt;9&lt;/number&gt;&lt;dates&gt;&lt;year&gt;2016&lt;/year&gt;&lt;/dates&gt;&lt;urls&gt;&lt;/urls&gt;&lt;electronic-resource-num&gt;10.1037/hea0000342&lt;/electronic-resource-num&gt;&lt;/record&gt;&lt;/Cite&gt;&lt;/EndNote&gt;</w:instrText>
      </w:r>
      <w:r w:rsidR="00AE1894"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[88]</w:t>
      </w:r>
      <w:r w:rsidR="00AE1894" w:rsidRPr="00FE0C5A">
        <w:rPr>
          <w:rFonts w:ascii="Times New Roman" w:hAnsi="Times New Roman" w:cs="Times New Roman"/>
          <w:sz w:val="24"/>
          <w:szCs w:val="24"/>
        </w:rPr>
        <w:fldChar w:fldCharType="end"/>
      </w:r>
      <w:r w:rsidR="00AE1894" w:rsidRPr="00FE0C5A">
        <w:rPr>
          <w:rFonts w:ascii="Times New Roman" w:hAnsi="Times New Roman" w:cs="Times New Roman"/>
          <w:sz w:val="24"/>
          <w:szCs w:val="24"/>
        </w:rPr>
        <w:t xml:space="preserve"> biases </w:t>
      </w:r>
      <w:r w:rsidR="00512E26" w:rsidRPr="00FE0C5A">
        <w:rPr>
          <w:rFonts w:ascii="Times New Roman" w:hAnsi="Times New Roman" w:cs="Times New Roman"/>
          <w:sz w:val="24"/>
          <w:szCs w:val="24"/>
        </w:rPr>
        <w:t>compared</w:t>
      </w:r>
      <w:r w:rsidR="00AE1894" w:rsidRPr="00FE0C5A">
        <w:rPr>
          <w:rFonts w:ascii="Times New Roman" w:hAnsi="Times New Roman" w:cs="Times New Roman"/>
          <w:sz w:val="24"/>
          <w:szCs w:val="24"/>
        </w:rPr>
        <w:t xml:space="preserve"> to healthy individuals</w:t>
      </w:r>
      <w:r w:rsidRPr="00FE0C5A">
        <w:rPr>
          <w:rFonts w:ascii="Times New Roman" w:hAnsi="Times New Roman" w:cs="Times New Roman"/>
          <w:sz w:val="24"/>
          <w:szCs w:val="24"/>
        </w:rPr>
        <w:t xml:space="preserve">.  </w:t>
      </w:r>
      <w:r w:rsidR="00F9588A" w:rsidRPr="00FE0C5A">
        <w:rPr>
          <w:rFonts w:ascii="Times New Roman" w:hAnsi="Times New Roman" w:cs="Times New Roman"/>
          <w:sz w:val="24"/>
          <w:szCs w:val="24"/>
        </w:rPr>
        <w:t>T</w:t>
      </w:r>
      <w:r w:rsidR="00EB00EC" w:rsidRPr="00FE0C5A">
        <w:rPr>
          <w:rFonts w:ascii="Times New Roman" w:hAnsi="Times New Roman" w:cs="Times New Roman"/>
          <w:sz w:val="24"/>
          <w:szCs w:val="24"/>
        </w:rPr>
        <w:t xml:space="preserve">heoretical accounts of emotional processing and chronic pain </w:t>
      </w:r>
      <w:r w:rsidRPr="00FE0C5A">
        <w:rPr>
          <w:rFonts w:ascii="Times New Roman" w:hAnsi="Times New Roman" w:cs="Times New Roman"/>
          <w:sz w:val="24"/>
          <w:szCs w:val="24"/>
        </w:rPr>
        <w:t xml:space="preserve">also </w:t>
      </w:r>
      <w:r w:rsidR="00751195" w:rsidRPr="00FE0C5A">
        <w:rPr>
          <w:rFonts w:ascii="Times New Roman" w:hAnsi="Times New Roman" w:cs="Times New Roman"/>
          <w:sz w:val="24"/>
          <w:szCs w:val="24"/>
        </w:rPr>
        <w:t xml:space="preserve">predict </w:t>
      </w:r>
      <w:r w:rsidR="00EB00EC" w:rsidRPr="00FE0C5A">
        <w:rPr>
          <w:rFonts w:ascii="Times New Roman" w:hAnsi="Times New Roman" w:cs="Times New Roman"/>
          <w:sz w:val="24"/>
          <w:szCs w:val="24"/>
        </w:rPr>
        <w:t>memory biases</w:t>
      </w:r>
      <w:r w:rsidR="00751195" w:rsidRPr="00FE0C5A">
        <w:rPr>
          <w:rFonts w:ascii="Times New Roman" w:hAnsi="Times New Roman" w:cs="Times New Roman"/>
          <w:sz w:val="24"/>
          <w:szCs w:val="24"/>
        </w:rPr>
        <w:t xml:space="preserve"> </w:t>
      </w:r>
      <w:r w:rsidRPr="00FE0C5A">
        <w:rPr>
          <w:rFonts w:ascii="Times New Roman" w:hAnsi="Times New Roman" w:cs="Times New Roman"/>
          <w:sz w:val="24"/>
          <w:szCs w:val="24"/>
        </w:rPr>
        <w:t>favouring the recall of</w:t>
      </w:r>
      <w:r w:rsidR="00751195" w:rsidRPr="00FE0C5A">
        <w:rPr>
          <w:rFonts w:ascii="Times New Roman" w:hAnsi="Times New Roman" w:cs="Times New Roman"/>
          <w:sz w:val="24"/>
          <w:szCs w:val="24"/>
        </w:rPr>
        <w:t xml:space="preserve"> </w:t>
      </w:r>
      <w:r w:rsidR="00EB00EC" w:rsidRPr="00FE0C5A">
        <w:rPr>
          <w:rFonts w:ascii="Times New Roman" w:hAnsi="Times New Roman" w:cs="Times New Roman"/>
          <w:sz w:val="24"/>
          <w:szCs w:val="24"/>
        </w:rPr>
        <w:t>pain-related information in</w:t>
      </w:r>
      <w:r w:rsidR="00B11D79" w:rsidRPr="00FE0C5A">
        <w:rPr>
          <w:rFonts w:ascii="Times New Roman" w:hAnsi="Times New Roman" w:cs="Times New Roman"/>
          <w:sz w:val="24"/>
          <w:szCs w:val="24"/>
        </w:rPr>
        <w:t xml:space="preserve"> </w:t>
      </w:r>
      <w:r w:rsidR="00A77FCC" w:rsidRPr="00FE0C5A">
        <w:rPr>
          <w:rFonts w:ascii="Times New Roman" w:hAnsi="Times New Roman" w:cs="Times New Roman"/>
          <w:sz w:val="24"/>
          <w:szCs w:val="24"/>
        </w:rPr>
        <w:t>people</w:t>
      </w:r>
      <w:r w:rsidR="00B11D79" w:rsidRPr="00FE0C5A">
        <w:rPr>
          <w:rFonts w:ascii="Times New Roman" w:hAnsi="Times New Roman" w:cs="Times New Roman"/>
          <w:sz w:val="24"/>
          <w:szCs w:val="24"/>
        </w:rPr>
        <w:t xml:space="preserve"> wit</w:t>
      </w:r>
      <w:r w:rsidRPr="00FE0C5A">
        <w:rPr>
          <w:rFonts w:ascii="Times New Roman" w:hAnsi="Times New Roman" w:cs="Times New Roman"/>
          <w:sz w:val="24"/>
          <w:szCs w:val="24"/>
        </w:rPr>
        <w:t xml:space="preserve">h chronic pain </w:t>
      </w:r>
      <w:r w:rsidRPr="00FE0C5A">
        <w:rPr>
          <w:rFonts w:ascii="Times New Roman" w:hAnsi="Times New Roman" w:cs="Times New Roman"/>
          <w:sz w:val="24"/>
          <w:szCs w:val="24"/>
        </w:rPr>
        <w:fldChar w:fldCharType="begin">
          <w:fldData xml:space="preserve">PEVuZE5vdGU+PENpdGU+PEF1dGhvcj5CZWNrPC9BdXRob3I+PFllYXI+MTk3NjwvWWVhcj48UmVj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PEVuZE5vdGU+PENpdGU+PEF1dGhvcj5CZWNrPC9BdXRob3I+PFllYXI+MTk3NjwvWWVhcj48UmVj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Pr="00FE0C5A">
        <w:rPr>
          <w:rFonts w:ascii="Times New Roman" w:hAnsi="Times New Roman" w:cs="Times New Roman"/>
          <w:sz w:val="24"/>
          <w:szCs w:val="24"/>
        </w:rPr>
      </w:r>
      <w:r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[4; 5; 72]</w:t>
      </w:r>
      <w:r w:rsidRPr="00FE0C5A">
        <w:rPr>
          <w:rFonts w:ascii="Times New Roman" w:hAnsi="Times New Roman" w:cs="Times New Roman"/>
          <w:sz w:val="24"/>
          <w:szCs w:val="24"/>
        </w:rPr>
        <w:fldChar w:fldCharType="end"/>
      </w:r>
      <w:r w:rsidR="006C7498" w:rsidRPr="00FE0C5A">
        <w:rPr>
          <w:rFonts w:ascii="Times New Roman" w:hAnsi="Times New Roman" w:cs="Times New Roman"/>
          <w:sz w:val="24"/>
          <w:szCs w:val="24"/>
        </w:rPr>
        <w:t>, and</w:t>
      </w:r>
      <w:r w:rsidR="00512E26" w:rsidRPr="00FE0C5A">
        <w:rPr>
          <w:rFonts w:ascii="Times New Roman" w:hAnsi="Times New Roman" w:cs="Times New Roman"/>
          <w:sz w:val="24"/>
          <w:szCs w:val="24"/>
        </w:rPr>
        <w:t xml:space="preserve"> </w:t>
      </w:r>
      <w:r w:rsidR="006C7498" w:rsidRPr="00FE0C5A">
        <w:rPr>
          <w:rFonts w:ascii="Times New Roman" w:hAnsi="Times New Roman" w:cs="Times New Roman"/>
          <w:sz w:val="24"/>
          <w:szCs w:val="24"/>
        </w:rPr>
        <w:t xml:space="preserve">it </w:t>
      </w:r>
      <w:r w:rsidR="00512E26" w:rsidRPr="00FE0C5A">
        <w:rPr>
          <w:rFonts w:ascii="Times New Roman" w:hAnsi="Times New Roman" w:cs="Times New Roman"/>
          <w:sz w:val="24"/>
          <w:szCs w:val="24"/>
        </w:rPr>
        <w:t xml:space="preserve">has </w:t>
      </w:r>
      <w:r w:rsidR="00635D2E" w:rsidRPr="00FE0C5A">
        <w:rPr>
          <w:rFonts w:ascii="Times New Roman" w:hAnsi="Times New Roman" w:cs="Times New Roman"/>
          <w:sz w:val="24"/>
          <w:szCs w:val="24"/>
        </w:rPr>
        <w:t xml:space="preserve">been </w:t>
      </w:r>
      <w:r w:rsidR="009E5261" w:rsidRPr="00FE0C5A">
        <w:rPr>
          <w:rFonts w:ascii="Times New Roman" w:hAnsi="Times New Roman" w:cs="Times New Roman"/>
          <w:sz w:val="24"/>
          <w:szCs w:val="24"/>
        </w:rPr>
        <w:t>argued</w:t>
      </w:r>
      <w:r w:rsidR="00635D2E" w:rsidRPr="00FE0C5A">
        <w:rPr>
          <w:rFonts w:ascii="Times New Roman" w:hAnsi="Times New Roman" w:cs="Times New Roman"/>
          <w:sz w:val="24"/>
          <w:szCs w:val="24"/>
        </w:rPr>
        <w:t xml:space="preserve"> different forms of cognitive bias interact and influence one another </w:t>
      </w:r>
      <w:r w:rsidR="00635D2E" w:rsidRPr="00FE0C5A">
        <w:rPr>
          <w:rFonts w:ascii="Times New Roman" w:hAnsi="Times New Roman" w:cs="Times New Roman"/>
          <w:sz w:val="24"/>
          <w:szCs w:val="24"/>
        </w:rPr>
        <w:fldChar w:fldCharType="begin"/>
      </w:r>
      <w:r w:rsidR="00F55456">
        <w:rPr>
          <w:rFonts w:ascii="Times New Roman" w:hAnsi="Times New Roman" w:cs="Times New Roman"/>
          <w:sz w:val="24"/>
          <w:szCs w:val="24"/>
        </w:rPr>
        <w:instrText xml:space="preserve"> ADDIN EN.CITE &lt;EndNote&gt;&lt;Cite&gt;&lt;Author&gt;Hirsch&lt;/Author&gt;&lt;Year&gt;2006&lt;/Year&gt;&lt;RecNum&gt;586&lt;/RecNum&gt;&lt;DisplayText&gt;[28; 40]&lt;/DisplayText&gt;&lt;record&gt;&lt;rec-number&gt;586&lt;/rec-number&gt;&lt;foreign-keys&gt;&lt;key app="EN" db-id="rz5w25w9xar0t6ezzap5s5tzxdvdf5v9v0s9" timestamp="1397593948"&gt;586&lt;/key&gt;&lt;/foreign-keys&gt;&lt;ref-type name="Journal Article"&gt;17&lt;/ref-type&gt;&lt;contributors&gt;&lt;authors&gt;&lt;author&gt;Hirsch, C. R.&lt;/author&gt;&lt;author&gt;Clark, D. M.&lt;/author&gt;&lt;author&gt;Mathews, A.&lt;/author&gt;&lt;/authors&gt;&lt;/contributors&gt;&lt;titles&gt;&lt;title&gt;Imagery and interpretations in social phobia: Support for the combined cognitive biases hypothesis&lt;/title&gt;&lt;secondary-title&gt;Behavior Therapy&lt;/secondary-title&gt;&lt;/titles&gt;&lt;periodical&gt;&lt;full-title&gt;Behavior Therapy&lt;/full-title&gt;&lt;abbr-1&gt;Behav. Ther.&lt;/abbr-1&gt;&lt;abbr-2&gt;Behav Ther&lt;/abbr-2&gt;&lt;/periodical&gt;&lt;pages&gt;223-236&lt;/pages&gt;&lt;volume&gt;37&lt;/volume&gt;&lt;number&gt;3&lt;/number&gt;&lt;dates&gt;&lt;year&gt;2006&lt;/year&gt;&lt;/dates&gt;&lt;isbn&gt;0005-7894&lt;/isbn&gt;&lt;urls&gt;&lt;/urls&gt;&lt;electronic-resource-num&gt;10.1016/j.beth.2006.02.001&lt;/electronic-resource-num&gt;&lt;/record&gt;&lt;/Cite&gt;&lt;Cite&gt;&lt;Author&gt;Everaert&lt;/Author&gt;&lt;Year&gt;2012&lt;/Year&gt;&lt;RecNum&gt;831&lt;/RecNum&gt;&lt;record&gt;&lt;rec-number&gt;831&lt;/rec-number&gt;&lt;foreign-keys&gt;&lt;key app="EN" db-id="rz5w25w9xar0t6ezzap5s5tzxdvdf5v9v0s9" timestamp="1447336131"&gt;831&lt;/key&gt;&lt;/foreign-keys&gt;&lt;ref-type name="Journal Article"&gt;17&lt;/ref-type&gt;&lt;contributors&gt;&lt;authors&gt;&lt;author&gt;Everaert, J.&lt;/author&gt;&lt;author&gt;Koster, E. H. W.&lt;/author&gt;&lt;author&gt;Derakshan, N.&lt;/author&gt;&lt;/authors&gt;&lt;/contributors&gt;&lt;titles&gt;&lt;title&gt;The combined cognitive bias hypothesis in depression&lt;/title&gt;&lt;secondary-title&gt;Clinical Psychology Review&lt;/secondary-title&gt;&lt;/titles&gt;&lt;periodical&gt;&lt;full-title&gt;Clinical Psychology Review&lt;/full-title&gt;&lt;abbr-1&gt;Clin. Psychol. Rev.&lt;/abbr-1&gt;&lt;abbr-2&gt;Clin Psychol Rev&lt;/abbr-2&gt;&lt;/periodical&gt;&lt;pages&gt;413-424&lt;/pages&gt;&lt;volume&gt;32&lt;/volume&gt;&lt;number&gt;5&lt;/number&gt;&lt;dates&gt;&lt;year&gt;2012&lt;/year&gt;&lt;/dates&gt;&lt;isbn&gt;0272-7358&lt;/isbn&gt;&lt;urls&gt;&lt;/urls&gt;&lt;electronic-resource-num&gt;10.1016/j.cpr.2012.04.003&lt;/electronic-resource-num&gt;&lt;/record&gt;&lt;/Cite&gt;&lt;/EndNote&gt;</w:instrText>
      </w:r>
      <w:r w:rsidR="00635D2E"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[28; 40]</w:t>
      </w:r>
      <w:r w:rsidR="00635D2E" w:rsidRPr="00FE0C5A">
        <w:rPr>
          <w:rFonts w:ascii="Times New Roman" w:hAnsi="Times New Roman" w:cs="Times New Roman"/>
          <w:sz w:val="24"/>
          <w:szCs w:val="24"/>
        </w:rPr>
        <w:fldChar w:fldCharType="end"/>
      </w:r>
      <w:r w:rsidR="00512E26" w:rsidRPr="00FE0C5A">
        <w:rPr>
          <w:rFonts w:ascii="Times New Roman" w:hAnsi="Times New Roman" w:cs="Times New Roman"/>
          <w:sz w:val="24"/>
          <w:szCs w:val="24"/>
        </w:rPr>
        <w:t>.  T</w:t>
      </w:r>
      <w:r w:rsidR="00635D2E" w:rsidRPr="00FE0C5A">
        <w:rPr>
          <w:rFonts w:ascii="Times New Roman" w:hAnsi="Times New Roman" w:cs="Times New Roman"/>
          <w:sz w:val="24"/>
          <w:szCs w:val="24"/>
        </w:rPr>
        <w:t xml:space="preserve">he Threat Interpretation Model </w:t>
      </w:r>
      <w:r w:rsidR="00635D2E"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&lt;EndNote&gt;&lt;Cite&gt;&lt;Author&gt;Todd&lt;/Author&gt;&lt;Year&gt;2015&lt;/Year&gt;&lt;RecNum&gt;788&lt;/RecNum&gt;&lt;DisplayText&gt;[100]&lt;/DisplayText&gt;&lt;record&gt;&lt;rec-number&gt;788&lt;/rec-number&gt;&lt;foreign-keys&gt;&lt;key app="EN" db-id="rz5w25w9xar0t6ezzap5s5tzxdvdf5v9v0s9" timestamp="1434977165"&gt;788&lt;/key&gt;&lt;/foreign-keys&gt;&lt;ref-type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abbr-1&gt;Pain&lt;/abbr-1&gt;&lt;abbr-2&gt;Pain&lt;/abbr-2&gt;&lt;/periodical&gt;&lt;pages&gt;5189-1600&lt;/pages&gt;&lt;volume&gt;156&lt;/volume&gt;&lt;number&gt;9&lt;/number&gt;&lt;dates&gt;&lt;year&gt;2015&lt;/year&gt;&lt;/dates&gt;&lt;urls&gt;&lt;/urls&gt;&lt;electronic-resource-num&gt;10.1097/j.pain.0000000000000214&lt;/electronic-resource-num&gt;&lt;/record&gt;&lt;/Cite&gt;&lt;/EndNote&gt;</w:instrText>
      </w:r>
      <w:r w:rsidR="00635D2E"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[100]</w:t>
      </w:r>
      <w:r w:rsidR="00635D2E" w:rsidRPr="00FE0C5A">
        <w:rPr>
          <w:rFonts w:ascii="Times New Roman" w:hAnsi="Times New Roman" w:cs="Times New Roman"/>
          <w:sz w:val="24"/>
          <w:szCs w:val="24"/>
        </w:rPr>
        <w:fldChar w:fldCharType="end"/>
      </w:r>
      <w:r w:rsidR="00635D2E" w:rsidRPr="00FE0C5A">
        <w:rPr>
          <w:rFonts w:ascii="Times New Roman" w:hAnsi="Times New Roman" w:cs="Times New Roman"/>
          <w:sz w:val="24"/>
          <w:szCs w:val="24"/>
        </w:rPr>
        <w:t xml:space="preserve"> proposes an interpretation bias favouring the pain-related meaning of ambiguous information is necessary, but not sufficient, for an attentional bias to be observed.  </w:t>
      </w:r>
      <w:r w:rsidR="009E5261" w:rsidRPr="00FE0C5A">
        <w:rPr>
          <w:rFonts w:ascii="Times New Roman" w:hAnsi="Times New Roman" w:cs="Times New Roman"/>
          <w:sz w:val="24"/>
          <w:szCs w:val="24"/>
        </w:rPr>
        <w:t>Biases in memory have not been incorporated into this model</w:t>
      </w:r>
      <w:r w:rsidR="00635D2E" w:rsidRPr="00FE0C5A">
        <w:rPr>
          <w:rFonts w:ascii="Times New Roman" w:hAnsi="Times New Roman" w:cs="Times New Roman"/>
          <w:sz w:val="24"/>
          <w:szCs w:val="24"/>
        </w:rPr>
        <w:t xml:space="preserve">, </w:t>
      </w:r>
      <w:r w:rsidR="008633C5" w:rsidRPr="00FE0C5A">
        <w:rPr>
          <w:rFonts w:ascii="Times New Roman" w:hAnsi="Times New Roman" w:cs="Times New Roman"/>
          <w:sz w:val="24"/>
          <w:szCs w:val="24"/>
        </w:rPr>
        <w:t xml:space="preserve">although memory, attention and interpretation </w:t>
      </w:r>
      <w:r w:rsidR="00581799" w:rsidRPr="00FE0C5A">
        <w:rPr>
          <w:rFonts w:ascii="Times New Roman" w:hAnsi="Times New Roman" w:cs="Times New Roman"/>
          <w:sz w:val="24"/>
          <w:szCs w:val="24"/>
        </w:rPr>
        <w:t xml:space="preserve">processes interact with each other </w:t>
      </w:r>
      <w:r w:rsidR="006E38F0" w:rsidRPr="00FE0C5A">
        <w:rPr>
          <w:rFonts w:ascii="Times New Roman" w:hAnsi="Times New Roman" w:cs="Times New Roman"/>
          <w:sz w:val="24"/>
          <w:szCs w:val="24"/>
        </w:rPr>
        <w:fldChar w:fldCharType="begin"/>
      </w:r>
      <w:r w:rsidR="00F55456">
        <w:rPr>
          <w:rFonts w:ascii="Times New Roman" w:hAnsi="Times New Roman" w:cs="Times New Roman"/>
          <w:sz w:val="24"/>
          <w:szCs w:val="24"/>
        </w:rPr>
        <w:instrText xml:space="preserve"> ADDIN EN.CITE &lt;EndNote&gt;&lt;Cite&gt;&lt;Author&gt;Chun&lt;/Author&gt;&lt;Year&gt;2007&lt;/Year&gt;&lt;RecNum&gt;1137&lt;/RecNum&gt;&lt;DisplayText&gt;[14; 41]&lt;/DisplayText&gt;&lt;record&gt;&lt;rec-number&gt;1137&lt;/rec-number&gt;&lt;foreign-keys&gt;&lt;key app="EN" db-id="rz5w25w9xar0t6ezzap5s5tzxdvdf5v9v0s9" timestamp="1510827293"&gt;1137&lt;/key&gt;&lt;/foreign-keys&gt;&lt;ref-type name="Journal Article"&gt;17&lt;/ref-type&gt;&lt;contributors&gt;&lt;authors&gt;&lt;author&gt;Chun, Marvin M&lt;/author&gt;&lt;author&gt;Turk-Browne, Nicholas B&lt;/author&gt;&lt;/authors&gt;&lt;/contributors&gt;&lt;titles&gt;&lt;title&gt;Interactions between attention and memory&lt;/title&gt;&lt;secondary-title&gt;Current Opinion in Neurobiology&lt;/secondary-title&gt;&lt;/titles&gt;&lt;periodical&gt;&lt;full-title&gt;Current Opinion in Neurobiology&lt;/full-title&gt;&lt;abbr-1&gt;Curr. Opin. Neurobiol.&lt;/abbr-1&gt;&lt;abbr-2&gt;Curr Opin Neurobiol&lt;/abbr-2&gt;&lt;/periodical&gt;&lt;pages&gt;177-184&lt;/pages&gt;&lt;volume&gt;17&lt;/volume&gt;&lt;number&gt;2&lt;/number&gt;&lt;dates&gt;&lt;year&gt;2007&lt;/year&gt;&lt;/dates&gt;&lt;isbn&gt;0959-4388&lt;/isbn&gt;&lt;urls&gt;&lt;/urls&gt;&lt;electronic-resource-num&gt;10.1016/j.conb.2007.03.005&lt;/electronic-resource-num&gt;&lt;/record&gt;&lt;/Cite&gt;&lt;Cite&gt;&lt;Author&gt;Intaitė&lt;/Author&gt;&lt;Year&gt;2016&lt;/Year&gt;&lt;RecNum&gt;1139&lt;/RecNum&gt;&lt;record&gt;&lt;rec-number&gt;1139&lt;/rec-number&gt;&lt;foreign-keys&gt;&lt;key app="EN" db-id="rz5w25w9xar0t6ezzap5s5tzxdvdf5v9v0s9" timestamp="1511170051"&gt;1139&lt;/key&gt;&lt;/foreign-keys&gt;&lt;ref-type name="Journal Article"&gt;17&lt;/ref-type&gt;&lt;contributors&gt;&lt;authors&gt;&lt;author&gt;Intaitė, Monika&lt;/author&gt;&lt;author&gt;Duarte, João Valente&lt;/author&gt;&lt;author&gt;Castelo-Branco, Miguel&lt;/author&gt;&lt;/authors&gt;&lt;/contributors&gt;&lt;titles&gt;&lt;title&gt;Working memory load influences perceptual ambiguity by competing for fronto-parietal attentional resources&lt;/title&gt;&lt;secondary-title&gt;Brain Research&lt;/secondary-title&gt;&lt;/titles&gt;&lt;periodical&gt;&lt;full-title&gt;Brain Research&lt;/full-title&gt;&lt;abbr-1&gt;Brain Res.&lt;/abbr-1&gt;&lt;abbr-2&gt;Brain Res&lt;/abbr-2&gt;&lt;/periodical&gt;&lt;pages&gt;142-151&lt;/pages&gt;&lt;volume&gt;1650&lt;/volume&gt;&lt;dates&gt;&lt;year&gt;2016&lt;/year&gt;&lt;/dates&gt;&lt;isbn&gt;0006-8993&lt;/isbn&gt;&lt;urls&gt;&lt;/urls&gt;&lt;electronic-resource-num&gt;10.1016/j.brainres.2016.08.044&lt;/electronic-resource-num&gt;&lt;/record&gt;&lt;/Cite&gt;&lt;/EndNote&gt;</w:instrText>
      </w:r>
      <w:r w:rsidR="006E38F0"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[14; 41]</w:t>
      </w:r>
      <w:r w:rsidR="006E38F0" w:rsidRPr="00FE0C5A">
        <w:rPr>
          <w:rFonts w:ascii="Times New Roman" w:hAnsi="Times New Roman" w:cs="Times New Roman"/>
          <w:sz w:val="24"/>
          <w:szCs w:val="24"/>
        </w:rPr>
        <w:fldChar w:fldCharType="end"/>
      </w:r>
      <w:r w:rsidR="000447D7" w:rsidRPr="00FE0C5A">
        <w:rPr>
          <w:rFonts w:ascii="Times New Roman" w:hAnsi="Times New Roman" w:cs="Times New Roman"/>
          <w:sz w:val="24"/>
          <w:szCs w:val="24"/>
        </w:rPr>
        <w:t xml:space="preserve">.  </w:t>
      </w:r>
      <w:r w:rsidR="00893310" w:rsidRPr="00FE0C5A">
        <w:rPr>
          <w:rFonts w:ascii="Times New Roman" w:hAnsi="Times New Roman" w:cs="Times New Roman"/>
          <w:sz w:val="24"/>
          <w:szCs w:val="24"/>
        </w:rPr>
        <w:t xml:space="preserve">More recently van </w:t>
      </w:r>
      <w:proofErr w:type="spellStart"/>
      <w:r w:rsidR="00893310" w:rsidRPr="00FE0C5A">
        <w:rPr>
          <w:rFonts w:ascii="Times New Roman" w:hAnsi="Times New Roman" w:cs="Times New Roman"/>
          <w:sz w:val="24"/>
          <w:szCs w:val="24"/>
        </w:rPr>
        <w:t>Ryckeghem</w:t>
      </w:r>
      <w:proofErr w:type="spellEnd"/>
      <w:r w:rsidR="00893310" w:rsidRPr="00FE0C5A">
        <w:rPr>
          <w:rFonts w:ascii="Times New Roman" w:hAnsi="Times New Roman" w:cs="Times New Roman"/>
          <w:sz w:val="24"/>
          <w:szCs w:val="24"/>
        </w:rPr>
        <w:t xml:space="preserve"> and colleagues </w:t>
      </w:r>
      <w:r w:rsidR="00893310"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&lt;EndNote&gt;&lt;Cite&gt;&lt;Author&gt;Van Ryckeghem&lt;/Author&gt;&lt;Year&gt;2019&lt;/Year&gt;&lt;RecNum&gt;1352&lt;/RecNum&gt;&lt;DisplayText&gt;[102]&lt;/DisplayText&gt;&lt;record&gt;&lt;rec-number&gt;1352&lt;/rec-number&gt;&lt;foreign-keys&gt;&lt;key app="EN" db-id="rz5w25w9xar0t6ezzap5s5tzxdvdf5v9v0s9" timestamp="1567696366"&gt;1352&lt;/key&gt;&lt;/foreign-keys&gt;&lt;ref-type name="Journal Article"&gt;17&lt;/ref-type&gt;&lt;contributors&gt;&lt;authors&gt;&lt;author&gt;Van Ryckeghem, Dimitri ML&lt;/author&gt;&lt;author&gt;Noel, Melanie&lt;/author&gt;&lt;author&gt;Sharpe, Louise&lt;/author&gt;&lt;author&gt;Pincus, Tamar&lt;/author&gt;&lt;author&gt;Van Damme, Stefaan&lt;/author&gt;&lt;/authors&gt;&lt;/contributors&gt;&lt;titles&gt;&lt;title&gt;Cognitive biases in pain: an integrated functional–contextual framework&lt;/title&gt;&lt;secondary-title&gt;Pain&lt;/secondary-title&gt;&lt;/titles&gt;&lt;periodical&gt;&lt;full-title&gt;Pain&lt;/full-title&gt;&lt;abbr-1&gt;Pain&lt;/abbr-1&gt;&lt;abbr-2&gt;Pain&lt;/abbr-2&gt;&lt;/periodical&gt;&lt;pages&gt;1489-1493&lt;/pages&gt;&lt;volume&gt;160&lt;/volume&gt;&lt;number&gt;7&lt;/number&gt;&lt;dates&gt;&lt;year&gt;2019&lt;/year&gt;&lt;/dates&gt;&lt;isbn&gt;0304-3959&lt;/isbn&gt;&lt;urls&gt;&lt;/urls&gt;&lt;/record&gt;&lt;/Cite&gt;&lt;/EndNote&gt;</w:instrText>
      </w:r>
      <w:r w:rsidR="00893310"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[102]</w:t>
      </w:r>
      <w:r w:rsidR="00893310" w:rsidRPr="00FE0C5A">
        <w:rPr>
          <w:rFonts w:ascii="Times New Roman" w:hAnsi="Times New Roman" w:cs="Times New Roman"/>
          <w:sz w:val="24"/>
          <w:szCs w:val="24"/>
        </w:rPr>
        <w:fldChar w:fldCharType="end"/>
      </w:r>
      <w:r w:rsidR="00893310" w:rsidRPr="00FE0C5A">
        <w:rPr>
          <w:rFonts w:ascii="Times New Roman" w:hAnsi="Times New Roman" w:cs="Times New Roman"/>
          <w:sz w:val="24"/>
          <w:szCs w:val="24"/>
        </w:rPr>
        <w:t xml:space="preserve"> have argued the relationship between pain-related attentional, interpretation and memory biases is bidirectional, which is likely due to shared underlying mechanisms (i.e., motivational and contextual variables), and that the co-occurrence of multiple forms of bias may have cumulative effects on pain-related outcomes.  </w:t>
      </w:r>
      <w:r w:rsidR="003445FD" w:rsidRPr="00FE0C5A">
        <w:rPr>
          <w:rFonts w:ascii="Times New Roman" w:hAnsi="Times New Roman" w:cs="Times New Roman"/>
          <w:sz w:val="24"/>
          <w:szCs w:val="24"/>
        </w:rPr>
        <w:t>Further to</w:t>
      </w:r>
      <w:r w:rsidR="006E38F0" w:rsidRPr="00FE0C5A">
        <w:rPr>
          <w:rFonts w:ascii="Times New Roman" w:hAnsi="Times New Roman" w:cs="Times New Roman"/>
          <w:sz w:val="24"/>
          <w:szCs w:val="24"/>
        </w:rPr>
        <w:t xml:space="preserve"> </w:t>
      </w:r>
      <w:r w:rsidR="004432BC" w:rsidRPr="00FE0C5A">
        <w:rPr>
          <w:rFonts w:ascii="Times New Roman" w:hAnsi="Times New Roman" w:cs="Times New Roman"/>
          <w:sz w:val="24"/>
          <w:szCs w:val="24"/>
        </w:rPr>
        <w:t>testing these predictions</w:t>
      </w:r>
      <w:r w:rsidR="004F6EE4" w:rsidRPr="00FE0C5A">
        <w:rPr>
          <w:rFonts w:ascii="Times New Roman" w:hAnsi="Times New Roman" w:cs="Times New Roman"/>
          <w:sz w:val="24"/>
          <w:szCs w:val="24"/>
        </w:rPr>
        <w:t xml:space="preserve"> and contributing to a more comprehensive theoretical model of pain-related cognitive biases</w:t>
      </w:r>
      <w:r w:rsidR="006E38F0" w:rsidRPr="00FE0C5A">
        <w:rPr>
          <w:rFonts w:ascii="Times New Roman" w:hAnsi="Times New Roman" w:cs="Times New Roman"/>
          <w:sz w:val="24"/>
          <w:szCs w:val="24"/>
        </w:rPr>
        <w:t>, a</w:t>
      </w:r>
      <w:r w:rsidR="009E5261" w:rsidRPr="00FE0C5A">
        <w:rPr>
          <w:rFonts w:ascii="Times New Roman" w:hAnsi="Times New Roman" w:cs="Times New Roman"/>
          <w:sz w:val="24"/>
          <w:szCs w:val="24"/>
        </w:rPr>
        <w:t>n</w:t>
      </w:r>
      <w:r w:rsidR="006E38F0" w:rsidRPr="00FE0C5A">
        <w:rPr>
          <w:rFonts w:ascii="Times New Roman" w:hAnsi="Times New Roman" w:cs="Times New Roman"/>
          <w:sz w:val="24"/>
          <w:szCs w:val="24"/>
        </w:rPr>
        <w:t xml:space="preserve"> understanding of memory biases in chronic pain is important as </w:t>
      </w:r>
      <w:r w:rsidR="00F9588A" w:rsidRPr="00FE0C5A">
        <w:rPr>
          <w:rFonts w:ascii="Times New Roman" w:hAnsi="Times New Roman" w:cs="Times New Roman"/>
          <w:sz w:val="24"/>
          <w:szCs w:val="24"/>
        </w:rPr>
        <w:t>it has</w:t>
      </w:r>
      <w:r w:rsidR="00EB00EC" w:rsidRPr="00FE0C5A">
        <w:rPr>
          <w:rFonts w:ascii="Times New Roman" w:hAnsi="Times New Roman" w:cs="Times New Roman"/>
          <w:sz w:val="24"/>
          <w:szCs w:val="24"/>
        </w:rPr>
        <w:t xml:space="preserve"> been speculated </w:t>
      </w:r>
      <w:r w:rsidR="004F6EE4" w:rsidRPr="00FE0C5A">
        <w:rPr>
          <w:rFonts w:ascii="Times New Roman" w:hAnsi="Times New Roman" w:cs="Times New Roman"/>
          <w:sz w:val="24"/>
          <w:szCs w:val="24"/>
        </w:rPr>
        <w:t>they</w:t>
      </w:r>
      <w:r w:rsidR="00EB00EC" w:rsidRPr="00FE0C5A">
        <w:rPr>
          <w:rFonts w:ascii="Times New Roman" w:hAnsi="Times New Roman" w:cs="Times New Roman"/>
          <w:sz w:val="24"/>
          <w:szCs w:val="24"/>
        </w:rPr>
        <w:t xml:space="preserve"> may exacerbate or maintain the experience of pain (e.g., </w:t>
      </w:r>
      <w:r w:rsidR="00EB00EC"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&lt;EndNote&gt;&lt;Cite&gt;&lt;Author&gt;Meyer&lt;/Author&gt;&lt;Year&gt;2015&lt;/Year&gt;&lt;RecNum&gt;857&lt;/RecNum&gt;&lt;DisplayText&gt;[46; 58]&lt;/DisplayText&gt;&lt;record&gt;&lt;rec-number&gt;857&lt;/rec-number&gt;&lt;foreign-keys&gt;&lt;key app="EN" db-id="rz5w25w9xar0t6ezzap5s5tzxdvdf5v9v0s9" timestamp="1452084313"&gt;857&lt;/key&gt;&lt;/foreign-keys&gt;&lt;ref-type name="Journal Article"&gt;17&lt;/ref-type&gt;&lt;contributors&gt;&lt;authors&gt;&lt;author&gt;Meyer, Patric&lt;/author&gt;&lt;author&gt;Karl, Anke&lt;/author&gt;&lt;author&gt;Flor, Herta&lt;/author&gt;&lt;/authors&gt;&lt;/contributors&gt;&lt;titles&gt;&lt;title&gt;Pain can produce systematic distortions of autobiographical memory&lt;/title&gt;&lt;secondary-title&gt;Pain Medicine&lt;/secondary-title&gt;&lt;/titles&gt;&lt;periodical&gt;&lt;full-title&gt;Pain Medicine&lt;/full-title&gt;&lt;abbr-1&gt;Pain Med.&lt;/abbr-1&gt;&lt;abbr-2&gt;Pain Med&lt;/abbr-2&gt;&lt;/periodical&gt;&lt;dates&gt;&lt;year&gt;2015&lt;/year&gt;&lt;/dates&gt;&lt;isbn&gt;1526-4637&lt;/isbn&gt;&lt;urls&gt;&lt;/urls&gt;&lt;electronic-resource-num&gt;10.1111/pme.12716&lt;/electronic-resource-num&gt;&lt;/record&gt;&lt;/Cite&gt;&lt;Cite&gt;&lt;Author&gt;Koutantji&lt;/Author&gt;&lt;Year&gt;1999&lt;/Year&gt;&lt;RecNum&gt;710&lt;/RecNum&gt;&lt;record&gt;&lt;rec-number&gt;710&lt;/rec-number&gt;&lt;foreign-keys&gt;&lt;key app="EN" db-id="rz5w25w9xar0t6ezzap5s5tzxdvdf5v9v0s9" timestamp="1427713167"&gt;710&lt;/key&gt;&lt;/foreign-keys&gt;&lt;ref-type name="Journal Article"&gt;17&lt;/ref-type&gt;&lt;contributors&gt;&lt;authors&gt;&lt;author&gt;Koutantji, M.&lt;/author&gt;&lt;author&gt;Pearce, S. A.&lt;/author&gt;&lt;author&gt;Oakley, D. A.&lt;/author&gt;&lt;author&gt;Feinmann, C.&lt;/author&gt;&lt;/authors&gt;&lt;/contributors&gt;&lt;titles&gt;&lt;title&gt;Children in pain: an investigation of selective memory for pain and psychological adjustment&lt;/title&gt;&lt;secondary-title&gt;PAIN&lt;/secondary-title&gt;&lt;/titles&gt;&lt;periodical&gt;&lt;full-title&gt;Pain&lt;/full-title&gt;&lt;abbr-1&gt;Pain&lt;/abbr-1&gt;&lt;abbr-2&gt;Pain&lt;/abbr-2&gt;&lt;/periodical&gt;&lt;pages&gt;237-244&lt;/pages&gt;&lt;volume&gt;81&lt;/volume&gt;&lt;number&gt;3&lt;/number&gt;&lt;dates&gt;&lt;year&gt;1999&lt;/year&gt;&lt;/dates&gt;&lt;urls&gt;&lt;/urls&gt;&lt;electronic-resource-num&gt;10.1016/S0304-3959(99)00020&lt;/electronic-resource-num&gt;&lt;/record&gt;&lt;/Cite&gt;&lt;/EndNote&gt;</w:instrText>
      </w:r>
      <w:r w:rsidR="00EB00EC"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[46; 58]</w:t>
      </w:r>
      <w:r w:rsidR="00EB00EC" w:rsidRPr="00FE0C5A">
        <w:rPr>
          <w:rFonts w:ascii="Times New Roman" w:hAnsi="Times New Roman" w:cs="Times New Roman"/>
          <w:sz w:val="24"/>
          <w:szCs w:val="24"/>
        </w:rPr>
        <w:fldChar w:fldCharType="end"/>
      </w:r>
      <w:r w:rsidR="00663B39" w:rsidRPr="00FE0C5A">
        <w:rPr>
          <w:rFonts w:ascii="Times New Roman" w:hAnsi="Times New Roman" w:cs="Times New Roman"/>
          <w:sz w:val="24"/>
          <w:szCs w:val="24"/>
        </w:rPr>
        <w:t>).</w:t>
      </w:r>
      <w:r w:rsidR="00CC3321" w:rsidRPr="00FE0C5A">
        <w:rPr>
          <w:rFonts w:ascii="Times New Roman" w:hAnsi="Times New Roman" w:cs="Times New Roman"/>
          <w:sz w:val="24"/>
          <w:szCs w:val="24"/>
        </w:rPr>
        <w:t xml:space="preserve">  </w:t>
      </w:r>
      <w:r w:rsidR="00A77FCC" w:rsidRPr="00FE0C5A">
        <w:rPr>
          <w:rFonts w:ascii="Times New Roman" w:hAnsi="Times New Roman" w:cs="Times New Roman"/>
          <w:sz w:val="24"/>
          <w:szCs w:val="24"/>
        </w:rPr>
        <w:t>Across</w:t>
      </w:r>
      <w:r w:rsidR="00FA6699" w:rsidRPr="00FE0C5A">
        <w:rPr>
          <w:rFonts w:ascii="Times New Roman" w:hAnsi="Times New Roman" w:cs="Times New Roman"/>
          <w:sz w:val="24"/>
          <w:szCs w:val="24"/>
        </w:rPr>
        <w:t xml:space="preserve"> the broader literature</w:t>
      </w:r>
      <w:r w:rsidR="00FE22ED" w:rsidRPr="00FE0C5A">
        <w:rPr>
          <w:rFonts w:ascii="Times New Roman" w:hAnsi="Times New Roman" w:cs="Times New Roman"/>
          <w:sz w:val="24"/>
          <w:szCs w:val="24"/>
        </w:rPr>
        <w:t xml:space="preserve"> evidence of memory bias</w:t>
      </w:r>
      <w:r w:rsidR="00CC3321" w:rsidRPr="00FE0C5A">
        <w:rPr>
          <w:rFonts w:ascii="Times New Roman" w:hAnsi="Times New Roman" w:cs="Times New Roman"/>
          <w:sz w:val="24"/>
          <w:szCs w:val="24"/>
        </w:rPr>
        <w:t xml:space="preserve"> has been reported in meta-analyses of anxious</w:t>
      </w:r>
      <w:r w:rsidR="00C403E0" w:rsidRPr="00FE0C5A">
        <w:rPr>
          <w:rFonts w:ascii="Times New Roman" w:hAnsi="Times New Roman" w:cs="Times New Roman"/>
          <w:sz w:val="24"/>
          <w:szCs w:val="24"/>
        </w:rPr>
        <w:t xml:space="preserve"> </w:t>
      </w:r>
      <w:r w:rsidR="00C403E0"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&lt;EndNote&gt;&lt;Cite&gt;&lt;Author&gt;Herrera&lt;/Author&gt;&lt;Year&gt;2017&lt;/Year&gt;&lt;RecNum&gt;1237&lt;/RecNum&gt;&lt;DisplayText&gt;[37; 59]&lt;/DisplayText&gt;&lt;record&gt;&lt;rec-number&gt;1237&lt;/rec-number&gt;&lt;foreign-keys&gt;&lt;key app="EN" db-id="rz5w25w9xar0t6ezzap5s5tzxdvdf5v9v0s9" timestamp="1525782651"&gt;1237&lt;/key&gt;&lt;/foreign-keys&gt;&lt;ref-type name="Journal Article"&gt;17&lt;/ref-type&gt;&lt;contributors&gt;&lt;authors&gt;&lt;author&gt;Herrera, Sara&lt;/author&gt;&lt;author&gt;Montorio, Ignacio&lt;/author&gt;&lt;author&gt;Cabrera, Isabel&lt;/author&gt;&lt;author&gt;Botella, Juan&lt;/author&gt;&lt;/authors&gt;&lt;/contributors&gt;&lt;titles&gt;&lt;title&gt;Memory bias for threatening information related to anxiety: An updated meta-analytic review&lt;/title&gt;&lt;secondary-title&gt;Journal of Cognitive Psychology&lt;/secondary-title&gt;&lt;/titles&gt;&lt;periodical&gt;&lt;full-title&gt;Journal of Cognitive Psychology&lt;/full-title&gt;&lt;/periodical&gt;&lt;pages&gt;832-854&lt;/pages&gt;&lt;volume&gt;29&lt;/volume&gt;&lt;number&gt;7&lt;/number&gt;&lt;dates&gt;&lt;year&gt;2017&lt;/year&gt;&lt;/dates&gt;&lt;isbn&gt;2044-5911&lt;/isbn&gt;&lt;urls&gt;&lt;/urls&gt;&lt;electronic-resource-num&gt;10.1080/20445911.2017.1319374&lt;/electronic-resource-num&gt;&lt;/record&gt;&lt;/Cite&gt;&lt;Cite&gt;&lt;Author&gt;Mitte&lt;/Author&gt;&lt;Year&gt;2008&lt;/Year&gt;&lt;RecNum&gt;892&lt;/RecNum&gt;&lt;record&gt;&lt;rec-number&gt;892&lt;/rec-number&gt;&lt;foreign-keys&gt;&lt;key app="EN" db-id="rz5w25w9xar0t6ezzap5s5tzxdvdf5v9v0s9" timestamp="1460374088"&gt;892&lt;/key&gt;&lt;/foreign-keys&gt;&lt;ref-type name="Journal Article"&gt;17&lt;/ref-type&gt;&lt;contributors&gt;&lt;authors&gt;&lt;author&gt;Mitte, Kristin&lt;/author&gt;&lt;/authors&gt;&lt;/contributors&gt;&lt;titles&gt;&lt;title&gt;Memory bias for threatening information in anxiety and anxiety disorders: a meta-analytic review&lt;/title&gt;&lt;secondary-title&gt;Psychological Bulletin&lt;/secondary-title&gt;&lt;/titles&gt;&lt;periodical&gt;&lt;full-title&gt;Psychological Bulletin&lt;/full-title&gt;&lt;abbr-1&gt;Psychol. Bull.&lt;/abbr-1&gt;&lt;abbr-2&gt;Psychol Bull&lt;/abbr-2&gt;&lt;/periodical&gt;&lt;pages&gt;886&lt;/pages&gt;&lt;volume&gt;134&lt;/volume&gt;&lt;number&gt;6&lt;/number&gt;&lt;dates&gt;&lt;year&gt;2008&lt;/year&gt;&lt;/dates&gt;&lt;isbn&gt;1939-1455&lt;/isbn&gt;&lt;urls&gt;&lt;/urls&gt;&lt;electronic-resource-num&gt;10.1037/a0013343&lt;/electronic-resource-num&gt;&lt;/record&gt;&lt;/Cite&gt;&lt;/EndNote&gt;</w:instrText>
      </w:r>
      <w:r w:rsidR="00C403E0"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[37; 59]</w:t>
      </w:r>
      <w:r w:rsidR="00C403E0" w:rsidRPr="00FE0C5A">
        <w:rPr>
          <w:rFonts w:ascii="Times New Roman" w:hAnsi="Times New Roman" w:cs="Times New Roman"/>
          <w:sz w:val="24"/>
          <w:szCs w:val="24"/>
        </w:rPr>
        <w:fldChar w:fldCharType="end"/>
      </w:r>
      <w:r w:rsidR="00C403E0" w:rsidRPr="00FE0C5A">
        <w:rPr>
          <w:rFonts w:ascii="Times New Roman" w:hAnsi="Times New Roman" w:cs="Times New Roman"/>
          <w:sz w:val="24"/>
          <w:szCs w:val="24"/>
        </w:rPr>
        <w:t xml:space="preserve"> and depressed </w:t>
      </w:r>
      <w:r w:rsidR="00C403E0"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&lt;EndNote&gt;&lt;Cite&gt;&lt;Author&gt;Marchetti&lt;/Author&gt;&lt;Year&gt;2018&lt;/Year&gt;&lt;RecNum&gt;1239&lt;/RecNum&gt;&lt;DisplayText&gt;[56]&lt;/DisplayText&gt;&lt;record&gt;&lt;rec-number&gt;1239&lt;/rec-number&gt;&lt;foreign-keys&gt;&lt;key app="EN" db-id="rz5w25w9xar0t6ezzap5s5tzxdvdf5v9v0s9" timestamp="1525785263"&gt;1239&lt;/key&gt;&lt;/foreign-keys&gt;&lt;ref-type name="Journal Article"&gt;17&lt;/ref-type&gt;&lt;contributors&gt;&lt;authors&gt;&lt;author&gt;Marchetti, Igor&lt;/author&gt;&lt;author&gt;Everaert, Jonas&lt;/author&gt;&lt;author&gt;Dainer-Best, Justin&lt;/author&gt;&lt;author&gt;Loeys, Tom&lt;/author&gt;&lt;author&gt;Beevers, Christopher G&lt;/author&gt;&lt;author&gt;Koster, Ernst HW&lt;/author&gt;&lt;/authors&gt;&lt;/contributors&gt;&lt;titles&gt;&lt;title&gt;Specificity and overlap of attention and memory biases in depression&lt;/title&gt;&lt;secondary-title&gt;Journal of Affective Disorders&lt;/secondary-title&gt;&lt;/titles&gt;&lt;periodical&gt;&lt;full-title&gt;Journal of Affective Disorders&lt;/full-title&gt;&lt;abbr-1&gt;J. Affect. Disord.&lt;/abbr-1&gt;&lt;abbr-2&gt;J Affect Disord&lt;/abbr-2&gt;&lt;/periodical&gt;&lt;pages&gt;404-412&lt;/pages&gt;&lt;volume&gt;225&lt;/volume&gt;&lt;dates&gt;&lt;year&gt;2018&lt;/year&gt;&lt;/dates&gt;&lt;isbn&gt;0165-0327&lt;/isbn&gt;&lt;urls&gt;&lt;/urls&gt;&lt;electronic-resource-num&gt;10.1016/j.jad.2017.08.037&lt;/electronic-resource-num&gt;&lt;/record&gt;&lt;/Cite&gt;&lt;/EndNote&gt;</w:instrText>
      </w:r>
      <w:r w:rsidR="00C403E0"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[56]</w:t>
      </w:r>
      <w:r w:rsidR="00C403E0" w:rsidRPr="00FE0C5A">
        <w:rPr>
          <w:rFonts w:ascii="Times New Roman" w:hAnsi="Times New Roman" w:cs="Times New Roman"/>
          <w:sz w:val="24"/>
          <w:szCs w:val="24"/>
        </w:rPr>
        <w:fldChar w:fldCharType="end"/>
      </w:r>
      <w:r w:rsidR="00C403E0" w:rsidRPr="00FE0C5A">
        <w:rPr>
          <w:rFonts w:ascii="Times New Roman" w:hAnsi="Times New Roman" w:cs="Times New Roman"/>
          <w:sz w:val="24"/>
          <w:szCs w:val="24"/>
        </w:rPr>
        <w:t xml:space="preserve"> populations</w:t>
      </w:r>
      <w:r w:rsidR="000447D7" w:rsidRPr="00FE0C5A">
        <w:rPr>
          <w:rFonts w:ascii="Times New Roman" w:hAnsi="Times New Roman" w:cs="Times New Roman"/>
          <w:sz w:val="24"/>
          <w:szCs w:val="24"/>
        </w:rPr>
        <w:t xml:space="preserve">, and the causal role of such biases in the development of anxiety and depression debated.  </w:t>
      </w:r>
      <w:r w:rsidR="00CC3321" w:rsidRPr="00FE0C5A">
        <w:rPr>
          <w:rFonts w:ascii="Times New Roman" w:hAnsi="Times New Roman" w:cs="Times New Roman"/>
          <w:sz w:val="24"/>
          <w:szCs w:val="24"/>
        </w:rPr>
        <w:t xml:space="preserve">A </w:t>
      </w:r>
      <w:r w:rsidR="00C403E0" w:rsidRPr="00FE0C5A">
        <w:rPr>
          <w:rFonts w:ascii="Times New Roman" w:hAnsi="Times New Roman" w:cs="Times New Roman"/>
          <w:sz w:val="24"/>
          <w:szCs w:val="24"/>
        </w:rPr>
        <w:t xml:space="preserve">review of </w:t>
      </w:r>
      <w:r w:rsidR="00524462" w:rsidRPr="00FE0C5A">
        <w:rPr>
          <w:rFonts w:ascii="Times New Roman" w:hAnsi="Times New Roman" w:cs="Times New Roman"/>
          <w:sz w:val="24"/>
          <w:szCs w:val="24"/>
        </w:rPr>
        <w:t>existing</w:t>
      </w:r>
      <w:r w:rsidR="00C403E0" w:rsidRPr="00FE0C5A">
        <w:rPr>
          <w:rFonts w:ascii="Times New Roman" w:hAnsi="Times New Roman" w:cs="Times New Roman"/>
          <w:sz w:val="24"/>
          <w:szCs w:val="24"/>
        </w:rPr>
        <w:t xml:space="preserve"> evidence for memory biases in chronic pain </w:t>
      </w:r>
      <w:r w:rsidR="00524462" w:rsidRPr="00FE0C5A">
        <w:rPr>
          <w:rFonts w:ascii="Times New Roman" w:hAnsi="Times New Roman" w:cs="Times New Roman"/>
          <w:sz w:val="24"/>
          <w:szCs w:val="24"/>
        </w:rPr>
        <w:t>will make an important contribution to the</w:t>
      </w:r>
      <w:r w:rsidR="00C403E0" w:rsidRPr="00FE0C5A">
        <w:rPr>
          <w:rFonts w:ascii="Times New Roman" w:hAnsi="Times New Roman" w:cs="Times New Roman"/>
          <w:sz w:val="24"/>
          <w:szCs w:val="24"/>
        </w:rPr>
        <w:t xml:space="preserve"> </w:t>
      </w:r>
      <w:r w:rsidR="00524462" w:rsidRPr="00FE0C5A">
        <w:rPr>
          <w:rFonts w:ascii="Times New Roman" w:hAnsi="Times New Roman" w:cs="Times New Roman"/>
          <w:sz w:val="24"/>
          <w:szCs w:val="24"/>
        </w:rPr>
        <w:t xml:space="preserve">chronic pain </w:t>
      </w:r>
      <w:r w:rsidR="00C403E0" w:rsidRPr="00FE0C5A">
        <w:rPr>
          <w:rFonts w:ascii="Times New Roman" w:hAnsi="Times New Roman" w:cs="Times New Roman"/>
          <w:sz w:val="24"/>
          <w:szCs w:val="24"/>
        </w:rPr>
        <w:t>cognitive bias field</w:t>
      </w:r>
      <w:r w:rsidR="00524462" w:rsidRPr="00FE0C5A">
        <w:rPr>
          <w:rFonts w:ascii="Times New Roman" w:hAnsi="Times New Roman" w:cs="Times New Roman"/>
          <w:sz w:val="24"/>
          <w:szCs w:val="24"/>
        </w:rPr>
        <w:t>, and help guide future research into their clinical implications.</w:t>
      </w:r>
    </w:p>
    <w:p w14:paraId="569F4F4E" w14:textId="6DCAA20C" w:rsidR="00385F6E" w:rsidRPr="00FE0C5A" w:rsidRDefault="00486EB1" w:rsidP="00385F6E">
      <w:pPr>
        <w:spacing w:line="480" w:lineRule="auto"/>
        <w:ind w:firstLine="720"/>
        <w:contextualSpacing/>
        <w:rPr>
          <w:rFonts w:ascii="Times New Roman" w:hAnsi="Times New Roman" w:cs="Times New Roman"/>
          <w:sz w:val="24"/>
          <w:szCs w:val="24"/>
        </w:rPr>
      </w:pPr>
      <w:proofErr w:type="spellStart"/>
      <w:r w:rsidRPr="00FE0C5A">
        <w:rPr>
          <w:rFonts w:ascii="Times New Roman" w:hAnsi="Times New Roman" w:cs="Times New Roman"/>
          <w:sz w:val="24"/>
          <w:szCs w:val="24"/>
        </w:rPr>
        <w:t>Pincus</w:t>
      </w:r>
      <w:proofErr w:type="spellEnd"/>
      <w:r w:rsidRPr="00FE0C5A">
        <w:rPr>
          <w:rFonts w:ascii="Times New Roman" w:hAnsi="Times New Roman" w:cs="Times New Roman"/>
          <w:sz w:val="24"/>
          <w:szCs w:val="24"/>
        </w:rPr>
        <w:t xml:space="preserve"> and Morley</w:t>
      </w:r>
      <w:r w:rsidR="004F6EE4" w:rsidRPr="00FE0C5A">
        <w:rPr>
          <w:rFonts w:ascii="Times New Roman" w:hAnsi="Times New Roman" w:cs="Times New Roman"/>
          <w:sz w:val="24"/>
          <w:szCs w:val="24"/>
        </w:rPr>
        <w:t xml:space="preserve"> </w:t>
      </w:r>
      <w:r w:rsidR="004F6EE4"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&lt;EndNote&gt;&lt;Cite&gt;&lt;Author&gt;Pincus&lt;/Author&gt;&lt;Year&gt;2001&lt;/Year&gt;&lt;RecNum&gt;25&lt;/RecNum&gt;&lt;DisplayText&gt;[72]&lt;/DisplayText&gt;&lt;record&gt;&lt;rec-number&gt;25&lt;/rec-number&gt;&lt;foreign-keys&gt;&lt;key app="EN" db-id="rz5w25w9xar0t6ezzap5s5tzxdvdf5v9v0s9" timestamp="1363595678"&gt;25&lt;/key&gt;&lt;/foreign-keys&gt;&lt;ref-type name="Journal Article"&gt;17&lt;/ref-type&gt;&lt;contributors&gt;&lt;authors&gt;&lt;author&gt;Pincus, T.&lt;/author&gt;&lt;author&gt;Morley, S.&lt;/author&gt;&lt;/authors&gt;&lt;/contributors&gt;&lt;titles&gt;&lt;title&gt;Cognitive-processing bias in chronic pain: a review and integration&lt;/title&gt;&lt;secondary-title&gt;Psychological Bulletin&lt;/secondary-title&gt;&lt;/titles&gt;&lt;periodical&gt;&lt;full-title&gt;Psychological Bulletin&lt;/full-title&gt;&lt;abbr-1&gt;Psychol. Bull.&lt;/abbr-1&gt;&lt;abbr-2&gt;Psychol Bull&lt;/abbr-2&gt;&lt;/periodical&gt;&lt;pages&gt;599 - 617&lt;/pages&gt;&lt;volume&gt;127&lt;/volume&gt;&lt;number&gt;5&lt;/number&gt;&lt;dates&gt;&lt;year&gt;2001&lt;/year&gt;&lt;/dates&gt;&lt;urls&gt;&lt;/urls&gt;&lt;electronic-resource-num&gt;10.1037/0033-2909.127.5.599&lt;/electronic-resource-num&gt;&lt;/record&gt;&lt;/Cite&gt;&lt;/EndNote&gt;</w:instrText>
      </w:r>
      <w:r w:rsidR="004F6EE4"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[72]</w:t>
      </w:r>
      <w:r w:rsidR="004F6EE4" w:rsidRPr="00FE0C5A">
        <w:rPr>
          <w:rFonts w:ascii="Times New Roman" w:hAnsi="Times New Roman" w:cs="Times New Roman"/>
          <w:sz w:val="24"/>
          <w:szCs w:val="24"/>
        </w:rPr>
        <w:fldChar w:fldCharType="end"/>
      </w:r>
      <w:r w:rsidRPr="00FE0C5A">
        <w:rPr>
          <w:rFonts w:ascii="Times New Roman" w:hAnsi="Times New Roman" w:cs="Times New Roman"/>
          <w:sz w:val="24"/>
          <w:szCs w:val="24"/>
        </w:rPr>
        <w:t xml:space="preserve"> </w:t>
      </w:r>
      <w:r w:rsidRPr="00FE0C5A">
        <w:rPr>
          <w:rFonts w:ascii="Times New Roman" w:hAnsi="Times New Roman"/>
          <w:sz w:val="24"/>
          <w:szCs w:val="24"/>
        </w:rPr>
        <w:t>provide</w:t>
      </w:r>
      <w:r w:rsidR="00581799" w:rsidRPr="00FE0C5A">
        <w:rPr>
          <w:rFonts w:ascii="Times New Roman" w:hAnsi="Times New Roman"/>
          <w:sz w:val="24"/>
          <w:szCs w:val="24"/>
        </w:rPr>
        <w:t>d</w:t>
      </w:r>
      <w:r w:rsidRPr="00FE0C5A">
        <w:rPr>
          <w:rFonts w:ascii="Times New Roman" w:hAnsi="Times New Roman"/>
          <w:sz w:val="24"/>
          <w:szCs w:val="24"/>
        </w:rPr>
        <w:t xml:space="preserve"> an excellent </w:t>
      </w:r>
      <w:r w:rsidR="0091165B" w:rsidRPr="00FE0C5A">
        <w:rPr>
          <w:rFonts w:ascii="Times New Roman" w:hAnsi="Times New Roman"/>
          <w:sz w:val="24"/>
          <w:szCs w:val="24"/>
        </w:rPr>
        <w:t xml:space="preserve">narrative </w:t>
      </w:r>
      <w:r w:rsidRPr="00FE0C5A">
        <w:rPr>
          <w:rFonts w:ascii="Times New Roman" w:hAnsi="Times New Roman"/>
          <w:sz w:val="24"/>
          <w:szCs w:val="24"/>
        </w:rPr>
        <w:t>review of the cognitive bias literature up to 2001</w:t>
      </w:r>
      <w:r w:rsidR="009571DB" w:rsidRPr="00FE0C5A">
        <w:rPr>
          <w:rFonts w:ascii="Times New Roman" w:hAnsi="Times New Roman"/>
          <w:sz w:val="24"/>
          <w:szCs w:val="24"/>
        </w:rPr>
        <w:t>.  In their review of the memory bias literature, which</w:t>
      </w:r>
      <w:r w:rsidR="00D46C9D" w:rsidRPr="00FE0C5A">
        <w:rPr>
          <w:rFonts w:ascii="Times New Roman" w:hAnsi="Times New Roman"/>
          <w:sz w:val="24"/>
          <w:szCs w:val="24"/>
        </w:rPr>
        <w:t xml:space="preserve"> included </w:t>
      </w:r>
      <w:r w:rsidR="000350BF" w:rsidRPr="00FE0C5A">
        <w:rPr>
          <w:rFonts w:ascii="Times New Roman" w:hAnsi="Times New Roman"/>
          <w:sz w:val="24"/>
          <w:szCs w:val="24"/>
        </w:rPr>
        <w:t>five studies with adults and two studies with children</w:t>
      </w:r>
      <w:r w:rsidR="009571DB" w:rsidRPr="00FE0C5A">
        <w:rPr>
          <w:rFonts w:ascii="Times New Roman" w:hAnsi="Times New Roman"/>
          <w:sz w:val="24"/>
          <w:szCs w:val="24"/>
        </w:rPr>
        <w:t xml:space="preserve">, </w:t>
      </w:r>
      <w:r w:rsidR="00D13E6C" w:rsidRPr="00FE0C5A">
        <w:rPr>
          <w:rFonts w:ascii="Times New Roman" w:hAnsi="Times New Roman"/>
          <w:sz w:val="24"/>
          <w:szCs w:val="24"/>
        </w:rPr>
        <w:t>they</w:t>
      </w:r>
      <w:r w:rsidR="000350BF" w:rsidRPr="00FE0C5A">
        <w:rPr>
          <w:rFonts w:ascii="Times New Roman" w:hAnsi="Times New Roman"/>
          <w:sz w:val="24"/>
          <w:szCs w:val="24"/>
        </w:rPr>
        <w:t xml:space="preserve"> explored</w:t>
      </w:r>
      <w:r w:rsidR="00D46C9D" w:rsidRPr="00FE0C5A">
        <w:rPr>
          <w:rFonts w:ascii="Times New Roman" w:hAnsi="Times New Roman"/>
          <w:sz w:val="24"/>
          <w:szCs w:val="24"/>
        </w:rPr>
        <w:t xml:space="preserve"> recall biases for pain-/illness-related words</w:t>
      </w:r>
      <w:r w:rsidR="009571DB" w:rsidRPr="00FE0C5A">
        <w:rPr>
          <w:rFonts w:ascii="Times New Roman" w:hAnsi="Times New Roman"/>
          <w:sz w:val="24"/>
          <w:szCs w:val="24"/>
        </w:rPr>
        <w:t xml:space="preserve">.  </w:t>
      </w:r>
      <w:r w:rsidR="00D922DB" w:rsidRPr="00FE0C5A">
        <w:rPr>
          <w:rFonts w:ascii="Times New Roman" w:hAnsi="Times New Roman" w:cs="Times New Roman"/>
          <w:sz w:val="24"/>
          <w:szCs w:val="24"/>
        </w:rPr>
        <w:t xml:space="preserve">A meta-analysis was not </w:t>
      </w:r>
      <w:r w:rsidR="006B1417" w:rsidRPr="00FE0C5A">
        <w:rPr>
          <w:rFonts w:ascii="Times New Roman" w:hAnsi="Times New Roman" w:cs="Times New Roman"/>
          <w:sz w:val="24"/>
          <w:szCs w:val="24"/>
        </w:rPr>
        <w:t>conducted,</w:t>
      </w:r>
      <w:r w:rsidR="00D922DB" w:rsidRPr="00FE0C5A">
        <w:rPr>
          <w:rFonts w:ascii="Times New Roman" w:hAnsi="Times New Roman" w:cs="Times New Roman"/>
          <w:sz w:val="24"/>
          <w:szCs w:val="24"/>
        </w:rPr>
        <w:t xml:space="preserve"> nor </w:t>
      </w:r>
      <w:r w:rsidR="006B1417" w:rsidRPr="00FE0C5A">
        <w:rPr>
          <w:rFonts w:ascii="Times New Roman" w:hAnsi="Times New Roman" w:cs="Times New Roman"/>
          <w:sz w:val="24"/>
          <w:szCs w:val="24"/>
        </w:rPr>
        <w:t xml:space="preserve">were </w:t>
      </w:r>
      <w:r w:rsidR="00D922DB" w:rsidRPr="00FE0C5A">
        <w:rPr>
          <w:rFonts w:ascii="Times New Roman" w:hAnsi="Times New Roman" w:cs="Times New Roman"/>
          <w:sz w:val="24"/>
          <w:szCs w:val="24"/>
        </w:rPr>
        <w:t xml:space="preserve">specific between-groups effect sizes comparing chronic pain versus pain-free controls computed. </w:t>
      </w:r>
      <w:r w:rsidR="006B1417" w:rsidRPr="00FE0C5A">
        <w:rPr>
          <w:rFonts w:ascii="Times New Roman" w:hAnsi="Times New Roman" w:cs="Times New Roman"/>
          <w:sz w:val="24"/>
          <w:szCs w:val="24"/>
        </w:rPr>
        <w:t xml:space="preserve"> </w:t>
      </w:r>
      <w:r w:rsidR="00D922DB" w:rsidRPr="00FE0C5A">
        <w:rPr>
          <w:rFonts w:ascii="Times New Roman" w:hAnsi="Times New Roman" w:cs="Times New Roman"/>
          <w:sz w:val="24"/>
          <w:szCs w:val="24"/>
        </w:rPr>
        <w:t>Only w</w:t>
      </w:r>
      <w:r w:rsidR="009571DB" w:rsidRPr="00FE0C5A">
        <w:rPr>
          <w:rFonts w:ascii="Times New Roman" w:hAnsi="Times New Roman" w:cs="Times New Roman"/>
          <w:sz w:val="24"/>
          <w:szCs w:val="24"/>
        </w:rPr>
        <w:t>ithin-groups effect sizes were c</w:t>
      </w:r>
      <w:r w:rsidR="006B1417" w:rsidRPr="00FE0C5A">
        <w:rPr>
          <w:rFonts w:ascii="Times New Roman" w:hAnsi="Times New Roman" w:cs="Times New Roman"/>
          <w:sz w:val="24"/>
          <w:szCs w:val="24"/>
        </w:rPr>
        <w:t>alculated</w:t>
      </w:r>
      <w:r w:rsidR="009571DB" w:rsidRPr="00FE0C5A">
        <w:rPr>
          <w:rFonts w:ascii="Times New Roman" w:hAnsi="Times New Roman" w:cs="Times New Roman"/>
          <w:sz w:val="24"/>
          <w:szCs w:val="24"/>
        </w:rPr>
        <w:t xml:space="preserve"> where possible comparing recall for pain-related words versus control words</w:t>
      </w:r>
      <w:r w:rsidR="004708AD" w:rsidRPr="00FE0C5A">
        <w:rPr>
          <w:rFonts w:ascii="Times New Roman" w:hAnsi="Times New Roman" w:cs="Times New Roman"/>
          <w:sz w:val="24"/>
          <w:szCs w:val="24"/>
        </w:rPr>
        <w:t>, although insufficient information is provided on the exact procedures undertaken.</w:t>
      </w:r>
      <w:r w:rsidR="0043236D" w:rsidRPr="00FE0C5A">
        <w:rPr>
          <w:rFonts w:ascii="Times New Roman" w:hAnsi="Times New Roman" w:cs="Times New Roman"/>
          <w:sz w:val="24"/>
          <w:szCs w:val="24"/>
        </w:rPr>
        <w:t xml:space="preserve">  For adults with chronic pain, effect sizes</w:t>
      </w:r>
      <w:r w:rsidR="0026723D" w:rsidRPr="00FE0C5A">
        <w:rPr>
          <w:rFonts w:ascii="Times New Roman" w:hAnsi="Times New Roman" w:cs="Times New Roman"/>
          <w:sz w:val="24"/>
          <w:szCs w:val="24"/>
        </w:rPr>
        <w:t xml:space="preserve"> pertaining to the</w:t>
      </w:r>
      <w:r w:rsidR="0043236D" w:rsidRPr="00FE0C5A">
        <w:rPr>
          <w:rFonts w:ascii="Times New Roman" w:hAnsi="Times New Roman" w:cs="Times New Roman"/>
          <w:sz w:val="24"/>
          <w:szCs w:val="24"/>
        </w:rPr>
        <w:t xml:space="preserve"> recall of sensory-pain versus neutral words </w:t>
      </w:r>
      <w:r w:rsidR="00923C43" w:rsidRPr="00FE0C5A">
        <w:rPr>
          <w:rFonts w:ascii="Times New Roman" w:hAnsi="Times New Roman" w:cs="Times New Roman"/>
          <w:sz w:val="24"/>
          <w:szCs w:val="24"/>
        </w:rPr>
        <w:t>were</w:t>
      </w:r>
      <w:r w:rsidR="0043236D" w:rsidRPr="00FE0C5A">
        <w:rPr>
          <w:rFonts w:ascii="Times New Roman" w:hAnsi="Times New Roman" w:cs="Times New Roman"/>
          <w:sz w:val="24"/>
          <w:szCs w:val="24"/>
        </w:rPr>
        <w:t xml:space="preserve"> small to large </w:t>
      </w:r>
      <w:r w:rsidR="00923C43" w:rsidRPr="00FE0C5A">
        <w:rPr>
          <w:rFonts w:ascii="Times New Roman" w:hAnsi="Times New Roman" w:cs="Times New Roman"/>
          <w:sz w:val="24"/>
          <w:szCs w:val="24"/>
        </w:rPr>
        <w:t>across</w:t>
      </w:r>
      <w:r w:rsidR="0043236D" w:rsidRPr="00FE0C5A">
        <w:rPr>
          <w:rFonts w:ascii="Times New Roman" w:hAnsi="Times New Roman" w:cs="Times New Roman"/>
          <w:sz w:val="24"/>
          <w:szCs w:val="24"/>
        </w:rPr>
        <w:t xml:space="preserve"> two studies (0.33 to 0.78)</w:t>
      </w:r>
      <w:r w:rsidR="004708AD" w:rsidRPr="00FE0C5A">
        <w:rPr>
          <w:rFonts w:ascii="Times New Roman" w:hAnsi="Times New Roman" w:cs="Times New Roman"/>
          <w:sz w:val="24"/>
          <w:szCs w:val="24"/>
        </w:rPr>
        <w:t xml:space="preserve">.  </w:t>
      </w:r>
      <w:r w:rsidR="0026723D" w:rsidRPr="00FE0C5A">
        <w:rPr>
          <w:rFonts w:ascii="Times New Roman" w:hAnsi="Times New Roman" w:cs="Times New Roman"/>
          <w:sz w:val="24"/>
          <w:szCs w:val="24"/>
        </w:rPr>
        <w:t xml:space="preserve">Nevertheless, </w:t>
      </w:r>
      <w:r w:rsidR="00D922DB" w:rsidRPr="00FE0C5A">
        <w:rPr>
          <w:rFonts w:ascii="Times New Roman" w:hAnsi="Times New Roman" w:cs="Times New Roman"/>
          <w:sz w:val="24"/>
          <w:szCs w:val="24"/>
        </w:rPr>
        <w:t>and in the abs</w:t>
      </w:r>
      <w:r w:rsidR="00385F6E" w:rsidRPr="00FE0C5A">
        <w:rPr>
          <w:rFonts w:ascii="Times New Roman" w:hAnsi="Times New Roman" w:cs="Times New Roman"/>
          <w:sz w:val="24"/>
          <w:szCs w:val="24"/>
        </w:rPr>
        <w:t xml:space="preserve">ence of </w:t>
      </w:r>
      <w:r w:rsidR="00FE22ED" w:rsidRPr="00FE0C5A">
        <w:rPr>
          <w:rFonts w:ascii="Times New Roman" w:hAnsi="Times New Roman" w:cs="Times New Roman"/>
          <w:sz w:val="24"/>
          <w:szCs w:val="24"/>
        </w:rPr>
        <w:t>between-</w:t>
      </w:r>
      <w:r w:rsidR="00D922DB" w:rsidRPr="00FE0C5A">
        <w:rPr>
          <w:rFonts w:ascii="Times New Roman" w:hAnsi="Times New Roman" w:cs="Times New Roman"/>
          <w:sz w:val="24"/>
          <w:szCs w:val="24"/>
        </w:rPr>
        <w:t xml:space="preserve">groups meta-analyses, </w:t>
      </w:r>
      <w:proofErr w:type="spellStart"/>
      <w:r w:rsidR="0026723D" w:rsidRPr="00FE0C5A">
        <w:rPr>
          <w:rFonts w:ascii="Times New Roman" w:hAnsi="Times New Roman" w:cs="Times New Roman"/>
          <w:sz w:val="24"/>
          <w:szCs w:val="24"/>
        </w:rPr>
        <w:t>Pincus</w:t>
      </w:r>
      <w:proofErr w:type="spellEnd"/>
      <w:r w:rsidR="0026723D" w:rsidRPr="00FE0C5A">
        <w:rPr>
          <w:rFonts w:ascii="Times New Roman" w:hAnsi="Times New Roman" w:cs="Times New Roman"/>
          <w:sz w:val="24"/>
          <w:szCs w:val="24"/>
        </w:rPr>
        <w:t xml:space="preserve"> and Morley</w:t>
      </w:r>
      <w:r w:rsidR="000350BF" w:rsidRPr="00FE0C5A">
        <w:rPr>
          <w:rFonts w:ascii="Times New Roman" w:hAnsi="Times New Roman"/>
          <w:sz w:val="24"/>
          <w:szCs w:val="24"/>
        </w:rPr>
        <w:t xml:space="preserve"> concluded </w:t>
      </w:r>
      <w:r w:rsidR="004E2F8A" w:rsidRPr="00FE0C5A">
        <w:rPr>
          <w:rFonts w:ascii="Times New Roman" w:hAnsi="Times New Roman" w:cs="Times New Roman"/>
          <w:sz w:val="24"/>
          <w:szCs w:val="24"/>
        </w:rPr>
        <w:t xml:space="preserve">there </w:t>
      </w:r>
      <w:r w:rsidRPr="00FE0C5A">
        <w:rPr>
          <w:rFonts w:ascii="Times New Roman" w:hAnsi="Times New Roman" w:cs="Times New Roman"/>
          <w:sz w:val="24"/>
          <w:szCs w:val="24"/>
        </w:rPr>
        <w:t>to be</w:t>
      </w:r>
      <w:r w:rsidR="004E2F8A" w:rsidRPr="00FE0C5A">
        <w:rPr>
          <w:rFonts w:ascii="Times New Roman" w:hAnsi="Times New Roman" w:cs="Times New Roman"/>
          <w:sz w:val="24"/>
          <w:szCs w:val="24"/>
        </w:rPr>
        <w:t xml:space="preserve"> robust evidence for</w:t>
      </w:r>
      <w:r w:rsidR="00CA56B6" w:rsidRPr="00FE0C5A">
        <w:rPr>
          <w:rFonts w:ascii="Times New Roman" w:hAnsi="Times New Roman" w:cs="Times New Roman"/>
          <w:sz w:val="24"/>
          <w:szCs w:val="24"/>
        </w:rPr>
        <w:t xml:space="preserve"> memory biases in chronic pain patients</w:t>
      </w:r>
      <w:r w:rsidR="00B00AF0" w:rsidRPr="00FE0C5A">
        <w:rPr>
          <w:rFonts w:ascii="Times New Roman" w:hAnsi="Times New Roman" w:cs="Times New Roman"/>
          <w:sz w:val="24"/>
          <w:szCs w:val="24"/>
        </w:rPr>
        <w:t xml:space="preserve">.  The specificity of bias and comorbidity of depression </w:t>
      </w:r>
      <w:r w:rsidR="00EE61E8" w:rsidRPr="00FE0C5A">
        <w:rPr>
          <w:rFonts w:ascii="Times New Roman" w:hAnsi="Times New Roman" w:cs="Times New Roman"/>
          <w:sz w:val="24"/>
          <w:szCs w:val="24"/>
        </w:rPr>
        <w:t>were</w:t>
      </w:r>
      <w:r w:rsidR="00B00AF0" w:rsidRPr="00FE0C5A">
        <w:rPr>
          <w:rFonts w:ascii="Times New Roman" w:hAnsi="Times New Roman" w:cs="Times New Roman"/>
          <w:sz w:val="24"/>
          <w:szCs w:val="24"/>
        </w:rPr>
        <w:t xml:space="preserve"> </w:t>
      </w:r>
      <w:r w:rsidR="00BD74E7" w:rsidRPr="00FE0C5A">
        <w:rPr>
          <w:rFonts w:ascii="Times New Roman" w:hAnsi="Times New Roman" w:cs="Times New Roman"/>
          <w:sz w:val="24"/>
          <w:szCs w:val="24"/>
        </w:rPr>
        <w:t>also considered by the authors in their narrative review</w:t>
      </w:r>
      <w:r w:rsidR="00B00AF0" w:rsidRPr="00FE0C5A">
        <w:rPr>
          <w:rFonts w:ascii="Times New Roman" w:hAnsi="Times New Roman" w:cs="Times New Roman"/>
          <w:sz w:val="24"/>
          <w:szCs w:val="24"/>
        </w:rPr>
        <w:t xml:space="preserve">, </w:t>
      </w:r>
      <w:r w:rsidR="00BD74E7" w:rsidRPr="00FE0C5A">
        <w:rPr>
          <w:rFonts w:ascii="Times New Roman" w:hAnsi="Times New Roman" w:cs="Times New Roman"/>
          <w:sz w:val="24"/>
          <w:szCs w:val="24"/>
        </w:rPr>
        <w:t>concluding that</w:t>
      </w:r>
      <w:r w:rsidR="00B00AF0" w:rsidRPr="00FE0C5A">
        <w:rPr>
          <w:rFonts w:ascii="Times New Roman" w:hAnsi="Times New Roman" w:cs="Times New Roman"/>
          <w:sz w:val="24"/>
          <w:szCs w:val="24"/>
        </w:rPr>
        <w:t xml:space="preserve"> biases </w:t>
      </w:r>
      <w:r w:rsidR="004432BC" w:rsidRPr="00FE0C5A">
        <w:rPr>
          <w:rFonts w:ascii="Times New Roman" w:hAnsi="Times New Roman" w:cs="Times New Roman"/>
          <w:sz w:val="24"/>
          <w:szCs w:val="24"/>
        </w:rPr>
        <w:t>exist</w:t>
      </w:r>
      <w:r w:rsidR="00B00AF0" w:rsidRPr="00FE0C5A">
        <w:rPr>
          <w:rFonts w:ascii="Times New Roman" w:hAnsi="Times New Roman" w:cs="Times New Roman"/>
          <w:sz w:val="24"/>
          <w:szCs w:val="24"/>
        </w:rPr>
        <w:t xml:space="preserve"> towards sensory-pain words</w:t>
      </w:r>
      <w:r w:rsidR="00D90E8B" w:rsidRPr="00FE0C5A">
        <w:rPr>
          <w:rFonts w:ascii="Times New Roman" w:hAnsi="Times New Roman" w:cs="Times New Roman"/>
          <w:sz w:val="24"/>
          <w:szCs w:val="24"/>
        </w:rPr>
        <w:t xml:space="preserve"> in chronic pain</w:t>
      </w:r>
      <w:r w:rsidR="00EE61E8" w:rsidRPr="00FE0C5A">
        <w:rPr>
          <w:rFonts w:ascii="Times New Roman" w:hAnsi="Times New Roman" w:cs="Times New Roman"/>
          <w:sz w:val="24"/>
          <w:szCs w:val="24"/>
        </w:rPr>
        <w:t xml:space="preserve"> patients</w:t>
      </w:r>
      <w:r w:rsidR="00D90E8B" w:rsidRPr="00FE0C5A">
        <w:rPr>
          <w:rFonts w:ascii="Times New Roman" w:hAnsi="Times New Roman" w:cs="Times New Roman"/>
          <w:sz w:val="24"/>
          <w:szCs w:val="24"/>
        </w:rPr>
        <w:t xml:space="preserve">, </w:t>
      </w:r>
      <w:r w:rsidR="00EE61E8" w:rsidRPr="00FE0C5A">
        <w:rPr>
          <w:rFonts w:ascii="Times New Roman" w:hAnsi="Times New Roman" w:cs="Times New Roman"/>
          <w:sz w:val="24"/>
          <w:szCs w:val="24"/>
        </w:rPr>
        <w:t>along with</w:t>
      </w:r>
      <w:r w:rsidR="00D90E8B" w:rsidRPr="00FE0C5A">
        <w:rPr>
          <w:rFonts w:ascii="Times New Roman" w:hAnsi="Times New Roman" w:cs="Times New Roman"/>
          <w:sz w:val="24"/>
          <w:szCs w:val="24"/>
        </w:rPr>
        <w:t xml:space="preserve"> biases towards</w:t>
      </w:r>
      <w:r w:rsidR="00B00AF0" w:rsidRPr="00FE0C5A">
        <w:rPr>
          <w:rFonts w:ascii="Times New Roman" w:hAnsi="Times New Roman" w:cs="Times New Roman"/>
          <w:sz w:val="24"/>
          <w:szCs w:val="24"/>
        </w:rPr>
        <w:t xml:space="preserve"> broader health- and illness-related words</w:t>
      </w:r>
      <w:r w:rsidR="00D90E8B" w:rsidRPr="00FE0C5A">
        <w:rPr>
          <w:rFonts w:ascii="Times New Roman" w:hAnsi="Times New Roman" w:cs="Times New Roman"/>
          <w:sz w:val="24"/>
          <w:szCs w:val="24"/>
        </w:rPr>
        <w:t xml:space="preserve"> in patients who were concurrently depressed or distressed.  </w:t>
      </w:r>
      <w:r w:rsidR="006E4253" w:rsidRPr="00FE0C5A">
        <w:rPr>
          <w:rFonts w:ascii="Times New Roman" w:hAnsi="Times New Roman" w:cs="Times New Roman"/>
          <w:sz w:val="24"/>
          <w:szCs w:val="24"/>
        </w:rPr>
        <w:t xml:space="preserve">Considering the </w:t>
      </w:r>
      <w:r w:rsidR="00EE61E8" w:rsidRPr="00FE0C5A">
        <w:rPr>
          <w:rFonts w:ascii="Times New Roman" w:hAnsi="Times New Roman" w:cs="Times New Roman"/>
          <w:sz w:val="24"/>
          <w:szCs w:val="24"/>
        </w:rPr>
        <w:t xml:space="preserve">overall </w:t>
      </w:r>
      <w:r w:rsidR="006E4253" w:rsidRPr="00FE0C5A">
        <w:rPr>
          <w:rFonts w:ascii="Times New Roman" w:hAnsi="Times New Roman" w:cs="Times New Roman"/>
          <w:sz w:val="24"/>
          <w:szCs w:val="24"/>
        </w:rPr>
        <w:t xml:space="preserve">cognitive bias literature (i.e., attention, interpretation and memory biases), </w:t>
      </w:r>
      <w:r w:rsidR="00EE61E8" w:rsidRPr="00FE0C5A">
        <w:rPr>
          <w:rFonts w:ascii="Times New Roman" w:hAnsi="Times New Roman" w:cs="Times New Roman"/>
          <w:sz w:val="24"/>
          <w:szCs w:val="24"/>
        </w:rPr>
        <w:t>they</w:t>
      </w:r>
      <w:r w:rsidR="006E4253" w:rsidRPr="00FE0C5A">
        <w:rPr>
          <w:rFonts w:ascii="Times New Roman" w:hAnsi="Times New Roman" w:cs="Times New Roman"/>
          <w:sz w:val="24"/>
          <w:szCs w:val="24"/>
        </w:rPr>
        <w:t xml:space="preserve"> concluded </w:t>
      </w:r>
      <w:r w:rsidR="008A6842" w:rsidRPr="00FE0C5A">
        <w:rPr>
          <w:rFonts w:ascii="Times New Roman" w:hAnsi="Times New Roman" w:cs="Times New Roman"/>
          <w:sz w:val="24"/>
          <w:szCs w:val="24"/>
        </w:rPr>
        <w:t>patients</w:t>
      </w:r>
      <w:r w:rsidR="006E4253" w:rsidRPr="00FE0C5A">
        <w:rPr>
          <w:rFonts w:ascii="Times New Roman" w:hAnsi="Times New Roman" w:cs="Times New Roman"/>
          <w:sz w:val="24"/>
          <w:szCs w:val="24"/>
        </w:rPr>
        <w:t xml:space="preserve"> with chronic pain demonstrate</w:t>
      </w:r>
      <w:r w:rsidR="00581799" w:rsidRPr="00FE0C5A">
        <w:rPr>
          <w:rFonts w:ascii="Times New Roman" w:hAnsi="Times New Roman" w:cs="Times New Roman"/>
          <w:sz w:val="24"/>
          <w:szCs w:val="24"/>
        </w:rPr>
        <w:t>d</w:t>
      </w:r>
      <w:r w:rsidR="006E4253" w:rsidRPr="00FE0C5A">
        <w:rPr>
          <w:rFonts w:ascii="Times New Roman" w:hAnsi="Times New Roman" w:cs="Times New Roman"/>
          <w:sz w:val="24"/>
          <w:szCs w:val="24"/>
        </w:rPr>
        <w:t xml:space="preserve"> </w:t>
      </w:r>
      <w:r w:rsidR="008A6842" w:rsidRPr="00FE0C5A">
        <w:rPr>
          <w:rFonts w:ascii="Times New Roman" w:hAnsi="Times New Roman" w:cs="Times New Roman"/>
          <w:sz w:val="24"/>
          <w:szCs w:val="24"/>
        </w:rPr>
        <w:t>preferential</w:t>
      </w:r>
      <w:r w:rsidR="006E4253" w:rsidRPr="00FE0C5A">
        <w:rPr>
          <w:rFonts w:ascii="Times New Roman" w:hAnsi="Times New Roman" w:cs="Times New Roman"/>
          <w:sz w:val="24"/>
          <w:szCs w:val="24"/>
        </w:rPr>
        <w:t xml:space="preserve"> processing of sensory-pain stimuli in particular.</w:t>
      </w:r>
      <w:r w:rsidR="00385F6E" w:rsidRPr="00FE0C5A">
        <w:rPr>
          <w:rFonts w:ascii="Times New Roman" w:hAnsi="Times New Roman" w:cs="Times New Roman"/>
          <w:sz w:val="24"/>
          <w:szCs w:val="24"/>
        </w:rPr>
        <w:t xml:space="preserve">  </w:t>
      </w:r>
      <w:r w:rsidR="006E4253" w:rsidRPr="00FE0C5A">
        <w:rPr>
          <w:rFonts w:ascii="Times New Roman" w:hAnsi="Times New Roman" w:cs="Times New Roman"/>
          <w:sz w:val="24"/>
          <w:szCs w:val="24"/>
        </w:rPr>
        <w:t>N</w:t>
      </w:r>
      <w:r w:rsidR="00A7570B" w:rsidRPr="00FE0C5A">
        <w:rPr>
          <w:rFonts w:ascii="Times New Roman" w:hAnsi="Times New Roman" w:cs="Times New Roman"/>
          <w:sz w:val="24"/>
          <w:szCs w:val="24"/>
        </w:rPr>
        <w:t>umerous studies have been published</w:t>
      </w:r>
      <w:r w:rsidR="00D90E8B" w:rsidRPr="00FE0C5A">
        <w:rPr>
          <w:rFonts w:ascii="Times New Roman" w:hAnsi="Times New Roman" w:cs="Times New Roman"/>
          <w:sz w:val="24"/>
          <w:szCs w:val="24"/>
        </w:rPr>
        <w:t xml:space="preserve"> since </w:t>
      </w:r>
      <w:r w:rsidR="00385F6E" w:rsidRPr="00FE0C5A">
        <w:rPr>
          <w:rFonts w:ascii="Times New Roman" w:hAnsi="Times New Roman" w:cs="Times New Roman"/>
          <w:sz w:val="24"/>
          <w:szCs w:val="24"/>
        </w:rPr>
        <w:t>this review however.</w:t>
      </w:r>
      <w:r w:rsidR="00A77FCC" w:rsidRPr="00FE0C5A">
        <w:rPr>
          <w:rFonts w:ascii="Times New Roman" w:hAnsi="Times New Roman" w:cs="Times New Roman"/>
          <w:sz w:val="24"/>
          <w:szCs w:val="24"/>
        </w:rPr>
        <w:t xml:space="preserve">  A more recent review</w:t>
      </w:r>
      <w:r w:rsidR="00BD735A" w:rsidRPr="00FE0C5A">
        <w:rPr>
          <w:rFonts w:ascii="Times New Roman" w:hAnsi="Times New Roman" w:cs="Times New Roman"/>
          <w:sz w:val="24"/>
          <w:szCs w:val="24"/>
        </w:rPr>
        <w:t xml:space="preserve"> from </w:t>
      </w:r>
      <w:proofErr w:type="spellStart"/>
      <w:r w:rsidR="00BD735A" w:rsidRPr="00FE0C5A">
        <w:rPr>
          <w:rFonts w:ascii="Times New Roman" w:hAnsi="Times New Roman" w:cs="Times New Roman"/>
          <w:sz w:val="24"/>
          <w:szCs w:val="24"/>
        </w:rPr>
        <w:t>Rusu</w:t>
      </w:r>
      <w:proofErr w:type="spellEnd"/>
      <w:r w:rsidR="00BD735A" w:rsidRPr="00FE0C5A">
        <w:rPr>
          <w:rFonts w:ascii="Times New Roman" w:hAnsi="Times New Roman" w:cs="Times New Roman"/>
          <w:sz w:val="24"/>
          <w:szCs w:val="24"/>
        </w:rPr>
        <w:t xml:space="preserve"> and colleagues</w:t>
      </w:r>
      <w:r w:rsidR="00A77FCC" w:rsidRPr="00FE0C5A">
        <w:rPr>
          <w:rFonts w:ascii="Times New Roman" w:hAnsi="Times New Roman" w:cs="Times New Roman"/>
          <w:sz w:val="24"/>
          <w:szCs w:val="24"/>
        </w:rPr>
        <w:t xml:space="preserve"> </w:t>
      </w:r>
      <w:r w:rsidR="00A77FCC"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&lt;EndNote&gt;&lt;Cite&gt;&lt;Author&gt;Rusu&lt;/Author&gt;&lt;Year&gt;2019&lt;/Year&gt;&lt;RecNum&gt;1353&lt;/RecNum&gt;&lt;DisplayText&gt;[84]&lt;/DisplayText&gt;&lt;record&gt;&lt;rec-number&gt;1353&lt;/rec-number&gt;&lt;foreign-keys&gt;&lt;key app="EN" db-id="rz5w25w9xar0t6ezzap5s5tzxdvdf5v9v0s9" timestamp="1567696402"&gt;1353&lt;/key&gt;&lt;/foreign-keys&gt;&lt;ref-type name="Journal Article"&gt;17&lt;/ref-type&gt;&lt;contributors&gt;&lt;authors&gt;&lt;author&gt;Rusu, Adina C&lt;/author&gt;&lt;author&gt;Gajsar, Hannah&lt;/author&gt;&lt;author&gt;Schlüter, Michael-Christian&lt;/author&gt;&lt;author&gt;Bremer, Yara-Inken&lt;/author&gt;&lt;/authors&gt;&lt;/contributors&gt;&lt;titles&gt;&lt;title&gt;Cognitive Biases Toward Pain: Implications for a Neurocognitive Processing Perspective in Chronic Pain and its Interaction With Depression&lt;/title&gt;&lt;secondary-title&gt;The Clinical journal of pain&lt;/secondary-title&gt;&lt;/titles&gt;&lt;periodical&gt;&lt;full-title&gt;The Clinical Journal of Pain&lt;/full-title&gt;&lt;/periodical&gt;&lt;pages&gt;252-260&lt;/pages&gt;&lt;volume&gt;35&lt;/volume&gt;&lt;number&gt;3&lt;/number&gt;&lt;dates&gt;&lt;year&gt;2019&lt;/year&gt;&lt;/dates&gt;&lt;isbn&gt;0749-8047&lt;/isbn&gt;&lt;urls&gt;&lt;/urls&gt;&lt;/record&gt;&lt;/Cite&gt;&lt;/EndNote&gt;</w:instrText>
      </w:r>
      <w:r w:rsidR="00A77FCC"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[84]</w:t>
      </w:r>
      <w:r w:rsidR="00A77FCC" w:rsidRPr="00FE0C5A">
        <w:rPr>
          <w:rFonts w:ascii="Times New Roman" w:hAnsi="Times New Roman" w:cs="Times New Roman"/>
          <w:sz w:val="24"/>
          <w:szCs w:val="24"/>
        </w:rPr>
        <w:fldChar w:fldCharType="end"/>
      </w:r>
      <w:r w:rsidR="00A77FCC" w:rsidRPr="00FE0C5A">
        <w:rPr>
          <w:rFonts w:ascii="Times New Roman" w:hAnsi="Times New Roman" w:cs="Times New Roman"/>
          <w:sz w:val="24"/>
          <w:szCs w:val="24"/>
        </w:rPr>
        <w:t xml:space="preserve"> also highlighted evidence of memory biases in individuals with chronic pain, in particular towards sensory-pain words.  It was noted however that more recent studies </w:t>
      </w:r>
      <w:r w:rsidR="00645CF6" w:rsidRPr="00FE0C5A">
        <w:rPr>
          <w:rFonts w:ascii="Times New Roman" w:hAnsi="Times New Roman" w:cs="Times New Roman"/>
          <w:sz w:val="24"/>
          <w:szCs w:val="24"/>
        </w:rPr>
        <w:t>have</w:t>
      </w:r>
      <w:r w:rsidR="00A77FCC" w:rsidRPr="00FE0C5A">
        <w:rPr>
          <w:rFonts w:ascii="Times New Roman" w:hAnsi="Times New Roman" w:cs="Times New Roman"/>
          <w:sz w:val="24"/>
          <w:szCs w:val="24"/>
        </w:rPr>
        <w:t xml:space="preserve"> not replicated this finding, and that future research is needed exploring the influence of moderating variables such as patient depression on memory biases.  While informative and timely, neither a systematic search nor a meta-analysis was conducted as part of this review.</w:t>
      </w:r>
    </w:p>
    <w:p w14:paraId="6BF6D572" w14:textId="7CE9A129" w:rsidR="00385F6E" w:rsidRPr="00FE0C5A" w:rsidRDefault="007459F0" w:rsidP="00E75FA3">
      <w:pPr>
        <w:spacing w:line="480" w:lineRule="auto"/>
        <w:ind w:firstLine="720"/>
        <w:contextualSpacing/>
        <w:rPr>
          <w:rFonts w:ascii="Times New Roman" w:hAnsi="Times New Roman"/>
          <w:sz w:val="24"/>
          <w:szCs w:val="24"/>
        </w:rPr>
      </w:pPr>
      <w:r w:rsidRPr="00FE0C5A">
        <w:rPr>
          <w:rFonts w:ascii="Times New Roman" w:hAnsi="Times New Roman" w:cs="Times New Roman"/>
          <w:sz w:val="24"/>
          <w:szCs w:val="24"/>
        </w:rPr>
        <w:t>T</w:t>
      </w:r>
      <w:r w:rsidRPr="00FE0C5A">
        <w:rPr>
          <w:rFonts w:ascii="Times New Roman" w:hAnsi="Times New Roman"/>
          <w:sz w:val="24"/>
          <w:szCs w:val="24"/>
        </w:rPr>
        <w:t xml:space="preserve">he aim of this systematic review is to provide an updated synthesis of studies exploring memory biases for pain-related (sensory-pain, affective-pain, pain images), illness-related and emotional (depression-related, negative) information in </w:t>
      </w:r>
      <w:r w:rsidR="00C97C54" w:rsidRPr="00FE0C5A">
        <w:rPr>
          <w:rFonts w:ascii="Times New Roman" w:hAnsi="Times New Roman"/>
          <w:sz w:val="24"/>
          <w:szCs w:val="24"/>
        </w:rPr>
        <w:t>adults</w:t>
      </w:r>
      <w:r w:rsidRPr="00FE0C5A">
        <w:rPr>
          <w:rFonts w:ascii="Times New Roman" w:hAnsi="Times New Roman"/>
          <w:sz w:val="24"/>
          <w:szCs w:val="24"/>
        </w:rPr>
        <w:t xml:space="preserve"> with chronic pain, and a subset meta-analysis comparing memory biases in patients with chronic pain relative to healthy, pain-free individuals, and also relative </w:t>
      </w:r>
      <w:r w:rsidR="00C97C54" w:rsidRPr="00FE0C5A">
        <w:rPr>
          <w:rFonts w:ascii="Times New Roman" w:hAnsi="Times New Roman"/>
          <w:sz w:val="24"/>
          <w:szCs w:val="24"/>
        </w:rPr>
        <w:t>to the recall of neutral words.</w:t>
      </w:r>
      <w:r w:rsidR="00E75FA3" w:rsidRPr="00FE0C5A">
        <w:rPr>
          <w:rFonts w:ascii="Times New Roman" w:hAnsi="Times New Roman"/>
          <w:sz w:val="24"/>
          <w:szCs w:val="24"/>
        </w:rPr>
        <w:t xml:space="preserve">  While there is a growing body of research exploring the influence of memory on pain</w:t>
      </w:r>
      <w:r w:rsidR="00AD57C9" w:rsidRPr="00FE0C5A">
        <w:rPr>
          <w:rFonts w:ascii="Times New Roman" w:hAnsi="Times New Roman"/>
          <w:sz w:val="24"/>
          <w:szCs w:val="24"/>
        </w:rPr>
        <w:t xml:space="preserve"> and pain outcomes</w:t>
      </w:r>
      <w:r w:rsidR="00E75FA3" w:rsidRPr="00FE0C5A">
        <w:rPr>
          <w:rFonts w:ascii="Times New Roman" w:hAnsi="Times New Roman"/>
          <w:sz w:val="24"/>
          <w:szCs w:val="24"/>
        </w:rPr>
        <w:t xml:space="preserve"> in children and adolescents (e.g., </w:t>
      </w:r>
      <w:r w:rsidR="00E75FA3"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&lt;EndNote&gt;&lt;Cite&gt;&lt;Author&gt;Noel&lt;/Author&gt;&lt;Year&gt;2012&lt;/Year&gt;&lt;RecNum&gt;629&lt;/RecNum&gt;&lt;DisplayText&gt;[66; 67]&lt;/DisplayText&gt;&lt;record&gt;&lt;rec-number&gt;629&lt;/rec-number&gt;&lt;foreign-keys&gt;&lt;key app="EN" db-id="rz5w25w9xar0t6ezzap5s5tzxdvdf5v9v0s9" timestamp="1426669031"&gt;629&lt;/key&gt;&lt;/foreign-keys&gt;&lt;ref-type name="Journal Article"&gt;17&lt;/ref-type&gt;&lt;contributors&gt;&lt;authors&gt;&lt;author&gt;Noel, M.,&lt;/author&gt;&lt;author&gt;Chambers, C. T.,&lt;/author&gt;&lt;author&gt;McGrath, P. J.,&lt;/author&gt;&lt;author&gt;Klein, R. M.,&lt;/author&gt;&lt;author&gt;Stewart, S. H.&lt;/author&gt;&lt;/authors&gt;&lt;/contributors&gt;&lt;titles&gt;&lt;title&gt;The influence of children’s pain memories on subsequent pain experience&lt;/title&gt;&lt;secondary-title&gt;PAIN&lt;/secondary-title&gt;&lt;/titles&gt;&lt;periodical&gt;&lt;full-title&gt;Pain&lt;/full-title&gt;&lt;abbr-1&gt;Pain&lt;/abbr-1&gt;&lt;abbr-2&gt;Pain&lt;/abbr-2&gt;&lt;/periodical&gt;&lt;pages&gt;1563-1572&lt;/pages&gt;&lt;volume&gt;153&lt;/volume&gt;&lt;number&gt;8&lt;/number&gt;&lt;dates&gt;&lt;year&gt;2012&lt;/year&gt;&lt;/dates&gt;&lt;urls&gt;&lt;/urls&gt;&lt;electronic-resource-num&gt;10.1016/j.pain.2012.02.020&lt;/electronic-resource-num&gt;&lt;/record&gt;&lt;/Cite&gt;&lt;Cite&gt;&lt;Author&gt;Noel&lt;/Author&gt;&lt;Year&gt;2012&lt;/Year&gt;&lt;RecNum&gt;1241&lt;/RecNum&gt;&lt;record&gt;&lt;rec-number&gt;1241&lt;/rec-number&gt;&lt;foreign-keys&gt;&lt;key app="EN" db-id="rz5w25w9xar0t6ezzap5s5tzxdvdf5v9v0s9" timestamp="1525799745"&gt;1241&lt;/key&gt;&lt;/foreign-keys&gt;&lt;ref-type name="Journal Article"&gt;17&lt;/ref-type&gt;&lt;contributors&gt;&lt;authors&gt;&lt;author&gt;Noel, Melanie&lt;/author&gt;&lt;author&gt;Chambers, Christine T&lt;/author&gt;&lt;author&gt;Petter, Mark&lt;/author&gt;&lt;author&gt;McGrath, Patrick J&lt;/author&gt;&lt;author&gt;Klein, Raymond M&lt;/author&gt;&lt;author&gt;Stewart, Sherry H&lt;/author&gt;&lt;/authors&gt;&lt;/contributors&gt;&lt;titles&gt;&lt;title&gt;Pain is not over when the needle ends: a review and preliminary model of acute pain memory development in childhood&lt;/title&gt;&lt;secondary-title&gt;Pain Management&lt;/secondary-title&gt;&lt;/titles&gt;&lt;periodical&gt;&lt;full-title&gt;Pain management&lt;/full-title&gt;&lt;/periodical&gt;&lt;pages&gt;487-497&lt;/pages&gt;&lt;volume&gt;2&lt;/volume&gt;&lt;number&gt;5&lt;/number&gt;&lt;dates&gt;&lt;year&gt;2012&lt;/year&gt;&lt;/dates&gt;&lt;isbn&gt;1758-1869&lt;/isbn&gt;&lt;urls&gt;&lt;/urls&gt;&lt;electronic-resource-num&gt;10.2217/pmt.12.41&lt;/electronic-resource-num&gt;&lt;/record&gt;&lt;/Cite&gt;&lt;/EndNote&gt;</w:instrText>
      </w:r>
      <w:r w:rsidR="00E75FA3" w:rsidRPr="00FE0C5A">
        <w:rPr>
          <w:rFonts w:ascii="Times New Roman" w:hAnsi="Times New Roman"/>
          <w:sz w:val="24"/>
          <w:szCs w:val="24"/>
        </w:rPr>
        <w:fldChar w:fldCharType="separate"/>
      </w:r>
      <w:r w:rsidR="00212312">
        <w:rPr>
          <w:rFonts w:ascii="Times New Roman" w:hAnsi="Times New Roman"/>
          <w:noProof/>
          <w:sz w:val="24"/>
          <w:szCs w:val="24"/>
        </w:rPr>
        <w:t>[66; 67]</w:t>
      </w:r>
      <w:r w:rsidR="00E75FA3" w:rsidRPr="00FE0C5A">
        <w:rPr>
          <w:rFonts w:ascii="Times New Roman" w:hAnsi="Times New Roman"/>
          <w:sz w:val="24"/>
          <w:szCs w:val="24"/>
        </w:rPr>
        <w:fldChar w:fldCharType="end"/>
      </w:r>
      <w:r w:rsidR="00E75FA3" w:rsidRPr="00FE0C5A">
        <w:rPr>
          <w:rFonts w:ascii="Times New Roman" w:hAnsi="Times New Roman"/>
          <w:sz w:val="24"/>
          <w:szCs w:val="24"/>
        </w:rPr>
        <w:t xml:space="preserve">), a review of the </w:t>
      </w:r>
      <w:r w:rsidR="00C97C54" w:rsidRPr="00FE0C5A">
        <w:rPr>
          <w:rFonts w:ascii="Times New Roman" w:hAnsi="Times New Roman"/>
          <w:sz w:val="24"/>
          <w:szCs w:val="24"/>
        </w:rPr>
        <w:t xml:space="preserve">paediatric cognitive bias literature </w:t>
      </w:r>
      <w:r w:rsidR="00E75FA3" w:rsidRPr="00FE0C5A">
        <w:rPr>
          <w:rFonts w:ascii="Times New Roman" w:hAnsi="Times New Roman"/>
          <w:sz w:val="24"/>
          <w:szCs w:val="24"/>
        </w:rPr>
        <w:t xml:space="preserve">specifically </w:t>
      </w:r>
      <w:r w:rsidR="00C97C54" w:rsidRPr="00FE0C5A">
        <w:rPr>
          <w:rFonts w:ascii="Times New Roman" w:hAnsi="Times New Roman"/>
          <w:sz w:val="24"/>
          <w:szCs w:val="24"/>
        </w:rPr>
        <w:t xml:space="preserve">has recently been </w:t>
      </w:r>
      <w:r w:rsidR="00E75FA3" w:rsidRPr="00FE0C5A">
        <w:rPr>
          <w:rFonts w:ascii="Times New Roman" w:hAnsi="Times New Roman"/>
          <w:sz w:val="24"/>
          <w:szCs w:val="24"/>
        </w:rPr>
        <w:t>published</w:t>
      </w:r>
      <w:r w:rsidR="00C97C54" w:rsidRPr="00FE0C5A">
        <w:rPr>
          <w:rFonts w:ascii="Times New Roman" w:hAnsi="Times New Roman"/>
          <w:sz w:val="24"/>
          <w:szCs w:val="24"/>
        </w:rPr>
        <w:t xml:space="preserve"> </w:t>
      </w:r>
      <w:r w:rsidR="00C97C54"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&lt;EndNote&gt;&lt;Cite&gt;&lt;Author&gt;Lau&lt;/Author&gt;&lt;Year&gt;2018&lt;/Year&gt;&lt;RecNum&gt;1234&lt;/RecNum&gt;&lt;DisplayText&gt;[49]&lt;/DisplayText&gt;&lt;record&gt;&lt;rec-number&gt;1234&lt;/rec-number&gt;&lt;foreign-keys&gt;&lt;key app="EN" db-id="rz5w25w9xar0t6ezzap5s5tzxdvdf5v9v0s9" timestamp="1525073138"&gt;1234&lt;/key&gt;&lt;/foreign-keys&gt;&lt;ref-type name="Journal Article"&gt;17&lt;/ref-type&gt;&lt;contributors&gt;&lt;authors&gt;&lt;author&gt;Lau, Jennifer YF&lt;/author&gt;&lt;author&gt;Heathcote, Lauren C&lt;/author&gt;&lt;author&gt;Beale, Sarah&lt;/author&gt;&lt;author&gt;Gray, Suzy&lt;/author&gt;&lt;author&gt;Jacobs, Konrad&lt;/author&gt;&lt;author&gt;Wilkinson, Nick&lt;/author&gt;&lt;author&gt;Crombez, Geert&lt;/author&gt;&lt;/authors&gt;&lt;/contributors&gt;&lt;titles&gt;&lt;title&gt;Cognitive biases in children and adolescents with chronic pain: A review of findings and a call for developmental research&lt;/title&gt;&lt;secondary-title&gt;The Journal of Pain&lt;/secondary-title&gt;&lt;/titles&gt;&lt;periodical&gt;&lt;full-title&gt;The Journal of Pain&lt;/full-title&gt;&lt;abbr-1&gt;J Pain&lt;/abbr-1&gt;&lt;/periodical&gt;&lt;pages&gt;589-598&lt;/pages&gt;&lt;volume&gt;19&lt;/volume&gt;&lt;number&gt;6&lt;/number&gt;&lt;dates&gt;&lt;year&gt;2018&lt;/year&gt;&lt;/dates&gt;&lt;isbn&gt;1526-5900&lt;/isbn&gt;&lt;urls&gt;&lt;/urls&gt;&lt;electronic-resource-num&gt;10.1016/j.jpain.2018.01.005&lt;/electronic-resource-num&gt;&lt;/record&gt;&lt;/Cite&gt;&lt;/EndNote&gt;</w:instrText>
      </w:r>
      <w:r w:rsidR="00C97C54" w:rsidRPr="00FE0C5A">
        <w:rPr>
          <w:rFonts w:ascii="Times New Roman" w:hAnsi="Times New Roman"/>
          <w:sz w:val="24"/>
          <w:szCs w:val="24"/>
        </w:rPr>
        <w:fldChar w:fldCharType="separate"/>
      </w:r>
      <w:r w:rsidR="00212312">
        <w:rPr>
          <w:rFonts w:ascii="Times New Roman" w:hAnsi="Times New Roman"/>
          <w:noProof/>
          <w:sz w:val="24"/>
          <w:szCs w:val="24"/>
        </w:rPr>
        <w:t>[49]</w:t>
      </w:r>
      <w:r w:rsidR="00C97C54" w:rsidRPr="00FE0C5A">
        <w:rPr>
          <w:rFonts w:ascii="Times New Roman" w:hAnsi="Times New Roman"/>
          <w:sz w:val="24"/>
          <w:szCs w:val="24"/>
        </w:rPr>
        <w:fldChar w:fldCharType="end"/>
      </w:r>
      <w:r w:rsidR="00C97C54" w:rsidRPr="00FE0C5A">
        <w:rPr>
          <w:rFonts w:ascii="Times New Roman" w:hAnsi="Times New Roman"/>
          <w:sz w:val="24"/>
          <w:szCs w:val="24"/>
        </w:rPr>
        <w:t xml:space="preserve">, with a </w:t>
      </w:r>
      <w:r w:rsidR="00AD57C9" w:rsidRPr="00FE0C5A">
        <w:rPr>
          <w:rFonts w:ascii="Times New Roman" w:hAnsi="Times New Roman"/>
          <w:sz w:val="24"/>
          <w:szCs w:val="24"/>
        </w:rPr>
        <w:t xml:space="preserve">further </w:t>
      </w:r>
      <w:r w:rsidR="00C97C54" w:rsidRPr="00FE0C5A">
        <w:rPr>
          <w:rFonts w:ascii="Times New Roman" w:hAnsi="Times New Roman"/>
          <w:sz w:val="24"/>
          <w:szCs w:val="24"/>
        </w:rPr>
        <w:t>systematic review and meta-analysis of this literature currently underway</w:t>
      </w:r>
      <w:r w:rsidR="00874760" w:rsidRPr="00FE0C5A">
        <w:rPr>
          <w:rFonts w:ascii="Times New Roman" w:hAnsi="Times New Roman"/>
          <w:sz w:val="24"/>
          <w:szCs w:val="24"/>
        </w:rPr>
        <w:t xml:space="preserve"> </w:t>
      </w:r>
      <w:r w:rsidR="00874760"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&lt;EndNote&gt;&lt;Cite&gt;&lt;Author&gt;Liossi&lt;/Author&gt;&lt;Year&gt;2018&lt;/Year&gt;&lt;RecNum&gt;1243&lt;/RecNum&gt;&lt;DisplayText&gt;[52]&lt;/DisplayText&gt;&lt;record&gt;&lt;rec-number&gt;1243&lt;/rec-number&gt;&lt;foreign-keys&gt;&lt;key app="EN" db-id="rz5w25w9xar0t6ezzap5s5tzxdvdf5v9v0s9" timestamp="1526541987"&gt;1243&lt;/key&gt;&lt;/foreign-keys&gt;&lt;ref-type name="Journal Article"&gt;17&lt;/ref-type&gt;&lt;contributors&gt;&lt;authors&gt;&lt;author&gt;Liossi, C&lt;/author&gt;&lt;author&gt;Broadbent, P.&lt;/author&gt;&lt;author&gt;Schoth, D. E.&lt;/author&gt;&lt;author&gt;Williams, G.&lt;/author&gt;&lt;/authors&gt;&lt;/contributors&gt;&lt;titles&gt;&lt;title&gt;A systematic review and meta-analysis of cognitive biases for pain-related information in children and adolescents and their parents&lt;/title&gt;&lt;secondary-title&gt;PROSPERO: International prospective register of systematic reviews&lt;/secondary-title&gt;&lt;/titles&gt;&lt;periodical&gt;&lt;full-title&gt;PROSPERO: International prospective register of systematic reviews&lt;/full-title&gt;&lt;/periodical&gt;&lt;dates&gt;&lt;year&gt;2018&lt;/year&gt;&lt;/dates&gt;&lt;urls&gt;&lt;related-urls&gt;&lt;url&gt;http://www.crd.york.ac.uk/PROSPERO/display_record.php?ID=CRD42018095305&lt;/url&gt;&lt;/related-urls&gt;&lt;/urls&gt;&lt;/record&gt;&lt;/Cite&gt;&lt;/EndNote&gt;</w:instrText>
      </w:r>
      <w:r w:rsidR="00874760" w:rsidRPr="00FE0C5A">
        <w:rPr>
          <w:rFonts w:ascii="Times New Roman" w:hAnsi="Times New Roman"/>
          <w:sz w:val="24"/>
          <w:szCs w:val="24"/>
        </w:rPr>
        <w:fldChar w:fldCharType="separate"/>
      </w:r>
      <w:r w:rsidR="00212312">
        <w:rPr>
          <w:rFonts w:ascii="Times New Roman" w:hAnsi="Times New Roman"/>
          <w:noProof/>
          <w:sz w:val="24"/>
          <w:szCs w:val="24"/>
        </w:rPr>
        <w:t>[52]</w:t>
      </w:r>
      <w:r w:rsidR="00874760" w:rsidRPr="00FE0C5A">
        <w:rPr>
          <w:rFonts w:ascii="Times New Roman" w:hAnsi="Times New Roman"/>
          <w:sz w:val="24"/>
          <w:szCs w:val="24"/>
        </w:rPr>
        <w:fldChar w:fldCharType="end"/>
      </w:r>
      <w:r w:rsidR="00C97C54" w:rsidRPr="00FE0C5A">
        <w:rPr>
          <w:rFonts w:ascii="Times New Roman" w:hAnsi="Times New Roman"/>
          <w:sz w:val="24"/>
          <w:szCs w:val="24"/>
        </w:rPr>
        <w:t>.  The present</w:t>
      </w:r>
      <w:r w:rsidRPr="00FE0C5A">
        <w:rPr>
          <w:rFonts w:ascii="Times New Roman" w:hAnsi="Times New Roman"/>
          <w:sz w:val="24"/>
          <w:szCs w:val="24"/>
        </w:rPr>
        <w:t xml:space="preserve"> review will </w:t>
      </w:r>
      <w:r w:rsidR="00E75FA3" w:rsidRPr="00FE0C5A">
        <w:rPr>
          <w:rFonts w:ascii="Times New Roman" w:hAnsi="Times New Roman"/>
          <w:sz w:val="24"/>
          <w:szCs w:val="24"/>
        </w:rPr>
        <w:t xml:space="preserve">therefore focus on the adult </w:t>
      </w:r>
      <w:r w:rsidR="00AD57C9" w:rsidRPr="00FE0C5A">
        <w:rPr>
          <w:rFonts w:ascii="Times New Roman" w:hAnsi="Times New Roman"/>
          <w:sz w:val="24"/>
          <w:szCs w:val="24"/>
        </w:rPr>
        <w:t xml:space="preserve">memory bias </w:t>
      </w:r>
      <w:r w:rsidR="00E75FA3" w:rsidRPr="00FE0C5A">
        <w:rPr>
          <w:rFonts w:ascii="Times New Roman" w:hAnsi="Times New Roman"/>
          <w:sz w:val="24"/>
          <w:szCs w:val="24"/>
        </w:rPr>
        <w:t>literature</w:t>
      </w:r>
      <w:r w:rsidR="009542CC" w:rsidRPr="00FE0C5A">
        <w:rPr>
          <w:rFonts w:ascii="Times New Roman" w:hAnsi="Times New Roman"/>
          <w:sz w:val="24"/>
          <w:szCs w:val="24"/>
        </w:rPr>
        <w:t xml:space="preserve"> only</w:t>
      </w:r>
      <w:r w:rsidR="00E75FA3" w:rsidRPr="00FE0C5A">
        <w:rPr>
          <w:rFonts w:ascii="Times New Roman" w:hAnsi="Times New Roman"/>
          <w:sz w:val="24"/>
          <w:szCs w:val="24"/>
        </w:rPr>
        <w:t xml:space="preserve">, addressing the </w:t>
      </w:r>
      <w:r w:rsidRPr="00FE0C5A">
        <w:rPr>
          <w:rFonts w:ascii="Times New Roman" w:hAnsi="Times New Roman"/>
          <w:sz w:val="24"/>
          <w:szCs w:val="24"/>
        </w:rPr>
        <w:t>following question</w:t>
      </w:r>
      <w:r w:rsidR="006305A9" w:rsidRPr="00FE0C5A">
        <w:rPr>
          <w:rFonts w:ascii="Times New Roman" w:hAnsi="Times New Roman"/>
          <w:sz w:val="24"/>
          <w:szCs w:val="24"/>
        </w:rPr>
        <w:t>s</w:t>
      </w:r>
      <w:r w:rsidRPr="00FE0C5A">
        <w:rPr>
          <w:rFonts w:ascii="Times New Roman" w:hAnsi="Times New Roman"/>
          <w:sz w:val="24"/>
          <w:szCs w:val="24"/>
        </w:rPr>
        <w:t xml:space="preserve">: </w:t>
      </w:r>
      <w:r w:rsidR="006305A9" w:rsidRPr="00FE0C5A">
        <w:rPr>
          <w:rFonts w:ascii="Times New Roman" w:hAnsi="Times New Roman"/>
          <w:sz w:val="24"/>
          <w:szCs w:val="24"/>
        </w:rPr>
        <w:t xml:space="preserve">(i) </w:t>
      </w:r>
      <w:r w:rsidRPr="00FE0C5A">
        <w:rPr>
          <w:rFonts w:ascii="Times New Roman" w:hAnsi="Times New Roman"/>
          <w:sz w:val="24"/>
          <w:szCs w:val="24"/>
        </w:rPr>
        <w:t xml:space="preserve">Are </w:t>
      </w:r>
      <w:r w:rsidR="00C97C54" w:rsidRPr="00FE0C5A">
        <w:rPr>
          <w:rFonts w:ascii="Times New Roman" w:hAnsi="Times New Roman"/>
          <w:sz w:val="24"/>
          <w:szCs w:val="24"/>
        </w:rPr>
        <w:t>adults</w:t>
      </w:r>
      <w:r w:rsidRPr="00FE0C5A">
        <w:rPr>
          <w:rFonts w:ascii="Times New Roman" w:hAnsi="Times New Roman"/>
          <w:sz w:val="24"/>
          <w:szCs w:val="24"/>
        </w:rPr>
        <w:t xml:space="preserve"> with chronic pain characterised by a memory bias specifically favouring the recall of pain-related information</w:t>
      </w:r>
      <w:r w:rsidR="009542CC" w:rsidRPr="00FE0C5A">
        <w:rPr>
          <w:rFonts w:ascii="Times New Roman" w:hAnsi="Times New Roman"/>
          <w:sz w:val="24"/>
          <w:szCs w:val="24"/>
        </w:rPr>
        <w:t xml:space="preserve"> compared to healthy controls</w:t>
      </w:r>
      <w:r w:rsidRPr="00FE0C5A">
        <w:rPr>
          <w:rFonts w:ascii="Times New Roman" w:hAnsi="Times New Roman"/>
          <w:sz w:val="24"/>
          <w:szCs w:val="24"/>
        </w:rPr>
        <w:t>?</w:t>
      </w:r>
      <w:r w:rsidR="006305A9" w:rsidRPr="00FE0C5A">
        <w:rPr>
          <w:rFonts w:ascii="Times New Roman" w:hAnsi="Times New Roman"/>
          <w:sz w:val="24"/>
          <w:szCs w:val="24"/>
        </w:rPr>
        <w:t xml:space="preserve"> (ii) Are adults with chronic pain characterised by a memory bias favouring the recall of pain-related information relative to neutral information?</w:t>
      </w:r>
    </w:p>
    <w:p w14:paraId="54D64F63" w14:textId="1580156C" w:rsidR="00FC1C65" w:rsidRPr="00FE0C5A" w:rsidRDefault="00FC1C65" w:rsidP="0064788E">
      <w:pPr>
        <w:spacing w:line="480" w:lineRule="auto"/>
        <w:contextualSpacing/>
        <w:jc w:val="center"/>
        <w:rPr>
          <w:rFonts w:asciiTheme="majorBidi" w:hAnsiTheme="majorBidi" w:cstheme="majorBidi"/>
          <w:sz w:val="24"/>
          <w:szCs w:val="24"/>
        </w:rPr>
      </w:pPr>
      <w:r w:rsidRPr="00FE0C5A">
        <w:rPr>
          <w:rFonts w:asciiTheme="majorBidi" w:hAnsiTheme="majorBidi" w:cstheme="majorBidi"/>
          <w:b/>
          <w:bCs/>
          <w:sz w:val="24"/>
          <w:szCs w:val="24"/>
        </w:rPr>
        <w:t>Method</w:t>
      </w:r>
      <w:r w:rsidR="00F9588A" w:rsidRPr="00FE0C5A">
        <w:rPr>
          <w:rFonts w:asciiTheme="majorBidi" w:hAnsiTheme="majorBidi" w:cstheme="majorBidi"/>
          <w:b/>
          <w:bCs/>
          <w:sz w:val="24"/>
          <w:szCs w:val="24"/>
        </w:rPr>
        <w:t>s</w:t>
      </w:r>
    </w:p>
    <w:p w14:paraId="3CB078E9" w14:textId="77777777" w:rsidR="00D3418C" w:rsidRPr="00FE0C5A" w:rsidRDefault="006D16A0" w:rsidP="004870B7">
      <w:pPr>
        <w:spacing w:line="480" w:lineRule="auto"/>
        <w:contextualSpacing/>
        <w:rPr>
          <w:rFonts w:asciiTheme="majorBidi" w:hAnsiTheme="majorBidi" w:cstheme="majorBidi"/>
          <w:b/>
          <w:sz w:val="24"/>
          <w:szCs w:val="24"/>
        </w:rPr>
      </w:pPr>
      <w:r w:rsidRPr="00FE0C5A">
        <w:rPr>
          <w:rFonts w:asciiTheme="majorBidi" w:hAnsiTheme="majorBidi" w:cstheme="majorBidi"/>
          <w:b/>
          <w:sz w:val="24"/>
          <w:szCs w:val="24"/>
        </w:rPr>
        <w:t xml:space="preserve">Literature </w:t>
      </w:r>
      <w:r w:rsidR="003E0ADB" w:rsidRPr="00FE0C5A">
        <w:rPr>
          <w:rFonts w:asciiTheme="majorBidi" w:hAnsiTheme="majorBidi" w:cstheme="majorBidi"/>
          <w:b/>
          <w:sz w:val="24"/>
          <w:szCs w:val="24"/>
        </w:rPr>
        <w:t>S</w:t>
      </w:r>
      <w:r w:rsidRPr="00FE0C5A">
        <w:rPr>
          <w:rFonts w:asciiTheme="majorBidi" w:hAnsiTheme="majorBidi" w:cstheme="majorBidi"/>
          <w:b/>
          <w:sz w:val="24"/>
          <w:szCs w:val="24"/>
        </w:rPr>
        <w:t>earch</w:t>
      </w:r>
    </w:p>
    <w:p w14:paraId="591B445B" w14:textId="24435E6A" w:rsidR="003A41DC" w:rsidRPr="00FE0C5A" w:rsidRDefault="00CA7C1D" w:rsidP="00EC4B8A">
      <w:pPr>
        <w:spacing w:line="480" w:lineRule="auto"/>
        <w:ind w:firstLine="720"/>
        <w:contextualSpacing/>
        <w:rPr>
          <w:rFonts w:asciiTheme="majorBidi" w:hAnsiTheme="majorBidi" w:cstheme="majorBidi"/>
          <w:sz w:val="24"/>
          <w:szCs w:val="24"/>
        </w:rPr>
      </w:pPr>
      <w:r w:rsidRPr="00FE0C5A">
        <w:rPr>
          <w:rFonts w:asciiTheme="majorBidi" w:hAnsiTheme="majorBidi" w:cstheme="majorBidi"/>
          <w:sz w:val="24"/>
          <w:szCs w:val="24"/>
        </w:rPr>
        <w:t xml:space="preserve">PRISMA guidelines were followed </w:t>
      </w:r>
      <w:r w:rsidRPr="00FE0C5A">
        <w:rPr>
          <w:rFonts w:asciiTheme="majorBidi" w:hAnsiTheme="majorBidi" w:cstheme="majorBidi"/>
          <w:sz w:val="24"/>
          <w:szCs w:val="24"/>
        </w:rPr>
        <w:fldChar w:fldCharType="begin"/>
      </w:r>
      <w:r w:rsidR="00212312">
        <w:rPr>
          <w:rFonts w:asciiTheme="majorBidi" w:hAnsiTheme="majorBidi" w:cstheme="majorBidi"/>
          <w:sz w:val="24"/>
          <w:szCs w:val="24"/>
        </w:rPr>
        <w:instrText xml:space="preserve"> ADDIN EN.CITE &lt;EndNote&gt;&lt;Cite&gt;&lt;Author&gt;Moher&lt;/Author&gt;&lt;Year&gt;2009&lt;/Year&gt;&lt;RecNum&gt;1064&lt;/RecNum&gt;&lt;DisplayText&gt;[60]&lt;/DisplayText&gt;&lt;record&gt;&lt;rec-number&gt;1064&lt;/rec-number&gt;&lt;foreign-keys&gt;&lt;key app="EN" db-id="rz5w25w9xar0t6ezzap5s5tzxdvdf5v9v0s9" timestamp="1499077697"&gt;1064&lt;/key&gt;&lt;/foreign-keys&gt;&lt;ref-type name="Journal Article"&gt;17&lt;/ref-type&gt;&lt;contributors&gt;&lt;authors&gt;&lt;author&gt;Moher, David&lt;/author&gt;&lt;author&gt;Liberati, Alessandro&lt;/author&gt;&lt;author&gt;Tetzlaff, Jennifer&lt;/author&gt;&lt;author&gt;Altman, Douglas G&lt;/author&gt;&lt;author&gt;Prisma Group&lt;/author&gt;&lt;/authors&gt;&lt;/contributors&gt;&lt;titles&gt;&lt;title&gt;Preferred reporting items for systematic reviews and meta-analyses: the PRISMA statement&lt;/title&gt;&lt;secondary-title&gt;PLoS medicine&lt;/secondary-title&gt;&lt;/titles&gt;&lt;periodical&gt;&lt;full-title&gt;PLoS Medicine&lt;/full-title&gt;&lt;abbr-1&gt;PLoS Med.&lt;/abbr-1&gt;&lt;abbr-2&gt;PLoS Med&lt;/abbr-2&gt;&lt;/periodical&gt;&lt;pages&gt;e1000097&lt;/pages&gt;&lt;volume&gt;6&lt;/volume&gt;&lt;number&gt;7&lt;/number&gt;&lt;dates&gt;&lt;year&gt;2009&lt;/year&gt;&lt;/dates&gt;&lt;isbn&gt;1549-1676&lt;/isbn&gt;&lt;urls&gt;&lt;/urls&gt;&lt;/record&gt;&lt;/Cite&gt;&lt;/EndNote&gt;</w:instrText>
      </w:r>
      <w:r w:rsidRPr="00FE0C5A">
        <w:rPr>
          <w:rFonts w:asciiTheme="majorBidi" w:hAnsiTheme="majorBidi" w:cstheme="majorBidi"/>
          <w:sz w:val="24"/>
          <w:szCs w:val="24"/>
        </w:rPr>
        <w:fldChar w:fldCharType="separate"/>
      </w:r>
      <w:r w:rsidR="00212312">
        <w:rPr>
          <w:rFonts w:asciiTheme="majorBidi" w:hAnsiTheme="majorBidi" w:cstheme="majorBidi"/>
          <w:noProof/>
          <w:sz w:val="24"/>
          <w:szCs w:val="24"/>
        </w:rPr>
        <w:t>[60]</w:t>
      </w:r>
      <w:r w:rsidRPr="00FE0C5A">
        <w:rPr>
          <w:rFonts w:asciiTheme="majorBidi" w:hAnsiTheme="majorBidi" w:cstheme="majorBidi"/>
          <w:sz w:val="24"/>
          <w:szCs w:val="24"/>
        </w:rPr>
        <w:fldChar w:fldCharType="end"/>
      </w:r>
      <w:r w:rsidR="00F5661B" w:rsidRPr="00FE0C5A">
        <w:rPr>
          <w:rFonts w:asciiTheme="majorBidi" w:hAnsiTheme="majorBidi" w:cstheme="majorBidi"/>
          <w:sz w:val="24"/>
          <w:szCs w:val="24"/>
        </w:rPr>
        <w:t>, and although the protocol was not registered with PROSPERO</w:t>
      </w:r>
      <w:r w:rsidR="00AE5481">
        <w:rPr>
          <w:rFonts w:asciiTheme="majorBidi" w:hAnsiTheme="majorBidi" w:cstheme="majorBidi"/>
          <w:sz w:val="24"/>
          <w:szCs w:val="24"/>
        </w:rPr>
        <w:t xml:space="preserve"> </w:t>
      </w:r>
      <w:r w:rsidR="00F5661B" w:rsidRPr="00FE0C5A">
        <w:rPr>
          <w:rFonts w:asciiTheme="majorBidi" w:hAnsiTheme="majorBidi" w:cstheme="majorBidi"/>
          <w:sz w:val="24"/>
          <w:szCs w:val="24"/>
        </w:rPr>
        <w:fldChar w:fldCharType="begin"/>
      </w:r>
      <w:r w:rsidR="00212312">
        <w:rPr>
          <w:rFonts w:asciiTheme="majorBidi" w:hAnsiTheme="majorBidi" w:cstheme="majorBidi"/>
          <w:sz w:val="24"/>
          <w:szCs w:val="24"/>
        </w:rPr>
        <w:instrText xml:space="preserve"> ADDIN EN.CITE &lt;EndNote&gt;&lt;Cite&gt;&lt;Author&gt;PROSPERO&lt;/Author&gt;&lt;Year&gt;2016&lt;/Year&gt;&lt;RecNum&gt;1063&lt;/RecNum&gt;&lt;DisplayText&gt;[78]&lt;/DisplayText&gt;&lt;record&gt;&lt;rec-number&gt;1063&lt;/rec-number&gt;&lt;foreign-keys&gt;&lt;key app="EN" db-id="rz5w25w9xar0t6ezzap5s5tzxdvdf5v9v0s9" timestamp="1499077472"&gt;1063&lt;/key&gt;&lt;/foreign-keys&gt;&lt;ref-type name="Online Database"&gt;45&lt;/ref-type&gt;&lt;contributors&gt;&lt;authors&gt;&lt;author&gt;PROSPERO&lt;/author&gt;&lt;/authors&gt;&lt;/contributors&gt;&lt;titles&gt;&lt;title&gt;PROSPERO: International prospective register of systematic reviews.&lt;/title&gt;&lt;/titles&gt;&lt;volume&gt;CRD42017059619&lt;/volume&gt;&lt;dates&gt;&lt;year&gt;2016&lt;/year&gt;&lt;/dates&gt;&lt;urls&gt;&lt;related-urls&gt;&lt;url&gt;http://www.crd.york.ac.uk/PROSPERO/display_record.asp?ID=CRD42017059619&lt;/url&gt;&lt;/related-urls&gt;&lt;/urls&gt;&lt;/record&gt;&lt;/Cite&gt;&lt;/EndNote&gt;</w:instrText>
      </w:r>
      <w:r w:rsidR="00F5661B" w:rsidRPr="00FE0C5A">
        <w:rPr>
          <w:rFonts w:asciiTheme="majorBidi" w:hAnsiTheme="majorBidi" w:cstheme="majorBidi"/>
          <w:sz w:val="24"/>
          <w:szCs w:val="24"/>
        </w:rPr>
        <w:fldChar w:fldCharType="separate"/>
      </w:r>
      <w:r w:rsidR="00212312">
        <w:rPr>
          <w:rFonts w:asciiTheme="majorBidi" w:hAnsiTheme="majorBidi" w:cstheme="majorBidi"/>
          <w:noProof/>
          <w:sz w:val="24"/>
          <w:szCs w:val="24"/>
        </w:rPr>
        <w:t>[78]</w:t>
      </w:r>
      <w:r w:rsidR="00F5661B" w:rsidRPr="00FE0C5A">
        <w:rPr>
          <w:rFonts w:asciiTheme="majorBidi" w:hAnsiTheme="majorBidi" w:cstheme="majorBidi"/>
          <w:sz w:val="24"/>
          <w:szCs w:val="24"/>
        </w:rPr>
        <w:fldChar w:fldCharType="end"/>
      </w:r>
      <w:r w:rsidR="00F5661B" w:rsidRPr="00FE0C5A">
        <w:rPr>
          <w:rFonts w:asciiTheme="majorBidi" w:hAnsiTheme="majorBidi" w:cstheme="majorBidi"/>
          <w:sz w:val="24"/>
          <w:szCs w:val="24"/>
        </w:rPr>
        <w:t xml:space="preserve"> is</w:t>
      </w:r>
      <w:r w:rsidR="00717616" w:rsidRPr="00FE0C5A">
        <w:rPr>
          <w:rFonts w:asciiTheme="majorBidi" w:hAnsiTheme="majorBidi" w:cstheme="majorBidi"/>
          <w:sz w:val="24"/>
          <w:szCs w:val="24"/>
        </w:rPr>
        <w:t xml:space="preserve"> available on request.</w:t>
      </w:r>
      <w:r w:rsidR="00EC4B8A" w:rsidRPr="00FE0C5A">
        <w:rPr>
          <w:rFonts w:asciiTheme="majorBidi" w:hAnsiTheme="majorBidi" w:cstheme="majorBidi"/>
          <w:sz w:val="24"/>
          <w:szCs w:val="24"/>
        </w:rPr>
        <w:t xml:space="preserve">  </w:t>
      </w:r>
      <w:r w:rsidR="005300BC" w:rsidRPr="00FE0C5A">
        <w:rPr>
          <w:rFonts w:asciiTheme="majorBidi" w:hAnsiTheme="majorBidi" w:cstheme="majorBidi"/>
          <w:sz w:val="24"/>
          <w:szCs w:val="24"/>
        </w:rPr>
        <w:t>Studies</w:t>
      </w:r>
      <w:r w:rsidR="003E0ADB" w:rsidRPr="00FE0C5A">
        <w:rPr>
          <w:rFonts w:asciiTheme="majorBidi" w:hAnsiTheme="majorBidi" w:cstheme="majorBidi"/>
          <w:sz w:val="24"/>
          <w:szCs w:val="24"/>
        </w:rPr>
        <w:t xml:space="preserve"> were identified via a search of </w:t>
      </w:r>
      <w:r w:rsidR="00E32C73" w:rsidRPr="00FE0C5A">
        <w:rPr>
          <w:rFonts w:asciiTheme="majorBidi" w:hAnsiTheme="majorBidi" w:cstheme="majorBidi"/>
          <w:sz w:val="24"/>
          <w:szCs w:val="24"/>
        </w:rPr>
        <w:t xml:space="preserve">Web of Science (title), </w:t>
      </w:r>
      <w:r w:rsidR="003E0ADB" w:rsidRPr="00FE0C5A">
        <w:rPr>
          <w:rFonts w:asciiTheme="majorBidi" w:hAnsiTheme="majorBidi" w:cstheme="majorBidi"/>
          <w:sz w:val="24"/>
          <w:szCs w:val="24"/>
        </w:rPr>
        <w:t xml:space="preserve">Medline, </w:t>
      </w:r>
      <w:proofErr w:type="spellStart"/>
      <w:r w:rsidR="003E0ADB" w:rsidRPr="00FE0C5A">
        <w:rPr>
          <w:rFonts w:asciiTheme="majorBidi" w:hAnsiTheme="majorBidi" w:cstheme="majorBidi"/>
          <w:sz w:val="24"/>
          <w:szCs w:val="24"/>
        </w:rPr>
        <w:t>Psych</w:t>
      </w:r>
      <w:r w:rsidR="00A91A76" w:rsidRPr="00FE0C5A">
        <w:rPr>
          <w:rFonts w:asciiTheme="majorBidi" w:hAnsiTheme="majorBidi" w:cstheme="majorBidi"/>
          <w:sz w:val="24"/>
          <w:szCs w:val="24"/>
        </w:rPr>
        <w:t>INFO</w:t>
      </w:r>
      <w:proofErr w:type="spellEnd"/>
      <w:r w:rsidR="001B60E0" w:rsidRPr="00FE0C5A">
        <w:rPr>
          <w:rFonts w:asciiTheme="majorBidi" w:hAnsiTheme="majorBidi" w:cstheme="majorBidi"/>
          <w:sz w:val="24"/>
          <w:szCs w:val="24"/>
        </w:rPr>
        <w:t xml:space="preserve"> and</w:t>
      </w:r>
      <w:r w:rsidR="00A91A76" w:rsidRPr="00FE0C5A">
        <w:rPr>
          <w:rFonts w:asciiTheme="majorBidi" w:hAnsiTheme="majorBidi" w:cstheme="majorBidi"/>
          <w:sz w:val="24"/>
          <w:szCs w:val="24"/>
        </w:rPr>
        <w:t xml:space="preserve"> CINAHL</w:t>
      </w:r>
      <w:r w:rsidR="00E32C73" w:rsidRPr="00FE0C5A">
        <w:rPr>
          <w:rFonts w:asciiTheme="majorBidi" w:hAnsiTheme="majorBidi" w:cstheme="majorBidi"/>
          <w:sz w:val="24"/>
          <w:szCs w:val="24"/>
        </w:rPr>
        <w:t xml:space="preserve"> (title, subject terms)</w:t>
      </w:r>
      <w:r w:rsidR="004F6EE4" w:rsidRPr="00FE0C5A">
        <w:rPr>
          <w:rFonts w:asciiTheme="majorBidi" w:hAnsiTheme="majorBidi" w:cstheme="majorBidi"/>
          <w:sz w:val="24"/>
          <w:szCs w:val="24"/>
        </w:rPr>
        <w:t xml:space="preserve">, </w:t>
      </w:r>
      <w:r w:rsidR="00A91A76" w:rsidRPr="00FE0C5A">
        <w:rPr>
          <w:rFonts w:asciiTheme="majorBidi" w:hAnsiTheme="majorBidi" w:cstheme="majorBidi"/>
          <w:sz w:val="24"/>
          <w:szCs w:val="24"/>
        </w:rPr>
        <w:t>Cochrane Library</w:t>
      </w:r>
      <w:r w:rsidR="00842581" w:rsidRPr="00FE0C5A">
        <w:rPr>
          <w:rFonts w:asciiTheme="majorBidi" w:hAnsiTheme="majorBidi" w:cstheme="majorBidi"/>
          <w:sz w:val="24"/>
          <w:szCs w:val="24"/>
        </w:rPr>
        <w:t xml:space="preserve"> (title, abstract, ke</w:t>
      </w:r>
      <w:r w:rsidR="00BB167E" w:rsidRPr="00FE0C5A">
        <w:rPr>
          <w:rFonts w:asciiTheme="majorBidi" w:hAnsiTheme="majorBidi" w:cstheme="majorBidi"/>
          <w:sz w:val="24"/>
          <w:szCs w:val="24"/>
        </w:rPr>
        <w:t xml:space="preserve">ywords) </w:t>
      </w:r>
      <w:r w:rsidR="004F6EE4" w:rsidRPr="00FE0C5A">
        <w:rPr>
          <w:rFonts w:asciiTheme="majorBidi" w:hAnsiTheme="majorBidi" w:cstheme="majorBidi"/>
          <w:sz w:val="24"/>
          <w:szCs w:val="24"/>
        </w:rPr>
        <w:t xml:space="preserve">and </w:t>
      </w:r>
      <w:r w:rsidR="004F6EE4" w:rsidRPr="00FE0C5A">
        <w:rPr>
          <w:rFonts w:ascii="Times New Roman" w:hAnsi="Times New Roman" w:cs="Times New Roman"/>
          <w:sz w:val="24"/>
          <w:szCs w:val="24"/>
        </w:rPr>
        <w:t>Open Grey (main search field) databases</w:t>
      </w:r>
      <w:r w:rsidR="008408A3" w:rsidRPr="00FE0C5A">
        <w:rPr>
          <w:rFonts w:ascii="Times New Roman" w:hAnsi="Times New Roman" w:cs="Times New Roman"/>
          <w:sz w:val="24"/>
          <w:szCs w:val="24"/>
        </w:rPr>
        <w:t xml:space="preserve"> (</w:t>
      </w:r>
      <w:r w:rsidR="004F326D">
        <w:rPr>
          <w:rFonts w:ascii="Times New Roman" w:hAnsi="Times New Roman" w:cs="Times New Roman"/>
          <w:sz w:val="24"/>
          <w:szCs w:val="24"/>
        </w:rPr>
        <w:t xml:space="preserve">the </w:t>
      </w:r>
      <w:r w:rsidR="008408A3" w:rsidRPr="00FE0C5A">
        <w:rPr>
          <w:rFonts w:ascii="Times New Roman" w:hAnsi="Times New Roman" w:cs="Times New Roman"/>
          <w:sz w:val="24"/>
          <w:szCs w:val="24"/>
        </w:rPr>
        <w:t xml:space="preserve">full search strategy </w:t>
      </w:r>
      <w:r w:rsidR="004F326D">
        <w:rPr>
          <w:rFonts w:ascii="Times New Roman" w:hAnsi="Times New Roman" w:cs="Times New Roman"/>
          <w:sz w:val="24"/>
          <w:szCs w:val="24"/>
        </w:rPr>
        <w:t xml:space="preserve">is </w:t>
      </w:r>
      <w:r w:rsidR="008408A3" w:rsidRPr="00FE0C5A">
        <w:rPr>
          <w:rFonts w:ascii="Times New Roman" w:hAnsi="Times New Roman" w:cs="Times New Roman"/>
          <w:sz w:val="24"/>
          <w:szCs w:val="24"/>
        </w:rPr>
        <w:t>provided in Supplementary Material 1)</w:t>
      </w:r>
      <w:r w:rsidR="00A91A76" w:rsidRPr="00FE0C5A">
        <w:rPr>
          <w:rFonts w:asciiTheme="majorBidi" w:hAnsiTheme="majorBidi" w:cstheme="majorBidi"/>
          <w:sz w:val="24"/>
          <w:szCs w:val="24"/>
        </w:rPr>
        <w:t>.</w:t>
      </w:r>
      <w:r w:rsidR="008022BD" w:rsidRPr="00FE0C5A">
        <w:rPr>
          <w:rFonts w:asciiTheme="majorBidi" w:hAnsiTheme="majorBidi" w:cstheme="majorBidi"/>
          <w:sz w:val="24"/>
          <w:szCs w:val="24"/>
        </w:rPr>
        <w:t xml:space="preserve">  </w:t>
      </w:r>
      <w:r w:rsidR="005828FA" w:rsidRPr="00FE0C5A">
        <w:rPr>
          <w:rFonts w:asciiTheme="majorBidi" w:hAnsiTheme="majorBidi" w:cstheme="majorBidi"/>
          <w:sz w:val="24"/>
          <w:szCs w:val="24"/>
        </w:rPr>
        <w:t>S</w:t>
      </w:r>
      <w:r w:rsidR="008022BD" w:rsidRPr="00FE0C5A">
        <w:rPr>
          <w:rFonts w:asciiTheme="majorBidi" w:hAnsiTheme="majorBidi" w:cstheme="majorBidi"/>
          <w:sz w:val="24"/>
          <w:szCs w:val="24"/>
        </w:rPr>
        <w:t>earch terms were</w:t>
      </w:r>
      <w:r w:rsidR="004870B7" w:rsidRPr="00FE0C5A">
        <w:rPr>
          <w:rFonts w:asciiTheme="majorBidi" w:hAnsiTheme="majorBidi" w:cstheme="majorBidi"/>
          <w:sz w:val="24"/>
          <w:szCs w:val="24"/>
        </w:rPr>
        <w:t xml:space="preserve"> </w:t>
      </w:r>
      <w:r w:rsidR="004870B7" w:rsidRPr="00FE0C5A">
        <w:rPr>
          <w:rFonts w:asciiTheme="majorBidi" w:hAnsiTheme="majorBidi" w:cstheme="majorBidi"/>
          <w:i/>
          <w:iCs/>
          <w:sz w:val="24"/>
          <w:szCs w:val="24"/>
        </w:rPr>
        <w:t>memory</w:t>
      </w:r>
      <w:r w:rsidR="004870B7" w:rsidRPr="00FE0C5A">
        <w:rPr>
          <w:rFonts w:asciiTheme="majorBidi" w:hAnsiTheme="majorBidi" w:cstheme="majorBidi"/>
          <w:sz w:val="24"/>
          <w:szCs w:val="24"/>
        </w:rPr>
        <w:t xml:space="preserve">, </w:t>
      </w:r>
      <w:r w:rsidR="004870B7" w:rsidRPr="00FE0C5A">
        <w:rPr>
          <w:rFonts w:asciiTheme="majorBidi" w:hAnsiTheme="majorBidi" w:cstheme="majorBidi"/>
          <w:i/>
          <w:iCs/>
          <w:sz w:val="24"/>
          <w:szCs w:val="24"/>
        </w:rPr>
        <w:t>recall</w:t>
      </w:r>
      <w:r w:rsidR="004870B7" w:rsidRPr="00FE0C5A">
        <w:rPr>
          <w:rFonts w:asciiTheme="majorBidi" w:hAnsiTheme="majorBidi" w:cstheme="majorBidi"/>
          <w:sz w:val="24"/>
          <w:szCs w:val="24"/>
        </w:rPr>
        <w:t xml:space="preserve">, </w:t>
      </w:r>
      <w:r w:rsidR="004870B7" w:rsidRPr="00FE0C5A">
        <w:rPr>
          <w:rFonts w:asciiTheme="majorBidi" w:hAnsiTheme="majorBidi" w:cstheme="majorBidi"/>
          <w:i/>
          <w:iCs/>
          <w:sz w:val="24"/>
          <w:szCs w:val="24"/>
        </w:rPr>
        <w:t>recognition</w:t>
      </w:r>
      <w:r w:rsidR="004870B7" w:rsidRPr="00FE0C5A">
        <w:rPr>
          <w:rFonts w:asciiTheme="majorBidi" w:hAnsiTheme="majorBidi" w:cstheme="majorBidi"/>
          <w:sz w:val="24"/>
          <w:szCs w:val="24"/>
        </w:rPr>
        <w:t xml:space="preserve">, and </w:t>
      </w:r>
      <w:r w:rsidR="004870B7" w:rsidRPr="00FE0C5A">
        <w:rPr>
          <w:rFonts w:asciiTheme="majorBidi" w:hAnsiTheme="majorBidi" w:cstheme="majorBidi"/>
          <w:i/>
          <w:iCs/>
          <w:sz w:val="24"/>
          <w:szCs w:val="24"/>
        </w:rPr>
        <w:t>bias</w:t>
      </w:r>
      <w:r w:rsidR="004870B7" w:rsidRPr="00FE0C5A">
        <w:rPr>
          <w:rFonts w:asciiTheme="majorBidi" w:hAnsiTheme="majorBidi" w:cstheme="majorBidi"/>
          <w:sz w:val="24"/>
          <w:szCs w:val="24"/>
        </w:rPr>
        <w:t>*</w:t>
      </w:r>
      <w:r w:rsidR="00F80947" w:rsidRPr="00FE0C5A">
        <w:rPr>
          <w:rFonts w:asciiTheme="majorBidi" w:hAnsiTheme="majorBidi" w:cstheme="majorBidi"/>
          <w:sz w:val="24"/>
          <w:szCs w:val="24"/>
        </w:rPr>
        <w:t>,</w:t>
      </w:r>
      <w:r w:rsidR="00E610DA" w:rsidRPr="00FE0C5A">
        <w:rPr>
          <w:rFonts w:asciiTheme="majorBidi" w:hAnsiTheme="majorBidi" w:cstheme="majorBidi"/>
          <w:sz w:val="24"/>
          <w:szCs w:val="24"/>
        </w:rPr>
        <w:t xml:space="preserve"> intersected with </w:t>
      </w:r>
      <w:r w:rsidR="00BA77BF" w:rsidRPr="00FE0C5A">
        <w:rPr>
          <w:rFonts w:asciiTheme="majorBidi" w:hAnsiTheme="majorBidi" w:cstheme="majorBidi"/>
          <w:i/>
          <w:sz w:val="24"/>
          <w:szCs w:val="24"/>
        </w:rPr>
        <w:t>pain</w:t>
      </w:r>
      <w:r w:rsidR="00842581" w:rsidRPr="00FE0C5A">
        <w:rPr>
          <w:rFonts w:asciiTheme="majorBidi" w:hAnsiTheme="majorBidi" w:cstheme="majorBidi"/>
          <w:sz w:val="24"/>
          <w:szCs w:val="24"/>
        </w:rPr>
        <w:t xml:space="preserve">.  </w:t>
      </w:r>
      <w:r w:rsidR="003A41DC" w:rsidRPr="00FE0C5A">
        <w:rPr>
          <w:rFonts w:asciiTheme="majorBidi" w:hAnsiTheme="majorBidi" w:cstheme="majorBidi"/>
          <w:sz w:val="24"/>
          <w:szCs w:val="24"/>
        </w:rPr>
        <w:t>The names of known researchers in the chronic pain cognitive bias field were also used as searc</w:t>
      </w:r>
      <w:r w:rsidR="005560B0" w:rsidRPr="00FE0C5A">
        <w:rPr>
          <w:rFonts w:asciiTheme="majorBidi" w:hAnsiTheme="majorBidi" w:cstheme="majorBidi"/>
          <w:sz w:val="24"/>
          <w:szCs w:val="24"/>
        </w:rPr>
        <w:t xml:space="preserve">h terms in the databases.  </w:t>
      </w:r>
      <w:r w:rsidR="00BC28D9" w:rsidRPr="00FE0C5A">
        <w:rPr>
          <w:rFonts w:ascii="Times New Roman" w:hAnsi="Times New Roman" w:cs="Times New Roman"/>
          <w:sz w:val="24"/>
          <w:szCs w:val="24"/>
        </w:rPr>
        <w:t xml:space="preserve">Lastly, reference lists of all obtained articles were </w:t>
      </w:r>
      <w:r w:rsidR="009F3008" w:rsidRPr="00FE0C5A">
        <w:rPr>
          <w:rFonts w:ascii="Times New Roman" w:hAnsi="Times New Roman" w:cs="Times New Roman"/>
          <w:sz w:val="24"/>
          <w:szCs w:val="24"/>
        </w:rPr>
        <w:t>inspected</w:t>
      </w:r>
      <w:r w:rsidR="00BC28D9" w:rsidRPr="00FE0C5A">
        <w:rPr>
          <w:rFonts w:ascii="Times New Roman" w:hAnsi="Times New Roman" w:cs="Times New Roman"/>
          <w:sz w:val="24"/>
          <w:szCs w:val="24"/>
        </w:rPr>
        <w:t xml:space="preserve">.  </w:t>
      </w:r>
      <w:r w:rsidR="003A41DC" w:rsidRPr="00FE0C5A">
        <w:rPr>
          <w:rFonts w:asciiTheme="majorBidi" w:hAnsiTheme="majorBidi" w:cstheme="majorBidi"/>
          <w:sz w:val="24"/>
          <w:szCs w:val="24"/>
        </w:rPr>
        <w:t>All searches we</w:t>
      </w:r>
      <w:r w:rsidRPr="00FE0C5A">
        <w:rPr>
          <w:rFonts w:asciiTheme="majorBidi" w:hAnsiTheme="majorBidi" w:cstheme="majorBidi"/>
          <w:sz w:val="24"/>
          <w:szCs w:val="24"/>
        </w:rPr>
        <w:t>re made from database inception.</w:t>
      </w:r>
      <w:r w:rsidR="00A40946" w:rsidRPr="00FE0C5A">
        <w:rPr>
          <w:rFonts w:asciiTheme="majorBidi" w:hAnsiTheme="majorBidi" w:cstheme="majorBidi"/>
          <w:sz w:val="24"/>
          <w:szCs w:val="24"/>
        </w:rPr>
        <w:t xml:space="preserve">  The </w:t>
      </w:r>
      <w:r w:rsidR="00666645" w:rsidRPr="00FE0C5A">
        <w:rPr>
          <w:rFonts w:asciiTheme="majorBidi" w:hAnsiTheme="majorBidi" w:cstheme="majorBidi"/>
          <w:sz w:val="24"/>
          <w:szCs w:val="24"/>
        </w:rPr>
        <w:t xml:space="preserve">initial </w:t>
      </w:r>
      <w:r w:rsidR="00A40946" w:rsidRPr="00FE0C5A">
        <w:rPr>
          <w:rFonts w:asciiTheme="majorBidi" w:hAnsiTheme="majorBidi" w:cstheme="majorBidi"/>
          <w:sz w:val="24"/>
          <w:szCs w:val="24"/>
        </w:rPr>
        <w:t xml:space="preserve">literature search was conducted by DS, and all potentially eligible </w:t>
      </w:r>
      <w:r w:rsidR="00666645" w:rsidRPr="00FE0C5A">
        <w:rPr>
          <w:rFonts w:asciiTheme="majorBidi" w:hAnsiTheme="majorBidi" w:cstheme="majorBidi"/>
          <w:sz w:val="24"/>
          <w:szCs w:val="24"/>
        </w:rPr>
        <w:t>records</w:t>
      </w:r>
      <w:r w:rsidR="00A40946" w:rsidRPr="00FE0C5A">
        <w:rPr>
          <w:rFonts w:asciiTheme="majorBidi" w:hAnsiTheme="majorBidi" w:cstheme="majorBidi"/>
          <w:sz w:val="24"/>
          <w:szCs w:val="24"/>
        </w:rPr>
        <w:t xml:space="preserve"> were independently reviewed by DS and CL with any disagreements resolved by discussion.</w:t>
      </w:r>
    </w:p>
    <w:p w14:paraId="31DE7B7C" w14:textId="2D4FD09A" w:rsidR="0059057D" w:rsidRPr="00FE0C5A" w:rsidRDefault="009033D8" w:rsidP="0059057D">
      <w:pPr>
        <w:spacing w:line="480" w:lineRule="auto"/>
        <w:contextualSpacing/>
        <w:rPr>
          <w:rFonts w:asciiTheme="majorBidi" w:hAnsiTheme="majorBidi" w:cstheme="majorBidi"/>
          <w:b/>
          <w:sz w:val="24"/>
          <w:szCs w:val="24"/>
        </w:rPr>
      </w:pPr>
      <w:r w:rsidRPr="00FE0C5A">
        <w:rPr>
          <w:rFonts w:asciiTheme="majorBidi" w:hAnsiTheme="majorBidi" w:cstheme="majorBidi"/>
          <w:b/>
          <w:sz w:val="24"/>
          <w:szCs w:val="24"/>
        </w:rPr>
        <w:t xml:space="preserve">Inclusion </w:t>
      </w:r>
      <w:r w:rsidR="00EC4B8A" w:rsidRPr="00FE0C5A">
        <w:rPr>
          <w:rFonts w:asciiTheme="majorBidi" w:hAnsiTheme="majorBidi" w:cstheme="majorBidi"/>
          <w:b/>
          <w:sz w:val="24"/>
          <w:szCs w:val="24"/>
        </w:rPr>
        <w:t xml:space="preserve">and Exclusion </w:t>
      </w:r>
      <w:r w:rsidRPr="00FE0C5A">
        <w:rPr>
          <w:rFonts w:asciiTheme="majorBidi" w:hAnsiTheme="majorBidi" w:cstheme="majorBidi"/>
          <w:b/>
          <w:sz w:val="24"/>
          <w:szCs w:val="24"/>
        </w:rPr>
        <w:t>Criteria</w:t>
      </w:r>
    </w:p>
    <w:p w14:paraId="378A8571" w14:textId="2CF80BD1" w:rsidR="009033D8" w:rsidRPr="00FE0C5A" w:rsidRDefault="009033D8" w:rsidP="007A7A9B">
      <w:pPr>
        <w:spacing w:line="480" w:lineRule="auto"/>
        <w:contextualSpacing/>
        <w:rPr>
          <w:rFonts w:asciiTheme="majorBidi" w:hAnsiTheme="majorBidi" w:cstheme="majorBidi"/>
          <w:b/>
          <w:sz w:val="24"/>
          <w:szCs w:val="24"/>
        </w:rPr>
      </w:pPr>
      <w:r w:rsidRPr="00FE0C5A">
        <w:rPr>
          <w:rFonts w:asciiTheme="majorBidi" w:hAnsiTheme="majorBidi" w:cstheme="majorBidi"/>
          <w:sz w:val="24"/>
          <w:szCs w:val="24"/>
        </w:rPr>
        <w:t xml:space="preserve">For inclusion </w:t>
      </w:r>
      <w:r w:rsidR="006F3515" w:rsidRPr="00FE0C5A">
        <w:rPr>
          <w:rFonts w:asciiTheme="majorBidi" w:hAnsiTheme="majorBidi" w:cstheme="majorBidi"/>
          <w:sz w:val="24"/>
          <w:szCs w:val="24"/>
        </w:rPr>
        <w:t xml:space="preserve">in the review </w:t>
      </w:r>
      <w:r w:rsidRPr="00FE0C5A">
        <w:rPr>
          <w:rFonts w:asciiTheme="majorBidi" w:hAnsiTheme="majorBidi" w:cstheme="majorBidi"/>
          <w:sz w:val="24"/>
          <w:szCs w:val="24"/>
        </w:rPr>
        <w:t>each study was required to meet the following criteria:</w:t>
      </w:r>
    </w:p>
    <w:p w14:paraId="582E08BB" w14:textId="01F1148D" w:rsidR="009033D8" w:rsidRPr="00FE0C5A" w:rsidRDefault="009033D8" w:rsidP="007D4C24">
      <w:pPr>
        <w:pStyle w:val="ListParagraph"/>
        <w:numPr>
          <w:ilvl w:val="0"/>
          <w:numId w:val="2"/>
        </w:numPr>
        <w:spacing w:line="480" w:lineRule="auto"/>
        <w:ind w:left="709"/>
        <w:rPr>
          <w:rFonts w:asciiTheme="majorBidi" w:hAnsiTheme="majorBidi" w:cstheme="majorBidi"/>
          <w:sz w:val="24"/>
          <w:szCs w:val="24"/>
        </w:rPr>
      </w:pPr>
      <w:r w:rsidRPr="00FE0C5A">
        <w:rPr>
          <w:rFonts w:asciiTheme="majorBidi" w:hAnsiTheme="majorBidi" w:cstheme="majorBidi"/>
          <w:sz w:val="24"/>
          <w:szCs w:val="24"/>
        </w:rPr>
        <w:t xml:space="preserve">Available in English language until </w:t>
      </w:r>
      <w:r w:rsidR="00DE7DFE" w:rsidRPr="00FE0C5A">
        <w:rPr>
          <w:rFonts w:asciiTheme="majorBidi" w:hAnsiTheme="majorBidi" w:cstheme="majorBidi"/>
          <w:sz w:val="24"/>
          <w:szCs w:val="24"/>
        </w:rPr>
        <w:t>12</w:t>
      </w:r>
      <w:r w:rsidR="00DE7DFE" w:rsidRPr="00FE0C5A">
        <w:rPr>
          <w:rFonts w:asciiTheme="majorBidi" w:hAnsiTheme="majorBidi" w:cstheme="majorBidi"/>
          <w:sz w:val="24"/>
          <w:szCs w:val="24"/>
          <w:vertAlign w:val="superscript"/>
        </w:rPr>
        <w:t>th</w:t>
      </w:r>
      <w:r w:rsidR="00DE7DFE" w:rsidRPr="00FE0C5A">
        <w:rPr>
          <w:rFonts w:asciiTheme="majorBidi" w:hAnsiTheme="majorBidi" w:cstheme="majorBidi"/>
          <w:sz w:val="24"/>
          <w:szCs w:val="24"/>
        </w:rPr>
        <w:t xml:space="preserve"> November 2019.</w:t>
      </w:r>
    </w:p>
    <w:p w14:paraId="7911CF1D" w14:textId="5BA2876C" w:rsidR="00D96C38" w:rsidRPr="00FE0C5A" w:rsidRDefault="00D96C38" w:rsidP="009571DB">
      <w:pPr>
        <w:pStyle w:val="ListParagraph"/>
        <w:numPr>
          <w:ilvl w:val="0"/>
          <w:numId w:val="2"/>
        </w:numPr>
        <w:spacing w:line="480" w:lineRule="auto"/>
        <w:ind w:left="709"/>
        <w:rPr>
          <w:rFonts w:asciiTheme="majorBidi" w:hAnsiTheme="majorBidi" w:cstheme="majorBidi"/>
          <w:sz w:val="24"/>
          <w:szCs w:val="24"/>
        </w:rPr>
      </w:pPr>
      <w:r w:rsidRPr="00FE0C5A">
        <w:rPr>
          <w:rFonts w:asciiTheme="majorBidi" w:hAnsiTheme="majorBidi" w:cstheme="majorBidi"/>
          <w:sz w:val="24"/>
          <w:szCs w:val="24"/>
        </w:rPr>
        <w:t>E</w:t>
      </w:r>
      <w:r w:rsidR="003A41DC" w:rsidRPr="00FE0C5A">
        <w:rPr>
          <w:rFonts w:asciiTheme="majorBidi" w:hAnsiTheme="majorBidi" w:cstheme="majorBidi"/>
          <w:sz w:val="24"/>
          <w:szCs w:val="24"/>
        </w:rPr>
        <w:t>xplore</w:t>
      </w:r>
      <w:r w:rsidR="00F9588A" w:rsidRPr="00FE0C5A">
        <w:rPr>
          <w:rFonts w:asciiTheme="majorBidi" w:hAnsiTheme="majorBidi" w:cstheme="majorBidi"/>
          <w:sz w:val="24"/>
          <w:szCs w:val="24"/>
        </w:rPr>
        <w:t>d</w:t>
      </w:r>
      <w:r w:rsidR="004870B7" w:rsidRPr="00FE0C5A">
        <w:rPr>
          <w:rFonts w:asciiTheme="majorBidi" w:hAnsiTheme="majorBidi" w:cstheme="majorBidi"/>
          <w:sz w:val="24"/>
          <w:szCs w:val="24"/>
        </w:rPr>
        <w:t xml:space="preserve"> memory </w:t>
      </w:r>
      <w:r w:rsidR="00A54918" w:rsidRPr="00FE0C5A">
        <w:rPr>
          <w:rFonts w:asciiTheme="majorBidi" w:hAnsiTheme="majorBidi" w:cstheme="majorBidi"/>
          <w:sz w:val="24"/>
          <w:szCs w:val="24"/>
        </w:rPr>
        <w:t xml:space="preserve">recall </w:t>
      </w:r>
      <w:r w:rsidR="004870B7" w:rsidRPr="00FE0C5A">
        <w:rPr>
          <w:rFonts w:asciiTheme="majorBidi" w:hAnsiTheme="majorBidi" w:cstheme="majorBidi"/>
          <w:sz w:val="24"/>
          <w:szCs w:val="24"/>
        </w:rPr>
        <w:t xml:space="preserve">biases for </w:t>
      </w:r>
      <w:r w:rsidR="004254C7" w:rsidRPr="00FE0C5A">
        <w:rPr>
          <w:rFonts w:asciiTheme="majorBidi" w:hAnsiTheme="majorBidi" w:cstheme="majorBidi"/>
          <w:sz w:val="24"/>
          <w:szCs w:val="24"/>
        </w:rPr>
        <w:t xml:space="preserve">presented </w:t>
      </w:r>
      <w:r w:rsidR="004870B7" w:rsidRPr="00FE0C5A">
        <w:rPr>
          <w:rFonts w:asciiTheme="majorBidi" w:hAnsiTheme="majorBidi" w:cstheme="majorBidi"/>
          <w:sz w:val="24"/>
          <w:szCs w:val="24"/>
        </w:rPr>
        <w:t xml:space="preserve">pain-related </w:t>
      </w:r>
      <w:r w:rsidR="00714C3B" w:rsidRPr="00FE0C5A">
        <w:rPr>
          <w:rFonts w:asciiTheme="majorBidi" w:hAnsiTheme="majorBidi" w:cstheme="majorBidi"/>
          <w:sz w:val="24"/>
          <w:szCs w:val="24"/>
        </w:rPr>
        <w:t>or illness-related information</w:t>
      </w:r>
      <w:r w:rsidR="006771FF" w:rsidRPr="00FE0C5A">
        <w:rPr>
          <w:rFonts w:asciiTheme="majorBidi" w:hAnsiTheme="majorBidi" w:cstheme="majorBidi"/>
          <w:sz w:val="24"/>
          <w:szCs w:val="24"/>
        </w:rPr>
        <w:t xml:space="preserve"> and provided relevant </w:t>
      </w:r>
      <w:r w:rsidR="009571DB" w:rsidRPr="00FE0C5A">
        <w:rPr>
          <w:rFonts w:asciiTheme="majorBidi" w:hAnsiTheme="majorBidi" w:cstheme="majorBidi"/>
          <w:sz w:val="24"/>
          <w:szCs w:val="24"/>
        </w:rPr>
        <w:t>data</w:t>
      </w:r>
      <w:r w:rsidR="00714C3B" w:rsidRPr="00FE0C5A">
        <w:rPr>
          <w:rFonts w:asciiTheme="majorBidi" w:hAnsiTheme="majorBidi" w:cstheme="majorBidi"/>
          <w:sz w:val="24"/>
          <w:szCs w:val="24"/>
        </w:rPr>
        <w:t>.</w:t>
      </w:r>
    </w:p>
    <w:p w14:paraId="76FC3BEF" w14:textId="77777777" w:rsidR="00A62113" w:rsidRPr="00FE0C5A" w:rsidRDefault="00155D60" w:rsidP="00A62113">
      <w:pPr>
        <w:pStyle w:val="ListParagraph"/>
        <w:numPr>
          <w:ilvl w:val="0"/>
          <w:numId w:val="2"/>
        </w:numPr>
        <w:spacing w:line="480" w:lineRule="auto"/>
        <w:ind w:left="709"/>
        <w:rPr>
          <w:rFonts w:asciiTheme="majorBidi" w:hAnsiTheme="majorBidi" w:cstheme="majorBidi"/>
          <w:sz w:val="24"/>
          <w:szCs w:val="24"/>
        </w:rPr>
      </w:pPr>
      <w:r w:rsidRPr="00FE0C5A">
        <w:rPr>
          <w:rFonts w:asciiTheme="majorBidi" w:hAnsiTheme="majorBidi" w:cstheme="majorBidi"/>
          <w:sz w:val="24"/>
          <w:szCs w:val="24"/>
        </w:rPr>
        <w:t>Include</w:t>
      </w:r>
      <w:r w:rsidR="00F9588A" w:rsidRPr="00FE0C5A">
        <w:rPr>
          <w:rFonts w:asciiTheme="majorBidi" w:hAnsiTheme="majorBidi" w:cstheme="majorBidi"/>
          <w:sz w:val="24"/>
          <w:szCs w:val="24"/>
        </w:rPr>
        <w:t>d</w:t>
      </w:r>
      <w:r w:rsidR="009033D8" w:rsidRPr="00FE0C5A">
        <w:rPr>
          <w:rFonts w:asciiTheme="majorBidi" w:hAnsiTheme="majorBidi" w:cstheme="majorBidi"/>
          <w:sz w:val="24"/>
          <w:szCs w:val="24"/>
        </w:rPr>
        <w:t xml:space="preserve"> a sample of adults (≥ 18 years old) </w:t>
      </w:r>
      <w:r w:rsidR="007A73D7" w:rsidRPr="00FE0C5A">
        <w:rPr>
          <w:rFonts w:asciiTheme="majorBidi" w:hAnsiTheme="majorBidi" w:cstheme="majorBidi"/>
          <w:sz w:val="24"/>
          <w:szCs w:val="24"/>
        </w:rPr>
        <w:t xml:space="preserve">with chronic </w:t>
      </w:r>
      <w:r w:rsidR="00A62113" w:rsidRPr="00FE0C5A">
        <w:rPr>
          <w:rFonts w:asciiTheme="majorBidi" w:hAnsiTheme="majorBidi" w:cstheme="majorBidi"/>
          <w:sz w:val="24"/>
          <w:szCs w:val="24"/>
        </w:rPr>
        <w:t>pain lasting 3 months or longer.</w:t>
      </w:r>
    </w:p>
    <w:p w14:paraId="2687582C" w14:textId="2D90BA2F" w:rsidR="002E68D3" w:rsidRPr="00FE0C5A" w:rsidRDefault="00E1041D" w:rsidP="00666645">
      <w:pPr>
        <w:spacing w:line="480" w:lineRule="auto"/>
        <w:rPr>
          <w:rFonts w:ascii="Times New Roman" w:hAnsi="Times New Roman" w:cs="Times New Roman"/>
          <w:sz w:val="24"/>
          <w:szCs w:val="24"/>
        </w:rPr>
      </w:pPr>
      <w:r w:rsidRPr="00FE0C5A">
        <w:rPr>
          <w:rFonts w:asciiTheme="majorBidi" w:hAnsiTheme="majorBidi" w:cstheme="majorBidi"/>
          <w:sz w:val="24"/>
          <w:szCs w:val="24"/>
        </w:rPr>
        <w:t>C</w:t>
      </w:r>
      <w:r w:rsidR="001A77D5" w:rsidRPr="00FE0C5A">
        <w:rPr>
          <w:rFonts w:asciiTheme="majorBidi" w:hAnsiTheme="majorBidi" w:cstheme="majorBidi"/>
          <w:sz w:val="24"/>
          <w:szCs w:val="24"/>
        </w:rPr>
        <w:t>ognitive biases may differ between children and adults</w:t>
      </w:r>
      <w:r w:rsidRPr="00FE0C5A">
        <w:rPr>
          <w:rFonts w:asciiTheme="majorBidi" w:hAnsiTheme="majorBidi" w:cstheme="majorBidi"/>
          <w:sz w:val="24"/>
          <w:szCs w:val="24"/>
        </w:rPr>
        <w:t xml:space="preserve">, and therefore studies recruiting a paediatric sample </w:t>
      </w:r>
      <w:r w:rsidRPr="00FE0C5A">
        <w:rPr>
          <w:rFonts w:asciiTheme="majorBidi" w:hAnsiTheme="majorBidi" w:cstheme="majorBidi"/>
          <w:sz w:val="24"/>
          <w:szCs w:val="24"/>
        </w:rPr>
        <w:fldChar w:fldCharType="begin"/>
      </w:r>
      <w:r w:rsidR="00F55456">
        <w:rPr>
          <w:rFonts w:asciiTheme="majorBidi" w:hAnsiTheme="majorBidi" w:cstheme="majorBidi"/>
          <w:sz w:val="24"/>
          <w:szCs w:val="24"/>
        </w:rPr>
        <w:instrText xml:space="preserve"> ADDIN EN.CITE &lt;EndNote&gt;&lt;Cite&gt;&lt;Author&gt;Johnson&lt;/Author&gt;&lt;Year&gt;1994&lt;/Year&gt;&lt;RecNum&gt;635&lt;/RecNum&gt;&lt;DisplayText&gt;[43; 46]&lt;/DisplayText&gt;&lt;record&gt;&lt;rec-number&gt;635&lt;/rec-number&gt;&lt;foreign-keys&gt;&lt;key app="EN" db-id="rz5w25w9xar0t6ezzap5s5tzxdvdf5v9v0s9" timestamp="1426862206"&gt;635&lt;/key&gt;&lt;/foreign-keys&gt;&lt;ref-type name="Book Section"&gt;5&lt;/ref-type&gt;&lt;contributors&gt;&lt;authors&gt;&lt;author&gt;Johnson, R.&lt;/author&gt;&lt;author&gt;Spence, S. H.&lt;/author&gt;&lt;/authors&gt;&lt;secondary-authors&gt;&lt;author&gt;G. F. Gebhart&lt;/author&gt;&lt;author&gt;D.L. Hammond&lt;/author&gt;&lt;author&gt;T. S. Jensen&lt;/author&gt;&lt;/secondary-authors&gt;&lt;/contributors&gt;&lt;titles&gt;&lt;title&gt;Pain, affect, and cognition in children: 2. Recall bias associated with pain.&lt;/title&gt;&lt;secondary-title&gt;Proceedings of the 7th World Congress on Pain&lt;/secondary-title&gt;&lt;/titles&gt;&lt;dates&gt;&lt;year&gt;1994&lt;/year&gt;&lt;/dates&gt;&lt;pub-location&gt;Seattle&lt;/pub-location&gt;&lt;publisher&gt;IASP Press&lt;/publisher&gt;&lt;urls&gt;&lt;/urls&gt;&lt;/record&gt;&lt;/Cite&gt;&lt;Cite&gt;&lt;Author&gt;Koutantji&lt;/Author&gt;&lt;Year&gt;1999&lt;/Year&gt;&lt;RecNum&gt;710&lt;/RecNum&gt;&lt;record&gt;&lt;rec-number&gt;710&lt;/rec-number&gt;&lt;foreign-keys&gt;&lt;key app="EN" db-id="rz5w25w9xar0t6ezzap5s5tzxdvdf5v9v0s9" timestamp="1427713167"&gt;710&lt;/key&gt;&lt;/foreign-keys&gt;&lt;ref-type name="Journal Article"&gt;17&lt;/ref-type&gt;&lt;contributors&gt;&lt;authors&gt;&lt;author&gt;Koutantji, M.&lt;/author&gt;&lt;author&gt;Pearce, S. A.&lt;/author&gt;&lt;author&gt;Oakley, D. A.&lt;/author&gt;&lt;author&gt;Feinmann, C.&lt;/author&gt;&lt;/authors&gt;&lt;/contributors&gt;&lt;titles&gt;&lt;title&gt;Children in pain: an investigation of selective memory for pain and psychological adjustment&lt;/title&gt;&lt;secondary-title&gt;PAIN&lt;/secondary-title&gt;&lt;/titles&gt;&lt;periodical&gt;&lt;full-title&gt;Pain&lt;/full-title&gt;&lt;abbr-1&gt;Pain&lt;/abbr-1&gt;&lt;abbr-2&gt;Pain&lt;/abbr-2&gt;&lt;/periodical&gt;&lt;pages&gt;237-244&lt;/pages&gt;&lt;volume&gt;81&lt;/volume&gt;&lt;number&gt;3&lt;/number&gt;&lt;dates&gt;&lt;year&gt;1999&lt;/year&gt;&lt;/dates&gt;&lt;urls&gt;&lt;/urls&gt;&lt;electronic-resource-num&gt;10.1016/S0304-3959(99)00020&lt;/electronic-resource-num&gt;&lt;/record&gt;&lt;/Cite&gt;&lt;/EndNote&gt;</w:instrText>
      </w:r>
      <w:r w:rsidRPr="00FE0C5A">
        <w:rPr>
          <w:rFonts w:asciiTheme="majorBidi" w:hAnsiTheme="majorBidi" w:cstheme="majorBidi"/>
          <w:sz w:val="24"/>
          <w:szCs w:val="24"/>
        </w:rPr>
        <w:fldChar w:fldCharType="separate"/>
      </w:r>
      <w:r w:rsidR="00F55456">
        <w:rPr>
          <w:rFonts w:asciiTheme="majorBidi" w:hAnsiTheme="majorBidi" w:cstheme="majorBidi"/>
          <w:noProof/>
          <w:sz w:val="24"/>
          <w:szCs w:val="24"/>
        </w:rPr>
        <w:t>[43; 46]</w:t>
      </w:r>
      <w:r w:rsidRPr="00FE0C5A">
        <w:rPr>
          <w:rFonts w:asciiTheme="majorBidi" w:hAnsiTheme="majorBidi" w:cstheme="majorBidi"/>
          <w:sz w:val="24"/>
          <w:szCs w:val="24"/>
        </w:rPr>
        <w:fldChar w:fldCharType="end"/>
      </w:r>
      <w:r w:rsidRPr="00FE0C5A">
        <w:rPr>
          <w:rFonts w:asciiTheme="majorBidi" w:hAnsiTheme="majorBidi" w:cstheme="majorBidi"/>
          <w:sz w:val="24"/>
          <w:szCs w:val="24"/>
        </w:rPr>
        <w:t xml:space="preserve"> were not included.  P</w:t>
      </w:r>
      <w:r w:rsidR="001A77D5" w:rsidRPr="00FE0C5A">
        <w:rPr>
          <w:rFonts w:ascii="Times New Roman" w:hAnsi="Times New Roman" w:cs="Times New Roman"/>
          <w:sz w:val="24"/>
        </w:rPr>
        <w:t xml:space="preserve">atterns of cognitive bias in adult populations may be confounded by recurrent episodes of pain and pain management attempts </w:t>
      </w:r>
      <w:r w:rsidR="001A77D5" w:rsidRPr="00FE0C5A">
        <w:rPr>
          <w:rFonts w:ascii="Times New Roman" w:hAnsi="Times New Roman" w:cs="Times New Roman"/>
          <w:sz w:val="24"/>
        </w:rPr>
        <w:fldChar w:fldCharType="begin"/>
      </w:r>
      <w:r w:rsidR="00212312">
        <w:rPr>
          <w:rFonts w:ascii="Times New Roman" w:hAnsi="Times New Roman" w:cs="Times New Roman"/>
          <w:sz w:val="24"/>
        </w:rPr>
        <w:instrText xml:space="preserve"> ADDIN EN.CITE &lt;EndNote&gt;&lt;Cite&gt;&lt;Author&gt;Lau&lt;/Author&gt;&lt;Year&gt;2018&lt;/Year&gt;&lt;RecNum&gt;1234&lt;/RecNum&gt;&lt;DisplayText&gt;[49]&lt;/DisplayText&gt;&lt;record&gt;&lt;rec-number&gt;1234&lt;/rec-number&gt;&lt;foreign-keys&gt;&lt;key app="EN" db-id="rz5w25w9xar0t6ezzap5s5tzxdvdf5v9v0s9" timestamp="1525073138"&gt;1234&lt;/key&gt;&lt;/foreign-keys&gt;&lt;ref-type name="Journal Article"&gt;17&lt;/ref-type&gt;&lt;contributors&gt;&lt;authors&gt;&lt;author&gt;Lau, Jennifer YF&lt;/author&gt;&lt;author&gt;Heathcote, Lauren C&lt;/author&gt;&lt;author&gt;Beale, Sarah&lt;/author&gt;&lt;author&gt;Gray, Suzy&lt;/author&gt;&lt;author&gt;Jacobs, Konrad&lt;/author&gt;&lt;author&gt;Wilkinson, Nick&lt;/author&gt;&lt;author&gt;Crombez, Geert&lt;/author&gt;&lt;/authors&gt;&lt;/contributors&gt;&lt;titles&gt;&lt;title&gt;Cognitive biases in children and adolescents with chronic pain: A review of findings and a call for developmental research&lt;/title&gt;&lt;secondary-title&gt;The Journal of Pain&lt;/secondary-title&gt;&lt;/titles&gt;&lt;periodical&gt;&lt;full-title&gt;The Journal of Pain&lt;/full-title&gt;&lt;abbr-1&gt;J Pain&lt;/abbr-1&gt;&lt;/periodical&gt;&lt;pages&gt;589-598&lt;/pages&gt;&lt;volume&gt;19&lt;/volume&gt;&lt;number&gt;6&lt;/number&gt;&lt;dates&gt;&lt;year&gt;2018&lt;/year&gt;&lt;/dates&gt;&lt;isbn&gt;1526-5900&lt;/isbn&gt;&lt;urls&gt;&lt;/urls&gt;&lt;electronic-resource-num&gt;10.1016/j.jpain.2018.01.005&lt;/electronic-resource-num&gt;&lt;/record&gt;&lt;/Cite&gt;&lt;/EndNote&gt;</w:instrText>
      </w:r>
      <w:r w:rsidR="001A77D5" w:rsidRPr="00FE0C5A">
        <w:rPr>
          <w:rFonts w:ascii="Times New Roman" w:hAnsi="Times New Roman" w:cs="Times New Roman"/>
          <w:sz w:val="24"/>
        </w:rPr>
        <w:fldChar w:fldCharType="separate"/>
      </w:r>
      <w:r w:rsidR="00212312">
        <w:rPr>
          <w:rFonts w:ascii="Times New Roman" w:hAnsi="Times New Roman" w:cs="Times New Roman"/>
          <w:noProof/>
          <w:sz w:val="24"/>
        </w:rPr>
        <w:t>[49]</w:t>
      </w:r>
      <w:r w:rsidR="001A77D5" w:rsidRPr="00FE0C5A">
        <w:rPr>
          <w:rFonts w:ascii="Times New Roman" w:hAnsi="Times New Roman" w:cs="Times New Roman"/>
          <w:sz w:val="24"/>
        </w:rPr>
        <w:fldChar w:fldCharType="end"/>
      </w:r>
      <w:r w:rsidR="001A77D5" w:rsidRPr="00FE0C5A">
        <w:rPr>
          <w:rFonts w:ascii="Times New Roman" w:hAnsi="Times New Roman" w:cs="Times New Roman"/>
          <w:sz w:val="24"/>
        </w:rPr>
        <w:t xml:space="preserve">, and developmental factors may also affect patterns of cognitive bias.  </w:t>
      </w:r>
      <w:r w:rsidRPr="00FE0C5A">
        <w:rPr>
          <w:rFonts w:ascii="Times New Roman" w:hAnsi="Times New Roman" w:cs="Times New Roman"/>
          <w:sz w:val="24"/>
        </w:rPr>
        <w:t>Indeed, a</w:t>
      </w:r>
      <w:r w:rsidR="001A77D5" w:rsidRPr="00FE0C5A">
        <w:rPr>
          <w:rFonts w:ascii="Times New Roman" w:hAnsi="Times New Roman" w:cs="Times New Roman"/>
          <w:sz w:val="24"/>
        </w:rPr>
        <w:t xml:space="preserve">dolescence is a sensitive period of brain development </w:t>
      </w:r>
      <w:r w:rsidR="001A77D5" w:rsidRPr="00FE0C5A">
        <w:rPr>
          <w:rFonts w:ascii="Times New Roman" w:hAnsi="Times New Roman" w:cs="Times New Roman"/>
          <w:sz w:val="24"/>
        </w:rPr>
        <w:fldChar w:fldCharType="begin"/>
      </w:r>
      <w:r w:rsidR="00F55456">
        <w:rPr>
          <w:rFonts w:ascii="Times New Roman" w:hAnsi="Times New Roman" w:cs="Times New Roman"/>
          <w:sz w:val="24"/>
        </w:rPr>
        <w:instrText xml:space="preserve"> ADDIN EN.CITE &lt;EndNote&gt;&lt;Cite&gt;&lt;Author&gt;Fuhrmann&lt;/Author&gt;&lt;Year&gt;2015&lt;/Year&gt;&lt;RecNum&gt;1253&lt;/RecNum&gt;&lt;DisplayText&gt;[31]&lt;/DisplayText&gt;&lt;record&gt;&lt;rec-number&gt;1253&lt;/rec-number&gt;&lt;foreign-keys&gt;&lt;key app="EN" db-id="rz5w25w9xar0t6ezzap5s5tzxdvdf5v9v0s9" timestamp="1534256041"&gt;1253&lt;/key&gt;&lt;/foreign-keys&gt;&lt;ref-type name="Journal Article"&gt;17&lt;/ref-type&gt;&lt;contributors&gt;&lt;authors&gt;&lt;author&gt;Fuhrmann, Delia&lt;/author&gt;&lt;author&gt;Knoll, Lisa J.&lt;/author&gt;&lt;author&gt;Blakemore, Sarah-Jayne&lt;/author&gt;&lt;/authors&gt;&lt;/contributors&gt;&lt;titles&gt;&lt;title&gt;Adolescence as a Sensitive Period of Brain Development&lt;/title&gt;&lt;secondary-title&gt;Trends in Cognitive Sciences&lt;/secondary-title&gt;&lt;/titles&gt;&lt;periodical&gt;&lt;full-title&gt;Trends in cognitive sciences&lt;/full-title&gt;&lt;abbr-1&gt;Trends Cogn Sci&lt;/abbr-1&gt;&lt;/periodical&gt;&lt;pages&gt;558-566&lt;/pages&gt;&lt;volume&gt;19&lt;/volume&gt;&lt;number&gt;10&lt;/number&gt;&lt;keywords&gt;&lt;keyword&gt;sensitive period&lt;/keyword&gt;&lt;keyword&gt;adolescence&lt;/keyword&gt;&lt;keyword&gt;neuroplasticity&lt;/keyword&gt;&lt;keyword&gt;mental health&lt;/keyword&gt;&lt;keyword&gt;stress&lt;/keyword&gt;&lt;keyword&gt;training&lt;/keyword&gt;&lt;/keywords&gt;&lt;dates&gt;&lt;year&gt;2015&lt;/year&gt;&lt;pub-dates&gt;&lt;date&gt;2015/10/01/&lt;/date&gt;&lt;/pub-dates&gt;&lt;/dates&gt;&lt;isbn&gt;1364-6613&lt;/isbn&gt;&lt;urls&gt;&lt;related-urls&gt;&lt;url&gt;http://www.sciencedirect.com/science/article/pii/S1364661315001722&lt;/url&gt;&lt;/related-urls&gt;&lt;/urls&gt;&lt;electronic-resource-num&gt;10.1016/j.tics.2015.07.008&lt;/electronic-resource-num&gt;&lt;/record&gt;&lt;/Cite&gt;&lt;/EndNote&gt;</w:instrText>
      </w:r>
      <w:r w:rsidR="001A77D5" w:rsidRPr="00FE0C5A">
        <w:rPr>
          <w:rFonts w:ascii="Times New Roman" w:hAnsi="Times New Roman" w:cs="Times New Roman"/>
          <w:sz w:val="24"/>
        </w:rPr>
        <w:fldChar w:fldCharType="separate"/>
      </w:r>
      <w:r w:rsidR="00F55456">
        <w:rPr>
          <w:rFonts w:ascii="Times New Roman" w:hAnsi="Times New Roman" w:cs="Times New Roman"/>
          <w:noProof/>
          <w:sz w:val="24"/>
        </w:rPr>
        <w:t>[31]</w:t>
      </w:r>
      <w:r w:rsidR="001A77D5" w:rsidRPr="00FE0C5A">
        <w:rPr>
          <w:rFonts w:ascii="Times New Roman" w:hAnsi="Times New Roman" w:cs="Times New Roman"/>
          <w:sz w:val="24"/>
        </w:rPr>
        <w:fldChar w:fldCharType="end"/>
      </w:r>
      <w:r w:rsidR="001A77D5" w:rsidRPr="00FE0C5A">
        <w:rPr>
          <w:rFonts w:ascii="Times New Roman" w:hAnsi="Times New Roman" w:cs="Times New Roman"/>
          <w:sz w:val="24"/>
        </w:rPr>
        <w:t xml:space="preserve">, and is associated with improvements in attentional shift, response inhibition, processing speed and emotional capacity </w:t>
      </w:r>
      <w:r w:rsidR="001A77D5" w:rsidRPr="00FE0C5A">
        <w:rPr>
          <w:rFonts w:ascii="Times New Roman" w:hAnsi="Times New Roman" w:cs="Times New Roman"/>
          <w:sz w:val="24"/>
        </w:rPr>
        <w:fldChar w:fldCharType="begin"/>
      </w:r>
      <w:r w:rsidR="00212312">
        <w:rPr>
          <w:rFonts w:ascii="Times New Roman" w:hAnsi="Times New Roman" w:cs="Times New Roman"/>
          <w:sz w:val="24"/>
        </w:rPr>
        <w:instrText xml:space="preserve"> ADDIN EN.CITE &lt;EndNote&gt;&lt;Cite&gt;&lt;Author&gt;Yurgelun-Todd&lt;/Author&gt;&lt;Year&gt;2007&lt;/Year&gt;&lt;RecNum&gt;1252&lt;/RecNum&gt;&lt;DisplayText&gt;[107]&lt;/DisplayText&gt;&lt;record&gt;&lt;rec-number&gt;1252&lt;/rec-number&gt;&lt;foreign-keys&gt;&lt;key app="EN" db-id="rz5w25w9xar0t6ezzap5s5tzxdvdf5v9v0s9" timestamp="1534255745"&gt;1252&lt;/key&gt;&lt;/foreign-keys&gt;&lt;ref-type name="Journal Article"&gt;17&lt;/ref-type&gt;&lt;contributors&gt;&lt;authors&gt;&lt;author&gt;Yurgelun-Todd, Deborah&lt;/author&gt;&lt;/authors&gt;&lt;/contributors&gt;&lt;titles&gt;&lt;title&gt;Emotional and cognitive changes during adolescence&lt;/title&gt;&lt;secondary-title&gt;Current Opinion in Neurobiology&lt;/secondary-title&gt;&lt;/titles&gt;&lt;periodical&gt;&lt;full-title&gt;Current Opinion in Neurobiology&lt;/full-title&gt;&lt;abbr-1&gt;Curr. Opin. Neurobiol.&lt;/abbr-1&gt;&lt;abbr-2&gt;Curr Opin Neurobiol&lt;/abbr-2&gt;&lt;/periodical&gt;&lt;pages&gt;251-257&lt;/pages&gt;&lt;volume&gt;17&lt;/volume&gt;&lt;number&gt;2&lt;/number&gt;&lt;dates&gt;&lt;year&gt;2007&lt;/year&gt;&lt;pub-dates&gt;&lt;date&gt;2007/04/01/&lt;/date&gt;&lt;/pub-dates&gt;&lt;/dates&gt;&lt;isbn&gt;0959-4388&lt;/isbn&gt;&lt;urls&gt;&lt;related-urls&gt;&lt;url&gt;http://www.sciencedirect.com/science/article/pii/S0959438807000414&lt;/url&gt;&lt;/related-urls&gt;&lt;/urls&gt;&lt;electronic-resource-num&gt;10.1016/j.conb.2007.03.009&lt;/electronic-resource-num&gt;&lt;/record&gt;&lt;/Cite&gt;&lt;/EndNote&gt;</w:instrText>
      </w:r>
      <w:r w:rsidR="001A77D5" w:rsidRPr="00FE0C5A">
        <w:rPr>
          <w:rFonts w:ascii="Times New Roman" w:hAnsi="Times New Roman" w:cs="Times New Roman"/>
          <w:sz w:val="24"/>
        </w:rPr>
        <w:fldChar w:fldCharType="separate"/>
      </w:r>
      <w:r w:rsidR="00212312">
        <w:rPr>
          <w:rFonts w:ascii="Times New Roman" w:hAnsi="Times New Roman" w:cs="Times New Roman"/>
          <w:noProof/>
          <w:sz w:val="24"/>
        </w:rPr>
        <w:t>[107]</w:t>
      </w:r>
      <w:r w:rsidR="001A77D5" w:rsidRPr="00FE0C5A">
        <w:rPr>
          <w:rFonts w:ascii="Times New Roman" w:hAnsi="Times New Roman" w:cs="Times New Roman"/>
          <w:sz w:val="24"/>
        </w:rPr>
        <w:fldChar w:fldCharType="end"/>
      </w:r>
      <w:r w:rsidR="001A77D5" w:rsidRPr="00FE0C5A">
        <w:rPr>
          <w:rFonts w:ascii="Times New Roman" w:hAnsi="Times New Roman" w:cs="Times New Roman"/>
          <w:sz w:val="24"/>
        </w:rPr>
        <w:t>.</w:t>
      </w:r>
      <w:r w:rsidRPr="00FE0C5A">
        <w:rPr>
          <w:rFonts w:ascii="Times New Roman" w:hAnsi="Times New Roman" w:cs="Times New Roman"/>
          <w:sz w:val="24"/>
        </w:rPr>
        <w:t xml:space="preserve">  A </w:t>
      </w:r>
      <w:r w:rsidR="00EC4B8A" w:rsidRPr="00FE0C5A">
        <w:rPr>
          <w:rFonts w:asciiTheme="majorBidi" w:hAnsiTheme="majorBidi" w:cstheme="majorBidi"/>
          <w:sz w:val="24"/>
          <w:szCs w:val="24"/>
        </w:rPr>
        <w:t xml:space="preserve">separate </w:t>
      </w:r>
      <w:r w:rsidR="00EC4B8A" w:rsidRPr="00FE0C5A">
        <w:rPr>
          <w:rFonts w:ascii="Times New Roman" w:hAnsi="Times New Roman"/>
          <w:sz w:val="24"/>
          <w:szCs w:val="24"/>
        </w:rPr>
        <w:t xml:space="preserve">systematic review of the paediatric </w:t>
      </w:r>
      <w:r w:rsidRPr="00FE0C5A">
        <w:rPr>
          <w:rFonts w:ascii="Times New Roman" w:hAnsi="Times New Roman"/>
          <w:sz w:val="24"/>
          <w:szCs w:val="24"/>
        </w:rPr>
        <w:t xml:space="preserve">pain-related </w:t>
      </w:r>
      <w:r w:rsidR="00EC4B8A" w:rsidRPr="00FE0C5A">
        <w:rPr>
          <w:rFonts w:ascii="Times New Roman" w:hAnsi="Times New Roman"/>
          <w:sz w:val="24"/>
          <w:szCs w:val="24"/>
        </w:rPr>
        <w:t xml:space="preserve">cognitive bias literature is </w:t>
      </w:r>
      <w:r w:rsidRPr="00FE0C5A">
        <w:rPr>
          <w:rFonts w:ascii="Times New Roman" w:hAnsi="Times New Roman"/>
          <w:sz w:val="24"/>
          <w:szCs w:val="24"/>
        </w:rPr>
        <w:t xml:space="preserve">therefore </w:t>
      </w:r>
      <w:r w:rsidR="00EC4B8A" w:rsidRPr="00FE0C5A">
        <w:rPr>
          <w:rFonts w:ascii="Times New Roman" w:hAnsi="Times New Roman"/>
          <w:sz w:val="24"/>
          <w:szCs w:val="24"/>
        </w:rPr>
        <w:t>currently underway</w:t>
      </w:r>
      <w:r w:rsidR="00874760" w:rsidRPr="00FE0C5A">
        <w:rPr>
          <w:rFonts w:ascii="Times New Roman" w:hAnsi="Times New Roman"/>
          <w:sz w:val="24"/>
          <w:szCs w:val="24"/>
        </w:rPr>
        <w:t xml:space="preserve"> </w:t>
      </w:r>
      <w:r w:rsidRPr="00FE0C5A">
        <w:rPr>
          <w:rFonts w:ascii="Times New Roman" w:hAnsi="Times New Roman"/>
          <w:sz w:val="24"/>
          <w:szCs w:val="24"/>
        </w:rPr>
        <w:t xml:space="preserve">from our research group </w:t>
      </w:r>
      <w:r w:rsidR="00874760"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&lt;EndNote&gt;&lt;Cite&gt;&lt;Author&gt;Liossi&lt;/Author&gt;&lt;Year&gt;2018&lt;/Year&gt;&lt;RecNum&gt;1243&lt;/RecNum&gt;&lt;DisplayText&gt;[52]&lt;/DisplayText&gt;&lt;record&gt;&lt;rec-number&gt;1243&lt;/rec-number&gt;&lt;foreign-keys&gt;&lt;key app="EN" db-id="rz5w25w9xar0t6ezzap5s5tzxdvdf5v9v0s9" timestamp="1526541987"&gt;1243&lt;/key&gt;&lt;/foreign-keys&gt;&lt;ref-type name="Journal Article"&gt;17&lt;/ref-type&gt;&lt;contributors&gt;&lt;authors&gt;&lt;author&gt;Liossi, C&lt;/author&gt;&lt;author&gt;Broadbent, P.&lt;/author&gt;&lt;author&gt;Schoth, D. E.&lt;/author&gt;&lt;author&gt;Williams, G.&lt;/author&gt;&lt;/authors&gt;&lt;/contributors&gt;&lt;titles&gt;&lt;title&gt;A systematic review and meta-analysis of cognitive biases for pain-related information in children and adolescents and their parents&lt;/title&gt;&lt;secondary-title&gt;PROSPERO: International prospective register of systematic reviews&lt;/secondary-title&gt;&lt;/titles&gt;&lt;periodical&gt;&lt;full-title&gt;PROSPERO: International prospective register of systematic reviews&lt;/full-title&gt;&lt;/periodical&gt;&lt;dates&gt;&lt;year&gt;2018&lt;/year&gt;&lt;/dates&gt;&lt;urls&gt;&lt;related-urls&gt;&lt;url&gt;http://www.crd.york.ac.uk/PROSPERO/display_record.php?ID=CRD42018095305&lt;/url&gt;&lt;/related-urls&gt;&lt;/urls&gt;&lt;/record&gt;&lt;/Cite&gt;&lt;/EndNote&gt;</w:instrText>
      </w:r>
      <w:r w:rsidR="00874760" w:rsidRPr="00FE0C5A">
        <w:rPr>
          <w:rFonts w:ascii="Times New Roman" w:hAnsi="Times New Roman"/>
          <w:sz w:val="24"/>
          <w:szCs w:val="24"/>
        </w:rPr>
        <w:fldChar w:fldCharType="separate"/>
      </w:r>
      <w:r w:rsidR="00212312">
        <w:rPr>
          <w:rFonts w:ascii="Times New Roman" w:hAnsi="Times New Roman"/>
          <w:noProof/>
          <w:sz w:val="24"/>
          <w:szCs w:val="24"/>
        </w:rPr>
        <w:t>[52]</w:t>
      </w:r>
      <w:r w:rsidR="00874760" w:rsidRPr="00FE0C5A">
        <w:rPr>
          <w:rFonts w:ascii="Times New Roman" w:hAnsi="Times New Roman"/>
          <w:sz w:val="24"/>
          <w:szCs w:val="24"/>
        </w:rPr>
        <w:fldChar w:fldCharType="end"/>
      </w:r>
      <w:r w:rsidRPr="00FE0C5A">
        <w:rPr>
          <w:rFonts w:ascii="Times New Roman" w:hAnsi="Times New Roman"/>
          <w:sz w:val="24"/>
          <w:szCs w:val="24"/>
        </w:rPr>
        <w:t xml:space="preserve">, in the same way separate systematic reviews of anxious youth </w:t>
      </w:r>
      <w:r w:rsidR="000C36B1" w:rsidRPr="00FE0C5A">
        <w:rPr>
          <w:rFonts w:ascii="Times New Roman" w:hAnsi="Times New Roman"/>
          <w:sz w:val="24"/>
          <w:szCs w:val="24"/>
        </w:rPr>
        <w:t xml:space="preserve">have been published </w:t>
      </w:r>
      <w:r w:rsidRPr="00FE0C5A">
        <w:rPr>
          <w:rFonts w:ascii="Times New Roman" w:hAnsi="Times New Roman"/>
          <w:sz w:val="24"/>
          <w:szCs w:val="24"/>
        </w:rPr>
        <w:t xml:space="preserve">(e.g., </w:t>
      </w:r>
      <w:r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&lt;EndNote&gt;&lt;Cite&gt;&lt;Author&gt;Dudeney&lt;/Author&gt;&lt;Year&gt;2015&lt;/Year&gt;&lt;RecNum&gt;1361&lt;/RecNum&gt;&lt;DisplayText&gt;[24; 54]&lt;/DisplayText&gt;&lt;record&gt;&lt;rec-number&gt;1361&lt;/rec-number&gt;&lt;foreign-keys&gt;&lt;key app="EN" db-id="rz5w25w9xar0t6ezzap5s5tzxdvdf5v9v0s9" timestamp="1568118290"&gt;1361&lt;/key&gt;&lt;/foreign-keys&gt;&lt;ref-type name="Journal Article"&gt;17&lt;/ref-type&gt;&lt;contributors&gt;&lt;authors&gt;&lt;author&gt;Dudeney, Joanne&lt;/author&gt;&lt;author&gt;Sharpe, Louise&lt;/author&gt;&lt;author&gt;Hunt, Caroline&lt;/author&gt;&lt;/authors&gt;&lt;/contributors&gt;&lt;titles&gt;&lt;title&gt;Attentional bias towards threatening stimuli in children with anxiety: A meta-analysis&lt;/title&gt;&lt;secondary-title&gt;Clinical psychology review&lt;/secondary-title&gt;&lt;/titles&gt;&lt;periodical&gt;&lt;full-title&gt;Clinical Psychology Review&lt;/full-title&gt;&lt;abbr-1&gt;Clin. Psychol. Rev.&lt;/abbr-1&gt;&lt;abbr-2&gt;Clin Psychol Rev&lt;/abbr-2&gt;&lt;/periodical&gt;&lt;pages&gt;66-75&lt;/pages&gt;&lt;volume&gt;40&lt;/volume&gt;&lt;dates&gt;&lt;year&gt;2015&lt;/year&gt;&lt;/dates&gt;&lt;isbn&gt;0272-7358&lt;/isbn&gt;&lt;urls&gt;&lt;/urls&gt;&lt;/record&gt;&lt;/Cite&gt;&lt;Cite&gt;&lt;Author&gt;Lisk&lt;/Author&gt;&lt;Year&gt;2019&lt;/Year&gt;&lt;RecNum&gt;1620&lt;/RecNum&gt;&lt;record&gt;&lt;rec-number&gt;1620&lt;/rec-number&gt;&lt;foreign-keys&gt;&lt;key app="EN" db-id="rz5w25w9xar0t6ezzap5s5tzxdvdf5v9v0s9" timestamp="1574683884"&gt;1620&lt;/key&gt;&lt;/foreign-keys&gt;&lt;ref-type name="Journal Article"&gt;17&lt;/ref-type&gt;&lt;contributors&gt;&lt;authors&gt;&lt;author&gt;Lisk, Stephen&lt;/author&gt;&lt;author&gt;Vaswani, Ayesha&lt;/author&gt;&lt;author&gt;Linetzky, Marian&lt;/author&gt;&lt;author&gt;Bar-Haim, Yair&lt;/author&gt;&lt;author&gt;Lau, Jennifer YF&lt;/author&gt;&lt;/authors&gt;&lt;/contributors&gt;&lt;titles&gt;&lt;title&gt;Systematic review and meta-analysis: eye-tracking of attention to threat in child and adolescent anxiety&lt;/title&gt;&lt;secondary-title&gt;Journal of the American Academy of Child &amp;amp; Adolescent Psychiatry&lt;/secondary-title&gt;&lt;/titles&gt;&lt;periodical&gt;&lt;full-title&gt;Journal of the American Academy of Child and Adolescent Psychiatry&lt;/full-title&gt;&lt;abbr-1&gt;J. Am. Acad. Child Adolesc. Psychiatry&lt;/abbr-1&gt;&lt;abbr-2&gt;J Am Acad Child Adolesc Psychiatry&lt;/abbr-2&gt;&lt;abbr-3&gt;Journal of the American Academy of Child &amp;amp; Adolescent Psychiatry&lt;/abbr-3&gt;&lt;/periodical&gt;&lt;dates&gt;&lt;year&gt;2019&lt;/year&gt;&lt;/dates&gt;&lt;isbn&gt;0890-8567&lt;/isbn&gt;&lt;urls&gt;&lt;/urls&gt;&lt;/record&gt;&lt;/Cite&gt;&lt;/EndNote&gt;</w:instrText>
      </w:r>
      <w:r w:rsidRPr="00FE0C5A">
        <w:rPr>
          <w:rFonts w:ascii="Times New Roman" w:hAnsi="Times New Roman"/>
          <w:sz w:val="24"/>
          <w:szCs w:val="24"/>
        </w:rPr>
        <w:fldChar w:fldCharType="separate"/>
      </w:r>
      <w:r w:rsidR="00212312">
        <w:rPr>
          <w:rFonts w:ascii="Times New Roman" w:hAnsi="Times New Roman"/>
          <w:noProof/>
          <w:sz w:val="24"/>
          <w:szCs w:val="24"/>
        </w:rPr>
        <w:t>[24; 54]</w:t>
      </w:r>
      <w:r w:rsidRPr="00FE0C5A">
        <w:rPr>
          <w:rFonts w:ascii="Times New Roman" w:hAnsi="Times New Roman"/>
          <w:sz w:val="24"/>
          <w:szCs w:val="24"/>
        </w:rPr>
        <w:fldChar w:fldCharType="end"/>
      </w:r>
      <w:r w:rsidRPr="00FE0C5A">
        <w:rPr>
          <w:rFonts w:ascii="Times New Roman" w:hAnsi="Times New Roman"/>
          <w:sz w:val="24"/>
          <w:szCs w:val="24"/>
        </w:rPr>
        <w:t xml:space="preserve">).  </w:t>
      </w:r>
      <w:r w:rsidR="00FC40D0" w:rsidRPr="00FE0C5A">
        <w:rPr>
          <w:rFonts w:ascii="Times New Roman" w:hAnsi="Times New Roman"/>
          <w:sz w:val="24"/>
          <w:szCs w:val="24"/>
        </w:rPr>
        <w:t>T</w:t>
      </w:r>
      <w:r w:rsidR="00EC4B8A" w:rsidRPr="00FE0C5A">
        <w:rPr>
          <w:rFonts w:ascii="Times New Roman" w:hAnsi="Times New Roman"/>
          <w:sz w:val="24"/>
          <w:szCs w:val="24"/>
        </w:rPr>
        <w:t xml:space="preserve">he present review </w:t>
      </w:r>
      <w:r w:rsidR="00FC40D0" w:rsidRPr="00FE0C5A">
        <w:rPr>
          <w:rFonts w:ascii="Times New Roman" w:hAnsi="Times New Roman"/>
          <w:sz w:val="24"/>
          <w:szCs w:val="24"/>
        </w:rPr>
        <w:t xml:space="preserve">also </w:t>
      </w:r>
      <w:r w:rsidR="00EC4B8A" w:rsidRPr="00FE0C5A">
        <w:rPr>
          <w:rFonts w:ascii="Times New Roman" w:hAnsi="Times New Roman"/>
          <w:sz w:val="24"/>
          <w:szCs w:val="24"/>
        </w:rPr>
        <w:t xml:space="preserve">only </w:t>
      </w:r>
      <w:r w:rsidR="00FC40D0" w:rsidRPr="00FE0C5A">
        <w:rPr>
          <w:rFonts w:ascii="Times New Roman" w:hAnsi="Times New Roman"/>
          <w:sz w:val="24"/>
          <w:szCs w:val="24"/>
        </w:rPr>
        <w:t>includes studies assessing</w:t>
      </w:r>
      <w:r w:rsidR="00EC4B8A" w:rsidRPr="00FE0C5A">
        <w:rPr>
          <w:rFonts w:ascii="Times New Roman" w:hAnsi="Times New Roman"/>
          <w:sz w:val="24"/>
          <w:szCs w:val="24"/>
        </w:rPr>
        <w:t xml:space="preserve"> memory biases for symbolic representations of pain</w:t>
      </w:r>
      <w:r w:rsidR="007D3803" w:rsidRPr="00FE0C5A">
        <w:rPr>
          <w:rFonts w:ascii="Times New Roman" w:hAnsi="Times New Roman"/>
          <w:sz w:val="24"/>
          <w:szCs w:val="24"/>
        </w:rPr>
        <w:t xml:space="preserve"> in the form of </w:t>
      </w:r>
      <w:r w:rsidR="00924720" w:rsidRPr="00FE0C5A">
        <w:rPr>
          <w:rFonts w:ascii="Times New Roman" w:hAnsi="Times New Roman"/>
          <w:sz w:val="24"/>
          <w:szCs w:val="24"/>
        </w:rPr>
        <w:t xml:space="preserve">visually presented </w:t>
      </w:r>
      <w:r w:rsidRPr="00FE0C5A">
        <w:rPr>
          <w:rFonts w:ascii="Times New Roman" w:hAnsi="Times New Roman"/>
          <w:sz w:val="24"/>
          <w:szCs w:val="24"/>
        </w:rPr>
        <w:t xml:space="preserve">pain-related </w:t>
      </w:r>
      <w:r w:rsidR="007D3803" w:rsidRPr="00FE0C5A">
        <w:rPr>
          <w:rFonts w:ascii="Times New Roman" w:hAnsi="Times New Roman"/>
          <w:sz w:val="24"/>
          <w:szCs w:val="24"/>
        </w:rPr>
        <w:t>words or images</w:t>
      </w:r>
      <w:r w:rsidR="00924720" w:rsidRPr="00FE0C5A">
        <w:rPr>
          <w:rFonts w:ascii="Times New Roman" w:hAnsi="Times New Roman"/>
          <w:sz w:val="24"/>
          <w:szCs w:val="24"/>
        </w:rPr>
        <w:t xml:space="preserve"> or </w:t>
      </w:r>
      <w:r w:rsidR="009A04AE" w:rsidRPr="00FE0C5A">
        <w:rPr>
          <w:rFonts w:ascii="Times New Roman" w:hAnsi="Times New Roman"/>
          <w:sz w:val="24"/>
          <w:szCs w:val="24"/>
        </w:rPr>
        <w:t>words</w:t>
      </w:r>
      <w:r w:rsidRPr="00FE0C5A">
        <w:rPr>
          <w:rFonts w:ascii="Times New Roman" w:hAnsi="Times New Roman"/>
          <w:sz w:val="24"/>
          <w:szCs w:val="24"/>
        </w:rPr>
        <w:t xml:space="preserve"> presented aurally</w:t>
      </w:r>
      <w:r w:rsidR="00FC40D0" w:rsidRPr="00FE0C5A">
        <w:rPr>
          <w:rFonts w:ascii="Times New Roman" w:hAnsi="Times New Roman"/>
          <w:sz w:val="24"/>
          <w:szCs w:val="24"/>
        </w:rPr>
        <w:t xml:space="preserve">, </w:t>
      </w:r>
      <w:r w:rsidR="00692791" w:rsidRPr="00FE0C5A">
        <w:rPr>
          <w:rFonts w:ascii="Times New Roman" w:hAnsi="Times New Roman"/>
          <w:sz w:val="24"/>
          <w:szCs w:val="24"/>
        </w:rPr>
        <w:t xml:space="preserve">in line with recent attentional </w:t>
      </w:r>
      <w:r w:rsidR="00692791" w:rsidRPr="00FE0C5A">
        <w:rPr>
          <w:rFonts w:ascii="Times New Roman" w:hAnsi="Times New Roman"/>
          <w:sz w:val="24"/>
          <w:szCs w:val="24"/>
        </w:rPr>
        <w:fldChar w:fldCharType="begin">
          <w:fldData xml:space="preserve">PEVuZE5vdGU+PENpdGU+PEF1dGhvcj5TY2hvdGg8L0F1dGhvcj48WWVhcj4yMDEyPC9ZZWFyPjxS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==
</w:fldData>
        </w:fldChar>
      </w:r>
      <w:r w:rsidR="00212312">
        <w:rPr>
          <w:rFonts w:ascii="Times New Roman" w:hAnsi="Times New Roman"/>
          <w:sz w:val="24"/>
          <w:szCs w:val="24"/>
        </w:rPr>
        <w:instrText xml:space="preserve"> ADDIN EN.CITE </w:instrText>
      </w:r>
      <w:r w:rsidR="00212312">
        <w:rPr>
          <w:rFonts w:ascii="Times New Roman" w:hAnsi="Times New Roman"/>
          <w:sz w:val="24"/>
          <w:szCs w:val="24"/>
        </w:rPr>
        <w:fldChar w:fldCharType="begin">
          <w:fldData xml:space="preserve">PEVuZE5vdGU+PENpdGU+PEF1dGhvcj5TY2hvdGg8L0F1dGhvcj48WWVhcj4yMDEyPC9ZZWFyPjxS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==
</w:fldData>
        </w:fldChar>
      </w:r>
      <w:r w:rsidR="00212312">
        <w:rPr>
          <w:rFonts w:ascii="Times New Roman" w:hAnsi="Times New Roman"/>
          <w:sz w:val="24"/>
          <w:szCs w:val="24"/>
        </w:rPr>
        <w:instrText xml:space="preserve"> ADDIN EN.CITE.DATA </w:instrText>
      </w:r>
      <w:r w:rsidR="00212312">
        <w:rPr>
          <w:rFonts w:ascii="Times New Roman" w:hAnsi="Times New Roman"/>
          <w:sz w:val="24"/>
          <w:szCs w:val="24"/>
        </w:rPr>
      </w:r>
      <w:r w:rsidR="00212312">
        <w:rPr>
          <w:rFonts w:ascii="Times New Roman" w:hAnsi="Times New Roman"/>
          <w:sz w:val="24"/>
          <w:szCs w:val="24"/>
        </w:rPr>
        <w:fldChar w:fldCharType="end"/>
      </w:r>
      <w:r w:rsidR="00692791" w:rsidRPr="00FE0C5A">
        <w:rPr>
          <w:rFonts w:ascii="Times New Roman" w:hAnsi="Times New Roman"/>
          <w:sz w:val="24"/>
          <w:szCs w:val="24"/>
        </w:rPr>
      </w:r>
      <w:r w:rsidR="00692791" w:rsidRPr="00FE0C5A">
        <w:rPr>
          <w:rFonts w:ascii="Times New Roman" w:hAnsi="Times New Roman"/>
          <w:sz w:val="24"/>
          <w:szCs w:val="24"/>
        </w:rPr>
        <w:fldChar w:fldCharType="separate"/>
      </w:r>
      <w:r w:rsidR="00212312">
        <w:rPr>
          <w:rFonts w:ascii="Times New Roman" w:hAnsi="Times New Roman"/>
          <w:noProof/>
          <w:sz w:val="24"/>
          <w:szCs w:val="24"/>
        </w:rPr>
        <w:t>[17; 86; 101]</w:t>
      </w:r>
      <w:r w:rsidR="00692791" w:rsidRPr="00FE0C5A">
        <w:rPr>
          <w:rFonts w:ascii="Times New Roman" w:hAnsi="Times New Roman"/>
          <w:sz w:val="24"/>
          <w:szCs w:val="24"/>
        </w:rPr>
        <w:fldChar w:fldCharType="end"/>
      </w:r>
      <w:r w:rsidR="00692791" w:rsidRPr="00FE0C5A">
        <w:rPr>
          <w:rFonts w:ascii="Times New Roman" w:hAnsi="Times New Roman"/>
          <w:sz w:val="24"/>
          <w:szCs w:val="24"/>
        </w:rPr>
        <w:t xml:space="preserve"> and interpretation bias </w:t>
      </w:r>
      <w:r w:rsidR="00692791"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&lt;EndNote&gt;&lt;Cite&gt;&lt;Author&gt;Schoth&lt;/Author&gt;&lt;Year&gt;2016&lt;/Year&gt;&lt;RecNum&gt;626&lt;/RecNum&gt;&lt;DisplayText&gt;[88]&lt;/DisplayText&gt;&lt;record&gt;&lt;rec-number&gt;626&lt;/rec-number&gt;&lt;foreign-keys&gt;&lt;key app="EN" db-id="rz5w25w9xar0t6ezzap5s5tzxdvdf5v9v0s9" timestamp="1426526874"&gt;626&lt;/key&gt;&lt;/foreign-keys&gt;&lt;ref-type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Psychology&lt;/full-title&gt;&lt;abbr-1&gt;Health Psychol.&lt;/abbr-1&gt;&lt;abbr-2&gt;Health Psychol&lt;/abbr-2&gt;&lt;/periodical&gt;&lt;pages&gt;944-956&lt;/pages&gt;&lt;volume&gt;35&lt;/volume&gt;&lt;number&gt;9&lt;/number&gt;&lt;dates&gt;&lt;year&gt;2016&lt;/year&gt;&lt;/dates&gt;&lt;urls&gt;&lt;/urls&gt;&lt;electronic-resource-num&gt;10.1037/hea0000342&lt;/electronic-resource-num&gt;&lt;/record&gt;&lt;/Cite&gt;&lt;/EndNote&gt;</w:instrText>
      </w:r>
      <w:r w:rsidR="00692791" w:rsidRPr="00FE0C5A">
        <w:rPr>
          <w:rFonts w:ascii="Times New Roman" w:hAnsi="Times New Roman"/>
          <w:sz w:val="24"/>
          <w:szCs w:val="24"/>
        </w:rPr>
        <w:fldChar w:fldCharType="separate"/>
      </w:r>
      <w:r w:rsidR="00212312">
        <w:rPr>
          <w:rFonts w:ascii="Times New Roman" w:hAnsi="Times New Roman"/>
          <w:noProof/>
          <w:sz w:val="24"/>
          <w:szCs w:val="24"/>
        </w:rPr>
        <w:t>[88]</w:t>
      </w:r>
      <w:r w:rsidR="00692791" w:rsidRPr="00FE0C5A">
        <w:rPr>
          <w:rFonts w:ascii="Times New Roman" w:hAnsi="Times New Roman"/>
          <w:sz w:val="24"/>
          <w:szCs w:val="24"/>
        </w:rPr>
        <w:fldChar w:fldCharType="end"/>
      </w:r>
      <w:r w:rsidR="00692791" w:rsidRPr="00FE0C5A">
        <w:rPr>
          <w:rFonts w:ascii="Times New Roman" w:hAnsi="Times New Roman"/>
          <w:sz w:val="24"/>
          <w:szCs w:val="24"/>
        </w:rPr>
        <w:t xml:space="preserve"> reviews.</w:t>
      </w:r>
      <w:r w:rsidRPr="00FE0C5A">
        <w:rPr>
          <w:rFonts w:ascii="Times New Roman" w:hAnsi="Times New Roman"/>
          <w:sz w:val="24"/>
          <w:szCs w:val="24"/>
        </w:rPr>
        <w:t xml:space="preserve">  </w:t>
      </w:r>
      <w:r w:rsidR="00EC4B8A" w:rsidRPr="00FE0C5A">
        <w:rPr>
          <w:rFonts w:ascii="Times New Roman" w:hAnsi="Times New Roman"/>
          <w:sz w:val="24"/>
          <w:szCs w:val="24"/>
        </w:rPr>
        <w:t>Several reviews of the relationship between</w:t>
      </w:r>
      <w:r w:rsidR="00F416F6" w:rsidRPr="00FE0C5A">
        <w:rPr>
          <w:rFonts w:ascii="Times New Roman" w:hAnsi="Times New Roman"/>
          <w:sz w:val="24"/>
          <w:szCs w:val="24"/>
        </w:rPr>
        <w:t xml:space="preserve"> working memory and long-term memory </w:t>
      </w:r>
      <w:r w:rsidR="002E68D3" w:rsidRPr="00FE0C5A">
        <w:rPr>
          <w:rFonts w:ascii="Times New Roman" w:hAnsi="Times New Roman"/>
          <w:sz w:val="24"/>
          <w:szCs w:val="24"/>
        </w:rPr>
        <w:t>and</w:t>
      </w:r>
      <w:r w:rsidR="00F416F6" w:rsidRPr="00FE0C5A">
        <w:rPr>
          <w:rFonts w:ascii="Times New Roman" w:hAnsi="Times New Roman"/>
          <w:sz w:val="24"/>
          <w:szCs w:val="24"/>
        </w:rPr>
        <w:t xml:space="preserve"> chronic pain have been published.  Berryman and colleagues</w:t>
      </w:r>
      <w:r w:rsidR="002E68D3" w:rsidRPr="00FE0C5A">
        <w:rPr>
          <w:rFonts w:ascii="Times New Roman" w:hAnsi="Times New Roman"/>
          <w:sz w:val="24"/>
          <w:szCs w:val="24"/>
        </w:rPr>
        <w:t xml:space="preserve"> </w:t>
      </w:r>
      <w:r w:rsidR="002E68D3" w:rsidRPr="00FE0C5A">
        <w:rPr>
          <w:rFonts w:ascii="Times New Roman" w:hAnsi="Times New Roman"/>
          <w:sz w:val="24"/>
          <w:szCs w:val="24"/>
        </w:rPr>
        <w:fldChar w:fldCharType="begin"/>
      </w:r>
      <w:r w:rsidR="0000764A">
        <w:rPr>
          <w:rFonts w:ascii="Times New Roman" w:hAnsi="Times New Roman"/>
          <w:sz w:val="24"/>
          <w:szCs w:val="24"/>
        </w:rPr>
        <w:instrText xml:space="preserve"> ADDIN EN.CITE &lt;EndNote&gt;&lt;Cite&gt;&lt;Author&gt;Berryman&lt;/Author&gt;&lt;Year&gt;2013&lt;/Year&gt;&lt;RecNum&gt;585&lt;/RecNum&gt;&lt;DisplayText&gt;[7]&lt;/DisplayText&gt;&lt;record&gt;&lt;rec-number&gt;585&lt;/rec-number&gt;&lt;foreign-keys&gt;&lt;key app="EN" db-id="rz5w25w9xar0t6ezzap5s5tzxdvdf5v9v0s9" timestamp="1397593567"&gt;585&lt;/key&gt;&lt;/foreign-keys&gt;&lt;ref-type name="Journal Article"&gt;17&lt;/ref-type&gt;&lt;contributors&gt;&lt;authors&gt;&lt;author&gt;Berryman, Carolyn&lt;/author&gt;&lt;author&gt;Stanton, Tasha R&lt;/author&gt;&lt;author&gt;Jane Bowering, K&lt;/author&gt;&lt;author&gt;Tabor, Abby&lt;/author&gt;&lt;author&gt;McFarlane, Alexander&lt;/author&gt;&lt;author&gt;Lorimer Moseley, G&lt;/author&gt;&lt;/authors&gt;&lt;/contributors&gt;&lt;titles&gt;&lt;title&gt;Evidence for working memory deficits in chronic pain: A systematic review and meta-analysis&lt;/title&gt;&lt;secondary-title&gt;PAIN&lt;/secondary-title&gt;&lt;/titles&gt;&lt;periodical&gt;&lt;full-title&gt;Pain&lt;/full-title&gt;&lt;abbr-1&gt;Pain&lt;/abbr-1&gt;&lt;abbr-2&gt;Pain&lt;/abbr-2&gt;&lt;/periodical&gt;&lt;pages&gt;1181-1196&lt;/pages&gt;&lt;volume&gt;154&lt;/volume&gt;&lt;number&gt;8&lt;/number&gt;&lt;dates&gt;&lt;year&gt;2013&lt;/year&gt;&lt;/dates&gt;&lt;isbn&gt;0304-3959&lt;/isbn&gt;&lt;urls&gt;&lt;/urls&gt;&lt;electronic-resource-num&gt;10.1016/j.pain.2013.03.002&lt;/electronic-resource-num&gt;&lt;/record&gt;&lt;/Cite&gt;&lt;/EndNote&gt;</w:instrText>
      </w:r>
      <w:r w:rsidR="002E68D3" w:rsidRPr="00FE0C5A">
        <w:rPr>
          <w:rFonts w:ascii="Times New Roman" w:hAnsi="Times New Roman"/>
          <w:sz w:val="24"/>
          <w:szCs w:val="24"/>
        </w:rPr>
        <w:fldChar w:fldCharType="separate"/>
      </w:r>
      <w:r w:rsidR="0000764A">
        <w:rPr>
          <w:rFonts w:ascii="Times New Roman" w:hAnsi="Times New Roman"/>
          <w:noProof/>
          <w:sz w:val="24"/>
          <w:szCs w:val="24"/>
        </w:rPr>
        <w:t>[7]</w:t>
      </w:r>
      <w:r w:rsidR="002E68D3" w:rsidRPr="00FE0C5A">
        <w:rPr>
          <w:rFonts w:ascii="Times New Roman" w:hAnsi="Times New Roman"/>
          <w:sz w:val="24"/>
          <w:szCs w:val="24"/>
        </w:rPr>
        <w:fldChar w:fldCharType="end"/>
      </w:r>
      <w:r w:rsidR="002E68D3" w:rsidRPr="00FE0C5A">
        <w:rPr>
          <w:rFonts w:ascii="Times New Roman" w:hAnsi="Times New Roman"/>
          <w:sz w:val="24"/>
          <w:szCs w:val="24"/>
        </w:rPr>
        <w:t xml:space="preserve"> concluded individuals with chronic pain perfo</w:t>
      </w:r>
      <w:r w:rsidR="00514470">
        <w:rPr>
          <w:rFonts w:ascii="Times New Roman" w:hAnsi="Times New Roman"/>
          <w:sz w:val="24"/>
          <w:szCs w:val="24"/>
        </w:rPr>
        <w:t>rm worse on working memory test</w:t>
      </w:r>
      <w:r w:rsidR="002E68D3" w:rsidRPr="00FE0C5A">
        <w:rPr>
          <w:rFonts w:ascii="Times New Roman" w:hAnsi="Times New Roman"/>
          <w:sz w:val="24"/>
          <w:szCs w:val="24"/>
        </w:rPr>
        <w:t xml:space="preserve">s than healthy controls, with moderate effects found consistently across studies and paradigms.  </w:t>
      </w:r>
      <w:proofErr w:type="spellStart"/>
      <w:r w:rsidR="00F416F6" w:rsidRPr="00FE0C5A">
        <w:rPr>
          <w:rFonts w:ascii="Times New Roman" w:hAnsi="Times New Roman" w:cs="Times New Roman"/>
          <w:sz w:val="24"/>
          <w:szCs w:val="24"/>
        </w:rPr>
        <w:t>Mazza</w:t>
      </w:r>
      <w:proofErr w:type="spellEnd"/>
      <w:r w:rsidR="00F416F6" w:rsidRPr="00FE0C5A">
        <w:rPr>
          <w:rFonts w:ascii="Times New Roman" w:hAnsi="Times New Roman" w:cs="Times New Roman"/>
          <w:sz w:val="24"/>
          <w:szCs w:val="24"/>
        </w:rPr>
        <w:t xml:space="preserve"> and colleagues </w:t>
      </w:r>
      <w:r w:rsidR="00F416F6"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&lt;EndNote&gt;&lt;Cite&gt;&lt;Author&gt;Mazza&lt;/Author&gt;&lt;Year&gt;2017&lt;/Year&gt;&lt;RecNum&gt;1242&lt;/RecNum&gt;&lt;DisplayText&gt;[57]&lt;/DisplayText&gt;&lt;record&gt;&lt;rec-number&gt;1242&lt;/rec-number&gt;&lt;foreign-keys&gt;&lt;key app="EN" db-id="rz5w25w9xar0t6ezzap5s5tzxdvdf5v9v0s9" timestamp="1525855721"&gt;1242&lt;/key&gt;&lt;/foreign-keys&gt;&lt;ref-type name="Journal Article"&gt;17&lt;/ref-type&gt;&lt;contributors&gt;&lt;authors&gt;&lt;author&gt;Mazza, Stéphanie&lt;/author&gt;&lt;author&gt;Frot, Maud&lt;/author&gt;&lt;author&gt;Rey, Amandine E&lt;/author&gt;&lt;/authors&gt;&lt;/contributors&gt;&lt;titles&gt;&lt;title&gt;A comprehensive literature review of chronic pain and memory&lt;/title&gt;&lt;secondary-title&gt;Progress in Neuro-Psychopharmacology and Biological Psychiatry&lt;/secondary-title&gt;&lt;/titles&gt;&lt;periodical&gt;&lt;full-title&gt;Progress in Neuro-Psychopharmacology and Biological Psychiatry&lt;/full-title&gt;&lt;abbr-1&gt;Prog. Neuropsychopharmacol. Biol. Psychiatry&lt;/abbr-1&gt;&lt;abbr-2&gt;Prog Neuropsychopharmacol Biol Psychiatry&lt;/abbr-2&gt;&lt;abbr-3&gt;Progress in Neuro-Psychopharmacology &amp;amp; Biological Psychiatry&lt;/abbr-3&gt;&lt;/periodical&gt;&lt;dates&gt;&lt;year&gt;2017&lt;/year&gt;&lt;/dates&gt;&lt;isbn&gt;0278-5846&lt;/isbn&gt;&lt;urls&gt;&lt;/urls&gt;&lt;electronic-resource-num&gt;10.1016/j.pnpbp.2017.08.006&lt;/electronic-resource-num&gt;&lt;/record&gt;&lt;/Cite&gt;&lt;/EndNote&gt;</w:instrText>
      </w:r>
      <w:r w:rsidR="00F416F6"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[57]</w:t>
      </w:r>
      <w:r w:rsidR="00F416F6" w:rsidRPr="00FE0C5A">
        <w:rPr>
          <w:rFonts w:ascii="Times New Roman" w:hAnsi="Times New Roman" w:cs="Times New Roman"/>
          <w:sz w:val="24"/>
          <w:szCs w:val="24"/>
        </w:rPr>
        <w:fldChar w:fldCharType="end"/>
      </w:r>
      <w:r w:rsidR="00F416F6" w:rsidRPr="00FE0C5A">
        <w:rPr>
          <w:rFonts w:ascii="Times New Roman" w:hAnsi="Times New Roman" w:cs="Times New Roman"/>
          <w:sz w:val="24"/>
          <w:szCs w:val="24"/>
        </w:rPr>
        <w:t xml:space="preserve"> found evidence of moderate declines in both working memory and long-term memory performances in patients with chronic pain.  Although it could not be concluded there were long-term storage impairments, patients with chronic pain exhibited more specifically encoding or retrieving difficulties compared to controls.</w:t>
      </w:r>
    </w:p>
    <w:p w14:paraId="61AEF34A" w14:textId="314E6089" w:rsidR="00666645" w:rsidRPr="00FE0C5A" w:rsidRDefault="00666645" w:rsidP="00666645">
      <w:pPr>
        <w:spacing w:line="480" w:lineRule="auto"/>
        <w:rPr>
          <w:rFonts w:ascii="Times New Roman" w:hAnsi="Times New Roman" w:cs="Times New Roman"/>
          <w:sz w:val="24"/>
          <w:szCs w:val="24"/>
        </w:rPr>
      </w:pPr>
      <w:r w:rsidRPr="00FE0C5A">
        <w:rPr>
          <w:rFonts w:asciiTheme="majorBidi" w:hAnsiTheme="majorBidi" w:cstheme="majorBidi"/>
          <w:b/>
          <w:sz w:val="24"/>
          <w:szCs w:val="24"/>
        </w:rPr>
        <w:t>Data Extraction</w:t>
      </w:r>
      <w:r w:rsidRPr="00FE0C5A">
        <w:rPr>
          <w:rFonts w:asciiTheme="majorBidi" w:hAnsiTheme="majorBidi" w:cstheme="majorBidi"/>
          <w:b/>
          <w:sz w:val="24"/>
          <w:szCs w:val="24"/>
        </w:rPr>
        <w:br/>
      </w:r>
      <w:r w:rsidRPr="00FE0C5A">
        <w:rPr>
          <w:rFonts w:asciiTheme="majorBidi" w:hAnsiTheme="majorBidi" w:cstheme="majorBidi"/>
          <w:sz w:val="24"/>
          <w:szCs w:val="24"/>
        </w:rPr>
        <w:t xml:space="preserve"> </w:t>
      </w:r>
      <w:r w:rsidRPr="00FE0C5A">
        <w:rPr>
          <w:rFonts w:asciiTheme="majorBidi" w:hAnsiTheme="majorBidi" w:cstheme="majorBidi"/>
          <w:sz w:val="24"/>
          <w:szCs w:val="24"/>
        </w:rPr>
        <w:tab/>
        <w:t>Data from eligible studies was extracted into standardized, pre-piloted forms (developed by CL and DS) by DS which were subsequently checked for accuracy by CL.  Where data were unavailable or insufficient for analysis, study authors were contacted via email requesting missing data.</w:t>
      </w:r>
    </w:p>
    <w:p w14:paraId="5F712ED6" w14:textId="77777777" w:rsidR="00A86066" w:rsidRPr="00FE0C5A" w:rsidRDefault="00A86066" w:rsidP="00A86066">
      <w:pPr>
        <w:spacing w:after="0" w:line="480" w:lineRule="auto"/>
        <w:rPr>
          <w:rFonts w:asciiTheme="majorBidi" w:hAnsiTheme="majorBidi" w:cstheme="majorBidi"/>
          <w:b/>
          <w:bCs/>
          <w:sz w:val="24"/>
          <w:szCs w:val="24"/>
        </w:rPr>
      </w:pPr>
      <w:r w:rsidRPr="00FE0C5A">
        <w:rPr>
          <w:rFonts w:asciiTheme="majorBidi" w:hAnsiTheme="majorBidi" w:cstheme="majorBidi"/>
          <w:b/>
          <w:bCs/>
          <w:sz w:val="24"/>
          <w:szCs w:val="24"/>
        </w:rPr>
        <w:t>Study Q</w:t>
      </w:r>
      <w:r w:rsidR="00A62113" w:rsidRPr="00FE0C5A">
        <w:rPr>
          <w:rFonts w:asciiTheme="majorBidi" w:hAnsiTheme="majorBidi" w:cstheme="majorBidi"/>
          <w:b/>
          <w:bCs/>
          <w:sz w:val="24"/>
          <w:szCs w:val="24"/>
        </w:rPr>
        <w:t xml:space="preserve">uality </w:t>
      </w:r>
      <w:r w:rsidRPr="00FE0C5A">
        <w:rPr>
          <w:rFonts w:asciiTheme="majorBidi" w:hAnsiTheme="majorBidi" w:cstheme="majorBidi"/>
          <w:b/>
          <w:bCs/>
          <w:sz w:val="24"/>
          <w:szCs w:val="24"/>
        </w:rPr>
        <w:t>Assessment</w:t>
      </w:r>
    </w:p>
    <w:p w14:paraId="45558B4E" w14:textId="07C1FB42" w:rsidR="00EA2F7F" w:rsidRPr="00FE0C5A" w:rsidRDefault="006B03F1" w:rsidP="00AD6056">
      <w:pPr>
        <w:spacing w:after="0" w:line="480" w:lineRule="auto"/>
        <w:ind w:firstLine="720"/>
        <w:rPr>
          <w:rFonts w:asciiTheme="majorBidi" w:hAnsiTheme="majorBidi" w:cstheme="majorBidi"/>
          <w:bCs/>
          <w:sz w:val="24"/>
          <w:szCs w:val="24"/>
        </w:rPr>
      </w:pPr>
      <w:r w:rsidRPr="00FE0C5A">
        <w:rPr>
          <w:rFonts w:asciiTheme="majorBidi" w:hAnsiTheme="majorBidi" w:cstheme="majorBidi"/>
          <w:bCs/>
          <w:sz w:val="24"/>
          <w:szCs w:val="24"/>
        </w:rPr>
        <w:t>Various bespoke tools have been used in former chronic pain cognitive bias reviews to</w:t>
      </w:r>
      <w:r w:rsidR="003C30E1" w:rsidRPr="00FE0C5A">
        <w:rPr>
          <w:rFonts w:asciiTheme="majorBidi" w:hAnsiTheme="majorBidi" w:cstheme="majorBidi"/>
          <w:bCs/>
          <w:sz w:val="24"/>
          <w:szCs w:val="24"/>
        </w:rPr>
        <w:t xml:space="preserve"> assess </w:t>
      </w:r>
      <w:r w:rsidRPr="00FE0C5A">
        <w:rPr>
          <w:rFonts w:asciiTheme="majorBidi" w:hAnsiTheme="majorBidi" w:cstheme="majorBidi"/>
          <w:bCs/>
          <w:sz w:val="24"/>
          <w:szCs w:val="24"/>
        </w:rPr>
        <w:t>study quality</w:t>
      </w:r>
      <w:r w:rsidR="003C30E1" w:rsidRPr="00FE0C5A">
        <w:rPr>
          <w:rFonts w:asciiTheme="majorBidi" w:hAnsiTheme="majorBidi" w:cstheme="majorBidi"/>
          <w:bCs/>
          <w:sz w:val="24"/>
          <w:szCs w:val="24"/>
        </w:rPr>
        <w:t>,</w:t>
      </w:r>
      <w:r w:rsidRPr="00FE0C5A">
        <w:rPr>
          <w:rFonts w:asciiTheme="majorBidi" w:hAnsiTheme="majorBidi" w:cstheme="majorBidi"/>
          <w:bCs/>
          <w:sz w:val="24"/>
          <w:szCs w:val="24"/>
        </w:rPr>
        <w:t xml:space="preserve"> </w:t>
      </w:r>
      <w:r w:rsidR="00FE1AFE">
        <w:rPr>
          <w:rFonts w:asciiTheme="majorBidi" w:hAnsiTheme="majorBidi" w:cstheme="majorBidi"/>
          <w:bCs/>
          <w:sz w:val="24"/>
          <w:szCs w:val="24"/>
        </w:rPr>
        <w:t>featuring</w:t>
      </w:r>
      <w:r w:rsidR="00A602A3" w:rsidRPr="00FE0C5A">
        <w:rPr>
          <w:rFonts w:asciiTheme="majorBidi" w:hAnsiTheme="majorBidi" w:cstheme="majorBidi"/>
          <w:bCs/>
          <w:sz w:val="24"/>
          <w:szCs w:val="24"/>
        </w:rPr>
        <w:t xml:space="preserve"> items relevant to the particular form of cognitive bias under review</w:t>
      </w:r>
      <w:r w:rsidR="003C30E1" w:rsidRPr="00FE0C5A">
        <w:rPr>
          <w:rFonts w:asciiTheme="majorBidi" w:hAnsiTheme="majorBidi" w:cstheme="majorBidi"/>
          <w:bCs/>
          <w:sz w:val="24"/>
          <w:szCs w:val="24"/>
        </w:rPr>
        <w:t xml:space="preserve"> </w:t>
      </w:r>
      <w:r w:rsidR="00A602A3" w:rsidRPr="00FE0C5A">
        <w:rPr>
          <w:rFonts w:asciiTheme="majorBidi" w:hAnsiTheme="majorBidi" w:cstheme="majorBidi"/>
          <w:bCs/>
          <w:sz w:val="24"/>
          <w:szCs w:val="24"/>
        </w:rPr>
        <w:fldChar w:fldCharType="begin">
          <w:fldData xml:space="preserve">PEVuZE5vdGU+PENpdGU+PEF1dGhvcj5TY2hvdGg8L0F1dGhvcj48WWVhcj4yMDE2PC9ZZWFyPjxS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</w:fldData>
        </w:fldChar>
      </w:r>
      <w:r w:rsidR="00212312">
        <w:rPr>
          <w:rFonts w:asciiTheme="majorBidi" w:hAnsiTheme="majorBidi" w:cstheme="majorBidi"/>
          <w:bCs/>
          <w:sz w:val="24"/>
          <w:szCs w:val="24"/>
        </w:rPr>
        <w:instrText xml:space="preserve"> ADDIN EN.CITE </w:instrText>
      </w:r>
      <w:r w:rsidR="00212312">
        <w:rPr>
          <w:rFonts w:asciiTheme="majorBidi" w:hAnsiTheme="majorBidi" w:cstheme="majorBidi"/>
          <w:bCs/>
          <w:sz w:val="24"/>
          <w:szCs w:val="24"/>
        </w:rPr>
        <w:fldChar w:fldCharType="begin">
          <w:fldData xml:space="preserve">PEVuZE5vdGU+PENpdGU+PEF1dGhvcj5TY2hvdGg8L0F1dGhvcj48WWVhcj4yMDE2PC9ZZWFyPjxS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</w:fldData>
        </w:fldChar>
      </w:r>
      <w:r w:rsidR="00212312">
        <w:rPr>
          <w:rFonts w:asciiTheme="majorBidi" w:hAnsiTheme="majorBidi" w:cstheme="majorBidi"/>
          <w:bCs/>
          <w:sz w:val="24"/>
          <w:szCs w:val="24"/>
        </w:rPr>
        <w:instrText xml:space="preserve"> ADDIN EN.CITE.DATA </w:instrText>
      </w:r>
      <w:r w:rsidR="00212312">
        <w:rPr>
          <w:rFonts w:asciiTheme="majorBidi" w:hAnsiTheme="majorBidi" w:cstheme="majorBidi"/>
          <w:bCs/>
          <w:sz w:val="24"/>
          <w:szCs w:val="24"/>
        </w:rPr>
      </w:r>
      <w:r w:rsidR="00212312">
        <w:rPr>
          <w:rFonts w:asciiTheme="majorBidi" w:hAnsiTheme="majorBidi" w:cstheme="majorBidi"/>
          <w:bCs/>
          <w:sz w:val="24"/>
          <w:szCs w:val="24"/>
        </w:rPr>
        <w:fldChar w:fldCharType="end"/>
      </w:r>
      <w:r w:rsidR="00A602A3" w:rsidRPr="00FE0C5A">
        <w:rPr>
          <w:rFonts w:asciiTheme="majorBidi" w:hAnsiTheme="majorBidi" w:cstheme="majorBidi"/>
          <w:bCs/>
          <w:sz w:val="24"/>
          <w:szCs w:val="24"/>
        </w:rPr>
      </w:r>
      <w:r w:rsidR="00A602A3"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[17; 81; 86; 88]</w:t>
      </w:r>
      <w:r w:rsidR="00A602A3" w:rsidRPr="00FE0C5A">
        <w:rPr>
          <w:rFonts w:asciiTheme="majorBidi" w:hAnsiTheme="majorBidi" w:cstheme="majorBidi"/>
          <w:bCs/>
          <w:sz w:val="24"/>
          <w:szCs w:val="24"/>
        </w:rPr>
        <w:fldChar w:fldCharType="end"/>
      </w:r>
      <w:r w:rsidRPr="00FE0C5A">
        <w:rPr>
          <w:rFonts w:asciiTheme="majorBidi" w:hAnsiTheme="majorBidi" w:cstheme="majorBidi"/>
          <w:bCs/>
          <w:sz w:val="24"/>
          <w:szCs w:val="24"/>
        </w:rPr>
        <w:t xml:space="preserve">.  </w:t>
      </w:r>
      <w:r w:rsidR="00F75DC6" w:rsidRPr="00FE0C5A">
        <w:rPr>
          <w:rFonts w:asciiTheme="majorBidi" w:hAnsiTheme="majorBidi" w:cstheme="majorBidi"/>
          <w:bCs/>
          <w:sz w:val="24"/>
          <w:szCs w:val="24"/>
        </w:rPr>
        <w:t xml:space="preserve">We therefore developed a </w:t>
      </w:r>
      <w:r w:rsidR="009335F0" w:rsidRPr="00FE0C5A">
        <w:rPr>
          <w:rFonts w:asciiTheme="majorBidi" w:hAnsiTheme="majorBidi" w:cstheme="majorBidi"/>
          <w:bCs/>
          <w:sz w:val="24"/>
          <w:szCs w:val="24"/>
        </w:rPr>
        <w:t xml:space="preserve">tool to assess </w:t>
      </w:r>
      <w:r w:rsidR="00D20DD9" w:rsidRPr="00FE0C5A">
        <w:rPr>
          <w:rFonts w:asciiTheme="majorBidi" w:hAnsiTheme="majorBidi" w:cstheme="majorBidi"/>
          <w:bCs/>
          <w:sz w:val="24"/>
          <w:szCs w:val="24"/>
        </w:rPr>
        <w:t>quality of memory bias studies specifically</w:t>
      </w:r>
      <w:r w:rsidR="00703391" w:rsidRPr="00FE0C5A">
        <w:rPr>
          <w:rFonts w:asciiTheme="majorBidi" w:hAnsiTheme="majorBidi" w:cstheme="majorBidi"/>
          <w:bCs/>
          <w:sz w:val="24"/>
          <w:szCs w:val="24"/>
        </w:rPr>
        <w:t>, which was based</w:t>
      </w:r>
      <w:r w:rsidR="009335F0" w:rsidRPr="00FE0C5A">
        <w:rPr>
          <w:rFonts w:asciiTheme="majorBidi" w:hAnsiTheme="majorBidi" w:cstheme="majorBidi"/>
          <w:bCs/>
          <w:sz w:val="24"/>
          <w:szCs w:val="24"/>
        </w:rPr>
        <w:t xml:space="preserve"> </w:t>
      </w:r>
      <w:r w:rsidR="00D20DD9" w:rsidRPr="00FE0C5A">
        <w:rPr>
          <w:rFonts w:asciiTheme="majorBidi" w:hAnsiTheme="majorBidi" w:cstheme="majorBidi"/>
          <w:bCs/>
          <w:sz w:val="24"/>
          <w:szCs w:val="24"/>
        </w:rPr>
        <w:t>partly on these previously used tools</w:t>
      </w:r>
      <w:r w:rsidR="00703391" w:rsidRPr="00FE0C5A">
        <w:rPr>
          <w:rFonts w:asciiTheme="majorBidi" w:hAnsiTheme="majorBidi" w:cstheme="majorBidi"/>
          <w:bCs/>
          <w:sz w:val="24"/>
          <w:szCs w:val="24"/>
        </w:rPr>
        <w:t xml:space="preserve"> and partly on a tool recently </w:t>
      </w:r>
      <w:r w:rsidR="009335F0" w:rsidRPr="00FE0C5A">
        <w:rPr>
          <w:rFonts w:asciiTheme="majorBidi" w:hAnsiTheme="majorBidi" w:cstheme="majorBidi"/>
          <w:bCs/>
          <w:sz w:val="24"/>
          <w:szCs w:val="24"/>
        </w:rPr>
        <w:t xml:space="preserve">developed for cross-sectional studies </w:t>
      </w:r>
      <w:r w:rsidR="009335F0" w:rsidRPr="00FE0C5A">
        <w:rPr>
          <w:rFonts w:asciiTheme="majorBidi" w:hAnsiTheme="majorBidi" w:cstheme="majorBidi"/>
          <w:bCs/>
          <w:sz w:val="24"/>
          <w:szCs w:val="24"/>
        </w:rPr>
        <w:fldChar w:fldCharType="begin"/>
      </w:r>
      <w:r w:rsidR="00F55456">
        <w:rPr>
          <w:rFonts w:asciiTheme="majorBidi" w:hAnsiTheme="majorBidi" w:cstheme="majorBidi"/>
          <w:bCs/>
          <w:sz w:val="24"/>
          <w:szCs w:val="24"/>
        </w:rPr>
        <w:instrText xml:space="preserve"> ADDIN EN.CITE &lt;EndNote&gt;&lt;Cite&gt;&lt;Author&gt;Downes&lt;/Author&gt;&lt;Year&gt;2016&lt;/Year&gt;&lt;RecNum&gt;1156&lt;/RecNum&gt;&lt;DisplayText&gt;[23]&lt;/DisplayText&gt;&lt;record&gt;&lt;rec-number&gt;1156&lt;/rec-number&gt;&lt;foreign-keys&gt;&lt;key app="EN" db-id="rz5w25w9xar0t6ezzap5s5tzxdvdf5v9v0s9" timestamp="1513599057"&gt;1156&lt;/key&gt;&lt;/foreign-keys&gt;&lt;ref-type name="Journal Article"&gt;17&lt;/ref-type&gt;&lt;contributors&gt;&lt;authors&gt;&lt;author&gt;Downes, Martin J&lt;/author&gt;&lt;author&gt;Brennan, Marnie L&lt;/author&gt;&lt;author&gt;Williams, Hywel C&lt;/author&gt;&lt;author&gt;Dean, Rachel S&lt;/author&gt;&lt;/authors&gt;&lt;/contributors&gt;&lt;titles&gt;&lt;title&gt;Development of a critical appraisal tool to assess the quality of cross-sectional studies (AXIS)&lt;/title&gt;&lt;secondary-title&gt;BMJ Open&lt;/secondary-title&gt;&lt;/titles&gt;&lt;periodical&gt;&lt;full-title&gt;BMJ open&lt;/full-title&gt;&lt;/periodical&gt;&lt;pages&gt;e011458&lt;/pages&gt;&lt;volume&gt;6&lt;/volume&gt;&lt;number&gt;12&lt;/number&gt;&lt;dates&gt;&lt;year&gt;2016&lt;/year&gt;&lt;/dates&gt;&lt;isbn&gt;2044-6055&lt;/isbn&gt;&lt;urls&gt;&lt;/urls&gt;&lt;electronic-resource-num&gt;10.1136/bmjopen-2016-011458&lt;/electronic-resource-num&gt;&lt;/record&gt;&lt;/Cite&gt;&lt;/EndNote&gt;</w:instrText>
      </w:r>
      <w:r w:rsidR="009335F0" w:rsidRPr="00FE0C5A">
        <w:rPr>
          <w:rFonts w:asciiTheme="majorBidi" w:hAnsiTheme="majorBidi" w:cstheme="majorBidi"/>
          <w:bCs/>
          <w:sz w:val="24"/>
          <w:szCs w:val="24"/>
        </w:rPr>
        <w:fldChar w:fldCharType="separate"/>
      </w:r>
      <w:r w:rsidR="00F55456">
        <w:rPr>
          <w:rFonts w:asciiTheme="majorBidi" w:hAnsiTheme="majorBidi" w:cstheme="majorBidi"/>
          <w:bCs/>
          <w:noProof/>
          <w:sz w:val="24"/>
          <w:szCs w:val="24"/>
        </w:rPr>
        <w:t>[23]</w:t>
      </w:r>
      <w:r w:rsidR="009335F0" w:rsidRPr="00FE0C5A">
        <w:rPr>
          <w:rFonts w:asciiTheme="majorBidi" w:hAnsiTheme="majorBidi" w:cstheme="majorBidi"/>
          <w:bCs/>
          <w:sz w:val="24"/>
          <w:szCs w:val="24"/>
        </w:rPr>
        <w:fldChar w:fldCharType="end"/>
      </w:r>
      <w:r w:rsidR="00D20DD9" w:rsidRPr="00FE0C5A">
        <w:rPr>
          <w:rFonts w:asciiTheme="majorBidi" w:hAnsiTheme="majorBidi" w:cstheme="majorBidi"/>
          <w:bCs/>
          <w:sz w:val="24"/>
          <w:szCs w:val="24"/>
        </w:rPr>
        <w:t>.</w:t>
      </w:r>
      <w:r w:rsidR="00703391" w:rsidRPr="00FE0C5A">
        <w:rPr>
          <w:rFonts w:asciiTheme="majorBidi" w:hAnsiTheme="majorBidi" w:cstheme="majorBidi"/>
          <w:bCs/>
          <w:sz w:val="24"/>
          <w:szCs w:val="24"/>
        </w:rPr>
        <w:t xml:space="preserve">  </w:t>
      </w:r>
      <w:r w:rsidR="00B82ACD" w:rsidRPr="00FE0C5A">
        <w:rPr>
          <w:rFonts w:asciiTheme="majorBidi" w:hAnsiTheme="majorBidi" w:cstheme="majorBidi"/>
          <w:bCs/>
          <w:sz w:val="24"/>
          <w:szCs w:val="24"/>
        </w:rPr>
        <w:t xml:space="preserve">A preliminary version of this tool was piloted, and </w:t>
      </w:r>
      <w:r w:rsidR="00703391" w:rsidRPr="00FE0C5A">
        <w:rPr>
          <w:rFonts w:asciiTheme="majorBidi" w:hAnsiTheme="majorBidi" w:cstheme="majorBidi"/>
          <w:bCs/>
          <w:sz w:val="24"/>
          <w:szCs w:val="24"/>
        </w:rPr>
        <w:t xml:space="preserve">further </w:t>
      </w:r>
      <w:r w:rsidR="00B82ACD" w:rsidRPr="00FE0C5A">
        <w:rPr>
          <w:rFonts w:asciiTheme="majorBidi" w:hAnsiTheme="majorBidi" w:cstheme="majorBidi"/>
          <w:bCs/>
          <w:sz w:val="24"/>
          <w:szCs w:val="24"/>
        </w:rPr>
        <w:t>feedback obtained from an independent expert in the chronic pain cognitive bias field</w:t>
      </w:r>
      <w:r w:rsidR="003C073C" w:rsidRPr="00FE0C5A">
        <w:rPr>
          <w:rFonts w:asciiTheme="majorBidi" w:hAnsiTheme="majorBidi" w:cstheme="majorBidi"/>
          <w:bCs/>
          <w:sz w:val="24"/>
          <w:szCs w:val="24"/>
        </w:rPr>
        <w:t xml:space="preserve"> (see Acknowledgements)</w:t>
      </w:r>
      <w:r w:rsidR="00B82ACD" w:rsidRPr="00FE0C5A">
        <w:rPr>
          <w:rFonts w:asciiTheme="majorBidi" w:hAnsiTheme="majorBidi" w:cstheme="majorBidi"/>
          <w:bCs/>
          <w:sz w:val="24"/>
          <w:szCs w:val="24"/>
        </w:rPr>
        <w:t xml:space="preserve">.  The tool includes 15 items </w:t>
      </w:r>
      <w:r w:rsidR="00FE1AFE">
        <w:rPr>
          <w:rFonts w:asciiTheme="majorBidi" w:hAnsiTheme="majorBidi" w:cstheme="majorBidi"/>
          <w:bCs/>
          <w:sz w:val="24"/>
          <w:szCs w:val="24"/>
        </w:rPr>
        <w:t>covering</w:t>
      </w:r>
      <w:r w:rsidR="00EA2F7F" w:rsidRPr="00FE0C5A">
        <w:rPr>
          <w:rFonts w:asciiTheme="majorBidi" w:hAnsiTheme="majorBidi" w:cstheme="majorBidi"/>
          <w:sz w:val="24"/>
          <w:szCs w:val="24"/>
        </w:rPr>
        <w:t xml:space="preserve"> a range of issues relevant to empirical research in general (e.g., clear description of samples recruited, reporting of </w:t>
      </w:r>
      <w:r w:rsidR="00EA2F7F" w:rsidRPr="00FE0C5A">
        <w:rPr>
          <w:rFonts w:asciiTheme="majorBidi" w:hAnsiTheme="majorBidi" w:cstheme="majorBidi"/>
          <w:i/>
          <w:sz w:val="24"/>
          <w:szCs w:val="24"/>
        </w:rPr>
        <w:t>A priori</w:t>
      </w:r>
      <w:r w:rsidR="00EA2F7F" w:rsidRPr="00FE0C5A">
        <w:rPr>
          <w:rFonts w:asciiTheme="majorBidi" w:hAnsiTheme="majorBidi" w:cstheme="majorBidi"/>
          <w:sz w:val="24"/>
          <w:szCs w:val="24"/>
        </w:rPr>
        <w:t xml:space="preserve"> power calculation) and memory bias research specifically (e.g., appropriate paradigm and stimuli used to assess memory bias, stimuli rated on valence and arousal).  Assessment was based on inf</w:t>
      </w:r>
      <w:r w:rsidR="00A40946" w:rsidRPr="00FE0C5A">
        <w:rPr>
          <w:rFonts w:asciiTheme="majorBidi" w:hAnsiTheme="majorBidi" w:cstheme="majorBidi"/>
          <w:sz w:val="24"/>
          <w:szCs w:val="24"/>
        </w:rPr>
        <w:t>ormation in the report</w:t>
      </w:r>
      <w:r w:rsidR="00EA2F7F" w:rsidRPr="00FE0C5A">
        <w:rPr>
          <w:rFonts w:asciiTheme="majorBidi" w:hAnsiTheme="majorBidi" w:cstheme="majorBidi"/>
          <w:sz w:val="24"/>
          <w:szCs w:val="24"/>
        </w:rPr>
        <w:t>.</w:t>
      </w:r>
      <w:r w:rsidR="008506C4" w:rsidRPr="00FE0C5A">
        <w:rPr>
          <w:rFonts w:asciiTheme="majorBidi" w:hAnsiTheme="majorBidi" w:cstheme="majorBidi"/>
          <w:sz w:val="24"/>
          <w:szCs w:val="24"/>
        </w:rPr>
        <w:t xml:space="preserve">  Two authors (DS and KR) independently performed the risk of bias assessment (Kappa = .</w:t>
      </w:r>
      <w:r w:rsidR="008408A3" w:rsidRPr="00FE0C5A">
        <w:rPr>
          <w:rFonts w:asciiTheme="majorBidi" w:hAnsiTheme="majorBidi" w:cstheme="majorBidi"/>
          <w:sz w:val="24"/>
          <w:szCs w:val="24"/>
        </w:rPr>
        <w:t>784</w:t>
      </w:r>
      <w:r w:rsidR="008506C4" w:rsidRPr="00FE0C5A">
        <w:rPr>
          <w:rFonts w:asciiTheme="majorBidi" w:hAnsiTheme="majorBidi" w:cstheme="majorBidi"/>
          <w:sz w:val="24"/>
          <w:szCs w:val="24"/>
        </w:rPr>
        <w:t xml:space="preserve">), with disagreements resolved by discussion where necessary with the third author (CL) (Table S1).  </w:t>
      </w:r>
      <w:r w:rsidR="00EA2F7F" w:rsidRPr="00FE0C5A">
        <w:rPr>
          <w:rFonts w:asciiTheme="majorBidi" w:hAnsiTheme="majorBidi" w:cstheme="majorBidi"/>
          <w:sz w:val="24"/>
          <w:szCs w:val="24"/>
        </w:rPr>
        <w:t xml:space="preserve">A discussion of the results </w:t>
      </w:r>
      <w:r w:rsidR="00703391" w:rsidRPr="00FE0C5A">
        <w:rPr>
          <w:rFonts w:asciiTheme="majorBidi" w:hAnsiTheme="majorBidi" w:cstheme="majorBidi"/>
          <w:sz w:val="24"/>
          <w:szCs w:val="24"/>
        </w:rPr>
        <w:t>is</w:t>
      </w:r>
      <w:r w:rsidR="00EA2F7F" w:rsidRPr="00FE0C5A">
        <w:rPr>
          <w:rFonts w:asciiTheme="majorBidi" w:hAnsiTheme="majorBidi" w:cstheme="majorBidi"/>
          <w:sz w:val="24"/>
          <w:szCs w:val="24"/>
        </w:rPr>
        <w:t xml:space="preserve"> provided, although a summary score </w:t>
      </w:r>
      <w:r w:rsidR="00467306">
        <w:rPr>
          <w:rFonts w:asciiTheme="majorBidi" w:hAnsiTheme="majorBidi" w:cstheme="majorBidi"/>
          <w:sz w:val="24"/>
          <w:szCs w:val="24"/>
        </w:rPr>
        <w:t xml:space="preserve">was not computed </w:t>
      </w:r>
      <w:r w:rsidR="00EA2F7F" w:rsidRPr="00FE0C5A">
        <w:rPr>
          <w:rFonts w:asciiTheme="majorBidi" w:hAnsiTheme="majorBidi" w:cstheme="majorBidi"/>
          <w:sz w:val="24"/>
          <w:szCs w:val="24"/>
        </w:rPr>
        <w:t xml:space="preserve">as these have been found to be unreliable, are not always transparent, and pose difficulties in assigning weightings to different items </w:t>
      </w:r>
      <w:r w:rsidR="00EA2F7F" w:rsidRPr="00FE0C5A">
        <w:rPr>
          <w:rFonts w:asciiTheme="majorBidi" w:hAnsiTheme="majorBidi" w:cstheme="majorBidi"/>
          <w:sz w:val="24"/>
          <w:szCs w:val="24"/>
        </w:rPr>
        <w:fldChar w:fldCharType="begin"/>
      </w:r>
      <w:r w:rsidR="00F55456">
        <w:rPr>
          <w:rFonts w:asciiTheme="majorBidi" w:hAnsiTheme="majorBidi" w:cstheme="majorBidi"/>
          <w:sz w:val="24"/>
          <w:szCs w:val="24"/>
        </w:rPr>
        <w:instrText xml:space="preserve"> ADDIN EN.CITE &lt;EndNote&gt;&lt;Cite&gt;&lt;Author&gt;Higgins&lt;/Author&gt;&lt;Year&gt;2008&lt;/Year&gt;&lt;RecNum&gt;805&lt;/RecNum&gt;&lt;DisplayText&gt;[38; 39]&lt;/DisplayText&gt;&lt;record&gt;&lt;rec-number&gt;805&lt;/rec-number&gt;&lt;foreign-keys&gt;&lt;key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Collaboration&lt;/publisher&gt;&lt;urls&gt;&lt;/urls&gt;&lt;/record&gt;&lt;/Cite&gt;&lt;Cite&gt;&lt;Author&gt;Higgins&lt;/Author&gt;&lt;Year&gt;2011&lt;/Year&gt;&lt;RecNum&gt;1008&lt;/RecNum&gt;&lt;record&gt;&lt;rec-number&gt;1008&lt;/rec-number&gt;&lt;foreign-keys&gt;&lt;key app="EN" db-id="rz5w25w9xar0t6ezzap5s5tzxdvdf5v9v0s9" timestamp="1484044950"&gt;1008&lt;/key&gt;&lt;/foreign-keys&gt;&lt;ref-type name="Journal Article"&gt;17&lt;/ref-type&gt;&lt;contributors&gt;&lt;authors&gt;&lt;author&gt;Higgins, J. P. T.&lt;/author&gt;&lt;author&gt;Altman, Douglas G&lt;/author&gt;&lt;author&gt;Gøtzsche, Peter C&lt;/author&gt;&lt;author&gt;Jüni, Peter&lt;/author&gt;&lt;author&gt;Moher, David&lt;/author&gt;&lt;author&gt;Oxman, Andrew D&lt;/author&gt;&lt;author&gt;Savović, Jelena&lt;/author&gt;&lt;author&gt;Schulz, Kenneth F&lt;/author&gt;&lt;author&gt;Weeks, Laura&lt;/author&gt;&lt;author&gt;Sterne, Jonathan AC&lt;/author&gt;&lt;/authors&gt;&lt;/contributors&gt;&lt;titles&gt;&lt;title&gt;The Cochrane Collaboration’s tool for assessing risk of bias in randomised trials&lt;/title&gt;&lt;secondary-title&gt;BMJ Case Reports&lt;/secondary-title&gt;&lt;/titles&gt;&lt;periodical&gt;&lt;full-title&gt;BMJ Case Reports&lt;/full-title&gt;&lt;abbr-1&gt;BMJ Case Rep.&lt;/abbr-1&gt;&lt;abbr-2&gt;BMJ Case Rep&lt;/abbr-2&gt;&lt;/periodical&gt;&lt;pages&gt;d5928&lt;/pages&gt;&lt;volume&gt;343&lt;/volume&gt;&lt;dates&gt;&lt;year&gt;2011&lt;/year&gt;&lt;/dates&gt;&lt;isbn&gt;0959-8138&lt;/isbn&gt;&lt;urls&gt;&lt;/urls&gt;&lt;electronic-resource-num&gt;10.1136/bmj.d5928&lt;/electronic-resource-num&gt;&lt;/record&gt;&lt;/Cite&gt;&lt;/EndNote&gt;</w:instrText>
      </w:r>
      <w:r w:rsidR="00EA2F7F" w:rsidRPr="00FE0C5A">
        <w:rPr>
          <w:rFonts w:asciiTheme="majorBidi" w:hAnsiTheme="majorBidi" w:cstheme="majorBidi"/>
          <w:sz w:val="24"/>
          <w:szCs w:val="24"/>
        </w:rPr>
        <w:fldChar w:fldCharType="separate"/>
      </w:r>
      <w:r w:rsidR="00F55456">
        <w:rPr>
          <w:rFonts w:asciiTheme="majorBidi" w:hAnsiTheme="majorBidi" w:cstheme="majorBidi"/>
          <w:noProof/>
          <w:sz w:val="24"/>
          <w:szCs w:val="24"/>
        </w:rPr>
        <w:t>[38; 39]</w:t>
      </w:r>
      <w:r w:rsidR="00EA2F7F" w:rsidRPr="00FE0C5A">
        <w:rPr>
          <w:rFonts w:asciiTheme="majorBidi" w:hAnsiTheme="majorBidi" w:cstheme="majorBidi"/>
          <w:sz w:val="24"/>
          <w:szCs w:val="24"/>
        </w:rPr>
        <w:fldChar w:fldCharType="end"/>
      </w:r>
      <w:r w:rsidR="006E6869" w:rsidRPr="00FE0C5A">
        <w:rPr>
          <w:rFonts w:asciiTheme="majorBidi" w:hAnsiTheme="majorBidi" w:cstheme="majorBidi"/>
          <w:sz w:val="24"/>
          <w:szCs w:val="24"/>
        </w:rPr>
        <w:t>.</w:t>
      </w:r>
    </w:p>
    <w:p w14:paraId="0718C316" w14:textId="23C7A677" w:rsidR="00462A79" w:rsidRPr="00FE0C5A" w:rsidRDefault="006977DF" w:rsidP="00DE3FDA">
      <w:pPr>
        <w:spacing w:after="0" w:line="480" w:lineRule="auto"/>
        <w:ind w:firstLine="720"/>
        <w:rPr>
          <w:rFonts w:asciiTheme="majorBidi" w:hAnsiTheme="majorBidi" w:cstheme="majorBidi"/>
          <w:bCs/>
          <w:sz w:val="24"/>
          <w:szCs w:val="24"/>
        </w:rPr>
      </w:pPr>
      <w:r w:rsidRPr="00FE0C5A">
        <w:rPr>
          <w:rFonts w:asciiTheme="majorBidi" w:hAnsiTheme="majorBidi" w:cstheme="majorBidi"/>
          <w:sz w:val="24"/>
          <w:szCs w:val="24"/>
        </w:rPr>
        <w:t xml:space="preserve">According to the </w:t>
      </w:r>
      <w:r w:rsidRPr="00FE0C5A">
        <w:rPr>
          <w:rFonts w:asciiTheme="majorBidi" w:hAnsiTheme="majorBidi" w:cstheme="majorBidi"/>
          <w:bCs/>
          <w:sz w:val="24"/>
          <w:szCs w:val="24"/>
        </w:rPr>
        <w:t>GRADE working group</w:t>
      </w:r>
      <w:r w:rsidR="003A7158" w:rsidRPr="00FE0C5A">
        <w:rPr>
          <w:rFonts w:asciiTheme="majorBidi" w:hAnsiTheme="majorBidi" w:cstheme="majorBidi"/>
          <w:bCs/>
          <w:sz w:val="24"/>
          <w:szCs w:val="24"/>
        </w:rPr>
        <w:t xml:space="preserve"> </w:t>
      </w:r>
      <w:r w:rsidRPr="00FE0C5A">
        <w:rPr>
          <w:rFonts w:asciiTheme="majorBidi" w:hAnsiTheme="majorBidi" w:cstheme="majorBidi"/>
          <w:bCs/>
          <w:sz w:val="24"/>
          <w:szCs w:val="24"/>
        </w:rPr>
        <w:t xml:space="preserve">if the total number of participants in a </w:t>
      </w:r>
      <w:r w:rsidRPr="009C54CC">
        <w:rPr>
          <w:rFonts w:asciiTheme="majorBidi" w:hAnsiTheme="majorBidi" w:cstheme="majorBidi"/>
          <w:bCs/>
          <w:color w:val="0070C0"/>
          <w:sz w:val="24"/>
          <w:szCs w:val="24"/>
        </w:rPr>
        <w:t>system</w:t>
      </w:r>
      <w:r w:rsidR="009C54CC" w:rsidRPr="009C54CC">
        <w:rPr>
          <w:rFonts w:asciiTheme="majorBidi" w:hAnsiTheme="majorBidi" w:cstheme="majorBidi"/>
          <w:bCs/>
          <w:color w:val="0070C0"/>
          <w:sz w:val="24"/>
          <w:szCs w:val="24"/>
        </w:rPr>
        <w:t>at</w:t>
      </w:r>
      <w:r w:rsidRPr="009C54CC">
        <w:rPr>
          <w:rFonts w:asciiTheme="majorBidi" w:hAnsiTheme="majorBidi" w:cstheme="majorBidi"/>
          <w:bCs/>
          <w:color w:val="0070C0"/>
          <w:sz w:val="24"/>
          <w:szCs w:val="24"/>
        </w:rPr>
        <w:t xml:space="preserve">ic </w:t>
      </w:r>
      <w:r w:rsidRPr="00FE0C5A">
        <w:rPr>
          <w:rFonts w:asciiTheme="majorBidi" w:hAnsiTheme="majorBidi" w:cstheme="majorBidi"/>
          <w:bCs/>
          <w:sz w:val="24"/>
          <w:szCs w:val="24"/>
        </w:rPr>
        <w:t xml:space="preserve">review is less than that required for a single adequately powered intervention (a threshold known as the </w:t>
      </w:r>
      <w:r w:rsidR="00DE3FDA" w:rsidRPr="00FE0C5A">
        <w:rPr>
          <w:rFonts w:asciiTheme="majorBidi" w:hAnsiTheme="majorBidi" w:cstheme="majorBidi"/>
          <w:bCs/>
          <w:sz w:val="24"/>
          <w:szCs w:val="24"/>
        </w:rPr>
        <w:t xml:space="preserve">optimal </w:t>
      </w:r>
      <w:r w:rsidRPr="00FE0C5A">
        <w:rPr>
          <w:rFonts w:asciiTheme="majorBidi" w:hAnsiTheme="majorBidi" w:cstheme="majorBidi"/>
          <w:bCs/>
          <w:sz w:val="24"/>
          <w:szCs w:val="24"/>
        </w:rPr>
        <w:t>information size</w:t>
      </w:r>
      <w:r w:rsidR="003A7158" w:rsidRPr="00FE0C5A">
        <w:rPr>
          <w:rFonts w:asciiTheme="majorBidi" w:hAnsiTheme="majorBidi" w:cstheme="majorBidi"/>
          <w:bCs/>
          <w:sz w:val="24"/>
          <w:szCs w:val="24"/>
        </w:rPr>
        <w:t xml:space="preserve"> OIS)</w:t>
      </w:r>
      <w:r w:rsidRPr="00FE0C5A">
        <w:rPr>
          <w:rFonts w:asciiTheme="majorBidi" w:hAnsiTheme="majorBidi" w:cstheme="majorBidi"/>
          <w:bCs/>
          <w:sz w:val="24"/>
          <w:szCs w:val="24"/>
        </w:rPr>
        <w:t xml:space="preserve">) the quality of evidence may be downgraded </w:t>
      </w:r>
      <w:r w:rsidRPr="00FE0C5A">
        <w:rPr>
          <w:rFonts w:asciiTheme="majorBidi" w:hAnsiTheme="majorBidi" w:cstheme="majorBidi"/>
          <w:bCs/>
          <w:sz w:val="24"/>
          <w:szCs w:val="24"/>
        </w:rPr>
        <w:fldChar w:fldCharType="begin"/>
      </w:r>
      <w:r w:rsidR="00F55456">
        <w:rPr>
          <w:rFonts w:asciiTheme="majorBidi" w:hAnsiTheme="majorBidi" w:cstheme="majorBidi"/>
          <w:bCs/>
          <w:sz w:val="24"/>
          <w:szCs w:val="24"/>
        </w:rPr>
        <w:instrText xml:space="preserve"> ADDIN EN.CITE &lt;EndNote&gt;&lt;Cite&gt;&lt;Author&gt;Guyatt&lt;/Author&gt;&lt;Year&gt;2011&lt;/Year&gt;&lt;RecNum&gt;1130&lt;/RecNum&gt;&lt;DisplayText&gt;[34]&lt;/DisplayText&gt;&lt;record&gt;&lt;rec-number&gt;1130&lt;/rec-number&gt;&lt;foreign-keys&gt;&lt;key app="EN" db-id="rz5w25w9xar0t6ezzap5s5tzxdvdf5v9v0s9" timestamp="1509617132"&gt;1130&lt;/key&gt;&lt;/foreign-keys&gt;&lt;ref-type name="Journal Article"&gt;17&lt;/ref-type&gt;&lt;contributors&gt;&lt;authors&gt;&lt;author&gt;Guyatt, Gordon H&lt;/author&gt;&lt;author&gt;Oxman, Andrew D&lt;/author&gt;&lt;author&gt;Kunz, Regina&lt;/author&gt;&lt;author&gt;Brozek, Jan&lt;/author&gt;&lt;author&gt;Alonso-Coello, Pablo&lt;/author&gt;&lt;author&gt;Rind, David&lt;/author&gt;&lt;author&gt;Devereaux, PJ&lt;/author&gt;&lt;author&gt;Montori, Victor M&lt;/author&gt;&lt;author&gt;Freyschuss, Bo&lt;/author&gt;&lt;author&gt;Vist, Gunn&lt;/author&gt;&lt;/authors&gt;&lt;/contributors&gt;&lt;titles&gt;&lt;title&gt;GRADE guidelines 6. Rating the quality of evidence—imprecision&lt;/title&gt;&lt;secondary-title&gt;Journal of Clinical Epidemiology&lt;/secondary-title&gt;&lt;/titles&gt;&lt;periodical&gt;&lt;full-title&gt;Journal of Clinical Epidemiology&lt;/full-title&gt;&lt;abbr-1&gt;J. Clin. Epidemiol.&lt;/abbr-1&gt;&lt;abbr-2&gt;J Clin Epidemiol&lt;/abbr-2&gt;&lt;/periodical&gt;&lt;pages&gt;1283-1293&lt;/pages&gt;&lt;volume&gt;64&lt;/volume&gt;&lt;number&gt;12&lt;/number&gt;&lt;dates&gt;&lt;year&gt;2011&lt;/year&gt;&lt;/dates&gt;&lt;isbn&gt;0895-4356&lt;/isbn&gt;&lt;urls&gt;&lt;/urls&gt;&lt;electronic-resource-num&gt;10.1016/j.jclinepi.2011.01.012&lt;/electronic-resource-num&gt;&lt;/record&gt;&lt;/Cite&gt;&lt;/EndNote&gt;</w:instrText>
      </w:r>
      <w:r w:rsidRPr="00FE0C5A">
        <w:rPr>
          <w:rFonts w:asciiTheme="majorBidi" w:hAnsiTheme="majorBidi" w:cstheme="majorBidi"/>
          <w:bCs/>
          <w:sz w:val="24"/>
          <w:szCs w:val="24"/>
        </w:rPr>
        <w:fldChar w:fldCharType="separate"/>
      </w:r>
      <w:r w:rsidR="00F55456">
        <w:rPr>
          <w:rFonts w:asciiTheme="majorBidi" w:hAnsiTheme="majorBidi" w:cstheme="majorBidi"/>
          <w:bCs/>
          <w:noProof/>
          <w:sz w:val="24"/>
          <w:szCs w:val="24"/>
        </w:rPr>
        <w:t>[34]</w:t>
      </w:r>
      <w:r w:rsidRPr="00FE0C5A">
        <w:rPr>
          <w:rFonts w:asciiTheme="majorBidi" w:hAnsiTheme="majorBidi" w:cstheme="majorBidi"/>
          <w:bCs/>
          <w:sz w:val="24"/>
          <w:szCs w:val="24"/>
        </w:rPr>
        <w:fldChar w:fldCharType="end"/>
      </w:r>
      <w:r w:rsidRPr="00FE0C5A">
        <w:rPr>
          <w:rFonts w:asciiTheme="majorBidi" w:hAnsiTheme="majorBidi" w:cstheme="majorBidi"/>
          <w:bCs/>
          <w:sz w:val="24"/>
          <w:szCs w:val="24"/>
        </w:rPr>
        <w:t>.</w:t>
      </w:r>
      <w:r w:rsidR="003A7158" w:rsidRPr="00FE0C5A">
        <w:rPr>
          <w:rFonts w:asciiTheme="majorBidi" w:hAnsiTheme="majorBidi" w:cstheme="majorBidi"/>
          <w:bCs/>
          <w:sz w:val="24"/>
          <w:szCs w:val="24"/>
        </w:rPr>
        <w:t xml:space="preserve">  While proposed in relation to clinical interventions, </w:t>
      </w:r>
      <w:r w:rsidR="00462A79" w:rsidRPr="00FE0C5A">
        <w:rPr>
          <w:rFonts w:asciiTheme="majorBidi" w:hAnsiTheme="majorBidi" w:cstheme="majorBidi"/>
          <w:bCs/>
          <w:sz w:val="24"/>
          <w:szCs w:val="24"/>
        </w:rPr>
        <w:t>the OIS</w:t>
      </w:r>
      <w:r w:rsidR="003A7158" w:rsidRPr="00FE0C5A">
        <w:rPr>
          <w:rFonts w:asciiTheme="majorBidi" w:hAnsiTheme="majorBidi" w:cstheme="majorBidi"/>
          <w:bCs/>
          <w:sz w:val="24"/>
          <w:szCs w:val="24"/>
        </w:rPr>
        <w:t xml:space="preserve"> </w:t>
      </w:r>
      <w:r w:rsidR="00462A79" w:rsidRPr="00FE0C5A">
        <w:rPr>
          <w:rFonts w:asciiTheme="majorBidi" w:hAnsiTheme="majorBidi" w:cstheme="majorBidi"/>
          <w:bCs/>
          <w:sz w:val="24"/>
          <w:szCs w:val="24"/>
        </w:rPr>
        <w:t xml:space="preserve">is </w:t>
      </w:r>
      <w:r w:rsidR="003A7158" w:rsidRPr="00FE0C5A">
        <w:rPr>
          <w:rFonts w:asciiTheme="majorBidi" w:hAnsiTheme="majorBidi" w:cstheme="majorBidi"/>
          <w:bCs/>
          <w:sz w:val="24"/>
          <w:szCs w:val="24"/>
        </w:rPr>
        <w:t xml:space="preserve">nevertheless a useful criterion to evaluate quality of </w:t>
      </w:r>
      <w:r w:rsidR="00DF15A7" w:rsidRPr="00FE0C5A">
        <w:rPr>
          <w:rFonts w:asciiTheme="majorBidi" w:hAnsiTheme="majorBidi" w:cstheme="majorBidi"/>
          <w:bCs/>
          <w:sz w:val="24"/>
          <w:szCs w:val="24"/>
        </w:rPr>
        <w:t>evidence</w:t>
      </w:r>
      <w:r w:rsidR="00462A79" w:rsidRPr="00FE0C5A">
        <w:rPr>
          <w:rFonts w:asciiTheme="majorBidi" w:hAnsiTheme="majorBidi" w:cstheme="majorBidi"/>
          <w:bCs/>
          <w:sz w:val="24"/>
          <w:szCs w:val="24"/>
        </w:rPr>
        <w:t>.  P</w:t>
      </w:r>
      <w:r w:rsidRPr="00FE0C5A">
        <w:rPr>
          <w:rFonts w:asciiTheme="majorBidi" w:hAnsiTheme="majorBidi" w:cstheme="majorBidi"/>
          <w:bCs/>
          <w:sz w:val="24"/>
          <w:szCs w:val="24"/>
        </w:rPr>
        <w:t>ower calculation</w:t>
      </w:r>
      <w:r w:rsidR="00462A79" w:rsidRPr="00FE0C5A">
        <w:rPr>
          <w:rFonts w:asciiTheme="majorBidi" w:hAnsiTheme="majorBidi" w:cstheme="majorBidi"/>
          <w:bCs/>
          <w:sz w:val="24"/>
          <w:szCs w:val="24"/>
        </w:rPr>
        <w:t>s</w:t>
      </w:r>
      <w:r w:rsidRPr="00FE0C5A">
        <w:rPr>
          <w:rFonts w:asciiTheme="majorBidi" w:hAnsiTheme="majorBidi" w:cstheme="majorBidi"/>
          <w:bCs/>
          <w:sz w:val="24"/>
          <w:szCs w:val="24"/>
        </w:rPr>
        <w:t xml:space="preserve"> </w:t>
      </w:r>
      <w:r w:rsidR="00462A79" w:rsidRPr="00FE0C5A">
        <w:rPr>
          <w:rFonts w:asciiTheme="majorBidi" w:hAnsiTheme="majorBidi" w:cstheme="majorBidi"/>
          <w:bCs/>
          <w:sz w:val="24"/>
          <w:szCs w:val="24"/>
        </w:rPr>
        <w:t>were</w:t>
      </w:r>
      <w:r w:rsidRPr="00FE0C5A">
        <w:rPr>
          <w:rFonts w:asciiTheme="majorBidi" w:hAnsiTheme="majorBidi" w:cstheme="majorBidi"/>
          <w:bCs/>
          <w:sz w:val="24"/>
          <w:szCs w:val="24"/>
        </w:rPr>
        <w:t xml:space="preserve"> therefore conducted </w:t>
      </w:r>
      <w:r w:rsidR="00462A79" w:rsidRPr="00FE0C5A">
        <w:rPr>
          <w:rFonts w:asciiTheme="majorBidi" w:hAnsiTheme="majorBidi" w:cstheme="majorBidi"/>
          <w:bCs/>
          <w:sz w:val="24"/>
          <w:szCs w:val="24"/>
        </w:rPr>
        <w:t>in</w:t>
      </w:r>
      <w:r w:rsidRPr="00FE0C5A">
        <w:rPr>
          <w:rFonts w:asciiTheme="majorBidi" w:hAnsiTheme="majorBidi" w:cstheme="majorBidi"/>
          <w:bCs/>
          <w:sz w:val="24"/>
          <w:szCs w:val="24"/>
        </w:rPr>
        <w:t xml:space="preserve"> </w:t>
      </w:r>
      <w:proofErr w:type="spellStart"/>
      <w:r w:rsidRPr="00FE0C5A">
        <w:rPr>
          <w:rFonts w:asciiTheme="majorBidi" w:hAnsiTheme="majorBidi" w:cstheme="majorBidi"/>
          <w:bCs/>
          <w:sz w:val="24"/>
          <w:szCs w:val="24"/>
        </w:rPr>
        <w:t>GPower</w:t>
      </w:r>
      <w:proofErr w:type="spellEnd"/>
      <w:r w:rsidRPr="00FE0C5A">
        <w:rPr>
          <w:rFonts w:asciiTheme="majorBidi" w:hAnsiTheme="majorBidi" w:cstheme="majorBidi"/>
          <w:bCs/>
          <w:sz w:val="24"/>
          <w:szCs w:val="24"/>
        </w:rPr>
        <w:t xml:space="preserve"> </w:t>
      </w:r>
      <w:r w:rsidRPr="00FE0C5A">
        <w:rPr>
          <w:rFonts w:asciiTheme="majorBidi" w:hAnsiTheme="majorBidi" w:cstheme="majorBidi"/>
          <w:bCs/>
          <w:sz w:val="24"/>
          <w:szCs w:val="24"/>
        </w:rPr>
        <w:fldChar w:fldCharType="begin"/>
      </w:r>
      <w:r w:rsidR="00F55456">
        <w:rPr>
          <w:rFonts w:asciiTheme="majorBidi" w:hAnsiTheme="majorBidi" w:cstheme="majorBidi"/>
          <w:bCs/>
          <w:sz w:val="24"/>
          <w:szCs w:val="24"/>
        </w:rPr>
        <w:instrText xml:space="preserve"> ADDIN EN.CITE &lt;EndNote&gt;&lt;Cite&gt;&lt;Author&gt;Erdfelder&lt;/Author&gt;&lt;Year&gt;1996&lt;/Year&gt;&lt;RecNum&gt;143&lt;/RecNum&gt;&lt;DisplayText&gt;[27]&lt;/DisplayText&gt;&lt;record&gt;&lt;rec-number&gt;143&lt;/rec-number&gt;&lt;foreign-keys&gt;&lt;key app="EN" db-id="rz5w25w9xar0t6ezzap5s5tzxdvdf5v9v0s9" timestamp="1363595729"&gt;143&lt;/key&gt;&lt;/foreign-keys&gt;&lt;ref-type name="Journal Article"&gt;17&lt;/ref-type&gt;&lt;contributors&gt;&lt;authors&gt;&lt;author&gt;Erdfelder, E.&lt;/author&gt;&lt;author&gt;Faul, F.&lt;/author&gt;&lt;author&gt;Buchner, A.&lt;/author&gt;&lt;/authors&gt;&lt;/contributors&gt;&lt;titles&gt;&lt;title&gt;GPOWER: A general power analysis program&lt;/title&gt;&lt;secondary-title&gt;Behavior Research Methods, Instruments, and Computers&lt;/secondary-title&gt;&lt;/titles&gt;&lt;pages&gt;1 - 11&lt;/pages&gt;&lt;volume&gt;28&lt;/volume&gt;&lt;dates&gt;&lt;year&gt;1996&lt;/year&gt;&lt;/dates&gt;&lt;urls&gt;&lt;/urls&gt;&lt;/record&gt;&lt;/Cite&gt;&lt;/EndNote&gt;</w:instrText>
      </w:r>
      <w:r w:rsidRPr="00FE0C5A">
        <w:rPr>
          <w:rFonts w:asciiTheme="majorBidi" w:hAnsiTheme="majorBidi" w:cstheme="majorBidi"/>
          <w:bCs/>
          <w:sz w:val="24"/>
          <w:szCs w:val="24"/>
        </w:rPr>
        <w:fldChar w:fldCharType="separate"/>
      </w:r>
      <w:r w:rsidR="00F55456">
        <w:rPr>
          <w:rFonts w:asciiTheme="majorBidi" w:hAnsiTheme="majorBidi" w:cstheme="majorBidi"/>
          <w:bCs/>
          <w:noProof/>
          <w:sz w:val="24"/>
          <w:szCs w:val="24"/>
        </w:rPr>
        <w:t>[27]</w:t>
      </w:r>
      <w:r w:rsidRPr="00FE0C5A">
        <w:rPr>
          <w:rFonts w:asciiTheme="majorBidi" w:hAnsiTheme="majorBidi" w:cstheme="majorBidi"/>
          <w:bCs/>
          <w:sz w:val="24"/>
          <w:szCs w:val="24"/>
        </w:rPr>
        <w:fldChar w:fldCharType="end"/>
      </w:r>
      <w:r w:rsidR="00462A79" w:rsidRPr="00FE0C5A">
        <w:rPr>
          <w:rFonts w:asciiTheme="majorBidi" w:hAnsiTheme="majorBidi" w:cstheme="majorBidi"/>
          <w:bCs/>
          <w:sz w:val="24"/>
          <w:szCs w:val="24"/>
        </w:rPr>
        <w:t xml:space="preserve"> for both small (</w:t>
      </w:r>
      <w:r w:rsidR="00462A79" w:rsidRPr="00FE0C5A">
        <w:rPr>
          <w:rFonts w:asciiTheme="majorBidi" w:hAnsiTheme="majorBidi" w:cstheme="majorBidi"/>
          <w:bCs/>
          <w:i/>
          <w:sz w:val="24"/>
          <w:szCs w:val="24"/>
        </w:rPr>
        <w:t>d</w:t>
      </w:r>
      <w:r w:rsidR="00462A79" w:rsidRPr="00FE0C5A">
        <w:rPr>
          <w:rFonts w:asciiTheme="majorBidi" w:hAnsiTheme="majorBidi" w:cstheme="majorBidi"/>
          <w:bCs/>
          <w:sz w:val="24"/>
          <w:szCs w:val="24"/>
        </w:rPr>
        <w:t xml:space="preserve"> = .30)  and medium (</w:t>
      </w:r>
      <w:r w:rsidR="00462A79" w:rsidRPr="00FE0C5A">
        <w:rPr>
          <w:rFonts w:asciiTheme="majorBidi" w:hAnsiTheme="majorBidi" w:cstheme="majorBidi"/>
          <w:bCs/>
          <w:i/>
          <w:sz w:val="24"/>
          <w:szCs w:val="24"/>
        </w:rPr>
        <w:t>d</w:t>
      </w:r>
      <w:r w:rsidR="00462A79" w:rsidRPr="00FE0C5A">
        <w:rPr>
          <w:rFonts w:asciiTheme="majorBidi" w:hAnsiTheme="majorBidi" w:cstheme="majorBidi"/>
          <w:bCs/>
          <w:sz w:val="24"/>
          <w:szCs w:val="24"/>
        </w:rPr>
        <w:t xml:space="preserve"> = .50) effect sizes,</w:t>
      </w:r>
      <w:r w:rsidRPr="00FE0C5A">
        <w:rPr>
          <w:rFonts w:asciiTheme="majorBidi" w:hAnsiTheme="majorBidi" w:cstheme="majorBidi"/>
          <w:bCs/>
          <w:sz w:val="24"/>
          <w:szCs w:val="24"/>
        </w:rPr>
        <w:t xml:space="preserve"> </w:t>
      </w:r>
      <w:r w:rsidR="00462A79" w:rsidRPr="00FE0C5A">
        <w:rPr>
          <w:rFonts w:asciiTheme="majorBidi" w:hAnsiTheme="majorBidi" w:cstheme="majorBidi"/>
          <w:bCs/>
          <w:sz w:val="24"/>
          <w:szCs w:val="24"/>
        </w:rPr>
        <w:t xml:space="preserve">using commonly accepted conventions (two-tailed </w:t>
      </w:r>
      <w:r w:rsidR="00462A79" w:rsidRPr="00FE0C5A">
        <w:rPr>
          <w:rFonts w:asciiTheme="majorBidi" w:hAnsiTheme="majorBidi" w:cstheme="majorBidi"/>
          <w:bCs/>
          <w:sz w:val="24"/>
          <w:szCs w:val="24"/>
        </w:rPr>
        <w:fldChar w:fldCharType="begin"/>
      </w:r>
      <w:r w:rsidR="00F55456">
        <w:rPr>
          <w:rFonts w:asciiTheme="majorBidi" w:hAnsiTheme="majorBidi" w:cstheme="majorBidi"/>
          <w:bCs/>
          <w:sz w:val="24"/>
          <w:szCs w:val="24"/>
        </w:rPr>
        <w:instrText xml:space="preserve"> ADDIN EN.CITE &lt;EndNote&gt;&lt;Cite&gt;&lt;Author&gt;Field&lt;/Author&gt;&lt;Year&gt;2013&lt;/Year&gt;&lt;RecNum&gt;1046&lt;/RecNum&gt;&lt;DisplayText&gt;[30]&lt;/DisplayText&gt;&lt;record&gt;&lt;rec-number&gt;1046&lt;/rec-number&gt;&lt;foreign-keys&gt;&lt;key app="EN" db-id="rz5w25w9xar0t6ezzap5s5tzxdvdf5v9v0s9" timestamp="1494582342"&gt;1046&lt;/key&gt;&lt;/foreign-keys&gt;&lt;ref-type name="Book"&gt;6&lt;/ref-type&gt;&lt;contributors&gt;&lt;authors&gt;&lt;author&gt;Field, Andy.&lt;/author&gt;&lt;/authors&gt;&lt;/contributors&gt;&lt;titles&gt;&lt;title&gt;Discovering Statistics using IBM SPSS Statistics&lt;/title&gt;&lt;/titles&gt;&lt;dates&gt;&lt;year&gt;2013&lt;/year&gt;&lt;/dates&gt;&lt;pub-location&gt;London&lt;/pub-location&gt;&lt;publisher&gt;Sage&lt;/publisher&gt;&lt;isbn&gt;1446274586&lt;/isbn&gt;&lt;urls&gt;&lt;/urls&gt;&lt;/record&gt;&lt;/Cite&gt;&lt;/EndNote&gt;</w:instrText>
      </w:r>
      <w:r w:rsidR="00462A79" w:rsidRPr="00FE0C5A">
        <w:rPr>
          <w:rFonts w:asciiTheme="majorBidi" w:hAnsiTheme="majorBidi" w:cstheme="majorBidi"/>
          <w:bCs/>
          <w:sz w:val="24"/>
          <w:szCs w:val="24"/>
        </w:rPr>
        <w:fldChar w:fldCharType="separate"/>
      </w:r>
      <w:r w:rsidR="00F55456">
        <w:rPr>
          <w:rFonts w:asciiTheme="majorBidi" w:hAnsiTheme="majorBidi" w:cstheme="majorBidi"/>
          <w:bCs/>
          <w:noProof/>
          <w:sz w:val="24"/>
          <w:szCs w:val="24"/>
        </w:rPr>
        <w:t>[30]</w:t>
      </w:r>
      <w:r w:rsidR="00462A79" w:rsidRPr="00FE0C5A">
        <w:rPr>
          <w:rFonts w:asciiTheme="majorBidi" w:hAnsiTheme="majorBidi" w:cstheme="majorBidi"/>
          <w:bCs/>
          <w:sz w:val="24"/>
          <w:szCs w:val="24"/>
        </w:rPr>
        <w:fldChar w:fldCharType="end"/>
      </w:r>
      <w:r w:rsidR="00462A79" w:rsidRPr="00FE0C5A">
        <w:rPr>
          <w:rFonts w:asciiTheme="majorBidi" w:hAnsiTheme="majorBidi" w:cstheme="majorBidi"/>
          <w:bCs/>
          <w:sz w:val="24"/>
          <w:szCs w:val="24"/>
        </w:rPr>
        <w:t xml:space="preserve">, power level of .80 </w:t>
      </w:r>
      <w:r w:rsidR="00462A79" w:rsidRPr="00FE0C5A">
        <w:rPr>
          <w:rFonts w:asciiTheme="majorBidi" w:hAnsiTheme="majorBidi" w:cstheme="majorBidi"/>
          <w:bCs/>
          <w:sz w:val="24"/>
          <w:szCs w:val="24"/>
        </w:rPr>
        <w:fldChar w:fldCharType="begin"/>
      </w:r>
      <w:r w:rsidR="00F55456">
        <w:rPr>
          <w:rFonts w:asciiTheme="majorBidi" w:hAnsiTheme="majorBidi" w:cstheme="majorBidi"/>
          <w:bCs/>
          <w:sz w:val="24"/>
          <w:szCs w:val="24"/>
        </w:rPr>
        <w:instrText xml:space="preserve"> ADDIN EN.CITE &lt;EndNote&gt;&lt;Cite&gt;&lt;Author&gt;Cohen&lt;/Author&gt;&lt;Year&gt;1988&lt;/Year&gt;&lt;RecNum&gt;1148&lt;/RecNum&gt;&lt;DisplayText&gt;[16]&lt;/DisplayText&gt;&lt;record&gt;&lt;rec-number&gt;1148&lt;/rec-number&gt;&lt;foreign-keys&gt;&lt;key app="EN" db-id="rz5w25w9xar0t6ezzap5s5tzxdvdf5v9v0s9" timestamp="1513077254"&gt;1148&lt;/key&gt;&lt;/foreign-keys&gt;&lt;ref-type name="Book"&gt;6&lt;/ref-type&gt;&lt;contributors&gt;&lt;authors&gt;&lt;author&gt;Cohen, J.&lt;/author&gt;&lt;/authors&gt;&lt;/contributors&gt;&lt;titles&gt;&lt;title&gt;Statistical power analysis for the behavioral sciences, 2nd edition &lt;/title&gt;&lt;/titles&gt;&lt;dates&gt;&lt;year&gt;1988&lt;/year&gt;&lt;/dates&gt;&lt;pub-location&gt;Hillsdale&lt;/pub-location&gt;&lt;publisher&gt;Erlbaum&lt;/publisher&gt;&lt;urls&gt;&lt;/urls&gt;&lt;/record&gt;&lt;/Cite&gt;&lt;/EndNote&gt;</w:instrText>
      </w:r>
      <w:r w:rsidR="00462A79" w:rsidRPr="00FE0C5A">
        <w:rPr>
          <w:rFonts w:asciiTheme="majorBidi" w:hAnsiTheme="majorBidi" w:cstheme="majorBidi"/>
          <w:bCs/>
          <w:sz w:val="24"/>
          <w:szCs w:val="24"/>
        </w:rPr>
        <w:fldChar w:fldCharType="separate"/>
      </w:r>
      <w:r w:rsidR="00F55456">
        <w:rPr>
          <w:rFonts w:asciiTheme="majorBidi" w:hAnsiTheme="majorBidi" w:cstheme="majorBidi"/>
          <w:bCs/>
          <w:noProof/>
          <w:sz w:val="24"/>
          <w:szCs w:val="24"/>
        </w:rPr>
        <w:t>[16]</w:t>
      </w:r>
      <w:r w:rsidR="00462A79" w:rsidRPr="00FE0C5A">
        <w:rPr>
          <w:rFonts w:asciiTheme="majorBidi" w:hAnsiTheme="majorBidi" w:cstheme="majorBidi"/>
          <w:bCs/>
          <w:sz w:val="24"/>
          <w:szCs w:val="24"/>
        </w:rPr>
        <w:fldChar w:fldCharType="end"/>
      </w:r>
      <w:r w:rsidR="00462A79" w:rsidRPr="00FE0C5A">
        <w:rPr>
          <w:rFonts w:asciiTheme="majorBidi" w:hAnsiTheme="majorBidi" w:cstheme="majorBidi"/>
          <w:bCs/>
          <w:sz w:val="24"/>
          <w:szCs w:val="24"/>
        </w:rPr>
        <w:t xml:space="preserve">, alpha of .05 </w:t>
      </w:r>
      <w:r w:rsidR="00462A79" w:rsidRPr="00FE0C5A">
        <w:rPr>
          <w:rFonts w:asciiTheme="majorBidi" w:hAnsiTheme="majorBidi" w:cstheme="majorBidi"/>
          <w:bCs/>
          <w:sz w:val="24"/>
          <w:szCs w:val="24"/>
        </w:rPr>
        <w:fldChar w:fldCharType="begin"/>
      </w:r>
      <w:r w:rsidR="00212312">
        <w:rPr>
          <w:rFonts w:asciiTheme="majorBidi" w:hAnsiTheme="majorBidi" w:cstheme="majorBidi"/>
          <w:bCs/>
          <w:sz w:val="24"/>
          <w:szCs w:val="24"/>
        </w:rPr>
        <w:instrText xml:space="preserve"> ADDIN EN.CITE &lt;EndNote&gt;&lt;Cite&gt;&lt;Author&gt;Nakagawa&lt;/Author&gt;&lt;Year&gt;2004&lt;/Year&gt;&lt;RecNum&gt;1149&lt;/RecNum&gt;&lt;DisplayText&gt;[62; 98]&lt;/DisplayText&gt;&lt;record&gt;&lt;rec-number&gt;1149&lt;/rec-number&gt;&lt;foreign-keys&gt;&lt;key app="EN" db-id="rz5w25w9xar0t6ezzap5s5tzxdvdf5v9v0s9" timestamp="1513078058"&gt;1149&lt;/key&gt;&lt;/foreign-keys&gt;&lt;ref-type name="Journal Article"&gt;17&lt;/ref-type&gt;&lt;contributors&gt;&lt;authors&gt;&lt;author&gt;Nakagawa, Shinichi&lt;/author&gt;&lt;author&gt;Foster, T Mary&lt;/author&gt;&lt;/authors&gt;&lt;/contributors&gt;&lt;titles&gt;&lt;title&gt;The case against retrospective statistical power analyses with an introduction to power analysis&lt;/title&gt;&lt;secondary-title&gt;Acta Ethologica&lt;/secondary-title&gt;&lt;/titles&gt;&lt;periodical&gt;&lt;full-title&gt;Acta ethologica&lt;/full-title&gt;&lt;/periodical&gt;&lt;pages&gt;103-108&lt;/pages&gt;&lt;volume&gt;7&lt;/volume&gt;&lt;number&gt;2&lt;/number&gt;&lt;dates&gt;&lt;year&gt;2004&lt;/year&gt;&lt;/dates&gt;&lt;isbn&gt;0873-9749&lt;/isbn&gt;&lt;urls&gt;&lt;/urls&gt;&lt;electronic-resource-num&gt;10.1007/s10211-004-0095-z&lt;/electronic-resource-num&gt;&lt;/record&gt;&lt;/Cite&gt;&lt;Cite&gt;&lt;Author&gt;Tabachnick&lt;/Author&gt;&lt;Year&gt;2012&lt;/Year&gt;&lt;RecNum&gt;40&lt;/RecNum&gt;&lt;record&gt;&lt;rec-number&gt;40&lt;/rec-number&gt;&lt;foreign-keys&gt;&lt;key app="EN" db-id="rz5w25w9xar0t6ezzap5s5tzxdvdf5v9v0s9" timestamp="1363595679"&gt;40&lt;/key&gt;&lt;/foreign-keys&gt;&lt;ref-type name="Book"&gt;6&lt;/ref-type&gt;&lt;contributors&gt;&lt;authors&gt;&lt;author&gt;Tabachnick, B. G.&lt;/author&gt;&lt;author&gt;Fidell, L. S.&lt;/author&gt;&lt;/authors&gt;&lt;/contributors&gt;&lt;titles&gt;&lt;title&gt;Using Multivariate Statistics (6th Edition)&lt;/title&gt;&lt;/titles&gt;&lt;dates&gt;&lt;year&gt;2012&lt;/year&gt;&lt;/dates&gt;&lt;pub-location&gt;Boston&lt;/pub-location&gt;&lt;publisher&gt;Pearson&lt;/publisher&gt;&lt;isbn&gt;0205849571&lt;/isbn&gt;&lt;urls&gt;&lt;/urls&gt;&lt;/record&gt;&lt;/Cite&gt;&lt;/EndNote&gt;</w:instrText>
      </w:r>
      <w:r w:rsidR="00462A79"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[62; 98]</w:t>
      </w:r>
      <w:r w:rsidR="00462A79" w:rsidRPr="00FE0C5A">
        <w:rPr>
          <w:rFonts w:asciiTheme="majorBidi" w:hAnsiTheme="majorBidi" w:cstheme="majorBidi"/>
          <w:bCs/>
          <w:sz w:val="24"/>
          <w:szCs w:val="24"/>
        </w:rPr>
        <w:fldChar w:fldCharType="end"/>
      </w:r>
      <w:r w:rsidR="00462A79" w:rsidRPr="00FE0C5A">
        <w:rPr>
          <w:rFonts w:asciiTheme="majorBidi" w:hAnsiTheme="majorBidi" w:cstheme="majorBidi"/>
          <w:bCs/>
          <w:sz w:val="24"/>
          <w:szCs w:val="24"/>
        </w:rPr>
        <w:t>).</w:t>
      </w:r>
    </w:p>
    <w:p w14:paraId="50D27033" w14:textId="77777777" w:rsidR="00A86066" w:rsidRPr="00FE0C5A" w:rsidRDefault="00A86066" w:rsidP="00A86066">
      <w:pPr>
        <w:spacing w:line="480" w:lineRule="auto"/>
        <w:contextualSpacing/>
        <w:rPr>
          <w:rFonts w:asciiTheme="majorBidi" w:hAnsiTheme="majorBidi" w:cstheme="majorBidi"/>
          <w:b/>
          <w:bCs/>
          <w:sz w:val="24"/>
          <w:szCs w:val="24"/>
        </w:rPr>
      </w:pPr>
      <w:r w:rsidRPr="00FE0C5A">
        <w:rPr>
          <w:rFonts w:asciiTheme="majorBidi" w:hAnsiTheme="majorBidi" w:cstheme="majorBidi"/>
          <w:b/>
          <w:bCs/>
          <w:sz w:val="24"/>
          <w:szCs w:val="24"/>
        </w:rPr>
        <w:t>Meta-Analytic Procedures</w:t>
      </w:r>
    </w:p>
    <w:p w14:paraId="2A0B08C7" w14:textId="7D3EAE83" w:rsidR="004D05A2" w:rsidRPr="00FE0C5A" w:rsidRDefault="00A86066" w:rsidP="00AD6056">
      <w:pPr>
        <w:spacing w:line="480" w:lineRule="auto"/>
        <w:ind w:firstLine="720"/>
        <w:rPr>
          <w:rFonts w:ascii="Times New Roman" w:hAnsi="Times New Roman" w:cs="Times New Roman"/>
          <w:sz w:val="24"/>
          <w:szCs w:val="24"/>
        </w:rPr>
      </w:pPr>
      <w:r w:rsidRPr="00FE0C5A">
        <w:rPr>
          <w:rFonts w:asciiTheme="majorBidi" w:hAnsiTheme="majorBidi" w:cstheme="majorBidi"/>
          <w:sz w:val="24"/>
          <w:szCs w:val="24"/>
        </w:rPr>
        <w:t xml:space="preserve">For inclusion in meta-analysis each study had to provide independent data pertaining to, or enabling the calculation of, effect sizes and standard deviations of appropriate memory bias measures.  The magnitude of memory bias was explored via between-groups and within-groups analyses </w:t>
      </w:r>
      <w:r w:rsidRPr="00FE0C5A">
        <w:rPr>
          <w:rFonts w:asciiTheme="majorBidi" w:hAnsiTheme="majorBidi" w:cstheme="majorBidi"/>
          <w:sz w:val="24"/>
          <w:szCs w:val="24"/>
        </w:rPr>
        <w:fldChar w:fldCharType="begin"/>
      </w:r>
      <w:r w:rsidR="00212312">
        <w:rPr>
          <w:rFonts w:asciiTheme="majorBidi" w:hAnsiTheme="majorBidi" w:cstheme="majorBidi"/>
          <w:sz w:val="24"/>
          <w:szCs w:val="24"/>
        </w:rPr>
        <w:instrText xml:space="preserve"> ADDIN EN.CITE &lt;EndNote&gt;&lt;Cite&gt;&lt;Author&gt;Mitte&lt;/Author&gt;&lt;Year&gt;2008&lt;/Year&gt;&lt;RecNum&gt;892&lt;/RecNum&gt;&lt;DisplayText&gt;[59]&lt;/DisplayText&gt;&lt;record&gt;&lt;rec-number&gt;892&lt;/rec-number&gt;&lt;foreign-keys&gt;&lt;key app="EN" db-id="rz5w25w9xar0t6ezzap5s5tzxdvdf5v9v0s9" timestamp="1460374088"&gt;892&lt;/key&gt;&lt;/foreign-keys&gt;&lt;ref-type name="Journal Article"&gt;17&lt;/ref-type&gt;&lt;contributors&gt;&lt;authors&gt;&lt;author&gt;Mitte, Kristin&lt;/author&gt;&lt;/authors&gt;&lt;/contributors&gt;&lt;titles&gt;&lt;title&gt;Memory bias for threatening information in anxiety and anxiety disorders: a meta-analytic review&lt;/title&gt;&lt;secondary-title&gt;Psychological Bulletin&lt;/secondary-title&gt;&lt;/titles&gt;&lt;periodical&gt;&lt;full-title&gt;Psychological Bulletin&lt;/full-title&gt;&lt;abbr-1&gt;Psychol. Bull.&lt;/abbr-1&gt;&lt;abbr-2&gt;Psychol Bull&lt;/abbr-2&gt;&lt;/periodical&gt;&lt;pages&gt;886&lt;/pages&gt;&lt;volume&gt;134&lt;/volume&gt;&lt;number&gt;6&lt;/number&gt;&lt;dates&gt;&lt;year&gt;2008&lt;/year&gt;&lt;/dates&gt;&lt;isbn&gt;1939-1455&lt;/isbn&gt;&lt;urls&gt;&lt;/urls&gt;&lt;electronic-resource-num&gt;10.1037/a0013343&lt;/electronic-resource-num&gt;&lt;/record&gt;&lt;/Cite&gt;&lt;/EndNote&gt;</w:instrText>
      </w:r>
      <w:r w:rsidRPr="00FE0C5A">
        <w:rPr>
          <w:rFonts w:asciiTheme="majorBidi" w:hAnsiTheme="majorBidi" w:cstheme="majorBidi"/>
          <w:sz w:val="24"/>
          <w:szCs w:val="24"/>
        </w:rPr>
        <w:fldChar w:fldCharType="separate"/>
      </w:r>
      <w:r w:rsidR="00212312">
        <w:rPr>
          <w:rFonts w:asciiTheme="majorBidi" w:hAnsiTheme="majorBidi" w:cstheme="majorBidi"/>
          <w:noProof/>
          <w:sz w:val="24"/>
          <w:szCs w:val="24"/>
        </w:rPr>
        <w:t>[59]</w:t>
      </w:r>
      <w:r w:rsidRPr="00FE0C5A">
        <w:rPr>
          <w:rFonts w:asciiTheme="majorBidi" w:hAnsiTheme="majorBidi" w:cstheme="majorBidi"/>
          <w:sz w:val="24"/>
          <w:szCs w:val="24"/>
        </w:rPr>
        <w:fldChar w:fldCharType="end"/>
      </w:r>
      <w:r w:rsidR="00860175" w:rsidRPr="00FE0C5A">
        <w:rPr>
          <w:rFonts w:asciiTheme="majorBidi" w:hAnsiTheme="majorBidi" w:cstheme="majorBidi"/>
          <w:sz w:val="24"/>
          <w:szCs w:val="24"/>
        </w:rPr>
        <w:t xml:space="preserve">.  </w:t>
      </w:r>
      <w:r w:rsidRPr="00FE0C5A">
        <w:rPr>
          <w:rFonts w:asciiTheme="majorBidi" w:hAnsiTheme="majorBidi" w:cstheme="majorBidi"/>
          <w:sz w:val="24"/>
          <w:szCs w:val="24"/>
        </w:rPr>
        <w:t xml:space="preserve">Between-groups </w:t>
      </w:r>
      <w:r w:rsidR="009E4820" w:rsidRPr="00FE0C5A">
        <w:rPr>
          <w:rFonts w:asciiTheme="majorBidi" w:hAnsiTheme="majorBidi" w:cstheme="majorBidi"/>
          <w:sz w:val="24"/>
          <w:szCs w:val="24"/>
        </w:rPr>
        <w:t>analyses</w:t>
      </w:r>
      <w:r w:rsidRPr="00FE0C5A">
        <w:rPr>
          <w:rFonts w:asciiTheme="majorBidi" w:hAnsiTheme="majorBidi" w:cstheme="majorBidi"/>
          <w:sz w:val="24"/>
          <w:szCs w:val="24"/>
        </w:rPr>
        <w:t xml:space="preserve"> examine</w:t>
      </w:r>
      <w:r w:rsidR="009E4820" w:rsidRPr="00FE0C5A">
        <w:rPr>
          <w:rFonts w:asciiTheme="majorBidi" w:hAnsiTheme="majorBidi" w:cstheme="majorBidi"/>
          <w:sz w:val="24"/>
          <w:szCs w:val="24"/>
        </w:rPr>
        <w:t>d</w:t>
      </w:r>
      <w:r w:rsidRPr="00FE0C5A">
        <w:rPr>
          <w:rFonts w:asciiTheme="majorBidi" w:hAnsiTheme="majorBidi" w:cstheme="majorBidi"/>
          <w:sz w:val="24"/>
          <w:szCs w:val="24"/>
        </w:rPr>
        <w:t xml:space="preserve"> differences between chronic pain and healthy control groups in the recall of pain-related</w:t>
      </w:r>
      <w:r w:rsidR="007D0935" w:rsidRPr="00FE0C5A">
        <w:rPr>
          <w:rFonts w:asciiTheme="majorBidi" w:hAnsiTheme="majorBidi" w:cstheme="majorBidi"/>
          <w:sz w:val="24"/>
          <w:szCs w:val="24"/>
        </w:rPr>
        <w:t>/emotional</w:t>
      </w:r>
      <w:r w:rsidRPr="00FE0C5A">
        <w:rPr>
          <w:rFonts w:asciiTheme="majorBidi" w:hAnsiTheme="majorBidi" w:cstheme="majorBidi"/>
          <w:sz w:val="24"/>
          <w:szCs w:val="24"/>
        </w:rPr>
        <w:t xml:space="preserve"> information.  W</w:t>
      </w:r>
      <w:r w:rsidR="009E4820" w:rsidRPr="00FE0C5A">
        <w:rPr>
          <w:rFonts w:asciiTheme="majorBidi" w:hAnsiTheme="majorBidi" w:cstheme="majorBidi"/>
          <w:sz w:val="24"/>
          <w:szCs w:val="24"/>
        </w:rPr>
        <w:t>ithin-groups analyse</w:t>
      </w:r>
      <w:r w:rsidRPr="00FE0C5A">
        <w:rPr>
          <w:rFonts w:asciiTheme="majorBidi" w:hAnsiTheme="majorBidi" w:cstheme="majorBidi"/>
          <w:sz w:val="24"/>
          <w:szCs w:val="24"/>
        </w:rPr>
        <w:t>s e</w:t>
      </w:r>
      <w:r w:rsidR="009E4820" w:rsidRPr="00FE0C5A">
        <w:rPr>
          <w:rFonts w:asciiTheme="majorBidi" w:hAnsiTheme="majorBidi" w:cstheme="majorBidi"/>
          <w:sz w:val="24"/>
          <w:szCs w:val="24"/>
        </w:rPr>
        <w:t>xamined</w:t>
      </w:r>
      <w:r w:rsidRPr="00FE0C5A">
        <w:rPr>
          <w:rFonts w:asciiTheme="majorBidi" w:hAnsiTheme="majorBidi" w:cstheme="majorBidi"/>
          <w:sz w:val="24"/>
          <w:szCs w:val="24"/>
        </w:rPr>
        <w:t xml:space="preserve"> differences between the recall of pain-related</w:t>
      </w:r>
      <w:r w:rsidR="007D0935" w:rsidRPr="00FE0C5A">
        <w:rPr>
          <w:rFonts w:asciiTheme="majorBidi" w:hAnsiTheme="majorBidi" w:cstheme="majorBidi"/>
          <w:sz w:val="24"/>
          <w:szCs w:val="24"/>
        </w:rPr>
        <w:t>/emotional</w:t>
      </w:r>
      <w:r w:rsidRPr="00FE0C5A">
        <w:rPr>
          <w:rFonts w:asciiTheme="majorBidi" w:hAnsiTheme="majorBidi" w:cstheme="majorBidi"/>
          <w:sz w:val="24"/>
          <w:szCs w:val="24"/>
        </w:rPr>
        <w:t xml:space="preserve"> and neutral information in chronic pain and healthy control groups separately.  These two types of analysis address different forms of bias, and it may be argued both are required to infer the presence of memory biases in a specific population </w:t>
      </w:r>
      <w:r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&lt;EndNote&gt;&lt;Cite&gt;&lt;Author&gt;Russo&lt;/Author&gt;&lt;Year&gt;1999&lt;/Year&gt;&lt;RecNum&gt;899&lt;/RecNum&gt;&lt;DisplayText&gt;[59; 83]&lt;/DisplayText&gt;&lt;record&gt;&lt;rec-number&gt;899&lt;/rec-number&gt;&lt;foreign-keys&gt;&lt;key app="EN" db-id="rz5w25w9xar0t6ezzap5s5tzxdvdf5v9v0s9" timestamp="1461926976"&gt;899&lt;/key&gt;&lt;/foreign-keys&gt;&lt;ref-type name="Journal Article"&gt;17&lt;/ref-type&gt;&lt;contributors&gt;&lt;authors&gt;&lt;author&gt;Russo, Riccardo&lt;/author&gt;&lt;author&gt;Fox, Elaine&lt;/author&gt;&lt;author&gt;Bowles, Robert J&lt;/author&gt;&lt;/authors&gt;&lt;/contributors&gt;&lt;titles&gt;&lt;title&gt;On the status of implicit memory bias in anxiety&lt;/title&gt;&lt;secondary-title&gt;Cognition &amp;amp; Emotion&lt;/secondary-title&gt;&lt;/titles&gt;&lt;periodical&gt;&lt;full-title&gt;Cognition &amp;amp; Emotion&lt;/full-title&gt;&lt;/periodical&gt;&lt;pages&gt;435-456&lt;/pages&gt;&lt;volume&gt;13&lt;/volume&gt;&lt;number&gt;4&lt;/number&gt;&lt;dates&gt;&lt;year&gt;1999&lt;/year&gt;&lt;/dates&gt;&lt;isbn&gt;0269-9931&lt;/isbn&gt;&lt;urls&gt;&lt;/urls&gt;&lt;electronic-resource-num&gt;10.1080/026999399379258&lt;/electronic-resource-num&gt;&lt;/record&gt;&lt;/Cite&gt;&lt;Cite&gt;&lt;Author&gt;Mitte&lt;/Author&gt;&lt;Year&gt;2008&lt;/Year&gt;&lt;RecNum&gt;892&lt;/RecNum&gt;&lt;record&gt;&lt;rec-number&gt;892&lt;/rec-number&gt;&lt;foreign-keys&gt;&lt;key app="EN" db-id="rz5w25w9xar0t6ezzap5s5tzxdvdf5v9v0s9" timestamp="1460374088"&gt;892&lt;/key&gt;&lt;/foreign-keys&gt;&lt;ref-type name="Journal Article"&gt;17&lt;/ref-type&gt;&lt;contributors&gt;&lt;authors&gt;&lt;author&gt;Mitte, Kristin&lt;/author&gt;&lt;/authors&gt;&lt;/contributors&gt;&lt;titles&gt;&lt;title&gt;Memory bias for threatening information in anxiety and anxiety disorders: a meta-analytic review&lt;/title&gt;&lt;secondary-title&gt;Psychological Bulletin&lt;/secondary-title&gt;&lt;/titles&gt;&lt;periodical&gt;&lt;full-title&gt;Psychological Bulletin&lt;/full-title&gt;&lt;abbr-1&gt;Psychol. Bull.&lt;/abbr-1&gt;&lt;abbr-2&gt;Psychol Bull&lt;/abbr-2&gt;&lt;/periodical&gt;&lt;pages&gt;886&lt;/pages&gt;&lt;volume&gt;134&lt;/volume&gt;&lt;number&gt;6&lt;/number&gt;&lt;dates&gt;&lt;year&gt;2008&lt;/year&gt;&lt;/dates&gt;&lt;isbn&gt;1939-1455&lt;/isbn&gt;&lt;urls&gt;&lt;/urls&gt;&lt;electronic-resource-num&gt;10.1037/a0013343&lt;/electronic-resource-num&gt;&lt;/record&gt;&lt;/Cite&gt;&lt;/EndNote&gt;</w:instrText>
      </w:r>
      <w:r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[59; 83]</w:t>
      </w:r>
      <w:r w:rsidRPr="00FE0C5A">
        <w:rPr>
          <w:rFonts w:ascii="Times New Roman" w:hAnsi="Times New Roman" w:cs="Times New Roman"/>
          <w:sz w:val="24"/>
          <w:szCs w:val="24"/>
        </w:rPr>
        <w:fldChar w:fldCharType="end"/>
      </w:r>
      <w:r w:rsidR="00860175" w:rsidRPr="00FE0C5A">
        <w:rPr>
          <w:rFonts w:ascii="Times New Roman" w:hAnsi="Times New Roman" w:cs="Times New Roman"/>
          <w:sz w:val="24"/>
          <w:szCs w:val="24"/>
        </w:rPr>
        <w:t>.</w:t>
      </w:r>
      <w:r w:rsidR="004D05A2" w:rsidRPr="00FE0C5A">
        <w:rPr>
          <w:rFonts w:ascii="Times New Roman" w:hAnsi="Times New Roman" w:cs="Times New Roman"/>
          <w:sz w:val="24"/>
          <w:szCs w:val="24"/>
        </w:rPr>
        <w:t xml:space="preserve">  </w:t>
      </w:r>
      <w:r w:rsidR="00401B6C" w:rsidRPr="00FE0C5A">
        <w:rPr>
          <w:rFonts w:ascii="Times New Roman" w:hAnsi="Times New Roman" w:cs="Times New Roman"/>
          <w:sz w:val="24"/>
          <w:szCs w:val="24"/>
        </w:rPr>
        <w:t xml:space="preserve">In order to explore the </w:t>
      </w:r>
      <w:r w:rsidR="00FE1AFE">
        <w:rPr>
          <w:rFonts w:ascii="Times New Roman" w:hAnsi="Times New Roman" w:cs="Times New Roman"/>
          <w:sz w:val="24"/>
          <w:szCs w:val="24"/>
        </w:rPr>
        <w:t>bias specificity</w:t>
      </w:r>
      <w:r w:rsidR="00401B6C" w:rsidRPr="00FE0C5A">
        <w:rPr>
          <w:rFonts w:ascii="Times New Roman" w:hAnsi="Times New Roman" w:cs="Times New Roman"/>
          <w:sz w:val="24"/>
          <w:szCs w:val="24"/>
        </w:rPr>
        <w:t xml:space="preserve"> in more depth</w:t>
      </w:r>
      <w:r w:rsidR="0021119A" w:rsidRPr="00FE0C5A">
        <w:rPr>
          <w:rFonts w:ascii="Times New Roman" w:hAnsi="Times New Roman" w:cs="Times New Roman"/>
          <w:sz w:val="24"/>
          <w:szCs w:val="24"/>
        </w:rPr>
        <w:t xml:space="preserve"> </w:t>
      </w:r>
      <w:r w:rsidR="0021119A"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&lt;EndNote&gt;&lt;Cite&gt;&lt;Author&gt;Liossi&lt;/Author&gt;&lt;Year&gt;2016&lt;/Year&gt;&lt;RecNum&gt;471&lt;/RecNum&gt;&lt;DisplayText&gt;[53]&lt;/DisplayText&gt;&lt;record&gt;&lt;rec-number&gt;471&lt;/rec-number&gt;&lt;foreign-keys&gt;&lt;key app="EN" db-id="rz5w25w9xar0t6ezzap5s5tzxdvdf5v9v0s9" timestamp="1363597025"&gt;471&lt;/key&gt;&lt;/foreign-keys&gt;&lt;ref-type name="Journal Article"&gt;17&lt;/ref-type&gt;&lt;contributors&gt;&lt;authors&gt;&lt;author&gt;Liossi, C.&lt;/author&gt;&lt;author&gt;Schoth, D. E.&lt;/author&gt;&lt;/authors&gt;&lt;/contributors&gt;&lt;titles&gt;&lt;title&gt;Attention toward interpersonal stimuli in individuals with and without chronic daily headache&lt;/title&gt;&lt;secondary-title&gt;Journal of Neurology and Neurosurgery&lt;/secondary-title&gt;&lt;/titles&gt;&lt;periodical&gt;&lt;full-title&gt;Journal of Neurology and Neurosurgery&lt;/full-title&gt;&lt;/periodical&gt;&lt;pages&gt;1-7&lt;/pages&gt;&lt;volume&gt;3&lt;/volume&gt;&lt;number&gt;3&lt;/number&gt;&lt;dates&gt;&lt;year&gt;2016&lt;/year&gt;&lt;/dates&gt;&lt;urls&gt;&lt;/urls&gt;&lt;/record&gt;&lt;/Cite&gt;&lt;/EndNote&gt;</w:instrText>
      </w:r>
      <w:r w:rsidR="0021119A"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[53]</w:t>
      </w:r>
      <w:r w:rsidR="0021119A" w:rsidRPr="00FE0C5A">
        <w:rPr>
          <w:rFonts w:ascii="Times New Roman" w:hAnsi="Times New Roman" w:cs="Times New Roman"/>
          <w:sz w:val="24"/>
          <w:szCs w:val="24"/>
        </w:rPr>
        <w:fldChar w:fldCharType="end"/>
      </w:r>
      <w:r w:rsidR="00401B6C" w:rsidRPr="00FE0C5A">
        <w:rPr>
          <w:rFonts w:ascii="Times New Roman" w:hAnsi="Times New Roman" w:cs="Times New Roman"/>
          <w:sz w:val="24"/>
          <w:szCs w:val="24"/>
        </w:rPr>
        <w:t>, w</w:t>
      </w:r>
      <w:r w:rsidR="004D05A2" w:rsidRPr="00FE0C5A">
        <w:rPr>
          <w:rFonts w:ascii="Times New Roman" w:hAnsi="Times New Roman" w:cs="Times New Roman"/>
          <w:sz w:val="24"/>
          <w:szCs w:val="24"/>
        </w:rPr>
        <w:t xml:space="preserve">ithin-groups analyses were also conduced where possible comparing recall of sensory-pain </w:t>
      </w:r>
      <w:r w:rsidR="00401B6C" w:rsidRPr="00FE0C5A">
        <w:rPr>
          <w:rFonts w:ascii="Times New Roman" w:hAnsi="Times New Roman" w:cs="Times New Roman"/>
          <w:sz w:val="24"/>
          <w:szCs w:val="24"/>
        </w:rPr>
        <w:t>versus</w:t>
      </w:r>
      <w:r w:rsidR="004D05A2" w:rsidRPr="00FE0C5A">
        <w:rPr>
          <w:rFonts w:ascii="Times New Roman" w:hAnsi="Times New Roman" w:cs="Times New Roman"/>
          <w:sz w:val="24"/>
          <w:szCs w:val="24"/>
        </w:rPr>
        <w:t xml:space="preserve"> affective pain words, and </w:t>
      </w:r>
      <w:r w:rsidR="00401B6C" w:rsidRPr="00FE0C5A">
        <w:rPr>
          <w:rFonts w:ascii="Times New Roman" w:hAnsi="Times New Roman" w:cs="Times New Roman"/>
          <w:sz w:val="24"/>
          <w:szCs w:val="24"/>
        </w:rPr>
        <w:t>recall of pain-related/illness-related versus negative/depression-related words</w:t>
      </w:r>
      <w:r w:rsidR="004D05A2" w:rsidRPr="00FE0C5A">
        <w:rPr>
          <w:rFonts w:ascii="Times New Roman" w:hAnsi="Times New Roman" w:cs="Times New Roman"/>
          <w:sz w:val="24"/>
          <w:szCs w:val="24"/>
        </w:rPr>
        <w:t>.</w:t>
      </w:r>
    </w:p>
    <w:p w14:paraId="7BA77A59" w14:textId="2B45CF59" w:rsidR="00B37101" w:rsidRPr="00FE0C5A" w:rsidRDefault="00A86066" w:rsidP="00AD6056">
      <w:pPr>
        <w:spacing w:line="480" w:lineRule="auto"/>
        <w:contextualSpacing/>
        <w:rPr>
          <w:rFonts w:ascii="Times New Roman" w:hAnsi="Times New Roman" w:cs="Times New Roman"/>
          <w:sz w:val="24"/>
          <w:szCs w:val="24"/>
        </w:rPr>
      </w:pPr>
      <w:r w:rsidRPr="00FE0C5A">
        <w:rPr>
          <w:rFonts w:asciiTheme="majorBidi" w:hAnsiTheme="majorBidi" w:cstheme="majorBidi"/>
          <w:sz w:val="24"/>
          <w:szCs w:val="24"/>
        </w:rPr>
        <w:tab/>
      </w:r>
      <w:r w:rsidRPr="00FE0C5A">
        <w:rPr>
          <w:rFonts w:asciiTheme="majorBidi" w:hAnsiTheme="majorBidi" w:cstheme="majorBidi"/>
          <w:b/>
          <w:bCs/>
          <w:sz w:val="24"/>
          <w:szCs w:val="24"/>
        </w:rPr>
        <w:t>Between-groups procedures</w:t>
      </w:r>
      <w:r w:rsidRPr="00FE0C5A">
        <w:rPr>
          <w:rFonts w:asciiTheme="majorBidi" w:hAnsiTheme="majorBidi" w:cstheme="majorBidi"/>
          <w:sz w:val="24"/>
          <w:szCs w:val="24"/>
        </w:rPr>
        <w:t xml:space="preserve">.  Hedges’ adjusted </w:t>
      </w:r>
      <w:r w:rsidRPr="00FE0C5A">
        <w:rPr>
          <w:rFonts w:asciiTheme="majorBidi" w:hAnsiTheme="majorBidi" w:cstheme="majorBidi"/>
          <w:i/>
          <w:iCs/>
          <w:sz w:val="24"/>
          <w:szCs w:val="24"/>
        </w:rPr>
        <w:t>g</w:t>
      </w:r>
      <w:r w:rsidRPr="00FE0C5A">
        <w:rPr>
          <w:rFonts w:asciiTheme="majorBidi" w:hAnsiTheme="majorBidi" w:cstheme="majorBidi"/>
          <w:sz w:val="24"/>
          <w:szCs w:val="24"/>
        </w:rPr>
        <w:t xml:space="preserve"> effect sizes (standardized mean difference) for between-group comparisons (chronic pain group versus healthy control group) were computed using group means and standard deviations in Review Manager 5.3 </w:t>
      </w:r>
      <w:r w:rsidRPr="00FE0C5A">
        <w:rPr>
          <w:rFonts w:asciiTheme="majorBidi" w:hAnsiTheme="majorBidi" w:cstheme="majorBidi"/>
          <w:sz w:val="24"/>
          <w:szCs w:val="24"/>
        </w:rPr>
        <w:fldChar w:fldCharType="begin"/>
      </w:r>
      <w:r w:rsidR="00212312">
        <w:rPr>
          <w:rFonts w:asciiTheme="majorBidi" w:hAnsiTheme="majorBidi" w:cstheme="majorBidi"/>
          <w:sz w:val="24"/>
          <w:szCs w:val="24"/>
        </w:rPr>
        <w:instrText xml:space="preserve"> ADDIN EN.CITE &lt;EndNote&gt;&lt;Cite&gt;&lt;Author&gt;RevMan&lt;/Author&gt;&lt;RecNum&gt;628&lt;/RecNum&gt;&lt;DisplayText&gt;[80]&lt;/DisplayText&gt;&lt;record&gt;&lt;rec-number&gt;628&lt;/rec-number&gt;&lt;foreign-keys&gt;&lt;key app="EN" db-id="rz5w25w9xar0t6ezzap5s5tzxdvdf5v9v0s9" timestamp="1426608864"&gt;628&lt;/key&gt;&lt;/foreign-keys&gt;&lt;ref-type name="Computer Program"&gt;9&lt;/ref-type&gt;&lt;contributors&gt;&lt;authors&gt;&lt;author&gt;RevMan&lt;/author&gt;&lt;/authors&gt;&lt;/contributors&gt;&lt;titles&gt;&lt;title&gt;Review Manager 5.3&lt;/title&gt;&lt;/titles&gt;&lt;dates&gt;&lt;/dates&gt;&lt;pub-location&gt;Copenhagen&lt;/pub-location&gt;&lt;publisher&gt;The Nordic Cochrane Centre, The Cochrane Collaboration&lt;/publisher&gt;&lt;urls&gt;&lt;/urls&gt;&lt;/record&gt;&lt;/Cite&gt;&lt;/EndNote&gt;</w:instrText>
      </w:r>
      <w:r w:rsidRPr="00FE0C5A">
        <w:rPr>
          <w:rFonts w:asciiTheme="majorBidi" w:hAnsiTheme="majorBidi" w:cstheme="majorBidi"/>
          <w:sz w:val="24"/>
          <w:szCs w:val="24"/>
        </w:rPr>
        <w:fldChar w:fldCharType="separate"/>
      </w:r>
      <w:r w:rsidR="00212312">
        <w:rPr>
          <w:rFonts w:asciiTheme="majorBidi" w:hAnsiTheme="majorBidi" w:cstheme="majorBidi"/>
          <w:noProof/>
          <w:sz w:val="24"/>
          <w:szCs w:val="24"/>
        </w:rPr>
        <w:t>[80]</w:t>
      </w:r>
      <w:r w:rsidRPr="00FE0C5A">
        <w:rPr>
          <w:rFonts w:asciiTheme="majorBidi" w:hAnsiTheme="majorBidi" w:cstheme="majorBidi"/>
          <w:sz w:val="24"/>
          <w:szCs w:val="24"/>
        </w:rPr>
        <w:fldChar w:fldCharType="end"/>
      </w:r>
      <w:r w:rsidRPr="00FE0C5A">
        <w:rPr>
          <w:rFonts w:asciiTheme="majorBidi" w:hAnsiTheme="majorBidi" w:cstheme="majorBidi"/>
          <w:sz w:val="24"/>
          <w:szCs w:val="24"/>
        </w:rPr>
        <w:t xml:space="preserve">.  A random-effects model was used, </w:t>
      </w:r>
      <w:r w:rsidRPr="00FE0C5A">
        <w:rPr>
          <w:rFonts w:ascii="Times New Roman" w:hAnsi="Times New Roman" w:cs="Times New Roman"/>
          <w:sz w:val="24"/>
          <w:szCs w:val="24"/>
        </w:rPr>
        <w:t>which assumes the average effect size varies between studies, and therefore heterogeneity is to be expected</w:t>
      </w:r>
      <w:r w:rsidR="00E244A6" w:rsidRPr="00FE0C5A">
        <w:rPr>
          <w:rFonts w:ascii="Times New Roman" w:hAnsi="Times New Roman" w:cs="Times New Roman"/>
          <w:sz w:val="24"/>
          <w:szCs w:val="24"/>
        </w:rPr>
        <w:t xml:space="preserve"> </w:t>
      </w:r>
      <w:r w:rsidR="00E244A6" w:rsidRPr="00FE0C5A">
        <w:rPr>
          <w:rFonts w:ascii="Times New Roman" w:hAnsi="Times New Roman" w:cs="Times New Roman"/>
          <w:sz w:val="24"/>
          <w:szCs w:val="24"/>
        </w:rPr>
        <w:fldChar w:fldCharType="begin"/>
      </w:r>
      <w:r w:rsidR="0000764A">
        <w:rPr>
          <w:rFonts w:ascii="Times New Roman" w:hAnsi="Times New Roman" w:cs="Times New Roman"/>
          <w:sz w:val="24"/>
          <w:szCs w:val="24"/>
        </w:rPr>
        <w:instrText xml:space="preserve"> ADDIN EN.CITE &lt;EndNote&gt;&lt;Cite&gt;&lt;Author&gt;Borenstein&lt;/Author&gt;&lt;Year&gt;2010&lt;/Year&gt;&lt;RecNum&gt;966&lt;/RecNum&gt;&lt;DisplayText&gt;[10]&lt;/DisplayText&gt;&lt;record&gt;&lt;rec-number&gt;966&lt;/rec-number&gt;&lt;foreign-keys&gt;&lt;key app="EN" db-id="rz5w25w9xar0t6ezzap5s5tzxdvdf5v9v0s9" timestamp="1474022946"&gt;966&lt;/key&gt;&lt;/foreign-keys&gt;&lt;ref-type name="Journal Article"&gt;17&lt;/ref-type&gt;&lt;contributors&gt;&lt;authors&gt;&lt;author&gt;Borenstein, Michael&lt;/author&gt;&lt;author&gt;Hedges, Larry V&lt;/author&gt;&lt;author&gt;Higgins, Julian&lt;/author&gt;&lt;author&gt;Rothstein, Hannah R&lt;/author&gt;&lt;/authors&gt;&lt;/contributors</w:instrText>
      </w:r>
      <w:r w:rsidR="0000764A">
        <w:rPr>
          <w:rFonts w:ascii="Times New Roman" w:hAnsi="Times New Roman" w:cs="Times New Roman" w:hint="eastAsia"/>
          <w:sz w:val="24"/>
          <w:szCs w:val="24"/>
        </w:rPr>
        <w:instrText>&gt;&lt;titles&gt;&lt;title&gt;A basic introduction to fixed</w:instrText>
      </w:r>
      <w:r w:rsidR="0000764A">
        <w:rPr>
          <w:rFonts w:ascii="Times New Roman" w:hAnsi="Times New Roman" w:cs="Times New Roman" w:hint="eastAsia"/>
          <w:sz w:val="24"/>
          <w:szCs w:val="24"/>
        </w:rPr>
        <w:instrText>‐</w:instrText>
      </w:r>
      <w:r w:rsidR="0000764A">
        <w:rPr>
          <w:rFonts w:ascii="Times New Roman" w:hAnsi="Times New Roman" w:cs="Times New Roman" w:hint="eastAsia"/>
          <w:sz w:val="24"/>
          <w:szCs w:val="24"/>
        </w:rPr>
        <w:instrText>effect and random</w:instrText>
      </w:r>
      <w:r w:rsidR="0000764A">
        <w:rPr>
          <w:rFonts w:ascii="Times New Roman" w:hAnsi="Times New Roman" w:cs="Times New Roman" w:hint="eastAsia"/>
          <w:sz w:val="24"/>
          <w:szCs w:val="24"/>
        </w:rPr>
        <w:instrText>‐</w:instrText>
      </w:r>
      <w:r w:rsidR="0000764A">
        <w:rPr>
          <w:rFonts w:ascii="Times New Roman" w:hAnsi="Times New Roman" w:cs="Times New Roman" w:hint="eastAsia"/>
          <w:sz w:val="24"/>
          <w:szCs w:val="24"/>
        </w:rPr>
        <w:instrText>effects models for meta</w:instrText>
      </w:r>
      <w:r w:rsidR="0000764A">
        <w:rPr>
          <w:rFonts w:ascii="Times New Roman" w:hAnsi="Times New Roman" w:cs="Times New Roman" w:hint="eastAsia"/>
          <w:sz w:val="24"/>
          <w:szCs w:val="24"/>
        </w:rPr>
        <w:instrText>‐</w:instrText>
      </w:r>
      <w:r w:rsidR="0000764A">
        <w:rPr>
          <w:rFonts w:ascii="Times New Roman" w:hAnsi="Times New Roman" w:cs="Times New Roman" w:hint="eastAsia"/>
          <w:sz w:val="24"/>
          <w:szCs w:val="24"/>
        </w:rPr>
        <w:instrText>analysis&lt;/title&gt;&lt;secondary-title&gt;Research Synthesis Methods&lt;/secondary-title&gt;&lt;/titles&gt;&lt;periodical&gt;&lt;full-title&gt;Research Synthesis Methods&lt;/full-title&gt;&lt;/periodical&gt;&lt;page</w:instrText>
      </w:r>
      <w:r w:rsidR="0000764A">
        <w:rPr>
          <w:rFonts w:ascii="Times New Roman" w:hAnsi="Times New Roman" w:cs="Times New Roman"/>
          <w:sz w:val="24"/>
          <w:szCs w:val="24"/>
        </w:rPr>
        <w:instrText>s&gt;97-111&lt;/pages&gt;&lt;volume&gt;1&lt;/volume&gt;&lt;number&gt;2&lt;/number&gt;&lt;dates&gt;&lt;year&gt;2010&lt;/year&gt;&lt;/dates&gt;&lt;isbn&gt;1759-2887&lt;/isbn&gt;&lt;urls&gt;&lt;/urls&gt;&lt;electronic-resource-num&gt;10.1002/jrsm.12&lt;/electronic-resource-num&gt;&lt;/record&gt;&lt;/Cite&gt;&lt;/EndNote&gt;</w:instrText>
      </w:r>
      <w:r w:rsidR="00E244A6" w:rsidRPr="00FE0C5A">
        <w:rPr>
          <w:rFonts w:ascii="Times New Roman" w:hAnsi="Times New Roman" w:cs="Times New Roman"/>
          <w:sz w:val="24"/>
          <w:szCs w:val="24"/>
        </w:rPr>
        <w:fldChar w:fldCharType="separate"/>
      </w:r>
      <w:r w:rsidR="0000764A">
        <w:rPr>
          <w:rFonts w:ascii="Times New Roman" w:hAnsi="Times New Roman" w:cs="Times New Roman"/>
          <w:noProof/>
          <w:sz w:val="24"/>
          <w:szCs w:val="24"/>
        </w:rPr>
        <w:t>[10]</w:t>
      </w:r>
      <w:r w:rsidR="00E244A6" w:rsidRPr="00FE0C5A">
        <w:rPr>
          <w:rFonts w:ascii="Times New Roman" w:hAnsi="Times New Roman" w:cs="Times New Roman"/>
          <w:sz w:val="24"/>
          <w:szCs w:val="24"/>
        </w:rPr>
        <w:fldChar w:fldCharType="end"/>
      </w:r>
      <w:r w:rsidRPr="00FE0C5A">
        <w:rPr>
          <w:rFonts w:ascii="Times New Roman" w:hAnsi="Times New Roman" w:cs="Times New Roman"/>
          <w:sz w:val="24"/>
          <w:szCs w:val="24"/>
        </w:rPr>
        <w:t xml:space="preserve">.  Although random-effects models have less statistical power than fixed-effects models, results may be generalised to similar studies not included in the actual analysis </w:t>
      </w:r>
      <w:r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&lt;EndNote&gt;&lt;Cite&gt;&lt;Author&gt;Rosenthal&lt;/Author&gt;&lt;Year&gt;1995&lt;/Year&gt;&lt;RecNum&gt;366&lt;/RecNum&gt;&lt;DisplayText&gt;[10; 82]&lt;/DisplayText&gt;&lt;record&gt;&lt;rec-number&gt;366&lt;/rec-number&gt;&lt;foreign-keys&gt;&lt;key app="EN" db-id="rz5w25w9xar0t6ezzap5s5tzxdvdf5v9v0s9" timestamp="1363595730"&gt;366&lt;/key&gt;&lt;/foreign-keys&gt;&lt;ref-type name="Journal Article"&gt;17&lt;/ref-type&gt;&lt;contributors&gt;&lt;authors&gt;&lt;author&gt;Rosenthal, R.&lt;/author&gt;&lt;/authors&gt;&lt;/contributors&gt;&lt;titles&gt;&lt;title&gt;Writing meta-analytic reviews&lt;/title&gt;&lt;secondary-title&gt;Psychological Bulletin&lt;/secondary-title&gt;&lt;/titles&gt;&lt;periodical&gt;&lt;full-title&gt;Psychological Bulletin&lt;/full-title&gt;&lt;abbr-1&gt;Psychol. Bull.&lt;/abbr-1&gt;&lt;abbr-2&gt;Psychol Bull&lt;/abbr-2&gt;&lt;/periodical&gt;&lt;pages&gt;183 - 192&lt;/pages&gt;&lt;volume&gt;188&lt;/volume&gt;&lt;number&gt;2&lt;/number&gt;&lt;dates&gt;&lt;year&gt;1995&lt;/year&gt;&lt;/dates&gt;&lt;urls&gt;&lt;/urls&gt;&lt;/record&gt;&lt;/Cite&gt;&lt;Cite&gt;&lt;Author&gt;Borenstein&lt;/Author&gt;&lt;Year&gt;2010&lt;/Year&gt;&lt;RecNum&gt;966&lt;/RecNum&gt;&lt;record&gt;&lt;rec-number&gt;966&lt;/rec-number&gt;&lt;foreign-keys&gt;&lt;key app="EN" db-id="rz5w25w9xar0t6ezzap5s5tzxdvdf5v9v0s9" timestamp="1474022946"&gt;966&lt;/key&gt;&lt;/foreign-keys&gt;&lt;ref-type name="Journal Article"&gt;17&lt;/ref-type&gt;&lt;contributors&gt;&lt;authors&gt;&lt;author&gt;Borenstein, Michael&lt;/author&gt;&lt;author&gt;Hedges, Larry V&lt;/author&gt;&lt;author&gt;Higgins, Julian&lt;/author&gt;&lt;author&gt;Rothstein, Hannah R&lt;/author&gt;&lt;/authors&gt;&lt;/contributors&gt;&lt;titles&gt;&lt;title&gt;A basic introduction to</w:instrText>
      </w:r>
      <w:r w:rsidR="00212312">
        <w:rPr>
          <w:rFonts w:ascii="Times New Roman" w:hAnsi="Times New Roman" w:cs="Times New Roman" w:hint="eastAsia"/>
          <w:sz w:val="24"/>
          <w:szCs w:val="24"/>
        </w:rPr>
        <w:instrText xml:space="preserve"> fixed</w:instrText>
      </w:r>
      <w:r w:rsidR="00212312">
        <w:rPr>
          <w:rFonts w:ascii="Times New Roman" w:hAnsi="Times New Roman" w:cs="Times New Roman" w:hint="eastAsia"/>
          <w:sz w:val="24"/>
          <w:szCs w:val="24"/>
        </w:rPr>
        <w:instrText>‐</w:instrText>
      </w:r>
      <w:r w:rsidR="00212312">
        <w:rPr>
          <w:rFonts w:ascii="Times New Roman" w:hAnsi="Times New Roman" w:cs="Times New Roman" w:hint="eastAsia"/>
          <w:sz w:val="24"/>
          <w:szCs w:val="24"/>
        </w:rPr>
        <w:instrText>effect and random</w:instrText>
      </w:r>
      <w:r w:rsidR="00212312">
        <w:rPr>
          <w:rFonts w:ascii="Times New Roman" w:hAnsi="Times New Roman" w:cs="Times New Roman" w:hint="eastAsia"/>
          <w:sz w:val="24"/>
          <w:szCs w:val="24"/>
        </w:rPr>
        <w:instrText>‐</w:instrText>
      </w:r>
      <w:r w:rsidR="00212312">
        <w:rPr>
          <w:rFonts w:ascii="Times New Roman" w:hAnsi="Times New Roman" w:cs="Times New Roman" w:hint="eastAsia"/>
          <w:sz w:val="24"/>
          <w:szCs w:val="24"/>
        </w:rPr>
        <w:instrText>effects models for meta</w:instrText>
      </w:r>
      <w:r w:rsidR="00212312">
        <w:rPr>
          <w:rFonts w:ascii="Times New Roman" w:hAnsi="Times New Roman" w:cs="Times New Roman" w:hint="eastAsia"/>
          <w:sz w:val="24"/>
          <w:szCs w:val="24"/>
        </w:rPr>
        <w:instrText>‐</w:instrText>
      </w:r>
      <w:r w:rsidR="00212312">
        <w:rPr>
          <w:rFonts w:ascii="Times New Roman" w:hAnsi="Times New Roman" w:cs="Times New Roman" w:hint="eastAsia"/>
          <w:sz w:val="24"/>
          <w:szCs w:val="24"/>
        </w:rPr>
        <w:instrText>analysis&lt;/title&gt;&lt;secondary-title&gt;Research Synthesis Methods&lt;/secondary-title&gt;&lt;/titles&gt;&lt;periodical&gt;&lt;full-title&gt;Research Synthesis Methods&lt;/full-title&gt;&lt;/periodical&gt;&lt;pages&gt;97-111&lt;/pages&gt;&lt;volume&gt;1&lt;/volume&gt;&lt;numb</w:instrText>
      </w:r>
      <w:r w:rsidR="00212312">
        <w:rPr>
          <w:rFonts w:ascii="Times New Roman" w:hAnsi="Times New Roman" w:cs="Times New Roman"/>
          <w:sz w:val="24"/>
          <w:szCs w:val="24"/>
        </w:rPr>
        <w:instrText>er&gt;2&lt;/number&gt;&lt;dates&gt;&lt;year&gt;2010&lt;/year&gt;&lt;/dates&gt;&lt;isbn&gt;1759-2887&lt;/isbn&gt;&lt;urls&gt;&lt;/urls&gt;&lt;electronic-resource-num&gt;10.1002/jrsm.12&lt;/electronic-resource-num&gt;&lt;/record&gt;&lt;/Cite&gt;&lt;/EndNote&gt;</w:instrText>
      </w:r>
      <w:r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[10; 82]</w:t>
      </w:r>
      <w:r w:rsidRPr="00FE0C5A">
        <w:rPr>
          <w:rFonts w:ascii="Times New Roman" w:hAnsi="Times New Roman" w:cs="Times New Roman"/>
          <w:sz w:val="24"/>
          <w:szCs w:val="24"/>
        </w:rPr>
        <w:fldChar w:fldCharType="end"/>
      </w:r>
      <w:r w:rsidRPr="00FE0C5A">
        <w:rPr>
          <w:rFonts w:ascii="Times New Roman" w:hAnsi="Times New Roman" w:cs="Times New Roman"/>
          <w:sz w:val="24"/>
          <w:szCs w:val="24"/>
        </w:rPr>
        <w:t xml:space="preserve">.  Cochrane’s Q and the I² statistic were used to assess study heterogeneity.  With Cochrane’s Q, a significant result is indicative of heterogeneity.  The I² statistic describes the percentage of variability in effect estimates due to heterogeneity as opposed to sampling error </w:t>
      </w:r>
      <w:r w:rsidRPr="00FE0C5A">
        <w:rPr>
          <w:rFonts w:ascii="Times New Roman" w:hAnsi="Times New Roman" w:cs="Times New Roman"/>
          <w:sz w:val="24"/>
          <w:szCs w:val="24"/>
        </w:rPr>
        <w:fldChar w:fldCharType="begin"/>
      </w:r>
      <w:r w:rsidR="00F55456">
        <w:rPr>
          <w:rFonts w:ascii="Times New Roman" w:hAnsi="Times New Roman" w:cs="Times New Roman"/>
          <w:sz w:val="24"/>
          <w:szCs w:val="24"/>
        </w:rPr>
        <w:instrText xml:space="preserve"> ADDIN EN.CITE &lt;EndNote&gt;&lt;Cite&gt;&lt;Author&gt;Higgins&lt;/Author&gt;&lt;Year&gt;2008&lt;/Year&gt;&lt;RecNum&gt;805&lt;/RecNum&gt;&lt;DisplayText&gt;[39]&lt;/DisplayText&gt;&lt;record&gt;&lt;rec-number&gt;805&lt;/rec-number&gt;&lt;foreign-keys&gt;&lt;key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[39]</w:t>
      </w:r>
      <w:r w:rsidRPr="00FE0C5A">
        <w:rPr>
          <w:rFonts w:ascii="Times New Roman" w:hAnsi="Times New Roman" w:cs="Times New Roman"/>
          <w:sz w:val="24"/>
          <w:szCs w:val="24"/>
        </w:rPr>
        <w:fldChar w:fldCharType="end"/>
      </w:r>
      <w:r w:rsidR="00B37101" w:rsidRPr="00FE0C5A">
        <w:rPr>
          <w:rFonts w:ascii="Times New Roman" w:hAnsi="Times New Roman" w:cs="Times New Roman"/>
          <w:sz w:val="24"/>
          <w:szCs w:val="24"/>
        </w:rPr>
        <w:t>.  Where evidence of significant heterogeneity was found sensitivity analyses were conducted to explore the robustness of findings</w:t>
      </w:r>
      <w:r w:rsidR="000E29F2" w:rsidRPr="00FE0C5A">
        <w:rPr>
          <w:rFonts w:ascii="Times New Roman" w:hAnsi="Times New Roman" w:cs="Times New Roman"/>
          <w:sz w:val="24"/>
          <w:szCs w:val="24"/>
        </w:rPr>
        <w:t xml:space="preserve"> and with all decisions fully documented</w:t>
      </w:r>
      <w:r w:rsidR="00B37101" w:rsidRPr="00FE0C5A">
        <w:rPr>
          <w:rFonts w:ascii="Times New Roman" w:hAnsi="Times New Roman" w:cs="Times New Roman"/>
          <w:sz w:val="24"/>
          <w:szCs w:val="24"/>
        </w:rPr>
        <w:t xml:space="preserve"> </w:t>
      </w:r>
      <w:r w:rsidR="00B37101" w:rsidRPr="00FE0C5A">
        <w:rPr>
          <w:rFonts w:ascii="Times New Roman" w:hAnsi="Times New Roman" w:cs="Times New Roman"/>
          <w:sz w:val="24"/>
          <w:szCs w:val="24"/>
        </w:rPr>
        <w:fldChar w:fldCharType="begin"/>
      </w:r>
      <w:r w:rsidR="00F55456">
        <w:rPr>
          <w:rFonts w:ascii="Times New Roman" w:hAnsi="Times New Roman" w:cs="Times New Roman"/>
          <w:sz w:val="24"/>
          <w:szCs w:val="24"/>
        </w:rPr>
        <w:instrText xml:space="preserve"> ADDIN EN.CITE &lt;EndNote&gt;&lt;Cite&gt;&lt;Author&gt;Higgins&lt;/Author&gt;&lt;Year&gt;2008&lt;/Year&gt;&lt;RecNum&gt;805&lt;/RecNum&gt;&lt;DisplayText&gt;[39]&lt;/DisplayText&gt;&lt;record&gt;&lt;rec-number&gt;805&lt;/rec-number&gt;&lt;foreign-keys&gt;&lt;key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B37101"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[39]</w:t>
      </w:r>
      <w:r w:rsidR="00B37101" w:rsidRPr="00FE0C5A">
        <w:rPr>
          <w:rFonts w:ascii="Times New Roman" w:hAnsi="Times New Roman" w:cs="Times New Roman"/>
          <w:sz w:val="24"/>
          <w:szCs w:val="24"/>
        </w:rPr>
        <w:fldChar w:fldCharType="end"/>
      </w:r>
      <w:r w:rsidR="000E29F2" w:rsidRPr="00FE0C5A">
        <w:rPr>
          <w:rFonts w:ascii="Times New Roman" w:hAnsi="Times New Roman" w:cs="Times New Roman"/>
          <w:sz w:val="24"/>
          <w:szCs w:val="24"/>
        </w:rPr>
        <w:t>.</w:t>
      </w:r>
    </w:p>
    <w:p w14:paraId="5293A511" w14:textId="333C4D3D" w:rsidR="00A86066" w:rsidRPr="00FE0C5A" w:rsidRDefault="00A86066" w:rsidP="00AD6056">
      <w:pPr>
        <w:spacing w:line="480" w:lineRule="auto"/>
        <w:contextualSpacing/>
        <w:rPr>
          <w:rFonts w:ascii="Times New Roman" w:hAnsi="Times New Roman" w:cs="Times New Roman"/>
          <w:sz w:val="24"/>
          <w:szCs w:val="24"/>
        </w:rPr>
      </w:pPr>
      <w:r w:rsidRPr="00FE0C5A">
        <w:rPr>
          <w:rFonts w:ascii="Times New Roman" w:hAnsi="Times New Roman" w:cs="Times New Roman"/>
          <w:sz w:val="24"/>
          <w:szCs w:val="24"/>
        </w:rPr>
        <w:tab/>
      </w:r>
      <w:r w:rsidRPr="00FE0C5A">
        <w:rPr>
          <w:rFonts w:ascii="Times New Roman" w:hAnsi="Times New Roman" w:cs="Times New Roman"/>
          <w:b/>
          <w:bCs/>
          <w:sz w:val="24"/>
          <w:szCs w:val="24"/>
        </w:rPr>
        <w:t>Within-groups procedures</w:t>
      </w:r>
      <w:r w:rsidRPr="00FE0C5A">
        <w:rPr>
          <w:rFonts w:ascii="Times New Roman" w:hAnsi="Times New Roman" w:cs="Times New Roman"/>
          <w:sz w:val="24"/>
          <w:szCs w:val="24"/>
        </w:rPr>
        <w:t xml:space="preserve">.  Cohen’s </w:t>
      </w:r>
      <w:r w:rsidRPr="00FE0C5A">
        <w:rPr>
          <w:rFonts w:ascii="Times New Roman" w:hAnsi="Times New Roman" w:cs="Times New Roman"/>
          <w:i/>
          <w:iCs/>
          <w:sz w:val="24"/>
          <w:szCs w:val="24"/>
        </w:rPr>
        <w:t>d</w:t>
      </w:r>
      <w:r w:rsidRPr="00FE0C5A">
        <w:rPr>
          <w:rFonts w:ascii="Times New Roman" w:hAnsi="Times New Roman" w:cs="Times New Roman"/>
          <w:sz w:val="24"/>
          <w:szCs w:val="24"/>
        </w:rPr>
        <w:t xml:space="preserve"> effect sizes were computed for within-group analyses (</w:t>
      </w:r>
      <w:r w:rsidR="00C837C0">
        <w:rPr>
          <w:rFonts w:ascii="Times New Roman" w:hAnsi="Times New Roman" w:cs="Times New Roman"/>
          <w:sz w:val="24"/>
          <w:szCs w:val="24"/>
        </w:rPr>
        <w:t xml:space="preserve">e.g., </w:t>
      </w:r>
      <w:r w:rsidRPr="00FE0C5A">
        <w:rPr>
          <w:rFonts w:ascii="Times New Roman" w:hAnsi="Times New Roman" w:cs="Times New Roman"/>
          <w:sz w:val="24"/>
          <w:szCs w:val="24"/>
        </w:rPr>
        <w:t xml:space="preserve">recall for pain-related versus neutral words) based on study means and standard deviations.  Based on recent recommendations </w:t>
      </w:r>
      <w:r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&lt;EndNote&gt;&lt;Cite&gt;&lt;Author&gt;Cumming&lt;/Author&gt;&lt;Year&gt;2012&lt;/Year&gt;&lt;RecNum&gt;582&lt;/RecNum&gt;&lt;DisplayText&gt;[18; 48]&lt;/DisplayText&gt;&lt;record&gt;&lt;rec-number&gt;582&lt;/rec-number&gt;&lt;foreign-keys&gt;&lt;key app="EN" db-id="rz5w25w9xar0t6ezzap5s5tzxdvdf5v9v0s9" timestamp="1397587847"&gt;582&lt;/key&gt;&lt;/foreign-keys&gt;&lt;ref-type name="Book"&gt;6&lt;/ref-type&gt;&lt;contributors&gt;&lt;authors&gt;&lt;author&gt;Cumming, G.&lt;/author&gt;&lt;/authors&gt;&lt;/contributors&gt;&lt;titles&gt;&lt;title&gt;Understanding the new statistics: effect sizes, confidence intervals, and meta-analysis&lt;/title&gt;&lt;/titles&gt;&lt;dates&gt;&lt;year&gt;2012&lt;/year&gt;&lt;/dates&gt;&lt;pub-location&gt;New York&lt;/pub-location&gt;&lt;publisher&gt;Routledge&lt;/publisher&gt;&lt;urls&gt;&lt;/urls&gt;&lt;/record&gt;&lt;/Cite&gt;&lt;Cite&gt;&lt;Author&gt;Lakens&lt;/Author&gt;&lt;Year&gt;2013&lt;/Year&gt;&lt;RecNum&gt;895&lt;/RecNum&gt;&lt;record&gt;&lt;rec-number&gt;895&lt;/rec-number&gt;&lt;foreign-keys&gt;&lt;key app="EN" db-id="rz5w25w9xar0t6ezzap5s5tzxdvdf5v9v0s9" timestamp="1461076869"&gt;895&lt;/key&gt;&lt;/foreign-keys&gt;&lt;ref-type name="Journal Article"&gt;17&lt;/ref-type&gt;&lt;contributors&gt;&lt;authors&gt;&lt;author&gt;Lakens, Daniël&lt;/author&gt;&lt;/authors&gt;&lt;/contributors&gt;&lt;titles&gt;&lt;title&gt;Calculating and reporting effect sizes to facilitate cumulative science: a practical primer for t-tests and ANOVAs&lt;/title&gt;&lt;secondary-title&gt;Frontiers in Psychology&lt;/secondary-title&gt;&lt;/titles&gt;&lt;periodical&gt;&lt;full-title&gt;Frontiers in Psychology&lt;/full-title&gt;&lt;abbr-1&gt;Front. Psychol.&lt;/abbr-1&gt;&lt;abbr-2&gt;Front Psychol&lt;/abbr-2&gt;&lt;/periodical&gt;&lt;pages&gt;1-12&lt;/pages&gt;&lt;volume&gt;4&lt;/volume&gt;&lt;number&gt;Article 863&lt;/number&gt;&lt;dates&gt;&lt;year&gt;2013&lt;/year&gt;&lt;/dates&gt;&lt;urls&gt;&lt;/urls&gt;&lt;electronic-resource-num&gt;10.3389/fpsyg.2013.00863&lt;/electronic-resource-num&gt;&lt;/record&gt;&lt;/Cite&gt;&lt;/EndNote&gt;</w:instrText>
      </w:r>
      <w:r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[18; 48]</w:t>
      </w:r>
      <w:r w:rsidRPr="00FE0C5A">
        <w:rPr>
          <w:rFonts w:ascii="Times New Roman" w:hAnsi="Times New Roman" w:cs="Times New Roman"/>
          <w:sz w:val="24"/>
          <w:szCs w:val="24"/>
        </w:rPr>
        <w:fldChar w:fldCharType="end"/>
      </w:r>
      <w:r w:rsidRPr="00FE0C5A">
        <w:rPr>
          <w:rFonts w:ascii="Times New Roman" w:hAnsi="Times New Roman" w:cs="Times New Roman"/>
          <w:sz w:val="24"/>
          <w:szCs w:val="24"/>
        </w:rPr>
        <w:t xml:space="preserve"> the average standard deviation was used in these computations, as correlations between measures were not available.  A random-effects analysis was used to compute average effect sizes using ESCI </w:t>
      </w:r>
      <w:r w:rsidRPr="00FE0C5A">
        <w:rPr>
          <w:rFonts w:ascii="Times New Roman" w:hAnsi="Times New Roman" w:cs="Times New Roman"/>
          <w:sz w:val="24"/>
          <w:szCs w:val="24"/>
        </w:rPr>
        <w:fldChar w:fldCharType="begin"/>
      </w:r>
      <w:r w:rsidR="00F55456">
        <w:rPr>
          <w:rFonts w:ascii="Times New Roman" w:hAnsi="Times New Roman" w:cs="Times New Roman"/>
          <w:sz w:val="24"/>
          <w:szCs w:val="24"/>
        </w:rPr>
        <w:instrText xml:space="preserve"> ADDIN EN.CITE &lt;EndNote&gt;&lt;Cite&gt;&lt;Author&gt;Cumming&lt;/Author&gt;&lt;Year&gt;2012&lt;/Year&gt;&lt;RecNum&gt;582&lt;/RecNum&gt;&lt;DisplayText&gt;[18]&lt;/DisplayText&gt;&lt;record&gt;&lt;rec-number&gt;582&lt;/rec-number&gt;&lt;foreign-keys&gt;&lt;key app="EN" db-id="rz5w25w9xar0t6ezzap5s5tzxdvdf5v9v0s9" timestamp="1397587847"&gt;582&lt;/key&gt;&lt;/foreign-keys&gt;&lt;ref-type name="Book"&gt;6&lt;/ref-type&gt;&lt;contributors&gt;&lt;authors&gt;&lt;author&gt;Cumming, G.&lt;/author&gt;&lt;/authors&gt;&lt;/contributors&gt;&lt;titles&gt;&lt;title&gt;Understanding the new statistics: effect sizes, confidence intervals, and meta-analysis&lt;/title&gt;&lt;/titles&gt;&lt;dates&gt;&lt;year&gt;2012&lt;/year&gt;&lt;/dates&gt;&lt;pub-location&gt;New York&lt;/pub-location&gt;&lt;publisher&gt;Routledge&lt;/publisher&gt;&lt;urls&gt;&lt;/urls&gt;&lt;/record&gt;&lt;/Cite&gt;&lt;/EndNote&gt;</w:instrText>
      </w:r>
      <w:r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[18]</w:t>
      </w:r>
      <w:r w:rsidRPr="00FE0C5A">
        <w:rPr>
          <w:rFonts w:ascii="Times New Roman" w:hAnsi="Times New Roman" w:cs="Times New Roman"/>
          <w:sz w:val="24"/>
          <w:szCs w:val="24"/>
        </w:rPr>
        <w:fldChar w:fldCharType="end"/>
      </w:r>
      <w:r w:rsidRPr="00FE0C5A">
        <w:rPr>
          <w:rFonts w:ascii="Times New Roman" w:hAnsi="Times New Roman" w:cs="Times New Roman"/>
          <w:sz w:val="24"/>
          <w:szCs w:val="24"/>
        </w:rPr>
        <w:t xml:space="preserve">.  Based on the recommendation of Cumming </w:t>
      </w:r>
      <w:r w:rsidRPr="00FE0C5A">
        <w:rPr>
          <w:rFonts w:ascii="Times New Roman" w:hAnsi="Times New Roman" w:cs="Times New Roman"/>
          <w:sz w:val="24"/>
          <w:szCs w:val="24"/>
        </w:rPr>
        <w:fldChar w:fldCharType="begin"/>
      </w:r>
      <w:r w:rsidR="00F55456">
        <w:rPr>
          <w:rFonts w:ascii="Times New Roman" w:hAnsi="Times New Roman" w:cs="Times New Roman"/>
          <w:sz w:val="24"/>
          <w:szCs w:val="24"/>
        </w:rPr>
        <w:instrText xml:space="preserve"> ADDIN EN.CITE &lt;EndNote&gt;&lt;Cite&gt;&lt;Author&gt;Cumming&lt;/Author&gt;&lt;Year&gt;2012&lt;/Year&gt;&lt;RecNum&gt;582&lt;/RecNum&gt;&lt;DisplayText&gt;[18]&lt;/DisplayText&gt;&lt;record&gt;&lt;rec-number&gt;582&lt;/rec-number&gt;&lt;foreign-keys&gt;&lt;key app="EN" db-id="rz5w25w9xar0t6ezzap5s5tzxdvdf5v9v0s9" timestamp="1397587847"&gt;582&lt;/key&gt;&lt;/foreign-keys&gt;&lt;ref-type name="Book"&gt;6&lt;/ref-type&gt;&lt;contributors&gt;&lt;authors&gt;&lt;author&gt;Cumming, G.&lt;/author&gt;&lt;/authors&gt;&lt;/contributors&gt;&lt;titles&gt;&lt;title&gt;Understanding the new statistics: effect sizes, confidence intervals, and meta-analysis&lt;/title&gt;&lt;/titles&gt;&lt;dates&gt;&lt;year&gt;2012&lt;/year&gt;&lt;/dates&gt;&lt;pub-location&gt;New York&lt;/pub-location&gt;&lt;publisher&gt;Routledge&lt;/publisher&gt;&lt;urls&gt;&lt;/urls&gt;&lt;/record&gt;&lt;/Cite&gt;&lt;/EndNote&gt;</w:instrText>
      </w:r>
      <w:r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[18]</w:t>
      </w:r>
      <w:r w:rsidRPr="00FE0C5A">
        <w:rPr>
          <w:rFonts w:ascii="Times New Roman" w:hAnsi="Times New Roman" w:cs="Times New Roman"/>
          <w:sz w:val="24"/>
          <w:szCs w:val="24"/>
        </w:rPr>
        <w:fldChar w:fldCharType="end"/>
      </w:r>
      <w:r w:rsidRPr="00FE0C5A">
        <w:rPr>
          <w:rFonts w:ascii="Times New Roman" w:hAnsi="Times New Roman" w:cs="Times New Roman"/>
          <w:sz w:val="24"/>
          <w:szCs w:val="24"/>
        </w:rPr>
        <w:t xml:space="preserve"> an unbiased estimate of the population effect size, referred to as </w:t>
      </w:r>
      <w:r w:rsidRPr="00FE0C5A">
        <w:rPr>
          <w:rFonts w:ascii="Times New Roman" w:hAnsi="Times New Roman" w:cs="Times New Roman"/>
          <w:i/>
          <w:iCs/>
          <w:sz w:val="24"/>
          <w:szCs w:val="24"/>
        </w:rPr>
        <w:t>d</w:t>
      </w:r>
      <w:r w:rsidRPr="00FE0C5A">
        <w:rPr>
          <w:rFonts w:ascii="Times New Roman" w:hAnsi="Times New Roman" w:cs="Times New Roman"/>
          <w:sz w:val="24"/>
          <w:szCs w:val="24"/>
          <w:vertAlign w:val="subscript"/>
        </w:rPr>
        <w:t>unb</w:t>
      </w:r>
      <w:r w:rsidRPr="00FE0C5A">
        <w:rPr>
          <w:rFonts w:ascii="Times New Roman" w:hAnsi="Times New Roman" w:cs="Times New Roman"/>
          <w:sz w:val="24"/>
          <w:szCs w:val="24"/>
        </w:rPr>
        <w:t>, was computed in ESCI and u</w:t>
      </w:r>
      <w:r w:rsidR="008741D5" w:rsidRPr="00FE0C5A">
        <w:rPr>
          <w:rFonts w:ascii="Times New Roman" w:hAnsi="Times New Roman" w:cs="Times New Roman"/>
          <w:sz w:val="24"/>
          <w:szCs w:val="24"/>
        </w:rPr>
        <w:t xml:space="preserve">sed in within-groups analyses.  This adjustment is advocated as </w:t>
      </w:r>
      <w:r w:rsidR="008741D5" w:rsidRPr="00FE0C5A">
        <w:rPr>
          <w:rFonts w:ascii="Times New Roman" w:hAnsi="Times New Roman" w:cs="Times New Roman"/>
          <w:i/>
          <w:iCs/>
          <w:sz w:val="24"/>
          <w:szCs w:val="24"/>
        </w:rPr>
        <w:t>d</w:t>
      </w:r>
      <w:r w:rsidR="008741D5" w:rsidRPr="00FE0C5A">
        <w:rPr>
          <w:rFonts w:ascii="Times New Roman" w:hAnsi="Times New Roman" w:cs="Times New Roman"/>
          <w:sz w:val="24"/>
          <w:szCs w:val="24"/>
        </w:rPr>
        <w:t xml:space="preserve"> overestimates the population effect size, especially for smaller sample sizes </w:t>
      </w:r>
      <w:r w:rsidR="008741D5" w:rsidRPr="00FE0C5A">
        <w:rPr>
          <w:rFonts w:ascii="Times New Roman" w:hAnsi="Times New Roman" w:cs="Times New Roman"/>
          <w:sz w:val="24"/>
          <w:szCs w:val="24"/>
        </w:rPr>
        <w:fldChar w:fldCharType="begin">
          <w:fldData xml:space="preserve">PEVuZE5vdGU+PENpdGU+PEF1dGhvcj5IZWRnZXM8L0F1dGhvcj48WWVhcj4xOTgxPC9ZZWFyPjxS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</w:fldData>
        </w:fldChar>
      </w:r>
      <w:r w:rsidR="00F55456">
        <w:rPr>
          <w:rFonts w:ascii="Times New Roman" w:hAnsi="Times New Roman" w:cs="Times New Roman"/>
          <w:sz w:val="24"/>
          <w:szCs w:val="24"/>
        </w:rPr>
        <w:instrText xml:space="preserve"> ADDIN EN.CITE </w:instrText>
      </w:r>
      <w:r w:rsidR="00F55456">
        <w:rPr>
          <w:rFonts w:ascii="Times New Roman" w:hAnsi="Times New Roman" w:cs="Times New Roman"/>
          <w:sz w:val="24"/>
          <w:szCs w:val="24"/>
        </w:rPr>
        <w:fldChar w:fldCharType="begin">
          <w:fldData xml:space="preserve">PEVuZE5vdGU+PENpdGU+PEF1dGhvcj5IZWRnZXM8L0F1dGhvcj48WWVhcj4xOTgxPC9ZZWFyPjxS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</w:fldData>
        </w:fldChar>
      </w:r>
      <w:r w:rsidR="00F55456">
        <w:rPr>
          <w:rFonts w:ascii="Times New Roman" w:hAnsi="Times New Roman" w:cs="Times New Roman"/>
          <w:sz w:val="24"/>
          <w:szCs w:val="24"/>
        </w:rPr>
        <w:instrText xml:space="preserve"> ADDIN EN.CITE.DATA </w:instrText>
      </w:r>
      <w:r w:rsidR="00F55456">
        <w:rPr>
          <w:rFonts w:ascii="Times New Roman" w:hAnsi="Times New Roman" w:cs="Times New Roman"/>
          <w:sz w:val="24"/>
          <w:szCs w:val="24"/>
        </w:rPr>
      </w:r>
      <w:r w:rsidR="00F55456">
        <w:rPr>
          <w:rFonts w:ascii="Times New Roman" w:hAnsi="Times New Roman" w:cs="Times New Roman"/>
          <w:sz w:val="24"/>
          <w:szCs w:val="24"/>
        </w:rPr>
        <w:fldChar w:fldCharType="end"/>
      </w:r>
      <w:r w:rsidR="008741D5" w:rsidRPr="00FE0C5A">
        <w:rPr>
          <w:rFonts w:ascii="Times New Roman" w:hAnsi="Times New Roman" w:cs="Times New Roman"/>
          <w:sz w:val="24"/>
          <w:szCs w:val="24"/>
        </w:rPr>
      </w:r>
      <w:r w:rsidR="008741D5"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[18; 19; 36]</w:t>
      </w:r>
      <w:r w:rsidR="008741D5" w:rsidRPr="00FE0C5A">
        <w:rPr>
          <w:rFonts w:ascii="Times New Roman" w:hAnsi="Times New Roman" w:cs="Times New Roman"/>
          <w:sz w:val="24"/>
          <w:szCs w:val="24"/>
        </w:rPr>
        <w:fldChar w:fldCharType="end"/>
      </w:r>
      <w:r w:rsidR="008741D5" w:rsidRPr="00FE0C5A">
        <w:rPr>
          <w:rFonts w:ascii="Times New Roman" w:hAnsi="Times New Roman" w:cs="Times New Roman"/>
          <w:sz w:val="24"/>
          <w:szCs w:val="24"/>
        </w:rPr>
        <w:t xml:space="preserve">.  </w:t>
      </w:r>
      <w:r w:rsidRPr="00FE0C5A">
        <w:rPr>
          <w:rFonts w:ascii="Times New Roman" w:hAnsi="Times New Roman" w:cs="Times New Roman"/>
          <w:sz w:val="24"/>
          <w:szCs w:val="24"/>
        </w:rPr>
        <w:t xml:space="preserve">A positive effect indicates greater recall for pain-related words than neutral words, whereas a negative effect indicates the opposite recall pattern.  Cochrane’s Q and the I² statistic were used </w:t>
      </w:r>
      <w:r w:rsidR="000E29F2" w:rsidRPr="00FE0C5A">
        <w:rPr>
          <w:rFonts w:ascii="Times New Roman" w:hAnsi="Times New Roman" w:cs="Times New Roman"/>
          <w:sz w:val="24"/>
          <w:szCs w:val="24"/>
        </w:rPr>
        <w:t xml:space="preserve">to assess study heterogeneity, and where significant sensitivity analyses were conducted to explore the robustness of findings and with all decisions fully documented </w:t>
      </w:r>
      <w:r w:rsidR="000E29F2" w:rsidRPr="00FE0C5A">
        <w:rPr>
          <w:rFonts w:ascii="Times New Roman" w:hAnsi="Times New Roman" w:cs="Times New Roman"/>
          <w:sz w:val="24"/>
          <w:szCs w:val="24"/>
        </w:rPr>
        <w:fldChar w:fldCharType="begin"/>
      </w:r>
      <w:r w:rsidR="00F55456">
        <w:rPr>
          <w:rFonts w:ascii="Times New Roman" w:hAnsi="Times New Roman" w:cs="Times New Roman"/>
          <w:sz w:val="24"/>
          <w:szCs w:val="24"/>
        </w:rPr>
        <w:instrText xml:space="preserve"> ADDIN EN.CITE &lt;EndNote&gt;&lt;Cite&gt;&lt;Author&gt;Higgins&lt;/Author&gt;&lt;Year&gt;2008&lt;/Year&gt;&lt;RecNum&gt;805&lt;/RecNum&gt;&lt;DisplayText&gt;[39]&lt;/DisplayText&gt;&lt;record&gt;&lt;rec-number&gt;805&lt;/rec-number&gt;&lt;foreign-keys&gt;&lt;key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0E29F2"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[39]</w:t>
      </w:r>
      <w:r w:rsidR="000E29F2" w:rsidRPr="00FE0C5A">
        <w:rPr>
          <w:rFonts w:ascii="Times New Roman" w:hAnsi="Times New Roman" w:cs="Times New Roman"/>
          <w:sz w:val="24"/>
          <w:szCs w:val="24"/>
        </w:rPr>
        <w:fldChar w:fldCharType="end"/>
      </w:r>
      <w:r w:rsidR="000E29F2" w:rsidRPr="00FE0C5A">
        <w:rPr>
          <w:rFonts w:ascii="Times New Roman" w:hAnsi="Times New Roman" w:cs="Times New Roman"/>
          <w:sz w:val="24"/>
          <w:szCs w:val="24"/>
        </w:rPr>
        <w:t>.</w:t>
      </w:r>
    </w:p>
    <w:p w14:paraId="202F94B2" w14:textId="3D916D3B" w:rsidR="00110AE2" w:rsidRPr="00FE0C5A" w:rsidRDefault="00C54E00" w:rsidP="00110AE2">
      <w:pPr>
        <w:spacing w:line="480" w:lineRule="auto"/>
        <w:ind w:firstLine="720"/>
        <w:contextualSpacing/>
        <w:rPr>
          <w:rFonts w:ascii="Times New Roman" w:hAnsi="Times New Roman" w:cs="Times New Roman"/>
          <w:sz w:val="24"/>
          <w:szCs w:val="24"/>
        </w:rPr>
      </w:pPr>
      <w:r w:rsidRPr="00FE0C5A">
        <w:rPr>
          <w:rFonts w:ascii="Times New Roman" w:hAnsi="Times New Roman" w:cs="Times New Roman"/>
          <w:b/>
          <w:sz w:val="24"/>
          <w:szCs w:val="24"/>
        </w:rPr>
        <w:t>Meta-regression.</w:t>
      </w:r>
      <w:r w:rsidRPr="00FE0C5A">
        <w:rPr>
          <w:rFonts w:ascii="Times New Roman" w:hAnsi="Times New Roman" w:cs="Times New Roman"/>
          <w:sz w:val="24"/>
          <w:szCs w:val="24"/>
        </w:rPr>
        <w:t xml:space="preserve">  Meta-regression was planned</w:t>
      </w:r>
      <w:r w:rsidR="00110AE2" w:rsidRPr="00FE0C5A">
        <w:rPr>
          <w:rFonts w:ascii="Times New Roman" w:hAnsi="Times New Roman" w:cs="Times New Roman"/>
          <w:sz w:val="24"/>
          <w:szCs w:val="24"/>
        </w:rPr>
        <w:t xml:space="preserve"> to explore whether memory bias scores were </w:t>
      </w:r>
      <w:r w:rsidR="003861EF" w:rsidRPr="00FE0C5A">
        <w:rPr>
          <w:rFonts w:ascii="Times New Roman" w:hAnsi="Times New Roman" w:cs="Times New Roman"/>
          <w:sz w:val="24"/>
          <w:szCs w:val="24"/>
        </w:rPr>
        <w:t xml:space="preserve">significantly </w:t>
      </w:r>
      <w:r w:rsidR="00110AE2" w:rsidRPr="00FE0C5A">
        <w:rPr>
          <w:rFonts w:ascii="Times New Roman" w:hAnsi="Times New Roman" w:cs="Times New Roman"/>
          <w:sz w:val="24"/>
          <w:szCs w:val="24"/>
        </w:rPr>
        <w:t>predicted by individual difference variables such as current pain</w:t>
      </w:r>
      <w:r w:rsidR="000C36B1" w:rsidRPr="00FE0C5A">
        <w:rPr>
          <w:rFonts w:ascii="Times New Roman" w:hAnsi="Times New Roman" w:cs="Times New Roman"/>
          <w:sz w:val="24"/>
          <w:szCs w:val="24"/>
        </w:rPr>
        <w:t xml:space="preserve"> intensity</w:t>
      </w:r>
      <w:r w:rsidR="00110AE2" w:rsidRPr="00FE0C5A">
        <w:rPr>
          <w:rFonts w:ascii="Times New Roman" w:hAnsi="Times New Roman" w:cs="Times New Roman"/>
          <w:sz w:val="24"/>
          <w:szCs w:val="24"/>
        </w:rPr>
        <w:t xml:space="preserve">, anxiety or depression.  It was not possible to perform any meta-regression however as none of the analyses included data from ten or more studies </w:t>
      </w:r>
      <w:r w:rsidR="00AE5481">
        <w:rPr>
          <w:rFonts w:ascii="Times New Roman" w:hAnsi="Times New Roman" w:cs="Times New Roman"/>
          <w:sz w:val="24"/>
          <w:szCs w:val="24"/>
        </w:rPr>
        <w:t>as</w:t>
      </w:r>
      <w:r w:rsidR="00110AE2" w:rsidRPr="00FE0C5A">
        <w:rPr>
          <w:rFonts w:ascii="Times New Roman" w:hAnsi="Times New Roman" w:cs="Times New Roman"/>
          <w:sz w:val="24"/>
          <w:szCs w:val="24"/>
        </w:rPr>
        <w:t xml:space="preserve"> recommended </w:t>
      </w:r>
      <w:r w:rsidR="004D6DD6" w:rsidRPr="00FE0C5A">
        <w:rPr>
          <w:rFonts w:ascii="Times New Roman" w:hAnsi="Times New Roman" w:cs="Times New Roman"/>
          <w:sz w:val="24"/>
          <w:szCs w:val="24"/>
        </w:rPr>
        <w:t>by the Cochrane Collaboration</w:t>
      </w:r>
      <w:r w:rsidR="00110AE2" w:rsidRPr="00FE0C5A">
        <w:rPr>
          <w:rFonts w:ascii="Times New Roman" w:hAnsi="Times New Roman" w:cs="Times New Roman"/>
          <w:sz w:val="24"/>
          <w:szCs w:val="24"/>
        </w:rPr>
        <w:t xml:space="preserve"> </w:t>
      </w:r>
      <w:r w:rsidR="00110AE2" w:rsidRPr="00FE0C5A">
        <w:rPr>
          <w:rFonts w:asciiTheme="majorBidi" w:hAnsiTheme="majorBidi" w:cstheme="majorBidi"/>
          <w:bCs/>
          <w:sz w:val="24"/>
          <w:szCs w:val="24"/>
        </w:rPr>
        <w:fldChar w:fldCharType="begin"/>
      </w:r>
      <w:r w:rsidR="00F55456">
        <w:rPr>
          <w:rFonts w:asciiTheme="majorBidi" w:hAnsiTheme="majorBidi" w:cstheme="majorBidi"/>
          <w:bCs/>
          <w:sz w:val="24"/>
          <w:szCs w:val="24"/>
        </w:rPr>
        <w:instrText xml:space="preserve"> ADDIN EN.CITE &lt;EndNote&gt;&lt;Cite&gt;&lt;Author&gt;Higgins&lt;/Author&gt;&lt;Year&gt;2008&lt;/Year&gt;&lt;RecNum&gt;805&lt;/RecNum&gt;&lt;DisplayText&gt;[39]&lt;/DisplayText&gt;&lt;record&gt;&lt;rec-number&gt;805&lt;/rec-number&gt;&lt;foreign-keys&gt;&lt;key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110AE2" w:rsidRPr="00FE0C5A">
        <w:rPr>
          <w:rFonts w:asciiTheme="majorBidi" w:hAnsiTheme="majorBidi" w:cstheme="majorBidi"/>
          <w:bCs/>
          <w:sz w:val="24"/>
          <w:szCs w:val="24"/>
        </w:rPr>
        <w:fldChar w:fldCharType="separate"/>
      </w:r>
      <w:r w:rsidR="00F55456">
        <w:rPr>
          <w:rFonts w:asciiTheme="majorBidi" w:hAnsiTheme="majorBidi" w:cstheme="majorBidi"/>
          <w:bCs/>
          <w:noProof/>
          <w:sz w:val="24"/>
          <w:szCs w:val="24"/>
        </w:rPr>
        <w:t>[39]</w:t>
      </w:r>
      <w:r w:rsidR="00110AE2" w:rsidRPr="00FE0C5A">
        <w:rPr>
          <w:rFonts w:asciiTheme="majorBidi" w:hAnsiTheme="majorBidi" w:cstheme="majorBidi"/>
          <w:bCs/>
          <w:sz w:val="24"/>
          <w:szCs w:val="24"/>
        </w:rPr>
        <w:fldChar w:fldCharType="end"/>
      </w:r>
      <w:r w:rsidR="00110AE2" w:rsidRPr="00FE0C5A">
        <w:rPr>
          <w:rFonts w:asciiTheme="majorBidi" w:hAnsiTheme="majorBidi" w:cstheme="majorBidi"/>
          <w:bCs/>
          <w:sz w:val="24"/>
          <w:szCs w:val="24"/>
        </w:rPr>
        <w:t>.</w:t>
      </w:r>
    </w:p>
    <w:p w14:paraId="05305931" w14:textId="77777777" w:rsidR="00A86066" w:rsidRPr="00FE0C5A" w:rsidRDefault="00A86066" w:rsidP="00A86066">
      <w:pPr>
        <w:spacing w:line="480" w:lineRule="auto"/>
        <w:contextualSpacing/>
        <w:rPr>
          <w:rFonts w:asciiTheme="majorBidi" w:hAnsiTheme="majorBidi" w:cstheme="majorBidi"/>
          <w:b/>
          <w:bCs/>
          <w:sz w:val="24"/>
          <w:szCs w:val="24"/>
        </w:rPr>
      </w:pPr>
      <w:r w:rsidRPr="00FE0C5A">
        <w:rPr>
          <w:rFonts w:asciiTheme="majorBidi" w:hAnsiTheme="majorBidi" w:cstheme="majorBidi"/>
          <w:b/>
          <w:bCs/>
          <w:sz w:val="24"/>
          <w:szCs w:val="24"/>
        </w:rPr>
        <w:t>Meta-Analytic Methodological Decisions</w:t>
      </w:r>
    </w:p>
    <w:p w14:paraId="2ADA6260" w14:textId="6263C134" w:rsidR="00A86066" w:rsidRPr="00FE0C5A" w:rsidRDefault="0063288B" w:rsidP="0063288B">
      <w:pPr>
        <w:spacing w:line="480" w:lineRule="auto"/>
        <w:ind w:firstLine="567"/>
        <w:contextualSpacing/>
        <w:rPr>
          <w:rFonts w:asciiTheme="majorBidi" w:hAnsiTheme="majorBidi" w:cstheme="majorBidi"/>
          <w:sz w:val="24"/>
          <w:szCs w:val="24"/>
        </w:rPr>
      </w:pPr>
      <w:r w:rsidRPr="00FE0C5A">
        <w:rPr>
          <w:rFonts w:asciiTheme="majorBidi" w:hAnsiTheme="majorBidi" w:cstheme="majorBidi"/>
          <w:sz w:val="24"/>
          <w:szCs w:val="24"/>
        </w:rPr>
        <w:t>A</w:t>
      </w:r>
      <w:r w:rsidR="00A86066" w:rsidRPr="00FE0C5A">
        <w:rPr>
          <w:rFonts w:asciiTheme="majorBidi" w:hAnsiTheme="majorBidi" w:cstheme="majorBidi"/>
          <w:sz w:val="24"/>
          <w:szCs w:val="24"/>
        </w:rPr>
        <w:t xml:space="preserve"> number of met</w:t>
      </w:r>
      <w:r w:rsidRPr="00FE0C5A">
        <w:rPr>
          <w:rFonts w:asciiTheme="majorBidi" w:hAnsiTheme="majorBidi" w:cstheme="majorBidi"/>
          <w:sz w:val="24"/>
          <w:szCs w:val="24"/>
        </w:rPr>
        <w:t>hodological decisions were made further to the stated inclusion and exclusion criteria, and which are provided in Supplementary Material 2.</w:t>
      </w:r>
    </w:p>
    <w:p w14:paraId="3A37B4D5" w14:textId="06212447" w:rsidR="00A62113" w:rsidRPr="00FE0C5A" w:rsidRDefault="00A62113" w:rsidP="00F01AB4">
      <w:pPr>
        <w:spacing w:line="480" w:lineRule="auto"/>
        <w:jc w:val="center"/>
        <w:rPr>
          <w:rFonts w:asciiTheme="majorBidi" w:hAnsiTheme="majorBidi" w:cstheme="majorBidi"/>
          <w:b/>
          <w:sz w:val="24"/>
          <w:szCs w:val="24"/>
        </w:rPr>
      </w:pPr>
      <w:r w:rsidRPr="00FE0C5A">
        <w:rPr>
          <w:rFonts w:asciiTheme="majorBidi" w:hAnsiTheme="majorBidi" w:cstheme="majorBidi"/>
          <w:b/>
          <w:sz w:val="24"/>
          <w:szCs w:val="24"/>
        </w:rPr>
        <w:t>Results</w:t>
      </w:r>
    </w:p>
    <w:p w14:paraId="4B018657" w14:textId="4189D8CA" w:rsidR="00BC28D9" w:rsidRPr="00FE0C5A" w:rsidRDefault="00BC28D9" w:rsidP="0059057D">
      <w:pPr>
        <w:spacing w:line="480" w:lineRule="auto"/>
        <w:ind w:left="-294" w:firstLine="294"/>
        <w:rPr>
          <w:rFonts w:asciiTheme="majorBidi" w:hAnsiTheme="majorBidi" w:cstheme="majorBidi"/>
          <w:sz w:val="24"/>
          <w:szCs w:val="24"/>
        </w:rPr>
      </w:pPr>
      <w:r w:rsidRPr="00FE0C5A">
        <w:rPr>
          <w:rFonts w:asciiTheme="majorBidi" w:hAnsiTheme="majorBidi" w:cstheme="majorBidi"/>
          <w:b/>
          <w:sz w:val="24"/>
          <w:szCs w:val="24"/>
        </w:rPr>
        <w:t>Search Results</w:t>
      </w:r>
    </w:p>
    <w:p w14:paraId="284B9045" w14:textId="6C7DA865" w:rsidR="00BA2D83" w:rsidRPr="00FE0C5A" w:rsidRDefault="00BC28D9" w:rsidP="00EB6C3E">
      <w:pPr>
        <w:spacing w:line="480" w:lineRule="auto"/>
        <w:ind w:firstLine="720"/>
        <w:contextualSpacing/>
        <w:rPr>
          <w:rFonts w:ascii="Times New Roman" w:hAnsi="Times New Roman" w:cs="Times New Roman"/>
          <w:sz w:val="24"/>
          <w:szCs w:val="24"/>
        </w:rPr>
      </w:pPr>
      <w:r w:rsidRPr="00FE0C5A">
        <w:rPr>
          <w:rFonts w:asciiTheme="majorBidi" w:hAnsiTheme="majorBidi" w:cstheme="majorBidi"/>
          <w:sz w:val="24"/>
          <w:szCs w:val="24"/>
        </w:rPr>
        <w:t xml:space="preserve">The literature search and study selection process is </w:t>
      </w:r>
      <w:r w:rsidR="001D442C" w:rsidRPr="00FE0C5A">
        <w:rPr>
          <w:rFonts w:asciiTheme="majorBidi" w:hAnsiTheme="majorBidi" w:cstheme="majorBidi"/>
          <w:sz w:val="24"/>
          <w:szCs w:val="24"/>
        </w:rPr>
        <w:t>shown</w:t>
      </w:r>
      <w:r w:rsidRPr="00FE0C5A">
        <w:rPr>
          <w:rFonts w:asciiTheme="majorBidi" w:hAnsiTheme="majorBidi" w:cstheme="majorBidi"/>
          <w:sz w:val="24"/>
          <w:szCs w:val="24"/>
        </w:rPr>
        <w:t xml:space="preserve"> in </w:t>
      </w:r>
      <w:r w:rsidR="00A86066" w:rsidRPr="00FE0C5A">
        <w:rPr>
          <w:rFonts w:asciiTheme="majorBidi" w:hAnsiTheme="majorBidi" w:cstheme="majorBidi"/>
          <w:sz w:val="24"/>
          <w:szCs w:val="24"/>
        </w:rPr>
        <w:t xml:space="preserve">the PRISMA flow diagram in </w:t>
      </w:r>
      <w:r w:rsidRPr="00FE0C5A">
        <w:rPr>
          <w:rFonts w:asciiTheme="majorBidi" w:hAnsiTheme="majorBidi" w:cstheme="majorBidi"/>
          <w:sz w:val="24"/>
          <w:szCs w:val="24"/>
        </w:rPr>
        <w:t xml:space="preserve">Figure 1.  From an initial identification of </w:t>
      </w:r>
      <w:r w:rsidR="00FF0756" w:rsidRPr="00FE0C5A">
        <w:rPr>
          <w:rFonts w:asciiTheme="majorBidi" w:hAnsiTheme="majorBidi" w:cstheme="majorBidi"/>
          <w:sz w:val="24"/>
          <w:szCs w:val="24"/>
        </w:rPr>
        <w:t>6357</w:t>
      </w:r>
      <w:r w:rsidRPr="00FE0C5A">
        <w:rPr>
          <w:rFonts w:asciiTheme="majorBidi" w:hAnsiTheme="majorBidi" w:cstheme="majorBidi"/>
          <w:sz w:val="24"/>
          <w:szCs w:val="24"/>
        </w:rPr>
        <w:t xml:space="preserve"> records, </w:t>
      </w:r>
      <w:r w:rsidR="00235791" w:rsidRPr="00FE0C5A">
        <w:rPr>
          <w:rFonts w:asciiTheme="majorBidi" w:hAnsiTheme="majorBidi" w:cstheme="majorBidi"/>
          <w:sz w:val="24"/>
          <w:szCs w:val="24"/>
        </w:rPr>
        <w:t>18</w:t>
      </w:r>
      <w:r w:rsidR="007E2661" w:rsidRPr="00FE0C5A">
        <w:rPr>
          <w:rFonts w:asciiTheme="majorBidi" w:hAnsiTheme="majorBidi" w:cstheme="majorBidi"/>
          <w:sz w:val="24"/>
          <w:szCs w:val="24"/>
        </w:rPr>
        <w:t xml:space="preserve"> studies meeting the inclusion criteria were retained for the review, of which </w:t>
      </w:r>
      <w:r w:rsidR="00235791" w:rsidRPr="00FE0C5A">
        <w:rPr>
          <w:rFonts w:asciiTheme="majorBidi" w:hAnsiTheme="majorBidi" w:cstheme="majorBidi"/>
          <w:sz w:val="24"/>
          <w:szCs w:val="24"/>
        </w:rPr>
        <w:t>12</w:t>
      </w:r>
      <w:r w:rsidR="007E2661" w:rsidRPr="00FE0C5A">
        <w:rPr>
          <w:rFonts w:asciiTheme="majorBidi" w:hAnsiTheme="majorBidi" w:cstheme="majorBidi"/>
          <w:sz w:val="24"/>
          <w:szCs w:val="24"/>
        </w:rPr>
        <w:t xml:space="preserve"> provided data for inclusion in the subset meta-analyses </w:t>
      </w:r>
      <w:r w:rsidR="007A338F" w:rsidRPr="00FE0C5A">
        <w:rPr>
          <w:rFonts w:asciiTheme="majorBidi" w:hAnsiTheme="majorBidi" w:cstheme="majorBidi"/>
          <w:sz w:val="24"/>
          <w:szCs w:val="24"/>
        </w:rPr>
        <w:t xml:space="preserve">(see Table </w:t>
      </w:r>
      <w:r w:rsidR="0033063C" w:rsidRPr="00FE0C5A">
        <w:rPr>
          <w:rFonts w:asciiTheme="majorBidi" w:hAnsiTheme="majorBidi" w:cstheme="majorBidi"/>
          <w:sz w:val="24"/>
          <w:szCs w:val="24"/>
        </w:rPr>
        <w:t>1</w:t>
      </w:r>
      <w:r w:rsidR="007E2661" w:rsidRPr="00FE0C5A">
        <w:rPr>
          <w:rFonts w:asciiTheme="majorBidi" w:hAnsiTheme="majorBidi" w:cstheme="majorBidi"/>
          <w:sz w:val="24"/>
          <w:szCs w:val="24"/>
        </w:rPr>
        <w:t xml:space="preserve"> for study characteristics).</w:t>
      </w:r>
      <w:r w:rsidR="00EB6C3E" w:rsidRPr="00FE0C5A">
        <w:rPr>
          <w:rFonts w:asciiTheme="majorBidi" w:hAnsiTheme="majorBidi" w:cstheme="majorBidi"/>
          <w:sz w:val="24"/>
          <w:szCs w:val="24"/>
        </w:rPr>
        <w:t xml:space="preserve">  </w:t>
      </w:r>
      <w:r w:rsidR="00E244A6" w:rsidRPr="00FE0C5A">
        <w:rPr>
          <w:rFonts w:asciiTheme="majorBidi" w:hAnsiTheme="majorBidi" w:cstheme="majorBidi"/>
          <w:sz w:val="24"/>
          <w:szCs w:val="24"/>
        </w:rPr>
        <w:t xml:space="preserve">Data from </w:t>
      </w:r>
      <w:r w:rsidR="001F571D" w:rsidRPr="00FE0C5A">
        <w:rPr>
          <w:rFonts w:asciiTheme="majorBidi" w:hAnsiTheme="majorBidi" w:cstheme="majorBidi"/>
          <w:sz w:val="24"/>
          <w:szCs w:val="24"/>
        </w:rPr>
        <w:t>12</w:t>
      </w:r>
      <w:r w:rsidR="00E244A6" w:rsidRPr="00FE0C5A">
        <w:rPr>
          <w:rFonts w:asciiTheme="majorBidi" w:hAnsiTheme="majorBidi" w:cstheme="majorBidi"/>
          <w:sz w:val="24"/>
          <w:szCs w:val="24"/>
        </w:rPr>
        <w:t xml:space="preserve"> studies were available for use in the between-groups</w:t>
      </w:r>
      <w:r w:rsidR="00A62E3E" w:rsidRPr="00FE0C5A">
        <w:rPr>
          <w:rFonts w:asciiTheme="majorBidi" w:hAnsiTheme="majorBidi" w:cstheme="majorBidi"/>
          <w:sz w:val="24"/>
          <w:szCs w:val="24"/>
        </w:rPr>
        <w:t xml:space="preserve"> meta-analysis, and 12 studies the </w:t>
      </w:r>
      <w:r w:rsidR="00E244A6" w:rsidRPr="00FE0C5A">
        <w:rPr>
          <w:rFonts w:asciiTheme="majorBidi" w:hAnsiTheme="majorBidi" w:cstheme="majorBidi"/>
          <w:sz w:val="24"/>
          <w:szCs w:val="24"/>
        </w:rPr>
        <w:t>within-groups meta-analyses</w:t>
      </w:r>
      <w:r w:rsidR="00E00DAC" w:rsidRPr="00FE0C5A">
        <w:rPr>
          <w:rFonts w:ascii="Times New Roman" w:hAnsi="Times New Roman" w:cs="Times New Roman"/>
          <w:sz w:val="24"/>
          <w:szCs w:val="24"/>
        </w:rPr>
        <w:t>.</w:t>
      </w:r>
    </w:p>
    <w:p w14:paraId="64AA1534" w14:textId="77777777" w:rsidR="005171D3" w:rsidRPr="00FE0C5A" w:rsidRDefault="005171D3" w:rsidP="005171D3">
      <w:pPr>
        <w:spacing w:line="480" w:lineRule="auto"/>
        <w:contextualSpacing/>
        <w:rPr>
          <w:rFonts w:asciiTheme="majorBidi" w:hAnsiTheme="majorBidi" w:cstheme="majorBidi"/>
          <w:b/>
          <w:sz w:val="24"/>
          <w:szCs w:val="24"/>
        </w:rPr>
      </w:pPr>
      <w:r w:rsidRPr="00FE0C5A">
        <w:rPr>
          <w:rFonts w:asciiTheme="majorBidi" w:hAnsiTheme="majorBidi" w:cstheme="majorBidi"/>
          <w:b/>
          <w:sz w:val="24"/>
          <w:szCs w:val="24"/>
        </w:rPr>
        <w:t>Methodological Quality</w:t>
      </w:r>
    </w:p>
    <w:p w14:paraId="6BFC5A1C" w14:textId="26F0B8EA" w:rsidR="005171D3" w:rsidRPr="00FE0C5A" w:rsidRDefault="005171D3" w:rsidP="00AD6056">
      <w:pPr>
        <w:spacing w:line="480" w:lineRule="auto"/>
        <w:contextualSpacing/>
        <w:rPr>
          <w:rFonts w:asciiTheme="majorBidi" w:hAnsiTheme="majorBidi" w:cstheme="majorBidi"/>
          <w:bCs/>
          <w:sz w:val="24"/>
          <w:szCs w:val="24"/>
        </w:rPr>
      </w:pPr>
      <w:r w:rsidRPr="00FE0C5A">
        <w:rPr>
          <w:rFonts w:asciiTheme="majorBidi" w:hAnsiTheme="majorBidi" w:cstheme="majorBidi"/>
          <w:b/>
          <w:sz w:val="24"/>
          <w:szCs w:val="24"/>
        </w:rPr>
        <w:tab/>
      </w:r>
      <w:r w:rsidRPr="00FE0C5A">
        <w:rPr>
          <w:rFonts w:asciiTheme="majorBidi" w:hAnsiTheme="majorBidi" w:cstheme="majorBidi"/>
          <w:bCs/>
          <w:sz w:val="24"/>
          <w:szCs w:val="24"/>
        </w:rPr>
        <w:t>All studies clearly stated their aims or objectives, recruited samples representative of the intended population, and provided sufficient details on methods and statistical analyses that would allow for replication.  All but one study specified in the methods section the analyses to be conducted which were subsequently reported in the results (</w:t>
      </w:r>
      <w:r w:rsidRPr="00FE0C5A">
        <w:rPr>
          <w:rFonts w:asciiTheme="majorBidi" w:hAnsiTheme="majorBidi" w:cstheme="majorBidi"/>
          <w:bCs/>
          <w:sz w:val="24"/>
          <w:szCs w:val="24"/>
        </w:rPr>
        <w:fldChar w:fldCharType="begin"/>
      </w:r>
      <w:r w:rsidR="00212312">
        <w:rPr>
          <w:rFonts w:asciiTheme="majorBidi" w:hAnsiTheme="majorBidi" w:cstheme="majorBidi"/>
          <w:bCs/>
          <w:sz w:val="24"/>
          <w:szCs w:val="24"/>
        </w:rPr>
        <w:instrText xml:space="preserve"> ADDIN EN.CITE &lt;EndNote&gt;&lt;Cite&gt;&lt;Author&gt;Pincus&lt;/Author&gt;&lt;Year&gt;1996&lt;/Year&gt;&lt;RecNum&gt;622&lt;/RecNum&gt;&lt;DisplayText&gt;[75]&lt;/DisplayText&gt;&lt;record&gt;&lt;rec-number&gt;622&lt;/rec-number&gt;&lt;foreign-keys&gt;&lt;key app="EN" db-id="rz5w25w9xar0t6ezzap5s5tzxdvdf5v9v0s9" timestamp="1426526415"&gt;622&lt;/key&gt;&lt;/foreign-keys&gt;&lt;ref-type name="Journal Article"&gt;17&lt;/ref-type&gt;&lt;contributors&gt;&lt;authors&gt;&lt;author&gt;Pincus, T.,&lt;/author&gt;&lt;author&gt;Pearce, S.,&lt;/author&gt;&lt;author&gt;Perrott, A.&lt;/author&gt;&lt;/authors&gt;&lt;/contributors&gt;&lt;titles&gt;&lt;title&gt;Pain patients&amp;apos; bias in the interpretation of ambiguous homophones.&lt;/title&gt;&lt;secondary-title&gt;British Journal of Medical Psychology&lt;/secondary-title&gt;&lt;/titles&gt;&lt;periodical&gt;&lt;full-title&gt;British Journal of Medical Psychology&lt;/full-title&gt;&lt;abbr-1&gt;Br. J. Med. Psychol.&lt;/abbr-1&gt;&lt;abbr-2&gt;Br J Med Psychol&lt;/abbr-2&gt;&lt;/periodical&gt;&lt;pages&gt;259-266&lt;/pages&gt;&lt;volume&gt;69&lt;/volume&gt;&lt;number&gt;3&lt;/number&gt;&lt;dates&gt;&lt;year&gt;1996&lt;/year&gt;&lt;/dates&gt;&lt;urls&gt;&lt;/urls&gt;&lt;electronic-resource-num&gt;10.1111/j.2044-8341.1996.tb01868&lt;/electronic-resource-num&gt;&lt;/record&gt;&lt;/Cite&gt;&lt;/EndNote&gt;</w:instrText>
      </w:r>
      <w:r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[75]</w:t>
      </w:r>
      <w:r w:rsidRPr="00FE0C5A">
        <w:rPr>
          <w:rFonts w:asciiTheme="majorBidi" w:hAnsiTheme="majorBidi" w:cstheme="majorBidi"/>
          <w:bCs/>
          <w:sz w:val="24"/>
          <w:szCs w:val="24"/>
        </w:rPr>
        <w:fldChar w:fldCharType="end"/>
      </w:r>
      <w:r w:rsidRPr="00FE0C5A">
        <w:rPr>
          <w:rFonts w:asciiTheme="majorBidi" w:hAnsiTheme="majorBidi" w:cstheme="majorBidi"/>
          <w:bCs/>
          <w:sz w:val="24"/>
          <w:szCs w:val="24"/>
        </w:rPr>
        <w:t xml:space="preserve"> reported all details in the results </w:t>
      </w:r>
      <w:r w:rsidR="0063288B" w:rsidRPr="00FE0C5A">
        <w:rPr>
          <w:rFonts w:asciiTheme="majorBidi" w:hAnsiTheme="majorBidi" w:cstheme="majorBidi"/>
          <w:bCs/>
          <w:sz w:val="24"/>
          <w:szCs w:val="24"/>
        </w:rPr>
        <w:t>section</w:t>
      </w:r>
      <w:r w:rsidRPr="00FE0C5A">
        <w:rPr>
          <w:rFonts w:asciiTheme="majorBidi" w:hAnsiTheme="majorBidi" w:cstheme="majorBidi"/>
          <w:bCs/>
          <w:sz w:val="24"/>
          <w:szCs w:val="24"/>
        </w:rPr>
        <w:t xml:space="preserve">).  The chronic pain group was clearly defined in nine studies </w:t>
      </w:r>
      <w:r w:rsidRPr="00FE0C5A">
        <w:rPr>
          <w:rFonts w:asciiTheme="majorBidi" w:hAnsiTheme="majorBidi" w:cstheme="majorBidi"/>
          <w:bCs/>
          <w:sz w:val="24"/>
          <w:szCs w:val="24"/>
        </w:rPr>
        <w:fldChar w:fldCharType="begin">
          <w:fldData xml:space="preserve">PEVuZE5vdGU+PENpdGU+PEF1dGhvcj5FZHdhcmRzPC9BdXRob3I+PFllYXI+MTk5MjwvWWVhcj48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</w:fldData>
        </w:fldChar>
      </w:r>
      <w:r w:rsidR="00212312">
        <w:rPr>
          <w:rFonts w:asciiTheme="majorBidi" w:hAnsiTheme="majorBidi" w:cstheme="majorBidi"/>
          <w:bCs/>
          <w:sz w:val="24"/>
          <w:szCs w:val="24"/>
        </w:rPr>
        <w:instrText xml:space="preserve"> ADDIN EN.CITE </w:instrText>
      </w:r>
      <w:r w:rsidR="00212312">
        <w:rPr>
          <w:rFonts w:asciiTheme="majorBidi" w:hAnsiTheme="majorBidi" w:cstheme="majorBidi"/>
          <w:bCs/>
          <w:sz w:val="24"/>
          <w:szCs w:val="24"/>
        </w:rPr>
        <w:fldChar w:fldCharType="begin">
          <w:fldData xml:space="preserve">PEVuZE5vdGU+PENpdGU+PEF1dGhvcj5FZHdhcmRzPC9BdXRob3I+PFllYXI+MTk5MjwvWWVhcj48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</w:fldData>
        </w:fldChar>
      </w:r>
      <w:r w:rsidR="00212312">
        <w:rPr>
          <w:rFonts w:asciiTheme="majorBidi" w:hAnsiTheme="majorBidi" w:cstheme="majorBidi"/>
          <w:bCs/>
          <w:sz w:val="24"/>
          <w:szCs w:val="24"/>
        </w:rPr>
        <w:instrText xml:space="preserve"> ADDIN EN.CITE.DATA </w:instrText>
      </w:r>
      <w:r w:rsidR="00212312">
        <w:rPr>
          <w:rFonts w:asciiTheme="majorBidi" w:hAnsiTheme="majorBidi" w:cstheme="majorBidi"/>
          <w:bCs/>
          <w:sz w:val="24"/>
          <w:szCs w:val="24"/>
        </w:rPr>
      </w:r>
      <w:r w:rsidR="00212312">
        <w:rPr>
          <w:rFonts w:asciiTheme="majorBidi" w:hAnsiTheme="majorBidi" w:cstheme="majorBidi"/>
          <w:bCs/>
          <w:sz w:val="24"/>
          <w:szCs w:val="24"/>
        </w:rPr>
        <w:fldChar w:fldCharType="end"/>
      </w:r>
      <w:r w:rsidRPr="00FE0C5A">
        <w:rPr>
          <w:rFonts w:asciiTheme="majorBidi" w:hAnsiTheme="majorBidi" w:cstheme="majorBidi"/>
          <w:bCs/>
          <w:sz w:val="24"/>
          <w:szCs w:val="24"/>
        </w:rPr>
      </w:r>
      <w:r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[13; 25; 44; 65; 73; 79; 85; 90; 91]</w:t>
      </w:r>
      <w:r w:rsidRPr="00FE0C5A">
        <w:rPr>
          <w:rFonts w:asciiTheme="majorBidi" w:hAnsiTheme="majorBidi" w:cstheme="majorBidi"/>
          <w:bCs/>
          <w:sz w:val="24"/>
          <w:szCs w:val="24"/>
        </w:rPr>
        <w:fldChar w:fldCharType="end"/>
      </w:r>
      <w:r w:rsidRPr="00FE0C5A">
        <w:rPr>
          <w:rFonts w:asciiTheme="majorBidi" w:hAnsiTheme="majorBidi" w:cstheme="majorBidi"/>
          <w:bCs/>
          <w:sz w:val="24"/>
          <w:szCs w:val="24"/>
        </w:rPr>
        <w:t>, and the control group in seven studies</w:t>
      </w:r>
      <w:r w:rsidR="00474474" w:rsidRPr="00FE0C5A">
        <w:rPr>
          <w:rFonts w:asciiTheme="majorBidi" w:hAnsiTheme="majorBidi" w:cstheme="majorBidi"/>
          <w:bCs/>
          <w:sz w:val="24"/>
          <w:szCs w:val="24"/>
        </w:rPr>
        <w:t xml:space="preserve"> </w:t>
      </w:r>
      <w:r w:rsidR="00474474" w:rsidRPr="00FE0C5A">
        <w:rPr>
          <w:rFonts w:asciiTheme="majorBidi" w:hAnsiTheme="majorBidi" w:cstheme="majorBidi"/>
          <w:bCs/>
          <w:sz w:val="24"/>
          <w:szCs w:val="24"/>
        </w:rPr>
        <w:fldChar w:fldCharType="begin">
          <w:fldData xml:space="preserve">PEVuZE5vdGU+PENpdGU+PEF1dGhvcj5QaW5jdXM8L0F1dGhvcj48WWVhcj4xOTk1PC9ZZWFyPjxS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</w:fldData>
        </w:fldChar>
      </w:r>
      <w:r w:rsidR="00212312">
        <w:rPr>
          <w:rFonts w:asciiTheme="majorBidi" w:hAnsiTheme="majorBidi" w:cstheme="majorBidi"/>
          <w:bCs/>
          <w:sz w:val="24"/>
          <w:szCs w:val="24"/>
        </w:rPr>
        <w:instrText xml:space="preserve"> ADDIN EN.CITE </w:instrText>
      </w:r>
      <w:r w:rsidR="00212312">
        <w:rPr>
          <w:rFonts w:asciiTheme="majorBidi" w:hAnsiTheme="majorBidi" w:cstheme="majorBidi"/>
          <w:bCs/>
          <w:sz w:val="24"/>
          <w:szCs w:val="24"/>
        </w:rPr>
        <w:fldChar w:fldCharType="begin">
          <w:fldData xml:space="preserve">PEVuZE5vdGU+PENpdGU+PEF1dGhvcj5QaW5jdXM8L0F1dGhvcj48WWVhcj4xOTk1PC9ZZWFyPjxS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</w:fldData>
        </w:fldChar>
      </w:r>
      <w:r w:rsidR="00212312">
        <w:rPr>
          <w:rFonts w:asciiTheme="majorBidi" w:hAnsiTheme="majorBidi" w:cstheme="majorBidi"/>
          <w:bCs/>
          <w:sz w:val="24"/>
          <w:szCs w:val="24"/>
        </w:rPr>
        <w:instrText xml:space="preserve"> ADDIN EN.CITE.DATA </w:instrText>
      </w:r>
      <w:r w:rsidR="00212312">
        <w:rPr>
          <w:rFonts w:asciiTheme="majorBidi" w:hAnsiTheme="majorBidi" w:cstheme="majorBidi"/>
          <w:bCs/>
          <w:sz w:val="24"/>
          <w:szCs w:val="24"/>
        </w:rPr>
      </w:r>
      <w:r w:rsidR="00212312">
        <w:rPr>
          <w:rFonts w:asciiTheme="majorBidi" w:hAnsiTheme="majorBidi" w:cstheme="majorBidi"/>
          <w:bCs/>
          <w:sz w:val="24"/>
          <w:szCs w:val="24"/>
        </w:rPr>
        <w:fldChar w:fldCharType="end"/>
      </w:r>
      <w:r w:rsidR="00474474" w:rsidRPr="00FE0C5A">
        <w:rPr>
          <w:rFonts w:asciiTheme="majorBidi" w:hAnsiTheme="majorBidi" w:cstheme="majorBidi"/>
          <w:bCs/>
          <w:sz w:val="24"/>
          <w:szCs w:val="24"/>
        </w:rPr>
      </w:r>
      <w:r w:rsidR="00474474"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[13; 44; 73; 79; 85; 90; 104]</w:t>
      </w:r>
      <w:r w:rsidR="00474474" w:rsidRPr="00FE0C5A">
        <w:rPr>
          <w:rFonts w:asciiTheme="majorBidi" w:hAnsiTheme="majorBidi" w:cstheme="majorBidi"/>
          <w:bCs/>
          <w:sz w:val="24"/>
          <w:szCs w:val="24"/>
        </w:rPr>
        <w:fldChar w:fldCharType="end"/>
      </w:r>
      <w:r w:rsidR="00474474" w:rsidRPr="00FE0C5A">
        <w:rPr>
          <w:rFonts w:asciiTheme="majorBidi" w:hAnsiTheme="majorBidi" w:cstheme="majorBidi"/>
          <w:bCs/>
          <w:sz w:val="24"/>
          <w:szCs w:val="24"/>
        </w:rPr>
        <w:t>.</w:t>
      </w:r>
      <w:r w:rsidR="002E68D3" w:rsidRPr="00FE0C5A">
        <w:rPr>
          <w:rFonts w:asciiTheme="majorBidi" w:hAnsiTheme="majorBidi" w:cstheme="majorBidi"/>
          <w:bCs/>
          <w:sz w:val="24"/>
          <w:szCs w:val="24"/>
        </w:rPr>
        <w:t xml:space="preserve">  In 17 studies all participants completed the experiment as intended, or the protocol for handling missing data was provided and followed as intended.  In the remaining study</w:t>
      </w:r>
      <w:r w:rsidR="00474474" w:rsidRPr="00FE0C5A">
        <w:rPr>
          <w:rFonts w:asciiTheme="majorBidi" w:hAnsiTheme="majorBidi" w:cstheme="majorBidi"/>
          <w:bCs/>
          <w:sz w:val="24"/>
          <w:szCs w:val="24"/>
        </w:rPr>
        <w:t xml:space="preserve"> </w:t>
      </w:r>
      <w:r w:rsidR="00474474" w:rsidRPr="00FE0C5A">
        <w:rPr>
          <w:rFonts w:asciiTheme="majorBidi" w:hAnsiTheme="majorBidi" w:cstheme="majorBidi"/>
          <w:bCs/>
          <w:sz w:val="24"/>
          <w:szCs w:val="24"/>
        </w:rPr>
        <w:fldChar w:fldCharType="begin"/>
      </w:r>
      <w:r w:rsidR="00F55456">
        <w:rPr>
          <w:rFonts w:asciiTheme="majorBidi" w:hAnsiTheme="majorBidi" w:cstheme="majorBidi"/>
          <w:bCs/>
          <w:sz w:val="24"/>
          <w:szCs w:val="24"/>
        </w:rPr>
        <w:instrText xml:space="preserve"> ADDIN EN.CITE &lt;EndNote&gt;&lt;Cite&gt;&lt;Author&gt;Edwards&lt;/Author&gt;&lt;Year&gt;1995&lt;/Year&gt;&lt;RecNum&gt;637&lt;/RecNum&gt;&lt;DisplayText&gt;[26]&lt;/DisplayText&gt;&lt;record&gt;&lt;rec-number&gt;637&lt;/rec-number&gt;&lt;foreign-keys&gt;&lt;key app="EN" db-id="rz5w25w9xar0t6ezzap5s5tzxdvdf5v9v0s9" timestamp="1426863630"&gt;637&lt;/key&gt;&lt;/foreign-keys&gt;&lt;ref-type name="Journal Article"&gt;17&lt;/ref-type&gt;&lt;contributors&gt;&lt;authors&gt;&lt;author&gt;Edwards, L. C.&lt;/author&gt;&lt;author&gt;Pearce, S. A.&lt;/author&gt;&lt;author&gt;Beard, R. W.&lt;/author&gt;&lt;/authors&gt;&lt;/contributors&gt;&lt;titles&gt;&lt;title&gt;Remediation of pain-related memory bias as a result of recovery from chronic pain&lt;/title&gt;&lt;secondary-title&gt;Journal of Psychosomatic Research&lt;/secondary-title&gt;&lt;/titles&gt;&lt;periodical&gt;&lt;full-title&gt;Journal of Psychosomatic Research&lt;/full-title&gt;&lt;abbr-1&gt;J. Psychosom. Res.&lt;/abbr-1&gt;&lt;abbr-2&gt;J Psychosom Res&lt;/abbr-2&gt;&lt;/periodical&gt;&lt;pages&gt;175-181&lt;/pages&gt;&lt;volume&gt;39&lt;/volume&gt;&lt;number&gt;2&lt;/number&gt;&lt;dates&gt;&lt;year&gt;1995&lt;/year&gt;&lt;/dates&gt;&lt;urls&gt;&lt;/urls&gt;&lt;electronic-resource-num&gt;10.1016/0022-3999(94)00095-M&lt;/electronic-resource-num&gt;&lt;/record&gt;&lt;/Cite&gt;&lt;/EndNote&gt;</w:instrText>
      </w:r>
      <w:r w:rsidR="00474474" w:rsidRPr="00FE0C5A">
        <w:rPr>
          <w:rFonts w:asciiTheme="majorBidi" w:hAnsiTheme="majorBidi" w:cstheme="majorBidi"/>
          <w:bCs/>
          <w:sz w:val="24"/>
          <w:szCs w:val="24"/>
        </w:rPr>
        <w:fldChar w:fldCharType="separate"/>
      </w:r>
      <w:r w:rsidR="00F55456">
        <w:rPr>
          <w:rFonts w:asciiTheme="majorBidi" w:hAnsiTheme="majorBidi" w:cstheme="majorBidi"/>
          <w:bCs/>
          <w:noProof/>
          <w:sz w:val="24"/>
          <w:szCs w:val="24"/>
        </w:rPr>
        <w:t>[26]</w:t>
      </w:r>
      <w:r w:rsidR="00474474" w:rsidRPr="00FE0C5A">
        <w:rPr>
          <w:rFonts w:asciiTheme="majorBidi" w:hAnsiTheme="majorBidi" w:cstheme="majorBidi"/>
          <w:bCs/>
          <w:sz w:val="24"/>
          <w:szCs w:val="24"/>
        </w:rPr>
        <w:fldChar w:fldCharType="end"/>
      </w:r>
      <w:r w:rsidRPr="00FE0C5A">
        <w:rPr>
          <w:rFonts w:asciiTheme="majorBidi" w:hAnsiTheme="majorBidi" w:cstheme="majorBidi"/>
          <w:bCs/>
          <w:sz w:val="24"/>
          <w:szCs w:val="24"/>
        </w:rPr>
        <w:t xml:space="preserve"> </w:t>
      </w:r>
      <w:r w:rsidR="001B2E09" w:rsidRPr="00FE0C5A">
        <w:rPr>
          <w:rFonts w:asciiTheme="majorBidi" w:hAnsiTheme="majorBidi" w:cstheme="majorBidi"/>
          <w:bCs/>
          <w:sz w:val="24"/>
          <w:szCs w:val="24"/>
        </w:rPr>
        <w:t xml:space="preserve">the protocol for handling missing data at follow-up was not provided.  </w:t>
      </w:r>
      <w:r w:rsidRPr="00FE0C5A">
        <w:rPr>
          <w:rFonts w:asciiTheme="majorBidi" w:hAnsiTheme="majorBidi" w:cstheme="majorBidi"/>
          <w:bCs/>
          <w:sz w:val="24"/>
          <w:szCs w:val="24"/>
        </w:rPr>
        <w:t>Authors’ conclusions were justified by the results in all studies, although authors did not discuss study limitations in two studies</w:t>
      </w:r>
      <w:r w:rsidR="00474474" w:rsidRPr="00FE0C5A">
        <w:rPr>
          <w:rFonts w:asciiTheme="majorBidi" w:hAnsiTheme="majorBidi" w:cstheme="majorBidi"/>
          <w:bCs/>
          <w:sz w:val="24"/>
          <w:szCs w:val="24"/>
        </w:rPr>
        <w:t xml:space="preserve"> </w:t>
      </w:r>
      <w:r w:rsidR="00474474" w:rsidRPr="00FE0C5A">
        <w:rPr>
          <w:rFonts w:asciiTheme="majorBidi" w:hAnsiTheme="majorBidi" w:cstheme="majorBidi"/>
          <w:bCs/>
          <w:sz w:val="24"/>
          <w:szCs w:val="24"/>
        </w:rPr>
        <w:fldChar w:fldCharType="begin"/>
      </w:r>
      <w:r w:rsidR="00212312">
        <w:rPr>
          <w:rFonts w:asciiTheme="majorBidi" w:hAnsiTheme="majorBidi" w:cstheme="majorBidi"/>
          <w:bCs/>
          <w:sz w:val="24"/>
          <w:szCs w:val="24"/>
        </w:rPr>
        <w:instrText xml:space="preserve"> ADDIN EN.CITE &lt;EndNote&gt;&lt;Cite&gt;&lt;Author&gt;Edwards&lt;/Author&gt;&lt;Year&gt;1992&lt;/Year&gt;&lt;RecNum&gt;634&lt;/RecNum&gt;&lt;DisplayText&gt;[25; 73]&lt;/DisplayText&gt;&lt;record&gt;&lt;rec-number&gt;634&lt;/rec-number&gt;&lt;foreign-keys&gt;&lt;key app="EN" db-id="rz5w25w9xar0t6ezzap5s5tzxdvdf5v9v0s9" timestamp="1426862097"&gt;634&lt;/key&gt;&lt;/foreign-keys&gt;&lt;ref-type name="Journal Article"&gt;17&lt;/ref-type&gt;&lt;contributors&gt;&lt;authors&gt;&lt;author&gt;Edwards, L. C.&lt;/author&gt;&lt;author&gt;Pearce, S.&lt;/author&gt;&lt;author&gt;Collett, B. J.&lt;/author&gt;&lt;author&gt;Pugh, R.&lt;/author&gt;&lt;/authors&gt;&lt;/contributors&gt;&lt;titles&gt;&lt;title&gt;Selective memory for sensory and affective information in chronic pain and depression&lt;/title&gt;&lt;secondary-title&gt;British Journal of Clinical Psychology&lt;/secondary-title&gt;&lt;/titles&gt;&lt;periodical&gt;&lt;full-title&gt;British Journal of Clinical Psychology&lt;/full-title&gt;&lt;abbr-1&gt;Br. J. Clin. Psychol.&lt;/abbr-1&gt;&lt;abbr-2&gt;Br J Clin Psychol&lt;/abbr-2&gt;&lt;/periodical&gt;&lt;pages&gt;239-248&lt;/pages&gt;&lt;volume&gt;31&lt;/volume&gt;&lt;number&gt;2&lt;/number&gt;&lt;dates&gt;&lt;year&gt;1992&lt;/year&gt;&lt;/dates&gt;&lt;urls&gt;&lt;/urls&gt;&lt;electronic-resource-num&gt;10.1111/j.2044-8260.1992.tb00990.x&lt;/electronic-resource-num&gt;&lt;/record&gt;&lt;/Cite&gt;&lt;Cite&gt;&lt;Author&gt;Pincus&lt;/Author&gt;&lt;Year&gt;1995&lt;/Year&gt;&lt;RecNum&gt;720&lt;/RecNum&gt;&lt;record&gt;&lt;rec-number&gt;720&lt;/rec-number&gt;&lt;foreign-keys&gt;&lt;key app="EN" db-id="rz5w25w9xar0t6ezzap5s5tzxdvdf5v9v0s9" timestamp="1427883728"&gt;720&lt;/key&gt;&lt;/foreign-keys&gt;&lt;ref-typ</w:instrText>
      </w:r>
      <w:r w:rsidR="00212312">
        <w:rPr>
          <w:rFonts w:asciiTheme="majorBidi" w:hAnsiTheme="majorBidi" w:cstheme="majorBidi" w:hint="eastAsia"/>
          <w:bCs/>
          <w:sz w:val="24"/>
          <w:szCs w:val="24"/>
        </w:rPr>
        <w:instrText>e name="Journal Article"&gt;17&lt;/ref-type&gt;&lt;contributors&gt;&lt;authors&gt;&lt;author&gt;Pincus, T.&lt;/author&gt;&lt;author&gt;Pearce, S.&lt;/author&gt;&lt;author&gt;McClelland, A.&lt;/author&gt;&lt;author&gt;Isenberg, D. &lt;/author&gt;&lt;/authors&gt;&lt;/contributors&gt;&lt;titles&gt;&lt;title&gt;Endorsement and memory bias of self</w:instrText>
      </w:r>
      <w:r w:rsidR="00212312">
        <w:rPr>
          <w:rFonts w:asciiTheme="majorBidi" w:hAnsiTheme="majorBidi" w:cstheme="majorBidi" w:hint="eastAsia"/>
          <w:bCs/>
          <w:sz w:val="24"/>
          <w:szCs w:val="24"/>
        </w:rPr>
        <w:instrText>‐</w:instrText>
      </w:r>
      <w:r w:rsidR="00212312">
        <w:rPr>
          <w:rFonts w:asciiTheme="majorBidi" w:hAnsiTheme="majorBidi" w:cstheme="majorBidi" w:hint="eastAsia"/>
          <w:bCs/>
          <w:sz w:val="24"/>
          <w:szCs w:val="24"/>
        </w:rPr>
        <w:instrText>ref</w:instrText>
      </w:r>
      <w:r w:rsidR="00212312">
        <w:rPr>
          <w:rFonts w:asciiTheme="majorBidi" w:hAnsiTheme="majorBidi" w:cstheme="majorBidi"/>
          <w:bCs/>
          <w:sz w:val="24"/>
          <w:szCs w:val="24"/>
        </w:rPr>
        <w:instrText>erential pain stimuli in depressed pain patients&lt;/title&gt;&lt;secondary-title&gt;British Journal of Clinical Psychology&lt;/secondary-title&gt;&lt;/titles&gt;&lt;periodical&gt;&lt;full-title&gt;British Journal of Clinical Psychology&lt;/full-title&gt;&lt;abbr-1&gt;Br. J. Clin. Psychol.&lt;/abbr-1&gt;&lt;abbr-2&gt;Br J Clin Psychol&lt;/abbr-2&gt;&lt;/periodical&gt;&lt;pages&gt;267-277&lt;/pages&gt;&lt;volume&gt;34&lt;/volume&gt;&lt;number&gt;2&lt;/number&gt;&lt;dates&gt;&lt;year&gt;1995&lt;/year&gt;&lt;/dates&gt;&lt;urls&gt;&lt;/urls&gt;&lt;electronic-resource-num&gt;10.1111/j.2044-8260.1995.tb01461.x&lt;/electronic-resource-num&gt;&lt;/record&gt;&lt;/Cite&gt;&lt;/EndNote&gt;</w:instrText>
      </w:r>
      <w:r w:rsidR="00474474"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[25; 73]</w:t>
      </w:r>
      <w:r w:rsidR="00474474" w:rsidRPr="00FE0C5A">
        <w:rPr>
          <w:rFonts w:asciiTheme="majorBidi" w:hAnsiTheme="majorBidi" w:cstheme="majorBidi"/>
          <w:bCs/>
          <w:sz w:val="24"/>
          <w:szCs w:val="24"/>
        </w:rPr>
        <w:fldChar w:fldCharType="end"/>
      </w:r>
      <w:r w:rsidRPr="00FE0C5A">
        <w:rPr>
          <w:rFonts w:asciiTheme="majorBidi" w:hAnsiTheme="majorBidi" w:cstheme="majorBidi"/>
          <w:bCs/>
          <w:sz w:val="24"/>
          <w:szCs w:val="24"/>
        </w:rPr>
        <w:t>.  Seven studies assessed and reported anxiety and depression, and considered potential or actual influences on patterns of memory bias</w:t>
      </w:r>
      <w:r w:rsidR="00474474" w:rsidRPr="00FE0C5A">
        <w:rPr>
          <w:rFonts w:asciiTheme="majorBidi" w:hAnsiTheme="majorBidi" w:cstheme="majorBidi"/>
          <w:bCs/>
          <w:sz w:val="24"/>
          <w:szCs w:val="24"/>
        </w:rPr>
        <w:t xml:space="preserve"> </w:t>
      </w:r>
      <w:r w:rsidR="00474474" w:rsidRPr="00FE0C5A">
        <w:rPr>
          <w:rFonts w:asciiTheme="majorBidi" w:hAnsiTheme="majorBidi" w:cstheme="majorBidi"/>
          <w:bCs/>
          <w:sz w:val="24"/>
          <w:szCs w:val="24"/>
        </w:rPr>
        <w:fldChar w:fldCharType="begin">
          <w:fldData xml:space="preserve">PEVuZE5vdGU+PENpdGU+PEF1dGhvcj5QaW5jdXM8L0F1dGhvcj48WWVhcj4xOTk4PC9ZZWFyPjxS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=
</w:fldData>
        </w:fldChar>
      </w:r>
      <w:r w:rsidR="00212312">
        <w:rPr>
          <w:rFonts w:asciiTheme="majorBidi" w:hAnsiTheme="majorBidi" w:cstheme="majorBidi"/>
          <w:bCs/>
          <w:sz w:val="24"/>
          <w:szCs w:val="24"/>
        </w:rPr>
        <w:instrText xml:space="preserve"> ADDIN EN.CITE </w:instrText>
      </w:r>
      <w:r w:rsidR="00212312">
        <w:rPr>
          <w:rFonts w:asciiTheme="majorBidi" w:hAnsiTheme="majorBidi" w:cstheme="majorBidi"/>
          <w:bCs/>
          <w:sz w:val="24"/>
          <w:szCs w:val="24"/>
        </w:rPr>
        <w:fldChar w:fldCharType="begin">
          <w:fldData xml:space="preserve">PEVuZE5vdGU+PENpdGU+PEF1dGhvcj5QaW5jdXM8L0F1dGhvcj48WWVhcj4xOTk4PC9ZZWFyPjxS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=
</w:fldData>
        </w:fldChar>
      </w:r>
      <w:r w:rsidR="00212312">
        <w:rPr>
          <w:rFonts w:asciiTheme="majorBidi" w:hAnsiTheme="majorBidi" w:cstheme="majorBidi"/>
          <w:bCs/>
          <w:sz w:val="24"/>
          <w:szCs w:val="24"/>
        </w:rPr>
        <w:instrText xml:space="preserve"> ADDIN EN.CITE.DATA </w:instrText>
      </w:r>
      <w:r w:rsidR="00212312">
        <w:rPr>
          <w:rFonts w:asciiTheme="majorBidi" w:hAnsiTheme="majorBidi" w:cstheme="majorBidi"/>
          <w:bCs/>
          <w:sz w:val="24"/>
          <w:szCs w:val="24"/>
        </w:rPr>
      </w:r>
      <w:r w:rsidR="00212312">
        <w:rPr>
          <w:rFonts w:asciiTheme="majorBidi" w:hAnsiTheme="majorBidi" w:cstheme="majorBidi"/>
          <w:bCs/>
          <w:sz w:val="24"/>
          <w:szCs w:val="24"/>
        </w:rPr>
        <w:fldChar w:fldCharType="end"/>
      </w:r>
      <w:r w:rsidR="00474474" w:rsidRPr="00FE0C5A">
        <w:rPr>
          <w:rFonts w:asciiTheme="majorBidi" w:hAnsiTheme="majorBidi" w:cstheme="majorBidi"/>
          <w:bCs/>
          <w:sz w:val="24"/>
          <w:szCs w:val="24"/>
        </w:rPr>
      </w:r>
      <w:r w:rsidR="00474474"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[21; 69; 71; 75; 85; 90; 91]</w:t>
      </w:r>
      <w:r w:rsidR="00474474" w:rsidRPr="00FE0C5A">
        <w:rPr>
          <w:rFonts w:asciiTheme="majorBidi" w:hAnsiTheme="majorBidi" w:cstheme="majorBidi"/>
          <w:bCs/>
          <w:sz w:val="24"/>
          <w:szCs w:val="24"/>
        </w:rPr>
        <w:fldChar w:fldCharType="end"/>
      </w:r>
      <w:r w:rsidRPr="00FE0C5A">
        <w:rPr>
          <w:rFonts w:asciiTheme="majorBidi" w:hAnsiTheme="majorBidi" w:cstheme="majorBidi"/>
          <w:bCs/>
          <w:sz w:val="24"/>
          <w:szCs w:val="24"/>
        </w:rPr>
        <w:t xml:space="preserve">.  </w:t>
      </w:r>
    </w:p>
    <w:p w14:paraId="4B19C56E" w14:textId="684A1C3F" w:rsidR="005171D3" w:rsidRPr="00FE0C5A" w:rsidRDefault="005171D3" w:rsidP="00835F6E">
      <w:pPr>
        <w:spacing w:line="480" w:lineRule="auto"/>
        <w:ind w:firstLine="720"/>
        <w:contextualSpacing/>
        <w:rPr>
          <w:rFonts w:asciiTheme="majorBidi" w:hAnsiTheme="majorBidi" w:cstheme="majorBidi"/>
          <w:bCs/>
          <w:sz w:val="24"/>
          <w:szCs w:val="24"/>
        </w:rPr>
      </w:pPr>
      <w:r w:rsidRPr="00FE0C5A">
        <w:rPr>
          <w:rFonts w:asciiTheme="majorBidi" w:hAnsiTheme="majorBidi" w:cstheme="majorBidi"/>
          <w:bCs/>
          <w:sz w:val="24"/>
          <w:szCs w:val="24"/>
        </w:rPr>
        <w:t>A number of particularly notabl</w:t>
      </w:r>
      <w:r w:rsidR="00452CA7" w:rsidRPr="00FE0C5A">
        <w:rPr>
          <w:rFonts w:asciiTheme="majorBidi" w:hAnsiTheme="majorBidi" w:cstheme="majorBidi"/>
          <w:bCs/>
          <w:sz w:val="24"/>
          <w:szCs w:val="24"/>
        </w:rPr>
        <w:t xml:space="preserve">e limitations were identified.  </w:t>
      </w:r>
      <w:r w:rsidRPr="00FE0C5A">
        <w:rPr>
          <w:rFonts w:asciiTheme="majorBidi" w:hAnsiTheme="majorBidi" w:cstheme="majorBidi"/>
          <w:bCs/>
          <w:sz w:val="24"/>
          <w:szCs w:val="24"/>
        </w:rPr>
        <w:t>Only two controlled studies matched their chronic pain and control groups on age, sex, and education</w:t>
      </w:r>
      <w:r w:rsidR="00474474" w:rsidRPr="00FE0C5A">
        <w:rPr>
          <w:rFonts w:asciiTheme="majorBidi" w:hAnsiTheme="majorBidi" w:cstheme="majorBidi"/>
          <w:bCs/>
          <w:sz w:val="24"/>
          <w:szCs w:val="24"/>
        </w:rPr>
        <w:t xml:space="preserve"> </w:t>
      </w:r>
      <w:r w:rsidR="00394D9B" w:rsidRPr="00FE0C5A">
        <w:rPr>
          <w:rFonts w:asciiTheme="majorBidi" w:hAnsiTheme="majorBidi" w:cstheme="majorBidi"/>
          <w:bCs/>
          <w:sz w:val="24"/>
          <w:szCs w:val="24"/>
        </w:rPr>
        <w:fldChar w:fldCharType="begin">
          <w:fldData xml:space="preserve">PEVuZE5vdGU+PENpdGU+PEF1dGhvcj5QZWFyY2U8L0F1dGhvcj48WWVhcj4xOTkwPC9ZZWFyPjxS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==
</w:fldData>
        </w:fldChar>
      </w:r>
      <w:r w:rsidR="00212312">
        <w:rPr>
          <w:rFonts w:asciiTheme="majorBidi" w:hAnsiTheme="majorBidi" w:cstheme="majorBidi"/>
          <w:bCs/>
          <w:sz w:val="24"/>
          <w:szCs w:val="24"/>
        </w:rPr>
        <w:instrText xml:space="preserve"> ADDIN EN.CITE </w:instrText>
      </w:r>
      <w:r w:rsidR="00212312">
        <w:rPr>
          <w:rFonts w:asciiTheme="majorBidi" w:hAnsiTheme="majorBidi" w:cstheme="majorBidi"/>
          <w:bCs/>
          <w:sz w:val="24"/>
          <w:szCs w:val="24"/>
        </w:rPr>
        <w:fldChar w:fldCharType="begin">
          <w:fldData xml:space="preserve">PEVuZE5vdGU+PENpdGU+PEF1dGhvcj5QZWFyY2U8L0F1dGhvcj48WWVhcj4xOTkwPC9ZZWFyPjxS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==
</w:fldData>
        </w:fldChar>
      </w:r>
      <w:r w:rsidR="00212312">
        <w:rPr>
          <w:rFonts w:asciiTheme="majorBidi" w:hAnsiTheme="majorBidi" w:cstheme="majorBidi"/>
          <w:bCs/>
          <w:sz w:val="24"/>
          <w:szCs w:val="24"/>
        </w:rPr>
        <w:instrText xml:space="preserve"> ADDIN EN.CITE.DATA </w:instrText>
      </w:r>
      <w:r w:rsidR="00212312">
        <w:rPr>
          <w:rFonts w:asciiTheme="majorBidi" w:hAnsiTheme="majorBidi" w:cstheme="majorBidi"/>
          <w:bCs/>
          <w:sz w:val="24"/>
          <w:szCs w:val="24"/>
        </w:rPr>
      </w:r>
      <w:r w:rsidR="00212312">
        <w:rPr>
          <w:rFonts w:asciiTheme="majorBidi" w:hAnsiTheme="majorBidi" w:cstheme="majorBidi"/>
          <w:bCs/>
          <w:sz w:val="24"/>
          <w:szCs w:val="24"/>
        </w:rPr>
        <w:fldChar w:fldCharType="end"/>
      </w:r>
      <w:r w:rsidR="00394D9B" w:rsidRPr="00FE0C5A">
        <w:rPr>
          <w:rFonts w:asciiTheme="majorBidi" w:hAnsiTheme="majorBidi" w:cstheme="majorBidi"/>
          <w:bCs/>
          <w:sz w:val="24"/>
          <w:szCs w:val="24"/>
        </w:rPr>
      </w:r>
      <w:r w:rsidR="00394D9B"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[44; 70]</w:t>
      </w:r>
      <w:r w:rsidR="00394D9B" w:rsidRPr="00FE0C5A">
        <w:rPr>
          <w:rFonts w:asciiTheme="majorBidi" w:hAnsiTheme="majorBidi" w:cstheme="majorBidi"/>
          <w:bCs/>
          <w:sz w:val="24"/>
          <w:szCs w:val="24"/>
        </w:rPr>
        <w:fldChar w:fldCharType="end"/>
      </w:r>
      <w:r w:rsidR="002919F8" w:rsidRPr="00FE0C5A">
        <w:rPr>
          <w:rFonts w:asciiTheme="majorBidi" w:hAnsiTheme="majorBidi" w:cstheme="majorBidi"/>
          <w:bCs/>
          <w:sz w:val="24"/>
          <w:szCs w:val="24"/>
        </w:rPr>
        <w:t xml:space="preserve">.  </w:t>
      </w:r>
      <w:r w:rsidRPr="00FE0C5A">
        <w:rPr>
          <w:rFonts w:asciiTheme="majorBidi" w:hAnsiTheme="majorBidi" w:cstheme="majorBidi"/>
          <w:bCs/>
          <w:sz w:val="24"/>
          <w:szCs w:val="24"/>
        </w:rPr>
        <w:t>No study rated their stimuli on valence and arousal and reported the data, and only three studies performed a power calculation and reported the results</w:t>
      </w:r>
      <w:r w:rsidR="002919F8" w:rsidRPr="00FE0C5A">
        <w:rPr>
          <w:rFonts w:asciiTheme="majorBidi" w:hAnsiTheme="majorBidi" w:cstheme="majorBidi"/>
          <w:bCs/>
          <w:sz w:val="24"/>
          <w:szCs w:val="24"/>
        </w:rPr>
        <w:t xml:space="preserve"> </w:t>
      </w:r>
      <w:r w:rsidR="002919F8" w:rsidRPr="00FE0C5A">
        <w:rPr>
          <w:rFonts w:asciiTheme="majorBidi" w:hAnsiTheme="majorBidi" w:cstheme="majorBidi"/>
          <w:bCs/>
          <w:sz w:val="24"/>
          <w:szCs w:val="24"/>
        </w:rPr>
        <w:fldChar w:fldCharType="begin">
          <w:fldData xml:space="preserve">PEVuZE5vdGU+PENpdGU+PEF1dGhvcj5SZWFkPC9BdXRob3I+PFllYXI+MjAwNDwvWWVhcj48UmVj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</w:fldData>
        </w:fldChar>
      </w:r>
      <w:r w:rsidR="00212312">
        <w:rPr>
          <w:rFonts w:asciiTheme="majorBidi" w:hAnsiTheme="majorBidi" w:cstheme="majorBidi"/>
          <w:bCs/>
          <w:sz w:val="24"/>
          <w:szCs w:val="24"/>
        </w:rPr>
        <w:instrText xml:space="preserve"> ADDIN EN.CITE </w:instrText>
      </w:r>
      <w:r w:rsidR="00212312">
        <w:rPr>
          <w:rFonts w:asciiTheme="majorBidi" w:hAnsiTheme="majorBidi" w:cstheme="majorBidi"/>
          <w:bCs/>
          <w:sz w:val="24"/>
          <w:szCs w:val="24"/>
        </w:rPr>
        <w:fldChar w:fldCharType="begin">
          <w:fldData xml:space="preserve">PEVuZE5vdGU+PENpdGU+PEF1dGhvcj5SZWFkPC9BdXRob3I+PFllYXI+MjAwNDwvWWVhcj48UmVj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</w:fldData>
        </w:fldChar>
      </w:r>
      <w:r w:rsidR="00212312">
        <w:rPr>
          <w:rFonts w:asciiTheme="majorBidi" w:hAnsiTheme="majorBidi" w:cstheme="majorBidi"/>
          <w:bCs/>
          <w:sz w:val="24"/>
          <w:szCs w:val="24"/>
        </w:rPr>
        <w:instrText xml:space="preserve"> ADDIN EN.CITE.DATA </w:instrText>
      </w:r>
      <w:r w:rsidR="00212312">
        <w:rPr>
          <w:rFonts w:asciiTheme="majorBidi" w:hAnsiTheme="majorBidi" w:cstheme="majorBidi"/>
          <w:bCs/>
          <w:sz w:val="24"/>
          <w:szCs w:val="24"/>
        </w:rPr>
      </w:r>
      <w:r w:rsidR="00212312">
        <w:rPr>
          <w:rFonts w:asciiTheme="majorBidi" w:hAnsiTheme="majorBidi" w:cstheme="majorBidi"/>
          <w:bCs/>
          <w:sz w:val="24"/>
          <w:szCs w:val="24"/>
        </w:rPr>
        <w:fldChar w:fldCharType="end"/>
      </w:r>
      <w:r w:rsidR="002919F8" w:rsidRPr="00FE0C5A">
        <w:rPr>
          <w:rFonts w:asciiTheme="majorBidi" w:hAnsiTheme="majorBidi" w:cstheme="majorBidi"/>
          <w:bCs/>
          <w:sz w:val="24"/>
          <w:szCs w:val="24"/>
        </w:rPr>
      </w:r>
      <w:r w:rsidR="002919F8"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[44; 79; 91]</w:t>
      </w:r>
      <w:r w:rsidR="002919F8" w:rsidRPr="00FE0C5A">
        <w:rPr>
          <w:rFonts w:asciiTheme="majorBidi" w:hAnsiTheme="majorBidi" w:cstheme="majorBidi"/>
          <w:bCs/>
          <w:sz w:val="24"/>
          <w:szCs w:val="24"/>
        </w:rPr>
        <w:fldChar w:fldCharType="end"/>
      </w:r>
      <w:r w:rsidRPr="00FE0C5A">
        <w:rPr>
          <w:rFonts w:asciiTheme="majorBidi" w:hAnsiTheme="majorBidi" w:cstheme="majorBidi"/>
          <w:bCs/>
          <w:sz w:val="24"/>
          <w:szCs w:val="24"/>
        </w:rPr>
        <w:t>.  An appropriate and identical testing environment was only clearly specified in two studies</w:t>
      </w:r>
      <w:r w:rsidR="002919F8" w:rsidRPr="00FE0C5A">
        <w:rPr>
          <w:rFonts w:asciiTheme="majorBidi" w:hAnsiTheme="majorBidi" w:cstheme="majorBidi"/>
          <w:bCs/>
          <w:sz w:val="24"/>
          <w:szCs w:val="24"/>
        </w:rPr>
        <w:t xml:space="preserve"> </w:t>
      </w:r>
      <w:r w:rsidR="002919F8" w:rsidRPr="00FE0C5A">
        <w:rPr>
          <w:rFonts w:asciiTheme="majorBidi" w:hAnsiTheme="majorBidi" w:cstheme="majorBidi"/>
          <w:bCs/>
          <w:sz w:val="24"/>
          <w:szCs w:val="24"/>
        </w:rPr>
        <w:fldChar w:fldCharType="begin"/>
      </w:r>
      <w:r w:rsidR="00212312">
        <w:rPr>
          <w:rFonts w:asciiTheme="majorBidi" w:hAnsiTheme="majorBidi" w:cstheme="majorBidi"/>
          <w:bCs/>
          <w:sz w:val="24"/>
          <w:szCs w:val="24"/>
        </w:rPr>
        <w:instrText xml:space="preserve"> ADDIN EN.CITE &lt;EndNote&gt;&lt;Cite&gt;&lt;Author&gt;Pauli&lt;/Author&gt;&lt;Year&gt;2002&lt;/Year&gt;&lt;RecNum&gt;718&lt;/RecNum&gt;&lt;DisplayText&gt;[69; 75]&lt;/DisplayText&gt;&lt;record&gt;&lt;rec-number&gt;718&lt;/rec-number&gt;&lt;foreign-keys&gt;&lt;key app="EN" db-id="rz5w25w9xar0t6ezzap5s5tzxdvdf5v9v0s9" timestamp="1427881225"&gt;718&lt;/key&gt;&lt;/foreign-keys&gt;&lt;ref-type name="Journal Article"&gt;17&lt;/ref-type&gt;&lt;contributors&gt;&lt;authors&gt;&lt;author&gt;Pauli, P.&lt;/author&gt;&lt;author&gt;Alpers, G. W.&lt;/author&gt;&lt;/authors&gt;&lt;/contributors&gt;&lt;titles&gt;&lt;title&gt;Memory bias in patients with hypochondriasis and somatoform pain disorder&lt;/title&gt;&lt;secondary-title&gt;Journal of Psychosomatic Research&lt;/secondary-title&gt;&lt;/titles&gt;&lt;periodical&gt;&lt;full-title&gt;Journal of Psychosomatic Research&lt;/full-title&gt;&lt;abbr-1&gt;J. Psychosom. Res.&lt;/abbr-1&gt;&lt;abbr-2&gt;J Psychosom Res&lt;/abbr-2&gt;&lt;/periodical&gt;&lt;pages&gt;45-53&lt;/pages&gt;&lt;volume&gt;52&lt;/volume&gt;&lt;number&gt;1&lt;/number&gt;&lt;dates&gt;&lt;year&gt;2002&lt;/year&gt;&lt;/dates&gt;&lt;urls&gt;&lt;/urls&gt;&lt;electronic-resource-num&gt;10.1016/S0022-3999(01)00295-1&lt;/electronic-resource-num&gt;&lt;/record&gt;&lt;/Cite&gt;&lt;Cite&gt;&lt;Author&gt;Pincus&lt;/Author&gt;&lt;Year&gt;1996&lt;/Year&gt;&lt;RecNum&gt;622&lt;/RecNum&gt;&lt;record&gt;&lt;rec-number&gt;622&lt;/rec-number&gt;&lt;foreign-keys&gt;&lt;key app="EN" db-id="rz5w25w9xar0t6ezzap5s5tzxdvdf5v9v0s9" timestamp="1426526415"&gt;622&lt;/key&gt;&lt;/foreign-keys&gt;&lt;ref-type name="Journal Article"&gt;17&lt;/ref-type&gt;&lt;contributors&gt;&lt;authors&gt;&lt;author&gt;Pincus, T.,&lt;/author&gt;&lt;author&gt;Pearce, S.,&lt;/author&gt;&lt;author&gt;Perrott, A.&lt;/author&gt;&lt;/authors&gt;&lt;/contributors&gt;&lt;titles&gt;&lt;title&gt;Pain patients&amp;apos; bias in the interpretation of ambiguous homophones.&lt;/title&gt;&lt;secondary-title&gt;British Journal of Medical Psychology&lt;/secondary-title&gt;&lt;/titles&gt;&lt;periodical&gt;&lt;full-title&gt;British Journal of Medical Psychology&lt;/full-title&gt;&lt;abbr-1&gt;Br. J. Med. Psychol.&lt;/abbr-1&gt;&lt;abbr-2&gt;Br J Med Psychol&lt;/abbr-2&gt;&lt;/periodical&gt;&lt;pages&gt;259-266&lt;/pages&gt;&lt;volume&gt;69&lt;/volume&gt;&lt;number&gt;3&lt;/number&gt;&lt;dates&gt;&lt;year&gt;1996&lt;/year&gt;&lt;/dates&gt;&lt;urls&gt;&lt;/urls&gt;&lt;electronic-resource-num&gt;10.1111/j.2044-8341.1996.tb01868&lt;/electronic-resource-num&gt;&lt;/record&gt;&lt;/Cite&gt;&lt;/EndNote&gt;</w:instrText>
      </w:r>
      <w:r w:rsidR="002919F8"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[69; 75]</w:t>
      </w:r>
      <w:r w:rsidR="002919F8" w:rsidRPr="00FE0C5A">
        <w:rPr>
          <w:rFonts w:asciiTheme="majorBidi" w:hAnsiTheme="majorBidi" w:cstheme="majorBidi"/>
          <w:bCs/>
          <w:sz w:val="24"/>
          <w:szCs w:val="24"/>
        </w:rPr>
        <w:fldChar w:fldCharType="end"/>
      </w:r>
      <w:r w:rsidR="00835F6E" w:rsidRPr="00FE0C5A">
        <w:rPr>
          <w:rFonts w:asciiTheme="majorBidi" w:hAnsiTheme="majorBidi" w:cstheme="majorBidi"/>
          <w:bCs/>
          <w:sz w:val="24"/>
          <w:szCs w:val="24"/>
        </w:rPr>
        <w:t xml:space="preserve">.  </w:t>
      </w:r>
      <w:r w:rsidR="00452CA7" w:rsidRPr="00FE0C5A">
        <w:rPr>
          <w:rFonts w:asciiTheme="majorBidi" w:hAnsiTheme="majorBidi" w:cstheme="majorBidi"/>
          <w:bCs/>
          <w:sz w:val="24"/>
          <w:szCs w:val="24"/>
        </w:rPr>
        <w:t>No study was</w:t>
      </w:r>
      <w:r w:rsidRPr="00FE0C5A">
        <w:rPr>
          <w:rFonts w:asciiTheme="majorBidi" w:hAnsiTheme="majorBidi" w:cstheme="majorBidi"/>
          <w:bCs/>
          <w:sz w:val="24"/>
          <w:szCs w:val="24"/>
        </w:rPr>
        <w:t xml:space="preserve"> deemed to have used an appropriate paradigm and stimuli which were described clearly.</w:t>
      </w:r>
      <w:r w:rsidR="002A060C" w:rsidRPr="00FE0C5A">
        <w:rPr>
          <w:rFonts w:asciiTheme="majorBidi" w:hAnsiTheme="majorBidi" w:cstheme="majorBidi"/>
          <w:bCs/>
          <w:sz w:val="24"/>
          <w:szCs w:val="24"/>
        </w:rPr>
        <w:t xml:space="preserve">  </w:t>
      </w:r>
      <w:r w:rsidRPr="00FE0C5A">
        <w:rPr>
          <w:rFonts w:asciiTheme="majorBidi" w:hAnsiTheme="majorBidi" w:cstheme="majorBidi"/>
          <w:bCs/>
          <w:sz w:val="24"/>
          <w:szCs w:val="24"/>
        </w:rPr>
        <w:t xml:space="preserve">This item had two subsections, which required both to be answered ‘yes’ in order for the overall </w:t>
      </w:r>
      <w:r w:rsidR="003C073C" w:rsidRPr="00FE0C5A">
        <w:rPr>
          <w:rFonts w:asciiTheme="majorBidi" w:hAnsiTheme="majorBidi" w:cstheme="majorBidi"/>
          <w:bCs/>
          <w:sz w:val="24"/>
          <w:szCs w:val="24"/>
        </w:rPr>
        <w:t>item to be rated as ‘yes’.  T</w:t>
      </w:r>
      <w:r w:rsidRPr="00FE0C5A">
        <w:rPr>
          <w:rFonts w:asciiTheme="majorBidi" w:hAnsiTheme="majorBidi" w:cstheme="majorBidi"/>
          <w:bCs/>
          <w:sz w:val="24"/>
          <w:szCs w:val="24"/>
        </w:rPr>
        <w:t>welve studies matched their stimuli on relevant dimensions</w:t>
      </w:r>
      <w:r w:rsidR="002A060C" w:rsidRPr="00FE0C5A">
        <w:rPr>
          <w:rFonts w:asciiTheme="majorBidi" w:hAnsiTheme="majorBidi" w:cstheme="majorBidi"/>
          <w:bCs/>
          <w:sz w:val="24"/>
          <w:szCs w:val="24"/>
        </w:rPr>
        <w:t xml:space="preserve"> </w:t>
      </w:r>
      <w:r w:rsidR="003C073C" w:rsidRPr="00FE0C5A">
        <w:rPr>
          <w:rFonts w:asciiTheme="majorBidi" w:hAnsiTheme="majorBidi" w:cstheme="majorBidi"/>
          <w:bCs/>
          <w:sz w:val="24"/>
          <w:szCs w:val="24"/>
        </w:rPr>
        <w:fldChar w:fldCharType="begin">
          <w:fldData xml:space="preserve">PEVuZE5vdGU+PENpdGU+PEF1dGhvcj5FZHdhcmRzPC9BdXRob3I+PFllYXI+MTk5MjwvWWVhcj48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</w:fldData>
        </w:fldChar>
      </w:r>
      <w:r w:rsidR="00212312">
        <w:rPr>
          <w:rFonts w:asciiTheme="majorBidi" w:hAnsiTheme="majorBidi" w:cstheme="majorBidi"/>
          <w:bCs/>
          <w:sz w:val="24"/>
          <w:szCs w:val="24"/>
        </w:rPr>
        <w:instrText xml:space="preserve"> ADDIN EN.CITE </w:instrText>
      </w:r>
      <w:r w:rsidR="00212312">
        <w:rPr>
          <w:rFonts w:asciiTheme="majorBidi" w:hAnsiTheme="majorBidi" w:cstheme="majorBidi"/>
          <w:bCs/>
          <w:sz w:val="24"/>
          <w:szCs w:val="24"/>
        </w:rPr>
        <w:fldChar w:fldCharType="begin">
          <w:fldData xml:space="preserve">PEVuZE5vdGU+PENpdGU+PEF1dGhvcj5FZHdhcmRzPC9BdXRob3I+PFllYXI+MTk5MjwvWWVhcj48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</w:fldData>
        </w:fldChar>
      </w:r>
      <w:r w:rsidR="00212312">
        <w:rPr>
          <w:rFonts w:asciiTheme="majorBidi" w:hAnsiTheme="majorBidi" w:cstheme="majorBidi"/>
          <w:bCs/>
          <w:sz w:val="24"/>
          <w:szCs w:val="24"/>
        </w:rPr>
        <w:instrText xml:space="preserve"> ADDIN EN.CITE.DATA </w:instrText>
      </w:r>
      <w:r w:rsidR="00212312">
        <w:rPr>
          <w:rFonts w:asciiTheme="majorBidi" w:hAnsiTheme="majorBidi" w:cstheme="majorBidi"/>
          <w:bCs/>
          <w:sz w:val="24"/>
          <w:szCs w:val="24"/>
        </w:rPr>
      </w:r>
      <w:r w:rsidR="00212312">
        <w:rPr>
          <w:rFonts w:asciiTheme="majorBidi" w:hAnsiTheme="majorBidi" w:cstheme="majorBidi"/>
          <w:bCs/>
          <w:sz w:val="24"/>
          <w:szCs w:val="24"/>
        </w:rPr>
        <w:fldChar w:fldCharType="end"/>
      </w:r>
      <w:r w:rsidR="003C073C" w:rsidRPr="00FE0C5A">
        <w:rPr>
          <w:rFonts w:asciiTheme="majorBidi" w:hAnsiTheme="majorBidi" w:cstheme="majorBidi"/>
          <w:bCs/>
          <w:sz w:val="24"/>
          <w:szCs w:val="24"/>
        </w:rPr>
      </w:r>
      <w:r w:rsidR="003C073C"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[21; 25; 26; 44; 65; 71; 73-75; 85; 90; 91]</w:t>
      </w:r>
      <w:r w:rsidR="003C073C" w:rsidRPr="00FE0C5A">
        <w:rPr>
          <w:rFonts w:asciiTheme="majorBidi" w:hAnsiTheme="majorBidi" w:cstheme="majorBidi"/>
          <w:bCs/>
          <w:sz w:val="24"/>
          <w:szCs w:val="24"/>
        </w:rPr>
        <w:fldChar w:fldCharType="end"/>
      </w:r>
      <w:r w:rsidR="003C073C" w:rsidRPr="00FE0C5A">
        <w:rPr>
          <w:rFonts w:asciiTheme="majorBidi" w:hAnsiTheme="majorBidi" w:cstheme="majorBidi"/>
          <w:bCs/>
          <w:sz w:val="24"/>
          <w:szCs w:val="24"/>
        </w:rPr>
        <w:t>,</w:t>
      </w:r>
      <w:r w:rsidRPr="00FE0C5A">
        <w:rPr>
          <w:rFonts w:asciiTheme="majorBidi" w:hAnsiTheme="majorBidi" w:cstheme="majorBidi"/>
          <w:bCs/>
          <w:sz w:val="24"/>
          <w:szCs w:val="24"/>
        </w:rPr>
        <w:t xml:space="preserve"> </w:t>
      </w:r>
      <w:r w:rsidR="003C073C" w:rsidRPr="00FE0C5A">
        <w:rPr>
          <w:rFonts w:asciiTheme="majorBidi" w:hAnsiTheme="majorBidi" w:cstheme="majorBidi"/>
          <w:bCs/>
          <w:sz w:val="24"/>
          <w:szCs w:val="24"/>
        </w:rPr>
        <w:t xml:space="preserve">although </w:t>
      </w:r>
      <w:r w:rsidR="00452CA7" w:rsidRPr="00FE0C5A">
        <w:rPr>
          <w:rFonts w:asciiTheme="majorBidi" w:hAnsiTheme="majorBidi" w:cstheme="majorBidi"/>
          <w:bCs/>
          <w:sz w:val="24"/>
          <w:szCs w:val="24"/>
        </w:rPr>
        <w:t xml:space="preserve">importantly none </w:t>
      </w:r>
      <w:r w:rsidRPr="00FE0C5A">
        <w:rPr>
          <w:rFonts w:asciiTheme="majorBidi" w:hAnsiTheme="majorBidi" w:cstheme="majorBidi"/>
          <w:bCs/>
          <w:sz w:val="24"/>
          <w:szCs w:val="24"/>
        </w:rPr>
        <w:t>used a paradigm that has been trialled, piloted, or published previously</w:t>
      </w:r>
      <w:r w:rsidR="00452CA7" w:rsidRPr="00FE0C5A">
        <w:rPr>
          <w:rFonts w:asciiTheme="majorBidi" w:hAnsiTheme="majorBidi" w:cstheme="majorBidi"/>
          <w:bCs/>
          <w:sz w:val="24"/>
          <w:szCs w:val="24"/>
        </w:rPr>
        <w:t xml:space="preserve"> and reported psychometric properties</w:t>
      </w:r>
      <w:r w:rsidR="002A060C" w:rsidRPr="00FE0C5A">
        <w:rPr>
          <w:rFonts w:asciiTheme="majorBidi" w:hAnsiTheme="majorBidi" w:cstheme="majorBidi"/>
          <w:bCs/>
          <w:sz w:val="24"/>
          <w:szCs w:val="24"/>
        </w:rPr>
        <w:t xml:space="preserve">. </w:t>
      </w:r>
      <w:r w:rsidRPr="00FE0C5A">
        <w:rPr>
          <w:rFonts w:asciiTheme="majorBidi" w:hAnsiTheme="majorBidi" w:cstheme="majorBidi"/>
          <w:bCs/>
          <w:sz w:val="24"/>
          <w:szCs w:val="24"/>
        </w:rPr>
        <w:t xml:space="preserve"> </w:t>
      </w:r>
      <w:r w:rsidR="003C073C" w:rsidRPr="00FE0C5A">
        <w:rPr>
          <w:rFonts w:asciiTheme="majorBidi" w:hAnsiTheme="majorBidi" w:cstheme="majorBidi"/>
          <w:bCs/>
          <w:sz w:val="24"/>
          <w:szCs w:val="24"/>
        </w:rPr>
        <w:t>While</w:t>
      </w:r>
      <w:r w:rsidRPr="00FE0C5A">
        <w:rPr>
          <w:rFonts w:asciiTheme="majorBidi" w:hAnsiTheme="majorBidi" w:cstheme="majorBidi"/>
          <w:bCs/>
          <w:sz w:val="24"/>
          <w:szCs w:val="24"/>
        </w:rPr>
        <w:t xml:space="preserve"> there were broad similarities between the free recall tasks adopted in the studies, the majority differed on important features such as mode of stimuli presentation (computer, audio, written), completion of prior tasks featuring the stimuli (Stroop, homophone, sentence generation, visual-probe, spatial cueing tasks), task instructions (explicit recall, surprise recall after an endorsement task [type of endorsement also varied]), presence of absence of a distractor task, and time allocated for recall.  In many instances aspects of the methodology were altered from previous studies without any reported piloting</w:t>
      </w:r>
      <w:r w:rsidR="000C2A43" w:rsidRPr="00FE0C5A">
        <w:rPr>
          <w:rFonts w:asciiTheme="majorBidi" w:hAnsiTheme="majorBidi" w:cstheme="majorBidi"/>
          <w:bCs/>
          <w:sz w:val="24"/>
          <w:szCs w:val="24"/>
        </w:rPr>
        <w:t>.  This, coupled with the lack of reporting of paradigm psychometric properties, resulted in all studies being rated as ‘no’</w:t>
      </w:r>
      <w:r w:rsidRPr="00FE0C5A">
        <w:rPr>
          <w:rFonts w:asciiTheme="majorBidi" w:hAnsiTheme="majorBidi" w:cstheme="majorBidi"/>
          <w:bCs/>
          <w:sz w:val="24"/>
          <w:szCs w:val="24"/>
        </w:rPr>
        <w:t xml:space="preserve"> for this item.</w:t>
      </w:r>
    </w:p>
    <w:p w14:paraId="2EF8F4B5" w14:textId="20F56202" w:rsidR="00863159" w:rsidRPr="00FE0C5A" w:rsidRDefault="00227293" w:rsidP="00BB7654">
      <w:pPr>
        <w:spacing w:line="480" w:lineRule="auto"/>
        <w:contextualSpacing/>
        <w:rPr>
          <w:rFonts w:ascii="Times New Roman" w:hAnsi="Times New Roman" w:cs="Times New Roman"/>
          <w:b/>
          <w:bCs/>
          <w:sz w:val="24"/>
          <w:szCs w:val="24"/>
        </w:rPr>
      </w:pPr>
      <w:r w:rsidRPr="00FE0C5A">
        <w:rPr>
          <w:rFonts w:ascii="Times New Roman" w:hAnsi="Times New Roman" w:cs="Times New Roman"/>
          <w:b/>
          <w:bCs/>
          <w:sz w:val="24"/>
          <w:szCs w:val="24"/>
        </w:rPr>
        <w:t>Systematic</w:t>
      </w:r>
      <w:r w:rsidR="00B347D2" w:rsidRPr="00FE0C5A">
        <w:rPr>
          <w:rFonts w:ascii="Times New Roman" w:hAnsi="Times New Roman" w:cs="Times New Roman"/>
          <w:b/>
          <w:bCs/>
          <w:sz w:val="24"/>
          <w:szCs w:val="24"/>
        </w:rPr>
        <w:t xml:space="preserve"> Review</w:t>
      </w:r>
    </w:p>
    <w:p w14:paraId="03618D5A" w14:textId="5BBBBA3A" w:rsidR="00094D9A" w:rsidRPr="00FE0C5A" w:rsidRDefault="002D0B63" w:rsidP="00AD6056">
      <w:pPr>
        <w:spacing w:line="480" w:lineRule="auto"/>
        <w:ind w:firstLine="720"/>
        <w:contextualSpacing/>
        <w:rPr>
          <w:rFonts w:asciiTheme="majorBidi" w:hAnsiTheme="majorBidi" w:cstheme="majorBidi"/>
          <w:sz w:val="24"/>
          <w:szCs w:val="24"/>
        </w:rPr>
      </w:pPr>
      <w:r>
        <w:rPr>
          <w:rFonts w:ascii="Times New Roman" w:hAnsi="Times New Roman" w:cs="Times New Roman"/>
          <w:sz w:val="24"/>
          <w:szCs w:val="24"/>
        </w:rPr>
        <w:t>T</w:t>
      </w:r>
      <w:r w:rsidR="00C36EE5" w:rsidRPr="00FE0C5A">
        <w:rPr>
          <w:rFonts w:ascii="Times New Roman" w:hAnsi="Times New Roman" w:cs="Times New Roman"/>
          <w:sz w:val="24"/>
          <w:szCs w:val="24"/>
        </w:rPr>
        <w:t>o address the two research questions in turn</w:t>
      </w:r>
      <w:r w:rsidR="00094D9A" w:rsidRPr="00FE0C5A">
        <w:rPr>
          <w:rFonts w:asciiTheme="majorBidi" w:hAnsiTheme="majorBidi" w:cstheme="majorBidi"/>
          <w:sz w:val="24"/>
          <w:szCs w:val="24"/>
        </w:rPr>
        <w:t xml:space="preserve"> the narrative </w:t>
      </w:r>
      <w:r w:rsidR="000A6A9B" w:rsidRPr="00FE0C5A">
        <w:rPr>
          <w:rFonts w:asciiTheme="majorBidi" w:hAnsiTheme="majorBidi" w:cstheme="majorBidi"/>
          <w:sz w:val="24"/>
          <w:szCs w:val="24"/>
        </w:rPr>
        <w:t xml:space="preserve">synthesis </w:t>
      </w:r>
      <w:r w:rsidR="00AC3150" w:rsidRPr="00FE0C5A">
        <w:rPr>
          <w:rFonts w:asciiTheme="majorBidi" w:hAnsiTheme="majorBidi" w:cstheme="majorBidi"/>
          <w:sz w:val="24"/>
          <w:szCs w:val="24"/>
        </w:rPr>
        <w:t>first discusses between-groups results followed by within-groups results.</w:t>
      </w:r>
    </w:p>
    <w:p w14:paraId="7B9150F0" w14:textId="2FE39023" w:rsidR="00484D56" w:rsidRPr="00FE0C5A" w:rsidRDefault="00B347D2" w:rsidP="003C3258">
      <w:pPr>
        <w:spacing w:line="480" w:lineRule="auto"/>
        <w:contextualSpacing/>
        <w:rPr>
          <w:rFonts w:ascii="Times New Roman" w:eastAsia="SimSun" w:hAnsi="Times New Roman" w:cs="Times New Roman"/>
          <w:bCs/>
          <w:sz w:val="24"/>
          <w:szCs w:val="24"/>
        </w:rPr>
      </w:pPr>
      <w:r w:rsidRPr="00FE0C5A">
        <w:rPr>
          <w:rFonts w:ascii="Times New Roman" w:hAnsi="Times New Roman" w:cs="Times New Roman"/>
          <w:sz w:val="24"/>
          <w:szCs w:val="24"/>
        </w:rPr>
        <w:tab/>
      </w:r>
      <w:r w:rsidR="00094D9A" w:rsidRPr="00FE0C5A">
        <w:rPr>
          <w:rFonts w:ascii="Times New Roman" w:hAnsi="Times New Roman" w:cs="Times New Roman"/>
          <w:b/>
          <w:sz w:val="24"/>
          <w:szCs w:val="24"/>
        </w:rPr>
        <w:t xml:space="preserve">Between-groups </w:t>
      </w:r>
      <w:r w:rsidR="003C3258" w:rsidRPr="00FE0C5A">
        <w:rPr>
          <w:rFonts w:ascii="Times New Roman" w:hAnsi="Times New Roman" w:cs="Times New Roman"/>
          <w:b/>
          <w:sz w:val="24"/>
          <w:szCs w:val="24"/>
        </w:rPr>
        <w:t>biases</w:t>
      </w:r>
      <w:r w:rsidR="00E62BEA" w:rsidRPr="00FE0C5A">
        <w:rPr>
          <w:rFonts w:ascii="Times New Roman" w:hAnsi="Times New Roman" w:cs="Times New Roman"/>
          <w:b/>
          <w:sz w:val="24"/>
          <w:szCs w:val="24"/>
        </w:rPr>
        <w:t xml:space="preserve">.  </w:t>
      </w:r>
      <w:r w:rsidR="00E62BEA" w:rsidRPr="00FE0C5A">
        <w:rPr>
          <w:rFonts w:ascii="Times New Roman" w:hAnsi="Times New Roman" w:cs="Times New Roman"/>
          <w:bCs/>
          <w:sz w:val="24"/>
          <w:szCs w:val="24"/>
        </w:rPr>
        <w:t>Sensory-pain</w:t>
      </w:r>
      <w:r w:rsidR="00E62BEA" w:rsidRPr="00FE0C5A">
        <w:rPr>
          <w:rFonts w:ascii="Times New Roman" w:hAnsi="Times New Roman" w:cs="Times New Roman"/>
          <w:sz w:val="24"/>
          <w:szCs w:val="24"/>
        </w:rPr>
        <w:t xml:space="preserve"> words were the </w:t>
      </w:r>
      <w:r w:rsidR="00612E20" w:rsidRPr="00FE0C5A">
        <w:rPr>
          <w:rFonts w:ascii="Times New Roman" w:hAnsi="Times New Roman" w:cs="Times New Roman"/>
          <w:sz w:val="24"/>
          <w:szCs w:val="24"/>
        </w:rPr>
        <w:t xml:space="preserve">most </w:t>
      </w:r>
      <w:r w:rsidR="00E62BEA" w:rsidRPr="00FE0C5A">
        <w:rPr>
          <w:rFonts w:ascii="Times New Roman" w:hAnsi="Times New Roman" w:cs="Times New Roman"/>
          <w:sz w:val="24"/>
          <w:szCs w:val="24"/>
        </w:rPr>
        <w:t xml:space="preserve">common type of stimuli used.  </w:t>
      </w:r>
      <w:r w:rsidR="00AD6056" w:rsidRPr="00FE0C5A">
        <w:rPr>
          <w:rFonts w:ascii="Times New Roman" w:hAnsi="Times New Roman" w:cs="Times New Roman"/>
          <w:sz w:val="24"/>
          <w:szCs w:val="24"/>
        </w:rPr>
        <w:t>T</w:t>
      </w:r>
      <w:r w:rsidR="00E62BEA" w:rsidRPr="00FE0C5A">
        <w:rPr>
          <w:rFonts w:ascii="Times New Roman" w:eastAsia="SimSun" w:hAnsi="Times New Roman" w:cs="Times New Roman"/>
          <w:bCs/>
          <w:sz w:val="24"/>
          <w:szCs w:val="24"/>
        </w:rPr>
        <w:t xml:space="preserve">hree </w:t>
      </w:r>
      <w:r w:rsidR="00AD6056" w:rsidRPr="00FE0C5A">
        <w:rPr>
          <w:rFonts w:ascii="Times New Roman" w:eastAsia="SimSun" w:hAnsi="Times New Roman" w:cs="Times New Roman"/>
          <w:bCs/>
          <w:sz w:val="24"/>
          <w:szCs w:val="24"/>
        </w:rPr>
        <w:t xml:space="preserve">without an explicit self-endorsement task </w:t>
      </w:r>
      <w:r w:rsidR="00484D56" w:rsidRPr="00FE0C5A">
        <w:rPr>
          <w:rFonts w:ascii="Times New Roman" w:eastAsia="SimSun" w:hAnsi="Times New Roman" w:cs="Times New Roman"/>
          <w:bCs/>
          <w:sz w:val="24"/>
          <w:szCs w:val="24"/>
        </w:rPr>
        <w:t>reported</w:t>
      </w:r>
      <w:r w:rsidR="00E62BEA" w:rsidRPr="00FE0C5A">
        <w:rPr>
          <w:rFonts w:ascii="Times New Roman" w:eastAsia="SimSun" w:hAnsi="Times New Roman" w:cs="Times New Roman"/>
          <w:bCs/>
          <w:sz w:val="24"/>
          <w:szCs w:val="24"/>
        </w:rPr>
        <w:t xml:space="preserve"> significantly greater recall of sensory-pain words in chronic pain patients relative to healthy controls </w:t>
      </w:r>
      <w:r w:rsidR="00E62BEA" w:rsidRPr="00FE0C5A">
        <w:rPr>
          <w:rFonts w:ascii="Times New Roman" w:eastAsia="SimSun" w:hAnsi="Times New Roman" w:cs="Times New Roman"/>
          <w:bCs/>
          <w:sz w:val="24"/>
          <w:szCs w:val="24"/>
        </w:rPr>
        <w:fldChar w:fldCharType="begin">
          <w:fldData xml:space="preserve">PEVuZE5vdGU+PENpdGU+PEF1dGhvcj5QZWFyY2U8L0F1dGhvcj48WWVhcj4xOTkwPC9ZZWFyPjxS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</w:fldData>
        </w:fldChar>
      </w:r>
      <w:r w:rsidR="00212312">
        <w:rPr>
          <w:rFonts w:ascii="Times New Roman" w:eastAsia="SimSun" w:hAnsi="Times New Roman" w:cs="Times New Roman"/>
          <w:bCs/>
          <w:sz w:val="24"/>
          <w:szCs w:val="24"/>
        </w:rPr>
        <w:instrText xml:space="preserve"> ADDIN EN.CITE </w:instrText>
      </w:r>
      <w:r w:rsidR="00212312">
        <w:rPr>
          <w:rFonts w:ascii="Times New Roman" w:eastAsia="SimSun" w:hAnsi="Times New Roman" w:cs="Times New Roman"/>
          <w:bCs/>
          <w:sz w:val="24"/>
          <w:szCs w:val="24"/>
        </w:rPr>
        <w:fldChar w:fldCharType="begin">
          <w:fldData xml:space="preserve">PEVuZE5vdGU+PENpdGU+PEF1dGhvcj5QZWFyY2U8L0F1dGhvcj48WWVhcj4xOTkwPC9ZZWFyPjxS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</w:fldData>
        </w:fldChar>
      </w:r>
      <w:r w:rsidR="00212312">
        <w:rPr>
          <w:rFonts w:ascii="Times New Roman" w:eastAsia="SimSun" w:hAnsi="Times New Roman" w:cs="Times New Roman"/>
          <w:bCs/>
          <w:sz w:val="24"/>
          <w:szCs w:val="24"/>
        </w:rPr>
        <w:instrText xml:space="preserve"> ADDIN EN.CITE.DATA </w:instrText>
      </w:r>
      <w:r w:rsidR="00212312">
        <w:rPr>
          <w:rFonts w:ascii="Times New Roman" w:eastAsia="SimSun" w:hAnsi="Times New Roman" w:cs="Times New Roman"/>
          <w:bCs/>
          <w:sz w:val="24"/>
          <w:szCs w:val="24"/>
        </w:rPr>
      </w:r>
      <w:r w:rsidR="00212312">
        <w:rPr>
          <w:rFonts w:ascii="Times New Roman" w:eastAsia="SimSun" w:hAnsi="Times New Roman" w:cs="Times New Roman"/>
          <w:bCs/>
          <w:sz w:val="24"/>
          <w:szCs w:val="24"/>
        </w:rPr>
        <w:fldChar w:fldCharType="end"/>
      </w:r>
      <w:r w:rsidR="00E62BEA" w:rsidRPr="00FE0C5A">
        <w:rPr>
          <w:rFonts w:ascii="Times New Roman" w:eastAsia="SimSun" w:hAnsi="Times New Roman" w:cs="Times New Roman"/>
          <w:bCs/>
          <w:sz w:val="24"/>
          <w:szCs w:val="24"/>
        </w:rPr>
      </w:r>
      <w:r w:rsidR="00E62BEA"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[70; 71; 90]</w:t>
      </w:r>
      <w:r w:rsidR="00E62BEA" w:rsidRPr="00FE0C5A">
        <w:rPr>
          <w:rFonts w:ascii="Times New Roman" w:eastAsia="SimSun" w:hAnsi="Times New Roman" w:cs="Times New Roman"/>
          <w:bCs/>
          <w:sz w:val="24"/>
          <w:szCs w:val="24"/>
        </w:rPr>
        <w:fldChar w:fldCharType="end"/>
      </w:r>
      <w:r w:rsidR="00484D56" w:rsidRPr="00FE0C5A">
        <w:rPr>
          <w:rFonts w:ascii="Times New Roman" w:eastAsia="SimSun" w:hAnsi="Times New Roman" w:cs="Times New Roman"/>
          <w:bCs/>
          <w:sz w:val="24"/>
          <w:szCs w:val="24"/>
        </w:rPr>
        <w:t xml:space="preserve">, whereas </w:t>
      </w:r>
      <w:r w:rsidR="000857DE" w:rsidRPr="00FE0C5A">
        <w:rPr>
          <w:rFonts w:ascii="Times New Roman" w:eastAsia="SimSun" w:hAnsi="Times New Roman" w:cs="Times New Roman"/>
          <w:bCs/>
          <w:sz w:val="24"/>
          <w:szCs w:val="24"/>
        </w:rPr>
        <w:t>four</w:t>
      </w:r>
      <w:r w:rsidR="00484D56" w:rsidRPr="00FE0C5A">
        <w:rPr>
          <w:rFonts w:ascii="Times New Roman" w:eastAsia="SimSun" w:hAnsi="Times New Roman" w:cs="Times New Roman"/>
          <w:bCs/>
          <w:sz w:val="24"/>
          <w:szCs w:val="24"/>
        </w:rPr>
        <w:t xml:space="preserve"> found no significant differences between groups</w:t>
      </w:r>
      <w:r w:rsidR="005C1908" w:rsidRPr="00FE0C5A">
        <w:rPr>
          <w:rFonts w:ascii="Times New Roman" w:eastAsia="SimSun" w:hAnsi="Times New Roman" w:cs="Times New Roman"/>
          <w:bCs/>
          <w:sz w:val="24"/>
          <w:szCs w:val="24"/>
        </w:rPr>
        <w:t xml:space="preserve"> </w:t>
      </w:r>
      <w:r w:rsidR="00291CF6" w:rsidRPr="00FE0C5A">
        <w:rPr>
          <w:rFonts w:ascii="Times New Roman" w:eastAsia="SimSun" w:hAnsi="Times New Roman" w:cs="Times New Roman"/>
          <w:bCs/>
          <w:sz w:val="24"/>
          <w:szCs w:val="24"/>
        </w:rPr>
        <w:fldChar w:fldCharType="begin">
          <w:fldData xml:space="preserve">PEVuZE5vdGU+PENpdGU+PEF1dGhvcj5FZHdhcmRzPC9BdXRob3I+PFllYXI+MTk5MjwvWWVhcj48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</w:fldData>
        </w:fldChar>
      </w:r>
      <w:r w:rsidR="00212312">
        <w:rPr>
          <w:rFonts w:ascii="Times New Roman" w:eastAsia="SimSun" w:hAnsi="Times New Roman" w:cs="Times New Roman"/>
          <w:bCs/>
          <w:sz w:val="24"/>
          <w:szCs w:val="24"/>
        </w:rPr>
        <w:instrText xml:space="preserve"> ADDIN EN.CITE </w:instrText>
      </w:r>
      <w:r w:rsidR="00212312">
        <w:rPr>
          <w:rFonts w:ascii="Times New Roman" w:eastAsia="SimSun" w:hAnsi="Times New Roman" w:cs="Times New Roman"/>
          <w:bCs/>
          <w:sz w:val="24"/>
          <w:szCs w:val="24"/>
        </w:rPr>
        <w:fldChar w:fldCharType="begin">
          <w:fldData xml:space="preserve">PEVuZE5vdGU+PENpdGU+PEF1dGhvcj5FZHdhcmRzPC9BdXRob3I+PFllYXI+MTk5MjwvWWVhcj48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</w:fldData>
        </w:fldChar>
      </w:r>
      <w:r w:rsidR="00212312">
        <w:rPr>
          <w:rFonts w:ascii="Times New Roman" w:eastAsia="SimSun" w:hAnsi="Times New Roman" w:cs="Times New Roman"/>
          <w:bCs/>
          <w:sz w:val="24"/>
          <w:szCs w:val="24"/>
        </w:rPr>
        <w:instrText xml:space="preserve"> ADDIN EN.CITE.DATA </w:instrText>
      </w:r>
      <w:r w:rsidR="00212312">
        <w:rPr>
          <w:rFonts w:ascii="Times New Roman" w:eastAsia="SimSun" w:hAnsi="Times New Roman" w:cs="Times New Roman"/>
          <w:bCs/>
          <w:sz w:val="24"/>
          <w:szCs w:val="24"/>
        </w:rPr>
      </w:r>
      <w:r w:rsidR="00212312">
        <w:rPr>
          <w:rFonts w:ascii="Times New Roman" w:eastAsia="SimSun" w:hAnsi="Times New Roman" w:cs="Times New Roman"/>
          <w:bCs/>
          <w:sz w:val="24"/>
          <w:szCs w:val="24"/>
        </w:rPr>
        <w:fldChar w:fldCharType="end"/>
      </w:r>
      <w:r w:rsidR="00291CF6" w:rsidRPr="00FE0C5A">
        <w:rPr>
          <w:rFonts w:ascii="Times New Roman" w:eastAsia="SimSun" w:hAnsi="Times New Roman" w:cs="Times New Roman"/>
          <w:bCs/>
          <w:sz w:val="24"/>
          <w:szCs w:val="24"/>
        </w:rPr>
      </w:r>
      <w:r w:rsidR="00291CF6"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[13; 25; 44; 85]</w:t>
      </w:r>
      <w:r w:rsidR="00291CF6" w:rsidRPr="00FE0C5A">
        <w:rPr>
          <w:rFonts w:ascii="Times New Roman" w:eastAsia="SimSun" w:hAnsi="Times New Roman" w:cs="Times New Roman"/>
          <w:bCs/>
          <w:sz w:val="24"/>
          <w:szCs w:val="24"/>
        </w:rPr>
        <w:fldChar w:fldCharType="end"/>
      </w:r>
      <w:r w:rsidR="00A029D7" w:rsidRPr="00FE0C5A">
        <w:rPr>
          <w:rFonts w:ascii="Times New Roman" w:eastAsia="SimSun" w:hAnsi="Times New Roman" w:cs="Times New Roman"/>
          <w:bCs/>
          <w:sz w:val="24"/>
          <w:szCs w:val="24"/>
        </w:rPr>
        <w:t xml:space="preserve">.  </w:t>
      </w:r>
      <w:proofErr w:type="spellStart"/>
      <w:r w:rsidR="00612E20" w:rsidRPr="00FE0C5A">
        <w:rPr>
          <w:rFonts w:ascii="Times New Roman" w:eastAsia="SimSun" w:hAnsi="Times New Roman" w:cs="Times New Roman"/>
          <w:bCs/>
          <w:sz w:val="24"/>
          <w:szCs w:val="24"/>
        </w:rPr>
        <w:t>Karimi</w:t>
      </w:r>
      <w:proofErr w:type="spellEnd"/>
      <w:r w:rsidR="00612E20" w:rsidRPr="00FE0C5A">
        <w:rPr>
          <w:rFonts w:ascii="Times New Roman" w:eastAsia="SimSun" w:hAnsi="Times New Roman" w:cs="Times New Roman"/>
          <w:bCs/>
          <w:sz w:val="24"/>
          <w:szCs w:val="24"/>
        </w:rPr>
        <w:t xml:space="preserve"> and colleagues </w:t>
      </w:r>
      <w:r w:rsidR="00612E20"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&lt;EndNote&gt;&lt;Cite&gt;&lt;Author&gt;Karimi&lt;/Author&gt;&lt;Year&gt;2016&lt;/Year&gt;&lt;RecNum&gt;801&lt;/RecNum&gt;&lt;DisplayText&gt;[44]&lt;/DisplayText&gt;&lt;record&gt;&lt;rec-number&gt;801&lt;/rec-number&gt;&lt;foreign-keys&gt;&lt;key app="EN" db-id="rz5w25w9xar0t6ezzap5s5tzxdvdf5v9v0s9" timestamp="1437984196"&gt;801&lt;/key&gt;&lt;/foreign-keys&gt;&lt;ref-type name="Journal Article"&gt;17&lt;/ref-type&gt;&lt;contributors&gt;&lt;authors&gt;&lt;author&gt;Karimi, Zohra.&lt;/author&gt;&lt;author&gt;Pilenko, Alisha.&lt;/author&gt;&lt;author&gt;Held, Sabine Melanie.&lt;/author&gt;&lt;author&gt;Hasenbring, Monika Ilona.&lt;/author&gt;&lt;/authors&gt;&lt;/contributors&gt;&lt;titles&gt;&lt;title&gt;Recall bias in patients with chronic low back pain: individual pain response patterns are more important than pain itself!&lt;/title&gt;&lt;secondary-title&gt;International Journal of Behavioral Medicine&lt;/secondary-title&gt;&lt;/titles&gt;&lt;periodical&gt;&lt;full-title&gt;International Journal of Behavioral Medicine&lt;/full-title&gt;&lt;abbr-1&gt;Int. J. Behav. Med.&lt;/abbr-1&gt;&lt;abbr-2&gt;Int J Behav Med&lt;/abbr-2&gt;&lt;/periodical&gt;&lt;pages&gt;12-20&lt;/pages&gt;&lt;volume&gt;23&lt;/volume&gt;&lt;number&gt;1&lt;/number&gt;&lt;dates&gt;&lt;year&gt;2016&lt;/year&gt;&lt;/dates&gt;&lt;isbn&gt;1070-5503&lt;/isbn&gt;&lt;urls&gt;&lt;/urls&gt;&lt;electronic-resource-num&gt;10.1007/s12529-015-9499-6&lt;/electronic-resource-num&gt;&lt;/record&gt;&lt;/Cite&gt;&lt;/EndNote&gt;</w:instrText>
      </w:r>
      <w:r w:rsidR="00612E20"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[44]</w:t>
      </w:r>
      <w:r w:rsidR="00612E20" w:rsidRPr="00FE0C5A">
        <w:rPr>
          <w:rFonts w:ascii="Times New Roman" w:eastAsia="SimSun" w:hAnsi="Times New Roman" w:cs="Times New Roman"/>
          <w:bCs/>
          <w:sz w:val="24"/>
          <w:szCs w:val="24"/>
        </w:rPr>
        <w:fldChar w:fldCharType="end"/>
      </w:r>
      <w:r w:rsidR="00612E20" w:rsidRPr="00FE0C5A">
        <w:rPr>
          <w:rFonts w:ascii="Times New Roman" w:eastAsia="SimSun" w:hAnsi="Times New Roman" w:cs="Times New Roman"/>
          <w:bCs/>
          <w:sz w:val="24"/>
          <w:szCs w:val="24"/>
        </w:rPr>
        <w:t xml:space="preserve"> combined sensory- and affective words and found patients with an endurance response pattern recalled significantly more pain-related words than patients with a fear-avoidance response pattern and healthy controls.</w:t>
      </w:r>
    </w:p>
    <w:p w14:paraId="3D2F6650" w14:textId="4AF477EE" w:rsidR="004D0D85" w:rsidRPr="00FE0C5A" w:rsidRDefault="00484D56" w:rsidP="00AD6056">
      <w:pPr>
        <w:spacing w:line="480" w:lineRule="auto"/>
        <w:ind w:firstLine="720"/>
        <w:contextualSpacing/>
        <w:rPr>
          <w:rFonts w:ascii="Times New Roman" w:eastAsia="SimSun" w:hAnsi="Times New Roman" w:cs="Times New Roman"/>
          <w:bCs/>
          <w:sz w:val="24"/>
          <w:szCs w:val="24"/>
        </w:rPr>
      </w:pPr>
      <w:r w:rsidRPr="00FE0C5A">
        <w:rPr>
          <w:rFonts w:ascii="Times New Roman" w:eastAsia="SimSun" w:hAnsi="Times New Roman" w:cs="Times New Roman"/>
          <w:bCs/>
          <w:sz w:val="24"/>
          <w:szCs w:val="24"/>
        </w:rPr>
        <w:t xml:space="preserve">Some studies have explored recall following a prior </w:t>
      </w:r>
      <w:r w:rsidR="00216DEA" w:rsidRPr="00FE0C5A">
        <w:rPr>
          <w:rFonts w:ascii="Times New Roman" w:eastAsia="SimSun" w:hAnsi="Times New Roman" w:cs="Times New Roman"/>
          <w:bCs/>
          <w:sz w:val="24"/>
          <w:szCs w:val="24"/>
        </w:rPr>
        <w:t>endorsement task, two of which p</w:t>
      </w:r>
      <w:r w:rsidRPr="00FE0C5A">
        <w:rPr>
          <w:rFonts w:ascii="Times New Roman" w:eastAsia="SimSun" w:hAnsi="Times New Roman" w:cs="Times New Roman"/>
          <w:bCs/>
          <w:sz w:val="24"/>
          <w:szCs w:val="24"/>
        </w:rPr>
        <w:t>resented participants with a cue question to facilitate encoding of words in relation to the self (</w:t>
      </w:r>
      <w:r w:rsidRPr="00FE0C5A">
        <w:rPr>
          <w:rFonts w:ascii="Times New Roman" w:eastAsia="SimSun" w:hAnsi="Times New Roman" w:cs="Times New Roman"/>
          <w:bCs/>
          <w:i/>
          <w:sz w:val="24"/>
          <w:szCs w:val="24"/>
        </w:rPr>
        <w:t>Describes your pain?</w:t>
      </w:r>
      <w:r w:rsidRPr="00FE0C5A">
        <w:rPr>
          <w:rFonts w:ascii="Times New Roman" w:eastAsia="SimSun" w:hAnsi="Times New Roman" w:cs="Times New Roman"/>
          <w:bCs/>
          <w:iCs/>
          <w:sz w:val="24"/>
          <w:szCs w:val="24"/>
        </w:rPr>
        <w:t xml:space="preserve"> </w:t>
      </w:r>
      <w:r w:rsidRPr="00FE0C5A">
        <w:rPr>
          <w:rFonts w:ascii="Times New Roman" w:eastAsia="SimSun" w:hAnsi="Times New Roman" w:cs="Times New Roman"/>
          <w:bCs/>
          <w:i/>
          <w:sz w:val="24"/>
          <w:szCs w:val="24"/>
        </w:rPr>
        <w:t>Describes you?</w:t>
      </w:r>
      <w:r w:rsidRPr="00FE0C5A">
        <w:rPr>
          <w:rFonts w:ascii="Times New Roman" w:eastAsia="SimSun" w:hAnsi="Times New Roman" w:cs="Times New Roman"/>
          <w:bCs/>
          <w:sz w:val="24"/>
          <w:szCs w:val="24"/>
        </w:rPr>
        <w:t xml:space="preserve">).  Wells and colleagues </w:t>
      </w:r>
      <w:r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&lt;EndNote&gt;&lt;Cite&gt;&lt;Author&gt;Wells&lt;/Author&gt;&lt;Year&gt;2003&lt;/Year&gt;&lt;RecNum&gt;639&lt;/RecNum&gt;&lt;DisplayText&gt;[104]&lt;/DisplayText&gt;&lt;record&gt;&lt;rec-number&gt;639&lt;/rec-number&gt;&lt;foreign-keys&gt;&lt;key app="EN" db-id="rz5w25w9xar0t6ezzap5s5tzxdvdf5v9v0s9" timestamp="1426867281"&gt;639&lt;/key&gt;&lt;/foreign-keys&gt;&lt;ref-type name="Journal Article"&gt;17&lt;/ref-type&gt;&lt;contributors&gt;&lt;authors&gt;&lt;author&gt;Wells, H. J.&lt;/author&gt;&lt;author&gt;Pincus, T.&lt;/author&gt;&lt;author&gt;McWilliams, E.&lt;/author&gt;&lt;/authors&gt;&lt;/contributors&gt;&lt;titles&gt;&lt;title&gt;Information processing biases among chronic pain patients and ankylosing spondylitis patients: the impact of diagnosis&lt;/title&gt;&lt;secondary-title&gt;European Journal of Pain&lt;/secondary-title&gt;&lt;/titles&gt;&lt;periodical&gt;&lt;full-title&gt;European Journal of Pain&lt;/full-title&gt;&lt;abbr-1&gt;Eur J Pain&lt;/abbr-1&gt;&lt;/periodical&gt;&lt;pages&gt;105-111&lt;/pages&gt;&lt;volume&gt;7&lt;/volume&gt;&lt;number&gt;2&lt;/number&gt;&lt;dates&gt;&lt;year&gt;2003&lt;/year&gt;&lt;/dates&gt;&lt;urls&gt;&lt;/urls&gt;&lt;electronic-resource-num&gt;10.1016/S1090-3801(02)00073-3&lt;/electronic-resource-num&gt;&lt;/record&gt;&lt;/Cite&gt;&lt;/EndNote&gt;</w:instrText>
      </w:r>
      <w:r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[104]</w:t>
      </w:r>
      <w:r w:rsidRPr="00FE0C5A">
        <w:rPr>
          <w:rFonts w:ascii="Times New Roman" w:eastAsia="SimSun" w:hAnsi="Times New Roman" w:cs="Times New Roman"/>
          <w:bCs/>
          <w:sz w:val="24"/>
          <w:szCs w:val="24"/>
        </w:rPr>
        <w:fldChar w:fldCharType="end"/>
      </w:r>
      <w:r w:rsidRPr="00FE0C5A">
        <w:rPr>
          <w:rFonts w:ascii="Times New Roman" w:eastAsia="SimSun" w:hAnsi="Times New Roman" w:cs="Times New Roman"/>
          <w:bCs/>
          <w:sz w:val="24"/>
          <w:szCs w:val="24"/>
        </w:rPr>
        <w:t xml:space="preserve"> found chronic pain patients who had not received a medical diagnosis recalled significantly fewer sensory-pain words than a healthy control group of medical professionals and patients with ankylosing spondylitis.  Another study presented participants with negative illness words which were encoded in self-referent (</w:t>
      </w:r>
      <w:r w:rsidRPr="00FE0C5A">
        <w:rPr>
          <w:rFonts w:ascii="Times New Roman" w:eastAsia="SimSun" w:hAnsi="Times New Roman" w:cs="Times New Roman"/>
          <w:bCs/>
          <w:i/>
          <w:iCs/>
          <w:sz w:val="24"/>
          <w:szCs w:val="24"/>
        </w:rPr>
        <w:t>Describes you?</w:t>
      </w:r>
      <w:r w:rsidRPr="00FE0C5A">
        <w:rPr>
          <w:rFonts w:ascii="Times New Roman" w:eastAsia="SimSun" w:hAnsi="Times New Roman" w:cs="Times New Roman"/>
          <w:bCs/>
          <w:sz w:val="24"/>
          <w:szCs w:val="24"/>
        </w:rPr>
        <w:t>) and other-referent (</w:t>
      </w:r>
      <w:r w:rsidRPr="00FE0C5A">
        <w:rPr>
          <w:rFonts w:ascii="Times New Roman" w:eastAsia="SimSun" w:hAnsi="Times New Roman" w:cs="Times New Roman"/>
          <w:bCs/>
          <w:i/>
          <w:iCs/>
          <w:sz w:val="24"/>
          <w:szCs w:val="24"/>
        </w:rPr>
        <w:t>Describes your best friend?</w:t>
      </w:r>
      <w:r w:rsidRPr="00FE0C5A">
        <w:rPr>
          <w:rFonts w:ascii="Times New Roman" w:eastAsia="SimSun" w:hAnsi="Times New Roman" w:cs="Times New Roman"/>
          <w:bCs/>
          <w:sz w:val="24"/>
          <w:szCs w:val="24"/>
        </w:rPr>
        <w:t xml:space="preserve">) conditions, and later divided into sensory-pain and disability categories.  No evidence was found for enhanced recall of sensory-pain words in those with chronic pain relative to healthy controls </w:t>
      </w:r>
      <w:r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&lt;EndNote&gt;&lt;Cite&gt;&lt;Author&gt;Denton&lt;/Author&gt;&lt;Year&gt;2005&lt;/Year&gt;&lt;RecNum&gt;716&lt;/RecNum&gt;&lt;DisplayText&gt;[21]&lt;/DisplayText&gt;&lt;record&gt;&lt;rec-number&gt;716&lt;/rec-number&gt;&lt;foreign-keys&gt;&lt;key app="EN" db-id="rz5w25w9xar0t6ezzap5s5tzxdvdf5v9v0s9" timestamp="1427795929"&gt;716&lt;/key&gt;&lt;/foreign-keys&gt;&lt;ref-type name="Journal Article"&gt;17&lt;/ref-type&gt;&lt;contributors&gt;&lt;authors&gt;&lt;author&gt;Denton, F. J.&lt;/author&gt;&lt;author&gt;Sharpe, L.&lt;/author&gt;&lt;author&gt;Schrieber, L.&lt;/author&gt;&lt;/authors&gt;&lt;/contributors&gt;&lt;titles&gt;&lt;title&gt;Cognitive bias in systemic lupus erythematosus&lt;/title&gt;&lt;secondary-title&gt;European Journal of Pain&lt;/secondary-title&gt;&lt;/titles&gt;&lt;periodical&gt;&lt;full-title&gt;European Journal of Pain&lt;/full-title&gt;&lt;abbr-1&gt;Eur J Pain&lt;/abbr-1&gt;&lt;/periodical&gt;&lt;pages&gt;5-14&lt;/pages&gt;&lt;volume&gt;9&lt;/volume&gt;&lt;number&gt;1&lt;/number&gt;&lt;dates&gt;&lt;year&gt;2005&lt;/year&gt;&lt;/dates&gt;&lt;urls&gt;&lt;/urls&gt;&lt;electronic-resource-num&gt;10.1016/j.ejpain.2004.02.005&lt;/electronic-resource-num&gt;&lt;/record&gt;&lt;/Cite&gt;&lt;/EndNote&gt;</w:instrText>
      </w:r>
      <w:r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[21]</w:t>
      </w:r>
      <w:r w:rsidRPr="00FE0C5A">
        <w:rPr>
          <w:rFonts w:ascii="Times New Roman" w:eastAsia="SimSun" w:hAnsi="Times New Roman" w:cs="Times New Roman"/>
          <w:bCs/>
          <w:sz w:val="24"/>
          <w:szCs w:val="24"/>
        </w:rPr>
        <w:fldChar w:fldCharType="end"/>
      </w:r>
      <w:r w:rsidRPr="00FE0C5A">
        <w:rPr>
          <w:rFonts w:ascii="Times New Roman" w:eastAsia="SimSun" w:hAnsi="Times New Roman" w:cs="Times New Roman"/>
          <w:bCs/>
          <w:sz w:val="24"/>
          <w:szCs w:val="24"/>
        </w:rPr>
        <w:t xml:space="preserve">.  </w:t>
      </w:r>
      <w:proofErr w:type="spellStart"/>
      <w:r w:rsidR="00291CF6" w:rsidRPr="00FE0C5A">
        <w:rPr>
          <w:rFonts w:ascii="Times New Roman" w:eastAsia="SimSun" w:hAnsi="Times New Roman" w:cs="Times New Roman"/>
          <w:bCs/>
          <w:sz w:val="24"/>
          <w:szCs w:val="24"/>
        </w:rPr>
        <w:t>Pincus</w:t>
      </w:r>
      <w:proofErr w:type="spellEnd"/>
      <w:r w:rsidR="00291CF6" w:rsidRPr="00FE0C5A">
        <w:rPr>
          <w:rFonts w:ascii="Times New Roman" w:eastAsia="SimSun" w:hAnsi="Times New Roman" w:cs="Times New Roman"/>
          <w:bCs/>
          <w:sz w:val="24"/>
          <w:szCs w:val="24"/>
        </w:rPr>
        <w:t xml:space="preserve"> and colleagues </w:t>
      </w:r>
      <w:r w:rsidR="00291CF6"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&lt;EndNote&gt;&lt;Cite&gt;&lt;Author&gt;Pincus&lt;/Author&gt;&lt;Year&gt;1993&lt;/Year&gt;&lt;RecNum&gt;640&lt;/RecNum&gt;&lt;DisplayText&gt;[74]&lt;/DisplayText&gt;&lt;record&gt;&lt;rec-number&gt;640&lt;/rec-number&gt;&lt;foreign-keys&gt;&lt;key app="EN" db-id="rz5w25w9xar0t6ezzap5s5tzxdvdf5v9v0s9" timestamp="1426868361"&gt;64</w:instrText>
      </w:r>
      <w:r w:rsidR="00212312">
        <w:rPr>
          <w:rFonts w:ascii="Times New Roman" w:eastAsia="SimSun" w:hAnsi="Times New Roman" w:cs="Times New Roman" w:hint="eastAsia"/>
          <w:bCs/>
          <w:sz w:val="24"/>
          <w:szCs w:val="24"/>
        </w:rPr>
        <w:instrText>0&lt;/key&gt;&lt;/foreign-keys&gt;&lt;ref-type name="Journal Article"&gt;17&lt;/ref-type&gt;&lt;contributors&gt;&lt;authors&gt;&lt;author&gt;Pincus, T.&lt;/author&gt;&lt;author&gt;Pearce, S.&lt;/author&gt;&lt;author&gt;McClelland, A.&lt;/author&gt;&lt;author&gt;Turner-Stokes, L.&lt;/author&gt;&lt;/authors&gt;&lt;/contributors&gt;&lt;titles&gt;&lt;title&gt;Self</w:instrText>
      </w:r>
      <w:r w:rsidR="00212312">
        <w:rPr>
          <w:rFonts w:ascii="Times New Roman" w:eastAsia="SimSun" w:hAnsi="Times New Roman" w:cs="Times New Roman" w:hint="eastAsia"/>
          <w:bCs/>
          <w:sz w:val="24"/>
          <w:szCs w:val="24"/>
        </w:rPr>
        <w:instrText>‐</w:instrText>
      </w:r>
      <w:r w:rsidR="00212312">
        <w:rPr>
          <w:rFonts w:ascii="Times New Roman" w:eastAsia="SimSun" w:hAnsi="Times New Roman" w:cs="Times New Roman"/>
          <w:bCs/>
          <w:sz w:val="24"/>
          <w:szCs w:val="24"/>
        </w:rPr>
        <w:instrText>referential selective memory in pain patients&lt;/title&gt;&lt;secondary-title&gt;British Journal of Clinical Psychology&lt;/secondary-title&gt;&lt;/titles&gt;&lt;periodical&gt;&lt;full-title&gt;British Journal of Clinical Psychology&lt;/full-title&gt;&lt;abbr-1&gt;Br. J. Clin. Psychol.&lt;/abbr-1&gt;&lt;abbr-2&gt;Br J Clin Psychol&lt;/abbr-2&gt;&lt;/periodical&gt;&lt;pages&gt;365-374&lt;/pages&gt;&lt;volume&gt;32&lt;/volume&gt;&lt;number&gt;3&lt;/number&gt;&lt;dates&gt;&lt;year&gt;1993&lt;/year&gt;&lt;/dates&gt;&lt;urls&gt;&lt;/urls&gt;&lt;electronic-resource-num&gt;10.1111/j.2044-8260.1993.tb01069.x&lt;/electronic-resource-num&gt;&lt;/record&gt;&lt;/Cite&gt;&lt;/EndNote&gt;</w:instrText>
      </w:r>
      <w:r w:rsidR="00291CF6"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[74]</w:t>
      </w:r>
      <w:r w:rsidR="00291CF6" w:rsidRPr="00FE0C5A">
        <w:rPr>
          <w:rFonts w:ascii="Times New Roman" w:eastAsia="SimSun" w:hAnsi="Times New Roman" w:cs="Times New Roman"/>
          <w:bCs/>
          <w:sz w:val="24"/>
          <w:szCs w:val="24"/>
        </w:rPr>
        <w:fldChar w:fldCharType="end"/>
      </w:r>
      <w:r w:rsidRPr="00FE0C5A">
        <w:rPr>
          <w:rFonts w:ascii="Times New Roman" w:eastAsia="SimSun" w:hAnsi="Times New Roman" w:cs="Times New Roman"/>
          <w:bCs/>
          <w:sz w:val="24"/>
          <w:szCs w:val="24"/>
        </w:rPr>
        <w:t xml:space="preserve"> presented participants with word lists, and for each word required the participant to imagine either themselves (self-referent condition) or another person (other-referent condition) in a situation involving that word.  No differences </w:t>
      </w:r>
      <w:r w:rsidR="00AD6056" w:rsidRPr="00FE0C5A">
        <w:rPr>
          <w:rFonts w:ascii="Times New Roman" w:eastAsia="SimSun" w:hAnsi="Times New Roman" w:cs="Times New Roman"/>
          <w:bCs/>
          <w:sz w:val="24"/>
          <w:szCs w:val="24"/>
        </w:rPr>
        <w:t xml:space="preserve">in recall </w:t>
      </w:r>
      <w:r w:rsidRPr="00FE0C5A">
        <w:rPr>
          <w:rFonts w:ascii="Times New Roman" w:eastAsia="SimSun" w:hAnsi="Times New Roman" w:cs="Times New Roman"/>
          <w:bCs/>
          <w:sz w:val="24"/>
          <w:szCs w:val="24"/>
        </w:rPr>
        <w:t>were found between chronic pain and healthy control groups.  Overall across the review</w:t>
      </w:r>
      <w:r w:rsidR="00216DEA" w:rsidRPr="00FE0C5A">
        <w:rPr>
          <w:rFonts w:ascii="Times New Roman" w:eastAsia="SimSun" w:hAnsi="Times New Roman" w:cs="Times New Roman"/>
          <w:bCs/>
          <w:sz w:val="24"/>
          <w:szCs w:val="24"/>
        </w:rPr>
        <w:t>ed</w:t>
      </w:r>
      <w:r w:rsidRPr="00FE0C5A">
        <w:rPr>
          <w:rFonts w:ascii="Times New Roman" w:eastAsia="SimSun" w:hAnsi="Times New Roman" w:cs="Times New Roman"/>
          <w:bCs/>
          <w:sz w:val="24"/>
          <w:szCs w:val="24"/>
        </w:rPr>
        <w:t xml:space="preserve"> studies there is no evidence of a significant between-groups effect favouring enhanced sensory-pain recall in chronic pain patients following a prior endorsement task.</w:t>
      </w:r>
    </w:p>
    <w:p w14:paraId="70B2AA68" w14:textId="71D8F2EC" w:rsidR="007979A2" w:rsidRPr="00FE0C5A" w:rsidRDefault="0044543F" w:rsidP="00AD6056">
      <w:pPr>
        <w:spacing w:line="480" w:lineRule="auto"/>
        <w:ind w:firstLine="720"/>
        <w:contextualSpacing/>
        <w:rPr>
          <w:rFonts w:ascii="Times New Roman" w:eastAsia="SimSun" w:hAnsi="Times New Roman" w:cs="Times New Roman"/>
          <w:bCs/>
          <w:sz w:val="24"/>
          <w:szCs w:val="24"/>
        </w:rPr>
      </w:pPr>
      <w:r w:rsidRPr="00FE0C5A">
        <w:rPr>
          <w:rFonts w:ascii="Times New Roman" w:eastAsia="SimSun" w:hAnsi="Times New Roman" w:cs="Times New Roman"/>
          <w:bCs/>
          <w:sz w:val="24"/>
          <w:szCs w:val="24"/>
        </w:rPr>
        <w:t xml:space="preserve">No evidence of an enhanced recall bias for affective-pain words (e.g., </w:t>
      </w:r>
      <w:r w:rsidRPr="00FE0C5A">
        <w:rPr>
          <w:rFonts w:ascii="Times New Roman" w:eastAsia="SimSun" w:hAnsi="Times New Roman" w:cs="Times New Roman"/>
          <w:bCs/>
          <w:i/>
          <w:iCs/>
          <w:sz w:val="24"/>
          <w:szCs w:val="24"/>
        </w:rPr>
        <w:t>cruel, punishing, horrible</w:t>
      </w:r>
      <w:r w:rsidRPr="00FE0C5A">
        <w:rPr>
          <w:rFonts w:ascii="Times New Roman" w:eastAsia="SimSun" w:hAnsi="Times New Roman" w:cs="Times New Roman"/>
          <w:bCs/>
          <w:sz w:val="24"/>
          <w:szCs w:val="24"/>
        </w:rPr>
        <w:t xml:space="preserve">) specifically has been reported in chronic pain patients relative to healthy controls </w:t>
      </w:r>
      <w:r w:rsidRPr="00FE0C5A">
        <w:rPr>
          <w:rFonts w:ascii="Times New Roman" w:eastAsia="SimSun" w:hAnsi="Times New Roman" w:cs="Times New Roman"/>
          <w:bCs/>
          <w:sz w:val="24"/>
          <w:szCs w:val="24"/>
        </w:rPr>
        <w:fldChar w:fldCharType="begin">
          <w:fldData xml:space="preserve">PEVuZE5vdGU+PENpdGU+PEF1dGhvcj5FZHdhcmRzPC9BdXRob3I+PFllYXI+MTk5MjwvWWVhcj48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</w:fldData>
        </w:fldChar>
      </w:r>
      <w:r w:rsidR="00212312">
        <w:rPr>
          <w:rFonts w:ascii="Times New Roman" w:eastAsia="SimSun" w:hAnsi="Times New Roman" w:cs="Times New Roman"/>
          <w:bCs/>
          <w:sz w:val="24"/>
          <w:szCs w:val="24"/>
        </w:rPr>
        <w:instrText xml:space="preserve"> ADDIN EN.CITE </w:instrText>
      </w:r>
      <w:r w:rsidR="00212312">
        <w:rPr>
          <w:rFonts w:ascii="Times New Roman" w:eastAsia="SimSun" w:hAnsi="Times New Roman" w:cs="Times New Roman"/>
          <w:bCs/>
          <w:sz w:val="24"/>
          <w:szCs w:val="24"/>
        </w:rPr>
        <w:fldChar w:fldCharType="begin">
          <w:fldData xml:space="preserve">PEVuZE5vdGU+PENpdGU+PEF1dGhvcj5FZHdhcmRzPC9BdXRob3I+PFllYXI+MTk5MjwvWWVhcj48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</w:fldData>
        </w:fldChar>
      </w:r>
      <w:r w:rsidR="00212312">
        <w:rPr>
          <w:rFonts w:ascii="Times New Roman" w:eastAsia="SimSun" w:hAnsi="Times New Roman" w:cs="Times New Roman"/>
          <w:bCs/>
          <w:sz w:val="24"/>
          <w:szCs w:val="24"/>
        </w:rPr>
        <w:instrText xml:space="preserve"> ADDIN EN.CITE.DATA </w:instrText>
      </w:r>
      <w:r w:rsidR="00212312">
        <w:rPr>
          <w:rFonts w:ascii="Times New Roman" w:eastAsia="SimSun" w:hAnsi="Times New Roman" w:cs="Times New Roman"/>
          <w:bCs/>
          <w:sz w:val="24"/>
          <w:szCs w:val="24"/>
        </w:rPr>
      </w:r>
      <w:r w:rsidR="00212312">
        <w:rPr>
          <w:rFonts w:ascii="Times New Roman" w:eastAsia="SimSun" w:hAnsi="Times New Roman" w:cs="Times New Roman"/>
          <w:bCs/>
          <w:sz w:val="24"/>
          <w:szCs w:val="24"/>
        </w:rPr>
        <w:fldChar w:fldCharType="end"/>
      </w:r>
      <w:r w:rsidRPr="00FE0C5A">
        <w:rPr>
          <w:rFonts w:ascii="Times New Roman" w:eastAsia="SimSun" w:hAnsi="Times New Roman" w:cs="Times New Roman"/>
          <w:bCs/>
          <w:sz w:val="24"/>
          <w:szCs w:val="24"/>
        </w:rPr>
      </w:r>
      <w:r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[25; 26; 44; 71; 74]</w:t>
      </w:r>
      <w:r w:rsidRPr="00FE0C5A">
        <w:rPr>
          <w:rFonts w:ascii="Times New Roman" w:eastAsia="SimSun" w:hAnsi="Times New Roman" w:cs="Times New Roman"/>
          <w:bCs/>
          <w:sz w:val="24"/>
          <w:szCs w:val="24"/>
        </w:rPr>
        <w:fldChar w:fldCharType="end"/>
      </w:r>
      <w:r w:rsidR="00216DEA" w:rsidRPr="00FE0C5A">
        <w:rPr>
          <w:rFonts w:ascii="Times New Roman" w:eastAsia="SimSun" w:hAnsi="Times New Roman" w:cs="Times New Roman"/>
          <w:bCs/>
          <w:sz w:val="24"/>
          <w:szCs w:val="24"/>
        </w:rPr>
        <w:t xml:space="preserve"> (no study </w:t>
      </w:r>
      <w:r w:rsidR="00AD6056" w:rsidRPr="00FE0C5A">
        <w:rPr>
          <w:rFonts w:ascii="Times New Roman" w:eastAsia="SimSun" w:hAnsi="Times New Roman" w:cs="Times New Roman"/>
          <w:bCs/>
          <w:sz w:val="24"/>
          <w:szCs w:val="24"/>
        </w:rPr>
        <w:t>included</w:t>
      </w:r>
      <w:r w:rsidR="00216DEA" w:rsidRPr="00FE0C5A">
        <w:rPr>
          <w:rFonts w:ascii="Times New Roman" w:eastAsia="SimSun" w:hAnsi="Times New Roman" w:cs="Times New Roman"/>
          <w:bCs/>
          <w:sz w:val="24"/>
          <w:szCs w:val="24"/>
        </w:rPr>
        <w:t xml:space="preserve"> an endorsement task)</w:t>
      </w:r>
      <w:r w:rsidR="00E643CB" w:rsidRPr="00FE0C5A">
        <w:rPr>
          <w:rFonts w:ascii="Times New Roman" w:eastAsia="SimSun" w:hAnsi="Times New Roman" w:cs="Times New Roman"/>
          <w:bCs/>
          <w:sz w:val="24"/>
          <w:szCs w:val="24"/>
        </w:rPr>
        <w:t xml:space="preserve">.  </w:t>
      </w:r>
      <w:r w:rsidR="0057412A" w:rsidRPr="00FE0C5A">
        <w:rPr>
          <w:rFonts w:ascii="Times New Roman" w:eastAsia="SimSun" w:hAnsi="Times New Roman" w:cs="Times New Roman"/>
          <w:bCs/>
          <w:sz w:val="24"/>
          <w:szCs w:val="24"/>
        </w:rPr>
        <w:t>Broader categories of pain-, illness- and health-related words have also been used (for simplicity this category is referred to as ‘illness-related’</w:t>
      </w:r>
      <w:r w:rsidR="00216DEA" w:rsidRPr="00FE0C5A">
        <w:rPr>
          <w:rFonts w:ascii="Times New Roman" w:eastAsia="SimSun" w:hAnsi="Times New Roman" w:cs="Times New Roman"/>
          <w:bCs/>
          <w:sz w:val="24"/>
          <w:szCs w:val="24"/>
        </w:rPr>
        <w:t>)</w:t>
      </w:r>
      <w:r w:rsidR="00783215" w:rsidRPr="00FE0C5A">
        <w:rPr>
          <w:rFonts w:ascii="Times New Roman" w:eastAsia="SimSun" w:hAnsi="Times New Roman" w:cs="Times New Roman"/>
          <w:bCs/>
          <w:sz w:val="24"/>
          <w:szCs w:val="24"/>
        </w:rPr>
        <w:t>.</w:t>
      </w:r>
      <w:r w:rsidR="00783215" w:rsidRPr="00FE0C5A">
        <w:rPr>
          <w:rFonts w:ascii="Times New Roman" w:eastAsia="SimSun" w:hAnsi="Times New Roman" w:cs="Times New Roman"/>
          <w:sz w:val="24"/>
          <w:szCs w:val="24"/>
        </w:rPr>
        <w:t xml:space="preserve">  </w:t>
      </w:r>
      <w:r w:rsidR="0057412A" w:rsidRPr="00FE0C5A">
        <w:rPr>
          <w:rFonts w:ascii="Times New Roman" w:eastAsia="SimSun" w:hAnsi="Times New Roman" w:cs="Times New Roman"/>
          <w:bCs/>
          <w:sz w:val="24"/>
          <w:szCs w:val="24"/>
        </w:rPr>
        <w:t xml:space="preserve">Considering studies without a prior endorsement task, one showed significantly greater recall of illness-related (e.g., </w:t>
      </w:r>
      <w:r w:rsidR="0057412A" w:rsidRPr="00FE0C5A">
        <w:rPr>
          <w:rFonts w:ascii="Times New Roman" w:eastAsia="SimSun" w:hAnsi="Times New Roman" w:cs="Times New Roman"/>
          <w:bCs/>
          <w:i/>
          <w:iCs/>
          <w:sz w:val="24"/>
          <w:szCs w:val="24"/>
        </w:rPr>
        <w:t>die</w:t>
      </w:r>
      <w:r w:rsidR="0057412A" w:rsidRPr="00FE0C5A">
        <w:rPr>
          <w:rFonts w:ascii="Times New Roman" w:eastAsia="SimSun" w:hAnsi="Times New Roman" w:cs="Times New Roman"/>
          <w:bCs/>
          <w:sz w:val="24"/>
          <w:szCs w:val="24"/>
        </w:rPr>
        <w:t xml:space="preserve">, </w:t>
      </w:r>
      <w:r w:rsidR="0057412A" w:rsidRPr="00FE0C5A">
        <w:rPr>
          <w:rFonts w:ascii="Times New Roman" w:eastAsia="SimSun" w:hAnsi="Times New Roman" w:cs="Times New Roman"/>
          <w:bCs/>
          <w:i/>
          <w:iCs/>
          <w:sz w:val="24"/>
          <w:szCs w:val="24"/>
        </w:rPr>
        <w:t>pain</w:t>
      </w:r>
      <w:r w:rsidR="0057412A" w:rsidRPr="00FE0C5A">
        <w:rPr>
          <w:rFonts w:ascii="Times New Roman" w:eastAsia="SimSun" w:hAnsi="Times New Roman" w:cs="Times New Roman"/>
          <w:bCs/>
          <w:sz w:val="24"/>
          <w:szCs w:val="24"/>
        </w:rPr>
        <w:t xml:space="preserve">, </w:t>
      </w:r>
      <w:r w:rsidR="0057412A" w:rsidRPr="00FE0C5A">
        <w:rPr>
          <w:rFonts w:ascii="Times New Roman" w:eastAsia="SimSun" w:hAnsi="Times New Roman" w:cs="Times New Roman"/>
          <w:bCs/>
          <w:i/>
          <w:iCs/>
          <w:sz w:val="24"/>
          <w:szCs w:val="24"/>
        </w:rPr>
        <w:t>heal</w:t>
      </w:r>
      <w:r w:rsidR="0057412A" w:rsidRPr="00FE0C5A">
        <w:rPr>
          <w:rFonts w:ascii="Times New Roman" w:eastAsia="SimSun" w:hAnsi="Times New Roman" w:cs="Times New Roman"/>
          <w:bCs/>
          <w:sz w:val="24"/>
          <w:szCs w:val="24"/>
        </w:rPr>
        <w:t xml:space="preserve">) words in chronic pain patients than healthy controls </w:t>
      </w:r>
      <w:r w:rsidR="0057412A"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&lt;EndNote&gt;&lt;Cite&gt;&lt;Author&gt;Pincus&lt;/Author&gt;&lt;Year&gt;1996&lt;/Year&gt;&lt;RecNum&gt;622&lt;/RecNum&gt;&lt;DisplayText&gt;[75]&lt;/DisplayText&gt;&lt;record&gt;&lt;rec-number&gt;622&lt;/rec-number&gt;&lt;foreign-keys&gt;&lt;key app="EN" db-id="rz5w25w9xar0t6ezzap5s5tzxdvdf5v9v0s9" timestamp="1426526415"&gt;622&lt;/key&gt;&lt;/foreign-keys&gt;&lt;ref-type name="Journal Article"&gt;17&lt;/ref-type&gt;&lt;contributors&gt;&lt;authors&gt;&lt;author&gt;Pincus, T.,&lt;/author&gt;&lt;author&gt;Pearce, S.,&lt;/author&gt;&lt;author&gt;Perrott, A.&lt;/author&gt;&lt;/authors&gt;&lt;/contributors&gt;&lt;titles&gt;&lt;title&gt;Pain patients&amp;apos; bias in the interpretation of ambiguous homophones.&lt;/title&gt;&lt;secondary-title&gt;British Journal of Medical Psychology&lt;/secondary-title&gt;&lt;/titles&gt;&lt;periodical&gt;&lt;full-title&gt;British Journal of Medical Psychology&lt;/full-title&gt;&lt;abbr-1&gt;Br. J. Med. Psychol.&lt;/abbr-1&gt;&lt;abbr-2&gt;Br J Med Psychol&lt;/abbr-2&gt;&lt;/periodical&gt;&lt;pages&gt;259-266&lt;/pages&gt;&lt;volume&gt;69&lt;/volume&gt;&lt;number&gt;3&lt;/number&gt;&lt;dates&gt;&lt;year&gt;1996&lt;/year&gt;&lt;/dates&gt;&lt;urls&gt;&lt;/urls&gt;&lt;electronic-resource-num&gt;10.1111/j.2044-8341.1996.tb01868&lt;/electronic-resource-num&gt;&lt;/record&gt;&lt;/Cite&gt;&lt;/EndNote&gt;</w:instrText>
      </w:r>
      <w:r w:rsidR="0057412A"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[75]</w:t>
      </w:r>
      <w:r w:rsidR="0057412A" w:rsidRPr="00FE0C5A">
        <w:rPr>
          <w:rFonts w:ascii="Times New Roman" w:eastAsia="SimSun" w:hAnsi="Times New Roman" w:cs="Times New Roman"/>
          <w:bCs/>
          <w:sz w:val="24"/>
          <w:szCs w:val="24"/>
        </w:rPr>
        <w:fldChar w:fldCharType="end"/>
      </w:r>
      <w:r w:rsidR="0057412A" w:rsidRPr="00FE0C5A">
        <w:rPr>
          <w:rFonts w:ascii="Times New Roman" w:eastAsia="SimSun" w:hAnsi="Times New Roman" w:cs="Times New Roman"/>
          <w:bCs/>
          <w:sz w:val="24"/>
          <w:szCs w:val="24"/>
        </w:rPr>
        <w:t xml:space="preserve">.  Another </w:t>
      </w:r>
      <w:r w:rsidR="007979A2" w:rsidRPr="00FE0C5A">
        <w:rPr>
          <w:rFonts w:ascii="Times New Roman" w:eastAsia="SimSun" w:hAnsi="Times New Roman" w:cs="Times New Roman"/>
          <w:bCs/>
          <w:sz w:val="24"/>
          <w:szCs w:val="24"/>
        </w:rPr>
        <w:t xml:space="preserve">found no evidence of </w:t>
      </w:r>
      <w:r w:rsidR="00783215" w:rsidRPr="00FE0C5A">
        <w:rPr>
          <w:rFonts w:ascii="Times New Roman" w:eastAsia="SimSun" w:hAnsi="Times New Roman" w:cs="Times New Roman"/>
          <w:bCs/>
          <w:sz w:val="24"/>
          <w:szCs w:val="24"/>
        </w:rPr>
        <w:t>recall</w:t>
      </w:r>
      <w:r w:rsidR="007979A2" w:rsidRPr="00FE0C5A">
        <w:rPr>
          <w:rFonts w:ascii="Times New Roman" w:eastAsia="SimSun" w:hAnsi="Times New Roman" w:cs="Times New Roman"/>
          <w:bCs/>
          <w:sz w:val="24"/>
          <w:szCs w:val="24"/>
        </w:rPr>
        <w:t xml:space="preserve"> bias in patients with chronic headache</w:t>
      </w:r>
      <w:r w:rsidR="00783215" w:rsidRPr="00FE0C5A">
        <w:rPr>
          <w:rFonts w:ascii="Times New Roman" w:eastAsia="SimSun" w:hAnsi="Times New Roman" w:cs="Times New Roman"/>
          <w:bCs/>
          <w:sz w:val="24"/>
          <w:szCs w:val="24"/>
        </w:rPr>
        <w:t xml:space="preserve"> relative to healthy controls</w:t>
      </w:r>
      <w:r w:rsidR="007979A2" w:rsidRPr="00FE0C5A">
        <w:rPr>
          <w:rFonts w:ascii="Times New Roman" w:eastAsia="SimSun" w:hAnsi="Times New Roman" w:cs="Times New Roman"/>
          <w:bCs/>
          <w:sz w:val="24"/>
          <w:szCs w:val="24"/>
        </w:rPr>
        <w:t xml:space="preserve"> for ambiguous words with disability and neutral meanings (e.g., </w:t>
      </w:r>
      <w:r w:rsidR="007979A2" w:rsidRPr="00FE0C5A">
        <w:rPr>
          <w:rFonts w:ascii="Times New Roman" w:eastAsia="SimSun" w:hAnsi="Times New Roman" w:cs="Times New Roman"/>
          <w:bCs/>
          <w:i/>
          <w:iCs/>
          <w:sz w:val="24"/>
          <w:szCs w:val="24"/>
        </w:rPr>
        <w:t>disorder</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invalid</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handicap</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&lt;EndNote&gt;&lt;Cite&gt;&lt;Author&gt;Schoth&lt;/Author&gt;&lt;Year&gt;2018&lt;/Year&gt;&lt;RecNum&gt;830&lt;/RecNum&gt;&lt;DisplayText&gt;[90]&lt;/DisplayText&gt;&lt;record&gt;&lt;rec-number&gt;830&lt;/rec-number&gt;&lt;foreign-keys&gt;&lt;key app="EN" db-id="rz5w25w9xar0t6ezzap5s5tzxdvdf5v9v0s9" timestamp="1447253627"&gt;830&lt;/key&gt;&lt;/foreign-keys&gt;&lt;ref-type name="Journal Article"&gt;17&lt;/ref-type&gt;&lt;contributors&gt;&lt;authors&gt;&lt;author&gt;Schoth, D. E.&lt;/author&gt;&lt;author&gt;Parry, L.&lt;/author&gt;&lt;author&gt;Liossi, C.&lt;/author&gt;&lt;/authors&gt;&lt;/contributors&gt;&lt;titles&gt;&lt;title&gt;Combined cognitive biases for sensory-pain and disability information in individuals with chronic headache&lt;/title&gt;&lt;secondary-title&gt;Journal of Health Psychology&lt;/secondary-title&gt;&lt;/titles&gt;&lt;periodical&gt;&lt;full-title&gt;Journal of Health Psychology&lt;/full-title&gt;&lt;abbr-1&gt;J. Health Psychol.&lt;/abbr-1&gt;&lt;abbr-2&gt;J Health Psychol&lt;/abbr-2&gt;&lt;/periodical&gt;&lt;pages&gt;1610-1621&lt;/pages&gt;&lt;volume&gt;23&lt;/volume&gt;&lt;number&gt;12&lt;/number&gt;&lt;dates&gt;&lt;year&gt;2018&lt;/year&gt;&lt;/dates&gt;&lt;urls&gt;&lt;/urls&gt;&lt;electronic-resource-num&gt;10.1177/1359105316664136&lt;/electronic-resource-num&gt;&lt;/record&gt;&lt;/Cite&gt;&lt;/EndNote&gt;</w:instrText>
      </w:r>
      <w:r w:rsidR="007979A2"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[90]</w:t>
      </w:r>
      <w:r w:rsidR="007979A2" w:rsidRPr="00FE0C5A">
        <w:rPr>
          <w:rFonts w:ascii="Times New Roman" w:eastAsia="SimSun" w:hAnsi="Times New Roman" w:cs="Times New Roman"/>
          <w:bCs/>
          <w:sz w:val="24"/>
          <w:szCs w:val="24"/>
        </w:rPr>
        <w:fldChar w:fldCharType="end"/>
      </w:r>
      <w:r w:rsidR="007979A2" w:rsidRPr="00FE0C5A">
        <w:rPr>
          <w:rFonts w:ascii="Times New Roman" w:eastAsia="SimSun" w:hAnsi="Times New Roman" w:cs="Times New Roman"/>
          <w:bCs/>
          <w:sz w:val="24"/>
          <w:szCs w:val="24"/>
        </w:rPr>
        <w:t xml:space="preserve">.  Two studies have explored memory biases in patients diagnosed with somatoform pain disorders.  Pauli and </w:t>
      </w:r>
      <w:proofErr w:type="spellStart"/>
      <w:r w:rsidR="007979A2" w:rsidRPr="00FE0C5A">
        <w:rPr>
          <w:rFonts w:ascii="Times New Roman" w:eastAsia="SimSun" w:hAnsi="Times New Roman" w:cs="Times New Roman"/>
          <w:bCs/>
          <w:sz w:val="24"/>
          <w:szCs w:val="24"/>
        </w:rPr>
        <w:t>Alpers</w:t>
      </w:r>
      <w:proofErr w:type="spellEnd"/>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&lt;EndNote&gt;&lt;Cite&gt;&lt;Author&gt;Pauli&lt;/Author&gt;&lt;Year&gt;2002&lt;/Year&gt;&lt;RecNum&gt;718&lt;/RecNum&gt;&lt;DisplayText&gt;[69]&lt;/DisplayText&gt;&lt;record&gt;&lt;rec-number&gt;718&lt;/rec-number&gt;&lt;foreign-keys&gt;&lt;key app="EN" db-id="rz5w25w9xar0t6ezzap5s5tzxdvdf5v9v0s9" timestamp="1427881225"&gt;718&lt;/key&gt;&lt;/foreign-keys&gt;&lt;ref-type name="Journal Article"&gt;17&lt;/ref-type&gt;&lt;contributors&gt;&lt;authors&gt;&lt;author&gt;Pauli, P.&lt;/author&gt;&lt;author&gt;Alpers, G. W.&lt;/author&gt;&lt;/authors&gt;&lt;/contributors&gt;&lt;titles&gt;&lt;title&gt;Memory bias in patients with hypochondriasis and somatoform pain disorder&lt;/title&gt;&lt;secondary-title&gt;Journal of Psychosomatic Research&lt;/secondary-title&gt;&lt;/titles&gt;&lt;periodical&gt;&lt;full-title&gt;Journal of Psychosomatic Research&lt;/full-title&gt;&lt;abbr-1&gt;J. Psychosom. Res.&lt;/abbr-1&gt;&lt;abbr-2&gt;J Psychosom Res&lt;/abbr-2&gt;&lt;/periodical&gt;&lt;pages&gt;45-53&lt;/pages&gt;&lt;volume&gt;52&lt;/volume&gt;&lt;number&gt;1&lt;/number&gt;&lt;dates&gt;&lt;year&gt;2002&lt;/year&gt;&lt;/dates&gt;&lt;urls&gt;&lt;/urls&gt;&lt;electronic-resource-num&gt;10.1016/S0022-3999(01)00295-1&lt;/electronic-resource-num&gt;&lt;/record&gt;&lt;/Cite&gt;&lt;/EndNote&gt;</w:instrText>
      </w:r>
      <w:r w:rsidR="007979A2"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[69]</w:t>
      </w:r>
      <w:r w:rsidR="007979A2" w:rsidRPr="00FE0C5A">
        <w:rPr>
          <w:rFonts w:ascii="Times New Roman" w:eastAsia="SimSun" w:hAnsi="Times New Roman" w:cs="Times New Roman"/>
          <w:bCs/>
          <w:sz w:val="24"/>
          <w:szCs w:val="24"/>
        </w:rPr>
        <w:fldChar w:fldCharType="end"/>
      </w:r>
      <w:r w:rsidR="007979A2" w:rsidRPr="00FE0C5A">
        <w:rPr>
          <w:rFonts w:ascii="Times New Roman" w:eastAsia="SimSun" w:hAnsi="Times New Roman" w:cs="Times New Roman"/>
          <w:bCs/>
          <w:sz w:val="24"/>
          <w:szCs w:val="24"/>
        </w:rPr>
        <w:t xml:space="preserve"> found patients with somatoform pain disorders and hypochondriasis recalled significantly more pain-related words (e.g., </w:t>
      </w:r>
      <w:r w:rsidR="007979A2" w:rsidRPr="00FE0C5A">
        <w:rPr>
          <w:rFonts w:ascii="Times New Roman" w:eastAsia="SimSun" w:hAnsi="Times New Roman" w:cs="Times New Roman"/>
          <w:bCs/>
          <w:i/>
          <w:iCs/>
          <w:sz w:val="24"/>
          <w:szCs w:val="24"/>
        </w:rPr>
        <w:t>stinging</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unpleasant</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miserable</w:t>
      </w:r>
      <w:r w:rsidR="007979A2" w:rsidRPr="00FE0C5A">
        <w:rPr>
          <w:rFonts w:ascii="Times New Roman" w:eastAsia="SimSun" w:hAnsi="Times New Roman" w:cs="Times New Roman"/>
          <w:bCs/>
          <w:sz w:val="24"/>
          <w:szCs w:val="24"/>
        </w:rPr>
        <w:t xml:space="preserve">) than patients with somatoform pain disorders only and a patient control group (i.e., patients without somatoform disorder and one or two practice visits within the past 3 months).  </w:t>
      </w:r>
      <w:proofErr w:type="spellStart"/>
      <w:r w:rsidR="007979A2" w:rsidRPr="00FE0C5A">
        <w:rPr>
          <w:rFonts w:ascii="Times New Roman" w:eastAsia="SimSun" w:hAnsi="Times New Roman" w:cs="Times New Roman"/>
          <w:bCs/>
          <w:sz w:val="24"/>
          <w:szCs w:val="24"/>
        </w:rPr>
        <w:t>Nikendei</w:t>
      </w:r>
      <w:proofErr w:type="spellEnd"/>
      <w:r w:rsidR="007979A2" w:rsidRPr="00FE0C5A">
        <w:rPr>
          <w:rFonts w:ascii="Times New Roman" w:eastAsia="SimSun" w:hAnsi="Times New Roman" w:cs="Times New Roman"/>
          <w:bCs/>
          <w:sz w:val="24"/>
          <w:szCs w:val="24"/>
        </w:rPr>
        <w:t xml:space="preserve"> and colleagues </w:t>
      </w:r>
      <w:r w:rsidR="007979A2"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&lt;EndNote&gt;&lt;Cite&gt;&lt;Author&gt;Nikendei&lt;/Author&gt;&lt;Year&gt;2009&lt;/Year&gt;&lt;RecNum&gt;719&lt;/RecNum&gt;&lt;DisplayText&gt;[65]&lt;/DisplayText&gt;&lt;record&gt;&lt;rec-number&gt;719&lt;/rec-number&gt;&lt;foreign-keys&gt;&lt;key app="EN" db-id="rz5w25w9xar0t6ezzap5s5tzxdvdf5v9v0s9" timestamp="1427882645"&gt;719&lt;/key&gt;&lt;/foreign-keys&gt;&lt;ref-type name="Journal Article"&gt;17&lt;/ref-type&gt;&lt;contributors&gt;&lt;authors&gt;&lt;author&gt;Nikendei, C.&lt;/author&gt;&lt;author&gt;Waldherr, S.&lt;/author&gt;&lt;author&gt;Schiltenwolf, M.&lt;/author&gt;&lt;author&gt;Herzog, W.&lt;/author&gt;&lt;author&gt;Röhrig, M.&lt;/author&gt;&lt;author&gt;Walther, S.&lt;/author&gt;&lt;author&gt;Weisbrod, M.&lt;/author&gt;&lt;author&gt;Henningsen, P.&lt;/author&gt;&lt;author&gt;Hanel, G.&lt;/author&gt;&lt;/authors&gt;&lt;/contributors&gt;&lt;titles&gt;&lt;title&gt;Memory performance related to organic and psychosocial illness attributions in somatoform pain disorder patients&lt;/title&gt;&lt;secondary-title&gt;Journal of Psychosomatic Research&lt;/secondary-title&gt;&lt;/titles&gt;&lt;periodical&gt;&lt;full-title&gt;Journal of Psychosomatic Research&lt;/full-title&gt;&lt;abbr-1&gt;J. Psychosom. Res.&lt;/abbr-1&gt;&lt;abbr-2&gt;J Psychosom Res&lt;/abbr-2&gt;&lt;/periodical&gt;&lt;pages&gt;199-206&lt;/pages&gt;&lt;volume&gt;67&lt;/volume&gt;&lt;number&gt;3&lt;/number&gt;&lt;dates&gt;&lt;year&gt;2009&lt;/year&gt;&lt;/dates&gt;&lt;urls&gt;&lt;/urls&gt;&lt;electronic-resource-num&gt;10.1016/j.jpsychores.2009.01.017&lt;/electronic-resource-num&gt;&lt;/record&gt;&lt;/Cite&gt;&lt;/EndNote&gt;</w:instrText>
      </w:r>
      <w:r w:rsidR="007979A2"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[65]</w:t>
      </w:r>
      <w:r w:rsidR="007979A2" w:rsidRPr="00FE0C5A">
        <w:rPr>
          <w:rFonts w:ascii="Times New Roman" w:eastAsia="SimSun" w:hAnsi="Times New Roman" w:cs="Times New Roman"/>
          <w:bCs/>
          <w:sz w:val="24"/>
          <w:szCs w:val="24"/>
        </w:rPr>
        <w:fldChar w:fldCharType="end"/>
      </w:r>
      <w:r w:rsidR="007979A2" w:rsidRPr="00FE0C5A">
        <w:rPr>
          <w:rFonts w:ascii="Times New Roman" w:eastAsia="SimSun" w:hAnsi="Times New Roman" w:cs="Times New Roman"/>
          <w:bCs/>
          <w:sz w:val="24"/>
          <w:szCs w:val="24"/>
        </w:rPr>
        <w:t xml:space="preserve"> recruited somatoform patients with low-back pain and a predominately organic illness attribution (SPP-O), somatoform patients with low-back pain and a predominately psychosocial illness attribution (SPP-P), and pain free controls.  Memory for words related to organic causes (e.g., </w:t>
      </w:r>
      <w:r w:rsidR="007979A2" w:rsidRPr="00FE0C5A">
        <w:rPr>
          <w:rFonts w:ascii="Times New Roman" w:eastAsia="SimSun" w:hAnsi="Times New Roman" w:cs="Times New Roman"/>
          <w:bCs/>
          <w:i/>
          <w:iCs/>
          <w:sz w:val="24"/>
          <w:szCs w:val="24"/>
        </w:rPr>
        <w:t>weak bones</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strain</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rheumatism</w:t>
      </w:r>
      <w:r w:rsidR="007979A2" w:rsidRPr="00FE0C5A">
        <w:rPr>
          <w:rFonts w:ascii="Times New Roman" w:eastAsia="SimSun" w:hAnsi="Times New Roman" w:cs="Times New Roman"/>
          <w:bCs/>
          <w:sz w:val="24"/>
          <w:szCs w:val="24"/>
        </w:rPr>
        <w:t xml:space="preserve">) and psychosocial causes (e.g., </w:t>
      </w:r>
      <w:r w:rsidR="007979A2" w:rsidRPr="00FE0C5A">
        <w:rPr>
          <w:rFonts w:ascii="Times New Roman" w:eastAsia="SimSun" w:hAnsi="Times New Roman" w:cs="Times New Roman"/>
          <w:bCs/>
          <w:i/>
          <w:iCs/>
          <w:sz w:val="24"/>
          <w:szCs w:val="24"/>
        </w:rPr>
        <w:t>emotional stress</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depression</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divorce</w:t>
      </w:r>
      <w:r w:rsidR="007979A2" w:rsidRPr="00FE0C5A">
        <w:rPr>
          <w:rFonts w:ascii="Times New Roman" w:eastAsia="SimSun" w:hAnsi="Times New Roman" w:cs="Times New Roman"/>
          <w:bCs/>
          <w:sz w:val="24"/>
          <w:szCs w:val="24"/>
        </w:rPr>
        <w:t>) were explored.  The results showed no significant differences in recall between the three participant groups.</w:t>
      </w:r>
    </w:p>
    <w:p w14:paraId="5E74EAD2" w14:textId="267EBE4C" w:rsidR="004D0D85" w:rsidRPr="00FE0C5A" w:rsidRDefault="009046B8" w:rsidP="00AD6056">
      <w:pPr>
        <w:spacing w:line="480" w:lineRule="auto"/>
        <w:ind w:firstLine="720"/>
        <w:contextualSpacing/>
        <w:rPr>
          <w:rFonts w:ascii="Times New Roman" w:eastAsia="SimSun" w:hAnsi="Times New Roman" w:cs="Times New Roman"/>
          <w:bCs/>
          <w:sz w:val="24"/>
          <w:szCs w:val="24"/>
        </w:rPr>
      </w:pPr>
      <w:r w:rsidRPr="00FE0C5A">
        <w:rPr>
          <w:rFonts w:ascii="Times New Roman" w:eastAsia="SimSun" w:hAnsi="Times New Roman" w:cs="Times New Roman"/>
          <w:bCs/>
          <w:sz w:val="24"/>
          <w:szCs w:val="24"/>
        </w:rPr>
        <w:t>T</w:t>
      </w:r>
      <w:r w:rsidR="007979A2" w:rsidRPr="00FE0C5A">
        <w:rPr>
          <w:rFonts w:ascii="Times New Roman" w:eastAsia="SimSun" w:hAnsi="Times New Roman" w:cs="Times New Roman"/>
          <w:bCs/>
          <w:sz w:val="24"/>
          <w:szCs w:val="24"/>
        </w:rPr>
        <w:t xml:space="preserve">wo </w:t>
      </w:r>
      <w:r w:rsidRPr="00FE0C5A">
        <w:rPr>
          <w:rFonts w:ascii="Times New Roman" w:eastAsia="SimSun" w:hAnsi="Times New Roman" w:cs="Times New Roman"/>
          <w:bCs/>
          <w:sz w:val="24"/>
          <w:szCs w:val="24"/>
        </w:rPr>
        <w:t xml:space="preserve">studies using a prior endorsement task </w:t>
      </w:r>
      <w:r w:rsidR="007979A2" w:rsidRPr="00FE0C5A">
        <w:rPr>
          <w:rFonts w:ascii="Times New Roman" w:eastAsia="SimSun" w:hAnsi="Times New Roman" w:cs="Times New Roman"/>
          <w:bCs/>
          <w:sz w:val="24"/>
          <w:szCs w:val="24"/>
        </w:rPr>
        <w:t xml:space="preserve">reported chronic pain patients to recall significantly more negative illness-related words than healthy controls.  </w:t>
      </w:r>
      <w:proofErr w:type="spellStart"/>
      <w:r w:rsidR="007979A2" w:rsidRPr="00FE0C5A">
        <w:rPr>
          <w:rFonts w:ascii="Times New Roman" w:eastAsia="SimSun" w:hAnsi="Times New Roman" w:cs="Times New Roman"/>
          <w:bCs/>
          <w:sz w:val="24"/>
          <w:szCs w:val="24"/>
        </w:rPr>
        <w:t>Pincus</w:t>
      </w:r>
      <w:proofErr w:type="spellEnd"/>
      <w:r w:rsidR="007979A2" w:rsidRPr="00FE0C5A">
        <w:rPr>
          <w:rFonts w:ascii="Times New Roman" w:eastAsia="SimSun" w:hAnsi="Times New Roman" w:cs="Times New Roman"/>
          <w:bCs/>
          <w:sz w:val="24"/>
          <w:szCs w:val="24"/>
        </w:rPr>
        <w:t xml:space="preserve"> and colleagues </w:t>
      </w:r>
      <w:r w:rsidR="007979A2"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&lt;EndNote&gt;&lt;Cite&gt;&lt;Author&gt;Pincus&lt;/Author&gt;&lt;Year&gt;1995&lt;/Year&gt;&lt;RecNum&gt;720&lt;/RecNum&gt;&lt;DisplayText&gt;[73]&lt;/DisplayText&gt;&lt;record&gt;&lt;rec-number&gt;720&lt;/rec-number&gt;&lt;foreign-keys&gt;&lt;key app="EN" db-id="rz5w25w9xar0t6ezzap5s5tzxdvdf5v9v0s9" timestamp="1427883728"&gt;720&lt;/key&gt;&lt;/foreign-keys&gt;&lt;ref-type name="Journal Article"&gt;17&lt;/ref-type&gt;&lt;contributors&gt;&lt;authors&gt;&lt;author&gt;Pincus, T.&lt;/author&gt;&lt;author&gt;Pearce, S.&lt;/author&gt;&lt;author&gt;McClelland, A.&lt;/author&gt;&lt;author&gt;Isenberg, D. &lt;/author&gt;&lt;/authors&gt;&lt;/contributors&gt;&lt;titles&gt;&lt;title&gt;Endorseme</w:instrText>
      </w:r>
      <w:r w:rsidR="00212312">
        <w:rPr>
          <w:rFonts w:ascii="Times New Roman" w:eastAsia="SimSun" w:hAnsi="Times New Roman" w:cs="Times New Roman" w:hint="eastAsia"/>
          <w:bCs/>
          <w:sz w:val="24"/>
          <w:szCs w:val="24"/>
        </w:rPr>
        <w:instrText>nt and memory bias of self</w:instrText>
      </w:r>
      <w:r w:rsidR="00212312">
        <w:rPr>
          <w:rFonts w:ascii="Times New Roman" w:eastAsia="SimSun" w:hAnsi="Times New Roman" w:cs="Times New Roman" w:hint="eastAsia"/>
          <w:bCs/>
          <w:sz w:val="24"/>
          <w:szCs w:val="24"/>
        </w:rPr>
        <w:instrText>‐</w:instrText>
      </w:r>
      <w:r w:rsidR="00212312">
        <w:rPr>
          <w:rFonts w:ascii="Times New Roman" w:eastAsia="SimSun" w:hAnsi="Times New Roman" w:cs="Times New Roman" w:hint="eastAsia"/>
          <w:bCs/>
          <w:sz w:val="24"/>
          <w:szCs w:val="24"/>
        </w:rPr>
        <w:instrText xml:space="preserve">referential pain stimuli in depressed pain patients&lt;/title&gt;&lt;secondary-title&gt;British Journal of Clinical Psychology&lt;/secondary-title&gt;&lt;/titles&gt;&lt;periodical&gt;&lt;full-title&gt;British Journal of Clinical Psychology&lt;/full-title&gt;&lt;abbr-1&gt;Br. </w:instrText>
      </w:r>
      <w:r w:rsidR="00212312">
        <w:rPr>
          <w:rFonts w:ascii="Times New Roman" w:eastAsia="SimSun" w:hAnsi="Times New Roman" w:cs="Times New Roman"/>
          <w:bCs/>
          <w:sz w:val="24"/>
          <w:szCs w:val="24"/>
        </w:rPr>
        <w:instrText>J. Clin. Psychol.&lt;/abbr-1&gt;&lt;abbr-2&gt;Br J Clin Psychol&lt;/abbr-2&gt;&lt;/periodical&gt;&lt;pages&gt;267-277&lt;/pages&gt;&lt;volume&gt;34&lt;/volume&gt;&lt;number&gt;2&lt;/number&gt;&lt;dates&gt;&lt;year&gt;1995&lt;/year&gt;&lt;/dates&gt;&lt;urls&gt;&lt;/urls&gt;&lt;electronic-resource-num&gt;10.1111/j.2044-8260.1995.tb01461.x&lt;/electronic-resource-num&gt;&lt;/record&gt;&lt;/Cite&gt;&lt;/EndNote&gt;</w:instrText>
      </w:r>
      <w:r w:rsidR="007979A2"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[73]</w:t>
      </w:r>
      <w:r w:rsidR="007979A2" w:rsidRPr="00FE0C5A">
        <w:rPr>
          <w:rFonts w:ascii="Times New Roman" w:eastAsia="SimSun" w:hAnsi="Times New Roman" w:cs="Times New Roman"/>
          <w:bCs/>
          <w:sz w:val="24"/>
          <w:szCs w:val="24"/>
        </w:rPr>
        <w:fldChar w:fldCharType="end"/>
      </w:r>
      <w:r w:rsidR="007979A2" w:rsidRPr="00FE0C5A">
        <w:rPr>
          <w:rFonts w:ascii="Times New Roman" w:eastAsia="SimSun" w:hAnsi="Times New Roman" w:cs="Times New Roman"/>
          <w:bCs/>
          <w:sz w:val="24"/>
          <w:szCs w:val="24"/>
        </w:rPr>
        <w:t xml:space="preserve"> found depressed chronic pain patients to recall significantly more negative pain-related words (e.g., </w:t>
      </w:r>
      <w:r w:rsidR="007979A2" w:rsidRPr="00FE0C5A">
        <w:rPr>
          <w:rFonts w:ascii="Times New Roman" w:eastAsia="SimSun" w:hAnsi="Times New Roman" w:cs="Times New Roman"/>
          <w:bCs/>
          <w:i/>
          <w:iCs/>
          <w:sz w:val="24"/>
          <w:szCs w:val="24"/>
        </w:rPr>
        <w:t>hurting</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vulnerable</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uncomfortable</w:t>
      </w:r>
      <w:r w:rsidR="007979A2" w:rsidRPr="00FE0C5A">
        <w:rPr>
          <w:rFonts w:ascii="Times New Roman" w:eastAsia="SimSun" w:hAnsi="Times New Roman" w:cs="Times New Roman"/>
          <w:bCs/>
          <w:sz w:val="24"/>
          <w:szCs w:val="24"/>
        </w:rPr>
        <w:t xml:space="preserve">) encoded in the self-referential condition compared to non-depressed chronic pain patients and healthy controls.  </w:t>
      </w:r>
      <w:proofErr w:type="spellStart"/>
      <w:r w:rsidR="007979A2" w:rsidRPr="00FE0C5A">
        <w:rPr>
          <w:rFonts w:ascii="Times New Roman" w:eastAsia="SimSun" w:hAnsi="Times New Roman" w:cs="Times New Roman"/>
          <w:bCs/>
          <w:sz w:val="24"/>
          <w:szCs w:val="24"/>
        </w:rPr>
        <w:t>Clemmey</w:t>
      </w:r>
      <w:proofErr w:type="spellEnd"/>
      <w:r w:rsidR="007979A2" w:rsidRPr="00FE0C5A">
        <w:rPr>
          <w:rFonts w:ascii="Times New Roman" w:eastAsia="SimSun" w:hAnsi="Times New Roman" w:cs="Times New Roman"/>
          <w:bCs/>
          <w:sz w:val="24"/>
          <w:szCs w:val="24"/>
        </w:rPr>
        <w:t xml:space="preserve"> and </w:t>
      </w:r>
      <w:proofErr w:type="spellStart"/>
      <w:r w:rsidR="007979A2" w:rsidRPr="00FE0C5A">
        <w:rPr>
          <w:rFonts w:ascii="Times New Roman" w:eastAsia="SimSun" w:hAnsi="Times New Roman" w:cs="Times New Roman"/>
          <w:bCs/>
          <w:sz w:val="24"/>
          <w:szCs w:val="24"/>
        </w:rPr>
        <w:t>Nicassio</w:t>
      </w:r>
      <w:proofErr w:type="spellEnd"/>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&lt;EndNote&gt;&lt;Cite&gt;&lt;Author&gt;Clemmey&lt;/Author&gt;&lt;Year&gt;1997&lt;/Year&gt;&lt;RecNum&gt;711&lt;/RecNum&gt;&lt;DisplayText&gt;[15]&lt;/DisplayText&gt;&lt;record&gt;&lt;rec-number&gt;711&lt;/rec-number&gt;&lt;foreign-keys&gt;&lt;key app="EN" db-id="rz5w25w9xar0t6ezzap5s5tzxdvdf5v9v0s9" timestamp="1427720406"&gt;711&lt;/key&gt;&lt;/foreign-keys&gt;&lt;ref-type name="Journal Article"&gt;17&lt;/ref-type&gt;&lt;contributors&gt;&lt;authors&gt;&lt;author&gt;Clemmey, P. A.&lt;/author&gt;&lt;author&gt;Nicassio, P. M&lt;/author&gt;&lt;/authors&gt;&lt;/contributors&gt;&lt;titles&gt;&lt;title&gt;Illness self-schemas in depressed and nondepressed rheumatoid arthritis patients&lt;/title&gt;&lt;secondary-title&gt;Journal of Behavioral Medicine&lt;/secondary-title&gt;&lt;/titles&gt;&lt;periodical&gt;&lt;full-title&gt;Journal of Behavioral Medicine&lt;/full-title&gt;&lt;abbr-1&gt;J. Behav. Med.&lt;/abbr-1&gt;&lt;abbr-2&gt;J Behav Med&lt;/abbr-2&gt;&lt;/periodical&gt;&lt;pages&gt;273-290&lt;/pages&gt;&lt;volume&gt;20&lt;/volume&gt;&lt;number&gt;3&lt;/number&gt;&lt;dates&gt;&lt;year&gt;1997&lt;/year&gt;&lt;/dates&gt;&lt;urls&gt;&lt;/urls&gt;&lt;electronic-resource-num&gt;10.1023/A:1025556811858&lt;/electronic-resource-num&gt;&lt;/record&gt;&lt;/Cite&gt;&lt;/EndNote&gt;</w:instrText>
      </w:r>
      <w:r w:rsidR="007979A2"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[15]</w:t>
      </w:r>
      <w:r w:rsidR="007979A2" w:rsidRPr="00FE0C5A">
        <w:rPr>
          <w:rFonts w:ascii="Times New Roman" w:eastAsia="SimSun" w:hAnsi="Times New Roman" w:cs="Times New Roman"/>
          <w:bCs/>
          <w:sz w:val="24"/>
          <w:szCs w:val="24"/>
        </w:rPr>
        <w:fldChar w:fldCharType="end"/>
      </w:r>
      <w:r w:rsidR="007979A2" w:rsidRPr="00FE0C5A">
        <w:rPr>
          <w:rFonts w:ascii="Times New Roman" w:eastAsia="SimSun" w:hAnsi="Times New Roman" w:cs="Times New Roman"/>
          <w:bCs/>
          <w:sz w:val="24"/>
          <w:szCs w:val="24"/>
        </w:rPr>
        <w:t xml:space="preserve"> found patients with rheumatoid arthritis with depression to recall significantly more negative illness-related words (e.g., </w:t>
      </w:r>
      <w:r w:rsidR="007979A2" w:rsidRPr="00FE0C5A">
        <w:rPr>
          <w:rFonts w:ascii="Times New Roman" w:eastAsia="SimSun" w:hAnsi="Times New Roman" w:cs="Times New Roman"/>
          <w:bCs/>
          <w:i/>
          <w:iCs/>
          <w:sz w:val="24"/>
          <w:szCs w:val="24"/>
        </w:rPr>
        <w:t>sick</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diseased</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sz w:val="24"/>
          <w:szCs w:val="24"/>
        </w:rPr>
        <w:t>painful</w:t>
      </w:r>
      <w:r w:rsidR="007979A2" w:rsidRPr="00FE0C5A">
        <w:rPr>
          <w:rFonts w:ascii="Times New Roman" w:eastAsia="SimSun" w:hAnsi="Times New Roman" w:cs="Times New Roman"/>
          <w:bCs/>
          <w:iCs/>
          <w:sz w:val="24"/>
          <w:szCs w:val="24"/>
        </w:rPr>
        <w:t>)</w:t>
      </w:r>
      <w:r w:rsidR="007979A2" w:rsidRPr="00FE0C5A">
        <w:rPr>
          <w:rFonts w:ascii="Times New Roman" w:eastAsia="SimSun" w:hAnsi="Times New Roman" w:cs="Times New Roman"/>
          <w:bCs/>
          <w:sz w:val="24"/>
          <w:szCs w:val="24"/>
        </w:rPr>
        <w:t xml:space="preserve"> than healthy controls, but no difference was found between patients with rheumatoid arthritis without depression and healthy controls.  Denton and colleagues reported no evidence of bias for negative illness words (e.g., </w:t>
      </w:r>
      <w:r w:rsidR="007979A2" w:rsidRPr="00FE0C5A">
        <w:rPr>
          <w:rFonts w:ascii="Times New Roman" w:eastAsia="SimSun" w:hAnsi="Times New Roman" w:cs="Times New Roman"/>
          <w:bCs/>
          <w:i/>
          <w:sz w:val="24"/>
          <w:szCs w:val="24"/>
        </w:rPr>
        <w:t>hurting</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sz w:val="24"/>
          <w:szCs w:val="24"/>
        </w:rPr>
        <w:t>aching</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sz w:val="24"/>
          <w:szCs w:val="24"/>
        </w:rPr>
        <w:t>vulnerable</w:t>
      </w:r>
      <w:r w:rsidR="007979A2" w:rsidRPr="00FE0C5A">
        <w:rPr>
          <w:rFonts w:ascii="Times New Roman" w:eastAsia="SimSun" w:hAnsi="Times New Roman" w:cs="Times New Roman"/>
          <w:bCs/>
          <w:sz w:val="24"/>
          <w:szCs w:val="24"/>
        </w:rPr>
        <w:t xml:space="preserve">) in patients with rheumatoid arthritis or systemic lupus erythematosus, although post-hoc analysis found depressed patients to recall a significantly greater proportion of disability-related words than healthy controls and non-depressed patients </w:t>
      </w:r>
      <w:r w:rsidR="007979A2"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&lt;EndNote&gt;&lt;Cite&gt;&lt;Author&gt;Denton&lt;/Author&gt;&lt;Year&gt;2005&lt;/Year&gt;&lt;RecNum&gt;716&lt;/RecNum&gt;&lt;DisplayText&gt;[21]&lt;/DisplayText&gt;&lt;record&gt;&lt;rec-number&gt;716&lt;/rec-number&gt;&lt;foreign-keys&gt;&lt;key app="EN" db-id="rz5w25w9xar0t6ezzap5s5tzxdvdf5v9v0s9" timestamp="1427795929"&gt;716&lt;/key&gt;&lt;/foreign-keys&gt;&lt;ref-type name="Journal Article"&gt;17&lt;/ref-type&gt;&lt;contributors&gt;&lt;authors&gt;&lt;author&gt;Denton, F. J.&lt;/author&gt;&lt;author&gt;Sharpe, L.&lt;/author&gt;&lt;author&gt;Schrieber, L.&lt;/author&gt;&lt;/authors&gt;&lt;/contributors&gt;&lt;titles&gt;&lt;title&gt;Cognitive bias in systemic lupus erythematosus&lt;/title&gt;&lt;secondary-title&gt;European Journal of Pain&lt;/secondary-title&gt;&lt;/titles&gt;&lt;periodical&gt;&lt;full-title&gt;European Journal of Pain&lt;/full-title&gt;&lt;abbr-1&gt;Eur J Pain&lt;/abbr-1&gt;&lt;/periodical&gt;&lt;pages&gt;5-14&lt;/pages&gt;&lt;volume&gt;9&lt;/volume&gt;&lt;number&gt;1&lt;/number&gt;&lt;dates&gt;&lt;year&gt;2005&lt;/year&gt;&lt;/dates&gt;&lt;urls&gt;&lt;/urls&gt;&lt;electronic-resource-num&gt;10.1016/j.ejpain.2004.02.005&lt;/electronic-resource-num&gt;&lt;/record&gt;&lt;/Cite&gt;&lt;/EndNote&gt;</w:instrText>
      </w:r>
      <w:r w:rsidR="007979A2"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[21]</w:t>
      </w:r>
      <w:r w:rsidR="007979A2" w:rsidRPr="00FE0C5A">
        <w:rPr>
          <w:rFonts w:ascii="Times New Roman" w:eastAsia="SimSun" w:hAnsi="Times New Roman" w:cs="Times New Roman"/>
          <w:bCs/>
          <w:sz w:val="24"/>
          <w:szCs w:val="24"/>
        </w:rPr>
        <w:fldChar w:fldCharType="end"/>
      </w:r>
      <w:r w:rsidR="007979A2" w:rsidRPr="00FE0C5A">
        <w:rPr>
          <w:rFonts w:ascii="Times New Roman" w:eastAsia="SimSun" w:hAnsi="Times New Roman" w:cs="Times New Roman"/>
          <w:bCs/>
          <w:sz w:val="24"/>
          <w:szCs w:val="24"/>
        </w:rPr>
        <w:t>.</w:t>
      </w:r>
      <w:r w:rsidR="00216DEA" w:rsidRPr="00FE0C5A">
        <w:rPr>
          <w:rFonts w:ascii="Times New Roman" w:eastAsia="SimSun" w:hAnsi="Times New Roman" w:cs="Times New Roman"/>
          <w:bCs/>
          <w:sz w:val="24"/>
          <w:szCs w:val="24"/>
        </w:rPr>
        <w:t xml:space="preserve">  Two studies reported no significant differences between participant groups </w:t>
      </w:r>
      <w:r w:rsidR="007979A2"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&lt;EndNote&gt;&lt;Cite&gt;&lt;Author&gt;Read&lt;/Author&gt;&lt;Year&gt;2004&lt;/Year&gt;&lt;RecNum&gt;717&lt;/RecNum&gt;&lt;DisplayText&gt;[79; 104]&lt;/DisplayText&gt;&lt;record&gt;&lt;rec-number&gt;717&lt;/rec-number&gt;&lt;foreign-keys&gt;&lt;key app="EN" db-id="rz5w25w9xar0t6ezzap5s5tzxdvdf5v9v0s9" timestamp="1427797983"&gt;717&lt;/key&gt;&lt;/foreign-keys&gt;&lt;ref-type name="Journal Article"&gt;17&lt;/ref-type&gt;&lt;contributors&gt;&lt;authors&gt;&lt;author&gt;Read, J.&lt;/author&gt;&lt;author&gt;Pincus, T.&lt;/author&gt;&lt;/authors&gt;&lt;/contributors&gt;&lt;titles&gt;&lt;title&gt;Cognitive bias in back pain patients attending osteopathy: testing the enmeshment model in reference to future thinking.&lt;/title&gt;&lt;secondary-title&gt;European Journal of Pain&lt;/secondary-title&gt;&lt;/titles&gt;&lt;periodical&gt;&lt;full-title&gt;European Journal of Pain&lt;/full-title&gt;&lt;abbr-1&gt;Eur J Pain&lt;/abbr-1&gt;&lt;/periodical&gt;&lt;pages&gt;525-531&lt;/pages&gt;&lt;volume&gt;8&lt;/volume&gt;&lt;number&gt;6&lt;/number&gt;&lt;dates&gt;&lt;year&gt;2004&lt;/year&gt;&lt;/dates&gt;&lt;urls&gt;&lt;/urls&gt;&lt;electronic-resource-num&gt;10.1016/j.ejpain.2003.12.002&lt;/electronic-resource-num&gt;&lt;/record&gt;&lt;/Cite&gt;&lt;Cite&gt;&lt;Author&gt;Wells&lt;/Author&gt;&lt;Year&gt;2003&lt;/Year&gt;&lt;RecNum&gt;639&lt;/RecNum&gt;&lt;record&gt;&lt;rec-number&gt;639&lt;/rec-number&gt;&lt;foreign-keys&gt;&lt;key app="EN" db-id="rz5w25w9xar0t6ezzap5s5tzxdvdf5v9v0s9" timestamp="1426867281"&gt;639&lt;/key&gt;&lt;/foreign-keys&gt;&lt;ref-type name="Journal Article"&gt;17&lt;/ref-type&gt;&lt;contributors&gt;&lt;authors&gt;&lt;author&gt;Wells, H. J.&lt;/author&gt;&lt;author&gt;Pincus, T.&lt;/author&gt;&lt;author&gt;McWilliams, E.&lt;/author&gt;&lt;/authors&gt;&lt;/contributors&gt;&lt;titles&gt;&lt;title&gt;Information processing biases among chronic pain patients and ankylosing spondylitis patients: the impact of diagnosis&lt;/title&gt;&lt;secondary-title&gt;European Journal of Pain&lt;/secondary-title&gt;&lt;/titles&gt;&lt;periodical&gt;&lt;full-title&gt;European Journal of Pain&lt;/full-title&gt;&lt;abbr-1&gt;Eur J Pain&lt;/abbr-1&gt;&lt;/periodical&gt;&lt;pages&gt;105-111&lt;/pages&gt;&lt;volume&gt;7&lt;/volume&gt;&lt;number&gt;2&lt;/number&gt;&lt;dates&gt;&lt;year&gt;2003&lt;/year&gt;&lt;/dates&gt;&lt;urls&gt;&lt;/urls&gt;&lt;electronic-resource-num&gt;10.1016/S1090-3801(02)00073-3&lt;/electronic-resource-num&gt;&lt;/record&gt;&lt;/Cite&gt;&lt;/EndNote&gt;</w:instrText>
      </w:r>
      <w:r w:rsidR="007979A2"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[79; 104]</w:t>
      </w:r>
      <w:r w:rsidR="007979A2" w:rsidRPr="00FE0C5A">
        <w:rPr>
          <w:rFonts w:ascii="Times New Roman" w:eastAsia="SimSun" w:hAnsi="Times New Roman" w:cs="Times New Roman"/>
          <w:bCs/>
          <w:sz w:val="24"/>
          <w:szCs w:val="24"/>
        </w:rPr>
        <w:fldChar w:fldCharType="end"/>
      </w:r>
      <w:r w:rsidR="007979A2" w:rsidRPr="00FE0C5A">
        <w:rPr>
          <w:rFonts w:ascii="Times New Roman" w:eastAsia="SimSun" w:hAnsi="Times New Roman" w:cs="Times New Roman"/>
          <w:bCs/>
          <w:sz w:val="24"/>
          <w:szCs w:val="24"/>
        </w:rPr>
        <w:t xml:space="preserve">. </w:t>
      </w:r>
      <w:r w:rsidR="0057412A" w:rsidRPr="00FE0C5A">
        <w:rPr>
          <w:rFonts w:ascii="Times New Roman" w:eastAsia="SimSun" w:hAnsi="Times New Roman" w:cs="Times New Roman"/>
          <w:bCs/>
          <w:sz w:val="24"/>
          <w:szCs w:val="24"/>
        </w:rPr>
        <w:t xml:space="preserve">    </w:t>
      </w:r>
    </w:p>
    <w:p w14:paraId="7C765282" w14:textId="5862C601" w:rsidR="004E10C8" w:rsidRPr="00FE0C5A" w:rsidRDefault="002A2384" w:rsidP="00AD6056">
      <w:pPr>
        <w:spacing w:line="480" w:lineRule="auto"/>
        <w:contextualSpacing/>
        <w:rPr>
          <w:rFonts w:ascii="Times New Roman" w:eastAsia="SimSun" w:hAnsi="Times New Roman" w:cs="Times New Roman"/>
          <w:bCs/>
          <w:sz w:val="24"/>
          <w:szCs w:val="24"/>
        </w:rPr>
      </w:pPr>
      <w:r w:rsidRPr="00FE0C5A">
        <w:rPr>
          <w:rFonts w:ascii="Times New Roman" w:eastAsia="SimSun" w:hAnsi="Times New Roman" w:cs="Times New Roman"/>
          <w:bCs/>
          <w:sz w:val="24"/>
          <w:szCs w:val="24"/>
        </w:rPr>
        <w:tab/>
        <w:t xml:space="preserve">For depression/negative words, </w:t>
      </w:r>
      <w:r w:rsidR="004E10C8" w:rsidRPr="00FE0C5A">
        <w:rPr>
          <w:rFonts w:ascii="Times New Roman" w:eastAsia="SimSun" w:hAnsi="Times New Roman" w:cs="Times New Roman"/>
          <w:bCs/>
          <w:sz w:val="24"/>
          <w:szCs w:val="24"/>
        </w:rPr>
        <w:t xml:space="preserve">two </w:t>
      </w:r>
      <w:r w:rsidR="0067656D" w:rsidRPr="00FE0C5A">
        <w:rPr>
          <w:rFonts w:ascii="Times New Roman" w:eastAsia="SimSun" w:hAnsi="Times New Roman" w:cs="Times New Roman"/>
          <w:bCs/>
          <w:sz w:val="24"/>
          <w:szCs w:val="24"/>
        </w:rPr>
        <w:t xml:space="preserve">studies without an explicit </w:t>
      </w:r>
      <w:r w:rsidR="004E10C8" w:rsidRPr="00FE0C5A">
        <w:rPr>
          <w:rFonts w:ascii="Times New Roman" w:eastAsia="SimSun" w:hAnsi="Times New Roman" w:cs="Times New Roman"/>
          <w:bCs/>
          <w:sz w:val="24"/>
          <w:szCs w:val="24"/>
        </w:rPr>
        <w:t xml:space="preserve">self-endorsement task have not reported any significant biases in chronic pain patients relative to healthy controls </w:t>
      </w:r>
      <w:r w:rsidR="004E10C8"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&lt;EndNote&gt;&lt;Cite&gt;&lt;Author&gt;Pauli&lt;/Author&gt;&lt;Year&gt;2002&lt;/Year&gt;&lt;RecNum&gt;718&lt;/RecNum&gt;&lt;DisplayText&gt;[69]&lt;/DisplayText&gt;&lt;record&gt;&lt;rec-number&gt;718&lt;/rec-number&gt;&lt;foreign-keys&gt;&lt;key app="EN" db-id="rz5w25w9xar0t6ezzap5s5tzxdvdf5v9v0s9" timestamp="1427881225"&gt;718&lt;/key&gt;&lt;/foreign-keys&gt;&lt;ref-type name="Journal Article"&gt;17&lt;/ref-type&gt;&lt;contributors&gt;&lt;authors&gt;&lt;author&gt;Pauli, P.&lt;/author&gt;&lt;author&gt;Alpers, G. W.&lt;/author&gt;&lt;/authors&gt;&lt;/contributors&gt;&lt;titles&gt;&lt;title&gt;Memory bias in patients with hypochondriasis and somatoform pain disorder&lt;/title&gt;&lt;secondary-title&gt;Journal of Psychosomatic Research&lt;/secondary-title&gt;&lt;/titles&gt;&lt;periodical&gt;&lt;full-title&gt;Journal of Psychosomatic Research&lt;/full-title&gt;&lt;abbr-1&gt;J. Psychosom. Res.&lt;/abbr-1&gt;&lt;abbr-2&gt;J Psychosom Res&lt;/abbr-2&gt;&lt;/periodical&gt;&lt;pages&gt;45-53&lt;/pages&gt;&lt;volume&gt;52&lt;/volume&gt;&lt;number&gt;1&lt;/number&gt;&lt;dates&gt;&lt;year&gt;2002&lt;/year&gt;&lt;/dates&gt;&lt;urls&gt;&lt;/urls&gt;&lt;electronic-resource-num&gt;10.1016/S0022-3999(01)00295-1&lt;/electronic-resource-num&gt;&lt;/record&gt;&lt;/Cite&gt;&lt;/EndNote&gt;</w:instrText>
      </w:r>
      <w:r w:rsidR="004E10C8"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[69]</w:t>
      </w:r>
      <w:r w:rsidR="004E10C8" w:rsidRPr="00FE0C5A">
        <w:rPr>
          <w:rFonts w:ascii="Times New Roman" w:eastAsia="SimSun" w:hAnsi="Times New Roman" w:cs="Times New Roman"/>
          <w:bCs/>
          <w:sz w:val="24"/>
          <w:szCs w:val="24"/>
        </w:rPr>
        <w:fldChar w:fldCharType="end"/>
      </w:r>
      <w:r w:rsidR="004E10C8" w:rsidRPr="00FE0C5A">
        <w:rPr>
          <w:rFonts w:ascii="Times New Roman" w:eastAsia="SimSun" w:hAnsi="Times New Roman" w:cs="Times New Roman"/>
          <w:bCs/>
          <w:sz w:val="24"/>
          <w:szCs w:val="24"/>
        </w:rPr>
        <w:t xml:space="preserve"> </w:t>
      </w:r>
      <w:r w:rsidR="004E10C8"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&lt;EndNote&gt;&lt;Cite&gt;&lt;Author&gt;Pearce&lt;/Author&gt;&lt;Year&gt;1990&lt;/Year&gt;&lt;RecNum&gt;632&lt;/RecNum&gt;&lt;DisplayText&gt;[70]&lt;/DisplayText&gt;&lt;record&gt;&lt;rec-number&gt;632&lt;/rec-number&gt;&lt;foreign-keys&gt;&lt;key app="EN" db-id="rz5w25w9xar0t6ezzap5s5tzxdvdf5v9v0s9" timestamp="1426779201"&gt;632&lt;/key&gt;&lt;/foreign-keys&gt;&lt;ref-type name="Journal Article"&gt;17&lt;/ref-type&gt;&lt;contributors&gt;&lt;authors&gt;&lt;author&gt;Pearce, S. A.&lt;/author&gt;&lt;author&gt;Isherwood, S.&lt;/author&gt;&lt;author&gt;Hrouda, D.&lt;/author&gt;&lt;author&gt;Richardson, P. H.&lt;/author&gt;&lt;author&gt;Erskine, A.&lt;/author&gt;&lt;author&gt;Skinner, J.&lt;/author&gt;&lt;/authors&gt;&lt;/contributors&gt;&lt;titles&gt;&lt;title&gt;Memory and pain: tests of mood congruity and state dependent learning in experimentally induced and clinical pain&lt;/title&gt;&lt;secondary-title&gt;PAIN&lt;/secondary-title&gt;&lt;/titles&gt;&lt;periodical&gt;&lt;full-title&gt;Pain&lt;/full-title&gt;&lt;abbr-1&gt;Pain&lt;/abbr-1&gt;&lt;abbr-2&gt;Pain&lt;/abbr-2&gt;&lt;/periodical&gt;&lt;pages&gt;187-193&lt;/pages&gt;&lt;volume&gt;43&lt;/volume&gt;&lt;number&gt;2&lt;/number&gt;&lt;dates&gt;&lt;year&gt;1990&lt;/year&gt;&lt;/dates&gt;&lt;urls&gt;&lt;/urls&gt;&lt;electronic-resource-num&gt;10.1016/0304-3959(90)91072-Q&lt;/electronic-resource-num&gt;&lt;/record&gt;&lt;/Cite&gt;&lt;/EndNote&gt;</w:instrText>
      </w:r>
      <w:r w:rsidR="004E10C8"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[70]</w:t>
      </w:r>
      <w:r w:rsidR="004E10C8" w:rsidRPr="00FE0C5A">
        <w:rPr>
          <w:rFonts w:ascii="Times New Roman" w:eastAsia="SimSun" w:hAnsi="Times New Roman" w:cs="Times New Roman"/>
          <w:bCs/>
          <w:sz w:val="24"/>
          <w:szCs w:val="24"/>
        </w:rPr>
        <w:fldChar w:fldCharType="end"/>
      </w:r>
      <w:r w:rsidR="004E10C8" w:rsidRPr="00FE0C5A">
        <w:rPr>
          <w:rFonts w:ascii="Times New Roman" w:eastAsia="SimSun" w:hAnsi="Times New Roman" w:cs="Times New Roman"/>
          <w:bCs/>
          <w:sz w:val="24"/>
          <w:szCs w:val="24"/>
        </w:rPr>
        <w:t xml:space="preserve">.  </w:t>
      </w:r>
      <w:r w:rsidR="00216DEA" w:rsidRPr="00FE0C5A">
        <w:rPr>
          <w:rFonts w:ascii="Times New Roman" w:eastAsia="SimSun" w:hAnsi="Times New Roman" w:cs="Times New Roman"/>
          <w:bCs/>
          <w:sz w:val="24"/>
          <w:szCs w:val="24"/>
        </w:rPr>
        <w:t>Of those studies featuring an</w:t>
      </w:r>
      <w:r w:rsidR="0067656D" w:rsidRPr="00FE0C5A">
        <w:rPr>
          <w:rFonts w:ascii="Times New Roman" w:eastAsia="SimSun" w:hAnsi="Times New Roman" w:cs="Times New Roman"/>
          <w:bCs/>
          <w:sz w:val="24"/>
          <w:szCs w:val="24"/>
        </w:rPr>
        <w:t xml:space="preserve"> endorsement task, </w:t>
      </w:r>
      <w:r w:rsidR="004E10C8" w:rsidRPr="00FE0C5A">
        <w:rPr>
          <w:rFonts w:ascii="Times New Roman" w:eastAsia="SimSun" w:hAnsi="Times New Roman" w:cs="Times New Roman"/>
          <w:bCs/>
          <w:sz w:val="24"/>
          <w:szCs w:val="24"/>
        </w:rPr>
        <w:t>Wells and colleagues found diagnosed chronic pain patients recalled significantly fewer depression-related words than ankylosing spondylitis patients, although no differences were found to healthy controls</w:t>
      </w:r>
      <w:r w:rsidR="00291CF6" w:rsidRPr="00FE0C5A">
        <w:rPr>
          <w:rFonts w:ascii="Times New Roman" w:eastAsia="SimSun" w:hAnsi="Times New Roman" w:cs="Times New Roman"/>
          <w:bCs/>
          <w:sz w:val="24"/>
          <w:szCs w:val="24"/>
        </w:rPr>
        <w:t xml:space="preserve"> </w:t>
      </w:r>
      <w:r w:rsidR="00291CF6"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&lt;EndNote&gt;&lt;Cite&gt;&lt;Author&gt;Wells&lt;/Author&gt;&lt;Year&gt;2003&lt;/Year&gt;&lt;RecNum&gt;639&lt;/RecNum&gt;&lt;DisplayText&gt;[104]&lt;/DisplayText&gt;&lt;record&gt;&lt;rec-number&gt;639&lt;/rec-number&gt;&lt;foreign-keys&gt;&lt;key app="EN" db-id="rz5w25w9xar0t6ezzap5s5tzxdvdf5v9v0s9" timestamp="1426867281"&gt;639&lt;/key&gt;&lt;/foreign-keys&gt;&lt;ref-type name="Journal Article"&gt;17&lt;/ref-type&gt;&lt;contributors&gt;&lt;authors&gt;&lt;author&gt;Wells, H. J.&lt;/author&gt;&lt;author&gt;Pincus, T.&lt;/author&gt;&lt;author&gt;McWilliams, E.&lt;/author&gt;&lt;/authors&gt;&lt;/contributors&gt;&lt;titles&gt;&lt;title&gt;Information processing biases among chronic pain patients and ankylosing spondylitis patients: the impact of diagnosis&lt;/title&gt;&lt;secondary-title&gt;European Journal of Pain&lt;/secondary-title&gt;&lt;/titles&gt;&lt;periodical&gt;&lt;full-title&gt;European Journal of Pain&lt;/full-title&gt;&lt;abbr-1&gt;Eur J Pain&lt;/abbr-1&gt;&lt;/periodical&gt;&lt;pages&gt;105-111&lt;/pages&gt;&lt;volume&gt;7&lt;/volume&gt;&lt;number&gt;2&lt;/number&gt;&lt;dates&gt;&lt;year&gt;2003&lt;/year&gt;&lt;/dates&gt;&lt;urls&gt;&lt;/urls&gt;&lt;electronic-resource-num&gt;10.1016/S1090-3801(02)00073-3&lt;/electronic-resource-num&gt;&lt;/record&gt;&lt;/Cite&gt;&lt;/EndNote&gt;</w:instrText>
      </w:r>
      <w:r w:rsidR="00291CF6"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[104]</w:t>
      </w:r>
      <w:r w:rsidR="00291CF6" w:rsidRPr="00FE0C5A">
        <w:rPr>
          <w:rFonts w:ascii="Times New Roman" w:eastAsia="SimSun" w:hAnsi="Times New Roman" w:cs="Times New Roman"/>
          <w:bCs/>
          <w:sz w:val="24"/>
          <w:szCs w:val="24"/>
        </w:rPr>
        <w:fldChar w:fldCharType="end"/>
      </w:r>
      <w:r w:rsidR="004E10C8" w:rsidRPr="00FE0C5A">
        <w:rPr>
          <w:rFonts w:ascii="Times New Roman" w:eastAsia="SimSun" w:hAnsi="Times New Roman" w:cs="Times New Roman"/>
          <w:bCs/>
          <w:sz w:val="24"/>
          <w:szCs w:val="24"/>
        </w:rPr>
        <w:t xml:space="preserve">.  The remaining </w:t>
      </w:r>
      <w:r w:rsidR="00216DEA" w:rsidRPr="00FE0C5A">
        <w:rPr>
          <w:rFonts w:ascii="Times New Roman" w:eastAsia="SimSun" w:hAnsi="Times New Roman" w:cs="Times New Roman"/>
          <w:bCs/>
          <w:sz w:val="24"/>
          <w:szCs w:val="24"/>
        </w:rPr>
        <w:t xml:space="preserve">three </w:t>
      </w:r>
      <w:r w:rsidR="004E10C8" w:rsidRPr="00FE0C5A">
        <w:rPr>
          <w:rFonts w:ascii="Times New Roman" w:eastAsia="SimSun" w:hAnsi="Times New Roman" w:cs="Times New Roman"/>
          <w:bCs/>
          <w:sz w:val="24"/>
          <w:szCs w:val="24"/>
        </w:rPr>
        <w:t xml:space="preserve">studies found no evidence of bias towards depression/negative words relative to healthy controls </w:t>
      </w:r>
      <w:r w:rsidR="004E10C8" w:rsidRPr="00FE0C5A">
        <w:rPr>
          <w:rFonts w:ascii="Times New Roman" w:eastAsia="SimSun" w:hAnsi="Times New Roman" w:cs="Times New Roman"/>
          <w:bCs/>
          <w:sz w:val="24"/>
          <w:szCs w:val="24"/>
        </w:rPr>
        <w:fldChar w:fldCharType="begin">
          <w:fldData xml:space="preserve">PEVuZE5vdGU+PENpdGU+PEF1dGhvcj5QaW5jdXM8L0F1dGhvcj48WWVhcj4xOTk1PC9ZZWFyPjxS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</w:fldData>
        </w:fldChar>
      </w:r>
      <w:r w:rsidR="00212312">
        <w:rPr>
          <w:rFonts w:ascii="Times New Roman" w:eastAsia="SimSun" w:hAnsi="Times New Roman" w:cs="Times New Roman"/>
          <w:bCs/>
          <w:sz w:val="24"/>
          <w:szCs w:val="24"/>
        </w:rPr>
        <w:instrText xml:space="preserve"> ADDIN EN.CITE </w:instrText>
      </w:r>
      <w:r w:rsidR="00212312">
        <w:rPr>
          <w:rFonts w:ascii="Times New Roman" w:eastAsia="SimSun" w:hAnsi="Times New Roman" w:cs="Times New Roman"/>
          <w:bCs/>
          <w:sz w:val="24"/>
          <w:szCs w:val="24"/>
        </w:rPr>
        <w:fldChar w:fldCharType="begin">
          <w:fldData xml:space="preserve">PEVuZE5vdGU+PENpdGU+PEF1dGhvcj5QaW5jdXM8L0F1dGhvcj48WWVhcj4xOTk1PC9ZZWFyPjxS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</w:fldData>
        </w:fldChar>
      </w:r>
      <w:r w:rsidR="00212312">
        <w:rPr>
          <w:rFonts w:ascii="Times New Roman" w:eastAsia="SimSun" w:hAnsi="Times New Roman" w:cs="Times New Roman"/>
          <w:bCs/>
          <w:sz w:val="24"/>
          <w:szCs w:val="24"/>
        </w:rPr>
        <w:instrText xml:space="preserve"> ADDIN EN.CITE.DATA </w:instrText>
      </w:r>
      <w:r w:rsidR="00212312">
        <w:rPr>
          <w:rFonts w:ascii="Times New Roman" w:eastAsia="SimSun" w:hAnsi="Times New Roman" w:cs="Times New Roman"/>
          <w:bCs/>
          <w:sz w:val="24"/>
          <w:szCs w:val="24"/>
        </w:rPr>
      </w:r>
      <w:r w:rsidR="00212312">
        <w:rPr>
          <w:rFonts w:ascii="Times New Roman" w:eastAsia="SimSun" w:hAnsi="Times New Roman" w:cs="Times New Roman"/>
          <w:bCs/>
          <w:sz w:val="24"/>
          <w:szCs w:val="24"/>
        </w:rPr>
        <w:fldChar w:fldCharType="end"/>
      </w:r>
      <w:r w:rsidR="004E10C8" w:rsidRPr="00FE0C5A">
        <w:rPr>
          <w:rFonts w:ascii="Times New Roman" w:eastAsia="SimSun" w:hAnsi="Times New Roman" w:cs="Times New Roman"/>
          <w:bCs/>
          <w:sz w:val="24"/>
          <w:szCs w:val="24"/>
        </w:rPr>
      </w:r>
      <w:r w:rsidR="004E10C8"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[21; 73; 79]</w:t>
      </w:r>
      <w:r w:rsidR="004E10C8" w:rsidRPr="00FE0C5A">
        <w:rPr>
          <w:rFonts w:ascii="Times New Roman" w:eastAsia="SimSun" w:hAnsi="Times New Roman" w:cs="Times New Roman"/>
          <w:bCs/>
          <w:sz w:val="24"/>
          <w:szCs w:val="24"/>
        </w:rPr>
        <w:fldChar w:fldCharType="end"/>
      </w:r>
      <w:r w:rsidR="00216DEA" w:rsidRPr="00FE0C5A">
        <w:rPr>
          <w:rFonts w:ascii="Times New Roman" w:eastAsia="SimSun" w:hAnsi="Times New Roman" w:cs="Times New Roman"/>
          <w:bCs/>
          <w:sz w:val="24"/>
          <w:szCs w:val="24"/>
        </w:rPr>
        <w:t>.</w:t>
      </w:r>
    </w:p>
    <w:p w14:paraId="0BAA671F" w14:textId="24DBEA47" w:rsidR="004E10C8" w:rsidRPr="00FE0C5A" w:rsidRDefault="00216DEA" w:rsidP="00291CF6">
      <w:pPr>
        <w:spacing w:line="480" w:lineRule="auto"/>
        <w:ind w:firstLine="720"/>
        <w:contextualSpacing/>
        <w:rPr>
          <w:rFonts w:ascii="Times New Roman" w:eastAsia="SimSun" w:hAnsi="Times New Roman" w:cs="Times New Roman"/>
          <w:bCs/>
          <w:sz w:val="24"/>
          <w:szCs w:val="24"/>
        </w:rPr>
      </w:pPr>
      <w:r w:rsidRPr="00FE0C5A">
        <w:rPr>
          <w:rFonts w:ascii="Times New Roman" w:eastAsia="SimSun" w:hAnsi="Times New Roman" w:cs="Times New Roman"/>
          <w:bCs/>
          <w:sz w:val="24"/>
          <w:szCs w:val="24"/>
        </w:rPr>
        <w:t>O</w:t>
      </w:r>
      <w:r w:rsidR="00D464AB" w:rsidRPr="00FE0C5A">
        <w:rPr>
          <w:rFonts w:ascii="Times New Roman" w:eastAsia="SimSun" w:hAnsi="Times New Roman" w:cs="Times New Roman"/>
          <w:bCs/>
          <w:sz w:val="24"/>
          <w:szCs w:val="24"/>
        </w:rPr>
        <w:t xml:space="preserve">ne study explored memory bias for pain-related images.  Busch and colleagues </w:t>
      </w:r>
      <w:r w:rsidR="00D464AB"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&lt;EndNote&gt;&lt;Cite&gt;&lt;Author&gt;Busch&lt;/Author&gt;&lt;Year&gt;2006&lt;/Year&gt;&lt;RecNum&gt;636&lt;/RecNum&gt;&lt;DisplayText&gt;[13]&lt;/DisplayText&gt;&lt;record&gt;&lt;rec-number&gt;636&lt;/rec-number&gt;&lt;foreign-keys&gt;&lt;key app="EN" db-id="rz5w25w9xar0t6ezzap5s5tzxdvdf5v9v0s9" timestamp="1426862905"&gt;636&lt;/key&gt;&lt;/foreign-keys&gt;&lt;ref-type name="Journal Article"&gt;17&lt;/ref-type&gt;&lt;contributors&gt;&lt;authors&gt;&lt;author&gt;Busch, H.&lt;/author&gt;&lt;author&gt;Montgomery, W.&lt;/author&gt;&lt;author&gt;Melin, B.&lt;/author&gt;&lt;author&gt;Lundberg, U.&lt;/author&gt;&lt;/authors&gt;&lt;/contributors&gt;&lt;titles&gt;&lt;title&gt;Visuospatial and verbal memory in chronic pain patients: an explorative study&lt;/title&gt;&lt;secondary-title&gt;Pain Practice&lt;/secondary-title&gt;&lt;/titles&gt;&lt;periodical&gt;&lt;full-title&gt;Pain Practice&lt;/full-title&gt;&lt;/periodical&gt;&lt;pages&gt;179-185&lt;/pages&gt;&lt;volume&gt;6&lt;/volume&gt;&lt;number&gt;3&lt;/number&gt;&lt;dates&gt;&lt;year&gt;2006&lt;/year&gt;&lt;/dates&gt;&lt;urls&gt;&lt;/urls&gt;&lt;electronic-resource-num&gt;10.1111/j.1533-2500.2006.00083.x&lt;/electronic-resource-num&gt;&lt;/record&gt;&lt;/Cite&gt;&lt;/EndNote&gt;</w:instrText>
      </w:r>
      <w:r w:rsidR="00D464AB"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[13]</w:t>
      </w:r>
      <w:r w:rsidR="00D464AB" w:rsidRPr="00FE0C5A">
        <w:rPr>
          <w:rFonts w:ascii="Times New Roman" w:eastAsia="SimSun" w:hAnsi="Times New Roman" w:cs="Times New Roman"/>
          <w:bCs/>
          <w:sz w:val="24"/>
          <w:szCs w:val="24"/>
        </w:rPr>
        <w:fldChar w:fldCharType="end"/>
      </w:r>
      <w:r w:rsidR="00D464AB" w:rsidRPr="00FE0C5A">
        <w:rPr>
          <w:rFonts w:ascii="Times New Roman" w:eastAsia="SimSun" w:hAnsi="Times New Roman" w:cs="Times New Roman"/>
          <w:bCs/>
          <w:sz w:val="24"/>
          <w:szCs w:val="24"/>
        </w:rPr>
        <w:t xml:space="preserve"> used a computerised memory game involving 12 image pairs randomised and presented ‘face down’ in a 6 x 4 grid.  Participants revealed each image by selecting it with the mouse.  The task of the participant was to match identical images in as few moves (i.e., mouse clicks) as possible.  Participants completed one game featuring pain-related images (images of models displaying pain behaviours, including holding their head/neck/back in pain) and one game featuring neutral images (nature scenes).  Chronic pain patients performed significantly worse in the pain-related game than healthy controls, taking</w:t>
      </w:r>
      <w:r w:rsidR="00551702" w:rsidRPr="00FE0C5A">
        <w:rPr>
          <w:rFonts w:ascii="Times New Roman" w:eastAsia="SimSun" w:hAnsi="Times New Roman" w:cs="Times New Roman"/>
          <w:bCs/>
          <w:sz w:val="24"/>
          <w:szCs w:val="24"/>
        </w:rPr>
        <w:t xml:space="preserve"> more moves to solve the game.</w:t>
      </w:r>
    </w:p>
    <w:p w14:paraId="37B4C08A" w14:textId="4A6330AB" w:rsidR="00C942A4" w:rsidRPr="00FE0C5A" w:rsidRDefault="00612E20" w:rsidP="007E1EB4">
      <w:pPr>
        <w:spacing w:line="480" w:lineRule="auto"/>
        <w:ind w:firstLine="720"/>
        <w:contextualSpacing/>
        <w:rPr>
          <w:rFonts w:ascii="Times New Roman" w:eastAsia="SimSun" w:hAnsi="Times New Roman" w:cs="Times New Roman"/>
          <w:bCs/>
          <w:sz w:val="24"/>
          <w:szCs w:val="24"/>
        </w:rPr>
      </w:pPr>
      <w:r w:rsidRPr="00FE0C5A">
        <w:rPr>
          <w:rFonts w:ascii="Times New Roman" w:hAnsi="Times New Roman" w:cs="Times New Roman"/>
          <w:b/>
          <w:sz w:val="24"/>
          <w:szCs w:val="24"/>
        </w:rPr>
        <w:t>Within-groups biases</w:t>
      </w:r>
      <w:r w:rsidR="00A11138" w:rsidRPr="00FE0C5A">
        <w:rPr>
          <w:rFonts w:ascii="Times New Roman" w:hAnsi="Times New Roman" w:cs="Times New Roman"/>
          <w:b/>
          <w:sz w:val="24"/>
          <w:szCs w:val="24"/>
        </w:rPr>
        <w:t xml:space="preserve">.  </w:t>
      </w:r>
      <w:r w:rsidR="007F7E6E" w:rsidRPr="00FE0C5A">
        <w:rPr>
          <w:rFonts w:ascii="Times New Roman" w:hAnsi="Times New Roman" w:cs="Times New Roman"/>
          <w:sz w:val="24"/>
          <w:szCs w:val="24"/>
        </w:rPr>
        <w:t xml:space="preserve">For sensory-pain words, </w:t>
      </w:r>
      <w:r w:rsidR="007F7E6E" w:rsidRPr="00FE0C5A">
        <w:rPr>
          <w:rFonts w:ascii="Times New Roman" w:eastAsia="SimSun" w:hAnsi="Times New Roman" w:cs="Times New Roman"/>
          <w:bCs/>
          <w:sz w:val="24"/>
          <w:szCs w:val="24"/>
        </w:rPr>
        <w:t xml:space="preserve">two studies without an explicit self-endorsement task reported significantly greater recall of sensory-pain words relative to neutral words in those with chronic pain </w:t>
      </w:r>
      <w:r w:rsidR="007F7E6E"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&lt;EndNote&gt;&lt;Cite&gt;&lt;Author&gt;Pearce&lt;/Author&gt;&lt;Year&gt;1990&lt;/Year&gt;&lt;RecNum&gt;632&lt;/RecNum&gt;&lt;DisplayText&gt;[70; 90]&lt;/DisplayText&gt;&lt;record&gt;&lt;rec-number&gt;632&lt;/rec-number&gt;&lt;foreign-keys&gt;&lt;key app="EN" db-id="rz5w25w9xar0t6ezzap5s5tzxdvdf5v9v0s9" timestamp="1426779201"&gt;632&lt;/key&gt;&lt;/foreign-keys&gt;&lt;ref-type name="Journal Article"&gt;17&lt;/ref-type&gt;&lt;contributors&gt;&lt;authors&gt;&lt;author&gt;Pearce, S. A.&lt;/author&gt;&lt;author&gt;Isherwood, S.&lt;/author&gt;&lt;author&gt;Hrouda, D.&lt;/author&gt;&lt;author&gt;Richardson, P. H.&lt;/author&gt;&lt;author&gt;Erskine, A.&lt;/author&gt;&lt;author&gt;Skinner, J.&lt;/author&gt;&lt;/authors&gt;&lt;/contributors&gt;&lt;titles&gt;&lt;title&gt;Memory and pain: tests of mood congruity and state dependent learning in experimentally induced and clinical pain&lt;/title&gt;&lt;secondary-title&gt;PAIN&lt;/secondary-title&gt;&lt;/titles&gt;&lt;periodical&gt;&lt;full-title&gt;Pain&lt;/full-title&gt;&lt;abbr-1&gt;Pain&lt;/abbr-1&gt;&lt;abbr-2&gt;Pain&lt;/abbr-2&gt;&lt;/periodical&gt;&lt;pages&gt;187-193&lt;/pages&gt;&lt;volume&gt;43&lt;/volume&gt;&lt;number&gt;2&lt;/number&gt;&lt;dates&gt;&lt;year&gt;1990&lt;/year&gt;&lt;/dates&gt;&lt;urls&gt;&lt;/urls&gt;&lt;electronic-resource-num&gt;10.1016/0304-3959(90)91072-Q&lt;/electronic-resource-num&gt;&lt;/record&gt;&lt;/Cite&gt;&lt;Cite&gt;&lt;Author&gt;Schoth&lt;/Author&gt;&lt;Year&gt;2018&lt;/Year&gt;&lt;RecNum&gt;830&lt;/RecNum&gt;&lt;record&gt;&lt;rec-number&gt;830&lt;/rec-number&gt;&lt;foreign-keys&gt;&lt;key app="EN" db-id="rz5w25w9xar0t6ezzap5s5tzxdvdf5v9v0s9" timestamp="1447253627"&gt;830&lt;/key&gt;&lt;/foreign-keys&gt;&lt;ref-type name="Journal Article"&gt;17&lt;/ref-type&gt;&lt;contributors&gt;&lt;authors&gt;&lt;author&gt;Schoth, D. E.&lt;/author&gt;&lt;author&gt;Parry, L.&lt;/author&gt;&lt;author&gt;Liossi, C.&lt;/author&gt;&lt;/authors&gt;&lt;/contributors&gt;&lt;titles&gt;&lt;title&gt;Combined cognitive biases for sensory-pain and disability information in individuals with chronic headache&lt;/title&gt;&lt;secondary-title&gt;Journal of Health Psychology&lt;/secondary-title&gt;&lt;/titles&gt;&lt;periodical&gt;&lt;full-title&gt;Journal of Health Psychology&lt;/full-title&gt;&lt;abbr-1&gt;J. Health Psychol.&lt;/abbr-1&gt;&lt;abbr-2&gt;J Health Psychol&lt;/abbr-2&gt;&lt;/periodical&gt;&lt;pages&gt;1610-1621&lt;/pages&gt;&lt;volume&gt;23&lt;/volume&gt;&lt;number&gt;12&lt;/number&gt;&lt;dates&gt;&lt;year&gt;2018&lt;/year&gt;&lt;/dates&gt;&lt;urls&gt;&lt;/urls&gt;&lt;electronic-resource-num&gt;10.1177/1359105316664136&lt;/electronic-resource-num&gt;&lt;/record&gt;&lt;/Cite&gt;&lt;/EndNote&gt;</w:instrText>
      </w:r>
      <w:r w:rsidR="007F7E6E"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[70; 90]</w:t>
      </w:r>
      <w:r w:rsidR="007F7E6E" w:rsidRPr="00FE0C5A">
        <w:rPr>
          <w:rFonts w:ascii="Times New Roman" w:eastAsia="SimSun" w:hAnsi="Times New Roman" w:cs="Times New Roman"/>
          <w:bCs/>
          <w:sz w:val="24"/>
          <w:szCs w:val="24"/>
        </w:rPr>
        <w:fldChar w:fldCharType="end"/>
      </w:r>
      <w:r w:rsidR="007F7E6E" w:rsidRPr="00FE0C5A">
        <w:rPr>
          <w:rFonts w:ascii="Times New Roman" w:eastAsia="SimSun" w:hAnsi="Times New Roman" w:cs="Times New Roman"/>
          <w:bCs/>
          <w:sz w:val="24"/>
          <w:szCs w:val="24"/>
        </w:rPr>
        <w:t xml:space="preserve">.  </w:t>
      </w:r>
      <w:r w:rsidR="00F152B1" w:rsidRPr="00FE0C5A">
        <w:rPr>
          <w:rFonts w:ascii="Times New Roman" w:eastAsia="SimSun" w:hAnsi="Times New Roman" w:cs="Times New Roman"/>
          <w:bCs/>
          <w:sz w:val="24"/>
          <w:szCs w:val="24"/>
        </w:rPr>
        <w:t>Another</w:t>
      </w:r>
      <w:r w:rsidR="007F7E6E" w:rsidRPr="00FE0C5A">
        <w:rPr>
          <w:rFonts w:ascii="Times New Roman" w:eastAsia="SimSun" w:hAnsi="Times New Roman" w:cs="Times New Roman"/>
          <w:bCs/>
          <w:sz w:val="24"/>
          <w:szCs w:val="24"/>
        </w:rPr>
        <w:t xml:space="preserve"> found</w:t>
      </w:r>
      <w:r w:rsidR="00F152B1" w:rsidRPr="00FE0C5A">
        <w:rPr>
          <w:rFonts w:ascii="Times New Roman" w:eastAsia="SimSun" w:hAnsi="Times New Roman" w:cs="Times New Roman"/>
          <w:bCs/>
          <w:sz w:val="24"/>
          <w:szCs w:val="24"/>
        </w:rPr>
        <w:t xml:space="preserve"> </w:t>
      </w:r>
      <w:r w:rsidR="007F7E6E" w:rsidRPr="00FE0C5A">
        <w:rPr>
          <w:rFonts w:ascii="Times New Roman" w:eastAsia="SimSun" w:hAnsi="Times New Roman" w:cs="Times New Roman"/>
          <w:bCs/>
          <w:sz w:val="24"/>
          <w:szCs w:val="24"/>
        </w:rPr>
        <w:t xml:space="preserve">patients with chronic pain without depression recalled significantly more sensory-pain words than </w:t>
      </w:r>
      <w:r w:rsidR="007E1EB4" w:rsidRPr="00FE0C5A">
        <w:rPr>
          <w:rFonts w:ascii="Times New Roman" w:eastAsia="SimSun" w:hAnsi="Times New Roman" w:cs="Times New Roman"/>
          <w:bCs/>
          <w:sz w:val="24"/>
          <w:szCs w:val="24"/>
        </w:rPr>
        <w:t>neutral and affective-pain</w:t>
      </w:r>
      <w:r w:rsidR="007F7E6E" w:rsidRPr="00FE0C5A">
        <w:rPr>
          <w:rFonts w:ascii="Times New Roman" w:eastAsia="SimSun" w:hAnsi="Times New Roman" w:cs="Times New Roman"/>
          <w:bCs/>
          <w:sz w:val="24"/>
          <w:szCs w:val="24"/>
        </w:rPr>
        <w:t xml:space="preserve"> </w:t>
      </w:r>
      <w:r w:rsidR="007F7E6E"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&lt;EndNote&gt;&lt;Cite&gt;&lt;Author&gt;Edwards&lt;/Author&gt;&lt;Year&gt;1992&lt;/Year&gt;&lt;RecNum&gt;634&lt;/RecNum&gt;&lt;DisplayText&gt;[25]&lt;/DisplayText&gt;&lt;record&gt;&lt;rec-number&gt;634&lt;/rec-number&gt;&lt;foreign-keys&gt;&lt;key app="EN" db-id="rz5w25w9xar0t6ezzap5s5tzxdvdf5v9v0s9" timestamp="1426862097"&gt;634&lt;/key&gt;&lt;/foreign-keys&gt;&lt;ref-type name="Journal Article"&gt;17&lt;/ref-type&gt;&lt;contributors&gt;&lt;authors&gt;&lt;author&gt;Edwards, L. C.&lt;/author&gt;&lt;author&gt;Pearce, S.&lt;/author&gt;&lt;author&gt;Collett, B. J.&lt;/author&gt;&lt;author&gt;Pugh, R.&lt;/author&gt;&lt;/authors&gt;&lt;/contributors&gt;&lt;titles&gt;&lt;title&gt;Selective memory for sensory and affective information in chronic pain and depression&lt;/title&gt;&lt;secondary-title&gt;British Journal of Clinical Psychology&lt;/secondary-title&gt;&lt;/titles&gt;&lt;periodical&gt;&lt;full-title&gt;British Journal of Clinical Psychology&lt;/full-title&gt;&lt;abbr-1&gt;Br. J. Clin. Psychol.&lt;/abbr-1&gt;&lt;abbr-2&gt;Br J Clin Psychol&lt;/abbr-2&gt;&lt;/periodical&gt;&lt;pages&gt;239-248&lt;/pages&gt;&lt;volume&gt;31&lt;/volume&gt;&lt;number&gt;2&lt;/number&gt;&lt;dates&gt;&lt;year&gt;1992&lt;/year&gt;&lt;/dates&gt;&lt;urls&gt;&lt;/urls&gt;&lt;electronic-resource-num&gt;10.1111/j.2044-8260.1992.tb00990.x&lt;/electronic-resource-num&gt;&lt;/record&gt;&lt;/Cite&gt;&lt;/EndNote&gt;</w:instrText>
      </w:r>
      <w:r w:rsidR="007F7E6E"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[25]</w:t>
      </w:r>
      <w:r w:rsidR="007F7E6E" w:rsidRPr="00FE0C5A">
        <w:rPr>
          <w:rFonts w:ascii="Times New Roman" w:eastAsia="SimSun" w:hAnsi="Times New Roman" w:cs="Times New Roman"/>
          <w:bCs/>
          <w:sz w:val="24"/>
          <w:szCs w:val="24"/>
        </w:rPr>
        <w:fldChar w:fldCharType="end"/>
      </w:r>
      <w:r w:rsidR="007F7E6E" w:rsidRPr="00FE0C5A">
        <w:rPr>
          <w:rFonts w:ascii="Times New Roman" w:eastAsia="SimSun" w:hAnsi="Times New Roman" w:cs="Times New Roman"/>
          <w:bCs/>
          <w:sz w:val="24"/>
          <w:szCs w:val="24"/>
        </w:rPr>
        <w:t xml:space="preserve">.  An uncontrolled study revealed chronic pelvic pain patients prior to surgery recalled significantly more pain-related words than </w:t>
      </w:r>
      <w:proofErr w:type="spellStart"/>
      <w:r w:rsidR="007F7E6E" w:rsidRPr="00FE0C5A">
        <w:rPr>
          <w:rFonts w:ascii="Times New Roman" w:eastAsia="SimSun" w:hAnsi="Times New Roman" w:cs="Times New Roman"/>
          <w:bCs/>
          <w:sz w:val="24"/>
          <w:szCs w:val="24"/>
        </w:rPr>
        <w:t>non pain</w:t>
      </w:r>
      <w:proofErr w:type="spellEnd"/>
      <w:r w:rsidR="007F7E6E" w:rsidRPr="00FE0C5A">
        <w:rPr>
          <w:rFonts w:ascii="Times New Roman" w:eastAsia="SimSun" w:hAnsi="Times New Roman" w:cs="Times New Roman"/>
          <w:bCs/>
          <w:sz w:val="24"/>
          <w:szCs w:val="24"/>
        </w:rPr>
        <w:t xml:space="preserve">-related words, although sensory- and affective-pain word categories were combined.  Six months following surgery, half of the patients were completely pain-free, and the results showed a greater number of </w:t>
      </w:r>
      <w:proofErr w:type="spellStart"/>
      <w:r w:rsidR="007F7E6E" w:rsidRPr="00FE0C5A">
        <w:rPr>
          <w:rFonts w:ascii="Times New Roman" w:eastAsia="SimSun" w:hAnsi="Times New Roman" w:cs="Times New Roman"/>
          <w:bCs/>
          <w:sz w:val="24"/>
          <w:szCs w:val="24"/>
        </w:rPr>
        <w:t>non pain</w:t>
      </w:r>
      <w:proofErr w:type="spellEnd"/>
      <w:r w:rsidR="007F7E6E" w:rsidRPr="00FE0C5A">
        <w:rPr>
          <w:rFonts w:ascii="Times New Roman" w:eastAsia="SimSun" w:hAnsi="Times New Roman" w:cs="Times New Roman"/>
          <w:bCs/>
          <w:sz w:val="24"/>
          <w:szCs w:val="24"/>
        </w:rPr>
        <w:t xml:space="preserve">-related words recalled than pain-related words </w:t>
      </w:r>
      <w:r w:rsidR="007F7E6E"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&lt;EndNote&gt;&lt;Cite&gt;&lt;Author&gt;Edwards&lt;/Author&gt;&lt;Year&gt;1995&lt;/Year&gt;&lt;RecNum&gt;637&lt;/RecNum&gt;&lt;DisplayText&gt;[26]&lt;/DisplayText&gt;&lt;record&gt;&lt;rec-number&gt;637&lt;/rec-number&gt;&lt;foreign-keys&gt;&lt;key app="EN" db-id="rz5w25w9xar0t6ezzap5s5tzxdvdf5v9v0s9" timestamp="1426863630"&gt;637&lt;/key&gt;&lt;/foreign-keys&gt;&lt;ref-type name="Journal Article"&gt;17&lt;/ref-type&gt;&lt;contributors&gt;&lt;authors&gt;&lt;author&gt;Edwards, L. C.&lt;/author&gt;&lt;author&gt;Pearce, S. A.&lt;/author&gt;&lt;author&gt;Beard, R. W.&lt;/author&gt;&lt;/authors&gt;&lt;/contributors&gt;&lt;titles&gt;&lt;title&gt;Remediation of pain-related memory bias as a result of recovery from chronic pain&lt;/title&gt;&lt;secondary-title&gt;Journal of Psychosomatic Research&lt;/secondary-title&gt;&lt;/titles&gt;&lt;periodical&gt;&lt;full-title&gt;Journal of Psychosomatic Research&lt;/full-title&gt;&lt;abbr-1&gt;J. Psychosom. Res.&lt;/abbr-1&gt;&lt;abbr-2&gt;J Psychosom Res&lt;/abbr-2&gt;&lt;/periodical&gt;&lt;pages&gt;175-181&lt;/pages&gt;&lt;volume&gt;39&lt;/volume&gt;&lt;number&gt;2&lt;/number&gt;&lt;dates&gt;&lt;year&gt;1995&lt;/year&gt;&lt;/dates&gt;&lt;urls&gt;&lt;/urls&gt;&lt;electronic-resource-num&gt;10.1016/0022-3999(94)00095-M&lt;/electronic-resource-num&gt;&lt;/record&gt;&lt;/Cite&gt;&lt;/EndNote&gt;</w:instrText>
      </w:r>
      <w:r w:rsidR="007F7E6E"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[26]</w:t>
      </w:r>
      <w:r w:rsidR="007F7E6E" w:rsidRPr="00FE0C5A">
        <w:rPr>
          <w:rFonts w:ascii="Times New Roman" w:eastAsia="SimSun" w:hAnsi="Times New Roman" w:cs="Times New Roman"/>
          <w:bCs/>
          <w:sz w:val="24"/>
          <w:szCs w:val="24"/>
        </w:rPr>
        <w:fldChar w:fldCharType="end"/>
      </w:r>
      <w:r w:rsidR="007F7E6E" w:rsidRPr="00FE0C5A">
        <w:rPr>
          <w:rFonts w:ascii="Times New Roman" w:eastAsia="SimSun" w:hAnsi="Times New Roman" w:cs="Times New Roman"/>
          <w:bCs/>
          <w:sz w:val="24"/>
          <w:szCs w:val="24"/>
        </w:rPr>
        <w:t>.</w:t>
      </w:r>
      <w:r w:rsidR="00540E29" w:rsidRPr="00FE0C5A">
        <w:rPr>
          <w:rFonts w:ascii="Times New Roman" w:eastAsia="SimSun" w:hAnsi="Times New Roman" w:cs="Times New Roman"/>
          <w:bCs/>
          <w:sz w:val="24"/>
          <w:szCs w:val="24"/>
        </w:rPr>
        <w:t xml:space="preserve">  Also </w:t>
      </w:r>
      <w:r w:rsidR="00551702" w:rsidRPr="00FE0C5A">
        <w:rPr>
          <w:rFonts w:ascii="Times New Roman" w:eastAsia="SimSun" w:hAnsi="Times New Roman" w:cs="Times New Roman"/>
          <w:bCs/>
          <w:sz w:val="24"/>
          <w:szCs w:val="24"/>
        </w:rPr>
        <w:t>combining</w:t>
      </w:r>
      <w:r w:rsidR="007F7E6E" w:rsidRPr="00FE0C5A">
        <w:rPr>
          <w:rFonts w:ascii="Times New Roman" w:eastAsia="SimSun" w:hAnsi="Times New Roman" w:cs="Times New Roman"/>
          <w:bCs/>
          <w:sz w:val="24"/>
          <w:szCs w:val="24"/>
        </w:rPr>
        <w:t xml:space="preserve"> sensory- and affective</w:t>
      </w:r>
      <w:r w:rsidR="00551702" w:rsidRPr="00FE0C5A">
        <w:rPr>
          <w:rFonts w:ascii="Times New Roman" w:eastAsia="SimSun" w:hAnsi="Times New Roman" w:cs="Times New Roman"/>
          <w:bCs/>
          <w:sz w:val="24"/>
          <w:szCs w:val="24"/>
        </w:rPr>
        <w:t>-pain</w:t>
      </w:r>
      <w:r w:rsidR="007F7E6E" w:rsidRPr="00FE0C5A">
        <w:rPr>
          <w:rFonts w:ascii="Times New Roman" w:eastAsia="SimSun" w:hAnsi="Times New Roman" w:cs="Times New Roman"/>
          <w:bCs/>
          <w:sz w:val="24"/>
          <w:szCs w:val="24"/>
        </w:rPr>
        <w:t xml:space="preserve"> words</w:t>
      </w:r>
      <w:r w:rsidR="007E1EB4" w:rsidRPr="00FE0C5A">
        <w:rPr>
          <w:rFonts w:ascii="Times New Roman" w:eastAsia="SimSun" w:hAnsi="Times New Roman" w:cs="Times New Roman"/>
          <w:bCs/>
          <w:sz w:val="24"/>
          <w:szCs w:val="24"/>
        </w:rPr>
        <w:t>,</w:t>
      </w:r>
      <w:r w:rsidR="007F7E6E" w:rsidRPr="00FE0C5A">
        <w:rPr>
          <w:rFonts w:ascii="Times New Roman" w:eastAsia="SimSun" w:hAnsi="Times New Roman" w:cs="Times New Roman"/>
          <w:bCs/>
          <w:sz w:val="24"/>
          <w:szCs w:val="24"/>
        </w:rPr>
        <w:t xml:space="preserve"> one study found </w:t>
      </w:r>
      <w:r w:rsidR="00540E29" w:rsidRPr="00FE0C5A">
        <w:rPr>
          <w:rFonts w:ascii="Times New Roman" w:eastAsia="SimSun" w:hAnsi="Times New Roman" w:cs="Times New Roman"/>
          <w:bCs/>
          <w:sz w:val="24"/>
          <w:szCs w:val="24"/>
        </w:rPr>
        <w:t xml:space="preserve">chronic pain </w:t>
      </w:r>
      <w:r w:rsidR="007F7E6E" w:rsidRPr="00FE0C5A">
        <w:rPr>
          <w:rFonts w:ascii="Times New Roman" w:eastAsia="SimSun" w:hAnsi="Times New Roman" w:cs="Times New Roman"/>
          <w:bCs/>
          <w:sz w:val="24"/>
          <w:szCs w:val="24"/>
        </w:rPr>
        <w:t xml:space="preserve">patients recalled fewer pain-related words than neutral words </w:t>
      </w:r>
      <w:r w:rsidR="007F7E6E"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&lt;EndNote&gt;&lt;Cite&gt;&lt;Author&gt;Karimi&lt;/Author&gt;&lt;Year&gt;2016&lt;/Year&gt;&lt;RecNum&gt;801&lt;/RecNum&gt;&lt;DisplayText&gt;[44]&lt;/DisplayText&gt;&lt;record&gt;&lt;rec-number&gt;801&lt;/rec-number&gt;&lt;foreign-keys&gt;&lt;key app="EN" db-id="rz5w25w9xar0t6ezzap5s5tzxdvdf5v9v0s9" timestamp="1437984196"&gt;801&lt;/key&gt;&lt;/foreign-keys&gt;&lt;ref-type name="Journal Article"&gt;17&lt;/ref-type&gt;&lt;contributors&gt;&lt;authors&gt;&lt;author&gt;Karimi, Zohra.&lt;/author&gt;&lt;author&gt;Pilenko, Alisha.&lt;/author&gt;&lt;author&gt;Held, Sabine Melanie.&lt;/author&gt;&lt;author&gt;Hasenbring, Monika Ilona.&lt;/author&gt;&lt;/authors&gt;&lt;/contributors&gt;&lt;titles&gt;&lt;title&gt;Recall bias in patients with chronic low back pain: individual pain response patterns are more important than pain itself!&lt;/title&gt;&lt;secondary-title&gt;International Journal of Behavioral Medicine&lt;/secondary-title&gt;&lt;/titles&gt;&lt;periodical&gt;&lt;full-title&gt;International Journal of Behavioral Medicine&lt;/full-title&gt;&lt;abbr-1&gt;Int. J. Behav. Med.&lt;/abbr-1&gt;&lt;abbr-2&gt;Int J Behav Med&lt;/abbr-2&gt;&lt;/periodical&gt;&lt;pages&gt;12-20&lt;/pages&gt;&lt;volume&gt;23&lt;/volume&gt;&lt;number&gt;1&lt;/number&gt;&lt;dates&gt;&lt;year&gt;2016&lt;/year&gt;&lt;/dates&gt;&lt;isbn&gt;1070-5503&lt;/isbn&gt;&lt;urls&gt;&lt;/urls&gt;&lt;electronic-resource-num&gt;10.1007/s12529-015-9499-6&lt;/electronic-resource-num&gt;&lt;/record&gt;&lt;/Cite&gt;&lt;/EndNote&gt;</w:instrText>
      </w:r>
      <w:r w:rsidR="007F7E6E"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[44]</w:t>
      </w:r>
      <w:r w:rsidR="007F7E6E" w:rsidRPr="00FE0C5A">
        <w:rPr>
          <w:rFonts w:ascii="Times New Roman" w:eastAsia="SimSun" w:hAnsi="Times New Roman" w:cs="Times New Roman"/>
          <w:bCs/>
          <w:sz w:val="24"/>
          <w:szCs w:val="24"/>
        </w:rPr>
        <w:fldChar w:fldCharType="end"/>
      </w:r>
      <w:r w:rsidR="007F7E6E" w:rsidRPr="00FE0C5A">
        <w:rPr>
          <w:rFonts w:ascii="Times New Roman" w:eastAsia="SimSun" w:hAnsi="Times New Roman" w:cs="Times New Roman"/>
          <w:bCs/>
          <w:sz w:val="24"/>
          <w:szCs w:val="24"/>
        </w:rPr>
        <w:t>.</w:t>
      </w:r>
      <w:r w:rsidR="00484D56" w:rsidRPr="00FE0C5A">
        <w:rPr>
          <w:rFonts w:ascii="Times New Roman" w:eastAsia="SimSun" w:hAnsi="Times New Roman" w:cs="Times New Roman"/>
          <w:bCs/>
          <w:sz w:val="24"/>
          <w:szCs w:val="24"/>
        </w:rPr>
        <w:t xml:space="preserve">  </w:t>
      </w:r>
    </w:p>
    <w:p w14:paraId="58E88FA6" w14:textId="189809AE" w:rsidR="0057412A" w:rsidRPr="00FE0C5A" w:rsidRDefault="00484D56" w:rsidP="007E1EB4">
      <w:pPr>
        <w:spacing w:line="480" w:lineRule="auto"/>
        <w:ind w:firstLine="720"/>
        <w:contextualSpacing/>
        <w:rPr>
          <w:rFonts w:ascii="Times New Roman" w:eastAsia="SimSun" w:hAnsi="Times New Roman" w:cs="Times New Roman"/>
          <w:bCs/>
          <w:sz w:val="24"/>
          <w:szCs w:val="24"/>
        </w:rPr>
      </w:pPr>
      <w:r w:rsidRPr="00FE0C5A">
        <w:rPr>
          <w:rFonts w:ascii="Times New Roman" w:eastAsia="SimSun" w:hAnsi="Times New Roman" w:cs="Times New Roman"/>
          <w:bCs/>
          <w:sz w:val="24"/>
          <w:szCs w:val="24"/>
        </w:rPr>
        <w:t xml:space="preserve">Considering studies using a prior endorsement task, one reported patients with ankylosing spondylitis and healthy controls to </w:t>
      </w:r>
      <w:r w:rsidR="00540E29" w:rsidRPr="00FE0C5A">
        <w:rPr>
          <w:rFonts w:ascii="Times New Roman" w:eastAsia="SimSun" w:hAnsi="Times New Roman" w:cs="Times New Roman"/>
          <w:bCs/>
          <w:sz w:val="24"/>
          <w:szCs w:val="24"/>
        </w:rPr>
        <w:t>recall</w:t>
      </w:r>
      <w:r w:rsidRPr="00FE0C5A">
        <w:rPr>
          <w:rFonts w:ascii="Times New Roman" w:eastAsia="SimSun" w:hAnsi="Times New Roman" w:cs="Times New Roman"/>
          <w:bCs/>
          <w:sz w:val="24"/>
          <w:szCs w:val="24"/>
        </w:rPr>
        <w:t xml:space="preserve"> significantly more sensory-pain words than neutral, illness-related, and depression-related words</w:t>
      </w:r>
      <w:r w:rsidR="00291CF6" w:rsidRPr="00FE0C5A">
        <w:rPr>
          <w:rFonts w:ascii="Times New Roman" w:eastAsia="SimSun" w:hAnsi="Times New Roman" w:cs="Times New Roman"/>
          <w:bCs/>
          <w:sz w:val="24"/>
          <w:szCs w:val="24"/>
        </w:rPr>
        <w:t xml:space="preserve"> </w:t>
      </w:r>
      <w:r w:rsidR="00291CF6"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&lt;EndNote&gt;&lt;Cite&gt;&lt;Author&gt;Wells&lt;/Author&gt;&lt;Year&gt;2003&lt;/Year&gt;&lt;RecNum&gt;639&lt;/RecNum&gt;&lt;DisplayText&gt;[104]&lt;/DisplayText&gt;&lt;record&gt;&lt;rec-number&gt;639&lt;/rec-number&gt;&lt;foreign-keys&gt;&lt;key app="EN" db-id="rz5w25w9xar0t6ezzap5s5tzxdvdf5v9v0s9" timestamp="1426867281"&gt;639&lt;/key&gt;&lt;/foreign-keys&gt;&lt;ref-type name="Journal Article"&gt;17&lt;/ref-type&gt;&lt;contributors&gt;&lt;authors&gt;&lt;author&gt;Wells, H. J.&lt;/author&gt;&lt;author&gt;Pincus, T.&lt;/author&gt;&lt;author&gt;McWilliams, E.&lt;/author&gt;&lt;/authors&gt;&lt;/contributors&gt;&lt;titles&gt;&lt;title&gt;Information processing biases among chronic pain patients and ankylosing spondylitis patients: the impact of diagnosis&lt;/title&gt;&lt;secondary-title&gt;European Journal of Pain&lt;/secondary-title&gt;&lt;/titles&gt;&lt;periodical&gt;&lt;full-title&gt;European Journal of Pain&lt;/full-title&gt;&lt;abbr-1&gt;Eur J Pain&lt;/abbr-1&gt;&lt;/periodical&gt;&lt;pages&gt;105-111&lt;/pages&gt;&lt;volume&gt;7&lt;/volume&gt;&lt;number&gt;2&lt;/number&gt;&lt;dates&gt;&lt;year&gt;2003&lt;/year&gt;&lt;/dates&gt;&lt;urls&gt;&lt;/urls&gt;&lt;electronic-resource-num&gt;10.1016/S1090-3801(02)00073-3&lt;/electronic-resource-num&gt;&lt;/record&gt;&lt;/Cite&gt;&lt;/EndNote&gt;</w:instrText>
      </w:r>
      <w:r w:rsidR="00291CF6"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[104]</w:t>
      </w:r>
      <w:r w:rsidR="00291CF6" w:rsidRPr="00FE0C5A">
        <w:rPr>
          <w:rFonts w:ascii="Times New Roman" w:eastAsia="SimSun" w:hAnsi="Times New Roman" w:cs="Times New Roman"/>
          <w:bCs/>
          <w:sz w:val="24"/>
          <w:szCs w:val="24"/>
        </w:rPr>
        <w:fldChar w:fldCharType="end"/>
      </w:r>
      <w:r w:rsidRPr="00FE0C5A">
        <w:rPr>
          <w:rFonts w:ascii="Times New Roman" w:eastAsia="SimSun" w:hAnsi="Times New Roman" w:cs="Times New Roman"/>
          <w:bCs/>
          <w:sz w:val="24"/>
          <w:szCs w:val="24"/>
        </w:rPr>
        <w:t xml:space="preserve">.  One uncontrolled study found chronic pain patients with diagnostic certainty, and patients with diagnostic uncertainty, to recall significantly more sensory-pain words than neutral words </w:t>
      </w:r>
      <w:r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&lt;EndNote&gt;&lt;Cite&gt;&lt;Author&gt;Serbic&lt;/Author&gt;&lt;Year&gt;2014&lt;/Year&gt;&lt;RecNum&gt;638&lt;/RecNum&gt;&lt;DisplayText&gt;[91]&lt;/DisplayText&gt;&lt;record&gt;&lt;rec-number&gt;638&lt;/rec-number&gt;&lt;foreign-keys&gt;&lt;key app="EN" db-id="rz5w25w9xar0t6ezzap5s5tzxdvdf5v9v0s9" timestamp="1426866521"&gt;638&lt;/key&gt;&lt;/foreign-keys&gt;&lt;ref-type name="Journal Article"&gt;17&lt;/ref-type&gt;&lt;contributors&gt;&lt;authors&gt;&lt;author&gt;Serbic, D.&lt;/author&gt;&lt;author&gt;Pincus, T.&lt;/author&gt;&lt;/authors&gt;&lt;/contributors&gt;&lt;titles&gt;&lt;title&gt;Diagnostic uncertainty and recall bias in chronic low back pain&lt;/title&gt;&lt;secondary-title&gt;PAIN&lt;/secondary-title&gt;&lt;/titles&gt;&lt;periodical&gt;&lt;full-title&gt;Pain&lt;/full-title&gt;&lt;abbr-1&gt;Pain&lt;/abbr-1&gt;&lt;abbr-2&gt;Pain&lt;/abbr-2&gt;&lt;/periodical&gt;&lt;pages&gt;1540-1546&lt;/pages&gt;&lt;volume&gt;155&lt;/volume&gt;&lt;number&gt;8&lt;/number&gt;&lt;dates&gt;&lt;year&gt;2014&lt;/year&gt;&lt;/dates&gt;&lt;urls&gt;&lt;/urls&gt;&lt;electronic-resource-num&gt;10.1016/j.pain.2014.04.030&lt;/electronic-resource-num&gt;&lt;/record&gt;&lt;/Cite&gt;&lt;/EndNote&gt;</w:instrText>
      </w:r>
      <w:r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[91]</w:t>
      </w:r>
      <w:r w:rsidRPr="00FE0C5A">
        <w:rPr>
          <w:rFonts w:ascii="Times New Roman" w:eastAsia="SimSun" w:hAnsi="Times New Roman" w:cs="Times New Roman"/>
          <w:bCs/>
          <w:sz w:val="24"/>
          <w:szCs w:val="24"/>
        </w:rPr>
        <w:fldChar w:fldCharType="end"/>
      </w:r>
      <w:r w:rsidRPr="00FE0C5A">
        <w:rPr>
          <w:rFonts w:ascii="Times New Roman" w:eastAsia="SimSun" w:hAnsi="Times New Roman" w:cs="Times New Roman"/>
          <w:bCs/>
          <w:sz w:val="24"/>
          <w:szCs w:val="24"/>
        </w:rPr>
        <w:t xml:space="preserve">.  </w:t>
      </w:r>
      <w:proofErr w:type="spellStart"/>
      <w:r w:rsidRPr="00FE0C5A">
        <w:rPr>
          <w:rFonts w:ascii="Times New Roman" w:eastAsia="SimSun" w:hAnsi="Times New Roman" w:cs="Times New Roman"/>
          <w:bCs/>
          <w:sz w:val="24"/>
          <w:szCs w:val="24"/>
        </w:rPr>
        <w:t>Pincus</w:t>
      </w:r>
      <w:proofErr w:type="spellEnd"/>
      <w:r w:rsidRPr="00FE0C5A">
        <w:rPr>
          <w:rFonts w:ascii="Times New Roman" w:eastAsia="SimSun" w:hAnsi="Times New Roman" w:cs="Times New Roman"/>
          <w:bCs/>
          <w:sz w:val="24"/>
          <w:szCs w:val="24"/>
        </w:rPr>
        <w:t xml:space="preserve"> and colleagues </w:t>
      </w:r>
      <w:r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&lt;EndNote&gt;&lt;Cite&gt;&lt;Author&gt;Pincus&lt;/Author&gt;&lt;Year&gt;1993&lt;/Year&gt;&lt;RecNum&gt;640&lt;/RecNum&gt;&lt;DisplayText&gt;[74]&lt;/DisplayText&gt;&lt;record&gt;&lt;rec-number&gt;640&lt;/rec-number&gt;&lt;foreign-keys&gt;&lt;key app="EN" db-id="rz5w25w9xar0t6ezzap5s5tzxdvdf5v9v0s9" timestamp="1426868361"&gt;64</w:instrText>
      </w:r>
      <w:r w:rsidR="00212312">
        <w:rPr>
          <w:rFonts w:ascii="Times New Roman" w:eastAsia="SimSun" w:hAnsi="Times New Roman" w:cs="Times New Roman" w:hint="eastAsia"/>
          <w:bCs/>
          <w:sz w:val="24"/>
          <w:szCs w:val="24"/>
        </w:rPr>
        <w:instrText>0&lt;/key&gt;&lt;/foreign-keys&gt;&lt;ref-type name="Journal Article"&gt;17&lt;/ref-type&gt;&lt;contributors&gt;&lt;authors&gt;&lt;author&gt;Pincus, T.&lt;/author&gt;&lt;author&gt;Pearce, S.&lt;/author&gt;&lt;author&gt;McClelland, A.&lt;/author&gt;&lt;author&gt;Turner-Stokes, L.&lt;/author&gt;&lt;/authors&gt;&lt;/contributors&gt;&lt;titles&gt;&lt;title&gt;Self</w:instrText>
      </w:r>
      <w:r w:rsidR="00212312">
        <w:rPr>
          <w:rFonts w:ascii="Times New Roman" w:eastAsia="SimSun" w:hAnsi="Times New Roman" w:cs="Times New Roman" w:hint="eastAsia"/>
          <w:bCs/>
          <w:sz w:val="24"/>
          <w:szCs w:val="24"/>
        </w:rPr>
        <w:instrText>‐</w:instrText>
      </w:r>
      <w:r w:rsidR="00212312">
        <w:rPr>
          <w:rFonts w:ascii="Times New Roman" w:eastAsia="SimSun" w:hAnsi="Times New Roman" w:cs="Times New Roman"/>
          <w:bCs/>
          <w:sz w:val="24"/>
          <w:szCs w:val="24"/>
        </w:rPr>
        <w:instrText>referential selective memory in pain patients&lt;/title&gt;&lt;secondary-title&gt;British Journal of Clinical Psychology&lt;/secondary-title&gt;&lt;/titles&gt;&lt;periodical&gt;&lt;full-title&gt;British Journal of Clinical Psychology&lt;/full-title&gt;&lt;abbr-1&gt;Br. J. Clin. Psychol.&lt;/abbr-1&gt;&lt;abbr-2&gt;Br J Clin Psychol&lt;/abbr-2&gt;&lt;/periodical&gt;&lt;pages&gt;365-374&lt;/pages&gt;&lt;volume&gt;32&lt;/volume&gt;&lt;number&gt;3&lt;/number&gt;&lt;dates&gt;&lt;year&gt;1993&lt;/year&gt;&lt;/dates&gt;&lt;urls&gt;&lt;/urls&gt;&lt;electronic-resource-num&gt;10.1111/j.2044-8260.1993.tb01069.x&lt;/electronic-resource-num&gt;&lt;/record&gt;&lt;/Cite&gt;&lt;/EndNote&gt;</w:instrText>
      </w:r>
      <w:r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[74]</w:t>
      </w:r>
      <w:r w:rsidRPr="00FE0C5A">
        <w:rPr>
          <w:rFonts w:ascii="Times New Roman" w:eastAsia="SimSun" w:hAnsi="Times New Roman" w:cs="Times New Roman"/>
          <w:bCs/>
          <w:sz w:val="24"/>
          <w:szCs w:val="24"/>
        </w:rPr>
        <w:fldChar w:fldCharType="end"/>
      </w:r>
      <w:r w:rsidRPr="00FE0C5A">
        <w:rPr>
          <w:rFonts w:ascii="Times New Roman" w:eastAsia="SimSun" w:hAnsi="Times New Roman" w:cs="Times New Roman"/>
          <w:bCs/>
          <w:sz w:val="24"/>
          <w:szCs w:val="24"/>
        </w:rPr>
        <w:t xml:space="preserve"> found chronic pain patients recalled significantly more sensory-pain words encoded in a self-referent condition than those encoded in an</w:t>
      </w:r>
      <w:r w:rsidR="0057412A" w:rsidRPr="00FE0C5A">
        <w:rPr>
          <w:rFonts w:ascii="Times New Roman" w:eastAsia="SimSun" w:hAnsi="Times New Roman" w:cs="Times New Roman"/>
          <w:bCs/>
          <w:sz w:val="24"/>
          <w:szCs w:val="24"/>
        </w:rPr>
        <w:t xml:space="preserve"> other-referent condition</w:t>
      </w:r>
      <w:r w:rsidR="007E1EB4" w:rsidRPr="00FE0C5A">
        <w:rPr>
          <w:rFonts w:ascii="Times New Roman" w:eastAsia="SimSun" w:hAnsi="Times New Roman" w:cs="Times New Roman"/>
          <w:bCs/>
          <w:sz w:val="24"/>
          <w:szCs w:val="24"/>
        </w:rPr>
        <w:t>, but reported no difference in recall compared to neutral words</w:t>
      </w:r>
      <w:r w:rsidR="0057412A" w:rsidRPr="00FE0C5A">
        <w:rPr>
          <w:rFonts w:ascii="Times New Roman" w:eastAsia="SimSun" w:hAnsi="Times New Roman" w:cs="Times New Roman"/>
          <w:bCs/>
          <w:sz w:val="24"/>
          <w:szCs w:val="24"/>
        </w:rPr>
        <w:t>.</w:t>
      </w:r>
      <w:r w:rsidR="00F152B1" w:rsidRPr="00FE0C5A">
        <w:rPr>
          <w:rFonts w:ascii="Times New Roman" w:eastAsia="SimSun" w:hAnsi="Times New Roman" w:cs="Times New Roman"/>
          <w:bCs/>
          <w:sz w:val="24"/>
          <w:szCs w:val="24"/>
        </w:rPr>
        <w:t xml:space="preserve">  Three studies reported no significant within-groups biases for sensory-pain words relative to neutral words </w:t>
      </w:r>
      <w:r w:rsidR="00291CF6" w:rsidRPr="00FE0C5A">
        <w:rPr>
          <w:rFonts w:ascii="Times New Roman" w:eastAsia="SimSun" w:hAnsi="Times New Roman" w:cs="Times New Roman"/>
          <w:bCs/>
          <w:sz w:val="24"/>
          <w:szCs w:val="24"/>
        </w:rPr>
        <w:fldChar w:fldCharType="begin">
          <w:fldData xml:space="preserve">PEVuZE5vdGU+PENpdGU+PEF1dGhvcj5QaW5jdXM8L0F1dGhvcj48WWVhcj4xOTk4PC9ZZWFyPjxS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</w:fldData>
        </w:fldChar>
      </w:r>
      <w:r w:rsidR="00212312">
        <w:rPr>
          <w:rFonts w:ascii="Times New Roman" w:eastAsia="SimSun" w:hAnsi="Times New Roman" w:cs="Times New Roman"/>
          <w:bCs/>
          <w:sz w:val="24"/>
          <w:szCs w:val="24"/>
        </w:rPr>
        <w:instrText xml:space="preserve"> ADDIN EN.CITE </w:instrText>
      </w:r>
      <w:r w:rsidR="00212312">
        <w:rPr>
          <w:rFonts w:ascii="Times New Roman" w:eastAsia="SimSun" w:hAnsi="Times New Roman" w:cs="Times New Roman"/>
          <w:bCs/>
          <w:sz w:val="24"/>
          <w:szCs w:val="24"/>
        </w:rPr>
        <w:fldChar w:fldCharType="begin">
          <w:fldData xml:space="preserve">PEVuZE5vdGU+PENpdGU+PEF1dGhvcj5QaW5jdXM8L0F1dGhvcj48WWVhcj4xOTk4PC9ZZWFyPjxS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</w:fldData>
        </w:fldChar>
      </w:r>
      <w:r w:rsidR="00212312">
        <w:rPr>
          <w:rFonts w:ascii="Times New Roman" w:eastAsia="SimSun" w:hAnsi="Times New Roman" w:cs="Times New Roman"/>
          <w:bCs/>
          <w:sz w:val="24"/>
          <w:szCs w:val="24"/>
        </w:rPr>
        <w:instrText xml:space="preserve"> ADDIN EN.CITE.DATA </w:instrText>
      </w:r>
      <w:r w:rsidR="00212312">
        <w:rPr>
          <w:rFonts w:ascii="Times New Roman" w:eastAsia="SimSun" w:hAnsi="Times New Roman" w:cs="Times New Roman"/>
          <w:bCs/>
          <w:sz w:val="24"/>
          <w:szCs w:val="24"/>
        </w:rPr>
      </w:r>
      <w:r w:rsidR="00212312">
        <w:rPr>
          <w:rFonts w:ascii="Times New Roman" w:eastAsia="SimSun" w:hAnsi="Times New Roman" w:cs="Times New Roman"/>
          <w:bCs/>
          <w:sz w:val="24"/>
          <w:szCs w:val="24"/>
        </w:rPr>
        <w:fldChar w:fldCharType="end"/>
      </w:r>
      <w:r w:rsidR="00291CF6" w:rsidRPr="00FE0C5A">
        <w:rPr>
          <w:rFonts w:ascii="Times New Roman" w:eastAsia="SimSun" w:hAnsi="Times New Roman" w:cs="Times New Roman"/>
          <w:bCs/>
          <w:sz w:val="24"/>
          <w:szCs w:val="24"/>
        </w:rPr>
      </w:r>
      <w:r w:rsidR="00291CF6"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[13; 21; 71]</w:t>
      </w:r>
      <w:r w:rsidR="00291CF6" w:rsidRPr="00FE0C5A">
        <w:rPr>
          <w:rFonts w:ascii="Times New Roman" w:eastAsia="SimSun" w:hAnsi="Times New Roman" w:cs="Times New Roman"/>
          <w:bCs/>
          <w:sz w:val="24"/>
          <w:szCs w:val="24"/>
        </w:rPr>
        <w:fldChar w:fldCharType="end"/>
      </w:r>
      <w:r w:rsidR="00F152B1" w:rsidRPr="00FE0C5A">
        <w:rPr>
          <w:rFonts w:ascii="Times New Roman" w:eastAsia="SimSun" w:hAnsi="Times New Roman" w:cs="Times New Roman"/>
          <w:bCs/>
          <w:sz w:val="24"/>
          <w:szCs w:val="24"/>
        </w:rPr>
        <w:t xml:space="preserve">, although one reported that </w:t>
      </w:r>
      <w:r w:rsidR="00551702" w:rsidRPr="00FE0C5A">
        <w:rPr>
          <w:rFonts w:ascii="Times New Roman" w:eastAsia="SimSun" w:hAnsi="Times New Roman" w:cs="Times New Roman"/>
          <w:bCs/>
          <w:sz w:val="24"/>
          <w:szCs w:val="24"/>
        </w:rPr>
        <w:t xml:space="preserve">a </w:t>
      </w:r>
      <w:r w:rsidR="00F152B1" w:rsidRPr="00FE0C5A">
        <w:rPr>
          <w:rFonts w:ascii="Times New Roman" w:eastAsia="SimSun" w:hAnsi="Times New Roman" w:cs="Times New Roman"/>
          <w:bCs/>
          <w:sz w:val="24"/>
          <w:szCs w:val="24"/>
        </w:rPr>
        <w:t>significant</w:t>
      </w:r>
      <w:r w:rsidR="00551702" w:rsidRPr="00FE0C5A">
        <w:rPr>
          <w:rFonts w:ascii="Times New Roman" w:eastAsia="SimSun" w:hAnsi="Times New Roman" w:cs="Times New Roman"/>
          <w:bCs/>
          <w:sz w:val="24"/>
          <w:szCs w:val="24"/>
        </w:rPr>
        <w:t>ly</w:t>
      </w:r>
      <w:r w:rsidR="00F152B1" w:rsidRPr="00FE0C5A">
        <w:rPr>
          <w:rFonts w:ascii="Times New Roman" w:eastAsia="SimSun" w:hAnsi="Times New Roman" w:cs="Times New Roman"/>
          <w:bCs/>
          <w:sz w:val="24"/>
          <w:szCs w:val="24"/>
        </w:rPr>
        <w:t xml:space="preserve"> greater proportion of sensory-pain words were recalled than neutral words across both chronic pain and healthy control groups </w:t>
      </w:r>
      <w:r w:rsidR="00291CF6"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&lt;EndNote&gt;&lt;Cite&gt;&lt;Author&gt;Schoth&lt;/Author&gt;&lt;Year&gt;2019&lt;/Year&gt;&lt;RecNum&gt;1140&lt;/RecNum&gt;&lt;DisplayText&gt;[85]&lt;/DisplayText&gt;&lt;record&gt;&lt;rec-number&gt;1140&lt;/rec-number&gt;&lt;foreign-keys&gt;&lt;key app="EN" db-id="rz5w25w9xar0t6ezzap5s5tzxdvdf5v9v0s9" timestamp="1511950888"&gt;1140&lt;/key&gt;&lt;/foreign-keys&gt;&lt;ref-type name="Journal Article"&gt;17&lt;/ref-type&gt;&lt;contributors&gt;&lt;authors&gt;&lt;author&gt;Schoth, D. E.&lt;/author&gt;&lt;author&gt;Beaney, R.&lt;/author&gt;&lt;author&gt;Broadbent, P.&lt;/author&gt;&lt;author&gt;Zhang, J.&lt;/author&gt;&lt;author&gt;Liossi, C.&lt;/author&gt;&lt;/authors&gt;&lt;/contributors&gt;&lt;titles&gt;&lt;title&gt;Attentional, interpretation and memory biases for sensory-pain words in individuals with chronic headache&lt;/title&gt;&lt;secondary-title&gt;British Journal of Pain&lt;/secondary-title&gt;&lt;/titles&gt;&lt;periodical&gt;&lt;full-title&gt;British Journal of Pain&lt;/full-title&gt;&lt;/periodical&gt;&lt;pages&gt;22 - 31&lt;/pages&gt;&lt;volume&gt;13&lt;/volume&gt;&lt;number&gt;1&lt;/number&gt;&lt;dates&gt;&lt;year&gt;2019&lt;/year&gt;&lt;/dates&gt;&lt;urls&gt;&lt;/urls&gt;&lt;electronic-resource-num&gt;10.1177/2049463718789445&lt;/electronic-resource-num&gt;&lt;/record&gt;&lt;/Cite&gt;&lt;/EndNote&gt;</w:instrText>
      </w:r>
      <w:r w:rsidR="00291CF6"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[85]</w:t>
      </w:r>
      <w:r w:rsidR="00291CF6" w:rsidRPr="00FE0C5A">
        <w:rPr>
          <w:rFonts w:ascii="Times New Roman" w:eastAsia="SimSun" w:hAnsi="Times New Roman" w:cs="Times New Roman"/>
          <w:bCs/>
          <w:sz w:val="24"/>
          <w:szCs w:val="24"/>
        </w:rPr>
        <w:fldChar w:fldCharType="end"/>
      </w:r>
      <w:r w:rsidR="000E7B26" w:rsidRPr="00FE0C5A">
        <w:rPr>
          <w:rFonts w:ascii="Times New Roman" w:eastAsia="SimSun" w:hAnsi="Times New Roman" w:cs="Times New Roman"/>
          <w:bCs/>
          <w:sz w:val="24"/>
          <w:szCs w:val="24"/>
        </w:rPr>
        <w:t>.</w:t>
      </w:r>
    </w:p>
    <w:p w14:paraId="23653D0F" w14:textId="0DFA2EBF" w:rsidR="00291CF6" w:rsidRPr="00FE0C5A" w:rsidRDefault="0057412A" w:rsidP="00D66AB8">
      <w:pPr>
        <w:spacing w:line="480" w:lineRule="auto"/>
        <w:contextualSpacing/>
        <w:rPr>
          <w:rFonts w:ascii="Times New Roman" w:eastAsia="SimSun" w:hAnsi="Times New Roman" w:cs="Times New Roman"/>
          <w:bCs/>
          <w:sz w:val="24"/>
          <w:szCs w:val="24"/>
        </w:rPr>
      </w:pPr>
      <w:r w:rsidRPr="00FE0C5A">
        <w:rPr>
          <w:rFonts w:ascii="Times New Roman" w:eastAsia="SimSun" w:hAnsi="Times New Roman" w:cs="Times New Roman"/>
          <w:bCs/>
          <w:sz w:val="24"/>
          <w:szCs w:val="24"/>
        </w:rPr>
        <w:tab/>
        <w:t xml:space="preserve">Regarding affective-pain words, as noted one study showed chronic pelvic pain patients to recall significantly more pain-related words than </w:t>
      </w:r>
      <w:proofErr w:type="spellStart"/>
      <w:r w:rsidRPr="00FE0C5A">
        <w:rPr>
          <w:rFonts w:ascii="Times New Roman" w:eastAsia="SimSun" w:hAnsi="Times New Roman" w:cs="Times New Roman"/>
          <w:bCs/>
          <w:sz w:val="24"/>
          <w:szCs w:val="24"/>
        </w:rPr>
        <w:t>non pain</w:t>
      </w:r>
      <w:proofErr w:type="spellEnd"/>
      <w:r w:rsidRPr="00FE0C5A">
        <w:rPr>
          <w:rFonts w:ascii="Times New Roman" w:eastAsia="SimSun" w:hAnsi="Times New Roman" w:cs="Times New Roman"/>
          <w:bCs/>
          <w:sz w:val="24"/>
          <w:szCs w:val="24"/>
        </w:rPr>
        <w:t xml:space="preserve">-related words, with the pain-related words comprising sensory- and affective-pain adjectives </w:t>
      </w:r>
      <w:r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&lt;EndNote&gt;&lt;Cite&gt;&lt;Author&gt;Edwards&lt;/Author&gt;&lt;Year&gt;1995&lt;/Year&gt;&lt;RecNum&gt;637&lt;/RecNum&gt;&lt;DisplayText&gt;[26]&lt;/DisplayText&gt;&lt;record&gt;&lt;rec-number&gt;637&lt;/rec-number&gt;&lt;foreign-keys&gt;&lt;key app="EN" db-id="rz5w25w9xar0t6ezzap5s5tzxdvdf5v9v0s9" timestamp="1426863630"&gt;637&lt;/key&gt;&lt;/foreign-keys&gt;&lt;ref-type name="Journal Article"&gt;17&lt;/ref-type&gt;&lt;contributors&gt;&lt;authors&gt;&lt;author&gt;Edwards, L. C.&lt;/author&gt;&lt;author&gt;Pearce, S. A.&lt;/author&gt;&lt;author&gt;Beard, R. W.&lt;/author&gt;&lt;/authors&gt;&lt;/contributors&gt;&lt;titles&gt;&lt;title&gt;Remediation of pain-related memory bias as a result of recovery from chronic pain&lt;/title&gt;&lt;secondary-title&gt;Journal of Psychosomatic Research&lt;/secondary-title&gt;&lt;/titles&gt;&lt;periodical&gt;&lt;full-title&gt;Journal of Psychosomatic Research&lt;/full-title&gt;&lt;abbr-1&gt;J. Psychosom. Res.&lt;/abbr-1&gt;&lt;abbr-2&gt;J Psychosom Res&lt;/abbr-2&gt;&lt;/periodical&gt;&lt;pages&gt;175-181&lt;/pages&gt;&lt;volume&gt;39&lt;/volume&gt;&lt;number&gt;2&lt;/number&gt;&lt;dates&gt;&lt;year&gt;1995&lt;/year&gt;&lt;/dates&gt;&lt;urls&gt;&lt;/urls&gt;&lt;electronic-resource-num&gt;10.1016/0022-3999(94)00095-M&lt;/electronic-resource-num&gt;&lt;/record&gt;&lt;/Cite&gt;&lt;/EndNote&gt;</w:instrText>
      </w:r>
      <w:r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[26]</w:t>
      </w:r>
      <w:r w:rsidRPr="00FE0C5A">
        <w:rPr>
          <w:rFonts w:ascii="Times New Roman" w:eastAsia="SimSun" w:hAnsi="Times New Roman" w:cs="Times New Roman"/>
          <w:bCs/>
          <w:sz w:val="24"/>
          <w:szCs w:val="24"/>
        </w:rPr>
        <w:fldChar w:fldCharType="end"/>
      </w:r>
      <w:r w:rsidR="00551702" w:rsidRPr="00FE0C5A">
        <w:rPr>
          <w:rFonts w:ascii="Times New Roman" w:eastAsia="SimSun" w:hAnsi="Times New Roman" w:cs="Times New Roman"/>
          <w:bCs/>
          <w:sz w:val="24"/>
          <w:szCs w:val="24"/>
        </w:rPr>
        <w:t xml:space="preserve">.  </w:t>
      </w:r>
      <w:r w:rsidR="00A11138" w:rsidRPr="00FE0C5A">
        <w:rPr>
          <w:rFonts w:ascii="Times New Roman" w:eastAsia="SimSun" w:hAnsi="Times New Roman" w:cs="Times New Roman"/>
          <w:bCs/>
          <w:sz w:val="24"/>
          <w:szCs w:val="24"/>
        </w:rPr>
        <w:t>Another reported chronic pain patients recalled fewer pain-related words (sensory and affective-pain words combined) than neutral words</w:t>
      </w:r>
      <w:r w:rsidR="007E1EB4" w:rsidRPr="00FE0C5A">
        <w:rPr>
          <w:rFonts w:ascii="Times New Roman" w:eastAsia="SimSun" w:hAnsi="Times New Roman" w:cs="Times New Roman"/>
          <w:bCs/>
          <w:sz w:val="24"/>
          <w:szCs w:val="24"/>
        </w:rPr>
        <w:t xml:space="preserve"> </w:t>
      </w:r>
      <w:r w:rsidR="007E1EB4"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&lt;EndNote&gt;&lt;Cite&gt;&lt;Author&gt;Karimi&lt;/Author&gt;&lt;Year&gt;2016&lt;/Year&gt;&lt;RecNum&gt;801&lt;/RecNum&gt;&lt;DisplayText&gt;[44]&lt;/DisplayText&gt;&lt;record&gt;&lt;rec-number&gt;801&lt;/rec-number&gt;&lt;foreign-keys&gt;&lt;key app="EN" db-id="rz5w25w9xar0t6ezzap5s5tzxdvdf5v9v0s9" timestamp="1437984196"&gt;801&lt;/key&gt;&lt;/foreign-keys&gt;&lt;ref-type name="Journal Article"&gt;17&lt;/ref-type&gt;&lt;contributors&gt;&lt;authors&gt;&lt;author&gt;Karimi, Zohra.&lt;/author&gt;&lt;author&gt;Pilenko, Alisha.&lt;/author&gt;&lt;author&gt;Held, Sabine Melanie.&lt;/author&gt;&lt;author&gt;Hasenbring, Monika Ilona.&lt;/author&gt;&lt;/authors&gt;&lt;/contributors&gt;&lt;titles&gt;&lt;title&gt;Recall bias in patients with chronic low back pain: individual pain response patterns are more important than pain itself!&lt;/title&gt;&lt;secondary-title&gt;International Journal of Behavioral Medicine&lt;/secondary-title&gt;&lt;/titles&gt;&lt;periodical&gt;&lt;full-title&gt;International Journal of Behavioral Medicine&lt;/full-title&gt;&lt;abbr-1&gt;Int. J. Behav. Med.&lt;/abbr-1&gt;&lt;abbr-2&gt;Int J Behav Med&lt;/abbr-2&gt;&lt;/periodical&gt;&lt;pages&gt;12-20&lt;/pages&gt;&lt;volume&gt;23&lt;/volume&gt;&lt;number&gt;1&lt;/number&gt;&lt;dates&gt;&lt;year&gt;2016&lt;/year&gt;&lt;/dates&gt;&lt;isbn&gt;1070-5503&lt;/isbn&gt;&lt;urls&gt;&lt;/urls&gt;&lt;electronic-resource-num&gt;10.1007/s12529-015-9499-6&lt;/electronic-resource-num&gt;&lt;/record&gt;&lt;/Cite&gt;&lt;/EndNote&gt;</w:instrText>
      </w:r>
      <w:r w:rsidR="007E1EB4"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[44]</w:t>
      </w:r>
      <w:r w:rsidR="007E1EB4" w:rsidRPr="00FE0C5A">
        <w:rPr>
          <w:rFonts w:ascii="Times New Roman" w:eastAsia="SimSun" w:hAnsi="Times New Roman" w:cs="Times New Roman"/>
          <w:bCs/>
          <w:sz w:val="24"/>
          <w:szCs w:val="24"/>
        </w:rPr>
        <w:fldChar w:fldCharType="end"/>
      </w:r>
      <w:r w:rsidR="00A11138" w:rsidRPr="00FE0C5A">
        <w:rPr>
          <w:rFonts w:ascii="Times New Roman" w:eastAsia="SimSun" w:hAnsi="Times New Roman" w:cs="Times New Roman"/>
          <w:bCs/>
          <w:sz w:val="24"/>
          <w:szCs w:val="24"/>
        </w:rPr>
        <w:t xml:space="preserve">.  </w:t>
      </w:r>
      <w:r w:rsidR="00D66AB8" w:rsidRPr="00FE0C5A">
        <w:rPr>
          <w:rFonts w:ascii="Times New Roman" w:eastAsia="SimSun" w:hAnsi="Times New Roman" w:cs="Times New Roman"/>
          <w:bCs/>
          <w:sz w:val="24"/>
          <w:szCs w:val="24"/>
        </w:rPr>
        <w:t>Three</w:t>
      </w:r>
      <w:r w:rsidR="00551702" w:rsidRPr="00FE0C5A">
        <w:rPr>
          <w:rFonts w:ascii="Times New Roman" w:eastAsia="SimSun" w:hAnsi="Times New Roman" w:cs="Times New Roman"/>
          <w:bCs/>
          <w:sz w:val="24"/>
          <w:szCs w:val="24"/>
        </w:rPr>
        <w:t xml:space="preserve"> studies</w:t>
      </w:r>
      <w:r w:rsidR="00A11138" w:rsidRPr="00FE0C5A">
        <w:rPr>
          <w:rFonts w:ascii="Times New Roman" w:eastAsia="SimSun" w:hAnsi="Times New Roman" w:cs="Times New Roman"/>
          <w:bCs/>
          <w:sz w:val="24"/>
          <w:szCs w:val="24"/>
        </w:rPr>
        <w:t xml:space="preserve"> reported no significant biases for affective-pain words relative to neutral words</w:t>
      </w:r>
      <w:r w:rsidR="00551702" w:rsidRPr="00FE0C5A">
        <w:rPr>
          <w:rFonts w:ascii="Times New Roman" w:eastAsia="SimSun" w:hAnsi="Times New Roman" w:cs="Times New Roman"/>
          <w:bCs/>
          <w:sz w:val="24"/>
          <w:szCs w:val="24"/>
        </w:rPr>
        <w:t xml:space="preserve"> in patients with chronic pain</w:t>
      </w:r>
      <w:r w:rsidR="006F6632" w:rsidRPr="00FE0C5A">
        <w:rPr>
          <w:rFonts w:ascii="Times New Roman" w:eastAsia="SimSun" w:hAnsi="Times New Roman" w:cs="Times New Roman"/>
          <w:bCs/>
          <w:sz w:val="24"/>
          <w:szCs w:val="24"/>
        </w:rPr>
        <w:t xml:space="preserve"> </w:t>
      </w:r>
      <w:r w:rsidR="00291CF6" w:rsidRPr="00FE0C5A">
        <w:rPr>
          <w:rFonts w:ascii="Times New Roman" w:eastAsia="SimSun" w:hAnsi="Times New Roman" w:cs="Times New Roman"/>
          <w:bCs/>
          <w:sz w:val="24"/>
          <w:szCs w:val="24"/>
        </w:rPr>
        <w:fldChar w:fldCharType="begin">
          <w:fldData xml:space="preserve">PEVuZE5vdGU+PENpdGU+PEF1dGhvcj5QaW5jdXM8L0F1dGhvcj48WWVhcj4xOTk4PC9ZZWFyPjxS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</w:fldData>
        </w:fldChar>
      </w:r>
      <w:r w:rsidR="00212312">
        <w:rPr>
          <w:rFonts w:ascii="Times New Roman" w:eastAsia="SimSun" w:hAnsi="Times New Roman" w:cs="Times New Roman"/>
          <w:bCs/>
          <w:sz w:val="24"/>
          <w:szCs w:val="24"/>
        </w:rPr>
        <w:instrText xml:space="preserve"> ADDIN EN.CITE </w:instrText>
      </w:r>
      <w:r w:rsidR="00212312">
        <w:rPr>
          <w:rFonts w:ascii="Times New Roman" w:eastAsia="SimSun" w:hAnsi="Times New Roman" w:cs="Times New Roman"/>
          <w:bCs/>
          <w:sz w:val="24"/>
          <w:szCs w:val="24"/>
        </w:rPr>
        <w:fldChar w:fldCharType="begin">
          <w:fldData xml:space="preserve">PEVuZE5vdGU+PENpdGU+PEF1dGhvcj5QaW5jdXM8L0F1dGhvcj48WWVhcj4xOTk4PC9ZZWFyPjxS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</w:fldData>
        </w:fldChar>
      </w:r>
      <w:r w:rsidR="00212312">
        <w:rPr>
          <w:rFonts w:ascii="Times New Roman" w:eastAsia="SimSun" w:hAnsi="Times New Roman" w:cs="Times New Roman"/>
          <w:bCs/>
          <w:sz w:val="24"/>
          <w:szCs w:val="24"/>
        </w:rPr>
        <w:instrText xml:space="preserve"> ADDIN EN.CITE.DATA </w:instrText>
      </w:r>
      <w:r w:rsidR="00212312">
        <w:rPr>
          <w:rFonts w:ascii="Times New Roman" w:eastAsia="SimSun" w:hAnsi="Times New Roman" w:cs="Times New Roman"/>
          <w:bCs/>
          <w:sz w:val="24"/>
          <w:szCs w:val="24"/>
        </w:rPr>
      </w:r>
      <w:r w:rsidR="00212312">
        <w:rPr>
          <w:rFonts w:ascii="Times New Roman" w:eastAsia="SimSun" w:hAnsi="Times New Roman" w:cs="Times New Roman"/>
          <w:bCs/>
          <w:sz w:val="24"/>
          <w:szCs w:val="24"/>
        </w:rPr>
        <w:fldChar w:fldCharType="end"/>
      </w:r>
      <w:r w:rsidR="00291CF6" w:rsidRPr="00FE0C5A">
        <w:rPr>
          <w:rFonts w:ascii="Times New Roman" w:eastAsia="SimSun" w:hAnsi="Times New Roman" w:cs="Times New Roman"/>
          <w:bCs/>
          <w:sz w:val="24"/>
          <w:szCs w:val="24"/>
        </w:rPr>
      </w:r>
      <w:r w:rsidR="00291CF6"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[25; 71; 74]</w:t>
      </w:r>
      <w:r w:rsidR="00291CF6" w:rsidRPr="00FE0C5A">
        <w:rPr>
          <w:rFonts w:ascii="Times New Roman" w:eastAsia="SimSun" w:hAnsi="Times New Roman" w:cs="Times New Roman"/>
          <w:bCs/>
          <w:sz w:val="24"/>
          <w:szCs w:val="24"/>
        </w:rPr>
        <w:fldChar w:fldCharType="end"/>
      </w:r>
      <w:r w:rsidR="00551702" w:rsidRPr="00FE0C5A">
        <w:rPr>
          <w:rFonts w:ascii="Times New Roman" w:eastAsia="SimSun" w:hAnsi="Times New Roman" w:cs="Times New Roman"/>
          <w:bCs/>
          <w:sz w:val="24"/>
          <w:szCs w:val="24"/>
        </w:rPr>
        <w:t>.</w:t>
      </w:r>
      <w:r w:rsidR="00291CF6" w:rsidRPr="00FE0C5A">
        <w:rPr>
          <w:rFonts w:ascii="Times New Roman" w:eastAsia="SimSun" w:hAnsi="Times New Roman" w:cs="Times New Roman"/>
          <w:bCs/>
          <w:sz w:val="24"/>
          <w:szCs w:val="24"/>
        </w:rPr>
        <w:t xml:space="preserve">  </w:t>
      </w:r>
      <w:r w:rsidR="007979A2" w:rsidRPr="00FE0C5A">
        <w:rPr>
          <w:rFonts w:ascii="Times New Roman" w:hAnsi="Times New Roman" w:cs="Times New Roman"/>
          <w:sz w:val="24"/>
          <w:szCs w:val="24"/>
        </w:rPr>
        <w:t xml:space="preserve">Of those studies using illness-related words without a prior endorsement task, one </w:t>
      </w:r>
      <w:r w:rsidR="007979A2" w:rsidRPr="00FE0C5A">
        <w:rPr>
          <w:rFonts w:ascii="Times New Roman" w:eastAsia="SimSun" w:hAnsi="Times New Roman" w:cs="Times New Roman"/>
          <w:bCs/>
          <w:sz w:val="24"/>
          <w:szCs w:val="24"/>
        </w:rPr>
        <w:t xml:space="preserve">uncontrolled study found chronic pain patients with diagnostic uncertainty recalled significantly more illness-related adjectives (e.g., </w:t>
      </w:r>
      <w:r w:rsidR="007979A2" w:rsidRPr="00FE0C5A">
        <w:rPr>
          <w:rFonts w:ascii="Times New Roman" w:eastAsia="SimSun" w:hAnsi="Times New Roman" w:cs="Times New Roman"/>
          <w:bCs/>
          <w:i/>
          <w:iCs/>
          <w:sz w:val="24"/>
          <w:szCs w:val="24"/>
        </w:rPr>
        <w:t>suffering</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disabled</w:t>
      </w:r>
      <w:r w:rsidR="007979A2" w:rsidRPr="00FE0C5A">
        <w:rPr>
          <w:rFonts w:ascii="Times New Roman" w:eastAsia="SimSun" w:hAnsi="Times New Roman" w:cs="Times New Roman"/>
          <w:bCs/>
          <w:sz w:val="24"/>
          <w:szCs w:val="24"/>
        </w:rPr>
        <w:t xml:space="preserve">, </w:t>
      </w:r>
      <w:r w:rsidR="007979A2" w:rsidRPr="00FE0C5A">
        <w:rPr>
          <w:rFonts w:ascii="Times New Roman" w:eastAsia="SimSun" w:hAnsi="Times New Roman" w:cs="Times New Roman"/>
          <w:bCs/>
          <w:i/>
          <w:iCs/>
          <w:sz w:val="24"/>
          <w:szCs w:val="24"/>
        </w:rPr>
        <w:t>dependent</w:t>
      </w:r>
      <w:r w:rsidR="007979A2" w:rsidRPr="00FE0C5A">
        <w:rPr>
          <w:rFonts w:ascii="Times New Roman" w:eastAsia="SimSun" w:hAnsi="Times New Roman" w:cs="Times New Roman"/>
          <w:bCs/>
          <w:sz w:val="24"/>
          <w:szCs w:val="24"/>
        </w:rPr>
        <w:t xml:space="preserve">) than neutral words </w:t>
      </w:r>
      <w:r w:rsidR="007979A2"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&lt;EndNote&gt;&lt;Cite&gt;&lt;Author&gt;Serbic&lt;/Author&gt;&lt;Year&gt;2014&lt;/Year&gt;&lt;RecNum&gt;638&lt;/RecNum&gt;&lt;DisplayText&gt;[91]&lt;/DisplayText&gt;&lt;record&gt;&lt;rec-number&gt;638&lt;/rec-number&gt;&lt;foreign-keys&gt;&lt;key app="EN" db-id="rz5w25w9xar0t6ezzap5s5tzxdvdf5v9v0s9" timestamp="1426866521"&gt;638&lt;/key&gt;&lt;/foreign-keys&gt;&lt;ref-type name="Journal Article"&gt;17&lt;/ref-type&gt;&lt;contributors&gt;&lt;authors&gt;&lt;author&gt;Serbic, D.&lt;/author&gt;&lt;author&gt;Pincus, T.&lt;/author&gt;&lt;/authors&gt;&lt;/contributors&gt;&lt;titles&gt;&lt;title&gt;Diagnostic uncertainty and recall bias in chronic low back pain&lt;/title&gt;&lt;secondary-title&gt;PAIN&lt;/secondary-title&gt;&lt;/titles&gt;&lt;periodical&gt;&lt;full-title&gt;Pain&lt;/full-title&gt;&lt;abbr-1&gt;Pain&lt;/abbr-1&gt;&lt;abbr-2&gt;Pain&lt;/abbr-2&gt;&lt;/periodical&gt;&lt;pages&gt;1540-1546&lt;/pages&gt;&lt;volume&gt;155&lt;/volume&gt;&lt;number&gt;8&lt;/number&gt;&lt;dates&gt;&lt;year&gt;2014&lt;/year&gt;&lt;/dates&gt;&lt;urls&gt;&lt;/urls&gt;&lt;electronic-resource-num&gt;10.1016/j.pain.2014.04.030&lt;/electronic-resource-num&gt;&lt;/record&gt;&lt;/Cite&gt;&lt;/EndNote&gt;</w:instrText>
      </w:r>
      <w:r w:rsidR="007979A2"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[91]</w:t>
      </w:r>
      <w:r w:rsidR="007979A2" w:rsidRPr="00FE0C5A">
        <w:rPr>
          <w:rFonts w:ascii="Times New Roman" w:eastAsia="SimSun" w:hAnsi="Times New Roman" w:cs="Times New Roman"/>
          <w:bCs/>
          <w:sz w:val="24"/>
          <w:szCs w:val="24"/>
        </w:rPr>
        <w:fldChar w:fldCharType="end"/>
      </w:r>
      <w:r w:rsidR="007979A2" w:rsidRPr="00FE0C5A">
        <w:rPr>
          <w:rFonts w:ascii="Times New Roman" w:eastAsia="SimSun" w:hAnsi="Times New Roman" w:cs="Times New Roman"/>
          <w:bCs/>
          <w:sz w:val="24"/>
          <w:szCs w:val="24"/>
        </w:rPr>
        <w:t>.</w:t>
      </w:r>
      <w:r w:rsidR="00291CF6" w:rsidRPr="00FE0C5A">
        <w:rPr>
          <w:rFonts w:ascii="Times New Roman" w:eastAsia="SimSun" w:hAnsi="Times New Roman" w:cs="Times New Roman"/>
          <w:bCs/>
          <w:sz w:val="24"/>
          <w:szCs w:val="24"/>
        </w:rPr>
        <w:t xml:space="preserve">  No other study without </w:t>
      </w:r>
      <w:r w:rsidR="00291CF6" w:rsidRPr="00FE0C5A">
        <w:rPr>
          <w:rFonts w:ascii="Times New Roman" w:eastAsia="SimSun" w:hAnsi="Times New Roman" w:cs="Times New Roman"/>
          <w:bCs/>
          <w:sz w:val="24"/>
          <w:szCs w:val="24"/>
        </w:rPr>
        <w:fldChar w:fldCharType="begin">
          <w:fldData xml:space="preserve">PEVuZE5vdGU+PENpdGU+PEF1dGhvcj5QaW5jdXM8L0F1dGhvcj48WWVhcj4xOTk2PC9ZZWFyPjxS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</w:fldData>
        </w:fldChar>
      </w:r>
      <w:r w:rsidR="00212312">
        <w:rPr>
          <w:rFonts w:ascii="Times New Roman" w:eastAsia="SimSun" w:hAnsi="Times New Roman" w:cs="Times New Roman"/>
          <w:bCs/>
          <w:sz w:val="24"/>
          <w:szCs w:val="24"/>
        </w:rPr>
        <w:instrText xml:space="preserve"> ADDIN EN.CITE </w:instrText>
      </w:r>
      <w:r w:rsidR="00212312">
        <w:rPr>
          <w:rFonts w:ascii="Times New Roman" w:eastAsia="SimSun" w:hAnsi="Times New Roman" w:cs="Times New Roman"/>
          <w:bCs/>
          <w:sz w:val="24"/>
          <w:szCs w:val="24"/>
        </w:rPr>
        <w:fldChar w:fldCharType="begin">
          <w:fldData xml:space="preserve">PEVuZE5vdGU+PENpdGU+PEF1dGhvcj5QaW5jdXM8L0F1dGhvcj48WWVhcj4xOTk2PC9ZZWFyPjxS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</w:fldData>
        </w:fldChar>
      </w:r>
      <w:r w:rsidR="00212312">
        <w:rPr>
          <w:rFonts w:ascii="Times New Roman" w:eastAsia="SimSun" w:hAnsi="Times New Roman" w:cs="Times New Roman"/>
          <w:bCs/>
          <w:sz w:val="24"/>
          <w:szCs w:val="24"/>
        </w:rPr>
        <w:instrText xml:space="preserve"> ADDIN EN.CITE.DATA </w:instrText>
      </w:r>
      <w:r w:rsidR="00212312">
        <w:rPr>
          <w:rFonts w:ascii="Times New Roman" w:eastAsia="SimSun" w:hAnsi="Times New Roman" w:cs="Times New Roman"/>
          <w:bCs/>
          <w:sz w:val="24"/>
          <w:szCs w:val="24"/>
        </w:rPr>
      </w:r>
      <w:r w:rsidR="00212312">
        <w:rPr>
          <w:rFonts w:ascii="Times New Roman" w:eastAsia="SimSun" w:hAnsi="Times New Roman" w:cs="Times New Roman"/>
          <w:bCs/>
          <w:sz w:val="24"/>
          <w:szCs w:val="24"/>
        </w:rPr>
        <w:fldChar w:fldCharType="end"/>
      </w:r>
      <w:r w:rsidR="00291CF6" w:rsidRPr="00FE0C5A">
        <w:rPr>
          <w:rFonts w:ascii="Times New Roman" w:eastAsia="SimSun" w:hAnsi="Times New Roman" w:cs="Times New Roman"/>
          <w:bCs/>
          <w:sz w:val="24"/>
          <w:szCs w:val="24"/>
        </w:rPr>
      </w:r>
      <w:r w:rsidR="00291CF6"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[65; 69; 75; 90]</w:t>
      </w:r>
      <w:r w:rsidR="00291CF6" w:rsidRPr="00FE0C5A">
        <w:rPr>
          <w:rFonts w:ascii="Times New Roman" w:eastAsia="SimSun" w:hAnsi="Times New Roman" w:cs="Times New Roman"/>
          <w:bCs/>
          <w:sz w:val="24"/>
          <w:szCs w:val="24"/>
        </w:rPr>
        <w:fldChar w:fldCharType="end"/>
      </w:r>
      <w:r w:rsidR="00291CF6" w:rsidRPr="00FE0C5A">
        <w:rPr>
          <w:rFonts w:ascii="Times New Roman" w:eastAsia="SimSun" w:hAnsi="Times New Roman" w:cs="Times New Roman"/>
          <w:bCs/>
          <w:sz w:val="24"/>
          <w:szCs w:val="24"/>
        </w:rPr>
        <w:t xml:space="preserve"> or with </w:t>
      </w:r>
      <w:r w:rsidR="00291CF6" w:rsidRPr="00FE0C5A">
        <w:rPr>
          <w:rFonts w:ascii="Times New Roman" w:hAnsi="Times New Roman" w:cs="Times New Roman"/>
          <w:sz w:val="24"/>
          <w:szCs w:val="24"/>
        </w:rPr>
        <w:fldChar w:fldCharType="begin">
          <w:fldData xml:space="preserve">PEVuZE5vdGU+PENpdGU+PEF1dGhvcj5XZWxsczwvQXV0aG9yPjxZZWFyPjIwMDM8L1llYXI+PFJl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PEVuZE5vdGU+PENpdGU+PEF1dGhvcj5XZWxsczwvQXV0aG9yPjxZZWFyPjIwMDM8L1llYXI+PFJl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00291CF6" w:rsidRPr="00FE0C5A">
        <w:rPr>
          <w:rFonts w:ascii="Times New Roman" w:hAnsi="Times New Roman" w:cs="Times New Roman"/>
          <w:sz w:val="24"/>
          <w:szCs w:val="24"/>
        </w:rPr>
      </w:r>
      <w:r w:rsidR="00291CF6"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[15; 21; 73; 79; 104]</w:t>
      </w:r>
      <w:r w:rsidR="00291CF6" w:rsidRPr="00FE0C5A">
        <w:rPr>
          <w:rFonts w:ascii="Times New Roman" w:hAnsi="Times New Roman" w:cs="Times New Roman"/>
          <w:sz w:val="24"/>
          <w:szCs w:val="24"/>
        </w:rPr>
        <w:fldChar w:fldCharType="end"/>
      </w:r>
      <w:r w:rsidR="00291CF6" w:rsidRPr="00FE0C5A">
        <w:rPr>
          <w:rFonts w:ascii="Times New Roman" w:hAnsi="Times New Roman" w:cs="Times New Roman"/>
          <w:sz w:val="24"/>
          <w:szCs w:val="24"/>
        </w:rPr>
        <w:t xml:space="preserve"> </w:t>
      </w:r>
      <w:r w:rsidR="00291CF6" w:rsidRPr="00FE0C5A">
        <w:rPr>
          <w:rFonts w:ascii="Times New Roman" w:eastAsia="SimSun" w:hAnsi="Times New Roman" w:cs="Times New Roman"/>
          <w:bCs/>
          <w:sz w:val="24"/>
          <w:szCs w:val="24"/>
        </w:rPr>
        <w:t xml:space="preserve">an endorsement task </w:t>
      </w:r>
      <w:r w:rsidR="00291CF6" w:rsidRPr="00FE0C5A">
        <w:rPr>
          <w:rFonts w:ascii="Times New Roman" w:hAnsi="Times New Roman" w:cs="Times New Roman"/>
          <w:sz w:val="24"/>
          <w:szCs w:val="24"/>
        </w:rPr>
        <w:t>found evidence of bias for illness-related words relative to neutral words.</w:t>
      </w:r>
    </w:p>
    <w:p w14:paraId="391FB01F" w14:textId="6D427C8F" w:rsidR="00003210" w:rsidRPr="00FE0C5A" w:rsidRDefault="00D464AB" w:rsidP="00AD6056">
      <w:pPr>
        <w:spacing w:line="480" w:lineRule="auto"/>
        <w:ind w:firstLine="720"/>
        <w:contextualSpacing/>
        <w:rPr>
          <w:rFonts w:ascii="Times New Roman" w:eastAsia="SimSun" w:hAnsi="Times New Roman" w:cs="Times New Roman"/>
          <w:bCs/>
          <w:sz w:val="24"/>
          <w:szCs w:val="24"/>
        </w:rPr>
      </w:pPr>
      <w:r w:rsidRPr="00FE0C5A">
        <w:rPr>
          <w:rFonts w:ascii="Times New Roman" w:eastAsia="SimSun" w:hAnsi="Times New Roman" w:cs="Times New Roman"/>
          <w:bCs/>
          <w:sz w:val="24"/>
          <w:szCs w:val="24"/>
        </w:rPr>
        <w:t xml:space="preserve">Considering studies using depression/negative words without an explicit self-endorsement task, one study found chronic pain patients recalled significantly more negative words than neutral words during immediate recall, but not during delayed (five minute) recall </w:t>
      </w:r>
      <w:r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&lt;EndNote&gt;&lt;Cite&gt;&lt;Author&gt;Pearce&lt;/Author&gt;&lt;Year&gt;1990&lt;/Year&gt;&lt;RecNum&gt;632&lt;/RecNum&gt;&lt;DisplayText&gt;[70]&lt;/DisplayText&gt;&lt;record&gt;&lt;rec-number&gt;632&lt;/rec-number&gt;&lt;foreign-keys&gt;&lt;key app="EN" db-id="rz5w25w9xar0t6ezzap5s5tzxdvdf5v9v0s9" timestamp="1426779201"&gt;632&lt;/key&gt;&lt;/foreign-keys&gt;&lt;ref-type name="Journal Article"&gt;17&lt;/ref-type&gt;&lt;contributors&gt;&lt;authors&gt;&lt;author&gt;Pearce, S. A.&lt;/author&gt;&lt;author&gt;Isherwood, S.&lt;/author&gt;&lt;author&gt;Hrouda, D.&lt;/author&gt;&lt;author&gt;Richardson, P. H.&lt;/author&gt;&lt;author&gt;Erskine, A.&lt;/author&gt;&lt;author&gt;Skinner, J.&lt;/author&gt;&lt;/authors&gt;&lt;/contributors&gt;&lt;titles&gt;&lt;title&gt;Memory and pain: tests of mood congruity and state dependent learning in experimentally induced and clinical pain&lt;/title&gt;&lt;secondary-title&gt;PAIN&lt;/secondary-title&gt;&lt;/titles&gt;&lt;periodical&gt;&lt;full-title&gt;Pain&lt;/full-title&gt;&lt;abbr-1&gt;Pain&lt;/abbr-1&gt;&lt;abbr-2&gt;Pain&lt;/abbr-2&gt;&lt;/periodical&gt;&lt;pages&gt;187-193&lt;/pages&gt;&lt;volume&gt;43&lt;/volume&gt;&lt;number&gt;2&lt;/number&gt;&lt;dates&gt;&lt;year&gt;1990&lt;/year&gt;&lt;/dates&gt;&lt;urls&gt;&lt;/urls&gt;&lt;electronic-resource-num&gt;10.1016/0304-3959(90)91072-Q&lt;/electronic-resource-num&gt;&lt;/record&gt;&lt;/Cite&gt;&lt;/EndNote&gt;</w:instrText>
      </w:r>
      <w:r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[70]</w:t>
      </w:r>
      <w:r w:rsidRPr="00FE0C5A">
        <w:rPr>
          <w:rFonts w:ascii="Times New Roman" w:eastAsia="SimSun" w:hAnsi="Times New Roman" w:cs="Times New Roman"/>
          <w:bCs/>
          <w:sz w:val="24"/>
          <w:szCs w:val="24"/>
        </w:rPr>
        <w:fldChar w:fldCharType="end"/>
      </w:r>
      <w:r w:rsidR="00291CF6" w:rsidRPr="00FE0C5A">
        <w:rPr>
          <w:rFonts w:ascii="Times New Roman" w:eastAsia="SimSun" w:hAnsi="Times New Roman" w:cs="Times New Roman"/>
          <w:bCs/>
          <w:sz w:val="24"/>
          <w:szCs w:val="24"/>
        </w:rPr>
        <w:t xml:space="preserve">.  </w:t>
      </w:r>
      <w:r w:rsidRPr="00FE0C5A">
        <w:rPr>
          <w:rFonts w:ascii="Times New Roman" w:eastAsia="SimSun" w:hAnsi="Times New Roman" w:cs="Times New Roman"/>
          <w:bCs/>
          <w:sz w:val="24"/>
          <w:szCs w:val="24"/>
        </w:rPr>
        <w:t xml:space="preserve">Another reported no significant recall biases for depression/negative words relative to neutral words </w:t>
      </w:r>
      <w:r w:rsidR="00291CF6" w:rsidRPr="00FE0C5A">
        <w:rPr>
          <w:rFonts w:ascii="Times New Roman" w:eastAsia="SimSun" w:hAnsi="Times New Roman" w:cs="Times New Roman"/>
          <w:bCs/>
          <w:sz w:val="24"/>
          <w:szCs w:val="24"/>
        </w:rPr>
        <w:fldChar w:fldCharType="begin"/>
      </w:r>
      <w:r w:rsidR="00212312">
        <w:rPr>
          <w:rFonts w:ascii="Times New Roman" w:eastAsia="SimSun" w:hAnsi="Times New Roman" w:cs="Times New Roman"/>
          <w:bCs/>
          <w:sz w:val="24"/>
          <w:szCs w:val="24"/>
        </w:rPr>
        <w:instrText xml:space="preserve"> ADDIN EN.CITE &lt;EndNote&gt;&lt;Cite&gt;&lt;Author&gt;Pauli&lt;/Author&gt;&lt;Year&gt;2002&lt;/Year&gt;&lt;RecNum&gt;718&lt;/RecNum&gt;&lt;DisplayText&gt;[69]&lt;/DisplayText&gt;&lt;record&gt;&lt;rec-number&gt;718&lt;/rec-number&gt;&lt;foreign-keys&gt;&lt;key app="EN" db-id="rz5w25w9xar0t6ezzap5s5tzxdvdf5v9v0s9" timestamp="1427881225"&gt;718&lt;/key&gt;&lt;/foreign-keys&gt;&lt;ref-type name="Journal Article"&gt;17&lt;/ref-type&gt;&lt;contributors&gt;&lt;authors&gt;&lt;author&gt;Pauli, P.&lt;/author&gt;&lt;author&gt;Alpers, G. W.&lt;/author&gt;&lt;/authors&gt;&lt;/contributors&gt;&lt;titles&gt;&lt;title&gt;Memory bias in patients with hypochondriasis and somatoform pain disorder&lt;/title&gt;&lt;secondary-title&gt;Journal of Psychosomatic Research&lt;/secondary-title&gt;&lt;/titles&gt;&lt;periodical&gt;&lt;full-title&gt;Journal of Psychosomatic Research&lt;/full-title&gt;&lt;abbr-1&gt;J. Psychosom. Res.&lt;/abbr-1&gt;&lt;abbr-2&gt;J Psychosom Res&lt;/abbr-2&gt;&lt;/periodical&gt;&lt;pages&gt;45-53&lt;/pages&gt;&lt;volume&gt;52&lt;/volume&gt;&lt;number&gt;1&lt;/number&gt;&lt;dates&gt;&lt;year&gt;2002&lt;/year&gt;&lt;/dates&gt;&lt;urls&gt;&lt;/urls&gt;&lt;electronic-resource-num&gt;10.1016/S0022-3999(01)00295-1&lt;/electronic-resource-num&gt;&lt;/record&gt;&lt;/Cite&gt;&lt;/EndNote&gt;</w:instrText>
      </w:r>
      <w:r w:rsidR="00291CF6"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[69]</w:t>
      </w:r>
      <w:r w:rsidR="00291CF6" w:rsidRPr="00FE0C5A">
        <w:rPr>
          <w:rFonts w:ascii="Times New Roman" w:eastAsia="SimSun" w:hAnsi="Times New Roman" w:cs="Times New Roman"/>
          <w:bCs/>
          <w:sz w:val="24"/>
          <w:szCs w:val="24"/>
        </w:rPr>
        <w:fldChar w:fldCharType="end"/>
      </w:r>
      <w:r w:rsidR="00142CCA" w:rsidRPr="00FE0C5A">
        <w:rPr>
          <w:rFonts w:ascii="Times New Roman" w:eastAsia="SimSun" w:hAnsi="Times New Roman" w:cs="Times New Roman"/>
          <w:bCs/>
          <w:sz w:val="24"/>
          <w:szCs w:val="24"/>
        </w:rPr>
        <w:t>.  Considering studies featuring an endorsement task,</w:t>
      </w:r>
      <w:r w:rsidR="00291CF6" w:rsidRPr="00FE0C5A">
        <w:rPr>
          <w:rFonts w:ascii="Times New Roman" w:eastAsia="SimSun" w:hAnsi="Times New Roman" w:cs="Times New Roman"/>
          <w:bCs/>
          <w:sz w:val="24"/>
          <w:szCs w:val="24"/>
        </w:rPr>
        <w:t xml:space="preserve"> </w:t>
      </w:r>
      <w:r w:rsidRPr="00FE0C5A">
        <w:rPr>
          <w:rFonts w:ascii="Times New Roman" w:eastAsia="SimSun" w:hAnsi="Times New Roman" w:cs="Times New Roman"/>
          <w:bCs/>
          <w:sz w:val="24"/>
          <w:szCs w:val="24"/>
        </w:rPr>
        <w:t xml:space="preserve">Wells and colleagues found diagnosed chronic pain patients recalled </w:t>
      </w:r>
      <w:r w:rsidRPr="00FE0C5A">
        <w:rPr>
          <w:rFonts w:ascii="Times New Roman" w:eastAsia="SimSun" w:hAnsi="Times New Roman" w:cs="Times New Roman"/>
          <w:sz w:val="24"/>
          <w:szCs w:val="24"/>
        </w:rPr>
        <w:t xml:space="preserve">significantly fewer depression-related words than neutral words </w:t>
      </w:r>
      <w:r w:rsidRPr="00FE0C5A">
        <w:rPr>
          <w:rFonts w:ascii="Times New Roman" w:eastAsia="SimSun" w:hAnsi="Times New Roman" w:cs="Times New Roman"/>
          <w:sz w:val="24"/>
          <w:szCs w:val="24"/>
        </w:rPr>
        <w:fldChar w:fldCharType="begin"/>
      </w:r>
      <w:r w:rsidR="00212312">
        <w:rPr>
          <w:rFonts w:ascii="Times New Roman" w:eastAsia="SimSun" w:hAnsi="Times New Roman" w:cs="Times New Roman"/>
          <w:sz w:val="24"/>
          <w:szCs w:val="24"/>
        </w:rPr>
        <w:instrText xml:space="preserve"> ADDIN EN.CITE &lt;EndNote&gt;&lt;Cite&gt;&lt;Author&gt;Wells&lt;/Author&gt;&lt;Year&gt;2003&lt;/Year&gt;&lt;RecNum&gt;639&lt;/RecNum&gt;&lt;DisplayText&gt;[104]&lt;/DisplayText&gt;&lt;record&gt;&lt;rec-number&gt;639&lt;/rec-number&gt;&lt;foreign-keys&gt;&lt;key app="EN" db-id="rz5w25w9xar0t6ezzap5s5tzxdvdf5v9v0s9" timestamp="1426867281"&gt;639&lt;/key&gt;&lt;/foreign-keys&gt;&lt;ref-type name="Journal Article"&gt;17&lt;/ref-type&gt;&lt;contributors&gt;&lt;authors&gt;&lt;author&gt;Wells, H. J.&lt;/author&gt;&lt;author&gt;Pincus, T.&lt;/author&gt;&lt;author&gt;McWilliams, E.&lt;/author&gt;&lt;/authors&gt;&lt;/contributors&gt;&lt;titles&gt;&lt;title&gt;Information processing biases among chronic pain patients and ankylosing spondylitis patients: the impact of diagnosis&lt;/title&gt;&lt;secondary-title&gt;European Journal of Pain&lt;/secondary-title&gt;&lt;/titles&gt;&lt;periodical&gt;&lt;full-title&gt;European Journal of Pain&lt;/full-title&gt;&lt;abbr-1&gt;Eur J Pain&lt;/abbr-1&gt;&lt;/periodical&gt;&lt;pages&gt;105-111&lt;/pages&gt;&lt;volume&gt;7&lt;/volume&gt;&lt;number&gt;2&lt;/number&gt;&lt;dates&gt;&lt;year&gt;2003&lt;/year&gt;&lt;/dates&gt;&lt;urls&gt;&lt;/urls&gt;&lt;electronic-resource-num&gt;10.1016/S1090-3801(02)00073-3&lt;/electronic-resource-num&gt;&lt;/record&gt;&lt;/Cite&gt;&lt;/EndNote&gt;</w:instrText>
      </w:r>
      <w:r w:rsidRPr="00FE0C5A">
        <w:rPr>
          <w:rFonts w:ascii="Times New Roman" w:eastAsia="SimSun" w:hAnsi="Times New Roman" w:cs="Times New Roman"/>
          <w:sz w:val="24"/>
          <w:szCs w:val="24"/>
        </w:rPr>
        <w:fldChar w:fldCharType="separate"/>
      </w:r>
      <w:r w:rsidR="00212312">
        <w:rPr>
          <w:rFonts w:ascii="Times New Roman" w:eastAsia="SimSun" w:hAnsi="Times New Roman" w:cs="Times New Roman"/>
          <w:noProof/>
          <w:sz w:val="24"/>
          <w:szCs w:val="24"/>
        </w:rPr>
        <w:t>[104]</w:t>
      </w:r>
      <w:r w:rsidRPr="00FE0C5A">
        <w:rPr>
          <w:rFonts w:ascii="Times New Roman" w:eastAsia="SimSun" w:hAnsi="Times New Roman" w:cs="Times New Roman"/>
          <w:sz w:val="24"/>
          <w:szCs w:val="24"/>
        </w:rPr>
        <w:fldChar w:fldCharType="end"/>
      </w:r>
      <w:r w:rsidRPr="00FE0C5A">
        <w:rPr>
          <w:rFonts w:ascii="Times New Roman" w:eastAsia="SimSun" w:hAnsi="Times New Roman" w:cs="Times New Roman"/>
          <w:sz w:val="24"/>
          <w:szCs w:val="24"/>
        </w:rPr>
        <w:t xml:space="preserve">.  </w:t>
      </w:r>
      <w:r w:rsidRPr="00FE0C5A">
        <w:rPr>
          <w:rFonts w:ascii="Times New Roman" w:eastAsia="SimSun" w:hAnsi="Times New Roman" w:cs="Times New Roman"/>
          <w:bCs/>
          <w:sz w:val="24"/>
          <w:szCs w:val="24"/>
        </w:rPr>
        <w:t xml:space="preserve">The remaining three studies reported no significant recall biases for depression/negative words relative to neutral words </w:t>
      </w:r>
      <w:r w:rsidR="00291CF6" w:rsidRPr="00FE0C5A">
        <w:rPr>
          <w:rFonts w:ascii="Times New Roman" w:eastAsia="SimSun" w:hAnsi="Times New Roman" w:cs="Times New Roman"/>
          <w:bCs/>
          <w:sz w:val="24"/>
          <w:szCs w:val="24"/>
        </w:rPr>
        <w:fldChar w:fldCharType="begin">
          <w:fldData xml:space="preserve">PEVuZE5vdGU+PENpdGU+PEF1dGhvcj5QaW5jdXM8L0F1dGhvcj48WWVhcj4xOTk1PC9ZZWFyPjxS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</w:fldData>
        </w:fldChar>
      </w:r>
      <w:r w:rsidR="00212312">
        <w:rPr>
          <w:rFonts w:ascii="Times New Roman" w:eastAsia="SimSun" w:hAnsi="Times New Roman" w:cs="Times New Roman"/>
          <w:bCs/>
          <w:sz w:val="24"/>
          <w:szCs w:val="24"/>
        </w:rPr>
        <w:instrText xml:space="preserve"> ADDIN EN.CITE </w:instrText>
      </w:r>
      <w:r w:rsidR="00212312">
        <w:rPr>
          <w:rFonts w:ascii="Times New Roman" w:eastAsia="SimSun" w:hAnsi="Times New Roman" w:cs="Times New Roman"/>
          <w:bCs/>
          <w:sz w:val="24"/>
          <w:szCs w:val="24"/>
        </w:rPr>
        <w:fldChar w:fldCharType="begin">
          <w:fldData xml:space="preserve">PEVuZE5vdGU+PENpdGU+PEF1dGhvcj5QaW5jdXM8L0F1dGhvcj48WWVhcj4xOTk1PC9ZZWFyPjxS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</w:fldData>
        </w:fldChar>
      </w:r>
      <w:r w:rsidR="00212312">
        <w:rPr>
          <w:rFonts w:ascii="Times New Roman" w:eastAsia="SimSun" w:hAnsi="Times New Roman" w:cs="Times New Roman"/>
          <w:bCs/>
          <w:sz w:val="24"/>
          <w:szCs w:val="24"/>
        </w:rPr>
        <w:instrText xml:space="preserve"> ADDIN EN.CITE.DATA </w:instrText>
      </w:r>
      <w:r w:rsidR="00212312">
        <w:rPr>
          <w:rFonts w:ascii="Times New Roman" w:eastAsia="SimSun" w:hAnsi="Times New Roman" w:cs="Times New Roman"/>
          <w:bCs/>
          <w:sz w:val="24"/>
          <w:szCs w:val="24"/>
        </w:rPr>
      </w:r>
      <w:r w:rsidR="00212312">
        <w:rPr>
          <w:rFonts w:ascii="Times New Roman" w:eastAsia="SimSun" w:hAnsi="Times New Roman" w:cs="Times New Roman"/>
          <w:bCs/>
          <w:sz w:val="24"/>
          <w:szCs w:val="24"/>
        </w:rPr>
        <w:fldChar w:fldCharType="end"/>
      </w:r>
      <w:r w:rsidR="00291CF6" w:rsidRPr="00FE0C5A">
        <w:rPr>
          <w:rFonts w:ascii="Times New Roman" w:eastAsia="SimSun" w:hAnsi="Times New Roman" w:cs="Times New Roman"/>
          <w:bCs/>
          <w:sz w:val="24"/>
          <w:szCs w:val="24"/>
        </w:rPr>
      </w:r>
      <w:r w:rsidR="00291CF6" w:rsidRPr="00FE0C5A">
        <w:rPr>
          <w:rFonts w:ascii="Times New Roman" w:eastAsia="SimSun" w:hAnsi="Times New Roman" w:cs="Times New Roman"/>
          <w:bCs/>
          <w:sz w:val="24"/>
          <w:szCs w:val="24"/>
        </w:rPr>
        <w:fldChar w:fldCharType="separate"/>
      </w:r>
      <w:r w:rsidR="00212312">
        <w:rPr>
          <w:rFonts w:ascii="Times New Roman" w:eastAsia="SimSun" w:hAnsi="Times New Roman" w:cs="Times New Roman"/>
          <w:bCs/>
          <w:noProof/>
          <w:sz w:val="24"/>
          <w:szCs w:val="24"/>
        </w:rPr>
        <w:t>[21; 73; 79; 91]</w:t>
      </w:r>
      <w:r w:rsidR="00291CF6" w:rsidRPr="00FE0C5A">
        <w:rPr>
          <w:rFonts w:ascii="Times New Roman" w:eastAsia="SimSun" w:hAnsi="Times New Roman" w:cs="Times New Roman"/>
          <w:bCs/>
          <w:sz w:val="24"/>
          <w:szCs w:val="24"/>
        </w:rPr>
        <w:fldChar w:fldCharType="end"/>
      </w:r>
      <w:r w:rsidR="00856617" w:rsidRPr="00FE0C5A">
        <w:rPr>
          <w:rFonts w:ascii="Times New Roman" w:eastAsia="SimSun" w:hAnsi="Times New Roman" w:cs="Times New Roman"/>
          <w:bCs/>
          <w:sz w:val="24"/>
          <w:szCs w:val="24"/>
        </w:rPr>
        <w:t xml:space="preserve">.  </w:t>
      </w:r>
      <w:r w:rsidRPr="00FE0C5A">
        <w:rPr>
          <w:rFonts w:ascii="Times New Roman" w:hAnsi="Times New Roman" w:cs="Times New Roman"/>
          <w:sz w:val="24"/>
          <w:szCs w:val="24"/>
        </w:rPr>
        <w:t>In the only s</w:t>
      </w:r>
      <w:r w:rsidR="00D66AB8" w:rsidRPr="00FE0C5A">
        <w:rPr>
          <w:rFonts w:ascii="Times New Roman" w:hAnsi="Times New Roman" w:cs="Times New Roman"/>
          <w:sz w:val="24"/>
          <w:szCs w:val="24"/>
        </w:rPr>
        <w:t>tudy to use pain-related images</w:t>
      </w:r>
      <w:r w:rsidRPr="00FE0C5A">
        <w:rPr>
          <w:rFonts w:ascii="Times New Roman" w:hAnsi="Times New Roman" w:cs="Times New Roman"/>
          <w:sz w:val="24"/>
          <w:szCs w:val="24"/>
        </w:rPr>
        <w:t xml:space="preserve"> Busch and colleagues found that</w:t>
      </w:r>
      <w:r w:rsidR="00D66AB8" w:rsidRPr="00FE0C5A">
        <w:rPr>
          <w:rFonts w:ascii="Times New Roman" w:hAnsi="Times New Roman" w:cs="Times New Roman"/>
          <w:sz w:val="24"/>
          <w:szCs w:val="24"/>
        </w:rPr>
        <w:t>,</w:t>
      </w:r>
      <w:r w:rsidRPr="00FE0C5A">
        <w:rPr>
          <w:rFonts w:ascii="Times New Roman" w:hAnsi="Times New Roman" w:cs="Times New Roman"/>
          <w:sz w:val="24"/>
          <w:szCs w:val="24"/>
        </w:rPr>
        <w:t xml:space="preserve"> contrary to their hypothesis, chronic pain patients took </w:t>
      </w:r>
      <w:r w:rsidRPr="00FE0C5A">
        <w:rPr>
          <w:rFonts w:ascii="Times New Roman" w:eastAsia="SimSun" w:hAnsi="Times New Roman" w:cs="Times New Roman"/>
          <w:bCs/>
          <w:sz w:val="24"/>
          <w:szCs w:val="24"/>
        </w:rPr>
        <w:t xml:space="preserve">significantly more moves to solve the pain-related game than the neutral game </w:t>
      </w:r>
      <w:r w:rsidR="00291CF6"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&lt;EndNote&gt;&lt;Cite&gt;&lt;Author&gt;Busch&lt;/Author&gt;&lt;Year&gt;2006&lt;/Year&gt;&lt;RecNum&gt;636&lt;/RecNum&gt;&lt;DisplayText&gt;[13]&lt;/DisplayText&gt;&lt;record&gt;&lt;rec-number&gt;636&lt;/rec-number&gt;&lt;foreign-keys&gt;&lt;key app="EN" db-id="rz5w25w9xar0t6ezzap5s5tzxdvdf5v9v0s9" timestamp="1426862905"&gt;636&lt;/key&gt;&lt;/foreign-keys&gt;&lt;ref-type name="Journal Article"&gt;17&lt;/ref-type&gt;&lt;contributors&gt;&lt;authors&gt;&lt;author&gt;Busch, H.&lt;/author&gt;&lt;author&gt;Montgomery, W.&lt;/author&gt;&lt;author&gt;Melin, B.&lt;/author&gt;&lt;author&gt;Lundberg, U.&lt;/author&gt;&lt;/authors&gt;&lt;/contributors&gt;&lt;titles&gt;&lt;title&gt;Visuospatial and verbal memory in chronic pain patients: an explorative study&lt;/title&gt;&lt;secondary-title&gt;Pain Practice&lt;/secondary-title&gt;&lt;/titles&gt;&lt;periodical&gt;&lt;full-title&gt;Pain Practice&lt;/full-title&gt;&lt;/periodical&gt;&lt;pages&gt;179-185&lt;/pages&gt;&lt;volume&gt;6&lt;/volume&gt;&lt;number&gt;3&lt;/number&gt;&lt;dates&gt;&lt;year&gt;2006&lt;/year&gt;&lt;/dates&gt;&lt;urls&gt;&lt;/urls&gt;&lt;electronic-resource-num&gt;10.1111/j.1533-2500.2006.00083.x&lt;/electronic-resource-num&gt;&lt;/record&gt;&lt;/Cite&gt;&lt;/EndNote&gt;</w:instrText>
      </w:r>
      <w:r w:rsidR="00291CF6"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[13]</w:t>
      </w:r>
      <w:r w:rsidR="00291CF6" w:rsidRPr="00FE0C5A">
        <w:rPr>
          <w:rFonts w:ascii="Times New Roman" w:eastAsia="SimSun" w:hAnsi="Times New Roman" w:cs="Times New Roman"/>
          <w:bCs/>
          <w:sz w:val="24"/>
          <w:szCs w:val="24"/>
        </w:rPr>
        <w:fldChar w:fldCharType="end"/>
      </w:r>
      <w:r w:rsidR="00856617" w:rsidRPr="00FE0C5A">
        <w:rPr>
          <w:rFonts w:ascii="Times New Roman" w:eastAsia="SimSun" w:hAnsi="Times New Roman" w:cs="Times New Roman"/>
          <w:bCs/>
          <w:sz w:val="24"/>
          <w:szCs w:val="24"/>
        </w:rPr>
        <w:t>.</w:t>
      </w:r>
    </w:p>
    <w:p w14:paraId="6BB9DE4A" w14:textId="1CABA4A3" w:rsidR="00586047" w:rsidRPr="00FE0C5A" w:rsidRDefault="003635C8" w:rsidP="00F44391">
      <w:pPr>
        <w:spacing w:line="480" w:lineRule="auto"/>
        <w:contextualSpacing/>
        <w:jc w:val="center"/>
        <w:rPr>
          <w:rFonts w:ascii="Times New Roman" w:hAnsi="Times New Roman" w:cs="Times New Roman"/>
          <w:b/>
          <w:bCs/>
          <w:sz w:val="24"/>
          <w:szCs w:val="24"/>
        </w:rPr>
      </w:pPr>
      <w:r w:rsidRPr="00FE0C5A">
        <w:rPr>
          <w:rFonts w:ascii="Times New Roman" w:hAnsi="Times New Roman" w:cs="Times New Roman"/>
          <w:b/>
          <w:bCs/>
          <w:sz w:val="24"/>
          <w:szCs w:val="24"/>
        </w:rPr>
        <w:t xml:space="preserve">Meta-Analysis </w:t>
      </w:r>
      <w:r w:rsidR="00F44391" w:rsidRPr="00FE0C5A">
        <w:rPr>
          <w:rFonts w:ascii="Times New Roman" w:hAnsi="Times New Roman" w:cs="Times New Roman"/>
          <w:b/>
          <w:bCs/>
          <w:sz w:val="24"/>
          <w:szCs w:val="24"/>
        </w:rPr>
        <w:t>Results</w:t>
      </w:r>
    </w:p>
    <w:p w14:paraId="16A1CFFA" w14:textId="759E5405" w:rsidR="0070277D" w:rsidRPr="00FE0C5A" w:rsidRDefault="0070277D" w:rsidP="0070277D">
      <w:pPr>
        <w:spacing w:line="480" w:lineRule="auto"/>
        <w:contextualSpacing/>
        <w:rPr>
          <w:rFonts w:ascii="Times New Roman" w:hAnsi="Times New Roman" w:cs="Times New Roman"/>
          <w:b/>
          <w:bCs/>
          <w:sz w:val="24"/>
          <w:szCs w:val="24"/>
        </w:rPr>
      </w:pPr>
      <w:r w:rsidRPr="00FE0C5A">
        <w:rPr>
          <w:rFonts w:ascii="Times New Roman" w:hAnsi="Times New Roman" w:cs="Times New Roman"/>
          <w:b/>
          <w:bCs/>
          <w:sz w:val="24"/>
          <w:szCs w:val="24"/>
        </w:rPr>
        <w:t xml:space="preserve">Between-Groups </w:t>
      </w:r>
      <w:r w:rsidR="0004373C" w:rsidRPr="00FE0C5A">
        <w:rPr>
          <w:rFonts w:ascii="Times New Roman" w:hAnsi="Times New Roman" w:cs="Times New Roman"/>
          <w:b/>
          <w:bCs/>
          <w:sz w:val="24"/>
          <w:szCs w:val="24"/>
        </w:rPr>
        <w:t>A</w:t>
      </w:r>
      <w:r w:rsidRPr="00FE0C5A">
        <w:rPr>
          <w:rFonts w:ascii="Times New Roman" w:hAnsi="Times New Roman" w:cs="Times New Roman"/>
          <w:b/>
          <w:bCs/>
          <w:sz w:val="24"/>
          <w:szCs w:val="24"/>
        </w:rPr>
        <w:t>nalyses</w:t>
      </w:r>
    </w:p>
    <w:p w14:paraId="5491A2A2" w14:textId="297F9122" w:rsidR="007A7B31" w:rsidRPr="00FE0C5A" w:rsidRDefault="007A7B31" w:rsidP="00B5371C">
      <w:pPr>
        <w:spacing w:line="480" w:lineRule="auto"/>
        <w:ind w:firstLine="720"/>
        <w:contextualSpacing/>
        <w:rPr>
          <w:rFonts w:ascii="Times New Roman" w:hAnsi="Times New Roman" w:cs="Times New Roman"/>
          <w:iCs/>
          <w:sz w:val="24"/>
          <w:szCs w:val="24"/>
        </w:rPr>
      </w:pPr>
      <w:r w:rsidRPr="00FE0C5A">
        <w:rPr>
          <w:rFonts w:ascii="Times New Roman" w:hAnsi="Times New Roman" w:cs="Times New Roman"/>
          <w:iCs/>
          <w:sz w:val="24"/>
          <w:szCs w:val="24"/>
        </w:rPr>
        <w:t>Meta-analyses are presented comparing</w:t>
      </w:r>
      <w:r w:rsidRPr="00FE0C5A">
        <w:rPr>
          <w:rFonts w:asciiTheme="majorBidi" w:hAnsiTheme="majorBidi" w:cstheme="majorBidi"/>
          <w:sz w:val="24"/>
          <w:szCs w:val="24"/>
        </w:rPr>
        <w:t xml:space="preserve"> </w:t>
      </w:r>
      <w:r w:rsidR="008B52AE" w:rsidRPr="00FE0C5A">
        <w:rPr>
          <w:rFonts w:asciiTheme="majorBidi" w:hAnsiTheme="majorBidi" w:cstheme="majorBidi"/>
          <w:sz w:val="24"/>
          <w:szCs w:val="24"/>
        </w:rPr>
        <w:t>patients with chronic pain to healthy controls on recall memory biases for</w:t>
      </w:r>
      <w:r w:rsidR="00484D51" w:rsidRPr="00FE0C5A">
        <w:rPr>
          <w:rFonts w:asciiTheme="majorBidi" w:hAnsiTheme="majorBidi" w:cstheme="majorBidi"/>
          <w:sz w:val="24"/>
          <w:szCs w:val="24"/>
        </w:rPr>
        <w:t xml:space="preserve"> pain-related (sensory-pain and affective-pain</w:t>
      </w:r>
      <w:r w:rsidR="001A052B" w:rsidRPr="00FE0C5A">
        <w:rPr>
          <w:rFonts w:asciiTheme="majorBidi" w:hAnsiTheme="majorBidi" w:cstheme="majorBidi"/>
          <w:sz w:val="24"/>
          <w:szCs w:val="24"/>
        </w:rPr>
        <w:t xml:space="preserve"> combined</w:t>
      </w:r>
      <w:r w:rsidR="00484D51" w:rsidRPr="00FE0C5A">
        <w:rPr>
          <w:rFonts w:asciiTheme="majorBidi" w:hAnsiTheme="majorBidi" w:cstheme="majorBidi"/>
          <w:sz w:val="24"/>
          <w:szCs w:val="24"/>
        </w:rPr>
        <w:t>),</w:t>
      </w:r>
      <w:r w:rsidRPr="00FE0C5A">
        <w:rPr>
          <w:rFonts w:asciiTheme="majorBidi" w:hAnsiTheme="majorBidi" w:cstheme="majorBidi"/>
          <w:sz w:val="24"/>
          <w:szCs w:val="24"/>
        </w:rPr>
        <w:t xml:space="preserve"> </w:t>
      </w:r>
      <w:r w:rsidRPr="00FE0C5A">
        <w:rPr>
          <w:rFonts w:ascii="Times New Roman" w:hAnsi="Times New Roman" w:cs="Times New Roman"/>
          <w:iCs/>
          <w:sz w:val="24"/>
          <w:szCs w:val="24"/>
        </w:rPr>
        <w:t>sensory-pain, affective-pain,</w:t>
      </w:r>
      <w:r w:rsidR="00584FE9" w:rsidRPr="00FE0C5A">
        <w:rPr>
          <w:rFonts w:ascii="Times New Roman" w:hAnsi="Times New Roman" w:cs="Times New Roman"/>
          <w:iCs/>
          <w:sz w:val="24"/>
          <w:szCs w:val="24"/>
        </w:rPr>
        <w:t xml:space="preserve"> </w:t>
      </w:r>
      <w:r w:rsidRPr="00FE0C5A">
        <w:rPr>
          <w:rFonts w:ascii="Times New Roman" w:hAnsi="Times New Roman" w:cs="Times New Roman"/>
          <w:iCs/>
          <w:sz w:val="24"/>
          <w:szCs w:val="24"/>
        </w:rPr>
        <w:t>illness-related</w:t>
      </w:r>
      <w:r w:rsidR="00B5371C" w:rsidRPr="00FE0C5A">
        <w:rPr>
          <w:rFonts w:ascii="Times New Roman" w:hAnsi="Times New Roman" w:cs="Times New Roman"/>
          <w:iCs/>
          <w:sz w:val="24"/>
          <w:szCs w:val="24"/>
        </w:rPr>
        <w:t>, depression-related and negative</w:t>
      </w:r>
      <w:r w:rsidRPr="00FE0C5A">
        <w:rPr>
          <w:rFonts w:ascii="Times New Roman" w:hAnsi="Times New Roman" w:cs="Times New Roman"/>
          <w:iCs/>
          <w:sz w:val="24"/>
          <w:szCs w:val="24"/>
        </w:rPr>
        <w:t xml:space="preserve"> </w:t>
      </w:r>
      <w:r w:rsidR="00322673" w:rsidRPr="00FE0C5A">
        <w:rPr>
          <w:rFonts w:ascii="Times New Roman" w:hAnsi="Times New Roman" w:cs="Times New Roman"/>
          <w:iCs/>
          <w:sz w:val="24"/>
          <w:szCs w:val="24"/>
        </w:rPr>
        <w:t>words</w:t>
      </w:r>
      <w:r w:rsidRPr="00FE0C5A">
        <w:rPr>
          <w:rFonts w:ascii="Times New Roman" w:hAnsi="Times New Roman" w:cs="Times New Roman"/>
          <w:iCs/>
          <w:sz w:val="24"/>
          <w:szCs w:val="24"/>
        </w:rPr>
        <w:t xml:space="preserve">.  </w:t>
      </w:r>
      <w:r w:rsidR="00B5371C" w:rsidRPr="00FE0C5A">
        <w:rPr>
          <w:rFonts w:ascii="Times New Roman" w:hAnsi="Times New Roman" w:cs="Times New Roman"/>
          <w:iCs/>
          <w:sz w:val="24"/>
          <w:szCs w:val="24"/>
        </w:rPr>
        <w:t xml:space="preserve">Full details for each </w:t>
      </w:r>
      <w:r w:rsidR="005A6E12" w:rsidRPr="00FE0C5A">
        <w:rPr>
          <w:rFonts w:ascii="Times New Roman" w:hAnsi="Times New Roman" w:cs="Times New Roman"/>
          <w:iCs/>
          <w:sz w:val="24"/>
          <w:szCs w:val="24"/>
        </w:rPr>
        <w:t xml:space="preserve">analysis is provided in Table </w:t>
      </w:r>
      <w:r w:rsidR="00F675DD" w:rsidRPr="00FE0C5A">
        <w:rPr>
          <w:rFonts w:ascii="Times New Roman" w:hAnsi="Times New Roman" w:cs="Times New Roman"/>
          <w:iCs/>
          <w:sz w:val="24"/>
          <w:szCs w:val="24"/>
        </w:rPr>
        <w:t>2</w:t>
      </w:r>
      <w:r w:rsidR="005A6E12" w:rsidRPr="00FE0C5A">
        <w:rPr>
          <w:rFonts w:ascii="Times New Roman" w:hAnsi="Times New Roman" w:cs="Times New Roman"/>
          <w:iCs/>
          <w:sz w:val="24"/>
          <w:szCs w:val="24"/>
        </w:rPr>
        <w:t>, and data</w:t>
      </w:r>
      <w:r w:rsidRPr="00FE0C5A">
        <w:rPr>
          <w:rFonts w:ascii="Times New Roman" w:hAnsi="Times New Roman" w:cs="Times New Roman"/>
          <w:iCs/>
          <w:sz w:val="24"/>
          <w:szCs w:val="24"/>
        </w:rPr>
        <w:t xml:space="preserve"> is presented</w:t>
      </w:r>
      <w:r w:rsidR="00E67741" w:rsidRPr="00FE0C5A">
        <w:rPr>
          <w:rFonts w:ascii="Times New Roman" w:hAnsi="Times New Roman" w:cs="Times New Roman"/>
          <w:iCs/>
          <w:sz w:val="24"/>
          <w:szCs w:val="24"/>
        </w:rPr>
        <w:t xml:space="preserve"> in a</w:t>
      </w:r>
      <w:r w:rsidR="008B52AE" w:rsidRPr="00FE0C5A">
        <w:rPr>
          <w:rFonts w:ascii="Times New Roman" w:hAnsi="Times New Roman" w:cs="Times New Roman"/>
          <w:iCs/>
          <w:sz w:val="24"/>
          <w:szCs w:val="24"/>
        </w:rPr>
        <w:t xml:space="preserve"> series of</w:t>
      </w:r>
      <w:r w:rsidR="00E67741" w:rsidRPr="00FE0C5A">
        <w:rPr>
          <w:rFonts w:ascii="Times New Roman" w:hAnsi="Times New Roman" w:cs="Times New Roman"/>
          <w:iCs/>
          <w:sz w:val="24"/>
          <w:szCs w:val="24"/>
        </w:rPr>
        <w:t xml:space="preserve"> forest plot</w:t>
      </w:r>
      <w:r w:rsidR="008B52AE" w:rsidRPr="00FE0C5A">
        <w:rPr>
          <w:rFonts w:ascii="Times New Roman" w:hAnsi="Times New Roman" w:cs="Times New Roman"/>
          <w:iCs/>
          <w:sz w:val="24"/>
          <w:szCs w:val="24"/>
        </w:rPr>
        <w:t>s</w:t>
      </w:r>
      <w:r w:rsidR="00E67741" w:rsidRPr="00FE0C5A">
        <w:rPr>
          <w:rFonts w:ascii="Times New Roman" w:hAnsi="Times New Roman" w:cs="Times New Roman"/>
          <w:iCs/>
          <w:sz w:val="24"/>
          <w:szCs w:val="24"/>
        </w:rPr>
        <w:t xml:space="preserve"> in Figure 2.</w:t>
      </w:r>
      <w:r w:rsidR="00DF15A7" w:rsidRPr="00FE0C5A">
        <w:rPr>
          <w:rFonts w:asciiTheme="majorBidi" w:hAnsiTheme="majorBidi" w:cstheme="majorBidi"/>
          <w:bCs/>
          <w:sz w:val="24"/>
          <w:szCs w:val="24"/>
        </w:rPr>
        <w:t xml:space="preserve">  </w:t>
      </w:r>
      <w:r w:rsidR="00FF4D8C" w:rsidRPr="00FE0C5A">
        <w:rPr>
          <w:rFonts w:asciiTheme="majorBidi" w:hAnsiTheme="majorBidi" w:cstheme="majorBidi"/>
          <w:bCs/>
          <w:sz w:val="24"/>
          <w:szCs w:val="24"/>
        </w:rPr>
        <w:t>Additional analyses exploring biases with depressed and non-depressed chronic pain groups separately are provided in Supplementary Material 3</w:t>
      </w:r>
      <w:r w:rsidR="00803E6C" w:rsidRPr="00FE0C5A">
        <w:rPr>
          <w:rFonts w:asciiTheme="majorBidi" w:hAnsiTheme="majorBidi" w:cstheme="majorBidi"/>
          <w:bCs/>
          <w:sz w:val="24"/>
          <w:szCs w:val="24"/>
        </w:rPr>
        <w:t xml:space="preserve"> and Table S</w:t>
      </w:r>
      <w:r w:rsidR="00DD0D0A" w:rsidRPr="00FE0C5A">
        <w:rPr>
          <w:rFonts w:asciiTheme="majorBidi" w:hAnsiTheme="majorBidi" w:cstheme="majorBidi"/>
          <w:bCs/>
          <w:sz w:val="24"/>
          <w:szCs w:val="24"/>
        </w:rPr>
        <w:t>2</w:t>
      </w:r>
      <w:r w:rsidR="00FF4D8C" w:rsidRPr="00FE0C5A">
        <w:rPr>
          <w:rFonts w:asciiTheme="majorBidi" w:hAnsiTheme="majorBidi" w:cstheme="majorBidi"/>
          <w:bCs/>
          <w:sz w:val="24"/>
          <w:szCs w:val="24"/>
        </w:rPr>
        <w:t xml:space="preserve">.  </w:t>
      </w:r>
      <w:r w:rsidR="00DF15A7" w:rsidRPr="00FE0C5A">
        <w:rPr>
          <w:rFonts w:asciiTheme="majorBidi" w:hAnsiTheme="majorBidi" w:cstheme="majorBidi"/>
          <w:bCs/>
          <w:sz w:val="24"/>
          <w:szCs w:val="24"/>
        </w:rPr>
        <w:t>A power calculation revealed the optimal information size for between-groups analyses to be 128 participants</w:t>
      </w:r>
      <w:r w:rsidR="00462A79" w:rsidRPr="00FE0C5A">
        <w:rPr>
          <w:rFonts w:asciiTheme="majorBidi" w:hAnsiTheme="majorBidi" w:cstheme="majorBidi"/>
          <w:bCs/>
          <w:sz w:val="24"/>
          <w:szCs w:val="24"/>
        </w:rPr>
        <w:t xml:space="preserve"> for a medium effect size, and 352 participants for a small effect size</w:t>
      </w:r>
      <w:r w:rsidR="002B062C" w:rsidRPr="00FE0C5A">
        <w:rPr>
          <w:rFonts w:asciiTheme="majorBidi" w:hAnsiTheme="majorBidi" w:cstheme="majorBidi"/>
          <w:bCs/>
          <w:sz w:val="24"/>
          <w:szCs w:val="24"/>
        </w:rPr>
        <w:t>.</w:t>
      </w:r>
    </w:p>
    <w:p w14:paraId="126B32AD" w14:textId="2A5B5C84" w:rsidR="00FF4D8C" w:rsidRPr="00FE0C5A" w:rsidRDefault="0083141D" w:rsidP="00AD6056">
      <w:pPr>
        <w:spacing w:line="480" w:lineRule="auto"/>
        <w:ind w:firstLine="720"/>
        <w:contextualSpacing/>
        <w:rPr>
          <w:rFonts w:ascii="Times New Roman" w:hAnsi="Times New Roman" w:cs="Times New Roman"/>
          <w:sz w:val="24"/>
          <w:szCs w:val="24"/>
        </w:rPr>
      </w:pPr>
      <w:r w:rsidRPr="00FE0C5A">
        <w:rPr>
          <w:rFonts w:asciiTheme="majorBidi" w:hAnsiTheme="majorBidi" w:cstheme="majorBidi"/>
          <w:b/>
          <w:sz w:val="24"/>
          <w:szCs w:val="24"/>
        </w:rPr>
        <w:t>Pain-related words.</w:t>
      </w:r>
      <w:r w:rsidRPr="00FE0C5A">
        <w:rPr>
          <w:rFonts w:asciiTheme="majorBidi" w:hAnsiTheme="majorBidi" w:cstheme="majorBidi"/>
          <w:bCs/>
          <w:sz w:val="24"/>
          <w:szCs w:val="24"/>
        </w:rPr>
        <w:t xml:space="preserve">  </w:t>
      </w:r>
      <w:r w:rsidR="009C7707" w:rsidRPr="00FE0C5A">
        <w:rPr>
          <w:rFonts w:asciiTheme="majorBidi" w:hAnsiTheme="majorBidi" w:cstheme="majorBidi"/>
          <w:bCs/>
          <w:sz w:val="24"/>
          <w:szCs w:val="24"/>
        </w:rPr>
        <w:t xml:space="preserve">Three studies included data from both sensory- and affective-pain word categories </w:t>
      </w:r>
      <w:r w:rsidR="009C7707" w:rsidRPr="00FE0C5A">
        <w:rPr>
          <w:rFonts w:ascii="Times New Roman" w:hAnsi="Times New Roman" w:cs="Times New Roman"/>
          <w:sz w:val="24"/>
          <w:szCs w:val="24"/>
        </w:rPr>
        <w:fldChar w:fldCharType="begin">
          <w:fldData xml:space="preserve">PEVuZE5vdGU+PENpdGU+PEF1dGhvcj5FZHdhcmRzPC9BdXRob3I+PFllYXI+MTk5MjwvWWVhcj48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PEVuZE5vdGU+PENpdGU+PEF1dGhvcj5FZHdhcmRzPC9BdXRob3I+PFllYXI+MTk5MjwvWWVhcj48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009C7707" w:rsidRPr="00FE0C5A">
        <w:rPr>
          <w:rFonts w:ascii="Times New Roman" w:hAnsi="Times New Roman" w:cs="Times New Roman"/>
          <w:sz w:val="24"/>
          <w:szCs w:val="24"/>
        </w:rPr>
      </w:r>
      <w:r w:rsidR="009C7707"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[25; 44; 74]</w:t>
      </w:r>
      <w:r w:rsidR="009C7707" w:rsidRPr="00FE0C5A">
        <w:rPr>
          <w:rFonts w:ascii="Times New Roman" w:hAnsi="Times New Roman" w:cs="Times New Roman"/>
          <w:sz w:val="24"/>
          <w:szCs w:val="24"/>
        </w:rPr>
        <w:fldChar w:fldCharType="end"/>
      </w:r>
      <w:r w:rsidR="009C7707" w:rsidRPr="00FE0C5A">
        <w:rPr>
          <w:rFonts w:ascii="Times New Roman" w:hAnsi="Times New Roman" w:cs="Times New Roman"/>
          <w:sz w:val="24"/>
          <w:szCs w:val="24"/>
        </w:rPr>
        <w:t xml:space="preserve">.  No significant differences in recall were found between chronic pain and healthy control groups (Analysis 1: </w:t>
      </w:r>
      <w:r w:rsidR="00FF4D8C" w:rsidRPr="00FE0C5A">
        <w:rPr>
          <w:rFonts w:ascii="Times New Roman" w:hAnsi="Times New Roman" w:cs="Times New Roman"/>
          <w:sz w:val="24"/>
          <w:szCs w:val="24"/>
        </w:rPr>
        <w:t xml:space="preserve">chronic pain </w:t>
      </w:r>
      <w:r w:rsidR="00FF4D8C" w:rsidRPr="00FE0C5A">
        <w:rPr>
          <w:rFonts w:ascii="Times New Roman" w:hAnsi="Times New Roman" w:cs="Times New Roman"/>
          <w:i/>
          <w:sz w:val="24"/>
          <w:szCs w:val="24"/>
        </w:rPr>
        <w:t>n =</w:t>
      </w:r>
      <w:r w:rsidR="00FF4D8C" w:rsidRPr="00FE0C5A">
        <w:rPr>
          <w:rFonts w:ascii="Times New Roman" w:hAnsi="Times New Roman" w:cs="Times New Roman"/>
          <w:sz w:val="24"/>
          <w:szCs w:val="24"/>
        </w:rPr>
        <w:t xml:space="preserve"> 87, healthy control </w:t>
      </w:r>
      <w:r w:rsidR="00FF4D8C" w:rsidRPr="00FE0C5A">
        <w:rPr>
          <w:rFonts w:ascii="Times New Roman" w:hAnsi="Times New Roman" w:cs="Times New Roman"/>
          <w:i/>
          <w:sz w:val="24"/>
          <w:szCs w:val="24"/>
        </w:rPr>
        <w:t>n</w:t>
      </w:r>
      <w:r w:rsidR="00FF4D8C" w:rsidRPr="00FE0C5A">
        <w:rPr>
          <w:rFonts w:ascii="Times New Roman" w:hAnsi="Times New Roman" w:cs="Times New Roman"/>
          <w:sz w:val="24"/>
          <w:szCs w:val="24"/>
        </w:rPr>
        <w:t xml:space="preserve"> = 71;</w:t>
      </w:r>
      <w:r w:rsidR="00FF4D8C" w:rsidRPr="00FE0C5A">
        <w:rPr>
          <w:rFonts w:ascii="Times New Roman" w:hAnsi="Times New Roman" w:cs="Times New Roman"/>
          <w:i/>
          <w:sz w:val="24"/>
          <w:szCs w:val="24"/>
        </w:rPr>
        <w:t xml:space="preserve"> </w:t>
      </w:r>
      <w:r w:rsidR="009C7707" w:rsidRPr="00FE0C5A">
        <w:rPr>
          <w:rFonts w:ascii="Times New Roman" w:hAnsi="Times New Roman" w:cs="Times New Roman"/>
          <w:sz w:val="24"/>
          <w:szCs w:val="24"/>
        </w:rPr>
        <w:t xml:space="preserve">Hedges’ </w:t>
      </w:r>
      <w:r w:rsidR="009C7707" w:rsidRPr="00FE0C5A">
        <w:rPr>
          <w:rFonts w:ascii="Times New Roman" w:hAnsi="Times New Roman" w:cs="Times New Roman"/>
          <w:i/>
          <w:iCs/>
          <w:sz w:val="24"/>
          <w:szCs w:val="24"/>
        </w:rPr>
        <w:t>g</w:t>
      </w:r>
      <w:r w:rsidR="009C7707" w:rsidRPr="00FE0C5A">
        <w:rPr>
          <w:rFonts w:ascii="Times New Roman" w:hAnsi="Times New Roman" w:cs="Times New Roman"/>
          <w:sz w:val="24"/>
          <w:szCs w:val="24"/>
        </w:rPr>
        <w:t xml:space="preserve"> = 0.05, </w:t>
      </w:r>
      <w:r w:rsidR="009C7707" w:rsidRPr="00FE0C5A">
        <w:rPr>
          <w:rFonts w:ascii="Times New Roman" w:hAnsi="Times New Roman" w:cs="Times New Roman"/>
          <w:i/>
          <w:iCs/>
          <w:sz w:val="24"/>
          <w:szCs w:val="24"/>
        </w:rPr>
        <w:t>p</w:t>
      </w:r>
      <w:r w:rsidR="009C7707" w:rsidRPr="00FE0C5A">
        <w:rPr>
          <w:rFonts w:ascii="Times New Roman" w:hAnsi="Times New Roman" w:cs="Times New Roman"/>
          <w:sz w:val="24"/>
          <w:szCs w:val="24"/>
        </w:rPr>
        <w:t xml:space="preserve"> = .8</w:t>
      </w:r>
      <w:r w:rsidR="006F5FB5" w:rsidRPr="00FE0C5A">
        <w:rPr>
          <w:rFonts w:ascii="Times New Roman" w:hAnsi="Times New Roman" w:cs="Times New Roman"/>
          <w:sz w:val="24"/>
          <w:szCs w:val="24"/>
        </w:rPr>
        <w:t>4</w:t>
      </w:r>
      <w:r w:rsidRPr="00FE0C5A">
        <w:rPr>
          <w:rFonts w:ascii="Times New Roman" w:hAnsi="Times New Roman" w:cs="Times New Roman"/>
          <w:sz w:val="24"/>
          <w:szCs w:val="24"/>
        </w:rPr>
        <w:t xml:space="preserve">).  </w:t>
      </w:r>
    </w:p>
    <w:p w14:paraId="40D0B2F5" w14:textId="6065B926" w:rsidR="009C7707" w:rsidRPr="00FE0C5A" w:rsidRDefault="0083141D" w:rsidP="00AD6056">
      <w:pPr>
        <w:spacing w:line="480" w:lineRule="auto"/>
        <w:ind w:firstLine="720"/>
        <w:contextualSpacing/>
        <w:rPr>
          <w:rFonts w:ascii="Times New Roman" w:hAnsi="Times New Roman" w:cs="Times New Roman"/>
          <w:sz w:val="24"/>
          <w:szCs w:val="24"/>
        </w:rPr>
      </w:pPr>
      <w:r w:rsidRPr="00FE0C5A">
        <w:rPr>
          <w:rFonts w:asciiTheme="majorBidi" w:hAnsiTheme="majorBidi" w:cstheme="majorBidi"/>
          <w:b/>
          <w:sz w:val="24"/>
          <w:szCs w:val="24"/>
        </w:rPr>
        <w:t>Sensory-pain words.</w:t>
      </w:r>
      <w:r w:rsidRPr="00FE0C5A">
        <w:rPr>
          <w:rFonts w:asciiTheme="majorBidi" w:hAnsiTheme="majorBidi" w:cstheme="majorBidi"/>
          <w:bCs/>
          <w:sz w:val="24"/>
          <w:szCs w:val="24"/>
        </w:rPr>
        <w:t xml:space="preserve">  </w:t>
      </w:r>
      <w:r w:rsidR="006F5FB5" w:rsidRPr="00FE0C5A">
        <w:rPr>
          <w:rFonts w:asciiTheme="majorBidi" w:hAnsiTheme="majorBidi" w:cstheme="majorBidi"/>
          <w:bCs/>
          <w:sz w:val="24"/>
          <w:szCs w:val="24"/>
        </w:rPr>
        <w:t>Eight</w:t>
      </w:r>
      <w:r w:rsidR="000D6B7E" w:rsidRPr="00FE0C5A">
        <w:rPr>
          <w:rFonts w:asciiTheme="majorBidi" w:hAnsiTheme="majorBidi" w:cstheme="majorBidi"/>
          <w:bCs/>
          <w:sz w:val="24"/>
          <w:szCs w:val="24"/>
        </w:rPr>
        <w:t xml:space="preserve"> studies included data from sensory-pain words </w:t>
      </w:r>
      <w:r w:rsidR="000D6B7E" w:rsidRPr="00FE0C5A">
        <w:rPr>
          <w:rFonts w:ascii="Times New Roman" w:hAnsi="Times New Roman" w:cs="Times New Roman"/>
          <w:sz w:val="24"/>
          <w:szCs w:val="24"/>
        </w:rPr>
        <w:fldChar w:fldCharType="begin">
          <w:fldData xml:space="preserve">PEVuZE5vdGU+PENpdGU+PEF1dGhvcj5CdXNjaDwvQXV0aG9yPjxZZWFyPjIwMDY8L1llYXI+PFJl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PEVuZE5vdGU+PENpdGU+PEF1dGhvcj5CdXNjaDwvQXV0aG9yPjxZZWFyPjIwMDY8L1llYXI+PFJl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000D6B7E" w:rsidRPr="00FE0C5A">
        <w:rPr>
          <w:rFonts w:ascii="Times New Roman" w:hAnsi="Times New Roman" w:cs="Times New Roman"/>
          <w:sz w:val="24"/>
          <w:szCs w:val="24"/>
        </w:rPr>
      </w:r>
      <w:r w:rsidR="000D6B7E"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[13; 25; 44; 70; 74; 85; 90; 104]</w:t>
      </w:r>
      <w:r w:rsidR="000D6B7E" w:rsidRPr="00FE0C5A">
        <w:rPr>
          <w:rFonts w:ascii="Times New Roman" w:hAnsi="Times New Roman" w:cs="Times New Roman"/>
          <w:sz w:val="24"/>
          <w:szCs w:val="24"/>
        </w:rPr>
        <w:fldChar w:fldCharType="end"/>
      </w:r>
      <w:r w:rsidR="000D6B7E" w:rsidRPr="00FE0C5A">
        <w:rPr>
          <w:rFonts w:ascii="Times New Roman" w:hAnsi="Times New Roman" w:cs="Times New Roman"/>
          <w:sz w:val="24"/>
          <w:szCs w:val="24"/>
        </w:rPr>
        <w:t xml:space="preserve">.  No significant differences in recall were found between chronic pain and healthy control groups (Analysis </w:t>
      </w:r>
      <w:r w:rsidR="00182A7F" w:rsidRPr="00FE0C5A">
        <w:rPr>
          <w:rFonts w:ascii="Times New Roman" w:hAnsi="Times New Roman" w:cs="Times New Roman"/>
          <w:sz w:val="24"/>
          <w:szCs w:val="24"/>
        </w:rPr>
        <w:t>2</w:t>
      </w:r>
      <w:r w:rsidR="000D6B7E" w:rsidRPr="00FE0C5A">
        <w:rPr>
          <w:rFonts w:ascii="Times New Roman" w:hAnsi="Times New Roman" w:cs="Times New Roman"/>
          <w:sz w:val="24"/>
          <w:szCs w:val="24"/>
        </w:rPr>
        <w:t xml:space="preserve">: </w:t>
      </w:r>
      <w:r w:rsidR="00803E6C" w:rsidRPr="00FE0C5A">
        <w:rPr>
          <w:rFonts w:ascii="Times New Roman" w:hAnsi="Times New Roman" w:cs="Times New Roman"/>
          <w:sz w:val="24"/>
          <w:szCs w:val="24"/>
        </w:rPr>
        <w:t xml:space="preserve">chronic pain </w:t>
      </w:r>
      <w:r w:rsidR="00803E6C" w:rsidRPr="00FE0C5A">
        <w:rPr>
          <w:rFonts w:ascii="Times New Roman" w:hAnsi="Times New Roman" w:cs="Times New Roman"/>
          <w:i/>
          <w:sz w:val="24"/>
          <w:szCs w:val="24"/>
        </w:rPr>
        <w:t>n =</w:t>
      </w:r>
      <w:r w:rsidR="00803E6C" w:rsidRPr="00FE0C5A">
        <w:rPr>
          <w:rFonts w:ascii="Times New Roman" w:hAnsi="Times New Roman" w:cs="Times New Roman"/>
          <w:sz w:val="24"/>
          <w:szCs w:val="24"/>
        </w:rPr>
        <w:t xml:space="preserve"> 257, healthy control </w:t>
      </w:r>
      <w:r w:rsidR="00803E6C" w:rsidRPr="00FE0C5A">
        <w:rPr>
          <w:rFonts w:ascii="Times New Roman" w:hAnsi="Times New Roman" w:cs="Times New Roman"/>
          <w:i/>
          <w:sz w:val="24"/>
          <w:szCs w:val="24"/>
        </w:rPr>
        <w:t>n</w:t>
      </w:r>
      <w:r w:rsidR="00803E6C" w:rsidRPr="00FE0C5A">
        <w:rPr>
          <w:rFonts w:ascii="Times New Roman" w:hAnsi="Times New Roman" w:cs="Times New Roman"/>
          <w:sz w:val="24"/>
          <w:szCs w:val="24"/>
        </w:rPr>
        <w:t xml:space="preserve"> = 212; </w:t>
      </w:r>
      <w:r w:rsidR="000D6B7E" w:rsidRPr="00FE0C5A">
        <w:rPr>
          <w:rFonts w:ascii="Times New Roman" w:hAnsi="Times New Roman" w:cs="Times New Roman"/>
          <w:sz w:val="24"/>
          <w:szCs w:val="24"/>
        </w:rPr>
        <w:t xml:space="preserve">Hedges’ </w:t>
      </w:r>
      <w:r w:rsidR="000D6B7E" w:rsidRPr="00FE0C5A">
        <w:rPr>
          <w:rFonts w:ascii="Times New Roman" w:hAnsi="Times New Roman" w:cs="Times New Roman"/>
          <w:i/>
          <w:iCs/>
          <w:sz w:val="24"/>
          <w:szCs w:val="24"/>
        </w:rPr>
        <w:t>g</w:t>
      </w:r>
      <w:r w:rsidR="000D6B7E" w:rsidRPr="00FE0C5A">
        <w:rPr>
          <w:rFonts w:ascii="Times New Roman" w:hAnsi="Times New Roman" w:cs="Times New Roman"/>
          <w:sz w:val="24"/>
          <w:szCs w:val="24"/>
        </w:rPr>
        <w:t xml:space="preserve"> = 0.</w:t>
      </w:r>
      <w:r w:rsidR="00871D1B" w:rsidRPr="00FE0C5A">
        <w:rPr>
          <w:rFonts w:ascii="Times New Roman" w:hAnsi="Times New Roman" w:cs="Times New Roman"/>
          <w:sz w:val="24"/>
          <w:szCs w:val="24"/>
        </w:rPr>
        <w:t>10</w:t>
      </w:r>
      <w:r w:rsidR="000D6B7E" w:rsidRPr="00FE0C5A">
        <w:rPr>
          <w:rFonts w:ascii="Times New Roman" w:hAnsi="Times New Roman" w:cs="Times New Roman"/>
          <w:sz w:val="24"/>
          <w:szCs w:val="24"/>
        </w:rPr>
        <w:t xml:space="preserve">, </w:t>
      </w:r>
      <w:r w:rsidR="000D6B7E" w:rsidRPr="00FE0C5A">
        <w:rPr>
          <w:rFonts w:ascii="Times New Roman" w:hAnsi="Times New Roman" w:cs="Times New Roman"/>
          <w:i/>
          <w:iCs/>
          <w:sz w:val="24"/>
          <w:szCs w:val="24"/>
        </w:rPr>
        <w:t>p</w:t>
      </w:r>
      <w:r w:rsidR="000D6B7E" w:rsidRPr="00FE0C5A">
        <w:rPr>
          <w:rFonts w:ascii="Times New Roman" w:hAnsi="Times New Roman" w:cs="Times New Roman"/>
          <w:sz w:val="24"/>
          <w:szCs w:val="24"/>
        </w:rPr>
        <w:t xml:space="preserve"> = .</w:t>
      </w:r>
      <w:r w:rsidR="00871D1B" w:rsidRPr="00FE0C5A">
        <w:rPr>
          <w:rFonts w:ascii="Times New Roman" w:hAnsi="Times New Roman" w:cs="Times New Roman"/>
          <w:sz w:val="24"/>
          <w:szCs w:val="24"/>
        </w:rPr>
        <w:t>50</w:t>
      </w:r>
      <w:r w:rsidR="00803E6C" w:rsidRPr="00FE0C5A">
        <w:rPr>
          <w:rFonts w:ascii="Times New Roman" w:hAnsi="Times New Roman" w:cs="Times New Roman"/>
          <w:sz w:val="24"/>
          <w:szCs w:val="24"/>
        </w:rPr>
        <w:t xml:space="preserve">).  </w:t>
      </w:r>
      <w:r w:rsidR="000D6B7E" w:rsidRPr="00FE0C5A">
        <w:rPr>
          <w:rFonts w:ascii="Times New Roman" w:hAnsi="Times New Roman" w:cs="Times New Roman"/>
          <w:sz w:val="24"/>
          <w:szCs w:val="24"/>
        </w:rPr>
        <w:t>Significant heteroge</w:t>
      </w:r>
      <w:r w:rsidR="00803E6C" w:rsidRPr="00FE0C5A">
        <w:rPr>
          <w:rFonts w:ascii="Times New Roman" w:hAnsi="Times New Roman" w:cs="Times New Roman"/>
          <w:sz w:val="24"/>
          <w:szCs w:val="24"/>
        </w:rPr>
        <w:t>neity was found</w:t>
      </w:r>
      <w:r w:rsidR="000D6B7E" w:rsidRPr="00FE0C5A">
        <w:rPr>
          <w:rFonts w:ascii="Times New Roman" w:hAnsi="Times New Roman" w:cs="Times New Roman"/>
          <w:sz w:val="24"/>
          <w:szCs w:val="24"/>
        </w:rPr>
        <w:t xml:space="preserve"> </w:t>
      </w:r>
      <w:r w:rsidR="00803E6C" w:rsidRPr="00FE0C5A">
        <w:rPr>
          <w:rFonts w:ascii="Times New Roman" w:hAnsi="Times New Roman" w:cs="Times New Roman"/>
          <w:sz w:val="24"/>
          <w:szCs w:val="24"/>
        </w:rPr>
        <w:t>and therefore</w:t>
      </w:r>
      <w:r w:rsidR="000D6B7E" w:rsidRPr="00FE0C5A">
        <w:rPr>
          <w:rFonts w:ascii="Times New Roman" w:hAnsi="Times New Roman" w:cs="Times New Roman"/>
          <w:sz w:val="24"/>
          <w:szCs w:val="24"/>
        </w:rPr>
        <w:t xml:space="preserve"> </w:t>
      </w:r>
      <w:r w:rsidR="00803E6C" w:rsidRPr="00FE0C5A">
        <w:rPr>
          <w:rFonts w:ascii="Times New Roman" w:hAnsi="Times New Roman" w:cs="Times New Roman"/>
          <w:sz w:val="24"/>
          <w:szCs w:val="24"/>
        </w:rPr>
        <w:t>a s</w:t>
      </w:r>
      <w:r w:rsidR="000D6B7E" w:rsidRPr="00FE0C5A">
        <w:rPr>
          <w:rFonts w:ascii="Times New Roman" w:hAnsi="Times New Roman" w:cs="Times New Roman"/>
          <w:sz w:val="24"/>
          <w:szCs w:val="24"/>
        </w:rPr>
        <w:t xml:space="preserve">ensitivity analyses </w:t>
      </w:r>
      <w:r w:rsidR="00803E6C" w:rsidRPr="00FE0C5A">
        <w:rPr>
          <w:rFonts w:ascii="Times New Roman" w:hAnsi="Times New Roman" w:cs="Times New Roman"/>
          <w:sz w:val="24"/>
          <w:szCs w:val="24"/>
        </w:rPr>
        <w:t>was</w:t>
      </w:r>
      <w:r w:rsidR="000D6B7E" w:rsidRPr="00FE0C5A">
        <w:rPr>
          <w:rFonts w:ascii="Times New Roman" w:hAnsi="Times New Roman" w:cs="Times New Roman"/>
          <w:sz w:val="24"/>
          <w:szCs w:val="24"/>
        </w:rPr>
        <w:t xml:space="preserve"> conducted excluding the only study to recruit a control group comprised of medical professionals </w:t>
      </w:r>
      <w:r w:rsidR="000D6B7E"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&lt;EndNote&gt;&lt;Cite&gt;&lt;Author&gt;Wells&lt;/Author&gt;&lt;Year&gt;2003&lt;/Year&gt;&lt;RecNum&gt;639&lt;/RecNum&gt;&lt;DisplayText&gt;[104]&lt;/DisplayText&gt;&lt;record&gt;&lt;rec-number&gt;639&lt;/rec-number&gt;&lt;foreign-keys&gt;&lt;key app="EN" db-id="rz5w25w9xar0t6ezzap5s5tzxdvdf5v9v0s9" timestamp="1426867281"&gt;639&lt;/key&gt;&lt;/foreign-keys&gt;&lt;ref-type name="Journal Article"&gt;17&lt;/ref-type&gt;&lt;contributors&gt;&lt;authors&gt;&lt;author&gt;Wells, H. J.&lt;/author&gt;&lt;author&gt;Pincus, T.&lt;/author&gt;&lt;author&gt;McWilliams, E.&lt;/author&gt;&lt;/authors&gt;&lt;/contributors&gt;&lt;titles&gt;&lt;title&gt;Information processing biases among chronic pain patients and ankylosing spondylitis patients: the impact of diagnosis&lt;/title&gt;&lt;secondary-title&gt;European Journal of Pain&lt;/secondary-title&gt;&lt;/titles&gt;&lt;periodical&gt;&lt;full-title&gt;European Journal of Pain&lt;/full-title&gt;&lt;abbr-1&gt;Eur J Pain&lt;/abbr-1&gt;&lt;/periodical&gt;&lt;pages&gt;105-111&lt;/pages&gt;&lt;volume&gt;7&lt;/volume&gt;&lt;number&gt;2&lt;/number&gt;&lt;dates&gt;&lt;year&gt;2003&lt;/year&gt;&lt;/dates&gt;&lt;urls&gt;&lt;/urls&gt;&lt;electronic-resource-num&gt;10.1016/S1090-3801(02)00073-3&lt;/electronic-resource-num&gt;&lt;/record&gt;&lt;/Cite&gt;&lt;/EndNote&gt;</w:instrText>
      </w:r>
      <w:r w:rsidR="000D6B7E"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[104]</w:t>
      </w:r>
      <w:r w:rsidR="000D6B7E" w:rsidRPr="00FE0C5A">
        <w:rPr>
          <w:rFonts w:ascii="Times New Roman" w:hAnsi="Times New Roman" w:cs="Times New Roman"/>
          <w:sz w:val="24"/>
          <w:szCs w:val="24"/>
        </w:rPr>
        <w:fldChar w:fldCharType="end"/>
      </w:r>
      <w:r w:rsidR="00B07628" w:rsidRPr="00FE0C5A">
        <w:rPr>
          <w:rFonts w:ascii="Times New Roman" w:hAnsi="Times New Roman" w:cs="Times New Roman"/>
          <w:sz w:val="24"/>
          <w:szCs w:val="24"/>
        </w:rPr>
        <w:t xml:space="preserve">.  Between-group differences </w:t>
      </w:r>
      <w:r w:rsidR="00322673" w:rsidRPr="00FE0C5A">
        <w:rPr>
          <w:rFonts w:ascii="Times New Roman" w:hAnsi="Times New Roman" w:cs="Times New Roman"/>
          <w:sz w:val="24"/>
          <w:szCs w:val="24"/>
        </w:rPr>
        <w:t>remained</w:t>
      </w:r>
      <w:r w:rsidR="00803E6C" w:rsidRPr="00FE0C5A">
        <w:rPr>
          <w:rFonts w:ascii="Times New Roman" w:hAnsi="Times New Roman" w:cs="Times New Roman"/>
          <w:sz w:val="24"/>
          <w:szCs w:val="24"/>
        </w:rPr>
        <w:t xml:space="preserve"> </w:t>
      </w:r>
      <w:r w:rsidR="00B07628" w:rsidRPr="00FE0C5A">
        <w:rPr>
          <w:rFonts w:ascii="Times New Roman" w:hAnsi="Times New Roman" w:cs="Times New Roman"/>
          <w:sz w:val="24"/>
          <w:szCs w:val="24"/>
        </w:rPr>
        <w:t xml:space="preserve">non-significant (Analysis </w:t>
      </w:r>
      <w:r w:rsidR="00182A7F" w:rsidRPr="00FE0C5A">
        <w:rPr>
          <w:rFonts w:ascii="Times New Roman" w:hAnsi="Times New Roman" w:cs="Times New Roman"/>
          <w:sz w:val="24"/>
          <w:szCs w:val="24"/>
        </w:rPr>
        <w:t>3</w:t>
      </w:r>
      <w:r w:rsidR="00B07628" w:rsidRPr="00FE0C5A">
        <w:rPr>
          <w:rFonts w:ascii="Times New Roman" w:hAnsi="Times New Roman" w:cs="Times New Roman"/>
          <w:sz w:val="24"/>
          <w:szCs w:val="24"/>
        </w:rPr>
        <w:t xml:space="preserve">: </w:t>
      </w:r>
      <w:r w:rsidR="00803E6C" w:rsidRPr="00FE0C5A">
        <w:rPr>
          <w:rFonts w:ascii="Times New Roman" w:hAnsi="Times New Roman" w:cs="Times New Roman"/>
          <w:sz w:val="24"/>
          <w:szCs w:val="24"/>
        </w:rPr>
        <w:t xml:space="preserve">chronic pain </w:t>
      </w:r>
      <w:r w:rsidR="00803E6C" w:rsidRPr="00FE0C5A">
        <w:rPr>
          <w:rFonts w:ascii="Times New Roman" w:hAnsi="Times New Roman" w:cs="Times New Roman"/>
          <w:i/>
          <w:sz w:val="24"/>
          <w:szCs w:val="24"/>
        </w:rPr>
        <w:t>n =</w:t>
      </w:r>
      <w:r w:rsidR="00803E6C" w:rsidRPr="00FE0C5A">
        <w:rPr>
          <w:rFonts w:ascii="Times New Roman" w:hAnsi="Times New Roman" w:cs="Times New Roman"/>
          <w:sz w:val="24"/>
          <w:szCs w:val="24"/>
        </w:rPr>
        <w:t xml:space="preserve"> 185, healthy control </w:t>
      </w:r>
      <w:r w:rsidR="00803E6C" w:rsidRPr="00FE0C5A">
        <w:rPr>
          <w:rFonts w:ascii="Times New Roman" w:hAnsi="Times New Roman" w:cs="Times New Roman"/>
          <w:i/>
          <w:sz w:val="24"/>
          <w:szCs w:val="24"/>
        </w:rPr>
        <w:t>n</w:t>
      </w:r>
      <w:r w:rsidR="00803E6C" w:rsidRPr="00FE0C5A">
        <w:rPr>
          <w:rFonts w:ascii="Times New Roman" w:hAnsi="Times New Roman" w:cs="Times New Roman"/>
          <w:sz w:val="24"/>
          <w:szCs w:val="24"/>
        </w:rPr>
        <w:t xml:space="preserve"> = 178; </w:t>
      </w:r>
      <w:r w:rsidR="00B07628" w:rsidRPr="00FE0C5A">
        <w:rPr>
          <w:rFonts w:ascii="Times New Roman" w:hAnsi="Times New Roman" w:cs="Times New Roman"/>
          <w:sz w:val="24"/>
          <w:szCs w:val="24"/>
        </w:rPr>
        <w:t xml:space="preserve">Hedges’ </w:t>
      </w:r>
      <w:r w:rsidR="00B07628" w:rsidRPr="00FE0C5A">
        <w:rPr>
          <w:rFonts w:ascii="Times New Roman" w:hAnsi="Times New Roman" w:cs="Times New Roman"/>
          <w:i/>
          <w:iCs/>
          <w:sz w:val="24"/>
          <w:szCs w:val="24"/>
        </w:rPr>
        <w:t>g</w:t>
      </w:r>
      <w:r w:rsidR="00B07628" w:rsidRPr="00FE0C5A">
        <w:rPr>
          <w:rFonts w:ascii="Times New Roman" w:hAnsi="Times New Roman" w:cs="Times New Roman"/>
          <w:sz w:val="24"/>
          <w:szCs w:val="24"/>
        </w:rPr>
        <w:t xml:space="preserve"> = 0.</w:t>
      </w:r>
      <w:r w:rsidR="000B6B00" w:rsidRPr="00FE0C5A">
        <w:rPr>
          <w:rFonts w:ascii="Times New Roman" w:hAnsi="Times New Roman" w:cs="Times New Roman"/>
          <w:sz w:val="24"/>
          <w:szCs w:val="24"/>
        </w:rPr>
        <w:t>19</w:t>
      </w:r>
      <w:r w:rsidR="00B07628" w:rsidRPr="00FE0C5A">
        <w:rPr>
          <w:rFonts w:ascii="Times New Roman" w:hAnsi="Times New Roman" w:cs="Times New Roman"/>
          <w:sz w:val="24"/>
          <w:szCs w:val="24"/>
        </w:rPr>
        <w:t xml:space="preserve">, </w:t>
      </w:r>
      <w:r w:rsidR="00B07628" w:rsidRPr="00FE0C5A">
        <w:rPr>
          <w:rFonts w:ascii="Times New Roman" w:hAnsi="Times New Roman" w:cs="Times New Roman"/>
          <w:i/>
          <w:iCs/>
          <w:sz w:val="24"/>
          <w:szCs w:val="24"/>
        </w:rPr>
        <w:t>p</w:t>
      </w:r>
      <w:r w:rsidR="00B07628" w:rsidRPr="00FE0C5A">
        <w:rPr>
          <w:rFonts w:ascii="Times New Roman" w:hAnsi="Times New Roman" w:cs="Times New Roman"/>
          <w:sz w:val="24"/>
          <w:szCs w:val="24"/>
        </w:rPr>
        <w:t xml:space="preserve"> = .</w:t>
      </w:r>
      <w:r w:rsidR="000B6B00" w:rsidRPr="00FE0C5A">
        <w:rPr>
          <w:rFonts w:ascii="Times New Roman" w:hAnsi="Times New Roman" w:cs="Times New Roman"/>
          <w:sz w:val="24"/>
          <w:szCs w:val="24"/>
        </w:rPr>
        <w:t>16</w:t>
      </w:r>
      <w:r w:rsidR="00803E6C" w:rsidRPr="00FE0C5A">
        <w:rPr>
          <w:rFonts w:ascii="Times New Roman" w:hAnsi="Times New Roman" w:cs="Times New Roman"/>
          <w:sz w:val="24"/>
          <w:szCs w:val="24"/>
        </w:rPr>
        <w:t>).</w:t>
      </w:r>
    </w:p>
    <w:p w14:paraId="216E43D6" w14:textId="24AFFC09" w:rsidR="009C7707" w:rsidRPr="00FE0C5A" w:rsidRDefault="00B07628" w:rsidP="00AD6056">
      <w:pPr>
        <w:spacing w:line="480" w:lineRule="auto"/>
        <w:ind w:firstLine="720"/>
        <w:contextualSpacing/>
        <w:rPr>
          <w:rFonts w:asciiTheme="majorBidi" w:hAnsiTheme="majorBidi" w:cstheme="majorBidi"/>
          <w:bCs/>
          <w:sz w:val="24"/>
          <w:szCs w:val="24"/>
        </w:rPr>
      </w:pPr>
      <w:r w:rsidRPr="00FE0C5A">
        <w:rPr>
          <w:rFonts w:asciiTheme="majorBidi" w:hAnsiTheme="majorBidi" w:cstheme="majorBidi"/>
          <w:b/>
          <w:sz w:val="24"/>
          <w:szCs w:val="24"/>
        </w:rPr>
        <w:t>Affective-pain words.</w:t>
      </w:r>
      <w:r w:rsidRPr="00FE0C5A">
        <w:rPr>
          <w:rFonts w:asciiTheme="majorBidi" w:hAnsiTheme="majorBidi" w:cstheme="majorBidi"/>
          <w:bCs/>
          <w:sz w:val="24"/>
          <w:szCs w:val="24"/>
        </w:rPr>
        <w:t xml:space="preserve">  </w:t>
      </w:r>
      <w:r w:rsidR="00030F69" w:rsidRPr="00FE0C5A">
        <w:rPr>
          <w:rFonts w:asciiTheme="majorBidi" w:hAnsiTheme="majorBidi" w:cstheme="majorBidi"/>
          <w:bCs/>
          <w:sz w:val="24"/>
          <w:szCs w:val="24"/>
        </w:rPr>
        <w:t>T</w:t>
      </w:r>
      <w:r w:rsidRPr="00FE0C5A">
        <w:rPr>
          <w:rFonts w:asciiTheme="majorBidi" w:hAnsiTheme="majorBidi" w:cstheme="majorBidi"/>
          <w:bCs/>
          <w:sz w:val="24"/>
          <w:szCs w:val="24"/>
        </w:rPr>
        <w:t xml:space="preserve">hree studies included data from </w:t>
      </w:r>
      <w:r w:rsidR="0055618F" w:rsidRPr="00FE0C5A">
        <w:rPr>
          <w:rFonts w:asciiTheme="majorBidi" w:hAnsiTheme="majorBidi" w:cstheme="majorBidi"/>
          <w:bCs/>
          <w:sz w:val="24"/>
          <w:szCs w:val="24"/>
        </w:rPr>
        <w:t>affective</w:t>
      </w:r>
      <w:r w:rsidRPr="00FE0C5A">
        <w:rPr>
          <w:rFonts w:asciiTheme="majorBidi" w:hAnsiTheme="majorBidi" w:cstheme="majorBidi"/>
          <w:bCs/>
          <w:sz w:val="24"/>
          <w:szCs w:val="24"/>
        </w:rPr>
        <w:t xml:space="preserve">-pain words </w:t>
      </w:r>
      <w:r w:rsidRPr="00FE0C5A">
        <w:rPr>
          <w:rFonts w:ascii="Times New Roman" w:hAnsi="Times New Roman" w:cs="Times New Roman"/>
          <w:sz w:val="24"/>
          <w:szCs w:val="24"/>
        </w:rPr>
        <w:fldChar w:fldCharType="begin">
          <w:fldData xml:space="preserve">PEVuZE5vdGU+PENpdGU+PEF1dGhvcj5FZHdhcmRzPC9BdXRob3I+PFllYXI+MTk5MjwvWWVhcj48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PEVuZE5vdGU+PENpdGU+PEF1dGhvcj5FZHdhcmRzPC9BdXRob3I+PFllYXI+MTk5MjwvWWVhcj48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Pr="00FE0C5A">
        <w:rPr>
          <w:rFonts w:ascii="Times New Roman" w:hAnsi="Times New Roman" w:cs="Times New Roman"/>
          <w:sz w:val="24"/>
          <w:szCs w:val="24"/>
        </w:rPr>
      </w:r>
      <w:r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[25; 44; 74]</w:t>
      </w:r>
      <w:r w:rsidRPr="00FE0C5A">
        <w:rPr>
          <w:rFonts w:ascii="Times New Roman" w:hAnsi="Times New Roman" w:cs="Times New Roman"/>
          <w:sz w:val="24"/>
          <w:szCs w:val="24"/>
        </w:rPr>
        <w:fldChar w:fldCharType="end"/>
      </w:r>
      <w:r w:rsidR="008C3F2A" w:rsidRPr="00FE0C5A">
        <w:rPr>
          <w:rFonts w:ascii="Times New Roman" w:hAnsi="Times New Roman" w:cs="Times New Roman"/>
          <w:sz w:val="24"/>
          <w:szCs w:val="24"/>
        </w:rPr>
        <w:t xml:space="preserve">.  </w:t>
      </w:r>
      <w:r w:rsidR="00030F69" w:rsidRPr="00FE0C5A">
        <w:rPr>
          <w:rFonts w:ascii="Times New Roman" w:hAnsi="Times New Roman" w:cs="Times New Roman"/>
          <w:sz w:val="24"/>
          <w:szCs w:val="24"/>
        </w:rPr>
        <w:t xml:space="preserve">No significant differences in recall were found between chronic pain and healthy control groups (Analysis </w:t>
      </w:r>
      <w:r w:rsidR="00182A7F" w:rsidRPr="00FE0C5A">
        <w:rPr>
          <w:rFonts w:ascii="Times New Roman" w:hAnsi="Times New Roman" w:cs="Times New Roman"/>
          <w:sz w:val="24"/>
          <w:szCs w:val="24"/>
        </w:rPr>
        <w:t>4</w:t>
      </w:r>
      <w:r w:rsidR="00030F69" w:rsidRPr="00FE0C5A">
        <w:rPr>
          <w:rFonts w:ascii="Times New Roman" w:hAnsi="Times New Roman" w:cs="Times New Roman"/>
          <w:sz w:val="24"/>
          <w:szCs w:val="24"/>
        </w:rPr>
        <w:t xml:space="preserve">: </w:t>
      </w:r>
      <w:r w:rsidR="008C3F2A" w:rsidRPr="00FE0C5A">
        <w:rPr>
          <w:rFonts w:ascii="Times New Roman" w:hAnsi="Times New Roman" w:cs="Times New Roman"/>
          <w:sz w:val="24"/>
          <w:szCs w:val="24"/>
        </w:rPr>
        <w:t xml:space="preserve">chronic pain </w:t>
      </w:r>
      <w:r w:rsidR="008C3F2A" w:rsidRPr="00FE0C5A">
        <w:rPr>
          <w:rFonts w:ascii="Times New Roman" w:hAnsi="Times New Roman" w:cs="Times New Roman"/>
          <w:i/>
          <w:sz w:val="24"/>
          <w:szCs w:val="24"/>
        </w:rPr>
        <w:t>n =</w:t>
      </w:r>
      <w:r w:rsidR="008C3F2A" w:rsidRPr="00FE0C5A">
        <w:rPr>
          <w:rFonts w:ascii="Times New Roman" w:hAnsi="Times New Roman" w:cs="Times New Roman"/>
          <w:sz w:val="24"/>
          <w:szCs w:val="24"/>
        </w:rPr>
        <w:t xml:space="preserve"> 87, healthy control </w:t>
      </w:r>
      <w:r w:rsidR="008C3F2A" w:rsidRPr="00FE0C5A">
        <w:rPr>
          <w:rFonts w:ascii="Times New Roman" w:hAnsi="Times New Roman" w:cs="Times New Roman"/>
          <w:i/>
          <w:sz w:val="24"/>
          <w:szCs w:val="24"/>
        </w:rPr>
        <w:t>n</w:t>
      </w:r>
      <w:r w:rsidR="008C3F2A" w:rsidRPr="00FE0C5A">
        <w:rPr>
          <w:rFonts w:ascii="Times New Roman" w:hAnsi="Times New Roman" w:cs="Times New Roman"/>
          <w:sz w:val="24"/>
          <w:szCs w:val="24"/>
        </w:rPr>
        <w:t xml:space="preserve"> = 71; </w:t>
      </w:r>
      <w:r w:rsidR="00030F69" w:rsidRPr="00FE0C5A">
        <w:rPr>
          <w:rFonts w:ascii="Times New Roman" w:hAnsi="Times New Roman" w:cs="Times New Roman"/>
          <w:sz w:val="24"/>
          <w:szCs w:val="24"/>
        </w:rPr>
        <w:t xml:space="preserve">Hedges’ </w:t>
      </w:r>
      <w:r w:rsidR="00030F69" w:rsidRPr="00FE0C5A">
        <w:rPr>
          <w:rFonts w:ascii="Times New Roman" w:hAnsi="Times New Roman" w:cs="Times New Roman"/>
          <w:i/>
          <w:iCs/>
          <w:sz w:val="24"/>
          <w:szCs w:val="24"/>
        </w:rPr>
        <w:t>g</w:t>
      </w:r>
      <w:r w:rsidR="00030F69" w:rsidRPr="00FE0C5A">
        <w:rPr>
          <w:rFonts w:ascii="Times New Roman" w:hAnsi="Times New Roman" w:cs="Times New Roman"/>
          <w:sz w:val="24"/>
          <w:szCs w:val="24"/>
        </w:rPr>
        <w:t xml:space="preserve"> = -0.30, </w:t>
      </w:r>
      <w:r w:rsidR="00030F69" w:rsidRPr="00FE0C5A">
        <w:rPr>
          <w:rFonts w:ascii="Times New Roman" w:hAnsi="Times New Roman" w:cs="Times New Roman"/>
          <w:i/>
          <w:iCs/>
          <w:sz w:val="24"/>
          <w:szCs w:val="24"/>
        </w:rPr>
        <w:t>p</w:t>
      </w:r>
      <w:r w:rsidR="008C3F2A" w:rsidRPr="00FE0C5A">
        <w:rPr>
          <w:rFonts w:ascii="Times New Roman" w:hAnsi="Times New Roman" w:cs="Times New Roman"/>
          <w:sz w:val="24"/>
          <w:szCs w:val="24"/>
        </w:rPr>
        <w:t xml:space="preserve"> = .13).</w:t>
      </w:r>
    </w:p>
    <w:p w14:paraId="5D84BCAE" w14:textId="16EDB027" w:rsidR="00CB549C" w:rsidRPr="00FE0C5A" w:rsidRDefault="008E7792" w:rsidP="004B45FF">
      <w:pPr>
        <w:spacing w:line="480" w:lineRule="auto"/>
        <w:ind w:firstLine="720"/>
        <w:contextualSpacing/>
        <w:rPr>
          <w:rFonts w:asciiTheme="majorBidi" w:hAnsiTheme="majorBidi" w:cstheme="majorBidi"/>
          <w:bCs/>
          <w:sz w:val="24"/>
          <w:szCs w:val="24"/>
        </w:rPr>
      </w:pPr>
      <w:r w:rsidRPr="00FE0C5A">
        <w:rPr>
          <w:rFonts w:asciiTheme="majorBidi" w:hAnsiTheme="majorBidi" w:cstheme="majorBidi"/>
          <w:b/>
          <w:sz w:val="24"/>
          <w:szCs w:val="24"/>
        </w:rPr>
        <w:t>Illness-related words.</w:t>
      </w:r>
      <w:r w:rsidRPr="00FE0C5A">
        <w:rPr>
          <w:rFonts w:asciiTheme="majorBidi" w:hAnsiTheme="majorBidi" w:cstheme="majorBidi"/>
          <w:bCs/>
          <w:sz w:val="24"/>
          <w:szCs w:val="24"/>
        </w:rPr>
        <w:t xml:space="preserve">  </w:t>
      </w:r>
      <w:r w:rsidR="00551FB5" w:rsidRPr="00FE0C5A">
        <w:rPr>
          <w:rFonts w:asciiTheme="majorBidi" w:hAnsiTheme="majorBidi" w:cstheme="majorBidi"/>
          <w:bCs/>
          <w:sz w:val="24"/>
          <w:szCs w:val="24"/>
        </w:rPr>
        <w:t>Six studies included</w:t>
      </w:r>
      <w:r w:rsidR="00B85A98" w:rsidRPr="00FE0C5A">
        <w:rPr>
          <w:rFonts w:asciiTheme="majorBidi" w:hAnsiTheme="majorBidi" w:cstheme="majorBidi"/>
          <w:bCs/>
          <w:sz w:val="24"/>
          <w:szCs w:val="24"/>
        </w:rPr>
        <w:t xml:space="preserve"> data from </w:t>
      </w:r>
      <w:r w:rsidR="00551FB5" w:rsidRPr="00FE0C5A">
        <w:rPr>
          <w:rFonts w:asciiTheme="majorBidi" w:hAnsiTheme="majorBidi" w:cstheme="majorBidi"/>
          <w:bCs/>
          <w:sz w:val="24"/>
          <w:szCs w:val="24"/>
        </w:rPr>
        <w:t xml:space="preserve">illness-related (illness-related, negative pain, organic-related causes of pain) words </w:t>
      </w:r>
      <w:r w:rsidR="00551FB5" w:rsidRPr="00FE0C5A">
        <w:rPr>
          <w:rFonts w:asciiTheme="majorBidi" w:hAnsiTheme="majorBidi" w:cstheme="majorBidi"/>
          <w:sz w:val="24"/>
          <w:szCs w:val="24"/>
        </w:rPr>
        <w:fldChar w:fldCharType="begin">
          <w:fldData xml:space="preserve">PEVuZE5vdGU+PENpdGU+PEF1dGhvcj5EZW50b248L0F1dGhvcj48WWVhcj4yMDA1PC9ZZWFyPjxS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</w:fldData>
        </w:fldChar>
      </w:r>
      <w:r w:rsidR="00212312">
        <w:rPr>
          <w:rFonts w:asciiTheme="majorBidi" w:hAnsiTheme="majorBidi" w:cstheme="majorBidi"/>
          <w:sz w:val="24"/>
          <w:szCs w:val="24"/>
        </w:rPr>
        <w:instrText xml:space="preserve"> ADDIN EN.CITE </w:instrText>
      </w:r>
      <w:r w:rsidR="00212312">
        <w:rPr>
          <w:rFonts w:asciiTheme="majorBidi" w:hAnsiTheme="majorBidi" w:cstheme="majorBidi"/>
          <w:sz w:val="24"/>
          <w:szCs w:val="24"/>
        </w:rPr>
        <w:fldChar w:fldCharType="begin">
          <w:fldData xml:space="preserve">PEVuZE5vdGU+PENpdGU+PEF1dGhvcj5EZW50b248L0F1dGhvcj48WWVhcj4yMDA1PC9ZZWFyPjxS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</w:fldData>
        </w:fldChar>
      </w:r>
      <w:r w:rsidR="00212312">
        <w:rPr>
          <w:rFonts w:asciiTheme="majorBidi" w:hAnsiTheme="majorBidi" w:cstheme="majorBidi"/>
          <w:sz w:val="24"/>
          <w:szCs w:val="24"/>
        </w:rPr>
        <w:instrText xml:space="preserve"> ADDIN EN.CITE.DATA </w:instrText>
      </w:r>
      <w:r w:rsidR="00212312">
        <w:rPr>
          <w:rFonts w:asciiTheme="majorBidi" w:hAnsiTheme="majorBidi" w:cstheme="majorBidi"/>
          <w:sz w:val="24"/>
          <w:szCs w:val="24"/>
        </w:rPr>
      </w:r>
      <w:r w:rsidR="00212312">
        <w:rPr>
          <w:rFonts w:asciiTheme="majorBidi" w:hAnsiTheme="majorBidi" w:cstheme="majorBidi"/>
          <w:sz w:val="24"/>
          <w:szCs w:val="24"/>
        </w:rPr>
        <w:fldChar w:fldCharType="end"/>
      </w:r>
      <w:r w:rsidR="00551FB5" w:rsidRPr="00FE0C5A">
        <w:rPr>
          <w:rFonts w:asciiTheme="majorBidi" w:hAnsiTheme="majorBidi" w:cstheme="majorBidi"/>
          <w:sz w:val="24"/>
          <w:szCs w:val="24"/>
        </w:rPr>
      </w:r>
      <w:r w:rsidR="00551FB5" w:rsidRPr="00FE0C5A">
        <w:rPr>
          <w:rFonts w:asciiTheme="majorBidi" w:hAnsiTheme="majorBidi" w:cstheme="majorBidi"/>
          <w:sz w:val="24"/>
          <w:szCs w:val="24"/>
        </w:rPr>
        <w:fldChar w:fldCharType="separate"/>
      </w:r>
      <w:r w:rsidR="00212312">
        <w:rPr>
          <w:rFonts w:asciiTheme="majorBidi" w:hAnsiTheme="majorBidi" w:cstheme="majorBidi"/>
          <w:noProof/>
          <w:sz w:val="24"/>
          <w:szCs w:val="24"/>
        </w:rPr>
        <w:t>[21; 65; 73; 79; 90; 104]</w:t>
      </w:r>
      <w:r w:rsidR="00551FB5" w:rsidRPr="00FE0C5A">
        <w:rPr>
          <w:rFonts w:asciiTheme="majorBidi" w:hAnsiTheme="majorBidi" w:cstheme="majorBidi"/>
          <w:sz w:val="24"/>
          <w:szCs w:val="24"/>
        </w:rPr>
        <w:fldChar w:fldCharType="end"/>
      </w:r>
      <w:r w:rsidR="00551FB5" w:rsidRPr="00FE0C5A">
        <w:rPr>
          <w:rFonts w:asciiTheme="majorBidi" w:hAnsiTheme="majorBidi" w:cstheme="majorBidi"/>
          <w:sz w:val="24"/>
          <w:szCs w:val="24"/>
        </w:rPr>
        <w:t xml:space="preserve">.  No significant differences in recall were found between chronic pain and healthy control groups (Analysis </w:t>
      </w:r>
      <w:r w:rsidR="005A6E12" w:rsidRPr="00FE0C5A">
        <w:rPr>
          <w:rFonts w:asciiTheme="majorBidi" w:hAnsiTheme="majorBidi" w:cstheme="majorBidi"/>
          <w:sz w:val="24"/>
          <w:szCs w:val="24"/>
        </w:rPr>
        <w:t>5</w:t>
      </w:r>
      <w:r w:rsidR="00551FB5" w:rsidRPr="00FE0C5A">
        <w:rPr>
          <w:rFonts w:asciiTheme="majorBidi" w:hAnsiTheme="majorBidi" w:cstheme="majorBidi"/>
          <w:sz w:val="24"/>
          <w:szCs w:val="24"/>
        </w:rPr>
        <w:t>:</w:t>
      </w:r>
      <w:r w:rsidR="00473B04" w:rsidRPr="00FE0C5A">
        <w:rPr>
          <w:rFonts w:asciiTheme="majorBidi" w:hAnsiTheme="majorBidi" w:cstheme="majorBidi"/>
          <w:sz w:val="24"/>
          <w:szCs w:val="24"/>
        </w:rPr>
        <w:t xml:space="preserve"> </w:t>
      </w:r>
      <w:r w:rsidR="00473B04" w:rsidRPr="00FE0C5A">
        <w:rPr>
          <w:rFonts w:ascii="Times New Roman" w:hAnsi="Times New Roman" w:cs="Times New Roman"/>
          <w:sz w:val="24"/>
          <w:szCs w:val="24"/>
        </w:rPr>
        <w:t xml:space="preserve">chronic pain </w:t>
      </w:r>
      <w:r w:rsidR="00473B04" w:rsidRPr="00FE0C5A">
        <w:rPr>
          <w:rFonts w:ascii="Times New Roman" w:hAnsi="Times New Roman" w:cs="Times New Roman"/>
          <w:i/>
          <w:sz w:val="24"/>
          <w:szCs w:val="24"/>
        </w:rPr>
        <w:t>n =</w:t>
      </w:r>
      <w:r w:rsidR="00473B04" w:rsidRPr="00FE0C5A">
        <w:rPr>
          <w:rFonts w:ascii="Times New Roman" w:hAnsi="Times New Roman" w:cs="Times New Roman"/>
          <w:sz w:val="24"/>
          <w:szCs w:val="24"/>
        </w:rPr>
        <w:t xml:space="preserve"> 231, healthy control </w:t>
      </w:r>
      <w:r w:rsidR="00473B04" w:rsidRPr="00FE0C5A">
        <w:rPr>
          <w:rFonts w:ascii="Times New Roman" w:hAnsi="Times New Roman" w:cs="Times New Roman"/>
          <w:i/>
          <w:sz w:val="24"/>
          <w:szCs w:val="24"/>
        </w:rPr>
        <w:t>n</w:t>
      </w:r>
      <w:r w:rsidR="00473B04" w:rsidRPr="00FE0C5A">
        <w:rPr>
          <w:rFonts w:ascii="Times New Roman" w:hAnsi="Times New Roman" w:cs="Times New Roman"/>
          <w:sz w:val="24"/>
          <w:szCs w:val="24"/>
        </w:rPr>
        <w:t xml:space="preserve"> = 134 </w:t>
      </w:r>
      <w:r w:rsidR="00551FB5" w:rsidRPr="00FE0C5A">
        <w:rPr>
          <w:rFonts w:asciiTheme="majorBidi" w:hAnsiTheme="majorBidi" w:cstheme="majorBidi"/>
          <w:sz w:val="24"/>
          <w:szCs w:val="24"/>
        </w:rPr>
        <w:t xml:space="preserve"> Hedges’ </w:t>
      </w:r>
      <w:r w:rsidR="00551FB5" w:rsidRPr="00FE0C5A">
        <w:rPr>
          <w:rFonts w:asciiTheme="majorBidi" w:hAnsiTheme="majorBidi" w:cstheme="majorBidi"/>
          <w:i/>
          <w:iCs/>
          <w:sz w:val="24"/>
          <w:szCs w:val="24"/>
        </w:rPr>
        <w:t>g</w:t>
      </w:r>
      <w:r w:rsidR="00551FB5" w:rsidRPr="00FE0C5A">
        <w:rPr>
          <w:rFonts w:asciiTheme="majorBidi" w:hAnsiTheme="majorBidi" w:cstheme="majorBidi"/>
          <w:sz w:val="24"/>
          <w:szCs w:val="24"/>
        </w:rPr>
        <w:t xml:space="preserve"> = -0.04, </w:t>
      </w:r>
      <w:r w:rsidR="00551FB5" w:rsidRPr="00FE0C5A">
        <w:rPr>
          <w:rFonts w:asciiTheme="majorBidi" w:hAnsiTheme="majorBidi" w:cstheme="majorBidi"/>
          <w:i/>
          <w:iCs/>
          <w:sz w:val="24"/>
          <w:szCs w:val="24"/>
        </w:rPr>
        <w:t>p</w:t>
      </w:r>
      <w:r w:rsidR="00551FB5" w:rsidRPr="00FE0C5A">
        <w:rPr>
          <w:rFonts w:asciiTheme="majorBidi" w:hAnsiTheme="majorBidi" w:cstheme="majorBidi"/>
          <w:sz w:val="24"/>
          <w:szCs w:val="24"/>
        </w:rPr>
        <w:t xml:space="preserve"> = .</w:t>
      </w:r>
      <w:r w:rsidR="00CB549C" w:rsidRPr="00FE0C5A">
        <w:rPr>
          <w:rFonts w:asciiTheme="majorBidi" w:hAnsiTheme="majorBidi" w:cstheme="majorBidi"/>
          <w:sz w:val="24"/>
          <w:szCs w:val="24"/>
        </w:rPr>
        <w:t>79</w:t>
      </w:r>
      <w:r w:rsidR="00473B04" w:rsidRPr="00FE0C5A">
        <w:rPr>
          <w:rFonts w:asciiTheme="majorBidi" w:hAnsiTheme="majorBidi" w:cstheme="majorBidi"/>
          <w:sz w:val="24"/>
          <w:szCs w:val="24"/>
        </w:rPr>
        <w:t>).</w:t>
      </w:r>
      <w:r w:rsidR="004B45FF" w:rsidRPr="00FE0C5A">
        <w:rPr>
          <w:rFonts w:asciiTheme="majorBidi" w:hAnsiTheme="majorBidi" w:cstheme="majorBidi"/>
          <w:bCs/>
          <w:sz w:val="24"/>
          <w:szCs w:val="24"/>
        </w:rPr>
        <w:t xml:space="preserve">  </w:t>
      </w:r>
      <w:r w:rsidR="00473B04" w:rsidRPr="00FE0C5A">
        <w:rPr>
          <w:rFonts w:asciiTheme="majorBidi" w:hAnsiTheme="majorBidi" w:cstheme="majorBidi"/>
          <w:bCs/>
          <w:sz w:val="24"/>
          <w:szCs w:val="24"/>
        </w:rPr>
        <w:t>An additional analysi</w:t>
      </w:r>
      <w:r w:rsidR="00CB549C" w:rsidRPr="00FE0C5A">
        <w:rPr>
          <w:rFonts w:asciiTheme="majorBidi" w:hAnsiTheme="majorBidi" w:cstheme="majorBidi"/>
          <w:bCs/>
          <w:sz w:val="24"/>
          <w:szCs w:val="24"/>
        </w:rPr>
        <w:t xml:space="preserve">s </w:t>
      </w:r>
      <w:r w:rsidR="00473B04" w:rsidRPr="00FE0C5A">
        <w:rPr>
          <w:rFonts w:asciiTheme="majorBidi" w:hAnsiTheme="majorBidi" w:cstheme="majorBidi"/>
          <w:bCs/>
          <w:sz w:val="24"/>
          <w:szCs w:val="24"/>
        </w:rPr>
        <w:t>was</w:t>
      </w:r>
      <w:r w:rsidR="00CB549C" w:rsidRPr="00FE0C5A">
        <w:rPr>
          <w:rFonts w:asciiTheme="majorBidi" w:hAnsiTheme="majorBidi" w:cstheme="majorBidi"/>
          <w:bCs/>
          <w:sz w:val="24"/>
          <w:szCs w:val="24"/>
        </w:rPr>
        <w:t xml:space="preserve"> conducted excluding studies recruiting control groups comprised of medical professionals/students </w:t>
      </w:r>
      <w:r w:rsidR="00CB549C" w:rsidRPr="00FE0C5A">
        <w:rPr>
          <w:rFonts w:asciiTheme="majorBidi" w:hAnsiTheme="majorBidi" w:cstheme="majorBidi"/>
          <w:bCs/>
          <w:sz w:val="24"/>
          <w:szCs w:val="24"/>
        </w:rPr>
        <w:fldChar w:fldCharType="begin"/>
      </w:r>
      <w:r w:rsidR="00212312">
        <w:rPr>
          <w:rFonts w:asciiTheme="majorBidi" w:hAnsiTheme="majorBidi" w:cstheme="majorBidi"/>
          <w:bCs/>
          <w:sz w:val="24"/>
          <w:szCs w:val="24"/>
        </w:rPr>
        <w:instrText xml:space="preserve"> ADDIN EN.CITE &lt;EndNote&gt;&lt;Cite&gt;&lt;Author&gt;Wells&lt;/Author&gt;&lt;Year&gt;2003&lt;/Year&gt;&lt;RecNum&gt;639&lt;/RecNum&gt;&lt;DisplayText&gt;[79; 104]&lt;/DisplayText&gt;&lt;record&gt;&lt;rec-number&gt;639&lt;/rec-number&gt;&lt;foreign-keys&gt;&lt;key app="EN" db-id="rz5w25w9xar0t6ezzap5s5tzxdvdf5v9v0s9" timestamp="1426867281"&gt;639&lt;/key&gt;&lt;/foreign-keys&gt;&lt;ref-type name="Journal Article"&gt;17&lt;/ref-type&gt;&lt;contributors&gt;&lt;authors&gt;&lt;author&gt;Wells, H. J.&lt;/author&gt;&lt;author&gt;Pincus, T.&lt;/author&gt;&lt;author&gt;McWilliams, E.&lt;/author&gt;&lt;/authors&gt;&lt;/contributors&gt;&lt;titles&gt;&lt;title&gt;Information processing biases among chronic pain patients and ankylosing spondylitis patients: the impact of diagnosis&lt;/title&gt;&lt;secondary-title&gt;European Journal of Pain&lt;/secondary-title&gt;&lt;/titles&gt;&lt;periodical&gt;&lt;full-title&gt;European Journal of Pain&lt;/full-title&gt;&lt;abbr-1&gt;Eur J Pain&lt;/abbr-1&gt;&lt;/periodical&gt;&lt;pages&gt;105-111&lt;/pages&gt;&lt;volume&gt;7&lt;/volume&gt;&lt;number&gt;2&lt;/number&gt;&lt;dates&gt;&lt;year&gt;2003&lt;/year&gt;&lt;/dates&gt;&lt;urls&gt;&lt;/urls&gt;&lt;electronic-resource-num&gt;10.1016/S1090-3801(02)00073-3&lt;/electronic-resource-num&gt;&lt;/record&gt;&lt;/Cite&gt;&lt;Cite&gt;&lt;Author&gt;Read&lt;/Author&gt;&lt;Year&gt;2004&lt;/Year&gt;&lt;RecNum&gt;717&lt;/RecNum&gt;&lt;record&gt;&lt;rec-number&gt;717&lt;/rec-number&gt;&lt;foreign-keys&gt;&lt;key app="EN" db-id="rz5w25w9xar0t6ezzap5s5tzxdvdf5v9v0s9" timestamp="1427797983"&gt;717&lt;/key&gt;&lt;/foreign-keys&gt;&lt;ref-type name="Journal Article"&gt;17&lt;/ref-type&gt;&lt;contributors&gt;&lt;authors&gt;&lt;author&gt;Read, J.&lt;/author&gt;&lt;author&gt;Pincus, T.&lt;/author&gt;&lt;/authors&gt;&lt;/contributors&gt;&lt;titles&gt;&lt;title&gt;Cognitive bias in back pain patients attending osteopathy: testing the enmeshment model in reference to future thinking.&lt;/title&gt;&lt;secondary-title&gt;European Journal of Pain&lt;/secondary-title&gt;&lt;/titles&gt;&lt;periodical&gt;&lt;full-title&gt;European Journal of Pain&lt;/full-title&gt;&lt;abbr-1&gt;Eur J Pain&lt;/abbr-1&gt;&lt;/periodical&gt;&lt;pages&gt;525-531&lt;/pages&gt;&lt;volume&gt;8&lt;/volume&gt;&lt;number&gt;6&lt;/number&gt;&lt;dates&gt;&lt;year&gt;2004&lt;/year&gt;&lt;/dates&gt;&lt;urls&gt;&lt;/urls&gt;&lt;electronic-resource-num&gt;10.1016/j.ejpain.2003.12.002&lt;/electronic-resource-num&gt;&lt;/record&gt;&lt;/Cite&gt;&lt;/EndNote&gt;</w:instrText>
      </w:r>
      <w:r w:rsidR="00CB549C"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[79; 104]</w:t>
      </w:r>
      <w:r w:rsidR="00CB549C" w:rsidRPr="00FE0C5A">
        <w:rPr>
          <w:rFonts w:asciiTheme="majorBidi" w:hAnsiTheme="majorBidi" w:cstheme="majorBidi"/>
          <w:bCs/>
          <w:sz w:val="24"/>
          <w:szCs w:val="24"/>
        </w:rPr>
        <w:fldChar w:fldCharType="end"/>
      </w:r>
      <w:r w:rsidR="004B45FF" w:rsidRPr="00FE0C5A">
        <w:rPr>
          <w:rFonts w:asciiTheme="majorBidi" w:hAnsiTheme="majorBidi" w:cstheme="majorBidi"/>
          <w:bCs/>
          <w:sz w:val="24"/>
          <w:szCs w:val="24"/>
        </w:rPr>
        <w:t xml:space="preserve"> and which was</w:t>
      </w:r>
      <w:r w:rsidR="00CB549C" w:rsidRPr="00FE0C5A">
        <w:rPr>
          <w:rFonts w:ascii="Times New Roman" w:hAnsi="Times New Roman" w:cs="Times New Roman"/>
          <w:sz w:val="24"/>
          <w:szCs w:val="24"/>
        </w:rPr>
        <w:t xml:space="preserve"> non-significant (Analysis </w:t>
      </w:r>
      <w:r w:rsidR="005A6E12" w:rsidRPr="00FE0C5A">
        <w:rPr>
          <w:rFonts w:ascii="Times New Roman" w:hAnsi="Times New Roman" w:cs="Times New Roman"/>
          <w:sz w:val="24"/>
          <w:szCs w:val="24"/>
        </w:rPr>
        <w:t>6</w:t>
      </w:r>
      <w:r w:rsidR="00CB549C" w:rsidRPr="00FE0C5A">
        <w:rPr>
          <w:rFonts w:ascii="Times New Roman" w:hAnsi="Times New Roman" w:cs="Times New Roman"/>
          <w:sz w:val="24"/>
          <w:szCs w:val="24"/>
        </w:rPr>
        <w:t xml:space="preserve">: </w:t>
      </w:r>
      <w:r w:rsidR="00473B04" w:rsidRPr="00FE0C5A">
        <w:rPr>
          <w:rFonts w:ascii="Times New Roman" w:hAnsi="Times New Roman" w:cs="Times New Roman"/>
          <w:sz w:val="24"/>
          <w:szCs w:val="24"/>
        </w:rPr>
        <w:t xml:space="preserve">chronic pain </w:t>
      </w:r>
      <w:r w:rsidR="00473B04" w:rsidRPr="00FE0C5A">
        <w:rPr>
          <w:rFonts w:ascii="Times New Roman" w:hAnsi="Times New Roman" w:cs="Times New Roman"/>
          <w:i/>
          <w:sz w:val="24"/>
          <w:szCs w:val="24"/>
        </w:rPr>
        <w:t>n =</w:t>
      </w:r>
      <w:r w:rsidR="00473B04" w:rsidRPr="00FE0C5A">
        <w:rPr>
          <w:rFonts w:ascii="Times New Roman" w:hAnsi="Times New Roman" w:cs="Times New Roman"/>
          <w:sz w:val="24"/>
          <w:szCs w:val="24"/>
        </w:rPr>
        <w:t xml:space="preserve"> 99, healthy control </w:t>
      </w:r>
      <w:r w:rsidR="00473B04" w:rsidRPr="00FE0C5A">
        <w:rPr>
          <w:rFonts w:ascii="Times New Roman" w:hAnsi="Times New Roman" w:cs="Times New Roman"/>
          <w:i/>
          <w:sz w:val="24"/>
          <w:szCs w:val="24"/>
        </w:rPr>
        <w:t>n</w:t>
      </w:r>
      <w:r w:rsidR="00473B04" w:rsidRPr="00FE0C5A">
        <w:rPr>
          <w:rFonts w:ascii="Times New Roman" w:hAnsi="Times New Roman" w:cs="Times New Roman"/>
          <w:sz w:val="24"/>
          <w:szCs w:val="24"/>
        </w:rPr>
        <w:t xml:space="preserve"> = 75; </w:t>
      </w:r>
      <w:r w:rsidR="00CB549C" w:rsidRPr="00FE0C5A">
        <w:rPr>
          <w:rFonts w:ascii="Times New Roman" w:hAnsi="Times New Roman" w:cs="Times New Roman"/>
          <w:sz w:val="24"/>
          <w:szCs w:val="24"/>
        </w:rPr>
        <w:t xml:space="preserve">Hedges’ </w:t>
      </w:r>
      <w:r w:rsidR="00CB549C" w:rsidRPr="00FE0C5A">
        <w:rPr>
          <w:rFonts w:ascii="Times New Roman" w:hAnsi="Times New Roman" w:cs="Times New Roman"/>
          <w:i/>
          <w:iCs/>
          <w:sz w:val="24"/>
          <w:szCs w:val="24"/>
        </w:rPr>
        <w:t>g</w:t>
      </w:r>
      <w:r w:rsidR="00CB549C" w:rsidRPr="00FE0C5A">
        <w:rPr>
          <w:rFonts w:ascii="Times New Roman" w:hAnsi="Times New Roman" w:cs="Times New Roman"/>
          <w:sz w:val="24"/>
          <w:szCs w:val="24"/>
        </w:rPr>
        <w:t xml:space="preserve"> = -0.11, </w:t>
      </w:r>
      <w:r w:rsidR="00CB549C" w:rsidRPr="00FE0C5A">
        <w:rPr>
          <w:rFonts w:ascii="Times New Roman" w:hAnsi="Times New Roman" w:cs="Times New Roman"/>
          <w:i/>
          <w:iCs/>
          <w:sz w:val="24"/>
          <w:szCs w:val="24"/>
        </w:rPr>
        <w:t>p</w:t>
      </w:r>
      <w:r w:rsidR="00473B04" w:rsidRPr="00FE0C5A">
        <w:rPr>
          <w:rFonts w:ascii="Times New Roman" w:hAnsi="Times New Roman" w:cs="Times New Roman"/>
          <w:sz w:val="24"/>
          <w:szCs w:val="24"/>
        </w:rPr>
        <w:t xml:space="preserve"> = .68).  Another analysis was</w:t>
      </w:r>
      <w:r w:rsidR="00CB549C" w:rsidRPr="00FE0C5A">
        <w:rPr>
          <w:rFonts w:ascii="Times New Roman" w:hAnsi="Times New Roman" w:cs="Times New Roman"/>
          <w:sz w:val="24"/>
          <w:szCs w:val="24"/>
        </w:rPr>
        <w:t xml:space="preserve"> conducted excluding </w:t>
      </w:r>
      <w:r w:rsidR="00CB549C" w:rsidRPr="00FE0C5A">
        <w:rPr>
          <w:rFonts w:asciiTheme="majorBidi" w:hAnsiTheme="majorBidi" w:cstheme="majorBidi"/>
          <w:bCs/>
          <w:sz w:val="24"/>
          <w:szCs w:val="24"/>
        </w:rPr>
        <w:t xml:space="preserve">the only study to recruit patients with a diagnosis of somatoform pain disorder </w:t>
      </w:r>
      <w:r w:rsidR="00CB549C" w:rsidRPr="00FE0C5A">
        <w:rPr>
          <w:rFonts w:asciiTheme="majorBidi" w:hAnsiTheme="majorBidi" w:cstheme="majorBidi"/>
          <w:bCs/>
          <w:sz w:val="24"/>
          <w:szCs w:val="24"/>
        </w:rPr>
        <w:fldChar w:fldCharType="begin"/>
      </w:r>
      <w:r w:rsidR="00212312">
        <w:rPr>
          <w:rFonts w:asciiTheme="majorBidi" w:hAnsiTheme="majorBidi" w:cstheme="majorBidi"/>
          <w:bCs/>
          <w:sz w:val="24"/>
          <w:szCs w:val="24"/>
        </w:rPr>
        <w:instrText xml:space="preserve"> ADDIN EN.CITE &lt;EndNote&gt;&lt;Cite&gt;&lt;Author&gt;Nikendei&lt;/Author&gt;&lt;Year&gt;2009&lt;/Year&gt;&lt;RecNum&gt;719&lt;/RecNum&gt;&lt;DisplayText&gt;[65]&lt;/DisplayText&gt;&lt;record&gt;&lt;rec-number&gt;719&lt;/rec-number&gt;&lt;foreign-keys&gt;&lt;key app="EN" db-id="rz5w25w9xar0t6ezzap5s5tzxdvdf5v9v0s9" timestamp="1427882645"&gt;719&lt;/key&gt;&lt;/foreign-keys&gt;&lt;ref-type name="Journal Article"&gt;17&lt;/ref-type&gt;&lt;contributors&gt;&lt;authors&gt;&lt;author&gt;Nikendei, C.&lt;/author&gt;&lt;author&gt;Waldherr, S.&lt;/author&gt;&lt;author&gt;Schiltenwolf, M.&lt;/author&gt;&lt;author&gt;Herzog, W.&lt;/author&gt;&lt;author&gt;Röhrig, M.&lt;/author&gt;&lt;author&gt;Walther, S.&lt;/author&gt;&lt;author&gt;Weisbrod, M.&lt;/author&gt;&lt;author&gt;Henningsen, P.&lt;/author&gt;&lt;author&gt;Hanel, G.&lt;/author&gt;&lt;/authors&gt;&lt;/contributors&gt;&lt;titles&gt;&lt;title&gt;Memory performance related to organic and psychosocial illness attributions in somatoform pain disorder patients&lt;/title&gt;&lt;secondary-title&gt;Journal of Psychosomatic Research&lt;/secondary-title&gt;&lt;/titles&gt;&lt;periodical&gt;&lt;full-title&gt;Journal of Psychosomatic Research&lt;/full-title&gt;&lt;abbr-1&gt;J. Psychosom. Res.&lt;/abbr-1&gt;&lt;abbr-2&gt;J Psychosom Res&lt;/abbr-2&gt;&lt;/periodical&gt;&lt;pages&gt;199-206&lt;/pages&gt;&lt;volume&gt;67&lt;/volume&gt;&lt;number&gt;3&lt;/number&gt;&lt;dates&gt;&lt;year&gt;2009&lt;/year&gt;&lt;/dates&gt;&lt;urls&gt;&lt;/urls&gt;&lt;electronic-resource-num&gt;10.1016/j.jpsychores.2009.01.017&lt;/electronic-resource-num&gt;&lt;/record&gt;&lt;/Cite&gt;&lt;/EndNote&gt;</w:instrText>
      </w:r>
      <w:r w:rsidR="00CB549C"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[65]</w:t>
      </w:r>
      <w:r w:rsidR="00CB549C" w:rsidRPr="00FE0C5A">
        <w:rPr>
          <w:rFonts w:asciiTheme="majorBidi" w:hAnsiTheme="majorBidi" w:cstheme="majorBidi"/>
          <w:bCs/>
          <w:sz w:val="24"/>
          <w:szCs w:val="24"/>
        </w:rPr>
        <w:fldChar w:fldCharType="end"/>
      </w:r>
      <w:r w:rsidR="004B45FF" w:rsidRPr="00FE0C5A">
        <w:rPr>
          <w:rFonts w:asciiTheme="majorBidi" w:hAnsiTheme="majorBidi" w:cstheme="majorBidi"/>
          <w:bCs/>
          <w:sz w:val="24"/>
          <w:szCs w:val="24"/>
        </w:rPr>
        <w:t xml:space="preserve"> and which again was non-significant</w:t>
      </w:r>
      <w:r w:rsidR="00CB549C" w:rsidRPr="00FE0C5A">
        <w:rPr>
          <w:rFonts w:ascii="Times New Roman" w:hAnsi="Times New Roman" w:cs="Times New Roman"/>
          <w:sz w:val="24"/>
          <w:szCs w:val="24"/>
        </w:rPr>
        <w:t xml:space="preserve"> (Analysis </w:t>
      </w:r>
      <w:r w:rsidR="005A6E12" w:rsidRPr="00FE0C5A">
        <w:rPr>
          <w:rFonts w:ascii="Times New Roman" w:hAnsi="Times New Roman" w:cs="Times New Roman"/>
          <w:sz w:val="24"/>
          <w:szCs w:val="24"/>
        </w:rPr>
        <w:t>7</w:t>
      </w:r>
      <w:r w:rsidR="00CB549C" w:rsidRPr="00FE0C5A">
        <w:rPr>
          <w:rFonts w:ascii="Times New Roman" w:hAnsi="Times New Roman" w:cs="Times New Roman"/>
          <w:sz w:val="24"/>
          <w:szCs w:val="24"/>
        </w:rPr>
        <w:t xml:space="preserve">: </w:t>
      </w:r>
      <w:r w:rsidR="00473B04" w:rsidRPr="00FE0C5A">
        <w:rPr>
          <w:rFonts w:ascii="Times New Roman" w:hAnsi="Times New Roman" w:cs="Times New Roman"/>
          <w:sz w:val="24"/>
          <w:szCs w:val="24"/>
        </w:rPr>
        <w:t xml:space="preserve">chronic pain </w:t>
      </w:r>
      <w:r w:rsidR="00473B04" w:rsidRPr="00FE0C5A">
        <w:rPr>
          <w:rFonts w:ascii="Times New Roman" w:hAnsi="Times New Roman" w:cs="Times New Roman"/>
          <w:i/>
          <w:sz w:val="24"/>
          <w:szCs w:val="24"/>
        </w:rPr>
        <w:t>n =</w:t>
      </w:r>
      <w:r w:rsidR="00473B04" w:rsidRPr="00FE0C5A">
        <w:rPr>
          <w:rFonts w:ascii="Times New Roman" w:hAnsi="Times New Roman" w:cs="Times New Roman"/>
          <w:sz w:val="24"/>
          <w:szCs w:val="24"/>
        </w:rPr>
        <w:t xml:space="preserve"> 203, healthy control </w:t>
      </w:r>
      <w:r w:rsidR="00473B04" w:rsidRPr="00FE0C5A">
        <w:rPr>
          <w:rFonts w:ascii="Times New Roman" w:hAnsi="Times New Roman" w:cs="Times New Roman"/>
          <w:i/>
          <w:sz w:val="24"/>
          <w:szCs w:val="24"/>
        </w:rPr>
        <w:t>n</w:t>
      </w:r>
      <w:r w:rsidR="00473B04" w:rsidRPr="00FE0C5A">
        <w:rPr>
          <w:rFonts w:ascii="Times New Roman" w:hAnsi="Times New Roman" w:cs="Times New Roman"/>
          <w:sz w:val="24"/>
          <w:szCs w:val="24"/>
        </w:rPr>
        <w:t xml:space="preserve"> = 120; </w:t>
      </w:r>
      <w:r w:rsidR="00CB549C" w:rsidRPr="00FE0C5A">
        <w:rPr>
          <w:rFonts w:ascii="Times New Roman" w:hAnsi="Times New Roman" w:cs="Times New Roman"/>
          <w:sz w:val="24"/>
          <w:szCs w:val="24"/>
        </w:rPr>
        <w:t xml:space="preserve">Hedges’ </w:t>
      </w:r>
      <w:r w:rsidR="00CB549C" w:rsidRPr="00FE0C5A">
        <w:rPr>
          <w:rFonts w:ascii="Times New Roman" w:hAnsi="Times New Roman" w:cs="Times New Roman"/>
          <w:i/>
          <w:iCs/>
          <w:sz w:val="24"/>
          <w:szCs w:val="24"/>
        </w:rPr>
        <w:t>g</w:t>
      </w:r>
      <w:r w:rsidR="00CB549C" w:rsidRPr="00FE0C5A">
        <w:rPr>
          <w:rFonts w:ascii="Times New Roman" w:hAnsi="Times New Roman" w:cs="Times New Roman"/>
          <w:sz w:val="24"/>
          <w:szCs w:val="24"/>
        </w:rPr>
        <w:t xml:space="preserve"> = 0.04, </w:t>
      </w:r>
      <w:r w:rsidR="00CB549C" w:rsidRPr="00FE0C5A">
        <w:rPr>
          <w:rFonts w:ascii="Times New Roman" w:hAnsi="Times New Roman" w:cs="Times New Roman"/>
          <w:i/>
          <w:iCs/>
          <w:sz w:val="24"/>
          <w:szCs w:val="24"/>
        </w:rPr>
        <w:t>p</w:t>
      </w:r>
      <w:r w:rsidR="00CB549C" w:rsidRPr="00FE0C5A">
        <w:rPr>
          <w:rFonts w:ascii="Times New Roman" w:hAnsi="Times New Roman" w:cs="Times New Roman"/>
          <w:sz w:val="24"/>
          <w:szCs w:val="24"/>
        </w:rPr>
        <w:t xml:space="preserve"> = .8</w:t>
      </w:r>
      <w:r w:rsidR="00AD2109" w:rsidRPr="00FE0C5A">
        <w:rPr>
          <w:rFonts w:ascii="Times New Roman" w:hAnsi="Times New Roman" w:cs="Times New Roman"/>
          <w:sz w:val="24"/>
          <w:szCs w:val="24"/>
        </w:rPr>
        <w:t>2</w:t>
      </w:r>
      <w:r w:rsidR="00473B04" w:rsidRPr="00FE0C5A">
        <w:rPr>
          <w:rFonts w:ascii="Times New Roman" w:hAnsi="Times New Roman" w:cs="Times New Roman"/>
          <w:sz w:val="24"/>
          <w:szCs w:val="24"/>
        </w:rPr>
        <w:t xml:space="preserve">). </w:t>
      </w:r>
    </w:p>
    <w:p w14:paraId="2EBD1BB5" w14:textId="10ABB8EA" w:rsidR="00B85A98" w:rsidRPr="00FE0C5A" w:rsidRDefault="00A112FC" w:rsidP="00AD6056">
      <w:pPr>
        <w:spacing w:line="480" w:lineRule="auto"/>
        <w:ind w:firstLine="720"/>
        <w:contextualSpacing/>
        <w:rPr>
          <w:rFonts w:asciiTheme="majorBidi" w:eastAsia="PMingLiU" w:hAnsiTheme="majorBidi" w:cstheme="majorBidi"/>
          <w:bCs/>
          <w:sz w:val="24"/>
          <w:szCs w:val="24"/>
          <w:lang w:eastAsia="zh-TW"/>
        </w:rPr>
      </w:pPr>
      <w:r w:rsidRPr="00FE0C5A">
        <w:rPr>
          <w:rFonts w:asciiTheme="majorBidi" w:hAnsiTheme="majorBidi" w:cstheme="majorBidi"/>
          <w:b/>
          <w:sz w:val="24"/>
          <w:szCs w:val="24"/>
        </w:rPr>
        <w:t>Depression-related words</w:t>
      </w:r>
      <w:r w:rsidR="00B85A98" w:rsidRPr="00FE0C5A">
        <w:rPr>
          <w:rFonts w:asciiTheme="majorBidi" w:hAnsiTheme="majorBidi" w:cstheme="majorBidi"/>
          <w:b/>
          <w:sz w:val="24"/>
          <w:szCs w:val="24"/>
        </w:rPr>
        <w:t>.</w:t>
      </w:r>
      <w:r w:rsidR="00B85A98" w:rsidRPr="00FE0C5A">
        <w:rPr>
          <w:rFonts w:asciiTheme="majorBidi" w:eastAsia="PMingLiU" w:hAnsiTheme="majorBidi" w:cstheme="majorBidi"/>
          <w:bCs/>
          <w:sz w:val="24"/>
          <w:szCs w:val="24"/>
          <w:lang w:eastAsia="zh-TW"/>
        </w:rPr>
        <w:t xml:space="preserve">  Four studies included data from depression-related words </w:t>
      </w:r>
      <w:r w:rsidR="00B85A98" w:rsidRPr="00FE0C5A">
        <w:rPr>
          <w:rFonts w:asciiTheme="majorBidi" w:eastAsia="PMingLiU" w:hAnsiTheme="majorBidi" w:cstheme="majorBidi"/>
          <w:bCs/>
          <w:sz w:val="24"/>
          <w:szCs w:val="24"/>
          <w:lang w:eastAsia="zh-TW"/>
        </w:rPr>
        <w:fldChar w:fldCharType="begin">
          <w:fldData xml:space="preserve">PEVuZE5vdGU+PENpdGU+PEF1dGhvcj5EZW50b248L0F1dGhvcj48WWVhcj4yMDA1PC9ZZWFyPjxS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</w:fldData>
        </w:fldChar>
      </w:r>
      <w:r w:rsidR="00212312">
        <w:rPr>
          <w:rFonts w:asciiTheme="majorBidi" w:eastAsia="PMingLiU" w:hAnsiTheme="majorBidi" w:cstheme="majorBidi"/>
          <w:bCs/>
          <w:sz w:val="24"/>
          <w:szCs w:val="24"/>
          <w:lang w:eastAsia="zh-TW"/>
        </w:rPr>
        <w:instrText xml:space="preserve"> ADDIN EN.CITE </w:instrText>
      </w:r>
      <w:r w:rsidR="00212312">
        <w:rPr>
          <w:rFonts w:asciiTheme="majorBidi" w:eastAsia="PMingLiU" w:hAnsiTheme="majorBidi" w:cstheme="majorBidi"/>
          <w:bCs/>
          <w:sz w:val="24"/>
          <w:szCs w:val="24"/>
          <w:lang w:eastAsia="zh-TW"/>
        </w:rPr>
        <w:fldChar w:fldCharType="begin">
          <w:fldData xml:space="preserve">PEVuZE5vdGU+PENpdGU+PEF1dGhvcj5EZW50b248L0F1dGhvcj48WWVhcj4yMDA1PC9ZZWFyPjxS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</w:fldData>
        </w:fldChar>
      </w:r>
      <w:r w:rsidR="00212312">
        <w:rPr>
          <w:rFonts w:asciiTheme="majorBidi" w:eastAsia="PMingLiU" w:hAnsiTheme="majorBidi" w:cstheme="majorBidi"/>
          <w:bCs/>
          <w:sz w:val="24"/>
          <w:szCs w:val="24"/>
          <w:lang w:eastAsia="zh-TW"/>
        </w:rPr>
        <w:instrText xml:space="preserve"> ADDIN EN.CITE.DATA </w:instrText>
      </w:r>
      <w:r w:rsidR="00212312">
        <w:rPr>
          <w:rFonts w:asciiTheme="majorBidi" w:eastAsia="PMingLiU" w:hAnsiTheme="majorBidi" w:cstheme="majorBidi"/>
          <w:bCs/>
          <w:sz w:val="24"/>
          <w:szCs w:val="24"/>
          <w:lang w:eastAsia="zh-TW"/>
        </w:rPr>
      </w:r>
      <w:r w:rsidR="00212312">
        <w:rPr>
          <w:rFonts w:asciiTheme="majorBidi" w:eastAsia="PMingLiU" w:hAnsiTheme="majorBidi" w:cstheme="majorBidi"/>
          <w:bCs/>
          <w:sz w:val="24"/>
          <w:szCs w:val="24"/>
          <w:lang w:eastAsia="zh-TW"/>
        </w:rPr>
        <w:fldChar w:fldCharType="end"/>
      </w:r>
      <w:r w:rsidR="00B85A98" w:rsidRPr="00FE0C5A">
        <w:rPr>
          <w:rFonts w:asciiTheme="majorBidi" w:eastAsia="PMingLiU" w:hAnsiTheme="majorBidi" w:cstheme="majorBidi"/>
          <w:bCs/>
          <w:sz w:val="24"/>
          <w:szCs w:val="24"/>
          <w:lang w:eastAsia="zh-TW"/>
        </w:rPr>
      </w:r>
      <w:r w:rsidR="00B85A98" w:rsidRPr="00FE0C5A">
        <w:rPr>
          <w:rFonts w:asciiTheme="majorBidi" w:eastAsia="PMingLiU" w:hAnsiTheme="majorBidi" w:cstheme="majorBidi"/>
          <w:bCs/>
          <w:sz w:val="24"/>
          <w:szCs w:val="24"/>
          <w:lang w:eastAsia="zh-TW"/>
        </w:rPr>
        <w:fldChar w:fldCharType="separate"/>
      </w:r>
      <w:r w:rsidR="00212312">
        <w:rPr>
          <w:rFonts w:asciiTheme="majorBidi" w:eastAsia="PMingLiU" w:hAnsiTheme="majorBidi" w:cstheme="majorBidi"/>
          <w:bCs/>
          <w:noProof/>
          <w:sz w:val="24"/>
          <w:szCs w:val="24"/>
          <w:lang w:eastAsia="zh-TW"/>
        </w:rPr>
        <w:t>[21; 73; 79; 104]</w:t>
      </w:r>
      <w:r w:rsidR="00B85A98" w:rsidRPr="00FE0C5A">
        <w:rPr>
          <w:rFonts w:asciiTheme="majorBidi" w:eastAsia="PMingLiU" w:hAnsiTheme="majorBidi" w:cstheme="majorBidi"/>
          <w:bCs/>
          <w:sz w:val="24"/>
          <w:szCs w:val="24"/>
          <w:lang w:eastAsia="zh-TW"/>
        </w:rPr>
        <w:fldChar w:fldCharType="end"/>
      </w:r>
      <w:r w:rsidR="00B85A98" w:rsidRPr="00FE0C5A">
        <w:rPr>
          <w:rFonts w:asciiTheme="majorBidi" w:eastAsia="PMingLiU" w:hAnsiTheme="majorBidi" w:cstheme="majorBidi"/>
          <w:bCs/>
          <w:sz w:val="24"/>
          <w:szCs w:val="24"/>
          <w:lang w:eastAsia="zh-TW"/>
        </w:rPr>
        <w:t xml:space="preserve">.  </w:t>
      </w:r>
      <w:r w:rsidR="00B85A98" w:rsidRPr="00FE0C5A">
        <w:rPr>
          <w:rFonts w:asciiTheme="majorBidi" w:hAnsiTheme="majorBidi" w:cstheme="majorBidi"/>
          <w:sz w:val="24"/>
          <w:szCs w:val="24"/>
        </w:rPr>
        <w:t xml:space="preserve">No significant differences in recall were found between chronic pain and healthy control groups </w:t>
      </w:r>
      <w:r w:rsidR="00B85A98" w:rsidRPr="00FE0C5A">
        <w:rPr>
          <w:rFonts w:asciiTheme="majorBidi" w:hAnsiTheme="majorBidi" w:cstheme="majorBidi"/>
          <w:bCs/>
          <w:sz w:val="24"/>
          <w:szCs w:val="24"/>
        </w:rPr>
        <w:t xml:space="preserve">(Analysis </w:t>
      </w:r>
      <w:r w:rsidR="005A6E12" w:rsidRPr="00FE0C5A">
        <w:rPr>
          <w:rFonts w:asciiTheme="majorBidi" w:hAnsiTheme="majorBidi" w:cstheme="majorBidi"/>
          <w:bCs/>
          <w:sz w:val="24"/>
          <w:szCs w:val="24"/>
        </w:rPr>
        <w:t>8</w:t>
      </w:r>
      <w:r w:rsidR="00B85A98" w:rsidRPr="00FE0C5A">
        <w:rPr>
          <w:rFonts w:asciiTheme="majorBidi" w:hAnsiTheme="majorBidi" w:cstheme="majorBidi"/>
          <w:bCs/>
          <w:sz w:val="24"/>
          <w:szCs w:val="24"/>
        </w:rPr>
        <w:t xml:space="preserve">: </w:t>
      </w:r>
      <w:r w:rsidR="00E3345E" w:rsidRPr="00FE0C5A">
        <w:rPr>
          <w:rFonts w:ascii="Times New Roman" w:hAnsi="Times New Roman" w:cs="Times New Roman"/>
          <w:sz w:val="24"/>
          <w:szCs w:val="24"/>
        </w:rPr>
        <w:t xml:space="preserve">chronic pain </w:t>
      </w:r>
      <w:r w:rsidR="00E3345E" w:rsidRPr="00FE0C5A">
        <w:rPr>
          <w:rFonts w:ascii="Times New Roman" w:hAnsi="Times New Roman" w:cs="Times New Roman"/>
          <w:i/>
          <w:sz w:val="24"/>
          <w:szCs w:val="24"/>
        </w:rPr>
        <w:t>n =</w:t>
      </w:r>
      <w:r w:rsidR="00E3345E" w:rsidRPr="00FE0C5A">
        <w:rPr>
          <w:rFonts w:ascii="Times New Roman" w:hAnsi="Times New Roman" w:cs="Times New Roman"/>
          <w:sz w:val="24"/>
          <w:szCs w:val="24"/>
        </w:rPr>
        <w:t xml:space="preserve"> 186, healthy control </w:t>
      </w:r>
      <w:r w:rsidR="00E3345E" w:rsidRPr="00FE0C5A">
        <w:rPr>
          <w:rFonts w:ascii="Times New Roman" w:hAnsi="Times New Roman" w:cs="Times New Roman"/>
          <w:i/>
          <w:sz w:val="24"/>
          <w:szCs w:val="24"/>
        </w:rPr>
        <w:t>n</w:t>
      </w:r>
      <w:r w:rsidR="00E3345E" w:rsidRPr="00FE0C5A">
        <w:rPr>
          <w:rFonts w:ascii="Times New Roman" w:hAnsi="Times New Roman" w:cs="Times New Roman"/>
          <w:sz w:val="24"/>
          <w:szCs w:val="24"/>
        </w:rPr>
        <w:t xml:space="preserve"> = </w:t>
      </w:r>
      <w:r w:rsidR="00B23B68" w:rsidRPr="00FE0C5A">
        <w:rPr>
          <w:rFonts w:ascii="Times New Roman" w:hAnsi="Times New Roman" w:cs="Times New Roman"/>
          <w:sz w:val="24"/>
          <w:szCs w:val="24"/>
        </w:rPr>
        <w:t>100</w:t>
      </w:r>
      <w:r w:rsidR="00E3345E" w:rsidRPr="00FE0C5A">
        <w:rPr>
          <w:rFonts w:ascii="Times New Roman" w:hAnsi="Times New Roman" w:cs="Times New Roman"/>
          <w:sz w:val="24"/>
          <w:szCs w:val="24"/>
        </w:rPr>
        <w:t xml:space="preserve">; </w:t>
      </w:r>
      <w:r w:rsidR="00E3345E" w:rsidRPr="00FE0C5A">
        <w:rPr>
          <w:rFonts w:asciiTheme="majorBidi" w:hAnsiTheme="majorBidi" w:cstheme="majorBidi"/>
          <w:bCs/>
          <w:sz w:val="24"/>
          <w:szCs w:val="24"/>
        </w:rPr>
        <w:t xml:space="preserve">Hedges’ </w:t>
      </w:r>
      <w:r w:rsidR="00B85A98" w:rsidRPr="00FE0C5A">
        <w:rPr>
          <w:rFonts w:ascii="Times New Roman" w:hAnsi="Times New Roman" w:cs="Times New Roman"/>
          <w:i/>
          <w:iCs/>
          <w:sz w:val="24"/>
          <w:szCs w:val="24"/>
        </w:rPr>
        <w:t>g</w:t>
      </w:r>
      <w:r w:rsidR="00B85A98" w:rsidRPr="00FE0C5A">
        <w:rPr>
          <w:rFonts w:ascii="Times New Roman" w:hAnsi="Times New Roman" w:cs="Times New Roman"/>
          <w:sz w:val="24"/>
          <w:szCs w:val="24"/>
        </w:rPr>
        <w:t xml:space="preserve"> = -0.02, </w:t>
      </w:r>
      <w:r w:rsidR="00B85A98" w:rsidRPr="00FE0C5A">
        <w:rPr>
          <w:rFonts w:ascii="Times New Roman" w:hAnsi="Times New Roman" w:cs="Times New Roman"/>
          <w:i/>
          <w:iCs/>
          <w:sz w:val="24"/>
          <w:szCs w:val="24"/>
        </w:rPr>
        <w:t>p</w:t>
      </w:r>
      <w:r w:rsidR="00B85A98" w:rsidRPr="00FE0C5A">
        <w:rPr>
          <w:rFonts w:ascii="Times New Roman" w:hAnsi="Times New Roman" w:cs="Times New Roman"/>
          <w:sz w:val="24"/>
          <w:szCs w:val="24"/>
        </w:rPr>
        <w:t xml:space="preserve"> = .</w:t>
      </w:r>
      <w:r w:rsidR="00B23B68" w:rsidRPr="00FE0C5A">
        <w:rPr>
          <w:rFonts w:ascii="Times New Roman" w:hAnsi="Times New Roman" w:cs="Times New Roman"/>
          <w:sz w:val="24"/>
          <w:szCs w:val="24"/>
        </w:rPr>
        <w:t>89</w:t>
      </w:r>
      <w:r w:rsidR="00B85A98" w:rsidRPr="00FE0C5A">
        <w:rPr>
          <w:rFonts w:ascii="Times New Roman" w:hAnsi="Times New Roman" w:cs="Times New Roman"/>
          <w:sz w:val="24"/>
          <w:szCs w:val="24"/>
        </w:rPr>
        <w:t>).</w:t>
      </w:r>
      <w:r w:rsidR="00E775B7" w:rsidRPr="00FE0C5A">
        <w:rPr>
          <w:rFonts w:ascii="Times New Roman" w:hAnsi="Times New Roman" w:cs="Times New Roman"/>
          <w:sz w:val="24"/>
          <w:szCs w:val="24"/>
        </w:rPr>
        <w:t xml:space="preserve">  </w:t>
      </w:r>
      <w:r w:rsidR="00E3345E" w:rsidRPr="00FE0C5A">
        <w:rPr>
          <w:rFonts w:ascii="Times New Roman" w:hAnsi="Times New Roman" w:cs="Times New Roman"/>
          <w:sz w:val="24"/>
          <w:szCs w:val="24"/>
        </w:rPr>
        <w:t>An a</w:t>
      </w:r>
      <w:r w:rsidR="00E3345E" w:rsidRPr="00FE0C5A">
        <w:rPr>
          <w:rFonts w:asciiTheme="majorBidi" w:hAnsiTheme="majorBidi" w:cstheme="majorBidi"/>
          <w:bCs/>
          <w:sz w:val="24"/>
          <w:szCs w:val="24"/>
        </w:rPr>
        <w:t>dditional analysi</w:t>
      </w:r>
      <w:r w:rsidR="00B85A98" w:rsidRPr="00FE0C5A">
        <w:rPr>
          <w:rFonts w:asciiTheme="majorBidi" w:hAnsiTheme="majorBidi" w:cstheme="majorBidi"/>
          <w:bCs/>
          <w:sz w:val="24"/>
          <w:szCs w:val="24"/>
        </w:rPr>
        <w:t xml:space="preserve">s were conducted excluding studies recruiting control groups comprised of medical professionals/students </w:t>
      </w:r>
      <w:r w:rsidR="00B85A98" w:rsidRPr="00FE0C5A">
        <w:rPr>
          <w:rFonts w:asciiTheme="majorBidi" w:hAnsiTheme="majorBidi" w:cstheme="majorBidi"/>
          <w:bCs/>
          <w:sz w:val="24"/>
          <w:szCs w:val="24"/>
        </w:rPr>
        <w:fldChar w:fldCharType="begin"/>
      </w:r>
      <w:r w:rsidR="00212312">
        <w:rPr>
          <w:rFonts w:asciiTheme="majorBidi" w:hAnsiTheme="majorBidi" w:cstheme="majorBidi"/>
          <w:bCs/>
          <w:sz w:val="24"/>
          <w:szCs w:val="24"/>
        </w:rPr>
        <w:instrText xml:space="preserve"> ADDIN EN.CITE &lt;EndNote&gt;&lt;Cite&gt;&lt;Author&gt;Wells&lt;/Author&gt;&lt;Year&gt;2003&lt;/Year&gt;&lt;RecNum&gt;639&lt;/RecNum&gt;&lt;DisplayText&gt;[79; 104]&lt;/DisplayText&gt;&lt;record&gt;&lt;rec-number&gt;639&lt;/rec-number&gt;&lt;foreign-keys&gt;&lt;key app="EN" db-id="rz5w25w9xar0t6ezzap5s5tzxdvdf5v9v0s9" timestamp="1426867281"&gt;639&lt;/key&gt;&lt;/foreign-keys&gt;&lt;ref-type name="Journal Article"&gt;17&lt;/ref-type&gt;&lt;contributors&gt;&lt;authors&gt;&lt;author&gt;Wells, H. J.&lt;/author&gt;&lt;author&gt;Pincus, T.&lt;/author&gt;&lt;author&gt;McWilliams, E.&lt;/author&gt;&lt;/authors&gt;&lt;/contributors&gt;&lt;titles&gt;&lt;title&gt;Information processing biases among chronic pain patients and ankylosing spondylitis patients: the impact of diagnosis&lt;/title&gt;&lt;secondary-title&gt;European Journal of Pain&lt;/secondary-title&gt;&lt;/titles&gt;&lt;periodical&gt;&lt;full-title&gt;European Journal of Pain&lt;/full-title&gt;&lt;abbr-1&gt;Eur J Pain&lt;/abbr-1&gt;&lt;/periodical&gt;&lt;pages&gt;105-111&lt;/pages&gt;&lt;volume&gt;7&lt;/volume&gt;&lt;number&gt;2&lt;/number&gt;&lt;dates&gt;&lt;year&gt;2003&lt;/year&gt;&lt;/dates&gt;&lt;urls&gt;&lt;/urls&gt;&lt;electronic-resource-num&gt;10.1016/S1090-3801(02)00073-3&lt;/electronic-resource-num&gt;&lt;/record&gt;&lt;/Cite&gt;&lt;Cite&gt;&lt;Author&gt;Read&lt;/Author&gt;&lt;Year&gt;2004&lt;/Year&gt;&lt;RecNum&gt;717&lt;/RecNum&gt;&lt;record&gt;&lt;rec-number&gt;717&lt;/rec-number&gt;&lt;foreign-keys&gt;&lt;key app="EN" db-id="rz5w25w9xar0t6ezzap5s5tzxdvdf5v9v0s9" timestamp="1427797983"&gt;717&lt;/key&gt;&lt;/foreign-keys&gt;&lt;ref-type name="Journal Article"&gt;17&lt;/ref-type&gt;&lt;contributors&gt;&lt;authors&gt;&lt;author&gt;Read, J.&lt;/author&gt;&lt;author&gt;Pincus, T.&lt;/author&gt;&lt;/authors&gt;&lt;/contributors&gt;&lt;titles&gt;&lt;title&gt;Cognitive bias in back pain patients attending osteopathy: testing the enmeshment model in reference to future thinking.&lt;/title&gt;&lt;secondary-title&gt;European Journal of Pain&lt;/secondary-title&gt;&lt;/titles&gt;&lt;periodical&gt;&lt;full-title&gt;European Journal of Pain&lt;/full-title&gt;&lt;abbr-1&gt;Eur J Pain&lt;/abbr-1&gt;&lt;/periodical&gt;&lt;pages&gt;525-531&lt;/pages&gt;&lt;volume&gt;8&lt;/volume&gt;&lt;number&gt;6&lt;/number&gt;&lt;dates&gt;&lt;year&gt;2004&lt;/year&gt;&lt;/dates&gt;&lt;urls&gt;&lt;/urls&gt;&lt;electronic-resource-num&gt;10.1016/j.ejpain.2003.12.002&lt;/electronic-resource-num&gt;&lt;/record&gt;&lt;/Cite&gt;&lt;/EndNote&gt;</w:instrText>
      </w:r>
      <w:r w:rsidR="00B85A98"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[79; 104]</w:t>
      </w:r>
      <w:r w:rsidR="00B85A98" w:rsidRPr="00FE0C5A">
        <w:rPr>
          <w:rFonts w:asciiTheme="majorBidi" w:hAnsiTheme="majorBidi" w:cstheme="majorBidi"/>
          <w:bCs/>
          <w:sz w:val="24"/>
          <w:szCs w:val="24"/>
        </w:rPr>
        <w:fldChar w:fldCharType="end"/>
      </w:r>
      <w:r w:rsidR="00F7423A" w:rsidRPr="00FE0C5A">
        <w:rPr>
          <w:rFonts w:asciiTheme="majorBidi" w:hAnsiTheme="majorBidi" w:cstheme="majorBidi"/>
          <w:bCs/>
          <w:sz w:val="24"/>
          <w:szCs w:val="24"/>
        </w:rPr>
        <w:t xml:space="preserve"> and which was non-significant </w:t>
      </w:r>
      <w:r w:rsidR="00B85A98" w:rsidRPr="00FE0C5A">
        <w:rPr>
          <w:rFonts w:ascii="Times New Roman" w:hAnsi="Times New Roman" w:cs="Times New Roman"/>
          <w:sz w:val="24"/>
          <w:szCs w:val="24"/>
        </w:rPr>
        <w:t xml:space="preserve">(Analysis </w:t>
      </w:r>
      <w:r w:rsidR="005A6E12" w:rsidRPr="00FE0C5A">
        <w:rPr>
          <w:rFonts w:ascii="Times New Roman" w:hAnsi="Times New Roman" w:cs="Times New Roman"/>
          <w:sz w:val="24"/>
          <w:szCs w:val="24"/>
        </w:rPr>
        <w:t>9</w:t>
      </w:r>
      <w:r w:rsidR="00B85A98" w:rsidRPr="00FE0C5A">
        <w:rPr>
          <w:rFonts w:ascii="Times New Roman" w:hAnsi="Times New Roman" w:cs="Times New Roman"/>
          <w:sz w:val="24"/>
          <w:szCs w:val="24"/>
        </w:rPr>
        <w:t xml:space="preserve">: </w:t>
      </w:r>
      <w:r w:rsidR="00E3345E" w:rsidRPr="00FE0C5A">
        <w:rPr>
          <w:rFonts w:ascii="Times New Roman" w:hAnsi="Times New Roman" w:cs="Times New Roman"/>
          <w:sz w:val="24"/>
          <w:szCs w:val="24"/>
        </w:rPr>
        <w:t xml:space="preserve">chronic pain </w:t>
      </w:r>
      <w:r w:rsidR="00E3345E" w:rsidRPr="00FE0C5A">
        <w:rPr>
          <w:rFonts w:ascii="Times New Roman" w:hAnsi="Times New Roman" w:cs="Times New Roman"/>
          <w:i/>
          <w:sz w:val="24"/>
          <w:szCs w:val="24"/>
        </w:rPr>
        <w:t>n =</w:t>
      </w:r>
      <w:r w:rsidR="00E3345E" w:rsidRPr="00FE0C5A">
        <w:rPr>
          <w:rFonts w:ascii="Times New Roman" w:hAnsi="Times New Roman" w:cs="Times New Roman"/>
          <w:sz w:val="24"/>
          <w:szCs w:val="24"/>
        </w:rPr>
        <w:t xml:space="preserve"> 54, healthy control </w:t>
      </w:r>
      <w:r w:rsidR="00E3345E" w:rsidRPr="00FE0C5A">
        <w:rPr>
          <w:rFonts w:ascii="Times New Roman" w:hAnsi="Times New Roman" w:cs="Times New Roman"/>
          <w:i/>
          <w:sz w:val="24"/>
          <w:szCs w:val="24"/>
        </w:rPr>
        <w:t>n</w:t>
      </w:r>
      <w:r w:rsidR="00E3345E" w:rsidRPr="00FE0C5A">
        <w:rPr>
          <w:rFonts w:ascii="Times New Roman" w:hAnsi="Times New Roman" w:cs="Times New Roman"/>
          <w:sz w:val="24"/>
          <w:szCs w:val="24"/>
        </w:rPr>
        <w:t xml:space="preserve"> = 41; </w:t>
      </w:r>
      <w:r w:rsidR="00B85A98" w:rsidRPr="00FE0C5A">
        <w:rPr>
          <w:rFonts w:ascii="Times New Roman" w:hAnsi="Times New Roman" w:cs="Times New Roman"/>
          <w:sz w:val="24"/>
          <w:szCs w:val="24"/>
        </w:rPr>
        <w:t xml:space="preserve">Hedges’ </w:t>
      </w:r>
      <w:r w:rsidR="00B85A98" w:rsidRPr="00FE0C5A">
        <w:rPr>
          <w:rFonts w:ascii="Times New Roman" w:hAnsi="Times New Roman" w:cs="Times New Roman"/>
          <w:i/>
          <w:iCs/>
          <w:sz w:val="24"/>
          <w:szCs w:val="24"/>
        </w:rPr>
        <w:t>g</w:t>
      </w:r>
      <w:r w:rsidR="00B85A98" w:rsidRPr="00FE0C5A">
        <w:rPr>
          <w:rFonts w:ascii="Times New Roman" w:hAnsi="Times New Roman" w:cs="Times New Roman"/>
          <w:sz w:val="24"/>
          <w:szCs w:val="24"/>
        </w:rPr>
        <w:t xml:space="preserve"> = -0.04, </w:t>
      </w:r>
      <w:r w:rsidR="00B85A98" w:rsidRPr="00FE0C5A">
        <w:rPr>
          <w:rFonts w:ascii="Times New Roman" w:hAnsi="Times New Roman" w:cs="Times New Roman"/>
          <w:i/>
          <w:iCs/>
          <w:sz w:val="24"/>
          <w:szCs w:val="24"/>
        </w:rPr>
        <w:t>p</w:t>
      </w:r>
      <w:r w:rsidR="00F7423A" w:rsidRPr="00FE0C5A">
        <w:rPr>
          <w:rFonts w:ascii="Times New Roman" w:hAnsi="Times New Roman" w:cs="Times New Roman"/>
          <w:sz w:val="24"/>
          <w:szCs w:val="24"/>
        </w:rPr>
        <w:t xml:space="preserve"> = .84).</w:t>
      </w:r>
    </w:p>
    <w:p w14:paraId="036560A8" w14:textId="78DEAEFE" w:rsidR="000D2218" w:rsidRPr="00FE0C5A" w:rsidRDefault="004D7F41" w:rsidP="00B23B68">
      <w:pPr>
        <w:spacing w:line="480" w:lineRule="auto"/>
        <w:ind w:firstLine="720"/>
        <w:contextualSpacing/>
        <w:rPr>
          <w:rFonts w:asciiTheme="majorBidi" w:hAnsiTheme="majorBidi" w:cstheme="majorBidi"/>
          <w:bCs/>
          <w:sz w:val="24"/>
          <w:szCs w:val="24"/>
        </w:rPr>
      </w:pPr>
      <w:r w:rsidRPr="00FE0C5A">
        <w:rPr>
          <w:rFonts w:asciiTheme="majorBidi" w:hAnsiTheme="majorBidi" w:cstheme="majorBidi"/>
          <w:b/>
          <w:sz w:val="24"/>
          <w:szCs w:val="24"/>
        </w:rPr>
        <w:t>Negative words.</w:t>
      </w:r>
      <w:r w:rsidRPr="00FE0C5A">
        <w:rPr>
          <w:rFonts w:asciiTheme="majorBidi" w:eastAsia="PMingLiU" w:hAnsiTheme="majorBidi" w:cstheme="majorBidi"/>
          <w:bCs/>
          <w:sz w:val="24"/>
          <w:szCs w:val="24"/>
          <w:lang w:eastAsia="zh-TW"/>
        </w:rPr>
        <w:t xml:space="preserve">  </w:t>
      </w:r>
      <w:r w:rsidR="00406AEA" w:rsidRPr="00FE0C5A">
        <w:rPr>
          <w:rFonts w:asciiTheme="majorBidi" w:eastAsia="PMingLiU" w:hAnsiTheme="majorBidi" w:cstheme="majorBidi"/>
          <w:bCs/>
          <w:sz w:val="24"/>
          <w:szCs w:val="24"/>
          <w:lang w:eastAsia="zh-TW"/>
        </w:rPr>
        <w:t>Four studies included data from negative</w:t>
      </w:r>
      <w:r w:rsidRPr="00FE0C5A">
        <w:rPr>
          <w:rFonts w:asciiTheme="majorBidi" w:eastAsia="PMingLiU" w:hAnsiTheme="majorBidi" w:cstheme="majorBidi"/>
          <w:bCs/>
          <w:sz w:val="24"/>
          <w:szCs w:val="24"/>
          <w:lang w:eastAsia="zh-TW"/>
        </w:rPr>
        <w:t xml:space="preserve"> words </w:t>
      </w:r>
      <w:r w:rsidRPr="00FE0C5A">
        <w:rPr>
          <w:rFonts w:asciiTheme="majorBidi" w:eastAsia="PMingLiU" w:hAnsiTheme="majorBidi" w:cstheme="majorBidi"/>
          <w:bCs/>
          <w:sz w:val="24"/>
          <w:szCs w:val="24"/>
          <w:lang w:eastAsia="zh-TW"/>
        </w:rPr>
        <w:fldChar w:fldCharType="begin">
          <w:fldData xml:space="preserve">PEVuZE5vdGU+PENpdGU+PEF1dGhvcj5EZW50b248L0F1dGhvcj48WWVhcj4yMDA1PC9ZZWFyPjxS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</w:fldData>
        </w:fldChar>
      </w:r>
      <w:r w:rsidR="00212312">
        <w:rPr>
          <w:rFonts w:asciiTheme="majorBidi" w:eastAsia="PMingLiU" w:hAnsiTheme="majorBidi" w:cstheme="majorBidi"/>
          <w:bCs/>
          <w:sz w:val="24"/>
          <w:szCs w:val="24"/>
          <w:lang w:eastAsia="zh-TW"/>
        </w:rPr>
        <w:instrText xml:space="preserve"> ADDIN EN.CITE </w:instrText>
      </w:r>
      <w:r w:rsidR="00212312">
        <w:rPr>
          <w:rFonts w:asciiTheme="majorBidi" w:eastAsia="PMingLiU" w:hAnsiTheme="majorBidi" w:cstheme="majorBidi"/>
          <w:bCs/>
          <w:sz w:val="24"/>
          <w:szCs w:val="24"/>
          <w:lang w:eastAsia="zh-TW"/>
        </w:rPr>
        <w:fldChar w:fldCharType="begin">
          <w:fldData xml:space="preserve">PEVuZE5vdGU+PENpdGU+PEF1dGhvcj5EZW50b248L0F1dGhvcj48WWVhcj4yMDA1PC9ZZWFyPjxS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</w:fldData>
        </w:fldChar>
      </w:r>
      <w:r w:rsidR="00212312">
        <w:rPr>
          <w:rFonts w:asciiTheme="majorBidi" w:eastAsia="PMingLiU" w:hAnsiTheme="majorBidi" w:cstheme="majorBidi"/>
          <w:bCs/>
          <w:sz w:val="24"/>
          <w:szCs w:val="24"/>
          <w:lang w:eastAsia="zh-TW"/>
        </w:rPr>
        <w:instrText xml:space="preserve"> ADDIN EN.CITE.DATA </w:instrText>
      </w:r>
      <w:r w:rsidR="00212312">
        <w:rPr>
          <w:rFonts w:asciiTheme="majorBidi" w:eastAsia="PMingLiU" w:hAnsiTheme="majorBidi" w:cstheme="majorBidi"/>
          <w:bCs/>
          <w:sz w:val="24"/>
          <w:szCs w:val="24"/>
          <w:lang w:eastAsia="zh-TW"/>
        </w:rPr>
      </w:r>
      <w:r w:rsidR="00212312">
        <w:rPr>
          <w:rFonts w:asciiTheme="majorBidi" w:eastAsia="PMingLiU" w:hAnsiTheme="majorBidi" w:cstheme="majorBidi"/>
          <w:bCs/>
          <w:sz w:val="24"/>
          <w:szCs w:val="24"/>
          <w:lang w:eastAsia="zh-TW"/>
        </w:rPr>
        <w:fldChar w:fldCharType="end"/>
      </w:r>
      <w:r w:rsidRPr="00FE0C5A">
        <w:rPr>
          <w:rFonts w:asciiTheme="majorBidi" w:eastAsia="PMingLiU" w:hAnsiTheme="majorBidi" w:cstheme="majorBidi"/>
          <w:bCs/>
          <w:sz w:val="24"/>
          <w:szCs w:val="24"/>
          <w:lang w:eastAsia="zh-TW"/>
        </w:rPr>
      </w:r>
      <w:r w:rsidRPr="00FE0C5A">
        <w:rPr>
          <w:rFonts w:asciiTheme="majorBidi" w:eastAsia="PMingLiU" w:hAnsiTheme="majorBidi" w:cstheme="majorBidi"/>
          <w:bCs/>
          <w:sz w:val="24"/>
          <w:szCs w:val="24"/>
          <w:lang w:eastAsia="zh-TW"/>
        </w:rPr>
        <w:fldChar w:fldCharType="separate"/>
      </w:r>
      <w:r w:rsidR="00212312">
        <w:rPr>
          <w:rFonts w:asciiTheme="majorBidi" w:eastAsia="PMingLiU" w:hAnsiTheme="majorBidi" w:cstheme="majorBidi"/>
          <w:bCs/>
          <w:noProof/>
          <w:sz w:val="24"/>
          <w:szCs w:val="24"/>
          <w:lang w:eastAsia="zh-TW"/>
        </w:rPr>
        <w:t>[21; 73; 79; 104]</w:t>
      </w:r>
      <w:r w:rsidRPr="00FE0C5A">
        <w:rPr>
          <w:rFonts w:asciiTheme="majorBidi" w:eastAsia="PMingLiU" w:hAnsiTheme="majorBidi" w:cstheme="majorBidi"/>
          <w:bCs/>
          <w:sz w:val="24"/>
          <w:szCs w:val="24"/>
          <w:lang w:eastAsia="zh-TW"/>
        </w:rPr>
        <w:fldChar w:fldCharType="end"/>
      </w:r>
      <w:r w:rsidR="00B23B68" w:rsidRPr="00FE0C5A">
        <w:rPr>
          <w:rFonts w:asciiTheme="majorBidi" w:eastAsia="PMingLiU" w:hAnsiTheme="majorBidi" w:cstheme="majorBidi"/>
          <w:bCs/>
          <w:sz w:val="24"/>
          <w:szCs w:val="24"/>
          <w:lang w:eastAsia="zh-TW"/>
        </w:rPr>
        <w:t xml:space="preserve">.  </w:t>
      </w:r>
      <w:r w:rsidR="00B23B68" w:rsidRPr="00FE0C5A">
        <w:rPr>
          <w:rFonts w:asciiTheme="majorBidi" w:hAnsiTheme="majorBidi" w:cstheme="majorBidi"/>
          <w:sz w:val="24"/>
          <w:szCs w:val="24"/>
        </w:rPr>
        <w:t xml:space="preserve">No significant differences in recall were found between chronic pain and healthy control groups </w:t>
      </w:r>
      <w:r w:rsidR="000D2218" w:rsidRPr="00FE0C5A">
        <w:rPr>
          <w:rFonts w:asciiTheme="majorBidi" w:hAnsiTheme="majorBidi" w:cstheme="majorBidi"/>
          <w:bCs/>
          <w:sz w:val="24"/>
          <w:szCs w:val="24"/>
        </w:rPr>
        <w:t xml:space="preserve">(Analysis </w:t>
      </w:r>
      <w:r w:rsidR="005A6E12" w:rsidRPr="00FE0C5A">
        <w:rPr>
          <w:rFonts w:asciiTheme="majorBidi" w:hAnsiTheme="majorBidi" w:cstheme="majorBidi"/>
          <w:bCs/>
          <w:sz w:val="24"/>
          <w:szCs w:val="24"/>
        </w:rPr>
        <w:t>10</w:t>
      </w:r>
      <w:r w:rsidR="000D2218" w:rsidRPr="00FE0C5A">
        <w:rPr>
          <w:rFonts w:asciiTheme="majorBidi" w:hAnsiTheme="majorBidi" w:cstheme="majorBidi"/>
          <w:bCs/>
          <w:sz w:val="24"/>
          <w:szCs w:val="24"/>
        </w:rPr>
        <w:t xml:space="preserve">: </w:t>
      </w:r>
      <w:r w:rsidR="00964561" w:rsidRPr="00FE0C5A">
        <w:rPr>
          <w:rFonts w:ascii="Times New Roman" w:hAnsi="Times New Roman" w:cs="Times New Roman"/>
          <w:sz w:val="24"/>
          <w:szCs w:val="24"/>
        </w:rPr>
        <w:t xml:space="preserve">chronic pain </w:t>
      </w:r>
      <w:r w:rsidR="00964561" w:rsidRPr="00FE0C5A">
        <w:rPr>
          <w:rFonts w:ascii="Times New Roman" w:hAnsi="Times New Roman" w:cs="Times New Roman"/>
          <w:i/>
          <w:sz w:val="24"/>
          <w:szCs w:val="24"/>
        </w:rPr>
        <w:t>n =</w:t>
      </w:r>
      <w:r w:rsidR="00964561" w:rsidRPr="00FE0C5A">
        <w:rPr>
          <w:rFonts w:ascii="Times New Roman" w:hAnsi="Times New Roman" w:cs="Times New Roman"/>
          <w:sz w:val="24"/>
          <w:szCs w:val="24"/>
        </w:rPr>
        <w:t xml:space="preserve"> 186, healthy control </w:t>
      </w:r>
      <w:r w:rsidR="00964561" w:rsidRPr="00FE0C5A">
        <w:rPr>
          <w:rFonts w:ascii="Times New Roman" w:hAnsi="Times New Roman" w:cs="Times New Roman"/>
          <w:i/>
          <w:sz w:val="24"/>
          <w:szCs w:val="24"/>
        </w:rPr>
        <w:t>n</w:t>
      </w:r>
      <w:r w:rsidR="00964561" w:rsidRPr="00FE0C5A">
        <w:rPr>
          <w:rFonts w:ascii="Times New Roman" w:hAnsi="Times New Roman" w:cs="Times New Roman"/>
          <w:sz w:val="24"/>
          <w:szCs w:val="24"/>
        </w:rPr>
        <w:t xml:space="preserve"> = </w:t>
      </w:r>
      <w:r w:rsidR="00B23B68" w:rsidRPr="00FE0C5A">
        <w:rPr>
          <w:rFonts w:ascii="Times New Roman" w:hAnsi="Times New Roman" w:cs="Times New Roman"/>
          <w:sz w:val="24"/>
          <w:szCs w:val="24"/>
        </w:rPr>
        <w:t>100</w:t>
      </w:r>
      <w:r w:rsidR="00964561" w:rsidRPr="00FE0C5A">
        <w:rPr>
          <w:rFonts w:ascii="Times New Roman" w:hAnsi="Times New Roman" w:cs="Times New Roman"/>
          <w:sz w:val="24"/>
          <w:szCs w:val="24"/>
        </w:rPr>
        <w:t xml:space="preserve">; Hedges’ </w:t>
      </w:r>
      <w:r w:rsidR="000D2218" w:rsidRPr="00FE0C5A">
        <w:rPr>
          <w:rFonts w:ascii="Times New Roman" w:hAnsi="Times New Roman" w:cs="Times New Roman"/>
          <w:i/>
          <w:iCs/>
          <w:sz w:val="24"/>
          <w:szCs w:val="24"/>
        </w:rPr>
        <w:t>g</w:t>
      </w:r>
      <w:r w:rsidR="000D2218" w:rsidRPr="00FE0C5A">
        <w:rPr>
          <w:rFonts w:ascii="Times New Roman" w:hAnsi="Times New Roman" w:cs="Times New Roman"/>
          <w:sz w:val="24"/>
          <w:szCs w:val="24"/>
        </w:rPr>
        <w:t xml:space="preserve"> = 0.</w:t>
      </w:r>
      <w:r w:rsidR="00B23B68" w:rsidRPr="00FE0C5A">
        <w:rPr>
          <w:rFonts w:ascii="Times New Roman" w:hAnsi="Times New Roman" w:cs="Times New Roman"/>
          <w:sz w:val="24"/>
          <w:szCs w:val="24"/>
        </w:rPr>
        <w:t>20</w:t>
      </w:r>
      <w:r w:rsidR="000D2218" w:rsidRPr="00FE0C5A">
        <w:rPr>
          <w:rFonts w:ascii="Times New Roman" w:hAnsi="Times New Roman" w:cs="Times New Roman"/>
          <w:sz w:val="24"/>
          <w:szCs w:val="24"/>
        </w:rPr>
        <w:t xml:space="preserve">, </w:t>
      </w:r>
      <w:r w:rsidR="000D2218" w:rsidRPr="00FE0C5A">
        <w:rPr>
          <w:rFonts w:ascii="Times New Roman" w:hAnsi="Times New Roman" w:cs="Times New Roman"/>
          <w:i/>
          <w:iCs/>
          <w:sz w:val="24"/>
          <w:szCs w:val="24"/>
        </w:rPr>
        <w:t>p</w:t>
      </w:r>
      <w:r w:rsidR="000D2218" w:rsidRPr="00FE0C5A">
        <w:rPr>
          <w:rFonts w:ascii="Times New Roman" w:hAnsi="Times New Roman" w:cs="Times New Roman"/>
          <w:sz w:val="24"/>
          <w:szCs w:val="24"/>
        </w:rPr>
        <w:t xml:space="preserve"> = .</w:t>
      </w:r>
      <w:r w:rsidR="00B23B68" w:rsidRPr="00FE0C5A">
        <w:rPr>
          <w:rFonts w:ascii="Times New Roman" w:hAnsi="Times New Roman" w:cs="Times New Roman"/>
          <w:sz w:val="24"/>
          <w:szCs w:val="24"/>
        </w:rPr>
        <w:t>12</w:t>
      </w:r>
      <w:r w:rsidR="000D2218" w:rsidRPr="00FE0C5A">
        <w:rPr>
          <w:rFonts w:ascii="Times New Roman" w:hAnsi="Times New Roman" w:cs="Times New Roman"/>
          <w:sz w:val="24"/>
          <w:szCs w:val="24"/>
        </w:rPr>
        <w:t>).</w:t>
      </w:r>
      <w:r w:rsidR="00AD2CF1" w:rsidRPr="00FE0C5A">
        <w:rPr>
          <w:rFonts w:ascii="Times New Roman" w:hAnsi="Times New Roman" w:cs="Times New Roman"/>
          <w:sz w:val="24"/>
          <w:szCs w:val="24"/>
        </w:rPr>
        <w:t xml:space="preserve">  </w:t>
      </w:r>
      <w:r w:rsidR="00964561" w:rsidRPr="00FE0C5A">
        <w:rPr>
          <w:rFonts w:ascii="Times New Roman" w:hAnsi="Times New Roman" w:cs="Times New Roman"/>
          <w:sz w:val="24"/>
          <w:szCs w:val="24"/>
        </w:rPr>
        <w:t xml:space="preserve">An additional </w:t>
      </w:r>
      <w:r w:rsidR="00107452" w:rsidRPr="00FE0C5A">
        <w:rPr>
          <w:rFonts w:ascii="Times New Roman" w:hAnsi="Times New Roman" w:cs="Times New Roman"/>
          <w:sz w:val="24"/>
          <w:szCs w:val="24"/>
        </w:rPr>
        <w:t xml:space="preserve">analysis </w:t>
      </w:r>
      <w:r w:rsidR="00964561" w:rsidRPr="00FE0C5A">
        <w:rPr>
          <w:rFonts w:ascii="Times New Roman" w:hAnsi="Times New Roman" w:cs="Times New Roman"/>
          <w:sz w:val="24"/>
          <w:szCs w:val="24"/>
        </w:rPr>
        <w:t>was</w:t>
      </w:r>
      <w:r w:rsidR="00AA6D62" w:rsidRPr="00FE0C5A">
        <w:rPr>
          <w:rFonts w:asciiTheme="majorBidi" w:hAnsiTheme="majorBidi" w:cstheme="majorBidi"/>
          <w:bCs/>
          <w:sz w:val="24"/>
          <w:szCs w:val="24"/>
        </w:rPr>
        <w:t xml:space="preserve"> conducted excluding studies recruiting control groups comprised of medical professionals/students </w:t>
      </w:r>
      <w:r w:rsidR="00AA6D62" w:rsidRPr="00FE0C5A">
        <w:rPr>
          <w:rFonts w:asciiTheme="majorBidi" w:hAnsiTheme="majorBidi" w:cstheme="majorBidi"/>
          <w:bCs/>
          <w:sz w:val="24"/>
          <w:szCs w:val="24"/>
        </w:rPr>
        <w:fldChar w:fldCharType="begin"/>
      </w:r>
      <w:r w:rsidR="00212312">
        <w:rPr>
          <w:rFonts w:asciiTheme="majorBidi" w:hAnsiTheme="majorBidi" w:cstheme="majorBidi"/>
          <w:bCs/>
          <w:sz w:val="24"/>
          <w:szCs w:val="24"/>
        </w:rPr>
        <w:instrText xml:space="preserve"> ADDIN EN.CITE &lt;EndNote&gt;&lt;Cite&gt;&lt;Author&gt;Wells&lt;/Author&gt;&lt;Year&gt;2003&lt;/Year&gt;&lt;RecNum&gt;639&lt;/RecNum&gt;&lt;DisplayText&gt;[79; 104]&lt;/DisplayText&gt;&lt;record&gt;&lt;rec-number&gt;639&lt;/rec-number&gt;&lt;foreign-keys&gt;&lt;key app="EN" db-id="rz5w25w9xar0t6ezzap5s5tzxdvdf5v9v0s9" timestamp="1426867281"&gt;639&lt;/key&gt;&lt;/foreign-keys&gt;&lt;ref-type name="Journal Article"&gt;17&lt;/ref-type&gt;&lt;contributors&gt;&lt;authors&gt;&lt;author&gt;Wells, H. J.&lt;/author&gt;&lt;author&gt;Pincus, T.&lt;/author&gt;&lt;author&gt;McWilliams, E.&lt;/author&gt;&lt;/authors&gt;&lt;/contributors&gt;&lt;titles&gt;&lt;title&gt;Information processing biases among chronic pain patients and ankylosing spondylitis patients: the impact of diagnosis&lt;/title&gt;&lt;secondary-title&gt;European Journal of Pain&lt;/secondary-title&gt;&lt;/titles&gt;&lt;periodical&gt;&lt;full-title&gt;European Journal of Pain&lt;/full-title&gt;&lt;abbr-1&gt;Eur J Pain&lt;/abbr-1&gt;&lt;/periodical&gt;&lt;pages&gt;105-111&lt;/pages&gt;&lt;volume&gt;7&lt;/volume&gt;&lt;number&gt;2&lt;/number&gt;&lt;dates&gt;&lt;year&gt;2003&lt;/year&gt;&lt;/dates&gt;&lt;urls&gt;&lt;/urls&gt;&lt;electronic-resource-num&gt;10.1016/S1090-3801(02)00073-3&lt;/electronic-resource-num&gt;&lt;/record&gt;&lt;/Cite&gt;&lt;Cite&gt;&lt;Author&gt;Read&lt;/Author&gt;&lt;Year&gt;2004&lt;/Year&gt;&lt;RecNum&gt;717&lt;/RecNum&gt;&lt;record&gt;&lt;rec-number&gt;717&lt;/rec-number&gt;&lt;foreign-keys&gt;&lt;key app="EN" db-id="rz5w25w9xar0t6ezzap5s5tzxdvdf5v9v0s9" timestamp="1427797983"&gt;717&lt;/key&gt;&lt;/foreign-keys&gt;&lt;ref-type name="Journal Article"&gt;17&lt;/ref-type&gt;&lt;contributors&gt;&lt;authors&gt;&lt;author&gt;Read, J.&lt;/author&gt;&lt;author&gt;Pincus, T.&lt;/author&gt;&lt;/authors&gt;&lt;/contributors&gt;&lt;titles&gt;&lt;title&gt;Cognitive bias in back pain patients attending osteopathy: testing the enmeshment model in reference to future thinking.&lt;/title&gt;&lt;secondary-title&gt;European Journal of Pain&lt;/secondary-title&gt;&lt;/titles&gt;&lt;periodical&gt;&lt;full-title&gt;European Journal of Pain&lt;/full-title&gt;&lt;abbr-1&gt;Eur J Pain&lt;/abbr-1&gt;&lt;/periodical&gt;&lt;pages&gt;525-531&lt;/pages&gt;&lt;volume&gt;8&lt;/volume&gt;&lt;number&gt;6&lt;/number&gt;&lt;dates&gt;&lt;year&gt;2004&lt;/year&gt;&lt;/dates&gt;&lt;urls&gt;&lt;/urls&gt;&lt;electronic-resource-num&gt;10.1016/j.ejpain.2003.12.002&lt;/electronic-resource-num&gt;&lt;/record&gt;&lt;/Cite&gt;&lt;/EndNote&gt;</w:instrText>
      </w:r>
      <w:r w:rsidR="00AA6D62" w:rsidRPr="00FE0C5A">
        <w:rPr>
          <w:rFonts w:asciiTheme="majorBidi" w:hAnsiTheme="majorBidi" w:cstheme="majorBidi"/>
          <w:bCs/>
          <w:sz w:val="24"/>
          <w:szCs w:val="24"/>
        </w:rPr>
        <w:fldChar w:fldCharType="separate"/>
      </w:r>
      <w:r w:rsidR="00212312">
        <w:rPr>
          <w:rFonts w:asciiTheme="majorBidi" w:hAnsiTheme="majorBidi" w:cstheme="majorBidi"/>
          <w:bCs/>
          <w:noProof/>
          <w:sz w:val="24"/>
          <w:szCs w:val="24"/>
        </w:rPr>
        <w:t>[79; 104]</w:t>
      </w:r>
      <w:r w:rsidR="00AA6D62" w:rsidRPr="00FE0C5A">
        <w:rPr>
          <w:rFonts w:asciiTheme="majorBidi" w:hAnsiTheme="majorBidi" w:cstheme="majorBidi"/>
          <w:bCs/>
          <w:sz w:val="24"/>
          <w:szCs w:val="24"/>
        </w:rPr>
        <w:fldChar w:fldCharType="end"/>
      </w:r>
      <w:r w:rsidR="000B4460" w:rsidRPr="00FE0C5A">
        <w:rPr>
          <w:rFonts w:asciiTheme="majorBidi" w:hAnsiTheme="majorBidi" w:cstheme="majorBidi"/>
          <w:bCs/>
          <w:sz w:val="24"/>
          <w:szCs w:val="24"/>
        </w:rPr>
        <w:t xml:space="preserve"> and which was non-significant </w:t>
      </w:r>
      <w:r w:rsidR="00AA6D62" w:rsidRPr="00FE0C5A">
        <w:rPr>
          <w:rFonts w:ascii="Times New Roman" w:hAnsi="Times New Roman" w:cs="Times New Roman"/>
          <w:sz w:val="24"/>
          <w:szCs w:val="24"/>
        </w:rPr>
        <w:t xml:space="preserve">(Analysis </w:t>
      </w:r>
      <w:r w:rsidR="005A6E12" w:rsidRPr="00FE0C5A">
        <w:rPr>
          <w:rFonts w:ascii="Times New Roman" w:hAnsi="Times New Roman" w:cs="Times New Roman"/>
          <w:sz w:val="24"/>
          <w:szCs w:val="24"/>
        </w:rPr>
        <w:t>11</w:t>
      </w:r>
      <w:r w:rsidR="00AA6D62" w:rsidRPr="00FE0C5A">
        <w:rPr>
          <w:rFonts w:ascii="Times New Roman" w:hAnsi="Times New Roman" w:cs="Times New Roman"/>
          <w:sz w:val="24"/>
          <w:szCs w:val="24"/>
        </w:rPr>
        <w:t xml:space="preserve">: </w:t>
      </w:r>
      <w:r w:rsidR="00964561" w:rsidRPr="00FE0C5A">
        <w:rPr>
          <w:rFonts w:ascii="Times New Roman" w:hAnsi="Times New Roman" w:cs="Times New Roman"/>
          <w:sz w:val="24"/>
          <w:szCs w:val="24"/>
        </w:rPr>
        <w:t xml:space="preserve">chronic pain </w:t>
      </w:r>
      <w:r w:rsidR="00964561" w:rsidRPr="00FE0C5A">
        <w:rPr>
          <w:rFonts w:ascii="Times New Roman" w:hAnsi="Times New Roman" w:cs="Times New Roman"/>
          <w:i/>
          <w:sz w:val="24"/>
          <w:szCs w:val="24"/>
        </w:rPr>
        <w:t>n =</w:t>
      </w:r>
      <w:r w:rsidR="00964561" w:rsidRPr="00FE0C5A">
        <w:rPr>
          <w:rFonts w:ascii="Times New Roman" w:hAnsi="Times New Roman" w:cs="Times New Roman"/>
          <w:sz w:val="24"/>
          <w:szCs w:val="24"/>
        </w:rPr>
        <w:t xml:space="preserve"> 54, healthy control </w:t>
      </w:r>
      <w:r w:rsidR="00964561" w:rsidRPr="00FE0C5A">
        <w:rPr>
          <w:rFonts w:ascii="Times New Roman" w:hAnsi="Times New Roman" w:cs="Times New Roman"/>
          <w:i/>
          <w:sz w:val="24"/>
          <w:szCs w:val="24"/>
        </w:rPr>
        <w:t>n</w:t>
      </w:r>
      <w:r w:rsidR="00964561" w:rsidRPr="00FE0C5A">
        <w:rPr>
          <w:rFonts w:ascii="Times New Roman" w:hAnsi="Times New Roman" w:cs="Times New Roman"/>
          <w:sz w:val="24"/>
          <w:szCs w:val="24"/>
        </w:rPr>
        <w:t xml:space="preserve"> = 41; </w:t>
      </w:r>
      <w:r w:rsidR="00AA6D62" w:rsidRPr="00FE0C5A">
        <w:rPr>
          <w:rFonts w:ascii="Times New Roman" w:hAnsi="Times New Roman" w:cs="Times New Roman"/>
          <w:sz w:val="24"/>
          <w:szCs w:val="24"/>
        </w:rPr>
        <w:t xml:space="preserve">Hedges’ </w:t>
      </w:r>
      <w:r w:rsidR="00AA6D62" w:rsidRPr="00FE0C5A">
        <w:rPr>
          <w:rFonts w:ascii="Times New Roman" w:hAnsi="Times New Roman" w:cs="Times New Roman"/>
          <w:i/>
          <w:iCs/>
          <w:sz w:val="24"/>
          <w:szCs w:val="24"/>
        </w:rPr>
        <w:t>g</w:t>
      </w:r>
      <w:r w:rsidR="00662FF8" w:rsidRPr="00FE0C5A">
        <w:rPr>
          <w:rFonts w:ascii="Times New Roman" w:hAnsi="Times New Roman" w:cs="Times New Roman"/>
          <w:sz w:val="24"/>
          <w:szCs w:val="24"/>
        </w:rPr>
        <w:t xml:space="preserve"> = 0.32</w:t>
      </w:r>
      <w:r w:rsidR="00AA6D62" w:rsidRPr="00FE0C5A">
        <w:rPr>
          <w:rFonts w:ascii="Times New Roman" w:hAnsi="Times New Roman" w:cs="Times New Roman"/>
          <w:sz w:val="24"/>
          <w:szCs w:val="24"/>
        </w:rPr>
        <w:t xml:space="preserve">, </w:t>
      </w:r>
      <w:r w:rsidR="00AA6D62" w:rsidRPr="00FE0C5A">
        <w:rPr>
          <w:rFonts w:ascii="Times New Roman" w:hAnsi="Times New Roman" w:cs="Times New Roman"/>
          <w:i/>
          <w:iCs/>
          <w:sz w:val="24"/>
          <w:szCs w:val="24"/>
        </w:rPr>
        <w:t>p</w:t>
      </w:r>
      <w:r w:rsidR="00AA6D62" w:rsidRPr="00FE0C5A">
        <w:rPr>
          <w:rFonts w:ascii="Times New Roman" w:hAnsi="Times New Roman" w:cs="Times New Roman"/>
          <w:sz w:val="24"/>
          <w:szCs w:val="24"/>
        </w:rPr>
        <w:t xml:space="preserve"> = .</w:t>
      </w:r>
      <w:r w:rsidR="00662FF8" w:rsidRPr="00FE0C5A">
        <w:rPr>
          <w:rFonts w:ascii="Times New Roman" w:hAnsi="Times New Roman" w:cs="Times New Roman"/>
          <w:sz w:val="24"/>
          <w:szCs w:val="24"/>
        </w:rPr>
        <w:t>14</w:t>
      </w:r>
      <w:r w:rsidR="00AA6D62" w:rsidRPr="00FE0C5A">
        <w:rPr>
          <w:rFonts w:ascii="Times New Roman" w:hAnsi="Times New Roman" w:cs="Times New Roman"/>
          <w:sz w:val="24"/>
          <w:szCs w:val="24"/>
        </w:rPr>
        <w:t>)</w:t>
      </w:r>
      <w:r w:rsidR="00964561" w:rsidRPr="00FE0C5A">
        <w:rPr>
          <w:rFonts w:ascii="Times New Roman" w:hAnsi="Times New Roman" w:cs="Times New Roman"/>
          <w:sz w:val="24"/>
          <w:szCs w:val="24"/>
        </w:rPr>
        <w:t>.</w:t>
      </w:r>
    </w:p>
    <w:p w14:paraId="469B8822" w14:textId="57C260EF" w:rsidR="0070277D" w:rsidRPr="00FE0C5A" w:rsidRDefault="0070277D" w:rsidP="0070277D">
      <w:pPr>
        <w:spacing w:line="480" w:lineRule="auto"/>
        <w:contextualSpacing/>
        <w:rPr>
          <w:rFonts w:ascii="Times New Roman" w:hAnsi="Times New Roman" w:cs="Times New Roman"/>
          <w:b/>
          <w:bCs/>
          <w:iCs/>
          <w:sz w:val="24"/>
          <w:szCs w:val="24"/>
        </w:rPr>
      </w:pPr>
      <w:r w:rsidRPr="00FE0C5A">
        <w:rPr>
          <w:rFonts w:ascii="Times New Roman" w:hAnsi="Times New Roman" w:cs="Times New Roman"/>
          <w:b/>
          <w:bCs/>
          <w:iCs/>
          <w:sz w:val="24"/>
          <w:szCs w:val="24"/>
        </w:rPr>
        <w:t>Within-Groups Analyses</w:t>
      </w:r>
    </w:p>
    <w:p w14:paraId="09C7C0A6" w14:textId="6F11B554" w:rsidR="002B5B59" w:rsidRPr="00FE0C5A" w:rsidRDefault="005A0626" w:rsidP="00AD6056">
      <w:pPr>
        <w:spacing w:line="480" w:lineRule="auto"/>
        <w:ind w:firstLine="720"/>
        <w:contextualSpacing/>
        <w:rPr>
          <w:rFonts w:ascii="Times New Roman" w:hAnsi="Times New Roman" w:cs="Times New Roman"/>
          <w:iCs/>
          <w:sz w:val="24"/>
          <w:szCs w:val="24"/>
          <w:shd w:val="pct15" w:color="auto" w:fill="FFFFFF"/>
        </w:rPr>
      </w:pPr>
      <w:r w:rsidRPr="00FE0C5A">
        <w:rPr>
          <w:rFonts w:ascii="Times New Roman" w:hAnsi="Times New Roman" w:cs="Times New Roman"/>
          <w:iCs/>
          <w:sz w:val="24"/>
          <w:szCs w:val="24"/>
        </w:rPr>
        <w:t>Meta-analyses are presented comparing</w:t>
      </w:r>
      <w:r w:rsidRPr="00FE0C5A">
        <w:rPr>
          <w:rFonts w:asciiTheme="majorBidi" w:hAnsiTheme="majorBidi" w:cstheme="majorBidi"/>
          <w:sz w:val="24"/>
          <w:szCs w:val="24"/>
        </w:rPr>
        <w:t xml:space="preserve"> </w:t>
      </w:r>
      <w:r w:rsidR="002B5B59" w:rsidRPr="00FE0C5A">
        <w:rPr>
          <w:rFonts w:asciiTheme="majorBidi" w:hAnsiTheme="majorBidi" w:cstheme="majorBidi"/>
          <w:sz w:val="24"/>
          <w:szCs w:val="24"/>
        </w:rPr>
        <w:t xml:space="preserve">memory recall biases for </w:t>
      </w:r>
      <w:r w:rsidR="00C02E6C" w:rsidRPr="00FE0C5A">
        <w:rPr>
          <w:rFonts w:asciiTheme="majorBidi" w:hAnsiTheme="majorBidi" w:cstheme="majorBidi"/>
          <w:sz w:val="24"/>
          <w:szCs w:val="24"/>
        </w:rPr>
        <w:t>pain-related (sensory- and affective-pain</w:t>
      </w:r>
      <w:r w:rsidR="000B5B90" w:rsidRPr="00FE0C5A">
        <w:rPr>
          <w:rFonts w:asciiTheme="majorBidi" w:hAnsiTheme="majorBidi" w:cstheme="majorBidi"/>
          <w:sz w:val="24"/>
          <w:szCs w:val="24"/>
        </w:rPr>
        <w:t xml:space="preserve"> combined</w:t>
      </w:r>
      <w:r w:rsidR="00C02E6C" w:rsidRPr="00FE0C5A">
        <w:rPr>
          <w:rFonts w:asciiTheme="majorBidi" w:hAnsiTheme="majorBidi" w:cstheme="majorBidi"/>
          <w:sz w:val="24"/>
          <w:szCs w:val="24"/>
        </w:rPr>
        <w:t xml:space="preserve">), </w:t>
      </w:r>
      <w:r w:rsidR="002B5B59" w:rsidRPr="00FE0C5A">
        <w:rPr>
          <w:rFonts w:ascii="Times New Roman" w:hAnsi="Times New Roman" w:cs="Times New Roman"/>
          <w:iCs/>
          <w:sz w:val="24"/>
          <w:szCs w:val="24"/>
        </w:rPr>
        <w:t>sensory-pain and affective-pain</w:t>
      </w:r>
      <w:r w:rsidR="002B5B59" w:rsidRPr="00FE0C5A">
        <w:rPr>
          <w:rFonts w:asciiTheme="majorBidi" w:hAnsiTheme="majorBidi" w:cstheme="majorBidi"/>
          <w:sz w:val="24"/>
          <w:szCs w:val="24"/>
        </w:rPr>
        <w:t xml:space="preserve"> words relative to neutral words in </w:t>
      </w:r>
      <w:r w:rsidRPr="00FE0C5A">
        <w:rPr>
          <w:rFonts w:asciiTheme="majorBidi" w:hAnsiTheme="majorBidi" w:cstheme="majorBidi"/>
          <w:sz w:val="24"/>
          <w:szCs w:val="24"/>
        </w:rPr>
        <w:t xml:space="preserve">patients with chronic pain </w:t>
      </w:r>
      <w:r w:rsidR="002B5B59" w:rsidRPr="00FE0C5A">
        <w:rPr>
          <w:rFonts w:asciiTheme="majorBidi" w:hAnsiTheme="majorBidi" w:cstheme="majorBidi"/>
          <w:sz w:val="24"/>
          <w:szCs w:val="24"/>
        </w:rPr>
        <w:t>and healthy individuals separately.</w:t>
      </w:r>
      <w:r w:rsidR="002B5B59" w:rsidRPr="00FE0C5A">
        <w:rPr>
          <w:rFonts w:ascii="Times New Roman" w:hAnsi="Times New Roman" w:cs="Times New Roman"/>
          <w:iCs/>
          <w:sz w:val="24"/>
          <w:szCs w:val="24"/>
        </w:rPr>
        <w:t xml:space="preserve">  Analysis was not conducted with illness-related words as </w:t>
      </w:r>
      <w:r w:rsidR="00B25935" w:rsidRPr="00FE0C5A">
        <w:rPr>
          <w:rFonts w:ascii="Times New Roman" w:hAnsi="Times New Roman" w:cs="Times New Roman"/>
          <w:iCs/>
          <w:sz w:val="24"/>
          <w:szCs w:val="24"/>
        </w:rPr>
        <w:t xml:space="preserve">only one study included neutral words </w:t>
      </w:r>
      <w:r w:rsidR="00B25935" w:rsidRPr="00FE0C5A">
        <w:rPr>
          <w:rFonts w:ascii="Times New Roman" w:hAnsi="Times New Roman" w:cs="Times New Roman"/>
          <w:iCs/>
          <w:sz w:val="24"/>
          <w:szCs w:val="24"/>
        </w:rPr>
        <w:fldChar w:fldCharType="begin"/>
      </w:r>
      <w:r w:rsidR="00212312">
        <w:rPr>
          <w:rFonts w:ascii="Times New Roman" w:hAnsi="Times New Roman" w:cs="Times New Roman"/>
          <w:iCs/>
          <w:sz w:val="24"/>
          <w:szCs w:val="24"/>
        </w:rPr>
        <w:instrText xml:space="preserve"> ADDIN EN.CITE &lt;EndNote&gt;&lt;Cite&gt;&lt;Author&gt;Nikendei&lt;/Author&gt;&lt;Year&gt;2009&lt;/Year&gt;&lt;RecNum&gt;719&lt;/RecNum&gt;&lt;DisplayText&gt;[65]&lt;/DisplayText&gt;&lt;record&gt;&lt;rec-number&gt;719&lt;/rec-number&gt;&lt;foreign-keys&gt;&lt;key app="EN" db-id="rz5w25w9xar0t6ezzap5s5tzxdvdf5v9v0s9" timestamp="1427882645"&gt;719&lt;/key&gt;&lt;/foreign-keys&gt;&lt;ref-type name="Journal Article"&gt;17&lt;/ref-type&gt;&lt;contributors&gt;&lt;authors&gt;&lt;author&gt;Nikendei, C.&lt;/author&gt;&lt;author&gt;Waldherr, S.&lt;/author&gt;&lt;author&gt;Schiltenwolf, M.&lt;/author&gt;&lt;author&gt;Herzog, W.&lt;/author&gt;&lt;author&gt;Röhrig, M.&lt;/author&gt;&lt;author&gt;Walther, S.&lt;/author&gt;&lt;author&gt;Weisbrod, M.&lt;/author&gt;&lt;author&gt;Henningsen, P.&lt;/author&gt;&lt;author&gt;Hanel, G.&lt;/author&gt;&lt;/authors&gt;&lt;/contributors&gt;&lt;titles&gt;&lt;title&gt;Memory performance related to organic and psychosocial illness attributions in somatoform pain disorder patients&lt;/title&gt;&lt;secondary-title&gt;Journal of Psychosomatic Research&lt;/secondary-title&gt;&lt;/titles&gt;&lt;periodical&gt;&lt;full-title&gt;Journal of Psychosomatic Research&lt;/full-title&gt;&lt;abbr-1&gt;J. Psychosom. Res.&lt;/abbr-1&gt;&lt;abbr-2&gt;J Psychosom Res&lt;/abbr-2&gt;&lt;/periodical&gt;&lt;pages&gt;199-206&lt;/pages&gt;&lt;volume&gt;67&lt;/volume&gt;&lt;number&gt;3&lt;/number&gt;&lt;dates&gt;&lt;year&gt;2009&lt;/year&gt;&lt;/dates&gt;&lt;urls&gt;&lt;/urls&gt;&lt;electronic-resource-num&gt;10.1016/j.jpsychores.2009.01.017&lt;/electronic-resource-num&gt;&lt;/record&gt;&lt;/Cite&gt;&lt;/EndNote&gt;</w:instrText>
      </w:r>
      <w:r w:rsidR="00B25935" w:rsidRPr="00FE0C5A">
        <w:rPr>
          <w:rFonts w:ascii="Times New Roman" w:hAnsi="Times New Roman" w:cs="Times New Roman"/>
          <w:iCs/>
          <w:sz w:val="24"/>
          <w:szCs w:val="24"/>
        </w:rPr>
        <w:fldChar w:fldCharType="separate"/>
      </w:r>
      <w:r w:rsidR="00212312">
        <w:rPr>
          <w:rFonts w:ascii="Times New Roman" w:hAnsi="Times New Roman" w:cs="Times New Roman"/>
          <w:iCs/>
          <w:noProof/>
          <w:sz w:val="24"/>
          <w:szCs w:val="24"/>
        </w:rPr>
        <w:t>[65]</w:t>
      </w:r>
      <w:r w:rsidR="00B25935" w:rsidRPr="00FE0C5A">
        <w:rPr>
          <w:rFonts w:ascii="Times New Roman" w:hAnsi="Times New Roman" w:cs="Times New Roman"/>
          <w:iCs/>
          <w:sz w:val="24"/>
          <w:szCs w:val="24"/>
        </w:rPr>
        <w:fldChar w:fldCharType="end"/>
      </w:r>
      <w:r w:rsidR="00B5371C" w:rsidRPr="00FE0C5A">
        <w:rPr>
          <w:rFonts w:ascii="Times New Roman" w:hAnsi="Times New Roman" w:cs="Times New Roman"/>
          <w:iCs/>
          <w:sz w:val="24"/>
          <w:szCs w:val="24"/>
        </w:rPr>
        <w:t xml:space="preserve">.  Analyses were not conducted for depression and negative words as studies using this word categories included </w:t>
      </w:r>
      <w:r w:rsidR="002B5B59" w:rsidRPr="00FE0C5A">
        <w:rPr>
          <w:rFonts w:ascii="Times New Roman" w:hAnsi="Times New Roman" w:cs="Times New Roman"/>
          <w:iCs/>
          <w:sz w:val="24"/>
          <w:szCs w:val="24"/>
        </w:rPr>
        <w:t xml:space="preserve">negative and/or positive adjectives as control words rather than neutral words specifically </w:t>
      </w:r>
      <w:r w:rsidR="002B5B59" w:rsidRPr="00FE0C5A">
        <w:rPr>
          <w:rFonts w:ascii="Times New Roman" w:hAnsi="Times New Roman" w:cs="Times New Roman"/>
          <w:sz w:val="24"/>
          <w:szCs w:val="24"/>
        </w:rPr>
        <w:fldChar w:fldCharType="begin">
          <w:fldData xml:space="preserve">PEVuZE5vdGU+PENpdGU+PEF1dGhvcj5EZW50b248L0F1dGhvcj48WWVhcj4yMDA1PC9ZZWFyPjxS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PEVuZE5vdGU+PENpdGU+PEF1dGhvcj5EZW50b248L0F1dGhvcj48WWVhcj4yMDA1PC9ZZWFyPjxS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002B5B59" w:rsidRPr="00FE0C5A">
        <w:rPr>
          <w:rFonts w:ascii="Times New Roman" w:hAnsi="Times New Roman" w:cs="Times New Roman"/>
          <w:sz w:val="24"/>
          <w:szCs w:val="24"/>
        </w:rPr>
      </w:r>
      <w:r w:rsidR="002B5B59"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[21; 73; 79; 104]</w:t>
      </w:r>
      <w:r w:rsidR="002B5B59" w:rsidRPr="00FE0C5A">
        <w:rPr>
          <w:rFonts w:ascii="Times New Roman" w:hAnsi="Times New Roman" w:cs="Times New Roman"/>
          <w:sz w:val="24"/>
          <w:szCs w:val="24"/>
        </w:rPr>
        <w:fldChar w:fldCharType="end"/>
      </w:r>
      <w:r w:rsidR="002B5B59" w:rsidRPr="00FE0C5A">
        <w:rPr>
          <w:rFonts w:ascii="Times New Roman" w:hAnsi="Times New Roman" w:cs="Times New Roman"/>
          <w:iCs/>
          <w:sz w:val="24"/>
          <w:szCs w:val="24"/>
        </w:rPr>
        <w:t>.</w:t>
      </w:r>
      <w:r w:rsidR="005654BD" w:rsidRPr="00FE0C5A">
        <w:rPr>
          <w:rFonts w:ascii="Times New Roman" w:hAnsi="Times New Roman" w:cs="Times New Roman"/>
          <w:iCs/>
          <w:sz w:val="24"/>
          <w:szCs w:val="24"/>
        </w:rPr>
        <w:t xml:space="preserve">  </w:t>
      </w:r>
      <w:r w:rsidR="00B5371C" w:rsidRPr="00FE0C5A">
        <w:rPr>
          <w:rFonts w:ascii="Times New Roman" w:hAnsi="Times New Roman" w:cs="Times New Roman"/>
          <w:iCs/>
          <w:sz w:val="24"/>
          <w:szCs w:val="24"/>
        </w:rPr>
        <w:t xml:space="preserve">Full details for each </w:t>
      </w:r>
      <w:r w:rsidR="00846B29">
        <w:rPr>
          <w:rFonts w:ascii="Times New Roman" w:hAnsi="Times New Roman" w:cs="Times New Roman"/>
          <w:iCs/>
          <w:sz w:val="24"/>
          <w:szCs w:val="24"/>
        </w:rPr>
        <w:t>analysis is provided in Table 3</w:t>
      </w:r>
      <w:r w:rsidR="00DB1BF0" w:rsidRPr="00FE0C5A">
        <w:rPr>
          <w:rFonts w:ascii="Times New Roman" w:hAnsi="Times New Roman" w:cs="Times New Roman"/>
          <w:iCs/>
          <w:sz w:val="24"/>
          <w:szCs w:val="24"/>
        </w:rPr>
        <w:t>, and data for</w:t>
      </w:r>
      <w:r w:rsidR="002B54EA" w:rsidRPr="00FE0C5A">
        <w:rPr>
          <w:rFonts w:ascii="Times New Roman" w:hAnsi="Times New Roman" w:cs="Times New Roman"/>
          <w:iCs/>
          <w:sz w:val="24"/>
          <w:szCs w:val="24"/>
        </w:rPr>
        <w:t xml:space="preserve"> chronic pain patients</w:t>
      </w:r>
      <w:r w:rsidR="005654BD" w:rsidRPr="00FE0C5A">
        <w:rPr>
          <w:rFonts w:ascii="Times New Roman" w:hAnsi="Times New Roman" w:cs="Times New Roman"/>
          <w:iCs/>
          <w:sz w:val="24"/>
          <w:szCs w:val="24"/>
        </w:rPr>
        <w:t xml:space="preserve"> (where applicable including depressed and non-depressed patients combined) is presented in a series of forest plots in Figure 3.</w:t>
      </w:r>
      <w:r w:rsidR="00DB1BF0" w:rsidRPr="00FE0C5A">
        <w:rPr>
          <w:rFonts w:ascii="Times New Roman" w:hAnsi="Times New Roman" w:cs="Times New Roman"/>
          <w:iCs/>
          <w:sz w:val="24"/>
          <w:szCs w:val="24"/>
        </w:rPr>
        <w:t xml:space="preserve">  Sufficient data were also available to perform analyses comparing recall biases for sensory-pain relative to affective-pain words, illness-related relative to negative words, and illness-rel</w:t>
      </w:r>
      <w:r w:rsidR="00B13E4B" w:rsidRPr="00FE0C5A">
        <w:rPr>
          <w:rFonts w:ascii="Times New Roman" w:hAnsi="Times New Roman" w:cs="Times New Roman"/>
          <w:iCs/>
          <w:sz w:val="24"/>
          <w:szCs w:val="24"/>
        </w:rPr>
        <w:t xml:space="preserve">ated to depression-related words.  </w:t>
      </w:r>
      <w:r w:rsidR="00DD0D0A" w:rsidRPr="00FE0C5A">
        <w:rPr>
          <w:rFonts w:asciiTheme="majorBidi" w:hAnsiTheme="majorBidi" w:cstheme="majorBidi"/>
          <w:bCs/>
          <w:sz w:val="24"/>
          <w:szCs w:val="24"/>
        </w:rPr>
        <w:t>Additional analyses exploring biases with depressed and non-depressed chronic pain groups separately are provided in Supplementary Material 3 and Table S3.</w:t>
      </w:r>
    </w:p>
    <w:p w14:paraId="67E75546" w14:textId="528E6686" w:rsidR="000643CE" w:rsidRPr="00FE0C5A" w:rsidRDefault="000643CE" w:rsidP="00AD6056">
      <w:pPr>
        <w:spacing w:line="480" w:lineRule="auto"/>
        <w:ind w:firstLine="720"/>
        <w:contextualSpacing/>
        <w:rPr>
          <w:rFonts w:ascii="Times New Roman" w:hAnsi="Times New Roman" w:cs="Times New Roman"/>
          <w:iCs/>
          <w:sz w:val="24"/>
          <w:szCs w:val="24"/>
        </w:rPr>
      </w:pPr>
      <w:r w:rsidRPr="00FE0C5A">
        <w:rPr>
          <w:rFonts w:asciiTheme="majorBidi" w:hAnsiTheme="majorBidi" w:cstheme="majorBidi"/>
          <w:b/>
          <w:sz w:val="24"/>
          <w:szCs w:val="24"/>
        </w:rPr>
        <w:t>Pain-related words</w:t>
      </w:r>
      <w:r w:rsidR="008F14A8" w:rsidRPr="00FE0C5A">
        <w:rPr>
          <w:rFonts w:asciiTheme="majorBidi" w:hAnsiTheme="majorBidi" w:cstheme="majorBidi"/>
          <w:b/>
          <w:sz w:val="24"/>
          <w:szCs w:val="24"/>
        </w:rPr>
        <w:t xml:space="preserve"> versus neutral words</w:t>
      </w:r>
      <w:r w:rsidRPr="00FE0C5A">
        <w:rPr>
          <w:rFonts w:asciiTheme="majorBidi" w:hAnsiTheme="majorBidi" w:cstheme="majorBidi"/>
          <w:b/>
          <w:sz w:val="24"/>
          <w:szCs w:val="24"/>
        </w:rPr>
        <w:t>.</w:t>
      </w:r>
      <w:r w:rsidRPr="00FE0C5A">
        <w:rPr>
          <w:rFonts w:asciiTheme="majorBidi" w:hAnsiTheme="majorBidi" w:cstheme="majorBidi"/>
          <w:bCs/>
          <w:sz w:val="24"/>
          <w:szCs w:val="24"/>
        </w:rPr>
        <w:t xml:space="preserve">  Three studies included data from both sensory- and affective-pain word categories</w:t>
      </w:r>
      <w:r w:rsidR="0048029B" w:rsidRPr="00FE0C5A">
        <w:rPr>
          <w:rFonts w:asciiTheme="majorBidi" w:hAnsiTheme="majorBidi" w:cstheme="majorBidi"/>
          <w:bCs/>
          <w:sz w:val="24"/>
          <w:szCs w:val="24"/>
        </w:rPr>
        <w:t xml:space="preserve"> along with neutral words</w:t>
      </w:r>
      <w:r w:rsidRPr="00FE0C5A">
        <w:rPr>
          <w:rFonts w:asciiTheme="majorBidi" w:hAnsiTheme="majorBidi" w:cstheme="majorBidi"/>
          <w:bCs/>
          <w:sz w:val="24"/>
          <w:szCs w:val="24"/>
        </w:rPr>
        <w:t xml:space="preserve"> </w:t>
      </w:r>
      <w:r w:rsidRPr="00FE0C5A">
        <w:rPr>
          <w:rFonts w:ascii="Times New Roman" w:hAnsi="Times New Roman" w:cs="Times New Roman"/>
          <w:sz w:val="24"/>
          <w:szCs w:val="24"/>
        </w:rPr>
        <w:fldChar w:fldCharType="begin">
          <w:fldData xml:space="preserve">PEVuZE5vdGU+PENpdGU+PEF1dGhvcj5FZHdhcmRzPC9BdXRob3I+PFllYXI+MTk5MjwvWWVhcj48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PEVuZE5vdGU+PENpdGU+PEF1dGhvcj5FZHdhcmRzPC9BdXRob3I+PFllYXI+MTk5MjwvWWVhcj48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Pr="00FE0C5A">
        <w:rPr>
          <w:rFonts w:ascii="Times New Roman" w:hAnsi="Times New Roman" w:cs="Times New Roman"/>
          <w:sz w:val="24"/>
          <w:szCs w:val="24"/>
        </w:rPr>
      </w:r>
      <w:r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[25; 44; 74]</w:t>
      </w:r>
      <w:r w:rsidRPr="00FE0C5A">
        <w:rPr>
          <w:rFonts w:ascii="Times New Roman" w:hAnsi="Times New Roman" w:cs="Times New Roman"/>
          <w:sz w:val="24"/>
          <w:szCs w:val="24"/>
        </w:rPr>
        <w:fldChar w:fldCharType="end"/>
      </w:r>
      <w:r w:rsidR="001937C6" w:rsidRPr="00FE0C5A">
        <w:rPr>
          <w:rFonts w:ascii="Times New Roman" w:hAnsi="Times New Roman" w:cs="Times New Roman"/>
          <w:sz w:val="24"/>
          <w:szCs w:val="24"/>
        </w:rPr>
        <w:t xml:space="preserve">.  </w:t>
      </w:r>
      <w:r w:rsidRPr="00FE0C5A">
        <w:rPr>
          <w:rFonts w:ascii="Times New Roman" w:hAnsi="Times New Roman" w:cs="Times New Roman"/>
          <w:sz w:val="24"/>
          <w:szCs w:val="24"/>
        </w:rPr>
        <w:t xml:space="preserve">No significant recall </w:t>
      </w:r>
      <w:r w:rsidR="00273185" w:rsidRPr="00FE0C5A">
        <w:rPr>
          <w:rFonts w:ascii="Times New Roman" w:hAnsi="Times New Roman" w:cs="Times New Roman"/>
          <w:sz w:val="24"/>
          <w:szCs w:val="24"/>
        </w:rPr>
        <w:t>bias was</w:t>
      </w:r>
      <w:r w:rsidRPr="00FE0C5A">
        <w:rPr>
          <w:rFonts w:ascii="Times New Roman" w:hAnsi="Times New Roman" w:cs="Times New Roman"/>
          <w:sz w:val="24"/>
          <w:szCs w:val="24"/>
        </w:rPr>
        <w:t xml:space="preserve"> found </w:t>
      </w:r>
      <w:r w:rsidR="009E44CC" w:rsidRPr="00FE0C5A">
        <w:rPr>
          <w:rFonts w:ascii="Times New Roman" w:hAnsi="Times New Roman" w:cs="Times New Roman"/>
          <w:sz w:val="24"/>
          <w:szCs w:val="24"/>
        </w:rPr>
        <w:t xml:space="preserve">for chronic pain patients </w:t>
      </w:r>
      <w:r w:rsidRPr="00FE0C5A">
        <w:rPr>
          <w:rFonts w:ascii="Times New Roman" w:hAnsi="Times New Roman" w:cs="Times New Roman"/>
          <w:sz w:val="24"/>
          <w:szCs w:val="24"/>
        </w:rPr>
        <w:t>(Analysis 1:</w:t>
      </w:r>
      <w:r w:rsidR="008F14A8" w:rsidRPr="00FE0C5A">
        <w:rPr>
          <w:rFonts w:ascii="Times New Roman" w:hAnsi="Times New Roman" w:cs="Times New Roman"/>
          <w:i/>
          <w:sz w:val="24"/>
          <w:szCs w:val="24"/>
        </w:rPr>
        <w:t xml:space="preserve"> n </w:t>
      </w:r>
      <w:r w:rsidR="008F14A8" w:rsidRPr="00FE0C5A">
        <w:rPr>
          <w:rFonts w:ascii="Times New Roman" w:hAnsi="Times New Roman" w:cs="Times New Roman"/>
          <w:sz w:val="24"/>
          <w:szCs w:val="24"/>
        </w:rPr>
        <w:t>= 87;</w:t>
      </w:r>
      <w:r w:rsidRPr="00FE0C5A">
        <w:rPr>
          <w:rFonts w:ascii="Times New Roman" w:hAnsi="Times New Roman" w:cs="Times New Roman"/>
          <w:sz w:val="24"/>
          <w:szCs w:val="24"/>
        </w:rPr>
        <w:t xml:space="preserve"> </w:t>
      </w:r>
      <w:r w:rsidR="009E44CC" w:rsidRPr="00FE0C5A">
        <w:rPr>
          <w:rFonts w:ascii="Times New Roman" w:hAnsi="Times New Roman" w:cs="Times New Roman"/>
          <w:i/>
          <w:iCs/>
          <w:sz w:val="24"/>
          <w:szCs w:val="24"/>
        </w:rPr>
        <w:t>d</w:t>
      </w:r>
      <w:r w:rsidR="009E44CC" w:rsidRPr="00FE0C5A">
        <w:rPr>
          <w:rFonts w:ascii="Times New Roman" w:hAnsi="Times New Roman" w:cs="Times New Roman"/>
          <w:sz w:val="24"/>
          <w:szCs w:val="24"/>
          <w:vertAlign w:val="subscript"/>
        </w:rPr>
        <w:t>unb</w:t>
      </w:r>
      <w:r w:rsidR="009E44CC" w:rsidRPr="00FE0C5A">
        <w:rPr>
          <w:rFonts w:ascii="Times New Roman" w:hAnsi="Times New Roman" w:cs="Times New Roman"/>
          <w:iCs/>
          <w:sz w:val="24"/>
          <w:szCs w:val="24"/>
        </w:rPr>
        <w:t xml:space="preserve"> = 0.18, </w:t>
      </w:r>
      <w:r w:rsidR="009E44CC" w:rsidRPr="00FE0C5A">
        <w:rPr>
          <w:rFonts w:ascii="Times New Roman" w:hAnsi="Times New Roman" w:cs="Times New Roman"/>
          <w:i/>
          <w:sz w:val="24"/>
          <w:szCs w:val="24"/>
        </w:rPr>
        <w:t>p</w:t>
      </w:r>
      <w:r w:rsidR="009E44CC" w:rsidRPr="00FE0C5A">
        <w:rPr>
          <w:rFonts w:ascii="Times New Roman" w:hAnsi="Times New Roman" w:cs="Times New Roman"/>
          <w:iCs/>
          <w:sz w:val="24"/>
          <w:szCs w:val="24"/>
        </w:rPr>
        <w:t xml:space="preserve"> = .09</w:t>
      </w:r>
      <w:r w:rsidR="008F14A8" w:rsidRPr="00FE0C5A">
        <w:rPr>
          <w:rFonts w:ascii="Times New Roman" w:hAnsi="Times New Roman" w:cs="Times New Roman"/>
          <w:sz w:val="24"/>
          <w:szCs w:val="24"/>
        </w:rPr>
        <w:t>)</w:t>
      </w:r>
      <w:r w:rsidR="00DB1BF0" w:rsidRPr="00FE0C5A">
        <w:rPr>
          <w:rFonts w:ascii="Times New Roman" w:hAnsi="Times New Roman" w:cs="Times New Roman"/>
          <w:sz w:val="24"/>
          <w:szCs w:val="24"/>
        </w:rPr>
        <w:t xml:space="preserve"> or healthy controls</w:t>
      </w:r>
      <w:r w:rsidR="00662389" w:rsidRPr="00FE0C5A">
        <w:rPr>
          <w:rFonts w:ascii="Times New Roman" w:hAnsi="Times New Roman" w:cs="Times New Roman"/>
          <w:sz w:val="24"/>
          <w:szCs w:val="24"/>
        </w:rPr>
        <w:t xml:space="preserve"> (Analysis 2</w:t>
      </w:r>
      <w:r w:rsidR="001937C6" w:rsidRPr="00FE0C5A">
        <w:rPr>
          <w:rFonts w:ascii="Times New Roman" w:hAnsi="Times New Roman" w:cs="Times New Roman"/>
          <w:sz w:val="24"/>
          <w:szCs w:val="24"/>
        </w:rPr>
        <w:t>:</w:t>
      </w:r>
      <w:r w:rsidR="008F14A8" w:rsidRPr="00FE0C5A">
        <w:rPr>
          <w:rFonts w:ascii="Times New Roman" w:hAnsi="Times New Roman" w:cs="Times New Roman"/>
          <w:sz w:val="24"/>
          <w:szCs w:val="24"/>
        </w:rPr>
        <w:t xml:space="preserve"> </w:t>
      </w:r>
      <w:r w:rsidR="008F14A8" w:rsidRPr="00FE0C5A">
        <w:rPr>
          <w:rFonts w:ascii="Times New Roman" w:hAnsi="Times New Roman" w:cs="Times New Roman"/>
          <w:i/>
          <w:sz w:val="24"/>
          <w:szCs w:val="24"/>
        </w:rPr>
        <w:t xml:space="preserve"> n</w:t>
      </w:r>
      <w:r w:rsidR="008F14A8" w:rsidRPr="00FE0C5A">
        <w:rPr>
          <w:rFonts w:ascii="Times New Roman" w:hAnsi="Times New Roman" w:cs="Times New Roman"/>
          <w:sz w:val="24"/>
          <w:szCs w:val="24"/>
        </w:rPr>
        <w:t xml:space="preserve"> = 71;</w:t>
      </w:r>
      <w:r w:rsidR="001937C6" w:rsidRPr="00FE0C5A">
        <w:rPr>
          <w:rFonts w:ascii="Times New Roman" w:hAnsi="Times New Roman" w:cs="Times New Roman"/>
          <w:sz w:val="24"/>
          <w:szCs w:val="24"/>
        </w:rPr>
        <w:t xml:space="preserve"> </w:t>
      </w:r>
      <w:r w:rsidR="001937C6" w:rsidRPr="00FE0C5A">
        <w:rPr>
          <w:rFonts w:ascii="Times New Roman" w:hAnsi="Times New Roman" w:cs="Times New Roman"/>
          <w:i/>
          <w:iCs/>
          <w:sz w:val="24"/>
          <w:szCs w:val="24"/>
        </w:rPr>
        <w:t>d</w:t>
      </w:r>
      <w:r w:rsidR="001937C6" w:rsidRPr="00FE0C5A">
        <w:rPr>
          <w:rFonts w:ascii="Times New Roman" w:hAnsi="Times New Roman" w:cs="Times New Roman"/>
          <w:sz w:val="24"/>
          <w:szCs w:val="24"/>
          <w:vertAlign w:val="subscript"/>
        </w:rPr>
        <w:t>unb</w:t>
      </w:r>
      <w:r w:rsidR="001937C6" w:rsidRPr="00FE0C5A">
        <w:rPr>
          <w:rFonts w:ascii="Times New Roman" w:hAnsi="Times New Roman" w:cs="Times New Roman"/>
          <w:iCs/>
          <w:sz w:val="24"/>
          <w:szCs w:val="24"/>
        </w:rPr>
        <w:t xml:space="preserve"> = -0.20, </w:t>
      </w:r>
      <w:r w:rsidR="001937C6" w:rsidRPr="00FE0C5A">
        <w:rPr>
          <w:rFonts w:ascii="Times New Roman" w:hAnsi="Times New Roman" w:cs="Times New Roman"/>
          <w:i/>
          <w:sz w:val="24"/>
          <w:szCs w:val="24"/>
        </w:rPr>
        <w:t>p</w:t>
      </w:r>
      <w:r w:rsidR="001937C6" w:rsidRPr="00FE0C5A">
        <w:rPr>
          <w:rFonts w:ascii="Times New Roman" w:hAnsi="Times New Roman" w:cs="Times New Roman"/>
          <w:iCs/>
          <w:sz w:val="24"/>
          <w:szCs w:val="24"/>
        </w:rPr>
        <w:t xml:space="preserve"> = .09</w:t>
      </w:r>
      <w:r w:rsidR="001937C6" w:rsidRPr="00FE0C5A">
        <w:rPr>
          <w:rFonts w:ascii="Times New Roman" w:hAnsi="Times New Roman" w:cs="Times New Roman"/>
          <w:sz w:val="24"/>
          <w:szCs w:val="24"/>
        </w:rPr>
        <w:t>).</w:t>
      </w:r>
    </w:p>
    <w:p w14:paraId="7445E3BE" w14:textId="7902A5D2" w:rsidR="00461C58" w:rsidRPr="00FE0C5A" w:rsidRDefault="001937C6" w:rsidP="00662389">
      <w:pPr>
        <w:spacing w:line="480" w:lineRule="auto"/>
        <w:ind w:firstLine="720"/>
        <w:contextualSpacing/>
        <w:rPr>
          <w:rFonts w:ascii="Times New Roman" w:hAnsi="Times New Roman" w:cs="Times New Roman"/>
          <w:sz w:val="24"/>
          <w:szCs w:val="24"/>
        </w:rPr>
      </w:pPr>
      <w:r w:rsidRPr="00FE0C5A">
        <w:rPr>
          <w:rFonts w:asciiTheme="majorBidi" w:hAnsiTheme="majorBidi" w:cstheme="majorBidi"/>
          <w:b/>
          <w:sz w:val="24"/>
          <w:szCs w:val="24"/>
        </w:rPr>
        <w:t>Sensory-pain words</w:t>
      </w:r>
      <w:r w:rsidR="00F93F5A" w:rsidRPr="00FE0C5A">
        <w:rPr>
          <w:rFonts w:asciiTheme="majorBidi" w:hAnsiTheme="majorBidi" w:cstheme="majorBidi"/>
          <w:b/>
          <w:sz w:val="24"/>
          <w:szCs w:val="24"/>
        </w:rPr>
        <w:t xml:space="preserve"> versus neutral words</w:t>
      </w:r>
      <w:r w:rsidRPr="00FE0C5A">
        <w:rPr>
          <w:rFonts w:asciiTheme="majorBidi" w:hAnsiTheme="majorBidi" w:cstheme="majorBidi"/>
          <w:b/>
          <w:sz w:val="24"/>
          <w:szCs w:val="24"/>
        </w:rPr>
        <w:t>.</w:t>
      </w:r>
      <w:r w:rsidRPr="00FE0C5A">
        <w:rPr>
          <w:rFonts w:asciiTheme="majorBidi" w:hAnsiTheme="majorBidi" w:cstheme="majorBidi"/>
          <w:bCs/>
          <w:sz w:val="24"/>
          <w:szCs w:val="24"/>
        </w:rPr>
        <w:t xml:space="preserve">  Seven studies included data from sensory-pain </w:t>
      </w:r>
      <w:r w:rsidR="0048029B" w:rsidRPr="00FE0C5A">
        <w:rPr>
          <w:rFonts w:asciiTheme="majorBidi" w:hAnsiTheme="majorBidi" w:cstheme="majorBidi"/>
          <w:bCs/>
          <w:sz w:val="24"/>
          <w:szCs w:val="24"/>
        </w:rPr>
        <w:t xml:space="preserve">and neutral </w:t>
      </w:r>
      <w:r w:rsidRPr="00FE0C5A">
        <w:rPr>
          <w:rFonts w:asciiTheme="majorBidi" w:hAnsiTheme="majorBidi" w:cstheme="majorBidi"/>
          <w:bCs/>
          <w:sz w:val="24"/>
          <w:szCs w:val="24"/>
        </w:rPr>
        <w:t xml:space="preserve">words </w:t>
      </w:r>
      <w:r w:rsidRPr="00FE0C5A">
        <w:rPr>
          <w:rFonts w:ascii="Times New Roman" w:hAnsi="Times New Roman" w:cs="Times New Roman"/>
          <w:sz w:val="24"/>
          <w:szCs w:val="24"/>
        </w:rPr>
        <w:fldChar w:fldCharType="begin">
          <w:fldData xml:space="preserve">PEVuZE5vdGU+PENpdGU+PEF1dGhvcj5CdXNjaDwvQXV0aG9yPjxZZWFyPjIwMDY8L1llYXI+PFJl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=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PEVuZE5vdGU+PENpdGU+PEF1dGhvcj5CdXNjaDwvQXV0aG9yPjxZZWFyPjIwMDY8L1llYXI+PFJl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=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Pr="00FE0C5A">
        <w:rPr>
          <w:rFonts w:ascii="Times New Roman" w:hAnsi="Times New Roman" w:cs="Times New Roman"/>
          <w:sz w:val="24"/>
          <w:szCs w:val="24"/>
        </w:rPr>
      </w:r>
      <w:r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[13; 25; 44; 70; 74; 85; 90]</w:t>
      </w:r>
      <w:r w:rsidRPr="00FE0C5A">
        <w:rPr>
          <w:rFonts w:ascii="Times New Roman" w:hAnsi="Times New Roman" w:cs="Times New Roman"/>
          <w:sz w:val="24"/>
          <w:szCs w:val="24"/>
        </w:rPr>
        <w:fldChar w:fldCharType="end"/>
      </w:r>
      <w:r w:rsidRPr="00FE0C5A">
        <w:rPr>
          <w:rFonts w:ascii="Times New Roman" w:hAnsi="Times New Roman" w:cs="Times New Roman"/>
          <w:sz w:val="24"/>
          <w:szCs w:val="24"/>
        </w:rPr>
        <w:t xml:space="preserve">. </w:t>
      </w:r>
      <w:r w:rsidR="00273185" w:rsidRPr="00FE0C5A">
        <w:rPr>
          <w:rFonts w:ascii="Times New Roman" w:hAnsi="Times New Roman" w:cs="Times New Roman"/>
          <w:sz w:val="24"/>
          <w:szCs w:val="24"/>
        </w:rPr>
        <w:t xml:space="preserve"> Significant recall bias was found for chronic pain patients </w:t>
      </w:r>
      <w:r w:rsidR="00DB1BF0" w:rsidRPr="00FE0C5A">
        <w:rPr>
          <w:rFonts w:ascii="Times New Roman" w:hAnsi="Times New Roman" w:cs="Times New Roman"/>
          <w:sz w:val="24"/>
          <w:szCs w:val="24"/>
        </w:rPr>
        <w:t xml:space="preserve">favouring the recall of sensory-pain words </w:t>
      </w:r>
      <w:r w:rsidR="00662389" w:rsidRPr="00FE0C5A">
        <w:rPr>
          <w:rFonts w:ascii="Times New Roman" w:hAnsi="Times New Roman" w:cs="Times New Roman"/>
          <w:sz w:val="24"/>
          <w:szCs w:val="24"/>
        </w:rPr>
        <w:t>(Analysis 3</w:t>
      </w:r>
      <w:r w:rsidR="00273185" w:rsidRPr="00FE0C5A">
        <w:rPr>
          <w:rFonts w:ascii="Times New Roman" w:hAnsi="Times New Roman" w:cs="Times New Roman"/>
          <w:sz w:val="24"/>
          <w:szCs w:val="24"/>
        </w:rPr>
        <w:t xml:space="preserve">: </w:t>
      </w:r>
      <w:r w:rsidR="00722CCB" w:rsidRPr="00FE0C5A">
        <w:rPr>
          <w:rFonts w:ascii="Times New Roman" w:hAnsi="Times New Roman" w:cs="Times New Roman"/>
          <w:i/>
          <w:sz w:val="24"/>
          <w:szCs w:val="24"/>
        </w:rPr>
        <w:t xml:space="preserve">n = </w:t>
      </w:r>
      <w:r w:rsidR="00DB1BF0" w:rsidRPr="00FE0C5A">
        <w:rPr>
          <w:rFonts w:ascii="Times New Roman" w:hAnsi="Times New Roman" w:cs="Times New Roman"/>
          <w:sz w:val="24"/>
          <w:szCs w:val="24"/>
        </w:rPr>
        <w:t>185</w:t>
      </w:r>
      <w:r w:rsidR="00722CCB" w:rsidRPr="00FE0C5A">
        <w:rPr>
          <w:rFonts w:ascii="Times New Roman" w:hAnsi="Times New Roman" w:cs="Times New Roman"/>
          <w:sz w:val="24"/>
          <w:szCs w:val="24"/>
        </w:rPr>
        <w:t xml:space="preserve">; </w:t>
      </w:r>
      <w:r w:rsidR="00273185" w:rsidRPr="00FE0C5A">
        <w:rPr>
          <w:rFonts w:ascii="Times New Roman" w:hAnsi="Times New Roman" w:cs="Times New Roman"/>
          <w:i/>
          <w:iCs/>
          <w:sz w:val="24"/>
          <w:szCs w:val="24"/>
        </w:rPr>
        <w:t>d</w:t>
      </w:r>
      <w:r w:rsidR="00273185" w:rsidRPr="00FE0C5A">
        <w:rPr>
          <w:rFonts w:ascii="Times New Roman" w:hAnsi="Times New Roman" w:cs="Times New Roman"/>
          <w:sz w:val="24"/>
          <w:szCs w:val="24"/>
          <w:vertAlign w:val="subscript"/>
        </w:rPr>
        <w:t>unb</w:t>
      </w:r>
      <w:r w:rsidR="00273185" w:rsidRPr="00FE0C5A">
        <w:rPr>
          <w:rFonts w:ascii="Times New Roman" w:hAnsi="Times New Roman" w:cs="Times New Roman"/>
          <w:iCs/>
          <w:sz w:val="24"/>
          <w:szCs w:val="24"/>
        </w:rPr>
        <w:t xml:space="preserve"> = 0.53, </w:t>
      </w:r>
      <w:r w:rsidR="00273185" w:rsidRPr="00FE0C5A">
        <w:rPr>
          <w:rFonts w:ascii="Times New Roman" w:hAnsi="Times New Roman" w:cs="Times New Roman"/>
          <w:i/>
          <w:sz w:val="24"/>
          <w:szCs w:val="24"/>
        </w:rPr>
        <w:t>p</w:t>
      </w:r>
      <w:r w:rsidR="00273185" w:rsidRPr="00FE0C5A">
        <w:rPr>
          <w:rFonts w:ascii="Times New Roman" w:hAnsi="Times New Roman" w:cs="Times New Roman"/>
          <w:iCs/>
          <w:sz w:val="24"/>
          <w:szCs w:val="24"/>
        </w:rPr>
        <w:t xml:space="preserve"> = .001</w:t>
      </w:r>
      <w:r w:rsidR="00DB1BF0" w:rsidRPr="00FE0C5A">
        <w:rPr>
          <w:rFonts w:ascii="Times New Roman" w:hAnsi="Times New Roman" w:cs="Times New Roman"/>
          <w:sz w:val="24"/>
          <w:szCs w:val="24"/>
        </w:rPr>
        <w:t>), but no significant bias was observed in</w:t>
      </w:r>
      <w:r w:rsidR="00461C58" w:rsidRPr="00FE0C5A">
        <w:rPr>
          <w:rFonts w:ascii="Times New Roman" w:hAnsi="Times New Roman" w:cs="Times New Roman"/>
          <w:sz w:val="24"/>
          <w:szCs w:val="24"/>
        </w:rPr>
        <w:t xml:space="preserve"> healthy controls</w:t>
      </w:r>
      <w:r w:rsidR="00662389" w:rsidRPr="00FE0C5A">
        <w:rPr>
          <w:rFonts w:ascii="Times New Roman" w:hAnsi="Times New Roman" w:cs="Times New Roman"/>
          <w:sz w:val="24"/>
          <w:szCs w:val="24"/>
        </w:rPr>
        <w:t xml:space="preserve"> (Analysis 5</w:t>
      </w:r>
      <w:r w:rsidR="00461C58" w:rsidRPr="00FE0C5A">
        <w:rPr>
          <w:rFonts w:ascii="Times New Roman" w:hAnsi="Times New Roman" w:cs="Times New Roman"/>
          <w:sz w:val="24"/>
          <w:szCs w:val="24"/>
        </w:rPr>
        <w:t xml:space="preserve">: </w:t>
      </w:r>
      <w:r w:rsidR="00722CCB" w:rsidRPr="00FE0C5A">
        <w:rPr>
          <w:rFonts w:ascii="Times New Roman" w:hAnsi="Times New Roman" w:cs="Times New Roman"/>
          <w:i/>
          <w:sz w:val="24"/>
          <w:szCs w:val="24"/>
        </w:rPr>
        <w:t xml:space="preserve">n = </w:t>
      </w:r>
      <w:r w:rsidR="00722CCB" w:rsidRPr="00FE0C5A">
        <w:rPr>
          <w:rFonts w:ascii="Times New Roman" w:hAnsi="Times New Roman" w:cs="Times New Roman"/>
          <w:sz w:val="24"/>
          <w:szCs w:val="24"/>
        </w:rPr>
        <w:t xml:space="preserve">178; </w:t>
      </w:r>
      <w:r w:rsidR="00461C58" w:rsidRPr="00FE0C5A">
        <w:rPr>
          <w:rFonts w:ascii="Times New Roman" w:hAnsi="Times New Roman" w:cs="Times New Roman"/>
          <w:i/>
          <w:iCs/>
          <w:sz w:val="24"/>
          <w:szCs w:val="24"/>
        </w:rPr>
        <w:t>d</w:t>
      </w:r>
      <w:r w:rsidR="00461C58" w:rsidRPr="00FE0C5A">
        <w:rPr>
          <w:rFonts w:ascii="Times New Roman" w:hAnsi="Times New Roman" w:cs="Times New Roman"/>
          <w:sz w:val="24"/>
          <w:szCs w:val="24"/>
          <w:vertAlign w:val="subscript"/>
        </w:rPr>
        <w:t>unb</w:t>
      </w:r>
      <w:r w:rsidR="00461C58" w:rsidRPr="00FE0C5A">
        <w:rPr>
          <w:rFonts w:ascii="Times New Roman" w:hAnsi="Times New Roman" w:cs="Times New Roman"/>
          <w:iCs/>
          <w:sz w:val="24"/>
          <w:szCs w:val="24"/>
        </w:rPr>
        <w:t xml:space="preserve"> = -0.09, </w:t>
      </w:r>
      <w:r w:rsidR="00461C58" w:rsidRPr="00FE0C5A">
        <w:rPr>
          <w:rFonts w:ascii="Times New Roman" w:hAnsi="Times New Roman" w:cs="Times New Roman"/>
          <w:i/>
          <w:sz w:val="24"/>
          <w:szCs w:val="24"/>
        </w:rPr>
        <w:t>p</w:t>
      </w:r>
      <w:r w:rsidR="00461C58" w:rsidRPr="00FE0C5A">
        <w:rPr>
          <w:rFonts w:ascii="Times New Roman" w:hAnsi="Times New Roman" w:cs="Times New Roman"/>
          <w:iCs/>
          <w:sz w:val="24"/>
          <w:szCs w:val="24"/>
        </w:rPr>
        <w:t xml:space="preserve"> = .52</w:t>
      </w:r>
      <w:r w:rsidR="00662389" w:rsidRPr="00FE0C5A">
        <w:rPr>
          <w:rFonts w:ascii="Times New Roman" w:hAnsi="Times New Roman" w:cs="Times New Roman"/>
          <w:sz w:val="24"/>
          <w:szCs w:val="24"/>
        </w:rPr>
        <w:t xml:space="preserve">).  </w:t>
      </w:r>
      <w:r w:rsidR="00461C58" w:rsidRPr="00FE0C5A">
        <w:rPr>
          <w:rFonts w:ascii="Times New Roman" w:hAnsi="Times New Roman" w:cs="Times New Roman"/>
          <w:sz w:val="24"/>
          <w:szCs w:val="24"/>
        </w:rPr>
        <w:t>Significant heterogeneity was found in each analysis, and therefore sensitivity analyses excluding the study with the largest effect size that could potentially be an outlier</w:t>
      </w:r>
      <w:r w:rsidR="009850D3" w:rsidRPr="00FE0C5A">
        <w:rPr>
          <w:rFonts w:ascii="Times New Roman" w:hAnsi="Times New Roman" w:cs="Times New Roman"/>
          <w:sz w:val="24"/>
          <w:szCs w:val="24"/>
        </w:rPr>
        <w:t xml:space="preserve"> (</w:t>
      </w:r>
      <w:r w:rsidR="009850D3"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&lt;EndNote&gt;&lt;Cite&gt;&lt;Author&gt;Schoth&lt;/Author&gt;&lt;Year&gt;2018&lt;/Year&gt;&lt;RecNum&gt;830&lt;/RecNum&gt;&lt;DisplayText&gt;[90]&lt;/DisplayText&gt;&lt;record&gt;&lt;rec-number&gt;830&lt;/rec-number&gt;&lt;foreign-keys&gt;&lt;key app="EN" db-id="rz5w25w9xar0t6ezzap5s5tzxdvdf5v9v0s9" timestamp="1447253627"&gt;830&lt;/key&gt;&lt;/foreign-keys&gt;&lt;ref-type name="Journal Article"&gt;17&lt;/ref-type&gt;&lt;contributors&gt;&lt;authors&gt;&lt;author&gt;Schoth, D. E.&lt;/author&gt;&lt;author&gt;Parry, L.&lt;/author&gt;&lt;author&gt;Liossi, C.&lt;/author&gt;&lt;/authors&gt;&lt;/contributors&gt;&lt;titles&gt;&lt;title&gt;Combined cognitive biases for sensory-pain and disability information in individuals with chronic headache&lt;/title&gt;&lt;secondary-title&gt;Journal of Health Psychology&lt;/secondary-title&gt;&lt;/titles&gt;&lt;periodical&gt;&lt;full-title&gt;Journal of Health Psychology&lt;/full-title&gt;&lt;abbr-1&gt;J. Health Psychol.&lt;/abbr-1&gt;&lt;abbr-2&gt;J Health Psychol&lt;/abbr-2&gt;&lt;/periodical&gt;&lt;pages&gt;1610-1621&lt;/pages&gt;&lt;volume&gt;23&lt;/volume&gt;&lt;number&gt;12&lt;/number&gt;&lt;dates&gt;&lt;year&gt;2018&lt;/year&gt;&lt;/dates&gt;&lt;urls&gt;&lt;/urls&gt;&lt;electronic-resource-num&gt;10.1177/1359105316664136&lt;/electronic-resource-num&gt;&lt;/record&gt;&lt;/Cite&gt;&lt;/EndNote&gt;</w:instrText>
      </w:r>
      <w:r w:rsidR="009850D3"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[90]</w:t>
      </w:r>
      <w:r w:rsidR="009850D3" w:rsidRPr="00FE0C5A">
        <w:rPr>
          <w:rFonts w:ascii="Times New Roman" w:hAnsi="Times New Roman" w:cs="Times New Roman"/>
          <w:sz w:val="24"/>
          <w:szCs w:val="24"/>
        </w:rPr>
        <w:fldChar w:fldCharType="end"/>
      </w:r>
      <w:r w:rsidR="009850D3" w:rsidRPr="00FE0C5A">
        <w:rPr>
          <w:rFonts w:ascii="Times New Roman" w:hAnsi="Times New Roman" w:cs="Times New Roman"/>
          <w:sz w:val="24"/>
          <w:szCs w:val="24"/>
        </w:rPr>
        <w:t xml:space="preserve"> for chronic pain patient analys</w:t>
      </w:r>
      <w:r w:rsidR="00722CCB" w:rsidRPr="00FE0C5A">
        <w:rPr>
          <w:rFonts w:ascii="Times New Roman" w:hAnsi="Times New Roman" w:cs="Times New Roman"/>
          <w:sz w:val="24"/>
          <w:szCs w:val="24"/>
        </w:rPr>
        <w:t>i</w:t>
      </w:r>
      <w:r w:rsidR="009850D3" w:rsidRPr="00FE0C5A">
        <w:rPr>
          <w:rFonts w:ascii="Times New Roman" w:hAnsi="Times New Roman" w:cs="Times New Roman"/>
          <w:sz w:val="24"/>
          <w:szCs w:val="24"/>
        </w:rPr>
        <w:t xml:space="preserve">s, and </w:t>
      </w:r>
      <w:r w:rsidR="009850D3"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&lt;EndNote&gt;&lt;Cite&gt;&lt;Author&gt;Schoth&lt;/Author&gt;&lt;Year&gt;2019&lt;/Year&gt;&lt;RecNum&gt;1140&lt;/RecNum&gt;&lt;DisplayText&gt;[85]&lt;/DisplayText&gt;&lt;record&gt;&lt;rec-number&gt;1140&lt;/rec-number&gt;&lt;foreign-keys&gt;&lt;key app="EN" db-id="rz5w25w9xar0t6ezzap5s5tzxdvdf5v9v0s9" timestamp="1511950888"&gt;1140&lt;/key&gt;&lt;/foreign-keys&gt;&lt;ref-type name="Journal Article"&gt;17&lt;/ref-type&gt;&lt;contributors&gt;&lt;authors&gt;&lt;author&gt;Schoth, D. E.&lt;/author&gt;&lt;author&gt;Beaney, R.&lt;/author&gt;&lt;author&gt;Broadbent, P.&lt;/author&gt;&lt;author&gt;Zhang, J.&lt;/author&gt;&lt;author&gt;Liossi, C.&lt;/author&gt;&lt;/authors&gt;&lt;/contributors&gt;&lt;titles&gt;&lt;title&gt;Attentional, interpretation and memory biases for sensory-pain words in individuals with chronic headache&lt;/title&gt;&lt;secondary-title&gt;British Journal of Pain&lt;/secondary-title&gt;&lt;/titles&gt;&lt;periodical&gt;&lt;full-title&gt;British Journal of Pain&lt;/full-title&gt;&lt;/periodical&gt;&lt;pages&gt;22 - 31&lt;/pages&gt;&lt;volume&gt;13&lt;/volume&gt;&lt;number&gt;1&lt;/number&gt;&lt;dates&gt;&lt;year&gt;2019&lt;/year&gt;&lt;/dates&gt;&lt;urls&gt;&lt;/urls&gt;&lt;electronic-resource-num&gt;10.1177/2049463718789445&lt;/electronic-resource-num&gt;&lt;/record&gt;&lt;/Cite&gt;&lt;/EndNote&gt;</w:instrText>
      </w:r>
      <w:r w:rsidR="009850D3"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[85]</w:t>
      </w:r>
      <w:r w:rsidR="009850D3" w:rsidRPr="00FE0C5A">
        <w:rPr>
          <w:rFonts w:ascii="Times New Roman" w:hAnsi="Times New Roman" w:cs="Times New Roman"/>
          <w:sz w:val="24"/>
          <w:szCs w:val="24"/>
        </w:rPr>
        <w:fldChar w:fldCharType="end"/>
      </w:r>
      <w:r w:rsidR="009850D3" w:rsidRPr="00FE0C5A">
        <w:rPr>
          <w:rFonts w:ascii="Times New Roman" w:hAnsi="Times New Roman" w:cs="Times New Roman"/>
          <w:sz w:val="24"/>
          <w:szCs w:val="24"/>
        </w:rPr>
        <w:t xml:space="preserve"> for healthy control analysis).  </w:t>
      </w:r>
      <w:r w:rsidR="00DB1BF0" w:rsidRPr="00FE0C5A">
        <w:rPr>
          <w:rFonts w:ascii="Times New Roman" w:hAnsi="Times New Roman" w:cs="Times New Roman"/>
          <w:sz w:val="24"/>
          <w:szCs w:val="24"/>
        </w:rPr>
        <w:t>R</w:t>
      </w:r>
      <w:r w:rsidR="00461C58" w:rsidRPr="00FE0C5A">
        <w:rPr>
          <w:rFonts w:ascii="Times New Roman" w:hAnsi="Times New Roman" w:cs="Times New Roman"/>
          <w:sz w:val="24"/>
          <w:szCs w:val="24"/>
        </w:rPr>
        <w:t xml:space="preserve">ecall bias </w:t>
      </w:r>
      <w:r w:rsidR="00DB1BF0" w:rsidRPr="00FE0C5A">
        <w:rPr>
          <w:rFonts w:ascii="Times New Roman" w:hAnsi="Times New Roman" w:cs="Times New Roman"/>
          <w:sz w:val="24"/>
          <w:szCs w:val="24"/>
        </w:rPr>
        <w:t xml:space="preserve">remained significant </w:t>
      </w:r>
      <w:r w:rsidR="00461C58" w:rsidRPr="00FE0C5A">
        <w:rPr>
          <w:rFonts w:ascii="Times New Roman" w:hAnsi="Times New Roman" w:cs="Times New Roman"/>
          <w:sz w:val="24"/>
          <w:szCs w:val="24"/>
        </w:rPr>
        <w:t xml:space="preserve">for chronic pain patients (Analysis </w:t>
      </w:r>
      <w:r w:rsidR="00662389" w:rsidRPr="00FE0C5A">
        <w:rPr>
          <w:rFonts w:ascii="Times New Roman" w:hAnsi="Times New Roman" w:cs="Times New Roman"/>
          <w:sz w:val="24"/>
          <w:szCs w:val="24"/>
        </w:rPr>
        <w:t>4</w:t>
      </w:r>
      <w:r w:rsidR="00461C58" w:rsidRPr="00FE0C5A">
        <w:rPr>
          <w:rFonts w:ascii="Times New Roman" w:hAnsi="Times New Roman" w:cs="Times New Roman"/>
          <w:sz w:val="24"/>
          <w:szCs w:val="24"/>
        </w:rPr>
        <w:t xml:space="preserve">: </w:t>
      </w:r>
      <w:r w:rsidR="00722CCB" w:rsidRPr="00FE0C5A">
        <w:rPr>
          <w:rFonts w:ascii="Times New Roman" w:hAnsi="Times New Roman" w:cs="Times New Roman"/>
          <w:i/>
          <w:sz w:val="24"/>
          <w:szCs w:val="24"/>
        </w:rPr>
        <w:t xml:space="preserve">n = </w:t>
      </w:r>
      <w:r w:rsidR="00722CCB" w:rsidRPr="00FE0C5A">
        <w:rPr>
          <w:rFonts w:ascii="Times New Roman" w:hAnsi="Times New Roman" w:cs="Times New Roman"/>
          <w:sz w:val="24"/>
          <w:szCs w:val="24"/>
        </w:rPr>
        <w:t xml:space="preserve">168; </w:t>
      </w:r>
      <w:r w:rsidR="00461C58" w:rsidRPr="00FE0C5A">
        <w:rPr>
          <w:rFonts w:ascii="Times New Roman" w:hAnsi="Times New Roman" w:cs="Times New Roman"/>
          <w:i/>
          <w:iCs/>
          <w:sz w:val="24"/>
          <w:szCs w:val="24"/>
        </w:rPr>
        <w:t>d</w:t>
      </w:r>
      <w:r w:rsidR="00461C58" w:rsidRPr="00FE0C5A">
        <w:rPr>
          <w:rFonts w:ascii="Times New Roman" w:hAnsi="Times New Roman" w:cs="Times New Roman"/>
          <w:sz w:val="24"/>
          <w:szCs w:val="24"/>
          <w:vertAlign w:val="subscript"/>
        </w:rPr>
        <w:t>unb</w:t>
      </w:r>
      <w:r w:rsidR="00461C58" w:rsidRPr="00FE0C5A">
        <w:rPr>
          <w:rFonts w:ascii="Times New Roman" w:hAnsi="Times New Roman" w:cs="Times New Roman"/>
          <w:iCs/>
          <w:sz w:val="24"/>
          <w:szCs w:val="24"/>
        </w:rPr>
        <w:t xml:space="preserve"> = 0.</w:t>
      </w:r>
      <w:r w:rsidR="0090170E" w:rsidRPr="00FE0C5A">
        <w:rPr>
          <w:rFonts w:ascii="Times New Roman" w:hAnsi="Times New Roman" w:cs="Times New Roman"/>
          <w:iCs/>
          <w:sz w:val="24"/>
          <w:szCs w:val="24"/>
        </w:rPr>
        <w:t>42</w:t>
      </w:r>
      <w:r w:rsidR="00461C58" w:rsidRPr="00FE0C5A">
        <w:rPr>
          <w:rFonts w:ascii="Times New Roman" w:hAnsi="Times New Roman" w:cs="Times New Roman"/>
          <w:iCs/>
          <w:sz w:val="24"/>
          <w:szCs w:val="24"/>
        </w:rPr>
        <w:t xml:space="preserve">, </w:t>
      </w:r>
      <w:r w:rsidR="00461C58" w:rsidRPr="00FE0C5A">
        <w:rPr>
          <w:rFonts w:ascii="Times New Roman" w:hAnsi="Times New Roman" w:cs="Times New Roman"/>
          <w:i/>
          <w:sz w:val="24"/>
          <w:szCs w:val="24"/>
        </w:rPr>
        <w:t>p</w:t>
      </w:r>
      <w:r w:rsidR="00461C58" w:rsidRPr="00FE0C5A">
        <w:rPr>
          <w:rFonts w:ascii="Times New Roman" w:hAnsi="Times New Roman" w:cs="Times New Roman"/>
          <w:iCs/>
          <w:sz w:val="24"/>
          <w:szCs w:val="24"/>
        </w:rPr>
        <w:t xml:space="preserve"> = .001</w:t>
      </w:r>
      <w:r w:rsidR="00722CCB" w:rsidRPr="00FE0C5A">
        <w:rPr>
          <w:rFonts w:ascii="Times New Roman" w:hAnsi="Times New Roman" w:cs="Times New Roman"/>
          <w:iCs/>
          <w:sz w:val="24"/>
          <w:szCs w:val="24"/>
        </w:rPr>
        <w:t xml:space="preserve">).  </w:t>
      </w:r>
      <w:r w:rsidR="0048029B" w:rsidRPr="00FE0C5A">
        <w:rPr>
          <w:rFonts w:ascii="Times New Roman" w:hAnsi="Times New Roman" w:cs="Times New Roman"/>
          <w:iCs/>
          <w:sz w:val="24"/>
          <w:szCs w:val="24"/>
        </w:rPr>
        <w:t>B</w:t>
      </w:r>
      <w:r w:rsidR="009850D3" w:rsidRPr="00FE0C5A">
        <w:rPr>
          <w:rFonts w:ascii="Times New Roman" w:hAnsi="Times New Roman" w:cs="Times New Roman"/>
          <w:iCs/>
          <w:sz w:val="24"/>
          <w:szCs w:val="24"/>
        </w:rPr>
        <w:t>ias was also significant</w:t>
      </w:r>
      <w:r w:rsidR="0048029B" w:rsidRPr="00FE0C5A">
        <w:rPr>
          <w:rFonts w:ascii="Times New Roman" w:hAnsi="Times New Roman" w:cs="Times New Roman"/>
          <w:iCs/>
          <w:sz w:val="24"/>
          <w:szCs w:val="24"/>
        </w:rPr>
        <w:t xml:space="preserve"> for healthy controls favouring recall of neutral words over sensory-pain words </w:t>
      </w:r>
      <w:r w:rsidR="009850D3" w:rsidRPr="00FE0C5A">
        <w:rPr>
          <w:rFonts w:ascii="Times New Roman" w:hAnsi="Times New Roman" w:cs="Times New Roman"/>
          <w:iCs/>
          <w:sz w:val="24"/>
          <w:szCs w:val="24"/>
        </w:rPr>
        <w:t xml:space="preserve"> </w:t>
      </w:r>
      <w:r w:rsidR="00662389" w:rsidRPr="00FE0C5A">
        <w:rPr>
          <w:rFonts w:ascii="Times New Roman" w:hAnsi="Times New Roman" w:cs="Times New Roman"/>
          <w:sz w:val="24"/>
          <w:szCs w:val="24"/>
        </w:rPr>
        <w:t>(Analysis 6</w:t>
      </w:r>
      <w:r w:rsidR="009850D3" w:rsidRPr="00FE0C5A">
        <w:rPr>
          <w:rFonts w:ascii="Times New Roman" w:hAnsi="Times New Roman" w:cs="Times New Roman"/>
          <w:sz w:val="24"/>
          <w:szCs w:val="24"/>
        </w:rPr>
        <w:t xml:space="preserve">: </w:t>
      </w:r>
      <w:r w:rsidR="00722CCB" w:rsidRPr="00FE0C5A">
        <w:rPr>
          <w:rFonts w:ascii="Times New Roman" w:hAnsi="Times New Roman" w:cs="Times New Roman"/>
          <w:i/>
          <w:sz w:val="24"/>
          <w:szCs w:val="24"/>
        </w:rPr>
        <w:t xml:space="preserve">n = </w:t>
      </w:r>
      <w:r w:rsidR="00722CCB" w:rsidRPr="00FE0C5A">
        <w:rPr>
          <w:rFonts w:ascii="Times New Roman" w:hAnsi="Times New Roman" w:cs="Times New Roman"/>
          <w:sz w:val="24"/>
          <w:szCs w:val="24"/>
        </w:rPr>
        <w:t xml:space="preserve">144; </w:t>
      </w:r>
      <w:r w:rsidR="009850D3" w:rsidRPr="00FE0C5A">
        <w:rPr>
          <w:rFonts w:ascii="Times New Roman" w:hAnsi="Times New Roman" w:cs="Times New Roman"/>
          <w:i/>
          <w:iCs/>
          <w:sz w:val="24"/>
          <w:szCs w:val="24"/>
        </w:rPr>
        <w:t>d</w:t>
      </w:r>
      <w:r w:rsidR="009850D3" w:rsidRPr="00FE0C5A">
        <w:rPr>
          <w:rFonts w:ascii="Times New Roman" w:hAnsi="Times New Roman" w:cs="Times New Roman"/>
          <w:sz w:val="24"/>
          <w:szCs w:val="24"/>
          <w:vertAlign w:val="subscript"/>
        </w:rPr>
        <w:t>unb</w:t>
      </w:r>
      <w:r w:rsidR="009850D3" w:rsidRPr="00FE0C5A">
        <w:rPr>
          <w:rFonts w:ascii="Times New Roman" w:hAnsi="Times New Roman" w:cs="Times New Roman"/>
          <w:iCs/>
          <w:sz w:val="24"/>
          <w:szCs w:val="24"/>
        </w:rPr>
        <w:t xml:space="preserve"> = -0.22, </w:t>
      </w:r>
      <w:r w:rsidR="009850D3" w:rsidRPr="00FE0C5A">
        <w:rPr>
          <w:rFonts w:ascii="Times New Roman" w:hAnsi="Times New Roman" w:cs="Times New Roman"/>
          <w:i/>
          <w:sz w:val="24"/>
          <w:szCs w:val="24"/>
        </w:rPr>
        <w:t>p</w:t>
      </w:r>
      <w:r w:rsidR="009850D3" w:rsidRPr="00FE0C5A">
        <w:rPr>
          <w:rFonts w:ascii="Times New Roman" w:hAnsi="Times New Roman" w:cs="Times New Roman"/>
          <w:iCs/>
          <w:sz w:val="24"/>
          <w:szCs w:val="24"/>
        </w:rPr>
        <w:t xml:space="preserve"> = .02)</w:t>
      </w:r>
      <w:r w:rsidR="0048029B" w:rsidRPr="00FE0C5A">
        <w:rPr>
          <w:rFonts w:ascii="Times New Roman" w:hAnsi="Times New Roman" w:cs="Times New Roman"/>
          <w:iCs/>
          <w:sz w:val="24"/>
          <w:szCs w:val="24"/>
        </w:rPr>
        <w:t>.</w:t>
      </w:r>
    </w:p>
    <w:p w14:paraId="19D5CB5B" w14:textId="2C40B21A" w:rsidR="00694157" w:rsidRPr="00FE0C5A" w:rsidRDefault="0048029B" w:rsidP="00662389">
      <w:pPr>
        <w:spacing w:line="480" w:lineRule="auto"/>
        <w:ind w:firstLine="720"/>
        <w:contextualSpacing/>
        <w:rPr>
          <w:rFonts w:ascii="Times New Roman" w:hAnsi="Times New Roman" w:cs="Times New Roman"/>
          <w:sz w:val="24"/>
          <w:szCs w:val="24"/>
        </w:rPr>
      </w:pPr>
      <w:r w:rsidRPr="00FE0C5A">
        <w:rPr>
          <w:rFonts w:ascii="Times New Roman" w:hAnsi="Times New Roman" w:cs="Times New Roman"/>
          <w:b/>
          <w:bCs/>
          <w:sz w:val="24"/>
          <w:szCs w:val="24"/>
        </w:rPr>
        <w:t>Affective-pain words</w:t>
      </w:r>
      <w:r w:rsidR="00723FC7" w:rsidRPr="00FE0C5A">
        <w:rPr>
          <w:rFonts w:ascii="Times New Roman" w:hAnsi="Times New Roman" w:cs="Times New Roman"/>
          <w:b/>
          <w:bCs/>
          <w:sz w:val="24"/>
          <w:szCs w:val="24"/>
        </w:rPr>
        <w:t xml:space="preserve"> versus neutral words</w:t>
      </w:r>
      <w:r w:rsidRPr="00FE0C5A">
        <w:rPr>
          <w:rFonts w:ascii="Times New Roman" w:hAnsi="Times New Roman" w:cs="Times New Roman"/>
          <w:sz w:val="24"/>
          <w:szCs w:val="24"/>
        </w:rPr>
        <w:t xml:space="preserve">.  Three studies included data from affective-pain and neutral words </w:t>
      </w:r>
      <w:r w:rsidRPr="00FE0C5A">
        <w:rPr>
          <w:rFonts w:ascii="Times New Roman" w:hAnsi="Times New Roman" w:cs="Times New Roman"/>
          <w:iCs/>
          <w:sz w:val="24"/>
          <w:szCs w:val="24"/>
        </w:rPr>
        <w:fldChar w:fldCharType="begin">
          <w:fldData xml:space="preserve">PEVuZE5vdGU+PENpdGU+PEF1dGhvcj5FZHdhcmRzPC9BdXRob3I+PFllYXI+MTk5MjwvWWVhcj48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</w:fldData>
        </w:fldChar>
      </w:r>
      <w:r w:rsidR="00212312">
        <w:rPr>
          <w:rFonts w:ascii="Times New Roman" w:hAnsi="Times New Roman" w:cs="Times New Roman"/>
          <w:iCs/>
          <w:sz w:val="24"/>
          <w:szCs w:val="24"/>
        </w:rPr>
        <w:instrText xml:space="preserve"> ADDIN EN.CITE </w:instrText>
      </w:r>
      <w:r w:rsidR="00212312">
        <w:rPr>
          <w:rFonts w:ascii="Times New Roman" w:hAnsi="Times New Roman" w:cs="Times New Roman"/>
          <w:iCs/>
          <w:sz w:val="24"/>
          <w:szCs w:val="24"/>
        </w:rPr>
        <w:fldChar w:fldCharType="begin">
          <w:fldData xml:space="preserve">PEVuZE5vdGU+PENpdGU+PEF1dGhvcj5FZHdhcmRzPC9BdXRob3I+PFllYXI+MTk5MjwvWWVhcj48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</w:fldData>
        </w:fldChar>
      </w:r>
      <w:r w:rsidR="00212312">
        <w:rPr>
          <w:rFonts w:ascii="Times New Roman" w:hAnsi="Times New Roman" w:cs="Times New Roman"/>
          <w:iCs/>
          <w:sz w:val="24"/>
          <w:szCs w:val="24"/>
        </w:rPr>
        <w:instrText xml:space="preserve"> ADDIN EN.CITE.DATA </w:instrText>
      </w:r>
      <w:r w:rsidR="00212312">
        <w:rPr>
          <w:rFonts w:ascii="Times New Roman" w:hAnsi="Times New Roman" w:cs="Times New Roman"/>
          <w:iCs/>
          <w:sz w:val="24"/>
          <w:szCs w:val="24"/>
        </w:rPr>
      </w:r>
      <w:r w:rsidR="00212312">
        <w:rPr>
          <w:rFonts w:ascii="Times New Roman" w:hAnsi="Times New Roman" w:cs="Times New Roman"/>
          <w:iCs/>
          <w:sz w:val="24"/>
          <w:szCs w:val="24"/>
        </w:rPr>
        <w:fldChar w:fldCharType="end"/>
      </w:r>
      <w:r w:rsidRPr="00FE0C5A">
        <w:rPr>
          <w:rFonts w:ascii="Times New Roman" w:hAnsi="Times New Roman" w:cs="Times New Roman"/>
          <w:iCs/>
          <w:sz w:val="24"/>
          <w:szCs w:val="24"/>
        </w:rPr>
      </w:r>
      <w:r w:rsidRPr="00FE0C5A">
        <w:rPr>
          <w:rFonts w:ascii="Times New Roman" w:hAnsi="Times New Roman" w:cs="Times New Roman"/>
          <w:iCs/>
          <w:sz w:val="24"/>
          <w:szCs w:val="24"/>
        </w:rPr>
        <w:fldChar w:fldCharType="separate"/>
      </w:r>
      <w:r w:rsidR="00212312">
        <w:rPr>
          <w:rFonts w:ascii="Times New Roman" w:hAnsi="Times New Roman" w:cs="Times New Roman"/>
          <w:iCs/>
          <w:noProof/>
          <w:sz w:val="24"/>
          <w:szCs w:val="24"/>
        </w:rPr>
        <w:t>[25; 44; 74]</w:t>
      </w:r>
      <w:r w:rsidRPr="00FE0C5A">
        <w:rPr>
          <w:rFonts w:ascii="Times New Roman" w:hAnsi="Times New Roman" w:cs="Times New Roman"/>
          <w:iCs/>
          <w:sz w:val="24"/>
          <w:szCs w:val="24"/>
        </w:rPr>
        <w:fldChar w:fldCharType="end"/>
      </w:r>
      <w:r w:rsidRPr="00FE0C5A">
        <w:rPr>
          <w:rFonts w:ascii="Times New Roman" w:hAnsi="Times New Roman" w:cs="Times New Roman"/>
          <w:iCs/>
          <w:sz w:val="24"/>
          <w:szCs w:val="24"/>
        </w:rPr>
        <w:t xml:space="preserve">.  </w:t>
      </w:r>
      <w:r w:rsidR="00A627BB" w:rsidRPr="00FE0C5A">
        <w:rPr>
          <w:rFonts w:ascii="Times New Roman" w:hAnsi="Times New Roman" w:cs="Times New Roman"/>
          <w:sz w:val="24"/>
          <w:szCs w:val="24"/>
        </w:rPr>
        <w:t xml:space="preserve">No significant recall bias was found for chronic pain patients (Analysis </w:t>
      </w:r>
      <w:r w:rsidR="00662389" w:rsidRPr="00FE0C5A">
        <w:rPr>
          <w:rFonts w:ascii="Times New Roman" w:hAnsi="Times New Roman" w:cs="Times New Roman"/>
          <w:sz w:val="24"/>
          <w:szCs w:val="24"/>
        </w:rPr>
        <w:t>7</w:t>
      </w:r>
      <w:r w:rsidR="00A627BB" w:rsidRPr="00FE0C5A">
        <w:rPr>
          <w:rFonts w:ascii="Times New Roman" w:hAnsi="Times New Roman" w:cs="Times New Roman"/>
          <w:sz w:val="24"/>
          <w:szCs w:val="24"/>
        </w:rPr>
        <w:t xml:space="preserve">: </w:t>
      </w:r>
      <w:r w:rsidR="00EB7492" w:rsidRPr="00FE0C5A">
        <w:rPr>
          <w:rFonts w:ascii="Times New Roman" w:hAnsi="Times New Roman" w:cs="Times New Roman"/>
          <w:i/>
          <w:iCs/>
          <w:sz w:val="24"/>
          <w:szCs w:val="24"/>
        </w:rPr>
        <w:t>n</w:t>
      </w:r>
      <w:r w:rsidR="00EB7492" w:rsidRPr="00FE0C5A">
        <w:rPr>
          <w:rFonts w:ascii="Times New Roman" w:hAnsi="Times New Roman" w:cs="Times New Roman"/>
          <w:sz w:val="24"/>
          <w:szCs w:val="24"/>
        </w:rPr>
        <w:t xml:space="preserve"> = 87; </w:t>
      </w:r>
      <w:r w:rsidR="00A627BB" w:rsidRPr="00FE0C5A">
        <w:rPr>
          <w:rFonts w:ascii="Times New Roman" w:hAnsi="Times New Roman" w:cs="Times New Roman"/>
          <w:i/>
          <w:iCs/>
          <w:sz w:val="24"/>
          <w:szCs w:val="24"/>
        </w:rPr>
        <w:t>d</w:t>
      </w:r>
      <w:r w:rsidR="00A627BB" w:rsidRPr="00FE0C5A">
        <w:rPr>
          <w:rFonts w:ascii="Times New Roman" w:hAnsi="Times New Roman" w:cs="Times New Roman"/>
          <w:sz w:val="24"/>
          <w:szCs w:val="24"/>
          <w:vertAlign w:val="subscript"/>
        </w:rPr>
        <w:t>unb</w:t>
      </w:r>
      <w:r w:rsidR="00A627BB" w:rsidRPr="00FE0C5A">
        <w:rPr>
          <w:rFonts w:ascii="Times New Roman" w:hAnsi="Times New Roman" w:cs="Times New Roman"/>
          <w:iCs/>
          <w:sz w:val="24"/>
          <w:szCs w:val="24"/>
        </w:rPr>
        <w:t xml:space="preserve"> = 0.03, </w:t>
      </w:r>
      <w:r w:rsidR="00A627BB" w:rsidRPr="00FE0C5A">
        <w:rPr>
          <w:rFonts w:ascii="Times New Roman" w:hAnsi="Times New Roman" w:cs="Times New Roman"/>
          <w:i/>
          <w:sz w:val="24"/>
          <w:szCs w:val="24"/>
        </w:rPr>
        <w:t>p</w:t>
      </w:r>
      <w:r w:rsidR="00A627BB" w:rsidRPr="00FE0C5A">
        <w:rPr>
          <w:rFonts w:ascii="Times New Roman" w:hAnsi="Times New Roman" w:cs="Times New Roman"/>
          <w:iCs/>
          <w:sz w:val="24"/>
          <w:szCs w:val="24"/>
        </w:rPr>
        <w:t xml:space="preserve"> = .78</w:t>
      </w:r>
      <w:r w:rsidR="00DB1BF0" w:rsidRPr="00FE0C5A">
        <w:rPr>
          <w:rFonts w:ascii="Times New Roman" w:hAnsi="Times New Roman" w:cs="Times New Roman"/>
          <w:sz w:val="24"/>
          <w:szCs w:val="24"/>
        </w:rPr>
        <w:t xml:space="preserve">) or </w:t>
      </w:r>
      <w:r w:rsidR="00694157" w:rsidRPr="00FE0C5A">
        <w:rPr>
          <w:rFonts w:ascii="Times New Roman" w:hAnsi="Times New Roman" w:cs="Times New Roman"/>
          <w:sz w:val="24"/>
          <w:szCs w:val="24"/>
        </w:rPr>
        <w:t xml:space="preserve">healthy controls (Analysis </w:t>
      </w:r>
      <w:r w:rsidR="00662389" w:rsidRPr="00FE0C5A">
        <w:rPr>
          <w:rFonts w:ascii="Times New Roman" w:hAnsi="Times New Roman" w:cs="Times New Roman"/>
          <w:sz w:val="24"/>
          <w:szCs w:val="24"/>
        </w:rPr>
        <w:t>8</w:t>
      </w:r>
      <w:r w:rsidR="00694157" w:rsidRPr="00FE0C5A">
        <w:rPr>
          <w:rFonts w:ascii="Times New Roman" w:hAnsi="Times New Roman" w:cs="Times New Roman"/>
          <w:sz w:val="24"/>
          <w:szCs w:val="24"/>
        </w:rPr>
        <w:t xml:space="preserve">: </w:t>
      </w:r>
      <w:r w:rsidR="00EB7492" w:rsidRPr="00FE0C5A">
        <w:rPr>
          <w:rFonts w:ascii="Times New Roman" w:hAnsi="Times New Roman" w:cs="Times New Roman"/>
          <w:i/>
          <w:iCs/>
          <w:sz w:val="24"/>
          <w:szCs w:val="24"/>
        </w:rPr>
        <w:t>n</w:t>
      </w:r>
      <w:r w:rsidR="00EB7492" w:rsidRPr="00FE0C5A">
        <w:rPr>
          <w:rFonts w:ascii="Times New Roman" w:hAnsi="Times New Roman" w:cs="Times New Roman"/>
          <w:sz w:val="24"/>
          <w:szCs w:val="24"/>
        </w:rPr>
        <w:t xml:space="preserve"> = 71; </w:t>
      </w:r>
      <w:r w:rsidR="00694157" w:rsidRPr="00FE0C5A">
        <w:rPr>
          <w:rFonts w:ascii="Times New Roman" w:hAnsi="Times New Roman" w:cs="Times New Roman"/>
          <w:i/>
          <w:iCs/>
          <w:sz w:val="24"/>
          <w:szCs w:val="24"/>
        </w:rPr>
        <w:t>d</w:t>
      </w:r>
      <w:r w:rsidR="00694157" w:rsidRPr="00FE0C5A">
        <w:rPr>
          <w:rFonts w:ascii="Times New Roman" w:hAnsi="Times New Roman" w:cs="Times New Roman"/>
          <w:sz w:val="24"/>
          <w:szCs w:val="24"/>
          <w:vertAlign w:val="subscript"/>
        </w:rPr>
        <w:t>unb</w:t>
      </w:r>
      <w:r w:rsidR="00A627BB" w:rsidRPr="00FE0C5A">
        <w:rPr>
          <w:rFonts w:ascii="Times New Roman" w:hAnsi="Times New Roman" w:cs="Times New Roman"/>
          <w:iCs/>
          <w:sz w:val="24"/>
          <w:szCs w:val="24"/>
        </w:rPr>
        <w:t xml:space="preserve"> = </w:t>
      </w:r>
      <w:r w:rsidR="00694157" w:rsidRPr="00FE0C5A">
        <w:rPr>
          <w:rFonts w:ascii="Times New Roman" w:hAnsi="Times New Roman" w:cs="Times New Roman"/>
          <w:iCs/>
          <w:sz w:val="24"/>
          <w:szCs w:val="24"/>
        </w:rPr>
        <w:t>0.</w:t>
      </w:r>
      <w:r w:rsidR="00A627BB" w:rsidRPr="00FE0C5A">
        <w:rPr>
          <w:rFonts w:ascii="Times New Roman" w:hAnsi="Times New Roman" w:cs="Times New Roman"/>
          <w:iCs/>
          <w:sz w:val="24"/>
          <w:szCs w:val="24"/>
        </w:rPr>
        <w:t>03</w:t>
      </w:r>
      <w:r w:rsidR="00694157" w:rsidRPr="00FE0C5A">
        <w:rPr>
          <w:rFonts w:ascii="Times New Roman" w:hAnsi="Times New Roman" w:cs="Times New Roman"/>
          <w:iCs/>
          <w:sz w:val="24"/>
          <w:szCs w:val="24"/>
        </w:rPr>
        <w:t xml:space="preserve">, </w:t>
      </w:r>
      <w:r w:rsidR="00694157" w:rsidRPr="00FE0C5A">
        <w:rPr>
          <w:rFonts w:ascii="Times New Roman" w:hAnsi="Times New Roman" w:cs="Times New Roman"/>
          <w:i/>
          <w:sz w:val="24"/>
          <w:szCs w:val="24"/>
        </w:rPr>
        <w:t>p</w:t>
      </w:r>
      <w:r w:rsidR="00694157" w:rsidRPr="00FE0C5A">
        <w:rPr>
          <w:rFonts w:ascii="Times New Roman" w:hAnsi="Times New Roman" w:cs="Times New Roman"/>
          <w:iCs/>
          <w:sz w:val="24"/>
          <w:szCs w:val="24"/>
        </w:rPr>
        <w:t xml:space="preserve"> = .</w:t>
      </w:r>
      <w:r w:rsidR="00A627BB" w:rsidRPr="00FE0C5A">
        <w:rPr>
          <w:rFonts w:ascii="Times New Roman" w:hAnsi="Times New Roman" w:cs="Times New Roman"/>
          <w:iCs/>
          <w:sz w:val="24"/>
          <w:szCs w:val="24"/>
        </w:rPr>
        <w:t>78</w:t>
      </w:r>
      <w:r w:rsidR="00694157" w:rsidRPr="00FE0C5A">
        <w:rPr>
          <w:rFonts w:ascii="Times New Roman" w:hAnsi="Times New Roman" w:cs="Times New Roman"/>
          <w:sz w:val="24"/>
          <w:szCs w:val="24"/>
        </w:rPr>
        <w:t>).</w:t>
      </w:r>
    </w:p>
    <w:p w14:paraId="64B67BA4" w14:textId="6F9E0BE4" w:rsidR="0051246B" w:rsidRPr="00FE0C5A" w:rsidRDefault="0051246B" w:rsidP="008B1483">
      <w:pPr>
        <w:spacing w:line="480" w:lineRule="auto"/>
        <w:ind w:firstLine="720"/>
        <w:contextualSpacing/>
        <w:rPr>
          <w:rFonts w:ascii="Times New Roman" w:hAnsi="Times New Roman" w:cs="Times New Roman"/>
          <w:sz w:val="24"/>
          <w:szCs w:val="24"/>
        </w:rPr>
      </w:pPr>
      <w:r w:rsidRPr="00FE0C5A">
        <w:rPr>
          <w:rFonts w:ascii="Times New Roman" w:hAnsi="Times New Roman" w:cs="Times New Roman"/>
          <w:b/>
          <w:bCs/>
          <w:sz w:val="24"/>
          <w:szCs w:val="24"/>
        </w:rPr>
        <w:t xml:space="preserve">Sensory-pain words versus affective-pain </w:t>
      </w:r>
      <w:r w:rsidR="002D6B5E" w:rsidRPr="00FE0C5A">
        <w:rPr>
          <w:rFonts w:ascii="Times New Roman" w:hAnsi="Times New Roman" w:cs="Times New Roman"/>
          <w:b/>
          <w:bCs/>
          <w:sz w:val="24"/>
          <w:szCs w:val="24"/>
        </w:rPr>
        <w:t>words</w:t>
      </w:r>
      <w:r w:rsidRPr="00FE0C5A">
        <w:rPr>
          <w:rFonts w:ascii="Times New Roman" w:hAnsi="Times New Roman" w:cs="Times New Roman"/>
          <w:b/>
          <w:bCs/>
          <w:sz w:val="24"/>
          <w:szCs w:val="24"/>
        </w:rPr>
        <w:t xml:space="preserve">. </w:t>
      </w:r>
      <w:r w:rsidRPr="00FE0C5A">
        <w:rPr>
          <w:rFonts w:ascii="Times New Roman" w:hAnsi="Times New Roman" w:cs="Times New Roman"/>
          <w:sz w:val="24"/>
          <w:szCs w:val="24"/>
        </w:rPr>
        <w:t xml:space="preserve"> </w:t>
      </w:r>
      <w:r w:rsidR="002D6B5E" w:rsidRPr="00FE0C5A">
        <w:rPr>
          <w:rFonts w:ascii="Times New Roman" w:hAnsi="Times New Roman" w:cs="Times New Roman"/>
          <w:sz w:val="24"/>
          <w:szCs w:val="24"/>
        </w:rPr>
        <w:t xml:space="preserve">Three studies included data from sensory- and affective-pain words </w:t>
      </w:r>
      <w:r w:rsidR="00874760" w:rsidRPr="00FE0C5A">
        <w:rPr>
          <w:rFonts w:ascii="Times New Roman" w:hAnsi="Times New Roman" w:cs="Times New Roman"/>
          <w:sz w:val="24"/>
          <w:szCs w:val="24"/>
        </w:rPr>
        <w:fldChar w:fldCharType="begin">
          <w:fldData xml:space="preserve">PEVuZE5vdGU+PENpdGU+PEF1dGhvcj5LYXJpbWk8L0F1dGhvcj48WWVhcj4yMDE2PC9ZZWFyPjxS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PEVuZE5vdGU+PENpdGU+PEF1dGhvcj5LYXJpbWk8L0F1dGhvcj48WWVhcj4yMDE2PC9ZZWFyPjxS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00874760" w:rsidRPr="00FE0C5A">
        <w:rPr>
          <w:rFonts w:ascii="Times New Roman" w:hAnsi="Times New Roman" w:cs="Times New Roman"/>
          <w:sz w:val="24"/>
          <w:szCs w:val="24"/>
        </w:rPr>
      </w:r>
      <w:r w:rsidR="00874760"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[25; 44; 74]</w:t>
      </w:r>
      <w:r w:rsidR="00874760" w:rsidRPr="00FE0C5A">
        <w:rPr>
          <w:rFonts w:ascii="Times New Roman" w:hAnsi="Times New Roman" w:cs="Times New Roman"/>
          <w:sz w:val="24"/>
          <w:szCs w:val="24"/>
        </w:rPr>
        <w:fldChar w:fldCharType="end"/>
      </w:r>
      <w:r w:rsidR="002D6B5E" w:rsidRPr="00FE0C5A">
        <w:rPr>
          <w:rFonts w:ascii="Times New Roman" w:hAnsi="Times New Roman" w:cs="Times New Roman"/>
          <w:sz w:val="24"/>
          <w:szCs w:val="24"/>
        </w:rPr>
        <w:t xml:space="preserve">. </w:t>
      </w:r>
      <w:r w:rsidR="00B2510B" w:rsidRPr="00FE0C5A">
        <w:rPr>
          <w:rFonts w:ascii="Times New Roman" w:hAnsi="Times New Roman" w:cs="Times New Roman"/>
          <w:sz w:val="24"/>
          <w:szCs w:val="24"/>
        </w:rPr>
        <w:t xml:space="preserve"> Significant recall bias was found favouring sensory-pain words for chronic pain patients (Analysis </w:t>
      </w:r>
      <w:r w:rsidR="001C44CF" w:rsidRPr="00FE0C5A">
        <w:rPr>
          <w:rFonts w:ascii="Times New Roman" w:hAnsi="Times New Roman" w:cs="Times New Roman"/>
          <w:sz w:val="24"/>
          <w:szCs w:val="24"/>
        </w:rPr>
        <w:t>9</w:t>
      </w:r>
      <w:r w:rsidR="00B2510B" w:rsidRPr="00FE0C5A">
        <w:rPr>
          <w:rFonts w:ascii="Times New Roman" w:hAnsi="Times New Roman" w:cs="Times New Roman"/>
          <w:sz w:val="24"/>
          <w:szCs w:val="24"/>
        </w:rPr>
        <w:t xml:space="preserve">: </w:t>
      </w:r>
      <w:r w:rsidR="00B2510B" w:rsidRPr="00FE0C5A">
        <w:rPr>
          <w:rFonts w:ascii="Times New Roman" w:hAnsi="Times New Roman" w:cs="Times New Roman"/>
          <w:i/>
          <w:sz w:val="24"/>
          <w:szCs w:val="24"/>
        </w:rPr>
        <w:t xml:space="preserve">n </w:t>
      </w:r>
      <w:r w:rsidR="00B2510B" w:rsidRPr="00FE0C5A">
        <w:rPr>
          <w:rFonts w:ascii="Times New Roman" w:hAnsi="Times New Roman" w:cs="Times New Roman"/>
          <w:iCs/>
          <w:sz w:val="24"/>
          <w:szCs w:val="24"/>
        </w:rPr>
        <w:t>=</w:t>
      </w:r>
      <w:r w:rsidR="00B2510B" w:rsidRPr="00FE0C5A">
        <w:rPr>
          <w:rFonts w:ascii="Times New Roman" w:hAnsi="Times New Roman" w:cs="Times New Roman"/>
          <w:sz w:val="24"/>
          <w:szCs w:val="24"/>
        </w:rPr>
        <w:t xml:space="preserve"> </w:t>
      </w:r>
      <w:r w:rsidR="00F21D98" w:rsidRPr="00FE0C5A">
        <w:rPr>
          <w:rFonts w:ascii="Times New Roman" w:hAnsi="Times New Roman" w:cs="Times New Roman"/>
          <w:sz w:val="24"/>
          <w:szCs w:val="24"/>
        </w:rPr>
        <w:t>87</w:t>
      </w:r>
      <w:r w:rsidR="00B2510B" w:rsidRPr="00FE0C5A">
        <w:rPr>
          <w:rFonts w:ascii="Times New Roman" w:hAnsi="Times New Roman" w:cs="Times New Roman"/>
          <w:sz w:val="24"/>
          <w:szCs w:val="24"/>
        </w:rPr>
        <w:t xml:space="preserve">; </w:t>
      </w:r>
      <w:r w:rsidR="00B2510B" w:rsidRPr="00FE0C5A">
        <w:rPr>
          <w:rFonts w:ascii="Times New Roman" w:hAnsi="Times New Roman" w:cs="Times New Roman"/>
          <w:i/>
          <w:iCs/>
          <w:sz w:val="24"/>
          <w:szCs w:val="24"/>
        </w:rPr>
        <w:t>d</w:t>
      </w:r>
      <w:r w:rsidR="00B2510B" w:rsidRPr="00FE0C5A">
        <w:rPr>
          <w:rFonts w:ascii="Times New Roman" w:hAnsi="Times New Roman" w:cs="Times New Roman"/>
          <w:sz w:val="24"/>
          <w:szCs w:val="24"/>
          <w:vertAlign w:val="subscript"/>
        </w:rPr>
        <w:t>unb</w:t>
      </w:r>
      <w:r w:rsidR="00B2510B" w:rsidRPr="00FE0C5A">
        <w:rPr>
          <w:rFonts w:ascii="Times New Roman" w:hAnsi="Times New Roman" w:cs="Times New Roman"/>
          <w:iCs/>
          <w:sz w:val="24"/>
          <w:szCs w:val="24"/>
        </w:rPr>
        <w:t xml:space="preserve"> = 0.</w:t>
      </w:r>
      <w:r w:rsidR="008B1483" w:rsidRPr="00FE0C5A">
        <w:rPr>
          <w:rFonts w:ascii="Times New Roman" w:hAnsi="Times New Roman" w:cs="Times New Roman"/>
          <w:iCs/>
          <w:sz w:val="24"/>
          <w:szCs w:val="24"/>
        </w:rPr>
        <w:t>23</w:t>
      </w:r>
      <w:r w:rsidR="00B2510B" w:rsidRPr="00FE0C5A">
        <w:rPr>
          <w:rFonts w:ascii="Times New Roman" w:hAnsi="Times New Roman" w:cs="Times New Roman"/>
          <w:iCs/>
          <w:sz w:val="24"/>
          <w:szCs w:val="24"/>
        </w:rPr>
        <w:t xml:space="preserve">, </w:t>
      </w:r>
      <w:r w:rsidR="00B2510B" w:rsidRPr="00FE0C5A">
        <w:rPr>
          <w:rFonts w:ascii="Times New Roman" w:hAnsi="Times New Roman" w:cs="Times New Roman"/>
          <w:i/>
          <w:sz w:val="24"/>
          <w:szCs w:val="24"/>
        </w:rPr>
        <w:t>p</w:t>
      </w:r>
      <w:r w:rsidR="00B2510B" w:rsidRPr="00FE0C5A">
        <w:rPr>
          <w:rFonts w:ascii="Times New Roman" w:hAnsi="Times New Roman" w:cs="Times New Roman"/>
          <w:iCs/>
          <w:sz w:val="24"/>
          <w:szCs w:val="24"/>
        </w:rPr>
        <w:t xml:space="preserve"> = .</w:t>
      </w:r>
      <w:r w:rsidR="008B1483" w:rsidRPr="00FE0C5A">
        <w:rPr>
          <w:rFonts w:ascii="Times New Roman" w:hAnsi="Times New Roman" w:cs="Times New Roman"/>
          <w:iCs/>
          <w:sz w:val="24"/>
          <w:szCs w:val="24"/>
        </w:rPr>
        <w:t>03</w:t>
      </w:r>
      <w:r w:rsidR="00B2510B" w:rsidRPr="00FE0C5A">
        <w:rPr>
          <w:rFonts w:ascii="Times New Roman" w:hAnsi="Times New Roman" w:cs="Times New Roman"/>
          <w:sz w:val="24"/>
          <w:szCs w:val="24"/>
        </w:rPr>
        <w:t>)</w:t>
      </w:r>
      <w:r w:rsidR="00F21D98" w:rsidRPr="00FE0C5A">
        <w:rPr>
          <w:rFonts w:ascii="Times New Roman" w:hAnsi="Times New Roman" w:cs="Times New Roman"/>
          <w:sz w:val="24"/>
          <w:szCs w:val="24"/>
        </w:rPr>
        <w:t>.</w:t>
      </w:r>
      <w:r w:rsidR="00455BE7" w:rsidRPr="00FE0C5A">
        <w:rPr>
          <w:rFonts w:ascii="Times New Roman" w:hAnsi="Times New Roman" w:cs="Times New Roman"/>
          <w:sz w:val="24"/>
          <w:szCs w:val="24"/>
        </w:rPr>
        <w:t xml:space="preserve">  No significant </w:t>
      </w:r>
      <w:r w:rsidR="00DB1BF0" w:rsidRPr="00FE0C5A">
        <w:rPr>
          <w:rFonts w:ascii="Times New Roman" w:hAnsi="Times New Roman" w:cs="Times New Roman"/>
          <w:sz w:val="24"/>
          <w:szCs w:val="24"/>
        </w:rPr>
        <w:t>bias</w:t>
      </w:r>
      <w:r w:rsidR="00455BE7" w:rsidRPr="00FE0C5A">
        <w:rPr>
          <w:rFonts w:ascii="Times New Roman" w:hAnsi="Times New Roman" w:cs="Times New Roman"/>
          <w:sz w:val="24"/>
          <w:szCs w:val="24"/>
        </w:rPr>
        <w:t xml:space="preserve"> was found for healthy controls (Analysis </w:t>
      </w:r>
      <w:r w:rsidR="001C44CF" w:rsidRPr="00FE0C5A">
        <w:rPr>
          <w:rFonts w:ascii="Times New Roman" w:hAnsi="Times New Roman" w:cs="Times New Roman"/>
          <w:sz w:val="24"/>
          <w:szCs w:val="24"/>
        </w:rPr>
        <w:t>10</w:t>
      </w:r>
      <w:r w:rsidR="00455BE7" w:rsidRPr="00FE0C5A">
        <w:rPr>
          <w:rFonts w:ascii="Times New Roman" w:hAnsi="Times New Roman" w:cs="Times New Roman"/>
          <w:sz w:val="24"/>
          <w:szCs w:val="24"/>
        </w:rPr>
        <w:t xml:space="preserve">: </w:t>
      </w:r>
      <w:r w:rsidR="00455BE7" w:rsidRPr="00FE0C5A">
        <w:rPr>
          <w:rFonts w:ascii="Times New Roman" w:hAnsi="Times New Roman" w:cs="Times New Roman"/>
          <w:i/>
          <w:sz w:val="24"/>
          <w:szCs w:val="24"/>
        </w:rPr>
        <w:t xml:space="preserve">n </w:t>
      </w:r>
      <w:r w:rsidR="00455BE7" w:rsidRPr="00FE0C5A">
        <w:rPr>
          <w:rFonts w:ascii="Times New Roman" w:hAnsi="Times New Roman" w:cs="Times New Roman"/>
          <w:iCs/>
          <w:sz w:val="24"/>
          <w:szCs w:val="24"/>
        </w:rPr>
        <w:t>=</w:t>
      </w:r>
      <w:r w:rsidR="00455BE7" w:rsidRPr="00FE0C5A">
        <w:rPr>
          <w:rFonts w:ascii="Times New Roman" w:hAnsi="Times New Roman" w:cs="Times New Roman"/>
          <w:sz w:val="24"/>
          <w:szCs w:val="24"/>
        </w:rPr>
        <w:t xml:space="preserve"> 71; </w:t>
      </w:r>
      <w:r w:rsidR="00455BE7" w:rsidRPr="00FE0C5A">
        <w:rPr>
          <w:rFonts w:ascii="Times New Roman" w:hAnsi="Times New Roman" w:cs="Times New Roman"/>
          <w:i/>
          <w:iCs/>
          <w:sz w:val="24"/>
          <w:szCs w:val="24"/>
        </w:rPr>
        <w:t>d</w:t>
      </w:r>
      <w:r w:rsidR="00455BE7" w:rsidRPr="00FE0C5A">
        <w:rPr>
          <w:rFonts w:ascii="Times New Roman" w:hAnsi="Times New Roman" w:cs="Times New Roman"/>
          <w:sz w:val="24"/>
          <w:szCs w:val="24"/>
          <w:vertAlign w:val="subscript"/>
        </w:rPr>
        <w:t>unb</w:t>
      </w:r>
      <w:r w:rsidR="00455BE7" w:rsidRPr="00FE0C5A">
        <w:rPr>
          <w:rFonts w:ascii="Times New Roman" w:hAnsi="Times New Roman" w:cs="Times New Roman"/>
          <w:iCs/>
          <w:sz w:val="24"/>
          <w:szCs w:val="24"/>
        </w:rPr>
        <w:t xml:space="preserve"> = -0.18, </w:t>
      </w:r>
      <w:r w:rsidR="00455BE7" w:rsidRPr="00FE0C5A">
        <w:rPr>
          <w:rFonts w:ascii="Times New Roman" w:hAnsi="Times New Roman" w:cs="Times New Roman"/>
          <w:i/>
          <w:sz w:val="24"/>
          <w:szCs w:val="24"/>
        </w:rPr>
        <w:t>p</w:t>
      </w:r>
      <w:r w:rsidR="00455BE7" w:rsidRPr="00FE0C5A">
        <w:rPr>
          <w:rFonts w:ascii="Times New Roman" w:hAnsi="Times New Roman" w:cs="Times New Roman"/>
          <w:iCs/>
          <w:sz w:val="24"/>
          <w:szCs w:val="24"/>
        </w:rPr>
        <w:t xml:space="preserve"> = .15</w:t>
      </w:r>
      <w:r w:rsidR="00455BE7" w:rsidRPr="00FE0C5A">
        <w:rPr>
          <w:rFonts w:ascii="Times New Roman" w:hAnsi="Times New Roman" w:cs="Times New Roman"/>
          <w:sz w:val="24"/>
          <w:szCs w:val="24"/>
        </w:rPr>
        <w:t>).</w:t>
      </w:r>
    </w:p>
    <w:p w14:paraId="0A33CAB6" w14:textId="40138386" w:rsidR="0051246B" w:rsidRPr="00FE0C5A" w:rsidRDefault="0003349D" w:rsidP="00AF176E">
      <w:pPr>
        <w:spacing w:line="480" w:lineRule="auto"/>
        <w:ind w:firstLine="720"/>
        <w:contextualSpacing/>
        <w:rPr>
          <w:rFonts w:ascii="Times New Roman" w:hAnsi="Times New Roman" w:cs="Times New Roman"/>
          <w:sz w:val="24"/>
          <w:szCs w:val="24"/>
        </w:rPr>
      </w:pPr>
      <w:r w:rsidRPr="00FE0C5A">
        <w:rPr>
          <w:rFonts w:ascii="Times New Roman" w:hAnsi="Times New Roman" w:cs="Times New Roman"/>
          <w:b/>
          <w:sz w:val="24"/>
          <w:szCs w:val="24"/>
        </w:rPr>
        <w:t>Illness-related versus negative words</w:t>
      </w:r>
      <w:r w:rsidRPr="00FE0C5A">
        <w:rPr>
          <w:rFonts w:ascii="Times New Roman" w:hAnsi="Times New Roman" w:cs="Times New Roman"/>
          <w:sz w:val="24"/>
          <w:szCs w:val="24"/>
        </w:rPr>
        <w:t xml:space="preserve">.  </w:t>
      </w:r>
      <w:r w:rsidR="008E3A84" w:rsidRPr="00FE0C5A">
        <w:rPr>
          <w:rFonts w:ascii="Times New Roman" w:hAnsi="Times New Roman" w:cs="Times New Roman"/>
          <w:sz w:val="24"/>
          <w:szCs w:val="24"/>
        </w:rPr>
        <w:t>Five</w:t>
      </w:r>
      <w:r w:rsidRPr="00FE0C5A">
        <w:rPr>
          <w:rFonts w:ascii="Times New Roman" w:hAnsi="Times New Roman" w:cs="Times New Roman"/>
          <w:sz w:val="24"/>
          <w:szCs w:val="24"/>
        </w:rPr>
        <w:t xml:space="preserve"> studies included data from illness-related and negative words </w:t>
      </w:r>
      <w:r w:rsidR="00874760" w:rsidRPr="00FE0C5A">
        <w:rPr>
          <w:rFonts w:ascii="Times New Roman" w:hAnsi="Times New Roman" w:cs="Times New Roman"/>
          <w:iCs/>
          <w:sz w:val="24"/>
          <w:szCs w:val="24"/>
        </w:rPr>
        <w:fldChar w:fldCharType="begin">
          <w:fldData xml:space="preserve">PEVuZE5vdGU+PENpdGU+PEF1dGhvcj5XZWxsczwvQXV0aG9yPjxZZWFyPjIwMDM8L1llYXI+PFJl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</w:fldData>
        </w:fldChar>
      </w:r>
      <w:r w:rsidR="00212312">
        <w:rPr>
          <w:rFonts w:ascii="Times New Roman" w:hAnsi="Times New Roman" w:cs="Times New Roman"/>
          <w:iCs/>
          <w:sz w:val="24"/>
          <w:szCs w:val="24"/>
        </w:rPr>
        <w:instrText xml:space="preserve"> ADDIN EN.CITE </w:instrText>
      </w:r>
      <w:r w:rsidR="00212312">
        <w:rPr>
          <w:rFonts w:ascii="Times New Roman" w:hAnsi="Times New Roman" w:cs="Times New Roman"/>
          <w:iCs/>
          <w:sz w:val="24"/>
          <w:szCs w:val="24"/>
        </w:rPr>
        <w:fldChar w:fldCharType="begin">
          <w:fldData xml:space="preserve">PEVuZE5vdGU+PENpdGU+PEF1dGhvcj5XZWxsczwvQXV0aG9yPjxZZWFyPjIwMDM8L1llYXI+PFJl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</w:fldData>
        </w:fldChar>
      </w:r>
      <w:r w:rsidR="00212312">
        <w:rPr>
          <w:rFonts w:ascii="Times New Roman" w:hAnsi="Times New Roman" w:cs="Times New Roman"/>
          <w:iCs/>
          <w:sz w:val="24"/>
          <w:szCs w:val="24"/>
        </w:rPr>
        <w:instrText xml:space="preserve"> ADDIN EN.CITE.DATA </w:instrText>
      </w:r>
      <w:r w:rsidR="00212312">
        <w:rPr>
          <w:rFonts w:ascii="Times New Roman" w:hAnsi="Times New Roman" w:cs="Times New Roman"/>
          <w:iCs/>
          <w:sz w:val="24"/>
          <w:szCs w:val="24"/>
        </w:rPr>
      </w:r>
      <w:r w:rsidR="00212312">
        <w:rPr>
          <w:rFonts w:ascii="Times New Roman" w:hAnsi="Times New Roman" w:cs="Times New Roman"/>
          <w:iCs/>
          <w:sz w:val="24"/>
          <w:szCs w:val="24"/>
        </w:rPr>
        <w:fldChar w:fldCharType="end"/>
      </w:r>
      <w:r w:rsidR="00874760" w:rsidRPr="00FE0C5A">
        <w:rPr>
          <w:rFonts w:ascii="Times New Roman" w:hAnsi="Times New Roman" w:cs="Times New Roman"/>
          <w:iCs/>
          <w:sz w:val="24"/>
          <w:szCs w:val="24"/>
        </w:rPr>
      </w:r>
      <w:r w:rsidR="00874760" w:rsidRPr="00FE0C5A">
        <w:rPr>
          <w:rFonts w:ascii="Times New Roman" w:hAnsi="Times New Roman" w:cs="Times New Roman"/>
          <w:iCs/>
          <w:sz w:val="24"/>
          <w:szCs w:val="24"/>
        </w:rPr>
        <w:fldChar w:fldCharType="separate"/>
      </w:r>
      <w:r w:rsidR="00212312">
        <w:rPr>
          <w:rFonts w:ascii="Times New Roman" w:hAnsi="Times New Roman" w:cs="Times New Roman"/>
          <w:iCs/>
          <w:noProof/>
          <w:sz w:val="24"/>
          <w:szCs w:val="24"/>
        </w:rPr>
        <w:t>[21; 73; 79; 91; 104]</w:t>
      </w:r>
      <w:r w:rsidR="00874760" w:rsidRPr="00FE0C5A">
        <w:rPr>
          <w:rFonts w:ascii="Times New Roman" w:hAnsi="Times New Roman" w:cs="Times New Roman"/>
          <w:iCs/>
          <w:sz w:val="24"/>
          <w:szCs w:val="24"/>
        </w:rPr>
        <w:fldChar w:fldCharType="end"/>
      </w:r>
      <w:r w:rsidR="008410CD" w:rsidRPr="00FE0C5A">
        <w:rPr>
          <w:rFonts w:ascii="Times New Roman" w:hAnsi="Times New Roman" w:cs="Times New Roman"/>
          <w:iCs/>
          <w:sz w:val="24"/>
          <w:szCs w:val="24"/>
        </w:rPr>
        <w:t xml:space="preserve">.  </w:t>
      </w:r>
      <w:r w:rsidR="008410CD" w:rsidRPr="00FE0C5A">
        <w:rPr>
          <w:rFonts w:ascii="Times New Roman" w:hAnsi="Times New Roman" w:cs="Times New Roman"/>
          <w:sz w:val="24"/>
          <w:szCs w:val="24"/>
        </w:rPr>
        <w:t xml:space="preserve">No significant recall bias was found for chronic pain patients (Analysis </w:t>
      </w:r>
      <w:r w:rsidR="00AA2BB3" w:rsidRPr="00FE0C5A">
        <w:rPr>
          <w:rFonts w:ascii="Times New Roman" w:hAnsi="Times New Roman" w:cs="Times New Roman"/>
          <w:sz w:val="24"/>
          <w:szCs w:val="24"/>
        </w:rPr>
        <w:t>11</w:t>
      </w:r>
      <w:r w:rsidR="008410CD" w:rsidRPr="00FE0C5A">
        <w:rPr>
          <w:rFonts w:ascii="Times New Roman" w:hAnsi="Times New Roman" w:cs="Times New Roman"/>
          <w:sz w:val="24"/>
          <w:szCs w:val="24"/>
        </w:rPr>
        <w:t xml:space="preserve">: </w:t>
      </w:r>
      <w:r w:rsidR="008410CD" w:rsidRPr="00FE0C5A">
        <w:rPr>
          <w:rFonts w:ascii="Times New Roman" w:hAnsi="Times New Roman" w:cs="Times New Roman"/>
          <w:i/>
          <w:iCs/>
          <w:sz w:val="24"/>
          <w:szCs w:val="24"/>
        </w:rPr>
        <w:t>n</w:t>
      </w:r>
      <w:r w:rsidR="008410CD" w:rsidRPr="00FE0C5A">
        <w:rPr>
          <w:rFonts w:ascii="Times New Roman" w:hAnsi="Times New Roman" w:cs="Times New Roman"/>
          <w:sz w:val="24"/>
          <w:szCs w:val="24"/>
        </w:rPr>
        <w:t xml:space="preserve"> = </w:t>
      </w:r>
      <w:r w:rsidR="00AA2BB3" w:rsidRPr="00FE0C5A">
        <w:rPr>
          <w:rFonts w:ascii="Times New Roman" w:hAnsi="Times New Roman" w:cs="Times New Roman"/>
          <w:sz w:val="24"/>
          <w:szCs w:val="24"/>
        </w:rPr>
        <w:t>254</w:t>
      </w:r>
      <w:r w:rsidR="008410CD" w:rsidRPr="00FE0C5A">
        <w:rPr>
          <w:rFonts w:ascii="Times New Roman" w:hAnsi="Times New Roman" w:cs="Times New Roman"/>
          <w:sz w:val="24"/>
          <w:szCs w:val="24"/>
        </w:rPr>
        <w:t xml:space="preserve">; </w:t>
      </w:r>
      <w:r w:rsidR="008410CD" w:rsidRPr="00FE0C5A">
        <w:rPr>
          <w:rFonts w:ascii="Times New Roman" w:hAnsi="Times New Roman" w:cs="Times New Roman"/>
          <w:i/>
          <w:iCs/>
          <w:sz w:val="24"/>
          <w:szCs w:val="24"/>
        </w:rPr>
        <w:t>d</w:t>
      </w:r>
      <w:r w:rsidR="008410CD" w:rsidRPr="00FE0C5A">
        <w:rPr>
          <w:rFonts w:ascii="Times New Roman" w:hAnsi="Times New Roman" w:cs="Times New Roman"/>
          <w:sz w:val="24"/>
          <w:szCs w:val="24"/>
          <w:vertAlign w:val="subscript"/>
        </w:rPr>
        <w:t>unb</w:t>
      </w:r>
      <w:r w:rsidR="008410CD" w:rsidRPr="00FE0C5A">
        <w:rPr>
          <w:rFonts w:ascii="Times New Roman" w:hAnsi="Times New Roman" w:cs="Times New Roman"/>
          <w:iCs/>
          <w:sz w:val="24"/>
          <w:szCs w:val="24"/>
        </w:rPr>
        <w:t xml:space="preserve"> = 0.</w:t>
      </w:r>
      <w:r w:rsidR="00AF176E" w:rsidRPr="00FE0C5A">
        <w:rPr>
          <w:rFonts w:ascii="Times New Roman" w:hAnsi="Times New Roman" w:cs="Times New Roman"/>
          <w:iCs/>
          <w:sz w:val="24"/>
          <w:szCs w:val="24"/>
        </w:rPr>
        <w:t>14</w:t>
      </w:r>
      <w:r w:rsidR="008410CD" w:rsidRPr="00FE0C5A">
        <w:rPr>
          <w:rFonts w:ascii="Times New Roman" w:hAnsi="Times New Roman" w:cs="Times New Roman"/>
          <w:iCs/>
          <w:sz w:val="24"/>
          <w:szCs w:val="24"/>
        </w:rPr>
        <w:t xml:space="preserve">, </w:t>
      </w:r>
      <w:r w:rsidR="008410CD" w:rsidRPr="00FE0C5A">
        <w:rPr>
          <w:rFonts w:ascii="Times New Roman" w:hAnsi="Times New Roman" w:cs="Times New Roman"/>
          <w:i/>
          <w:sz w:val="24"/>
          <w:szCs w:val="24"/>
        </w:rPr>
        <w:t>p</w:t>
      </w:r>
      <w:r w:rsidR="008410CD" w:rsidRPr="00FE0C5A">
        <w:rPr>
          <w:rFonts w:ascii="Times New Roman" w:hAnsi="Times New Roman" w:cs="Times New Roman"/>
          <w:iCs/>
          <w:sz w:val="24"/>
          <w:szCs w:val="24"/>
        </w:rPr>
        <w:t xml:space="preserve"> = .</w:t>
      </w:r>
      <w:r w:rsidR="00AF176E" w:rsidRPr="00FE0C5A">
        <w:rPr>
          <w:rFonts w:ascii="Times New Roman" w:hAnsi="Times New Roman" w:cs="Times New Roman"/>
          <w:iCs/>
          <w:sz w:val="24"/>
          <w:szCs w:val="24"/>
        </w:rPr>
        <w:t>08</w:t>
      </w:r>
      <w:r w:rsidR="008410CD" w:rsidRPr="00FE0C5A">
        <w:rPr>
          <w:rFonts w:ascii="Times New Roman" w:hAnsi="Times New Roman" w:cs="Times New Roman"/>
          <w:sz w:val="24"/>
          <w:szCs w:val="24"/>
        </w:rPr>
        <w:t>).</w:t>
      </w:r>
      <w:r w:rsidR="00DF4DE9" w:rsidRPr="00FE0C5A">
        <w:rPr>
          <w:rFonts w:ascii="Times New Roman" w:hAnsi="Times New Roman" w:cs="Times New Roman"/>
          <w:sz w:val="24"/>
          <w:szCs w:val="24"/>
        </w:rPr>
        <w:t xml:space="preserve">  No significant difference was found for healthy controls (Analysis 12: </w:t>
      </w:r>
      <w:r w:rsidR="00DF4DE9" w:rsidRPr="00FE0C5A">
        <w:rPr>
          <w:rFonts w:ascii="Times New Roman" w:hAnsi="Times New Roman" w:cs="Times New Roman"/>
          <w:i/>
          <w:sz w:val="24"/>
          <w:szCs w:val="24"/>
        </w:rPr>
        <w:t xml:space="preserve">n </w:t>
      </w:r>
      <w:r w:rsidR="00DF4DE9" w:rsidRPr="00FE0C5A">
        <w:rPr>
          <w:rFonts w:ascii="Times New Roman" w:hAnsi="Times New Roman" w:cs="Times New Roman"/>
          <w:iCs/>
          <w:sz w:val="24"/>
          <w:szCs w:val="24"/>
        </w:rPr>
        <w:t>=</w:t>
      </w:r>
      <w:r w:rsidR="00DF4DE9" w:rsidRPr="00FE0C5A">
        <w:rPr>
          <w:rFonts w:ascii="Times New Roman" w:hAnsi="Times New Roman" w:cs="Times New Roman"/>
          <w:sz w:val="24"/>
          <w:szCs w:val="24"/>
        </w:rPr>
        <w:t xml:space="preserve"> 100; </w:t>
      </w:r>
      <w:r w:rsidR="00DF4DE9" w:rsidRPr="00FE0C5A">
        <w:rPr>
          <w:rFonts w:ascii="Times New Roman" w:hAnsi="Times New Roman" w:cs="Times New Roman"/>
          <w:i/>
          <w:iCs/>
          <w:sz w:val="24"/>
          <w:szCs w:val="24"/>
        </w:rPr>
        <w:t>d</w:t>
      </w:r>
      <w:r w:rsidR="00DF4DE9" w:rsidRPr="00FE0C5A">
        <w:rPr>
          <w:rFonts w:ascii="Times New Roman" w:hAnsi="Times New Roman" w:cs="Times New Roman"/>
          <w:sz w:val="24"/>
          <w:szCs w:val="24"/>
          <w:vertAlign w:val="subscript"/>
        </w:rPr>
        <w:t>unb</w:t>
      </w:r>
      <w:r w:rsidR="00DF4DE9" w:rsidRPr="00FE0C5A">
        <w:rPr>
          <w:rFonts w:ascii="Times New Roman" w:hAnsi="Times New Roman" w:cs="Times New Roman"/>
          <w:iCs/>
          <w:sz w:val="24"/>
          <w:szCs w:val="24"/>
        </w:rPr>
        <w:t xml:space="preserve"> = 0.2</w:t>
      </w:r>
      <w:r w:rsidR="00AF176E" w:rsidRPr="00FE0C5A">
        <w:rPr>
          <w:rFonts w:ascii="Times New Roman" w:hAnsi="Times New Roman" w:cs="Times New Roman"/>
          <w:iCs/>
          <w:sz w:val="24"/>
          <w:szCs w:val="24"/>
        </w:rPr>
        <w:t>5</w:t>
      </w:r>
      <w:r w:rsidR="00DF4DE9" w:rsidRPr="00FE0C5A">
        <w:rPr>
          <w:rFonts w:ascii="Times New Roman" w:hAnsi="Times New Roman" w:cs="Times New Roman"/>
          <w:iCs/>
          <w:sz w:val="24"/>
          <w:szCs w:val="24"/>
        </w:rPr>
        <w:t xml:space="preserve">, </w:t>
      </w:r>
      <w:r w:rsidR="00DF4DE9" w:rsidRPr="00FE0C5A">
        <w:rPr>
          <w:rFonts w:ascii="Times New Roman" w:hAnsi="Times New Roman" w:cs="Times New Roman"/>
          <w:i/>
          <w:sz w:val="24"/>
          <w:szCs w:val="24"/>
        </w:rPr>
        <w:t>p</w:t>
      </w:r>
      <w:r w:rsidR="00DF4DE9" w:rsidRPr="00FE0C5A">
        <w:rPr>
          <w:rFonts w:ascii="Times New Roman" w:hAnsi="Times New Roman" w:cs="Times New Roman"/>
          <w:iCs/>
          <w:sz w:val="24"/>
          <w:szCs w:val="24"/>
        </w:rPr>
        <w:t xml:space="preserve"> = .23</w:t>
      </w:r>
      <w:r w:rsidR="00DF4DE9" w:rsidRPr="00FE0C5A">
        <w:rPr>
          <w:rFonts w:ascii="Times New Roman" w:hAnsi="Times New Roman" w:cs="Times New Roman"/>
          <w:sz w:val="24"/>
          <w:szCs w:val="24"/>
        </w:rPr>
        <w:t>), nor after removal of the study with the</w:t>
      </w:r>
      <w:r w:rsidR="00DF4DE9" w:rsidRPr="00FE0C5A">
        <w:t xml:space="preserve"> </w:t>
      </w:r>
      <w:r w:rsidR="00DF4DE9" w:rsidRPr="00FE0C5A">
        <w:rPr>
          <w:rFonts w:ascii="Times New Roman" w:hAnsi="Times New Roman" w:cs="Times New Roman"/>
          <w:sz w:val="24"/>
          <w:szCs w:val="24"/>
        </w:rPr>
        <w:t xml:space="preserve">largest effect size </w:t>
      </w:r>
      <w:r w:rsidR="00054C80" w:rsidRPr="00FE0C5A">
        <w:rPr>
          <w:rFonts w:ascii="Times New Roman" w:hAnsi="Times New Roman" w:cs="Times New Roman"/>
          <w:sz w:val="24"/>
          <w:szCs w:val="24"/>
        </w:rPr>
        <w:t>which</w:t>
      </w:r>
      <w:r w:rsidR="00DF4DE9" w:rsidRPr="00FE0C5A">
        <w:rPr>
          <w:rFonts w:ascii="Times New Roman" w:hAnsi="Times New Roman" w:cs="Times New Roman"/>
          <w:sz w:val="24"/>
          <w:szCs w:val="24"/>
        </w:rPr>
        <w:t xml:space="preserve"> could potentially be an outlier (Analysis 13: </w:t>
      </w:r>
      <w:r w:rsidR="00DF4DE9" w:rsidRPr="00FE0C5A">
        <w:rPr>
          <w:rFonts w:ascii="Times New Roman" w:hAnsi="Times New Roman" w:cs="Times New Roman"/>
          <w:i/>
          <w:sz w:val="24"/>
          <w:szCs w:val="24"/>
        </w:rPr>
        <w:t xml:space="preserve">n </w:t>
      </w:r>
      <w:r w:rsidR="00DF4DE9" w:rsidRPr="00FE0C5A">
        <w:rPr>
          <w:rFonts w:ascii="Times New Roman" w:hAnsi="Times New Roman" w:cs="Times New Roman"/>
          <w:iCs/>
          <w:sz w:val="24"/>
          <w:szCs w:val="24"/>
        </w:rPr>
        <w:t>=</w:t>
      </w:r>
      <w:r w:rsidR="00DF4DE9" w:rsidRPr="00FE0C5A">
        <w:rPr>
          <w:rFonts w:ascii="Times New Roman" w:hAnsi="Times New Roman" w:cs="Times New Roman"/>
          <w:sz w:val="24"/>
          <w:szCs w:val="24"/>
        </w:rPr>
        <w:t xml:space="preserve"> 78; </w:t>
      </w:r>
      <w:r w:rsidR="00DF4DE9" w:rsidRPr="00FE0C5A">
        <w:rPr>
          <w:rFonts w:ascii="Times New Roman" w:hAnsi="Times New Roman" w:cs="Times New Roman"/>
          <w:i/>
          <w:iCs/>
          <w:sz w:val="24"/>
          <w:szCs w:val="24"/>
        </w:rPr>
        <w:t>d</w:t>
      </w:r>
      <w:r w:rsidR="00DF4DE9" w:rsidRPr="00FE0C5A">
        <w:rPr>
          <w:rFonts w:ascii="Times New Roman" w:hAnsi="Times New Roman" w:cs="Times New Roman"/>
          <w:sz w:val="24"/>
          <w:szCs w:val="24"/>
          <w:vertAlign w:val="subscript"/>
        </w:rPr>
        <w:t>unb</w:t>
      </w:r>
      <w:r w:rsidR="00DF4DE9" w:rsidRPr="00FE0C5A">
        <w:rPr>
          <w:rFonts w:ascii="Times New Roman" w:hAnsi="Times New Roman" w:cs="Times New Roman"/>
          <w:iCs/>
          <w:sz w:val="24"/>
          <w:szCs w:val="24"/>
        </w:rPr>
        <w:t xml:space="preserve"> = 0.0</w:t>
      </w:r>
      <w:r w:rsidR="00AF176E" w:rsidRPr="00FE0C5A">
        <w:rPr>
          <w:rFonts w:ascii="Times New Roman" w:hAnsi="Times New Roman" w:cs="Times New Roman"/>
          <w:iCs/>
          <w:sz w:val="24"/>
          <w:szCs w:val="24"/>
        </w:rPr>
        <w:t>8</w:t>
      </w:r>
      <w:r w:rsidR="00DF4DE9" w:rsidRPr="00FE0C5A">
        <w:rPr>
          <w:rFonts w:ascii="Times New Roman" w:hAnsi="Times New Roman" w:cs="Times New Roman"/>
          <w:iCs/>
          <w:sz w:val="24"/>
          <w:szCs w:val="24"/>
        </w:rPr>
        <w:t xml:space="preserve">, </w:t>
      </w:r>
      <w:r w:rsidR="00DF4DE9" w:rsidRPr="00FE0C5A">
        <w:rPr>
          <w:rFonts w:ascii="Times New Roman" w:hAnsi="Times New Roman" w:cs="Times New Roman"/>
          <w:i/>
          <w:sz w:val="24"/>
          <w:szCs w:val="24"/>
        </w:rPr>
        <w:t>p</w:t>
      </w:r>
      <w:r w:rsidR="00DF4DE9" w:rsidRPr="00FE0C5A">
        <w:rPr>
          <w:rFonts w:ascii="Times New Roman" w:hAnsi="Times New Roman" w:cs="Times New Roman"/>
          <w:iCs/>
          <w:sz w:val="24"/>
          <w:szCs w:val="24"/>
        </w:rPr>
        <w:t xml:space="preserve"> = .6</w:t>
      </w:r>
      <w:r w:rsidR="00AF176E" w:rsidRPr="00FE0C5A">
        <w:rPr>
          <w:rFonts w:ascii="Times New Roman" w:hAnsi="Times New Roman" w:cs="Times New Roman"/>
          <w:iCs/>
          <w:sz w:val="24"/>
          <w:szCs w:val="24"/>
        </w:rPr>
        <w:t>4</w:t>
      </w:r>
      <w:r w:rsidR="00DF4DE9" w:rsidRPr="00FE0C5A">
        <w:rPr>
          <w:rFonts w:ascii="Times New Roman" w:hAnsi="Times New Roman" w:cs="Times New Roman"/>
          <w:sz w:val="24"/>
          <w:szCs w:val="24"/>
        </w:rPr>
        <w:t>).</w:t>
      </w:r>
    </w:p>
    <w:p w14:paraId="68E33C1F" w14:textId="1A627DA5" w:rsidR="00054C80" w:rsidRPr="00FE0C5A" w:rsidRDefault="00054C80" w:rsidP="004D08BB">
      <w:pPr>
        <w:spacing w:line="480" w:lineRule="auto"/>
        <w:ind w:firstLine="720"/>
        <w:contextualSpacing/>
        <w:rPr>
          <w:rFonts w:ascii="Times New Roman" w:hAnsi="Times New Roman" w:cs="Times New Roman"/>
          <w:sz w:val="24"/>
          <w:szCs w:val="24"/>
        </w:rPr>
      </w:pPr>
      <w:r w:rsidRPr="00FE0C5A">
        <w:rPr>
          <w:rFonts w:ascii="Times New Roman" w:hAnsi="Times New Roman" w:cs="Times New Roman"/>
          <w:b/>
          <w:sz w:val="24"/>
          <w:szCs w:val="24"/>
        </w:rPr>
        <w:t>Illness-related versus depression-related words</w:t>
      </w:r>
      <w:r w:rsidRPr="00FE0C5A">
        <w:rPr>
          <w:rFonts w:ascii="Times New Roman" w:hAnsi="Times New Roman" w:cs="Times New Roman"/>
          <w:sz w:val="24"/>
          <w:szCs w:val="24"/>
        </w:rPr>
        <w:t xml:space="preserve">.  Five studies included data from illness-related and negative words </w:t>
      </w:r>
      <w:r w:rsidR="00874760" w:rsidRPr="00FE0C5A">
        <w:rPr>
          <w:rFonts w:ascii="Times New Roman" w:hAnsi="Times New Roman" w:cs="Times New Roman"/>
          <w:iCs/>
          <w:sz w:val="24"/>
          <w:szCs w:val="24"/>
        </w:rPr>
        <w:fldChar w:fldCharType="begin">
          <w:fldData xml:space="preserve">PEVuZE5vdGU+PENpdGU+PEF1dGhvcj5XZWxsczwvQXV0aG9yPjxZZWFyPjIwMDM8L1llYXI+PFJl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</w:fldData>
        </w:fldChar>
      </w:r>
      <w:r w:rsidR="00212312">
        <w:rPr>
          <w:rFonts w:ascii="Times New Roman" w:hAnsi="Times New Roman" w:cs="Times New Roman"/>
          <w:iCs/>
          <w:sz w:val="24"/>
          <w:szCs w:val="24"/>
        </w:rPr>
        <w:instrText xml:space="preserve"> ADDIN EN.CITE </w:instrText>
      </w:r>
      <w:r w:rsidR="00212312">
        <w:rPr>
          <w:rFonts w:ascii="Times New Roman" w:hAnsi="Times New Roman" w:cs="Times New Roman"/>
          <w:iCs/>
          <w:sz w:val="24"/>
          <w:szCs w:val="24"/>
        </w:rPr>
        <w:fldChar w:fldCharType="begin">
          <w:fldData xml:space="preserve">PEVuZE5vdGU+PENpdGU+PEF1dGhvcj5XZWxsczwvQXV0aG9yPjxZZWFyPjIwMDM8L1llYXI+PFJl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</w:fldData>
        </w:fldChar>
      </w:r>
      <w:r w:rsidR="00212312">
        <w:rPr>
          <w:rFonts w:ascii="Times New Roman" w:hAnsi="Times New Roman" w:cs="Times New Roman"/>
          <w:iCs/>
          <w:sz w:val="24"/>
          <w:szCs w:val="24"/>
        </w:rPr>
        <w:instrText xml:space="preserve"> ADDIN EN.CITE.DATA </w:instrText>
      </w:r>
      <w:r w:rsidR="00212312">
        <w:rPr>
          <w:rFonts w:ascii="Times New Roman" w:hAnsi="Times New Roman" w:cs="Times New Roman"/>
          <w:iCs/>
          <w:sz w:val="24"/>
          <w:szCs w:val="24"/>
        </w:rPr>
      </w:r>
      <w:r w:rsidR="00212312">
        <w:rPr>
          <w:rFonts w:ascii="Times New Roman" w:hAnsi="Times New Roman" w:cs="Times New Roman"/>
          <w:iCs/>
          <w:sz w:val="24"/>
          <w:szCs w:val="24"/>
        </w:rPr>
        <w:fldChar w:fldCharType="end"/>
      </w:r>
      <w:r w:rsidR="00874760" w:rsidRPr="00FE0C5A">
        <w:rPr>
          <w:rFonts w:ascii="Times New Roman" w:hAnsi="Times New Roman" w:cs="Times New Roman"/>
          <w:iCs/>
          <w:sz w:val="24"/>
          <w:szCs w:val="24"/>
        </w:rPr>
      </w:r>
      <w:r w:rsidR="00874760" w:rsidRPr="00FE0C5A">
        <w:rPr>
          <w:rFonts w:ascii="Times New Roman" w:hAnsi="Times New Roman" w:cs="Times New Roman"/>
          <w:iCs/>
          <w:sz w:val="24"/>
          <w:szCs w:val="24"/>
        </w:rPr>
        <w:fldChar w:fldCharType="separate"/>
      </w:r>
      <w:r w:rsidR="00212312">
        <w:rPr>
          <w:rFonts w:ascii="Times New Roman" w:hAnsi="Times New Roman" w:cs="Times New Roman"/>
          <w:iCs/>
          <w:noProof/>
          <w:sz w:val="24"/>
          <w:szCs w:val="24"/>
        </w:rPr>
        <w:t>[21; 73; 79; 91; 104]</w:t>
      </w:r>
      <w:r w:rsidR="00874760" w:rsidRPr="00FE0C5A">
        <w:rPr>
          <w:rFonts w:ascii="Times New Roman" w:hAnsi="Times New Roman" w:cs="Times New Roman"/>
          <w:iCs/>
          <w:sz w:val="24"/>
          <w:szCs w:val="24"/>
        </w:rPr>
        <w:fldChar w:fldCharType="end"/>
      </w:r>
      <w:r w:rsidRPr="00FE0C5A">
        <w:rPr>
          <w:rFonts w:ascii="Times New Roman" w:hAnsi="Times New Roman" w:cs="Times New Roman"/>
          <w:iCs/>
          <w:sz w:val="24"/>
          <w:szCs w:val="24"/>
        </w:rPr>
        <w:t xml:space="preserve">.  </w:t>
      </w:r>
      <w:r w:rsidRPr="00FE0C5A">
        <w:rPr>
          <w:rFonts w:ascii="Times New Roman" w:hAnsi="Times New Roman" w:cs="Times New Roman"/>
          <w:sz w:val="24"/>
          <w:szCs w:val="24"/>
        </w:rPr>
        <w:t xml:space="preserve">Significant recall bias was found favouring illness-related words for chronic pain patients (Analysis 14: </w:t>
      </w:r>
      <w:r w:rsidRPr="00FE0C5A">
        <w:rPr>
          <w:rFonts w:ascii="Times New Roman" w:hAnsi="Times New Roman" w:cs="Times New Roman"/>
          <w:i/>
          <w:sz w:val="24"/>
          <w:szCs w:val="24"/>
        </w:rPr>
        <w:t xml:space="preserve">n </w:t>
      </w:r>
      <w:r w:rsidRPr="00FE0C5A">
        <w:rPr>
          <w:rFonts w:ascii="Times New Roman" w:hAnsi="Times New Roman" w:cs="Times New Roman"/>
          <w:iCs/>
          <w:sz w:val="24"/>
          <w:szCs w:val="24"/>
        </w:rPr>
        <w:t>=</w:t>
      </w:r>
      <w:r w:rsidRPr="00FE0C5A">
        <w:rPr>
          <w:rFonts w:ascii="Times New Roman" w:hAnsi="Times New Roman" w:cs="Times New Roman"/>
          <w:sz w:val="24"/>
          <w:szCs w:val="24"/>
        </w:rPr>
        <w:t xml:space="preserve"> 254; </w:t>
      </w:r>
      <w:r w:rsidRPr="00FE0C5A">
        <w:rPr>
          <w:rFonts w:ascii="Times New Roman" w:hAnsi="Times New Roman" w:cs="Times New Roman"/>
          <w:i/>
          <w:iCs/>
          <w:sz w:val="24"/>
          <w:szCs w:val="24"/>
        </w:rPr>
        <w:t>d</w:t>
      </w:r>
      <w:r w:rsidRPr="00FE0C5A">
        <w:rPr>
          <w:rFonts w:ascii="Times New Roman" w:hAnsi="Times New Roman" w:cs="Times New Roman"/>
          <w:sz w:val="24"/>
          <w:szCs w:val="24"/>
          <w:vertAlign w:val="subscript"/>
        </w:rPr>
        <w:t>unb</w:t>
      </w:r>
      <w:r w:rsidRPr="00FE0C5A">
        <w:rPr>
          <w:rFonts w:ascii="Times New Roman" w:hAnsi="Times New Roman" w:cs="Times New Roman"/>
          <w:iCs/>
          <w:sz w:val="24"/>
          <w:szCs w:val="24"/>
        </w:rPr>
        <w:t xml:space="preserve"> = 0.41, </w:t>
      </w:r>
      <w:r w:rsidRPr="00FE0C5A">
        <w:rPr>
          <w:rFonts w:ascii="Times New Roman" w:hAnsi="Times New Roman" w:cs="Times New Roman"/>
          <w:i/>
          <w:sz w:val="24"/>
          <w:szCs w:val="24"/>
        </w:rPr>
        <w:t>p</w:t>
      </w:r>
      <w:r w:rsidRPr="00FE0C5A">
        <w:rPr>
          <w:rFonts w:ascii="Times New Roman" w:hAnsi="Times New Roman" w:cs="Times New Roman"/>
          <w:iCs/>
          <w:sz w:val="24"/>
          <w:szCs w:val="24"/>
        </w:rPr>
        <w:t xml:space="preserve"> = .01</w:t>
      </w:r>
      <w:r w:rsidRPr="00FE0C5A">
        <w:rPr>
          <w:rFonts w:ascii="Times New Roman" w:hAnsi="Times New Roman" w:cs="Times New Roman"/>
          <w:sz w:val="24"/>
          <w:szCs w:val="24"/>
        </w:rPr>
        <w:t>).  This effect remained significant in a sensitivity analysis removing the study with the</w:t>
      </w:r>
      <w:r w:rsidRPr="00FE0C5A">
        <w:t xml:space="preserve"> </w:t>
      </w:r>
      <w:r w:rsidRPr="00FE0C5A">
        <w:rPr>
          <w:rFonts w:ascii="Times New Roman" w:hAnsi="Times New Roman" w:cs="Times New Roman"/>
          <w:sz w:val="24"/>
          <w:szCs w:val="24"/>
        </w:rPr>
        <w:t xml:space="preserve">largest effect size which could potentially be an outlier (Analysis 15: </w:t>
      </w:r>
      <w:r w:rsidRPr="00FE0C5A">
        <w:rPr>
          <w:rFonts w:ascii="Times New Roman" w:hAnsi="Times New Roman" w:cs="Times New Roman"/>
          <w:i/>
          <w:sz w:val="24"/>
          <w:szCs w:val="24"/>
        </w:rPr>
        <w:t xml:space="preserve">n </w:t>
      </w:r>
      <w:r w:rsidRPr="00FE0C5A">
        <w:rPr>
          <w:rFonts w:ascii="Times New Roman" w:hAnsi="Times New Roman" w:cs="Times New Roman"/>
          <w:iCs/>
          <w:sz w:val="24"/>
          <w:szCs w:val="24"/>
        </w:rPr>
        <w:t>=</w:t>
      </w:r>
      <w:r w:rsidRPr="00FE0C5A">
        <w:rPr>
          <w:rFonts w:ascii="Times New Roman" w:hAnsi="Times New Roman" w:cs="Times New Roman"/>
          <w:sz w:val="24"/>
          <w:szCs w:val="24"/>
        </w:rPr>
        <w:t xml:space="preserve"> 216; </w:t>
      </w:r>
      <w:r w:rsidRPr="00FE0C5A">
        <w:rPr>
          <w:rFonts w:ascii="Times New Roman" w:hAnsi="Times New Roman" w:cs="Times New Roman"/>
          <w:i/>
          <w:iCs/>
          <w:sz w:val="24"/>
          <w:szCs w:val="24"/>
        </w:rPr>
        <w:t>d</w:t>
      </w:r>
      <w:r w:rsidRPr="00FE0C5A">
        <w:rPr>
          <w:rFonts w:ascii="Times New Roman" w:hAnsi="Times New Roman" w:cs="Times New Roman"/>
          <w:sz w:val="24"/>
          <w:szCs w:val="24"/>
          <w:vertAlign w:val="subscript"/>
        </w:rPr>
        <w:t>unb</w:t>
      </w:r>
      <w:r w:rsidRPr="00FE0C5A">
        <w:rPr>
          <w:rFonts w:ascii="Times New Roman" w:hAnsi="Times New Roman" w:cs="Times New Roman"/>
          <w:iCs/>
          <w:sz w:val="24"/>
          <w:szCs w:val="24"/>
        </w:rPr>
        <w:t xml:space="preserve"> = 0.19, </w:t>
      </w:r>
      <w:r w:rsidRPr="00FE0C5A">
        <w:rPr>
          <w:rFonts w:ascii="Times New Roman" w:hAnsi="Times New Roman" w:cs="Times New Roman"/>
          <w:i/>
          <w:sz w:val="24"/>
          <w:szCs w:val="24"/>
        </w:rPr>
        <w:t>p</w:t>
      </w:r>
      <w:r w:rsidRPr="00FE0C5A">
        <w:rPr>
          <w:rFonts w:ascii="Times New Roman" w:hAnsi="Times New Roman" w:cs="Times New Roman"/>
          <w:iCs/>
          <w:sz w:val="24"/>
          <w:szCs w:val="24"/>
        </w:rPr>
        <w:t xml:space="preserve"> = .01</w:t>
      </w:r>
      <w:r w:rsidRPr="00FE0C5A">
        <w:rPr>
          <w:rFonts w:ascii="Times New Roman" w:hAnsi="Times New Roman" w:cs="Times New Roman"/>
          <w:sz w:val="24"/>
          <w:szCs w:val="24"/>
        </w:rPr>
        <w:t>).</w:t>
      </w:r>
      <w:r w:rsidR="00F27704" w:rsidRPr="00FE0C5A">
        <w:rPr>
          <w:rFonts w:ascii="Times New Roman" w:hAnsi="Times New Roman" w:cs="Times New Roman"/>
          <w:sz w:val="24"/>
          <w:szCs w:val="24"/>
        </w:rPr>
        <w:t xml:space="preserve">  No significant recall bias was found for healthy controls (Analysis 16: </w:t>
      </w:r>
      <w:r w:rsidR="00F27704" w:rsidRPr="00FE0C5A">
        <w:rPr>
          <w:rFonts w:ascii="Times New Roman" w:hAnsi="Times New Roman" w:cs="Times New Roman"/>
          <w:i/>
          <w:sz w:val="24"/>
          <w:szCs w:val="24"/>
        </w:rPr>
        <w:t xml:space="preserve">n </w:t>
      </w:r>
      <w:r w:rsidR="00F27704" w:rsidRPr="00FE0C5A">
        <w:rPr>
          <w:rFonts w:ascii="Times New Roman" w:hAnsi="Times New Roman" w:cs="Times New Roman"/>
          <w:iCs/>
          <w:sz w:val="24"/>
          <w:szCs w:val="24"/>
        </w:rPr>
        <w:t>=</w:t>
      </w:r>
      <w:r w:rsidR="00F27704" w:rsidRPr="00FE0C5A">
        <w:rPr>
          <w:rFonts w:ascii="Times New Roman" w:hAnsi="Times New Roman" w:cs="Times New Roman"/>
          <w:sz w:val="24"/>
          <w:szCs w:val="24"/>
        </w:rPr>
        <w:t xml:space="preserve"> 100; </w:t>
      </w:r>
      <w:r w:rsidR="00F27704" w:rsidRPr="00FE0C5A">
        <w:rPr>
          <w:rFonts w:ascii="Times New Roman" w:hAnsi="Times New Roman" w:cs="Times New Roman"/>
          <w:i/>
          <w:iCs/>
          <w:sz w:val="24"/>
          <w:szCs w:val="24"/>
        </w:rPr>
        <w:t>d</w:t>
      </w:r>
      <w:r w:rsidR="00F27704" w:rsidRPr="00FE0C5A">
        <w:rPr>
          <w:rFonts w:ascii="Times New Roman" w:hAnsi="Times New Roman" w:cs="Times New Roman"/>
          <w:sz w:val="24"/>
          <w:szCs w:val="24"/>
          <w:vertAlign w:val="subscript"/>
        </w:rPr>
        <w:t>unb</w:t>
      </w:r>
      <w:r w:rsidR="00F27704" w:rsidRPr="00FE0C5A">
        <w:rPr>
          <w:rFonts w:ascii="Times New Roman" w:hAnsi="Times New Roman" w:cs="Times New Roman"/>
          <w:iCs/>
          <w:sz w:val="24"/>
          <w:szCs w:val="24"/>
        </w:rPr>
        <w:t xml:space="preserve"> = 0.41, </w:t>
      </w:r>
      <w:r w:rsidR="00F27704" w:rsidRPr="00FE0C5A">
        <w:rPr>
          <w:rFonts w:ascii="Times New Roman" w:hAnsi="Times New Roman" w:cs="Times New Roman"/>
          <w:i/>
          <w:sz w:val="24"/>
          <w:szCs w:val="24"/>
        </w:rPr>
        <w:t>p</w:t>
      </w:r>
      <w:r w:rsidR="00F27704" w:rsidRPr="00FE0C5A">
        <w:rPr>
          <w:rFonts w:ascii="Times New Roman" w:hAnsi="Times New Roman" w:cs="Times New Roman"/>
          <w:iCs/>
          <w:sz w:val="24"/>
          <w:szCs w:val="24"/>
        </w:rPr>
        <w:t xml:space="preserve"> = .12</w:t>
      </w:r>
      <w:r w:rsidR="00F27704" w:rsidRPr="00FE0C5A">
        <w:rPr>
          <w:rFonts w:ascii="Times New Roman" w:hAnsi="Times New Roman" w:cs="Times New Roman"/>
          <w:sz w:val="24"/>
          <w:szCs w:val="24"/>
        </w:rPr>
        <w:t>), nor after removal of the study with the</w:t>
      </w:r>
      <w:r w:rsidR="00F27704" w:rsidRPr="00FE0C5A">
        <w:t xml:space="preserve"> </w:t>
      </w:r>
      <w:r w:rsidR="00F27704" w:rsidRPr="00FE0C5A">
        <w:rPr>
          <w:rFonts w:ascii="Times New Roman" w:hAnsi="Times New Roman" w:cs="Times New Roman"/>
          <w:sz w:val="24"/>
          <w:szCs w:val="24"/>
        </w:rPr>
        <w:t>largest effect size which could potentially be an outlier (Analysis 1</w:t>
      </w:r>
      <w:r w:rsidR="004D08BB" w:rsidRPr="00FE0C5A">
        <w:rPr>
          <w:rFonts w:ascii="Times New Roman" w:hAnsi="Times New Roman" w:cs="Times New Roman"/>
          <w:sz w:val="24"/>
          <w:szCs w:val="24"/>
        </w:rPr>
        <w:t>7</w:t>
      </w:r>
      <w:r w:rsidR="00F27704" w:rsidRPr="00FE0C5A">
        <w:rPr>
          <w:rFonts w:ascii="Times New Roman" w:hAnsi="Times New Roman" w:cs="Times New Roman"/>
          <w:sz w:val="24"/>
          <w:szCs w:val="24"/>
        </w:rPr>
        <w:t xml:space="preserve">: </w:t>
      </w:r>
      <w:r w:rsidR="00F27704" w:rsidRPr="00FE0C5A">
        <w:rPr>
          <w:rFonts w:ascii="Times New Roman" w:hAnsi="Times New Roman" w:cs="Times New Roman"/>
          <w:i/>
          <w:sz w:val="24"/>
          <w:szCs w:val="24"/>
        </w:rPr>
        <w:t xml:space="preserve">n </w:t>
      </w:r>
      <w:r w:rsidR="00F27704" w:rsidRPr="00FE0C5A">
        <w:rPr>
          <w:rFonts w:ascii="Times New Roman" w:hAnsi="Times New Roman" w:cs="Times New Roman"/>
          <w:iCs/>
          <w:sz w:val="24"/>
          <w:szCs w:val="24"/>
        </w:rPr>
        <w:t>=</w:t>
      </w:r>
      <w:r w:rsidR="00F27704" w:rsidRPr="00FE0C5A">
        <w:rPr>
          <w:rFonts w:ascii="Times New Roman" w:hAnsi="Times New Roman" w:cs="Times New Roman"/>
          <w:sz w:val="24"/>
          <w:szCs w:val="24"/>
        </w:rPr>
        <w:t xml:space="preserve"> 78; </w:t>
      </w:r>
      <w:r w:rsidR="00F27704" w:rsidRPr="00FE0C5A">
        <w:rPr>
          <w:rFonts w:ascii="Times New Roman" w:hAnsi="Times New Roman" w:cs="Times New Roman"/>
          <w:i/>
          <w:iCs/>
          <w:sz w:val="24"/>
          <w:szCs w:val="24"/>
        </w:rPr>
        <w:t>d</w:t>
      </w:r>
      <w:r w:rsidR="00F27704" w:rsidRPr="00FE0C5A">
        <w:rPr>
          <w:rFonts w:ascii="Times New Roman" w:hAnsi="Times New Roman" w:cs="Times New Roman"/>
          <w:sz w:val="24"/>
          <w:szCs w:val="24"/>
          <w:vertAlign w:val="subscript"/>
        </w:rPr>
        <w:t>unb</w:t>
      </w:r>
      <w:r w:rsidR="00F27704" w:rsidRPr="00FE0C5A">
        <w:rPr>
          <w:rFonts w:ascii="Times New Roman" w:hAnsi="Times New Roman" w:cs="Times New Roman"/>
          <w:iCs/>
          <w:sz w:val="24"/>
          <w:szCs w:val="24"/>
        </w:rPr>
        <w:t xml:space="preserve"> = 0.13, </w:t>
      </w:r>
      <w:r w:rsidR="00F27704" w:rsidRPr="00FE0C5A">
        <w:rPr>
          <w:rFonts w:ascii="Times New Roman" w:hAnsi="Times New Roman" w:cs="Times New Roman"/>
          <w:i/>
          <w:sz w:val="24"/>
          <w:szCs w:val="24"/>
        </w:rPr>
        <w:t>p</w:t>
      </w:r>
      <w:r w:rsidR="00F27704" w:rsidRPr="00FE0C5A">
        <w:rPr>
          <w:rFonts w:ascii="Times New Roman" w:hAnsi="Times New Roman" w:cs="Times New Roman"/>
          <w:iCs/>
          <w:sz w:val="24"/>
          <w:szCs w:val="24"/>
        </w:rPr>
        <w:t xml:space="preserve"> = .</w:t>
      </w:r>
      <w:r w:rsidR="004D08BB" w:rsidRPr="00FE0C5A">
        <w:rPr>
          <w:rFonts w:ascii="Times New Roman" w:hAnsi="Times New Roman" w:cs="Times New Roman"/>
          <w:iCs/>
          <w:sz w:val="24"/>
          <w:szCs w:val="24"/>
        </w:rPr>
        <w:t>34</w:t>
      </w:r>
      <w:r w:rsidR="00F27704" w:rsidRPr="00FE0C5A">
        <w:rPr>
          <w:rFonts w:ascii="Times New Roman" w:hAnsi="Times New Roman" w:cs="Times New Roman"/>
          <w:sz w:val="24"/>
          <w:szCs w:val="24"/>
        </w:rPr>
        <w:t>).</w:t>
      </w:r>
    </w:p>
    <w:p w14:paraId="7F99107F" w14:textId="0B1CCEAB" w:rsidR="00ED6E0B" w:rsidRPr="00FE0C5A" w:rsidRDefault="00200E4B" w:rsidP="00ED6E0B">
      <w:pPr>
        <w:spacing w:line="480" w:lineRule="auto"/>
        <w:contextualSpacing/>
        <w:rPr>
          <w:rFonts w:asciiTheme="majorBidi" w:hAnsiTheme="majorBidi" w:cstheme="majorBidi"/>
          <w:b/>
          <w:bCs/>
          <w:iCs/>
          <w:sz w:val="24"/>
          <w:szCs w:val="24"/>
        </w:rPr>
      </w:pPr>
      <w:r w:rsidRPr="00FE0C5A">
        <w:rPr>
          <w:rFonts w:asciiTheme="majorBidi" w:hAnsiTheme="majorBidi" w:cstheme="majorBidi"/>
          <w:b/>
          <w:bCs/>
          <w:iCs/>
          <w:sz w:val="24"/>
          <w:szCs w:val="24"/>
        </w:rPr>
        <w:t>Publication B</w:t>
      </w:r>
      <w:r w:rsidR="00ED6E0B" w:rsidRPr="00FE0C5A">
        <w:rPr>
          <w:rFonts w:asciiTheme="majorBidi" w:hAnsiTheme="majorBidi" w:cstheme="majorBidi"/>
          <w:b/>
          <w:bCs/>
          <w:iCs/>
          <w:sz w:val="24"/>
          <w:szCs w:val="24"/>
        </w:rPr>
        <w:t>ias</w:t>
      </w:r>
    </w:p>
    <w:p w14:paraId="294934CA" w14:textId="728902AB" w:rsidR="008E13F1" w:rsidRPr="00FE0C5A" w:rsidRDefault="00B0528F" w:rsidP="00AD6056">
      <w:pPr>
        <w:spacing w:line="480" w:lineRule="auto"/>
        <w:ind w:firstLine="720"/>
        <w:contextualSpacing/>
        <w:rPr>
          <w:rFonts w:asciiTheme="majorBidi" w:hAnsiTheme="majorBidi" w:cstheme="majorBidi"/>
          <w:iCs/>
          <w:sz w:val="24"/>
          <w:szCs w:val="24"/>
        </w:rPr>
      </w:pPr>
      <w:r w:rsidRPr="00FE0C5A">
        <w:rPr>
          <w:rFonts w:asciiTheme="majorBidi" w:hAnsiTheme="majorBidi" w:cstheme="majorBidi"/>
          <w:iCs/>
          <w:sz w:val="24"/>
          <w:szCs w:val="24"/>
        </w:rPr>
        <w:t xml:space="preserve">The inspection of funnel plots is not recommended </w:t>
      </w:r>
      <w:r w:rsidR="00141B2B">
        <w:rPr>
          <w:rFonts w:asciiTheme="majorBidi" w:hAnsiTheme="majorBidi" w:cstheme="majorBidi"/>
          <w:iCs/>
          <w:sz w:val="24"/>
          <w:szCs w:val="24"/>
        </w:rPr>
        <w:t>when</w:t>
      </w:r>
      <w:r w:rsidRPr="00FE0C5A">
        <w:rPr>
          <w:rFonts w:asciiTheme="majorBidi" w:hAnsiTheme="majorBidi" w:cstheme="majorBidi"/>
          <w:iCs/>
          <w:sz w:val="24"/>
          <w:szCs w:val="24"/>
        </w:rPr>
        <w:t xml:space="preserve"> fewer than </w:t>
      </w:r>
      <w:r w:rsidR="00ED6E0B" w:rsidRPr="00FE0C5A">
        <w:rPr>
          <w:rFonts w:asciiTheme="majorBidi" w:hAnsiTheme="majorBidi" w:cstheme="majorBidi"/>
          <w:iCs/>
          <w:sz w:val="24"/>
          <w:szCs w:val="24"/>
        </w:rPr>
        <w:t xml:space="preserve">10 studies </w:t>
      </w:r>
      <w:r w:rsidR="00141B2B">
        <w:rPr>
          <w:rFonts w:asciiTheme="majorBidi" w:hAnsiTheme="majorBidi" w:cstheme="majorBidi"/>
          <w:iCs/>
          <w:sz w:val="24"/>
          <w:szCs w:val="24"/>
        </w:rPr>
        <w:t xml:space="preserve">are </w:t>
      </w:r>
      <w:r w:rsidR="00ED6E0B" w:rsidRPr="00FE0C5A">
        <w:rPr>
          <w:rFonts w:asciiTheme="majorBidi" w:hAnsiTheme="majorBidi" w:cstheme="majorBidi"/>
          <w:iCs/>
          <w:sz w:val="24"/>
          <w:szCs w:val="24"/>
        </w:rPr>
        <w:t xml:space="preserve">included in the meta-analysis </w:t>
      </w:r>
      <w:r w:rsidR="00ED6E0B" w:rsidRPr="00FE0C5A">
        <w:rPr>
          <w:rFonts w:asciiTheme="majorBidi" w:hAnsiTheme="majorBidi" w:cstheme="majorBidi"/>
          <w:iCs/>
          <w:sz w:val="24"/>
          <w:szCs w:val="24"/>
        </w:rPr>
        <w:fldChar w:fldCharType="begin"/>
      </w:r>
      <w:r w:rsidR="00F55456">
        <w:rPr>
          <w:rFonts w:asciiTheme="majorBidi" w:hAnsiTheme="majorBidi" w:cstheme="majorBidi"/>
          <w:iCs/>
          <w:sz w:val="24"/>
          <w:szCs w:val="24"/>
        </w:rPr>
        <w:instrText xml:space="preserve"> ADDIN EN.CITE &lt;EndNote&gt;&lt;Cite&gt;&lt;Author&gt;Higgins&lt;/Author&gt;&lt;Year&gt;2008&lt;/Year&gt;&lt;RecNum&gt;805&lt;/RecNum&gt;&lt;DisplayText&gt;[39]&lt;/DisplayText&gt;&lt;record&gt;&lt;rec-number&gt;805&lt;/rec-number&gt;&lt;foreign-keys&gt;&lt;key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ED6E0B" w:rsidRPr="00FE0C5A">
        <w:rPr>
          <w:rFonts w:asciiTheme="majorBidi" w:hAnsiTheme="majorBidi" w:cstheme="majorBidi"/>
          <w:iCs/>
          <w:sz w:val="24"/>
          <w:szCs w:val="24"/>
        </w:rPr>
        <w:fldChar w:fldCharType="separate"/>
      </w:r>
      <w:r w:rsidR="00F55456">
        <w:rPr>
          <w:rFonts w:asciiTheme="majorBidi" w:hAnsiTheme="majorBidi" w:cstheme="majorBidi"/>
          <w:iCs/>
          <w:noProof/>
          <w:sz w:val="24"/>
          <w:szCs w:val="24"/>
        </w:rPr>
        <w:t>[39]</w:t>
      </w:r>
      <w:r w:rsidR="00ED6E0B" w:rsidRPr="00FE0C5A">
        <w:rPr>
          <w:rFonts w:asciiTheme="majorBidi" w:hAnsiTheme="majorBidi" w:cstheme="majorBidi"/>
          <w:iCs/>
          <w:sz w:val="24"/>
          <w:szCs w:val="24"/>
        </w:rPr>
        <w:fldChar w:fldCharType="end"/>
      </w:r>
      <w:r w:rsidR="00ED6E0B" w:rsidRPr="00FE0C5A">
        <w:rPr>
          <w:rFonts w:asciiTheme="majorBidi" w:hAnsiTheme="majorBidi" w:cstheme="majorBidi"/>
          <w:iCs/>
          <w:sz w:val="24"/>
          <w:szCs w:val="24"/>
        </w:rPr>
        <w:t xml:space="preserve">.  </w:t>
      </w:r>
      <w:r w:rsidRPr="00FE0C5A">
        <w:rPr>
          <w:rFonts w:asciiTheme="majorBidi" w:hAnsiTheme="majorBidi" w:cstheme="majorBidi"/>
          <w:iCs/>
          <w:sz w:val="24"/>
          <w:szCs w:val="24"/>
        </w:rPr>
        <w:t>There</w:t>
      </w:r>
      <w:r w:rsidR="008E5D8D" w:rsidRPr="00FE0C5A">
        <w:rPr>
          <w:rFonts w:asciiTheme="majorBidi" w:hAnsiTheme="majorBidi" w:cstheme="majorBidi"/>
          <w:iCs/>
          <w:sz w:val="24"/>
          <w:szCs w:val="24"/>
        </w:rPr>
        <w:t>fore</w:t>
      </w:r>
      <w:r w:rsidRPr="00FE0C5A">
        <w:rPr>
          <w:rFonts w:asciiTheme="majorBidi" w:hAnsiTheme="majorBidi" w:cstheme="majorBidi"/>
          <w:iCs/>
          <w:sz w:val="24"/>
          <w:szCs w:val="24"/>
        </w:rPr>
        <w:t xml:space="preserve"> no funnel plots were </w:t>
      </w:r>
      <w:r w:rsidR="00ED6E0B" w:rsidRPr="00FE0C5A">
        <w:rPr>
          <w:rFonts w:asciiTheme="majorBidi" w:hAnsiTheme="majorBidi" w:cstheme="majorBidi"/>
          <w:iCs/>
          <w:sz w:val="24"/>
          <w:szCs w:val="24"/>
        </w:rPr>
        <w:t>inspected in the present meta-analyses</w:t>
      </w:r>
      <w:r w:rsidR="001F17FF" w:rsidRPr="00FE0C5A">
        <w:rPr>
          <w:rFonts w:asciiTheme="majorBidi" w:hAnsiTheme="majorBidi" w:cstheme="majorBidi"/>
          <w:iCs/>
          <w:sz w:val="24"/>
          <w:szCs w:val="24"/>
        </w:rPr>
        <w:t>,</w:t>
      </w:r>
      <w:r w:rsidR="00ED6E0B" w:rsidRPr="00FE0C5A">
        <w:rPr>
          <w:rFonts w:asciiTheme="majorBidi" w:hAnsiTheme="majorBidi" w:cstheme="majorBidi"/>
          <w:iCs/>
          <w:sz w:val="24"/>
          <w:szCs w:val="24"/>
        </w:rPr>
        <w:t xml:space="preserve"> which included at most </w:t>
      </w:r>
      <w:r w:rsidR="00F7716F" w:rsidRPr="00FE0C5A">
        <w:rPr>
          <w:rFonts w:asciiTheme="majorBidi" w:hAnsiTheme="majorBidi" w:cstheme="majorBidi"/>
          <w:iCs/>
          <w:sz w:val="24"/>
          <w:szCs w:val="24"/>
        </w:rPr>
        <w:t>eight</w:t>
      </w:r>
      <w:r w:rsidR="00ED6E0B" w:rsidRPr="00FE0C5A">
        <w:rPr>
          <w:rFonts w:asciiTheme="majorBidi" w:hAnsiTheme="majorBidi" w:cstheme="majorBidi"/>
          <w:iCs/>
          <w:sz w:val="24"/>
          <w:szCs w:val="24"/>
        </w:rPr>
        <w:t xml:space="preserve"> studies.</w:t>
      </w:r>
    </w:p>
    <w:p w14:paraId="570F1746" w14:textId="62B95731" w:rsidR="006C1B83" w:rsidRPr="00FE0C5A" w:rsidRDefault="004D75C8" w:rsidP="00180994">
      <w:pPr>
        <w:spacing w:line="480" w:lineRule="auto"/>
        <w:contextualSpacing/>
        <w:jc w:val="center"/>
        <w:rPr>
          <w:rFonts w:ascii="Times New Roman" w:hAnsi="Times New Roman" w:cs="Times New Roman"/>
          <w:b/>
          <w:iCs/>
          <w:sz w:val="24"/>
          <w:szCs w:val="24"/>
        </w:rPr>
      </w:pPr>
      <w:r w:rsidRPr="00FE0C5A">
        <w:rPr>
          <w:rFonts w:ascii="Times New Roman" w:hAnsi="Times New Roman" w:cs="Times New Roman"/>
          <w:b/>
          <w:iCs/>
          <w:sz w:val="24"/>
          <w:szCs w:val="24"/>
        </w:rPr>
        <w:t>Discussion</w:t>
      </w:r>
    </w:p>
    <w:p w14:paraId="548B0420" w14:textId="59577B31" w:rsidR="00CF0AF2" w:rsidRPr="00FE0C5A" w:rsidRDefault="001B38F9" w:rsidP="00CF0AF2">
      <w:pPr>
        <w:spacing w:line="480" w:lineRule="auto"/>
        <w:ind w:firstLine="720"/>
        <w:contextualSpacing/>
        <w:rPr>
          <w:rFonts w:ascii="Times New Roman" w:hAnsi="Times New Roman"/>
          <w:sz w:val="24"/>
          <w:szCs w:val="24"/>
        </w:rPr>
      </w:pPr>
      <w:r w:rsidRPr="00FE0C5A">
        <w:rPr>
          <w:rFonts w:ascii="Times New Roman" w:hAnsi="Times New Roman"/>
          <w:sz w:val="24"/>
          <w:szCs w:val="24"/>
        </w:rPr>
        <w:t xml:space="preserve">The aim of </w:t>
      </w:r>
      <w:r w:rsidR="00603B07" w:rsidRPr="00FE0C5A">
        <w:rPr>
          <w:rFonts w:ascii="Times New Roman" w:hAnsi="Times New Roman"/>
          <w:sz w:val="24"/>
          <w:szCs w:val="24"/>
        </w:rPr>
        <w:t xml:space="preserve">this </w:t>
      </w:r>
      <w:r w:rsidR="00676F84" w:rsidRPr="00FE0C5A">
        <w:rPr>
          <w:rFonts w:ascii="Times New Roman" w:hAnsi="Times New Roman"/>
          <w:sz w:val="24"/>
          <w:szCs w:val="24"/>
        </w:rPr>
        <w:t>systematic review</w:t>
      </w:r>
      <w:r w:rsidR="00603B07" w:rsidRPr="00FE0C5A">
        <w:rPr>
          <w:rFonts w:ascii="Times New Roman" w:hAnsi="Times New Roman"/>
          <w:sz w:val="24"/>
          <w:szCs w:val="24"/>
        </w:rPr>
        <w:t xml:space="preserve"> was </w:t>
      </w:r>
      <w:r w:rsidR="0021119A" w:rsidRPr="00FE0C5A">
        <w:rPr>
          <w:rFonts w:ascii="Times New Roman" w:hAnsi="Times New Roman"/>
          <w:sz w:val="24"/>
          <w:szCs w:val="24"/>
        </w:rPr>
        <w:t xml:space="preserve">to </w:t>
      </w:r>
      <w:r w:rsidR="00654946" w:rsidRPr="00FE0C5A">
        <w:rPr>
          <w:rFonts w:ascii="Times New Roman" w:hAnsi="Times New Roman"/>
          <w:sz w:val="24"/>
          <w:szCs w:val="24"/>
        </w:rPr>
        <w:t>determine</w:t>
      </w:r>
      <w:r w:rsidR="0021119A" w:rsidRPr="00FE0C5A">
        <w:rPr>
          <w:rFonts w:ascii="Times New Roman" w:hAnsi="Times New Roman"/>
          <w:sz w:val="24"/>
          <w:szCs w:val="24"/>
        </w:rPr>
        <w:t xml:space="preserve"> whether adults with chronic pain are characterised by a memory bias specifically favouring the recall of pain-related informat</w:t>
      </w:r>
      <w:r w:rsidR="00E2578B" w:rsidRPr="00FE0C5A">
        <w:rPr>
          <w:rFonts w:ascii="Times New Roman" w:hAnsi="Times New Roman"/>
          <w:sz w:val="24"/>
          <w:szCs w:val="24"/>
        </w:rPr>
        <w:t xml:space="preserve">ion.  Between-groups analysis </w:t>
      </w:r>
      <w:r w:rsidR="006542FC" w:rsidRPr="00FE0C5A">
        <w:rPr>
          <w:rFonts w:ascii="Times New Roman" w:hAnsi="Times New Roman"/>
          <w:sz w:val="24"/>
          <w:szCs w:val="24"/>
        </w:rPr>
        <w:t>revealed</w:t>
      </w:r>
      <w:r w:rsidR="00E2578B" w:rsidRPr="00FE0C5A">
        <w:rPr>
          <w:rFonts w:ascii="Times New Roman" w:hAnsi="Times New Roman" w:cs="Times New Roman"/>
          <w:sz w:val="24"/>
          <w:szCs w:val="24"/>
        </w:rPr>
        <w:t xml:space="preserve"> </w:t>
      </w:r>
      <w:r w:rsidR="00DC3A1D" w:rsidRPr="00FE0C5A">
        <w:rPr>
          <w:rFonts w:ascii="Times New Roman" w:hAnsi="Times New Roman" w:cs="Times New Roman"/>
          <w:sz w:val="24"/>
          <w:szCs w:val="24"/>
        </w:rPr>
        <w:t>patients</w:t>
      </w:r>
      <w:r w:rsidR="00E2578B" w:rsidRPr="00FE0C5A">
        <w:rPr>
          <w:rFonts w:ascii="Times New Roman" w:hAnsi="Times New Roman" w:cs="Times New Roman"/>
          <w:sz w:val="24"/>
          <w:szCs w:val="24"/>
        </w:rPr>
        <w:t xml:space="preserve"> with chronic pain, r</w:t>
      </w:r>
      <w:r w:rsidR="004D6557" w:rsidRPr="00FE0C5A">
        <w:rPr>
          <w:rFonts w:ascii="Times New Roman" w:hAnsi="Times New Roman" w:cs="Times New Roman"/>
          <w:sz w:val="24"/>
          <w:szCs w:val="24"/>
        </w:rPr>
        <w:t xml:space="preserve">elative to healthy controls, </w:t>
      </w:r>
      <w:r w:rsidR="00E2578B" w:rsidRPr="00FE0C5A">
        <w:rPr>
          <w:rFonts w:ascii="Times New Roman" w:hAnsi="Times New Roman" w:cs="Times New Roman"/>
          <w:sz w:val="24"/>
          <w:szCs w:val="24"/>
        </w:rPr>
        <w:t xml:space="preserve">show significantly weaker memory recall bias for affective-pain words.  This result was only significant with the inclusion of the non-depressed chronic pain group from Edwards and colleagues however </w:t>
      </w:r>
      <w:r w:rsidR="00E2578B" w:rsidRPr="00FE0C5A">
        <w:rPr>
          <w:rFonts w:ascii="Times New Roman" w:hAnsi="Times New Roman" w:cs="Times New Roman"/>
          <w:sz w:val="24"/>
          <w:szCs w:val="24"/>
        </w:rPr>
        <w:fldChar w:fldCharType="begin"/>
      </w:r>
      <w:r w:rsidR="00F55456">
        <w:rPr>
          <w:rFonts w:ascii="Times New Roman" w:hAnsi="Times New Roman" w:cs="Times New Roman"/>
          <w:sz w:val="24"/>
          <w:szCs w:val="24"/>
        </w:rPr>
        <w:instrText xml:space="preserve"> ADDIN EN.CITE &lt;EndNote&gt;&lt;Cite&gt;&lt;Author&gt;Edwards&lt;/Author&gt;&lt;Year&gt;1992&lt;/Year&gt;&lt;RecNum&gt;634&lt;/RecNum&gt;&lt;DisplayText&gt;[25]&lt;/DisplayText&gt;&lt;record&gt;&lt;rec-number&gt;634&lt;/rec-number&gt;&lt;foreign-keys&gt;&lt;key app="EN" db-id="rz5w25w9xar0t6ezzap5s5tzxdvdf5v9v0s9" timestamp="1426862097"&gt;634&lt;/key&gt;&lt;/foreign-keys&gt;&lt;ref-type name="Journal Article"&gt;17&lt;/ref-type&gt;&lt;contributors&gt;&lt;authors&gt;&lt;author&gt;Edwards, L. C.&lt;/author&gt;&lt;author&gt;Pearce, S.&lt;/author&gt;&lt;author&gt;Collett, B. J.&lt;/author&gt;&lt;author&gt;Pugh, R.&lt;/author&gt;&lt;/authors&gt;&lt;/contributors&gt;&lt;titles&gt;&lt;title&gt;Selective memory for sensory and affective information in chronic pain and depression&lt;/title&gt;&lt;secondary-title&gt;British Journal of Clinical Psychology&lt;/secondary-title&gt;&lt;/titles&gt;&lt;periodical&gt;&lt;full-title&gt;British Journal of Clinical Psychology&lt;/full-title&gt;&lt;abbr-1&gt;Br. J. Clin. Psychol.&lt;/abbr-1&gt;&lt;abbr-2&gt;Br J Clin Psychol&lt;/abbr-2&gt;&lt;/periodical&gt;&lt;pages&gt;239-248&lt;/pages&gt;&lt;volume&gt;31&lt;/volume&gt;&lt;number&gt;2&lt;/number&gt;&lt;dates&gt;&lt;year&gt;1992&lt;/year&gt;&lt;/dates&gt;&lt;urls&gt;&lt;/urls&gt;&lt;electronic-resource-num&gt;10.1111/j.2044-8260.1992.tb00990.x&lt;/electronic-resource-num&gt;&lt;/record&gt;&lt;/Cite&gt;&lt;/EndNote&gt;</w:instrText>
      </w:r>
      <w:r w:rsidR="00E2578B"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[25]</w:t>
      </w:r>
      <w:r w:rsidR="00E2578B" w:rsidRPr="00FE0C5A">
        <w:rPr>
          <w:rFonts w:ascii="Times New Roman" w:hAnsi="Times New Roman" w:cs="Times New Roman"/>
          <w:sz w:val="24"/>
          <w:szCs w:val="24"/>
        </w:rPr>
        <w:fldChar w:fldCharType="end"/>
      </w:r>
      <w:r w:rsidR="00E2578B" w:rsidRPr="00FE0C5A">
        <w:rPr>
          <w:rFonts w:ascii="Times New Roman" w:hAnsi="Times New Roman" w:cs="Times New Roman"/>
          <w:sz w:val="24"/>
          <w:szCs w:val="24"/>
        </w:rPr>
        <w:t>.  W</w:t>
      </w:r>
      <w:r w:rsidR="00E2578B" w:rsidRPr="00FE0C5A">
        <w:rPr>
          <w:rFonts w:ascii="Times New Roman" w:hAnsi="Times New Roman"/>
          <w:sz w:val="24"/>
          <w:szCs w:val="24"/>
        </w:rPr>
        <w:t xml:space="preserve">ithin-groups analysis </w:t>
      </w:r>
      <w:r w:rsidR="00DC3A1D" w:rsidRPr="00FE0C5A">
        <w:rPr>
          <w:rFonts w:ascii="Times New Roman" w:hAnsi="Times New Roman"/>
          <w:sz w:val="24"/>
          <w:szCs w:val="24"/>
        </w:rPr>
        <w:t>showed</w:t>
      </w:r>
      <w:r w:rsidR="00E2578B" w:rsidRPr="00FE0C5A">
        <w:rPr>
          <w:rFonts w:ascii="Times New Roman" w:hAnsi="Times New Roman"/>
          <w:sz w:val="24"/>
          <w:szCs w:val="24"/>
        </w:rPr>
        <w:t xml:space="preserve"> </w:t>
      </w:r>
      <w:r w:rsidR="00DC3A1D" w:rsidRPr="00FE0C5A">
        <w:rPr>
          <w:rFonts w:ascii="Times New Roman" w:hAnsi="Times New Roman"/>
          <w:sz w:val="24"/>
          <w:szCs w:val="24"/>
        </w:rPr>
        <w:t xml:space="preserve">patients with chronic pain had a </w:t>
      </w:r>
      <w:r w:rsidR="00E2578B" w:rsidRPr="00FE0C5A">
        <w:rPr>
          <w:rFonts w:ascii="Times New Roman" w:hAnsi="Times New Roman"/>
          <w:sz w:val="24"/>
          <w:szCs w:val="24"/>
        </w:rPr>
        <w:t>significant recall bias for sensory-pain words relative to neutral words</w:t>
      </w:r>
      <w:r w:rsidR="00DC3A1D" w:rsidRPr="00FE0C5A">
        <w:rPr>
          <w:rFonts w:ascii="Times New Roman" w:hAnsi="Times New Roman"/>
          <w:sz w:val="24"/>
          <w:szCs w:val="24"/>
        </w:rPr>
        <w:t xml:space="preserve"> and affective-pain words, </w:t>
      </w:r>
      <w:r w:rsidR="00344A9F" w:rsidRPr="00FE0C5A">
        <w:rPr>
          <w:rFonts w:ascii="Times New Roman" w:hAnsi="Times New Roman"/>
          <w:sz w:val="24"/>
          <w:szCs w:val="24"/>
        </w:rPr>
        <w:t xml:space="preserve">and a significant recall bias for illness-related words relative to depression-related words.  </w:t>
      </w:r>
      <w:r w:rsidR="00E2578B" w:rsidRPr="00FE0C5A">
        <w:rPr>
          <w:rFonts w:ascii="Times New Roman" w:hAnsi="Times New Roman"/>
          <w:sz w:val="24"/>
          <w:szCs w:val="24"/>
        </w:rPr>
        <w:t>Healthy individuals showed significantly greater recall bias for neutral words relative to sensory-pain words.</w:t>
      </w:r>
      <w:r w:rsidR="00344A9F" w:rsidRPr="00FE0C5A">
        <w:rPr>
          <w:rFonts w:ascii="Times New Roman" w:hAnsi="Times New Roman"/>
          <w:sz w:val="24"/>
          <w:szCs w:val="24"/>
        </w:rPr>
        <w:t xml:space="preserve">  No significant </w:t>
      </w:r>
      <w:r w:rsidR="00E2578B" w:rsidRPr="00FE0C5A">
        <w:rPr>
          <w:rFonts w:ascii="Times New Roman" w:hAnsi="Times New Roman" w:cs="Times New Roman"/>
          <w:sz w:val="24"/>
          <w:szCs w:val="24"/>
        </w:rPr>
        <w:t>evidence of memory recall bias was found when sensory- and affective-pain related words were combined</w:t>
      </w:r>
      <w:r w:rsidR="00344A9F" w:rsidRPr="00FE0C5A">
        <w:rPr>
          <w:rFonts w:ascii="Times New Roman" w:hAnsi="Times New Roman" w:cs="Times New Roman"/>
          <w:sz w:val="24"/>
          <w:szCs w:val="24"/>
        </w:rPr>
        <w:t>.</w:t>
      </w:r>
    </w:p>
    <w:p w14:paraId="39C45C06" w14:textId="0E52E569" w:rsidR="00BD735A" w:rsidRPr="00FE0C5A" w:rsidRDefault="00586F3A" w:rsidP="00773483">
      <w:pPr>
        <w:spacing w:line="480" w:lineRule="auto"/>
        <w:ind w:firstLine="720"/>
        <w:contextualSpacing/>
        <w:rPr>
          <w:rFonts w:ascii="Times New Roman" w:hAnsi="Times New Roman"/>
          <w:sz w:val="24"/>
          <w:szCs w:val="24"/>
        </w:rPr>
      </w:pPr>
      <w:r w:rsidRPr="00FE0C5A">
        <w:rPr>
          <w:rFonts w:ascii="Times New Roman" w:hAnsi="Times New Roman"/>
          <w:sz w:val="24"/>
          <w:szCs w:val="24"/>
        </w:rPr>
        <w:t>I</w:t>
      </w:r>
      <w:r w:rsidR="005448AF" w:rsidRPr="00FE0C5A">
        <w:rPr>
          <w:rFonts w:ascii="Times New Roman" w:hAnsi="Times New Roman"/>
          <w:sz w:val="24"/>
          <w:szCs w:val="24"/>
        </w:rPr>
        <w:t xml:space="preserve">nconsistent </w:t>
      </w:r>
      <w:r w:rsidR="00CF0AF2" w:rsidRPr="00FE0C5A">
        <w:rPr>
          <w:rFonts w:ascii="Times New Roman" w:hAnsi="Times New Roman"/>
          <w:sz w:val="24"/>
          <w:szCs w:val="24"/>
        </w:rPr>
        <w:t>evidence</w:t>
      </w:r>
      <w:r w:rsidR="005448AF" w:rsidRPr="00FE0C5A">
        <w:rPr>
          <w:rFonts w:ascii="Times New Roman" w:hAnsi="Times New Roman"/>
          <w:sz w:val="24"/>
          <w:szCs w:val="24"/>
        </w:rPr>
        <w:t xml:space="preserve"> </w:t>
      </w:r>
      <w:r w:rsidR="00CF0AF2" w:rsidRPr="00FE0C5A">
        <w:rPr>
          <w:rFonts w:ascii="Times New Roman" w:hAnsi="Times New Roman"/>
          <w:sz w:val="24"/>
          <w:szCs w:val="24"/>
        </w:rPr>
        <w:t>for the presence of pain-related memory biases have been found when comparing the results of the between- and within-groups meta-analyses, and there is also variation between the res</w:t>
      </w:r>
      <w:r w:rsidR="00B13E4B" w:rsidRPr="00FE0C5A">
        <w:rPr>
          <w:rFonts w:ascii="Times New Roman" w:hAnsi="Times New Roman"/>
          <w:sz w:val="24"/>
          <w:szCs w:val="24"/>
        </w:rPr>
        <w:t>ults of individual studies</w:t>
      </w:r>
      <w:r w:rsidR="00CF0AF2" w:rsidRPr="00FE0C5A">
        <w:rPr>
          <w:rFonts w:ascii="Times New Roman" w:hAnsi="Times New Roman"/>
          <w:sz w:val="24"/>
          <w:szCs w:val="24"/>
        </w:rPr>
        <w:t>.  These differences are</w:t>
      </w:r>
      <w:r w:rsidR="005448AF" w:rsidRPr="00FE0C5A">
        <w:rPr>
          <w:rFonts w:ascii="Times New Roman" w:hAnsi="Times New Roman"/>
          <w:sz w:val="24"/>
          <w:szCs w:val="24"/>
        </w:rPr>
        <w:t xml:space="preserve"> likely due in part to a number of methodological limitations</w:t>
      </w:r>
      <w:r w:rsidR="00CF0AF2" w:rsidRPr="00FE0C5A">
        <w:rPr>
          <w:rFonts w:ascii="Times New Roman" w:hAnsi="Times New Roman"/>
          <w:sz w:val="24"/>
          <w:szCs w:val="24"/>
        </w:rPr>
        <w:t xml:space="preserve"> identified in the individual studies</w:t>
      </w:r>
      <w:r w:rsidR="000443F5" w:rsidRPr="00FE0C5A">
        <w:rPr>
          <w:rFonts w:ascii="Times New Roman" w:hAnsi="Times New Roman"/>
          <w:sz w:val="24"/>
          <w:szCs w:val="24"/>
        </w:rPr>
        <w:t xml:space="preserve"> included in this review</w:t>
      </w:r>
      <w:r w:rsidR="005448AF" w:rsidRPr="00FE0C5A">
        <w:rPr>
          <w:rFonts w:ascii="Times New Roman" w:hAnsi="Times New Roman"/>
          <w:sz w:val="24"/>
          <w:szCs w:val="24"/>
        </w:rPr>
        <w:t xml:space="preserve">.  For example, none of the studies </w:t>
      </w:r>
      <w:r w:rsidR="00667337" w:rsidRPr="00FE0C5A">
        <w:rPr>
          <w:rFonts w:ascii="Times New Roman" w:hAnsi="Times New Roman"/>
          <w:sz w:val="24"/>
          <w:szCs w:val="24"/>
        </w:rPr>
        <w:t>rated their stimuli on valence and arousal</w:t>
      </w:r>
      <w:r w:rsidR="00995B35" w:rsidRPr="00FE0C5A">
        <w:rPr>
          <w:rFonts w:ascii="Times New Roman" w:hAnsi="Times New Roman"/>
          <w:sz w:val="24"/>
          <w:szCs w:val="24"/>
        </w:rPr>
        <w:t>,</w:t>
      </w:r>
      <w:r w:rsidR="004F539A" w:rsidRPr="00FE0C5A">
        <w:rPr>
          <w:rFonts w:ascii="Times New Roman" w:hAnsi="Times New Roman"/>
          <w:sz w:val="24"/>
          <w:szCs w:val="24"/>
        </w:rPr>
        <w:t xml:space="preserve"> although</w:t>
      </w:r>
      <w:r w:rsidR="00596377" w:rsidRPr="00FE0C5A">
        <w:rPr>
          <w:rFonts w:ascii="Times New Roman" w:hAnsi="Times New Roman"/>
          <w:sz w:val="24"/>
          <w:szCs w:val="24"/>
        </w:rPr>
        <w:t xml:space="preserve"> emotion has a complex relationship with memory </w:t>
      </w:r>
      <w:r w:rsidR="00F73AAD" w:rsidRPr="00FE0C5A">
        <w:rPr>
          <w:rFonts w:ascii="Times New Roman" w:hAnsi="Times New Roman"/>
          <w:sz w:val="24"/>
          <w:szCs w:val="24"/>
        </w:rPr>
        <w:fldChar w:fldCharType="begin"/>
      </w:r>
      <w:r w:rsidR="0000764A">
        <w:rPr>
          <w:rFonts w:ascii="Times New Roman" w:hAnsi="Times New Roman"/>
          <w:sz w:val="24"/>
          <w:szCs w:val="24"/>
        </w:rPr>
        <w:instrText xml:space="preserve"> ADDIN EN.CITE &lt;EndNote&gt;&lt;Cite&gt;&lt;Author&gt;Bergmann&lt;/Author&gt;&lt;Year&gt;2012&lt;/Year&gt;&lt;RecNum&gt;1622&lt;/RecNum&gt;&lt;DisplayText&gt;[6]&lt;/DisplayText&gt;&lt;record&gt;&lt;rec-number&gt;1622&lt;/rec-number&gt;&lt;foreign-keys&gt;&lt;key app="EN" db-id="rz5w25w9xar0t6ezzap5s5tzxdvdf5v9v0s9" timestamp="1574690643"&gt;1622&lt;/key&gt;&lt;/foreign-keys&gt;&lt;ref-type name="Journal Article"&gt;17&lt;/ref-type&gt;&lt;contributors&gt;&lt;authors&gt;&lt;author&gt;Bergmann, Heiko C&lt;/author&gt;&lt;author&gt;Rijpkema, Mark&lt;/author&gt;&lt;author&gt;Fernandez, Guillen&lt;/author&gt;&lt;author&gt;Kessels, Roy PC&lt;/author&gt;&lt;/authors&gt;&lt;/contributors&gt;&lt;titles&gt;&lt;title&gt;The effects of valence and arousal on associative working memory and long-term memory&lt;/title&gt;&lt;secondary-title&gt;Plos One&lt;/secondary-title&gt;&lt;/titles&gt;&lt;periodical&gt;&lt;full-title&gt;PloS One&lt;/full-title&gt;&lt;abbr-1&gt;PLoS One&lt;/abbr-1&gt;&lt;abbr-2&gt;PLoS One&lt;/abbr-2&gt;&lt;/periodical&gt;&lt;pages&gt;e52616&lt;/pages&gt;&lt;volume&gt;7&lt;/volume&gt;&lt;number&gt;12&lt;/number&gt;&lt;dates&gt;&lt;year&gt;2012&lt;/year&gt;&lt;/dates&gt;&lt;isbn&gt;1932-6203&lt;/isbn&gt;&lt;urls&gt;&lt;/urls&gt;&lt;/record&gt;&lt;/Cite&gt;&lt;/EndNote&gt;</w:instrText>
      </w:r>
      <w:r w:rsidR="00F73AAD" w:rsidRPr="00FE0C5A">
        <w:rPr>
          <w:rFonts w:ascii="Times New Roman" w:hAnsi="Times New Roman"/>
          <w:sz w:val="24"/>
          <w:szCs w:val="24"/>
        </w:rPr>
        <w:fldChar w:fldCharType="separate"/>
      </w:r>
      <w:r w:rsidR="0000764A">
        <w:rPr>
          <w:rFonts w:ascii="Times New Roman" w:hAnsi="Times New Roman"/>
          <w:noProof/>
          <w:sz w:val="24"/>
          <w:szCs w:val="24"/>
        </w:rPr>
        <w:t>[6]</w:t>
      </w:r>
      <w:r w:rsidR="00F73AAD" w:rsidRPr="00FE0C5A">
        <w:rPr>
          <w:rFonts w:ascii="Times New Roman" w:hAnsi="Times New Roman"/>
          <w:sz w:val="24"/>
          <w:szCs w:val="24"/>
        </w:rPr>
        <w:fldChar w:fldCharType="end"/>
      </w:r>
      <w:r w:rsidR="00F73AAD" w:rsidRPr="00FE0C5A">
        <w:rPr>
          <w:rFonts w:ascii="Times New Roman" w:hAnsi="Times New Roman"/>
          <w:sz w:val="24"/>
          <w:szCs w:val="24"/>
        </w:rPr>
        <w:t xml:space="preserve"> and </w:t>
      </w:r>
      <w:r w:rsidR="004430BC" w:rsidRPr="00FE0C5A">
        <w:rPr>
          <w:rFonts w:ascii="Times New Roman" w:hAnsi="Times New Roman"/>
          <w:sz w:val="24"/>
          <w:szCs w:val="24"/>
        </w:rPr>
        <w:t xml:space="preserve">research has shown arousing and highly valanced words are better recalled than neutral words </w:t>
      </w:r>
      <w:r w:rsidR="004430BC" w:rsidRPr="00FE0C5A">
        <w:rPr>
          <w:rFonts w:ascii="Times New Roman" w:hAnsi="Times New Roman"/>
          <w:sz w:val="24"/>
          <w:szCs w:val="24"/>
        </w:rPr>
        <w:fldChar w:fldCharType="begin"/>
      </w:r>
      <w:r w:rsidR="00F55456">
        <w:rPr>
          <w:rFonts w:ascii="Times New Roman" w:hAnsi="Times New Roman"/>
          <w:sz w:val="24"/>
          <w:szCs w:val="24"/>
        </w:rPr>
        <w:instrText xml:space="preserve"> ADDIN EN.CITE &lt;EndNote&gt;&lt;Cite&gt;&lt;Author&gt;Kensinger&lt;/Author&gt;&lt;Year&gt;2003&lt;/Year&gt;&lt;RecNum&gt;1628&lt;/RecNum&gt;&lt;DisplayText&gt;[45]&lt;/DisplayText&gt;&lt;record&gt;&lt;rec-number&gt;1628&lt;/rec-number&gt;&lt;foreign-keys&gt;&lt;key app="EN" db-id="rz5w25w9xar0t6ezzap5s5tzxdvdf5v9v0s9" timestamp="1574696169"&gt;1628&lt;/key&gt;&lt;/foreign-keys&gt;&lt;ref-type name="Journal Article"&gt;17&lt;/ref-type&gt;&lt;contributors&gt;&lt;authors&gt;&lt;author&gt;Kensinger, Elizabeth A&lt;/author&gt;&lt;author&gt;Corkin, Suzanne&lt;/author&gt;&lt;/authors&gt;&lt;/contributors&gt;&lt;titles&gt;&lt;title&gt;Memory enhancement for emotional words: Are emotional words more vividly remembered than neutral words?&lt;/title&gt;&lt;secondary-title&gt;Memory &amp;amp; cognition&lt;/secondary-title&gt;&lt;/titles&gt;&lt;periodical&gt;&lt;full-title&gt;Memory and Cognition&lt;/full-title&gt;&lt;abbr-1&gt;Mem. Cognit.&lt;/abbr-1&gt;&lt;abbr-2&gt;Mem Cognit&lt;/abbr-2&gt;&lt;abbr-3&gt;Memory &amp;amp; Cognition&lt;/abbr-3&gt;&lt;/periodical&gt;&lt;pages&gt;1169-1180&lt;/pages&gt;&lt;volume&gt;31&lt;/volume&gt;&lt;number&gt;8&lt;/number&gt;&lt;dates&gt;&lt;year&gt;2003&lt;/year&gt;&lt;/dates&gt;&lt;isbn&gt;0090-502X&lt;/isbn&gt;&lt;urls&gt;&lt;/urls&gt;&lt;/record&gt;&lt;/Cite&gt;&lt;/EndNote&gt;</w:instrText>
      </w:r>
      <w:r w:rsidR="004430BC" w:rsidRPr="00FE0C5A">
        <w:rPr>
          <w:rFonts w:ascii="Times New Roman" w:hAnsi="Times New Roman"/>
          <w:sz w:val="24"/>
          <w:szCs w:val="24"/>
        </w:rPr>
        <w:fldChar w:fldCharType="separate"/>
      </w:r>
      <w:r w:rsidR="00F55456">
        <w:rPr>
          <w:rFonts w:ascii="Times New Roman" w:hAnsi="Times New Roman"/>
          <w:noProof/>
          <w:sz w:val="24"/>
          <w:szCs w:val="24"/>
        </w:rPr>
        <w:t>[45]</w:t>
      </w:r>
      <w:r w:rsidR="004430BC" w:rsidRPr="00FE0C5A">
        <w:rPr>
          <w:rFonts w:ascii="Times New Roman" w:hAnsi="Times New Roman"/>
          <w:sz w:val="24"/>
          <w:szCs w:val="24"/>
        </w:rPr>
        <w:fldChar w:fldCharType="end"/>
      </w:r>
      <w:r w:rsidR="00EF35C6" w:rsidRPr="00FE0C5A">
        <w:rPr>
          <w:rFonts w:ascii="Times New Roman" w:hAnsi="Times New Roman"/>
          <w:sz w:val="24"/>
          <w:szCs w:val="24"/>
        </w:rPr>
        <w:t xml:space="preserve">.  </w:t>
      </w:r>
      <w:r w:rsidR="00FD132F" w:rsidRPr="00FE0C5A">
        <w:rPr>
          <w:rFonts w:ascii="Times New Roman" w:hAnsi="Times New Roman"/>
          <w:sz w:val="24"/>
          <w:szCs w:val="24"/>
        </w:rPr>
        <w:t xml:space="preserve">It is </w:t>
      </w:r>
      <w:r w:rsidR="00B13E4B" w:rsidRPr="00FE0C5A">
        <w:rPr>
          <w:rFonts w:ascii="Times New Roman" w:hAnsi="Times New Roman"/>
          <w:sz w:val="24"/>
          <w:szCs w:val="24"/>
        </w:rPr>
        <w:t>important</w:t>
      </w:r>
      <w:r w:rsidR="00FD132F" w:rsidRPr="00FE0C5A">
        <w:rPr>
          <w:rFonts w:ascii="Times New Roman" w:hAnsi="Times New Roman"/>
          <w:sz w:val="24"/>
          <w:szCs w:val="24"/>
        </w:rPr>
        <w:t xml:space="preserve"> researchers </w:t>
      </w:r>
      <w:r w:rsidR="00B13E4B" w:rsidRPr="00FE0C5A">
        <w:rPr>
          <w:rFonts w:ascii="Times New Roman" w:hAnsi="Times New Roman"/>
          <w:sz w:val="24"/>
          <w:szCs w:val="24"/>
        </w:rPr>
        <w:t xml:space="preserve">therefore </w:t>
      </w:r>
      <w:r w:rsidR="00FD132F" w:rsidRPr="00FE0C5A">
        <w:rPr>
          <w:rFonts w:ascii="Times New Roman" w:hAnsi="Times New Roman"/>
          <w:sz w:val="24"/>
          <w:szCs w:val="24"/>
        </w:rPr>
        <w:t xml:space="preserve">include detailed information on stimuli characteristics such as these in their reports.  Furthermore, few studies </w:t>
      </w:r>
      <w:r w:rsidR="00995B35" w:rsidRPr="00FE0C5A">
        <w:rPr>
          <w:rFonts w:ascii="Times New Roman" w:hAnsi="Times New Roman"/>
          <w:sz w:val="24"/>
          <w:szCs w:val="24"/>
        </w:rPr>
        <w:t xml:space="preserve">reported using an appropriate and identical testing environment </w:t>
      </w:r>
      <w:r w:rsidR="004100E4" w:rsidRPr="00FE0C5A">
        <w:rPr>
          <w:rFonts w:ascii="Times New Roman" w:hAnsi="Times New Roman"/>
          <w:sz w:val="24"/>
          <w:szCs w:val="24"/>
        </w:rPr>
        <w:t>for all participants</w:t>
      </w:r>
      <w:r w:rsidR="002E4463" w:rsidRPr="00FE0C5A">
        <w:rPr>
          <w:rFonts w:ascii="Times New Roman" w:hAnsi="Times New Roman"/>
          <w:sz w:val="24"/>
          <w:szCs w:val="24"/>
        </w:rPr>
        <w:t>, although different testing environments could potentially influen</w:t>
      </w:r>
      <w:r w:rsidR="009E28C0">
        <w:rPr>
          <w:rFonts w:ascii="Times New Roman" w:hAnsi="Times New Roman"/>
          <w:sz w:val="24"/>
          <w:szCs w:val="24"/>
        </w:rPr>
        <w:t>ce recall due to the presence or</w:t>
      </w:r>
      <w:r w:rsidR="002E4463" w:rsidRPr="00FE0C5A">
        <w:rPr>
          <w:rFonts w:ascii="Times New Roman" w:hAnsi="Times New Roman"/>
          <w:sz w:val="24"/>
          <w:szCs w:val="24"/>
        </w:rPr>
        <w:t xml:space="preserve"> absence of environmental cues (for example hospital or clinical environments may contain more pain-related cues than university laboratories).</w:t>
      </w:r>
      <w:r w:rsidR="00773483" w:rsidRPr="00FE0C5A">
        <w:rPr>
          <w:rFonts w:ascii="Times New Roman" w:hAnsi="Times New Roman"/>
          <w:sz w:val="24"/>
          <w:szCs w:val="24"/>
        </w:rPr>
        <w:t xml:space="preserve">  Few studies also reported matching</w:t>
      </w:r>
      <w:r w:rsidR="00995B35" w:rsidRPr="00FE0C5A">
        <w:rPr>
          <w:rFonts w:ascii="Times New Roman" w:hAnsi="Times New Roman"/>
          <w:sz w:val="24"/>
          <w:szCs w:val="24"/>
        </w:rPr>
        <w:t xml:space="preserve"> chronic pain and control groups on age, sex,</w:t>
      </w:r>
      <w:r w:rsidR="00773483" w:rsidRPr="00FE0C5A">
        <w:rPr>
          <w:rFonts w:ascii="Times New Roman" w:hAnsi="Times New Roman"/>
          <w:sz w:val="24"/>
          <w:szCs w:val="24"/>
        </w:rPr>
        <w:t xml:space="preserve"> and education level, although individual difference variables such as these may also influence</w:t>
      </w:r>
      <w:r w:rsidR="00DE136D" w:rsidRPr="00FE0C5A">
        <w:rPr>
          <w:rFonts w:ascii="Times New Roman" w:hAnsi="Times New Roman"/>
          <w:sz w:val="24"/>
          <w:szCs w:val="24"/>
        </w:rPr>
        <w:t xml:space="preserve"> memory either individually or through their interaction</w:t>
      </w:r>
      <w:r w:rsidR="00773483" w:rsidRPr="00FE0C5A">
        <w:rPr>
          <w:rFonts w:ascii="Times New Roman" w:hAnsi="Times New Roman"/>
          <w:sz w:val="24"/>
          <w:szCs w:val="24"/>
        </w:rPr>
        <w:t xml:space="preserve"> </w:t>
      </w:r>
      <w:r w:rsidR="00773483" w:rsidRPr="00FE0C5A">
        <w:rPr>
          <w:rFonts w:ascii="Times New Roman" w:hAnsi="Times New Roman"/>
          <w:sz w:val="24"/>
          <w:szCs w:val="24"/>
        </w:rPr>
        <w:fldChar w:fldCharType="begin">
          <w:fldData xml:space="preserve">PEVuZE5vdGU+PENpdGU+PEF1dGhvcj5EYW5ja2VydDwvQXV0aG9yPjxZZWFyPjIwMTM8L1llYXI+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</w:fldData>
        </w:fldChar>
      </w:r>
      <w:r w:rsidR="00212312">
        <w:rPr>
          <w:rFonts w:ascii="Times New Roman" w:hAnsi="Times New Roman"/>
          <w:sz w:val="24"/>
          <w:szCs w:val="24"/>
        </w:rPr>
        <w:instrText xml:space="preserve"> ADDIN EN.CITE </w:instrText>
      </w:r>
      <w:r w:rsidR="00212312">
        <w:rPr>
          <w:rFonts w:ascii="Times New Roman" w:hAnsi="Times New Roman"/>
          <w:sz w:val="24"/>
          <w:szCs w:val="24"/>
        </w:rPr>
        <w:fldChar w:fldCharType="begin">
          <w:fldData xml:space="preserve">PEVuZE5vdGU+PENpdGU+PEF1dGhvcj5EYW5ja2VydDwvQXV0aG9yPjxZZWFyPjIwMTM8L1llYXI+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</w:fldData>
        </w:fldChar>
      </w:r>
      <w:r w:rsidR="00212312">
        <w:rPr>
          <w:rFonts w:ascii="Times New Roman" w:hAnsi="Times New Roman"/>
          <w:sz w:val="24"/>
          <w:szCs w:val="24"/>
        </w:rPr>
        <w:instrText xml:space="preserve"> ADDIN EN.CITE.DATA </w:instrText>
      </w:r>
      <w:r w:rsidR="00212312">
        <w:rPr>
          <w:rFonts w:ascii="Times New Roman" w:hAnsi="Times New Roman"/>
          <w:sz w:val="24"/>
          <w:szCs w:val="24"/>
        </w:rPr>
      </w:r>
      <w:r w:rsidR="00212312">
        <w:rPr>
          <w:rFonts w:ascii="Times New Roman" w:hAnsi="Times New Roman"/>
          <w:sz w:val="24"/>
          <w:szCs w:val="24"/>
        </w:rPr>
        <w:fldChar w:fldCharType="end"/>
      </w:r>
      <w:r w:rsidR="00773483" w:rsidRPr="00FE0C5A">
        <w:rPr>
          <w:rFonts w:ascii="Times New Roman" w:hAnsi="Times New Roman"/>
          <w:sz w:val="24"/>
          <w:szCs w:val="24"/>
        </w:rPr>
      </w:r>
      <w:r w:rsidR="00773483" w:rsidRPr="00FE0C5A">
        <w:rPr>
          <w:rFonts w:ascii="Times New Roman" w:hAnsi="Times New Roman"/>
          <w:sz w:val="24"/>
          <w:szCs w:val="24"/>
        </w:rPr>
        <w:fldChar w:fldCharType="separate"/>
      </w:r>
      <w:r w:rsidR="00212312">
        <w:rPr>
          <w:rFonts w:ascii="Times New Roman" w:hAnsi="Times New Roman"/>
          <w:noProof/>
          <w:sz w:val="24"/>
          <w:szCs w:val="24"/>
        </w:rPr>
        <w:t>[20; 33; 94]</w:t>
      </w:r>
      <w:r w:rsidR="00773483" w:rsidRPr="00FE0C5A">
        <w:rPr>
          <w:rFonts w:ascii="Times New Roman" w:hAnsi="Times New Roman"/>
          <w:sz w:val="24"/>
          <w:szCs w:val="24"/>
        </w:rPr>
        <w:fldChar w:fldCharType="end"/>
      </w:r>
      <w:r w:rsidR="00DE136D" w:rsidRPr="00FE0C5A">
        <w:rPr>
          <w:rFonts w:ascii="Times New Roman" w:hAnsi="Times New Roman"/>
          <w:sz w:val="24"/>
          <w:szCs w:val="24"/>
        </w:rPr>
        <w:t>.</w:t>
      </w:r>
    </w:p>
    <w:p w14:paraId="3A7FA3A3" w14:textId="1D37AD36" w:rsidR="00BD735A" w:rsidRPr="00FE0C5A" w:rsidRDefault="00586F3A" w:rsidP="00645CF6">
      <w:pPr>
        <w:spacing w:line="480" w:lineRule="auto"/>
        <w:ind w:firstLine="720"/>
        <w:contextualSpacing/>
        <w:rPr>
          <w:rFonts w:ascii="Times New Roman" w:hAnsi="Times New Roman" w:cs="Times New Roman"/>
          <w:bCs/>
          <w:iCs/>
          <w:sz w:val="24"/>
          <w:szCs w:val="24"/>
        </w:rPr>
      </w:pPr>
      <w:r w:rsidRPr="00FE0C5A">
        <w:rPr>
          <w:rFonts w:ascii="Times New Roman" w:hAnsi="Times New Roman"/>
          <w:sz w:val="24"/>
          <w:szCs w:val="24"/>
        </w:rPr>
        <w:t>Overall, t</w:t>
      </w:r>
      <w:r w:rsidR="00597BAC" w:rsidRPr="00FE0C5A">
        <w:rPr>
          <w:rFonts w:ascii="Times New Roman" w:hAnsi="Times New Roman"/>
          <w:sz w:val="24"/>
          <w:szCs w:val="24"/>
        </w:rPr>
        <w:t>he present</w:t>
      </w:r>
      <w:r w:rsidR="00F12B48" w:rsidRPr="00FE0C5A">
        <w:rPr>
          <w:rFonts w:ascii="Times New Roman" w:hAnsi="Times New Roman"/>
          <w:sz w:val="24"/>
          <w:szCs w:val="24"/>
        </w:rPr>
        <w:t xml:space="preserve"> results provide</w:t>
      </w:r>
      <w:r w:rsidR="003533BA" w:rsidRPr="00FE0C5A">
        <w:rPr>
          <w:rFonts w:ascii="Times New Roman" w:hAnsi="Times New Roman"/>
          <w:sz w:val="24"/>
          <w:szCs w:val="24"/>
        </w:rPr>
        <w:t xml:space="preserve"> </w:t>
      </w:r>
      <w:r w:rsidR="009C4824" w:rsidRPr="00FE0C5A">
        <w:rPr>
          <w:rFonts w:ascii="Times New Roman" w:hAnsi="Times New Roman"/>
          <w:sz w:val="24"/>
          <w:szCs w:val="24"/>
        </w:rPr>
        <w:t xml:space="preserve">only </w:t>
      </w:r>
      <w:r w:rsidR="003533BA" w:rsidRPr="00FE0C5A">
        <w:rPr>
          <w:rFonts w:ascii="Times New Roman" w:hAnsi="Times New Roman"/>
          <w:sz w:val="24"/>
          <w:szCs w:val="24"/>
        </w:rPr>
        <w:t>partial support for the</w:t>
      </w:r>
      <w:r w:rsidR="00177289" w:rsidRPr="00FE0C5A">
        <w:rPr>
          <w:rFonts w:ascii="Times New Roman" w:hAnsi="Times New Roman"/>
          <w:sz w:val="24"/>
          <w:szCs w:val="24"/>
        </w:rPr>
        <w:t xml:space="preserve"> </w:t>
      </w:r>
      <w:r w:rsidR="003E6346" w:rsidRPr="00FE0C5A">
        <w:rPr>
          <w:rFonts w:ascii="Times New Roman" w:hAnsi="Times New Roman"/>
          <w:sz w:val="24"/>
          <w:szCs w:val="24"/>
        </w:rPr>
        <w:t>prediction</w:t>
      </w:r>
      <w:r w:rsidR="004E7876" w:rsidRPr="00FE0C5A">
        <w:rPr>
          <w:rFonts w:ascii="Times New Roman" w:hAnsi="Times New Roman"/>
          <w:sz w:val="24"/>
          <w:szCs w:val="24"/>
        </w:rPr>
        <w:t>s</w:t>
      </w:r>
      <w:r w:rsidR="003E6346" w:rsidRPr="00FE0C5A">
        <w:rPr>
          <w:rFonts w:ascii="Times New Roman" w:hAnsi="Times New Roman"/>
          <w:sz w:val="24"/>
          <w:szCs w:val="24"/>
        </w:rPr>
        <w:t xml:space="preserve"> of </w:t>
      </w:r>
      <w:r w:rsidR="004E7876" w:rsidRPr="00FE0C5A">
        <w:rPr>
          <w:rFonts w:ascii="Times New Roman" w:hAnsi="Times New Roman"/>
          <w:sz w:val="24"/>
          <w:szCs w:val="24"/>
        </w:rPr>
        <w:t xml:space="preserve">relevant </w:t>
      </w:r>
      <w:r w:rsidR="003E6346" w:rsidRPr="00FE0C5A">
        <w:rPr>
          <w:rFonts w:ascii="Times New Roman" w:hAnsi="Times New Roman"/>
          <w:sz w:val="24"/>
          <w:szCs w:val="24"/>
        </w:rPr>
        <w:t>theoretical models</w:t>
      </w:r>
      <w:r w:rsidR="004E7876" w:rsidRPr="00FE0C5A">
        <w:rPr>
          <w:rFonts w:ascii="Times New Roman" w:hAnsi="Times New Roman"/>
          <w:sz w:val="24"/>
          <w:szCs w:val="24"/>
        </w:rPr>
        <w:t xml:space="preserve"> </w:t>
      </w:r>
      <w:r w:rsidR="00F27F6E" w:rsidRPr="00FE0C5A">
        <w:rPr>
          <w:rFonts w:ascii="Times New Roman" w:hAnsi="Times New Roman"/>
          <w:sz w:val="24"/>
          <w:szCs w:val="24"/>
        </w:rPr>
        <w:t xml:space="preserve">(e.g., </w:t>
      </w:r>
      <w:r w:rsidR="004E7876"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&lt;EndNote&gt;&lt;Cite&gt;&lt;Author&gt;Beck&lt;/Author&gt;&lt;Year&gt;1985&lt;/Year&gt;&lt;RecNum&gt;73&lt;/RecNum&gt;&lt;DisplayText&gt;[5; 72]&lt;/DisplayText&gt;&lt;record&gt;&lt;rec-number&gt;73&lt;/rec-number&gt;&lt;foreign-keys&gt;&lt;key app="EN" db-id="rz5w25w9xar0t6ezzap5s5tzxdvdf5v9v0s9" timestamp="1363595728"&gt;73&lt;/key&gt;&lt;/foreign-keys&gt;&lt;ref-type name="Book"&gt;6&lt;/ref-type&gt;&lt;contributors&gt;&lt;authors&gt;&lt;author&gt;Beck, A. T.&lt;/author&gt;&lt;author&gt;Emery, G.&lt;/author&gt;&lt;author&gt;Greenberg, R. L.&lt;/author&gt;&lt;/authors&gt;&lt;/contributors&gt;&lt;titles&gt;&lt;title&gt;Anxiety disorders and phobias; a cognitive perspective&lt;/title&gt;&lt;/titles&gt;&lt;dates&gt;&lt;year&gt;1985&lt;/year&gt;&lt;/dates&gt;&lt;pub-location&gt;New York&lt;/pub-location&gt;&lt;publisher&gt;Basic Books&lt;/publisher&gt;&lt;urls&gt;&lt;/urls&gt;&lt;/record&gt;&lt;/Cite&gt;&lt;Cite&gt;&lt;Author&gt;Pincus&lt;/Author&gt;&lt;Year&gt;2001&lt;/Year&gt;&lt;RecNum&gt;25&lt;/RecNum&gt;&lt;record&gt;&lt;rec-number&gt;25&lt;/rec-number&gt;&lt;foreign-keys&gt;&lt;key app="EN" db-id="rz5w25w9xar0t6ezzap5s5tzxdvdf5v9v0s9" timestamp="1363595678"&gt;25&lt;/key&gt;&lt;/foreign-keys&gt;&lt;ref-type name="Journal Article"&gt;17&lt;/ref-type&gt;&lt;contributors&gt;&lt;authors&gt;&lt;author&gt;Pincus, T.&lt;/author&gt;&lt;author&gt;Morley, S.&lt;/author&gt;&lt;/authors&gt;&lt;/contributors&gt;&lt;titles&gt;&lt;title&gt;Cognitive-processing bias in chronic pain: a review and integration&lt;/title&gt;&lt;secondary-title&gt;Psychological Bulletin&lt;/secondary-title&gt;&lt;/titles&gt;&lt;periodical&gt;&lt;full-title&gt;Psychological Bulletin&lt;/full-title&gt;&lt;abbr-1&gt;Psychol. Bull.&lt;/abbr-1&gt;&lt;abbr-2&gt;Psychol Bull&lt;/abbr-2&gt;&lt;/periodical&gt;&lt;pages&gt;599 - 617&lt;/pages&gt;&lt;volume&gt;127&lt;/volume&gt;&lt;number&gt;5&lt;/number&gt;&lt;dates&gt;&lt;year&gt;2001&lt;/year&gt;&lt;/dates&gt;&lt;urls&gt;&lt;/urls&gt;&lt;electronic-resource-num&gt;10.1037/0033-2909.127.5.599&lt;/electronic-resource-num&gt;&lt;/record&gt;&lt;/Cite&gt;&lt;/EndNote&gt;</w:instrText>
      </w:r>
      <w:r w:rsidR="004E7876" w:rsidRPr="00FE0C5A">
        <w:rPr>
          <w:rFonts w:ascii="Times New Roman" w:hAnsi="Times New Roman"/>
          <w:sz w:val="24"/>
          <w:szCs w:val="24"/>
        </w:rPr>
        <w:fldChar w:fldCharType="separate"/>
      </w:r>
      <w:r w:rsidR="00212312">
        <w:rPr>
          <w:rFonts w:ascii="Times New Roman" w:hAnsi="Times New Roman"/>
          <w:noProof/>
          <w:sz w:val="24"/>
          <w:szCs w:val="24"/>
        </w:rPr>
        <w:t>[5; 72]</w:t>
      </w:r>
      <w:r w:rsidR="004E7876" w:rsidRPr="00FE0C5A">
        <w:rPr>
          <w:rFonts w:ascii="Times New Roman" w:hAnsi="Times New Roman"/>
          <w:sz w:val="24"/>
          <w:szCs w:val="24"/>
        </w:rPr>
        <w:fldChar w:fldCharType="end"/>
      </w:r>
      <w:r w:rsidR="00F27F6E" w:rsidRPr="00FE0C5A">
        <w:rPr>
          <w:rFonts w:ascii="Times New Roman" w:hAnsi="Times New Roman"/>
          <w:sz w:val="24"/>
          <w:szCs w:val="24"/>
        </w:rPr>
        <w:t>)</w:t>
      </w:r>
      <w:r w:rsidR="008B5950" w:rsidRPr="00FE0C5A">
        <w:rPr>
          <w:rFonts w:ascii="Times New Roman" w:hAnsi="Times New Roman"/>
          <w:sz w:val="24"/>
          <w:szCs w:val="24"/>
        </w:rPr>
        <w:t xml:space="preserve">, and </w:t>
      </w:r>
      <w:r w:rsidR="007C0A7D" w:rsidRPr="00FE0C5A">
        <w:rPr>
          <w:rFonts w:ascii="Times New Roman" w:hAnsi="Times New Roman"/>
          <w:sz w:val="24"/>
          <w:szCs w:val="24"/>
        </w:rPr>
        <w:t>are not in line with the</w:t>
      </w:r>
      <w:r w:rsidR="008B5950" w:rsidRPr="00FE0C5A">
        <w:rPr>
          <w:rFonts w:ascii="Times New Roman" w:hAnsi="Times New Roman"/>
          <w:sz w:val="24"/>
          <w:szCs w:val="24"/>
        </w:rPr>
        <w:t xml:space="preserve"> </w:t>
      </w:r>
      <w:r w:rsidR="00597BAC" w:rsidRPr="00FE0C5A">
        <w:rPr>
          <w:rFonts w:ascii="Times New Roman" w:hAnsi="Times New Roman"/>
          <w:sz w:val="24"/>
          <w:szCs w:val="24"/>
        </w:rPr>
        <w:t xml:space="preserve">overall </w:t>
      </w:r>
      <w:r w:rsidR="00894136" w:rsidRPr="00FE0C5A">
        <w:rPr>
          <w:rFonts w:ascii="Times New Roman" w:hAnsi="Times New Roman"/>
          <w:sz w:val="24"/>
          <w:szCs w:val="24"/>
        </w:rPr>
        <w:t xml:space="preserve">conclusion from </w:t>
      </w:r>
      <w:proofErr w:type="spellStart"/>
      <w:r w:rsidR="006F13FB" w:rsidRPr="00FE0C5A">
        <w:rPr>
          <w:rFonts w:ascii="Times New Roman" w:hAnsi="Times New Roman" w:cs="Times New Roman"/>
          <w:bCs/>
          <w:iCs/>
          <w:sz w:val="24"/>
          <w:szCs w:val="24"/>
        </w:rPr>
        <w:t>Pincus</w:t>
      </w:r>
      <w:proofErr w:type="spellEnd"/>
      <w:r w:rsidR="006F13FB" w:rsidRPr="00FE0C5A">
        <w:rPr>
          <w:rFonts w:ascii="Times New Roman" w:hAnsi="Times New Roman" w:cs="Times New Roman"/>
          <w:bCs/>
          <w:iCs/>
          <w:sz w:val="24"/>
          <w:szCs w:val="24"/>
        </w:rPr>
        <w:t xml:space="preserve"> and Morley </w:t>
      </w:r>
      <w:r w:rsidR="007C0A7D" w:rsidRPr="00FE0C5A">
        <w:rPr>
          <w:rFonts w:ascii="Times New Roman" w:hAnsi="Times New Roman" w:cs="Times New Roman"/>
          <w:bCs/>
          <w:iCs/>
          <w:sz w:val="24"/>
          <w:szCs w:val="24"/>
        </w:rPr>
        <w:fldChar w:fldCharType="begin"/>
      </w:r>
      <w:r w:rsidR="00212312">
        <w:rPr>
          <w:rFonts w:ascii="Times New Roman" w:hAnsi="Times New Roman" w:cs="Times New Roman"/>
          <w:bCs/>
          <w:iCs/>
          <w:sz w:val="24"/>
          <w:szCs w:val="24"/>
        </w:rPr>
        <w:instrText xml:space="preserve"> ADDIN EN.CITE &lt;EndNote&gt;&lt;Cite&gt;&lt;Author&gt;Pincus&lt;/Author&gt;&lt;Year&gt;2001&lt;/Year&gt;&lt;RecNum&gt;25&lt;/RecNum&gt;&lt;DisplayText&gt;[72]&lt;/DisplayText&gt;&lt;record&gt;&lt;rec-number&gt;25&lt;/rec-number&gt;&lt;foreign-keys&gt;&lt;key app="EN" db-id="rz5w25w9xar0t6ezzap5s5tzxdvdf5v9v0s9" timestamp="1363595678"&gt;25&lt;/key&gt;&lt;/foreign-keys&gt;&lt;ref-type name="Journal Article"&gt;17&lt;/ref-type&gt;&lt;contributors&gt;&lt;authors&gt;&lt;author&gt;Pincus, T.&lt;/author&gt;&lt;author&gt;Morley, S.&lt;/author&gt;&lt;/authors&gt;&lt;/contributors&gt;&lt;titles&gt;&lt;title&gt;Cognitive-processing bias in chronic pain: a review and integration&lt;/title&gt;&lt;secondary-title&gt;Psychological Bulletin&lt;/secondary-title&gt;&lt;/titles&gt;&lt;periodical&gt;&lt;full-title&gt;Psychological Bulletin&lt;/full-title&gt;&lt;abbr-1&gt;Psychol. Bull.&lt;/abbr-1&gt;&lt;abbr-2&gt;Psychol Bull&lt;/abbr-2&gt;&lt;/periodical&gt;&lt;pages&gt;599 - 617&lt;/pages&gt;&lt;volume&gt;127&lt;/volume&gt;&lt;number&gt;5&lt;/number&gt;&lt;dates&gt;&lt;year&gt;2001&lt;/year&gt;&lt;/dates&gt;&lt;urls&gt;&lt;/urls&gt;&lt;electronic-resource-num&gt;10.1037/0033-2909.127.5.599&lt;/electronic-resource-num&gt;&lt;/record&gt;&lt;/Cite&gt;&lt;/EndNote&gt;</w:instrText>
      </w:r>
      <w:r w:rsidR="007C0A7D" w:rsidRPr="00FE0C5A">
        <w:rPr>
          <w:rFonts w:ascii="Times New Roman" w:hAnsi="Times New Roman" w:cs="Times New Roman"/>
          <w:bCs/>
          <w:iCs/>
          <w:sz w:val="24"/>
          <w:szCs w:val="24"/>
        </w:rPr>
        <w:fldChar w:fldCharType="separate"/>
      </w:r>
      <w:r w:rsidR="00212312">
        <w:rPr>
          <w:rFonts w:ascii="Times New Roman" w:hAnsi="Times New Roman" w:cs="Times New Roman"/>
          <w:bCs/>
          <w:iCs/>
          <w:noProof/>
          <w:sz w:val="24"/>
          <w:szCs w:val="24"/>
        </w:rPr>
        <w:t>[72]</w:t>
      </w:r>
      <w:r w:rsidR="007C0A7D" w:rsidRPr="00FE0C5A">
        <w:rPr>
          <w:rFonts w:ascii="Times New Roman" w:hAnsi="Times New Roman" w:cs="Times New Roman"/>
          <w:bCs/>
          <w:iCs/>
          <w:sz w:val="24"/>
          <w:szCs w:val="24"/>
        </w:rPr>
        <w:fldChar w:fldCharType="end"/>
      </w:r>
      <w:r w:rsidR="007C0A7D" w:rsidRPr="00FE0C5A">
        <w:rPr>
          <w:rFonts w:ascii="Times New Roman" w:hAnsi="Times New Roman" w:cs="Times New Roman"/>
          <w:bCs/>
          <w:iCs/>
          <w:sz w:val="24"/>
          <w:szCs w:val="24"/>
        </w:rPr>
        <w:t xml:space="preserve"> </w:t>
      </w:r>
      <w:r w:rsidR="006F13FB" w:rsidRPr="00FE0C5A">
        <w:rPr>
          <w:rFonts w:ascii="Times New Roman" w:hAnsi="Times New Roman" w:cs="Times New Roman"/>
          <w:bCs/>
          <w:iCs/>
          <w:sz w:val="24"/>
          <w:szCs w:val="24"/>
        </w:rPr>
        <w:t>that robust evidence for memory biases exist in chronic pain</w:t>
      </w:r>
      <w:r w:rsidR="00894136" w:rsidRPr="00FE0C5A">
        <w:rPr>
          <w:rFonts w:ascii="Times New Roman" w:hAnsi="Times New Roman" w:cs="Times New Roman"/>
          <w:bCs/>
          <w:iCs/>
          <w:sz w:val="24"/>
          <w:szCs w:val="24"/>
        </w:rPr>
        <w:t>.</w:t>
      </w:r>
      <w:r w:rsidR="007A1FA6" w:rsidRPr="00FE0C5A">
        <w:rPr>
          <w:rFonts w:ascii="Times New Roman" w:hAnsi="Times New Roman" w:cs="Times New Roman"/>
          <w:bCs/>
          <w:iCs/>
          <w:sz w:val="24"/>
          <w:szCs w:val="24"/>
        </w:rPr>
        <w:t xml:space="preserve">  </w:t>
      </w:r>
      <w:r w:rsidR="0099098C" w:rsidRPr="00FE0C5A">
        <w:rPr>
          <w:rFonts w:ascii="Times New Roman" w:hAnsi="Times New Roman" w:cs="Times New Roman"/>
          <w:bCs/>
          <w:iCs/>
          <w:sz w:val="24"/>
          <w:szCs w:val="24"/>
        </w:rPr>
        <w:t xml:space="preserve">It is not uncommon for systematic reviews to reach different conclusions however </w:t>
      </w:r>
      <w:r w:rsidR="0099098C" w:rsidRPr="00FE0C5A">
        <w:rPr>
          <w:rFonts w:ascii="Times New Roman" w:hAnsi="Times New Roman" w:cs="Times New Roman"/>
          <w:bCs/>
          <w:iCs/>
          <w:sz w:val="24"/>
          <w:szCs w:val="24"/>
        </w:rPr>
        <w:fldChar w:fldCharType="begin">
          <w:fldData xml:space="preserve">PEVuZE5vdGU+PENpdGU+PEF1dGhvcj5KYWRhZDwvQXV0aG9yPjxZZWFyPjE5OTc8L1llYXI+PFJl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</w:fldData>
        </w:fldChar>
      </w:r>
      <w:r w:rsidR="00212312">
        <w:rPr>
          <w:rFonts w:ascii="Times New Roman" w:hAnsi="Times New Roman" w:cs="Times New Roman"/>
          <w:bCs/>
          <w:iCs/>
          <w:sz w:val="24"/>
          <w:szCs w:val="24"/>
        </w:rPr>
        <w:instrText xml:space="preserve"> ADDIN EN.CITE </w:instrText>
      </w:r>
      <w:r w:rsidR="00212312">
        <w:rPr>
          <w:rFonts w:ascii="Times New Roman" w:hAnsi="Times New Roman" w:cs="Times New Roman"/>
          <w:bCs/>
          <w:iCs/>
          <w:sz w:val="24"/>
          <w:szCs w:val="24"/>
        </w:rPr>
        <w:fldChar w:fldCharType="begin">
          <w:fldData xml:space="preserve">PEVuZE5vdGU+PENpdGU+PEF1dGhvcj5KYWRhZDwvQXV0aG9yPjxZZWFyPjE5OTc8L1llYXI+PFJl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</w:fldData>
        </w:fldChar>
      </w:r>
      <w:r w:rsidR="00212312">
        <w:rPr>
          <w:rFonts w:ascii="Times New Roman" w:hAnsi="Times New Roman" w:cs="Times New Roman"/>
          <w:bCs/>
          <w:iCs/>
          <w:sz w:val="24"/>
          <w:szCs w:val="24"/>
        </w:rPr>
        <w:instrText xml:space="preserve"> ADDIN EN.CITE.DATA </w:instrText>
      </w:r>
      <w:r w:rsidR="00212312">
        <w:rPr>
          <w:rFonts w:ascii="Times New Roman" w:hAnsi="Times New Roman" w:cs="Times New Roman"/>
          <w:bCs/>
          <w:iCs/>
          <w:sz w:val="24"/>
          <w:szCs w:val="24"/>
        </w:rPr>
      </w:r>
      <w:r w:rsidR="00212312">
        <w:rPr>
          <w:rFonts w:ascii="Times New Roman" w:hAnsi="Times New Roman" w:cs="Times New Roman"/>
          <w:bCs/>
          <w:iCs/>
          <w:sz w:val="24"/>
          <w:szCs w:val="24"/>
        </w:rPr>
        <w:fldChar w:fldCharType="end"/>
      </w:r>
      <w:r w:rsidR="0099098C" w:rsidRPr="00FE0C5A">
        <w:rPr>
          <w:rFonts w:ascii="Times New Roman" w:hAnsi="Times New Roman" w:cs="Times New Roman"/>
          <w:bCs/>
          <w:iCs/>
          <w:sz w:val="24"/>
          <w:szCs w:val="24"/>
        </w:rPr>
      </w:r>
      <w:r w:rsidR="0099098C" w:rsidRPr="00FE0C5A">
        <w:rPr>
          <w:rFonts w:ascii="Times New Roman" w:hAnsi="Times New Roman" w:cs="Times New Roman"/>
          <w:bCs/>
          <w:iCs/>
          <w:sz w:val="24"/>
          <w:szCs w:val="24"/>
        </w:rPr>
        <w:fldChar w:fldCharType="separate"/>
      </w:r>
      <w:r w:rsidR="00212312">
        <w:rPr>
          <w:rFonts w:ascii="Times New Roman" w:hAnsi="Times New Roman" w:cs="Times New Roman"/>
          <w:bCs/>
          <w:iCs/>
          <w:noProof/>
          <w:sz w:val="24"/>
          <w:szCs w:val="24"/>
        </w:rPr>
        <w:t>[42; 61]</w:t>
      </w:r>
      <w:r w:rsidR="0099098C" w:rsidRPr="00FE0C5A">
        <w:rPr>
          <w:rFonts w:ascii="Times New Roman" w:hAnsi="Times New Roman" w:cs="Times New Roman"/>
          <w:bCs/>
          <w:iCs/>
          <w:sz w:val="24"/>
          <w:szCs w:val="24"/>
        </w:rPr>
        <w:fldChar w:fldCharType="end"/>
      </w:r>
      <w:r w:rsidR="009C56F7" w:rsidRPr="00FE0C5A">
        <w:rPr>
          <w:rFonts w:ascii="Times New Roman" w:hAnsi="Times New Roman" w:cs="Times New Roman"/>
          <w:bCs/>
          <w:iCs/>
          <w:sz w:val="24"/>
          <w:szCs w:val="24"/>
        </w:rPr>
        <w:t>,</w:t>
      </w:r>
      <w:r w:rsidR="00D83AE3" w:rsidRPr="00FE0C5A">
        <w:rPr>
          <w:rFonts w:ascii="Times New Roman" w:hAnsi="Times New Roman" w:cs="Times New Roman"/>
          <w:bCs/>
          <w:iCs/>
          <w:sz w:val="24"/>
          <w:szCs w:val="24"/>
        </w:rPr>
        <w:t xml:space="preserve"> </w:t>
      </w:r>
      <w:r w:rsidR="007C0A7D" w:rsidRPr="00FE0C5A">
        <w:rPr>
          <w:rFonts w:ascii="Times New Roman" w:hAnsi="Times New Roman" w:cs="Times New Roman"/>
          <w:bCs/>
          <w:iCs/>
          <w:sz w:val="24"/>
          <w:szCs w:val="24"/>
        </w:rPr>
        <w:t>especially if</w:t>
      </w:r>
      <w:r w:rsidR="00DF443E" w:rsidRPr="00FE0C5A">
        <w:rPr>
          <w:rFonts w:ascii="Times New Roman" w:hAnsi="Times New Roman" w:cs="Times New Roman"/>
          <w:bCs/>
          <w:iCs/>
          <w:sz w:val="24"/>
          <w:szCs w:val="24"/>
        </w:rPr>
        <w:t xml:space="preserve"> </w:t>
      </w:r>
      <w:r w:rsidR="007C0A7D" w:rsidRPr="00FE0C5A">
        <w:rPr>
          <w:rFonts w:ascii="Times New Roman" w:hAnsi="Times New Roman" w:cs="Times New Roman"/>
          <w:bCs/>
          <w:iCs/>
          <w:sz w:val="24"/>
          <w:szCs w:val="24"/>
        </w:rPr>
        <w:t xml:space="preserve">they are not directly </w:t>
      </w:r>
      <w:r w:rsidR="00DF443E" w:rsidRPr="00FE0C5A">
        <w:rPr>
          <w:rFonts w:ascii="Times New Roman" w:hAnsi="Times New Roman" w:cs="Times New Roman"/>
          <w:bCs/>
          <w:iCs/>
          <w:sz w:val="24"/>
          <w:szCs w:val="24"/>
        </w:rPr>
        <w:t xml:space="preserve">compatible, as </w:t>
      </w:r>
      <w:r w:rsidR="00BF7C98" w:rsidRPr="00FE0C5A">
        <w:rPr>
          <w:rFonts w:ascii="Times New Roman" w:hAnsi="Times New Roman" w:cs="Times New Roman"/>
          <w:bCs/>
          <w:iCs/>
          <w:sz w:val="24"/>
          <w:szCs w:val="24"/>
        </w:rPr>
        <w:t xml:space="preserve">is the case </w:t>
      </w:r>
      <w:r w:rsidR="0091600E" w:rsidRPr="00FE0C5A">
        <w:rPr>
          <w:rFonts w:ascii="Times New Roman" w:hAnsi="Times New Roman" w:cs="Times New Roman"/>
          <w:bCs/>
          <w:iCs/>
          <w:sz w:val="24"/>
          <w:szCs w:val="24"/>
        </w:rPr>
        <w:t>in this instance</w:t>
      </w:r>
      <w:r w:rsidR="00DF443E" w:rsidRPr="00FE0C5A">
        <w:rPr>
          <w:rFonts w:ascii="Times New Roman" w:hAnsi="Times New Roman" w:cs="Times New Roman"/>
          <w:bCs/>
          <w:iCs/>
          <w:sz w:val="24"/>
          <w:szCs w:val="24"/>
        </w:rPr>
        <w:t>.</w:t>
      </w:r>
      <w:r w:rsidR="005D284F" w:rsidRPr="00FE0C5A">
        <w:rPr>
          <w:rFonts w:ascii="Times New Roman" w:hAnsi="Times New Roman" w:cs="Times New Roman"/>
          <w:bCs/>
          <w:iCs/>
          <w:sz w:val="24"/>
          <w:szCs w:val="24"/>
        </w:rPr>
        <w:t xml:space="preserve">  </w:t>
      </w:r>
      <w:r w:rsidR="00DF443E" w:rsidRPr="00FE0C5A">
        <w:rPr>
          <w:rFonts w:ascii="Times New Roman" w:hAnsi="Times New Roman" w:cs="Times New Roman"/>
          <w:bCs/>
          <w:iCs/>
          <w:sz w:val="24"/>
          <w:szCs w:val="24"/>
        </w:rPr>
        <w:t>More specifically:</w:t>
      </w:r>
      <w:r w:rsidR="006F13FB" w:rsidRPr="00FE0C5A">
        <w:rPr>
          <w:rFonts w:ascii="Times New Roman" w:hAnsi="Times New Roman" w:cs="Times New Roman"/>
          <w:bCs/>
          <w:iCs/>
          <w:sz w:val="24"/>
          <w:szCs w:val="24"/>
        </w:rPr>
        <w:t xml:space="preserve"> (i) </w:t>
      </w:r>
      <w:proofErr w:type="spellStart"/>
      <w:r w:rsidR="006F13FB" w:rsidRPr="00FE0C5A">
        <w:rPr>
          <w:rFonts w:ascii="Times New Roman" w:hAnsi="Times New Roman" w:cs="Times New Roman"/>
          <w:bCs/>
          <w:iCs/>
          <w:sz w:val="24"/>
          <w:szCs w:val="24"/>
        </w:rPr>
        <w:t>Pincus</w:t>
      </w:r>
      <w:proofErr w:type="spellEnd"/>
      <w:r w:rsidR="006F13FB" w:rsidRPr="00FE0C5A">
        <w:rPr>
          <w:rFonts w:ascii="Times New Roman" w:hAnsi="Times New Roman" w:cs="Times New Roman"/>
          <w:bCs/>
          <w:iCs/>
          <w:sz w:val="24"/>
          <w:szCs w:val="24"/>
        </w:rPr>
        <w:t xml:space="preserve"> and Morley included studies from </w:t>
      </w:r>
      <w:r w:rsidR="00E800C5" w:rsidRPr="00FE0C5A">
        <w:rPr>
          <w:rFonts w:ascii="Times New Roman" w:hAnsi="Times New Roman" w:cs="Times New Roman"/>
          <w:bCs/>
          <w:iCs/>
          <w:sz w:val="24"/>
          <w:szCs w:val="24"/>
        </w:rPr>
        <w:t xml:space="preserve">both adult and </w:t>
      </w:r>
      <w:r w:rsidR="006F13FB" w:rsidRPr="00FE0C5A">
        <w:rPr>
          <w:rFonts w:ascii="Times New Roman" w:hAnsi="Times New Roman" w:cs="Times New Roman"/>
          <w:bCs/>
          <w:iCs/>
          <w:sz w:val="24"/>
          <w:szCs w:val="24"/>
        </w:rPr>
        <w:t>paediatric samples</w:t>
      </w:r>
      <w:r w:rsidR="00E800C5" w:rsidRPr="00FE0C5A">
        <w:rPr>
          <w:rFonts w:ascii="Times New Roman" w:hAnsi="Times New Roman" w:cs="Times New Roman"/>
          <w:bCs/>
          <w:iCs/>
          <w:sz w:val="24"/>
          <w:szCs w:val="24"/>
        </w:rPr>
        <w:t>, including two paediatric studies which</w:t>
      </w:r>
      <w:r w:rsidR="006F13FB" w:rsidRPr="00FE0C5A">
        <w:rPr>
          <w:rFonts w:ascii="Times New Roman" w:hAnsi="Times New Roman" w:cs="Times New Roman"/>
          <w:bCs/>
          <w:iCs/>
          <w:sz w:val="24"/>
          <w:szCs w:val="24"/>
        </w:rPr>
        <w:t xml:space="preserve"> report</w:t>
      </w:r>
      <w:r w:rsidR="009C56F7" w:rsidRPr="00FE0C5A">
        <w:rPr>
          <w:rFonts w:ascii="Times New Roman" w:hAnsi="Times New Roman" w:cs="Times New Roman"/>
          <w:bCs/>
          <w:iCs/>
          <w:sz w:val="24"/>
          <w:szCs w:val="24"/>
        </w:rPr>
        <w:t>ed</w:t>
      </w:r>
      <w:r w:rsidR="006F13FB" w:rsidRPr="00FE0C5A">
        <w:rPr>
          <w:rFonts w:ascii="Times New Roman" w:hAnsi="Times New Roman" w:cs="Times New Roman"/>
          <w:bCs/>
          <w:iCs/>
          <w:sz w:val="24"/>
          <w:szCs w:val="24"/>
        </w:rPr>
        <w:t xml:space="preserve"> evidence of significant sensory-pain memory biases </w:t>
      </w:r>
      <w:r w:rsidR="006F13FB" w:rsidRPr="00FE0C5A">
        <w:rPr>
          <w:rFonts w:ascii="Times New Roman" w:hAnsi="Times New Roman" w:cs="Times New Roman"/>
          <w:bCs/>
          <w:iCs/>
          <w:sz w:val="24"/>
          <w:szCs w:val="24"/>
        </w:rPr>
        <w:fldChar w:fldCharType="begin"/>
      </w:r>
      <w:r w:rsidR="00F55456">
        <w:rPr>
          <w:rFonts w:ascii="Times New Roman" w:hAnsi="Times New Roman" w:cs="Times New Roman"/>
          <w:bCs/>
          <w:iCs/>
          <w:sz w:val="24"/>
          <w:szCs w:val="24"/>
        </w:rPr>
        <w:instrText xml:space="preserve"> ADDIN EN.CITE &lt;EndNote&gt;&lt;Cite&gt;&lt;Author&gt;Johnson&lt;/Author&gt;&lt;Year&gt;1994&lt;/Year&gt;&lt;RecNum&gt;635&lt;/RecNum&gt;&lt;DisplayText&gt;[43; 46]&lt;/DisplayText&gt;&lt;record&gt;&lt;rec-number&gt;635&lt;/rec-number&gt;&lt;foreign-keys&gt;&lt;key app="EN" db-id="rz5w25w9xar0t6ezzap5s5tzxdvdf5v9v0s9" timestamp="1426862206"&gt;635&lt;/key&gt;&lt;/foreign-keys&gt;&lt;ref-type name="Book Section"&gt;5&lt;/ref-type&gt;&lt;contributors&gt;&lt;authors&gt;&lt;author&gt;Johnson, R.&lt;/author&gt;&lt;author&gt;Spence, S. H.&lt;/author&gt;&lt;/authors&gt;&lt;secondary-authors&gt;&lt;author&gt;G. F. Gebhart&lt;/author&gt;&lt;author&gt;D.L. Hammond&lt;/author&gt;&lt;author&gt;T. S. Jensen&lt;/author&gt;&lt;/secondary-authors&gt;&lt;/contributors&gt;&lt;titles&gt;&lt;title&gt;Pain, affect, and cognition in children: 2. Recall bias associated with pain.&lt;/title&gt;&lt;secondary-title&gt;Proceedings of the 7th World Congress on Pain&lt;/secondary-title&gt;&lt;/titles&gt;&lt;dates&gt;&lt;year&gt;1994&lt;/year&gt;&lt;/dates&gt;&lt;pub-location&gt;Seattle&lt;/pub-location&gt;&lt;publisher&gt;IASP Press&lt;/publisher&gt;&lt;urls&gt;&lt;/urls&gt;&lt;/record&gt;&lt;/Cite&gt;&lt;Cite&gt;&lt;Author&gt;Koutantji&lt;/Author&gt;&lt;Year&gt;1999&lt;/Year&gt;&lt;RecNum&gt;710&lt;/RecNum&gt;&lt;record&gt;&lt;rec-number&gt;710&lt;/rec-number&gt;&lt;foreign-keys&gt;&lt;key app="EN" db-id="rz5w25w9xar0t6ezzap5s5tzxdvdf5v9v0s9" timestamp="1427713167"&gt;710&lt;/key&gt;&lt;/foreign-keys&gt;&lt;ref-type name="Journal Article"&gt;17&lt;/ref-type&gt;&lt;contributors&gt;&lt;authors&gt;&lt;author&gt;Koutantji, M.&lt;/author&gt;&lt;author&gt;Pearce, S. A.&lt;/author&gt;&lt;author&gt;Oakley, D. A.&lt;/author&gt;&lt;author&gt;Feinmann, C.&lt;/author&gt;&lt;/authors&gt;&lt;/contributors&gt;&lt;titles&gt;&lt;title&gt;Children in pain: an investigation of selective memory for pain and psychological adjustment&lt;/title&gt;&lt;secondary-title&gt;PAIN&lt;/secondary-title&gt;&lt;/titles&gt;&lt;periodical&gt;&lt;full-title&gt;Pain&lt;/full-title&gt;&lt;abbr-1&gt;Pain&lt;/abbr-1&gt;&lt;abbr-2&gt;Pain&lt;/abbr-2&gt;&lt;/periodical&gt;&lt;pages&gt;237-244&lt;/pages&gt;&lt;volume&gt;81&lt;/volume&gt;&lt;number&gt;3&lt;/number&gt;&lt;dates&gt;&lt;year&gt;1999&lt;/year&gt;&lt;/dates&gt;&lt;urls&gt;&lt;/urls&gt;&lt;electronic-resource-num&gt;10.1016/S0304-3959(99)00020&lt;/electronic-resource-num&gt;&lt;/record&gt;&lt;/Cite&gt;&lt;/EndNote&gt;</w:instrText>
      </w:r>
      <w:r w:rsidR="006F13FB" w:rsidRPr="00FE0C5A">
        <w:rPr>
          <w:rFonts w:ascii="Times New Roman" w:hAnsi="Times New Roman" w:cs="Times New Roman"/>
          <w:bCs/>
          <w:iCs/>
          <w:sz w:val="24"/>
          <w:szCs w:val="24"/>
        </w:rPr>
        <w:fldChar w:fldCharType="separate"/>
      </w:r>
      <w:r w:rsidR="00F55456">
        <w:rPr>
          <w:rFonts w:ascii="Times New Roman" w:hAnsi="Times New Roman" w:cs="Times New Roman"/>
          <w:bCs/>
          <w:iCs/>
          <w:noProof/>
          <w:sz w:val="24"/>
          <w:szCs w:val="24"/>
        </w:rPr>
        <w:t>[43; 46]</w:t>
      </w:r>
      <w:r w:rsidR="006F13FB" w:rsidRPr="00FE0C5A">
        <w:rPr>
          <w:rFonts w:ascii="Times New Roman" w:hAnsi="Times New Roman" w:cs="Times New Roman"/>
          <w:bCs/>
          <w:iCs/>
          <w:sz w:val="24"/>
          <w:szCs w:val="24"/>
        </w:rPr>
        <w:fldChar w:fldCharType="end"/>
      </w:r>
      <w:r w:rsidR="00D83AE3" w:rsidRPr="00FE0C5A">
        <w:rPr>
          <w:rFonts w:ascii="Times New Roman" w:hAnsi="Times New Roman" w:cs="Times New Roman"/>
          <w:bCs/>
          <w:iCs/>
          <w:sz w:val="24"/>
          <w:szCs w:val="24"/>
        </w:rPr>
        <w:t>;</w:t>
      </w:r>
      <w:r w:rsidR="006F13FB" w:rsidRPr="00FE0C5A">
        <w:rPr>
          <w:rFonts w:ascii="Times New Roman" w:hAnsi="Times New Roman" w:cs="Times New Roman"/>
          <w:bCs/>
          <w:iCs/>
          <w:sz w:val="24"/>
          <w:szCs w:val="24"/>
        </w:rPr>
        <w:t xml:space="preserve"> (ii) only the present review included a meta</w:t>
      </w:r>
      <w:r w:rsidR="00E800C5" w:rsidRPr="00FE0C5A">
        <w:rPr>
          <w:rFonts w:ascii="Times New Roman" w:hAnsi="Times New Roman" w:cs="Times New Roman"/>
          <w:bCs/>
          <w:iCs/>
          <w:sz w:val="24"/>
          <w:szCs w:val="24"/>
        </w:rPr>
        <w:t>-analysis of study effect sizes</w:t>
      </w:r>
      <w:r w:rsidR="00DF4FB5" w:rsidRPr="00FE0C5A">
        <w:rPr>
          <w:rFonts w:ascii="Times New Roman" w:hAnsi="Times New Roman" w:cs="Times New Roman"/>
          <w:bCs/>
          <w:iCs/>
          <w:sz w:val="24"/>
          <w:szCs w:val="24"/>
        </w:rPr>
        <w:t xml:space="preserve"> (although </w:t>
      </w:r>
      <w:proofErr w:type="spellStart"/>
      <w:r w:rsidR="00DF4FB5" w:rsidRPr="00FE0C5A">
        <w:rPr>
          <w:rFonts w:ascii="Times New Roman" w:hAnsi="Times New Roman" w:cs="Times New Roman"/>
          <w:bCs/>
          <w:iCs/>
          <w:sz w:val="24"/>
          <w:szCs w:val="24"/>
        </w:rPr>
        <w:t>Pincus</w:t>
      </w:r>
      <w:proofErr w:type="spellEnd"/>
      <w:r w:rsidR="00DF4FB5" w:rsidRPr="00FE0C5A">
        <w:rPr>
          <w:rFonts w:ascii="Times New Roman" w:hAnsi="Times New Roman" w:cs="Times New Roman"/>
          <w:bCs/>
          <w:iCs/>
          <w:sz w:val="24"/>
          <w:szCs w:val="24"/>
        </w:rPr>
        <w:t xml:space="preserve"> and Morley did report within-groups effect sizes where possible)</w:t>
      </w:r>
      <w:r w:rsidR="00D83AE3" w:rsidRPr="00FE0C5A">
        <w:rPr>
          <w:rFonts w:ascii="Times New Roman" w:hAnsi="Times New Roman" w:cs="Times New Roman"/>
          <w:bCs/>
          <w:iCs/>
          <w:sz w:val="24"/>
          <w:szCs w:val="24"/>
        </w:rPr>
        <w:t>;</w:t>
      </w:r>
      <w:r w:rsidR="006F13FB" w:rsidRPr="00FE0C5A">
        <w:rPr>
          <w:rFonts w:ascii="Times New Roman" w:hAnsi="Times New Roman" w:cs="Times New Roman"/>
          <w:bCs/>
          <w:iCs/>
          <w:sz w:val="24"/>
          <w:szCs w:val="24"/>
        </w:rPr>
        <w:t xml:space="preserve"> (iii) the present review </w:t>
      </w:r>
      <w:r w:rsidR="00F94CA7" w:rsidRPr="00FE0C5A">
        <w:rPr>
          <w:rFonts w:ascii="Times New Roman" w:hAnsi="Times New Roman" w:cs="Times New Roman"/>
          <w:bCs/>
          <w:iCs/>
          <w:sz w:val="24"/>
          <w:szCs w:val="24"/>
        </w:rPr>
        <w:t>included</w:t>
      </w:r>
      <w:r w:rsidR="006F13FB" w:rsidRPr="00FE0C5A">
        <w:rPr>
          <w:rFonts w:ascii="Times New Roman" w:hAnsi="Times New Roman" w:cs="Times New Roman"/>
          <w:bCs/>
          <w:iCs/>
          <w:sz w:val="24"/>
          <w:szCs w:val="24"/>
        </w:rPr>
        <w:t xml:space="preserve"> </w:t>
      </w:r>
      <w:r w:rsidR="00DF443E" w:rsidRPr="00FE0C5A">
        <w:rPr>
          <w:rFonts w:ascii="Times New Roman" w:hAnsi="Times New Roman" w:cs="Times New Roman"/>
          <w:bCs/>
          <w:iCs/>
          <w:sz w:val="24"/>
          <w:szCs w:val="24"/>
        </w:rPr>
        <w:t>ten</w:t>
      </w:r>
      <w:r w:rsidR="006F13FB" w:rsidRPr="00FE0C5A">
        <w:rPr>
          <w:rFonts w:ascii="Times New Roman" w:hAnsi="Times New Roman" w:cs="Times New Roman"/>
          <w:bCs/>
          <w:iCs/>
          <w:sz w:val="24"/>
          <w:szCs w:val="24"/>
        </w:rPr>
        <w:t xml:space="preserve"> additional studies published s</w:t>
      </w:r>
      <w:r w:rsidR="00195E3C" w:rsidRPr="00FE0C5A">
        <w:rPr>
          <w:rFonts w:ascii="Times New Roman" w:hAnsi="Times New Roman" w:cs="Times New Roman"/>
          <w:bCs/>
          <w:iCs/>
          <w:sz w:val="24"/>
          <w:szCs w:val="24"/>
        </w:rPr>
        <w:t xml:space="preserve">ince </w:t>
      </w:r>
      <w:proofErr w:type="spellStart"/>
      <w:r w:rsidR="00195E3C" w:rsidRPr="00FE0C5A">
        <w:rPr>
          <w:rFonts w:ascii="Times New Roman" w:hAnsi="Times New Roman" w:cs="Times New Roman"/>
          <w:bCs/>
          <w:iCs/>
          <w:sz w:val="24"/>
          <w:szCs w:val="24"/>
        </w:rPr>
        <w:t>Pincus</w:t>
      </w:r>
      <w:proofErr w:type="spellEnd"/>
      <w:r w:rsidR="00195E3C" w:rsidRPr="00FE0C5A">
        <w:rPr>
          <w:rFonts w:ascii="Times New Roman" w:hAnsi="Times New Roman" w:cs="Times New Roman"/>
          <w:bCs/>
          <w:iCs/>
          <w:sz w:val="24"/>
          <w:szCs w:val="24"/>
        </w:rPr>
        <w:t xml:space="preserve"> and Morley’s review that have reported mixed results</w:t>
      </w:r>
      <w:r w:rsidR="00D83AE3" w:rsidRPr="00FE0C5A">
        <w:rPr>
          <w:rFonts w:ascii="Times New Roman" w:hAnsi="Times New Roman" w:cs="Times New Roman"/>
          <w:bCs/>
          <w:iCs/>
          <w:sz w:val="24"/>
          <w:szCs w:val="24"/>
        </w:rPr>
        <w:t>; and (iv) the present review clearly separated within- and between-groups effects.</w:t>
      </w:r>
      <w:r w:rsidR="00645CF6" w:rsidRPr="00FE0C5A">
        <w:rPr>
          <w:rFonts w:ascii="Times New Roman" w:hAnsi="Times New Roman" w:cs="Times New Roman"/>
          <w:bCs/>
          <w:iCs/>
          <w:sz w:val="24"/>
          <w:szCs w:val="24"/>
        </w:rPr>
        <w:t xml:space="preserve">  </w:t>
      </w:r>
      <w:r w:rsidR="00BD735A" w:rsidRPr="00FE0C5A">
        <w:rPr>
          <w:rFonts w:ascii="Times New Roman" w:hAnsi="Times New Roman" w:cs="Times New Roman"/>
          <w:bCs/>
          <w:iCs/>
          <w:sz w:val="24"/>
          <w:szCs w:val="24"/>
        </w:rPr>
        <w:t xml:space="preserve">The </w:t>
      </w:r>
      <w:r w:rsidR="00645CF6" w:rsidRPr="00FE0C5A">
        <w:rPr>
          <w:rFonts w:ascii="Times New Roman" w:hAnsi="Times New Roman" w:cs="Times New Roman"/>
          <w:bCs/>
          <w:iCs/>
          <w:sz w:val="24"/>
          <w:szCs w:val="24"/>
        </w:rPr>
        <w:t xml:space="preserve">results of the present review are more akin with the review from </w:t>
      </w:r>
      <w:proofErr w:type="spellStart"/>
      <w:r w:rsidR="00645CF6" w:rsidRPr="00FE0C5A">
        <w:rPr>
          <w:rFonts w:ascii="Times New Roman" w:hAnsi="Times New Roman" w:cs="Times New Roman"/>
          <w:bCs/>
          <w:iCs/>
          <w:sz w:val="24"/>
          <w:szCs w:val="24"/>
        </w:rPr>
        <w:t>Rusu</w:t>
      </w:r>
      <w:proofErr w:type="spellEnd"/>
      <w:r w:rsidR="00645CF6" w:rsidRPr="00FE0C5A">
        <w:rPr>
          <w:rFonts w:ascii="Times New Roman" w:hAnsi="Times New Roman" w:cs="Times New Roman"/>
          <w:bCs/>
          <w:iCs/>
          <w:sz w:val="24"/>
          <w:szCs w:val="24"/>
        </w:rPr>
        <w:t xml:space="preserve"> and colleagues </w:t>
      </w:r>
      <w:r w:rsidR="00BD735A"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&lt;EndNote&gt;&lt;Cite&gt;&lt;Author&gt;Rusu&lt;/Author&gt;&lt;Year&gt;2019&lt;/Year&gt;&lt;RecNum&gt;1353&lt;/RecNum&gt;&lt;DisplayText&gt;[84]&lt;/DisplayText&gt;&lt;record&gt;&lt;rec-number&gt;1353&lt;/rec-number&gt;&lt;foreign-keys&gt;&lt;key app="EN" db-id="rz5w25w9xar0t6ezzap5s5tzxdvdf5v9v0s9" timestamp="1567696402"&gt;1353&lt;/key&gt;&lt;/foreign-keys&gt;&lt;ref-type name="Journal Article"&gt;17&lt;/ref-type&gt;&lt;contributors&gt;&lt;authors&gt;&lt;author&gt;Rusu, Adina C&lt;/author&gt;&lt;author&gt;Gajsar, Hannah&lt;/author&gt;&lt;author&gt;Schlüter, Michael-Christian&lt;/author&gt;&lt;author&gt;Bremer, Yara-Inken&lt;/author&gt;&lt;/authors&gt;&lt;/contributors&gt;&lt;titles&gt;&lt;title&gt;Cognitive Biases Toward Pain: Implications for a Neurocognitive Processing Perspective in Chronic Pain and its Interaction With Depression&lt;/title&gt;&lt;secondary-title&gt;The Clinical journal of pain&lt;/secondary-title&gt;&lt;/titles&gt;&lt;periodical&gt;&lt;full-title&gt;The Clinical Journal of Pain&lt;/full-title&gt;&lt;/periodical&gt;&lt;pages&gt;252-260&lt;/pages&gt;&lt;volume&gt;35&lt;/volume&gt;&lt;number&gt;3&lt;/number&gt;&lt;dates&gt;&lt;year&gt;2019&lt;/year&gt;&lt;/dates&gt;&lt;isbn&gt;0749-8047&lt;/isbn&gt;&lt;urls&gt;&lt;/urls&gt;&lt;/record&gt;&lt;/Cite&gt;&lt;/EndNote&gt;</w:instrText>
      </w:r>
      <w:r w:rsidR="00BD735A"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[84]</w:t>
      </w:r>
      <w:r w:rsidR="00BD735A" w:rsidRPr="00FE0C5A">
        <w:rPr>
          <w:rFonts w:ascii="Times New Roman" w:hAnsi="Times New Roman" w:cs="Times New Roman"/>
          <w:sz w:val="24"/>
          <w:szCs w:val="24"/>
        </w:rPr>
        <w:fldChar w:fldCharType="end"/>
      </w:r>
      <w:r w:rsidR="00645CF6" w:rsidRPr="00FE0C5A">
        <w:rPr>
          <w:rFonts w:ascii="Times New Roman" w:hAnsi="Times New Roman" w:cs="Times New Roman"/>
          <w:sz w:val="24"/>
          <w:szCs w:val="24"/>
        </w:rPr>
        <w:t>,</w:t>
      </w:r>
      <w:r w:rsidR="00BD735A" w:rsidRPr="00FE0C5A">
        <w:rPr>
          <w:rFonts w:ascii="Times New Roman" w:hAnsi="Times New Roman" w:cs="Times New Roman"/>
          <w:sz w:val="24"/>
          <w:szCs w:val="24"/>
        </w:rPr>
        <w:t xml:space="preserve"> </w:t>
      </w:r>
      <w:r w:rsidR="00645CF6" w:rsidRPr="00FE0C5A">
        <w:rPr>
          <w:rFonts w:ascii="Times New Roman" w:hAnsi="Times New Roman" w:cs="Times New Roman"/>
          <w:sz w:val="24"/>
          <w:szCs w:val="24"/>
        </w:rPr>
        <w:t xml:space="preserve">who note </w:t>
      </w:r>
      <w:r w:rsidR="00BD735A" w:rsidRPr="00FE0C5A">
        <w:rPr>
          <w:rFonts w:ascii="Times New Roman" w:hAnsi="Times New Roman" w:cs="Times New Roman"/>
          <w:sz w:val="24"/>
          <w:szCs w:val="24"/>
        </w:rPr>
        <w:t xml:space="preserve">evidence of memory biases </w:t>
      </w:r>
      <w:r w:rsidR="00645CF6" w:rsidRPr="00FE0C5A">
        <w:rPr>
          <w:rFonts w:ascii="Times New Roman" w:hAnsi="Times New Roman" w:cs="Times New Roman"/>
          <w:sz w:val="24"/>
          <w:szCs w:val="24"/>
        </w:rPr>
        <w:t xml:space="preserve">has been found in individuals with chronic pain, yet results are not consistent and </w:t>
      </w:r>
      <w:r w:rsidR="00BD735A" w:rsidRPr="00FE0C5A">
        <w:rPr>
          <w:rFonts w:ascii="Times New Roman" w:hAnsi="Times New Roman" w:cs="Times New Roman"/>
          <w:sz w:val="24"/>
          <w:szCs w:val="24"/>
        </w:rPr>
        <w:t xml:space="preserve">more recent studies </w:t>
      </w:r>
      <w:r w:rsidR="00645CF6" w:rsidRPr="00FE0C5A">
        <w:rPr>
          <w:rFonts w:ascii="Times New Roman" w:hAnsi="Times New Roman" w:cs="Times New Roman"/>
          <w:sz w:val="24"/>
          <w:szCs w:val="24"/>
        </w:rPr>
        <w:t>have</w:t>
      </w:r>
      <w:r w:rsidR="00BD735A" w:rsidRPr="00FE0C5A">
        <w:rPr>
          <w:rFonts w:ascii="Times New Roman" w:hAnsi="Times New Roman" w:cs="Times New Roman"/>
          <w:sz w:val="24"/>
          <w:szCs w:val="24"/>
        </w:rPr>
        <w:t xml:space="preserve"> not replicated this finding</w:t>
      </w:r>
      <w:r w:rsidR="00645CF6" w:rsidRPr="00FE0C5A">
        <w:rPr>
          <w:rFonts w:ascii="Times New Roman" w:hAnsi="Times New Roman" w:cs="Times New Roman"/>
          <w:sz w:val="24"/>
          <w:szCs w:val="24"/>
        </w:rPr>
        <w:t>.</w:t>
      </w:r>
      <w:r w:rsidR="00BD735A" w:rsidRPr="00FE0C5A">
        <w:rPr>
          <w:rFonts w:ascii="Times New Roman" w:hAnsi="Times New Roman" w:cs="Times New Roman"/>
          <w:sz w:val="24"/>
          <w:szCs w:val="24"/>
        </w:rPr>
        <w:t xml:space="preserve">  </w:t>
      </w:r>
    </w:p>
    <w:p w14:paraId="3886115F" w14:textId="284851ED" w:rsidR="005F593C" w:rsidRPr="00FE0C5A" w:rsidRDefault="009C56F7" w:rsidP="00A6721B">
      <w:pPr>
        <w:spacing w:line="480" w:lineRule="auto"/>
        <w:ind w:firstLine="720"/>
        <w:contextualSpacing/>
        <w:rPr>
          <w:rFonts w:ascii="Times New Roman" w:hAnsi="Times New Roman" w:cs="Times New Roman"/>
          <w:bCs/>
          <w:iCs/>
          <w:sz w:val="24"/>
          <w:szCs w:val="24"/>
        </w:rPr>
      </w:pPr>
      <w:r w:rsidRPr="00FE0C5A">
        <w:rPr>
          <w:rFonts w:ascii="Times New Roman" w:hAnsi="Times New Roman" w:cs="Times New Roman"/>
          <w:bCs/>
          <w:iCs/>
          <w:sz w:val="24"/>
          <w:szCs w:val="24"/>
        </w:rPr>
        <w:t xml:space="preserve">The only conclusion shared by </w:t>
      </w:r>
      <w:r w:rsidR="00E8296E" w:rsidRPr="00FE0C5A">
        <w:rPr>
          <w:rFonts w:ascii="Times New Roman" w:hAnsi="Times New Roman" w:cs="Times New Roman"/>
          <w:bCs/>
          <w:iCs/>
          <w:sz w:val="24"/>
          <w:szCs w:val="24"/>
        </w:rPr>
        <w:t>all three</w:t>
      </w:r>
      <w:r w:rsidRPr="00FE0C5A">
        <w:rPr>
          <w:rFonts w:ascii="Times New Roman" w:hAnsi="Times New Roman" w:cs="Times New Roman"/>
          <w:bCs/>
          <w:iCs/>
          <w:sz w:val="24"/>
          <w:szCs w:val="24"/>
        </w:rPr>
        <w:t xml:space="preserve"> reviews </w:t>
      </w:r>
      <w:r w:rsidR="00A47931" w:rsidRPr="00FE0C5A">
        <w:rPr>
          <w:rFonts w:ascii="Times New Roman" w:hAnsi="Times New Roman" w:cs="Times New Roman"/>
          <w:bCs/>
          <w:iCs/>
          <w:sz w:val="24"/>
          <w:szCs w:val="24"/>
        </w:rPr>
        <w:t>is</w:t>
      </w:r>
      <w:r w:rsidRPr="00FE0C5A">
        <w:rPr>
          <w:rFonts w:ascii="Times New Roman" w:hAnsi="Times New Roman" w:cs="Times New Roman"/>
          <w:bCs/>
          <w:iCs/>
          <w:sz w:val="24"/>
          <w:szCs w:val="24"/>
        </w:rPr>
        <w:t xml:space="preserve"> </w:t>
      </w:r>
      <w:r w:rsidR="004A6773" w:rsidRPr="00FE0C5A">
        <w:rPr>
          <w:rFonts w:ascii="Times New Roman" w:hAnsi="Times New Roman" w:cs="Times New Roman"/>
          <w:bCs/>
          <w:iCs/>
          <w:sz w:val="24"/>
          <w:szCs w:val="24"/>
        </w:rPr>
        <w:t xml:space="preserve">the existence of </w:t>
      </w:r>
      <w:r w:rsidR="00CB1055" w:rsidRPr="00FE0C5A">
        <w:rPr>
          <w:rFonts w:ascii="Times New Roman" w:hAnsi="Times New Roman" w:cs="Times New Roman"/>
          <w:bCs/>
          <w:iCs/>
          <w:sz w:val="24"/>
          <w:szCs w:val="24"/>
        </w:rPr>
        <w:t xml:space="preserve">an </w:t>
      </w:r>
      <w:r w:rsidR="004A6773" w:rsidRPr="00FE0C5A">
        <w:rPr>
          <w:rFonts w:ascii="Times New Roman" w:hAnsi="Times New Roman" w:cs="Times New Roman"/>
          <w:bCs/>
          <w:iCs/>
          <w:sz w:val="24"/>
          <w:szCs w:val="24"/>
        </w:rPr>
        <w:t>enhanced recall bias favouring sensory-pain words relative to neutral words in adults with chronic pain</w:t>
      </w:r>
      <w:r w:rsidR="00CB1055" w:rsidRPr="00FE0C5A">
        <w:rPr>
          <w:rFonts w:ascii="Times New Roman" w:hAnsi="Times New Roman" w:cs="Times New Roman"/>
          <w:bCs/>
          <w:iCs/>
          <w:sz w:val="24"/>
          <w:szCs w:val="24"/>
        </w:rPr>
        <w:t xml:space="preserve">, </w:t>
      </w:r>
      <w:r w:rsidR="00BF7C98" w:rsidRPr="00FE0C5A">
        <w:rPr>
          <w:rFonts w:ascii="Times New Roman" w:hAnsi="Times New Roman" w:cs="Times New Roman"/>
          <w:bCs/>
          <w:iCs/>
          <w:sz w:val="24"/>
          <w:szCs w:val="24"/>
        </w:rPr>
        <w:t xml:space="preserve">which itself is supportive of </w:t>
      </w:r>
      <w:r w:rsidR="00CB1055" w:rsidRPr="00FE0C5A">
        <w:rPr>
          <w:rFonts w:ascii="Times New Roman" w:hAnsi="Times New Roman" w:cs="Times New Roman"/>
          <w:bCs/>
          <w:iCs/>
          <w:sz w:val="24"/>
          <w:szCs w:val="24"/>
        </w:rPr>
        <w:t xml:space="preserve">the </w:t>
      </w:r>
      <w:r w:rsidR="004F1774" w:rsidRPr="00FE0C5A">
        <w:rPr>
          <w:rFonts w:ascii="Times New Roman" w:hAnsi="Times New Roman" w:cs="Times New Roman"/>
          <w:bCs/>
          <w:iCs/>
          <w:sz w:val="24"/>
          <w:szCs w:val="24"/>
        </w:rPr>
        <w:t>view that</w:t>
      </w:r>
      <w:r w:rsidRPr="00FE0C5A">
        <w:rPr>
          <w:rFonts w:ascii="Times New Roman" w:hAnsi="Times New Roman" w:cs="Times New Roman"/>
          <w:bCs/>
          <w:iCs/>
          <w:sz w:val="24"/>
          <w:szCs w:val="24"/>
        </w:rPr>
        <w:t xml:space="preserve"> such words are</w:t>
      </w:r>
      <w:r w:rsidR="001163B0" w:rsidRPr="00FE0C5A">
        <w:rPr>
          <w:rFonts w:ascii="Times New Roman" w:hAnsi="Times New Roman"/>
          <w:sz w:val="24"/>
          <w:szCs w:val="24"/>
        </w:rPr>
        <w:t xml:space="preserve"> </w:t>
      </w:r>
      <w:r w:rsidR="00A67FF2" w:rsidRPr="00FE0C5A">
        <w:rPr>
          <w:rFonts w:ascii="Times New Roman" w:hAnsi="Times New Roman"/>
          <w:sz w:val="24"/>
          <w:szCs w:val="24"/>
        </w:rPr>
        <w:t>particularly</w:t>
      </w:r>
      <w:r w:rsidR="0016271D" w:rsidRPr="00FE0C5A">
        <w:rPr>
          <w:rFonts w:ascii="Times New Roman" w:hAnsi="Times New Roman"/>
          <w:sz w:val="24"/>
          <w:szCs w:val="24"/>
        </w:rPr>
        <w:t xml:space="preserve"> relevant to </w:t>
      </w:r>
      <w:r w:rsidR="00A67FF2" w:rsidRPr="00FE0C5A">
        <w:rPr>
          <w:rFonts w:ascii="Times New Roman" w:hAnsi="Times New Roman"/>
          <w:sz w:val="24"/>
          <w:szCs w:val="24"/>
        </w:rPr>
        <w:t>patients and favour enhanced processing</w:t>
      </w:r>
      <w:r w:rsidR="0016271D" w:rsidRPr="00FE0C5A">
        <w:rPr>
          <w:rFonts w:ascii="Times New Roman" w:hAnsi="Times New Roman"/>
          <w:sz w:val="24"/>
          <w:szCs w:val="24"/>
        </w:rPr>
        <w:t xml:space="preserve"> </w:t>
      </w:r>
      <w:r w:rsidR="002D750C" w:rsidRPr="00FE0C5A">
        <w:rPr>
          <w:rFonts w:ascii="Times New Roman" w:hAnsi="Times New Roman"/>
          <w:sz w:val="24"/>
          <w:szCs w:val="24"/>
        </w:rPr>
        <w:fldChar w:fldCharType="begin">
          <w:fldData xml:space="preserve">PEVuZE5vdGU+PENpdGU+PEF1dGhvcj5Dcm9tYmV6PC9BdXRob3I+PFllYXI+MjAxMzwvWWVhcj48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==
</w:fldData>
        </w:fldChar>
      </w:r>
      <w:r w:rsidR="00212312">
        <w:rPr>
          <w:rFonts w:ascii="Times New Roman" w:hAnsi="Times New Roman"/>
          <w:sz w:val="24"/>
          <w:szCs w:val="24"/>
        </w:rPr>
        <w:instrText xml:space="preserve"> ADDIN EN.CITE </w:instrText>
      </w:r>
      <w:r w:rsidR="00212312">
        <w:rPr>
          <w:rFonts w:ascii="Times New Roman" w:hAnsi="Times New Roman"/>
          <w:sz w:val="24"/>
          <w:szCs w:val="24"/>
        </w:rPr>
        <w:fldChar w:fldCharType="begin">
          <w:fldData xml:space="preserve">PEVuZE5vdGU+PENpdGU+PEF1dGhvcj5Dcm9tYmV6PC9BdXRob3I+PFllYXI+MjAxMzwvWWVhcj48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==
</w:fldData>
        </w:fldChar>
      </w:r>
      <w:r w:rsidR="00212312">
        <w:rPr>
          <w:rFonts w:ascii="Times New Roman" w:hAnsi="Times New Roman"/>
          <w:sz w:val="24"/>
          <w:szCs w:val="24"/>
        </w:rPr>
        <w:instrText xml:space="preserve"> ADDIN EN.CITE.DATA </w:instrText>
      </w:r>
      <w:r w:rsidR="00212312">
        <w:rPr>
          <w:rFonts w:ascii="Times New Roman" w:hAnsi="Times New Roman"/>
          <w:sz w:val="24"/>
          <w:szCs w:val="24"/>
        </w:rPr>
      </w:r>
      <w:r w:rsidR="00212312">
        <w:rPr>
          <w:rFonts w:ascii="Times New Roman" w:hAnsi="Times New Roman"/>
          <w:sz w:val="24"/>
          <w:szCs w:val="24"/>
        </w:rPr>
        <w:fldChar w:fldCharType="end"/>
      </w:r>
      <w:r w:rsidR="002D750C" w:rsidRPr="00FE0C5A">
        <w:rPr>
          <w:rFonts w:ascii="Times New Roman" w:hAnsi="Times New Roman"/>
          <w:sz w:val="24"/>
          <w:szCs w:val="24"/>
        </w:rPr>
      </w:r>
      <w:r w:rsidR="002D750C" w:rsidRPr="00FE0C5A">
        <w:rPr>
          <w:rFonts w:ascii="Times New Roman" w:hAnsi="Times New Roman"/>
          <w:sz w:val="24"/>
          <w:szCs w:val="24"/>
        </w:rPr>
        <w:fldChar w:fldCharType="separate"/>
      </w:r>
      <w:r w:rsidR="00212312">
        <w:rPr>
          <w:rFonts w:ascii="Times New Roman" w:hAnsi="Times New Roman"/>
          <w:noProof/>
          <w:sz w:val="24"/>
          <w:szCs w:val="24"/>
        </w:rPr>
        <w:t>[17; 35; 72; 100]</w:t>
      </w:r>
      <w:r w:rsidR="002D750C" w:rsidRPr="00FE0C5A">
        <w:rPr>
          <w:rFonts w:ascii="Times New Roman" w:hAnsi="Times New Roman"/>
          <w:sz w:val="24"/>
          <w:szCs w:val="24"/>
        </w:rPr>
        <w:fldChar w:fldCharType="end"/>
      </w:r>
      <w:r w:rsidR="00E8296E" w:rsidRPr="00FE0C5A">
        <w:rPr>
          <w:rFonts w:ascii="Times New Roman" w:hAnsi="Times New Roman"/>
          <w:sz w:val="24"/>
          <w:szCs w:val="24"/>
        </w:rPr>
        <w:t xml:space="preserve">.  </w:t>
      </w:r>
      <w:r w:rsidRPr="00FE0C5A">
        <w:rPr>
          <w:rFonts w:ascii="Times New Roman" w:hAnsi="Times New Roman"/>
          <w:sz w:val="24"/>
          <w:szCs w:val="24"/>
        </w:rPr>
        <w:t>A</w:t>
      </w:r>
      <w:r w:rsidR="0016271D" w:rsidRPr="00FE0C5A">
        <w:rPr>
          <w:rFonts w:ascii="Times New Roman" w:hAnsi="Times New Roman" w:cs="Times New Roman"/>
          <w:bCs/>
          <w:iCs/>
          <w:sz w:val="24"/>
          <w:szCs w:val="24"/>
        </w:rPr>
        <w:t xml:space="preserve">ffective-pain words may </w:t>
      </w:r>
      <w:r w:rsidR="00943A33" w:rsidRPr="00FE0C5A">
        <w:rPr>
          <w:rFonts w:ascii="Times New Roman" w:hAnsi="Times New Roman" w:cs="Times New Roman"/>
          <w:bCs/>
          <w:iCs/>
          <w:sz w:val="24"/>
          <w:szCs w:val="24"/>
        </w:rPr>
        <w:t xml:space="preserve">be less </w:t>
      </w:r>
      <w:r w:rsidR="0016271D" w:rsidRPr="00FE0C5A">
        <w:rPr>
          <w:rFonts w:ascii="Times New Roman" w:hAnsi="Times New Roman" w:cs="Times New Roman"/>
          <w:bCs/>
          <w:iCs/>
          <w:sz w:val="24"/>
          <w:szCs w:val="24"/>
        </w:rPr>
        <w:t>threatening</w:t>
      </w:r>
      <w:r w:rsidR="00511E98" w:rsidRPr="00FE0C5A">
        <w:rPr>
          <w:rFonts w:ascii="Times New Roman" w:hAnsi="Times New Roman" w:cs="Times New Roman"/>
          <w:bCs/>
          <w:iCs/>
          <w:sz w:val="24"/>
          <w:szCs w:val="24"/>
        </w:rPr>
        <w:t xml:space="preserve"> than sensory-pain words</w:t>
      </w:r>
      <w:r w:rsidR="0016271D" w:rsidRPr="00FE0C5A">
        <w:rPr>
          <w:rFonts w:ascii="Times New Roman" w:hAnsi="Times New Roman" w:cs="Times New Roman"/>
          <w:bCs/>
          <w:iCs/>
          <w:sz w:val="24"/>
          <w:szCs w:val="24"/>
        </w:rPr>
        <w:t xml:space="preserve">, and threat </w:t>
      </w:r>
      <w:r w:rsidR="009E28C0">
        <w:rPr>
          <w:rFonts w:ascii="Times New Roman" w:hAnsi="Times New Roman" w:cs="Times New Roman"/>
          <w:bCs/>
          <w:iCs/>
          <w:sz w:val="24"/>
          <w:szCs w:val="24"/>
        </w:rPr>
        <w:t>is</w:t>
      </w:r>
      <w:r w:rsidR="0016271D" w:rsidRPr="00FE0C5A">
        <w:rPr>
          <w:rFonts w:ascii="Times New Roman" w:hAnsi="Times New Roman" w:cs="Times New Roman"/>
          <w:bCs/>
          <w:iCs/>
          <w:sz w:val="24"/>
          <w:szCs w:val="24"/>
        </w:rPr>
        <w:t xml:space="preserve"> argued as an important component in the salience of pain-related information and whether cognitive biases are shown </w:t>
      </w:r>
      <w:r w:rsidR="0016271D" w:rsidRPr="00FE0C5A">
        <w:rPr>
          <w:rFonts w:ascii="Times New Roman" w:hAnsi="Times New Roman" w:cs="Times New Roman"/>
          <w:bCs/>
          <w:iCs/>
          <w:sz w:val="24"/>
          <w:szCs w:val="24"/>
        </w:rPr>
        <w:fldChar w:fldCharType="begin"/>
      </w:r>
      <w:r w:rsidR="00212312">
        <w:rPr>
          <w:rFonts w:ascii="Times New Roman" w:hAnsi="Times New Roman" w:cs="Times New Roman"/>
          <w:bCs/>
          <w:iCs/>
          <w:sz w:val="24"/>
          <w:szCs w:val="24"/>
        </w:rPr>
        <w:instrText xml:space="preserve"> ADDIN EN.CITE &lt;EndNote&gt;&lt;Cite&gt;&lt;Author&gt;Todd&lt;/Author&gt;&lt;Year&gt;2015&lt;/Year&gt;&lt;RecNum&gt;788&lt;/RecNum&gt;&lt;DisplayText&gt;[100]&lt;/DisplayText&gt;&lt;record&gt;&lt;rec-number&gt;788&lt;/rec-number&gt;&lt;foreign-keys&gt;&lt;key app="EN" db-id="rz5w25w9xar0t6ezzap5s5tzxdvdf5v9v0s9" timestamp="1434977165"&gt;788&lt;/key&gt;&lt;/foreign-keys&gt;&lt;ref-type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abbr-1&gt;Pain&lt;/abbr-1&gt;&lt;abbr-2&gt;Pain&lt;/abbr-2&gt;&lt;/periodical&gt;&lt;pages&gt;5189-1600&lt;/pages&gt;&lt;volume&gt;156&lt;/volume&gt;&lt;number&gt;9&lt;/number&gt;&lt;dates&gt;&lt;year&gt;2015&lt;/year&gt;&lt;/dates&gt;&lt;urls&gt;&lt;/urls&gt;&lt;electronic-resource-num&gt;10.1097/j.pain.0000000000000214&lt;/electronic-resource-num&gt;&lt;/record&gt;&lt;/Cite&gt;&lt;/EndNote&gt;</w:instrText>
      </w:r>
      <w:r w:rsidR="0016271D" w:rsidRPr="00FE0C5A">
        <w:rPr>
          <w:rFonts w:ascii="Times New Roman" w:hAnsi="Times New Roman" w:cs="Times New Roman"/>
          <w:bCs/>
          <w:iCs/>
          <w:sz w:val="24"/>
          <w:szCs w:val="24"/>
        </w:rPr>
        <w:fldChar w:fldCharType="separate"/>
      </w:r>
      <w:r w:rsidR="00212312">
        <w:rPr>
          <w:rFonts w:ascii="Times New Roman" w:hAnsi="Times New Roman" w:cs="Times New Roman"/>
          <w:bCs/>
          <w:iCs/>
          <w:noProof/>
          <w:sz w:val="24"/>
          <w:szCs w:val="24"/>
        </w:rPr>
        <w:t>[100]</w:t>
      </w:r>
      <w:r w:rsidR="0016271D" w:rsidRPr="00FE0C5A">
        <w:rPr>
          <w:rFonts w:ascii="Times New Roman" w:hAnsi="Times New Roman" w:cs="Times New Roman"/>
          <w:bCs/>
          <w:iCs/>
          <w:sz w:val="24"/>
          <w:szCs w:val="24"/>
        </w:rPr>
        <w:fldChar w:fldCharType="end"/>
      </w:r>
      <w:r w:rsidR="00A71E17" w:rsidRPr="00FE0C5A">
        <w:rPr>
          <w:rFonts w:ascii="Times New Roman" w:hAnsi="Times New Roman" w:cs="Times New Roman"/>
          <w:bCs/>
          <w:iCs/>
          <w:sz w:val="24"/>
          <w:szCs w:val="24"/>
        </w:rPr>
        <w:t>.</w:t>
      </w:r>
      <w:r w:rsidR="002A1CB6" w:rsidRPr="00FE0C5A">
        <w:rPr>
          <w:rFonts w:ascii="Times New Roman" w:hAnsi="Times New Roman" w:cs="Times New Roman"/>
          <w:bCs/>
          <w:iCs/>
          <w:sz w:val="24"/>
          <w:szCs w:val="24"/>
        </w:rPr>
        <w:t xml:space="preserve">  P</w:t>
      </w:r>
      <w:r w:rsidR="00A30255" w:rsidRPr="00FE0C5A">
        <w:rPr>
          <w:rFonts w:ascii="Times New Roman" w:hAnsi="Times New Roman" w:cs="Times New Roman"/>
          <w:bCs/>
          <w:iCs/>
          <w:sz w:val="24"/>
          <w:szCs w:val="24"/>
        </w:rPr>
        <w:t xml:space="preserve">atients </w:t>
      </w:r>
      <w:r w:rsidR="0016271D" w:rsidRPr="00FE0C5A">
        <w:rPr>
          <w:rFonts w:ascii="Times New Roman" w:hAnsi="Times New Roman" w:cs="Times New Roman"/>
          <w:bCs/>
          <w:iCs/>
          <w:sz w:val="24"/>
          <w:szCs w:val="24"/>
        </w:rPr>
        <w:t xml:space="preserve">may </w:t>
      </w:r>
      <w:r w:rsidR="004F747F" w:rsidRPr="00FE0C5A">
        <w:rPr>
          <w:rFonts w:ascii="Times New Roman" w:hAnsi="Times New Roman" w:cs="Times New Roman"/>
          <w:bCs/>
          <w:iCs/>
          <w:sz w:val="24"/>
          <w:szCs w:val="24"/>
        </w:rPr>
        <w:t xml:space="preserve">therefore </w:t>
      </w:r>
      <w:r w:rsidR="0016271D" w:rsidRPr="00FE0C5A">
        <w:rPr>
          <w:rFonts w:ascii="Times New Roman" w:hAnsi="Times New Roman" w:cs="Times New Roman"/>
          <w:bCs/>
          <w:iCs/>
          <w:sz w:val="24"/>
          <w:szCs w:val="24"/>
        </w:rPr>
        <w:t>find it easier to avoid affective-pai</w:t>
      </w:r>
      <w:r w:rsidR="00943A33" w:rsidRPr="00FE0C5A">
        <w:rPr>
          <w:rFonts w:ascii="Times New Roman" w:hAnsi="Times New Roman" w:cs="Times New Roman"/>
          <w:bCs/>
          <w:iCs/>
          <w:sz w:val="24"/>
          <w:szCs w:val="24"/>
        </w:rPr>
        <w:t>n words than sensory-pain words</w:t>
      </w:r>
      <w:r w:rsidR="00594D9F" w:rsidRPr="00FE0C5A">
        <w:rPr>
          <w:rFonts w:ascii="Times New Roman" w:hAnsi="Times New Roman" w:cs="Times New Roman"/>
          <w:bCs/>
          <w:iCs/>
          <w:sz w:val="24"/>
          <w:szCs w:val="24"/>
        </w:rPr>
        <w:t xml:space="preserve">, although </w:t>
      </w:r>
      <w:r w:rsidR="00FD1FD2" w:rsidRPr="00FE0C5A">
        <w:rPr>
          <w:rFonts w:ascii="Times New Roman" w:hAnsi="Times New Roman" w:cs="Times New Roman"/>
          <w:bCs/>
          <w:iCs/>
          <w:sz w:val="24"/>
          <w:szCs w:val="24"/>
        </w:rPr>
        <w:t xml:space="preserve">unfortunately </w:t>
      </w:r>
      <w:r w:rsidR="005C484B" w:rsidRPr="00FE0C5A">
        <w:rPr>
          <w:rFonts w:ascii="Times New Roman" w:hAnsi="Times New Roman" w:cs="Times New Roman"/>
          <w:bCs/>
          <w:iCs/>
          <w:sz w:val="24"/>
          <w:szCs w:val="24"/>
        </w:rPr>
        <w:t>no study</w:t>
      </w:r>
      <w:r w:rsidR="009C4824" w:rsidRPr="00FE0C5A">
        <w:rPr>
          <w:rFonts w:ascii="Times New Roman" w:hAnsi="Times New Roman" w:cs="Times New Roman"/>
          <w:bCs/>
          <w:iCs/>
          <w:sz w:val="24"/>
          <w:szCs w:val="24"/>
        </w:rPr>
        <w:t xml:space="preserve"> </w:t>
      </w:r>
      <w:r w:rsidR="00A6721B" w:rsidRPr="00FE0C5A">
        <w:rPr>
          <w:rFonts w:ascii="Times New Roman" w:hAnsi="Times New Roman" w:cs="Times New Roman"/>
          <w:bCs/>
          <w:iCs/>
          <w:sz w:val="24"/>
          <w:szCs w:val="24"/>
        </w:rPr>
        <w:t xml:space="preserve">included in this review </w:t>
      </w:r>
      <w:r w:rsidR="009C4824" w:rsidRPr="00FE0C5A">
        <w:rPr>
          <w:rFonts w:ascii="Times New Roman" w:hAnsi="Times New Roman" w:cs="Times New Roman"/>
          <w:bCs/>
          <w:iCs/>
          <w:sz w:val="24"/>
          <w:szCs w:val="24"/>
        </w:rPr>
        <w:t xml:space="preserve">provided </w:t>
      </w:r>
      <w:r w:rsidR="00A30255" w:rsidRPr="00FE0C5A">
        <w:rPr>
          <w:rFonts w:ascii="Times New Roman" w:hAnsi="Times New Roman" w:cs="Times New Roman"/>
          <w:bCs/>
          <w:iCs/>
          <w:sz w:val="24"/>
          <w:szCs w:val="24"/>
        </w:rPr>
        <w:t>ratings on arousal or threat</w:t>
      </w:r>
      <w:r w:rsidR="00594D9F" w:rsidRPr="00FE0C5A">
        <w:rPr>
          <w:rFonts w:ascii="Times New Roman" w:hAnsi="Times New Roman" w:cs="Times New Roman"/>
          <w:bCs/>
          <w:iCs/>
          <w:sz w:val="24"/>
          <w:szCs w:val="24"/>
        </w:rPr>
        <w:t>.</w:t>
      </w:r>
      <w:r w:rsidR="00CB1055" w:rsidRPr="00FE0C5A">
        <w:rPr>
          <w:rFonts w:ascii="Times New Roman" w:hAnsi="Times New Roman" w:cs="Times New Roman"/>
          <w:bCs/>
          <w:iCs/>
          <w:sz w:val="24"/>
          <w:szCs w:val="24"/>
        </w:rPr>
        <w:t xml:space="preserve">  Although sensory and affective dimensions of pain are intimately related they are nevertheless distinguishable </w:t>
      </w:r>
      <w:r w:rsidR="00CB1055" w:rsidRPr="00FE0C5A">
        <w:rPr>
          <w:rFonts w:ascii="Times New Roman" w:hAnsi="Times New Roman" w:cs="Times New Roman"/>
          <w:bCs/>
          <w:iCs/>
          <w:sz w:val="24"/>
          <w:szCs w:val="24"/>
        </w:rPr>
        <w:fldChar w:fldCharType="begin"/>
      </w:r>
      <w:r w:rsidR="00212312">
        <w:rPr>
          <w:rFonts w:ascii="Times New Roman" w:hAnsi="Times New Roman" w:cs="Times New Roman"/>
          <w:bCs/>
          <w:iCs/>
          <w:sz w:val="24"/>
          <w:szCs w:val="24"/>
        </w:rPr>
        <w:instrText xml:space="preserve"> ADDIN EN.CITE &lt;EndNote&gt;&lt;Cite&gt;&lt;Author&gt;Kunz&lt;/Author&gt;&lt;Year&gt;2012&lt;/Year&gt;&lt;RecNum&gt;851&lt;/RecNum&gt;&lt;DisplayText&gt;[47; 77]&lt;/DisplayText&gt;&lt;record&gt;&lt;rec-number&gt;851&lt;/rec-number&gt;&lt;foreign-keys&gt;&lt;key app="EN" db-id="rz5w25w9xar0t6ezzap5s5tzxdvdf5v9v0s9" timestamp="1451989717"&gt;851&lt;/key&gt;&lt;/foreign-keys&gt;&lt;ref-type name="Journal Article"&gt;17&lt;/ref-type&gt;&lt;contributors&gt;&lt;authors&gt;&lt;author&gt;Kunz, Miriam&lt;/author&gt;&lt;author&gt;Lautenbacher, Stefan&lt;/author&gt;&lt;author&gt;LeBlanc, Nadine&lt;/author&gt;&lt;author&gt;Rainville, Pierre&lt;/author&gt;&lt;/authors&gt;&lt;/contributors&gt;&lt;titles&gt;&lt;title&gt;Are both the sensory and the affective dimensions of pain encoded in the face?&lt;/title&gt;&lt;secondary-title&gt;PAIN&lt;/secondary-title&gt;&lt;/titles&gt;&lt;periodical&gt;&lt;full-title&gt;Pain&lt;/full-title&gt;&lt;abbr-1&gt;Pain&lt;/abbr-1&gt;&lt;abbr-2&gt;Pain&lt;/abbr-2&gt;&lt;/periodical&gt;&lt;pages&gt;350-358&lt;/pages&gt;&lt;volume&gt;153&lt;/volume&gt;&lt;number&gt;2&lt;/number&gt;&lt;dates&gt;&lt;year&gt;2012&lt;/year&gt;&lt;/dates&gt;&lt;publisher&gt;Elsevier&lt;/publisher&gt;&lt;isbn&gt;0304-3959&lt;/isbn&gt;&lt;urls&gt;&lt;/urls&gt;&lt;electronic-resource-num&gt;10.1016/j.pain.2011.10.027&lt;/electronic-resource-num&gt;&lt;/record&gt;&lt;/Cite&gt;&lt;Cite&gt;&lt;Author&gt;Price&lt;/Author&gt;&lt;Year&gt;1987&lt;/Year&gt;&lt;RecNum&gt;852&lt;/RecNum&gt;&lt;record&gt;&lt;rec-number&gt;852&lt;/rec-number&gt;&lt;foreign-keys&gt;&lt;key app="EN" db-id="rz5w25w9xar0t6ezzap5s5tzxdvdf5v9v0s9" timestamp="1451989832"&gt;852&lt;/key&gt;&lt;/foreign-keys&gt;&lt;ref-type name="Journal Article"&gt;17&lt;/ref-type&gt;&lt;contributors&gt;&lt;authors&gt;&lt;author&gt;Price, Donald D.&lt;/author&gt;&lt;author&gt;Harkins, Stephen W.&lt;/author&gt;&lt;author&gt;Baker, C.&lt;/author&gt;&lt;/authors&gt;&lt;/contributors&gt;&lt;titles&gt;&lt;title&gt;Sensory-affective relationships among different types of clinical and experimental pain&lt;/title&gt;&lt;secondary-title&gt;PAIN&lt;/secondary-title&gt;&lt;/titles&gt;&lt;periodical&gt;&lt;full-title&gt;Pain&lt;/full-title&gt;&lt;abbr-1&gt;Pain&lt;/abbr-1&gt;&lt;abbr-2&gt;Pain&lt;/abbr-2&gt;&lt;/periodical&gt;&lt;pages&gt;297-307&lt;/pages&gt;&lt;volume&gt;28&lt;/volume&gt;&lt;number&gt;3&lt;/number&gt;&lt;dates&gt;&lt;year&gt;1987&lt;/year&gt;&lt;/dates&gt;&lt;publisher&gt;Elsevier&lt;/publisher&gt;&lt;isbn&gt;0304-3959&lt;/isbn&gt;&lt;urls&gt;&lt;/urls&gt;&lt;/record&gt;&lt;/Cite&gt;&lt;/EndNote&gt;</w:instrText>
      </w:r>
      <w:r w:rsidR="00CB1055" w:rsidRPr="00FE0C5A">
        <w:rPr>
          <w:rFonts w:ascii="Times New Roman" w:hAnsi="Times New Roman" w:cs="Times New Roman"/>
          <w:bCs/>
          <w:iCs/>
          <w:sz w:val="24"/>
          <w:szCs w:val="24"/>
        </w:rPr>
        <w:fldChar w:fldCharType="separate"/>
      </w:r>
      <w:r w:rsidR="00212312">
        <w:rPr>
          <w:rFonts w:ascii="Times New Roman" w:hAnsi="Times New Roman" w:cs="Times New Roman"/>
          <w:bCs/>
          <w:iCs/>
          <w:noProof/>
          <w:sz w:val="24"/>
          <w:szCs w:val="24"/>
        </w:rPr>
        <w:t>[47; 77]</w:t>
      </w:r>
      <w:r w:rsidR="00CB1055" w:rsidRPr="00FE0C5A">
        <w:rPr>
          <w:rFonts w:ascii="Times New Roman" w:hAnsi="Times New Roman" w:cs="Times New Roman"/>
          <w:bCs/>
          <w:iCs/>
          <w:sz w:val="24"/>
          <w:szCs w:val="24"/>
        </w:rPr>
        <w:fldChar w:fldCharType="end"/>
      </w:r>
      <w:r w:rsidR="00CB1055" w:rsidRPr="00FE0C5A">
        <w:rPr>
          <w:rFonts w:ascii="Times New Roman" w:hAnsi="Times New Roman" w:cs="Times New Roman"/>
          <w:bCs/>
          <w:iCs/>
          <w:sz w:val="24"/>
          <w:szCs w:val="24"/>
        </w:rPr>
        <w:t>, and the existence of different patterns of cognitive bias is not surprising (</w:t>
      </w:r>
      <w:r w:rsidR="009E28C0">
        <w:rPr>
          <w:rFonts w:ascii="Times New Roman" w:hAnsi="Times New Roman" w:cs="Times New Roman"/>
          <w:bCs/>
          <w:iCs/>
          <w:sz w:val="24"/>
          <w:szCs w:val="24"/>
        </w:rPr>
        <w:t>as</w:t>
      </w:r>
      <w:r w:rsidR="00CB1055" w:rsidRPr="00FE0C5A">
        <w:rPr>
          <w:rFonts w:ascii="Times New Roman" w:hAnsi="Times New Roman" w:cs="Times New Roman"/>
          <w:bCs/>
          <w:iCs/>
          <w:sz w:val="24"/>
          <w:szCs w:val="24"/>
        </w:rPr>
        <w:t xml:space="preserve"> shown in the attentional bias literature </w:t>
      </w:r>
      <w:r w:rsidR="00CB1055" w:rsidRPr="00FE0C5A">
        <w:rPr>
          <w:rFonts w:ascii="Times New Roman" w:hAnsi="Times New Roman" w:cs="Times New Roman"/>
          <w:bCs/>
          <w:iCs/>
          <w:sz w:val="24"/>
          <w:szCs w:val="24"/>
        </w:rPr>
        <w:fldChar w:fldCharType="begin"/>
      </w:r>
      <w:r w:rsidR="00F55456">
        <w:rPr>
          <w:rFonts w:ascii="Times New Roman" w:hAnsi="Times New Roman" w:cs="Times New Roman"/>
          <w:bCs/>
          <w:iCs/>
          <w:sz w:val="24"/>
          <w:szCs w:val="24"/>
        </w:rPr>
        <w:instrText xml:space="preserve"> ADDIN EN.CITE &lt;EndNote&gt;&lt;Cite&gt;&lt;Author&gt;Crombez&lt;/Author&gt;&lt;Year&gt;2013&lt;/Year&gt;&lt;RecNum&gt;470&lt;/RecNum&gt;&lt;DisplayText&gt;[17]&lt;/DisplayText&gt;&lt;record&gt;&lt;rec-number&gt;470&lt;/rec-number&gt;&lt;foreign-keys&gt;&lt;key app="EN" db-id="rz5w25w9xar0t6ezzap5s5tzxdvdf5v9v0s9" timestamp="1363596821"&gt;470&lt;/key&gt;&lt;/foreign-keys&gt;&lt;ref-type name="Journal Article"&gt;17&lt;/ref-type&gt;&lt;contributors&gt;&lt;authors&gt;&lt;author&gt;Crombez, G.&lt;/author&gt;&lt;author&gt;Van Ryckeghem, DM.&lt;/author&gt;&lt;author&gt;Eccleston, C.&lt;/author&gt;&lt;author&gt;Van Damme, S.&lt;/author&gt;&lt;/authors&gt;&lt;/contributors&gt;&lt;titles&gt;&lt;title&gt;Attentional bias to pain-related information: a meta-analysis&lt;/title&gt;&lt;secondary-title&gt;Pain&lt;/secondary-title&gt;&lt;/titles&gt;&lt;periodical&gt;&lt;full-title&gt;Pain&lt;/full-title&gt;&lt;abbr-1&gt;Pain&lt;/abbr-1&gt;&lt;abbr-2&gt;Pain&lt;/abbr-2&gt;&lt;/periodical&gt;&lt;pages&gt;497-510&lt;/pages&gt;&lt;volume&gt;154&lt;/volume&gt;&lt;number&gt;4&lt;/number&gt;&lt;dates&gt;&lt;year&gt;2013&lt;/year&gt;&lt;/dates&gt;&lt;urls&gt;&lt;/urls&gt;&lt;electronic-resource-num&gt;10.1016/j.pain.2012.11.013&lt;/electronic-resource-num&gt;&lt;/record&gt;&lt;/Cite&gt;&lt;/EndNote&gt;</w:instrText>
      </w:r>
      <w:r w:rsidR="00CB1055" w:rsidRPr="00FE0C5A">
        <w:rPr>
          <w:rFonts w:ascii="Times New Roman" w:hAnsi="Times New Roman" w:cs="Times New Roman"/>
          <w:bCs/>
          <w:iCs/>
          <w:sz w:val="24"/>
          <w:szCs w:val="24"/>
        </w:rPr>
        <w:fldChar w:fldCharType="separate"/>
      </w:r>
      <w:r w:rsidR="00F55456">
        <w:rPr>
          <w:rFonts w:ascii="Times New Roman" w:hAnsi="Times New Roman" w:cs="Times New Roman"/>
          <w:bCs/>
          <w:iCs/>
          <w:noProof/>
          <w:sz w:val="24"/>
          <w:szCs w:val="24"/>
        </w:rPr>
        <w:t>[17]</w:t>
      </w:r>
      <w:r w:rsidR="00CB1055" w:rsidRPr="00FE0C5A">
        <w:rPr>
          <w:rFonts w:ascii="Times New Roman" w:hAnsi="Times New Roman" w:cs="Times New Roman"/>
          <w:bCs/>
          <w:iCs/>
          <w:sz w:val="24"/>
          <w:szCs w:val="24"/>
        </w:rPr>
        <w:fldChar w:fldCharType="end"/>
      </w:r>
      <w:r w:rsidR="00FD1FD2" w:rsidRPr="00FE0C5A">
        <w:rPr>
          <w:rFonts w:ascii="Times New Roman" w:hAnsi="Times New Roman" w:cs="Times New Roman"/>
          <w:bCs/>
          <w:iCs/>
          <w:sz w:val="24"/>
          <w:szCs w:val="24"/>
        </w:rPr>
        <w:t xml:space="preserve">).  </w:t>
      </w:r>
    </w:p>
    <w:p w14:paraId="6174C20D" w14:textId="424ED8DA" w:rsidR="00775DAD" w:rsidRPr="00FE0C5A" w:rsidRDefault="00775DAD" w:rsidP="00775DAD">
      <w:pPr>
        <w:spacing w:line="480" w:lineRule="auto"/>
        <w:ind w:firstLine="720"/>
        <w:contextualSpacing/>
        <w:rPr>
          <w:rFonts w:ascii="Times New Roman" w:hAnsi="Times New Roman" w:cs="Times New Roman"/>
          <w:bCs/>
          <w:iCs/>
          <w:sz w:val="24"/>
          <w:szCs w:val="24"/>
        </w:rPr>
      </w:pPr>
      <w:r w:rsidRPr="00FE0C5A">
        <w:rPr>
          <w:rFonts w:ascii="Times New Roman" w:hAnsi="Times New Roman" w:cs="Times New Roman"/>
          <w:bCs/>
          <w:iCs/>
          <w:sz w:val="24"/>
          <w:szCs w:val="24"/>
        </w:rPr>
        <w:t xml:space="preserve">The present review also found individuals with chronic pain showed significantly greater recall bias for sensory-pain words than affective-pain words.  It is therefore unsurprising no bias was found when sensory- and affective pain words were combined.  A significant between-groups effect revealing weaker biases for affective-pain words in patients with chronic pain was only found when the non-depressed chronic pain group from Edwards and colleagues </w:t>
      </w:r>
      <w:r w:rsidRPr="00FE0C5A">
        <w:rPr>
          <w:rFonts w:ascii="Times New Roman" w:hAnsi="Times New Roman" w:cs="Times New Roman"/>
          <w:bCs/>
          <w:iCs/>
          <w:sz w:val="24"/>
          <w:szCs w:val="24"/>
        </w:rPr>
        <w:fldChar w:fldCharType="begin"/>
      </w:r>
      <w:r w:rsidR="00F55456">
        <w:rPr>
          <w:rFonts w:ascii="Times New Roman" w:hAnsi="Times New Roman" w:cs="Times New Roman"/>
          <w:bCs/>
          <w:iCs/>
          <w:sz w:val="24"/>
          <w:szCs w:val="24"/>
        </w:rPr>
        <w:instrText xml:space="preserve"> ADDIN EN.CITE &lt;EndNote&gt;&lt;Cite&gt;&lt;Author&gt;Edwards&lt;/Author&gt;&lt;Year&gt;1992&lt;/Year&gt;&lt;RecNum&gt;634&lt;/RecNum&gt;&lt;DisplayText&gt;[25]&lt;/DisplayText&gt;&lt;record&gt;&lt;rec-number&gt;634&lt;/rec-number&gt;&lt;foreign-keys&gt;&lt;key app="EN" db-id="rz5w25w9xar0t6ezzap5s5tzxdvdf5v9v0s9" timestamp="1426862097"&gt;634&lt;/key&gt;&lt;/foreign-keys&gt;&lt;ref-type name="Journal Article"&gt;17&lt;/ref-type&gt;&lt;contributors&gt;&lt;authors&gt;&lt;author&gt;Edwards, L. C.&lt;/author&gt;&lt;author&gt;Pearce, S.&lt;/author&gt;&lt;author&gt;Collett, B. J.&lt;/author&gt;&lt;author&gt;Pugh, R.&lt;/author&gt;&lt;/authors&gt;&lt;/contributors&gt;&lt;titles&gt;&lt;title&gt;Selective memory for sensory and affective information in chronic pain and depression&lt;/title&gt;&lt;secondary-title&gt;British Journal of Clinical Psychology&lt;/secondary-title&gt;&lt;/titles&gt;&lt;periodical&gt;&lt;full-title&gt;British Journal of Clinical Psychology&lt;/full-title&gt;&lt;abbr-1&gt;Br. J. Clin. Psychol.&lt;/abbr-1&gt;&lt;abbr-2&gt;Br J Clin Psychol&lt;/abbr-2&gt;&lt;/periodical&gt;&lt;pages&gt;239-248&lt;/pages&gt;&lt;volume&gt;31&lt;/volume&gt;&lt;number&gt;2&lt;/number&gt;&lt;dates&gt;&lt;year&gt;1992&lt;/year&gt;&lt;/dates&gt;&lt;urls&gt;&lt;/urls&gt;&lt;electronic-resource-num&gt;10.1111/j.2044-8260.1992.tb00990.x&lt;/electronic-resource-num&gt;&lt;/record&gt;&lt;/Cite&gt;&lt;/EndNote&gt;</w:instrText>
      </w:r>
      <w:r w:rsidRPr="00FE0C5A">
        <w:rPr>
          <w:rFonts w:ascii="Times New Roman" w:hAnsi="Times New Roman" w:cs="Times New Roman"/>
          <w:bCs/>
          <w:iCs/>
          <w:sz w:val="24"/>
          <w:szCs w:val="24"/>
        </w:rPr>
        <w:fldChar w:fldCharType="separate"/>
      </w:r>
      <w:r w:rsidR="00F55456">
        <w:rPr>
          <w:rFonts w:ascii="Times New Roman" w:hAnsi="Times New Roman" w:cs="Times New Roman"/>
          <w:bCs/>
          <w:iCs/>
          <w:noProof/>
          <w:sz w:val="24"/>
          <w:szCs w:val="24"/>
        </w:rPr>
        <w:t>[25]</w:t>
      </w:r>
      <w:r w:rsidRPr="00FE0C5A">
        <w:rPr>
          <w:rFonts w:ascii="Times New Roman" w:hAnsi="Times New Roman" w:cs="Times New Roman"/>
          <w:bCs/>
          <w:iCs/>
          <w:sz w:val="24"/>
          <w:szCs w:val="24"/>
        </w:rPr>
        <w:fldChar w:fldCharType="end"/>
      </w:r>
      <w:r w:rsidRPr="00FE0C5A">
        <w:rPr>
          <w:rFonts w:ascii="Times New Roman" w:hAnsi="Times New Roman" w:cs="Times New Roman"/>
          <w:bCs/>
          <w:iCs/>
          <w:sz w:val="24"/>
          <w:szCs w:val="24"/>
        </w:rPr>
        <w:t xml:space="preserve"> was included; no difference was found with the inclusion of the depressed chronic pain group </w:t>
      </w:r>
      <w:r w:rsidRPr="00FE0C5A">
        <w:rPr>
          <w:rFonts w:ascii="Times New Roman" w:hAnsi="Times New Roman" w:cs="Times New Roman"/>
          <w:sz w:val="24"/>
          <w:szCs w:val="24"/>
        </w:rPr>
        <w:t>or when both depressed and non-depressed groups were combined</w:t>
      </w:r>
      <w:r w:rsidRPr="00FE0C5A">
        <w:rPr>
          <w:rFonts w:ascii="Times New Roman" w:hAnsi="Times New Roman" w:cs="Times New Roman"/>
          <w:bCs/>
          <w:iCs/>
          <w:sz w:val="24"/>
          <w:szCs w:val="24"/>
        </w:rPr>
        <w:t xml:space="preserve">.  This result is difficult to interpret and should be considered with caution as the analysis included only three studies with evidence of moderate heterogeneity.  Nevertheless emerging research suggests avoidance of affective-pain information may have negative outcomes.  A prospective study of acute and sub-acute low back pain patients showed attentional avoidance of affective-pain information at baseline predicted chronicity at 3 and 6 months </w:t>
      </w:r>
      <w:r w:rsidRPr="00FE0C5A">
        <w:rPr>
          <w:rFonts w:ascii="Times New Roman" w:hAnsi="Times New Roman" w:cs="Times New Roman"/>
          <w:bCs/>
          <w:iCs/>
          <w:sz w:val="24"/>
          <w:szCs w:val="24"/>
        </w:rPr>
        <w:fldChar w:fldCharType="begin"/>
      </w:r>
      <w:r w:rsidR="00212312">
        <w:rPr>
          <w:rFonts w:ascii="Times New Roman" w:hAnsi="Times New Roman" w:cs="Times New Roman"/>
          <w:bCs/>
          <w:iCs/>
          <w:sz w:val="24"/>
          <w:szCs w:val="24"/>
        </w:rPr>
        <w:instrText xml:space="preserve"> ADDIN EN.CITE &lt;EndNote&gt;&lt;Cite&gt;&lt;Author&gt;Sharpe&lt;/Author&gt;&lt;Year&gt;2014&lt;/Year&gt;&lt;RecNum&gt;610&lt;/RecNum&gt;&lt;DisplayText&gt;[93]&lt;/DisplayText&gt;&lt;record&gt;&lt;rec-number&gt;610&lt;/rec-number&gt;&lt;foreign-keys&gt;&lt;key app="EN" db-id="rz5w25w9xar0t6ezzap5s5tzxdvdf5v9v0s9" timestamp="1419857440"&gt;610&lt;/key&gt;&lt;/foreign-keys&gt;&lt;ref-type name="Journal Article"&gt;17&lt;/ref-type&gt;&lt;contributors&gt;&lt;authors&gt;&lt;author&gt;Sharpe, L.&lt;/author&gt;&lt;author&gt;Haggman, S.&lt;/author&gt;&lt;author&gt;Nicholas, M.&lt;/author&gt;&lt;author&gt;Blake, D. F.&lt;/author&gt;&lt;author&gt;Refshauge, K.&lt;/author&gt;&lt;/authors&gt;&lt;/contributors&gt;&lt;titles&gt;&lt;title&gt;Avoidance of affective pain stimuli predicts chronicity in patients with acute low back pain.&lt;/title&gt;&lt;secondary-title&gt;Pain and Headache&lt;/secondary-title&gt;&lt;/titles&gt;&lt;periodical&gt;&lt;full-title&gt;Pain and Headache&lt;/full-title&gt;&lt;abbr-1&gt;Pain Headache&lt;/abbr-1&gt;&lt;abbr-2&gt;Pain Headache&lt;/abbr-2&gt;&lt;abbr-3&gt;Pain &amp;amp; Headache&lt;/abbr-3&gt;&lt;/periodical&gt;&lt;pages&gt;45-52&lt;/pages&gt;&lt;volume&gt;155&lt;/volume&gt;&lt;dates&gt;&lt;year&gt;2014&lt;/year&gt;&lt;/dates&gt;&lt;urls&gt;&lt;/urls&gt;&lt;electronic-resource-num&gt;10.1016/j.pain.2013.09.004&lt;/electronic-resource-num&gt;&lt;/record&gt;&lt;/Cite&gt;&lt;/EndNote&gt;</w:instrText>
      </w:r>
      <w:r w:rsidRPr="00FE0C5A">
        <w:rPr>
          <w:rFonts w:ascii="Times New Roman" w:hAnsi="Times New Roman" w:cs="Times New Roman"/>
          <w:bCs/>
          <w:iCs/>
          <w:sz w:val="24"/>
          <w:szCs w:val="24"/>
        </w:rPr>
        <w:fldChar w:fldCharType="separate"/>
      </w:r>
      <w:r w:rsidR="00212312">
        <w:rPr>
          <w:rFonts w:ascii="Times New Roman" w:hAnsi="Times New Roman" w:cs="Times New Roman"/>
          <w:bCs/>
          <w:iCs/>
          <w:noProof/>
          <w:sz w:val="24"/>
          <w:szCs w:val="24"/>
        </w:rPr>
        <w:t>[93]</w:t>
      </w:r>
      <w:r w:rsidRPr="00FE0C5A">
        <w:rPr>
          <w:rFonts w:ascii="Times New Roman" w:hAnsi="Times New Roman" w:cs="Times New Roman"/>
          <w:bCs/>
          <w:iCs/>
          <w:sz w:val="24"/>
          <w:szCs w:val="24"/>
        </w:rPr>
        <w:fldChar w:fldCharType="end"/>
      </w:r>
      <w:r w:rsidRPr="00FE0C5A">
        <w:rPr>
          <w:rFonts w:ascii="Times New Roman" w:hAnsi="Times New Roman" w:cs="Times New Roman"/>
          <w:bCs/>
          <w:iCs/>
          <w:sz w:val="24"/>
          <w:szCs w:val="24"/>
        </w:rPr>
        <w:t xml:space="preserve">.  Another study with healthy individuals found training attention towards affective-pain words, compared to training attention away, resulted in significantly greater experimental pain threshold but also greater distress at tolerance </w:t>
      </w:r>
      <w:r w:rsidRPr="00FE0C5A">
        <w:rPr>
          <w:rFonts w:ascii="Times New Roman" w:hAnsi="Times New Roman" w:cs="Times New Roman"/>
          <w:bCs/>
          <w:iCs/>
          <w:sz w:val="24"/>
          <w:szCs w:val="24"/>
        </w:rPr>
        <w:fldChar w:fldCharType="begin"/>
      </w:r>
      <w:r w:rsidR="00212312">
        <w:rPr>
          <w:rFonts w:ascii="Times New Roman" w:hAnsi="Times New Roman" w:cs="Times New Roman"/>
          <w:bCs/>
          <w:iCs/>
          <w:sz w:val="24"/>
          <w:szCs w:val="24"/>
        </w:rPr>
        <w:instrText xml:space="preserve"> ADDIN EN.CITE &lt;EndNote&gt;&lt;Cite&gt;&lt;Author&gt;Todd&lt;/Author&gt;&lt;Year&gt;2016&lt;/Year&gt;&lt;RecNum&gt;1142&lt;/RecNum&gt;&lt;DisplayText&gt;[99]&lt;/DisplayText&gt;&lt;record&gt;&lt;rec-number&gt;1142&lt;/rec-number&gt;&lt;foreign-keys&gt;&lt;key app="EN" db-id="rz5w25w9xar0t6ezzap5s5tzxdvdf5v9v0s9" timestamp="1512482496"&gt;1142&lt;/key&gt;&lt;/foreign-keys&gt;&lt;ref-type name="Journal Article"&gt;17&lt;/ref-type&gt;&lt;contributors&gt;&lt;authors&gt;&lt;author&gt;Todd, J.&lt;/author&gt;&lt;author&gt;Sharpe, L.&lt;/author&gt;&lt;author&gt;Colagiuri, B.&lt;/author&gt;&lt;/authors&gt;&lt;/contributors&gt;&lt;titles&gt;&lt;title&gt;Attentional bias modification and pain: The role of sensory and affective stimuli&lt;/title&gt;&lt;secondary-title&gt;Behaviour Research and Therapy&lt;/secondary-title&gt;&lt;/titles&gt;&lt;periodical&gt;&lt;full-title&gt;Behaviour Research and Therapy&lt;/full-title&gt;&lt;abbr-1&gt;Behav. Res. Ther.&lt;/abbr-1&gt;&lt;abbr-2&gt;Behav Res Ther&lt;/abbr-2&gt;&lt;abbr-3&gt;Behaviour Research &amp;amp; Therapy&lt;/abbr-3&gt;&lt;/periodical&gt;&lt;pages&gt;53-61&lt;/pages&gt;&lt;volume&gt;83&lt;/volume&gt;&lt;dates&gt;&lt;year&gt;2016&lt;/year&gt;&lt;/dates&gt;&lt;isbn&gt;0005-7967&lt;/isbn&gt;&lt;urls&gt;&lt;/urls&gt;&lt;electronic-resource-num&gt;10.1016/j.brat.2016.06.002&lt;/electronic-resource-num&gt;&lt;/record&gt;&lt;/Cite&gt;&lt;/EndNote&gt;</w:instrText>
      </w:r>
      <w:r w:rsidRPr="00FE0C5A">
        <w:rPr>
          <w:rFonts w:ascii="Times New Roman" w:hAnsi="Times New Roman" w:cs="Times New Roman"/>
          <w:bCs/>
          <w:iCs/>
          <w:sz w:val="24"/>
          <w:szCs w:val="24"/>
        </w:rPr>
        <w:fldChar w:fldCharType="separate"/>
      </w:r>
      <w:r w:rsidR="00212312">
        <w:rPr>
          <w:rFonts w:ascii="Times New Roman" w:hAnsi="Times New Roman" w:cs="Times New Roman"/>
          <w:bCs/>
          <w:iCs/>
          <w:noProof/>
          <w:sz w:val="24"/>
          <w:szCs w:val="24"/>
        </w:rPr>
        <w:t>[99]</w:t>
      </w:r>
      <w:r w:rsidRPr="00FE0C5A">
        <w:rPr>
          <w:rFonts w:ascii="Times New Roman" w:hAnsi="Times New Roman" w:cs="Times New Roman"/>
          <w:bCs/>
          <w:iCs/>
          <w:sz w:val="24"/>
          <w:szCs w:val="24"/>
        </w:rPr>
        <w:fldChar w:fldCharType="end"/>
      </w:r>
      <w:r w:rsidRPr="00FE0C5A">
        <w:rPr>
          <w:rFonts w:ascii="Times New Roman" w:hAnsi="Times New Roman" w:cs="Times New Roman"/>
          <w:bCs/>
          <w:iCs/>
          <w:sz w:val="24"/>
          <w:szCs w:val="24"/>
        </w:rPr>
        <w:t xml:space="preserve">.  It is feasible attentional avoidance of affective-pain words would lead to a poorer recall of such stimuli </w:t>
      </w:r>
      <w:r w:rsidRPr="00FE0C5A">
        <w:rPr>
          <w:rFonts w:ascii="Times New Roman" w:hAnsi="Times New Roman" w:cs="Times New Roman"/>
          <w:bCs/>
          <w:iCs/>
          <w:sz w:val="24"/>
          <w:szCs w:val="24"/>
        </w:rPr>
        <w:fldChar w:fldCharType="begin">
          <w:fldData xml:space="preserve">PEVuZE5vdGU+PENpdGU+PEF1dGhvcj5FdmVyYWVydDwvQXV0aG9yPjxZZWFyPjIwMTI8L1llYXI+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</w:fldData>
        </w:fldChar>
      </w:r>
      <w:r w:rsidR="00F55456">
        <w:rPr>
          <w:rFonts w:ascii="Times New Roman" w:hAnsi="Times New Roman" w:cs="Times New Roman"/>
          <w:bCs/>
          <w:iCs/>
          <w:sz w:val="24"/>
          <w:szCs w:val="24"/>
        </w:rPr>
        <w:instrText xml:space="preserve"> ADDIN EN.CITE </w:instrText>
      </w:r>
      <w:r w:rsidR="00F55456">
        <w:rPr>
          <w:rFonts w:ascii="Times New Roman" w:hAnsi="Times New Roman" w:cs="Times New Roman"/>
          <w:bCs/>
          <w:iCs/>
          <w:sz w:val="24"/>
          <w:szCs w:val="24"/>
        </w:rPr>
        <w:fldChar w:fldCharType="begin">
          <w:fldData xml:space="preserve">PEVuZE5vdGU+PENpdGU+PEF1dGhvcj5FdmVyYWVydDwvQXV0aG9yPjxZZWFyPjIwMTI8L1llYXI+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</w:fldData>
        </w:fldChar>
      </w:r>
      <w:r w:rsidR="00F55456">
        <w:rPr>
          <w:rFonts w:ascii="Times New Roman" w:hAnsi="Times New Roman" w:cs="Times New Roman"/>
          <w:bCs/>
          <w:iCs/>
          <w:sz w:val="24"/>
          <w:szCs w:val="24"/>
        </w:rPr>
        <w:instrText xml:space="preserve"> ADDIN EN.CITE.DATA </w:instrText>
      </w:r>
      <w:r w:rsidR="00F55456">
        <w:rPr>
          <w:rFonts w:ascii="Times New Roman" w:hAnsi="Times New Roman" w:cs="Times New Roman"/>
          <w:bCs/>
          <w:iCs/>
          <w:sz w:val="24"/>
          <w:szCs w:val="24"/>
        </w:rPr>
      </w:r>
      <w:r w:rsidR="00F55456">
        <w:rPr>
          <w:rFonts w:ascii="Times New Roman" w:hAnsi="Times New Roman" w:cs="Times New Roman"/>
          <w:bCs/>
          <w:iCs/>
          <w:sz w:val="24"/>
          <w:szCs w:val="24"/>
        </w:rPr>
        <w:fldChar w:fldCharType="end"/>
      </w:r>
      <w:r w:rsidRPr="00FE0C5A">
        <w:rPr>
          <w:rFonts w:ascii="Times New Roman" w:hAnsi="Times New Roman" w:cs="Times New Roman"/>
          <w:bCs/>
          <w:iCs/>
          <w:sz w:val="24"/>
          <w:szCs w:val="24"/>
        </w:rPr>
      </w:r>
      <w:r w:rsidRPr="00FE0C5A">
        <w:rPr>
          <w:rFonts w:ascii="Times New Roman" w:hAnsi="Times New Roman" w:cs="Times New Roman"/>
          <w:bCs/>
          <w:iCs/>
          <w:sz w:val="24"/>
          <w:szCs w:val="24"/>
        </w:rPr>
        <w:fldChar w:fldCharType="separate"/>
      </w:r>
      <w:r w:rsidR="00F55456">
        <w:rPr>
          <w:rFonts w:ascii="Times New Roman" w:hAnsi="Times New Roman" w:cs="Times New Roman"/>
          <w:bCs/>
          <w:iCs/>
          <w:noProof/>
          <w:sz w:val="24"/>
          <w:szCs w:val="24"/>
        </w:rPr>
        <w:t>[8; 28]</w:t>
      </w:r>
      <w:r w:rsidRPr="00FE0C5A">
        <w:rPr>
          <w:rFonts w:ascii="Times New Roman" w:hAnsi="Times New Roman" w:cs="Times New Roman"/>
          <w:bCs/>
          <w:iCs/>
          <w:sz w:val="24"/>
          <w:szCs w:val="24"/>
        </w:rPr>
        <w:fldChar w:fldCharType="end"/>
      </w:r>
      <w:r w:rsidRPr="00FE0C5A">
        <w:rPr>
          <w:rFonts w:ascii="Times New Roman" w:hAnsi="Times New Roman" w:cs="Times New Roman"/>
          <w:bCs/>
          <w:iCs/>
          <w:sz w:val="24"/>
          <w:szCs w:val="24"/>
        </w:rPr>
        <w:t xml:space="preserve">.  Further research exploring the potential clinical implications of </w:t>
      </w:r>
      <w:r w:rsidR="00B13E4B" w:rsidRPr="00FE0C5A">
        <w:rPr>
          <w:rFonts w:ascii="Times New Roman" w:hAnsi="Times New Roman" w:cs="Times New Roman"/>
          <w:bCs/>
          <w:iCs/>
          <w:sz w:val="24"/>
          <w:szCs w:val="24"/>
        </w:rPr>
        <w:t>avoiding</w:t>
      </w:r>
      <w:r w:rsidRPr="00FE0C5A">
        <w:rPr>
          <w:rFonts w:ascii="Times New Roman" w:hAnsi="Times New Roman" w:cs="Times New Roman"/>
          <w:bCs/>
          <w:iCs/>
          <w:sz w:val="24"/>
          <w:szCs w:val="24"/>
        </w:rPr>
        <w:t xml:space="preserve"> affective-pain information, as measured via different forms of cognitive bias, is warranted.</w:t>
      </w:r>
    </w:p>
    <w:p w14:paraId="66627FC7" w14:textId="28CF1E4A" w:rsidR="00FD19CC" w:rsidRPr="00FE0C5A" w:rsidRDefault="00376AEE" w:rsidP="00AD6056">
      <w:pPr>
        <w:spacing w:line="480" w:lineRule="auto"/>
        <w:ind w:firstLine="720"/>
        <w:contextualSpacing/>
        <w:rPr>
          <w:rFonts w:ascii="Times New Roman" w:hAnsi="Times New Roman"/>
          <w:sz w:val="24"/>
          <w:szCs w:val="24"/>
        </w:rPr>
      </w:pPr>
      <w:r w:rsidRPr="00FE0C5A">
        <w:rPr>
          <w:rFonts w:ascii="Times New Roman" w:hAnsi="Times New Roman"/>
          <w:sz w:val="24"/>
          <w:szCs w:val="24"/>
        </w:rPr>
        <w:t>B</w:t>
      </w:r>
      <w:r w:rsidR="00511E98" w:rsidRPr="00FE0C5A">
        <w:rPr>
          <w:rFonts w:ascii="Times New Roman" w:hAnsi="Times New Roman"/>
          <w:sz w:val="24"/>
          <w:szCs w:val="24"/>
        </w:rPr>
        <w:t xml:space="preserve">etween-groups analysis </w:t>
      </w:r>
      <w:r w:rsidR="004D6557" w:rsidRPr="00FE0C5A">
        <w:rPr>
          <w:rFonts w:ascii="Times New Roman" w:hAnsi="Times New Roman"/>
          <w:sz w:val="24"/>
          <w:szCs w:val="24"/>
        </w:rPr>
        <w:t>found</w:t>
      </w:r>
      <w:r w:rsidR="00511E98" w:rsidRPr="00FE0C5A">
        <w:rPr>
          <w:rFonts w:ascii="Times New Roman" w:hAnsi="Times New Roman"/>
          <w:sz w:val="24"/>
          <w:szCs w:val="24"/>
        </w:rPr>
        <w:t xml:space="preserve"> </w:t>
      </w:r>
      <w:r w:rsidR="00B75E7D" w:rsidRPr="00FE0C5A">
        <w:rPr>
          <w:rFonts w:ascii="Times New Roman" w:hAnsi="Times New Roman"/>
          <w:sz w:val="24"/>
          <w:szCs w:val="24"/>
        </w:rPr>
        <w:t>no evidence of</w:t>
      </w:r>
      <w:r w:rsidR="004E7876" w:rsidRPr="00FE0C5A">
        <w:rPr>
          <w:rFonts w:ascii="Times New Roman" w:hAnsi="Times New Roman"/>
          <w:sz w:val="24"/>
          <w:szCs w:val="24"/>
        </w:rPr>
        <w:t xml:space="preserve"> significant bias </w:t>
      </w:r>
      <w:r w:rsidR="00277D92" w:rsidRPr="00FE0C5A">
        <w:rPr>
          <w:rFonts w:ascii="Times New Roman" w:hAnsi="Times New Roman"/>
          <w:sz w:val="24"/>
          <w:szCs w:val="24"/>
        </w:rPr>
        <w:t>for sensory-pain words</w:t>
      </w:r>
      <w:r w:rsidR="002F00B0" w:rsidRPr="00FE0C5A">
        <w:rPr>
          <w:rFonts w:ascii="Times New Roman" w:hAnsi="Times New Roman"/>
          <w:sz w:val="24"/>
          <w:szCs w:val="24"/>
        </w:rPr>
        <w:t xml:space="preserve"> in </w:t>
      </w:r>
      <w:r w:rsidR="00CC26CB" w:rsidRPr="00FE0C5A">
        <w:rPr>
          <w:rFonts w:ascii="Times New Roman" w:hAnsi="Times New Roman"/>
          <w:sz w:val="24"/>
          <w:szCs w:val="24"/>
        </w:rPr>
        <w:t>patients</w:t>
      </w:r>
      <w:r w:rsidR="002F00B0" w:rsidRPr="00FE0C5A">
        <w:rPr>
          <w:rFonts w:ascii="Times New Roman" w:hAnsi="Times New Roman"/>
          <w:sz w:val="24"/>
          <w:szCs w:val="24"/>
        </w:rPr>
        <w:t xml:space="preserve"> with chronic pain </w:t>
      </w:r>
      <w:r w:rsidR="002F00B0" w:rsidRPr="000F0711">
        <w:rPr>
          <w:rFonts w:ascii="Times New Roman" w:hAnsi="Times New Roman"/>
          <w:sz w:val="24"/>
          <w:szCs w:val="24"/>
        </w:rPr>
        <w:t>relative to healthy controls</w:t>
      </w:r>
      <w:r w:rsidR="00277D92" w:rsidRPr="000F0711">
        <w:rPr>
          <w:rFonts w:ascii="Times New Roman" w:hAnsi="Times New Roman"/>
          <w:sz w:val="24"/>
          <w:szCs w:val="24"/>
        </w:rPr>
        <w:t>.</w:t>
      </w:r>
      <w:r w:rsidR="00082BFC" w:rsidRPr="000F0711">
        <w:rPr>
          <w:rFonts w:ascii="Times New Roman" w:hAnsi="Times New Roman"/>
          <w:sz w:val="24"/>
          <w:szCs w:val="24"/>
        </w:rPr>
        <w:t xml:space="preserve">  </w:t>
      </w:r>
      <w:r w:rsidR="009126B9" w:rsidRPr="000F0711">
        <w:rPr>
          <w:rFonts w:ascii="Times New Roman" w:hAnsi="Times New Roman"/>
          <w:sz w:val="24"/>
          <w:szCs w:val="24"/>
        </w:rPr>
        <w:t xml:space="preserve">Research </w:t>
      </w:r>
      <w:r w:rsidR="002716A1" w:rsidRPr="000F0711">
        <w:rPr>
          <w:rFonts w:ascii="Times New Roman" w:hAnsi="Times New Roman"/>
          <w:sz w:val="24"/>
          <w:szCs w:val="24"/>
        </w:rPr>
        <w:t>shows</w:t>
      </w:r>
      <w:r w:rsidR="009126B9" w:rsidRPr="000F0711">
        <w:rPr>
          <w:rFonts w:ascii="Times New Roman" w:hAnsi="Times New Roman"/>
          <w:sz w:val="24"/>
          <w:szCs w:val="24"/>
        </w:rPr>
        <w:t xml:space="preserve"> poorer memory performance in patients with chronic pain relative to healthy controls </w:t>
      </w:r>
      <w:r w:rsidR="009126B9" w:rsidRPr="000F0711">
        <w:rPr>
          <w:rFonts w:ascii="Times New Roman" w:hAnsi="Times New Roman"/>
          <w:sz w:val="24"/>
          <w:szCs w:val="24"/>
        </w:rPr>
        <w:fldChar w:fldCharType="begin"/>
      </w:r>
      <w:r w:rsidR="00212312" w:rsidRPr="000F0711">
        <w:rPr>
          <w:rFonts w:ascii="Times New Roman" w:hAnsi="Times New Roman"/>
          <w:sz w:val="24"/>
          <w:szCs w:val="24"/>
        </w:rPr>
        <w:instrText xml:space="preserve"> ADDIN EN.CITE &lt;EndNote&gt;&lt;Cite&gt;&lt;Author&gt;Dick&lt;/Author&gt;&lt;Year&gt;2007&lt;/Year&gt;&lt;RecNum&gt;619&lt;/RecNum&gt;&lt;DisplayText&gt;[22; 68]&lt;/DisplayText&gt;&lt;record&gt;&lt;rec-number&gt;619&lt;/rec-number&gt;&lt;foreign-keys&gt;&lt;key app="EN" db-id="rz5w25w9xar0t6ezzap5s5tzxdvdf5v9v0s9" timestamp="1426512595"&gt;619&lt;/key&gt;&lt;/foreign-keys&gt;&lt;ref-type name="Journal Article"&gt;17&lt;/ref-type&gt;&lt;contributors&gt;&lt;authors&gt;&lt;author&gt;Dick, B. D.&lt;/author&gt;&lt;author&gt;Rashiq, S.&lt;/author&gt;&lt;/authors&gt;&lt;/contributors&gt;&lt;titles&gt;&lt;title&gt;Disruption of attention and working memory traces in individuals with chronic pain.&lt;/title&gt;&lt;secondary-title&gt;Anesthesia &amp;amp; Analgesia&lt;/secondary-title&gt;&lt;/titles&gt;&lt;periodical&gt;&lt;full-title&gt;Anesthesia and Analgesia&lt;/full-title&gt;&lt;abbr-1&gt;Anesth. Analg.&lt;/abbr-1&gt;&lt;abbr-2&gt;Anesth Analg&lt;/abbr-2&gt;&lt;abbr-3&gt;Anesthesia &amp;amp; Analgesia&lt;/abbr-3&gt;&lt;/periodical&gt;&lt;pages&gt;1223-1229&lt;/pages&gt;&lt;volume&gt;104&lt;/volume&gt;&lt;number&gt;5&lt;/number&gt;&lt;dates&gt;&lt;year&gt;2007&lt;/year&gt;&lt;/dates&gt;&lt;urls&gt;&lt;/urls&gt;&lt;electronic-resource-num&gt;10.1213/01.ane.0000263280.49786.f5&lt;/electronic-resource-num&gt;&lt;/record&gt;&lt;/Cite&gt;&lt;Cite&gt;&lt;Author&gt;Oosterman&lt;/Author&gt;&lt;Year&gt;2011&lt;/Year&gt;&lt;RecNum&gt;620&lt;/RecNum&gt;&lt;record&gt;&lt;rec-number&gt;620&lt;/rec-number&gt;&lt;foreign-keys&gt;&lt;key app="EN" db-id="rz5w25w9xar0t6ezzap5s5tzxdvdf5v9v0s9" timestamp="1426512849"&gt;620&lt;/key&gt;&lt;/foreign-keys&gt;&lt;ref-type name="Journal Article"&gt;17&lt;/ref-type&gt;&lt;contributors&gt;&lt;authors&gt;&lt;author&gt;Oosterman, J. M.&lt;/author&gt;&lt;author&gt;Derksen, L. C.&lt;/author&gt;&lt;author&gt;van Wijck, A. J.&lt;/author&gt;&lt;author&gt;Veldhuijzen, D. S.&lt;/author&gt;&lt;author&gt;Kessels, R. P.&lt;/author&gt;&lt;/authors&gt;&lt;/contributors&gt;&lt;titles&gt;&lt;title&gt;Memory functions in chronic pain: examining contributions of attention and age to test performance&lt;/title&gt;&lt;secondary-title&gt;The Clinical Journal of Pain&lt;/secondary-title&gt;&lt;/titles&gt;&lt;periodical&gt;&lt;full-title&gt;The Clinical Journal of Pain&lt;/full-title&gt;&lt;/periodical&gt;&lt;pages&gt;70-75&lt;/pages&gt;&lt;volume&gt;27&lt;/volume&gt;&lt;number&gt;1&lt;/number&gt;&lt;dates&gt;&lt;year&gt;2011&lt;/year&gt;&lt;/dates&gt;&lt;urls&gt;&lt;/urls&gt;&lt;electronic-resource-num&gt;10.1097/AJP.0b013e3181f15cf5&lt;/electronic-resource-num&gt;&lt;/record&gt;&lt;/Cite&gt;&lt;/EndNote&gt;</w:instrText>
      </w:r>
      <w:r w:rsidR="009126B9" w:rsidRPr="000F0711">
        <w:rPr>
          <w:rFonts w:ascii="Times New Roman" w:hAnsi="Times New Roman"/>
          <w:sz w:val="24"/>
          <w:szCs w:val="24"/>
        </w:rPr>
        <w:fldChar w:fldCharType="separate"/>
      </w:r>
      <w:r w:rsidR="00212312" w:rsidRPr="000F0711">
        <w:rPr>
          <w:rFonts w:ascii="Times New Roman" w:hAnsi="Times New Roman"/>
          <w:noProof/>
          <w:sz w:val="24"/>
          <w:szCs w:val="24"/>
        </w:rPr>
        <w:t>[22; 68]</w:t>
      </w:r>
      <w:r w:rsidR="009126B9" w:rsidRPr="000F0711">
        <w:rPr>
          <w:rFonts w:ascii="Times New Roman" w:hAnsi="Times New Roman"/>
          <w:sz w:val="24"/>
          <w:szCs w:val="24"/>
        </w:rPr>
        <w:fldChar w:fldCharType="end"/>
      </w:r>
      <w:r w:rsidR="009126B9" w:rsidRPr="000F0711">
        <w:rPr>
          <w:rFonts w:ascii="Times New Roman" w:hAnsi="Times New Roman"/>
          <w:sz w:val="24"/>
          <w:szCs w:val="24"/>
        </w:rPr>
        <w:t xml:space="preserve">, and </w:t>
      </w:r>
      <w:r w:rsidR="008A48D0" w:rsidRPr="000F0711">
        <w:rPr>
          <w:rFonts w:ascii="Times New Roman" w:hAnsi="Times New Roman"/>
          <w:sz w:val="24"/>
          <w:szCs w:val="24"/>
        </w:rPr>
        <w:t>such differences may at least partly</w:t>
      </w:r>
      <w:r w:rsidR="009126B9" w:rsidRPr="000F0711">
        <w:rPr>
          <w:rFonts w:ascii="Times New Roman" w:hAnsi="Times New Roman"/>
          <w:sz w:val="24"/>
          <w:szCs w:val="24"/>
        </w:rPr>
        <w:t xml:space="preserve"> explain the </w:t>
      </w:r>
      <w:r w:rsidR="002716A1" w:rsidRPr="000F0711">
        <w:rPr>
          <w:rFonts w:ascii="Times New Roman" w:hAnsi="Times New Roman"/>
          <w:sz w:val="24"/>
          <w:szCs w:val="24"/>
        </w:rPr>
        <w:t xml:space="preserve">lack of between-group effects.  </w:t>
      </w:r>
      <w:r w:rsidR="00D2136F" w:rsidRPr="000F0711">
        <w:rPr>
          <w:rFonts w:ascii="Times New Roman" w:hAnsi="Times New Roman" w:cs="Times New Roman"/>
          <w:sz w:val="24"/>
          <w:szCs w:val="24"/>
        </w:rPr>
        <w:t>Considering</w:t>
      </w:r>
      <w:r w:rsidRPr="000F0711">
        <w:rPr>
          <w:rFonts w:ascii="Times New Roman" w:hAnsi="Times New Roman" w:cs="Times New Roman"/>
          <w:sz w:val="24"/>
          <w:szCs w:val="24"/>
        </w:rPr>
        <w:t xml:space="preserve"> </w:t>
      </w:r>
      <w:r w:rsidR="00B13E4B" w:rsidRPr="000F0711">
        <w:rPr>
          <w:rFonts w:ascii="Times New Roman" w:hAnsi="Times New Roman" w:cs="Times New Roman"/>
          <w:sz w:val="24"/>
          <w:szCs w:val="24"/>
        </w:rPr>
        <w:t xml:space="preserve">evidence shows declines in working memory with increasing age </w:t>
      </w:r>
      <w:r w:rsidR="00EC3042" w:rsidRPr="000F0711">
        <w:rPr>
          <w:rFonts w:ascii="Times New Roman" w:hAnsi="Times New Roman" w:cs="Times New Roman"/>
          <w:sz w:val="24"/>
          <w:szCs w:val="24"/>
        </w:rPr>
        <w:fldChar w:fldCharType="begin"/>
      </w:r>
      <w:r w:rsidR="00F55456" w:rsidRPr="000F0711">
        <w:rPr>
          <w:rFonts w:ascii="Times New Roman" w:hAnsi="Times New Roman" w:cs="Times New Roman"/>
          <w:sz w:val="24"/>
          <w:szCs w:val="24"/>
        </w:rPr>
        <w:instrText xml:space="preserve"> ADDIN EN.CITE &lt;EndNote&gt;&lt;Cite&gt;&lt;Author&gt;Fabiani&lt;/Author&gt;&lt;Year&gt;2015&lt;/Year&gt;&lt;RecNum&gt;838&lt;/RecNum&gt;&lt;DisplayText&gt;[29]&lt;/DisplayText&gt;&lt;record&gt;&lt;rec-number&gt;838&lt;/rec-number&gt;&lt;foreign-keys&gt;&lt;key app="EN" db-id="rz5w25w9xar0t6ezzap5s5tzxdvdf5v9v0s9" timestamp="1448888104"&gt;838&lt;/key&gt;&lt;/foreign-keys&gt;&lt;ref-type name="Book Section"&gt;5&lt;/ref-type&gt;&lt;contributors&gt;&lt;authors&gt;&lt;author&gt;Fabiani, M.&lt;/author&gt;&lt;author&gt;Zimmerman, B.&lt;/author&gt;&lt;author&gt;Gratton, G.&lt;/author&gt;&lt;/authors&gt;&lt;secondary-authors&gt;&lt;author&gt;Jolicoeur, P.&lt;/author&gt;&lt;author&gt;Lefebvre, C.&lt;/author&gt;&lt;author&gt;Martinez-Trujillo, J.&lt;/author&gt;&lt;/secondary-authors&gt;&lt;/contributors&gt;&lt;titles&gt;&lt;title&gt;Chapter 11 - Working Memory and Aging: A Review&lt;/title&gt;&lt;secondary-title&gt;Mechanisms of Sensory Working Memory: Attention and Performance XXV&lt;/secondary-title&gt;&lt;/titles&gt;&lt;pages&gt;131-148&lt;/pages&gt;&lt;keywords&gt;&lt;keyword&gt;Aging&lt;/keyword&gt;&lt;keyword&gt;Attention&lt;/keyword&gt;&lt;keyword&gt;Executive function&lt;/keyword&gt;&lt;keyword&gt;Neuroimaging&lt;/keyword&gt;&lt;keyword&gt;Working memory&lt;/keyword&gt;&lt;/keywords&gt;&lt;dates&gt;&lt;year&gt;2015&lt;/year&gt;&lt;/dates&gt;&lt;pub-location&gt;San Diego&lt;/pub-location&gt;&lt;publisher&gt;Academic Press&lt;/publisher&gt;&lt;isbn&gt;978-0-12-801371-7&lt;/isbn&gt;&lt;urls&gt;&lt;related-urls&gt;&lt;url&gt;http://www.sciencedirect.com/science/article/pii/B9780128013717000119&lt;/url&gt;&lt;/related-urls&gt;&lt;/urls&gt;&lt;electronic-resource-num&gt;http://dx.doi.org/10.1016/B978-0-12-801371-7.00011-9&lt;/electronic-resource-num&gt;&lt;/record&gt;&lt;/Cite&gt;&lt;/EndNote&gt;</w:instrText>
      </w:r>
      <w:r w:rsidR="00EC3042" w:rsidRPr="000F0711">
        <w:rPr>
          <w:rFonts w:ascii="Times New Roman" w:hAnsi="Times New Roman" w:cs="Times New Roman"/>
          <w:sz w:val="24"/>
          <w:szCs w:val="24"/>
        </w:rPr>
        <w:fldChar w:fldCharType="separate"/>
      </w:r>
      <w:r w:rsidR="00F55456" w:rsidRPr="000F0711">
        <w:rPr>
          <w:rFonts w:ascii="Times New Roman" w:hAnsi="Times New Roman" w:cs="Times New Roman"/>
          <w:noProof/>
          <w:sz w:val="24"/>
          <w:szCs w:val="24"/>
        </w:rPr>
        <w:t>[29]</w:t>
      </w:r>
      <w:r w:rsidR="00EC3042" w:rsidRPr="000F0711">
        <w:rPr>
          <w:rFonts w:ascii="Times New Roman" w:hAnsi="Times New Roman" w:cs="Times New Roman"/>
          <w:sz w:val="24"/>
          <w:szCs w:val="24"/>
        </w:rPr>
        <w:fldChar w:fldCharType="end"/>
      </w:r>
      <w:r w:rsidR="00EC3042" w:rsidRPr="000F0711">
        <w:rPr>
          <w:rFonts w:ascii="Times New Roman" w:hAnsi="Times New Roman" w:cs="Times New Roman"/>
          <w:sz w:val="24"/>
          <w:szCs w:val="24"/>
        </w:rPr>
        <w:t>, chronic pain and healthy control groups should be matched for age.  This was only reported</w:t>
      </w:r>
      <w:r w:rsidR="00EC3042" w:rsidRPr="00FE0C5A">
        <w:rPr>
          <w:rFonts w:ascii="Times New Roman" w:hAnsi="Times New Roman" w:cs="Times New Roman"/>
          <w:sz w:val="24"/>
          <w:szCs w:val="24"/>
        </w:rPr>
        <w:t xml:space="preserve"> for </w:t>
      </w:r>
      <w:r w:rsidR="006D61C5" w:rsidRPr="00FE0C5A">
        <w:rPr>
          <w:rFonts w:ascii="Times New Roman" w:hAnsi="Times New Roman" w:cs="Times New Roman"/>
          <w:sz w:val="24"/>
          <w:szCs w:val="24"/>
        </w:rPr>
        <w:t>two</w:t>
      </w:r>
      <w:r w:rsidR="00EC3042" w:rsidRPr="00FE0C5A">
        <w:rPr>
          <w:rFonts w:ascii="Times New Roman" w:hAnsi="Times New Roman" w:cs="Times New Roman"/>
          <w:sz w:val="24"/>
          <w:szCs w:val="24"/>
        </w:rPr>
        <w:t xml:space="preserve"> studies included in the senso</w:t>
      </w:r>
      <w:r w:rsidR="0083521B" w:rsidRPr="00FE0C5A">
        <w:rPr>
          <w:rFonts w:ascii="Times New Roman" w:hAnsi="Times New Roman" w:cs="Times New Roman"/>
          <w:sz w:val="24"/>
          <w:szCs w:val="24"/>
        </w:rPr>
        <w:t xml:space="preserve">ry-pain </w:t>
      </w:r>
      <w:r w:rsidR="002A1CB6" w:rsidRPr="00FE0C5A">
        <w:rPr>
          <w:rFonts w:ascii="Times New Roman" w:hAnsi="Times New Roman" w:cs="Times New Roman"/>
          <w:sz w:val="24"/>
          <w:szCs w:val="24"/>
        </w:rPr>
        <w:t>meta-</w:t>
      </w:r>
      <w:r w:rsidR="0083521B" w:rsidRPr="00FE0C5A">
        <w:rPr>
          <w:rFonts w:ascii="Times New Roman" w:hAnsi="Times New Roman" w:cs="Times New Roman"/>
          <w:sz w:val="24"/>
          <w:szCs w:val="24"/>
        </w:rPr>
        <w:t>analysi</w:t>
      </w:r>
      <w:r w:rsidR="00EC3042" w:rsidRPr="00FE0C5A">
        <w:rPr>
          <w:rFonts w:ascii="Times New Roman" w:hAnsi="Times New Roman" w:cs="Times New Roman"/>
          <w:sz w:val="24"/>
          <w:szCs w:val="24"/>
        </w:rPr>
        <w:t>s however</w:t>
      </w:r>
      <w:r w:rsidR="006A51E6" w:rsidRPr="00FE0C5A">
        <w:rPr>
          <w:rFonts w:ascii="Times New Roman" w:hAnsi="Times New Roman" w:cs="Times New Roman"/>
          <w:sz w:val="24"/>
          <w:szCs w:val="24"/>
        </w:rPr>
        <w:t xml:space="preserve"> </w:t>
      </w:r>
      <w:r w:rsidR="006A51E6" w:rsidRPr="00FE0C5A">
        <w:rPr>
          <w:rFonts w:ascii="Times New Roman" w:hAnsi="Times New Roman" w:cs="Times New Roman"/>
          <w:sz w:val="24"/>
          <w:szCs w:val="24"/>
        </w:rPr>
        <w:fldChar w:fldCharType="begin">
          <w:fldData xml:space="preserve">PEVuZE5vdGU+PENpdGU+PEF1dGhvcj5LYXJpbWk8L0F1dGhvcj48WWVhcj4yMDE2PC9ZZWFyPjxS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==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PEVuZE5vdGU+PENpdGU+PEF1dGhvcj5LYXJpbWk8L0F1dGhvcj48WWVhcj4yMDE2PC9ZZWFyPjxS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==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006A51E6" w:rsidRPr="00FE0C5A">
        <w:rPr>
          <w:rFonts w:ascii="Times New Roman" w:hAnsi="Times New Roman" w:cs="Times New Roman"/>
          <w:sz w:val="24"/>
          <w:szCs w:val="24"/>
        </w:rPr>
      </w:r>
      <w:r w:rsidR="006A51E6"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[44; 70]</w:t>
      </w:r>
      <w:r w:rsidR="006A51E6" w:rsidRPr="00FE0C5A">
        <w:rPr>
          <w:rFonts w:ascii="Times New Roman" w:hAnsi="Times New Roman" w:cs="Times New Roman"/>
          <w:sz w:val="24"/>
          <w:szCs w:val="24"/>
        </w:rPr>
        <w:fldChar w:fldCharType="end"/>
      </w:r>
      <w:r w:rsidR="00EC3042" w:rsidRPr="00FE0C5A">
        <w:rPr>
          <w:rFonts w:ascii="Times New Roman" w:hAnsi="Times New Roman" w:cs="Times New Roman"/>
          <w:sz w:val="24"/>
          <w:szCs w:val="24"/>
        </w:rPr>
        <w:t xml:space="preserve">, and for one </w:t>
      </w:r>
      <w:r w:rsidR="002A1CB6" w:rsidRPr="00FE0C5A">
        <w:rPr>
          <w:rFonts w:ascii="Times New Roman" w:hAnsi="Times New Roman" w:cs="Times New Roman"/>
          <w:sz w:val="24"/>
          <w:szCs w:val="24"/>
        </w:rPr>
        <w:t xml:space="preserve">study </w:t>
      </w:r>
      <w:r w:rsidR="00EC3042" w:rsidRPr="00FE0C5A">
        <w:rPr>
          <w:rFonts w:ascii="Times New Roman" w:hAnsi="Times New Roman" w:cs="Times New Roman"/>
          <w:sz w:val="24"/>
          <w:szCs w:val="24"/>
        </w:rPr>
        <w:t xml:space="preserve">relatively large differences were apparent </w:t>
      </w:r>
      <w:r w:rsidR="00EC3042" w:rsidRPr="00FE0C5A">
        <w:rPr>
          <w:rFonts w:ascii="Times New Roman" w:hAnsi="Times New Roman" w:cs="Times New Roman"/>
          <w:sz w:val="24"/>
          <w:szCs w:val="24"/>
        </w:rPr>
        <w:fldChar w:fldCharType="begin"/>
      </w:r>
      <w:r w:rsidR="00F55456">
        <w:rPr>
          <w:rFonts w:ascii="Times New Roman" w:hAnsi="Times New Roman" w:cs="Times New Roman"/>
          <w:sz w:val="24"/>
          <w:szCs w:val="24"/>
        </w:rPr>
        <w:instrText xml:space="preserve"> ADDIN EN.CITE &lt;EndNote&gt;&lt;Cite&gt;&lt;Author&gt;Edwards&lt;/Author&gt;&lt;Year&gt;1992&lt;/Year&gt;&lt;RecNum&gt;634&lt;/RecNum&gt;&lt;DisplayText&gt;[25]&lt;/DisplayText&gt;&lt;record&gt;&lt;rec-number&gt;634&lt;/rec-number&gt;&lt;foreign-keys&gt;&lt;key app="EN" db-id="rz5w25w9xar0t6ezzap5s5tzxdvdf5v9v0s9" timestamp="1426862097"&gt;634&lt;/key&gt;&lt;/foreign-keys&gt;&lt;ref-type name="Journal Article"&gt;17&lt;/ref-type&gt;&lt;contributors&gt;&lt;authors&gt;&lt;author&gt;Edwards, L. C.&lt;/author&gt;&lt;author&gt;Pearce, S.&lt;/author&gt;&lt;author&gt;Collett, B. J.&lt;/author&gt;&lt;author&gt;Pugh, R.&lt;/author&gt;&lt;/authors&gt;&lt;/contributors&gt;&lt;titles&gt;&lt;title&gt;Selective memory for sensory and affective information in chronic pain and depression&lt;/title&gt;&lt;secondary-title&gt;British Journal of Clinical Psychology&lt;/secondary-title&gt;&lt;/titles&gt;&lt;periodical&gt;&lt;full-title&gt;British Journal of Clinical Psychology&lt;/full-title&gt;&lt;abbr-1&gt;Br. J. Clin. Psychol.&lt;/abbr-1&gt;&lt;abbr-2&gt;Br J Clin Psychol&lt;/abbr-2&gt;&lt;/periodical&gt;&lt;pages&gt;239-248&lt;/pages&gt;&lt;volume&gt;31&lt;/volume&gt;&lt;number&gt;2&lt;/number&gt;&lt;dates&gt;&lt;year&gt;1992&lt;/year&gt;&lt;/dates&gt;&lt;urls&gt;&lt;/urls&gt;&lt;electronic-resource-num&gt;10.1111/j.2044-8260.1992.tb00990.x&lt;/electronic-resource-num&gt;&lt;/record&gt;&lt;/Cite&gt;&lt;/EndNote&gt;</w:instrText>
      </w:r>
      <w:r w:rsidR="00EC3042"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[25]</w:t>
      </w:r>
      <w:r w:rsidR="00EC3042" w:rsidRPr="00FE0C5A">
        <w:rPr>
          <w:rFonts w:ascii="Times New Roman" w:hAnsi="Times New Roman" w:cs="Times New Roman"/>
          <w:sz w:val="24"/>
          <w:szCs w:val="24"/>
        </w:rPr>
        <w:fldChar w:fldCharType="end"/>
      </w:r>
      <w:r w:rsidR="00EC3042" w:rsidRPr="00FE0C5A">
        <w:rPr>
          <w:rFonts w:ascii="Times New Roman" w:hAnsi="Times New Roman" w:cs="Times New Roman"/>
          <w:sz w:val="24"/>
          <w:szCs w:val="24"/>
        </w:rPr>
        <w:t>.</w:t>
      </w:r>
      <w:r w:rsidR="004558F9" w:rsidRPr="00FE0C5A">
        <w:rPr>
          <w:rFonts w:ascii="Times New Roman" w:hAnsi="Times New Roman" w:cs="Times New Roman"/>
          <w:sz w:val="24"/>
          <w:szCs w:val="24"/>
        </w:rPr>
        <w:t xml:space="preserve">  H</w:t>
      </w:r>
      <w:r w:rsidR="00EF48FF" w:rsidRPr="00FE0C5A">
        <w:rPr>
          <w:rFonts w:ascii="Times New Roman" w:hAnsi="Times New Roman" w:cs="Times New Roman"/>
          <w:sz w:val="24"/>
          <w:szCs w:val="24"/>
        </w:rPr>
        <w:t xml:space="preserve">ealthy samples were also recruited from a variety of locations, </w:t>
      </w:r>
      <w:r w:rsidR="004558F9" w:rsidRPr="00FE0C5A">
        <w:rPr>
          <w:rFonts w:ascii="Times New Roman" w:hAnsi="Times New Roman" w:cs="Times New Roman"/>
          <w:sz w:val="24"/>
          <w:szCs w:val="24"/>
        </w:rPr>
        <w:t>and included</w:t>
      </w:r>
      <w:r w:rsidR="00EF48FF" w:rsidRPr="00FE0C5A">
        <w:rPr>
          <w:rFonts w:ascii="Times New Roman" w:hAnsi="Times New Roman" w:cs="Times New Roman"/>
          <w:sz w:val="24"/>
          <w:szCs w:val="24"/>
        </w:rPr>
        <w:t xml:space="preserve"> </w:t>
      </w:r>
      <w:r w:rsidR="00EC3042" w:rsidRPr="00FE0C5A">
        <w:rPr>
          <w:rFonts w:ascii="Times New Roman" w:hAnsi="Times New Roman"/>
          <w:sz w:val="24"/>
          <w:szCs w:val="24"/>
        </w:rPr>
        <w:t>psychology students, hospital staff and individuals from evening classes and a community centre</w:t>
      </w:r>
      <w:r w:rsidR="004558F9" w:rsidRPr="00FE0C5A">
        <w:rPr>
          <w:rFonts w:ascii="Times New Roman" w:hAnsi="Times New Roman"/>
          <w:sz w:val="24"/>
          <w:szCs w:val="24"/>
        </w:rPr>
        <w:t xml:space="preserve">, yet only </w:t>
      </w:r>
      <w:r w:rsidR="00E078B4" w:rsidRPr="00FE0C5A">
        <w:rPr>
          <w:rFonts w:ascii="Times New Roman" w:hAnsi="Times New Roman"/>
          <w:sz w:val="24"/>
          <w:szCs w:val="24"/>
        </w:rPr>
        <w:t>two studies</w:t>
      </w:r>
      <w:r w:rsidR="004558F9" w:rsidRPr="00FE0C5A">
        <w:rPr>
          <w:rFonts w:ascii="Times New Roman" w:hAnsi="Times New Roman"/>
          <w:sz w:val="24"/>
          <w:szCs w:val="24"/>
        </w:rPr>
        <w:t xml:space="preserve"> in this analysis reported matching control and chronic pain groups on education </w:t>
      </w:r>
      <w:r w:rsidR="004558F9" w:rsidRPr="00FE0C5A">
        <w:rPr>
          <w:rFonts w:ascii="Times New Roman" w:hAnsi="Times New Roman"/>
          <w:sz w:val="24"/>
          <w:szCs w:val="24"/>
        </w:rPr>
        <w:fldChar w:fldCharType="begin">
          <w:fldData xml:space="preserve">PEVuZE5vdGU+PENpdGU+PEF1dGhvcj5QZWFyY2U8L0F1dGhvcj48WWVhcj4xOTkwPC9ZZWFyPjxS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==
</w:fldData>
        </w:fldChar>
      </w:r>
      <w:r w:rsidR="00212312">
        <w:rPr>
          <w:rFonts w:ascii="Times New Roman" w:hAnsi="Times New Roman"/>
          <w:sz w:val="24"/>
          <w:szCs w:val="24"/>
        </w:rPr>
        <w:instrText xml:space="preserve"> ADDIN EN.CITE </w:instrText>
      </w:r>
      <w:r w:rsidR="00212312">
        <w:rPr>
          <w:rFonts w:ascii="Times New Roman" w:hAnsi="Times New Roman"/>
          <w:sz w:val="24"/>
          <w:szCs w:val="24"/>
        </w:rPr>
        <w:fldChar w:fldCharType="begin">
          <w:fldData xml:space="preserve">PEVuZE5vdGU+PENpdGU+PEF1dGhvcj5QZWFyY2U8L0F1dGhvcj48WWVhcj4xOTkwPC9ZZWFyPjxS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==
</w:fldData>
        </w:fldChar>
      </w:r>
      <w:r w:rsidR="00212312">
        <w:rPr>
          <w:rFonts w:ascii="Times New Roman" w:hAnsi="Times New Roman"/>
          <w:sz w:val="24"/>
          <w:szCs w:val="24"/>
        </w:rPr>
        <w:instrText xml:space="preserve"> ADDIN EN.CITE.DATA </w:instrText>
      </w:r>
      <w:r w:rsidR="00212312">
        <w:rPr>
          <w:rFonts w:ascii="Times New Roman" w:hAnsi="Times New Roman"/>
          <w:sz w:val="24"/>
          <w:szCs w:val="24"/>
        </w:rPr>
      </w:r>
      <w:r w:rsidR="00212312">
        <w:rPr>
          <w:rFonts w:ascii="Times New Roman" w:hAnsi="Times New Roman"/>
          <w:sz w:val="24"/>
          <w:szCs w:val="24"/>
        </w:rPr>
        <w:fldChar w:fldCharType="end"/>
      </w:r>
      <w:r w:rsidR="004558F9" w:rsidRPr="00FE0C5A">
        <w:rPr>
          <w:rFonts w:ascii="Times New Roman" w:hAnsi="Times New Roman"/>
          <w:sz w:val="24"/>
          <w:szCs w:val="24"/>
        </w:rPr>
      </w:r>
      <w:r w:rsidR="004558F9" w:rsidRPr="00FE0C5A">
        <w:rPr>
          <w:rFonts w:ascii="Times New Roman" w:hAnsi="Times New Roman"/>
          <w:sz w:val="24"/>
          <w:szCs w:val="24"/>
        </w:rPr>
        <w:fldChar w:fldCharType="separate"/>
      </w:r>
      <w:r w:rsidR="00212312">
        <w:rPr>
          <w:rFonts w:ascii="Times New Roman" w:hAnsi="Times New Roman"/>
          <w:noProof/>
          <w:sz w:val="24"/>
          <w:szCs w:val="24"/>
        </w:rPr>
        <w:t>[44; 70]</w:t>
      </w:r>
      <w:r w:rsidR="004558F9" w:rsidRPr="00FE0C5A">
        <w:rPr>
          <w:rFonts w:ascii="Times New Roman" w:hAnsi="Times New Roman"/>
          <w:sz w:val="24"/>
          <w:szCs w:val="24"/>
        </w:rPr>
        <w:fldChar w:fldCharType="end"/>
      </w:r>
      <w:r w:rsidR="00D2136F" w:rsidRPr="00FE0C5A">
        <w:rPr>
          <w:rFonts w:ascii="Times New Roman" w:hAnsi="Times New Roman"/>
          <w:sz w:val="24"/>
          <w:szCs w:val="24"/>
        </w:rPr>
        <w:t xml:space="preserve">.  </w:t>
      </w:r>
      <w:r w:rsidR="002716A1" w:rsidRPr="00FE0C5A">
        <w:rPr>
          <w:rFonts w:ascii="Times New Roman" w:hAnsi="Times New Roman"/>
          <w:sz w:val="24"/>
          <w:szCs w:val="24"/>
        </w:rPr>
        <w:t>H</w:t>
      </w:r>
      <w:r w:rsidR="00EF48FF" w:rsidRPr="00FE0C5A">
        <w:rPr>
          <w:rFonts w:ascii="Times New Roman" w:hAnsi="Times New Roman"/>
          <w:sz w:val="24"/>
          <w:szCs w:val="24"/>
        </w:rPr>
        <w:t>ealthy individuals were found to show significantly greater recall of neutral words than sensory-p</w:t>
      </w:r>
      <w:r w:rsidR="004558F9" w:rsidRPr="00FE0C5A">
        <w:rPr>
          <w:rFonts w:ascii="Times New Roman" w:hAnsi="Times New Roman"/>
          <w:sz w:val="24"/>
          <w:szCs w:val="24"/>
        </w:rPr>
        <w:t>ain words</w:t>
      </w:r>
      <w:r w:rsidR="002716A1" w:rsidRPr="00FE0C5A">
        <w:rPr>
          <w:rFonts w:ascii="Times New Roman" w:hAnsi="Times New Roman"/>
          <w:sz w:val="24"/>
          <w:szCs w:val="24"/>
        </w:rPr>
        <w:t>, although c</w:t>
      </w:r>
      <w:r w:rsidR="004558F9" w:rsidRPr="00FE0C5A">
        <w:rPr>
          <w:rFonts w:ascii="Times New Roman" w:hAnsi="Times New Roman"/>
          <w:sz w:val="24"/>
          <w:szCs w:val="24"/>
        </w:rPr>
        <w:t xml:space="preserve">onsidering the heterogeneity within these samples we recommend caution in the interpretation of this result.  </w:t>
      </w:r>
      <w:r w:rsidR="00EF48FF" w:rsidRPr="00FE0C5A">
        <w:rPr>
          <w:rFonts w:ascii="Times New Roman" w:hAnsi="Times New Roman"/>
          <w:sz w:val="24"/>
          <w:szCs w:val="24"/>
        </w:rPr>
        <w:t>Overall, and s</w:t>
      </w:r>
      <w:r w:rsidR="00C86113" w:rsidRPr="00FE0C5A">
        <w:rPr>
          <w:rFonts w:ascii="Times New Roman" w:hAnsi="Times New Roman"/>
          <w:sz w:val="24"/>
          <w:szCs w:val="24"/>
        </w:rPr>
        <w:t xml:space="preserve">imilar to the attentional </w:t>
      </w:r>
      <w:r w:rsidR="00C86113"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&lt;EndNote&gt;&lt;Cite&gt;&lt;Author&gt;Schoth&lt;/Author&gt;&lt;Year&gt;2012&lt;/Year&gt;&lt;RecNum&gt;30&lt;/RecNum&gt;&lt;DisplayText&gt;[17; 86]&lt;/DisplayText&gt;&lt;record&gt;&lt;rec-number&gt;30&lt;/rec-number&gt;&lt;foreign-keys&gt;&lt;key app="EN" db-id="rz5w25w9xar0t6ezzap5s5tzxdvdf5v9v0s9" timestamp="1363595679"&gt;30&lt;/key&gt;&lt;/foreign-keys&gt;&lt;ref-type name="Journal Article"&gt;17&lt;/ref-type&gt;&lt;contributors&gt;&lt;authors&gt;&lt;author&gt;Schoth, D. E.&lt;/author&gt;&lt;author&gt;Delgado Nunes, V.&lt;/author&gt;&lt;author&gt;Liossi,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Review&lt;/full-title&gt;&lt;abbr-1&gt;Clin. Psychol. Rev.&lt;/abbr-1&gt;&lt;abbr-2&gt;Clin Psychol Rev&lt;/abbr-2&gt;&lt;/periodical&gt;&lt;pages&gt;13 - 25&lt;/pages&gt;&lt;volume&gt;32&lt;/volume&gt;&lt;number&gt;1&lt;/number&gt;&lt;dates&gt;&lt;year&gt;2012&lt;/year&gt;&lt;/dates&gt;&lt;urls&gt;&lt;/urls&gt;&lt;electronic-resource-num&gt;10.1016/j.cpr.2011.09.004&lt;/electronic-resource-num&gt;&lt;/record&gt;&lt;/Cite&gt;&lt;Cite&gt;&lt;Author&gt;Crombez&lt;/Author&gt;&lt;Year&gt;2013&lt;/Year&gt;&lt;RecNum&gt;470&lt;/RecNum&gt;&lt;record&gt;&lt;rec-number&gt;470&lt;/rec-number&gt;&lt;foreign-keys&gt;&lt;key app="EN" db-id="rz5w25w9xar0t6ezzap5s5tzxdvdf5v9v0s9" timestamp="1363596821"&gt;470&lt;/key&gt;&lt;/foreign-keys&gt;&lt;ref-type name="Journal Article"&gt;17&lt;/ref-type&gt;&lt;contributors&gt;&lt;authors&gt;&lt;author&gt;Crombez, G.&lt;/author&gt;&lt;author&gt;Van Ryckeghem, DM.&lt;/author&gt;&lt;author&gt;Eccleston, C.&lt;/author&gt;&lt;author&gt;Van Damme, S.&lt;/author&gt;&lt;/authors&gt;&lt;/contributors&gt;&lt;titles&gt;&lt;title&gt;Attentional bias to pain-related information: a meta-analysis&lt;/title&gt;&lt;secondary-title&gt;Pain&lt;/secondary-title&gt;&lt;/titles&gt;&lt;periodical&gt;&lt;full-title&gt;Pain&lt;/full-title&gt;&lt;abbr-1&gt;Pain&lt;/abbr-1&gt;&lt;abbr-2&gt;Pain&lt;/abbr-2&gt;&lt;/periodical&gt;&lt;pages&gt;497-510&lt;/pages&gt;&lt;volume&gt;154&lt;/volume&gt;&lt;number&gt;4&lt;/number&gt;&lt;dates&gt;&lt;year&gt;2013&lt;/year&gt;&lt;/dates&gt;&lt;urls&gt;&lt;/urls&gt;&lt;electronic-resource-num&gt;10.1016/j.pain.2012.11.013&lt;/electronic-resource-num&gt;&lt;/record&gt;&lt;/Cite&gt;&lt;/EndNote&gt;</w:instrText>
      </w:r>
      <w:r w:rsidR="00C86113" w:rsidRPr="00FE0C5A">
        <w:rPr>
          <w:rFonts w:ascii="Times New Roman" w:hAnsi="Times New Roman"/>
          <w:sz w:val="24"/>
          <w:szCs w:val="24"/>
        </w:rPr>
        <w:fldChar w:fldCharType="separate"/>
      </w:r>
      <w:r w:rsidR="00212312">
        <w:rPr>
          <w:rFonts w:ascii="Times New Roman" w:hAnsi="Times New Roman"/>
          <w:noProof/>
          <w:sz w:val="24"/>
          <w:szCs w:val="24"/>
        </w:rPr>
        <w:t>[17; 86]</w:t>
      </w:r>
      <w:r w:rsidR="00C86113" w:rsidRPr="00FE0C5A">
        <w:rPr>
          <w:rFonts w:ascii="Times New Roman" w:hAnsi="Times New Roman"/>
          <w:sz w:val="24"/>
          <w:szCs w:val="24"/>
        </w:rPr>
        <w:fldChar w:fldCharType="end"/>
      </w:r>
      <w:r w:rsidR="00C86113" w:rsidRPr="00FE0C5A">
        <w:rPr>
          <w:rFonts w:ascii="Times New Roman" w:hAnsi="Times New Roman"/>
          <w:sz w:val="24"/>
          <w:szCs w:val="24"/>
        </w:rPr>
        <w:t xml:space="preserve"> and interpretation bias </w:t>
      </w:r>
      <w:r w:rsidR="00C86113"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&lt;EndNote&gt;&lt;Cite&gt;&lt;Author&gt;Schoth&lt;/Author&gt;&lt;Year&gt;2016&lt;/Year&gt;&lt;RecNum&gt;626&lt;/RecNum&gt;&lt;DisplayText&gt;[88]&lt;/DisplayText&gt;&lt;record&gt;&lt;rec-number&gt;626&lt;/rec-number&gt;&lt;foreign-keys&gt;&lt;key app="EN" db-id="rz5w25w9xar0t6ezzap5s5tzxdvdf5v9v0s9" timestamp="1426526874"&gt;626&lt;/key&gt;&lt;/foreign-keys&gt;&lt;ref-type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Psychology&lt;/full-title&gt;&lt;abbr-1&gt;Health Psychol.&lt;/abbr-1&gt;&lt;abbr-2&gt;Health Psychol&lt;/abbr-2&gt;&lt;/periodical&gt;&lt;pages&gt;944-956&lt;/pages&gt;&lt;volume&gt;35&lt;/volume&gt;&lt;number&gt;9&lt;/number&gt;&lt;dates&gt;&lt;year&gt;2016&lt;/year&gt;&lt;/dates&gt;&lt;urls&gt;&lt;/urls&gt;&lt;electronic-resource-num&gt;10.1037/hea0000342&lt;/electronic-resource-num&gt;&lt;/record&gt;&lt;/Cite&gt;&lt;/EndNote&gt;</w:instrText>
      </w:r>
      <w:r w:rsidR="00C86113" w:rsidRPr="00FE0C5A">
        <w:rPr>
          <w:rFonts w:ascii="Times New Roman" w:hAnsi="Times New Roman"/>
          <w:sz w:val="24"/>
          <w:szCs w:val="24"/>
        </w:rPr>
        <w:fldChar w:fldCharType="separate"/>
      </w:r>
      <w:r w:rsidR="00212312">
        <w:rPr>
          <w:rFonts w:ascii="Times New Roman" w:hAnsi="Times New Roman"/>
          <w:noProof/>
          <w:sz w:val="24"/>
          <w:szCs w:val="24"/>
        </w:rPr>
        <w:t>[88]</w:t>
      </w:r>
      <w:r w:rsidR="00C86113" w:rsidRPr="00FE0C5A">
        <w:rPr>
          <w:rFonts w:ascii="Times New Roman" w:hAnsi="Times New Roman"/>
          <w:sz w:val="24"/>
          <w:szCs w:val="24"/>
        </w:rPr>
        <w:fldChar w:fldCharType="end"/>
      </w:r>
      <w:r w:rsidR="00C86113" w:rsidRPr="00FE0C5A">
        <w:rPr>
          <w:rFonts w:ascii="Times New Roman" w:hAnsi="Times New Roman"/>
          <w:sz w:val="24"/>
          <w:szCs w:val="24"/>
        </w:rPr>
        <w:t xml:space="preserve"> </w:t>
      </w:r>
      <w:r w:rsidR="00496596" w:rsidRPr="00FE0C5A">
        <w:rPr>
          <w:rFonts w:ascii="Times New Roman" w:hAnsi="Times New Roman"/>
          <w:sz w:val="24"/>
          <w:szCs w:val="24"/>
        </w:rPr>
        <w:t>literature,</w:t>
      </w:r>
      <w:r w:rsidR="00C86113" w:rsidRPr="00FE0C5A">
        <w:rPr>
          <w:rFonts w:ascii="Times New Roman" w:hAnsi="Times New Roman"/>
          <w:sz w:val="24"/>
          <w:szCs w:val="24"/>
        </w:rPr>
        <w:t xml:space="preserve"> </w:t>
      </w:r>
      <w:r w:rsidR="00DD20C6" w:rsidRPr="00FE0C5A">
        <w:rPr>
          <w:rFonts w:ascii="Times New Roman" w:hAnsi="Times New Roman"/>
          <w:sz w:val="24"/>
          <w:szCs w:val="24"/>
        </w:rPr>
        <w:t>patter</w:t>
      </w:r>
      <w:r w:rsidR="00B75E7D" w:rsidRPr="00FE0C5A">
        <w:rPr>
          <w:rFonts w:ascii="Times New Roman" w:hAnsi="Times New Roman"/>
          <w:sz w:val="24"/>
          <w:szCs w:val="24"/>
        </w:rPr>
        <w:t>ns of within- and between-group</w:t>
      </w:r>
      <w:r w:rsidR="00DD20C6" w:rsidRPr="00FE0C5A">
        <w:rPr>
          <w:rFonts w:ascii="Times New Roman" w:hAnsi="Times New Roman"/>
          <w:sz w:val="24"/>
          <w:szCs w:val="24"/>
        </w:rPr>
        <w:t xml:space="preserve"> biases </w:t>
      </w:r>
      <w:r w:rsidR="00CC26CB" w:rsidRPr="00FE0C5A">
        <w:rPr>
          <w:rFonts w:ascii="Times New Roman" w:hAnsi="Times New Roman"/>
          <w:sz w:val="24"/>
          <w:szCs w:val="24"/>
        </w:rPr>
        <w:t>can</w:t>
      </w:r>
      <w:r w:rsidR="00DD20C6" w:rsidRPr="00FE0C5A">
        <w:rPr>
          <w:rFonts w:ascii="Times New Roman" w:hAnsi="Times New Roman"/>
          <w:sz w:val="24"/>
          <w:szCs w:val="24"/>
        </w:rPr>
        <w:t xml:space="preserve"> vary </w:t>
      </w:r>
      <w:r w:rsidR="006621B1">
        <w:rPr>
          <w:rFonts w:ascii="Times New Roman" w:hAnsi="Times New Roman"/>
          <w:sz w:val="24"/>
          <w:szCs w:val="24"/>
        </w:rPr>
        <w:t>with</w:t>
      </w:r>
      <w:r w:rsidR="00DD20C6" w:rsidRPr="00FE0C5A">
        <w:rPr>
          <w:rFonts w:ascii="Times New Roman" w:hAnsi="Times New Roman"/>
          <w:sz w:val="24"/>
          <w:szCs w:val="24"/>
        </w:rPr>
        <w:t xml:space="preserve">in the same study, and we encourage researchers to be explicit when describing </w:t>
      </w:r>
      <w:r w:rsidR="00C16C47" w:rsidRPr="00FE0C5A">
        <w:rPr>
          <w:rFonts w:ascii="Times New Roman" w:hAnsi="Times New Roman"/>
          <w:sz w:val="24"/>
          <w:szCs w:val="24"/>
        </w:rPr>
        <w:t>their results</w:t>
      </w:r>
      <w:r w:rsidR="00AB72BD" w:rsidRPr="00FE0C5A">
        <w:rPr>
          <w:rFonts w:ascii="Times New Roman" w:hAnsi="Times New Roman"/>
          <w:sz w:val="24"/>
          <w:szCs w:val="24"/>
        </w:rPr>
        <w:t>.</w:t>
      </w:r>
    </w:p>
    <w:p w14:paraId="77FBB5FC" w14:textId="20C3AF43" w:rsidR="00D40649" w:rsidRPr="00FE0C5A" w:rsidRDefault="00B95E5B" w:rsidP="00D40649">
      <w:pPr>
        <w:spacing w:line="480" w:lineRule="auto"/>
        <w:ind w:firstLine="720"/>
        <w:contextualSpacing/>
        <w:rPr>
          <w:rFonts w:ascii="Times New Roman" w:hAnsi="Times New Roman"/>
          <w:sz w:val="24"/>
          <w:szCs w:val="24"/>
        </w:rPr>
      </w:pPr>
      <w:r w:rsidRPr="00FE0C5A">
        <w:rPr>
          <w:rFonts w:ascii="Times New Roman" w:hAnsi="Times New Roman" w:cs="Times New Roman"/>
          <w:bCs/>
          <w:iCs/>
          <w:sz w:val="24"/>
          <w:szCs w:val="24"/>
        </w:rPr>
        <w:t xml:space="preserve">A number of studies used </w:t>
      </w:r>
      <w:r w:rsidR="00BD276A" w:rsidRPr="00FE0C5A">
        <w:rPr>
          <w:rFonts w:ascii="Times New Roman" w:hAnsi="Times New Roman" w:cs="Times New Roman"/>
          <w:bCs/>
          <w:iCs/>
          <w:sz w:val="24"/>
          <w:szCs w:val="24"/>
        </w:rPr>
        <w:t xml:space="preserve">broader </w:t>
      </w:r>
      <w:r w:rsidR="00411CFB" w:rsidRPr="00FE0C5A">
        <w:rPr>
          <w:rFonts w:ascii="Times New Roman" w:hAnsi="Times New Roman" w:cs="Times New Roman"/>
          <w:bCs/>
          <w:iCs/>
          <w:sz w:val="24"/>
          <w:szCs w:val="24"/>
        </w:rPr>
        <w:t xml:space="preserve">categories </w:t>
      </w:r>
      <w:r w:rsidR="000942C4" w:rsidRPr="00FE0C5A">
        <w:rPr>
          <w:rFonts w:ascii="Times New Roman" w:hAnsi="Times New Roman" w:cs="Times New Roman"/>
          <w:bCs/>
          <w:iCs/>
          <w:sz w:val="24"/>
          <w:szCs w:val="24"/>
        </w:rPr>
        <w:t>of words reflecting illness and</w:t>
      </w:r>
      <w:r w:rsidR="002A45E0" w:rsidRPr="00FE0C5A">
        <w:rPr>
          <w:rFonts w:ascii="Times New Roman" w:hAnsi="Times New Roman" w:cs="Times New Roman"/>
          <w:bCs/>
          <w:iCs/>
          <w:sz w:val="24"/>
          <w:szCs w:val="24"/>
        </w:rPr>
        <w:t xml:space="preserve"> organic-related causes of pain (</w:t>
      </w:r>
      <w:r w:rsidR="000942C4" w:rsidRPr="00FE0C5A">
        <w:rPr>
          <w:rFonts w:ascii="Times New Roman" w:hAnsi="Times New Roman" w:cs="Times New Roman"/>
          <w:bCs/>
          <w:iCs/>
          <w:sz w:val="24"/>
          <w:szCs w:val="24"/>
        </w:rPr>
        <w:t>referred to as ‘illness-related’</w:t>
      </w:r>
      <w:r w:rsidR="002A45E0" w:rsidRPr="00FE0C5A">
        <w:rPr>
          <w:rFonts w:ascii="Times New Roman" w:hAnsi="Times New Roman" w:cs="Times New Roman"/>
          <w:bCs/>
          <w:iCs/>
          <w:sz w:val="24"/>
          <w:szCs w:val="24"/>
        </w:rPr>
        <w:t xml:space="preserve">; </w:t>
      </w:r>
      <w:r w:rsidR="000942C4" w:rsidRPr="00FE0C5A">
        <w:rPr>
          <w:rFonts w:ascii="Times New Roman" w:hAnsi="Times New Roman" w:cs="Times New Roman"/>
          <w:bCs/>
          <w:iCs/>
          <w:sz w:val="24"/>
          <w:szCs w:val="24"/>
        </w:rPr>
        <w:t>for example,</w:t>
      </w:r>
      <w:r w:rsidR="00F005C0" w:rsidRPr="00FE0C5A">
        <w:rPr>
          <w:rFonts w:ascii="Times New Roman" w:hAnsi="Times New Roman" w:cs="Times New Roman"/>
          <w:bCs/>
          <w:iCs/>
          <w:sz w:val="24"/>
          <w:szCs w:val="24"/>
        </w:rPr>
        <w:t xml:space="preserve"> </w:t>
      </w:r>
      <w:r w:rsidR="008E6DFD" w:rsidRPr="00FE0C5A">
        <w:rPr>
          <w:rFonts w:ascii="Times New Roman" w:hAnsi="Times New Roman" w:cs="Times New Roman"/>
          <w:bCs/>
          <w:iCs/>
          <w:sz w:val="24"/>
          <w:szCs w:val="24"/>
        </w:rPr>
        <w:t xml:space="preserve">four studies </w:t>
      </w:r>
      <w:r w:rsidR="001B1BCA" w:rsidRPr="00FE0C5A">
        <w:rPr>
          <w:rFonts w:ascii="Times New Roman" w:hAnsi="Times New Roman" w:cs="Times New Roman"/>
          <w:bCs/>
          <w:iCs/>
          <w:sz w:val="24"/>
          <w:szCs w:val="24"/>
        </w:rPr>
        <w:t xml:space="preserve">included in the meta-analysis </w:t>
      </w:r>
      <w:r w:rsidR="008E6DFD" w:rsidRPr="00FE0C5A">
        <w:rPr>
          <w:rFonts w:ascii="Times New Roman" w:hAnsi="Times New Roman" w:cs="Times New Roman"/>
          <w:bCs/>
          <w:iCs/>
          <w:sz w:val="24"/>
          <w:szCs w:val="24"/>
        </w:rPr>
        <w:t xml:space="preserve">used the words </w:t>
      </w:r>
      <w:r w:rsidR="008E6DFD" w:rsidRPr="00FE0C5A">
        <w:rPr>
          <w:rFonts w:ascii="Times New Roman" w:hAnsi="Times New Roman" w:cs="Times New Roman"/>
          <w:bCs/>
          <w:i/>
          <w:sz w:val="24"/>
          <w:szCs w:val="24"/>
        </w:rPr>
        <w:t>vulnerable</w:t>
      </w:r>
      <w:r w:rsidR="008E6DFD" w:rsidRPr="00FE0C5A">
        <w:rPr>
          <w:rFonts w:ascii="Times New Roman" w:hAnsi="Times New Roman" w:cs="Times New Roman"/>
          <w:bCs/>
          <w:iCs/>
          <w:sz w:val="24"/>
          <w:szCs w:val="24"/>
        </w:rPr>
        <w:t>,</w:t>
      </w:r>
      <w:r w:rsidR="008E6DFD" w:rsidRPr="00FE0C5A">
        <w:rPr>
          <w:rFonts w:ascii="Times New Roman" w:hAnsi="Times New Roman" w:cs="Times New Roman"/>
          <w:bCs/>
          <w:i/>
          <w:sz w:val="24"/>
          <w:szCs w:val="24"/>
        </w:rPr>
        <w:t xml:space="preserve"> ill</w:t>
      </w:r>
      <w:r w:rsidR="008E6DFD" w:rsidRPr="00FE0C5A">
        <w:rPr>
          <w:rFonts w:ascii="Times New Roman" w:hAnsi="Times New Roman" w:cs="Times New Roman"/>
          <w:bCs/>
          <w:iCs/>
          <w:sz w:val="24"/>
          <w:szCs w:val="24"/>
        </w:rPr>
        <w:t xml:space="preserve">, </w:t>
      </w:r>
      <w:r w:rsidR="00F005C0" w:rsidRPr="00FE0C5A">
        <w:rPr>
          <w:rFonts w:ascii="Times New Roman" w:hAnsi="Times New Roman" w:cs="Times New Roman"/>
          <w:bCs/>
          <w:i/>
          <w:sz w:val="24"/>
          <w:szCs w:val="24"/>
        </w:rPr>
        <w:t>suffering</w:t>
      </w:r>
      <w:r w:rsidR="00F005C0" w:rsidRPr="00FE0C5A">
        <w:rPr>
          <w:rFonts w:ascii="Times New Roman" w:hAnsi="Times New Roman" w:cs="Times New Roman"/>
          <w:bCs/>
          <w:iCs/>
          <w:sz w:val="24"/>
          <w:szCs w:val="24"/>
        </w:rPr>
        <w:t xml:space="preserve">, </w:t>
      </w:r>
      <w:r w:rsidR="000942C4" w:rsidRPr="00FE0C5A">
        <w:rPr>
          <w:rFonts w:ascii="Times New Roman" w:hAnsi="Times New Roman" w:cs="Times New Roman"/>
          <w:bCs/>
          <w:iCs/>
          <w:sz w:val="24"/>
          <w:szCs w:val="24"/>
        </w:rPr>
        <w:t xml:space="preserve">and </w:t>
      </w:r>
      <w:r w:rsidR="00F005C0" w:rsidRPr="00FE0C5A">
        <w:rPr>
          <w:rFonts w:ascii="Times New Roman" w:hAnsi="Times New Roman" w:cs="Times New Roman"/>
          <w:bCs/>
          <w:i/>
          <w:sz w:val="24"/>
          <w:szCs w:val="24"/>
        </w:rPr>
        <w:t>uncomfortable</w:t>
      </w:r>
      <w:r w:rsidR="006251BC" w:rsidRPr="00FE0C5A">
        <w:rPr>
          <w:rFonts w:ascii="Times New Roman" w:hAnsi="Times New Roman" w:cs="Times New Roman"/>
          <w:bCs/>
          <w:iCs/>
          <w:sz w:val="24"/>
          <w:szCs w:val="24"/>
        </w:rPr>
        <w:t>).  The</w:t>
      </w:r>
      <w:r w:rsidR="00F005C0" w:rsidRPr="00FE0C5A">
        <w:rPr>
          <w:rFonts w:ascii="Times New Roman" w:hAnsi="Times New Roman" w:cs="Times New Roman"/>
          <w:bCs/>
          <w:iCs/>
          <w:sz w:val="24"/>
          <w:szCs w:val="24"/>
        </w:rPr>
        <w:t xml:space="preserve"> </w:t>
      </w:r>
      <w:r w:rsidR="006251BC" w:rsidRPr="00FE0C5A">
        <w:rPr>
          <w:rFonts w:ascii="Times New Roman" w:hAnsi="Times New Roman" w:cs="Times New Roman"/>
          <w:bCs/>
          <w:iCs/>
          <w:sz w:val="24"/>
          <w:szCs w:val="24"/>
        </w:rPr>
        <w:t>meta-analysis</w:t>
      </w:r>
      <w:r w:rsidR="00F005C0" w:rsidRPr="00FE0C5A">
        <w:rPr>
          <w:rFonts w:ascii="Times New Roman" w:hAnsi="Times New Roman" w:cs="Times New Roman"/>
          <w:bCs/>
          <w:iCs/>
          <w:sz w:val="24"/>
          <w:szCs w:val="24"/>
        </w:rPr>
        <w:t xml:space="preserve"> </w:t>
      </w:r>
      <w:r w:rsidR="00B75E7D" w:rsidRPr="00FE0C5A">
        <w:rPr>
          <w:rFonts w:ascii="Times New Roman" w:hAnsi="Times New Roman" w:cs="Times New Roman"/>
          <w:bCs/>
          <w:iCs/>
          <w:sz w:val="24"/>
          <w:szCs w:val="24"/>
        </w:rPr>
        <w:t>showed</w:t>
      </w:r>
      <w:r w:rsidR="00F005C0" w:rsidRPr="00FE0C5A">
        <w:rPr>
          <w:rFonts w:ascii="Times New Roman" w:hAnsi="Times New Roman" w:cs="Times New Roman"/>
          <w:bCs/>
          <w:iCs/>
          <w:sz w:val="24"/>
          <w:szCs w:val="24"/>
        </w:rPr>
        <w:t xml:space="preserve"> no significant between-</w:t>
      </w:r>
      <w:r w:rsidR="00EF48FF" w:rsidRPr="00FE0C5A">
        <w:rPr>
          <w:rFonts w:ascii="Times New Roman" w:hAnsi="Times New Roman" w:cs="Times New Roman"/>
          <w:bCs/>
          <w:iCs/>
          <w:sz w:val="24"/>
          <w:szCs w:val="24"/>
        </w:rPr>
        <w:t xml:space="preserve">group </w:t>
      </w:r>
      <w:r w:rsidR="00B75E7D" w:rsidRPr="00FE0C5A">
        <w:rPr>
          <w:rFonts w:ascii="Times New Roman" w:hAnsi="Times New Roman" w:cs="Times New Roman"/>
          <w:bCs/>
          <w:iCs/>
          <w:sz w:val="24"/>
          <w:szCs w:val="24"/>
        </w:rPr>
        <w:t>effects</w:t>
      </w:r>
      <w:r w:rsidR="00F005C0" w:rsidRPr="00FE0C5A">
        <w:rPr>
          <w:rFonts w:ascii="Times New Roman" w:hAnsi="Times New Roman" w:cs="Times New Roman"/>
          <w:bCs/>
          <w:iCs/>
          <w:sz w:val="24"/>
          <w:szCs w:val="24"/>
        </w:rPr>
        <w:t>.</w:t>
      </w:r>
      <w:r w:rsidR="002A45E0" w:rsidRPr="00FE0C5A">
        <w:rPr>
          <w:rFonts w:ascii="Times New Roman" w:hAnsi="Times New Roman" w:cs="Times New Roman"/>
          <w:bCs/>
          <w:i/>
          <w:sz w:val="24"/>
          <w:szCs w:val="24"/>
        </w:rPr>
        <w:t xml:space="preserve">  </w:t>
      </w:r>
      <w:r w:rsidR="001B1BCA" w:rsidRPr="00FE0C5A">
        <w:rPr>
          <w:rFonts w:ascii="Times New Roman" w:hAnsi="Times New Roman" w:cs="Times New Roman"/>
          <w:bCs/>
          <w:sz w:val="24"/>
          <w:szCs w:val="24"/>
        </w:rPr>
        <w:t xml:space="preserve">The narrative review suggests additional individual difference variables may be important however, as a number of studies reported </w:t>
      </w:r>
      <w:r w:rsidR="00A76675" w:rsidRPr="00FE0C5A">
        <w:rPr>
          <w:rFonts w:ascii="Times New Roman" w:hAnsi="Times New Roman"/>
          <w:sz w:val="24"/>
          <w:szCs w:val="24"/>
        </w:rPr>
        <w:t>recall</w:t>
      </w:r>
      <w:r w:rsidR="00E331D0" w:rsidRPr="00FE0C5A">
        <w:rPr>
          <w:rFonts w:ascii="Times New Roman" w:hAnsi="Times New Roman"/>
          <w:sz w:val="24"/>
          <w:szCs w:val="24"/>
        </w:rPr>
        <w:t xml:space="preserve"> biases in depressed chronic pain patients relative to controls, but not in patients without depression relative to controls </w:t>
      </w:r>
      <w:r w:rsidR="00E331D0" w:rsidRPr="00FE0C5A">
        <w:rPr>
          <w:rFonts w:ascii="Times New Roman" w:hAnsi="Times New Roman"/>
          <w:sz w:val="24"/>
          <w:szCs w:val="24"/>
        </w:rPr>
        <w:fldChar w:fldCharType="begin">
          <w:fldData xml:space="preserve">PEVuZE5vdGU+PENpdGU+PEF1dGhvcj5EZW50b248L0F1dGhvcj48WWVhcj4yMDA1PC9ZZWFyPjxS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</w:fldData>
        </w:fldChar>
      </w:r>
      <w:r w:rsidR="00212312">
        <w:rPr>
          <w:rFonts w:ascii="Times New Roman" w:hAnsi="Times New Roman"/>
          <w:sz w:val="24"/>
          <w:szCs w:val="24"/>
        </w:rPr>
        <w:instrText xml:space="preserve"> ADDIN EN.CITE </w:instrText>
      </w:r>
      <w:r w:rsidR="00212312">
        <w:rPr>
          <w:rFonts w:ascii="Times New Roman" w:hAnsi="Times New Roman"/>
          <w:sz w:val="24"/>
          <w:szCs w:val="24"/>
        </w:rPr>
        <w:fldChar w:fldCharType="begin">
          <w:fldData xml:space="preserve">PEVuZE5vdGU+PENpdGU+PEF1dGhvcj5EZW50b248L0F1dGhvcj48WWVhcj4yMDA1PC9ZZWFyPjxS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</w:fldData>
        </w:fldChar>
      </w:r>
      <w:r w:rsidR="00212312">
        <w:rPr>
          <w:rFonts w:ascii="Times New Roman" w:hAnsi="Times New Roman"/>
          <w:sz w:val="24"/>
          <w:szCs w:val="24"/>
        </w:rPr>
        <w:instrText xml:space="preserve"> ADDIN EN.CITE.DATA </w:instrText>
      </w:r>
      <w:r w:rsidR="00212312">
        <w:rPr>
          <w:rFonts w:ascii="Times New Roman" w:hAnsi="Times New Roman"/>
          <w:sz w:val="24"/>
          <w:szCs w:val="24"/>
        </w:rPr>
      </w:r>
      <w:r w:rsidR="00212312">
        <w:rPr>
          <w:rFonts w:ascii="Times New Roman" w:hAnsi="Times New Roman"/>
          <w:sz w:val="24"/>
          <w:szCs w:val="24"/>
        </w:rPr>
        <w:fldChar w:fldCharType="end"/>
      </w:r>
      <w:r w:rsidR="00E331D0" w:rsidRPr="00FE0C5A">
        <w:rPr>
          <w:rFonts w:ascii="Times New Roman" w:hAnsi="Times New Roman"/>
          <w:sz w:val="24"/>
          <w:szCs w:val="24"/>
        </w:rPr>
      </w:r>
      <w:r w:rsidR="00E331D0" w:rsidRPr="00FE0C5A">
        <w:rPr>
          <w:rFonts w:ascii="Times New Roman" w:hAnsi="Times New Roman"/>
          <w:sz w:val="24"/>
          <w:szCs w:val="24"/>
        </w:rPr>
        <w:fldChar w:fldCharType="separate"/>
      </w:r>
      <w:r w:rsidR="00212312">
        <w:rPr>
          <w:rFonts w:ascii="Times New Roman" w:hAnsi="Times New Roman"/>
          <w:noProof/>
          <w:sz w:val="24"/>
          <w:szCs w:val="24"/>
        </w:rPr>
        <w:t>[15; 21; 73]</w:t>
      </w:r>
      <w:r w:rsidR="00E331D0" w:rsidRPr="00FE0C5A">
        <w:rPr>
          <w:rFonts w:ascii="Times New Roman" w:hAnsi="Times New Roman"/>
          <w:sz w:val="24"/>
          <w:szCs w:val="24"/>
        </w:rPr>
        <w:fldChar w:fldCharType="end"/>
      </w:r>
      <w:r w:rsidR="001B74E2" w:rsidRPr="00FE0C5A">
        <w:rPr>
          <w:rFonts w:ascii="Times New Roman" w:hAnsi="Times New Roman"/>
          <w:sz w:val="24"/>
          <w:szCs w:val="24"/>
        </w:rPr>
        <w:t>.</w:t>
      </w:r>
      <w:r w:rsidR="001B74E2" w:rsidRPr="00FE0C5A">
        <w:rPr>
          <w:rFonts w:ascii="Times New Roman" w:hAnsi="Times New Roman" w:cs="Times New Roman"/>
          <w:bCs/>
          <w:iCs/>
          <w:sz w:val="24"/>
          <w:szCs w:val="24"/>
        </w:rPr>
        <w:t xml:space="preserve">  </w:t>
      </w:r>
      <w:r w:rsidR="00B60F14" w:rsidRPr="00FE0C5A">
        <w:rPr>
          <w:rFonts w:ascii="Times New Roman" w:hAnsi="Times New Roman" w:cs="Times New Roman"/>
          <w:bCs/>
          <w:iCs/>
          <w:sz w:val="24"/>
          <w:szCs w:val="24"/>
        </w:rPr>
        <w:t>W</w:t>
      </w:r>
      <w:r w:rsidR="002837EF" w:rsidRPr="00FE0C5A">
        <w:rPr>
          <w:rFonts w:ascii="Times New Roman" w:hAnsi="Times New Roman" w:cs="Times New Roman"/>
          <w:bCs/>
          <w:iCs/>
          <w:sz w:val="24"/>
          <w:szCs w:val="24"/>
        </w:rPr>
        <w:t>ithin-groups analysis showed individuals with chronic pain to recall significantly more illness-related words than depression-related w</w:t>
      </w:r>
      <w:r w:rsidR="00F32D42" w:rsidRPr="00FE0C5A">
        <w:rPr>
          <w:rFonts w:ascii="Times New Roman" w:hAnsi="Times New Roman" w:cs="Times New Roman"/>
          <w:bCs/>
          <w:iCs/>
          <w:sz w:val="24"/>
          <w:szCs w:val="24"/>
        </w:rPr>
        <w:t xml:space="preserve">ords (an effect </w:t>
      </w:r>
      <w:r w:rsidR="00FE4A8E">
        <w:rPr>
          <w:rFonts w:ascii="Times New Roman" w:hAnsi="Times New Roman" w:cs="Times New Roman"/>
          <w:bCs/>
          <w:iCs/>
          <w:sz w:val="24"/>
          <w:szCs w:val="24"/>
        </w:rPr>
        <w:t>remaining</w:t>
      </w:r>
      <w:r w:rsidR="006B42CA" w:rsidRPr="00FE0C5A">
        <w:rPr>
          <w:rFonts w:ascii="Times New Roman" w:hAnsi="Times New Roman" w:cs="Times New Roman"/>
          <w:bCs/>
          <w:iCs/>
          <w:sz w:val="24"/>
          <w:szCs w:val="24"/>
        </w:rPr>
        <w:t xml:space="preserve"> </w:t>
      </w:r>
      <w:r w:rsidR="00F32D42" w:rsidRPr="00FE0C5A">
        <w:rPr>
          <w:rFonts w:ascii="Times New Roman" w:hAnsi="Times New Roman" w:cs="Times New Roman"/>
          <w:bCs/>
          <w:iCs/>
          <w:sz w:val="24"/>
          <w:szCs w:val="24"/>
        </w:rPr>
        <w:t>significant with the inclusion of patients with and without depression).  I</w:t>
      </w:r>
      <w:r w:rsidR="00A70AA3" w:rsidRPr="00FE0C5A">
        <w:rPr>
          <w:rFonts w:ascii="Times New Roman" w:hAnsi="Times New Roman"/>
          <w:sz w:val="24"/>
          <w:szCs w:val="24"/>
        </w:rPr>
        <w:t xml:space="preserve">nterpretation biases for broader illness-related information has been observed in patients with chronic pain </w:t>
      </w:r>
      <w:r w:rsidR="00466441" w:rsidRPr="00FE0C5A">
        <w:rPr>
          <w:rFonts w:ascii="Times New Roman" w:hAnsi="Times New Roman"/>
          <w:sz w:val="24"/>
          <w:szCs w:val="24"/>
        </w:rPr>
        <w:t xml:space="preserve">relative to controls </w:t>
      </w:r>
      <w:r w:rsidR="00A70AA3"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&lt;EndNote&gt;&lt;Cite&gt;&lt;Author&gt;Schoth&lt;/Author&gt;&lt;Year&gt;2016&lt;/Year&gt;&lt;RecNum&gt;626&lt;/RecNum&gt;&lt;DisplayText&gt;[88]&lt;/DisplayText&gt;&lt;record&gt;&lt;rec-number&gt;626&lt;/rec-number&gt;&lt;foreign-keys&gt;&lt;key app="EN" db-id="rz5w25w9xar0t6ezzap5s5tzxdvdf5v9v0s9" timestamp="1426526874"&gt;626&lt;/key&gt;&lt;/foreign-keys&gt;&lt;ref-type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Psychology&lt;/full-title&gt;&lt;abbr-1&gt;Health Psychol.&lt;/abbr-1&gt;&lt;abbr-2&gt;Health Psychol&lt;/abbr-2&gt;&lt;/periodical&gt;&lt;pages&gt;944-956&lt;/pages&gt;&lt;volume&gt;35&lt;/volume&gt;&lt;number&gt;9&lt;/number&gt;&lt;dates&gt;&lt;year&gt;2016&lt;/year&gt;&lt;/dates&gt;&lt;urls&gt;&lt;/urls&gt;&lt;electronic-resource-num&gt;10.1037/hea0000342&lt;/electronic-resource-num&gt;&lt;/record&gt;&lt;/Cite&gt;&lt;/EndNote&gt;</w:instrText>
      </w:r>
      <w:r w:rsidR="00A70AA3" w:rsidRPr="00FE0C5A">
        <w:rPr>
          <w:rFonts w:ascii="Times New Roman" w:hAnsi="Times New Roman"/>
          <w:sz w:val="24"/>
          <w:szCs w:val="24"/>
        </w:rPr>
        <w:fldChar w:fldCharType="separate"/>
      </w:r>
      <w:r w:rsidR="00212312">
        <w:rPr>
          <w:rFonts w:ascii="Times New Roman" w:hAnsi="Times New Roman"/>
          <w:noProof/>
          <w:sz w:val="24"/>
          <w:szCs w:val="24"/>
        </w:rPr>
        <w:t>[88]</w:t>
      </w:r>
      <w:r w:rsidR="00A70AA3" w:rsidRPr="00FE0C5A">
        <w:rPr>
          <w:rFonts w:ascii="Times New Roman" w:hAnsi="Times New Roman"/>
          <w:sz w:val="24"/>
          <w:szCs w:val="24"/>
        </w:rPr>
        <w:fldChar w:fldCharType="end"/>
      </w:r>
      <w:r w:rsidR="00466441" w:rsidRPr="00FE0C5A">
        <w:rPr>
          <w:rFonts w:ascii="Times New Roman" w:hAnsi="Times New Roman"/>
          <w:sz w:val="24"/>
          <w:szCs w:val="24"/>
        </w:rPr>
        <w:t xml:space="preserve">.  In contrast, between-group differences have not been observed in the attentional bias literature for </w:t>
      </w:r>
      <w:r w:rsidR="008474EC" w:rsidRPr="00FE0C5A">
        <w:rPr>
          <w:rFonts w:ascii="Times New Roman" w:hAnsi="Times New Roman"/>
          <w:sz w:val="24"/>
          <w:szCs w:val="24"/>
        </w:rPr>
        <w:t>words</w:t>
      </w:r>
      <w:r w:rsidR="00466441" w:rsidRPr="00FE0C5A">
        <w:rPr>
          <w:rFonts w:ascii="Times New Roman" w:hAnsi="Times New Roman"/>
          <w:sz w:val="24"/>
          <w:szCs w:val="24"/>
        </w:rPr>
        <w:t xml:space="preserve"> </w:t>
      </w:r>
      <w:r w:rsidR="00B75E7D" w:rsidRPr="00FE0C5A">
        <w:rPr>
          <w:rFonts w:ascii="Times New Roman" w:hAnsi="Times New Roman"/>
          <w:sz w:val="24"/>
          <w:szCs w:val="24"/>
        </w:rPr>
        <w:t xml:space="preserve">and images </w:t>
      </w:r>
      <w:r w:rsidR="00466441" w:rsidRPr="00FE0C5A">
        <w:rPr>
          <w:rFonts w:ascii="Times New Roman" w:hAnsi="Times New Roman"/>
          <w:sz w:val="24"/>
          <w:szCs w:val="24"/>
        </w:rPr>
        <w:t xml:space="preserve">reflecting antecedents </w:t>
      </w:r>
      <w:r w:rsidR="008474EC" w:rsidRPr="00FE0C5A">
        <w:rPr>
          <w:rFonts w:ascii="Times New Roman" w:hAnsi="Times New Roman"/>
          <w:sz w:val="24"/>
          <w:szCs w:val="24"/>
        </w:rPr>
        <w:t>or</w:t>
      </w:r>
      <w:r w:rsidR="00466441" w:rsidRPr="00FE0C5A">
        <w:rPr>
          <w:rFonts w:ascii="Times New Roman" w:hAnsi="Times New Roman"/>
          <w:sz w:val="24"/>
          <w:szCs w:val="24"/>
        </w:rPr>
        <w:t xml:space="preserve"> consequences of pain </w:t>
      </w:r>
      <w:r w:rsidR="00466441"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&lt;EndNote&gt;&lt;Cite&gt;&lt;Author&gt;Crombez&lt;/Author&gt;&lt;Year&gt;2013&lt;/Year&gt;&lt;RecNum&gt;470&lt;/RecNum&gt;&lt;DisplayText&gt;[17; 87]&lt;/DisplayText&gt;&lt;record&gt;&lt;rec-number&gt;470&lt;/rec-number&gt;&lt;foreign-keys&gt;&lt;key app="EN" db-id="rz5w25w9xar0t6ezzap5s5tzxdvdf5v9v0s9" timestamp="1363596821"&gt;470&lt;/key&gt;&lt;/foreign-keys&gt;&lt;ref-type name="Journal Article"&gt;17&lt;/ref-type&gt;&lt;contributors&gt;&lt;authors&gt;&lt;author&gt;Crombez, G.&lt;/author&gt;&lt;author&gt;Van Ryckeghem, DM.&lt;/author&gt;&lt;author&gt;Eccleston, C.&lt;/author&gt;&lt;author&gt;Van Damme, S.&lt;/author&gt;&lt;/authors&gt;&lt;/contributors&gt;&lt;titles&gt;&lt;title&gt;Attentional bias to pain-related information: a meta-analysis&lt;/title&gt;&lt;secondary-title&gt;Pain&lt;/secondary-title&gt;&lt;/titles&gt;&lt;periodical&gt;&lt;full-title&gt;Pain&lt;/full-title&gt;&lt;abbr-1&gt;Pain&lt;/abbr-1&gt;&lt;abbr-2&gt;Pain&lt;/abbr-2&gt;&lt;/periodical&gt;&lt;pages&gt;497-510&lt;/pages&gt;&lt;volume&gt;154&lt;/volume&gt;&lt;number&gt;4&lt;/number&gt;&lt;dates&gt;&lt;year&gt;2013&lt;/year&gt;&lt;/dates&gt;&lt;urls&gt;&lt;/urls&gt;&lt;electronic-resource-num&gt;10.1016/j.pain.2012.11.013&lt;/electronic-resource-num&gt;&lt;/record&gt;&lt;/Cite&gt;&lt;Cite&gt;&lt;Author&gt;Schoth&lt;/Author&gt;&lt;Year&gt;2013&lt;/Year&gt;&lt;RecNum&gt;31&lt;/RecNum&gt;&lt;record&gt;&lt;rec-number&gt;31&lt;/rec-number&gt;&lt;foreign-keys&gt;&lt;key app="EN" db-id="rz5w25w9xar0t6ezzap5s5tzxdvdf5v9v0s9" timestamp="1363595679"&gt;31&lt;/key&gt;&lt;/foreign-keys&gt;&lt;ref-type name="Journal Article"&gt;17&lt;/ref-type&gt;&lt;contributors&gt;&lt;authors&gt;&lt;author&gt;Schoth, D. E.&lt;/author&gt;&lt;author&gt;Liossi, C.&lt;/author&gt;&lt;/authors&gt;&lt;/contributors&gt;&lt;titles&gt;&lt;title&gt;Specificity and time-course of attentional bias in chronic headache: a visual-probe investigation&lt;/title&gt;&lt;secondary-title&gt;Clinical Journal of Pain&lt;/secondary-title&gt;&lt;/titles&gt;&lt;periodical&gt;&lt;full-title&gt;Clinical Journal of Pain&lt;/full-title&gt;&lt;abbr-1&gt;Clin. J. Pain&lt;/abbr-1&gt;&lt;abbr-2&gt;Clin J Pain&lt;/abbr-2&gt;&lt;/periodical&gt;&lt;pages&gt;583-590&lt;/pages&gt;&lt;volume&gt;29&lt;/volume&gt;&lt;number&gt;7&lt;/number&gt;&lt;dates&gt;&lt;year&gt;2013&lt;/year&gt;&lt;/dates&gt;&lt;urls&gt;&lt;/urls&gt;&lt;electronic-resource-num&gt;10.1097/AJP.0b013e31826b4849&lt;/electronic-resource-num&gt;&lt;/record&gt;&lt;/Cite&gt;&lt;/EndNote&gt;</w:instrText>
      </w:r>
      <w:r w:rsidR="00466441" w:rsidRPr="00FE0C5A">
        <w:rPr>
          <w:rFonts w:ascii="Times New Roman" w:hAnsi="Times New Roman"/>
          <w:sz w:val="24"/>
          <w:szCs w:val="24"/>
        </w:rPr>
        <w:fldChar w:fldCharType="separate"/>
      </w:r>
      <w:r w:rsidR="00212312">
        <w:rPr>
          <w:rFonts w:ascii="Times New Roman" w:hAnsi="Times New Roman"/>
          <w:noProof/>
          <w:sz w:val="24"/>
          <w:szCs w:val="24"/>
        </w:rPr>
        <w:t>[17; 87]</w:t>
      </w:r>
      <w:r w:rsidR="00466441" w:rsidRPr="00FE0C5A">
        <w:rPr>
          <w:rFonts w:ascii="Times New Roman" w:hAnsi="Times New Roman"/>
          <w:sz w:val="24"/>
          <w:szCs w:val="24"/>
        </w:rPr>
        <w:fldChar w:fldCharType="end"/>
      </w:r>
      <w:r w:rsidR="008474EC" w:rsidRPr="00FE0C5A">
        <w:rPr>
          <w:rFonts w:ascii="Times New Roman" w:hAnsi="Times New Roman"/>
          <w:sz w:val="24"/>
          <w:szCs w:val="24"/>
        </w:rPr>
        <w:t>.</w:t>
      </w:r>
      <w:r w:rsidR="0017443E" w:rsidRPr="00FE0C5A">
        <w:rPr>
          <w:rFonts w:ascii="Times New Roman" w:hAnsi="Times New Roman"/>
          <w:sz w:val="24"/>
          <w:szCs w:val="24"/>
        </w:rPr>
        <w:t xml:space="preserve"> </w:t>
      </w:r>
      <w:r w:rsidR="00142415" w:rsidRPr="00FE0C5A">
        <w:rPr>
          <w:rFonts w:ascii="Times New Roman" w:hAnsi="Times New Roman"/>
          <w:sz w:val="24"/>
          <w:szCs w:val="24"/>
        </w:rPr>
        <w:t xml:space="preserve"> </w:t>
      </w:r>
      <w:r w:rsidR="0017443E" w:rsidRPr="00FE0C5A">
        <w:rPr>
          <w:rFonts w:ascii="Times New Roman" w:hAnsi="Times New Roman"/>
          <w:sz w:val="24"/>
          <w:szCs w:val="24"/>
        </w:rPr>
        <w:t>We agree with other researchers that it is important for future studies to continue exploring the specificity of cognitive biases in chronic pain</w:t>
      </w:r>
      <w:r w:rsidR="00637325" w:rsidRPr="00FE0C5A">
        <w:rPr>
          <w:rFonts w:ascii="Times New Roman" w:hAnsi="Times New Roman"/>
          <w:sz w:val="24"/>
          <w:szCs w:val="24"/>
        </w:rPr>
        <w:t xml:space="preserve"> and their clinical implications</w:t>
      </w:r>
      <w:r w:rsidR="00D20192" w:rsidRPr="00FE0C5A">
        <w:rPr>
          <w:rFonts w:ascii="Times New Roman" w:hAnsi="Times New Roman"/>
          <w:sz w:val="24"/>
          <w:szCs w:val="24"/>
        </w:rPr>
        <w:t xml:space="preserve"> </w:t>
      </w:r>
      <w:r w:rsidR="00D20192"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&lt;EndNote&gt;&lt;Cite&gt;&lt;Author&gt;Todd&lt;/Author&gt;&lt;Year&gt;2015&lt;/Year&gt;&lt;RecNum&gt;788&lt;/RecNum&gt;&lt;DisplayText&gt;[100]&lt;/DisplayText&gt;&lt;record&gt;&lt;rec-number&gt;788&lt;/rec-number&gt;&lt;foreign-keys&gt;&lt;key app="EN" db-id="rz5w25w9xar0t6ezzap5s5tzxdvdf5v9v0s9" timestamp="1434977165"&gt;788&lt;/key&gt;&lt;/foreign-keys&gt;&lt;ref-type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abbr-1&gt;Pain&lt;/abbr-1&gt;&lt;abbr-2&gt;Pain&lt;/abbr-2&gt;&lt;/periodical&gt;&lt;pages&gt;5189-1600&lt;/pages&gt;&lt;volume&gt;156&lt;/volume&gt;&lt;number&gt;9&lt;/number&gt;&lt;dates&gt;&lt;year&gt;2015&lt;/year&gt;&lt;/dates&gt;&lt;urls&gt;&lt;/urls&gt;&lt;electronic-resource-num&gt;10.1097/j.pain.0000000000000214&lt;/electronic-resource-num&gt;&lt;/record&gt;&lt;/Cite&gt;&lt;/EndNote&gt;</w:instrText>
      </w:r>
      <w:r w:rsidR="00D20192" w:rsidRPr="00FE0C5A">
        <w:rPr>
          <w:rFonts w:ascii="Times New Roman" w:hAnsi="Times New Roman"/>
          <w:sz w:val="24"/>
          <w:szCs w:val="24"/>
        </w:rPr>
        <w:fldChar w:fldCharType="separate"/>
      </w:r>
      <w:r w:rsidR="00212312">
        <w:rPr>
          <w:rFonts w:ascii="Times New Roman" w:hAnsi="Times New Roman"/>
          <w:noProof/>
          <w:sz w:val="24"/>
          <w:szCs w:val="24"/>
        </w:rPr>
        <w:t>[100]</w:t>
      </w:r>
      <w:r w:rsidR="00D20192" w:rsidRPr="00FE0C5A">
        <w:rPr>
          <w:rFonts w:ascii="Times New Roman" w:hAnsi="Times New Roman"/>
          <w:sz w:val="24"/>
          <w:szCs w:val="24"/>
        </w:rPr>
        <w:fldChar w:fldCharType="end"/>
      </w:r>
      <w:r w:rsidR="00D40649" w:rsidRPr="00FE0C5A">
        <w:rPr>
          <w:rFonts w:ascii="Times New Roman" w:hAnsi="Times New Roman"/>
          <w:sz w:val="24"/>
          <w:szCs w:val="24"/>
        </w:rPr>
        <w:t>, including differences between sensory-pain and broader illness-related stimuli.</w:t>
      </w:r>
    </w:p>
    <w:p w14:paraId="72072548" w14:textId="54B178D6" w:rsidR="00CC7543" w:rsidRPr="00FE0C5A" w:rsidRDefault="00D40649" w:rsidP="00D40649">
      <w:pPr>
        <w:spacing w:line="480" w:lineRule="auto"/>
        <w:ind w:firstLine="720"/>
        <w:contextualSpacing/>
        <w:rPr>
          <w:rFonts w:ascii="Times New Roman" w:hAnsi="Times New Roman" w:cs="Times New Roman"/>
          <w:sz w:val="24"/>
          <w:szCs w:val="24"/>
          <w:lang w:eastAsia="zh-TW"/>
        </w:rPr>
      </w:pPr>
      <w:r w:rsidRPr="00FE0C5A">
        <w:rPr>
          <w:rFonts w:ascii="Times New Roman" w:hAnsi="Times New Roman"/>
          <w:sz w:val="24"/>
          <w:szCs w:val="24"/>
        </w:rPr>
        <w:t xml:space="preserve"> </w:t>
      </w:r>
      <w:r w:rsidR="007E2D29" w:rsidRPr="00FE0C5A">
        <w:rPr>
          <w:rFonts w:ascii="Times New Roman" w:hAnsi="Times New Roman"/>
          <w:sz w:val="24"/>
          <w:szCs w:val="24"/>
        </w:rPr>
        <w:t>Potential c</w:t>
      </w:r>
      <w:r w:rsidR="00CC7543" w:rsidRPr="00FE0C5A">
        <w:rPr>
          <w:rFonts w:ascii="Times New Roman" w:hAnsi="Times New Roman"/>
          <w:sz w:val="24"/>
          <w:szCs w:val="24"/>
        </w:rPr>
        <w:t xml:space="preserve">linical </w:t>
      </w:r>
      <w:r w:rsidR="00CC7543" w:rsidRPr="000F0711">
        <w:rPr>
          <w:rFonts w:ascii="Times New Roman" w:hAnsi="Times New Roman"/>
          <w:sz w:val="24"/>
          <w:szCs w:val="24"/>
        </w:rPr>
        <w:t xml:space="preserve">implications of pain-related </w:t>
      </w:r>
      <w:r w:rsidR="002734FA" w:rsidRPr="000F0711">
        <w:rPr>
          <w:rFonts w:ascii="Times New Roman" w:hAnsi="Times New Roman"/>
          <w:sz w:val="24"/>
          <w:szCs w:val="24"/>
        </w:rPr>
        <w:t>attentional and interpretation</w:t>
      </w:r>
      <w:r w:rsidR="00CC7543" w:rsidRPr="000F0711">
        <w:rPr>
          <w:rFonts w:ascii="Times New Roman" w:hAnsi="Times New Roman"/>
          <w:sz w:val="24"/>
          <w:szCs w:val="24"/>
        </w:rPr>
        <w:t xml:space="preserve"> biases </w:t>
      </w:r>
      <w:r w:rsidR="002734FA" w:rsidRPr="000F0711">
        <w:rPr>
          <w:rFonts w:ascii="Times New Roman" w:hAnsi="Times New Roman"/>
          <w:sz w:val="24"/>
          <w:szCs w:val="24"/>
        </w:rPr>
        <w:t xml:space="preserve">have been </w:t>
      </w:r>
      <w:r w:rsidR="007E2D29" w:rsidRPr="000F0711">
        <w:rPr>
          <w:rFonts w:ascii="Times New Roman" w:hAnsi="Times New Roman"/>
          <w:sz w:val="24"/>
          <w:szCs w:val="24"/>
        </w:rPr>
        <w:t>raised</w:t>
      </w:r>
      <w:r w:rsidR="00CC7543" w:rsidRPr="000F0711">
        <w:rPr>
          <w:rFonts w:ascii="Times New Roman" w:hAnsi="Times New Roman"/>
          <w:sz w:val="24"/>
          <w:szCs w:val="24"/>
        </w:rPr>
        <w:t xml:space="preserve"> (e.g., </w:t>
      </w:r>
      <w:r w:rsidR="00CC7543" w:rsidRPr="000F0711">
        <w:rPr>
          <w:rFonts w:ascii="Times New Roman" w:hAnsi="Times New Roman"/>
          <w:sz w:val="24"/>
          <w:szCs w:val="24"/>
        </w:rPr>
        <w:fldChar w:fldCharType="begin">
          <w:fldData xml:space="preserve">PEVuZE5vdGU+PENpdGU+PEF1dGhvcj5TY2hvdGg8L0F1dGhvcj48WWVhcj4yMDE2PC9ZZWFyPjxS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</w:fldData>
        </w:fldChar>
      </w:r>
      <w:r w:rsidR="00212312" w:rsidRPr="000F0711">
        <w:rPr>
          <w:rFonts w:ascii="Times New Roman" w:hAnsi="Times New Roman"/>
          <w:sz w:val="24"/>
          <w:szCs w:val="24"/>
        </w:rPr>
        <w:instrText xml:space="preserve"> ADDIN EN.CITE </w:instrText>
      </w:r>
      <w:r w:rsidR="00212312" w:rsidRPr="000F0711">
        <w:rPr>
          <w:rFonts w:ascii="Times New Roman" w:hAnsi="Times New Roman"/>
          <w:sz w:val="24"/>
          <w:szCs w:val="24"/>
        </w:rPr>
        <w:fldChar w:fldCharType="begin">
          <w:fldData xml:space="preserve">PEVuZE5vdGU+PENpdGU+PEF1dGhvcj5TY2hvdGg8L0F1dGhvcj48WWVhcj4yMDE2PC9ZZWFyPjxS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</w:fldData>
        </w:fldChar>
      </w:r>
      <w:r w:rsidR="00212312" w:rsidRPr="000F0711">
        <w:rPr>
          <w:rFonts w:ascii="Times New Roman" w:hAnsi="Times New Roman"/>
          <w:sz w:val="24"/>
          <w:szCs w:val="24"/>
        </w:rPr>
        <w:instrText xml:space="preserve"> ADDIN EN.CITE.DATA </w:instrText>
      </w:r>
      <w:r w:rsidR="00212312" w:rsidRPr="000F0711">
        <w:rPr>
          <w:rFonts w:ascii="Times New Roman" w:hAnsi="Times New Roman"/>
          <w:sz w:val="24"/>
          <w:szCs w:val="24"/>
        </w:rPr>
      </w:r>
      <w:r w:rsidR="00212312" w:rsidRPr="000F0711">
        <w:rPr>
          <w:rFonts w:ascii="Times New Roman" w:hAnsi="Times New Roman"/>
          <w:sz w:val="24"/>
          <w:szCs w:val="24"/>
        </w:rPr>
        <w:fldChar w:fldCharType="end"/>
      </w:r>
      <w:r w:rsidR="00CC7543" w:rsidRPr="000F0711">
        <w:rPr>
          <w:rFonts w:ascii="Times New Roman" w:hAnsi="Times New Roman"/>
          <w:sz w:val="24"/>
          <w:szCs w:val="24"/>
        </w:rPr>
      </w:r>
      <w:r w:rsidR="00CC7543" w:rsidRPr="000F0711">
        <w:rPr>
          <w:rFonts w:ascii="Times New Roman" w:hAnsi="Times New Roman"/>
          <w:sz w:val="24"/>
          <w:szCs w:val="24"/>
        </w:rPr>
        <w:fldChar w:fldCharType="separate"/>
      </w:r>
      <w:r w:rsidR="00212312" w:rsidRPr="000F0711">
        <w:rPr>
          <w:rFonts w:ascii="Times New Roman" w:hAnsi="Times New Roman"/>
          <w:noProof/>
          <w:sz w:val="24"/>
          <w:szCs w:val="24"/>
        </w:rPr>
        <w:t>[51; 88; 92]</w:t>
      </w:r>
      <w:r w:rsidR="00CC7543" w:rsidRPr="000F0711">
        <w:rPr>
          <w:rFonts w:ascii="Times New Roman" w:hAnsi="Times New Roman"/>
          <w:sz w:val="24"/>
          <w:szCs w:val="24"/>
        </w:rPr>
        <w:fldChar w:fldCharType="end"/>
      </w:r>
      <w:r w:rsidR="00F923D7" w:rsidRPr="000F0711">
        <w:rPr>
          <w:rFonts w:ascii="Times New Roman" w:hAnsi="Times New Roman"/>
          <w:sz w:val="24"/>
          <w:szCs w:val="24"/>
        </w:rPr>
        <w:t>)</w:t>
      </w:r>
      <w:r w:rsidR="00277568" w:rsidRPr="000F0711">
        <w:rPr>
          <w:rFonts w:ascii="Times New Roman" w:hAnsi="Times New Roman"/>
          <w:sz w:val="24"/>
          <w:szCs w:val="24"/>
        </w:rPr>
        <w:t xml:space="preserve">.  </w:t>
      </w:r>
      <w:r w:rsidR="00F73209" w:rsidRPr="000F0711">
        <w:rPr>
          <w:rFonts w:ascii="Times New Roman" w:hAnsi="Times New Roman"/>
          <w:sz w:val="24"/>
          <w:szCs w:val="24"/>
        </w:rPr>
        <w:t xml:space="preserve">Facilitated recall of pain-related information may enhance emotional distress, which in turn may encourage pain behaviours </w:t>
      </w:r>
      <w:r w:rsidR="00F73209" w:rsidRPr="000F0711">
        <w:rPr>
          <w:rFonts w:ascii="Times New Roman" w:hAnsi="Times New Roman"/>
          <w:sz w:val="24"/>
          <w:szCs w:val="24"/>
        </w:rPr>
        <w:fldChar w:fldCharType="begin"/>
      </w:r>
      <w:r w:rsidR="00212312" w:rsidRPr="000F0711">
        <w:rPr>
          <w:rFonts w:ascii="Times New Roman" w:hAnsi="Times New Roman"/>
          <w:sz w:val="24"/>
          <w:szCs w:val="24"/>
        </w:rPr>
        <w:instrText xml:space="preserve"> ADDIN EN.CITE &lt;EndNote&gt;&lt;Cite&gt;&lt;Author&gt;Pincus&lt;/Author&gt;&lt;Year&gt;1993&lt;/Year&gt;&lt;RecNum&gt;640&lt;/RecNum&gt;&lt;DisplayText&gt;[74]&lt;/DisplayText&gt;&lt;record&gt;&lt;rec-number&gt;640&lt;/rec-number&gt;&lt;foreign-keys&gt;&lt;key app="EN" db-id="rz5w25w9xar0t6ezzap5s5tzxdvdf5v9v0s9" timestamp="1426868361"&gt;64</w:instrText>
      </w:r>
      <w:r w:rsidR="00212312" w:rsidRPr="000F0711">
        <w:rPr>
          <w:rFonts w:ascii="Times New Roman" w:hAnsi="Times New Roman" w:hint="eastAsia"/>
          <w:sz w:val="24"/>
          <w:szCs w:val="24"/>
        </w:rPr>
        <w:instrText>0&lt;/key&gt;&lt;/foreign-keys&gt;&lt;ref-type name="Journal Article"&gt;17&lt;/ref-type&gt;&lt;contributors&gt;&lt;authors&gt;&lt;author&gt;Pincus, T.&lt;/author&gt;&lt;author&gt;Pearce, S.&lt;/author&gt;&lt;author&gt;McClelland, A.&lt;/author&gt;&lt;author&gt;Turner-Stokes, L.&lt;/author&gt;&lt;/authors&gt;&lt;/contributors&gt;&lt;titles&gt;&lt;title&gt;Self</w:instrText>
      </w:r>
      <w:r w:rsidR="00212312" w:rsidRPr="000F0711">
        <w:rPr>
          <w:rFonts w:ascii="Times New Roman" w:hAnsi="Times New Roman" w:hint="eastAsia"/>
          <w:sz w:val="24"/>
          <w:szCs w:val="24"/>
        </w:rPr>
        <w:instrText>‐</w:instrText>
      </w:r>
      <w:r w:rsidR="00212312" w:rsidRPr="000F0711">
        <w:rPr>
          <w:rFonts w:ascii="Times New Roman" w:hAnsi="Times New Roman"/>
          <w:sz w:val="24"/>
          <w:szCs w:val="24"/>
        </w:rPr>
        <w:instrText>referential selective memory in pain patients&lt;/title&gt;&lt;secondary-title&gt;British Journal of Clinical Psychology&lt;/secondary-title&gt;&lt;/titles&gt;&lt;periodical&gt;&lt;full-title&gt;British Journal of Clinical Psychology&lt;/full-title&gt;&lt;abbr-1&gt;Br. J. Clin. Psychol.&lt;/abbr-1&gt;&lt;abbr-2&gt;Br J Clin Psychol&lt;/abbr-2&gt;&lt;/periodical&gt;&lt;pages&gt;365-374&lt;/pages&gt;&lt;volume&gt;32&lt;/volume&gt;&lt;number&gt;3&lt;/number&gt;&lt;dates&gt;&lt;year&gt;1993&lt;/year&gt;&lt;/dates&gt;&lt;urls&gt;&lt;/urls&gt;&lt;electronic-resource-num&gt;10.1111/j.2044-8260.1993.tb01069.x&lt;/electronic-resource-num&gt;&lt;/record&gt;&lt;/Cite&gt;&lt;/EndNote&gt;</w:instrText>
      </w:r>
      <w:r w:rsidR="00F73209" w:rsidRPr="000F0711">
        <w:rPr>
          <w:rFonts w:ascii="Times New Roman" w:hAnsi="Times New Roman"/>
          <w:sz w:val="24"/>
          <w:szCs w:val="24"/>
        </w:rPr>
        <w:fldChar w:fldCharType="separate"/>
      </w:r>
      <w:r w:rsidR="00212312" w:rsidRPr="000F0711">
        <w:rPr>
          <w:rFonts w:ascii="Times New Roman" w:hAnsi="Times New Roman"/>
          <w:noProof/>
          <w:sz w:val="24"/>
          <w:szCs w:val="24"/>
        </w:rPr>
        <w:t>[74]</w:t>
      </w:r>
      <w:r w:rsidR="00F73209" w:rsidRPr="000F0711">
        <w:rPr>
          <w:rFonts w:ascii="Times New Roman" w:hAnsi="Times New Roman"/>
          <w:sz w:val="24"/>
          <w:szCs w:val="24"/>
        </w:rPr>
        <w:fldChar w:fldCharType="end"/>
      </w:r>
      <w:r w:rsidR="00F73209" w:rsidRPr="000F0711">
        <w:rPr>
          <w:rFonts w:ascii="Times New Roman" w:hAnsi="Times New Roman"/>
          <w:sz w:val="24"/>
          <w:szCs w:val="24"/>
        </w:rPr>
        <w:t>.</w:t>
      </w:r>
      <w:r w:rsidR="00B80348" w:rsidRPr="000F0711">
        <w:rPr>
          <w:rFonts w:ascii="Times New Roman" w:hAnsi="Times New Roman"/>
          <w:sz w:val="24"/>
          <w:szCs w:val="24"/>
        </w:rPr>
        <w:t xml:space="preserve">  </w:t>
      </w:r>
      <w:r w:rsidR="00AB72BD" w:rsidRPr="000F0711">
        <w:rPr>
          <w:rFonts w:ascii="Times New Roman" w:hAnsi="Times New Roman" w:cs="Times New Roman"/>
          <w:sz w:val="24"/>
          <w:szCs w:val="24"/>
        </w:rPr>
        <w:t xml:space="preserve">Of </w:t>
      </w:r>
      <w:r w:rsidR="007E2D29" w:rsidRPr="000F0711">
        <w:rPr>
          <w:rFonts w:ascii="Times New Roman" w:hAnsi="Times New Roman" w:cs="Times New Roman"/>
          <w:sz w:val="24"/>
          <w:szCs w:val="24"/>
        </w:rPr>
        <w:t xml:space="preserve">the </w:t>
      </w:r>
      <w:r w:rsidR="001A63FB" w:rsidRPr="000F0711">
        <w:rPr>
          <w:rFonts w:ascii="Times New Roman" w:hAnsi="Times New Roman" w:cs="Times New Roman"/>
          <w:sz w:val="24"/>
          <w:szCs w:val="24"/>
        </w:rPr>
        <w:t>five</w:t>
      </w:r>
      <w:r w:rsidR="007E2D29" w:rsidRPr="00FE0C5A">
        <w:rPr>
          <w:rFonts w:ascii="Times New Roman" w:hAnsi="Times New Roman" w:cs="Times New Roman"/>
          <w:sz w:val="24"/>
          <w:szCs w:val="24"/>
        </w:rPr>
        <w:t xml:space="preserve"> studies reporting correlational analyses</w:t>
      </w:r>
      <w:r w:rsidR="001A63FB" w:rsidRPr="00FE0C5A">
        <w:rPr>
          <w:rFonts w:ascii="Times New Roman" w:hAnsi="Times New Roman" w:cs="Times New Roman"/>
          <w:sz w:val="24"/>
          <w:szCs w:val="24"/>
        </w:rPr>
        <w:t xml:space="preserve"> between pain-related recall specifically and patient functioning</w:t>
      </w:r>
      <w:r w:rsidR="007E2D29" w:rsidRPr="00FE0C5A">
        <w:rPr>
          <w:rFonts w:ascii="Times New Roman" w:hAnsi="Times New Roman" w:cs="Times New Roman"/>
          <w:sz w:val="24"/>
          <w:szCs w:val="24"/>
        </w:rPr>
        <w:t xml:space="preserve">, </w:t>
      </w:r>
      <w:r w:rsidR="001A63FB" w:rsidRPr="00FE0C5A">
        <w:rPr>
          <w:rFonts w:ascii="Times New Roman" w:hAnsi="Times New Roman" w:cs="Times New Roman"/>
          <w:sz w:val="24"/>
          <w:szCs w:val="24"/>
        </w:rPr>
        <w:t>three</w:t>
      </w:r>
      <w:r w:rsidR="007E2D29" w:rsidRPr="00FE0C5A">
        <w:rPr>
          <w:rFonts w:ascii="Times New Roman" w:hAnsi="Times New Roman" w:cs="Times New Roman"/>
          <w:sz w:val="24"/>
          <w:szCs w:val="24"/>
        </w:rPr>
        <w:t xml:space="preserve"> reported no significant associations </w:t>
      </w:r>
      <w:r w:rsidR="007E2D29" w:rsidRPr="00FE0C5A">
        <w:rPr>
          <w:rFonts w:ascii="Times New Roman" w:hAnsi="Times New Roman"/>
          <w:sz w:val="24"/>
          <w:szCs w:val="24"/>
        </w:rPr>
        <w:fldChar w:fldCharType="begin">
          <w:fldData xml:space="preserve">PEVuZE5vdGU+PENpdGU+PEF1dGhvcj5EZW50b248L0F1dGhvcj48WWVhcj4yMDA1PC9ZZWFyPjxS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</w:fldData>
        </w:fldChar>
      </w:r>
      <w:r w:rsidR="00212312">
        <w:rPr>
          <w:rFonts w:ascii="Times New Roman" w:hAnsi="Times New Roman"/>
          <w:sz w:val="24"/>
          <w:szCs w:val="24"/>
        </w:rPr>
        <w:instrText xml:space="preserve"> ADDIN EN.CITE </w:instrText>
      </w:r>
      <w:r w:rsidR="00212312">
        <w:rPr>
          <w:rFonts w:ascii="Times New Roman" w:hAnsi="Times New Roman"/>
          <w:sz w:val="24"/>
          <w:szCs w:val="24"/>
        </w:rPr>
        <w:fldChar w:fldCharType="begin">
          <w:fldData xml:space="preserve">PEVuZE5vdGU+PENpdGU+PEF1dGhvcj5EZW50b248L0F1dGhvcj48WWVhcj4yMDA1PC9ZZWFyPjxS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</w:fldData>
        </w:fldChar>
      </w:r>
      <w:r w:rsidR="00212312">
        <w:rPr>
          <w:rFonts w:ascii="Times New Roman" w:hAnsi="Times New Roman"/>
          <w:sz w:val="24"/>
          <w:szCs w:val="24"/>
        </w:rPr>
        <w:instrText xml:space="preserve"> ADDIN EN.CITE.DATA </w:instrText>
      </w:r>
      <w:r w:rsidR="00212312">
        <w:rPr>
          <w:rFonts w:ascii="Times New Roman" w:hAnsi="Times New Roman"/>
          <w:sz w:val="24"/>
          <w:szCs w:val="24"/>
        </w:rPr>
      </w:r>
      <w:r w:rsidR="00212312">
        <w:rPr>
          <w:rFonts w:ascii="Times New Roman" w:hAnsi="Times New Roman"/>
          <w:sz w:val="24"/>
          <w:szCs w:val="24"/>
        </w:rPr>
        <w:fldChar w:fldCharType="end"/>
      </w:r>
      <w:r w:rsidR="007E2D29" w:rsidRPr="00FE0C5A">
        <w:rPr>
          <w:rFonts w:ascii="Times New Roman" w:hAnsi="Times New Roman"/>
          <w:sz w:val="24"/>
          <w:szCs w:val="24"/>
        </w:rPr>
      </w:r>
      <w:r w:rsidR="007E2D29" w:rsidRPr="00FE0C5A">
        <w:rPr>
          <w:rFonts w:ascii="Times New Roman" w:hAnsi="Times New Roman"/>
          <w:sz w:val="24"/>
          <w:szCs w:val="24"/>
        </w:rPr>
        <w:fldChar w:fldCharType="separate"/>
      </w:r>
      <w:r w:rsidR="00212312">
        <w:rPr>
          <w:rFonts w:ascii="Times New Roman" w:hAnsi="Times New Roman"/>
          <w:noProof/>
          <w:sz w:val="24"/>
          <w:szCs w:val="24"/>
        </w:rPr>
        <w:t>[13; 21; 71]</w:t>
      </w:r>
      <w:r w:rsidR="007E2D29" w:rsidRPr="00FE0C5A">
        <w:rPr>
          <w:rFonts w:ascii="Times New Roman" w:hAnsi="Times New Roman"/>
          <w:sz w:val="24"/>
          <w:szCs w:val="24"/>
        </w:rPr>
        <w:fldChar w:fldCharType="end"/>
      </w:r>
      <w:r w:rsidR="007E2D29" w:rsidRPr="00FE0C5A">
        <w:rPr>
          <w:rFonts w:ascii="Times New Roman" w:hAnsi="Times New Roman"/>
          <w:sz w:val="24"/>
          <w:szCs w:val="24"/>
        </w:rPr>
        <w:t xml:space="preserve">.  </w:t>
      </w:r>
      <w:proofErr w:type="spellStart"/>
      <w:r w:rsidR="007E2D29" w:rsidRPr="00FE0C5A">
        <w:rPr>
          <w:rFonts w:ascii="Times New Roman" w:hAnsi="Times New Roman" w:cs="Times New Roman"/>
          <w:sz w:val="24"/>
          <w:szCs w:val="24"/>
        </w:rPr>
        <w:t>Pincus</w:t>
      </w:r>
      <w:proofErr w:type="spellEnd"/>
      <w:r w:rsidR="007E2D29" w:rsidRPr="00FE0C5A">
        <w:rPr>
          <w:rFonts w:ascii="Times New Roman" w:hAnsi="Times New Roman" w:cs="Times New Roman"/>
          <w:sz w:val="24"/>
          <w:szCs w:val="24"/>
        </w:rPr>
        <w:t xml:space="preserve"> and colleagues </w:t>
      </w:r>
      <w:r w:rsidR="007E2D29"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&lt;EndNote&gt;&lt;Cite&gt;&lt;Author&gt;Pincus&lt;/Author&gt;&lt;Year&gt;1995&lt;/Year&gt;&lt;RecNum&gt;720&lt;/RecNum&gt;&lt;DisplayText&gt;[73]&lt;/DisplayText&gt;&lt;record&gt;&lt;rec-number&gt;720&lt;/rec-number&gt;&lt;foreign-keys&gt;&lt;key app="EN" db-id="rz5w25w9xar0t6ezzap5s5tzxdvdf5v9v0s9" timestamp="1427883728"&gt;720&lt;/key&gt;&lt;/foreign-keys&gt;&lt;ref-type name="Journal Article"&gt;17&lt;/ref-type&gt;&lt;contributors&gt;&lt;authors&gt;&lt;author&gt;Pincus, T.&lt;/author&gt;&lt;author&gt;Pearce, S.&lt;/author&gt;&lt;author&gt;McClelland, A.&lt;/author&gt;&lt;author&gt;Isenberg, D. &lt;/author&gt;&lt;/authors&gt;&lt;/contributors&gt;&lt;titles&gt;&lt;title&gt;Endorseme</w:instrText>
      </w:r>
      <w:r w:rsidR="00212312">
        <w:rPr>
          <w:rFonts w:ascii="Times New Roman" w:hAnsi="Times New Roman" w:cs="Times New Roman" w:hint="eastAsia"/>
          <w:sz w:val="24"/>
          <w:szCs w:val="24"/>
        </w:rPr>
        <w:instrText>nt and memory bias of self</w:instrText>
      </w:r>
      <w:r w:rsidR="00212312">
        <w:rPr>
          <w:rFonts w:ascii="Times New Roman" w:hAnsi="Times New Roman" w:cs="Times New Roman" w:hint="eastAsia"/>
          <w:sz w:val="24"/>
          <w:szCs w:val="24"/>
        </w:rPr>
        <w:instrText>‐</w:instrText>
      </w:r>
      <w:r w:rsidR="00212312">
        <w:rPr>
          <w:rFonts w:ascii="Times New Roman" w:hAnsi="Times New Roman" w:cs="Times New Roman" w:hint="eastAsia"/>
          <w:sz w:val="24"/>
          <w:szCs w:val="24"/>
        </w:rPr>
        <w:instrText xml:space="preserve">referential pain stimuli in depressed pain patients&lt;/title&gt;&lt;secondary-title&gt;British Journal of Clinical Psychology&lt;/secondary-title&gt;&lt;/titles&gt;&lt;periodical&gt;&lt;full-title&gt;British Journal of Clinical Psychology&lt;/full-title&gt;&lt;abbr-1&gt;Br. </w:instrText>
      </w:r>
      <w:r w:rsidR="00212312">
        <w:rPr>
          <w:rFonts w:ascii="Times New Roman" w:hAnsi="Times New Roman" w:cs="Times New Roman"/>
          <w:sz w:val="24"/>
          <w:szCs w:val="24"/>
        </w:rPr>
        <w:instrText>J. Clin. Psychol.&lt;/abbr-1&gt;&lt;abbr-2&gt;Br J Clin Psychol&lt;/abbr-2&gt;&lt;/periodical&gt;&lt;pages&gt;267-277&lt;/pages&gt;&lt;volume&gt;34&lt;/volume&gt;&lt;number&gt;2&lt;/number&gt;&lt;dates&gt;&lt;year&gt;1995&lt;/year&gt;&lt;/dates&gt;&lt;urls&gt;&lt;/urls&gt;&lt;electronic-resource-num&gt;10.1111/j.2044-8260.1995.tb01461.x&lt;/electronic-resource-num&gt;&lt;/record&gt;&lt;/Cite&gt;&lt;/EndNote&gt;</w:instrText>
      </w:r>
      <w:r w:rsidR="007E2D29"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[73]</w:t>
      </w:r>
      <w:r w:rsidR="007E2D29" w:rsidRPr="00FE0C5A">
        <w:rPr>
          <w:rFonts w:ascii="Times New Roman" w:hAnsi="Times New Roman" w:cs="Times New Roman"/>
          <w:sz w:val="24"/>
          <w:szCs w:val="24"/>
        </w:rPr>
        <w:fldChar w:fldCharType="end"/>
      </w:r>
      <w:r w:rsidR="00AB72BD" w:rsidRPr="00FE0C5A">
        <w:rPr>
          <w:rFonts w:ascii="Times New Roman" w:hAnsi="Times New Roman" w:cs="Times New Roman"/>
          <w:sz w:val="24"/>
          <w:szCs w:val="24"/>
        </w:rPr>
        <w:t xml:space="preserve"> </w:t>
      </w:r>
      <w:r w:rsidR="007E2D29" w:rsidRPr="00FE0C5A">
        <w:rPr>
          <w:rFonts w:ascii="Times New Roman" w:hAnsi="Times New Roman" w:cs="Times New Roman"/>
          <w:sz w:val="24"/>
          <w:szCs w:val="24"/>
        </w:rPr>
        <w:t>found</w:t>
      </w:r>
      <w:r w:rsidR="00AB72BD" w:rsidRPr="00FE0C5A">
        <w:rPr>
          <w:rFonts w:ascii="Times New Roman" w:hAnsi="Times New Roman" w:cs="Times New Roman"/>
          <w:sz w:val="24"/>
          <w:szCs w:val="24"/>
        </w:rPr>
        <w:t>,</w:t>
      </w:r>
      <w:r w:rsidR="007E2D29" w:rsidRPr="00FE0C5A">
        <w:rPr>
          <w:rFonts w:ascii="Times New Roman" w:hAnsi="Times New Roman" w:cs="Times New Roman"/>
          <w:sz w:val="24"/>
          <w:szCs w:val="24"/>
        </w:rPr>
        <w:t xml:space="preserve"> in non-depressed chronic pain patients</w:t>
      </w:r>
      <w:r w:rsidR="00AB72BD" w:rsidRPr="00FE0C5A">
        <w:rPr>
          <w:rFonts w:ascii="Times New Roman" w:hAnsi="Times New Roman" w:cs="Times New Roman"/>
          <w:sz w:val="24"/>
          <w:szCs w:val="24"/>
        </w:rPr>
        <w:t>,</w:t>
      </w:r>
      <w:r w:rsidR="007E2D29" w:rsidRPr="00FE0C5A">
        <w:rPr>
          <w:rFonts w:ascii="Times New Roman" w:hAnsi="Times New Roman" w:cs="Times New Roman"/>
          <w:sz w:val="24"/>
          <w:szCs w:val="24"/>
        </w:rPr>
        <w:t xml:space="preserve"> 56% of the variance of recall of self-referential negative pain-related words was accounted for by pain at time of testing, maximum pain that week, physical damage ratings (provided by a physician for each patient on a 5 cm visual analogue scale), and chronicity.  For depressed chronic pain patients however, significant negative correlations were found between recall of self-referential negative pain-related words and pain at time of testing, maximum pain that week, damage ratings, and activity.</w:t>
      </w:r>
      <w:r w:rsidR="003267B2" w:rsidRPr="00FE0C5A">
        <w:rPr>
          <w:rFonts w:ascii="Times New Roman" w:hAnsi="Times New Roman" w:cs="Times New Roman"/>
          <w:sz w:val="24"/>
          <w:szCs w:val="24"/>
        </w:rPr>
        <w:t xml:space="preserve">  </w:t>
      </w:r>
      <w:r w:rsidR="003267B2" w:rsidRPr="00FE0C5A">
        <w:rPr>
          <w:rFonts w:ascii="Times New Roman" w:hAnsi="Times New Roman" w:cs="Times New Roman"/>
          <w:sz w:val="24"/>
          <w:szCs w:val="24"/>
          <w:lang w:eastAsia="zh-TW"/>
        </w:rPr>
        <w:t xml:space="preserve">In a subsequent study, the proportion of illness-related homophones recalled was significantly and positively correlated with maximum pain intensity from the previous week </w:t>
      </w:r>
      <w:r w:rsidR="003267B2"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&lt;EndNote&gt;&lt;Cite&gt;&lt;Author&gt;Pincus&lt;/Author&gt;&lt;Year&gt;1996&lt;/Year&gt;&lt;RecNum&gt;622&lt;/RecNum&gt;&lt;DisplayText&gt;[75]&lt;/DisplayText&gt;&lt;record&gt;&lt;rec-number&gt;622&lt;/rec-number&gt;&lt;foreign-keys&gt;&lt;key app="EN" db-id="rz5w25w9xar0t6ezzap5s5tzxdvdf5v9v0s9" timestamp="1426526415"&gt;622&lt;/key&gt;&lt;/foreign-keys&gt;&lt;ref-type name="Journal Article"&gt;17&lt;/ref-type&gt;&lt;contributors&gt;&lt;authors&gt;&lt;author&gt;Pincus, T.,&lt;/author&gt;&lt;author&gt;Pearce, S.,&lt;/author&gt;&lt;author&gt;Perrott, A.&lt;/author&gt;&lt;/authors&gt;&lt;/contributors&gt;&lt;titles&gt;&lt;title&gt;Pain patients&amp;apos; bias in the interpretation of ambiguous homophones.&lt;/title&gt;&lt;secondary-title&gt;British Journal of Medical Psychology&lt;/secondary-title&gt;&lt;/titles&gt;&lt;periodical&gt;&lt;full-title&gt;British Journal of Medical Psychology&lt;/full-title&gt;&lt;abbr-1&gt;Br. J. Med. Psychol.&lt;/abbr-1&gt;&lt;abbr-2&gt;Br J Med Psychol&lt;/abbr-2&gt;&lt;/periodical&gt;&lt;pages&gt;259-266&lt;/pages&gt;&lt;volume&gt;69&lt;/volume&gt;&lt;number&gt;3&lt;/number&gt;&lt;dates&gt;&lt;year&gt;1996&lt;/year&gt;&lt;/dates&gt;&lt;urls&gt;&lt;/urls&gt;&lt;electronic-resource-num&gt;10.1111/j.2044-8341.1996.tb01868&lt;/electronic-resource-num&gt;&lt;/record&gt;&lt;/Cite&gt;&lt;/EndNote&gt;</w:instrText>
      </w:r>
      <w:r w:rsidR="003267B2"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[75]</w:t>
      </w:r>
      <w:r w:rsidR="003267B2" w:rsidRPr="00FE0C5A">
        <w:rPr>
          <w:rFonts w:ascii="Times New Roman" w:hAnsi="Times New Roman" w:cs="Times New Roman"/>
          <w:sz w:val="24"/>
          <w:szCs w:val="24"/>
        </w:rPr>
        <w:fldChar w:fldCharType="end"/>
      </w:r>
      <w:r w:rsidR="001A63FB" w:rsidRPr="00FE0C5A">
        <w:rPr>
          <w:rFonts w:ascii="Times New Roman" w:hAnsi="Times New Roman" w:cs="Times New Roman"/>
          <w:sz w:val="24"/>
          <w:szCs w:val="24"/>
        </w:rPr>
        <w:t>.</w:t>
      </w:r>
      <w:r w:rsidR="004170AE" w:rsidRPr="00FE0C5A">
        <w:rPr>
          <w:rFonts w:ascii="Times New Roman" w:hAnsi="Times New Roman" w:cs="Times New Roman"/>
          <w:sz w:val="24"/>
          <w:szCs w:val="24"/>
        </w:rPr>
        <w:t xml:space="preserve">  </w:t>
      </w:r>
      <w:r w:rsidR="00AB72BD" w:rsidRPr="00FE0C5A">
        <w:rPr>
          <w:rFonts w:ascii="Times New Roman" w:hAnsi="Times New Roman" w:cs="Times New Roman"/>
          <w:sz w:val="24"/>
          <w:szCs w:val="24"/>
          <w:lang w:eastAsia="zh-TW"/>
        </w:rPr>
        <w:t xml:space="preserve">Longitudinal research is particularly needed exploring causal relationships between recall biases </w:t>
      </w:r>
      <w:r w:rsidR="00F923D7" w:rsidRPr="00FE0C5A">
        <w:rPr>
          <w:rFonts w:ascii="Times New Roman" w:hAnsi="Times New Roman" w:cs="Times New Roman"/>
          <w:sz w:val="24"/>
          <w:szCs w:val="24"/>
          <w:lang w:eastAsia="zh-TW"/>
        </w:rPr>
        <w:t>with</w:t>
      </w:r>
      <w:r w:rsidR="00AB72BD" w:rsidRPr="00FE0C5A">
        <w:rPr>
          <w:rFonts w:ascii="Times New Roman" w:hAnsi="Times New Roman" w:cs="Times New Roman"/>
          <w:sz w:val="24"/>
          <w:szCs w:val="24"/>
          <w:lang w:eastAsia="zh-TW"/>
        </w:rPr>
        <w:t xml:space="preserve"> pain characteristics and </w:t>
      </w:r>
      <w:r w:rsidR="00F923D7" w:rsidRPr="00FE0C5A">
        <w:rPr>
          <w:rFonts w:ascii="Times New Roman" w:hAnsi="Times New Roman" w:cs="Times New Roman"/>
          <w:sz w:val="24"/>
          <w:szCs w:val="24"/>
          <w:lang w:eastAsia="zh-TW"/>
        </w:rPr>
        <w:t>pain-related distress</w:t>
      </w:r>
      <w:r w:rsidR="00AB72BD" w:rsidRPr="00FE0C5A">
        <w:rPr>
          <w:rFonts w:ascii="Times New Roman" w:hAnsi="Times New Roman" w:cs="Times New Roman"/>
          <w:sz w:val="24"/>
          <w:szCs w:val="24"/>
          <w:lang w:eastAsia="zh-TW"/>
        </w:rPr>
        <w:t>.</w:t>
      </w:r>
    </w:p>
    <w:p w14:paraId="5FA4270A" w14:textId="00143DEE" w:rsidR="004D14A4" w:rsidRPr="00FE0C5A" w:rsidRDefault="006B475E" w:rsidP="00577441">
      <w:pPr>
        <w:spacing w:line="480" w:lineRule="auto"/>
        <w:ind w:firstLine="720"/>
        <w:contextualSpacing/>
        <w:rPr>
          <w:rFonts w:ascii="Times New Roman" w:hAnsi="Times New Roman" w:cs="Times New Roman"/>
          <w:sz w:val="24"/>
          <w:szCs w:val="24"/>
        </w:rPr>
      </w:pPr>
      <w:r w:rsidRPr="00FE0C5A">
        <w:rPr>
          <w:rFonts w:ascii="Times New Roman" w:hAnsi="Times New Roman" w:cs="Times New Roman"/>
          <w:sz w:val="24"/>
          <w:szCs w:val="24"/>
          <w:lang w:eastAsia="zh-TW"/>
        </w:rPr>
        <w:t>E</w:t>
      </w:r>
      <w:r w:rsidR="00FE307D" w:rsidRPr="00FE0C5A">
        <w:rPr>
          <w:rFonts w:ascii="Times New Roman" w:hAnsi="Times New Roman" w:cs="Times New Roman"/>
          <w:sz w:val="24"/>
          <w:szCs w:val="24"/>
          <w:lang w:eastAsia="zh-TW"/>
        </w:rPr>
        <w:t xml:space="preserve">vidence of attentional </w:t>
      </w:r>
      <w:r w:rsidR="00FE307D"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&lt;EndNote&gt;&lt;Cite&gt;&lt;Author&gt;Crombez&lt;/Author&gt;&lt;Year&gt;2013&lt;/Year&gt;&lt;RecNum&gt;470&lt;/RecNum&gt;&lt;DisplayText&gt;[17; 86]&lt;/DisplayText&gt;&lt;record&gt;&lt;rec-number&gt;470&lt;/rec-number&gt;&lt;foreign-keys&gt;&lt;key app="EN" db-id="rz5w25w9xar0t6ezzap5s5tzxdvdf5v9v0s9" timestamp="1363596821"&gt;470&lt;/key&gt;&lt;/foreign-keys&gt;&lt;ref-type name="Journal Article"&gt;17&lt;/ref-type&gt;&lt;contributors&gt;&lt;authors&gt;&lt;author&gt;Crombez, G.&lt;/author&gt;&lt;author&gt;Van Ryckeghem, DM.&lt;/author&gt;&lt;author&gt;Eccleston, C.&lt;/author&gt;&lt;author&gt;Van Damme, S.&lt;/author&gt;&lt;/authors&gt;&lt;/contributors&gt;&lt;titles&gt;&lt;title&gt;Attentional bias to pain-related information: a meta-analysis&lt;/title&gt;&lt;secondary-title&gt;Pain&lt;/secondary-title&gt;&lt;/titles&gt;&lt;periodical&gt;&lt;full-title&gt;Pain&lt;/full-title&gt;&lt;abbr-1&gt;Pain&lt;/abbr-1&gt;&lt;abbr-2&gt;Pain&lt;/abbr-2&gt;&lt;/periodical&gt;&lt;pages&gt;497-510&lt;/pages&gt;&lt;volume&gt;154&lt;/volume&gt;&lt;number&gt;4&lt;/number&gt;&lt;dates&gt;&lt;year&gt;2013&lt;/year&gt;&lt;/dates&gt;&lt;urls&gt;&lt;/urls&gt;&lt;electronic-resource-num&gt;10.1016/j.pain.2012.11.013&lt;/electronic-resource-num&gt;&lt;/record&gt;&lt;/Cite&gt;&lt;Cite&gt;&lt;Author&gt;Schoth&lt;/Author&gt;&lt;Year&gt;2012&lt;/Year&gt;&lt;RecNum&gt;30&lt;/RecNum&gt;&lt;record&gt;&lt;rec-number&gt;30&lt;/rec-number&gt;&lt;foreign-keys&gt;&lt;key app="EN" db-id="rz5w25w9xar0t6ezzap5s5tzxdvdf5v9v0s9" timestamp="1363595679"&gt;30&lt;/key&gt;&lt;/foreign-keys&gt;&lt;ref-type name="Journal Article"&gt;17&lt;/ref-type&gt;&lt;contributors&gt;&lt;authors&gt;&lt;author&gt;Schoth, D. E.&lt;/author&gt;&lt;author&gt;Delgado Nunes, V.&lt;/author&gt;&lt;author&gt;Liossi, C.&lt;/author&gt;&lt;/authors&gt;&lt;/contributors&gt;&lt;titles&gt;&lt;title&gt;Attentional bias towards pain-related information in chronic pain; a meta-analysis of visual-probe investigations.&lt;/title&gt;&lt;secondary-title&gt;Clinical Psychology Review&lt;/secondary-title&gt;&lt;/titles&gt;&lt;periodical&gt;&lt;full-title&gt;Clinical Psychology Review&lt;/full-title&gt;&lt;abbr-1&gt;Clin. Psychol. Rev.&lt;/abbr-1&gt;&lt;abbr-2&gt;Clin Psychol Rev&lt;/abbr-2&gt;&lt;/periodical&gt;&lt;pages&gt;13 - 25&lt;/pages&gt;&lt;volume&gt;32&lt;/volume&gt;&lt;number&gt;1&lt;/number&gt;&lt;dates&gt;&lt;year&gt;2012&lt;/year&gt;&lt;/dates&gt;&lt;urls&gt;&lt;/urls&gt;&lt;electronic-resource-num&gt;10.1016/j.cpr.2011.09.004&lt;/electronic-resource-num&gt;&lt;/record&gt;&lt;/Cite&gt;&lt;/EndNote&gt;</w:instrText>
      </w:r>
      <w:r w:rsidR="00FE307D"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[17; 86]</w:t>
      </w:r>
      <w:r w:rsidR="00FE307D" w:rsidRPr="00FE0C5A">
        <w:rPr>
          <w:rFonts w:ascii="Times New Roman" w:hAnsi="Times New Roman" w:cs="Times New Roman"/>
          <w:sz w:val="24"/>
          <w:szCs w:val="24"/>
        </w:rPr>
        <w:fldChar w:fldCharType="end"/>
      </w:r>
      <w:r w:rsidR="00FE307D" w:rsidRPr="00FE0C5A">
        <w:rPr>
          <w:rFonts w:ascii="Times New Roman" w:hAnsi="Times New Roman" w:cs="Times New Roman"/>
          <w:sz w:val="24"/>
          <w:szCs w:val="24"/>
        </w:rPr>
        <w:t xml:space="preserve"> and interpretation </w:t>
      </w:r>
      <w:r w:rsidR="00FE307D"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&lt;EndNote&gt;&lt;Cite&gt;&lt;Author&gt;Schoth&lt;/Author&gt;&lt;Year&gt;2016&lt;/Year&gt;&lt;RecNum&gt;626&lt;/RecNum&gt;&lt;DisplayText&gt;[88]&lt;/DisplayText&gt;&lt;record&gt;&lt;rec-number&gt;626&lt;/rec-number&gt;&lt;foreign-keys&gt;&lt;key app="EN" db-id="rz5w25w9xar0t6ezzap5s5tzxdvdf5v9v0s9" timestamp="1426526874"&gt;626&lt;/key&gt;&lt;/foreign-keys&gt;&lt;ref-type name="Journal Article"&gt;17&lt;/ref-type&gt;&lt;contributors&gt;&lt;authors&gt;&lt;author&gt;Schoth, D. E.&lt;/author&gt;&lt;author&gt;Liossi, C&lt;/author&gt;&lt;/authors&gt;&lt;/contributors&gt;&lt;titles&gt;&lt;title&gt;Biased interpretation of ambiguous information in patients with chronic pain: A systematic review and meta-analysis of current studies&lt;/title&gt;&lt;secondary-title&gt;Health Psychology&lt;/secondary-title&gt;&lt;/titles&gt;&lt;periodical&gt;&lt;full-title&gt;Health Psychology&lt;/full-title&gt;&lt;abbr-1&gt;Health Psychol.&lt;/abbr-1&gt;&lt;abbr-2&gt;Health Psychol&lt;/abbr-2&gt;&lt;/periodical&gt;&lt;pages&gt;944-956&lt;/pages&gt;&lt;volume&gt;35&lt;/volume&gt;&lt;number&gt;9&lt;/number&gt;&lt;dates&gt;&lt;year&gt;2016&lt;/year&gt;&lt;/dates&gt;&lt;urls&gt;&lt;/urls&gt;&lt;electronic-resource-num&gt;10.1037/hea0000342&lt;/electronic-resource-num&gt;&lt;/record&gt;&lt;/Cite&gt;&lt;/EndNote&gt;</w:instrText>
      </w:r>
      <w:r w:rsidR="00FE307D"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[88]</w:t>
      </w:r>
      <w:r w:rsidR="00FE307D" w:rsidRPr="00FE0C5A">
        <w:rPr>
          <w:rFonts w:ascii="Times New Roman" w:hAnsi="Times New Roman" w:cs="Times New Roman"/>
          <w:sz w:val="24"/>
          <w:szCs w:val="24"/>
        </w:rPr>
        <w:fldChar w:fldCharType="end"/>
      </w:r>
      <w:r w:rsidR="00FE307D" w:rsidRPr="00FE0C5A">
        <w:rPr>
          <w:rFonts w:ascii="Times New Roman" w:hAnsi="Times New Roman" w:cs="Times New Roman"/>
          <w:sz w:val="24"/>
          <w:szCs w:val="24"/>
        </w:rPr>
        <w:t xml:space="preserve"> biases have been found in patients with chronic pain</w:t>
      </w:r>
      <w:r w:rsidR="00637B10" w:rsidRPr="00FE0C5A">
        <w:rPr>
          <w:rFonts w:ascii="Times New Roman" w:hAnsi="Times New Roman" w:cs="Times New Roman"/>
          <w:sz w:val="24"/>
          <w:szCs w:val="24"/>
        </w:rPr>
        <w:t xml:space="preserve">, and it has been argued that normal cognitive processes are cyclical in nature </w:t>
      </w:r>
      <w:r w:rsidR="00637B10"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&lt;EndNote&gt;&lt;Cite&gt;&lt;Author&gt;Neisser&lt;/Author&gt;&lt;Year&gt;1967&lt;/Year&gt;&lt;RecNum&gt;797&lt;/RecNum&gt;&lt;DisplayText&gt;[64]&lt;/DisplayText&gt;&lt;record&gt;&lt;rec-number&gt;797&lt;/rec-number&gt;&lt;foreign-keys&gt;&lt;key app="EN" db-id="rz5w25w9xar0t6ezzap5s5tzxdvdf5v9v0s9" timestamp="1437120095"&gt;797&lt;/key&gt;&lt;/foreign-keys&gt;&lt;ref-type name="Book"&gt;6&lt;/ref-type&gt;&lt;contributors&gt;&lt;authors&gt;&lt;author&gt;Neisser, U.&lt;/author&gt;&lt;/authors&gt;&lt;/contributors&gt;&lt;titles&gt;&lt;title&gt;Cognitive Psychology&lt;/title&gt;&lt;/titles&gt;&lt;dates&gt;&lt;year&gt;1967&lt;/year&gt;&lt;/dates&gt;&lt;pub-location&gt;East Norwalk&lt;/pub-location&gt;&lt;publisher&gt;Appleton-Century-Crofts&lt;/publisher&gt;&lt;urls&gt;&lt;/urls&gt;&lt;/record&gt;&lt;/Cite&gt;&lt;/EndNote&gt;</w:instrText>
      </w:r>
      <w:r w:rsidR="00637B10"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[64]</w:t>
      </w:r>
      <w:r w:rsidR="00637B10" w:rsidRPr="00FE0C5A">
        <w:rPr>
          <w:rFonts w:ascii="Times New Roman" w:hAnsi="Times New Roman" w:cs="Times New Roman"/>
          <w:sz w:val="24"/>
          <w:szCs w:val="24"/>
        </w:rPr>
        <w:fldChar w:fldCharType="end"/>
      </w:r>
      <w:r w:rsidR="00637B10" w:rsidRPr="00FE0C5A">
        <w:rPr>
          <w:rFonts w:ascii="Times New Roman" w:hAnsi="Times New Roman" w:cs="Times New Roman"/>
          <w:sz w:val="24"/>
          <w:szCs w:val="24"/>
        </w:rPr>
        <w:t xml:space="preserve"> and that different forms of cognitive bias influence and interact with one another </w:t>
      </w:r>
      <w:r w:rsidR="00637B10"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&lt;EndNote&gt;&lt;Cite&gt;&lt;Author&gt;Hirsch&lt;/Author&gt;&lt;Year&gt;2006&lt;/Year&gt;&lt;RecNum&gt;586&lt;/RecNum&gt;&lt;DisplayText&gt;[40; 100]&lt;/DisplayText&gt;&lt;record&gt;&lt;rec-number&gt;586&lt;/rec-number&gt;&lt;foreign-keys&gt;&lt;key app="EN" db-id="rz5w25w9xar0t6ezzap5s5tzxdvdf5v9v0s9" timestamp="1397593948"&gt;586&lt;/key&gt;&lt;/foreign-keys&gt;&lt;ref-type name="Journal Article"&gt;17&lt;/ref-type&gt;&lt;contributors&gt;&lt;authors&gt;&lt;author&gt;Hirsch, C. R.&lt;/author&gt;&lt;author&gt;Clark, D. M.&lt;/author&gt;&lt;author&gt;Mathews, A.&lt;/author&gt;&lt;/authors&gt;&lt;/contributors&gt;&lt;titles&gt;&lt;title&gt;Imagery and interpretations in social phobia: Support for the combined cognitive biases hypothesis&lt;/title&gt;&lt;secondary-title&gt;Behavior Therapy&lt;/secondary-title&gt;&lt;/titles&gt;&lt;periodical&gt;&lt;full-title&gt;Behavior Therapy&lt;/full-title&gt;&lt;abbr-1&gt;Behav. Ther.&lt;/abbr-1&gt;&lt;abbr-2&gt;Behav Ther&lt;/abbr-2&gt;&lt;/periodical&gt;&lt;pages&gt;223-236&lt;/pages&gt;&lt;volume&gt;37&lt;/volume&gt;&lt;number&gt;3&lt;/number&gt;&lt;dates&gt;&lt;year&gt;2006&lt;/year&gt;&lt;/dates&gt;&lt;isbn&gt;0005-7894&lt;/isbn&gt;&lt;urls&gt;&lt;/urls&gt;&lt;electronic-resource-num&gt;10.1016/j.beth.2006.02.001&lt;/electronic-resource-num&gt;&lt;/record&gt;&lt;/Cite&gt;&lt;Cite&gt;&lt;Author&gt;Todd&lt;/Author&gt;&lt;Year&gt;2015&lt;/Year&gt;&lt;RecNum&gt;788&lt;/RecNum&gt;&lt;record&gt;&lt;rec-number&gt;788&lt;/rec-number&gt;&lt;foreign-keys&gt;&lt;key app="EN" db-id="rz5w25w9xar0t6ezzap5s5tzxdvdf5v9v0s9" timestamp="1434977165"&gt;788&lt;/key&gt;&lt;/foreign-keys&gt;&lt;ref-type name="Journal Article"&gt;17&lt;/ref-type&gt;&lt;contributors&gt;&lt;authors&gt;&lt;author&gt;Todd, J.&lt;/author&gt;&lt;author&gt;Sharpe, L.&lt;/author&gt;&lt;author&gt;Johnson, A.&lt;/author&gt;&lt;author&gt;Nicholson Perry, K.&lt;/author&gt;&lt;author&gt;Colagiuri, B.,&lt;/author&gt;&lt;author&gt;Dear, B. F.&lt;/author&gt;&lt;/authors&gt;&lt;/contributors&gt;&lt;titles&gt;&lt;title&gt;Towards a new model of attentional biases in the development, maintenance, and management of pain&lt;/title&gt;&lt;secondary-title&gt;PAIN&lt;/secondary-title&gt;&lt;/titles&gt;&lt;periodical&gt;&lt;full-title&gt;Pain&lt;/full-title&gt;&lt;abbr-1&gt;Pain&lt;/abbr-1&gt;&lt;abbr-2&gt;Pain&lt;/abbr-2&gt;&lt;/periodical&gt;&lt;pages&gt;5189-1600&lt;/pages&gt;&lt;volume&gt;156&lt;/volume&gt;&lt;number&gt;9&lt;/number&gt;&lt;dates&gt;&lt;year&gt;2015&lt;/year&gt;&lt;/dates&gt;&lt;urls&gt;&lt;/urls&gt;&lt;electronic-resource-num&gt;10.1097/j.pain.0000000000000214&lt;/electronic-resource-num&gt;&lt;/record&gt;&lt;/Cite&gt;&lt;/EndNote&gt;</w:instrText>
      </w:r>
      <w:r w:rsidR="00637B10"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[40; 100]</w:t>
      </w:r>
      <w:r w:rsidR="00637B10" w:rsidRPr="00FE0C5A">
        <w:rPr>
          <w:rFonts w:ascii="Times New Roman" w:hAnsi="Times New Roman" w:cs="Times New Roman"/>
          <w:sz w:val="24"/>
          <w:szCs w:val="24"/>
        </w:rPr>
        <w:fldChar w:fldCharType="end"/>
      </w:r>
      <w:r w:rsidR="00637B10" w:rsidRPr="00FE0C5A">
        <w:rPr>
          <w:rFonts w:ascii="Times New Roman" w:hAnsi="Times New Roman" w:cs="Times New Roman"/>
          <w:sz w:val="24"/>
          <w:szCs w:val="24"/>
        </w:rPr>
        <w:t xml:space="preserve">.  Despite this, </w:t>
      </w:r>
      <w:r w:rsidR="004720C4" w:rsidRPr="00FE0C5A">
        <w:rPr>
          <w:rFonts w:ascii="Times New Roman" w:hAnsi="Times New Roman" w:cs="Times New Roman"/>
          <w:sz w:val="24"/>
          <w:szCs w:val="24"/>
        </w:rPr>
        <w:t>conclusive</w:t>
      </w:r>
      <w:r w:rsidR="00637B10" w:rsidRPr="00FE0C5A">
        <w:rPr>
          <w:rFonts w:ascii="Times New Roman" w:hAnsi="Times New Roman" w:cs="Times New Roman"/>
          <w:sz w:val="24"/>
          <w:szCs w:val="24"/>
        </w:rPr>
        <w:t xml:space="preserve"> evidence for pain-related memory biases </w:t>
      </w:r>
      <w:r w:rsidR="00FD73D7" w:rsidRPr="00FE0C5A">
        <w:rPr>
          <w:rFonts w:ascii="Times New Roman" w:hAnsi="Times New Roman" w:cs="Times New Roman"/>
          <w:sz w:val="24"/>
          <w:szCs w:val="24"/>
        </w:rPr>
        <w:t>does</w:t>
      </w:r>
      <w:r w:rsidR="00637B10" w:rsidRPr="00FE0C5A">
        <w:rPr>
          <w:rFonts w:ascii="Times New Roman" w:hAnsi="Times New Roman" w:cs="Times New Roman"/>
          <w:sz w:val="24"/>
          <w:szCs w:val="24"/>
        </w:rPr>
        <w:t xml:space="preserve"> not </w:t>
      </w:r>
      <w:r w:rsidR="00A0470B" w:rsidRPr="00FE0C5A">
        <w:rPr>
          <w:rFonts w:ascii="Times New Roman" w:hAnsi="Times New Roman" w:cs="Times New Roman"/>
          <w:sz w:val="24"/>
          <w:szCs w:val="24"/>
        </w:rPr>
        <w:t xml:space="preserve">currently </w:t>
      </w:r>
      <w:r w:rsidR="00637B10" w:rsidRPr="00FE0C5A">
        <w:rPr>
          <w:rFonts w:ascii="Times New Roman" w:hAnsi="Times New Roman" w:cs="Times New Roman"/>
          <w:sz w:val="24"/>
          <w:szCs w:val="24"/>
        </w:rPr>
        <w:t xml:space="preserve">exist in </w:t>
      </w:r>
      <w:r w:rsidR="00A0470B" w:rsidRPr="00FE0C5A">
        <w:rPr>
          <w:rFonts w:ascii="Times New Roman" w:hAnsi="Times New Roman" w:cs="Times New Roman"/>
          <w:sz w:val="24"/>
          <w:szCs w:val="24"/>
        </w:rPr>
        <w:t xml:space="preserve">the </w:t>
      </w:r>
      <w:r w:rsidR="00637B10" w:rsidRPr="00FE0C5A">
        <w:rPr>
          <w:rFonts w:ascii="Times New Roman" w:hAnsi="Times New Roman" w:cs="Times New Roman"/>
          <w:sz w:val="24"/>
          <w:szCs w:val="24"/>
        </w:rPr>
        <w:t>chronic pain</w:t>
      </w:r>
      <w:r w:rsidR="00A0470B" w:rsidRPr="00FE0C5A">
        <w:rPr>
          <w:rFonts w:ascii="Times New Roman" w:hAnsi="Times New Roman" w:cs="Times New Roman"/>
          <w:sz w:val="24"/>
          <w:szCs w:val="24"/>
        </w:rPr>
        <w:t xml:space="preserve"> literature</w:t>
      </w:r>
      <w:r w:rsidR="00FD73D7" w:rsidRPr="00FE0C5A">
        <w:rPr>
          <w:rFonts w:ascii="Times New Roman" w:hAnsi="Times New Roman" w:cs="Times New Roman"/>
          <w:sz w:val="24"/>
          <w:szCs w:val="24"/>
        </w:rPr>
        <w:t xml:space="preserve">.  </w:t>
      </w:r>
      <w:r w:rsidR="00C23B3C" w:rsidRPr="00FE0C5A">
        <w:rPr>
          <w:rFonts w:ascii="Times New Roman" w:hAnsi="Times New Roman" w:cs="Times New Roman"/>
          <w:sz w:val="24"/>
          <w:szCs w:val="24"/>
        </w:rPr>
        <w:t>Between-groups analyses found no evidence of biases for sensory pain words, although significant within-group effects were found relative to neutral words.</w:t>
      </w:r>
      <w:r w:rsidR="00577441">
        <w:rPr>
          <w:rFonts w:ascii="Times New Roman" w:hAnsi="Times New Roman" w:cs="Times New Roman"/>
          <w:sz w:val="24"/>
          <w:szCs w:val="24"/>
        </w:rPr>
        <w:t xml:space="preserve">  </w:t>
      </w:r>
      <w:r w:rsidR="00577441" w:rsidRPr="00577441">
        <w:rPr>
          <w:rFonts w:ascii="Times New Roman" w:hAnsi="Times New Roman" w:cs="Times New Roman"/>
          <w:color w:val="0070C0"/>
          <w:sz w:val="24"/>
          <w:szCs w:val="24"/>
        </w:rPr>
        <w:t>I</w:t>
      </w:r>
      <w:r w:rsidR="000F5574" w:rsidRPr="00577441">
        <w:rPr>
          <w:rFonts w:ascii="Times New Roman" w:hAnsi="Times New Roman" w:cs="Times New Roman"/>
          <w:color w:val="0070C0"/>
          <w:sz w:val="24"/>
          <w:szCs w:val="24"/>
        </w:rPr>
        <w:t xml:space="preserve">t </w:t>
      </w:r>
      <w:r w:rsidR="000F5574">
        <w:rPr>
          <w:rFonts w:ascii="Times New Roman" w:hAnsi="Times New Roman" w:cs="Times New Roman"/>
          <w:color w:val="0070C0"/>
          <w:sz w:val="24"/>
          <w:szCs w:val="24"/>
        </w:rPr>
        <w:t xml:space="preserve">should be noted </w:t>
      </w:r>
      <w:r w:rsidR="00577441">
        <w:rPr>
          <w:rFonts w:ascii="Times New Roman" w:hAnsi="Times New Roman" w:cs="Times New Roman"/>
          <w:color w:val="0070C0"/>
          <w:sz w:val="24"/>
          <w:szCs w:val="24"/>
        </w:rPr>
        <w:t xml:space="preserve">however that </w:t>
      </w:r>
      <w:r w:rsidR="000F5574" w:rsidRPr="000F5574">
        <w:rPr>
          <w:rFonts w:ascii="Times New Roman" w:hAnsi="Times New Roman" w:cs="Times New Roman"/>
          <w:sz w:val="24"/>
          <w:szCs w:val="24"/>
        </w:rPr>
        <w:t>n</w:t>
      </w:r>
      <w:r w:rsidR="00C40441" w:rsidRPr="000F5574">
        <w:rPr>
          <w:rFonts w:ascii="Times New Roman" w:hAnsi="Times New Roman" w:cs="Times New Roman"/>
          <w:sz w:val="24"/>
          <w:szCs w:val="24"/>
        </w:rPr>
        <w:t xml:space="preserve">ot </w:t>
      </w:r>
      <w:r w:rsidR="00C40441" w:rsidRPr="00FE0C5A">
        <w:rPr>
          <w:rFonts w:ascii="Times New Roman" w:hAnsi="Times New Roman" w:cs="Times New Roman"/>
          <w:sz w:val="24"/>
          <w:szCs w:val="24"/>
        </w:rPr>
        <w:t>all studies in the present review reported matching pain-related and neutral words on length and frequency of use</w:t>
      </w:r>
      <w:r w:rsidR="00A6242A" w:rsidRPr="00FE0C5A">
        <w:rPr>
          <w:rFonts w:ascii="Times New Roman" w:hAnsi="Times New Roman" w:cs="Times New Roman"/>
          <w:sz w:val="24"/>
          <w:szCs w:val="24"/>
        </w:rPr>
        <w:t xml:space="preserve">.  Considerable research has </w:t>
      </w:r>
      <w:r w:rsidR="004D14A4" w:rsidRPr="00FE0C5A">
        <w:rPr>
          <w:rFonts w:ascii="Times New Roman" w:hAnsi="Times New Roman" w:cs="Times New Roman"/>
          <w:sz w:val="24"/>
          <w:szCs w:val="24"/>
        </w:rPr>
        <w:t>explored</w:t>
      </w:r>
      <w:r w:rsidR="00A6242A" w:rsidRPr="00FE0C5A">
        <w:rPr>
          <w:rFonts w:ascii="Times New Roman" w:hAnsi="Times New Roman" w:cs="Times New Roman"/>
          <w:sz w:val="24"/>
          <w:szCs w:val="24"/>
        </w:rPr>
        <w:t xml:space="preserve"> how word length and frequency influence recall, </w:t>
      </w:r>
      <w:r w:rsidR="004D14A4" w:rsidRPr="00FE0C5A">
        <w:rPr>
          <w:rFonts w:ascii="Times New Roman" w:hAnsi="Times New Roman" w:cs="Times New Roman"/>
          <w:sz w:val="24"/>
          <w:szCs w:val="24"/>
        </w:rPr>
        <w:t>with evidence that</w:t>
      </w:r>
      <w:r w:rsidR="00FD132F" w:rsidRPr="00FE0C5A">
        <w:rPr>
          <w:rFonts w:ascii="Times New Roman" w:hAnsi="Times New Roman" w:cs="Times New Roman"/>
          <w:sz w:val="24"/>
          <w:szCs w:val="24"/>
        </w:rPr>
        <w:t xml:space="preserve"> </w:t>
      </w:r>
      <w:r w:rsidR="00A6242A" w:rsidRPr="00FE0C5A">
        <w:rPr>
          <w:rFonts w:ascii="Times New Roman" w:hAnsi="Times New Roman" w:cs="Times New Roman"/>
          <w:sz w:val="24"/>
          <w:szCs w:val="24"/>
        </w:rPr>
        <w:t xml:space="preserve">shorter words are better recalled than longer words </w:t>
      </w:r>
      <w:r w:rsidR="00A6242A" w:rsidRPr="00FE0C5A">
        <w:rPr>
          <w:rFonts w:ascii="Times New Roman" w:hAnsi="Times New Roman" w:cs="Times New Roman"/>
          <w:sz w:val="24"/>
          <w:szCs w:val="24"/>
        </w:rPr>
        <w:fldChar w:fldCharType="begin"/>
      </w:r>
      <w:r w:rsidR="0000764A">
        <w:rPr>
          <w:rFonts w:ascii="Times New Roman" w:hAnsi="Times New Roman" w:cs="Times New Roman"/>
          <w:sz w:val="24"/>
          <w:szCs w:val="24"/>
        </w:rPr>
        <w:instrText xml:space="preserve"> ADDIN EN.CITE &lt;EndNote&gt;&lt;Cite&gt;&lt;Author&gt;Baddeley&lt;/Author&gt;&lt;Year&gt;1975&lt;/Year&gt;&lt;RecNum&gt;1625&lt;/RecNum&gt;&lt;DisplayText&gt;[2]&lt;/DisplayText&gt;&lt;record&gt;&lt;rec-number&gt;1625&lt;/rec-number&gt;&lt;foreign-keys&gt;&lt;key app="EN" db-id="rz5w25w9xar0t6ezzap5s5tzxdvdf5v9v0s9" timestamp="1574692695"&gt;1625&lt;/key&gt;&lt;/foreign-keys&gt;&lt;ref-type name="Journal Article"&gt;17&lt;/ref-type&gt;&lt;contributors&gt;&lt;authors&gt;&lt;author&gt;Baddeley, Alan D&lt;/author&gt;&lt;author&gt;Thomson, Neil&lt;/author&gt;&lt;author&gt;Buchanan, Mary&lt;/author&gt;&lt;/authors&gt;&lt;/contributors&gt;&lt;titles&gt;&lt;title&gt;Word length and the structure of short-term memory&lt;/title&gt;&lt;secondary-title&gt;Journal of verbal learning and verbal behavior&lt;/secondary-title&gt;&lt;/titles&gt;&lt;periodical&gt;&lt;full-title&gt;Journal of verbal Learning and verbal Behavior&lt;/full-title&gt;&lt;/periodical&gt;&lt;pages&gt;575-589&lt;/pages&gt;&lt;volume&gt;14&lt;/volume&gt;&lt;number&gt;6&lt;/number&gt;&lt;dates&gt;&lt;year&gt;1975&lt;/year&gt;&lt;/dates&gt;&lt;isbn&gt;0022-5371&lt;/isbn&gt;&lt;urls&gt;&lt;/urls&gt;&lt;/record&gt;&lt;/Cite&gt;&lt;/EndNote&gt;</w:instrText>
      </w:r>
      <w:r w:rsidR="00A6242A" w:rsidRPr="00FE0C5A">
        <w:rPr>
          <w:rFonts w:ascii="Times New Roman" w:hAnsi="Times New Roman" w:cs="Times New Roman"/>
          <w:sz w:val="24"/>
          <w:szCs w:val="24"/>
        </w:rPr>
        <w:fldChar w:fldCharType="separate"/>
      </w:r>
      <w:r w:rsidR="0000764A">
        <w:rPr>
          <w:rFonts w:ascii="Times New Roman" w:hAnsi="Times New Roman" w:cs="Times New Roman"/>
          <w:noProof/>
          <w:sz w:val="24"/>
          <w:szCs w:val="24"/>
        </w:rPr>
        <w:t>[2]</w:t>
      </w:r>
      <w:r w:rsidR="00A6242A" w:rsidRPr="00FE0C5A">
        <w:rPr>
          <w:rFonts w:ascii="Times New Roman" w:hAnsi="Times New Roman" w:cs="Times New Roman"/>
          <w:sz w:val="24"/>
          <w:szCs w:val="24"/>
        </w:rPr>
        <w:fldChar w:fldCharType="end"/>
      </w:r>
      <w:r w:rsidR="00A6242A" w:rsidRPr="00FE0C5A">
        <w:rPr>
          <w:rFonts w:ascii="Times New Roman" w:hAnsi="Times New Roman" w:cs="Times New Roman"/>
          <w:sz w:val="24"/>
          <w:szCs w:val="24"/>
        </w:rPr>
        <w:t xml:space="preserve">, and </w:t>
      </w:r>
      <w:r w:rsidR="00FD132F" w:rsidRPr="00FE0C5A">
        <w:rPr>
          <w:rFonts w:ascii="Times New Roman" w:hAnsi="Times New Roman" w:cs="Times New Roman"/>
          <w:sz w:val="24"/>
          <w:szCs w:val="24"/>
        </w:rPr>
        <w:t>high frequency words better recalled than low frequency words</w:t>
      </w:r>
      <w:r w:rsidR="004D14A4" w:rsidRPr="00FE0C5A">
        <w:rPr>
          <w:rFonts w:ascii="Times New Roman" w:hAnsi="Times New Roman" w:cs="Times New Roman"/>
          <w:sz w:val="24"/>
          <w:szCs w:val="24"/>
        </w:rPr>
        <w:t xml:space="preserve"> </w:t>
      </w:r>
      <w:r w:rsidR="004D14A4"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&lt;EndNote&gt;&lt;Cite&gt;&lt;Author&gt;Poirier&lt;/Author&gt;&lt;Year&gt;2005&lt;/Year&gt;&lt;RecNum&gt;1627&lt;/RecNum&gt;&lt;DisplayText&gt;[76]&lt;/DisplayText&gt;&lt;record&gt;&lt;rec-number&gt;1627&lt;/rec-number&gt;&lt;foreign-keys&gt;&lt;key app="EN" db-id="rz5w25w9xar0t6ezzap5s5tzxdvdf5v9v0s9" timestamp="1574693647"</w:instrText>
      </w:r>
      <w:r w:rsidR="00212312">
        <w:rPr>
          <w:rFonts w:ascii="Times New Roman" w:hAnsi="Times New Roman" w:cs="Times New Roman" w:hint="eastAsia"/>
          <w:sz w:val="24"/>
          <w:szCs w:val="24"/>
        </w:rPr>
        <w:instrText>&gt;1627&lt;/key&gt;&lt;/foreign-keys&gt;&lt;ref-type name="Journal Article"&gt;17&lt;/ref-type&gt;&lt;contributors&gt;&lt;authors&gt;&lt;author&gt;Poirier, Marie&lt;/author&gt;&lt;author&gt;Saint</w:instrText>
      </w:r>
      <w:r w:rsidR="00212312">
        <w:rPr>
          <w:rFonts w:ascii="Times New Roman" w:hAnsi="Times New Roman" w:cs="Times New Roman" w:hint="eastAsia"/>
          <w:sz w:val="24"/>
          <w:szCs w:val="24"/>
        </w:rPr>
        <w:instrText>‐</w:instrText>
      </w:r>
      <w:r w:rsidR="00212312">
        <w:rPr>
          <w:rFonts w:ascii="Times New Roman" w:hAnsi="Times New Roman" w:cs="Times New Roman" w:hint="eastAsia"/>
          <w:sz w:val="24"/>
          <w:szCs w:val="24"/>
        </w:rPr>
        <w:instrText>Aubin, Jean&lt;/author&gt;&lt;/authors&gt;&lt;/contributors&gt;&lt;titles&gt;&lt;title&gt;Word frequency effects in immediate serial recall: Item familiarity and item co</w:instrText>
      </w:r>
      <w:r w:rsidR="00212312">
        <w:rPr>
          <w:rFonts w:ascii="Times New Roman" w:hAnsi="Times New Roman" w:cs="Times New Roman" w:hint="eastAsia"/>
          <w:sz w:val="24"/>
          <w:szCs w:val="24"/>
        </w:rPr>
        <w:instrText>‐</w:instrText>
      </w:r>
      <w:r w:rsidR="00212312">
        <w:rPr>
          <w:rFonts w:ascii="Times New Roman" w:hAnsi="Times New Roman" w:cs="Times New Roman" w:hint="eastAsia"/>
          <w:sz w:val="24"/>
          <w:szCs w:val="24"/>
        </w:rPr>
        <w:instrText>occurrence have the same effect&lt;/title&gt;&lt;secondary-title&gt;Memory&lt;/secondary-title&gt;&lt;/titles&gt;&lt;periodical&gt;&lt;full-title&gt;Memory&lt;/full-title&gt;&lt;abbr-1&gt;Memory&lt;/abbr-1&gt;&lt;abbr-2&gt;Memory&lt;/abbr-2&gt;&lt;/periodical&gt;&lt;pages&gt;325-332&lt;/pages&gt;&lt;volume&gt;13&lt;/volum</w:instrText>
      </w:r>
      <w:r w:rsidR="00212312">
        <w:rPr>
          <w:rFonts w:ascii="Times New Roman" w:hAnsi="Times New Roman" w:cs="Times New Roman"/>
          <w:sz w:val="24"/>
          <w:szCs w:val="24"/>
        </w:rPr>
        <w:instrText>e&gt;&lt;number&gt;3-4&lt;/number&gt;&lt;dates&gt;&lt;year&gt;2005&lt;/year&gt;&lt;/dates&gt;&lt;isbn&gt;0965-8211&lt;/isbn&gt;&lt;urls&gt;&lt;/urls&gt;&lt;/record&gt;&lt;/Cite&gt;&lt;/EndNote&gt;</w:instrText>
      </w:r>
      <w:r w:rsidR="004D14A4"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[76]</w:t>
      </w:r>
      <w:r w:rsidR="004D14A4" w:rsidRPr="00FE0C5A">
        <w:rPr>
          <w:rFonts w:ascii="Times New Roman" w:hAnsi="Times New Roman" w:cs="Times New Roman"/>
          <w:sz w:val="24"/>
          <w:szCs w:val="24"/>
        </w:rPr>
        <w:fldChar w:fldCharType="end"/>
      </w:r>
      <w:r w:rsidR="004D14A4" w:rsidRPr="00FE0C5A">
        <w:rPr>
          <w:rFonts w:ascii="Times New Roman" w:hAnsi="Times New Roman" w:cs="Times New Roman"/>
          <w:sz w:val="24"/>
          <w:szCs w:val="24"/>
        </w:rPr>
        <w:t>.</w:t>
      </w:r>
      <w:r w:rsidR="000B7B9E" w:rsidRPr="00FE0C5A">
        <w:rPr>
          <w:rFonts w:ascii="Times New Roman" w:hAnsi="Times New Roman" w:cs="Times New Roman"/>
          <w:sz w:val="24"/>
          <w:szCs w:val="24"/>
        </w:rPr>
        <w:t xml:space="preserve">  </w:t>
      </w:r>
      <w:r w:rsidR="00A6242A" w:rsidRPr="00FE0C5A">
        <w:rPr>
          <w:rFonts w:ascii="Times New Roman" w:hAnsi="Times New Roman" w:cs="Times New Roman"/>
          <w:sz w:val="24"/>
          <w:szCs w:val="24"/>
        </w:rPr>
        <w:t xml:space="preserve">These effects are not always </w:t>
      </w:r>
      <w:r w:rsidR="000B7B9E" w:rsidRPr="00FE0C5A">
        <w:rPr>
          <w:rFonts w:ascii="Times New Roman" w:hAnsi="Times New Roman" w:cs="Times New Roman"/>
          <w:sz w:val="24"/>
          <w:szCs w:val="24"/>
        </w:rPr>
        <w:t>consistently reported</w:t>
      </w:r>
      <w:r w:rsidR="00A6242A" w:rsidRPr="00FE0C5A">
        <w:rPr>
          <w:rFonts w:ascii="Times New Roman" w:hAnsi="Times New Roman" w:cs="Times New Roman"/>
          <w:sz w:val="24"/>
          <w:szCs w:val="24"/>
        </w:rPr>
        <w:t xml:space="preserve"> however</w:t>
      </w:r>
      <w:r w:rsidR="000B7B9E" w:rsidRPr="00FE0C5A">
        <w:rPr>
          <w:rFonts w:ascii="Times New Roman" w:hAnsi="Times New Roman" w:cs="Times New Roman"/>
          <w:sz w:val="24"/>
          <w:szCs w:val="24"/>
        </w:rPr>
        <w:t xml:space="preserve"> </w:t>
      </w:r>
      <w:r w:rsidR="004D14A4"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&lt;EndNote&gt;&lt;Cite&gt;&lt;Author&gt;Neath&lt;/Author&gt;&lt;Year&gt;2003&lt;/Year&gt;&lt;RecNum&gt;1626&lt;/RecNum&gt;&lt;DisplayText&gt;[12; 63]&lt;/DisplayText&gt;&lt;record&gt;&lt;rec-number&gt;1626&lt;/rec-number&gt;&lt;foreign-keys&gt;&lt;key app="EN" db-id="rz5w25w9xar0t6ezzap5s5tzxdvdf5v9v0s9" timestamp="1574693516"&gt;1626&lt;/key&gt;&lt;/foreign-keys&gt;&lt;ref-type name="Journal Article"&gt;17&lt;/ref-type&gt;&lt;contributors&gt;&lt;authors&gt;&lt;author&gt;Neath, Ian&lt;/author&gt;&lt;author&gt;Bireta, Tamra J&lt;/author&gt;&lt;author&gt;Surprenant, Aimée M&lt;/author&gt;&lt;/authors&gt;&lt;/contributors&gt;&lt;titles&gt;&lt;title&gt;The time-based word length effect and stimulus set specificity&lt;/title&gt;&lt;secondary-title&gt;Psychonomic Bulletin &amp;amp; Review&lt;/secondary-title&gt;&lt;/titles&gt;&lt;periodical&gt;&lt;full-title&gt;Psychonomic Bulletin &amp;amp; Review&lt;/full-title&gt;&lt;/periodical&gt;&lt;pages&gt;430-434&lt;/pages&gt;&lt;volume&gt;10&lt;/volume&gt;&lt;number&gt;2&lt;/number&gt;&lt;dates&gt;&lt;year&gt;2003&lt;/year&gt;&lt;/dates&gt;&lt;isbn&gt;1069-9384&lt;/isbn&gt;&lt;urls&gt;&lt;/urls&gt;&lt;/record&gt;&lt;/Cite&gt;&lt;Cite&gt;&lt;Author&gt;Brysbaert&lt;/Author&gt;&lt;Year&gt;2018&lt;/Year&gt;&lt;RecNum&gt;1624&lt;/RecNum&gt;&lt;record&gt;&lt;rec-number&gt;1624&lt;/rec-number&gt;&lt;foreign-keys&gt;&lt;key app="EN" db-id="rz5w25w9xar0t6ezzap5s5tzxdvdf5v9v0s9" timestamp="1574692036"&gt;1624&lt;/key&gt;&lt;/foreign-keys&gt;&lt;ref-type name="Journal Article"&gt;17&lt;/ref-type&gt;&lt;contributors&gt;&lt;authors&gt;&lt;author&gt;Brysbaert, Marc&lt;/author&gt;&lt;author&gt;Mandera, Paweł&lt;/author&gt;&lt;author&gt;Keuleers, Emmanuel&lt;/author&gt;&lt;/authors&gt;&lt;/contributors&gt;&lt;titles&gt;&lt;title&gt;The word frequency effect in word processing: An updated review&lt;/title&gt;&lt;secondary-title&gt;Current Directions in Psychological Science&lt;/secondary-title&gt;&lt;/titles&gt;&lt;periodical&gt;&lt;full-title&gt;Current Directions in Psychological Science&lt;/full-title&gt;&lt;abbr-1&gt;Curr. Dir. Psychol. Sci.&lt;/abbr-1&gt;&lt;abbr-2&gt;Curr Dir Psychol Sci&lt;/abbr-2&gt;&lt;/periodical&gt;&lt;pages&gt;45-50&lt;/pages&gt;&lt;volume&gt;27&lt;/volume&gt;&lt;number&gt;1&lt;/number&gt;&lt;dates&gt;&lt;year&gt;2018&lt;/year&gt;&lt;/dates&gt;&lt;isbn&gt;0963-7214&lt;/isbn&gt;&lt;urls&gt;&lt;/urls&gt;&lt;/record&gt;&lt;/Cite&gt;&lt;/EndNote&gt;</w:instrText>
      </w:r>
      <w:r w:rsidR="004D14A4"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[12; 63]</w:t>
      </w:r>
      <w:r w:rsidR="004D14A4" w:rsidRPr="00FE0C5A">
        <w:rPr>
          <w:rFonts w:ascii="Times New Roman" w:hAnsi="Times New Roman" w:cs="Times New Roman"/>
          <w:sz w:val="24"/>
          <w:szCs w:val="24"/>
        </w:rPr>
        <w:fldChar w:fldCharType="end"/>
      </w:r>
      <w:r w:rsidR="00A6242A" w:rsidRPr="00FE0C5A">
        <w:rPr>
          <w:rFonts w:ascii="Times New Roman" w:hAnsi="Times New Roman" w:cs="Times New Roman"/>
          <w:sz w:val="24"/>
          <w:szCs w:val="24"/>
        </w:rPr>
        <w:t>, and important variat</w:t>
      </w:r>
      <w:r w:rsidR="004D14A4" w:rsidRPr="00FE0C5A">
        <w:rPr>
          <w:rFonts w:ascii="Times New Roman" w:hAnsi="Times New Roman" w:cs="Times New Roman"/>
          <w:sz w:val="24"/>
          <w:szCs w:val="24"/>
        </w:rPr>
        <w:t xml:space="preserve">ions in study design and sample characteristics can </w:t>
      </w:r>
      <w:r w:rsidR="006C732B" w:rsidRPr="00FE0C5A">
        <w:rPr>
          <w:rFonts w:ascii="Times New Roman" w:hAnsi="Times New Roman" w:cs="Times New Roman"/>
          <w:sz w:val="24"/>
          <w:szCs w:val="24"/>
        </w:rPr>
        <w:t>influence</w:t>
      </w:r>
      <w:r w:rsidR="004D14A4" w:rsidRPr="00FE0C5A">
        <w:rPr>
          <w:rFonts w:ascii="Times New Roman" w:hAnsi="Times New Roman" w:cs="Times New Roman"/>
          <w:sz w:val="24"/>
          <w:szCs w:val="24"/>
        </w:rPr>
        <w:t xml:space="preserve"> the pattern of results found.  </w:t>
      </w:r>
      <w:r w:rsidR="00A6242A" w:rsidRPr="00FE0C5A">
        <w:rPr>
          <w:rFonts w:ascii="Times New Roman" w:hAnsi="Times New Roman" w:cs="Times New Roman"/>
          <w:sz w:val="24"/>
          <w:szCs w:val="24"/>
        </w:rPr>
        <w:t xml:space="preserve">While it is beyond the scope of this review to discuss this literature in detail, it is </w:t>
      </w:r>
      <w:r w:rsidR="004D14A4" w:rsidRPr="00FE0C5A">
        <w:rPr>
          <w:rFonts w:ascii="Times New Roman" w:hAnsi="Times New Roman" w:cs="Times New Roman"/>
          <w:sz w:val="24"/>
          <w:szCs w:val="24"/>
        </w:rPr>
        <w:t xml:space="preserve">important to emphasise that researchers should consider </w:t>
      </w:r>
      <w:r w:rsidR="006C732B" w:rsidRPr="00FE0C5A">
        <w:rPr>
          <w:rFonts w:ascii="Times New Roman" w:hAnsi="Times New Roman" w:cs="Times New Roman"/>
          <w:sz w:val="24"/>
          <w:szCs w:val="24"/>
        </w:rPr>
        <w:t xml:space="preserve">stimulus properties such as these when developing their stimuli lists and </w:t>
      </w:r>
      <w:r w:rsidR="004D14A4" w:rsidRPr="00FE0C5A">
        <w:rPr>
          <w:rFonts w:ascii="Times New Roman" w:hAnsi="Times New Roman" w:cs="Times New Roman"/>
          <w:sz w:val="24"/>
          <w:szCs w:val="24"/>
        </w:rPr>
        <w:t xml:space="preserve">carefully report </w:t>
      </w:r>
      <w:r w:rsidR="009D0BED" w:rsidRPr="00FE0C5A">
        <w:rPr>
          <w:rFonts w:ascii="Times New Roman" w:hAnsi="Times New Roman" w:cs="Times New Roman"/>
          <w:sz w:val="24"/>
          <w:szCs w:val="24"/>
        </w:rPr>
        <w:t>such</w:t>
      </w:r>
      <w:r w:rsidR="006C732B" w:rsidRPr="00FE0C5A">
        <w:rPr>
          <w:rFonts w:ascii="Times New Roman" w:hAnsi="Times New Roman" w:cs="Times New Roman"/>
          <w:sz w:val="24"/>
          <w:szCs w:val="24"/>
        </w:rPr>
        <w:t xml:space="preserve"> details.</w:t>
      </w:r>
    </w:p>
    <w:p w14:paraId="771341E3" w14:textId="16A43E50" w:rsidR="00C40441" w:rsidRPr="00FE0C5A" w:rsidRDefault="004D14A4" w:rsidP="006B475E">
      <w:pPr>
        <w:spacing w:line="480" w:lineRule="auto"/>
        <w:ind w:firstLine="720"/>
        <w:contextualSpacing/>
        <w:rPr>
          <w:rFonts w:ascii="Times New Roman" w:hAnsi="Times New Roman" w:cs="Times New Roman"/>
          <w:sz w:val="24"/>
          <w:szCs w:val="24"/>
        </w:rPr>
      </w:pPr>
      <w:r w:rsidRPr="00FE0C5A">
        <w:rPr>
          <w:rFonts w:ascii="Times New Roman" w:hAnsi="Times New Roman" w:cs="Times New Roman"/>
          <w:sz w:val="24"/>
          <w:szCs w:val="24"/>
        </w:rPr>
        <w:t>Furthermore</w:t>
      </w:r>
      <w:r w:rsidR="00352234" w:rsidRPr="00FE0C5A">
        <w:rPr>
          <w:rFonts w:ascii="Times New Roman" w:hAnsi="Times New Roman" w:cs="Times New Roman"/>
          <w:sz w:val="24"/>
          <w:szCs w:val="24"/>
        </w:rPr>
        <w:t xml:space="preserve">, ‘neutral’ is a rather broad term which can be misleading, as in </w:t>
      </w:r>
      <w:r w:rsidR="004170AE" w:rsidRPr="00FE0C5A">
        <w:rPr>
          <w:rFonts w:ascii="Times New Roman" w:hAnsi="Times New Roman" w:cs="Times New Roman"/>
          <w:sz w:val="24"/>
          <w:szCs w:val="24"/>
        </w:rPr>
        <w:t>two</w:t>
      </w:r>
      <w:r w:rsidR="00352234" w:rsidRPr="00FE0C5A">
        <w:rPr>
          <w:rFonts w:ascii="Times New Roman" w:hAnsi="Times New Roman" w:cs="Times New Roman"/>
          <w:sz w:val="24"/>
          <w:szCs w:val="24"/>
        </w:rPr>
        <w:t xml:space="preserve"> </w:t>
      </w:r>
      <w:r w:rsidR="004170AE" w:rsidRPr="00FE0C5A">
        <w:rPr>
          <w:rFonts w:ascii="Times New Roman" w:hAnsi="Times New Roman" w:cs="Times New Roman"/>
          <w:sz w:val="24"/>
          <w:szCs w:val="24"/>
        </w:rPr>
        <w:t>studies which</w:t>
      </w:r>
      <w:r w:rsidR="00352234" w:rsidRPr="00FE0C5A">
        <w:rPr>
          <w:rFonts w:ascii="Times New Roman" w:hAnsi="Times New Roman" w:cs="Times New Roman"/>
          <w:sz w:val="24"/>
          <w:szCs w:val="24"/>
        </w:rPr>
        <w:t xml:space="preserve"> labelled negative adjectives (e.g., obnoxious, crude, thoughtless) as neutral</w:t>
      </w:r>
      <w:r w:rsidR="004170AE" w:rsidRPr="00FE0C5A">
        <w:rPr>
          <w:rFonts w:ascii="Times New Roman" w:hAnsi="Times New Roman" w:cs="Times New Roman"/>
          <w:sz w:val="24"/>
          <w:szCs w:val="24"/>
        </w:rPr>
        <w:t xml:space="preserve"> </w:t>
      </w:r>
      <w:r w:rsidR="004170AE"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&lt;EndNote&gt;&lt;Cite&gt;&lt;Author&gt;Wells&lt;/Author&gt;&lt;Year&gt;2003&lt;/Year&gt;&lt;RecNum&gt;639&lt;/RecNum&gt;&lt;DisplayText&gt;[91; 104]&lt;/DisplayText&gt;&lt;record&gt;&lt;rec-number&gt;639&lt;/rec-number&gt;&lt;foreign-keys&gt;&lt;key app="EN" db-id="rz5w25w9xar0t6ezzap5s5tzxdvdf5v9v0s9" timestamp="1426867281"&gt;639&lt;/key&gt;&lt;/foreign-keys&gt;&lt;ref-type name="Journal Article"&gt;17&lt;/ref-type&gt;&lt;contributors&gt;&lt;authors&gt;&lt;author&gt;Wells, H. J.&lt;/author&gt;&lt;author&gt;Pincus, T.&lt;/author&gt;&lt;author&gt;McWilliams, E.&lt;/author&gt;&lt;/authors&gt;&lt;/contributors&gt;&lt;titles&gt;&lt;title&gt;Information processing biases among chronic pain patients and ankylosing spondylitis patients: the impact of diagnosis&lt;/title&gt;&lt;secondary-title&gt;European Journal of Pain&lt;/secondary-title&gt;&lt;/titles&gt;&lt;periodical&gt;&lt;full-title&gt;European Journal of Pain&lt;/full-title&gt;&lt;abbr-1&gt;Eur J Pain&lt;/abbr-1&gt;&lt;/periodical&gt;&lt;pages&gt;105-111&lt;/pages&gt;&lt;volume&gt;7&lt;/volume&gt;&lt;number&gt;2&lt;/number&gt;&lt;dates&gt;&lt;year&gt;2003&lt;/year&gt;&lt;/dates&gt;&lt;urls&gt;&lt;/urls&gt;&lt;electronic-resource-num&gt;10.1016/S1090-3801(02)00073-3&lt;/electronic-resource-num&gt;&lt;/record&gt;&lt;/Cite&gt;&lt;Cite&gt;&lt;Author&gt;Serbic&lt;/Author&gt;&lt;Year&gt;2014&lt;/Year&gt;&lt;RecNum&gt;638&lt;/RecNum&gt;&lt;record&gt;&lt;rec-number&gt;638&lt;/rec-number&gt;&lt;foreign-keys&gt;&lt;key app="EN" db-id="rz5w25w9xar0t6ezzap5s5tzxdvdf5v9v0s9" timestamp="1426866521"&gt;638&lt;/key&gt;&lt;/foreign-keys&gt;&lt;ref-type name="Journal Article"&gt;17&lt;/ref-type&gt;&lt;contributors&gt;&lt;authors&gt;&lt;author&gt;Serbic, D.&lt;/author&gt;&lt;author&gt;Pincus, T.&lt;/author&gt;&lt;/authors&gt;&lt;/contributors&gt;&lt;titles&gt;&lt;title&gt;Diagnostic uncertainty and recall bias in chronic low back pain&lt;/title&gt;&lt;secondary-title&gt;PAIN&lt;/secondary-title&gt;&lt;/titles&gt;&lt;periodical&gt;&lt;full-title&gt;Pain&lt;/full-title&gt;&lt;abbr-1&gt;Pain&lt;/abbr-1&gt;&lt;abbr-2&gt;Pain&lt;/abbr-2&gt;&lt;/periodical&gt;&lt;pages&gt;1540-1546&lt;/pages&gt;&lt;volume&gt;155&lt;/volume&gt;&lt;number&gt;8&lt;/number&gt;&lt;dates&gt;&lt;year&gt;2014&lt;/year&gt;&lt;/dates&gt;&lt;urls&gt;&lt;/urls&gt;&lt;electronic-resource-num&gt;10.1016/j.pain.2014.04.030&lt;/electronic-resource-num&gt;&lt;/record&gt;&lt;/Cite&gt;&lt;/EndNote&gt;</w:instrText>
      </w:r>
      <w:r w:rsidR="004170AE"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[91; 104]</w:t>
      </w:r>
      <w:r w:rsidR="004170AE" w:rsidRPr="00FE0C5A">
        <w:rPr>
          <w:rFonts w:ascii="Times New Roman" w:hAnsi="Times New Roman" w:cs="Times New Roman"/>
          <w:sz w:val="24"/>
          <w:szCs w:val="24"/>
        </w:rPr>
        <w:fldChar w:fldCharType="end"/>
      </w:r>
      <w:r w:rsidR="00352234" w:rsidRPr="00FE0C5A">
        <w:rPr>
          <w:rFonts w:ascii="Times New Roman" w:hAnsi="Times New Roman" w:cs="Times New Roman"/>
          <w:sz w:val="24"/>
          <w:szCs w:val="24"/>
        </w:rPr>
        <w:t xml:space="preserve">.  </w:t>
      </w:r>
      <w:r w:rsidRPr="00FE0C5A">
        <w:rPr>
          <w:rFonts w:ascii="Times New Roman" w:hAnsi="Times New Roman" w:cs="Times New Roman"/>
          <w:sz w:val="24"/>
          <w:szCs w:val="24"/>
        </w:rPr>
        <w:t xml:space="preserve">As </w:t>
      </w:r>
      <w:r w:rsidR="00705850">
        <w:rPr>
          <w:rFonts w:ascii="Times New Roman" w:hAnsi="Times New Roman" w:cs="Times New Roman"/>
          <w:sz w:val="24"/>
          <w:szCs w:val="24"/>
        </w:rPr>
        <w:t>noted</w:t>
      </w:r>
      <w:r w:rsidRPr="00FE0C5A">
        <w:rPr>
          <w:rFonts w:ascii="Times New Roman" w:hAnsi="Times New Roman" w:cs="Times New Roman"/>
          <w:sz w:val="24"/>
          <w:szCs w:val="24"/>
        </w:rPr>
        <w:t>, i</w:t>
      </w:r>
      <w:r w:rsidR="00C23B3C" w:rsidRPr="00FE0C5A">
        <w:rPr>
          <w:rFonts w:ascii="Times New Roman" w:hAnsi="Times New Roman" w:cs="Times New Roman"/>
          <w:sz w:val="24"/>
          <w:szCs w:val="24"/>
        </w:rPr>
        <w:t>t is important to carefully match</w:t>
      </w:r>
      <w:r w:rsidR="002F7B16" w:rsidRPr="00FE0C5A">
        <w:rPr>
          <w:rFonts w:ascii="Times New Roman" w:hAnsi="Times New Roman" w:cs="Times New Roman"/>
          <w:sz w:val="24"/>
          <w:szCs w:val="24"/>
        </w:rPr>
        <w:t xml:space="preserve"> emotional and neutral information in memory bias</w:t>
      </w:r>
      <w:r w:rsidR="00C40441" w:rsidRPr="00FE0C5A">
        <w:rPr>
          <w:rFonts w:ascii="Times New Roman" w:hAnsi="Times New Roman" w:cs="Times New Roman"/>
          <w:sz w:val="24"/>
          <w:szCs w:val="24"/>
        </w:rPr>
        <w:t xml:space="preserve"> studies</w:t>
      </w:r>
      <w:r w:rsidR="002F7B16" w:rsidRPr="00FE0C5A">
        <w:rPr>
          <w:rFonts w:ascii="Times New Roman" w:hAnsi="Times New Roman" w:cs="Times New Roman"/>
          <w:sz w:val="24"/>
          <w:szCs w:val="24"/>
        </w:rPr>
        <w:t xml:space="preserve">, and future research </w:t>
      </w:r>
      <w:r w:rsidR="00C23B3C" w:rsidRPr="00FE0C5A">
        <w:rPr>
          <w:rFonts w:ascii="Times New Roman" w:hAnsi="Times New Roman" w:cs="Times New Roman"/>
          <w:sz w:val="24"/>
          <w:szCs w:val="24"/>
        </w:rPr>
        <w:t>should always</w:t>
      </w:r>
      <w:r w:rsidR="002F7B16" w:rsidRPr="00FE0C5A">
        <w:rPr>
          <w:rFonts w:ascii="Times New Roman" w:hAnsi="Times New Roman" w:cs="Times New Roman"/>
          <w:sz w:val="24"/>
          <w:szCs w:val="24"/>
        </w:rPr>
        <w:t xml:space="preserve"> assess stimuli</w:t>
      </w:r>
      <w:r w:rsidR="00C23B3C" w:rsidRPr="00FE0C5A">
        <w:rPr>
          <w:rFonts w:ascii="Times New Roman" w:hAnsi="Times New Roman" w:cs="Times New Roman"/>
          <w:sz w:val="24"/>
          <w:szCs w:val="24"/>
        </w:rPr>
        <w:t xml:space="preserve"> on</w:t>
      </w:r>
      <w:r w:rsidR="00C40441" w:rsidRPr="00FE0C5A">
        <w:rPr>
          <w:rFonts w:ascii="Times New Roman" w:hAnsi="Times New Roman" w:cs="Times New Roman"/>
          <w:sz w:val="24"/>
          <w:szCs w:val="24"/>
        </w:rPr>
        <w:t xml:space="preserve"> valence and arousal</w:t>
      </w:r>
      <w:r w:rsidR="00352234" w:rsidRPr="00FE0C5A">
        <w:rPr>
          <w:rFonts w:ascii="Times New Roman" w:hAnsi="Times New Roman" w:cs="Times New Roman"/>
          <w:sz w:val="24"/>
          <w:szCs w:val="24"/>
        </w:rPr>
        <w:t xml:space="preserve">.  </w:t>
      </w:r>
      <w:r w:rsidR="00551382" w:rsidRPr="00FE0C5A">
        <w:rPr>
          <w:rFonts w:ascii="Times New Roman" w:hAnsi="Times New Roman" w:cs="Times New Roman"/>
          <w:sz w:val="24"/>
          <w:szCs w:val="24"/>
        </w:rPr>
        <w:t xml:space="preserve">Significant within-groups bias was also shown for sensory-pain words relative to affective-pain words, although again limitations </w:t>
      </w:r>
      <w:r w:rsidR="00160752" w:rsidRPr="00FE0C5A">
        <w:rPr>
          <w:rFonts w:ascii="Times New Roman" w:hAnsi="Times New Roman" w:cs="Times New Roman"/>
          <w:sz w:val="24"/>
          <w:szCs w:val="24"/>
        </w:rPr>
        <w:t xml:space="preserve">are apparent as the word categories were not matched on length or frequency.  It is also important to acknowledge that the source of bias is not clear when comparing two emotional/threatening categories of information </w:t>
      </w:r>
      <w:r w:rsidR="00160752" w:rsidRPr="00FE0C5A">
        <w:rPr>
          <w:rFonts w:asciiTheme="majorBidi" w:hAnsiTheme="majorBidi" w:cstheme="majorBidi"/>
          <w:sz w:val="24"/>
          <w:szCs w:val="24"/>
        </w:rPr>
        <w:fldChar w:fldCharType="begin"/>
      </w:r>
      <w:r w:rsidR="0000764A">
        <w:rPr>
          <w:rFonts w:asciiTheme="majorBidi" w:hAnsiTheme="majorBidi" w:cstheme="majorBidi"/>
          <w:sz w:val="24"/>
          <w:szCs w:val="24"/>
        </w:rPr>
        <w:instrText xml:space="preserve"> ADDIN EN.CITE &lt;EndNote&gt;&lt;Cite&gt;&lt;Author&gt;Bar-Haim&lt;/Author&gt;&lt;Year&gt;2007&lt;/Year&gt;&lt;RecNum&gt;2&lt;/RecNum&gt;&lt;DisplayText&gt;[3]&lt;/DisplayText&gt;&lt;record&gt;&lt;rec-number&gt;2&lt;/rec-number&gt;&lt;foreign-keys&gt;&lt;key app="EN" db-id="rz5w25w9xar0t6ezzap5s5tzxdvdf5v9v0s9" timestamp="1363595678"&gt;2&lt;/key&gt;&lt;/foreign-keys&gt;&lt;ref-type name="Journal Article"&gt;17&lt;/ref-type&gt;&lt;contributors&gt;&lt;authors&gt;&lt;author&gt;Bar-Haim, Y.&lt;/author&gt;&lt;author&gt;Lamy, D., Lee, P.&lt;/author&gt;&lt;author&gt;Bakermans-Kranenburg, M-J.&lt;/author&gt;&lt;author&gt;van IJzendoorn, M. H. &lt;/author&gt;&lt;/authors&gt;&lt;/contributors&gt;&lt;titles&gt;&lt;title&gt;Threat-related attentional bias in anxious and nonanxious individuals: A meta-analytic study&lt;/title&gt;&lt;secondary-title&gt;Psychological Bulletin&lt;/secondary-title&gt;&lt;/titles&gt;&lt;periodical&gt;&lt;full-title&gt;Psychological Bulletin&lt;/full-title&gt;&lt;abbr-1&gt;Psychol. Bull.&lt;/abbr-1&gt;&lt;abbr-2&gt;Psychol Bull&lt;/abbr-2&gt;&lt;/periodical&gt;&lt;pages&gt;1 - 24&lt;/pages&gt;&lt;volume&gt;133&lt;/volume&gt;&lt;number&gt;1&lt;/number&gt;&lt;dates&gt;&lt;year&gt;2007&lt;/year&gt;&lt;/dates&gt;&lt;urls&gt;&lt;/urls&gt;&lt;electronic-resource-num&gt;10.1016/S0005-7967(98)00063-1&lt;/electronic-resource-num&gt;&lt;/record&gt;&lt;/Cite&gt;&lt;/EndNote&gt;</w:instrText>
      </w:r>
      <w:r w:rsidR="00160752" w:rsidRPr="00FE0C5A">
        <w:rPr>
          <w:rFonts w:asciiTheme="majorBidi" w:hAnsiTheme="majorBidi" w:cstheme="majorBidi"/>
          <w:sz w:val="24"/>
          <w:szCs w:val="24"/>
        </w:rPr>
        <w:fldChar w:fldCharType="separate"/>
      </w:r>
      <w:r w:rsidR="0000764A">
        <w:rPr>
          <w:rFonts w:asciiTheme="majorBidi" w:hAnsiTheme="majorBidi" w:cstheme="majorBidi"/>
          <w:noProof/>
          <w:sz w:val="24"/>
          <w:szCs w:val="24"/>
        </w:rPr>
        <w:t>[3]</w:t>
      </w:r>
      <w:r w:rsidR="00160752" w:rsidRPr="00FE0C5A">
        <w:rPr>
          <w:rFonts w:asciiTheme="majorBidi" w:hAnsiTheme="majorBidi" w:cstheme="majorBidi"/>
          <w:sz w:val="24"/>
          <w:szCs w:val="24"/>
        </w:rPr>
        <w:fldChar w:fldCharType="end"/>
      </w:r>
      <w:r w:rsidR="009E23A6" w:rsidRPr="00FE0C5A">
        <w:rPr>
          <w:rFonts w:asciiTheme="majorBidi" w:hAnsiTheme="majorBidi" w:cstheme="majorBidi"/>
          <w:sz w:val="24"/>
          <w:szCs w:val="24"/>
        </w:rPr>
        <w:t>, although comparisons with neutral stimuli in the same study can help explain these effects.</w:t>
      </w:r>
    </w:p>
    <w:p w14:paraId="00B1723E" w14:textId="7453B37F" w:rsidR="009A58F3" w:rsidRDefault="000F7829" w:rsidP="009A58F3">
      <w:pPr>
        <w:spacing w:line="480" w:lineRule="auto"/>
        <w:ind w:firstLine="720"/>
        <w:contextualSpacing/>
        <w:rPr>
          <w:rFonts w:ascii="Times New Roman" w:eastAsia="SimSun" w:hAnsi="Times New Roman" w:cs="Times New Roman"/>
          <w:bCs/>
          <w:sz w:val="24"/>
          <w:szCs w:val="24"/>
        </w:rPr>
      </w:pPr>
      <w:r w:rsidRPr="00FE0C5A">
        <w:rPr>
          <w:rFonts w:ascii="Times New Roman" w:hAnsi="Times New Roman" w:cs="Times New Roman"/>
          <w:sz w:val="24"/>
          <w:szCs w:val="24"/>
        </w:rPr>
        <w:t xml:space="preserve">Much like attentional </w:t>
      </w:r>
      <w:r w:rsidRPr="00FE0C5A">
        <w:rPr>
          <w:rFonts w:ascii="Times New Roman" w:hAnsi="Times New Roman" w:cs="Times New Roman"/>
          <w:sz w:val="24"/>
          <w:szCs w:val="24"/>
        </w:rPr>
        <w:fldChar w:fldCharType="begin"/>
      </w:r>
      <w:r w:rsidR="00F55456">
        <w:rPr>
          <w:rFonts w:ascii="Times New Roman" w:hAnsi="Times New Roman" w:cs="Times New Roman"/>
          <w:sz w:val="24"/>
          <w:szCs w:val="24"/>
        </w:rPr>
        <w:instrText xml:space="preserve"> ADDIN EN.CITE &lt;EndNote&gt;&lt;Cite&gt;&lt;Author&gt;Crombez&lt;/Author&gt;&lt;Year&gt;2013&lt;/Year&gt;&lt;RecNum&gt;470&lt;/RecNum&gt;&lt;DisplayText&gt;[17]&lt;/DisplayText&gt;&lt;record&gt;&lt;rec-number&gt;470&lt;/rec-number&gt;&lt;foreign-keys&gt;&lt;key app="EN" db-id="rz5w25w9xar0t6ezzap5s5tzxdvdf5v9v0s9" timestamp="1363596821"&gt;470&lt;/key&gt;&lt;/foreign-keys&gt;&lt;ref-type name="Journal Article"&gt;17&lt;/ref-type&gt;&lt;contributors&gt;&lt;authors&gt;&lt;author&gt;Crombez, G.&lt;/author&gt;&lt;author&gt;Van Ryckeghem, DM.&lt;/author&gt;&lt;author&gt;Eccleston, C.&lt;/author&gt;&lt;author&gt;Van Damme, S.&lt;/author&gt;&lt;/authors&gt;&lt;/contributors&gt;&lt;titles&gt;&lt;title&gt;Attentional bias to pain-related information: a meta-analysis&lt;/title&gt;&lt;secondary-title&gt;Pain&lt;/secondary-title&gt;&lt;/titles&gt;&lt;periodical&gt;&lt;full-title&gt;Pain&lt;/full-title&gt;&lt;abbr-1&gt;Pain&lt;/abbr-1&gt;&lt;abbr-2&gt;Pain&lt;/abbr-2&gt;&lt;/periodical&gt;&lt;pages&gt;497-510&lt;/pages&gt;&lt;volume&gt;154&lt;/volume&gt;&lt;number&gt;4&lt;/number&gt;&lt;dates&gt;&lt;year&gt;2013&lt;/year&gt;&lt;/dates&gt;&lt;urls&gt;&lt;/urls&gt;&lt;electronic-resource-num&gt;10.1016/j.pain.2012.11.013&lt;/electronic-resource-num&gt;&lt;/record&gt;&lt;/Cite&gt;&lt;/EndNote&gt;</w:instrText>
      </w:r>
      <w:r w:rsidRPr="00FE0C5A">
        <w:rPr>
          <w:rFonts w:ascii="Times New Roman" w:hAnsi="Times New Roman" w:cs="Times New Roman"/>
          <w:sz w:val="24"/>
          <w:szCs w:val="24"/>
        </w:rPr>
        <w:fldChar w:fldCharType="separate"/>
      </w:r>
      <w:r w:rsidR="00F55456">
        <w:rPr>
          <w:rFonts w:ascii="Times New Roman" w:hAnsi="Times New Roman" w:cs="Times New Roman"/>
          <w:noProof/>
          <w:sz w:val="24"/>
          <w:szCs w:val="24"/>
        </w:rPr>
        <w:t>[17]</w:t>
      </w:r>
      <w:r w:rsidRPr="00FE0C5A">
        <w:rPr>
          <w:rFonts w:ascii="Times New Roman" w:hAnsi="Times New Roman" w:cs="Times New Roman"/>
          <w:sz w:val="24"/>
          <w:szCs w:val="24"/>
        </w:rPr>
        <w:fldChar w:fldCharType="end"/>
      </w:r>
      <w:r w:rsidRPr="00FE0C5A">
        <w:rPr>
          <w:rFonts w:ascii="Times New Roman" w:hAnsi="Times New Roman" w:cs="Times New Roman"/>
          <w:sz w:val="24"/>
          <w:szCs w:val="24"/>
        </w:rPr>
        <w:t xml:space="preserve"> and interpretation </w:t>
      </w:r>
      <w:r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&lt;EndNote&gt;&lt;Cite&gt;&lt;Author&gt;Schoth&lt;/Author&gt;&lt;Year&gt;2017&lt;/Year&gt;&lt;RecNum&gt;1032&lt;/RecNum&gt;&lt;DisplayText&gt;[89]&lt;/DisplayText&gt;&lt;record&gt;&lt;rec-number&gt;1032&lt;/rec-number&gt;&lt;foreign-keys&gt;&lt;key app="EN" db-id="rz5w25w9xar0t6ezzap5s5tzxdvdf5v9v0s9" timestamp="1486659315"&gt;1032&lt;/key&gt;&lt;/foreign-keys&gt;&lt;ref-type name="Journal Article"&gt;17&lt;/ref-type&gt;&lt;contributors&gt;&lt;authors&gt;&lt;author&gt;Schoth, D. E.&lt;/author&gt;&lt;author&gt;Liossi, C.&lt;/author&gt;&lt;/authors&gt;&lt;/contributors&gt;&lt;auth-address&gt;Daniel E. Schoth,Pain Research Laboratory, Department of Psychology, University of Southampton,Southampton, UK,d.e.schoth@soton.ac.uk&lt;/auth-address&gt;&lt;titles&gt;&lt;title&gt;A systematic review of experimental paradigms for exploring biased interpretation of ambiguous information with emotional and neutral associations&lt;/title&gt;&lt;secondary-title&gt;Frontiers in Psychology&lt;/secondary-title&gt;&lt;short-title&gt;INTERPRETATION BIAS PARADIGM REVIEW&lt;/short-title&gt;&lt;/titles&gt;&lt;periodical&gt;&lt;full-title&gt;Frontiers in Psychology&lt;/full-title&gt;&lt;abbr-1&gt;Front. Psychol.&lt;/abbr-1&gt;&lt;abbr-2&gt;Front Psychol&lt;/abbr-2&gt;&lt;/periodical&gt;&lt;volume&gt;8&lt;/volume&gt;&lt;number&gt;171&lt;/number&gt;&lt;keywords&gt;&lt;keyword&gt;interpretation bias,Ambiguous information,ambiguity resolution,experimental paradigm,Systematic review&lt;/keyword&gt;&lt;/keywords&gt;&lt;dates&gt;&lt;year&gt;2017&lt;/year&gt;&lt;pub-dates&gt;&lt;date&gt;2017-February-09&lt;/date&gt;&lt;/pub-dates&gt;&lt;/dates&gt;&lt;isbn&gt;1664-1078&lt;/isbn&gt;&lt;work-type&gt;Review&lt;/work-type&gt;&lt;urls&gt;&lt;related-urls&gt;&lt;url&gt;http://journal.frontiersin.org/article/10.3389/fpsyg.2017.00171&lt;/url&gt;&lt;/related-urls&gt;&lt;/urls&gt;&lt;electronic-resource-num&gt;10.3389/fpsyg.2017.00171&lt;/electronic-resource-num&gt;&lt;language&gt;English&lt;/language&gt;&lt;/record&gt;&lt;/Cite&gt;&lt;/EndNote&gt;</w:instrText>
      </w:r>
      <w:r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[89]</w:t>
      </w:r>
      <w:r w:rsidRPr="00FE0C5A">
        <w:rPr>
          <w:rFonts w:ascii="Times New Roman" w:hAnsi="Times New Roman" w:cs="Times New Roman"/>
          <w:sz w:val="24"/>
          <w:szCs w:val="24"/>
        </w:rPr>
        <w:fldChar w:fldCharType="end"/>
      </w:r>
      <w:r w:rsidRPr="00FE0C5A">
        <w:rPr>
          <w:rFonts w:ascii="Times New Roman" w:hAnsi="Times New Roman" w:cs="Times New Roman"/>
          <w:sz w:val="24"/>
          <w:szCs w:val="24"/>
        </w:rPr>
        <w:t xml:space="preserve"> biases, differing </w:t>
      </w:r>
      <w:r w:rsidR="005B37B3" w:rsidRPr="00FE0C5A">
        <w:rPr>
          <w:rFonts w:ascii="Times New Roman" w:hAnsi="Times New Roman" w:cs="Times New Roman"/>
          <w:sz w:val="24"/>
          <w:szCs w:val="24"/>
        </w:rPr>
        <w:t xml:space="preserve">methods may be used to explore </w:t>
      </w:r>
      <w:r w:rsidR="00C40441" w:rsidRPr="00FE0C5A">
        <w:rPr>
          <w:rFonts w:ascii="Times New Roman" w:hAnsi="Times New Roman" w:cs="Times New Roman"/>
          <w:sz w:val="24"/>
          <w:szCs w:val="24"/>
        </w:rPr>
        <w:t xml:space="preserve">memory </w:t>
      </w:r>
      <w:r w:rsidR="00AA2081" w:rsidRPr="00FE0C5A">
        <w:rPr>
          <w:rFonts w:ascii="Times New Roman" w:hAnsi="Times New Roman" w:cs="Times New Roman"/>
          <w:sz w:val="24"/>
          <w:szCs w:val="24"/>
        </w:rPr>
        <w:t xml:space="preserve">recall biases, </w:t>
      </w:r>
      <w:r w:rsidR="009A3000" w:rsidRPr="00FE0C5A">
        <w:rPr>
          <w:rFonts w:ascii="Times New Roman" w:hAnsi="Times New Roman" w:cs="Times New Roman"/>
          <w:sz w:val="24"/>
          <w:szCs w:val="24"/>
        </w:rPr>
        <w:t>includ</w:t>
      </w:r>
      <w:r w:rsidR="00C40441" w:rsidRPr="00FE0C5A">
        <w:rPr>
          <w:rFonts w:ascii="Times New Roman" w:hAnsi="Times New Roman" w:cs="Times New Roman"/>
          <w:sz w:val="24"/>
          <w:szCs w:val="24"/>
        </w:rPr>
        <w:t xml:space="preserve">ing surprise and explicit tasks.  </w:t>
      </w:r>
      <w:r w:rsidR="00D75EE7">
        <w:rPr>
          <w:rFonts w:ascii="Times New Roman" w:hAnsi="Times New Roman" w:cs="Times New Roman"/>
          <w:sz w:val="24"/>
          <w:szCs w:val="24"/>
        </w:rPr>
        <w:t>These two</w:t>
      </w:r>
      <w:r w:rsidR="0036763E" w:rsidRPr="00FE0C5A">
        <w:rPr>
          <w:rFonts w:ascii="Times New Roman" w:hAnsi="Times New Roman" w:cs="Times New Roman"/>
          <w:sz w:val="24"/>
          <w:szCs w:val="24"/>
        </w:rPr>
        <w:t xml:space="preserve"> different approa</w:t>
      </w:r>
      <w:r w:rsidR="00ED33F4" w:rsidRPr="00FE0C5A">
        <w:rPr>
          <w:rFonts w:ascii="Times New Roman" w:hAnsi="Times New Roman" w:cs="Times New Roman"/>
          <w:sz w:val="24"/>
          <w:szCs w:val="24"/>
        </w:rPr>
        <w:t xml:space="preserve">ches </w:t>
      </w:r>
      <w:r w:rsidR="00D75EE7">
        <w:rPr>
          <w:rFonts w:ascii="Times New Roman" w:hAnsi="Times New Roman" w:cs="Times New Roman"/>
          <w:sz w:val="24"/>
          <w:szCs w:val="24"/>
        </w:rPr>
        <w:t xml:space="preserve">have not been directly compared </w:t>
      </w:r>
      <w:r w:rsidR="00ED33F4" w:rsidRPr="00FE0C5A">
        <w:rPr>
          <w:rFonts w:ascii="Times New Roman" w:hAnsi="Times New Roman" w:cs="Times New Roman"/>
          <w:sz w:val="24"/>
          <w:szCs w:val="24"/>
        </w:rPr>
        <w:t xml:space="preserve">in the chronic pain field, nor </w:t>
      </w:r>
      <w:r w:rsidR="00D75EE7">
        <w:rPr>
          <w:rFonts w:ascii="Times New Roman" w:hAnsi="Times New Roman" w:cs="Times New Roman"/>
          <w:sz w:val="24"/>
          <w:szCs w:val="24"/>
        </w:rPr>
        <w:t>have</w:t>
      </w:r>
      <w:r w:rsidR="00ED33F4" w:rsidRPr="00FE0C5A">
        <w:rPr>
          <w:rFonts w:ascii="Times New Roman" w:hAnsi="Times New Roman" w:cs="Times New Roman"/>
          <w:sz w:val="24"/>
          <w:szCs w:val="24"/>
        </w:rPr>
        <w:t xml:space="preserve"> the reliability of such paradigms</w:t>
      </w:r>
      <w:r w:rsidR="00D75EE7">
        <w:rPr>
          <w:rFonts w:ascii="Times New Roman" w:hAnsi="Times New Roman" w:cs="Times New Roman"/>
          <w:sz w:val="24"/>
          <w:szCs w:val="24"/>
        </w:rPr>
        <w:t xml:space="preserve"> been assessed</w:t>
      </w:r>
      <w:r w:rsidR="00ED33F4" w:rsidRPr="00FE0C5A">
        <w:rPr>
          <w:rFonts w:ascii="Times New Roman" w:hAnsi="Times New Roman" w:cs="Times New Roman"/>
          <w:sz w:val="24"/>
          <w:szCs w:val="24"/>
        </w:rPr>
        <w:t>.</w:t>
      </w:r>
      <w:r w:rsidR="00C40441" w:rsidRPr="00FE0C5A">
        <w:rPr>
          <w:rFonts w:ascii="Times New Roman" w:hAnsi="Times New Roman" w:cs="Times New Roman"/>
          <w:sz w:val="24"/>
          <w:szCs w:val="24"/>
        </w:rPr>
        <w:t xml:space="preserve">  The latter is important however, as between-group effects may not be detected should the paradigms </w:t>
      </w:r>
      <w:r w:rsidR="00C14576" w:rsidRPr="00FE0C5A">
        <w:rPr>
          <w:rFonts w:ascii="Times New Roman" w:hAnsi="Times New Roman" w:cs="Times New Roman"/>
          <w:sz w:val="24"/>
          <w:szCs w:val="24"/>
        </w:rPr>
        <w:t>used</w:t>
      </w:r>
      <w:r w:rsidR="00C40441" w:rsidRPr="00FE0C5A">
        <w:rPr>
          <w:rFonts w:ascii="Times New Roman" w:hAnsi="Times New Roman" w:cs="Times New Roman"/>
          <w:sz w:val="24"/>
          <w:szCs w:val="24"/>
        </w:rPr>
        <w:t xml:space="preserve"> be unreliable </w:t>
      </w:r>
      <w:r w:rsidR="00C40441"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&lt;EndNote&gt;&lt;Cite&gt;&lt;Author&gt;Mitte&lt;/Author&gt;&lt;Year&gt;2008&lt;/Year&gt;&lt;RecNum&gt;892&lt;/RecNum&gt;&lt;DisplayText&gt;[59]&lt;/DisplayText&gt;&lt;record&gt;&lt;rec-number&gt;892&lt;/rec-number&gt;&lt;foreign-keys&gt;&lt;key app="EN" db-id="rz5w25w9xar0t6ezzap5s5tzxdvdf5v9v0s9" timestamp="1460374088"&gt;892&lt;/key&gt;&lt;/foreign-keys&gt;&lt;ref-type name="Journal Article"&gt;17&lt;/ref-type&gt;&lt;contributors&gt;&lt;authors&gt;&lt;author&gt;Mitte, Kristin&lt;/author&gt;&lt;/authors&gt;&lt;/contributors&gt;&lt;titles&gt;&lt;title&gt;Memory bias for threatening information in anxiety and anxiety disorders: a meta-analytic review&lt;/title&gt;&lt;secondary-title&gt;Psychological Bulletin&lt;/secondary-title&gt;&lt;/titles&gt;&lt;periodical&gt;&lt;full-title&gt;Psychological Bulletin&lt;/full-title&gt;&lt;abbr-1&gt;Psychol. Bull.&lt;/abbr-1&gt;&lt;abbr-2&gt;Psychol Bull&lt;/abbr-2&gt;&lt;/periodical&gt;&lt;pages&gt;886&lt;/pages&gt;&lt;volume&gt;134&lt;/volume&gt;&lt;number&gt;6&lt;/number&gt;&lt;dates&gt;&lt;year&gt;2008&lt;/year&gt;&lt;/dates&gt;&lt;isbn&gt;1939-1455&lt;/isbn&gt;&lt;urls&gt;&lt;/urls&gt;&lt;electronic-resource-num&gt;10.1037/a0013343&lt;/electronic-resource-num&gt;&lt;/record&gt;&lt;/Cite&gt;&lt;/EndNote&gt;</w:instrText>
      </w:r>
      <w:r w:rsidR="00C40441"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[59]</w:t>
      </w:r>
      <w:r w:rsidR="00C40441" w:rsidRPr="00FE0C5A">
        <w:rPr>
          <w:rFonts w:ascii="Times New Roman" w:hAnsi="Times New Roman" w:cs="Times New Roman"/>
          <w:sz w:val="24"/>
          <w:szCs w:val="24"/>
        </w:rPr>
        <w:fldChar w:fldCharType="end"/>
      </w:r>
      <w:r w:rsidR="00C40441" w:rsidRPr="00FE0C5A">
        <w:rPr>
          <w:rFonts w:ascii="Times New Roman" w:hAnsi="Times New Roman" w:cs="Times New Roman"/>
          <w:sz w:val="24"/>
          <w:szCs w:val="24"/>
        </w:rPr>
        <w:t>.</w:t>
      </w:r>
      <w:r w:rsidR="00ED33F4" w:rsidRPr="00FE0C5A">
        <w:rPr>
          <w:rFonts w:ascii="Times New Roman" w:hAnsi="Times New Roman" w:cs="Times New Roman"/>
          <w:sz w:val="24"/>
          <w:szCs w:val="24"/>
        </w:rPr>
        <w:t xml:space="preserve">  </w:t>
      </w:r>
      <w:r w:rsidR="00C40441" w:rsidRPr="00FE0C5A">
        <w:rPr>
          <w:rFonts w:ascii="Times New Roman" w:hAnsi="Times New Roman" w:cs="Times New Roman"/>
          <w:sz w:val="24"/>
          <w:szCs w:val="24"/>
        </w:rPr>
        <w:t>Furthermore, t</w:t>
      </w:r>
      <w:r w:rsidR="005B37B3" w:rsidRPr="00FE0C5A">
        <w:rPr>
          <w:rFonts w:ascii="Times New Roman" w:hAnsi="Times New Roman" w:cs="Times New Roman"/>
          <w:sz w:val="24"/>
          <w:szCs w:val="24"/>
        </w:rPr>
        <w:t xml:space="preserve">he self-reference effect has been extensively documented </w:t>
      </w:r>
      <w:r w:rsidR="005B37B3" w:rsidRPr="00FE0C5A">
        <w:rPr>
          <w:rFonts w:ascii="Times New Roman" w:hAnsi="Times New Roman" w:cs="Times New Roman"/>
          <w:sz w:val="24"/>
          <w:szCs w:val="24"/>
        </w:rPr>
        <w:fldChar w:fldCharType="begin">
          <w:fldData xml:space="preserve">PEVuZE5vdGU+PENpdGU+PEF1dGhvcj5TdWk8L0F1dGhvcj48WWVhcj4yMDE1PC9ZZWFyPjxSZWNO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PEVuZE5vdGU+PENpdGU+PEF1dGhvcj5TdWk8L0F1dGhvcj48WWVhcj4yMDE1PC9ZZWFyPjxSZWNO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005B37B3" w:rsidRPr="00FE0C5A">
        <w:rPr>
          <w:rFonts w:ascii="Times New Roman" w:hAnsi="Times New Roman" w:cs="Times New Roman"/>
          <w:sz w:val="24"/>
          <w:szCs w:val="24"/>
        </w:rPr>
      </w:r>
      <w:r w:rsidR="005B37B3"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[96; 97]</w:t>
      </w:r>
      <w:r w:rsidR="005B37B3" w:rsidRPr="00FE0C5A">
        <w:rPr>
          <w:rFonts w:ascii="Times New Roman" w:hAnsi="Times New Roman" w:cs="Times New Roman"/>
          <w:sz w:val="24"/>
          <w:szCs w:val="24"/>
        </w:rPr>
        <w:fldChar w:fldCharType="end"/>
      </w:r>
      <w:r w:rsidR="005B37B3" w:rsidRPr="00FE0C5A">
        <w:rPr>
          <w:rFonts w:ascii="Times New Roman" w:hAnsi="Times New Roman" w:cs="Times New Roman"/>
          <w:sz w:val="24"/>
          <w:szCs w:val="24"/>
        </w:rPr>
        <w:t>, although only</w:t>
      </w:r>
      <w:r w:rsidR="002D78F9" w:rsidRPr="00FE0C5A">
        <w:rPr>
          <w:rFonts w:ascii="Times New Roman" w:hAnsi="Times New Roman" w:cs="Times New Roman"/>
          <w:sz w:val="24"/>
          <w:szCs w:val="24"/>
        </w:rPr>
        <w:t xml:space="preserve"> three studies included in the meta-analysis </w:t>
      </w:r>
      <w:r w:rsidR="005B37B3" w:rsidRPr="00FE0C5A">
        <w:rPr>
          <w:rFonts w:ascii="Times New Roman" w:hAnsi="Times New Roman" w:cs="Times New Roman"/>
          <w:sz w:val="24"/>
          <w:szCs w:val="24"/>
        </w:rPr>
        <w:t xml:space="preserve">explored whether self-referent encoding facilitates greater recall for pain-related information than other-referent encoding </w:t>
      </w:r>
      <w:r w:rsidR="005B37B3" w:rsidRPr="00FE0C5A">
        <w:rPr>
          <w:rFonts w:ascii="Times New Roman" w:hAnsi="Times New Roman" w:cs="Times New Roman"/>
          <w:sz w:val="24"/>
          <w:szCs w:val="24"/>
        </w:rPr>
        <w:fldChar w:fldCharType="begin">
          <w:fldData xml:space="preserve">PEVuZE5vdGU+PENpdGU+PEF1dGhvcj5EZW50b248L0F1dGhvcj48WWVhcj4yMDA1PC9ZZWFyPjxS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==
</w:fldData>
        </w:fldChar>
      </w:r>
      <w:r w:rsidR="00212312">
        <w:rPr>
          <w:rFonts w:ascii="Times New Roman" w:hAnsi="Times New Roman" w:cs="Times New Roman"/>
          <w:sz w:val="24"/>
          <w:szCs w:val="24"/>
        </w:rPr>
        <w:instrText xml:space="preserve"> ADDIN EN.CITE </w:instrText>
      </w:r>
      <w:r w:rsidR="00212312">
        <w:rPr>
          <w:rFonts w:ascii="Times New Roman" w:hAnsi="Times New Roman" w:cs="Times New Roman"/>
          <w:sz w:val="24"/>
          <w:szCs w:val="24"/>
        </w:rPr>
        <w:fldChar w:fldCharType="begin">
          <w:fldData xml:space="preserve">PEVuZE5vdGU+PENpdGU+PEF1dGhvcj5EZW50b248L0F1dGhvcj48WWVhcj4yMDA1PC9ZZWFyPjxS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==
</w:fldData>
        </w:fldChar>
      </w:r>
      <w:r w:rsidR="00212312">
        <w:rPr>
          <w:rFonts w:ascii="Times New Roman" w:hAnsi="Times New Roman" w:cs="Times New Roman"/>
          <w:sz w:val="24"/>
          <w:szCs w:val="24"/>
        </w:rPr>
        <w:instrText xml:space="preserve"> ADDIN EN.CITE.DATA </w:instrText>
      </w:r>
      <w:r w:rsidR="00212312">
        <w:rPr>
          <w:rFonts w:ascii="Times New Roman" w:hAnsi="Times New Roman" w:cs="Times New Roman"/>
          <w:sz w:val="24"/>
          <w:szCs w:val="24"/>
        </w:rPr>
      </w:r>
      <w:r w:rsidR="00212312">
        <w:rPr>
          <w:rFonts w:ascii="Times New Roman" w:hAnsi="Times New Roman" w:cs="Times New Roman"/>
          <w:sz w:val="24"/>
          <w:szCs w:val="24"/>
        </w:rPr>
        <w:fldChar w:fldCharType="end"/>
      </w:r>
      <w:r w:rsidR="005B37B3" w:rsidRPr="00FE0C5A">
        <w:rPr>
          <w:rFonts w:ascii="Times New Roman" w:hAnsi="Times New Roman" w:cs="Times New Roman"/>
          <w:sz w:val="24"/>
          <w:szCs w:val="24"/>
        </w:rPr>
      </w:r>
      <w:r w:rsidR="005B37B3"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[21; 73; 74]</w:t>
      </w:r>
      <w:r w:rsidR="005B37B3" w:rsidRPr="00FE0C5A">
        <w:rPr>
          <w:rFonts w:ascii="Times New Roman" w:hAnsi="Times New Roman" w:cs="Times New Roman"/>
          <w:sz w:val="24"/>
          <w:szCs w:val="24"/>
        </w:rPr>
        <w:fldChar w:fldCharType="end"/>
      </w:r>
      <w:r w:rsidR="005B37B3" w:rsidRPr="00FE0C5A">
        <w:rPr>
          <w:rFonts w:ascii="Times New Roman" w:hAnsi="Times New Roman" w:cs="Times New Roman"/>
          <w:sz w:val="24"/>
          <w:szCs w:val="24"/>
        </w:rPr>
        <w:t xml:space="preserve">.  While only one found evidence supporting the self-reference effect </w:t>
      </w:r>
      <w:r w:rsidR="005B37B3" w:rsidRPr="00FE0C5A">
        <w:rPr>
          <w:rFonts w:ascii="Times New Roman" w:hAnsi="Times New Roman" w:cs="Times New Roman"/>
          <w:sz w:val="24"/>
          <w:szCs w:val="24"/>
        </w:rPr>
        <w:fldChar w:fldCharType="begin"/>
      </w:r>
      <w:r w:rsidR="00212312">
        <w:rPr>
          <w:rFonts w:ascii="Times New Roman" w:hAnsi="Times New Roman" w:cs="Times New Roman"/>
          <w:sz w:val="24"/>
          <w:szCs w:val="24"/>
        </w:rPr>
        <w:instrText xml:space="preserve"> ADDIN EN.CITE &lt;EndNote&gt;&lt;Cite&gt;&lt;Author&gt;Pincus&lt;/Author&gt;&lt;Year&gt;1993&lt;/Year&gt;&lt;RecNum&gt;640&lt;/RecNum&gt;&lt;DisplayText&gt;[74]&lt;/DisplayText&gt;&lt;record&gt;&lt;rec-number&gt;640&lt;/rec-number&gt;&lt;foreign-keys&gt;&lt;key app="EN" db-id="rz5w25w9xar0t6ezzap5s5tzxdvdf5v9v0s9" timestamp="1426868361"&gt;64</w:instrText>
      </w:r>
      <w:r w:rsidR="00212312">
        <w:rPr>
          <w:rFonts w:ascii="Times New Roman" w:hAnsi="Times New Roman" w:cs="Times New Roman" w:hint="eastAsia"/>
          <w:sz w:val="24"/>
          <w:szCs w:val="24"/>
        </w:rPr>
        <w:instrText>0&lt;/key&gt;&lt;/foreign-keys&gt;&lt;ref-type name="Journal Article"&gt;17&lt;/ref-type&gt;&lt;contributors&gt;&lt;authors&gt;&lt;author&gt;Pincus, T.&lt;/author&gt;&lt;author&gt;Pearce, S.&lt;/author&gt;&lt;author&gt;McClelland, A.&lt;/author&gt;&lt;author&gt;Turner-Stokes, L.&lt;/author&gt;&lt;/authors&gt;&lt;/contributors&gt;&lt;titles&gt;&lt;title&gt;Self</w:instrText>
      </w:r>
      <w:r w:rsidR="00212312">
        <w:rPr>
          <w:rFonts w:ascii="Times New Roman" w:hAnsi="Times New Roman" w:cs="Times New Roman" w:hint="eastAsia"/>
          <w:sz w:val="24"/>
          <w:szCs w:val="24"/>
        </w:rPr>
        <w:instrText>‐</w:instrText>
      </w:r>
      <w:r w:rsidR="00212312">
        <w:rPr>
          <w:rFonts w:ascii="Times New Roman" w:hAnsi="Times New Roman" w:cs="Times New Roman"/>
          <w:sz w:val="24"/>
          <w:szCs w:val="24"/>
        </w:rPr>
        <w:instrText>referential selective memory in pain patients&lt;/title&gt;&lt;secondary-title&gt;British Journal of Clinical Psychology&lt;/secondary-title&gt;&lt;/titles&gt;&lt;periodical&gt;&lt;full-title&gt;British Journal of Clinical Psychology&lt;/full-title&gt;&lt;abbr-1&gt;Br. J. Clin. Psychol.&lt;/abbr-1&gt;&lt;abbr-2&gt;Br J Clin Psychol&lt;/abbr-2&gt;&lt;/periodical&gt;&lt;pages&gt;365-374&lt;/pages&gt;&lt;volume&gt;32&lt;/volume&gt;&lt;number&gt;3&lt;/number&gt;&lt;dates&gt;&lt;year&gt;1993&lt;/year&gt;&lt;/dates&gt;&lt;urls&gt;&lt;/urls&gt;&lt;electronic-resource-num&gt;10.1111/j.2044-8260.1993.tb01069.x&lt;/electronic-resource-num&gt;&lt;/record&gt;&lt;/Cite&gt;&lt;/EndNote&gt;</w:instrText>
      </w:r>
      <w:r w:rsidR="005B37B3" w:rsidRPr="00FE0C5A">
        <w:rPr>
          <w:rFonts w:ascii="Times New Roman" w:hAnsi="Times New Roman" w:cs="Times New Roman"/>
          <w:sz w:val="24"/>
          <w:szCs w:val="24"/>
        </w:rPr>
        <w:fldChar w:fldCharType="separate"/>
      </w:r>
      <w:r w:rsidR="00212312">
        <w:rPr>
          <w:rFonts w:ascii="Times New Roman" w:hAnsi="Times New Roman" w:cs="Times New Roman"/>
          <w:noProof/>
          <w:sz w:val="24"/>
          <w:szCs w:val="24"/>
        </w:rPr>
        <w:t>[74]</w:t>
      </w:r>
      <w:r w:rsidR="005B37B3" w:rsidRPr="00FE0C5A">
        <w:rPr>
          <w:rFonts w:ascii="Times New Roman" w:hAnsi="Times New Roman" w:cs="Times New Roman"/>
          <w:sz w:val="24"/>
          <w:szCs w:val="24"/>
        </w:rPr>
        <w:fldChar w:fldCharType="end"/>
      </w:r>
      <w:r w:rsidR="005B37B3" w:rsidRPr="00FE0C5A">
        <w:rPr>
          <w:rFonts w:ascii="Times New Roman" w:hAnsi="Times New Roman" w:cs="Times New Roman"/>
          <w:sz w:val="24"/>
          <w:szCs w:val="24"/>
        </w:rPr>
        <w:t>, this nevertheless remains an avenue for future investigation.</w:t>
      </w:r>
      <w:r w:rsidR="009A58F3" w:rsidRPr="00FE0C5A">
        <w:rPr>
          <w:rFonts w:ascii="Times New Roman" w:hAnsi="Times New Roman" w:cs="Times New Roman"/>
          <w:sz w:val="24"/>
          <w:szCs w:val="24"/>
        </w:rPr>
        <w:t xml:space="preserve">  Lastly, one study in </w:t>
      </w:r>
      <w:r w:rsidR="00D75EE7">
        <w:rPr>
          <w:rFonts w:ascii="Times New Roman" w:hAnsi="Times New Roman" w:cs="Times New Roman"/>
          <w:sz w:val="24"/>
          <w:szCs w:val="24"/>
        </w:rPr>
        <w:t>this</w:t>
      </w:r>
      <w:r w:rsidR="009A58F3" w:rsidRPr="00FE0C5A">
        <w:rPr>
          <w:rFonts w:ascii="Times New Roman" w:hAnsi="Times New Roman" w:cs="Times New Roman"/>
          <w:sz w:val="24"/>
          <w:szCs w:val="24"/>
        </w:rPr>
        <w:t xml:space="preserve"> review used a novel </w:t>
      </w:r>
      <w:r w:rsidR="009A58F3" w:rsidRPr="00FE0C5A">
        <w:rPr>
          <w:rFonts w:ascii="Times New Roman" w:eastAsia="SimSun" w:hAnsi="Times New Roman" w:cs="Times New Roman"/>
          <w:bCs/>
          <w:sz w:val="24"/>
          <w:szCs w:val="24"/>
        </w:rPr>
        <w:t>computerised memory game</w:t>
      </w:r>
      <w:r w:rsidR="00856F88" w:rsidRPr="00FE0C5A">
        <w:rPr>
          <w:rFonts w:ascii="Times New Roman" w:eastAsia="SimSun" w:hAnsi="Times New Roman" w:cs="Times New Roman"/>
          <w:bCs/>
          <w:sz w:val="24"/>
          <w:szCs w:val="24"/>
        </w:rPr>
        <w:t xml:space="preserve"> with pictures that</w:t>
      </w:r>
      <w:r w:rsidR="009A58F3" w:rsidRPr="00FE0C5A">
        <w:rPr>
          <w:rFonts w:ascii="Times New Roman" w:eastAsia="SimSun" w:hAnsi="Times New Roman" w:cs="Times New Roman"/>
          <w:bCs/>
          <w:sz w:val="24"/>
          <w:szCs w:val="24"/>
        </w:rPr>
        <w:t xml:space="preserve"> recorded manual responses (i.e., number of mouse clicks), in addition to </w:t>
      </w:r>
      <w:r w:rsidR="00856F88" w:rsidRPr="00FE0C5A">
        <w:rPr>
          <w:rFonts w:ascii="Times New Roman" w:eastAsia="SimSun" w:hAnsi="Times New Roman" w:cs="Times New Roman"/>
          <w:bCs/>
          <w:sz w:val="24"/>
          <w:szCs w:val="24"/>
        </w:rPr>
        <w:t xml:space="preserve">immediate recall of a list of memorised words </w:t>
      </w:r>
      <w:r w:rsidR="009A58F3" w:rsidRPr="00FE0C5A">
        <w:rPr>
          <w:rFonts w:ascii="Times New Roman" w:eastAsia="SimSun" w:hAnsi="Times New Roman" w:cs="Times New Roman"/>
          <w:bCs/>
          <w:sz w:val="24"/>
          <w:szCs w:val="24"/>
        </w:rPr>
        <w:fldChar w:fldCharType="begin"/>
      </w:r>
      <w:r w:rsidR="00F55456">
        <w:rPr>
          <w:rFonts w:ascii="Times New Roman" w:eastAsia="SimSun" w:hAnsi="Times New Roman" w:cs="Times New Roman"/>
          <w:bCs/>
          <w:sz w:val="24"/>
          <w:szCs w:val="24"/>
        </w:rPr>
        <w:instrText xml:space="preserve"> ADDIN EN.CITE &lt;EndNote&gt;&lt;Cite&gt;&lt;Author&gt;Busch&lt;/Author&gt;&lt;Year&gt;2006&lt;/Year&gt;&lt;RecNum&gt;636&lt;/RecNum&gt;&lt;DisplayText&gt;[13]&lt;/DisplayText&gt;&lt;record&gt;&lt;rec-number&gt;636&lt;/rec-number&gt;&lt;foreign-keys&gt;&lt;key app="EN" db-id="rz5w25w9xar0t6ezzap5s5tzxdvdf5v9v0s9" timestamp="1426862905"&gt;636&lt;/key&gt;&lt;/foreign-keys&gt;&lt;ref-type name="Journal Article"&gt;17&lt;/ref-type&gt;&lt;contributors&gt;&lt;authors&gt;&lt;author&gt;Busch, H.&lt;/author&gt;&lt;author&gt;Montgomery, W.&lt;/author&gt;&lt;author&gt;Melin, B.&lt;/author&gt;&lt;author&gt;Lundberg, U.&lt;/author&gt;&lt;/authors&gt;&lt;/contributors&gt;&lt;titles&gt;&lt;title&gt;Visuospatial and verbal memory in chronic pain patients: an explorative study&lt;/title&gt;&lt;secondary-title&gt;Pain Practice&lt;/secondary-title&gt;&lt;/titles&gt;&lt;periodical&gt;&lt;full-title&gt;Pain Practice&lt;/full-title&gt;&lt;/periodical&gt;&lt;pages&gt;179-185&lt;/pages&gt;&lt;volume&gt;6&lt;/volume&gt;&lt;number&gt;3&lt;/number&gt;&lt;dates&gt;&lt;year&gt;2006&lt;/year&gt;&lt;/dates&gt;&lt;urls&gt;&lt;/urls&gt;&lt;electronic-resource-num&gt;10.1111/j.1533-2500.2006.00083.x&lt;/electronic-resource-num&gt;&lt;/record&gt;&lt;/Cite&gt;&lt;/EndNote&gt;</w:instrText>
      </w:r>
      <w:r w:rsidR="009A58F3" w:rsidRPr="00FE0C5A">
        <w:rPr>
          <w:rFonts w:ascii="Times New Roman" w:eastAsia="SimSun" w:hAnsi="Times New Roman" w:cs="Times New Roman"/>
          <w:bCs/>
          <w:sz w:val="24"/>
          <w:szCs w:val="24"/>
        </w:rPr>
        <w:fldChar w:fldCharType="separate"/>
      </w:r>
      <w:r w:rsidR="00F55456">
        <w:rPr>
          <w:rFonts w:ascii="Times New Roman" w:eastAsia="SimSun" w:hAnsi="Times New Roman" w:cs="Times New Roman"/>
          <w:bCs/>
          <w:noProof/>
          <w:sz w:val="24"/>
          <w:szCs w:val="24"/>
        </w:rPr>
        <w:t>[13]</w:t>
      </w:r>
      <w:r w:rsidR="009A58F3" w:rsidRPr="00FE0C5A">
        <w:rPr>
          <w:rFonts w:ascii="Times New Roman" w:eastAsia="SimSun" w:hAnsi="Times New Roman" w:cs="Times New Roman"/>
          <w:bCs/>
          <w:sz w:val="24"/>
          <w:szCs w:val="24"/>
        </w:rPr>
        <w:fldChar w:fldCharType="end"/>
      </w:r>
      <w:r w:rsidR="009A58F3" w:rsidRPr="00FE0C5A">
        <w:rPr>
          <w:rFonts w:ascii="Times New Roman" w:eastAsia="SimSun" w:hAnsi="Times New Roman" w:cs="Times New Roman"/>
          <w:bCs/>
          <w:sz w:val="24"/>
          <w:szCs w:val="24"/>
        </w:rPr>
        <w:t>.</w:t>
      </w:r>
      <w:r w:rsidR="00856F88" w:rsidRPr="00FE0C5A">
        <w:rPr>
          <w:rFonts w:ascii="Times New Roman" w:eastAsia="SimSun" w:hAnsi="Times New Roman" w:cs="Times New Roman"/>
          <w:bCs/>
          <w:sz w:val="24"/>
          <w:szCs w:val="24"/>
        </w:rPr>
        <w:t xml:space="preserve">  Although some evidence was shown for differences in performance between the two paradigms (i.e., chronic pain patients performed significantly worse than healthy controls in the computerised memory experiment but not the free recall task), the inclusion of different stimuli makes such comparisons difficult.</w:t>
      </w:r>
      <w:r w:rsidR="005F23BA" w:rsidRPr="00FE0C5A">
        <w:rPr>
          <w:rFonts w:ascii="Times New Roman" w:eastAsia="SimSun" w:hAnsi="Times New Roman" w:cs="Times New Roman"/>
          <w:bCs/>
          <w:sz w:val="24"/>
          <w:szCs w:val="24"/>
        </w:rPr>
        <w:t xml:space="preserve">  We encourage researchers to further develop and explore alternatives to the use of simple word lists when researching memory biases, although once again it is important that reliability and psychometric properties are fully assessed.</w:t>
      </w:r>
    </w:p>
    <w:p w14:paraId="34F9A3A9" w14:textId="5F71E206" w:rsidR="0000764A" w:rsidRDefault="0000764A" w:rsidP="000003ED">
      <w:pPr>
        <w:spacing w:line="480" w:lineRule="auto"/>
        <w:ind w:firstLine="720"/>
        <w:rPr>
          <w:rFonts w:ascii="Times New Roman" w:hAnsi="Times New Roman" w:cs="Times New Roman"/>
          <w:color w:val="0070C0"/>
          <w:sz w:val="24"/>
          <w:szCs w:val="24"/>
        </w:rPr>
      </w:pPr>
      <w:r>
        <w:rPr>
          <w:rFonts w:ascii="Times New Roman" w:hAnsi="Times New Roman" w:cs="Times New Roman"/>
          <w:color w:val="0070C0"/>
          <w:sz w:val="24"/>
          <w:szCs w:val="24"/>
        </w:rPr>
        <w:t xml:space="preserve">Experimental </w:t>
      </w:r>
      <w:r>
        <w:rPr>
          <w:rFonts w:ascii="Times New Roman" w:hAnsi="Times New Roman" w:cs="Times New Roman"/>
          <w:color w:val="0070C0"/>
          <w:sz w:val="24"/>
          <w:szCs w:val="24"/>
        </w:rPr>
        <w:fldChar w:fldCharType="begin"/>
      </w:r>
      <w:r w:rsidR="00F55456">
        <w:rPr>
          <w:rFonts w:ascii="Times New Roman" w:hAnsi="Times New Roman" w:cs="Times New Roman"/>
          <w:color w:val="0070C0"/>
          <w:sz w:val="24"/>
          <w:szCs w:val="24"/>
        </w:rPr>
        <w:instrText xml:space="preserve"> ADDIN EN.CITE &lt;EndNote&gt;&lt;Cite&gt;&lt;Author&gt;Gedney&lt;/Author&gt;&lt;Year&gt;2006&lt;/Year&gt;&lt;RecNum&gt;1661&lt;/RecNum&gt;&lt;DisplayText&gt;[32]&lt;/DisplayText&gt;&lt;record&gt;&lt;rec-number&gt;1661&lt;/rec-number&gt;&lt;foreign-keys&gt;&lt;key app="EN" db-id="rz5w25w9xar0t6ezzap5s5tzxdvdf5v9v0s9" timestamp="1579525148"&gt;1661&lt;/key&gt;&lt;/foreign-keys&gt;&lt;ref-type name="Journal Article"&gt;17&lt;/ref-type&gt;&lt;contributors&gt;&lt;authors&gt;&lt;author&gt;Gedney, Jeffrey J&lt;/author&gt;&lt;author&gt;Logan, Henrietta&lt;/author&gt;&lt;/authors&gt;&lt;/contributors&gt;&lt;titles&gt;&lt;title&gt;Pain related recall predicts future pain report&lt;/title&gt;&lt;secondary-title&gt;Pain&lt;/secondary-title&gt;&lt;/titles&gt;&lt;periodical&gt;&lt;full-title&gt;Pain&lt;/full-title&gt;&lt;abbr-1&gt;Pain&lt;/abbr-1&gt;&lt;abbr-2&gt;Pain&lt;/abbr-2&gt;&lt;/periodical&gt;&lt;pages&gt;69-76&lt;/pages&gt;&lt;volume&gt;121&lt;/volume&gt;&lt;number&gt;1-2&lt;/number&gt;&lt;dates&gt;&lt;year&gt;2006&lt;/year&gt;&lt;/dates&gt;&lt;isbn&gt;0304-3959&lt;/isbn&gt;&lt;urls&gt;&lt;/urls&gt;&lt;/record&gt;&lt;/Cite&gt;&lt;/EndNote&gt;</w:instrText>
      </w:r>
      <w:r>
        <w:rPr>
          <w:rFonts w:ascii="Times New Roman" w:hAnsi="Times New Roman" w:cs="Times New Roman"/>
          <w:color w:val="0070C0"/>
          <w:sz w:val="24"/>
          <w:szCs w:val="24"/>
        </w:rPr>
        <w:fldChar w:fldCharType="separate"/>
      </w:r>
      <w:r w:rsidR="00F55456">
        <w:rPr>
          <w:rFonts w:ascii="Times New Roman" w:hAnsi="Times New Roman" w:cs="Times New Roman"/>
          <w:noProof/>
          <w:color w:val="0070C0"/>
          <w:sz w:val="24"/>
          <w:szCs w:val="24"/>
        </w:rPr>
        <w:t>[32]</w:t>
      </w:r>
      <w:r>
        <w:rPr>
          <w:rFonts w:ascii="Times New Roman" w:hAnsi="Times New Roman" w:cs="Times New Roman"/>
          <w:color w:val="0070C0"/>
          <w:sz w:val="24"/>
          <w:szCs w:val="24"/>
        </w:rPr>
        <w:fldChar w:fldCharType="end"/>
      </w:r>
      <w:r>
        <w:rPr>
          <w:rFonts w:ascii="Times New Roman" w:hAnsi="Times New Roman" w:cs="Times New Roman"/>
          <w:color w:val="0070C0"/>
          <w:sz w:val="24"/>
          <w:szCs w:val="24"/>
        </w:rPr>
        <w:t xml:space="preserve"> and clinical research </w:t>
      </w:r>
      <w:r w:rsidRPr="000003ED">
        <w:rPr>
          <w:rFonts w:ascii="Times New Roman" w:hAnsi="Times New Roman" w:cs="Times New Roman"/>
          <w:color w:val="0070C0"/>
          <w:sz w:val="24"/>
          <w:szCs w:val="24"/>
        </w:rPr>
        <w:fldChar w:fldCharType="begin"/>
      </w:r>
      <w:r w:rsidR="00212312">
        <w:rPr>
          <w:rFonts w:ascii="Times New Roman" w:hAnsi="Times New Roman" w:cs="Times New Roman"/>
          <w:color w:val="0070C0"/>
          <w:sz w:val="24"/>
          <w:szCs w:val="24"/>
        </w:rPr>
        <w:instrText xml:space="preserve"> ADDIN EN.CITE &lt;EndNote&gt;&lt;Cite&gt;&lt;Author&gt;Noel&lt;/Author&gt;&lt;Year&gt;2012&lt;/Year&gt;&lt;RecNum&gt;629&lt;/RecNum&gt;&lt;DisplayText&gt;[66]&lt;/DisplayText&gt;&lt;record&gt;&lt;rec-number&gt;629&lt;/rec-number&gt;&lt;foreign-keys&gt;&lt;key app="EN" db-id="rz5w25w9xar0t6ezzap5s5tzxdvdf5v9v0s9" timestamp="1426669031"&gt;629&lt;/key&gt;&lt;/foreign-keys&gt;&lt;ref-type name="Journal Article"&gt;17&lt;/ref-type&gt;&lt;contributors&gt;&lt;authors&gt;&lt;author&gt;Noel, M.,&lt;/author&gt;&lt;author&gt;Chambers, C. T.,&lt;/author&gt;&lt;author&gt;McGrath, P. J.,&lt;/author&gt;&lt;author&gt;Klein, R. M.,&lt;/author&gt;&lt;author&gt;Stewart, S. H.&lt;/author&gt;&lt;/authors&gt;&lt;/contributors&gt;&lt;titles&gt;&lt;title&gt;The influence of children’s pain memories on subsequent pain experience&lt;/title&gt;&lt;secondary-title&gt;PAIN&lt;/secondary-title&gt;&lt;/titles&gt;&lt;periodical&gt;&lt;full-title&gt;Pain&lt;/full-title&gt;&lt;abbr-1&gt;Pain&lt;/abbr-1&gt;&lt;abbr-2&gt;Pain&lt;/abbr-2&gt;&lt;/periodical&gt;&lt;pages&gt;1563-1572&lt;/pages&gt;&lt;volume&gt;153&lt;/volume&gt;&lt;number&gt;8&lt;/number&gt;&lt;dates&gt;&lt;year&gt;2012&lt;/year&gt;&lt;/dates&gt;&lt;urls&gt;&lt;/urls&gt;&lt;electronic-resource-num&gt;10.1016/j.pain.2012.02.020&lt;/electronic-resource-num&gt;&lt;/record&gt;&lt;/Cite&gt;&lt;/EndNote&gt;</w:instrText>
      </w:r>
      <w:r w:rsidRPr="000003ED">
        <w:rPr>
          <w:rFonts w:ascii="Times New Roman" w:hAnsi="Times New Roman" w:cs="Times New Roman"/>
          <w:color w:val="0070C0"/>
          <w:sz w:val="24"/>
          <w:szCs w:val="24"/>
        </w:rPr>
        <w:fldChar w:fldCharType="separate"/>
      </w:r>
      <w:r w:rsidR="00212312">
        <w:rPr>
          <w:rFonts w:ascii="Times New Roman" w:hAnsi="Times New Roman" w:cs="Times New Roman"/>
          <w:noProof/>
          <w:color w:val="0070C0"/>
          <w:sz w:val="24"/>
          <w:szCs w:val="24"/>
        </w:rPr>
        <w:t>[66]</w:t>
      </w:r>
      <w:r w:rsidRPr="000003ED">
        <w:rPr>
          <w:rFonts w:ascii="Times New Roman" w:hAnsi="Times New Roman" w:cs="Times New Roman"/>
          <w:color w:val="0070C0"/>
          <w:sz w:val="24"/>
          <w:szCs w:val="24"/>
        </w:rPr>
        <w:fldChar w:fldCharType="end"/>
      </w:r>
      <w:r>
        <w:rPr>
          <w:rFonts w:ascii="Times New Roman" w:hAnsi="Times New Roman" w:cs="Times New Roman"/>
          <w:color w:val="0070C0"/>
          <w:sz w:val="24"/>
          <w:szCs w:val="24"/>
        </w:rPr>
        <w:t xml:space="preserve"> has shown memory of previous pain significantly contributes to the subsequent experience of pain, while c</w:t>
      </w:r>
      <w:r w:rsidR="000003ED" w:rsidRPr="000003ED">
        <w:rPr>
          <w:rFonts w:ascii="Times New Roman" w:hAnsi="Times New Roman" w:cs="Times New Roman"/>
          <w:color w:val="0070C0"/>
          <w:sz w:val="24"/>
          <w:szCs w:val="24"/>
        </w:rPr>
        <w:t xml:space="preserve">linical assessment of chronic pain is largely based on the patient’s ability to recall their pain experience </w:t>
      </w:r>
      <w:r w:rsidR="000003ED" w:rsidRPr="000003ED">
        <w:rPr>
          <w:rFonts w:ascii="Times New Roman" w:hAnsi="Times New Roman" w:cs="Times New Roman"/>
          <w:color w:val="0070C0"/>
          <w:sz w:val="24"/>
          <w:szCs w:val="24"/>
        </w:rPr>
        <w:fldChar w:fldCharType="begin"/>
      </w:r>
      <w:r w:rsidR="00212312">
        <w:rPr>
          <w:rFonts w:ascii="Times New Roman" w:hAnsi="Times New Roman" w:cs="Times New Roman"/>
          <w:color w:val="0070C0"/>
          <w:sz w:val="24"/>
          <w:szCs w:val="24"/>
        </w:rPr>
        <w:instrText xml:space="preserve"> ADDIN EN.CITE &lt;EndNote&gt;&lt;Cite&gt;&lt;Author&gt;Lefebvre&lt;/Author&gt;&lt;Year&gt;2002&lt;/Year&gt;&lt;RecNum&gt;631&lt;/RecNum&gt;&lt;DisplayText&gt;[50]&lt;/DisplayText&gt;&lt;record&gt;&lt;rec-number&gt;631&lt;/rec-number&gt;&lt;foreign-keys&gt;&lt;key app="EN" db-id="rz5w25w9xar0t6ezzap5s5tzxdvdf5v9v0s9" timestamp="1426690103"&gt;631&lt;/key&gt;&lt;/foreign-keys&gt;&lt;ref-type name="Journal Article"&gt;17&lt;/ref-type&gt;&lt;contributors&gt;&lt;authors&gt;&lt;author&gt;Lefebvre, J. C.&lt;/author&gt;&lt;author&gt;Keefe, F. J.&lt;/author&gt;&lt;/authors&gt;&lt;/contributors&gt;&lt;titles&gt;&lt;title&gt;Memory for pain: the relationship of pain catastrophizing to the recall of daily rheumatoid arthritis pain&lt;/title&gt;&lt;secondary-title&gt;Clinical Journal of Pain&lt;/secondary-title&gt;&lt;/titles&gt;&lt;periodical&gt;&lt;full-title&gt;Clinical Journal of Pain&lt;/full-title&gt;&lt;abbr-1&gt;Clin. J. Pain&lt;/abbr-1&gt;&lt;abbr-2&gt;Clin J Pain&lt;/abbr-2&gt;&lt;/periodical&gt;&lt;pages&gt;56-63&lt;/pages&gt;&lt;volume&gt;18&lt;/volume&gt;&lt;number&gt;1&lt;/number&gt;&lt;dates&gt;&lt;year&gt;2002&lt;/year&gt;&lt;/dates&gt;&lt;urls&gt;&lt;/urls&gt;&lt;electronic-resource-num&gt;10.1097/00002508-200201000-00009&lt;/electronic-resource-num&gt;&lt;/record&gt;&lt;/Cite&gt;&lt;/EndNote&gt;</w:instrText>
      </w:r>
      <w:r w:rsidR="000003ED" w:rsidRPr="000003ED">
        <w:rPr>
          <w:rFonts w:ascii="Times New Roman" w:hAnsi="Times New Roman" w:cs="Times New Roman"/>
          <w:color w:val="0070C0"/>
          <w:sz w:val="24"/>
          <w:szCs w:val="24"/>
        </w:rPr>
        <w:fldChar w:fldCharType="separate"/>
      </w:r>
      <w:r w:rsidR="00212312">
        <w:rPr>
          <w:rFonts w:ascii="Times New Roman" w:hAnsi="Times New Roman" w:cs="Times New Roman"/>
          <w:noProof/>
          <w:color w:val="0070C0"/>
          <w:sz w:val="24"/>
          <w:szCs w:val="24"/>
        </w:rPr>
        <w:t>[50]</w:t>
      </w:r>
      <w:r w:rsidR="000003ED" w:rsidRPr="000003ED">
        <w:rPr>
          <w:rFonts w:ascii="Times New Roman" w:hAnsi="Times New Roman" w:cs="Times New Roman"/>
          <w:color w:val="0070C0"/>
          <w:sz w:val="24"/>
          <w:szCs w:val="24"/>
        </w:rPr>
        <w:fldChar w:fldCharType="end"/>
      </w:r>
      <w:r>
        <w:rPr>
          <w:rFonts w:ascii="Times New Roman" w:hAnsi="Times New Roman" w:cs="Times New Roman"/>
          <w:color w:val="0070C0"/>
          <w:sz w:val="24"/>
          <w:szCs w:val="24"/>
        </w:rPr>
        <w:t xml:space="preserve">.  Memory for pain has been extensively studied for many decades, although there is still debate regarding the accuracy of patients’ memories of pain </w:t>
      </w:r>
      <w:r>
        <w:rPr>
          <w:rFonts w:ascii="Times New Roman" w:hAnsi="Times New Roman" w:cs="Times New Roman"/>
          <w:color w:val="0070C0"/>
          <w:sz w:val="24"/>
          <w:szCs w:val="24"/>
        </w:rPr>
        <w:fldChar w:fldCharType="begin"/>
      </w:r>
      <w:r>
        <w:rPr>
          <w:rFonts w:ascii="Times New Roman" w:hAnsi="Times New Roman" w:cs="Times New Roman"/>
          <w:color w:val="0070C0"/>
          <w:sz w:val="24"/>
          <w:szCs w:val="24"/>
        </w:rPr>
        <w:instrText xml:space="preserve"> ADDIN EN.CITE &lt;EndNote&gt;&lt;Cite&gt;&lt;Author&gt;Adamczyk&lt;/Author&gt;&lt;Year&gt;2019&lt;/Year&gt;&lt;RecNum&gt;1662&lt;/RecNum&gt;&lt;DisplayText&gt;[1]&lt;/DisplayText&gt;&lt;record&gt;&lt;rec-number&gt;1662&lt;/rec-number&gt;&lt;foreign-keys&gt;&lt;key app="EN" db-id="rz5w25w9xar0t6ezzap5s5tzxdvdf5v9v0s9" timestamp="1579528174"&gt;1662&lt;/key&gt;&lt;/foreign-keys&gt;&lt;ref-type name="Journal Article"&gt;17&lt;/ref-type&gt;&lt;contributors&gt;&lt;authors&gt;&lt;author&gt;Adamczyk, Wacław M&lt;/author&gt;&lt;author&gt;Farley, Dominika&lt;/author&gt;&lt;author&gt;Wiercioch-Kuzianik, Karolina&lt;/author&gt;&lt;author&gt;Bajcar, Elżbieta A&lt;/author&gt;&lt;author&gt;Buglewicz, Ewa&lt;/author&gt;&lt;author&gt;Nastaj, Jakub&lt;/author&gt;&lt;author&gt;Gruszka, Aleksandra&lt;/author&gt;&lt;author&gt;Bąbel, Przemysław&lt;/author&gt;&lt;/authors&gt;&lt;/contributors&gt;&lt;titles&gt;&lt;title&gt;Memory of pain in adults: a protocol for systematic review and meta-analysis&lt;/title&gt;&lt;secondary-title&gt;Systematic reviews&lt;/secondary-title&gt;&lt;/titles&gt;&lt;periodical&gt;&lt;full-title&gt;Systematic reviews&lt;/full-title&gt;&lt;/periodical&gt;&lt;pages&gt;1-6&lt;/pages&gt;&lt;volume&gt;8&lt;/volume&gt;&lt;number&gt;1&lt;/number&gt;&lt;dates&gt;&lt;year&gt;2019&lt;/year&gt;&lt;/dates&gt;&lt;isbn&gt;2046-4053&lt;/isbn&gt;&lt;urls&gt;&lt;/urls&gt;&lt;/record&gt;&lt;/Cite&gt;&lt;/EndNote&gt;</w:instrText>
      </w:r>
      <w:r>
        <w:rPr>
          <w:rFonts w:ascii="Times New Roman" w:hAnsi="Times New Roman" w:cs="Times New Roman"/>
          <w:color w:val="0070C0"/>
          <w:sz w:val="24"/>
          <w:szCs w:val="24"/>
        </w:rPr>
        <w:fldChar w:fldCharType="separate"/>
      </w:r>
      <w:r>
        <w:rPr>
          <w:rFonts w:ascii="Times New Roman" w:hAnsi="Times New Roman" w:cs="Times New Roman"/>
          <w:noProof/>
          <w:color w:val="0070C0"/>
          <w:sz w:val="24"/>
          <w:szCs w:val="24"/>
        </w:rPr>
        <w:t>[1]</w:t>
      </w:r>
      <w:r>
        <w:rPr>
          <w:rFonts w:ascii="Times New Roman" w:hAnsi="Times New Roman" w:cs="Times New Roman"/>
          <w:color w:val="0070C0"/>
          <w:sz w:val="24"/>
          <w:szCs w:val="24"/>
        </w:rPr>
        <w:fldChar w:fldCharType="end"/>
      </w:r>
      <w:r>
        <w:rPr>
          <w:rFonts w:ascii="Times New Roman" w:hAnsi="Times New Roman" w:cs="Times New Roman"/>
          <w:color w:val="0070C0"/>
          <w:sz w:val="24"/>
          <w:szCs w:val="24"/>
        </w:rPr>
        <w:t xml:space="preserve">.  </w:t>
      </w:r>
      <w:r w:rsidR="00C84CCE">
        <w:rPr>
          <w:rFonts w:ascii="Times New Roman" w:hAnsi="Times New Roman" w:cs="Times New Roman"/>
          <w:color w:val="0070C0"/>
          <w:sz w:val="24"/>
          <w:szCs w:val="24"/>
        </w:rPr>
        <w:t>Nevertheless</w:t>
      </w:r>
      <w:r>
        <w:rPr>
          <w:rFonts w:ascii="Times New Roman" w:hAnsi="Times New Roman" w:cs="Times New Roman"/>
          <w:color w:val="0070C0"/>
          <w:sz w:val="24"/>
          <w:szCs w:val="24"/>
        </w:rPr>
        <w:t xml:space="preserve">, </w:t>
      </w:r>
      <w:r w:rsidR="00F55456">
        <w:rPr>
          <w:rFonts w:ascii="Times New Roman" w:hAnsi="Times New Roman" w:cs="Times New Roman"/>
          <w:color w:val="0070C0"/>
          <w:sz w:val="24"/>
          <w:szCs w:val="24"/>
        </w:rPr>
        <w:t xml:space="preserve">some </w:t>
      </w:r>
      <w:r w:rsidR="00C84CCE">
        <w:rPr>
          <w:rFonts w:ascii="Times New Roman" w:hAnsi="Times New Roman" w:cs="Times New Roman"/>
          <w:color w:val="0070C0"/>
          <w:sz w:val="24"/>
          <w:szCs w:val="24"/>
        </w:rPr>
        <w:t>research has shown patients with chronic pain</w:t>
      </w:r>
      <w:r w:rsidR="00F55456">
        <w:rPr>
          <w:rFonts w:ascii="Times New Roman" w:hAnsi="Times New Roman" w:cs="Times New Roman"/>
          <w:color w:val="0070C0"/>
          <w:sz w:val="24"/>
          <w:szCs w:val="24"/>
        </w:rPr>
        <w:t xml:space="preserve"> overestimate their pain during later recall </w:t>
      </w:r>
      <w:r w:rsidR="00F55456">
        <w:rPr>
          <w:rFonts w:ascii="Times New Roman" w:hAnsi="Times New Roman" w:cs="Times New Roman"/>
          <w:color w:val="0070C0"/>
          <w:sz w:val="24"/>
          <w:szCs w:val="24"/>
        </w:rPr>
        <w:fldChar w:fldCharType="begin"/>
      </w:r>
      <w:r w:rsidR="00212312">
        <w:rPr>
          <w:rFonts w:ascii="Times New Roman" w:hAnsi="Times New Roman" w:cs="Times New Roman"/>
          <w:color w:val="0070C0"/>
          <w:sz w:val="24"/>
          <w:szCs w:val="24"/>
        </w:rPr>
        <w:instrText xml:space="preserve"> ADDIN EN.CITE &lt;EndNote&gt;&lt;Cite&gt;&lt;Author&gt;Stone&lt;/Author&gt;&lt;Year&gt;2005&lt;/Year&gt;&lt;RecNum&gt;1663&lt;/RecNum&gt;&lt;DisplayText&gt;[11; 95]&lt;/DisplayText&gt;&lt;record&gt;&lt;rec-number&gt;1663&lt;/rec-number&gt;&lt;foreign-keys&gt;&lt;key app="EN" db-id="rz5w25w9xar0t6ezzap5s5tzxdvdf5v9v0s9" timestamp="1579528626"&gt;1663&lt;/key&gt;&lt;/foreign-keys&gt;&lt;ref-type name="Journal Article"&gt;17&lt;/ref-type&gt;&lt;contributors&gt;&lt;authors&gt;&lt;author&gt;Stone, Arthur A&lt;/author&gt;&lt;author&gt;Schwartz, Joseph E&lt;/author&gt;&lt;author&gt;Broderick, Joan E&lt;/author&gt;&lt;author&gt;Shiffman, Saul S&lt;/author&gt;&lt;/authors&gt;&lt;/contributors&gt;&lt;titles&gt;&lt;title&gt;Variability of momentary pain predicts recall of weekly pain: a consequence of the peak (or salience) memory heuristic&lt;/title&gt;&lt;secondary-title&gt;Personality and Social Psychology Bulletin&lt;/secondary-title&gt;&lt;/titles&gt;&lt;periodical&gt;&lt;full-title&gt;Personality and Social Psychology Bulletin&lt;/full-title&gt;&lt;/periodical&gt;&lt;pages&gt;1340-1346&lt;/pages&gt;&lt;volume&gt;31&lt;/volume&gt;&lt;number&gt;10&lt;/number&gt;&lt;dates&gt;&lt;year&gt;2005&lt;/year&gt;&lt;/dates&gt;&lt;isbn&gt;0146-1672&lt;/isbn&gt;&lt;urls&gt;&lt;/urls&gt;&lt;/record&gt;&lt;/Cite&gt;&lt;Cite&gt;&lt;Author&gt;Broderick&lt;/Author&gt;&lt;Year&gt;2008&lt;/Year&gt;&lt;RecNum&gt;1664&lt;/RecNum&gt;&lt;record&gt;&lt;rec-number&gt;1664&lt;/rec-number&gt;&lt;foreign-keys&gt;&lt;key app="EN" db-id="rz5w25w9xar0t6ezzap5s5tzxdvdf5v9v0s9" timestamp="1579528684"&gt;1664&lt;/key&gt;&lt;/foreign-keys&gt;&lt;ref-type name="Journal Article"&gt;17&lt;/ref-type&gt;&lt;contributors&gt;&lt;authors&gt;&lt;author&gt;Broderick, Joan E&lt;/author&gt;&lt;author&gt;Schwartz, Joseph E&lt;/author&gt;&lt;author&gt;Vikingstad, Gregory&lt;/author&gt;&lt;author&gt;Pribbernow, Michelle&lt;/author&gt;&lt;author&gt;Grossman, Steven&lt;/author&gt;&lt;author&gt;Stone, Arthur A&lt;/author&gt;&lt;/authors&gt;&lt;/contributors&gt;&lt;titles&gt;&lt;title&gt;The accuracy of pain and fatigue items across different reporting periods&lt;/title&gt;&lt;secondary-title&gt;Pain&lt;/secondary-title&gt;&lt;/titles&gt;&lt;periodical&gt;&lt;full-title&gt;Pain&lt;/full-title&gt;&lt;abbr-1&gt;Pain&lt;/abbr-1&gt;&lt;abbr-2&gt;Pain&lt;/abbr-2&gt;&lt;/periodical&gt;&lt;pages&gt;146-157&lt;/pages&gt;&lt;volume&gt;139&lt;/volume&gt;&lt;number&gt;1&lt;/number&gt;&lt;dates&gt;&lt;year&gt;2008&lt;/year&gt;&lt;/dates&gt;&lt;isbn&gt;0304-3959&lt;/isbn&gt;&lt;urls&gt;&lt;/urls&gt;&lt;/record&gt;&lt;/Cite&gt;&lt;/EndNote&gt;</w:instrText>
      </w:r>
      <w:r w:rsidR="00F55456">
        <w:rPr>
          <w:rFonts w:ascii="Times New Roman" w:hAnsi="Times New Roman" w:cs="Times New Roman"/>
          <w:color w:val="0070C0"/>
          <w:sz w:val="24"/>
          <w:szCs w:val="24"/>
        </w:rPr>
        <w:fldChar w:fldCharType="separate"/>
      </w:r>
      <w:r w:rsidR="00212312">
        <w:rPr>
          <w:rFonts w:ascii="Times New Roman" w:hAnsi="Times New Roman" w:cs="Times New Roman"/>
          <w:noProof/>
          <w:color w:val="0070C0"/>
          <w:sz w:val="24"/>
          <w:szCs w:val="24"/>
        </w:rPr>
        <w:t>[11; 95]</w:t>
      </w:r>
      <w:r w:rsidR="00F55456">
        <w:rPr>
          <w:rFonts w:ascii="Times New Roman" w:hAnsi="Times New Roman" w:cs="Times New Roman"/>
          <w:color w:val="0070C0"/>
          <w:sz w:val="24"/>
          <w:szCs w:val="24"/>
        </w:rPr>
        <w:fldChar w:fldCharType="end"/>
      </w:r>
      <w:r w:rsidR="00F55456">
        <w:rPr>
          <w:rFonts w:ascii="Times New Roman" w:hAnsi="Times New Roman" w:cs="Times New Roman"/>
          <w:color w:val="0070C0"/>
          <w:sz w:val="24"/>
          <w:szCs w:val="24"/>
        </w:rPr>
        <w:t xml:space="preserve">.  </w:t>
      </w:r>
      <w:r w:rsidR="00F63E14">
        <w:rPr>
          <w:rFonts w:ascii="Times New Roman" w:hAnsi="Times New Roman" w:cs="Times New Roman"/>
          <w:color w:val="0070C0"/>
          <w:sz w:val="24"/>
          <w:szCs w:val="24"/>
        </w:rPr>
        <w:t xml:space="preserve">One possibility is that patients </w:t>
      </w:r>
      <w:r w:rsidR="00212312">
        <w:rPr>
          <w:rFonts w:ascii="Times New Roman" w:hAnsi="Times New Roman" w:cs="Times New Roman"/>
          <w:color w:val="0070C0"/>
          <w:sz w:val="24"/>
          <w:szCs w:val="24"/>
        </w:rPr>
        <w:t>who overestimate their</w:t>
      </w:r>
      <w:r w:rsidR="00F63E14">
        <w:rPr>
          <w:rFonts w:ascii="Times New Roman" w:hAnsi="Times New Roman" w:cs="Times New Roman"/>
          <w:color w:val="0070C0"/>
          <w:sz w:val="24"/>
          <w:szCs w:val="24"/>
        </w:rPr>
        <w:t xml:space="preserve"> previous pain </w:t>
      </w:r>
      <w:r w:rsidR="00212312">
        <w:rPr>
          <w:rFonts w:ascii="Times New Roman" w:hAnsi="Times New Roman" w:cs="Times New Roman"/>
          <w:color w:val="0070C0"/>
          <w:sz w:val="24"/>
          <w:szCs w:val="24"/>
        </w:rPr>
        <w:t>episodes</w:t>
      </w:r>
      <w:r w:rsidR="00F63E14">
        <w:rPr>
          <w:rFonts w:ascii="Times New Roman" w:hAnsi="Times New Roman" w:cs="Times New Roman"/>
          <w:color w:val="0070C0"/>
          <w:sz w:val="24"/>
          <w:szCs w:val="24"/>
        </w:rPr>
        <w:t xml:space="preserve"> may also demonstrate significantly greater recall bias</w:t>
      </w:r>
      <w:r w:rsidR="00212312">
        <w:rPr>
          <w:rFonts w:ascii="Times New Roman" w:hAnsi="Times New Roman" w:cs="Times New Roman"/>
          <w:color w:val="0070C0"/>
          <w:sz w:val="24"/>
          <w:szCs w:val="24"/>
        </w:rPr>
        <w:t>es</w:t>
      </w:r>
      <w:r w:rsidR="00F63E14">
        <w:rPr>
          <w:rFonts w:ascii="Times New Roman" w:hAnsi="Times New Roman" w:cs="Times New Roman"/>
          <w:color w:val="0070C0"/>
          <w:sz w:val="24"/>
          <w:szCs w:val="24"/>
        </w:rPr>
        <w:t xml:space="preserve"> for pain-related information</w:t>
      </w:r>
      <w:r w:rsidR="00212312">
        <w:rPr>
          <w:rFonts w:ascii="Times New Roman" w:hAnsi="Times New Roman" w:cs="Times New Roman"/>
          <w:color w:val="0070C0"/>
          <w:sz w:val="24"/>
          <w:szCs w:val="24"/>
        </w:rPr>
        <w:t xml:space="preserve"> (i.e., </w:t>
      </w:r>
      <w:r w:rsidR="00681EC6">
        <w:rPr>
          <w:rFonts w:ascii="Times New Roman" w:hAnsi="Times New Roman" w:cs="Times New Roman"/>
          <w:color w:val="0070C0"/>
          <w:sz w:val="24"/>
          <w:szCs w:val="24"/>
        </w:rPr>
        <w:t>representations of</w:t>
      </w:r>
      <w:r w:rsidR="00212312">
        <w:rPr>
          <w:rFonts w:ascii="Times New Roman" w:hAnsi="Times New Roman" w:cs="Times New Roman"/>
          <w:color w:val="0070C0"/>
          <w:sz w:val="24"/>
          <w:szCs w:val="24"/>
        </w:rPr>
        <w:t xml:space="preserve"> pain).  The</w:t>
      </w:r>
      <w:r w:rsidR="00F55456">
        <w:rPr>
          <w:rFonts w:ascii="Times New Roman" w:hAnsi="Times New Roman" w:cs="Times New Roman"/>
          <w:color w:val="0070C0"/>
          <w:sz w:val="24"/>
          <w:szCs w:val="24"/>
        </w:rPr>
        <w:t xml:space="preserve"> relationship between biased recall of pain and memory recall biases for pain-related information has yet to be explored</w:t>
      </w:r>
      <w:r w:rsidR="00F63E14">
        <w:rPr>
          <w:rFonts w:ascii="Times New Roman" w:hAnsi="Times New Roman" w:cs="Times New Roman"/>
          <w:color w:val="0070C0"/>
          <w:sz w:val="24"/>
          <w:szCs w:val="24"/>
        </w:rPr>
        <w:t xml:space="preserve"> however.</w:t>
      </w:r>
    </w:p>
    <w:p w14:paraId="556165CE" w14:textId="6E7261DE" w:rsidR="00BA7B4B" w:rsidRPr="00FE0C5A" w:rsidRDefault="00AB5281" w:rsidP="00450F99">
      <w:pPr>
        <w:spacing w:line="480" w:lineRule="auto"/>
        <w:ind w:firstLine="720"/>
        <w:contextualSpacing/>
        <w:rPr>
          <w:rFonts w:ascii="Times New Roman" w:hAnsi="Times New Roman"/>
          <w:sz w:val="24"/>
          <w:szCs w:val="24"/>
        </w:rPr>
      </w:pPr>
      <w:r w:rsidRPr="00FE0C5A">
        <w:rPr>
          <w:rFonts w:ascii="Times New Roman" w:hAnsi="Times New Roman"/>
          <w:sz w:val="24"/>
          <w:szCs w:val="24"/>
        </w:rPr>
        <w:t>Further to recall of symbolic representations of pain, research has also explored the relationship between autobiographical memory and pain</w:t>
      </w:r>
      <w:r w:rsidR="00EF1E2E" w:rsidRPr="00FE0C5A">
        <w:rPr>
          <w:rFonts w:ascii="Times New Roman" w:hAnsi="Times New Roman"/>
          <w:sz w:val="24"/>
          <w:szCs w:val="24"/>
        </w:rPr>
        <w:t>.</w:t>
      </w:r>
      <w:r w:rsidR="003C421B" w:rsidRPr="00FE0C5A">
        <w:rPr>
          <w:rFonts w:ascii="Times New Roman" w:hAnsi="Times New Roman"/>
          <w:sz w:val="24"/>
          <w:szCs w:val="24"/>
        </w:rPr>
        <w:t xml:space="preserve">  Liu and colleagues </w:t>
      </w:r>
      <w:r w:rsidR="003C421B"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&lt;EndNote&gt;&lt;Cite&gt;&lt;Author&gt;Liu&lt;/Author&gt;&lt;Year&gt;2014&lt;/Year&gt;&lt;RecNum&gt;861&lt;/RecNum&gt;&lt;DisplayText&gt;[55]&lt;/DisplayText&gt;&lt;record&gt;&lt;rec-number&gt;861&lt;/rec-number&gt;&lt;foreign-keys&gt;&lt;key app="EN" db-id="rz5w25w9xar0t6ezzap5s5tzxdvdf5v9v0s9" timestamp="1452087643"&gt;861&lt;/key&gt;&lt;/foreign-keys&gt;&lt;ref-type name="Journal Article"&gt;17&lt;/ref-type&gt;&lt;contributors&gt;&lt;authors&gt;&lt;author&gt;Liu, Xianhua&lt;/author&gt;&lt;author&gt;Liu, Yanling&lt;/author&gt;&lt;author&gt;Li, Li&lt;/author&gt;&lt;author&gt;Hu, Yiqiu&lt;/author&gt;&lt;author&gt;Wu, Siwei&lt;/author&gt;&lt;author&gt;Yao, Shuqiao&lt;/author&gt;&lt;/authors&gt;&lt;/contributors&gt;&lt;titles&gt;&lt;title&gt;Overgeneral autobiographical memory in patients with chronic pain&lt;/title&gt;&lt;secondary-title&gt;Pain Medicine&lt;/secondary-title&gt;&lt;/titles&gt;&lt;periodical&gt;&lt;full-title&gt;Pain Medicine&lt;/full-title&gt;&lt;abbr-1&gt;Pain Med.&lt;/abbr-1&gt;&lt;abbr-2&gt;Pain Med&lt;/abbr-2&gt;&lt;/periodical&gt;&lt;pages&gt;432-439&lt;/pages&gt;&lt;volume&gt;15&lt;/volume&gt;&lt;number&gt;3&lt;/number&gt;&lt;dates&gt;&lt;year&gt;2014&lt;/year&gt;&lt;/dates&gt;&lt;isbn&gt;1526-4637&lt;/isbn&gt;&lt;urls&gt;&lt;/urls&gt;&lt;electronic-resource-num&gt;10.1037/0033-2909.133.3.419&lt;/electronic-resource-num&gt;&lt;/record&gt;&lt;/Cite&gt;&lt;/EndNote&gt;</w:instrText>
      </w:r>
      <w:r w:rsidR="003C421B" w:rsidRPr="00FE0C5A">
        <w:rPr>
          <w:rFonts w:ascii="Times New Roman" w:hAnsi="Times New Roman"/>
          <w:sz w:val="24"/>
          <w:szCs w:val="24"/>
        </w:rPr>
        <w:fldChar w:fldCharType="separate"/>
      </w:r>
      <w:r w:rsidR="00212312">
        <w:rPr>
          <w:rFonts w:ascii="Times New Roman" w:hAnsi="Times New Roman"/>
          <w:noProof/>
          <w:sz w:val="24"/>
          <w:szCs w:val="24"/>
        </w:rPr>
        <w:t>[55]</w:t>
      </w:r>
      <w:r w:rsidR="003C421B" w:rsidRPr="00FE0C5A">
        <w:rPr>
          <w:rFonts w:ascii="Times New Roman" w:hAnsi="Times New Roman"/>
          <w:sz w:val="24"/>
          <w:szCs w:val="24"/>
        </w:rPr>
        <w:fldChar w:fldCharType="end"/>
      </w:r>
      <w:r w:rsidR="003C421B" w:rsidRPr="00FE0C5A">
        <w:rPr>
          <w:rFonts w:ascii="Times New Roman" w:hAnsi="Times New Roman"/>
          <w:sz w:val="24"/>
          <w:szCs w:val="24"/>
        </w:rPr>
        <w:t xml:space="preserve"> administered the Autobiographical Memory Test </w:t>
      </w:r>
      <w:r w:rsidR="003C421B"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&lt;EndNote&gt;&lt;Cite&gt;&lt;Author&gt;Williams&lt;/Author&gt;&lt;Year&gt;1986&lt;/Year&gt;&lt;RecNum&gt;1633&lt;/RecNum&gt;&lt;DisplayText&gt;[105]&lt;/DisplayText&gt;&lt;record&gt;&lt;rec-number&gt;1633&lt;/rec-number&gt;&lt;foreign-keys&gt;&lt;key app="EN" db-id="rz5w25w9xar0t6ezzap5s5tzxdvdf5v9v0s9" timestamp="1574767070"&gt;1633&lt;/key&gt;&lt;/foreign-keys&gt;&lt;ref-type name="Journal Article"&gt;17&lt;/ref-type&gt;&lt;contributors&gt;&lt;authors&gt;&lt;author&gt;Williams, J Mark&lt;/author&gt;&lt;author&gt;Broadbent, Keith&lt;/author&gt;&lt;/authors&gt;&lt;/contributors&gt;&lt;titles&gt;&lt;title&gt;Autobiographical memory in suicide attempters&lt;/title&gt;&lt;secondary-title&gt;Journal of abnormal psychology&lt;/secondary-title&gt;&lt;/titles&gt;&lt;periodical&gt;&lt;full-title&gt;Journal of Abnormal Psychology&lt;/full-title&gt;&lt;abbr-1&gt;J. Abnorm. Psychol.&lt;/abbr-1&gt;&lt;abbr-2&gt;J Abnorm Psychol&lt;/abbr-2&gt;&lt;/periodical&gt;&lt;pages&gt;144&lt;/pages&gt;&lt;volume&gt;95&lt;/volume&gt;&lt;number&gt;2&lt;/number&gt;&lt;dates&gt;&lt;year&gt;1986&lt;/year&gt;&lt;/dates&gt;&lt;isbn&gt;1939-1846&lt;/isbn&gt;&lt;urls&gt;&lt;/urls&gt;&lt;/record&gt;&lt;/Cite&gt;&lt;/EndNote&gt;</w:instrText>
      </w:r>
      <w:r w:rsidR="003C421B" w:rsidRPr="00FE0C5A">
        <w:rPr>
          <w:rFonts w:ascii="Times New Roman" w:hAnsi="Times New Roman"/>
          <w:sz w:val="24"/>
          <w:szCs w:val="24"/>
        </w:rPr>
        <w:fldChar w:fldCharType="separate"/>
      </w:r>
      <w:r w:rsidR="00212312">
        <w:rPr>
          <w:rFonts w:ascii="Times New Roman" w:hAnsi="Times New Roman"/>
          <w:noProof/>
          <w:sz w:val="24"/>
          <w:szCs w:val="24"/>
        </w:rPr>
        <w:t>[105]</w:t>
      </w:r>
      <w:r w:rsidR="003C421B" w:rsidRPr="00FE0C5A">
        <w:rPr>
          <w:rFonts w:ascii="Times New Roman" w:hAnsi="Times New Roman"/>
          <w:sz w:val="24"/>
          <w:szCs w:val="24"/>
        </w:rPr>
        <w:fldChar w:fldCharType="end"/>
      </w:r>
      <w:r w:rsidR="003C421B" w:rsidRPr="00FE0C5A">
        <w:rPr>
          <w:rFonts w:ascii="Times New Roman" w:hAnsi="Times New Roman"/>
          <w:sz w:val="24"/>
          <w:szCs w:val="24"/>
        </w:rPr>
        <w:t xml:space="preserve"> which presents a series of negative and positive cue words to participants, who for each word were asked to describe what it reminded them of.  Chronic pain patients retrieved significantly more </w:t>
      </w:r>
      <w:proofErr w:type="spellStart"/>
      <w:r w:rsidR="003C421B" w:rsidRPr="00FE0C5A">
        <w:rPr>
          <w:rFonts w:ascii="Times New Roman" w:hAnsi="Times New Roman"/>
          <w:sz w:val="24"/>
          <w:szCs w:val="24"/>
        </w:rPr>
        <w:t>overgeneral</w:t>
      </w:r>
      <w:proofErr w:type="spellEnd"/>
      <w:r w:rsidR="003C421B" w:rsidRPr="00FE0C5A">
        <w:rPr>
          <w:rFonts w:ascii="Times New Roman" w:hAnsi="Times New Roman"/>
          <w:sz w:val="24"/>
          <w:szCs w:val="24"/>
        </w:rPr>
        <w:t xml:space="preserve"> memories, significantly slower, than healthy controls.  </w:t>
      </w:r>
      <w:proofErr w:type="spellStart"/>
      <w:r w:rsidR="003C421B" w:rsidRPr="00FE0C5A">
        <w:rPr>
          <w:rFonts w:ascii="Times New Roman" w:hAnsi="Times New Roman"/>
          <w:sz w:val="24"/>
          <w:szCs w:val="24"/>
        </w:rPr>
        <w:t>Vucurovic</w:t>
      </w:r>
      <w:proofErr w:type="spellEnd"/>
      <w:r w:rsidR="003C421B" w:rsidRPr="00FE0C5A">
        <w:rPr>
          <w:rFonts w:ascii="Times New Roman" w:hAnsi="Times New Roman"/>
          <w:sz w:val="24"/>
          <w:szCs w:val="24"/>
        </w:rPr>
        <w:t xml:space="preserve"> and colleagues </w:t>
      </w:r>
      <w:r w:rsidR="003C421B"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&lt;EndNote&gt;&lt;Cite&gt;&lt;Author&gt;Vucurovic&lt;/Author&gt;&lt;Year&gt;2019&lt;/Year&gt;&lt;RecNum&gt;1632&lt;/RecNum&gt;&lt;DisplayText&gt;[103]&lt;/DisplayText&gt;&lt;record&gt;&lt;rec-number&gt;1632&lt;/rec-number&gt;&lt;foreign-keys&gt;&lt;key app="EN" db-id="rz5w25w9xar0t6ezzap5s5tzxdvdf5v9v0s9" timestamp="1574765193"&gt;1632&lt;/key&gt;&lt;/foreign-keys&gt;&lt;ref-type name="Journal Article"&gt;17&lt;/ref-type&gt;&lt;contributors&gt;&lt;authors&gt;&lt;author&gt;Vucurovic, Ksenija&lt;/author&gt;&lt;author&gt;Dupont-Gaudin, Clémentine&lt;/author&gt;&lt;author&gt;Raucher-Chéné, Delphine&lt;/author&gt;&lt;author&gt;Kaladjian, Arthur&lt;/author&gt;&lt;author&gt;Cuervo-Lombard, Christine-Vanessa&lt;/author&gt;&lt;/authors&gt;&lt;/contributors&gt;&lt;titles&gt;&lt;title&gt;Fibromyalgia patients make scarce reference to pain in self-defining memories&lt;/title&gt;&lt;secondary-title&gt;Comprehensive psychiatry&lt;/secondary-title&gt;&lt;/titles&gt;&lt;periodical&gt;&lt;full-title&gt;Comprehensive Psychiatry&lt;/full-title&gt;&lt;abbr-1&gt;Compr. Psychiatry&lt;/abbr-1&gt;&lt;abbr-2&gt;Compr Psychiatry&lt;/abbr-2&gt;&lt;/periodical&gt;&lt;pages&gt;30-36&lt;/pages&gt;&lt;volume&gt;90&lt;/volume&gt;&lt;dates&gt;&lt;year&gt;2019&lt;/year&gt;&lt;/dates&gt;&lt;isbn&gt;0010-440X&lt;/isbn&gt;&lt;urls&gt;&lt;/urls&gt;&lt;/record&gt;&lt;/Cite&gt;&lt;/EndNote&gt;</w:instrText>
      </w:r>
      <w:r w:rsidR="003C421B" w:rsidRPr="00FE0C5A">
        <w:rPr>
          <w:rFonts w:ascii="Times New Roman" w:hAnsi="Times New Roman"/>
          <w:sz w:val="24"/>
          <w:szCs w:val="24"/>
        </w:rPr>
        <w:fldChar w:fldCharType="separate"/>
      </w:r>
      <w:r w:rsidR="00212312">
        <w:rPr>
          <w:rFonts w:ascii="Times New Roman" w:hAnsi="Times New Roman"/>
          <w:noProof/>
          <w:sz w:val="24"/>
          <w:szCs w:val="24"/>
        </w:rPr>
        <w:t>[103]</w:t>
      </w:r>
      <w:r w:rsidR="003C421B" w:rsidRPr="00FE0C5A">
        <w:rPr>
          <w:rFonts w:ascii="Times New Roman" w:hAnsi="Times New Roman"/>
          <w:sz w:val="24"/>
          <w:szCs w:val="24"/>
        </w:rPr>
        <w:fldChar w:fldCharType="end"/>
      </w:r>
      <w:r w:rsidR="003C421B" w:rsidRPr="00FE0C5A">
        <w:rPr>
          <w:rFonts w:ascii="Times New Roman" w:hAnsi="Times New Roman"/>
          <w:sz w:val="24"/>
          <w:szCs w:val="24"/>
        </w:rPr>
        <w:t xml:space="preserve"> recruited participants with fibromyalgia and healthy controls, who were instructed to describe five self-defining memories of events from at least one year earlier.  Participants with fibromyalgia retrieved less specific self-defining memories</w:t>
      </w:r>
      <w:r w:rsidR="00450F99" w:rsidRPr="00FE0C5A">
        <w:rPr>
          <w:rFonts w:ascii="Times New Roman" w:hAnsi="Times New Roman"/>
          <w:sz w:val="24"/>
          <w:szCs w:val="24"/>
        </w:rPr>
        <w:t xml:space="preserve"> (similar to the results of Liu and colleagues </w:t>
      </w:r>
      <w:r w:rsidR="00450F99"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&lt;EndNote&gt;&lt;Cite&gt;&lt;Author&gt;Liu&lt;/Author&gt;&lt;Year&gt;2014&lt;/Year&gt;&lt;RecNum&gt;861&lt;/RecNum&gt;&lt;DisplayText&gt;[55]&lt;/DisplayText&gt;&lt;record&gt;&lt;rec-number&gt;861&lt;/rec-number&gt;&lt;foreign-keys&gt;&lt;key app="EN" db-id="rz5w25w9xar0t6ezzap5s5tzxdvdf5v9v0s9" timestamp="1452087643"&gt;861&lt;/key&gt;&lt;/foreign-keys&gt;&lt;ref-type name="Journal Article"&gt;17&lt;/ref-type&gt;&lt;contributors&gt;&lt;authors&gt;&lt;author&gt;Liu, Xianhua&lt;/author&gt;&lt;author&gt;Liu, Yanling&lt;/author&gt;&lt;author&gt;Li, Li&lt;/author&gt;&lt;author&gt;Hu, Yiqiu&lt;/author&gt;&lt;author&gt;Wu, Siwei&lt;/author&gt;&lt;author&gt;Yao, Shuqiao&lt;/author&gt;&lt;/authors&gt;&lt;/contributors&gt;&lt;titles&gt;&lt;title&gt;Overgeneral autobiographical memory in patients with chronic pain&lt;/title&gt;&lt;secondary-title&gt;Pain Medicine&lt;/secondary-title&gt;&lt;/titles&gt;&lt;periodical&gt;&lt;full-title&gt;Pain Medicine&lt;/full-title&gt;&lt;abbr-1&gt;Pain Med.&lt;/abbr-1&gt;&lt;abbr-2&gt;Pain Med&lt;/abbr-2&gt;&lt;/periodical&gt;&lt;pages&gt;432-439&lt;/pages&gt;&lt;volume&gt;15&lt;/volume&gt;&lt;number&gt;3&lt;/number&gt;&lt;dates&gt;&lt;year&gt;2014&lt;/year&gt;&lt;/dates&gt;&lt;isbn&gt;1526-4637&lt;/isbn&gt;&lt;urls&gt;&lt;/urls&gt;&lt;electronic-resource-num&gt;10.1037/0033-2909.133.3.419&lt;/electronic-resource-num&gt;&lt;/record&gt;&lt;/Cite&gt;&lt;/EndNote&gt;</w:instrText>
      </w:r>
      <w:r w:rsidR="00450F99" w:rsidRPr="00FE0C5A">
        <w:rPr>
          <w:rFonts w:ascii="Times New Roman" w:hAnsi="Times New Roman"/>
          <w:sz w:val="24"/>
          <w:szCs w:val="24"/>
        </w:rPr>
        <w:fldChar w:fldCharType="separate"/>
      </w:r>
      <w:r w:rsidR="00212312">
        <w:rPr>
          <w:rFonts w:ascii="Times New Roman" w:hAnsi="Times New Roman"/>
          <w:noProof/>
          <w:sz w:val="24"/>
          <w:szCs w:val="24"/>
        </w:rPr>
        <w:t>[55]</w:t>
      </w:r>
      <w:r w:rsidR="00450F99" w:rsidRPr="00FE0C5A">
        <w:rPr>
          <w:rFonts w:ascii="Times New Roman" w:hAnsi="Times New Roman"/>
          <w:sz w:val="24"/>
          <w:szCs w:val="24"/>
        </w:rPr>
        <w:fldChar w:fldCharType="end"/>
      </w:r>
      <w:r w:rsidR="00450F99" w:rsidRPr="00FE0C5A">
        <w:rPr>
          <w:rFonts w:ascii="Times New Roman" w:hAnsi="Times New Roman"/>
          <w:sz w:val="24"/>
          <w:szCs w:val="24"/>
        </w:rPr>
        <w:t>)</w:t>
      </w:r>
      <w:r w:rsidR="003C421B" w:rsidRPr="00FE0C5A">
        <w:rPr>
          <w:rFonts w:ascii="Times New Roman" w:hAnsi="Times New Roman"/>
          <w:sz w:val="24"/>
          <w:szCs w:val="24"/>
        </w:rPr>
        <w:t xml:space="preserve"> with a more negative emotional valence than healthy controls, although the number of pain memories retrieved did not differ between the two groups.</w:t>
      </w:r>
      <w:r w:rsidR="00450F99" w:rsidRPr="00FE0C5A">
        <w:rPr>
          <w:rFonts w:ascii="Times New Roman" w:hAnsi="Times New Roman"/>
          <w:sz w:val="24"/>
          <w:szCs w:val="24"/>
        </w:rPr>
        <w:t xml:space="preserve">  Divergent findings have been reported however.  </w:t>
      </w:r>
      <w:r w:rsidR="00EF1711" w:rsidRPr="00FE0C5A">
        <w:rPr>
          <w:rFonts w:ascii="Times New Roman" w:hAnsi="Times New Roman"/>
          <w:sz w:val="24"/>
          <w:szCs w:val="24"/>
        </w:rPr>
        <w:t xml:space="preserve">Wright and Morley </w:t>
      </w:r>
      <w:r w:rsidR="00EF1711"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&lt;EndNote&gt;&lt;Cite&gt;&lt;Author&gt;Wright&lt;/Author&gt;&lt;Year&gt;1995&lt;/Year&gt;&lt;RecNum&gt;858&lt;/RecNum&gt;&lt;DisplayText&gt;[106]&lt;/DisplayText&gt;&lt;record&gt;&lt;rec-number&gt;858&lt;/rec-number&gt;&lt;foreign-keys&gt;&lt;key app="EN" db-id="rz5w25w9xar0t6ezzap5s5tzxdvdf5v9v0s9" timestamp="1452084749"&gt;858&lt;/key&gt;&lt;/foreign-keys&gt;&lt;ref-type name="Journal Article"&gt;17&lt;/ref-type&gt;&lt;contributors&gt;&lt;authors&gt;&lt;author&gt;Wright, Judith&lt;/author&gt;&lt;author&gt;Morley, Stephen&lt;/author&gt;&lt;/authors&gt;&lt;/contributors&gt;&lt;titles&gt;&lt;title&gt;Autobiographical memory and chronic pain&lt;/title&gt;&lt;secondary-title&gt;British Journal of Clinical Psychology&lt;/secondary-title&gt;&lt;/titles&gt;&lt;periodical&gt;&lt;full-title&gt;British Journal of Clinical Psychology&lt;/full-title&gt;&lt;abbr-1&gt;Br. J. Clin. Psychol.&lt;/abbr-1&gt;&lt;abbr-2&gt;Br J Clin Psychol&lt;/abbr-2&gt;&lt;/periodical&gt;&lt;pages&gt;255-265&lt;/pages&gt;&lt;volume&gt;34&lt;/volume&gt;&lt;number&gt;2&lt;/number&gt;&lt;dates&gt;&lt;year&gt;1995&lt;/year&gt;&lt;/dates&gt;&lt;publisher&gt;Blackwell Publishing Ltd&lt;/publisher&gt;&lt;isbn&gt;2044-8260&lt;/isbn&gt;&lt;urls&gt;&lt;related-urls&gt;&lt;url&gt;http://dx.doi.org/10.1111/j.2044-8260.1995.tb01460.x&lt;/url&gt;&lt;/related-urls&gt;&lt;/urls&gt;&lt;electronic-resource-num&gt;10.1111/j.2044-8260.1995.tb01460.x&lt;/electronic-resource-num&gt;&lt;/record&gt;&lt;/Cite&gt;&lt;/EndNote&gt;</w:instrText>
      </w:r>
      <w:r w:rsidR="00EF1711" w:rsidRPr="00FE0C5A">
        <w:rPr>
          <w:rFonts w:ascii="Times New Roman" w:hAnsi="Times New Roman"/>
          <w:sz w:val="24"/>
          <w:szCs w:val="24"/>
        </w:rPr>
        <w:fldChar w:fldCharType="separate"/>
      </w:r>
      <w:r w:rsidR="00212312">
        <w:rPr>
          <w:rFonts w:ascii="Times New Roman" w:hAnsi="Times New Roman"/>
          <w:noProof/>
          <w:sz w:val="24"/>
          <w:szCs w:val="24"/>
        </w:rPr>
        <w:t>[106]</w:t>
      </w:r>
      <w:r w:rsidR="00EF1711" w:rsidRPr="00FE0C5A">
        <w:rPr>
          <w:rFonts w:ascii="Times New Roman" w:hAnsi="Times New Roman"/>
          <w:sz w:val="24"/>
          <w:szCs w:val="24"/>
        </w:rPr>
        <w:fldChar w:fldCharType="end"/>
      </w:r>
      <w:r w:rsidR="00EF1711" w:rsidRPr="00FE0C5A">
        <w:rPr>
          <w:rFonts w:ascii="Times New Roman" w:hAnsi="Times New Roman"/>
          <w:sz w:val="24"/>
          <w:szCs w:val="24"/>
        </w:rPr>
        <w:t xml:space="preserve"> presented participants with pain-related and neutral cue words, who then subsequently retrieved a personal event from their past associated with the cue.  Patients with chronic pain retrieved significantly more memories incorporating elements of physical pain, which was attributable to memories of themselves in chronic pain.  This between-group effect was not due to chronic pain patients showing differential sensitivity to pain-related cues specifically however</w:t>
      </w:r>
      <w:r w:rsidR="00BA7B4B" w:rsidRPr="00FE0C5A">
        <w:rPr>
          <w:rFonts w:ascii="Times New Roman" w:hAnsi="Times New Roman"/>
          <w:sz w:val="24"/>
          <w:szCs w:val="24"/>
        </w:rPr>
        <w:t>.</w:t>
      </w:r>
      <w:r w:rsidR="00C37ADC" w:rsidRPr="00FE0C5A">
        <w:rPr>
          <w:rFonts w:ascii="Times New Roman" w:hAnsi="Times New Roman"/>
          <w:sz w:val="24"/>
          <w:szCs w:val="24"/>
        </w:rPr>
        <w:t xml:space="preserve">  Although </w:t>
      </w:r>
      <w:r w:rsidR="00335DBD" w:rsidRPr="00FE0C5A">
        <w:rPr>
          <w:rFonts w:ascii="Times New Roman" w:hAnsi="Times New Roman"/>
          <w:sz w:val="24"/>
          <w:szCs w:val="24"/>
        </w:rPr>
        <w:t>contrasting to the results</w:t>
      </w:r>
      <w:r w:rsidR="00450F99" w:rsidRPr="00FE0C5A">
        <w:rPr>
          <w:rFonts w:ascii="Times New Roman" w:hAnsi="Times New Roman"/>
          <w:sz w:val="24"/>
          <w:szCs w:val="24"/>
        </w:rPr>
        <w:t xml:space="preserve"> </w:t>
      </w:r>
      <w:r w:rsidR="00034DFB" w:rsidRPr="00FE0C5A">
        <w:rPr>
          <w:rFonts w:ascii="Times New Roman" w:hAnsi="Times New Roman"/>
          <w:sz w:val="24"/>
          <w:szCs w:val="24"/>
        </w:rPr>
        <w:t xml:space="preserve">of </w:t>
      </w:r>
      <w:proofErr w:type="spellStart"/>
      <w:r w:rsidR="00450F99" w:rsidRPr="00FE0C5A">
        <w:rPr>
          <w:rFonts w:ascii="Times New Roman" w:hAnsi="Times New Roman"/>
          <w:sz w:val="24"/>
          <w:szCs w:val="24"/>
        </w:rPr>
        <w:t>Vucurovic</w:t>
      </w:r>
      <w:proofErr w:type="spellEnd"/>
      <w:r w:rsidR="00450F99" w:rsidRPr="00FE0C5A">
        <w:rPr>
          <w:rFonts w:ascii="Times New Roman" w:hAnsi="Times New Roman"/>
          <w:sz w:val="24"/>
          <w:szCs w:val="24"/>
        </w:rPr>
        <w:t xml:space="preserve"> and colleagues </w:t>
      </w:r>
      <w:r w:rsidR="00450F99" w:rsidRPr="00FE0C5A">
        <w:rPr>
          <w:rFonts w:ascii="Times New Roman" w:hAnsi="Times New Roman"/>
          <w:sz w:val="24"/>
          <w:szCs w:val="24"/>
        </w:rPr>
        <w:fldChar w:fldCharType="begin"/>
      </w:r>
      <w:r w:rsidR="00212312">
        <w:rPr>
          <w:rFonts w:ascii="Times New Roman" w:hAnsi="Times New Roman"/>
          <w:sz w:val="24"/>
          <w:szCs w:val="24"/>
        </w:rPr>
        <w:instrText xml:space="preserve"> ADDIN EN.CITE &lt;EndNote&gt;&lt;Cite&gt;&lt;Author&gt;Vucurovic&lt;/Author&gt;&lt;Year&gt;2019&lt;/Year&gt;&lt;RecNum&gt;1632&lt;/RecNum&gt;&lt;DisplayText&gt;[103]&lt;/DisplayText&gt;&lt;record&gt;&lt;rec-number&gt;1632&lt;/rec-number&gt;&lt;foreign-keys&gt;&lt;key app="EN" db-id="rz5w25w9xar0t6ezzap5s5tzxdvdf5v9v0s9" timestamp="1574765193"&gt;1632&lt;/key&gt;&lt;/foreign-keys&gt;&lt;ref-type name="Journal Article"&gt;17&lt;/ref-type&gt;&lt;contributors&gt;&lt;authors&gt;&lt;author&gt;Vucurovic, Ksenija&lt;/author&gt;&lt;author&gt;Dupont-Gaudin, Clémentine&lt;/author&gt;&lt;author&gt;Raucher-Chéné, Delphine&lt;/author&gt;&lt;author&gt;Kaladjian, Arthur&lt;/author&gt;&lt;author&gt;Cuervo-Lombard, Christine-Vanessa&lt;/author&gt;&lt;/authors&gt;&lt;/contributors&gt;&lt;titles&gt;&lt;title&gt;Fibromyalgia patients make scarce reference to pain in self-defining memories&lt;/title&gt;&lt;secondary-title&gt;Comprehensive psychiatry&lt;/secondary-title&gt;&lt;/titles&gt;&lt;periodical&gt;&lt;full-title&gt;Comprehensive Psychiatry&lt;/full-title&gt;&lt;abbr-1&gt;Compr. Psychiatry&lt;/abbr-1&gt;&lt;abbr-2&gt;Compr Psychiatry&lt;/abbr-2&gt;&lt;/periodical&gt;&lt;pages&gt;30-36&lt;/pages&gt;&lt;volume&gt;90&lt;/volume&gt;&lt;dates&gt;&lt;year&gt;2019&lt;/year&gt;&lt;/dates&gt;&lt;isbn&gt;0010-440X&lt;/isbn&gt;&lt;urls&gt;&lt;/urls&gt;&lt;/record&gt;&lt;/Cite&gt;&lt;/EndNote&gt;</w:instrText>
      </w:r>
      <w:r w:rsidR="00450F99" w:rsidRPr="00FE0C5A">
        <w:rPr>
          <w:rFonts w:ascii="Times New Roman" w:hAnsi="Times New Roman"/>
          <w:sz w:val="24"/>
          <w:szCs w:val="24"/>
        </w:rPr>
        <w:fldChar w:fldCharType="separate"/>
      </w:r>
      <w:r w:rsidR="00212312">
        <w:rPr>
          <w:rFonts w:ascii="Times New Roman" w:hAnsi="Times New Roman"/>
          <w:noProof/>
          <w:sz w:val="24"/>
          <w:szCs w:val="24"/>
        </w:rPr>
        <w:t>[103]</w:t>
      </w:r>
      <w:r w:rsidR="00450F99" w:rsidRPr="00FE0C5A">
        <w:rPr>
          <w:rFonts w:ascii="Times New Roman" w:hAnsi="Times New Roman"/>
          <w:sz w:val="24"/>
          <w:szCs w:val="24"/>
        </w:rPr>
        <w:fldChar w:fldCharType="end"/>
      </w:r>
      <w:r w:rsidR="00C37ADC" w:rsidRPr="00FE0C5A">
        <w:rPr>
          <w:rFonts w:ascii="Times New Roman" w:hAnsi="Times New Roman"/>
          <w:sz w:val="24"/>
          <w:szCs w:val="24"/>
        </w:rPr>
        <w:t xml:space="preserve">, these two studies used different methodologies with different patient groups, and therefore direct comparison should be avoided.  </w:t>
      </w:r>
      <w:r w:rsidR="00450F99" w:rsidRPr="00FE0C5A">
        <w:rPr>
          <w:rFonts w:ascii="Times New Roman" w:hAnsi="Times New Roman"/>
          <w:sz w:val="24"/>
          <w:szCs w:val="24"/>
        </w:rPr>
        <w:t xml:space="preserve">Although it is beyond the scope of the present review to discuss this literature in depth, </w:t>
      </w:r>
      <w:r w:rsidR="00335DBD" w:rsidRPr="00FE0C5A">
        <w:rPr>
          <w:rFonts w:ascii="Times New Roman" w:hAnsi="Times New Roman"/>
          <w:sz w:val="24"/>
          <w:szCs w:val="24"/>
        </w:rPr>
        <w:t>this body of research nevertheless highlights differences in retrieval of autobiographical memories between individuals with chronic pain and healthy controls.  One possibility for future research is to investigate whether recall biases for symbolic representations of pain are associated with, or are predicted by, biases in retrieval of autobiographical memories.</w:t>
      </w:r>
    </w:p>
    <w:p w14:paraId="25252B68" w14:textId="3E52D3B3" w:rsidR="00C40441" w:rsidRPr="00FE0C5A" w:rsidRDefault="00BF6121" w:rsidP="00AD6056">
      <w:pPr>
        <w:spacing w:line="480" w:lineRule="auto"/>
        <w:contextualSpacing/>
        <w:rPr>
          <w:rFonts w:asciiTheme="majorBidi" w:hAnsiTheme="majorBidi" w:cstheme="majorBidi"/>
          <w:bCs/>
          <w:sz w:val="24"/>
          <w:szCs w:val="24"/>
        </w:rPr>
      </w:pPr>
      <w:r w:rsidRPr="00FE0C5A">
        <w:rPr>
          <w:rFonts w:ascii="Times New Roman" w:hAnsi="Times New Roman" w:cs="Times New Roman"/>
          <w:bCs/>
          <w:iCs/>
          <w:sz w:val="24"/>
          <w:szCs w:val="24"/>
        </w:rPr>
        <w:tab/>
      </w:r>
      <w:r w:rsidR="00C23B3C" w:rsidRPr="00FE0C5A">
        <w:rPr>
          <w:rFonts w:ascii="Times New Roman" w:hAnsi="Times New Roman" w:cs="Times New Roman"/>
          <w:bCs/>
          <w:iCs/>
          <w:sz w:val="24"/>
          <w:szCs w:val="24"/>
        </w:rPr>
        <w:t>Unfortunately</w:t>
      </w:r>
      <w:r w:rsidRPr="00FE0C5A">
        <w:rPr>
          <w:rFonts w:ascii="Times New Roman" w:hAnsi="Times New Roman" w:cs="Times New Roman"/>
          <w:bCs/>
          <w:iCs/>
          <w:sz w:val="24"/>
          <w:szCs w:val="24"/>
        </w:rPr>
        <w:t xml:space="preserve"> </w:t>
      </w:r>
      <w:r w:rsidR="00587B9D" w:rsidRPr="00FE0C5A">
        <w:rPr>
          <w:rFonts w:ascii="Times New Roman" w:hAnsi="Times New Roman" w:cs="Times New Roman"/>
          <w:bCs/>
          <w:iCs/>
          <w:sz w:val="24"/>
          <w:szCs w:val="24"/>
        </w:rPr>
        <w:t>data was not available from all studies for inclusion in the</w:t>
      </w:r>
      <w:r w:rsidR="00B82E92" w:rsidRPr="00FE0C5A">
        <w:rPr>
          <w:rFonts w:ascii="Times New Roman" w:hAnsi="Times New Roman" w:cs="Times New Roman"/>
          <w:bCs/>
          <w:iCs/>
          <w:sz w:val="24"/>
          <w:szCs w:val="24"/>
        </w:rPr>
        <w:t xml:space="preserve"> subset meta-analyses</w:t>
      </w:r>
      <w:r w:rsidR="001C0719" w:rsidRPr="00FE0C5A">
        <w:rPr>
          <w:rFonts w:ascii="Times New Roman" w:hAnsi="Times New Roman" w:cs="Times New Roman"/>
          <w:bCs/>
          <w:iCs/>
          <w:sz w:val="24"/>
          <w:szCs w:val="24"/>
        </w:rPr>
        <w:t>, and in some instances</w:t>
      </w:r>
      <w:r w:rsidR="005D3413" w:rsidRPr="00FE0C5A">
        <w:rPr>
          <w:rFonts w:ascii="Times New Roman" w:hAnsi="Times New Roman" w:cs="Times New Roman"/>
          <w:bCs/>
          <w:iCs/>
          <w:sz w:val="24"/>
          <w:szCs w:val="24"/>
        </w:rPr>
        <w:t xml:space="preserve"> meta-analysi</w:t>
      </w:r>
      <w:r w:rsidR="0044250F">
        <w:rPr>
          <w:rFonts w:ascii="Times New Roman" w:hAnsi="Times New Roman" w:cs="Times New Roman"/>
          <w:bCs/>
          <w:iCs/>
          <w:sz w:val="24"/>
          <w:szCs w:val="24"/>
        </w:rPr>
        <w:t>s was conducted with as few as three</w:t>
      </w:r>
      <w:r w:rsidR="005D3413" w:rsidRPr="00FE0C5A">
        <w:rPr>
          <w:rFonts w:ascii="Times New Roman" w:hAnsi="Times New Roman" w:cs="Times New Roman"/>
          <w:bCs/>
          <w:iCs/>
          <w:sz w:val="24"/>
          <w:szCs w:val="24"/>
        </w:rPr>
        <w:t xml:space="preserve"> studies</w:t>
      </w:r>
      <w:r w:rsidRPr="00FE0C5A">
        <w:rPr>
          <w:rFonts w:ascii="Times New Roman" w:hAnsi="Times New Roman" w:cs="Times New Roman"/>
          <w:bCs/>
          <w:iCs/>
          <w:sz w:val="24"/>
          <w:szCs w:val="24"/>
        </w:rPr>
        <w:t xml:space="preserve">.  </w:t>
      </w:r>
      <w:r w:rsidR="009147A2" w:rsidRPr="00FE0C5A">
        <w:rPr>
          <w:rFonts w:ascii="Times New Roman" w:hAnsi="Times New Roman" w:cs="Times New Roman"/>
          <w:bCs/>
          <w:iCs/>
          <w:sz w:val="24"/>
          <w:szCs w:val="24"/>
        </w:rPr>
        <w:t>T</w:t>
      </w:r>
      <w:r w:rsidR="009147A2" w:rsidRPr="00FE0C5A">
        <w:rPr>
          <w:rFonts w:asciiTheme="majorBidi" w:hAnsiTheme="majorBidi" w:cstheme="majorBidi"/>
          <w:bCs/>
          <w:sz w:val="24"/>
          <w:szCs w:val="24"/>
        </w:rPr>
        <w:t xml:space="preserve">he optimal information size for between-groups analyses was 128 participants </w:t>
      </w:r>
      <w:r w:rsidR="00587B9D" w:rsidRPr="00FE0C5A">
        <w:rPr>
          <w:rFonts w:asciiTheme="majorBidi" w:hAnsiTheme="majorBidi" w:cstheme="majorBidi"/>
          <w:bCs/>
          <w:sz w:val="24"/>
          <w:szCs w:val="24"/>
        </w:rPr>
        <w:t>for a medium effect size</w:t>
      </w:r>
      <w:r w:rsidR="009147A2" w:rsidRPr="00FE0C5A">
        <w:rPr>
          <w:rFonts w:asciiTheme="majorBidi" w:hAnsiTheme="majorBidi" w:cstheme="majorBidi"/>
          <w:bCs/>
          <w:sz w:val="24"/>
          <w:szCs w:val="24"/>
        </w:rPr>
        <w:t xml:space="preserve"> which was met in all but </w:t>
      </w:r>
      <w:r w:rsidR="009A53C3">
        <w:rPr>
          <w:rFonts w:asciiTheme="majorBidi" w:hAnsiTheme="majorBidi" w:cstheme="majorBidi"/>
          <w:bCs/>
          <w:sz w:val="24"/>
          <w:szCs w:val="24"/>
        </w:rPr>
        <w:t>six</w:t>
      </w:r>
      <w:r w:rsidR="00BB5CEB">
        <w:rPr>
          <w:rFonts w:asciiTheme="majorBidi" w:hAnsiTheme="majorBidi" w:cstheme="majorBidi"/>
          <w:bCs/>
          <w:sz w:val="24"/>
          <w:szCs w:val="24"/>
        </w:rPr>
        <w:t xml:space="preserve"> </w:t>
      </w:r>
      <w:r w:rsidR="009147A2" w:rsidRPr="00FE0C5A">
        <w:rPr>
          <w:rFonts w:asciiTheme="majorBidi" w:hAnsiTheme="majorBidi" w:cstheme="majorBidi"/>
          <w:bCs/>
          <w:sz w:val="24"/>
          <w:szCs w:val="24"/>
        </w:rPr>
        <w:t>analyses.</w:t>
      </w:r>
      <w:r w:rsidR="00AC135E" w:rsidRPr="00FE0C5A">
        <w:rPr>
          <w:rFonts w:asciiTheme="majorBidi" w:hAnsiTheme="majorBidi" w:cstheme="majorBidi"/>
          <w:bCs/>
          <w:sz w:val="24"/>
          <w:szCs w:val="24"/>
        </w:rPr>
        <w:t xml:space="preserve">  </w:t>
      </w:r>
      <w:r w:rsidR="00587B9D" w:rsidRPr="00FE0C5A">
        <w:rPr>
          <w:rFonts w:ascii="Times New Roman" w:hAnsi="Times New Roman" w:cs="Times New Roman"/>
          <w:bCs/>
          <w:iCs/>
          <w:sz w:val="24"/>
          <w:szCs w:val="24"/>
        </w:rPr>
        <w:t>T</w:t>
      </w:r>
      <w:r w:rsidR="00587B9D" w:rsidRPr="00FE0C5A">
        <w:rPr>
          <w:rFonts w:asciiTheme="majorBidi" w:hAnsiTheme="majorBidi" w:cstheme="majorBidi"/>
          <w:bCs/>
          <w:sz w:val="24"/>
          <w:szCs w:val="24"/>
        </w:rPr>
        <w:t xml:space="preserve">he optimal information size was 352 participants for a small effect size however which was not met in 28 of the between-group analyses.  </w:t>
      </w:r>
      <w:r w:rsidR="00AC135E" w:rsidRPr="00FE0C5A">
        <w:rPr>
          <w:rFonts w:asciiTheme="majorBidi" w:hAnsiTheme="majorBidi" w:cstheme="majorBidi"/>
          <w:bCs/>
          <w:sz w:val="24"/>
          <w:szCs w:val="24"/>
        </w:rPr>
        <w:t>T</w:t>
      </w:r>
      <w:r w:rsidR="004D0486" w:rsidRPr="00FE0C5A">
        <w:rPr>
          <w:rFonts w:ascii="Times New Roman" w:hAnsi="Times New Roman" w:cs="Times New Roman"/>
          <w:bCs/>
          <w:iCs/>
          <w:sz w:val="24"/>
          <w:szCs w:val="24"/>
        </w:rPr>
        <w:t xml:space="preserve">he limited number of studies </w:t>
      </w:r>
      <w:r w:rsidR="00587B9D" w:rsidRPr="00FE0C5A">
        <w:rPr>
          <w:rFonts w:ascii="Times New Roman" w:hAnsi="Times New Roman" w:cs="Times New Roman"/>
          <w:bCs/>
          <w:iCs/>
          <w:sz w:val="24"/>
          <w:szCs w:val="24"/>
        </w:rPr>
        <w:t>also prevented</w:t>
      </w:r>
      <w:r w:rsidR="004D0486" w:rsidRPr="00FE0C5A">
        <w:rPr>
          <w:rFonts w:ascii="Times New Roman" w:hAnsi="Times New Roman" w:cs="Times New Roman"/>
          <w:bCs/>
          <w:iCs/>
          <w:sz w:val="24"/>
          <w:szCs w:val="24"/>
        </w:rPr>
        <w:t xml:space="preserve"> the use of meta-regression to explore the potential influence of covariates such as pain intensity</w:t>
      </w:r>
      <w:r w:rsidR="00AC135E" w:rsidRPr="00FE0C5A">
        <w:rPr>
          <w:rFonts w:ascii="Times New Roman" w:hAnsi="Times New Roman" w:cs="Times New Roman"/>
          <w:bCs/>
          <w:iCs/>
          <w:sz w:val="24"/>
          <w:szCs w:val="24"/>
        </w:rPr>
        <w:t xml:space="preserve"> </w:t>
      </w:r>
      <w:r w:rsidR="00AB2889" w:rsidRPr="00FE0C5A">
        <w:rPr>
          <w:rFonts w:ascii="Times New Roman" w:hAnsi="Times New Roman" w:cs="Times New Roman"/>
          <w:bCs/>
          <w:iCs/>
          <w:sz w:val="24"/>
          <w:szCs w:val="24"/>
        </w:rPr>
        <w:t xml:space="preserve">at the time of testing </w:t>
      </w:r>
      <w:r w:rsidR="00AC135E" w:rsidRPr="00FE0C5A">
        <w:rPr>
          <w:rFonts w:ascii="Times New Roman" w:hAnsi="Times New Roman" w:cs="Times New Roman"/>
          <w:bCs/>
          <w:iCs/>
          <w:sz w:val="24"/>
          <w:szCs w:val="24"/>
        </w:rPr>
        <w:t xml:space="preserve">however </w:t>
      </w:r>
      <w:r w:rsidR="004D0486" w:rsidRPr="00FE0C5A">
        <w:rPr>
          <w:rFonts w:ascii="Times New Roman" w:hAnsi="Times New Roman" w:cs="Times New Roman"/>
          <w:bCs/>
          <w:iCs/>
          <w:sz w:val="24"/>
          <w:szCs w:val="24"/>
        </w:rPr>
        <w:fldChar w:fldCharType="begin"/>
      </w:r>
      <w:r w:rsidR="00F55456">
        <w:rPr>
          <w:rFonts w:ascii="Times New Roman" w:hAnsi="Times New Roman" w:cs="Times New Roman"/>
          <w:bCs/>
          <w:iCs/>
          <w:sz w:val="24"/>
          <w:szCs w:val="24"/>
        </w:rPr>
        <w:instrText xml:space="preserve"> ADDIN EN.CITE &lt;EndNote&gt;&lt;Cite&gt;&lt;Author&gt;Borenstein&lt;/Author&gt;&lt;Year&gt;2009&lt;/Year&gt;&lt;RecNum&gt;968&lt;/RecNum&gt;&lt;DisplayText&gt;[9; 39]&lt;/DisplayText&gt;&lt;record&gt;&lt;rec-number&gt;968&lt;/rec-number&gt;&lt;foreign-keys&gt;&lt;key app="EN" db-id="rz5w25w9xar0t6ezzap5s5tzxdvdf5v9v0s9" timestamp="1474878024"&gt;968&lt;/key&gt;&lt;/foreign-keys&gt;&lt;ref-type name="Book"&gt;6&lt;/ref-type&gt;&lt;contributors&gt;&lt;authors&gt;&lt;author&gt;Borenstein, Michael&lt;/author&gt;&lt;author&gt;Hedges, Larry V&lt;/author&gt;&lt;author&gt;Higgins, Julian&lt;/author&gt;&lt;author&gt;Rothstein, Hannah R&lt;/author&gt;&lt;/authors&gt;&lt;/contributors&gt;&lt;titles&gt;&lt;title&gt;Introduction to meta-analysis&lt;/title&gt;&lt;/titles&gt;&lt;dates&gt;&lt;year&gt;2009&lt;/year&gt;&lt;/dates&gt;&lt;pub-location&gt;Cornwell&lt;/pub-location&gt;&lt;publisher&gt;Wiley Online Library&lt;/publisher&gt;&lt;isbn&gt;0470743387&lt;/isbn&gt;&lt;urls&gt;&lt;/urls&gt;&lt;/record&gt;&lt;/Cite&gt;&lt;Cite&gt;&lt;Author&gt;Higgins&lt;/Author&gt;&lt;Year&gt;2008&lt;/Year&gt;&lt;RecNum&gt;805&lt;/RecNum&gt;&lt;record&gt;&lt;rec-number&gt;805&lt;/rec-number&gt;&lt;foreign-keys&gt;&lt;key app="EN" db-id="rz5w25w9xar0t6ezzap5s5tzxdvdf5v9v0s9" timestamp="1439551294"&gt;805&lt;/key&gt;&lt;/foreign-keys&gt;&lt;ref-type name="Book"&gt;6&lt;/ref-type&gt;&lt;contributors&gt;&lt;authors&gt;&lt;author&gt;Higgins, J. P. T.&lt;/author&gt;&lt;author&gt;Green, S.&lt;/author&gt;&lt;/authors&gt;&lt;/contributors&gt;&lt;titles&gt;&lt;title&gt;Cochrane Handbook for Systematic Reviews of Interventions&lt;/title&gt;&lt;/titles&gt;&lt;dates&gt;&lt;year&gt;2008&lt;/year&gt;&lt;/dates&gt;&lt;publisher&gt;The Cochrane Collaboration&lt;/publisher&gt;&lt;urls&gt;&lt;/urls&gt;&lt;/record&gt;&lt;/Cite&gt;&lt;/EndNote&gt;</w:instrText>
      </w:r>
      <w:r w:rsidR="004D0486" w:rsidRPr="00FE0C5A">
        <w:rPr>
          <w:rFonts w:ascii="Times New Roman" w:hAnsi="Times New Roman" w:cs="Times New Roman"/>
          <w:bCs/>
          <w:iCs/>
          <w:sz w:val="24"/>
          <w:szCs w:val="24"/>
        </w:rPr>
        <w:fldChar w:fldCharType="separate"/>
      </w:r>
      <w:r w:rsidR="00F55456">
        <w:rPr>
          <w:rFonts w:ascii="Times New Roman" w:hAnsi="Times New Roman" w:cs="Times New Roman"/>
          <w:bCs/>
          <w:iCs/>
          <w:noProof/>
          <w:sz w:val="24"/>
          <w:szCs w:val="24"/>
        </w:rPr>
        <w:t>[9; 39]</w:t>
      </w:r>
      <w:r w:rsidR="004D0486" w:rsidRPr="00FE0C5A">
        <w:rPr>
          <w:rFonts w:ascii="Times New Roman" w:hAnsi="Times New Roman" w:cs="Times New Roman"/>
          <w:bCs/>
          <w:iCs/>
          <w:sz w:val="24"/>
          <w:szCs w:val="24"/>
        </w:rPr>
        <w:fldChar w:fldCharType="end"/>
      </w:r>
      <w:r w:rsidR="004D0486" w:rsidRPr="00FE0C5A">
        <w:rPr>
          <w:rFonts w:ascii="Times New Roman" w:hAnsi="Times New Roman" w:cs="Times New Roman"/>
          <w:bCs/>
          <w:iCs/>
          <w:sz w:val="24"/>
          <w:szCs w:val="24"/>
        </w:rPr>
        <w:t>.</w:t>
      </w:r>
      <w:r w:rsidR="007F3269">
        <w:rPr>
          <w:rFonts w:ascii="Times New Roman" w:hAnsi="Times New Roman" w:cs="Times New Roman"/>
          <w:bCs/>
          <w:iCs/>
          <w:sz w:val="24"/>
          <w:szCs w:val="24"/>
        </w:rPr>
        <w:t xml:space="preserve">  </w:t>
      </w:r>
      <w:r w:rsidR="009A53C3" w:rsidRPr="00CD6887">
        <w:rPr>
          <w:rFonts w:ascii="Times New Roman" w:hAnsi="Times New Roman" w:cs="Times New Roman"/>
          <w:bCs/>
          <w:iCs/>
          <w:color w:val="0070C0"/>
          <w:sz w:val="24"/>
          <w:szCs w:val="24"/>
        </w:rPr>
        <w:t xml:space="preserve">It </w:t>
      </w:r>
      <w:r w:rsidR="00CD6887" w:rsidRPr="00CD6887">
        <w:rPr>
          <w:rFonts w:ascii="Times New Roman" w:hAnsi="Times New Roman" w:cs="Times New Roman"/>
          <w:bCs/>
          <w:iCs/>
          <w:color w:val="0070C0"/>
          <w:sz w:val="24"/>
          <w:szCs w:val="24"/>
        </w:rPr>
        <w:t>should also be</w:t>
      </w:r>
      <w:r w:rsidR="009A53C3" w:rsidRPr="00CD6887">
        <w:rPr>
          <w:rFonts w:ascii="Times New Roman" w:hAnsi="Times New Roman" w:cs="Times New Roman"/>
          <w:bCs/>
          <w:iCs/>
          <w:color w:val="0070C0"/>
          <w:sz w:val="24"/>
          <w:szCs w:val="24"/>
        </w:rPr>
        <w:t xml:space="preserve"> </w:t>
      </w:r>
      <w:r w:rsidR="0085550D">
        <w:rPr>
          <w:rFonts w:ascii="Times New Roman" w:hAnsi="Times New Roman" w:cs="Times New Roman"/>
          <w:bCs/>
          <w:iCs/>
          <w:color w:val="0070C0"/>
          <w:sz w:val="24"/>
          <w:szCs w:val="24"/>
        </w:rPr>
        <w:t>noted</w:t>
      </w:r>
      <w:r w:rsidR="009A53C3" w:rsidRPr="00CD6887">
        <w:rPr>
          <w:rFonts w:ascii="Times New Roman" w:hAnsi="Times New Roman" w:cs="Times New Roman"/>
          <w:bCs/>
          <w:iCs/>
          <w:color w:val="0070C0"/>
          <w:sz w:val="24"/>
          <w:szCs w:val="24"/>
        </w:rPr>
        <w:t xml:space="preserve"> that </w:t>
      </w:r>
      <w:r w:rsidR="00CD6887" w:rsidRPr="00CD6887">
        <w:rPr>
          <w:rFonts w:ascii="Times New Roman" w:hAnsi="Times New Roman" w:cs="Times New Roman"/>
          <w:bCs/>
          <w:iCs/>
          <w:color w:val="0070C0"/>
          <w:sz w:val="24"/>
          <w:szCs w:val="24"/>
        </w:rPr>
        <w:t>while</w:t>
      </w:r>
      <w:r w:rsidR="009A53C3" w:rsidRPr="00CD6887">
        <w:rPr>
          <w:rFonts w:ascii="Times New Roman" w:hAnsi="Times New Roman" w:cs="Times New Roman"/>
          <w:bCs/>
          <w:iCs/>
          <w:color w:val="0070C0"/>
          <w:sz w:val="24"/>
          <w:szCs w:val="24"/>
        </w:rPr>
        <w:t xml:space="preserve"> all studies</w:t>
      </w:r>
      <w:r w:rsidR="00CD6887" w:rsidRPr="00CD6887">
        <w:rPr>
          <w:rFonts w:ascii="Times New Roman" w:hAnsi="Times New Roman" w:cs="Times New Roman"/>
          <w:bCs/>
          <w:iCs/>
          <w:color w:val="0070C0"/>
          <w:sz w:val="24"/>
          <w:szCs w:val="24"/>
        </w:rPr>
        <w:t xml:space="preserve"> included in this review met our</w:t>
      </w:r>
      <w:r w:rsidR="009A53C3" w:rsidRPr="00CD6887">
        <w:rPr>
          <w:rFonts w:ascii="Times New Roman" w:hAnsi="Times New Roman" w:cs="Times New Roman"/>
          <w:bCs/>
          <w:iCs/>
          <w:color w:val="0070C0"/>
          <w:sz w:val="24"/>
          <w:szCs w:val="24"/>
        </w:rPr>
        <w:t xml:space="preserve"> inclusion</w:t>
      </w:r>
      <w:r w:rsidR="00CD6887" w:rsidRPr="00CD6887">
        <w:rPr>
          <w:rFonts w:ascii="Times New Roman" w:hAnsi="Times New Roman" w:cs="Times New Roman"/>
          <w:bCs/>
          <w:iCs/>
          <w:color w:val="0070C0"/>
          <w:sz w:val="24"/>
          <w:szCs w:val="24"/>
        </w:rPr>
        <w:t xml:space="preserve"> and exclusion</w:t>
      </w:r>
      <w:r w:rsidR="009A53C3" w:rsidRPr="00CD6887">
        <w:rPr>
          <w:rFonts w:ascii="Times New Roman" w:hAnsi="Times New Roman" w:cs="Times New Roman"/>
          <w:bCs/>
          <w:iCs/>
          <w:color w:val="0070C0"/>
          <w:sz w:val="24"/>
          <w:szCs w:val="24"/>
        </w:rPr>
        <w:t xml:space="preserve"> criteria, </w:t>
      </w:r>
      <w:r w:rsidR="0085550D">
        <w:rPr>
          <w:rFonts w:ascii="Times New Roman" w:hAnsi="Times New Roman" w:cs="Times New Roman"/>
          <w:bCs/>
          <w:iCs/>
          <w:color w:val="0070C0"/>
          <w:sz w:val="24"/>
          <w:szCs w:val="24"/>
        </w:rPr>
        <w:t xml:space="preserve">specific </w:t>
      </w:r>
      <w:r w:rsidR="009A53C3" w:rsidRPr="00CD6887">
        <w:rPr>
          <w:rFonts w:ascii="Times New Roman" w:hAnsi="Times New Roman" w:cs="Times New Roman"/>
          <w:bCs/>
          <w:iCs/>
          <w:color w:val="0070C0"/>
          <w:sz w:val="24"/>
          <w:szCs w:val="24"/>
        </w:rPr>
        <w:t xml:space="preserve">pain diagnosis </w:t>
      </w:r>
      <w:r w:rsidR="00681EC6">
        <w:rPr>
          <w:rFonts w:ascii="Times New Roman" w:hAnsi="Times New Roman" w:cs="Times New Roman"/>
          <w:bCs/>
          <w:iCs/>
          <w:color w:val="0070C0"/>
          <w:sz w:val="24"/>
          <w:szCs w:val="24"/>
        </w:rPr>
        <w:t>varied</w:t>
      </w:r>
      <w:r w:rsidR="009A53C3" w:rsidRPr="00CD6887">
        <w:rPr>
          <w:rFonts w:ascii="Times New Roman" w:hAnsi="Times New Roman" w:cs="Times New Roman"/>
          <w:bCs/>
          <w:iCs/>
          <w:color w:val="0070C0"/>
          <w:sz w:val="24"/>
          <w:szCs w:val="24"/>
        </w:rPr>
        <w:t xml:space="preserve"> </w:t>
      </w:r>
      <w:r w:rsidR="00CD6887">
        <w:rPr>
          <w:rFonts w:ascii="Times New Roman" w:hAnsi="Times New Roman" w:cs="Times New Roman"/>
          <w:bCs/>
          <w:iCs/>
          <w:color w:val="0070C0"/>
          <w:sz w:val="24"/>
          <w:szCs w:val="24"/>
        </w:rPr>
        <w:t xml:space="preserve">between studies and </w:t>
      </w:r>
      <w:r w:rsidR="0085550D">
        <w:rPr>
          <w:rFonts w:ascii="Times New Roman" w:hAnsi="Times New Roman" w:cs="Times New Roman"/>
          <w:bCs/>
          <w:iCs/>
          <w:color w:val="0070C0"/>
          <w:sz w:val="24"/>
          <w:szCs w:val="24"/>
        </w:rPr>
        <w:t>with</w:t>
      </w:r>
      <w:r w:rsidR="0044250F">
        <w:rPr>
          <w:rFonts w:ascii="Times New Roman" w:hAnsi="Times New Roman" w:cs="Times New Roman"/>
          <w:bCs/>
          <w:iCs/>
          <w:color w:val="0070C0"/>
          <w:sz w:val="24"/>
          <w:szCs w:val="24"/>
        </w:rPr>
        <w:t>in</w:t>
      </w:r>
      <w:r w:rsidR="007F3269">
        <w:rPr>
          <w:rFonts w:ascii="Times New Roman" w:hAnsi="Times New Roman" w:cs="Times New Roman"/>
          <w:bCs/>
          <w:iCs/>
          <w:color w:val="0070C0"/>
          <w:sz w:val="24"/>
          <w:szCs w:val="24"/>
        </w:rPr>
        <w:t xml:space="preserve"> the </w:t>
      </w:r>
      <w:r w:rsidR="00CD6887">
        <w:rPr>
          <w:rFonts w:ascii="Times New Roman" w:hAnsi="Times New Roman" w:cs="Times New Roman"/>
          <w:bCs/>
          <w:iCs/>
          <w:color w:val="0070C0"/>
          <w:sz w:val="24"/>
          <w:szCs w:val="24"/>
        </w:rPr>
        <w:t>analyses conducted.</w:t>
      </w:r>
      <w:r w:rsidR="0085550D">
        <w:rPr>
          <w:rFonts w:ascii="Times New Roman" w:hAnsi="Times New Roman" w:cs="Times New Roman"/>
          <w:bCs/>
          <w:iCs/>
          <w:color w:val="0070C0"/>
          <w:sz w:val="24"/>
          <w:szCs w:val="24"/>
        </w:rPr>
        <w:t xml:space="preserve">  While we are unable to ascertain any consistent evidence that certain pain diagnoses are more likely to be associated with memory recall biases than other</w:t>
      </w:r>
      <w:r w:rsidR="00681EC6">
        <w:rPr>
          <w:rFonts w:ascii="Times New Roman" w:hAnsi="Times New Roman" w:cs="Times New Roman"/>
          <w:bCs/>
          <w:iCs/>
          <w:color w:val="0070C0"/>
          <w:sz w:val="24"/>
          <w:szCs w:val="24"/>
        </w:rPr>
        <w:t xml:space="preserve"> pain diagnoses</w:t>
      </w:r>
      <w:r w:rsidR="0085550D">
        <w:rPr>
          <w:rFonts w:ascii="Times New Roman" w:hAnsi="Times New Roman" w:cs="Times New Roman"/>
          <w:bCs/>
          <w:iCs/>
          <w:color w:val="0070C0"/>
          <w:sz w:val="24"/>
          <w:szCs w:val="24"/>
        </w:rPr>
        <w:t xml:space="preserve">, this is a difficult </w:t>
      </w:r>
      <w:r w:rsidR="00212312">
        <w:rPr>
          <w:rFonts w:ascii="Times New Roman" w:hAnsi="Times New Roman" w:cs="Times New Roman"/>
          <w:bCs/>
          <w:iCs/>
          <w:color w:val="0070C0"/>
          <w:sz w:val="24"/>
          <w:szCs w:val="24"/>
        </w:rPr>
        <w:t>assessment</w:t>
      </w:r>
      <w:r w:rsidR="0085550D">
        <w:rPr>
          <w:rFonts w:ascii="Times New Roman" w:hAnsi="Times New Roman" w:cs="Times New Roman"/>
          <w:bCs/>
          <w:iCs/>
          <w:color w:val="0070C0"/>
          <w:sz w:val="24"/>
          <w:szCs w:val="24"/>
        </w:rPr>
        <w:t xml:space="preserve"> to make given that studies included in this review differed not only </w:t>
      </w:r>
      <w:r w:rsidR="00632AAD">
        <w:rPr>
          <w:rFonts w:ascii="Times New Roman" w:hAnsi="Times New Roman" w:cs="Times New Roman"/>
          <w:bCs/>
          <w:iCs/>
          <w:color w:val="0070C0"/>
          <w:sz w:val="24"/>
          <w:szCs w:val="24"/>
        </w:rPr>
        <w:t xml:space="preserve">on pain diagnosis but also the precise stimuli </w:t>
      </w:r>
      <w:r w:rsidR="00681EC6">
        <w:rPr>
          <w:rFonts w:ascii="Times New Roman" w:hAnsi="Times New Roman" w:cs="Times New Roman"/>
          <w:bCs/>
          <w:iCs/>
          <w:color w:val="0070C0"/>
          <w:sz w:val="24"/>
          <w:szCs w:val="24"/>
        </w:rPr>
        <w:t xml:space="preserve">and </w:t>
      </w:r>
      <w:r w:rsidR="00632AAD">
        <w:rPr>
          <w:rFonts w:ascii="Times New Roman" w:hAnsi="Times New Roman" w:cs="Times New Roman"/>
          <w:bCs/>
          <w:iCs/>
          <w:color w:val="0070C0"/>
          <w:sz w:val="24"/>
          <w:szCs w:val="24"/>
        </w:rPr>
        <w:t xml:space="preserve">methods employed.  </w:t>
      </w:r>
      <w:r w:rsidR="00A30581" w:rsidRPr="00FE0C5A">
        <w:rPr>
          <w:rFonts w:ascii="Times New Roman" w:hAnsi="Times New Roman" w:cs="Times New Roman"/>
          <w:bCs/>
          <w:iCs/>
          <w:sz w:val="24"/>
          <w:szCs w:val="24"/>
        </w:rPr>
        <w:t>A limitation of the present review is that it was not registered on</w:t>
      </w:r>
      <w:r w:rsidR="00F5661B" w:rsidRPr="00FE0C5A">
        <w:rPr>
          <w:rFonts w:ascii="Times New Roman" w:hAnsi="Times New Roman" w:cs="Times New Roman"/>
          <w:bCs/>
          <w:iCs/>
          <w:sz w:val="24"/>
          <w:szCs w:val="24"/>
        </w:rPr>
        <w:t xml:space="preserve"> PROSPERO </w:t>
      </w:r>
      <w:r w:rsidR="00F5661B" w:rsidRPr="00FE0C5A">
        <w:rPr>
          <w:rFonts w:ascii="Times New Roman" w:hAnsi="Times New Roman" w:cs="Times New Roman"/>
          <w:bCs/>
          <w:iCs/>
          <w:sz w:val="24"/>
          <w:szCs w:val="24"/>
        </w:rPr>
        <w:fldChar w:fldCharType="begin"/>
      </w:r>
      <w:r w:rsidR="00212312">
        <w:rPr>
          <w:rFonts w:ascii="Times New Roman" w:hAnsi="Times New Roman" w:cs="Times New Roman"/>
          <w:bCs/>
          <w:iCs/>
          <w:sz w:val="24"/>
          <w:szCs w:val="24"/>
        </w:rPr>
        <w:instrText xml:space="preserve"> ADDIN EN.CITE &lt;EndNote&gt;&lt;Cite&gt;&lt;Author&gt;PROSPERO&lt;/Author&gt;&lt;Year&gt;2016&lt;/Year&gt;&lt;RecNum&gt;1063&lt;/RecNum&gt;&lt;DisplayText&gt;[78]&lt;/DisplayText&gt;&lt;record&gt;&lt;rec-number&gt;1063&lt;/rec-number&gt;&lt;foreign-keys&gt;&lt;key app="EN" db-id="rz5w25w9xar0t6ezzap5s5tzxdvdf5v9v0s9" timestamp="1499077472"&gt;1063&lt;/key&gt;&lt;/foreign-keys&gt;&lt;ref-type name="Online Database"&gt;45&lt;/ref-type&gt;&lt;contributors&gt;&lt;authors&gt;&lt;author&gt;PROSPERO&lt;/author&gt;&lt;/authors&gt;&lt;/contributors&gt;&lt;titles&gt;&lt;title&gt;PROSPERO: International prospective register of systematic reviews.&lt;/title&gt;&lt;/titles&gt;&lt;volume&gt;CRD42017059619&lt;/volume&gt;&lt;dates&gt;&lt;year&gt;2016&lt;/year&gt;&lt;/dates&gt;&lt;urls&gt;&lt;related-urls&gt;&lt;url&gt;http://www.crd.york.ac.uk/PROSPERO/display_record.asp?ID=CRD42017059619&lt;/url&gt;&lt;/related-urls&gt;&lt;/urls&gt;&lt;/record&gt;&lt;/Cite&gt;&lt;/EndNote&gt;</w:instrText>
      </w:r>
      <w:r w:rsidR="00F5661B" w:rsidRPr="00FE0C5A">
        <w:rPr>
          <w:rFonts w:ascii="Times New Roman" w:hAnsi="Times New Roman" w:cs="Times New Roman"/>
          <w:bCs/>
          <w:iCs/>
          <w:sz w:val="24"/>
          <w:szCs w:val="24"/>
        </w:rPr>
        <w:fldChar w:fldCharType="separate"/>
      </w:r>
      <w:r w:rsidR="00212312">
        <w:rPr>
          <w:rFonts w:ascii="Times New Roman" w:hAnsi="Times New Roman" w:cs="Times New Roman"/>
          <w:bCs/>
          <w:iCs/>
          <w:noProof/>
          <w:sz w:val="24"/>
          <w:szCs w:val="24"/>
        </w:rPr>
        <w:t>[78]</w:t>
      </w:r>
      <w:r w:rsidR="00F5661B" w:rsidRPr="00FE0C5A">
        <w:rPr>
          <w:rFonts w:ascii="Times New Roman" w:hAnsi="Times New Roman" w:cs="Times New Roman"/>
          <w:bCs/>
          <w:iCs/>
          <w:sz w:val="24"/>
          <w:szCs w:val="24"/>
        </w:rPr>
        <w:fldChar w:fldCharType="end"/>
      </w:r>
      <w:r w:rsidR="00A30581" w:rsidRPr="00FE0C5A">
        <w:rPr>
          <w:rFonts w:ascii="Times New Roman" w:hAnsi="Times New Roman" w:cs="Times New Roman"/>
          <w:bCs/>
          <w:iCs/>
          <w:sz w:val="24"/>
          <w:szCs w:val="24"/>
        </w:rPr>
        <w:t>.  Although PROSPERO is mainly used for registering systematic reviews of interventions, it good practice to register all systematic reviews in some capacity online.</w:t>
      </w:r>
      <w:r w:rsidR="00E92446" w:rsidRPr="00FE0C5A">
        <w:rPr>
          <w:rFonts w:ascii="Times New Roman" w:hAnsi="Times New Roman" w:cs="Times New Roman"/>
          <w:bCs/>
          <w:iCs/>
          <w:sz w:val="24"/>
          <w:szCs w:val="24"/>
        </w:rPr>
        <w:t xml:space="preserve">  </w:t>
      </w:r>
      <w:r w:rsidR="00380931" w:rsidRPr="00FE0C5A">
        <w:rPr>
          <w:rFonts w:ascii="Times New Roman" w:hAnsi="Times New Roman" w:cs="Times New Roman"/>
          <w:bCs/>
          <w:iCs/>
          <w:sz w:val="24"/>
          <w:szCs w:val="24"/>
        </w:rPr>
        <w:t xml:space="preserve">In </w:t>
      </w:r>
      <w:r w:rsidR="008910E9" w:rsidRPr="00FE0C5A">
        <w:rPr>
          <w:rFonts w:ascii="Times New Roman" w:hAnsi="Times New Roman" w:cs="Times New Roman"/>
          <w:bCs/>
          <w:iCs/>
          <w:sz w:val="24"/>
          <w:szCs w:val="24"/>
        </w:rPr>
        <w:t>summary</w:t>
      </w:r>
      <w:r w:rsidR="00380931" w:rsidRPr="00FE0C5A">
        <w:rPr>
          <w:rFonts w:ascii="Times New Roman" w:hAnsi="Times New Roman" w:cs="Times New Roman"/>
          <w:bCs/>
          <w:iCs/>
          <w:sz w:val="24"/>
          <w:szCs w:val="24"/>
        </w:rPr>
        <w:t xml:space="preserve">, </w:t>
      </w:r>
      <w:r w:rsidR="008910E9" w:rsidRPr="00FE0C5A">
        <w:rPr>
          <w:rFonts w:ascii="Times New Roman" w:hAnsi="Times New Roman" w:cs="Times New Roman"/>
          <w:bCs/>
          <w:iCs/>
          <w:sz w:val="24"/>
          <w:szCs w:val="24"/>
        </w:rPr>
        <w:t xml:space="preserve">inconclusive evidence is presented for </w:t>
      </w:r>
      <w:r w:rsidR="00121CA3" w:rsidRPr="00FE0C5A">
        <w:rPr>
          <w:rFonts w:ascii="Times New Roman" w:hAnsi="Times New Roman" w:cs="Times New Roman"/>
          <w:bCs/>
          <w:iCs/>
          <w:sz w:val="24"/>
          <w:szCs w:val="24"/>
        </w:rPr>
        <w:t>pain-related memory biases in chronic pain</w:t>
      </w:r>
      <w:r w:rsidR="00C40441" w:rsidRPr="00FE0C5A">
        <w:rPr>
          <w:rFonts w:ascii="Times New Roman" w:hAnsi="Times New Roman" w:cs="Times New Roman"/>
          <w:bCs/>
          <w:iCs/>
          <w:sz w:val="24"/>
          <w:szCs w:val="24"/>
        </w:rPr>
        <w:t>.</w:t>
      </w:r>
      <w:r w:rsidR="00F47369" w:rsidRPr="00FE0C5A">
        <w:rPr>
          <w:rFonts w:ascii="Times New Roman" w:hAnsi="Times New Roman" w:cs="Times New Roman"/>
          <w:bCs/>
          <w:iCs/>
          <w:sz w:val="24"/>
          <w:szCs w:val="24"/>
        </w:rPr>
        <w:t xml:space="preserve">  </w:t>
      </w:r>
      <w:r w:rsidR="00C40441" w:rsidRPr="00FE0C5A">
        <w:rPr>
          <w:rFonts w:ascii="Times New Roman" w:hAnsi="Times New Roman" w:cs="Times New Roman"/>
          <w:bCs/>
          <w:iCs/>
          <w:sz w:val="24"/>
          <w:szCs w:val="24"/>
        </w:rPr>
        <w:t xml:space="preserve">Numerous methodological limitations have been raised </w:t>
      </w:r>
      <w:r w:rsidR="00C14576" w:rsidRPr="00FE0C5A">
        <w:rPr>
          <w:rFonts w:ascii="Times New Roman" w:hAnsi="Times New Roman" w:cs="Times New Roman"/>
          <w:bCs/>
          <w:iCs/>
          <w:sz w:val="24"/>
          <w:szCs w:val="24"/>
        </w:rPr>
        <w:t>pertaining to</w:t>
      </w:r>
      <w:r w:rsidR="009C6DD1" w:rsidRPr="00FE0C5A">
        <w:rPr>
          <w:rFonts w:ascii="Times New Roman" w:hAnsi="Times New Roman" w:cs="Times New Roman"/>
          <w:bCs/>
          <w:iCs/>
          <w:sz w:val="24"/>
          <w:szCs w:val="24"/>
        </w:rPr>
        <w:t xml:space="preserve"> the studies included in the present</w:t>
      </w:r>
      <w:r w:rsidR="00C40441" w:rsidRPr="00FE0C5A">
        <w:rPr>
          <w:rFonts w:ascii="Times New Roman" w:hAnsi="Times New Roman" w:cs="Times New Roman"/>
          <w:bCs/>
          <w:iCs/>
          <w:sz w:val="24"/>
          <w:szCs w:val="24"/>
        </w:rPr>
        <w:t xml:space="preserve"> review however, and it is </w:t>
      </w:r>
      <w:bookmarkStart w:id="0" w:name="_GoBack"/>
      <w:bookmarkEnd w:id="0"/>
      <w:r w:rsidR="00C40441" w:rsidRPr="00FE0C5A">
        <w:rPr>
          <w:rFonts w:ascii="Times New Roman" w:hAnsi="Times New Roman" w:cs="Times New Roman"/>
          <w:bCs/>
          <w:iCs/>
          <w:sz w:val="24"/>
          <w:szCs w:val="24"/>
        </w:rPr>
        <w:t>apparent that further, rigorous</w:t>
      </w:r>
      <w:r w:rsidR="009A7A26" w:rsidRPr="00FE0C5A">
        <w:rPr>
          <w:rFonts w:ascii="Times New Roman" w:hAnsi="Times New Roman" w:cs="Times New Roman"/>
          <w:bCs/>
          <w:iCs/>
          <w:sz w:val="24"/>
          <w:szCs w:val="24"/>
        </w:rPr>
        <w:t xml:space="preserve"> research</w:t>
      </w:r>
      <w:r w:rsidR="00C40441" w:rsidRPr="00FE0C5A">
        <w:rPr>
          <w:rFonts w:ascii="Times New Roman" w:hAnsi="Times New Roman" w:cs="Times New Roman"/>
          <w:bCs/>
          <w:iCs/>
          <w:sz w:val="24"/>
          <w:szCs w:val="24"/>
        </w:rPr>
        <w:t xml:space="preserve"> is </w:t>
      </w:r>
      <w:r w:rsidR="004D1910" w:rsidRPr="00FE0C5A">
        <w:rPr>
          <w:rFonts w:ascii="Times New Roman" w:hAnsi="Times New Roman" w:cs="Times New Roman"/>
          <w:bCs/>
          <w:iCs/>
          <w:sz w:val="24"/>
          <w:szCs w:val="24"/>
        </w:rPr>
        <w:t>needed.</w:t>
      </w:r>
    </w:p>
    <w:p w14:paraId="0C0C1B7D" w14:textId="77777777" w:rsidR="00F63260" w:rsidRPr="00FE0C5A" w:rsidRDefault="00F63260" w:rsidP="00346ACE">
      <w:pPr>
        <w:spacing w:line="480" w:lineRule="auto"/>
        <w:contextualSpacing/>
        <w:rPr>
          <w:rFonts w:ascii="Times New Roman" w:hAnsi="Times New Roman" w:cs="Times New Roman"/>
          <w:b/>
          <w:iCs/>
          <w:sz w:val="24"/>
          <w:szCs w:val="24"/>
        </w:rPr>
      </w:pPr>
    </w:p>
    <w:p w14:paraId="49E426B4" w14:textId="4D23492A" w:rsidR="007C405C" w:rsidRPr="00FE0C5A" w:rsidRDefault="003C073C" w:rsidP="000A4C58">
      <w:pPr>
        <w:spacing w:line="480" w:lineRule="auto"/>
        <w:contextualSpacing/>
        <w:rPr>
          <w:rFonts w:ascii="Times New Roman" w:hAnsi="Times New Roman" w:cs="Times New Roman"/>
          <w:iCs/>
          <w:sz w:val="24"/>
          <w:szCs w:val="24"/>
        </w:rPr>
      </w:pPr>
      <w:r w:rsidRPr="00FE0C5A">
        <w:rPr>
          <w:rFonts w:ascii="Times New Roman" w:hAnsi="Times New Roman" w:cs="Times New Roman"/>
          <w:b/>
          <w:iCs/>
          <w:sz w:val="24"/>
          <w:szCs w:val="24"/>
        </w:rPr>
        <w:t>Acknowledgements</w:t>
      </w:r>
      <w:r w:rsidRPr="00FE0C5A">
        <w:rPr>
          <w:rFonts w:ascii="Times New Roman" w:hAnsi="Times New Roman" w:cs="Times New Roman"/>
          <w:iCs/>
          <w:sz w:val="24"/>
          <w:szCs w:val="24"/>
        </w:rPr>
        <w:t xml:space="preserve">: The authors would like to thank Professor Tamar </w:t>
      </w:r>
      <w:proofErr w:type="spellStart"/>
      <w:r w:rsidRPr="00FE0C5A">
        <w:rPr>
          <w:rFonts w:ascii="Times New Roman" w:hAnsi="Times New Roman" w:cs="Times New Roman"/>
          <w:iCs/>
          <w:sz w:val="24"/>
          <w:szCs w:val="24"/>
        </w:rPr>
        <w:t>Pincus</w:t>
      </w:r>
      <w:proofErr w:type="spellEnd"/>
      <w:r w:rsidRPr="00FE0C5A">
        <w:rPr>
          <w:rFonts w:ascii="Times New Roman" w:hAnsi="Times New Roman" w:cs="Times New Roman"/>
          <w:iCs/>
          <w:sz w:val="24"/>
          <w:szCs w:val="24"/>
        </w:rPr>
        <w:t xml:space="preserve"> (Royal Holloway, University of London) for her helpful comments on a previous version of the study quality assessment tool developed for the present review.</w:t>
      </w:r>
    </w:p>
    <w:p w14:paraId="7E499011" w14:textId="3BF8601A" w:rsidR="00C40441" w:rsidRPr="00FE0C5A" w:rsidRDefault="006C7498" w:rsidP="000A4C58">
      <w:pPr>
        <w:spacing w:line="480" w:lineRule="auto"/>
        <w:contextualSpacing/>
        <w:rPr>
          <w:rFonts w:ascii="Times New Roman" w:hAnsi="Times New Roman" w:cs="Times New Roman"/>
          <w:bCs/>
          <w:iCs/>
          <w:sz w:val="24"/>
          <w:szCs w:val="24"/>
        </w:rPr>
      </w:pPr>
      <w:r w:rsidRPr="00FE0C5A">
        <w:rPr>
          <w:rFonts w:ascii="Times New Roman" w:hAnsi="Times New Roman" w:cs="Times New Roman"/>
          <w:b/>
          <w:iCs/>
          <w:sz w:val="24"/>
          <w:szCs w:val="24"/>
        </w:rPr>
        <w:br/>
      </w:r>
      <w:r w:rsidR="00E806C2" w:rsidRPr="00FE0C5A">
        <w:rPr>
          <w:rFonts w:ascii="Times New Roman" w:hAnsi="Times New Roman" w:cs="Times New Roman"/>
          <w:b/>
          <w:iCs/>
          <w:sz w:val="24"/>
          <w:szCs w:val="24"/>
        </w:rPr>
        <w:t>Author Contributions</w:t>
      </w:r>
      <w:r w:rsidR="00E806C2" w:rsidRPr="00FE0C5A">
        <w:rPr>
          <w:rFonts w:ascii="Times New Roman" w:hAnsi="Times New Roman" w:cs="Times New Roman"/>
          <w:bCs/>
          <w:iCs/>
          <w:sz w:val="24"/>
          <w:szCs w:val="24"/>
        </w:rPr>
        <w:t xml:space="preserve">: </w:t>
      </w:r>
      <w:r w:rsidR="00AC135E" w:rsidRPr="00FE0C5A">
        <w:rPr>
          <w:rFonts w:ascii="Times New Roman" w:hAnsi="Times New Roman" w:cs="Times New Roman"/>
          <w:bCs/>
          <w:iCs/>
          <w:sz w:val="24"/>
          <w:szCs w:val="24"/>
        </w:rPr>
        <w:t>All</w:t>
      </w:r>
      <w:r w:rsidR="00E806C2" w:rsidRPr="00FE0C5A">
        <w:rPr>
          <w:rFonts w:ascii="Times New Roman" w:hAnsi="Times New Roman" w:cs="Times New Roman"/>
          <w:bCs/>
          <w:iCs/>
          <w:sz w:val="24"/>
          <w:szCs w:val="24"/>
        </w:rPr>
        <w:t xml:space="preserve"> authors significantly contributed to this manuscript, and have discussed the results and commented on the submitted </w:t>
      </w:r>
      <w:r w:rsidR="000A4C58" w:rsidRPr="00FE0C5A">
        <w:rPr>
          <w:rFonts w:ascii="Times New Roman" w:hAnsi="Times New Roman" w:cs="Times New Roman"/>
          <w:bCs/>
          <w:iCs/>
          <w:sz w:val="24"/>
          <w:szCs w:val="24"/>
        </w:rPr>
        <w:t>version</w:t>
      </w:r>
      <w:r w:rsidR="00E806C2" w:rsidRPr="00FE0C5A">
        <w:rPr>
          <w:rFonts w:ascii="Times New Roman" w:hAnsi="Times New Roman" w:cs="Times New Roman"/>
          <w:bCs/>
          <w:iCs/>
          <w:sz w:val="24"/>
          <w:szCs w:val="24"/>
        </w:rPr>
        <w:t>.</w:t>
      </w:r>
    </w:p>
    <w:p w14:paraId="3F49DED9" w14:textId="5CAF375B" w:rsidR="003A2188" w:rsidRPr="00FE0C5A" w:rsidRDefault="003A2188" w:rsidP="0071675E">
      <w:pPr>
        <w:pStyle w:val="NormalWeb"/>
        <w:spacing w:line="480" w:lineRule="auto"/>
      </w:pPr>
      <w:r w:rsidRPr="00FE0C5A">
        <w:rPr>
          <w:b/>
          <w:bCs/>
        </w:rPr>
        <w:t>Funding/Support</w:t>
      </w:r>
      <w:r w:rsidRPr="00FE0C5A">
        <w:t xml:space="preserve">: This </w:t>
      </w:r>
      <w:r w:rsidR="001525E4" w:rsidRPr="00FE0C5A">
        <w:t xml:space="preserve">review was supported by </w:t>
      </w:r>
      <w:r w:rsidR="006C7498" w:rsidRPr="00FE0C5A">
        <w:t xml:space="preserve">the </w:t>
      </w:r>
      <w:r w:rsidR="001525E4" w:rsidRPr="00FE0C5A">
        <w:t>ESRC</w:t>
      </w:r>
      <w:r w:rsidR="0025702E" w:rsidRPr="00FE0C5A">
        <w:t xml:space="preserve"> </w:t>
      </w:r>
      <w:r w:rsidR="006C7498" w:rsidRPr="00FE0C5A">
        <w:t>(ES/I904026/1)</w:t>
      </w:r>
      <w:r w:rsidR="001525E4" w:rsidRPr="00FE0C5A">
        <w:t>.</w:t>
      </w:r>
    </w:p>
    <w:p w14:paraId="0FF70E91" w14:textId="77777777" w:rsidR="003A2188" w:rsidRPr="00FE0C5A" w:rsidRDefault="003A2188" w:rsidP="003A2188">
      <w:pPr>
        <w:pStyle w:val="NormalWeb"/>
        <w:spacing w:line="480" w:lineRule="auto"/>
      </w:pPr>
      <w:r w:rsidRPr="00FE0C5A">
        <w:rPr>
          <w:b/>
        </w:rPr>
        <w:t>Conflict of interest</w:t>
      </w:r>
      <w:r w:rsidRPr="00FE0C5A">
        <w:t>: The authors have no conflicts of interest to declare.</w:t>
      </w:r>
    </w:p>
    <w:p w14:paraId="13F69217" w14:textId="77777777" w:rsidR="003A2188" w:rsidRPr="00FE0C5A" w:rsidRDefault="003A2188" w:rsidP="003A2188">
      <w:pPr>
        <w:pStyle w:val="NormalWeb"/>
        <w:spacing w:line="480" w:lineRule="auto"/>
      </w:pPr>
      <w:r w:rsidRPr="00FE0C5A">
        <w:rPr>
          <w:b/>
          <w:bCs/>
        </w:rPr>
        <w:t>Other disclosures</w:t>
      </w:r>
      <w:r w:rsidRPr="00FE0C5A">
        <w:t>: None</w:t>
      </w:r>
    </w:p>
    <w:p w14:paraId="754F45C8" w14:textId="77777777" w:rsidR="003A2188" w:rsidRPr="00FE0C5A" w:rsidRDefault="003A2188" w:rsidP="003A2188">
      <w:pPr>
        <w:pStyle w:val="NormalWeb"/>
        <w:spacing w:line="480" w:lineRule="auto"/>
      </w:pPr>
      <w:r w:rsidRPr="00FE0C5A">
        <w:rPr>
          <w:b/>
          <w:bCs/>
        </w:rPr>
        <w:t>Ethical approval</w:t>
      </w:r>
      <w:r w:rsidRPr="00FE0C5A">
        <w:t>: Not applicable</w:t>
      </w:r>
    </w:p>
    <w:p w14:paraId="369734AD" w14:textId="77777777" w:rsidR="00EE26A8" w:rsidRPr="007B4991" w:rsidRDefault="001A2142" w:rsidP="007B4991">
      <w:pPr>
        <w:spacing w:line="480" w:lineRule="auto"/>
        <w:ind w:left="720" w:hanging="720"/>
        <w:jc w:val="center"/>
        <w:rPr>
          <w:rFonts w:ascii="Times New Roman" w:hAnsi="Times New Roman" w:cs="Times New Roman"/>
          <w:b/>
          <w:bCs/>
          <w:sz w:val="24"/>
          <w:szCs w:val="24"/>
        </w:rPr>
      </w:pPr>
      <w:r w:rsidRPr="00335DBD">
        <w:rPr>
          <w:rFonts w:ascii="Times New Roman" w:hAnsi="Times New Roman" w:cs="Times New Roman"/>
          <w:b/>
          <w:bCs/>
          <w:sz w:val="24"/>
          <w:szCs w:val="24"/>
        </w:rPr>
        <w:t>References</w:t>
      </w:r>
    </w:p>
    <w:p w14:paraId="6860FE77" w14:textId="77777777" w:rsidR="00212312" w:rsidRPr="007B4991" w:rsidRDefault="00EE26A8"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color w:val="auto"/>
          <w:sz w:val="24"/>
          <w:szCs w:val="24"/>
        </w:rPr>
        <w:fldChar w:fldCharType="begin"/>
      </w:r>
      <w:r w:rsidRPr="007B4991">
        <w:rPr>
          <w:rFonts w:ascii="Times New Roman" w:hAnsi="Times New Roman" w:cs="Times New Roman"/>
          <w:color w:val="auto"/>
          <w:sz w:val="24"/>
          <w:szCs w:val="24"/>
        </w:rPr>
        <w:instrText xml:space="preserve"> ADDIN EN.REFLIST </w:instrText>
      </w:r>
      <w:r w:rsidRPr="007B4991">
        <w:rPr>
          <w:rFonts w:ascii="Times New Roman" w:hAnsi="Times New Roman" w:cs="Times New Roman"/>
          <w:color w:val="auto"/>
          <w:sz w:val="24"/>
          <w:szCs w:val="24"/>
        </w:rPr>
        <w:fldChar w:fldCharType="separate"/>
      </w:r>
      <w:r w:rsidR="00212312" w:rsidRPr="007B4991">
        <w:rPr>
          <w:rFonts w:ascii="Times New Roman" w:hAnsi="Times New Roman" w:cs="Times New Roman"/>
          <w:noProof/>
          <w:sz w:val="24"/>
          <w:szCs w:val="24"/>
        </w:rPr>
        <w:t>[1] Adamczyk WM, Farley D, Wiercioch-Kuzianik K, Bajcar EA, Buglewicz E, Nastaj J, Gruszka A, Bąbel P. Memory of pain in adults: a protocol for systematic review and meta-analysis. Systematic reviews 2019;8(1):1-6.</w:t>
      </w:r>
    </w:p>
    <w:p w14:paraId="3F25D70B"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 Baddeley AD, Thomson N, Buchanan M. Word length and the structure of short-term memory. Journal of verbal learning and verbal behavior 1975;14(6):575-589.</w:t>
      </w:r>
    </w:p>
    <w:p w14:paraId="31137FDF"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 Bar-Haim Y, Lamy D, Lee, P., Bakermans-Kranenburg M-J, van IJzendoorn MH. Threat-related attentional bias in anxious and nonanxious individuals: A meta-analytic study. Psychol Bull 2007;133(1):1 - 24.</w:t>
      </w:r>
    </w:p>
    <w:p w14:paraId="07C6EC2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 Beck AT. Cognitive therapy and the emotional disorders. New York: American Library, 1976.</w:t>
      </w:r>
    </w:p>
    <w:p w14:paraId="6FACCC9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 Beck AT, Emery G, Greenberg RL. Anxiety disorders and phobias; a cognitive perspective. New York: Basic Books, 1985.</w:t>
      </w:r>
    </w:p>
    <w:p w14:paraId="342671AE"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 Bergmann HC, Rijpkema M, Fernandez G, Kessels RP. The effects of valence and arousal on associative working memory and long-term memory. PLoS One 2012;7(12):e52616.</w:t>
      </w:r>
    </w:p>
    <w:p w14:paraId="77410B8F"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 Berryman C, Stanton TR, Jane Bowering K, Tabor A, McFarlane A, Lorimer Moseley G. Evidence for working memory deficits in chronic pain: A systematic review and meta-analysis. Pain 2013;154(8):1181-1196.</w:t>
      </w:r>
    </w:p>
    <w:p w14:paraId="58F36DB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 Blaut A, Paulewicz B, Szastok M, Prochwicz K, Koster E. Are attentional bias and memory bias for negative words causally related? J Behav Ther Exp Psychiatry 2013;44(3):293-299.</w:t>
      </w:r>
    </w:p>
    <w:p w14:paraId="7131D67D"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 Borenstein M, Hedges LV, Higgins J, Rothstein HR. Introduction to meta-analysis. Cornwell: Wiley Online Library, 2009.</w:t>
      </w:r>
    </w:p>
    <w:p w14:paraId="0080FE4A"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[10] Borenstein M, Hedges LV, Higgins J, Rothstein HR. A basic introduction to fixed</w:t>
      </w:r>
      <w:r w:rsidRPr="007B4991">
        <w:rPr>
          <w:rFonts w:ascii="Cambria Math" w:hAnsi="Cambria Math" w:cs="Cambria Math"/>
          <w:noProof/>
          <w:sz w:val="24"/>
          <w:szCs w:val="24"/>
        </w:rPr>
        <w:t>‐</w:t>
      </w:r>
      <w:r w:rsidRPr="007B4991">
        <w:rPr>
          <w:rFonts w:ascii="Times New Roman" w:hAnsi="Times New Roman" w:cs="Times New Roman"/>
          <w:noProof/>
          <w:sz w:val="24"/>
          <w:szCs w:val="24"/>
        </w:rPr>
        <w:t>effect and random</w:t>
      </w:r>
      <w:r w:rsidRPr="007B4991">
        <w:rPr>
          <w:rFonts w:ascii="Cambria Math" w:hAnsi="Cambria Math" w:cs="Cambria Math"/>
          <w:noProof/>
          <w:sz w:val="24"/>
          <w:szCs w:val="24"/>
        </w:rPr>
        <w:t>‐</w:t>
      </w:r>
      <w:r w:rsidRPr="007B4991">
        <w:rPr>
          <w:rFonts w:ascii="Times New Roman" w:hAnsi="Times New Roman" w:cs="Times New Roman"/>
          <w:noProof/>
          <w:sz w:val="24"/>
          <w:szCs w:val="24"/>
        </w:rPr>
        <w:t>effects models for meta</w:t>
      </w:r>
      <w:r w:rsidRPr="007B4991">
        <w:rPr>
          <w:rFonts w:ascii="Cambria Math" w:hAnsi="Cambria Math" w:cs="Cambria Math"/>
          <w:noProof/>
          <w:sz w:val="24"/>
          <w:szCs w:val="24"/>
        </w:rPr>
        <w:t>‐</w:t>
      </w:r>
      <w:r w:rsidRPr="007B4991">
        <w:rPr>
          <w:rFonts w:ascii="Times New Roman" w:hAnsi="Times New Roman" w:cs="Times New Roman"/>
          <w:noProof/>
          <w:sz w:val="24"/>
          <w:szCs w:val="24"/>
        </w:rPr>
        <w:t>analysis. Research Synthesis Methods 2010;1(2):97-111.</w:t>
      </w:r>
    </w:p>
    <w:p w14:paraId="20EAB508"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[11] Broderick JE, Schwartz JE, Vikingstad G, Pribbernow M, Grossman S, Stone AA. The accuracy of pain and fatigue items across different reporting periods. Pain 2008;139(1):146-157.</w:t>
      </w:r>
    </w:p>
    <w:p w14:paraId="2EB018A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[12] Brysbaert M, Mandera P, Keuleers E. The word frequency effect in word processing: An updated review. Curr Dir Psychol Sci 2018;27(1):45-50.</w:t>
      </w:r>
    </w:p>
    <w:p w14:paraId="2C840FF0"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[13] Busch H, Montgomery W, Melin B, Lundberg U. Visuospatial and verbal memory in chronic pain patients: an explorative study. Pain Practice 2006;6(3):179-185.</w:t>
      </w:r>
    </w:p>
    <w:p w14:paraId="5ABB7E7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[14] Chun MM, Turk-Browne NB. Interactions between attention and memory. Curr Opin Neurobiol 2007;17(2):177-184.</w:t>
      </w:r>
    </w:p>
    <w:p w14:paraId="4C0EF13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[15] Clemmey PA, Nicassio PM. Illness self-schemas in depressed and nondepressed rheumatoid arthritis patients. J Behav Med 1997;20(3):273-290.</w:t>
      </w:r>
    </w:p>
    <w:p w14:paraId="23CDA81B"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[16] Cohen J. Statistical power analysis for the behavioral sciences, 2nd edition Hillsdale: Erlbaum, 1988.</w:t>
      </w:r>
    </w:p>
    <w:p w14:paraId="4BA7F365"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[17] Crombez G, Van Ryckeghem D, Eccleston C, Van Damme S. Attentional bias to pain-related information: a meta-analysis. Pain 2013;154(4):497-510.</w:t>
      </w:r>
    </w:p>
    <w:p w14:paraId="4D43723A"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[18] Cumming G. Understanding the new statistics: effect sizes, confidence intervals, and meta-analysis. New York: Routledge, 2012.</w:t>
      </w:r>
    </w:p>
    <w:p w14:paraId="0323287D"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[19] Cumming G. The new statistics: Why and how. Psychol Sci 2014;25(1):7-29.</w:t>
      </w:r>
    </w:p>
    <w:p w14:paraId="600DD6C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[20] Danckert SL, Craik FI. Does aging affect recall more than recognition memory? Psychol Aging 2013;28(4):902.</w:t>
      </w:r>
    </w:p>
    <w:p w14:paraId="25BD2275"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[21] Denton FJ, Sharpe L, Schrieber L. Cognitive bias in systemic lupus erythematosus. Eur J Pain 2005;9(1):5-14.</w:t>
      </w:r>
    </w:p>
    <w:p w14:paraId="16F088A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[22] Dick BD, Rashiq S. Disruption of attention and working memory traces in individuals with chronic pain. Anesth Analg 2007;104(5):1223-1229.</w:t>
      </w:r>
    </w:p>
    <w:p w14:paraId="3C74A66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[23] Downes MJ, Brennan ML, Williams HC, Dean RS. Development of a critical appraisal tool to assess the quality of cross-sectional studies (AXIS). BMJ Open 2016;6(12):e011458.</w:t>
      </w:r>
    </w:p>
    <w:p w14:paraId="129D9BB3"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[24] Dudeney J, Sharpe L, Hunt C. Attentional bias towards threatening stimuli in children with anxiety: A meta-analysis. Clin Psychol Rev 2015;40:66-75.</w:t>
      </w:r>
    </w:p>
    <w:p w14:paraId="75879C48"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[25] Edwards LC, Pearce S, Collett BJ, Pugh R. Selective memory for sensory and affective information in chronic pain and depression. Br J Clin Psychol 1992;31(2):239-248.</w:t>
      </w:r>
    </w:p>
    <w:p w14:paraId="6FBCB530"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[26] Edwards LC, Pearce SA, Beard RW. Remediation of pain-related memory bias as a result of recovery from chronic pain. J Psychosom Res 1995;39(2):175-181.</w:t>
      </w:r>
    </w:p>
    <w:p w14:paraId="09136953"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[27] Erdfelder E, Faul F, Buchner A. GPOWER: A general power analysis program. Behavior Research Methods, Instruments, and Computers 1996;28:1 - 11.</w:t>
      </w:r>
    </w:p>
    <w:p w14:paraId="0D098D5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[28] Everaert J, Koster EHW, Derakshan N. The combined cognitive bias hypothesis in depression. Clin Psychol Rev 2012;32(5):413-424.</w:t>
      </w:r>
    </w:p>
    <w:p w14:paraId="0D59F08F"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[29] Fabiani M, Zimmerman B, Gratton G. Chapter 11 - Working Memory and Aging: A Review. In: P Jolicoeur, C Lefebvre, J Martinez-Trujillo, editors. Mechanisms of Sensory Working Memory: Attention and Performance XXV. San Diego: Academic Press, 2015. pp. 131-148.</w:t>
      </w:r>
    </w:p>
    <w:p w14:paraId="77C984B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[30] Field A. Discovering Statistics using IBM SPSS Statistics. London: Sage, 2013.</w:t>
      </w:r>
    </w:p>
    <w:p w14:paraId="5D828B90"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[31] Fuhrmann D, Knoll LJ, Blakemore S-J. Adolescence as a Sensitive Period of Brain Development. Trends Cogn Sci 2015;19(10):558-566.</w:t>
      </w:r>
    </w:p>
    <w:p w14:paraId="17AFD8AF"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[32] Gedney JJ, Logan H. Pain related recall predicts future pain report. Pain 2006;121(1-2):69-76.</w:t>
      </w:r>
    </w:p>
    <w:p w14:paraId="7CE2DED4"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[33] Graves LV, Moreno CC, Seewald M, Holden HM, Van Etten EJ, Uttarwar V, McDonald CR, Delano-Wood L, Bondi MW, Woods SP. Effects of age and gender on recall and recognition discriminability. Arch Clin Neuropsychol 2017;32(8):972-979.</w:t>
      </w:r>
    </w:p>
    <w:p w14:paraId="6398DF89"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[34] Guyatt GH, Oxman AD, Kunz R, Brozek J, Alonso-Coello P, Rind D, Devereaux P, Montori VM, Freyschuss B, Vist G. GRADE guidelines 6. Rating the quality of evidence—imprecision. J Clin Epidemiol 2011;64(12):1283-1293.</w:t>
      </w:r>
    </w:p>
    <w:p w14:paraId="115BECD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[35] Haggman SP, Sharpe LA, Nicholas MK, Refshauge KM. Attentional biases toward sensory pain words in acute and chronic pain patients. J Pain 2010;11(11):1136 - 1145.</w:t>
      </w:r>
    </w:p>
    <w:p w14:paraId="36128412"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[36] Hedges LV. Distribution theory for Glass's estimator of effect size and related estimators. Journal of Educational Statistics 1981;6(2):107-128.</w:t>
      </w:r>
    </w:p>
    <w:p w14:paraId="37B5B870"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[37] Herrera S, Montorio I, Cabrera I, Botella J. Memory bias for threatening information related to anxiety: An updated meta-analytic review. Journal of Cognitive Psychology 2017;29(7):832-854.</w:t>
      </w:r>
    </w:p>
    <w:p w14:paraId="71EE9249"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[38] Higgins JPT, Altman DG, Gøtzsche PC, Jüni P, Moher D, Oxman AD, Savović J, Schulz KF, Weeks L, Sterne JA. The Cochrane Collaboration’s tool for assessing risk of bias in randomised trials. BMJ Case Rep 2011;343:d5928.</w:t>
      </w:r>
    </w:p>
    <w:p w14:paraId="0444E094"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[39] Higgins JPT, Green S. Cochrane Handbook for Systematic Reviews of Interventions: The Cochrane Collaboration, 2008.</w:t>
      </w:r>
    </w:p>
    <w:p w14:paraId="5F24309A"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[40] Hirsch CR, Clark DM, Mathews A. Imagery and interpretations in social phobia: Support for the combined cognitive biases hypothesis. Behav Ther 2006;37(3):223-236.</w:t>
      </w:r>
    </w:p>
    <w:p w14:paraId="6D47ABE3"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[41] Intaitė M, Duarte JV, Castelo-Branco M. Working memory load influences perceptual ambiguity by competing for fronto-parietal attentional resources. Brain Res 2016;1650:142-151.</w:t>
      </w:r>
    </w:p>
    <w:p w14:paraId="3F32217F"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[42] Jadad AR, Cook DJ, Browman GP. A guide to interpreting discordant systematic reviews. Can Med Assoc J 1997;156(10):1411-1416.</w:t>
      </w:r>
    </w:p>
    <w:p w14:paraId="32AAF4B8"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[43] Johnson R, Spence SH. Pain, affect, and cognition in children: 2. Recall bias associated with pain. In: GF Gebhart, DL Hammond, TS Jensen, editors. Proceedings of the 7th World Congress on Pain. Seattle: IASP Press, 1994.</w:t>
      </w:r>
    </w:p>
    <w:p w14:paraId="016D3B15"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[44] Karimi Z, Pilenko A, Held SM, Hasenbring MI. Recall bias in patients with chronic low back pain: individual pain response patterns are more important than pain itself! Int J Behav Med 2016;23(1):12-20.</w:t>
      </w:r>
    </w:p>
    <w:p w14:paraId="5FF0624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[45] Kensinger EA, Corkin S. Memory enhancement for emotional words: Are emotional words more vividly remembered than neutral words? Mem Cognit 2003;31(8):1169-1180.</w:t>
      </w:r>
    </w:p>
    <w:p w14:paraId="5C2F728B"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[46] Koutantji M, Pearce SA, Oakley DA, Feinmann C. Children in pain: an investigation of selective memory for pain and psychological adjustment. Pain 1999;81(3):237-244.</w:t>
      </w:r>
    </w:p>
    <w:p w14:paraId="77074F0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[47] Kunz M, Lautenbacher S, LeBlanc N, Rainville P. Are both the sensory and the affective dimensions of pain encoded in the face? Pain 2012;153(2):350-358.</w:t>
      </w:r>
    </w:p>
    <w:p w14:paraId="71AD0ECF"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[48] Lakens D. Calculating and reporting effect sizes to facilitate cumulative science: a practical primer for t-tests and ANOVAs. Front Psychol 2013;4(Article 863):1-12.</w:t>
      </w:r>
    </w:p>
    <w:p w14:paraId="7A0B04C8"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[49] Lau JY, Heathcote LC, Beale S, Gray S, Jacobs K, Wilkinson N, Crombez G. Cognitive biases in children and adolescents with chronic pain: A review of findings and a call for developmental research. J Pain 2018;19(6):589-598.</w:t>
      </w:r>
    </w:p>
    <w:p w14:paraId="2FEB3734"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[50] Lefebvre JC, Keefe FJ. Memory for pain: the relationship of pain catastrophizing to the recall of daily rheumatoid arthritis pain. Clin J Pain 2002;18(1):56-63.</w:t>
      </w:r>
    </w:p>
    <w:p w14:paraId="121715F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[51] Liossi C. Attentional biases in chronic pain: do they exist and does it really matter? Pain 2012;153(1):9-10.</w:t>
      </w:r>
    </w:p>
    <w:p w14:paraId="05C90BF3"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[52] Liossi C, Broadbent P, Schoth DE, Williams G. A systematic review and meta-analysis of cognitive biases for pain-related information in children and adolescents and their parents. PROSPERO: International prospective register of systematic reviews 2018.</w:t>
      </w:r>
    </w:p>
    <w:p w14:paraId="7261F42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[53] Liossi C, Schoth DE. Attention toward interpersonal stimuli in individuals with and without chronic daily headache. Journal of Neurology and Neurosurgery 2016;3(3):1-7.</w:t>
      </w:r>
    </w:p>
    <w:p w14:paraId="2DF9019E"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[54] Lisk S, Vaswani A, Linetzky M, Bar-Haim Y, Lau JY. Systematic review and meta-analysis: eye-tracking of attention to threat in child and adolescent anxiety. J Am Acad Child Adolesc Psychiatry 2019.</w:t>
      </w:r>
    </w:p>
    <w:p w14:paraId="3018E5C3"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[55] Liu X, Liu Y, Li L, Hu Y, Wu S, Yao S. Overgeneral autobiographical memory in patients with chronic pain. Pain Med 2014;15(3):432-439.</w:t>
      </w:r>
    </w:p>
    <w:p w14:paraId="331AD109"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[56] Marchetti I, Everaert J, Dainer-Best J, Loeys T, Beevers CG, Koster EH. Specificity and overlap of attention and memory biases in depression. J Affect Disord 2018;225:404-412.</w:t>
      </w:r>
    </w:p>
    <w:p w14:paraId="08EFCD19"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[57] Mazza S, Frot M, Rey AE. A comprehensive literature review of chronic pain and memory. Prog Neuropsychopharmacol Biol Psychiatry 2017.</w:t>
      </w:r>
    </w:p>
    <w:p w14:paraId="64E784C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[58] Meyer P, Karl A, Flor H. Pain can produce systematic distortions of autobiographical memory. Pain Med 2015.</w:t>
      </w:r>
    </w:p>
    <w:p w14:paraId="18FB3D0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[59] Mitte K. Memory bias for threatening information in anxiety and anxiety disorders: a meta-analytic review. Psychol Bull 2008;134(6):886.</w:t>
      </w:r>
    </w:p>
    <w:p w14:paraId="41F73FA5"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[60] Moher D, Liberati A, Tetzlaff J, Altman DG, Group P. Preferred reporting items for systematic reviews and meta-analyses: the PRISMA statement. PLoS Med 2009;6(7):e1000097.</w:t>
      </w:r>
    </w:p>
    <w:p w14:paraId="619FC45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[61] Moja L, Del Rio MPF, Banzi R, Cusi C, D’Amico R, Liberati A, Lodi G, Lucenteforte E, Minozzi S, Pecoraro V. Multiple systematic reviews: methods for assessing discordances of results. Intern Emerg Med 2012;7(6):563-568.</w:t>
      </w:r>
    </w:p>
    <w:p w14:paraId="491AD46B"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[62] Nakagawa S, Foster TM. The case against retrospective statistical power analyses with an introduction to power analysis. Acta Ethologica 2004;7(2):103-108.</w:t>
      </w:r>
    </w:p>
    <w:p w14:paraId="339F0CBA"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[63] Neath I, Bireta TJ, Surprenant AM. The time-based word length effect and stimulus set specificity. Psychonomic Bulletin &amp; Review 2003;10(2):430-434.</w:t>
      </w:r>
    </w:p>
    <w:p w14:paraId="6A26055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[64] Neisser U. Cognitive Psychology. East Norwalk: Appleton-Century-Crofts, 1967.</w:t>
      </w:r>
    </w:p>
    <w:p w14:paraId="2688A638"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[65] Nikendei C, Waldherr S, Schiltenwolf M, Herzog W, Röhrig M, Walther S, Weisbrod M, Henningsen P, Hanel G. Memory performance related to organic and psychosocial illness attributions in somatoform pain disorder patients. J Psychosom Res 2009;67(3):199-206.</w:t>
      </w:r>
    </w:p>
    <w:p w14:paraId="7B7DCD65"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[66] Noel M, Chambers CT, McGrath PJ, Klein RM, Stewart SH. The influence of children’s pain memories on subsequent pain experience. Pain 2012;153(8):1563-1572.</w:t>
      </w:r>
    </w:p>
    <w:p w14:paraId="6B95264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[67] Noel M, Chambers CT, Petter M, McGrath PJ, Klein RM, Stewart SH. Pain is not over when the needle ends: a review and preliminary model of acute pain memory development in childhood. Pain Management 2012;2(5):487-497.</w:t>
      </w:r>
    </w:p>
    <w:p w14:paraId="3F51BF1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[68] Oosterman JM, Derksen LC, van Wijck AJ, Veldhuijzen DS, Kessels RP. Memory functions in chronic pain: examining contributions of attention and age to test performance. The Clinical Journal of Pain 2011;27(1):70-75.</w:t>
      </w:r>
    </w:p>
    <w:p w14:paraId="30BE0135"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[69] Pauli P, Alpers GW. Memory bias in patients with hypochondriasis and somatoform pain disorder. J Psychosom Res 2002;52(1):45-53.</w:t>
      </w:r>
    </w:p>
    <w:p w14:paraId="7490379A"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[70] Pearce SA, Isherwood S, Hrouda D, Richardson PH, Erskine A, Skinner J. Memory and pain: tests of mood congruity and state dependent learning in experimentally induced and clinical pain. Pain 1990;43(2):187-193.</w:t>
      </w:r>
    </w:p>
    <w:p w14:paraId="55DCDA8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[71] Pincus T, Fraser L, Pearce S. Do chronic pain patients 'Stroop' on pain stimuli? Br J Clin Psychol 1998;37:49 - 58.</w:t>
      </w:r>
    </w:p>
    <w:p w14:paraId="792D665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[72] Pincus T, Morley S. Cognitive-processing bias in chronic pain: a review and integration. Psychol Bull 2001;127(5):599 - 617.</w:t>
      </w:r>
    </w:p>
    <w:p w14:paraId="1320FB00"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[73] Pincus T, Pearce S, McClelland A, Isenberg D. Endorsement and memory bias of self</w:t>
      </w:r>
      <w:r w:rsidRPr="007B4991">
        <w:rPr>
          <w:rFonts w:ascii="Cambria Math" w:hAnsi="Cambria Math" w:cs="Cambria Math"/>
          <w:noProof/>
          <w:sz w:val="24"/>
          <w:szCs w:val="24"/>
        </w:rPr>
        <w:t>‐</w:t>
      </w:r>
      <w:r w:rsidRPr="007B4991">
        <w:rPr>
          <w:rFonts w:ascii="Times New Roman" w:hAnsi="Times New Roman" w:cs="Times New Roman"/>
          <w:noProof/>
          <w:sz w:val="24"/>
          <w:szCs w:val="24"/>
        </w:rPr>
        <w:t>referential pain stimuli in depressed pain patients. Br J Clin Psychol 1995;34(2):267-277.</w:t>
      </w:r>
    </w:p>
    <w:p w14:paraId="51297424"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[74] Pincus T, Pearce S, McClelland A, Turner-Stokes L. Self</w:t>
      </w:r>
      <w:r w:rsidRPr="007B4991">
        <w:rPr>
          <w:rFonts w:ascii="Cambria Math" w:hAnsi="Cambria Math" w:cs="Cambria Math"/>
          <w:noProof/>
          <w:sz w:val="24"/>
          <w:szCs w:val="24"/>
        </w:rPr>
        <w:t>‐</w:t>
      </w:r>
      <w:r w:rsidRPr="007B4991">
        <w:rPr>
          <w:rFonts w:ascii="Times New Roman" w:hAnsi="Times New Roman" w:cs="Times New Roman"/>
          <w:noProof/>
          <w:sz w:val="24"/>
          <w:szCs w:val="24"/>
        </w:rPr>
        <w:t>referential selective memory in pain patients. Br J Clin Psychol 1993;32(3):365-374.</w:t>
      </w:r>
    </w:p>
    <w:p w14:paraId="0A953405"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[75] Pincus T, Pearce S, Perrott A. Pain patients' bias in the interpretation of ambiguous homophones. Br J Med Psychol 1996;69(3):259-266.</w:t>
      </w:r>
    </w:p>
    <w:p w14:paraId="3287F38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[76] Poirier M, Saint</w:t>
      </w:r>
      <w:r w:rsidRPr="007B4991">
        <w:rPr>
          <w:rFonts w:ascii="Cambria Math" w:hAnsi="Cambria Math" w:cs="Cambria Math"/>
          <w:noProof/>
          <w:sz w:val="24"/>
          <w:szCs w:val="24"/>
        </w:rPr>
        <w:t>‐</w:t>
      </w:r>
      <w:r w:rsidRPr="007B4991">
        <w:rPr>
          <w:rFonts w:ascii="Times New Roman" w:hAnsi="Times New Roman" w:cs="Times New Roman"/>
          <w:noProof/>
          <w:sz w:val="24"/>
          <w:szCs w:val="24"/>
        </w:rPr>
        <w:t>Aubin J. Word frequency effects in immediate serial recall: Item familiarity and item co</w:t>
      </w:r>
      <w:r w:rsidRPr="007B4991">
        <w:rPr>
          <w:rFonts w:ascii="Cambria Math" w:hAnsi="Cambria Math" w:cs="Cambria Math"/>
          <w:noProof/>
          <w:sz w:val="24"/>
          <w:szCs w:val="24"/>
        </w:rPr>
        <w:t>‐</w:t>
      </w:r>
      <w:r w:rsidRPr="007B4991">
        <w:rPr>
          <w:rFonts w:ascii="Times New Roman" w:hAnsi="Times New Roman" w:cs="Times New Roman"/>
          <w:noProof/>
          <w:sz w:val="24"/>
          <w:szCs w:val="24"/>
        </w:rPr>
        <w:t>occurrence have the same effect. Memory 2005;13(3-4):325-332.</w:t>
      </w:r>
    </w:p>
    <w:p w14:paraId="67954AC3"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[77] Price DD, Harkins SW, Baker C. Sensory-affective relationships among different types of clinical and experimental pain. Pain 1987;28(3):297-307.</w:t>
      </w:r>
    </w:p>
    <w:p w14:paraId="7E16594A"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[78] PROSPERO. PROSPERO: International prospective register of systematic reviews., Vol. CRD42017059619, 2016.</w:t>
      </w:r>
    </w:p>
    <w:p w14:paraId="12B78A6B"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[79] Read J, Pincus T. Cognitive bias in back pain patients attending osteopathy: testing the enmeshment model in reference to future thinking. Eur J Pain 2004;8(6):525-531.</w:t>
      </w:r>
    </w:p>
    <w:p w14:paraId="60B7D64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[80] RevMan. Review Manager 5.3. Copenhagen: The Nordic Cochrane Centre, The Cochrane Collaboration.</w:t>
      </w:r>
    </w:p>
    <w:p w14:paraId="233ECCBF"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[81] Roelofs J, Peters ML, Zeegers MPA, Vlaeyen JWS. The modified Stroop paradigm as a measure of selective attention towards pain-related stimuli among chronic pain patients: a meta analysis. Eur J Pain 2002;6:273 - 281.</w:t>
      </w:r>
    </w:p>
    <w:p w14:paraId="36DDA6A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[82] Rosenthal R. Writing meta-analytic reviews. Psychol Bull 1995;188(2):183 - 192.</w:t>
      </w:r>
    </w:p>
    <w:p w14:paraId="04E09FB6"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[83] Russo R, Fox E, Bowles RJ. On the status of implicit memory bias in anxiety. Cognition &amp; Emotion 1999;13(4):435-456.</w:t>
      </w:r>
    </w:p>
    <w:p w14:paraId="24FF06C8"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[84] Rusu AC, Gajsar H, Schlüter M-C, Bremer Y-I. Cognitive Biases Toward Pain: Implications for a Neurocognitive Processing Perspective in Chronic Pain and its Interaction With Depression. The Clinical journal of pain 2019;35(3):252-260.</w:t>
      </w:r>
    </w:p>
    <w:p w14:paraId="38217F56"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[85] Schoth DE, Beaney R, Broadbent P, Zhang J, Liossi C. Attentional, interpretation and memory biases for sensory-pain words in individuals with chronic headache. British Journal of Pain 2019;13(1):22 - 31.</w:t>
      </w:r>
    </w:p>
    <w:p w14:paraId="09EEC42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[86] Schoth DE, Delgado Nunes V, Liossi C. Attentional bias towards pain-related information in chronic pain; a meta-analysis of visual-probe investigations. Clin Psychol Rev 2012;32(1):13 - 25.</w:t>
      </w:r>
    </w:p>
    <w:p w14:paraId="007F10D1"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[87] Schoth DE, Liossi C. Specificity and time-course of attentional bias in chronic headache: a visual-probe investigation. Clin J Pain 2013;29(7):583-590.</w:t>
      </w:r>
    </w:p>
    <w:p w14:paraId="4114E5A2"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[88] Schoth DE, Liossi C. Biased interpretation of ambiguous information in patients with chronic pain: A systematic review and meta-analysis of current studies. Health Psychol 2016;35(9):944-956.</w:t>
      </w:r>
    </w:p>
    <w:p w14:paraId="21CFDC4F"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[89] Schoth DE, Liossi C. A systematic review of experimental paradigms for exploring biased interpretation of ambiguous information with emotional and neutral associations. Front Psychol 2017;8(171).</w:t>
      </w:r>
    </w:p>
    <w:p w14:paraId="4246926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[90] Schoth DE, Parry L, Liossi C. Combined cognitive biases for sensory-pain and disability information in individuals with chronic headache. J Health Psychol 2018;23(12):1610-1621.</w:t>
      </w:r>
    </w:p>
    <w:p w14:paraId="1DB7B98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[91] Serbic D, Pincus T. Diagnostic uncertainty and recall bias in chronic low back pain. Pain 2014;155(8):1540-1546.</w:t>
      </w:r>
    </w:p>
    <w:p w14:paraId="762D29D8"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[92] Sharpe L. Attentional biases in pain: More complex than originally thought? Pain 2014;155(3):439-440.</w:t>
      </w:r>
    </w:p>
    <w:p w14:paraId="70BAD7AE"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[93] Sharpe L, Haggman S, Nicholas M, Blake DF, Refshauge K. Avoidance of affective pain stimuli predicts chronicity in patients with acute low back pain. Pain Headache 2014;155:45-52.</w:t>
      </w:r>
    </w:p>
    <w:p w14:paraId="26C1E379"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[94] Souza-Talarico JNd, Caramelli P, Nitrini R, Chaves EC. The influence of schooling on working memory performance in elderly individuals without cognitive decline. Dementia &amp; neuropsychologia 2007;1(3):276-281.</w:t>
      </w:r>
    </w:p>
    <w:p w14:paraId="4C9E3F80"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[95] Stone AA, Schwartz JE, Broderick JE, Shiffman SS. Variability of momentary pain predicts recall of weekly pain: a consequence of the peak (or salience) memory heuristic. Personality and Social Psychology Bulletin 2005;31(10):1340-1346.</w:t>
      </w:r>
    </w:p>
    <w:p w14:paraId="352DB497"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[96] Sui J, Humphreys GW. The Integrative Self: How Self-Reference Integrates Perception and Memory. Trends Cogn Sci 2015;19(12):719-728.</w:t>
      </w:r>
    </w:p>
    <w:p w14:paraId="7E2C49BD"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[97] Symons CS, Johnson BT. The self-reference effect in memory: a meta-analysis. Psychol Bull 1997;121(3):371 - 394.</w:t>
      </w:r>
    </w:p>
    <w:p w14:paraId="552C805A"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[98] Tabachnick BG, Fidell LS. Using Multivariate Statistics (6th Edition). Boston: Pearson, 2012.</w:t>
      </w:r>
    </w:p>
    <w:p w14:paraId="301EE360"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[99] Todd J, Sharpe L, Colagiuri B. Attentional bias modification and pain: The role of sensory and affective stimuli. Behav Res Ther 2016;83:53-61.</w:t>
      </w:r>
    </w:p>
    <w:p w14:paraId="259B0D1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[100] Todd J, Sharpe L, Johnson A, Nicholson Perry K, Colagiuri B, Dear BF. Towards a new model of attentional biases in the development, maintenance, and management of pain. Pain 2015;156(9):5189-1600.</w:t>
      </w:r>
    </w:p>
    <w:p w14:paraId="2823AF5F"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[101] Todd J, van Ryckeghem DM, Sharpe L, Crombez G. Attentional bias to pain-related information: A meta-analysis of dot-probe studies. Health Psychol Rev 2018;12(4):419-436.</w:t>
      </w:r>
    </w:p>
    <w:p w14:paraId="42A4C83C"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[102] Van Ryckeghem DM, Noel M, Sharpe L, Pincus T, Van Damme S. Cognitive biases in pain: an integrated functional–contextual framework. Pain 2019;160(7):1489-1493.</w:t>
      </w:r>
    </w:p>
    <w:p w14:paraId="487F2548"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[103] Vucurovic K, Dupont-Gaudin C, Raucher-Chéné D, Kaladjian A, Cuervo-Lombard C-V. Fibromyalgia patients make scarce reference to pain in self-defining memories. Compr Psychiatry 2019;90:30-36.</w:t>
      </w:r>
    </w:p>
    <w:p w14:paraId="5CAFAED2"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[104] Wells HJ, Pincus T, McWilliams E. Information processing biases among chronic pain patients and ankylosing spondylitis patients: the impact of diagnosis. Eur J Pain 2003;7(2):105-111.</w:t>
      </w:r>
    </w:p>
    <w:p w14:paraId="331DDC03"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[105] Williams JM, Broadbent K. Autobiographical memory in suicide attempters. J Abnorm Psychol 1986;95(2):144.</w:t>
      </w:r>
    </w:p>
    <w:p w14:paraId="3B30685D"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[106] Wright J, Morley S. Autobiographical memory and chronic pain. Br J Clin Psychol 1995;34(2):255-265.</w:t>
      </w:r>
    </w:p>
    <w:p w14:paraId="18451995" w14:textId="77777777" w:rsidR="00212312" w:rsidRPr="007B4991" w:rsidRDefault="00212312" w:rsidP="007B4991">
      <w:pPr>
        <w:pStyle w:val="EndNoteBibliography"/>
        <w:spacing w:line="480" w:lineRule="auto"/>
        <w:ind w:left="720" w:hanging="720"/>
        <w:rPr>
          <w:rFonts w:ascii="Times New Roman" w:hAnsi="Times New Roman" w:cs="Times New Roman"/>
          <w:noProof/>
          <w:sz w:val="24"/>
          <w:szCs w:val="24"/>
        </w:rPr>
      </w:pPr>
      <w:r w:rsidRPr="007B4991">
        <w:rPr>
          <w:rFonts w:ascii="Times New Roman" w:hAnsi="Times New Roman" w:cs="Times New Roman"/>
          <w:noProof/>
          <w:sz w:val="24"/>
          <w:szCs w:val="24"/>
        </w:rPr>
        <w:t>[107] Yurgelun-Todd D. Emotional and cognitive changes during adolescence. Curr Opin Neurobiol 2007;17(2):251-257.</w:t>
      </w:r>
    </w:p>
    <w:p w14:paraId="060FA3EC" w14:textId="3CB8CAB3" w:rsidR="00751BCC" w:rsidRPr="007B4991" w:rsidRDefault="00EE26A8" w:rsidP="007B4991">
      <w:pPr>
        <w:pStyle w:val="EndNoteBibliography"/>
        <w:spacing w:line="480" w:lineRule="auto"/>
        <w:ind w:left="720" w:hanging="720"/>
        <w:rPr>
          <w:rFonts w:ascii="Times New Roman" w:hAnsi="Times New Roman" w:cs="Times New Roman"/>
          <w:color w:val="auto"/>
          <w:sz w:val="24"/>
          <w:szCs w:val="24"/>
        </w:rPr>
      </w:pPr>
      <w:r w:rsidRPr="007B4991">
        <w:rPr>
          <w:rFonts w:ascii="Times New Roman" w:hAnsi="Times New Roman" w:cs="Times New Roman"/>
          <w:color w:val="auto"/>
          <w:sz w:val="24"/>
          <w:szCs w:val="24"/>
        </w:rPr>
        <w:fldChar w:fldCharType="end"/>
      </w:r>
    </w:p>
    <w:p w14:paraId="3156B868" w14:textId="77777777" w:rsidR="00692D84" w:rsidRPr="007B4991" w:rsidRDefault="00692D84" w:rsidP="007B4991">
      <w:pPr>
        <w:spacing w:after="120" w:line="480" w:lineRule="auto"/>
        <w:ind w:left="720" w:hanging="720"/>
        <w:contextualSpacing/>
        <w:jc w:val="center"/>
        <w:rPr>
          <w:rFonts w:ascii="Times New Roman" w:hAnsi="Times New Roman" w:cs="Times New Roman"/>
          <w:b/>
          <w:bCs/>
          <w:color w:val="00B050"/>
          <w:sz w:val="24"/>
          <w:szCs w:val="24"/>
        </w:rPr>
      </w:pPr>
    </w:p>
    <w:p w14:paraId="66ED4200" w14:textId="77777777" w:rsidR="00692D84" w:rsidRPr="007B4991" w:rsidRDefault="00692D84" w:rsidP="007B4991">
      <w:pPr>
        <w:spacing w:after="120" w:line="480" w:lineRule="auto"/>
        <w:ind w:left="720" w:hanging="720"/>
        <w:contextualSpacing/>
        <w:jc w:val="center"/>
        <w:rPr>
          <w:rFonts w:ascii="Times New Roman" w:hAnsi="Times New Roman" w:cs="Times New Roman"/>
          <w:b/>
          <w:bCs/>
          <w:color w:val="00B050"/>
          <w:sz w:val="24"/>
          <w:szCs w:val="24"/>
        </w:rPr>
      </w:pPr>
    </w:p>
    <w:p w14:paraId="3709DA22" w14:textId="77777777" w:rsidR="00692D84" w:rsidRPr="007B4991" w:rsidRDefault="00692D84" w:rsidP="007B4991">
      <w:pPr>
        <w:spacing w:after="120" w:line="480" w:lineRule="auto"/>
        <w:ind w:left="720" w:hanging="720"/>
        <w:contextualSpacing/>
        <w:jc w:val="center"/>
        <w:rPr>
          <w:rFonts w:ascii="Times New Roman" w:hAnsi="Times New Roman" w:cs="Times New Roman"/>
          <w:b/>
          <w:bCs/>
          <w:color w:val="00B050"/>
          <w:sz w:val="24"/>
          <w:szCs w:val="24"/>
        </w:rPr>
      </w:pPr>
    </w:p>
    <w:p w14:paraId="73B19E3E" w14:textId="77777777" w:rsidR="003A2188" w:rsidRPr="00657F48" w:rsidRDefault="003A2188" w:rsidP="003A2188">
      <w:pPr>
        <w:spacing w:after="120" w:line="480" w:lineRule="auto"/>
        <w:ind w:left="720" w:hanging="720"/>
        <w:contextualSpacing/>
        <w:jc w:val="center"/>
        <w:rPr>
          <w:rFonts w:asciiTheme="majorBidi" w:hAnsiTheme="majorBidi" w:cstheme="majorBidi"/>
          <w:sz w:val="24"/>
          <w:szCs w:val="24"/>
        </w:rPr>
      </w:pPr>
      <w:r w:rsidRPr="00657F48">
        <w:rPr>
          <w:rFonts w:asciiTheme="majorBidi" w:hAnsiTheme="majorBidi" w:cstheme="majorBidi"/>
          <w:b/>
          <w:bCs/>
          <w:sz w:val="24"/>
          <w:szCs w:val="24"/>
        </w:rPr>
        <w:t>Figure Legends</w:t>
      </w:r>
    </w:p>
    <w:p w14:paraId="24CF2908" w14:textId="12E28952" w:rsidR="003A2188" w:rsidRPr="00657F48" w:rsidRDefault="003A2188" w:rsidP="003A2188">
      <w:pPr>
        <w:spacing w:after="120" w:line="480" w:lineRule="auto"/>
        <w:ind w:hanging="11"/>
        <w:contextualSpacing/>
        <w:rPr>
          <w:rFonts w:asciiTheme="majorBidi" w:hAnsiTheme="majorBidi" w:cstheme="majorBidi"/>
          <w:sz w:val="24"/>
          <w:szCs w:val="24"/>
        </w:rPr>
      </w:pPr>
      <w:r w:rsidRPr="00657F48">
        <w:rPr>
          <w:rFonts w:asciiTheme="majorBidi" w:hAnsiTheme="majorBidi" w:cstheme="majorBidi"/>
          <w:sz w:val="24"/>
          <w:szCs w:val="24"/>
        </w:rPr>
        <w:t>Figure 1. Flow of records for inclusion in the narrative review and meta-analysis of memory biases in chronic pain</w:t>
      </w:r>
      <w:r w:rsidRPr="00657F48">
        <w:rPr>
          <w:rFonts w:asciiTheme="majorBidi" w:hAnsiTheme="majorBidi" w:cstheme="majorBidi"/>
          <w:sz w:val="24"/>
          <w:szCs w:val="24"/>
        </w:rPr>
        <w:br/>
        <w:t>Figure 2. Between-groups forest plots created in Review Manager showing overall effect sizes for individual studies for pain-related, sensory-pain, affective pain, illness-related, depression-related and negative words ordered by publication date</w:t>
      </w:r>
      <w:r w:rsidRPr="00657F48">
        <w:rPr>
          <w:rFonts w:asciiTheme="majorBidi" w:hAnsiTheme="majorBidi" w:cstheme="majorBidi"/>
          <w:sz w:val="24"/>
          <w:szCs w:val="24"/>
        </w:rPr>
        <w:br/>
        <w:t>Figure 3. Within-groups forest plots created using ESCI for chronic pain pat</w:t>
      </w:r>
      <w:r w:rsidR="00696F01" w:rsidRPr="00657F48">
        <w:rPr>
          <w:rFonts w:asciiTheme="majorBidi" w:hAnsiTheme="majorBidi" w:cstheme="majorBidi"/>
          <w:sz w:val="24"/>
          <w:szCs w:val="24"/>
        </w:rPr>
        <w:t>ients’ recall bias effect sizes</w:t>
      </w:r>
    </w:p>
    <w:p w14:paraId="74E4323C" w14:textId="716830FD" w:rsidR="0033063C" w:rsidRPr="00657F48" w:rsidRDefault="0033063C" w:rsidP="0033063C">
      <w:pPr>
        <w:spacing w:after="120" w:line="480" w:lineRule="auto"/>
        <w:ind w:hanging="11"/>
        <w:contextualSpacing/>
        <w:jc w:val="center"/>
        <w:rPr>
          <w:rFonts w:asciiTheme="majorBidi" w:hAnsiTheme="majorBidi" w:cstheme="majorBidi"/>
          <w:sz w:val="24"/>
          <w:szCs w:val="24"/>
        </w:rPr>
      </w:pPr>
      <w:r w:rsidRPr="00657F48">
        <w:rPr>
          <w:rFonts w:asciiTheme="majorBidi" w:hAnsiTheme="majorBidi" w:cstheme="majorBidi"/>
          <w:b/>
          <w:sz w:val="24"/>
          <w:szCs w:val="24"/>
        </w:rPr>
        <w:t>Tables</w:t>
      </w:r>
    </w:p>
    <w:p w14:paraId="452C4A3A" w14:textId="60B7C65E" w:rsidR="0033063C" w:rsidRPr="00657F48" w:rsidRDefault="0033063C" w:rsidP="0033063C">
      <w:pPr>
        <w:spacing w:after="120" w:line="480" w:lineRule="auto"/>
        <w:ind w:hanging="11"/>
        <w:contextualSpacing/>
        <w:rPr>
          <w:rFonts w:asciiTheme="majorBidi" w:hAnsiTheme="majorBidi" w:cstheme="majorBidi"/>
          <w:sz w:val="24"/>
          <w:szCs w:val="24"/>
        </w:rPr>
      </w:pPr>
      <w:r w:rsidRPr="00657F48">
        <w:rPr>
          <w:rFonts w:asciiTheme="majorBidi" w:hAnsiTheme="majorBidi" w:cstheme="majorBidi"/>
          <w:sz w:val="24"/>
          <w:szCs w:val="24"/>
        </w:rPr>
        <w:t>Table 1. Characteristics of chronic pain memory bias studies included in the systematic review and summary of main results</w:t>
      </w:r>
    </w:p>
    <w:p w14:paraId="629464F3" w14:textId="77777777" w:rsidR="00F675DD" w:rsidRPr="00657F48" w:rsidRDefault="00F675DD" w:rsidP="00F675DD">
      <w:pPr>
        <w:spacing w:line="480" w:lineRule="auto"/>
        <w:rPr>
          <w:rFonts w:asciiTheme="majorBidi" w:hAnsiTheme="majorBidi" w:cstheme="majorBidi"/>
          <w:bCs/>
          <w:sz w:val="24"/>
          <w:szCs w:val="24"/>
        </w:rPr>
      </w:pPr>
      <w:r w:rsidRPr="00657F48">
        <w:rPr>
          <w:rFonts w:asciiTheme="majorBidi" w:hAnsiTheme="majorBidi" w:cstheme="majorBidi"/>
          <w:bCs/>
          <w:sz w:val="24"/>
          <w:szCs w:val="24"/>
        </w:rPr>
        <w:t>Table 2. Between-groups meta-analysis effect sizes for the recall of pain-related, illness-related, depression-related and negative words</w:t>
      </w:r>
    </w:p>
    <w:p w14:paraId="71F1B842" w14:textId="7C8C4746" w:rsidR="00F675DD" w:rsidRPr="00657F48" w:rsidRDefault="00F675DD" w:rsidP="00F675DD">
      <w:pPr>
        <w:spacing w:line="480" w:lineRule="auto"/>
        <w:rPr>
          <w:rFonts w:asciiTheme="majorBidi" w:hAnsiTheme="majorBidi" w:cstheme="majorBidi"/>
          <w:bCs/>
          <w:sz w:val="24"/>
          <w:szCs w:val="24"/>
        </w:rPr>
      </w:pPr>
      <w:r w:rsidRPr="00657F48">
        <w:rPr>
          <w:rFonts w:asciiTheme="majorBidi" w:hAnsiTheme="majorBidi" w:cstheme="majorBidi"/>
          <w:bCs/>
          <w:sz w:val="24"/>
          <w:szCs w:val="24"/>
        </w:rPr>
        <w:t>Table 3. Within-groups meta-analyses effect sizes for the recall of pain-related, sensory-pain, and affective pain words relative to neutral words, sensory-pain relative to affective-pain words, and illness-related relative to negative and depression-related words</w:t>
      </w:r>
    </w:p>
    <w:p w14:paraId="7376C41F" w14:textId="77777777" w:rsidR="00595F0A" w:rsidRPr="00657F48" w:rsidRDefault="00595F0A" w:rsidP="00595F0A">
      <w:pPr>
        <w:spacing w:after="120" w:line="480" w:lineRule="auto"/>
        <w:contextualSpacing/>
        <w:jc w:val="center"/>
        <w:rPr>
          <w:rFonts w:asciiTheme="majorBidi" w:hAnsiTheme="majorBidi" w:cstheme="majorBidi"/>
          <w:b/>
          <w:bCs/>
          <w:sz w:val="24"/>
          <w:szCs w:val="24"/>
        </w:rPr>
      </w:pPr>
      <w:r w:rsidRPr="00657F48">
        <w:rPr>
          <w:rFonts w:asciiTheme="majorBidi" w:hAnsiTheme="majorBidi" w:cstheme="majorBidi"/>
          <w:b/>
          <w:bCs/>
          <w:sz w:val="24"/>
          <w:szCs w:val="24"/>
        </w:rPr>
        <w:t>List of Supplemental Digital Content</w:t>
      </w:r>
    </w:p>
    <w:p w14:paraId="2E4EDD70" w14:textId="77777777" w:rsidR="00595F0A" w:rsidRPr="00657F48" w:rsidRDefault="00595F0A" w:rsidP="00595F0A">
      <w:pPr>
        <w:spacing w:after="120" w:line="480" w:lineRule="auto"/>
        <w:ind w:left="720" w:hanging="720"/>
        <w:contextualSpacing/>
        <w:rPr>
          <w:rFonts w:asciiTheme="majorBidi" w:hAnsiTheme="majorBidi" w:cstheme="majorBidi"/>
          <w:sz w:val="24"/>
          <w:szCs w:val="24"/>
        </w:rPr>
      </w:pPr>
      <w:r w:rsidRPr="00657F48">
        <w:rPr>
          <w:rFonts w:asciiTheme="majorBidi" w:hAnsiTheme="majorBidi" w:cstheme="majorBidi"/>
          <w:sz w:val="24"/>
          <w:szCs w:val="24"/>
        </w:rPr>
        <w:t>Supplementary Material 1 – Search Strategy</w:t>
      </w:r>
    </w:p>
    <w:p w14:paraId="3CE48E7F" w14:textId="4BA46C53" w:rsidR="0063288B" w:rsidRPr="00657F48" w:rsidRDefault="0063288B" w:rsidP="00595F0A">
      <w:pPr>
        <w:spacing w:after="120" w:line="480" w:lineRule="auto"/>
        <w:ind w:left="720" w:hanging="720"/>
        <w:contextualSpacing/>
        <w:rPr>
          <w:rFonts w:asciiTheme="majorBidi" w:hAnsiTheme="majorBidi" w:cstheme="majorBidi"/>
          <w:sz w:val="24"/>
          <w:szCs w:val="24"/>
        </w:rPr>
      </w:pPr>
      <w:r w:rsidRPr="00657F48">
        <w:rPr>
          <w:rFonts w:asciiTheme="majorBidi" w:hAnsiTheme="majorBidi" w:cstheme="majorBidi"/>
          <w:sz w:val="24"/>
          <w:szCs w:val="24"/>
        </w:rPr>
        <w:t>Supplementary Material 2 – Meta-Analytic Methodological Decisions</w:t>
      </w:r>
    </w:p>
    <w:p w14:paraId="3CB86DD7" w14:textId="3A042A9C" w:rsidR="004C4F7D" w:rsidRDefault="006663A6" w:rsidP="004C4F7D">
      <w:pPr>
        <w:spacing w:after="120" w:line="480" w:lineRule="auto"/>
        <w:ind w:left="720" w:hanging="720"/>
        <w:contextualSpacing/>
        <w:rPr>
          <w:rFonts w:asciiTheme="majorBidi" w:hAnsiTheme="majorBidi" w:cstheme="majorBidi"/>
          <w:sz w:val="24"/>
          <w:szCs w:val="24"/>
        </w:rPr>
      </w:pPr>
      <w:r>
        <w:rPr>
          <w:rFonts w:asciiTheme="majorBidi" w:hAnsiTheme="majorBidi" w:cstheme="majorBidi"/>
          <w:sz w:val="24"/>
          <w:szCs w:val="24"/>
        </w:rPr>
        <w:t>Supplementary Material 3 – Additional meta-analyses</w:t>
      </w:r>
    </w:p>
    <w:p w14:paraId="2756AE92" w14:textId="77777777" w:rsidR="006663A6" w:rsidRPr="005F4E21" w:rsidRDefault="006663A6" w:rsidP="006663A6">
      <w:pPr>
        <w:spacing w:after="120" w:line="480" w:lineRule="auto"/>
        <w:ind w:left="720" w:hanging="720"/>
        <w:contextualSpacing/>
        <w:rPr>
          <w:rFonts w:asciiTheme="majorBidi" w:hAnsiTheme="majorBidi" w:cstheme="majorBidi"/>
          <w:sz w:val="24"/>
          <w:szCs w:val="24"/>
        </w:rPr>
      </w:pPr>
      <w:r w:rsidRPr="00657F48">
        <w:rPr>
          <w:rFonts w:asciiTheme="majorBidi" w:hAnsiTheme="majorBidi" w:cstheme="majorBidi"/>
          <w:sz w:val="24"/>
          <w:szCs w:val="24"/>
        </w:rPr>
        <w:t>Table S1: Quality assessment tool ratings</w:t>
      </w:r>
    </w:p>
    <w:p w14:paraId="75570B6C" w14:textId="4373CFE9" w:rsidR="002E7B1F" w:rsidRPr="00657F48" w:rsidRDefault="002E7B1F" w:rsidP="006663A6">
      <w:pPr>
        <w:spacing w:after="120" w:line="480" w:lineRule="auto"/>
        <w:contextualSpacing/>
        <w:rPr>
          <w:rFonts w:asciiTheme="majorBidi" w:hAnsiTheme="majorBidi" w:cstheme="majorBidi"/>
          <w:sz w:val="24"/>
          <w:szCs w:val="24"/>
        </w:rPr>
      </w:pPr>
      <w:r w:rsidRPr="00657F48">
        <w:rPr>
          <w:rFonts w:asciiTheme="majorBidi" w:hAnsiTheme="majorBidi" w:cstheme="majorBidi"/>
          <w:sz w:val="24"/>
          <w:szCs w:val="24"/>
        </w:rPr>
        <w:t>Table S</w:t>
      </w:r>
      <w:r w:rsidR="00DD0D0A" w:rsidRPr="00657F48">
        <w:rPr>
          <w:rFonts w:asciiTheme="majorBidi" w:hAnsiTheme="majorBidi" w:cstheme="majorBidi"/>
          <w:sz w:val="24"/>
          <w:szCs w:val="24"/>
        </w:rPr>
        <w:t>2</w:t>
      </w:r>
      <w:r w:rsidRPr="00657F48">
        <w:rPr>
          <w:rFonts w:asciiTheme="majorBidi" w:hAnsiTheme="majorBidi" w:cstheme="majorBidi"/>
          <w:sz w:val="24"/>
          <w:szCs w:val="24"/>
        </w:rPr>
        <w:t xml:space="preserve">: </w:t>
      </w:r>
      <w:r w:rsidRPr="00657F48">
        <w:rPr>
          <w:rFonts w:asciiTheme="majorBidi" w:hAnsiTheme="majorBidi" w:cstheme="majorBidi"/>
          <w:bCs/>
          <w:sz w:val="24"/>
          <w:szCs w:val="24"/>
        </w:rPr>
        <w:t>Additional between-groups meta-analysis effect sizes for pain-related, illness-related, depression-related and negative stimuli conducted separately where possible for depressed and non-depressed chronic pain groups</w:t>
      </w:r>
    </w:p>
    <w:p w14:paraId="275E376E" w14:textId="128E6B6F" w:rsidR="002E7B1F" w:rsidRDefault="00DD0D0A" w:rsidP="006663A6">
      <w:pPr>
        <w:spacing w:after="120" w:line="480" w:lineRule="auto"/>
        <w:contextualSpacing/>
        <w:rPr>
          <w:rFonts w:asciiTheme="majorBidi" w:hAnsiTheme="majorBidi" w:cstheme="majorBidi"/>
          <w:sz w:val="24"/>
          <w:szCs w:val="24"/>
        </w:rPr>
      </w:pPr>
      <w:r w:rsidRPr="00657F48">
        <w:rPr>
          <w:rFonts w:asciiTheme="majorBidi" w:hAnsiTheme="majorBidi" w:cstheme="majorBidi"/>
          <w:sz w:val="24"/>
          <w:szCs w:val="24"/>
        </w:rPr>
        <w:t>Table S3</w:t>
      </w:r>
      <w:r w:rsidR="002E7B1F" w:rsidRPr="00657F48">
        <w:rPr>
          <w:rFonts w:asciiTheme="majorBidi" w:hAnsiTheme="majorBidi" w:cstheme="majorBidi"/>
          <w:sz w:val="24"/>
          <w:szCs w:val="24"/>
        </w:rPr>
        <w:t>: Additional within-groups meta-analysis effect sizes for the recall of pain-related,</w:t>
      </w:r>
      <w:r w:rsidR="004C4F7D">
        <w:rPr>
          <w:rFonts w:asciiTheme="majorBidi" w:hAnsiTheme="majorBidi" w:cstheme="majorBidi"/>
          <w:sz w:val="24"/>
          <w:szCs w:val="24"/>
        </w:rPr>
        <w:t xml:space="preserve"> </w:t>
      </w:r>
      <w:r w:rsidR="002E7B1F" w:rsidRPr="00657F48">
        <w:rPr>
          <w:rFonts w:asciiTheme="majorBidi" w:hAnsiTheme="majorBidi" w:cstheme="majorBidi"/>
          <w:sz w:val="24"/>
          <w:szCs w:val="24"/>
        </w:rPr>
        <w:t xml:space="preserve">sensory-pain, and affective pain words relative to neutral words, sensory-pain relative to </w:t>
      </w:r>
      <w:r w:rsidR="002E7B1F" w:rsidRPr="005F4E21">
        <w:rPr>
          <w:rFonts w:asciiTheme="majorBidi" w:hAnsiTheme="majorBidi" w:cstheme="majorBidi"/>
          <w:sz w:val="24"/>
          <w:szCs w:val="24"/>
        </w:rPr>
        <w:t>affective-pain words, and illness-related relative to negative and depression-related words</w:t>
      </w:r>
    </w:p>
    <w:sectPr w:rsidR="002E7B1F" w:rsidSect="00040853">
      <w:headerReference w:type="default" r:id="rId8"/>
      <w:footerReference w:type="default" r:id="rId9"/>
      <w:pgSz w:w="11907" w:h="16839" w:code="9"/>
      <w:pgMar w:top="1247" w:right="1247" w:bottom="1247" w:left="1247" w:header="567" w:footer="2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A15AF" w14:textId="77777777" w:rsidR="00141B2B" w:rsidRDefault="00141B2B" w:rsidP="007A32A0">
      <w:pPr>
        <w:spacing w:after="0" w:line="240" w:lineRule="auto"/>
      </w:pPr>
      <w:r>
        <w:separator/>
      </w:r>
    </w:p>
  </w:endnote>
  <w:endnote w:type="continuationSeparator" w:id="0">
    <w:p w14:paraId="71EB65E3" w14:textId="77777777" w:rsidR="00141B2B" w:rsidRDefault="00141B2B" w:rsidP="007A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097167"/>
      <w:docPartObj>
        <w:docPartGallery w:val="Page Numbers (Bottom of Page)"/>
        <w:docPartUnique/>
      </w:docPartObj>
    </w:sdtPr>
    <w:sdtEndPr>
      <w:rPr>
        <w:rFonts w:asciiTheme="majorBidi" w:hAnsiTheme="majorBidi" w:cstheme="majorBidi"/>
        <w:noProof/>
        <w:sz w:val="24"/>
        <w:szCs w:val="24"/>
      </w:rPr>
    </w:sdtEndPr>
    <w:sdtContent>
      <w:p w14:paraId="57460FFC" w14:textId="356E2654" w:rsidR="00141B2B" w:rsidRPr="007A32A0" w:rsidRDefault="00141B2B">
        <w:pPr>
          <w:pStyle w:val="Footer"/>
          <w:jc w:val="right"/>
          <w:rPr>
            <w:rFonts w:asciiTheme="majorBidi" w:hAnsiTheme="majorBidi" w:cstheme="majorBidi"/>
            <w:sz w:val="24"/>
            <w:szCs w:val="24"/>
          </w:rPr>
        </w:pPr>
        <w:r w:rsidRPr="007A32A0">
          <w:rPr>
            <w:rFonts w:asciiTheme="majorBidi" w:hAnsiTheme="majorBidi" w:cstheme="majorBidi"/>
            <w:sz w:val="24"/>
            <w:szCs w:val="24"/>
          </w:rPr>
          <w:fldChar w:fldCharType="begin"/>
        </w:r>
        <w:r w:rsidRPr="007A32A0">
          <w:rPr>
            <w:rFonts w:asciiTheme="majorBidi" w:hAnsiTheme="majorBidi" w:cstheme="majorBidi"/>
            <w:sz w:val="24"/>
            <w:szCs w:val="24"/>
          </w:rPr>
          <w:instrText xml:space="preserve"> PAGE   \* MERGEFORMAT </w:instrText>
        </w:r>
        <w:r w:rsidRPr="007A32A0">
          <w:rPr>
            <w:rFonts w:asciiTheme="majorBidi" w:hAnsiTheme="majorBidi" w:cstheme="majorBidi"/>
            <w:sz w:val="24"/>
            <w:szCs w:val="24"/>
          </w:rPr>
          <w:fldChar w:fldCharType="separate"/>
        </w:r>
        <w:r w:rsidR="007E0976">
          <w:rPr>
            <w:rFonts w:asciiTheme="majorBidi" w:hAnsiTheme="majorBidi" w:cstheme="majorBidi"/>
            <w:noProof/>
            <w:sz w:val="24"/>
            <w:szCs w:val="24"/>
          </w:rPr>
          <w:t>35</w:t>
        </w:r>
        <w:r w:rsidRPr="007A32A0">
          <w:rPr>
            <w:rFonts w:asciiTheme="majorBidi" w:hAnsiTheme="majorBidi" w:cstheme="majorBidi"/>
            <w:noProof/>
            <w:sz w:val="24"/>
            <w:szCs w:val="24"/>
          </w:rPr>
          <w:fldChar w:fldCharType="end"/>
        </w:r>
      </w:p>
    </w:sdtContent>
  </w:sdt>
  <w:p w14:paraId="35E00B5E" w14:textId="77777777" w:rsidR="00141B2B" w:rsidRDefault="00141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6CD542" w14:textId="77777777" w:rsidR="00141B2B" w:rsidRDefault="00141B2B" w:rsidP="007A32A0">
      <w:pPr>
        <w:spacing w:after="0" w:line="240" w:lineRule="auto"/>
      </w:pPr>
      <w:r>
        <w:separator/>
      </w:r>
    </w:p>
  </w:footnote>
  <w:footnote w:type="continuationSeparator" w:id="0">
    <w:p w14:paraId="2B109179" w14:textId="77777777" w:rsidR="00141B2B" w:rsidRDefault="00141B2B" w:rsidP="007A32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568E1" w14:textId="77777777" w:rsidR="00141B2B" w:rsidRPr="007A32A0" w:rsidRDefault="00141B2B">
    <w:pPr>
      <w:pStyle w:val="Header"/>
      <w:rPr>
        <w:rFonts w:asciiTheme="majorBidi" w:hAnsiTheme="majorBidi" w:cstheme="majorBidi"/>
        <w:sz w:val="24"/>
        <w:szCs w:val="24"/>
      </w:rPr>
    </w:pPr>
    <w:r>
      <w:rPr>
        <w:rFonts w:asciiTheme="majorBidi" w:hAnsiTheme="majorBidi" w:cstheme="majorBidi"/>
        <w:sz w:val="24"/>
        <w:szCs w:val="24"/>
      </w:rPr>
      <w:t>CHRONIC PAIN MEMORY</w:t>
    </w:r>
    <w:r w:rsidRPr="007A32A0">
      <w:rPr>
        <w:rFonts w:asciiTheme="majorBidi" w:hAnsiTheme="majorBidi" w:cstheme="majorBidi"/>
        <w:sz w:val="24"/>
        <w:szCs w:val="24"/>
      </w:rPr>
      <w:t xml:space="preserve"> BIAS</w:t>
    </w:r>
    <w:r>
      <w:rPr>
        <w:rFonts w:asciiTheme="majorBidi" w:hAnsiTheme="majorBidi" w:cstheme="majorBidi"/>
        <w:sz w:val="24"/>
        <w:szCs w:val="24"/>
      </w:rPr>
      <w:t xml:space="preserve">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A6854"/>
    <w:multiLevelType w:val="hybridMultilevel"/>
    <w:tmpl w:val="42BA6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77860"/>
    <w:multiLevelType w:val="hybridMultilevel"/>
    <w:tmpl w:val="83549A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A332C"/>
    <w:multiLevelType w:val="hybridMultilevel"/>
    <w:tmpl w:val="1ED648E2"/>
    <w:lvl w:ilvl="0" w:tplc="99526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A0B7F"/>
    <w:multiLevelType w:val="hybridMultilevel"/>
    <w:tmpl w:val="198200D2"/>
    <w:lvl w:ilvl="0" w:tplc="377019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0711B1"/>
    <w:multiLevelType w:val="hybridMultilevel"/>
    <w:tmpl w:val="D72EAB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E058FF"/>
    <w:multiLevelType w:val="hybridMultilevel"/>
    <w:tmpl w:val="B96C1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E46F9"/>
    <w:multiLevelType w:val="hybridMultilevel"/>
    <w:tmpl w:val="EA1A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C94D59"/>
    <w:multiLevelType w:val="hybridMultilevel"/>
    <w:tmpl w:val="36E429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BB721E6"/>
    <w:multiLevelType w:val="hybridMultilevel"/>
    <w:tmpl w:val="D6947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BC1A65"/>
    <w:multiLevelType w:val="hybridMultilevel"/>
    <w:tmpl w:val="44EC7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AA4BA9"/>
    <w:multiLevelType w:val="hybridMultilevel"/>
    <w:tmpl w:val="CF80F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2063D6"/>
    <w:multiLevelType w:val="hybridMultilevel"/>
    <w:tmpl w:val="8C60E3F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B6B3505"/>
    <w:multiLevelType w:val="hybridMultilevel"/>
    <w:tmpl w:val="768080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5622FF"/>
    <w:multiLevelType w:val="hybridMultilevel"/>
    <w:tmpl w:val="A50A2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97D7A54"/>
    <w:multiLevelType w:val="hybridMultilevel"/>
    <w:tmpl w:val="5706E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085611"/>
    <w:multiLevelType w:val="hybridMultilevel"/>
    <w:tmpl w:val="1ED648E2"/>
    <w:lvl w:ilvl="0" w:tplc="995269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511E69"/>
    <w:multiLevelType w:val="hybridMultilevel"/>
    <w:tmpl w:val="D840C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5"/>
  </w:num>
  <w:num w:numId="3">
    <w:abstractNumId w:val="7"/>
  </w:num>
  <w:num w:numId="4">
    <w:abstractNumId w:val="11"/>
  </w:num>
  <w:num w:numId="5">
    <w:abstractNumId w:val="10"/>
  </w:num>
  <w:num w:numId="6">
    <w:abstractNumId w:val="4"/>
  </w:num>
  <w:num w:numId="7">
    <w:abstractNumId w:val="5"/>
  </w:num>
  <w:num w:numId="8">
    <w:abstractNumId w:val="14"/>
  </w:num>
  <w:num w:numId="9">
    <w:abstractNumId w:val="16"/>
  </w:num>
  <w:num w:numId="10">
    <w:abstractNumId w:val="0"/>
  </w:num>
  <w:num w:numId="11">
    <w:abstractNumId w:val="3"/>
  </w:num>
  <w:num w:numId="12">
    <w:abstractNumId w:val="6"/>
  </w:num>
  <w:num w:numId="13">
    <w:abstractNumId w:val="1"/>
  </w:num>
  <w:num w:numId="14">
    <w:abstractNumId w:val="13"/>
  </w:num>
  <w:num w:numId="15">
    <w:abstractNumId w:val="9"/>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activeWritingStyle w:appName="MSWord" w:lang="it-IT" w:vendorID="64" w:dllVersion="131078" w:nlCheck="1" w:checkStyle="0"/>
  <w:activeWritingStyle w:appName="MSWord" w:lang="en-GB"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0&lt;/ScanUnformatted&gt;&lt;ScanChanges&gt;1&lt;/ScanChanges&gt;&lt;Suspended&gt;0&lt;/Suspended&gt;&lt;/ENInstantFormat&gt;"/>
    <w:docVar w:name="EN.Layout" w:val="&lt;ENLayout&gt;&lt;Style&gt;Pai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5w25w9xar0t6ezzap5s5tzxdvdf5v9v0s9&quot;&gt;Publication database&lt;record-ids&gt;&lt;item&gt;2&lt;/item&gt;&lt;item&gt;25&lt;/item&gt;&lt;item&gt;30&lt;/item&gt;&lt;item&gt;31&lt;/item&gt;&lt;item&gt;40&lt;/item&gt;&lt;item&gt;72&lt;/item&gt;&lt;item&gt;73&lt;/item&gt;&lt;item&gt;143&lt;/item&gt;&lt;item&gt;340&lt;/item&gt;&lt;item&gt;358&lt;/item&gt;&lt;item&gt;366&lt;/item&gt;&lt;item&gt;466&lt;/item&gt;&lt;item&gt;470&lt;/item&gt;&lt;item&gt;471&lt;/item&gt;&lt;item&gt;472&lt;/item&gt;&lt;item&gt;582&lt;/item&gt;&lt;item&gt;585&lt;/item&gt;&lt;item&gt;586&lt;/item&gt;&lt;item&gt;610&lt;/item&gt;&lt;item&gt;619&lt;/item&gt;&lt;item&gt;620&lt;/item&gt;&lt;item&gt;622&lt;/item&gt;&lt;item&gt;626&lt;/item&gt;&lt;item&gt;628&lt;/item&gt;&lt;item&gt;629&lt;/item&gt;&lt;item&gt;631&lt;/item&gt;&lt;item&gt;632&lt;/item&gt;&lt;item&gt;634&lt;/item&gt;&lt;item&gt;635&lt;/item&gt;&lt;item&gt;636&lt;/item&gt;&lt;item&gt;637&lt;/item&gt;&lt;item&gt;638&lt;/item&gt;&lt;item&gt;639&lt;/item&gt;&lt;item&gt;640&lt;/item&gt;&lt;item&gt;710&lt;/item&gt;&lt;item&gt;711&lt;/item&gt;&lt;item&gt;716&lt;/item&gt;&lt;item&gt;717&lt;/item&gt;&lt;item&gt;718&lt;/item&gt;&lt;item&gt;719&lt;/item&gt;&lt;item&gt;720&lt;/item&gt;&lt;item&gt;788&lt;/item&gt;&lt;item&gt;797&lt;/item&gt;&lt;item&gt;801&lt;/item&gt;&lt;item&gt;805&lt;/item&gt;&lt;item&gt;820&lt;/item&gt;&lt;item&gt;830&lt;/item&gt;&lt;item&gt;831&lt;/item&gt;&lt;item&gt;838&lt;/item&gt;&lt;item&gt;844&lt;/item&gt;&lt;item&gt;845&lt;/item&gt;&lt;item&gt;851&lt;/item&gt;&lt;item&gt;852&lt;/item&gt;&lt;item&gt;857&lt;/item&gt;&lt;item&gt;858&lt;/item&gt;&lt;item&gt;861&lt;/item&gt;&lt;item&gt;892&lt;/item&gt;&lt;item&gt;895&lt;/item&gt;&lt;item&gt;899&lt;/item&gt;&lt;item&gt;966&lt;/item&gt;&lt;item&gt;968&lt;/item&gt;&lt;item&gt;1008&lt;/item&gt;&lt;item&gt;1029&lt;/item&gt;&lt;item&gt;1030&lt;/item&gt;&lt;item&gt;1032&lt;/item&gt;&lt;item&gt;1046&lt;/item&gt;&lt;item&gt;1063&lt;/item&gt;&lt;item&gt;1064&lt;/item&gt;&lt;item&gt;1106&lt;/item&gt;&lt;item&gt;1107&lt;/item&gt;&lt;item&gt;1130&lt;/item&gt;&lt;item&gt;1137&lt;/item&gt;&lt;item&gt;1139&lt;/item&gt;&lt;item&gt;1140&lt;/item&gt;&lt;item&gt;1141&lt;/item&gt;&lt;item&gt;1148&lt;/item&gt;&lt;item&gt;1149&lt;/item&gt;&lt;item&gt;1156&lt;/item&gt;&lt;item&gt;1234&lt;/item&gt;&lt;item&gt;1237&lt;/item&gt;&lt;item&gt;1239&lt;/item&gt;&lt;item&gt;1241&lt;/item&gt;&lt;item&gt;1242&lt;/item&gt;&lt;item&gt;1243&lt;/item&gt;&lt;item&gt;1252&lt;/item&gt;&lt;item&gt;1253&lt;/item&gt;&lt;item&gt;1276&lt;/item&gt;&lt;item&gt;1352&lt;/item&gt;&lt;item&gt;1353&lt;/item&gt;&lt;item&gt;1361&lt;/item&gt;&lt;item&gt;1620&lt;/item&gt;&lt;item&gt;1622&lt;/item&gt;&lt;item&gt;1624&lt;/item&gt;&lt;item&gt;1625&lt;/item&gt;&lt;item&gt;1626&lt;/item&gt;&lt;item&gt;1627&lt;/item&gt;&lt;item&gt;1628&lt;/item&gt;&lt;item&gt;1629&lt;/item&gt;&lt;item&gt;1630&lt;/item&gt;&lt;item&gt;1631&lt;/item&gt;&lt;item&gt;1632&lt;/item&gt;&lt;item&gt;1633&lt;/item&gt;&lt;item&gt;1661&lt;/item&gt;&lt;item&gt;1662&lt;/item&gt;&lt;item&gt;1663&lt;/item&gt;&lt;item&gt;1664&lt;/item&gt;&lt;/record-ids&gt;&lt;/item&gt;&lt;/Libraries&gt;"/>
  </w:docVars>
  <w:rsids>
    <w:rsidRoot w:val="00BF6868"/>
    <w:rsid w:val="000003ED"/>
    <w:rsid w:val="0000044D"/>
    <w:rsid w:val="000014F8"/>
    <w:rsid w:val="00002836"/>
    <w:rsid w:val="00002B92"/>
    <w:rsid w:val="00003210"/>
    <w:rsid w:val="0000694F"/>
    <w:rsid w:val="00007038"/>
    <w:rsid w:val="000070DC"/>
    <w:rsid w:val="00007558"/>
    <w:rsid w:val="0000764A"/>
    <w:rsid w:val="000076E1"/>
    <w:rsid w:val="00007AA3"/>
    <w:rsid w:val="00011B95"/>
    <w:rsid w:val="000124DE"/>
    <w:rsid w:val="000127A9"/>
    <w:rsid w:val="00012D7D"/>
    <w:rsid w:val="00012D84"/>
    <w:rsid w:val="000132A2"/>
    <w:rsid w:val="00013802"/>
    <w:rsid w:val="00014D28"/>
    <w:rsid w:val="00016035"/>
    <w:rsid w:val="000179A5"/>
    <w:rsid w:val="00020CB6"/>
    <w:rsid w:val="00021175"/>
    <w:rsid w:val="0002138F"/>
    <w:rsid w:val="000218A0"/>
    <w:rsid w:val="00021BB6"/>
    <w:rsid w:val="000222FE"/>
    <w:rsid w:val="00022DBC"/>
    <w:rsid w:val="00022FE9"/>
    <w:rsid w:val="00024507"/>
    <w:rsid w:val="0002450D"/>
    <w:rsid w:val="00024DA0"/>
    <w:rsid w:val="000252C4"/>
    <w:rsid w:val="0002580D"/>
    <w:rsid w:val="00026224"/>
    <w:rsid w:val="00027519"/>
    <w:rsid w:val="00027602"/>
    <w:rsid w:val="00027792"/>
    <w:rsid w:val="00030F69"/>
    <w:rsid w:val="00031B44"/>
    <w:rsid w:val="0003349D"/>
    <w:rsid w:val="00034DFB"/>
    <w:rsid w:val="000350BF"/>
    <w:rsid w:val="00035B21"/>
    <w:rsid w:val="0003791F"/>
    <w:rsid w:val="00040510"/>
    <w:rsid w:val="00040853"/>
    <w:rsid w:val="000411F9"/>
    <w:rsid w:val="0004176F"/>
    <w:rsid w:val="0004194A"/>
    <w:rsid w:val="00041AAC"/>
    <w:rsid w:val="00042795"/>
    <w:rsid w:val="0004373C"/>
    <w:rsid w:val="000443F5"/>
    <w:rsid w:val="000447D7"/>
    <w:rsid w:val="0004592D"/>
    <w:rsid w:val="00045C82"/>
    <w:rsid w:val="0004643F"/>
    <w:rsid w:val="00046539"/>
    <w:rsid w:val="0004656C"/>
    <w:rsid w:val="00046FBE"/>
    <w:rsid w:val="00047CA5"/>
    <w:rsid w:val="00050D87"/>
    <w:rsid w:val="00050FD7"/>
    <w:rsid w:val="000515A0"/>
    <w:rsid w:val="00052411"/>
    <w:rsid w:val="00052C55"/>
    <w:rsid w:val="00053DA6"/>
    <w:rsid w:val="00054182"/>
    <w:rsid w:val="0005476A"/>
    <w:rsid w:val="00054C80"/>
    <w:rsid w:val="00055570"/>
    <w:rsid w:val="00056811"/>
    <w:rsid w:val="00057095"/>
    <w:rsid w:val="00060083"/>
    <w:rsid w:val="000601B4"/>
    <w:rsid w:val="000603AD"/>
    <w:rsid w:val="00060D81"/>
    <w:rsid w:val="00063066"/>
    <w:rsid w:val="00063D37"/>
    <w:rsid w:val="000643CE"/>
    <w:rsid w:val="00065654"/>
    <w:rsid w:val="000675CF"/>
    <w:rsid w:val="00067ED8"/>
    <w:rsid w:val="000700C6"/>
    <w:rsid w:val="000705AB"/>
    <w:rsid w:val="00070E14"/>
    <w:rsid w:val="000710A5"/>
    <w:rsid w:val="00071250"/>
    <w:rsid w:val="00071627"/>
    <w:rsid w:val="000721C3"/>
    <w:rsid w:val="0007297F"/>
    <w:rsid w:val="00073662"/>
    <w:rsid w:val="000736DB"/>
    <w:rsid w:val="00074571"/>
    <w:rsid w:val="000755C2"/>
    <w:rsid w:val="000757C8"/>
    <w:rsid w:val="000761C0"/>
    <w:rsid w:val="000768C5"/>
    <w:rsid w:val="000775E9"/>
    <w:rsid w:val="00077967"/>
    <w:rsid w:val="000779CB"/>
    <w:rsid w:val="0008119D"/>
    <w:rsid w:val="00081411"/>
    <w:rsid w:val="00082394"/>
    <w:rsid w:val="000826E4"/>
    <w:rsid w:val="00082BFC"/>
    <w:rsid w:val="000836A4"/>
    <w:rsid w:val="0008446A"/>
    <w:rsid w:val="00084748"/>
    <w:rsid w:val="00084E3A"/>
    <w:rsid w:val="000857DE"/>
    <w:rsid w:val="00085EAF"/>
    <w:rsid w:val="0008710B"/>
    <w:rsid w:val="0009011F"/>
    <w:rsid w:val="000912DA"/>
    <w:rsid w:val="00092A40"/>
    <w:rsid w:val="00092EC4"/>
    <w:rsid w:val="000942C4"/>
    <w:rsid w:val="00094614"/>
    <w:rsid w:val="00094701"/>
    <w:rsid w:val="00094D9A"/>
    <w:rsid w:val="000974F8"/>
    <w:rsid w:val="000A26B9"/>
    <w:rsid w:val="000A2D4A"/>
    <w:rsid w:val="000A3502"/>
    <w:rsid w:val="000A35DB"/>
    <w:rsid w:val="000A3649"/>
    <w:rsid w:val="000A3BF8"/>
    <w:rsid w:val="000A44D2"/>
    <w:rsid w:val="000A4C58"/>
    <w:rsid w:val="000A6951"/>
    <w:rsid w:val="000A6A9B"/>
    <w:rsid w:val="000B0E24"/>
    <w:rsid w:val="000B1310"/>
    <w:rsid w:val="000B1C9A"/>
    <w:rsid w:val="000B3F18"/>
    <w:rsid w:val="000B4385"/>
    <w:rsid w:val="000B4460"/>
    <w:rsid w:val="000B508F"/>
    <w:rsid w:val="000B5B90"/>
    <w:rsid w:val="000B5CD7"/>
    <w:rsid w:val="000B6B00"/>
    <w:rsid w:val="000B727B"/>
    <w:rsid w:val="000B7425"/>
    <w:rsid w:val="000B7B9E"/>
    <w:rsid w:val="000B7F23"/>
    <w:rsid w:val="000C065F"/>
    <w:rsid w:val="000C2605"/>
    <w:rsid w:val="000C2A43"/>
    <w:rsid w:val="000C2BFD"/>
    <w:rsid w:val="000C36B1"/>
    <w:rsid w:val="000C3C6E"/>
    <w:rsid w:val="000C3DC6"/>
    <w:rsid w:val="000C4E10"/>
    <w:rsid w:val="000C5030"/>
    <w:rsid w:val="000C5FD6"/>
    <w:rsid w:val="000C61FF"/>
    <w:rsid w:val="000C71E3"/>
    <w:rsid w:val="000C7246"/>
    <w:rsid w:val="000C7483"/>
    <w:rsid w:val="000C74E3"/>
    <w:rsid w:val="000C7E5C"/>
    <w:rsid w:val="000D0A62"/>
    <w:rsid w:val="000D0D43"/>
    <w:rsid w:val="000D0E79"/>
    <w:rsid w:val="000D1466"/>
    <w:rsid w:val="000D1C24"/>
    <w:rsid w:val="000D220C"/>
    <w:rsid w:val="000D2218"/>
    <w:rsid w:val="000D25C2"/>
    <w:rsid w:val="000D25D6"/>
    <w:rsid w:val="000D2CD8"/>
    <w:rsid w:val="000D2E31"/>
    <w:rsid w:val="000D2EA8"/>
    <w:rsid w:val="000D4E3F"/>
    <w:rsid w:val="000D6B17"/>
    <w:rsid w:val="000D6B7E"/>
    <w:rsid w:val="000E01C3"/>
    <w:rsid w:val="000E0B72"/>
    <w:rsid w:val="000E163C"/>
    <w:rsid w:val="000E18AF"/>
    <w:rsid w:val="000E1BC5"/>
    <w:rsid w:val="000E29F2"/>
    <w:rsid w:val="000E32BA"/>
    <w:rsid w:val="000E469B"/>
    <w:rsid w:val="000E51F9"/>
    <w:rsid w:val="000E61BA"/>
    <w:rsid w:val="000E677F"/>
    <w:rsid w:val="000E72CF"/>
    <w:rsid w:val="000E7324"/>
    <w:rsid w:val="000E7683"/>
    <w:rsid w:val="000E7B26"/>
    <w:rsid w:val="000E7D05"/>
    <w:rsid w:val="000F013D"/>
    <w:rsid w:val="000F0711"/>
    <w:rsid w:val="000F16AF"/>
    <w:rsid w:val="000F17C8"/>
    <w:rsid w:val="000F256F"/>
    <w:rsid w:val="000F3165"/>
    <w:rsid w:val="000F3247"/>
    <w:rsid w:val="000F38A8"/>
    <w:rsid w:val="000F3A08"/>
    <w:rsid w:val="000F3B16"/>
    <w:rsid w:val="000F4596"/>
    <w:rsid w:val="000F5397"/>
    <w:rsid w:val="000F5574"/>
    <w:rsid w:val="000F6561"/>
    <w:rsid w:val="000F7829"/>
    <w:rsid w:val="000F783D"/>
    <w:rsid w:val="001014DE"/>
    <w:rsid w:val="00101C74"/>
    <w:rsid w:val="001022DF"/>
    <w:rsid w:val="00102377"/>
    <w:rsid w:val="00102BEB"/>
    <w:rsid w:val="00103410"/>
    <w:rsid w:val="0010419C"/>
    <w:rsid w:val="00104634"/>
    <w:rsid w:val="00104B9D"/>
    <w:rsid w:val="00105860"/>
    <w:rsid w:val="00106B2F"/>
    <w:rsid w:val="00107452"/>
    <w:rsid w:val="00110017"/>
    <w:rsid w:val="00110AE2"/>
    <w:rsid w:val="001119E9"/>
    <w:rsid w:val="00112B4C"/>
    <w:rsid w:val="00112C6A"/>
    <w:rsid w:val="00112C91"/>
    <w:rsid w:val="00112DB1"/>
    <w:rsid w:val="00113494"/>
    <w:rsid w:val="00113DF4"/>
    <w:rsid w:val="001140FF"/>
    <w:rsid w:val="00114B62"/>
    <w:rsid w:val="00114C17"/>
    <w:rsid w:val="00114E0A"/>
    <w:rsid w:val="00115470"/>
    <w:rsid w:val="00115663"/>
    <w:rsid w:val="00115D86"/>
    <w:rsid w:val="001163B0"/>
    <w:rsid w:val="0011689C"/>
    <w:rsid w:val="00121CA3"/>
    <w:rsid w:val="0012427D"/>
    <w:rsid w:val="001247D7"/>
    <w:rsid w:val="00124E6F"/>
    <w:rsid w:val="00125931"/>
    <w:rsid w:val="00126B20"/>
    <w:rsid w:val="00126CA1"/>
    <w:rsid w:val="00130697"/>
    <w:rsid w:val="001309B0"/>
    <w:rsid w:val="00131BB0"/>
    <w:rsid w:val="0013260E"/>
    <w:rsid w:val="0013348E"/>
    <w:rsid w:val="0013506E"/>
    <w:rsid w:val="001354F2"/>
    <w:rsid w:val="00135F5F"/>
    <w:rsid w:val="0013680C"/>
    <w:rsid w:val="001369EF"/>
    <w:rsid w:val="00136D85"/>
    <w:rsid w:val="001371EF"/>
    <w:rsid w:val="00140666"/>
    <w:rsid w:val="00140CC8"/>
    <w:rsid w:val="00141139"/>
    <w:rsid w:val="001414CC"/>
    <w:rsid w:val="00141B2B"/>
    <w:rsid w:val="00141CDD"/>
    <w:rsid w:val="00142415"/>
    <w:rsid w:val="00142CCA"/>
    <w:rsid w:val="00143755"/>
    <w:rsid w:val="00143821"/>
    <w:rsid w:val="00144A58"/>
    <w:rsid w:val="001450E8"/>
    <w:rsid w:val="001452DD"/>
    <w:rsid w:val="00145AB4"/>
    <w:rsid w:val="00145EC1"/>
    <w:rsid w:val="00146476"/>
    <w:rsid w:val="001464A2"/>
    <w:rsid w:val="00146533"/>
    <w:rsid w:val="00147C90"/>
    <w:rsid w:val="00150341"/>
    <w:rsid w:val="00151263"/>
    <w:rsid w:val="00151CF9"/>
    <w:rsid w:val="001525E4"/>
    <w:rsid w:val="001526AF"/>
    <w:rsid w:val="00153A66"/>
    <w:rsid w:val="00153D98"/>
    <w:rsid w:val="00155D60"/>
    <w:rsid w:val="00156D08"/>
    <w:rsid w:val="001572B1"/>
    <w:rsid w:val="001573E2"/>
    <w:rsid w:val="00157846"/>
    <w:rsid w:val="00157E16"/>
    <w:rsid w:val="00160752"/>
    <w:rsid w:val="00161E87"/>
    <w:rsid w:val="001621AE"/>
    <w:rsid w:val="00162359"/>
    <w:rsid w:val="0016237D"/>
    <w:rsid w:val="0016271D"/>
    <w:rsid w:val="00162AF8"/>
    <w:rsid w:val="001630FB"/>
    <w:rsid w:val="001636FB"/>
    <w:rsid w:val="0016465D"/>
    <w:rsid w:val="00164C3A"/>
    <w:rsid w:val="001651B4"/>
    <w:rsid w:val="0016532A"/>
    <w:rsid w:val="00165344"/>
    <w:rsid w:val="001659B6"/>
    <w:rsid w:val="00165EA3"/>
    <w:rsid w:val="001660C2"/>
    <w:rsid w:val="001660CD"/>
    <w:rsid w:val="001669DD"/>
    <w:rsid w:val="00166DA7"/>
    <w:rsid w:val="001676E1"/>
    <w:rsid w:val="00167B4F"/>
    <w:rsid w:val="00170A4E"/>
    <w:rsid w:val="00171F8A"/>
    <w:rsid w:val="001723AC"/>
    <w:rsid w:val="001727E2"/>
    <w:rsid w:val="00173C77"/>
    <w:rsid w:val="0017443E"/>
    <w:rsid w:val="00174C31"/>
    <w:rsid w:val="00175A43"/>
    <w:rsid w:val="00176486"/>
    <w:rsid w:val="00176BBB"/>
    <w:rsid w:val="00176FFD"/>
    <w:rsid w:val="00177289"/>
    <w:rsid w:val="0018020C"/>
    <w:rsid w:val="00180994"/>
    <w:rsid w:val="00180A95"/>
    <w:rsid w:val="00180C5D"/>
    <w:rsid w:val="00181AE0"/>
    <w:rsid w:val="00182164"/>
    <w:rsid w:val="00182A0A"/>
    <w:rsid w:val="00182A7F"/>
    <w:rsid w:val="00186865"/>
    <w:rsid w:val="00187788"/>
    <w:rsid w:val="00190C54"/>
    <w:rsid w:val="001937C6"/>
    <w:rsid w:val="00193C4D"/>
    <w:rsid w:val="00193E12"/>
    <w:rsid w:val="0019433A"/>
    <w:rsid w:val="00194C77"/>
    <w:rsid w:val="00195E3C"/>
    <w:rsid w:val="00196C13"/>
    <w:rsid w:val="00196EF4"/>
    <w:rsid w:val="00197795"/>
    <w:rsid w:val="001977A0"/>
    <w:rsid w:val="00197BFA"/>
    <w:rsid w:val="00197F45"/>
    <w:rsid w:val="001A000F"/>
    <w:rsid w:val="001A00E4"/>
    <w:rsid w:val="001A052B"/>
    <w:rsid w:val="001A1B61"/>
    <w:rsid w:val="001A2142"/>
    <w:rsid w:val="001A2F14"/>
    <w:rsid w:val="001A3D82"/>
    <w:rsid w:val="001A4390"/>
    <w:rsid w:val="001A5205"/>
    <w:rsid w:val="001A5433"/>
    <w:rsid w:val="001A543C"/>
    <w:rsid w:val="001A63FB"/>
    <w:rsid w:val="001A66E2"/>
    <w:rsid w:val="001A67EF"/>
    <w:rsid w:val="001A6AAA"/>
    <w:rsid w:val="001A6F99"/>
    <w:rsid w:val="001A761B"/>
    <w:rsid w:val="001A7666"/>
    <w:rsid w:val="001A77D5"/>
    <w:rsid w:val="001B14E1"/>
    <w:rsid w:val="001B1BCA"/>
    <w:rsid w:val="001B1F4D"/>
    <w:rsid w:val="001B2B26"/>
    <w:rsid w:val="001B2E09"/>
    <w:rsid w:val="001B3248"/>
    <w:rsid w:val="001B38F9"/>
    <w:rsid w:val="001B4337"/>
    <w:rsid w:val="001B44FA"/>
    <w:rsid w:val="001B4F31"/>
    <w:rsid w:val="001B54C7"/>
    <w:rsid w:val="001B5728"/>
    <w:rsid w:val="001B60E0"/>
    <w:rsid w:val="001B6BDD"/>
    <w:rsid w:val="001B74E2"/>
    <w:rsid w:val="001B78FE"/>
    <w:rsid w:val="001C0719"/>
    <w:rsid w:val="001C16C0"/>
    <w:rsid w:val="001C2598"/>
    <w:rsid w:val="001C317B"/>
    <w:rsid w:val="001C33FC"/>
    <w:rsid w:val="001C3B59"/>
    <w:rsid w:val="001C44CF"/>
    <w:rsid w:val="001C485E"/>
    <w:rsid w:val="001C5F98"/>
    <w:rsid w:val="001C6098"/>
    <w:rsid w:val="001C676E"/>
    <w:rsid w:val="001C72D2"/>
    <w:rsid w:val="001C7985"/>
    <w:rsid w:val="001D0B5B"/>
    <w:rsid w:val="001D0B87"/>
    <w:rsid w:val="001D124A"/>
    <w:rsid w:val="001D13EA"/>
    <w:rsid w:val="001D1912"/>
    <w:rsid w:val="001D1B22"/>
    <w:rsid w:val="001D2269"/>
    <w:rsid w:val="001D2D94"/>
    <w:rsid w:val="001D435D"/>
    <w:rsid w:val="001D442C"/>
    <w:rsid w:val="001D5515"/>
    <w:rsid w:val="001D5A7F"/>
    <w:rsid w:val="001D772D"/>
    <w:rsid w:val="001D7864"/>
    <w:rsid w:val="001D7ECC"/>
    <w:rsid w:val="001E0569"/>
    <w:rsid w:val="001E0AAB"/>
    <w:rsid w:val="001E0CB8"/>
    <w:rsid w:val="001E1399"/>
    <w:rsid w:val="001E2637"/>
    <w:rsid w:val="001E4B62"/>
    <w:rsid w:val="001E5237"/>
    <w:rsid w:val="001E770B"/>
    <w:rsid w:val="001E7BFB"/>
    <w:rsid w:val="001F17FF"/>
    <w:rsid w:val="001F20BC"/>
    <w:rsid w:val="001F2DBD"/>
    <w:rsid w:val="001F3782"/>
    <w:rsid w:val="001F3D58"/>
    <w:rsid w:val="001F4AE3"/>
    <w:rsid w:val="001F4BFD"/>
    <w:rsid w:val="001F5642"/>
    <w:rsid w:val="001F571D"/>
    <w:rsid w:val="001F680D"/>
    <w:rsid w:val="001F6F31"/>
    <w:rsid w:val="00200E4B"/>
    <w:rsid w:val="00202198"/>
    <w:rsid w:val="00202518"/>
    <w:rsid w:val="002025D6"/>
    <w:rsid w:val="002027D6"/>
    <w:rsid w:val="00202B88"/>
    <w:rsid w:val="0020492D"/>
    <w:rsid w:val="00205349"/>
    <w:rsid w:val="00205432"/>
    <w:rsid w:val="00205C3A"/>
    <w:rsid w:val="00205F9D"/>
    <w:rsid w:val="00206338"/>
    <w:rsid w:val="00207342"/>
    <w:rsid w:val="00207473"/>
    <w:rsid w:val="0020770C"/>
    <w:rsid w:val="00207F7A"/>
    <w:rsid w:val="002108C6"/>
    <w:rsid w:val="00210B39"/>
    <w:rsid w:val="002110B4"/>
    <w:rsid w:val="0021119A"/>
    <w:rsid w:val="00212312"/>
    <w:rsid w:val="00213C9F"/>
    <w:rsid w:val="00213DC1"/>
    <w:rsid w:val="0021589B"/>
    <w:rsid w:val="00215BE7"/>
    <w:rsid w:val="00215CA4"/>
    <w:rsid w:val="0021652E"/>
    <w:rsid w:val="002165C6"/>
    <w:rsid w:val="00216DEA"/>
    <w:rsid w:val="00221761"/>
    <w:rsid w:val="002222C7"/>
    <w:rsid w:val="002228D5"/>
    <w:rsid w:val="00222CA8"/>
    <w:rsid w:val="00223856"/>
    <w:rsid w:val="00223A5F"/>
    <w:rsid w:val="002259BB"/>
    <w:rsid w:val="00225AE0"/>
    <w:rsid w:val="00225BAA"/>
    <w:rsid w:val="00225E3C"/>
    <w:rsid w:val="00226340"/>
    <w:rsid w:val="00227293"/>
    <w:rsid w:val="002273ED"/>
    <w:rsid w:val="0022740D"/>
    <w:rsid w:val="002275DC"/>
    <w:rsid w:val="00230C5C"/>
    <w:rsid w:val="00230CDE"/>
    <w:rsid w:val="00231B4E"/>
    <w:rsid w:val="0023243C"/>
    <w:rsid w:val="00232956"/>
    <w:rsid w:val="00232AB3"/>
    <w:rsid w:val="00232F48"/>
    <w:rsid w:val="002348CB"/>
    <w:rsid w:val="00235791"/>
    <w:rsid w:val="00236B86"/>
    <w:rsid w:val="002400B9"/>
    <w:rsid w:val="00240C98"/>
    <w:rsid w:val="00240E0F"/>
    <w:rsid w:val="00241157"/>
    <w:rsid w:val="0024143F"/>
    <w:rsid w:val="002415B3"/>
    <w:rsid w:val="0024360A"/>
    <w:rsid w:val="002438CA"/>
    <w:rsid w:val="0024398C"/>
    <w:rsid w:val="002440B7"/>
    <w:rsid w:val="00244207"/>
    <w:rsid w:val="002446A4"/>
    <w:rsid w:val="0024509A"/>
    <w:rsid w:val="0024553D"/>
    <w:rsid w:val="00246AC3"/>
    <w:rsid w:val="00246B18"/>
    <w:rsid w:val="00247954"/>
    <w:rsid w:val="00247A69"/>
    <w:rsid w:val="0025057D"/>
    <w:rsid w:val="00251499"/>
    <w:rsid w:val="00251B37"/>
    <w:rsid w:val="00252009"/>
    <w:rsid w:val="00252802"/>
    <w:rsid w:val="00252C17"/>
    <w:rsid w:val="00252E21"/>
    <w:rsid w:val="00253A92"/>
    <w:rsid w:val="00254A96"/>
    <w:rsid w:val="00254DC7"/>
    <w:rsid w:val="0025520F"/>
    <w:rsid w:val="0025702E"/>
    <w:rsid w:val="002571A0"/>
    <w:rsid w:val="0025758C"/>
    <w:rsid w:val="0025792F"/>
    <w:rsid w:val="00260498"/>
    <w:rsid w:val="00260920"/>
    <w:rsid w:val="00260F0D"/>
    <w:rsid w:val="0026277D"/>
    <w:rsid w:val="002636B8"/>
    <w:rsid w:val="002640F5"/>
    <w:rsid w:val="002646CD"/>
    <w:rsid w:val="0026515D"/>
    <w:rsid w:val="00265247"/>
    <w:rsid w:val="00266167"/>
    <w:rsid w:val="00266312"/>
    <w:rsid w:val="00266D06"/>
    <w:rsid w:val="0026723D"/>
    <w:rsid w:val="00270705"/>
    <w:rsid w:val="002709F4"/>
    <w:rsid w:val="002716A1"/>
    <w:rsid w:val="00271D5D"/>
    <w:rsid w:val="00271E14"/>
    <w:rsid w:val="00272366"/>
    <w:rsid w:val="00272E8B"/>
    <w:rsid w:val="00273185"/>
    <w:rsid w:val="002734FA"/>
    <w:rsid w:val="00273B15"/>
    <w:rsid w:val="00274DD9"/>
    <w:rsid w:val="00274FB5"/>
    <w:rsid w:val="0027507A"/>
    <w:rsid w:val="00275CBE"/>
    <w:rsid w:val="00276A8A"/>
    <w:rsid w:val="00277568"/>
    <w:rsid w:val="00277D92"/>
    <w:rsid w:val="00280165"/>
    <w:rsid w:val="0028164E"/>
    <w:rsid w:val="002832D4"/>
    <w:rsid w:val="002837EF"/>
    <w:rsid w:val="00283BF7"/>
    <w:rsid w:val="00284219"/>
    <w:rsid w:val="0028444B"/>
    <w:rsid w:val="0028488E"/>
    <w:rsid w:val="002848CE"/>
    <w:rsid w:val="00284B5C"/>
    <w:rsid w:val="00285EE4"/>
    <w:rsid w:val="0028699F"/>
    <w:rsid w:val="002872A8"/>
    <w:rsid w:val="002902EC"/>
    <w:rsid w:val="002915DD"/>
    <w:rsid w:val="0029165C"/>
    <w:rsid w:val="002919F8"/>
    <w:rsid w:val="00291AF2"/>
    <w:rsid w:val="00291CF6"/>
    <w:rsid w:val="00291DA8"/>
    <w:rsid w:val="002920A9"/>
    <w:rsid w:val="002926D3"/>
    <w:rsid w:val="0029405A"/>
    <w:rsid w:val="00297F9D"/>
    <w:rsid w:val="002A0490"/>
    <w:rsid w:val="002A060C"/>
    <w:rsid w:val="002A0850"/>
    <w:rsid w:val="002A0F96"/>
    <w:rsid w:val="002A146A"/>
    <w:rsid w:val="002A1CB6"/>
    <w:rsid w:val="002A21FE"/>
    <w:rsid w:val="002A2384"/>
    <w:rsid w:val="002A3B2B"/>
    <w:rsid w:val="002A45E0"/>
    <w:rsid w:val="002A5EBF"/>
    <w:rsid w:val="002A7F43"/>
    <w:rsid w:val="002B0063"/>
    <w:rsid w:val="002B010C"/>
    <w:rsid w:val="002B062C"/>
    <w:rsid w:val="002B0FF7"/>
    <w:rsid w:val="002B2483"/>
    <w:rsid w:val="002B27F6"/>
    <w:rsid w:val="002B3167"/>
    <w:rsid w:val="002B473B"/>
    <w:rsid w:val="002B54EA"/>
    <w:rsid w:val="002B5B59"/>
    <w:rsid w:val="002B5BF5"/>
    <w:rsid w:val="002B67C6"/>
    <w:rsid w:val="002B7594"/>
    <w:rsid w:val="002B7A45"/>
    <w:rsid w:val="002C0BCB"/>
    <w:rsid w:val="002C15F7"/>
    <w:rsid w:val="002C191D"/>
    <w:rsid w:val="002C19D0"/>
    <w:rsid w:val="002C2EBE"/>
    <w:rsid w:val="002C3CA5"/>
    <w:rsid w:val="002C42E3"/>
    <w:rsid w:val="002C46C6"/>
    <w:rsid w:val="002C4786"/>
    <w:rsid w:val="002C51C4"/>
    <w:rsid w:val="002C5375"/>
    <w:rsid w:val="002C576A"/>
    <w:rsid w:val="002C57A4"/>
    <w:rsid w:val="002C656E"/>
    <w:rsid w:val="002C6B34"/>
    <w:rsid w:val="002C6FCA"/>
    <w:rsid w:val="002C709F"/>
    <w:rsid w:val="002D000D"/>
    <w:rsid w:val="002D00CC"/>
    <w:rsid w:val="002D0173"/>
    <w:rsid w:val="002D0B63"/>
    <w:rsid w:val="002D1961"/>
    <w:rsid w:val="002D198E"/>
    <w:rsid w:val="002D1A4E"/>
    <w:rsid w:val="002D48FF"/>
    <w:rsid w:val="002D54C3"/>
    <w:rsid w:val="002D5770"/>
    <w:rsid w:val="002D6B5E"/>
    <w:rsid w:val="002D7059"/>
    <w:rsid w:val="002D72B9"/>
    <w:rsid w:val="002D750C"/>
    <w:rsid w:val="002D78F9"/>
    <w:rsid w:val="002D7B4D"/>
    <w:rsid w:val="002E0450"/>
    <w:rsid w:val="002E0F9E"/>
    <w:rsid w:val="002E1943"/>
    <w:rsid w:val="002E1CB7"/>
    <w:rsid w:val="002E1DA0"/>
    <w:rsid w:val="002E1F68"/>
    <w:rsid w:val="002E2406"/>
    <w:rsid w:val="002E278A"/>
    <w:rsid w:val="002E2F0E"/>
    <w:rsid w:val="002E32D7"/>
    <w:rsid w:val="002E3F2B"/>
    <w:rsid w:val="002E4463"/>
    <w:rsid w:val="002E456F"/>
    <w:rsid w:val="002E4CED"/>
    <w:rsid w:val="002E512A"/>
    <w:rsid w:val="002E679C"/>
    <w:rsid w:val="002E68D3"/>
    <w:rsid w:val="002E6ACB"/>
    <w:rsid w:val="002E6F0C"/>
    <w:rsid w:val="002E7B1F"/>
    <w:rsid w:val="002F00B0"/>
    <w:rsid w:val="002F00C2"/>
    <w:rsid w:val="002F08AA"/>
    <w:rsid w:val="002F0B24"/>
    <w:rsid w:val="002F0C62"/>
    <w:rsid w:val="002F0CF9"/>
    <w:rsid w:val="002F1661"/>
    <w:rsid w:val="002F179B"/>
    <w:rsid w:val="002F192F"/>
    <w:rsid w:val="002F39CE"/>
    <w:rsid w:val="002F3D74"/>
    <w:rsid w:val="002F4465"/>
    <w:rsid w:val="002F46FC"/>
    <w:rsid w:val="002F4852"/>
    <w:rsid w:val="002F52D8"/>
    <w:rsid w:val="002F5E38"/>
    <w:rsid w:val="002F64EB"/>
    <w:rsid w:val="002F6BEF"/>
    <w:rsid w:val="002F7944"/>
    <w:rsid w:val="002F7B16"/>
    <w:rsid w:val="003001BB"/>
    <w:rsid w:val="003011A8"/>
    <w:rsid w:val="0030173B"/>
    <w:rsid w:val="00302E7F"/>
    <w:rsid w:val="00303776"/>
    <w:rsid w:val="00303789"/>
    <w:rsid w:val="0030420E"/>
    <w:rsid w:val="00304CC2"/>
    <w:rsid w:val="00304E62"/>
    <w:rsid w:val="00305290"/>
    <w:rsid w:val="003056CD"/>
    <w:rsid w:val="003067FA"/>
    <w:rsid w:val="00306DDE"/>
    <w:rsid w:val="00310DAD"/>
    <w:rsid w:val="0031184F"/>
    <w:rsid w:val="00311F9A"/>
    <w:rsid w:val="003128EB"/>
    <w:rsid w:val="00312BD9"/>
    <w:rsid w:val="0031330E"/>
    <w:rsid w:val="00315069"/>
    <w:rsid w:val="003154FA"/>
    <w:rsid w:val="00315BDE"/>
    <w:rsid w:val="00317389"/>
    <w:rsid w:val="00317AB2"/>
    <w:rsid w:val="00317D1D"/>
    <w:rsid w:val="00317DBA"/>
    <w:rsid w:val="003200BF"/>
    <w:rsid w:val="003203F8"/>
    <w:rsid w:val="00322376"/>
    <w:rsid w:val="00322673"/>
    <w:rsid w:val="003228EC"/>
    <w:rsid w:val="00323A28"/>
    <w:rsid w:val="00323E4D"/>
    <w:rsid w:val="00324AA4"/>
    <w:rsid w:val="00325AE6"/>
    <w:rsid w:val="00325E6E"/>
    <w:rsid w:val="003267B2"/>
    <w:rsid w:val="00327597"/>
    <w:rsid w:val="00327966"/>
    <w:rsid w:val="00327AEF"/>
    <w:rsid w:val="0033019F"/>
    <w:rsid w:val="003303E1"/>
    <w:rsid w:val="00330535"/>
    <w:rsid w:val="0033063C"/>
    <w:rsid w:val="0033104D"/>
    <w:rsid w:val="003321D0"/>
    <w:rsid w:val="00333291"/>
    <w:rsid w:val="003350CC"/>
    <w:rsid w:val="00335554"/>
    <w:rsid w:val="00335A19"/>
    <w:rsid w:val="00335DBD"/>
    <w:rsid w:val="00336A20"/>
    <w:rsid w:val="00340AE8"/>
    <w:rsid w:val="00341BDC"/>
    <w:rsid w:val="003445FD"/>
    <w:rsid w:val="00344A9F"/>
    <w:rsid w:val="00345C93"/>
    <w:rsid w:val="00345E52"/>
    <w:rsid w:val="00346ACE"/>
    <w:rsid w:val="00346D63"/>
    <w:rsid w:val="00346D74"/>
    <w:rsid w:val="00347454"/>
    <w:rsid w:val="00347D25"/>
    <w:rsid w:val="003506D8"/>
    <w:rsid w:val="003507C9"/>
    <w:rsid w:val="00352234"/>
    <w:rsid w:val="00352FBE"/>
    <w:rsid w:val="003533BA"/>
    <w:rsid w:val="00354391"/>
    <w:rsid w:val="00354A2F"/>
    <w:rsid w:val="00355A72"/>
    <w:rsid w:val="00356028"/>
    <w:rsid w:val="0036000D"/>
    <w:rsid w:val="00361696"/>
    <w:rsid w:val="00362243"/>
    <w:rsid w:val="003622A5"/>
    <w:rsid w:val="0036281B"/>
    <w:rsid w:val="003635C8"/>
    <w:rsid w:val="003639F2"/>
    <w:rsid w:val="00363C26"/>
    <w:rsid w:val="00363EF0"/>
    <w:rsid w:val="00364BE3"/>
    <w:rsid w:val="0036763E"/>
    <w:rsid w:val="00367A75"/>
    <w:rsid w:val="00367AF3"/>
    <w:rsid w:val="00367CC7"/>
    <w:rsid w:val="00370D75"/>
    <w:rsid w:val="00370DA2"/>
    <w:rsid w:val="003711C6"/>
    <w:rsid w:val="00371A18"/>
    <w:rsid w:val="00372BB5"/>
    <w:rsid w:val="00373855"/>
    <w:rsid w:val="00374206"/>
    <w:rsid w:val="00375EE9"/>
    <w:rsid w:val="003769CA"/>
    <w:rsid w:val="00376AEE"/>
    <w:rsid w:val="00376E83"/>
    <w:rsid w:val="00377542"/>
    <w:rsid w:val="00377BA5"/>
    <w:rsid w:val="00380931"/>
    <w:rsid w:val="00381A7C"/>
    <w:rsid w:val="00382319"/>
    <w:rsid w:val="0038356B"/>
    <w:rsid w:val="00384435"/>
    <w:rsid w:val="00385722"/>
    <w:rsid w:val="0038584C"/>
    <w:rsid w:val="00385F60"/>
    <w:rsid w:val="00385F6E"/>
    <w:rsid w:val="003861EF"/>
    <w:rsid w:val="003866D7"/>
    <w:rsid w:val="00386C40"/>
    <w:rsid w:val="00386CC8"/>
    <w:rsid w:val="00387C20"/>
    <w:rsid w:val="00387D3C"/>
    <w:rsid w:val="003903E7"/>
    <w:rsid w:val="0039053F"/>
    <w:rsid w:val="00391076"/>
    <w:rsid w:val="003912AD"/>
    <w:rsid w:val="00391B31"/>
    <w:rsid w:val="00391EC7"/>
    <w:rsid w:val="00391FF2"/>
    <w:rsid w:val="00392184"/>
    <w:rsid w:val="00392D39"/>
    <w:rsid w:val="00392D9D"/>
    <w:rsid w:val="00393F33"/>
    <w:rsid w:val="00394D9B"/>
    <w:rsid w:val="003951DC"/>
    <w:rsid w:val="00395611"/>
    <w:rsid w:val="003974D1"/>
    <w:rsid w:val="00397AE0"/>
    <w:rsid w:val="003A17E9"/>
    <w:rsid w:val="003A1884"/>
    <w:rsid w:val="003A2188"/>
    <w:rsid w:val="003A2465"/>
    <w:rsid w:val="003A3C9F"/>
    <w:rsid w:val="003A41DC"/>
    <w:rsid w:val="003A49EE"/>
    <w:rsid w:val="003A4BB4"/>
    <w:rsid w:val="003A5BB1"/>
    <w:rsid w:val="003A64DB"/>
    <w:rsid w:val="003A7158"/>
    <w:rsid w:val="003A7666"/>
    <w:rsid w:val="003A7A20"/>
    <w:rsid w:val="003B0671"/>
    <w:rsid w:val="003B19B4"/>
    <w:rsid w:val="003B1B20"/>
    <w:rsid w:val="003B1C59"/>
    <w:rsid w:val="003B1C81"/>
    <w:rsid w:val="003B2AB1"/>
    <w:rsid w:val="003B2D79"/>
    <w:rsid w:val="003B4047"/>
    <w:rsid w:val="003B503A"/>
    <w:rsid w:val="003B5421"/>
    <w:rsid w:val="003B5424"/>
    <w:rsid w:val="003B7271"/>
    <w:rsid w:val="003B78A0"/>
    <w:rsid w:val="003B78D6"/>
    <w:rsid w:val="003B7BCA"/>
    <w:rsid w:val="003B7F38"/>
    <w:rsid w:val="003C0191"/>
    <w:rsid w:val="003C05FD"/>
    <w:rsid w:val="003C073C"/>
    <w:rsid w:val="003C099C"/>
    <w:rsid w:val="003C09E3"/>
    <w:rsid w:val="003C21DE"/>
    <w:rsid w:val="003C2A43"/>
    <w:rsid w:val="003C2A5D"/>
    <w:rsid w:val="003C2D85"/>
    <w:rsid w:val="003C30E1"/>
    <w:rsid w:val="003C30F7"/>
    <w:rsid w:val="003C3258"/>
    <w:rsid w:val="003C3D38"/>
    <w:rsid w:val="003C41C9"/>
    <w:rsid w:val="003C421B"/>
    <w:rsid w:val="003C4876"/>
    <w:rsid w:val="003C5A90"/>
    <w:rsid w:val="003C765A"/>
    <w:rsid w:val="003C7C22"/>
    <w:rsid w:val="003C7C35"/>
    <w:rsid w:val="003D0106"/>
    <w:rsid w:val="003D03D1"/>
    <w:rsid w:val="003D07A5"/>
    <w:rsid w:val="003D0F7C"/>
    <w:rsid w:val="003D1701"/>
    <w:rsid w:val="003D34E8"/>
    <w:rsid w:val="003D36B1"/>
    <w:rsid w:val="003D382E"/>
    <w:rsid w:val="003D3A52"/>
    <w:rsid w:val="003D3EFA"/>
    <w:rsid w:val="003D5CBF"/>
    <w:rsid w:val="003D6D4F"/>
    <w:rsid w:val="003D72D6"/>
    <w:rsid w:val="003D78FB"/>
    <w:rsid w:val="003E0428"/>
    <w:rsid w:val="003E045B"/>
    <w:rsid w:val="003E0ADB"/>
    <w:rsid w:val="003E0FD4"/>
    <w:rsid w:val="003E212D"/>
    <w:rsid w:val="003E23A7"/>
    <w:rsid w:val="003E274B"/>
    <w:rsid w:val="003E3FD7"/>
    <w:rsid w:val="003E4127"/>
    <w:rsid w:val="003E4CA5"/>
    <w:rsid w:val="003E603B"/>
    <w:rsid w:val="003E6346"/>
    <w:rsid w:val="003E7B47"/>
    <w:rsid w:val="003F01B4"/>
    <w:rsid w:val="003F037F"/>
    <w:rsid w:val="003F06C2"/>
    <w:rsid w:val="003F12F7"/>
    <w:rsid w:val="003F1A59"/>
    <w:rsid w:val="003F2905"/>
    <w:rsid w:val="003F2BEF"/>
    <w:rsid w:val="003F485E"/>
    <w:rsid w:val="003F4EF2"/>
    <w:rsid w:val="003F6A57"/>
    <w:rsid w:val="003F6B04"/>
    <w:rsid w:val="003F7145"/>
    <w:rsid w:val="003F7B31"/>
    <w:rsid w:val="00401B6C"/>
    <w:rsid w:val="00402562"/>
    <w:rsid w:val="00402C92"/>
    <w:rsid w:val="00403207"/>
    <w:rsid w:val="004036AB"/>
    <w:rsid w:val="00403ABF"/>
    <w:rsid w:val="004040F9"/>
    <w:rsid w:val="0040413B"/>
    <w:rsid w:val="00405875"/>
    <w:rsid w:val="00406AEA"/>
    <w:rsid w:val="00407867"/>
    <w:rsid w:val="00407DC7"/>
    <w:rsid w:val="004100E4"/>
    <w:rsid w:val="00410641"/>
    <w:rsid w:val="004116EC"/>
    <w:rsid w:val="004118EB"/>
    <w:rsid w:val="00411CFB"/>
    <w:rsid w:val="00414AE1"/>
    <w:rsid w:val="00414D17"/>
    <w:rsid w:val="00414EC2"/>
    <w:rsid w:val="0041577C"/>
    <w:rsid w:val="00416543"/>
    <w:rsid w:val="004168C4"/>
    <w:rsid w:val="00416ED6"/>
    <w:rsid w:val="004170AE"/>
    <w:rsid w:val="00417B87"/>
    <w:rsid w:val="00420CF0"/>
    <w:rsid w:val="0042476F"/>
    <w:rsid w:val="004254C7"/>
    <w:rsid w:val="0042635A"/>
    <w:rsid w:val="00427235"/>
    <w:rsid w:val="00427A3F"/>
    <w:rsid w:val="004302AC"/>
    <w:rsid w:val="0043081B"/>
    <w:rsid w:val="004310B3"/>
    <w:rsid w:val="00431186"/>
    <w:rsid w:val="0043236D"/>
    <w:rsid w:val="004328D1"/>
    <w:rsid w:val="004344B3"/>
    <w:rsid w:val="00434CA2"/>
    <w:rsid w:val="00435DE1"/>
    <w:rsid w:val="0043646D"/>
    <w:rsid w:val="00436CCA"/>
    <w:rsid w:val="004370D8"/>
    <w:rsid w:val="00440B5B"/>
    <w:rsid w:val="00441202"/>
    <w:rsid w:val="0044250F"/>
    <w:rsid w:val="0044251B"/>
    <w:rsid w:val="0044283B"/>
    <w:rsid w:val="00442AAE"/>
    <w:rsid w:val="004430BC"/>
    <w:rsid w:val="004432BC"/>
    <w:rsid w:val="00443FB3"/>
    <w:rsid w:val="0044497D"/>
    <w:rsid w:val="0044543F"/>
    <w:rsid w:val="004455E5"/>
    <w:rsid w:val="0044599C"/>
    <w:rsid w:val="00445EEC"/>
    <w:rsid w:val="004465F0"/>
    <w:rsid w:val="00450F99"/>
    <w:rsid w:val="004511E3"/>
    <w:rsid w:val="0045225D"/>
    <w:rsid w:val="004525B4"/>
    <w:rsid w:val="0045261B"/>
    <w:rsid w:val="00452BFA"/>
    <w:rsid w:val="00452CA7"/>
    <w:rsid w:val="00453488"/>
    <w:rsid w:val="00453B73"/>
    <w:rsid w:val="00455517"/>
    <w:rsid w:val="004558F9"/>
    <w:rsid w:val="00455BE7"/>
    <w:rsid w:val="00456D4A"/>
    <w:rsid w:val="004576A8"/>
    <w:rsid w:val="00457C20"/>
    <w:rsid w:val="004606AE"/>
    <w:rsid w:val="00460DEF"/>
    <w:rsid w:val="004615A5"/>
    <w:rsid w:val="00461C50"/>
    <w:rsid w:val="00461C58"/>
    <w:rsid w:val="00461F8F"/>
    <w:rsid w:val="004623DF"/>
    <w:rsid w:val="00462A79"/>
    <w:rsid w:val="00462BA2"/>
    <w:rsid w:val="00463403"/>
    <w:rsid w:val="004639A5"/>
    <w:rsid w:val="00464650"/>
    <w:rsid w:val="00464813"/>
    <w:rsid w:val="0046495F"/>
    <w:rsid w:val="00465A54"/>
    <w:rsid w:val="00466441"/>
    <w:rsid w:val="00466901"/>
    <w:rsid w:val="00466C62"/>
    <w:rsid w:val="00466FAD"/>
    <w:rsid w:val="00467306"/>
    <w:rsid w:val="004677D5"/>
    <w:rsid w:val="00467AF7"/>
    <w:rsid w:val="00467B1B"/>
    <w:rsid w:val="0047016E"/>
    <w:rsid w:val="004708AD"/>
    <w:rsid w:val="00470915"/>
    <w:rsid w:val="0047092D"/>
    <w:rsid w:val="00471126"/>
    <w:rsid w:val="004718AD"/>
    <w:rsid w:val="004720C4"/>
    <w:rsid w:val="00472573"/>
    <w:rsid w:val="00473035"/>
    <w:rsid w:val="004734C8"/>
    <w:rsid w:val="0047382C"/>
    <w:rsid w:val="00473B04"/>
    <w:rsid w:val="00474474"/>
    <w:rsid w:val="00474586"/>
    <w:rsid w:val="00475368"/>
    <w:rsid w:val="00475FA8"/>
    <w:rsid w:val="004768B5"/>
    <w:rsid w:val="0048029B"/>
    <w:rsid w:val="004809DA"/>
    <w:rsid w:val="0048198F"/>
    <w:rsid w:val="00481ED3"/>
    <w:rsid w:val="00482056"/>
    <w:rsid w:val="004834A2"/>
    <w:rsid w:val="00483557"/>
    <w:rsid w:val="00483652"/>
    <w:rsid w:val="00484D51"/>
    <w:rsid w:val="00484D56"/>
    <w:rsid w:val="00485B1A"/>
    <w:rsid w:val="00486EB1"/>
    <w:rsid w:val="004870B7"/>
    <w:rsid w:val="004873E7"/>
    <w:rsid w:val="00490ADB"/>
    <w:rsid w:val="004923B3"/>
    <w:rsid w:val="00492669"/>
    <w:rsid w:val="00493093"/>
    <w:rsid w:val="0049327F"/>
    <w:rsid w:val="004938D2"/>
    <w:rsid w:val="00493DAD"/>
    <w:rsid w:val="004940A7"/>
    <w:rsid w:val="004941BF"/>
    <w:rsid w:val="004958E4"/>
    <w:rsid w:val="00496596"/>
    <w:rsid w:val="004966A9"/>
    <w:rsid w:val="00496C6A"/>
    <w:rsid w:val="004978C5"/>
    <w:rsid w:val="00497FA1"/>
    <w:rsid w:val="004A0050"/>
    <w:rsid w:val="004A07DE"/>
    <w:rsid w:val="004A1980"/>
    <w:rsid w:val="004A1D42"/>
    <w:rsid w:val="004A1F93"/>
    <w:rsid w:val="004A2183"/>
    <w:rsid w:val="004A2319"/>
    <w:rsid w:val="004A2614"/>
    <w:rsid w:val="004A3FFE"/>
    <w:rsid w:val="004A5859"/>
    <w:rsid w:val="004A5FB7"/>
    <w:rsid w:val="004A6232"/>
    <w:rsid w:val="004A6773"/>
    <w:rsid w:val="004A7BAC"/>
    <w:rsid w:val="004B2052"/>
    <w:rsid w:val="004B270B"/>
    <w:rsid w:val="004B2906"/>
    <w:rsid w:val="004B2DFA"/>
    <w:rsid w:val="004B3A0D"/>
    <w:rsid w:val="004B44B6"/>
    <w:rsid w:val="004B45FF"/>
    <w:rsid w:val="004B631D"/>
    <w:rsid w:val="004B741E"/>
    <w:rsid w:val="004B76A3"/>
    <w:rsid w:val="004B76BE"/>
    <w:rsid w:val="004B7D0F"/>
    <w:rsid w:val="004B7D30"/>
    <w:rsid w:val="004C0AD8"/>
    <w:rsid w:val="004C346C"/>
    <w:rsid w:val="004C3A5D"/>
    <w:rsid w:val="004C3C35"/>
    <w:rsid w:val="004C4F7D"/>
    <w:rsid w:val="004C560C"/>
    <w:rsid w:val="004C642C"/>
    <w:rsid w:val="004C7038"/>
    <w:rsid w:val="004C7704"/>
    <w:rsid w:val="004D0486"/>
    <w:rsid w:val="004D05A2"/>
    <w:rsid w:val="004D05CE"/>
    <w:rsid w:val="004D0616"/>
    <w:rsid w:val="004D08BB"/>
    <w:rsid w:val="004D0D85"/>
    <w:rsid w:val="004D0E6A"/>
    <w:rsid w:val="004D1297"/>
    <w:rsid w:val="004D14A4"/>
    <w:rsid w:val="004D1910"/>
    <w:rsid w:val="004D1AA0"/>
    <w:rsid w:val="004D2041"/>
    <w:rsid w:val="004D2444"/>
    <w:rsid w:val="004D4D4A"/>
    <w:rsid w:val="004D5584"/>
    <w:rsid w:val="004D5821"/>
    <w:rsid w:val="004D6557"/>
    <w:rsid w:val="004D6DD6"/>
    <w:rsid w:val="004D75C8"/>
    <w:rsid w:val="004D7F41"/>
    <w:rsid w:val="004E0DE2"/>
    <w:rsid w:val="004E10C8"/>
    <w:rsid w:val="004E185A"/>
    <w:rsid w:val="004E1B61"/>
    <w:rsid w:val="004E20AD"/>
    <w:rsid w:val="004E21CD"/>
    <w:rsid w:val="004E2F8A"/>
    <w:rsid w:val="004E3A05"/>
    <w:rsid w:val="004E3B1D"/>
    <w:rsid w:val="004E437A"/>
    <w:rsid w:val="004E455A"/>
    <w:rsid w:val="004E4811"/>
    <w:rsid w:val="004E6E53"/>
    <w:rsid w:val="004E7876"/>
    <w:rsid w:val="004E7A67"/>
    <w:rsid w:val="004F087F"/>
    <w:rsid w:val="004F0DFD"/>
    <w:rsid w:val="004F15DE"/>
    <w:rsid w:val="004F1774"/>
    <w:rsid w:val="004F1D5F"/>
    <w:rsid w:val="004F26CC"/>
    <w:rsid w:val="004F326D"/>
    <w:rsid w:val="004F4190"/>
    <w:rsid w:val="004F539A"/>
    <w:rsid w:val="004F6690"/>
    <w:rsid w:val="004F6848"/>
    <w:rsid w:val="004F6EE4"/>
    <w:rsid w:val="004F7391"/>
    <w:rsid w:val="004F747F"/>
    <w:rsid w:val="005007E5"/>
    <w:rsid w:val="00500DFA"/>
    <w:rsid w:val="005017A0"/>
    <w:rsid w:val="0050197E"/>
    <w:rsid w:val="005019EA"/>
    <w:rsid w:val="00502785"/>
    <w:rsid w:val="00502CE4"/>
    <w:rsid w:val="00502EBC"/>
    <w:rsid w:val="005033B7"/>
    <w:rsid w:val="00503950"/>
    <w:rsid w:val="00504632"/>
    <w:rsid w:val="00504A19"/>
    <w:rsid w:val="00504BBA"/>
    <w:rsid w:val="00505C9B"/>
    <w:rsid w:val="00506D74"/>
    <w:rsid w:val="0050773F"/>
    <w:rsid w:val="00510D68"/>
    <w:rsid w:val="005110C7"/>
    <w:rsid w:val="00511E98"/>
    <w:rsid w:val="005120E1"/>
    <w:rsid w:val="0051246B"/>
    <w:rsid w:val="00512E26"/>
    <w:rsid w:val="00512F26"/>
    <w:rsid w:val="005133A0"/>
    <w:rsid w:val="00513681"/>
    <w:rsid w:val="00514470"/>
    <w:rsid w:val="00516184"/>
    <w:rsid w:val="005169F0"/>
    <w:rsid w:val="00516E8F"/>
    <w:rsid w:val="005171D3"/>
    <w:rsid w:val="005179B3"/>
    <w:rsid w:val="00517C71"/>
    <w:rsid w:val="005207F4"/>
    <w:rsid w:val="0052090F"/>
    <w:rsid w:val="00521B23"/>
    <w:rsid w:val="00523230"/>
    <w:rsid w:val="00524462"/>
    <w:rsid w:val="00526554"/>
    <w:rsid w:val="00527C5F"/>
    <w:rsid w:val="005300BC"/>
    <w:rsid w:val="00530254"/>
    <w:rsid w:val="005308D2"/>
    <w:rsid w:val="005319B4"/>
    <w:rsid w:val="00532F16"/>
    <w:rsid w:val="005356C4"/>
    <w:rsid w:val="0053573C"/>
    <w:rsid w:val="00540695"/>
    <w:rsid w:val="00540861"/>
    <w:rsid w:val="00540E29"/>
    <w:rsid w:val="0054132B"/>
    <w:rsid w:val="005417E7"/>
    <w:rsid w:val="005418EB"/>
    <w:rsid w:val="00541EA3"/>
    <w:rsid w:val="0054207E"/>
    <w:rsid w:val="00542490"/>
    <w:rsid w:val="00543D58"/>
    <w:rsid w:val="00543EDA"/>
    <w:rsid w:val="005442A1"/>
    <w:rsid w:val="005448AF"/>
    <w:rsid w:val="0054495A"/>
    <w:rsid w:val="005463C5"/>
    <w:rsid w:val="00546845"/>
    <w:rsid w:val="0054754D"/>
    <w:rsid w:val="0054786E"/>
    <w:rsid w:val="00547931"/>
    <w:rsid w:val="00550001"/>
    <w:rsid w:val="0055013F"/>
    <w:rsid w:val="00550C3A"/>
    <w:rsid w:val="00551382"/>
    <w:rsid w:val="0055147B"/>
    <w:rsid w:val="00551702"/>
    <w:rsid w:val="00551BFC"/>
    <w:rsid w:val="00551E43"/>
    <w:rsid w:val="00551FB5"/>
    <w:rsid w:val="005521AA"/>
    <w:rsid w:val="005523E5"/>
    <w:rsid w:val="00552695"/>
    <w:rsid w:val="005527A1"/>
    <w:rsid w:val="00553A53"/>
    <w:rsid w:val="005560B0"/>
    <w:rsid w:val="0055618F"/>
    <w:rsid w:val="00556730"/>
    <w:rsid w:val="0055787B"/>
    <w:rsid w:val="00557E57"/>
    <w:rsid w:val="00557EAA"/>
    <w:rsid w:val="0056032E"/>
    <w:rsid w:val="005611A5"/>
    <w:rsid w:val="00561D42"/>
    <w:rsid w:val="0056216C"/>
    <w:rsid w:val="005623C0"/>
    <w:rsid w:val="0056368A"/>
    <w:rsid w:val="005640F8"/>
    <w:rsid w:val="00564A0F"/>
    <w:rsid w:val="0056503C"/>
    <w:rsid w:val="005654BD"/>
    <w:rsid w:val="005666CA"/>
    <w:rsid w:val="005669F5"/>
    <w:rsid w:val="0056738C"/>
    <w:rsid w:val="00567625"/>
    <w:rsid w:val="00567E6E"/>
    <w:rsid w:val="005709AE"/>
    <w:rsid w:val="00570A31"/>
    <w:rsid w:val="00570FE1"/>
    <w:rsid w:val="00571339"/>
    <w:rsid w:val="005713B8"/>
    <w:rsid w:val="00571589"/>
    <w:rsid w:val="005718CE"/>
    <w:rsid w:val="005718E6"/>
    <w:rsid w:val="0057298E"/>
    <w:rsid w:val="00572C3B"/>
    <w:rsid w:val="00572F6F"/>
    <w:rsid w:val="005732AB"/>
    <w:rsid w:val="0057367C"/>
    <w:rsid w:val="00573728"/>
    <w:rsid w:val="0057412A"/>
    <w:rsid w:val="00574BD2"/>
    <w:rsid w:val="00574DD5"/>
    <w:rsid w:val="00575571"/>
    <w:rsid w:val="00577269"/>
    <w:rsid w:val="00577441"/>
    <w:rsid w:val="00581376"/>
    <w:rsid w:val="00581799"/>
    <w:rsid w:val="00582382"/>
    <w:rsid w:val="005828FA"/>
    <w:rsid w:val="00582D74"/>
    <w:rsid w:val="00583DFC"/>
    <w:rsid w:val="00584115"/>
    <w:rsid w:val="00584519"/>
    <w:rsid w:val="00584D16"/>
    <w:rsid w:val="00584FE9"/>
    <w:rsid w:val="00585CEB"/>
    <w:rsid w:val="00586047"/>
    <w:rsid w:val="00586F3A"/>
    <w:rsid w:val="0058788C"/>
    <w:rsid w:val="00587B9D"/>
    <w:rsid w:val="00587E3F"/>
    <w:rsid w:val="0059057D"/>
    <w:rsid w:val="00590582"/>
    <w:rsid w:val="00592466"/>
    <w:rsid w:val="005945A2"/>
    <w:rsid w:val="00594D9F"/>
    <w:rsid w:val="005951A0"/>
    <w:rsid w:val="00595F0A"/>
    <w:rsid w:val="00596377"/>
    <w:rsid w:val="00597593"/>
    <w:rsid w:val="005976B2"/>
    <w:rsid w:val="00597BAC"/>
    <w:rsid w:val="005A0626"/>
    <w:rsid w:val="005A0940"/>
    <w:rsid w:val="005A1A79"/>
    <w:rsid w:val="005A2245"/>
    <w:rsid w:val="005A2967"/>
    <w:rsid w:val="005A2E54"/>
    <w:rsid w:val="005A322C"/>
    <w:rsid w:val="005A40E1"/>
    <w:rsid w:val="005A4C00"/>
    <w:rsid w:val="005A5A35"/>
    <w:rsid w:val="005A5C7E"/>
    <w:rsid w:val="005A5D3A"/>
    <w:rsid w:val="005A638E"/>
    <w:rsid w:val="005A6E12"/>
    <w:rsid w:val="005A6E70"/>
    <w:rsid w:val="005A7677"/>
    <w:rsid w:val="005B08E1"/>
    <w:rsid w:val="005B0AC9"/>
    <w:rsid w:val="005B0B7A"/>
    <w:rsid w:val="005B1599"/>
    <w:rsid w:val="005B2A0A"/>
    <w:rsid w:val="005B37B3"/>
    <w:rsid w:val="005B386C"/>
    <w:rsid w:val="005B39B6"/>
    <w:rsid w:val="005B3D11"/>
    <w:rsid w:val="005B460F"/>
    <w:rsid w:val="005B47C7"/>
    <w:rsid w:val="005B6898"/>
    <w:rsid w:val="005B6A03"/>
    <w:rsid w:val="005B6C5A"/>
    <w:rsid w:val="005B7DB8"/>
    <w:rsid w:val="005C01B5"/>
    <w:rsid w:val="005C07B0"/>
    <w:rsid w:val="005C0D0E"/>
    <w:rsid w:val="005C1908"/>
    <w:rsid w:val="005C2054"/>
    <w:rsid w:val="005C2D45"/>
    <w:rsid w:val="005C32AC"/>
    <w:rsid w:val="005C4397"/>
    <w:rsid w:val="005C484B"/>
    <w:rsid w:val="005C48FA"/>
    <w:rsid w:val="005C4B6A"/>
    <w:rsid w:val="005C5D47"/>
    <w:rsid w:val="005C7003"/>
    <w:rsid w:val="005C7572"/>
    <w:rsid w:val="005C7A5D"/>
    <w:rsid w:val="005D10DF"/>
    <w:rsid w:val="005D19E0"/>
    <w:rsid w:val="005D1BD6"/>
    <w:rsid w:val="005D265D"/>
    <w:rsid w:val="005D284F"/>
    <w:rsid w:val="005D2E15"/>
    <w:rsid w:val="005D2F96"/>
    <w:rsid w:val="005D3413"/>
    <w:rsid w:val="005D3613"/>
    <w:rsid w:val="005D4FCF"/>
    <w:rsid w:val="005D51C3"/>
    <w:rsid w:val="005D55D6"/>
    <w:rsid w:val="005D576C"/>
    <w:rsid w:val="005D6738"/>
    <w:rsid w:val="005E0E95"/>
    <w:rsid w:val="005E275A"/>
    <w:rsid w:val="005E29BC"/>
    <w:rsid w:val="005E3673"/>
    <w:rsid w:val="005E3751"/>
    <w:rsid w:val="005E42C8"/>
    <w:rsid w:val="005E4C41"/>
    <w:rsid w:val="005E5439"/>
    <w:rsid w:val="005E55FB"/>
    <w:rsid w:val="005E691F"/>
    <w:rsid w:val="005E6BA5"/>
    <w:rsid w:val="005E6EA5"/>
    <w:rsid w:val="005E711B"/>
    <w:rsid w:val="005E71DB"/>
    <w:rsid w:val="005F0CDB"/>
    <w:rsid w:val="005F17AF"/>
    <w:rsid w:val="005F1E12"/>
    <w:rsid w:val="005F23BA"/>
    <w:rsid w:val="005F257B"/>
    <w:rsid w:val="005F2C26"/>
    <w:rsid w:val="005F3854"/>
    <w:rsid w:val="005F4C22"/>
    <w:rsid w:val="005F4E21"/>
    <w:rsid w:val="005F5467"/>
    <w:rsid w:val="005F571A"/>
    <w:rsid w:val="005F593C"/>
    <w:rsid w:val="005F5B27"/>
    <w:rsid w:val="005F5EFA"/>
    <w:rsid w:val="005F6251"/>
    <w:rsid w:val="005F6F59"/>
    <w:rsid w:val="005F7774"/>
    <w:rsid w:val="00601159"/>
    <w:rsid w:val="00602376"/>
    <w:rsid w:val="00602A0E"/>
    <w:rsid w:val="00602F64"/>
    <w:rsid w:val="006036CD"/>
    <w:rsid w:val="00603B07"/>
    <w:rsid w:val="006052E2"/>
    <w:rsid w:val="00606067"/>
    <w:rsid w:val="00607192"/>
    <w:rsid w:val="006077AE"/>
    <w:rsid w:val="00607B99"/>
    <w:rsid w:val="006106D1"/>
    <w:rsid w:val="006111A4"/>
    <w:rsid w:val="00611384"/>
    <w:rsid w:val="006123F0"/>
    <w:rsid w:val="00612E20"/>
    <w:rsid w:val="006138F5"/>
    <w:rsid w:val="00615CDB"/>
    <w:rsid w:val="006208D3"/>
    <w:rsid w:val="00620AB9"/>
    <w:rsid w:val="0062106F"/>
    <w:rsid w:val="00621618"/>
    <w:rsid w:val="00621EA5"/>
    <w:rsid w:val="00622A0F"/>
    <w:rsid w:val="00622CBD"/>
    <w:rsid w:val="006234BF"/>
    <w:rsid w:val="00624C04"/>
    <w:rsid w:val="006251BC"/>
    <w:rsid w:val="0062553D"/>
    <w:rsid w:val="00625930"/>
    <w:rsid w:val="0062684D"/>
    <w:rsid w:val="00627907"/>
    <w:rsid w:val="00627C19"/>
    <w:rsid w:val="00630320"/>
    <w:rsid w:val="006305A9"/>
    <w:rsid w:val="00631601"/>
    <w:rsid w:val="006324E3"/>
    <w:rsid w:val="006327B7"/>
    <w:rsid w:val="0063288B"/>
    <w:rsid w:val="0063298F"/>
    <w:rsid w:val="00632AAD"/>
    <w:rsid w:val="00633F50"/>
    <w:rsid w:val="00634EEB"/>
    <w:rsid w:val="00635390"/>
    <w:rsid w:val="00635D2E"/>
    <w:rsid w:val="00636FF6"/>
    <w:rsid w:val="00637325"/>
    <w:rsid w:val="00637745"/>
    <w:rsid w:val="00637752"/>
    <w:rsid w:val="00637B10"/>
    <w:rsid w:val="00637D13"/>
    <w:rsid w:val="006405D9"/>
    <w:rsid w:val="006417AB"/>
    <w:rsid w:val="00641DCD"/>
    <w:rsid w:val="0064303F"/>
    <w:rsid w:val="00645677"/>
    <w:rsid w:val="00645BAA"/>
    <w:rsid w:val="00645CF6"/>
    <w:rsid w:val="00645F69"/>
    <w:rsid w:val="0064678A"/>
    <w:rsid w:val="00647472"/>
    <w:rsid w:val="0064788E"/>
    <w:rsid w:val="00651CCF"/>
    <w:rsid w:val="00652BC5"/>
    <w:rsid w:val="00652EE5"/>
    <w:rsid w:val="00652F69"/>
    <w:rsid w:val="00653803"/>
    <w:rsid w:val="006542FC"/>
    <w:rsid w:val="00654565"/>
    <w:rsid w:val="00654885"/>
    <w:rsid w:val="00654946"/>
    <w:rsid w:val="006549F8"/>
    <w:rsid w:val="006556C7"/>
    <w:rsid w:val="00656AC7"/>
    <w:rsid w:val="00657F48"/>
    <w:rsid w:val="006604CC"/>
    <w:rsid w:val="006605D7"/>
    <w:rsid w:val="00661206"/>
    <w:rsid w:val="006621B1"/>
    <w:rsid w:val="00662389"/>
    <w:rsid w:val="00662FF8"/>
    <w:rsid w:val="00663AD5"/>
    <w:rsid w:val="00663B39"/>
    <w:rsid w:val="0066413F"/>
    <w:rsid w:val="00664256"/>
    <w:rsid w:val="006642E5"/>
    <w:rsid w:val="00665225"/>
    <w:rsid w:val="0066597C"/>
    <w:rsid w:val="00665C28"/>
    <w:rsid w:val="006663A6"/>
    <w:rsid w:val="00666645"/>
    <w:rsid w:val="00666AF2"/>
    <w:rsid w:val="00667337"/>
    <w:rsid w:val="006673DF"/>
    <w:rsid w:val="00667FFB"/>
    <w:rsid w:val="006719FE"/>
    <w:rsid w:val="00671AE7"/>
    <w:rsid w:val="006723A2"/>
    <w:rsid w:val="0067476D"/>
    <w:rsid w:val="006749CF"/>
    <w:rsid w:val="00674A13"/>
    <w:rsid w:val="00674F9A"/>
    <w:rsid w:val="00675324"/>
    <w:rsid w:val="0067538A"/>
    <w:rsid w:val="00675616"/>
    <w:rsid w:val="006758DF"/>
    <w:rsid w:val="0067656D"/>
    <w:rsid w:val="00676F84"/>
    <w:rsid w:val="006771FF"/>
    <w:rsid w:val="00677B94"/>
    <w:rsid w:val="00680548"/>
    <w:rsid w:val="00680868"/>
    <w:rsid w:val="00680C20"/>
    <w:rsid w:val="006813FE"/>
    <w:rsid w:val="00681433"/>
    <w:rsid w:val="00681529"/>
    <w:rsid w:val="00681559"/>
    <w:rsid w:val="00681669"/>
    <w:rsid w:val="00681CF2"/>
    <w:rsid w:val="00681EC6"/>
    <w:rsid w:val="00682455"/>
    <w:rsid w:val="0068300F"/>
    <w:rsid w:val="00683C91"/>
    <w:rsid w:val="006853F0"/>
    <w:rsid w:val="00685B0B"/>
    <w:rsid w:val="0068679C"/>
    <w:rsid w:val="006867B6"/>
    <w:rsid w:val="006871CC"/>
    <w:rsid w:val="006910AE"/>
    <w:rsid w:val="006914DB"/>
    <w:rsid w:val="00692791"/>
    <w:rsid w:val="00692D84"/>
    <w:rsid w:val="0069403C"/>
    <w:rsid w:val="00694157"/>
    <w:rsid w:val="00695991"/>
    <w:rsid w:val="00695AAA"/>
    <w:rsid w:val="00696091"/>
    <w:rsid w:val="00696F01"/>
    <w:rsid w:val="006970AD"/>
    <w:rsid w:val="006977DF"/>
    <w:rsid w:val="006979D0"/>
    <w:rsid w:val="00697ED2"/>
    <w:rsid w:val="006A02F4"/>
    <w:rsid w:val="006A1088"/>
    <w:rsid w:val="006A10ED"/>
    <w:rsid w:val="006A177A"/>
    <w:rsid w:val="006A4B2F"/>
    <w:rsid w:val="006A5036"/>
    <w:rsid w:val="006A51E6"/>
    <w:rsid w:val="006A543D"/>
    <w:rsid w:val="006A5C07"/>
    <w:rsid w:val="006A6863"/>
    <w:rsid w:val="006A720A"/>
    <w:rsid w:val="006A7D22"/>
    <w:rsid w:val="006B03F1"/>
    <w:rsid w:val="006B133E"/>
    <w:rsid w:val="006B1417"/>
    <w:rsid w:val="006B168E"/>
    <w:rsid w:val="006B1906"/>
    <w:rsid w:val="006B1931"/>
    <w:rsid w:val="006B199A"/>
    <w:rsid w:val="006B1BC7"/>
    <w:rsid w:val="006B1CBE"/>
    <w:rsid w:val="006B21D8"/>
    <w:rsid w:val="006B2381"/>
    <w:rsid w:val="006B24FA"/>
    <w:rsid w:val="006B2924"/>
    <w:rsid w:val="006B2FBC"/>
    <w:rsid w:val="006B348F"/>
    <w:rsid w:val="006B38E3"/>
    <w:rsid w:val="006B42CA"/>
    <w:rsid w:val="006B4569"/>
    <w:rsid w:val="006B475E"/>
    <w:rsid w:val="006B489F"/>
    <w:rsid w:val="006B5D06"/>
    <w:rsid w:val="006B77DC"/>
    <w:rsid w:val="006B7C4A"/>
    <w:rsid w:val="006B7E5C"/>
    <w:rsid w:val="006C137F"/>
    <w:rsid w:val="006C1B83"/>
    <w:rsid w:val="006C1D32"/>
    <w:rsid w:val="006C2AF7"/>
    <w:rsid w:val="006C3299"/>
    <w:rsid w:val="006C4783"/>
    <w:rsid w:val="006C4DA9"/>
    <w:rsid w:val="006C633A"/>
    <w:rsid w:val="006C6B4A"/>
    <w:rsid w:val="006C732B"/>
    <w:rsid w:val="006C7498"/>
    <w:rsid w:val="006D04B1"/>
    <w:rsid w:val="006D0B68"/>
    <w:rsid w:val="006D120B"/>
    <w:rsid w:val="006D16A0"/>
    <w:rsid w:val="006D1965"/>
    <w:rsid w:val="006D31CA"/>
    <w:rsid w:val="006D490F"/>
    <w:rsid w:val="006D5289"/>
    <w:rsid w:val="006D556B"/>
    <w:rsid w:val="006D5E58"/>
    <w:rsid w:val="006D61C5"/>
    <w:rsid w:val="006D7B0A"/>
    <w:rsid w:val="006E0E04"/>
    <w:rsid w:val="006E18A4"/>
    <w:rsid w:val="006E198E"/>
    <w:rsid w:val="006E31D8"/>
    <w:rsid w:val="006E38F0"/>
    <w:rsid w:val="006E4253"/>
    <w:rsid w:val="006E5FD5"/>
    <w:rsid w:val="006E683D"/>
    <w:rsid w:val="006E6869"/>
    <w:rsid w:val="006E731B"/>
    <w:rsid w:val="006E78A3"/>
    <w:rsid w:val="006F086B"/>
    <w:rsid w:val="006F08FD"/>
    <w:rsid w:val="006F1140"/>
    <w:rsid w:val="006F1148"/>
    <w:rsid w:val="006F13FB"/>
    <w:rsid w:val="006F252A"/>
    <w:rsid w:val="006F3515"/>
    <w:rsid w:val="006F3A9E"/>
    <w:rsid w:val="006F3F0F"/>
    <w:rsid w:val="006F42A7"/>
    <w:rsid w:val="006F42B9"/>
    <w:rsid w:val="006F4C68"/>
    <w:rsid w:val="006F5FB5"/>
    <w:rsid w:val="006F6632"/>
    <w:rsid w:val="006F6D59"/>
    <w:rsid w:val="006F6EAC"/>
    <w:rsid w:val="006F7807"/>
    <w:rsid w:val="00700977"/>
    <w:rsid w:val="00700C36"/>
    <w:rsid w:val="0070144C"/>
    <w:rsid w:val="00701E3D"/>
    <w:rsid w:val="0070277D"/>
    <w:rsid w:val="00703391"/>
    <w:rsid w:val="0070368C"/>
    <w:rsid w:val="00703A43"/>
    <w:rsid w:val="00704363"/>
    <w:rsid w:val="007043C1"/>
    <w:rsid w:val="0070448C"/>
    <w:rsid w:val="007047B2"/>
    <w:rsid w:val="00705850"/>
    <w:rsid w:val="00705F95"/>
    <w:rsid w:val="00710620"/>
    <w:rsid w:val="0071079E"/>
    <w:rsid w:val="00711693"/>
    <w:rsid w:val="00711AF6"/>
    <w:rsid w:val="00711B13"/>
    <w:rsid w:val="007139B9"/>
    <w:rsid w:val="00714175"/>
    <w:rsid w:val="00714249"/>
    <w:rsid w:val="00714924"/>
    <w:rsid w:val="00714C3B"/>
    <w:rsid w:val="00714F6B"/>
    <w:rsid w:val="007150ED"/>
    <w:rsid w:val="0071675E"/>
    <w:rsid w:val="00717616"/>
    <w:rsid w:val="00720356"/>
    <w:rsid w:val="0072036A"/>
    <w:rsid w:val="007210C4"/>
    <w:rsid w:val="0072110D"/>
    <w:rsid w:val="0072167C"/>
    <w:rsid w:val="0072185A"/>
    <w:rsid w:val="00722BA4"/>
    <w:rsid w:val="00722CCB"/>
    <w:rsid w:val="007239C6"/>
    <w:rsid w:val="00723FC7"/>
    <w:rsid w:val="00724AD6"/>
    <w:rsid w:val="00724F6D"/>
    <w:rsid w:val="00725524"/>
    <w:rsid w:val="00725B9F"/>
    <w:rsid w:val="007267A1"/>
    <w:rsid w:val="00727943"/>
    <w:rsid w:val="0073011B"/>
    <w:rsid w:val="0073157A"/>
    <w:rsid w:val="00731C60"/>
    <w:rsid w:val="00732458"/>
    <w:rsid w:val="00732824"/>
    <w:rsid w:val="00732827"/>
    <w:rsid w:val="007329E2"/>
    <w:rsid w:val="00732B36"/>
    <w:rsid w:val="00733465"/>
    <w:rsid w:val="007337DB"/>
    <w:rsid w:val="00733C72"/>
    <w:rsid w:val="007351F3"/>
    <w:rsid w:val="0073693B"/>
    <w:rsid w:val="007404ED"/>
    <w:rsid w:val="0074059C"/>
    <w:rsid w:val="00741C5C"/>
    <w:rsid w:val="0074252B"/>
    <w:rsid w:val="00742756"/>
    <w:rsid w:val="00742803"/>
    <w:rsid w:val="00743AE8"/>
    <w:rsid w:val="00743E8F"/>
    <w:rsid w:val="00744BE8"/>
    <w:rsid w:val="007459F0"/>
    <w:rsid w:val="00745EC6"/>
    <w:rsid w:val="007460AA"/>
    <w:rsid w:val="007462DD"/>
    <w:rsid w:val="00746B02"/>
    <w:rsid w:val="00747088"/>
    <w:rsid w:val="0075025A"/>
    <w:rsid w:val="00750586"/>
    <w:rsid w:val="00750F37"/>
    <w:rsid w:val="0075109E"/>
    <w:rsid w:val="00751195"/>
    <w:rsid w:val="00751BCC"/>
    <w:rsid w:val="0075309D"/>
    <w:rsid w:val="00755205"/>
    <w:rsid w:val="00755BDF"/>
    <w:rsid w:val="00755CAE"/>
    <w:rsid w:val="00756BB0"/>
    <w:rsid w:val="00757189"/>
    <w:rsid w:val="00760526"/>
    <w:rsid w:val="00760E30"/>
    <w:rsid w:val="00762EBB"/>
    <w:rsid w:val="00763094"/>
    <w:rsid w:val="00763CDA"/>
    <w:rsid w:val="007644BE"/>
    <w:rsid w:val="007645FE"/>
    <w:rsid w:val="00765390"/>
    <w:rsid w:val="00765B3D"/>
    <w:rsid w:val="00766CC1"/>
    <w:rsid w:val="00767770"/>
    <w:rsid w:val="00767993"/>
    <w:rsid w:val="00770D2D"/>
    <w:rsid w:val="00771B0C"/>
    <w:rsid w:val="00771EB0"/>
    <w:rsid w:val="00771EE7"/>
    <w:rsid w:val="00772203"/>
    <w:rsid w:val="007725D5"/>
    <w:rsid w:val="00772EAF"/>
    <w:rsid w:val="00773483"/>
    <w:rsid w:val="00773C7D"/>
    <w:rsid w:val="007742E6"/>
    <w:rsid w:val="0077478E"/>
    <w:rsid w:val="00775DAD"/>
    <w:rsid w:val="0077626B"/>
    <w:rsid w:val="00776B01"/>
    <w:rsid w:val="007808F5"/>
    <w:rsid w:val="0078131F"/>
    <w:rsid w:val="0078268E"/>
    <w:rsid w:val="00783215"/>
    <w:rsid w:val="007835AE"/>
    <w:rsid w:val="00784146"/>
    <w:rsid w:val="0078496B"/>
    <w:rsid w:val="0078541F"/>
    <w:rsid w:val="00786FA8"/>
    <w:rsid w:val="007876A8"/>
    <w:rsid w:val="00790525"/>
    <w:rsid w:val="00790886"/>
    <w:rsid w:val="007909FE"/>
    <w:rsid w:val="00791269"/>
    <w:rsid w:val="007915B2"/>
    <w:rsid w:val="00791AA6"/>
    <w:rsid w:val="00791AD4"/>
    <w:rsid w:val="00791D1B"/>
    <w:rsid w:val="00791E39"/>
    <w:rsid w:val="007920F4"/>
    <w:rsid w:val="0079277F"/>
    <w:rsid w:val="007928E1"/>
    <w:rsid w:val="00794B03"/>
    <w:rsid w:val="007959F7"/>
    <w:rsid w:val="007960DF"/>
    <w:rsid w:val="007979A2"/>
    <w:rsid w:val="007A1FA6"/>
    <w:rsid w:val="007A2189"/>
    <w:rsid w:val="007A2510"/>
    <w:rsid w:val="007A2DF0"/>
    <w:rsid w:val="007A32A0"/>
    <w:rsid w:val="007A338F"/>
    <w:rsid w:val="007A49A6"/>
    <w:rsid w:val="007A4ACF"/>
    <w:rsid w:val="007A5098"/>
    <w:rsid w:val="007A5775"/>
    <w:rsid w:val="007A5B0F"/>
    <w:rsid w:val="007A73D7"/>
    <w:rsid w:val="007A7A9B"/>
    <w:rsid w:val="007A7B31"/>
    <w:rsid w:val="007B0318"/>
    <w:rsid w:val="007B22BE"/>
    <w:rsid w:val="007B3E24"/>
    <w:rsid w:val="007B4991"/>
    <w:rsid w:val="007B53B1"/>
    <w:rsid w:val="007B54ED"/>
    <w:rsid w:val="007B5614"/>
    <w:rsid w:val="007B5D68"/>
    <w:rsid w:val="007B6D7B"/>
    <w:rsid w:val="007B718C"/>
    <w:rsid w:val="007B72D6"/>
    <w:rsid w:val="007B75A6"/>
    <w:rsid w:val="007C0A7D"/>
    <w:rsid w:val="007C16D1"/>
    <w:rsid w:val="007C25F1"/>
    <w:rsid w:val="007C282A"/>
    <w:rsid w:val="007C2C1D"/>
    <w:rsid w:val="007C3402"/>
    <w:rsid w:val="007C3509"/>
    <w:rsid w:val="007C3E78"/>
    <w:rsid w:val="007C405C"/>
    <w:rsid w:val="007C42F8"/>
    <w:rsid w:val="007C44EC"/>
    <w:rsid w:val="007C4598"/>
    <w:rsid w:val="007C56A9"/>
    <w:rsid w:val="007C6426"/>
    <w:rsid w:val="007C698B"/>
    <w:rsid w:val="007C699C"/>
    <w:rsid w:val="007C7C32"/>
    <w:rsid w:val="007D05B6"/>
    <w:rsid w:val="007D05CB"/>
    <w:rsid w:val="007D0935"/>
    <w:rsid w:val="007D12A6"/>
    <w:rsid w:val="007D2A22"/>
    <w:rsid w:val="007D312D"/>
    <w:rsid w:val="007D3803"/>
    <w:rsid w:val="007D4199"/>
    <w:rsid w:val="007D422F"/>
    <w:rsid w:val="007D4665"/>
    <w:rsid w:val="007D4AE7"/>
    <w:rsid w:val="007D4C24"/>
    <w:rsid w:val="007D521B"/>
    <w:rsid w:val="007D5FAE"/>
    <w:rsid w:val="007D7199"/>
    <w:rsid w:val="007D7297"/>
    <w:rsid w:val="007D77C2"/>
    <w:rsid w:val="007D79B7"/>
    <w:rsid w:val="007E0155"/>
    <w:rsid w:val="007E05D5"/>
    <w:rsid w:val="007E0873"/>
    <w:rsid w:val="007E0976"/>
    <w:rsid w:val="007E11F4"/>
    <w:rsid w:val="007E1644"/>
    <w:rsid w:val="007E1C13"/>
    <w:rsid w:val="007E1EB4"/>
    <w:rsid w:val="007E2661"/>
    <w:rsid w:val="007E2D29"/>
    <w:rsid w:val="007E4FC7"/>
    <w:rsid w:val="007E59B7"/>
    <w:rsid w:val="007E667E"/>
    <w:rsid w:val="007E697E"/>
    <w:rsid w:val="007E6CCC"/>
    <w:rsid w:val="007E701F"/>
    <w:rsid w:val="007E7576"/>
    <w:rsid w:val="007E7710"/>
    <w:rsid w:val="007F0175"/>
    <w:rsid w:val="007F093D"/>
    <w:rsid w:val="007F098A"/>
    <w:rsid w:val="007F0E0A"/>
    <w:rsid w:val="007F22F3"/>
    <w:rsid w:val="007F2529"/>
    <w:rsid w:val="007F26EB"/>
    <w:rsid w:val="007F2944"/>
    <w:rsid w:val="007F2AE6"/>
    <w:rsid w:val="007F2CC1"/>
    <w:rsid w:val="007F3265"/>
    <w:rsid w:val="007F3269"/>
    <w:rsid w:val="007F370F"/>
    <w:rsid w:val="007F3EFB"/>
    <w:rsid w:val="007F403C"/>
    <w:rsid w:val="007F43ED"/>
    <w:rsid w:val="007F4FB4"/>
    <w:rsid w:val="007F5602"/>
    <w:rsid w:val="007F571F"/>
    <w:rsid w:val="007F65A3"/>
    <w:rsid w:val="007F6E1D"/>
    <w:rsid w:val="007F74C0"/>
    <w:rsid w:val="007F762D"/>
    <w:rsid w:val="007F7A7B"/>
    <w:rsid w:val="007F7E6E"/>
    <w:rsid w:val="007F7EA9"/>
    <w:rsid w:val="007F7EAA"/>
    <w:rsid w:val="0080168D"/>
    <w:rsid w:val="008022BD"/>
    <w:rsid w:val="008026EB"/>
    <w:rsid w:val="008034A8"/>
    <w:rsid w:val="0080392F"/>
    <w:rsid w:val="00803D24"/>
    <w:rsid w:val="00803D93"/>
    <w:rsid w:val="00803E6C"/>
    <w:rsid w:val="00804308"/>
    <w:rsid w:val="00804747"/>
    <w:rsid w:val="0080478E"/>
    <w:rsid w:val="0080551B"/>
    <w:rsid w:val="008060D1"/>
    <w:rsid w:val="0080674D"/>
    <w:rsid w:val="008078C5"/>
    <w:rsid w:val="00810066"/>
    <w:rsid w:val="00811B33"/>
    <w:rsid w:val="00811E02"/>
    <w:rsid w:val="00812D18"/>
    <w:rsid w:val="00812F59"/>
    <w:rsid w:val="008134BD"/>
    <w:rsid w:val="008137A1"/>
    <w:rsid w:val="00814174"/>
    <w:rsid w:val="008157B9"/>
    <w:rsid w:val="008163C0"/>
    <w:rsid w:val="00816EC0"/>
    <w:rsid w:val="00817124"/>
    <w:rsid w:val="008176EC"/>
    <w:rsid w:val="00817991"/>
    <w:rsid w:val="00817AA5"/>
    <w:rsid w:val="00820C15"/>
    <w:rsid w:val="008211E2"/>
    <w:rsid w:val="0082216A"/>
    <w:rsid w:val="0082301B"/>
    <w:rsid w:val="00823D89"/>
    <w:rsid w:val="00824BB4"/>
    <w:rsid w:val="00826A92"/>
    <w:rsid w:val="0083053B"/>
    <w:rsid w:val="00830898"/>
    <w:rsid w:val="00830B78"/>
    <w:rsid w:val="0083141D"/>
    <w:rsid w:val="00832120"/>
    <w:rsid w:val="0083339F"/>
    <w:rsid w:val="008340C4"/>
    <w:rsid w:val="0083506D"/>
    <w:rsid w:val="0083521B"/>
    <w:rsid w:val="00835639"/>
    <w:rsid w:val="00835F6E"/>
    <w:rsid w:val="008408A3"/>
    <w:rsid w:val="008408A5"/>
    <w:rsid w:val="008410CD"/>
    <w:rsid w:val="00842378"/>
    <w:rsid w:val="00842466"/>
    <w:rsid w:val="00842571"/>
    <w:rsid w:val="00842581"/>
    <w:rsid w:val="008433C7"/>
    <w:rsid w:val="0084400C"/>
    <w:rsid w:val="00844036"/>
    <w:rsid w:val="008441BF"/>
    <w:rsid w:val="008455D6"/>
    <w:rsid w:val="0084578A"/>
    <w:rsid w:val="00846B29"/>
    <w:rsid w:val="00846DBF"/>
    <w:rsid w:val="00847497"/>
    <w:rsid w:val="008474EC"/>
    <w:rsid w:val="00847623"/>
    <w:rsid w:val="008477E6"/>
    <w:rsid w:val="008479F5"/>
    <w:rsid w:val="00850154"/>
    <w:rsid w:val="008506C4"/>
    <w:rsid w:val="008509AF"/>
    <w:rsid w:val="0085110E"/>
    <w:rsid w:val="008521CF"/>
    <w:rsid w:val="00854451"/>
    <w:rsid w:val="00854655"/>
    <w:rsid w:val="0085499F"/>
    <w:rsid w:val="0085550D"/>
    <w:rsid w:val="008555A5"/>
    <w:rsid w:val="00856617"/>
    <w:rsid w:val="00856917"/>
    <w:rsid w:val="00856F88"/>
    <w:rsid w:val="00860175"/>
    <w:rsid w:val="008603E7"/>
    <w:rsid w:val="0086040B"/>
    <w:rsid w:val="00860567"/>
    <w:rsid w:val="00861125"/>
    <w:rsid w:val="0086169C"/>
    <w:rsid w:val="008622E8"/>
    <w:rsid w:val="008626D1"/>
    <w:rsid w:val="00862AB6"/>
    <w:rsid w:val="00862BDC"/>
    <w:rsid w:val="00863159"/>
    <w:rsid w:val="008633C5"/>
    <w:rsid w:val="00863901"/>
    <w:rsid w:val="00863F15"/>
    <w:rsid w:val="00864129"/>
    <w:rsid w:val="008641B4"/>
    <w:rsid w:val="008642C0"/>
    <w:rsid w:val="00864AF9"/>
    <w:rsid w:val="008658A9"/>
    <w:rsid w:val="00865D0B"/>
    <w:rsid w:val="0086703E"/>
    <w:rsid w:val="0086709D"/>
    <w:rsid w:val="008700BD"/>
    <w:rsid w:val="0087151F"/>
    <w:rsid w:val="00871D1B"/>
    <w:rsid w:val="00873424"/>
    <w:rsid w:val="008741D5"/>
    <w:rsid w:val="00874760"/>
    <w:rsid w:val="008748CF"/>
    <w:rsid w:val="00874A03"/>
    <w:rsid w:val="00874FB8"/>
    <w:rsid w:val="0087526F"/>
    <w:rsid w:val="0087567B"/>
    <w:rsid w:val="00875C65"/>
    <w:rsid w:val="008768CA"/>
    <w:rsid w:val="00877C58"/>
    <w:rsid w:val="0088035B"/>
    <w:rsid w:val="00881F0D"/>
    <w:rsid w:val="008821E0"/>
    <w:rsid w:val="008843EE"/>
    <w:rsid w:val="00885747"/>
    <w:rsid w:val="00885833"/>
    <w:rsid w:val="00885CD0"/>
    <w:rsid w:val="00886250"/>
    <w:rsid w:val="00887940"/>
    <w:rsid w:val="00890277"/>
    <w:rsid w:val="008910E9"/>
    <w:rsid w:val="00891551"/>
    <w:rsid w:val="008916AE"/>
    <w:rsid w:val="008931E5"/>
    <w:rsid w:val="00893310"/>
    <w:rsid w:val="008937A9"/>
    <w:rsid w:val="00893900"/>
    <w:rsid w:val="00893E21"/>
    <w:rsid w:val="00894136"/>
    <w:rsid w:val="0089464D"/>
    <w:rsid w:val="008950AF"/>
    <w:rsid w:val="00895598"/>
    <w:rsid w:val="00895FCA"/>
    <w:rsid w:val="008A07CA"/>
    <w:rsid w:val="008A15FE"/>
    <w:rsid w:val="008A1E9A"/>
    <w:rsid w:val="008A1F6F"/>
    <w:rsid w:val="008A2314"/>
    <w:rsid w:val="008A394A"/>
    <w:rsid w:val="008A48D0"/>
    <w:rsid w:val="008A5001"/>
    <w:rsid w:val="008A67C5"/>
    <w:rsid w:val="008A6834"/>
    <w:rsid w:val="008A6842"/>
    <w:rsid w:val="008B0F42"/>
    <w:rsid w:val="008B1483"/>
    <w:rsid w:val="008B1E17"/>
    <w:rsid w:val="008B1FBB"/>
    <w:rsid w:val="008B2C66"/>
    <w:rsid w:val="008B2CAB"/>
    <w:rsid w:val="008B4F45"/>
    <w:rsid w:val="008B50DF"/>
    <w:rsid w:val="008B50F1"/>
    <w:rsid w:val="008B52AE"/>
    <w:rsid w:val="008B53B5"/>
    <w:rsid w:val="008B5872"/>
    <w:rsid w:val="008B5950"/>
    <w:rsid w:val="008B6C84"/>
    <w:rsid w:val="008B7334"/>
    <w:rsid w:val="008C0AF1"/>
    <w:rsid w:val="008C16BC"/>
    <w:rsid w:val="008C268A"/>
    <w:rsid w:val="008C29F6"/>
    <w:rsid w:val="008C345C"/>
    <w:rsid w:val="008C3F2A"/>
    <w:rsid w:val="008C4766"/>
    <w:rsid w:val="008C4E4C"/>
    <w:rsid w:val="008C512F"/>
    <w:rsid w:val="008C55DF"/>
    <w:rsid w:val="008C5D8E"/>
    <w:rsid w:val="008C667F"/>
    <w:rsid w:val="008C6F82"/>
    <w:rsid w:val="008D1174"/>
    <w:rsid w:val="008D1AC6"/>
    <w:rsid w:val="008D2730"/>
    <w:rsid w:val="008D3A46"/>
    <w:rsid w:val="008D580B"/>
    <w:rsid w:val="008D59D9"/>
    <w:rsid w:val="008D728F"/>
    <w:rsid w:val="008D73F9"/>
    <w:rsid w:val="008D77E8"/>
    <w:rsid w:val="008E118A"/>
    <w:rsid w:val="008E1292"/>
    <w:rsid w:val="008E13F1"/>
    <w:rsid w:val="008E1475"/>
    <w:rsid w:val="008E1FE6"/>
    <w:rsid w:val="008E3A84"/>
    <w:rsid w:val="008E3D4A"/>
    <w:rsid w:val="008E5A0E"/>
    <w:rsid w:val="008E5BC6"/>
    <w:rsid w:val="008E5D8D"/>
    <w:rsid w:val="008E6093"/>
    <w:rsid w:val="008E6864"/>
    <w:rsid w:val="008E6DFD"/>
    <w:rsid w:val="008E733E"/>
    <w:rsid w:val="008E7792"/>
    <w:rsid w:val="008E7BFC"/>
    <w:rsid w:val="008F0CC4"/>
    <w:rsid w:val="008F14A8"/>
    <w:rsid w:val="008F33C6"/>
    <w:rsid w:val="008F3550"/>
    <w:rsid w:val="008F552A"/>
    <w:rsid w:val="008F5D50"/>
    <w:rsid w:val="008F7496"/>
    <w:rsid w:val="008F7A8C"/>
    <w:rsid w:val="00900709"/>
    <w:rsid w:val="00900F56"/>
    <w:rsid w:val="0090170E"/>
    <w:rsid w:val="009026D6"/>
    <w:rsid w:val="00902FD1"/>
    <w:rsid w:val="00903348"/>
    <w:rsid w:val="009033D8"/>
    <w:rsid w:val="009037BB"/>
    <w:rsid w:val="00903989"/>
    <w:rsid w:val="009039E7"/>
    <w:rsid w:val="009046B8"/>
    <w:rsid w:val="009047D3"/>
    <w:rsid w:val="009059CB"/>
    <w:rsid w:val="00906360"/>
    <w:rsid w:val="00906CE6"/>
    <w:rsid w:val="00906F6E"/>
    <w:rsid w:val="00910809"/>
    <w:rsid w:val="00910AC2"/>
    <w:rsid w:val="00910C3D"/>
    <w:rsid w:val="00910DBE"/>
    <w:rsid w:val="00910FBC"/>
    <w:rsid w:val="0091159C"/>
    <w:rsid w:val="0091165B"/>
    <w:rsid w:val="0091225C"/>
    <w:rsid w:val="009126B9"/>
    <w:rsid w:val="00912815"/>
    <w:rsid w:val="00912C74"/>
    <w:rsid w:val="00913723"/>
    <w:rsid w:val="0091372D"/>
    <w:rsid w:val="00913E85"/>
    <w:rsid w:val="009147A2"/>
    <w:rsid w:val="009153C9"/>
    <w:rsid w:val="00915571"/>
    <w:rsid w:val="0091563D"/>
    <w:rsid w:val="0091600E"/>
    <w:rsid w:val="009161E4"/>
    <w:rsid w:val="0091685A"/>
    <w:rsid w:val="00916D40"/>
    <w:rsid w:val="00917D14"/>
    <w:rsid w:val="00923C43"/>
    <w:rsid w:val="00923CC8"/>
    <w:rsid w:val="00924720"/>
    <w:rsid w:val="00924F60"/>
    <w:rsid w:val="009251AA"/>
    <w:rsid w:val="00925213"/>
    <w:rsid w:val="00925CF5"/>
    <w:rsid w:val="0092602A"/>
    <w:rsid w:val="009261A2"/>
    <w:rsid w:val="00926EB9"/>
    <w:rsid w:val="00927999"/>
    <w:rsid w:val="00930C47"/>
    <w:rsid w:val="009315CF"/>
    <w:rsid w:val="00932899"/>
    <w:rsid w:val="00932959"/>
    <w:rsid w:val="009335F0"/>
    <w:rsid w:val="00933898"/>
    <w:rsid w:val="009353B7"/>
    <w:rsid w:val="0093599C"/>
    <w:rsid w:val="009368C6"/>
    <w:rsid w:val="00936C3E"/>
    <w:rsid w:val="0093730B"/>
    <w:rsid w:val="00941F68"/>
    <w:rsid w:val="00942464"/>
    <w:rsid w:val="00942596"/>
    <w:rsid w:val="00943A33"/>
    <w:rsid w:val="009444FE"/>
    <w:rsid w:val="00944776"/>
    <w:rsid w:val="00945281"/>
    <w:rsid w:val="009456DD"/>
    <w:rsid w:val="00946B94"/>
    <w:rsid w:val="00947E6E"/>
    <w:rsid w:val="009508F3"/>
    <w:rsid w:val="0095178C"/>
    <w:rsid w:val="00951DBE"/>
    <w:rsid w:val="00951E0C"/>
    <w:rsid w:val="009520D2"/>
    <w:rsid w:val="00952308"/>
    <w:rsid w:val="009529E2"/>
    <w:rsid w:val="009542CC"/>
    <w:rsid w:val="00954B47"/>
    <w:rsid w:val="009551B7"/>
    <w:rsid w:val="009553AF"/>
    <w:rsid w:val="009571DB"/>
    <w:rsid w:val="0095746A"/>
    <w:rsid w:val="009575B0"/>
    <w:rsid w:val="009577F3"/>
    <w:rsid w:val="00957BD7"/>
    <w:rsid w:val="0096094F"/>
    <w:rsid w:val="0096192B"/>
    <w:rsid w:val="00961D63"/>
    <w:rsid w:val="009625AC"/>
    <w:rsid w:val="009629EB"/>
    <w:rsid w:val="00962A5E"/>
    <w:rsid w:val="00963077"/>
    <w:rsid w:val="00963346"/>
    <w:rsid w:val="00964561"/>
    <w:rsid w:val="009645A7"/>
    <w:rsid w:val="00965169"/>
    <w:rsid w:val="00966599"/>
    <w:rsid w:val="009678D1"/>
    <w:rsid w:val="00967D9A"/>
    <w:rsid w:val="00970B53"/>
    <w:rsid w:val="00971E95"/>
    <w:rsid w:val="00971EDF"/>
    <w:rsid w:val="0097219F"/>
    <w:rsid w:val="00972265"/>
    <w:rsid w:val="009728CB"/>
    <w:rsid w:val="00972F18"/>
    <w:rsid w:val="0097348C"/>
    <w:rsid w:val="00973A12"/>
    <w:rsid w:val="009740A2"/>
    <w:rsid w:val="0097479F"/>
    <w:rsid w:val="009755C4"/>
    <w:rsid w:val="0097666C"/>
    <w:rsid w:val="00977081"/>
    <w:rsid w:val="009778E3"/>
    <w:rsid w:val="00977924"/>
    <w:rsid w:val="00980832"/>
    <w:rsid w:val="009814A8"/>
    <w:rsid w:val="00981FC3"/>
    <w:rsid w:val="00982560"/>
    <w:rsid w:val="009826C3"/>
    <w:rsid w:val="00983489"/>
    <w:rsid w:val="00983B7C"/>
    <w:rsid w:val="009850D3"/>
    <w:rsid w:val="009856FA"/>
    <w:rsid w:val="0098696E"/>
    <w:rsid w:val="00987F90"/>
    <w:rsid w:val="0099098C"/>
    <w:rsid w:val="00991E9E"/>
    <w:rsid w:val="00991FA3"/>
    <w:rsid w:val="009923CF"/>
    <w:rsid w:val="00992B0E"/>
    <w:rsid w:val="00992C7C"/>
    <w:rsid w:val="00993081"/>
    <w:rsid w:val="00993121"/>
    <w:rsid w:val="00993696"/>
    <w:rsid w:val="009936E8"/>
    <w:rsid w:val="009942C1"/>
    <w:rsid w:val="00995322"/>
    <w:rsid w:val="009957D0"/>
    <w:rsid w:val="00995872"/>
    <w:rsid w:val="00995A8D"/>
    <w:rsid w:val="00995B35"/>
    <w:rsid w:val="009966C0"/>
    <w:rsid w:val="00996B24"/>
    <w:rsid w:val="00996CB2"/>
    <w:rsid w:val="00996DEE"/>
    <w:rsid w:val="0099797D"/>
    <w:rsid w:val="009A04AE"/>
    <w:rsid w:val="009A12EA"/>
    <w:rsid w:val="009A132E"/>
    <w:rsid w:val="009A14D0"/>
    <w:rsid w:val="009A261F"/>
    <w:rsid w:val="009A2EB6"/>
    <w:rsid w:val="009A3000"/>
    <w:rsid w:val="009A42DF"/>
    <w:rsid w:val="009A4BB8"/>
    <w:rsid w:val="009A4BED"/>
    <w:rsid w:val="009A53C3"/>
    <w:rsid w:val="009A550F"/>
    <w:rsid w:val="009A58F3"/>
    <w:rsid w:val="009A5B17"/>
    <w:rsid w:val="009A5E3E"/>
    <w:rsid w:val="009A7218"/>
    <w:rsid w:val="009A730A"/>
    <w:rsid w:val="009A773A"/>
    <w:rsid w:val="009A7968"/>
    <w:rsid w:val="009A7A26"/>
    <w:rsid w:val="009A7ED4"/>
    <w:rsid w:val="009B02F4"/>
    <w:rsid w:val="009B0650"/>
    <w:rsid w:val="009B0B88"/>
    <w:rsid w:val="009B15E4"/>
    <w:rsid w:val="009B1901"/>
    <w:rsid w:val="009B227B"/>
    <w:rsid w:val="009B381F"/>
    <w:rsid w:val="009B3E96"/>
    <w:rsid w:val="009B4FD1"/>
    <w:rsid w:val="009B54EE"/>
    <w:rsid w:val="009B55C0"/>
    <w:rsid w:val="009B5DF1"/>
    <w:rsid w:val="009B6239"/>
    <w:rsid w:val="009B6F23"/>
    <w:rsid w:val="009C0422"/>
    <w:rsid w:val="009C0549"/>
    <w:rsid w:val="009C068C"/>
    <w:rsid w:val="009C094C"/>
    <w:rsid w:val="009C1950"/>
    <w:rsid w:val="009C1E1A"/>
    <w:rsid w:val="009C2505"/>
    <w:rsid w:val="009C2999"/>
    <w:rsid w:val="009C2D79"/>
    <w:rsid w:val="009C3B67"/>
    <w:rsid w:val="009C3BBC"/>
    <w:rsid w:val="009C3BE7"/>
    <w:rsid w:val="009C40B5"/>
    <w:rsid w:val="009C42FA"/>
    <w:rsid w:val="009C4824"/>
    <w:rsid w:val="009C4870"/>
    <w:rsid w:val="009C54CC"/>
    <w:rsid w:val="009C56F7"/>
    <w:rsid w:val="009C5A23"/>
    <w:rsid w:val="009C603F"/>
    <w:rsid w:val="009C6B4E"/>
    <w:rsid w:val="009C6DD1"/>
    <w:rsid w:val="009C7707"/>
    <w:rsid w:val="009D0BED"/>
    <w:rsid w:val="009D0E5B"/>
    <w:rsid w:val="009D0F68"/>
    <w:rsid w:val="009D24A0"/>
    <w:rsid w:val="009D2903"/>
    <w:rsid w:val="009D41F8"/>
    <w:rsid w:val="009D43D9"/>
    <w:rsid w:val="009D4494"/>
    <w:rsid w:val="009D457D"/>
    <w:rsid w:val="009D45EB"/>
    <w:rsid w:val="009D47EE"/>
    <w:rsid w:val="009D4C89"/>
    <w:rsid w:val="009D4CAA"/>
    <w:rsid w:val="009D4F37"/>
    <w:rsid w:val="009D5BE6"/>
    <w:rsid w:val="009D6FCB"/>
    <w:rsid w:val="009D79F3"/>
    <w:rsid w:val="009E0C72"/>
    <w:rsid w:val="009E0F30"/>
    <w:rsid w:val="009E23A6"/>
    <w:rsid w:val="009E26F9"/>
    <w:rsid w:val="009E271C"/>
    <w:rsid w:val="009E28C0"/>
    <w:rsid w:val="009E2A32"/>
    <w:rsid w:val="009E35B4"/>
    <w:rsid w:val="009E3662"/>
    <w:rsid w:val="009E3D8A"/>
    <w:rsid w:val="009E44CC"/>
    <w:rsid w:val="009E4820"/>
    <w:rsid w:val="009E4EB3"/>
    <w:rsid w:val="009E5261"/>
    <w:rsid w:val="009E57AE"/>
    <w:rsid w:val="009E5808"/>
    <w:rsid w:val="009E5EB3"/>
    <w:rsid w:val="009E6D2D"/>
    <w:rsid w:val="009E782C"/>
    <w:rsid w:val="009E7CAF"/>
    <w:rsid w:val="009E7F41"/>
    <w:rsid w:val="009F14AB"/>
    <w:rsid w:val="009F236A"/>
    <w:rsid w:val="009F26D7"/>
    <w:rsid w:val="009F2823"/>
    <w:rsid w:val="009F2F02"/>
    <w:rsid w:val="009F3008"/>
    <w:rsid w:val="009F35A8"/>
    <w:rsid w:val="009F3ACC"/>
    <w:rsid w:val="009F3B2D"/>
    <w:rsid w:val="009F3C61"/>
    <w:rsid w:val="009F4200"/>
    <w:rsid w:val="009F4472"/>
    <w:rsid w:val="009F4963"/>
    <w:rsid w:val="009F57EA"/>
    <w:rsid w:val="009F6D1C"/>
    <w:rsid w:val="009F7CF4"/>
    <w:rsid w:val="00A00196"/>
    <w:rsid w:val="00A007AE"/>
    <w:rsid w:val="00A01BC3"/>
    <w:rsid w:val="00A01EDF"/>
    <w:rsid w:val="00A022DA"/>
    <w:rsid w:val="00A02528"/>
    <w:rsid w:val="00A029D7"/>
    <w:rsid w:val="00A0470B"/>
    <w:rsid w:val="00A0505A"/>
    <w:rsid w:val="00A05434"/>
    <w:rsid w:val="00A05DB6"/>
    <w:rsid w:val="00A0618D"/>
    <w:rsid w:val="00A0707C"/>
    <w:rsid w:val="00A07492"/>
    <w:rsid w:val="00A109E1"/>
    <w:rsid w:val="00A11138"/>
    <w:rsid w:val="00A112FC"/>
    <w:rsid w:val="00A1223C"/>
    <w:rsid w:val="00A13BDC"/>
    <w:rsid w:val="00A13DB8"/>
    <w:rsid w:val="00A140E2"/>
    <w:rsid w:val="00A155AF"/>
    <w:rsid w:val="00A16EA2"/>
    <w:rsid w:val="00A16EBB"/>
    <w:rsid w:val="00A1767A"/>
    <w:rsid w:val="00A20A9F"/>
    <w:rsid w:val="00A21EBB"/>
    <w:rsid w:val="00A23F7E"/>
    <w:rsid w:val="00A2415F"/>
    <w:rsid w:val="00A247F5"/>
    <w:rsid w:val="00A25579"/>
    <w:rsid w:val="00A26A75"/>
    <w:rsid w:val="00A26D74"/>
    <w:rsid w:val="00A30255"/>
    <w:rsid w:val="00A30581"/>
    <w:rsid w:val="00A310FB"/>
    <w:rsid w:val="00A31D6C"/>
    <w:rsid w:val="00A3271B"/>
    <w:rsid w:val="00A32997"/>
    <w:rsid w:val="00A339D0"/>
    <w:rsid w:val="00A33F1B"/>
    <w:rsid w:val="00A349AD"/>
    <w:rsid w:val="00A369F0"/>
    <w:rsid w:val="00A36D5E"/>
    <w:rsid w:val="00A3771E"/>
    <w:rsid w:val="00A40946"/>
    <w:rsid w:val="00A4106F"/>
    <w:rsid w:val="00A412CE"/>
    <w:rsid w:val="00A44400"/>
    <w:rsid w:val="00A455BD"/>
    <w:rsid w:val="00A456E9"/>
    <w:rsid w:val="00A457A0"/>
    <w:rsid w:val="00A4611E"/>
    <w:rsid w:val="00A4689F"/>
    <w:rsid w:val="00A4787E"/>
    <w:rsid w:val="00A47883"/>
    <w:rsid w:val="00A47931"/>
    <w:rsid w:val="00A501D4"/>
    <w:rsid w:val="00A50914"/>
    <w:rsid w:val="00A514AD"/>
    <w:rsid w:val="00A51865"/>
    <w:rsid w:val="00A52052"/>
    <w:rsid w:val="00A53655"/>
    <w:rsid w:val="00A54034"/>
    <w:rsid w:val="00A54918"/>
    <w:rsid w:val="00A54FC6"/>
    <w:rsid w:val="00A5500B"/>
    <w:rsid w:val="00A571DC"/>
    <w:rsid w:val="00A5733C"/>
    <w:rsid w:val="00A60213"/>
    <w:rsid w:val="00A602A3"/>
    <w:rsid w:val="00A60C0A"/>
    <w:rsid w:val="00A60E0D"/>
    <w:rsid w:val="00A61303"/>
    <w:rsid w:val="00A62113"/>
    <w:rsid w:val="00A6242A"/>
    <w:rsid w:val="00A62613"/>
    <w:rsid w:val="00A627BB"/>
    <w:rsid w:val="00A62E3E"/>
    <w:rsid w:val="00A63C55"/>
    <w:rsid w:val="00A641F4"/>
    <w:rsid w:val="00A64272"/>
    <w:rsid w:val="00A64BBB"/>
    <w:rsid w:val="00A64E75"/>
    <w:rsid w:val="00A64EC9"/>
    <w:rsid w:val="00A65F18"/>
    <w:rsid w:val="00A66970"/>
    <w:rsid w:val="00A6721B"/>
    <w:rsid w:val="00A67FF2"/>
    <w:rsid w:val="00A702E4"/>
    <w:rsid w:val="00A70A08"/>
    <w:rsid w:val="00A70AA3"/>
    <w:rsid w:val="00A715CC"/>
    <w:rsid w:val="00A71E17"/>
    <w:rsid w:val="00A72320"/>
    <w:rsid w:val="00A728CB"/>
    <w:rsid w:val="00A73E20"/>
    <w:rsid w:val="00A74970"/>
    <w:rsid w:val="00A7570B"/>
    <w:rsid w:val="00A75F63"/>
    <w:rsid w:val="00A76486"/>
    <w:rsid w:val="00A76675"/>
    <w:rsid w:val="00A777B8"/>
    <w:rsid w:val="00A77FCC"/>
    <w:rsid w:val="00A81682"/>
    <w:rsid w:val="00A81F39"/>
    <w:rsid w:val="00A82EAC"/>
    <w:rsid w:val="00A8383B"/>
    <w:rsid w:val="00A83FCB"/>
    <w:rsid w:val="00A851A8"/>
    <w:rsid w:val="00A86066"/>
    <w:rsid w:val="00A8653E"/>
    <w:rsid w:val="00A86BCF"/>
    <w:rsid w:val="00A86DAC"/>
    <w:rsid w:val="00A86F16"/>
    <w:rsid w:val="00A86F6D"/>
    <w:rsid w:val="00A906B4"/>
    <w:rsid w:val="00A90B30"/>
    <w:rsid w:val="00A90E75"/>
    <w:rsid w:val="00A91302"/>
    <w:rsid w:val="00A91A76"/>
    <w:rsid w:val="00A93645"/>
    <w:rsid w:val="00A93C4C"/>
    <w:rsid w:val="00A96508"/>
    <w:rsid w:val="00A96B3B"/>
    <w:rsid w:val="00A971A0"/>
    <w:rsid w:val="00A97F77"/>
    <w:rsid w:val="00AA0210"/>
    <w:rsid w:val="00AA0236"/>
    <w:rsid w:val="00AA03A7"/>
    <w:rsid w:val="00AA0B12"/>
    <w:rsid w:val="00AA2081"/>
    <w:rsid w:val="00AA242F"/>
    <w:rsid w:val="00AA26C1"/>
    <w:rsid w:val="00AA2A3D"/>
    <w:rsid w:val="00AA2BB3"/>
    <w:rsid w:val="00AA3B2A"/>
    <w:rsid w:val="00AA3F04"/>
    <w:rsid w:val="00AA42A6"/>
    <w:rsid w:val="00AA48D1"/>
    <w:rsid w:val="00AA5741"/>
    <w:rsid w:val="00AA6B3C"/>
    <w:rsid w:val="00AA6D62"/>
    <w:rsid w:val="00AA772F"/>
    <w:rsid w:val="00AB063E"/>
    <w:rsid w:val="00AB19D8"/>
    <w:rsid w:val="00AB2764"/>
    <w:rsid w:val="00AB2889"/>
    <w:rsid w:val="00AB2A33"/>
    <w:rsid w:val="00AB2BD9"/>
    <w:rsid w:val="00AB3105"/>
    <w:rsid w:val="00AB3923"/>
    <w:rsid w:val="00AB4A55"/>
    <w:rsid w:val="00AB5281"/>
    <w:rsid w:val="00AB5939"/>
    <w:rsid w:val="00AB5A5D"/>
    <w:rsid w:val="00AB6085"/>
    <w:rsid w:val="00AB648C"/>
    <w:rsid w:val="00AB68B4"/>
    <w:rsid w:val="00AB69C1"/>
    <w:rsid w:val="00AB6BC3"/>
    <w:rsid w:val="00AB72BD"/>
    <w:rsid w:val="00AB7E66"/>
    <w:rsid w:val="00AC0CBA"/>
    <w:rsid w:val="00AC135E"/>
    <w:rsid w:val="00AC16C5"/>
    <w:rsid w:val="00AC16F4"/>
    <w:rsid w:val="00AC1860"/>
    <w:rsid w:val="00AC1D14"/>
    <w:rsid w:val="00AC25E5"/>
    <w:rsid w:val="00AC26EC"/>
    <w:rsid w:val="00AC2B9B"/>
    <w:rsid w:val="00AC2E61"/>
    <w:rsid w:val="00AC3150"/>
    <w:rsid w:val="00AC36AE"/>
    <w:rsid w:val="00AC3A8C"/>
    <w:rsid w:val="00AC3DF2"/>
    <w:rsid w:val="00AC3F34"/>
    <w:rsid w:val="00AC4967"/>
    <w:rsid w:val="00AC49B1"/>
    <w:rsid w:val="00AC699E"/>
    <w:rsid w:val="00AC7539"/>
    <w:rsid w:val="00AC7735"/>
    <w:rsid w:val="00AD1516"/>
    <w:rsid w:val="00AD2109"/>
    <w:rsid w:val="00AD2383"/>
    <w:rsid w:val="00AD28E4"/>
    <w:rsid w:val="00AD2CF1"/>
    <w:rsid w:val="00AD2D60"/>
    <w:rsid w:val="00AD3597"/>
    <w:rsid w:val="00AD447E"/>
    <w:rsid w:val="00AD57C9"/>
    <w:rsid w:val="00AD5BBA"/>
    <w:rsid w:val="00AD6056"/>
    <w:rsid w:val="00AD6373"/>
    <w:rsid w:val="00AE17BE"/>
    <w:rsid w:val="00AE1894"/>
    <w:rsid w:val="00AE1C4A"/>
    <w:rsid w:val="00AE2716"/>
    <w:rsid w:val="00AE2DEE"/>
    <w:rsid w:val="00AE344A"/>
    <w:rsid w:val="00AE5481"/>
    <w:rsid w:val="00AE7300"/>
    <w:rsid w:val="00AE76B1"/>
    <w:rsid w:val="00AF0764"/>
    <w:rsid w:val="00AF176E"/>
    <w:rsid w:val="00AF1C3F"/>
    <w:rsid w:val="00AF2F10"/>
    <w:rsid w:val="00AF3741"/>
    <w:rsid w:val="00AF3E49"/>
    <w:rsid w:val="00AF3F22"/>
    <w:rsid w:val="00AF4582"/>
    <w:rsid w:val="00AF4792"/>
    <w:rsid w:val="00AF53A9"/>
    <w:rsid w:val="00AF5F82"/>
    <w:rsid w:val="00AF6460"/>
    <w:rsid w:val="00AF6DAD"/>
    <w:rsid w:val="00AF7751"/>
    <w:rsid w:val="00B00A00"/>
    <w:rsid w:val="00B00AF0"/>
    <w:rsid w:val="00B012BE"/>
    <w:rsid w:val="00B01DE9"/>
    <w:rsid w:val="00B026C3"/>
    <w:rsid w:val="00B028D3"/>
    <w:rsid w:val="00B02E09"/>
    <w:rsid w:val="00B04715"/>
    <w:rsid w:val="00B0471D"/>
    <w:rsid w:val="00B04C54"/>
    <w:rsid w:val="00B04E1C"/>
    <w:rsid w:val="00B0528F"/>
    <w:rsid w:val="00B0529B"/>
    <w:rsid w:val="00B05C67"/>
    <w:rsid w:val="00B05E72"/>
    <w:rsid w:val="00B06475"/>
    <w:rsid w:val="00B07380"/>
    <w:rsid w:val="00B07628"/>
    <w:rsid w:val="00B07A77"/>
    <w:rsid w:val="00B07BC9"/>
    <w:rsid w:val="00B10027"/>
    <w:rsid w:val="00B1056C"/>
    <w:rsid w:val="00B10770"/>
    <w:rsid w:val="00B10991"/>
    <w:rsid w:val="00B110CF"/>
    <w:rsid w:val="00B11A2E"/>
    <w:rsid w:val="00B11D79"/>
    <w:rsid w:val="00B12EED"/>
    <w:rsid w:val="00B13874"/>
    <w:rsid w:val="00B13E4B"/>
    <w:rsid w:val="00B14990"/>
    <w:rsid w:val="00B154B9"/>
    <w:rsid w:val="00B15A5E"/>
    <w:rsid w:val="00B1627B"/>
    <w:rsid w:val="00B166B8"/>
    <w:rsid w:val="00B16A27"/>
    <w:rsid w:val="00B16FF4"/>
    <w:rsid w:val="00B1760F"/>
    <w:rsid w:val="00B20D43"/>
    <w:rsid w:val="00B233B9"/>
    <w:rsid w:val="00B23B68"/>
    <w:rsid w:val="00B24D38"/>
    <w:rsid w:val="00B2510B"/>
    <w:rsid w:val="00B25935"/>
    <w:rsid w:val="00B25C45"/>
    <w:rsid w:val="00B26502"/>
    <w:rsid w:val="00B26AA5"/>
    <w:rsid w:val="00B274C0"/>
    <w:rsid w:val="00B27BE1"/>
    <w:rsid w:val="00B301D6"/>
    <w:rsid w:val="00B30E0C"/>
    <w:rsid w:val="00B327C8"/>
    <w:rsid w:val="00B3415D"/>
    <w:rsid w:val="00B347D2"/>
    <w:rsid w:val="00B35209"/>
    <w:rsid w:val="00B35674"/>
    <w:rsid w:val="00B3612F"/>
    <w:rsid w:val="00B366AB"/>
    <w:rsid w:val="00B366CF"/>
    <w:rsid w:val="00B36827"/>
    <w:rsid w:val="00B37101"/>
    <w:rsid w:val="00B37259"/>
    <w:rsid w:val="00B372BA"/>
    <w:rsid w:val="00B40115"/>
    <w:rsid w:val="00B412E7"/>
    <w:rsid w:val="00B41351"/>
    <w:rsid w:val="00B444EF"/>
    <w:rsid w:val="00B446CD"/>
    <w:rsid w:val="00B447A6"/>
    <w:rsid w:val="00B44E9F"/>
    <w:rsid w:val="00B44F26"/>
    <w:rsid w:val="00B4525B"/>
    <w:rsid w:val="00B4693B"/>
    <w:rsid w:val="00B476FB"/>
    <w:rsid w:val="00B52823"/>
    <w:rsid w:val="00B5371C"/>
    <w:rsid w:val="00B53827"/>
    <w:rsid w:val="00B53F24"/>
    <w:rsid w:val="00B5419F"/>
    <w:rsid w:val="00B5472D"/>
    <w:rsid w:val="00B547DD"/>
    <w:rsid w:val="00B55506"/>
    <w:rsid w:val="00B5721F"/>
    <w:rsid w:val="00B5749D"/>
    <w:rsid w:val="00B57D77"/>
    <w:rsid w:val="00B60DDD"/>
    <w:rsid w:val="00B60EDA"/>
    <w:rsid w:val="00B60F14"/>
    <w:rsid w:val="00B61963"/>
    <w:rsid w:val="00B61E23"/>
    <w:rsid w:val="00B62232"/>
    <w:rsid w:val="00B625C9"/>
    <w:rsid w:val="00B6285D"/>
    <w:rsid w:val="00B6333F"/>
    <w:rsid w:val="00B649EA"/>
    <w:rsid w:val="00B662DE"/>
    <w:rsid w:val="00B663FD"/>
    <w:rsid w:val="00B6684A"/>
    <w:rsid w:val="00B66B23"/>
    <w:rsid w:val="00B66C19"/>
    <w:rsid w:val="00B719A3"/>
    <w:rsid w:val="00B72AE6"/>
    <w:rsid w:val="00B73B51"/>
    <w:rsid w:val="00B73E85"/>
    <w:rsid w:val="00B74680"/>
    <w:rsid w:val="00B75BAA"/>
    <w:rsid w:val="00B75E7D"/>
    <w:rsid w:val="00B778B1"/>
    <w:rsid w:val="00B80348"/>
    <w:rsid w:val="00B814F5"/>
    <w:rsid w:val="00B81F08"/>
    <w:rsid w:val="00B82237"/>
    <w:rsid w:val="00B82ACD"/>
    <w:rsid w:val="00B82E92"/>
    <w:rsid w:val="00B83500"/>
    <w:rsid w:val="00B836C9"/>
    <w:rsid w:val="00B85A98"/>
    <w:rsid w:val="00B85FCB"/>
    <w:rsid w:val="00B86153"/>
    <w:rsid w:val="00B8699D"/>
    <w:rsid w:val="00B86D18"/>
    <w:rsid w:val="00B8782E"/>
    <w:rsid w:val="00B9139C"/>
    <w:rsid w:val="00B920AF"/>
    <w:rsid w:val="00B921F9"/>
    <w:rsid w:val="00B9238B"/>
    <w:rsid w:val="00B94D7F"/>
    <w:rsid w:val="00B951BF"/>
    <w:rsid w:val="00B95856"/>
    <w:rsid w:val="00B95E5B"/>
    <w:rsid w:val="00B96A82"/>
    <w:rsid w:val="00B972C9"/>
    <w:rsid w:val="00BA1BAE"/>
    <w:rsid w:val="00BA2311"/>
    <w:rsid w:val="00BA2D83"/>
    <w:rsid w:val="00BA31CE"/>
    <w:rsid w:val="00BA3AD7"/>
    <w:rsid w:val="00BA3D75"/>
    <w:rsid w:val="00BA409A"/>
    <w:rsid w:val="00BA4678"/>
    <w:rsid w:val="00BA506F"/>
    <w:rsid w:val="00BA59CB"/>
    <w:rsid w:val="00BA59E0"/>
    <w:rsid w:val="00BA5D17"/>
    <w:rsid w:val="00BA6EAC"/>
    <w:rsid w:val="00BA7752"/>
    <w:rsid w:val="00BA77BF"/>
    <w:rsid w:val="00BA780A"/>
    <w:rsid w:val="00BA7B4B"/>
    <w:rsid w:val="00BB000F"/>
    <w:rsid w:val="00BB167E"/>
    <w:rsid w:val="00BB2BEC"/>
    <w:rsid w:val="00BB3364"/>
    <w:rsid w:val="00BB33A7"/>
    <w:rsid w:val="00BB34D6"/>
    <w:rsid w:val="00BB4C8A"/>
    <w:rsid w:val="00BB4F95"/>
    <w:rsid w:val="00BB563E"/>
    <w:rsid w:val="00BB5A41"/>
    <w:rsid w:val="00BB5CEB"/>
    <w:rsid w:val="00BB748F"/>
    <w:rsid w:val="00BB7654"/>
    <w:rsid w:val="00BB7981"/>
    <w:rsid w:val="00BC034D"/>
    <w:rsid w:val="00BC1B2E"/>
    <w:rsid w:val="00BC1C56"/>
    <w:rsid w:val="00BC25AB"/>
    <w:rsid w:val="00BC28D9"/>
    <w:rsid w:val="00BC3402"/>
    <w:rsid w:val="00BC398A"/>
    <w:rsid w:val="00BC4473"/>
    <w:rsid w:val="00BC49DC"/>
    <w:rsid w:val="00BC5353"/>
    <w:rsid w:val="00BC678C"/>
    <w:rsid w:val="00BC74A7"/>
    <w:rsid w:val="00BC7726"/>
    <w:rsid w:val="00BD0309"/>
    <w:rsid w:val="00BD1D84"/>
    <w:rsid w:val="00BD1F85"/>
    <w:rsid w:val="00BD276A"/>
    <w:rsid w:val="00BD2C4D"/>
    <w:rsid w:val="00BD4F5E"/>
    <w:rsid w:val="00BD50D4"/>
    <w:rsid w:val="00BD61FD"/>
    <w:rsid w:val="00BD68D9"/>
    <w:rsid w:val="00BD6BBF"/>
    <w:rsid w:val="00BD735A"/>
    <w:rsid w:val="00BD7377"/>
    <w:rsid w:val="00BD74E7"/>
    <w:rsid w:val="00BD74EE"/>
    <w:rsid w:val="00BE2699"/>
    <w:rsid w:val="00BE2CE8"/>
    <w:rsid w:val="00BE3327"/>
    <w:rsid w:val="00BE5577"/>
    <w:rsid w:val="00BE758C"/>
    <w:rsid w:val="00BF21A6"/>
    <w:rsid w:val="00BF2702"/>
    <w:rsid w:val="00BF2768"/>
    <w:rsid w:val="00BF3592"/>
    <w:rsid w:val="00BF3A1F"/>
    <w:rsid w:val="00BF4630"/>
    <w:rsid w:val="00BF52C5"/>
    <w:rsid w:val="00BF52FB"/>
    <w:rsid w:val="00BF6121"/>
    <w:rsid w:val="00BF6868"/>
    <w:rsid w:val="00BF69FC"/>
    <w:rsid w:val="00BF7455"/>
    <w:rsid w:val="00BF7C98"/>
    <w:rsid w:val="00BF7F98"/>
    <w:rsid w:val="00C00D21"/>
    <w:rsid w:val="00C02E6C"/>
    <w:rsid w:val="00C05147"/>
    <w:rsid w:val="00C05574"/>
    <w:rsid w:val="00C06B5D"/>
    <w:rsid w:val="00C06BED"/>
    <w:rsid w:val="00C06CBC"/>
    <w:rsid w:val="00C07025"/>
    <w:rsid w:val="00C07E8E"/>
    <w:rsid w:val="00C07E8F"/>
    <w:rsid w:val="00C1000E"/>
    <w:rsid w:val="00C10B60"/>
    <w:rsid w:val="00C12636"/>
    <w:rsid w:val="00C13E6D"/>
    <w:rsid w:val="00C14576"/>
    <w:rsid w:val="00C149BB"/>
    <w:rsid w:val="00C150BF"/>
    <w:rsid w:val="00C1572E"/>
    <w:rsid w:val="00C157B0"/>
    <w:rsid w:val="00C15A4F"/>
    <w:rsid w:val="00C163B2"/>
    <w:rsid w:val="00C16954"/>
    <w:rsid w:val="00C16C47"/>
    <w:rsid w:val="00C16D0A"/>
    <w:rsid w:val="00C16DB6"/>
    <w:rsid w:val="00C17C1B"/>
    <w:rsid w:val="00C2031D"/>
    <w:rsid w:val="00C21066"/>
    <w:rsid w:val="00C21644"/>
    <w:rsid w:val="00C2312A"/>
    <w:rsid w:val="00C23565"/>
    <w:rsid w:val="00C235EC"/>
    <w:rsid w:val="00C23A18"/>
    <w:rsid w:val="00C23B3C"/>
    <w:rsid w:val="00C23B52"/>
    <w:rsid w:val="00C240D2"/>
    <w:rsid w:val="00C2463B"/>
    <w:rsid w:val="00C24AF6"/>
    <w:rsid w:val="00C2502A"/>
    <w:rsid w:val="00C251DB"/>
    <w:rsid w:val="00C26E6F"/>
    <w:rsid w:val="00C271B0"/>
    <w:rsid w:val="00C27A50"/>
    <w:rsid w:val="00C27F71"/>
    <w:rsid w:val="00C3060F"/>
    <w:rsid w:val="00C30EC5"/>
    <w:rsid w:val="00C31B0B"/>
    <w:rsid w:val="00C3392F"/>
    <w:rsid w:val="00C34338"/>
    <w:rsid w:val="00C348E6"/>
    <w:rsid w:val="00C34C08"/>
    <w:rsid w:val="00C35806"/>
    <w:rsid w:val="00C35BF9"/>
    <w:rsid w:val="00C360D7"/>
    <w:rsid w:val="00C36539"/>
    <w:rsid w:val="00C36EE5"/>
    <w:rsid w:val="00C374F5"/>
    <w:rsid w:val="00C37ADC"/>
    <w:rsid w:val="00C403E0"/>
    <w:rsid w:val="00C40441"/>
    <w:rsid w:val="00C40E5C"/>
    <w:rsid w:val="00C4110E"/>
    <w:rsid w:val="00C41C59"/>
    <w:rsid w:val="00C421BC"/>
    <w:rsid w:val="00C4232E"/>
    <w:rsid w:val="00C42730"/>
    <w:rsid w:val="00C445EC"/>
    <w:rsid w:val="00C44CA4"/>
    <w:rsid w:val="00C44F64"/>
    <w:rsid w:val="00C44FF9"/>
    <w:rsid w:val="00C459A0"/>
    <w:rsid w:val="00C47981"/>
    <w:rsid w:val="00C47DF0"/>
    <w:rsid w:val="00C51B56"/>
    <w:rsid w:val="00C51FDC"/>
    <w:rsid w:val="00C52896"/>
    <w:rsid w:val="00C528AB"/>
    <w:rsid w:val="00C53018"/>
    <w:rsid w:val="00C54173"/>
    <w:rsid w:val="00C54B48"/>
    <w:rsid w:val="00C54E00"/>
    <w:rsid w:val="00C56217"/>
    <w:rsid w:val="00C57D2F"/>
    <w:rsid w:val="00C60F0A"/>
    <w:rsid w:val="00C61D93"/>
    <w:rsid w:val="00C63EA4"/>
    <w:rsid w:val="00C64063"/>
    <w:rsid w:val="00C65045"/>
    <w:rsid w:val="00C665E0"/>
    <w:rsid w:val="00C679A1"/>
    <w:rsid w:val="00C67AEC"/>
    <w:rsid w:val="00C703F9"/>
    <w:rsid w:val="00C7116D"/>
    <w:rsid w:val="00C71337"/>
    <w:rsid w:val="00C71AB1"/>
    <w:rsid w:val="00C7267D"/>
    <w:rsid w:val="00C727CA"/>
    <w:rsid w:val="00C74466"/>
    <w:rsid w:val="00C75745"/>
    <w:rsid w:val="00C75BB0"/>
    <w:rsid w:val="00C75BE1"/>
    <w:rsid w:val="00C7720A"/>
    <w:rsid w:val="00C774B3"/>
    <w:rsid w:val="00C77BC8"/>
    <w:rsid w:val="00C80432"/>
    <w:rsid w:val="00C80C30"/>
    <w:rsid w:val="00C80EF6"/>
    <w:rsid w:val="00C82227"/>
    <w:rsid w:val="00C82D47"/>
    <w:rsid w:val="00C83203"/>
    <w:rsid w:val="00C837C0"/>
    <w:rsid w:val="00C8482B"/>
    <w:rsid w:val="00C84CCE"/>
    <w:rsid w:val="00C84F2E"/>
    <w:rsid w:val="00C86113"/>
    <w:rsid w:val="00C872B8"/>
    <w:rsid w:val="00C87AB9"/>
    <w:rsid w:val="00C92638"/>
    <w:rsid w:val="00C9318E"/>
    <w:rsid w:val="00C9361A"/>
    <w:rsid w:val="00C93A76"/>
    <w:rsid w:val="00C942A4"/>
    <w:rsid w:val="00C94BC3"/>
    <w:rsid w:val="00C94DF5"/>
    <w:rsid w:val="00C95405"/>
    <w:rsid w:val="00C96C78"/>
    <w:rsid w:val="00C97C54"/>
    <w:rsid w:val="00CA0044"/>
    <w:rsid w:val="00CA1C96"/>
    <w:rsid w:val="00CA24AB"/>
    <w:rsid w:val="00CA3219"/>
    <w:rsid w:val="00CA3D62"/>
    <w:rsid w:val="00CA4DC4"/>
    <w:rsid w:val="00CA500F"/>
    <w:rsid w:val="00CA56B6"/>
    <w:rsid w:val="00CA57A5"/>
    <w:rsid w:val="00CA6622"/>
    <w:rsid w:val="00CA6F2E"/>
    <w:rsid w:val="00CA7C1D"/>
    <w:rsid w:val="00CA7DB2"/>
    <w:rsid w:val="00CB1055"/>
    <w:rsid w:val="00CB1A58"/>
    <w:rsid w:val="00CB2223"/>
    <w:rsid w:val="00CB2234"/>
    <w:rsid w:val="00CB2662"/>
    <w:rsid w:val="00CB31B1"/>
    <w:rsid w:val="00CB32E4"/>
    <w:rsid w:val="00CB39E1"/>
    <w:rsid w:val="00CB513B"/>
    <w:rsid w:val="00CB549C"/>
    <w:rsid w:val="00CB54B7"/>
    <w:rsid w:val="00CB6504"/>
    <w:rsid w:val="00CB7BBB"/>
    <w:rsid w:val="00CB7DBC"/>
    <w:rsid w:val="00CB7DF9"/>
    <w:rsid w:val="00CC0F5A"/>
    <w:rsid w:val="00CC129F"/>
    <w:rsid w:val="00CC26CB"/>
    <w:rsid w:val="00CC2C24"/>
    <w:rsid w:val="00CC2F93"/>
    <w:rsid w:val="00CC3321"/>
    <w:rsid w:val="00CC35CF"/>
    <w:rsid w:val="00CC37DF"/>
    <w:rsid w:val="00CC4E10"/>
    <w:rsid w:val="00CC688C"/>
    <w:rsid w:val="00CC7543"/>
    <w:rsid w:val="00CD1A7F"/>
    <w:rsid w:val="00CD3EB0"/>
    <w:rsid w:val="00CD4727"/>
    <w:rsid w:val="00CD48BF"/>
    <w:rsid w:val="00CD67AB"/>
    <w:rsid w:val="00CD6887"/>
    <w:rsid w:val="00CD76F5"/>
    <w:rsid w:val="00CE0988"/>
    <w:rsid w:val="00CE0B22"/>
    <w:rsid w:val="00CE1310"/>
    <w:rsid w:val="00CE193C"/>
    <w:rsid w:val="00CE4373"/>
    <w:rsid w:val="00CE58D3"/>
    <w:rsid w:val="00CE6FA4"/>
    <w:rsid w:val="00CE7D9D"/>
    <w:rsid w:val="00CF0AF2"/>
    <w:rsid w:val="00CF0B94"/>
    <w:rsid w:val="00CF0E3B"/>
    <w:rsid w:val="00CF12F7"/>
    <w:rsid w:val="00CF21A9"/>
    <w:rsid w:val="00CF3BEC"/>
    <w:rsid w:val="00CF3C6D"/>
    <w:rsid w:val="00CF5565"/>
    <w:rsid w:val="00CF60A0"/>
    <w:rsid w:val="00CF6430"/>
    <w:rsid w:val="00CF6AA1"/>
    <w:rsid w:val="00CF778D"/>
    <w:rsid w:val="00D026F8"/>
    <w:rsid w:val="00D03DC5"/>
    <w:rsid w:val="00D03F01"/>
    <w:rsid w:val="00D04712"/>
    <w:rsid w:val="00D0489F"/>
    <w:rsid w:val="00D0591B"/>
    <w:rsid w:val="00D0598D"/>
    <w:rsid w:val="00D05FF2"/>
    <w:rsid w:val="00D06B6D"/>
    <w:rsid w:val="00D075E0"/>
    <w:rsid w:val="00D0793B"/>
    <w:rsid w:val="00D07ED9"/>
    <w:rsid w:val="00D10E99"/>
    <w:rsid w:val="00D11344"/>
    <w:rsid w:val="00D11618"/>
    <w:rsid w:val="00D1252F"/>
    <w:rsid w:val="00D12B10"/>
    <w:rsid w:val="00D12D68"/>
    <w:rsid w:val="00D12ED9"/>
    <w:rsid w:val="00D130C0"/>
    <w:rsid w:val="00D138B1"/>
    <w:rsid w:val="00D13E6C"/>
    <w:rsid w:val="00D1406C"/>
    <w:rsid w:val="00D14D52"/>
    <w:rsid w:val="00D1595C"/>
    <w:rsid w:val="00D166C6"/>
    <w:rsid w:val="00D16A68"/>
    <w:rsid w:val="00D177D3"/>
    <w:rsid w:val="00D200DA"/>
    <w:rsid w:val="00D20192"/>
    <w:rsid w:val="00D203EE"/>
    <w:rsid w:val="00D20DD9"/>
    <w:rsid w:val="00D2136F"/>
    <w:rsid w:val="00D22091"/>
    <w:rsid w:val="00D220BC"/>
    <w:rsid w:val="00D22271"/>
    <w:rsid w:val="00D22655"/>
    <w:rsid w:val="00D23240"/>
    <w:rsid w:val="00D24141"/>
    <w:rsid w:val="00D243B8"/>
    <w:rsid w:val="00D24D88"/>
    <w:rsid w:val="00D24DFC"/>
    <w:rsid w:val="00D25059"/>
    <w:rsid w:val="00D25C65"/>
    <w:rsid w:val="00D26146"/>
    <w:rsid w:val="00D27286"/>
    <w:rsid w:val="00D27550"/>
    <w:rsid w:val="00D27616"/>
    <w:rsid w:val="00D27C49"/>
    <w:rsid w:val="00D27EFF"/>
    <w:rsid w:val="00D3021A"/>
    <w:rsid w:val="00D304BC"/>
    <w:rsid w:val="00D309A1"/>
    <w:rsid w:val="00D32410"/>
    <w:rsid w:val="00D3241E"/>
    <w:rsid w:val="00D33793"/>
    <w:rsid w:val="00D3380B"/>
    <w:rsid w:val="00D3418C"/>
    <w:rsid w:val="00D34855"/>
    <w:rsid w:val="00D35F8C"/>
    <w:rsid w:val="00D37B94"/>
    <w:rsid w:val="00D40299"/>
    <w:rsid w:val="00D40649"/>
    <w:rsid w:val="00D406C2"/>
    <w:rsid w:val="00D410FD"/>
    <w:rsid w:val="00D41336"/>
    <w:rsid w:val="00D41D28"/>
    <w:rsid w:val="00D41E66"/>
    <w:rsid w:val="00D421BC"/>
    <w:rsid w:val="00D42D57"/>
    <w:rsid w:val="00D4603A"/>
    <w:rsid w:val="00D46123"/>
    <w:rsid w:val="00D464AB"/>
    <w:rsid w:val="00D46C0B"/>
    <w:rsid w:val="00D46C9D"/>
    <w:rsid w:val="00D47061"/>
    <w:rsid w:val="00D479F4"/>
    <w:rsid w:val="00D47F31"/>
    <w:rsid w:val="00D506F3"/>
    <w:rsid w:val="00D50C72"/>
    <w:rsid w:val="00D51ACA"/>
    <w:rsid w:val="00D53A21"/>
    <w:rsid w:val="00D53E8F"/>
    <w:rsid w:val="00D5457F"/>
    <w:rsid w:val="00D54C73"/>
    <w:rsid w:val="00D551A5"/>
    <w:rsid w:val="00D56F1A"/>
    <w:rsid w:val="00D57542"/>
    <w:rsid w:val="00D57621"/>
    <w:rsid w:val="00D61690"/>
    <w:rsid w:val="00D61E36"/>
    <w:rsid w:val="00D62E85"/>
    <w:rsid w:val="00D62EEC"/>
    <w:rsid w:val="00D63575"/>
    <w:rsid w:val="00D63D5E"/>
    <w:rsid w:val="00D6456D"/>
    <w:rsid w:val="00D6464A"/>
    <w:rsid w:val="00D64F6E"/>
    <w:rsid w:val="00D651F6"/>
    <w:rsid w:val="00D65E8D"/>
    <w:rsid w:val="00D6617C"/>
    <w:rsid w:val="00D66AB8"/>
    <w:rsid w:val="00D66AD2"/>
    <w:rsid w:val="00D6764F"/>
    <w:rsid w:val="00D676DD"/>
    <w:rsid w:val="00D67C2D"/>
    <w:rsid w:val="00D67EFB"/>
    <w:rsid w:val="00D7146B"/>
    <w:rsid w:val="00D72D9E"/>
    <w:rsid w:val="00D730D5"/>
    <w:rsid w:val="00D73788"/>
    <w:rsid w:val="00D73A2D"/>
    <w:rsid w:val="00D74B14"/>
    <w:rsid w:val="00D7538E"/>
    <w:rsid w:val="00D75A8E"/>
    <w:rsid w:val="00D75EE7"/>
    <w:rsid w:val="00D76507"/>
    <w:rsid w:val="00D77461"/>
    <w:rsid w:val="00D77571"/>
    <w:rsid w:val="00D77BC9"/>
    <w:rsid w:val="00D815DB"/>
    <w:rsid w:val="00D81E11"/>
    <w:rsid w:val="00D83AE3"/>
    <w:rsid w:val="00D84A99"/>
    <w:rsid w:val="00D8500E"/>
    <w:rsid w:val="00D85042"/>
    <w:rsid w:val="00D85277"/>
    <w:rsid w:val="00D857C6"/>
    <w:rsid w:val="00D85E9D"/>
    <w:rsid w:val="00D87A57"/>
    <w:rsid w:val="00D904A4"/>
    <w:rsid w:val="00D90C50"/>
    <w:rsid w:val="00D90E8B"/>
    <w:rsid w:val="00D922DB"/>
    <w:rsid w:val="00D9331B"/>
    <w:rsid w:val="00D93373"/>
    <w:rsid w:val="00D93952"/>
    <w:rsid w:val="00D953BE"/>
    <w:rsid w:val="00D969EC"/>
    <w:rsid w:val="00D96C38"/>
    <w:rsid w:val="00D970E0"/>
    <w:rsid w:val="00D9797C"/>
    <w:rsid w:val="00DA009B"/>
    <w:rsid w:val="00DA1C76"/>
    <w:rsid w:val="00DA2C18"/>
    <w:rsid w:val="00DA39C8"/>
    <w:rsid w:val="00DA45D9"/>
    <w:rsid w:val="00DA5865"/>
    <w:rsid w:val="00DA5B5E"/>
    <w:rsid w:val="00DA5C9E"/>
    <w:rsid w:val="00DA5CC5"/>
    <w:rsid w:val="00DA5EA0"/>
    <w:rsid w:val="00DA6121"/>
    <w:rsid w:val="00DA6360"/>
    <w:rsid w:val="00DA6D4F"/>
    <w:rsid w:val="00DB0A00"/>
    <w:rsid w:val="00DB0A1A"/>
    <w:rsid w:val="00DB13CA"/>
    <w:rsid w:val="00DB1879"/>
    <w:rsid w:val="00DB1BF0"/>
    <w:rsid w:val="00DB246F"/>
    <w:rsid w:val="00DB2AB4"/>
    <w:rsid w:val="00DB32A4"/>
    <w:rsid w:val="00DB4125"/>
    <w:rsid w:val="00DB69AC"/>
    <w:rsid w:val="00DB7CB8"/>
    <w:rsid w:val="00DB7DD9"/>
    <w:rsid w:val="00DC12B9"/>
    <w:rsid w:val="00DC2964"/>
    <w:rsid w:val="00DC2D0B"/>
    <w:rsid w:val="00DC3138"/>
    <w:rsid w:val="00DC36C4"/>
    <w:rsid w:val="00DC39AF"/>
    <w:rsid w:val="00DC3A1D"/>
    <w:rsid w:val="00DC3B5D"/>
    <w:rsid w:val="00DC4294"/>
    <w:rsid w:val="00DC4CAF"/>
    <w:rsid w:val="00DC56A5"/>
    <w:rsid w:val="00DC5C5E"/>
    <w:rsid w:val="00DC6191"/>
    <w:rsid w:val="00DC6461"/>
    <w:rsid w:val="00DC6FDD"/>
    <w:rsid w:val="00DC7288"/>
    <w:rsid w:val="00DC7CDD"/>
    <w:rsid w:val="00DD0028"/>
    <w:rsid w:val="00DD0D0A"/>
    <w:rsid w:val="00DD109C"/>
    <w:rsid w:val="00DD17C0"/>
    <w:rsid w:val="00DD20C6"/>
    <w:rsid w:val="00DD23DC"/>
    <w:rsid w:val="00DD24A9"/>
    <w:rsid w:val="00DD4792"/>
    <w:rsid w:val="00DD55E3"/>
    <w:rsid w:val="00DD594F"/>
    <w:rsid w:val="00DD696D"/>
    <w:rsid w:val="00DD6BB9"/>
    <w:rsid w:val="00DD6D23"/>
    <w:rsid w:val="00DD6DDC"/>
    <w:rsid w:val="00DD779F"/>
    <w:rsid w:val="00DD7880"/>
    <w:rsid w:val="00DE02CF"/>
    <w:rsid w:val="00DE04CA"/>
    <w:rsid w:val="00DE136D"/>
    <w:rsid w:val="00DE204D"/>
    <w:rsid w:val="00DE28E1"/>
    <w:rsid w:val="00DE2F6B"/>
    <w:rsid w:val="00DE3320"/>
    <w:rsid w:val="00DE3FDA"/>
    <w:rsid w:val="00DE4B30"/>
    <w:rsid w:val="00DE558F"/>
    <w:rsid w:val="00DE5DA7"/>
    <w:rsid w:val="00DE6401"/>
    <w:rsid w:val="00DE7AF6"/>
    <w:rsid w:val="00DE7DFE"/>
    <w:rsid w:val="00DF0A69"/>
    <w:rsid w:val="00DF0F6A"/>
    <w:rsid w:val="00DF15A7"/>
    <w:rsid w:val="00DF2F36"/>
    <w:rsid w:val="00DF324A"/>
    <w:rsid w:val="00DF3C08"/>
    <w:rsid w:val="00DF443E"/>
    <w:rsid w:val="00DF4DE9"/>
    <w:rsid w:val="00DF4FB5"/>
    <w:rsid w:val="00DF55A0"/>
    <w:rsid w:val="00DF6495"/>
    <w:rsid w:val="00DF6649"/>
    <w:rsid w:val="00DF7121"/>
    <w:rsid w:val="00E00623"/>
    <w:rsid w:val="00E00DAC"/>
    <w:rsid w:val="00E01E53"/>
    <w:rsid w:val="00E03278"/>
    <w:rsid w:val="00E04823"/>
    <w:rsid w:val="00E04B72"/>
    <w:rsid w:val="00E0552E"/>
    <w:rsid w:val="00E0556A"/>
    <w:rsid w:val="00E06082"/>
    <w:rsid w:val="00E06333"/>
    <w:rsid w:val="00E074D2"/>
    <w:rsid w:val="00E078B4"/>
    <w:rsid w:val="00E07D12"/>
    <w:rsid w:val="00E1041D"/>
    <w:rsid w:val="00E107D9"/>
    <w:rsid w:val="00E12877"/>
    <w:rsid w:val="00E12C67"/>
    <w:rsid w:val="00E15297"/>
    <w:rsid w:val="00E20935"/>
    <w:rsid w:val="00E22273"/>
    <w:rsid w:val="00E244A6"/>
    <w:rsid w:val="00E244ED"/>
    <w:rsid w:val="00E24B60"/>
    <w:rsid w:val="00E24BF4"/>
    <w:rsid w:val="00E2578B"/>
    <w:rsid w:val="00E25F13"/>
    <w:rsid w:val="00E26B47"/>
    <w:rsid w:val="00E27BFF"/>
    <w:rsid w:val="00E30B9B"/>
    <w:rsid w:val="00E31AE1"/>
    <w:rsid w:val="00E31B5A"/>
    <w:rsid w:val="00E322CC"/>
    <w:rsid w:val="00E32C73"/>
    <w:rsid w:val="00E32CD1"/>
    <w:rsid w:val="00E331D0"/>
    <w:rsid w:val="00E33371"/>
    <w:rsid w:val="00E333AD"/>
    <w:rsid w:val="00E3345E"/>
    <w:rsid w:val="00E33490"/>
    <w:rsid w:val="00E33BDB"/>
    <w:rsid w:val="00E34663"/>
    <w:rsid w:val="00E34721"/>
    <w:rsid w:val="00E34DA4"/>
    <w:rsid w:val="00E35BDA"/>
    <w:rsid w:val="00E35D6E"/>
    <w:rsid w:val="00E372C8"/>
    <w:rsid w:val="00E37903"/>
    <w:rsid w:val="00E37960"/>
    <w:rsid w:val="00E43088"/>
    <w:rsid w:val="00E43159"/>
    <w:rsid w:val="00E43CC2"/>
    <w:rsid w:val="00E4477A"/>
    <w:rsid w:val="00E45EA8"/>
    <w:rsid w:val="00E46C25"/>
    <w:rsid w:val="00E47E44"/>
    <w:rsid w:val="00E50455"/>
    <w:rsid w:val="00E50543"/>
    <w:rsid w:val="00E50C4A"/>
    <w:rsid w:val="00E51219"/>
    <w:rsid w:val="00E5149D"/>
    <w:rsid w:val="00E51EDF"/>
    <w:rsid w:val="00E52103"/>
    <w:rsid w:val="00E52B4E"/>
    <w:rsid w:val="00E535C3"/>
    <w:rsid w:val="00E536B6"/>
    <w:rsid w:val="00E5417F"/>
    <w:rsid w:val="00E541C6"/>
    <w:rsid w:val="00E54E3E"/>
    <w:rsid w:val="00E5504A"/>
    <w:rsid w:val="00E568C3"/>
    <w:rsid w:val="00E57529"/>
    <w:rsid w:val="00E57BA3"/>
    <w:rsid w:val="00E57C20"/>
    <w:rsid w:val="00E60768"/>
    <w:rsid w:val="00E610DA"/>
    <w:rsid w:val="00E61763"/>
    <w:rsid w:val="00E62045"/>
    <w:rsid w:val="00E620E3"/>
    <w:rsid w:val="00E6211E"/>
    <w:rsid w:val="00E62B15"/>
    <w:rsid w:val="00E62BEA"/>
    <w:rsid w:val="00E62C88"/>
    <w:rsid w:val="00E6384C"/>
    <w:rsid w:val="00E63FDE"/>
    <w:rsid w:val="00E643CB"/>
    <w:rsid w:val="00E64EB9"/>
    <w:rsid w:val="00E657CB"/>
    <w:rsid w:val="00E6604A"/>
    <w:rsid w:val="00E66874"/>
    <w:rsid w:val="00E66B52"/>
    <w:rsid w:val="00E66E83"/>
    <w:rsid w:val="00E67741"/>
    <w:rsid w:val="00E678E1"/>
    <w:rsid w:val="00E67A9C"/>
    <w:rsid w:val="00E704D0"/>
    <w:rsid w:val="00E70B51"/>
    <w:rsid w:val="00E713A1"/>
    <w:rsid w:val="00E723BD"/>
    <w:rsid w:val="00E7281B"/>
    <w:rsid w:val="00E72CAE"/>
    <w:rsid w:val="00E72EAB"/>
    <w:rsid w:val="00E7384A"/>
    <w:rsid w:val="00E74438"/>
    <w:rsid w:val="00E74E83"/>
    <w:rsid w:val="00E7557F"/>
    <w:rsid w:val="00E75602"/>
    <w:rsid w:val="00E75891"/>
    <w:rsid w:val="00E75907"/>
    <w:rsid w:val="00E75FA3"/>
    <w:rsid w:val="00E76EAC"/>
    <w:rsid w:val="00E775B7"/>
    <w:rsid w:val="00E800C5"/>
    <w:rsid w:val="00E80696"/>
    <w:rsid w:val="00E806C2"/>
    <w:rsid w:val="00E80F15"/>
    <w:rsid w:val="00E8296E"/>
    <w:rsid w:val="00E8399B"/>
    <w:rsid w:val="00E83F21"/>
    <w:rsid w:val="00E848EA"/>
    <w:rsid w:val="00E84D4D"/>
    <w:rsid w:val="00E8577E"/>
    <w:rsid w:val="00E86A82"/>
    <w:rsid w:val="00E9012F"/>
    <w:rsid w:val="00E91182"/>
    <w:rsid w:val="00E9157A"/>
    <w:rsid w:val="00E92446"/>
    <w:rsid w:val="00E9304D"/>
    <w:rsid w:val="00E93090"/>
    <w:rsid w:val="00E9410D"/>
    <w:rsid w:val="00E9426E"/>
    <w:rsid w:val="00E94882"/>
    <w:rsid w:val="00E948F9"/>
    <w:rsid w:val="00E94A8B"/>
    <w:rsid w:val="00E94C0E"/>
    <w:rsid w:val="00E94D1A"/>
    <w:rsid w:val="00E96978"/>
    <w:rsid w:val="00E96E3E"/>
    <w:rsid w:val="00EA0A5D"/>
    <w:rsid w:val="00EA0BE0"/>
    <w:rsid w:val="00EA11BF"/>
    <w:rsid w:val="00EA1488"/>
    <w:rsid w:val="00EA1A8E"/>
    <w:rsid w:val="00EA27CF"/>
    <w:rsid w:val="00EA2F7F"/>
    <w:rsid w:val="00EA5883"/>
    <w:rsid w:val="00EA61F0"/>
    <w:rsid w:val="00EA694D"/>
    <w:rsid w:val="00EA73FD"/>
    <w:rsid w:val="00EA74EA"/>
    <w:rsid w:val="00EA7EFE"/>
    <w:rsid w:val="00EB00BD"/>
    <w:rsid w:val="00EB00EC"/>
    <w:rsid w:val="00EB19BE"/>
    <w:rsid w:val="00EB1C4A"/>
    <w:rsid w:val="00EB257C"/>
    <w:rsid w:val="00EB267D"/>
    <w:rsid w:val="00EB3E5B"/>
    <w:rsid w:val="00EB4877"/>
    <w:rsid w:val="00EB5795"/>
    <w:rsid w:val="00EB600C"/>
    <w:rsid w:val="00EB6C3E"/>
    <w:rsid w:val="00EB7492"/>
    <w:rsid w:val="00EB76EA"/>
    <w:rsid w:val="00EC0600"/>
    <w:rsid w:val="00EC08A3"/>
    <w:rsid w:val="00EC19D1"/>
    <w:rsid w:val="00EC226E"/>
    <w:rsid w:val="00EC244C"/>
    <w:rsid w:val="00EC2927"/>
    <w:rsid w:val="00EC2B9F"/>
    <w:rsid w:val="00EC2E73"/>
    <w:rsid w:val="00EC3012"/>
    <w:rsid w:val="00EC3042"/>
    <w:rsid w:val="00EC3DB5"/>
    <w:rsid w:val="00EC3FC3"/>
    <w:rsid w:val="00EC4B8A"/>
    <w:rsid w:val="00EC542D"/>
    <w:rsid w:val="00EC5B43"/>
    <w:rsid w:val="00EC5C7E"/>
    <w:rsid w:val="00EC5DDF"/>
    <w:rsid w:val="00EC5FA0"/>
    <w:rsid w:val="00EC66A0"/>
    <w:rsid w:val="00EC6AC4"/>
    <w:rsid w:val="00EC7383"/>
    <w:rsid w:val="00EC7AE7"/>
    <w:rsid w:val="00ED0377"/>
    <w:rsid w:val="00ED08A5"/>
    <w:rsid w:val="00ED092A"/>
    <w:rsid w:val="00ED0F8C"/>
    <w:rsid w:val="00ED1F40"/>
    <w:rsid w:val="00ED1FA8"/>
    <w:rsid w:val="00ED2964"/>
    <w:rsid w:val="00ED2B17"/>
    <w:rsid w:val="00ED3159"/>
    <w:rsid w:val="00ED33F4"/>
    <w:rsid w:val="00ED3A33"/>
    <w:rsid w:val="00ED4FCB"/>
    <w:rsid w:val="00ED54F0"/>
    <w:rsid w:val="00ED6819"/>
    <w:rsid w:val="00ED6E0B"/>
    <w:rsid w:val="00ED7480"/>
    <w:rsid w:val="00ED75ED"/>
    <w:rsid w:val="00EE037E"/>
    <w:rsid w:val="00EE0E55"/>
    <w:rsid w:val="00EE142D"/>
    <w:rsid w:val="00EE26A8"/>
    <w:rsid w:val="00EE2A3D"/>
    <w:rsid w:val="00EE359A"/>
    <w:rsid w:val="00EE3914"/>
    <w:rsid w:val="00EE3B87"/>
    <w:rsid w:val="00EE4B60"/>
    <w:rsid w:val="00EE5C32"/>
    <w:rsid w:val="00EE5C9F"/>
    <w:rsid w:val="00EE6154"/>
    <w:rsid w:val="00EE61E8"/>
    <w:rsid w:val="00EE70F4"/>
    <w:rsid w:val="00EE7510"/>
    <w:rsid w:val="00EF05DC"/>
    <w:rsid w:val="00EF0CEA"/>
    <w:rsid w:val="00EF1711"/>
    <w:rsid w:val="00EF1B76"/>
    <w:rsid w:val="00EF1BA4"/>
    <w:rsid w:val="00EF1E2E"/>
    <w:rsid w:val="00EF20BA"/>
    <w:rsid w:val="00EF23BD"/>
    <w:rsid w:val="00EF2CB4"/>
    <w:rsid w:val="00EF35C6"/>
    <w:rsid w:val="00EF48FF"/>
    <w:rsid w:val="00EF4BBF"/>
    <w:rsid w:val="00EF5B6D"/>
    <w:rsid w:val="00EF63FC"/>
    <w:rsid w:val="00EF67B3"/>
    <w:rsid w:val="00F005C0"/>
    <w:rsid w:val="00F01106"/>
    <w:rsid w:val="00F01124"/>
    <w:rsid w:val="00F01421"/>
    <w:rsid w:val="00F01AB4"/>
    <w:rsid w:val="00F02484"/>
    <w:rsid w:val="00F025DD"/>
    <w:rsid w:val="00F03432"/>
    <w:rsid w:val="00F038D7"/>
    <w:rsid w:val="00F03CBA"/>
    <w:rsid w:val="00F046B2"/>
    <w:rsid w:val="00F0489F"/>
    <w:rsid w:val="00F0516B"/>
    <w:rsid w:val="00F05171"/>
    <w:rsid w:val="00F05890"/>
    <w:rsid w:val="00F05932"/>
    <w:rsid w:val="00F07133"/>
    <w:rsid w:val="00F10378"/>
    <w:rsid w:val="00F107EE"/>
    <w:rsid w:val="00F11CCE"/>
    <w:rsid w:val="00F11F24"/>
    <w:rsid w:val="00F12A3E"/>
    <w:rsid w:val="00F12B48"/>
    <w:rsid w:val="00F130E5"/>
    <w:rsid w:val="00F13E1E"/>
    <w:rsid w:val="00F14461"/>
    <w:rsid w:val="00F14E8B"/>
    <w:rsid w:val="00F152B1"/>
    <w:rsid w:val="00F17712"/>
    <w:rsid w:val="00F20D1D"/>
    <w:rsid w:val="00F216A5"/>
    <w:rsid w:val="00F21D98"/>
    <w:rsid w:val="00F226D2"/>
    <w:rsid w:val="00F227C6"/>
    <w:rsid w:val="00F227E2"/>
    <w:rsid w:val="00F22952"/>
    <w:rsid w:val="00F22CBA"/>
    <w:rsid w:val="00F22F1D"/>
    <w:rsid w:val="00F25C0C"/>
    <w:rsid w:val="00F26C1F"/>
    <w:rsid w:val="00F26D04"/>
    <w:rsid w:val="00F27704"/>
    <w:rsid w:val="00F27D2C"/>
    <w:rsid w:val="00F27F6E"/>
    <w:rsid w:val="00F313C3"/>
    <w:rsid w:val="00F3140C"/>
    <w:rsid w:val="00F32446"/>
    <w:rsid w:val="00F32725"/>
    <w:rsid w:val="00F328F9"/>
    <w:rsid w:val="00F32A01"/>
    <w:rsid w:val="00F32D42"/>
    <w:rsid w:val="00F33FF4"/>
    <w:rsid w:val="00F347A0"/>
    <w:rsid w:val="00F3590A"/>
    <w:rsid w:val="00F368B6"/>
    <w:rsid w:val="00F36D7E"/>
    <w:rsid w:val="00F37B54"/>
    <w:rsid w:val="00F37EA2"/>
    <w:rsid w:val="00F40120"/>
    <w:rsid w:val="00F416F6"/>
    <w:rsid w:val="00F41EE1"/>
    <w:rsid w:val="00F424CF"/>
    <w:rsid w:val="00F427EE"/>
    <w:rsid w:val="00F42CD6"/>
    <w:rsid w:val="00F4307F"/>
    <w:rsid w:val="00F4331E"/>
    <w:rsid w:val="00F433D0"/>
    <w:rsid w:val="00F4353F"/>
    <w:rsid w:val="00F43C9C"/>
    <w:rsid w:val="00F43F22"/>
    <w:rsid w:val="00F44391"/>
    <w:rsid w:val="00F450CE"/>
    <w:rsid w:val="00F4527D"/>
    <w:rsid w:val="00F4599F"/>
    <w:rsid w:val="00F45AE9"/>
    <w:rsid w:val="00F45E03"/>
    <w:rsid w:val="00F45EE7"/>
    <w:rsid w:val="00F46BE8"/>
    <w:rsid w:val="00F47369"/>
    <w:rsid w:val="00F47E89"/>
    <w:rsid w:val="00F47FF3"/>
    <w:rsid w:val="00F501B0"/>
    <w:rsid w:val="00F50A13"/>
    <w:rsid w:val="00F51DFF"/>
    <w:rsid w:val="00F522EF"/>
    <w:rsid w:val="00F52737"/>
    <w:rsid w:val="00F52BCA"/>
    <w:rsid w:val="00F54AA9"/>
    <w:rsid w:val="00F551E3"/>
    <w:rsid w:val="00F55456"/>
    <w:rsid w:val="00F55819"/>
    <w:rsid w:val="00F5640B"/>
    <w:rsid w:val="00F5661B"/>
    <w:rsid w:val="00F56966"/>
    <w:rsid w:val="00F56A96"/>
    <w:rsid w:val="00F575F7"/>
    <w:rsid w:val="00F6030F"/>
    <w:rsid w:val="00F60A5B"/>
    <w:rsid w:val="00F60AF5"/>
    <w:rsid w:val="00F60B0A"/>
    <w:rsid w:val="00F60EE1"/>
    <w:rsid w:val="00F61BE1"/>
    <w:rsid w:val="00F62DBE"/>
    <w:rsid w:val="00F63260"/>
    <w:rsid w:val="00F63433"/>
    <w:rsid w:val="00F63E05"/>
    <w:rsid w:val="00F63E14"/>
    <w:rsid w:val="00F644A0"/>
    <w:rsid w:val="00F65540"/>
    <w:rsid w:val="00F6570A"/>
    <w:rsid w:val="00F6575B"/>
    <w:rsid w:val="00F65BCE"/>
    <w:rsid w:val="00F65E5F"/>
    <w:rsid w:val="00F65EEE"/>
    <w:rsid w:val="00F66EA1"/>
    <w:rsid w:val="00F675DD"/>
    <w:rsid w:val="00F67806"/>
    <w:rsid w:val="00F67EA3"/>
    <w:rsid w:val="00F70354"/>
    <w:rsid w:val="00F706BA"/>
    <w:rsid w:val="00F71A62"/>
    <w:rsid w:val="00F72C0E"/>
    <w:rsid w:val="00F72C48"/>
    <w:rsid w:val="00F72DDA"/>
    <w:rsid w:val="00F73209"/>
    <w:rsid w:val="00F73A21"/>
    <w:rsid w:val="00F73AAD"/>
    <w:rsid w:val="00F7423A"/>
    <w:rsid w:val="00F74BE4"/>
    <w:rsid w:val="00F7553E"/>
    <w:rsid w:val="00F75BD0"/>
    <w:rsid w:val="00F75DC6"/>
    <w:rsid w:val="00F7628F"/>
    <w:rsid w:val="00F764F5"/>
    <w:rsid w:val="00F7716F"/>
    <w:rsid w:val="00F774EE"/>
    <w:rsid w:val="00F8017A"/>
    <w:rsid w:val="00F80947"/>
    <w:rsid w:val="00F80BCE"/>
    <w:rsid w:val="00F814B9"/>
    <w:rsid w:val="00F81D96"/>
    <w:rsid w:val="00F82113"/>
    <w:rsid w:val="00F83414"/>
    <w:rsid w:val="00F835F3"/>
    <w:rsid w:val="00F85361"/>
    <w:rsid w:val="00F854C6"/>
    <w:rsid w:val="00F85A00"/>
    <w:rsid w:val="00F86830"/>
    <w:rsid w:val="00F87725"/>
    <w:rsid w:val="00F90B5A"/>
    <w:rsid w:val="00F91249"/>
    <w:rsid w:val="00F923D7"/>
    <w:rsid w:val="00F92511"/>
    <w:rsid w:val="00F92FB5"/>
    <w:rsid w:val="00F933D4"/>
    <w:rsid w:val="00F9355D"/>
    <w:rsid w:val="00F93950"/>
    <w:rsid w:val="00F93F5A"/>
    <w:rsid w:val="00F94781"/>
    <w:rsid w:val="00F94CA7"/>
    <w:rsid w:val="00F9588A"/>
    <w:rsid w:val="00F96A0F"/>
    <w:rsid w:val="00F97B77"/>
    <w:rsid w:val="00FA134B"/>
    <w:rsid w:val="00FA17DB"/>
    <w:rsid w:val="00FA21AA"/>
    <w:rsid w:val="00FA2205"/>
    <w:rsid w:val="00FA2CB7"/>
    <w:rsid w:val="00FA3175"/>
    <w:rsid w:val="00FA31F3"/>
    <w:rsid w:val="00FA4D39"/>
    <w:rsid w:val="00FA5B88"/>
    <w:rsid w:val="00FA6699"/>
    <w:rsid w:val="00FA67EE"/>
    <w:rsid w:val="00FA6F20"/>
    <w:rsid w:val="00FA75E7"/>
    <w:rsid w:val="00FB0DA9"/>
    <w:rsid w:val="00FB1161"/>
    <w:rsid w:val="00FB18FB"/>
    <w:rsid w:val="00FB33F8"/>
    <w:rsid w:val="00FB35D5"/>
    <w:rsid w:val="00FB3914"/>
    <w:rsid w:val="00FB4455"/>
    <w:rsid w:val="00FB536E"/>
    <w:rsid w:val="00FB54A2"/>
    <w:rsid w:val="00FB6E29"/>
    <w:rsid w:val="00FB7631"/>
    <w:rsid w:val="00FB7684"/>
    <w:rsid w:val="00FB7821"/>
    <w:rsid w:val="00FC0573"/>
    <w:rsid w:val="00FC139B"/>
    <w:rsid w:val="00FC1BA5"/>
    <w:rsid w:val="00FC1C65"/>
    <w:rsid w:val="00FC22C7"/>
    <w:rsid w:val="00FC239E"/>
    <w:rsid w:val="00FC3300"/>
    <w:rsid w:val="00FC40D0"/>
    <w:rsid w:val="00FC4123"/>
    <w:rsid w:val="00FC4558"/>
    <w:rsid w:val="00FC47E2"/>
    <w:rsid w:val="00FC4EBE"/>
    <w:rsid w:val="00FC57F9"/>
    <w:rsid w:val="00FC6CF0"/>
    <w:rsid w:val="00FD0332"/>
    <w:rsid w:val="00FD073D"/>
    <w:rsid w:val="00FD0B64"/>
    <w:rsid w:val="00FD0C84"/>
    <w:rsid w:val="00FD0EBF"/>
    <w:rsid w:val="00FD132F"/>
    <w:rsid w:val="00FD1433"/>
    <w:rsid w:val="00FD19CC"/>
    <w:rsid w:val="00FD1FD2"/>
    <w:rsid w:val="00FD237B"/>
    <w:rsid w:val="00FD5874"/>
    <w:rsid w:val="00FD5E66"/>
    <w:rsid w:val="00FD5F02"/>
    <w:rsid w:val="00FD606E"/>
    <w:rsid w:val="00FD6621"/>
    <w:rsid w:val="00FD68D8"/>
    <w:rsid w:val="00FD73D7"/>
    <w:rsid w:val="00FD75F5"/>
    <w:rsid w:val="00FE0C5A"/>
    <w:rsid w:val="00FE13DB"/>
    <w:rsid w:val="00FE1AFE"/>
    <w:rsid w:val="00FE20B5"/>
    <w:rsid w:val="00FE226E"/>
    <w:rsid w:val="00FE22ED"/>
    <w:rsid w:val="00FE26C4"/>
    <w:rsid w:val="00FE2741"/>
    <w:rsid w:val="00FE307D"/>
    <w:rsid w:val="00FE3161"/>
    <w:rsid w:val="00FE3723"/>
    <w:rsid w:val="00FE37DD"/>
    <w:rsid w:val="00FE4A8E"/>
    <w:rsid w:val="00FE5025"/>
    <w:rsid w:val="00FE5EE3"/>
    <w:rsid w:val="00FE768B"/>
    <w:rsid w:val="00FE7AC1"/>
    <w:rsid w:val="00FF0756"/>
    <w:rsid w:val="00FF083B"/>
    <w:rsid w:val="00FF0B4B"/>
    <w:rsid w:val="00FF1CF7"/>
    <w:rsid w:val="00FF1F8B"/>
    <w:rsid w:val="00FF2DEA"/>
    <w:rsid w:val="00FF3155"/>
    <w:rsid w:val="00FF3378"/>
    <w:rsid w:val="00FF3502"/>
    <w:rsid w:val="00FF3C59"/>
    <w:rsid w:val="00FF4314"/>
    <w:rsid w:val="00FF4323"/>
    <w:rsid w:val="00FF452E"/>
    <w:rsid w:val="00FF4D8C"/>
    <w:rsid w:val="00FF6429"/>
    <w:rsid w:val="00FF688A"/>
    <w:rsid w:val="00FF6A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CA6E68B"/>
  <w15:docId w15:val="{7DC9532D-4DE5-471A-B37F-247755AA9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qFormat/>
    <w:rsid w:val="00751BCC"/>
    <w:pPr>
      <w:widowControl w:val="0"/>
      <w:autoSpaceDE w:val="0"/>
      <w:autoSpaceDN w:val="0"/>
      <w:adjustRightInd w:val="0"/>
      <w:spacing w:after="0" w:line="240" w:lineRule="auto"/>
      <w:outlineLvl w:val="3"/>
    </w:pPr>
    <w:rPr>
      <w:rFonts w:ascii="Times New Roman" w:eastAsia="Times New Roman" w:hAnsi="Times New Roman" w:cs="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2A0"/>
  </w:style>
  <w:style w:type="paragraph" w:styleId="Footer">
    <w:name w:val="footer"/>
    <w:basedOn w:val="Normal"/>
    <w:link w:val="FooterChar"/>
    <w:uiPriority w:val="99"/>
    <w:unhideWhenUsed/>
    <w:rsid w:val="007A3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2A0"/>
  </w:style>
  <w:style w:type="paragraph" w:styleId="ListParagraph">
    <w:name w:val="List Paragraph"/>
    <w:basedOn w:val="Normal"/>
    <w:uiPriority w:val="34"/>
    <w:qFormat/>
    <w:rsid w:val="009033D8"/>
    <w:pPr>
      <w:ind w:left="720"/>
      <w:contextualSpacing/>
    </w:pPr>
  </w:style>
  <w:style w:type="character" w:styleId="Emphasis">
    <w:name w:val="Emphasis"/>
    <w:basedOn w:val="DefaultParagraphFont"/>
    <w:uiPriority w:val="20"/>
    <w:qFormat/>
    <w:rsid w:val="00AB2BD9"/>
    <w:rPr>
      <w:i/>
      <w:iCs/>
    </w:rPr>
  </w:style>
  <w:style w:type="character" w:customStyle="1" w:styleId="scdddoi">
    <w:name w:val="s_c_dddoi"/>
    <w:basedOn w:val="DefaultParagraphFont"/>
    <w:rsid w:val="00700977"/>
    <w:rPr>
      <w:sz w:val="24"/>
      <w:szCs w:val="24"/>
      <w:bdr w:val="none" w:sz="0" w:space="0" w:color="auto" w:frame="1"/>
      <w:vertAlign w:val="baseline"/>
    </w:rPr>
  </w:style>
  <w:style w:type="character" w:customStyle="1" w:styleId="slug-doi">
    <w:name w:val="slug-doi"/>
    <w:basedOn w:val="DefaultParagraphFont"/>
    <w:rsid w:val="002415B3"/>
  </w:style>
  <w:style w:type="paragraph" w:styleId="BalloonText">
    <w:name w:val="Balloon Text"/>
    <w:basedOn w:val="Normal"/>
    <w:link w:val="BalloonTextChar"/>
    <w:uiPriority w:val="99"/>
    <w:semiHidden/>
    <w:unhideWhenUsed/>
    <w:rsid w:val="00A05D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DB6"/>
    <w:rPr>
      <w:rFonts w:ascii="Tahoma" w:hAnsi="Tahoma" w:cs="Tahoma"/>
      <w:sz w:val="16"/>
      <w:szCs w:val="16"/>
    </w:rPr>
  </w:style>
  <w:style w:type="paragraph" w:customStyle="1" w:styleId="EndNoteBibliography">
    <w:name w:val="EndNote Bibliography"/>
    <w:basedOn w:val="Normal"/>
    <w:rsid w:val="00323A28"/>
    <w:pPr>
      <w:spacing w:after="0" w:line="240" w:lineRule="auto"/>
    </w:pPr>
    <w:rPr>
      <w:rFonts w:ascii="Calibri" w:eastAsia="Arial" w:hAnsi="Calibri" w:cs="Arial"/>
      <w:color w:val="000000"/>
      <w:szCs w:val="20"/>
      <w:lang w:val="en-US" w:eastAsia="en-US"/>
    </w:rPr>
  </w:style>
  <w:style w:type="paragraph" w:customStyle="1" w:styleId="EndNoteBibliographyTitle">
    <w:name w:val="EndNote Bibliography Title"/>
    <w:basedOn w:val="Normal"/>
    <w:link w:val="EndNoteBibliographyTitleChar"/>
    <w:rsid w:val="000E677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0E677F"/>
    <w:rPr>
      <w:rFonts w:ascii="Calibri" w:hAnsi="Calibri"/>
      <w:noProof/>
    </w:rPr>
  </w:style>
  <w:style w:type="character" w:customStyle="1" w:styleId="fm-affl">
    <w:name w:val="fm-affl"/>
    <w:basedOn w:val="DefaultParagraphFont"/>
    <w:rsid w:val="00912C74"/>
  </w:style>
  <w:style w:type="character" w:styleId="Hyperlink">
    <w:name w:val="Hyperlink"/>
    <w:basedOn w:val="DefaultParagraphFont"/>
    <w:uiPriority w:val="99"/>
    <w:unhideWhenUsed/>
    <w:rsid w:val="00912C74"/>
    <w:rPr>
      <w:color w:val="0000FF"/>
      <w:u w:val="single"/>
    </w:rPr>
  </w:style>
  <w:style w:type="character" w:customStyle="1" w:styleId="email-label">
    <w:name w:val="email-label"/>
    <w:basedOn w:val="DefaultParagraphFont"/>
    <w:rsid w:val="00912C74"/>
  </w:style>
  <w:style w:type="paragraph" w:customStyle="1" w:styleId="Default">
    <w:name w:val="Default"/>
    <w:rsid w:val="001D2D9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62AB6"/>
    <w:rPr>
      <w:sz w:val="16"/>
      <w:szCs w:val="16"/>
    </w:rPr>
  </w:style>
  <w:style w:type="paragraph" w:styleId="CommentText">
    <w:name w:val="annotation text"/>
    <w:basedOn w:val="Normal"/>
    <w:link w:val="CommentTextChar"/>
    <w:uiPriority w:val="99"/>
    <w:semiHidden/>
    <w:unhideWhenUsed/>
    <w:rsid w:val="00862AB6"/>
    <w:pPr>
      <w:spacing w:line="240" w:lineRule="auto"/>
    </w:pPr>
    <w:rPr>
      <w:sz w:val="20"/>
      <w:szCs w:val="20"/>
    </w:rPr>
  </w:style>
  <w:style w:type="character" w:customStyle="1" w:styleId="CommentTextChar">
    <w:name w:val="Comment Text Char"/>
    <w:basedOn w:val="DefaultParagraphFont"/>
    <w:link w:val="CommentText"/>
    <w:uiPriority w:val="99"/>
    <w:semiHidden/>
    <w:rsid w:val="00862AB6"/>
    <w:rPr>
      <w:sz w:val="20"/>
      <w:szCs w:val="20"/>
    </w:rPr>
  </w:style>
  <w:style w:type="paragraph" w:styleId="CommentSubject">
    <w:name w:val="annotation subject"/>
    <w:basedOn w:val="CommentText"/>
    <w:next w:val="CommentText"/>
    <w:link w:val="CommentSubjectChar"/>
    <w:uiPriority w:val="99"/>
    <w:semiHidden/>
    <w:unhideWhenUsed/>
    <w:rsid w:val="00862AB6"/>
    <w:rPr>
      <w:b/>
      <w:bCs/>
    </w:rPr>
  </w:style>
  <w:style w:type="character" w:customStyle="1" w:styleId="CommentSubjectChar">
    <w:name w:val="Comment Subject Char"/>
    <w:basedOn w:val="CommentTextChar"/>
    <w:link w:val="CommentSubject"/>
    <w:uiPriority w:val="99"/>
    <w:semiHidden/>
    <w:rsid w:val="00862AB6"/>
    <w:rPr>
      <w:b/>
      <w:bCs/>
      <w:sz w:val="20"/>
      <w:szCs w:val="20"/>
    </w:rPr>
  </w:style>
  <w:style w:type="character" w:customStyle="1" w:styleId="Heading4Char">
    <w:name w:val="Heading 4 Char"/>
    <w:basedOn w:val="DefaultParagraphFont"/>
    <w:link w:val="Heading4"/>
    <w:rsid w:val="00751BCC"/>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uiPriority w:val="99"/>
    <w:semiHidden/>
    <w:unhideWhenUsed/>
    <w:rsid w:val="00F313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13C3"/>
    <w:rPr>
      <w:sz w:val="20"/>
      <w:szCs w:val="20"/>
    </w:rPr>
  </w:style>
  <w:style w:type="character" w:styleId="FootnoteReference">
    <w:name w:val="footnote reference"/>
    <w:basedOn w:val="DefaultParagraphFont"/>
    <w:uiPriority w:val="99"/>
    <w:semiHidden/>
    <w:unhideWhenUsed/>
    <w:rsid w:val="00F313C3"/>
    <w:rPr>
      <w:vertAlign w:val="superscript"/>
    </w:rPr>
  </w:style>
  <w:style w:type="paragraph" w:styleId="NormalWeb">
    <w:name w:val="Normal (Web)"/>
    <w:basedOn w:val="Normal"/>
    <w:uiPriority w:val="99"/>
    <w:unhideWhenUsed/>
    <w:rsid w:val="003A21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mmentText1">
    <w:name w:val="Comment Text1"/>
    <w:basedOn w:val="Normal"/>
    <w:next w:val="CommentText"/>
    <w:uiPriority w:val="99"/>
    <w:semiHidden/>
    <w:unhideWhenUsed/>
    <w:rsid w:val="00484D56"/>
    <w:pPr>
      <w:spacing w:line="240" w:lineRule="auto"/>
    </w:pPr>
    <w:rPr>
      <w:rFonts w:eastAsiaTheme="minorHAnsi"/>
      <w:sz w:val="20"/>
      <w:szCs w:val="20"/>
      <w:lang w:eastAsia="en-US"/>
    </w:rPr>
  </w:style>
  <w:style w:type="table" w:styleId="TableGrid">
    <w:name w:val="Table Grid"/>
    <w:basedOn w:val="TableNormal"/>
    <w:uiPriority w:val="59"/>
    <w:rsid w:val="00452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9737">
      <w:bodyDiv w:val="1"/>
      <w:marLeft w:val="0"/>
      <w:marRight w:val="0"/>
      <w:marTop w:val="0"/>
      <w:marBottom w:val="0"/>
      <w:divBdr>
        <w:top w:val="none" w:sz="0" w:space="0" w:color="auto"/>
        <w:left w:val="none" w:sz="0" w:space="0" w:color="auto"/>
        <w:bottom w:val="none" w:sz="0" w:space="0" w:color="auto"/>
        <w:right w:val="none" w:sz="0" w:space="0" w:color="auto"/>
      </w:divBdr>
      <w:divsChild>
        <w:div w:id="2137021173">
          <w:marLeft w:val="0"/>
          <w:marRight w:val="0"/>
          <w:marTop w:val="0"/>
          <w:marBottom w:val="0"/>
          <w:divBdr>
            <w:top w:val="none" w:sz="0" w:space="0" w:color="auto"/>
            <w:left w:val="none" w:sz="0" w:space="0" w:color="auto"/>
            <w:bottom w:val="none" w:sz="0" w:space="0" w:color="auto"/>
            <w:right w:val="none" w:sz="0" w:space="0" w:color="auto"/>
          </w:divBdr>
          <w:divsChild>
            <w:div w:id="1610624744">
              <w:marLeft w:val="0"/>
              <w:marRight w:val="0"/>
              <w:marTop w:val="0"/>
              <w:marBottom w:val="0"/>
              <w:divBdr>
                <w:top w:val="none" w:sz="0" w:space="0" w:color="auto"/>
                <w:left w:val="none" w:sz="0" w:space="0" w:color="auto"/>
                <w:bottom w:val="none" w:sz="0" w:space="0" w:color="auto"/>
                <w:right w:val="none" w:sz="0" w:space="0" w:color="auto"/>
              </w:divBdr>
              <w:divsChild>
                <w:div w:id="1481730985">
                  <w:marLeft w:val="0"/>
                  <w:marRight w:val="0"/>
                  <w:marTop w:val="0"/>
                  <w:marBottom w:val="0"/>
                  <w:divBdr>
                    <w:top w:val="none" w:sz="0" w:space="0" w:color="auto"/>
                    <w:left w:val="none" w:sz="0" w:space="0" w:color="auto"/>
                    <w:bottom w:val="none" w:sz="0" w:space="0" w:color="auto"/>
                    <w:right w:val="none" w:sz="0" w:space="0" w:color="auto"/>
                  </w:divBdr>
                  <w:divsChild>
                    <w:div w:id="124472007">
                      <w:marLeft w:val="0"/>
                      <w:marRight w:val="0"/>
                      <w:marTop w:val="0"/>
                      <w:marBottom w:val="0"/>
                      <w:divBdr>
                        <w:top w:val="none" w:sz="0" w:space="0" w:color="auto"/>
                        <w:left w:val="none" w:sz="0" w:space="0" w:color="auto"/>
                        <w:bottom w:val="none" w:sz="0" w:space="0" w:color="auto"/>
                        <w:right w:val="none" w:sz="0" w:space="0" w:color="auto"/>
                      </w:divBdr>
                      <w:divsChild>
                        <w:div w:id="474765418">
                          <w:marLeft w:val="0"/>
                          <w:marRight w:val="0"/>
                          <w:marTop w:val="0"/>
                          <w:marBottom w:val="0"/>
                          <w:divBdr>
                            <w:top w:val="none" w:sz="0" w:space="0" w:color="auto"/>
                            <w:left w:val="none" w:sz="0" w:space="0" w:color="auto"/>
                            <w:bottom w:val="none" w:sz="0" w:space="0" w:color="auto"/>
                            <w:right w:val="none" w:sz="0" w:space="0" w:color="auto"/>
                          </w:divBdr>
                          <w:divsChild>
                            <w:div w:id="92098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3465">
      <w:bodyDiv w:val="1"/>
      <w:marLeft w:val="0"/>
      <w:marRight w:val="0"/>
      <w:marTop w:val="0"/>
      <w:marBottom w:val="0"/>
      <w:divBdr>
        <w:top w:val="none" w:sz="0" w:space="0" w:color="auto"/>
        <w:left w:val="none" w:sz="0" w:space="0" w:color="auto"/>
        <w:bottom w:val="none" w:sz="0" w:space="0" w:color="auto"/>
        <w:right w:val="none" w:sz="0" w:space="0" w:color="auto"/>
      </w:divBdr>
      <w:divsChild>
        <w:div w:id="2024549005">
          <w:marLeft w:val="0"/>
          <w:marRight w:val="0"/>
          <w:marTop w:val="0"/>
          <w:marBottom w:val="0"/>
          <w:divBdr>
            <w:top w:val="none" w:sz="0" w:space="0" w:color="auto"/>
            <w:left w:val="none" w:sz="0" w:space="0" w:color="auto"/>
            <w:bottom w:val="none" w:sz="0" w:space="0" w:color="auto"/>
            <w:right w:val="none" w:sz="0" w:space="0" w:color="auto"/>
          </w:divBdr>
          <w:divsChild>
            <w:div w:id="1503664693">
              <w:marLeft w:val="0"/>
              <w:marRight w:val="0"/>
              <w:marTop w:val="0"/>
              <w:marBottom w:val="0"/>
              <w:divBdr>
                <w:top w:val="none" w:sz="0" w:space="0" w:color="auto"/>
                <w:left w:val="none" w:sz="0" w:space="0" w:color="auto"/>
                <w:bottom w:val="none" w:sz="0" w:space="0" w:color="auto"/>
                <w:right w:val="none" w:sz="0" w:space="0" w:color="auto"/>
              </w:divBdr>
              <w:divsChild>
                <w:div w:id="707680388">
                  <w:marLeft w:val="0"/>
                  <w:marRight w:val="0"/>
                  <w:marTop w:val="0"/>
                  <w:marBottom w:val="0"/>
                  <w:divBdr>
                    <w:top w:val="none" w:sz="0" w:space="0" w:color="auto"/>
                    <w:left w:val="none" w:sz="0" w:space="0" w:color="auto"/>
                    <w:bottom w:val="none" w:sz="0" w:space="0" w:color="auto"/>
                    <w:right w:val="none" w:sz="0" w:space="0" w:color="auto"/>
                  </w:divBdr>
                  <w:divsChild>
                    <w:div w:id="1448817869">
                      <w:marLeft w:val="0"/>
                      <w:marRight w:val="0"/>
                      <w:marTop w:val="0"/>
                      <w:marBottom w:val="0"/>
                      <w:divBdr>
                        <w:top w:val="none" w:sz="0" w:space="0" w:color="auto"/>
                        <w:left w:val="none" w:sz="0" w:space="0" w:color="auto"/>
                        <w:bottom w:val="none" w:sz="0" w:space="0" w:color="auto"/>
                        <w:right w:val="none" w:sz="0" w:space="0" w:color="auto"/>
                      </w:divBdr>
                      <w:divsChild>
                        <w:div w:id="907308465">
                          <w:marLeft w:val="0"/>
                          <w:marRight w:val="0"/>
                          <w:marTop w:val="0"/>
                          <w:marBottom w:val="0"/>
                          <w:divBdr>
                            <w:top w:val="none" w:sz="0" w:space="0" w:color="auto"/>
                            <w:left w:val="none" w:sz="0" w:space="0" w:color="auto"/>
                            <w:bottom w:val="none" w:sz="0" w:space="0" w:color="auto"/>
                            <w:right w:val="none" w:sz="0" w:space="0" w:color="auto"/>
                          </w:divBdr>
                          <w:divsChild>
                            <w:div w:id="4552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404767">
      <w:bodyDiv w:val="1"/>
      <w:marLeft w:val="0"/>
      <w:marRight w:val="0"/>
      <w:marTop w:val="0"/>
      <w:marBottom w:val="0"/>
      <w:divBdr>
        <w:top w:val="none" w:sz="0" w:space="0" w:color="auto"/>
        <w:left w:val="none" w:sz="0" w:space="0" w:color="auto"/>
        <w:bottom w:val="none" w:sz="0" w:space="0" w:color="auto"/>
        <w:right w:val="none" w:sz="0" w:space="0" w:color="auto"/>
      </w:divBdr>
      <w:divsChild>
        <w:div w:id="413472353">
          <w:marLeft w:val="0"/>
          <w:marRight w:val="0"/>
          <w:marTop w:val="0"/>
          <w:marBottom w:val="0"/>
          <w:divBdr>
            <w:top w:val="none" w:sz="0" w:space="0" w:color="auto"/>
            <w:left w:val="none" w:sz="0" w:space="0" w:color="auto"/>
            <w:bottom w:val="none" w:sz="0" w:space="0" w:color="auto"/>
            <w:right w:val="none" w:sz="0" w:space="0" w:color="auto"/>
          </w:divBdr>
        </w:div>
      </w:divsChild>
    </w:div>
    <w:div w:id="176115859">
      <w:bodyDiv w:val="1"/>
      <w:marLeft w:val="0"/>
      <w:marRight w:val="0"/>
      <w:marTop w:val="0"/>
      <w:marBottom w:val="0"/>
      <w:divBdr>
        <w:top w:val="none" w:sz="0" w:space="0" w:color="auto"/>
        <w:left w:val="none" w:sz="0" w:space="0" w:color="auto"/>
        <w:bottom w:val="none" w:sz="0" w:space="0" w:color="auto"/>
        <w:right w:val="none" w:sz="0" w:space="0" w:color="auto"/>
      </w:divBdr>
      <w:divsChild>
        <w:div w:id="26417964">
          <w:marLeft w:val="0"/>
          <w:marRight w:val="0"/>
          <w:marTop w:val="0"/>
          <w:marBottom w:val="0"/>
          <w:divBdr>
            <w:top w:val="none" w:sz="0" w:space="0" w:color="auto"/>
            <w:left w:val="none" w:sz="0" w:space="0" w:color="auto"/>
            <w:bottom w:val="none" w:sz="0" w:space="0" w:color="auto"/>
            <w:right w:val="none" w:sz="0" w:space="0" w:color="auto"/>
          </w:divBdr>
        </w:div>
        <w:div w:id="870606079">
          <w:marLeft w:val="0"/>
          <w:marRight w:val="0"/>
          <w:marTop w:val="0"/>
          <w:marBottom w:val="0"/>
          <w:divBdr>
            <w:top w:val="none" w:sz="0" w:space="0" w:color="auto"/>
            <w:left w:val="none" w:sz="0" w:space="0" w:color="auto"/>
            <w:bottom w:val="none" w:sz="0" w:space="0" w:color="auto"/>
            <w:right w:val="none" w:sz="0" w:space="0" w:color="auto"/>
          </w:divBdr>
        </w:div>
        <w:div w:id="924648208">
          <w:marLeft w:val="0"/>
          <w:marRight w:val="0"/>
          <w:marTop w:val="0"/>
          <w:marBottom w:val="0"/>
          <w:divBdr>
            <w:top w:val="none" w:sz="0" w:space="0" w:color="auto"/>
            <w:left w:val="none" w:sz="0" w:space="0" w:color="auto"/>
            <w:bottom w:val="none" w:sz="0" w:space="0" w:color="auto"/>
            <w:right w:val="none" w:sz="0" w:space="0" w:color="auto"/>
          </w:divBdr>
        </w:div>
        <w:div w:id="1001352445">
          <w:marLeft w:val="0"/>
          <w:marRight w:val="0"/>
          <w:marTop w:val="0"/>
          <w:marBottom w:val="0"/>
          <w:divBdr>
            <w:top w:val="none" w:sz="0" w:space="0" w:color="auto"/>
            <w:left w:val="none" w:sz="0" w:space="0" w:color="auto"/>
            <w:bottom w:val="none" w:sz="0" w:space="0" w:color="auto"/>
            <w:right w:val="none" w:sz="0" w:space="0" w:color="auto"/>
          </w:divBdr>
        </w:div>
        <w:div w:id="1049067243">
          <w:marLeft w:val="0"/>
          <w:marRight w:val="0"/>
          <w:marTop w:val="0"/>
          <w:marBottom w:val="0"/>
          <w:divBdr>
            <w:top w:val="none" w:sz="0" w:space="0" w:color="auto"/>
            <w:left w:val="none" w:sz="0" w:space="0" w:color="auto"/>
            <w:bottom w:val="none" w:sz="0" w:space="0" w:color="auto"/>
            <w:right w:val="none" w:sz="0" w:space="0" w:color="auto"/>
          </w:divBdr>
        </w:div>
        <w:div w:id="1712416863">
          <w:marLeft w:val="0"/>
          <w:marRight w:val="0"/>
          <w:marTop w:val="0"/>
          <w:marBottom w:val="0"/>
          <w:divBdr>
            <w:top w:val="none" w:sz="0" w:space="0" w:color="auto"/>
            <w:left w:val="none" w:sz="0" w:space="0" w:color="auto"/>
            <w:bottom w:val="none" w:sz="0" w:space="0" w:color="auto"/>
            <w:right w:val="none" w:sz="0" w:space="0" w:color="auto"/>
          </w:divBdr>
        </w:div>
      </w:divsChild>
    </w:div>
    <w:div w:id="202864943">
      <w:bodyDiv w:val="1"/>
      <w:marLeft w:val="0"/>
      <w:marRight w:val="0"/>
      <w:marTop w:val="0"/>
      <w:marBottom w:val="0"/>
      <w:divBdr>
        <w:top w:val="none" w:sz="0" w:space="0" w:color="auto"/>
        <w:left w:val="none" w:sz="0" w:space="0" w:color="auto"/>
        <w:bottom w:val="none" w:sz="0" w:space="0" w:color="auto"/>
        <w:right w:val="none" w:sz="0" w:space="0" w:color="auto"/>
      </w:divBdr>
      <w:divsChild>
        <w:div w:id="404574204">
          <w:marLeft w:val="0"/>
          <w:marRight w:val="0"/>
          <w:marTop w:val="0"/>
          <w:marBottom w:val="0"/>
          <w:divBdr>
            <w:top w:val="none" w:sz="0" w:space="0" w:color="auto"/>
            <w:left w:val="none" w:sz="0" w:space="0" w:color="auto"/>
            <w:bottom w:val="none" w:sz="0" w:space="0" w:color="auto"/>
            <w:right w:val="none" w:sz="0" w:space="0" w:color="auto"/>
          </w:divBdr>
          <w:divsChild>
            <w:div w:id="246617303">
              <w:marLeft w:val="0"/>
              <w:marRight w:val="0"/>
              <w:marTop w:val="0"/>
              <w:marBottom w:val="0"/>
              <w:divBdr>
                <w:top w:val="none" w:sz="0" w:space="0" w:color="auto"/>
                <w:left w:val="none" w:sz="0" w:space="0" w:color="auto"/>
                <w:bottom w:val="none" w:sz="0" w:space="0" w:color="auto"/>
                <w:right w:val="none" w:sz="0" w:space="0" w:color="auto"/>
              </w:divBdr>
              <w:divsChild>
                <w:div w:id="2063093462">
                  <w:marLeft w:val="0"/>
                  <w:marRight w:val="0"/>
                  <w:marTop w:val="0"/>
                  <w:marBottom w:val="0"/>
                  <w:divBdr>
                    <w:top w:val="none" w:sz="0" w:space="0" w:color="auto"/>
                    <w:left w:val="none" w:sz="0" w:space="0" w:color="auto"/>
                    <w:bottom w:val="none" w:sz="0" w:space="0" w:color="auto"/>
                    <w:right w:val="none" w:sz="0" w:space="0" w:color="auto"/>
                  </w:divBdr>
                  <w:divsChild>
                    <w:div w:id="129909090">
                      <w:marLeft w:val="0"/>
                      <w:marRight w:val="0"/>
                      <w:marTop w:val="0"/>
                      <w:marBottom w:val="0"/>
                      <w:divBdr>
                        <w:top w:val="none" w:sz="0" w:space="0" w:color="auto"/>
                        <w:left w:val="none" w:sz="0" w:space="0" w:color="auto"/>
                        <w:bottom w:val="none" w:sz="0" w:space="0" w:color="auto"/>
                        <w:right w:val="none" w:sz="0" w:space="0" w:color="auto"/>
                      </w:divBdr>
                      <w:divsChild>
                        <w:div w:id="1681077415">
                          <w:marLeft w:val="0"/>
                          <w:marRight w:val="0"/>
                          <w:marTop w:val="0"/>
                          <w:marBottom w:val="0"/>
                          <w:divBdr>
                            <w:top w:val="none" w:sz="0" w:space="0" w:color="auto"/>
                            <w:left w:val="none" w:sz="0" w:space="0" w:color="auto"/>
                            <w:bottom w:val="none" w:sz="0" w:space="0" w:color="auto"/>
                            <w:right w:val="none" w:sz="0" w:space="0" w:color="auto"/>
                          </w:divBdr>
                          <w:divsChild>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982846">
      <w:bodyDiv w:val="1"/>
      <w:marLeft w:val="0"/>
      <w:marRight w:val="0"/>
      <w:marTop w:val="0"/>
      <w:marBottom w:val="0"/>
      <w:divBdr>
        <w:top w:val="none" w:sz="0" w:space="0" w:color="auto"/>
        <w:left w:val="none" w:sz="0" w:space="0" w:color="auto"/>
        <w:bottom w:val="none" w:sz="0" w:space="0" w:color="auto"/>
        <w:right w:val="none" w:sz="0" w:space="0" w:color="auto"/>
      </w:divBdr>
      <w:divsChild>
        <w:div w:id="251666745">
          <w:marLeft w:val="0"/>
          <w:marRight w:val="0"/>
          <w:marTop w:val="0"/>
          <w:marBottom w:val="0"/>
          <w:divBdr>
            <w:top w:val="none" w:sz="0" w:space="0" w:color="auto"/>
            <w:left w:val="none" w:sz="0" w:space="0" w:color="auto"/>
            <w:bottom w:val="none" w:sz="0" w:space="0" w:color="auto"/>
            <w:right w:val="none" w:sz="0" w:space="0" w:color="auto"/>
          </w:divBdr>
        </w:div>
      </w:divsChild>
    </w:div>
    <w:div w:id="334576225">
      <w:bodyDiv w:val="1"/>
      <w:marLeft w:val="0"/>
      <w:marRight w:val="0"/>
      <w:marTop w:val="0"/>
      <w:marBottom w:val="0"/>
      <w:divBdr>
        <w:top w:val="none" w:sz="0" w:space="0" w:color="auto"/>
        <w:left w:val="none" w:sz="0" w:space="0" w:color="auto"/>
        <w:bottom w:val="none" w:sz="0" w:space="0" w:color="auto"/>
        <w:right w:val="none" w:sz="0" w:space="0" w:color="auto"/>
      </w:divBdr>
      <w:divsChild>
        <w:div w:id="403258086">
          <w:marLeft w:val="0"/>
          <w:marRight w:val="0"/>
          <w:marTop w:val="0"/>
          <w:marBottom w:val="0"/>
          <w:divBdr>
            <w:top w:val="none" w:sz="0" w:space="0" w:color="auto"/>
            <w:left w:val="none" w:sz="0" w:space="0" w:color="auto"/>
            <w:bottom w:val="none" w:sz="0" w:space="0" w:color="auto"/>
            <w:right w:val="none" w:sz="0" w:space="0" w:color="auto"/>
          </w:divBdr>
        </w:div>
      </w:divsChild>
    </w:div>
    <w:div w:id="366805841">
      <w:bodyDiv w:val="1"/>
      <w:marLeft w:val="0"/>
      <w:marRight w:val="0"/>
      <w:marTop w:val="0"/>
      <w:marBottom w:val="0"/>
      <w:divBdr>
        <w:top w:val="none" w:sz="0" w:space="0" w:color="auto"/>
        <w:left w:val="none" w:sz="0" w:space="0" w:color="auto"/>
        <w:bottom w:val="none" w:sz="0" w:space="0" w:color="auto"/>
        <w:right w:val="none" w:sz="0" w:space="0" w:color="auto"/>
      </w:divBdr>
      <w:divsChild>
        <w:div w:id="1623994238">
          <w:marLeft w:val="0"/>
          <w:marRight w:val="0"/>
          <w:marTop w:val="0"/>
          <w:marBottom w:val="0"/>
          <w:divBdr>
            <w:top w:val="none" w:sz="0" w:space="0" w:color="auto"/>
            <w:left w:val="none" w:sz="0" w:space="0" w:color="auto"/>
            <w:bottom w:val="none" w:sz="0" w:space="0" w:color="auto"/>
            <w:right w:val="none" w:sz="0" w:space="0" w:color="auto"/>
          </w:divBdr>
        </w:div>
      </w:divsChild>
    </w:div>
    <w:div w:id="373888156">
      <w:bodyDiv w:val="1"/>
      <w:marLeft w:val="0"/>
      <w:marRight w:val="0"/>
      <w:marTop w:val="0"/>
      <w:marBottom w:val="0"/>
      <w:divBdr>
        <w:top w:val="none" w:sz="0" w:space="0" w:color="auto"/>
        <w:left w:val="none" w:sz="0" w:space="0" w:color="auto"/>
        <w:bottom w:val="none" w:sz="0" w:space="0" w:color="auto"/>
        <w:right w:val="none" w:sz="0" w:space="0" w:color="auto"/>
      </w:divBdr>
      <w:divsChild>
        <w:div w:id="109319974">
          <w:marLeft w:val="0"/>
          <w:marRight w:val="0"/>
          <w:marTop w:val="0"/>
          <w:marBottom w:val="0"/>
          <w:divBdr>
            <w:top w:val="none" w:sz="0" w:space="0" w:color="auto"/>
            <w:left w:val="none" w:sz="0" w:space="0" w:color="auto"/>
            <w:bottom w:val="none" w:sz="0" w:space="0" w:color="auto"/>
            <w:right w:val="none" w:sz="0" w:space="0" w:color="auto"/>
          </w:divBdr>
        </w:div>
      </w:divsChild>
    </w:div>
    <w:div w:id="405764283">
      <w:bodyDiv w:val="1"/>
      <w:marLeft w:val="0"/>
      <w:marRight w:val="0"/>
      <w:marTop w:val="0"/>
      <w:marBottom w:val="0"/>
      <w:divBdr>
        <w:top w:val="none" w:sz="0" w:space="0" w:color="auto"/>
        <w:left w:val="none" w:sz="0" w:space="0" w:color="auto"/>
        <w:bottom w:val="none" w:sz="0" w:space="0" w:color="auto"/>
        <w:right w:val="none" w:sz="0" w:space="0" w:color="auto"/>
      </w:divBdr>
      <w:divsChild>
        <w:div w:id="1081947444">
          <w:marLeft w:val="0"/>
          <w:marRight w:val="0"/>
          <w:marTop w:val="0"/>
          <w:marBottom w:val="0"/>
          <w:divBdr>
            <w:top w:val="none" w:sz="0" w:space="0" w:color="auto"/>
            <w:left w:val="none" w:sz="0" w:space="0" w:color="auto"/>
            <w:bottom w:val="none" w:sz="0" w:space="0" w:color="auto"/>
            <w:right w:val="none" w:sz="0" w:space="0" w:color="auto"/>
          </w:divBdr>
          <w:divsChild>
            <w:div w:id="1589804459">
              <w:marLeft w:val="0"/>
              <w:marRight w:val="0"/>
              <w:marTop w:val="0"/>
              <w:marBottom w:val="0"/>
              <w:divBdr>
                <w:top w:val="none" w:sz="0" w:space="0" w:color="auto"/>
                <w:left w:val="none" w:sz="0" w:space="0" w:color="auto"/>
                <w:bottom w:val="none" w:sz="0" w:space="0" w:color="auto"/>
                <w:right w:val="none" w:sz="0" w:space="0" w:color="auto"/>
              </w:divBdr>
              <w:divsChild>
                <w:div w:id="1671982911">
                  <w:marLeft w:val="0"/>
                  <w:marRight w:val="0"/>
                  <w:marTop w:val="0"/>
                  <w:marBottom w:val="0"/>
                  <w:divBdr>
                    <w:top w:val="none" w:sz="0" w:space="0" w:color="auto"/>
                    <w:left w:val="none" w:sz="0" w:space="0" w:color="auto"/>
                    <w:bottom w:val="none" w:sz="0" w:space="0" w:color="auto"/>
                    <w:right w:val="none" w:sz="0" w:space="0" w:color="auto"/>
                  </w:divBdr>
                  <w:divsChild>
                    <w:div w:id="968390890">
                      <w:marLeft w:val="0"/>
                      <w:marRight w:val="0"/>
                      <w:marTop w:val="0"/>
                      <w:marBottom w:val="0"/>
                      <w:divBdr>
                        <w:top w:val="none" w:sz="0" w:space="0" w:color="auto"/>
                        <w:left w:val="none" w:sz="0" w:space="0" w:color="auto"/>
                        <w:bottom w:val="none" w:sz="0" w:space="0" w:color="auto"/>
                        <w:right w:val="none" w:sz="0" w:space="0" w:color="auto"/>
                      </w:divBdr>
                      <w:divsChild>
                        <w:div w:id="870610840">
                          <w:marLeft w:val="0"/>
                          <w:marRight w:val="0"/>
                          <w:marTop w:val="0"/>
                          <w:marBottom w:val="0"/>
                          <w:divBdr>
                            <w:top w:val="none" w:sz="0" w:space="0" w:color="auto"/>
                            <w:left w:val="none" w:sz="0" w:space="0" w:color="auto"/>
                            <w:bottom w:val="none" w:sz="0" w:space="0" w:color="auto"/>
                            <w:right w:val="none" w:sz="0" w:space="0" w:color="auto"/>
                          </w:divBdr>
                          <w:divsChild>
                            <w:div w:id="1005009502">
                              <w:marLeft w:val="0"/>
                              <w:marRight w:val="0"/>
                              <w:marTop w:val="0"/>
                              <w:marBottom w:val="0"/>
                              <w:divBdr>
                                <w:top w:val="none" w:sz="0" w:space="0" w:color="auto"/>
                                <w:left w:val="none" w:sz="0" w:space="0" w:color="auto"/>
                                <w:bottom w:val="none" w:sz="0" w:space="0" w:color="auto"/>
                                <w:right w:val="none" w:sz="0" w:space="0" w:color="auto"/>
                              </w:divBdr>
                              <w:divsChild>
                                <w:div w:id="950935746">
                                  <w:marLeft w:val="0"/>
                                  <w:marRight w:val="0"/>
                                  <w:marTop w:val="0"/>
                                  <w:marBottom w:val="0"/>
                                  <w:divBdr>
                                    <w:top w:val="none" w:sz="0" w:space="0" w:color="auto"/>
                                    <w:left w:val="none" w:sz="0" w:space="0" w:color="auto"/>
                                    <w:bottom w:val="none" w:sz="0" w:space="0" w:color="auto"/>
                                    <w:right w:val="none" w:sz="0" w:space="0" w:color="auto"/>
                                  </w:divBdr>
                                  <w:divsChild>
                                    <w:div w:id="690843150">
                                      <w:marLeft w:val="0"/>
                                      <w:marRight w:val="0"/>
                                      <w:marTop w:val="0"/>
                                      <w:marBottom w:val="0"/>
                                      <w:divBdr>
                                        <w:top w:val="none" w:sz="0" w:space="0" w:color="auto"/>
                                        <w:left w:val="none" w:sz="0" w:space="0" w:color="auto"/>
                                        <w:bottom w:val="none" w:sz="0" w:space="0" w:color="auto"/>
                                        <w:right w:val="none" w:sz="0" w:space="0" w:color="auto"/>
                                      </w:divBdr>
                                      <w:divsChild>
                                        <w:div w:id="1161310913">
                                          <w:marLeft w:val="0"/>
                                          <w:marRight w:val="0"/>
                                          <w:marTop w:val="0"/>
                                          <w:marBottom w:val="0"/>
                                          <w:divBdr>
                                            <w:top w:val="none" w:sz="0" w:space="0" w:color="auto"/>
                                            <w:left w:val="none" w:sz="0" w:space="0" w:color="auto"/>
                                            <w:bottom w:val="none" w:sz="0" w:space="0" w:color="auto"/>
                                            <w:right w:val="none" w:sz="0" w:space="0" w:color="auto"/>
                                          </w:divBdr>
                                          <w:divsChild>
                                            <w:div w:id="179779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4714229">
      <w:bodyDiv w:val="1"/>
      <w:marLeft w:val="0"/>
      <w:marRight w:val="0"/>
      <w:marTop w:val="0"/>
      <w:marBottom w:val="0"/>
      <w:divBdr>
        <w:top w:val="none" w:sz="0" w:space="0" w:color="auto"/>
        <w:left w:val="none" w:sz="0" w:space="0" w:color="auto"/>
        <w:bottom w:val="none" w:sz="0" w:space="0" w:color="auto"/>
        <w:right w:val="none" w:sz="0" w:space="0" w:color="auto"/>
      </w:divBdr>
    </w:div>
    <w:div w:id="441993904">
      <w:bodyDiv w:val="1"/>
      <w:marLeft w:val="0"/>
      <w:marRight w:val="0"/>
      <w:marTop w:val="0"/>
      <w:marBottom w:val="0"/>
      <w:divBdr>
        <w:top w:val="none" w:sz="0" w:space="0" w:color="auto"/>
        <w:left w:val="none" w:sz="0" w:space="0" w:color="auto"/>
        <w:bottom w:val="none" w:sz="0" w:space="0" w:color="auto"/>
        <w:right w:val="none" w:sz="0" w:space="0" w:color="auto"/>
      </w:divBdr>
      <w:divsChild>
        <w:div w:id="57098725">
          <w:marLeft w:val="0"/>
          <w:marRight w:val="0"/>
          <w:marTop w:val="0"/>
          <w:marBottom w:val="0"/>
          <w:divBdr>
            <w:top w:val="none" w:sz="0" w:space="0" w:color="auto"/>
            <w:left w:val="none" w:sz="0" w:space="0" w:color="auto"/>
            <w:bottom w:val="none" w:sz="0" w:space="0" w:color="auto"/>
            <w:right w:val="none" w:sz="0" w:space="0" w:color="auto"/>
          </w:divBdr>
          <w:divsChild>
            <w:div w:id="445924674">
              <w:marLeft w:val="0"/>
              <w:marRight w:val="0"/>
              <w:marTop w:val="0"/>
              <w:marBottom w:val="0"/>
              <w:divBdr>
                <w:top w:val="none" w:sz="0" w:space="0" w:color="auto"/>
                <w:left w:val="none" w:sz="0" w:space="0" w:color="auto"/>
                <w:bottom w:val="none" w:sz="0" w:space="0" w:color="auto"/>
                <w:right w:val="none" w:sz="0" w:space="0" w:color="auto"/>
              </w:divBdr>
              <w:divsChild>
                <w:div w:id="885945720">
                  <w:marLeft w:val="0"/>
                  <w:marRight w:val="0"/>
                  <w:marTop w:val="0"/>
                  <w:marBottom w:val="0"/>
                  <w:divBdr>
                    <w:top w:val="none" w:sz="0" w:space="0" w:color="auto"/>
                    <w:left w:val="none" w:sz="0" w:space="0" w:color="auto"/>
                    <w:bottom w:val="none" w:sz="0" w:space="0" w:color="auto"/>
                    <w:right w:val="none" w:sz="0" w:space="0" w:color="auto"/>
                  </w:divBdr>
                  <w:divsChild>
                    <w:div w:id="545605351">
                      <w:marLeft w:val="0"/>
                      <w:marRight w:val="0"/>
                      <w:marTop w:val="0"/>
                      <w:marBottom w:val="0"/>
                      <w:divBdr>
                        <w:top w:val="none" w:sz="0" w:space="0" w:color="auto"/>
                        <w:left w:val="none" w:sz="0" w:space="0" w:color="auto"/>
                        <w:bottom w:val="none" w:sz="0" w:space="0" w:color="auto"/>
                        <w:right w:val="none" w:sz="0" w:space="0" w:color="auto"/>
                      </w:divBdr>
                      <w:divsChild>
                        <w:div w:id="341783793">
                          <w:marLeft w:val="0"/>
                          <w:marRight w:val="0"/>
                          <w:marTop w:val="0"/>
                          <w:marBottom w:val="0"/>
                          <w:divBdr>
                            <w:top w:val="none" w:sz="0" w:space="0" w:color="auto"/>
                            <w:left w:val="none" w:sz="0" w:space="0" w:color="auto"/>
                            <w:bottom w:val="none" w:sz="0" w:space="0" w:color="auto"/>
                            <w:right w:val="none" w:sz="0" w:space="0" w:color="auto"/>
                          </w:divBdr>
                          <w:divsChild>
                            <w:div w:id="5338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05015">
      <w:bodyDiv w:val="1"/>
      <w:marLeft w:val="0"/>
      <w:marRight w:val="0"/>
      <w:marTop w:val="0"/>
      <w:marBottom w:val="0"/>
      <w:divBdr>
        <w:top w:val="none" w:sz="0" w:space="0" w:color="auto"/>
        <w:left w:val="none" w:sz="0" w:space="0" w:color="auto"/>
        <w:bottom w:val="none" w:sz="0" w:space="0" w:color="auto"/>
        <w:right w:val="none" w:sz="0" w:space="0" w:color="auto"/>
      </w:divBdr>
      <w:divsChild>
        <w:div w:id="828331141">
          <w:marLeft w:val="0"/>
          <w:marRight w:val="0"/>
          <w:marTop w:val="0"/>
          <w:marBottom w:val="0"/>
          <w:divBdr>
            <w:top w:val="none" w:sz="0" w:space="0" w:color="auto"/>
            <w:left w:val="none" w:sz="0" w:space="0" w:color="auto"/>
            <w:bottom w:val="none" w:sz="0" w:space="0" w:color="auto"/>
            <w:right w:val="none" w:sz="0" w:space="0" w:color="auto"/>
          </w:divBdr>
        </w:div>
      </w:divsChild>
    </w:div>
    <w:div w:id="478306430">
      <w:bodyDiv w:val="1"/>
      <w:marLeft w:val="0"/>
      <w:marRight w:val="0"/>
      <w:marTop w:val="0"/>
      <w:marBottom w:val="0"/>
      <w:divBdr>
        <w:top w:val="none" w:sz="0" w:space="0" w:color="auto"/>
        <w:left w:val="none" w:sz="0" w:space="0" w:color="auto"/>
        <w:bottom w:val="none" w:sz="0" w:space="0" w:color="auto"/>
        <w:right w:val="none" w:sz="0" w:space="0" w:color="auto"/>
      </w:divBdr>
      <w:divsChild>
        <w:div w:id="112868120">
          <w:marLeft w:val="0"/>
          <w:marRight w:val="0"/>
          <w:marTop w:val="0"/>
          <w:marBottom w:val="0"/>
          <w:divBdr>
            <w:top w:val="none" w:sz="0" w:space="0" w:color="auto"/>
            <w:left w:val="none" w:sz="0" w:space="0" w:color="auto"/>
            <w:bottom w:val="none" w:sz="0" w:space="0" w:color="auto"/>
            <w:right w:val="none" w:sz="0" w:space="0" w:color="auto"/>
          </w:divBdr>
        </w:div>
      </w:divsChild>
    </w:div>
    <w:div w:id="485321109">
      <w:bodyDiv w:val="1"/>
      <w:marLeft w:val="0"/>
      <w:marRight w:val="0"/>
      <w:marTop w:val="0"/>
      <w:marBottom w:val="0"/>
      <w:divBdr>
        <w:top w:val="none" w:sz="0" w:space="0" w:color="auto"/>
        <w:left w:val="none" w:sz="0" w:space="0" w:color="auto"/>
        <w:bottom w:val="none" w:sz="0" w:space="0" w:color="auto"/>
        <w:right w:val="none" w:sz="0" w:space="0" w:color="auto"/>
      </w:divBdr>
      <w:divsChild>
        <w:div w:id="1928879712">
          <w:marLeft w:val="0"/>
          <w:marRight w:val="0"/>
          <w:marTop w:val="0"/>
          <w:marBottom w:val="0"/>
          <w:divBdr>
            <w:top w:val="none" w:sz="0" w:space="0" w:color="auto"/>
            <w:left w:val="none" w:sz="0" w:space="0" w:color="auto"/>
            <w:bottom w:val="none" w:sz="0" w:space="0" w:color="auto"/>
            <w:right w:val="none" w:sz="0" w:space="0" w:color="auto"/>
          </w:divBdr>
        </w:div>
      </w:divsChild>
    </w:div>
    <w:div w:id="542182442">
      <w:bodyDiv w:val="1"/>
      <w:marLeft w:val="0"/>
      <w:marRight w:val="0"/>
      <w:marTop w:val="0"/>
      <w:marBottom w:val="0"/>
      <w:divBdr>
        <w:top w:val="none" w:sz="0" w:space="0" w:color="auto"/>
        <w:left w:val="none" w:sz="0" w:space="0" w:color="auto"/>
        <w:bottom w:val="none" w:sz="0" w:space="0" w:color="auto"/>
        <w:right w:val="none" w:sz="0" w:space="0" w:color="auto"/>
      </w:divBdr>
      <w:divsChild>
        <w:div w:id="1174876014">
          <w:marLeft w:val="0"/>
          <w:marRight w:val="0"/>
          <w:marTop w:val="0"/>
          <w:marBottom w:val="0"/>
          <w:divBdr>
            <w:top w:val="single" w:sz="2" w:space="0" w:color="2E2E2E"/>
            <w:left w:val="single" w:sz="2" w:space="0" w:color="2E2E2E"/>
            <w:bottom w:val="single" w:sz="2" w:space="0" w:color="2E2E2E"/>
            <w:right w:val="single" w:sz="2" w:space="0" w:color="2E2E2E"/>
          </w:divBdr>
          <w:divsChild>
            <w:div w:id="192809292">
              <w:marLeft w:val="0"/>
              <w:marRight w:val="0"/>
              <w:marTop w:val="0"/>
              <w:marBottom w:val="0"/>
              <w:divBdr>
                <w:top w:val="single" w:sz="8" w:space="0" w:color="C9C9C9"/>
                <w:left w:val="none" w:sz="0" w:space="0" w:color="auto"/>
                <w:bottom w:val="none" w:sz="0" w:space="0" w:color="auto"/>
                <w:right w:val="none" w:sz="0" w:space="0" w:color="auto"/>
              </w:divBdr>
              <w:divsChild>
                <w:div w:id="843857594">
                  <w:marLeft w:val="0"/>
                  <w:marRight w:val="0"/>
                  <w:marTop w:val="0"/>
                  <w:marBottom w:val="0"/>
                  <w:divBdr>
                    <w:top w:val="none" w:sz="0" w:space="0" w:color="auto"/>
                    <w:left w:val="none" w:sz="0" w:space="0" w:color="auto"/>
                    <w:bottom w:val="none" w:sz="0" w:space="0" w:color="auto"/>
                    <w:right w:val="none" w:sz="0" w:space="0" w:color="auto"/>
                  </w:divBdr>
                  <w:divsChild>
                    <w:div w:id="1683319066">
                      <w:marLeft w:val="0"/>
                      <w:marRight w:val="0"/>
                      <w:marTop w:val="0"/>
                      <w:marBottom w:val="0"/>
                      <w:divBdr>
                        <w:top w:val="none" w:sz="0" w:space="0" w:color="auto"/>
                        <w:left w:val="none" w:sz="0" w:space="0" w:color="auto"/>
                        <w:bottom w:val="none" w:sz="0" w:space="0" w:color="auto"/>
                        <w:right w:val="none" w:sz="0" w:space="0" w:color="auto"/>
                      </w:divBdr>
                      <w:divsChild>
                        <w:div w:id="18654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110453">
      <w:bodyDiv w:val="1"/>
      <w:marLeft w:val="0"/>
      <w:marRight w:val="0"/>
      <w:marTop w:val="0"/>
      <w:marBottom w:val="0"/>
      <w:divBdr>
        <w:top w:val="none" w:sz="0" w:space="0" w:color="auto"/>
        <w:left w:val="none" w:sz="0" w:space="0" w:color="auto"/>
        <w:bottom w:val="none" w:sz="0" w:space="0" w:color="auto"/>
        <w:right w:val="none" w:sz="0" w:space="0" w:color="auto"/>
      </w:divBdr>
      <w:divsChild>
        <w:div w:id="2141606478">
          <w:marLeft w:val="0"/>
          <w:marRight w:val="0"/>
          <w:marTop w:val="0"/>
          <w:marBottom w:val="0"/>
          <w:divBdr>
            <w:top w:val="none" w:sz="0" w:space="0" w:color="auto"/>
            <w:left w:val="none" w:sz="0" w:space="0" w:color="auto"/>
            <w:bottom w:val="none" w:sz="0" w:space="0" w:color="auto"/>
            <w:right w:val="none" w:sz="0" w:space="0" w:color="auto"/>
          </w:divBdr>
        </w:div>
      </w:divsChild>
    </w:div>
    <w:div w:id="607394362">
      <w:bodyDiv w:val="1"/>
      <w:marLeft w:val="0"/>
      <w:marRight w:val="0"/>
      <w:marTop w:val="0"/>
      <w:marBottom w:val="0"/>
      <w:divBdr>
        <w:top w:val="none" w:sz="0" w:space="0" w:color="auto"/>
        <w:left w:val="none" w:sz="0" w:space="0" w:color="auto"/>
        <w:bottom w:val="none" w:sz="0" w:space="0" w:color="auto"/>
        <w:right w:val="none" w:sz="0" w:space="0" w:color="auto"/>
      </w:divBdr>
      <w:divsChild>
        <w:div w:id="273906808">
          <w:marLeft w:val="0"/>
          <w:marRight w:val="0"/>
          <w:marTop w:val="0"/>
          <w:marBottom w:val="0"/>
          <w:divBdr>
            <w:top w:val="none" w:sz="0" w:space="0" w:color="auto"/>
            <w:left w:val="none" w:sz="0" w:space="0" w:color="auto"/>
            <w:bottom w:val="none" w:sz="0" w:space="0" w:color="auto"/>
            <w:right w:val="none" w:sz="0" w:space="0" w:color="auto"/>
          </w:divBdr>
        </w:div>
      </w:divsChild>
    </w:div>
    <w:div w:id="661591368">
      <w:bodyDiv w:val="1"/>
      <w:marLeft w:val="0"/>
      <w:marRight w:val="0"/>
      <w:marTop w:val="0"/>
      <w:marBottom w:val="0"/>
      <w:divBdr>
        <w:top w:val="none" w:sz="0" w:space="0" w:color="auto"/>
        <w:left w:val="none" w:sz="0" w:space="0" w:color="auto"/>
        <w:bottom w:val="none" w:sz="0" w:space="0" w:color="auto"/>
        <w:right w:val="none" w:sz="0" w:space="0" w:color="auto"/>
      </w:divBdr>
      <w:divsChild>
        <w:div w:id="34700648">
          <w:marLeft w:val="0"/>
          <w:marRight w:val="0"/>
          <w:marTop w:val="0"/>
          <w:marBottom w:val="0"/>
          <w:divBdr>
            <w:top w:val="none" w:sz="0" w:space="0" w:color="auto"/>
            <w:left w:val="none" w:sz="0" w:space="0" w:color="auto"/>
            <w:bottom w:val="none" w:sz="0" w:space="0" w:color="auto"/>
            <w:right w:val="none" w:sz="0" w:space="0" w:color="auto"/>
          </w:divBdr>
        </w:div>
      </w:divsChild>
    </w:div>
    <w:div w:id="685643538">
      <w:bodyDiv w:val="1"/>
      <w:marLeft w:val="0"/>
      <w:marRight w:val="0"/>
      <w:marTop w:val="0"/>
      <w:marBottom w:val="0"/>
      <w:divBdr>
        <w:top w:val="none" w:sz="0" w:space="0" w:color="auto"/>
        <w:left w:val="none" w:sz="0" w:space="0" w:color="auto"/>
        <w:bottom w:val="none" w:sz="0" w:space="0" w:color="auto"/>
        <w:right w:val="none" w:sz="0" w:space="0" w:color="auto"/>
      </w:divBdr>
      <w:divsChild>
        <w:div w:id="2144812741">
          <w:marLeft w:val="0"/>
          <w:marRight w:val="0"/>
          <w:marTop w:val="0"/>
          <w:marBottom w:val="0"/>
          <w:divBdr>
            <w:top w:val="none" w:sz="0" w:space="0" w:color="auto"/>
            <w:left w:val="none" w:sz="0" w:space="0" w:color="auto"/>
            <w:bottom w:val="none" w:sz="0" w:space="0" w:color="auto"/>
            <w:right w:val="none" w:sz="0" w:space="0" w:color="auto"/>
          </w:divBdr>
        </w:div>
      </w:divsChild>
    </w:div>
    <w:div w:id="717046063">
      <w:bodyDiv w:val="1"/>
      <w:marLeft w:val="0"/>
      <w:marRight w:val="0"/>
      <w:marTop w:val="0"/>
      <w:marBottom w:val="0"/>
      <w:divBdr>
        <w:top w:val="none" w:sz="0" w:space="0" w:color="auto"/>
        <w:left w:val="none" w:sz="0" w:space="0" w:color="auto"/>
        <w:bottom w:val="none" w:sz="0" w:space="0" w:color="auto"/>
        <w:right w:val="none" w:sz="0" w:space="0" w:color="auto"/>
      </w:divBdr>
      <w:divsChild>
        <w:div w:id="1400240">
          <w:marLeft w:val="0"/>
          <w:marRight w:val="0"/>
          <w:marTop w:val="0"/>
          <w:marBottom w:val="0"/>
          <w:divBdr>
            <w:top w:val="none" w:sz="0" w:space="0" w:color="auto"/>
            <w:left w:val="none" w:sz="0" w:space="0" w:color="auto"/>
            <w:bottom w:val="none" w:sz="0" w:space="0" w:color="auto"/>
            <w:right w:val="none" w:sz="0" w:space="0" w:color="auto"/>
          </w:divBdr>
        </w:div>
        <w:div w:id="23212506">
          <w:marLeft w:val="0"/>
          <w:marRight w:val="0"/>
          <w:marTop w:val="0"/>
          <w:marBottom w:val="0"/>
          <w:divBdr>
            <w:top w:val="none" w:sz="0" w:space="0" w:color="auto"/>
            <w:left w:val="none" w:sz="0" w:space="0" w:color="auto"/>
            <w:bottom w:val="none" w:sz="0" w:space="0" w:color="auto"/>
            <w:right w:val="none" w:sz="0" w:space="0" w:color="auto"/>
          </w:divBdr>
        </w:div>
        <w:div w:id="51009117">
          <w:marLeft w:val="0"/>
          <w:marRight w:val="0"/>
          <w:marTop w:val="0"/>
          <w:marBottom w:val="0"/>
          <w:divBdr>
            <w:top w:val="none" w:sz="0" w:space="0" w:color="auto"/>
            <w:left w:val="none" w:sz="0" w:space="0" w:color="auto"/>
            <w:bottom w:val="none" w:sz="0" w:space="0" w:color="auto"/>
            <w:right w:val="none" w:sz="0" w:space="0" w:color="auto"/>
          </w:divBdr>
        </w:div>
        <w:div w:id="266960890">
          <w:marLeft w:val="0"/>
          <w:marRight w:val="0"/>
          <w:marTop w:val="0"/>
          <w:marBottom w:val="0"/>
          <w:divBdr>
            <w:top w:val="none" w:sz="0" w:space="0" w:color="auto"/>
            <w:left w:val="none" w:sz="0" w:space="0" w:color="auto"/>
            <w:bottom w:val="none" w:sz="0" w:space="0" w:color="auto"/>
            <w:right w:val="none" w:sz="0" w:space="0" w:color="auto"/>
          </w:divBdr>
        </w:div>
        <w:div w:id="301349569">
          <w:marLeft w:val="0"/>
          <w:marRight w:val="0"/>
          <w:marTop w:val="0"/>
          <w:marBottom w:val="0"/>
          <w:divBdr>
            <w:top w:val="none" w:sz="0" w:space="0" w:color="auto"/>
            <w:left w:val="none" w:sz="0" w:space="0" w:color="auto"/>
            <w:bottom w:val="none" w:sz="0" w:space="0" w:color="auto"/>
            <w:right w:val="none" w:sz="0" w:space="0" w:color="auto"/>
          </w:divBdr>
        </w:div>
        <w:div w:id="306934220">
          <w:marLeft w:val="0"/>
          <w:marRight w:val="0"/>
          <w:marTop w:val="0"/>
          <w:marBottom w:val="0"/>
          <w:divBdr>
            <w:top w:val="none" w:sz="0" w:space="0" w:color="auto"/>
            <w:left w:val="none" w:sz="0" w:space="0" w:color="auto"/>
            <w:bottom w:val="none" w:sz="0" w:space="0" w:color="auto"/>
            <w:right w:val="none" w:sz="0" w:space="0" w:color="auto"/>
          </w:divBdr>
        </w:div>
        <w:div w:id="446824565">
          <w:marLeft w:val="0"/>
          <w:marRight w:val="0"/>
          <w:marTop w:val="0"/>
          <w:marBottom w:val="0"/>
          <w:divBdr>
            <w:top w:val="none" w:sz="0" w:space="0" w:color="auto"/>
            <w:left w:val="none" w:sz="0" w:space="0" w:color="auto"/>
            <w:bottom w:val="none" w:sz="0" w:space="0" w:color="auto"/>
            <w:right w:val="none" w:sz="0" w:space="0" w:color="auto"/>
          </w:divBdr>
        </w:div>
        <w:div w:id="533932504">
          <w:marLeft w:val="0"/>
          <w:marRight w:val="0"/>
          <w:marTop w:val="0"/>
          <w:marBottom w:val="0"/>
          <w:divBdr>
            <w:top w:val="none" w:sz="0" w:space="0" w:color="auto"/>
            <w:left w:val="none" w:sz="0" w:space="0" w:color="auto"/>
            <w:bottom w:val="none" w:sz="0" w:space="0" w:color="auto"/>
            <w:right w:val="none" w:sz="0" w:space="0" w:color="auto"/>
          </w:divBdr>
        </w:div>
        <w:div w:id="562107428">
          <w:marLeft w:val="0"/>
          <w:marRight w:val="0"/>
          <w:marTop w:val="0"/>
          <w:marBottom w:val="0"/>
          <w:divBdr>
            <w:top w:val="none" w:sz="0" w:space="0" w:color="auto"/>
            <w:left w:val="none" w:sz="0" w:space="0" w:color="auto"/>
            <w:bottom w:val="none" w:sz="0" w:space="0" w:color="auto"/>
            <w:right w:val="none" w:sz="0" w:space="0" w:color="auto"/>
          </w:divBdr>
        </w:div>
        <w:div w:id="621686935">
          <w:marLeft w:val="0"/>
          <w:marRight w:val="0"/>
          <w:marTop w:val="0"/>
          <w:marBottom w:val="0"/>
          <w:divBdr>
            <w:top w:val="none" w:sz="0" w:space="0" w:color="auto"/>
            <w:left w:val="none" w:sz="0" w:space="0" w:color="auto"/>
            <w:bottom w:val="none" w:sz="0" w:space="0" w:color="auto"/>
            <w:right w:val="none" w:sz="0" w:space="0" w:color="auto"/>
          </w:divBdr>
        </w:div>
        <w:div w:id="746027802">
          <w:marLeft w:val="0"/>
          <w:marRight w:val="0"/>
          <w:marTop w:val="0"/>
          <w:marBottom w:val="0"/>
          <w:divBdr>
            <w:top w:val="none" w:sz="0" w:space="0" w:color="auto"/>
            <w:left w:val="none" w:sz="0" w:space="0" w:color="auto"/>
            <w:bottom w:val="none" w:sz="0" w:space="0" w:color="auto"/>
            <w:right w:val="none" w:sz="0" w:space="0" w:color="auto"/>
          </w:divBdr>
        </w:div>
        <w:div w:id="948778952">
          <w:marLeft w:val="0"/>
          <w:marRight w:val="0"/>
          <w:marTop w:val="0"/>
          <w:marBottom w:val="0"/>
          <w:divBdr>
            <w:top w:val="none" w:sz="0" w:space="0" w:color="auto"/>
            <w:left w:val="none" w:sz="0" w:space="0" w:color="auto"/>
            <w:bottom w:val="none" w:sz="0" w:space="0" w:color="auto"/>
            <w:right w:val="none" w:sz="0" w:space="0" w:color="auto"/>
          </w:divBdr>
        </w:div>
        <w:div w:id="988560252">
          <w:marLeft w:val="0"/>
          <w:marRight w:val="0"/>
          <w:marTop w:val="0"/>
          <w:marBottom w:val="0"/>
          <w:divBdr>
            <w:top w:val="none" w:sz="0" w:space="0" w:color="auto"/>
            <w:left w:val="none" w:sz="0" w:space="0" w:color="auto"/>
            <w:bottom w:val="none" w:sz="0" w:space="0" w:color="auto"/>
            <w:right w:val="none" w:sz="0" w:space="0" w:color="auto"/>
          </w:divBdr>
        </w:div>
        <w:div w:id="1106005936">
          <w:marLeft w:val="0"/>
          <w:marRight w:val="0"/>
          <w:marTop w:val="0"/>
          <w:marBottom w:val="0"/>
          <w:divBdr>
            <w:top w:val="none" w:sz="0" w:space="0" w:color="auto"/>
            <w:left w:val="none" w:sz="0" w:space="0" w:color="auto"/>
            <w:bottom w:val="none" w:sz="0" w:space="0" w:color="auto"/>
            <w:right w:val="none" w:sz="0" w:space="0" w:color="auto"/>
          </w:divBdr>
        </w:div>
        <w:div w:id="1181892609">
          <w:marLeft w:val="0"/>
          <w:marRight w:val="0"/>
          <w:marTop w:val="0"/>
          <w:marBottom w:val="0"/>
          <w:divBdr>
            <w:top w:val="none" w:sz="0" w:space="0" w:color="auto"/>
            <w:left w:val="none" w:sz="0" w:space="0" w:color="auto"/>
            <w:bottom w:val="none" w:sz="0" w:space="0" w:color="auto"/>
            <w:right w:val="none" w:sz="0" w:space="0" w:color="auto"/>
          </w:divBdr>
        </w:div>
        <w:div w:id="1186021684">
          <w:marLeft w:val="0"/>
          <w:marRight w:val="0"/>
          <w:marTop w:val="0"/>
          <w:marBottom w:val="0"/>
          <w:divBdr>
            <w:top w:val="none" w:sz="0" w:space="0" w:color="auto"/>
            <w:left w:val="none" w:sz="0" w:space="0" w:color="auto"/>
            <w:bottom w:val="none" w:sz="0" w:space="0" w:color="auto"/>
            <w:right w:val="none" w:sz="0" w:space="0" w:color="auto"/>
          </w:divBdr>
        </w:div>
        <w:div w:id="1350831000">
          <w:marLeft w:val="0"/>
          <w:marRight w:val="0"/>
          <w:marTop w:val="0"/>
          <w:marBottom w:val="0"/>
          <w:divBdr>
            <w:top w:val="none" w:sz="0" w:space="0" w:color="auto"/>
            <w:left w:val="none" w:sz="0" w:space="0" w:color="auto"/>
            <w:bottom w:val="none" w:sz="0" w:space="0" w:color="auto"/>
            <w:right w:val="none" w:sz="0" w:space="0" w:color="auto"/>
          </w:divBdr>
        </w:div>
        <w:div w:id="1385835790">
          <w:marLeft w:val="0"/>
          <w:marRight w:val="0"/>
          <w:marTop w:val="0"/>
          <w:marBottom w:val="0"/>
          <w:divBdr>
            <w:top w:val="none" w:sz="0" w:space="0" w:color="auto"/>
            <w:left w:val="none" w:sz="0" w:space="0" w:color="auto"/>
            <w:bottom w:val="none" w:sz="0" w:space="0" w:color="auto"/>
            <w:right w:val="none" w:sz="0" w:space="0" w:color="auto"/>
          </w:divBdr>
        </w:div>
        <w:div w:id="1444690606">
          <w:marLeft w:val="0"/>
          <w:marRight w:val="0"/>
          <w:marTop w:val="0"/>
          <w:marBottom w:val="0"/>
          <w:divBdr>
            <w:top w:val="none" w:sz="0" w:space="0" w:color="auto"/>
            <w:left w:val="none" w:sz="0" w:space="0" w:color="auto"/>
            <w:bottom w:val="none" w:sz="0" w:space="0" w:color="auto"/>
            <w:right w:val="none" w:sz="0" w:space="0" w:color="auto"/>
          </w:divBdr>
        </w:div>
        <w:div w:id="1519082506">
          <w:marLeft w:val="0"/>
          <w:marRight w:val="0"/>
          <w:marTop w:val="0"/>
          <w:marBottom w:val="0"/>
          <w:divBdr>
            <w:top w:val="none" w:sz="0" w:space="0" w:color="auto"/>
            <w:left w:val="none" w:sz="0" w:space="0" w:color="auto"/>
            <w:bottom w:val="none" w:sz="0" w:space="0" w:color="auto"/>
            <w:right w:val="none" w:sz="0" w:space="0" w:color="auto"/>
          </w:divBdr>
        </w:div>
        <w:div w:id="2095126656">
          <w:marLeft w:val="0"/>
          <w:marRight w:val="0"/>
          <w:marTop w:val="0"/>
          <w:marBottom w:val="0"/>
          <w:divBdr>
            <w:top w:val="none" w:sz="0" w:space="0" w:color="auto"/>
            <w:left w:val="none" w:sz="0" w:space="0" w:color="auto"/>
            <w:bottom w:val="none" w:sz="0" w:space="0" w:color="auto"/>
            <w:right w:val="none" w:sz="0" w:space="0" w:color="auto"/>
          </w:divBdr>
        </w:div>
      </w:divsChild>
    </w:div>
    <w:div w:id="757336421">
      <w:bodyDiv w:val="1"/>
      <w:marLeft w:val="0"/>
      <w:marRight w:val="0"/>
      <w:marTop w:val="0"/>
      <w:marBottom w:val="0"/>
      <w:divBdr>
        <w:top w:val="none" w:sz="0" w:space="0" w:color="auto"/>
        <w:left w:val="none" w:sz="0" w:space="0" w:color="auto"/>
        <w:bottom w:val="none" w:sz="0" w:space="0" w:color="auto"/>
        <w:right w:val="none" w:sz="0" w:space="0" w:color="auto"/>
      </w:divBdr>
      <w:divsChild>
        <w:div w:id="952328126">
          <w:marLeft w:val="0"/>
          <w:marRight w:val="0"/>
          <w:marTop w:val="0"/>
          <w:marBottom w:val="0"/>
          <w:divBdr>
            <w:top w:val="none" w:sz="0" w:space="0" w:color="auto"/>
            <w:left w:val="none" w:sz="0" w:space="0" w:color="auto"/>
            <w:bottom w:val="none" w:sz="0" w:space="0" w:color="auto"/>
            <w:right w:val="none" w:sz="0" w:space="0" w:color="auto"/>
          </w:divBdr>
          <w:divsChild>
            <w:div w:id="16542665">
              <w:marLeft w:val="0"/>
              <w:marRight w:val="0"/>
              <w:marTop w:val="0"/>
              <w:marBottom w:val="0"/>
              <w:divBdr>
                <w:top w:val="none" w:sz="0" w:space="0" w:color="auto"/>
                <w:left w:val="none" w:sz="0" w:space="0" w:color="auto"/>
                <w:bottom w:val="none" w:sz="0" w:space="0" w:color="auto"/>
                <w:right w:val="none" w:sz="0" w:space="0" w:color="auto"/>
              </w:divBdr>
              <w:divsChild>
                <w:div w:id="2079282285">
                  <w:marLeft w:val="0"/>
                  <w:marRight w:val="0"/>
                  <w:marTop w:val="0"/>
                  <w:marBottom w:val="0"/>
                  <w:divBdr>
                    <w:top w:val="none" w:sz="0" w:space="0" w:color="auto"/>
                    <w:left w:val="none" w:sz="0" w:space="0" w:color="auto"/>
                    <w:bottom w:val="none" w:sz="0" w:space="0" w:color="auto"/>
                    <w:right w:val="none" w:sz="0" w:space="0" w:color="auto"/>
                  </w:divBdr>
                  <w:divsChild>
                    <w:div w:id="254633033">
                      <w:marLeft w:val="0"/>
                      <w:marRight w:val="0"/>
                      <w:marTop w:val="0"/>
                      <w:marBottom w:val="0"/>
                      <w:divBdr>
                        <w:top w:val="none" w:sz="0" w:space="0" w:color="auto"/>
                        <w:left w:val="none" w:sz="0" w:space="0" w:color="auto"/>
                        <w:bottom w:val="none" w:sz="0" w:space="0" w:color="auto"/>
                        <w:right w:val="none" w:sz="0" w:space="0" w:color="auto"/>
                      </w:divBdr>
                      <w:divsChild>
                        <w:div w:id="1846824569">
                          <w:marLeft w:val="0"/>
                          <w:marRight w:val="0"/>
                          <w:marTop w:val="0"/>
                          <w:marBottom w:val="0"/>
                          <w:divBdr>
                            <w:top w:val="none" w:sz="0" w:space="0" w:color="auto"/>
                            <w:left w:val="none" w:sz="0" w:space="0" w:color="auto"/>
                            <w:bottom w:val="none" w:sz="0" w:space="0" w:color="auto"/>
                            <w:right w:val="none" w:sz="0" w:space="0" w:color="auto"/>
                          </w:divBdr>
                          <w:divsChild>
                            <w:div w:id="181386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517387">
      <w:bodyDiv w:val="1"/>
      <w:marLeft w:val="0"/>
      <w:marRight w:val="0"/>
      <w:marTop w:val="0"/>
      <w:marBottom w:val="0"/>
      <w:divBdr>
        <w:top w:val="none" w:sz="0" w:space="0" w:color="auto"/>
        <w:left w:val="none" w:sz="0" w:space="0" w:color="auto"/>
        <w:bottom w:val="none" w:sz="0" w:space="0" w:color="auto"/>
        <w:right w:val="none" w:sz="0" w:space="0" w:color="auto"/>
      </w:divBdr>
      <w:divsChild>
        <w:div w:id="363597122">
          <w:marLeft w:val="0"/>
          <w:marRight w:val="0"/>
          <w:marTop w:val="0"/>
          <w:marBottom w:val="0"/>
          <w:divBdr>
            <w:top w:val="none" w:sz="0" w:space="0" w:color="auto"/>
            <w:left w:val="none" w:sz="0" w:space="0" w:color="auto"/>
            <w:bottom w:val="none" w:sz="0" w:space="0" w:color="auto"/>
            <w:right w:val="none" w:sz="0" w:space="0" w:color="auto"/>
          </w:divBdr>
        </w:div>
      </w:divsChild>
    </w:div>
    <w:div w:id="855846081">
      <w:bodyDiv w:val="1"/>
      <w:marLeft w:val="0"/>
      <w:marRight w:val="0"/>
      <w:marTop w:val="0"/>
      <w:marBottom w:val="0"/>
      <w:divBdr>
        <w:top w:val="none" w:sz="0" w:space="0" w:color="auto"/>
        <w:left w:val="none" w:sz="0" w:space="0" w:color="auto"/>
        <w:bottom w:val="none" w:sz="0" w:space="0" w:color="auto"/>
        <w:right w:val="none" w:sz="0" w:space="0" w:color="auto"/>
      </w:divBdr>
    </w:div>
    <w:div w:id="856424568">
      <w:bodyDiv w:val="1"/>
      <w:marLeft w:val="0"/>
      <w:marRight w:val="0"/>
      <w:marTop w:val="0"/>
      <w:marBottom w:val="0"/>
      <w:divBdr>
        <w:top w:val="none" w:sz="0" w:space="0" w:color="auto"/>
        <w:left w:val="none" w:sz="0" w:space="0" w:color="auto"/>
        <w:bottom w:val="none" w:sz="0" w:space="0" w:color="auto"/>
        <w:right w:val="none" w:sz="0" w:space="0" w:color="auto"/>
      </w:divBdr>
      <w:divsChild>
        <w:div w:id="123819893">
          <w:marLeft w:val="0"/>
          <w:marRight w:val="0"/>
          <w:marTop w:val="0"/>
          <w:marBottom w:val="0"/>
          <w:divBdr>
            <w:top w:val="none" w:sz="0" w:space="0" w:color="auto"/>
            <w:left w:val="none" w:sz="0" w:space="0" w:color="auto"/>
            <w:bottom w:val="none" w:sz="0" w:space="0" w:color="auto"/>
            <w:right w:val="none" w:sz="0" w:space="0" w:color="auto"/>
          </w:divBdr>
        </w:div>
      </w:divsChild>
    </w:div>
    <w:div w:id="864098490">
      <w:bodyDiv w:val="1"/>
      <w:marLeft w:val="0"/>
      <w:marRight w:val="0"/>
      <w:marTop w:val="0"/>
      <w:marBottom w:val="0"/>
      <w:divBdr>
        <w:top w:val="none" w:sz="0" w:space="0" w:color="auto"/>
        <w:left w:val="none" w:sz="0" w:space="0" w:color="auto"/>
        <w:bottom w:val="none" w:sz="0" w:space="0" w:color="auto"/>
        <w:right w:val="none" w:sz="0" w:space="0" w:color="auto"/>
      </w:divBdr>
      <w:divsChild>
        <w:div w:id="29499546">
          <w:marLeft w:val="0"/>
          <w:marRight w:val="0"/>
          <w:marTop w:val="0"/>
          <w:marBottom w:val="0"/>
          <w:divBdr>
            <w:top w:val="none" w:sz="0" w:space="0" w:color="auto"/>
            <w:left w:val="none" w:sz="0" w:space="0" w:color="auto"/>
            <w:bottom w:val="none" w:sz="0" w:space="0" w:color="auto"/>
            <w:right w:val="none" w:sz="0" w:space="0" w:color="auto"/>
          </w:divBdr>
        </w:div>
        <w:div w:id="104662829">
          <w:marLeft w:val="0"/>
          <w:marRight w:val="0"/>
          <w:marTop w:val="0"/>
          <w:marBottom w:val="0"/>
          <w:divBdr>
            <w:top w:val="none" w:sz="0" w:space="0" w:color="auto"/>
            <w:left w:val="none" w:sz="0" w:space="0" w:color="auto"/>
            <w:bottom w:val="none" w:sz="0" w:space="0" w:color="auto"/>
            <w:right w:val="none" w:sz="0" w:space="0" w:color="auto"/>
          </w:divBdr>
        </w:div>
        <w:div w:id="284191063">
          <w:marLeft w:val="0"/>
          <w:marRight w:val="0"/>
          <w:marTop w:val="0"/>
          <w:marBottom w:val="0"/>
          <w:divBdr>
            <w:top w:val="none" w:sz="0" w:space="0" w:color="auto"/>
            <w:left w:val="none" w:sz="0" w:space="0" w:color="auto"/>
            <w:bottom w:val="none" w:sz="0" w:space="0" w:color="auto"/>
            <w:right w:val="none" w:sz="0" w:space="0" w:color="auto"/>
          </w:divBdr>
        </w:div>
        <w:div w:id="362823312">
          <w:marLeft w:val="0"/>
          <w:marRight w:val="0"/>
          <w:marTop w:val="0"/>
          <w:marBottom w:val="0"/>
          <w:divBdr>
            <w:top w:val="none" w:sz="0" w:space="0" w:color="auto"/>
            <w:left w:val="none" w:sz="0" w:space="0" w:color="auto"/>
            <w:bottom w:val="none" w:sz="0" w:space="0" w:color="auto"/>
            <w:right w:val="none" w:sz="0" w:space="0" w:color="auto"/>
          </w:divBdr>
        </w:div>
        <w:div w:id="376587133">
          <w:marLeft w:val="0"/>
          <w:marRight w:val="0"/>
          <w:marTop w:val="0"/>
          <w:marBottom w:val="0"/>
          <w:divBdr>
            <w:top w:val="none" w:sz="0" w:space="0" w:color="auto"/>
            <w:left w:val="none" w:sz="0" w:space="0" w:color="auto"/>
            <w:bottom w:val="none" w:sz="0" w:space="0" w:color="auto"/>
            <w:right w:val="none" w:sz="0" w:space="0" w:color="auto"/>
          </w:divBdr>
        </w:div>
        <w:div w:id="391082606">
          <w:marLeft w:val="0"/>
          <w:marRight w:val="0"/>
          <w:marTop w:val="0"/>
          <w:marBottom w:val="0"/>
          <w:divBdr>
            <w:top w:val="none" w:sz="0" w:space="0" w:color="auto"/>
            <w:left w:val="none" w:sz="0" w:space="0" w:color="auto"/>
            <w:bottom w:val="none" w:sz="0" w:space="0" w:color="auto"/>
            <w:right w:val="none" w:sz="0" w:space="0" w:color="auto"/>
          </w:divBdr>
        </w:div>
        <w:div w:id="395860218">
          <w:marLeft w:val="0"/>
          <w:marRight w:val="0"/>
          <w:marTop w:val="0"/>
          <w:marBottom w:val="0"/>
          <w:divBdr>
            <w:top w:val="none" w:sz="0" w:space="0" w:color="auto"/>
            <w:left w:val="none" w:sz="0" w:space="0" w:color="auto"/>
            <w:bottom w:val="none" w:sz="0" w:space="0" w:color="auto"/>
            <w:right w:val="none" w:sz="0" w:space="0" w:color="auto"/>
          </w:divBdr>
        </w:div>
        <w:div w:id="396392648">
          <w:marLeft w:val="0"/>
          <w:marRight w:val="0"/>
          <w:marTop w:val="0"/>
          <w:marBottom w:val="0"/>
          <w:divBdr>
            <w:top w:val="none" w:sz="0" w:space="0" w:color="auto"/>
            <w:left w:val="none" w:sz="0" w:space="0" w:color="auto"/>
            <w:bottom w:val="none" w:sz="0" w:space="0" w:color="auto"/>
            <w:right w:val="none" w:sz="0" w:space="0" w:color="auto"/>
          </w:divBdr>
        </w:div>
        <w:div w:id="435759941">
          <w:marLeft w:val="0"/>
          <w:marRight w:val="0"/>
          <w:marTop w:val="0"/>
          <w:marBottom w:val="0"/>
          <w:divBdr>
            <w:top w:val="none" w:sz="0" w:space="0" w:color="auto"/>
            <w:left w:val="none" w:sz="0" w:space="0" w:color="auto"/>
            <w:bottom w:val="none" w:sz="0" w:space="0" w:color="auto"/>
            <w:right w:val="none" w:sz="0" w:space="0" w:color="auto"/>
          </w:divBdr>
        </w:div>
        <w:div w:id="486481717">
          <w:marLeft w:val="0"/>
          <w:marRight w:val="0"/>
          <w:marTop w:val="0"/>
          <w:marBottom w:val="0"/>
          <w:divBdr>
            <w:top w:val="none" w:sz="0" w:space="0" w:color="auto"/>
            <w:left w:val="none" w:sz="0" w:space="0" w:color="auto"/>
            <w:bottom w:val="none" w:sz="0" w:space="0" w:color="auto"/>
            <w:right w:val="none" w:sz="0" w:space="0" w:color="auto"/>
          </w:divBdr>
        </w:div>
        <w:div w:id="529152335">
          <w:marLeft w:val="0"/>
          <w:marRight w:val="0"/>
          <w:marTop w:val="0"/>
          <w:marBottom w:val="0"/>
          <w:divBdr>
            <w:top w:val="none" w:sz="0" w:space="0" w:color="auto"/>
            <w:left w:val="none" w:sz="0" w:space="0" w:color="auto"/>
            <w:bottom w:val="none" w:sz="0" w:space="0" w:color="auto"/>
            <w:right w:val="none" w:sz="0" w:space="0" w:color="auto"/>
          </w:divBdr>
        </w:div>
        <w:div w:id="542133532">
          <w:marLeft w:val="0"/>
          <w:marRight w:val="0"/>
          <w:marTop w:val="0"/>
          <w:marBottom w:val="0"/>
          <w:divBdr>
            <w:top w:val="none" w:sz="0" w:space="0" w:color="auto"/>
            <w:left w:val="none" w:sz="0" w:space="0" w:color="auto"/>
            <w:bottom w:val="none" w:sz="0" w:space="0" w:color="auto"/>
            <w:right w:val="none" w:sz="0" w:space="0" w:color="auto"/>
          </w:divBdr>
        </w:div>
        <w:div w:id="578561921">
          <w:marLeft w:val="0"/>
          <w:marRight w:val="0"/>
          <w:marTop w:val="0"/>
          <w:marBottom w:val="0"/>
          <w:divBdr>
            <w:top w:val="none" w:sz="0" w:space="0" w:color="auto"/>
            <w:left w:val="none" w:sz="0" w:space="0" w:color="auto"/>
            <w:bottom w:val="none" w:sz="0" w:space="0" w:color="auto"/>
            <w:right w:val="none" w:sz="0" w:space="0" w:color="auto"/>
          </w:divBdr>
        </w:div>
        <w:div w:id="591478190">
          <w:marLeft w:val="0"/>
          <w:marRight w:val="0"/>
          <w:marTop w:val="0"/>
          <w:marBottom w:val="0"/>
          <w:divBdr>
            <w:top w:val="none" w:sz="0" w:space="0" w:color="auto"/>
            <w:left w:val="none" w:sz="0" w:space="0" w:color="auto"/>
            <w:bottom w:val="none" w:sz="0" w:space="0" w:color="auto"/>
            <w:right w:val="none" w:sz="0" w:space="0" w:color="auto"/>
          </w:divBdr>
        </w:div>
        <w:div w:id="603877240">
          <w:marLeft w:val="0"/>
          <w:marRight w:val="0"/>
          <w:marTop w:val="0"/>
          <w:marBottom w:val="0"/>
          <w:divBdr>
            <w:top w:val="none" w:sz="0" w:space="0" w:color="auto"/>
            <w:left w:val="none" w:sz="0" w:space="0" w:color="auto"/>
            <w:bottom w:val="none" w:sz="0" w:space="0" w:color="auto"/>
            <w:right w:val="none" w:sz="0" w:space="0" w:color="auto"/>
          </w:divBdr>
        </w:div>
        <w:div w:id="723674900">
          <w:marLeft w:val="0"/>
          <w:marRight w:val="0"/>
          <w:marTop w:val="0"/>
          <w:marBottom w:val="0"/>
          <w:divBdr>
            <w:top w:val="none" w:sz="0" w:space="0" w:color="auto"/>
            <w:left w:val="none" w:sz="0" w:space="0" w:color="auto"/>
            <w:bottom w:val="none" w:sz="0" w:space="0" w:color="auto"/>
            <w:right w:val="none" w:sz="0" w:space="0" w:color="auto"/>
          </w:divBdr>
        </w:div>
        <w:div w:id="786505361">
          <w:marLeft w:val="0"/>
          <w:marRight w:val="0"/>
          <w:marTop w:val="0"/>
          <w:marBottom w:val="0"/>
          <w:divBdr>
            <w:top w:val="none" w:sz="0" w:space="0" w:color="auto"/>
            <w:left w:val="none" w:sz="0" w:space="0" w:color="auto"/>
            <w:bottom w:val="none" w:sz="0" w:space="0" w:color="auto"/>
            <w:right w:val="none" w:sz="0" w:space="0" w:color="auto"/>
          </w:divBdr>
        </w:div>
        <w:div w:id="873230739">
          <w:marLeft w:val="0"/>
          <w:marRight w:val="0"/>
          <w:marTop w:val="0"/>
          <w:marBottom w:val="0"/>
          <w:divBdr>
            <w:top w:val="none" w:sz="0" w:space="0" w:color="auto"/>
            <w:left w:val="none" w:sz="0" w:space="0" w:color="auto"/>
            <w:bottom w:val="none" w:sz="0" w:space="0" w:color="auto"/>
            <w:right w:val="none" w:sz="0" w:space="0" w:color="auto"/>
          </w:divBdr>
        </w:div>
        <w:div w:id="890118332">
          <w:marLeft w:val="0"/>
          <w:marRight w:val="0"/>
          <w:marTop w:val="0"/>
          <w:marBottom w:val="0"/>
          <w:divBdr>
            <w:top w:val="none" w:sz="0" w:space="0" w:color="auto"/>
            <w:left w:val="none" w:sz="0" w:space="0" w:color="auto"/>
            <w:bottom w:val="none" w:sz="0" w:space="0" w:color="auto"/>
            <w:right w:val="none" w:sz="0" w:space="0" w:color="auto"/>
          </w:divBdr>
        </w:div>
        <w:div w:id="940795447">
          <w:marLeft w:val="0"/>
          <w:marRight w:val="0"/>
          <w:marTop w:val="0"/>
          <w:marBottom w:val="0"/>
          <w:divBdr>
            <w:top w:val="none" w:sz="0" w:space="0" w:color="auto"/>
            <w:left w:val="none" w:sz="0" w:space="0" w:color="auto"/>
            <w:bottom w:val="none" w:sz="0" w:space="0" w:color="auto"/>
            <w:right w:val="none" w:sz="0" w:space="0" w:color="auto"/>
          </w:divBdr>
        </w:div>
        <w:div w:id="988632385">
          <w:marLeft w:val="0"/>
          <w:marRight w:val="0"/>
          <w:marTop w:val="0"/>
          <w:marBottom w:val="0"/>
          <w:divBdr>
            <w:top w:val="none" w:sz="0" w:space="0" w:color="auto"/>
            <w:left w:val="none" w:sz="0" w:space="0" w:color="auto"/>
            <w:bottom w:val="none" w:sz="0" w:space="0" w:color="auto"/>
            <w:right w:val="none" w:sz="0" w:space="0" w:color="auto"/>
          </w:divBdr>
        </w:div>
        <w:div w:id="1005593586">
          <w:marLeft w:val="0"/>
          <w:marRight w:val="0"/>
          <w:marTop w:val="0"/>
          <w:marBottom w:val="0"/>
          <w:divBdr>
            <w:top w:val="none" w:sz="0" w:space="0" w:color="auto"/>
            <w:left w:val="none" w:sz="0" w:space="0" w:color="auto"/>
            <w:bottom w:val="none" w:sz="0" w:space="0" w:color="auto"/>
            <w:right w:val="none" w:sz="0" w:space="0" w:color="auto"/>
          </w:divBdr>
        </w:div>
        <w:div w:id="1148092045">
          <w:marLeft w:val="0"/>
          <w:marRight w:val="0"/>
          <w:marTop w:val="0"/>
          <w:marBottom w:val="0"/>
          <w:divBdr>
            <w:top w:val="none" w:sz="0" w:space="0" w:color="auto"/>
            <w:left w:val="none" w:sz="0" w:space="0" w:color="auto"/>
            <w:bottom w:val="none" w:sz="0" w:space="0" w:color="auto"/>
            <w:right w:val="none" w:sz="0" w:space="0" w:color="auto"/>
          </w:divBdr>
        </w:div>
        <w:div w:id="1165435893">
          <w:marLeft w:val="0"/>
          <w:marRight w:val="0"/>
          <w:marTop w:val="0"/>
          <w:marBottom w:val="0"/>
          <w:divBdr>
            <w:top w:val="none" w:sz="0" w:space="0" w:color="auto"/>
            <w:left w:val="none" w:sz="0" w:space="0" w:color="auto"/>
            <w:bottom w:val="none" w:sz="0" w:space="0" w:color="auto"/>
            <w:right w:val="none" w:sz="0" w:space="0" w:color="auto"/>
          </w:divBdr>
        </w:div>
        <w:div w:id="1165828196">
          <w:marLeft w:val="0"/>
          <w:marRight w:val="0"/>
          <w:marTop w:val="0"/>
          <w:marBottom w:val="0"/>
          <w:divBdr>
            <w:top w:val="none" w:sz="0" w:space="0" w:color="auto"/>
            <w:left w:val="none" w:sz="0" w:space="0" w:color="auto"/>
            <w:bottom w:val="none" w:sz="0" w:space="0" w:color="auto"/>
            <w:right w:val="none" w:sz="0" w:space="0" w:color="auto"/>
          </w:divBdr>
        </w:div>
        <w:div w:id="1254775893">
          <w:marLeft w:val="0"/>
          <w:marRight w:val="0"/>
          <w:marTop w:val="0"/>
          <w:marBottom w:val="0"/>
          <w:divBdr>
            <w:top w:val="none" w:sz="0" w:space="0" w:color="auto"/>
            <w:left w:val="none" w:sz="0" w:space="0" w:color="auto"/>
            <w:bottom w:val="none" w:sz="0" w:space="0" w:color="auto"/>
            <w:right w:val="none" w:sz="0" w:space="0" w:color="auto"/>
          </w:divBdr>
        </w:div>
        <w:div w:id="1256090059">
          <w:marLeft w:val="0"/>
          <w:marRight w:val="0"/>
          <w:marTop w:val="0"/>
          <w:marBottom w:val="0"/>
          <w:divBdr>
            <w:top w:val="none" w:sz="0" w:space="0" w:color="auto"/>
            <w:left w:val="none" w:sz="0" w:space="0" w:color="auto"/>
            <w:bottom w:val="none" w:sz="0" w:space="0" w:color="auto"/>
            <w:right w:val="none" w:sz="0" w:space="0" w:color="auto"/>
          </w:divBdr>
        </w:div>
        <w:div w:id="1282566490">
          <w:marLeft w:val="0"/>
          <w:marRight w:val="0"/>
          <w:marTop w:val="0"/>
          <w:marBottom w:val="0"/>
          <w:divBdr>
            <w:top w:val="none" w:sz="0" w:space="0" w:color="auto"/>
            <w:left w:val="none" w:sz="0" w:space="0" w:color="auto"/>
            <w:bottom w:val="none" w:sz="0" w:space="0" w:color="auto"/>
            <w:right w:val="none" w:sz="0" w:space="0" w:color="auto"/>
          </w:divBdr>
        </w:div>
        <w:div w:id="1428112002">
          <w:marLeft w:val="0"/>
          <w:marRight w:val="0"/>
          <w:marTop w:val="0"/>
          <w:marBottom w:val="0"/>
          <w:divBdr>
            <w:top w:val="none" w:sz="0" w:space="0" w:color="auto"/>
            <w:left w:val="none" w:sz="0" w:space="0" w:color="auto"/>
            <w:bottom w:val="none" w:sz="0" w:space="0" w:color="auto"/>
            <w:right w:val="none" w:sz="0" w:space="0" w:color="auto"/>
          </w:divBdr>
        </w:div>
        <w:div w:id="1444810539">
          <w:marLeft w:val="0"/>
          <w:marRight w:val="0"/>
          <w:marTop w:val="0"/>
          <w:marBottom w:val="0"/>
          <w:divBdr>
            <w:top w:val="none" w:sz="0" w:space="0" w:color="auto"/>
            <w:left w:val="none" w:sz="0" w:space="0" w:color="auto"/>
            <w:bottom w:val="none" w:sz="0" w:space="0" w:color="auto"/>
            <w:right w:val="none" w:sz="0" w:space="0" w:color="auto"/>
          </w:divBdr>
        </w:div>
        <w:div w:id="1536770233">
          <w:marLeft w:val="0"/>
          <w:marRight w:val="0"/>
          <w:marTop w:val="0"/>
          <w:marBottom w:val="0"/>
          <w:divBdr>
            <w:top w:val="none" w:sz="0" w:space="0" w:color="auto"/>
            <w:left w:val="none" w:sz="0" w:space="0" w:color="auto"/>
            <w:bottom w:val="none" w:sz="0" w:space="0" w:color="auto"/>
            <w:right w:val="none" w:sz="0" w:space="0" w:color="auto"/>
          </w:divBdr>
        </w:div>
        <w:div w:id="1635910523">
          <w:marLeft w:val="0"/>
          <w:marRight w:val="0"/>
          <w:marTop w:val="0"/>
          <w:marBottom w:val="0"/>
          <w:divBdr>
            <w:top w:val="none" w:sz="0" w:space="0" w:color="auto"/>
            <w:left w:val="none" w:sz="0" w:space="0" w:color="auto"/>
            <w:bottom w:val="none" w:sz="0" w:space="0" w:color="auto"/>
            <w:right w:val="none" w:sz="0" w:space="0" w:color="auto"/>
          </w:divBdr>
        </w:div>
        <w:div w:id="1644459515">
          <w:marLeft w:val="0"/>
          <w:marRight w:val="0"/>
          <w:marTop w:val="0"/>
          <w:marBottom w:val="0"/>
          <w:divBdr>
            <w:top w:val="none" w:sz="0" w:space="0" w:color="auto"/>
            <w:left w:val="none" w:sz="0" w:space="0" w:color="auto"/>
            <w:bottom w:val="none" w:sz="0" w:space="0" w:color="auto"/>
            <w:right w:val="none" w:sz="0" w:space="0" w:color="auto"/>
          </w:divBdr>
        </w:div>
        <w:div w:id="1701084370">
          <w:marLeft w:val="0"/>
          <w:marRight w:val="0"/>
          <w:marTop w:val="0"/>
          <w:marBottom w:val="0"/>
          <w:divBdr>
            <w:top w:val="none" w:sz="0" w:space="0" w:color="auto"/>
            <w:left w:val="none" w:sz="0" w:space="0" w:color="auto"/>
            <w:bottom w:val="none" w:sz="0" w:space="0" w:color="auto"/>
            <w:right w:val="none" w:sz="0" w:space="0" w:color="auto"/>
          </w:divBdr>
        </w:div>
        <w:div w:id="1800955823">
          <w:marLeft w:val="0"/>
          <w:marRight w:val="0"/>
          <w:marTop w:val="0"/>
          <w:marBottom w:val="0"/>
          <w:divBdr>
            <w:top w:val="none" w:sz="0" w:space="0" w:color="auto"/>
            <w:left w:val="none" w:sz="0" w:space="0" w:color="auto"/>
            <w:bottom w:val="none" w:sz="0" w:space="0" w:color="auto"/>
            <w:right w:val="none" w:sz="0" w:space="0" w:color="auto"/>
          </w:divBdr>
        </w:div>
        <w:div w:id="1872304364">
          <w:marLeft w:val="0"/>
          <w:marRight w:val="0"/>
          <w:marTop w:val="0"/>
          <w:marBottom w:val="0"/>
          <w:divBdr>
            <w:top w:val="none" w:sz="0" w:space="0" w:color="auto"/>
            <w:left w:val="none" w:sz="0" w:space="0" w:color="auto"/>
            <w:bottom w:val="none" w:sz="0" w:space="0" w:color="auto"/>
            <w:right w:val="none" w:sz="0" w:space="0" w:color="auto"/>
          </w:divBdr>
        </w:div>
        <w:div w:id="1883784144">
          <w:marLeft w:val="0"/>
          <w:marRight w:val="0"/>
          <w:marTop w:val="0"/>
          <w:marBottom w:val="0"/>
          <w:divBdr>
            <w:top w:val="none" w:sz="0" w:space="0" w:color="auto"/>
            <w:left w:val="none" w:sz="0" w:space="0" w:color="auto"/>
            <w:bottom w:val="none" w:sz="0" w:space="0" w:color="auto"/>
            <w:right w:val="none" w:sz="0" w:space="0" w:color="auto"/>
          </w:divBdr>
        </w:div>
        <w:div w:id="1993288398">
          <w:marLeft w:val="0"/>
          <w:marRight w:val="0"/>
          <w:marTop w:val="0"/>
          <w:marBottom w:val="0"/>
          <w:divBdr>
            <w:top w:val="none" w:sz="0" w:space="0" w:color="auto"/>
            <w:left w:val="none" w:sz="0" w:space="0" w:color="auto"/>
            <w:bottom w:val="none" w:sz="0" w:space="0" w:color="auto"/>
            <w:right w:val="none" w:sz="0" w:space="0" w:color="auto"/>
          </w:divBdr>
        </w:div>
        <w:div w:id="2121946994">
          <w:marLeft w:val="0"/>
          <w:marRight w:val="0"/>
          <w:marTop w:val="0"/>
          <w:marBottom w:val="0"/>
          <w:divBdr>
            <w:top w:val="none" w:sz="0" w:space="0" w:color="auto"/>
            <w:left w:val="none" w:sz="0" w:space="0" w:color="auto"/>
            <w:bottom w:val="none" w:sz="0" w:space="0" w:color="auto"/>
            <w:right w:val="none" w:sz="0" w:space="0" w:color="auto"/>
          </w:divBdr>
        </w:div>
      </w:divsChild>
    </w:div>
    <w:div w:id="882714005">
      <w:bodyDiv w:val="1"/>
      <w:marLeft w:val="0"/>
      <w:marRight w:val="0"/>
      <w:marTop w:val="0"/>
      <w:marBottom w:val="0"/>
      <w:divBdr>
        <w:top w:val="none" w:sz="0" w:space="0" w:color="auto"/>
        <w:left w:val="none" w:sz="0" w:space="0" w:color="auto"/>
        <w:bottom w:val="none" w:sz="0" w:space="0" w:color="auto"/>
        <w:right w:val="none" w:sz="0" w:space="0" w:color="auto"/>
      </w:divBdr>
      <w:divsChild>
        <w:div w:id="1811091829">
          <w:marLeft w:val="0"/>
          <w:marRight w:val="0"/>
          <w:marTop w:val="0"/>
          <w:marBottom w:val="0"/>
          <w:divBdr>
            <w:top w:val="none" w:sz="0" w:space="0" w:color="auto"/>
            <w:left w:val="none" w:sz="0" w:space="0" w:color="auto"/>
            <w:bottom w:val="none" w:sz="0" w:space="0" w:color="auto"/>
            <w:right w:val="none" w:sz="0" w:space="0" w:color="auto"/>
          </w:divBdr>
          <w:divsChild>
            <w:div w:id="1350521287">
              <w:marLeft w:val="0"/>
              <w:marRight w:val="0"/>
              <w:marTop w:val="0"/>
              <w:marBottom w:val="0"/>
              <w:divBdr>
                <w:top w:val="none" w:sz="0" w:space="0" w:color="auto"/>
                <w:left w:val="none" w:sz="0" w:space="0" w:color="auto"/>
                <w:bottom w:val="none" w:sz="0" w:space="0" w:color="auto"/>
                <w:right w:val="none" w:sz="0" w:space="0" w:color="auto"/>
              </w:divBdr>
              <w:divsChild>
                <w:div w:id="947784416">
                  <w:marLeft w:val="0"/>
                  <w:marRight w:val="0"/>
                  <w:marTop w:val="0"/>
                  <w:marBottom w:val="0"/>
                  <w:divBdr>
                    <w:top w:val="none" w:sz="0" w:space="0" w:color="auto"/>
                    <w:left w:val="none" w:sz="0" w:space="0" w:color="auto"/>
                    <w:bottom w:val="none" w:sz="0" w:space="0" w:color="auto"/>
                    <w:right w:val="none" w:sz="0" w:space="0" w:color="auto"/>
                  </w:divBdr>
                  <w:divsChild>
                    <w:div w:id="1130828266">
                      <w:marLeft w:val="0"/>
                      <w:marRight w:val="0"/>
                      <w:marTop w:val="0"/>
                      <w:marBottom w:val="0"/>
                      <w:divBdr>
                        <w:top w:val="none" w:sz="0" w:space="0" w:color="auto"/>
                        <w:left w:val="none" w:sz="0" w:space="0" w:color="auto"/>
                        <w:bottom w:val="none" w:sz="0" w:space="0" w:color="auto"/>
                        <w:right w:val="none" w:sz="0" w:space="0" w:color="auto"/>
                      </w:divBdr>
                      <w:divsChild>
                        <w:div w:id="874393228">
                          <w:marLeft w:val="0"/>
                          <w:marRight w:val="0"/>
                          <w:marTop w:val="0"/>
                          <w:marBottom w:val="0"/>
                          <w:divBdr>
                            <w:top w:val="none" w:sz="0" w:space="0" w:color="auto"/>
                            <w:left w:val="none" w:sz="0" w:space="0" w:color="auto"/>
                            <w:bottom w:val="none" w:sz="0" w:space="0" w:color="auto"/>
                            <w:right w:val="none" w:sz="0" w:space="0" w:color="auto"/>
                          </w:divBdr>
                          <w:divsChild>
                            <w:div w:id="68301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3199">
      <w:bodyDiv w:val="1"/>
      <w:marLeft w:val="0"/>
      <w:marRight w:val="0"/>
      <w:marTop w:val="0"/>
      <w:marBottom w:val="0"/>
      <w:divBdr>
        <w:top w:val="none" w:sz="0" w:space="0" w:color="auto"/>
        <w:left w:val="none" w:sz="0" w:space="0" w:color="auto"/>
        <w:bottom w:val="none" w:sz="0" w:space="0" w:color="auto"/>
        <w:right w:val="none" w:sz="0" w:space="0" w:color="auto"/>
      </w:divBdr>
      <w:divsChild>
        <w:div w:id="1591625664">
          <w:marLeft w:val="0"/>
          <w:marRight w:val="0"/>
          <w:marTop w:val="0"/>
          <w:marBottom w:val="0"/>
          <w:divBdr>
            <w:top w:val="none" w:sz="0" w:space="0" w:color="auto"/>
            <w:left w:val="none" w:sz="0" w:space="0" w:color="auto"/>
            <w:bottom w:val="none" w:sz="0" w:space="0" w:color="auto"/>
            <w:right w:val="none" w:sz="0" w:space="0" w:color="auto"/>
          </w:divBdr>
          <w:divsChild>
            <w:div w:id="1349596770">
              <w:marLeft w:val="0"/>
              <w:marRight w:val="0"/>
              <w:marTop w:val="0"/>
              <w:marBottom w:val="0"/>
              <w:divBdr>
                <w:top w:val="none" w:sz="0" w:space="0" w:color="auto"/>
                <w:left w:val="none" w:sz="0" w:space="0" w:color="auto"/>
                <w:bottom w:val="none" w:sz="0" w:space="0" w:color="auto"/>
                <w:right w:val="none" w:sz="0" w:space="0" w:color="auto"/>
              </w:divBdr>
              <w:divsChild>
                <w:div w:id="471606603">
                  <w:marLeft w:val="0"/>
                  <w:marRight w:val="0"/>
                  <w:marTop w:val="0"/>
                  <w:marBottom w:val="0"/>
                  <w:divBdr>
                    <w:top w:val="none" w:sz="0" w:space="0" w:color="auto"/>
                    <w:left w:val="none" w:sz="0" w:space="0" w:color="auto"/>
                    <w:bottom w:val="none" w:sz="0" w:space="0" w:color="auto"/>
                    <w:right w:val="none" w:sz="0" w:space="0" w:color="auto"/>
                  </w:divBdr>
                  <w:divsChild>
                    <w:div w:id="1859927949">
                      <w:marLeft w:val="0"/>
                      <w:marRight w:val="0"/>
                      <w:marTop w:val="0"/>
                      <w:marBottom w:val="0"/>
                      <w:divBdr>
                        <w:top w:val="none" w:sz="0" w:space="0" w:color="auto"/>
                        <w:left w:val="none" w:sz="0" w:space="0" w:color="auto"/>
                        <w:bottom w:val="none" w:sz="0" w:space="0" w:color="auto"/>
                        <w:right w:val="none" w:sz="0" w:space="0" w:color="auto"/>
                      </w:divBdr>
                      <w:divsChild>
                        <w:div w:id="918828759">
                          <w:marLeft w:val="0"/>
                          <w:marRight w:val="0"/>
                          <w:marTop w:val="0"/>
                          <w:marBottom w:val="0"/>
                          <w:divBdr>
                            <w:top w:val="none" w:sz="0" w:space="0" w:color="auto"/>
                            <w:left w:val="none" w:sz="0" w:space="0" w:color="auto"/>
                            <w:bottom w:val="none" w:sz="0" w:space="0" w:color="auto"/>
                            <w:right w:val="none" w:sz="0" w:space="0" w:color="auto"/>
                          </w:divBdr>
                          <w:divsChild>
                            <w:div w:id="13627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813949">
      <w:bodyDiv w:val="1"/>
      <w:marLeft w:val="0"/>
      <w:marRight w:val="0"/>
      <w:marTop w:val="0"/>
      <w:marBottom w:val="0"/>
      <w:divBdr>
        <w:top w:val="none" w:sz="0" w:space="0" w:color="auto"/>
        <w:left w:val="none" w:sz="0" w:space="0" w:color="auto"/>
        <w:bottom w:val="none" w:sz="0" w:space="0" w:color="auto"/>
        <w:right w:val="none" w:sz="0" w:space="0" w:color="auto"/>
      </w:divBdr>
      <w:divsChild>
        <w:div w:id="1365211960">
          <w:marLeft w:val="0"/>
          <w:marRight w:val="0"/>
          <w:marTop w:val="0"/>
          <w:marBottom w:val="0"/>
          <w:divBdr>
            <w:top w:val="none" w:sz="0" w:space="0" w:color="auto"/>
            <w:left w:val="none" w:sz="0" w:space="0" w:color="auto"/>
            <w:bottom w:val="none" w:sz="0" w:space="0" w:color="auto"/>
            <w:right w:val="none" w:sz="0" w:space="0" w:color="auto"/>
          </w:divBdr>
        </w:div>
      </w:divsChild>
    </w:div>
    <w:div w:id="962463100">
      <w:bodyDiv w:val="1"/>
      <w:marLeft w:val="0"/>
      <w:marRight w:val="0"/>
      <w:marTop w:val="0"/>
      <w:marBottom w:val="0"/>
      <w:divBdr>
        <w:top w:val="none" w:sz="0" w:space="0" w:color="auto"/>
        <w:left w:val="none" w:sz="0" w:space="0" w:color="auto"/>
        <w:bottom w:val="none" w:sz="0" w:space="0" w:color="auto"/>
        <w:right w:val="none" w:sz="0" w:space="0" w:color="auto"/>
      </w:divBdr>
      <w:divsChild>
        <w:div w:id="14889108">
          <w:marLeft w:val="0"/>
          <w:marRight w:val="0"/>
          <w:marTop w:val="0"/>
          <w:marBottom w:val="0"/>
          <w:divBdr>
            <w:top w:val="none" w:sz="0" w:space="0" w:color="auto"/>
            <w:left w:val="none" w:sz="0" w:space="0" w:color="auto"/>
            <w:bottom w:val="none" w:sz="0" w:space="0" w:color="auto"/>
            <w:right w:val="none" w:sz="0" w:space="0" w:color="auto"/>
          </w:divBdr>
        </w:div>
      </w:divsChild>
    </w:div>
    <w:div w:id="1111781937">
      <w:bodyDiv w:val="1"/>
      <w:marLeft w:val="0"/>
      <w:marRight w:val="0"/>
      <w:marTop w:val="0"/>
      <w:marBottom w:val="0"/>
      <w:divBdr>
        <w:top w:val="none" w:sz="0" w:space="0" w:color="auto"/>
        <w:left w:val="none" w:sz="0" w:space="0" w:color="auto"/>
        <w:bottom w:val="none" w:sz="0" w:space="0" w:color="auto"/>
        <w:right w:val="none" w:sz="0" w:space="0" w:color="auto"/>
      </w:divBdr>
      <w:divsChild>
        <w:div w:id="512494905">
          <w:marLeft w:val="0"/>
          <w:marRight w:val="0"/>
          <w:marTop w:val="0"/>
          <w:marBottom w:val="0"/>
          <w:divBdr>
            <w:top w:val="single" w:sz="2" w:space="0" w:color="2E2E2E"/>
            <w:left w:val="single" w:sz="2" w:space="0" w:color="2E2E2E"/>
            <w:bottom w:val="single" w:sz="2" w:space="0" w:color="2E2E2E"/>
            <w:right w:val="single" w:sz="2" w:space="0" w:color="2E2E2E"/>
          </w:divBdr>
          <w:divsChild>
            <w:div w:id="581261225">
              <w:marLeft w:val="0"/>
              <w:marRight w:val="0"/>
              <w:marTop w:val="0"/>
              <w:marBottom w:val="0"/>
              <w:divBdr>
                <w:top w:val="single" w:sz="8" w:space="0" w:color="C9C9C9"/>
                <w:left w:val="none" w:sz="0" w:space="0" w:color="auto"/>
                <w:bottom w:val="none" w:sz="0" w:space="0" w:color="auto"/>
                <w:right w:val="none" w:sz="0" w:space="0" w:color="auto"/>
              </w:divBdr>
              <w:divsChild>
                <w:div w:id="2030326420">
                  <w:marLeft w:val="0"/>
                  <w:marRight w:val="0"/>
                  <w:marTop w:val="0"/>
                  <w:marBottom w:val="0"/>
                  <w:divBdr>
                    <w:top w:val="none" w:sz="0" w:space="0" w:color="auto"/>
                    <w:left w:val="none" w:sz="0" w:space="0" w:color="auto"/>
                    <w:bottom w:val="none" w:sz="0" w:space="0" w:color="auto"/>
                    <w:right w:val="none" w:sz="0" w:space="0" w:color="auto"/>
                  </w:divBdr>
                  <w:divsChild>
                    <w:div w:id="908225617">
                      <w:marLeft w:val="0"/>
                      <w:marRight w:val="0"/>
                      <w:marTop w:val="0"/>
                      <w:marBottom w:val="0"/>
                      <w:divBdr>
                        <w:top w:val="none" w:sz="0" w:space="0" w:color="auto"/>
                        <w:left w:val="none" w:sz="0" w:space="0" w:color="auto"/>
                        <w:bottom w:val="none" w:sz="0" w:space="0" w:color="auto"/>
                        <w:right w:val="none" w:sz="0" w:space="0" w:color="auto"/>
                      </w:divBdr>
                      <w:divsChild>
                        <w:div w:id="3686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196645">
      <w:bodyDiv w:val="1"/>
      <w:marLeft w:val="0"/>
      <w:marRight w:val="0"/>
      <w:marTop w:val="0"/>
      <w:marBottom w:val="0"/>
      <w:divBdr>
        <w:top w:val="none" w:sz="0" w:space="0" w:color="auto"/>
        <w:left w:val="none" w:sz="0" w:space="0" w:color="auto"/>
        <w:bottom w:val="none" w:sz="0" w:space="0" w:color="auto"/>
        <w:right w:val="none" w:sz="0" w:space="0" w:color="auto"/>
      </w:divBdr>
      <w:divsChild>
        <w:div w:id="429542964">
          <w:marLeft w:val="0"/>
          <w:marRight w:val="0"/>
          <w:marTop w:val="0"/>
          <w:marBottom w:val="0"/>
          <w:divBdr>
            <w:top w:val="none" w:sz="0" w:space="0" w:color="auto"/>
            <w:left w:val="none" w:sz="0" w:space="0" w:color="auto"/>
            <w:bottom w:val="none" w:sz="0" w:space="0" w:color="auto"/>
            <w:right w:val="none" w:sz="0" w:space="0" w:color="auto"/>
          </w:divBdr>
          <w:divsChild>
            <w:div w:id="1171530868">
              <w:marLeft w:val="0"/>
              <w:marRight w:val="0"/>
              <w:marTop w:val="0"/>
              <w:marBottom w:val="0"/>
              <w:divBdr>
                <w:top w:val="none" w:sz="0" w:space="0" w:color="auto"/>
                <w:left w:val="none" w:sz="0" w:space="0" w:color="auto"/>
                <w:bottom w:val="none" w:sz="0" w:space="0" w:color="auto"/>
                <w:right w:val="none" w:sz="0" w:space="0" w:color="auto"/>
              </w:divBdr>
              <w:divsChild>
                <w:div w:id="692001492">
                  <w:marLeft w:val="0"/>
                  <w:marRight w:val="0"/>
                  <w:marTop w:val="0"/>
                  <w:marBottom w:val="0"/>
                  <w:divBdr>
                    <w:top w:val="none" w:sz="0" w:space="0" w:color="auto"/>
                    <w:left w:val="none" w:sz="0" w:space="0" w:color="auto"/>
                    <w:bottom w:val="none" w:sz="0" w:space="0" w:color="auto"/>
                    <w:right w:val="none" w:sz="0" w:space="0" w:color="auto"/>
                  </w:divBdr>
                  <w:divsChild>
                    <w:div w:id="808788602">
                      <w:marLeft w:val="0"/>
                      <w:marRight w:val="0"/>
                      <w:marTop w:val="0"/>
                      <w:marBottom w:val="0"/>
                      <w:divBdr>
                        <w:top w:val="none" w:sz="0" w:space="0" w:color="auto"/>
                        <w:left w:val="none" w:sz="0" w:space="0" w:color="auto"/>
                        <w:bottom w:val="none" w:sz="0" w:space="0" w:color="auto"/>
                        <w:right w:val="none" w:sz="0" w:space="0" w:color="auto"/>
                      </w:divBdr>
                      <w:divsChild>
                        <w:div w:id="1638610512">
                          <w:marLeft w:val="0"/>
                          <w:marRight w:val="0"/>
                          <w:marTop w:val="0"/>
                          <w:marBottom w:val="0"/>
                          <w:divBdr>
                            <w:top w:val="none" w:sz="0" w:space="0" w:color="auto"/>
                            <w:left w:val="none" w:sz="0" w:space="0" w:color="auto"/>
                            <w:bottom w:val="none" w:sz="0" w:space="0" w:color="auto"/>
                            <w:right w:val="none" w:sz="0" w:space="0" w:color="auto"/>
                          </w:divBdr>
                          <w:divsChild>
                            <w:div w:id="13977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019982">
      <w:bodyDiv w:val="1"/>
      <w:marLeft w:val="0"/>
      <w:marRight w:val="0"/>
      <w:marTop w:val="0"/>
      <w:marBottom w:val="0"/>
      <w:divBdr>
        <w:top w:val="none" w:sz="0" w:space="0" w:color="auto"/>
        <w:left w:val="none" w:sz="0" w:space="0" w:color="auto"/>
        <w:bottom w:val="none" w:sz="0" w:space="0" w:color="auto"/>
        <w:right w:val="none" w:sz="0" w:space="0" w:color="auto"/>
      </w:divBdr>
      <w:divsChild>
        <w:div w:id="2055693344">
          <w:marLeft w:val="0"/>
          <w:marRight w:val="0"/>
          <w:marTop w:val="0"/>
          <w:marBottom w:val="0"/>
          <w:divBdr>
            <w:top w:val="none" w:sz="0" w:space="0" w:color="auto"/>
            <w:left w:val="none" w:sz="0" w:space="0" w:color="auto"/>
            <w:bottom w:val="none" w:sz="0" w:space="0" w:color="auto"/>
            <w:right w:val="none" w:sz="0" w:space="0" w:color="auto"/>
          </w:divBdr>
        </w:div>
      </w:divsChild>
    </w:div>
    <w:div w:id="1233850699">
      <w:bodyDiv w:val="1"/>
      <w:marLeft w:val="0"/>
      <w:marRight w:val="0"/>
      <w:marTop w:val="0"/>
      <w:marBottom w:val="0"/>
      <w:divBdr>
        <w:top w:val="none" w:sz="0" w:space="0" w:color="auto"/>
        <w:left w:val="none" w:sz="0" w:space="0" w:color="auto"/>
        <w:bottom w:val="none" w:sz="0" w:space="0" w:color="auto"/>
        <w:right w:val="none" w:sz="0" w:space="0" w:color="auto"/>
      </w:divBdr>
      <w:divsChild>
        <w:div w:id="510872011">
          <w:marLeft w:val="0"/>
          <w:marRight w:val="0"/>
          <w:marTop w:val="0"/>
          <w:marBottom w:val="0"/>
          <w:divBdr>
            <w:top w:val="none" w:sz="0" w:space="0" w:color="auto"/>
            <w:left w:val="none" w:sz="0" w:space="0" w:color="auto"/>
            <w:bottom w:val="none" w:sz="0" w:space="0" w:color="auto"/>
            <w:right w:val="none" w:sz="0" w:space="0" w:color="auto"/>
          </w:divBdr>
        </w:div>
        <w:div w:id="556086468">
          <w:marLeft w:val="0"/>
          <w:marRight w:val="0"/>
          <w:marTop w:val="0"/>
          <w:marBottom w:val="0"/>
          <w:divBdr>
            <w:top w:val="none" w:sz="0" w:space="0" w:color="auto"/>
            <w:left w:val="none" w:sz="0" w:space="0" w:color="auto"/>
            <w:bottom w:val="none" w:sz="0" w:space="0" w:color="auto"/>
            <w:right w:val="none" w:sz="0" w:space="0" w:color="auto"/>
          </w:divBdr>
        </w:div>
        <w:div w:id="1253398160">
          <w:marLeft w:val="0"/>
          <w:marRight w:val="0"/>
          <w:marTop w:val="0"/>
          <w:marBottom w:val="0"/>
          <w:divBdr>
            <w:top w:val="none" w:sz="0" w:space="0" w:color="auto"/>
            <w:left w:val="none" w:sz="0" w:space="0" w:color="auto"/>
            <w:bottom w:val="none" w:sz="0" w:space="0" w:color="auto"/>
            <w:right w:val="none" w:sz="0" w:space="0" w:color="auto"/>
          </w:divBdr>
        </w:div>
        <w:div w:id="1286616881">
          <w:marLeft w:val="0"/>
          <w:marRight w:val="0"/>
          <w:marTop w:val="0"/>
          <w:marBottom w:val="0"/>
          <w:divBdr>
            <w:top w:val="none" w:sz="0" w:space="0" w:color="auto"/>
            <w:left w:val="none" w:sz="0" w:space="0" w:color="auto"/>
            <w:bottom w:val="none" w:sz="0" w:space="0" w:color="auto"/>
            <w:right w:val="none" w:sz="0" w:space="0" w:color="auto"/>
          </w:divBdr>
        </w:div>
        <w:div w:id="1550265026">
          <w:marLeft w:val="0"/>
          <w:marRight w:val="0"/>
          <w:marTop w:val="0"/>
          <w:marBottom w:val="0"/>
          <w:divBdr>
            <w:top w:val="none" w:sz="0" w:space="0" w:color="auto"/>
            <w:left w:val="none" w:sz="0" w:space="0" w:color="auto"/>
            <w:bottom w:val="none" w:sz="0" w:space="0" w:color="auto"/>
            <w:right w:val="none" w:sz="0" w:space="0" w:color="auto"/>
          </w:divBdr>
        </w:div>
        <w:div w:id="1576893364">
          <w:marLeft w:val="0"/>
          <w:marRight w:val="0"/>
          <w:marTop w:val="0"/>
          <w:marBottom w:val="0"/>
          <w:divBdr>
            <w:top w:val="none" w:sz="0" w:space="0" w:color="auto"/>
            <w:left w:val="none" w:sz="0" w:space="0" w:color="auto"/>
            <w:bottom w:val="none" w:sz="0" w:space="0" w:color="auto"/>
            <w:right w:val="none" w:sz="0" w:space="0" w:color="auto"/>
          </w:divBdr>
        </w:div>
        <w:div w:id="1586068355">
          <w:marLeft w:val="0"/>
          <w:marRight w:val="0"/>
          <w:marTop w:val="0"/>
          <w:marBottom w:val="0"/>
          <w:divBdr>
            <w:top w:val="none" w:sz="0" w:space="0" w:color="auto"/>
            <w:left w:val="none" w:sz="0" w:space="0" w:color="auto"/>
            <w:bottom w:val="none" w:sz="0" w:space="0" w:color="auto"/>
            <w:right w:val="none" w:sz="0" w:space="0" w:color="auto"/>
          </w:divBdr>
        </w:div>
        <w:div w:id="1629436911">
          <w:marLeft w:val="0"/>
          <w:marRight w:val="0"/>
          <w:marTop w:val="0"/>
          <w:marBottom w:val="0"/>
          <w:divBdr>
            <w:top w:val="none" w:sz="0" w:space="0" w:color="auto"/>
            <w:left w:val="none" w:sz="0" w:space="0" w:color="auto"/>
            <w:bottom w:val="none" w:sz="0" w:space="0" w:color="auto"/>
            <w:right w:val="none" w:sz="0" w:space="0" w:color="auto"/>
          </w:divBdr>
        </w:div>
        <w:div w:id="1820534942">
          <w:marLeft w:val="0"/>
          <w:marRight w:val="0"/>
          <w:marTop w:val="0"/>
          <w:marBottom w:val="0"/>
          <w:divBdr>
            <w:top w:val="none" w:sz="0" w:space="0" w:color="auto"/>
            <w:left w:val="none" w:sz="0" w:space="0" w:color="auto"/>
            <w:bottom w:val="none" w:sz="0" w:space="0" w:color="auto"/>
            <w:right w:val="none" w:sz="0" w:space="0" w:color="auto"/>
          </w:divBdr>
        </w:div>
        <w:div w:id="1940874219">
          <w:marLeft w:val="0"/>
          <w:marRight w:val="0"/>
          <w:marTop w:val="0"/>
          <w:marBottom w:val="0"/>
          <w:divBdr>
            <w:top w:val="none" w:sz="0" w:space="0" w:color="auto"/>
            <w:left w:val="none" w:sz="0" w:space="0" w:color="auto"/>
            <w:bottom w:val="none" w:sz="0" w:space="0" w:color="auto"/>
            <w:right w:val="none" w:sz="0" w:space="0" w:color="auto"/>
          </w:divBdr>
        </w:div>
        <w:div w:id="1959022436">
          <w:marLeft w:val="0"/>
          <w:marRight w:val="0"/>
          <w:marTop w:val="0"/>
          <w:marBottom w:val="0"/>
          <w:divBdr>
            <w:top w:val="none" w:sz="0" w:space="0" w:color="auto"/>
            <w:left w:val="none" w:sz="0" w:space="0" w:color="auto"/>
            <w:bottom w:val="none" w:sz="0" w:space="0" w:color="auto"/>
            <w:right w:val="none" w:sz="0" w:space="0" w:color="auto"/>
          </w:divBdr>
        </w:div>
        <w:div w:id="2045589868">
          <w:marLeft w:val="0"/>
          <w:marRight w:val="0"/>
          <w:marTop w:val="0"/>
          <w:marBottom w:val="0"/>
          <w:divBdr>
            <w:top w:val="none" w:sz="0" w:space="0" w:color="auto"/>
            <w:left w:val="none" w:sz="0" w:space="0" w:color="auto"/>
            <w:bottom w:val="none" w:sz="0" w:space="0" w:color="auto"/>
            <w:right w:val="none" w:sz="0" w:space="0" w:color="auto"/>
          </w:divBdr>
        </w:div>
        <w:div w:id="2100713572">
          <w:marLeft w:val="0"/>
          <w:marRight w:val="0"/>
          <w:marTop w:val="0"/>
          <w:marBottom w:val="0"/>
          <w:divBdr>
            <w:top w:val="none" w:sz="0" w:space="0" w:color="auto"/>
            <w:left w:val="none" w:sz="0" w:space="0" w:color="auto"/>
            <w:bottom w:val="none" w:sz="0" w:space="0" w:color="auto"/>
            <w:right w:val="none" w:sz="0" w:space="0" w:color="auto"/>
          </w:divBdr>
        </w:div>
        <w:div w:id="2110546487">
          <w:marLeft w:val="0"/>
          <w:marRight w:val="0"/>
          <w:marTop w:val="0"/>
          <w:marBottom w:val="0"/>
          <w:divBdr>
            <w:top w:val="none" w:sz="0" w:space="0" w:color="auto"/>
            <w:left w:val="none" w:sz="0" w:space="0" w:color="auto"/>
            <w:bottom w:val="none" w:sz="0" w:space="0" w:color="auto"/>
            <w:right w:val="none" w:sz="0" w:space="0" w:color="auto"/>
          </w:divBdr>
        </w:div>
        <w:div w:id="2113434234">
          <w:marLeft w:val="0"/>
          <w:marRight w:val="0"/>
          <w:marTop w:val="0"/>
          <w:marBottom w:val="0"/>
          <w:divBdr>
            <w:top w:val="none" w:sz="0" w:space="0" w:color="auto"/>
            <w:left w:val="none" w:sz="0" w:space="0" w:color="auto"/>
            <w:bottom w:val="none" w:sz="0" w:space="0" w:color="auto"/>
            <w:right w:val="none" w:sz="0" w:space="0" w:color="auto"/>
          </w:divBdr>
        </w:div>
      </w:divsChild>
    </w:div>
    <w:div w:id="1258170295">
      <w:bodyDiv w:val="1"/>
      <w:marLeft w:val="0"/>
      <w:marRight w:val="0"/>
      <w:marTop w:val="0"/>
      <w:marBottom w:val="0"/>
      <w:divBdr>
        <w:top w:val="none" w:sz="0" w:space="0" w:color="auto"/>
        <w:left w:val="none" w:sz="0" w:space="0" w:color="auto"/>
        <w:bottom w:val="none" w:sz="0" w:space="0" w:color="auto"/>
        <w:right w:val="none" w:sz="0" w:space="0" w:color="auto"/>
      </w:divBdr>
      <w:divsChild>
        <w:div w:id="678629295">
          <w:marLeft w:val="0"/>
          <w:marRight w:val="0"/>
          <w:marTop w:val="0"/>
          <w:marBottom w:val="0"/>
          <w:divBdr>
            <w:top w:val="none" w:sz="0" w:space="0" w:color="auto"/>
            <w:left w:val="none" w:sz="0" w:space="0" w:color="auto"/>
            <w:bottom w:val="none" w:sz="0" w:space="0" w:color="auto"/>
            <w:right w:val="none" w:sz="0" w:space="0" w:color="auto"/>
          </w:divBdr>
        </w:div>
      </w:divsChild>
    </w:div>
    <w:div w:id="1267887760">
      <w:bodyDiv w:val="1"/>
      <w:marLeft w:val="0"/>
      <w:marRight w:val="0"/>
      <w:marTop w:val="0"/>
      <w:marBottom w:val="0"/>
      <w:divBdr>
        <w:top w:val="none" w:sz="0" w:space="0" w:color="auto"/>
        <w:left w:val="none" w:sz="0" w:space="0" w:color="auto"/>
        <w:bottom w:val="none" w:sz="0" w:space="0" w:color="auto"/>
        <w:right w:val="none" w:sz="0" w:space="0" w:color="auto"/>
      </w:divBdr>
      <w:divsChild>
        <w:div w:id="348675714">
          <w:marLeft w:val="0"/>
          <w:marRight w:val="0"/>
          <w:marTop w:val="0"/>
          <w:marBottom w:val="0"/>
          <w:divBdr>
            <w:top w:val="none" w:sz="0" w:space="0" w:color="auto"/>
            <w:left w:val="none" w:sz="0" w:space="0" w:color="auto"/>
            <w:bottom w:val="none" w:sz="0" w:space="0" w:color="auto"/>
            <w:right w:val="none" w:sz="0" w:space="0" w:color="auto"/>
          </w:divBdr>
        </w:div>
      </w:divsChild>
    </w:div>
    <w:div w:id="1290552844">
      <w:bodyDiv w:val="1"/>
      <w:marLeft w:val="0"/>
      <w:marRight w:val="0"/>
      <w:marTop w:val="0"/>
      <w:marBottom w:val="0"/>
      <w:divBdr>
        <w:top w:val="none" w:sz="0" w:space="0" w:color="auto"/>
        <w:left w:val="none" w:sz="0" w:space="0" w:color="auto"/>
        <w:bottom w:val="none" w:sz="0" w:space="0" w:color="auto"/>
        <w:right w:val="none" w:sz="0" w:space="0" w:color="auto"/>
      </w:divBdr>
      <w:divsChild>
        <w:div w:id="1009597373">
          <w:marLeft w:val="0"/>
          <w:marRight w:val="0"/>
          <w:marTop w:val="0"/>
          <w:marBottom w:val="0"/>
          <w:divBdr>
            <w:top w:val="none" w:sz="0" w:space="0" w:color="auto"/>
            <w:left w:val="none" w:sz="0" w:space="0" w:color="auto"/>
            <w:bottom w:val="none" w:sz="0" w:space="0" w:color="auto"/>
            <w:right w:val="none" w:sz="0" w:space="0" w:color="auto"/>
          </w:divBdr>
        </w:div>
      </w:divsChild>
    </w:div>
    <w:div w:id="1356157258">
      <w:bodyDiv w:val="1"/>
      <w:marLeft w:val="0"/>
      <w:marRight w:val="0"/>
      <w:marTop w:val="0"/>
      <w:marBottom w:val="0"/>
      <w:divBdr>
        <w:top w:val="none" w:sz="0" w:space="0" w:color="auto"/>
        <w:left w:val="none" w:sz="0" w:space="0" w:color="auto"/>
        <w:bottom w:val="none" w:sz="0" w:space="0" w:color="auto"/>
        <w:right w:val="none" w:sz="0" w:space="0" w:color="auto"/>
      </w:divBdr>
      <w:divsChild>
        <w:div w:id="201602534">
          <w:marLeft w:val="0"/>
          <w:marRight w:val="0"/>
          <w:marTop w:val="0"/>
          <w:marBottom w:val="0"/>
          <w:divBdr>
            <w:top w:val="none" w:sz="0" w:space="0" w:color="auto"/>
            <w:left w:val="none" w:sz="0" w:space="0" w:color="auto"/>
            <w:bottom w:val="none" w:sz="0" w:space="0" w:color="auto"/>
            <w:right w:val="none" w:sz="0" w:space="0" w:color="auto"/>
          </w:divBdr>
        </w:div>
      </w:divsChild>
    </w:div>
    <w:div w:id="1379209499">
      <w:bodyDiv w:val="1"/>
      <w:marLeft w:val="0"/>
      <w:marRight w:val="0"/>
      <w:marTop w:val="0"/>
      <w:marBottom w:val="0"/>
      <w:divBdr>
        <w:top w:val="none" w:sz="0" w:space="0" w:color="auto"/>
        <w:left w:val="none" w:sz="0" w:space="0" w:color="auto"/>
        <w:bottom w:val="none" w:sz="0" w:space="0" w:color="auto"/>
        <w:right w:val="none" w:sz="0" w:space="0" w:color="auto"/>
      </w:divBdr>
      <w:divsChild>
        <w:div w:id="412628474">
          <w:marLeft w:val="0"/>
          <w:marRight w:val="0"/>
          <w:marTop w:val="0"/>
          <w:marBottom w:val="0"/>
          <w:divBdr>
            <w:top w:val="none" w:sz="0" w:space="0" w:color="auto"/>
            <w:left w:val="none" w:sz="0" w:space="0" w:color="auto"/>
            <w:bottom w:val="none" w:sz="0" w:space="0" w:color="auto"/>
            <w:right w:val="none" w:sz="0" w:space="0" w:color="auto"/>
          </w:divBdr>
        </w:div>
      </w:divsChild>
    </w:div>
    <w:div w:id="1407145961">
      <w:bodyDiv w:val="1"/>
      <w:marLeft w:val="0"/>
      <w:marRight w:val="0"/>
      <w:marTop w:val="0"/>
      <w:marBottom w:val="0"/>
      <w:divBdr>
        <w:top w:val="none" w:sz="0" w:space="0" w:color="auto"/>
        <w:left w:val="none" w:sz="0" w:space="0" w:color="auto"/>
        <w:bottom w:val="none" w:sz="0" w:space="0" w:color="auto"/>
        <w:right w:val="none" w:sz="0" w:space="0" w:color="auto"/>
      </w:divBdr>
      <w:divsChild>
        <w:div w:id="462965510">
          <w:marLeft w:val="0"/>
          <w:marRight w:val="0"/>
          <w:marTop w:val="0"/>
          <w:marBottom w:val="374"/>
          <w:divBdr>
            <w:top w:val="none" w:sz="0" w:space="0" w:color="auto"/>
            <w:left w:val="none" w:sz="0" w:space="0" w:color="auto"/>
            <w:bottom w:val="none" w:sz="0" w:space="0" w:color="auto"/>
            <w:right w:val="none" w:sz="0" w:space="0" w:color="auto"/>
          </w:divBdr>
          <w:divsChild>
            <w:div w:id="2018388822">
              <w:marLeft w:val="0"/>
              <w:marRight w:val="0"/>
              <w:marTop w:val="0"/>
              <w:marBottom w:val="0"/>
              <w:divBdr>
                <w:top w:val="none" w:sz="0" w:space="0" w:color="auto"/>
                <w:left w:val="none" w:sz="0" w:space="0" w:color="auto"/>
                <w:bottom w:val="none" w:sz="0" w:space="0" w:color="auto"/>
                <w:right w:val="none" w:sz="0" w:space="0" w:color="auto"/>
              </w:divBdr>
              <w:divsChild>
                <w:div w:id="515048164">
                  <w:marLeft w:val="0"/>
                  <w:marRight w:val="0"/>
                  <w:marTop w:val="0"/>
                  <w:marBottom w:val="0"/>
                  <w:divBdr>
                    <w:top w:val="none" w:sz="0" w:space="0" w:color="auto"/>
                    <w:left w:val="none" w:sz="0" w:space="0" w:color="auto"/>
                    <w:bottom w:val="none" w:sz="0" w:space="0" w:color="auto"/>
                    <w:right w:val="none" w:sz="0" w:space="0" w:color="auto"/>
                  </w:divBdr>
                  <w:divsChild>
                    <w:div w:id="165483582">
                      <w:marLeft w:val="0"/>
                      <w:marRight w:val="0"/>
                      <w:marTop w:val="0"/>
                      <w:marBottom w:val="0"/>
                      <w:divBdr>
                        <w:top w:val="none" w:sz="0" w:space="0" w:color="auto"/>
                        <w:left w:val="none" w:sz="0" w:space="0" w:color="auto"/>
                        <w:bottom w:val="none" w:sz="0" w:space="0" w:color="auto"/>
                        <w:right w:val="none" w:sz="0" w:space="0" w:color="auto"/>
                      </w:divBdr>
                      <w:divsChild>
                        <w:div w:id="548347356">
                          <w:marLeft w:val="0"/>
                          <w:marRight w:val="0"/>
                          <w:marTop w:val="0"/>
                          <w:marBottom w:val="0"/>
                          <w:divBdr>
                            <w:top w:val="none" w:sz="0" w:space="0" w:color="auto"/>
                            <w:left w:val="none" w:sz="0" w:space="0" w:color="auto"/>
                            <w:bottom w:val="none" w:sz="0" w:space="0" w:color="auto"/>
                            <w:right w:val="none" w:sz="0" w:space="0" w:color="auto"/>
                          </w:divBdr>
                          <w:divsChild>
                            <w:div w:id="762995933">
                              <w:marLeft w:val="0"/>
                              <w:marRight w:val="0"/>
                              <w:marTop w:val="0"/>
                              <w:marBottom w:val="0"/>
                              <w:divBdr>
                                <w:top w:val="none" w:sz="0" w:space="0" w:color="auto"/>
                                <w:left w:val="none" w:sz="0" w:space="0" w:color="auto"/>
                                <w:bottom w:val="none" w:sz="0" w:space="0" w:color="auto"/>
                                <w:right w:val="none" w:sz="0" w:space="0" w:color="auto"/>
                              </w:divBdr>
                              <w:divsChild>
                                <w:div w:id="1702438425">
                                  <w:marLeft w:val="0"/>
                                  <w:marRight w:val="0"/>
                                  <w:marTop w:val="187"/>
                                  <w:marBottom w:val="0"/>
                                  <w:divBdr>
                                    <w:top w:val="none" w:sz="0" w:space="0" w:color="auto"/>
                                    <w:left w:val="none" w:sz="0" w:space="0" w:color="auto"/>
                                    <w:bottom w:val="none" w:sz="0" w:space="0" w:color="auto"/>
                                    <w:right w:val="none" w:sz="0" w:space="0" w:color="auto"/>
                                  </w:divBdr>
                                  <w:divsChild>
                                    <w:div w:id="108418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229926">
      <w:bodyDiv w:val="1"/>
      <w:marLeft w:val="0"/>
      <w:marRight w:val="0"/>
      <w:marTop w:val="0"/>
      <w:marBottom w:val="0"/>
      <w:divBdr>
        <w:top w:val="none" w:sz="0" w:space="0" w:color="auto"/>
        <w:left w:val="none" w:sz="0" w:space="0" w:color="auto"/>
        <w:bottom w:val="none" w:sz="0" w:space="0" w:color="auto"/>
        <w:right w:val="none" w:sz="0" w:space="0" w:color="auto"/>
      </w:divBdr>
      <w:divsChild>
        <w:div w:id="22557028">
          <w:marLeft w:val="0"/>
          <w:marRight w:val="0"/>
          <w:marTop w:val="0"/>
          <w:marBottom w:val="0"/>
          <w:divBdr>
            <w:top w:val="none" w:sz="0" w:space="0" w:color="auto"/>
            <w:left w:val="none" w:sz="0" w:space="0" w:color="auto"/>
            <w:bottom w:val="none" w:sz="0" w:space="0" w:color="auto"/>
            <w:right w:val="none" w:sz="0" w:space="0" w:color="auto"/>
          </w:divBdr>
          <w:divsChild>
            <w:div w:id="1340815280">
              <w:marLeft w:val="0"/>
              <w:marRight w:val="0"/>
              <w:marTop w:val="0"/>
              <w:marBottom w:val="0"/>
              <w:divBdr>
                <w:top w:val="none" w:sz="0" w:space="0" w:color="auto"/>
                <w:left w:val="none" w:sz="0" w:space="0" w:color="auto"/>
                <w:bottom w:val="none" w:sz="0" w:space="0" w:color="auto"/>
                <w:right w:val="none" w:sz="0" w:space="0" w:color="auto"/>
              </w:divBdr>
              <w:divsChild>
                <w:div w:id="821040745">
                  <w:marLeft w:val="0"/>
                  <w:marRight w:val="0"/>
                  <w:marTop w:val="0"/>
                  <w:marBottom w:val="0"/>
                  <w:divBdr>
                    <w:top w:val="none" w:sz="0" w:space="0" w:color="auto"/>
                    <w:left w:val="none" w:sz="0" w:space="0" w:color="auto"/>
                    <w:bottom w:val="none" w:sz="0" w:space="0" w:color="auto"/>
                    <w:right w:val="none" w:sz="0" w:space="0" w:color="auto"/>
                  </w:divBdr>
                  <w:divsChild>
                    <w:div w:id="308247592">
                      <w:marLeft w:val="0"/>
                      <w:marRight w:val="0"/>
                      <w:marTop w:val="0"/>
                      <w:marBottom w:val="0"/>
                      <w:divBdr>
                        <w:top w:val="none" w:sz="0" w:space="0" w:color="auto"/>
                        <w:left w:val="none" w:sz="0" w:space="0" w:color="auto"/>
                        <w:bottom w:val="none" w:sz="0" w:space="0" w:color="auto"/>
                        <w:right w:val="none" w:sz="0" w:space="0" w:color="auto"/>
                      </w:divBdr>
                      <w:divsChild>
                        <w:div w:id="501168443">
                          <w:marLeft w:val="0"/>
                          <w:marRight w:val="0"/>
                          <w:marTop w:val="0"/>
                          <w:marBottom w:val="0"/>
                          <w:divBdr>
                            <w:top w:val="none" w:sz="0" w:space="0" w:color="auto"/>
                            <w:left w:val="none" w:sz="0" w:space="0" w:color="auto"/>
                            <w:bottom w:val="none" w:sz="0" w:space="0" w:color="auto"/>
                            <w:right w:val="none" w:sz="0" w:space="0" w:color="auto"/>
                          </w:divBdr>
                          <w:divsChild>
                            <w:div w:id="9679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794983">
      <w:bodyDiv w:val="1"/>
      <w:marLeft w:val="0"/>
      <w:marRight w:val="0"/>
      <w:marTop w:val="0"/>
      <w:marBottom w:val="0"/>
      <w:divBdr>
        <w:top w:val="none" w:sz="0" w:space="0" w:color="auto"/>
        <w:left w:val="none" w:sz="0" w:space="0" w:color="auto"/>
        <w:bottom w:val="none" w:sz="0" w:space="0" w:color="auto"/>
        <w:right w:val="none" w:sz="0" w:space="0" w:color="auto"/>
      </w:divBdr>
    </w:div>
    <w:div w:id="1587500093">
      <w:bodyDiv w:val="1"/>
      <w:marLeft w:val="0"/>
      <w:marRight w:val="0"/>
      <w:marTop w:val="0"/>
      <w:marBottom w:val="0"/>
      <w:divBdr>
        <w:top w:val="none" w:sz="0" w:space="0" w:color="auto"/>
        <w:left w:val="none" w:sz="0" w:space="0" w:color="auto"/>
        <w:bottom w:val="none" w:sz="0" w:space="0" w:color="auto"/>
        <w:right w:val="none" w:sz="0" w:space="0" w:color="auto"/>
      </w:divBdr>
      <w:divsChild>
        <w:div w:id="113210829">
          <w:marLeft w:val="0"/>
          <w:marRight w:val="0"/>
          <w:marTop w:val="0"/>
          <w:marBottom w:val="0"/>
          <w:divBdr>
            <w:top w:val="none" w:sz="0" w:space="0" w:color="auto"/>
            <w:left w:val="none" w:sz="0" w:space="0" w:color="auto"/>
            <w:bottom w:val="none" w:sz="0" w:space="0" w:color="auto"/>
            <w:right w:val="none" w:sz="0" w:space="0" w:color="auto"/>
          </w:divBdr>
        </w:div>
        <w:div w:id="135492436">
          <w:marLeft w:val="0"/>
          <w:marRight w:val="0"/>
          <w:marTop w:val="0"/>
          <w:marBottom w:val="0"/>
          <w:divBdr>
            <w:top w:val="none" w:sz="0" w:space="0" w:color="auto"/>
            <w:left w:val="none" w:sz="0" w:space="0" w:color="auto"/>
            <w:bottom w:val="none" w:sz="0" w:space="0" w:color="auto"/>
            <w:right w:val="none" w:sz="0" w:space="0" w:color="auto"/>
          </w:divBdr>
        </w:div>
        <w:div w:id="191191338">
          <w:marLeft w:val="0"/>
          <w:marRight w:val="0"/>
          <w:marTop w:val="0"/>
          <w:marBottom w:val="0"/>
          <w:divBdr>
            <w:top w:val="none" w:sz="0" w:space="0" w:color="auto"/>
            <w:left w:val="none" w:sz="0" w:space="0" w:color="auto"/>
            <w:bottom w:val="none" w:sz="0" w:space="0" w:color="auto"/>
            <w:right w:val="none" w:sz="0" w:space="0" w:color="auto"/>
          </w:divBdr>
        </w:div>
        <w:div w:id="217055768">
          <w:marLeft w:val="0"/>
          <w:marRight w:val="0"/>
          <w:marTop w:val="0"/>
          <w:marBottom w:val="0"/>
          <w:divBdr>
            <w:top w:val="none" w:sz="0" w:space="0" w:color="auto"/>
            <w:left w:val="none" w:sz="0" w:space="0" w:color="auto"/>
            <w:bottom w:val="none" w:sz="0" w:space="0" w:color="auto"/>
            <w:right w:val="none" w:sz="0" w:space="0" w:color="auto"/>
          </w:divBdr>
        </w:div>
        <w:div w:id="514274162">
          <w:marLeft w:val="0"/>
          <w:marRight w:val="0"/>
          <w:marTop w:val="0"/>
          <w:marBottom w:val="0"/>
          <w:divBdr>
            <w:top w:val="none" w:sz="0" w:space="0" w:color="auto"/>
            <w:left w:val="none" w:sz="0" w:space="0" w:color="auto"/>
            <w:bottom w:val="none" w:sz="0" w:space="0" w:color="auto"/>
            <w:right w:val="none" w:sz="0" w:space="0" w:color="auto"/>
          </w:divBdr>
        </w:div>
        <w:div w:id="676494163">
          <w:marLeft w:val="0"/>
          <w:marRight w:val="0"/>
          <w:marTop w:val="0"/>
          <w:marBottom w:val="0"/>
          <w:divBdr>
            <w:top w:val="none" w:sz="0" w:space="0" w:color="auto"/>
            <w:left w:val="none" w:sz="0" w:space="0" w:color="auto"/>
            <w:bottom w:val="none" w:sz="0" w:space="0" w:color="auto"/>
            <w:right w:val="none" w:sz="0" w:space="0" w:color="auto"/>
          </w:divBdr>
        </w:div>
        <w:div w:id="993728298">
          <w:marLeft w:val="0"/>
          <w:marRight w:val="0"/>
          <w:marTop w:val="0"/>
          <w:marBottom w:val="0"/>
          <w:divBdr>
            <w:top w:val="none" w:sz="0" w:space="0" w:color="auto"/>
            <w:left w:val="none" w:sz="0" w:space="0" w:color="auto"/>
            <w:bottom w:val="none" w:sz="0" w:space="0" w:color="auto"/>
            <w:right w:val="none" w:sz="0" w:space="0" w:color="auto"/>
          </w:divBdr>
        </w:div>
        <w:div w:id="1010137025">
          <w:marLeft w:val="0"/>
          <w:marRight w:val="0"/>
          <w:marTop w:val="0"/>
          <w:marBottom w:val="0"/>
          <w:divBdr>
            <w:top w:val="none" w:sz="0" w:space="0" w:color="auto"/>
            <w:left w:val="none" w:sz="0" w:space="0" w:color="auto"/>
            <w:bottom w:val="none" w:sz="0" w:space="0" w:color="auto"/>
            <w:right w:val="none" w:sz="0" w:space="0" w:color="auto"/>
          </w:divBdr>
        </w:div>
        <w:div w:id="1074858590">
          <w:marLeft w:val="0"/>
          <w:marRight w:val="0"/>
          <w:marTop w:val="0"/>
          <w:marBottom w:val="0"/>
          <w:divBdr>
            <w:top w:val="none" w:sz="0" w:space="0" w:color="auto"/>
            <w:left w:val="none" w:sz="0" w:space="0" w:color="auto"/>
            <w:bottom w:val="none" w:sz="0" w:space="0" w:color="auto"/>
            <w:right w:val="none" w:sz="0" w:space="0" w:color="auto"/>
          </w:divBdr>
        </w:div>
        <w:div w:id="1210608313">
          <w:marLeft w:val="0"/>
          <w:marRight w:val="0"/>
          <w:marTop w:val="0"/>
          <w:marBottom w:val="0"/>
          <w:divBdr>
            <w:top w:val="none" w:sz="0" w:space="0" w:color="auto"/>
            <w:left w:val="none" w:sz="0" w:space="0" w:color="auto"/>
            <w:bottom w:val="none" w:sz="0" w:space="0" w:color="auto"/>
            <w:right w:val="none" w:sz="0" w:space="0" w:color="auto"/>
          </w:divBdr>
        </w:div>
        <w:div w:id="1291547444">
          <w:marLeft w:val="0"/>
          <w:marRight w:val="0"/>
          <w:marTop w:val="0"/>
          <w:marBottom w:val="0"/>
          <w:divBdr>
            <w:top w:val="none" w:sz="0" w:space="0" w:color="auto"/>
            <w:left w:val="none" w:sz="0" w:space="0" w:color="auto"/>
            <w:bottom w:val="none" w:sz="0" w:space="0" w:color="auto"/>
            <w:right w:val="none" w:sz="0" w:space="0" w:color="auto"/>
          </w:divBdr>
        </w:div>
        <w:div w:id="1330406863">
          <w:marLeft w:val="0"/>
          <w:marRight w:val="0"/>
          <w:marTop w:val="0"/>
          <w:marBottom w:val="0"/>
          <w:divBdr>
            <w:top w:val="none" w:sz="0" w:space="0" w:color="auto"/>
            <w:left w:val="none" w:sz="0" w:space="0" w:color="auto"/>
            <w:bottom w:val="none" w:sz="0" w:space="0" w:color="auto"/>
            <w:right w:val="none" w:sz="0" w:space="0" w:color="auto"/>
          </w:divBdr>
        </w:div>
        <w:div w:id="1368873724">
          <w:marLeft w:val="0"/>
          <w:marRight w:val="0"/>
          <w:marTop w:val="0"/>
          <w:marBottom w:val="0"/>
          <w:divBdr>
            <w:top w:val="none" w:sz="0" w:space="0" w:color="auto"/>
            <w:left w:val="none" w:sz="0" w:space="0" w:color="auto"/>
            <w:bottom w:val="none" w:sz="0" w:space="0" w:color="auto"/>
            <w:right w:val="none" w:sz="0" w:space="0" w:color="auto"/>
          </w:divBdr>
        </w:div>
        <w:div w:id="1391537692">
          <w:marLeft w:val="0"/>
          <w:marRight w:val="0"/>
          <w:marTop w:val="0"/>
          <w:marBottom w:val="0"/>
          <w:divBdr>
            <w:top w:val="none" w:sz="0" w:space="0" w:color="auto"/>
            <w:left w:val="none" w:sz="0" w:space="0" w:color="auto"/>
            <w:bottom w:val="none" w:sz="0" w:space="0" w:color="auto"/>
            <w:right w:val="none" w:sz="0" w:space="0" w:color="auto"/>
          </w:divBdr>
        </w:div>
        <w:div w:id="1547140331">
          <w:marLeft w:val="0"/>
          <w:marRight w:val="0"/>
          <w:marTop w:val="0"/>
          <w:marBottom w:val="0"/>
          <w:divBdr>
            <w:top w:val="none" w:sz="0" w:space="0" w:color="auto"/>
            <w:left w:val="none" w:sz="0" w:space="0" w:color="auto"/>
            <w:bottom w:val="none" w:sz="0" w:space="0" w:color="auto"/>
            <w:right w:val="none" w:sz="0" w:space="0" w:color="auto"/>
          </w:divBdr>
        </w:div>
        <w:div w:id="1585601421">
          <w:marLeft w:val="0"/>
          <w:marRight w:val="0"/>
          <w:marTop w:val="0"/>
          <w:marBottom w:val="0"/>
          <w:divBdr>
            <w:top w:val="none" w:sz="0" w:space="0" w:color="auto"/>
            <w:left w:val="none" w:sz="0" w:space="0" w:color="auto"/>
            <w:bottom w:val="none" w:sz="0" w:space="0" w:color="auto"/>
            <w:right w:val="none" w:sz="0" w:space="0" w:color="auto"/>
          </w:divBdr>
        </w:div>
        <w:div w:id="1609848017">
          <w:marLeft w:val="0"/>
          <w:marRight w:val="0"/>
          <w:marTop w:val="0"/>
          <w:marBottom w:val="0"/>
          <w:divBdr>
            <w:top w:val="none" w:sz="0" w:space="0" w:color="auto"/>
            <w:left w:val="none" w:sz="0" w:space="0" w:color="auto"/>
            <w:bottom w:val="none" w:sz="0" w:space="0" w:color="auto"/>
            <w:right w:val="none" w:sz="0" w:space="0" w:color="auto"/>
          </w:divBdr>
        </w:div>
        <w:div w:id="1993869509">
          <w:marLeft w:val="0"/>
          <w:marRight w:val="0"/>
          <w:marTop w:val="0"/>
          <w:marBottom w:val="0"/>
          <w:divBdr>
            <w:top w:val="none" w:sz="0" w:space="0" w:color="auto"/>
            <w:left w:val="none" w:sz="0" w:space="0" w:color="auto"/>
            <w:bottom w:val="none" w:sz="0" w:space="0" w:color="auto"/>
            <w:right w:val="none" w:sz="0" w:space="0" w:color="auto"/>
          </w:divBdr>
        </w:div>
        <w:div w:id="2001538401">
          <w:marLeft w:val="0"/>
          <w:marRight w:val="0"/>
          <w:marTop w:val="0"/>
          <w:marBottom w:val="0"/>
          <w:divBdr>
            <w:top w:val="none" w:sz="0" w:space="0" w:color="auto"/>
            <w:left w:val="none" w:sz="0" w:space="0" w:color="auto"/>
            <w:bottom w:val="none" w:sz="0" w:space="0" w:color="auto"/>
            <w:right w:val="none" w:sz="0" w:space="0" w:color="auto"/>
          </w:divBdr>
        </w:div>
        <w:div w:id="2053577804">
          <w:marLeft w:val="0"/>
          <w:marRight w:val="0"/>
          <w:marTop w:val="0"/>
          <w:marBottom w:val="0"/>
          <w:divBdr>
            <w:top w:val="none" w:sz="0" w:space="0" w:color="auto"/>
            <w:left w:val="none" w:sz="0" w:space="0" w:color="auto"/>
            <w:bottom w:val="none" w:sz="0" w:space="0" w:color="auto"/>
            <w:right w:val="none" w:sz="0" w:space="0" w:color="auto"/>
          </w:divBdr>
        </w:div>
        <w:div w:id="2103720818">
          <w:marLeft w:val="0"/>
          <w:marRight w:val="0"/>
          <w:marTop w:val="0"/>
          <w:marBottom w:val="0"/>
          <w:divBdr>
            <w:top w:val="none" w:sz="0" w:space="0" w:color="auto"/>
            <w:left w:val="none" w:sz="0" w:space="0" w:color="auto"/>
            <w:bottom w:val="none" w:sz="0" w:space="0" w:color="auto"/>
            <w:right w:val="none" w:sz="0" w:space="0" w:color="auto"/>
          </w:divBdr>
        </w:div>
      </w:divsChild>
    </w:div>
    <w:div w:id="1590314246">
      <w:bodyDiv w:val="1"/>
      <w:marLeft w:val="0"/>
      <w:marRight w:val="0"/>
      <w:marTop w:val="0"/>
      <w:marBottom w:val="0"/>
      <w:divBdr>
        <w:top w:val="none" w:sz="0" w:space="0" w:color="auto"/>
        <w:left w:val="none" w:sz="0" w:space="0" w:color="auto"/>
        <w:bottom w:val="none" w:sz="0" w:space="0" w:color="auto"/>
        <w:right w:val="none" w:sz="0" w:space="0" w:color="auto"/>
      </w:divBdr>
      <w:divsChild>
        <w:div w:id="441653532">
          <w:marLeft w:val="0"/>
          <w:marRight w:val="0"/>
          <w:marTop w:val="0"/>
          <w:marBottom w:val="0"/>
          <w:divBdr>
            <w:top w:val="none" w:sz="0" w:space="0" w:color="auto"/>
            <w:left w:val="none" w:sz="0" w:space="0" w:color="auto"/>
            <w:bottom w:val="none" w:sz="0" w:space="0" w:color="auto"/>
            <w:right w:val="none" w:sz="0" w:space="0" w:color="auto"/>
          </w:divBdr>
        </w:div>
        <w:div w:id="513695027">
          <w:marLeft w:val="0"/>
          <w:marRight w:val="0"/>
          <w:marTop w:val="0"/>
          <w:marBottom w:val="0"/>
          <w:divBdr>
            <w:top w:val="none" w:sz="0" w:space="0" w:color="auto"/>
            <w:left w:val="none" w:sz="0" w:space="0" w:color="auto"/>
            <w:bottom w:val="none" w:sz="0" w:space="0" w:color="auto"/>
            <w:right w:val="none" w:sz="0" w:space="0" w:color="auto"/>
          </w:divBdr>
        </w:div>
        <w:div w:id="2122138499">
          <w:marLeft w:val="0"/>
          <w:marRight w:val="0"/>
          <w:marTop w:val="0"/>
          <w:marBottom w:val="0"/>
          <w:divBdr>
            <w:top w:val="none" w:sz="0" w:space="0" w:color="auto"/>
            <w:left w:val="none" w:sz="0" w:space="0" w:color="auto"/>
            <w:bottom w:val="none" w:sz="0" w:space="0" w:color="auto"/>
            <w:right w:val="none" w:sz="0" w:space="0" w:color="auto"/>
          </w:divBdr>
        </w:div>
      </w:divsChild>
    </w:div>
    <w:div w:id="1694068135">
      <w:bodyDiv w:val="1"/>
      <w:marLeft w:val="0"/>
      <w:marRight w:val="0"/>
      <w:marTop w:val="0"/>
      <w:marBottom w:val="0"/>
      <w:divBdr>
        <w:top w:val="none" w:sz="0" w:space="0" w:color="auto"/>
        <w:left w:val="none" w:sz="0" w:space="0" w:color="auto"/>
        <w:bottom w:val="none" w:sz="0" w:space="0" w:color="auto"/>
        <w:right w:val="none" w:sz="0" w:space="0" w:color="auto"/>
      </w:divBdr>
      <w:divsChild>
        <w:div w:id="942080072">
          <w:marLeft w:val="0"/>
          <w:marRight w:val="0"/>
          <w:marTop w:val="0"/>
          <w:marBottom w:val="0"/>
          <w:divBdr>
            <w:top w:val="none" w:sz="0" w:space="0" w:color="auto"/>
            <w:left w:val="none" w:sz="0" w:space="0" w:color="auto"/>
            <w:bottom w:val="none" w:sz="0" w:space="0" w:color="auto"/>
            <w:right w:val="none" w:sz="0" w:space="0" w:color="auto"/>
          </w:divBdr>
        </w:div>
      </w:divsChild>
    </w:div>
    <w:div w:id="1710181500">
      <w:bodyDiv w:val="1"/>
      <w:marLeft w:val="0"/>
      <w:marRight w:val="0"/>
      <w:marTop w:val="0"/>
      <w:marBottom w:val="0"/>
      <w:divBdr>
        <w:top w:val="none" w:sz="0" w:space="0" w:color="auto"/>
        <w:left w:val="none" w:sz="0" w:space="0" w:color="auto"/>
        <w:bottom w:val="none" w:sz="0" w:space="0" w:color="auto"/>
        <w:right w:val="none" w:sz="0" w:space="0" w:color="auto"/>
      </w:divBdr>
      <w:divsChild>
        <w:div w:id="1188715342">
          <w:marLeft w:val="0"/>
          <w:marRight w:val="0"/>
          <w:marTop w:val="0"/>
          <w:marBottom w:val="0"/>
          <w:divBdr>
            <w:top w:val="none" w:sz="0" w:space="0" w:color="auto"/>
            <w:left w:val="none" w:sz="0" w:space="0" w:color="auto"/>
            <w:bottom w:val="none" w:sz="0" w:space="0" w:color="auto"/>
            <w:right w:val="none" w:sz="0" w:space="0" w:color="auto"/>
          </w:divBdr>
          <w:divsChild>
            <w:div w:id="1884051384">
              <w:marLeft w:val="0"/>
              <w:marRight w:val="0"/>
              <w:marTop w:val="0"/>
              <w:marBottom w:val="0"/>
              <w:divBdr>
                <w:top w:val="none" w:sz="0" w:space="0" w:color="auto"/>
                <w:left w:val="none" w:sz="0" w:space="0" w:color="auto"/>
                <w:bottom w:val="none" w:sz="0" w:space="0" w:color="auto"/>
                <w:right w:val="none" w:sz="0" w:space="0" w:color="auto"/>
              </w:divBdr>
              <w:divsChild>
                <w:div w:id="175386827">
                  <w:marLeft w:val="0"/>
                  <w:marRight w:val="0"/>
                  <w:marTop w:val="0"/>
                  <w:marBottom w:val="0"/>
                  <w:divBdr>
                    <w:top w:val="none" w:sz="0" w:space="0" w:color="auto"/>
                    <w:left w:val="none" w:sz="0" w:space="0" w:color="auto"/>
                    <w:bottom w:val="none" w:sz="0" w:space="0" w:color="auto"/>
                    <w:right w:val="none" w:sz="0" w:space="0" w:color="auto"/>
                  </w:divBdr>
                  <w:divsChild>
                    <w:div w:id="1970698482">
                      <w:marLeft w:val="0"/>
                      <w:marRight w:val="0"/>
                      <w:marTop w:val="0"/>
                      <w:marBottom w:val="0"/>
                      <w:divBdr>
                        <w:top w:val="none" w:sz="0" w:space="0" w:color="auto"/>
                        <w:left w:val="none" w:sz="0" w:space="0" w:color="auto"/>
                        <w:bottom w:val="none" w:sz="0" w:space="0" w:color="auto"/>
                        <w:right w:val="none" w:sz="0" w:space="0" w:color="auto"/>
                      </w:divBdr>
                      <w:divsChild>
                        <w:div w:id="550382538">
                          <w:marLeft w:val="0"/>
                          <w:marRight w:val="0"/>
                          <w:marTop w:val="0"/>
                          <w:marBottom w:val="0"/>
                          <w:divBdr>
                            <w:top w:val="none" w:sz="0" w:space="0" w:color="auto"/>
                            <w:left w:val="none" w:sz="0" w:space="0" w:color="auto"/>
                            <w:bottom w:val="none" w:sz="0" w:space="0" w:color="auto"/>
                            <w:right w:val="none" w:sz="0" w:space="0" w:color="auto"/>
                          </w:divBdr>
                          <w:divsChild>
                            <w:div w:id="496848735">
                              <w:marLeft w:val="0"/>
                              <w:marRight w:val="0"/>
                              <w:marTop w:val="0"/>
                              <w:marBottom w:val="0"/>
                              <w:divBdr>
                                <w:top w:val="none" w:sz="0" w:space="0" w:color="auto"/>
                                <w:left w:val="none" w:sz="0" w:space="0" w:color="auto"/>
                                <w:bottom w:val="none" w:sz="0" w:space="0" w:color="auto"/>
                                <w:right w:val="none" w:sz="0" w:space="0" w:color="auto"/>
                              </w:divBdr>
                              <w:divsChild>
                                <w:div w:id="1886330489">
                                  <w:marLeft w:val="0"/>
                                  <w:marRight w:val="0"/>
                                  <w:marTop w:val="0"/>
                                  <w:marBottom w:val="0"/>
                                  <w:divBdr>
                                    <w:top w:val="none" w:sz="0" w:space="0" w:color="auto"/>
                                    <w:left w:val="none" w:sz="0" w:space="0" w:color="auto"/>
                                    <w:bottom w:val="none" w:sz="0" w:space="0" w:color="auto"/>
                                    <w:right w:val="none" w:sz="0" w:space="0" w:color="auto"/>
                                  </w:divBdr>
                                  <w:divsChild>
                                    <w:div w:id="21163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05526">
      <w:bodyDiv w:val="1"/>
      <w:marLeft w:val="0"/>
      <w:marRight w:val="0"/>
      <w:marTop w:val="0"/>
      <w:marBottom w:val="0"/>
      <w:divBdr>
        <w:top w:val="none" w:sz="0" w:space="0" w:color="auto"/>
        <w:left w:val="none" w:sz="0" w:space="0" w:color="auto"/>
        <w:bottom w:val="none" w:sz="0" w:space="0" w:color="auto"/>
        <w:right w:val="none" w:sz="0" w:space="0" w:color="auto"/>
      </w:divBdr>
      <w:divsChild>
        <w:div w:id="32850172">
          <w:marLeft w:val="0"/>
          <w:marRight w:val="0"/>
          <w:marTop w:val="0"/>
          <w:marBottom w:val="0"/>
          <w:divBdr>
            <w:top w:val="none" w:sz="0" w:space="0" w:color="auto"/>
            <w:left w:val="none" w:sz="0" w:space="0" w:color="auto"/>
            <w:bottom w:val="none" w:sz="0" w:space="0" w:color="auto"/>
            <w:right w:val="none" w:sz="0" w:space="0" w:color="auto"/>
          </w:divBdr>
        </w:div>
        <w:div w:id="373428477">
          <w:marLeft w:val="0"/>
          <w:marRight w:val="0"/>
          <w:marTop w:val="0"/>
          <w:marBottom w:val="0"/>
          <w:divBdr>
            <w:top w:val="none" w:sz="0" w:space="0" w:color="auto"/>
            <w:left w:val="none" w:sz="0" w:space="0" w:color="auto"/>
            <w:bottom w:val="none" w:sz="0" w:space="0" w:color="auto"/>
            <w:right w:val="none" w:sz="0" w:space="0" w:color="auto"/>
          </w:divBdr>
        </w:div>
        <w:div w:id="379400081">
          <w:marLeft w:val="0"/>
          <w:marRight w:val="0"/>
          <w:marTop w:val="0"/>
          <w:marBottom w:val="0"/>
          <w:divBdr>
            <w:top w:val="none" w:sz="0" w:space="0" w:color="auto"/>
            <w:left w:val="none" w:sz="0" w:space="0" w:color="auto"/>
            <w:bottom w:val="none" w:sz="0" w:space="0" w:color="auto"/>
            <w:right w:val="none" w:sz="0" w:space="0" w:color="auto"/>
          </w:divBdr>
        </w:div>
        <w:div w:id="543521472">
          <w:marLeft w:val="0"/>
          <w:marRight w:val="0"/>
          <w:marTop w:val="0"/>
          <w:marBottom w:val="0"/>
          <w:divBdr>
            <w:top w:val="none" w:sz="0" w:space="0" w:color="auto"/>
            <w:left w:val="none" w:sz="0" w:space="0" w:color="auto"/>
            <w:bottom w:val="none" w:sz="0" w:space="0" w:color="auto"/>
            <w:right w:val="none" w:sz="0" w:space="0" w:color="auto"/>
          </w:divBdr>
        </w:div>
        <w:div w:id="567156717">
          <w:marLeft w:val="0"/>
          <w:marRight w:val="0"/>
          <w:marTop w:val="0"/>
          <w:marBottom w:val="0"/>
          <w:divBdr>
            <w:top w:val="none" w:sz="0" w:space="0" w:color="auto"/>
            <w:left w:val="none" w:sz="0" w:space="0" w:color="auto"/>
            <w:bottom w:val="none" w:sz="0" w:space="0" w:color="auto"/>
            <w:right w:val="none" w:sz="0" w:space="0" w:color="auto"/>
          </w:divBdr>
        </w:div>
        <w:div w:id="672297244">
          <w:marLeft w:val="0"/>
          <w:marRight w:val="0"/>
          <w:marTop w:val="0"/>
          <w:marBottom w:val="0"/>
          <w:divBdr>
            <w:top w:val="none" w:sz="0" w:space="0" w:color="auto"/>
            <w:left w:val="none" w:sz="0" w:space="0" w:color="auto"/>
            <w:bottom w:val="none" w:sz="0" w:space="0" w:color="auto"/>
            <w:right w:val="none" w:sz="0" w:space="0" w:color="auto"/>
          </w:divBdr>
        </w:div>
        <w:div w:id="791821797">
          <w:marLeft w:val="0"/>
          <w:marRight w:val="0"/>
          <w:marTop w:val="0"/>
          <w:marBottom w:val="0"/>
          <w:divBdr>
            <w:top w:val="none" w:sz="0" w:space="0" w:color="auto"/>
            <w:left w:val="none" w:sz="0" w:space="0" w:color="auto"/>
            <w:bottom w:val="none" w:sz="0" w:space="0" w:color="auto"/>
            <w:right w:val="none" w:sz="0" w:space="0" w:color="auto"/>
          </w:divBdr>
        </w:div>
        <w:div w:id="895623581">
          <w:marLeft w:val="0"/>
          <w:marRight w:val="0"/>
          <w:marTop w:val="0"/>
          <w:marBottom w:val="0"/>
          <w:divBdr>
            <w:top w:val="none" w:sz="0" w:space="0" w:color="auto"/>
            <w:left w:val="none" w:sz="0" w:space="0" w:color="auto"/>
            <w:bottom w:val="none" w:sz="0" w:space="0" w:color="auto"/>
            <w:right w:val="none" w:sz="0" w:space="0" w:color="auto"/>
          </w:divBdr>
        </w:div>
        <w:div w:id="1013727518">
          <w:marLeft w:val="0"/>
          <w:marRight w:val="0"/>
          <w:marTop w:val="0"/>
          <w:marBottom w:val="0"/>
          <w:divBdr>
            <w:top w:val="none" w:sz="0" w:space="0" w:color="auto"/>
            <w:left w:val="none" w:sz="0" w:space="0" w:color="auto"/>
            <w:bottom w:val="none" w:sz="0" w:space="0" w:color="auto"/>
            <w:right w:val="none" w:sz="0" w:space="0" w:color="auto"/>
          </w:divBdr>
        </w:div>
        <w:div w:id="1165364389">
          <w:marLeft w:val="0"/>
          <w:marRight w:val="0"/>
          <w:marTop w:val="0"/>
          <w:marBottom w:val="0"/>
          <w:divBdr>
            <w:top w:val="none" w:sz="0" w:space="0" w:color="auto"/>
            <w:left w:val="none" w:sz="0" w:space="0" w:color="auto"/>
            <w:bottom w:val="none" w:sz="0" w:space="0" w:color="auto"/>
            <w:right w:val="none" w:sz="0" w:space="0" w:color="auto"/>
          </w:divBdr>
        </w:div>
        <w:div w:id="1245187269">
          <w:marLeft w:val="0"/>
          <w:marRight w:val="0"/>
          <w:marTop w:val="0"/>
          <w:marBottom w:val="0"/>
          <w:divBdr>
            <w:top w:val="none" w:sz="0" w:space="0" w:color="auto"/>
            <w:left w:val="none" w:sz="0" w:space="0" w:color="auto"/>
            <w:bottom w:val="none" w:sz="0" w:space="0" w:color="auto"/>
            <w:right w:val="none" w:sz="0" w:space="0" w:color="auto"/>
          </w:divBdr>
        </w:div>
        <w:div w:id="1287345336">
          <w:marLeft w:val="0"/>
          <w:marRight w:val="0"/>
          <w:marTop w:val="0"/>
          <w:marBottom w:val="0"/>
          <w:divBdr>
            <w:top w:val="none" w:sz="0" w:space="0" w:color="auto"/>
            <w:left w:val="none" w:sz="0" w:space="0" w:color="auto"/>
            <w:bottom w:val="none" w:sz="0" w:space="0" w:color="auto"/>
            <w:right w:val="none" w:sz="0" w:space="0" w:color="auto"/>
          </w:divBdr>
        </w:div>
        <w:div w:id="1313101546">
          <w:marLeft w:val="0"/>
          <w:marRight w:val="0"/>
          <w:marTop w:val="0"/>
          <w:marBottom w:val="0"/>
          <w:divBdr>
            <w:top w:val="none" w:sz="0" w:space="0" w:color="auto"/>
            <w:left w:val="none" w:sz="0" w:space="0" w:color="auto"/>
            <w:bottom w:val="none" w:sz="0" w:space="0" w:color="auto"/>
            <w:right w:val="none" w:sz="0" w:space="0" w:color="auto"/>
          </w:divBdr>
        </w:div>
        <w:div w:id="1468821634">
          <w:marLeft w:val="0"/>
          <w:marRight w:val="0"/>
          <w:marTop w:val="0"/>
          <w:marBottom w:val="0"/>
          <w:divBdr>
            <w:top w:val="none" w:sz="0" w:space="0" w:color="auto"/>
            <w:left w:val="none" w:sz="0" w:space="0" w:color="auto"/>
            <w:bottom w:val="none" w:sz="0" w:space="0" w:color="auto"/>
            <w:right w:val="none" w:sz="0" w:space="0" w:color="auto"/>
          </w:divBdr>
        </w:div>
        <w:div w:id="1497920044">
          <w:marLeft w:val="0"/>
          <w:marRight w:val="0"/>
          <w:marTop w:val="0"/>
          <w:marBottom w:val="0"/>
          <w:divBdr>
            <w:top w:val="none" w:sz="0" w:space="0" w:color="auto"/>
            <w:left w:val="none" w:sz="0" w:space="0" w:color="auto"/>
            <w:bottom w:val="none" w:sz="0" w:space="0" w:color="auto"/>
            <w:right w:val="none" w:sz="0" w:space="0" w:color="auto"/>
          </w:divBdr>
        </w:div>
        <w:div w:id="1833332626">
          <w:marLeft w:val="0"/>
          <w:marRight w:val="0"/>
          <w:marTop w:val="0"/>
          <w:marBottom w:val="0"/>
          <w:divBdr>
            <w:top w:val="none" w:sz="0" w:space="0" w:color="auto"/>
            <w:left w:val="none" w:sz="0" w:space="0" w:color="auto"/>
            <w:bottom w:val="none" w:sz="0" w:space="0" w:color="auto"/>
            <w:right w:val="none" w:sz="0" w:space="0" w:color="auto"/>
          </w:divBdr>
        </w:div>
        <w:div w:id="1960137630">
          <w:marLeft w:val="0"/>
          <w:marRight w:val="0"/>
          <w:marTop w:val="0"/>
          <w:marBottom w:val="0"/>
          <w:divBdr>
            <w:top w:val="none" w:sz="0" w:space="0" w:color="auto"/>
            <w:left w:val="none" w:sz="0" w:space="0" w:color="auto"/>
            <w:bottom w:val="none" w:sz="0" w:space="0" w:color="auto"/>
            <w:right w:val="none" w:sz="0" w:space="0" w:color="auto"/>
          </w:divBdr>
        </w:div>
        <w:div w:id="1966499542">
          <w:marLeft w:val="0"/>
          <w:marRight w:val="0"/>
          <w:marTop w:val="0"/>
          <w:marBottom w:val="0"/>
          <w:divBdr>
            <w:top w:val="none" w:sz="0" w:space="0" w:color="auto"/>
            <w:left w:val="none" w:sz="0" w:space="0" w:color="auto"/>
            <w:bottom w:val="none" w:sz="0" w:space="0" w:color="auto"/>
            <w:right w:val="none" w:sz="0" w:space="0" w:color="auto"/>
          </w:divBdr>
        </w:div>
        <w:div w:id="2014991976">
          <w:marLeft w:val="0"/>
          <w:marRight w:val="0"/>
          <w:marTop w:val="0"/>
          <w:marBottom w:val="0"/>
          <w:divBdr>
            <w:top w:val="none" w:sz="0" w:space="0" w:color="auto"/>
            <w:left w:val="none" w:sz="0" w:space="0" w:color="auto"/>
            <w:bottom w:val="none" w:sz="0" w:space="0" w:color="auto"/>
            <w:right w:val="none" w:sz="0" w:space="0" w:color="auto"/>
          </w:divBdr>
        </w:div>
      </w:divsChild>
    </w:div>
    <w:div w:id="1846287050">
      <w:bodyDiv w:val="1"/>
      <w:marLeft w:val="0"/>
      <w:marRight w:val="0"/>
      <w:marTop w:val="0"/>
      <w:marBottom w:val="0"/>
      <w:divBdr>
        <w:top w:val="none" w:sz="0" w:space="0" w:color="auto"/>
        <w:left w:val="none" w:sz="0" w:space="0" w:color="auto"/>
        <w:bottom w:val="none" w:sz="0" w:space="0" w:color="auto"/>
        <w:right w:val="none" w:sz="0" w:space="0" w:color="auto"/>
      </w:divBdr>
      <w:divsChild>
        <w:div w:id="608005427">
          <w:marLeft w:val="0"/>
          <w:marRight w:val="0"/>
          <w:marTop w:val="0"/>
          <w:marBottom w:val="0"/>
          <w:divBdr>
            <w:top w:val="none" w:sz="0" w:space="0" w:color="auto"/>
            <w:left w:val="none" w:sz="0" w:space="0" w:color="auto"/>
            <w:bottom w:val="none" w:sz="0" w:space="0" w:color="auto"/>
            <w:right w:val="none" w:sz="0" w:space="0" w:color="auto"/>
          </w:divBdr>
          <w:divsChild>
            <w:div w:id="591741691">
              <w:marLeft w:val="0"/>
              <w:marRight w:val="0"/>
              <w:marTop w:val="0"/>
              <w:marBottom w:val="0"/>
              <w:divBdr>
                <w:top w:val="none" w:sz="0" w:space="0" w:color="auto"/>
                <w:left w:val="none" w:sz="0" w:space="0" w:color="auto"/>
                <w:bottom w:val="none" w:sz="0" w:space="0" w:color="auto"/>
                <w:right w:val="none" w:sz="0" w:space="0" w:color="auto"/>
              </w:divBdr>
              <w:divsChild>
                <w:div w:id="1027490331">
                  <w:marLeft w:val="0"/>
                  <w:marRight w:val="0"/>
                  <w:marTop w:val="0"/>
                  <w:marBottom w:val="0"/>
                  <w:divBdr>
                    <w:top w:val="none" w:sz="0" w:space="0" w:color="auto"/>
                    <w:left w:val="none" w:sz="0" w:space="0" w:color="auto"/>
                    <w:bottom w:val="none" w:sz="0" w:space="0" w:color="auto"/>
                    <w:right w:val="none" w:sz="0" w:space="0" w:color="auto"/>
                  </w:divBdr>
                  <w:divsChild>
                    <w:div w:id="836073819">
                      <w:marLeft w:val="0"/>
                      <w:marRight w:val="0"/>
                      <w:marTop w:val="0"/>
                      <w:marBottom w:val="0"/>
                      <w:divBdr>
                        <w:top w:val="none" w:sz="0" w:space="0" w:color="auto"/>
                        <w:left w:val="none" w:sz="0" w:space="0" w:color="auto"/>
                        <w:bottom w:val="none" w:sz="0" w:space="0" w:color="auto"/>
                        <w:right w:val="none" w:sz="0" w:space="0" w:color="auto"/>
                      </w:divBdr>
                      <w:divsChild>
                        <w:div w:id="503982247">
                          <w:marLeft w:val="0"/>
                          <w:marRight w:val="0"/>
                          <w:marTop w:val="0"/>
                          <w:marBottom w:val="0"/>
                          <w:divBdr>
                            <w:top w:val="none" w:sz="0" w:space="0" w:color="auto"/>
                            <w:left w:val="none" w:sz="0" w:space="0" w:color="auto"/>
                            <w:bottom w:val="none" w:sz="0" w:space="0" w:color="auto"/>
                            <w:right w:val="none" w:sz="0" w:space="0" w:color="auto"/>
                          </w:divBdr>
                          <w:divsChild>
                            <w:div w:id="19685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5730">
      <w:bodyDiv w:val="1"/>
      <w:marLeft w:val="0"/>
      <w:marRight w:val="0"/>
      <w:marTop w:val="0"/>
      <w:marBottom w:val="0"/>
      <w:divBdr>
        <w:top w:val="none" w:sz="0" w:space="0" w:color="auto"/>
        <w:left w:val="none" w:sz="0" w:space="0" w:color="auto"/>
        <w:bottom w:val="none" w:sz="0" w:space="0" w:color="auto"/>
        <w:right w:val="none" w:sz="0" w:space="0" w:color="auto"/>
      </w:divBdr>
      <w:divsChild>
        <w:div w:id="292105178">
          <w:marLeft w:val="0"/>
          <w:marRight w:val="0"/>
          <w:marTop w:val="0"/>
          <w:marBottom w:val="0"/>
          <w:divBdr>
            <w:top w:val="none" w:sz="0" w:space="0" w:color="auto"/>
            <w:left w:val="none" w:sz="0" w:space="0" w:color="auto"/>
            <w:bottom w:val="none" w:sz="0" w:space="0" w:color="auto"/>
            <w:right w:val="none" w:sz="0" w:space="0" w:color="auto"/>
          </w:divBdr>
        </w:div>
      </w:divsChild>
    </w:div>
    <w:div w:id="1877506189">
      <w:bodyDiv w:val="1"/>
      <w:marLeft w:val="0"/>
      <w:marRight w:val="0"/>
      <w:marTop w:val="0"/>
      <w:marBottom w:val="0"/>
      <w:divBdr>
        <w:top w:val="none" w:sz="0" w:space="0" w:color="auto"/>
        <w:left w:val="none" w:sz="0" w:space="0" w:color="auto"/>
        <w:bottom w:val="none" w:sz="0" w:space="0" w:color="auto"/>
        <w:right w:val="none" w:sz="0" w:space="0" w:color="auto"/>
      </w:divBdr>
      <w:divsChild>
        <w:div w:id="156003115">
          <w:marLeft w:val="0"/>
          <w:marRight w:val="0"/>
          <w:marTop w:val="0"/>
          <w:marBottom w:val="0"/>
          <w:divBdr>
            <w:top w:val="none" w:sz="0" w:space="0" w:color="auto"/>
            <w:left w:val="none" w:sz="0" w:space="0" w:color="auto"/>
            <w:bottom w:val="none" w:sz="0" w:space="0" w:color="auto"/>
            <w:right w:val="none" w:sz="0" w:space="0" w:color="auto"/>
          </w:divBdr>
          <w:divsChild>
            <w:div w:id="2087217016">
              <w:marLeft w:val="0"/>
              <w:marRight w:val="0"/>
              <w:marTop w:val="0"/>
              <w:marBottom w:val="0"/>
              <w:divBdr>
                <w:top w:val="none" w:sz="0" w:space="0" w:color="auto"/>
                <w:left w:val="none" w:sz="0" w:space="0" w:color="auto"/>
                <w:bottom w:val="none" w:sz="0" w:space="0" w:color="auto"/>
                <w:right w:val="none" w:sz="0" w:space="0" w:color="auto"/>
              </w:divBdr>
              <w:divsChild>
                <w:div w:id="613247984">
                  <w:marLeft w:val="0"/>
                  <w:marRight w:val="0"/>
                  <w:marTop w:val="0"/>
                  <w:marBottom w:val="0"/>
                  <w:divBdr>
                    <w:top w:val="none" w:sz="0" w:space="0" w:color="auto"/>
                    <w:left w:val="none" w:sz="0" w:space="0" w:color="auto"/>
                    <w:bottom w:val="none" w:sz="0" w:space="0" w:color="auto"/>
                    <w:right w:val="none" w:sz="0" w:space="0" w:color="auto"/>
                  </w:divBdr>
                  <w:divsChild>
                    <w:div w:id="1431270366">
                      <w:marLeft w:val="0"/>
                      <w:marRight w:val="0"/>
                      <w:marTop w:val="0"/>
                      <w:marBottom w:val="0"/>
                      <w:divBdr>
                        <w:top w:val="none" w:sz="0" w:space="0" w:color="auto"/>
                        <w:left w:val="none" w:sz="0" w:space="0" w:color="auto"/>
                        <w:bottom w:val="none" w:sz="0" w:space="0" w:color="auto"/>
                        <w:right w:val="none" w:sz="0" w:space="0" w:color="auto"/>
                      </w:divBdr>
                      <w:divsChild>
                        <w:div w:id="932318024">
                          <w:marLeft w:val="0"/>
                          <w:marRight w:val="0"/>
                          <w:marTop w:val="0"/>
                          <w:marBottom w:val="0"/>
                          <w:divBdr>
                            <w:top w:val="none" w:sz="0" w:space="0" w:color="auto"/>
                            <w:left w:val="none" w:sz="0" w:space="0" w:color="auto"/>
                            <w:bottom w:val="none" w:sz="0" w:space="0" w:color="auto"/>
                            <w:right w:val="none" w:sz="0" w:space="0" w:color="auto"/>
                          </w:divBdr>
                          <w:divsChild>
                            <w:div w:id="3295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453969">
      <w:bodyDiv w:val="1"/>
      <w:marLeft w:val="0"/>
      <w:marRight w:val="0"/>
      <w:marTop w:val="0"/>
      <w:marBottom w:val="0"/>
      <w:divBdr>
        <w:top w:val="none" w:sz="0" w:space="0" w:color="auto"/>
        <w:left w:val="none" w:sz="0" w:space="0" w:color="auto"/>
        <w:bottom w:val="none" w:sz="0" w:space="0" w:color="auto"/>
        <w:right w:val="none" w:sz="0" w:space="0" w:color="auto"/>
      </w:divBdr>
      <w:divsChild>
        <w:div w:id="1012877093">
          <w:marLeft w:val="0"/>
          <w:marRight w:val="0"/>
          <w:marTop w:val="0"/>
          <w:marBottom w:val="0"/>
          <w:divBdr>
            <w:top w:val="none" w:sz="0" w:space="0" w:color="auto"/>
            <w:left w:val="none" w:sz="0" w:space="0" w:color="auto"/>
            <w:bottom w:val="none" w:sz="0" w:space="0" w:color="auto"/>
            <w:right w:val="none" w:sz="0" w:space="0" w:color="auto"/>
          </w:divBdr>
          <w:divsChild>
            <w:div w:id="2143764129">
              <w:marLeft w:val="0"/>
              <w:marRight w:val="0"/>
              <w:marTop w:val="0"/>
              <w:marBottom w:val="0"/>
              <w:divBdr>
                <w:top w:val="none" w:sz="0" w:space="0" w:color="auto"/>
                <w:left w:val="none" w:sz="0" w:space="0" w:color="auto"/>
                <w:bottom w:val="none" w:sz="0" w:space="0" w:color="auto"/>
                <w:right w:val="none" w:sz="0" w:space="0" w:color="auto"/>
              </w:divBdr>
              <w:divsChild>
                <w:div w:id="33620181">
                  <w:marLeft w:val="0"/>
                  <w:marRight w:val="0"/>
                  <w:marTop w:val="0"/>
                  <w:marBottom w:val="0"/>
                  <w:divBdr>
                    <w:top w:val="none" w:sz="0" w:space="0" w:color="auto"/>
                    <w:left w:val="none" w:sz="0" w:space="0" w:color="auto"/>
                    <w:bottom w:val="none" w:sz="0" w:space="0" w:color="auto"/>
                    <w:right w:val="none" w:sz="0" w:space="0" w:color="auto"/>
                  </w:divBdr>
                  <w:divsChild>
                    <w:div w:id="634070255">
                      <w:marLeft w:val="0"/>
                      <w:marRight w:val="0"/>
                      <w:marTop w:val="0"/>
                      <w:marBottom w:val="0"/>
                      <w:divBdr>
                        <w:top w:val="none" w:sz="0" w:space="0" w:color="auto"/>
                        <w:left w:val="none" w:sz="0" w:space="0" w:color="auto"/>
                        <w:bottom w:val="none" w:sz="0" w:space="0" w:color="auto"/>
                        <w:right w:val="none" w:sz="0" w:space="0" w:color="auto"/>
                      </w:divBdr>
                      <w:divsChild>
                        <w:div w:id="1650593974">
                          <w:marLeft w:val="0"/>
                          <w:marRight w:val="0"/>
                          <w:marTop w:val="0"/>
                          <w:marBottom w:val="0"/>
                          <w:divBdr>
                            <w:top w:val="none" w:sz="0" w:space="0" w:color="auto"/>
                            <w:left w:val="none" w:sz="0" w:space="0" w:color="auto"/>
                            <w:bottom w:val="none" w:sz="0" w:space="0" w:color="auto"/>
                            <w:right w:val="none" w:sz="0" w:space="0" w:color="auto"/>
                          </w:divBdr>
                          <w:divsChild>
                            <w:div w:id="9036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268561">
      <w:bodyDiv w:val="1"/>
      <w:marLeft w:val="0"/>
      <w:marRight w:val="0"/>
      <w:marTop w:val="0"/>
      <w:marBottom w:val="0"/>
      <w:divBdr>
        <w:top w:val="none" w:sz="0" w:space="0" w:color="auto"/>
        <w:left w:val="none" w:sz="0" w:space="0" w:color="auto"/>
        <w:bottom w:val="none" w:sz="0" w:space="0" w:color="auto"/>
        <w:right w:val="none" w:sz="0" w:space="0" w:color="auto"/>
      </w:divBdr>
      <w:divsChild>
        <w:div w:id="735856268">
          <w:marLeft w:val="0"/>
          <w:marRight w:val="0"/>
          <w:marTop w:val="0"/>
          <w:marBottom w:val="0"/>
          <w:divBdr>
            <w:top w:val="none" w:sz="0" w:space="0" w:color="auto"/>
            <w:left w:val="none" w:sz="0" w:space="0" w:color="auto"/>
            <w:bottom w:val="none" w:sz="0" w:space="0" w:color="auto"/>
            <w:right w:val="none" w:sz="0" w:space="0" w:color="auto"/>
          </w:divBdr>
        </w:div>
      </w:divsChild>
    </w:div>
    <w:div w:id="1946038360">
      <w:bodyDiv w:val="1"/>
      <w:marLeft w:val="0"/>
      <w:marRight w:val="0"/>
      <w:marTop w:val="0"/>
      <w:marBottom w:val="0"/>
      <w:divBdr>
        <w:top w:val="none" w:sz="0" w:space="0" w:color="auto"/>
        <w:left w:val="none" w:sz="0" w:space="0" w:color="auto"/>
        <w:bottom w:val="none" w:sz="0" w:space="0" w:color="auto"/>
        <w:right w:val="none" w:sz="0" w:space="0" w:color="auto"/>
      </w:divBdr>
      <w:divsChild>
        <w:div w:id="1458334871">
          <w:marLeft w:val="0"/>
          <w:marRight w:val="0"/>
          <w:marTop w:val="0"/>
          <w:marBottom w:val="0"/>
          <w:divBdr>
            <w:top w:val="none" w:sz="0" w:space="0" w:color="auto"/>
            <w:left w:val="none" w:sz="0" w:space="0" w:color="auto"/>
            <w:bottom w:val="none" w:sz="0" w:space="0" w:color="auto"/>
            <w:right w:val="none" w:sz="0" w:space="0" w:color="auto"/>
          </w:divBdr>
          <w:divsChild>
            <w:div w:id="878975010">
              <w:marLeft w:val="0"/>
              <w:marRight w:val="0"/>
              <w:marTop w:val="0"/>
              <w:marBottom w:val="0"/>
              <w:divBdr>
                <w:top w:val="none" w:sz="0" w:space="0" w:color="auto"/>
                <w:left w:val="none" w:sz="0" w:space="0" w:color="auto"/>
                <w:bottom w:val="none" w:sz="0" w:space="0" w:color="auto"/>
                <w:right w:val="none" w:sz="0" w:space="0" w:color="auto"/>
              </w:divBdr>
              <w:divsChild>
                <w:div w:id="683409816">
                  <w:marLeft w:val="0"/>
                  <w:marRight w:val="0"/>
                  <w:marTop w:val="0"/>
                  <w:marBottom w:val="0"/>
                  <w:divBdr>
                    <w:top w:val="none" w:sz="0" w:space="0" w:color="auto"/>
                    <w:left w:val="none" w:sz="0" w:space="0" w:color="auto"/>
                    <w:bottom w:val="none" w:sz="0" w:space="0" w:color="auto"/>
                    <w:right w:val="none" w:sz="0" w:space="0" w:color="auto"/>
                  </w:divBdr>
                  <w:divsChild>
                    <w:div w:id="982387530">
                      <w:marLeft w:val="0"/>
                      <w:marRight w:val="0"/>
                      <w:marTop w:val="0"/>
                      <w:marBottom w:val="0"/>
                      <w:divBdr>
                        <w:top w:val="none" w:sz="0" w:space="0" w:color="auto"/>
                        <w:left w:val="none" w:sz="0" w:space="0" w:color="auto"/>
                        <w:bottom w:val="none" w:sz="0" w:space="0" w:color="auto"/>
                        <w:right w:val="none" w:sz="0" w:space="0" w:color="auto"/>
                      </w:divBdr>
                      <w:divsChild>
                        <w:div w:id="1324353191">
                          <w:marLeft w:val="0"/>
                          <w:marRight w:val="0"/>
                          <w:marTop w:val="0"/>
                          <w:marBottom w:val="0"/>
                          <w:divBdr>
                            <w:top w:val="none" w:sz="0" w:space="0" w:color="auto"/>
                            <w:left w:val="none" w:sz="0" w:space="0" w:color="auto"/>
                            <w:bottom w:val="none" w:sz="0" w:space="0" w:color="auto"/>
                            <w:right w:val="none" w:sz="0" w:space="0" w:color="auto"/>
                          </w:divBdr>
                          <w:divsChild>
                            <w:div w:id="1550143369">
                              <w:marLeft w:val="0"/>
                              <w:marRight w:val="0"/>
                              <w:marTop w:val="0"/>
                              <w:marBottom w:val="0"/>
                              <w:divBdr>
                                <w:top w:val="none" w:sz="0" w:space="0" w:color="auto"/>
                                <w:left w:val="none" w:sz="0" w:space="0" w:color="auto"/>
                                <w:bottom w:val="none" w:sz="0" w:space="0" w:color="auto"/>
                                <w:right w:val="none" w:sz="0" w:space="0" w:color="auto"/>
                              </w:divBdr>
                              <w:divsChild>
                                <w:div w:id="956716197">
                                  <w:marLeft w:val="0"/>
                                  <w:marRight w:val="0"/>
                                  <w:marTop w:val="0"/>
                                  <w:marBottom w:val="0"/>
                                  <w:divBdr>
                                    <w:top w:val="none" w:sz="0" w:space="0" w:color="auto"/>
                                    <w:left w:val="none" w:sz="0" w:space="0" w:color="auto"/>
                                    <w:bottom w:val="none" w:sz="0" w:space="0" w:color="auto"/>
                                    <w:right w:val="none" w:sz="0" w:space="0" w:color="auto"/>
                                  </w:divBdr>
                                  <w:divsChild>
                                    <w:div w:id="1968463630">
                                      <w:marLeft w:val="0"/>
                                      <w:marRight w:val="0"/>
                                      <w:marTop w:val="0"/>
                                      <w:marBottom w:val="0"/>
                                      <w:divBdr>
                                        <w:top w:val="none" w:sz="0" w:space="0" w:color="auto"/>
                                        <w:left w:val="none" w:sz="0" w:space="0" w:color="auto"/>
                                        <w:bottom w:val="none" w:sz="0" w:space="0" w:color="auto"/>
                                        <w:right w:val="none" w:sz="0" w:space="0" w:color="auto"/>
                                      </w:divBdr>
                                      <w:divsChild>
                                        <w:div w:id="1538473661">
                                          <w:marLeft w:val="0"/>
                                          <w:marRight w:val="0"/>
                                          <w:marTop w:val="0"/>
                                          <w:marBottom w:val="0"/>
                                          <w:divBdr>
                                            <w:top w:val="none" w:sz="0" w:space="0" w:color="auto"/>
                                            <w:left w:val="none" w:sz="0" w:space="0" w:color="auto"/>
                                            <w:bottom w:val="none" w:sz="0" w:space="0" w:color="auto"/>
                                            <w:right w:val="none" w:sz="0" w:space="0" w:color="auto"/>
                                          </w:divBdr>
                                          <w:divsChild>
                                            <w:div w:id="155616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7034582">
      <w:bodyDiv w:val="1"/>
      <w:marLeft w:val="0"/>
      <w:marRight w:val="0"/>
      <w:marTop w:val="0"/>
      <w:marBottom w:val="0"/>
      <w:divBdr>
        <w:top w:val="none" w:sz="0" w:space="0" w:color="auto"/>
        <w:left w:val="none" w:sz="0" w:space="0" w:color="auto"/>
        <w:bottom w:val="none" w:sz="0" w:space="0" w:color="auto"/>
        <w:right w:val="none" w:sz="0" w:space="0" w:color="auto"/>
      </w:divBdr>
      <w:divsChild>
        <w:div w:id="1077677684">
          <w:marLeft w:val="0"/>
          <w:marRight w:val="0"/>
          <w:marTop w:val="0"/>
          <w:marBottom w:val="0"/>
          <w:divBdr>
            <w:top w:val="none" w:sz="0" w:space="0" w:color="auto"/>
            <w:left w:val="none" w:sz="0" w:space="0" w:color="auto"/>
            <w:bottom w:val="none" w:sz="0" w:space="0" w:color="auto"/>
            <w:right w:val="none" w:sz="0" w:space="0" w:color="auto"/>
          </w:divBdr>
        </w:div>
      </w:divsChild>
    </w:div>
    <w:div w:id="1950962968">
      <w:bodyDiv w:val="1"/>
      <w:marLeft w:val="0"/>
      <w:marRight w:val="0"/>
      <w:marTop w:val="0"/>
      <w:marBottom w:val="0"/>
      <w:divBdr>
        <w:top w:val="none" w:sz="0" w:space="0" w:color="auto"/>
        <w:left w:val="none" w:sz="0" w:space="0" w:color="auto"/>
        <w:bottom w:val="none" w:sz="0" w:space="0" w:color="auto"/>
        <w:right w:val="none" w:sz="0" w:space="0" w:color="auto"/>
      </w:divBdr>
      <w:divsChild>
        <w:div w:id="762799044">
          <w:marLeft w:val="0"/>
          <w:marRight w:val="0"/>
          <w:marTop w:val="0"/>
          <w:marBottom w:val="0"/>
          <w:divBdr>
            <w:top w:val="none" w:sz="0" w:space="0" w:color="auto"/>
            <w:left w:val="none" w:sz="0" w:space="0" w:color="auto"/>
            <w:bottom w:val="none" w:sz="0" w:space="0" w:color="auto"/>
            <w:right w:val="none" w:sz="0" w:space="0" w:color="auto"/>
          </w:divBdr>
        </w:div>
      </w:divsChild>
    </w:div>
    <w:div w:id="2023780863">
      <w:bodyDiv w:val="1"/>
      <w:marLeft w:val="0"/>
      <w:marRight w:val="0"/>
      <w:marTop w:val="0"/>
      <w:marBottom w:val="0"/>
      <w:divBdr>
        <w:top w:val="none" w:sz="0" w:space="0" w:color="auto"/>
        <w:left w:val="none" w:sz="0" w:space="0" w:color="auto"/>
        <w:bottom w:val="none" w:sz="0" w:space="0" w:color="auto"/>
        <w:right w:val="none" w:sz="0" w:space="0" w:color="auto"/>
      </w:divBdr>
      <w:divsChild>
        <w:div w:id="1421563339">
          <w:marLeft w:val="0"/>
          <w:marRight w:val="0"/>
          <w:marTop w:val="0"/>
          <w:marBottom w:val="0"/>
          <w:divBdr>
            <w:top w:val="none" w:sz="0" w:space="0" w:color="auto"/>
            <w:left w:val="none" w:sz="0" w:space="0" w:color="auto"/>
            <w:bottom w:val="none" w:sz="0" w:space="0" w:color="auto"/>
            <w:right w:val="none" w:sz="0" w:space="0" w:color="auto"/>
          </w:divBdr>
        </w:div>
      </w:divsChild>
    </w:div>
    <w:div w:id="2025596145">
      <w:bodyDiv w:val="1"/>
      <w:marLeft w:val="0"/>
      <w:marRight w:val="0"/>
      <w:marTop w:val="0"/>
      <w:marBottom w:val="0"/>
      <w:divBdr>
        <w:top w:val="none" w:sz="0" w:space="0" w:color="auto"/>
        <w:left w:val="none" w:sz="0" w:space="0" w:color="auto"/>
        <w:bottom w:val="none" w:sz="0" w:space="0" w:color="auto"/>
        <w:right w:val="none" w:sz="0" w:space="0" w:color="auto"/>
      </w:divBdr>
      <w:divsChild>
        <w:div w:id="849757796">
          <w:marLeft w:val="0"/>
          <w:marRight w:val="0"/>
          <w:marTop w:val="0"/>
          <w:marBottom w:val="0"/>
          <w:divBdr>
            <w:top w:val="none" w:sz="0" w:space="0" w:color="auto"/>
            <w:left w:val="none" w:sz="0" w:space="0" w:color="auto"/>
            <w:bottom w:val="none" w:sz="0" w:space="0" w:color="auto"/>
            <w:right w:val="none" w:sz="0" w:space="0" w:color="auto"/>
          </w:divBdr>
          <w:divsChild>
            <w:div w:id="418141618">
              <w:marLeft w:val="0"/>
              <w:marRight w:val="0"/>
              <w:marTop w:val="0"/>
              <w:marBottom w:val="0"/>
              <w:divBdr>
                <w:top w:val="none" w:sz="0" w:space="0" w:color="auto"/>
                <w:left w:val="none" w:sz="0" w:space="0" w:color="auto"/>
                <w:bottom w:val="none" w:sz="0" w:space="0" w:color="auto"/>
                <w:right w:val="none" w:sz="0" w:space="0" w:color="auto"/>
              </w:divBdr>
              <w:divsChild>
                <w:div w:id="1325351064">
                  <w:marLeft w:val="0"/>
                  <w:marRight w:val="0"/>
                  <w:marTop w:val="0"/>
                  <w:marBottom w:val="0"/>
                  <w:divBdr>
                    <w:top w:val="none" w:sz="0" w:space="0" w:color="auto"/>
                    <w:left w:val="none" w:sz="0" w:space="0" w:color="auto"/>
                    <w:bottom w:val="none" w:sz="0" w:space="0" w:color="auto"/>
                    <w:right w:val="none" w:sz="0" w:space="0" w:color="auto"/>
                  </w:divBdr>
                  <w:divsChild>
                    <w:div w:id="1020204819">
                      <w:marLeft w:val="0"/>
                      <w:marRight w:val="0"/>
                      <w:marTop w:val="0"/>
                      <w:marBottom w:val="0"/>
                      <w:divBdr>
                        <w:top w:val="none" w:sz="0" w:space="0" w:color="auto"/>
                        <w:left w:val="none" w:sz="0" w:space="0" w:color="auto"/>
                        <w:bottom w:val="none" w:sz="0" w:space="0" w:color="auto"/>
                        <w:right w:val="none" w:sz="0" w:space="0" w:color="auto"/>
                      </w:divBdr>
                      <w:divsChild>
                        <w:div w:id="2031028690">
                          <w:marLeft w:val="0"/>
                          <w:marRight w:val="0"/>
                          <w:marTop w:val="0"/>
                          <w:marBottom w:val="0"/>
                          <w:divBdr>
                            <w:top w:val="none" w:sz="0" w:space="0" w:color="auto"/>
                            <w:left w:val="none" w:sz="0" w:space="0" w:color="auto"/>
                            <w:bottom w:val="none" w:sz="0" w:space="0" w:color="auto"/>
                            <w:right w:val="none" w:sz="0" w:space="0" w:color="auto"/>
                          </w:divBdr>
                          <w:divsChild>
                            <w:div w:id="10137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527276">
      <w:bodyDiv w:val="1"/>
      <w:marLeft w:val="0"/>
      <w:marRight w:val="0"/>
      <w:marTop w:val="0"/>
      <w:marBottom w:val="0"/>
      <w:divBdr>
        <w:top w:val="none" w:sz="0" w:space="0" w:color="auto"/>
        <w:left w:val="none" w:sz="0" w:space="0" w:color="auto"/>
        <w:bottom w:val="none" w:sz="0" w:space="0" w:color="auto"/>
        <w:right w:val="none" w:sz="0" w:space="0" w:color="auto"/>
      </w:divBdr>
      <w:divsChild>
        <w:div w:id="1077166832">
          <w:marLeft w:val="0"/>
          <w:marRight w:val="0"/>
          <w:marTop w:val="0"/>
          <w:marBottom w:val="0"/>
          <w:divBdr>
            <w:top w:val="none" w:sz="0" w:space="0" w:color="auto"/>
            <w:left w:val="none" w:sz="0" w:space="0" w:color="auto"/>
            <w:bottom w:val="none" w:sz="0" w:space="0" w:color="auto"/>
            <w:right w:val="none" w:sz="0" w:space="0" w:color="auto"/>
          </w:divBdr>
          <w:divsChild>
            <w:div w:id="651175013">
              <w:marLeft w:val="0"/>
              <w:marRight w:val="0"/>
              <w:marTop w:val="0"/>
              <w:marBottom w:val="0"/>
              <w:divBdr>
                <w:top w:val="none" w:sz="0" w:space="0" w:color="auto"/>
                <w:left w:val="none" w:sz="0" w:space="0" w:color="auto"/>
                <w:bottom w:val="none" w:sz="0" w:space="0" w:color="auto"/>
                <w:right w:val="none" w:sz="0" w:space="0" w:color="auto"/>
              </w:divBdr>
              <w:divsChild>
                <w:div w:id="2025087571">
                  <w:marLeft w:val="0"/>
                  <w:marRight w:val="0"/>
                  <w:marTop w:val="0"/>
                  <w:marBottom w:val="0"/>
                  <w:divBdr>
                    <w:top w:val="none" w:sz="0" w:space="0" w:color="auto"/>
                    <w:left w:val="none" w:sz="0" w:space="0" w:color="auto"/>
                    <w:bottom w:val="none" w:sz="0" w:space="0" w:color="auto"/>
                    <w:right w:val="none" w:sz="0" w:space="0" w:color="auto"/>
                  </w:divBdr>
                  <w:divsChild>
                    <w:div w:id="561452690">
                      <w:marLeft w:val="0"/>
                      <w:marRight w:val="0"/>
                      <w:marTop w:val="0"/>
                      <w:marBottom w:val="0"/>
                      <w:divBdr>
                        <w:top w:val="none" w:sz="0" w:space="0" w:color="auto"/>
                        <w:left w:val="none" w:sz="0" w:space="0" w:color="auto"/>
                        <w:bottom w:val="none" w:sz="0" w:space="0" w:color="auto"/>
                        <w:right w:val="none" w:sz="0" w:space="0" w:color="auto"/>
                      </w:divBdr>
                      <w:divsChild>
                        <w:div w:id="802387880">
                          <w:marLeft w:val="0"/>
                          <w:marRight w:val="0"/>
                          <w:marTop w:val="0"/>
                          <w:marBottom w:val="0"/>
                          <w:divBdr>
                            <w:top w:val="none" w:sz="0" w:space="0" w:color="auto"/>
                            <w:left w:val="none" w:sz="0" w:space="0" w:color="auto"/>
                            <w:bottom w:val="none" w:sz="0" w:space="0" w:color="auto"/>
                            <w:right w:val="none" w:sz="0" w:space="0" w:color="auto"/>
                          </w:divBdr>
                          <w:divsChild>
                            <w:div w:id="144003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25073">
      <w:bodyDiv w:val="1"/>
      <w:marLeft w:val="0"/>
      <w:marRight w:val="0"/>
      <w:marTop w:val="0"/>
      <w:marBottom w:val="0"/>
      <w:divBdr>
        <w:top w:val="none" w:sz="0" w:space="0" w:color="auto"/>
        <w:left w:val="none" w:sz="0" w:space="0" w:color="auto"/>
        <w:bottom w:val="none" w:sz="0" w:space="0" w:color="auto"/>
        <w:right w:val="none" w:sz="0" w:space="0" w:color="auto"/>
      </w:divBdr>
    </w:div>
    <w:div w:id="2137019617">
      <w:bodyDiv w:val="1"/>
      <w:marLeft w:val="0"/>
      <w:marRight w:val="0"/>
      <w:marTop w:val="0"/>
      <w:marBottom w:val="0"/>
      <w:divBdr>
        <w:top w:val="none" w:sz="0" w:space="0" w:color="auto"/>
        <w:left w:val="none" w:sz="0" w:space="0" w:color="auto"/>
        <w:bottom w:val="none" w:sz="0" w:space="0" w:color="auto"/>
        <w:right w:val="none" w:sz="0" w:space="0" w:color="auto"/>
      </w:divBdr>
      <w:divsChild>
        <w:div w:id="1557814769">
          <w:marLeft w:val="0"/>
          <w:marRight w:val="0"/>
          <w:marTop w:val="0"/>
          <w:marBottom w:val="0"/>
          <w:divBdr>
            <w:top w:val="single" w:sz="2" w:space="0" w:color="2E2E2E"/>
            <w:left w:val="single" w:sz="2" w:space="0" w:color="2E2E2E"/>
            <w:bottom w:val="single" w:sz="2" w:space="0" w:color="2E2E2E"/>
            <w:right w:val="single" w:sz="2" w:space="0" w:color="2E2E2E"/>
          </w:divBdr>
          <w:divsChild>
            <w:div w:id="840390307">
              <w:marLeft w:val="0"/>
              <w:marRight w:val="0"/>
              <w:marTop w:val="0"/>
              <w:marBottom w:val="0"/>
              <w:divBdr>
                <w:top w:val="single" w:sz="8" w:space="0" w:color="C9C9C9"/>
                <w:left w:val="none" w:sz="0" w:space="0" w:color="auto"/>
                <w:bottom w:val="none" w:sz="0" w:space="0" w:color="auto"/>
                <w:right w:val="none" w:sz="0" w:space="0" w:color="auto"/>
              </w:divBdr>
              <w:divsChild>
                <w:div w:id="2069185305">
                  <w:marLeft w:val="0"/>
                  <w:marRight w:val="0"/>
                  <w:marTop w:val="0"/>
                  <w:marBottom w:val="0"/>
                  <w:divBdr>
                    <w:top w:val="none" w:sz="0" w:space="0" w:color="auto"/>
                    <w:left w:val="none" w:sz="0" w:space="0" w:color="auto"/>
                    <w:bottom w:val="none" w:sz="0" w:space="0" w:color="auto"/>
                    <w:right w:val="none" w:sz="0" w:space="0" w:color="auto"/>
                  </w:divBdr>
                  <w:divsChild>
                    <w:div w:id="1208031427">
                      <w:marLeft w:val="0"/>
                      <w:marRight w:val="0"/>
                      <w:marTop w:val="0"/>
                      <w:marBottom w:val="0"/>
                      <w:divBdr>
                        <w:top w:val="none" w:sz="0" w:space="0" w:color="auto"/>
                        <w:left w:val="none" w:sz="0" w:space="0" w:color="auto"/>
                        <w:bottom w:val="none" w:sz="0" w:space="0" w:color="auto"/>
                        <w:right w:val="none" w:sz="0" w:space="0" w:color="auto"/>
                      </w:divBdr>
                      <w:divsChild>
                        <w:div w:id="529954673">
                          <w:marLeft w:val="0"/>
                          <w:marRight w:val="0"/>
                          <w:marTop w:val="281"/>
                          <w:marBottom w:val="393"/>
                          <w:divBdr>
                            <w:top w:val="single" w:sz="8" w:space="0" w:color="D7D7D7"/>
                            <w:left w:val="single" w:sz="2" w:space="0" w:color="D7D7D7"/>
                            <w:bottom w:val="single" w:sz="8" w:space="0" w:color="D7D7D7"/>
                            <w:right w:val="single" w:sz="2" w:space="0" w:color="D7D7D7"/>
                          </w:divBdr>
                          <w:divsChild>
                            <w:div w:id="11338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F4F61-7F44-487B-82BD-AC20D411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1051</TotalTime>
  <Pages>38</Pages>
  <Words>35898</Words>
  <Characters>204622</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Schoth D.E.</dc:creator>
  <cp:lastModifiedBy>Schoth D.E.</cp:lastModifiedBy>
  <cp:revision>82</cp:revision>
  <cp:lastPrinted>2017-11-23T14:26:00Z</cp:lastPrinted>
  <dcterms:created xsi:type="dcterms:W3CDTF">2019-11-24T16:14:00Z</dcterms:created>
  <dcterms:modified xsi:type="dcterms:W3CDTF">2020-01-23T09:47:00Z</dcterms:modified>
</cp:coreProperties>
</file>