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84BDE8" w14:textId="20EADF2D" w:rsidR="00B967EB" w:rsidRDefault="009C20E3" w:rsidP="003214C4">
      <w:pPr>
        <w:pStyle w:val="Title"/>
      </w:pPr>
      <w:bookmarkStart w:id="0" w:name="_Toc529481263"/>
      <w:bookmarkStart w:id="1" w:name="_GoBack"/>
      <w:bookmarkEnd w:id="1"/>
      <w:r>
        <w:t>Maternal B</w:t>
      </w:r>
      <w:r w:rsidR="00E84CDE">
        <w:t xml:space="preserve">irth </w:t>
      </w:r>
      <w:r>
        <w:t>W</w:t>
      </w:r>
      <w:r w:rsidR="00E84CDE">
        <w:t>eight</w:t>
      </w:r>
      <w:r w:rsidR="00B967EB" w:rsidRPr="00B967EB">
        <w:t xml:space="preserve"> and BMI</w:t>
      </w:r>
      <w:r w:rsidR="00B967EB">
        <w:rPr>
          <w:rFonts w:hint="eastAsia"/>
        </w:rPr>
        <w:t xml:space="preserve"> Mediate t</w:t>
      </w:r>
      <w:r w:rsidR="00B967EB" w:rsidRPr="00B967EB">
        <w:t>he Transgenerational Effect of Grand</w:t>
      </w:r>
      <w:r w:rsidR="00B967EB">
        <w:rPr>
          <w:rFonts w:hint="eastAsia"/>
        </w:rPr>
        <w:t>-Maternal</w:t>
      </w:r>
      <w:r w:rsidR="00B967EB" w:rsidRPr="00B967EB">
        <w:t xml:space="preserve"> </w:t>
      </w:r>
      <w:r w:rsidR="00B967EB">
        <w:rPr>
          <w:rFonts w:hint="eastAsia"/>
        </w:rPr>
        <w:t>BMI</w:t>
      </w:r>
      <w:r w:rsidR="00B967EB" w:rsidRPr="00B967EB">
        <w:t xml:space="preserve"> on </w:t>
      </w:r>
      <w:r w:rsidR="00B967EB">
        <w:rPr>
          <w:rFonts w:hint="eastAsia"/>
        </w:rPr>
        <w:t>Grandchild</w:t>
      </w:r>
      <w:r w:rsidR="00B967EB">
        <w:t>’</w:t>
      </w:r>
      <w:r w:rsidR="00B967EB">
        <w:rPr>
          <w:rFonts w:hint="eastAsia"/>
        </w:rPr>
        <w:t>s</w:t>
      </w:r>
      <w:r w:rsidR="00B967EB" w:rsidRPr="00B967EB">
        <w:t xml:space="preserve"> Birth Weight</w:t>
      </w:r>
    </w:p>
    <w:p w14:paraId="777652BB" w14:textId="77777777" w:rsidR="00B967EB" w:rsidRDefault="00B967EB" w:rsidP="003214C4">
      <w:pPr>
        <w:pStyle w:val="Sectiontitle"/>
      </w:pPr>
    </w:p>
    <w:p w14:paraId="1150CDE4" w14:textId="14F95D8C" w:rsidR="00DB3247" w:rsidRPr="00852962" w:rsidRDefault="0086447E" w:rsidP="00B22CBE">
      <w:pPr>
        <w:outlineLvl w:val="0"/>
        <w:rPr>
          <w:rFonts w:asciiTheme="majorBidi" w:hAnsiTheme="majorBidi" w:cstheme="majorBidi"/>
        </w:rPr>
      </w:pPr>
      <w:r>
        <w:rPr>
          <w:rFonts w:asciiTheme="majorBidi" w:hAnsiTheme="majorBidi" w:cstheme="majorBidi"/>
          <w:b/>
        </w:rPr>
        <w:t>Authors</w:t>
      </w:r>
      <w:r w:rsidR="00B22CBE">
        <w:rPr>
          <w:rFonts w:asciiTheme="majorBidi" w:hAnsiTheme="majorBidi" w:cstheme="majorBidi" w:hint="eastAsia"/>
          <w:b/>
        </w:rPr>
        <w:t xml:space="preserve">: </w:t>
      </w:r>
      <w:r w:rsidR="00DB3247" w:rsidRPr="00852962">
        <w:rPr>
          <w:rFonts w:asciiTheme="majorBidi" w:hAnsiTheme="majorBidi" w:cstheme="majorBidi"/>
        </w:rPr>
        <w:t xml:space="preserve">Yan </w:t>
      </w:r>
      <w:proofErr w:type="spellStart"/>
      <w:r w:rsidR="00DB3247" w:rsidRPr="00852962">
        <w:rPr>
          <w:rFonts w:asciiTheme="majorBidi" w:hAnsiTheme="majorBidi" w:cstheme="majorBidi"/>
        </w:rPr>
        <w:t>She</w:t>
      </w:r>
      <w:r w:rsidR="00B22CBE">
        <w:rPr>
          <w:rFonts w:asciiTheme="majorBidi" w:hAnsiTheme="majorBidi" w:cstheme="majorBidi" w:hint="eastAsia"/>
        </w:rPr>
        <w:t>n</w:t>
      </w:r>
      <w:r w:rsidR="00B22CBE" w:rsidRPr="00B22CBE">
        <w:rPr>
          <w:rFonts w:asciiTheme="majorBidi" w:hAnsiTheme="majorBidi" w:cstheme="majorBidi"/>
          <w:vertAlign w:val="superscript"/>
        </w:rPr>
        <w:t>a</w:t>
      </w:r>
      <w:proofErr w:type="spellEnd"/>
      <w:r w:rsidR="00B22CBE">
        <w:rPr>
          <w:rFonts w:asciiTheme="majorBidi" w:hAnsiTheme="majorBidi" w:cstheme="majorBidi" w:hint="eastAsia"/>
        </w:rPr>
        <w:t xml:space="preserve">, </w:t>
      </w:r>
      <w:r w:rsidR="00DB3247" w:rsidRPr="00B22CBE">
        <w:rPr>
          <w:rFonts w:asciiTheme="majorBidi" w:hAnsiTheme="majorBidi" w:cstheme="majorBidi"/>
        </w:rPr>
        <w:t xml:space="preserve">Hongmei </w:t>
      </w:r>
      <w:proofErr w:type="spellStart"/>
      <w:r w:rsidR="00DB3247" w:rsidRPr="00B22CBE">
        <w:rPr>
          <w:rFonts w:asciiTheme="majorBidi" w:hAnsiTheme="majorBidi" w:cstheme="majorBidi"/>
        </w:rPr>
        <w:t>Zhang</w:t>
      </w:r>
      <w:r w:rsidR="004D3300">
        <w:rPr>
          <w:rFonts w:asciiTheme="majorBidi" w:hAnsiTheme="majorBidi" w:cstheme="majorBidi"/>
          <w:vertAlign w:val="superscript"/>
        </w:rPr>
        <w:t>b</w:t>
      </w:r>
      <w:proofErr w:type="spellEnd"/>
      <w:r w:rsidR="00DB3247" w:rsidRPr="00B22CBE">
        <w:rPr>
          <w:rFonts w:asciiTheme="majorBidi" w:hAnsiTheme="majorBidi" w:cstheme="majorBidi"/>
        </w:rPr>
        <w:t xml:space="preserve">, </w:t>
      </w:r>
      <w:r w:rsidR="00DB3247" w:rsidRPr="00852962">
        <w:rPr>
          <w:rFonts w:asciiTheme="majorBidi" w:hAnsiTheme="majorBidi" w:cstheme="majorBidi"/>
        </w:rPr>
        <w:t xml:space="preserve">Yu </w:t>
      </w:r>
      <w:proofErr w:type="spellStart"/>
      <w:r w:rsidR="00DB3247" w:rsidRPr="00852962">
        <w:rPr>
          <w:rFonts w:asciiTheme="majorBidi" w:hAnsiTheme="majorBidi" w:cstheme="majorBidi"/>
        </w:rPr>
        <w:t>Jiang</w:t>
      </w:r>
      <w:r w:rsidR="004D3300">
        <w:rPr>
          <w:rFonts w:asciiTheme="majorBidi" w:hAnsiTheme="majorBidi" w:cstheme="majorBidi"/>
          <w:vertAlign w:val="superscript"/>
        </w:rPr>
        <w:t>b</w:t>
      </w:r>
      <w:proofErr w:type="spellEnd"/>
      <w:r w:rsidR="00DB3247" w:rsidRPr="00852962">
        <w:rPr>
          <w:rFonts w:asciiTheme="majorBidi" w:hAnsiTheme="majorBidi" w:cstheme="majorBidi"/>
        </w:rPr>
        <w:t xml:space="preserve">, </w:t>
      </w:r>
      <w:proofErr w:type="spellStart"/>
      <w:r w:rsidR="00DB3247" w:rsidRPr="00510CE4">
        <w:rPr>
          <w:rFonts w:asciiTheme="majorBidi" w:hAnsiTheme="majorBidi" w:cstheme="majorBidi"/>
        </w:rPr>
        <w:t>Fawaz</w:t>
      </w:r>
      <w:proofErr w:type="spellEnd"/>
      <w:r w:rsidR="00DB3247" w:rsidRPr="00510CE4">
        <w:rPr>
          <w:rFonts w:asciiTheme="majorBidi" w:hAnsiTheme="majorBidi" w:cstheme="majorBidi"/>
        </w:rPr>
        <w:t xml:space="preserve"> </w:t>
      </w:r>
      <w:proofErr w:type="spellStart"/>
      <w:r w:rsidR="00DB3247" w:rsidRPr="00510CE4">
        <w:rPr>
          <w:rFonts w:asciiTheme="majorBidi" w:hAnsiTheme="majorBidi" w:cstheme="majorBidi"/>
        </w:rPr>
        <w:t>Mzayek</w:t>
      </w:r>
      <w:r w:rsidR="004D3300">
        <w:rPr>
          <w:rFonts w:asciiTheme="majorBidi" w:hAnsiTheme="majorBidi" w:cstheme="majorBidi"/>
          <w:vertAlign w:val="superscript"/>
        </w:rPr>
        <w:t>b</w:t>
      </w:r>
      <w:proofErr w:type="spellEnd"/>
      <w:r w:rsidR="00DB3247" w:rsidRPr="00510CE4">
        <w:rPr>
          <w:rFonts w:asciiTheme="majorBidi" w:hAnsiTheme="majorBidi" w:cstheme="majorBidi"/>
        </w:rPr>
        <w:t xml:space="preserve">, </w:t>
      </w:r>
      <w:r w:rsidR="0046508A" w:rsidRPr="0046508A">
        <w:rPr>
          <w:rFonts w:asciiTheme="majorBidi" w:hAnsiTheme="majorBidi" w:cstheme="majorBidi"/>
        </w:rPr>
        <w:t xml:space="preserve">Hasan </w:t>
      </w:r>
      <w:proofErr w:type="spellStart"/>
      <w:r w:rsidR="0046508A" w:rsidRPr="0046508A">
        <w:rPr>
          <w:rFonts w:asciiTheme="majorBidi" w:hAnsiTheme="majorBidi" w:cstheme="majorBidi"/>
        </w:rPr>
        <w:t>Arshad</w:t>
      </w:r>
      <w:r w:rsidR="004D3300">
        <w:rPr>
          <w:rFonts w:asciiTheme="majorBidi" w:hAnsiTheme="majorBidi" w:cstheme="majorBidi"/>
          <w:vertAlign w:val="superscript"/>
        </w:rPr>
        <w:t>c</w:t>
      </w:r>
      <w:r w:rsidR="00E84CDE">
        <w:rPr>
          <w:rFonts w:asciiTheme="majorBidi" w:hAnsiTheme="majorBidi" w:cstheme="majorBidi"/>
          <w:vertAlign w:val="superscript"/>
        </w:rPr>
        <w:t>d</w:t>
      </w:r>
      <w:proofErr w:type="spellEnd"/>
      <w:r w:rsidR="0046508A">
        <w:rPr>
          <w:rFonts w:asciiTheme="majorBidi" w:hAnsiTheme="majorBidi" w:cstheme="majorBidi" w:hint="eastAsia"/>
        </w:rPr>
        <w:t xml:space="preserve">, </w:t>
      </w:r>
      <w:proofErr w:type="spellStart"/>
      <w:r w:rsidR="00DB3247" w:rsidRPr="00852962">
        <w:rPr>
          <w:rFonts w:asciiTheme="majorBidi" w:hAnsiTheme="majorBidi" w:cstheme="majorBidi"/>
        </w:rPr>
        <w:t>Wilfried</w:t>
      </w:r>
      <w:proofErr w:type="spellEnd"/>
      <w:r w:rsidR="00DB3247" w:rsidRPr="00852962">
        <w:rPr>
          <w:rFonts w:asciiTheme="majorBidi" w:hAnsiTheme="majorBidi" w:cstheme="majorBidi"/>
        </w:rPr>
        <w:t xml:space="preserve"> </w:t>
      </w:r>
      <w:proofErr w:type="spellStart"/>
      <w:r w:rsidR="00DB3247" w:rsidRPr="00852962">
        <w:rPr>
          <w:rFonts w:asciiTheme="majorBidi" w:hAnsiTheme="majorBidi" w:cstheme="majorBidi"/>
        </w:rPr>
        <w:t>Karmaus</w:t>
      </w:r>
      <w:r w:rsidR="004D3300">
        <w:rPr>
          <w:rFonts w:asciiTheme="majorBidi" w:hAnsiTheme="majorBidi" w:cstheme="majorBidi"/>
          <w:vertAlign w:val="superscript"/>
        </w:rPr>
        <w:t>b</w:t>
      </w:r>
      <w:proofErr w:type="spellEnd"/>
    </w:p>
    <w:p w14:paraId="63F76457" w14:textId="77777777" w:rsidR="00DB3247" w:rsidRDefault="00DB3247" w:rsidP="00A31443">
      <w:pPr>
        <w:rPr>
          <w:rFonts w:asciiTheme="majorBidi" w:hAnsiTheme="majorBidi" w:cstheme="majorBidi"/>
          <w:b/>
        </w:rPr>
      </w:pPr>
    </w:p>
    <w:p w14:paraId="24D14682" w14:textId="77777777" w:rsidR="00FA39C1" w:rsidRPr="00852962" w:rsidRDefault="00FA39C1" w:rsidP="00A31443">
      <w:pPr>
        <w:rPr>
          <w:rFonts w:asciiTheme="majorBidi" w:hAnsiTheme="majorBidi" w:cstheme="majorBidi"/>
          <w:b/>
        </w:rPr>
      </w:pPr>
      <w:r>
        <w:rPr>
          <w:rFonts w:asciiTheme="majorBidi" w:hAnsiTheme="majorBidi" w:cstheme="majorBidi" w:hint="eastAsia"/>
          <w:b/>
        </w:rPr>
        <w:t>Affiliation</w:t>
      </w:r>
    </w:p>
    <w:p w14:paraId="18EFA94A" w14:textId="6FF92ED4" w:rsidR="00A54C1D" w:rsidRPr="004D3300" w:rsidRDefault="00DB3247" w:rsidP="00A31443">
      <w:pPr>
        <w:rPr>
          <w:rFonts w:asciiTheme="majorBidi" w:hAnsiTheme="majorBidi" w:cstheme="majorBidi"/>
        </w:rPr>
      </w:pPr>
      <w:proofErr w:type="gramStart"/>
      <w:r w:rsidRPr="00852962">
        <w:rPr>
          <w:rFonts w:asciiTheme="majorBidi" w:hAnsiTheme="majorBidi" w:cstheme="majorBidi"/>
          <w:vertAlign w:val="superscript"/>
        </w:rPr>
        <w:t>a</w:t>
      </w:r>
      <w:proofErr w:type="gramEnd"/>
      <w:r w:rsidRPr="00852962">
        <w:rPr>
          <w:rFonts w:asciiTheme="majorBidi" w:hAnsiTheme="majorBidi" w:cstheme="majorBidi"/>
          <w:vertAlign w:val="superscript"/>
        </w:rPr>
        <w:t xml:space="preserve"> </w:t>
      </w:r>
      <w:r w:rsidR="004D3300">
        <w:rPr>
          <w:rFonts w:asciiTheme="majorBidi" w:hAnsiTheme="majorBidi" w:cstheme="majorBidi"/>
        </w:rPr>
        <w:t>Department of Preventive Medicine, University of Tennessee Health Science Center, Memphis, TN, USA</w:t>
      </w:r>
    </w:p>
    <w:p w14:paraId="0B8AA818" w14:textId="212398A1" w:rsidR="00DB3247" w:rsidRDefault="004D3300" w:rsidP="00A31443">
      <w:pPr>
        <w:rPr>
          <w:rFonts w:asciiTheme="majorBidi" w:hAnsiTheme="majorBidi" w:cstheme="majorBidi"/>
        </w:rPr>
      </w:pPr>
      <w:proofErr w:type="gramStart"/>
      <w:r w:rsidRPr="004D3300">
        <w:rPr>
          <w:rFonts w:asciiTheme="majorBidi" w:hAnsiTheme="majorBidi" w:cstheme="majorBidi"/>
          <w:vertAlign w:val="superscript"/>
        </w:rPr>
        <w:t>b</w:t>
      </w:r>
      <w:proofErr w:type="gramEnd"/>
      <w:r>
        <w:rPr>
          <w:rFonts w:asciiTheme="majorBidi" w:hAnsiTheme="majorBidi" w:cstheme="majorBidi"/>
        </w:rPr>
        <w:t xml:space="preserve"> </w:t>
      </w:r>
      <w:r w:rsidR="00DB3247" w:rsidRPr="00852962">
        <w:rPr>
          <w:rFonts w:asciiTheme="majorBidi" w:hAnsiTheme="majorBidi" w:cstheme="majorBidi"/>
        </w:rPr>
        <w:t>Division of Epidemiology, Biostatistics, and Environmental Health Science, School of Public Health, University of Memphis, Memphis, TN, US</w:t>
      </w:r>
      <w:r w:rsidR="00E84CDE">
        <w:rPr>
          <w:rFonts w:asciiTheme="majorBidi" w:hAnsiTheme="majorBidi" w:cstheme="majorBidi"/>
        </w:rPr>
        <w:t>A</w:t>
      </w:r>
    </w:p>
    <w:p w14:paraId="5CE0A8F5" w14:textId="6CDB7CFA" w:rsidR="00E84CDE" w:rsidRDefault="004D3300" w:rsidP="00A31443">
      <w:pPr>
        <w:rPr>
          <w:rFonts w:asciiTheme="majorBidi" w:hAnsiTheme="majorBidi" w:cstheme="majorBidi"/>
        </w:rPr>
      </w:pPr>
      <w:proofErr w:type="gramStart"/>
      <w:r>
        <w:rPr>
          <w:rFonts w:asciiTheme="majorBidi" w:hAnsiTheme="majorBidi" w:cstheme="majorBidi"/>
          <w:vertAlign w:val="superscript"/>
        </w:rPr>
        <w:t>c</w:t>
      </w:r>
      <w:proofErr w:type="gramEnd"/>
      <w:r w:rsidR="001547D2">
        <w:rPr>
          <w:rFonts w:asciiTheme="majorBidi" w:hAnsiTheme="majorBidi" w:cstheme="majorBidi" w:hint="eastAsia"/>
        </w:rPr>
        <w:t xml:space="preserve"> </w:t>
      </w:r>
      <w:r w:rsidR="00855959" w:rsidRPr="00855959">
        <w:rPr>
          <w:rFonts w:asciiTheme="majorBidi" w:hAnsiTheme="majorBidi" w:cstheme="majorBidi"/>
        </w:rPr>
        <w:t>Clinical and Experimental Sciences</w:t>
      </w:r>
      <w:r w:rsidR="00855959">
        <w:rPr>
          <w:rFonts w:asciiTheme="majorBidi" w:hAnsiTheme="majorBidi" w:cstheme="majorBidi"/>
        </w:rPr>
        <w:t xml:space="preserve">, </w:t>
      </w:r>
      <w:r w:rsidR="00E84CDE">
        <w:rPr>
          <w:rFonts w:asciiTheme="majorBidi" w:hAnsiTheme="majorBidi" w:cstheme="majorBidi"/>
        </w:rPr>
        <w:t xml:space="preserve">Faculty of Medicine, </w:t>
      </w:r>
      <w:r w:rsidR="00855959" w:rsidRPr="00855959">
        <w:rPr>
          <w:rFonts w:asciiTheme="majorBidi" w:hAnsiTheme="majorBidi" w:cstheme="majorBidi"/>
        </w:rPr>
        <w:t>University of Southampton</w:t>
      </w:r>
      <w:r w:rsidR="00855959">
        <w:rPr>
          <w:rFonts w:asciiTheme="majorBidi" w:hAnsiTheme="majorBidi" w:cstheme="majorBidi"/>
        </w:rPr>
        <w:t xml:space="preserve">, </w:t>
      </w:r>
      <w:r w:rsidR="00855959" w:rsidRPr="00855959">
        <w:rPr>
          <w:rFonts w:asciiTheme="majorBidi" w:hAnsiTheme="majorBidi" w:cstheme="majorBidi"/>
        </w:rPr>
        <w:t>Southampton, Hampshire, UK</w:t>
      </w:r>
      <w:r w:rsidR="00855959">
        <w:rPr>
          <w:rFonts w:asciiTheme="majorBidi" w:hAnsiTheme="majorBidi" w:cstheme="majorBidi"/>
        </w:rPr>
        <w:t xml:space="preserve"> </w:t>
      </w:r>
    </w:p>
    <w:p w14:paraId="615F6367" w14:textId="799366C3" w:rsidR="00D46864" w:rsidRPr="00D46864" w:rsidRDefault="00E84CDE" w:rsidP="00A31443">
      <w:pPr>
        <w:rPr>
          <w:rFonts w:asciiTheme="majorBidi" w:hAnsiTheme="majorBidi" w:cstheme="majorBidi"/>
        </w:rPr>
      </w:pPr>
      <w:proofErr w:type="gramStart"/>
      <w:r>
        <w:rPr>
          <w:rFonts w:asciiTheme="majorBidi" w:hAnsiTheme="majorBidi" w:cstheme="majorBidi"/>
          <w:vertAlign w:val="superscript"/>
        </w:rPr>
        <w:t>d</w:t>
      </w:r>
      <w:proofErr w:type="gramEnd"/>
      <w:r>
        <w:rPr>
          <w:rFonts w:asciiTheme="majorBidi" w:hAnsiTheme="majorBidi" w:cstheme="majorBidi"/>
          <w:vertAlign w:val="superscript"/>
        </w:rPr>
        <w:t xml:space="preserve"> </w:t>
      </w:r>
      <w:r w:rsidR="00D46864" w:rsidRPr="00D46864">
        <w:rPr>
          <w:rFonts w:asciiTheme="majorBidi" w:hAnsiTheme="majorBidi" w:cstheme="majorBidi"/>
        </w:rPr>
        <w:t>David Hide Asthma and Allergy Research Centre, Isle of Wight, UK</w:t>
      </w:r>
    </w:p>
    <w:p w14:paraId="23755996" w14:textId="77777777" w:rsidR="001547D2" w:rsidRPr="005364EF" w:rsidRDefault="001547D2" w:rsidP="00A31443">
      <w:pPr>
        <w:rPr>
          <w:rFonts w:asciiTheme="majorBidi" w:hAnsiTheme="majorBidi" w:cstheme="majorBidi"/>
        </w:rPr>
      </w:pPr>
    </w:p>
    <w:p w14:paraId="67FA89EF" w14:textId="5468B2A7" w:rsidR="0086447E" w:rsidRDefault="0086447E" w:rsidP="00A31443">
      <w:pPr>
        <w:rPr>
          <w:rFonts w:asciiTheme="majorBidi" w:hAnsiTheme="majorBidi" w:cstheme="majorBidi"/>
          <w:bCs/>
        </w:rPr>
      </w:pPr>
      <w:r w:rsidRPr="0086447E">
        <w:rPr>
          <w:rFonts w:asciiTheme="majorBidi" w:hAnsiTheme="majorBidi" w:cstheme="majorBidi" w:hint="eastAsia"/>
          <w:b/>
          <w:bCs/>
        </w:rPr>
        <w:t>Keywords</w:t>
      </w:r>
      <w:r w:rsidR="005364EF">
        <w:rPr>
          <w:rFonts w:asciiTheme="majorBidi" w:hAnsiTheme="majorBidi" w:cstheme="majorBidi" w:hint="eastAsia"/>
          <w:b/>
          <w:bCs/>
        </w:rPr>
        <w:t xml:space="preserve">: </w:t>
      </w:r>
      <w:r w:rsidR="00855959" w:rsidRPr="00855959">
        <w:rPr>
          <w:rFonts w:asciiTheme="majorBidi" w:hAnsiTheme="majorBidi" w:cstheme="majorBidi"/>
          <w:bCs/>
        </w:rPr>
        <w:t>Body-Mass Index, BMI</w:t>
      </w:r>
      <w:r w:rsidR="00855959">
        <w:rPr>
          <w:bCs/>
        </w:rPr>
        <w:t>;</w:t>
      </w:r>
      <w:r w:rsidR="00BB5CFE">
        <w:rPr>
          <w:rFonts w:hint="eastAsia"/>
          <w:bCs/>
        </w:rPr>
        <w:t xml:space="preserve"> </w:t>
      </w:r>
      <w:r w:rsidR="00855959">
        <w:rPr>
          <w:bCs/>
        </w:rPr>
        <w:t>S</w:t>
      </w:r>
      <w:r w:rsidR="00BB5CFE" w:rsidRPr="00521039">
        <w:rPr>
          <w:bCs/>
        </w:rPr>
        <w:t>moking</w:t>
      </w:r>
      <w:r w:rsidR="00855959">
        <w:rPr>
          <w:bCs/>
        </w:rPr>
        <w:t>;</w:t>
      </w:r>
      <w:r w:rsidR="00BB5CFE" w:rsidRPr="00521039">
        <w:rPr>
          <w:bCs/>
        </w:rPr>
        <w:t xml:space="preserve"> </w:t>
      </w:r>
      <w:r w:rsidR="00855959">
        <w:rPr>
          <w:bCs/>
        </w:rPr>
        <w:t>B</w:t>
      </w:r>
      <w:r w:rsidR="00BB5CFE" w:rsidRPr="00521039">
        <w:rPr>
          <w:bCs/>
        </w:rPr>
        <w:t xml:space="preserve">irth </w:t>
      </w:r>
      <w:r w:rsidR="00855959">
        <w:rPr>
          <w:bCs/>
        </w:rPr>
        <w:t>W</w:t>
      </w:r>
      <w:r w:rsidR="00BB5CFE" w:rsidRPr="00521039">
        <w:rPr>
          <w:bCs/>
        </w:rPr>
        <w:t>eight</w:t>
      </w:r>
    </w:p>
    <w:p w14:paraId="118A89BE" w14:textId="77777777" w:rsidR="00B22CBE" w:rsidRPr="005364EF" w:rsidRDefault="00B22CBE" w:rsidP="00A31443">
      <w:pPr>
        <w:rPr>
          <w:rFonts w:asciiTheme="majorBidi" w:hAnsiTheme="majorBidi" w:cstheme="majorBidi"/>
          <w:b/>
          <w:bCs/>
        </w:rPr>
      </w:pPr>
    </w:p>
    <w:p w14:paraId="0AD2F16E" w14:textId="77777777" w:rsidR="005364EF" w:rsidRPr="005364EF" w:rsidRDefault="0086447E" w:rsidP="00A31443">
      <w:pPr>
        <w:rPr>
          <w:rFonts w:asciiTheme="majorBidi" w:hAnsiTheme="majorBidi" w:cstheme="majorBidi"/>
          <w:b/>
          <w:bCs/>
        </w:rPr>
      </w:pPr>
      <w:r w:rsidRPr="0086447E">
        <w:rPr>
          <w:rFonts w:asciiTheme="majorBidi" w:hAnsiTheme="majorBidi" w:cstheme="majorBidi" w:hint="eastAsia"/>
          <w:b/>
          <w:bCs/>
        </w:rPr>
        <w:t>Running Title</w:t>
      </w:r>
      <w:r w:rsidR="005364EF">
        <w:rPr>
          <w:rFonts w:asciiTheme="majorBidi" w:hAnsiTheme="majorBidi" w:cstheme="majorBidi" w:hint="eastAsia"/>
          <w:b/>
          <w:bCs/>
        </w:rPr>
        <w:t xml:space="preserve">: </w:t>
      </w:r>
      <w:r w:rsidR="005364EF" w:rsidRPr="005364EF">
        <w:t>Grand-Maternal BMI Predicts Offspring Birth Weight</w:t>
      </w:r>
    </w:p>
    <w:p w14:paraId="5984AD4D" w14:textId="77777777" w:rsidR="00B22CBE" w:rsidRDefault="00B22CBE" w:rsidP="00A31443">
      <w:pPr>
        <w:rPr>
          <w:rFonts w:asciiTheme="majorBidi" w:hAnsiTheme="majorBidi" w:cstheme="majorBidi"/>
          <w:b/>
          <w:bCs/>
        </w:rPr>
      </w:pPr>
    </w:p>
    <w:p w14:paraId="51F9407B" w14:textId="6AF66C30" w:rsidR="00BB5CFE" w:rsidRPr="00A31443" w:rsidRDefault="0086447E" w:rsidP="00A31443">
      <w:pPr>
        <w:rPr>
          <w:rFonts w:asciiTheme="majorBidi" w:hAnsiTheme="majorBidi" w:cstheme="majorBidi"/>
        </w:rPr>
      </w:pPr>
      <w:r w:rsidRPr="0086447E">
        <w:rPr>
          <w:rFonts w:asciiTheme="majorBidi" w:hAnsiTheme="majorBidi" w:cstheme="majorBidi" w:hint="eastAsia"/>
          <w:b/>
          <w:bCs/>
        </w:rPr>
        <w:t>Contact Info</w:t>
      </w:r>
      <w:r w:rsidR="00A31443">
        <w:rPr>
          <w:rFonts w:asciiTheme="majorBidi" w:hAnsiTheme="majorBidi" w:cstheme="majorBidi" w:hint="eastAsia"/>
          <w:b/>
          <w:bCs/>
        </w:rPr>
        <w:t xml:space="preserve">: </w:t>
      </w:r>
      <w:r w:rsidR="00A31443" w:rsidRPr="00A31443">
        <w:rPr>
          <w:rFonts w:asciiTheme="majorBidi" w:hAnsiTheme="majorBidi" w:cstheme="majorBidi" w:hint="eastAsia"/>
        </w:rPr>
        <w:t xml:space="preserve">Dr. </w:t>
      </w:r>
      <w:proofErr w:type="spellStart"/>
      <w:r w:rsidR="00A31443" w:rsidRPr="00852962">
        <w:rPr>
          <w:rFonts w:asciiTheme="majorBidi" w:hAnsiTheme="majorBidi" w:cstheme="majorBidi"/>
        </w:rPr>
        <w:t>Wilfried</w:t>
      </w:r>
      <w:proofErr w:type="spellEnd"/>
      <w:r w:rsidR="00A31443" w:rsidRPr="00852962">
        <w:rPr>
          <w:rFonts w:asciiTheme="majorBidi" w:hAnsiTheme="majorBidi" w:cstheme="majorBidi"/>
        </w:rPr>
        <w:t xml:space="preserve"> </w:t>
      </w:r>
      <w:proofErr w:type="spellStart"/>
      <w:r w:rsidR="00A31443" w:rsidRPr="00852962">
        <w:rPr>
          <w:rFonts w:asciiTheme="majorBidi" w:hAnsiTheme="majorBidi" w:cstheme="majorBidi"/>
        </w:rPr>
        <w:t>Karmau</w:t>
      </w:r>
      <w:r w:rsidR="00A31443">
        <w:rPr>
          <w:rFonts w:asciiTheme="majorBidi" w:hAnsiTheme="majorBidi" w:cstheme="majorBidi" w:hint="eastAsia"/>
        </w:rPr>
        <w:t>s</w:t>
      </w:r>
      <w:proofErr w:type="spellEnd"/>
      <w:r w:rsidR="00A31443">
        <w:rPr>
          <w:rFonts w:asciiTheme="majorBidi" w:hAnsiTheme="majorBidi" w:cstheme="majorBidi" w:hint="eastAsia"/>
        </w:rPr>
        <w:t xml:space="preserve">, </w:t>
      </w:r>
      <w:r w:rsidR="00A31443" w:rsidRPr="00A31443">
        <w:rPr>
          <w:rFonts w:asciiTheme="majorBidi" w:hAnsiTheme="majorBidi" w:cstheme="majorBidi"/>
        </w:rPr>
        <w:t xml:space="preserve">MD, Dr. med, MPH, Division of Epidemiology, Biostatistics, and Environmental Health, School of Public Health, University of Memphis, </w:t>
      </w:r>
      <w:r w:rsidR="00A31443">
        <w:rPr>
          <w:rFonts w:asciiTheme="majorBidi" w:hAnsiTheme="majorBidi" w:cstheme="majorBidi" w:hint="eastAsia"/>
        </w:rPr>
        <w:t>301</w:t>
      </w:r>
      <w:r w:rsidR="00A31443" w:rsidRPr="00A31443">
        <w:rPr>
          <w:rFonts w:asciiTheme="majorBidi" w:hAnsiTheme="majorBidi" w:cstheme="majorBidi"/>
        </w:rPr>
        <w:t xml:space="preserve"> Robison Hall, Memphis, TN 38152, U.S.A., (Tel) +1 (901) 678-2491</w:t>
      </w:r>
      <w:r w:rsidR="00154421">
        <w:rPr>
          <w:rFonts w:asciiTheme="majorBidi" w:hAnsiTheme="majorBidi" w:cstheme="majorBidi"/>
        </w:rPr>
        <w:t>,</w:t>
      </w:r>
      <w:r w:rsidR="00A31443" w:rsidRPr="00A31443">
        <w:rPr>
          <w:rFonts w:asciiTheme="majorBidi" w:hAnsiTheme="majorBidi" w:cstheme="majorBidi"/>
        </w:rPr>
        <w:t xml:space="preserve"> (Fax) +1(901) 678-1715, karmaus1@memphis.edu. </w:t>
      </w:r>
    </w:p>
    <w:p w14:paraId="622BA2E5" w14:textId="77777777" w:rsidR="00B22CBE" w:rsidRDefault="00B22CBE" w:rsidP="00A31443">
      <w:pPr>
        <w:rPr>
          <w:rFonts w:asciiTheme="majorBidi" w:hAnsiTheme="majorBidi" w:cstheme="majorBidi"/>
          <w:b/>
          <w:bCs/>
        </w:rPr>
      </w:pPr>
    </w:p>
    <w:p w14:paraId="3F1520D4" w14:textId="66F27959" w:rsidR="005364EF" w:rsidRDefault="0086447E" w:rsidP="002550C3">
      <w:pPr>
        <w:rPr>
          <w:rFonts w:asciiTheme="majorBidi" w:hAnsiTheme="majorBidi" w:cstheme="majorBidi"/>
          <w:b/>
          <w:bCs/>
        </w:rPr>
      </w:pPr>
      <w:r w:rsidRPr="0086447E">
        <w:rPr>
          <w:rFonts w:asciiTheme="majorBidi" w:hAnsiTheme="majorBidi" w:cstheme="majorBidi" w:hint="eastAsia"/>
          <w:b/>
          <w:bCs/>
        </w:rPr>
        <w:t>Word Count</w:t>
      </w:r>
      <w:r w:rsidR="008A0335">
        <w:rPr>
          <w:rFonts w:asciiTheme="majorBidi" w:hAnsiTheme="majorBidi" w:cstheme="majorBidi" w:hint="eastAsia"/>
          <w:b/>
          <w:bCs/>
        </w:rPr>
        <w:t xml:space="preserve">: </w:t>
      </w:r>
      <w:r w:rsidR="003602A2">
        <w:rPr>
          <w:rFonts w:asciiTheme="majorBidi" w:hAnsiTheme="majorBidi" w:cstheme="majorBidi"/>
        </w:rPr>
        <w:t>3887</w:t>
      </w:r>
    </w:p>
    <w:p w14:paraId="2899459A" w14:textId="77777777" w:rsidR="00B22CBE" w:rsidRDefault="00B22CBE" w:rsidP="00A31443">
      <w:pPr>
        <w:rPr>
          <w:rFonts w:asciiTheme="majorBidi" w:hAnsiTheme="majorBidi" w:cstheme="majorBidi"/>
          <w:b/>
          <w:bCs/>
        </w:rPr>
      </w:pPr>
    </w:p>
    <w:p w14:paraId="1B0FDD98" w14:textId="77777777" w:rsidR="0086447E" w:rsidRPr="00B37534" w:rsidRDefault="0086447E" w:rsidP="00B37534">
      <w:pPr>
        <w:rPr>
          <w:rFonts w:asciiTheme="majorBidi" w:hAnsiTheme="majorBidi" w:cstheme="majorBidi"/>
        </w:rPr>
      </w:pPr>
      <w:r w:rsidRPr="0086447E">
        <w:rPr>
          <w:rFonts w:asciiTheme="majorBidi" w:hAnsiTheme="majorBidi" w:cstheme="majorBidi" w:hint="eastAsia"/>
          <w:b/>
          <w:bCs/>
        </w:rPr>
        <w:t>Funding</w:t>
      </w:r>
      <w:r w:rsidR="005364EF">
        <w:rPr>
          <w:rFonts w:asciiTheme="majorBidi" w:hAnsiTheme="majorBidi" w:cstheme="majorBidi" w:hint="eastAsia"/>
          <w:b/>
          <w:bCs/>
        </w:rPr>
        <w:t xml:space="preserve">: </w:t>
      </w:r>
      <w:r w:rsidR="002550C3" w:rsidRPr="00B37534">
        <w:rPr>
          <w:rFonts w:asciiTheme="majorBidi" w:hAnsiTheme="majorBidi" w:cstheme="majorBidi" w:hint="eastAsia"/>
        </w:rPr>
        <w:t xml:space="preserve">This work was supported by </w:t>
      </w:r>
      <w:r w:rsidR="00D65D96" w:rsidRPr="00D65D96">
        <w:rPr>
          <w:rFonts w:asciiTheme="majorBidi" w:hAnsiTheme="majorBidi" w:cstheme="majorBidi"/>
        </w:rPr>
        <w:t>National Institute of Allergy and Infectious Diseases</w:t>
      </w:r>
      <w:r w:rsidR="00B37534">
        <w:rPr>
          <w:rFonts w:asciiTheme="majorBidi" w:hAnsiTheme="majorBidi" w:cstheme="majorBidi" w:hint="eastAsia"/>
        </w:rPr>
        <w:t xml:space="preserve"> (grant number: </w:t>
      </w:r>
      <w:r w:rsidR="00EE33C1" w:rsidRPr="00EE33C1">
        <w:rPr>
          <w:rFonts w:asciiTheme="majorBidi" w:hAnsiTheme="majorBidi" w:cstheme="majorBidi"/>
        </w:rPr>
        <w:t>1R01AI091905</w:t>
      </w:r>
      <w:r w:rsidR="00B37534">
        <w:rPr>
          <w:rFonts w:asciiTheme="majorBidi" w:hAnsiTheme="majorBidi" w:cstheme="majorBidi" w:hint="eastAsia"/>
        </w:rPr>
        <w:t>)</w:t>
      </w:r>
      <w:r w:rsidR="00EE33C1">
        <w:rPr>
          <w:rFonts w:asciiTheme="majorBidi" w:hAnsiTheme="majorBidi" w:cstheme="majorBidi" w:hint="eastAsia"/>
        </w:rPr>
        <w:t>.</w:t>
      </w:r>
    </w:p>
    <w:p w14:paraId="4AB4CFFB" w14:textId="77777777" w:rsidR="00B22CBE" w:rsidRDefault="00B22CBE" w:rsidP="00A31443">
      <w:pPr>
        <w:rPr>
          <w:rFonts w:asciiTheme="majorBidi" w:hAnsiTheme="majorBidi" w:cstheme="majorBidi"/>
          <w:b/>
          <w:bCs/>
        </w:rPr>
      </w:pPr>
    </w:p>
    <w:p w14:paraId="159BC021" w14:textId="77777777" w:rsidR="00065AA5" w:rsidRPr="00065AA5" w:rsidRDefault="0086447E" w:rsidP="00F94628">
      <w:pPr>
        <w:rPr>
          <w:rFonts w:asciiTheme="majorBidi" w:hAnsiTheme="majorBidi" w:cstheme="majorBidi"/>
          <w:b/>
          <w:bCs/>
        </w:rPr>
      </w:pPr>
      <w:r w:rsidRPr="0086447E">
        <w:rPr>
          <w:rFonts w:asciiTheme="majorBidi" w:hAnsiTheme="majorBidi" w:cstheme="majorBidi" w:hint="eastAsia"/>
          <w:b/>
          <w:bCs/>
        </w:rPr>
        <w:t>Disclosure</w:t>
      </w:r>
      <w:r w:rsidR="005364EF">
        <w:rPr>
          <w:rFonts w:asciiTheme="majorBidi" w:hAnsiTheme="majorBidi" w:cstheme="majorBidi" w:hint="eastAsia"/>
          <w:b/>
          <w:bCs/>
        </w:rPr>
        <w:t>:</w:t>
      </w:r>
      <w:r w:rsidR="00065AA5" w:rsidRPr="00065AA5">
        <w:t> </w:t>
      </w:r>
      <w:r w:rsidR="0000780C" w:rsidRPr="00065AA5">
        <w:t>The authors declared no conflict of interest. </w:t>
      </w:r>
    </w:p>
    <w:p w14:paraId="132673B4" w14:textId="77777777" w:rsidR="005364EF" w:rsidRDefault="005364EF">
      <w:pPr>
        <w:rPr>
          <w:rFonts w:asciiTheme="majorBidi" w:hAnsiTheme="majorBidi" w:cstheme="majorBidi"/>
        </w:rPr>
      </w:pPr>
      <w:r>
        <w:rPr>
          <w:rFonts w:asciiTheme="majorBidi" w:hAnsiTheme="majorBidi" w:cstheme="majorBidi"/>
        </w:rPr>
        <w:br w:type="page"/>
      </w:r>
    </w:p>
    <w:p w14:paraId="45317F55" w14:textId="77777777" w:rsidR="00A60E71" w:rsidRPr="00EA7A90" w:rsidRDefault="00A60E71" w:rsidP="00EA7A90">
      <w:pPr>
        <w:spacing w:line="480" w:lineRule="auto"/>
        <w:rPr>
          <w:b/>
          <w:bCs/>
        </w:rPr>
      </w:pPr>
      <w:r w:rsidRPr="00A60E71">
        <w:rPr>
          <w:b/>
          <w:bCs/>
        </w:rPr>
        <w:lastRenderedPageBreak/>
        <w:t>Study Importance Questions</w:t>
      </w:r>
      <w:r w:rsidRPr="00EA7A90">
        <w:rPr>
          <w:b/>
          <w:bCs/>
        </w:rPr>
        <w:t> </w:t>
      </w:r>
    </w:p>
    <w:p w14:paraId="16EEA989" w14:textId="77777777" w:rsidR="00EA7A90" w:rsidRPr="0008272F" w:rsidRDefault="0008272F" w:rsidP="00EA7A90">
      <w:pPr>
        <w:spacing w:line="480" w:lineRule="auto"/>
        <w:rPr>
          <w:rFonts w:asciiTheme="majorBidi" w:hAnsiTheme="majorBidi" w:cstheme="majorBidi"/>
          <w:i/>
          <w:iCs/>
        </w:rPr>
      </w:pPr>
      <w:r w:rsidRPr="0008272F">
        <w:rPr>
          <w:rFonts w:asciiTheme="majorBidi" w:hAnsiTheme="majorBidi" w:cstheme="majorBidi" w:hint="eastAsia"/>
          <w:i/>
          <w:iCs/>
        </w:rPr>
        <w:t>P</w:t>
      </w:r>
      <w:r w:rsidR="00EA7A90" w:rsidRPr="0008272F">
        <w:rPr>
          <w:rFonts w:asciiTheme="majorBidi" w:hAnsiTheme="majorBidi" w:cstheme="majorBidi"/>
          <w:i/>
          <w:iCs/>
        </w:rPr>
        <w:t>rovide no more than 3 short bullet-point answers to these two study importance questions: </w:t>
      </w:r>
    </w:p>
    <w:p w14:paraId="5CEAB573" w14:textId="77777777" w:rsidR="00EA7A90" w:rsidRPr="008A6912" w:rsidRDefault="00CB486B" w:rsidP="00EA7A90">
      <w:pPr>
        <w:spacing w:line="480" w:lineRule="auto"/>
        <w:rPr>
          <w:rFonts w:asciiTheme="majorBidi" w:hAnsiTheme="majorBidi" w:cstheme="majorBidi"/>
          <w:b/>
          <w:bCs/>
        </w:rPr>
      </w:pPr>
      <w:r w:rsidRPr="008A6912">
        <w:rPr>
          <w:rFonts w:asciiTheme="majorBidi" w:hAnsiTheme="majorBidi" w:cstheme="majorBidi" w:hint="eastAsia"/>
          <w:b/>
          <w:bCs/>
        </w:rPr>
        <w:t xml:space="preserve">Q1. </w:t>
      </w:r>
      <w:r w:rsidR="00EA7A90" w:rsidRPr="008A6912">
        <w:rPr>
          <w:rFonts w:asciiTheme="majorBidi" w:hAnsiTheme="majorBidi" w:cstheme="majorBidi"/>
          <w:b/>
          <w:bCs/>
        </w:rPr>
        <w:t xml:space="preserve">What is already known about this subject? </w:t>
      </w:r>
    </w:p>
    <w:p w14:paraId="333FDDF6" w14:textId="77777777" w:rsidR="00596593" w:rsidRPr="000C5143" w:rsidRDefault="00596593" w:rsidP="00596593">
      <w:pPr>
        <w:pStyle w:val="ListParagraph"/>
        <w:numPr>
          <w:ilvl w:val="0"/>
          <w:numId w:val="3"/>
        </w:numPr>
        <w:spacing w:line="480" w:lineRule="auto"/>
        <w:rPr>
          <w:rFonts w:asciiTheme="majorBidi" w:hAnsiTheme="majorBidi" w:cstheme="majorBidi"/>
        </w:rPr>
      </w:pPr>
      <w:r w:rsidRPr="00521039">
        <w:t xml:space="preserve">Prior research demonstrated intergenerational effects of maternal </w:t>
      </w:r>
      <w:r>
        <w:rPr>
          <w:rFonts w:hint="eastAsia"/>
        </w:rPr>
        <w:t>body mass index (BMI)</w:t>
      </w:r>
      <w:r w:rsidRPr="00521039">
        <w:t xml:space="preserve"> on offspring birth weight</w:t>
      </w:r>
      <w:r w:rsidR="009C20E3">
        <w:t xml:space="preserve"> (BW)</w:t>
      </w:r>
      <w:r w:rsidRPr="00521039">
        <w:t>.</w:t>
      </w:r>
    </w:p>
    <w:p w14:paraId="3432F066" w14:textId="77777777" w:rsidR="000C5143" w:rsidRPr="00596593" w:rsidRDefault="000C5143" w:rsidP="000D3568">
      <w:pPr>
        <w:pStyle w:val="ListParagraph"/>
        <w:numPr>
          <w:ilvl w:val="0"/>
          <w:numId w:val="3"/>
        </w:numPr>
        <w:spacing w:line="480" w:lineRule="auto"/>
        <w:rPr>
          <w:rFonts w:asciiTheme="majorBidi" w:hAnsiTheme="majorBidi" w:cstheme="majorBidi"/>
        </w:rPr>
      </w:pPr>
      <w:r>
        <w:rPr>
          <w:rFonts w:hint="eastAsia"/>
        </w:rPr>
        <w:t xml:space="preserve">Only one study </w:t>
      </w:r>
      <w:r w:rsidR="008A6912">
        <w:rPr>
          <w:rFonts w:hint="eastAsia"/>
        </w:rPr>
        <w:t>assessed</w:t>
      </w:r>
      <w:r>
        <w:rPr>
          <w:rFonts w:hint="eastAsia"/>
        </w:rPr>
        <w:t xml:space="preserve"> the transgenerational </w:t>
      </w:r>
      <w:r w:rsidR="00F2440D">
        <w:t>link</w:t>
      </w:r>
      <w:r w:rsidR="00F2440D">
        <w:rPr>
          <w:rFonts w:hint="eastAsia"/>
        </w:rPr>
        <w:t xml:space="preserve"> </w:t>
      </w:r>
      <w:r>
        <w:rPr>
          <w:rFonts w:hint="eastAsia"/>
        </w:rPr>
        <w:t>between grand-maternal BMI and grandchild</w:t>
      </w:r>
      <w:r>
        <w:t>’</w:t>
      </w:r>
      <w:r w:rsidR="0008272F">
        <w:rPr>
          <w:rFonts w:hint="eastAsia"/>
        </w:rPr>
        <w:t xml:space="preserve">s </w:t>
      </w:r>
      <w:r w:rsidR="009C20E3">
        <w:t>BW</w:t>
      </w:r>
      <w:r w:rsidR="000D3568">
        <w:rPr>
          <w:rFonts w:hint="eastAsia"/>
        </w:rPr>
        <w:t>.</w:t>
      </w:r>
      <w:r w:rsidR="0008272F">
        <w:rPr>
          <w:rFonts w:hint="eastAsia"/>
        </w:rPr>
        <w:t xml:space="preserve"> </w:t>
      </w:r>
      <w:r w:rsidR="000D3568">
        <w:rPr>
          <w:rFonts w:hint="eastAsia"/>
        </w:rPr>
        <w:t>T</w:t>
      </w:r>
      <w:r w:rsidR="0008272F">
        <w:rPr>
          <w:rFonts w:hint="eastAsia"/>
        </w:rPr>
        <w:t xml:space="preserve">he investigators did not </w:t>
      </w:r>
      <w:r w:rsidR="000D3568">
        <w:rPr>
          <w:rFonts w:hint="eastAsia"/>
        </w:rPr>
        <w:t xml:space="preserve">consider mediating effects, and were unable to </w:t>
      </w:r>
      <w:r w:rsidR="0008272F">
        <w:rPr>
          <w:rFonts w:hint="eastAsia"/>
        </w:rPr>
        <w:t xml:space="preserve">find a significant </w:t>
      </w:r>
      <w:r w:rsidR="00F2440D">
        <w:t>association</w:t>
      </w:r>
      <w:r w:rsidR="0008272F">
        <w:rPr>
          <w:rFonts w:hint="eastAsia"/>
        </w:rPr>
        <w:t xml:space="preserve">. </w:t>
      </w:r>
    </w:p>
    <w:p w14:paraId="213D3E37" w14:textId="77777777" w:rsidR="00EA7A90" w:rsidRPr="008A6912" w:rsidRDefault="00CB486B" w:rsidP="00EA7A90">
      <w:pPr>
        <w:spacing w:line="480" w:lineRule="auto"/>
        <w:rPr>
          <w:rFonts w:asciiTheme="majorBidi" w:hAnsiTheme="majorBidi" w:cstheme="majorBidi"/>
          <w:b/>
          <w:bCs/>
        </w:rPr>
      </w:pPr>
      <w:r w:rsidRPr="008A6912">
        <w:rPr>
          <w:rFonts w:asciiTheme="majorBidi" w:hAnsiTheme="majorBidi" w:cstheme="majorBidi" w:hint="eastAsia"/>
          <w:b/>
          <w:bCs/>
        </w:rPr>
        <w:t xml:space="preserve">Q2. </w:t>
      </w:r>
      <w:r w:rsidR="00EA7A90" w:rsidRPr="008A6912">
        <w:rPr>
          <w:rFonts w:asciiTheme="majorBidi" w:hAnsiTheme="majorBidi" w:cstheme="majorBidi"/>
          <w:b/>
          <w:bCs/>
        </w:rPr>
        <w:t>What does your study add? </w:t>
      </w:r>
    </w:p>
    <w:p w14:paraId="4588908F" w14:textId="77777777" w:rsidR="00CB486B" w:rsidRPr="00F20CF4" w:rsidRDefault="00CB486B" w:rsidP="00CB486B">
      <w:pPr>
        <w:pStyle w:val="ListParagraph"/>
        <w:numPr>
          <w:ilvl w:val="0"/>
          <w:numId w:val="2"/>
        </w:numPr>
        <w:spacing w:line="480" w:lineRule="auto"/>
        <w:rPr>
          <w:rFonts w:asciiTheme="majorBidi" w:hAnsiTheme="majorBidi" w:cstheme="majorBidi"/>
        </w:rPr>
      </w:pPr>
      <w:r w:rsidRPr="00A57767">
        <w:t xml:space="preserve">This is the first study that demonstrates </w:t>
      </w:r>
      <w:r>
        <w:rPr>
          <w:rFonts w:hint="eastAsia"/>
        </w:rPr>
        <w:t xml:space="preserve">an indirect and </w:t>
      </w:r>
      <w:r w:rsidR="00D516BD">
        <w:t>positive</w:t>
      </w:r>
      <w:r>
        <w:rPr>
          <w:rFonts w:hint="eastAsia"/>
        </w:rPr>
        <w:t xml:space="preserve"> effect between </w:t>
      </w:r>
      <w:r w:rsidRPr="003572AF">
        <w:t xml:space="preserve">grand-maternal BMI </w:t>
      </w:r>
      <w:r>
        <w:rPr>
          <w:rFonts w:hint="eastAsia"/>
        </w:rPr>
        <w:t xml:space="preserve">and </w:t>
      </w:r>
      <w:r w:rsidR="009C20E3" w:rsidRPr="00521039">
        <w:t xml:space="preserve">grandchild’s </w:t>
      </w:r>
      <w:r>
        <w:rPr>
          <w:rFonts w:hint="eastAsia"/>
        </w:rPr>
        <w:t xml:space="preserve">BW via the mediating effect of </w:t>
      </w:r>
      <w:r w:rsidR="009C20E3">
        <w:rPr>
          <w:rFonts w:hint="eastAsia"/>
        </w:rPr>
        <w:t>maternal BW</w:t>
      </w:r>
      <w:r>
        <w:rPr>
          <w:rFonts w:hint="eastAsia"/>
        </w:rPr>
        <w:t xml:space="preserve"> and BMI in early adulthood.</w:t>
      </w:r>
    </w:p>
    <w:p w14:paraId="231E89DB" w14:textId="28994080" w:rsidR="00CB486B" w:rsidRPr="00F20CF4" w:rsidRDefault="00D516BD" w:rsidP="007A4643">
      <w:pPr>
        <w:pStyle w:val="ListParagraph"/>
        <w:numPr>
          <w:ilvl w:val="0"/>
          <w:numId w:val="2"/>
        </w:numPr>
        <w:spacing w:line="480" w:lineRule="auto"/>
        <w:rPr>
          <w:rFonts w:asciiTheme="majorBidi" w:hAnsiTheme="majorBidi" w:cstheme="majorBidi"/>
        </w:rPr>
      </w:pPr>
      <w:r w:rsidRPr="00F20CF4">
        <w:t>The study</w:t>
      </w:r>
      <w:r w:rsidR="00CB486B" w:rsidRPr="00F20CF4">
        <w:rPr>
          <w:rFonts w:hint="eastAsia"/>
        </w:rPr>
        <w:t xml:space="preserve"> also </w:t>
      </w:r>
      <w:r w:rsidRPr="00F20CF4">
        <w:t>reports</w:t>
      </w:r>
      <w:r w:rsidR="00CB486B" w:rsidRPr="00F20CF4">
        <w:rPr>
          <w:rFonts w:hint="eastAsia"/>
        </w:rPr>
        <w:t xml:space="preserve"> an indirect and </w:t>
      </w:r>
      <w:r w:rsidRPr="00F20CF4">
        <w:t>inverse</w:t>
      </w:r>
      <w:r w:rsidR="00CB486B" w:rsidRPr="00F20CF4">
        <w:rPr>
          <w:rFonts w:hint="eastAsia"/>
        </w:rPr>
        <w:t xml:space="preserve"> </w:t>
      </w:r>
      <w:r w:rsidR="00F2440D" w:rsidRPr="00F20CF4">
        <w:t>link</w:t>
      </w:r>
      <w:r w:rsidR="00CB486B" w:rsidRPr="00F20CF4">
        <w:rPr>
          <w:rFonts w:hint="eastAsia"/>
        </w:rPr>
        <w:t xml:space="preserve"> between</w:t>
      </w:r>
      <w:r w:rsidR="00CB486B" w:rsidRPr="00F20CF4">
        <w:t xml:space="preserve"> grand-maternal</w:t>
      </w:r>
      <w:r w:rsidR="00CB486B" w:rsidRPr="00F20CF4">
        <w:rPr>
          <w:rFonts w:hint="eastAsia"/>
        </w:rPr>
        <w:t xml:space="preserve"> </w:t>
      </w:r>
      <w:r w:rsidR="00CB486B" w:rsidRPr="00F20CF4">
        <w:t xml:space="preserve">smoking during pregnancy </w:t>
      </w:r>
      <w:r w:rsidR="00CB486B" w:rsidRPr="00F20CF4">
        <w:rPr>
          <w:rFonts w:hint="eastAsia"/>
        </w:rPr>
        <w:t xml:space="preserve">and </w:t>
      </w:r>
      <w:r w:rsidR="009C20E3" w:rsidRPr="00F20CF4">
        <w:t xml:space="preserve">grandchild’s </w:t>
      </w:r>
      <w:r w:rsidR="00CB486B" w:rsidRPr="00F20CF4">
        <w:rPr>
          <w:rFonts w:hint="eastAsia"/>
        </w:rPr>
        <w:t xml:space="preserve">BW, </w:t>
      </w:r>
      <w:r w:rsidR="005C34DF" w:rsidRPr="00F20CF4">
        <w:t xml:space="preserve">primarily dependent on </w:t>
      </w:r>
      <w:r w:rsidR="005C34DF" w:rsidRPr="00F20CF4">
        <w:rPr>
          <w:rFonts w:hint="eastAsia"/>
        </w:rPr>
        <w:t xml:space="preserve">maternal </w:t>
      </w:r>
      <w:r w:rsidR="00F36CFE" w:rsidRPr="00F20CF4">
        <w:rPr>
          <w:bCs/>
        </w:rPr>
        <w:t>smoking during pregnancy</w:t>
      </w:r>
      <w:r w:rsidR="005C34DF" w:rsidRPr="00F20CF4">
        <w:t xml:space="preserve">, and then on </w:t>
      </w:r>
      <w:r w:rsidR="009C20E3" w:rsidRPr="00F20CF4">
        <w:rPr>
          <w:rFonts w:hint="eastAsia"/>
        </w:rPr>
        <w:t>maternal BW</w:t>
      </w:r>
      <w:r w:rsidR="00CB486B" w:rsidRPr="00F20CF4">
        <w:rPr>
          <w:rFonts w:hint="eastAsia"/>
        </w:rPr>
        <w:t xml:space="preserve">. The direction of the association was opposite to that </w:t>
      </w:r>
      <w:r w:rsidRPr="00F20CF4">
        <w:t xml:space="preserve">reported </w:t>
      </w:r>
      <w:r w:rsidR="00CB486B" w:rsidRPr="00F20CF4">
        <w:rPr>
          <w:rFonts w:hint="eastAsia"/>
        </w:rPr>
        <w:t>in previous studies</w:t>
      </w:r>
      <w:r w:rsidR="007A4643" w:rsidRPr="00F20CF4">
        <w:t>,</w:t>
      </w:r>
      <w:r w:rsidR="00F2440D" w:rsidRPr="00F20CF4">
        <w:t xml:space="preserve"> </w:t>
      </w:r>
      <w:r w:rsidR="007A4643" w:rsidRPr="00F20CF4">
        <w:t xml:space="preserve">which </w:t>
      </w:r>
      <w:r w:rsidR="00F2440D" w:rsidRPr="00F20CF4">
        <w:t>did not use intervening variables</w:t>
      </w:r>
      <w:r w:rsidR="00CB486B" w:rsidRPr="00F20CF4">
        <w:rPr>
          <w:rFonts w:hint="eastAsia"/>
        </w:rPr>
        <w:t>.</w:t>
      </w:r>
    </w:p>
    <w:p w14:paraId="659B4A1B" w14:textId="77777777" w:rsidR="00CB486B" w:rsidRPr="00CB486B" w:rsidRDefault="00CB486B" w:rsidP="007B54D8">
      <w:pPr>
        <w:pStyle w:val="ListParagraph"/>
        <w:numPr>
          <w:ilvl w:val="0"/>
          <w:numId w:val="2"/>
        </w:numPr>
        <w:spacing w:line="480" w:lineRule="auto"/>
        <w:rPr>
          <w:rFonts w:asciiTheme="majorBidi" w:hAnsiTheme="majorBidi" w:cstheme="majorBidi"/>
        </w:rPr>
      </w:pPr>
      <w:r w:rsidRPr="00F20CF4">
        <w:rPr>
          <w:rFonts w:hint="eastAsia"/>
        </w:rPr>
        <w:t xml:space="preserve">This study emphasizes the importance </w:t>
      </w:r>
      <w:r>
        <w:rPr>
          <w:rFonts w:hint="eastAsia"/>
        </w:rPr>
        <w:t>of using path-analytical model to analyze transgenerational effects. Using conventional statistical methods</w:t>
      </w:r>
      <w:r w:rsidR="00515DC7">
        <w:rPr>
          <w:rFonts w:hint="eastAsia"/>
        </w:rPr>
        <w:t>,</w:t>
      </w:r>
      <w:r w:rsidR="00515DC7">
        <w:t xml:space="preserve"> including multiple linear regression and linear mixed model,</w:t>
      </w:r>
      <w:r>
        <w:rPr>
          <w:rFonts w:hint="eastAsia"/>
        </w:rPr>
        <w:t xml:space="preserve"> may </w:t>
      </w:r>
      <w:r w:rsidR="007B54D8">
        <w:rPr>
          <w:rFonts w:hint="eastAsia"/>
        </w:rPr>
        <w:t>produce</w:t>
      </w:r>
      <w:r>
        <w:rPr>
          <w:rFonts w:hint="eastAsia"/>
        </w:rPr>
        <w:t xml:space="preserve"> misleading results.</w:t>
      </w:r>
    </w:p>
    <w:p w14:paraId="1176ECD1" w14:textId="77777777" w:rsidR="00A60E71" w:rsidRPr="00EA7A90" w:rsidRDefault="00A60E71" w:rsidP="00EA7A90">
      <w:pPr>
        <w:spacing w:line="480" w:lineRule="auto"/>
        <w:rPr>
          <w:rFonts w:asciiTheme="majorBidi" w:hAnsiTheme="majorBidi" w:cstheme="majorBidi"/>
          <w:b/>
          <w:bCs/>
        </w:rPr>
      </w:pPr>
    </w:p>
    <w:p w14:paraId="1A67BCD5" w14:textId="77777777" w:rsidR="00A60E71" w:rsidRDefault="00A60E71" w:rsidP="00F3435D">
      <w:pPr>
        <w:spacing w:line="480" w:lineRule="auto"/>
        <w:rPr>
          <w:b/>
        </w:rPr>
      </w:pPr>
    </w:p>
    <w:p w14:paraId="18C405FB" w14:textId="77777777" w:rsidR="00EA7A90" w:rsidRDefault="00EA7A90">
      <w:pPr>
        <w:rPr>
          <w:b/>
        </w:rPr>
      </w:pPr>
      <w:r>
        <w:rPr>
          <w:b/>
        </w:rPr>
        <w:br w:type="page"/>
      </w:r>
    </w:p>
    <w:p w14:paraId="3326366A" w14:textId="77777777" w:rsidR="00E7388D" w:rsidRPr="00521039" w:rsidRDefault="00E7388D" w:rsidP="00F3435D">
      <w:pPr>
        <w:spacing w:line="480" w:lineRule="auto"/>
        <w:rPr>
          <w:bCs/>
        </w:rPr>
      </w:pPr>
      <w:r>
        <w:rPr>
          <w:rFonts w:hint="eastAsia"/>
          <w:b/>
        </w:rPr>
        <w:lastRenderedPageBreak/>
        <w:t>Objective</w:t>
      </w:r>
      <w:r w:rsidRPr="00521039">
        <w:rPr>
          <w:b/>
        </w:rPr>
        <w:t xml:space="preserve">: </w:t>
      </w:r>
      <w:r w:rsidR="00F2440D">
        <w:t xml:space="preserve">The </w:t>
      </w:r>
      <w:r w:rsidR="00643297">
        <w:rPr>
          <w:rFonts w:hint="eastAsia"/>
        </w:rPr>
        <w:t>aim</w:t>
      </w:r>
      <w:r w:rsidR="00843260">
        <w:rPr>
          <w:rFonts w:hint="eastAsia"/>
        </w:rPr>
        <w:t>s</w:t>
      </w:r>
      <w:r w:rsidR="00F2440D">
        <w:t xml:space="preserve"> are</w:t>
      </w:r>
      <w:r w:rsidR="00843260">
        <w:rPr>
          <w:rFonts w:hint="eastAsia"/>
        </w:rPr>
        <w:t xml:space="preserve"> </w:t>
      </w:r>
      <w:r w:rsidR="00843260" w:rsidRPr="00521039">
        <w:t xml:space="preserve">to examine </w:t>
      </w:r>
      <w:r w:rsidR="008E3DF4">
        <w:t>the potential</w:t>
      </w:r>
      <w:r w:rsidR="00843260" w:rsidRPr="00521039">
        <w:t xml:space="preserve"> association between grand-maternal </w:t>
      </w:r>
      <w:r w:rsidR="00843260" w:rsidRPr="00521039">
        <w:rPr>
          <w:bCs/>
        </w:rPr>
        <w:t xml:space="preserve">body mass index (BMI) </w:t>
      </w:r>
      <w:r w:rsidR="00843260" w:rsidRPr="00521039">
        <w:t xml:space="preserve">and </w:t>
      </w:r>
      <w:r w:rsidR="00843260" w:rsidRPr="00521039">
        <w:rPr>
          <w:bCs/>
        </w:rPr>
        <w:t>grandchild’s birth weight (BW)</w:t>
      </w:r>
      <w:r w:rsidR="0077610E">
        <w:rPr>
          <w:bCs/>
        </w:rPr>
        <w:t>,</w:t>
      </w:r>
      <w:r w:rsidR="008E3DF4">
        <w:rPr>
          <w:bCs/>
        </w:rPr>
        <w:t xml:space="preserve"> and whether</w:t>
      </w:r>
      <w:r w:rsidR="00843260" w:rsidRPr="00521039">
        <w:rPr>
          <w:bCs/>
        </w:rPr>
        <w:t xml:space="preserve"> </w:t>
      </w:r>
      <w:r w:rsidR="009C20E3">
        <w:t>maternal BW</w:t>
      </w:r>
      <w:r w:rsidR="00F3435D">
        <w:t xml:space="preserve"> and </w:t>
      </w:r>
      <w:r w:rsidR="00843260" w:rsidRPr="00521039">
        <w:t>BMI</w:t>
      </w:r>
      <w:r w:rsidR="008E3DF4">
        <w:t xml:space="preserve"> mediate this association</w:t>
      </w:r>
      <w:r w:rsidR="00843260" w:rsidRPr="00521039">
        <w:t xml:space="preserve">. </w:t>
      </w:r>
    </w:p>
    <w:p w14:paraId="5C025E3E" w14:textId="77777777" w:rsidR="00E7388D" w:rsidRPr="00521039" w:rsidRDefault="00E7388D" w:rsidP="00643297">
      <w:pPr>
        <w:spacing w:line="480" w:lineRule="auto"/>
        <w:rPr>
          <w:rFonts w:eastAsia="Times New Roman"/>
          <w:color w:val="000000"/>
          <w:shd w:val="clear" w:color="auto" w:fill="FFFFFF"/>
        </w:rPr>
      </w:pPr>
      <w:r w:rsidRPr="00521039">
        <w:rPr>
          <w:b/>
        </w:rPr>
        <w:t>Methods:</w:t>
      </w:r>
      <w:r w:rsidRPr="00521039">
        <w:t xml:space="preserve"> Data of 209 grandmother-mother pairs and 355 grandchildren from Isle of Wight birt</w:t>
      </w:r>
      <w:r w:rsidR="00F322D3">
        <w:t xml:space="preserve">h cohort in </w:t>
      </w:r>
      <w:r w:rsidR="005751FA">
        <w:t xml:space="preserve">the </w:t>
      </w:r>
      <w:r w:rsidR="00F322D3">
        <w:t>UK were analyzed</w:t>
      </w:r>
      <w:r w:rsidR="00F322D3">
        <w:rPr>
          <w:rFonts w:hint="eastAsia"/>
        </w:rPr>
        <w:t xml:space="preserve"> </w:t>
      </w:r>
      <w:r w:rsidR="00D45203">
        <w:t>using</w:t>
      </w:r>
      <w:r w:rsidR="00F322D3">
        <w:rPr>
          <w:rFonts w:hint="eastAsia"/>
        </w:rPr>
        <w:t xml:space="preserve"> </w:t>
      </w:r>
      <w:r w:rsidR="00F32D7A">
        <w:t>path analysis.</w:t>
      </w:r>
      <w:r w:rsidR="00F32D7A" w:rsidRPr="00521039" w:rsidDel="00F32D7A">
        <w:t xml:space="preserve"> </w:t>
      </w:r>
    </w:p>
    <w:p w14:paraId="61E65347" w14:textId="481C97A7" w:rsidR="00E7388D" w:rsidRPr="00521039" w:rsidRDefault="00E7388D" w:rsidP="00D60CD1">
      <w:pPr>
        <w:spacing w:line="480" w:lineRule="auto"/>
        <w:rPr>
          <w:b/>
        </w:rPr>
      </w:pPr>
      <w:r w:rsidRPr="00521039">
        <w:rPr>
          <w:b/>
        </w:rPr>
        <w:t xml:space="preserve">Results: </w:t>
      </w:r>
      <w:r w:rsidRPr="00521039">
        <w:t xml:space="preserve">An indirect effect of grand-maternal BMI on increasing </w:t>
      </w:r>
      <w:r w:rsidR="009C20E3" w:rsidRPr="00521039">
        <w:t xml:space="preserve">grandchild’s </w:t>
      </w:r>
      <w:r w:rsidRPr="00521039">
        <w:t xml:space="preserve">BW was mediated by </w:t>
      </w:r>
      <w:r w:rsidR="009C20E3">
        <w:t>maternal BW</w:t>
      </w:r>
      <w:r w:rsidRPr="00521039">
        <w:t xml:space="preserve"> and BMI at age 18 </w:t>
      </w:r>
      <w:r w:rsidR="00474E5E">
        <w:t xml:space="preserve">years </w:t>
      </w:r>
      <w:r w:rsidRPr="00521039">
        <w:t>(indirect effect</w:t>
      </w:r>
      <w:r w:rsidR="004F056B">
        <w:rPr>
          <w:rFonts w:hint="eastAsia"/>
        </w:rPr>
        <w:t>s</w:t>
      </w:r>
      <w:r w:rsidRPr="00521039">
        <w:t>: β=</w:t>
      </w:r>
      <w:r w:rsidR="004F056B" w:rsidRPr="00521039">
        <w:rPr>
          <w:rFonts w:eastAsia="Times New Roman"/>
          <w:color w:val="000000"/>
          <w:shd w:val="clear" w:color="auto" w:fill="FFFFFF"/>
        </w:rPr>
        <w:t>2.</w:t>
      </w:r>
      <w:r w:rsidR="008E3DF4">
        <w:rPr>
          <w:rFonts w:eastAsia="Times New Roman"/>
          <w:color w:val="000000"/>
          <w:shd w:val="clear" w:color="auto" w:fill="FFFFFF"/>
        </w:rPr>
        <w:t>3</w:t>
      </w:r>
      <w:r w:rsidR="004F056B" w:rsidRPr="00521039">
        <w:rPr>
          <w:rFonts w:eastAsia="Times New Roman"/>
          <w:color w:val="000000"/>
          <w:shd w:val="clear" w:color="auto" w:fill="FFFFFF"/>
        </w:rPr>
        <w:t xml:space="preserve"> </w:t>
      </w:r>
      <w:r w:rsidRPr="00521039">
        <w:t>grams per unit increase in grand-maternal BMI</w:t>
      </w:r>
      <w:r w:rsidR="004F056B">
        <w:rPr>
          <w:rFonts w:hint="eastAsia"/>
        </w:rPr>
        <w:t xml:space="preserve"> via </w:t>
      </w:r>
      <w:r w:rsidR="009C20E3">
        <w:t>maternal BW</w:t>
      </w:r>
      <w:r w:rsidR="004F056B">
        <w:rPr>
          <w:rFonts w:hint="eastAsia"/>
        </w:rPr>
        <w:t xml:space="preserve">, and </w:t>
      </w:r>
      <w:r w:rsidR="004F056B" w:rsidRPr="00521039">
        <w:t>β=</w:t>
      </w:r>
      <w:r w:rsidR="004F056B" w:rsidRPr="00521039">
        <w:rPr>
          <w:rFonts w:eastAsia="Times New Roman"/>
          <w:color w:val="000000"/>
          <w:shd w:val="clear" w:color="auto" w:fill="FFFFFF"/>
        </w:rPr>
        <w:t>4.</w:t>
      </w:r>
      <w:r w:rsidR="008E3DF4">
        <w:rPr>
          <w:rFonts w:eastAsia="Times New Roman"/>
          <w:color w:val="000000"/>
          <w:shd w:val="clear" w:color="auto" w:fill="FFFFFF"/>
        </w:rPr>
        <w:t>4</w:t>
      </w:r>
      <w:r w:rsidR="004F056B" w:rsidRPr="00521039">
        <w:rPr>
          <w:rFonts w:eastAsia="Times New Roman"/>
          <w:color w:val="000000"/>
          <w:shd w:val="clear" w:color="auto" w:fill="FFFFFF"/>
        </w:rPr>
        <w:t xml:space="preserve"> grams </w:t>
      </w:r>
      <w:r w:rsidR="004F056B">
        <w:rPr>
          <w:rFonts w:eastAsia="Times New Roman"/>
          <w:color w:val="000000"/>
          <w:shd w:val="clear" w:color="auto" w:fill="FFFFFF"/>
        </w:rPr>
        <w:t>via maternal B</w:t>
      </w:r>
      <w:r w:rsidR="004F056B">
        <w:rPr>
          <w:rFonts w:eastAsia="Times New Roman" w:hint="eastAsia"/>
          <w:color w:val="000000"/>
          <w:shd w:val="clear" w:color="auto" w:fill="FFFFFF"/>
        </w:rPr>
        <w:t>MI</w:t>
      </w:r>
      <w:r w:rsidR="004F056B">
        <w:rPr>
          <w:rFonts w:hint="eastAsia"/>
        </w:rPr>
        <w:t>;</w:t>
      </w:r>
      <w:r w:rsidRPr="00521039">
        <w:t xml:space="preserve"> p=0.04). </w:t>
      </w:r>
      <w:r w:rsidR="00F3435D">
        <w:rPr>
          <w:rFonts w:hint="eastAsia"/>
        </w:rPr>
        <w:t>T</w:t>
      </w:r>
      <w:r w:rsidRPr="00521039">
        <w:t xml:space="preserve">hese two mediating effects of </w:t>
      </w:r>
      <w:r w:rsidR="009C20E3">
        <w:t>maternal BW</w:t>
      </w:r>
      <w:r w:rsidRPr="00521039">
        <w:t xml:space="preserve"> and BMI confound</w:t>
      </w:r>
      <w:r w:rsidR="00CF1B95">
        <w:t>ed</w:t>
      </w:r>
      <w:r w:rsidRPr="00521039">
        <w:t xml:space="preserve"> </w:t>
      </w:r>
      <w:r w:rsidR="00F2440D">
        <w:t>one another</w:t>
      </w:r>
      <w:r w:rsidRPr="00521039">
        <w:t>.</w:t>
      </w:r>
      <w:r w:rsidR="00DF70AF">
        <w:t xml:space="preserve"> G</w:t>
      </w:r>
      <w:r w:rsidRPr="00521039">
        <w:t xml:space="preserve">rand-maternal smoking during pregnancy </w:t>
      </w:r>
      <w:r w:rsidR="00974510">
        <w:t xml:space="preserve">(SDP) </w:t>
      </w:r>
      <w:r w:rsidR="00DF70AF">
        <w:t>had</w:t>
      </w:r>
      <w:r w:rsidR="00DF70AF" w:rsidRPr="00DF70AF">
        <w:t xml:space="preserve"> </w:t>
      </w:r>
      <w:r w:rsidR="00DF70AF">
        <w:t xml:space="preserve">an </w:t>
      </w:r>
      <w:r w:rsidR="00DF70AF" w:rsidRPr="00521039">
        <w:t>indirect effect</w:t>
      </w:r>
      <w:r w:rsidR="00DF70AF">
        <w:t xml:space="preserve"> </w:t>
      </w:r>
      <w:r w:rsidRPr="00521039">
        <w:t xml:space="preserve">on </w:t>
      </w:r>
      <w:r w:rsidR="00DF70AF">
        <w:t>decreasing</w:t>
      </w:r>
      <w:r w:rsidR="00DF70AF" w:rsidRPr="00521039">
        <w:t xml:space="preserve"> </w:t>
      </w:r>
      <w:r w:rsidR="009C20E3" w:rsidRPr="00521039">
        <w:t xml:space="preserve">grandchild’s </w:t>
      </w:r>
      <w:r w:rsidRPr="00521039">
        <w:t xml:space="preserve">BW, </w:t>
      </w:r>
      <w:r w:rsidR="00DF70AF">
        <w:t>dependent on</w:t>
      </w:r>
      <w:r w:rsidRPr="00521039">
        <w:t xml:space="preserve"> </w:t>
      </w:r>
      <w:r w:rsidR="009C20E3">
        <w:t xml:space="preserve">maternal </w:t>
      </w:r>
      <w:r w:rsidR="0077610E">
        <w:t>SDP</w:t>
      </w:r>
      <w:r w:rsidR="0077610E" w:rsidRPr="00521039">
        <w:t xml:space="preserve"> and </w:t>
      </w:r>
      <w:r w:rsidR="009C20E3">
        <w:t>BW</w:t>
      </w:r>
      <w:r w:rsidRPr="00521039">
        <w:t xml:space="preserve"> (indirect effect</w:t>
      </w:r>
      <w:r w:rsidR="004F056B">
        <w:rPr>
          <w:rFonts w:hint="eastAsia"/>
        </w:rPr>
        <w:t>s</w:t>
      </w:r>
      <w:r w:rsidRPr="00521039">
        <w:t xml:space="preserve">: </w:t>
      </w:r>
      <w:r w:rsidR="00DF70AF" w:rsidRPr="00521039">
        <w:t>β=</w:t>
      </w:r>
      <w:r w:rsidR="00DF70AF" w:rsidRPr="00521039">
        <w:rPr>
          <w:rFonts w:eastAsia="Times New Roman"/>
          <w:color w:val="000000"/>
          <w:shd w:val="clear" w:color="auto" w:fill="FFFFFF"/>
        </w:rPr>
        <w:t>-36.</w:t>
      </w:r>
      <w:r w:rsidR="002307CB">
        <w:rPr>
          <w:rFonts w:eastAsia="Times New Roman"/>
          <w:color w:val="000000"/>
          <w:shd w:val="clear" w:color="auto" w:fill="FFFFFF"/>
        </w:rPr>
        <w:t>1</w:t>
      </w:r>
      <w:r w:rsidR="00DF70AF" w:rsidRPr="00521039">
        <w:rPr>
          <w:rFonts w:eastAsia="Times New Roman"/>
          <w:color w:val="000000"/>
          <w:shd w:val="clear" w:color="auto" w:fill="FFFFFF"/>
        </w:rPr>
        <w:t xml:space="preserve"> </w:t>
      </w:r>
      <w:r w:rsidR="00DF70AF" w:rsidRPr="00521039">
        <w:t>grams</w:t>
      </w:r>
      <w:r w:rsidR="00DF70AF">
        <w:rPr>
          <w:rFonts w:hint="eastAsia"/>
        </w:rPr>
        <w:t xml:space="preserve"> </w:t>
      </w:r>
      <w:r w:rsidR="00DF70AF" w:rsidRPr="00521039">
        <w:t xml:space="preserve">compared to </w:t>
      </w:r>
      <w:r w:rsidR="00DF70AF">
        <w:rPr>
          <w:rFonts w:hint="eastAsia"/>
        </w:rPr>
        <w:t>non</w:t>
      </w:r>
      <w:r w:rsidR="00DF70AF">
        <w:t>-</w:t>
      </w:r>
      <w:r w:rsidR="00DF70AF" w:rsidRPr="00521039">
        <w:t>smok</w:t>
      </w:r>
      <w:r w:rsidR="00DF70AF">
        <w:rPr>
          <w:rFonts w:hint="eastAsia"/>
        </w:rPr>
        <w:t>ing</w:t>
      </w:r>
      <w:r w:rsidR="00DF70AF" w:rsidRPr="00521039">
        <w:t xml:space="preserve"> grandmothers </w:t>
      </w:r>
      <w:r w:rsidR="00DF70AF">
        <w:rPr>
          <w:rFonts w:hint="eastAsia"/>
        </w:rPr>
        <w:t xml:space="preserve">via </w:t>
      </w:r>
      <w:r w:rsidR="00DF70AF">
        <w:t>maternal SDP</w:t>
      </w:r>
      <w:r w:rsidR="001A12D2">
        <w:t>,</w:t>
      </w:r>
      <w:r w:rsidR="004F056B">
        <w:rPr>
          <w:rFonts w:hint="eastAsia"/>
        </w:rPr>
        <w:t xml:space="preserve"> and</w:t>
      </w:r>
      <w:r w:rsidR="00DF70AF">
        <w:t xml:space="preserve"> </w:t>
      </w:r>
      <w:r w:rsidR="00DF70AF" w:rsidRPr="00521039">
        <w:t>β=</w:t>
      </w:r>
      <w:r w:rsidR="00DF70AF" w:rsidRPr="00521039">
        <w:rPr>
          <w:rFonts w:eastAsia="Times New Roman"/>
          <w:color w:val="000000"/>
          <w:shd w:val="clear" w:color="auto" w:fill="FFFFFF"/>
        </w:rPr>
        <w:t xml:space="preserve">-27.2 </w:t>
      </w:r>
      <w:r w:rsidR="00DF70AF" w:rsidRPr="00521039">
        <w:t xml:space="preserve">grams </w:t>
      </w:r>
      <w:r w:rsidR="00DF70AF">
        <w:rPr>
          <w:rFonts w:hint="eastAsia"/>
        </w:rPr>
        <w:t xml:space="preserve">via </w:t>
      </w:r>
      <w:r w:rsidR="00DF70AF">
        <w:t>maternal BW</w:t>
      </w:r>
      <w:r w:rsidR="0077610E">
        <w:t>;</w:t>
      </w:r>
      <w:r w:rsidRPr="00521039">
        <w:t xml:space="preserve"> p=0.005). </w:t>
      </w:r>
      <w:r w:rsidR="00911957">
        <w:rPr>
          <w:rFonts w:hint="eastAsia"/>
        </w:rPr>
        <w:t>Neither d</w:t>
      </w:r>
      <w:r w:rsidRPr="00521039">
        <w:t xml:space="preserve">irect effect </w:t>
      </w:r>
      <w:r w:rsidR="00CF1B95" w:rsidRPr="00521039">
        <w:t xml:space="preserve">between grand-maternal BMI and </w:t>
      </w:r>
      <w:r w:rsidR="009C20E3" w:rsidRPr="00521039">
        <w:t xml:space="preserve">grandchild’s </w:t>
      </w:r>
      <w:r w:rsidR="00CF1B95" w:rsidRPr="00521039">
        <w:t>BW</w:t>
      </w:r>
      <w:r w:rsidR="00911957">
        <w:rPr>
          <w:rFonts w:hint="eastAsia"/>
        </w:rPr>
        <w:t>,</w:t>
      </w:r>
      <w:r w:rsidR="00CF1B95" w:rsidRPr="00521039">
        <w:t xml:space="preserve"> </w:t>
      </w:r>
      <w:r w:rsidR="00911957">
        <w:t>n</w:t>
      </w:r>
      <w:r w:rsidR="00911957" w:rsidRPr="00521039">
        <w:t xml:space="preserve">or </w:t>
      </w:r>
      <w:r w:rsidR="00911957">
        <w:rPr>
          <w:rFonts w:hint="eastAsia"/>
        </w:rPr>
        <w:t xml:space="preserve">that </w:t>
      </w:r>
      <w:r w:rsidR="00911957" w:rsidRPr="00521039">
        <w:t xml:space="preserve">between grand-maternal </w:t>
      </w:r>
      <w:r w:rsidR="00911957">
        <w:t>SDP</w:t>
      </w:r>
      <w:r w:rsidR="00911957" w:rsidRPr="00521039">
        <w:t xml:space="preserve"> and grandchild’s BW</w:t>
      </w:r>
      <w:r w:rsidR="00911957">
        <w:rPr>
          <w:rFonts w:hint="eastAsia"/>
        </w:rPr>
        <w:t>,</w:t>
      </w:r>
      <w:r w:rsidR="00911957" w:rsidRPr="00521039">
        <w:t xml:space="preserve"> </w:t>
      </w:r>
      <w:r w:rsidRPr="00521039">
        <w:t>w</w:t>
      </w:r>
      <w:r w:rsidR="00BF37B2">
        <w:rPr>
          <w:rFonts w:hint="eastAsia"/>
        </w:rPr>
        <w:t>as</w:t>
      </w:r>
      <w:r w:rsidRPr="00521039">
        <w:t xml:space="preserve"> statistically significant.</w:t>
      </w:r>
    </w:p>
    <w:p w14:paraId="5C15B411" w14:textId="77777777" w:rsidR="00E7388D" w:rsidRPr="00521039" w:rsidRDefault="00E7388D" w:rsidP="00270DDC">
      <w:pPr>
        <w:spacing w:line="480" w:lineRule="auto"/>
        <w:rPr>
          <w:b/>
        </w:rPr>
      </w:pPr>
      <w:r w:rsidRPr="00521039">
        <w:rPr>
          <w:b/>
          <w:bCs/>
        </w:rPr>
        <w:t xml:space="preserve">Conclusions: </w:t>
      </w:r>
      <w:r w:rsidR="00CF1B95" w:rsidRPr="00181972">
        <w:rPr>
          <w:bCs/>
        </w:rPr>
        <w:t>Larger</w:t>
      </w:r>
      <w:r w:rsidRPr="00521039">
        <w:t xml:space="preserve"> grand-maternal BMI indirectly </w:t>
      </w:r>
      <w:r w:rsidR="00D050FD">
        <w:rPr>
          <w:rFonts w:hint="eastAsia"/>
        </w:rPr>
        <w:t>increased</w:t>
      </w:r>
      <w:r w:rsidRPr="00521039">
        <w:t xml:space="preserve"> </w:t>
      </w:r>
      <w:r w:rsidR="009C20E3" w:rsidRPr="00521039">
        <w:t xml:space="preserve">grandchild’s </w:t>
      </w:r>
      <w:r w:rsidR="00270DDC">
        <w:rPr>
          <w:rFonts w:hint="eastAsia"/>
        </w:rPr>
        <w:t>BW</w:t>
      </w:r>
      <w:r w:rsidRPr="00521039">
        <w:t xml:space="preserve"> </w:t>
      </w:r>
      <w:r w:rsidR="00110057">
        <w:rPr>
          <w:rFonts w:hint="eastAsia"/>
        </w:rPr>
        <w:t>via</w:t>
      </w:r>
      <w:r w:rsidRPr="00521039">
        <w:t xml:space="preserve"> </w:t>
      </w:r>
      <w:r w:rsidR="009C20E3">
        <w:t>maternal BW</w:t>
      </w:r>
      <w:r w:rsidRPr="00521039">
        <w:t xml:space="preserve"> and BMI. Grand-maternal </w:t>
      </w:r>
      <w:r w:rsidR="00974510">
        <w:t>SDP</w:t>
      </w:r>
      <w:r w:rsidRPr="00521039">
        <w:t xml:space="preserve"> indirectly reduced </w:t>
      </w:r>
      <w:r w:rsidR="009C20E3" w:rsidRPr="00521039">
        <w:t xml:space="preserve">grandchild’s </w:t>
      </w:r>
      <w:r w:rsidR="00270DDC">
        <w:rPr>
          <w:rFonts w:hint="eastAsia"/>
        </w:rPr>
        <w:t>BW</w:t>
      </w:r>
      <w:r w:rsidRPr="00521039">
        <w:t xml:space="preserve"> </w:t>
      </w:r>
      <w:r w:rsidR="00D050FD">
        <w:rPr>
          <w:rFonts w:hint="eastAsia"/>
        </w:rPr>
        <w:t>via</w:t>
      </w:r>
      <w:r w:rsidRPr="00521039">
        <w:t xml:space="preserve"> </w:t>
      </w:r>
      <w:r w:rsidR="009C20E3">
        <w:t xml:space="preserve">maternal </w:t>
      </w:r>
      <w:r w:rsidR="0077610E">
        <w:t>SDP</w:t>
      </w:r>
      <w:r w:rsidR="0077610E" w:rsidRPr="0077610E">
        <w:t xml:space="preserve"> </w:t>
      </w:r>
      <w:r w:rsidR="0077610E" w:rsidRPr="00521039">
        <w:t xml:space="preserve">and </w:t>
      </w:r>
      <w:r w:rsidR="009C20E3">
        <w:t>BW</w:t>
      </w:r>
      <w:r w:rsidRPr="00521039">
        <w:t>.</w:t>
      </w:r>
    </w:p>
    <w:p w14:paraId="47A9D1E2" w14:textId="77777777" w:rsidR="00E7388D" w:rsidRDefault="00E7388D">
      <w:pPr>
        <w:rPr>
          <w:rFonts w:asciiTheme="majorBidi" w:hAnsiTheme="majorBidi" w:cstheme="majorBidi"/>
        </w:rPr>
      </w:pPr>
      <w:r>
        <w:rPr>
          <w:rFonts w:asciiTheme="majorBidi" w:hAnsiTheme="majorBidi" w:cstheme="majorBidi"/>
        </w:rPr>
        <w:br w:type="page"/>
      </w:r>
    </w:p>
    <w:p w14:paraId="58E59F8B" w14:textId="77777777" w:rsidR="008E740D" w:rsidRPr="005364EF" w:rsidRDefault="008E740D" w:rsidP="003214C4">
      <w:pPr>
        <w:pStyle w:val="Sectiontitle"/>
      </w:pPr>
      <w:r w:rsidRPr="005364EF">
        <w:t>Introduction</w:t>
      </w:r>
      <w:bookmarkEnd w:id="0"/>
    </w:p>
    <w:p w14:paraId="7C268C88" w14:textId="6F76B4BE" w:rsidR="008E740D" w:rsidRPr="00521039" w:rsidRDefault="00BE7D83" w:rsidP="004A691D">
      <w:pPr>
        <w:spacing w:line="480" w:lineRule="auto"/>
      </w:pPr>
      <w:r w:rsidRPr="00521039">
        <w:t xml:space="preserve">Over the past several decades, </w:t>
      </w:r>
      <w:r>
        <w:t>b</w:t>
      </w:r>
      <w:r w:rsidR="008E740D" w:rsidRPr="00521039">
        <w:t xml:space="preserve">irth weight </w:t>
      </w:r>
      <w:r w:rsidR="00813004">
        <w:t xml:space="preserve">(BW) </w:t>
      </w:r>
      <w:r w:rsidR="008E740D" w:rsidRPr="00521039">
        <w:t xml:space="preserve">has been recognized to have a long-term impact on </w:t>
      </w:r>
      <w:r w:rsidR="008E3DF4">
        <w:t xml:space="preserve">the risk of </w:t>
      </w:r>
      <w:r w:rsidR="008E740D" w:rsidRPr="00521039">
        <w:t>childhood and adulthood diseases, such as obesity, diabetes, lung function, hypertension and cardiovascular diseases</w:t>
      </w:r>
      <w:r w:rsidR="009963D1">
        <w:t xml:space="preserve"> </w:t>
      </w:r>
      <w:r w:rsidR="009963D1">
        <w:fldChar w:fldCharType="begin">
          <w:fldData xml:space="preserve">PEVuZE5vdGU+PENpdGU+PEF1dGhvcj5CYWx0ZTwvQXV0aG9yPjxZZWFyPjIwMTY8L1llYXI+PFJl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=
</w:fldData>
        </w:fldChar>
      </w:r>
      <w:r w:rsidR="005237F0">
        <w:instrText xml:space="preserve"> ADDIN EN.CITE </w:instrText>
      </w:r>
      <w:r w:rsidR="005237F0">
        <w:fldChar w:fldCharType="begin">
          <w:fldData xml:space="preserve">PEVuZE5vdGU+PENpdGU+PEF1dGhvcj5CYWx0ZTwvQXV0aG9yPjxZZWFyPjIwMTY8L1llYXI+PFJl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=
</w:fldData>
        </w:fldChar>
      </w:r>
      <w:r w:rsidR="005237F0">
        <w:instrText xml:space="preserve"> ADDIN EN.CITE.DATA </w:instrText>
      </w:r>
      <w:r w:rsidR="005237F0">
        <w:fldChar w:fldCharType="end"/>
      </w:r>
      <w:r w:rsidR="009963D1">
        <w:fldChar w:fldCharType="separate"/>
      </w:r>
      <w:r w:rsidR="005237F0">
        <w:rPr>
          <w:noProof/>
        </w:rPr>
        <w:t>(1, 2, 3)</w:t>
      </w:r>
      <w:r w:rsidR="009963D1">
        <w:fldChar w:fldCharType="end"/>
      </w:r>
      <w:r w:rsidR="008E740D" w:rsidRPr="00521039">
        <w:t xml:space="preserve">. </w:t>
      </w:r>
      <w:r>
        <w:t>L</w:t>
      </w:r>
      <w:r w:rsidR="00994778" w:rsidRPr="00521039">
        <w:t xml:space="preserve">ower </w:t>
      </w:r>
      <w:r w:rsidR="008546B3">
        <w:t>BW</w:t>
      </w:r>
      <w:r w:rsidR="008546B3" w:rsidRPr="00521039" w:rsidDel="008546B3">
        <w:t xml:space="preserve"> </w:t>
      </w:r>
      <w:r w:rsidR="00994778">
        <w:rPr>
          <w:rFonts w:hint="eastAsia"/>
        </w:rPr>
        <w:t xml:space="preserve">is </w:t>
      </w:r>
      <w:r w:rsidR="00994778" w:rsidRPr="00521039">
        <w:t>well documented to be associated with adverse health outcomes, such as asthma and poorer lung function</w:t>
      </w:r>
      <w:r w:rsidR="00994778">
        <w:t xml:space="preserve"> </w:t>
      </w:r>
      <w:r w:rsidR="00994778">
        <w:fldChar w:fldCharType="begin">
          <w:fldData xml:space="preserve">PEVuZE5vdGU+PENpdGU+PEF1dGhvcj5CYWx0ZTwvQXV0aG9yPjxZZWFyPjIwMTY8L1llYXI+PFJl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</w:fldData>
        </w:fldChar>
      </w:r>
      <w:r w:rsidR="00927233">
        <w:instrText xml:space="preserve"> ADDIN EN.CITE </w:instrText>
      </w:r>
      <w:r w:rsidR="00927233">
        <w:fldChar w:fldCharType="begin">
          <w:fldData xml:space="preserve">PEVuZE5vdGU+PENpdGU+PEF1dGhvcj5CYWx0ZTwvQXV0aG9yPjxZZWFyPjIwMTY8L1llYXI+PFJl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</w:fldData>
        </w:fldChar>
      </w:r>
      <w:r w:rsidR="00927233">
        <w:instrText xml:space="preserve"> ADDIN EN.CITE.DATA </w:instrText>
      </w:r>
      <w:r w:rsidR="00927233">
        <w:fldChar w:fldCharType="end"/>
      </w:r>
      <w:r w:rsidR="00994778">
        <w:fldChar w:fldCharType="separate"/>
      </w:r>
      <w:r w:rsidR="00927233">
        <w:rPr>
          <w:noProof/>
        </w:rPr>
        <w:t>(1, 4, 5)</w:t>
      </w:r>
      <w:r w:rsidR="00994778">
        <w:fldChar w:fldCharType="end"/>
      </w:r>
      <w:r>
        <w:t>; whereas</w:t>
      </w:r>
      <w:r w:rsidR="00994778" w:rsidRPr="00521039" w:rsidDel="00B33A5E">
        <w:t xml:space="preserve"> </w:t>
      </w:r>
      <w:r w:rsidR="008E740D" w:rsidRPr="00521039">
        <w:t xml:space="preserve">children born with higher </w:t>
      </w:r>
      <w:r w:rsidR="008546B3">
        <w:t>BW</w:t>
      </w:r>
      <w:r w:rsidR="008546B3" w:rsidRPr="00521039" w:rsidDel="008546B3">
        <w:t xml:space="preserve"> </w:t>
      </w:r>
      <w:r w:rsidR="008E740D" w:rsidRPr="00521039">
        <w:t xml:space="preserve">are predisposed to higher </w:t>
      </w:r>
      <w:r w:rsidR="002847EA">
        <w:rPr>
          <w:rFonts w:hint="eastAsia"/>
        </w:rPr>
        <w:t>body mass index (</w:t>
      </w:r>
      <w:r w:rsidR="008E740D" w:rsidRPr="00521039">
        <w:t>BMI</w:t>
      </w:r>
      <w:r w:rsidR="002847EA">
        <w:rPr>
          <w:rFonts w:hint="eastAsia"/>
        </w:rPr>
        <w:t>)</w:t>
      </w:r>
      <w:r w:rsidR="008E740D" w:rsidRPr="00521039">
        <w:t xml:space="preserve"> and overweight or obesity in childhood </w:t>
      </w:r>
      <w:r w:rsidR="005111A3">
        <w:fldChar w:fldCharType="begin">
          <w:fldData xml:space="preserve">PEVuZE5vdGU+PENpdGU+PEF1dGhvcj5IdWk8L0F1dGhvcj48WWVhcj4yMDA4PC9ZZWFyPjxSZWNO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</w:fldData>
        </w:fldChar>
      </w:r>
      <w:r w:rsidR="00927233">
        <w:instrText xml:space="preserve"> ADDIN EN.CITE </w:instrText>
      </w:r>
      <w:r w:rsidR="00927233">
        <w:fldChar w:fldCharType="begin">
          <w:fldData xml:space="preserve">PEVuZE5vdGU+PENpdGU+PEF1dGhvcj5IdWk8L0F1dGhvcj48WWVhcj4yMDA4PC9ZZWFyPjxSZWNO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</w:fldData>
        </w:fldChar>
      </w:r>
      <w:r w:rsidR="00927233">
        <w:instrText xml:space="preserve"> ADDIN EN.CITE.DATA </w:instrText>
      </w:r>
      <w:r w:rsidR="00927233">
        <w:fldChar w:fldCharType="end"/>
      </w:r>
      <w:r w:rsidR="005111A3">
        <w:fldChar w:fldCharType="separate"/>
      </w:r>
      <w:r w:rsidR="00927233">
        <w:rPr>
          <w:noProof/>
        </w:rPr>
        <w:t>(6, 7)</w:t>
      </w:r>
      <w:r w:rsidR="005111A3">
        <w:fldChar w:fldCharType="end"/>
      </w:r>
      <w:r w:rsidR="008E740D" w:rsidRPr="00521039">
        <w:t xml:space="preserve"> and adulthood</w:t>
      </w:r>
      <w:r w:rsidR="005111A3">
        <w:t xml:space="preserve"> </w:t>
      </w:r>
      <w:r w:rsidR="005111A3">
        <w:fldChar w:fldCharType="begin">
          <w:fldData xml:space="preserve">PEVuZE5vdGU+PENpdGU+PEF1dGhvcj5DbmF0dGluZ2l1czwvQXV0aG9yPjxZZWFyPjIwMTI8L1ll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</w:fldData>
        </w:fldChar>
      </w:r>
      <w:r w:rsidR="00927233">
        <w:instrText xml:space="preserve"> ADDIN EN.CITE </w:instrText>
      </w:r>
      <w:r w:rsidR="00927233">
        <w:fldChar w:fldCharType="begin">
          <w:fldData xml:space="preserve">PEVuZE5vdGU+PENpdGU+PEF1dGhvcj5DbmF0dGluZ2l1czwvQXV0aG9yPjxZZWFyPjIwMTI8L1ll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</w:fldData>
        </w:fldChar>
      </w:r>
      <w:r w:rsidR="00927233">
        <w:instrText xml:space="preserve"> ADDIN EN.CITE.DATA </w:instrText>
      </w:r>
      <w:r w:rsidR="00927233">
        <w:fldChar w:fldCharType="end"/>
      </w:r>
      <w:r w:rsidR="005111A3">
        <w:fldChar w:fldCharType="separate"/>
      </w:r>
      <w:r w:rsidR="00927233">
        <w:rPr>
          <w:noProof/>
        </w:rPr>
        <w:t>(2, 8)</w:t>
      </w:r>
      <w:r w:rsidR="005111A3">
        <w:fldChar w:fldCharType="end"/>
      </w:r>
      <w:r w:rsidR="008E740D" w:rsidRPr="00521039">
        <w:t xml:space="preserve">. </w:t>
      </w:r>
      <w:r w:rsidR="00413A85">
        <w:t>A</w:t>
      </w:r>
      <w:r w:rsidR="008E740D" w:rsidRPr="00521039">
        <w:t xml:space="preserve"> number of studies demonstrated an intergenerational effect of maternal BMI on </w:t>
      </w:r>
      <w:r w:rsidR="008546B3">
        <w:t>BW</w:t>
      </w:r>
      <w:r w:rsidR="008546B3" w:rsidRPr="00521039" w:rsidDel="008546B3">
        <w:t xml:space="preserve"> </w:t>
      </w:r>
      <w:r w:rsidR="005111A3">
        <w:fldChar w:fldCharType="begin">
          <w:fldData xml:space="preserve">PEVuZE5vdGU+PENpdGU+PEF1dGhvcj5CcmV3c3RlcjwvQXV0aG9yPjxZZWFyPjIwMTU8L1llYXI+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==
</w:fldData>
        </w:fldChar>
      </w:r>
      <w:r w:rsidR="005237F0">
        <w:instrText xml:space="preserve"> ADDIN EN.CITE </w:instrText>
      </w:r>
      <w:r w:rsidR="005237F0">
        <w:fldChar w:fldCharType="begin">
          <w:fldData xml:space="preserve">PEVuZE5vdGU+PENpdGU+PEF1dGhvcj5CcmV3c3RlcjwvQXV0aG9yPjxZZWFyPjIwMTU8L1llYXI+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==
</w:fldData>
        </w:fldChar>
      </w:r>
      <w:r w:rsidR="005237F0">
        <w:instrText xml:space="preserve"> ADDIN EN.CITE.DATA </w:instrText>
      </w:r>
      <w:r w:rsidR="005237F0">
        <w:fldChar w:fldCharType="end"/>
      </w:r>
      <w:r w:rsidR="005111A3">
        <w:fldChar w:fldCharType="separate"/>
      </w:r>
      <w:r w:rsidR="005237F0">
        <w:rPr>
          <w:noProof/>
        </w:rPr>
        <w:t>(9, 10, 11)</w:t>
      </w:r>
      <w:r w:rsidR="005111A3">
        <w:fldChar w:fldCharType="end"/>
      </w:r>
      <w:r w:rsidR="008E740D" w:rsidRPr="00521039">
        <w:t xml:space="preserve">. The observed circle of inheriting obesity from prior generations suggested a possible transgenerational effect of grand-maternal BMI on </w:t>
      </w:r>
      <w:r w:rsidR="00744E23" w:rsidRPr="00521039">
        <w:t xml:space="preserve">grandchild’s </w:t>
      </w:r>
      <w:r w:rsidR="008546B3">
        <w:t>BW</w:t>
      </w:r>
      <w:r w:rsidR="008E740D" w:rsidRPr="00521039">
        <w:t xml:space="preserve">. </w:t>
      </w:r>
    </w:p>
    <w:p w14:paraId="6DEA32F7" w14:textId="77777777" w:rsidR="00297DB8" w:rsidRDefault="00297DB8" w:rsidP="00297DB8">
      <w:pPr>
        <w:spacing w:line="480" w:lineRule="auto"/>
      </w:pPr>
    </w:p>
    <w:p w14:paraId="4CB22DC8" w14:textId="7CA1486B" w:rsidR="00297DB8" w:rsidRDefault="008E740D" w:rsidP="004A691D">
      <w:pPr>
        <w:spacing w:line="480" w:lineRule="auto"/>
      </w:pPr>
      <w:r w:rsidRPr="00521039">
        <w:t xml:space="preserve">To date, researchers have discovered a few grand-maternal risk factors in relation to </w:t>
      </w:r>
      <w:r w:rsidR="00A249D9" w:rsidRPr="00521039">
        <w:t xml:space="preserve">grandchild’s </w:t>
      </w:r>
      <w:r w:rsidR="00146DD1">
        <w:rPr>
          <w:rFonts w:hint="eastAsia"/>
        </w:rPr>
        <w:t>BW</w:t>
      </w:r>
      <w:r w:rsidRPr="00521039">
        <w:t>, including grand-</w:t>
      </w:r>
      <w:r w:rsidR="009C20E3">
        <w:t>maternal BW</w:t>
      </w:r>
      <w:r w:rsidRPr="00521039">
        <w:t xml:space="preserve"> </w:t>
      </w:r>
      <w:r w:rsidRPr="00521039">
        <w:fldChar w:fldCharType="begin"/>
      </w:r>
      <w:r w:rsidR="005111A3">
        <w:instrText xml:space="preserve"> ADDIN EN.CITE &lt;EndNote&gt;&lt;Cite&gt;&lt;Author&gt;Lahti-Pulkkinen&lt;/Author&gt;&lt;Year&gt;2017&lt;/Year&gt;&lt;RecNum&gt;1179&lt;/RecNum&gt;&lt;DisplayText&gt;(12)&lt;/DisplayText&gt;&lt;record&gt;&lt;rec-number&gt;1179&lt;/rec-number&gt;&lt;foreign-keys&gt;&lt;key app="EN" db-id="afvtvpsad09z9oetza6psxxp2xzrff9rrfta" timestamp="1520492825"&gt;1179&lt;/key&gt;&lt;key app="ENWeb" db-id=""&gt;0&lt;/key&gt;&lt;/foreign-keys&gt;&lt;ref-type name="Journal Article"&gt;17&lt;/ref-type&gt;&lt;contributors&gt;&lt;authors&gt;&lt;author&gt;Lahti-Pulkkinen, M.&lt;/author&gt;&lt;author&gt;Bhattacharya, S.&lt;/author&gt;&lt;author&gt;Raikkonen, K.&lt;/author&gt;&lt;author&gt;Osmond, C.&lt;/author&gt;&lt;author&gt;Norman, J. E.&lt;/author&gt;&lt;author&gt;Reynolds, R. M.&lt;/author&gt;&lt;/authors&gt;&lt;/contributors&gt;&lt;titles&gt;&lt;title&gt;Intergenerational Transmission of Birth Weight Across Three Generations&lt;/title&gt;&lt;secondary-title&gt;Am J Epidemiol&lt;/secondary-title&gt;&lt;/titles&gt;&lt;periodical&gt;&lt;full-title&gt;American Journal of Epidemiology&lt;/full-title&gt;&lt;abbr-1&gt;Am J Epidemiol&lt;/abbr-1&gt;&lt;/periodical&gt;&lt;keywords&gt;&lt;keyword&gt;birth weight&lt;/keyword&gt;&lt;keyword&gt;cross-generational&lt;/keyword&gt;&lt;keyword&gt;fetal growth&lt;/keyword&gt;&lt;keyword&gt;grandchild&lt;/keyword&gt;&lt;keyword&gt;grandmaternal&lt;/keyword&gt;&lt;keyword&gt;longitudinal&lt;/keyword&gt;&lt;keyword&gt;small for gestational age&lt;/keyword&gt;&lt;/keywords&gt;&lt;dates&gt;&lt;year&gt;2017&lt;/year&gt;&lt;pub-dates&gt;&lt;date&gt;Oct 26&lt;/date&gt;&lt;/pub-dates&gt;&lt;/dates&gt;&lt;isbn&gt;1476-6256 (Electronic)&amp;#xD;0002-9262 (Linking)&lt;/isbn&gt;&lt;accession-num&gt;29087442&lt;/accession-num&gt;&lt;urls&gt;&lt;related-urls&gt;&lt;url&gt;https://www.ncbi.nlm.nih.gov/pubmed/29087442&lt;/url&gt;&lt;/related-urls&gt;&lt;/urls&gt;&lt;electronic-resource-num&gt;10.1093/aje/kwx340&lt;/electronic-resource-num&gt;&lt;/record&gt;&lt;/Cite&gt;&lt;/EndNote&gt;</w:instrText>
      </w:r>
      <w:r w:rsidRPr="00521039">
        <w:fldChar w:fldCharType="separate"/>
      </w:r>
      <w:r w:rsidR="005111A3">
        <w:rPr>
          <w:noProof/>
        </w:rPr>
        <w:t>(12)</w:t>
      </w:r>
      <w:r w:rsidRPr="00521039">
        <w:fldChar w:fldCharType="end"/>
      </w:r>
      <w:r w:rsidRPr="00521039">
        <w:t>, cardio-metabolic risk factors</w:t>
      </w:r>
      <w:r w:rsidR="008A6E02">
        <w:t xml:space="preserve"> </w:t>
      </w:r>
      <w:r w:rsidR="008A6E02">
        <w:fldChar w:fldCharType="begin">
          <w:fldData xml:space="preserve">PEVuZE5vdGU+PENpdGU+PEF1dGhvcj5IYXJ2aWxsZTwvQXV0aG9yPjxZZWFyPjIwMTc8L1llYXI+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</w:fldData>
        </w:fldChar>
      </w:r>
      <w:r w:rsidR="005237F0">
        <w:instrText xml:space="preserve"> ADDIN EN.CITE </w:instrText>
      </w:r>
      <w:r w:rsidR="005237F0">
        <w:fldChar w:fldCharType="begin">
          <w:fldData xml:space="preserve">PEVuZE5vdGU+PENpdGU+PEF1dGhvcj5IYXJ2aWxsZTwvQXV0aG9yPjxZZWFyPjIwMTc8L1llYXI+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</w:fldData>
        </w:fldChar>
      </w:r>
      <w:r w:rsidR="005237F0">
        <w:instrText xml:space="preserve"> ADDIN EN.CITE.DATA </w:instrText>
      </w:r>
      <w:r w:rsidR="005237F0">
        <w:fldChar w:fldCharType="end"/>
      </w:r>
      <w:r w:rsidR="008A6E02">
        <w:fldChar w:fldCharType="separate"/>
      </w:r>
      <w:r w:rsidR="005237F0">
        <w:rPr>
          <w:noProof/>
        </w:rPr>
        <w:t>(13, 14, 15)</w:t>
      </w:r>
      <w:r w:rsidR="008A6E02">
        <w:fldChar w:fldCharType="end"/>
      </w:r>
      <w:r w:rsidRPr="00521039">
        <w:t>, smoking during pregnancy</w:t>
      </w:r>
      <w:r w:rsidR="008A6E02">
        <w:t xml:space="preserve"> </w:t>
      </w:r>
      <w:r w:rsidR="008A6E02">
        <w:fldChar w:fldCharType="begin">
          <w:fldData xml:space="preserve">PEVuZE5vdGU+PENpdGU+PEF1dGhvcj5EaW5nPC9BdXRob3I+PFllYXI+MjAxNzwvWWVhcj48UmVj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</w:fldData>
        </w:fldChar>
      </w:r>
      <w:r w:rsidR="005237F0">
        <w:instrText xml:space="preserve"> ADDIN EN.CITE </w:instrText>
      </w:r>
      <w:r w:rsidR="005237F0">
        <w:fldChar w:fldCharType="begin">
          <w:fldData xml:space="preserve">PEVuZE5vdGU+PENpdGU+PEF1dGhvcj5EaW5nPC9BdXRob3I+PFllYXI+MjAxNzwvWWVhcj48UmVj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</w:fldData>
        </w:fldChar>
      </w:r>
      <w:r w:rsidR="005237F0">
        <w:instrText xml:space="preserve"> ADDIN EN.CITE.DATA </w:instrText>
      </w:r>
      <w:r w:rsidR="005237F0">
        <w:fldChar w:fldCharType="end"/>
      </w:r>
      <w:r w:rsidR="008A6E02">
        <w:fldChar w:fldCharType="separate"/>
      </w:r>
      <w:r w:rsidR="005237F0">
        <w:rPr>
          <w:noProof/>
        </w:rPr>
        <w:t>(16, 17, 18, 19, 20)</w:t>
      </w:r>
      <w:r w:rsidR="008A6E02">
        <w:fldChar w:fldCharType="end"/>
      </w:r>
      <w:r w:rsidRPr="00521039">
        <w:t xml:space="preserve">, </w:t>
      </w:r>
      <w:r w:rsidR="00E85ECA">
        <w:rPr>
          <w:rFonts w:hint="eastAsia"/>
        </w:rPr>
        <w:t>and</w:t>
      </w:r>
      <w:r w:rsidRPr="00521039">
        <w:t xml:space="preserve"> socioeconomic status (SES) </w:t>
      </w:r>
      <w:r w:rsidRPr="00521039">
        <w:fldChar w:fldCharType="begin">
          <w:fldData xml:space="preserve">PEVuZE5vdGU+PENpdGU+PEF1dGhvcj5Db2xsaW5zPC9BdXRob3I+PFllYXI+MjAwOTwvWWVhcj48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</w:fldData>
        </w:fldChar>
      </w:r>
      <w:r w:rsidR="005237F0">
        <w:instrText xml:space="preserve"> ADDIN EN.CITE </w:instrText>
      </w:r>
      <w:r w:rsidR="005237F0">
        <w:fldChar w:fldCharType="begin">
          <w:fldData xml:space="preserve">PEVuZE5vdGU+PENpdGU+PEF1dGhvcj5Db2xsaW5zPC9BdXRob3I+PFllYXI+MjAwOTwvWWVhcj48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</w:fldData>
        </w:fldChar>
      </w:r>
      <w:r w:rsidR="005237F0">
        <w:instrText xml:space="preserve"> ADDIN EN.CITE.DATA </w:instrText>
      </w:r>
      <w:r w:rsidR="005237F0">
        <w:fldChar w:fldCharType="end"/>
      </w:r>
      <w:r w:rsidRPr="00521039">
        <w:fldChar w:fldCharType="separate"/>
      </w:r>
      <w:r w:rsidR="005237F0">
        <w:rPr>
          <w:noProof/>
        </w:rPr>
        <w:t>(21, 22, 23)</w:t>
      </w:r>
      <w:r w:rsidRPr="00521039">
        <w:fldChar w:fldCharType="end"/>
      </w:r>
      <w:r w:rsidRPr="00521039">
        <w:t xml:space="preserve">. </w:t>
      </w:r>
      <w:r w:rsidR="00445BED">
        <w:t>Nevertheless, o</w:t>
      </w:r>
      <w:r w:rsidRPr="00521039">
        <w:t>nly one stud</w:t>
      </w:r>
      <w:r w:rsidR="00445BED">
        <w:t>y</w:t>
      </w:r>
      <w:r w:rsidRPr="00521039">
        <w:t xml:space="preserve"> </w:t>
      </w:r>
      <w:r w:rsidR="003A5E26">
        <w:t>focused on</w:t>
      </w:r>
      <w:r w:rsidR="003A5E26" w:rsidRPr="00521039">
        <w:t xml:space="preserve"> </w:t>
      </w:r>
      <w:r w:rsidRPr="00521039">
        <w:t xml:space="preserve">the transgenerational effect of grand-maternal BMI (among other cardio-metabolic risk factors, including lipids and glucose levels) on </w:t>
      </w:r>
      <w:r w:rsidR="008546B3">
        <w:t>offspring BW</w:t>
      </w:r>
      <w:r w:rsidR="008546B3" w:rsidDel="008546B3">
        <w:t xml:space="preserve"> </w:t>
      </w:r>
      <w:r w:rsidRPr="00521039">
        <w:fldChar w:fldCharType="begin"/>
      </w:r>
      <w:r w:rsidR="008A6E02">
        <w:instrText xml:space="preserve"> ADDIN EN.CITE &lt;EndNote&gt;&lt;Cite&gt;&lt;Author&gt;Harville&lt;/Author&gt;&lt;Year&gt;2017&lt;/Year&gt;&lt;RecNum&gt;1233&lt;/RecNum&gt;&lt;DisplayText&gt;(13)&lt;/DisplayText&gt;&lt;record&gt;&lt;rec-number&gt;1233&lt;/rec-number&gt;&lt;foreign-keys&gt;&lt;key app="EN" db-id="afvtvpsad09z9oetza6psxxp2xzrff9rrfta" timestamp="1525232220"&gt;1233&lt;/key&gt;&lt;/foreign-keys&gt;&lt;ref-type name="Journal Article"&gt;17&lt;/ref-type&gt;&lt;contributors&gt;&lt;authors&gt;&lt;author&gt;Harville, E. W.&lt;/author&gt;&lt;author&gt;Jacobs, M. B.&lt;/author&gt;&lt;author&gt;Qi, L.&lt;/author&gt;&lt;author&gt;Chen, W.&lt;/author&gt;&lt;author&gt;Bazzano, L. A.&lt;/author&gt;&lt;/authors&gt;&lt;/contributors&gt;&lt;auth-address&gt;Tulane Sch Publ Hlth &amp;amp; Trop Med, Dept Epidemiol, New Orleans, LA USA&amp;#xD;Childrens Natl Hlth Syst, Div Biostat &amp;amp; Study Methodol, Washington, DC USA&lt;/auth-address&gt;&lt;titles&gt;&lt;title&gt;Multigenerational Cardiometabolic Risk as a Predictor of Birth Outcomes: The Bogalusa Heart Study&lt;/title&gt;&lt;secondary-title&gt;Journal of Pediatrics&lt;/secondary-title&gt;&lt;alt-title&gt;J Pediatr-Us&lt;/alt-title&gt;&lt;/titles&gt;&lt;periodical&gt;&lt;full-title&gt;Journal of Pediatrics&lt;/full-title&gt;&lt;abbr-1&gt;J Pediatr-Us&lt;/abbr-1&gt;&lt;/periodical&gt;&lt;alt-periodical&gt;&lt;full-title&gt;Journal of Pediatrics&lt;/full-title&gt;&lt;abbr-1&gt;J Pediatr-Us&lt;/abbr-1&gt;&lt;/alt-periodical&gt;&lt;pages&gt;154-+&lt;/pages&gt;&lt;volume&gt;181&lt;/volume&gt;&lt;keywords&gt;&lt;keyword&gt;disease&lt;/keyword&gt;&lt;keyword&gt;weight&lt;/keyword&gt;&lt;keyword&gt;fetal&lt;/keyword&gt;&lt;keyword&gt;fat&lt;/keyword&gt;&lt;keyword&gt;inheritance&lt;/keyword&gt;&lt;keyword&gt;phenotype&lt;/keyword&gt;&lt;keyword&gt;glucose&lt;/keyword&gt;&lt;keyword&gt;records&lt;/keyword&gt;&lt;keyword&gt;obesity&lt;/keyword&gt;&lt;keyword&gt;health&lt;/keyword&gt;&lt;/keywords&gt;&lt;dates&gt;&lt;year&gt;2017&lt;/year&gt;&lt;pub-dates&gt;&lt;date&gt;Feb&lt;/date&gt;&lt;/pub-dates&gt;&lt;/dates&gt;&lt;isbn&gt;0022-3476&lt;/isbn&gt;&lt;accession-num&gt;WOS:000396249200024&lt;/accession-num&gt;&lt;urls&gt;&lt;related-urls&gt;&lt;url&gt;&amp;lt;Go to ISI&amp;gt;://WOS:000396249200024&lt;/url&gt;&lt;/related-urls&gt;&lt;/urls&gt;&lt;electronic-resource-num&gt;10.1016/j.jpeds.2016.10.031&lt;/electronic-resource-num&gt;&lt;language&gt;English&lt;/language&gt;&lt;/record&gt;&lt;/Cite&gt;&lt;/EndNote&gt;</w:instrText>
      </w:r>
      <w:r w:rsidRPr="00521039">
        <w:fldChar w:fldCharType="separate"/>
      </w:r>
      <w:r w:rsidR="008A6E02">
        <w:rPr>
          <w:noProof/>
        </w:rPr>
        <w:t>(13)</w:t>
      </w:r>
      <w:r w:rsidRPr="00521039">
        <w:fldChar w:fldCharType="end"/>
      </w:r>
      <w:r w:rsidRPr="00521039">
        <w:t xml:space="preserve">. </w:t>
      </w:r>
      <w:proofErr w:type="spellStart"/>
      <w:r w:rsidRPr="00521039">
        <w:t>Harville</w:t>
      </w:r>
      <w:proofErr w:type="spellEnd"/>
      <w:r w:rsidRPr="00521039">
        <w:t xml:space="preserve"> et al. were unable to </w:t>
      </w:r>
      <w:r w:rsidR="00354C40">
        <w:t>identify</w:t>
      </w:r>
      <w:r w:rsidRPr="00521039">
        <w:t xml:space="preserve"> a </w:t>
      </w:r>
      <w:r w:rsidR="00354C40">
        <w:t xml:space="preserve">statistically </w:t>
      </w:r>
      <w:r w:rsidRPr="00521039">
        <w:t xml:space="preserve">significant association between grand-maternal BMI and </w:t>
      </w:r>
      <w:r w:rsidR="00A249D9" w:rsidRPr="00521039">
        <w:t xml:space="preserve">grandchild’s </w:t>
      </w:r>
      <w:r w:rsidRPr="00521039">
        <w:t>BW</w:t>
      </w:r>
      <w:r w:rsidR="003B1059">
        <w:t xml:space="preserve"> </w:t>
      </w:r>
      <w:r w:rsidR="003B1059" w:rsidRPr="00521039">
        <w:fldChar w:fldCharType="begin"/>
      </w:r>
      <w:r w:rsidR="003B1059">
        <w:instrText xml:space="preserve"> ADDIN EN.CITE &lt;EndNote&gt;&lt;Cite&gt;&lt;Author&gt;Harville&lt;/Author&gt;&lt;Year&gt;2017&lt;/Year&gt;&lt;RecNum&gt;1233&lt;/RecNum&gt;&lt;DisplayText&gt;(13)&lt;/DisplayText&gt;&lt;record&gt;&lt;rec-number&gt;1233&lt;/rec-number&gt;&lt;foreign-keys&gt;&lt;key app="EN" db-id="afvtvpsad09z9oetza6psxxp2xzrff9rrfta" timestamp="1525232220"&gt;1233&lt;/key&gt;&lt;/foreign-keys&gt;&lt;ref-type name="Journal Article"&gt;17&lt;/ref-type&gt;&lt;contributors&gt;&lt;authors&gt;&lt;author&gt;Harville, E. W.&lt;/author&gt;&lt;author&gt;Jacobs, M. B.&lt;/author&gt;&lt;author&gt;Qi, L.&lt;/author&gt;&lt;author&gt;Chen, W.&lt;/author&gt;&lt;author&gt;Bazzano, L. A.&lt;/author&gt;&lt;/authors&gt;&lt;/contributors&gt;&lt;auth-address&gt;Tulane Sch Publ Hlth &amp;amp; Trop Med, Dept Epidemiol, New Orleans, LA USA&amp;#xD;Childrens Natl Hlth Syst, Div Biostat &amp;amp; Study Methodol, Washington, DC USA&lt;/auth-address&gt;&lt;titles&gt;&lt;title&gt;Multigenerational Cardiometabolic Risk as a Predictor of Birth Outcomes: The Bogalusa Heart Study&lt;/title&gt;&lt;secondary-title&gt;Journal of Pediatrics&lt;/secondary-title&gt;&lt;alt-title&gt;J Pediatr-Us&lt;/alt-title&gt;&lt;/titles&gt;&lt;periodical&gt;&lt;full-title&gt;Journal of Pediatrics&lt;/full-title&gt;&lt;abbr-1&gt;J Pediatr-Us&lt;/abbr-1&gt;&lt;/periodical&gt;&lt;alt-periodical&gt;&lt;full-title&gt;Journal of Pediatrics&lt;/full-title&gt;&lt;abbr-1&gt;J Pediatr-Us&lt;/abbr-1&gt;&lt;/alt-periodical&gt;&lt;pages&gt;154-+&lt;/pages&gt;&lt;volume&gt;181&lt;/volume&gt;&lt;keywords&gt;&lt;keyword&gt;disease&lt;/keyword&gt;&lt;keyword&gt;weight&lt;/keyword&gt;&lt;keyword&gt;fetal&lt;/keyword&gt;&lt;keyword&gt;fat&lt;/keyword&gt;&lt;keyword&gt;inheritance&lt;/keyword&gt;&lt;keyword&gt;phenotype&lt;/keyword&gt;&lt;keyword&gt;glucose&lt;/keyword&gt;&lt;keyword&gt;records&lt;/keyword&gt;&lt;keyword&gt;obesity&lt;/keyword&gt;&lt;keyword&gt;health&lt;/keyword&gt;&lt;/keywords&gt;&lt;dates&gt;&lt;year&gt;2017&lt;/year&gt;&lt;pub-dates&gt;&lt;date&gt;Feb&lt;/date&gt;&lt;/pub-dates&gt;&lt;/dates&gt;&lt;isbn&gt;0022-3476&lt;/isbn&gt;&lt;accession-num&gt;WOS:000396249200024&lt;/accession-num&gt;&lt;urls&gt;&lt;related-urls&gt;&lt;url&gt;&amp;lt;Go to ISI&amp;gt;://WOS:000396249200024&lt;/url&gt;&lt;/related-urls&gt;&lt;/urls&gt;&lt;electronic-resource-num&gt;10.1016/j.jpeds.2016.10.031&lt;/electronic-resource-num&gt;&lt;language&gt;English&lt;/language&gt;&lt;/record&gt;&lt;/Cite&gt;&lt;/EndNote&gt;</w:instrText>
      </w:r>
      <w:r w:rsidR="003B1059" w:rsidRPr="00521039">
        <w:fldChar w:fldCharType="separate"/>
      </w:r>
      <w:r w:rsidR="003B1059">
        <w:rPr>
          <w:noProof/>
        </w:rPr>
        <w:t>(13)</w:t>
      </w:r>
      <w:r w:rsidR="003B1059" w:rsidRPr="00521039">
        <w:fldChar w:fldCharType="end"/>
      </w:r>
      <w:r w:rsidRPr="00521039">
        <w:t xml:space="preserve">. </w:t>
      </w:r>
      <w:r w:rsidR="00E50290">
        <w:t xml:space="preserve">In their study, </w:t>
      </w:r>
      <w:r w:rsidRPr="00521039">
        <w:t xml:space="preserve">maternal BMI </w:t>
      </w:r>
      <w:r w:rsidR="00354C40">
        <w:t xml:space="preserve">was </w:t>
      </w:r>
      <w:r w:rsidR="003A5E26">
        <w:t>c</w:t>
      </w:r>
      <w:r w:rsidR="00727CE3">
        <w:t>onsidered</w:t>
      </w:r>
      <w:r w:rsidR="003A5E26">
        <w:t xml:space="preserve"> </w:t>
      </w:r>
      <w:r w:rsidRPr="00521039">
        <w:t>a covariate</w:t>
      </w:r>
      <w:r w:rsidR="00E50290">
        <w:t xml:space="preserve">. However, </w:t>
      </w:r>
      <w:r w:rsidR="00727CE3">
        <w:t xml:space="preserve">using maternal BMI as a confounder, instead of a potential mediator, might have attenuated the effect of grand-maternal BMI on </w:t>
      </w:r>
      <w:r w:rsidR="00727CE3" w:rsidRPr="00521039">
        <w:t xml:space="preserve">grandchild’s </w:t>
      </w:r>
      <w:r w:rsidR="00727CE3">
        <w:t xml:space="preserve">BW, </w:t>
      </w:r>
      <w:r w:rsidR="00E50290">
        <w:t xml:space="preserve">since maternal BMI </w:t>
      </w:r>
      <w:r w:rsidR="008546B3">
        <w:t xml:space="preserve">is </w:t>
      </w:r>
      <w:r w:rsidR="003A5E26">
        <w:t>o</w:t>
      </w:r>
      <w:r w:rsidR="00E50290">
        <w:t xml:space="preserve">n the path from grand-maternal BMI to </w:t>
      </w:r>
      <w:r w:rsidR="00A249D9" w:rsidRPr="00521039">
        <w:t xml:space="preserve">grandchild’s </w:t>
      </w:r>
      <w:r w:rsidR="00E50290">
        <w:t xml:space="preserve">BW. </w:t>
      </w:r>
      <w:r w:rsidR="0048267E">
        <w:t xml:space="preserve">Current evidence </w:t>
      </w:r>
      <w:r w:rsidR="00210CB3">
        <w:t xml:space="preserve">regarding the transgenerational effect of grand-maternal BMI on </w:t>
      </w:r>
      <w:r w:rsidR="00210CB3" w:rsidRPr="00521039">
        <w:t xml:space="preserve">grandchild’s </w:t>
      </w:r>
      <w:r w:rsidR="00210CB3">
        <w:t xml:space="preserve">BW </w:t>
      </w:r>
      <w:r w:rsidR="0048267E">
        <w:t>is extremely limited</w:t>
      </w:r>
      <w:r w:rsidR="00210CB3">
        <w:t xml:space="preserve">. We are interested </w:t>
      </w:r>
      <w:r w:rsidR="008546B3">
        <w:t xml:space="preserve">in </w:t>
      </w:r>
      <w:r w:rsidR="0087406C">
        <w:t>understand</w:t>
      </w:r>
      <w:r w:rsidR="008546B3">
        <w:t>ing</w:t>
      </w:r>
      <w:r w:rsidR="00210CB3">
        <w:t xml:space="preserve"> whether grand-maternal BMI influence</w:t>
      </w:r>
      <w:r w:rsidR="0087406C">
        <w:t>s</w:t>
      </w:r>
      <w:r w:rsidR="00210CB3">
        <w:t xml:space="preserve"> </w:t>
      </w:r>
      <w:r w:rsidR="00210CB3" w:rsidRPr="00521039">
        <w:t xml:space="preserve">grandchild’s </w:t>
      </w:r>
      <w:r w:rsidR="00210CB3">
        <w:t>BW.</w:t>
      </w:r>
    </w:p>
    <w:p w14:paraId="6A933BD4" w14:textId="77777777" w:rsidR="00297DB8" w:rsidRPr="00521039" w:rsidRDefault="00297DB8" w:rsidP="00297DB8">
      <w:pPr>
        <w:spacing w:line="480" w:lineRule="auto"/>
      </w:pPr>
    </w:p>
    <w:p w14:paraId="2D6B1C9E" w14:textId="69177382" w:rsidR="00297DB8" w:rsidRDefault="007A5749" w:rsidP="004A691D">
      <w:pPr>
        <w:spacing w:line="480" w:lineRule="auto"/>
        <w:rPr>
          <w:color w:val="000000" w:themeColor="text1"/>
        </w:rPr>
      </w:pPr>
      <w:r>
        <w:t>Most</w:t>
      </w:r>
      <w:r w:rsidR="008E740D" w:rsidRPr="00521039">
        <w:t xml:space="preserve"> studies</w:t>
      </w:r>
      <w:r w:rsidR="00965BFF">
        <w:t>,</w:t>
      </w:r>
      <w:r w:rsidR="008E740D" w:rsidRPr="00521039">
        <w:t xml:space="preserve"> assess</w:t>
      </w:r>
      <w:r w:rsidR="00727CE3">
        <w:t>ing</w:t>
      </w:r>
      <w:r w:rsidR="00727D83">
        <w:t xml:space="preserve"> the association of</w:t>
      </w:r>
      <w:r w:rsidR="008E740D" w:rsidRPr="00521039">
        <w:t xml:space="preserve"> transgenerational </w:t>
      </w:r>
      <w:r w:rsidR="00727D83">
        <w:t>risk factors with</w:t>
      </w:r>
      <w:r w:rsidR="008E740D" w:rsidRPr="00521039">
        <w:t xml:space="preserve"> </w:t>
      </w:r>
      <w:r w:rsidR="00A249D9" w:rsidRPr="00521039">
        <w:t xml:space="preserve">grandchild’s </w:t>
      </w:r>
      <w:r w:rsidR="008E740D" w:rsidRPr="00521039">
        <w:t>BW</w:t>
      </w:r>
      <w:r w:rsidR="00965BFF">
        <w:t>,</w:t>
      </w:r>
      <w:r w:rsidR="008E740D" w:rsidRPr="00521039">
        <w:t xml:space="preserve"> included </w:t>
      </w:r>
      <w:r w:rsidR="009C20E3">
        <w:t>maternal BW</w:t>
      </w:r>
      <w:r w:rsidR="008E740D" w:rsidRPr="00521039">
        <w:t xml:space="preserve"> and/or BMI as covariates </w:t>
      </w:r>
      <w:r w:rsidR="008E740D" w:rsidRPr="00521039">
        <w:fldChar w:fldCharType="begin">
          <w:fldData xml:space="preserve">PEVuZE5vdGU+PENpdGU+PEF1dGhvcj5EaW5nPC9BdXRob3I+PFllYXI+MjAxNzwvWWVhcj48UmVj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</w:fldData>
        </w:fldChar>
      </w:r>
      <w:r w:rsidR="005237F0">
        <w:instrText xml:space="preserve"> ADDIN EN.CITE </w:instrText>
      </w:r>
      <w:r w:rsidR="005237F0">
        <w:fldChar w:fldCharType="begin">
          <w:fldData xml:space="preserve">PEVuZE5vdGU+PENpdGU+PEF1dGhvcj5EaW5nPC9BdXRob3I+PFllYXI+MjAxNzwvWWVhcj48UmVj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</w:fldData>
        </w:fldChar>
      </w:r>
      <w:r w:rsidR="005237F0">
        <w:instrText xml:space="preserve"> ADDIN EN.CITE.DATA </w:instrText>
      </w:r>
      <w:r w:rsidR="005237F0">
        <w:fldChar w:fldCharType="end"/>
      </w:r>
      <w:r w:rsidR="008E740D" w:rsidRPr="00521039">
        <w:fldChar w:fldCharType="separate"/>
      </w:r>
      <w:r w:rsidR="005237F0">
        <w:rPr>
          <w:noProof/>
        </w:rPr>
        <w:t>(13, 15, 16, 17, 18, 19, 20)</w:t>
      </w:r>
      <w:r w:rsidR="008E740D" w:rsidRPr="00521039">
        <w:fldChar w:fldCharType="end"/>
      </w:r>
      <w:r w:rsidR="008E740D" w:rsidRPr="00521039">
        <w:t xml:space="preserve">. So far, only two studies examined the potential mediating effect of </w:t>
      </w:r>
      <w:r w:rsidR="009C20E3">
        <w:t>maternal BW</w:t>
      </w:r>
      <w:r w:rsidR="008E740D" w:rsidRPr="00521039">
        <w:t xml:space="preserve"> </w:t>
      </w:r>
      <w:r w:rsidR="008E740D" w:rsidRPr="00521039">
        <w:fldChar w:fldCharType="begin"/>
      </w:r>
      <w:r w:rsidR="005111A3">
        <w:instrText xml:space="preserve"> ADDIN EN.CITE &lt;EndNote&gt;&lt;Cite&gt;&lt;Author&gt;Lahti-Pulkkinen&lt;/Author&gt;&lt;Year&gt;2017&lt;/Year&gt;&lt;RecNum&gt;1179&lt;/RecNum&gt;&lt;DisplayText&gt;(12)&lt;/DisplayText&gt;&lt;record&gt;&lt;rec-number&gt;1179&lt;/rec-number&gt;&lt;foreign-keys&gt;&lt;key app="EN" db-id="afvtvpsad09z9oetza6psxxp2xzrff9rrfta" timestamp="1520492825"&gt;1179&lt;/key&gt;&lt;key app="ENWeb" db-id=""&gt;0&lt;/key&gt;&lt;/foreign-keys&gt;&lt;ref-type name="Journal Article"&gt;17&lt;/ref-type&gt;&lt;contributors&gt;&lt;authors&gt;&lt;author&gt;Lahti-Pulkkinen, M.&lt;/author&gt;&lt;author&gt;Bhattacharya, S.&lt;/author&gt;&lt;author&gt;Raikkonen, K.&lt;/author&gt;&lt;author&gt;Osmond, C.&lt;/author&gt;&lt;author&gt;Norman, J. E.&lt;/author&gt;&lt;author&gt;Reynolds, R. M.&lt;/author&gt;&lt;/authors&gt;&lt;/contributors&gt;&lt;titles&gt;&lt;title&gt;Intergenerational Transmission of Birth Weight Across Three Generations&lt;/title&gt;&lt;secondary-title&gt;Am J Epidemiol&lt;/secondary-title&gt;&lt;/titles&gt;&lt;periodical&gt;&lt;full-title&gt;American Journal of Epidemiology&lt;/full-title&gt;&lt;abbr-1&gt;Am J Epidemiol&lt;/abbr-1&gt;&lt;/periodical&gt;&lt;keywords&gt;&lt;keyword&gt;birth weight&lt;/keyword&gt;&lt;keyword&gt;cross-generational&lt;/keyword&gt;&lt;keyword&gt;fetal growth&lt;/keyword&gt;&lt;keyword&gt;grandchild&lt;/keyword&gt;&lt;keyword&gt;grandmaternal&lt;/keyword&gt;&lt;keyword&gt;longitudinal&lt;/keyword&gt;&lt;keyword&gt;small for gestational age&lt;/keyword&gt;&lt;/keywords&gt;&lt;dates&gt;&lt;year&gt;2017&lt;/year&gt;&lt;pub-dates&gt;&lt;date&gt;Oct 26&lt;/date&gt;&lt;/pub-dates&gt;&lt;/dates&gt;&lt;isbn&gt;1476-6256 (Electronic)&amp;#xD;0002-9262 (Linking)&lt;/isbn&gt;&lt;accession-num&gt;29087442&lt;/accession-num&gt;&lt;urls&gt;&lt;related-urls&gt;&lt;url&gt;https://www.ncbi.nlm.nih.gov/pubmed/29087442&lt;/url&gt;&lt;/related-urls&gt;&lt;/urls&gt;&lt;electronic-resource-num&gt;10.1093/aje/kwx340&lt;/electronic-resource-num&gt;&lt;/record&gt;&lt;/Cite&gt;&lt;/EndNote&gt;</w:instrText>
      </w:r>
      <w:r w:rsidR="008E740D" w:rsidRPr="00521039">
        <w:fldChar w:fldCharType="separate"/>
      </w:r>
      <w:r w:rsidR="005111A3">
        <w:rPr>
          <w:noProof/>
        </w:rPr>
        <w:t>(12)</w:t>
      </w:r>
      <w:r w:rsidR="008E740D" w:rsidRPr="00521039">
        <w:fldChar w:fldCharType="end"/>
      </w:r>
      <w:r w:rsidR="008E740D" w:rsidRPr="00521039">
        <w:t xml:space="preserve"> or </w:t>
      </w:r>
      <w:r w:rsidR="008E3DF4">
        <w:t xml:space="preserve">maternal </w:t>
      </w:r>
      <w:r w:rsidR="008E740D" w:rsidRPr="00521039">
        <w:t>pre-pregnancy overweight</w:t>
      </w:r>
      <w:r w:rsidR="0007477A">
        <w:t xml:space="preserve"> </w:t>
      </w:r>
      <w:r w:rsidR="0007477A" w:rsidRPr="00521039">
        <w:fldChar w:fldCharType="begin">
          <w:fldData xml:space="preserve">PEVuZE5vdGU+PENpdGU+PEF1dGhvcj5IdWFuZzwvQXV0aG9yPjxZZWFyPjIwMTU8L1llYXI+PFJl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</w:fldData>
        </w:fldChar>
      </w:r>
      <w:r w:rsidR="0007477A">
        <w:instrText xml:space="preserve"> ADDIN EN.CITE </w:instrText>
      </w:r>
      <w:r w:rsidR="0007477A">
        <w:fldChar w:fldCharType="begin">
          <w:fldData xml:space="preserve">PEVuZE5vdGU+PENpdGU+PEF1dGhvcj5IdWFuZzwvQXV0aG9yPjxZZWFyPjIwMTU8L1llYXI+PFJl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</w:fldData>
        </w:fldChar>
      </w:r>
      <w:r w:rsidR="0007477A">
        <w:instrText xml:space="preserve"> ADDIN EN.CITE.DATA </w:instrText>
      </w:r>
      <w:r w:rsidR="0007477A">
        <w:fldChar w:fldCharType="end"/>
      </w:r>
      <w:r w:rsidR="0007477A" w:rsidRPr="00521039">
        <w:fldChar w:fldCharType="separate"/>
      </w:r>
      <w:r w:rsidR="0007477A">
        <w:rPr>
          <w:noProof/>
        </w:rPr>
        <w:t>(23)</w:t>
      </w:r>
      <w:r w:rsidR="0007477A" w:rsidRPr="00521039">
        <w:fldChar w:fldCharType="end"/>
      </w:r>
      <w:r w:rsidR="008E3DF4">
        <w:t xml:space="preserve"> on </w:t>
      </w:r>
      <w:r w:rsidR="0060794B">
        <w:rPr>
          <w:rFonts w:hint="eastAsia"/>
        </w:rPr>
        <w:t>the</w:t>
      </w:r>
      <w:r w:rsidR="0060794B">
        <w:t xml:space="preserve"> association between grand-maternal risk factors and grandchild’s BW</w:t>
      </w:r>
      <w:r w:rsidR="008E3DF4">
        <w:t>.</w:t>
      </w:r>
      <w:r w:rsidR="008E740D" w:rsidRPr="00521039">
        <w:t xml:space="preserve"> Lahti-</w:t>
      </w:r>
      <w:proofErr w:type="spellStart"/>
      <w:r w:rsidR="008E740D" w:rsidRPr="00521039">
        <w:t>Pulkkinen</w:t>
      </w:r>
      <w:proofErr w:type="spellEnd"/>
      <w:r w:rsidR="008E740D" w:rsidRPr="00521039">
        <w:t xml:space="preserve"> et al. </w:t>
      </w:r>
      <w:r w:rsidR="008E740D" w:rsidRPr="00521039">
        <w:fldChar w:fldCharType="begin"/>
      </w:r>
      <w:r w:rsidR="005111A3">
        <w:instrText xml:space="preserve"> ADDIN EN.CITE &lt;EndNote&gt;&lt;Cite&gt;&lt;Author&gt;Lahti-Pulkkinen&lt;/Author&gt;&lt;Year&gt;2017&lt;/Year&gt;&lt;RecNum&gt;1179&lt;/RecNum&gt;&lt;DisplayText&gt;(12)&lt;/DisplayText&gt;&lt;record&gt;&lt;rec-number&gt;1179&lt;/rec-number&gt;&lt;foreign-keys&gt;&lt;key app="EN" db-id="afvtvpsad09z9oetza6psxxp2xzrff9rrfta" timestamp="1520492825"&gt;1179&lt;/key&gt;&lt;key app="ENWeb" db-id=""&gt;0&lt;/key&gt;&lt;/foreign-keys&gt;&lt;ref-type name="Journal Article"&gt;17&lt;/ref-type&gt;&lt;contributors&gt;&lt;authors&gt;&lt;author&gt;Lahti-Pulkkinen, M.&lt;/author&gt;&lt;author&gt;Bhattacharya, S.&lt;/author&gt;&lt;author&gt;Raikkonen, K.&lt;/author&gt;&lt;author&gt;Osmond, C.&lt;/author&gt;&lt;author&gt;Norman, J. E.&lt;/author&gt;&lt;author&gt;Reynolds, R. M.&lt;/author&gt;&lt;/authors&gt;&lt;/contributors&gt;&lt;titles&gt;&lt;title&gt;Intergenerational Transmission of Birth Weight Across Three Generations&lt;/title&gt;&lt;secondary-title&gt;Am J Epidemiol&lt;/secondary-title&gt;&lt;/titles&gt;&lt;periodical&gt;&lt;full-title&gt;American Journal of Epidemiology&lt;/full-title&gt;&lt;abbr-1&gt;Am J Epidemiol&lt;/abbr-1&gt;&lt;/periodical&gt;&lt;keywords&gt;&lt;keyword&gt;birth weight&lt;/keyword&gt;&lt;keyword&gt;cross-generational&lt;/keyword&gt;&lt;keyword&gt;fetal growth&lt;/keyword&gt;&lt;keyword&gt;grandchild&lt;/keyword&gt;&lt;keyword&gt;grandmaternal&lt;/keyword&gt;&lt;keyword&gt;longitudinal&lt;/keyword&gt;&lt;keyword&gt;small for gestational age&lt;/keyword&gt;&lt;/keywords&gt;&lt;dates&gt;&lt;year&gt;2017&lt;/year&gt;&lt;pub-dates&gt;&lt;date&gt;Oct 26&lt;/date&gt;&lt;/pub-dates&gt;&lt;/dates&gt;&lt;isbn&gt;1476-6256 (Electronic)&amp;#xD;0002-9262 (Linking)&lt;/isbn&gt;&lt;accession-num&gt;29087442&lt;/accession-num&gt;&lt;urls&gt;&lt;related-urls&gt;&lt;url&gt;https://www.ncbi.nlm.nih.gov/pubmed/29087442&lt;/url&gt;&lt;/related-urls&gt;&lt;/urls&gt;&lt;electronic-resource-num&gt;10.1093/aje/kwx340&lt;/electronic-resource-num&gt;&lt;/record&gt;&lt;/Cite&gt;&lt;/EndNote&gt;</w:instrText>
      </w:r>
      <w:r w:rsidR="008E740D" w:rsidRPr="00521039">
        <w:fldChar w:fldCharType="separate"/>
      </w:r>
      <w:r w:rsidR="005111A3">
        <w:rPr>
          <w:noProof/>
        </w:rPr>
        <w:t>(12)</w:t>
      </w:r>
      <w:r w:rsidR="008E740D" w:rsidRPr="00521039">
        <w:fldChar w:fldCharType="end"/>
      </w:r>
      <w:r w:rsidR="008E740D" w:rsidRPr="00521039">
        <w:t xml:space="preserve"> found that </w:t>
      </w:r>
      <w:r w:rsidR="009C20E3">
        <w:t>maternal BW</w:t>
      </w:r>
      <w:r w:rsidR="008E740D" w:rsidRPr="00521039">
        <w:t xml:space="preserve"> mediated the positive relationship between grand-</w:t>
      </w:r>
      <w:r w:rsidR="009C20E3">
        <w:t>maternal BW</w:t>
      </w:r>
      <w:r w:rsidR="008E740D" w:rsidRPr="00521039">
        <w:t xml:space="preserve"> and </w:t>
      </w:r>
      <w:r w:rsidR="0007477A">
        <w:t>BW</w:t>
      </w:r>
      <w:r w:rsidR="008E740D" w:rsidRPr="00521039">
        <w:t xml:space="preserve"> of the grandchildren. </w:t>
      </w:r>
      <w:r w:rsidR="00727D83">
        <w:t>T</w:t>
      </w:r>
      <w:r w:rsidR="0007477A">
        <w:t>he other</w:t>
      </w:r>
      <w:r w:rsidR="008E3DF4">
        <w:t xml:space="preserve"> study </w:t>
      </w:r>
      <w:r w:rsidR="0007477A">
        <w:t xml:space="preserve">by Huang et al. </w:t>
      </w:r>
      <w:r w:rsidR="008E3DF4">
        <w:t xml:space="preserve">did not find a </w:t>
      </w:r>
      <w:r w:rsidR="0087406C">
        <w:t xml:space="preserve">significant </w:t>
      </w:r>
      <w:r w:rsidR="008E3DF4">
        <w:t>mediating effect of</w:t>
      </w:r>
      <w:r w:rsidR="008E3DF4" w:rsidRPr="008E3DF4">
        <w:t xml:space="preserve"> </w:t>
      </w:r>
      <w:r w:rsidR="008E3DF4" w:rsidRPr="00521039">
        <w:t>maternal pre-pregnancy overweight</w:t>
      </w:r>
      <w:r w:rsidR="008E3DF4">
        <w:t xml:space="preserve"> </w:t>
      </w:r>
      <w:r w:rsidR="0007477A">
        <w:t>o</w:t>
      </w:r>
      <w:r w:rsidR="008E3DF4">
        <w:t>n</w:t>
      </w:r>
      <w:r w:rsidR="009C7155">
        <w:rPr>
          <w:rFonts w:hint="eastAsia"/>
        </w:rPr>
        <w:t xml:space="preserve"> t</w:t>
      </w:r>
      <w:r w:rsidR="009C7155">
        <w:t xml:space="preserve">he association </w:t>
      </w:r>
      <w:r w:rsidR="008E3DF4">
        <w:t>of</w:t>
      </w:r>
      <w:r w:rsidR="009C7155" w:rsidRPr="00521039">
        <w:t xml:space="preserve"> grand-maternal education level </w:t>
      </w:r>
      <w:r w:rsidR="008E3DF4">
        <w:t>with</w:t>
      </w:r>
      <w:r w:rsidR="009C7155" w:rsidRPr="00521039">
        <w:t xml:space="preserve"> </w:t>
      </w:r>
      <w:r w:rsidR="00A249D9" w:rsidRPr="00521039">
        <w:t xml:space="preserve">grandchild’s </w:t>
      </w:r>
      <w:r w:rsidR="009C7155" w:rsidRPr="00521039">
        <w:t>BW</w:t>
      </w:r>
      <w:r w:rsidR="008E740D" w:rsidRPr="00521039">
        <w:t xml:space="preserve"> </w:t>
      </w:r>
      <w:r w:rsidR="008E740D" w:rsidRPr="00521039">
        <w:fldChar w:fldCharType="begin">
          <w:fldData xml:space="preserve">PEVuZE5vdGU+PENpdGU+PEF1dGhvcj5IdWFuZzwvQXV0aG9yPjxZZWFyPjIwMTU8L1llYXI+PFJl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</w:fldData>
        </w:fldChar>
      </w:r>
      <w:r w:rsidR="008A6E02">
        <w:instrText xml:space="preserve"> ADDIN EN.CITE </w:instrText>
      </w:r>
      <w:r w:rsidR="008A6E02">
        <w:fldChar w:fldCharType="begin">
          <w:fldData xml:space="preserve">PEVuZE5vdGU+PENpdGU+PEF1dGhvcj5IdWFuZzwvQXV0aG9yPjxZZWFyPjIwMTU8L1llYXI+PFJl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</w:fldData>
        </w:fldChar>
      </w:r>
      <w:r w:rsidR="008A6E02">
        <w:instrText xml:space="preserve"> ADDIN EN.CITE.DATA </w:instrText>
      </w:r>
      <w:r w:rsidR="008A6E02">
        <w:fldChar w:fldCharType="end"/>
      </w:r>
      <w:r w:rsidR="008E740D" w:rsidRPr="00521039">
        <w:fldChar w:fldCharType="separate"/>
      </w:r>
      <w:r w:rsidR="008A6E02">
        <w:rPr>
          <w:noProof/>
        </w:rPr>
        <w:t>(23)</w:t>
      </w:r>
      <w:r w:rsidR="008E740D" w:rsidRPr="00521039">
        <w:fldChar w:fldCharType="end"/>
      </w:r>
      <w:r w:rsidR="008E740D" w:rsidRPr="00521039">
        <w:t xml:space="preserve">. </w:t>
      </w:r>
      <w:r w:rsidR="0087406C">
        <w:t>Previous findings are inconclusive; and m</w:t>
      </w:r>
      <w:r w:rsidR="00727D83">
        <w:t xml:space="preserve">ore studies are needed to determine </w:t>
      </w:r>
      <w:r w:rsidR="0007477A">
        <w:t xml:space="preserve">whether maternal BW and BMI </w:t>
      </w:r>
      <w:r w:rsidR="00727D83">
        <w:t>act</w:t>
      </w:r>
      <w:r w:rsidR="0007477A">
        <w:t xml:space="preserve"> as </w:t>
      </w:r>
      <w:r w:rsidR="0007477A">
        <w:rPr>
          <w:rFonts w:hint="eastAsia"/>
        </w:rPr>
        <w:t>me</w:t>
      </w:r>
      <w:r w:rsidR="0007477A">
        <w:t xml:space="preserve">diators or confounders in the transgenerational association of grand-maternal risk factors with grandchild’s BW. </w:t>
      </w:r>
      <w:r w:rsidR="003C2DCA">
        <w:t>Hence, in this study</w:t>
      </w:r>
      <w:r w:rsidR="0001393A" w:rsidRPr="001A12D2">
        <w:t xml:space="preserve">, </w:t>
      </w:r>
      <w:r w:rsidR="009C7155" w:rsidRPr="001A12D2">
        <w:t>we</w:t>
      </w:r>
      <w:r w:rsidR="008E740D" w:rsidRPr="001A12D2">
        <w:t xml:space="preserve"> hypothesize</w:t>
      </w:r>
      <w:r w:rsidR="009C7155" w:rsidRPr="001A12D2">
        <w:t xml:space="preserve"> that </w:t>
      </w:r>
      <w:r w:rsidR="009C20E3">
        <w:t>maternal BW</w:t>
      </w:r>
      <w:r w:rsidR="009C7155" w:rsidRPr="001A12D2">
        <w:t xml:space="preserve"> and BMI</w:t>
      </w:r>
      <w:r w:rsidR="008E740D" w:rsidRPr="001A12D2">
        <w:t xml:space="preserve"> may mediate the effect of grand-maternal </w:t>
      </w:r>
      <w:r w:rsidR="009C7155" w:rsidRPr="001A12D2">
        <w:t xml:space="preserve">BMI </w:t>
      </w:r>
      <w:r w:rsidR="008E740D" w:rsidRPr="001A12D2">
        <w:t xml:space="preserve">on </w:t>
      </w:r>
      <w:r w:rsidR="00A249D9" w:rsidRPr="00521039">
        <w:t xml:space="preserve">grandchild’s </w:t>
      </w:r>
      <w:r w:rsidR="008E740D" w:rsidRPr="001A12D2">
        <w:t>BW.</w:t>
      </w:r>
    </w:p>
    <w:p w14:paraId="0135A2C2" w14:textId="77777777" w:rsidR="00297DB8" w:rsidRPr="00521039" w:rsidRDefault="00297DB8" w:rsidP="00297DB8">
      <w:pPr>
        <w:spacing w:line="480" w:lineRule="auto"/>
      </w:pPr>
    </w:p>
    <w:p w14:paraId="01B1994A" w14:textId="1CF675DC" w:rsidR="008E740D" w:rsidRPr="00F20CF4" w:rsidRDefault="008353AA" w:rsidP="00927233">
      <w:pPr>
        <w:spacing w:line="480" w:lineRule="auto"/>
      </w:pPr>
      <w:r>
        <w:rPr>
          <w:color w:val="000000" w:themeColor="text1"/>
        </w:rPr>
        <w:t xml:space="preserve">Using </w:t>
      </w:r>
      <w:r>
        <w:t>t</w:t>
      </w:r>
      <w:r w:rsidRPr="00521039">
        <w:t xml:space="preserve">he Isle of Wight (IoW) birth cohort in UK </w:t>
      </w:r>
      <w:r w:rsidRPr="00521039">
        <w:fldChar w:fldCharType="begin"/>
      </w:r>
      <w:r w:rsidR="00927233">
        <w:instrText xml:space="preserve"> ADDIN EN.CITE &lt;EndNote&gt;&lt;Cite&gt;&lt;Author&gt;Arshad&lt;/Author&gt;&lt;Year&gt;2018&lt;/Year&gt;&lt;RecNum&gt;43510&lt;/RecNum&gt;&lt;DisplayText&gt;(24)&lt;/DisplayText&gt;&lt;record&gt;&lt;rec-number&gt;43510&lt;/rec-number&gt;&lt;foreign-keys&gt;&lt;key app="EN" db-id="2vtz9zze4s5dwzewszap05sjavzpv0swe2ax" timestamp="1531839073"&gt;43510&lt;/key&gt;&lt;/foreign-keys&gt;&lt;ref-type name="Journal Article"&gt;17&lt;/ref-type&gt;&lt;contributors&gt;&lt;authors&gt;&lt;author&gt;Arshad, S. H.&lt;/author&gt;&lt;author&gt;Holloway, J. W.&lt;/author&gt;&lt;author&gt;Karmaus, W.&lt;/author&gt;&lt;author&gt;Zhang, H.&lt;/author&gt;&lt;author&gt;Ewart, S.&lt;/author&gt;&lt;author&gt;Mansfield, L.&lt;/author&gt;&lt;author&gt;Matthews, S.&lt;/author&gt;&lt;author&gt;Hodgekiss, C.&lt;/author&gt;&lt;author&gt;Roberts, G.&lt;/author&gt;&lt;author&gt;Kurukulaaratchy, R.&lt;/author&gt;&lt;/authors&gt;&lt;/contributors&gt;&lt;auth-address&gt;The David Hide Asthma and Allergy Research Centre, Newport, Isle of Wight, UK.&amp;#xD;Clinical and Experimental Sciences, University of Southampton, Southampton, UK.&amp;#xD;NIHR Biomedical Research Centre, University Hospitals Southampton NHS Foundation Trust, Southampton, UK.&amp;#xD;Human Development and Health, University of Southampton, Southampton, UK.&amp;#xD;Division of Epidemiology, Biostatistics, and Environmental Health, University of Memphis, Memphis, TN, USA.&amp;#xD;Department of Large Animal Clinical Sciences, Michigan State University, East Lansing, MI, USA.&lt;/auth-address&gt;&lt;titles&gt;&lt;title&gt;Cohort Profile: The Isle Of Wight Whole Population Birth Cohort (IOWBC)&lt;/title&gt;&lt;secondary-title&gt;Int J Epidemiol&lt;/secondary-title&gt;&lt;/titles&gt;&lt;periodical&gt;&lt;full-title&gt;Int J Epidemiol&lt;/full-title&gt;&lt;/periodical&gt;&lt;dates&gt;&lt;year&gt;2018&lt;/year&gt;&lt;pub-dates&gt;&lt;date&gt;Mar 14&lt;/date&gt;&lt;/pub-dates&gt;&lt;/dates&gt;&lt;isbn&gt;1464-3685 (Electronic)&amp;#xD;0300-5771 (Linking)&lt;/isbn&gt;&lt;accession-num&gt;29547889&lt;/accession-num&gt;&lt;urls&gt;&lt;related-urls&gt;&lt;url&gt;https://www.ncbi.nlm.nih.gov/pubmed/29547889&lt;/url&gt;&lt;/related-urls&gt;&lt;/urls&gt;&lt;electronic-resource-num&gt;10.1093/ije/dyy023&lt;/electronic-resource-num&gt;&lt;/record&gt;&lt;/Cite&gt;&lt;/EndNote&gt;</w:instrText>
      </w:r>
      <w:r w:rsidRPr="00521039">
        <w:fldChar w:fldCharType="separate"/>
      </w:r>
      <w:r w:rsidR="00927233">
        <w:rPr>
          <w:noProof/>
        </w:rPr>
        <w:t>(24)</w:t>
      </w:r>
      <w:r w:rsidRPr="00521039">
        <w:fldChar w:fldCharType="end"/>
      </w:r>
      <w:r>
        <w:t>, we aim</w:t>
      </w:r>
      <w:r w:rsidRPr="00521039">
        <w:t xml:space="preserve"> </w:t>
      </w:r>
      <w:r w:rsidR="008E740D" w:rsidRPr="00521039">
        <w:t xml:space="preserve">to investigate </w:t>
      </w:r>
      <w:r w:rsidRPr="00521039">
        <w:t xml:space="preserve">whether </w:t>
      </w:r>
      <w:r w:rsidR="008E740D" w:rsidRPr="00521039">
        <w:t xml:space="preserve">the </w:t>
      </w:r>
      <w:r w:rsidR="00725E18">
        <w:rPr>
          <w:rFonts w:hint="eastAsia"/>
        </w:rPr>
        <w:t>effect</w:t>
      </w:r>
      <w:r w:rsidR="00776C8D">
        <w:t xml:space="preserve"> of grand-maternal BMI on</w:t>
      </w:r>
      <w:r w:rsidR="008E740D" w:rsidRPr="00521039">
        <w:t xml:space="preserve"> </w:t>
      </w:r>
      <w:r w:rsidRPr="00521039">
        <w:t xml:space="preserve">grandchild’s </w:t>
      </w:r>
      <w:r w:rsidRPr="001A12D2">
        <w:t>BW</w:t>
      </w:r>
      <w:r>
        <w:t xml:space="preserve"> is</w:t>
      </w:r>
      <w:r w:rsidR="008E740D" w:rsidRPr="00521039">
        <w:t xml:space="preserve"> direct or mediated by </w:t>
      </w:r>
      <w:r w:rsidR="009C20E3">
        <w:t>maternal BW</w:t>
      </w:r>
      <w:r w:rsidR="008E740D" w:rsidRPr="00521039">
        <w:t xml:space="preserve"> and</w:t>
      </w:r>
      <w:r w:rsidR="00725E18">
        <w:rPr>
          <w:rFonts w:hint="eastAsia"/>
        </w:rPr>
        <w:t>/or</w:t>
      </w:r>
      <w:r w:rsidR="008E740D" w:rsidRPr="00521039">
        <w:t xml:space="preserve"> maternal BMI. </w:t>
      </w:r>
      <w:r>
        <w:t xml:space="preserve">The </w:t>
      </w:r>
      <w:r w:rsidRPr="00521039">
        <w:t xml:space="preserve">IoW birth </w:t>
      </w:r>
      <w:r w:rsidRPr="00F20CF4">
        <w:t xml:space="preserve">cohort </w:t>
      </w:r>
      <w:r w:rsidR="008E740D" w:rsidRPr="00F20CF4">
        <w:t>prospectively collected three-generation data</w:t>
      </w:r>
      <w:r w:rsidRPr="00F20CF4">
        <w:t>,</w:t>
      </w:r>
      <w:r w:rsidR="0001393A" w:rsidRPr="00F20CF4">
        <w:t xml:space="preserve"> thus</w:t>
      </w:r>
      <w:r w:rsidR="008E740D" w:rsidRPr="00F20CF4">
        <w:t xml:space="preserve"> allow</w:t>
      </w:r>
      <w:r w:rsidR="0087406C" w:rsidRPr="00F20CF4">
        <w:t>ing</w:t>
      </w:r>
      <w:r w:rsidR="008E740D" w:rsidRPr="00F20CF4">
        <w:t xml:space="preserve"> the investigation of direct and mediating effects by applying</w:t>
      </w:r>
      <w:r w:rsidR="00017F92" w:rsidRPr="00F20CF4">
        <w:t xml:space="preserve"> path analysis</w:t>
      </w:r>
      <w:r w:rsidR="00825644" w:rsidRPr="00F20CF4">
        <w:t xml:space="preserve">. </w:t>
      </w:r>
    </w:p>
    <w:p w14:paraId="155250D4" w14:textId="77777777" w:rsidR="008E740D" w:rsidRPr="00521039" w:rsidRDefault="008E740D" w:rsidP="008E740D">
      <w:pPr>
        <w:spacing w:line="480" w:lineRule="auto"/>
      </w:pPr>
    </w:p>
    <w:p w14:paraId="11F382AF" w14:textId="77777777" w:rsidR="008E740D" w:rsidRPr="00521039" w:rsidRDefault="008E740D" w:rsidP="003214C4">
      <w:pPr>
        <w:pStyle w:val="Sectiontitle"/>
      </w:pPr>
      <w:bookmarkStart w:id="2" w:name="_Toc529481264"/>
      <w:r w:rsidRPr="00521039">
        <w:t>Methods</w:t>
      </w:r>
      <w:bookmarkEnd w:id="2"/>
    </w:p>
    <w:p w14:paraId="45E93E77" w14:textId="77777777" w:rsidR="008E740D" w:rsidRPr="00521039" w:rsidRDefault="008E740D" w:rsidP="008E740D">
      <w:pPr>
        <w:pStyle w:val="subheading"/>
        <w:rPr>
          <w:rFonts w:cs="Times New Roman"/>
        </w:rPr>
      </w:pPr>
      <w:bookmarkStart w:id="3" w:name="_Toc529481265"/>
      <w:r w:rsidRPr="00521039">
        <w:rPr>
          <w:rFonts w:cs="Times New Roman"/>
        </w:rPr>
        <w:t>The Isle of Wight Birth Cohort</w:t>
      </w:r>
      <w:bookmarkEnd w:id="3"/>
    </w:p>
    <w:p w14:paraId="200E36FC" w14:textId="6ACB5C98" w:rsidR="008E740D" w:rsidRPr="00127260" w:rsidRDefault="008E740D" w:rsidP="00927233">
      <w:pPr>
        <w:spacing w:line="480" w:lineRule="auto"/>
      </w:pPr>
      <w:r w:rsidRPr="00521039">
        <w:t xml:space="preserve">The IoW birth cohort was established to study the natural history and etiology of asthma and allergic diseases on Isle of Wight, UK in 1989. The IoW study recruited 1,536 mother-child dyads (F0 and F1 generations) between January 1, 1989 and February 28, 1990. Among these, 1,456 (94.8%) were enrolled after exclusion of adoptions, perinatal deaths and refusals. The </w:t>
      </w:r>
      <w:r w:rsidR="0001393A">
        <w:t xml:space="preserve">maternal </w:t>
      </w:r>
      <w:r w:rsidRPr="00521039">
        <w:t xml:space="preserve">F1 </w:t>
      </w:r>
      <w:r w:rsidR="00A72F6C">
        <w:rPr>
          <w:rFonts w:hint="eastAsia"/>
        </w:rPr>
        <w:t>generation</w:t>
      </w:r>
      <w:r w:rsidRPr="00521039">
        <w:t xml:space="preserve"> w</w:t>
      </w:r>
      <w:r w:rsidR="00A72F6C">
        <w:rPr>
          <w:rFonts w:hint="eastAsia"/>
        </w:rPr>
        <w:t>as</w:t>
      </w:r>
      <w:r w:rsidRPr="00521039">
        <w:t xml:space="preserve"> followed up at the ages of 1 (n=1,167), 2 (n=1,174), 4 (n=1,218), 10 (n=1,373), 18 (n=1,313), and 26 years (n=1,033)</w:t>
      </w:r>
      <w:r w:rsidR="0001393A">
        <w:t xml:space="preserve">, </w:t>
      </w:r>
      <w:r w:rsidRPr="00521039">
        <w:t xml:space="preserve">with detailed questionnaires and clinical examinations. F1 </w:t>
      </w:r>
      <w:r w:rsidR="009B120E">
        <w:t xml:space="preserve">cohort </w:t>
      </w:r>
      <w:r w:rsidRPr="00521039">
        <w:t xml:space="preserve">females and spouses of F1 </w:t>
      </w:r>
      <w:r w:rsidR="009B120E">
        <w:t xml:space="preserve">cohort </w:t>
      </w:r>
      <w:r w:rsidRPr="00521039">
        <w:t>males</w:t>
      </w:r>
      <w:r w:rsidR="009B120E">
        <w:t>,</w:t>
      </w:r>
      <w:r w:rsidRPr="00521039">
        <w:t xml:space="preserve"> who became pregnant after age 18 </w:t>
      </w:r>
      <w:r w:rsidR="009C20E3">
        <w:t>years</w:t>
      </w:r>
      <w:r w:rsidR="009B120E">
        <w:t>,</w:t>
      </w:r>
      <w:r w:rsidR="009C20E3">
        <w:t xml:space="preserve"> </w:t>
      </w:r>
      <w:r w:rsidRPr="00521039">
        <w:t xml:space="preserve">were followed up for their delivery. </w:t>
      </w:r>
      <w:r w:rsidR="005B51B5">
        <w:rPr>
          <w:rFonts w:hint="eastAsia"/>
        </w:rPr>
        <w:t>Their o</w:t>
      </w:r>
      <w:r w:rsidRPr="00521039">
        <w:t xml:space="preserve">ffspring, the F2 generation, are currently under follow-up (n=472). This birth cohort has been described in detail elsewhere </w:t>
      </w:r>
      <w:r w:rsidRPr="00521039">
        <w:fldChar w:fldCharType="begin">
          <w:fldData xml:space="preserve">PEVuZE5vdGU+PENpdGU+PEF1dGhvcj5BcnNoYWQ8L0F1dGhvcj48WWVhcj4xOTkyPC9ZZWFyPjxS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</w:fldData>
        </w:fldChar>
      </w:r>
      <w:r w:rsidR="00927233">
        <w:instrText xml:space="preserve"> ADDIN EN.CITE </w:instrText>
      </w:r>
      <w:r w:rsidR="00927233">
        <w:fldChar w:fldCharType="begin">
          <w:fldData xml:space="preserve">PEVuZE5vdGU+PENpdGU+PEF1dGhvcj5BcnNoYWQ8L0F1dGhvcj48WWVhcj4xOTkyPC9ZZWFyPjxS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</w:fldData>
        </w:fldChar>
      </w:r>
      <w:r w:rsidR="00927233">
        <w:instrText xml:space="preserve"> ADDIN EN.CITE.DATA </w:instrText>
      </w:r>
      <w:r w:rsidR="00927233">
        <w:fldChar w:fldCharType="end"/>
      </w:r>
      <w:r w:rsidRPr="00521039">
        <w:fldChar w:fldCharType="separate"/>
      </w:r>
      <w:r w:rsidR="00927233">
        <w:rPr>
          <w:noProof/>
        </w:rPr>
        <w:t>(25, 26)</w:t>
      </w:r>
      <w:r w:rsidRPr="00521039">
        <w:fldChar w:fldCharType="end"/>
      </w:r>
      <w:r w:rsidRPr="00521039">
        <w:t xml:space="preserve">. The IoW study was approved repeatedly by the local research ethics committee (NRES Committee South Central – Hampshire B, U.K.), </w:t>
      </w:r>
      <w:r w:rsidR="00300F88">
        <w:rPr>
          <w:rFonts w:hint="eastAsia"/>
        </w:rPr>
        <w:t xml:space="preserve">and </w:t>
      </w:r>
      <w:r w:rsidRPr="00521039">
        <w:t xml:space="preserve">University of Memphis Institutional Review Board in Memphis, U.S. (FWA00006815). Written consents were obtained from all participants at recruitment and all follow-ups. </w:t>
      </w:r>
      <w:r w:rsidR="00F235A6" w:rsidRPr="00521039">
        <w:rPr>
          <w:rFonts w:eastAsia="Times New Roman"/>
          <w:color w:val="000000"/>
          <w:shd w:val="clear" w:color="auto" w:fill="FFFFFF"/>
        </w:rPr>
        <w:t xml:space="preserve">The total sample had </w:t>
      </w:r>
      <w:r w:rsidR="00F235A6">
        <w:rPr>
          <w:rFonts w:eastAsia="Times New Roman"/>
          <w:color w:val="000000"/>
          <w:shd w:val="clear" w:color="auto" w:fill="FFFFFF"/>
        </w:rPr>
        <w:t>1,456</w:t>
      </w:r>
      <w:r w:rsidR="00F235A6" w:rsidRPr="00521039">
        <w:rPr>
          <w:rFonts w:eastAsia="Times New Roman"/>
          <w:color w:val="000000"/>
          <w:shd w:val="clear" w:color="auto" w:fill="FFFFFF"/>
        </w:rPr>
        <w:t xml:space="preserve"> F0 </w:t>
      </w:r>
      <w:r w:rsidR="00F235A6">
        <w:rPr>
          <w:rFonts w:eastAsia="Times New Roman"/>
          <w:color w:val="000000"/>
          <w:shd w:val="clear" w:color="auto" w:fill="FFFFFF"/>
        </w:rPr>
        <w:t>(</w:t>
      </w:r>
      <w:r w:rsidR="00F235A6" w:rsidRPr="00521039">
        <w:rPr>
          <w:rFonts w:eastAsia="Times New Roman"/>
          <w:color w:val="000000"/>
          <w:shd w:val="clear" w:color="auto" w:fill="FFFFFF"/>
        </w:rPr>
        <w:t>grandmother</w:t>
      </w:r>
      <w:r w:rsidR="00F235A6">
        <w:rPr>
          <w:rFonts w:eastAsia="Times New Roman"/>
          <w:color w:val="000000"/>
          <w:shd w:val="clear" w:color="auto" w:fill="FFFFFF"/>
        </w:rPr>
        <w:t>)</w:t>
      </w:r>
      <w:r w:rsidR="00F235A6" w:rsidRPr="00521039">
        <w:rPr>
          <w:rFonts w:eastAsia="Times New Roman"/>
          <w:color w:val="000000"/>
          <w:shd w:val="clear" w:color="auto" w:fill="FFFFFF"/>
        </w:rPr>
        <w:t xml:space="preserve"> and F1 </w:t>
      </w:r>
      <w:r w:rsidR="00F235A6">
        <w:rPr>
          <w:rFonts w:eastAsia="Times New Roman"/>
          <w:color w:val="000000"/>
          <w:shd w:val="clear" w:color="auto" w:fill="FFFFFF"/>
        </w:rPr>
        <w:t>(mothe</w:t>
      </w:r>
      <w:r w:rsidR="00127260">
        <w:rPr>
          <w:rFonts w:eastAsia="Times New Roman"/>
          <w:color w:val="000000"/>
          <w:shd w:val="clear" w:color="auto" w:fill="FFFFFF"/>
        </w:rPr>
        <w:t>r/father</w:t>
      </w:r>
      <w:r w:rsidR="00F235A6">
        <w:rPr>
          <w:rFonts w:eastAsia="Times New Roman"/>
          <w:color w:val="000000"/>
          <w:shd w:val="clear" w:color="auto" w:fill="FFFFFF"/>
        </w:rPr>
        <w:t>) pairs</w:t>
      </w:r>
      <w:r w:rsidR="00127260">
        <w:rPr>
          <w:rFonts w:eastAsia="Times New Roman"/>
          <w:color w:val="000000"/>
          <w:shd w:val="clear" w:color="auto" w:fill="FFFFFF"/>
        </w:rPr>
        <w:t>,</w:t>
      </w:r>
      <w:r w:rsidR="00F235A6" w:rsidRPr="00521039">
        <w:rPr>
          <w:rFonts w:eastAsia="Times New Roman"/>
          <w:color w:val="000000"/>
          <w:shd w:val="clear" w:color="auto" w:fill="FFFFFF"/>
        </w:rPr>
        <w:t xml:space="preserve"> and 472 </w:t>
      </w:r>
      <w:r w:rsidR="00127260">
        <w:rPr>
          <w:rFonts w:eastAsia="Times New Roman"/>
          <w:color w:val="000000"/>
          <w:shd w:val="clear" w:color="auto" w:fill="FFFFFF"/>
        </w:rPr>
        <w:t xml:space="preserve">F2 </w:t>
      </w:r>
      <w:r w:rsidR="00F235A6" w:rsidRPr="00521039">
        <w:rPr>
          <w:rFonts w:eastAsia="Times New Roman"/>
          <w:color w:val="000000"/>
          <w:shd w:val="clear" w:color="auto" w:fill="FFFFFF"/>
        </w:rPr>
        <w:t xml:space="preserve">grandchildren. </w:t>
      </w:r>
      <w:r w:rsidR="009250E0">
        <w:rPr>
          <w:color w:val="000000" w:themeColor="text1"/>
        </w:rPr>
        <w:t xml:space="preserve">Since </w:t>
      </w:r>
      <w:r w:rsidR="009250E0">
        <w:rPr>
          <w:rFonts w:hint="eastAsia"/>
          <w:color w:val="000000" w:themeColor="text1"/>
        </w:rPr>
        <w:t>we were</w:t>
      </w:r>
      <w:r w:rsidRPr="00521039">
        <w:rPr>
          <w:color w:val="000000" w:themeColor="text1"/>
        </w:rPr>
        <w:t xml:space="preserve"> interested in the </w:t>
      </w:r>
      <w:r w:rsidR="009757B8">
        <w:rPr>
          <w:color w:val="000000" w:themeColor="text1"/>
        </w:rPr>
        <w:t xml:space="preserve">direct and </w:t>
      </w:r>
      <w:r w:rsidRPr="00521039">
        <w:rPr>
          <w:color w:val="000000" w:themeColor="text1"/>
        </w:rPr>
        <w:t xml:space="preserve">mediating effect via the maternal line, </w:t>
      </w:r>
      <w:r w:rsidR="009757B8">
        <w:t>th</w:t>
      </w:r>
      <w:r w:rsidR="00127260">
        <w:t>e</w:t>
      </w:r>
      <w:r w:rsidR="009757B8">
        <w:t xml:space="preserve"> </w:t>
      </w:r>
      <w:r w:rsidR="00127260" w:rsidRPr="00521039">
        <w:rPr>
          <w:rFonts w:eastAsia="Times New Roman"/>
          <w:color w:val="000000"/>
          <w:shd w:val="clear" w:color="auto" w:fill="FFFFFF"/>
        </w:rPr>
        <w:t xml:space="preserve">analytical sample </w:t>
      </w:r>
      <w:r w:rsidR="009757B8">
        <w:t>included 355 offspring of the 209 grandmother-mother dyads</w:t>
      </w:r>
      <w:r w:rsidR="00A37DA9">
        <w:rPr>
          <w:rFonts w:hint="eastAsia"/>
          <w:color w:val="000000" w:themeColor="text1"/>
        </w:rPr>
        <w:t xml:space="preserve"> </w:t>
      </w:r>
      <w:r w:rsidR="00FE2C08">
        <w:rPr>
          <w:color w:val="000000" w:themeColor="text1"/>
        </w:rPr>
        <w:t xml:space="preserve">(Figure </w:t>
      </w:r>
      <w:r w:rsidR="00FE2C08">
        <w:rPr>
          <w:rFonts w:hint="eastAsia"/>
          <w:color w:val="000000" w:themeColor="text1"/>
        </w:rPr>
        <w:t>1</w:t>
      </w:r>
      <w:r w:rsidRPr="00521039">
        <w:rPr>
          <w:color w:val="000000" w:themeColor="text1"/>
        </w:rPr>
        <w:t xml:space="preserve">). </w:t>
      </w:r>
    </w:p>
    <w:p w14:paraId="5C6011F3" w14:textId="77777777" w:rsidR="009757B8" w:rsidRPr="00521039" w:rsidRDefault="009757B8" w:rsidP="00AE0771">
      <w:pPr>
        <w:spacing w:line="480" w:lineRule="auto"/>
      </w:pPr>
    </w:p>
    <w:p w14:paraId="6C9D7E27" w14:textId="77777777" w:rsidR="008E740D" w:rsidRPr="00521039" w:rsidRDefault="008E740D" w:rsidP="008E740D">
      <w:pPr>
        <w:pStyle w:val="subheading"/>
        <w:rPr>
          <w:rFonts w:cs="Times New Roman"/>
        </w:rPr>
      </w:pPr>
      <w:bookmarkStart w:id="4" w:name="_Toc529481266"/>
      <w:r w:rsidRPr="00521039">
        <w:rPr>
          <w:rFonts w:cs="Times New Roman"/>
        </w:rPr>
        <w:t>Measurements</w:t>
      </w:r>
      <w:bookmarkEnd w:id="4"/>
    </w:p>
    <w:p w14:paraId="70FD8711" w14:textId="77777777" w:rsidR="008E740D" w:rsidRPr="00521039" w:rsidRDefault="008E740D" w:rsidP="002E5037">
      <w:pPr>
        <w:spacing w:line="480" w:lineRule="auto"/>
      </w:pPr>
      <w:r w:rsidRPr="00521039">
        <w:rPr>
          <w:i/>
        </w:rPr>
        <w:t>Outcome</w:t>
      </w:r>
      <w:r w:rsidRPr="00521039">
        <w:t xml:space="preserve">. </w:t>
      </w:r>
      <w:r w:rsidR="009C20E3">
        <w:t>G</w:t>
      </w:r>
      <w:r w:rsidRPr="00521039">
        <w:t xml:space="preserve">randchild’s </w:t>
      </w:r>
      <w:r w:rsidR="009C20E3">
        <w:t>BW</w:t>
      </w:r>
      <w:r w:rsidRPr="00521039">
        <w:t xml:space="preserve"> in kilograms was measured at birth and transcribed from </w:t>
      </w:r>
      <w:r w:rsidR="00A965B1">
        <w:t>hospital</w:t>
      </w:r>
      <w:r w:rsidR="00A965B1" w:rsidRPr="00521039">
        <w:t xml:space="preserve"> </w:t>
      </w:r>
      <w:r w:rsidRPr="00521039">
        <w:t xml:space="preserve">records. </w:t>
      </w:r>
    </w:p>
    <w:p w14:paraId="49337C67" w14:textId="77777777" w:rsidR="00127260" w:rsidRDefault="00127260" w:rsidP="002E5037">
      <w:pPr>
        <w:spacing w:line="480" w:lineRule="auto"/>
        <w:rPr>
          <w:i/>
        </w:rPr>
      </w:pPr>
    </w:p>
    <w:p w14:paraId="5738648B" w14:textId="77777777" w:rsidR="008E740D" w:rsidRPr="00521039" w:rsidRDefault="008E740D" w:rsidP="002E5037">
      <w:pPr>
        <w:spacing w:line="480" w:lineRule="auto"/>
      </w:pPr>
      <w:r w:rsidRPr="00521039">
        <w:rPr>
          <w:i/>
        </w:rPr>
        <w:t>Exposure of Interest.</w:t>
      </w:r>
      <w:r w:rsidRPr="00521039">
        <w:t xml:space="preserve"> </w:t>
      </w:r>
      <w:r w:rsidR="002144FD">
        <w:t>G</w:t>
      </w:r>
      <w:r w:rsidR="001B166A">
        <w:t xml:space="preserve">randmother’s </w:t>
      </w:r>
      <w:r w:rsidRPr="00521039">
        <w:t xml:space="preserve">height and weight </w:t>
      </w:r>
      <w:r w:rsidR="00393D4C">
        <w:t xml:space="preserve">were measured </w:t>
      </w:r>
      <w:r w:rsidR="00393D4C" w:rsidRPr="00393D4C">
        <w:t>at antenatal visit</w:t>
      </w:r>
      <w:r w:rsidR="00393D4C">
        <w:t xml:space="preserve">, and </w:t>
      </w:r>
      <w:r w:rsidRPr="00521039">
        <w:t xml:space="preserve">used to calculate grandmother’s </w:t>
      </w:r>
      <w:r w:rsidR="00393D4C">
        <w:t xml:space="preserve">early pregnancy </w:t>
      </w:r>
      <w:r w:rsidRPr="00521039">
        <w:t>BMI as weight in kilograms divided by the square of height in meters.</w:t>
      </w:r>
    </w:p>
    <w:p w14:paraId="2975FC45" w14:textId="77777777" w:rsidR="008F3D83" w:rsidRDefault="008F3D83" w:rsidP="002E5037">
      <w:pPr>
        <w:spacing w:line="480" w:lineRule="auto"/>
        <w:rPr>
          <w:i/>
        </w:rPr>
      </w:pPr>
    </w:p>
    <w:p w14:paraId="2E5B9964" w14:textId="29E9A956" w:rsidR="008E740D" w:rsidRPr="00521039" w:rsidRDefault="008E740D" w:rsidP="00927233">
      <w:pPr>
        <w:spacing w:line="480" w:lineRule="auto"/>
      </w:pPr>
      <w:r w:rsidRPr="00521039">
        <w:rPr>
          <w:i/>
        </w:rPr>
        <w:t>Potential Mediators (Intervening Variables).</w:t>
      </w:r>
      <w:r w:rsidRPr="00521039">
        <w:t xml:space="preserve"> </w:t>
      </w:r>
      <w:r w:rsidR="009C20E3">
        <w:t>Maternal BW</w:t>
      </w:r>
      <w:r w:rsidRPr="00521039">
        <w:t xml:space="preserve"> was measured in kilograms </w:t>
      </w:r>
      <w:r w:rsidR="002652F6">
        <w:t xml:space="preserve">at </w:t>
      </w:r>
      <w:r w:rsidR="00D417B7">
        <w:rPr>
          <w:rFonts w:hint="eastAsia"/>
        </w:rPr>
        <w:t>birth</w:t>
      </w:r>
      <w:r w:rsidRPr="00521039">
        <w:t xml:space="preserve"> and collected from birth records. </w:t>
      </w:r>
      <w:r w:rsidR="00312E0E">
        <w:t>M</w:t>
      </w:r>
      <w:r w:rsidR="00A666AF">
        <w:rPr>
          <w:rFonts w:hint="eastAsia"/>
        </w:rPr>
        <w:t xml:space="preserve">aternal </w:t>
      </w:r>
      <w:r w:rsidR="00A666AF" w:rsidRPr="00521039">
        <w:t>BMI</w:t>
      </w:r>
      <w:r w:rsidR="00312E0E">
        <w:t xml:space="preserve"> was calculated from</w:t>
      </w:r>
      <w:r w:rsidRPr="00521039">
        <w:t xml:space="preserve"> their height and weight</w:t>
      </w:r>
      <w:r w:rsidR="002144FD">
        <w:t>, which</w:t>
      </w:r>
      <w:r w:rsidRPr="00521039">
        <w:t xml:space="preserve"> were measured at </w:t>
      </w:r>
      <w:r w:rsidR="009C20E3">
        <w:t>age 18 years</w:t>
      </w:r>
      <w:r w:rsidRPr="00521039">
        <w:t xml:space="preserve"> during the follow-up visit</w:t>
      </w:r>
      <w:r w:rsidR="00144C55">
        <w:t>,</w:t>
      </w:r>
      <w:r w:rsidRPr="00521039">
        <w:t xml:space="preserve"> or self-reported when a visit </w:t>
      </w:r>
      <w:r w:rsidRPr="00F20CF4">
        <w:t>was not possible.</w:t>
      </w:r>
      <w:r w:rsidR="00144C55" w:rsidRPr="00F20CF4">
        <w:t xml:space="preserve"> Due to</w:t>
      </w:r>
      <w:r w:rsidRPr="00F20CF4">
        <w:t xml:space="preserve"> </w:t>
      </w:r>
      <w:r w:rsidR="00144C55" w:rsidRPr="00F20CF4">
        <w:t xml:space="preserve">the adverse effect of maternal </w:t>
      </w:r>
      <w:r w:rsidR="00F36CFE" w:rsidRPr="00F20CF4">
        <w:rPr>
          <w:bCs/>
        </w:rPr>
        <w:t>smoking during pregnancy</w:t>
      </w:r>
      <w:r w:rsidR="00F36CFE" w:rsidRPr="00F20CF4" w:rsidDel="00F36CFE">
        <w:t xml:space="preserve"> </w:t>
      </w:r>
      <w:r w:rsidR="00144C55" w:rsidRPr="00F20CF4">
        <w:t xml:space="preserve">on </w:t>
      </w:r>
      <w:r w:rsidR="00014D0C" w:rsidRPr="00F20CF4">
        <w:t>BW</w:t>
      </w:r>
      <w:r w:rsidR="00144C55" w:rsidRPr="00F20CF4">
        <w:t xml:space="preserve"> </w:t>
      </w:r>
      <w:r w:rsidR="00144C55" w:rsidRPr="00F20CF4">
        <w:fldChar w:fldCharType="begin"/>
      </w:r>
      <w:r w:rsidR="00927233" w:rsidRPr="00F20CF4">
        <w:instrText xml:space="preserve"> ADDIN EN.CITE &lt;EndNote&gt;&lt;Cite&gt;&lt;Author&gt;Pereira&lt;/Author&gt;&lt;Year&gt;2017&lt;/Year&gt;&lt;RecNum&gt;1565&lt;/RecNum&gt;&lt;DisplayText&gt;(27)&lt;/DisplayText&gt;&lt;record&gt;&lt;rec-number&gt;1565&lt;/rec-number&gt;&lt;foreign-keys&gt;&lt;key app="EN" db-id="afvtvpsad09z9oetza6psxxp2xzrff9rrfta" timestamp="1531024016"&gt;1565&lt;/key&gt;&lt;/foreign-keys&gt;&lt;ref-type name="Journal Article"&gt;17&lt;/ref-type&gt;&lt;contributors&gt;&lt;authors&gt;&lt;author&gt;Pereira, P. P. D.&lt;/author&gt;&lt;author&gt;da Mata, F. A. F.&lt;/author&gt;&lt;author&gt;Figueiredo, A. C. G.&lt;/author&gt;&lt;author&gt;de Andrade, K. R. C.&lt;/author&gt;&lt;author&gt;Pereira, M. G.&lt;/author&gt;&lt;/authors&gt;&lt;/contributors&gt;&lt;auth-address&gt;Univ Brasilia, Dept Hlth Sci, Fac Hlth Sci, Univ Campus Darcy Ribeiro,Asa Norte, BR-70910900 Brasilia, DF, Brazil&amp;#xD;Univ Brasilia, Fac Med, Dept Med Sci, Brasilia, DF, Brazil&lt;/auth-address&gt;&lt;titles&gt;&lt;title&gt;Maternal Active Smoking During Pregnancy and Low Birth Weight in the Americas: A Systematic Review and Meta-analysis&lt;/title&gt;&lt;secondary-title&gt;Nicotine &amp;amp; Tobacco Research&lt;/secondary-title&gt;&lt;alt-title&gt;Nicotine Tob Res&lt;/alt-title&gt;&lt;/titles&gt;&lt;periodical&gt;&lt;full-title&gt;Nicotine &amp;amp; Tobacco Research&lt;/full-title&gt;&lt;abbr-1&gt;Nicotine Tob Res&lt;/abbr-1&gt;&lt;/periodical&gt;&lt;alt-periodical&gt;&lt;full-title&gt;Nicotine &amp;amp; Tobacco Research&lt;/full-title&gt;&lt;abbr-1&gt;Nicotine Tob Res&lt;/abbr-1&gt;&lt;/alt-periodical&gt;&lt;pages&gt;497-505&lt;/pages&gt;&lt;volume&gt;19&lt;/volume&gt;&lt;number&gt;5&lt;/number&gt;&lt;keywords&gt;&lt;keyword&gt;environmental tobacco-smoke&lt;/keyword&gt;&lt;keyword&gt;middle-income countries&lt;/keyword&gt;&lt;keyword&gt;perinatal outcomes&lt;/keyword&gt;&lt;keyword&gt;health outcomes&lt;/keyword&gt;&lt;keyword&gt;preterm birth&lt;/keyword&gt;&lt;keyword&gt;risk&lt;/keyword&gt;&lt;keyword&gt;periodontitis&lt;/keyword&gt;&lt;keyword&gt;association&lt;/keyword&gt;&lt;keyword&gt;consumption&lt;/keyword&gt;&lt;keyword&gt;exposure&lt;/keyword&gt;&lt;/keywords&gt;&lt;dates&gt;&lt;year&gt;2017&lt;/year&gt;&lt;pub-dates&gt;&lt;date&gt;May&lt;/date&gt;&lt;/pub-dates&gt;&lt;/dates&gt;&lt;isbn&gt;1462-2203&lt;/isbn&gt;&lt;accession-num&gt;WOS:000404067500002&lt;/accession-num&gt;&lt;urls&gt;&lt;related-urls&gt;&lt;url&gt;&amp;lt;Go to ISI&amp;gt;://WOS:000404067500002&lt;/url&gt;&lt;/related-urls&gt;&lt;/urls&gt;&lt;electronic-resource-num&gt;10.1093/ntr/ntw228&lt;/electronic-resource-num&gt;&lt;language&gt;English&lt;/language&gt;&lt;/record&gt;&lt;/Cite&gt;&lt;/EndNote&gt;</w:instrText>
      </w:r>
      <w:r w:rsidR="00144C55" w:rsidRPr="00F20CF4">
        <w:fldChar w:fldCharType="separate"/>
      </w:r>
      <w:r w:rsidR="00927233" w:rsidRPr="00F20CF4">
        <w:rPr>
          <w:noProof/>
        </w:rPr>
        <w:t>(27)</w:t>
      </w:r>
      <w:r w:rsidR="00144C55" w:rsidRPr="00F20CF4">
        <w:fldChar w:fldCharType="end"/>
      </w:r>
      <w:r w:rsidR="00144C55" w:rsidRPr="00F20CF4">
        <w:t xml:space="preserve">, </w:t>
      </w:r>
      <w:r w:rsidR="00144C55" w:rsidRPr="00FB2514">
        <w:t>m</w:t>
      </w:r>
      <w:r w:rsidR="00913FCB" w:rsidRPr="00FB2514">
        <w:t>aternal</w:t>
      </w:r>
      <w:r w:rsidRPr="00FB2514">
        <w:t xml:space="preserve"> smoking status</w:t>
      </w:r>
      <w:r w:rsidRPr="00521039">
        <w:t xml:space="preserve"> during pregnancy was considered as a mediator. Its information was obtained via questionnaires, </w:t>
      </w:r>
      <w:r w:rsidR="00252ABD">
        <w:t>asking</w:t>
      </w:r>
      <w:r w:rsidRPr="00521039">
        <w:t xml:space="preserve"> about the number of cigarettes smoked during each trimester. The total number of cigarettes was </w:t>
      </w:r>
      <w:r w:rsidR="002652F6">
        <w:t xml:space="preserve">summed up and </w:t>
      </w:r>
      <w:r w:rsidRPr="00521039">
        <w:t xml:space="preserve">grouped into three levels: no smoking, light smoking (total number of cigarettes smoked during pregnancy between 1 and 9), and </w:t>
      </w:r>
      <w:r w:rsidR="00876C78">
        <w:rPr>
          <w:rFonts w:hint="eastAsia"/>
        </w:rPr>
        <w:t>moderate</w:t>
      </w:r>
      <w:r w:rsidR="00876C78" w:rsidRPr="00521039">
        <w:t xml:space="preserve"> </w:t>
      </w:r>
      <w:r w:rsidRPr="00521039">
        <w:t>smoking (total number of cigarettes smoked during pregnancy at or above 10).</w:t>
      </w:r>
    </w:p>
    <w:p w14:paraId="0B185F42" w14:textId="77777777" w:rsidR="008F3D83" w:rsidRDefault="008F3D83" w:rsidP="002E5037">
      <w:pPr>
        <w:spacing w:line="480" w:lineRule="auto"/>
        <w:rPr>
          <w:i/>
        </w:rPr>
      </w:pPr>
    </w:p>
    <w:p w14:paraId="410B16DB" w14:textId="578C4BB4" w:rsidR="008E740D" w:rsidRPr="00521039" w:rsidRDefault="008E740D" w:rsidP="00927233">
      <w:pPr>
        <w:spacing w:line="480" w:lineRule="auto"/>
      </w:pPr>
      <w:r w:rsidRPr="00521039">
        <w:rPr>
          <w:i/>
        </w:rPr>
        <w:t>Potential Confounders.</w:t>
      </w:r>
      <w:r w:rsidRPr="00521039">
        <w:t xml:space="preserve"> Three </w:t>
      </w:r>
      <w:r w:rsidR="0098135A">
        <w:rPr>
          <w:rFonts w:hint="eastAsia"/>
        </w:rPr>
        <w:t xml:space="preserve">potential </w:t>
      </w:r>
      <w:r w:rsidRPr="00521039">
        <w:t>confounders were included</w:t>
      </w:r>
      <w:r w:rsidR="00312E0E">
        <w:t xml:space="preserve"> in the analysis:</w:t>
      </w:r>
      <w:r w:rsidR="004D33D3">
        <w:t xml:space="preserve"> </w:t>
      </w:r>
      <w:r w:rsidR="00312E0E">
        <w:t xml:space="preserve">grand-maternal </w:t>
      </w:r>
      <w:r w:rsidR="004D33D3">
        <w:t>smoking status during pregnancy</w:t>
      </w:r>
      <w:r w:rsidR="004D33D3" w:rsidRPr="00521039">
        <w:t xml:space="preserve"> </w:t>
      </w:r>
      <w:r w:rsidRPr="00521039">
        <w:t>(Yes/No)</w:t>
      </w:r>
      <w:r w:rsidR="00312E0E">
        <w:t xml:space="preserve">, </w:t>
      </w:r>
      <w:r w:rsidRPr="00521039">
        <w:t>grand-maternal SES</w:t>
      </w:r>
      <w:r w:rsidR="004D33D3">
        <w:t>,</w:t>
      </w:r>
      <w:r w:rsidR="004D33D3" w:rsidRPr="004D33D3">
        <w:t xml:space="preserve"> </w:t>
      </w:r>
      <w:r w:rsidR="004D33D3">
        <w:t>and gender of the grandchild</w:t>
      </w:r>
      <w:r w:rsidR="00312E0E">
        <w:t xml:space="preserve">. </w:t>
      </w:r>
      <w:r w:rsidR="004D33D3">
        <w:t>Grandmother’s s</w:t>
      </w:r>
      <w:r w:rsidR="004D33D3" w:rsidRPr="00957C66">
        <w:t xml:space="preserve">moking status </w:t>
      </w:r>
      <w:r w:rsidR="004D33D3">
        <w:t>during pregnancy</w:t>
      </w:r>
      <w:r w:rsidR="004D33D3" w:rsidRPr="00957C66">
        <w:t xml:space="preserve"> </w:t>
      </w:r>
      <w:r w:rsidR="004D33D3" w:rsidRPr="00957C66">
        <w:rPr>
          <w:rFonts w:hint="eastAsia"/>
        </w:rPr>
        <w:t>w</w:t>
      </w:r>
      <w:r w:rsidR="004D33D3" w:rsidRPr="00957C66">
        <w:t xml:space="preserve">as included as a confounder, </w:t>
      </w:r>
      <w:r w:rsidR="004D33D3" w:rsidRPr="00024880">
        <w:t xml:space="preserve">because maternal </w:t>
      </w:r>
      <w:r w:rsidR="00F36CFE" w:rsidRPr="00024880">
        <w:rPr>
          <w:bCs/>
        </w:rPr>
        <w:t>smoking during pregnancy</w:t>
      </w:r>
      <w:r w:rsidR="00F36CFE" w:rsidRPr="00024880" w:rsidDel="00F36CFE">
        <w:t xml:space="preserve"> </w:t>
      </w:r>
      <w:r w:rsidR="004D33D3" w:rsidRPr="00024880">
        <w:t xml:space="preserve">is a risk factor for BW </w:t>
      </w:r>
      <w:r w:rsidR="004D33D3" w:rsidRPr="00024880">
        <w:fldChar w:fldCharType="begin"/>
      </w:r>
      <w:r w:rsidR="00927233" w:rsidRPr="00024880">
        <w:instrText xml:space="preserve"> ADDIN EN.CITE &lt;EndNote&gt;&lt;Cite&gt;&lt;Author&gt;Pereira&lt;/Author&gt;&lt;Year&gt;2017&lt;/Year&gt;&lt;RecNum&gt;1565&lt;/RecNum&gt;&lt;DisplayText&gt;(27)&lt;/DisplayText&gt;&lt;record&gt;&lt;rec-number&gt;1565&lt;/rec-number&gt;&lt;foreign-keys&gt;&lt;key app="EN" db-id="afvtvpsad09z9oetza6psxxp2xzrff9rrfta" timestamp="1531024016"&gt;1565&lt;/key&gt;&lt;/foreign-keys&gt;&lt;ref-type name="Journal Article"&gt;17&lt;/ref-type&gt;&lt;contributors&gt;&lt;authors&gt;&lt;author&gt;Pereira, P. P. D.&lt;/author&gt;&lt;author&gt;da Mata, F. A. F.&lt;/author&gt;&lt;author&gt;Figueiredo, A. C. G.&lt;/author&gt;&lt;author&gt;de Andrade, K. R. C.&lt;/author&gt;&lt;author&gt;Pereira, M. G.&lt;/author&gt;&lt;/authors&gt;&lt;/contributors&gt;&lt;auth-address&gt;Univ Brasilia, Dept Hlth Sci, Fac Hlth Sci, Univ Campus Darcy Ribeiro,Asa Norte, BR-70910900 Brasilia, DF, Brazil&amp;#xD;Univ Brasilia, Fac Med, Dept Med Sci, Brasilia, DF, Brazil&lt;/auth-address&gt;&lt;titles&gt;&lt;title&gt;Maternal Active Smoking During Pregnancy and Low Birth Weight in the Americas: A Systematic Review and Meta-analysis&lt;/title&gt;&lt;secondary-title&gt;Nicotine &amp;amp; Tobacco Research&lt;/secondary-title&gt;&lt;alt-title&gt;Nicotine Tob Res&lt;/alt-title&gt;&lt;/titles&gt;&lt;periodical&gt;&lt;full-title&gt;Nicotine &amp;amp; Tobacco Research&lt;/full-title&gt;&lt;abbr-1&gt;Nicotine Tob Res&lt;/abbr-1&gt;&lt;/periodical&gt;&lt;alt-periodical&gt;&lt;full-title&gt;Nicotine &amp;amp; Tobacco Research&lt;/full-title&gt;&lt;abbr-1&gt;Nicotine Tob Res&lt;/abbr-1&gt;&lt;/alt-periodical&gt;&lt;pages&gt;497-505&lt;/pages&gt;&lt;volume&gt;19&lt;/volume&gt;&lt;number&gt;5&lt;/number&gt;&lt;keywords&gt;&lt;keyword&gt;environmental tobacco-smoke&lt;/keyword&gt;&lt;keyword&gt;middle-income countries&lt;/keyword&gt;&lt;keyword&gt;perinatal outcomes&lt;/keyword&gt;&lt;keyword&gt;health outcomes&lt;/keyword&gt;&lt;keyword&gt;preterm birth&lt;/keyword&gt;&lt;keyword&gt;risk&lt;/keyword&gt;&lt;keyword&gt;periodontitis&lt;/keyword&gt;&lt;keyword&gt;association&lt;/keyword&gt;&lt;keyword&gt;consumption&lt;/keyword&gt;&lt;keyword&gt;exposure&lt;/keyword&gt;&lt;/keywords&gt;&lt;dates&gt;&lt;year&gt;2017&lt;/year&gt;&lt;pub-dates&gt;&lt;date&gt;May&lt;/date&gt;&lt;/pub-dates&gt;&lt;/dates&gt;&lt;isbn&gt;1462-2203&lt;/isbn&gt;&lt;accession-num&gt;WOS:000404067500002&lt;/accession-num&gt;&lt;urls&gt;&lt;related-urls&gt;&lt;url&gt;&amp;lt;Go to ISI&amp;gt;://WOS:000404067500002&lt;/url&gt;&lt;/related-urls&gt;&lt;/urls&gt;&lt;electronic-resource-num&gt;10.1093/ntr/ntw228&lt;/electronic-resource-num&gt;&lt;language&gt;English&lt;/language&gt;&lt;/record&gt;&lt;/Cite&gt;&lt;/EndNote&gt;</w:instrText>
      </w:r>
      <w:r w:rsidR="004D33D3" w:rsidRPr="00024880">
        <w:fldChar w:fldCharType="separate"/>
      </w:r>
      <w:r w:rsidR="00927233" w:rsidRPr="00024880">
        <w:rPr>
          <w:noProof/>
        </w:rPr>
        <w:t>(27)</w:t>
      </w:r>
      <w:r w:rsidR="004D33D3" w:rsidRPr="00024880">
        <w:fldChar w:fldCharType="end"/>
      </w:r>
      <w:r w:rsidR="004D33D3" w:rsidRPr="00024880">
        <w:t xml:space="preserve">. </w:t>
      </w:r>
      <w:r w:rsidR="00312E0E" w:rsidRPr="00024880">
        <w:t>Grand-maternal SES</w:t>
      </w:r>
      <w:r w:rsidRPr="00024880">
        <w:t xml:space="preserve"> </w:t>
      </w:r>
      <w:r w:rsidRPr="00521039">
        <w:t xml:space="preserve">was measured by a composite variable using cluster analysis as described before </w:t>
      </w:r>
      <w:r w:rsidRPr="00521039">
        <w:fldChar w:fldCharType="begin"/>
      </w:r>
      <w:r w:rsidR="00927233">
        <w:instrText xml:space="preserve"> ADDIN EN.CITE &lt;EndNote&gt;&lt;Cite&gt;&lt;Author&gt;Ogbuanu&lt;/Author&gt;&lt;Year&gt;2009&lt;/Year&gt;&lt;RecNum&gt;920&lt;/RecNum&gt;&lt;DisplayText&gt;(28)&lt;/DisplayText&gt;&lt;record&gt;&lt;rec-number&gt;920&lt;/rec-number&gt;&lt;foreign-keys&gt;&lt;key app="EN" db-id="afvtvpsad09z9oetza6psxxp2xzrff9rrfta" timestamp="1490903370"&gt;920&lt;/key&gt;&lt;/foreign-keys&gt;&lt;ref-type name="Journal Article"&gt;17&lt;/ref-type&gt;&lt;contributors&gt;&lt;authors&gt;&lt;author&gt;Ogbuanu, I. U.&lt;/author&gt;&lt;author&gt;Karmaus, W.&lt;/author&gt;&lt;author&gt;Arshad, S. H.&lt;/author&gt;&lt;author&gt;Kurukulaaratchy, R. J.&lt;/author&gt;&lt;author&gt;Ewart, S.&lt;/author&gt;&lt;/authors&gt;&lt;/contributors&gt;&lt;titles&gt;&lt;title&gt;Effect of breastfeeding duration on lung function at age 10 years: a prospective birth cohort study&lt;/title&gt;&lt;secondary-title&gt;Thorax&lt;/secondary-title&gt;&lt;/titles&gt;&lt;periodical&gt;&lt;full-title&gt;Thorax&lt;/full-title&gt;&lt;abbr-1&gt;Thorax&lt;/abbr-1&gt;&lt;/periodical&gt;&lt;pages&gt;62-66&lt;/pages&gt;&lt;volume&gt;64&lt;/volume&gt;&lt;dates&gt;&lt;year&gt;2009&lt;/year&gt;&lt;/dates&gt;&lt;urls&gt;&lt;/urls&gt;&lt;electronic-resource-num&gt;10.1136/thx.2008.101543&lt;/electronic-resource-num&gt;&lt;/record&gt;&lt;/Cite&gt;&lt;/EndNote&gt;</w:instrText>
      </w:r>
      <w:r w:rsidRPr="00521039">
        <w:fldChar w:fldCharType="separate"/>
      </w:r>
      <w:r w:rsidR="00927233">
        <w:rPr>
          <w:noProof/>
        </w:rPr>
        <w:t>(28)</w:t>
      </w:r>
      <w:r w:rsidRPr="00521039">
        <w:fldChar w:fldCharType="end"/>
      </w:r>
      <w:r w:rsidRPr="00521039">
        <w:t xml:space="preserve">. Three indicators </w:t>
      </w:r>
      <w:r w:rsidR="00C16864">
        <w:t xml:space="preserve">were </w:t>
      </w:r>
      <w:r w:rsidRPr="00521039">
        <w:t>used in the cluster analysis</w:t>
      </w:r>
      <w:r w:rsidR="00312E0E">
        <w:t>:</w:t>
      </w:r>
      <w:r w:rsidRPr="00521039">
        <w:t xml:space="preserve"> the British socioeconomic classes (1–6) derived from parental occupation reported at birth</w:t>
      </w:r>
      <w:r w:rsidR="00312E0E">
        <w:t>,</w:t>
      </w:r>
      <w:r w:rsidRPr="00521039">
        <w:t xml:space="preserve"> number of children in the index child’s bedroom (collected </w:t>
      </w:r>
      <w:r w:rsidRPr="00957C66">
        <w:t>at age 4 years)</w:t>
      </w:r>
      <w:r w:rsidR="00312E0E" w:rsidRPr="00957C66">
        <w:t>,</w:t>
      </w:r>
      <w:r w:rsidRPr="00957C66">
        <w:t xml:space="preserve"> and family income</w:t>
      </w:r>
      <w:r w:rsidR="002652F6" w:rsidRPr="00957C66">
        <w:t xml:space="preserve"> when the child was</w:t>
      </w:r>
      <w:r w:rsidRPr="00957C66">
        <w:t xml:space="preserve"> 10 years</w:t>
      </w:r>
      <w:r w:rsidR="002652F6" w:rsidRPr="00957C66">
        <w:t xml:space="preserve"> of age</w:t>
      </w:r>
      <w:r w:rsidRPr="00957C66">
        <w:t xml:space="preserve">. The </w:t>
      </w:r>
      <w:r w:rsidR="00312E0E" w:rsidRPr="00957C66">
        <w:t xml:space="preserve">derived </w:t>
      </w:r>
      <w:r w:rsidRPr="00957C66">
        <w:t xml:space="preserve">grand-maternal SES </w:t>
      </w:r>
      <w:r w:rsidR="00312E0E" w:rsidRPr="00957C66">
        <w:t xml:space="preserve">variable was </w:t>
      </w:r>
      <w:r w:rsidR="00BC0E1F">
        <w:t>grouped</w:t>
      </w:r>
      <w:r w:rsidR="00BC0E1F" w:rsidRPr="00957C66">
        <w:t xml:space="preserve"> </w:t>
      </w:r>
      <w:r w:rsidR="00312E0E" w:rsidRPr="00957C66">
        <w:t>into</w:t>
      </w:r>
      <w:r w:rsidRPr="00957C66">
        <w:t xml:space="preserve"> three levels: low, medium and high. </w:t>
      </w:r>
    </w:p>
    <w:p w14:paraId="6178AC05" w14:textId="77777777" w:rsidR="008E740D" w:rsidRPr="00521039" w:rsidRDefault="008E740D" w:rsidP="008E740D">
      <w:pPr>
        <w:spacing w:line="480" w:lineRule="auto"/>
        <w:outlineLvl w:val="0"/>
        <w:rPr>
          <w:b/>
          <w:bCs/>
        </w:rPr>
      </w:pPr>
    </w:p>
    <w:p w14:paraId="6D6C1B33" w14:textId="77777777" w:rsidR="008E740D" w:rsidRPr="00521039" w:rsidRDefault="008E740D" w:rsidP="008E740D">
      <w:pPr>
        <w:pStyle w:val="subheading"/>
        <w:rPr>
          <w:rFonts w:cs="Times New Roman"/>
        </w:rPr>
      </w:pPr>
      <w:bookmarkStart w:id="5" w:name="_Toc529481267"/>
      <w:r w:rsidRPr="00521039">
        <w:rPr>
          <w:rFonts w:cs="Times New Roman"/>
        </w:rPr>
        <w:t>Statistical Analysis</w:t>
      </w:r>
      <w:bookmarkEnd w:id="5"/>
    </w:p>
    <w:p w14:paraId="675C5622" w14:textId="71F93210" w:rsidR="000C57C2" w:rsidRDefault="008E740D" w:rsidP="00927233">
      <w:pPr>
        <w:spacing w:line="480" w:lineRule="auto"/>
        <w:rPr>
          <w:rFonts w:eastAsia="Times New Roman"/>
          <w:color w:val="000000"/>
          <w:shd w:val="clear" w:color="auto" w:fill="FFFFFF"/>
        </w:rPr>
      </w:pPr>
      <w:r w:rsidRPr="00521039">
        <w:rPr>
          <w:rFonts w:eastAsia="Times New Roman"/>
          <w:color w:val="000000"/>
          <w:shd w:val="clear" w:color="auto" w:fill="FFFFFF"/>
        </w:rPr>
        <w:t xml:space="preserve">Descriptive analyses were conducted to describe the characteristics of participants. </w:t>
      </w:r>
      <w:r w:rsidR="005849DD">
        <w:rPr>
          <w:rFonts w:eastAsia="Times New Roman" w:hint="eastAsia"/>
          <w:color w:val="000000"/>
          <w:shd w:val="clear" w:color="auto" w:fill="FFFFFF"/>
        </w:rPr>
        <w:t>P</w:t>
      </w:r>
      <w:r w:rsidRPr="00521039">
        <w:rPr>
          <w:rFonts w:eastAsia="Times New Roman"/>
          <w:color w:val="000000"/>
          <w:shd w:val="clear" w:color="auto" w:fill="FFFFFF"/>
        </w:rPr>
        <w:t xml:space="preserve">ath analysis, a special case of structural equation modeling </w:t>
      </w:r>
      <w:r w:rsidR="009963D1">
        <w:rPr>
          <w:rFonts w:eastAsia="Times New Roman"/>
          <w:color w:val="000000"/>
          <w:shd w:val="clear" w:color="auto" w:fill="FFFFFF"/>
        </w:rPr>
        <w:fldChar w:fldCharType="begin"/>
      </w:r>
      <w:r w:rsidR="00927233">
        <w:rPr>
          <w:rFonts w:eastAsia="Times New Roman"/>
          <w:color w:val="000000"/>
          <w:shd w:val="clear" w:color="auto" w:fill="FFFFFF"/>
        </w:rPr>
        <w:instrText xml:space="preserve"> ADDIN EN.CITE &lt;EndNote&gt;&lt;Cite&gt;&lt;Author&gt;O&amp;apos;Rourke&lt;/Author&gt;&lt;Year&gt;2013&lt;/Year&gt;&lt;RecNum&gt;1543&lt;/RecNum&gt;&lt;DisplayText&gt;(29)&lt;/DisplayText&gt;&lt;record&gt;&lt;rec-number&gt;1543&lt;/rec-number&gt;&lt;foreign-keys&gt;&lt;key app="EN" db-id="afvtvpsad09z9oetza6psxxp2xzrff9rrfta" timestamp="1525316831"&gt;1543&lt;/key&gt;&lt;/foreign-keys&gt;&lt;ref-type name="Book"&gt;6&lt;/ref-type&gt;&lt;contributors&gt;&lt;authors&gt;&lt;author&gt;O&amp;apos;Rourke, Norm&lt;/author&gt;&lt;author&gt;Hatcher, Larry&lt;/author&gt;&lt;/authors&gt;&lt;/contributors&gt;&lt;titles&gt;&lt;title&gt;A Step-by-Step Approach to Using SAS for Factor Analysis and Structural Equation Modeling&lt;/title&gt;&lt;/titles&gt;&lt;edition&gt;2nd&lt;/edition&gt;&lt;dates&gt;&lt;year&gt;2013&lt;/year&gt;&lt;/dates&gt;&lt;pub-location&gt;Cary, NC&lt;/pub-location&gt;&lt;publisher&gt;SAS Institute&lt;/publisher&gt;&lt;isbn&gt;978-1-59994-230-8&lt;/isbn&gt;&lt;urls&gt;&lt;/urls&gt;&lt;/record&gt;&lt;/Cite&gt;&lt;/EndNote&gt;</w:instrText>
      </w:r>
      <w:r w:rsidR="009963D1">
        <w:rPr>
          <w:rFonts w:eastAsia="Times New Roman"/>
          <w:color w:val="000000"/>
          <w:shd w:val="clear" w:color="auto" w:fill="FFFFFF"/>
        </w:rPr>
        <w:fldChar w:fldCharType="separate"/>
      </w:r>
      <w:r w:rsidR="00927233">
        <w:rPr>
          <w:rFonts w:eastAsia="Times New Roman"/>
          <w:noProof/>
          <w:color w:val="000000"/>
          <w:shd w:val="clear" w:color="auto" w:fill="FFFFFF"/>
        </w:rPr>
        <w:t>(29)</w:t>
      </w:r>
      <w:r w:rsidR="009963D1">
        <w:rPr>
          <w:rFonts w:eastAsia="Times New Roman"/>
          <w:color w:val="000000"/>
          <w:shd w:val="clear" w:color="auto" w:fill="FFFFFF"/>
        </w:rPr>
        <w:fldChar w:fldCharType="end"/>
      </w:r>
      <w:r w:rsidRPr="00521039">
        <w:rPr>
          <w:rFonts w:eastAsia="Times New Roman"/>
          <w:color w:val="000000"/>
          <w:shd w:val="clear" w:color="auto" w:fill="FFFFFF"/>
        </w:rPr>
        <w:t xml:space="preserve">, was conducted to assess whether the </w:t>
      </w:r>
      <w:r w:rsidRPr="00F20CF4">
        <w:rPr>
          <w:rFonts w:eastAsia="Times New Roman"/>
          <w:shd w:val="clear" w:color="auto" w:fill="FFFFFF"/>
        </w:rPr>
        <w:t xml:space="preserve">association between grand-maternal BMI and </w:t>
      </w:r>
      <w:r w:rsidR="00A249D9" w:rsidRPr="00F20CF4">
        <w:t xml:space="preserve">grandchild’s </w:t>
      </w:r>
      <w:r w:rsidRPr="00F20CF4">
        <w:rPr>
          <w:rFonts w:eastAsia="Times New Roman"/>
          <w:shd w:val="clear" w:color="auto" w:fill="FFFFFF"/>
        </w:rPr>
        <w:t xml:space="preserve">BW was mediated by </w:t>
      </w:r>
      <w:r w:rsidR="009C20E3" w:rsidRPr="00F20CF4">
        <w:rPr>
          <w:rFonts w:eastAsia="Times New Roman"/>
          <w:shd w:val="clear" w:color="auto" w:fill="FFFFFF"/>
        </w:rPr>
        <w:t>maternal BW</w:t>
      </w:r>
      <w:r w:rsidRPr="00F20CF4">
        <w:rPr>
          <w:rFonts w:eastAsia="Times New Roman"/>
          <w:shd w:val="clear" w:color="auto" w:fill="FFFFFF"/>
        </w:rPr>
        <w:t>, maternal BMI at age 18 years</w:t>
      </w:r>
      <w:r w:rsidR="004D33D3" w:rsidRPr="00F20CF4">
        <w:rPr>
          <w:rFonts w:eastAsia="Times New Roman"/>
          <w:shd w:val="clear" w:color="auto" w:fill="FFFFFF"/>
        </w:rPr>
        <w:t>,</w:t>
      </w:r>
      <w:r w:rsidRPr="00F20CF4">
        <w:rPr>
          <w:rFonts w:eastAsia="Times New Roman"/>
          <w:shd w:val="clear" w:color="auto" w:fill="FFFFFF"/>
        </w:rPr>
        <w:t xml:space="preserve"> and maternal </w:t>
      </w:r>
      <w:r w:rsidR="00F36CFE" w:rsidRPr="00F20CF4">
        <w:rPr>
          <w:bCs/>
        </w:rPr>
        <w:t>smoking during pregnancy</w:t>
      </w:r>
      <w:r w:rsidRPr="00F20CF4">
        <w:rPr>
          <w:rFonts w:eastAsia="Times New Roman"/>
          <w:shd w:val="clear" w:color="auto" w:fill="FFFFFF"/>
        </w:rPr>
        <w:t xml:space="preserve">. </w:t>
      </w:r>
      <w:r w:rsidR="00017F92" w:rsidRPr="00F20CF4">
        <w:rPr>
          <w:rFonts w:eastAsia="Times New Roman"/>
          <w:shd w:val="clear" w:color="auto" w:fill="FFFFFF"/>
        </w:rPr>
        <w:t>Path analysis</w:t>
      </w:r>
      <w:r w:rsidRPr="00F20CF4">
        <w:rPr>
          <w:rFonts w:eastAsia="Times New Roman"/>
          <w:shd w:val="clear" w:color="auto" w:fill="FFFFFF"/>
        </w:rPr>
        <w:t xml:space="preserve"> was used to estimate the direct, indirect, and total </w:t>
      </w:r>
      <w:r w:rsidR="00017F92" w:rsidRPr="00F20CF4">
        <w:rPr>
          <w:rFonts w:eastAsia="Times New Roman"/>
          <w:shd w:val="clear" w:color="auto" w:fill="FFFFFF"/>
        </w:rPr>
        <w:t>effects</w:t>
      </w:r>
      <w:r w:rsidRPr="00F20CF4">
        <w:rPr>
          <w:rFonts w:eastAsia="Times New Roman"/>
          <w:shd w:val="clear" w:color="auto" w:fill="FFFFFF"/>
        </w:rPr>
        <w:t xml:space="preserve"> between exogenous and endogenous variables. </w:t>
      </w:r>
      <w:r w:rsidR="009A1617" w:rsidRPr="00F20CF4">
        <w:t>The sum of direct and indirect effects constitutes the total effect. Indirect effect</w:t>
      </w:r>
      <w:r w:rsidR="004D33D3" w:rsidRPr="00F20CF4">
        <w:t xml:space="preserve"> is</w:t>
      </w:r>
      <w:r w:rsidR="009A1617" w:rsidRPr="00F20CF4">
        <w:t xml:space="preserve"> </w:t>
      </w:r>
      <w:r w:rsidR="00202FE9" w:rsidRPr="00F20CF4">
        <w:t>due to the mediati</w:t>
      </w:r>
      <w:r w:rsidR="00C16864" w:rsidRPr="00F20CF4">
        <w:t>ng</w:t>
      </w:r>
      <w:r w:rsidR="00202FE9" w:rsidRPr="00F20CF4">
        <w:t xml:space="preserve"> effect of </w:t>
      </w:r>
      <w:r w:rsidR="009A1617" w:rsidRPr="00F20CF4">
        <w:t>a third variable.</w:t>
      </w:r>
      <w:r w:rsidR="009A1617" w:rsidRPr="00F20CF4">
        <w:rPr>
          <w:rFonts w:hint="eastAsia"/>
        </w:rPr>
        <w:t xml:space="preserve"> </w:t>
      </w:r>
      <w:r w:rsidR="0063740E" w:rsidRPr="00F20CF4">
        <w:t xml:space="preserve">Note, </w:t>
      </w:r>
      <w:r w:rsidR="0063740E" w:rsidRPr="00F20CF4">
        <w:rPr>
          <w:bCs/>
        </w:rPr>
        <w:t>path analys</w:t>
      </w:r>
      <w:r w:rsidR="0063740E" w:rsidRPr="00F20CF4">
        <w:rPr>
          <w:rFonts w:hint="eastAsia"/>
          <w:bCs/>
        </w:rPr>
        <w:t>i</w:t>
      </w:r>
      <w:r w:rsidR="0063740E" w:rsidRPr="00F20CF4">
        <w:rPr>
          <w:bCs/>
        </w:rPr>
        <w:t>s do</w:t>
      </w:r>
      <w:r w:rsidR="0063740E" w:rsidRPr="00F20CF4">
        <w:rPr>
          <w:rFonts w:hint="eastAsia"/>
          <w:bCs/>
        </w:rPr>
        <w:t>es</w:t>
      </w:r>
      <w:r w:rsidR="0063740E" w:rsidRPr="00F20CF4">
        <w:rPr>
          <w:bCs/>
        </w:rPr>
        <w:t xml:space="preserve"> not estimate causal relations; however, compared to other regression models path analytical models have the advantage of considering data from consecutive generations not as independent effects, but as part of a path over generations. </w:t>
      </w:r>
      <w:r w:rsidRPr="00F20CF4">
        <w:rPr>
          <w:rFonts w:eastAsia="Times New Roman"/>
          <w:shd w:val="clear" w:color="auto" w:fill="FFFFFF"/>
        </w:rPr>
        <w:t xml:space="preserve">The full information maximum likelihood (FIML) method was applied to </w:t>
      </w:r>
      <w:r w:rsidRPr="00521039">
        <w:rPr>
          <w:rFonts w:eastAsia="Times New Roman"/>
          <w:color w:val="000000"/>
          <w:shd w:val="clear" w:color="auto" w:fill="FFFFFF"/>
        </w:rPr>
        <w:t>incorporate incomplete observations into the analysis</w:t>
      </w:r>
      <w:r w:rsidR="009963D1">
        <w:rPr>
          <w:rFonts w:eastAsia="Times New Roman"/>
          <w:color w:val="000000"/>
          <w:shd w:val="clear" w:color="auto" w:fill="FFFFFF"/>
        </w:rPr>
        <w:t xml:space="preserve"> </w:t>
      </w:r>
      <w:r w:rsidR="009963D1">
        <w:rPr>
          <w:rFonts w:eastAsia="Times New Roman"/>
          <w:color w:val="000000"/>
          <w:shd w:val="clear" w:color="auto" w:fill="FFFFFF"/>
        </w:rPr>
        <w:fldChar w:fldCharType="begin"/>
      </w:r>
      <w:r w:rsidR="00927233">
        <w:rPr>
          <w:rFonts w:eastAsia="Times New Roman"/>
          <w:color w:val="000000"/>
          <w:shd w:val="clear" w:color="auto" w:fill="FFFFFF"/>
        </w:rPr>
        <w:instrText xml:space="preserve"> ADDIN EN.CITE &lt;EndNote&gt;&lt;Cite&gt;&lt;Author&gt;Yung&lt;/Author&gt;&lt;Year&gt;2011&lt;/Year&gt;&lt;RecNum&gt;1549&lt;/RecNum&gt;&lt;DisplayText&gt;(30)&lt;/DisplayText&gt;&lt;record&gt;&lt;rec-number&gt;1549&lt;/rec-number&gt;&lt;foreign-keys&gt;&lt;key app="EN" db-id="afvtvpsad09z9oetza6psxxp2xzrff9rrfta" timestamp="1526527378"&gt;1549&lt;/key&gt;&lt;/foreign-keys&gt;&lt;ref-type name="Conference Paper"&gt;47&lt;/ref-type&gt;&lt;contributors&gt;&lt;authors&gt;&lt;author&gt;Yung, Y. F.&lt;/author&gt;&lt;author&gt;Zhang, W.&lt;/author&gt;&lt;/authors&gt;&lt;/contributors&gt;&lt;titles&gt;&lt;title&gt;Making use of incomplete observations in the analysis of structural equation models: The CALIS procedure’s full information maximum likelihood method in SAS/STAT® 9.3&lt;/title&gt;&lt;secondary-title&gt;SAS Global Forum&lt;/secondary-title&gt;&lt;/titles&gt;&lt;dates&gt;&lt;year&gt;2011&lt;/year&gt;&lt;/dates&gt;&lt;pub-location&gt;Las Vegas, NV&lt;/pub-location&gt;&lt;publisher&gt;SAS Institute Inc&lt;/publisher&gt;&lt;urls&gt;&lt;/urls&gt;&lt;custom1&gt;Cary, NC&lt;/custom1&gt;&lt;/record&gt;&lt;/Cite&gt;&lt;/EndNote&gt;</w:instrText>
      </w:r>
      <w:r w:rsidR="009963D1">
        <w:rPr>
          <w:rFonts w:eastAsia="Times New Roman"/>
          <w:color w:val="000000"/>
          <w:shd w:val="clear" w:color="auto" w:fill="FFFFFF"/>
        </w:rPr>
        <w:fldChar w:fldCharType="separate"/>
      </w:r>
      <w:r w:rsidR="00927233">
        <w:rPr>
          <w:rFonts w:eastAsia="Times New Roman"/>
          <w:noProof/>
          <w:color w:val="000000"/>
          <w:shd w:val="clear" w:color="auto" w:fill="FFFFFF"/>
        </w:rPr>
        <w:t>(30)</w:t>
      </w:r>
      <w:r w:rsidR="009963D1">
        <w:rPr>
          <w:rFonts w:eastAsia="Times New Roman"/>
          <w:color w:val="000000"/>
          <w:shd w:val="clear" w:color="auto" w:fill="FFFFFF"/>
        </w:rPr>
        <w:fldChar w:fldCharType="end"/>
      </w:r>
      <w:r w:rsidRPr="00521039">
        <w:rPr>
          <w:rFonts w:eastAsia="Times New Roman"/>
          <w:color w:val="000000"/>
          <w:shd w:val="clear" w:color="auto" w:fill="FFFFFF"/>
        </w:rPr>
        <w:t xml:space="preserve">. To reduce the number of parameters, the effect of maternal BMI at age 18 </w:t>
      </w:r>
      <w:r w:rsidR="009C20E3">
        <w:rPr>
          <w:rFonts w:eastAsia="Times New Roman"/>
          <w:color w:val="000000"/>
          <w:shd w:val="clear" w:color="auto" w:fill="FFFFFF"/>
        </w:rPr>
        <w:t xml:space="preserve">years </w:t>
      </w:r>
      <w:r w:rsidRPr="00521039">
        <w:rPr>
          <w:rFonts w:eastAsia="Times New Roman"/>
          <w:color w:val="000000"/>
          <w:shd w:val="clear" w:color="auto" w:fill="FFFFFF"/>
        </w:rPr>
        <w:t xml:space="preserve">on </w:t>
      </w:r>
      <w:r w:rsidR="009C20E3" w:rsidRPr="00521039">
        <w:t xml:space="preserve">grandchild’s </w:t>
      </w:r>
      <w:r w:rsidR="009C20E3">
        <w:rPr>
          <w:rFonts w:eastAsia="Times New Roman"/>
          <w:color w:val="000000"/>
          <w:shd w:val="clear" w:color="auto" w:fill="FFFFFF"/>
        </w:rPr>
        <w:t>BW</w:t>
      </w:r>
      <w:r w:rsidRPr="00521039">
        <w:rPr>
          <w:rFonts w:eastAsia="Times New Roman"/>
          <w:color w:val="000000"/>
          <w:shd w:val="clear" w:color="auto" w:fill="FFFFFF"/>
        </w:rPr>
        <w:t xml:space="preserve"> was constrained to be equal to that of grand-maternal BMI on </w:t>
      </w:r>
      <w:r w:rsidR="009C20E3">
        <w:rPr>
          <w:rFonts w:eastAsia="Times New Roman"/>
          <w:color w:val="000000"/>
          <w:shd w:val="clear" w:color="auto" w:fill="FFFFFF"/>
        </w:rPr>
        <w:t>maternal BW</w:t>
      </w:r>
      <w:r w:rsidR="008A77FC">
        <w:rPr>
          <w:rFonts w:eastAsia="Times New Roman"/>
          <w:color w:val="000000"/>
          <w:shd w:val="clear" w:color="auto" w:fill="FFFFFF"/>
        </w:rPr>
        <w:t xml:space="preserve">. This </w:t>
      </w:r>
      <w:r w:rsidR="00292A09">
        <w:rPr>
          <w:rFonts w:eastAsia="Times New Roman" w:hint="eastAsia"/>
          <w:color w:val="000000"/>
          <w:shd w:val="clear" w:color="auto" w:fill="FFFFFF"/>
        </w:rPr>
        <w:t>constraint</w:t>
      </w:r>
      <w:r w:rsidR="00292A09">
        <w:rPr>
          <w:rFonts w:eastAsia="Times New Roman"/>
          <w:color w:val="000000"/>
          <w:shd w:val="clear" w:color="auto" w:fill="FFFFFF"/>
        </w:rPr>
        <w:t xml:space="preserve"> </w:t>
      </w:r>
      <w:r w:rsidR="008A77FC">
        <w:rPr>
          <w:rFonts w:eastAsia="Times New Roman" w:hint="eastAsia"/>
          <w:color w:val="000000"/>
          <w:shd w:val="clear" w:color="auto" w:fill="FFFFFF"/>
        </w:rPr>
        <w:t>wa</w:t>
      </w:r>
      <w:r w:rsidRPr="00521039">
        <w:rPr>
          <w:rFonts w:eastAsia="Times New Roman"/>
          <w:color w:val="000000"/>
          <w:shd w:val="clear" w:color="auto" w:fill="FFFFFF"/>
        </w:rPr>
        <w:t xml:space="preserve">s justified since </w:t>
      </w:r>
      <w:r w:rsidR="00FC04C5">
        <w:rPr>
          <w:rFonts w:eastAsia="Times New Roman" w:hint="eastAsia"/>
          <w:color w:val="000000"/>
          <w:shd w:val="clear" w:color="auto" w:fill="FFFFFF"/>
        </w:rPr>
        <w:t>the association</w:t>
      </w:r>
      <w:r w:rsidRPr="00521039">
        <w:rPr>
          <w:rFonts w:eastAsia="Times New Roman"/>
          <w:color w:val="000000"/>
          <w:shd w:val="clear" w:color="auto" w:fill="FFFFFF"/>
        </w:rPr>
        <w:t xml:space="preserve"> </w:t>
      </w:r>
      <w:r w:rsidR="00FC04C5">
        <w:rPr>
          <w:rFonts w:eastAsia="Times New Roman" w:hint="eastAsia"/>
          <w:color w:val="000000"/>
          <w:shd w:val="clear" w:color="auto" w:fill="FFFFFF"/>
        </w:rPr>
        <w:t>between</w:t>
      </w:r>
      <w:r w:rsidRPr="00521039">
        <w:rPr>
          <w:rFonts w:eastAsia="Times New Roman"/>
          <w:color w:val="000000"/>
          <w:shd w:val="clear" w:color="auto" w:fill="FFFFFF"/>
        </w:rPr>
        <w:t xml:space="preserve"> </w:t>
      </w:r>
      <w:r w:rsidR="00FC04C5" w:rsidRPr="00521039">
        <w:rPr>
          <w:rFonts w:eastAsia="Times New Roman"/>
          <w:color w:val="000000"/>
          <w:shd w:val="clear" w:color="auto" w:fill="FFFFFF"/>
        </w:rPr>
        <w:t xml:space="preserve">grand-maternal BMI </w:t>
      </w:r>
      <w:r w:rsidR="00FC04C5">
        <w:rPr>
          <w:rFonts w:eastAsia="Times New Roman" w:hint="eastAsia"/>
          <w:color w:val="000000"/>
          <w:shd w:val="clear" w:color="auto" w:fill="FFFFFF"/>
        </w:rPr>
        <w:t>and</w:t>
      </w:r>
      <w:r w:rsidRPr="00521039">
        <w:rPr>
          <w:rFonts w:eastAsia="Times New Roman"/>
          <w:color w:val="000000"/>
          <w:shd w:val="clear" w:color="auto" w:fill="FFFFFF"/>
        </w:rPr>
        <w:t xml:space="preserve"> </w:t>
      </w:r>
      <w:r w:rsidR="009C20E3">
        <w:rPr>
          <w:rFonts w:eastAsia="Times New Roman" w:hint="eastAsia"/>
          <w:color w:val="000000"/>
          <w:shd w:val="clear" w:color="auto" w:fill="FFFFFF"/>
        </w:rPr>
        <w:t>maternal BW</w:t>
      </w:r>
      <w:r w:rsidRPr="00521039">
        <w:rPr>
          <w:rFonts w:eastAsia="Times New Roman"/>
          <w:color w:val="000000"/>
          <w:shd w:val="clear" w:color="auto" w:fill="FFFFFF"/>
        </w:rPr>
        <w:t xml:space="preserve"> (15.59 grams per </w:t>
      </w:r>
      <w:r w:rsidRPr="00521039">
        <w:t>kg/m</w:t>
      </w:r>
      <w:r w:rsidRPr="00521039">
        <w:rPr>
          <w:vertAlign w:val="superscript"/>
        </w:rPr>
        <w:t>2</w:t>
      </w:r>
      <w:r w:rsidRPr="00521039">
        <w:rPr>
          <w:rFonts w:eastAsia="Times New Roman"/>
          <w:color w:val="000000"/>
          <w:shd w:val="clear" w:color="auto" w:fill="FFFFFF"/>
        </w:rPr>
        <w:t xml:space="preserve">) </w:t>
      </w:r>
      <w:r w:rsidR="00FC04C5">
        <w:rPr>
          <w:rFonts w:eastAsia="Times New Roman" w:hint="eastAsia"/>
          <w:color w:val="000000"/>
          <w:shd w:val="clear" w:color="auto" w:fill="FFFFFF"/>
        </w:rPr>
        <w:t xml:space="preserve">was not </w:t>
      </w:r>
      <w:r w:rsidR="00420F0F">
        <w:rPr>
          <w:rFonts w:eastAsia="Times New Roman" w:hint="eastAsia"/>
          <w:color w:val="000000"/>
          <w:shd w:val="clear" w:color="auto" w:fill="FFFFFF"/>
        </w:rPr>
        <w:t>significantly</w:t>
      </w:r>
      <w:r w:rsidR="00FC04C5">
        <w:rPr>
          <w:rFonts w:eastAsia="Times New Roman" w:hint="eastAsia"/>
          <w:color w:val="000000"/>
          <w:shd w:val="clear" w:color="auto" w:fill="FFFFFF"/>
        </w:rPr>
        <w:t xml:space="preserve"> different from that</w:t>
      </w:r>
      <w:r w:rsidR="00FC04C5" w:rsidRPr="00521039">
        <w:rPr>
          <w:rFonts w:eastAsia="Times New Roman"/>
          <w:color w:val="000000"/>
          <w:shd w:val="clear" w:color="auto" w:fill="FFFFFF"/>
        </w:rPr>
        <w:t xml:space="preserve"> </w:t>
      </w:r>
      <w:r w:rsidR="00FC04C5">
        <w:rPr>
          <w:rFonts w:eastAsia="Times New Roman" w:hint="eastAsia"/>
          <w:color w:val="000000"/>
          <w:shd w:val="clear" w:color="auto" w:fill="FFFFFF"/>
        </w:rPr>
        <w:t>between</w:t>
      </w:r>
      <w:r w:rsidR="00FC04C5" w:rsidRPr="00521039">
        <w:rPr>
          <w:rFonts w:eastAsia="Times New Roman"/>
          <w:color w:val="000000"/>
          <w:shd w:val="clear" w:color="auto" w:fill="FFFFFF"/>
        </w:rPr>
        <w:t xml:space="preserve"> </w:t>
      </w:r>
      <w:r w:rsidR="00FC04C5">
        <w:rPr>
          <w:rFonts w:eastAsia="Times New Roman" w:hint="eastAsia"/>
          <w:color w:val="000000"/>
          <w:shd w:val="clear" w:color="auto" w:fill="FFFFFF"/>
        </w:rPr>
        <w:t>maternal BMI and</w:t>
      </w:r>
      <w:r w:rsidR="00FC04C5" w:rsidRPr="00521039">
        <w:rPr>
          <w:rFonts w:eastAsia="Times New Roman"/>
          <w:color w:val="000000"/>
          <w:shd w:val="clear" w:color="auto" w:fill="FFFFFF"/>
        </w:rPr>
        <w:t xml:space="preserve"> </w:t>
      </w:r>
      <w:r w:rsidR="009C20E3" w:rsidRPr="00521039">
        <w:t xml:space="preserve">grandchild’s </w:t>
      </w:r>
      <w:r w:rsidR="009C20E3">
        <w:t xml:space="preserve">BW </w:t>
      </w:r>
      <w:r w:rsidRPr="00521039">
        <w:rPr>
          <w:rFonts w:eastAsia="Times New Roman"/>
          <w:color w:val="000000"/>
          <w:shd w:val="clear" w:color="auto" w:fill="FFFFFF"/>
        </w:rPr>
        <w:t xml:space="preserve">(17.09 grams per </w:t>
      </w:r>
      <w:r w:rsidRPr="00521039">
        <w:t>kg/m</w:t>
      </w:r>
      <w:r w:rsidRPr="00521039">
        <w:rPr>
          <w:vertAlign w:val="superscript"/>
        </w:rPr>
        <w:t>2</w:t>
      </w:r>
      <w:r w:rsidR="001713D7">
        <w:rPr>
          <w:rFonts w:eastAsia="Times New Roman"/>
          <w:color w:val="000000"/>
          <w:shd w:val="clear" w:color="auto" w:fill="FFFFFF"/>
        </w:rPr>
        <w:t>)</w:t>
      </w:r>
      <w:r w:rsidR="00FC04C5">
        <w:rPr>
          <w:rFonts w:eastAsia="Times New Roman" w:hint="eastAsia"/>
          <w:color w:val="000000"/>
          <w:shd w:val="clear" w:color="auto" w:fill="FFFFFF"/>
        </w:rPr>
        <w:t xml:space="preserve"> </w:t>
      </w:r>
      <w:r w:rsidR="00FC04C5" w:rsidRPr="00521039">
        <w:rPr>
          <w:rFonts w:eastAsia="Times New Roman"/>
          <w:color w:val="000000"/>
          <w:shd w:val="clear" w:color="auto" w:fill="FFFFFF"/>
        </w:rPr>
        <w:t>(p=0.90)</w:t>
      </w:r>
      <w:r w:rsidR="001713D7">
        <w:rPr>
          <w:rFonts w:eastAsia="Times New Roman"/>
          <w:color w:val="000000"/>
          <w:shd w:val="clear" w:color="auto" w:fill="FFFFFF"/>
        </w:rPr>
        <w:t xml:space="preserve">. </w:t>
      </w:r>
      <w:r w:rsidR="001713D7">
        <w:rPr>
          <w:rFonts w:eastAsia="Times New Roman" w:hint="eastAsia"/>
          <w:color w:val="000000"/>
          <w:shd w:val="clear" w:color="auto" w:fill="FFFFFF"/>
        </w:rPr>
        <w:t>We</w:t>
      </w:r>
      <w:r w:rsidRPr="00521039">
        <w:rPr>
          <w:rFonts w:eastAsia="Times New Roman"/>
          <w:color w:val="000000"/>
          <w:shd w:val="clear" w:color="auto" w:fill="FFFFFF"/>
        </w:rPr>
        <w:t xml:space="preserve"> started with a full model including all reasonable paths, </w:t>
      </w:r>
      <w:r w:rsidR="001713D7">
        <w:rPr>
          <w:rFonts w:eastAsia="Times New Roman"/>
          <w:color w:val="000000"/>
          <w:shd w:val="clear" w:color="auto" w:fill="FFFFFF"/>
        </w:rPr>
        <w:t xml:space="preserve">then </w:t>
      </w:r>
      <w:r w:rsidRPr="00521039">
        <w:rPr>
          <w:rFonts w:eastAsia="Times New Roman"/>
          <w:color w:val="000000"/>
          <w:shd w:val="clear" w:color="auto" w:fill="FFFFFF"/>
        </w:rPr>
        <w:t xml:space="preserve">dropped paths one at a time according to stepwise multivariate Wald test, until a parsimonious model was reached. </w:t>
      </w:r>
      <w:r w:rsidR="00B0492C">
        <w:rPr>
          <w:rFonts w:eastAsia="Times New Roman" w:hint="eastAsia"/>
          <w:color w:val="000000"/>
          <w:shd w:val="clear" w:color="auto" w:fill="FFFFFF"/>
        </w:rPr>
        <w:t>We</w:t>
      </w:r>
      <w:r w:rsidRPr="00521039">
        <w:t xml:space="preserve"> evaluated the goodness of fit using the following criteria: 1) p-value </w:t>
      </w:r>
      <w:r w:rsidR="00C16864">
        <w:t>for the overall model fit</w:t>
      </w:r>
      <w:r w:rsidR="00C16864" w:rsidRPr="00521039">
        <w:t xml:space="preserve"> </w:t>
      </w:r>
      <w:r w:rsidRPr="00521039">
        <w:t>&gt; 0.05, 2) standardized root mean square residual (SRMR) &lt; 0.08, 3) adjusted goodness of fit (AGFI)</w:t>
      </w:r>
      <w:r w:rsidR="000615C9">
        <w:t xml:space="preserve"> </w:t>
      </w:r>
      <w:r w:rsidRPr="00521039">
        <w:t>&gt;</w:t>
      </w:r>
      <w:r w:rsidR="000615C9">
        <w:t xml:space="preserve"> </w:t>
      </w:r>
      <w:r w:rsidRPr="00521039">
        <w:t xml:space="preserve">0.95, and 4) root mean square error of approximation (RMSEA) &lt; 0.05. </w:t>
      </w:r>
      <w:r w:rsidR="00DA4B77">
        <w:rPr>
          <w:rFonts w:eastAsia="Times New Roman"/>
          <w:color w:val="000000"/>
          <w:shd w:val="clear" w:color="auto" w:fill="FFFFFF"/>
        </w:rPr>
        <w:t>T</w:t>
      </w:r>
      <w:r w:rsidR="00A4220F" w:rsidRPr="00521039">
        <w:rPr>
          <w:rFonts w:eastAsia="Times New Roman"/>
          <w:color w:val="000000"/>
          <w:shd w:val="clear" w:color="auto" w:fill="FFFFFF"/>
        </w:rPr>
        <w:t xml:space="preserve">he following paths were excluded from the final model due to insignificance: 1) from grand-maternal SES to </w:t>
      </w:r>
      <w:r w:rsidR="00A4220F">
        <w:rPr>
          <w:rFonts w:eastAsia="Times New Roman"/>
          <w:color w:val="000000"/>
          <w:shd w:val="clear" w:color="auto" w:fill="FFFFFF"/>
        </w:rPr>
        <w:t>maternal</w:t>
      </w:r>
      <w:r w:rsidR="00A4220F" w:rsidRPr="00521039">
        <w:rPr>
          <w:rFonts w:eastAsia="Times New Roman"/>
          <w:color w:val="000000"/>
          <w:shd w:val="clear" w:color="auto" w:fill="FFFFFF"/>
        </w:rPr>
        <w:t xml:space="preserve"> smoking status during pregnancy, 2) from grand-maternal </w:t>
      </w:r>
      <w:r w:rsidR="00D77C45" w:rsidRPr="00521039">
        <w:rPr>
          <w:rFonts w:eastAsia="Times New Roman"/>
          <w:color w:val="000000"/>
          <w:shd w:val="clear" w:color="auto" w:fill="FFFFFF"/>
        </w:rPr>
        <w:t>smoking status during pregnancy</w:t>
      </w:r>
      <w:r w:rsidR="00D77C45" w:rsidDel="00D77C45">
        <w:rPr>
          <w:rFonts w:eastAsia="Times New Roman"/>
          <w:color w:val="000000"/>
          <w:shd w:val="clear" w:color="auto" w:fill="FFFFFF"/>
        </w:rPr>
        <w:t xml:space="preserve"> </w:t>
      </w:r>
      <w:r w:rsidR="00A4220F" w:rsidRPr="00521039">
        <w:rPr>
          <w:rFonts w:eastAsia="Times New Roman"/>
          <w:color w:val="000000"/>
          <w:shd w:val="clear" w:color="auto" w:fill="FFFFFF"/>
        </w:rPr>
        <w:t>to maternal BMI at age 18</w:t>
      </w:r>
      <w:r w:rsidR="00A4220F">
        <w:rPr>
          <w:rFonts w:eastAsia="Times New Roman"/>
          <w:color w:val="000000"/>
          <w:shd w:val="clear" w:color="auto" w:fill="FFFFFF"/>
        </w:rPr>
        <w:t xml:space="preserve"> years</w:t>
      </w:r>
      <w:r w:rsidR="00A4220F">
        <w:rPr>
          <w:rFonts w:eastAsia="Times New Roman" w:hint="eastAsia"/>
          <w:color w:val="000000"/>
          <w:shd w:val="clear" w:color="auto" w:fill="FFFFFF"/>
        </w:rPr>
        <w:t xml:space="preserve">, and 3) from </w:t>
      </w:r>
      <w:r w:rsidR="00A4220F">
        <w:rPr>
          <w:rFonts w:eastAsia="Times New Roman"/>
          <w:color w:val="000000"/>
          <w:shd w:val="clear" w:color="auto" w:fill="FFFFFF"/>
        </w:rPr>
        <w:t>maternal BW</w:t>
      </w:r>
      <w:r w:rsidR="00A4220F" w:rsidRPr="00521039">
        <w:rPr>
          <w:rFonts w:eastAsia="Times New Roman"/>
          <w:color w:val="000000"/>
          <w:shd w:val="clear" w:color="auto" w:fill="FFFFFF"/>
        </w:rPr>
        <w:t xml:space="preserve"> </w:t>
      </w:r>
      <w:r w:rsidR="00A4220F">
        <w:rPr>
          <w:rFonts w:eastAsia="Times New Roman" w:hint="eastAsia"/>
          <w:color w:val="000000"/>
          <w:shd w:val="clear" w:color="auto" w:fill="FFFFFF"/>
        </w:rPr>
        <w:t>to</w:t>
      </w:r>
      <w:r w:rsidR="00A4220F" w:rsidRPr="00521039">
        <w:rPr>
          <w:rFonts w:eastAsia="Times New Roman"/>
          <w:color w:val="000000"/>
          <w:shd w:val="clear" w:color="auto" w:fill="FFFFFF"/>
        </w:rPr>
        <w:t xml:space="preserve"> maternal BMI at age 18</w:t>
      </w:r>
      <w:r w:rsidR="00A4220F">
        <w:rPr>
          <w:rFonts w:eastAsia="Times New Roman"/>
          <w:color w:val="000000"/>
          <w:shd w:val="clear" w:color="auto" w:fill="FFFFFF"/>
        </w:rPr>
        <w:t xml:space="preserve"> years</w:t>
      </w:r>
      <w:r w:rsidR="00A4220F" w:rsidRPr="00521039">
        <w:rPr>
          <w:rFonts w:eastAsia="Times New Roman"/>
          <w:color w:val="000000"/>
          <w:shd w:val="clear" w:color="auto" w:fill="FFFFFF"/>
        </w:rPr>
        <w:t>.</w:t>
      </w:r>
      <w:r w:rsidR="00A4220F">
        <w:rPr>
          <w:rFonts w:eastAsia="Times New Roman"/>
          <w:color w:val="000000"/>
          <w:shd w:val="clear" w:color="auto" w:fill="FFFFFF"/>
        </w:rPr>
        <w:t xml:space="preserve"> </w:t>
      </w:r>
      <w:r w:rsidRPr="00521039">
        <w:t xml:space="preserve">All analyses were performed </w:t>
      </w:r>
      <w:r w:rsidRPr="00521039">
        <w:rPr>
          <w:rFonts w:eastAsia="Times New Roman"/>
          <w:color w:val="000000"/>
          <w:shd w:val="clear" w:color="auto" w:fill="FFFFFF"/>
        </w:rPr>
        <w:t>using the Statistical Analysis System (SAS 9.4, Cary, NC, USA).</w:t>
      </w:r>
      <w:r w:rsidR="000C57C2" w:rsidRPr="000C57C2">
        <w:rPr>
          <w:rFonts w:eastAsia="Times New Roman"/>
          <w:color w:val="000000"/>
          <w:shd w:val="clear" w:color="auto" w:fill="FFFFFF"/>
        </w:rPr>
        <w:t xml:space="preserve"> </w:t>
      </w:r>
    </w:p>
    <w:p w14:paraId="5C6131B0" w14:textId="77777777" w:rsidR="008E740D" w:rsidRPr="00521039" w:rsidRDefault="008E740D" w:rsidP="008E740D">
      <w:pPr>
        <w:spacing w:line="480" w:lineRule="auto"/>
      </w:pPr>
    </w:p>
    <w:p w14:paraId="17BC16E4" w14:textId="77777777" w:rsidR="008E740D" w:rsidRPr="00521039" w:rsidRDefault="008E740D" w:rsidP="003214C4">
      <w:pPr>
        <w:pStyle w:val="Sectiontitle"/>
      </w:pPr>
      <w:bookmarkStart w:id="6" w:name="_Toc529481268"/>
      <w:r w:rsidRPr="00521039">
        <w:t>Results</w:t>
      </w:r>
      <w:bookmarkEnd w:id="6"/>
    </w:p>
    <w:p w14:paraId="25C6D629" w14:textId="358770F6" w:rsidR="00712BFA" w:rsidRPr="00F20CF4" w:rsidRDefault="008E740D" w:rsidP="002E5037">
      <w:pPr>
        <w:spacing w:line="480" w:lineRule="auto"/>
      </w:pPr>
      <w:r w:rsidRPr="00521039">
        <w:rPr>
          <w:rFonts w:eastAsia="Times New Roman"/>
          <w:color w:val="000000"/>
          <w:shd w:val="clear" w:color="auto" w:fill="FFFFFF"/>
        </w:rPr>
        <w:t>Characteristics of the total and analytical sample</w:t>
      </w:r>
      <w:r w:rsidR="00897614">
        <w:rPr>
          <w:rFonts w:eastAsia="Times New Roman" w:hint="eastAsia"/>
          <w:color w:val="000000"/>
          <w:shd w:val="clear" w:color="auto" w:fill="FFFFFF"/>
        </w:rPr>
        <w:t>s</w:t>
      </w:r>
      <w:r w:rsidRPr="00521039">
        <w:rPr>
          <w:rFonts w:eastAsia="Times New Roman"/>
          <w:color w:val="000000"/>
          <w:shd w:val="clear" w:color="auto" w:fill="FFFFFF"/>
        </w:rPr>
        <w:t xml:space="preserve"> are presented in Table 1. </w:t>
      </w:r>
      <w:r w:rsidRPr="00521039">
        <w:t xml:space="preserve">Note that results related to </w:t>
      </w:r>
      <w:r w:rsidR="009C20E3">
        <w:t>maternal BW</w:t>
      </w:r>
      <w:r w:rsidRPr="00521039">
        <w:t xml:space="preserve"> and </w:t>
      </w:r>
      <w:r w:rsidR="00A249D9" w:rsidRPr="00521039">
        <w:t xml:space="preserve">grandchild’s </w:t>
      </w:r>
      <w:r w:rsidR="00897614">
        <w:rPr>
          <w:rFonts w:hint="eastAsia"/>
        </w:rPr>
        <w:t>BW</w:t>
      </w:r>
      <w:r w:rsidRPr="00521039">
        <w:t xml:space="preserve"> are presented in grams. </w:t>
      </w:r>
      <w:r w:rsidRPr="00521039">
        <w:rPr>
          <w:rFonts w:eastAsia="MS Mincho"/>
        </w:rPr>
        <w:t>Compared to the total sample, grandmothers in the analytical sample had a higher p</w:t>
      </w:r>
      <w:r w:rsidR="00C509D5">
        <w:rPr>
          <w:rFonts w:eastAsia="MS Mincho"/>
        </w:rPr>
        <w:t>revalence</w:t>
      </w:r>
      <w:r w:rsidR="00C1341C">
        <w:rPr>
          <w:rFonts w:eastAsia="MS Mincho"/>
        </w:rPr>
        <w:t xml:space="preserve"> of low SES (21.3% vs. </w:t>
      </w:r>
      <w:r w:rsidR="00C1341C" w:rsidRPr="00F20CF4">
        <w:rPr>
          <w:rFonts w:eastAsia="MS Mincho"/>
        </w:rPr>
        <w:t>1</w:t>
      </w:r>
      <w:r w:rsidR="00C1341C" w:rsidRPr="00F20CF4">
        <w:rPr>
          <w:rFonts w:eastAsia="MS Mincho" w:hint="eastAsia"/>
        </w:rPr>
        <w:t>5</w:t>
      </w:r>
      <w:r w:rsidRPr="00F20CF4">
        <w:rPr>
          <w:rFonts w:eastAsia="MS Mincho"/>
        </w:rPr>
        <w:t xml:space="preserve">.4%, p=0.03; Table 1) and a higher </w:t>
      </w:r>
      <w:r w:rsidR="00C509D5" w:rsidRPr="00F20CF4">
        <w:rPr>
          <w:rFonts w:eastAsia="MS Mincho"/>
        </w:rPr>
        <w:t>prevalence</w:t>
      </w:r>
      <w:r w:rsidRPr="00F20CF4">
        <w:rPr>
          <w:rFonts w:eastAsia="MS Mincho"/>
        </w:rPr>
        <w:t xml:space="preserve"> of </w:t>
      </w:r>
      <w:r w:rsidR="00F36CFE" w:rsidRPr="00F20CF4">
        <w:rPr>
          <w:bCs/>
        </w:rPr>
        <w:t>smoking during pregnancy</w:t>
      </w:r>
      <w:r w:rsidR="00F36CFE" w:rsidRPr="00F20CF4" w:rsidDel="00F36CFE">
        <w:rPr>
          <w:rFonts w:eastAsia="MS Mincho"/>
        </w:rPr>
        <w:t xml:space="preserve"> </w:t>
      </w:r>
      <w:r w:rsidR="00571803" w:rsidRPr="00F20CF4">
        <w:rPr>
          <w:rFonts w:eastAsia="MS Mincho"/>
        </w:rPr>
        <w:t>(34.1% vs. 2</w:t>
      </w:r>
      <w:r w:rsidR="00571803" w:rsidRPr="00F20CF4">
        <w:rPr>
          <w:rFonts w:eastAsia="MS Mincho" w:hint="eastAsia"/>
        </w:rPr>
        <w:t>5.3</w:t>
      </w:r>
      <w:r w:rsidRPr="00F20CF4">
        <w:rPr>
          <w:rFonts w:eastAsia="MS Mincho"/>
        </w:rPr>
        <w:t xml:space="preserve">%, p=0.006). In addition, the analytical sample had lower </w:t>
      </w:r>
      <w:r w:rsidR="009C20E3" w:rsidRPr="00F20CF4">
        <w:rPr>
          <w:rFonts w:eastAsia="MS Mincho"/>
        </w:rPr>
        <w:t>maternal BW</w:t>
      </w:r>
      <w:r w:rsidRPr="00F20CF4">
        <w:rPr>
          <w:rFonts w:eastAsia="MS Mincho"/>
        </w:rPr>
        <w:t xml:space="preserve"> (3324.3 vs. </w:t>
      </w:r>
      <w:r w:rsidRPr="00F20CF4">
        <w:t>3393.</w:t>
      </w:r>
      <w:r w:rsidR="00C509D5" w:rsidRPr="00F20CF4">
        <w:t>1</w:t>
      </w:r>
      <w:r w:rsidRPr="00F20CF4">
        <w:t xml:space="preserve"> </w:t>
      </w:r>
      <w:r w:rsidRPr="00F20CF4">
        <w:rPr>
          <w:rFonts w:eastAsia="MS Mincho"/>
        </w:rPr>
        <w:t>grams, p=0.04) and higher maternal BMI at age 18</w:t>
      </w:r>
      <w:r w:rsidR="00A249D9" w:rsidRPr="00F20CF4">
        <w:rPr>
          <w:rFonts w:eastAsia="MS Mincho"/>
        </w:rPr>
        <w:t xml:space="preserve"> years</w:t>
      </w:r>
      <w:r w:rsidRPr="00F20CF4">
        <w:rPr>
          <w:rFonts w:eastAsia="MS Mincho"/>
        </w:rPr>
        <w:t xml:space="preserve"> (24.8 vs. 23.</w:t>
      </w:r>
      <w:r w:rsidR="00913FCB" w:rsidRPr="00F20CF4">
        <w:rPr>
          <w:rFonts w:eastAsia="MS Mincho"/>
        </w:rPr>
        <w:t>2</w:t>
      </w:r>
      <w:r w:rsidRPr="00F20CF4">
        <w:rPr>
          <w:rFonts w:eastAsia="MS Mincho"/>
        </w:rPr>
        <w:t xml:space="preserve"> kg/m</w:t>
      </w:r>
      <w:r w:rsidRPr="00F20CF4">
        <w:rPr>
          <w:rFonts w:eastAsia="MS Mincho"/>
          <w:vertAlign w:val="superscript"/>
        </w:rPr>
        <w:t>2</w:t>
      </w:r>
      <w:r w:rsidRPr="00F20CF4">
        <w:rPr>
          <w:rFonts w:eastAsia="MS Mincho"/>
        </w:rPr>
        <w:t xml:space="preserve">, p&lt;0.0001). </w:t>
      </w:r>
      <w:r w:rsidR="009F5805" w:rsidRPr="00F20CF4">
        <w:t xml:space="preserve">When comparing the smoking status during pregnancy of grandmothers and mothers, </w:t>
      </w:r>
      <w:r w:rsidR="0038397F">
        <w:t>a</w:t>
      </w:r>
      <w:r w:rsidR="0038397F" w:rsidRPr="00F20CF4">
        <w:t xml:space="preserve"> Chi-square test showed that grand-maternal smoking was significantly associated with maternal smoking during pregnancy (34.1% </w:t>
      </w:r>
      <w:r w:rsidR="0038397F">
        <w:t xml:space="preserve">smoking </w:t>
      </w:r>
      <w:r w:rsidR="0038397F" w:rsidRPr="00F20CF4">
        <w:t xml:space="preserve">grandmothers </w:t>
      </w:r>
      <w:r w:rsidR="0038397F">
        <w:t xml:space="preserve">vs. </w:t>
      </w:r>
      <w:r w:rsidR="0038397F" w:rsidRPr="00F20CF4">
        <w:t>17.9% and 21.8% light and heavy smok</w:t>
      </w:r>
      <w:r w:rsidR="0038397F">
        <w:t xml:space="preserve">ing mothers, </w:t>
      </w:r>
      <w:r w:rsidR="0038397F" w:rsidRPr="00F20CF4">
        <w:t>p=0.003, data not shown)</w:t>
      </w:r>
      <w:r w:rsidR="009F5805" w:rsidRPr="00F20CF4">
        <w:t xml:space="preserve">. Among the 209 grandmother-mother dyads, 118 pairs had </w:t>
      </w:r>
      <w:r w:rsidR="009F5805" w:rsidRPr="00F20CF4">
        <w:rPr>
          <w:rFonts w:hint="eastAsia"/>
        </w:rPr>
        <w:t>information</w:t>
      </w:r>
      <w:r w:rsidR="009F5805" w:rsidRPr="00F20CF4">
        <w:t xml:space="preserve"> on both grand-maternal and maternal BMI, and 74 pairs </w:t>
      </w:r>
      <w:r w:rsidR="009F5805" w:rsidRPr="00F20CF4">
        <w:rPr>
          <w:rFonts w:hint="eastAsia"/>
        </w:rPr>
        <w:t>were</w:t>
      </w:r>
      <w:r w:rsidR="009F5805" w:rsidRPr="00F20CF4">
        <w:t xml:space="preserve"> discordant on BMI by more than 2 units. </w:t>
      </w:r>
      <w:r w:rsidRPr="00F20CF4">
        <w:rPr>
          <w:rFonts w:eastAsia="MS Mincho"/>
        </w:rPr>
        <w:t xml:space="preserve">Of the </w:t>
      </w:r>
      <w:r w:rsidR="00A249D9" w:rsidRPr="00F20CF4">
        <w:rPr>
          <w:rFonts w:eastAsia="MS Mincho"/>
        </w:rPr>
        <w:t>grandchildren</w:t>
      </w:r>
      <w:r w:rsidRPr="00F20CF4">
        <w:rPr>
          <w:rFonts w:eastAsia="MS Mincho"/>
        </w:rPr>
        <w:t>, 54.7% are male.</w:t>
      </w:r>
      <w:r w:rsidRPr="00F20CF4">
        <w:t xml:space="preserve"> </w:t>
      </w:r>
      <w:bookmarkStart w:id="7" w:name="_Toc529481269"/>
    </w:p>
    <w:p w14:paraId="5812B89D" w14:textId="77777777" w:rsidR="00712BFA" w:rsidRPr="00F20CF4" w:rsidRDefault="00712BFA" w:rsidP="00712BFA">
      <w:pPr>
        <w:spacing w:line="480" w:lineRule="auto"/>
      </w:pPr>
    </w:p>
    <w:p w14:paraId="61413114" w14:textId="383A76A1" w:rsidR="008E740D" w:rsidRPr="00F20CF4" w:rsidRDefault="00994762" w:rsidP="00712BFA">
      <w:pPr>
        <w:pStyle w:val="subheading"/>
        <w:rPr>
          <w:rFonts w:cs="Times New Roman"/>
        </w:rPr>
      </w:pPr>
      <w:r w:rsidRPr="00F20CF4">
        <w:rPr>
          <w:rFonts w:cs="Times New Roman" w:hint="eastAsia"/>
        </w:rPr>
        <w:t>I</w:t>
      </w:r>
      <w:r w:rsidR="008E740D" w:rsidRPr="00F20CF4">
        <w:rPr>
          <w:rFonts w:cs="Times New Roman"/>
        </w:rPr>
        <w:t>ntergenerational association</w:t>
      </w:r>
      <w:r w:rsidR="00C90FAD" w:rsidRPr="00F20CF4">
        <w:rPr>
          <w:rFonts w:cs="Times New Roman"/>
        </w:rPr>
        <w:t>s</w:t>
      </w:r>
      <w:r w:rsidR="008E740D" w:rsidRPr="00F20CF4">
        <w:rPr>
          <w:rFonts w:cs="Times New Roman"/>
        </w:rPr>
        <w:t xml:space="preserve"> </w:t>
      </w:r>
      <w:bookmarkEnd w:id="7"/>
      <w:r w:rsidR="0063740E" w:rsidRPr="00F20CF4">
        <w:t>within</w:t>
      </w:r>
      <w:r w:rsidR="0063740E" w:rsidRPr="00F20CF4">
        <w:rPr>
          <w:rFonts w:hint="eastAsia"/>
        </w:rPr>
        <w:t xml:space="preserve"> path analys</w:t>
      </w:r>
      <w:r w:rsidR="0063740E" w:rsidRPr="00F20CF4">
        <w:t>e</w:t>
      </w:r>
      <w:r w:rsidR="0063740E" w:rsidRPr="00F20CF4">
        <w:rPr>
          <w:rFonts w:hint="eastAsia"/>
        </w:rPr>
        <w:t>s</w:t>
      </w:r>
    </w:p>
    <w:p w14:paraId="1D04C880" w14:textId="11B71D21" w:rsidR="008E740D" w:rsidRPr="00B26659" w:rsidRDefault="008E740D" w:rsidP="002E5037">
      <w:pPr>
        <w:spacing w:line="480" w:lineRule="auto"/>
        <w:rPr>
          <w:rFonts w:eastAsia="Times New Roman"/>
          <w:color w:val="000000"/>
          <w:shd w:val="clear" w:color="auto" w:fill="FFFFFF"/>
        </w:rPr>
      </w:pPr>
      <w:r w:rsidRPr="00F20CF4">
        <w:t xml:space="preserve">The </w:t>
      </w:r>
      <w:r w:rsidR="008D37FD" w:rsidRPr="00F20CF4">
        <w:t>path analytical</w:t>
      </w:r>
      <w:r w:rsidR="009A1617" w:rsidRPr="00F20CF4">
        <w:rPr>
          <w:rFonts w:hint="eastAsia"/>
        </w:rPr>
        <w:t xml:space="preserve"> </w:t>
      </w:r>
      <w:r w:rsidRPr="00F20CF4">
        <w:t>model fitness statistics indicated an excellent fit of the data to the overall model (χ</w:t>
      </w:r>
      <w:r w:rsidRPr="00F20CF4">
        <w:rPr>
          <w:vertAlign w:val="superscript"/>
        </w:rPr>
        <w:t>2</w:t>
      </w:r>
      <w:r w:rsidRPr="00F20CF4">
        <w:t xml:space="preserve"> (15</w:t>
      </w:r>
      <w:proofErr w:type="gramStart"/>
      <w:r w:rsidRPr="00F20CF4">
        <w:t>)=</w:t>
      </w:r>
      <w:proofErr w:type="gramEnd"/>
      <w:r w:rsidRPr="00F20CF4">
        <w:t>15.73, p-value=0.40; SRMR=0.04; AGF</w:t>
      </w:r>
      <w:r w:rsidR="003809BD" w:rsidRPr="00F20CF4">
        <w:t>I</w:t>
      </w:r>
      <w:r w:rsidR="002544DC">
        <w:t>=</w:t>
      </w:r>
      <w:r w:rsidR="003809BD" w:rsidRPr="00F20CF4">
        <w:t xml:space="preserve">0.96; RMSEA=0.01; Figure </w:t>
      </w:r>
      <w:r w:rsidR="003809BD" w:rsidRPr="00F20CF4">
        <w:rPr>
          <w:rFonts w:hint="eastAsia"/>
        </w:rPr>
        <w:t>2</w:t>
      </w:r>
      <w:r w:rsidRPr="00F20CF4">
        <w:t xml:space="preserve">). The final model with unstandardized coefficients is presented in Table 2. </w:t>
      </w:r>
      <w:r w:rsidR="009F5805" w:rsidRPr="00F20CF4">
        <w:t xml:space="preserve">Note that results of the intergenerational associations in this section and those of the transgenerational associations in the following section were from three paths in one single model. </w:t>
      </w:r>
      <w:r w:rsidRPr="00F20CF4">
        <w:t>As expected, every unit (kg/m</w:t>
      </w:r>
      <w:r w:rsidRPr="00F20CF4">
        <w:rPr>
          <w:vertAlign w:val="superscript"/>
        </w:rPr>
        <w:t>2</w:t>
      </w:r>
      <w:r w:rsidRPr="00F20CF4">
        <w:t xml:space="preserve">) </w:t>
      </w:r>
      <w:r w:rsidRPr="00B26659">
        <w:t xml:space="preserve">increase in grand-maternal BMI significantly contributed to an increase in </w:t>
      </w:r>
      <w:r w:rsidR="009C20E3">
        <w:t>maternal BW</w:t>
      </w:r>
      <w:r w:rsidRPr="00B26659">
        <w:t xml:space="preserve"> by 11.3 grams (p=0.04; </w:t>
      </w:r>
      <w:r w:rsidRPr="00B26659">
        <w:rPr>
          <w:rFonts w:eastAsia="Times New Roman"/>
          <w:color w:val="000000"/>
          <w:shd w:val="clear" w:color="auto" w:fill="FFFFFF"/>
        </w:rPr>
        <w:t>Table 2</w:t>
      </w:r>
      <w:r w:rsidRPr="00B26659">
        <w:t xml:space="preserve">). </w:t>
      </w:r>
      <w:r w:rsidR="000C57C2">
        <w:t>T</w:t>
      </w:r>
      <w:r w:rsidR="000C57C2" w:rsidRPr="00B26659">
        <w:t xml:space="preserve">he same association was found between maternal BMI at </w:t>
      </w:r>
      <w:r w:rsidR="000C57C2">
        <w:t>age 18 years</w:t>
      </w:r>
      <w:r w:rsidR="000C57C2" w:rsidRPr="00B26659">
        <w:t xml:space="preserve"> and </w:t>
      </w:r>
      <w:r w:rsidR="000C57C2" w:rsidRPr="00521039">
        <w:t xml:space="preserve">grandchild’s </w:t>
      </w:r>
      <w:r w:rsidR="000C57C2">
        <w:rPr>
          <w:rFonts w:hint="eastAsia"/>
        </w:rPr>
        <w:t>BW</w:t>
      </w:r>
      <w:r w:rsidR="000C57C2">
        <w:t>, as an</w:t>
      </w:r>
      <w:r w:rsidRPr="00B26659">
        <w:t xml:space="preserve"> equal effect constraint</w:t>
      </w:r>
      <w:r w:rsidR="00CD32CF">
        <w:t xml:space="preserve"> was requested to reduce the number of parameters</w:t>
      </w:r>
      <w:r w:rsidRPr="00B26659">
        <w:t xml:space="preserve">. </w:t>
      </w:r>
      <w:r w:rsidR="009C20E3">
        <w:t>G</w:t>
      </w:r>
      <w:r w:rsidRPr="00B26659">
        <w:rPr>
          <w:rFonts w:eastAsia="Times New Roman"/>
          <w:color w:val="000000"/>
          <w:shd w:val="clear" w:color="auto" w:fill="FFFFFF"/>
        </w:rPr>
        <w:t xml:space="preserve">rand-maternal BMI was </w:t>
      </w:r>
      <w:r w:rsidR="00C509D5">
        <w:rPr>
          <w:rFonts w:eastAsia="Times New Roman"/>
          <w:color w:val="000000"/>
          <w:shd w:val="clear" w:color="auto" w:fill="FFFFFF"/>
        </w:rPr>
        <w:t xml:space="preserve">also </w:t>
      </w:r>
      <w:r w:rsidRPr="00B26659">
        <w:rPr>
          <w:rFonts w:eastAsia="Times New Roman"/>
          <w:color w:val="000000"/>
          <w:shd w:val="clear" w:color="auto" w:fill="FFFFFF"/>
        </w:rPr>
        <w:t xml:space="preserve">positively associated with maternal BMI at age 18 </w:t>
      </w:r>
      <w:r w:rsidR="009C20E3">
        <w:rPr>
          <w:rFonts w:eastAsia="Times New Roman"/>
          <w:color w:val="000000"/>
          <w:shd w:val="clear" w:color="auto" w:fill="FFFFFF"/>
        </w:rPr>
        <w:t xml:space="preserve">years </w:t>
      </w:r>
      <w:r w:rsidRPr="00B26659">
        <w:rPr>
          <w:rFonts w:eastAsia="Times New Roman"/>
          <w:color w:val="000000"/>
          <w:shd w:val="clear" w:color="auto" w:fill="FFFFFF"/>
        </w:rPr>
        <w:t>(</w:t>
      </w:r>
      <w:r w:rsidRPr="00B26659">
        <w:rPr>
          <w:rFonts w:eastAsia="Times New Roman"/>
          <w:color w:val="000000"/>
          <w:shd w:val="clear" w:color="auto" w:fill="FFFFFF"/>
        </w:rPr>
        <w:sym w:font="Symbol" w:char="F062"/>
      </w:r>
      <w:r w:rsidRPr="00B26659">
        <w:rPr>
          <w:rFonts w:eastAsia="Times New Roman"/>
          <w:color w:val="000000"/>
          <w:shd w:val="clear" w:color="auto" w:fill="FFFFFF"/>
        </w:rPr>
        <w:t>=0.</w:t>
      </w:r>
      <w:r w:rsidR="00E0136B">
        <w:rPr>
          <w:rFonts w:eastAsia="Times New Roman"/>
          <w:color w:val="000000"/>
          <w:shd w:val="clear" w:color="auto" w:fill="FFFFFF"/>
        </w:rPr>
        <w:t>4</w:t>
      </w:r>
      <w:r w:rsidRPr="00B26659">
        <w:rPr>
          <w:rFonts w:eastAsia="Times New Roman"/>
          <w:color w:val="000000"/>
          <w:shd w:val="clear" w:color="auto" w:fill="FFFFFF"/>
        </w:rPr>
        <w:t xml:space="preserve"> </w:t>
      </w:r>
      <w:r w:rsidRPr="00B26659">
        <w:t>kg/m</w:t>
      </w:r>
      <w:r w:rsidRPr="00B26659">
        <w:rPr>
          <w:vertAlign w:val="superscript"/>
        </w:rPr>
        <w:t>2</w:t>
      </w:r>
      <w:r w:rsidRPr="00B26659">
        <w:rPr>
          <w:rFonts w:eastAsia="Times New Roman"/>
          <w:color w:val="000000"/>
          <w:shd w:val="clear" w:color="auto" w:fill="FFFFFF"/>
        </w:rPr>
        <w:t>, p</w:t>
      </w:r>
      <w:r w:rsidR="00C509D5">
        <w:rPr>
          <w:rFonts w:eastAsia="Times New Roman"/>
          <w:color w:val="000000"/>
          <w:shd w:val="clear" w:color="auto" w:fill="FFFFFF"/>
        </w:rPr>
        <w:t>&lt;0.001</w:t>
      </w:r>
      <w:r w:rsidRPr="00B26659">
        <w:rPr>
          <w:rFonts w:eastAsia="Times New Roman"/>
          <w:color w:val="000000"/>
          <w:shd w:val="clear" w:color="auto" w:fill="FFFFFF"/>
        </w:rPr>
        <w:t xml:space="preserve">). </w:t>
      </w:r>
      <w:r w:rsidR="00C509D5">
        <w:rPr>
          <w:rFonts w:eastAsia="Times New Roman"/>
          <w:color w:val="000000"/>
          <w:shd w:val="clear" w:color="auto" w:fill="FFFFFF"/>
        </w:rPr>
        <w:t xml:space="preserve">Additionally, </w:t>
      </w:r>
      <w:r w:rsidR="00CD32CF">
        <w:rPr>
          <w:rFonts w:eastAsia="Times New Roman"/>
          <w:color w:val="000000"/>
          <w:shd w:val="clear" w:color="auto" w:fill="FFFFFF"/>
        </w:rPr>
        <w:t>one-gram</w:t>
      </w:r>
      <w:r w:rsidRPr="00B26659">
        <w:rPr>
          <w:rFonts w:eastAsia="Times New Roman"/>
          <w:color w:val="000000"/>
          <w:shd w:val="clear" w:color="auto" w:fill="FFFFFF"/>
        </w:rPr>
        <w:t xml:space="preserve"> increase in </w:t>
      </w:r>
      <w:r w:rsidR="009C20E3">
        <w:rPr>
          <w:rFonts w:eastAsia="Times New Roman"/>
          <w:color w:val="000000"/>
          <w:shd w:val="clear" w:color="auto" w:fill="FFFFFF"/>
        </w:rPr>
        <w:t>maternal BW</w:t>
      </w:r>
      <w:r w:rsidRPr="00B26659">
        <w:rPr>
          <w:rFonts w:eastAsia="Times New Roman"/>
          <w:color w:val="000000"/>
          <w:shd w:val="clear" w:color="auto" w:fill="FFFFFF"/>
        </w:rPr>
        <w:t xml:space="preserve"> led to 0.2 grams increase in </w:t>
      </w:r>
      <w:r w:rsidR="009C20E3" w:rsidRPr="00521039">
        <w:t xml:space="preserve">grandchild’s </w:t>
      </w:r>
      <w:r w:rsidR="009C20E3">
        <w:t xml:space="preserve">BW </w:t>
      </w:r>
      <w:r w:rsidRPr="00B26659">
        <w:rPr>
          <w:rFonts w:eastAsia="Times New Roman"/>
          <w:color w:val="000000"/>
          <w:shd w:val="clear" w:color="auto" w:fill="FFFFFF"/>
        </w:rPr>
        <w:t xml:space="preserve">(p=0.002). </w:t>
      </w:r>
    </w:p>
    <w:p w14:paraId="5B8C901E" w14:textId="77777777" w:rsidR="002E5037" w:rsidRDefault="002E5037" w:rsidP="002E5037">
      <w:pPr>
        <w:spacing w:line="480" w:lineRule="auto"/>
      </w:pPr>
    </w:p>
    <w:p w14:paraId="3A81C2E3" w14:textId="48AA7B65" w:rsidR="008E740D" w:rsidRDefault="00A63082" w:rsidP="002E5037">
      <w:pPr>
        <w:spacing w:line="480" w:lineRule="auto"/>
        <w:rPr>
          <w:rFonts w:eastAsia="Times New Roman"/>
          <w:color w:val="000000"/>
          <w:shd w:val="clear" w:color="auto" w:fill="FFFFFF"/>
        </w:rPr>
      </w:pPr>
      <w:r w:rsidRPr="00F20CF4">
        <w:t>G</w:t>
      </w:r>
      <w:r w:rsidR="008E740D" w:rsidRPr="00F20CF4">
        <w:t xml:space="preserve">rand-maternal </w:t>
      </w:r>
      <w:r w:rsidR="00F36CFE" w:rsidRPr="00F20CF4">
        <w:rPr>
          <w:bCs/>
        </w:rPr>
        <w:t>smoking during pregnancy</w:t>
      </w:r>
      <w:r w:rsidR="00F36CFE" w:rsidRPr="00F20CF4" w:rsidDel="00F36CFE">
        <w:t xml:space="preserve"> </w:t>
      </w:r>
      <w:r w:rsidR="008E740D" w:rsidRPr="00F20CF4">
        <w:t xml:space="preserve">was significantly associated with reduced </w:t>
      </w:r>
      <w:r w:rsidR="009C20E3" w:rsidRPr="00F20CF4">
        <w:t>maternal BW</w:t>
      </w:r>
      <w:r w:rsidR="008E740D" w:rsidRPr="00F20CF4">
        <w:t xml:space="preserve"> (β=-135.6 grams, p=0.02; Table 2). Similarly, a higher level </w:t>
      </w:r>
      <w:r w:rsidR="000C57C2" w:rsidRPr="00F20CF4">
        <w:t>of</w:t>
      </w:r>
      <w:r w:rsidR="008E740D" w:rsidRPr="00F20CF4">
        <w:t xml:space="preserve"> maternal </w:t>
      </w:r>
      <w:r w:rsidR="00F36CFE" w:rsidRPr="00F20CF4">
        <w:rPr>
          <w:bCs/>
        </w:rPr>
        <w:t>smoking during pregnancy</w:t>
      </w:r>
      <w:r w:rsidR="00F36CFE" w:rsidRPr="00F20CF4" w:rsidDel="00F36CFE">
        <w:t xml:space="preserve"> </w:t>
      </w:r>
      <w:r w:rsidR="008E740D" w:rsidRPr="00F20CF4">
        <w:t xml:space="preserve">reduced </w:t>
      </w:r>
      <w:r w:rsidR="00A249D9" w:rsidRPr="00F20CF4">
        <w:t xml:space="preserve">grandchild’s </w:t>
      </w:r>
      <w:r w:rsidR="003809BD" w:rsidRPr="00F20CF4">
        <w:rPr>
          <w:rFonts w:hint="eastAsia"/>
        </w:rPr>
        <w:t>BW</w:t>
      </w:r>
      <w:r w:rsidR="008E740D" w:rsidRPr="00F20CF4">
        <w:t xml:space="preserve"> by 144.</w:t>
      </w:r>
      <w:r w:rsidR="00C509D5" w:rsidRPr="00F20CF4">
        <w:t>2</w:t>
      </w:r>
      <w:r w:rsidR="008E740D" w:rsidRPr="00F20CF4">
        <w:t xml:space="preserve"> grams (p=0.001). </w:t>
      </w:r>
      <w:r w:rsidR="009C20E3" w:rsidRPr="00F20CF4">
        <w:t>G</w:t>
      </w:r>
      <w:r w:rsidR="008E740D" w:rsidRPr="00F20CF4">
        <w:t xml:space="preserve">rand-maternal </w:t>
      </w:r>
      <w:r w:rsidR="00F36CFE" w:rsidRPr="00F20CF4">
        <w:rPr>
          <w:bCs/>
        </w:rPr>
        <w:t>smoking during pregnancy</w:t>
      </w:r>
      <w:r w:rsidR="00F36CFE" w:rsidRPr="00F20CF4" w:rsidDel="00F36CFE">
        <w:t xml:space="preserve"> </w:t>
      </w:r>
      <w:r w:rsidR="008E740D" w:rsidRPr="00F20CF4">
        <w:t xml:space="preserve">was also </w:t>
      </w:r>
      <w:r w:rsidR="00C90FAD" w:rsidRPr="00F20CF4">
        <w:t>associated with</w:t>
      </w:r>
      <w:r w:rsidR="008E740D" w:rsidRPr="00F20CF4">
        <w:t xml:space="preserve"> maternal </w:t>
      </w:r>
      <w:r w:rsidR="00F36CFE" w:rsidRPr="00F20CF4">
        <w:rPr>
          <w:bCs/>
        </w:rPr>
        <w:t>smoking during pregnancy</w:t>
      </w:r>
      <w:r w:rsidR="00F36CFE" w:rsidRPr="00F20CF4" w:rsidDel="00F36CFE">
        <w:t xml:space="preserve"> </w:t>
      </w:r>
      <w:r w:rsidR="008E740D" w:rsidRPr="00F20CF4">
        <w:t xml:space="preserve">(β=0.25, p=0.008). Additionally, one level increase in grand-maternal SES was associated with a reduction </w:t>
      </w:r>
      <w:r w:rsidR="008E740D" w:rsidRPr="00521039">
        <w:t xml:space="preserve">of 151.4 grams in maternal </w:t>
      </w:r>
      <w:r w:rsidR="009C20E3">
        <w:t>BW</w:t>
      </w:r>
      <w:r w:rsidR="008E740D" w:rsidRPr="00521039">
        <w:t xml:space="preserve"> (p=0.01) and an increase of 1.5</w:t>
      </w:r>
      <w:r w:rsidR="00C90FAD">
        <w:t xml:space="preserve"> units</w:t>
      </w:r>
      <w:r w:rsidR="008E740D" w:rsidRPr="00521039">
        <w:rPr>
          <w:vertAlign w:val="superscript"/>
        </w:rPr>
        <w:t xml:space="preserve"> </w:t>
      </w:r>
      <w:r w:rsidR="008E740D" w:rsidRPr="00521039">
        <w:t xml:space="preserve">in maternal BMI at age 18 </w:t>
      </w:r>
      <w:r w:rsidR="009C20E3">
        <w:t xml:space="preserve">years </w:t>
      </w:r>
      <w:r w:rsidR="008E740D" w:rsidRPr="00521039">
        <w:t>(p=0.007).</w:t>
      </w:r>
      <w:r w:rsidR="008E740D" w:rsidRPr="00521039">
        <w:rPr>
          <w:rFonts w:eastAsia="Times New Roman"/>
          <w:color w:val="000000"/>
          <w:shd w:val="clear" w:color="auto" w:fill="FFFFFF"/>
        </w:rPr>
        <w:t xml:space="preserve"> </w:t>
      </w:r>
    </w:p>
    <w:p w14:paraId="1F1E5F33" w14:textId="77777777" w:rsidR="00DB3795" w:rsidRPr="00521039" w:rsidRDefault="00DB3795" w:rsidP="008E740D">
      <w:pPr>
        <w:spacing w:line="480" w:lineRule="auto"/>
      </w:pPr>
    </w:p>
    <w:p w14:paraId="6B36EE1C" w14:textId="51224036" w:rsidR="008E740D" w:rsidRPr="00F20CF4" w:rsidDel="00C3704C" w:rsidRDefault="008E740D" w:rsidP="008E740D">
      <w:pPr>
        <w:pStyle w:val="subheading"/>
        <w:rPr>
          <w:rFonts w:cs="Times New Roman"/>
        </w:rPr>
      </w:pPr>
      <w:bookmarkStart w:id="8" w:name="_Toc529481270"/>
      <w:r w:rsidRPr="00F20CF4" w:rsidDel="00C3704C">
        <w:rPr>
          <w:rFonts w:cs="Times New Roman"/>
        </w:rPr>
        <w:t>Transgenerational associations</w:t>
      </w:r>
      <w:bookmarkEnd w:id="8"/>
      <w:r w:rsidR="009F5805" w:rsidRPr="00F20CF4">
        <w:rPr>
          <w:rFonts w:cs="Times New Roman"/>
        </w:rPr>
        <w:t xml:space="preserve"> </w:t>
      </w:r>
      <w:r w:rsidR="0063740E" w:rsidRPr="00F20CF4">
        <w:t>within</w:t>
      </w:r>
      <w:r w:rsidR="0063740E" w:rsidRPr="00F20CF4">
        <w:rPr>
          <w:rFonts w:hint="eastAsia"/>
        </w:rPr>
        <w:t xml:space="preserve"> path analys</w:t>
      </w:r>
      <w:r w:rsidR="0063740E" w:rsidRPr="00F20CF4">
        <w:t>e</w:t>
      </w:r>
      <w:r w:rsidR="0063740E" w:rsidRPr="00F20CF4">
        <w:rPr>
          <w:rFonts w:hint="eastAsia"/>
        </w:rPr>
        <w:t>s</w:t>
      </w:r>
    </w:p>
    <w:p w14:paraId="3559860F" w14:textId="141C6594" w:rsidR="00712BFA" w:rsidRPr="00130427" w:rsidRDefault="008E740D" w:rsidP="003878BD">
      <w:pPr>
        <w:spacing w:line="480" w:lineRule="auto"/>
      </w:pPr>
      <w:r w:rsidRPr="00521039">
        <w:rPr>
          <w:rFonts w:eastAsia="Times New Roman"/>
          <w:color w:val="000000"/>
          <w:shd w:val="clear" w:color="auto" w:fill="FFFFFF"/>
        </w:rPr>
        <w:t xml:space="preserve">The total and direct effects between grand-maternal BMI and </w:t>
      </w:r>
      <w:r w:rsidR="00A249D9" w:rsidRPr="00521039">
        <w:t xml:space="preserve">grandchild’s </w:t>
      </w:r>
      <w:r w:rsidRPr="00521039">
        <w:rPr>
          <w:rFonts w:eastAsia="Times New Roman"/>
          <w:color w:val="000000"/>
          <w:shd w:val="clear" w:color="auto" w:fill="FFFFFF"/>
        </w:rPr>
        <w:t xml:space="preserve">BW were not statistically significant (total effect: </w:t>
      </w:r>
      <w:r w:rsidRPr="00521039">
        <w:t>β=</w:t>
      </w:r>
      <w:r w:rsidR="001B166A">
        <w:t>8.0</w:t>
      </w:r>
      <w:r w:rsidRPr="00521039">
        <w:t xml:space="preserve"> grams of increase in </w:t>
      </w:r>
      <w:r w:rsidR="00A249D9" w:rsidRPr="00521039">
        <w:t xml:space="preserve">grandchild’s </w:t>
      </w:r>
      <w:r w:rsidRPr="00521039">
        <w:rPr>
          <w:rFonts w:eastAsia="Times New Roman"/>
          <w:color w:val="000000"/>
          <w:shd w:val="clear" w:color="auto" w:fill="FFFFFF"/>
        </w:rPr>
        <w:t xml:space="preserve">BW </w:t>
      </w:r>
      <w:r w:rsidRPr="00521039">
        <w:t>per unit increase of grand-maternal BMI, p=0.32; direct effect: β=1.3 grams, p=0.87; Table 2</w:t>
      </w:r>
      <w:r w:rsidR="00D25725">
        <w:rPr>
          <w:rFonts w:eastAsia="Times New Roman"/>
          <w:color w:val="000000"/>
          <w:shd w:val="clear" w:color="auto" w:fill="FFFFFF"/>
        </w:rPr>
        <w:t xml:space="preserve">). However, </w:t>
      </w:r>
      <w:r w:rsidR="00D25725">
        <w:rPr>
          <w:rFonts w:eastAsia="Times New Roman" w:hint="eastAsia"/>
          <w:color w:val="000000"/>
          <w:shd w:val="clear" w:color="auto" w:fill="FFFFFF"/>
        </w:rPr>
        <w:t>we</w:t>
      </w:r>
      <w:r w:rsidRPr="00521039">
        <w:rPr>
          <w:rFonts w:eastAsia="Times New Roman"/>
          <w:color w:val="000000"/>
          <w:shd w:val="clear" w:color="auto" w:fill="FFFFFF"/>
        </w:rPr>
        <w:t xml:space="preserve"> discovered a </w:t>
      </w:r>
      <w:r w:rsidR="00610C35">
        <w:rPr>
          <w:rFonts w:eastAsia="Times New Roman"/>
          <w:color w:val="000000"/>
          <w:shd w:val="clear" w:color="auto" w:fill="FFFFFF"/>
        </w:rPr>
        <w:t xml:space="preserve">positive </w:t>
      </w:r>
      <w:r w:rsidRPr="00521039">
        <w:rPr>
          <w:rFonts w:eastAsia="Times New Roman"/>
          <w:color w:val="000000"/>
          <w:shd w:val="clear" w:color="auto" w:fill="FFFFFF"/>
        </w:rPr>
        <w:t xml:space="preserve">indirect association between grand-maternal BMI and </w:t>
      </w:r>
      <w:r w:rsidR="00A249D9" w:rsidRPr="00521039">
        <w:t xml:space="preserve">grandchild’s </w:t>
      </w:r>
      <w:r w:rsidRPr="00521039">
        <w:rPr>
          <w:rFonts w:eastAsia="Times New Roman"/>
          <w:color w:val="000000"/>
          <w:shd w:val="clear" w:color="auto" w:fill="FFFFFF"/>
        </w:rPr>
        <w:t>BW (</w:t>
      </w:r>
      <w:r w:rsidRPr="00521039">
        <w:t xml:space="preserve">β=6.6 grams of increase in </w:t>
      </w:r>
      <w:r w:rsidR="00A249D9" w:rsidRPr="00521039">
        <w:t xml:space="preserve">grandchild’s </w:t>
      </w:r>
      <w:r w:rsidRPr="00521039">
        <w:rPr>
          <w:rFonts w:eastAsia="Times New Roman"/>
          <w:color w:val="000000"/>
          <w:shd w:val="clear" w:color="auto" w:fill="FFFFFF"/>
        </w:rPr>
        <w:t xml:space="preserve">BW </w:t>
      </w:r>
      <w:r w:rsidRPr="00521039">
        <w:t>per unit increase of grand-maternal BMI, p=0.04</w:t>
      </w:r>
      <w:r w:rsidRPr="00521039">
        <w:rPr>
          <w:rFonts w:eastAsia="Times New Roman"/>
          <w:color w:val="000000"/>
          <w:shd w:val="clear" w:color="auto" w:fill="FFFFFF"/>
        </w:rPr>
        <w:t xml:space="preserve">), and such transgenerational association was mediated by </w:t>
      </w:r>
      <w:r w:rsidR="009C20E3">
        <w:rPr>
          <w:rFonts w:eastAsia="Times New Roman"/>
          <w:color w:val="000000"/>
          <w:shd w:val="clear" w:color="auto" w:fill="FFFFFF"/>
        </w:rPr>
        <w:t>maternal BW</w:t>
      </w:r>
      <w:r w:rsidRPr="00521039">
        <w:rPr>
          <w:rFonts w:eastAsia="Times New Roman"/>
          <w:color w:val="000000"/>
          <w:shd w:val="clear" w:color="auto" w:fill="FFFFFF"/>
        </w:rPr>
        <w:t xml:space="preserve"> and BMI at age 18</w:t>
      </w:r>
      <w:r w:rsidR="00A249D9">
        <w:rPr>
          <w:rFonts w:eastAsia="Times New Roman"/>
          <w:color w:val="000000"/>
          <w:shd w:val="clear" w:color="auto" w:fill="FFFFFF"/>
        </w:rPr>
        <w:t xml:space="preserve"> years</w:t>
      </w:r>
      <w:r w:rsidRPr="00521039">
        <w:rPr>
          <w:rFonts w:eastAsia="Times New Roman"/>
          <w:color w:val="000000"/>
          <w:shd w:val="clear" w:color="auto" w:fill="FFFFFF"/>
        </w:rPr>
        <w:t xml:space="preserve">. Among </w:t>
      </w:r>
      <w:r w:rsidR="00922497">
        <w:rPr>
          <w:rFonts w:eastAsia="Times New Roman"/>
          <w:color w:val="000000"/>
          <w:shd w:val="clear" w:color="auto" w:fill="FFFFFF"/>
        </w:rPr>
        <w:t>6.6 grams</w:t>
      </w:r>
      <w:r w:rsidR="004E1290">
        <w:rPr>
          <w:rFonts w:eastAsia="Times New Roman"/>
          <w:color w:val="000000"/>
          <w:shd w:val="clear" w:color="auto" w:fill="FFFFFF"/>
        </w:rPr>
        <w:t xml:space="preserve"> of </w:t>
      </w:r>
      <w:r w:rsidRPr="00521039">
        <w:rPr>
          <w:rFonts w:eastAsia="Times New Roman"/>
          <w:color w:val="000000"/>
          <w:shd w:val="clear" w:color="auto" w:fill="FFFFFF"/>
        </w:rPr>
        <w:t xml:space="preserve">increase in </w:t>
      </w:r>
      <w:r w:rsidR="00A249D9" w:rsidRPr="00521039">
        <w:t xml:space="preserve">grandchild’s </w:t>
      </w:r>
      <w:r w:rsidRPr="00521039">
        <w:rPr>
          <w:rFonts w:eastAsia="Times New Roman"/>
          <w:color w:val="000000"/>
          <w:shd w:val="clear" w:color="auto" w:fill="FFFFFF"/>
        </w:rPr>
        <w:t>BW</w:t>
      </w:r>
      <w:r w:rsidR="004E1290">
        <w:rPr>
          <w:rFonts w:eastAsia="Times New Roman"/>
          <w:color w:val="000000"/>
          <w:shd w:val="clear" w:color="auto" w:fill="FFFFFF"/>
        </w:rPr>
        <w:t xml:space="preserve"> due to indirect effects of grand-maternal BMI</w:t>
      </w:r>
      <w:r w:rsidRPr="00521039">
        <w:rPr>
          <w:rFonts w:eastAsia="Times New Roman"/>
          <w:color w:val="000000"/>
          <w:shd w:val="clear" w:color="auto" w:fill="FFFFFF"/>
        </w:rPr>
        <w:t>, 2.</w:t>
      </w:r>
      <w:r w:rsidR="00BF48BA">
        <w:rPr>
          <w:rFonts w:eastAsia="Times New Roman"/>
          <w:color w:val="000000"/>
          <w:shd w:val="clear" w:color="auto" w:fill="FFFFFF"/>
        </w:rPr>
        <w:t>3</w:t>
      </w:r>
      <w:r w:rsidRPr="00521039">
        <w:rPr>
          <w:rFonts w:eastAsia="Times New Roman"/>
          <w:color w:val="000000"/>
          <w:shd w:val="clear" w:color="auto" w:fill="FFFFFF"/>
        </w:rPr>
        <w:t xml:space="preserve"> grams was </w:t>
      </w:r>
      <w:r w:rsidR="00580C7D">
        <w:rPr>
          <w:rFonts w:eastAsia="Times New Roman"/>
          <w:color w:val="000000"/>
          <w:shd w:val="clear" w:color="auto" w:fill="FFFFFF"/>
        </w:rPr>
        <w:t>via</w:t>
      </w:r>
      <w:r w:rsidRPr="00521039">
        <w:rPr>
          <w:rFonts w:eastAsia="Times New Roman"/>
          <w:color w:val="000000"/>
          <w:shd w:val="clear" w:color="auto" w:fill="FFFFFF"/>
        </w:rPr>
        <w:t xml:space="preserve"> </w:t>
      </w:r>
      <w:r w:rsidR="009C20E3">
        <w:rPr>
          <w:rFonts w:eastAsia="Times New Roman"/>
          <w:color w:val="000000"/>
          <w:shd w:val="clear" w:color="auto" w:fill="FFFFFF"/>
        </w:rPr>
        <w:t>maternal BW</w:t>
      </w:r>
      <w:r w:rsidRPr="00521039">
        <w:rPr>
          <w:rFonts w:eastAsia="Times New Roman"/>
          <w:color w:val="000000"/>
          <w:shd w:val="clear" w:color="auto" w:fill="FFFFFF"/>
        </w:rPr>
        <w:t xml:space="preserve"> and 4.</w:t>
      </w:r>
      <w:r w:rsidR="001B166A">
        <w:rPr>
          <w:rFonts w:eastAsia="Times New Roman"/>
          <w:color w:val="000000"/>
          <w:shd w:val="clear" w:color="auto" w:fill="FFFFFF"/>
        </w:rPr>
        <w:t>4</w:t>
      </w:r>
      <w:r w:rsidRPr="00521039">
        <w:rPr>
          <w:rFonts w:eastAsia="Times New Roman"/>
          <w:color w:val="000000"/>
          <w:shd w:val="clear" w:color="auto" w:fill="FFFFFF"/>
        </w:rPr>
        <w:t xml:space="preserve"> grams </w:t>
      </w:r>
      <w:r w:rsidR="00580C7D">
        <w:rPr>
          <w:rFonts w:eastAsia="Times New Roman"/>
          <w:color w:val="000000"/>
          <w:shd w:val="clear" w:color="auto" w:fill="FFFFFF"/>
        </w:rPr>
        <w:t>via</w:t>
      </w:r>
      <w:r w:rsidR="00F9335F">
        <w:rPr>
          <w:rFonts w:eastAsia="Times New Roman"/>
          <w:color w:val="000000"/>
          <w:shd w:val="clear" w:color="auto" w:fill="FFFFFF"/>
        </w:rPr>
        <w:t xml:space="preserve"> maternal BMI at age 18</w:t>
      </w:r>
      <w:r w:rsidR="00A249D9">
        <w:rPr>
          <w:rFonts w:eastAsia="Times New Roman"/>
          <w:color w:val="000000"/>
          <w:shd w:val="clear" w:color="auto" w:fill="FFFFFF"/>
        </w:rPr>
        <w:t xml:space="preserve"> years</w:t>
      </w:r>
      <w:r w:rsidR="00F9335F">
        <w:rPr>
          <w:rFonts w:eastAsia="Times New Roman"/>
          <w:color w:val="000000"/>
          <w:shd w:val="clear" w:color="auto" w:fill="FFFFFF"/>
        </w:rPr>
        <w:t xml:space="preserve">. As </w:t>
      </w:r>
      <w:r w:rsidR="00F9335F">
        <w:rPr>
          <w:rFonts w:eastAsia="Times New Roman" w:hint="eastAsia"/>
          <w:color w:val="000000"/>
          <w:shd w:val="clear" w:color="auto" w:fill="FFFFFF"/>
        </w:rPr>
        <w:t>we</w:t>
      </w:r>
      <w:r w:rsidRPr="00521039">
        <w:rPr>
          <w:rFonts w:eastAsia="Times New Roman"/>
          <w:color w:val="000000"/>
          <w:shd w:val="clear" w:color="auto" w:fill="FFFFFF"/>
        </w:rPr>
        <w:t xml:space="preserve"> mentioned earlier, </w:t>
      </w:r>
      <w:r w:rsidR="00A4220F">
        <w:rPr>
          <w:rFonts w:eastAsia="Times New Roman"/>
          <w:color w:val="000000"/>
          <w:shd w:val="clear" w:color="auto" w:fill="FFFFFF"/>
        </w:rPr>
        <w:t xml:space="preserve">there was no causal path </w:t>
      </w:r>
      <w:r w:rsidRPr="00521039">
        <w:rPr>
          <w:rFonts w:eastAsia="Times New Roman"/>
          <w:color w:val="000000"/>
          <w:shd w:val="clear" w:color="auto" w:fill="FFFFFF"/>
        </w:rPr>
        <w:t xml:space="preserve">between </w:t>
      </w:r>
      <w:r w:rsidR="009C20E3">
        <w:rPr>
          <w:rFonts w:eastAsia="Times New Roman"/>
          <w:color w:val="000000"/>
          <w:shd w:val="clear" w:color="auto" w:fill="FFFFFF"/>
        </w:rPr>
        <w:t>maternal BW</w:t>
      </w:r>
      <w:r w:rsidRPr="00521039">
        <w:rPr>
          <w:rFonts w:eastAsia="Times New Roman"/>
          <w:color w:val="000000"/>
          <w:shd w:val="clear" w:color="auto" w:fill="FFFFFF"/>
        </w:rPr>
        <w:t xml:space="preserve"> and </w:t>
      </w:r>
      <w:r w:rsidR="00F9335F">
        <w:rPr>
          <w:rFonts w:eastAsia="Times New Roman"/>
          <w:color w:val="000000"/>
          <w:shd w:val="clear" w:color="auto" w:fill="FFFFFF"/>
        </w:rPr>
        <w:t>BMI at age 18</w:t>
      </w:r>
      <w:r w:rsidR="00A249D9">
        <w:rPr>
          <w:rFonts w:eastAsia="Times New Roman"/>
          <w:color w:val="000000"/>
          <w:shd w:val="clear" w:color="auto" w:fill="FFFFFF"/>
        </w:rPr>
        <w:t xml:space="preserve"> years</w:t>
      </w:r>
      <w:r w:rsidR="00F9335F">
        <w:rPr>
          <w:rFonts w:eastAsia="Times New Roman"/>
          <w:color w:val="000000"/>
          <w:shd w:val="clear" w:color="auto" w:fill="FFFFFF"/>
        </w:rPr>
        <w:t xml:space="preserve">. Besides, </w:t>
      </w:r>
      <w:r w:rsidR="00F9335F">
        <w:rPr>
          <w:rFonts w:eastAsia="Times New Roman" w:hint="eastAsia"/>
          <w:color w:val="000000"/>
          <w:shd w:val="clear" w:color="auto" w:fill="FFFFFF"/>
        </w:rPr>
        <w:t>we</w:t>
      </w:r>
      <w:r w:rsidRPr="00521039">
        <w:rPr>
          <w:rFonts w:eastAsia="Times New Roman"/>
          <w:color w:val="000000"/>
          <w:shd w:val="clear" w:color="auto" w:fill="FFFFFF"/>
        </w:rPr>
        <w:t xml:space="preserve"> examined whether the indirect effect can be explained by a single mediator, either </w:t>
      </w:r>
      <w:r w:rsidR="009C20E3">
        <w:rPr>
          <w:rFonts w:eastAsia="Times New Roman"/>
          <w:color w:val="000000"/>
          <w:shd w:val="clear" w:color="auto" w:fill="FFFFFF"/>
        </w:rPr>
        <w:t>maternal BW</w:t>
      </w:r>
      <w:r w:rsidRPr="00521039">
        <w:rPr>
          <w:rFonts w:eastAsia="Times New Roman"/>
          <w:color w:val="000000"/>
          <w:shd w:val="clear" w:color="auto" w:fill="FFFFFF"/>
        </w:rPr>
        <w:t xml:space="preserve"> or maternal BMI at age 18</w:t>
      </w:r>
      <w:r w:rsidR="00A249D9">
        <w:rPr>
          <w:rFonts w:eastAsia="Times New Roman"/>
          <w:color w:val="000000"/>
          <w:shd w:val="clear" w:color="auto" w:fill="FFFFFF"/>
        </w:rPr>
        <w:t xml:space="preserve"> years</w:t>
      </w:r>
      <w:r w:rsidRPr="00521039">
        <w:rPr>
          <w:rFonts w:eastAsia="Times New Roman"/>
          <w:color w:val="000000"/>
          <w:shd w:val="clear" w:color="auto" w:fill="FFFFFF"/>
        </w:rPr>
        <w:t xml:space="preserve">. However, the indirect effect </w:t>
      </w:r>
      <w:r w:rsidR="006C2D81">
        <w:rPr>
          <w:rFonts w:eastAsia="Times New Roman"/>
          <w:color w:val="000000"/>
          <w:shd w:val="clear" w:color="auto" w:fill="FFFFFF"/>
        </w:rPr>
        <w:t xml:space="preserve">of grand-maternal BMI on grandchild’s BW </w:t>
      </w:r>
      <w:r w:rsidRPr="00521039">
        <w:rPr>
          <w:rFonts w:eastAsia="Times New Roman"/>
          <w:color w:val="000000"/>
          <w:shd w:val="clear" w:color="auto" w:fill="FFFFFF"/>
        </w:rPr>
        <w:t>became insignificant</w:t>
      </w:r>
      <w:r w:rsidRPr="00521039">
        <w:t xml:space="preserve"> if we removed</w:t>
      </w:r>
      <w:r w:rsidRPr="00521039">
        <w:rPr>
          <w:rFonts w:eastAsia="Times New Roman"/>
          <w:color w:val="000000"/>
          <w:shd w:val="clear" w:color="auto" w:fill="FFFFFF"/>
        </w:rPr>
        <w:t xml:space="preserve"> </w:t>
      </w:r>
      <w:r w:rsidR="007A6AC2">
        <w:rPr>
          <w:rFonts w:eastAsia="Times New Roman" w:hint="eastAsia"/>
          <w:color w:val="000000"/>
          <w:shd w:val="clear" w:color="auto" w:fill="FFFFFF"/>
        </w:rPr>
        <w:t xml:space="preserve">either </w:t>
      </w:r>
      <w:r w:rsidR="009C20E3">
        <w:rPr>
          <w:rFonts w:eastAsia="Times New Roman"/>
          <w:color w:val="000000"/>
          <w:shd w:val="clear" w:color="auto" w:fill="FFFFFF"/>
        </w:rPr>
        <w:t>maternal BW</w:t>
      </w:r>
      <w:r w:rsidRPr="00521039">
        <w:rPr>
          <w:rFonts w:eastAsia="Times New Roman"/>
          <w:color w:val="000000"/>
          <w:shd w:val="clear" w:color="auto" w:fill="FFFFFF"/>
        </w:rPr>
        <w:t xml:space="preserve"> (</w:t>
      </w:r>
      <w:r w:rsidRPr="00521039">
        <w:t>β=4.7 grams, p=0.20)</w:t>
      </w:r>
      <w:r w:rsidRPr="00521039">
        <w:rPr>
          <w:rFonts w:eastAsia="Times New Roman"/>
          <w:color w:val="000000"/>
          <w:shd w:val="clear" w:color="auto" w:fill="FFFFFF"/>
        </w:rPr>
        <w:t xml:space="preserve"> or</w:t>
      </w:r>
      <w:r w:rsidRPr="00521039">
        <w:t xml:space="preserve"> </w:t>
      </w:r>
      <w:r w:rsidRPr="00521039">
        <w:rPr>
          <w:rFonts w:eastAsia="Times New Roman"/>
          <w:color w:val="000000"/>
          <w:shd w:val="clear" w:color="auto" w:fill="FFFFFF"/>
        </w:rPr>
        <w:t xml:space="preserve">maternal BMI at age 18 </w:t>
      </w:r>
      <w:r w:rsidR="00A249D9">
        <w:rPr>
          <w:rFonts w:eastAsia="Times New Roman"/>
          <w:color w:val="000000"/>
          <w:shd w:val="clear" w:color="auto" w:fill="FFFFFF"/>
        </w:rPr>
        <w:t xml:space="preserve">years </w:t>
      </w:r>
      <w:r w:rsidRPr="00521039">
        <w:rPr>
          <w:rFonts w:eastAsia="Times New Roman"/>
          <w:color w:val="000000"/>
          <w:shd w:val="clear" w:color="auto" w:fill="FFFFFF"/>
        </w:rPr>
        <w:t>(</w:t>
      </w:r>
      <w:r w:rsidRPr="00521039">
        <w:t>β=1.7 grams, p=0.2</w:t>
      </w:r>
      <w:r w:rsidRPr="00521039">
        <w:rPr>
          <w:rFonts w:eastAsia="Times New Roman"/>
          <w:color w:val="000000"/>
          <w:shd w:val="clear" w:color="auto" w:fill="FFFFFF"/>
        </w:rPr>
        <w:t xml:space="preserve">3), indicating that the transgenerational indirect effect depended on the presence of both mediators. </w:t>
      </w:r>
      <w:r w:rsidR="00BC0E1F">
        <w:rPr>
          <w:rFonts w:eastAsia="Times New Roman"/>
          <w:color w:val="000000"/>
          <w:shd w:val="clear" w:color="auto" w:fill="FFFFFF"/>
        </w:rPr>
        <w:t xml:space="preserve">Hence, </w:t>
      </w:r>
      <w:r w:rsidRPr="00521039">
        <w:rPr>
          <w:rFonts w:eastAsia="Times New Roman"/>
          <w:color w:val="000000"/>
          <w:shd w:val="clear" w:color="auto" w:fill="FFFFFF"/>
        </w:rPr>
        <w:t>the two mediating effects may confound one another</w:t>
      </w:r>
      <w:r w:rsidR="00BC0E1F">
        <w:rPr>
          <w:rFonts w:eastAsia="Times New Roman"/>
          <w:color w:val="000000"/>
          <w:shd w:val="clear" w:color="auto" w:fill="FFFFFF"/>
        </w:rPr>
        <w:t>, suggesting</w:t>
      </w:r>
      <w:r w:rsidRPr="00521039">
        <w:rPr>
          <w:rFonts w:eastAsia="Times New Roman"/>
          <w:color w:val="000000"/>
          <w:shd w:val="clear" w:color="auto" w:fill="FFFFFF"/>
        </w:rPr>
        <w:t xml:space="preserve"> two possible pathways: First, a higher grand-maternal BMI could lead to higher </w:t>
      </w:r>
      <w:r w:rsidR="009C20E3">
        <w:rPr>
          <w:rFonts w:eastAsia="Times New Roman"/>
          <w:color w:val="000000"/>
          <w:shd w:val="clear" w:color="auto" w:fill="FFFFFF"/>
        </w:rPr>
        <w:t>maternal BW</w:t>
      </w:r>
      <w:r w:rsidRPr="00521039">
        <w:rPr>
          <w:rFonts w:eastAsia="Times New Roman"/>
          <w:color w:val="000000"/>
          <w:shd w:val="clear" w:color="auto" w:fill="FFFFFF"/>
        </w:rPr>
        <w:t xml:space="preserve">, which may result in an increased </w:t>
      </w:r>
      <w:r w:rsidR="00A249D9" w:rsidRPr="00521039">
        <w:t xml:space="preserve">grandchild’s </w:t>
      </w:r>
      <w:r w:rsidRPr="00521039">
        <w:rPr>
          <w:rFonts w:eastAsia="Times New Roman"/>
          <w:color w:val="000000"/>
          <w:shd w:val="clear" w:color="auto" w:fill="FFFFFF"/>
        </w:rPr>
        <w:t>BW. Second, a higher grand-maternal BMI may increase maternal BMI at age 18</w:t>
      </w:r>
      <w:r w:rsidR="00A249D9">
        <w:rPr>
          <w:rFonts w:eastAsia="Times New Roman"/>
          <w:color w:val="000000"/>
          <w:shd w:val="clear" w:color="auto" w:fill="FFFFFF"/>
        </w:rPr>
        <w:t xml:space="preserve"> years</w:t>
      </w:r>
      <w:r w:rsidRPr="00521039">
        <w:rPr>
          <w:rFonts w:eastAsia="Times New Roman"/>
          <w:color w:val="000000"/>
          <w:shd w:val="clear" w:color="auto" w:fill="FFFFFF"/>
        </w:rPr>
        <w:t xml:space="preserve">, resulting in higher </w:t>
      </w:r>
      <w:r w:rsidR="00A249D9" w:rsidRPr="00521039">
        <w:t xml:space="preserve">grandchild’s </w:t>
      </w:r>
      <w:r w:rsidRPr="00521039">
        <w:rPr>
          <w:rFonts w:eastAsia="Times New Roman"/>
          <w:color w:val="000000"/>
          <w:shd w:val="clear" w:color="auto" w:fill="FFFFFF"/>
        </w:rPr>
        <w:t xml:space="preserve">BW. </w:t>
      </w:r>
    </w:p>
    <w:p w14:paraId="4678B7DA" w14:textId="77777777" w:rsidR="002E5037" w:rsidRDefault="002E5037" w:rsidP="002E5037">
      <w:pPr>
        <w:spacing w:line="480" w:lineRule="auto"/>
      </w:pPr>
    </w:p>
    <w:p w14:paraId="20320E33" w14:textId="751FA809" w:rsidR="00712BFA" w:rsidRDefault="00806A97" w:rsidP="00BE3DE7">
      <w:pPr>
        <w:spacing w:line="480" w:lineRule="auto"/>
      </w:pPr>
      <w:r w:rsidRPr="00F20CF4">
        <w:rPr>
          <w:rFonts w:hint="eastAsia"/>
        </w:rPr>
        <w:t>W</w:t>
      </w:r>
      <w:r w:rsidR="00E55381" w:rsidRPr="00F20CF4">
        <w:rPr>
          <w:rFonts w:hint="eastAsia"/>
        </w:rPr>
        <w:t>e</w:t>
      </w:r>
      <w:r w:rsidR="008E740D" w:rsidRPr="00F20CF4">
        <w:t xml:space="preserve"> found an indirect</w:t>
      </w:r>
      <w:r w:rsidR="001B166A" w:rsidRPr="00F20CF4">
        <w:t>,</w:t>
      </w:r>
      <w:r w:rsidR="008E740D" w:rsidRPr="00F20CF4">
        <w:t xml:space="preserve"> negative relationship between grand-maternal </w:t>
      </w:r>
      <w:r w:rsidR="00F36CFE" w:rsidRPr="00F20CF4">
        <w:rPr>
          <w:bCs/>
        </w:rPr>
        <w:t>smoking during pregnancy</w:t>
      </w:r>
      <w:r w:rsidR="00F36CFE" w:rsidRPr="00F20CF4" w:rsidDel="00F36CFE">
        <w:t xml:space="preserve"> </w:t>
      </w:r>
      <w:r w:rsidR="008E740D" w:rsidRPr="00F20CF4">
        <w:t xml:space="preserve">and </w:t>
      </w:r>
      <w:r w:rsidR="00A249D9" w:rsidRPr="00F20CF4">
        <w:t xml:space="preserve">grandchild’s </w:t>
      </w:r>
      <w:r w:rsidR="008E740D" w:rsidRPr="00F20CF4">
        <w:t xml:space="preserve">BW, mediated by </w:t>
      </w:r>
      <w:r w:rsidR="009C20E3" w:rsidRPr="00F20CF4">
        <w:t>maternal BW</w:t>
      </w:r>
      <w:r w:rsidR="008E740D" w:rsidRPr="00F20CF4">
        <w:t xml:space="preserve"> and maternal </w:t>
      </w:r>
      <w:r w:rsidR="00F36CFE" w:rsidRPr="00F20CF4">
        <w:rPr>
          <w:bCs/>
        </w:rPr>
        <w:t>smoking during pregnancy</w:t>
      </w:r>
      <w:r w:rsidR="00F36CFE" w:rsidRPr="00F20CF4" w:rsidDel="00F36CFE">
        <w:t xml:space="preserve"> </w:t>
      </w:r>
      <w:r w:rsidR="008E740D" w:rsidRPr="00F20CF4">
        <w:t xml:space="preserve">(β=-63.3 grams, p=0.01; Table 2). </w:t>
      </w:r>
      <w:r w:rsidR="00280A4A" w:rsidRPr="00F20CF4">
        <w:t>Thus</w:t>
      </w:r>
      <w:r w:rsidR="00BC0E1F" w:rsidRPr="00F20CF4">
        <w:t>,</w:t>
      </w:r>
      <w:r w:rsidR="008E740D" w:rsidRPr="00F20CF4">
        <w:t xml:space="preserve"> when a grandmother smoked during pregnancy, her grandchild was predicted to have</w:t>
      </w:r>
      <w:r w:rsidR="005324B7" w:rsidRPr="00F20CF4">
        <w:t xml:space="preserve"> </w:t>
      </w:r>
      <w:r w:rsidR="00BC0E1F" w:rsidRPr="00F20CF4">
        <w:t xml:space="preserve">a </w:t>
      </w:r>
      <w:r w:rsidR="005324B7" w:rsidRPr="00F20CF4">
        <w:t>decreased BW by</w:t>
      </w:r>
      <w:r w:rsidR="008E740D" w:rsidRPr="00F20CF4">
        <w:t xml:space="preserve"> </w:t>
      </w:r>
      <w:r w:rsidR="00BF48BA" w:rsidRPr="00F20CF4">
        <w:t>63.3 grams</w:t>
      </w:r>
      <w:r w:rsidR="008E740D" w:rsidRPr="00F20CF4">
        <w:t xml:space="preserve">, because the mother had a lower </w:t>
      </w:r>
      <w:r w:rsidR="005324B7" w:rsidRPr="00F20CF4">
        <w:t>BW</w:t>
      </w:r>
      <w:r w:rsidR="008E740D" w:rsidRPr="00F20CF4">
        <w:t xml:space="preserve"> and/or smoked more during pregnancy (light or </w:t>
      </w:r>
      <w:r w:rsidR="00876C78" w:rsidRPr="00F20CF4">
        <w:rPr>
          <w:rFonts w:hint="eastAsia"/>
        </w:rPr>
        <w:t>moderate</w:t>
      </w:r>
      <w:r w:rsidR="00876C78" w:rsidRPr="00F20CF4">
        <w:t xml:space="preserve"> </w:t>
      </w:r>
      <w:r w:rsidR="008E740D" w:rsidRPr="00F20CF4">
        <w:t>smoking).</w:t>
      </w:r>
      <w:r w:rsidR="008E740D" w:rsidRPr="00F20CF4">
        <w:rPr>
          <w:rFonts w:eastAsia="Times New Roman"/>
          <w:shd w:val="clear" w:color="auto" w:fill="FFFFFF"/>
        </w:rPr>
        <w:t xml:space="preserve"> Among</w:t>
      </w:r>
      <w:r w:rsidR="000718DB" w:rsidRPr="00F20CF4">
        <w:rPr>
          <w:rFonts w:eastAsia="Times New Roman"/>
          <w:shd w:val="clear" w:color="auto" w:fill="FFFFFF"/>
        </w:rPr>
        <w:t xml:space="preserve"> 63.3 grams of</w:t>
      </w:r>
      <w:r w:rsidR="008E740D" w:rsidRPr="00F20CF4">
        <w:rPr>
          <w:rFonts w:eastAsia="Times New Roman"/>
          <w:shd w:val="clear" w:color="auto" w:fill="FFFFFF"/>
        </w:rPr>
        <w:t xml:space="preserve"> decrease in </w:t>
      </w:r>
      <w:r w:rsidR="00A249D9" w:rsidRPr="00F20CF4">
        <w:t xml:space="preserve">grandchild’s </w:t>
      </w:r>
      <w:r w:rsidR="008E740D" w:rsidRPr="00F20CF4">
        <w:rPr>
          <w:rFonts w:eastAsia="Times New Roman"/>
          <w:shd w:val="clear" w:color="auto" w:fill="FFFFFF"/>
        </w:rPr>
        <w:t>BW</w:t>
      </w:r>
      <w:r w:rsidR="000718DB" w:rsidRPr="00F20CF4">
        <w:rPr>
          <w:rFonts w:eastAsia="Times New Roman"/>
          <w:shd w:val="clear" w:color="auto" w:fill="FFFFFF"/>
        </w:rPr>
        <w:t xml:space="preserve"> due to indirect effects of grand</w:t>
      </w:r>
      <w:r w:rsidR="005324B7" w:rsidRPr="00F20CF4">
        <w:rPr>
          <w:rFonts w:eastAsia="Times New Roman"/>
          <w:shd w:val="clear" w:color="auto" w:fill="FFFFFF"/>
        </w:rPr>
        <w:t>-maternal</w:t>
      </w:r>
      <w:r w:rsidR="000718DB" w:rsidRPr="00F20CF4">
        <w:rPr>
          <w:rFonts w:eastAsia="Times New Roman"/>
          <w:shd w:val="clear" w:color="auto" w:fill="FFFFFF"/>
        </w:rPr>
        <w:t xml:space="preserve"> </w:t>
      </w:r>
      <w:r w:rsidR="00F36CFE" w:rsidRPr="00F20CF4">
        <w:rPr>
          <w:bCs/>
        </w:rPr>
        <w:t>smoking during pregnancy</w:t>
      </w:r>
      <w:r w:rsidR="008E740D" w:rsidRPr="00F20CF4">
        <w:rPr>
          <w:rFonts w:eastAsia="Times New Roman"/>
          <w:shd w:val="clear" w:color="auto" w:fill="FFFFFF"/>
        </w:rPr>
        <w:t>, -27.2 grams w</w:t>
      </w:r>
      <w:r w:rsidR="00BF48BA" w:rsidRPr="00F20CF4">
        <w:rPr>
          <w:rFonts w:eastAsia="Times New Roman"/>
          <w:shd w:val="clear" w:color="auto" w:fill="FFFFFF"/>
        </w:rPr>
        <w:t>ere</w:t>
      </w:r>
      <w:r w:rsidR="008E740D" w:rsidRPr="00F20CF4">
        <w:rPr>
          <w:rFonts w:eastAsia="Times New Roman"/>
          <w:shd w:val="clear" w:color="auto" w:fill="FFFFFF"/>
        </w:rPr>
        <w:t xml:space="preserve"> </w:t>
      </w:r>
      <w:r w:rsidR="00580C7D" w:rsidRPr="00F20CF4">
        <w:rPr>
          <w:rFonts w:eastAsia="Times New Roman"/>
          <w:shd w:val="clear" w:color="auto" w:fill="FFFFFF"/>
        </w:rPr>
        <w:t>via</w:t>
      </w:r>
      <w:r w:rsidR="008E740D" w:rsidRPr="00F20CF4">
        <w:rPr>
          <w:rFonts w:eastAsia="Times New Roman"/>
          <w:shd w:val="clear" w:color="auto" w:fill="FFFFFF"/>
        </w:rPr>
        <w:t xml:space="preserve"> </w:t>
      </w:r>
      <w:r w:rsidR="009C20E3" w:rsidRPr="00F20CF4">
        <w:rPr>
          <w:rFonts w:eastAsia="Times New Roman"/>
          <w:shd w:val="clear" w:color="auto" w:fill="FFFFFF"/>
        </w:rPr>
        <w:t>maternal BW</w:t>
      </w:r>
      <w:r w:rsidR="008E740D" w:rsidRPr="00F20CF4">
        <w:rPr>
          <w:rFonts w:eastAsia="Times New Roman"/>
          <w:shd w:val="clear" w:color="auto" w:fill="FFFFFF"/>
        </w:rPr>
        <w:t xml:space="preserve"> and -36.</w:t>
      </w:r>
      <w:r w:rsidR="00E0136B" w:rsidRPr="00F20CF4">
        <w:rPr>
          <w:rFonts w:eastAsia="Times New Roman"/>
          <w:shd w:val="clear" w:color="auto" w:fill="FFFFFF"/>
        </w:rPr>
        <w:t>1</w:t>
      </w:r>
      <w:r w:rsidR="008E740D" w:rsidRPr="00F20CF4">
        <w:rPr>
          <w:rFonts w:eastAsia="Times New Roman"/>
          <w:shd w:val="clear" w:color="auto" w:fill="FFFFFF"/>
        </w:rPr>
        <w:t xml:space="preserve"> grams </w:t>
      </w:r>
      <w:r w:rsidR="00580C7D" w:rsidRPr="00F20CF4">
        <w:rPr>
          <w:rFonts w:eastAsia="Times New Roman"/>
          <w:shd w:val="clear" w:color="auto" w:fill="FFFFFF"/>
        </w:rPr>
        <w:t>via</w:t>
      </w:r>
      <w:r w:rsidR="008E740D" w:rsidRPr="00F20CF4">
        <w:rPr>
          <w:rFonts w:eastAsia="Times New Roman"/>
          <w:shd w:val="clear" w:color="auto" w:fill="FFFFFF"/>
        </w:rPr>
        <w:t xml:space="preserve"> maternal </w:t>
      </w:r>
      <w:r w:rsidR="00F36CFE" w:rsidRPr="00F20CF4">
        <w:rPr>
          <w:bCs/>
        </w:rPr>
        <w:t>smoking during pregnancy</w:t>
      </w:r>
      <w:r w:rsidR="008E740D" w:rsidRPr="00F20CF4">
        <w:rPr>
          <w:rFonts w:eastAsia="Times New Roman"/>
          <w:shd w:val="clear" w:color="auto" w:fill="FFFFFF"/>
        </w:rPr>
        <w:t xml:space="preserve">. There was neither a significant total nor direct effect of grand-maternal </w:t>
      </w:r>
      <w:r w:rsidR="00F36CFE" w:rsidRPr="00F20CF4">
        <w:rPr>
          <w:bCs/>
        </w:rPr>
        <w:t>smoking during pregnancy</w:t>
      </w:r>
      <w:r w:rsidR="00F36CFE" w:rsidRPr="00F20CF4" w:rsidDel="00F36CFE">
        <w:rPr>
          <w:rFonts w:eastAsia="Times New Roman"/>
          <w:shd w:val="clear" w:color="auto" w:fill="FFFFFF"/>
        </w:rPr>
        <w:t xml:space="preserve"> </w:t>
      </w:r>
      <w:r w:rsidR="008E740D" w:rsidRPr="00F20CF4">
        <w:rPr>
          <w:rFonts w:eastAsia="Times New Roman"/>
          <w:shd w:val="clear" w:color="auto" w:fill="FFFFFF"/>
        </w:rPr>
        <w:t xml:space="preserve">on </w:t>
      </w:r>
      <w:r w:rsidR="00A249D9" w:rsidRPr="00F20CF4">
        <w:t xml:space="preserve">grandchild’s </w:t>
      </w:r>
      <w:r w:rsidR="008E740D" w:rsidRPr="00F20CF4">
        <w:rPr>
          <w:rFonts w:eastAsia="Times New Roman"/>
          <w:shd w:val="clear" w:color="auto" w:fill="FFFFFF"/>
        </w:rPr>
        <w:t xml:space="preserve">BW (total effect: </w:t>
      </w:r>
      <w:r w:rsidR="008E740D" w:rsidRPr="00F20CF4">
        <w:t xml:space="preserve">β=30.3 grams, p=0.68; direct </w:t>
      </w:r>
      <w:r w:rsidR="008E740D" w:rsidRPr="00F20CF4">
        <w:rPr>
          <w:rFonts w:eastAsia="Times New Roman"/>
          <w:shd w:val="clear" w:color="auto" w:fill="FFFFFF"/>
        </w:rPr>
        <w:t xml:space="preserve">effect: </w:t>
      </w:r>
      <w:r w:rsidR="008E740D" w:rsidRPr="00F20CF4">
        <w:t>β=93.6 grams, p=0.20</w:t>
      </w:r>
      <w:r w:rsidR="008E740D" w:rsidRPr="00F20CF4">
        <w:rPr>
          <w:rFonts w:eastAsia="Times New Roman"/>
          <w:shd w:val="clear" w:color="auto" w:fill="FFFFFF"/>
        </w:rPr>
        <w:t>).</w:t>
      </w:r>
      <w:r w:rsidR="008E740D" w:rsidRPr="00F20CF4">
        <w:t xml:space="preserve"> Moreover</w:t>
      </w:r>
      <w:r w:rsidR="00A65E89" w:rsidRPr="00F20CF4">
        <w:rPr>
          <w:rFonts w:eastAsia="Times New Roman"/>
          <w:shd w:val="clear" w:color="auto" w:fill="FFFFFF"/>
        </w:rPr>
        <w:t xml:space="preserve">, </w:t>
      </w:r>
      <w:r w:rsidR="00A65E89" w:rsidRPr="00F20CF4">
        <w:rPr>
          <w:rFonts w:eastAsia="Times New Roman" w:hint="eastAsia"/>
          <w:shd w:val="clear" w:color="auto" w:fill="FFFFFF"/>
        </w:rPr>
        <w:t>we</w:t>
      </w:r>
      <w:r w:rsidR="008E740D" w:rsidRPr="00F20CF4">
        <w:rPr>
          <w:rFonts w:eastAsia="Times New Roman"/>
          <w:shd w:val="clear" w:color="auto" w:fill="FFFFFF"/>
        </w:rPr>
        <w:t xml:space="preserve"> examined whether the indirect effect </w:t>
      </w:r>
      <w:r w:rsidR="008E740D" w:rsidRPr="00F20CF4">
        <w:t xml:space="preserve">between grand-maternal </w:t>
      </w:r>
      <w:r w:rsidR="00F36CFE" w:rsidRPr="00F20CF4">
        <w:rPr>
          <w:bCs/>
        </w:rPr>
        <w:t>smoking during pregnancy</w:t>
      </w:r>
      <w:r w:rsidR="00F36CFE" w:rsidRPr="00F20CF4" w:rsidDel="00F36CFE">
        <w:t xml:space="preserve"> </w:t>
      </w:r>
      <w:r w:rsidR="008E740D" w:rsidRPr="00F20CF4">
        <w:t xml:space="preserve">and </w:t>
      </w:r>
      <w:r w:rsidR="00A249D9" w:rsidRPr="00F20CF4">
        <w:t xml:space="preserve">grandchild’s </w:t>
      </w:r>
      <w:r w:rsidR="008E740D" w:rsidRPr="00F20CF4">
        <w:t>BW</w:t>
      </w:r>
      <w:r w:rsidR="008E740D" w:rsidRPr="00F20CF4">
        <w:rPr>
          <w:rFonts w:eastAsia="Times New Roman"/>
          <w:shd w:val="clear" w:color="auto" w:fill="FFFFFF"/>
        </w:rPr>
        <w:t xml:space="preserve"> can be explained by a single mediator, either </w:t>
      </w:r>
      <w:r w:rsidR="009C20E3" w:rsidRPr="00F20CF4">
        <w:rPr>
          <w:rFonts w:eastAsia="Times New Roman"/>
          <w:shd w:val="clear" w:color="auto" w:fill="FFFFFF"/>
        </w:rPr>
        <w:t>maternal BW</w:t>
      </w:r>
      <w:r w:rsidR="008E740D" w:rsidRPr="00F20CF4">
        <w:rPr>
          <w:rFonts w:eastAsia="Times New Roman"/>
          <w:shd w:val="clear" w:color="auto" w:fill="FFFFFF"/>
        </w:rPr>
        <w:t xml:space="preserve"> or </w:t>
      </w:r>
      <w:r w:rsidR="00F36CFE" w:rsidRPr="00F20CF4">
        <w:rPr>
          <w:bCs/>
        </w:rPr>
        <w:t>smoking during pregnancy</w:t>
      </w:r>
      <w:r w:rsidR="008E740D" w:rsidRPr="00F20CF4">
        <w:rPr>
          <w:rFonts w:eastAsia="Times New Roman"/>
          <w:shd w:val="clear" w:color="auto" w:fill="FFFFFF"/>
        </w:rPr>
        <w:t xml:space="preserve">. </w:t>
      </w:r>
      <w:r w:rsidR="008E740D" w:rsidRPr="00F20CF4">
        <w:t xml:space="preserve">When </w:t>
      </w:r>
      <w:r w:rsidR="009C20E3" w:rsidRPr="00F20CF4">
        <w:t>maternal BW</w:t>
      </w:r>
      <w:r w:rsidR="008E740D" w:rsidRPr="00F20CF4">
        <w:t xml:space="preserve"> was removed from the final model, </w:t>
      </w:r>
      <w:r w:rsidR="008E740D" w:rsidRPr="00F20CF4">
        <w:rPr>
          <w:rFonts w:eastAsia="Times New Roman"/>
          <w:shd w:val="clear" w:color="auto" w:fill="FFFFFF"/>
        </w:rPr>
        <w:t xml:space="preserve">the </w:t>
      </w:r>
      <w:r w:rsidR="008E740D" w:rsidRPr="00F20CF4">
        <w:t xml:space="preserve">indirect effect </w:t>
      </w:r>
      <w:r w:rsidR="00DD0CE1" w:rsidRPr="00F20CF4">
        <w:t>of grand-</w:t>
      </w:r>
      <w:r w:rsidR="008E740D" w:rsidRPr="00F20CF4">
        <w:rPr>
          <w:rFonts w:eastAsia="Times New Roman"/>
          <w:shd w:val="clear" w:color="auto" w:fill="FFFFFF"/>
        </w:rPr>
        <w:t xml:space="preserve">maternal </w:t>
      </w:r>
      <w:r w:rsidR="00F36CFE" w:rsidRPr="00F20CF4">
        <w:rPr>
          <w:bCs/>
        </w:rPr>
        <w:t>smoking during pregnancy</w:t>
      </w:r>
      <w:r w:rsidR="00F36CFE" w:rsidRPr="00F20CF4" w:rsidDel="00F36CFE">
        <w:rPr>
          <w:rFonts w:eastAsia="Times New Roman"/>
          <w:shd w:val="clear" w:color="auto" w:fill="FFFFFF"/>
        </w:rPr>
        <w:t xml:space="preserve"> </w:t>
      </w:r>
      <w:r w:rsidR="00DD0CE1" w:rsidRPr="00F20CF4">
        <w:t>on grandchild’s BW</w:t>
      </w:r>
      <w:r w:rsidR="00DD0CE1" w:rsidRPr="00F20CF4">
        <w:rPr>
          <w:rFonts w:eastAsia="Times New Roman"/>
          <w:shd w:val="clear" w:color="auto" w:fill="FFFFFF"/>
        </w:rPr>
        <w:t xml:space="preserve"> via maternal </w:t>
      </w:r>
      <w:r w:rsidR="00F36CFE" w:rsidRPr="00F20CF4">
        <w:rPr>
          <w:bCs/>
        </w:rPr>
        <w:t>smoking during pregnancy</w:t>
      </w:r>
      <w:r w:rsidR="00F36CFE" w:rsidRPr="00F20CF4" w:rsidDel="00F36CFE">
        <w:t xml:space="preserve"> </w:t>
      </w:r>
      <w:r w:rsidR="008E740D" w:rsidRPr="00F20CF4">
        <w:t xml:space="preserve">remained statistically significant </w:t>
      </w:r>
      <w:r w:rsidR="008E740D" w:rsidRPr="00F20CF4">
        <w:rPr>
          <w:rFonts w:eastAsia="Times New Roman"/>
          <w:shd w:val="clear" w:color="auto" w:fill="FFFFFF"/>
        </w:rPr>
        <w:t>(</w:t>
      </w:r>
      <w:r w:rsidR="008E740D" w:rsidRPr="00F20CF4">
        <w:t>β=-33.9 grams, p=0.04</w:t>
      </w:r>
      <w:r w:rsidR="008E740D" w:rsidRPr="00F20CF4">
        <w:rPr>
          <w:rFonts w:eastAsia="Times New Roman"/>
          <w:shd w:val="clear" w:color="auto" w:fill="FFFFFF"/>
        </w:rPr>
        <w:t xml:space="preserve">). However, the indirect effect </w:t>
      </w:r>
      <w:r w:rsidR="00DD0CE1" w:rsidRPr="00F20CF4">
        <w:rPr>
          <w:rFonts w:eastAsia="Times New Roman"/>
          <w:shd w:val="clear" w:color="auto" w:fill="FFFFFF"/>
        </w:rPr>
        <w:t>via</w:t>
      </w:r>
      <w:r w:rsidR="008E740D" w:rsidRPr="00F20CF4">
        <w:rPr>
          <w:rFonts w:eastAsia="Times New Roman"/>
          <w:shd w:val="clear" w:color="auto" w:fill="FFFFFF"/>
        </w:rPr>
        <w:t xml:space="preserve"> </w:t>
      </w:r>
      <w:r w:rsidR="009C20E3" w:rsidRPr="00F20CF4">
        <w:t>maternal BW</w:t>
      </w:r>
      <w:r w:rsidR="008E740D" w:rsidRPr="00F20CF4">
        <w:rPr>
          <w:rFonts w:eastAsia="Times New Roman"/>
          <w:shd w:val="clear" w:color="auto" w:fill="FFFFFF"/>
        </w:rPr>
        <w:t xml:space="preserve"> became</w:t>
      </w:r>
      <w:r w:rsidR="00DD0CE1" w:rsidRPr="00F20CF4">
        <w:rPr>
          <w:rFonts w:eastAsia="Times New Roman"/>
          <w:shd w:val="clear" w:color="auto" w:fill="FFFFFF"/>
        </w:rPr>
        <w:t xml:space="preserve"> marginally </w:t>
      </w:r>
      <w:r w:rsidR="008E740D" w:rsidRPr="00F20CF4">
        <w:rPr>
          <w:rFonts w:eastAsia="Times New Roman"/>
          <w:shd w:val="clear" w:color="auto" w:fill="FFFFFF"/>
        </w:rPr>
        <w:t>significant (</w:t>
      </w:r>
      <w:r w:rsidR="008E740D" w:rsidRPr="00F20CF4">
        <w:t>β=-25.3 grams, p=0.07)</w:t>
      </w:r>
      <w:r w:rsidR="008E740D" w:rsidRPr="00F20CF4">
        <w:rPr>
          <w:rFonts w:eastAsia="Times New Roman"/>
          <w:shd w:val="clear" w:color="auto" w:fill="FFFFFF"/>
        </w:rPr>
        <w:t xml:space="preserve"> if maternal </w:t>
      </w:r>
      <w:r w:rsidR="00F36CFE" w:rsidRPr="00F20CF4">
        <w:rPr>
          <w:bCs/>
        </w:rPr>
        <w:t>smoking during pregnancy</w:t>
      </w:r>
      <w:r w:rsidR="00F36CFE" w:rsidRPr="00F20CF4" w:rsidDel="00F36CFE">
        <w:t xml:space="preserve"> </w:t>
      </w:r>
      <w:r w:rsidR="008E740D" w:rsidRPr="00F20CF4">
        <w:rPr>
          <w:rFonts w:eastAsia="Times New Roman"/>
          <w:shd w:val="clear" w:color="auto" w:fill="FFFFFF"/>
        </w:rPr>
        <w:t xml:space="preserve">was removed. This suggests that maternal </w:t>
      </w:r>
      <w:r w:rsidR="00F36CFE" w:rsidRPr="00F20CF4">
        <w:rPr>
          <w:bCs/>
        </w:rPr>
        <w:t>smoking during pregnancy</w:t>
      </w:r>
      <w:r w:rsidR="00F36CFE" w:rsidRPr="00F20CF4" w:rsidDel="00F36CFE">
        <w:t xml:space="preserve"> </w:t>
      </w:r>
      <w:r w:rsidR="008E740D" w:rsidRPr="00F20CF4">
        <w:rPr>
          <w:rFonts w:eastAsia="Times New Roman"/>
          <w:shd w:val="clear" w:color="auto" w:fill="FFFFFF"/>
        </w:rPr>
        <w:t xml:space="preserve">was the main mediator whereas the mediating effect of </w:t>
      </w:r>
      <w:r w:rsidR="009C20E3" w:rsidRPr="00F20CF4">
        <w:rPr>
          <w:rFonts w:eastAsia="Times New Roman"/>
          <w:shd w:val="clear" w:color="auto" w:fill="FFFFFF"/>
        </w:rPr>
        <w:t>maternal BW</w:t>
      </w:r>
      <w:r w:rsidR="008E740D" w:rsidRPr="00F20CF4">
        <w:rPr>
          <w:rFonts w:eastAsia="Times New Roman"/>
          <w:shd w:val="clear" w:color="auto" w:fill="FFFFFF"/>
        </w:rPr>
        <w:t xml:space="preserve"> depended on </w:t>
      </w:r>
      <w:r w:rsidR="00A63082" w:rsidRPr="00F20CF4">
        <w:rPr>
          <w:rFonts w:eastAsia="Times New Roman"/>
          <w:shd w:val="clear" w:color="auto" w:fill="FFFFFF"/>
        </w:rPr>
        <w:t xml:space="preserve">that of </w:t>
      </w:r>
      <w:r w:rsidR="008E740D" w:rsidRPr="00F20CF4">
        <w:rPr>
          <w:rFonts w:eastAsia="Times New Roman"/>
          <w:shd w:val="clear" w:color="auto" w:fill="FFFFFF"/>
        </w:rPr>
        <w:t xml:space="preserve">maternal </w:t>
      </w:r>
      <w:r w:rsidR="00F36CFE" w:rsidRPr="00F20CF4">
        <w:rPr>
          <w:bCs/>
        </w:rPr>
        <w:t>smoking during pregnancy</w:t>
      </w:r>
      <w:r w:rsidR="008E740D" w:rsidRPr="00F20CF4">
        <w:rPr>
          <w:rFonts w:eastAsia="Times New Roman"/>
          <w:shd w:val="clear" w:color="auto" w:fill="FFFFFF"/>
        </w:rPr>
        <w:t xml:space="preserve">. </w:t>
      </w:r>
      <w:r w:rsidR="008E740D" w:rsidRPr="00F20CF4">
        <w:t xml:space="preserve">In addition, there was no </w:t>
      </w:r>
      <w:r w:rsidR="008E740D" w:rsidRPr="00521039">
        <w:t xml:space="preserve">significant association between grand-maternal SES and </w:t>
      </w:r>
      <w:r w:rsidR="00A249D9" w:rsidRPr="00521039">
        <w:t xml:space="preserve">grandchild’s </w:t>
      </w:r>
      <w:r w:rsidR="008E740D" w:rsidRPr="00521039">
        <w:t xml:space="preserve">BW </w:t>
      </w:r>
      <w:r w:rsidR="008E740D" w:rsidRPr="00521039">
        <w:rPr>
          <w:rFonts w:eastAsia="Times New Roman"/>
          <w:color w:val="000000"/>
          <w:shd w:val="clear" w:color="auto" w:fill="FFFFFF"/>
        </w:rPr>
        <w:t xml:space="preserve">(total effect: </w:t>
      </w:r>
      <w:r w:rsidR="008E740D" w:rsidRPr="00521039">
        <w:t xml:space="preserve">β=3.4 grams, p=0.96; direct </w:t>
      </w:r>
      <w:r w:rsidR="008E740D" w:rsidRPr="00521039">
        <w:rPr>
          <w:rFonts w:eastAsia="Times New Roman"/>
          <w:color w:val="000000"/>
          <w:shd w:val="clear" w:color="auto" w:fill="FFFFFF"/>
        </w:rPr>
        <w:t xml:space="preserve">effect: </w:t>
      </w:r>
      <w:r w:rsidR="008E740D" w:rsidRPr="00521039">
        <w:t>β=16.8 grams, p=0.83; indirect effect: β=-13.4 grams, p=0.48</w:t>
      </w:r>
      <w:r w:rsidR="008E740D" w:rsidRPr="00521039">
        <w:rPr>
          <w:rFonts w:eastAsia="Times New Roman"/>
          <w:color w:val="000000"/>
          <w:shd w:val="clear" w:color="auto" w:fill="FFFFFF"/>
        </w:rPr>
        <w:t>)</w:t>
      </w:r>
      <w:r w:rsidR="008E740D" w:rsidRPr="00521039">
        <w:t xml:space="preserve">. </w:t>
      </w:r>
      <w:bookmarkStart w:id="9" w:name="_Toc529481271"/>
    </w:p>
    <w:p w14:paraId="488F5B1A" w14:textId="43A574C6" w:rsidR="00BE0F26" w:rsidRDefault="00BE0F26" w:rsidP="00BE3DE7">
      <w:pPr>
        <w:spacing w:line="480" w:lineRule="auto"/>
      </w:pPr>
    </w:p>
    <w:p w14:paraId="3D7D9637" w14:textId="6EEE29D3" w:rsidR="00BE0F26" w:rsidRPr="000C345D" w:rsidRDefault="00BE0F26" w:rsidP="00BE3DE7">
      <w:pPr>
        <w:spacing w:line="480" w:lineRule="auto"/>
        <w:rPr>
          <w:rFonts w:eastAsia="Times New Roman"/>
          <w:color w:val="000000"/>
          <w:shd w:val="clear" w:color="auto" w:fill="FFFFFF"/>
        </w:rPr>
      </w:pPr>
      <w:r>
        <w:rPr>
          <w:rFonts w:eastAsia="Times New Roman"/>
          <w:color w:val="000000"/>
          <w:shd w:val="clear" w:color="auto" w:fill="FFFFFF"/>
        </w:rPr>
        <w:t xml:space="preserve">Additional sensitivity analyses were conducted. </w:t>
      </w:r>
      <w:r w:rsidR="003D46CF">
        <w:rPr>
          <w:rFonts w:eastAsia="Times New Roman"/>
          <w:color w:val="000000"/>
          <w:shd w:val="clear" w:color="auto" w:fill="FFFFFF"/>
        </w:rPr>
        <w:t>W</w:t>
      </w:r>
      <w:r w:rsidR="003D46CF">
        <w:rPr>
          <w:rFonts w:eastAsia="Times New Roman" w:hint="eastAsia"/>
          <w:color w:val="000000"/>
          <w:shd w:val="clear" w:color="auto" w:fill="FFFFFF"/>
        </w:rPr>
        <w:t>e</w:t>
      </w:r>
      <w:r w:rsidR="003D46CF" w:rsidRPr="00521039">
        <w:rPr>
          <w:rFonts w:eastAsia="Times New Roman"/>
          <w:color w:val="000000"/>
          <w:shd w:val="clear" w:color="auto" w:fill="FFFFFF"/>
        </w:rPr>
        <w:t xml:space="preserve"> assessed whether grand-maternal height may act as a confounder</w:t>
      </w:r>
      <w:r w:rsidR="003D46CF">
        <w:rPr>
          <w:rFonts w:eastAsia="Times New Roman"/>
          <w:color w:val="000000"/>
          <w:shd w:val="clear" w:color="auto" w:fill="FFFFFF"/>
        </w:rPr>
        <w:t>, though it</w:t>
      </w:r>
      <w:r w:rsidRPr="00521039">
        <w:rPr>
          <w:rFonts w:eastAsia="Times New Roman"/>
          <w:color w:val="000000"/>
          <w:shd w:val="clear" w:color="auto" w:fill="FFFFFF"/>
        </w:rPr>
        <w:t xml:space="preserve"> was not correlated with grand-mater</w:t>
      </w:r>
      <w:r>
        <w:rPr>
          <w:rFonts w:eastAsia="Times New Roman"/>
          <w:color w:val="000000"/>
          <w:shd w:val="clear" w:color="auto" w:fill="FFFFFF"/>
        </w:rPr>
        <w:t>nal BMI (r=-0.02, p=0.80)</w:t>
      </w:r>
      <w:r w:rsidRPr="00521039">
        <w:rPr>
          <w:rFonts w:eastAsia="Times New Roman"/>
          <w:color w:val="000000"/>
          <w:shd w:val="clear" w:color="auto" w:fill="FFFFFF"/>
        </w:rPr>
        <w:t xml:space="preserve">. Adding grand-maternal height as a covariate did not change the results significantly (results not shown), so </w:t>
      </w:r>
      <w:r w:rsidR="003D46CF">
        <w:rPr>
          <w:rFonts w:eastAsia="Times New Roman"/>
          <w:color w:val="000000"/>
          <w:shd w:val="clear" w:color="auto" w:fill="FFFFFF"/>
        </w:rPr>
        <w:t>it</w:t>
      </w:r>
      <w:r w:rsidRPr="00521039">
        <w:rPr>
          <w:rFonts w:eastAsia="Times New Roman"/>
          <w:color w:val="000000"/>
          <w:shd w:val="clear" w:color="auto" w:fill="FFFFFF"/>
        </w:rPr>
        <w:t xml:space="preserve"> was not included</w:t>
      </w:r>
      <w:r w:rsidR="003D46CF">
        <w:rPr>
          <w:rFonts w:eastAsia="Times New Roman"/>
          <w:color w:val="000000"/>
          <w:shd w:val="clear" w:color="auto" w:fill="FFFFFF"/>
        </w:rPr>
        <w:t xml:space="preserve"> in the </w:t>
      </w:r>
      <w:r w:rsidR="003D46CF" w:rsidRPr="00521039">
        <w:rPr>
          <w:rFonts w:eastAsia="Times New Roman"/>
          <w:color w:val="000000"/>
          <w:shd w:val="clear" w:color="auto" w:fill="FFFFFF"/>
        </w:rPr>
        <w:t>final model</w:t>
      </w:r>
      <w:r w:rsidRPr="00521039">
        <w:rPr>
          <w:rFonts w:eastAsia="Times New Roman"/>
          <w:color w:val="000000"/>
          <w:shd w:val="clear" w:color="auto" w:fill="FFFFFF"/>
        </w:rPr>
        <w:t xml:space="preserve">. </w:t>
      </w:r>
      <w:r>
        <w:t xml:space="preserve">Maternal </w:t>
      </w:r>
      <w:r w:rsidRPr="00024880">
        <w:t xml:space="preserve">gestational diabetes and insulin-dependent diabetes showed no association with </w:t>
      </w:r>
      <w:r>
        <w:t>BW</w:t>
      </w:r>
      <w:r w:rsidRPr="00024880">
        <w:t xml:space="preserve"> and thus were not included. Although maternal hypertension during pregnancy was associated with offspring </w:t>
      </w:r>
      <w:r>
        <w:t>BW</w:t>
      </w:r>
      <w:r w:rsidRPr="00024880">
        <w:t>, adding this variable to the path analytical model did not change its estimation</w:t>
      </w:r>
      <w:r>
        <w:t xml:space="preserve"> and thus it was dropped</w:t>
      </w:r>
      <w:r w:rsidRPr="00024880">
        <w:t>.</w:t>
      </w:r>
    </w:p>
    <w:p w14:paraId="3B577280" w14:textId="77777777" w:rsidR="00712BFA" w:rsidRDefault="00712BFA" w:rsidP="003214C4">
      <w:pPr>
        <w:pStyle w:val="Sectiontitle"/>
      </w:pPr>
    </w:p>
    <w:p w14:paraId="24D06647" w14:textId="77777777" w:rsidR="008E740D" w:rsidRPr="00521039" w:rsidRDefault="008E740D" w:rsidP="003214C4">
      <w:pPr>
        <w:pStyle w:val="Sectiontitle"/>
      </w:pPr>
      <w:r w:rsidRPr="00521039">
        <w:t>Discussion</w:t>
      </w:r>
      <w:bookmarkEnd w:id="9"/>
    </w:p>
    <w:p w14:paraId="69F07A19" w14:textId="7B94DDF1" w:rsidR="008E740D" w:rsidRPr="00F20CF4" w:rsidRDefault="008E740D" w:rsidP="004A691D">
      <w:pPr>
        <w:spacing w:line="480" w:lineRule="auto"/>
      </w:pPr>
      <w:r w:rsidRPr="00521039">
        <w:t>Using prospectively collected th</w:t>
      </w:r>
      <w:r w:rsidR="00712BFA">
        <w:t xml:space="preserve">ree-generation data, </w:t>
      </w:r>
      <w:r w:rsidR="00712BFA">
        <w:rPr>
          <w:rFonts w:hint="eastAsia"/>
        </w:rPr>
        <w:t>we</w:t>
      </w:r>
      <w:r w:rsidRPr="00521039">
        <w:t xml:space="preserve"> found a</w:t>
      </w:r>
      <w:r w:rsidR="002547B7">
        <w:t>n increasing,</w:t>
      </w:r>
      <w:r w:rsidRPr="00521039">
        <w:t xml:space="preserve"> indirect effect of </w:t>
      </w:r>
      <w:r w:rsidR="00356C54">
        <w:t>grand-maternal</w:t>
      </w:r>
      <w:r w:rsidRPr="00521039">
        <w:t xml:space="preserve"> BMI on </w:t>
      </w:r>
      <w:r w:rsidR="000368E0">
        <w:t>grandchild’s BW</w:t>
      </w:r>
      <w:r w:rsidRPr="00521039">
        <w:t xml:space="preserve">. This transgenerational effect </w:t>
      </w:r>
      <w:r w:rsidR="00FB2AE1">
        <w:t>wa</w:t>
      </w:r>
      <w:r w:rsidRPr="00521039">
        <w:t xml:space="preserve">s mediated by </w:t>
      </w:r>
      <w:r w:rsidR="009C20E3">
        <w:t>maternal BW</w:t>
      </w:r>
      <w:r w:rsidRPr="00521039">
        <w:t xml:space="preserve"> and BMI at </w:t>
      </w:r>
      <w:r w:rsidR="009C20E3">
        <w:t>age 18 years</w:t>
      </w:r>
      <w:r w:rsidRPr="00521039">
        <w:t>. It is worth noting that these two mediators may confound one another</w:t>
      </w:r>
      <w:r w:rsidR="002547B7">
        <w:t xml:space="preserve">, because the indirect effect between grand-maternal BMI and </w:t>
      </w:r>
      <w:r w:rsidR="00124F63">
        <w:t>grandchild’s BW depend</w:t>
      </w:r>
      <w:r w:rsidR="00FB2AE1">
        <w:t>ed</w:t>
      </w:r>
      <w:r w:rsidR="00124F63">
        <w:t xml:space="preserve"> on the existence of both mediators</w:t>
      </w:r>
      <w:r w:rsidRPr="00521039">
        <w:t>. Contra</w:t>
      </w:r>
      <w:r w:rsidR="00474E5E">
        <w:t>ry</w:t>
      </w:r>
      <w:r w:rsidRPr="00521039">
        <w:t xml:space="preserve"> to the previous studies </w:t>
      </w:r>
      <w:r w:rsidR="00474E5E" w:rsidRPr="00F20CF4">
        <w:t xml:space="preserve">that </w:t>
      </w:r>
      <w:r w:rsidR="00303611" w:rsidRPr="00F20CF4">
        <w:rPr>
          <w:rFonts w:hint="eastAsia"/>
        </w:rPr>
        <w:t>report</w:t>
      </w:r>
      <w:r w:rsidR="00474E5E" w:rsidRPr="00F20CF4">
        <w:t>ed</w:t>
      </w:r>
      <w:r w:rsidRPr="00F20CF4">
        <w:t xml:space="preserve"> a</w:t>
      </w:r>
      <w:r w:rsidR="002547B7" w:rsidRPr="00F20CF4">
        <w:t>n increasing</w:t>
      </w:r>
      <w:r w:rsidRPr="00F20CF4">
        <w:t xml:space="preserve"> effect of grand-maternal </w:t>
      </w:r>
      <w:r w:rsidR="00F36CFE" w:rsidRPr="00F20CF4">
        <w:rPr>
          <w:bCs/>
        </w:rPr>
        <w:t>smoking during pregnancy</w:t>
      </w:r>
      <w:r w:rsidR="00F36CFE" w:rsidRPr="00F20CF4" w:rsidDel="00F36CFE">
        <w:t xml:space="preserve"> </w:t>
      </w:r>
      <w:r w:rsidRPr="00F20CF4">
        <w:t xml:space="preserve">on </w:t>
      </w:r>
      <w:r w:rsidR="00A249D9" w:rsidRPr="00F20CF4">
        <w:t xml:space="preserve">grandchild’s </w:t>
      </w:r>
      <w:r w:rsidRPr="00F20CF4">
        <w:t xml:space="preserve">BW </w:t>
      </w:r>
      <w:r w:rsidRPr="00F20CF4">
        <w:fldChar w:fldCharType="begin">
          <w:fldData xml:space="preserve">PEVuZE5vdGU+PENpdGU+PEF1dGhvcj5IeXBwb25lbjwvQXV0aG9yPjxZZWFyPjIwMDM8L1llYXI+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</w:fldData>
        </w:fldChar>
      </w:r>
      <w:r w:rsidR="005237F0">
        <w:instrText xml:space="preserve"> ADDIN EN.CITE </w:instrText>
      </w:r>
      <w:r w:rsidR="005237F0">
        <w:fldChar w:fldCharType="begin">
          <w:fldData xml:space="preserve">PEVuZE5vdGU+PENpdGU+PEF1dGhvcj5IeXBwb25lbjwvQXV0aG9yPjxZZWFyPjIwMDM8L1llYXI+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</w:fldData>
        </w:fldChar>
      </w:r>
      <w:r w:rsidR="005237F0">
        <w:instrText xml:space="preserve"> ADDIN EN.CITE.DATA </w:instrText>
      </w:r>
      <w:r w:rsidR="005237F0">
        <w:fldChar w:fldCharType="end"/>
      </w:r>
      <w:r w:rsidRPr="00F20CF4">
        <w:fldChar w:fldCharType="separate"/>
      </w:r>
      <w:r w:rsidR="005237F0">
        <w:rPr>
          <w:noProof/>
        </w:rPr>
        <w:t>(16, 17, 18, 20)</w:t>
      </w:r>
      <w:r w:rsidRPr="00F20CF4">
        <w:fldChar w:fldCharType="end"/>
      </w:r>
      <w:r w:rsidR="00712BFA" w:rsidRPr="00F20CF4">
        <w:t xml:space="preserve">, </w:t>
      </w:r>
      <w:r w:rsidR="00712BFA" w:rsidRPr="00F20CF4">
        <w:rPr>
          <w:rFonts w:hint="eastAsia"/>
        </w:rPr>
        <w:t>we</w:t>
      </w:r>
      <w:r w:rsidRPr="00F20CF4">
        <w:t xml:space="preserve"> </w:t>
      </w:r>
      <w:r w:rsidR="00474E5E" w:rsidRPr="00F20CF4">
        <w:t>observed</w:t>
      </w:r>
      <w:r w:rsidRPr="00F20CF4">
        <w:t xml:space="preserve"> </w:t>
      </w:r>
      <w:r w:rsidR="00474E5E" w:rsidRPr="00F20CF4">
        <w:t>an inverse association of</w:t>
      </w:r>
      <w:r w:rsidRPr="00F20CF4">
        <w:t xml:space="preserve"> grand-maternal </w:t>
      </w:r>
      <w:r w:rsidR="00F36CFE" w:rsidRPr="00F20CF4">
        <w:rPr>
          <w:bCs/>
        </w:rPr>
        <w:t>smoking during pregnancy</w:t>
      </w:r>
      <w:r w:rsidR="00F36CFE" w:rsidRPr="00F20CF4" w:rsidDel="00F36CFE">
        <w:t xml:space="preserve"> </w:t>
      </w:r>
      <w:r w:rsidR="00474E5E" w:rsidRPr="00F20CF4">
        <w:t>with</w:t>
      </w:r>
      <w:r w:rsidRPr="00F20CF4">
        <w:t xml:space="preserve"> </w:t>
      </w:r>
      <w:r w:rsidR="00A249D9" w:rsidRPr="00F20CF4">
        <w:t xml:space="preserve">grandchild’s </w:t>
      </w:r>
      <w:r w:rsidRPr="00F20CF4">
        <w:t>BW</w:t>
      </w:r>
      <w:r w:rsidR="00474E5E" w:rsidRPr="00F20CF4">
        <w:t>.</w:t>
      </w:r>
      <w:r w:rsidRPr="00F20CF4">
        <w:t xml:space="preserve"> </w:t>
      </w:r>
      <w:r w:rsidR="00474E5E" w:rsidRPr="00F20CF4">
        <w:t xml:space="preserve">This association </w:t>
      </w:r>
      <w:r w:rsidR="00FB2AE1" w:rsidRPr="00F20CF4">
        <w:t>wa</w:t>
      </w:r>
      <w:r w:rsidR="00474E5E" w:rsidRPr="00F20CF4">
        <w:t xml:space="preserve">s </w:t>
      </w:r>
      <w:r w:rsidR="002547B7" w:rsidRPr="00F20CF4">
        <w:t xml:space="preserve">primarily dependent on maternal </w:t>
      </w:r>
      <w:r w:rsidR="00F36CFE" w:rsidRPr="00F20CF4">
        <w:rPr>
          <w:bCs/>
        </w:rPr>
        <w:t>smoking during pregnancy</w:t>
      </w:r>
      <w:r w:rsidR="002547B7" w:rsidRPr="00F20CF4">
        <w:t>, and then on</w:t>
      </w:r>
      <w:r w:rsidRPr="00F20CF4">
        <w:t xml:space="preserve"> </w:t>
      </w:r>
      <w:r w:rsidR="009C20E3" w:rsidRPr="00F20CF4">
        <w:t>maternal BW</w:t>
      </w:r>
      <w:r w:rsidR="00011928" w:rsidRPr="00F20CF4">
        <w:t xml:space="preserve">. In addition, </w:t>
      </w:r>
      <w:r w:rsidR="006C29F8" w:rsidRPr="00F20CF4">
        <w:rPr>
          <w:rFonts w:hint="eastAsia"/>
        </w:rPr>
        <w:t xml:space="preserve">there </w:t>
      </w:r>
      <w:r w:rsidR="00FB2AE1" w:rsidRPr="00F20CF4">
        <w:t>were</w:t>
      </w:r>
      <w:r w:rsidR="00FB2AE1" w:rsidRPr="00F20CF4">
        <w:rPr>
          <w:rFonts w:hint="eastAsia"/>
        </w:rPr>
        <w:t xml:space="preserve"> </w:t>
      </w:r>
      <w:r w:rsidR="006C29F8" w:rsidRPr="00F20CF4">
        <w:rPr>
          <w:rFonts w:hint="eastAsia"/>
        </w:rPr>
        <w:t>no</w:t>
      </w:r>
      <w:r w:rsidRPr="00F20CF4">
        <w:t xml:space="preserve"> significant direct </w:t>
      </w:r>
      <w:r w:rsidR="00846A16" w:rsidRPr="00F20CF4">
        <w:t>or</w:t>
      </w:r>
      <w:r w:rsidRPr="00F20CF4">
        <w:t xml:space="preserve"> total effects between grand-maternal BMI and </w:t>
      </w:r>
      <w:r w:rsidR="00A249D9" w:rsidRPr="00F20CF4">
        <w:t xml:space="preserve">grandchild’s </w:t>
      </w:r>
      <w:r w:rsidRPr="00F20CF4">
        <w:t>BW</w:t>
      </w:r>
      <w:r w:rsidR="00124F63" w:rsidRPr="00F20CF4">
        <w:t>,</w:t>
      </w:r>
      <w:r w:rsidRPr="00F20CF4">
        <w:t xml:space="preserve"> and </w:t>
      </w:r>
      <w:r w:rsidR="00124F63" w:rsidRPr="00F20CF4">
        <w:t xml:space="preserve">between </w:t>
      </w:r>
      <w:r w:rsidRPr="00F20CF4">
        <w:t xml:space="preserve">grand-maternal </w:t>
      </w:r>
      <w:r w:rsidR="00F36CFE" w:rsidRPr="00F20CF4">
        <w:rPr>
          <w:bCs/>
        </w:rPr>
        <w:t xml:space="preserve">smoking </w:t>
      </w:r>
      <w:r w:rsidRPr="00F20CF4">
        <w:t xml:space="preserve">and </w:t>
      </w:r>
      <w:r w:rsidR="00A249D9" w:rsidRPr="00F20CF4">
        <w:t xml:space="preserve">grandchild’s </w:t>
      </w:r>
      <w:r w:rsidRPr="00F20CF4">
        <w:t>BW.</w:t>
      </w:r>
    </w:p>
    <w:p w14:paraId="4988F5C9" w14:textId="77777777" w:rsidR="009A19FF" w:rsidRPr="00521039" w:rsidRDefault="009A19FF" w:rsidP="002E5037">
      <w:pPr>
        <w:spacing w:line="480" w:lineRule="auto"/>
      </w:pPr>
    </w:p>
    <w:p w14:paraId="2649FEA8" w14:textId="54C7615B" w:rsidR="008E740D" w:rsidRPr="00521039" w:rsidRDefault="005237F0" w:rsidP="00B64206">
      <w:pPr>
        <w:spacing w:line="480" w:lineRule="auto"/>
      </w:pPr>
      <w:r>
        <w:t xml:space="preserve">Mediation of transgenerational effects through the mother is not a new assumption; however, missing heritability of complex conditions </w:t>
      </w:r>
      <w:r>
        <w:fldChar w:fldCharType="begin"/>
      </w:r>
      <w:r>
        <w:instrText xml:space="preserve"> ADDIN EN.CITE &lt;EndNote&gt;&lt;Cite&gt;&lt;Author&gt;Manolio&lt;/Author&gt;&lt;Year&gt;2009&lt;/Year&gt;&lt;RecNum&gt;1815&lt;/RecNum&gt;&lt;DisplayText&gt;(31)&lt;/DisplayText&gt;&lt;record&gt;&lt;rec-number&gt;1815&lt;/rec-number&gt;&lt;foreign-keys&gt;&lt;key app="EN" db-id="afvtvpsad09z9oetza6psxxp2xzrff9rrfta" timestamp="1568064404"&gt;1815&lt;/key&gt;&lt;/foreign-keys&gt;&lt;ref-type name="Journal Article"&gt;17&lt;/ref-type&gt;&lt;contributors&gt;&lt;authors&gt;&lt;author&gt;Manolio, Teri A.&lt;/author&gt;&lt;author&gt;Collins, Francis S.&lt;/author&gt;&lt;author&gt;Cox, Nancy J.&lt;/author&gt;&lt;author&gt;Goldstein, David B.&lt;/author&gt;&lt;author&gt;Hindorff, Lucia A.&lt;/author&gt;&lt;author&gt;Hunter, David J.&lt;/author&gt;&lt;author&gt;McCarthy, Mark I.&lt;/author&gt;&lt;author&gt;Ramos, Erin M.&lt;/author&gt;&lt;author&gt;Cardon, Lon R.&lt;/author&gt;&lt;author&gt;Chakravarti, Aravinda&lt;/author&gt;&lt;author&gt;Cho, Judy H.&lt;/author&gt;&lt;author&gt;Guttmacher, Alan E.&lt;/author&gt;&lt;author&gt;Kong, Augustine&lt;/author&gt;&lt;author&gt;Kruglyak, Leonid&lt;/author&gt;&lt;author&gt;Mardis, Elaine&lt;/author&gt;&lt;author&gt;Rotimi, Charles N.&lt;/author&gt;&lt;author&gt;Slatkin, Montgomery&lt;/author&gt;&lt;author&gt;Valle, David&lt;/author&gt;&lt;author&gt;Whittemore, Alice S.&lt;/author&gt;&lt;author&gt;Boehnke, Michael&lt;/author&gt;&lt;author&gt;Clark, Andrew G.&lt;/author&gt;&lt;author&gt;Eichler, Evan E.&lt;/author&gt;&lt;author&gt;Gibson, Greg&lt;/author&gt;&lt;author&gt;Haines, Jonathan L.&lt;/author&gt;&lt;author&gt;Mackay, Trudy F. C.&lt;/author&gt;&lt;author&gt;McCarroll, Steven A.&lt;/author&gt;&lt;author&gt;Visscher, Peter M.&lt;/author&gt;&lt;/authors&gt;&lt;/contributors&gt;&lt;titles&gt;&lt;title&gt;Finding the missing heritability of complex diseases&lt;/title&gt;&lt;secondary-title&gt;Nature&lt;/secondary-title&gt;&lt;/titles&gt;&lt;periodical&gt;&lt;full-title&gt;Nature&lt;/full-title&gt;&lt;abbr-1&gt;Nature&lt;/abbr-1&gt;&lt;/periodical&gt;&lt;pages&gt;747-753&lt;/pages&gt;&lt;volume&gt;461&lt;/volume&gt;&lt;number&gt;7265&lt;/number&gt;&lt;dates&gt;&lt;year&gt;2009&lt;/year&gt;&lt;pub-dates&gt;&lt;date&gt;2009/10/01&lt;/date&gt;&lt;/pub-dates&gt;&lt;/dates&gt;&lt;isbn&gt;1476-4687&lt;/isbn&gt;&lt;urls&gt;&lt;related-urls&gt;&lt;url&gt;https://doi.org/10.1038/nature08494&lt;/url&gt;&lt;/related-urls&gt;&lt;/urls&gt;&lt;electronic-resource-num&gt;10.1038/nature08494&lt;/electronic-resource-num&gt;&lt;/record&gt;&lt;/Cite&gt;&lt;/EndNote&gt;</w:instrText>
      </w:r>
      <w:r>
        <w:fldChar w:fldCharType="separate"/>
      </w:r>
      <w:r>
        <w:rPr>
          <w:noProof/>
        </w:rPr>
        <w:t>(31)</w:t>
      </w:r>
      <w:r>
        <w:fldChar w:fldCharType="end"/>
      </w:r>
      <w:r>
        <w:t xml:space="preserve">, i.e. genetic variance explains very little of transgenerational effects, is a major challenge. Hence, the results of our three-generation analyses demonstrating mediating roles of maternal birthweight, BMI, and maternal smoking linking grand-maternal BMI to grandchild’s birthweight, provide new insights. </w:t>
      </w:r>
      <w:r w:rsidR="007D2C60">
        <w:t>For the first time</w:t>
      </w:r>
      <w:r w:rsidR="00011928">
        <w:t xml:space="preserve">, </w:t>
      </w:r>
      <w:r w:rsidR="00011928">
        <w:rPr>
          <w:rFonts w:hint="eastAsia"/>
        </w:rPr>
        <w:t>we</w:t>
      </w:r>
      <w:r w:rsidR="008E740D" w:rsidRPr="00521039">
        <w:t xml:space="preserve"> demonstrate that a higher grand-maternal BMI could predict a higher </w:t>
      </w:r>
      <w:r w:rsidR="00A249D9" w:rsidRPr="00521039">
        <w:t xml:space="preserve">grandchild’s </w:t>
      </w:r>
      <w:r w:rsidR="008E740D" w:rsidRPr="00521039">
        <w:t xml:space="preserve">BW, </w:t>
      </w:r>
      <w:r w:rsidR="00950707">
        <w:t>mediated by</w:t>
      </w:r>
      <w:r w:rsidR="008E740D" w:rsidRPr="00521039">
        <w:t xml:space="preserve"> </w:t>
      </w:r>
      <w:r w:rsidR="009C20E3">
        <w:t>maternal BW</w:t>
      </w:r>
      <w:r w:rsidR="008E740D" w:rsidRPr="00521039">
        <w:t xml:space="preserve"> and BMI at age 18</w:t>
      </w:r>
      <w:r w:rsidR="00A249D9">
        <w:t xml:space="preserve"> years</w:t>
      </w:r>
      <w:r w:rsidR="008E740D" w:rsidRPr="00521039">
        <w:t xml:space="preserve">. </w:t>
      </w:r>
      <w:r w:rsidR="00AC7A45">
        <w:t>As</w:t>
      </w:r>
      <w:r w:rsidR="00AC7A45" w:rsidRPr="00521039">
        <w:t xml:space="preserve"> mentioned in the introduction, </w:t>
      </w:r>
      <w:proofErr w:type="spellStart"/>
      <w:r w:rsidR="008E740D" w:rsidRPr="00521039">
        <w:t>Harville</w:t>
      </w:r>
      <w:proofErr w:type="spellEnd"/>
      <w:r w:rsidR="008E740D" w:rsidRPr="00521039">
        <w:t xml:space="preserve"> et al.</w:t>
      </w:r>
      <w:r w:rsidR="00400087">
        <w:t xml:space="preserve"> </w:t>
      </w:r>
      <w:r w:rsidR="00400087" w:rsidRPr="00521039">
        <w:t>identified that grandchild’s BW</w:t>
      </w:r>
      <w:r w:rsidR="00400087">
        <w:t xml:space="preserve"> </w:t>
      </w:r>
      <w:r w:rsidR="00052BE4">
        <w:t xml:space="preserve">showed a positive </w:t>
      </w:r>
      <w:r w:rsidR="00400087">
        <w:t xml:space="preserve">association with </w:t>
      </w:r>
      <w:r w:rsidR="00400087" w:rsidRPr="00521039">
        <w:t>pre-pregnancy glucose levels in grandmothers</w:t>
      </w:r>
      <w:r w:rsidR="00400087">
        <w:t xml:space="preserve">, and a </w:t>
      </w:r>
      <w:r w:rsidR="00052BE4">
        <w:t xml:space="preserve">negative </w:t>
      </w:r>
      <w:r w:rsidR="00400087">
        <w:t xml:space="preserve">association with </w:t>
      </w:r>
      <w:r w:rsidR="00400087" w:rsidRPr="00521039">
        <w:t>triglycerides</w:t>
      </w:r>
      <w:r w:rsidR="00400087">
        <w:t xml:space="preserve"> and l</w:t>
      </w:r>
      <w:r w:rsidR="00400087" w:rsidRPr="00B938B6">
        <w:t xml:space="preserve">ow-density </w:t>
      </w:r>
      <w:r w:rsidR="00400087">
        <w:t>l</w:t>
      </w:r>
      <w:r w:rsidR="00400087" w:rsidRPr="00B938B6">
        <w:t>ipoprotein</w:t>
      </w:r>
      <w:r w:rsidR="00400087">
        <w:t xml:space="preserve"> </w:t>
      </w:r>
      <w:r w:rsidR="00400087" w:rsidRPr="00521039">
        <w:t>in grandmothers</w:t>
      </w:r>
      <w:r w:rsidR="008E740D" w:rsidRPr="00521039">
        <w:t xml:space="preserve"> </w:t>
      </w:r>
      <w:r w:rsidR="008E740D" w:rsidRPr="00521039">
        <w:fldChar w:fldCharType="begin"/>
      </w:r>
      <w:r w:rsidR="008A6E02">
        <w:instrText xml:space="preserve"> ADDIN EN.CITE &lt;EndNote&gt;&lt;Cite&gt;&lt;Author&gt;Harville&lt;/Author&gt;&lt;Year&gt;2017&lt;/Year&gt;&lt;RecNum&gt;1233&lt;/RecNum&gt;&lt;DisplayText&gt;(13)&lt;/DisplayText&gt;&lt;record&gt;&lt;rec-number&gt;1233&lt;/rec-number&gt;&lt;foreign-keys&gt;&lt;key app="EN" db-id="afvtvpsad09z9oetza6psxxp2xzrff9rrfta" timestamp="1525232220"&gt;1233&lt;/key&gt;&lt;/foreign-keys&gt;&lt;ref-type name="Journal Article"&gt;17&lt;/ref-type&gt;&lt;contributors&gt;&lt;authors&gt;&lt;author&gt;Harville, E. W.&lt;/author&gt;&lt;author&gt;Jacobs, M. B.&lt;/author&gt;&lt;author&gt;Qi, L.&lt;/author&gt;&lt;author&gt;Chen, W.&lt;/author&gt;&lt;author&gt;Bazzano, L. A.&lt;/author&gt;&lt;/authors&gt;&lt;/contributors&gt;&lt;auth-address&gt;Tulane Sch Publ Hlth &amp;amp; Trop Med, Dept Epidemiol, New Orleans, LA USA&amp;#xD;Childrens Natl Hlth Syst, Div Biostat &amp;amp; Study Methodol, Washington, DC USA&lt;/auth-address&gt;&lt;titles&gt;&lt;title&gt;Multigenerational Cardiometabolic Risk as a Predictor of Birth Outcomes: The Bogalusa Heart Study&lt;/title&gt;&lt;secondary-title&gt;Journal of Pediatrics&lt;/secondary-title&gt;&lt;alt-title&gt;J Pediatr-Us&lt;/alt-title&gt;&lt;/titles&gt;&lt;periodical&gt;&lt;full-title&gt;Journal of Pediatrics&lt;/full-title&gt;&lt;abbr-1&gt;J Pediatr-Us&lt;/abbr-1&gt;&lt;/periodical&gt;&lt;alt-periodical&gt;&lt;full-title&gt;Journal of Pediatrics&lt;/full-title&gt;&lt;abbr-1&gt;J Pediatr-Us&lt;/abbr-1&gt;&lt;/alt-periodical&gt;&lt;pages&gt;154-+&lt;/pages&gt;&lt;volume&gt;181&lt;/volume&gt;&lt;keywords&gt;&lt;keyword&gt;disease&lt;/keyword&gt;&lt;keyword&gt;weight&lt;/keyword&gt;&lt;keyword&gt;fetal&lt;/keyword&gt;&lt;keyword&gt;fat&lt;/keyword&gt;&lt;keyword&gt;inheritance&lt;/keyword&gt;&lt;keyword&gt;phenotype&lt;/keyword&gt;&lt;keyword&gt;glucose&lt;/keyword&gt;&lt;keyword&gt;records&lt;/keyword&gt;&lt;keyword&gt;obesity&lt;/keyword&gt;&lt;keyword&gt;health&lt;/keyword&gt;&lt;/keywords&gt;&lt;dates&gt;&lt;year&gt;2017&lt;/year&gt;&lt;pub-dates&gt;&lt;date&gt;Feb&lt;/date&gt;&lt;/pub-dates&gt;&lt;/dates&gt;&lt;isbn&gt;0022-3476&lt;/isbn&gt;&lt;accession-num&gt;WOS:000396249200024&lt;/accession-num&gt;&lt;urls&gt;&lt;related-urls&gt;&lt;url&gt;&amp;lt;Go to ISI&amp;gt;://WOS:000396249200024&lt;/url&gt;&lt;/related-urls&gt;&lt;/urls&gt;&lt;electronic-resource-num&gt;10.1016/j.jpeds.2016.10.031&lt;/electronic-resource-num&gt;&lt;language&gt;English&lt;/language&gt;&lt;/record&gt;&lt;/Cite&gt;&lt;/EndNote&gt;</w:instrText>
      </w:r>
      <w:r w:rsidR="008E740D" w:rsidRPr="00521039">
        <w:fldChar w:fldCharType="separate"/>
      </w:r>
      <w:r w:rsidR="008A6E02">
        <w:rPr>
          <w:noProof/>
        </w:rPr>
        <w:t>(13)</w:t>
      </w:r>
      <w:r w:rsidR="008E740D" w:rsidRPr="00521039">
        <w:fldChar w:fldCharType="end"/>
      </w:r>
      <w:r w:rsidR="00400087">
        <w:t>.</w:t>
      </w:r>
      <w:r w:rsidR="008E740D" w:rsidRPr="00521039">
        <w:t xml:space="preserve"> </w:t>
      </w:r>
      <w:r w:rsidR="00400087">
        <w:t xml:space="preserve">However, they found no </w:t>
      </w:r>
      <w:r w:rsidR="00400087">
        <w:rPr>
          <w:rFonts w:hint="eastAsia"/>
        </w:rPr>
        <w:t xml:space="preserve">transgenerational </w:t>
      </w:r>
      <w:r w:rsidR="00905CB7">
        <w:t xml:space="preserve">relationship </w:t>
      </w:r>
      <w:r w:rsidR="00EF6F50">
        <w:rPr>
          <w:rFonts w:hint="eastAsia"/>
        </w:rPr>
        <w:t xml:space="preserve">between </w:t>
      </w:r>
      <w:r w:rsidR="00EF6F50" w:rsidRPr="00521039">
        <w:t xml:space="preserve">grand-maternal BMI and </w:t>
      </w:r>
      <w:r w:rsidR="00A249D9" w:rsidRPr="00521039">
        <w:t xml:space="preserve">grandchild’s </w:t>
      </w:r>
      <w:r w:rsidR="00EF6F50" w:rsidRPr="00521039">
        <w:t>BW</w:t>
      </w:r>
      <w:r w:rsidR="00EF6F50">
        <w:rPr>
          <w:rFonts w:hint="eastAsia"/>
        </w:rPr>
        <w:t>,</w:t>
      </w:r>
      <w:r w:rsidR="00EF6F50" w:rsidRPr="00521039">
        <w:t xml:space="preserve"> </w:t>
      </w:r>
      <w:r w:rsidR="00E50144">
        <w:rPr>
          <w:rFonts w:hint="eastAsia"/>
        </w:rPr>
        <w:t>though also using three-generational data</w:t>
      </w:r>
      <w:r w:rsidR="008E740D" w:rsidRPr="00521039">
        <w:t xml:space="preserve">. </w:t>
      </w:r>
      <w:r w:rsidR="00400087">
        <w:t>T</w:t>
      </w:r>
      <w:r w:rsidR="008E740D" w:rsidRPr="00521039">
        <w:t xml:space="preserve">his may </w:t>
      </w:r>
      <w:r w:rsidR="00400087">
        <w:t>be</w:t>
      </w:r>
      <w:r w:rsidR="00474E5E">
        <w:t xml:space="preserve"> due to</w:t>
      </w:r>
      <w:r w:rsidR="008E740D" w:rsidRPr="00521039">
        <w:t xml:space="preserve"> </w:t>
      </w:r>
      <w:r w:rsidR="00474E5E">
        <w:t>the</w:t>
      </w:r>
      <w:r w:rsidR="008E740D" w:rsidRPr="00521039">
        <w:t xml:space="preserve"> </w:t>
      </w:r>
      <w:r w:rsidR="00950707">
        <w:t xml:space="preserve">methodological </w:t>
      </w:r>
      <w:r w:rsidR="008E740D" w:rsidRPr="00521039">
        <w:t xml:space="preserve">limitation of not using path-analytical models. Another possible reason may be that grand-maternal BMI </w:t>
      </w:r>
      <w:r w:rsidR="007D2C60">
        <w:t xml:space="preserve">in </w:t>
      </w:r>
      <w:r w:rsidR="00B64206">
        <w:rPr>
          <w:rFonts w:hint="eastAsia"/>
        </w:rPr>
        <w:t xml:space="preserve">the </w:t>
      </w:r>
      <w:r w:rsidR="00B64206">
        <w:t xml:space="preserve">study </w:t>
      </w:r>
      <w:r w:rsidR="00B64206">
        <w:rPr>
          <w:rFonts w:hint="eastAsia"/>
        </w:rPr>
        <w:t xml:space="preserve">of </w:t>
      </w:r>
      <w:proofErr w:type="spellStart"/>
      <w:r w:rsidR="007D2C60">
        <w:t>Harville</w:t>
      </w:r>
      <w:proofErr w:type="spellEnd"/>
      <w:r w:rsidR="007D2C60">
        <w:t xml:space="preserve"> et al. </w:t>
      </w:r>
      <w:r w:rsidR="008E740D" w:rsidRPr="00521039">
        <w:t>was measured during adolescence (at mean age of 16.2)</w:t>
      </w:r>
      <w:r w:rsidR="00950707" w:rsidRPr="00950707">
        <w:t xml:space="preserve"> </w:t>
      </w:r>
      <w:r w:rsidR="00950707" w:rsidRPr="00521039">
        <w:fldChar w:fldCharType="begin"/>
      </w:r>
      <w:r w:rsidR="00950707">
        <w:instrText xml:space="preserve"> ADDIN EN.CITE &lt;EndNote&gt;&lt;Cite&gt;&lt;Author&gt;Harville&lt;/Author&gt;&lt;Year&gt;2017&lt;/Year&gt;&lt;RecNum&gt;1233&lt;/RecNum&gt;&lt;DisplayText&gt;(13)&lt;/DisplayText&gt;&lt;record&gt;&lt;rec-number&gt;1233&lt;/rec-number&gt;&lt;foreign-keys&gt;&lt;key app="EN" db-id="afvtvpsad09z9oetza6psxxp2xzrff9rrfta" timestamp="1525232220"&gt;1233&lt;/key&gt;&lt;/foreign-keys&gt;&lt;ref-type name="Journal Article"&gt;17&lt;/ref-type&gt;&lt;contributors&gt;&lt;authors&gt;&lt;author&gt;Harville, E. W.&lt;/author&gt;&lt;author&gt;Jacobs, M. B.&lt;/author&gt;&lt;author&gt;Qi, L.&lt;/author&gt;&lt;author&gt;Chen, W.&lt;/author&gt;&lt;author&gt;Bazzano, L. A.&lt;/author&gt;&lt;/authors&gt;&lt;/contributors&gt;&lt;auth-address&gt;Tulane Sch Publ Hlth &amp;amp; Trop Med, Dept Epidemiol, New Orleans, LA USA&amp;#xD;Childrens Natl Hlth Syst, Div Biostat &amp;amp; Study Methodol, Washington, DC USA&lt;/auth-address&gt;&lt;titles&gt;&lt;title&gt;Multigenerational Cardiometabolic Risk as a Predictor of Birth Outcomes: The Bogalusa Heart Study&lt;/title&gt;&lt;secondary-title&gt;Journal of Pediatrics&lt;/secondary-title&gt;&lt;alt-title&gt;J Pediatr-Us&lt;/alt-title&gt;&lt;/titles&gt;&lt;periodical&gt;&lt;full-title&gt;Journal of Pediatrics&lt;/full-title&gt;&lt;abbr-1&gt;J Pediatr-Us&lt;/abbr-1&gt;&lt;/periodical&gt;&lt;alt-periodical&gt;&lt;full-title&gt;Journal of Pediatrics&lt;/full-title&gt;&lt;abbr-1&gt;J Pediatr-Us&lt;/abbr-1&gt;&lt;/alt-periodical&gt;&lt;pages&gt;154-+&lt;/pages&gt;&lt;volume&gt;181&lt;/volume&gt;&lt;keywords&gt;&lt;keyword&gt;disease&lt;/keyword&gt;&lt;keyword&gt;weight&lt;/keyword&gt;&lt;keyword&gt;fetal&lt;/keyword&gt;&lt;keyword&gt;fat&lt;/keyword&gt;&lt;keyword&gt;inheritance&lt;/keyword&gt;&lt;keyword&gt;phenotype&lt;/keyword&gt;&lt;keyword&gt;glucose&lt;/keyword&gt;&lt;keyword&gt;records&lt;/keyword&gt;&lt;keyword&gt;obesity&lt;/keyword&gt;&lt;keyword&gt;health&lt;/keyword&gt;&lt;/keywords&gt;&lt;dates&gt;&lt;year&gt;2017&lt;/year&gt;&lt;pub-dates&gt;&lt;date&gt;Feb&lt;/date&gt;&lt;/pub-dates&gt;&lt;/dates&gt;&lt;isbn&gt;0022-3476&lt;/isbn&gt;&lt;accession-num&gt;WOS:000396249200024&lt;/accession-num&gt;&lt;urls&gt;&lt;related-urls&gt;&lt;url&gt;&amp;lt;Go to ISI&amp;gt;://WOS:000396249200024&lt;/url&gt;&lt;/related-urls&gt;&lt;/urls&gt;&lt;electronic-resource-num&gt;10.1016/j.jpeds.2016.10.031&lt;/electronic-resource-num&gt;&lt;language&gt;English&lt;/language&gt;&lt;/record&gt;&lt;/Cite&gt;&lt;/EndNote&gt;</w:instrText>
      </w:r>
      <w:r w:rsidR="00950707" w:rsidRPr="00521039">
        <w:fldChar w:fldCharType="separate"/>
      </w:r>
      <w:r w:rsidR="00950707">
        <w:rPr>
          <w:noProof/>
        </w:rPr>
        <w:t>(13)</w:t>
      </w:r>
      <w:r w:rsidR="00950707" w:rsidRPr="00521039">
        <w:fldChar w:fldCharType="end"/>
      </w:r>
      <w:r w:rsidR="008E740D" w:rsidRPr="00521039">
        <w:t xml:space="preserve">, which may result in an underestimation of the grand-maternal BMI effect. </w:t>
      </w:r>
    </w:p>
    <w:p w14:paraId="7FBB3650" w14:textId="77777777" w:rsidR="002E5037" w:rsidRDefault="002E5037" w:rsidP="00533C1F">
      <w:pPr>
        <w:spacing w:line="480" w:lineRule="auto"/>
      </w:pPr>
    </w:p>
    <w:p w14:paraId="4C1F9F9C" w14:textId="11E1F76D" w:rsidR="008E740D" w:rsidRPr="00521039" w:rsidRDefault="008E740D" w:rsidP="004A691D">
      <w:pPr>
        <w:spacing w:line="480" w:lineRule="auto"/>
      </w:pPr>
      <w:r w:rsidRPr="00F20CF4">
        <w:t xml:space="preserve">Another novel finding </w:t>
      </w:r>
      <w:r w:rsidR="00474E5E" w:rsidRPr="00F20CF4">
        <w:t>i</w:t>
      </w:r>
      <w:r w:rsidRPr="00F20CF4">
        <w:t xml:space="preserve">s the </w:t>
      </w:r>
      <w:r w:rsidR="00474E5E" w:rsidRPr="00F20CF4">
        <w:t>inverse,</w:t>
      </w:r>
      <w:r w:rsidRPr="00F20CF4">
        <w:t xml:space="preserve"> indirect effect of grand-maternal </w:t>
      </w:r>
      <w:r w:rsidR="00F36CFE" w:rsidRPr="00F20CF4">
        <w:rPr>
          <w:bCs/>
        </w:rPr>
        <w:t>smoking during pregnancy</w:t>
      </w:r>
      <w:r w:rsidR="00F36CFE" w:rsidRPr="00F20CF4" w:rsidDel="00F36CFE">
        <w:t xml:space="preserve"> </w:t>
      </w:r>
      <w:r w:rsidR="007D2C60" w:rsidRPr="00F20CF4">
        <w:t>on</w:t>
      </w:r>
      <w:r w:rsidRPr="00F20CF4">
        <w:t xml:space="preserve"> </w:t>
      </w:r>
      <w:r w:rsidR="00A249D9" w:rsidRPr="00F20CF4">
        <w:t xml:space="preserve">grandchild’s </w:t>
      </w:r>
      <w:r w:rsidRPr="00F20CF4">
        <w:t>BW</w:t>
      </w:r>
      <w:r w:rsidR="0038779F" w:rsidRPr="00F20CF4">
        <w:t>,</w:t>
      </w:r>
      <w:r w:rsidR="00474E5E" w:rsidRPr="00F20CF4">
        <w:t xml:space="preserve"> </w:t>
      </w:r>
      <w:r w:rsidR="00950707" w:rsidRPr="00F20CF4">
        <w:t>primarily dependent on</w:t>
      </w:r>
      <w:r w:rsidRPr="00F20CF4">
        <w:t xml:space="preserve"> </w:t>
      </w:r>
      <w:r w:rsidR="009C20E3" w:rsidRPr="00F20CF4">
        <w:t xml:space="preserve">maternal </w:t>
      </w:r>
      <w:r w:rsidR="00F36CFE" w:rsidRPr="00F20CF4">
        <w:rPr>
          <w:bCs/>
        </w:rPr>
        <w:t>smoking during pregnancy</w:t>
      </w:r>
      <w:r w:rsidR="00950707" w:rsidRPr="00F20CF4">
        <w:t xml:space="preserve">, and then on maternal </w:t>
      </w:r>
      <w:r w:rsidR="009C20E3" w:rsidRPr="00F20CF4">
        <w:t>BW</w:t>
      </w:r>
      <w:r w:rsidRPr="00F20CF4">
        <w:t xml:space="preserve">. Instead of treating maternal characteristics as confounders </w:t>
      </w:r>
      <w:r w:rsidR="00052BE4" w:rsidRPr="00F20CF4">
        <w:t xml:space="preserve">as </w:t>
      </w:r>
      <w:r w:rsidRPr="00F20CF4">
        <w:t xml:space="preserve">in previous studies </w:t>
      </w:r>
      <w:r w:rsidRPr="00F20CF4">
        <w:fldChar w:fldCharType="begin">
          <w:fldData xml:space="preserve">PEVuZE5vdGU+PENpdGU+PEF1dGhvcj5EaW5nPC9BdXRob3I+PFllYXI+MjAxNzwvWWVhcj48UmVj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</w:fldData>
        </w:fldChar>
      </w:r>
      <w:r w:rsidR="005237F0">
        <w:instrText xml:space="preserve"> ADDIN EN.CITE </w:instrText>
      </w:r>
      <w:r w:rsidR="005237F0">
        <w:fldChar w:fldCharType="begin">
          <w:fldData xml:space="preserve">PEVuZE5vdGU+PENpdGU+PEF1dGhvcj5EaW5nPC9BdXRob3I+PFllYXI+MjAxNzwvWWVhcj48UmVj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</w:fldData>
        </w:fldChar>
      </w:r>
      <w:r w:rsidR="005237F0">
        <w:instrText xml:space="preserve"> ADDIN EN.CITE.DATA </w:instrText>
      </w:r>
      <w:r w:rsidR="005237F0">
        <w:fldChar w:fldCharType="end"/>
      </w:r>
      <w:r w:rsidRPr="00F20CF4">
        <w:fldChar w:fldCharType="separate"/>
      </w:r>
      <w:r w:rsidR="005237F0">
        <w:rPr>
          <w:noProof/>
        </w:rPr>
        <w:t>(13, 15, 16, 17, 18, 19, 20)</w:t>
      </w:r>
      <w:r w:rsidRPr="00F20CF4">
        <w:fldChar w:fldCharType="end"/>
      </w:r>
      <w:r w:rsidR="00EF6F50" w:rsidRPr="00F20CF4">
        <w:t xml:space="preserve">, </w:t>
      </w:r>
      <w:r w:rsidR="00EF6F50" w:rsidRPr="00F20CF4">
        <w:rPr>
          <w:rFonts w:hint="eastAsia"/>
        </w:rPr>
        <w:t>we</w:t>
      </w:r>
      <w:r w:rsidRPr="00F20CF4">
        <w:t xml:space="preserve"> considered </w:t>
      </w:r>
      <w:r w:rsidR="009C20E3" w:rsidRPr="00F20CF4">
        <w:t>maternal BW</w:t>
      </w:r>
      <w:r w:rsidRPr="00F20CF4">
        <w:t xml:space="preserve"> and </w:t>
      </w:r>
      <w:r w:rsidR="00F36CFE" w:rsidRPr="00F20CF4">
        <w:rPr>
          <w:bCs/>
        </w:rPr>
        <w:t>smoking during pregnancy</w:t>
      </w:r>
      <w:r w:rsidR="00F36CFE" w:rsidRPr="00F20CF4" w:rsidDel="00F36CFE">
        <w:t xml:space="preserve"> </w:t>
      </w:r>
      <w:r w:rsidRPr="00F20CF4">
        <w:t>as mediators</w:t>
      </w:r>
      <w:r w:rsidR="00860087" w:rsidRPr="00F20CF4">
        <w:t xml:space="preserve"> for the association between grand-maternal </w:t>
      </w:r>
      <w:r w:rsidR="00F36CFE" w:rsidRPr="00F20CF4">
        <w:rPr>
          <w:bCs/>
        </w:rPr>
        <w:t xml:space="preserve">smoking </w:t>
      </w:r>
      <w:r w:rsidR="00860087" w:rsidRPr="00F20CF4">
        <w:t>and grandchild’s BW</w:t>
      </w:r>
      <w:r w:rsidRPr="00F20CF4">
        <w:t xml:space="preserve">. Mediation should not be confused with confounding, because a confounder should not be on the causal path </w:t>
      </w:r>
      <w:r w:rsidRPr="00521039">
        <w:t xml:space="preserve">from an exposure to an outcome </w:t>
      </w:r>
      <w:r w:rsidRPr="00521039">
        <w:fldChar w:fldCharType="begin"/>
      </w:r>
      <w:r w:rsidR="005237F0">
        <w:instrText xml:space="preserve"> ADDIN EN.CITE &lt;EndNote&gt;&lt;Cite&gt;&lt;Author&gt;Rothman&lt;/Author&gt;&lt;Year&gt;2008&lt;/Year&gt;&lt;RecNum&gt;1727&lt;/RecNum&gt;&lt;DisplayText&gt;(32)&lt;/DisplayText&gt;&lt;record&gt;&lt;rec-number&gt;1727&lt;/rec-number&gt;&lt;foreign-keys&gt;&lt;key app="EN" db-id="afvtvpsad09z9oetza6psxxp2xzrff9rrfta" timestamp="1532663833"&gt;1727&lt;/key&gt;&lt;/foreign-keys&gt;&lt;ref-type name="Book"&gt;6&lt;/ref-type&gt;&lt;contributors&gt;&lt;authors&gt;&lt;author&gt;Rothman, K., Greenland, S., &amp;amp; Lash, T. L.&lt;/author&gt;&lt;/authors&gt;&lt;/contributors&gt;&lt;titles&gt;&lt;title&gt;Modern Epidemiology&lt;/title&gt;&lt;/titles&gt;&lt;edition&gt;3rd&lt;/edition&gt;&lt;dates&gt;&lt;year&gt;2008&lt;/year&gt;&lt;/dates&gt;&lt;pub-location&gt;Philadelphia, PA&lt;/pub-location&gt;&lt;publisher&gt;Lippincott Williams &amp;amp; Wilkins&lt;/publisher&gt;&lt;urls&gt;&lt;/urls&gt;&lt;/record&gt;&lt;/Cite&gt;&lt;/EndNote&gt;</w:instrText>
      </w:r>
      <w:r w:rsidRPr="00521039">
        <w:fldChar w:fldCharType="separate"/>
      </w:r>
      <w:r w:rsidR="005237F0">
        <w:rPr>
          <w:noProof/>
        </w:rPr>
        <w:t>(32)</w:t>
      </w:r>
      <w:r w:rsidRPr="00521039">
        <w:fldChar w:fldCharType="end"/>
      </w:r>
      <w:r w:rsidRPr="00521039">
        <w:t xml:space="preserve">. A mediating effect is consistent </w:t>
      </w:r>
      <w:r w:rsidR="00474E5E">
        <w:t>with the model</w:t>
      </w:r>
      <w:r w:rsidR="00F02E33">
        <w:t>,</w:t>
      </w:r>
      <w:r w:rsidR="00474E5E">
        <w:t xml:space="preserve"> </w:t>
      </w:r>
      <w:r w:rsidRPr="00521039">
        <w:t>when the direct and indirect effects of an exposure on an outcome have the same sign</w:t>
      </w:r>
      <w:r w:rsidR="00E60AB3">
        <w:t xml:space="preserve"> </w:t>
      </w:r>
      <w:r w:rsidR="00E60AB3">
        <w:fldChar w:fldCharType="begin"/>
      </w:r>
      <w:r w:rsidR="005237F0">
        <w:instrText xml:space="preserve"> ADDIN EN.CITE &lt;EndNote&gt;&lt;Cite&gt;&lt;Author&gt;MacKinnon&lt;/Author&gt;&lt;Year&gt;2000&lt;/Year&gt;&lt;RecNum&gt;1728&lt;/RecNum&gt;&lt;DisplayText&gt;(33)&lt;/DisplayText&gt;&lt;record&gt;&lt;rec-number&gt;1728&lt;/rec-number&gt;&lt;foreign-keys&gt;&lt;key app="EN" db-id="afvtvpsad09z9oetza6psxxp2xzrff9rrfta" timestamp="1532664084"&gt;1728&lt;/key&gt;&lt;/foreign-keys&gt;&lt;ref-type name="Journal Article"&gt;17&lt;/ref-type&gt;&lt;contributors&gt;&lt;authors&gt;&lt;author&gt;MacKinnon, D. P.&lt;/author&gt;&lt;author&gt;Krull, J. L.&lt;/author&gt;&lt;author&gt;Lockwood, C. M.&lt;/author&gt;&lt;/authors&gt;&lt;/contributors&gt;&lt;auth-address&gt;Department of Psychology, Arizona State University, Tempe 85287-1104, USA. David.Mackinnon@asu.edu&lt;/auth-address&gt;&lt;titles&gt;&lt;title&gt;Equivalence of the mediation, confounding and suppression effect&lt;/title&gt;&lt;secondary-title&gt;Prev Sci&lt;/secondary-title&gt;&lt;/titles&gt;&lt;periodical&gt;&lt;full-title&gt;Prevention Science&lt;/full-title&gt;&lt;abbr-1&gt;Prev Sci&lt;/abbr-1&gt;&lt;/periodical&gt;&lt;pages&gt;173-81&lt;/pages&gt;&lt;volume&gt;1&lt;/volume&gt;&lt;number&gt;4&lt;/number&gt;&lt;keywords&gt;&lt;keyword&gt;Bias&lt;/keyword&gt;&lt;keyword&gt;Causality&lt;/keyword&gt;&lt;keyword&gt;Confidence Intervals&lt;/keyword&gt;&lt;keyword&gt;*Confounding Factors (Epidemiology)&lt;/keyword&gt;&lt;keyword&gt;*Data Interpretation, Statistical&lt;/keyword&gt;&lt;keyword&gt;*Effect Modifier, Epidemiologic&lt;/keyword&gt;&lt;keyword&gt;Humans&lt;/keyword&gt;&lt;keyword&gt;Least-Squares Analysis&lt;/keyword&gt;&lt;keyword&gt;*Models, Statistical&lt;/keyword&gt;&lt;keyword&gt;Reproducibility of Results&lt;/keyword&gt;&lt;/keywords&gt;&lt;dates&gt;&lt;year&gt;2000&lt;/year&gt;&lt;pub-dates&gt;&lt;date&gt;Dec&lt;/date&gt;&lt;/pub-dates&gt;&lt;/dates&gt;&lt;isbn&gt;1389-4986 (Print)&amp;#xD;1389-4986 (Linking)&lt;/isbn&gt;&lt;accession-num&gt;11523746&lt;/accession-num&gt;&lt;urls&gt;&lt;related-urls&gt;&lt;url&gt;https://www.ncbi.nlm.nih.gov/pubmed/11523746&lt;/url&gt;&lt;/related-urls&gt;&lt;/urls&gt;&lt;custom2&gt;PMC2819361&lt;/custom2&gt;&lt;/record&gt;&lt;/Cite&gt;&lt;/EndNote&gt;</w:instrText>
      </w:r>
      <w:r w:rsidR="00E60AB3">
        <w:fldChar w:fldCharType="separate"/>
      </w:r>
      <w:r w:rsidR="005237F0">
        <w:rPr>
          <w:noProof/>
        </w:rPr>
        <w:t>(33)</w:t>
      </w:r>
      <w:r w:rsidR="00E60AB3">
        <w:fldChar w:fldCharType="end"/>
      </w:r>
      <w:r w:rsidRPr="00521039">
        <w:t xml:space="preserve">. It also can be inconsistent, but still meaningful, when the direct and indirect effects have opposite signs, which is called confounding mediation or suppression </w:t>
      </w:r>
      <w:r w:rsidRPr="00521039">
        <w:fldChar w:fldCharType="begin"/>
      </w:r>
      <w:r w:rsidR="005237F0">
        <w:instrText xml:space="preserve"> ADDIN EN.CITE &lt;EndNote&gt;&lt;Cite&gt;&lt;Author&gt;MacKinnon&lt;/Author&gt;&lt;Year&gt;2000&lt;/Year&gt;&lt;RecNum&gt;1728&lt;/RecNum&gt;&lt;DisplayText&gt;(33)&lt;/DisplayText&gt;&lt;record&gt;&lt;rec-number&gt;1728&lt;/rec-number&gt;&lt;foreign-keys&gt;&lt;key app="EN" db-id="afvtvpsad09z9oetza6psxxp2xzrff9rrfta" timestamp="1532664084"&gt;1728&lt;/key&gt;&lt;/foreign-keys&gt;&lt;ref-type name="Journal Article"&gt;17&lt;/ref-type&gt;&lt;contributors&gt;&lt;authors&gt;&lt;author&gt;MacKinnon, D. P.&lt;/author&gt;&lt;author&gt;Krull, J. L.&lt;/author&gt;&lt;author&gt;Lockwood, C. M.&lt;/author&gt;&lt;/authors&gt;&lt;/contributors&gt;&lt;auth-address&gt;Department of Psychology, Arizona State University, Tempe 85287-1104, USA. David.Mackinnon@asu.edu&lt;/auth-address&gt;&lt;titles&gt;&lt;title&gt;Equivalence of the mediation, confounding and suppression effect&lt;/title&gt;&lt;secondary-title&gt;Prev Sci&lt;/secondary-title&gt;&lt;/titles&gt;&lt;periodical&gt;&lt;full-title&gt;Prevention Science&lt;/full-title&gt;&lt;abbr-1&gt;Prev Sci&lt;/abbr-1&gt;&lt;/periodical&gt;&lt;pages&gt;173-81&lt;/pages&gt;&lt;volume&gt;1&lt;/volume&gt;&lt;number&gt;4&lt;/number&gt;&lt;keywords&gt;&lt;keyword&gt;Bias&lt;/keyword&gt;&lt;keyword&gt;Causality&lt;/keyword&gt;&lt;keyword&gt;Confidence Intervals&lt;/keyword&gt;&lt;keyword&gt;*Confounding Factors (Epidemiology)&lt;/keyword&gt;&lt;keyword&gt;*Data Interpretation, Statistical&lt;/keyword&gt;&lt;keyword&gt;*Effect Modifier, Epidemiologic&lt;/keyword&gt;&lt;keyword&gt;Humans&lt;/keyword&gt;&lt;keyword&gt;Least-Squares Analysis&lt;/keyword&gt;&lt;keyword&gt;*Models, Statistical&lt;/keyword&gt;&lt;keyword&gt;Reproducibility of Results&lt;/keyword&gt;&lt;/keywords&gt;&lt;dates&gt;&lt;year&gt;2000&lt;/year&gt;&lt;pub-dates&gt;&lt;date&gt;Dec&lt;/date&gt;&lt;/pub-dates&gt;&lt;/dates&gt;&lt;isbn&gt;1389-4986 (Print)&amp;#xD;1389-4986 (Linking)&lt;/isbn&gt;&lt;accession-num&gt;11523746&lt;/accession-num&gt;&lt;urls&gt;&lt;related-urls&gt;&lt;url&gt;https://www.ncbi.nlm.nih.gov/pubmed/11523746&lt;/url&gt;&lt;/related-urls&gt;&lt;/urls&gt;&lt;custom2&gt;PMC2819361&lt;/custom2&gt;&lt;/record&gt;&lt;/Cite&gt;&lt;/EndNote&gt;</w:instrText>
      </w:r>
      <w:r w:rsidRPr="00521039">
        <w:fldChar w:fldCharType="separate"/>
      </w:r>
      <w:r w:rsidR="005237F0">
        <w:rPr>
          <w:noProof/>
        </w:rPr>
        <w:t>(33)</w:t>
      </w:r>
      <w:r w:rsidRPr="00521039">
        <w:fldChar w:fldCharType="end"/>
      </w:r>
      <w:r w:rsidRPr="00521039">
        <w:t xml:space="preserve">. It is </w:t>
      </w:r>
      <w:r w:rsidR="00B57E29">
        <w:t xml:space="preserve">reasonable </w:t>
      </w:r>
      <w:r w:rsidRPr="00521039">
        <w:t xml:space="preserve">to have an insignificant total effect </w:t>
      </w:r>
      <w:r w:rsidR="008F53E8">
        <w:rPr>
          <w:rFonts w:hint="eastAsia"/>
        </w:rPr>
        <w:t xml:space="preserve">(i.e., </w:t>
      </w:r>
      <w:r w:rsidR="008F53E8" w:rsidRPr="00521039">
        <w:t>the sum</w:t>
      </w:r>
      <w:r w:rsidR="008F53E8">
        <w:t xml:space="preserve"> of direct and indirect effects</w:t>
      </w:r>
      <w:r w:rsidR="008F53E8">
        <w:rPr>
          <w:rFonts w:hint="eastAsia"/>
        </w:rPr>
        <w:t>)</w:t>
      </w:r>
      <w:r w:rsidR="008F53E8">
        <w:t>,</w:t>
      </w:r>
      <w:r w:rsidR="008F53E8" w:rsidRPr="00521039">
        <w:t xml:space="preserve"> </w:t>
      </w:r>
      <w:r w:rsidRPr="00521039">
        <w:t xml:space="preserve">but significant direct and/or indirect effects, because the direct and indirect effects </w:t>
      </w:r>
      <w:r w:rsidR="006735A3">
        <w:t>may cancel each other out</w:t>
      </w:r>
      <w:r w:rsidRPr="00521039">
        <w:t xml:space="preserve">. </w:t>
      </w:r>
      <w:r w:rsidR="004706D1">
        <w:t>In this study, t</w:t>
      </w:r>
      <w:r w:rsidRPr="00521039">
        <w:t xml:space="preserve">he two </w:t>
      </w:r>
      <w:r w:rsidRPr="00F20CF4">
        <w:t xml:space="preserve">mediators of </w:t>
      </w:r>
      <w:r w:rsidR="009C20E3" w:rsidRPr="00F20CF4">
        <w:t>maternal BW</w:t>
      </w:r>
      <w:r w:rsidRPr="00F20CF4">
        <w:t xml:space="preserve"> and </w:t>
      </w:r>
      <w:r w:rsidR="00F36CFE" w:rsidRPr="00F20CF4">
        <w:rPr>
          <w:bCs/>
        </w:rPr>
        <w:t>smoking during pregnancy</w:t>
      </w:r>
      <w:r w:rsidR="00F36CFE" w:rsidRPr="00F20CF4" w:rsidDel="00F36CFE">
        <w:t xml:space="preserve"> </w:t>
      </w:r>
      <w:r w:rsidRPr="00F20CF4">
        <w:t>had suppressing effects</w:t>
      </w:r>
      <w:r w:rsidR="00330BF5" w:rsidRPr="00F20CF4">
        <w:t>,</w:t>
      </w:r>
      <w:r w:rsidRPr="00F20CF4">
        <w:t xml:space="preserve"> because the direct and indirect effects of grand-maternal </w:t>
      </w:r>
      <w:r w:rsidR="00F36CFE" w:rsidRPr="00F20CF4">
        <w:rPr>
          <w:bCs/>
        </w:rPr>
        <w:t xml:space="preserve">smoking </w:t>
      </w:r>
      <w:r w:rsidRPr="00F20CF4">
        <w:t xml:space="preserve">on </w:t>
      </w:r>
      <w:r w:rsidR="00A249D9" w:rsidRPr="00F20CF4">
        <w:t xml:space="preserve">grandchild’s </w:t>
      </w:r>
      <w:r w:rsidRPr="00F20CF4">
        <w:t xml:space="preserve">BW had similar magnitude </w:t>
      </w:r>
      <w:r w:rsidRPr="00521039">
        <w:t>but opposite signs (</w:t>
      </w:r>
      <w:r w:rsidR="00FA0CF1">
        <w:t>93.6</w:t>
      </w:r>
      <w:r w:rsidR="00FA0CF1">
        <w:rPr>
          <w:rFonts w:hint="eastAsia"/>
        </w:rPr>
        <w:t xml:space="preserve"> vs. </w:t>
      </w:r>
      <w:r w:rsidRPr="00521039">
        <w:t xml:space="preserve">-63.3 </w:t>
      </w:r>
      <w:r w:rsidR="00FA0CF1">
        <w:t xml:space="preserve">grams). </w:t>
      </w:r>
    </w:p>
    <w:p w14:paraId="743B09F2" w14:textId="77777777" w:rsidR="00533C1F" w:rsidRDefault="00533C1F" w:rsidP="00533C1F">
      <w:pPr>
        <w:spacing w:line="480" w:lineRule="auto"/>
      </w:pPr>
    </w:p>
    <w:p w14:paraId="17F986CC" w14:textId="5925956A" w:rsidR="008E740D" w:rsidRPr="00521039" w:rsidRDefault="008E740D" w:rsidP="00927233">
      <w:pPr>
        <w:spacing w:line="480" w:lineRule="auto"/>
      </w:pPr>
      <w:r w:rsidRPr="00521039">
        <w:t xml:space="preserve">Contradictory to </w:t>
      </w:r>
      <w:r w:rsidR="00280493">
        <w:rPr>
          <w:rFonts w:hint="eastAsia"/>
        </w:rPr>
        <w:t xml:space="preserve">the </w:t>
      </w:r>
      <w:r w:rsidRPr="00521039">
        <w:t>results of this study, four previous studies found increasing effects of grand-</w:t>
      </w:r>
      <w:r w:rsidRPr="00F20CF4">
        <w:t xml:space="preserve">maternal </w:t>
      </w:r>
      <w:r w:rsidR="00F36CFE" w:rsidRPr="00F20CF4">
        <w:rPr>
          <w:bCs/>
        </w:rPr>
        <w:t>smoking during pregnancy</w:t>
      </w:r>
      <w:r w:rsidR="00F36CFE" w:rsidRPr="00F20CF4" w:rsidDel="00F36CFE">
        <w:t xml:space="preserve"> </w:t>
      </w:r>
      <w:r w:rsidRPr="00F20CF4">
        <w:t xml:space="preserve">(1) on </w:t>
      </w:r>
      <w:r w:rsidR="009C20E3" w:rsidRPr="00F20CF4">
        <w:t xml:space="preserve">grandchild’s </w:t>
      </w:r>
      <w:r w:rsidRPr="00F20CF4">
        <w:t xml:space="preserve">BW </w:t>
      </w:r>
      <w:r w:rsidRPr="00F20CF4">
        <w:fldChar w:fldCharType="begin">
          <w:fldData xml:space="preserve">PEVuZE5vdGU+PENpdGU+PEF1dGhvcj5IeXBwb25lbjwvQXV0aG9yPjxZZWFyPjIwMDM8L1llYXI+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</w:fldData>
        </w:fldChar>
      </w:r>
      <w:r w:rsidR="008A6E02" w:rsidRPr="00F20CF4">
        <w:instrText xml:space="preserve"> ADDIN EN.CITE </w:instrText>
      </w:r>
      <w:r w:rsidR="008A6E02" w:rsidRPr="00F20CF4">
        <w:fldChar w:fldCharType="begin">
          <w:fldData xml:space="preserve">PEVuZE5vdGU+PENpdGU+PEF1dGhvcj5IeXBwb25lbjwvQXV0aG9yPjxZZWFyPjIwMDM8L1llYXI+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</w:fldData>
        </w:fldChar>
      </w:r>
      <w:r w:rsidR="008A6E02" w:rsidRPr="00F20CF4">
        <w:instrText xml:space="preserve"> ADDIN EN.CITE.DATA </w:instrText>
      </w:r>
      <w:r w:rsidR="008A6E02" w:rsidRPr="00F20CF4">
        <w:fldChar w:fldCharType="end"/>
      </w:r>
      <w:r w:rsidRPr="00F20CF4">
        <w:fldChar w:fldCharType="separate"/>
      </w:r>
      <w:r w:rsidR="008A6E02" w:rsidRPr="00F20CF4">
        <w:rPr>
          <w:noProof/>
        </w:rPr>
        <w:t>(16, 17, 20)</w:t>
      </w:r>
      <w:r w:rsidRPr="00F20CF4">
        <w:fldChar w:fldCharType="end"/>
      </w:r>
      <w:r w:rsidRPr="00F20CF4">
        <w:t xml:space="preserve"> and (2) on grandsons’ </w:t>
      </w:r>
      <w:r w:rsidR="00C23FD6" w:rsidRPr="00F20CF4">
        <w:rPr>
          <w:rFonts w:hint="eastAsia"/>
        </w:rPr>
        <w:t>BW</w:t>
      </w:r>
      <w:r w:rsidRPr="00F20CF4">
        <w:t xml:space="preserve"> </w:t>
      </w:r>
      <w:r w:rsidRPr="00F20CF4">
        <w:fldChar w:fldCharType="begin"/>
      </w:r>
      <w:r w:rsidR="008A6E02" w:rsidRPr="00F20CF4">
        <w:instrText xml:space="preserve"> ADDIN EN.CITE &lt;EndNote&gt;&lt;Cite&gt;&lt;Author&gt;Miller&lt;/Author&gt;&lt;Year&gt;2014&lt;/Year&gt;&lt;RecNum&gt;1239&lt;/RecNum&gt;&lt;DisplayText&gt;(18)&lt;/DisplayText&gt;&lt;record&gt;&lt;rec-number&gt;1239&lt;/rec-number&gt;&lt;foreign-keys&gt;&lt;key app="EN" db-id="afvtvpsad09z9oetza6psxxp2xzrff9rrfta" timestamp="1525232471"&gt;1239&lt;/key&gt;&lt;/foreign-keys&gt;&lt;ref-type name="Journal Article"&gt;17&lt;/ref-type&gt;&lt;contributors&gt;&lt;authors&gt;&lt;author&gt;Miller, L. L.&lt;/author&gt;&lt;author&gt;Pembrey, M.&lt;/author&gt;&lt;author&gt;Smith, G. D.&lt;/author&gt;&lt;author&gt;Northstone, K.&lt;/author&gt;&lt;author&gt;Golding, J.&lt;/author&gt;&lt;/authors&gt;&lt;/contributors&gt;&lt;auth-address&gt;Univ Bristol, Sch Social &amp;amp; Community Med, Bristol, Avon, England&amp;#xD;UCL, Inst Child Hlth, London, England&lt;/auth-address&gt;&lt;titles&gt;&lt;title&gt;Is the Growth of the Fetus of a Non-Smoking Mother Influenced by the Smoking of Either Grandmother while Pregnant?&lt;/title&gt;&lt;secondary-title&gt;Plos One&lt;/secondary-title&gt;&lt;alt-title&gt;Plos One&lt;/alt-title&gt;&lt;/titles&gt;&lt;periodical&gt;&lt;full-title&gt;PLoS One&lt;/full-title&gt;&lt;abbr-1&gt;PloS one&lt;/abbr-1&gt;&lt;/periodical&gt;&lt;alt-periodical&gt;&lt;full-title&gt;PLoS One&lt;/full-title&gt;&lt;abbr-1&gt;PloS one&lt;/abbr-1&gt;&lt;/alt-periodical&gt;&lt;volume&gt;9&lt;/volume&gt;&lt;number&gt;2&lt;/number&gt;&lt;keywords&gt;&lt;keyword&gt;birth-weight&lt;/keyword&gt;&lt;keyword&gt;maternal smoking&lt;/keyword&gt;&lt;keyword&gt;exposure&lt;/keyword&gt;&lt;keyword&gt;parents&lt;/keyword&gt;&lt;keyword&gt;sex&lt;/keyword&gt;&lt;keyword&gt;nutrition&lt;/keyword&gt;&lt;keyword&gt;mortality&lt;/keyword&gt;&lt;keyword&gt;children&lt;/keyword&gt;&lt;keyword&gt;cohort&lt;/keyword&gt;&lt;keyword&gt;asthma&lt;/keyword&gt;&lt;/keywords&gt;&lt;dates&gt;&lt;year&gt;2014&lt;/year&gt;&lt;pub-dates&gt;&lt;date&gt;Feb 4&lt;/date&gt;&lt;/pub-dates&gt;&lt;/dates&gt;&lt;isbn&gt;1932-6203&lt;/isbn&gt;&lt;accession-num&gt;WOS:000330631800012&lt;/accession-num&gt;&lt;urls&gt;&lt;related-urls&gt;&lt;url&gt;&amp;lt;Go to ISI&amp;gt;://WOS:000330631800012&lt;/url&gt;&lt;/related-urls&gt;&lt;/urls&gt;&lt;electronic-resource-num&gt;ARTN e86781&amp;#xD;10.1371/journal.pone.0086781&lt;/electronic-resource-num&gt;&lt;language&gt;English&lt;/language&gt;&lt;/record&gt;&lt;/Cite&gt;&lt;/EndNote&gt;</w:instrText>
      </w:r>
      <w:r w:rsidRPr="00F20CF4">
        <w:fldChar w:fldCharType="separate"/>
      </w:r>
      <w:r w:rsidR="008A6E02" w:rsidRPr="00F20CF4">
        <w:rPr>
          <w:noProof/>
        </w:rPr>
        <w:t>(18)</w:t>
      </w:r>
      <w:r w:rsidRPr="00F20CF4">
        <w:fldChar w:fldCharType="end"/>
      </w:r>
      <w:r w:rsidRPr="00F20CF4">
        <w:t xml:space="preserve">. Detailed findings of these four studies are summarized in Table </w:t>
      </w:r>
      <w:r w:rsidR="006D3394" w:rsidRPr="00F20CF4">
        <w:t>S</w:t>
      </w:r>
      <w:r w:rsidRPr="00F20CF4">
        <w:t xml:space="preserve">1. However, given the widely demonstrated association between maternal </w:t>
      </w:r>
      <w:r w:rsidR="00F36CFE" w:rsidRPr="00F20CF4">
        <w:rPr>
          <w:bCs/>
        </w:rPr>
        <w:t>smoking during pregnancy</w:t>
      </w:r>
      <w:r w:rsidR="00F36CFE" w:rsidRPr="00F20CF4" w:rsidDel="00F36CFE">
        <w:rPr>
          <w:rFonts w:hint="eastAsia"/>
        </w:rPr>
        <w:t xml:space="preserve"> </w:t>
      </w:r>
      <w:r w:rsidRPr="00F20CF4">
        <w:t xml:space="preserve">and lower </w:t>
      </w:r>
      <w:r w:rsidR="00D07D6C" w:rsidRPr="00F20CF4">
        <w:rPr>
          <w:rFonts w:hint="eastAsia"/>
        </w:rPr>
        <w:t>BW</w:t>
      </w:r>
      <w:r w:rsidRPr="00F20CF4">
        <w:t xml:space="preserve"> </w:t>
      </w:r>
      <w:r w:rsidRPr="00F20CF4">
        <w:fldChar w:fldCharType="begin"/>
      </w:r>
      <w:r w:rsidR="00927233" w:rsidRPr="00F20CF4">
        <w:instrText xml:space="preserve"> ADDIN EN.CITE &lt;EndNote&gt;&lt;Cite&gt;&lt;Author&gt;Pereira&lt;/Author&gt;&lt;Year&gt;2017&lt;/Year&gt;&lt;RecNum&gt;1565&lt;/RecNum&gt;&lt;DisplayText&gt;(27)&lt;/DisplayText&gt;&lt;record&gt;&lt;rec-number&gt;1565&lt;/rec-number&gt;&lt;foreign-keys&gt;&lt;key app="EN" db-id="afvtvpsad09z9oetza6psxxp2xzrff9rrfta" timestamp="1531024016"&gt;1565&lt;/key&gt;&lt;/foreign-keys&gt;&lt;ref-type name="Journal Article"&gt;17&lt;/ref-type&gt;&lt;contributors&gt;&lt;authors&gt;&lt;author&gt;Pereira, P. P. D.&lt;/author&gt;&lt;author&gt;da Mata, F. A. F.&lt;/author&gt;&lt;author&gt;Figueiredo, A. C. G.&lt;/author&gt;&lt;author&gt;de Andrade, K. R. C.&lt;/author&gt;&lt;author&gt;Pereira, M. G.&lt;/author&gt;&lt;/authors&gt;&lt;/contributors&gt;&lt;auth-address&gt;Univ Brasilia, Dept Hlth Sci, Fac Hlth Sci, Univ Campus Darcy Ribeiro,Asa Norte, BR-70910900 Brasilia, DF, Brazil&amp;#xD;Univ Brasilia, Fac Med, Dept Med Sci, Brasilia, DF, Brazil&lt;/auth-address&gt;&lt;titles&gt;&lt;title&gt;Maternal Active Smoking During Pregnancy and Low Birth Weight in the Americas: A Systematic Review and Meta-analysis&lt;/title&gt;&lt;secondary-title&gt;Nicotine &amp;amp; Tobacco Research&lt;/secondary-title&gt;&lt;alt-title&gt;Nicotine Tob Res&lt;/alt-title&gt;&lt;/titles&gt;&lt;periodical&gt;&lt;full-title&gt;Nicotine &amp;amp; Tobacco Research&lt;/full-title&gt;&lt;abbr-1&gt;Nicotine Tob Res&lt;/abbr-1&gt;&lt;/periodical&gt;&lt;alt-periodical&gt;&lt;full-title&gt;Nicotine &amp;amp; Tobacco Research&lt;/full-title&gt;&lt;abbr-1&gt;Nicotine Tob Res&lt;/abbr-1&gt;&lt;/alt-periodical&gt;&lt;pages&gt;497-505&lt;/pages&gt;&lt;volume&gt;19&lt;/volume&gt;&lt;number&gt;5&lt;/number&gt;&lt;keywords&gt;&lt;keyword&gt;environmental tobacco-smoke&lt;/keyword&gt;&lt;keyword&gt;middle-income countries&lt;/keyword&gt;&lt;keyword&gt;perinatal outcomes&lt;/keyword&gt;&lt;keyword&gt;health outcomes&lt;/keyword&gt;&lt;keyword&gt;preterm birth&lt;/keyword&gt;&lt;keyword&gt;risk&lt;/keyword&gt;&lt;keyword&gt;periodontitis&lt;/keyword&gt;&lt;keyword&gt;association&lt;/keyword&gt;&lt;keyword&gt;consumption&lt;/keyword&gt;&lt;keyword&gt;exposure&lt;/keyword&gt;&lt;/keywords&gt;&lt;dates&gt;&lt;year&gt;2017&lt;/year&gt;&lt;pub-dates&gt;&lt;date&gt;May&lt;/date&gt;&lt;/pub-dates&gt;&lt;/dates&gt;&lt;isbn&gt;1462-2203&lt;/isbn&gt;&lt;accession-num&gt;WOS:000404067500002&lt;/accession-num&gt;&lt;urls&gt;&lt;related-urls&gt;&lt;url&gt;&amp;lt;Go to ISI&amp;gt;://WOS:000404067500002&lt;/url&gt;&lt;/related-urls&gt;&lt;/urls&gt;&lt;electronic-resource-num&gt;10.1093/ntr/ntw228&lt;/electronic-resource-num&gt;&lt;language&gt;English&lt;/language&gt;&lt;/record&gt;&lt;/Cite&gt;&lt;/EndNote&gt;</w:instrText>
      </w:r>
      <w:r w:rsidRPr="00F20CF4">
        <w:fldChar w:fldCharType="separate"/>
      </w:r>
      <w:r w:rsidR="00927233" w:rsidRPr="00F20CF4">
        <w:rPr>
          <w:noProof/>
        </w:rPr>
        <w:t>(27)</w:t>
      </w:r>
      <w:r w:rsidRPr="00F20CF4">
        <w:fldChar w:fldCharType="end"/>
      </w:r>
      <w:r w:rsidRPr="00F20CF4">
        <w:t xml:space="preserve">, one would not expect an </w:t>
      </w:r>
      <w:r w:rsidR="004E2A0F" w:rsidRPr="00F20CF4">
        <w:t xml:space="preserve">increasing </w:t>
      </w:r>
      <w:r w:rsidRPr="00F20CF4">
        <w:t xml:space="preserve">effect </w:t>
      </w:r>
      <w:r w:rsidR="00D07D6C" w:rsidRPr="00F20CF4">
        <w:rPr>
          <w:rFonts w:hint="eastAsia"/>
        </w:rPr>
        <w:t xml:space="preserve">of </w:t>
      </w:r>
      <w:r w:rsidR="004E2A0F" w:rsidRPr="00F20CF4">
        <w:t xml:space="preserve">grand-maternal </w:t>
      </w:r>
      <w:r w:rsidR="00F36CFE" w:rsidRPr="00F20CF4">
        <w:rPr>
          <w:bCs/>
        </w:rPr>
        <w:t xml:space="preserve">smoking </w:t>
      </w:r>
      <w:r w:rsidR="004E2A0F" w:rsidRPr="00F20CF4">
        <w:rPr>
          <w:rFonts w:hint="eastAsia"/>
        </w:rPr>
        <w:t xml:space="preserve">on </w:t>
      </w:r>
      <w:r w:rsidR="004E2A0F" w:rsidRPr="00F20CF4">
        <w:t xml:space="preserve">grandchild’s </w:t>
      </w:r>
      <w:r w:rsidR="00D07D6C" w:rsidRPr="00F20CF4">
        <w:rPr>
          <w:rFonts w:hint="eastAsia"/>
        </w:rPr>
        <w:t>BW</w:t>
      </w:r>
      <w:r w:rsidRPr="00F20CF4">
        <w:t xml:space="preserve">. The discrepancies </w:t>
      </w:r>
      <w:r w:rsidR="007D1D8E" w:rsidRPr="00F20CF4">
        <w:rPr>
          <w:rFonts w:hint="eastAsia"/>
        </w:rPr>
        <w:t>between</w:t>
      </w:r>
      <w:r w:rsidRPr="00F20CF4">
        <w:t xml:space="preserve"> the results of this study</w:t>
      </w:r>
      <w:r w:rsidR="007D1D8E" w:rsidRPr="00F20CF4">
        <w:rPr>
          <w:rFonts w:hint="eastAsia"/>
        </w:rPr>
        <w:t xml:space="preserve"> and </w:t>
      </w:r>
      <w:r w:rsidRPr="00F20CF4">
        <w:t xml:space="preserve">those of the previous studies can again be </w:t>
      </w:r>
      <w:r w:rsidRPr="00521039">
        <w:t xml:space="preserve">explained by the statistical methods used. Instead of using </w:t>
      </w:r>
      <w:r w:rsidR="00052BE4">
        <w:t>(grand-</w:t>
      </w:r>
      <w:proofErr w:type="gramStart"/>
      <w:r w:rsidR="00052BE4">
        <w:t>)maternal</w:t>
      </w:r>
      <w:proofErr w:type="gramEnd"/>
      <w:r w:rsidR="00052BE4">
        <w:t xml:space="preserve"> smoking as </w:t>
      </w:r>
      <w:r w:rsidR="0095671B">
        <w:t xml:space="preserve">a </w:t>
      </w:r>
      <w:r w:rsidR="00052BE4">
        <w:t>confounder</w:t>
      </w:r>
      <w:r w:rsidR="00280493">
        <w:t xml:space="preserve">, </w:t>
      </w:r>
      <w:r w:rsidR="00280493">
        <w:rPr>
          <w:rFonts w:hint="eastAsia"/>
        </w:rPr>
        <w:t>we</w:t>
      </w:r>
      <w:r w:rsidRPr="00521039">
        <w:t xml:space="preserve"> used </w:t>
      </w:r>
      <w:r w:rsidR="00D71EC1">
        <w:rPr>
          <w:rFonts w:hint="eastAsia"/>
        </w:rPr>
        <w:t>path analysis</w:t>
      </w:r>
      <w:r w:rsidRPr="00521039">
        <w:t xml:space="preserve">, which enabled </w:t>
      </w:r>
      <w:r w:rsidR="00280493">
        <w:rPr>
          <w:rFonts w:hint="eastAsia"/>
        </w:rPr>
        <w:t>us</w:t>
      </w:r>
      <w:r w:rsidRPr="00521039">
        <w:t xml:space="preserve"> to reveal the hidden </w:t>
      </w:r>
      <w:r w:rsidR="007D2C60">
        <w:t xml:space="preserve">indirect </w:t>
      </w:r>
      <w:r w:rsidRPr="00521039">
        <w:t xml:space="preserve">effects </w:t>
      </w:r>
      <w:r w:rsidRPr="00024880">
        <w:t xml:space="preserve">between </w:t>
      </w:r>
      <w:r w:rsidR="00474466" w:rsidRPr="00024880">
        <w:t xml:space="preserve">grand-maternal </w:t>
      </w:r>
      <w:r w:rsidR="00F36CFE" w:rsidRPr="00024880">
        <w:rPr>
          <w:bCs/>
        </w:rPr>
        <w:t>smoking during pregnancy</w:t>
      </w:r>
      <w:r w:rsidR="00F36CFE" w:rsidRPr="00024880" w:rsidDel="00F36CFE">
        <w:t xml:space="preserve"> </w:t>
      </w:r>
      <w:r w:rsidRPr="00024880">
        <w:t xml:space="preserve">and </w:t>
      </w:r>
      <w:r w:rsidR="00474466" w:rsidRPr="00024880">
        <w:t>offspring</w:t>
      </w:r>
      <w:r w:rsidR="00474466" w:rsidRPr="00024880">
        <w:rPr>
          <w:rFonts w:hint="eastAsia"/>
        </w:rPr>
        <w:t xml:space="preserve"> BW</w:t>
      </w:r>
      <w:r w:rsidR="00280493" w:rsidRPr="00024880">
        <w:t xml:space="preserve">. </w:t>
      </w:r>
      <w:r w:rsidR="00280493" w:rsidRPr="00024880">
        <w:rPr>
          <w:rFonts w:hint="eastAsia"/>
        </w:rPr>
        <w:t>We</w:t>
      </w:r>
      <w:r w:rsidRPr="00024880">
        <w:t xml:space="preserve"> further investigated whether this difference was </w:t>
      </w:r>
      <w:r w:rsidR="00205E3E" w:rsidRPr="00024880">
        <w:t>due to statistical methods</w:t>
      </w:r>
      <w:r w:rsidRPr="00024880">
        <w:t xml:space="preserve">. Linear mixed models were conducted using </w:t>
      </w:r>
      <w:r w:rsidR="00205E3E" w:rsidRPr="00024880">
        <w:t xml:space="preserve">IoW data </w:t>
      </w:r>
      <w:r w:rsidR="00205E3E" w:rsidRPr="00024880">
        <w:rPr>
          <w:rFonts w:hint="eastAsia"/>
        </w:rPr>
        <w:t xml:space="preserve">and </w:t>
      </w:r>
      <w:r w:rsidRPr="00024880">
        <w:t xml:space="preserve">three conventional methods: 1) adjustment for maternal </w:t>
      </w:r>
      <w:r w:rsidR="00F36CFE" w:rsidRPr="00024880">
        <w:rPr>
          <w:bCs/>
        </w:rPr>
        <w:t>smoking</w:t>
      </w:r>
      <w:r w:rsidRPr="00024880">
        <w:t xml:space="preserve">, 2) </w:t>
      </w:r>
      <w:r w:rsidR="00205E3E" w:rsidRPr="00024880">
        <w:rPr>
          <w:rFonts w:hint="eastAsia"/>
        </w:rPr>
        <w:t>stratified analysis based on</w:t>
      </w:r>
      <w:r w:rsidRPr="00024880">
        <w:t xml:space="preserve"> </w:t>
      </w:r>
      <w:r w:rsidR="00205E3E" w:rsidRPr="00024880">
        <w:rPr>
          <w:rFonts w:hint="eastAsia"/>
        </w:rPr>
        <w:t>maternal smoking status</w:t>
      </w:r>
      <w:r w:rsidR="00205E3E" w:rsidRPr="00024880">
        <w:t xml:space="preserve"> during pregnancy</w:t>
      </w:r>
      <w:r w:rsidRPr="00024880">
        <w:t xml:space="preserve">, and 3) using an interaction between grand-maternal and maternal </w:t>
      </w:r>
      <w:r w:rsidR="00F36CFE" w:rsidRPr="00024880">
        <w:rPr>
          <w:bCs/>
        </w:rPr>
        <w:t>smoking during pregnancy</w:t>
      </w:r>
      <w:r w:rsidRPr="00024880">
        <w:t xml:space="preserve">. Results of the three conventional methods showed an increasing </w:t>
      </w:r>
      <w:r w:rsidR="007D2C60" w:rsidRPr="00024880">
        <w:t>(</w:t>
      </w:r>
      <w:r w:rsidRPr="00024880">
        <w:t>but insignificant</w:t>
      </w:r>
      <w:r w:rsidR="007D2C60" w:rsidRPr="00024880">
        <w:t>)</w:t>
      </w:r>
      <w:r w:rsidRPr="00024880">
        <w:t xml:space="preserve"> </w:t>
      </w:r>
      <w:r w:rsidR="00F34AB3" w:rsidRPr="00024880">
        <w:rPr>
          <w:rFonts w:hint="eastAsia"/>
        </w:rPr>
        <w:t xml:space="preserve">association between </w:t>
      </w:r>
      <w:r w:rsidRPr="00024880">
        <w:t xml:space="preserve">grand-maternal </w:t>
      </w:r>
      <w:r w:rsidR="00F36CFE" w:rsidRPr="00024880">
        <w:rPr>
          <w:bCs/>
        </w:rPr>
        <w:t>smoking during pregnancy</w:t>
      </w:r>
      <w:r w:rsidR="00F36CFE" w:rsidRPr="00024880" w:rsidDel="00F36CFE">
        <w:t xml:space="preserve"> </w:t>
      </w:r>
      <w:r w:rsidR="00F34AB3" w:rsidRPr="00024880">
        <w:rPr>
          <w:rFonts w:hint="eastAsia"/>
        </w:rPr>
        <w:t>and</w:t>
      </w:r>
      <w:r w:rsidR="00F34AB3" w:rsidRPr="00024880">
        <w:t xml:space="preserve"> </w:t>
      </w:r>
      <w:r w:rsidR="009C20E3" w:rsidRPr="00024880">
        <w:t xml:space="preserve">grandchild’s </w:t>
      </w:r>
      <w:r w:rsidRPr="00024880">
        <w:t>BW (Tabl</w:t>
      </w:r>
      <w:r w:rsidR="00A738F9" w:rsidRPr="00024880">
        <w:t xml:space="preserve">e </w:t>
      </w:r>
      <w:r w:rsidR="006D3394" w:rsidRPr="00024880">
        <w:t>S</w:t>
      </w:r>
      <w:r w:rsidR="00A738F9" w:rsidRPr="00024880">
        <w:t>2)</w:t>
      </w:r>
      <w:r w:rsidR="007D2C60" w:rsidRPr="00024880">
        <w:t xml:space="preserve">, as did </w:t>
      </w:r>
      <w:r w:rsidR="00332BA8" w:rsidRPr="00024880">
        <w:t xml:space="preserve">in </w:t>
      </w:r>
      <w:r w:rsidR="007D2C60" w:rsidRPr="00024880">
        <w:t>prior studies</w:t>
      </w:r>
      <w:r w:rsidR="00A738F9" w:rsidRPr="00024880">
        <w:t xml:space="preserve">. The lack of statistical </w:t>
      </w:r>
      <w:r w:rsidRPr="00024880">
        <w:t xml:space="preserve">significance </w:t>
      </w:r>
      <w:r w:rsidR="006000B0" w:rsidRPr="00024880">
        <w:rPr>
          <w:rFonts w:hint="eastAsia"/>
        </w:rPr>
        <w:t>may</w:t>
      </w:r>
      <w:r w:rsidRPr="00024880">
        <w:t xml:space="preserve"> result from the small sample size in our study.</w:t>
      </w:r>
      <w:r w:rsidR="001E54C9" w:rsidRPr="00024880">
        <w:rPr>
          <w:rFonts w:hint="eastAsia"/>
        </w:rPr>
        <w:t xml:space="preserve"> T</w:t>
      </w:r>
      <w:r w:rsidRPr="00024880">
        <w:t>he</w:t>
      </w:r>
      <w:r w:rsidR="00474E5E" w:rsidRPr="00024880">
        <w:t xml:space="preserve"> </w:t>
      </w:r>
      <w:r w:rsidRPr="00024880">
        <w:t xml:space="preserve">effect of grand-maternal </w:t>
      </w:r>
      <w:r w:rsidR="00F36CFE" w:rsidRPr="00024880">
        <w:rPr>
          <w:bCs/>
        </w:rPr>
        <w:t>smoking during pregnancy</w:t>
      </w:r>
      <w:r w:rsidR="00F36CFE" w:rsidRPr="00024880" w:rsidDel="00F36CFE">
        <w:t xml:space="preserve"> </w:t>
      </w:r>
      <w:r w:rsidRPr="00024880">
        <w:t xml:space="preserve">on </w:t>
      </w:r>
      <w:r w:rsidR="00010E5E" w:rsidRPr="00024880">
        <w:t xml:space="preserve">increasing </w:t>
      </w:r>
      <w:r w:rsidR="009C20E3" w:rsidRPr="00024880">
        <w:t xml:space="preserve">grandchild’s </w:t>
      </w:r>
      <w:r w:rsidR="009064C9" w:rsidRPr="00024880">
        <w:t xml:space="preserve">BW </w:t>
      </w:r>
      <w:r w:rsidRPr="00024880">
        <w:t xml:space="preserve">is likely due to </w:t>
      </w:r>
      <w:r w:rsidR="007D2C60" w:rsidRPr="00024880">
        <w:t xml:space="preserve">falsely </w:t>
      </w:r>
      <w:r w:rsidRPr="00024880">
        <w:t>applying linear regression</w:t>
      </w:r>
      <w:r w:rsidR="001452F0" w:rsidRPr="00024880">
        <w:rPr>
          <w:rFonts w:hint="eastAsia"/>
        </w:rPr>
        <w:t>,</w:t>
      </w:r>
      <w:r w:rsidRPr="00024880">
        <w:t xml:space="preserve"> when the longitudinal set-up would require </w:t>
      </w:r>
      <w:r w:rsidR="001452F0" w:rsidRPr="00024880">
        <w:rPr>
          <w:rFonts w:hint="eastAsia"/>
        </w:rPr>
        <w:t xml:space="preserve">path analysis or </w:t>
      </w:r>
      <w:r w:rsidRPr="00024880">
        <w:t xml:space="preserve">structural equation models. </w:t>
      </w:r>
      <w:r w:rsidR="00052BE4" w:rsidRPr="00024880">
        <w:t>Other studies’ findings</w:t>
      </w:r>
      <w:r w:rsidR="007D2C60" w:rsidRPr="00024880">
        <w:t xml:space="preserve"> </w:t>
      </w:r>
      <w:r w:rsidR="006569FD">
        <w:t xml:space="preserve">showed that maternal </w:t>
      </w:r>
      <w:r w:rsidR="00F36CFE" w:rsidRPr="00024880">
        <w:rPr>
          <w:bCs/>
        </w:rPr>
        <w:t>smoking during pregnancy</w:t>
      </w:r>
      <w:r w:rsidR="00F36CFE" w:rsidRPr="00024880" w:rsidDel="00F36CFE">
        <w:t xml:space="preserve"> </w:t>
      </w:r>
      <w:r w:rsidR="007D2C60" w:rsidRPr="00024880">
        <w:t xml:space="preserve">reduces </w:t>
      </w:r>
      <w:r w:rsidR="00A9466D" w:rsidRPr="00024880">
        <w:t>BW</w:t>
      </w:r>
      <w:r w:rsidR="007D2C60" w:rsidRPr="00024880">
        <w:t xml:space="preserve">, but grand-maternal </w:t>
      </w:r>
      <w:r w:rsidR="00F36CFE" w:rsidRPr="00024880">
        <w:rPr>
          <w:bCs/>
        </w:rPr>
        <w:t>smoking during pregnancy</w:t>
      </w:r>
      <w:r w:rsidR="00F36CFE" w:rsidRPr="00024880" w:rsidDel="00F36CFE">
        <w:t xml:space="preserve"> </w:t>
      </w:r>
      <w:r w:rsidR="007D2C60" w:rsidRPr="00024880">
        <w:t>has the opposite effect</w:t>
      </w:r>
      <w:r w:rsidR="00474E5E" w:rsidRPr="00024880">
        <w:t xml:space="preserve">, is unexpected and hard to </w:t>
      </w:r>
      <w:r w:rsidR="00474E5E">
        <w:t>explain</w:t>
      </w:r>
      <w:r w:rsidR="007D2C60">
        <w:t xml:space="preserve">. </w:t>
      </w:r>
      <w:r w:rsidRPr="00521039">
        <w:t xml:space="preserve">Future studies should take into account the </w:t>
      </w:r>
      <w:r w:rsidR="00A9466D">
        <w:rPr>
          <w:rFonts w:hint="eastAsia"/>
        </w:rPr>
        <w:t>longitudinal</w:t>
      </w:r>
      <w:r w:rsidR="00A9466D" w:rsidRPr="00521039">
        <w:t xml:space="preserve"> </w:t>
      </w:r>
      <w:r w:rsidRPr="00521039">
        <w:t>nature of three-generation prospective cohort data, and consider using more appropriate statistical methods, such as structural equation models.</w:t>
      </w:r>
    </w:p>
    <w:p w14:paraId="5AB4F994" w14:textId="77777777" w:rsidR="00533C1F" w:rsidRDefault="00533C1F" w:rsidP="00533C1F">
      <w:pPr>
        <w:spacing w:line="480" w:lineRule="auto"/>
      </w:pPr>
    </w:p>
    <w:p w14:paraId="6BD788D1" w14:textId="638511B9" w:rsidR="00815619" w:rsidRPr="00521039" w:rsidRDefault="00815619" w:rsidP="00927233">
      <w:pPr>
        <w:spacing w:line="480" w:lineRule="auto"/>
      </w:pPr>
      <w:r w:rsidRPr="00521039">
        <w:t xml:space="preserve">The underlying relation between grand-maternal risk factors and grandchild’s BW has yet to be unveiled. One candidate of </w:t>
      </w:r>
      <w:r>
        <w:rPr>
          <w:rFonts w:hint="eastAsia"/>
        </w:rPr>
        <w:t xml:space="preserve">the </w:t>
      </w:r>
      <w:r w:rsidRPr="00521039">
        <w:t xml:space="preserve">mechanisms is DNA methylation, </w:t>
      </w:r>
      <w:r>
        <w:t xml:space="preserve">which </w:t>
      </w:r>
      <w:r w:rsidRPr="00521039">
        <w:t xml:space="preserve">may memorize and transfer information on </w:t>
      </w:r>
      <w:r w:rsidRPr="00876C78">
        <w:t>grand-maternal metabolism (BMI)</w:t>
      </w:r>
      <w:r w:rsidRPr="00521039">
        <w:t xml:space="preserve"> or smoking </w:t>
      </w:r>
      <w:r w:rsidR="00A3001B">
        <w:t>to</w:t>
      </w:r>
      <w:r w:rsidRPr="00521039">
        <w:t xml:space="preserve"> the next generation. </w:t>
      </w:r>
      <w:r w:rsidRPr="00024880">
        <w:t xml:space="preserve">Maternal BMI </w:t>
      </w:r>
      <w:r w:rsidRPr="00024880">
        <w:fldChar w:fldCharType="begin">
          <w:fldData xml:space="preserve">PEVuZE5vdGU+PENpdGU+PEF1dGhvcj5MaXU8L0F1dGhvcj48WWVhcj4yMDE0PC9ZZWFyPjxSZWNO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</w:fldData>
        </w:fldChar>
      </w:r>
      <w:r w:rsidR="005237F0">
        <w:instrText xml:space="preserve"> ADDIN EN.CITE </w:instrText>
      </w:r>
      <w:r w:rsidR="005237F0">
        <w:fldChar w:fldCharType="begin">
          <w:fldData xml:space="preserve">PEVuZE5vdGU+PENpdGU+PEF1dGhvcj5MaXU8L0F1dGhvcj48WWVhcj4yMDE0PC9ZZWFyPjxSZWNO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</w:fldData>
        </w:fldChar>
      </w:r>
      <w:r w:rsidR="005237F0">
        <w:instrText xml:space="preserve"> ADDIN EN.CITE.DATA </w:instrText>
      </w:r>
      <w:r w:rsidR="005237F0">
        <w:fldChar w:fldCharType="end"/>
      </w:r>
      <w:r w:rsidRPr="00024880">
        <w:fldChar w:fldCharType="separate"/>
      </w:r>
      <w:r w:rsidR="005237F0">
        <w:rPr>
          <w:noProof/>
        </w:rPr>
        <w:t>(34, 35)</w:t>
      </w:r>
      <w:r w:rsidRPr="00024880">
        <w:fldChar w:fldCharType="end"/>
      </w:r>
      <w:r w:rsidRPr="00024880">
        <w:t xml:space="preserve"> and </w:t>
      </w:r>
      <w:r w:rsidR="00F36CFE" w:rsidRPr="00024880">
        <w:rPr>
          <w:bCs/>
        </w:rPr>
        <w:t>smoking during pregnancy</w:t>
      </w:r>
      <w:r w:rsidR="00F36CFE" w:rsidRPr="00024880" w:rsidDel="00F36CFE">
        <w:t xml:space="preserve"> </w:t>
      </w:r>
      <w:r w:rsidRPr="00024880">
        <w:fldChar w:fldCharType="begin">
          <w:fldData xml:space="preserve">PEVuZE5vdGU+PENpdGU+PEF1dGhvcj5SaWNobW9uZDwvQXV0aG9yPjxZZWFyPjIwMTc8L1llYXI+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</w:fldData>
        </w:fldChar>
      </w:r>
      <w:r w:rsidR="005237F0">
        <w:instrText xml:space="preserve"> ADDIN EN.CITE </w:instrText>
      </w:r>
      <w:r w:rsidR="005237F0">
        <w:fldChar w:fldCharType="begin">
          <w:fldData xml:space="preserve">PEVuZE5vdGU+PENpdGU+PEF1dGhvcj5SaWNobW9uZDwvQXV0aG9yPjxZZWFyPjIwMTc8L1llYXI+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</w:fldData>
        </w:fldChar>
      </w:r>
      <w:r w:rsidR="005237F0">
        <w:instrText xml:space="preserve"> ADDIN EN.CITE.DATA </w:instrText>
      </w:r>
      <w:r w:rsidR="005237F0">
        <w:fldChar w:fldCharType="end"/>
      </w:r>
      <w:r w:rsidRPr="00024880">
        <w:fldChar w:fldCharType="separate"/>
      </w:r>
      <w:r w:rsidR="005237F0">
        <w:rPr>
          <w:noProof/>
        </w:rPr>
        <w:t>(36)</w:t>
      </w:r>
      <w:r w:rsidRPr="00024880">
        <w:fldChar w:fldCharType="end"/>
      </w:r>
      <w:r w:rsidRPr="00024880">
        <w:t xml:space="preserve"> have been identified to be associated with differential DNA methylations in the offspring. It is possible that the influences of grand-maternal BMI and </w:t>
      </w:r>
      <w:r w:rsidR="00F36CFE" w:rsidRPr="00024880">
        <w:rPr>
          <w:bCs/>
        </w:rPr>
        <w:t xml:space="preserve">smoking </w:t>
      </w:r>
      <w:r w:rsidRPr="00024880">
        <w:t xml:space="preserve">on epigenetic changes can persist into later life of the mothers, and then be transferred to the third generation. A few recent studies investigated the mediating role of DNA methylation, and found that differential DNA methylations mediated the association between maternal </w:t>
      </w:r>
      <w:r w:rsidR="00F36CFE" w:rsidRPr="00024880">
        <w:rPr>
          <w:bCs/>
        </w:rPr>
        <w:t>smoking during pregnancy</w:t>
      </w:r>
      <w:r w:rsidR="00F36CFE" w:rsidRPr="00024880" w:rsidDel="00F36CFE">
        <w:t xml:space="preserve"> </w:t>
      </w:r>
      <w:r w:rsidRPr="00024880">
        <w:t xml:space="preserve">and birth outcomes, including lower birth weight </w:t>
      </w:r>
      <w:r>
        <w:fldChar w:fldCharType="begin">
          <w:fldData xml:space="preserve">PEVuZE5vdGU+PENpdGU+PEF1dGhvcj5XaXR0PC9BdXRob3I+PFllYXI+MjAxODwvWWVhcj48UmVj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</w:fldData>
        </w:fldChar>
      </w:r>
      <w:r w:rsidR="005237F0">
        <w:instrText xml:space="preserve"> ADDIN EN.CITE </w:instrText>
      </w:r>
      <w:r w:rsidR="005237F0">
        <w:fldChar w:fldCharType="begin">
          <w:fldData xml:space="preserve">PEVuZE5vdGU+PENpdGU+PEF1dGhvcj5XaXR0PC9BdXRob3I+PFllYXI+MjAxODwvWWVhcj48UmVj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</w:fldData>
        </w:fldChar>
      </w:r>
      <w:r w:rsidR="005237F0">
        <w:instrText xml:space="preserve"> ADDIN EN.CITE.DATA </w:instrText>
      </w:r>
      <w:r w:rsidR="005237F0">
        <w:fldChar w:fldCharType="end"/>
      </w:r>
      <w:r>
        <w:fldChar w:fldCharType="separate"/>
      </w:r>
      <w:r w:rsidR="005237F0">
        <w:rPr>
          <w:noProof/>
        </w:rPr>
        <w:t>(37)</w:t>
      </w:r>
      <w:r>
        <w:fldChar w:fldCharType="end"/>
      </w:r>
      <w:r w:rsidRPr="00521039">
        <w:t xml:space="preserve">, small for gestational age </w:t>
      </w:r>
      <w:r w:rsidRPr="00521039">
        <w:fldChar w:fldCharType="begin">
          <w:fldData xml:space="preserve">PEVuZE5vdGU+PENpdGU+PEF1dGhvcj5Cb3V3bGFuZC1Cb3RoPC9BdXRob3I+PFllYXI+MjAxNTwv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</w:fldData>
        </w:fldChar>
      </w:r>
      <w:r w:rsidR="005237F0">
        <w:instrText xml:space="preserve"> ADDIN EN.CITE </w:instrText>
      </w:r>
      <w:r w:rsidR="005237F0">
        <w:fldChar w:fldCharType="begin">
          <w:fldData xml:space="preserve">PEVuZE5vdGU+PENpdGU+PEF1dGhvcj5Cb3V3bGFuZC1Cb3RoPC9BdXRob3I+PFllYXI+MjAxNTwv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</w:fldData>
        </w:fldChar>
      </w:r>
      <w:r w:rsidR="005237F0">
        <w:instrText xml:space="preserve"> ADDIN EN.CITE.DATA </w:instrText>
      </w:r>
      <w:r w:rsidR="005237F0">
        <w:fldChar w:fldCharType="end"/>
      </w:r>
      <w:r w:rsidRPr="00521039">
        <w:fldChar w:fldCharType="separate"/>
      </w:r>
      <w:r w:rsidR="005237F0">
        <w:rPr>
          <w:noProof/>
        </w:rPr>
        <w:t>(38)</w:t>
      </w:r>
      <w:r w:rsidRPr="00521039">
        <w:fldChar w:fldCharType="end"/>
      </w:r>
      <w:r w:rsidRPr="00521039">
        <w:t xml:space="preserve"> and preterm birth </w:t>
      </w:r>
      <w:r w:rsidRPr="00521039">
        <w:fldChar w:fldCharType="begin">
          <w:fldData xml:space="preserve">PEVuZE5vdGU+PENpdGU+PEF1dGhvcj5NYWNjYW5pPC9BdXRob3I+PFllYXI+MjAxMzwvWWVhcj48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==
</w:fldData>
        </w:fldChar>
      </w:r>
      <w:r w:rsidR="005237F0">
        <w:instrText xml:space="preserve"> ADDIN EN.CITE </w:instrText>
      </w:r>
      <w:r w:rsidR="005237F0">
        <w:fldChar w:fldCharType="begin">
          <w:fldData xml:space="preserve">PEVuZE5vdGU+PENpdGU+PEF1dGhvcj5NYWNjYW5pPC9BdXRob3I+PFllYXI+MjAxMzwvWWVhcj48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==
</w:fldData>
        </w:fldChar>
      </w:r>
      <w:r w:rsidR="005237F0">
        <w:instrText xml:space="preserve"> ADDIN EN.CITE.DATA </w:instrText>
      </w:r>
      <w:r w:rsidR="005237F0">
        <w:fldChar w:fldCharType="end"/>
      </w:r>
      <w:r w:rsidRPr="00521039">
        <w:fldChar w:fldCharType="separate"/>
      </w:r>
      <w:r w:rsidR="005237F0">
        <w:rPr>
          <w:noProof/>
        </w:rPr>
        <w:t>(39)</w:t>
      </w:r>
      <w:r w:rsidRPr="00521039">
        <w:fldChar w:fldCharType="end"/>
      </w:r>
      <w:r w:rsidRPr="00521039">
        <w:t xml:space="preserve">. Further studies are needed to </w:t>
      </w:r>
      <w:r>
        <w:rPr>
          <w:rFonts w:hint="eastAsia"/>
        </w:rPr>
        <w:t>corroborate</w:t>
      </w:r>
      <w:r w:rsidRPr="00521039">
        <w:t xml:space="preserve"> the epigenetic mechanism across two generations</w:t>
      </w:r>
      <w:r w:rsidR="00F6214E">
        <w:t>,</w:t>
      </w:r>
      <w:r w:rsidRPr="00521039">
        <w:t xml:space="preserve"> and explore how it may play a role in transgenerational effects.</w:t>
      </w:r>
    </w:p>
    <w:p w14:paraId="46A8A2E6" w14:textId="77777777" w:rsidR="00815619" w:rsidRDefault="00815619" w:rsidP="00815619">
      <w:pPr>
        <w:spacing w:line="480" w:lineRule="auto"/>
      </w:pPr>
    </w:p>
    <w:p w14:paraId="710C3705" w14:textId="77777777" w:rsidR="009F5805" w:rsidRDefault="008E740D" w:rsidP="004A691D">
      <w:pPr>
        <w:spacing w:line="480" w:lineRule="auto"/>
      </w:pPr>
      <w:r w:rsidRPr="00521039">
        <w:t xml:space="preserve">The strengths of this study include: First, this prospective birth cohort study enabled </w:t>
      </w:r>
      <w:r w:rsidR="00E10272">
        <w:rPr>
          <w:rFonts w:hint="eastAsia"/>
        </w:rPr>
        <w:t>us</w:t>
      </w:r>
      <w:r w:rsidRPr="00521039">
        <w:t xml:space="preserve"> to assess the transgenerational effect of grand-maternal BMI on </w:t>
      </w:r>
      <w:r w:rsidR="009C20E3" w:rsidRPr="00521039">
        <w:t xml:space="preserve">grandchild’s </w:t>
      </w:r>
      <w:r w:rsidRPr="00521039">
        <w:t xml:space="preserve">BW across three consecutive generations. Second, using path analysis facilitated the evaluation of both direct and indirect effects of grand-maternal BMI on </w:t>
      </w:r>
      <w:r w:rsidR="009C20E3" w:rsidRPr="00521039">
        <w:t xml:space="preserve">grandchild’s </w:t>
      </w:r>
      <w:r w:rsidRPr="00521039">
        <w:t xml:space="preserve">BW, as well as the separation of mediating and confounding effects. Third, birth weight was based on obstetric and delivery records, and height and weight of grandmothers and mothers were directly measured at prenatal and follow-up visits, respectively, providing a reliable ascertainment. </w:t>
      </w:r>
    </w:p>
    <w:p w14:paraId="47F5750D" w14:textId="77777777" w:rsidR="009F5805" w:rsidRDefault="009F5805" w:rsidP="004A691D">
      <w:pPr>
        <w:spacing w:line="480" w:lineRule="auto"/>
      </w:pPr>
    </w:p>
    <w:p w14:paraId="4E7E3DD3" w14:textId="6F81945D" w:rsidR="008E740D" w:rsidRPr="00024880" w:rsidRDefault="008E740D" w:rsidP="003878BD">
      <w:pPr>
        <w:spacing w:line="480" w:lineRule="auto"/>
      </w:pPr>
      <w:r w:rsidRPr="00521039">
        <w:t>This study has some limitations. First, the sample size was small with 209 grandmother</w:t>
      </w:r>
      <w:r w:rsidR="004F57BD">
        <w:t>-</w:t>
      </w:r>
      <w:r w:rsidRPr="00521039">
        <w:t>mother</w:t>
      </w:r>
      <w:r w:rsidR="004F57BD">
        <w:t xml:space="preserve"> </w:t>
      </w:r>
      <w:r w:rsidR="004F57BD" w:rsidRPr="00521039">
        <w:t>pairs</w:t>
      </w:r>
      <w:r w:rsidRPr="00521039">
        <w:t xml:space="preserve"> and 355 grandchildren. Second, </w:t>
      </w:r>
      <w:r w:rsidR="003A3524">
        <w:rPr>
          <w:rFonts w:hint="eastAsia"/>
        </w:rPr>
        <w:t>we were</w:t>
      </w:r>
      <w:r w:rsidR="003A3524" w:rsidRPr="00521039">
        <w:t xml:space="preserve"> only able to analyze the data of the maternal line (i.e., </w:t>
      </w:r>
      <w:r w:rsidR="003A3524">
        <w:rPr>
          <w:rFonts w:hint="eastAsia"/>
        </w:rPr>
        <w:t>grandmother-mother pairs</w:t>
      </w:r>
      <w:r w:rsidR="003A3524" w:rsidRPr="00521039">
        <w:t xml:space="preserve"> and </w:t>
      </w:r>
      <w:r w:rsidR="003A3524">
        <w:rPr>
          <w:rFonts w:hint="eastAsia"/>
        </w:rPr>
        <w:t>their offspring</w:t>
      </w:r>
      <w:r w:rsidR="003A3524" w:rsidRPr="00521039">
        <w:t xml:space="preserve">), because </w:t>
      </w:r>
      <w:r w:rsidR="003A3524">
        <w:t>only a small</w:t>
      </w:r>
      <w:r w:rsidR="003A3524" w:rsidRPr="00F20CF4">
        <w:t xml:space="preserve"> number of grandchildren </w:t>
      </w:r>
      <w:r w:rsidR="003A3524">
        <w:t xml:space="preserve">have been </w:t>
      </w:r>
      <w:r w:rsidR="003A3524" w:rsidRPr="00F20CF4">
        <w:t xml:space="preserve">born to cohort males in the intermediate generation. </w:t>
      </w:r>
      <w:r w:rsidR="003A3524" w:rsidRPr="00F20CF4">
        <w:rPr>
          <w:bCs/>
        </w:rPr>
        <w:t xml:space="preserve">Male cohort members were maximal 27 years old when the third-generation data were extracted. Hence, </w:t>
      </w:r>
      <w:r w:rsidR="003A3524" w:rsidRPr="00F20CF4">
        <w:t xml:space="preserve">some male cohort males have not reached the childbearing age yet. In addition, non-cohort males who had a child with an original female F1-cohort member joined the cohort later. </w:t>
      </w:r>
      <w:r w:rsidR="003A3524">
        <w:t>T</w:t>
      </w:r>
      <w:r w:rsidR="003A3524" w:rsidRPr="00F20CF4">
        <w:t xml:space="preserve">hese males </w:t>
      </w:r>
      <w:r w:rsidR="003A3524">
        <w:t xml:space="preserve">had </w:t>
      </w:r>
      <w:r w:rsidR="003A3524" w:rsidRPr="00F20CF4">
        <w:t>no grand-parental information collected at the inception of the study. Hence, no data was available.</w:t>
      </w:r>
      <w:r w:rsidR="003A3524">
        <w:t xml:space="preserve"> </w:t>
      </w:r>
      <w:r w:rsidR="003A3524" w:rsidRPr="00521039">
        <w:t xml:space="preserve">Although </w:t>
      </w:r>
      <w:r w:rsidR="003A3524" w:rsidRPr="00024880">
        <w:t xml:space="preserve">some studies showed that the transmission of </w:t>
      </w:r>
      <w:r w:rsidR="003A3524" w:rsidRPr="00024880">
        <w:rPr>
          <w:rFonts w:hint="eastAsia"/>
        </w:rPr>
        <w:t>BW</w:t>
      </w:r>
      <w:r w:rsidR="003A3524" w:rsidRPr="00024880">
        <w:t xml:space="preserve"> and BMI was more apparent through the maternal line</w:t>
      </w:r>
      <w:r w:rsidR="003A3524">
        <w:t xml:space="preserve"> </w:t>
      </w:r>
      <w:r w:rsidR="003A3524" w:rsidRPr="00024880">
        <w:fldChar w:fldCharType="begin">
          <w:fldData xml:space="preserve">PEVuZE5vdGU+PENpdGU+PEF1dGhvcj5LZWxseTwvQXV0aG9yPjxZZWFyPjIwMTQ8L1llYXI+PFJl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</w:fldData>
        </w:fldChar>
      </w:r>
      <w:r w:rsidR="003A3524">
        <w:instrText xml:space="preserve"> ADDIN EN.CITE </w:instrText>
      </w:r>
      <w:r w:rsidR="003A3524">
        <w:fldChar w:fldCharType="begin">
          <w:fldData xml:space="preserve">PEVuZE5vdGU+PENpdGU+PEF1dGhvcj5LZWxseTwvQXV0aG9yPjxZZWFyPjIwMTQ8L1llYXI+PFJl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</w:fldData>
        </w:fldChar>
      </w:r>
      <w:r w:rsidR="003A3524">
        <w:instrText xml:space="preserve"> ADDIN EN.CITE.DATA </w:instrText>
      </w:r>
      <w:r w:rsidR="003A3524">
        <w:fldChar w:fldCharType="end"/>
      </w:r>
      <w:r w:rsidR="003A3524" w:rsidRPr="00024880">
        <w:fldChar w:fldCharType="separate"/>
      </w:r>
      <w:r w:rsidR="003A3524">
        <w:rPr>
          <w:noProof/>
        </w:rPr>
        <w:t>(15, 41)</w:t>
      </w:r>
      <w:r w:rsidR="003A3524" w:rsidRPr="00024880">
        <w:fldChar w:fldCharType="end"/>
      </w:r>
      <w:r w:rsidR="003A3524" w:rsidRPr="00024880">
        <w:t xml:space="preserve">, the transmission </w:t>
      </w:r>
      <w:r w:rsidR="003A3524" w:rsidRPr="00024880">
        <w:rPr>
          <w:rFonts w:hint="eastAsia"/>
        </w:rPr>
        <w:t xml:space="preserve">via </w:t>
      </w:r>
      <w:r w:rsidR="003A3524" w:rsidRPr="00024880">
        <w:t xml:space="preserve">the paternal line still deserves further examination. </w:t>
      </w:r>
      <w:r w:rsidR="003A3524">
        <w:t xml:space="preserve">Third, </w:t>
      </w:r>
      <w:r w:rsidRPr="00521039">
        <w:t xml:space="preserve">some mothers </w:t>
      </w:r>
      <w:r w:rsidR="00B80995">
        <w:rPr>
          <w:rFonts w:hint="eastAsia"/>
        </w:rPr>
        <w:t xml:space="preserve">in this study </w:t>
      </w:r>
      <w:r w:rsidRPr="00521039">
        <w:t>delivered more than one child</w:t>
      </w:r>
      <w:r w:rsidR="0055199F">
        <w:rPr>
          <w:rFonts w:hint="eastAsia"/>
        </w:rPr>
        <w:t>.</w:t>
      </w:r>
      <w:r w:rsidRPr="00521039">
        <w:t xml:space="preserve"> </w:t>
      </w:r>
      <w:r w:rsidR="00B80995">
        <w:rPr>
          <w:rFonts w:hint="eastAsia"/>
        </w:rPr>
        <w:t>BW of g</w:t>
      </w:r>
      <w:r w:rsidRPr="00521039">
        <w:t xml:space="preserve">randchildren within the same family </w:t>
      </w:r>
      <w:r w:rsidR="00B80995">
        <w:rPr>
          <w:rFonts w:hint="eastAsia"/>
        </w:rPr>
        <w:t>could be correlated</w:t>
      </w:r>
      <w:r w:rsidR="0055199F">
        <w:rPr>
          <w:rFonts w:hint="eastAsia"/>
        </w:rPr>
        <w:t>,</w:t>
      </w:r>
      <w:r w:rsidR="0055199F" w:rsidRPr="0055199F">
        <w:t xml:space="preserve"> </w:t>
      </w:r>
      <w:r w:rsidR="0055199F">
        <w:t>which</w:t>
      </w:r>
      <w:r w:rsidR="0055199F">
        <w:rPr>
          <w:rFonts w:hint="eastAsia"/>
        </w:rPr>
        <w:t xml:space="preserve"> may cause </w:t>
      </w:r>
      <w:r w:rsidR="00A3001B">
        <w:t>a</w:t>
      </w:r>
      <w:r w:rsidR="00A3001B">
        <w:rPr>
          <w:rFonts w:hint="eastAsia"/>
        </w:rPr>
        <w:t xml:space="preserve"> </w:t>
      </w:r>
      <w:r w:rsidR="0055199F">
        <w:rPr>
          <w:rFonts w:hint="eastAsia"/>
        </w:rPr>
        <w:t xml:space="preserve">violation of independence </w:t>
      </w:r>
      <w:r w:rsidR="006F023C">
        <w:t>requirement when analyzing</w:t>
      </w:r>
      <w:r w:rsidR="0055199F">
        <w:rPr>
          <w:rFonts w:hint="eastAsia"/>
        </w:rPr>
        <w:t xml:space="preserve"> grandchildren</w:t>
      </w:r>
      <w:r w:rsidR="00B80995">
        <w:rPr>
          <w:rFonts w:hint="eastAsia"/>
        </w:rPr>
        <w:t xml:space="preserve">. </w:t>
      </w:r>
      <w:r w:rsidR="00FD33BC">
        <w:rPr>
          <w:rFonts w:hint="eastAsia"/>
        </w:rPr>
        <w:t xml:space="preserve">To assess the robustness of our results, we conducted a </w:t>
      </w:r>
      <w:r w:rsidR="00BC2AF0">
        <w:rPr>
          <w:rFonts w:hint="eastAsia"/>
        </w:rPr>
        <w:t>sensitivity analysis i</w:t>
      </w:r>
      <w:r w:rsidR="00FD33BC">
        <w:rPr>
          <w:rFonts w:hint="eastAsia"/>
        </w:rPr>
        <w:t>ncluding</w:t>
      </w:r>
      <w:r w:rsidR="00BC2AF0">
        <w:rPr>
          <w:rFonts w:hint="eastAsia"/>
        </w:rPr>
        <w:t xml:space="preserve"> first-born child</w:t>
      </w:r>
      <w:r w:rsidR="00BF7FBE">
        <w:rPr>
          <w:rFonts w:hint="eastAsia"/>
        </w:rPr>
        <w:t>ren</w:t>
      </w:r>
      <w:r w:rsidR="00BC2AF0">
        <w:rPr>
          <w:rFonts w:hint="eastAsia"/>
        </w:rPr>
        <w:t xml:space="preserve"> only (n=209). </w:t>
      </w:r>
      <w:r w:rsidR="004173D1">
        <w:rPr>
          <w:rFonts w:hint="eastAsia"/>
        </w:rPr>
        <w:t xml:space="preserve">Results of the sensitivity analysis </w:t>
      </w:r>
      <w:r w:rsidR="00BF7FBE">
        <w:rPr>
          <w:rFonts w:hint="eastAsia"/>
        </w:rPr>
        <w:t>showed that the indirect effect of grand-maternal BMI on increasing grandchild</w:t>
      </w:r>
      <w:r w:rsidR="00BF7FBE">
        <w:t>’</w:t>
      </w:r>
      <w:r w:rsidR="00BF7FBE">
        <w:rPr>
          <w:rFonts w:hint="eastAsia"/>
        </w:rPr>
        <w:t>s BW became marginally significant (</w:t>
      </w:r>
      <w:r w:rsidR="00BF7FBE" w:rsidRPr="00521039">
        <w:t>β=</w:t>
      </w:r>
      <w:r w:rsidR="00BF7FBE">
        <w:rPr>
          <w:rFonts w:hint="eastAsia"/>
        </w:rPr>
        <w:t>6.9 grams, p=0.09</w:t>
      </w:r>
      <w:r w:rsidR="0055199F">
        <w:rPr>
          <w:rFonts w:hint="eastAsia"/>
        </w:rPr>
        <w:t xml:space="preserve">; </w:t>
      </w:r>
      <w:r w:rsidR="0055199F" w:rsidRPr="00521039">
        <w:t>Tabl</w:t>
      </w:r>
      <w:r w:rsidR="0055199F">
        <w:t>e S</w:t>
      </w:r>
      <w:r w:rsidR="0055199F">
        <w:rPr>
          <w:rFonts w:hint="eastAsia"/>
        </w:rPr>
        <w:t>3</w:t>
      </w:r>
      <w:r w:rsidR="00BF7FBE">
        <w:rPr>
          <w:rFonts w:hint="eastAsia"/>
        </w:rPr>
        <w:t>)</w:t>
      </w:r>
      <w:r w:rsidR="0055199F">
        <w:rPr>
          <w:rFonts w:hint="eastAsia"/>
        </w:rPr>
        <w:t xml:space="preserve">. </w:t>
      </w:r>
      <w:r w:rsidR="004F57BD">
        <w:t>T</w:t>
      </w:r>
      <w:r w:rsidR="0055199F">
        <w:rPr>
          <w:rFonts w:hint="eastAsia"/>
        </w:rPr>
        <w:t xml:space="preserve">he direction of the association remained positive and the effect size </w:t>
      </w:r>
      <w:r w:rsidR="004F57BD">
        <w:t>wa</w:t>
      </w:r>
      <w:r w:rsidR="0055199F">
        <w:rPr>
          <w:rFonts w:hint="eastAsia"/>
        </w:rPr>
        <w:t xml:space="preserve">s very close to </w:t>
      </w:r>
      <w:r w:rsidR="00D2661F">
        <w:rPr>
          <w:rFonts w:hint="eastAsia"/>
        </w:rPr>
        <w:t xml:space="preserve">that in </w:t>
      </w:r>
      <w:r w:rsidR="0055199F">
        <w:rPr>
          <w:rFonts w:hint="eastAsia"/>
        </w:rPr>
        <w:t>the main result</w:t>
      </w:r>
      <w:r w:rsidR="00D2661F">
        <w:rPr>
          <w:rFonts w:hint="eastAsia"/>
        </w:rPr>
        <w:t xml:space="preserve"> (6.9 vs 6.6 grams)</w:t>
      </w:r>
      <w:r w:rsidR="0055199F">
        <w:rPr>
          <w:rFonts w:hint="eastAsia"/>
        </w:rPr>
        <w:t>.</w:t>
      </w:r>
      <w:r w:rsidR="00616AD7">
        <w:t xml:space="preserve"> A</w:t>
      </w:r>
      <w:r w:rsidR="00FD2AEA">
        <w:t>ddition</w:t>
      </w:r>
      <w:r w:rsidR="00616AD7">
        <w:t>ally</w:t>
      </w:r>
      <w:r w:rsidR="0055199F">
        <w:rPr>
          <w:rFonts w:hint="eastAsia"/>
        </w:rPr>
        <w:t>,</w:t>
      </w:r>
      <w:r w:rsidR="00BF7FBE">
        <w:rPr>
          <w:rFonts w:hint="eastAsia"/>
        </w:rPr>
        <w:t xml:space="preserve"> the inverse, decreasing association between </w:t>
      </w:r>
      <w:r w:rsidR="00BF7FBE" w:rsidRPr="00024880">
        <w:rPr>
          <w:rFonts w:hint="eastAsia"/>
        </w:rPr>
        <w:t xml:space="preserve">grand-maternal </w:t>
      </w:r>
      <w:r w:rsidR="00F36CFE" w:rsidRPr="00024880">
        <w:rPr>
          <w:bCs/>
        </w:rPr>
        <w:t xml:space="preserve">smoking </w:t>
      </w:r>
      <w:r w:rsidR="00BF7FBE" w:rsidRPr="00024880">
        <w:rPr>
          <w:rFonts w:hint="eastAsia"/>
        </w:rPr>
        <w:t>and grandchild</w:t>
      </w:r>
      <w:r w:rsidR="00BF7FBE" w:rsidRPr="00024880">
        <w:t>’</w:t>
      </w:r>
      <w:r w:rsidR="00BF7FBE" w:rsidRPr="00024880">
        <w:rPr>
          <w:rFonts w:hint="eastAsia"/>
        </w:rPr>
        <w:t>s BW remained statistically significant (</w:t>
      </w:r>
      <w:r w:rsidR="00BF7FBE" w:rsidRPr="00024880">
        <w:t>β=</w:t>
      </w:r>
      <w:r w:rsidR="00BF7FBE" w:rsidRPr="00024880">
        <w:rPr>
          <w:rFonts w:hint="eastAsia"/>
        </w:rPr>
        <w:t xml:space="preserve">-85.0 </w:t>
      </w:r>
      <w:r w:rsidR="00BF7FBE">
        <w:rPr>
          <w:rFonts w:hint="eastAsia"/>
        </w:rPr>
        <w:t xml:space="preserve">grams, p=0.01). </w:t>
      </w:r>
      <w:r w:rsidR="00DC14D5">
        <w:rPr>
          <w:rFonts w:hint="eastAsia"/>
        </w:rPr>
        <w:t>Thus, our results are unlikely to be affect</w:t>
      </w:r>
      <w:r w:rsidR="00616AD7">
        <w:t>ed</w:t>
      </w:r>
      <w:r w:rsidR="00DC14D5">
        <w:rPr>
          <w:rFonts w:hint="eastAsia"/>
        </w:rPr>
        <w:t xml:space="preserve"> by the </w:t>
      </w:r>
      <w:r w:rsidR="00DC3B58">
        <w:rPr>
          <w:rFonts w:hint="eastAsia"/>
        </w:rPr>
        <w:t xml:space="preserve">violation of independence </w:t>
      </w:r>
      <w:r w:rsidR="00FD2AEA">
        <w:t>requirement</w:t>
      </w:r>
      <w:r w:rsidR="00DC3B58">
        <w:rPr>
          <w:rFonts w:hint="eastAsia"/>
        </w:rPr>
        <w:t xml:space="preserve">. </w:t>
      </w:r>
      <w:r w:rsidR="003A3524" w:rsidRPr="00521039">
        <w:t>Fourth</w:t>
      </w:r>
      <w:r w:rsidRPr="00521039">
        <w:t xml:space="preserve">, the mean maternal age of 23.1 years at delivery was younger in this study than </w:t>
      </w:r>
      <w:r w:rsidR="00616AD7">
        <w:t>that</w:t>
      </w:r>
      <w:r w:rsidRPr="00521039">
        <w:t xml:space="preserve"> of 28.8 years in 2016 from the national statistics in UK </w:t>
      </w:r>
      <w:r w:rsidRPr="00521039">
        <w:fldChar w:fldCharType="begin"/>
      </w:r>
      <w:r w:rsidR="005237F0">
        <w:instrText xml:space="preserve"> ADDIN EN.CITE &lt;EndNote&gt;&lt;Cite&gt;&lt;Year&gt;2017&lt;/Year&gt;&lt;RecNum&gt;1544&lt;/RecNum&gt;&lt;DisplayText&gt;(40)&lt;/DisplayText&gt;&lt;record&gt;&lt;rec-number&gt;1544&lt;/rec-number&gt;&lt;foreign-keys&gt;&lt;key app="EN" db-id="afvtvpsad09z9oetza6psxxp2xzrff9rrfta" timestamp="1525317766"&gt;1544&lt;/key&gt;&lt;/foreign-keys&gt;&lt;ref-type name="Press Release"&gt;63&lt;/ref-type&gt;&lt;contributors&gt;&lt;secondary-authors&gt;&lt;author&gt;Haines, Nicola&lt;/author&gt;&lt;/secondary-authors&gt;&lt;/contributors&gt;&lt;titles&gt;&lt;title&gt;Births by parents&amp;apos; characteristics in England and Wales: 2016&lt;/title&gt;&lt;secondary-title&gt;Live births by age of mother and father, type of registration, median interval between births, number of previous live-born children and National Statistics Socio-economic Classification (NS-SEC).&lt;/secondary-title&gt;&lt;/titles&gt;&lt;dates&gt;&lt;year&gt;2017&lt;/year&gt;&lt;/dates&gt;&lt;pub-location&gt;Titchfield, UK&lt;/pub-location&gt;&lt;publisher&gt;Office for National Statistics&lt;/publisher&gt;&lt;urls&gt;&lt;related-urls&gt;&lt;url&gt;https://www.ons.gov.uk/peoplepopulationandcommunity/birthsdeathsandmarriages/livebirths/bulletins/birthsbyparentscharacteristicsinenglandandwales/2016&lt;/url&gt;&lt;/related-urls&gt;&lt;/urls&gt;&lt;/record&gt;&lt;/Cite&gt;&lt;/EndNote&gt;</w:instrText>
      </w:r>
      <w:r w:rsidRPr="00521039">
        <w:fldChar w:fldCharType="separate"/>
      </w:r>
      <w:r w:rsidR="005237F0">
        <w:rPr>
          <w:noProof/>
        </w:rPr>
        <w:t>(40)</w:t>
      </w:r>
      <w:r w:rsidRPr="00521039">
        <w:fldChar w:fldCharType="end"/>
      </w:r>
      <w:r w:rsidRPr="00521039">
        <w:t>. This was due to the study setting, which was based on the first pregnancies of cohort mothers</w:t>
      </w:r>
      <w:r w:rsidR="00011D43">
        <w:rPr>
          <w:rFonts w:hint="eastAsia"/>
        </w:rPr>
        <w:t>,</w:t>
      </w:r>
      <w:r w:rsidRPr="00521039">
        <w:t xml:space="preserve"> in contrast to including all pregnancies of a representative group of mothers in the F0 generation. </w:t>
      </w:r>
      <w:r w:rsidR="009F5805" w:rsidRPr="00414CA7">
        <w:rPr>
          <w:bCs/>
        </w:rPr>
        <w:t xml:space="preserve">Fifth, we did not test nonlinear association in the structural equations models since the data did not show any suggestion of </w:t>
      </w:r>
      <w:r w:rsidR="0095671B" w:rsidRPr="00414CA7">
        <w:rPr>
          <w:bCs/>
        </w:rPr>
        <w:t>such</w:t>
      </w:r>
      <w:r w:rsidR="009F5805" w:rsidRPr="00024880">
        <w:rPr>
          <w:bCs/>
        </w:rPr>
        <w:t xml:space="preserve">. </w:t>
      </w:r>
      <w:r w:rsidR="009F5805" w:rsidRPr="00024880">
        <w:t xml:space="preserve">Sixth, we </w:t>
      </w:r>
      <w:r w:rsidR="00616AD7">
        <w:t>could not control for</w:t>
      </w:r>
      <w:r w:rsidR="009F5805" w:rsidRPr="00024880">
        <w:t xml:space="preserve"> dietary factors or physical activity during pregnancy</w:t>
      </w:r>
      <w:r w:rsidR="00616AD7">
        <w:t xml:space="preserve"> because we </w:t>
      </w:r>
      <w:r w:rsidR="00616AD7" w:rsidRPr="00024880">
        <w:t>did not collect data</w:t>
      </w:r>
      <w:r w:rsidR="00616AD7">
        <w:t xml:space="preserve"> on these factors</w:t>
      </w:r>
      <w:r w:rsidR="009F5805" w:rsidRPr="00024880">
        <w:t xml:space="preserve">. </w:t>
      </w:r>
    </w:p>
    <w:p w14:paraId="5C16B38C" w14:textId="77777777" w:rsidR="00533C1F" w:rsidRDefault="00533C1F" w:rsidP="00533C1F">
      <w:pPr>
        <w:spacing w:line="480" w:lineRule="auto"/>
      </w:pPr>
    </w:p>
    <w:p w14:paraId="6DF2F146" w14:textId="7B267CA8" w:rsidR="000C5EDC" w:rsidRDefault="008E740D" w:rsidP="00011D43">
      <w:pPr>
        <w:spacing w:line="480" w:lineRule="auto"/>
      </w:pPr>
      <w:r w:rsidRPr="00521039">
        <w:t>In conclusion, findings of this study are the first to suggest a transgenerational role of grand-</w:t>
      </w:r>
      <w:r w:rsidRPr="00024880">
        <w:t xml:space="preserve">maternal </w:t>
      </w:r>
      <w:r w:rsidR="00462E0F" w:rsidRPr="00024880">
        <w:t xml:space="preserve">BMI on increased </w:t>
      </w:r>
      <w:r w:rsidR="00011D43" w:rsidRPr="00024880">
        <w:t>grandchild’s BW</w:t>
      </w:r>
      <w:r w:rsidR="00462E0F" w:rsidRPr="00024880">
        <w:rPr>
          <w:rFonts w:hint="eastAsia"/>
        </w:rPr>
        <w:t>,</w:t>
      </w:r>
      <w:r w:rsidRPr="00024880">
        <w:t xml:space="preserve"> </w:t>
      </w:r>
      <w:r w:rsidR="00011D43" w:rsidRPr="00024880">
        <w:rPr>
          <w:rFonts w:hint="eastAsia"/>
        </w:rPr>
        <w:t>via</w:t>
      </w:r>
      <w:r w:rsidR="00011D43" w:rsidRPr="00024880">
        <w:t xml:space="preserve"> </w:t>
      </w:r>
      <w:r w:rsidR="004F57BD">
        <w:t xml:space="preserve">the mediating effects of </w:t>
      </w:r>
      <w:r w:rsidR="009C20E3" w:rsidRPr="00024880">
        <w:t>maternal BW</w:t>
      </w:r>
      <w:r w:rsidRPr="00024880">
        <w:t xml:space="preserve"> and BMI during early adulthood (</w:t>
      </w:r>
      <w:r w:rsidR="009C20E3" w:rsidRPr="00024880">
        <w:t>age 18 years</w:t>
      </w:r>
      <w:r w:rsidRPr="00024880">
        <w:t>). Contra</w:t>
      </w:r>
      <w:r w:rsidR="00474E5E" w:rsidRPr="00024880">
        <w:t xml:space="preserve">ry </w:t>
      </w:r>
      <w:r w:rsidRPr="00024880">
        <w:t xml:space="preserve">to previous studies, grand-maternal </w:t>
      </w:r>
      <w:r w:rsidR="00F36CFE" w:rsidRPr="00024880">
        <w:rPr>
          <w:bCs/>
        </w:rPr>
        <w:t>smoking during pregnancy</w:t>
      </w:r>
      <w:r w:rsidR="00F36CFE" w:rsidRPr="00024880" w:rsidDel="00F36CFE">
        <w:t xml:space="preserve"> </w:t>
      </w:r>
      <w:r w:rsidR="00011D43" w:rsidRPr="00024880">
        <w:rPr>
          <w:rFonts w:hint="eastAsia"/>
        </w:rPr>
        <w:t xml:space="preserve">was found to </w:t>
      </w:r>
      <w:r w:rsidRPr="00024880">
        <w:t>indirectly</w:t>
      </w:r>
      <w:r w:rsidR="00462E0F" w:rsidRPr="00024880">
        <w:t xml:space="preserve"> decrease </w:t>
      </w:r>
      <w:r w:rsidR="00011D43" w:rsidRPr="00024880">
        <w:t>grandchild’s BW</w:t>
      </w:r>
      <w:r w:rsidRPr="00024880">
        <w:t xml:space="preserve">, </w:t>
      </w:r>
      <w:r w:rsidR="00011D43" w:rsidRPr="00024880">
        <w:rPr>
          <w:rFonts w:hint="eastAsia"/>
        </w:rPr>
        <w:t xml:space="preserve">primarily dependent on maternal </w:t>
      </w:r>
      <w:r w:rsidR="00F36CFE" w:rsidRPr="00024880">
        <w:rPr>
          <w:bCs/>
        </w:rPr>
        <w:t>smoking during pregnancy</w:t>
      </w:r>
      <w:r w:rsidR="00011D43" w:rsidRPr="00024880">
        <w:rPr>
          <w:rFonts w:hint="eastAsia"/>
        </w:rPr>
        <w:t>, and then on</w:t>
      </w:r>
      <w:r w:rsidR="00011D43" w:rsidRPr="00024880">
        <w:t xml:space="preserve"> </w:t>
      </w:r>
      <w:r w:rsidR="009C20E3" w:rsidRPr="00024880">
        <w:t>maternal BW</w:t>
      </w:r>
      <w:r w:rsidRPr="00024880">
        <w:t xml:space="preserve">. Future studies should examine whether </w:t>
      </w:r>
      <w:r w:rsidRPr="00521039">
        <w:t>these transgenerational effects exist in the paternal line</w:t>
      </w:r>
      <w:r w:rsidR="00011D43">
        <w:rPr>
          <w:rFonts w:hint="eastAsia"/>
        </w:rPr>
        <w:t>,</w:t>
      </w:r>
      <w:r w:rsidRPr="00521039">
        <w:t xml:space="preserve"> and whether epigenetic mechanisms play a role in the transgenerational associations.</w:t>
      </w:r>
      <w:r w:rsidR="000C5EDC">
        <w:br w:type="page"/>
      </w:r>
    </w:p>
    <w:p w14:paraId="1C1F0E75" w14:textId="77777777" w:rsidR="00487AC4" w:rsidRPr="00842C33" w:rsidRDefault="003E05A0" w:rsidP="00842C33">
      <w:pPr>
        <w:spacing w:line="480" w:lineRule="auto"/>
        <w:rPr>
          <w:b/>
        </w:rPr>
      </w:pPr>
      <w:r w:rsidRPr="003E05A0">
        <w:rPr>
          <w:b/>
        </w:rPr>
        <w:t>References</w:t>
      </w:r>
    </w:p>
    <w:p w14:paraId="426AD245" w14:textId="77777777" w:rsidR="005237F0" w:rsidRPr="005237F0" w:rsidRDefault="00487AC4" w:rsidP="005237F0">
      <w:pPr>
        <w:pStyle w:val="EndNoteBibliography"/>
        <w:ind w:left="720" w:hanging="720"/>
      </w:pPr>
      <w:r w:rsidRPr="00EF42DF">
        <w:fldChar w:fldCharType="begin"/>
      </w:r>
      <w:r w:rsidRPr="00EF42DF">
        <w:instrText xml:space="preserve"> ADDIN EN.REFLIST </w:instrText>
      </w:r>
      <w:r w:rsidRPr="00EF42DF">
        <w:fldChar w:fldCharType="separate"/>
      </w:r>
      <w:r w:rsidR="005237F0" w:rsidRPr="005237F0">
        <w:t>1.</w:t>
      </w:r>
      <w:r w:rsidR="005237F0" w:rsidRPr="005237F0">
        <w:tab/>
        <w:t xml:space="preserve">Balte P, Karmaus W, Roberts G, Kurukulaaratchy R, Mitchell F, Arshad H. Relationship between birth weight, maternal smoking during pregnancy and childhood and adolescent lung function: A path analysis. </w:t>
      </w:r>
      <w:r w:rsidR="005237F0" w:rsidRPr="005237F0">
        <w:rPr>
          <w:i/>
        </w:rPr>
        <w:t>Resp Med</w:t>
      </w:r>
      <w:r w:rsidR="005237F0" w:rsidRPr="005237F0">
        <w:t xml:space="preserve"> 2016;</w:t>
      </w:r>
      <w:r w:rsidR="005237F0" w:rsidRPr="005237F0">
        <w:rPr>
          <w:b/>
        </w:rPr>
        <w:t>121:</w:t>
      </w:r>
      <w:r w:rsidR="005237F0" w:rsidRPr="005237F0">
        <w:t xml:space="preserve"> 13-20.</w:t>
      </w:r>
    </w:p>
    <w:p w14:paraId="14518BB5" w14:textId="77777777" w:rsidR="005237F0" w:rsidRPr="005237F0" w:rsidRDefault="005237F0" w:rsidP="005237F0">
      <w:pPr>
        <w:pStyle w:val="EndNoteBibliography"/>
      </w:pPr>
    </w:p>
    <w:p w14:paraId="4ED49867" w14:textId="77777777" w:rsidR="005237F0" w:rsidRPr="005237F0" w:rsidRDefault="005237F0" w:rsidP="005237F0">
      <w:pPr>
        <w:pStyle w:val="EndNoteBibliography"/>
        <w:ind w:left="720" w:hanging="720"/>
      </w:pPr>
      <w:r w:rsidRPr="005237F0">
        <w:t>2.</w:t>
      </w:r>
      <w:r w:rsidRPr="005237F0">
        <w:tab/>
        <w:t xml:space="preserve">Johnsson IW, Haglund B, Ahlsson F, Gustafsson J. A high birth weight is associated with increased risk of type 2 diabetes and obesity. </w:t>
      </w:r>
      <w:r w:rsidRPr="005237F0">
        <w:rPr>
          <w:i/>
        </w:rPr>
        <w:t>Pediatr Obes</w:t>
      </w:r>
      <w:r w:rsidRPr="005237F0">
        <w:t xml:space="preserve"> 2014;</w:t>
      </w:r>
      <w:r w:rsidRPr="005237F0">
        <w:rPr>
          <w:b/>
        </w:rPr>
        <w:t>10:</w:t>
      </w:r>
      <w:r w:rsidRPr="005237F0">
        <w:t xml:space="preserve"> 77-83.</w:t>
      </w:r>
    </w:p>
    <w:p w14:paraId="6992C46C" w14:textId="77777777" w:rsidR="005237F0" w:rsidRPr="005237F0" w:rsidRDefault="005237F0" w:rsidP="005237F0">
      <w:pPr>
        <w:pStyle w:val="EndNoteBibliography"/>
      </w:pPr>
    </w:p>
    <w:p w14:paraId="60B2EE2B" w14:textId="77777777" w:rsidR="005237F0" w:rsidRPr="005237F0" w:rsidRDefault="005237F0" w:rsidP="005237F0">
      <w:pPr>
        <w:pStyle w:val="EndNoteBibliography"/>
        <w:ind w:left="720" w:hanging="720"/>
      </w:pPr>
      <w:r w:rsidRPr="005237F0">
        <w:t>3.</w:t>
      </w:r>
      <w:r w:rsidRPr="005237F0">
        <w:tab/>
        <w:t xml:space="preserve">Visentin S, Grumolato F, Nardelli GB, Di Camillo B, Grisan E, Cosmi E. Early origins of adult disease: low birth weight and vascular remodeling. </w:t>
      </w:r>
      <w:r w:rsidRPr="005237F0">
        <w:rPr>
          <w:i/>
        </w:rPr>
        <w:t>Atherosclerosis</w:t>
      </w:r>
      <w:r w:rsidRPr="005237F0">
        <w:t xml:space="preserve"> 2014;</w:t>
      </w:r>
      <w:r w:rsidRPr="005237F0">
        <w:rPr>
          <w:b/>
        </w:rPr>
        <w:t>237:</w:t>
      </w:r>
      <w:r w:rsidRPr="005237F0">
        <w:t xml:space="preserve"> 391-399.</w:t>
      </w:r>
    </w:p>
    <w:p w14:paraId="69A8D8AE" w14:textId="77777777" w:rsidR="005237F0" w:rsidRPr="005237F0" w:rsidRDefault="005237F0" w:rsidP="005237F0">
      <w:pPr>
        <w:pStyle w:val="EndNoteBibliography"/>
      </w:pPr>
    </w:p>
    <w:p w14:paraId="49AF7E32" w14:textId="77777777" w:rsidR="005237F0" w:rsidRPr="005237F0" w:rsidRDefault="005237F0" w:rsidP="005237F0">
      <w:pPr>
        <w:pStyle w:val="EndNoteBibliography"/>
        <w:ind w:left="720" w:hanging="720"/>
      </w:pPr>
      <w:r w:rsidRPr="005237F0">
        <w:t>4.</w:t>
      </w:r>
      <w:r w:rsidRPr="005237F0">
        <w:tab/>
        <w:t>Ortqvist AK, Ullemar V, Lundholm C, Kuja-Halkola R, Magnusson PKE, Lichtenstein P</w:t>
      </w:r>
      <w:r w:rsidRPr="005237F0">
        <w:rPr>
          <w:i/>
        </w:rPr>
        <w:t>, et al.</w:t>
      </w:r>
      <w:r w:rsidRPr="005237F0">
        <w:t xml:space="preserve"> Fetal Growth and Childhood Lung Function in the Swedish Twin Study on Prediction and Prevention of Asthma. </w:t>
      </w:r>
      <w:r w:rsidRPr="005237F0">
        <w:rPr>
          <w:i/>
        </w:rPr>
        <w:t>Ann Am Thorac Soc</w:t>
      </w:r>
      <w:r w:rsidRPr="005237F0">
        <w:t xml:space="preserve"> 2017;</w:t>
      </w:r>
      <w:r w:rsidRPr="005237F0">
        <w:rPr>
          <w:b/>
        </w:rPr>
        <w:t>14:</w:t>
      </w:r>
      <w:r w:rsidRPr="005237F0">
        <w:t xml:space="preserve"> 1147-1153.</w:t>
      </w:r>
    </w:p>
    <w:p w14:paraId="668CB8CA" w14:textId="77777777" w:rsidR="005237F0" w:rsidRPr="005237F0" w:rsidRDefault="005237F0" w:rsidP="005237F0">
      <w:pPr>
        <w:pStyle w:val="EndNoteBibliography"/>
      </w:pPr>
    </w:p>
    <w:p w14:paraId="10FE93C3" w14:textId="77777777" w:rsidR="005237F0" w:rsidRPr="005237F0" w:rsidRDefault="005237F0" w:rsidP="005237F0">
      <w:pPr>
        <w:pStyle w:val="EndNoteBibliography"/>
        <w:ind w:left="720" w:hanging="720"/>
      </w:pPr>
      <w:r w:rsidRPr="005237F0">
        <w:t>5.</w:t>
      </w:r>
      <w:r w:rsidRPr="005237F0">
        <w:tab/>
        <w:t xml:space="preserve">Saad NJ, Patel J, Burney P, Minelli C. Birth Weight and Lung Function in Adulthood: A Systematic Review and Meta-analysis. </w:t>
      </w:r>
      <w:r w:rsidRPr="005237F0">
        <w:rPr>
          <w:i/>
        </w:rPr>
        <w:t>Ann Am Thorac Soc</w:t>
      </w:r>
      <w:r w:rsidRPr="005237F0">
        <w:t xml:space="preserve"> 2017;</w:t>
      </w:r>
      <w:r w:rsidRPr="005237F0">
        <w:rPr>
          <w:b/>
        </w:rPr>
        <w:t>14:</w:t>
      </w:r>
      <w:r w:rsidRPr="005237F0">
        <w:t xml:space="preserve"> 994-1004.</w:t>
      </w:r>
    </w:p>
    <w:p w14:paraId="29A75D64" w14:textId="77777777" w:rsidR="005237F0" w:rsidRPr="005237F0" w:rsidRDefault="005237F0" w:rsidP="005237F0">
      <w:pPr>
        <w:pStyle w:val="EndNoteBibliography"/>
      </w:pPr>
    </w:p>
    <w:p w14:paraId="4D9C8123" w14:textId="77777777" w:rsidR="005237F0" w:rsidRPr="005237F0" w:rsidRDefault="005237F0" w:rsidP="005237F0">
      <w:pPr>
        <w:pStyle w:val="EndNoteBibliography"/>
        <w:ind w:left="720" w:hanging="720"/>
      </w:pPr>
      <w:r w:rsidRPr="005237F0">
        <w:t>6.</w:t>
      </w:r>
      <w:r w:rsidRPr="005237F0">
        <w:tab/>
        <w:t>Hui LL, Schooling CM, Leung SSL, Mak KH, Ho LM, Lam TH</w:t>
      </w:r>
      <w:r w:rsidRPr="005237F0">
        <w:rPr>
          <w:i/>
        </w:rPr>
        <w:t>, et al.</w:t>
      </w:r>
      <w:r w:rsidRPr="005237F0">
        <w:t xml:space="preserve"> Birth Weight, Infant Growth, and Childhood Body Mass Index Hong Kong's Children of 1997 Birth Cohort. </w:t>
      </w:r>
      <w:r w:rsidRPr="005237F0">
        <w:rPr>
          <w:i/>
        </w:rPr>
        <w:t>Archives of Pediatrics and Adolescent Medicine</w:t>
      </w:r>
      <w:r w:rsidRPr="005237F0">
        <w:t xml:space="preserve"> 2008;</w:t>
      </w:r>
      <w:r w:rsidRPr="005237F0">
        <w:rPr>
          <w:b/>
        </w:rPr>
        <w:t>162:</w:t>
      </w:r>
      <w:r w:rsidRPr="005237F0">
        <w:t xml:space="preserve"> 212-218.</w:t>
      </w:r>
    </w:p>
    <w:p w14:paraId="5A71799C" w14:textId="77777777" w:rsidR="005237F0" w:rsidRPr="005237F0" w:rsidRDefault="005237F0" w:rsidP="005237F0">
      <w:pPr>
        <w:pStyle w:val="EndNoteBibliography"/>
      </w:pPr>
    </w:p>
    <w:p w14:paraId="427F1E79" w14:textId="77777777" w:rsidR="005237F0" w:rsidRPr="005237F0" w:rsidRDefault="005237F0" w:rsidP="005237F0">
      <w:pPr>
        <w:pStyle w:val="EndNoteBibliography"/>
        <w:ind w:left="720" w:hanging="720"/>
      </w:pPr>
      <w:r w:rsidRPr="005237F0">
        <w:t>7.</w:t>
      </w:r>
      <w:r w:rsidRPr="005237F0">
        <w:tab/>
        <w:t>Mitchell EA, Stewart AW, Braithwaite I, Hancox RJ, Murphy R, Wall C</w:t>
      </w:r>
      <w:r w:rsidRPr="005237F0">
        <w:rPr>
          <w:i/>
        </w:rPr>
        <w:t>, et al.</w:t>
      </w:r>
      <w:r w:rsidRPr="005237F0">
        <w:t xml:space="preserve"> Birth weight and subsequent body mass index in children: an international cross-sectional study. </w:t>
      </w:r>
      <w:r w:rsidRPr="005237F0">
        <w:rPr>
          <w:i/>
        </w:rPr>
        <w:t>Pediatr Obes</w:t>
      </w:r>
      <w:r w:rsidRPr="005237F0">
        <w:t xml:space="preserve"> 2017;</w:t>
      </w:r>
      <w:r w:rsidRPr="005237F0">
        <w:rPr>
          <w:b/>
        </w:rPr>
        <w:t>12:</w:t>
      </w:r>
      <w:r w:rsidRPr="005237F0">
        <w:t xml:space="preserve"> 280-285.</w:t>
      </w:r>
    </w:p>
    <w:p w14:paraId="7F5E23E2" w14:textId="77777777" w:rsidR="005237F0" w:rsidRPr="005237F0" w:rsidRDefault="005237F0" w:rsidP="005237F0">
      <w:pPr>
        <w:pStyle w:val="EndNoteBibliography"/>
      </w:pPr>
    </w:p>
    <w:p w14:paraId="6A146942" w14:textId="77777777" w:rsidR="005237F0" w:rsidRPr="005237F0" w:rsidRDefault="005237F0" w:rsidP="005237F0">
      <w:pPr>
        <w:pStyle w:val="EndNoteBibliography"/>
        <w:ind w:left="720" w:hanging="720"/>
      </w:pPr>
      <w:r w:rsidRPr="005237F0">
        <w:t>8.</w:t>
      </w:r>
      <w:r w:rsidRPr="005237F0">
        <w:tab/>
        <w:t xml:space="preserve">Cnattingius S, Villamor E, Lagerros YT, Wikstrom AK, Granath F. High birth weight and obesity--a vicious circle across generations. </w:t>
      </w:r>
      <w:r w:rsidRPr="005237F0">
        <w:rPr>
          <w:i/>
        </w:rPr>
        <w:t>Int J Obes (Lond)</w:t>
      </w:r>
      <w:r w:rsidRPr="005237F0">
        <w:t xml:space="preserve"> 2012;</w:t>
      </w:r>
      <w:r w:rsidRPr="005237F0">
        <w:rPr>
          <w:b/>
        </w:rPr>
        <w:t>36:</w:t>
      </w:r>
      <w:r w:rsidRPr="005237F0">
        <w:t xml:space="preserve"> 1320-1324.</w:t>
      </w:r>
    </w:p>
    <w:p w14:paraId="077521AB" w14:textId="77777777" w:rsidR="005237F0" w:rsidRPr="005237F0" w:rsidRDefault="005237F0" w:rsidP="005237F0">
      <w:pPr>
        <w:pStyle w:val="EndNoteBibliography"/>
      </w:pPr>
    </w:p>
    <w:p w14:paraId="469B4A08" w14:textId="77777777" w:rsidR="005237F0" w:rsidRPr="005237F0" w:rsidRDefault="005237F0" w:rsidP="005237F0">
      <w:pPr>
        <w:pStyle w:val="EndNoteBibliography"/>
        <w:ind w:left="720" w:hanging="720"/>
      </w:pPr>
      <w:r w:rsidRPr="005237F0">
        <w:t>9.</w:t>
      </w:r>
      <w:r w:rsidRPr="005237F0">
        <w:tab/>
        <w:t xml:space="preserve">Brewster AJ, Hardock V, Bhattacharya S. Exploring the relationship between maternal body mass index and offspring birth weight: Analysis of routinely collected data from 1967 to 2010 in Aberdeen, Scotland. </w:t>
      </w:r>
      <w:r w:rsidRPr="005237F0">
        <w:rPr>
          <w:i/>
        </w:rPr>
        <w:t>J Obstet Gynaecol</w:t>
      </w:r>
      <w:r w:rsidRPr="005237F0">
        <w:t xml:space="preserve"> 2015;</w:t>
      </w:r>
      <w:r w:rsidRPr="005237F0">
        <w:rPr>
          <w:b/>
        </w:rPr>
        <w:t>35:</w:t>
      </w:r>
      <w:r w:rsidRPr="005237F0">
        <w:t xml:space="preserve"> 810-816.</w:t>
      </w:r>
    </w:p>
    <w:p w14:paraId="4E702005" w14:textId="77777777" w:rsidR="005237F0" w:rsidRPr="005237F0" w:rsidRDefault="005237F0" w:rsidP="005237F0">
      <w:pPr>
        <w:pStyle w:val="EndNoteBibliography"/>
      </w:pPr>
    </w:p>
    <w:p w14:paraId="7226B36A" w14:textId="77777777" w:rsidR="005237F0" w:rsidRPr="005237F0" w:rsidRDefault="005237F0" w:rsidP="005237F0">
      <w:pPr>
        <w:pStyle w:val="EndNoteBibliography"/>
        <w:ind w:left="720" w:hanging="720"/>
      </w:pPr>
      <w:r w:rsidRPr="005237F0">
        <w:t>10.</w:t>
      </w:r>
      <w:r w:rsidRPr="005237F0">
        <w:tab/>
        <w:t xml:space="preserve">Strom-Roum EM, Tanbo TG, Eskild A. The associations of maternal body mass index with birthweight and placental weight. Does maternal diabetes matter? A population study of 106 191 pregnancies. </w:t>
      </w:r>
      <w:r w:rsidRPr="005237F0">
        <w:rPr>
          <w:i/>
        </w:rPr>
        <w:t>Acta Obstet Gyn Scan</w:t>
      </w:r>
      <w:r w:rsidRPr="005237F0">
        <w:t xml:space="preserve"> 2016;</w:t>
      </w:r>
      <w:r w:rsidRPr="005237F0">
        <w:rPr>
          <w:b/>
        </w:rPr>
        <w:t>95:</w:t>
      </w:r>
      <w:r w:rsidRPr="005237F0">
        <w:t xml:space="preserve"> 1162-1170.</w:t>
      </w:r>
    </w:p>
    <w:p w14:paraId="79B6AB29" w14:textId="77777777" w:rsidR="005237F0" w:rsidRPr="005237F0" w:rsidRDefault="005237F0" w:rsidP="005237F0">
      <w:pPr>
        <w:pStyle w:val="EndNoteBibliography"/>
      </w:pPr>
    </w:p>
    <w:p w14:paraId="25877877" w14:textId="77777777" w:rsidR="005237F0" w:rsidRPr="005237F0" w:rsidRDefault="005237F0" w:rsidP="005237F0">
      <w:pPr>
        <w:pStyle w:val="EndNoteBibliography"/>
        <w:ind w:left="720" w:hanging="720"/>
      </w:pPr>
      <w:r w:rsidRPr="005237F0">
        <w:t>11.</w:t>
      </w:r>
      <w:r w:rsidRPr="005237F0">
        <w:tab/>
        <w:t xml:space="preserve">Yu Z, Han S, Zhu J, Sun X, Ji C, Guo X. Pre-Pregnancy Body Mass Index in Relation to Infant Birth Weight and Offspring Overweight/Obesity: A Systematic Review and Meta-Analysis. </w:t>
      </w:r>
      <w:r w:rsidRPr="005237F0">
        <w:rPr>
          <w:i/>
        </w:rPr>
        <w:t>PloS one</w:t>
      </w:r>
      <w:r w:rsidRPr="005237F0">
        <w:t xml:space="preserve"> 2013;</w:t>
      </w:r>
      <w:r w:rsidRPr="005237F0">
        <w:rPr>
          <w:b/>
        </w:rPr>
        <w:t>8:</w:t>
      </w:r>
      <w:r w:rsidRPr="005237F0">
        <w:t xml:space="preserve"> e61627.</w:t>
      </w:r>
    </w:p>
    <w:p w14:paraId="0078B086" w14:textId="77777777" w:rsidR="005237F0" w:rsidRPr="005237F0" w:rsidRDefault="005237F0" w:rsidP="005237F0">
      <w:pPr>
        <w:pStyle w:val="EndNoteBibliography"/>
      </w:pPr>
    </w:p>
    <w:p w14:paraId="1DB9788F" w14:textId="77777777" w:rsidR="005237F0" w:rsidRPr="005237F0" w:rsidRDefault="005237F0" w:rsidP="005237F0">
      <w:pPr>
        <w:pStyle w:val="EndNoteBibliography"/>
        <w:ind w:left="720" w:hanging="720"/>
      </w:pPr>
      <w:r w:rsidRPr="005237F0">
        <w:t>12.</w:t>
      </w:r>
      <w:r w:rsidRPr="005237F0">
        <w:tab/>
        <w:t xml:space="preserve">Lahti-Pulkkinen M, Bhattacharya S, Raikkonen K, Osmond C, Norman JE, Reynolds RM. Intergenerational Transmission of Birth Weight Across Three Generations. </w:t>
      </w:r>
      <w:r w:rsidRPr="005237F0">
        <w:rPr>
          <w:i/>
        </w:rPr>
        <w:t>Am J Epidemiol</w:t>
      </w:r>
      <w:r w:rsidRPr="005237F0">
        <w:t xml:space="preserve"> 2017.</w:t>
      </w:r>
    </w:p>
    <w:p w14:paraId="554B3910" w14:textId="77777777" w:rsidR="005237F0" w:rsidRPr="005237F0" w:rsidRDefault="005237F0" w:rsidP="005237F0">
      <w:pPr>
        <w:pStyle w:val="EndNoteBibliography"/>
      </w:pPr>
    </w:p>
    <w:p w14:paraId="654F18D1" w14:textId="77777777" w:rsidR="005237F0" w:rsidRPr="005237F0" w:rsidRDefault="005237F0" w:rsidP="005237F0">
      <w:pPr>
        <w:pStyle w:val="EndNoteBibliography"/>
        <w:ind w:left="720" w:hanging="720"/>
      </w:pPr>
      <w:r w:rsidRPr="005237F0">
        <w:t>13.</w:t>
      </w:r>
      <w:r w:rsidRPr="005237F0">
        <w:tab/>
        <w:t xml:space="preserve">Harville EW, Jacobs MB, Qi L, Chen W, Bazzano LA. Multigenerational Cardiometabolic Risk as a Predictor of Birth Outcomes: The Bogalusa Heart Study. </w:t>
      </w:r>
      <w:r w:rsidRPr="005237F0">
        <w:rPr>
          <w:i/>
        </w:rPr>
        <w:t>J Pediatr-Us</w:t>
      </w:r>
      <w:r w:rsidRPr="005237F0">
        <w:t xml:space="preserve"> 2017;</w:t>
      </w:r>
      <w:r w:rsidRPr="005237F0">
        <w:rPr>
          <w:b/>
        </w:rPr>
        <w:t>181:</w:t>
      </w:r>
      <w:r w:rsidRPr="005237F0">
        <w:t xml:space="preserve"> 154-+.</w:t>
      </w:r>
    </w:p>
    <w:p w14:paraId="62AB6DE1" w14:textId="77777777" w:rsidR="005237F0" w:rsidRPr="005237F0" w:rsidRDefault="005237F0" w:rsidP="005237F0">
      <w:pPr>
        <w:pStyle w:val="EndNoteBibliography"/>
      </w:pPr>
    </w:p>
    <w:p w14:paraId="33A236E2" w14:textId="77777777" w:rsidR="005237F0" w:rsidRPr="005237F0" w:rsidRDefault="005237F0" w:rsidP="005237F0">
      <w:pPr>
        <w:pStyle w:val="EndNoteBibliography"/>
        <w:ind w:left="720" w:hanging="720"/>
      </w:pPr>
      <w:r w:rsidRPr="005237F0">
        <w:t>14.</w:t>
      </w:r>
      <w:r w:rsidRPr="005237F0">
        <w:tab/>
        <w:t xml:space="preserve">McCarron P, Smith GD, Hattersley AT, Team AS. Type 2 diabetes in grandparents and birth weight in offspring and grandchildren in the ALSPAC study. </w:t>
      </w:r>
      <w:r w:rsidRPr="005237F0">
        <w:rPr>
          <w:i/>
        </w:rPr>
        <w:t>Journal of epidemiology and community health</w:t>
      </w:r>
      <w:r w:rsidRPr="005237F0">
        <w:t xml:space="preserve"> 2004;</w:t>
      </w:r>
      <w:r w:rsidRPr="005237F0">
        <w:rPr>
          <w:b/>
        </w:rPr>
        <w:t>58:</w:t>
      </w:r>
      <w:r w:rsidRPr="005237F0">
        <w:t xml:space="preserve"> 517-522.</w:t>
      </w:r>
    </w:p>
    <w:p w14:paraId="7EB6656E" w14:textId="77777777" w:rsidR="005237F0" w:rsidRPr="005237F0" w:rsidRDefault="005237F0" w:rsidP="005237F0">
      <w:pPr>
        <w:pStyle w:val="EndNoteBibliography"/>
      </w:pPr>
    </w:p>
    <w:p w14:paraId="6A742A96" w14:textId="77777777" w:rsidR="005237F0" w:rsidRPr="005237F0" w:rsidRDefault="005237F0" w:rsidP="005237F0">
      <w:pPr>
        <w:pStyle w:val="EndNoteBibliography"/>
        <w:ind w:left="720" w:hanging="720"/>
      </w:pPr>
      <w:r w:rsidRPr="005237F0">
        <w:t>15.</w:t>
      </w:r>
      <w:r w:rsidRPr="005237F0">
        <w:tab/>
        <w:t>Shrivastava A, Murrin C, O'Brien J, Viljoen K, Heavey P, Grant T</w:t>
      </w:r>
      <w:r w:rsidRPr="005237F0">
        <w:rPr>
          <w:i/>
        </w:rPr>
        <w:t>, et al.</w:t>
      </w:r>
      <w:r w:rsidRPr="005237F0">
        <w:t xml:space="preserve"> Grandparental morbidity and mortality patterns are associated with infant birth weight in the Lifeways cross-generation cohort study 2001-2010. </w:t>
      </w:r>
      <w:r w:rsidRPr="005237F0">
        <w:rPr>
          <w:i/>
        </w:rPr>
        <w:t>Journal of developmental origins of health and disease</w:t>
      </w:r>
      <w:r w:rsidRPr="005237F0">
        <w:t xml:space="preserve"> 2012;</w:t>
      </w:r>
      <w:r w:rsidRPr="005237F0">
        <w:rPr>
          <w:b/>
        </w:rPr>
        <w:t>3:</w:t>
      </w:r>
      <w:r w:rsidRPr="005237F0">
        <w:t xml:space="preserve"> 458-468.</w:t>
      </w:r>
    </w:p>
    <w:p w14:paraId="67472263" w14:textId="77777777" w:rsidR="005237F0" w:rsidRPr="005237F0" w:rsidRDefault="005237F0" w:rsidP="005237F0">
      <w:pPr>
        <w:pStyle w:val="EndNoteBibliography"/>
      </w:pPr>
    </w:p>
    <w:p w14:paraId="056F7F64" w14:textId="77777777" w:rsidR="005237F0" w:rsidRPr="005237F0" w:rsidRDefault="005237F0" w:rsidP="005237F0">
      <w:pPr>
        <w:pStyle w:val="EndNoteBibliography"/>
        <w:ind w:left="720" w:hanging="720"/>
      </w:pPr>
      <w:r w:rsidRPr="005237F0">
        <w:t>16.</w:t>
      </w:r>
      <w:r w:rsidRPr="005237F0">
        <w:tab/>
        <w:t>Ding M, Yuan C, Gaskins AJ, Field AE, Missmer SA, Michels KB</w:t>
      </w:r>
      <w:r w:rsidRPr="005237F0">
        <w:rPr>
          <w:i/>
        </w:rPr>
        <w:t>, et al.</w:t>
      </w:r>
      <w:r w:rsidRPr="005237F0">
        <w:t xml:space="preserve"> Smoking during pregnancy in relation to grandchild birth weight and BMI trajectories. </w:t>
      </w:r>
      <w:r w:rsidRPr="005237F0">
        <w:rPr>
          <w:i/>
        </w:rPr>
        <w:t>PloS one</w:t>
      </w:r>
      <w:r w:rsidRPr="005237F0">
        <w:t xml:space="preserve"> 2017;</w:t>
      </w:r>
      <w:r w:rsidRPr="005237F0">
        <w:rPr>
          <w:b/>
        </w:rPr>
        <w:t>12:</w:t>
      </w:r>
      <w:r w:rsidRPr="005237F0">
        <w:t xml:space="preserve"> e0179368.</w:t>
      </w:r>
    </w:p>
    <w:p w14:paraId="63DE78E6" w14:textId="77777777" w:rsidR="005237F0" w:rsidRPr="005237F0" w:rsidRDefault="005237F0" w:rsidP="005237F0">
      <w:pPr>
        <w:pStyle w:val="EndNoteBibliography"/>
      </w:pPr>
    </w:p>
    <w:p w14:paraId="32ECA9F9" w14:textId="77777777" w:rsidR="005237F0" w:rsidRPr="005237F0" w:rsidRDefault="005237F0" w:rsidP="005237F0">
      <w:pPr>
        <w:pStyle w:val="EndNoteBibliography"/>
        <w:ind w:left="720" w:hanging="720"/>
      </w:pPr>
      <w:r w:rsidRPr="005237F0">
        <w:t>17.</w:t>
      </w:r>
      <w:r w:rsidRPr="005237F0">
        <w:tab/>
        <w:t xml:space="preserve">Hypponen E, Smith GD, Power C. Effects of grandmothers' smoking in pregnancy on birth weight: intergenerational cohort study. </w:t>
      </w:r>
      <w:r w:rsidRPr="005237F0">
        <w:rPr>
          <w:i/>
        </w:rPr>
        <w:t>BMJ</w:t>
      </w:r>
      <w:r w:rsidRPr="005237F0">
        <w:t xml:space="preserve"> 2003;</w:t>
      </w:r>
      <w:r w:rsidRPr="005237F0">
        <w:rPr>
          <w:b/>
        </w:rPr>
        <w:t>327:</w:t>
      </w:r>
      <w:r w:rsidRPr="005237F0">
        <w:t xml:space="preserve"> 898.</w:t>
      </w:r>
    </w:p>
    <w:p w14:paraId="3B50FAB4" w14:textId="77777777" w:rsidR="005237F0" w:rsidRPr="005237F0" w:rsidRDefault="005237F0" w:rsidP="005237F0">
      <w:pPr>
        <w:pStyle w:val="EndNoteBibliography"/>
      </w:pPr>
    </w:p>
    <w:p w14:paraId="19FA357E" w14:textId="77777777" w:rsidR="005237F0" w:rsidRPr="005237F0" w:rsidRDefault="005237F0" w:rsidP="005237F0">
      <w:pPr>
        <w:pStyle w:val="EndNoteBibliography"/>
        <w:ind w:left="720" w:hanging="720"/>
      </w:pPr>
      <w:r w:rsidRPr="005237F0">
        <w:t>18.</w:t>
      </w:r>
      <w:r w:rsidRPr="005237F0">
        <w:tab/>
        <w:t xml:space="preserve">Miller LL, Pembrey M, Smith GD, Northstone K, Golding J. Is the Growth of the Fetus of a Non-Smoking Mother Influenced by the Smoking of Either Grandmother while Pregnant? </w:t>
      </w:r>
      <w:r w:rsidRPr="005237F0">
        <w:rPr>
          <w:i/>
        </w:rPr>
        <w:t>PloS one</w:t>
      </w:r>
      <w:r w:rsidRPr="005237F0">
        <w:t xml:space="preserve"> 2014;</w:t>
      </w:r>
      <w:r w:rsidRPr="005237F0">
        <w:rPr>
          <w:b/>
        </w:rPr>
        <w:t>9</w:t>
      </w:r>
      <w:r w:rsidRPr="005237F0">
        <w:t>.</w:t>
      </w:r>
    </w:p>
    <w:p w14:paraId="50A696E2" w14:textId="77777777" w:rsidR="005237F0" w:rsidRPr="005237F0" w:rsidRDefault="005237F0" w:rsidP="005237F0">
      <w:pPr>
        <w:pStyle w:val="EndNoteBibliography"/>
      </w:pPr>
    </w:p>
    <w:p w14:paraId="49A14AB4" w14:textId="77777777" w:rsidR="005237F0" w:rsidRPr="005237F0" w:rsidRDefault="005237F0" w:rsidP="005237F0">
      <w:pPr>
        <w:pStyle w:val="EndNoteBibliography"/>
        <w:ind w:left="720" w:hanging="720"/>
      </w:pPr>
      <w:r w:rsidRPr="005237F0">
        <w:t>19.</w:t>
      </w:r>
      <w:r w:rsidRPr="005237F0">
        <w:tab/>
        <w:t xml:space="preserve">Misra DP, Astone N, Lynch CD. Maternal smoking and birth weight - Interaction with parity and mother's own in utero exposure to smoking. </w:t>
      </w:r>
      <w:r w:rsidRPr="005237F0">
        <w:rPr>
          <w:i/>
        </w:rPr>
        <w:t>Epidemiology</w:t>
      </w:r>
      <w:r w:rsidRPr="005237F0">
        <w:t xml:space="preserve"> 2005;</w:t>
      </w:r>
      <w:r w:rsidRPr="005237F0">
        <w:rPr>
          <w:b/>
        </w:rPr>
        <w:t>16:</w:t>
      </w:r>
      <w:r w:rsidRPr="005237F0">
        <w:t xml:space="preserve"> 288-293.</w:t>
      </w:r>
    </w:p>
    <w:p w14:paraId="7B5B07A5" w14:textId="77777777" w:rsidR="005237F0" w:rsidRPr="005237F0" w:rsidRDefault="005237F0" w:rsidP="005237F0">
      <w:pPr>
        <w:pStyle w:val="EndNoteBibliography"/>
      </w:pPr>
    </w:p>
    <w:p w14:paraId="454DFCF4" w14:textId="77777777" w:rsidR="005237F0" w:rsidRPr="005237F0" w:rsidRDefault="005237F0" w:rsidP="005237F0">
      <w:pPr>
        <w:pStyle w:val="EndNoteBibliography"/>
        <w:ind w:left="720" w:hanging="720"/>
      </w:pPr>
      <w:r w:rsidRPr="005237F0">
        <w:t>20.</w:t>
      </w:r>
      <w:r w:rsidRPr="005237F0">
        <w:tab/>
        <w:t xml:space="preserve">Rillamas-Sun E, Harlow SD, Randolph JF, Jr. Grandmothers' smoking in pregnancy and grandchildren's birth weight: comparisons by grandmother birth cohort. </w:t>
      </w:r>
      <w:r w:rsidRPr="005237F0">
        <w:rPr>
          <w:i/>
        </w:rPr>
        <w:t>Maternal and child health journal</w:t>
      </w:r>
      <w:r w:rsidRPr="005237F0">
        <w:t xml:space="preserve"> 2014;</w:t>
      </w:r>
      <w:r w:rsidRPr="005237F0">
        <w:rPr>
          <w:b/>
        </w:rPr>
        <w:t>18:</w:t>
      </w:r>
      <w:r w:rsidRPr="005237F0">
        <w:t xml:space="preserve"> 1691-1698.</w:t>
      </w:r>
    </w:p>
    <w:p w14:paraId="50DF57D5" w14:textId="77777777" w:rsidR="005237F0" w:rsidRPr="005237F0" w:rsidRDefault="005237F0" w:rsidP="005237F0">
      <w:pPr>
        <w:pStyle w:val="EndNoteBibliography"/>
      </w:pPr>
    </w:p>
    <w:p w14:paraId="6C0A6C0E" w14:textId="77777777" w:rsidR="005237F0" w:rsidRPr="005237F0" w:rsidRDefault="005237F0" w:rsidP="005237F0">
      <w:pPr>
        <w:pStyle w:val="EndNoteBibliography"/>
        <w:ind w:left="720" w:hanging="720"/>
      </w:pPr>
      <w:r w:rsidRPr="005237F0">
        <w:t>21.</w:t>
      </w:r>
      <w:r w:rsidRPr="005237F0">
        <w:tab/>
        <w:t xml:space="preserve">Collins JW, Jr., David RJ, Rankin KM, Desireddi JR. Transgenerational effect of neighborhood poverty on low birth weight among African Americans in Cook County, Illinois. </w:t>
      </w:r>
      <w:r w:rsidRPr="005237F0">
        <w:rPr>
          <w:i/>
        </w:rPr>
        <w:t>Am J Epidemiol</w:t>
      </w:r>
      <w:r w:rsidRPr="005237F0">
        <w:t xml:space="preserve"> 2009;</w:t>
      </w:r>
      <w:r w:rsidRPr="005237F0">
        <w:rPr>
          <w:b/>
        </w:rPr>
        <w:t>169:</w:t>
      </w:r>
      <w:r w:rsidRPr="005237F0">
        <w:t xml:space="preserve"> 712-717.</w:t>
      </w:r>
    </w:p>
    <w:p w14:paraId="4593FC75" w14:textId="77777777" w:rsidR="005237F0" w:rsidRPr="005237F0" w:rsidRDefault="005237F0" w:rsidP="005237F0">
      <w:pPr>
        <w:pStyle w:val="EndNoteBibliography"/>
      </w:pPr>
    </w:p>
    <w:p w14:paraId="63895A03" w14:textId="77777777" w:rsidR="005237F0" w:rsidRPr="005237F0" w:rsidRDefault="005237F0" w:rsidP="005237F0">
      <w:pPr>
        <w:pStyle w:val="EndNoteBibliography"/>
        <w:ind w:left="720" w:hanging="720"/>
      </w:pPr>
      <w:r w:rsidRPr="005237F0">
        <w:t>22.</w:t>
      </w:r>
      <w:r w:rsidRPr="005237F0">
        <w:tab/>
        <w:t xml:space="preserve">Collins JW, Rankin KM, David RJ. Low birth weight across generations: the effect of economic environment. </w:t>
      </w:r>
      <w:r w:rsidRPr="005237F0">
        <w:rPr>
          <w:i/>
        </w:rPr>
        <w:t>Maternal and child health journal</w:t>
      </w:r>
      <w:r w:rsidRPr="005237F0">
        <w:t xml:space="preserve"> 2011;</w:t>
      </w:r>
      <w:r w:rsidRPr="005237F0">
        <w:rPr>
          <w:b/>
        </w:rPr>
        <w:t>15:</w:t>
      </w:r>
      <w:r w:rsidRPr="005237F0">
        <w:t xml:space="preserve"> 438-445.</w:t>
      </w:r>
    </w:p>
    <w:p w14:paraId="1E852BE4" w14:textId="77777777" w:rsidR="005237F0" w:rsidRPr="005237F0" w:rsidRDefault="005237F0" w:rsidP="005237F0">
      <w:pPr>
        <w:pStyle w:val="EndNoteBibliography"/>
      </w:pPr>
    </w:p>
    <w:p w14:paraId="1934E479" w14:textId="77777777" w:rsidR="005237F0" w:rsidRPr="005237F0" w:rsidRDefault="005237F0" w:rsidP="005237F0">
      <w:pPr>
        <w:pStyle w:val="EndNoteBibliography"/>
        <w:ind w:left="720" w:hanging="720"/>
      </w:pPr>
      <w:r w:rsidRPr="005237F0">
        <w:t>23.</w:t>
      </w:r>
      <w:r w:rsidRPr="005237F0">
        <w:tab/>
        <w:t xml:space="preserve">Huang JY, Gavin AR, Richardson TS, Rowhani-Rahbar A, Siscovick DS, Enquobahrie DA. Are Early-Life Socioeconomic Conditions Directly Related to Birth Outcomes? Grandmaternal Education, Grandchild Birth Weight, and Associated Bias Analyses. </w:t>
      </w:r>
      <w:r w:rsidRPr="005237F0">
        <w:rPr>
          <w:i/>
        </w:rPr>
        <w:t>Am J Epidemiol</w:t>
      </w:r>
      <w:r w:rsidRPr="005237F0">
        <w:t xml:space="preserve"> 2015;</w:t>
      </w:r>
      <w:r w:rsidRPr="005237F0">
        <w:rPr>
          <w:b/>
        </w:rPr>
        <w:t>182:</w:t>
      </w:r>
      <w:r w:rsidRPr="005237F0">
        <w:t xml:space="preserve"> 568-578.</w:t>
      </w:r>
    </w:p>
    <w:p w14:paraId="7D42680D" w14:textId="77777777" w:rsidR="005237F0" w:rsidRPr="005237F0" w:rsidRDefault="005237F0" w:rsidP="005237F0">
      <w:pPr>
        <w:pStyle w:val="EndNoteBibliography"/>
      </w:pPr>
    </w:p>
    <w:p w14:paraId="037580BC" w14:textId="77777777" w:rsidR="005237F0" w:rsidRPr="005237F0" w:rsidRDefault="005237F0" w:rsidP="005237F0">
      <w:pPr>
        <w:pStyle w:val="EndNoteBibliography"/>
        <w:ind w:left="720" w:hanging="720"/>
      </w:pPr>
      <w:r w:rsidRPr="005237F0">
        <w:t>24.</w:t>
      </w:r>
      <w:r w:rsidRPr="005237F0">
        <w:tab/>
        <w:t>Arshad SH, Holloway JW, Karmaus W, Zhang H, Ewart S, Mansfield L</w:t>
      </w:r>
      <w:r w:rsidRPr="005237F0">
        <w:rPr>
          <w:i/>
        </w:rPr>
        <w:t>, et al.</w:t>
      </w:r>
      <w:r w:rsidRPr="005237F0">
        <w:t xml:space="preserve"> Cohort Profile: The Isle Of Wight Whole Population Birth Cohort (IOWBC). </w:t>
      </w:r>
      <w:r w:rsidRPr="005237F0">
        <w:rPr>
          <w:i/>
        </w:rPr>
        <w:t>Int J Epidemiol</w:t>
      </w:r>
      <w:r w:rsidRPr="005237F0">
        <w:t xml:space="preserve"> 2018.</w:t>
      </w:r>
    </w:p>
    <w:p w14:paraId="03828237" w14:textId="77777777" w:rsidR="005237F0" w:rsidRPr="005237F0" w:rsidRDefault="005237F0" w:rsidP="005237F0">
      <w:pPr>
        <w:pStyle w:val="EndNoteBibliography"/>
      </w:pPr>
    </w:p>
    <w:p w14:paraId="25796A1F" w14:textId="77777777" w:rsidR="005237F0" w:rsidRPr="005237F0" w:rsidRDefault="005237F0" w:rsidP="005237F0">
      <w:pPr>
        <w:pStyle w:val="EndNoteBibliography"/>
        <w:ind w:left="720" w:hanging="720"/>
      </w:pPr>
      <w:r w:rsidRPr="005237F0">
        <w:t>25.</w:t>
      </w:r>
      <w:r w:rsidRPr="005237F0">
        <w:tab/>
        <w:t xml:space="preserve">Arshad SH, Hide DW. Effect of environmental factors on the development of allergic disorders in infancy. </w:t>
      </w:r>
      <w:r w:rsidRPr="005237F0">
        <w:rPr>
          <w:i/>
        </w:rPr>
        <w:t>J Allergy Clin Immunol</w:t>
      </w:r>
      <w:r w:rsidRPr="005237F0">
        <w:t xml:space="preserve"> 1992;</w:t>
      </w:r>
      <w:r w:rsidRPr="005237F0">
        <w:rPr>
          <w:b/>
        </w:rPr>
        <w:t>90:</w:t>
      </w:r>
      <w:r w:rsidRPr="005237F0">
        <w:t xml:space="preserve"> 235-241.</w:t>
      </w:r>
    </w:p>
    <w:p w14:paraId="29757253" w14:textId="77777777" w:rsidR="005237F0" w:rsidRPr="005237F0" w:rsidRDefault="005237F0" w:rsidP="005237F0">
      <w:pPr>
        <w:pStyle w:val="EndNoteBibliography"/>
      </w:pPr>
    </w:p>
    <w:p w14:paraId="170B0271" w14:textId="77777777" w:rsidR="005237F0" w:rsidRPr="00130427" w:rsidRDefault="005237F0" w:rsidP="005237F0">
      <w:pPr>
        <w:pStyle w:val="EndNoteBibliography"/>
        <w:ind w:left="720" w:hanging="720"/>
        <w:rPr>
          <w:lang w:val="pt-BR"/>
        </w:rPr>
      </w:pPr>
      <w:r w:rsidRPr="005237F0">
        <w:t>26.</w:t>
      </w:r>
      <w:r w:rsidRPr="005237F0">
        <w:tab/>
        <w:t>Scott M, Raza A, Karmaus W, Mitchell F, Grundy J, Kurukulaaratchy RJ</w:t>
      </w:r>
      <w:r w:rsidRPr="005237F0">
        <w:rPr>
          <w:i/>
        </w:rPr>
        <w:t>, et al.</w:t>
      </w:r>
      <w:r w:rsidRPr="005237F0">
        <w:t xml:space="preserve"> Influence of atopy and asthma on exhaled nitric oxide in an unselected birth cohort study. </w:t>
      </w:r>
      <w:r w:rsidRPr="00130427">
        <w:rPr>
          <w:i/>
          <w:lang w:val="pt-BR"/>
        </w:rPr>
        <w:t>Thorax</w:t>
      </w:r>
      <w:r w:rsidRPr="00130427">
        <w:rPr>
          <w:lang w:val="pt-BR"/>
        </w:rPr>
        <w:t xml:space="preserve"> 2010;</w:t>
      </w:r>
      <w:r w:rsidRPr="00130427">
        <w:rPr>
          <w:b/>
          <w:lang w:val="pt-BR"/>
        </w:rPr>
        <w:t>65:</w:t>
      </w:r>
      <w:r w:rsidRPr="00130427">
        <w:rPr>
          <w:lang w:val="pt-BR"/>
        </w:rPr>
        <w:t xml:space="preserve"> 258-262.</w:t>
      </w:r>
    </w:p>
    <w:p w14:paraId="10FE507F" w14:textId="77777777" w:rsidR="005237F0" w:rsidRPr="00130427" w:rsidRDefault="005237F0" w:rsidP="005237F0">
      <w:pPr>
        <w:pStyle w:val="EndNoteBibliography"/>
        <w:rPr>
          <w:lang w:val="pt-BR"/>
        </w:rPr>
      </w:pPr>
    </w:p>
    <w:p w14:paraId="7FB24BF2" w14:textId="77777777" w:rsidR="005237F0" w:rsidRPr="005237F0" w:rsidRDefault="005237F0" w:rsidP="005237F0">
      <w:pPr>
        <w:pStyle w:val="EndNoteBibliography"/>
        <w:ind w:left="720" w:hanging="720"/>
      </w:pPr>
      <w:r w:rsidRPr="00130427">
        <w:rPr>
          <w:lang w:val="pt-BR"/>
        </w:rPr>
        <w:t>27.</w:t>
      </w:r>
      <w:r w:rsidRPr="00130427">
        <w:rPr>
          <w:lang w:val="pt-BR"/>
        </w:rPr>
        <w:tab/>
        <w:t xml:space="preserve">Pereira PPD, da Mata FAF, Figueiredo ACG, de Andrade KRC, Pereira MG. </w:t>
      </w:r>
      <w:r w:rsidRPr="005237F0">
        <w:t xml:space="preserve">Maternal Active Smoking During Pregnancy and Low Birth Weight in the Americas: A Systematic Review and Meta-analysis. </w:t>
      </w:r>
      <w:r w:rsidRPr="005237F0">
        <w:rPr>
          <w:i/>
        </w:rPr>
        <w:t>Nicotine Tob Res</w:t>
      </w:r>
      <w:r w:rsidRPr="005237F0">
        <w:t xml:space="preserve"> 2017;</w:t>
      </w:r>
      <w:r w:rsidRPr="005237F0">
        <w:rPr>
          <w:b/>
        </w:rPr>
        <w:t>19:</w:t>
      </w:r>
      <w:r w:rsidRPr="005237F0">
        <w:t xml:space="preserve"> 497-505.</w:t>
      </w:r>
    </w:p>
    <w:p w14:paraId="23937CDB" w14:textId="77777777" w:rsidR="005237F0" w:rsidRPr="005237F0" w:rsidRDefault="005237F0" w:rsidP="005237F0">
      <w:pPr>
        <w:pStyle w:val="EndNoteBibliography"/>
      </w:pPr>
    </w:p>
    <w:p w14:paraId="5C612DEB" w14:textId="77777777" w:rsidR="005237F0" w:rsidRPr="005237F0" w:rsidRDefault="005237F0" w:rsidP="005237F0">
      <w:pPr>
        <w:pStyle w:val="EndNoteBibliography"/>
        <w:ind w:left="720" w:hanging="720"/>
      </w:pPr>
      <w:r w:rsidRPr="005237F0">
        <w:t>28.</w:t>
      </w:r>
      <w:r w:rsidRPr="005237F0">
        <w:tab/>
        <w:t xml:space="preserve">Ogbuanu IU, Karmaus W, Arshad SH, Kurukulaaratchy RJ, Ewart S. Effect of breastfeeding duration on lung function at age 10 years: a prospective birth cohort study. </w:t>
      </w:r>
      <w:r w:rsidRPr="005237F0">
        <w:rPr>
          <w:i/>
        </w:rPr>
        <w:t>Thorax</w:t>
      </w:r>
      <w:r w:rsidRPr="005237F0">
        <w:t xml:space="preserve"> 2009;</w:t>
      </w:r>
      <w:r w:rsidRPr="005237F0">
        <w:rPr>
          <w:b/>
        </w:rPr>
        <w:t>64:</w:t>
      </w:r>
      <w:r w:rsidRPr="005237F0">
        <w:t xml:space="preserve"> 62-66.</w:t>
      </w:r>
    </w:p>
    <w:p w14:paraId="779F0AE6" w14:textId="77777777" w:rsidR="005237F0" w:rsidRPr="005237F0" w:rsidRDefault="005237F0" w:rsidP="005237F0">
      <w:pPr>
        <w:pStyle w:val="EndNoteBibliography"/>
      </w:pPr>
    </w:p>
    <w:p w14:paraId="51676F43" w14:textId="77777777" w:rsidR="005237F0" w:rsidRPr="005237F0" w:rsidRDefault="005237F0" w:rsidP="005237F0">
      <w:pPr>
        <w:pStyle w:val="EndNoteBibliography"/>
        <w:ind w:left="720" w:hanging="720"/>
      </w:pPr>
      <w:r w:rsidRPr="005237F0">
        <w:t>29.</w:t>
      </w:r>
      <w:r w:rsidRPr="005237F0">
        <w:tab/>
        <w:t xml:space="preserve">O'Rourke N, Hatcher L. </w:t>
      </w:r>
      <w:r w:rsidRPr="005237F0">
        <w:rPr>
          <w:i/>
        </w:rPr>
        <w:t>A Step-by-Step Approach to Using SAS for Factor Analysis and Structural Equation Modeling</w:t>
      </w:r>
      <w:r w:rsidRPr="005237F0">
        <w:t>, 2nd edn. SAS Institute: Cary, NC, 2013.</w:t>
      </w:r>
    </w:p>
    <w:p w14:paraId="7273B9B7" w14:textId="77777777" w:rsidR="005237F0" w:rsidRPr="005237F0" w:rsidRDefault="005237F0" w:rsidP="005237F0">
      <w:pPr>
        <w:pStyle w:val="EndNoteBibliography"/>
      </w:pPr>
    </w:p>
    <w:p w14:paraId="61D2D1C7" w14:textId="77777777" w:rsidR="005237F0" w:rsidRPr="005237F0" w:rsidRDefault="005237F0" w:rsidP="005237F0">
      <w:pPr>
        <w:pStyle w:val="EndNoteBibliography"/>
        <w:ind w:left="720" w:hanging="720"/>
      </w:pPr>
      <w:r w:rsidRPr="005237F0">
        <w:t>30.</w:t>
      </w:r>
      <w:r w:rsidRPr="005237F0">
        <w:tab/>
        <w:t xml:space="preserve">Yung YF, Zhang W. Making use of incomplete observations in the analysis of structural equation models: The CALIS procedure’s full information maximum likelihood method in SAS/STAT® 9.3.  </w:t>
      </w:r>
      <w:r w:rsidRPr="005237F0">
        <w:rPr>
          <w:i/>
        </w:rPr>
        <w:t>SAS Global Forum</w:t>
      </w:r>
      <w:r w:rsidRPr="005237F0">
        <w:t>. SAS Institute Inc: Las Vegas, NV, 2011.</w:t>
      </w:r>
    </w:p>
    <w:p w14:paraId="32ED2801" w14:textId="77777777" w:rsidR="005237F0" w:rsidRPr="005237F0" w:rsidRDefault="005237F0" w:rsidP="005237F0">
      <w:pPr>
        <w:pStyle w:val="EndNoteBibliography"/>
      </w:pPr>
    </w:p>
    <w:p w14:paraId="4A29C123" w14:textId="77777777" w:rsidR="005237F0" w:rsidRPr="005237F0" w:rsidRDefault="005237F0" w:rsidP="005237F0">
      <w:pPr>
        <w:pStyle w:val="EndNoteBibliography"/>
        <w:ind w:left="720" w:hanging="720"/>
      </w:pPr>
      <w:r w:rsidRPr="005237F0">
        <w:t>31.</w:t>
      </w:r>
      <w:r w:rsidRPr="005237F0">
        <w:tab/>
        <w:t>Manolio TA, Collins FS, Cox NJ, Goldstein DB, Hindorff LA, Hunter DJ</w:t>
      </w:r>
      <w:r w:rsidRPr="005237F0">
        <w:rPr>
          <w:i/>
        </w:rPr>
        <w:t>, et al.</w:t>
      </w:r>
      <w:r w:rsidRPr="005237F0">
        <w:t xml:space="preserve"> Finding the missing heritability of complex diseases. </w:t>
      </w:r>
      <w:r w:rsidRPr="005237F0">
        <w:rPr>
          <w:i/>
        </w:rPr>
        <w:t>Nature</w:t>
      </w:r>
      <w:r w:rsidRPr="005237F0">
        <w:t xml:space="preserve"> 2009;</w:t>
      </w:r>
      <w:r w:rsidRPr="005237F0">
        <w:rPr>
          <w:b/>
        </w:rPr>
        <w:t>461:</w:t>
      </w:r>
      <w:r w:rsidRPr="005237F0">
        <w:t xml:space="preserve"> 747-753.</w:t>
      </w:r>
    </w:p>
    <w:p w14:paraId="2DBB3810" w14:textId="77777777" w:rsidR="005237F0" w:rsidRPr="005237F0" w:rsidRDefault="005237F0" w:rsidP="005237F0">
      <w:pPr>
        <w:pStyle w:val="EndNoteBibliography"/>
      </w:pPr>
    </w:p>
    <w:p w14:paraId="1BCD76E8" w14:textId="77777777" w:rsidR="005237F0" w:rsidRPr="005237F0" w:rsidRDefault="005237F0" w:rsidP="005237F0">
      <w:pPr>
        <w:pStyle w:val="EndNoteBibliography"/>
        <w:ind w:left="720" w:hanging="720"/>
      </w:pPr>
      <w:r w:rsidRPr="005237F0">
        <w:t>32.</w:t>
      </w:r>
      <w:r w:rsidRPr="005237F0">
        <w:tab/>
        <w:t xml:space="preserve">Rothman K, Greenland, S., &amp; Lash, T. L. </w:t>
      </w:r>
      <w:r w:rsidRPr="005237F0">
        <w:rPr>
          <w:i/>
        </w:rPr>
        <w:t>Modern Epidemiology</w:t>
      </w:r>
      <w:r w:rsidRPr="005237F0">
        <w:t>, 3rd edn. Lippincott Williams &amp; Wilkins: Philadelphia, PA, 2008.</w:t>
      </w:r>
    </w:p>
    <w:p w14:paraId="161FDE0A" w14:textId="77777777" w:rsidR="005237F0" w:rsidRPr="005237F0" w:rsidRDefault="005237F0" w:rsidP="005237F0">
      <w:pPr>
        <w:pStyle w:val="EndNoteBibliography"/>
      </w:pPr>
    </w:p>
    <w:p w14:paraId="132CB38B" w14:textId="77777777" w:rsidR="005237F0" w:rsidRPr="005237F0" w:rsidRDefault="005237F0" w:rsidP="005237F0">
      <w:pPr>
        <w:pStyle w:val="EndNoteBibliography"/>
        <w:ind w:left="720" w:hanging="720"/>
      </w:pPr>
      <w:r w:rsidRPr="005237F0">
        <w:t>33.</w:t>
      </w:r>
      <w:r w:rsidRPr="005237F0">
        <w:tab/>
        <w:t xml:space="preserve">MacKinnon DP, Krull JL, Lockwood CM. Equivalence of the mediation, confounding and suppression effect. </w:t>
      </w:r>
      <w:r w:rsidRPr="005237F0">
        <w:rPr>
          <w:i/>
        </w:rPr>
        <w:t>Prev Sci</w:t>
      </w:r>
      <w:r w:rsidRPr="005237F0">
        <w:t xml:space="preserve"> 2000;</w:t>
      </w:r>
      <w:r w:rsidRPr="005237F0">
        <w:rPr>
          <w:b/>
        </w:rPr>
        <w:t>1:</w:t>
      </w:r>
      <w:r w:rsidRPr="005237F0">
        <w:t xml:space="preserve"> 173-181.</w:t>
      </w:r>
    </w:p>
    <w:p w14:paraId="0F053177" w14:textId="77777777" w:rsidR="005237F0" w:rsidRPr="005237F0" w:rsidRDefault="005237F0" w:rsidP="005237F0">
      <w:pPr>
        <w:pStyle w:val="EndNoteBibliography"/>
      </w:pPr>
    </w:p>
    <w:p w14:paraId="13BAC251" w14:textId="77777777" w:rsidR="005237F0" w:rsidRPr="005237F0" w:rsidRDefault="005237F0" w:rsidP="005237F0">
      <w:pPr>
        <w:pStyle w:val="EndNoteBibliography"/>
        <w:ind w:left="720" w:hanging="720"/>
      </w:pPr>
      <w:r w:rsidRPr="005237F0">
        <w:t>34.</w:t>
      </w:r>
      <w:r w:rsidRPr="005237F0">
        <w:tab/>
        <w:t>Liu X, Chen Q, Tsai HJ, Wang GY, Hong XM, Zhou Y</w:t>
      </w:r>
      <w:r w:rsidRPr="005237F0">
        <w:rPr>
          <w:i/>
        </w:rPr>
        <w:t>, et al.</w:t>
      </w:r>
      <w:r w:rsidRPr="005237F0">
        <w:t xml:space="preserve"> Maternal preconception body mass index and offspring cord blood DNA methylation: Exploration of early life origins of disease. </w:t>
      </w:r>
      <w:r w:rsidRPr="005237F0">
        <w:rPr>
          <w:i/>
        </w:rPr>
        <w:t>Environ Mol Mutagen</w:t>
      </w:r>
      <w:r w:rsidRPr="005237F0">
        <w:t xml:space="preserve"> 2014;</w:t>
      </w:r>
      <w:r w:rsidRPr="005237F0">
        <w:rPr>
          <w:b/>
        </w:rPr>
        <w:t>55:</w:t>
      </w:r>
      <w:r w:rsidRPr="005237F0">
        <w:t xml:space="preserve"> 223-230.</w:t>
      </w:r>
    </w:p>
    <w:p w14:paraId="4014BCBF" w14:textId="77777777" w:rsidR="005237F0" w:rsidRPr="005237F0" w:rsidRDefault="005237F0" w:rsidP="005237F0">
      <w:pPr>
        <w:pStyle w:val="EndNoteBibliography"/>
      </w:pPr>
    </w:p>
    <w:p w14:paraId="0EA2CE8F" w14:textId="77777777" w:rsidR="005237F0" w:rsidRPr="005237F0" w:rsidRDefault="005237F0" w:rsidP="005237F0">
      <w:pPr>
        <w:pStyle w:val="EndNoteBibliography"/>
        <w:ind w:left="720" w:hanging="720"/>
      </w:pPr>
      <w:r w:rsidRPr="005237F0">
        <w:t>35.</w:t>
      </w:r>
      <w:r w:rsidRPr="005237F0">
        <w:tab/>
        <w:t>Sharp GC, Salas LA, Monnereau C, Allard C, Yousefi P, Everson TM</w:t>
      </w:r>
      <w:r w:rsidRPr="005237F0">
        <w:rPr>
          <w:i/>
        </w:rPr>
        <w:t>, et al.</w:t>
      </w:r>
      <w:r w:rsidRPr="005237F0">
        <w:t xml:space="preserve"> Maternal BMI at the start of pregnancy and offspring epigenome-wide DNA methylation: findings from the pregnancy and childhood epigenetics (PACE) consortium. </w:t>
      </w:r>
      <w:r w:rsidRPr="005237F0">
        <w:rPr>
          <w:i/>
        </w:rPr>
        <w:t>Human molecular genetics</w:t>
      </w:r>
      <w:r w:rsidRPr="005237F0">
        <w:t xml:space="preserve"> 2017;</w:t>
      </w:r>
      <w:r w:rsidRPr="005237F0">
        <w:rPr>
          <w:b/>
        </w:rPr>
        <w:t>26:</w:t>
      </w:r>
      <w:r w:rsidRPr="005237F0">
        <w:t xml:space="preserve"> 4067-4085.</w:t>
      </w:r>
    </w:p>
    <w:p w14:paraId="6A640CFC" w14:textId="77777777" w:rsidR="005237F0" w:rsidRPr="005237F0" w:rsidRDefault="005237F0" w:rsidP="005237F0">
      <w:pPr>
        <w:pStyle w:val="EndNoteBibliography"/>
      </w:pPr>
    </w:p>
    <w:p w14:paraId="28F943FE" w14:textId="77777777" w:rsidR="005237F0" w:rsidRPr="005237F0" w:rsidRDefault="005237F0" w:rsidP="005237F0">
      <w:pPr>
        <w:pStyle w:val="EndNoteBibliography"/>
        <w:ind w:left="720" w:hanging="720"/>
      </w:pPr>
      <w:r w:rsidRPr="005237F0">
        <w:t>36.</w:t>
      </w:r>
      <w:r w:rsidRPr="005237F0">
        <w:tab/>
        <w:t xml:space="preserve">Richmond RC, Joubert BR. Contrasting the effects of intra-uterine smoking and one-carbon micronutrient exposures on offspring DNA methylation. </w:t>
      </w:r>
      <w:r w:rsidRPr="005237F0">
        <w:rPr>
          <w:i/>
        </w:rPr>
        <w:t>Epigenomics-Uk</w:t>
      </w:r>
      <w:r w:rsidRPr="005237F0">
        <w:t xml:space="preserve"> 2017;</w:t>
      </w:r>
      <w:r w:rsidRPr="005237F0">
        <w:rPr>
          <w:b/>
        </w:rPr>
        <w:t>9:</w:t>
      </w:r>
      <w:r w:rsidRPr="005237F0">
        <w:t xml:space="preserve"> 351-369.</w:t>
      </w:r>
    </w:p>
    <w:p w14:paraId="37344CD7" w14:textId="77777777" w:rsidR="005237F0" w:rsidRPr="005237F0" w:rsidRDefault="005237F0" w:rsidP="005237F0">
      <w:pPr>
        <w:pStyle w:val="EndNoteBibliography"/>
      </w:pPr>
    </w:p>
    <w:p w14:paraId="54B1DE08" w14:textId="77777777" w:rsidR="005237F0" w:rsidRPr="005237F0" w:rsidRDefault="005237F0" w:rsidP="005237F0">
      <w:pPr>
        <w:pStyle w:val="EndNoteBibliography"/>
        <w:ind w:left="720" w:hanging="720"/>
      </w:pPr>
      <w:r w:rsidRPr="005237F0">
        <w:t>37.</w:t>
      </w:r>
      <w:r w:rsidRPr="005237F0">
        <w:tab/>
        <w:t>Witt SH, Frank J, Gilles M, Lang M, Treutlein J, Streit F</w:t>
      </w:r>
      <w:r w:rsidRPr="005237F0">
        <w:rPr>
          <w:i/>
        </w:rPr>
        <w:t>, et al.</w:t>
      </w:r>
      <w:r w:rsidRPr="005237F0">
        <w:t xml:space="preserve"> Impact on birth weight of maternal smoking throughout pregnancy mediated by DNA methylation. </w:t>
      </w:r>
      <w:r w:rsidRPr="005237F0">
        <w:rPr>
          <w:i/>
        </w:rPr>
        <w:t>Bmc Genomics</w:t>
      </w:r>
      <w:r w:rsidRPr="005237F0">
        <w:t xml:space="preserve"> 2018;</w:t>
      </w:r>
      <w:r w:rsidRPr="005237F0">
        <w:rPr>
          <w:b/>
        </w:rPr>
        <w:t>19</w:t>
      </w:r>
      <w:r w:rsidRPr="005237F0">
        <w:t>.</w:t>
      </w:r>
    </w:p>
    <w:p w14:paraId="78FD8B05" w14:textId="77777777" w:rsidR="005237F0" w:rsidRPr="005237F0" w:rsidRDefault="005237F0" w:rsidP="005237F0">
      <w:pPr>
        <w:pStyle w:val="EndNoteBibliography"/>
      </w:pPr>
    </w:p>
    <w:p w14:paraId="5EEB4742" w14:textId="77777777" w:rsidR="005237F0" w:rsidRPr="005237F0" w:rsidRDefault="005237F0" w:rsidP="005237F0">
      <w:pPr>
        <w:pStyle w:val="EndNoteBibliography"/>
        <w:ind w:left="720" w:hanging="720"/>
      </w:pPr>
      <w:r w:rsidRPr="005237F0">
        <w:t>38.</w:t>
      </w:r>
      <w:r w:rsidRPr="005237F0">
        <w:tab/>
        <w:t>Bouwland-Both MI, van Mil NH, Tolhoek CP, Stolk L, Eilers PHC, Verbiest MMPJ</w:t>
      </w:r>
      <w:r w:rsidRPr="005237F0">
        <w:rPr>
          <w:i/>
        </w:rPr>
        <w:t>, et al.</w:t>
      </w:r>
      <w:r w:rsidRPr="005237F0">
        <w:t xml:space="preserve"> Prenatal parental tobacco smoking, gene specific DNA methylation, and newborns size: the Generation R study. </w:t>
      </w:r>
      <w:r w:rsidRPr="005237F0">
        <w:rPr>
          <w:i/>
        </w:rPr>
        <w:t>Clinical epigenetics</w:t>
      </w:r>
      <w:r w:rsidRPr="005237F0">
        <w:t xml:space="preserve"> 2015;</w:t>
      </w:r>
      <w:r w:rsidRPr="005237F0">
        <w:rPr>
          <w:b/>
        </w:rPr>
        <w:t>7</w:t>
      </w:r>
      <w:r w:rsidRPr="005237F0">
        <w:t>.</w:t>
      </w:r>
    </w:p>
    <w:p w14:paraId="053B1042" w14:textId="77777777" w:rsidR="005237F0" w:rsidRPr="005237F0" w:rsidRDefault="005237F0" w:rsidP="005237F0">
      <w:pPr>
        <w:pStyle w:val="EndNoteBibliography"/>
      </w:pPr>
    </w:p>
    <w:p w14:paraId="1DACEB55" w14:textId="77777777" w:rsidR="005237F0" w:rsidRPr="005237F0" w:rsidRDefault="005237F0" w:rsidP="005237F0">
      <w:pPr>
        <w:pStyle w:val="EndNoteBibliography"/>
        <w:ind w:left="720" w:hanging="720"/>
      </w:pPr>
      <w:r w:rsidRPr="005237F0">
        <w:t>39.</w:t>
      </w:r>
      <w:r w:rsidRPr="005237F0">
        <w:tab/>
        <w:t xml:space="preserve">Maccani JZJ, Koestler DC, Houseman EA, Marsit CJ, Kelsey KT. Placental DNA methylation alterations associated with maternal tobacco smoking at the RUNX3 gene are also associated with gestational age. </w:t>
      </w:r>
      <w:r w:rsidRPr="005237F0">
        <w:rPr>
          <w:i/>
        </w:rPr>
        <w:t>Epigenomics-Uk</w:t>
      </w:r>
      <w:r w:rsidRPr="005237F0">
        <w:t xml:space="preserve"> 2013;</w:t>
      </w:r>
      <w:r w:rsidRPr="005237F0">
        <w:rPr>
          <w:b/>
        </w:rPr>
        <w:t>5:</w:t>
      </w:r>
      <w:r w:rsidRPr="005237F0">
        <w:t xml:space="preserve"> 619-630.</w:t>
      </w:r>
    </w:p>
    <w:p w14:paraId="04EB2B5B" w14:textId="77777777" w:rsidR="005237F0" w:rsidRPr="005237F0" w:rsidRDefault="005237F0" w:rsidP="005237F0">
      <w:pPr>
        <w:pStyle w:val="EndNoteBibliography"/>
      </w:pPr>
    </w:p>
    <w:p w14:paraId="2BE96EF2" w14:textId="77777777" w:rsidR="005237F0" w:rsidRPr="005237F0" w:rsidRDefault="005237F0" w:rsidP="005237F0">
      <w:pPr>
        <w:pStyle w:val="EndNoteBibliography"/>
        <w:ind w:left="720" w:hanging="720"/>
      </w:pPr>
      <w:r w:rsidRPr="005237F0">
        <w:t>40.</w:t>
      </w:r>
      <w:r w:rsidRPr="005237F0">
        <w:tab/>
        <w:t xml:space="preserve">Births by parents' characteristics in England and Wales: 2016. In: Haines N (ed). </w:t>
      </w:r>
      <w:r w:rsidRPr="005237F0">
        <w:rPr>
          <w:i/>
        </w:rPr>
        <w:t>Live births by age of mother and father, type of registration, median interval between births, number of previous live-born children and National Statistics Socio-economic Classification (NS-SEC).</w:t>
      </w:r>
      <w:r w:rsidRPr="005237F0">
        <w:t xml:space="preserve"> Office for National Statistics: Titchfield, UK, 2017.</w:t>
      </w:r>
    </w:p>
    <w:p w14:paraId="28C9C4EB" w14:textId="77777777" w:rsidR="005237F0" w:rsidRPr="005237F0" w:rsidRDefault="005237F0" w:rsidP="005237F0">
      <w:pPr>
        <w:pStyle w:val="EndNoteBibliography"/>
      </w:pPr>
    </w:p>
    <w:p w14:paraId="50FD162B" w14:textId="77777777" w:rsidR="005237F0" w:rsidRPr="005237F0" w:rsidRDefault="005237F0" w:rsidP="005237F0">
      <w:pPr>
        <w:pStyle w:val="EndNoteBibliography"/>
        <w:ind w:left="720" w:hanging="720"/>
      </w:pPr>
      <w:r w:rsidRPr="005237F0">
        <w:t>41.</w:t>
      </w:r>
      <w:r w:rsidRPr="005237F0">
        <w:tab/>
        <w:t xml:space="preserve">Kelly GE, Murrin C, Viljoen K, O'Brien J, Kelleher C. Body mass index is associated with the maternal lines but height is heritable across family lines in the Lifeways Cross-Generation Cohort Study. </w:t>
      </w:r>
      <w:r w:rsidRPr="005237F0">
        <w:rPr>
          <w:i/>
        </w:rPr>
        <w:t>Bmj Open</w:t>
      </w:r>
      <w:r w:rsidRPr="005237F0">
        <w:t xml:space="preserve"> 2014;</w:t>
      </w:r>
      <w:r w:rsidRPr="005237F0">
        <w:rPr>
          <w:b/>
        </w:rPr>
        <w:t>4</w:t>
      </w:r>
      <w:r w:rsidRPr="005237F0">
        <w:t>.</w:t>
      </w:r>
    </w:p>
    <w:p w14:paraId="26A1B7C7" w14:textId="77777777" w:rsidR="005237F0" w:rsidRPr="005237F0" w:rsidRDefault="005237F0" w:rsidP="005237F0">
      <w:pPr>
        <w:pStyle w:val="EndNoteBibliography"/>
      </w:pPr>
    </w:p>
    <w:p w14:paraId="4CD389FD" w14:textId="18483EE6" w:rsidR="003E05A0" w:rsidRPr="00EF42DF" w:rsidRDefault="00487AC4" w:rsidP="005237F0">
      <w:pPr>
        <w:pStyle w:val="EndNoteBibliography"/>
        <w:ind w:left="720" w:hanging="720"/>
      </w:pPr>
      <w:r w:rsidRPr="00EF42DF">
        <w:fldChar w:fldCharType="end"/>
      </w:r>
    </w:p>
    <w:p w14:paraId="6A619B8E" w14:textId="77777777" w:rsidR="00842C33" w:rsidRDefault="00842C33" w:rsidP="00842C33">
      <w:pPr>
        <w:spacing w:line="480" w:lineRule="auto"/>
      </w:pPr>
    </w:p>
    <w:p w14:paraId="3D997EF6" w14:textId="77777777" w:rsidR="00BF30B2" w:rsidRDefault="00BF30B2" w:rsidP="00842C33">
      <w:pPr>
        <w:spacing w:line="480" w:lineRule="auto"/>
      </w:pPr>
    </w:p>
    <w:p w14:paraId="44A87E2E" w14:textId="77777777" w:rsidR="00BF30B2" w:rsidRDefault="00BF30B2">
      <w:r>
        <w:br w:type="page"/>
      </w:r>
    </w:p>
    <w:p w14:paraId="3AA9B55C" w14:textId="77777777" w:rsidR="00273BCE" w:rsidRDefault="00273BCE" w:rsidP="00273BCE">
      <w:pPr>
        <w:pStyle w:val="Caption"/>
        <w:spacing w:after="120"/>
        <w:rPr>
          <w:rFonts w:ascii="Times New Roman" w:hAnsi="Times New Roman" w:cs="Times New Roman"/>
          <w:b/>
          <w:i w:val="0"/>
          <w:color w:val="auto"/>
          <w:sz w:val="24"/>
          <w:szCs w:val="24"/>
        </w:rPr>
        <w:sectPr w:rsidR="00273BCE" w:rsidSect="00401AC0">
          <w:pgSz w:w="12240" w:h="15840"/>
          <w:pgMar w:top="1440" w:right="1440" w:bottom="1440" w:left="1440" w:header="720" w:footer="720" w:gutter="0"/>
          <w:cols w:space="720"/>
          <w:docGrid w:linePitch="360"/>
        </w:sectPr>
      </w:pPr>
      <w:bookmarkStart w:id="10" w:name="_Toc527356363"/>
      <w:bookmarkStart w:id="11" w:name="_Toc527356371"/>
    </w:p>
    <w:p w14:paraId="37EECD23" w14:textId="63D34277" w:rsidR="00273BCE" w:rsidRPr="00521039" w:rsidRDefault="00273BCE" w:rsidP="00273BCE">
      <w:pPr>
        <w:pStyle w:val="Caption"/>
        <w:spacing w:after="120"/>
        <w:rPr>
          <w:rFonts w:ascii="Times New Roman" w:hAnsi="Times New Roman" w:cs="Times New Roman"/>
          <w:b/>
          <w:bCs/>
          <w:i w:val="0"/>
          <w:color w:val="auto"/>
          <w:sz w:val="24"/>
          <w:szCs w:val="24"/>
        </w:rPr>
      </w:pPr>
      <w:r w:rsidRPr="00521039">
        <w:rPr>
          <w:rFonts w:ascii="Times New Roman" w:hAnsi="Times New Roman" w:cs="Times New Roman"/>
          <w:b/>
          <w:i w:val="0"/>
          <w:color w:val="auto"/>
          <w:sz w:val="24"/>
          <w:szCs w:val="24"/>
        </w:rPr>
        <w:t>Table</w:t>
      </w:r>
      <w:r>
        <w:rPr>
          <w:rFonts w:ascii="Times New Roman" w:hAnsi="Times New Roman" w:cs="Times New Roman"/>
          <w:b/>
          <w:i w:val="0"/>
          <w:color w:val="auto"/>
          <w:sz w:val="24"/>
          <w:szCs w:val="24"/>
        </w:rPr>
        <w:t xml:space="preserve"> 1</w:t>
      </w:r>
      <w:r w:rsidRPr="00521039">
        <w:rPr>
          <w:rFonts w:ascii="Times New Roman" w:hAnsi="Times New Roman" w:cs="Times New Roman"/>
          <w:b/>
          <w:i w:val="0"/>
          <w:color w:val="auto"/>
          <w:sz w:val="24"/>
          <w:szCs w:val="24"/>
        </w:rPr>
        <w:t>.</w:t>
      </w:r>
      <w:r w:rsidRPr="00521039">
        <w:rPr>
          <w:rFonts w:ascii="Times New Roman" w:hAnsi="Times New Roman" w:cs="Times New Roman"/>
          <w:b/>
          <w:bCs/>
          <w:i w:val="0"/>
          <w:color w:val="auto"/>
          <w:sz w:val="24"/>
          <w:szCs w:val="24"/>
        </w:rPr>
        <w:t xml:space="preserve"> </w:t>
      </w:r>
      <w:r w:rsidRPr="00521039">
        <w:rPr>
          <w:rFonts w:ascii="Times New Roman" w:hAnsi="Times New Roman" w:cs="Times New Roman"/>
          <w:bCs/>
          <w:i w:val="0"/>
          <w:color w:val="auto"/>
          <w:sz w:val="24"/>
          <w:szCs w:val="24"/>
        </w:rPr>
        <w:t>Comparison of population characteristics between the total sample and analytical sample</w:t>
      </w:r>
      <w:bookmarkEnd w:id="10"/>
    </w:p>
    <w:tbl>
      <w:tblPr>
        <w:tblStyle w:val="TableGrid"/>
        <w:tblW w:w="12836"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3330"/>
        <w:gridCol w:w="360"/>
        <w:gridCol w:w="1136"/>
        <w:gridCol w:w="2374"/>
        <w:gridCol w:w="360"/>
        <w:gridCol w:w="866"/>
        <w:gridCol w:w="2554"/>
        <w:gridCol w:w="326"/>
        <w:gridCol w:w="1530"/>
      </w:tblGrid>
      <w:tr w:rsidR="00273BCE" w:rsidRPr="00521039" w14:paraId="647772A9" w14:textId="77777777" w:rsidTr="00F36CFE">
        <w:tc>
          <w:tcPr>
            <w:tcW w:w="3330" w:type="dxa"/>
            <w:vMerge w:val="restart"/>
            <w:tcBorders>
              <w:right w:val="nil"/>
            </w:tcBorders>
            <w:vAlign w:val="center"/>
          </w:tcPr>
          <w:p w14:paraId="5F40961F" w14:textId="77777777" w:rsidR="00273BCE" w:rsidRPr="00521039" w:rsidRDefault="00273BCE" w:rsidP="00F36CFE">
            <w:pPr>
              <w:rPr>
                <w:sz w:val="24"/>
                <w:szCs w:val="24"/>
              </w:rPr>
            </w:pPr>
            <w:r w:rsidRPr="00521039">
              <w:rPr>
                <w:sz w:val="24"/>
                <w:szCs w:val="24"/>
              </w:rPr>
              <w:t>Continuous variables</w:t>
            </w:r>
          </w:p>
        </w:tc>
        <w:tc>
          <w:tcPr>
            <w:tcW w:w="360" w:type="dxa"/>
            <w:tcBorders>
              <w:bottom w:val="nil"/>
            </w:tcBorders>
            <w:vAlign w:val="center"/>
          </w:tcPr>
          <w:p w14:paraId="4BCC1E5E" w14:textId="77777777" w:rsidR="00273BCE" w:rsidRPr="00521039" w:rsidRDefault="00273BCE" w:rsidP="00F36CFE">
            <w:pPr>
              <w:jc w:val="center"/>
              <w:rPr>
                <w:sz w:val="24"/>
                <w:szCs w:val="24"/>
              </w:rPr>
            </w:pPr>
          </w:p>
        </w:tc>
        <w:tc>
          <w:tcPr>
            <w:tcW w:w="3510" w:type="dxa"/>
            <w:gridSpan w:val="2"/>
            <w:tcBorders>
              <w:bottom w:val="single" w:sz="4" w:space="0" w:color="auto"/>
            </w:tcBorders>
            <w:vAlign w:val="center"/>
          </w:tcPr>
          <w:p w14:paraId="70B5E6B2" w14:textId="77777777" w:rsidR="00273BCE" w:rsidRPr="00521039" w:rsidRDefault="00273BCE" w:rsidP="00F36CFE">
            <w:pPr>
              <w:jc w:val="center"/>
              <w:rPr>
                <w:sz w:val="24"/>
                <w:szCs w:val="24"/>
              </w:rPr>
            </w:pPr>
            <w:r w:rsidRPr="00521039">
              <w:rPr>
                <w:sz w:val="24"/>
                <w:szCs w:val="24"/>
              </w:rPr>
              <w:t xml:space="preserve">Total sample </w:t>
            </w:r>
            <w:r w:rsidRPr="00521039">
              <w:rPr>
                <w:sz w:val="24"/>
                <w:szCs w:val="24"/>
                <w:vertAlign w:val="superscript"/>
              </w:rPr>
              <w:t>a</w:t>
            </w:r>
          </w:p>
          <w:p w14:paraId="0D601FBF" w14:textId="77777777" w:rsidR="00273BCE" w:rsidRPr="00521039" w:rsidRDefault="00273BCE" w:rsidP="00F36CFE">
            <w:pPr>
              <w:jc w:val="center"/>
              <w:rPr>
                <w:sz w:val="24"/>
                <w:szCs w:val="24"/>
              </w:rPr>
            </w:pPr>
            <w:r w:rsidRPr="00521039">
              <w:rPr>
                <w:sz w:val="24"/>
                <w:szCs w:val="24"/>
              </w:rPr>
              <w:t>(n=1536; 472)</w:t>
            </w:r>
          </w:p>
        </w:tc>
        <w:tc>
          <w:tcPr>
            <w:tcW w:w="360" w:type="dxa"/>
            <w:tcBorders>
              <w:bottom w:val="nil"/>
            </w:tcBorders>
            <w:vAlign w:val="center"/>
          </w:tcPr>
          <w:p w14:paraId="3BAE9736" w14:textId="77777777" w:rsidR="00273BCE" w:rsidRPr="00521039" w:rsidRDefault="00273BCE" w:rsidP="00F36CFE">
            <w:pPr>
              <w:jc w:val="center"/>
              <w:rPr>
                <w:sz w:val="24"/>
                <w:szCs w:val="24"/>
              </w:rPr>
            </w:pPr>
          </w:p>
        </w:tc>
        <w:tc>
          <w:tcPr>
            <w:tcW w:w="3420" w:type="dxa"/>
            <w:gridSpan w:val="2"/>
            <w:tcBorders>
              <w:bottom w:val="single" w:sz="4" w:space="0" w:color="auto"/>
              <w:right w:val="nil"/>
            </w:tcBorders>
            <w:vAlign w:val="center"/>
          </w:tcPr>
          <w:p w14:paraId="33EBCEA1" w14:textId="77777777" w:rsidR="00273BCE" w:rsidRPr="00521039" w:rsidRDefault="00273BCE" w:rsidP="00F36CFE">
            <w:pPr>
              <w:jc w:val="center"/>
              <w:rPr>
                <w:sz w:val="24"/>
                <w:szCs w:val="24"/>
              </w:rPr>
            </w:pPr>
            <w:r w:rsidRPr="00521039">
              <w:rPr>
                <w:sz w:val="24"/>
                <w:szCs w:val="24"/>
              </w:rPr>
              <w:t xml:space="preserve">Analytical sample </w:t>
            </w:r>
            <w:r w:rsidRPr="00521039">
              <w:rPr>
                <w:sz w:val="24"/>
                <w:szCs w:val="24"/>
                <w:vertAlign w:val="superscript"/>
              </w:rPr>
              <w:t>b</w:t>
            </w:r>
          </w:p>
          <w:p w14:paraId="7862D26C" w14:textId="77777777" w:rsidR="00273BCE" w:rsidRPr="00521039" w:rsidRDefault="00273BCE" w:rsidP="00F36CFE">
            <w:pPr>
              <w:jc w:val="center"/>
              <w:rPr>
                <w:sz w:val="24"/>
                <w:szCs w:val="24"/>
              </w:rPr>
            </w:pPr>
            <w:r w:rsidRPr="00521039">
              <w:rPr>
                <w:sz w:val="24"/>
                <w:szCs w:val="24"/>
              </w:rPr>
              <w:t>(n=209; 355)</w:t>
            </w:r>
          </w:p>
        </w:tc>
        <w:tc>
          <w:tcPr>
            <w:tcW w:w="326" w:type="dxa"/>
            <w:tcBorders>
              <w:bottom w:val="nil"/>
              <w:right w:val="nil"/>
            </w:tcBorders>
            <w:vAlign w:val="center"/>
          </w:tcPr>
          <w:p w14:paraId="022F7492" w14:textId="77777777" w:rsidR="00273BCE" w:rsidRPr="00521039" w:rsidRDefault="00273BCE" w:rsidP="00F36CFE">
            <w:pPr>
              <w:jc w:val="center"/>
              <w:rPr>
                <w:sz w:val="24"/>
                <w:szCs w:val="24"/>
              </w:rPr>
            </w:pPr>
          </w:p>
        </w:tc>
        <w:tc>
          <w:tcPr>
            <w:tcW w:w="1530" w:type="dxa"/>
            <w:vMerge w:val="restart"/>
            <w:tcBorders>
              <w:left w:val="nil"/>
              <w:right w:val="nil"/>
            </w:tcBorders>
            <w:vAlign w:val="center"/>
          </w:tcPr>
          <w:p w14:paraId="7197B7EA" w14:textId="77777777" w:rsidR="00273BCE" w:rsidRPr="00521039" w:rsidRDefault="00273BCE" w:rsidP="00F36CFE">
            <w:pPr>
              <w:jc w:val="center"/>
              <w:rPr>
                <w:sz w:val="24"/>
                <w:szCs w:val="24"/>
              </w:rPr>
            </w:pPr>
            <w:r w:rsidRPr="00521039">
              <w:rPr>
                <w:sz w:val="24"/>
                <w:szCs w:val="24"/>
              </w:rPr>
              <w:t xml:space="preserve">p-value </w:t>
            </w:r>
            <w:r w:rsidRPr="00521039">
              <w:rPr>
                <w:sz w:val="24"/>
                <w:szCs w:val="24"/>
                <w:vertAlign w:val="superscript"/>
              </w:rPr>
              <w:t>c</w:t>
            </w:r>
          </w:p>
        </w:tc>
      </w:tr>
      <w:tr w:rsidR="00273BCE" w:rsidRPr="00521039" w14:paraId="52DF8251" w14:textId="77777777" w:rsidTr="00F36CFE">
        <w:tc>
          <w:tcPr>
            <w:tcW w:w="3330" w:type="dxa"/>
            <w:vMerge/>
            <w:tcBorders>
              <w:bottom w:val="single" w:sz="4" w:space="0" w:color="auto"/>
              <w:right w:val="nil"/>
            </w:tcBorders>
            <w:vAlign w:val="center"/>
          </w:tcPr>
          <w:p w14:paraId="5576A877" w14:textId="77777777" w:rsidR="00273BCE" w:rsidRPr="00521039" w:rsidRDefault="00273BCE" w:rsidP="00F36CFE">
            <w:pPr>
              <w:rPr>
                <w:sz w:val="24"/>
                <w:szCs w:val="24"/>
              </w:rPr>
            </w:pPr>
          </w:p>
        </w:tc>
        <w:tc>
          <w:tcPr>
            <w:tcW w:w="360" w:type="dxa"/>
            <w:tcBorders>
              <w:top w:val="nil"/>
              <w:bottom w:val="nil"/>
            </w:tcBorders>
            <w:vAlign w:val="center"/>
          </w:tcPr>
          <w:p w14:paraId="4429CCB9" w14:textId="77777777" w:rsidR="00273BCE" w:rsidRPr="00521039" w:rsidRDefault="00273BCE" w:rsidP="00F36CFE">
            <w:pPr>
              <w:jc w:val="center"/>
              <w:rPr>
                <w:sz w:val="24"/>
                <w:szCs w:val="24"/>
              </w:rPr>
            </w:pPr>
          </w:p>
        </w:tc>
        <w:tc>
          <w:tcPr>
            <w:tcW w:w="1136" w:type="dxa"/>
            <w:tcBorders>
              <w:bottom w:val="single" w:sz="4" w:space="0" w:color="auto"/>
            </w:tcBorders>
            <w:vAlign w:val="center"/>
          </w:tcPr>
          <w:p w14:paraId="129FB9D7" w14:textId="77777777" w:rsidR="00273BCE" w:rsidRPr="00521039" w:rsidRDefault="00273BCE" w:rsidP="00F36CFE">
            <w:pPr>
              <w:jc w:val="center"/>
              <w:rPr>
                <w:sz w:val="24"/>
                <w:szCs w:val="24"/>
              </w:rPr>
            </w:pPr>
            <w:r w:rsidRPr="00521039">
              <w:rPr>
                <w:sz w:val="24"/>
                <w:szCs w:val="24"/>
              </w:rPr>
              <w:t>N</w:t>
            </w:r>
          </w:p>
        </w:tc>
        <w:tc>
          <w:tcPr>
            <w:tcW w:w="2374" w:type="dxa"/>
            <w:tcBorders>
              <w:bottom w:val="single" w:sz="4" w:space="0" w:color="auto"/>
            </w:tcBorders>
            <w:vAlign w:val="center"/>
          </w:tcPr>
          <w:p w14:paraId="14A91E69" w14:textId="77777777" w:rsidR="00273BCE" w:rsidRPr="00521039" w:rsidRDefault="00273BCE" w:rsidP="00F36CFE">
            <w:pPr>
              <w:jc w:val="center"/>
              <w:rPr>
                <w:sz w:val="24"/>
                <w:szCs w:val="24"/>
              </w:rPr>
            </w:pPr>
            <w:r w:rsidRPr="00521039">
              <w:rPr>
                <w:sz w:val="24"/>
                <w:szCs w:val="24"/>
              </w:rPr>
              <w:t>Mean (SD)</w:t>
            </w:r>
          </w:p>
        </w:tc>
        <w:tc>
          <w:tcPr>
            <w:tcW w:w="360" w:type="dxa"/>
            <w:tcBorders>
              <w:top w:val="nil"/>
              <w:bottom w:val="nil"/>
            </w:tcBorders>
            <w:vAlign w:val="center"/>
          </w:tcPr>
          <w:p w14:paraId="3700698D" w14:textId="77777777" w:rsidR="00273BCE" w:rsidRPr="00521039" w:rsidRDefault="00273BCE" w:rsidP="00F36CFE">
            <w:pPr>
              <w:jc w:val="center"/>
              <w:rPr>
                <w:sz w:val="24"/>
                <w:szCs w:val="24"/>
              </w:rPr>
            </w:pPr>
          </w:p>
        </w:tc>
        <w:tc>
          <w:tcPr>
            <w:tcW w:w="866" w:type="dxa"/>
            <w:tcBorders>
              <w:bottom w:val="single" w:sz="4" w:space="0" w:color="auto"/>
              <w:right w:val="nil"/>
            </w:tcBorders>
            <w:vAlign w:val="center"/>
          </w:tcPr>
          <w:p w14:paraId="25DE2409" w14:textId="77777777" w:rsidR="00273BCE" w:rsidRPr="00521039" w:rsidRDefault="00273BCE" w:rsidP="00F36CFE">
            <w:pPr>
              <w:jc w:val="center"/>
              <w:rPr>
                <w:sz w:val="24"/>
                <w:szCs w:val="24"/>
              </w:rPr>
            </w:pPr>
            <w:r w:rsidRPr="00521039">
              <w:rPr>
                <w:sz w:val="24"/>
                <w:szCs w:val="24"/>
              </w:rPr>
              <w:t>n</w:t>
            </w:r>
          </w:p>
        </w:tc>
        <w:tc>
          <w:tcPr>
            <w:tcW w:w="2554" w:type="dxa"/>
            <w:tcBorders>
              <w:left w:val="nil"/>
              <w:bottom w:val="single" w:sz="4" w:space="0" w:color="auto"/>
              <w:right w:val="nil"/>
            </w:tcBorders>
            <w:vAlign w:val="center"/>
          </w:tcPr>
          <w:p w14:paraId="561930A1" w14:textId="77777777" w:rsidR="00273BCE" w:rsidRPr="00521039" w:rsidRDefault="00273BCE" w:rsidP="00F36CFE">
            <w:pPr>
              <w:jc w:val="center"/>
              <w:rPr>
                <w:sz w:val="24"/>
                <w:szCs w:val="24"/>
              </w:rPr>
            </w:pPr>
            <w:r w:rsidRPr="00521039">
              <w:rPr>
                <w:sz w:val="24"/>
                <w:szCs w:val="24"/>
              </w:rPr>
              <w:t>Mean (SD)</w:t>
            </w:r>
          </w:p>
        </w:tc>
        <w:tc>
          <w:tcPr>
            <w:tcW w:w="326" w:type="dxa"/>
            <w:tcBorders>
              <w:top w:val="nil"/>
              <w:left w:val="nil"/>
              <w:bottom w:val="nil"/>
              <w:right w:val="nil"/>
            </w:tcBorders>
            <w:vAlign w:val="center"/>
          </w:tcPr>
          <w:p w14:paraId="1F6B75A5" w14:textId="77777777" w:rsidR="00273BCE" w:rsidRPr="00521039" w:rsidRDefault="00273BCE" w:rsidP="00F36CFE">
            <w:pPr>
              <w:jc w:val="center"/>
              <w:rPr>
                <w:sz w:val="24"/>
                <w:szCs w:val="24"/>
              </w:rPr>
            </w:pPr>
          </w:p>
        </w:tc>
        <w:tc>
          <w:tcPr>
            <w:tcW w:w="1530" w:type="dxa"/>
            <w:vMerge/>
            <w:tcBorders>
              <w:left w:val="nil"/>
              <w:bottom w:val="single" w:sz="4" w:space="0" w:color="auto"/>
              <w:right w:val="nil"/>
            </w:tcBorders>
            <w:vAlign w:val="center"/>
          </w:tcPr>
          <w:p w14:paraId="788CF6A8" w14:textId="77777777" w:rsidR="00273BCE" w:rsidRPr="00521039" w:rsidRDefault="00273BCE" w:rsidP="00F36CFE">
            <w:pPr>
              <w:jc w:val="center"/>
              <w:rPr>
                <w:sz w:val="24"/>
                <w:szCs w:val="24"/>
              </w:rPr>
            </w:pPr>
          </w:p>
        </w:tc>
      </w:tr>
      <w:tr w:rsidR="00273BCE" w:rsidRPr="00521039" w14:paraId="68DD5ADD" w14:textId="77777777" w:rsidTr="00F36CFE">
        <w:tc>
          <w:tcPr>
            <w:tcW w:w="3330" w:type="dxa"/>
            <w:tcBorders>
              <w:top w:val="nil"/>
              <w:bottom w:val="nil"/>
              <w:right w:val="nil"/>
            </w:tcBorders>
            <w:vAlign w:val="center"/>
          </w:tcPr>
          <w:p w14:paraId="63973DDB" w14:textId="77777777" w:rsidR="00273BCE" w:rsidRPr="00521039" w:rsidRDefault="00273BCE" w:rsidP="00F36CFE">
            <w:pPr>
              <w:rPr>
                <w:sz w:val="24"/>
                <w:szCs w:val="24"/>
              </w:rPr>
            </w:pPr>
            <w:r w:rsidRPr="00521039">
              <w:rPr>
                <w:sz w:val="24"/>
                <w:szCs w:val="24"/>
              </w:rPr>
              <w:t>Grand-maternal BMI (kg/m</w:t>
            </w:r>
            <w:r w:rsidRPr="00521039">
              <w:rPr>
                <w:sz w:val="24"/>
                <w:szCs w:val="24"/>
                <w:vertAlign w:val="superscript"/>
              </w:rPr>
              <w:t>2</w:t>
            </w:r>
            <w:r w:rsidRPr="00521039">
              <w:rPr>
                <w:sz w:val="24"/>
                <w:szCs w:val="24"/>
              </w:rPr>
              <w:t>)</w:t>
            </w:r>
          </w:p>
        </w:tc>
        <w:tc>
          <w:tcPr>
            <w:tcW w:w="360" w:type="dxa"/>
            <w:tcBorders>
              <w:top w:val="nil"/>
              <w:bottom w:val="nil"/>
            </w:tcBorders>
            <w:vAlign w:val="center"/>
          </w:tcPr>
          <w:p w14:paraId="3C2CF1FF" w14:textId="77777777" w:rsidR="00273BCE" w:rsidRPr="00521039" w:rsidRDefault="00273BCE" w:rsidP="00F36CFE">
            <w:pPr>
              <w:jc w:val="center"/>
              <w:rPr>
                <w:sz w:val="24"/>
                <w:szCs w:val="24"/>
              </w:rPr>
            </w:pPr>
          </w:p>
        </w:tc>
        <w:tc>
          <w:tcPr>
            <w:tcW w:w="1136" w:type="dxa"/>
            <w:tcBorders>
              <w:top w:val="nil"/>
              <w:bottom w:val="nil"/>
            </w:tcBorders>
            <w:vAlign w:val="center"/>
          </w:tcPr>
          <w:p w14:paraId="234C8BA5" w14:textId="77777777" w:rsidR="00273BCE" w:rsidRPr="00521039" w:rsidRDefault="00273BCE" w:rsidP="00F36CFE">
            <w:pPr>
              <w:jc w:val="center"/>
              <w:rPr>
                <w:sz w:val="24"/>
                <w:szCs w:val="24"/>
              </w:rPr>
            </w:pPr>
            <w:r w:rsidRPr="00521039">
              <w:rPr>
                <w:sz w:val="24"/>
                <w:szCs w:val="24"/>
              </w:rPr>
              <w:t>1175</w:t>
            </w:r>
          </w:p>
        </w:tc>
        <w:tc>
          <w:tcPr>
            <w:tcW w:w="2374" w:type="dxa"/>
            <w:tcBorders>
              <w:top w:val="nil"/>
              <w:bottom w:val="nil"/>
            </w:tcBorders>
            <w:vAlign w:val="center"/>
          </w:tcPr>
          <w:p w14:paraId="4A9601C5" w14:textId="77777777" w:rsidR="00273BCE" w:rsidRPr="00521039" w:rsidRDefault="00273BCE" w:rsidP="00F36CFE">
            <w:pPr>
              <w:jc w:val="center"/>
              <w:rPr>
                <w:sz w:val="24"/>
                <w:szCs w:val="24"/>
              </w:rPr>
            </w:pPr>
            <w:r w:rsidRPr="00521039">
              <w:rPr>
                <w:sz w:val="24"/>
                <w:szCs w:val="24"/>
              </w:rPr>
              <w:t>24.43 (4.20)</w:t>
            </w:r>
          </w:p>
        </w:tc>
        <w:tc>
          <w:tcPr>
            <w:tcW w:w="360" w:type="dxa"/>
            <w:tcBorders>
              <w:top w:val="nil"/>
              <w:bottom w:val="nil"/>
            </w:tcBorders>
            <w:vAlign w:val="center"/>
          </w:tcPr>
          <w:p w14:paraId="77CED1AF" w14:textId="77777777" w:rsidR="00273BCE" w:rsidRPr="00521039" w:rsidRDefault="00273BCE" w:rsidP="00F36CFE">
            <w:pPr>
              <w:jc w:val="center"/>
              <w:rPr>
                <w:sz w:val="24"/>
                <w:szCs w:val="24"/>
              </w:rPr>
            </w:pPr>
          </w:p>
        </w:tc>
        <w:tc>
          <w:tcPr>
            <w:tcW w:w="866" w:type="dxa"/>
            <w:tcBorders>
              <w:top w:val="nil"/>
              <w:bottom w:val="nil"/>
              <w:right w:val="nil"/>
            </w:tcBorders>
            <w:vAlign w:val="center"/>
          </w:tcPr>
          <w:p w14:paraId="544F0EB9" w14:textId="77777777" w:rsidR="00273BCE" w:rsidRPr="00521039" w:rsidRDefault="00273BCE" w:rsidP="00F36CFE">
            <w:pPr>
              <w:jc w:val="center"/>
              <w:rPr>
                <w:sz w:val="24"/>
                <w:szCs w:val="24"/>
              </w:rPr>
            </w:pPr>
            <w:r w:rsidRPr="00521039">
              <w:rPr>
                <w:sz w:val="24"/>
                <w:szCs w:val="24"/>
              </w:rPr>
              <w:t>158</w:t>
            </w:r>
          </w:p>
        </w:tc>
        <w:tc>
          <w:tcPr>
            <w:tcW w:w="2554" w:type="dxa"/>
            <w:tcBorders>
              <w:top w:val="nil"/>
              <w:left w:val="nil"/>
              <w:bottom w:val="nil"/>
              <w:right w:val="nil"/>
            </w:tcBorders>
            <w:vAlign w:val="center"/>
          </w:tcPr>
          <w:p w14:paraId="77F4BBA0" w14:textId="77777777" w:rsidR="00273BCE" w:rsidRPr="00521039" w:rsidRDefault="00273BCE" w:rsidP="00F36CFE">
            <w:pPr>
              <w:jc w:val="center"/>
              <w:rPr>
                <w:sz w:val="24"/>
                <w:szCs w:val="24"/>
              </w:rPr>
            </w:pPr>
            <w:r w:rsidRPr="00521039">
              <w:rPr>
                <w:sz w:val="24"/>
                <w:szCs w:val="24"/>
              </w:rPr>
              <w:t>25.11 (5.05)</w:t>
            </w:r>
          </w:p>
        </w:tc>
        <w:tc>
          <w:tcPr>
            <w:tcW w:w="326" w:type="dxa"/>
            <w:tcBorders>
              <w:top w:val="nil"/>
              <w:left w:val="nil"/>
              <w:bottom w:val="nil"/>
              <w:right w:val="nil"/>
            </w:tcBorders>
            <w:vAlign w:val="center"/>
          </w:tcPr>
          <w:p w14:paraId="02CEE2F6" w14:textId="77777777" w:rsidR="00273BCE" w:rsidRPr="00521039" w:rsidRDefault="00273BCE" w:rsidP="00F36CFE">
            <w:pPr>
              <w:jc w:val="center"/>
              <w:rPr>
                <w:sz w:val="24"/>
                <w:szCs w:val="24"/>
              </w:rPr>
            </w:pPr>
          </w:p>
        </w:tc>
        <w:tc>
          <w:tcPr>
            <w:tcW w:w="1530" w:type="dxa"/>
            <w:tcBorders>
              <w:top w:val="nil"/>
              <w:left w:val="nil"/>
              <w:bottom w:val="nil"/>
              <w:right w:val="nil"/>
            </w:tcBorders>
            <w:vAlign w:val="center"/>
          </w:tcPr>
          <w:p w14:paraId="55E5B854" w14:textId="77777777" w:rsidR="00273BCE" w:rsidRPr="00521039" w:rsidRDefault="00273BCE" w:rsidP="00F36CFE">
            <w:pPr>
              <w:jc w:val="center"/>
              <w:rPr>
                <w:sz w:val="24"/>
                <w:szCs w:val="24"/>
              </w:rPr>
            </w:pPr>
            <w:r w:rsidRPr="00521039">
              <w:rPr>
                <w:sz w:val="24"/>
                <w:szCs w:val="24"/>
              </w:rPr>
              <w:t>0.21</w:t>
            </w:r>
          </w:p>
        </w:tc>
      </w:tr>
      <w:tr w:rsidR="00273BCE" w:rsidRPr="00521039" w14:paraId="413D6FA1" w14:textId="77777777" w:rsidTr="00F36CFE">
        <w:tc>
          <w:tcPr>
            <w:tcW w:w="3330" w:type="dxa"/>
            <w:tcBorders>
              <w:top w:val="nil"/>
              <w:bottom w:val="nil"/>
              <w:right w:val="nil"/>
            </w:tcBorders>
            <w:vAlign w:val="center"/>
          </w:tcPr>
          <w:p w14:paraId="0EF3B3CB" w14:textId="77777777" w:rsidR="00273BCE" w:rsidRPr="00521039" w:rsidRDefault="00273BCE" w:rsidP="00F36CFE">
            <w:pPr>
              <w:rPr>
                <w:sz w:val="24"/>
                <w:szCs w:val="24"/>
              </w:rPr>
            </w:pPr>
            <w:r w:rsidRPr="00521039">
              <w:rPr>
                <w:sz w:val="24"/>
                <w:szCs w:val="24"/>
              </w:rPr>
              <w:t>Maternal birth weight (g)</w:t>
            </w:r>
          </w:p>
        </w:tc>
        <w:tc>
          <w:tcPr>
            <w:tcW w:w="360" w:type="dxa"/>
            <w:tcBorders>
              <w:top w:val="nil"/>
              <w:bottom w:val="nil"/>
            </w:tcBorders>
            <w:vAlign w:val="center"/>
          </w:tcPr>
          <w:p w14:paraId="36452E9D" w14:textId="77777777" w:rsidR="00273BCE" w:rsidRPr="00521039" w:rsidRDefault="00273BCE" w:rsidP="00F36CFE">
            <w:pPr>
              <w:jc w:val="center"/>
              <w:rPr>
                <w:sz w:val="24"/>
                <w:szCs w:val="24"/>
              </w:rPr>
            </w:pPr>
          </w:p>
        </w:tc>
        <w:tc>
          <w:tcPr>
            <w:tcW w:w="1136" w:type="dxa"/>
            <w:tcBorders>
              <w:top w:val="nil"/>
              <w:bottom w:val="nil"/>
            </w:tcBorders>
            <w:vAlign w:val="center"/>
          </w:tcPr>
          <w:p w14:paraId="171A1BE6" w14:textId="77777777" w:rsidR="00273BCE" w:rsidRPr="00521039" w:rsidRDefault="00273BCE" w:rsidP="00F36CFE">
            <w:pPr>
              <w:jc w:val="center"/>
              <w:rPr>
                <w:sz w:val="24"/>
                <w:szCs w:val="24"/>
              </w:rPr>
            </w:pPr>
            <w:r w:rsidRPr="00521039">
              <w:rPr>
                <w:sz w:val="24"/>
                <w:szCs w:val="24"/>
              </w:rPr>
              <w:t>1511</w:t>
            </w:r>
          </w:p>
        </w:tc>
        <w:tc>
          <w:tcPr>
            <w:tcW w:w="2374" w:type="dxa"/>
            <w:tcBorders>
              <w:top w:val="nil"/>
              <w:bottom w:val="nil"/>
            </w:tcBorders>
            <w:vAlign w:val="center"/>
          </w:tcPr>
          <w:p w14:paraId="5FACF861" w14:textId="77777777" w:rsidR="00273BCE" w:rsidRPr="00521039" w:rsidRDefault="00273BCE" w:rsidP="00F36CFE">
            <w:pPr>
              <w:jc w:val="center"/>
              <w:rPr>
                <w:sz w:val="24"/>
                <w:szCs w:val="24"/>
              </w:rPr>
            </w:pPr>
            <w:r>
              <w:rPr>
                <w:sz w:val="24"/>
                <w:szCs w:val="24"/>
              </w:rPr>
              <w:t>3393.1</w:t>
            </w:r>
            <w:r w:rsidRPr="00521039">
              <w:rPr>
                <w:sz w:val="24"/>
                <w:szCs w:val="24"/>
              </w:rPr>
              <w:t xml:space="preserve"> (537.71)</w:t>
            </w:r>
          </w:p>
        </w:tc>
        <w:tc>
          <w:tcPr>
            <w:tcW w:w="360" w:type="dxa"/>
            <w:tcBorders>
              <w:top w:val="nil"/>
              <w:bottom w:val="nil"/>
            </w:tcBorders>
            <w:vAlign w:val="center"/>
          </w:tcPr>
          <w:p w14:paraId="09C1996D" w14:textId="77777777" w:rsidR="00273BCE" w:rsidRPr="00521039" w:rsidRDefault="00273BCE" w:rsidP="00F36CFE">
            <w:pPr>
              <w:jc w:val="center"/>
              <w:rPr>
                <w:sz w:val="24"/>
                <w:szCs w:val="24"/>
              </w:rPr>
            </w:pPr>
          </w:p>
        </w:tc>
        <w:tc>
          <w:tcPr>
            <w:tcW w:w="866" w:type="dxa"/>
            <w:tcBorders>
              <w:top w:val="nil"/>
              <w:bottom w:val="nil"/>
              <w:right w:val="nil"/>
            </w:tcBorders>
            <w:vAlign w:val="center"/>
          </w:tcPr>
          <w:p w14:paraId="6327AB8F" w14:textId="77777777" w:rsidR="00273BCE" w:rsidRPr="00521039" w:rsidRDefault="00273BCE" w:rsidP="00F36CFE">
            <w:pPr>
              <w:jc w:val="center"/>
              <w:rPr>
                <w:sz w:val="24"/>
                <w:szCs w:val="24"/>
              </w:rPr>
            </w:pPr>
            <w:r w:rsidRPr="00521039">
              <w:rPr>
                <w:sz w:val="24"/>
                <w:szCs w:val="24"/>
              </w:rPr>
              <w:t>208</w:t>
            </w:r>
          </w:p>
        </w:tc>
        <w:tc>
          <w:tcPr>
            <w:tcW w:w="2554" w:type="dxa"/>
            <w:tcBorders>
              <w:top w:val="nil"/>
              <w:left w:val="nil"/>
              <w:bottom w:val="nil"/>
              <w:right w:val="nil"/>
            </w:tcBorders>
            <w:vAlign w:val="center"/>
          </w:tcPr>
          <w:p w14:paraId="03ED794D" w14:textId="77777777" w:rsidR="00273BCE" w:rsidRPr="00521039" w:rsidRDefault="00273BCE" w:rsidP="00F36CFE">
            <w:pPr>
              <w:jc w:val="center"/>
              <w:rPr>
                <w:sz w:val="24"/>
                <w:szCs w:val="24"/>
              </w:rPr>
            </w:pPr>
            <w:r>
              <w:rPr>
                <w:sz w:val="24"/>
                <w:szCs w:val="24"/>
              </w:rPr>
              <w:t>3324.3</w:t>
            </w:r>
            <w:r w:rsidRPr="00521039">
              <w:rPr>
                <w:sz w:val="24"/>
                <w:szCs w:val="24"/>
              </w:rPr>
              <w:t xml:space="preserve"> (527.33)</w:t>
            </w:r>
          </w:p>
        </w:tc>
        <w:tc>
          <w:tcPr>
            <w:tcW w:w="326" w:type="dxa"/>
            <w:tcBorders>
              <w:top w:val="nil"/>
              <w:left w:val="nil"/>
              <w:bottom w:val="nil"/>
              <w:right w:val="nil"/>
            </w:tcBorders>
            <w:vAlign w:val="center"/>
          </w:tcPr>
          <w:p w14:paraId="4853251C" w14:textId="77777777" w:rsidR="00273BCE" w:rsidRPr="00521039" w:rsidRDefault="00273BCE" w:rsidP="00F36CFE">
            <w:pPr>
              <w:jc w:val="center"/>
              <w:rPr>
                <w:sz w:val="24"/>
                <w:szCs w:val="24"/>
              </w:rPr>
            </w:pPr>
          </w:p>
        </w:tc>
        <w:tc>
          <w:tcPr>
            <w:tcW w:w="1530" w:type="dxa"/>
            <w:tcBorders>
              <w:top w:val="nil"/>
              <w:left w:val="nil"/>
              <w:bottom w:val="nil"/>
              <w:right w:val="nil"/>
            </w:tcBorders>
            <w:vAlign w:val="center"/>
          </w:tcPr>
          <w:p w14:paraId="38C38E78" w14:textId="77777777" w:rsidR="00273BCE" w:rsidRPr="00521039" w:rsidRDefault="00273BCE" w:rsidP="00F36CFE">
            <w:pPr>
              <w:jc w:val="center"/>
              <w:rPr>
                <w:sz w:val="24"/>
                <w:szCs w:val="24"/>
              </w:rPr>
            </w:pPr>
            <w:r w:rsidRPr="00521039">
              <w:rPr>
                <w:sz w:val="24"/>
                <w:szCs w:val="24"/>
              </w:rPr>
              <w:t>0.04</w:t>
            </w:r>
          </w:p>
        </w:tc>
      </w:tr>
      <w:tr w:rsidR="00273BCE" w:rsidRPr="00521039" w14:paraId="6D01DDA1" w14:textId="77777777" w:rsidTr="00F36CFE">
        <w:tc>
          <w:tcPr>
            <w:tcW w:w="3330" w:type="dxa"/>
            <w:tcBorders>
              <w:top w:val="nil"/>
              <w:bottom w:val="nil"/>
              <w:right w:val="nil"/>
            </w:tcBorders>
            <w:vAlign w:val="center"/>
          </w:tcPr>
          <w:p w14:paraId="6CF04BC0" w14:textId="77777777" w:rsidR="00273BCE" w:rsidRPr="00521039" w:rsidRDefault="00273BCE" w:rsidP="00F36CFE">
            <w:pPr>
              <w:rPr>
                <w:sz w:val="24"/>
                <w:szCs w:val="24"/>
              </w:rPr>
            </w:pPr>
            <w:r w:rsidRPr="00521039">
              <w:rPr>
                <w:sz w:val="24"/>
                <w:szCs w:val="24"/>
              </w:rPr>
              <w:t>Maternal BMI at age 18 (kg/m</w:t>
            </w:r>
            <w:r w:rsidRPr="00521039">
              <w:rPr>
                <w:sz w:val="24"/>
                <w:szCs w:val="24"/>
                <w:vertAlign w:val="superscript"/>
              </w:rPr>
              <w:t>2</w:t>
            </w:r>
            <w:r w:rsidRPr="00521039">
              <w:rPr>
                <w:sz w:val="24"/>
                <w:szCs w:val="24"/>
              </w:rPr>
              <w:t>)</w:t>
            </w:r>
          </w:p>
        </w:tc>
        <w:tc>
          <w:tcPr>
            <w:tcW w:w="360" w:type="dxa"/>
            <w:tcBorders>
              <w:top w:val="nil"/>
              <w:bottom w:val="nil"/>
            </w:tcBorders>
            <w:vAlign w:val="center"/>
          </w:tcPr>
          <w:p w14:paraId="599703E7" w14:textId="77777777" w:rsidR="00273BCE" w:rsidRPr="00521039" w:rsidRDefault="00273BCE" w:rsidP="00F36CFE">
            <w:pPr>
              <w:jc w:val="center"/>
              <w:rPr>
                <w:sz w:val="24"/>
                <w:szCs w:val="24"/>
              </w:rPr>
            </w:pPr>
          </w:p>
        </w:tc>
        <w:tc>
          <w:tcPr>
            <w:tcW w:w="1136" w:type="dxa"/>
            <w:tcBorders>
              <w:top w:val="nil"/>
              <w:bottom w:val="nil"/>
            </w:tcBorders>
            <w:vAlign w:val="center"/>
          </w:tcPr>
          <w:p w14:paraId="117D9833" w14:textId="77777777" w:rsidR="00273BCE" w:rsidRPr="00521039" w:rsidRDefault="00273BCE" w:rsidP="00F36CFE">
            <w:pPr>
              <w:jc w:val="center"/>
              <w:rPr>
                <w:sz w:val="24"/>
                <w:szCs w:val="24"/>
              </w:rPr>
            </w:pPr>
            <w:r w:rsidRPr="00521039">
              <w:rPr>
                <w:sz w:val="24"/>
                <w:szCs w:val="24"/>
              </w:rPr>
              <w:t>964</w:t>
            </w:r>
          </w:p>
        </w:tc>
        <w:tc>
          <w:tcPr>
            <w:tcW w:w="2374" w:type="dxa"/>
            <w:tcBorders>
              <w:top w:val="nil"/>
              <w:bottom w:val="nil"/>
            </w:tcBorders>
            <w:vAlign w:val="center"/>
          </w:tcPr>
          <w:p w14:paraId="1A44A9DB" w14:textId="77777777" w:rsidR="00273BCE" w:rsidRPr="00521039" w:rsidRDefault="00273BCE" w:rsidP="00F36CFE">
            <w:pPr>
              <w:jc w:val="center"/>
              <w:rPr>
                <w:sz w:val="24"/>
                <w:szCs w:val="24"/>
              </w:rPr>
            </w:pPr>
            <w:r w:rsidRPr="00521039">
              <w:rPr>
                <w:sz w:val="24"/>
                <w:szCs w:val="24"/>
              </w:rPr>
              <w:t>23.19 (4.33)</w:t>
            </w:r>
          </w:p>
        </w:tc>
        <w:tc>
          <w:tcPr>
            <w:tcW w:w="360" w:type="dxa"/>
            <w:tcBorders>
              <w:top w:val="nil"/>
              <w:bottom w:val="nil"/>
            </w:tcBorders>
            <w:vAlign w:val="center"/>
          </w:tcPr>
          <w:p w14:paraId="5734FB6B" w14:textId="77777777" w:rsidR="00273BCE" w:rsidRPr="00521039" w:rsidRDefault="00273BCE" w:rsidP="00F36CFE">
            <w:pPr>
              <w:jc w:val="center"/>
              <w:rPr>
                <w:sz w:val="24"/>
                <w:szCs w:val="24"/>
              </w:rPr>
            </w:pPr>
          </w:p>
        </w:tc>
        <w:tc>
          <w:tcPr>
            <w:tcW w:w="866" w:type="dxa"/>
            <w:tcBorders>
              <w:top w:val="nil"/>
              <w:bottom w:val="nil"/>
              <w:right w:val="nil"/>
            </w:tcBorders>
            <w:vAlign w:val="center"/>
          </w:tcPr>
          <w:p w14:paraId="269E0EF1" w14:textId="77777777" w:rsidR="00273BCE" w:rsidRPr="00521039" w:rsidRDefault="00273BCE" w:rsidP="00F36CFE">
            <w:pPr>
              <w:jc w:val="center"/>
              <w:rPr>
                <w:sz w:val="24"/>
                <w:szCs w:val="24"/>
              </w:rPr>
            </w:pPr>
            <w:r w:rsidRPr="00521039">
              <w:rPr>
                <w:sz w:val="24"/>
                <w:szCs w:val="24"/>
              </w:rPr>
              <w:t>156</w:t>
            </w:r>
          </w:p>
        </w:tc>
        <w:tc>
          <w:tcPr>
            <w:tcW w:w="2554" w:type="dxa"/>
            <w:tcBorders>
              <w:top w:val="nil"/>
              <w:left w:val="nil"/>
              <w:bottom w:val="nil"/>
              <w:right w:val="nil"/>
            </w:tcBorders>
            <w:vAlign w:val="center"/>
          </w:tcPr>
          <w:p w14:paraId="18AFE994" w14:textId="77777777" w:rsidR="00273BCE" w:rsidRPr="00521039" w:rsidRDefault="00273BCE" w:rsidP="00F36CFE">
            <w:pPr>
              <w:jc w:val="center"/>
              <w:rPr>
                <w:sz w:val="24"/>
                <w:szCs w:val="24"/>
              </w:rPr>
            </w:pPr>
            <w:r w:rsidRPr="00521039">
              <w:rPr>
                <w:sz w:val="24"/>
                <w:szCs w:val="24"/>
              </w:rPr>
              <w:t>24.82 (4.91)</w:t>
            </w:r>
          </w:p>
        </w:tc>
        <w:tc>
          <w:tcPr>
            <w:tcW w:w="326" w:type="dxa"/>
            <w:tcBorders>
              <w:top w:val="nil"/>
              <w:left w:val="nil"/>
              <w:bottom w:val="nil"/>
              <w:right w:val="nil"/>
            </w:tcBorders>
            <w:vAlign w:val="center"/>
          </w:tcPr>
          <w:p w14:paraId="2FA084D2" w14:textId="77777777" w:rsidR="00273BCE" w:rsidRPr="00521039" w:rsidRDefault="00273BCE" w:rsidP="00F36CFE">
            <w:pPr>
              <w:jc w:val="center"/>
              <w:rPr>
                <w:sz w:val="24"/>
                <w:szCs w:val="24"/>
              </w:rPr>
            </w:pPr>
          </w:p>
        </w:tc>
        <w:tc>
          <w:tcPr>
            <w:tcW w:w="1530" w:type="dxa"/>
            <w:tcBorders>
              <w:top w:val="nil"/>
              <w:left w:val="nil"/>
              <w:bottom w:val="nil"/>
              <w:right w:val="nil"/>
            </w:tcBorders>
            <w:vAlign w:val="center"/>
          </w:tcPr>
          <w:p w14:paraId="3C142CA7" w14:textId="77777777" w:rsidR="00273BCE" w:rsidRPr="00521039" w:rsidRDefault="00273BCE" w:rsidP="00F36CFE">
            <w:pPr>
              <w:jc w:val="center"/>
              <w:rPr>
                <w:sz w:val="24"/>
                <w:szCs w:val="24"/>
              </w:rPr>
            </w:pPr>
            <w:r w:rsidRPr="00521039">
              <w:rPr>
                <w:sz w:val="24"/>
                <w:szCs w:val="24"/>
              </w:rPr>
              <w:t>&lt;0.0001</w:t>
            </w:r>
          </w:p>
        </w:tc>
      </w:tr>
      <w:tr w:rsidR="00273BCE" w:rsidRPr="00521039" w14:paraId="6154EBF8" w14:textId="77777777" w:rsidTr="00F36CFE">
        <w:tc>
          <w:tcPr>
            <w:tcW w:w="3330" w:type="dxa"/>
            <w:tcBorders>
              <w:top w:val="nil"/>
              <w:right w:val="nil"/>
            </w:tcBorders>
            <w:vAlign w:val="center"/>
          </w:tcPr>
          <w:p w14:paraId="7BA056F5" w14:textId="77777777" w:rsidR="00273BCE" w:rsidRPr="00521039" w:rsidRDefault="00273BCE" w:rsidP="00F36CFE">
            <w:pPr>
              <w:rPr>
                <w:sz w:val="24"/>
                <w:szCs w:val="24"/>
              </w:rPr>
            </w:pPr>
            <w:r w:rsidRPr="00521039">
              <w:rPr>
                <w:sz w:val="24"/>
                <w:szCs w:val="24"/>
              </w:rPr>
              <w:t>Grandchild’s birth weight (g)</w:t>
            </w:r>
          </w:p>
        </w:tc>
        <w:tc>
          <w:tcPr>
            <w:tcW w:w="360" w:type="dxa"/>
            <w:tcBorders>
              <w:top w:val="nil"/>
              <w:bottom w:val="nil"/>
            </w:tcBorders>
            <w:vAlign w:val="center"/>
          </w:tcPr>
          <w:p w14:paraId="5134DD61" w14:textId="77777777" w:rsidR="00273BCE" w:rsidRPr="00521039" w:rsidRDefault="00273BCE" w:rsidP="00F36CFE">
            <w:pPr>
              <w:jc w:val="center"/>
              <w:rPr>
                <w:sz w:val="24"/>
                <w:szCs w:val="24"/>
              </w:rPr>
            </w:pPr>
          </w:p>
        </w:tc>
        <w:tc>
          <w:tcPr>
            <w:tcW w:w="1136" w:type="dxa"/>
            <w:tcBorders>
              <w:top w:val="nil"/>
            </w:tcBorders>
            <w:vAlign w:val="center"/>
          </w:tcPr>
          <w:p w14:paraId="741DAD20" w14:textId="77777777" w:rsidR="00273BCE" w:rsidRPr="00521039" w:rsidRDefault="00273BCE" w:rsidP="00F36CFE">
            <w:pPr>
              <w:jc w:val="center"/>
              <w:rPr>
                <w:sz w:val="24"/>
                <w:szCs w:val="24"/>
              </w:rPr>
            </w:pPr>
            <w:r w:rsidRPr="00521039">
              <w:rPr>
                <w:sz w:val="24"/>
                <w:szCs w:val="24"/>
              </w:rPr>
              <w:t>342</w:t>
            </w:r>
          </w:p>
        </w:tc>
        <w:tc>
          <w:tcPr>
            <w:tcW w:w="2374" w:type="dxa"/>
            <w:tcBorders>
              <w:top w:val="nil"/>
            </w:tcBorders>
            <w:vAlign w:val="center"/>
          </w:tcPr>
          <w:p w14:paraId="31878B21" w14:textId="77777777" w:rsidR="00273BCE" w:rsidRPr="00521039" w:rsidRDefault="00273BCE" w:rsidP="00F36CFE">
            <w:pPr>
              <w:jc w:val="center"/>
              <w:rPr>
                <w:sz w:val="24"/>
                <w:szCs w:val="24"/>
              </w:rPr>
            </w:pPr>
            <w:r>
              <w:rPr>
                <w:sz w:val="24"/>
                <w:szCs w:val="24"/>
              </w:rPr>
              <w:t>3371.4</w:t>
            </w:r>
            <w:r w:rsidRPr="00521039">
              <w:rPr>
                <w:sz w:val="24"/>
                <w:szCs w:val="24"/>
              </w:rPr>
              <w:t xml:space="preserve"> (554.71)</w:t>
            </w:r>
          </w:p>
        </w:tc>
        <w:tc>
          <w:tcPr>
            <w:tcW w:w="360" w:type="dxa"/>
            <w:tcBorders>
              <w:top w:val="nil"/>
              <w:bottom w:val="nil"/>
            </w:tcBorders>
            <w:vAlign w:val="center"/>
          </w:tcPr>
          <w:p w14:paraId="37F1370C" w14:textId="77777777" w:rsidR="00273BCE" w:rsidRPr="00521039" w:rsidRDefault="00273BCE" w:rsidP="00F36CFE">
            <w:pPr>
              <w:jc w:val="center"/>
              <w:rPr>
                <w:sz w:val="24"/>
                <w:szCs w:val="24"/>
              </w:rPr>
            </w:pPr>
          </w:p>
        </w:tc>
        <w:tc>
          <w:tcPr>
            <w:tcW w:w="866" w:type="dxa"/>
            <w:tcBorders>
              <w:top w:val="nil"/>
              <w:right w:val="nil"/>
            </w:tcBorders>
            <w:vAlign w:val="center"/>
          </w:tcPr>
          <w:p w14:paraId="3BD99AD4" w14:textId="77777777" w:rsidR="00273BCE" w:rsidRPr="00521039" w:rsidRDefault="00273BCE" w:rsidP="00F36CFE">
            <w:pPr>
              <w:jc w:val="center"/>
              <w:rPr>
                <w:sz w:val="24"/>
                <w:szCs w:val="24"/>
              </w:rPr>
            </w:pPr>
            <w:r w:rsidRPr="00521039">
              <w:rPr>
                <w:sz w:val="24"/>
                <w:szCs w:val="24"/>
              </w:rPr>
              <w:t>263</w:t>
            </w:r>
          </w:p>
        </w:tc>
        <w:tc>
          <w:tcPr>
            <w:tcW w:w="2554" w:type="dxa"/>
            <w:tcBorders>
              <w:top w:val="nil"/>
              <w:left w:val="nil"/>
              <w:right w:val="nil"/>
            </w:tcBorders>
            <w:vAlign w:val="center"/>
          </w:tcPr>
          <w:p w14:paraId="26159E32" w14:textId="77777777" w:rsidR="00273BCE" w:rsidRPr="00521039" w:rsidRDefault="00273BCE" w:rsidP="00F36CFE">
            <w:pPr>
              <w:jc w:val="center"/>
              <w:rPr>
                <w:sz w:val="24"/>
                <w:szCs w:val="24"/>
              </w:rPr>
            </w:pPr>
            <w:r>
              <w:rPr>
                <w:sz w:val="24"/>
                <w:szCs w:val="24"/>
              </w:rPr>
              <w:t>3358.8</w:t>
            </w:r>
            <w:r w:rsidRPr="00521039">
              <w:rPr>
                <w:sz w:val="24"/>
                <w:szCs w:val="24"/>
              </w:rPr>
              <w:t xml:space="preserve"> (573.64)</w:t>
            </w:r>
          </w:p>
        </w:tc>
        <w:tc>
          <w:tcPr>
            <w:tcW w:w="326" w:type="dxa"/>
            <w:tcBorders>
              <w:top w:val="nil"/>
              <w:left w:val="nil"/>
              <w:bottom w:val="nil"/>
              <w:right w:val="nil"/>
            </w:tcBorders>
            <w:vAlign w:val="center"/>
          </w:tcPr>
          <w:p w14:paraId="26629C36" w14:textId="77777777" w:rsidR="00273BCE" w:rsidRPr="00521039" w:rsidRDefault="00273BCE" w:rsidP="00F36CFE">
            <w:pPr>
              <w:jc w:val="center"/>
              <w:rPr>
                <w:sz w:val="24"/>
                <w:szCs w:val="24"/>
              </w:rPr>
            </w:pPr>
          </w:p>
        </w:tc>
        <w:tc>
          <w:tcPr>
            <w:tcW w:w="1530" w:type="dxa"/>
            <w:tcBorders>
              <w:top w:val="nil"/>
              <w:left w:val="nil"/>
              <w:right w:val="nil"/>
            </w:tcBorders>
            <w:vAlign w:val="center"/>
          </w:tcPr>
          <w:p w14:paraId="300F985D" w14:textId="77777777" w:rsidR="00273BCE" w:rsidRPr="00521039" w:rsidRDefault="00273BCE" w:rsidP="00F36CFE">
            <w:pPr>
              <w:jc w:val="center"/>
              <w:rPr>
                <w:sz w:val="24"/>
                <w:szCs w:val="24"/>
              </w:rPr>
            </w:pPr>
            <w:r w:rsidRPr="00521039">
              <w:rPr>
                <w:sz w:val="24"/>
                <w:szCs w:val="24"/>
              </w:rPr>
              <w:t>0.79</w:t>
            </w:r>
          </w:p>
        </w:tc>
      </w:tr>
      <w:tr w:rsidR="00273BCE" w:rsidRPr="00521039" w14:paraId="0F145AB1" w14:textId="77777777" w:rsidTr="00F36CFE">
        <w:tc>
          <w:tcPr>
            <w:tcW w:w="3330" w:type="dxa"/>
            <w:tcBorders>
              <w:bottom w:val="single" w:sz="4" w:space="0" w:color="auto"/>
              <w:right w:val="nil"/>
            </w:tcBorders>
            <w:vAlign w:val="center"/>
          </w:tcPr>
          <w:p w14:paraId="11ED6E2D" w14:textId="77777777" w:rsidR="00273BCE" w:rsidRPr="00521039" w:rsidRDefault="00273BCE" w:rsidP="00F36CFE">
            <w:pPr>
              <w:rPr>
                <w:sz w:val="24"/>
                <w:szCs w:val="24"/>
              </w:rPr>
            </w:pPr>
            <w:r w:rsidRPr="00521039">
              <w:rPr>
                <w:sz w:val="24"/>
                <w:szCs w:val="24"/>
              </w:rPr>
              <w:t>Categorical variables</w:t>
            </w:r>
          </w:p>
        </w:tc>
        <w:tc>
          <w:tcPr>
            <w:tcW w:w="360" w:type="dxa"/>
            <w:tcBorders>
              <w:top w:val="nil"/>
              <w:bottom w:val="nil"/>
            </w:tcBorders>
            <w:vAlign w:val="center"/>
          </w:tcPr>
          <w:p w14:paraId="5CA86919" w14:textId="77777777" w:rsidR="00273BCE" w:rsidRPr="00521039" w:rsidRDefault="00273BCE" w:rsidP="00F36CFE">
            <w:pPr>
              <w:jc w:val="center"/>
              <w:rPr>
                <w:sz w:val="24"/>
                <w:szCs w:val="24"/>
              </w:rPr>
            </w:pPr>
          </w:p>
        </w:tc>
        <w:tc>
          <w:tcPr>
            <w:tcW w:w="1136" w:type="dxa"/>
            <w:tcBorders>
              <w:bottom w:val="single" w:sz="4" w:space="0" w:color="auto"/>
            </w:tcBorders>
            <w:vAlign w:val="center"/>
          </w:tcPr>
          <w:p w14:paraId="43D4B920" w14:textId="77777777" w:rsidR="00273BCE" w:rsidRPr="00521039" w:rsidRDefault="00273BCE" w:rsidP="00F36CFE">
            <w:pPr>
              <w:jc w:val="center"/>
              <w:rPr>
                <w:sz w:val="24"/>
                <w:szCs w:val="24"/>
              </w:rPr>
            </w:pPr>
            <w:r w:rsidRPr="00521039">
              <w:rPr>
                <w:sz w:val="24"/>
                <w:szCs w:val="24"/>
              </w:rPr>
              <w:t>N</w:t>
            </w:r>
          </w:p>
        </w:tc>
        <w:tc>
          <w:tcPr>
            <w:tcW w:w="2374" w:type="dxa"/>
            <w:tcBorders>
              <w:bottom w:val="single" w:sz="4" w:space="0" w:color="auto"/>
            </w:tcBorders>
            <w:vAlign w:val="center"/>
          </w:tcPr>
          <w:p w14:paraId="52CEE0AF" w14:textId="77777777" w:rsidR="00273BCE" w:rsidRPr="00521039" w:rsidRDefault="00273BCE" w:rsidP="00F36CFE">
            <w:pPr>
              <w:jc w:val="center"/>
              <w:rPr>
                <w:sz w:val="24"/>
                <w:szCs w:val="24"/>
              </w:rPr>
            </w:pPr>
            <w:r w:rsidRPr="00521039">
              <w:rPr>
                <w:sz w:val="24"/>
                <w:szCs w:val="24"/>
              </w:rPr>
              <w:t>N (%)</w:t>
            </w:r>
          </w:p>
        </w:tc>
        <w:tc>
          <w:tcPr>
            <w:tcW w:w="360" w:type="dxa"/>
            <w:tcBorders>
              <w:top w:val="nil"/>
              <w:bottom w:val="nil"/>
            </w:tcBorders>
            <w:vAlign w:val="center"/>
          </w:tcPr>
          <w:p w14:paraId="658E6E2B" w14:textId="77777777" w:rsidR="00273BCE" w:rsidRPr="00521039" w:rsidRDefault="00273BCE" w:rsidP="00F36CFE">
            <w:pPr>
              <w:jc w:val="center"/>
              <w:rPr>
                <w:sz w:val="24"/>
                <w:szCs w:val="24"/>
              </w:rPr>
            </w:pPr>
          </w:p>
        </w:tc>
        <w:tc>
          <w:tcPr>
            <w:tcW w:w="866" w:type="dxa"/>
            <w:tcBorders>
              <w:bottom w:val="single" w:sz="4" w:space="0" w:color="auto"/>
              <w:right w:val="nil"/>
            </w:tcBorders>
            <w:vAlign w:val="center"/>
          </w:tcPr>
          <w:p w14:paraId="2425443C" w14:textId="77777777" w:rsidR="00273BCE" w:rsidRPr="00521039" w:rsidRDefault="00273BCE" w:rsidP="00F36CFE">
            <w:pPr>
              <w:jc w:val="center"/>
              <w:rPr>
                <w:sz w:val="24"/>
                <w:szCs w:val="24"/>
              </w:rPr>
            </w:pPr>
            <w:r w:rsidRPr="00521039">
              <w:rPr>
                <w:sz w:val="24"/>
                <w:szCs w:val="24"/>
              </w:rPr>
              <w:t>n</w:t>
            </w:r>
          </w:p>
        </w:tc>
        <w:tc>
          <w:tcPr>
            <w:tcW w:w="2554" w:type="dxa"/>
            <w:tcBorders>
              <w:left w:val="nil"/>
              <w:bottom w:val="single" w:sz="4" w:space="0" w:color="auto"/>
              <w:right w:val="nil"/>
            </w:tcBorders>
            <w:vAlign w:val="center"/>
          </w:tcPr>
          <w:p w14:paraId="44B778C1" w14:textId="77777777" w:rsidR="00273BCE" w:rsidRPr="00521039" w:rsidRDefault="00273BCE" w:rsidP="00F36CFE">
            <w:pPr>
              <w:jc w:val="center"/>
              <w:rPr>
                <w:sz w:val="24"/>
                <w:szCs w:val="24"/>
              </w:rPr>
            </w:pPr>
            <w:proofErr w:type="gramStart"/>
            <w:r w:rsidRPr="00521039">
              <w:rPr>
                <w:sz w:val="24"/>
                <w:szCs w:val="24"/>
              </w:rPr>
              <w:t>n</w:t>
            </w:r>
            <w:proofErr w:type="gramEnd"/>
            <w:r w:rsidRPr="00521039">
              <w:rPr>
                <w:sz w:val="24"/>
                <w:szCs w:val="24"/>
              </w:rPr>
              <w:t xml:space="preserve"> (%)</w:t>
            </w:r>
          </w:p>
        </w:tc>
        <w:tc>
          <w:tcPr>
            <w:tcW w:w="326" w:type="dxa"/>
            <w:tcBorders>
              <w:top w:val="nil"/>
              <w:left w:val="nil"/>
              <w:bottom w:val="nil"/>
              <w:right w:val="nil"/>
            </w:tcBorders>
            <w:vAlign w:val="center"/>
          </w:tcPr>
          <w:p w14:paraId="4DA05E7A" w14:textId="77777777" w:rsidR="00273BCE" w:rsidRPr="00521039" w:rsidRDefault="00273BCE" w:rsidP="00F36CFE">
            <w:pPr>
              <w:jc w:val="center"/>
              <w:rPr>
                <w:sz w:val="24"/>
                <w:szCs w:val="24"/>
              </w:rPr>
            </w:pPr>
          </w:p>
        </w:tc>
        <w:tc>
          <w:tcPr>
            <w:tcW w:w="1530" w:type="dxa"/>
            <w:tcBorders>
              <w:left w:val="nil"/>
              <w:bottom w:val="single" w:sz="4" w:space="0" w:color="auto"/>
              <w:right w:val="nil"/>
            </w:tcBorders>
            <w:vAlign w:val="center"/>
          </w:tcPr>
          <w:p w14:paraId="1C554A69" w14:textId="77777777" w:rsidR="00273BCE" w:rsidRPr="00521039" w:rsidRDefault="00273BCE" w:rsidP="00F36CFE">
            <w:pPr>
              <w:jc w:val="center"/>
              <w:rPr>
                <w:sz w:val="24"/>
                <w:szCs w:val="24"/>
              </w:rPr>
            </w:pPr>
            <w:r w:rsidRPr="00521039">
              <w:rPr>
                <w:sz w:val="24"/>
                <w:szCs w:val="24"/>
              </w:rPr>
              <w:t xml:space="preserve">p-value </w:t>
            </w:r>
            <w:r w:rsidRPr="00521039">
              <w:rPr>
                <w:sz w:val="24"/>
                <w:szCs w:val="24"/>
                <w:vertAlign w:val="superscript"/>
              </w:rPr>
              <w:t>d</w:t>
            </w:r>
          </w:p>
        </w:tc>
      </w:tr>
      <w:tr w:rsidR="00273BCE" w:rsidRPr="00521039" w14:paraId="6A662DAF" w14:textId="77777777" w:rsidTr="00F36CFE">
        <w:tc>
          <w:tcPr>
            <w:tcW w:w="3330" w:type="dxa"/>
            <w:tcBorders>
              <w:bottom w:val="nil"/>
              <w:right w:val="nil"/>
            </w:tcBorders>
            <w:vAlign w:val="center"/>
          </w:tcPr>
          <w:p w14:paraId="1AE7E2CA" w14:textId="77777777" w:rsidR="00273BCE" w:rsidRPr="00521039" w:rsidRDefault="00273BCE" w:rsidP="00F36CFE">
            <w:pPr>
              <w:rPr>
                <w:sz w:val="24"/>
                <w:szCs w:val="24"/>
              </w:rPr>
            </w:pPr>
            <w:r w:rsidRPr="00521039">
              <w:rPr>
                <w:sz w:val="24"/>
                <w:szCs w:val="24"/>
              </w:rPr>
              <w:t>Grand-maternal SES</w:t>
            </w:r>
          </w:p>
        </w:tc>
        <w:tc>
          <w:tcPr>
            <w:tcW w:w="360" w:type="dxa"/>
            <w:tcBorders>
              <w:top w:val="nil"/>
              <w:bottom w:val="nil"/>
            </w:tcBorders>
            <w:vAlign w:val="center"/>
          </w:tcPr>
          <w:p w14:paraId="4CF4127C" w14:textId="77777777" w:rsidR="00273BCE" w:rsidRPr="00521039" w:rsidRDefault="00273BCE" w:rsidP="00F36CFE">
            <w:pPr>
              <w:jc w:val="center"/>
              <w:rPr>
                <w:sz w:val="24"/>
                <w:szCs w:val="24"/>
              </w:rPr>
            </w:pPr>
          </w:p>
        </w:tc>
        <w:tc>
          <w:tcPr>
            <w:tcW w:w="1136" w:type="dxa"/>
            <w:tcBorders>
              <w:bottom w:val="nil"/>
            </w:tcBorders>
            <w:vAlign w:val="center"/>
          </w:tcPr>
          <w:p w14:paraId="4A75F43D" w14:textId="77777777" w:rsidR="00273BCE" w:rsidRPr="00521039" w:rsidRDefault="00273BCE" w:rsidP="00F36CFE">
            <w:pPr>
              <w:jc w:val="center"/>
              <w:rPr>
                <w:sz w:val="24"/>
                <w:szCs w:val="24"/>
              </w:rPr>
            </w:pPr>
            <w:r w:rsidRPr="00521039">
              <w:rPr>
                <w:sz w:val="24"/>
                <w:szCs w:val="24"/>
              </w:rPr>
              <w:t>1357</w:t>
            </w:r>
          </w:p>
        </w:tc>
        <w:tc>
          <w:tcPr>
            <w:tcW w:w="2374" w:type="dxa"/>
            <w:tcBorders>
              <w:bottom w:val="nil"/>
            </w:tcBorders>
            <w:vAlign w:val="center"/>
          </w:tcPr>
          <w:p w14:paraId="2A27B628" w14:textId="77777777" w:rsidR="00273BCE" w:rsidRPr="00521039" w:rsidRDefault="00273BCE" w:rsidP="00F36CFE">
            <w:pPr>
              <w:jc w:val="center"/>
              <w:rPr>
                <w:sz w:val="24"/>
                <w:szCs w:val="24"/>
              </w:rPr>
            </w:pPr>
          </w:p>
        </w:tc>
        <w:tc>
          <w:tcPr>
            <w:tcW w:w="360" w:type="dxa"/>
            <w:tcBorders>
              <w:top w:val="nil"/>
              <w:bottom w:val="nil"/>
            </w:tcBorders>
            <w:vAlign w:val="center"/>
          </w:tcPr>
          <w:p w14:paraId="5083E8E2" w14:textId="77777777" w:rsidR="00273BCE" w:rsidRPr="00521039" w:rsidRDefault="00273BCE" w:rsidP="00F36CFE">
            <w:pPr>
              <w:jc w:val="center"/>
              <w:rPr>
                <w:sz w:val="24"/>
                <w:szCs w:val="24"/>
              </w:rPr>
            </w:pPr>
          </w:p>
        </w:tc>
        <w:tc>
          <w:tcPr>
            <w:tcW w:w="866" w:type="dxa"/>
            <w:tcBorders>
              <w:bottom w:val="nil"/>
              <w:right w:val="nil"/>
            </w:tcBorders>
            <w:vAlign w:val="center"/>
          </w:tcPr>
          <w:p w14:paraId="6F8A0376" w14:textId="77777777" w:rsidR="00273BCE" w:rsidRPr="00521039" w:rsidRDefault="00273BCE" w:rsidP="00F36CFE">
            <w:pPr>
              <w:jc w:val="center"/>
              <w:rPr>
                <w:sz w:val="24"/>
                <w:szCs w:val="24"/>
              </w:rPr>
            </w:pPr>
            <w:r w:rsidRPr="00521039">
              <w:rPr>
                <w:sz w:val="24"/>
                <w:szCs w:val="24"/>
              </w:rPr>
              <w:t>192</w:t>
            </w:r>
          </w:p>
        </w:tc>
        <w:tc>
          <w:tcPr>
            <w:tcW w:w="2554" w:type="dxa"/>
            <w:tcBorders>
              <w:left w:val="nil"/>
              <w:bottom w:val="nil"/>
              <w:right w:val="nil"/>
            </w:tcBorders>
            <w:vAlign w:val="center"/>
          </w:tcPr>
          <w:p w14:paraId="1CB3AC26" w14:textId="77777777" w:rsidR="00273BCE" w:rsidRPr="00521039" w:rsidRDefault="00273BCE" w:rsidP="00F36CFE">
            <w:pPr>
              <w:jc w:val="center"/>
              <w:rPr>
                <w:sz w:val="24"/>
                <w:szCs w:val="24"/>
              </w:rPr>
            </w:pPr>
          </w:p>
        </w:tc>
        <w:tc>
          <w:tcPr>
            <w:tcW w:w="326" w:type="dxa"/>
            <w:tcBorders>
              <w:top w:val="nil"/>
              <w:left w:val="nil"/>
              <w:bottom w:val="nil"/>
              <w:right w:val="nil"/>
            </w:tcBorders>
            <w:vAlign w:val="center"/>
          </w:tcPr>
          <w:p w14:paraId="33DFDF09" w14:textId="77777777" w:rsidR="00273BCE" w:rsidRPr="00521039" w:rsidRDefault="00273BCE" w:rsidP="00F36CFE">
            <w:pPr>
              <w:jc w:val="center"/>
              <w:rPr>
                <w:sz w:val="24"/>
                <w:szCs w:val="24"/>
              </w:rPr>
            </w:pPr>
          </w:p>
        </w:tc>
        <w:tc>
          <w:tcPr>
            <w:tcW w:w="1530" w:type="dxa"/>
            <w:tcBorders>
              <w:left w:val="nil"/>
              <w:bottom w:val="nil"/>
              <w:right w:val="nil"/>
            </w:tcBorders>
            <w:vAlign w:val="center"/>
          </w:tcPr>
          <w:p w14:paraId="2E7C1CB6" w14:textId="77777777" w:rsidR="00273BCE" w:rsidRPr="00521039" w:rsidRDefault="00273BCE" w:rsidP="00F36CFE">
            <w:pPr>
              <w:jc w:val="center"/>
              <w:rPr>
                <w:sz w:val="24"/>
                <w:szCs w:val="24"/>
              </w:rPr>
            </w:pPr>
            <w:r w:rsidRPr="00521039">
              <w:rPr>
                <w:sz w:val="24"/>
                <w:szCs w:val="24"/>
              </w:rPr>
              <w:t>0.03</w:t>
            </w:r>
          </w:p>
        </w:tc>
      </w:tr>
      <w:tr w:rsidR="00273BCE" w:rsidRPr="00521039" w14:paraId="7A00A2C5" w14:textId="77777777" w:rsidTr="00F36CFE">
        <w:tc>
          <w:tcPr>
            <w:tcW w:w="3330" w:type="dxa"/>
            <w:tcBorders>
              <w:top w:val="nil"/>
              <w:bottom w:val="nil"/>
              <w:right w:val="nil"/>
            </w:tcBorders>
            <w:vAlign w:val="center"/>
          </w:tcPr>
          <w:p w14:paraId="6CF37BEC" w14:textId="77777777" w:rsidR="00273BCE" w:rsidRPr="00521039" w:rsidRDefault="00273BCE" w:rsidP="00F36CFE">
            <w:pPr>
              <w:ind w:left="432"/>
              <w:rPr>
                <w:sz w:val="24"/>
                <w:szCs w:val="24"/>
              </w:rPr>
            </w:pPr>
            <w:r w:rsidRPr="00521039">
              <w:rPr>
                <w:sz w:val="24"/>
                <w:szCs w:val="24"/>
              </w:rPr>
              <w:t>Low</w:t>
            </w:r>
          </w:p>
        </w:tc>
        <w:tc>
          <w:tcPr>
            <w:tcW w:w="360" w:type="dxa"/>
            <w:tcBorders>
              <w:top w:val="nil"/>
              <w:bottom w:val="nil"/>
            </w:tcBorders>
            <w:vAlign w:val="center"/>
          </w:tcPr>
          <w:p w14:paraId="53E5F569" w14:textId="77777777" w:rsidR="00273BCE" w:rsidRPr="00521039" w:rsidRDefault="00273BCE" w:rsidP="00F36CFE">
            <w:pPr>
              <w:jc w:val="center"/>
              <w:rPr>
                <w:sz w:val="24"/>
                <w:szCs w:val="24"/>
              </w:rPr>
            </w:pPr>
          </w:p>
        </w:tc>
        <w:tc>
          <w:tcPr>
            <w:tcW w:w="1136" w:type="dxa"/>
            <w:tcBorders>
              <w:top w:val="nil"/>
              <w:bottom w:val="nil"/>
            </w:tcBorders>
            <w:vAlign w:val="center"/>
          </w:tcPr>
          <w:p w14:paraId="38048D8B" w14:textId="77777777" w:rsidR="00273BCE" w:rsidRPr="00521039" w:rsidRDefault="00273BCE" w:rsidP="00F36CFE">
            <w:pPr>
              <w:jc w:val="center"/>
              <w:rPr>
                <w:sz w:val="24"/>
                <w:szCs w:val="24"/>
              </w:rPr>
            </w:pPr>
          </w:p>
        </w:tc>
        <w:tc>
          <w:tcPr>
            <w:tcW w:w="2374" w:type="dxa"/>
            <w:tcBorders>
              <w:top w:val="nil"/>
              <w:bottom w:val="nil"/>
            </w:tcBorders>
            <w:vAlign w:val="center"/>
          </w:tcPr>
          <w:p w14:paraId="21B6E384" w14:textId="77777777" w:rsidR="00273BCE" w:rsidRPr="00521039" w:rsidRDefault="00273BCE" w:rsidP="00F36CFE">
            <w:pPr>
              <w:jc w:val="center"/>
              <w:rPr>
                <w:sz w:val="24"/>
                <w:szCs w:val="24"/>
              </w:rPr>
            </w:pPr>
            <w:r w:rsidRPr="00521039">
              <w:rPr>
                <w:sz w:val="24"/>
                <w:szCs w:val="24"/>
              </w:rPr>
              <w:t>209 (15.4)</w:t>
            </w:r>
          </w:p>
        </w:tc>
        <w:tc>
          <w:tcPr>
            <w:tcW w:w="360" w:type="dxa"/>
            <w:tcBorders>
              <w:top w:val="nil"/>
              <w:bottom w:val="nil"/>
            </w:tcBorders>
            <w:vAlign w:val="center"/>
          </w:tcPr>
          <w:p w14:paraId="00430684" w14:textId="77777777" w:rsidR="00273BCE" w:rsidRPr="00521039" w:rsidRDefault="00273BCE" w:rsidP="00F36CFE">
            <w:pPr>
              <w:jc w:val="center"/>
              <w:rPr>
                <w:sz w:val="24"/>
                <w:szCs w:val="24"/>
              </w:rPr>
            </w:pPr>
          </w:p>
        </w:tc>
        <w:tc>
          <w:tcPr>
            <w:tcW w:w="866" w:type="dxa"/>
            <w:tcBorders>
              <w:top w:val="nil"/>
              <w:bottom w:val="nil"/>
              <w:right w:val="nil"/>
            </w:tcBorders>
            <w:vAlign w:val="center"/>
          </w:tcPr>
          <w:p w14:paraId="265D94FA" w14:textId="77777777" w:rsidR="00273BCE" w:rsidRPr="00521039" w:rsidRDefault="00273BCE" w:rsidP="00F36CFE">
            <w:pPr>
              <w:jc w:val="center"/>
              <w:rPr>
                <w:sz w:val="24"/>
                <w:szCs w:val="24"/>
              </w:rPr>
            </w:pPr>
          </w:p>
        </w:tc>
        <w:tc>
          <w:tcPr>
            <w:tcW w:w="2554" w:type="dxa"/>
            <w:tcBorders>
              <w:top w:val="nil"/>
              <w:left w:val="nil"/>
              <w:bottom w:val="nil"/>
              <w:right w:val="nil"/>
            </w:tcBorders>
            <w:vAlign w:val="center"/>
          </w:tcPr>
          <w:p w14:paraId="6F28F5F0" w14:textId="77777777" w:rsidR="00273BCE" w:rsidRPr="00521039" w:rsidRDefault="00273BCE" w:rsidP="00F36CFE">
            <w:pPr>
              <w:jc w:val="center"/>
              <w:rPr>
                <w:sz w:val="24"/>
                <w:szCs w:val="24"/>
              </w:rPr>
            </w:pPr>
            <w:r w:rsidRPr="00521039">
              <w:rPr>
                <w:sz w:val="24"/>
                <w:szCs w:val="24"/>
              </w:rPr>
              <w:t>41 (21.3)</w:t>
            </w:r>
          </w:p>
        </w:tc>
        <w:tc>
          <w:tcPr>
            <w:tcW w:w="326" w:type="dxa"/>
            <w:tcBorders>
              <w:top w:val="nil"/>
              <w:left w:val="nil"/>
              <w:bottom w:val="nil"/>
              <w:right w:val="nil"/>
            </w:tcBorders>
            <w:vAlign w:val="center"/>
          </w:tcPr>
          <w:p w14:paraId="116FEC7B" w14:textId="77777777" w:rsidR="00273BCE" w:rsidRPr="00521039" w:rsidRDefault="00273BCE" w:rsidP="00F36CFE">
            <w:pPr>
              <w:jc w:val="center"/>
              <w:rPr>
                <w:sz w:val="24"/>
                <w:szCs w:val="24"/>
              </w:rPr>
            </w:pPr>
          </w:p>
        </w:tc>
        <w:tc>
          <w:tcPr>
            <w:tcW w:w="1530" w:type="dxa"/>
            <w:tcBorders>
              <w:top w:val="nil"/>
              <w:left w:val="nil"/>
              <w:bottom w:val="nil"/>
              <w:right w:val="nil"/>
            </w:tcBorders>
            <w:vAlign w:val="center"/>
          </w:tcPr>
          <w:p w14:paraId="0DCFDA91" w14:textId="77777777" w:rsidR="00273BCE" w:rsidRPr="00521039" w:rsidRDefault="00273BCE" w:rsidP="00F36CFE">
            <w:pPr>
              <w:jc w:val="center"/>
              <w:rPr>
                <w:sz w:val="24"/>
                <w:szCs w:val="24"/>
              </w:rPr>
            </w:pPr>
          </w:p>
        </w:tc>
      </w:tr>
      <w:tr w:rsidR="00273BCE" w:rsidRPr="00521039" w14:paraId="3A72F428" w14:textId="77777777" w:rsidTr="00F36CFE">
        <w:tc>
          <w:tcPr>
            <w:tcW w:w="3330" w:type="dxa"/>
            <w:tcBorders>
              <w:top w:val="nil"/>
              <w:bottom w:val="nil"/>
              <w:right w:val="nil"/>
            </w:tcBorders>
            <w:vAlign w:val="center"/>
          </w:tcPr>
          <w:p w14:paraId="05716551" w14:textId="77777777" w:rsidR="00273BCE" w:rsidRPr="00521039" w:rsidRDefault="00273BCE" w:rsidP="00F36CFE">
            <w:pPr>
              <w:ind w:left="432"/>
              <w:rPr>
                <w:sz w:val="24"/>
                <w:szCs w:val="24"/>
              </w:rPr>
            </w:pPr>
            <w:r w:rsidRPr="00521039">
              <w:rPr>
                <w:sz w:val="24"/>
                <w:szCs w:val="24"/>
              </w:rPr>
              <w:t>Medium</w:t>
            </w:r>
          </w:p>
        </w:tc>
        <w:tc>
          <w:tcPr>
            <w:tcW w:w="360" w:type="dxa"/>
            <w:tcBorders>
              <w:top w:val="nil"/>
              <w:bottom w:val="nil"/>
            </w:tcBorders>
            <w:vAlign w:val="center"/>
          </w:tcPr>
          <w:p w14:paraId="6A4890BE" w14:textId="77777777" w:rsidR="00273BCE" w:rsidRPr="00521039" w:rsidRDefault="00273BCE" w:rsidP="00F36CFE">
            <w:pPr>
              <w:jc w:val="center"/>
              <w:rPr>
                <w:sz w:val="24"/>
                <w:szCs w:val="24"/>
              </w:rPr>
            </w:pPr>
          </w:p>
        </w:tc>
        <w:tc>
          <w:tcPr>
            <w:tcW w:w="1136" w:type="dxa"/>
            <w:tcBorders>
              <w:top w:val="nil"/>
              <w:bottom w:val="nil"/>
            </w:tcBorders>
            <w:vAlign w:val="center"/>
          </w:tcPr>
          <w:p w14:paraId="7CE5AB53" w14:textId="77777777" w:rsidR="00273BCE" w:rsidRPr="00521039" w:rsidRDefault="00273BCE" w:rsidP="00F36CFE">
            <w:pPr>
              <w:jc w:val="center"/>
              <w:rPr>
                <w:sz w:val="24"/>
                <w:szCs w:val="24"/>
              </w:rPr>
            </w:pPr>
          </w:p>
        </w:tc>
        <w:tc>
          <w:tcPr>
            <w:tcW w:w="2374" w:type="dxa"/>
            <w:tcBorders>
              <w:top w:val="nil"/>
              <w:bottom w:val="nil"/>
            </w:tcBorders>
            <w:vAlign w:val="center"/>
          </w:tcPr>
          <w:p w14:paraId="11EA9B59" w14:textId="77777777" w:rsidR="00273BCE" w:rsidRPr="00521039" w:rsidRDefault="00273BCE" w:rsidP="00F36CFE">
            <w:pPr>
              <w:jc w:val="center"/>
              <w:rPr>
                <w:sz w:val="24"/>
                <w:szCs w:val="24"/>
              </w:rPr>
            </w:pPr>
            <w:r w:rsidRPr="00521039">
              <w:rPr>
                <w:sz w:val="24"/>
                <w:szCs w:val="24"/>
              </w:rPr>
              <w:t>1037 (76.4)</w:t>
            </w:r>
          </w:p>
        </w:tc>
        <w:tc>
          <w:tcPr>
            <w:tcW w:w="360" w:type="dxa"/>
            <w:tcBorders>
              <w:top w:val="nil"/>
              <w:bottom w:val="nil"/>
            </w:tcBorders>
            <w:vAlign w:val="center"/>
          </w:tcPr>
          <w:p w14:paraId="7056531C" w14:textId="77777777" w:rsidR="00273BCE" w:rsidRPr="00521039" w:rsidRDefault="00273BCE" w:rsidP="00F36CFE">
            <w:pPr>
              <w:jc w:val="center"/>
              <w:rPr>
                <w:sz w:val="24"/>
                <w:szCs w:val="24"/>
              </w:rPr>
            </w:pPr>
          </w:p>
        </w:tc>
        <w:tc>
          <w:tcPr>
            <w:tcW w:w="866" w:type="dxa"/>
            <w:tcBorders>
              <w:top w:val="nil"/>
              <w:bottom w:val="nil"/>
              <w:right w:val="nil"/>
            </w:tcBorders>
            <w:vAlign w:val="center"/>
          </w:tcPr>
          <w:p w14:paraId="3ABF58B3" w14:textId="77777777" w:rsidR="00273BCE" w:rsidRPr="00521039" w:rsidRDefault="00273BCE" w:rsidP="00F36CFE">
            <w:pPr>
              <w:jc w:val="center"/>
              <w:rPr>
                <w:sz w:val="24"/>
                <w:szCs w:val="24"/>
              </w:rPr>
            </w:pPr>
          </w:p>
        </w:tc>
        <w:tc>
          <w:tcPr>
            <w:tcW w:w="2554" w:type="dxa"/>
            <w:tcBorders>
              <w:top w:val="nil"/>
              <w:left w:val="nil"/>
              <w:bottom w:val="nil"/>
              <w:right w:val="nil"/>
            </w:tcBorders>
            <w:vAlign w:val="center"/>
          </w:tcPr>
          <w:p w14:paraId="59BAAADC" w14:textId="77777777" w:rsidR="00273BCE" w:rsidRPr="00521039" w:rsidRDefault="00273BCE" w:rsidP="00F36CFE">
            <w:pPr>
              <w:jc w:val="center"/>
              <w:rPr>
                <w:sz w:val="24"/>
                <w:szCs w:val="24"/>
              </w:rPr>
            </w:pPr>
            <w:r w:rsidRPr="00521039">
              <w:rPr>
                <w:sz w:val="24"/>
                <w:szCs w:val="24"/>
              </w:rPr>
              <w:t>143 (74.5)</w:t>
            </w:r>
          </w:p>
        </w:tc>
        <w:tc>
          <w:tcPr>
            <w:tcW w:w="326" w:type="dxa"/>
            <w:tcBorders>
              <w:top w:val="nil"/>
              <w:left w:val="nil"/>
              <w:bottom w:val="nil"/>
              <w:right w:val="nil"/>
            </w:tcBorders>
            <w:vAlign w:val="center"/>
          </w:tcPr>
          <w:p w14:paraId="69399FF9" w14:textId="77777777" w:rsidR="00273BCE" w:rsidRPr="00521039" w:rsidRDefault="00273BCE" w:rsidP="00F36CFE">
            <w:pPr>
              <w:jc w:val="center"/>
              <w:rPr>
                <w:sz w:val="24"/>
                <w:szCs w:val="24"/>
              </w:rPr>
            </w:pPr>
          </w:p>
        </w:tc>
        <w:tc>
          <w:tcPr>
            <w:tcW w:w="1530" w:type="dxa"/>
            <w:tcBorders>
              <w:top w:val="nil"/>
              <w:left w:val="nil"/>
              <w:bottom w:val="nil"/>
              <w:right w:val="nil"/>
            </w:tcBorders>
            <w:vAlign w:val="center"/>
          </w:tcPr>
          <w:p w14:paraId="62BAFC6E" w14:textId="77777777" w:rsidR="00273BCE" w:rsidRPr="00521039" w:rsidRDefault="00273BCE" w:rsidP="00F36CFE">
            <w:pPr>
              <w:jc w:val="center"/>
              <w:rPr>
                <w:sz w:val="24"/>
                <w:szCs w:val="24"/>
              </w:rPr>
            </w:pPr>
          </w:p>
        </w:tc>
      </w:tr>
      <w:tr w:rsidR="00273BCE" w:rsidRPr="00521039" w14:paraId="02F3AD6D" w14:textId="77777777" w:rsidTr="00F36CFE">
        <w:tc>
          <w:tcPr>
            <w:tcW w:w="3330" w:type="dxa"/>
            <w:tcBorders>
              <w:top w:val="nil"/>
              <w:bottom w:val="nil"/>
              <w:right w:val="nil"/>
            </w:tcBorders>
            <w:vAlign w:val="center"/>
          </w:tcPr>
          <w:p w14:paraId="670D8775" w14:textId="77777777" w:rsidR="00273BCE" w:rsidRPr="00521039" w:rsidRDefault="00273BCE" w:rsidP="00F36CFE">
            <w:pPr>
              <w:ind w:left="432"/>
              <w:rPr>
                <w:sz w:val="24"/>
                <w:szCs w:val="24"/>
              </w:rPr>
            </w:pPr>
            <w:r w:rsidRPr="00521039">
              <w:rPr>
                <w:sz w:val="24"/>
                <w:szCs w:val="24"/>
              </w:rPr>
              <w:t>High</w:t>
            </w:r>
          </w:p>
        </w:tc>
        <w:tc>
          <w:tcPr>
            <w:tcW w:w="360" w:type="dxa"/>
            <w:tcBorders>
              <w:top w:val="nil"/>
              <w:bottom w:val="nil"/>
            </w:tcBorders>
            <w:vAlign w:val="center"/>
          </w:tcPr>
          <w:p w14:paraId="0D12870C" w14:textId="77777777" w:rsidR="00273BCE" w:rsidRPr="00521039" w:rsidRDefault="00273BCE" w:rsidP="00F36CFE">
            <w:pPr>
              <w:jc w:val="center"/>
              <w:rPr>
                <w:sz w:val="24"/>
                <w:szCs w:val="24"/>
              </w:rPr>
            </w:pPr>
          </w:p>
        </w:tc>
        <w:tc>
          <w:tcPr>
            <w:tcW w:w="1136" w:type="dxa"/>
            <w:tcBorders>
              <w:top w:val="nil"/>
              <w:bottom w:val="nil"/>
            </w:tcBorders>
            <w:vAlign w:val="center"/>
          </w:tcPr>
          <w:p w14:paraId="1AD38E49" w14:textId="77777777" w:rsidR="00273BCE" w:rsidRPr="00521039" w:rsidRDefault="00273BCE" w:rsidP="00F36CFE">
            <w:pPr>
              <w:jc w:val="center"/>
              <w:rPr>
                <w:sz w:val="24"/>
                <w:szCs w:val="24"/>
              </w:rPr>
            </w:pPr>
          </w:p>
        </w:tc>
        <w:tc>
          <w:tcPr>
            <w:tcW w:w="2374" w:type="dxa"/>
            <w:tcBorders>
              <w:top w:val="nil"/>
              <w:bottom w:val="nil"/>
            </w:tcBorders>
            <w:vAlign w:val="center"/>
          </w:tcPr>
          <w:p w14:paraId="41063F77" w14:textId="77777777" w:rsidR="00273BCE" w:rsidRPr="00521039" w:rsidRDefault="00273BCE" w:rsidP="00F36CFE">
            <w:pPr>
              <w:jc w:val="center"/>
              <w:rPr>
                <w:sz w:val="24"/>
                <w:szCs w:val="24"/>
              </w:rPr>
            </w:pPr>
            <w:r w:rsidRPr="00521039">
              <w:rPr>
                <w:sz w:val="24"/>
                <w:szCs w:val="24"/>
              </w:rPr>
              <w:t>111 (8.2)</w:t>
            </w:r>
          </w:p>
        </w:tc>
        <w:tc>
          <w:tcPr>
            <w:tcW w:w="360" w:type="dxa"/>
            <w:tcBorders>
              <w:top w:val="nil"/>
              <w:bottom w:val="nil"/>
            </w:tcBorders>
            <w:vAlign w:val="center"/>
          </w:tcPr>
          <w:p w14:paraId="27BD93DF" w14:textId="77777777" w:rsidR="00273BCE" w:rsidRPr="00521039" w:rsidRDefault="00273BCE" w:rsidP="00F36CFE">
            <w:pPr>
              <w:jc w:val="center"/>
              <w:rPr>
                <w:sz w:val="24"/>
                <w:szCs w:val="24"/>
              </w:rPr>
            </w:pPr>
          </w:p>
        </w:tc>
        <w:tc>
          <w:tcPr>
            <w:tcW w:w="866" w:type="dxa"/>
            <w:tcBorders>
              <w:top w:val="nil"/>
              <w:bottom w:val="nil"/>
              <w:right w:val="nil"/>
            </w:tcBorders>
            <w:vAlign w:val="center"/>
          </w:tcPr>
          <w:p w14:paraId="2EDE8B1C" w14:textId="77777777" w:rsidR="00273BCE" w:rsidRPr="00521039" w:rsidRDefault="00273BCE" w:rsidP="00F36CFE">
            <w:pPr>
              <w:jc w:val="center"/>
              <w:rPr>
                <w:sz w:val="24"/>
                <w:szCs w:val="24"/>
              </w:rPr>
            </w:pPr>
          </w:p>
        </w:tc>
        <w:tc>
          <w:tcPr>
            <w:tcW w:w="2554" w:type="dxa"/>
            <w:tcBorders>
              <w:top w:val="nil"/>
              <w:left w:val="nil"/>
              <w:bottom w:val="nil"/>
              <w:right w:val="nil"/>
            </w:tcBorders>
            <w:vAlign w:val="center"/>
          </w:tcPr>
          <w:p w14:paraId="2A8B7462" w14:textId="77777777" w:rsidR="00273BCE" w:rsidRPr="00521039" w:rsidRDefault="00273BCE" w:rsidP="00F36CFE">
            <w:pPr>
              <w:jc w:val="center"/>
              <w:rPr>
                <w:sz w:val="24"/>
                <w:szCs w:val="24"/>
              </w:rPr>
            </w:pPr>
            <w:r w:rsidRPr="00521039">
              <w:rPr>
                <w:sz w:val="24"/>
                <w:szCs w:val="24"/>
              </w:rPr>
              <w:t>8 (4.2)</w:t>
            </w:r>
          </w:p>
        </w:tc>
        <w:tc>
          <w:tcPr>
            <w:tcW w:w="326" w:type="dxa"/>
            <w:tcBorders>
              <w:top w:val="nil"/>
              <w:left w:val="nil"/>
              <w:bottom w:val="nil"/>
              <w:right w:val="nil"/>
            </w:tcBorders>
            <w:vAlign w:val="center"/>
          </w:tcPr>
          <w:p w14:paraId="42FCAAD1" w14:textId="77777777" w:rsidR="00273BCE" w:rsidRPr="00521039" w:rsidRDefault="00273BCE" w:rsidP="00F36CFE">
            <w:pPr>
              <w:jc w:val="center"/>
              <w:rPr>
                <w:sz w:val="24"/>
                <w:szCs w:val="24"/>
              </w:rPr>
            </w:pPr>
          </w:p>
        </w:tc>
        <w:tc>
          <w:tcPr>
            <w:tcW w:w="1530" w:type="dxa"/>
            <w:tcBorders>
              <w:top w:val="nil"/>
              <w:left w:val="nil"/>
              <w:bottom w:val="nil"/>
              <w:right w:val="nil"/>
            </w:tcBorders>
            <w:vAlign w:val="center"/>
          </w:tcPr>
          <w:p w14:paraId="7231FE3F" w14:textId="77777777" w:rsidR="00273BCE" w:rsidRPr="00521039" w:rsidRDefault="00273BCE" w:rsidP="00F36CFE">
            <w:pPr>
              <w:jc w:val="center"/>
              <w:rPr>
                <w:sz w:val="24"/>
                <w:szCs w:val="24"/>
              </w:rPr>
            </w:pPr>
          </w:p>
        </w:tc>
      </w:tr>
      <w:tr w:rsidR="00273BCE" w:rsidRPr="00521039" w14:paraId="515D039E" w14:textId="77777777" w:rsidTr="00F36CFE">
        <w:tc>
          <w:tcPr>
            <w:tcW w:w="3330" w:type="dxa"/>
            <w:tcBorders>
              <w:top w:val="nil"/>
              <w:bottom w:val="nil"/>
              <w:right w:val="nil"/>
            </w:tcBorders>
            <w:vAlign w:val="center"/>
          </w:tcPr>
          <w:p w14:paraId="5950EFDC" w14:textId="77777777" w:rsidR="00273BCE" w:rsidRPr="00521039" w:rsidRDefault="00273BCE" w:rsidP="00F36CFE">
            <w:pPr>
              <w:rPr>
                <w:sz w:val="24"/>
                <w:szCs w:val="24"/>
              </w:rPr>
            </w:pPr>
            <w:r w:rsidRPr="00521039">
              <w:rPr>
                <w:sz w:val="24"/>
                <w:szCs w:val="24"/>
              </w:rPr>
              <w:t xml:space="preserve">Grand-maternal </w:t>
            </w:r>
            <w:r>
              <w:rPr>
                <w:sz w:val="24"/>
                <w:szCs w:val="24"/>
              </w:rPr>
              <w:t>SDP</w:t>
            </w:r>
          </w:p>
        </w:tc>
        <w:tc>
          <w:tcPr>
            <w:tcW w:w="360" w:type="dxa"/>
            <w:tcBorders>
              <w:top w:val="nil"/>
              <w:bottom w:val="nil"/>
            </w:tcBorders>
            <w:vAlign w:val="center"/>
          </w:tcPr>
          <w:p w14:paraId="110EACC9" w14:textId="77777777" w:rsidR="00273BCE" w:rsidRPr="00521039" w:rsidRDefault="00273BCE" w:rsidP="00F36CFE">
            <w:pPr>
              <w:jc w:val="center"/>
              <w:rPr>
                <w:sz w:val="24"/>
                <w:szCs w:val="24"/>
              </w:rPr>
            </w:pPr>
          </w:p>
        </w:tc>
        <w:tc>
          <w:tcPr>
            <w:tcW w:w="1136" w:type="dxa"/>
            <w:tcBorders>
              <w:top w:val="nil"/>
              <w:bottom w:val="nil"/>
            </w:tcBorders>
            <w:vAlign w:val="center"/>
          </w:tcPr>
          <w:p w14:paraId="7B0747AC" w14:textId="77777777" w:rsidR="00273BCE" w:rsidRPr="00521039" w:rsidRDefault="00273BCE" w:rsidP="00F36CFE">
            <w:pPr>
              <w:jc w:val="center"/>
              <w:rPr>
                <w:sz w:val="24"/>
                <w:szCs w:val="24"/>
              </w:rPr>
            </w:pPr>
            <w:r w:rsidRPr="00521039">
              <w:rPr>
                <w:sz w:val="24"/>
                <w:szCs w:val="24"/>
              </w:rPr>
              <w:t>1521</w:t>
            </w:r>
          </w:p>
        </w:tc>
        <w:tc>
          <w:tcPr>
            <w:tcW w:w="2374" w:type="dxa"/>
            <w:tcBorders>
              <w:top w:val="nil"/>
              <w:bottom w:val="nil"/>
            </w:tcBorders>
            <w:vAlign w:val="center"/>
          </w:tcPr>
          <w:p w14:paraId="61559B93" w14:textId="77777777" w:rsidR="00273BCE" w:rsidRPr="00521039" w:rsidRDefault="00273BCE" w:rsidP="00F36CFE">
            <w:pPr>
              <w:jc w:val="center"/>
              <w:rPr>
                <w:sz w:val="24"/>
                <w:szCs w:val="24"/>
              </w:rPr>
            </w:pPr>
          </w:p>
        </w:tc>
        <w:tc>
          <w:tcPr>
            <w:tcW w:w="360" w:type="dxa"/>
            <w:tcBorders>
              <w:top w:val="nil"/>
              <w:bottom w:val="nil"/>
            </w:tcBorders>
            <w:vAlign w:val="center"/>
          </w:tcPr>
          <w:p w14:paraId="2C3E4D9D" w14:textId="77777777" w:rsidR="00273BCE" w:rsidRPr="00521039" w:rsidRDefault="00273BCE" w:rsidP="00F36CFE">
            <w:pPr>
              <w:jc w:val="center"/>
              <w:rPr>
                <w:sz w:val="24"/>
                <w:szCs w:val="24"/>
              </w:rPr>
            </w:pPr>
          </w:p>
        </w:tc>
        <w:tc>
          <w:tcPr>
            <w:tcW w:w="866" w:type="dxa"/>
            <w:tcBorders>
              <w:top w:val="nil"/>
              <w:bottom w:val="nil"/>
              <w:right w:val="nil"/>
            </w:tcBorders>
            <w:vAlign w:val="center"/>
          </w:tcPr>
          <w:p w14:paraId="6D34597F" w14:textId="77777777" w:rsidR="00273BCE" w:rsidRPr="00521039" w:rsidRDefault="00273BCE" w:rsidP="00F36CFE">
            <w:pPr>
              <w:jc w:val="center"/>
              <w:rPr>
                <w:sz w:val="24"/>
                <w:szCs w:val="24"/>
              </w:rPr>
            </w:pPr>
            <w:r w:rsidRPr="00521039">
              <w:rPr>
                <w:sz w:val="24"/>
                <w:szCs w:val="24"/>
              </w:rPr>
              <w:t>208</w:t>
            </w:r>
          </w:p>
        </w:tc>
        <w:tc>
          <w:tcPr>
            <w:tcW w:w="2554" w:type="dxa"/>
            <w:tcBorders>
              <w:top w:val="nil"/>
              <w:left w:val="nil"/>
              <w:bottom w:val="nil"/>
              <w:right w:val="nil"/>
            </w:tcBorders>
            <w:vAlign w:val="center"/>
          </w:tcPr>
          <w:p w14:paraId="0C5A58B2" w14:textId="77777777" w:rsidR="00273BCE" w:rsidRPr="00521039" w:rsidRDefault="00273BCE" w:rsidP="00F36CFE">
            <w:pPr>
              <w:jc w:val="center"/>
              <w:rPr>
                <w:sz w:val="24"/>
                <w:szCs w:val="24"/>
              </w:rPr>
            </w:pPr>
          </w:p>
        </w:tc>
        <w:tc>
          <w:tcPr>
            <w:tcW w:w="326" w:type="dxa"/>
            <w:tcBorders>
              <w:top w:val="nil"/>
              <w:left w:val="nil"/>
              <w:bottom w:val="nil"/>
              <w:right w:val="nil"/>
            </w:tcBorders>
            <w:vAlign w:val="center"/>
          </w:tcPr>
          <w:p w14:paraId="01096C60" w14:textId="77777777" w:rsidR="00273BCE" w:rsidRPr="00521039" w:rsidRDefault="00273BCE" w:rsidP="00F36CFE">
            <w:pPr>
              <w:jc w:val="center"/>
              <w:rPr>
                <w:sz w:val="24"/>
                <w:szCs w:val="24"/>
              </w:rPr>
            </w:pPr>
          </w:p>
        </w:tc>
        <w:tc>
          <w:tcPr>
            <w:tcW w:w="1530" w:type="dxa"/>
            <w:tcBorders>
              <w:top w:val="nil"/>
              <w:left w:val="nil"/>
              <w:bottom w:val="nil"/>
              <w:right w:val="nil"/>
            </w:tcBorders>
            <w:vAlign w:val="center"/>
          </w:tcPr>
          <w:p w14:paraId="618F4BD5" w14:textId="77777777" w:rsidR="00273BCE" w:rsidRPr="00521039" w:rsidRDefault="00273BCE" w:rsidP="00F36CFE">
            <w:pPr>
              <w:jc w:val="center"/>
              <w:rPr>
                <w:sz w:val="24"/>
                <w:szCs w:val="24"/>
              </w:rPr>
            </w:pPr>
            <w:r w:rsidRPr="00521039">
              <w:rPr>
                <w:sz w:val="24"/>
                <w:szCs w:val="24"/>
              </w:rPr>
              <w:t>0.006</w:t>
            </w:r>
          </w:p>
        </w:tc>
      </w:tr>
      <w:tr w:rsidR="00273BCE" w:rsidRPr="00521039" w14:paraId="41D4E514" w14:textId="77777777" w:rsidTr="00F36CFE">
        <w:tc>
          <w:tcPr>
            <w:tcW w:w="3330" w:type="dxa"/>
            <w:tcBorders>
              <w:top w:val="nil"/>
              <w:bottom w:val="nil"/>
              <w:right w:val="nil"/>
            </w:tcBorders>
            <w:vAlign w:val="center"/>
          </w:tcPr>
          <w:p w14:paraId="7860B683" w14:textId="77777777" w:rsidR="00273BCE" w:rsidRPr="00521039" w:rsidRDefault="00273BCE" w:rsidP="00F36CFE">
            <w:pPr>
              <w:ind w:left="432"/>
              <w:rPr>
                <w:sz w:val="24"/>
                <w:szCs w:val="24"/>
              </w:rPr>
            </w:pPr>
            <w:r w:rsidRPr="00521039">
              <w:rPr>
                <w:sz w:val="24"/>
                <w:szCs w:val="24"/>
              </w:rPr>
              <w:t>No</w:t>
            </w:r>
          </w:p>
        </w:tc>
        <w:tc>
          <w:tcPr>
            <w:tcW w:w="360" w:type="dxa"/>
            <w:tcBorders>
              <w:top w:val="nil"/>
              <w:bottom w:val="nil"/>
            </w:tcBorders>
            <w:vAlign w:val="center"/>
          </w:tcPr>
          <w:p w14:paraId="3146B1EF" w14:textId="77777777" w:rsidR="00273BCE" w:rsidRPr="00521039" w:rsidRDefault="00273BCE" w:rsidP="00F36CFE">
            <w:pPr>
              <w:jc w:val="center"/>
              <w:rPr>
                <w:sz w:val="24"/>
                <w:szCs w:val="24"/>
              </w:rPr>
            </w:pPr>
          </w:p>
        </w:tc>
        <w:tc>
          <w:tcPr>
            <w:tcW w:w="1136" w:type="dxa"/>
            <w:tcBorders>
              <w:top w:val="nil"/>
              <w:bottom w:val="nil"/>
            </w:tcBorders>
            <w:vAlign w:val="center"/>
          </w:tcPr>
          <w:p w14:paraId="0024D87F" w14:textId="77777777" w:rsidR="00273BCE" w:rsidRPr="00521039" w:rsidRDefault="00273BCE" w:rsidP="00F36CFE">
            <w:pPr>
              <w:jc w:val="center"/>
              <w:rPr>
                <w:sz w:val="24"/>
                <w:szCs w:val="24"/>
              </w:rPr>
            </w:pPr>
          </w:p>
        </w:tc>
        <w:tc>
          <w:tcPr>
            <w:tcW w:w="2374" w:type="dxa"/>
            <w:tcBorders>
              <w:top w:val="nil"/>
              <w:bottom w:val="nil"/>
            </w:tcBorders>
            <w:vAlign w:val="center"/>
          </w:tcPr>
          <w:p w14:paraId="20923C3B" w14:textId="77777777" w:rsidR="00273BCE" w:rsidRPr="00521039" w:rsidRDefault="00273BCE" w:rsidP="00F36CFE">
            <w:pPr>
              <w:jc w:val="center"/>
              <w:rPr>
                <w:sz w:val="24"/>
                <w:szCs w:val="24"/>
              </w:rPr>
            </w:pPr>
            <w:r w:rsidRPr="00521039">
              <w:rPr>
                <w:sz w:val="24"/>
                <w:szCs w:val="24"/>
              </w:rPr>
              <w:t>1137 (74.7)</w:t>
            </w:r>
          </w:p>
        </w:tc>
        <w:tc>
          <w:tcPr>
            <w:tcW w:w="360" w:type="dxa"/>
            <w:tcBorders>
              <w:top w:val="nil"/>
              <w:bottom w:val="nil"/>
            </w:tcBorders>
            <w:vAlign w:val="center"/>
          </w:tcPr>
          <w:p w14:paraId="251D70D7" w14:textId="77777777" w:rsidR="00273BCE" w:rsidRPr="00521039" w:rsidRDefault="00273BCE" w:rsidP="00F36CFE">
            <w:pPr>
              <w:jc w:val="center"/>
              <w:rPr>
                <w:sz w:val="24"/>
                <w:szCs w:val="24"/>
              </w:rPr>
            </w:pPr>
          </w:p>
        </w:tc>
        <w:tc>
          <w:tcPr>
            <w:tcW w:w="866" w:type="dxa"/>
            <w:tcBorders>
              <w:top w:val="nil"/>
              <w:bottom w:val="nil"/>
              <w:right w:val="nil"/>
            </w:tcBorders>
            <w:vAlign w:val="center"/>
          </w:tcPr>
          <w:p w14:paraId="757E9BF4" w14:textId="77777777" w:rsidR="00273BCE" w:rsidRPr="00521039" w:rsidRDefault="00273BCE" w:rsidP="00F36CFE">
            <w:pPr>
              <w:jc w:val="center"/>
              <w:rPr>
                <w:sz w:val="24"/>
                <w:szCs w:val="24"/>
              </w:rPr>
            </w:pPr>
          </w:p>
        </w:tc>
        <w:tc>
          <w:tcPr>
            <w:tcW w:w="2554" w:type="dxa"/>
            <w:tcBorders>
              <w:top w:val="nil"/>
              <w:left w:val="nil"/>
              <w:bottom w:val="nil"/>
              <w:right w:val="nil"/>
            </w:tcBorders>
            <w:vAlign w:val="center"/>
          </w:tcPr>
          <w:p w14:paraId="1531D428" w14:textId="77777777" w:rsidR="00273BCE" w:rsidRPr="00521039" w:rsidRDefault="00273BCE" w:rsidP="00F36CFE">
            <w:pPr>
              <w:jc w:val="center"/>
              <w:rPr>
                <w:sz w:val="24"/>
                <w:szCs w:val="24"/>
              </w:rPr>
            </w:pPr>
            <w:r w:rsidRPr="00521039">
              <w:rPr>
                <w:sz w:val="24"/>
                <w:szCs w:val="24"/>
              </w:rPr>
              <w:t>137 (65.9)</w:t>
            </w:r>
          </w:p>
        </w:tc>
        <w:tc>
          <w:tcPr>
            <w:tcW w:w="326" w:type="dxa"/>
            <w:tcBorders>
              <w:top w:val="nil"/>
              <w:left w:val="nil"/>
              <w:bottom w:val="nil"/>
              <w:right w:val="nil"/>
            </w:tcBorders>
            <w:vAlign w:val="center"/>
          </w:tcPr>
          <w:p w14:paraId="33A4C764" w14:textId="77777777" w:rsidR="00273BCE" w:rsidRPr="00521039" w:rsidRDefault="00273BCE" w:rsidP="00F36CFE">
            <w:pPr>
              <w:jc w:val="center"/>
              <w:rPr>
                <w:sz w:val="24"/>
                <w:szCs w:val="24"/>
              </w:rPr>
            </w:pPr>
          </w:p>
        </w:tc>
        <w:tc>
          <w:tcPr>
            <w:tcW w:w="1530" w:type="dxa"/>
            <w:tcBorders>
              <w:top w:val="nil"/>
              <w:left w:val="nil"/>
              <w:bottom w:val="nil"/>
              <w:right w:val="nil"/>
            </w:tcBorders>
            <w:vAlign w:val="center"/>
          </w:tcPr>
          <w:p w14:paraId="53821E65" w14:textId="77777777" w:rsidR="00273BCE" w:rsidRPr="00521039" w:rsidRDefault="00273BCE" w:rsidP="00F36CFE">
            <w:pPr>
              <w:jc w:val="center"/>
              <w:rPr>
                <w:sz w:val="24"/>
                <w:szCs w:val="24"/>
              </w:rPr>
            </w:pPr>
          </w:p>
        </w:tc>
      </w:tr>
      <w:tr w:rsidR="00273BCE" w:rsidRPr="00521039" w14:paraId="1E75C4FF" w14:textId="77777777" w:rsidTr="00F36CFE">
        <w:tc>
          <w:tcPr>
            <w:tcW w:w="3330" w:type="dxa"/>
            <w:tcBorders>
              <w:top w:val="nil"/>
              <w:bottom w:val="nil"/>
              <w:right w:val="nil"/>
            </w:tcBorders>
            <w:vAlign w:val="center"/>
          </w:tcPr>
          <w:p w14:paraId="1F6508AF" w14:textId="77777777" w:rsidR="00273BCE" w:rsidRPr="00521039" w:rsidRDefault="00273BCE" w:rsidP="00F36CFE">
            <w:pPr>
              <w:ind w:left="432"/>
              <w:rPr>
                <w:sz w:val="24"/>
                <w:szCs w:val="24"/>
              </w:rPr>
            </w:pPr>
            <w:r w:rsidRPr="00521039">
              <w:rPr>
                <w:sz w:val="24"/>
                <w:szCs w:val="24"/>
              </w:rPr>
              <w:t>Yes</w:t>
            </w:r>
          </w:p>
        </w:tc>
        <w:tc>
          <w:tcPr>
            <w:tcW w:w="360" w:type="dxa"/>
            <w:tcBorders>
              <w:top w:val="nil"/>
              <w:bottom w:val="nil"/>
            </w:tcBorders>
            <w:vAlign w:val="center"/>
          </w:tcPr>
          <w:p w14:paraId="020AE1F1" w14:textId="77777777" w:rsidR="00273BCE" w:rsidRPr="00521039" w:rsidRDefault="00273BCE" w:rsidP="00F36CFE">
            <w:pPr>
              <w:jc w:val="center"/>
              <w:rPr>
                <w:sz w:val="24"/>
                <w:szCs w:val="24"/>
              </w:rPr>
            </w:pPr>
          </w:p>
        </w:tc>
        <w:tc>
          <w:tcPr>
            <w:tcW w:w="1136" w:type="dxa"/>
            <w:tcBorders>
              <w:top w:val="nil"/>
              <w:bottom w:val="nil"/>
            </w:tcBorders>
            <w:vAlign w:val="center"/>
          </w:tcPr>
          <w:p w14:paraId="768A8F26" w14:textId="77777777" w:rsidR="00273BCE" w:rsidRPr="00521039" w:rsidRDefault="00273BCE" w:rsidP="00F36CFE">
            <w:pPr>
              <w:jc w:val="center"/>
              <w:rPr>
                <w:sz w:val="24"/>
                <w:szCs w:val="24"/>
              </w:rPr>
            </w:pPr>
          </w:p>
        </w:tc>
        <w:tc>
          <w:tcPr>
            <w:tcW w:w="2374" w:type="dxa"/>
            <w:tcBorders>
              <w:top w:val="nil"/>
              <w:bottom w:val="nil"/>
            </w:tcBorders>
            <w:vAlign w:val="center"/>
          </w:tcPr>
          <w:p w14:paraId="3CA29247" w14:textId="77777777" w:rsidR="00273BCE" w:rsidRPr="00521039" w:rsidRDefault="00273BCE" w:rsidP="00F36CFE">
            <w:pPr>
              <w:jc w:val="center"/>
              <w:rPr>
                <w:sz w:val="24"/>
                <w:szCs w:val="24"/>
              </w:rPr>
            </w:pPr>
            <w:r w:rsidRPr="00521039">
              <w:rPr>
                <w:sz w:val="24"/>
                <w:szCs w:val="24"/>
              </w:rPr>
              <w:t>384 (25.3)</w:t>
            </w:r>
          </w:p>
        </w:tc>
        <w:tc>
          <w:tcPr>
            <w:tcW w:w="360" w:type="dxa"/>
            <w:tcBorders>
              <w:top w:val="nil"/>
              <w:bottom w:val="nil"/>
            </w:tcBorders>
            <w:vAlign w:val="center"/>
          </w:tcPr>
          <w:p w14:paraId="43D286BC" w14:textId="77777777" w:rsidR="00273BCE" w:rsidRPr="00521039" w:rsidRDefault="00273BCE" w:rsidP="00F36CFE">
            <w:pPr>
              <w:jc w:val="center"/>
              <w:rPr>
                <w:sz w:val="24"/>
                <w:szCs w:val="24"/>
              </w:rPr>
            </w:pPr>
          </w:p>
        </w:tc>
        <w:tc>
          <w:tcPr>
            <w:tcW w:w="866" w:type="dxa"/>
            <w:tcBorders>
              <w:top w:val="nil"/>
              <w:bottom w:val="nil"/>
              <w:right w:val="nil"/>
            </w:tcBorders>
            <w:vAlign w:val="center"/>
          </w:tcPr>
          <w:p w14:paraId="7E87A512" w14:textId="77777777" w:rsidR="00273BCE" w:rsidRPr="00521039" w:rsidRDefault="00273BCE" w:rsidP="00F36CFE">
            <w:pPr>
              <w:jc w:val="center"/>
              <w:rPr>
                <w:sz w:val="24"/>
                <w:szCs w:val="24"/>
              </w:rPr>
            </w:pPr>
          </w:p>
        </w:tc>
        <w:tc>
          <w:tcPr>
            <w:tcW w:w="2554" w:type="dxa"/>
            <w:tcBorders>
              <w:top w:val="nil"/>
              <w:left w:val="nil"/>
              <w:bottom w:val="nil"/>
              <w:right w:val="nil"/>
            </w:tcBorders>
            <w:vAlign w:val="center"/>
          </w:tcPr>
          <w:p w14:paraId="34D4AE62" w14:textId="77777777" w:rsidR="00273BCE" w:rsidRPr="00521039" w:rsidRDefault="00273BCE" w:rsidP="00F36CFE">
            <w:pPr>
              <w:jc w:val="center"/>
              <w:rPr>
                <w:sz w:val="24"/>
                <w:szCs w:val="24"/>
              </w:rPr>
            </w:pPr>
            <w:r w:rsidRPr="00521039">
              <w:rPr>
                <w:sz w:val="24"/>
                <w:szCs w:val="24"/>
              </w:rPr>
              <w:t>71 (34.1)</w:t>
            </w:r>
          </w:p>
        </w:tc>
        <w:tc>
          <w:tcPr>
            <w:tcW w:w="326" w:type="dxa"/>
            <w:tcBorders>
              <w:top w:val="nil"/>
              <w:left w:val="nil"/>
              <w:bottom w:val="nil"/>
              <w:right w:val="nil"/>
            </w:tcBorders>
            <w:vAlign w:val="center"/>
          </w:tcPr>
          <w:p w14:paraId="5E32AF68" w14:textId="77777777" w:rsidR="00273BCE" w:rsidRPr="00521039" w:rsidRDefault="00273BCE" w:rsidP="00F36CFE">
            <w:pPr>
              <w:jc w:val="center"/>
              <w:rPr>
                <w:sz w:val="24"/>
                <w:szCs w:val="24"/>
              </w:rPr>
            </w:pPr>
          </w:p>
        </w:tc>
        <w:tc>
          <w:tcPr>
            <w:tcW w:w="1530" w:type="dxa"/>
            <w:tcBorders>
              <w:top w:val="nil"/>
              <w:left w:val="nil"/>
              <w:bottom w:val="nil"/>
              <w:right w:val="nil"/>
            </w:tcBorders>
            <w:vAlign w:val="center"/>
          </w:tcPr>
          <w:p w14:paraId="597FFF66" w14:textId="77777777" w:rsidR="00273BCE" w:rsidRPr="00521039" w:rsidRDefault="00273BCE" w:rsidP="00F36CFE">
            <w:pPr>
              <w:jc w:val="center"/>
              <w:rPr>
                <w:sz w:val="24"/>
                <w:szCs w:val="24"/>
              </w:rPr>
            </w:pPr>
          </w:p>
        </w:tc>
      </w:tr>
      <w:tr w:rsidR="00273BCE" w:rsidRPr="00521039" w14:paraId="0259A8B1" w14:textId="77777777" w:rsidTr="00F36CFE">
        <w:tc>
          <w:tcPr>
            <w:tcW w:w="3330" w:type="dxa"/>
            <w:tcBorders>
              <w:top w:val="nil"/>
              <w:bottom w:val="nil"/>
              <w:right w:val="nil"/>
            </w:tcBorders>
            <w:vAlign w:val="center"/>
          </w:tcPr>
          <w:p w14:paraId="2713356B" w14:textId="77777777" w:rsidR="00273BCE" w:rsidRPr="00521039" w:rsidRDefault="00273BCE" w:rsidP="00F36CFE">
            <w:pPr>
              <w:rPr>
                <w:sz w:val="24"/>
                <w:szCs w:val="24"/>
              </w:rPr>
            </w:pPr>
            <w:r w:rsidRPr="00521039">
              <w:rPr>
                <w:sz w:val="24"/>
                <w:szCs w:val="24"/>
              </w:rPr>
              <w:t xml:space="preserve">Maternal </w:t>
            </w:r>
            <w:r>
              <w:rPr>
                <w:sz w:val="24"/>
                <w:szCs w:val="24"/>
              </w:rPr>
              <w:t>SDP</w:t>
            </w:r>
          </w:p>
        </w:tc>
        <w:tc>
          <w:tcPr>
            <w:tcW w:w="360" w:type="dxa"/>
            <w:tcBorders>
              <w:top w:val="nil"/>
              <w:bottom w:val="nil"/>
            </w:tcBorders>
            <w:vAlign w:val="center"/>
          </w:tcPr>
          <w:p w14:paraId="26F507FD" w14:textId="77777777" w:rsidR="00273BCE" w:rsidRPr="00521039" w:rsidRDefault="00273BCE" w:rsidP="00F36CFE">
            <w:pPr>
              <w:jc w:val="center"/>
              <w:rPr>
                <w:sz w:val="24"/>
                <w:szCs w:val="24"/>
              </w:rPr>
            </w:pPr>
          </w:p>
        </w:tc>
        <w:tc>
          <w:tcPr>
            <w:tcW w:w="1136" w:type="dxa"/>
            <w:tcBorders>
              <w:top w:val="nil"/>
              <w:bottom w:val="nil"/>
            </w:tcBorders>
          </w:tcPr>
          <w:p w14:paraId="21403EA4" w14:textId="77777777" w:rsidR="00273BCE" w:rsidRPr="00521039" w:rsidRDefault="00273BCE" w:rsidP="00F36CFE">
            <w:pPr>
              <w:jc w:val="center"/>
              <w:rPr>
                <w:sz w:val="24"/>
                <w:szCs w:val="24"/>
              </w:rPr>
            </w:pPr>
            <w:r w:rsidRPr="00521039">
              <w:rPr>
                <w:sz w:val="24"/>
                <w:szCs w:val="24"/>
              </w:rPr>
              <w:t>427</w:t>
            </w:r>
          </w:p>
        </w:tc>
        <w:tc>
          <w:tcPr>
            <w:tcW w:w="2374" w:type="dxa"/>
            <w:tcBorders>
              <w:top w:val="nil"/>
              <w:bottom w:val="nil"/>
            </w:tcBorders>
          </w:tcPr>
          <w:p w14:paraId="38AFE93A" w14:textId="77777777" w:rsidR="00273BCE" w:rsidRPr="00521039" w:rsidRDefault="00273BCE" w:rsidP="00F36CFE">
            <w:pPr>
              <w:jc w:val="center"/>
              <w:rPr>
                <w:sz w:val="24"/>
                <w:szCs w:val="24"/>
              </w:rPr>
            </w:pPr>
          </w:p>
        </w:tc>
        <w:tc>
          <w:tcPr>
            <w:tcW w:w="360" w:type="dxa"/>
            <w:tcBorders>
              <w:top w:val="nil"/>
              <w:bottom w:val="nil"/>
            </w:tcBorders>
            <w:vAlign w:val="center"/>
          </w:tcPr>
          <w:p w14:paraId="4F933321" w14:textId="77777777" w:rsidR="00273BCE" w:rsidRPr="00521039" w:rsidRDefault="00273BCE" w:rsidP="00F36CFE">
            <w:pPr>
              <w:jc w:val="center"/>
              <w:rPr>
                <w:sz w:val="24"/>
                <w:szCs w:val="24"/>
              </w:rPr>
            </w:pPr>
          </w:p>
        </w:tc>
        <w:tc>
          <w:tcPr>
            <w:tcW w:w="866" w:type="dxa"/>
            <w:tcBorders>
              <w:top w:val="nil"/>
              <w:bottom w:val="nil"/>
              <w:right w:val="nil"/>
            </w:tcBorders>
            <w:vAlign w:val="center"/>
          </w:tcPr>
          <w:p w14:paraId="5D1D69C1" w14:textId="77777777" w:rsidR="00273BCE" w:rsidRPr="00521039" w:rsidRDefault="00273BCE" w:rsidP="00F36CFE">
            <w:pPr>
              <w:jc w:val="center"/>
              <w:rPr>
                <w:sz w:val="24"/>
                <w:szCs w:val="24"/>
              </w:rPr>
            </w:pPr>
            <w:r w:rsidRPr="00521039">
              <w:rPr>
                <w:sz w:val="24"/>
                <w:szCs w:val="24"/>
              </w:rPr>
              <w:t>325</w:t>
            </w:r>
          </w:p>
        </w:tc>
        <w:tc>
          <w:tcPr>
            <w:tcW w:w="2554" w:type="dxa"/>
            <w:tcBorders>
              <w:top w:val="nil"/>
              <w:left w:val="nil"/>
              <w:bottom w:val="nil"/>
              <w:right w:val="nil"/>
            </w:tcBorders>
            <w:vAlign w:val="center"/>
          </w:tcPr>
          <w:p w14:paraId="4C6EF91D" w14:textId="77777777" w:rsidR="00273BCE" w:rsidRPr="00521039" w:rsidRDefault="00273BCE" w:rsidP="00F36CFE">
            <w:pPr>
              <w:jc w:val="center"/>
              <w:rPr>
                <w:sz w:val="24"/>
                <w:szCs w:val="24"/>
              </w:rPr>
            </w:pPr>
          </w:p>
        </w:tc>
        <w:tc>
          <w:tcPr>
            <w:tcW w:w="326" w:type="dxa"/>
            <w:tcBorders>
              <w:top w:val="nil"/>
              <w:left w:val="nil"/>
              <w:bottom w:val="nil"/>
              <w:right w:val="nil"/>
            </w:tcBorders>
            <w:vAlign w:val="center"/>
          </w:tcPr>
          <w:p w14:paraId="5857ABDE" w14:textId="77777777" w:rsidR="00273BCE" w:rsidRPr="00521039" w:rsidRDefault="00273BCE" w:rsidP="00F36CFE">
            <w:pPr>
              <w:jc w:val="center"/>
              <w:rPr>
                <w:sz w:val="24"/>
                <w:szCs w:val="24"/>
              </w:rPr>
            </w:pPr>
          </w:p>
        </w:tc>
        <w:tc>
          <w:tcPr>
            <w:tcW w:w="1530" w:type="dxa"/>
            <w:tcBorders>
              <w:top w:val="nil"/>
              <w:left w:val="nil"/>
              <w:bottom w:val="nil"/>
              <w:right w:val="nil"/>
            </w:tcBorders>
            <w:vAlign w:val="center"/>
          </w:tcPr>
          <w:p w14:paraId="366957CA" w14:textId="77777777" w:rsidR="00273BCE" w:rsidRPr="00521039" w:rsidRDefault="00273BCE" w:rsidP="00F36CFE">
            <w:pPr>
              <w:jc w:val="center"/>
              <w:rPr>
                <w:sz w:val="24"/>
                <w:szCs w:val="24"/>
              </w:rPr>
            </w:pPr>
            <w:r w:rsidRPr="00521039">
              <w:rPr>
                <w:sz w:val="24"/>
                <w:szCs w:val="24"/>
              </w:rPr>
              <w:t>0.85</w:t>
            </w:r>
          </w:p>
        </w:tc>
      </w:tr>
      <w:tr w:rsidR="00273BCE" w:rsidRPr="00521039" w14:paraId="6D30350F" w14:textId="77777777" w:rsidTr="00F36CFE">
        <w:tc>
          <w:tcPr>
            <w:tcW w:w="3330" w:type="dxa"/>
            <w:tcBorders>
              <w:top w:val="nil"/>
              <w:bottom w:val="nil"/>
              <w:right w:val="nil"/>
            </w:tcBorders>
            <w:vAlign w:val="center"/>
          </w:tcPr>
          <w:p w14:paraId="44A94CA4" w14:textId="77777777" w:rsidR="00273BCE" w:rsidRPr="00521039" w:rsidRDefault="00273BCE" w:rsidP="00F36CFE">
            <w:pPr>
              <w:ind w:left="432"/>
              <w:rPr>
                <w:sz w:val="24"/>
                <w:szCs w:val="24"/>
              </w:rPr>
            </w:pPr>
            <w:r w:rsidRPr="00521039">
              <w:rPr>
                <w:sz w:val="24"/>
                <w:szCs w:val="24"/>
              </w:rPr>
              <w:t>No smoking</w:t>
            </w:r>
          </w:p>
        </w:tc>
        <w:tc>
          <w:tcPr>
            <w:tcW w:w="360" w:type="dxa"/>
            <w:tcBorders>
              <w:top w:val="nil"/>
              <w:bottom w:val="nil"/>
            </w:tcBorders>
            <w:vAlign w:val="center"/>
          </w:tcPr>
          <w:p w14:paraId="2DEE0E37" w14:textId="77777777" w:rsidR="00273BCE" w:rsidRPr="00521039" w:rsidRDefault="00273BCE" w:rsidP="00F36CFE">
            <w:pPr>
              <w:jc w:val="center"/>
              <w:rPr>
                <w:sz w:val="24"/>
                <w:szCs w:val="24"/>
              </w:rPr>
            </w:pPr>
          </w:p>
        </w:tc>
        <w:tc>
          <w:tcPr>
            <w:tcW w:w="1136" w:type="dxa"/>
            <w:tcBorders>
              <w:top w:val="nil"/>
              <w:bottom w:val="nil"/>
            </w:tcBorders>
          </w:tcPr>
          <w:p w14:paraId="20A42E45" w14:textId="77777777" w:rsidR="00273BCE" w:rsidRPr="00521039" w:rsidRDefault="00273BCE" w:rsidP="00F36CFE">
            <w:pPr>
              <w:jc w:val="center"/>
              <w:rPr>
                <w:sz w:val="24"/>
                <w:szCs w:val="24"/>
              </w:rPr>
            </w:pPr>
          </w:p>
        </w:tc>
        <w:tc>
          <w:tcPr>
            <w:tcW w:w="2374" w:type="dxa"/>
            <w:tcBorders>
              <w:top w:val="nil"/>
              <w:bottom w:val="nil"/>
            </w:tcBorders>
          </w:tcPr>
          <w:p w14:paraId="558FE22F" w14:textId="77777777" w:rsidR="00273BCE" w:rsidRPr="00521039" w:rsidRDefault="00273BCE" w:rsidP="00F36CFE">
            <w:pPr>
              <w:jc w:val="center"/>
              <w:rPr>
                <w:sz w:val="24"/>
                <w:szCs w:val="24"/>
              </w:rPr>
            </w:pPr>
            <w:r w:rsidRPr="00521039">
              <w:rPr>
                <w:sz w:val="24"/>
                <w:szCs w:val="24"/>
              </w:rPr>
              <w:t>265 (62.1)</w:t>
            </w:r>
          </w:p>
        </w:tc>
        <w:tc>
          <w:tcPr>
            <w:tcW w:w="360" w:type="dxa"/>
            <w:tcBorders>
              <w:top w:val="nil"/>
              <w:bottom w:val="nil"/>
            </w:tcBorders>
            <w:vAlign w:val="center"/>
          </w:tcPr>
          <w:p w14:paraId="0BE50C1B" w14:textId="77777777" w:rsidR="00273BCE" w:rsidRPr="00521039" w:rsidRDefault="00273BCE" w:rsidP="00F36CFE">
            <w:pPr>
              <w:jc w:val="center"/>
              <w:rPr>
                <w:sz w:val="24"/>
                <w:szCs w:val="24"/>
              </w:rPr>
            </w:pPr>
          </w:p>
        </w:tc>
        <w:tc>
          <w:tcPr>
            <w:tcW w:w="866" w:type="dxa"/>
            <w:tcBorders>
              <w:top w:val="nil"/>
              <w:bottom w:val="nil"/>
              <w:right w:val="nil"/>
            </w:tcBorders>
            <w:vAlign w:val="center"/>
          </w:tcPr>
          <w:p w14:paraId="6D0E11EA" w14:textId="77777777" w:rsidR="00273BCE" w:rsidRPr="00521039" w:rsidRDefault="00273BCE" w:rsidP="00F36CFE">
            <w:pPr>
              <w:jc w:val="center"/>
              <w:rPr>
                <w:sz w:val="24"/>
                <w:szCs w:val="24"/>
              </w:rPr>
            </w:pPr>
          </w:p>
        </w:tc>
        <w:tc>
          <w:tcPr>
            <w:tcW w:w="2554" w:type="dxa"/>
            <w:tcBorders>
              <w:top w:val="nil"/>
              <w:left w:val="nil"/>
              <w:bottom w:val="nil"/>
              <w:right w:val="nil"/>
            </w:tcBorders>
            <w:vAlign w:val="center"/>
          </w:tcPr>
          <w:p w14:paraId="4FD2415B" w14:textId="77777777" w:rsidR="00273BCE" w:rsidRPr="00521039" w:rsidRDefault="00273BCE" w:rsidP="00F36CFE">
            <w:pPr>
              <w:jc w:val="center"/>
              <w:rPr>
                <w:sz w:val="24"/>
                <w:szCs w:val="24"/>
              </w:rPr>
            </w:pPr>
            <w:r w:rsidRPr="00521039">
              <w:rPr>
                <w:sz w:val="24"/>
                <w:szCs w:val="24"/>
              </w:rPr>
              <w:t>196 (60.3)</w:t>
            </w:r>
          </w:p>
        </w:tc>
        <w:tc>
          <w:tcPr>
            <w:tcW w:w="326" w:type="dxa"/>
            <w:tcBorders>
              <w:top w:val="nil"/>
              <w:left w:val="nil"/>
              <w:bottom w:val="nil"/>
              <w:right w:val="nil"/>
            </w:tcBorders>
            <w:vAlign w:val="center"/>
          </w:tcPr>
          <w:p w14:paraId="502229EE" w14:textId="77777777" w:rsidR="00273BCE" w:rsidRPr="00521039" w:rsidRDefault="00273BCE" w:rsidP="00F36CFE">
            <w:pPr>
              <w:jc w:val="center"/>
              <w:rPr>
                <w:sz w:val="24"/>
                <w:szCs w:val="24"/>
              </w:rPr>
            </w:pPr>
          </w:p>
        </w:tc>
        <w:tc>
          <w:tcPr>
            <w:tcW w:w="1530" w:type="dxa"/>
            <w:tcBorders>
              <w:top w:val="nil"/>
              <w:left w:val="nil"/>
              <w:bottom w:val="nil"/>
              <w:right w:val="nil"/>
            </w:tcBorders>
            <w:vAlign w:val="center"/>
          </w:tcPr>
          <w:p w14:paraId="49AF828D" w14:textId="77777777" w:rsidR="00273BCE" w:rsidRPr="00521039" w:rsidRDefault="00273BCE" w:rsidP="00F36CFE">
            <w:pPr>
              <w:jc w:val="center"/>
              <w:rPr>
                <w:sz w:val="24"/>
                <w:szCs w:val="24"/>
              </w:rPr>
            </w:pPr>
          </w:p>
        </w:tc>
      </w:tr>
      <w:tr w:rsidR="00273BCE" w:rsidRPr="00521039" w14:paraId="5510B6EB" w14:textId="77777777" w:rsidTr="00F36CFE">
        <w:tc>
          <w:tcPr>
            <w:tcW w:w="3330" w:type="dxa"/>
            <w:tcBorders>
              <w:top w:val="nil"/>
              <w:bottom w:val="nil"/>
              <w:right w:val="nil"/>
            </w:tcBorders>
            <w:vAlign w:val="center"/>
          </w:tcPr>
          <w:p w14:paraId="6D70787B" w14:textId="77777777" w:rsidR="00273BCE" w:rsidRPr="00521039" w:rsidRDefault="00273BCE" w:rsidP="00F36CFE">
            <w:pPr>
              <w:ind w:left="432"/>
              <w:rPr>
                <w:sz w:val="24"/>
                <w:szCs w:val="24"/>
              </w:rPr>
            </w:pPr>
            <w:r w:rsidRPr="00521039">
              <w:rPr>
                <w:sz w:val="24"/>
                <w:szCs w:val="24"/>
              </w:rPr>
              <w:t>Light smoking</w:t>
            </w:r>
          </w:p>
        </w:tc>
        <w:tc>
          <w:tcPr>
            <w:tcW w:w="360" w:type="dxa"/>
            <w:tcBorders>
              <w:top w:val="nil"/>
              <w:bottom w:val="nil"/>
            </w:tcBorders>
            <w:vAlign w:val="center"/>
          </w:tcPr>
          <w:p w14:paraId="0ECB0697" w14:textId="77777777" w:rsidR="00273BCE" w:rsidRPr="00521039" w:rsidRDefault="00273BCE" w:rsidP="00F36CFE">
            <w:pPr>
              <w:jc w:val="center"/>
              <w:rPr>
                <w:sz w:val="24"/>
                <w:szCs w:val="24"/>
              </w:rPr>
            </w:pPr>
          </w:p>
        </w:tc>
        <w:tc>
          <w:tcPr>
            <w:tcW w:w="1136" w:type="dxa"/>
            <w:tcBorders>
              <w:top w:val="nil"/>
              <w:bottom w:val="nil"/>
            </w:tcBorders>
          </w:tcPr>
          <w:p w14:paraId="1DC884BB" w14:textId="77777777" w:rsidR="00273BCE" w:rsidRPr="00521039" w:rsidRDefault="00273BCE" w:rsidP="00F36CFE">
            <w:pPr>
              <w:jc w:val="center"/>
              <w:rPr>
                <w:sz w:val="24"/>
                <w:szCs w:val="24"/>
              </w:rPr>
            </w:pPr>
          </w:p>
        </w:tc>
        <w:tc>
          <w:tcPr>
            <w:tcW w:w="2374" w:type="dxa"/>
            <w:tcBorders>
              <w:top w:val="nil"/>
              <w:bottom w:val="nil"/>
            </w:tcBorders>
          </w:tcPr>
          <w:p w14:paraId="3098C46A" w14:textId="77777777" w:rsidR="00273BCE" w:rsidRPr="00521039" w:rsidRDefault="00273BCE" w:rsidP="00F36CFE">
            <w:pPr>
              <w:jc w:val="center"/>
              <w:rPr>
                <w:sz w:val="24"/>
                <w:szCs w:val="24"/>
              </w:rPr>
            </w:pPr>
            <w:r w:rsidRPr="00521039">
              <w:rPr>
                <w:sz w:val="24"/>
                <w:szCs w:val="24"/>
              </w:rPr>
              <w:t>70 (16.4)</w:t>
            </w:r>
          </w:p>
        </w:tc>
        <w:tc>
          <w:tcPr>
            <w:tcW w:w="360" w:type="dxa"/>
            <w:tcBorders>
              <w:top w:val="nil"/>
              <w:bottom w:val="nil"/>
            </w:tcBorders>
            <w:vAlign w:val="center"/>
          </w:tcPr>
          <w:p w14:paraId="6FB3DF1C" w14:textId="77777777" w:rsidR="00273BCE" w:rsidRPr="00521039" w:rsidRDefault="00273BCE" w:rsidP="00F36CFE">
            <w:pPr>
              <w:jc w:val="center"/>
              <w:rPr>
                <w:sz w:val="24"/>
                <w:szCs w:val="24"/>
              </w:rPr>
            </w:pPr>
          </w:p>
        </w:tc>
        <w:tc>
          <w:tcPr>
            <w:tcW w:w="866" w:type="dxa"/>
            <w:tcBorders>
              <w:top w:val="nil"/>
              <w:bottom w:val="nil"/>
              <w:right w:val="nil"/>
            </w:tcBorders>
            <w:vAlign w:val="center"/>
          </w:tcPr>
          <w:p w14:paraId="628335BF" w14:textId="77777777" w:rsidR="00273BCE" w:rsidRPr="00521039" w:rsidRDefault="00273BCE" w:rsidP="00F36CFE">
            <w:pPr>
              <w:jc w:val="center"/>
              <w:rPr>
                <w:sz w:val="24"/>
                <w:szCs w:val="24"/>
              </w:rPr>
            </w:pPr>
          </w:p>
        </w:tc>
        <w:tc>
          <w:tcPr>
            <w:tcW w:w="2554" w:type="dxa"/>
            <w:tcBorders>
              <w:top w:val="nil"/>
              <w:left w:val="nil"/>
              <w:bottom w:val="nil"/>
              <w:right w:val="nil"/>
            </w:tcBorders>
            <w:vAlign w:val="center"/>
          </w:tcPr>
          <w:p w14:paraId="5EB1D4E6" w14:textId="77777777" w:rsidR="00273BCE" w:rsidRPr="00521039" w:rsidRDefault="00273BCE" w:rsidP="00F36CFE">
            <w:pPr>
              <w:jc w:val="center"/>
              <w:rPr>
                <w:sz w:val="24"/>
                <w:szCs w:val="24"/>
              </w:rPr>
            </w:pPr>
            <w:r w:rsidRPr="00521039">
              <w:rPr>
                <w:sz w:val="24"/>
                <w:szCs w:val="24"/>
              </w:rPr>
              <w:t>58 (17.9)</w:t>
            </w:r>
          </w:p>
        </w:tc>
        <w:tc>
          <w:tcPr>
            <w:tcW w:w="326" w:type="dxa"/>
            <w:tcBorders>
              <w:top w:val="nil"/>
              <w:left w:val="nil"/>
              <w:bottom w:val="nil"/>
              <w:right w:val="nil"/>
            </w:tcBorders>
            <w:vAlign w:val="center"/>
          </w:tcPr>
          <w:p w14:paraId="674166B3" w14:textId="77777777" w:rsidR="00273BCE" w:rsidRPr="00521039" w:rsidRDefault="00273BCE" w:rsidP="00F36CFE">
            <w:pPr>
              <w:jc w:val="center"/>
              <w:rPr>
                <w:sz w:val="24"/>
                <w:szCs w:val="24"/>
              </w:rPr>
            </w:pPr>
          </w:p>
        </w:tc>
        <w:tc>
          <w:tcPr>
            <w:tcW w:w="1530" w:type="dxa"/>
            <w:tcBorders>
              <w:top w:val="nil"/>
              <w:left w:val="nil"/>
              <w:bottom w:val="nil"/>
              <w:right w:val="nil"/>
            </w:tcBorders>
            <w:vAlign w:val="center"/>
          </w:tcPr>
          <w:p w14:paraId="530DD77D" w14:textId="77777777" w:rsidR="00273BCE" w:rsidRPr="00521039" w:rsidRDefault="00273BCE" w:rsidP="00F36CFE">
            <w:pPr>
              <w:jc w:val="center"/>
              <w:rPr>
                <w:sz w:val="24"/>
                <w:szCs w:val="24"/>
              </w:rPr>
            </w:pPr>
          </w:p>
        </w:tc>
      </w:tr>
      <w:tr w:rsidR="00273BCE" w:rsidRPr="00521039" w14:paraId="3A6D3097" w14:textId="77777777" w:rsidTr="00F36CFE">
        <w:tc>
          <w:tcPr>
            <w:tcW w:w="3330" w:type="dxa"/>
            <w:tcBorders>
              <w:top w:val="nil"/>
              <w:bottom w:val="nil"/>
              <w:right w:val="nil"/>
            </w:tcBorders>
            <w:vAlign w:val="center"/>
          </w:tcPr>
          <w:p w14:paraId="7D462D69" w14:textId="77777777" w:rsidR="00273BCE" w:rsidRPr="00521039" w:rsidRDefault="00273BCE" w:rsidP="00F36CFE">
            <w:pPr>
              <w:ind w:left="432"/>
              <w:rPr>
                <w:sz w:val="24"/>
                <w:szCs w:val="24"/>
              </w:rPr>
            </w:pPr>
            <w:r>
              <w:rPr>
                <w:sz w:val="24"/>
                <w:szCs w:val="24"/>
              </w:rPr>
              <w:t>Moderate</w:t>
            </w:r>
            <w:r w:rsidRPr="00521039">
              <w:rPr>
                <w:sz w:val="24"/>
                <w:szCs w:val="24"/>
              </w:rPr>
              <w:t xml:space="preserve"> smoking</w:t>
            </w:r>
          </w:p>
        </w:tc>
        <w:tc>
          <w:tcPr>
            <w:tcW w:w="360" w:type="dxa"/>
            <w:tcBorders>
              <w:top w:val="nil"/>
              <w:bottom w:val="nil"/>
            </w:tcBorders>
            <w:vAlign w:val="center"/>
          </w:tcPr>
          <w:p w14:paraId="0848FF66" w14:textId="77777777" w:rsidR="00273BCE" w:rsidRPr="00521039" w:rsidRDefault="00273BCE" w:rsidP="00F36CFE">
            <w:pPr>
              <w:jc w:val="center"/>
              <w:rPr>
                <w:sz w:val="24"/>
                <w:szCs w:val="24"/>
              </w:rPr>
            </w:pPr>
          </w:p>
        </w:tc>
        <w:tc>
          <w:tcPr>
            <w:tcW w:w="1136" w:type="dxa"/>
            <w:tcBorders>
              <w:top w:val="nil"/>
              <w:bottom w:val="nil"/>
            </w:tcBorders>
          </w:tcPr>
          <w:p w14:paraId="737A8F0B" w14:textId="77777777" w:rsidR="00273BCE" w:rsidRPr="00521039" w:rsidRDefault="00273BCE" w:rsidP="00F36CFE">
            <w:pPr>
              <w:jc w:val="center"/>
              <w:rPr>
                <w:sz w:val="24"/>
                <w:szCs w:val="24"/>
              </w:rPr>
            </w:pPr>
          </w:p>
        </w:tc>
        <w:tc>
          <w:tcPr>
            <w:tcW w:w="2374" w:type="dxa"/>
            <w:tcBorders>
              <w:top w:val="nil"/>
              <w:bottom w:val="nil"/>
            </w:tcBorders>
          </w:tcPr>
          <w:p w14:paraId="3FCE9288" w14:textId="77777777" w:rsidR="00273BCE" w:rsidRPr="00521039" w:rsidRDefault="00273BCE" w:rsidP="00F36CFE">
            <w:pPr>
              <w:jc w:val="center"/>
              <w:rPr>
                <w:sz w:val="24"/>
                <w:szCs w:val="24"/>
              </w:rPr>
            </w:pPr>
            <w:r w:rsidRPr="00521039">
              <w:rPr>
                <w:sz w:val="24"/>
                <w:szCs w:val="24"/>
              </w:rPr>
              <w:t>92 (21.5)</w:t>
            </w:r>
          </w:p>
        </w:tc>
        <w:tc>
          <w:tcPr>
            <w:tcW w:w="360" w:type="dxa"/>
            <w:tcBorders>
              <w:top w:val="nil"/>
              <w:bottom w:val="nil"/>
            </w:tcBorders>
            <w:vAlign w:val="center"/>
          </w:tcPr>
          <w:p w14:paraId="72D836DB" w14:textId="77777777" w:rsidR="00273BCE" w:rsidRPr="00521039" w:rsidRDefault="00273BCE" w:rsidP="00F36CFE">
            <w:pPr>
              <w:jc w:val="center"/>
              <w:rPr>
                <w:sz w:val="24"/>
                <w:szCs w:val="24"/>
              </w:rPr>
            </w:pPr>
          </w:p>
        </w:tc>
        <w:tc>
          <w:tcPr>
            <w:tcW w:w="866" w:type="dxa"/>
            <w:tcBorders>
              <w:top w:val="nil"/>
              <w:bottom w:val="nil"/>
              <w:right w:val="nil"/>
            </w:tcBorders>
            <w:vAlign w:val="center"/>
          </w:tcPr>
          <w:p w14:paraId="6BBD6C63" w14:textId="77777777" w:rsidR="00273BCE" w:rsidRPr="00521039" w:rsidRDefault="00273BCE" w:rsidP="00F36CFE">
            <w:pPr>
              <w:jc w:val="center"/>
              <w:rPr>
                <w:sz w:val="24"/>
                <w:szCs w:val="24"/>
              </w:rPr>
            </w:pPr>
          </w:p>
        </w:tc>
        <w:tc>
          <w:tcPr>
            <w:tcW w:w="2554" w:type="dxa"/>
            <w:tcBorders>
              <w:top w:val="nil"/>
              <w:left w:val="nil"/>
              <w:bottom w:val="nil"/>
              <w:right w:val="nil"/>
            </w:tcBorders>
            <w:vAlign w:val="center"/>
          </w:tcPr>
          <w:p w14:paraId="5CF4037B" w14:textId="77777777" w:rsidR="00273BCE" w:rsidRPr="00521039" w:rsidRDefault="00273BCE" w:rsidP="00F36CFE">
            <w:pPr>
              <w:jc w:val="center"/>
              <w:rPr>
                <w:sz w:val="24"/>
                <w:szCs w:val="24"/>
              </w:rPr>
            </w:pPr>
            <w:r w:rsidRPr="00521039">
              <w:rPr>
                <w:sz w:val="24"/>
                <w:szCs w:val="24"/>
              </w:rPr>
              <w:t>71 (21.8)</w:t>
            </w:r>
          </w:p>
        </w:tc>
        <w:tc>
          <w:tcPr>
            <w:tcW w:w="326" w:type="dxa"/>
            <w:tcBorders>
              <w:top w:val="nil"/>
              <w:left w:val="nil"/>
              <w:bottom w:val="nil"/>
              <w:right w:val="nil"/>
            </w:tcBorders>
            <w:vAlign w:val="center"/>
          </w:tcPr>
          <w:p w14:paraId="183666B8" w14:textId="77777777" w:rsidR="00273BCE" w:rsidRPr="00521039" w:rsidRDefault="00273BCE" w:rsidP="00F36CFE">
            <w:pPr>
              <w:jc w:val="center"/>
              <w:rPr>
                <w:sz w:val="24"/>
                <w:szCs w:val="24"/>
              </w:rPr>
            </w:pPr>
          </w:p>
        </w:tc>
        <w:tc>
          <w:tcPr>
            <w:tcW w:w="1530" w:type="dxa"/>
            <w:tcBorders>
              <w:top w:val="nil"/>
              <w:left w:val="nil"/>
              <w:bottom w:val="nil"/>
              <w:right w:val="nil"/>
            </w:tcBorders>
            <w:vAlign w:val="center"/>
          </w:tcPr>
          <w:p w14:paraId="7A0F5CEF" w14:textId="77777777" w:rsidR="00273BCE" w:rsidRPr="00521039" w:rsidRDefault="00273BCE" w:rsidP="00F36CFE">
            <w:pPr>
              <w:jc w:val="center"/>
              <w:rPr>
                <w:sz w:val="24"/>
                <w:szCs w:val="24"/>
              </w:rPr>
            </w:pPr>
          </w:p>
        </w:tc>
      </w:tr>
      <w:tr w:rsidR="00273BCE" w:rsidRPr="00521039" w14:paraId="7A170D29" w14:textId="77777777" w:rsidTr="00F36CFE">
        <w:tc>
          <w:tcPr>
            <w:tcW w:w="3330" w:type="dxa"/>
            <w:tcBorders>
              <w:top w:val="nil"/>
              <w:bottom w:val="nil"/>
              <w:right w:val="nil"/>
            </w:tcBorders>
            <w:vAlign w:val="center"/>
          </w:tcPr>
          <w:p w14:paraId="09EDDCC3" w14:textId="77777777" w:rsidR="00273BCE" w:rsidRPr="00521039" w:rsidRDefault="00273BCE" w:rsidP="00F36CFE">
            <w:pPr>
              <w:rPr>
                <w:sz w:val="24"/>
                <w:szCs w:val="24"/>
              </w:rPr>
            </w:pPr>
            <w:r w:rsidRPr="00521039">
              <w:rPr>
                <w:sz w:val="24"/>
                <w:szCs w:val="24"/>
              </w:rPr>
              <w:t>Grandchild’s gender</w:t>
            </w:r>
          </w:p>
        </w:tc>
        <w:tc>
          <w:tcPr>
            <w:tcW w:w="360" w:type="dxa"/>
            <w:tcBorders>
              <w:top w:val="nil"/>
              <w:bottom w:val="nil"/>
            </w:tcBorders>
            <w:vAlign w:val="center"/>
          </w:tcPr>
          <w:p w14:paraId="053AD865" w14:textId="77777777" w:rsidR="00273BCE" w:rsidRPr="00521039" w:rsidRDefault="00273BCE" w:rsidP="00F36CFE">
            <w:pPr>
              <w:jc w:val="center"/>
              <w:rPr>
                <w:sz w:val="24"/>
                <w:szCs w:val="24"/>
              </w:rPr>
            </w:pPr>
          </w:p>
        </w:tc>
        <w:tc>
          <w:tcPr>
            <w:tcW w:w="1136" w:type="dxa"/>
            <w:tcBorders>
              <w:top w:val="nil"/>
              <w:bottom w:val="nil"/>
            </w:tcBorders>
          </w:tcPr>
          <w:p w14:paraId="3D8C4CF8" w14:textId="77777777" w:rsidR="00273BCE" w:rsidRPr="00521039" w:rsidRDefault="00273BCE" w:rsidP="00F36CFE">
            <w:pPr>
              <w:jc w:val="center"/>
              <w:rPr>
                <w:sz w:val="24"/>
                <w:szCs w:val="24"/>
              </w:rPr>
            </w:pPr>
            <w:r w:rsidRPr="00521039">
              <w:rPr>
                <w:sz w:val="24"/>
                <w:szCs w:val="24"/>
              </w:rPr>
              <w:t>444</w:t>
            </w:r>
          </w:p>
        </w:tc>
        <w:tc>
          <w:tcPr>
            <w:tcW w:w="2374" w:type="dxa"/>
            <w:tcBorders>
              <w:top w:val="nil"/>
              <w:bottom w:val="nil"/>
            </w:tcBorders>
          </w:tcPr>
          <w:p w14:paraId="4A719B5D" w14:textId="77777777" w:rsidR="00273BCE" w:rsidRPr="00521039" w:rsidRDefault="00273BCE" w:rsidP="00F36CFE">
            <w:pPr>
              <w:jc w:val="center"/>
              <w:rPr>
                <w:sz w:val="24"/>
                <w:szCs w:val="24"/>
              </w:rPr>
            </w:pPr>
          </w:p>
        </w:tc>
        <w:tc>
          <w:tcPr>
            <w:tcW w:w="360" w:type="dxa"/>
            <w:tcBorders>
              <w:top w:val="nil"/>
              <w:bottom w:val="nil"/>
            </w:tcBorders>
            <w:vAlign w:val="center"/>
          </w:tcPr>
          <w:p w14:paraId="03620D64" w14:textId="77777777" w:rsidR="00273BCE" w:rsidRPr="00521039" w:rsidRDefault="00273BCE" w:rsidP="00F36CFE">
            <w:pPr>
              <w:jc w:val="center"/>
              <w:rPr>
                <w:sz w:val="24"/>
                <w:szCs w:val="24"/>
              </w:rPr>
            </w:pPr>
          </w:p>
        </w:tc>
        <w:tc>
          <w:tcPr>
            <w:tcW w:w="866" w:type="dxa"/>
            <w:tcBorders>
              <w:top w:val="nil"/>
              <w:bottom w:val="nil"/>
              <w:right w:val="nil"/>
            </w:tcBorders>
            <w:vAlign w:val="center"/>
          </w:tcPr>
          <w:p w14:paraId="63A85732" w14:textId="77777777" w:rsidR="00273BCE" w:rsidRPr="00521039" w:rsidRDefault="00273BCE" w:rsidP="00F36CFE">
            <w:pPr>
              <w:jc w:val="center"/>
              <w:rPr>
                <w:sz w:val="24"/>
                <w:szCs w:val="24"/>
              </w:rPr>
            </w:pPr>
            <w:r w:rsidRPr="00521039">
              <w:rPr>
                <w:sz w:val="24"/>
                <w:szCs w:val="24"/>
              </w:rPr>
              <w:t>333</w:t>
            </w:r>
          </w:p>
        </w:tc>
        <w:tc>
          <w:tcPr>
            <w:tcW w:w="2554" w:type="dxa"/>
            <w:tcBorders>
              <w:top w:val="nil"/>
              <w:left w:val="nil"/>
              <w:bottom w:val="nil"/>
              <w:right w:val="nil"/>
            </w:tcBorders>
            <w:vAlign w:val="center"/>
          </w:tcPr>
          <w:p w14:paraId="4C25F6E6" w14:textId="77777777" w:rsidR="00273BCE" w:rsidRPr="00521039" w:rsidRDefault="00273BCE" w:rsidP="00F36CFE">
            <w:pPr>
              <w:jc w:val="center"/>
              <w:rPr>
                <w:sz w:val="24"/>
                <w:szCs w:val="24"/>
              </w:rPr>
            </w:pPr>
          </w:p>
        </w:tc>
        <w:tc>
          <w:tcPr>
            <w:tcW w:w="326" w:type="dxa"/>
            <w:tcBorders>
              <w:top w:val="nil"/>
              <w:left w:val="nil"/>
              <w:bottom w:val="nil"/>
              <w:right w:val="nil"/>
            </w:tcBorders>
            <w:vAlign w:val="center"/>
          </w:tcPr>
          <w:p w14:paraId="677DB84F" w14:textId="77777777" w:rsidR="00273BCE" w:rsidRPr="00521039" w:rsidRDefault="00273BCE" w:rsidP="00F36CFE">
            <w:pPr>
              <w:jc w:val="center"/>
              <w:rPr>
                <w:sz w:val="24"/>
                <w:szCs w:val="24"/>
              </w:rPr>
            </w:pPr>
          </w:p>
        </w:tc>
        <w:tc>
          <w:tcPr>
            <w:tcW w:w="1530" w:type="dxa"/>
            <w:tcBorders>
              <w:top w:val="nil"/>
              <w:left w:val="nil"/>
              <w:bottom w:val="nil"/>
              <w:right w:val="nil"/>
            </w:tcBorders>
            <w:vAlign w:val="center"/>
          </w:tcPr>
          <w:p w14:paraId="5D1497F9" w14:textId="77777777" w:rsidR="00273BCE" w:rsidRPr="00521039" w:rsidRDefault="00273BCE" w:rsidP="00F36CFE">
            <w:pPr>
              <w:jc w:val="center"/>
              <w:rPr>
                <w:sz w:val="24"/>
                <w:szCs w:val="24"/>
              </w:rPr>
            </w:pPr>
            <w:r w:rsidRPr="00521039">
              <w:rPr>
                <w:sz w:val="24"/>
                <w:szCs w:val="24"/>
              </w:rPr>
              <w:t>0.88</w:t>
            </w:r>
          </w:p>
        </w:tc>
      </w:tr>
      <w:tr w:rsidR="00273BCE" w:rsidRPr="00521039" w14:paraId="380E455C" w14:textId="77777777" w:rsidTr="00F36CFE">
        <w:tc>
          <w:tcPr>
            <w:tcW w:w="3330" w:type="dxa"/>
            <w:tcBorders>
              <w:top w:val="nil"/>
              <w:bottom w:val="nil"/>
              <w:right w:val="nil"/>
            </w:tcBorders>
            <w:vAlign w:val="center"/>
          </w:tcPr>
          <w:p w14:paraId="6160D8B3" w14:textId="77777777" w:rsidR="00273BCE" w:rsidRPr="00521039" w:rsidRDefault="00273BCE" w:rsidP="00F36CFE">
            <w:pPr>
              <w:ind w:left="432"/>
              <w:rPr>
                <w:sz w:val="24"/>
                <w:szCs w:val="24"/>
              </w:rPr>
            </w:pPr>
            <w:r w:rsidRPr="00521039">
              <w:rPr>
                <w:sz w:val="24"/>
                <w:szCs w:val="24"/>
              </w:rPr>
              <w:t>Male</w:t>
            </w:r>
          </w:p>
        </w:tc>
        <w:tc>
          <w:tcPr>
            <w:tcW w:w="360" w:type="dxa"/>
            <w:tcBorders>
              <w:top w:val="nil"/>
              <w:bottom w:val="nil"/>
            </w:tcBorders>
            <w:vAlign w:val="center"/>
          </w:tcPr>
          <w:p w14:paraId="5B664024" w14:textId="77777777" w:rsidR="00273BCE" w:rsidRPr="00521039" w:rsidRDefault="00273BCE" w:rsidP="00F36CFE">
            <w:pPr>
              <w:jc w:val="center"/>
              <w:rPr>
                <w:sz w:val="24"/>
                <w:szCs w:val="24"/>
              </w:rPr>
            </w:pPr>
          </w:p>
        </w:tc>
        <w:tc>
          <w:tcPr>
            <w:tcW w:w="1136" w:type="dxa"/>
            <w:tcBorders>
              <w:top w:val="nil"/>
              <w:bottom w:val="nil"/>
            </w:tcBorders>
          </w:tcPr>
          <w:p w14:paraId="7CB77B3E" w14:textId="77777777" w:rsidR="00273BCE" w:rsidRPr="00521039" w:rsidRDefault="00273BCE" w:rsidP="00F36CFE">
            <w:pPr>
              <w:jc w:val="center"/>
              <w:rPr>
                <w:sz w:val="24"/>
                <w:szCs w:val="24"/>
              </w:rPr>
            </w:pPr>
          </w:p>
        </w:tc>
        <w:tc>
          <w:tcPr>
            <w:tcW w:w="2374" w:type="dxa"/>
            <w:tcBorders>
              <w:top w:val="nil"/>
              <w:bottom w:val="nil"/>
            </w:tcBorders>
          </w:tcPr>
          <w:p w14:paraId="25FFF562" w14:textId="77777777" w:rsidR="00273BCE" w:rsidRPr="00521039" w:rsidRDefault="00273BCE" w:rsidP="00F36CFE">
            <w:pPr>
              <w:jc w:val="center"/>
              <w:rPr>
                <w:sz w:val="24"/>
                <w:szCs w:val="24"/>
              </w:rPr>
            </w:pPr>
            <w:r w:rsidRPr="00521039">
              <w:rPr>
                <w:sz w:val="24"/>
                <w:szCs w:val="24"/>
              </w:rPr>
              <w:t>245 (55.2)</w:t>
            </w:r>
          </w:p>
        </w:tc>
        <w:tc>
          <w:tcPr>
            <w:tcW w:w="360" w:type="dxa"/>
            <w:tcBorders>
              <w:top w:val="nil"/>
              <w:bottom w:val="nil"/>
            </w:tcBorders>
            <w:vAlign w:val="center"/>
          </w:tcPr>
          <w:p w14:paraId="67756DD1" w14:textId="77777777" w:rsidR="00273BCE" w:rsidRPr="00521039" w:rsidRDefault="00273BCE" w:rsidP="00F36CFE">
            <w:pPr>
              <w:jc w:val="center"/>
              <w:rPr>
                <w:sz w:val="24"/>
                <w:szCs w:val="24"/>
              </w:rPr>
            </w:pPr>
          </w:p>
        </w:tc>
        <w:tc>
          <w:tcPr>
            <w:tcW w:w="866" w:type="dxa"/>
            <w:tcBorders>
              <w:top w:val="nil"/>
              <w:bottom w:val="nil"/>
              <w:right w:val="nil"/>
            </w:tcBorders>
            <w:vAlign w:val="center"/>
          </w:tcPr>
          <w:p w14:paraId="1F02D421" w14:textId="77777777" w:rsidR="00273BCE" w:rsidRPr="00521039" w:rsidRDefault="00273BCE" w:rsidP="00F36CFE">
            <w:pPr>
              <w:jc w:val="center"/>
              <w:rPr>
                <w:sz w:val="24"/>
                <w:szCs w:val="24"/>
              </w:rPr>
            </w:pPr>
          </w:p>
        </w:tc>
        <w:tc>
          <w:tcPr>
            <w:tcW w:w="2554" w:type="dxa"/>
            <w:tcBorders>
              <w:top w:val="nil"/>
              <w:left w:val="nil"/>
              <w:bottom w:val="nil"/>
              <w:right w:val="nil"/>
            </w:tcBorders>
            <w:vAlign w:val="center"/>
          </w:tcPr>
          <w:p w14:paraId="4A90AA5D" w14:textId="77777777" w:rsidR="00273BCE" w:rsidRPr="00521039" w:rsidRDefault="00273BCE" w:rsidP="00F36CFE">
            <w:pPr>
              <w:jc w:val="center"/>
              <w:rPr>
                <w:sz w:val="24"/>
                <w:szCs w:val="24"/>
              </w:rPr>
            </w:pPr>
            <w:r w:rsidRPr="00521039">
              <w:rPr>
                <w:sz w:val="24"/>
                <w:szCs w:val="24"/>
              </w:rPr>
              <w:t>182 (54.7)</w:t>
            </w:r>
          </w:p>
        </w:tc>
        <w:tc>
          <w:tcPr>
            <w:tcW w:w="326" w:type="dxa"/>
            <w:tcBorders>
              <w:top w:val="nil"/>
              <w:left w:val="nil"/>
              <w:bottom w:val="nil"/>
              <w:right w:val="nil"/>
            </w:tcBorders>
            <w:vAlign w:val="center"/>
          </w:tcPr>
          <w:p w14:paraId="2AE48A5A" w14:textId="77777777" w:rsidR="00273BCE" w:rsidRPr="00521039" w:rsidRDefault="00273BCE" w:rsidP="00F36CFE">
            <w:pPr>
              <w:jc w:val="center"/>
              <w:rPr>
                <w:sz w:val="24"/>
                <w:szCs w:val="24"/>
              </w:rPr>
            </w:pPr>
          </w:p>
        </w:tc>
        <w:tc>
          <w:tcPr>
            <w:tcW w:w="1530" w:type="dxa"/>
            <w:tcBorders>
              <w:top w:val="nil"/>
              <w:left w:val="nil"/>
              <w:bottom w:val="nil"/>
              <w:right w:val="nil"/>
            </w:tcBorders>
            <w:vAlign w:val="center"/>
          </w:tcPr>
          <w:p w14:paraId="1C9C6CFF" w14:textId="77777777" w:rsidR="00273BCE" w:rsidRPr="00521039" w:rsidRDefault="00273BCE" w:rsidP="00F36CFE">
            <w:pPr>
              <w:jc w:val="center"/>
              <w:rPr>
                <w:sz w:val="24"/>
                <w:szCs w:val="24"/>
              </w:rPr>
            </w:pPr>
          </w:p>
        </w:tc>
      </w:tr>
      <w:tr w:rsidR="00273BCE" w:rsidRPr="00521039" w14:paraId="571C033A" w14:textId="77777777" w:rsidTr="00F36CFE">
        <w:tc>
          <w:tcPr>
            <w:tcW w:w="3330" w:type="dxa"/>
            <w:tcBorders>
              <w:top w:val="nil"/>
              <w:right w:val="nil"/>
            </w:tcBorders>
            <w:vAlign w:val="center"/>
          </w:tcPr>
          <w:p w14:paraId="1687A248" w14:textId="77777777" w:rsidR="00273BCE" w:rsidRPr="00521039" w:rsidRDefault="00273BCE" w:rsidP="00F36CFE">
            <w:pPr>
              <w:ind w:left="432"/>
              <w:rPr>
                <w:sz w:val="24"/>
                <w:szCs w:val="24"/>
              </w:rPr>
            </w:pPr>
            <w:r w:rsidRPr="00521039">
              <w:rPr>
                <w:sz w:val="24"/>
                <w:szCs w:val="24"/>
              </w:rPr>
              <w:t>Female</w:t>
            </w:r>
          </w:p>
        </w:tc>
        <w:tc>
          <w:tcPr>
            <w:tcW w:w="360" w:type="dxa"/>
            <w:tcBorders>
              <w:top w:val="nil"/>
            </w:tcBorders>
            <w:vAlign w:val="center"/>
          </w:tcPr>
          <w:p w14:paraId="6C695F0C" w14:textId="77777777" w:rsidR="00273BCE" w:rsidRPr="00521039" w:rsidRDefault="00273BCE" w:rsidP="00F36CFE">
            <w:pPr>
              <w:jc w:val="center"/>
              <w:rPr>
                <w:sz w:val="24"/>
                <w:szCs w:val="24"/>
              </w:rPr>
            </w:pPr>
          </w:p>
        </w:tc>
        <w:tc>
          <w:tcPr>
            <w:tcW w:w="1136" w:type="dxa"/>
            <w:tcBorders>
              <w:top w:val="nil"/>
            </w:tcBorders>
          </w:tcPr>
          <w:p w14:paraId="217046B9" w14:textId="77777777" w:rsidR="00273BCE" w:rsidRPr="00521039" w:rsidRDefault="00273BCE" w:rsidP="00F36CFE">
            <w:pPr>
              <w:jc w:val="center"/>
              <w:rPr>
                <w:sz w:val="24"/>
                <w:szCs w:val="24"/>
              </w:rPr>
            </w:pPr>
          </w:p>
        </w:tc>
        <w:tc>
          <w:tcPr>
            <w:tcW w:w="2374" w:type="dxa"/>
            <w:tcBorders>
              <w:top w:val="nil"/>
            </w:tcBorders>
          </w:tcPr>
          <w:p w14:paraId="6B55E851" w14:textId="77777777" w:rsidR="00273BCE" w:rsidRPr="00521039" w:rsidRDefault="00273BCE" w:rsidP="00F36CFE">
            <w:pPr>
              <w:jc w:val="center"/>
              <w:rPr>
                <w:sz w:val="24"/>
                <w:szCs w:val="24"/>
              </w:rPr>
            </w:pPr>
            <w:r w:rsidRPr="00521039">
              <w:rPr>
                <w:sz w:val="24"/>
                <w:szCs w:val="24"/>
              </w:rPr>
              <w:t>199 (44.8)</w:t>
            </w:r>
          </w:p>
        </w:tc>
        <w:tc>
          <w:tcPr>
            <w:tcW w:w="360" w:type="dxa"/>
            <w:tcBorders>
              <w:top w:val="nil"/>
            </w:tcBorders>
            <w:vAlign w:val="center"/>
          </w:tcPr>
          <w:p w14:paraId="59BE65B5" w14:textId="77777777" w:rsidR="00273BCE" w:rsidRPr="00521039" w:rsidRDefault="00273BCE" w:rsidP="00F36CFE">
            <w:pPr>
              <w:jc w:val="center"/>
              <w:rPr>
                <w:sz w:val="24"/>
                <w:szCs w:val="24"/>
              </w:rPr>
            </w:pPr>
          </w:p>
        </w:tc>
        <w:tc>
          <w:tcPr>
            <w:tcW w:w="866" w:type="dxa"/>
            <w:tcBorders>
              <w:top w:val="nil"/>
              <w:right w:val="nil"/>
            </w:tcBorders>
            <w:vAlign w:val="center"/>
          </w:tcPr>
          <w:p w14:paraId="7850BB60" w14:textId="77777777" w:rsidR="00273BCE" w:rsidRPr="00521039" w:rsidRDefault="00273BCE" w:rsidP="00F36CFE">
            <w:pPr>
              <w:jc w:val="center"/>
              <w:rPr>
                <w:sz w:val="24"/>
                <w:szCs w:val="24"/>
              </w:rPr>
            </w:pPr>
          </w:p>
        </w:tc>
        <w:tc>
          <w:tcPr>
            <w:tcW w:w="2554" w:type="dxa"/>
            <w:tcBorders>
              <w:top w:val="nil"/>
              <w:left w:val="nil"/>
              <w:right w:val="nil"/>
            </w:tcBorders>
            <w:vAlign w:val="center"/>
          </w:tcPr>
          <w:p w14:paraId="4C313DEC" w14:textId="77777777" w:rsidR="00273BCE" w:rsidRPr="00521039" w:rsidRDefault="00273BCE" w:rsidP="00F36CFE">
            <w:pPr>
              <w:jc w:val="center"/>
              <w:rPr>
                <w:sz w:val="24"/>
                <w:szCs w:val="24"/>
              </w:rPr>
            </w:pPr>
            <w:r w:rsidRPr="00521039">
              <w:rPr>
                <w:sz w:val="24"/>
                <w:szCs w:val="24"/>
              </w:rPr>
              <w:t>151 (45.3)</w:t>
            </w:r>
          </w:p>
        </w:tc>
        <w:tc>
          <w:tcPr>
            <w:tcW w:w="326" w:type="dxa"/>
            <w:tcBorders>
              <w:top w:val="nil"/>
              <w:left w:val="nil"/>
              <w:right w:val="nil"/>
            </w:tcBorders>
            <w:vAlign w:val="center"/>
          </w:tcPr>
          <w:p w14:paraId="18215DE1" w14:textId="77777777" w:rsidR="00273BCE" w:rsidRPr="00521039" w:rsidRDefault="00273BCE" w:rsidP="00F36CFE">
            <w:pPr>
              <w:jc w:val="center"/>
              <w:rPr>
                <w:sz w:val="24"/>
                <w:szCs w:val="24"/>
              </w:rPr>
            </w:pPr>
          </w:p>
        </w:tc>
        <w:tc>
          <w:tcPr>
            <w:tcW w:w="1530" w:type="dxa"/>
            <w:tcBorders>
              <w:top w:val="nil"/>
              <w:left w:val="nil"/>
              <w:right w:val="nil"/>
            </w:tcBorders>
            <w:vAlign w:val="center"/>
          </w:tcPr>
          <w:p w14:paraId="531B3DBB" w14:textId="77777777" w:rsidR="00273BCE" w:rsidRPr="00521039" w:rsidRDefault="00273BCE" w:rsidP="00F36CFE">
            <w:pPr>
              <w:jc w:val="center"/>
              <w:rPr>
                <w:sz w:val="24"/>
                <w:szCs w:val="24"/>
              </w:rPr>
            </w:pPr>
          </w:p>
        </w:tc>
      </w:tr>
    </w:tbl>
    <w:p w14:paraId="68B4AF2B" w14:textId="77777777" w:rsidR="00273BCE" w:rsidRPr="00521039" w:rsidRDefault="00273BCE" w:rsidP="00273BCE">
      <w:r w:rsidRPr="00521039">
        <w:t>Abbreviation: SD, standard deviation; BMI, body mass index; SES, socioeconomic status</w:t>
      </w:r>
      <w:r>
        <w:t xml:space="preserve">; </w:t>
      </w:r>
      <w:r w:rsidRPr="00521039">
        <w:t>and</w:t>
      </w:r>
      <w:r>
        <w:t xml:space="preserve"> SDP, smoking during pregnancy</w:t>
      </w:r>
      <w:r w:rsidRPr="00521039">
        <w:t>.</w:t>
      </w:r>
    </w:p>
    <w:p w14:paraId="76B1026C" w14:textId="77777777" w:rsidR="00273BCE" w:rsidRPr="00521039" w:rsidRDefault="00273BCE" w:rsidP="00273BCE">
      <w:pPr>
        <w:rPr>
          <w:rFonts w:eastAsia="Times New Roman"/>
          <w:color w:val="000000"/>
          <w:shd w:val="clear" w:color="auto" w:fill="FFFFFF"/>
        </w:rPr>
      </w:pPr>
      <w:proofErr w:type="spellStart"/>
      <w:proofErr w:type="gramStart"/>
      <w:r w:rsidRPr="00521039">
        <w:rPr>
          <w:rFonts w:eastAsia="Times New Roman"/>
          <w:color w:val="000000"/>
          <w:shd w:val="clear" w:color="auto" w:fill="FFFFFF"/>
          <w:vertAlign w:val="superscript"/>
        </w:rPr>
        <w:t>a</w:t>
      </w:r>
      <w:proofErr w:type="spellEnd"/>
      <w:proofErr w:type="gramEnd"/>
      <w:r w:rsidRPr="00521039">
        <w:rPr>
          <w:rFonts w:eastAsia="Times New Roman"/>
          <w:color w:val="000000"/>
          <w:shd w:val="clear" w:color="auto" w:fill="FFFFFF"/>
        </w:rPr>
        <w:t xml:space="preserve"> The sample size of the total sample for F0 and F1 generations is 1536, and that for F2 generation is 472.</w:t>
      </w:r>
    </w:p>
    <w:p w14:paraId="7FB6E876" w14:textId="77777777" w:rsidR="00273BCE" w:rsidRPr="00521039" w:rsidRDefault="00273BCE" w:rsidP="00273BCE">
      <w:pPr>
        <w:rPr>
          <w:rFonts w:eastAsia="Times New Roman"/>
          <w:color w:val="000000"/>
          <w:shd w:val="clear" w:color="auto" w:fill="FFFFFF"/>
          <w:vertAlign w:val="superscript"/>
        </w:rPr>
      </w:pPr>
      <w:proofErr w:type="gramStart"/>
      <w:r w:rsidRPr="00521039">
        <w:rPr>
          <w:rFonts w:eastAsia="Times New Roman"/>
          <w:color w:val="000000"/>
          <w:shd w:val="clear" w:color="auto" w:fill="FFFFFF"/>
          <w:vertAlign w:val="superscript"/>
        </w:rPr>
        <w:t>b</w:t>
      </w:r>
      <w:proofErr w:type="gramEnd"/>
      <w:r w:rsidRPr="00521039">
        <w:rPr>
          <w:rFonts w:eastAsia="Times New Roman"/>
          <w:color w:val="000000"/>
          <w:shd w:val="clear" w:color="auto" w:fill="FFFFFF"/>
          <w:vertAlign w:val="superscript"/>
        </w:rPr>
        <w:t xml:space="preserve"> </w:t>
      </w:r>
      <w:r w:rsidRPr="00521039">
        <w:rPr>
          <w:rFonts w:eastAsia="Times New Roman"/>
          <w:color w:val="000000"/>
          <w:shd w:val="clear" w:color="auto" w:fill="FFFFFF"/>
        </w:rPr>
        <w:t>The sample size of the analysis sample for F0 and F1 generations is 209, and that for F2 generation is 355.</w:t>
      </w:r>
    </w:p>
    <w:p w14:paraId="2700E131" w14:textId="77777777" w:rsidR="00273BCE" w:rsidRPr="00521039" w:rsidRDefault="00273BCE" w:rsidP="00273BCE">
      <w:pPr>
        <w:rPr>
          <w:rFonts w:eastAsia="Times New Roman"/>
          <w:color w:val="000000"/>
          <w:shd w:val="clear" w:color="auto" w:fill="FFFFFF"/>
        </w:rPr>
      </w:pPr>
      <w:proofErr w:type="gramStart"/>
      <w:r w:rsidRPr="00521039">
        <w:rPr>
          <w:rFonts w:eastAsia="Times New Roman"/>
          <w:color w:val="000000"/>
          <w:shd w:val="clear" w:color="auto" w:fill="FFFFFF"/>
          <w:vertAlign w:val="superscript"/>
        </w:rPr>
        <w:t>c</w:t>
      </w:r>
      <w:proofErr w:type="gramEnd"/>
      <w:r w:rsidRPr="00521039">
        <w:rPr>
          <w:rFonts w:eastAsia="Times New Roman"/>
          <w:color w:val="000000"/>
          <w:shd w:val="clear" w:color="auto" w:fill="FFFFFF"/>
          <w:vertAlign w:val="superscript"/>
        </w:rPr>
        <w:t xml:space="preserve"> </w:t>
      </w:r>
      <w:r w:rsidRPr="00521039">
        <w:rPr>
          <w:rFonts w:eastAsia="Times New Roman"/>
          <w:color w:val="000000"/>
          <w:shd w:val="clear" w:color="auto" w:fill="FFFFFF"/>
        </w:rPr>
        <w:t>Two-sample t-test or Wilcoxon rank-sum test.</w:t>
      </w:r>
    </w:p>
    <w:p w14:paraId="67CBE50C" w14:textId="77777777" w:rsidR="00273BCE" w:rsidRDefault="00273BCE" w:rsidP="00273BCE">
      <w:pPr>
        <w:rPr>
          <w:rFonts w:eastAsia="Times New Roman"/>
          <w:color w:val="000000"/>
          <w:shd w:val="clear" w:color="auto" w:fill="FFFFFF"/>
        </w:rPr>
      </w:pPr>
      <w:proofErr w:type="gramStart"/>
      <w:r w:rsidRPr="00521039">
        <w:rPr>
          <w:rFonts w:eastAsia="Times New Roman"/>
          <w:color w:val="000000"/>
          <w:shd w:val="clear" w:color="auto" w:fill="FFFFFF"/>
          <w:vertAlign w:val="superscript"/>
        </w:rPr>
        <w:t>d</w:t>
      </w:r>
      <w:proofErr w:type="gramEnd"/>
      <w:r w:rsidRPr="00521039">
        <w:rPr>
          <w:rFonts w:eastAsia="Times New Roman"/>
          <w:color w:val="000000"/>
          <w:shd w:val="clear" w:color="auto" w:fill="FFFFFF"/>
        </w:rPr>
        <w:t xml:space="preserve"> Chi-square test.</w:t>
      </w:r>
    </w:p>
    <w:p w14:paraId="01490DA4" w14:textId="232E4EB5" w:rsidR="00273BCE" w:rsidRDefault="00273BCE">
      <w:pPr>
        <w:rPr>
          <w:rFonts w:eastAsia="Times New Roman"/>
          <w:color w:val="000000"/>
          <w:shd w:val="clear" w:color="auto" w:fill="FFFFFF"/>
        </w:rPr>
      </w:pPr>
      <w:r>
        <w:rPr>
          <w:rFonts w:eastAsia="Times New Roman"/>
          <w:color w:val="000000"/>
          <w:shd w:val="clear" w:color="auto" w:fill="FFFFFF"/>
        </w:rPr>
        <w:br w:type="page"/>
      </w:r>
    </w:p>
    <w:p w14:paraId="4A666C13" w14:textId="77777777" w:rsidR="00273BCE" w:rsidRDefault="00273BCE" w:rsidP="00273BCE">
      <w:pPr>
        <w:rPr>
          <w:rFonts w:eastAsia="Times New Roman"/>
          <w:color w:val="000000"/>
          <w:shd w:val="clear" w:color="auto" w:fill="FFFFFF"/>
        </w:rPr>
        <w:sectPr w:rsidR="00273BCE" w:rsidSect="00273BCE">
          <w:pgSz w:w="15840" w:h="12240" w:orient="landscape"/>
          <w:pgMar w:top="1440" w:right="1440" w:bottom="1440" w:left="1440" w:header="720" w:footer="720" w:gutter="0"/>
          <w:cols w:space="720"/>
          <w:docGrid w:linePitch="360"/>
        </w:sectPr>
      </w:pPr>
    </w:p>
    <w:p w14:paraId="72DAF501" w14:textId="5A9AAB94" w:rsidR="00273BCE" w:rsidRPr="00521039" w:rsidRDefault="00273BCE" w:rsidP="00273BCE">
      <w:pPr>
        <w:pStyle w:val="Caption"/>
        <w:spacing w:after="120"/>
        <w:rPr>
          <w:rFonts w:ascii="Times New Roman" w:hAnsi="Times New Roman" w:cs="Times New Roman"/>
          <w:bCs/>
          <w:i w:val="0"/>
          <w:color w:val="auto"/>
          <w:sz w:val="24"/>
          <w:szCs w:val="24"/>
        </w:rPr>
      </w:pPr>
      <w:bookmarkStart w:id="12" w:name="_Toc527356364"/>
      <w:r w:rsidRPr="00521039">
        <w:rPr>
          <w:rFonts w:ascii="Times New Roman" w:hAnsi="Times New Roman" w:cs="Times New Roman"/>
          <w:b/>
          <w:i w:val="0"/>
          <w:color w:val="auto"/>
          <w:sz w:val="24"/>
          <w:szCs w:val="24"/>
        </w:rPr>
        <w:t>Table</w:t>
      </w:r>
      <w:r>
        <w:rPr>
          <w:rFonts w:ascii="Times New Roman" w:hAnsi="Times New Roman" w:cs="Times New Roman"/>
          <w:b/>
          <w:i w:val="0"/>
          <w:color w:val="auto"/>
          <w:sz w:val="24"/>
          <w:szCs w:val="24"/>
        </w:rPr>
        <w:t xml:space="preserve"> 2</w:t>
      </w:r>
      <w:r w:rsidRPr="00521039">
        <w:rPr>
          <w:rFonts w:ascii="Times New Roman" w:hAnsi="Times New Roman" w:cs="Times New Roman"/>
          <w:b/>
          <w:i w:val="0"/>
          <w:color w:val="auto"/>
          <w:sz w:val="24"/>
          <w:szCs w:val="24"/>
        </w:rPr>
        <w:t>.</w:t>
      </w:r>
      <w:r w:rsidRPr="00521039">
        <w:rPr>
          <w:rFonts w:ascii="Times New Roman" w:hAnsi="Times New Roman" w:cs="Times New Roman"/>
          <w:b/>
          <w:bCs/>
          <w:i w:val="0"/>
          <w:color w:val="auto"/>
          <w:sz w:val="24"/>
          <w:szCs w:val="24"/>
        </w:rPr>
        <w:t xml:space="preserve"> </w:t>
      </w:r>
      <w:r w:rsidRPr="00521039">
        <w:rPr>
          <w:rFonts w:ascii="Times New Roman" w:hAnsi="Times New Roman" w:cs="Times New Roman"/>
          <w:bCs/>
          <w:i w:val="0"/>
          <w:color w:val="auto"/>
          <w:sz w:val="24"/>
          <w:szCs w:val="24"/>
        </w:rPr>
        <w:t xml:space="preserve">Analytical path model showing the unstandardized coefficients for the associations of grand-maternal BMI and smoking during pregnancy with grandchild’s birth weight </w:t>
      </w:r>
      <w:r w:rsidR="009F5805" w:rsidRPr="009F5805">
        <w:rPr>
          <w:rFonts w:ascii="Times New Roman" w:hAnsi="Times New Roman" w:cs="Times New Roman"/>
          <w:bCs/>
          <w:i w:val="0"/>
          <w:color w:val="auto"/>
          <w:sz w:val="24"/>
          <w:szCs w:val="24"/>
        </w:rPr>
        <w:t xml:space="preserve">and p-values in parentheses </w:t>
      </w:r>
      <w:r w:rsidRPr="00521039">
        <w:rPr>
          <w:rFonts w:ascii="Times New Roman" w:hAnsi="Times New Roman" w:cs="Times New Roman"/>
          <w:bCs/>
          <w:i w:val="0"/>
          <w:color w:val="auto"/>
          <w:sz w:val="24"/>
          <w:szCs w:val="24"/>
        </w:rPr>
        <w:t>(n=355)</w:t>
      </w:r>
      <w:r w:rsidRPr="00521039">
        <w:rPr>
          <w:rFonts w:ascii="Times New Roman" w:hAnsi="Times New Roman" w:cs="Times New Roman"/>
          <w:i w:val="0"/>
          <w:color w:val="auto"/>
          <w:sz w:val="24"/>
          <w:szCs w:val="24"/>
        </w:rPr>
        <w:t xml:space="preserve"> </w:t>
      </w:r>
      <w:r w:rsidRPr="00521039">
        <w:rPr>
          <w:rFonts w:ascii="Times New Roman" w:hAnsi="Times New Roman" w:cs="Times New Roman"/>
          <w:bCs/>
          <w:i w:val="0"/>
          <w:color w:val="auto"/>
          <w:sz w:val="24"/>
          <w:szCs w:val="24"/>
          <w:vertAlign w:val="superscript"/>
        </w:rPr>
        <w:t>a</w:t>
      </w:r>
      <w:bookmarkEnd w:id="12"/>
    </w:p>
    <w:tbl>
      <w:tblPr>
        <w:tblStyle w:val="TableGrid"/>
        <w:tblpPr w:leftFromText="180" w:rightFromText="180" w:vertAnchor="text" w:tblpY="1"/>
        <w:tblOverlap w:val="never"/>
        <w:tblW w:w="13050" w:type="dxa"/>
        <w:tblBorders>
          <w:left w:val="none" w:sz="0" w:space="0" w:color="auto"/>
          <w:right w:val="none" w:sz="0" w:space="0" w:color="auto"/>
        </w:tblBorders>
        <w:tblLook w:val="04A0" w:firstRow="1" w:lastRow="0" w:firstColumn="1" w:lastColumn="0" w:noHBand="0" w:noVBand="1"/>
      </w:tblPr>
      <w:tblGrid>
        <w:gridCol w:w="1977"/>
        <w:gridCol w:w="1794"/>
        <w:gridCol w:w="1794"/>
        <w:gridCol w:w="1794"/>
        <w:gridCol w:w="1348"/>
        <w:gridCol w:w="1348"/>
        <w:gridCol w:w="1616"/>
        <w:gridCol w:w="1379"/>
      </w:tblGrid>
      <w:tr w:rsidR="00273BCE" w:rsidRPr="00521039" w14:paraId="4353E2D0" w14:textId="77777777" w:rsidTr="00F36CFE">
        <w:tc>
          <w:tcPr>
            <w:tcW w:w="1977" w:type="dxa"/>
            <w:tcBorders>
              <w:bottom w:val="single" w:sz="4" w:space="0" w:color="auto"/>
              <w:right w:val="nil"/>
            </w:tcBorders>
            <w:vAlign w:val="center"/>
          </w:tcPr>
          <w:p w14:paraId="54F6185B" w14:textId="77777777" w:rsidR="00273BCE" w:rsidRPr="00521039" w:rsidRDefault="00273BCE" w:rsidP="00F36CFE">
            <w:pPr>
              <w:jc w:val="center"/>
            </w:pPr>
          </w:p>
        </w:tc>
        <w:tc>
          <w:tcPr>
            <w:tcW w:w="1794" w:type="dxa"/>
            <w:tcBorders>
              <w:left w:val="nil"/>
              <w:bottom w:val="single" w:sz="4" w:space="0" w:color="auto"/>
              <w:right w:val="nil"/>
            </w:tcBorders>
            <w:vAlign w:val="center"/>
          </w:tcPr>
          <w:p w14:paraId="0011319B" w14:textId="77777777" w:rsidR="00273BCE" w:rsidRPr="00521039" w:rsidRDefault="00273BCE" w:rsidP="00F36CFE">
            <w:pPr>
              <w:jc w:val="center"/>
            </w:pPr>
            <w:r>
              <w:t>G</w:t>
            </w:r>
            <w:r w:rsidRPr="00521039">
              <w:t>rand-maternal BMI</w:t>
            </w:r>
          </w:p>
        </w:tc>
        <w:tc>
          <w:tcPr>
            <w:tcW w:w="1794" w:type="dxa"/>
            <w:tcBorders>
              <w:left w:val="nil"/>
              <w:bottom w:val="single" w:sz="4" w:space="0" w:color="auto"/>
              <w:right w:val="nil"/>
            </w:tcBorders>
            <w:vAlign w:val="center"/>
          </w:tcPr>
          <w:p w14:paraId="2EA8B2EB" w14:textId="77777777" w:rsidR="00273BCE" w:rsidRPr="00521039" w:rsidRDefault="00273BCE" w:rsidP="00F36CFE">
            <w:pPr>
              <w:jc w:val="center"/>
            </w:pPr>
            <w:r>
              <w:t>G</w:t>
            </w:r>
            <w:r w:rsidRPr="00521039">
              <w:t>rand-maternal</w:t>
            </w:r>
            <w:r>
              <w:t xml:space="preserve"> SDP</w:t>
            </w:r>
          </w:p>
        </w:tc>
        <w:tc>
          <w:tcPr>
            <w:tcW w:w="1794" w:type="dxa"/>
            <w:tcBorders>
              <w:left w:val="nil"/>
              <w:bottom w:val="single" w:sz="4" w:space="0" w:color="auto"/>
              <w:right w:val="nil"/>
            </w:tcBorders>
            <w:vAlign w:val="center"/>
          </w:tcPr>
          <w:p w14:paraId="18E4B046" w14:textId="77777777" w:rsidR="00273BCE" w:rsidRPr="00521039" w:rsidRDefault="00273BCE" w:rsidP="00F36CFE">
            <w:pPr>
              <w:jc w:val="center"/>
            </w:pPr>
            <w:r>
              <w:t>G</w:t>
            </w:r>
            <w:r w:rsidRPr="00521039">
              <w:t>rand-maternal SES</w:t>
            </w:r>
          </w:p>
        </w:tc>
        <w:tc>
          <w:tcPr>
            <w:tcW w:w="1348" w:type="dxa"/>
            <w:tcBorders>
              <w:left w:val="nil"/>
              <w:bottom w:val="single" w:sz="4" w:space="0" w:color="auto"/>
              <w:right w:val="nil"/>
            </w:tcBorders>
            <w:vAlign w:val="center"/>
          </w:tcPr>
          <w:p w14:paraId="184B38CF" w14:textId="77777777" w:rsidR="00273BCE" w:rsidRPr="00521039" w:rsidRDefault="00273BCE" w:rsidP="00F36CFE">
            <w:pPr>
              <w:jc w:val="center"/>
            </w:pPr>
            <w:r>
              <w:t>M</w:t>
            </w:r>
            <w:r>
              <w:rPr>
                <w:rFonts w:hint="eastAsia"/>
              </w:rPr>
              <w:t>ater</w:t>
            </w:r>
            <w:r>
              <w:t>nal BW</w:t>
            </w:r>
          </w:p>
        </w:tc>
        <w:tc>
          <w:tcPr>
            <w:tcW w:w="1348" w:type="dxa"/>
            <w:tcBorders>
              <w:left w:val="nil"/>
              <w:bottom w:val="single" w:sz="4" w:space="0" w:color="auto"/>
              <w:right w:val="nil"/>
            </w:tcBorders>
            <w:vAlign w:val="center"/>
          </w:tcPr>
          <w:p w14:paraId="18CF2CB3" w14:textId="77777777" w:rsidR="00273BCE" w:rsidRPr="00521039" w:rsidRDefault="00273BCE" w:rsidP="00F36CFE">
            <w:pPr>
              <w:jc w:val="center"/>
            </w:pPr>
            <w:r>
              <w:t>M</w:t>
            </w:r>
            <w:r>
              <w:rPr>
                <w:rFonts w:hint="eastAsia"/>
              </w:rPr>
              <w:t>ater</w:t>
            </w:r>
            <w:r>
              <w:t xml:space="preserve">nal </w:t>
            </w:r>
            <w:r w:rsidRPr="00521039">
              <w:t>BMI</w:t>
            </w:r>
          </w:p>
        </w:tc>
        <w:tc>
          <w:tcPr>
            <w:tcW w:w="1616" w:type="dxa"/>
            <w:tcBorders>
              <w:left w:val="nil"/>
              <w:bottom w:val="single" w:sz="4" w:space="0" w:color="auto"/>
              <w:right w:val="nil"/>
            </w:tcBorders>
            <w:vAlign w:val="center"/>
          </w:tcPr>
          <w:p w14:paraId="5EF29E26" w14:textId="77777777" w:rsidR="00273BCE" w:rsidRPr="00521039" w:rsidRDefault="00273BCE" w:rsidP="00F36CFE">
            <w:pPr>
              <w:jc w:val="center"/>
            </w:pPr>
            <w:r>
              <w:t>M</w:t>
            </w:r>
            <w:r>
              <w:rPr>
                <w:rFonts w:hint="eastAsia"/>
              </w:rPr>
              <w:t>ater</w:t>
            </w:r>
            <w:r>
              <w:t>nal SDP</w:t>
            </w:r>
          </w:p>
        </w:tc>
        <w:tc>
          <w:tcPr>
            <w:tcW w:w="1379" w:type="dxa"/>
            <w:tcBorders>
              <w:left w:val="nil"/>
              <w:bottom w:val="single" w:sz="4" w:space="0" w:color="auto"/>
            </w:tcBorders>
            <w:vAlign w:val="center"/>
          </w:tcPr>
          <w:p w14:paraId="1CAA10D1" w14:textId="77777777" w:rsidR="00273BCE" w:rsidRPr="00521039" w:rsidRDefault="00273BCE" w:rsidP="00F36CFE">
            <w:pPr>
              <w:jc w:val="center"/>
            </w:pPr>
            <w:r>
              <w:t>Grandchild’s</w:t>
            </w:r>
            <w:r w:rsidRPr="00521039">
              <w:t xml:space="preserve"> gender</w:t>
            </w:r>
          </w:p>
        </w:tc>
      </w:tr>
      <w:tr w:rsidR="00273BCE" w:rsidRPr="00521039" w14:paraId="5E1E8C74" w14:textId="77777777" w:rsidTr="00F36CFE">
        <w:tc>
          <w:tcPr>
            <w:tcW w:w="1977" w:type="dxa"/>
            <w:tcBorders>
              <w:bottom w:val="nil"/>
              <w:right w:val="nil"/>
            </w:tcBorders>
            <w:vAlign w:val="center"/>
          </w:tcPr>
          <w:p w14:paraId="04312AF2" w14:textId="77777777" w:rsidR="00273BCE" w:rsidRPr="00521039" w:rsidRDefault="00273BCE" w:rsidP="00F36CFE">
            <w:r>
              <w:t>M</w:t>
            </w:r>
            <w:r>
              <w:rPr>
                <w:rFonts w:hint="eastAsia"/>
              </w:rPr>
              <w:t>ater</w:t>
            </w:r>
            <w:r>
              <w:t>nal BW</w:t>
            </w:r>
          </w:p>
        </w:tc>
        <w:tc>
          <w:tcPr>
            <w:tcW w:w="1794" w:type="dxa"/>
            <w:tcBorders>
              <w:left w:val="nil"/>
              <w:bottom w:val="nil"/>
              <w:right w:val="nil"/>
            </w:tcBorders>
            <w:vAlign w:val="center"/>
          </w:tcPr>
          <w:p w14:paraId="6D49302C" w14:textId="77777777" w:rsidR="00273BCE" w:rsidRPr="00521039" w:rsidRDefault="00273BCE" w:rsidP="00F36CFE"/>
        </w:tc>
        <w:tc>
          <w:tcPr>
            <w:tcW w:w="1794" w:type="dxa"/>
            <w:tcBorders>
              <w:left w:val="nil"/>
              <w:bottom w:val="nil"/>
              <w:right w:val="nil"/>
            </w:tcBorders>
            <w:vAlign w:val="center"/>
          </w:tcPr>
          <w:p w14:paraId="2BC9F2E9" w14:textId="77777777" w:rsidR="00273BCE" w:rsidRPr="00521039" w:rsidRDefault="00273BCE" w:rsidP="00F36CFE"/>
        </w:tc>
        <w:tc>
          <w:tcPr>
            <w:tcW w:w="1794" w:type="dxa"/>
            <w:tcBorders>
              <w:left w:val="nil"/>
              <w:bottom w:val="nil"/>
              <w:right w:val="nil"/>
            </w:tcBorders>
            <w:vAlign w:val="center"/>
          </w:tcPr>
          <w:p w14:paraId="7D788FE9" w14:textId="77777777" w:rsidR="00273BCE" w:rsidRPr="00521039" w:rsidRDefault="00273BCE" w:rsidP="00F36CFE">
            <w:pPr>
              <w:jc w:val="center"/>
            </w:pPr>
          </w:p>
        </w:tc>
        <w:tc>
          <w:tcPr>
            <w:tcW w:w="1348" w:type="dxa"/>
            <w:tcBorders>
              <w:left w:val="nil"/>
              <w:bottom w:val="nil"/>
              <w:right w:val="nil"/>
            </w:tcBorders>
            <w:vAlign w:val="center"/>
          </w:tcPr>
          <w:p w14:paraId="1535D17D" w14:textId="77777777" w:rsidR="00273BCE" w:rsidRPr="00521039" w:rsidRDefault="00273BCE" w:rsidP="00F36CFE"/>
        </w:tc>
        <w:tc>
          <w:tcPr>
            <w:tcW w:w="1348" w:type="dxa"/>
            <w:tcBorders>
              <w:left w:val="nil"/>
              <w:bottom w:val="nil"/>
              <w:right w:val="nil"/>
            </w:tcBorders>
            <w:vAlign w:val="center"/>
          </w:tcPr>
          <w:p w14:paraId="4CB254FE" w14:textId="77777777" w:rsidR="00273BCE" w:rsidRPr="00521039" w:rsidRDefault="00273BCE" w:rsidP="00F36CFE"/>
        </w:tc>
        <w:tc>
          <w:tcPr>
            <w:tcW w:w="1616" w:type="dxa"/>
            <w:tcBorders>
              <w:left w:val="nil"/>
              <w:bottom w:val="nil"/>
              <w:right w:val="nil"/>
            </w:tcBorders>
            <w:vAlign w:val="center"/>
          </w:tcPr>
          <w:p w14:paraId="70737108" w14:textId="77777777" w:rsidR="00273BCE" w:rsidRPr="00521039" w:rsidRDefault="00273BCE" w:rsidP="00F36CFE"/>
        </w:tc>
        <w:tc>
          <w:tcPr>
            <w:tcW w:w="1379" w:type="dxa"/>
            <w:tcBorders>
              <w:left w:val="nil"/>
              <w:bottom w:val="nil"/>
            </w:tcBorders>
            <w:vAlign w:val="center"/>
          </w:tcPr>
          <w:p w14:paraId="17C43B2B" w14:textId="77777777" w:rsidR="00273BCE" w:rsidRPr="00521039" w:rsidRDefault="00273BCE" w:rsidP="00F36CFE"/>
        </w:tc>
      </w:tr>
      <w:tr w:rsidR="00273BCE" w:rsidRPr="00521039" w14:paraId="08DBDBC3" w14:textId="77777777" w:rsidTr="00F36CFE">
        <w:tc>
          <w:tcPr>
            <w:tcW w:w="1977" w:type="dxa"/>
            <w:tcBorders>
              <w:top w:val="nil"/>
              <w:bottom w:val="nil"/>
              <w:right w:val="nil"/>
            </w:tcBorders>
            <w:vAlign w:val="center"/>
          </w:tcPr>
          <w:p w14:paraId="54FF21F2" w14:textId="77777777" w:rsidR="00273BCE" w:rsidRPr="00521039" w:rsidRDefault="00273BCE" w:rsidP="00F36CFE">
            <w:pPr>
              <w:ind w:firstLine="360"/>
            </w:pPr>
            <w:r w:rsidRPr="00521039">
              <w:t>Direct</w:t>
            </w:r>
          </w:p>
        </w:tc>
        <w:tc>
          <w:tcPr>
            <w:tcW w:w="1794" w:type="dxa"/>
            <w:tcBorders>
              <w:top w:val="nil"/>
              <w:left w:val="nil"/>
              <w:bottom w:val="nil"/>
              <w:right w:val="nil"/>
            </w:tcBorders>
            <w:vAlign w:val="center"/>
          </w:tcPr>
          <w:p w14:paraId="5AC618A7" w14:textId="77777777" w:rsidR="00273BCE" w:rsidRPr="00521039" w:rsidRDefault="00273BCE" w:rsidP="00F36CFE">
            <w:pPr>
              <w:jc w:val="center"/>
            </w:pPr>
            <w:r>
              <w:t>11.3</w:t>
            </w:r>
            <w:r w:rsidRPr="00521039">
              <w:t xml:space="preserve"> (0.04)</w:t>
            </w:r>
          </w:p>
        </w:tc>
        <w:tc>
          <w:tcPr>
            <w:tcW w:w="1794" w:type="dxa"/>
            <w:tcBorders>
              <w:top w:val="nil"/>
              <w:left w:val="nil"/>
              <w:bottom w:val="nil"/>
              <w:right w:val="nil"/>
            </w:tcBorders>
            <w:vAlign w:val="center"/>
          </w:tcPr>
          <w:p w14:paraId="7CACB367" w14:textId="77777777" w:rsidR="00273BCE" w:rsidRPr="00521039" w:rsidRDefault="00273BCE" w:rsidP="00F36CFE">
            <w:pPr>
              <w:jc w:val="center"/>
            </w:pPr>
            <w:r>
              <w:t>-135.6</w:t>
            </w:r>
            <w:r w:rsidRPr="00521039">
              <w:t xml:space="preserve"> (0.02)</w:t>
            </w:r>
          </w:p>
        </w:tc>
        <w:tc>
          <w:tcPr>
            <w:tcW w:w="1794" w:type="dxa"/>
            <w:tcBorders>
              <w:top w:val="nil"/>
              <w:left w:val="nil"/>
              <w:bottom w:val="nil"/>
              <w:right w:val="nil"/>
            </w:tcBorders>
            <w:vAlign w:val="center"/>
          </w:tcPr>
          <w:p w14:paraId="086B7679" w14:textId="77777777" w:rsidR="00273BCE" w:rsidRPr="00521039" w:rsidRDefault="00273BCE" w:rsidP="00F36CFE">
            <w:pPr>
              <w:jc w:val="center"/>
            </w:pPr>
            <w:r>
              <w:t>-151.4</w:t>
            </w:r>
            <w:r w:rsidRPr="00521039">
              <w:t xml:space="preserve"> (0.01)</w:t>
            </w:r>
          </w:p>
        </w:tc>
        <w:tc>
          <w:tcPr>
            <w:tcW w:w="1348" w:type="dxa"/>
            <w:tcBorders>
              <w:top w:val="nil"/>
              <w:left w:val="nil"/>
              <w:bottom w:val="nil"/>
              <w:right w:val="nil"/>
            </w:tcBorders>
            <w:vAlign w:val="center"/>
          </w:tcPr>
          <w:p w14:paraId="1DACC3C5" w14:textId="77777777" w:rsidR="00273BCE" w:rsidRPr="00521039" w:rsidRDefault="00273BCE" w:rsidP="00F36CFE">
            <w:pPr>
              <w:jc w:val="center"/>
            </w:pPr>
            <w:r w:rsidRPr="00521039">
              <w:t>–</w:t>
            </w:r>
          </w:p>
        </w:tc>
        <w:tc>
          <w:tcPr>
            <w:tcW w:w="1348" w:type="dxa"/>
            <w:tcBorders>
              <w:top w:val="nil"/>
              <w:left w:val="nil"/>
              <w:bottom w:val="nil"/>
              <w:right w:val="nil"/>
            </w:tcBorders>
            <w:vAlign w:val="center"/>
          </w:tcPr>
          <w:p w14:paraId="07DF1ECF" w14:textId="77777777" w:rsidR="00273BCE" w:rsidRPr="00521039" w:rsidRDefault="00273BCE" w:rsidP="00F36CFE">
            <w:pPr>
              <w:jc w:val="center"/>
            </w:pPr>
            <w:r w:rsidRPr="00521039">
              <w:t>–</w:t>
            </w:r>
          </w:p>
        </w:tc>
        <w:tc>
          <w:tcPr>
            <w:tcW w:w="1616" w:type="dxa"/>
            <w:tcBorders>
              <w:top w:val="nil"/>
              <w:left w:val="nil"/>
              <w:bottom w:val="nil"/>
              <w:right w:val="nil"/>
            </w:tcBorders>
            <w:vAlign w:val="center"/>
          </w:tcPr>
          <w:p w14:paraId="15AD8E32" w14:textId="77777777" w:rsidR="00273BCE" w:rsidRPr="00521039" w:rsidRDefault="00273BCE" w:rsidP="00F36CFE">
            <w:pPr>
              <w:jc w:val="center"/>
            </w:pPr>
            <w:r w:rsidRPr="00521039">
              <w:t>–</w:t>
            </w:r>
          </w:p>
        </w:tc>
        <w:tc>
          <w:tcPr>
            <w:tcW w:w="1379" w:type="dxa"/>
            <w:tcBorders>
              <w:top w:val="nil"/>
              <w:left w:val="nil"/>
              <w:bottom w:val="nil"/>
            </w:tcBorders>
            <w:vAlign w:val="center"/>
          </w:tcPr>
          <w:p w14:paraId="3E34C0F9" w14:textId="77777777" w:rsidR="00273BCE" w:rsidRPr="00521039" w:rsidRDefault="00273BCE" w:rsidP="00F36CFE">
            <w:pPr>
              <w:jc w:val="center"/>
            </w:pPr>
            <w:r w:rsidRPr="00521039">
              <w:t>–</w:t>
            </w:r>
          </w:p>
        </w:tc>
      </w:tr>
      <w:tr w:rsidR="00273BCE" w:rsidRPr="00521039" w14:paraId="26A65673" w14:textId="77777777" w:rsidTr="00F36CFE">
        <w:tc>
          <w:tcPr>
            <w:tcW w:w="1977" w:type="dxa"/>
            <w:tcBorders>
              <w:top w:val="nil"/>
              <w:bottom w:val="nil"/>
              <w:right w:val="nil"/>
            </w:tcBorders>
            <w:vAlign w:val="center"/>
          </w:tcPr>
          <w:p w14:paraId="758A905E" w14:textId="77777777" w:rsidR="00273BCE" w:rsidRPr="00521039" w:rsidRDefault="00273BCE" w:rsidP="00F36CFE">
            <w:pPr>
              <w:ind w:firstLine="360"/>
            </w:pPr>
            <w:r w:rsidRPr="00521039">
              <w:t>Indirect</w:t>
            </w:r>
          </w:p>
        </w:tc>
        <w:tc>
          <w:tcPr>
            <w:tcW w:w="1794" w:type="dxa"/>
            <w:tcBorders>
              <w:top w:val="nil"/>
              <w:left w:val="nil"/>
              <w:bottom w:val="nil"/>
              <w:right w:val="nil"/>
            </w:tcBorders>
            <w:vAlign w:val="center"/>
          </w:tcPr>
          <w:p w14:paraId="5FD15FC1" w14:textId="77777777" w:rsidR="00273BCE" w:rsidRPr="00521039" w:rsidRDefault="00273BCE" w:rsidP="00F36CFE">
            <w:pPr>
              <w:jc w:val="center"/>
            </w:pPr>
            <w:r w:rsidRPr="00521039">
              <w:t>–</w:t>
            </w:r>
          </w:p>
        </w:tc>
        <w:tc>
          <w:tcPr>
            <w:tcW w:w="1794" w:type="dxa"/>
            <w:tcBorders>
              <w:top w:val="nil"/>
              <w:left w:val="nil"/>
              <w:bottom w:val="nil"/>
              <w:right w:val="nil"/>
            </w:tcBorders>
            <w:vAlign w:val="center"/>
          </w:tcPr>
          <w:p w14:paraId="7E5367D2" w14:textId="77777777" w:rsidR="00273BCE" w:rsidRPr="00521039" w:rsidRDefault="00273BCE" w:rsidP="00F36CFE">
            <w:pPr>
              <w:jc w:val="center"/>
            </w:pPr>
            <w:r w:rsidRPr="00521039">
              <w:t>–</w:t>
            </w:r>
          </w:p>
        </w:tc>
        <w:tc>
          <w:tcPr>
            <w:tcW w:w="1794" w:type="dxa"/>
            <w:tcBorders>
              <w:top w:val="nil"/>
              <w:left w:val="nil"/>
              <w:bottom w:val="nil"/>
              <w:right w:val="nil"/>
            </w:tcBorders>
            <w:vAlign w:val="center"/>
          </w:tcPr>
          <w:p w14:paraId="60C2D507" w14:textId="77777777" w:rsidR="00273BCE" w:rsidRPr="00521039" w:rsidRDefault="00273BCE" w:rsidP="00F36CFE">
            <w:pPr>
              <w:jc w:val="center"/>
            </w:pPr>
            <w:r w:rsidRPr="00521039">
              <w:t>–</w:t>
            </w:r>
          </w:p>
        </w:tc>
        <w:tc>
          <w:tcPr>
            <w:tcW w:w="1348" w:type="dxa"/>
            <w:tcBorders>
              <w:top w:val="nil"/>
              <w:left w:val="nil"/>
              <w:bottom w:val="nil"/>
              <w:right w:val="nil"/>
            </w:tcBorders>
            <w:vAlign w:val="center"/>
          </w:tcPr>
          <w:p w14:paraId="2D73638E" w14:textId="77777777" w:rsidR="00273BCE" w:rsidRPr="00521039" w:rsidRDefault="00273BCE" w:rsidP="00F36CFE">
            <w:pPr>
              <w:jc w:val="center"/>
            </w:pPr>
            <w:r w:rsidRPr="00521039">
              <w:t>–</w:t>
            </w:r>
          </w:p>
        </w:tc>
        <w:tc>
          <w:tcPr>
            <w:tcW w:w="1348" w:type="dxa"/>
            <w:tcBorders>
              <w:top w:val="nil"/>
              <w:left w:val="nil"/>
              <w:bottom w:val="nil"/>
              <w:right w:val="nil"/>
            </w:tcBorders>
            <w:vAlign w:val="center"/>
          </w:tcPr>
          <w:p w14:paraId="3EBF1BA6" w14:textId="77777777" w:rsidR="00273BCE" w:rsidRPr="00521039" w:rsidRDefault="00273BCE" w:rsidP="00F36CFE">
            <w:pPr>
              <w:jc w:val="center"/>
            </w:pPr>
            <w:r w:rsidRPr="00521039">
              <w:t>–</w:t>
            </w:r>
          </w:p>
        </w:tc>
        <w:tc>
          <w:tcPr>
            <w:tcW w:w="1616" w:type="dxa"/>
            <w:tcBorders>
              <w:top w:val="nil"/>
              <w:left w:val="nil"/>
              <w:bottom w:val="nil"/>
              <w:right w:val="nil"/>
            </w:tcBorders>
            <w:vAlign w:val="center"/>
          </w:tcPr>
          <w:p w14:paraId="449479B5" w14:textId="77777777" w:rsidR="00273BCE" w:rsidRPr="00521039" w:rsidRDefault="00273BCE" w:rsidP="00F36CFE">
            <w:pPr>
              <w:jc w:val="center"/>
            </w:pPr>
            <w:r w:rsidRPr="00521039">
              <w:t>–</w:t>
            </w:r>
          </w:p>
        </w:tc>
        <w:tc>
          <w:tcPr>
            <w:tcW w:w="1379" w:type="dxa"/>
            <w:tcBorders>
              <w:top w:val="nil"/>
              <w:left w:val="nil"/>
              <w:bottom w:val="nil"/>
            </w:tcBorders>
            <w:vAlign w:val="center"/>
          </w:tcPr>
          <w:p w14:paraId="0F0DFCC2" w14:textId="77777777" w:rsidR="00273BCE" w:rsidRPr="00521039" w:rsidRDefault="00273BCE" w:rsidP="00F36CFE">
            <w:pPr>
              <w:jc w:val="center"/>
            </w:pPr>
            <w:r w:rsidRPr="00521039">
              <w:t>–</w:t>
            </w:r>
          </w:p>
        </w:tc>
      </w:tr>
      <w:tr w:rsidR="00273BCE" w:rsidRPr="00521039" w14:paraId="05FD256B" w14:textId="77777777" w:rsidTr="00F36CFE">
        <w:tc>
          <w:tcPr>
            <w:tcW w:w="1977" w:type="dxa"/>
            <w:tcBorders>
              <w:top w:val="nil"/>
              <w:bottom w:val="single" w:sz="4" w:space="0" w:color="auto"/>
              <w:right w:val="nil"/>
            </w:tcBorders>
            <w:vAlign w:val="center"/>
          </w:tcPr>
          <w:p w14:paraId="564F478D" w14:textId="77777777" w:rsidR="00273BCE" w:rsidRPr="00521039" w:rsidRDefault="00273BCE" w:rsidP="00F36CFE">
            <w:pPr>
              <w:ind w:firstLine="360"/>
            </w:pPr>
            <w:r w:rsidRPr="00521039">
              <w:t>Total</w:t>
            </w:r>
          </w:p>
        </w:tc>
        <w:tc>
          <w:tcPr>
            <w:tcW w:w="1794" w:type="dxa"/>
            <w:tcBorders>
              <w:top w:val="nil"/>
              <w:left w:val="nil"/>
              <w:bottom w:val="single" w:sz="4" w:space="0" w:color="auto"/>
              <w:right w:val="nil"/>
            </w:tcBorders>
            <w:vAlign w:val="center"/>
          </w:tcPr>
          <w:p w14:paraId="3A78DAE4" w14:textId="77777777" w:rsidR="00273BCE" w:rsidRPr="00521039" w:rsidRDefault="00273BCE" w:rsidP="00F36CFE">
            <w:pPr>
              <w:jc w:val="center"/>
            </w:pPr>
            <w:r>
              <w:t>11.3</w:t>
            </w:r>
            <w:r w:rsidRPr="00521039">
              <w:t xml:space="preserve"> (0.04)</w:t>
            </w:r>
          </w:p>
        </w:tc>
        <w:tc>
          <w:tcPr>
            <w:tcW w:w="1794" w:type="dxa"/>
            <w:tcBorders>
              <w:top w:val="nil"/>
              <w:left w:val="nil"/>
              <w:bottom w:val="single" w:sz="4" w:space="0" w:color="auto"/>
              <w:right w:val="nil"/>
            </w:tcBorders>
            <w:vAlign w:val="center"/>
          </w:tcPr>
          <w:p w14:paraId="49724188" w14:textId="77777777" w:rsidR="00273BCE" w:rsidRPr="00521039" w:rsidRDefault="00273BCE" w:rsidP="00F36CFE">
            <w:pPr>
              <w:jc w:val="center"/>
            </w:pPr>
            <w:r>
              <w:t>-135.6</w:t>
            </w:r>
            <w:r w:rsidRPr="00521039">
              <w:t xml:space="preserve"> (0.02)</w:t>
            </w:r>
          </w:p>
        </w:tc>
        <w:tc>
          <w:tcPr>
            <w:tcW w:w="1794" w:type="dxa"/>
            <w:tcBorders>
              <w:top w:val="nil"/>
              <w:left w:val="nil"/>
              <w:bottom w:val="single" w:sz="4" w:space="0" w:color="auto"/>
              <w:right w:val="nil"/>
            </w:tcBorders>
            <w:vAlign w:val="center"/>
          </w:tcPr>
          <w:p w14:paraId="3F48DD0B" w14:textId="77777777" w:rsidR="00273BCE" w:rsidRPr="00521039" w:rsidRDefault="00273BCE" w:rsidP="00F36CFE">
            <w:pPr>
              <w:jc w:val="center"/>
            </w:pPr>
            <w:r>
              <w:t>-151.4</w:t>
            </w:r>
            <w:r w:rsidRPr="00521039">
              <w:t xml:space="preserve"> (0.01)</w:t>
            </w:r>
          </w:p>
        </w:tc>
        <w:tc>
          <w:tcPr>
            <w:tcW w:w="1348" w:type="dxa"/>
            <w:tcBorders>
              <w:top w:val="nil"/>
              <w:left w:val="nil"/>
              <w:bottom w:val="single" w:sz="4" w:space="0" w:color="auto"/>
              <w:right w:val="nil"/>
            </w:tcBorders>
            <w:vAlign w:val="center"/>
          </w:tcPr>
          <w:p w14:paraId="6954B248" w14:textId="77777777" w:rsidR="00273BCE" w:rsidRPr="00521039" w:rsidRDefault="00273BCE" w:rsidP="00F36CFE">
            <w:pPr>
              <w:jc w:val="center"/>
            </w:pPr>
            <w:r w:rsidRPr="00521039">
              <w:t>–</w:t>
            </w:r>
          </w:p>
        </w:tc>
        <w:tc>
          <w:tcPr>
            <w:tcW w:w="1348" w:type="dxa"/>
            <w:tcBorders>
              <w:top w:val="nil"/>
              <w:left w:val="nil"/>
              <w:bottom w:val="single" w:sz="4" w:space="0" w:color="auto"/>
              <w:right w:val="nil"/>
            </w:tcBorders>
            <w:vAlign w:val="center"/>
          </w:tcPr>
          <w:p w14:paraId="71485257" w14:textId="77777777" w:rsidR="00273BCE" w:rsidRPr="00521039" w:rsidRDefault="00273BCE" w:rsidP="00F36CFE">
            <w:pPr>
              <w:jc w:val="center"/>
            </w:pPr>
            <w:r w:rsidRPr="00521039">
              <w:t>–</w:t>
            </w:r>
          </w:p>
        </w:tc>
        <w:tc>
          <w:tcPr>
            <w:tcW w:w="1616" w:type="dxa"/>
            <w:tcBorders>
              <w:top w:val="nil"/>
              <w:left w:val="nil"/>
              <w:bottom w:val="single" w:sz="4" w:space="0" w:color="auto"/>
              <w:right w:val="nil"/>
            </w:tcBorders>
            <w:vAlign w:val="center"/>
          </w:tcPr>
          <w:p w14:paraId="7E8BB9CE" w14:textId="77777777" w:rsidR="00273BCE" w:rsidRPr="00521039" w:rsidRDefault="00273BCE" w:rsidP="00F36CFE">
            <w:pPr>
              <w:jc w:val="center"/>
            </w:pPr>
            <w:r w:rsidRPr="00521039">
              <w:t>–</w:t>
            </w:r>
          </w:p>
        </w:tc>
        <w:tc>
          <w:tcPr>
            <w:tcW w:w="1379" w:type="dxa"/>
            <w:tcBorders>
              <w:top w:val="nil"/>
              <w:left w:val="nil"/>
              <w:bottom w:val="single" w:sz="4" w:space="0" w:color="auto"/>
            </w:tcBorders>
            <w:vAlign w:val="center"/>
          </w:tcPr>
          <w:p w14:paraId="51640ABF" w14:textId="77777777" w:rsidR="00273BCE" w:rsidRPr="00521039" w:rsidRDefault="00273BCE" w:rsidP="00F36CFE">
            <w:pPr>
              <w:jc w:val="center"/>
            </w:pPr>
            <w:r w:rsidRPr="00521039">
              <w:t>–</w:t>
            </w:r>
          </w:p>
        </w:tc>
      </w:tr>
      <w:tr w:rsidR="00273BCE" w:rsidRPr="00521039" w14:paraId="5EE81A8B" w14:textId="77777777" w:rsidTr="00F36CFE">
        <w:tc>
          <w:tcPr>
            <w:tcW w:w="1977" w:type="dxa"/>
            <w:tcBorders>
              <w:bottom w:val="nil"/>
              <w:right w:val="nil"/>
            </w:tcBorders>
            <w:vAlign w:val="center"/>
          </w:tcPr>
          <w:p w14:paraId="5B914027" w14:textId="77777777" w:rsidR="00273BCE" w:rsidRPr="00521039" w:rsidRDefault="00273BCE" w:rsidP="00F36CFE">
            <w:r>
              <w:t>M</w:t>
            </w:r>
            <w:r>
              <w:rPr>
                <w:rFonts w:hint="eastAsia"/>
              </w:rPr>
              <w:t>ater</w:t>
            </w:r>
            <w:r>
              <w:t xml:space="preserve">nal </w:t>
            </w:r>
            <w:r w:rsidRPr="00521039">
              <w:t>BMI</w:t>
            </w:r>
          </w:p>
        </w:tc>
        <w:tc>
          <w:tcPr>
            <w:tcW w:w="1794" w:type="dxa"/>
            <w:tcBorders>
              <w:left w:val="nil"/>
              <w:bottom w:val="nil"/>
              <w:right w:val="nil"/>
            </w:tcBorders>
            <w:vAlign w:val="center"/>
          </w:tcPr>
          <w:p w14:paraId="6E57008A" w14:textId="77777777" w:rsidR="00273BCE" w:rsidRPr="00521039" w:rsidRDefault="00273BCE" w:rsidP="00F36CFE">
            <w:pPr>
              <w:jc w:val="center"/>
            </w:pPr>
          </w:p>
        </w:tc>
        <w:tc>
          <w:tcPr>
            <w:tcW w:w="1794" w:type="dxa"/>
            <w:tcBorders>
              <w:left w:val="nil"/>
              <w:bottom w:val="nil"/>
              <w:right w:val="nil"/>
            </w:tcBorders>
            <w:vAlign w:val="center"/>
          </w:tcPr>
          <w:p w14:paraId="1ABCAF50" w14:textId="77777777" w:rsidR="00273BCE" w:rsidRPr="00521039" w:rsidRDefault="00273BCE" w:rsidP="00F36CFE">
            <w:pPr>
              <w:jc w:val="center"/>
            </w:pPr>
          </w:p>
        </w:tc>
        <w:tc>
          <w:tcPr>
            <w:tcW w:w="1794" w:type="dxa"/>
            <w:tcBorders>
              <w:left w:val="nil"/>
              <w:bottom w:val="nil"/>
              <w:right w:val="nil"/>
            </w:tcBorders>
            <w:vAlign w:val="center"/>
          </w:tcPr>
          <w:p w14:paraId="539E493B" w14:textId="77777777" w:rsidR="00273BCE" w:rsidRPr="00521039" w:rsidRDefault="00273BCE" w:rsidP="00F36CFE">
            <w:pPr>
              <w:jc w:val="center"/>
            </w:pPr>
          </w:p>
        </w:tc>
        <w:tc>
          <w:tcPr>
            <w:tcW w:w="1348" w:type="dxa"/>
            <w:tcBorders>
              <w:left w:val="nil"/>
              <w:bottom w:val="nil"/>
              <w:right w:val="nil"/>
            </w:tcBorders>
            <w:vAlign w:val="center"/>
          </w:tcPr>
          <w:p w14:paraId="7A6C4CF9" w14:textId="77777777" w:rsidR="00273BCE" w:rsidRPr="00521039" w:rsidRDefault="00273BCE" w:rsidP="00F36CFE">
            <w:pPr>
              <w:jc w:val="center"/>
            </w:pPr>
          </w:p>
        </w:tc>
        <w:tc>
          <w:tcPr>
            <w:tcW w:w="1348" w:type="dxa"/>
            <w:tcBorders>
              <w:left w:val="nil"/>
              <w:bottom w:val="nil"/>
              <w:right w:val="nil"/>
            </w:tcBorders>
            <w:vAlign w:val="center"/>
          </w:tcPr>
          <w:p w14:paraId="27D1E5EB" w14:textId="77777777" w:rsidR="00273BCE" w:rsidRPr="00521039" w:rsidRDefault="00273BCE" w:rsidP="00F36CFE">
            <w:pPr>
              <w:jc w:val="center"/>
            </w:pPr>
          </w:p>
        </w:tc>
        <w:tc>
          <w:tcPr>
            <w:tcW w:w="1616" w:type="dxa"/>
            <w:tcBorders>
              <w:left w:val="nil"/>
              <w:bottom w:val="nil"/>
              <w:right w:val="nil"/>
            </w:tcBorders>
            <w:vAlign w:val="center"/>
          </w:tcPr>
          <w:p w14:paraId="3A6E2CC8" w14:textId="77777777" w:rsidR="00273BCE" w:rsidRPr="00521039" w:rsidRDefault="00273BCE" w:rsidP="00F36CFE">
            <w:pPr>
              <w:jc w:val="center"/>
            </w:pPr>
          </w:p>
        </w:tc>
        <w:tc>
          <w:tcPr>
            <w:tcW w:w="1379" w:type="dxa"/>
            <w:tcBorders>
              <w:left w:val="nil"/>
              <w:bottom w:val="nil"/>
            </w:tcBorders>
            <w:vAlign w:val="center"/>
          </w:tcPr>
          <w:p w14:paraId="2FB8C847" w14:textId="77777777" w:rsidR="00273BCE" w:rsidRPr="00521039" w:rsidRDefault="00273BCE" w:rsidP="00F36CFE">
            <w:pPr>
              <w:jc w:val="center"/>
            </w:pPr>
          </w:p>
        </w:tc>
      </w:tr>
      <w:tr w:rsidR="00273BCE" w:rsidRPr="00521039" w14:paraId="0A34AE6C" w14:textId="77777777" w:rsidTr="00F36CFE">
        <w:tc>
          <w:tcPr>
            <w:tcW w:w="1977" w:type="dxa"/>
            <w:tcBorders>
              <w:top w:val="nil"/>
              <w:bottom w:val="nil"/>
              <w:right w:val="nil"/>
            </w:tcBorders>
            <w:vAlign w:val="center"/>
          </w:tcPr>
          <w:p w14:paraId="094F1CAB" w14:textId="77777777" w:rsidR="00273BCE" w:rsidRPr="00521039" w:rsidRDefault="00273BCE" w:rsidP="00F36CFE">
            <w:pPr>
              <w:ind w:firstLine="360"/>
            </w:pPr>
            <w:r w:rsidRPr="00521039">
              <w:t>Direct</w:t>
            </w:r>
          </w:p>
        </w:tc>
        <w:tc>
          <w:tcPr>
            <w:tcW w:w="1794" w:type="dxa"/>
            <w:tcBorders>
              <w:top w:val="nil"/>
              <w:left w:val="nil"/>
              <w:bottom w:val="nil"/>
              <w:right w:val="nil"/>
            </w:tcBorders>
            <w:vAlign w:val="center"/>
          </w:tcPr>
          <w:p w14:paraId="3B0B7B40" w14:textId="77777777" w:rsidR="00273BCE" w:rsidRPr="00521039" w:rsidRDefault="00273BCE" w:rsidP="00F36CFE">
            <w:pPr>
              <w:jc w:val="center"/>
            </w:pPr>
            <w:r w:rsidRPr="00521039">
              <w:t>0.39 (0.06E-09)</w:t>
            </w:r>
          </w:p>
        </w:tc>
        <w:tc>
          <w:tcPr>
            <w:tcW w:w="1794" w:type="dxa"/>
            <w:tcBorders>
              <w:top w:val="nil"/>
              <w:left w:val="nil"/>
              <w:bottom w:val="nil"/>
              <w:right w:val="nil"/>
            </w:tcBorders>
            <w:vAlign w:val="center"/>
          </w:tcPr>
          <w:p w14:paraId="428429C1" w14:textId="77777777" w:rsidR="00273BCE" w:rsidRPr="00521039" w:rsidRDefault="00273BCE" w:rsidP="00F36CFE">
            <w:pPr>
              <w:jc w:val="center"/>
            </w:pPr>
            <w:r w:rsidRPr="00521039">
              <w:t>–</w:t>
            </w:r>
          </w:p>
        </w:tc>
        <w:tc>
          <w:tcPr>
            <w:tcW w:w="1794" w:type="dxa"/>
            <w:tcBorders>
              <w:top w:val="nil"/>
              <w:left w:val="nil"/>
              <w:bottom w:val="nil"/>
              <w:right w:val="nil"/>
            </w:tcBorders>
            <w:vAlign w:val="center"/>
          </w:tcPr>
          <w:p w14:paraId="6342B358" w14:textId="77777777" w:rsidR="00273BCE" w:rsidRPr="00521039" w:rsidRDefault="00273BCE" w:rsidP="00F36CFE">
            <w:pPr>
              <w:jc w:val="center"/>
            </w:pPr>
            <w:r w:rsidRPr="00521039">
              <w:t>1.50 (0.007)</w:t>
            </w:r>
          </w:p>
        </w:tc>
        <w:tc>
          <w:tcPr>
            <w:tcW w:w="1348" w:type="dxa"/>
            <w:tcBorders>
              <w:top w:val="nil"/>
              <w:left w:val="nil"/>
              <w:bottom w:val="nil"/>
              <w:right w:val="nil"/>
            </w:tcBorders>
            <w:vAlign w:val="center"/>
          </w:tcPr>
          <w:p w14:paraId="10E715D5" w14:textId="77777777" w:rsidR="00273BCE" w:rsidRPr="00521039" w:rsidRDefault="00273BCE" w:rsidP="00F36CFE">
            <w:pPr>
              <w:jc w:val="center"/>
            </w:pPr>
            <w:r w:rsidRPr="00521039">
              <w:t>–</w:t>
            </w:r>
          </w:p>
        </w:tc>
        <w:tc>
          <w:tcPr>
            <w:tcW w:w="1348" w:type="dxa"/>
            <w:tcBorders>
              <w:top w:val="nil"/>
              <w:left w:val="nil"/>
              <w:bottom w:val="nil"/>
              <w:right w:val="nil"/>
            </w:tcBorders>
            <w:vAlign w:val="center"/>
          </w:tcPr>
          <w:p w14:paraId="0C3D3E36" w14:textId="77777777" w:rsidR="00273BCE" w:rsidRPr="00521039" w:rsidRDefault="00273BCE" w:rsidP="00F36CFE">
            <w:pPr>
              <w:jc w:val="center"/>
            </w:pPr>
            <w:r w:rsidRPr="00521039">
              <w:t>–</w:t>
            </w:r>
          </w:p>
        </w:tc>
        <w:tc>
          <w:tcPr>
            <w:tcW w:w="1616" w:type="dxa"/>
            <w:tcBorders>
              <w:top w:val="nil"/>
              <w:left w:val="nil"/>
              <w:bottom w:val="nil"/>
              <w:right w:val="nil"/>
            </w:tcBorders>
            <w:vAlign w:val="center"/>
          </w:tcPr>
          <w:p w14:paraId="24884914" w14:textId="77777777" w:rsidR="00273BCE" w:rsidRPr="00521039" w:rsidRDefault="00273BCE" w:rsidP="00F36CFE">
            <w:pPr>
              <w:jc w:val="center"/>
            </w:pPr>
            <w:r w:rsidRPr="00521039">
              <w:t>–</w:t>
            </w:r>
          </w:p>
        </w:tc>
        <w:tc>
          <w:tcPr>
            <w:tcW w:w="1379" w:type="dxa"/>
            <w:tcBorders>
              <w:top w:val="nil"/>
              <w:left w:val="nil"/>
              <w:bottom w:val="nil"/>
            </w:tcBorders>
            <w:vAlign w:val="center"/>
          </w:tcPr>
          <w:p w14:paraId="1B68453B" w14:textId="77777777" w:rsidR="00273BCE" w:rsidRPr="00521039" w:rsidRDefault="00273BCE" w:rsidP="00F36CFE">
            <w:pPr>
              <w:jc w:val="center"/>
            </w:pPr>
            <w:r w:rsidRPr="00521039">
              <w:t>–</w:t>
            </w:r>
          </w:p>
        </w:tc>
      </w:tr>
      <w:tr w:rsidR="00273BCE" w:rsidRPr="00521039" w14:paraId="38E2C3AB" w14:textId="77777777" w:rsidTr="00F36CFE">
        <w:tc>
          <w:tcPr>
            <w:tcW w:w="1977" w:type="dxa"/>
            <w:tcBorders>
              <w:top w:val="nil"/>
              <w:bottom w:val="nil"/>
              <w:right w:val="nil"/>
            </w:tcBorders>
            <w:vAlign w:val="center"/>
          </w:tcPr>
          <w:p w14:paraId="22140B60" w14:textId="77777777" w:rsidR="00273BCE" w:rsidRPr="00521039" w:rsidRDefault="00273BCE" w:rsidP="00F36CFE">
            <w:pPr>
              <w:ind w:firstLine="360"/>
            </w:pPr>
            <w:r w:rsidRPr="00521039">
              <w:t>Indirect</w:t>
            </w:r>
          </w:p>
        </w:tc>
        <w:tc>
          <w:tcPr>
            <w:tcW w:w="1794" w:type="dxa"/>
            <w:tcBorders>
              <w:top w:val="nil"/>
              <w:left w:val="nil"/>
              <w:bottom w:val="nil"/>
              <w:right w:val="nil"/>
            </w:tcBorders>
            <w:vAlign w:val="center"/>
          </w:tcPr>
          <w:p w14:paraId="760526CE" w14:textId="77777777" w:rsidR="00273BCE" w:rsidRPr="00521039" w:rsidRDefault="00273BCE" w:rsidP="00F36CFE">
            <w:pPr>
              <w:jc w:val="center"/>
            </w:pPr>
            <w:r w:rsidRPr="00521039">
              <w:t>–</w:t>
            </w:r>
          </w:p>
        </w:tc>
        <w:tc>
          <w:tcPr>
            <w:tcW w:w="1794" w:type="dxa"/>
            <w:tcBorders>
              <w:top w:val="nil"/>
              <w:left w:val="nil"/>
              <w:bottom w:val="nil"/>
              <w:right w:val="nil"/>
            </w:tcBorders>
            <w:vAlign w:val="center"/>
          </w:tcPr>
          <w:p w14:paraId="3EAEB13C" w14:textId="77777777" w:rsidR="00273BCE" w:rsidRPr="00521039" w:rsidRDefault="00273BCE" w:rsidP="00F36CFE">
            <w:pPr>
              <w:jc w:val="center"/>
            </w:pPr>
            <w:r w:rsidRPr="00521039">
              <w:t>–</w:t>
            </w:r>
          </w:p>
        </w:tc>
        <w:tc>
          <w:tcPr>
            <w:tcW w:w="1794" w:type="dxa"/>
            <w:tcBorders>
              <w:top w:val="nil"/>
              <w:left w:val="nil"/>
              <w:bottom w:val="nil"/>
              <w:right w:val="nil"/>
            </w:tcBorders>
            <w:vAlign w:val="center"/>
          </w:tcPr>
          <w:p w14:paraId="4ED22323" w14:textId="77777777" w:rsidR="00273BCE" w:rsidRPr="00521039" w:rsidRDefault="00273BCE" w:rsidP="00F36CFE">
            <w:pPr>
              <w:jc w:val="center"/>
            </w:pPr>
            <w:r w:rsidRPr="00521039">
              <w:t>–</w:t>
            </w:r>
          </w:p>
        </w:tc>
        <w:tc>
          <w:tcPr>
            <w:tcW w:w="1348" w:type="dxa"/>
            <w:tcBorders>
              <w:top w:val="nil"/>
              <w:left w:val="nil"/>
              <w:bottom w:val="nil"/>
              <w:right w:val="nil"/>
            </w:tcBorders>
            <w:vAlign w:val="center"/>
          </w:tcPr>
          <w:p w14:paraId="6E9AD578" w14:textId="77777777" w:rsidR="00273BCE" w:rsidRPr="00521039" w:rsidRDefault="00273BCE" w:rsidP="00F36CFE">
            <w:pPr>
              <w:jc w:val="center"/>
            </w:pPr>
            <w:r w:rsidRPr="00521039">
              <w:t>–</w:t>
            </w:r>
          </w:p>
        </w:tc>
        <w:tc>
          <w:tcPr>
            <w:tcW w:w="1348" w:type="dxa"/>
            <w:tcBorders>
              <w:top w:val="nil"/>
              <w:left w:val="nil"/>
              <w:bottom w:val="nil"/>
              <w:right w:val="nil"/>
            </w:tcBorders>
            <w:vAlign w:val="center"/>
          </w:tcPr>
          <w:p w14:paraId="44FC620B" w14:textId="77777777" w:rsidR="00273BCE" w:rsidRPr="00521039" w:rsidRDefault="00273BCE" w:rsidP="00F36CFE">
            <w:pPr>
              <w:jc w:val="center"/>
            </w:pPr>
            <w:r w:rsidRPr="00521039">
              <w:t>–</w:t>
            </w:r>
          </w:p>
        </w:tc>
        <w:tc>
          <w:tcPr>
            <w:tcW w:w="1616" w:type="dxa"/>
            <w:tcBorders>
              <w:top w:val="nil"/>
              <w:left w:val="nil"/>
              <w:bottom w:val="nil"/>
              <w:right w:val="nil"/>
            </w:tcBorders>
            <w:vAlign w:val="center"/>
          </w:tcPr>
          <w:p w14:paraId="214A06CE" w14:textId="77777777" w:rsidR="00273BCE" w:rsidRPr="00521039" w:rsidRDefault="00273BCE" w:rsidP="00F36CFE">
            <w:pPr>
              <w:jc w:val="center"/>
            </w:pPr>
            <w:r w:rsidRPr="00521039">
              <w:t>–</w:t>
            </w:r>
          </w:p>
        </w:tc>
        <w:tc>
          <w:tcPr>
            <w:tcW w:w="1379" w:type="dxa"/>
            <w:tcBorders>
              <w:top w:val="nil"/>
              <w:left w:val="nil"/>
              <w:bottom w:val="nil"/>
            </w:tcBorders>
            <w:vAlign w:val="center"/>
          </w:tcPr>
          <w:p w14:paraId="2FF3D944" w14:textId="77777777" w:rsidR="00273BCE" w:rsidRPr="00521039" w:rsidRDefault="00273BCE" w:rsidP="00F36CFE">
            <w:pPr>
              <w:jc w:val="center"/>
            </w:pPr>
            <w:r w:rsidRPr="00521039">
              <w:t>–</w:t>
            </w:r>
          </w:p>
        </w:tc>
      </w:tr>
      <w:tr w:rsidR="00273BCE" w:rsidRPr="00521039" w14:paraId="42D4F30D" w14:textId="77777777" w:rsidTr="00F36CFE">
        <w:tc>
          <w:tcPr>
            <w:tcW w:w="1977" w:type="dxa"/>
            <w:tcBorders>
              <w:top w:val="nil"/>
              <w:bottom w:val="single" w:sz="4" w:space="0" w:color="auto"/>
              <w:right w:val="nil"/>
            </w:tcBorders>
            <w:vAlign w:val="center"/>
          </w:tcPr>
          <w:p w14:paraId="6E795946" w14:textId="77777777" w:rsidR="00273BCE" w:rsidRPr="00521039" w:rsidRDefault="00273BCE" w:rsidP="00F36CFE">
            <w:pPr>
              <w:ind w:firstLine="360"/>
            </w:pPr>
            <w:r w:rsidRPr="00521039">
              <w:t>Total</w:t>
            </w:r>
          </w:p>
        </w:tc>
        <w:tc>
          <w:tcPr>
            <w:tcW w:w="1794" w:type="dxa"/>
            <w:tcBorders>
              <w:top w:val="nil"/>
              <w:left w:val="nil"/>
              <w:bottom w:val="single" w:sz="4" w:space="0" w:color="auto"/>
              <w:right w:val="nil"/>
            </w:tcBorders>
            <w:vAlign w:val="center"/>
          </w:tcPr>
          <w:p w14:paraId="4062D0AF" w14:textId="77777777" w:rsidR="00273BCE" w:rsidRPr="00521039" w:rsidRDefault="00273BCE" w:rsidP="00F36CFE">
            <w:pPr>
              <w:jc w:val="center"/>
            </w:pPr>
            <w:r w:rsidRPr="00521039">
              <w:t>0.39 (0.06E-09)</w:t>
            </w:r>
          </w:p>
        </w:tc>
        <w:tc>
          <w:tcPr>
            <w:tcW w:w="1794" w:type="dxa"/>
            <w:tcBorders>
              <w:top w:val="nil"/>
              <w:left w:val="nil"/>
              <w:bottom w:val="single" w:sz="4" w:space="0" w:color="auto"/>
              <w:right w:val="nil"/>
            </w:tcBorders>
            <w:vAlign w:val="center"/>
          </w:tcPr>
          <w:p w14:paraId="29ECA5F6" w14:textId="77777777" w:rsidR="00273BCE" w:rsidRPr="00521039" w:rsidRDefault="00273BCE" w:rsidP="00F36CFE">
            <w:pPr>
              <w:jc w:val="center"/>
            </w:pPr>
            <w:r w:rsidRPr="00521039">
              <w:t>–</w:t>
            </w:r>
          </w:p>
        </w:tc>
        <w:tc>
          <w:tcPr>
            <w:tcW w:w="1794" w:type="dxa"/>
            <w:tcBorders>
              <w:top w:val="nil"/>
              <w:left w:val="nil"/>
              <w:bottom w:val="single" w:sz="4" w:space="0" w:color="auto"/>
              <w:right w:val="nil"/>
            </w:tcBorders>
            <w:vAlign w:val="center"/>
          </w:tcPr>
          <w:p w14:paraId="76A7A6C8" w14:textId="77777777" w:rsidR="00273BCE" w:rsidRPr="00521039" w:rsidRDefault="00273BCE" w:rsidP="00F36CFE">
            <w:pPr>
              <w:jc w:val="center"/>
            </w:pPr>
            <w:r w:rsidRPr="00521039">
              <w:t>1.50 (0.007)</w:t>
            </w:r>
          </w:p>
        </w:tc>
        <w:tc>
          <w:tcPr>
            <w:tcW w:w="1348" w:type="dxa"/>
            <w:tcBorders>
              <w:top w:val="nil"/>
              <w:left w:val="nil"/>
              <w:bottom w:val="single" w:sz="4" w:space="0" w:color="auto"/>
              <w:right w:val="nil"/>
            </w:tcBorders>
            <w:vAlign w:val="center"/>
          </w:tcPr>
          <w:p w14:paraId="18B62D63" w14:textId="77777777" w:rsidR="00273BCE" w:rsidRPr="00521039" w:rsidRDefault="00273BCE" w:rsidP="00F36CFE">
            <w:pPr>
              <w:jc w:val="center"/>
            </w:pPr>
            <w:r w:rsidRPr="00521039">
              <w:t>–</w:t>
            </w:r>
          </w:p>
        </w:tc>
        <w:tc>
          <w:tcPr>
            <w:tcW w:w="1348" w:type="dxa"/>
            <w:tcBorders>
              <w:top w:val="nil"/>
              <w:left w:val="nil"/>
              <w:bottom w:val="single" w:sz="4" w:space="0" w:color="auto"/>
              <w:right w:val="nil"/>
            </w:tcBorders>
            <w:vAlign w:val="center"/>
          </w:tcPr>
          <w:p w14:paraId="1FF7E3A4" w14:textId="77777777" w:rsidR="00273BCE" w:rsidRPr="00521039" w:rsidRDefault="00273BCE" w:rsidP="00F36CFE">
            <w:pPr>
              <w:jc w:val="center"/>
            </w:pPr>
            <w:r w:rsidRPr="00521039">
              <w:t>–</w:t>
            </w:r>
          </w:p>
        </w:tc>
        <w:tc>
          <w:tcPr>
            <w:tcW w:w="1616" w:type="dxa"/>
            <w:tcBorders>
              <w:top w:val="nil"/>
              <w:left w:val="nil"/>
              <w:bottom w:val="single" w:sz="4" w:space="0" w:color="auto"/>
              <w:right w:val="nil"/>
            </w:tcBorders>
            <w:vAlign w:val="center"/>
          </w:tcPr>
          <w:p w14:paraId="03E4D8A8" w14:textId="77777777" w:rsidR="00273BCE" w:rsidRPr="00521039" w:rsidRDefault="00273BCE" w:rsidP="00F36CFE">
            <w:pPr>
              <w:jc w:val="center"/>
            </w:pPr>
            <w:r w:rsidRPr="00521039">
              <w:t>–</w:t>
            </w:r>
          </w:p>
        </w:tc>
        <w:tc>
          <w:tcPr>
            <w:tcW w:w="1379" w:type="dxa"/>
            <w:tcBorders>
              <w:top w:val="nil"/>
              <w:left w:val="nil"/>
              <w:bottom w:val="single" w:sz="4" w:space="0" w:color="auto"/>
            </w:tcBorders>
            <w:vAlign w:val="center"/>
          </w:tcPr>
          <w:p w14:paraId="7D5862D8" w14:textId="77777777" w:rsidR="00273BCE" w:rsidRPr="00521039" w:rsidRDefault="00273BCE" w:rsidP="00F36CFE">
            <w:pPr>
              <w:jc w:val="center"/>
            </w:pPr>
            <w:r w:rsidRPr="00521039">
              <w:t>–</w:t>
            </w:r>
          </w:p>
        </w:tc>
      </w:tr>
      <w:tr w:rsidR="00273BCE" w:rsidRPr="00521039" w14:paraId="2680135B" w14:textId="77777777" w:rsidTr="00F36CFE">
        <w:tc>
          <w:tcPr>
            <w:tcW w:w="1977" w:type="dxa"/>
            <w:tcBorders>
              <w:bottom w:val="nil"/>
              <w:right w:val="nil"/>
            </w:tcBorders>
            <w:vAlign w:val="center"/>
          </w:tcPr>
          <w:p w14:paraId="7E7D19DA" w14:textId="77777777" w:rsidR="00273BCE" w:rsidRPr="00521039" w:rsidRDefault="00273BCE" w:rsidP="00F36CFE">
            <w:r>
              <w:t>M</w:t>
            </w:r>
            <w:r>
              <w:rPr>
                <w:rFonts w:hint="eastAsia"/>
              </w:rPr>
              <w:t>ater</w:t>
            </w:r>
            <w:r>
              <w:t>nal SDP</w:t>
            </w:r>
          </w:p>
        </w:tc>
        <w:tc>
          <w:tcPr>
            <w:tcW w:w="1794" w:type="dxa"/>
            <w:tcBorders>
              <w:left w:val="nil"/>
              <w:bottom w:val="nil"/>
              <w:right w:val="nil"/>
            </w:tcBorders>
            <w:vAlign w:val="center"/>
          </w:tcPr>
          <w:p w14:paraId="2055C220" w14:textId="77777777" w:rsidR="00273BCE" w:rsidRPr="00521039" w:rsidRDefault="00273BCE" w:rsidP="00F36CFE">
            <w:pPr>
              <w:jc w:val="center"/>
            </w:pPr>
          </w:p>
        </w:tc>
        <w:tc>
          <w:tcPr>
            <w:tcW w:w="1794" w:type="dxa"/>
            <w:tcBorders>
              <w:left w:val="nil"/>
              <w:bottom w:val="nil"/>
              <w:right w:val="nil"/>
            </w:tcBorders>
            <w:vAlign w:val="center"/>
          </w:tcPr>
          <w:p w14:paraId="1504F7E8" w14:textId="77777777" w:rsidR="00273BCE" w:rsidRPr="00521039" w:rsidRDefault="00273BCE" w:rsidP="00F36CFE">
            <w:pPr>
              <w:jc w:val="center"/>
            </w:pPr>
          </w:p>
        </w:tc>
        <w:tc>
          <w:tcPr>
            <w:tcW w:w="1794" w:type="dxa"/>
            <w:tcBorders>
              <w:left w:val="nil"/>
              <w:bottom w:val="nil"/>
              <w:right w:val="nil"/>
            </w:tcBorders>
            <w:vAlign w:val="center"/>
          </w:tcPr>
          <w:p w14:paraId="7AA72E2F" w14:textId="77777777" w:rsidR="00273BCE" w:rsidRPr="00521039" w:rsidRDefault="00273BCE" w:rsidP="00F36CFE">
            <w:pPr>
              <w:jc w:val="center"/>
            </w:pPr>
          </w:p>
        </w:tc>
        <w:tc>
          <w:tcPr>
            <w:tcW w:w="1348" w:type="dxa"/>
            <w:tcBorders>
              <w:left w:val="nil"/>
              <w:bottom w:val="nil"/>
              <w:right w:val="nil"/>
            </w:tcBorders>
            <w:vAlign w:val="center"/>
          </w:tcPr>
          <w:p w14:paraId="7AA3B609" w14:textId="77777777" w:rsidR="00273BCE" w:rsidRPr="00521039" w:rsidRDefault="00273BCE" w:rsidP="00F36CFE">
            <w:pPr>
              <w:jc w:val="center"/>
            </w:pPr>
          </w:p>
        </w:tc>
        <w:tc>
          <w:tcPr>
            <w:tcW w:w="1348" w:type="dxa"/>
            <w:tcBorders>
              <w:left w:val="nil"/>
              <w:bottom w:val="nil"/>
              <w:right w:val="nil"/>
            </w:tcBorders>
            <w:vAlign w:val="center"/>
          </w:tcPr>
          <w:p w14:paraId="758B65F0" w14:textId="77777777" w:rsidR="00273BCE" w:rsidRPr="00521039" w:rsidRDefault="00273BCE" w:rsidP="00F36CFE">
            <w:pPr>
              <w:jc w:val="center"/>
            </w:pPr>
          </w:p>
        </w:tc>
        <w:tc>
          <w:tcPr>
            <w:tcW w:w="1616" w:type="dxa"/>
            <w:tcBorders>
              <w:left w:val="nil"/>
              <w:bottom w:val="nil"/>
              <w:right w:val="nil"/>
            </w:tcBorders>
            <w:vAlign w:val="center"/>
          </w:tcPr>
          <w:p w14:paraId="7FD28CF6" w14:textId="77777777" w:rsidR="00273BCE" w:rsidRPr="00521039" w:rsidRDefault="00273BCE" w:rsidP="00F36CFE">
            <w:pPr>
              <w:jc w:val="center"/>
            </w:pPr>
          </w:p>
        </w:tc>
        <w:tc>
          <w:tcPr>
            <w:tcW w:w="1379" w:type="dxa"/>
            <w:tcBorders>
              <w:left w:val="nil"/>
              <w:bottom w:val="nil"/>
            </w:tcBorders>
            <w:vAlign w:val="center"/>
          </w:tcPr>
          <w:p w14:paraId="4B76C568" w14:textId="77777777" w:rsidR="00273BCE" w:rsidRPr="00521039" w:rsidRDefault="00273BCE" w:rsidP="00F36CFE">
            <w:pPr>
              <w:jc w:val="center"/>
            </w:pPr>
          </w:p>
        </w:tc>
      </w:tr>
      <w:tr w:rsidR="00273BCE" w:rsidRPr="00521039" w14:paraId="6670F550" w14:textId="77777777" w:rsidTr="00F36CFE">
        <w:tc>
          <w:tcPr>
            <w:tcW w:w="1977" w:type="dxa"/>
            <w:tcBorders>
              <w:top w:val="nil"/>
              <w:bottom w:val="nil"/>
              <w:right w:val="nil"/>
            </w:tcBorders>
            <w:vAlign w:val="center"/>
          </w:tcPr>
          <w:p w14:paraId="1A73451B" w14:textId="77777777" w:rsidR="00273BCE" w:rsidRPr="00521039" w:rsidRDefault="00273BCE" w:rsidP="00F36CFE">
            <w:pPr>
              <w:ind w:firstLine="360"/>
            </w:pPr>
            <w:r w:rsidRPr="00521039">
              <w:t>Direct</w:t>
            </w:r>
          </w:p>
        </w:tc>
        <w:tc>
          <w:tcPr>
            <w:tcW w:w="1794" w:type="dxa"/>
            <w:tcBorders>
              <w:top w:val="nil"/>
              <w:left w:val="nil"/>
              <w:bottom w:val="nil"/>
              <w:right w:val="nil"/>
            </w:tcBorders>
            <w:vAlign w:val="center"/>
          </w:tcPr>
          <w:p w14:paraId="532ED561" w14:textId="77777777" w:rsidR="00273BCE" w:rsidRPr="00521039" w:rsidRDefault="00273BCE" w:rsidP="00F36CFE">
            <w:pPr>
              <w:jc w:val="center"/>
            </w:pPr>
            <w:r w:rsidRPr="00521039">
              <w:t>–</w:t>
            </w:r>
          </w:p>
        </w:tc>
        <w:tc>
          <w:tcPr>
            <w:tcW w:w="1794" w:type="dxa"/>
            <w:tcBorders>
              <w:top w:val="nil"/>
              <w:left w:val="nil"/>
              <w:bottom w:val="nil"/>
              <w:right w:val="nil"/>
            </w:tcBorders>
            <w:vAlign w:val="center"/>
          </w:tcPr>
          <w:p w14:paraId="46BCC966" w14:textId="77777777" w:rsidR="00273BCE" w:rsidRPr="00521039" w:rsidRDefault="00273BCE" w:rsidP="00F36CFE">
            <w:pPr>
              <w:jc w:val="center"/>
            </w:pPr>
            <w:r w:rsidRPr="00521039">
              <w:t>0.25 (0.008)</w:t>
            </w:r>
          </w:p>
        </w:tc>
        <w:tc>
          <w:tcPr>
            <w:tcW w:w="1794" w:type="dxa"/>
            <w:tcBorders>
              <w:top w:val="nil"/>
              <w:left w:val="nil"/>
              <w:bottom w:val="nil"/>
              <w:right w:val="nil"/>
            </w:tcBorders>
            <w:vAlign w:val="center"/>
          </w:tcPr>
          <w:p w14:paraId="53871BC1" w14:textId="77777777" w:rsidR="00273BCE" w:rsidRPr="00521039" w:rsidRDefault="00273BCE" w:rsidP="00F36CFE">
            <w:pPr>
              <w:jc w:val="center"/>
            </w:pPr>
            <w:r w:rsidRPr="00521039">
              <w:t>–</w:t>
            </w:r>
          </w:p>
        </w:tc>
        <w:tc>
          <w:tcPr>
            <w:tcW w:w="1348" w:type="dxa"/>
            <w:tcBorders>
              <w:top w:val="nil"/>
              <w:left w:val="nil"/>
              <w:bottom w:val="nil"/>
              <w:right w:val="nil"/>
            </w:tcBorders>
            <w:vAlign w:val="center"/>
          </w:tcPr>
          <w:p w14:paraId="0140A2D1" w14:textId="77777777" w:rsidR="00273BCE" w:rsidRPr="00521039" w:rsidRDefault="00273BCE" w:rsidP="00F36CFE">
            <w:pPr>
              <w:jc w:val="center"/>
            </w:pPr>
            <w:r w:rsidRPr="00521039">
              <w:t>–</w:t>
            </w:r>
          </w:p>
        </w:tc>
        <w:tc>
          <w:tcPr>
            <w:tcW w:w="1348" w:type="dxa"/>
            <w:tcBorders>
              <w:top w:val="nil"/>
              <w:left w:val="nil"/>
              <w:bottom w:val="nil"/>
              <w:right w:val="nil"/>
            </w:tcBorders>
            <w:vAlign w:val="center"/>
          </w:tcPr>
          <w:p w14:paraId="27B2EE64" w14:textId="77777777" w:rsidR="00273BCE" w:rsidRPr="00521039" w:rsidRDefault="00273BCE" w:rsidP="00F36CFE">
            <w:pPr>
              <w:jc w:val="center"/>
            </w:pPr>
            <w:r w:rsidRPr="00521039">
              <w:t>–</w:t>
            </w:r>
          </w:p>
        </w:tc>
        <w:tc>
          <w:tcPr>
            <w:tcW w:w="1616" w:type="dxa"/>
            <w:tcBorders>
              <w:top w:val="nil"/>
              <w:left w:val="nil"/>
              <w:bottom w:val="nil"/>
              <w:right w:val="nil"/>
            </w:tcBorders>
            <w:vAlign w:val="center"/>
          </w:tcPr>
          <w:p w14:paraId="16702A3B" w14:textId="77777777" w:rsidR="00273BCE" w:rsidRPr="00521039" w:rsidRDefault="00273BCE" w:rsidP="00F36CFE">
            <w:pPr>
              <w:jc w:val="center"/>
            </w:pPr>
            <w:r w:rsidRPr="00521039">
              <w:t>–</w:t>
            </w:r>
          </w:p>
        </w:tc>
        <w:tc>
          <w:tcPr>
            <w:tcW w:w="1379" w:type="dxa"/>
            <w:tcBorders>
              <w:top w:val="nil"/>
              <w:left w:val="nil"/>
              <w:bottom w:val="nil"/>
            </w:tcBorders>
            <w:vAlign w:val="center"/>
          </w:tcPr>
          <w:p w14:paraId="6810C560" w14:textId="77777777" w:rsidR="00273BCE" w:rsidRPr="00521039" w:rsidRDefault="00273BCE" w:rsidP="00F36CFE">
            <w:pPr>
              <w:jc w:val="center"/>
            </w:pPr>
            <w:r w:rsidRPr="00521039">
              <w:t>–</w:t>
            </w:r>
          </w:p>
        </w:tc>
      </w:tr>
      <w:tr w:rsidR="00273BCE" w:rsidRPr="00521039" w14:paraId="4E2D54A0" w14:textId="77777777" w:rsidTr="00F36CFE">
        <w:tc>
          <w:tcPr>
            <w:tcW w:w="1977" w:type="dxa"/>
            <w:tcBorders>
              <w:top w:val="nil"/>
              <w:bottom w:val="nil"/>
              <w:right w:val="nil"/>
            </w:tcBorders>
            <w:vAlign w:val="center"/>
          </w:tcPr>
          <w:p w14:paraId="167FE2C5" w14:textId="77777777" w:rsidR="00273BCE" w:rsidRPr="00521039" w:rsidRDefault="00273BCE" w:rsidP="00F36CFE">
            <w:pPr>
              <w:ind w:firstLine="360"/>
            </w:pPr>
            <w:r w:rsidRPr="00521039">
              <w:t>Indirect</w:t>
            </w:r>
          </w:p>
        </w:tc>
        <w:tc>
          <w:tcPr>
            <w:tcW w:w="1794" w:type="dxa"/>
            <w:tcBorders>
              <w:top w:val="nil"/>
              <w:left w:val="nil"/>
              <w:bottom w:val="nil"/>
              <w:right w:val="nil"/>
            </w:tcBorders>
            <w:vAlign w:val="center"/>
          </w:tcPr>
          <w:p w14:paraId="432B57D6" w14:textId="77777777" w:rsidR="00273BCE" w:rsidRPr="00521039" w:rsidRDefault="00273BCE" w:rsidP="00F36CFE">
            <w:pPr>
              <w:jc w:val="center"/>
            </w:pPr>
            <w:r w:rsidRPr="00521039">
              <w:t>–</w:t>
            </w:r>
          </w:p>
        </w:tc>
        <w:tc>
          <w:tcPr>
            <w:tcW w:w="1794" w:type="dxa"/>
            <w:tcBorders>
              <w:top w:val="nil"/>
              <w:left w:val="nil"/>
              <w:bottom w:val="nil"/>
              <w:right w:val="nil"/>
            </w:tcBorders>
            <w:vAlign w:val="center"/>
          </w:tcPr>
          <w:p w14:paraId="70D59663" w14:textId="77777777" w:rsidR="00273BCE" w:rsidRPr="00521039" w:rsidRDefault="00273BCE" w:rsidP="00F36CFE">
            <w:pPr>
              <w:jc w:val="center"/>
            </w:pPr>
            <w:r w:rsidRPr="00521039">
              <w:t>–</w:t>
            </w:r>
          </w:p>
        </w:tc>
        <w:tc>
          <w:tcPr>
            <w:tcW w:w="1794" w:type="dxa"/>
            <w:tcBorders>
              <w:top w:val="nil"/>
              <w:left w:val="nil"/>
              <w:bottom w:val="nil"/>
              <w:right w:val="nil"/>
            </w:tcBorders>
            <w:vAlign w:val="center"/>
          </w:tcPr>
          <w:p w14:paraId="4CF75883" w14:textId="77777777" w:rsidR="00273BCE" w:rsidRPr="00521039" w:rsidRDefault="00273BCE" w:rsidP="00F36CFE">
            <w:pPr>
              <w:jc w:val="center"/>
            </w:pPr>
            <w:r w:rsidRPr="00521039">
              <w:t>–</w:t>
            </w:r>
          </w:p>
        </w:tc>
        <w:tc>
          <w:tcPr>
            <w:tcW w:w="1348" w:type="dxa"/>
            <w:tcBorders>
              <w:top w:val="nil"/>
              <w:left w:val="nil"/>
              <w:bottom w:val="nil"/>
              <w:right w:val="nil"/>
            </w:tcBorders>
            <w:vAlign w:val="center"/>
          </w:tcPr>
          <w:p w14:paraId="480B7FDE" w14:textId="77777777" w:rsidR="00273BCE" w:rsidRPr="00521039" w:rsidRDefault="00273BCE" w:rsidP="00F36CFE">
            <w:pPr>
              <w:jc w:val="center"/>
            </w:pPr>
            <w:r w:rsidRPr="00521039">
              <w:t>–</w:t>
            </w:r>
          </w:p>
        </w:tc>
        <w:tc>
          <w:tcPr>
            <w:tcW w:w="1348" w:type="dxa"/>
            <w:tcBorders>
              <w:top w:val="nil"/>
              <w:left w:val="nil"/>
              <w:bottom w:val="nil"/>
              <w:right w:val="nil"/>
            </w:tcBorders>
            <w:vAlign w:val="center"/>
          </w:tcPr>
          <w:p w14:paraId="7C353F29" w14:textId="77777777" w:rsidR="00273BCE" w:rsidRPr="00521039" w:rsidRDefault="00273BCE" w:rsidP="00F36CFE">
            <w:pPr>
              <w:jc w:val="center"/>
            </w:pPr>
            <w:r w:rsidRPr="00521039">
              <w:t>–</w:t>
            </w:r>
          </w:p>
        </w:tc>
        <w:tc>
          <w:tcPr>
            <w:tcW w:w="1616" w:type="dxa"/>
            <w:tcBorders>
              <w:top w:val="nil"/>
              <w:left w:val="nil"/>
              <w:bottom w:val="nil"/>
              <w:right w:val="nil"/>
            </w:tcBorders>
            <w:vAlign w:val="center"/>
          </w:tcPr>
          <w:p w14:paraId="21C50E18" w14:textId="77777777" w:rsidR="00273BCE" w:rsidRPr="00521039" w:rsidRDefault="00273BCE" w:rsidP="00F36CFE">
            <w:pPr>
              <w:jc w:val="center"/>
            </w:pPr>
            <w:r w:rsidRPr="00521039">
              <w:t>–</w:t>
            </w:r>
          </w:p>
        </w:tc>
        <w:tc>
          <w:tcPr>
            <w:tcW w:w="1379" w:type="dxa"/>
            <w:tcBorders>
              <w:top w:val="nil"/>
              <w:left w:val="nil"/>
              <w:bottom w:val="nil"/>
            </w:tcBorders>
            <w:vAlign w:val="center"/>
          </w:tcPr>
          <w:p w14:paraId="1FBA6E7C" w14:textId="77777777" w:rsidR="00273BCE" w:rsidRPr="00521039" w:rsidRDefault="00273BCE" w:rsidP="00F36CFE">
            <w:pPr>
              <w:jc w:val="center"/>
            </w:pPr>
            <w:r w:rsidRPr="00521039">
              <w:t>–</w:t>
            </w:r>
          </w:p>
        </w:tc>
      </w:tr>
      <w:tr w:rsidR="00273BCE" w:rsidRPr="00521039" w14:paraId="42DEEFBD" w14:textId="77777777" w:rsidTr="00F36CFE">
        <w:tc>
          <w:tcPr>
            <w:tcW w:w="1977" w:type="dxa"/>
            <w:tcBorders>
              <w:top w:val="nil"/>
              <w:bottom w:val="single" w:sz="4" w:space="0" w:color="auto"/>
              <w:right w:val="nil"/>
            </w:tcBorders>
            <w:vAlign w:val="center"/>
          </w:tcPr>
          <w:p w14:paraId="3C146633" w14:textId="77777777" w:rsidR="00273BCE" w:rsidRPr="00521039" w:rsidRDefault="00273BCE" w:rsidP="00F36CFE">
            <w:pPr>
              <w:ind w:firstLine="360"/>
            </w:pPr>
            <w:r w:rsidRPr="00521039">
              <w:t>Total</w:t>
            </w:r>
          </w:p>
        </w:tc>
        <w:tc>
          <w:tcPr>
            <w:tcW w:w="1794" w:type="dxa"/>
            <w:tcBorders>
              <w:top w:val="nil"/>
              <w:left w:val="nil"/>
              <w:bottom w:val="single" w:sz="4" w:space="0" w:color="auto"/>
              <w:right w:val="nil"/>
            </w:tcBorders>
            <w:vAlign w:val="center"/>
          </w:tcPr>
          <w:p w14:paraId="75A197D4" w14:textId="77777777" w:rsidR="00273BCE" w:rsidRPr="00521039" w:rsidRDefault="00273BCE" w:rsidP="00F36CFE">
            <w:pPr>
              <w:jc w:val="center"/>
            </w:pPr>
            <w:r w:rsidRPr="00521039">
              <w:t>–</w:t>
            </w:r>
          </w:p>
        </w:tc>
        <w:tc>
          <w:tcPr>
            <w:tcW w:w="1794" w:type="dxa"/>
            <w:tcBorders>
              <w:top w:val="nil"/>
              <w:left w:val="nil"/>
              <w:bottom w:val="single" w:sz="4" w:space="0" w:color="auto"/>
              <w:right w:val="nil"/>
            </w:tcBorders>
            <w:vAlign w:val="center"/>
          </w:tcPr>
          <w:p w14:paraId="534A9008" w14:textId="77777777" w:rsidR="00273BCE" w:rsidRPr="00521039" w:rsidRDefault="00273BCE" w:rsidP="00F36CFE">
            <w:pPr>
              <w:jc w:val="center"/>
            </w:pPr>
            <w:r w:rsidRPr="00521039">
              <w:t>0.25 (0.008)</w:t>
            </w:r>
          </w:p>
        </w:tc>
        <w:tc>
          <w:tcPr>
            <w:tcW w:w="1794" w:type="dxa"/>
            <w:tcBorders>
              <w:top w:val="nil"/>
              <w:left w:val="nil"/>
              <w:bottom w:val="single" w:sz="4" w:space="0" w:color="auto"/>
              <w:right w:val="nil"/>
            </w:tcBorders>
            <w:vAlign w:val="center"/>
          </w:tcPr>
          <w:p w14:paraId="6E847206" w14:textId="77777777" w:rsidR="00273BCE" w:rsidRPr="00521039" w:rsidRDefault="00273BCE" w:rsidP="00F36CFE">
            <w:pPr>
              <w:jc w:val="center"/>
            </w:pPr>
            <w:r w:rsidRPr="00521039">
              <w:t>–</w:t>
            </w:r>
          </w:p>
        </w:tc>
        <w:tc>
          <w:tcPr>
            <w:tcW w:w="1348" w:type="dxa"/>
            <w:tcBorders>
              <w:top w:val="nil"/>
              <w:left w:val="nil"/>
              <w:bottom w:val="single" w:sz="4" w:space="0" w:color="auto"/>
              <w:right w:val="nil"/>
            </w:tcBorders>
            <w:vAlign w:val="center"/>
          </w:tcPr>
          <w:p w14:paraId="6A173854" w14:textId="77777777" w:rsidR="00273BCE" w:rsidRPr="00521039" w:rsidRDefault="00273BCE" w:rsidP="00F36CFE">
            <w:pPr>
              <w:jc w:val="center"/>
            </w:pPr>
            <w:r w:rsidRPr="00521039">
              <w:t>–</w:t>
            </w:r>
          </w:p>
        </w:tc>
        <w:tc>
          <w:tcPr>
            <w:tcW w:w="1348" w:type="dxa"/>
            <w:tcBorders>
              <w:top w:val="nil"/>
              <w:left w:val="nil"/>
              <w:bottom w:val="single" w:sz="4" w:space="0" w:color="auto"/>
              <w:right w:val="nil"/>
            </w:tcBorders>
            <w:vAlign w:val="center"/>
          </w:tcPr>
          <w:p w14:paraId="17D8DAF1" w14:textId="77777777" w:rsidR="00273BCE" w:rsidRPr="00521039" w:rsidRDefault="00273BCE" w:rsidP="00F36CFE">
            <w:pPr>
              <w:jc w:val="center"/>
            </w:pPr>
            <w:r w:rsidRPr="00521039">
              <w:t>–</w:t>
            </w:r>
          </w:p>
        </w:tc>
        <w:tc>
          <w:tcPr>
            <w:tcW w:w="1616" w:type="dxa"/>
            <w:tcBorders>
              <w:top w:val="nil"/>
              <w:left w:val="nil"/>
              <w:bottom w:val="single" w:sz="4" w:space="0" w:color="auto"/>
              <w:right w:val="nil"/>
            </w:tcBorders>
            <w:vAlign w:val="center"/>
          </w:tcPr>
          <w:p w14:paraId="7553FCA8" w14:textId="77777777" w:rsidR="00273BCE" w:rsidRPr="00521039" w:rsidRDefault="00273BCE" w:rsidP="00F36CFE">
            <w:pPr>
              <w:jc w:val="center"/>
            </w:pPr>
            <w:r w:rsidRPr="00521039">
              <w:t>–</w:t>
            </w:r>
          </w:p>
        </w:tc>
        <w:tc>
          <w:tcPr>
            <w:tcW w:w="1379" w:type="dxa"/>
            <w:tcBorders>
              <w:top w:val="nil"/>
              <w:left w:val="nil"/>
              <w:bottom w:val="single" w:sz="4" w:space="0" w:color="auto"/>
            </w:tcBorders>
            <w:vAlign w:val="center"/>
          </w:tcPr>
          <w:p w14:paraId="3210A035" w14:textId="77777777" w:rsidR="00273BCE" w:rsidRPr="00521039" w:rsidRDefault="00273BCE" w:rsidP="00F36CFE">
            <w:pPr>
              <w:jc w:val="center"/>
            </w:pPr>
            <w:r w:rsidRPr="00521039">
              <w:t>–</w:t>
            </w:r>
          </w:p>
        </w:tc>
      </w:tr>
      <w:tr w:rsidR="00273BCE" w:rsidRPr="00521039" w14:paraId="6DECBF4C" w14:textId="77777777" w:rsidTr="00F36CFE">
        <w:tc>
          <w:tcPr>
            <w:tcW w:w="1977" w:type="dxa"/>
            <w:tcBorders>
              <w:bottom w:val="nil"/>
              <w:right w:val="nil"/>
            </w:tcBorders>
            <w:vAlign w:val="center"/>
          </w:tcPr>
          <w:p w14:paraId="7DA0015E" w14:textId="77777777" w:rsidR="00273BCE" w:rsidRPr="00521039" w:rsidRDefault="00273BCE" w:rsidP="00F36CFE">
            <w:r>
              <w:t>Grandchild’s BW</w:t>
            </w:r>
          </w:p>
        </w:tc>
        <w:tc>
          <w:tcPr>
            <w:tcW w:w="1794" w:type="dxa"/>
            <w:tcBorders>
              <w:left w:val="nil"/>
              <w:bottom w:val="nil"/>
              <w:right w:val="nil"/>
            </w:tcBorders>
            <w:vAlign w:val="center"/>
          </w:tcPr>
          <w:p w14:paraId="7E617FEF" w14:textId="77777777" w:rsidR="00273BCE" w:rsidRPr="00521039" w:rsidRDefault="00273BCE" w:rsidP="00F36CFE">
            <w:pPr>
              <w:jc w:val="center"/>
            </w:pPr>
          </w:p>
        </w:tc>
        <w:tc>
          <w:tcPr>
            <w:tcW w:w="1794" w:type="dxa"/>
            <w:tcBorders>
              <w:left w:val="nil"/>
              <w:bottom w:val="nil"/>
              <w:right w:val="nil"/>
            </w:tcBorders>
            <w:vAlign w:val="center"/>
          </w:tcPr>
          <w:p w14:paraId="7D75FFB6" w14:textId="77777777" w:rsidR="00273BCE" w:rsidRPr="00521039" w:rsidRDefault="00273BCE" w:rsidP="00F36CFE">
            <w:pPr>
              <w:jc w:val="center"/>
            </w:pPr>
          </w:p>
        </w:tc>
        <w:tc>
          <w:tcPr>
            <w:tcW w:w="1794" w:type="dxa"/>
            <w:tcBorders>
              <w:left w:val="nil"/>
              <w:bottom w:val="nil"/>
              <w:right w:val="nil"/>
            </w:tcBorders>
            <w:vAlign w:val="center"/>
          </w:tcPr>
          <w:p w14:paraId="32DFEE1E" w14:textId="77777777" w:rsidR="00273BCE" w:rsidRPr="00521039" w:rsidRDefault="00273BCE" w:rsidP="00F36CFE">
            <w:pPr>
              <w:jc w:val="center"/>
            </w:pPr>
          </w:p>
        </w:tc>
        <w:tc>
          <w:tcPr>
            <w:tcW w:w="1348" w:type="dxa"/>
            <w:tcBorders>
              <w:left w:val="nil"/>
              <w:bottom w:val="nil"/>
              <w:right w:val="nil"/>
            </w:tcBorders>
            <w:vAlign w:val="center"/>
          </w:tcPr>
          <w:p w14:paraId="53BEB842" w14:textId="77777777" w:rsidR="00273BCE" w:rsidRPr="00521039" w:rsidRDefault="00273BCE" w:rsidP="00F36CFE">
            <w:pPr>
              <w:jc w:val="center"/>
            </w:pPr>
          </w:p>
        </w:tc>
        <w:tc>
          <w:tcPr>
            <w:tcW w:w="1348" w:type="dxa"/>
            <w:tcBorders>
              <w:left w:val="nil"/>
              <w:bottom w:val="nil"/>
              <w:right w:val="nil"/>
            </w:tcBorders>
            <w:vAlign w:val="center"/>
          </w:tcPr>
          <w:p w14:paraId="56AFA121" w14:textId="77777777" w:rsidR="00273BCE" w:rsidRPr="00521039" w:rsidRDefault="00273BCE" w:rsidP="00F36CFE">
            <w:pPr>
              <w:jc w:val="center"/>
            </w:pPr>
          </w:p>
        </w:tc>
        <w:tc>
          <w:tcPr>
            <w:tcW w:w="1616" w:type="dxa"/>
            <w:tcBorders>
              <w:left w:val="nil"/>
              <w:bottom w:val="nil"/>
              <w:right w:val="nil"/>
            </w:tcBorders>
            <w:vAlign w:val="center"/>
          </w:tcPr>
          <w:p w14:paraId="2AC55112" w14:textId="77777777" w:rsidR="00273BCE" w:rsidRPr="00521039" w:rsidRDefault="00273BCE" w:rsidP="00F36CFE">
            <w:pPr>
              <w:jc w:val="center"/>
            </w:pPr>
          </w:p>
        </w:tc>
        <w:tc>
          <w:tcPr>
            <w:tcW w:w="1379" w:type="dxa"/>
            <w:tcBorders>
              <w:left w:val="nil"/>
              <w:bottom w:val="nil"/>
            </w:tcBorders>
            <w:vAlign w:val="center"/>
          </w:tcPr>
          <w:p w14:paraId="6EC3F076" w14:textId="77777777" w:rsidR="00273BCE" w:rsidRPr="00521039" w:rsidRDefault="00273BCE" w:rsidP="00F36CFE">
            <w:pPr>
              <w:jc w:val="center"/>
            </w:pPr>
          </w:p>
        </w:tc>
      </w:tr>
      <w:tr w:rsidR="00273BCE" w:rsidRPr="00521039" w14:paraId="63E1D99C" w14:textId="77777777" w:rsidTr="00F36CFE">
        <w:tc>
          <w:tcPr>
            <w:tcW w:w="1977" w:type="dxa"/>
            <w:tcBorders>
              <w:top w:val="nil"/>
              <w:bottom w:val="nil"/>
              <w:right w:val="nil"/>
            </w:tcBorders>
            <w:vAlign w:val="center"/>
          </w:tcPr>
          <w:p w14:paraId="2E73BE1F" w14:textId="77777777" w:rsidR="00273BCE" w:rsidRPr="00521039" w:rsidRDefault="00273BCE" w:rsidP="00F36CFE">
            <w:pPr>
              <w:ind w:firstLine="360"/>
            </w:pPr>
            <w:r w:rsidRPr="00521039">
              <w:t>Direct</w:t>
            </w:r>
          </w:p>
        </w:tc>
        <w:tc>
          <w:tcPr>
            <w:tcW w:w="1794" w:type="dxa"/>
            <w:tcBorders>
              <w:top w:val="nil"/>
              <w:left w:val="nil"/>
              <w:bottom w:val="nil"/>
              <w:right w:val="nil"/>
            </w:tcBorders>
            <w:vAlign w:val="center"/>
          </w:tcPr>
          <w:p w14:paraId="29517A50" w14:textId="77777777" w:rsidR="00273BCE" w:rsidRPr="00521039" w:rsidRDefault="00273BCE" w:rsidP="00F36CFE">
            <w:pPr>
              <w:jc w:val="center"/>
            </w:pPr>
            <w:r>
              <w:t>1.3</w:t>
            </w:r>
            <w:r w:rsidRPr="00521039">
              <w:t xml:space="preserve"> (0.87)</w:t>
            </w:r>
          </w:p>
        </w:tc>
        <w:tc>
          <w:tcPr>
            <w:tcW w:w="1794" w:type="dxa"/>
            <w:tcBorders>
              <w:top w:val="nil"/>
              <w:left w:val="nil"/>
              <w:bottom w:val="nil"/>
              <w:right w:val="nil"/>
            </w:tcBorders>
            <w:vAlign w:val="center"/>
          </w:tcPr>
          <w:p w14:paraId="35CE1ABE" w14:textId="77777777" w:rsidR="00273BCE" w:rsidRPr="00521039" w:rsidRDefault="00273BCE" w:rsidP="00F36CFE">
            <w:pPr>
              <w:jc w:val="center"/>
            </w:pPr>
            <w:r>
              <w:t>93.6</w:t>
            </w:r>
            <w:r w:rsidRPr="00521039">
              <w:t xml:space="preserve"> (0.20)</w:t>
            </w:r>
          </w:p>
        </w:tc>
        <w:tc>
          <w:tcPr>
            <w:tcW w:w="1794" w:type="dxa"/>
            <w:tcBorders>
              <w:top w:val="nil"/>
              <w:left w:val="nil"/>
              <w:bottom w:val="nil"/>
              <w:right w:val="nil"/>
            </w:tcBorders>
            <w:vAlign w:val="center"/>
          </w:tcPr>
          <w:p w14:paraId="3EE4B008" w14:textId="77777777" w:rsidR="00273BCE" w:rsidRPr="00521039" w:rsidRDefault="00273BCE" w:rsidP="00F36CFE">
            <w:pPr>
              <w:jc w:val="center"/>
            </w:pPr>
            <w:r>
              <w:t>16.8</w:t>
            </w:r>
            <w:r w:rsidRPr="00521039">
              <w:t xml:space="preserve"> (0.83)</w:t>
            </w:r>
          </w:p>
        </w:tc>
        <w:tc>
          <w:tcPr>
            <w:tcW w:w="1348" w:type="dxa"/>
            <w:tcBorders>
              <w:top w:val="nil"/>
              <w:left w:val="nil"/>
              <w:bottom w:val="nil"/>
              <w:right w:val="nil"/>
            </w:tcBorders>
            <w:vAlign w:val="center"/>
          </w:tcPr>
          <w:p w14:paraId="664207E8" w14:textId="77777777" w:rsidR="00273BCE" w:rsidRPr="00521039" w:rsidRDefault="00273BCE" w:rsidP="00F36CFE">
            <w:pPr>
              <w:jc w:val="center"/>
            </w:pPr>
            <w:r>
              <w:t>0.2</w:t>
            </w:r>
            <w:r w:rsidRPr="00521039">
              <w:t xml:space="preserve"> (0.002)</w:t>
            </w:r>
          </w:p>
        </w:tc>
        <w:tc>
          <w:tcPr>
            <w:tcW w:w="1348" w:type="dxa"/>
            <w:tcBorders>
              <w:top w:val="nil"/>
              <w:left w:val="nil"/>
              <w:bottom w:val="nil"/>
              <w:right w:val="nil"/>
            </w:tcBorders>
            <w:vAlign w:val="center"/>
          </w:tcPr>
          <w:p w14:paraId="0E3649CB" w14:textId="77777777" w:rsidR="00273BCE" w:rsidRPr="00521039" w:rsidRDefault="00273BCE" w:rsidP="00F36CFE">
            <w:pPr>
              <w:jc w:val="center"/>
            </w:pPr>
            <w:r>
              <w:t>11.3</w:t>
            </w:r>
            <w:r w:rsidRPr="00521039">
              <w:t xml:space="preserve"> (0.04)</w:t>
            </w:r>
          </w:p>
        </w:tc>
        <w:tc>
          <w:tcPr>
            <w:tcW w:w="1616" w:type="dxa"/>
            <w:tcBorders>
              <w:top w:val="nil"/>
              <w:left w:val="nil"/>
              <w:bottom w:val="nil"/>
              <w:right w:val="nil"/>
            </w:tcBorders>
            <w:vAlign w:val="center"/>
          </w:tcPr>
          <w:p w14:paraId="53B9A38C" w14:textId="77777777" w:rsidR="00273BCE" w:rsidRPr="00521039" w:rsidRDefault="00273BCE" w:rsidP="00F36CFE">
            <w:pPr>
              <w:jc w:val="center"/>
            </w:pPr>
            <w:r>
              <w:t>-144.2</w:t>
            </w:r>
            <w:r w:rsidRPr="00521039">
              <w:t xml:space="preserve"> (0.001)</w:t>
            </w:r>
          </w:p>
        </w:tc>
        <w:tc>
          <w:tcPr>
            <w:tcW w:w="1379" w:type="dxa"/>
            <w:tcBorders>
              <w:top w:val="nil"/>
              <w:left w:val="nil"/>
              <w:bottom w:val="nil"/>
            </w:tcBorders>
            <w:vAlign w:val="center"/>
          </w:tcPr>
          <w:p w14:paraId="13C4118C" w14:textId="77777777" w:rsidR="00273BCE" w:rsidRPr="00521039" w:rsidRDefault="00273BCE" w:rsidP="00F36CFE">
            <w:pPr>
              <w:jc w:val="center"/>
            </w:pPr>
            <w:r>
              <w:t>-62.3</w:t>
            </w:r>
            <w:r w:rsidRPr="00521039">
              <w:t xml:space="preserve"> (0.36)</w:t>
            </w:r>
          </w:p>
        </w:tc>
      </w:tr>
      <w:tr w:rsidR="00273BCE" w:rsidRPr="00521039" w14:paraId="307A61B7" w14:textId="77777777" w:rsidTr="00F36CFE">
        <w:tc>
          <w:tcPr>
            <w:tcW w:w="1977" w:type="dxa"/>
            <w:tcBorders>
              <w:top w:val="nil"/>
              <w:bottom w:val="nil"/>
              <w:right w:val="nil"/>
            </w:tcBorders>
            <w:vAlign w:val="center"/>
          </w:tcPr>
          <w:p w14:paraId="6A6626E3" w14:textId="77777777" w:rsidR="00273BCE" w:rsidRPr="00521039" w:rsidRDefault="00273BCE" w:rsidP="00F36CFE">
            <w:pPr>
              <w:ind w:firstLine="360"/>
            </w:pPr>
            <w:r w:rsidRPr="00521039">
              <w:t>Indirect</w:t>
            </w:r>
          </w:p>
        </w:tc>
        <w:tc>
          <w:tcPr>
            <w:tcW w:w="1794" w:type="dxa"/>
            <w:tcBorders>
              <w:top w:val="nil"/>
              <w:left w:val="nil"/>
              <w:bottom w:val="nil"/>
              <w:right w:val="nil"/>
            </w:tcBorders>
            <w:vAlign w:val="center"/>
          </w:tcPr>
          <w:p w14:paraId="6BEEBDE9" w14:textId="77777777" w:rsidR="00273BCE" w:rsidRPr="00521039" w:rsidRDefault="00273BCE" w:rsidP="00F36CFE">
            <w:pPr>
              <w:jc w:val="center"/>
            </w:pPr>
            <w:r>
              <w:t>6.6</w:t>
            </w:r>
            <w:r w:rsidRPr="00521039">
              <w:t xml:space="preserve"> (0.04)</w:t>
            </w:r>
          </w:p>
        </w:tc>
        <w:tc>
          <w:tcPr>
            <w:tcW w:w="1794" w:type="dxa"/>
            <w:tcBorders>
              <w:top w:val="nil"/>
              <w:left w:val="nil"/>
              <w:bottom w:val="nil"/>
              <w:right w:val="nil"/>
            </w:tcBorders>
            <w:vAlign w:val="center"/>
          </w:tcPr>
          <w:p w14:paraId="40F87F9E" w14:textId="77777777" w:rsidR="00273BCE" w:rsidRPr="00521039" w:rsidRDefault="00273BCE" w:rsidP="00F36CFE">
            <w:pPr>
              <w:jc w:val="center"/>
            </w:pPr>
            <w:r>
              <w:t>-63.3</w:t>
            </w:r>
            <w:r w:rsidRPr="00521039">
              <w:t xml:space="preserve"> (0.005)</w:t>
            </w:r>
          </w:p>
        </w:tc>
        <w:tc>
          <w:tcPr>
            <w:tcW w:w="1794" w:type="dxa"/>
            <w:tcBorders>
              <w:top w:val="nil"/>
              <w:left w:val="nil"/>
              <w:bottom w:val="nil"/>
              <w:right w:val="nil"/>
            </w:tcBorders>
            <w:vAlign w:val="center"/>
          </w:tcPr>
          <w:p w14:paraId="1844A080" w14:textId="77777777" w:rsidR="00273BCE" w:rsidRPr="00521039" w:rsidRDefault="00273BCE" w:rsidP="00F36CFE">
            <w:pPr>
              <w:jc w:val="center"/>
            </w:pPr>
            <w:r>
              <w:t>-13.4</w:t>
            </w:r>
            <w:r w:rsidRPr="00521039">
              <w:t xml:space="preserve"> (0.48)</w:t>
            </w:r>
          </w:p>
        </w:tc>
        <w:tc>
          <w:tcPr>
            <w:tcW w:w="1348" w:type="dxa"/>
            <w:tcBorders>
              <w:top w:val="nil"/>
              <w:left w:val="nil"/>
              <w:bottom w:val="nil"/>
              <w:right w:val="nil"/>
            </w:tcBorders>
            <w:vAlign w:val="center"/>
          </w:tcPr>
          <w:p w14:paraId="1BCE08A6" w14:textId="77777777" w:rsidR="00273BCE" w:rsidRPr="00521039" w:rsidRDefault="00273BCE" w:rsidP="00F36CFE">
            <w:pPr>
              <w:jc w:val="center"/>
            </w:pPr>
            <w:r w:rsidRPr="00521039">
              <w:t>–</w:t>
            </w:r>
          </w:p>
        </w:tc>
        <w:tc>
          <w:tcPr>
            <w:tcW w:w="1348" w:type="dxa"/>
            <w:tcBorders>
              <w:top w:val="nil"/>
              <w:left w:val="nil"/>
              <w:bottom w:val="nil"/>
              <w:right w:val="nil"/>
            </w:tcBorders>
            <w:vAlign w:val="center"/>
          </w:tcPr>
          <w:p w14:paraId="4A2E79FB" w14:textId="77777777" w:rsidR="00273BCE" w:rsidRPr="00521039" w:rsidRDefault="00273BCE" w:rsidP="00F36CFE">
            <w:pPr>
              <w:jc w:val="center"/>
            </w:pPr>
            <w:r w:rsidRPr="00521039">
              <w:t>–</w:t>
            </w:r>
          </w:p>
        </w:tc>
        <w:tc>
          <w:tcPr>
            <w:tcW w:w="1616" w:type="dxa"/>
            <w:tcBorders>
              <w:top w:val="nil"/>
              <w:left w:val="nil"/>
              <w:bottom w:val="nil"/>
              <w:right w:val="nil"/>
            </w:tcBorders>
            <w:vAlign w:val="center"/>
          </w:tcPr>
          <w:p w14:paraId="740A7C6E" w14:textId="77777777" w:rsidR="00273BCE" w:rsidRPr="00521039" w:rsidRDefault="00273BCE" w:rsidP="00F36CFE">
            <w:pPr>
              <w:jc w:val="center"/>
            </w:pPr>
            <w:r w:rsidRPr="00521039">
              <w:t>–</w:t>
            </w:r>
          </w:p>
        </w:tc>
        <w:tc>
          <w:tcPr>
            <w:tcW w:w="1379" w:type="dxa"/>
            <w:tcBorders>
              <w:top w:val="nil"/>
              <w:left w:val="nil"/>
              <w:bottom w:val="nil"/>
            </w:tcBorders>
            <w:vAlign w:val="center"/>
          </w:tcPr>
          <w:p w14:paraId="51547787" w14:textId="77777777" w:rsidR="00273BCE" w:rsidRPr="00521039" w:rsidRDefault="00273BCE" w:rsidP="00F36CFE">
            <w:pPr>
              <w:jc w:val="center"/>
            </w:pPr>
            <w:r w:rsidRPr="00521039">
              <w:t>–</w:t>
            </w:r>
          </w:p>
        </w:tc>
      </w:tr>
      <w:tr w:rsidR="00273BCE" w:rsidRPr="00521039" w14:paraId="79D39F3F" w14:textId="77777777" w:rsidTr="00F36CFE">
        <w:tc>
          <w:tcPr>
            <w:tcW w:w="1977" w:type="dxa"/>
            <w:tcBorders>
              <w:top w:val="nil"/>
              <w:right w:val="nil"/>
            </w:tcBorders>
            <w:vAlign w:val="center"/>
          </w:tcPr>
          <w:p w14:paraId="620383FE" w14:textId="77777777" w:rsidR="00273BCE" w:rsidRPr="00521039" w:rsidRDefault="00273BCE" w:rsidP="00F36CFE">
            <w:pPr>
              <w:ind w:firstLine="360"/>
            </w:pPr>
            <w:r w:rsidRPr="00521039">
              <w:t>Total</w:t>
            </w:r>
          </w:p>
        </w:tc>
        <w:tc>
          <w:tcPr>
            <w:tcW w:w="1794" w:type="dxa"/>
            <w:tcBorders>
              <w:top w:val="nil"/>
              <w:left w:val="nil"/>
              <w:right w:val="nil"/>
            </w:tcBorders>
            <w:vAlign w:val="center"/>
          </w:tcPr>
          <w:p w14:paraId="3BEB914C" w14:textId="77777777" w:rsidR="00273BCE" w:rsidRPr="00521039" w:rsidRDefault="00273BCE" w:rsidP="00F36CFE">
            <w:pPr>
              <w:jc w:val="center"/>
            </w:pPr>
            <w:r w:rsidRPr="00521039">
              <w:t>8</w:t>
            </w:r>
            <w:r>
              <w:t>.0</w:t>
            </w:r>
            <w:r w:rsidRPr="00521039">
              <w:t xml:space="preserve"> (0.32)</w:t>
            </w:r>
          </w:p>
        </w:tc>
        <w:tc>
          <w:tcPr>
            <w:tcW w:w="1794" w:type="dxa"/>
            <w:tcBorders>
              <w:top w:val="nil"/>
              <w:left w:val="nil"/>
              <w:right w:val="nil"/>
            </w:tcBorders>
            <w:vAlign w:val="center"/>
          </w:tcPr>
          <w:p w14:paraId="5731EB46" w14:textId="77777777" w:rsidR="00273BCE" w:rsidRPr="00521039" w:rsidRDefault="00273BCE" w:rsidP="00F36CFE">
            <w:pPr>
              <w:jc w:val="center"/>
            </w:pPr>
            <w:r>
              <w:t>30.3</w:t>
            </w:r>
            <w:r w:rsidRPr="00521039">
              <w:t xml:space="preserve"> (0.68)</w:t>
            </w:r>
          </w:p>
        </w:tc>
        <w:tc>
          <w:tcPr>
            <w:tcW w:w="1794" w:type="dxa"/>
            <w:tcBorders>
              <w:top w:val="nil"/>
              <w:left w:val="nil"/>
              <w:right w:val="nil"/>
            </w:tcBorders>
            <w:vAlign w:val="center"/>
          </w:tcPr>
          <w:p w14:paraId="311BAE07" w14:textId="77777777" w:rsidR="00273BCE" w:rsidRPr="00521039" w:rsidRDefault="00273BCE" w:rsidP="00F36CFE">
            <w:pPr>
              <w:jc w:val="center"/>
            </w:pPr>
            <w:r>
              <w:t>3.4</w:t>
            </w:r>
            <w:r w:rsidRPr="00521039">
              <w:t xml:space="preserve"> (0.96)</w:t>
            </w:r>
          </w:p>
        </w:tc>
        <w:tc>
          <w:tcPr>
            <w:tcW w:w="1348" w:type="dxa"/>
            <w:tcBorders>
              <w:top w:val="nil"/>
              <w:left w:val="nil"/>
              <w:right w:val="nil"/>
            </w:tcBorders>
            <w:vAlign w:val="center"/>
          </w:tcPr>
          <w:p w14:paraId="0DF014F8" w14:textId="77777777" w:rsidR="00273BCE" w:rsidRPr="00521039" w:rsidRDefault="00273BCE" w:rsidP="00F36CFE">
            <w:pPr>
              <w:jc w:val="center"/>
            </w:pPr>
            <w:r>
              <w:t>0.2</w:t>
            </w:r>
            <w:r w:rsidRPr="00521039">
              <w:t xml:space="preserve"> (0.002)</w:t>
            </w:r>
          </w:p>
        </w:tc>
        <w:tc>
          <w:tcPr>
            <w:tcW w:w="1348" w:type="dxa"/>
            <w:tcBorders>
              <w:top w:val="nil"/>
              <w:left w:val="nil"/>
              <w:right w:val="nil"/>
            </w:tcBorders>
            <w:vAlign w:val="center"/>
          </w:tcPr>
          <w:p w14:paraId="4E611A13" w14:textId="77777777" w:rsidR="00273BCE" w:rsidRPr="00521039" w:rsidRDefault="00273BCE" w:rsidP="00F36CFE">
            <w:pPr>
              <w:jc w:val="center"/>
            </w:pPr>
            <w:r>
              <w:t>11.3</w:t>
            </w:r>
            <w:r w:rsidRPr="00521039">
              <w:t xml:space="preserve"> (0.04)</w:t>
            </w:r>
          </w:p>
        </w:tc>
        <w:tc>
          <w:tcPr>
            <w:tcW w:w="1616" w:type="dxa"/>
            <w:tcBorders>
              <w:top w:val="nil"/>
              <w:left w:val="nil"/>
              <w:right w:val="nil"/>
            </w:tcBorders>
            <w:vAlign w:val="center"/>
          </w:tcPr>
          <w:p w14:paraId="7E323CA4" w14:textId="77777777" w:rsidR="00273BCE" w:rsidRPr="00521039" w:rsidRDefault="00273BCE" w:rsidP="00F36CFE">
            <w:pPr>
              <w:jc w:val="center"/>
            </w:pPr>
            <w:r>
              <w:t>-144.2</w:t>
            </w:r>
            <w:r w:rsidRPr="00521039">
              <w:t xml:space="preserve"> (0.001)</w:t>
            </w:r>
          </w:p>
        </w:tc>
        <w:tc>
          <w:tcPr>
            <w:tcW w:w="1379" w:type="dxa"/>
            <w:tcBorders>
              <w:top w:val="nil"/>
              <w:left w:val="nil"/>
            </w:tcBorders>
            <w:vAlign w:val="center"/>
          </w:tcPr>
          <w:p w14:paraId="684D5570" w14:textId="77777777" w:rsidR="00273BCE" w:rsidRPr="00521039" w:rsidRDefault="00273BCE" w:rsidP="00F36CFE">
            <w:pPr>
              <w:jc w:val="center"/>
            </w:pPr>
            <w:r>
              <w:t>-62.3</w:t>
            </w:r>
            <w:r w:rsidRPr="00521039">
              <w:t xml:space="preserve"> (0.36)</w:t>
            </w:r>
          </w:p>
        </w:tc>
      </w:tr>
    </w:tbl>
    <w:p w14:paraId="469133DD" w14:textId="77777777" w:rsidR="00273BCE" w:rsidRPr="00521039" w:rsidRDefault="00273BCE" w:rsidP="00273BCE">
      <w:r w:rsidRPr="00521039">
        <w:t xml:space="preserve">Abbreviation: BMI, body mass index; </w:t>
      </w:r>
      <w:r>
        <w:t xml:space="preserve">SDP, smoking during pregnancy; </w:t>
      </w:r>
      <w:r w:rsidRPr="00521039">
        <w:t>SES, socioeconomic status</w:t>
      </w:r>
      <w:r>
        <w:t xml:space="preserve">; </w:t>
      </w:r>
      <w:r w:rsidRPr="00521039">
        <w:t>and</w:t>
      </w:r>
      <w:r>
        <w:t xml:space="preserve"> BW, birth weight</w:t>
      </w:r>
      <w:r w:rsidRPr="00521039">
        <w:t>.</w:t>
      </w:r>
    </w:p>
    <w:p w14:paraId="4B7F886A" w14:textId="77777777" w:rsidR="00273BCE" w:rsidRDefault="00273BCE" w:rsidP="00273BCE">
      <w:pPr>
        <w:spacing w:line="480" w:lineRule="auto"/>
      </w:pPr>
      <w:proofErr w:type="gramStart"/>
      <w:r w:rsidRPr="00521039">
        <w:rPr>
          <w:vertAlign w:val="superscript"/>
        </w:rPr>
        <w:t>a</w:t>
      </w:r>
      <w:proofErr w:type="gramEnd"/>
      <w:r w:rsidRPr="00521039">
        <w:t xml:space="preserve"> Values presented in the above table are unstandardized regression coefficients (β</w:t>
      </w:r>
      <w:r>
        <w:t>) and p-values (in parentheses)</w:t>
      </w:r>
      <w:r>
        <w:rPr>
          <w:rFonts w:hint="eastAsia"/>
        </w:rPr>
        <w:t>.</w:t>
      </w:r>
    </w:p>
    <w:p w14:paraId="20C54771" w14:textId="77777777" w:rsidR="00273BCE" w:rsidRDefault="00273BCE" w:rsidP="00B10DFB">
      <w:pPr>
        <w:pStyle w:val="Caption"/>
        <w:spacing w:before="120" w:after="0"/>
        <w:rPr>
          <w:rFonts w:ascii="Times New Roman" w:hAnsi="Times New Roman" w:cs="Times New Roman"/>
          <w:b/>
          <w:i w:val="0"/>
          <w:color w:val="auto"/>
          <w:sz w:val="24"/>
          <w:szCs w:val="24"/>
        </w:rPr>
      </w:pPr>
    </w:p>
    <w:p w14:paraId="4B529071" w14:textId="397C2973" w:rsidR="00273BCE" w:rsidRDefault="00273BCE">
      <w:r>
        <w:br w:type="page"/>
      </w:r>
    </w:p>
    <w:p w14:paraId="6B4EF7EB" w14:textId="77777777" w:rsidR="00273BCE" w:rsidRPr="00273BCE" w:rsidRDefault="00273BCE" w:rsidP="00273BCE">
      <w:pPr>
        <w:sectPr w:rsidR="00273BCE" w:rsidRPr="00273BCE" w:rsidSect="00273BCE">
          <w:pgSz w:w="15840" w:h="12240" w:orient="landscape"/>
          <w:pgMar w:top="1440" w:right="1440" w:bottom="1440" w:left="1440" w:header="720" w:footer="720" w:gutter="0"/>
          <w:cols w:space="720"/>
          <w:docGrid w:linePitch="360"/>
        </w:sectPr>
      </w:pPr>
    </w:p>
    <w:p w14:paraId="0EFD8A3F" w14:textId="0326F8CC" w:rsidR="00BF30B2" w:rsidRPr="00521039" w:rsidRDefault="00BF30B2" w:rsidP="00273BCE">
      <w:pPr>
        <w:pStyle w:val="Caption"/>
        <w:spacing w:before="120" w:after="0"/>
        <w:rPr>
          <w:rFonts w:ascii="Times New Roman" w:hAnsi="Times New Roman" w:cs="Times New Roman"/>
          <w:b/>
          <w:bCs/>
          <w:i w:val="0"/>
          <w:color w:val="auto"/>
          <w:sz w:val="24"/>
          <w:szCs w:val="24"/>
        </w:rPr>
      </w:pPr>
      <w:r w:rsidRPr="00521039">
        <w:rPr>
          <w:rFonts w:ascii="Times New Roman" w:hAnsi="Times New Roman" w:cs="Times New Roman"/>
          <w:b/>
          <w:i w:val="0"/>
          <w:color w:val="auto"/>
          <w:sz w:val="24"/>
          <w:szCs w:val="24"/>
        </w:rPr>
        <w:t>Figure</w:t>
      </w:r>
      <w:r w:rsidR="00273BCE">
        <w:rPr>
          <w:rFonts w:ascii="Times New Roman" w:hAnsi="Times New Roman" w:cs="Times New Roman"/>
          <w:b/>
          <w:i w:val="0"/>
          <w:color w:val="auto"/>
          <w:sz w:val="24"/>
          <w:szCs w:val="24"/>
        </w:rPr>
        <w:t xml:space="preserve"> 1</w:t>
      </w:r>
      <w:r w:rsidRPr="00521039">
        <w:rPr>
          <w:rFonts w:ascii="Times New Roman" w:hAnsi="Times New Roman" w:cs="Times New Roman"/>
          <w:b/>
          <w:i w:val="0"/>
          <w:color w:val="auto"/>
          <w:sz w:val="24"/>
          <w:szCs w:val="24"/>
        </w:rPr>
        <w:t>.</w:t>
      </w:r>
      <w:r w:rsidRPr="00521039">
        <w:rPr>
          <w:rFonts w:ascii="Times New Roman" w:hAnsi="Times New Roman" w:cs="Times New Roman"/>
          <w:b/>
          <w:bCs/>
          <w:i w:val="0"/>
          <w:color w:val="auto"/>
          <w:sz w:val="24"/>
          <w:szCs w:val="24"/>
        </w:rPr>
        <w:t xml:space="preserve"> </w:t>
      </w:r>
      <w:r w:rsidRPr="00521039">
        <w:rPr>
          <w:rFonts w:ascii="Times New Roman" w:hAnsi="Times New Roman" w:cs="Times New Roman"/>
          <w:bCs/>
          <w:i w:val="0"/>
          <w:color w:val="auto"/>
          <w:sz w:val="24"/>
          <w:szCs w:val="24"/>
        </w:rPr>
        <w:t>Flowchart</w:t>
      </w:r>
      <w:bookmarkEnd w:id="11"/>
      <w:r w:rsidR="007D2C60">
        <w:rPr>
          <w:rFonts w:ascii="Times New Roman" w:hAnsi="Times New Roman" w:cs="Times New Roman"/>
          <w:bCs/>
          <w:i w:val="0"/>
          <w:color w:val="auto"/>
          <w:sz w:val="24"/>
          <w:szCs w:val="24"/>
        </w:rPr>
        <w:t xml:space="preserve"> </w:t>
      </w:r>
      <w:r w:rsidR="00B10DFB">
        <w:rPr>
          <w:rFonts w:ascii="Times New Roman" w:hAnsi="Times New Roman" w:cs="Times New Roman" w:hint="eastAsia"/>
          <w:bCs/>
          <w:i w:val="0"/>
          <w:color w:val="auto"/>
          <w:sz w:val="24"/>
          <w:szCs w:val="24"/>
        </w:rPr>
        <w:t>of creating the analytical sample of the three-generational IoW cohort study</w:t>
      </w:r>
    </w:p>
    <w:p w14:paraId="2FAD5D11" w14:textId="77777777" w:rsidR="00BF30B2" w:rsidRDefault="00BF30B2" w:rsidP="00BF30B2"/>
    <w:p w14:paraId="28D82846" w14:textId="6DE20892" w:rsidR="00BF30B2" w:rsidRDefault="00BF30B2" w:rsidP="00273BCE">
      <w:pPr>
        <w:spacing w:before="120"/>
      </w:pPr>
      <w:bookmarkStart w:id="13" w:name="_Toc527356372"/>
      <w:r w:rsidRPr="00521039">
        <w:rPr>
          <w:b/>
        </w:rPr>
        <w:t>Figure</w:t>
      </w:r>
      <w:r w:rsidR="00273BCE">
        <w:rPr>
          <w:b/>
        </w:rPr>
        <w:t xml:space="preserve"> 2</w:t>
      </w:r>
      <w:r w:rsidRPr="00521039">
        <w:rPr>
          <w:b/>
        </w:rPr>
        <w:t>.</w:t>
      </w:r>
      <w:r w:rsidRPr="00521039">
        <w:rPr>
          <w:b/>
          <w:bCs/>
        </w:rPr>
        <w:t xml:space="preserve"> </w:t>
      </w:r>
      <w:r w:rsidRPr="00521039">
        <w:rPr>
          <w:bCs/>
        </w:rPr>
        <w:t>Path diagram showing statistically significant effects of grand-maternal BMI and smoking during pregnancy on grandchild’s birth weight (n=355).</w:t>
      </w:r>
      <w:r w:rsidRPr="00521039">
        <w:t xml:space="preserve"> Note: </w:t>
      </w:r>
      <w:r w:rsidRPr="00521039">
        <w:sym w:font="Symbol" w:char="F063"/>
      </w:r>
      <w:r w:rsidRPr="00521039">
        <w:rPr>
          <w:vertAlign w:val="superscript"/>
        </w:rPr>
        <w:t>2</w:t>
      </w:r>
      <w:r w:rsidRPr="00521039">
        <w:t xml:space="preserve"> (15</w:t>
      </w:r>
      <w:proofErr w:type="gramStart"/>
      <w:r w:rsidRPr="00521039">
        <w:t>)=</w:t>
      </w:r>
      <w:proofErr w:type="gramEnd"/>
      <w:r w:rsidRPr="00521039">
        <w:t xml:space="preserve">15.73, p-value=0.40; SRMR=0.04; AGFI=0.96; RMSEA=0.01. This figure reports significant direct and indirect effects whereas insignificant effects were not reported, and p-values are in parentheses. Solid lines refer to direct effects; dashed lines refer to indirect effects. </w:t>
      </w:r>
      <w:r>
        <w:rPr>
          <w:rFonts w:hint="eastAsia"/>
        </w:rPr>
        <w:t>S</w:t>
      </w:r>
      <w:r w:rsidRPr="00521039">
        <w:t>quare box</w:t>
      </w:r>
      <w:r>
        <w:rPr>
          <w:rFonts w:hint="eastAsia"/>
        </w:rPr>
        <w:t xml:space="preserve"> was not used</w:t>
      </w:r>
      <w:r w:rsidRPr="00521039">
        <w:t xml:space="preserve"> because only manifest variables were included</w:t>
      </w:r>
      <w:bookmarkEnd w:id="13"/>
      <w:r>
        <w:rPr>
          <w:rFonts w:hint="eastAsia"/>
        </w:rPr>
        <w:t>.</w:t>
      </w:r>
    </w:p>
    <w:p w14:paraId="078DC9C5" w14:textId="77777777" w:rsidR="00BF30B2" w:rsidRPr="005D362B" w:rsidRDefault="00BF30B2" w:rsidP="00BF30B2">
      <w:pPr>
        <w:rPr>
          <w:rFonts w:asciiTheme="majorBidi" w:hAnsiTheme="majorBidi" w:cstheme="majorBidi"/>
        </w:rPr>
      </w:pPr>
      <w:r w:rsidRPr="005D362B">
        <w:rPr>
          <w:rFonts w:asciiTheme="majorBidi" w:hAnsiTheme="majorBidi" w:cstheme="majorBidi"/>
        </w:rPr>
        <w:t xml:space="preserve">Abbreviation: </w:t>
      </w:r>
      <w:r w:rsidRPr="00521039">
        <w:t>BMI, body mass index; SES, socioeconomic status</w:t>
      </w:r>
      <w:r>
        <w:rPr>
          <w:rFonts w:hint="eastAsia"/>
        </w:rPr>
        <w:t xml:space="preserve">; </w:t>
      </w:r>
      <w:r w:rsidRPr="005D362B">
        <w:t>standard</w:t>
      </w:r>
      <w:r>
        <w:t>ized root mean square residual</w:t>
      </w:r>
      <w:r>
        <w:rPr>
          <w:rFonts w:hint="eastAsia"/>
        </w:rPr>
        <w:t xml:space="preserve">, </w:t>
      </w:r>
      <w:r w:rsidRPr="005D362B">
        <w:t>SRMR</w:t>
      </w:r>
      <w:r>
        <w:rPr>
          <w:rFonts w:hint="eastAsia"/>
        </w:rPr>
        <w:t>;</w:t>
      </w:r>
      <w:r>
        <w:t xml:space="preserve"> adjusted goodness of fit</w:t>
      </w:r>
      <w:r>
        <w:rPr>
          <w:rFonts w:hint="eastAsia"/>
        </w:rPr>
        <w:t xml:space="preserve">, </w:t>
      </w:r>
      <w:r w:rsidRPr="005D362B">
        <w:t>AGFI</w:t>
      </w:r>
      <w:r>
        <w:rPr>
          <w:rFonts w:hint="eastAsia"/>
        </w:rPr>
        <w:t>; and</w:t>
      </w:r>
      <w:r w:rsidRPr="005D362B">
        <w:t xml:space="preserve"> root mean</w:t>
      </w:r>
      <w:r>
        <w:t xml:space="preserve"> square error of approximation </w:t>
      </w:r>
      <w:r w:rsidRPr="005D362B">
        <w:t>RMSEA</w:t>
      </w:r>
      <w:r>
        <w:rPr>
          <w:rFonts w:hint="eastAsia"/>
        </w:rPr>
        <w:t>.</w:t>
      </w:r>
    </w:p>
    <w:p w14:paraId="658230DA" w14:textId="77777777" w:rsidR="00BF30B2" w:rsidRDefault="00BF30B2" w:rsidP="00BF30B2"/>
    <w:p w14:paraId="4E99146E" w14:textId="50C57FE7" w:rsidR="00BF30B2" w:rsidRDefault="00BF30B2" w:rsidP="00842C33">
      <w:pPr>
        <w:spacing w:line="480" w:lineRule="auto"/>
      </w:pPr>
    </w:p>
    <w:sectPr w:rsidR="00BF30B2" w:rsidSect="00401A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7C5E9B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91F7307"/>
    <w:multiLevelType w:val="hybridMultilevel"/>
    <w:tmpl w:val="29C830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762705"/>
    <w:multiLevelType w:val="hybridMultilevel"/>
    <w:tmpl w:val="3BAEEA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Obesit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fvtvpsad09z9oetza6psxxp2xzrff9rrfta&quot;&gt;Emma reference&lt;record-ids&gt;&lt;item&gt;874&lt;/item&gt;&lt;item&gt;876&lt;/item&gt;&lt;item&gt;892&lt;/item&gt;&lt;item&gt;908&lt;/item&gt;&lt;item&gt;909&lt;/item&gt;&lt;item&gt;912&lt;/item&gt;&lt;item&gt;913&lt;/item&gt;&lt;item&gt;920&lt;/item&gt;&lt;item&gt;921&lt;/item&gt;&lt;item&gt;927&lt;/item&gt;&lt;item&gt;1171&lt;/item&gt;&lt;item&gt;1177&lt;/item&gt;&lt;item&gt;1179&lt;/item&gt;&lt;item&gt;1188&lt;/item&gt;&lt;item&gt;1192&lt;/item&gt;&lt;item&gt;1206&lt;/item&gt;&lt;item&gt;1207&lt;/item&gt;&lt;item&gt;1233&lt;/item&gt;&lt;item&gt;1237&lt;/item&gt;&lt;item&gt;1238&lt;/item&gt;&lt;item&gt;1239&lt;/item&gt;&lt;item&gt;1240&lt;/item&gt;&lt;item&gt;1241&lt;/item&gt;&lt;item&gt;1543&lt;/item&gt;&lt;item&gt;1548&lt;/item&gt;&lt;item&gt;1549&lt;/item&gt;&lt;item&gt;1550&lt;/item&gt;&lt;item&gt;1551&lt;/item&gt;&lt;item&gt;1552&lt;/item&gt;&lt;item&gt;1555&lt;/item&gt;&lt;item&gt;1556&lt;/item&gt;&lt;item&gt;1557&lt;/item&gt;&lt;item&gt;1561&lt;/item&gt;&lt;item&gt;1565&lt;/item&gt;&lt;item&gt;1569&lt;/item&gt;&lt;item&gt;1570&lt;/item&gt;&lt;item&gt;1727&lt;/item&gt;&lt;item&gt;1728&lt;/item&gt;&lt;item&gt;1815&lt;/item&gt;&lt;/record-ids&gt;&lt;/item&gt;&lt;/Libraries&gt;"/>
  </w:docVars>
  <w:rsids>
    <w:rsidRoot w:val="008E740D"/>
    <w:rsid w:val="00002F09"/>
    <w:rsid w:val="0000780C"/>
    <w:rsid w:val="00010E5E"/>
    <w:rsid w:val="00011928"/>
    <w:rsid w:val="00011D43"/>
    <w:rsid w:val="0001393A"/>
    <w:rsid w:val="00014D0C"/>
    <w:rsid w:val="00017F92"/>
    <w:rsid w:val="00024880"/>
    <w:rsid w:val="0003069A"/>
    <w:rsid w:val="00035A33"/>
    <w:rsid w:val="000368E0"/>
    <w:rsid w:val="0003712D"/>
    <w:rsid w:val="00042AC1"/>
    <w:rsid w:val="00042C07"/>
    <w:rsid w:val="00052BE4"/>
    <w:rsid w:val="0005570F"/>
    <w:rsid w:val="0005591F"/>
    <w:rsid w:val="000568B9"/>
    <w:rsid w:val="000615C9"/>
    <w:rsid w:val="00064F4A"/>
    <w:rsid w:val="00065AA5"/>
    <w:rsid w:val="00067AA9"/>
    <w:rsid w:val="000700F6"/>
    <w:rsid w:val="000718DB"/>
    <w:rsid w:val="0007477A"/>
    <w:rsid w:val="0008272F"/>
    <w:rsid w:val="00091CD7"/>
    <w:rsid w:val="00096053"/>
    <w:rsid w:val="00097C7B"/>
    <w:rsid w:val="000A063C"/>
    <w:rsid w:val="000B50A7"/>
    <w:rsid w:val="000B6057"/>
    <w:rsid w:val="000C345D"/>
    <w:rsid w:val="000C36CF"/>
    <w:rsid w:val="000C5143"/>
    <w:rsid w:val="000C57C2"/>
    <w:rsid w:val="000C5EDC"/>
    <w:rsid w:val="000D2D29"/>
    <w:rsid w:val="000D3568"/>
    <w:rsid w:val="000D47EF"/>
    <w:rsid w:val="000E2994"/>
    <w:rsid w:val="000E68DE"/>
    <w:rsid w:val="000E7D90"/>
    <w:rsid w:val="00110057"/>
    <w:rsid w:val="0011122B"/>
    <w:rsid w:val="00116709"/>
    <w:rsid w:val="00116A83"/>
    <w:rsid w:val="00124F63"/>
    <w:rsid w:val="00127260"/>
    <w:rsid w:val="00130427"/>
    <w:rsid w:val="0013260D"/>
    <w:rsid w:val="00144C55"/>
    <w:rsid w:val="001452F0"/>
    <w:rsid w:val="00146DD1"/>
    <w:rsid w:val="00154421"/>
    <w:rsid w:val="001547D2"/>
    <w:rsid w:val="001713D7"/>
    <w:rsid w:val="00176BE7"/>
    <w:rsid w:val="00181972"/>
    <w:rsid w:val="00181A79"/>
    <w:rsid w:val="001909C3"/>
    <w:rsid w:val="001A12D2"/>
    <w:rsid w:val="001B166A"/>
    <w:rsid w:val="001B5270"/>
    <w:rsid w:val="001D4ED4"/>
    <w:rsid w:val="001E54C9"/>
    <w:rsid w:val="001E555A"/>
    <w:rsid w:val="001E7CAD"/>
    <w:rsid w:val="001F5F26"/>
    <w:rsid w:val="001F78C0"/>
    <w:rsid w:val="00202FE9"/>
    <w:rsid w:val="00205E3E"/>
    <w:rsid w:val="00210CB3"/>
    <w:rsid w:val="002144FD"/>
    <w:rsid w:val="00230019"/>
    <w:rsid w:val="002307CB"/>
    <w:rsid w:val="0024561D"/>
    <w:rsid w:val="00252ABD"/>
    <w:rsid w:val="0025389A"/>
    <w:rsid w:val="002544DC"/>
    <w:rsid w:val="002547B7"/>
    <w:rsid w:val="002550C3"/>
    <w:rsid w:val="00256E78"/>
    <w:rsid w:val="0026235A"/>
    <w:rsid w:val="002647D5"/>
    <w:rsid w:val="002652F6"/>
    <w:rsid w:val="0026606D"/>
    <w:rsid w:val="00270DDC"/>
    <w:rsid w:val="00272259"/>
    <w:rsid w:val="00273BCE"/>
    <w:rsid w:val="00275684"/>
    <w:rsid w:val="00280493"/>
    <w:rsid w:val="00280A4A"/>
    <w:rsid w:val="00283B0B"/>
    <w:rsid w:val="002847EA"/>
    <w:rsid w:val="00292A09"/>
    <w:rsid w:val="00292F39"/>
    <w:rsid w:val="00297DB8"/>
    <w:rsid w:val="002A0E7E"/>
    <w:rsid w:val="002A3D97"/>
    <w:rsid w:val="002B63A3"/>
    <w:rsid w:val="002C4CC8"/>
    <w:rsid w:val="002D0A1A"/>
    <w:rsid w:val="002D1161"/>
    <w:rsid w:val="002D7B6B"/>
    <w:rsid w:val="002E5037"/>
    <w:rsid w:val="00300F88"/>
    <w:rsid w:val="003034A0"/>
    <w:rsid w:val="00303611"/>
    <w:rsid w:val="003051F8"/>
    <w:rsid w:val="00312E0E"/>
    <w:rsid w:val="00313D27"/>
    <w:rsid w:val="00316CE3"/>
    <w:rsid w:val="003214C4"/>
    <w:rsid w:val="0032510A"/>
    <w:rsid w:val="00330110"/>
    <w:rsid w:val="00330BF5"/>
    <w:rsid w:val="0033148E"/>
    <w:rsid w:val="00332BA8"/>
    <w:rsid w:val="0034553C"/>
    <w:rsid w:val="003466A6"/>
    <w:rsid w:val="0035363B"/>
    <w:rsid w:val="00354C40"/>
    <w:rsid w:val="00356C54"/>
    <w:rsid w:val="003602A2"/>
    <w:rsid w:val="00361DA9"/>
    <w:rsid w:val="00362589"/>
    <w:rsid w:val="0037087A"/>
    <w:rsid w:val="003809BD"/>
    <w:rsid w:val="0038397F"/>
    <w:rsid w:val="00387716"/>
    <w:rsid w:val="0038779F"/>
    <w:rsid w:val="003878BD"/>
    <w:rsid w:val="00393AB5"/>
    <w:rsid w:val="00393D4C"/>
    <w:rsid w:val="003A3524"/>
    <w:rsid w:val="003A5E26"/>
    <w:rsid w:val="003B1059"/>
    <w:rsid w:val="003C2DCA"/>
    <w:rsid w:val="003C56EA"/>
    <w:rsid w:val="003C6448"/>
    <w:rsid w:val="003D2F6D"/>
    <w:rsid w:val="003D46CF"/>
    <w:rsid w:val="003E05A0"/>
    <w:rsid w:val="003E650E"/>
    <w:rsid w:val="00400087"/>
    <w:rsid w:val="00400AE8"/>
    <w:rsid w:val="00401AC0"/>
    <w:rsid w:val="00403379"/>
    <w:rsid w:val="00413A85"/>
    <w:rsid w:val="00414CA7"/>
    <w:rsid w:val="004173D1"/>
    <w:rsid w:val="00420F0F"/>
    <w:rsid w:val="004442B4"/>
    <w:rsid w:val="00445BED"/>
    <w:rsid w:val="004470BD"/>
    <w:rsid w:val="00462544"/>
    <w:rsid w:val="00462E0F"/>
    <w:rsid w:val="0046508A"/>
    <w:rsid w:val="004706D1"/>
    <w:rsid w:val="00474466"/>
    <w:rsid w:val="004747D1"/>
    <w:rsid w:val="00474E5E"/>
    <w:rsid w:val="0048267E"/>
    <w:rsid w:val="00487AC4"/>
    <w:rsid w:val="00495428"/>
    <w:rsid w:val="004A2383"/>
    <w:rsid w:val="004A355F"/>
    <w:rsid w:val="004A691D"/>
    <w:rsid w:val="004B2CD4"/>
    <w:rsid w:val="004B7D0C"/>
    <w:rsid w:val="004C19A5"/>
    <w:rsid w:val="004C4D7B"/>
    <w:rsid w:val="004C5959"/>
    <w:rsid w:val="004D3300"/>
    <w:rsid w:val="004D33D3"/>
    <w:rsid w:val="004D4FDE"/>
    <w:rsid w:val="004D538E"/>
    <w:rsid w:val="004D6267"/>
    <w:rsid w:val="004E1290"/>
    <w:rsid w:val="004E2A0F"/>
    <w:rsid w:val="004F056B"/>
    <w:rsid w:val="004F57BD"/>
    <w:rsid w:val="00501BA8"/>
    <w:rsid w:val="005111A3"/>
    <w:rsid w:val="005114E7"/>
    <w:rsid w:val="0051313D"/>
    <w:rsid w:val="00513B25"/>
    <w:rsid w:val="00515DC7"/>
    <w:rsid w:val="005237F0"/>
    <w:rsid w:val="0052605E"/>
    <w:rsid w:val="005324B7"/>
    <w:rsid w:val="00533C1F"/>
    <w:rsid w:val="00534051"/>
    <w:rsid w:val="005364EF"/>
    <w:rsid w:val="00547A2B"/>
    <w:rsid w:val="005509FE"/>
    <w:rsid w:val="0055199F"/>
    <w:rsid w:val="0055650E"/>
    <w:rsid w:val="005608F6"/>
    <w:rsid w:val="00571803"/>
    <w:rsid w:val="005751FA"/>
    <w:rsid w:val="00580C7D"/>
    <w:rsid w:val="005849DD"/>
    <w:rsid w:val="005861F9"/>
    <w:rsid w:val="00596593"/>
    <w:rsid w:val="005A4BF7"/>
    <w:rsid w:val="005B0C09"/>
    <w:rsid w:val="005B1960"/>
    <w:rsid w:val="005B51B5"/>
    <w:rsid w:val="005B70A3"/>
    <w:rsid w:val="005C19A9"/>
    <w:rsid w:val="005C34DF"/>
    <w:rsid w:val="005C7992"/>
    <w:rsid w:val="005E1F1B"/>
    <w:rsid w:val="006000B0"/>
    <w:rsid w:val="0060794B"/>
    <w:rsid w:val="00610C35"/>
    <w:rsid w:val="00616AD7"/>
    <w:rsid w:val="006203C0"/>
    <w:rsid w:val="00630664"/>
    <w:rsid w:val="0063740E"/>
    <w:rsid w:val="00640F8C"/>
    <w:rsid w:val="00643297"/>
    <w:rsid w:val="0065047B"/>
    <w:rsid w:val="006569FD"/>
    <w:rsid w:val="00664C59"/>
    <w:rsid w:val="006735A3"/>
    <w:rsid w:val="00674927"/>
    <w:rsid w:val="006761F4"/>
    <w:rsid w:val="006834AE"/>
    <w:rsid w:val="00684522"/>
    <w:rsid w:val="006B27D8"/>
    <w:rsid w:val="006B2AAB"/>
    <w:rsid w:val="006B335C"/>
    <w:rsid w:val="006C21A2"/>
    <w:rsid w:val="006C29F8"/>
    <w:rsid w:val="006C2D81"/>
    <w:rsid w:val="006D06DA"/>
    <w:rsid w:val="006D2661"/>
    <w:rsid w:val="006D3394"/>
    <w:rsid w:val="006E4FB8"/>
    <w:rsid w:val="006E7833"/>
    <w:rsid w:val="006F023C"/>
    <w:rsid w:val="00704E6E"/>
    <w:rsid w:val="00712BFA"/>
    <w:rsid w:val="00715BD6"/>
    <w:rsid w:val="00717486"/>
    <w:rsid w:val="0072210F"/>
    <w:rsid w:val="00725E18"/>
    <w:rsid w:val="00727CE3"/>
    <w:rsid w:val="00727D83"/>
    <w:rsid w:val="00735521"/>
    <w:rsid w:val="00744E23"/>
    <w:rsid w:val="0074653D"/>
    <w:rsid w:val="007518D6"/>
    <w:rsid w:val="00756998"/>
    <w:rsid w:val="0076087B"/>
    <w:rsid w:val="00765277"/>
    <w:rsid w:val="0077610E"/>
    <w:rsid w:val="00776C8D"/>
    <w:rsid w:val="0079108C"/>
    <w:rsid w:val="00797B64"/>
    <w:rsid w:val="007A1331"/>
    <w:rsid w:val="007A4643"/>
    <w:rsid w:val="007A5749"/>
    <w:rsid w:val="007A6AC2"/>
    <w:rsid w:val="007B54D8"/>
    <w:rsid w:val="007D1D8E"/>
    <w:rsid w:val="007D2C60"/>
    <w:rsid w:val="007F3099"/>
    <w:rsid w:val="0080566B"/>
    <w:rsid w:val="00806A97"/>
    <w:rsid w:val="00813004"/>
    <w:rsid w:val="00814F7F"/>
    <w:rsid w:val="00815619"/>
    <w:rsid w:val="0082117C"/>
    <w:rsid w:val="00823EE1"/>
    <w:rsid w:val="00825644"/>
    <w:rsid w:val="008264A4"/>
    <w:rsid w:val="008275DA"/>
    <w:rsid w:val="008353AA"/>
    <w:rsid w:val="00837EE9"/>
    <w:rsid w:val="00842C33"/>
    <w:rsid w:val="00843260"/>
    <w:rsid w:val="0084396B"/>
    <w:rsid w:val="00846A16"/>
    <w:rsid w:val="008502D8"/>
    <w:rsid w:val="008546B3"/>
    <w:rsid w:val="00855959"/>
    <w:rsid w:val="00860087"/>
    <w:rsid w:val="008613FE"/>
    <w:rsid w:val="0086447E"/>
    <w:rsid w:val="0087406C"/>
    <w:rsid w:val="00876C78"/>
    <w:rsid w:val="00893F78"/>
    <w:rsid w:val="00897614"/>
    <w:rsid w:val="008A0335"/>
    <w:rsid w:val="008A0672"/>
    <w:rsid w:val="008A2C29"/>
    <w:rsid w:val="008A36C5"/>
    <w:rsid w:val="008A6912"/>
    <w:rsid w:val="008A6E02"/>
    <w:rsid w:val="008A77FC"/>
    <w:rsid w:val="008B28E6"/>
    <w:rsid w:val="008B3A57"/>
    <w:rsid w:val="008C27D4"/>
    <w:rsid w:val="008C550D"/>
    <w:rsid w:val="008C7034"/>
    <w:rsid w:val="008D37FD"/>
    <w:rsid w:val="008D5F36"/>
    <w:rsid w:val="008E3DF4"/>
    <w:rsid w:val="008E4EEB"/>
    <w:rsid w:val="008E740D"/>
    <w:rsid w:val="008F3D83"/>
    <w:rsid w:val="008F4887"/>
    <w:rsid w:val="008F53E8"/>
    <w:rsid w:val="008F5660"/>
    <w:rsid w:val="009004FA"/>
    <w:rsid w:val="00901D02"/>
    <w:rsid w:val="00905CB7"/>
    <w:rsid w:val="009064C9"/>
    <w:rsid w:val="00911957"/>
    <w:rsid w:val="00913FCB"/>
    <w:rsid w:val="009178D0"/>
    <w:rsid w:val="00920E9B"/>
    <w:rsid w:val="00922497"/>
    <w:rsid w:val="009250E0"/>
    <w:rsid w:val="00925731"/>
    <w:rsid w:val="00927233"/>
    <w:rsid w:val="0094193C"/>
    <w:rsid w:val="00942818"/>
    <w:rsid w:val="00943390"/>
    <w:rsid w:val="00944E4F"/>
    <w:rsid w:val="00950707"/>
    <w:rsid w:val="00952C75"/>
    <w:rsid w:val="0095671B"/>
    <w:rsid w:val="00957C66"/>
    <w:rsid w:val="009602CF"/>
    <w:rsid w:val="009624B1"/>
    <w:rsid w:val="00965BFF"/>
    <w:rsid w:val="00966CCA"/>
    <w:rsid w:val="00971CE8"/>
    <w:rsid w:val="009739AA"/>
    <w:rsid w:val="00974510"/>
    <w:rsid w:val="009757B8"/>
    <w:rsid w:val="0098135A"/>
    <w:rsid w:val="00990055"/>
    <w:rsid w:val="00994762"/>
    <w:rsid w:val="00994778"/>
    <w:rsid w:val="009963D1"/>
    <w:rsid w:val="009A1617"/>
    <w:rsid w:val="009A19FF"/>
    <w:rsid w:val="009A41F0"/>
    <w:rsid w:val="009A6DB7"/>
    <w:rsid w:val="009B120E"/>
    <w:rsid w:val="009B7817"/>
    <w:rsid w:val="009C20E3"/>
    <w:rsid w:val="009C7155"/>
    <w:rsid w:val="009E1582"/>
    <w:rsid w:val="009E3F13"/>
    <w:rsid w:val="009F45E1"/>
    <w:rsid w:val="009F5805"/>
    <w:rsid w:val="00A01DDF"/>
    <w:rsid w:val="00A06EA0"/>
    <w:rsid w:val="00A249D9"/>
    <w:rsid w:val="00A264C6"/>
    <w:rsid w:val="00A3001B"/>
    <w:rsid w:val="00A31443"/>
    <w:rsid w:val="00A37DA9"/>
    <w:rsid w:val="00A4220F"/>
    <w:rsid w:val="00A44267"/>
    <w:rsid w:val="00A54C1D"/>
    <w:rsid w:val="00A60E71"/>
    <w:rsid w:val="00A6159B"/>
    <w:rsid w:val="00A63082"/>
    <w:rsid w:val="00A649F7"/>
    <w:rsid w:val="00A65E89"/>
    <w:rsid w:val="00A666AF"/>
    <w:rsid w:val="00A72F6C"/>
    <w:rsid w:val="00A73465"/>
    <w:rsid w:val="00A738F9"/>
    <w:rsid w:val="00A80944"/>
    <w:rsid w:val="00A821DA"/>
    <w:rsid w:val="00A82932"/>
    <w:rsid w:val="00A9466D"/>
    <w:rsid w:val="00A965B1"/>
    <w:rsid w:val="00AB367F"/>
    <w:rsid w:val="00AC7A45"/>
    <w:rsid w:val="00AE04F7"/>
    <w:rsid w:val="00AE0771"/>
    <w:rsid w:val="00AE2CC9"/>
    <w:rsid w:val="00AE4F22"/>
    <w:rsid w:val="00AE6D4E"/>
    <w:rsid w:val="00AF070E"/>
    <w:rsid w:val="00B03578"/>
    <w:rsid w:val="00B0492C"/>
    <w:rsid w:val="00B10617"/>
    <w:rsid w:val="00B10DFB"/>
    <w:rsid w:val="00B2034B"/>
    <w:rsid w:val="00B22CBE"/>
    <w:rsid w:val="00B24434"/>
    <w:rsid w:val="00B258EC"/>
    <w:rsid w:val="00B25C4F"/>
    <w:rsid w:val="00B3161C"/>
    <w:rsid w:val="00B3223F"/>
    <w:rsid w:val="00B37534"/>
    <w:rsid w:val="00B376D9"/>
    <w:rsid w:val="00B43DD0"/>
    <w:rsid w:val="00B54EBD"/>
    <w:rsid w:val="00B54F18"/>
    <w:rsid w:val="00B57E29"/>
    <w:rsid w:val="00B60ED9"/>
    <w:rsid w:val="00B614DD"/>
    <w:rsid w:val="00B64206"/>
    <w:rsid w:val="00B80995"/>
    <w:rsid w:val="00B938B6"/>
    <w:rsid w:val="00B967EB"/>
    <w:rsid w:val="00BA4AC5"/>
    <w:rsid w:val="00BB5CFE"/>
    <w:rsid w:val="00BC0225"/>
    <w:rsid w:val="00BC0E1F"/>
    <w:rsid w:val="00BC2AF0"/>
    <w:rsid w:val="00BD4820"/>
    <w:rsid w:val="00BD6300"/>
    <w:rsid w:val="00BE0F26"/>
    <w:rsid w:val="00BE3DE7"/>
    <w:rsid w:val="00BE7D83"/>
    <w:rsid w:val="00BF30B2"/>
    <w:rsid w:val="00BF3114"/>
    <w:rsid w:val="00BF37B2"/>
    <w:rsid w:val="00BF48BA"/>
    <w:rsid w:val="00BF79E0"/>
    <w:rsid w:val="00BF7FBE"/>
    <w:rsid w:val="00C1341C"/>
    <w:rsid w:val="00C16864"/>
    <w:rsid w:val="00C23FD6"/>
    <w:rsid w:val="00C509D5"/>
    <w:rsid w:val="00C51A01"/>
    <w:rsid w:val="00C62E74"/>
    <w:rsid w:val="00C6654D"/>
    <w:rsid w:val="00C751B2"/>
    <w:rsid w:val="00C82ACB"/>
    <w:rsid w:val="00C90FAD"/>
    <w:rsid w:val="00C97905"/>
    <w:rsid w:val="00C97D29"/>
    <w:rsid w:val="00CA07F9"/>
    <w:rsid w:val="00CA1746"/>
    <w:rsid w:val="00CB486B"/>
    <w:rsid w:val="00CC333C"/>
    <w:rsid w:val="00CC57B5"/>
    <w:rsid w:val="00CD32CF"/>
    <w:rsid w:val="00CE059C"/>
    <w:rsid w:val="00CE79CF"/>
    <w:rsid w:val="00CF1B95"/>
    <w:rsid w:val="00CF6DAF"/>
    <w:rsid w:val="00D050FD"/>
    <w:rsid w:val="00D06D7D"/>
    <w:rsid w:val="00D07D6C"/>
    <w:rsid w:val="00D168B7"/>
    <w:rsid w:val="00D25321"/>
    <w:rsid w:val="00D25725"/>
    <w:rsid w:val="00D25C9C"/>
    <w:rsid w:val="00D2661F"/>
    <w:rsid w:val="00D26AFE"/>
    <w:rsid w:val="00D32A0E"/>
    <w:rsid w:val="00D34035"/>
    <w:rsid w:val="00D36639"/>
    <w:rsid w:val="00D37904"/>
    <w:rsid w:val="00D417B7"/>
    <w:rsid w:val="00D41B46"/>
    <w:rsid w:val="00D42E17"/>
    <w:rsid w:val="00D45203"/>
    <w:rsid w:val="00D46864"/>
    <w:rsid w:val="00D516BD"/>
    <w:rsid w:val="00D5569A"/>
    <w:rsid w:val="00D60CD1"/>
    <w:rsid w:val="00D656A3"/>
    <w:rsid w:val="00D65D96"/>
    <w:rsid w:val="00D71EC1"/>
    <w:rsid w:val="00D72B7A"/>
    <w:rsid w:val="00D77C45"/>
    <w:rsid w:val="00D801C4"/>
    <w:rsid w:val="00D854A3"/>
    <w:rsid w:val="00D96502"/>
    <w:rsid w:val="00DA2A3A"/>
    <w:rsid w:val="00DA4B77"/>
    <w:rsid w:val="00DB004B"/>
    <w:rsid w:val="00DB3247"/>
    <w:rsid w:val="00DB3795"/>
    <w:rsid w:val="00DB3EAA"/>
    <w:rsid w:val="00DB6268"/>
    <w:rsid w:val="00DC14D5"/>
    <w:rsid w:val="00DC2811"/>
    <w:rsid w:val="00DC3B58"/>
    <w:rsid w:val="00DD0CE1"/>
    <w:rsid w:val="00DD51E2"/>
    <w:rsid w:val="00DD7DC4"/>
    <w:rsid w:val="00DE0557"/>
    <w:rsid w:val="00DF50A1"/>
    <w:rsid w:val="00DF70AF"/>
    <w:rsid w:val="00E0077A"/>
    <w:rsid w:val="00E0136B"/>
    <w:rsid w:val="00E01522"/>
    <w:rsid w:val="00E0684C"/>
    <w:rsid w:val="00E07E74"/>
    <w:rsid w:val="00E10272"/>
    <w:rsid w:val="00E15047"/>
    <w:rsid w:val="00E2228B"/>
    <w:rsid w:val="00E30990"/>
    <w:rsid w:val="00E36A16"/>
    <w:rsid w:val="00E442A7"/>
    <w:rsid w:val="00E50144"/>
    <w:rsid w:val="00E50290"/>
    <w:rsid w:val="00E53D09"/>
    <w:rsid w:val="00E55381"/>
    <w:rsid w:val="00E60AB3"/>
    <w:rsid w:val="00E7220B"/>
    <w:rsid w:val="00E7388D"/>
    <w:rsid w:val="00E818DB"/>
    <w:rsid w:val="00E84CDE"/>
    <w:rsid w:val="00E85ECA"/>
    <w:rsid w:val="00EA189B"/>
    <w:rsid w:val="00EA7A90"/>
    <w:rsid w:val="00EB699F"/>
    <w:rsid w:val="00EB7064"/>
    <w:rsid w:val="00ED5003"/>
    <w:rsid w:val="00EE33C1"/>
    <w:rsid w:val="00EF42DF"/>
    <w:rsid w:val="00EF565D"/>
    <w:rsid w:val="00EF6F50"/>
    <w:rsid w:val="00F02E33"/>
    <w:rsid w:val="00F20CF4"/>
    <w:rsid w:val="00F235A6"/>
    <w:rsid w:val="00F2440D"/>
    <w:rsid w:val="00F322D3"/>
    <w:rsid w:val="00F32D7A"/>
    <w:rsid w:val="00F3435D"/>
    <w:rsid w:val="00F34AB3"/>
    <w:rsid w:val="00F36CFE"/>
    <w:rsid w:val="00F4524B"/>
    <w:rsid w:val="00F53C05"/>
    <w:rsid w:val="00F604CF"/>
    <w:rsid w:val="00F6214E"/>
    <w:rsid w:val="00F64890"/>
    <w:rsid w:val="00F6556B"/>
    <w:rsid w:val="00F74270"/>
    <w:rsid w:val="00F74736"/>
    <w:rsid w:val="00F9335F"/>
    <w:rsid w:val="00F94628"/>
    <w:rsid w:val="00F96485"/>
    <w:rsid w:val="00FA0CF1"/>
    <w:rsid w:val="00FA39C1"/>
    <w:rsid w:val="00FA7C7D"/>
    <w:rsid w:val="00FB2514"/>
    <w:rsid w:val="00FB2AE1"/>
    <w:rsid w:val="00FB5A3A"/>
    <w:rsid w:val="00FC04C5"/>
    <w:rsid w:val="00FC5448"/>
    <w:rsid w:val="00FC709B"/>
    <w:rsid w:val="00FD2774"/>
    <w:rsid w:val="00FD2AEA"/>
    <w:rsid w:val="00FD33BC"/>
    <w:rsid w:val="00FE01A3"/>
    <w:rsid w:val="00FE2C08"/>
    <w:rsid w:val="00FF68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550B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0E71"/>
    <w:rPr>
      <w:rFonts w:ascii="Times New Roman" w:hAnsi="Times New Roman" w:cs="Times New Roman"/>
      <w:lang w:eastAsia="zh-CN"/>
    </w:rPr>
  </w:style>
  <w:style w:type="paragraph" w:styleId="Heading3">
    <w:name w:val="heading 3"/>
    <w:basedOn w:val="Normal"/>
    <w:next w:val="Normal"/>
    <w:link w:val="Heading3Char"/>
    <w:uiPriority w:val="9"/>
    <w:semiHidden/>
    <w:unhideWhenUsed/>
    <w:qFormat/>
    <w:rsid w:val="008E740D"/>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8E740D"/>
    <w:pPr>
      <w:spacing w:after="200"/>
    </w:pPr>
    <w:rPr>
      <w:rFonts w:asciiTheme="minorHAnsi" w:hAnsiTheme="minorHAnsi" w:cstheme="minorBidi"/>
      <w:i/>
      <w:iCs/>
      <w:color w:val="44546A" w:themeColor="text2"/>
      <w:sz w:val="18"/>
      <w:szCs w:val="18"/>
    </w:rPr>
  </w:style>
  <w:style w:type="table" w:styleId="TableGrid">
    <w:name w:val="Table Grid"/>
    <w:basedOn w:val="TableNormal"/>
    <w:uiPriority w:val="59"/>
    <w:rsid w:val="008E740D"/>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title">
    <w:name w:val="Section title"/>
    <w:basedOn w:val="Normal"/>
    <w:autoRedefine/>
    <w:qFormat/>
    <w:rsid w:val="003214C4"/>
    <w:pPr>
      <w:spacing w:line="480" w:lineRule="auto"/>
    </w:pPr>
    <w:rPr>
      <w:rFonts w:cstheme="minorBidi"/>
      <w:b/>
    </w:rPr>
  </w:style>
  <w:style w:type="paragraph" w:customStyle="1" w:styleId="subheading">
    <w:name w:val="sub heading"/>
    <w:basedOn w:val="Heading3"/>
    <w:qFormat/>
    <w:rsid w:val="008E740D"/>
    <w:pPr>
      <w:spacing w:line="480" w:lineRule="auto"/>
    </w:pPr>
    <w:rPr>
      <w:rFonts w:ascii="Times New Roman" w:hAnsi="Times New Roman"/>
      <w:b/>
      <w:i/>
      <w:color w:val="auto"/>
    </w:rPr>
  </w:style>
  <w:style w:type="character" w:customStyle="1" w:styleId="Heading3Char">
    <w:name w:val="Heading 3 Char"/>
    <w:basedOn w:val="DefaultParagraphFont"/>
    <w:link w:val="Heading3"/>
    <w:uiPriority w:val="9"/>
    <w:semiHidden/>
    <w:rsid w:val="008E740D"/>
    <w:rPr>
      <w:rFonts w:asciiTheme="majorHAnsi" w:eastAsiaTheme="majorEastAsia" w:hAnsiTheme="majorHAnsi" w:cstheme="majorBidi"/>
      <w:color w:val="1F3763" w:themeColor="accent1" w:themeShade="7F"/>
      <w:lang w:eastAsia="zh-CN"/>
    </w:rPr>
  </w:style>
  <w:style w:type="paragraph" w:customStyle="1" w:styleId="EndNoteBibliographyTitle">
    <w:name w:val="EndNote Bibliography Title"/>
    <w:basedOn w:val="Normal"/>
    <w:link w:val="EndNoteBibliographyTitleChar"/>
    <w:rsid w:val="00487AC4"/>
    <w:pPr>
      <w:jc w:val="center"/>
    </w:pPr>
    <w:rPr>
      <w:noProof/>
    </w:rPr>
  </w:style>
  <w:style w:type="character" w:customStyle="1" w:styleId="EndNoteBibliographyTitleChar">
    <w:name w:val="EndNote Bibliography Title Char"/>
    <w:basedOn w:val="DefaultParagraphFont"/>
    <w:link w:val="EndNoteBibliographyTitle"/>
    <w:rsid w:val="00487AC4"/>
    <w:rPr>
      <w:rFonts w:ascii="Times New Roman" w:hAnsi="Times New Roman" w:cs="Times New Roman"/>
      <w:noProof/>
      <w:lang w:eastAsia="zh-CN"/>
    </w:rPr>
  </w:style>
  <w:style w:type="paragraph" w:customStyle="1" w:styleId="EndNoteBibliography">
    <w:name w:val="EndNote Bibliography"/>
    <w:basedOn w:val="Normal"/>
    <w:link w:val="EndNoteBibliographyChar"/>
    <w:rsid w:val="00487AC4"/>
    <w:rPr>
      <w:noProof/>
    </w:rPr>
  </w:style>
  <w:style w:type="character" w:customStyle="1" w:styleId="EndNoteBibliographyChar">
    <w:name w:val="EndNote Bibliography Char"/>
    <w:basedOn w:val="DefaultParagraphFont"/>
    <w:link w:val="EndNoteBibliography"/>
    <w:rsid w:val="00487AC4"/>
    <w:rPr>
      <w:rFonts w:ascii="Times New Roman" w:hAnsi="Times New Roman" w:cs="Times New Roman"/>
      <w:noProof/>
      <w:lang w:eastAsia="zh-CN"/>
    </w:rPr>
  </w:style>
  <w:style w:type="character" w:styleId="Hyperlink">
    <w:name w:val="Hyperlink"/>
    <w:basedOn w:val="DefaultParagraphFont"/>
    <w:uiPriority w:val="99"/>
    <w:unhideWhenUsed/>
    <w:rsid w:val="00E53D09"/>
    <w:rPr>
      <w:color w:val="0563C1" w:themeColor="hyperlink"/>
      <w:u w:val="single"/>
    </w:rPr>
  </w:style>
  <w:style w:type="paragraph" w:customStyle="1" w:styleId="p1">
    <w:name w:val="p1"/>
    <w:basedOn w:val="Normal"/>
    <w:rsid w:val="00065AA5"/>
    <w:rPr>
      <w:sz w:val="18"/>
      <w:szCs w:val="18"/>
    </w:rPr>
  </w:style>
  <w:style w:type="paragraph" w:customStyle="1" w:styleId="p2">
    <w:name w:val="p2"/>
    <w:basedOn w:val="Normal"/>
    <w:rsid w:val="00065AA5"/>
    <w:rPr>
      <w:sz w:val="17"/>
      <w:szCs w:val="17"/>
    </w:rPr>
  </w:style>
  <w:style w:type="paragraph" w:customStyle="1" w:styleId="p3">
    <w:name w:val="p3"/>
    <w:basedOn w:val="Normal"/>
    <w:rsid w:val="00065AA5"/>
    <w:rPr>
      <w:sz w:val="17"/>
      <w:szCs w:val="17"/>
    </w:rPr>
  </w:style>
  <w:style w:type="character" w:customStyle="1" w:styleId="apple-converted-space">
    <w:name w:val="apple-converted-space"/>
    <w:basedOn w:val="DefaultParagraphFont"/>
    <w:rsid w:val="00065AA5"/>
  </w:style>
  <w:style w:type="character" w:customStyle="1" w:styleId="s1">
    <w:name w:val="s1"/>
    <w:basedOn w:val="DefaultParagraphFont"/>
    <w:rsid w:val="00EA7A90"/>
    <w:rPr>
      <w:rFonts w:ascii="Arial" w:hAnsi="Arial" w:cs="Arial" w:hint="default"/>
      <w:sz w:val="17"/>
      <w:szCs w:val="17"/>
    </w:rPr>
  </w:style>
  <w:style w:type="paragraph" w:customStyle="1" w:styleId="Style1">
    <w:name w:val="Style1"/>
    <w:basedOn w:val="Title"/>
    <w:qFormat/>
    <w:rsid w:val="003214C4"/>
    <w:rPr>
      <w:b w:val="0"/>
    </w:rPr>
  </w:style>
  <w:style w:type="character" w:styleId="CommentReference">
    <w:name w:val="annotation reference"/>
    <w:basedOn w:val="DefaultParagraphFont"/>
    <w:uiPriority w:val="99"/>
    <w:semiHidden/>
    <w:unhideWhenUsed/>
    <w:rsid w:val="003214C4"/>
    <w:rPr>
      <w:sz w:val="18"/>
      <w:szCs w:val="18"/>
    </w:rPr>
  </w:style>
  <w:style w:type="paragraph" w:styleId="Title">
    <w:name w:val="Title"/>
    <w:basedOn w:val="Normal"/>
    <w:next w:val="Normal"/>
    <w:link w:val="TitleChar"/>
    <w:uiPriority w:val="10"/>
    <w:qFormat/>
    <w:rsid w:val="003214C4"/>
    <w:pPr>
      <w:spacing w:line="480" w:lineRule="auto"/>
      <w:contextualSpacing/>
      <w:jc w:val="center"/>
    </w:pPr>
    <w:rPr>
      <w:rFonts w:asciiTheme="majorBidi" w:eastAsiaTheme="majorEastAsia" w:hAnsiTheme="majorBidi" w:cstheme="majorBidi"/>
      <w:b/>
      <w:spacing w:val="-10"/>
      <w:kern w:val="28"/>
      <w:szCs w:val="56"/>
    </w:rPr>
  </w:style>
  <w:style w:type="character" w:customStyle="1" w:styleId="TitleChar">
    <w:name w:val="Title Char"/>
    <w:basedOn w:val="DefaultParagraphFont"/>
    <w:link w:val="Title"/>
    <w:uiPriority w:val="10"/>
    <w:rsid w:val="003214C4"/>
    <w:rPr>
      <w:rFonts w:asciiTheme="majorBidi" w:eastAsiaTheme="majorEastAsia" w:hAnsiTheme="majorBidi" w:cstheme="majorBidi"/>
      <w:b/>
      <w:spacing w:val="-10"/>
      <w:kern w:val="28"/>
      <w:szCs w:val="56"/>
      <w:lang w:eastAsia="zh-CN"/>
    </w:rPr>
  </w:style>
  <w:style w:type="paragraph" w:styleId="CommentText">
    <w:name w:val="annotation text"/>
    <w:basedOn w:val="Normal"/>
    <w:link w:val="CommentTextChar"/>
    <w:uiPriority w:val="99"/>
    <w:semiHidden/>
    <w:unhideWhenUsed/>
    <w:rsid w:val="003214C4"/>
  </w:style>
  <w:style w:type="character" w:customStyle="1" w:styleId="CommentTextChar">
    <w:name w:val="Comment Text Char"/>
    <w:basedOn w:val="DefaultParagraphFont"/>
    <w:link w:val="CommentText"/>
    <w:uiPriority w:val="99"/>
    <w:semiHidden/>
    <w:rsid w:val="003214C4"/>
    <w:rPr>
      <w:rFonts w:ascii="Times New Roman" w:hAnsi="Times New Roman" w:cs="Times New Roman"/>
      <w:lang w:eastAsia="zh-CN"/>
    </w:rPr>
  </w:style>
  <w:style w:type="paragraph" w:styleId="CommentSubject">
    <w:name w:val="annotation subject"/>
    <w:basedOn w:val="CommentText"/>
    <w:next w:val="CommentText"/>
    <w:link w:val="CommentSubjectChar"/>
    <w:uiPriority w:val="99"/>
    <w:semiHidden/>
    <w:unhideWhenUsed/>
    <w:rsid w:val="003214C4"/>
    <w:rPr>
      <w:b/>
      <w:bCs/>
      <w:sz w:val="20"/>
      <w:szCs w:val="20"/>
    </w:rPr>
  </w:style>
  <w:style w:type="character" w:customStyle="1" w:styleId="CommentSubjectChar">
    <w:name w:val="Comment Subject Char"/>
    <w:basedOn w:val="CommentTextChar"/>
    <w:link w:val="CommentSubject"/>
    <w:uiPriority w:val="99"/>
    <w:semiHidden/>
    <w:rsid w:val="003214C4"/>
    <w:rPr>
      <w:rFonts w:ascii="Times New Roman" w:hAnsi="Times New Roman" w:cs="Times New Roman"/>
      <w:b/>
      <w:bCs/>
      <w:sz w:val="20"/>
      <w:szCs w:val="20"/>
      <w:lang w:eastAsia="zh-CN"/>
    </w:rPr>
  </w:style>
  <w:style w:type="paragraph" w:styleId="BalloonText">
    <w:name w:val="Balloon Text"/>
    <w:basedOn w:val="Normal"/>
    <w:link w:val="BalloonTextChar"/>
    <w:uiPriority w:val="99"/>
    <w:semiHidden/>
    <w:unhideWhenUsed/>
    <w:rsid w:val="003214C4"/>
    <w:rPr>
      <w:sz w:val="18"/>
      <w:szCs w:val="18"/>
    </w:rPr>
  </w:style>
  <w:style w:type="character" w:customStyle="1" w:styleId="BalloonTextChar">
    <w:name w:val="Balloon Text Char"/>
    <w:basedOn w:val="DefaultParagraphFont"/>
    <w:link w:val="BalloonText"/>
    <w:uiPriority w:val="99"/>
    <w:semiHidden/>
    <w:rsid w:val="003214C4"/>
    <w:rPr>
      <w:rFonts w:ascii="Times New Roman" w:hAnsi="Times New Roman" w:cs="Times New Roman"/>
      <w:sz w:val="18"/>
      <w:szCs w:val="18"/>
      <w:lang w:eastAsia="zh-CN"/>
    </w:rPr>
  </w:style>
  <w:style w:type="paragraph" w:styleId="ListParagraph">
    <w:name w:val="List Paragraph"/>
    <w:basedOn w:val="Normal"/>
    <w:uiPriority w:val="34"/>
    <w:qFormat/>
    <w:rsid w:val="00CB486B"/>
    <w:pPr>
      <w:ind w:left="720"/>
      <w:contextualSpacing/>
    </w:pPr>
  </w:style>
  <w:style w:type="paragraph" w:styleId="Revision">
    <w:name w:val="Revision"/>
    <w:hidden/>
    <w:uiPriority w:val="99"/>
    <w:semiHidden/>
    <w:rsid w:val="00C16864"/>
    <w:rPr>
      <w:rFonts w:ascii="Times New Roman" w:hAnsi="Times New Roman"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52091">
      <w:bodyDiv w:val="1"/>
      <w:marLeft w:val="0"/>
      <w:marRight w:val="0"/>
      <w:marTop w:val="0"/>
      <w:marBottom w:val="0"/>
      <w:divBdr>
        <w:top w:val="none" w:sz="0" w:space="0" w:color="auto"/>
        <w:left w:val="none" w:sz="0" w:space="0" w:color="auto"/>
        <w:bottom w:val="none" w:sz="0" w:space="0" w:color="auto"/>
        <w:right w:val="none" w:sz="0" w:space="0" w:color="auto"/>
      </w:divBdr>
    </w:div>
    <w:div w:id="96678843">
      <w:bodyDiv w:val="1"/>
      <w:marLeft w:val="0"/>
      <w:marRight w:val="0"/>
      <w:marTop w:val="0"/>
      <w:marBottom w:val="0"/>
      <w:divBdr>
        <w:top w:val="none" w:sz="0" w:space="0" w:color="auto"/>
        <w:left w:val="none" w:sz="0" w:space="0" w:color="auto"/>
        <w:bottom w:val="none" w:sz="0" w:space="0" w:color="auto"/>
        <w:right w:val="none" w:sz="0" w:space="0" w:color="auto"/>
      </w:divBdr>
    </w:div>
    <w:div w:id="300771064">
      <w:bodyDiv w:val="1"/>
      <w:marLeft w:val="0"/>
      <w:marRight w:val="0"/>
      <w:marTop w:val="0"/>
      <w:marBottom w:val="0"/>
      <w:divBdr>
        <w:top w:val="none" w:sz="0" w:space="0" w:color="auto"/>
        <w:left w:val="none" w:sz="0" w:space="0" w:color="auto"/>
        <w:bottom w:val="none" w:sz="0" w:space="0" w:color="auto"/>
        <w:right w:val="none" w:sz="0" w:space="0" w:color="auto"/>
      </w:divBdr>
    </w:div>
    <w:div w:id="311715644">
      <w:bodyDiv w:val="1"/>
      <w:marLeft w:val="0"/>
      <w:marRight w:val="0"/>
      <w:marTop w:val="0"/>
      <w:marBottom w:val="0"/>
      <w:divBdr>
        <w:top w:val="none" w:sz="0" w:space="0" w:color="auto"/>
        <w:left w:val="none" w:sz="0" w:space="0" w:color="auto"/>
        <w:bottom w:val="none" w:sz="0" w:space="0" w:color="auto"/>
        <w:right w:val="none" w:sz="0" w:space="0" w:color="auto"/>
      </w:divBdr>
    </w:div>
    <w:div w:id="367339845">
      <w:bodyDiv w:val="1"/>
      <w:marLeft w:val="0"/>
      <w:marRight w:val="0"/>
      <w:marTop w:val="0"/>
      <w:marBottom w:val="0"/>
      <w:divBdr>
        <w:top w:val="none" w:sz="0" w:space="0" w:color="auto"/>
        <w:left w:val="none" w:sz="0" w:space="0" w:color="auto"/>
        <w:bottom w:val="none" w:sz="0" w:space="0" w:color="auto"/>
        <w:right w:val="none" w:sz="0" w:space="0" w:color="auto"/>
      </w:divBdr>
    </w:div>
    <w:div w:id="494885478">
      <w:bodyDiv w:val="1"/>
      <w:marLeft w:val="0"/>
      <w:marRight w:val="0"/>
      <w:marTop w:val="0"/>
      <w:marBottom w:val="0"/>
      <w:divBdr>
        <w:top w:val="none" w:sz="0" w:space="0" w:color="auto"/>
        <w:left w:val="none" w:sz="0" w:space="0" w:color="auto"/>
        <w:bottom w:val="none" w:sz="0" w:space="0" w:color="auto"/>
        <w:right w:val="none" w:sz="0" w:space="0" w:color="auto"/>
      </w:divBdr>
    </w:div>
    <w:div w:id="729575481">
      <w:bodyDiv w:val="1"/>
      <w:marLeft w:val="0"/>
      <w:marRight w:val="0"/>
      <w:marTop w:val="0"/>
      <w:marBottom w:val="0"/>
      <w:divBdr>
        <w:top w:val="none" w:sz="0" w:space="0" w:color="auto"/>
        <w:left w:val="none" w:sz="0" w:space="0" w:color="auto"/>
        <w:bottom w:val="none" w:sz="0" w:space="0" w:color="auto"/>
        <w:right w:val="none" w:sz="0" w:space="0" w:color="auto"/>
      </w:divBdr>
    </w:div>
    <w:div w:id="862861817">
      <w:bodyDiv w:val="1"/>
      <w:marLeft w:val="0"/>
      <w:marRight w:val="0"/>
      <w:marTop w:val="0"/>
      <w:marBottom w:val="0"/>
      <w:divBdr>
        <w:top w:val="none" w:sz="0" w:space="0" w:color="auto"/>
        <w:left w:val="none" w:sz="0" w:space="0" w:color="auto"/>
        <w:bottom w:val="none" w:sz="0" w:space="0" w:color="auto"/>
        <w:right w:val="none" w:sz="0" w:space="0" w:color="auto"/>
      </w:divBdr>
    </w:div>
    <w:div w:id="968167390">
      <w:bodyDiv w:val="1"/>
      <w:marLeft w:val="0"/>
      <w:marRight w:val="0"/>
      <w:marTop w:val="0"/>
      <w:marBottom w:val="0"/>
      <w:divBdr>
        <w:top w:val="none" w:sz="0" w:space="0" w:color="auto"/>
        <w:left w:val="none" w:sz="0" w:space="0" w:color="auto"/>
        <w:bottom w:val="none" w:sz="0" w:space="0" w:color="auto"/>
        <w:right w:val="none" w:sz="0" w:space="0" w:color="auto"/>
      </w:divBdr>
    </w:div>
    <w:div w:id="982736976">
      <w:bodyDiv w:val="1"/>
      <w:marLeft w:val="0"/>
      <w:marRight w:val="0"/>
      <w:marTop w:val="0"/>
      <w:marBottom w:val="0"/>
      <w:divBdr>
        <w:top w:val="none" w:sz="0" w:space="0" w:color="auto"/>
        <w:left w:val="none" w:sz="0" w:space="0" w:color="auto"/>
        <w:bottom w:val="none" w:sz="0" w:space="0" w:color="auto"/>
        <w:right w:val="none" w:sz="0" w:space="0" w:color="auto"/>
      </w:divBdr>
    </w:div>
    <w:div w:id="1007244941">
      <w:bodyDiv w:val="1"/>
      <w:marLeft w:val="0"/>
      <w:marRight w:val="0"/>
      <w:marTop w:val="0"/>
      <w:marBottom w:val="0"/>
      <w:divBdr>
        <w:top w:val="none" w:sz="0" w:space="0" w:color="auto"/>
        <w:left w:val="none" w:sz="0" w:space="0" w:color="auto"/>
        <w:bottom w:val="none" w:sz="0" w:space="0" w:color="auto"/>
        <w:right w:val="none" w:sz="0" w:space="0" w:color="auto"/>
      </w:divBdr>
    </w:div>
    <w:div w:id="1112280324">
      <w:bodyDiv w:val="1"/>
      <w:marLeft w:val="0"/>
      <w:marRight w:val="0"/>
      <w:marTop w:val="0"/>
      <w:marBottom w:val="0"/>
      <w:divBdr>
        <w:top w:val="none" w:sz="0" w:space="0" w:color="auto"/>
        <w:left w:val="none" w:sz="0" w:space="0" w:color="auto"/>
        <w:bottom w:val="none" w:sz="0" w:space="0" w:color="auto"/>
        <w:right w:val="none" w:sz="0" w:space="0" w:color="auto"/>
      </w:divBdr>
    </w:div>
    <w:div w:id="1147168201">
      <w:bodyDiv w:val="1"/>
      <w:marLeft w:val="0"/>
      <w:marRight w:val="0"/>
      <w:marTop w:val="0"/>
      <w:marBottom w:val="0"/>
      <w:divBdr>
        <w:top w:val="none" w:sz="0" w:space="0" w:color="auto"/>
        <w:left w:val="none" w:sz="0" w:space="0" w:color="auto"/>
        <w:bottom w:val="none" w:sz="0" w:space="0" w:color="auto"/>
        <w:right w:val="none" w:sz="0" w:space="0" w:color="auto"/>
      </w:divBdr>
    </w:div>
    <w:div w:id="1165321330">
      <w:bodyDiv w:val="1"/>
      <w:marLeft w:val="0"/>
      <w:marRight w:val="0"/>
      <w:marTop w:val="0"/>
      <w:marBottom w:val="0"/>
      <w:divBdr>
        <w:top w:val="none" w:sz="0" w:space="0" w:color="auto"/>
        <w:left w:val="none" w:sz="0" w:space="0" w:color="auto"/>
        <w:bottom w:val="none" w:sz="0" w:space="0" w:color="auto"/>
        <w:right w:val="none" w:sz="0" w:space="0" w:color="auto"/>
      </w:divBdr>
    </w:div>
    <w:div w:id="1184975835">
      <w:bodyDiv w:val="1"/>
      <w:marLeft w:val="0"/>
      <w:marRight w:val="0"/>
      <w:marTop w:val="0"/>
      <w:marBottom w:val="0"/>
      <w:divBdr>
        <w:top w:val="none" w:sz="0" w:space="0" w:color="auto"/>
        <w:left w:val="none" w:sz="0" w:space="0" w:color="auto"/>
        <w:bottom w:val="none" w:sz="0" w:space="0" w:color="auto"/>
        <w:right w:val="none" w:sz="0" w:space="0" w:color="auto"/>
      </w:divBdr>
    </w:div>
    <w:div w:id="1209149343">
      <w:bodyDiv w:val="1"/>
      <w:marLeft w:val="0"/>
      <w:marRight w:val="0"/>
      <w:marTop w:val="0"/>
      <w:marBottom w:val="0"/>
      <w:divBdr>
        <w:top w:val="none" w:sz="0" w:space="0" w:color="auto"/>
        <w:left w:val="none" w:sz="0" w:space="0" w:color="auto"/>
        <w:bottom w:val="none" w:sz="0" w:space="0" w:color="auto"/>
        <w:right w:val="none" w:sz="0" w:space="0" w:color="auto"/>
      </w:divBdr>
    </w:div>
    <w:div w:id="1214805346">
      <w:bodyDiv w:val="1"/>
      <w:marLeft w:val="0"/>
      <w:marRight w:val="0"/>
      <w:marTop w:val="0"/>
      <w:marBottom w:val="0"/>
      <w:divBdr>
        <w:top w:val="none" w:sz="0" w:space="0" w:color="auto"/>
        <w:left w:val="none" w:sz="0" w:space="0" w:color="auto"/>
        <w:bottom w:val="none" w:sz="0" w:space="0" w:color="auto"/>
        <w:right w:val="none" w:sz="0" w:space="0" w:color="auto"/>
      </w:divBdr>
    </w:div>
    <w:div w:id="1218588784">
      <w:bodyDiv w:val="1"/>
      <w:marLeft w:val="0"/>
      <w:marRight w:val="0"/>
      <w:marTop w:val="0"/>
      <w:marBottom w:val="0"/>
      <w:divBdr>
        <w:top w:val="none" w:sz="0" w:space="0" w:color="auto"/>
        <w:left w:val="none" w:sz="0" w:space="0" w:color="auto"/>
        <w:bottom w:val="none" w:sz="0" w:space="0" w:color="auto"/>
        <w:right w:val="none" w:sz="0" w:space="0" w:color="auto"/>
      </w:divBdr>
    </w:div>
    <w:div w:id="1382293039">
      <w:bodyDiv w:val="1"/>
      <w:marLeft w:val="0"/>
      <w:marRight w:val="0"/>
      <w:marTop w:val="0"/>
      <w:marBottom w:val="0"/>
      <w:divBdr>
        <w:top w:val="none" w:sz="0" w:space="0" w:color="auto"/>
        <w:left w:val="none" w:sz="0" w:space="0" w:color="auto"/>
        <w:bottom w:val="none" w:sz="0" w:space="0" w:color="auto"/>
        <w:right w:val="none" w:sz="0" w:space="0" w:color="auto"/>
      </w:divBdr>
    </w:div>
    <w:div w:id="1551500536">
      <w:bodyDiv w:val="1"/>
      <w:marLeft w:val="0"/>
      <w:marRight w:val="0"/>
      <w:marTop w:val="0"/>
      <w:marBottom w:val="0"/>
      <w:divBdr>
        <w:top w:val="none" w:sz="0" w:space="0" w:color="auto"/>
        <w:left w:val="none" w:sz="0" w:space="0" w:color="auto"/>
        <w:bottom w:val="none" w:sz="0" w:space="0" w:color="auto"/>
        <w:right w:val="none" w:sz="0" w:space="0" w:color="auto"/>
      </w:divBdr>
    </w:div>
    <w:div w:id="1584337997">
      <w:bodyDiv w:val="1"/>
      <w:marLeft w:val="0"/>
      <w:marRight w:val="0"/>
      <w:marTop w:val="0"/>
      <w:marBottom w:val="0"/>
      <w:divBdr>
        <w:top w:val="none" w:sz="0" w:space="0" w:color="auto"/>
        <w:left w:val="none" w:sz="0" w:space="0" w:color="auto"/>
        <w:bottom w:val="none" w:sz="0" w:space="0" w:color="auto"/>
        <w:right w:val="none" w:sz="0" w:space="0" w:color="auto"/>
      </w:divBdr>
    </w:div>
    <w:div w:id="1635212599">
      <w:bodyDiv w:val="1"/>
      <w:marLeft w:val="0"/>
      <w:marRight w:val="0"/>
      <w:marTop w:val="0"/>
      <w:marBottom w:val="0"/>
      <w:divBdr>
        <w:top w:val="none" w:sz="0" w:space="0" w:color="auto"/>
        <w:left w:val="none" w:sz="0" w:space="0" w:color="auto"/>
        <w:bottom w:val="none" w:sz="0" w:space="0" w:color="auto"/>
        <w:right w:val="none" w:sz="0" w:space="0" w:color="auto"/>
      </w:divBdr>
    </w:div>
    <w:div w:id="1642156166">
      <w:bodyDiv w:val="1"/>
      <w:marLeft w:val="0"/>
      <w:marRight w:val="0"/>
      <w:marTop w:val="0"/>
      <w:marBottom w:val="0"/>
      <w:divBdr>
        <w:top w:val="none" w:sz="0" w:space="0" w:color="auto"/>
        <w:left w:val="none" w:sz="0" w:space="0" w:color="auto"/>
        <w:bottom w:val="none" w:sz="0" w:space="0" w:color="auto"/>
        <w:right w:val="none" w:sz="0" w:space="0" w:color="auto"/>
      </w:divBdr>
    </w:div>
    <w:div w:id="1671106263">
      <w:bodyDiv w:val="1"/>
      <w:marLeft w:val="0"/>
      <w:marRight w:val="0"/>
      <w:marTop w:val="0"/>
      <w:marBottom w:val="0"/>
      <w:divBdr>
        <w:top w:val="none" w:sz="0" w:space="0" w:color="auto"/>
        <w:left w:val="none" w:sz="0" w:space="0" w:color="auto"/>
        <w:bottom w:val="none" w:sz="0" w:space="0" w:color="auto"/>
        <w:right w:val="none" w:sz="0" w:space="0" w:color="auto"/>
      </w:divBdr>
    </w:div>
    <w:div w:id="1680083016">
      <w:bodyDiv w:val="1"/>
      <w:marLeft w:val="0"/>
      <w:marRight w:val="0"/>
      <w:marTop w:val="0"/>
      <w:marBottom w:val="0"/>
      <w:divBdr>
        <w:top w:val="none" w:sz="0" w:space="0" w:color="auto"/>
        <w:left w:val="none" w:sz="0" w:space="0" w:color="auto"/>
        <w:bottom w:val="none" w:sz="0" w:space="0" w:color="auto"/>
        <w:right w:val="none" w:sz="0" w:space="0" w:color="auto"/>
      </w:divBdr>
    </w:div>
    <w:div w:id="1697777692">
      <w:bodyDiv w:val="1"/>
      <w:marLeft w:val="0"/>
      <w:marRight w:val="0"/>
      <w:marTop w:val="0"/>
      <w:marBottom w:val="0"/>
      <w:divBdr>
        <w:top w:val="none" w:sz="0" w:space="0" w:color="auto"/>
        <w:left w:val="none" w:sz="0" w:space="0" w:color="auto"/>
        <w:bottom w:val="none" w:sz="0" w:space="0" w:color="auto"/>
        <w:right w:val="none" w:sz="0" w:space="0" w:color="auto"/>
      </w:divBdr>
    </w:div>
    <w:div w:id="1823542319">
      <w:bodyDiv w:val="1"/>
      <w:marLeft w:val="0"/>
      <w:marRight w:val="0"/>
      <w:marTop w:val="0"/>
      <w:marBottom w:val="0"/>
      <w:divBdr>
        <w:top w:val="none" w:sz="0" w:space="0" w:color="auto"/>
        <w:left w:val="none" w:sz="0" w:space="0" w:color="auto"/>
        <w:bottom w:val="none" w:sz="0" w:space="0" w:color="auto"/>
        <w:right w:val="none" w:sz="0" w:space="0" w:color="auto"/>
      </w:divBdr>
    </w:div>
    <w:div w:id="1982536992">
      <w:bodyDiv w:val="1"/>
      <w:marLeft w:val="0"/>
      <w:marRight w:val="0"/>
      <w:marTop w:val="0"/>
      <w:marBottom w:val="0"/>
      <w:divBdr>
        <w:top w:val="none" w:sz="0" w:space="0" w:color="auto"/>
        <w:left w:val="none" w:sz="0" w:space="0" w:color="auto"/>
        <w:bottom w:val="none" w:sz="0" w:space="0" w:color="auto"/>
        <w:right w:val="none" w:sz="0" w:space="0" w:color="auto"/>
      </w:divBdr>
    </w:div>
    <w:div w:id="2124768818">
      <w:bodyDiv w:val="1"/>
      <w:marLeft w:val="0"/>
      <w:marRight w:val="0"/>
      <w:marTop w:val="0"/>
      <w:marBottom w:val="0"/>
      <w:divBdr>
        <w:top w:val="none" w:sz="0" w:space="0" w:color="auto"/>
        <w:left w:val="none" w:sz="0" w:space="0" w:color="auto"/>
        <w:bottom w:val="none" w:sz="0" w:space="0" w:color="auto"/>
        <w:right w:val="none" w:sz="0" w:space="0" w:color="auto"/>
      </w:divBdr>
    </w:div>
    <w:div w:id="21325480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71BEE-FBEA-45B6-BB25-4FEB0FE7B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11004</Words>
  <Characters>62723</Characters>
  <Application>Microsoft Office Word</Application>
  <DocSecurity>4</DocSecurity>
  <Lines>522</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 Shen (yshen1)</dc:creator>
  <cp:keywords/>
  <dc:description/>
  <cp:lastModifiedBy>Hughes C.M.</cp:lastModifiedBy>
  <cp:revision>2</cp:revision>
  <dcterms:created xsi:type="dcterms:W3CDTF">2020-02-26T11:44:00Z</dcterms:created>
  <dcterms:modified xsi:type="dcterms:W3CDTF">2020-02-26T11:44:00Z</dcterms:modified>
</cp:coreProperties>
</file>