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FB4C6" w14:textId="77777777" w:rsidR="00F508CD" w:rsidRPr="00C40CF9" w:rsidRDefault="00F508CD" w:rsidP="00F508CD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40CF9">
        <w:rPr>
          <w:rFonts w:ascii="Times New Roman" w:hAnsi="Times New Roman" w:cs="Times New Roman"/>
          <w:b/>
          <w:bCs/>
          <w:sz w:val="24"/>
          <w:szCs w:val="24"/>
        </w:rPr>
        <w:t>Supplementary Table 1. Baseline characteristics of patients.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150"/>
        <w:gridCol w:w="1933"/>
        <w:gridCol w:w="2421"/>
        <w:gridCol w:w="1976"/>
        <w:gridCol w:w="1162"/>
        <w:gridCol w:w="1200"/>
      </w:tblGrid>
      <w:tr w:rsidR="00F508CD" w:rsidRPr="00C40CF9" w14:paraId="0911F972" w14:textId="77777777" w:rsidTr="00C763BC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21671C46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0BB46527" w14:textId="77777777" w:rsidR="00F508CD" w:rsidRPr="00C40CF9" w:rsidRDefault="00F508CD" w:rsidP="00C76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Kuala Lumpur cohort</w:t>
            </w:r>
          </w:p>
          <w:p w14:paraId="229933BB" w14:textId="77777777" w:rsidR="00F508CD" w:rsidRPr="00C40CF9" w:rsidRDefault="00F508CD" w:rsidP="00C76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N=196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14:paraId="1A060DD2" w14:textId="77777777" w:rsidR="0035237E" w:rsidRPr="00C40CF9" w:rsidRDefault="00F508CD" w:rsidP="00C76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Wenzhou </w:t>
            </w:r>
          </w:p>
          <w:p w14:paraId="6A624700" w14:textId="40D3D7AE" w:rsidR="00F508CD" w:rsidRPr="00C40CF9" w:rsidRDefault="00F508CD" w:rsidP="00C76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cohort</w:t>
            </w:r>
          </w:p>
          <w:p w14:paraId="574AC26F" w14:textId="77777777" w:rsidR="00F508CD" w:rsidRPr="00C40CF9" w:rsidRDefault="00F508CD" w:rsidP="00C76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N=440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14:paraId="6A120AB1" w14:textId="77777777" w:rsidR="00F508CD" w:rsidRPr="00C40CF9" w:rsidRDefault="00F508CD" w:rsidP="00C76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Wenzhou cohort</w:t>
            </w:r>
          </w:p>
          <w:p w14:paraId="5131177E" w14:textId="77777777" w:rsidR="00F508CD" w:rsidRPr="00C40CF9" w:rsidRDefault="00F508CD" w:rsidP="00C76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without LSM</w:t>
            </w:r>
          </w:p>
          <w:p w14:paraId="635F2BE4" w14:textId="77777777" w:rsidR="00F508CD" w:rsidRPr="00C40CF9" w:rsidRDefault="00F508CD" w:rsidP="00C76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N=276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5523B1FA" w14:textId="77777777" w:rsidR="00F508CD" w:rsidRPr="00C40CF9" w:rsidRDefault="00F508CD" w:rsidP="00C76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Wenzhou cohort</w:t>
            </w:r>
          </w:p>
          <w:p w14:paraId="556FB017" w14:textId="77777777" w:rsidR="00F508CD" w:rsidRPr="00C40CF9" w:rsidRDefault="00F508CD" w:rsidP="00C76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with LSM</w:t>
            </w:r>
          </w:p>
          <w:p w14:paraId="38C34E41" w14:textId="77777777" w:rsidR="00F508CD" w:rsidRPr="00C40CF9" w:rsidRDefault="00F508CD" w:rsidP="00C76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N=164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14:paraId="379DDCAB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C4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</w:t>
            </w:r>
            <w:r w:rsidRPr="00C40CF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3E2769C8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C4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</w:t>
            </w:r>
            <w:r w:rsidRPr="00C40CF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‡</w:t>
            </w:r>
          </w:p>
        </w:tc>
      </w:tr>
      <w:tr w:rsidR="00F508CD" w:rsidRPr="00C40CF9" w14:paraId="30C0EA31" w14:textId="77777777" w:rsidTr="00C763BC">
        <w:tc>
          <w:tcPr>
            <w:tcW w:w="3116" w:type="dxa"/>
            <w:tcBorders>
              <w:top w:val="single" w:sz="4" w:space="0" w:color="auto"/>
            </w:tcBorders>
          </w:tcPr>
          <w:p w14:paraId="119B5173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Demographics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14:paraId="0E9063C0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</w:tcPr>
          <w:p w14:paraId="544F6E5A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</w:tcPr>
          <w:p w14:paraId="064955FB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</w:tcPr>
          <w:p w14:paraId="46742525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14:paraId="70C1E7A9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59E13BD3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08CD" w:rsidRPr="00C40CF9" w14:paraId="3B39A830" w14:textId="77777777" w:rsidTr="00C763BC">
        <w:tc>
          <w:tcPr>
            <w:tcW w:w="3116" w:type="dxa"/>
          </w:tcPr>
          <w:p w14:paraId="73E519C9" w14:textId="77777777" w:rsidR="00F508CD" w:rsidRPr="00C40CF9" w:rsidRDefault="00F508CD" w:rsidP="00C763BC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Age, years</w:t>
            </w:r>
          </w:p>
        </w:tc>
        <w:tc>
          <w:tcPr>
            <w:tcW w:w="2150" w:type="dxa"/>
          </w:tcPr>
          <w:p w14:paraId="371B38DE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49.8 ± 11.3</w:t>
            </w:r>
          </w:p>
        </w:tc>
        <w:tc>
          <w:tcPr>
            <w:tcW w:w="1933" w:type="dxa"/>
          </w:tcPr>
          <w:p w14:paraId="2A617870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41.4 ± 11.8</w:t>
            </w:r>
          </w:p>
        </w:tc>
        <w:tc>
          <w:tcPr>
            <w:tcW w:w="2421" w:type="dxa"/>
          </w:tcPr>
          <w:p w14:paraId="785627B7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42.3 ± 11.8</w:t>
            </w:r>
          </w:p>
        </w:tc>
        <w:tc>
          <w:tcPr>
            <w:tcW w:w="1976" w:type="dxa"/>
          </w:tcPr>
          <w:p w14:paraId="1C3E9F2E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39.8 ± 11.6</w:t>
            </w:r>
          </w:p>
        </w:tc>
        <w:tc>
          <w:tcPr>
            <w:tcW w:w="1162" w:type="dxa"/>
          </w:tcPr>
          <w:p w14:paraId="296D5964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</w:tcPr>
          <w:p w14:paraId="630B1536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</w:tr>
      <w:tr w:rsidR="00F508CD" w:rsidRPr="00C40CF9" w14:paraId="6FBBE986" w14:textId="77777777" w:rsidTr="00C763BC">
        <w:tc>
          <w:tcPr>
            <w:tcW w:w="3116" w:type="dxa"/>
          </w:tcPr>
          <w:p w14:paraId="2DF5FEAC" w14:textId="3E787C94" w:rsidR="00F508CD" w:rsidRPr="00C40CF9" w:rsidRDefault="00F508CD" w:rsidP="00C763BC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  <w:r w:rsidR="0035237E" w:rsidRPr="00C40CF9">
              <w:rPr>
                <w:rFonts w:ascii="Times New Roman" w:hAnsi="Times New Roman" w:cs="Times New Roman"/>
                <w:sz w:val="24"/>
                <w:szCs w:val="24"/>
              </w:rPr>
              <w:t xml:space="preserve"> sex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, n (%)</w:t>
            </w:r>
          </w:p>
        </w:tc>
        <w:tc>
          <w:tcPr>
            <w:tcW w:w="2150" w:type="dxa"/>
          </w:tcPr>
          <w:p w14:paraId="5137E007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98 (50.0%)</w:t>
            </w:r>
          </w:p>
        </w:tc>
        <w:tc>
          <w:tcPr>
            <w:tcW w:w="1933" w:type="dxa"/>
          </w:tcPr>
          <w:p w14:paraId="679A5AAF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328 (74.5%)</w:t>
            </w:r>
          </w:p>
        </w:tc>
        <w:tc>
          <w:tcPr>
            <w:tcW w:w="2421" w:type="dxa"/>
          </w:tcPr>
          <w:p w14:paraId="2795EC3A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206 (74.6%)</w:t>
            </w:r>
          </w:p>
        </w:tc>
        <w:tc>
          <w:tcPr>
            <w:tcW w:w="1976" w:type="dxa"/>
          </w:tcPr>
          <w:p w14:paraId="3D944230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122 (74.4%)</w:t>
            </w:r>
          </w:p>
        </w:tc>
        <w:tc>
          <w:tcPr>
            <w:tcW w:w="1162" w:type="dxa"/>
          </w:tcPr>
          <w:p w14:paraId="7BBC1276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</w:tcPr>
          <w:p w14:paraId="791D2FB3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0.954</w:t>
            </w:r>
          </w:p>
        </w:tc>
      </w:tr>
      <w:tr w:rsidR="00F508CD" w:rsidRPr="00C40CF9" w14:paraId="631743B6" w14:textId="77777777" w:rsidTr="00C763BC">
        <w:tc>
          <w:tcPr>
            <w:tcW w:w="3116" w:type="dxa"/>
          </w:tcPr>
          <w:p w14:paraId="16FAB17E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Metabolic factors</w:t>
            </w:r>
          </w:p>
        </w:tc>
        <w:tc>
          <w:tcPr>
            <w:tcW w:w="2150" w:type="dxa"/>
          </w:tcPr>
          <w:p w14:paraId="2A77F356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56BEE56F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7474C031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3DFE1515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577B9514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B1300EC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CD" w:rsidRPr="00C40CF9" w14:paraId="606D2B1F" w14:textId="77777777" w:rsidTr="00C763BC">
        <w:tc>
          <w:tcPr>
            <w:tcW w:w="3116" w:type="dxa"/>
          </w:tcPr>
          <w:p w14:paraId="0E8D7F20" w14:textId="77777777" w:rsidR="00F508CD" w:rsidRPr="00C40CF9" w:rsidRDefault="00F508CD" w:rsidP="00C763BC">
            <w:pPr>
              <w:ind w:firstLineChars="100" w:firstLine="24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BMI, kg/m</w:t>
            </w:r>
            <w:r w:rsidRPr="00C40C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50" w:type="dxa"/>
          </w:tcPr>
          <w:p w14:paraId="6552B894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29.8 ± 4.5</w:t>
            </w:r>
          </w:p>
        </w:tc>
        <w:tc>
          <w:tcPr>
            <w:tcW w:w="1933" w:type="dxa"/>
          </w:tcPr>
          <w:p w14:paraId="317FEA52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26.6 ± 3.5</w:t>
            </w:r>
          </w:p>
        </w:tc>
        <w:tc>
          <w:tcPr>
            <w:tcW w:w="2421" w:type="dxa"/>
          </w:tcPr>
          <w:p w14:paraId="134D1C7D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26.9 ± 3.7</w:t>
            </w:r>
          </w:p>
        </w:tc>
        <w:tc>
          <w:tcPr>
            <w:tcW w:w="1976" w:type="dxa"/>
          </w:tcPr>
          <w:p w14:paraId="104AB2F1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26.2 ± 3.3</w:t>
            </w:r>
          </w:p>
        </w:tc>
        <w:tc>
          <w:tcPr>
            <w:tcW w:w="1162" w:type="dxa"/>
          </w:tcPr>
          <w:p w14:paraId="1CBF7EA0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</w:tcPr>
          <w:p w14:paraId="79698701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0.047</w:t>
            </w:r>
          </w:p>
        </w:tc>
      </w:tr>
      <w:tr w:rsidR="00F508CD" w:rsidRPr="00C40CF9" w14:paraId="563D054D" w14:textId="77777777" w:rsidTr="00C763BC">
        <w:tc>
          <w:tcPr>
            <w:tcW w:w="3116" w:type="dxa"/>
          </w:tcPr>
          <w:p w14:paraId="571C248B" w14:textId="77777777" w:rsidR="00F508CD" w:rsidRPr="00C40CF9" w:rsidRDefault="00F508CD" w:rsidP="00C763BC">
            <w:pPr>
              <w:ind w:firstLineChars="100" w:firstLine="24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Waist circumference, cm</w:t>
            </w:r>
          </w:p>
        </w:tc>
        <w:tc>
          <w:tcPr>
            <w:tcW w:w="2150" w:type="dxa"/>
          </w:tcPr>
          <w:p w14:paraId="6DB2D1FE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97.8 ± 10.2</w:t>
            </w:r>
          </w:p>
        </w:tc>
        <w:tc>
          <w:tcPr>
            <w:tcW w:w="1933" w:type="dxa"/>
          </w:tcPr>
          <w:p w14:paraId="002EF3E4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91.2 ± 9.2</w:t>
            </w:r>
          </w:p>
        </w:tc>
        <w:tc>
          <w:tcPr>
            <w:tcW w:w="2421" w:type="dxa"/>
          </w:tcPr>
          <w:p w14:paraId="244F139F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92.0 ± 9.5</w:t>
            </w:r>
          </w:p>
        </w:tc>
        <w:tc>
          <w:tcPr>
            <w:tcW w:w="1976" w:type="dxa"/>
          </w:tcPr>
          <w:p w14:paraId="08B09189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89.9 ± 8.6</w:t>
            </w:r>
          </w:p>
        </w:tc>
        <w:tc>
          <w:tcPr>
            <w:tcW w:w="1162" w:type="dxa"/>
          </w:tcPr>
          <w:p w14:paraId="78CBDD4D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</w:tcPr>
          <w:p w14:paraId="3FF5DD71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</w:tr>
      <w:tr w:rsidR="00F508CD" w:rsidRPr="00C40CF9" w14:paraId="060E44C6" w14:textId="77777777" w:rsidTr="00C763BC">
        <w:tc>
          <w:tcPr>
            <w:tcW w:w="3116" w:type="dxa"/>
          </w:tcPr>
          <w:p w14:paraId="7E013F39" w14:textId="77777777" w:rsidR="00F508CD" w:rsidRPr="00C40CF9" w:rsidRDefault="00F508CD" w:rsidP="00C763BC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Central obesity, n (%)</w:t>
            </w:r>
          </w:p>
        </w:tc>
        <w:tc>
          <w:tcPr>
            <w:tcW w:w="2150" w:type="dxa"/>
          </w:tcPr>
          <w:p w14:paraId="10E36F43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188 (95.9%)</w:t>
            </w:r>
          </w:p>
        </w:tc>
        <w:tc>
          <w:tcPr>
            <w:tcW w:w="1933" w:type="dxa"/>
          </w:tcPr>
          <w:p w14:paraId="00301311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296 (67.3%)</w:t>
            </w:r>
          </w:p>
        </w:tc>
        <w:tc>
          <w:tcPr>
            <w:tcW w:w="2421" w:type="dxa"/>
          </w:tcPr>
          <w:p w14:paraId="4F582FB8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193 (69.9%)</w:t>
            </w:r>
          </w:p>
        </w:tc>
        <w:tc>
          <w:tcPr>
            <w:tcW w:w="1976" w:type="dxa"/>
          </w:tcPr>
          <w:p w14:paraId="052B76B2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103 (62.8%)</w:t>
            </w:r>
          </w:p>
        </w:tc>
        <w:tc>
          <w:tcPr>
            <w:tcW w:w="1162" w:type="dxa"/>
          </w:tcPr>
          <w:p w14:paraId="6F754C26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</w:tcPr>
          <w:p w14:paraId="01F74492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0.124</w:t>
            </w:r>
          </w:p>
        </w:tc>
      </w:tr>
      <w:tr w:rsidR="00F508CD" w:rsidRPr="00C40CF9" w14:paraId="20B941D2" w14:textId="77777777" w:rsidTr="00C763BC">
        <w:tc>
          <w:tcPr>
            <w:tcW w:w="3116" w:type="dxa"/>
          </w:tcPr>
          <w:p w14:paraId="6C710817" w14:textId="77777777" w:rsidR="00F508CD" w:rsidRPr="00C40CF9" w:rsidRDefault="00F508CD" w:rsidP="00C763BC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Type 2 diabetes, n (%)</w:t>
            </w:r>
          </w:p>
        </w:tc>
        <w:tc>
          <w:tcPr>
            <w:tcW w:w="2150" w:type="dxa"/>
          </w:tcPr>
          <w:p w14:paraId="475058FA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90 (45.9%)</w:t>
            </w:r>
          </w:p>
        </w:tc>
        <w:tc>
          <w:tcPr>
            <w:tcW w:w="1933" w:type="dxa"/>
          </w:tcPr>
          <w:p w14:paraId="70723879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142 (32.3%)</w:t>
            </w:r>
          </w:p>
        </w:tc>
        <w:tc>
          <w:tcPr>
            <w:tcW w:w="2421" w:type="dxa"/>
          </w:tcPr>
          <w:p w14:paraId="68ED6900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92 (33.3%)</w:t>
            </w:r>
          </w:p>
        </w:tc>
        <w:tc>
          <w:tcPr>
            <w:tcW w:w="1976" w:type="dxa"/>
          </w:tcPr>
          <w:p w14:paraId="76E20654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50 (30.5%)</w:t>
            </w:r>
          </w:p>
        </w:tc>
        <w:tc>
          <w:tcPr>
            <w:tcW w:w="1162" w:type="dxa"/>
          </w:tcPr>
          <w:p w14:paraId="5819C2D8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</w:tcPr>
          <w:p w14:paraId="6F54BBE5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0.537</w:t>
            </w:r>
          </w:p>
        </w:tc>
      </w:tr>
      <w:tr w:rsidR="00F508CD" w:rsidRPr="00C40CF9" w14:paraId="6B704121" w14:textId="77777777" w:rsidTr="00C763BC">
        <w:tc>
          <w:tcPr>
            <w:tcW w:w="3116" w:type="dxa"/>
          </w:tcPr>
          <w:p w14:paraId="7E1ED20D" w14:textId="77777777" w:rsidR="00F508CD" w:rsidRPr="00C40CF9" w:rsidRDefault="00F508CD" w:rsidP="00C763BC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Hypertension, n (%)</w:t>
            </w:r>
          </w:p>
        </w:tc>
        <w:tc>
          <w:tcPr>
            <w:tcW w:w="2150" w:type="dxa"/>
          </w:tcPr>
          <w:p w14:paraId="7F6D48D6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113 (57.7%)</w:t>
            </w:r>
          </w:p>
        </w:tc>
        <w:tc>
          <w:tcPr>
            <w:tcW w:w="1933" w:type="dxa"/>
          </w:tcPr>
          <w:p w14:paraId="1E902D5C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98 (22.3%)</w:t>
            </w:r>
          </w:p>
        </w:tc>
        <w:tc>
          <w:tcPr>
            <w:tcW w:w="2421" w:type="dxa"/>
          </w:tcPr>
          <w:p w14:paraId="1C28E064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67 (24.3%)</w:t>
            </w:r>
          </w:p>
        </w:tc>
        <w:tc>
          <w:tcPr>
            <w:tcW w:w="1976" w:type="dxa"/>
          </w:tcPr>
          <w:p w14:paraId="6735181E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31 (18.9%)</w:t>
            </w:r>
          </w:p>
        </w:tc>
        <w:tc>
          <w:tcPr>
            <w:tcW w:w="1162" w:type="dxa"/>
          </w:tcPr>
          <w:p w14:paraId="7AEB3526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</w:tcPr>
          <w:p w14:paraId="2C62F57B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0.190</w:t>
            </w:r>
          </w:p>
        </w:tc>
      </w:tr>
      <w:tr w:rsidR="00F508CD" w:rsidRPr="00C40CF9" w14:paraId="54CD08A6" w14:textId="77777777" w:rsidTr="00C763BC">
        <w:tc>
          <w:tcPr>
            <w:tcW w:w="3116" w:type="dxa"/>
          </w:tcPr>
          <w:p w14:paraId="4C7F79D6" w14:textId="77777777" w:rsidR="00F508CD" w:rsidRPr="00C40CF9" w:rsidRDefault="00F508CD" w:rsidP="00C763BC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Metabolic syndrome, n (%)</w:t>
            </w:r>
          </w:p>
        </w:tc>
        <w:tc>
          <w:tcPr>
            <w:tcW w:w="2150" w:type="dxa"/>
          </w:tcPr>
          <w:p w14:paraId="5171E17B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174 (88.8%)</w:t>
            </w:r>
          </w:p>
        </w:tc>
        <w:tc>
          <w:tcPr>
            <w:tcW w:w="1933" w:type="dxa"/>
          </w:tcPr>
          <w:p w14:paraId="18E40440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215 (48.9%)</w:t>
            </w:r>
          </w:p>
        </w:tc>
        <w:tc>
          <w:tcPr>
            <w:tcW w:w="2421" w:type="dxa"/>
          </w:tcPr>
          <w:p w14:paraId="7E83D98C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141 (51.1%)</w:t>
            </w:r>
          </w:p>
        </w:tc>
        <w:tc>
          <w:tcPr>
            <w:tcW w:w="1976" w:type="dxa"/>
          </w:tcPr>
          <w:p w14:paraId="233DC8F2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74 (45.1%)</w:t>
            </w:r>
          </w:p>
        </w:tc>
        <w:tc>
          <w:tcPr>
            <w:tcW w:w="1162" w:type="dxa"/>
          </w:tcPr>
          <w:p w14:paraId="1452B3C6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</w:tcPr>
          <w:p w14:paraId="43C76DD3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0.226</w:t>
            </w:r>
          </w:p>
        </w:tc>
      </w:tr>
      <w:tr w:rsidR="00F508CD" w:rsidRPr="00C40CF9" w14:paraId="123FA549" w14:textId="77777777" w:rsidTr="00C763BC">
        <w:tc>
          <w:tcPr>
            <w:tcW w:w="3116" w:type="dxa"/>
          </w:tcPr>
          <w:p w14:paraId="58D1AFB4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Laboratory parameters</w:t>
            </w:r>
          </w:p>
        </w:tc>
        <w:tc>
          <w:tcPr>
            <w:tcW w:w="2150" w:type="dxa"/>
          </w:tcPr>
          <w:p w14:paraId="7F4E7FB4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01860B24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0E66032D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7A94976F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31826A9C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340A67B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CD" w:rsidRPr="00C40CF9" w14:paraId="5D1C6055" w14:textId="77777777" w:rsidTr="00C763BC">
        <w:tc>
          <w:tcPr>
            <w:tcW w:w="3116" w:type="dxa"/>
          </w:tcPr>
          <w:p w14:paraId="2EB4AAE0" w14:textId="77777777" w:rsidR="00F508CD" w:rsidRPr="00C40CF9" w:rsidRDefault="00F508CD" w:rsidP="00C763BC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ALT, IU/L</w:t>
            </w:r>
          </w:p>
        </w:tc>
        <w:tc>
          <w:tcPr>
            <w:tcW w:w="2150" w:type="dxa"/>
          </w:tcPr>
          <w:p w14:paraId="640C268B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67 (44-104)</w:t>
            </w:r>
          </w:p>
        </w:tc>
        <w:tc>
          <w:tcPr>
            <w:tcW w:w="1933" w:type="dxa"/>
          </w:tcPr>
          <w:p w14:paraId="412F942A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53 (32-94)</w:t>
            </w:r>
          </w:p>
        </w:tc>
        <w:tc>
          <w:tcPr>
            <w:tcW w:w="2421" w:type="dxa"/>
          </w:tcPr>
          <w:p w14:paraId="5953D7CA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53 (32-94)</w:t>
            </w:r>
          </w:p>
        </w:tc>
        <w:tc>
          <w:tcPr>
            <w:tcW w:w="1976" w:type="dxa"/>
          </w:tcPr>
          <w:p w14:paraId="008A33A2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53 (32-94)</w:t>
            </w:r>
          </w:p>
        </w:tc>
        <w:tc>
          <w:tcPr>
            <w:tcW w:w="1162" w:type="dxa"/>
          </w:tcPr>
          <w:p w14:paraId="50EB79C2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</w:tcPr>
          <w:p w14:paraId="74AAF23F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0.820</w:t>
            </w:r>
          </w:p>
        </w:tc>
      </w:tr>
      <w:tr w:rsidR="00F508CD" w:rsidRPr="00C40CF9" w14:paraId="356183AF" w14:textId="77777777" w:rsidTr="00C763BC">
        <w:tc>
          <w:tcPr>
            <w:tcW w:w="3116" w:type="dxa"/>
          </w:tcPr>
          <w:p w14:paraId="24A88A0D" w14:textId="77777777" w:rsidR="00F508CD" w:rsidRPr="00C40CF9" w:rsidRDefault="00F508CD" w:rsidP="00C763BC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AST, IU/L</w:t>
            </w:r>
          </w:p>
        </w:tc>
        <w:tc>
          <w:tcPr>
            <w:tcW w:w="2150" w:type="dxa"/>
          </w:tcPr>
          <w:p w14:paraId="70C4E126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39 (29-60)</w:t>
            </w:r>
          </w:p>
        </w:tc>
        <w:tc>
          <w:tcPr>
            <w:tcW w:w="1933" w:type="dxa"/>
          </w:tcPr>
          <w:p w14:paraId="4BFE5322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34 (25-54)</w:t>
            </w:r>
          </w:p>
        </w:tc>
        <w:tc>
          <w:tcPr>
            <w:tcW w:w="2421" w:type="dxa"/>
          </w:tcPr>
          <w:p w14:paraId="76C82194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35 (25-53)</w:t>
            </w:r>
          </w:p>
        </w:tc>
        <w:tc>
          <w:tcPr>
            <w:tcW w:w="1976" w:type="dxa"/>
          </w:tcPr>
          <w:p w14:paraId="76BD2FFC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34 (26-55)</w:t>
            </w:r>
          </w:p>
        </w:tc>
        <w:tc>
          <w:tcPr>
            <w:tcW w:w="1162" w:type="dxa"/>
          </w:tcPr>
          <w:p w14:paraId="52E6D540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1200" w:type="dxa"/>
          </w:tcPr>
          <w:p w14:paraId="7C8FD814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0.828</w:t>
            </w:r>
          </w:p>
        </w:tc>
      </w:tr>
      <w:tr w:rsidR="00F508CD" w:rsidRPr="00C40CF9" w14:paraId="77EE5798" w14:textId="77777777" w:rsidTr="00C763BC">
        <w:tc>
          <w:tcPr>
            <w:tcW w:w="3116" w:type="dxa"/>
          </w:tcPr>
          <w:p w14:paraId="79059355" w14:textId="77777777" w:rsidR="00F508CD" w:rsidRPr="00C40CF9" w:rsidRDefault="00F508CD" w:rsidP="00C763BC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γ-GT, IU/L</w:t>
            </w:r>
          </w:p>
        </w:tc>
        <w:tc>
          <w:tcPr>
            <w:tcW w:w="2150" w:type="dxa"/>
          </w:tcPr>
          <w:p w14:paraId="65F21E03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77 (41-124)</w:t>
            </w:r>
          </w:p>
        </w:tc>
        <w:tc>
          <w:tcPr>
            <w:tcW w:w="1933" w:type="dxa"/>
          </w:tcPr>
          <w:p w14:paraId="147635EE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53 (32-85)</w:t>
            </w:r>
          </w:p>
        </w:tc>
        <w:tc>
          <w:tcPr>
            <w:tcW w:w="2421" w:type="dxa"/>
          </w:tcPr>
          <w:p w14:paraId="15FFA0F6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53 (32-84)</w:t>
            </w:r>
          </w:p>
        </w:tc>
        <w:tc>
          <w:tcPr>
            <w:tcW w:w="1976" w:type="dxa"/>
          </w:tcPr>
          <w:p w14:paraId="0ACECB5F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53 (34-86)</w:t>
            </w:r>
          </w:p>
        </w:tc>
        <w:tc>
          <w:tcPr>
            <w:tcW w:w="1162" w:type="dxa"/>
          </w:tcPr>
          <w:p w14:paraId="3A5CB25C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</w:tcPr>
          <w:p w14:paraId="11334BC4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0.751</w:t>
            </w:r>
          </w:p>
        </w:tc>
      </w:tr>
      <w:tr w:rsidR="00F508CD" w:rsidRPr="00C40CF9" w14:paraId="67177CE8" w14:textId="77777777" w:rsidTr="00C763BC">
        <w:tc>
          <w:tcPr>
            <w:tcW w:w="3116" w:type="dxa"/>
          </w:tcPr>
          <w:p w14:paraId="0DA367AB" w14:textId="77777777" w:rsidR="00F508CD" w:rsidRPr="00C40CF9" w:rsidRDefault="00F508CD" w:rsidP="00C763BC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Albumin, g/L</w:t>
            </w:r>
          </w:p>
        </w:tc>
        <w:tc>
          <w:tcPr>
            <w:tcW w:w="2150" w:type="dxa"/>
          </w:tcPr>
          <w:p w14:paraId="50CCD1ED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4.3 ± 0.3</w:t>
            </w:r>
          </w:p>
        </w:tc>
        <w:tc>
          <w:tcPr>
            <w:tcW w:w="1933" w:type="dxa"/>
          </w:tcPr>
          <w:p w14:paraId="5C9E63E3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4.6 ± 0.4</w:t>
            </w:r>
          </w:p>
        </w:tc>
        <w:tc>
          <w:tcPr>
            <w:tcW w:w="2421" w:type="dxa"/>
          </w:tcPr>
          <w:p w14:paraId="436ADFCB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4.6 ± 0.3</w:t>
            </w:r>
          </w:p>
        </w:tc>
        <w:tc>
          <w:tcPr>
            <w:tcW w:w="1976" w:type="dxa"/>
          </w:tcPr>
          <w:p w14:paraId="761850E6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4.7 ± 0.4</w:t>
            </w:r>
          </w:p>
        </w:tc>
        <w:tc>
          <w:tcPr>
            <w:tcW w:w="1162" w:type="dxa"/>
          </w:tcPr>
          <w:p w14:paraId="1DE485D0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</w:tcPr>
          <w:p w14:paraId="62EE3296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</w:tr>
      <w:tr w:rsidR="00F508CD" w:rsidRPr="00C40CF9" w14:paraId="7E10E1B8" w14:textId="77777777" w:rsidTr="00C763BC">
        <w:tc>
          <w:tcPr>
            <w:tcW w:w="3116" w:type="dxa"/>
          </w:tcPr>
          <w:p w14:paraId="0B1FB703" w14:textId="77777777" w:rsidR="00F508CD" w:rsidRPr="00C40CF9" w:rsidRDefault="00F508CD" w:rsidP="00C763BC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Bilirubin, μmol/L</w:t>
            </w:r>
          </w:p>
        </w:tc>
        <w:tc>
          <w:tcPr>
            <w:tcW w:w="2150" w:type="dxa"/>
          </w:tcPr>
          <w:p w14:paraId="5ABCA2B0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12.7 ± 6.8</w:t>
            </w:r>
          </w:p>
        </w:tc>
        <w:tc>
          <w:tcPr>
            <w:tcW w:w="1933" w:type="dxa"/>
          </w:tcPr>
          <w:p w14:paraId="11BA2769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14.4 ± 8.8</w:t>
            </w:r>
          </w:p>
        </w:tc>
        <w:tc>
          <w:tcPr>
            <w:tcW w:w="2421" w:type="dxa"/>
          </w:tcPr>
          <w:p w14:paraId="2D86A915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14.3 ± 7.1</w:t>
            </w:r>
          </w:p>
        </w:tc>
        <w:tc>
          <w:tcPr>
            <w:tcW w:w="1976" w:type="dxa"/>
          </w:tcPr>
          <w:p w14:paraId="22115E7A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14.5 ± 11.1</w:t>
            </w:r>
          </w:p>
        </w:tc>
        <w:tc>
          <w:tcPr>
            <w:tcW w:w="1162" w:type="dxa"/>
          </w:tcPr>
          <w:p w14:paraId="0F622B9D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1200" w:type="dxa"/>
          </w:tcPr>
          <w:p w14:paraId="442FEFD7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0.775</w:t>
            </w:r>
          </w:p>
        </w:tc>
      </w:tr>
      <w:tr w:rsidR="00F508CD" w:rsidRPr="00C40CF9" w14:paraId="3305D190" w14:textId="77777777" w:rsidTr="00C763BC">
        <w:tc>
          <w:tcPr>
            <w:tcW w:w="3116" w:type="dxa"/>
            <w:tcBorders>
              <w:top w:val="nil"/>
              <w:bottom w:val="nil"/>
            </w:tcBorders>
          </w:tcPr>
          <w:p w14:paraId="68B04F25" w14:textId="77777777" w:rsidR="00F508CD" w:rsidRPr="00C40CF9" w:rsidRDefault="00F508CD" w:rsidP="00C763BC">
            <w:pPr>
              <w:ind w:leftChars="100" w:lef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Fasting glucose, mmol/L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14:paraId="4ED92FA8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6.3 ± 2.0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7D062B7A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5.6 ± 1.5</w:t>
            </w:r>
          </w:p>
        </w:tc>
        <w:tc>
          <w:tcPr>
            <w:tcW w:w="2421" w:type="dxa"/>
            <w:tcBorders>
              <w:top w:val="nil"/>
              <w:bottom w:val="nil"/>
            </w:tcBorders>
          </w:tcPr>
          <w:p w14:paraId="70BED34A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5.7 ± 1.4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63BCB458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5.6 ± 1.6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95F748D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E07243B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0.902</w:t>
            </w:r>
          </w:p>
        </w:tc>
      </w:tr>
      <w:tr w:rsidR="00F508CD" w:rsidRPr="00C40CF9" w14:paraId="0418D3C0" w14:textId="77777777" w:rsidTr="00C763BC">
        <w:tc>
          <w:tcPr>
            <w:tcW w:w="3116" w:type="dxa"/>
            <w:tcBorders>
              <w:top w:val="nil"/>
              <w:bottom w:val="nil"/>
            </w:tcBorders>
          </w:tcPr>
          <w:p w14:paraId="01454AE5" w14:textId="77777777" w:rsidR="00F508CD" w:rsidRPr="00C40CF9" w:rsidRDefault="00F508CD" w:rsidP="00C763BC">
            <w:pPr>
              <w:ind w:leftChars="100" w:lef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Fasting insulin, mIU/L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14:paraId="5A56F4E7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21.0 (15.6-32.5)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54FE2739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14.7 (9.8-21.5)</w:t>
            </w:r>
          </w:p>
        </w:tc>
        <w:tc>
          <w:tcPr>
            <w:tcW w:w="2421" w:type="dxa"/>
            <w:tcBorders>
              <w:top w:val="nil"/>
              <w:bottom w:val="nil"/>
            </w:tcBorders>
          </w:tcPr>
          <w:p w14:paraId="35338AD4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14.3 (9.5-21.3)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1561A7AF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15.0 (10.4-22.0)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E6A8EAF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8F0AC90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0.565</w:t>
            </w:r>
          </w:p>
        </w:tc>
      </w:tr>
      <w:tr w:rsidR="00F508CD" w:rsidRPr="00C40CF9" w14:paraId="335B4925" w14:textId="77777777" w:rsidTr="00C763BC">
        <w:tc>
          <w:tcPr>
            <w:tcW w:w="3116" w:type="dxa"/>
            <w:tcBorders>
              <w:top w:val="nil"/>
              <w:bottom w:val="nil"/>
            </w:tcBorders>
          </w:tcPr>
          <w:p w14:paraId="47803282" w14:textId="77777777" w:rsidR="00F508CD" w:rsidRPr="00C40CF9" w:rsidRDefault="00F508CD" w:rsidP="00C763BC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HbA1c, %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14:paraId="1C1E8330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6.4 ± 1.4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599B99BC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6.1 ± 1.4</w:t>
            </w:r>
          </w:p>
        </w:tc>
        <w:tc>
          <w:tcPr>
            <w:tcW w:w="2421" w:type="dxa"/>
            <w:tcBorders>
              <w:top w:val="nil"/>
              <w:bottom w:val="nil"/>
            </w:tcBorders>
          </w:tcPr>
          <w:p w14:paraId="41659E35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6.1 ± 1.4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72733A15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6.0 ± 1.4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98827DF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76E73C0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0.490</w:t>
            </w:r>
          </w:p>
        </w:tc>
      </w:tr>
      <w:tr w:rsidR="00F508CD" w:rsidRPr="00C40CF9" w14:paraId="5441349A" w14:textId="77777777" w:rsidTr="00C763BC">
        <w:tc>
          <w:tcPr>
            <w:tcW w:w="3116" w:type="dxa"/>
            <w:tcBorders>
              <w:top w:val="nil"/>
              <w:bottom w:val="nil"/>
            </w:tcBorders>
          </w:tcPr>
          <w:p w14:paraId="5011D35A" w14:textId="77777777" w:rsidR="00F508CD" w:rsidRPr="00C40CF9" w:rsidRDefault="00F508CD" w:rsidP="00C763BC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HOMA-IR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14:paraId="56E60567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6.1 (3.9-9.4)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516A14DD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3.4 (2.3-5.2)</w:t>
            </w:r>
          </w:p>
        </w:tc>
        <w:tc>
          <w:tcPr>
            <w:tcW w:w="2421" w:type="dxa"/>
            <w:tcBorders>
              <w:top w:val="nil"/>
              <w:bottom w:val="nil"/>
            </w:tcBorders>
          </w:tcPr>
          <w:p w14:paraId="6DAF30F5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3.4 (2.3-5.1)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74F61C90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3.6 (2.3-5.3)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0B2C05E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48A99F6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0.568</w:t>
            </w:r>
          </w:p>
        </w:tc>
      </w:tr>
      <w:tr w:rsidR="00F508CD" w:rsidRPr="00C40CF9" w14:paraId="728C672E" w14:textId="77777777" w:rsidTr="00C763BC">
        <w:tc>
          <w:tcPr>
            <w:tcW w:w="3116" w:type="dxa"/>
            <w:tcBorders>
              <w:top w:val="nil"/>
              <w:bottom w:val="nil"/>
            </w:tcBorders>
          </w:tcPr>
          <w:p w14:paraId="648BE7A9" w14:textId="77777777" w:rsidR="00F508CD" w:rsidRPr="00C40CF9" w:rsidRDefault="00F508CD" w:rsidP="00C763BC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Prothrombin time, s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14:paraId="664337ED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10.5 ± 0.6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3BC570C4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12.8 ± 0.7</w:t>
            </w:r>
          </w:p>
        </w:tc>
        <w:tc>
          <w:tcPr>
            <w:tcW w:w="2421" w:type="dxa"/>
            <w:tcBorders>
              <w:top w:val="nil"/>
              <w:bottom w:val="nil"/>
            </w:tcBorders>
          </w:tcPr>
          <w:p w14:paraId="2083D7BC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12.8 ± 0.6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7CF81A8A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12.8 ± 0.7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51F18C4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5060221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0.494</w:t>
            </w:r>
          </w:p>
        </w:tc>
      </w:tr>
      <w:tr w:rsidR="00F508CD" w:rsidRPr="00C40CF9" w14:paraId="4AB36B98" w14:textId="77777777" w:rsidTr="00C763BC">
        <w:tc>
          <w:tcPr>
            <w:tcW w:w="3116" w:type="dxa"/>
            <w:tcBorders>
              <w:top w:val="nil"/>
              <w:bottom w:val="nil"/>
            </w:tcBorders>
          </w:tcPr>
          <w:p w14:paraId="0F5F3C96" w14:textId="507B2A0F" w:rsidR="00F508CD" w:rsidRPr="00C40CF9" w:rsidRDefault="00F508CD" w:rsidP="00C763BC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Platelet count, ×10</w:t>
            </w:r>
            <w:r w:rsidRPr="00C40C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14:paraId="53A3F71F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275 ± 67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544C35AE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246 ± 61</w:t>
            </w:r>
          </w:p>
        </w:tc>
        <w:tc>
          <w:tcPr>
            <w:tcW w:w="2421" w:type="dxa"/>
            <w:tcBorders>
              <w:top w:val="nil"/>
              <w:bottom w:val="nil"/>
            </w:tcBorders>
          </w:tcPr>
          <w:p w14:paraId="0AB430C0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245 ± 63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3DBEF5BD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248 ± 58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1E63225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71E9127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0.649</w:t>
            </w:r>
          </w:p>
        </w:tc>
      </w:tr>
      <w:tr w:rsidR="00F508CD" w:rsidRPr="00C40CF9" w14:paraId="06F85300" w14:textId="77777777" w:rsidTr="00C763BC">
        <w:tc>
          <w:tcPr>
            <w:tcW w:w="3116" w:type="dxa"/>
            <w:tcBorders>
              <w:top w:val="nil"/>
              <w:bottom w:val="nil"/>
            </w:tcBorders>
          </w:tcPr>
          <w:p w14:paraId="60338BAC" w14:textId="77777777" w:rsidR="00F508CD" w:rsidRPr="00C40CF9" w:rsidRDefault="00F508CD" w:rsidP="00C763BC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TG, mmol/L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14:paraId="34821D14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1.7 ± 0.7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7EA248B3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2.3 ± 1.4</w:t>
            </w:r>
          </w:p>
        </w:tc>
        <w:tc>
          <w:tcPr>
            <w:tcW w:w="2421" w:type="dxa"/>
            <w:tcBorders>
              <w:top w:val="nil"/>
              <w:bottom w:val="nil"/>
            </w:tcBorders>
          </w:tcPr>
          <w:p w14:paraId="32CC0353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2.2 ± 1.3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57A84A36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2.4 ± 1.6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E33E942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8887B8A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0.105</w:t>
            </w:r>
          </w:p>
        </w:tc>
      </w:tr>
      <w:tr w:rsidR="00F508CD" w:rsidRPr="00C40CF9" w14:paraId="62366A51" w14:textId="77777777" w:rsidTr="00C763BC">
        <w:tc>
          <w:tcPr>
            <w:tcW w:w="3116" w:type="dxa"/>
            <w:tcBorders>
              <w:top w:val="nil"/>
            </w:tcBorders>
          </w:tcPr>
          <w:p w14:paraId="7F94CFC2" w14:textId="77777777" w:rsidR="00F508CD" w:rsidRPr="00C40CF9" w:rsidRDefault="00F508CD" w:rsidP="00C763BC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TC, mmol/L</w:t>
            </w:r>
          </w:p>
        </w:tc>
        <w:tc>
          <w:tcPr>
            <w:tcW w:w="2150" w:type="dxa"/>
            <w:tcBorders>
              <w:top w:val="nil"/>
            </w:tcBorders>
          </w:tcPr>
          <w:p w14:paraId="0AF33E7D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5.0 ± 1.1</w:t>
            </w:r>
          </w:p>
        </w:tc>
        <w:tc>
          <w:tcPr>
            <w:tcW w:w="1933" w:type="dxa"/>
            <w:tcBorders>
              <w:top w:val="nil"/>
            </w:tcBorders>
          </w:tcPr>
          <w:p w14:paraId="30B10260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5.1 ± 1.2</w:t>
            </w:r>
          </w:p>
        </w:tc>
        <w:tc>
          <w:tcPr>
            <w:tcW w:w="2421" w:type="dxa"/>
            <w:tcBorders>
              <w:top w:val="nil"/>
            </w:tcBorders>
          </w:tcPr>
          <w:p w14:paraId="11B4E2DC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5.2 ± 1.2</w:t>
            </w:r>
          </w:p>
        </w:tc>
        <w:tc>
          <w:tcPr>
            <w:tcW w:w="1976" w:type="dxa"/>
            <w:tcBorders>
              <w:top w:val="nil"/>
            </w:tcBorders>
          </w:tcPr>
          <w:p w14:paraId="636FDE6C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5.0 ± 1.1</w:t>
            </w:r>
          </w:p>
        </w:tc>
        <w:tc>
          <w:tcPr>
            <w:tcW w:w="1162" w:type="dxa"/>
            <w:tcBorders>
              <w:top w:val="nil"/>
            </w:tcBorders>
          </w:tcPr>
          <w:p w14:paraId="55B4C088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0.248</w:t>
            </w:r>
          </w:p>
        </w:tc>
        <w:tc>
          <w:tcPr>
            <w:tcW w:w="1200" w:type="dxa"/>
            <w:tcBorders>
              <w:top w:val="nil"/>
            </w:tcBorders>
          </w:tcPr>
          <w:p w14:paraId="124AFF72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0.205</w:t>
            </w:r>
          </w:p>
        </w:tc>
      </w:tr>
      <w:tr w:rsidR="00F508CD" w:rsidRPr="00C40CF9" w14:paraId="2A388EF4" w14:textId="77777777" w:rsidTr="00C763BC">
        <w:tc>
          <w:tcPr>
            <w:tcW w:w="3116" w:type="dxa"/>
          </w:tcPr>
          <w:p w14:paraId="5C997E37" w14:textId="1AD865FF" w:rsidR="00F508CD" w:rsidRPr="00C40CF9" w:rsidRDefault="00F508CD" w:rsidP="00C763BC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HDL-</w:t>
            </w:r>
            <w:r w:rsidR="0035237E" w:rsidRPr="00C40CF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, mmol/L</w:t>
            </w:r>
          </w:p>
        </w:tc>
        <w:tc>
          <w:tcPr>
            <w:tcW w:w="2150" w:type="dxa"/>
          </w:tcPr>
          <w:p w14:paraId="078BE730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1.2 ± 0.3</w:t>
            </w:r>
          </w:p>
        </w:tc>
        <w:tc>
          <w:tcPr>
            <w:tcW w:w="1933" w:type="dxa"/>
          </w:tcPr>
          <w:p w14:paraId="1D30E2CC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1.0 ± 0.2</w:t>
            </w:r>
          </w:p>
        </w:tc>
        <w:tc>
          <w:tcPr>
            <w:tcW w:w="2421" w:type="dxa"/>
          </w:tcPr>
          <w:p w14:paraId="77797516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1.0 ± 0.3</w:t>
            </w:r>
          </w:p>
        </w:tc>
        <w:tc>
          <w:tcPr>
            <w:tcW w:w="1976" w:type="dxa"/>
          </w:tcPr>
          <w:p w14:paraId="098DCA0D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1.0 ± 0.2</w:t>
            </w:r>
          </w:p>
        </w:tc>
        <w:tc>
          <w:tcPr>
            <w:tcW w:w="1162" w:type="dxa"/>
          </w:tcPr>
          <w:p w14:paraId="1F8D0E58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</w:tcPr>
          <w:p w14:paraId="016C1399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F508CD" w:rsidRPr="00C40CF9" w14:paraId="7F22EC6B" w14:textId="77777777" w:rsidTr="00C763BC">
        <w:tc>
          <w:tcPr>
            <w:tcW w:w="3116" w:type="dxa"/>
          </w:tcPr>
          <w:p w14:paraId="56D0ED39" w14:textId="7672529E" w:rsidR="00F508CD" w:rsidRPr="00C40CF9" w:rsidRDefault="00F508CD" w:rsidP="00C763BC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LDL-</w:t>
            </w:r>
            <w:r w:rsidR="0035237E" w:rsidRPr="00C40CF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, mmol/L</w:t>
            </w:r>
          </w:p>
        </w:tc>
        <w:tc>
          <w:tcPr>
            <w:tcW w:w="2150" w:type="dxa"/>
          </w:tcPr>
          <w:p w14:paraId="28298D18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2.0 ± 10.3</w:t>
            </w:r>
          </w:p>
        </w:tc>
        <w:tc>
          <w:tcPr>
            <w:tcW w:w="1933" w:type="dxa"/>
          </w:tcPr>
          <w:p w14:paraId="5D16AABB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3.1 ± 0.9</w:t>
            </w:r>
          </w:p>
        </w:tc>
        <w:tc>
          <w:tcPr>
            <w:tcW w:w="2421" w:type="dxa"/>
          </w:tcPr>
          <w:p w14:paraId="49A0C00B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3.1 ± 0.9</w:t>
            </w:r>
          </w:p>
        </w:tc>
        <w:tc>
          <w:tcPr>
            <w:tcW w:w="1976" w:type="dxa"/>
          </w:tcPr>
          <w:p w14:paraId="36F4465B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3.0 ± 0.9</w:t>
            </w:r>
          </w:p>
        </w:tc>
        <w:tc>
          <w:tcPr>
            <w:tcW w:w="1162" w:type="dxa"/>
          </w:tcPr>
          <w:p w14:paraId="543BDB29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  <w:tc>
          <w:tcPr>
            <w:tcW w:w="1200" w:type="dxa"/>
          </w:tcPr>
          <w:p w14:paraId="1753A663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0.558</w:t>
            </w:r>
          </w:p>
        </w:tc>
      </w:tr>
      <w:tr w:rsidR="00F508CD" w:rsidRPr="00C40CF9" w14:paraId="48D36C6A" w14:textId="77777777" w:rsidTr="00C763BC">
        <w:trPr>
          <w:trHeight w:val="236"/>
        </w:trPr>
        <w:tc>
          <w:tcPr>
            <w:tcW w:w="3116" w:type="dxa"/>
          </w:tcPr>
          <w:p w14:paraId="79D4B782" w14:textId="77777777" w:rsidR="00F508CD" w:rsidRPr="00C40CF9" w:rsidRDefault="00F508CD" w:rsidP="00C763BC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CK18-M30, IU/L</w:t>
            </w:r>
          </w:p>
        </w:tc>
        <w:tc>
          <w:tcPr>
            <w:tcW w:w="2150" w:type="dxa"/>
          </w:tcPr>
          <w:p w14:paraId="7090F321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348 (247-579)</w:t>
            </w:r>
          </w:p>
        </w:tc>
        <w:tc>
          <w:tcPr>
            <w:tcW w:w="1933" w:type="dxa"/>
          </w:tcPr>
          <w:p w14:paraId="03CC3167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144 (72-331)</w:t>
            </w:r>
          </w:p>
        </w:tc>
        <w:tc>
          <w:tcPr>
            <w:tcW w:w="2421" w:type="dxa"/>
          </w:tcPr>
          <w:p w14:paraId="4B8FEBFF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138 (68-305)</w:t>
            </w:r>
          </w:p>
        </w:tc>
        <w:tc>
          <w:tcPr>
            <w:tcW w:w="1976" w:type="dxa"/>
          </w:tcPr>
          <w:p w14:paraId="6B5D7C96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165 (77-353)</w:t>
            </w:r>
          </w:p>
        </w:tc>
        <w:tc>
          <w:tcPr>
            <w:tcW w:w="1162" w:type="dxa"/>
          </w:tcPr>
          <w:p w14:paraId="7C81765B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</w:tcPr>
          <w:p w14:paraId="0DA6889B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0.084</w:t>
            </w:r>
          </w:p>
        </w:tc>
      </w:tr>
      <w:tr w:rsidR="00F508CD" w:rsidRPr="00C40CF9" w14:paraId="3B33A9C3" w14:textId="77777777" w:rsidTr="00C763BC">
        <w:trPr>
          <w:trHeight w:val="236"/>
        </w:trPr>
        <w:tc>
          <w:tcPr>
            <w:tcW w:w="3116" w:type="dxa"/>
          </w:tcPr>
          <w:p w14:paraId="71F2EAA2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Scoring systems</w:t>
            </w:r>
          </w:p>
        </w:tc>
        <w:tc>
          <w:tcPr>
            <w:tcW w:w="2150" w:type="dxa"/>
          </w:tcPr>
          <w:p w14:paraId="0F2037AC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62048DD6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63C2281A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2A8953B9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715DB7B8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35E140B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CD" w:rsidRPr="00C40CF9" w14:paraId="37F31C5E" w14:textId="77777777" w:rsidTr="00C763BC">
        <w:trPr>
          <w:trHeight w:val="236"/>
        </w:trPr>
        <w:tc>
          <w:tcPr>
            <w:tcW w:w="3116" w:type="dxa"/>
          </w:tcPr>
          <w:p w14:paraId="4804676B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 xml:space="preserve"> Nomogram</w:t>
            </w:r>
          </w:p>
        </w:tc>
        <w:tc>
          <w:tcPr>
            <w:tcW w:w="2150" w:type="dxa"/>
          </w:tcPr>
          <w:p w14:paraId="6C005BF2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151 ± 32</w:t>
            </w:r>
          </w:p>
        </w:tc>
        <w:tc>
          <w:tcPr>
            <w:tcW w:w="1933" w:type="dxa"/>
          </w:tcPr>
          <w:p w14:paraId="64D43837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125 ± 42</w:t>
            </w:r>
          </w:p>
        </w:tc>
        <w:tc>
          <w:tcPr>
            <w:tcW w:w="2421" w:type="dxa"/>
          </w:tcPr>
          <w:p w14:paraId="3C7D8600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126 ± 42</w:t>
            </w:r>
          </w:p>
        </w:tc>
        <w:tc>
          <w:tcPr>
            <w:tcW w:w="1976" w:type="dxa"/>
          </w:tcPr>
          <w:p w14:paraId="368A76AE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123 ± 42</w:t>
            </w:r>
          </w:p>
        </w:tc>
        <w:tc>
          <w:tcPr>
            <w:tcW w:w="1162" w:type="dxa"/>
          </w:tcPr>
          <w:p w14:paraId="78F7D264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</w:tcPr>
          <w:p w14:paraId="564F36B8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0.469</w:t>
            </w:r>
          </w:p>
        </w:tc>
      </w:tr>
      <w:tr w:rsidR="00F508CD" w:rsidRPr="00C40CF9" w14:paraId="0C62FCC6" w14:textId="77777777" w:rsidTr="00C763BC">
        <w:tc>
          <w:tcPr>
            <w:tcW w:w="3116" w:type="dxa"/>
          </w:tcPr>
          <w:p w14:paraId="04940EBB" w14:textId="77777777" w:rsidR="00F508CD" w:rsidRPr="00C40CF9" w:rsidRDefault="00F508CD" w:rsidP="00C763BC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MACK-3</w:t>
            </w:r>
          </w:p>
        </w:tc>
        <w:tc>
          <w:tcPr>
            <w:tcW w:w="2150" w:type="dxa"/>
          </w:tcPr>
          <w:p w14:paraId="3F05C179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0.41 (0.17-0.71)</w:t>
            </w:r>
          </w:p>
        </w:tc>
        <w:tc>
          <w:tcPr>
            <w:tcW w:w="1933" w:type="dxa"/>
          </w:tcPr>
          <w:p w14:paraId="5ADC18DF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0.14 (0.05-0.45)</w:t>
            </w:r>
          </w:p>
        </w:tc>
        <w:tc>
          <w:tcPr>
            <w:tcW w:w="2421" w:type="dxa"/>
          </w:tcPr>
          <w:p w14:paraId="48B2FBA7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0.13 (0.04-0.41)</w:t>
            </w:r>
          </w:p>
        </w:tc>
        <w:tc>
          <w:tcPr>
            <w:tcW w:w="1976" w:type="dxa"/>
          </w:tcPr>
          <w:p w14:paraId="156D0AF0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0.15 (0.05-0.50)</w:t>
            </w:r>
          </w:p>
        </w:tc>
        <w:tc>
          <w:tcPr>
            <w:tcW w:w="1162" w:type="dxa"/>
          </w:tcPr>
          <w:p w14:paraId="134967CA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</w:tcPr>
          <w:p w14:paraId="021F789E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0.349</w:t>
            </w:r>
          </w:p>
        </w:tc>
      </w:tr>
      <w:tr w:rsidR="00F508CD" w:rsidRPr="00C40CF9" w14:paraId="225E7519" w14:textId="77777777" w:rsidTr="00C763BC">
        <w:tc>
          <w:tcPr>
            <w:tcW w:w="3116" w:type="dxa"/>
          </w:tcPr>
          <w:p w14:paraId="4C87F453" w14:textId="77777777" w:rsidR="00F508CD" w:rsidRPr="00C40CF9" w:rsidRDefault="00F508CD" w:rsidP="00C763BC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NAFLD fibrosis score</w:t>
            </w:r>
          </w:p>
        </w:tc>
        <w:tc>
          <w:tcPr>
            <w:tcW w:w="2150" w:type="dxa"/>
          </w:tcPr>
          <w:p w14:paraId="16B4EE0F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-2.18 ± 1.37</w:t>
            </w:r>
          </w:p>
        </w:tc>
        <w:tc>
          <w:tcPr>
            <w:tcW w:w="1933" w:type="dxa"/>
          </w:tcPr>
          <w:p w14:paraId="361D7ECE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-2.73 ± 1.43</w:t>
            </w:r>
          </w:p>
        </w:tc>
        <w:tc>
          <w:tcPr>
            <w:tcW w:w="2421" w:type="dxa"/>
          </w:tcPr>
          <w:p w14:paraId="24967802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-2.63 ± 1.42</w:t>
            </w:r>
          </w:p>
        </w:tc>
        <w:tc>
          <w:tcPr>
            <w:tcW w:w="1976" w:type="dxa"/>
          </w:tcPr>
          <w:p w14:paraId="3B86B008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-2.90 ± 1.42</w:t>
            </w:r>
          </w:p>
        </w:tc>
        <w:tc>
          <w:tcPr>
            <w:tcW w:w="1162" w:type="dxa"/>
          </w:tcPr>
          <w:p w14:paraId="391BEB70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</w:tcPr>
          <w:p w14:paraId="7F23FAEE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0.058</w:t>
            </w:r>
          </w:p>
        </w:tc>
      </w:tr>
      <w:tr w:rsidR="00F508CD" w:rsidRPr="00C40CF9" w14:paraId="1982955E" w14:textId="77777777" w:rsidTr="00C763BC">
        <w:tc>
          <w:tcPr>
            <w:tcW w:w="3116" w:type="dxa"/>
          </w:tcPr>
          <w:p w14:paraId="1CBF04A5" w14:textId="77777777" w:rsidR="00F508CD" w:rsidRPr="00C40CF9" w:rsidRDefault="00F508CD" w:rsidP="00C763BC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Fibrosis-4 index</w:t>
            </w:r>
          </w:p>
        </w:tc>
        <w:tc>
          <w:tcPr>
            <w:tcW w:w="2150" w:type="dxa"/>
          </w:tcPr>
          <w:p w14:paraId="6721E922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0.90 (0.60-1.29)</w:t>
            </w:r>
          </w:p>
        </w:tc>
        <w:tc>
          <w:tcPr>
            <w:tcW w:w="1933" w:type="dxa"/>
          </w:tcPr>
          <w:p w14:paraId="1AF9AA3A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0.83 (0.63-1.19)</w:t>
            </w:r>
          </w:p>
        </w:tc>
        <w:tc>
          <w:tcPr>
            <w:tcW w:w="2421" w:type="dxa"/>
          </w:tcPr>
          <w:p w14:paraId="7704239F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0.84 (0.64-1.22)</w:t>
            </w:r>
          </w:p>
        </w:tc>
        <w:tc>
          <w:tcPr>
            <w:tcW w:w="1976" w:type="dxa"/>
          </w:tcPr>
          <w:p w14:paraId="74D77F92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0.81 (0.62-1.16)</w:t>
            </w:r>
          </w:p>
        </w:tc>
        <w:tc>
          <w:tcPr>
            <w:tcW w:w="1162" w:type="dxa"/>
          </w:tcPr>
          <w:p w14:paraId="0A460B23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0.228</w:t>
            </w:r>
          </w:p>
        </w:tc>
        <w:tc>
          <w:tcPr>
            <w:tcW w:w="1200" w:type="dxa"/>
          </w:tcPr>
          <w:p w14:paraId="3C26045F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0.288</w:t>
            </w:r>
          </w:p>
        </w:tc>
      </w:tr>
      <w:tr w:rsidR="00F508CD" w:rsidRPr="00C40CF9" w14:paraId="211A4BCA" w14:textId="77777777" w:rsidTr="00C763BC">
        <w:tc>
          <w:tcPr>
            <w:tcW w:w="3116" w:type="dxa"/>
          </w:tcPr>
          <w:p w14:paraId="41A8FD5B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Liver histology</w:t>
            </w:r>
          </w:p>
        </w:tc>
        <w:tc>
          <w:tcPr>
            <w:tcW w:w="2150" w:type="dxa"/>
          </w:tcPr>
          <w:p w14:paraId="0B0C6D78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76D04D29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302D236B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4EB48DB9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7FADC17A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7E46C44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CD" w:rsidRPr="00C40CF9" w14:paraId="6FD03FB0" w14:textId="77777777" w:rsidTr="00C763BC">
        <w:tc>
          <w:tcPr>
            <w:tcW w:w="3116" w:type="dxa"/>
          </w:tcPr>
          <w:p w14:paraId="08DA4B1E" w14:textId="77777777" w:rsidR="00F508CD" w:rsidRPr="00C40CF9" w:rsidRDefault="00F508CD" w:rsidP="00C763BC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Fibrosis stage, n (%)</w:t>
            </w:r>
          </w:p>
        </w:tc>
        <w:tc>
          <w:tcPr>
            <w:tcW w:w="2150" w:type="dxa"/>
          </w:tcPr>
          <w:p w14:paraId="3980835C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123C2283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2804B703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57EDA323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529866A2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</w:tcPr>
          <w:p w14:paraId="3BA6246D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0.119</w:t>
            </w:r>
          </w:p>
        </w:tc>
      </w:tr>
      <w:tr w:rsidR="00F508CD" w:rsidRPr="00C40CF9" w14:paraId="38B9ABD8" w14:textId="77777777" w:rsidTr="00C763BC">
        <w:tc>
          <w:tcPr>
            <w:tcW w:w="3116" w:type="dxa"/>
          </w:tcPr>
          <w:p w14:paraId="232837D4" w14:textId="77777777" w:rsidR="00F508CD" w:rsidRPr="00C40CF9" w:rsidRDefault="00F508CD" w:rsidP="00C763BC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F0</w:t>
            </w:r>
          </w:p>
        </w:tc>
        <w:tc>
          <w:tcPr>
            <w:tcW w:w="2150" w:type="dxa"/>
          </w:tcPr>
          <w:p w14:paraId="58F28147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68 (34.7%)</w:t>
            </w:r>
          </w:p>
        </w:tc>
        <w:tc>
          <w:tcPr>
            <w:tcW w:w="1933" w:type="dxa"/>
          </w:tcPr>
          <w:p w14:paraId="6A5662A6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190 (43.2%)</w:t>
            </w:r>
          </w:p>
        </w:tc>
        <w:tc>
          <w:tcPr>
            <w:tcW w:w="2421" w:type="dxa"/>
          </w:tcPr>
          <w:p w14:paraId="0F135CB0" w14:textId="008416D0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127 (46.0%)</w:t>
            </w:r>
          </w:p>
        </w:tc>
        <w:tc>
          <w:tcPr>
            <w:tcW w:w="1976" w:type="dxa"/>
          </w:tcPr>
          <w:p w14:paraId="74D7925E" w14:textId="2A28F678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63 (38.4%)</w:t>
            </w:r>
          </w:p>
        </w:tc>
        <w:tc>
          <w:tcPr>
            <w:tcW w:w="1162" w:type="dxa"/>
          </w:tcPr>
          <w:p w14:paraId="0D171677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9C57F83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CD" w:rsidRPr="00C40CF9" w14:paraId="46E0D391" w14:textId="77777777" w:rsidTr="00C763BC">
        <w:tc>
          <w:tcPr>
            <w:tcW w:w="3116" w:type="dxa"/>
          </w:tcPr>
          <w:p w14:paraId="46023C7C" w14:textId="77777777" w:rsidR="00F508CD" w:rsidRPr="00C40CF9" w:rsidRDefault="00F508CD" w:rsidP="00C763BC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2150" w:type="dxa"/>
          </w:tcPr>
          <w:p w14:paraId="5ED731AB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82 (41.8%)</w:t>
            </w:r>
          </w:p>
        </w:tc>
        <w:tc>
          <w:tcPr>
            <w:tcW w:w="1933" w:type="dxa"/>
          </w:tcPr>
          <w:p w14:paraId="0099580C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172 (39.1%)</w:t>
            </w:r>
          </w:p>
        </w:tc>
        <w:tc>
          <w:tcPr>
            <w:tcW w:w="2421" w:type="dxa"/>
          </w:tcPr>
          <w:p w14:paraId="15D37F8E" w14:textId="23E45558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102 (3</w:t>
            </w:r>
            <w:r w:rsidR="00D81808" w:rsidRPr="00C40CF9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76" w:type="dxa"/>
          </w:tcPr>
          <w:p w14:paraId="6DD13118" w14:textId="743B834C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70 (42.</w:t>
            </w:r>
            <w:r w:rsidR="00D81808" w:rsidRPr="00C40C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62" w:type="dxa"/>
          </w:tcPr>
          <w:p w14:paraId="0D554824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BBD43DA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CD" w:rsidRPr="00C40CF9" w14:paraId="103C4F02" w14:textId="77777777" w:rsidTr="00C763BC">
        <w:tc>
          <w:tcPr>
            <w:tcW w:w="3116" w:type="dxa"/>
          </w:tcPr>
          <w:p w14:paraId="3A21458E" w14:textId="77777777" w:rsidR="00F508CD" w:rsidRPr="00C40CF9" w:rsidRDefault="00F508CD" w:rsidP="00C763BC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2150" w:type="dxa"/>
          </w:tcPr>
          <w:p w14:paraId="2976374C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15 (7.7%)</w:t>
            </w:r>
          </w:p>
        </w:tc>
        <w:tc>
          <w:tcPr>
            <w:tcW w:w="1933" w:type="dxa"/>
          </w:tcPr>
          <w:p w14:paraId="373428DD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60 (13.6%)</w:t>
            </w:r>
          </w:p>
        </w:tc>
        <w:tc>
          <w:tcPr>
            <w:tcW w:w="2421" w:type="dxa"/>
          </w:tcPr>
          <w:p w14:paraId="67108059" w14:textId="50564940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38 (13.</w:t>
            </w:r>
            <w:r w:rsidR="00D81808" w:rsidRPr="00C40C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76" w:type="dxa"/>
          </w:tcPr>
          <w:p w14:paraId="7F18BCE8" w14:textId="7BB4294E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22 (13.4%)</w:t>
            </w:r>
          </w:p>
        </w:tc>
        <w:tc>
          <w:tcPr>
            <w:tcW w:w="1162" w:type="dxa"/>
          </w:tcPr>
          <w:p w14:paraId="731403AB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1DDACD5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CD" w:rsidRPr="00C40CF9" w14:paraId="3A9A765A" w14:textId="77777777" w:rsidTr="00C763BC">
        <w:tc>
          <w:tcPr>
            <w:tcW w:w="3116" w:type="dxa"/>
          </w:tcPr>
          <w:p w14:paraId="74AFBB37" w14:textId="77777777" w:rsidR="00F508CD" w:rsidRPr="00C40CF9" w:rsidRDefault="00F508CD" w:rsidP="00C763BC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2150" w:type="dxa"/>
          </w:tcPr>
          <w:p w14:paraId="14AE35BA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25 (12.8%)</w:t>
            </w:r>
          </w:p>
        </w:tc>
        <w:tc>
          <w:tcPr>
            <w:tcW w:w="1933" w:type="dxa"/>
          </w:tcPr>
          <w:p w14:paraId="7A4FE713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15 (3.4%)</w:t>
            </w:r>
          </w:p>
        </w:tc>
        <w:tc>
          <w:tcPr>
            <w:tcW w:w="2421" w:type="dxa"/>
          </w:tcPr>
          <w:p w14:paraId="6660C12E" w14:textId="61E2D658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6 (2.</w:t>
            </w:r>
            <w:r w:rsidR="00D81808" w:rsidRPr="00C40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76" w:type="dxa"/>
          </w:tcPr>
          <w:p w14:paraId="28DFF687" w14:textId="42741E1D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9 (5.</w:t>
            </w:r>
            <w:r w:rsidR="00D81808" w:rsidRPr="00C40C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62" w:type="dxa"/>
          </w:tcPr>
          <w:p w14:paraId="33015357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4E6F038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CD" w:rsidRPr="00C40CF9" w14:paraId="7BA76750" w14:textId="77777777" w:rsidTr="00C763BC">
        <w:tc>
          <w:tcPr>
            <w:tcW w:w="3116" w:type="dxa"/>
          </w:tcPr>
          <w:p w14:paraId="52BB24A6" w14:textId="77777777" w:rsidR="00F508CD" w:rsidRPr="00C40CF9" w:rsidRDefault="00F508CD" w:rsidP="00C763BC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2150" w:type="dxa"/>
          </w:tcPr>
          <w:p w14:paraId="7079D8DB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6 (3.1%)</w:t>
            </w:r>
          </w:p>
        </w:tc>
        <w:tc>
          <w:tcPr>
            <w:tcW w:w="1933" w:type="dxa"/>
          </w:tcPr>
          <w:p w14:paraId="0D8140A0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3 (0.7%)</w:t>
            </w:r>
          </w:p>
        </w:tc>
        <w:tc>
          <w:tcPr>
            <w:tcW w:w="2421" w:type="dxa"/>
          </w:tcPr>
          <w:p w14:paraId="3298DF5E" w14:textId="07C67CF1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3 (1.</w:t>
            </w:r>
            <w:r w:rsidR="00D81808" w:rsidRPr="00C40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76" w:type="dxa"/>
          </w:tcPr>
          <w:p w14:paraId="2DBDD731" w14:textId="3A9DBC26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 (0.0%)</w:t>
            </w:r>
          </w:p>
        </w:tc>
        <w:tc>
          <w:tcPr>
            <w:tcW w:w="1162" w:type="dxa"/>
          </w:tcPr>
          <w:p w14:paraId="66F5358F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814A915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CD" w:rsidRPr="00C40CF9" w14:paraId="742B0A4D" w14:textId="77777777" w:rsidTr="00C763BC">
        <w:tc>
          <w:tcPr>
            <w:tcW w:w="3116" w:type="dxa"/>
          </w:tcPr>
          <w:p w14:paraId="60335C59" w14:textId="77777777" w:rsidR="00F508CD" w:rsidRPr="00C40CF9" w:rsidRDefault="00F508CD" w:rsidP="00C763BC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Steatosis grade, n (%)</w:t>
            </w:r>
          </w:p>
        </w:tc>
        <w:tc>
          <w:tcPr>
            <w:tcW w:w="2150" w:type="dxa"/>
          </w:tcPr>
          <w:p w14:paraId="2D6ABEF0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732BD9A5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744994AF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45DA069E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583CBDC7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</w:tcPr>
          <w:p w14:paraId="2D496817" w14:textId="2DC1B7B2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104C4F" w:rsidRPr="00C40CF9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="00F508CD" w:rsidRPr="00C40CF9" w14:paraId="030EE819" w14:textId="77777777" w:rsidTr="00C763BC">
        <w:tc>
          <w:tcPr>
            <w:tcW w:w="3116" w:type="dxa"/>
            <w:tcBorders>
              <w:top w:val="nil"/>
              <w:bottom w:val="nil"/>
            </w:tcBorders>
          </w:tcPr>
          <w:p w14:paraId="399A8BED" w14:textId="77777777" w:rsidR="00F508CD" w:rsidRPr="00C40CF9" w:rsidRDefault="00F508CD" w:rsidP="00C763BC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14:paraId="78F6C3E8" w14:textId="6192EC2E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7386" w:rsidRPr="00C40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DB7386" w:rsidRPr="00C40C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386" w:rsidRPr="00C40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2DC6A00E" w14:textId="764667B1" w:rsidR="00F508CD" w:rsidRPr="00C40CF9" w:rsidRDefault="00DB7386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508CD" w:rsidRPr="00C40C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08CD" w:rsidRPr="00C40CF9">
              <w:rPr>
                <w:rFonts w:ascii="Times New Roman" w:hAnsi="Times New Roman" w:cs="Times New Roman"/>
                <w:sz w:val="24"/>
                <w:szCs w:val="24"/>
              </w:rPr>
              <w:t>5.9%)</w:t>
            </w:r>
          </w:p>
        </w:tc>
        <w:tc>
          <w:tcPr>
            <w:tcW w:w="2421" w:type="dxa"/>
            <w:tcBorders>
              <w:top w:val="nil"/>
              <w:bottom w:val="nil"/>
            </w:tcBorders>
          </w:tcPr>
          <w:p w14:paraId="37F70DD5" w14:textId="665C8B32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386" w:rsidRPr="00C40C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B7386" w:rsidRPr="00C40CF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386" w:rsidRPr="00C40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1BDA6891" w14:textId="612F0FB4" w:rsidR="00F508CD" w:rsidRPr="00C40CF9" w:rsidRDefault="00DB7386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F508CD" w:rsidRPr="00C40C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42.1</w:t>
            </w:r>
            <w:r w:rsidR="00F508CD" w:rsidRPr="00C40CF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4EA4165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9DB7471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CD" w:rsidRPr="00C40CF9" w14:paraId="24FAE908" w14:textId="77777777" w:rsidTr="00C763BC">
        <w:tc>
          <w:tcPr>
            <w:tcW w:w="3116" w:type="dxa"/>
            <w:tcBorders>
              <w:top w:val="nil"/>
              <w:bottom w:val="nil"/>
            </w:tcBorders>
          </w:tcPr>
          <w:p w14:paraId="6DEAC0C6" w14:textId="77777777" w:rsidR="00F508CD" w:rsidRPr="00C40CF9" w:rsidRDefault="00F508CD" w:rsidP="00C763BC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14:paraId="61F266E3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102 (52.0%)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2B620615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155 (35.2%)</w:t>
            </w:r>
          </w:p>
        </w:tc>
        <w:tc>
          <w:tcPr>
            <w:tcW w:w="2421" w:type="dxa"/>
            <w:tcBorders>
              <w:top w:val="nil"/>
              <w:bottom w:val="nil"/>
            </w:tcBorders>
          </w:tcPr>
          <w:p w14:paraId="6A901184" w14:textId="516950C9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91 (3</w:t>
            </w:r>
            <w:r w:rsidR="00DB7386" w:rsidRPr="00C40CF9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33FCF681" w14:textId="657A512B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64 (39.0%)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A898EE1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A3B0350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CD" w:rsidRPr="00C40CF9" w14:paraId="55945BBC" w14:textId="77777777" w:rsidTr="00C763BC">
        <w:tc>
          <w:tcPr>
            <w:tcW w:w="3116" w:type="dxa"/>
            <w:tcBorders>
              <w:top w:val="nil"/>
              <w:bottom w:val="nil"/>
            </w:tcBorders>
          </w:tcPr>
          <w:p w14:paraId="48CAB0FF" w14:textId="77777777" w:rsidR="00F508CD" w:rsidRPr="00C40CF9" w:rsidRDefault="00F508CD" w:rsidP="00C763BC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14:paraId="22F4FF5B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45 (23.0%)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2BF4FBEF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83 (18.8%)</w:t>
            </w:r>
          </w:p>
        </w:tc>
        <w:tc>
          <w:tcPr>
            <w:tcW w:w="2421" w:type="dxa"/>
            <w:tcBorders>
              <w:top w:val="nil"/>
              <w:bottom w:val="nil"/>
            </w:tcBorders>
          </w:tcPr>
          <w:p w14:paraId="7071CA4D" w14:textId="504D0A0F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52 (18.8%)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586ADAF1" w14:textId="2088C43A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31 (18.9%)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65E29D8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577F23A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CD" w:rsidRPr="00C40CF9" w14:paraId="56B300FB" w14:textId="77777777" w:rsidTr="00C763BC">
        <w:tc>
          <w:tcPr>
            <w:tcW w:w="3116" w:type="dxa"/>
            <w:tcBorders>
              <w:top w:val="nil"/>
              <w:bottom w:val="nil"/>
            </w:tcBorders>
          </w:tcPr>
          <w:p w14:paraId="37900BC5" w14:textId="77777777" w:rsidR="00F508CD" w:rsidRPr="00C40CF9" w:rsidRDefault="00F508CD" w:rsidP="00C763BC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Ballooning grade, n (%)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14:paraId="2C20618E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714B4805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</w:tcPr>
          <w:p w14:paraId="7016D3EF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36CD7C39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4236F0D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E67FF1E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0.353</w:t>
            </w:r>
          </w:p>
        </w:tc>
      </w:tr>
      <w:tr w:rsidR="00F508CD" w:rsidRPr="00C40CF9" w14:paraId="0A214403" w14:textId="77777777" w:rsidTr="00C763BC">
        <w:tc>
          <w:tcPr>
            <w:tcW w:w="3116" w:type="dxa"/>
            <w:tcBorders>
              <w:top w:val="nil"/>
              <w:bottom w:val="nil"/>
            </w:tcBorders>
          </w:tcPr>
          <w:p w14:paraId="2C398A48" w14:textId="77777777" w:rsidR="00F508CD" w:rsidRPr="00C40CF9" w:rsidRDefault="00F508CD" w:rsidP="00C763BC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B0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14:paraId="367AB19E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61 (31.1%)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1BFCBC7D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87 (19.8%)</w:t>
            </w:r>
          </w:p>
        </w:tc>
        <w:tc>
          <w:tcPr>
            <w:tcW w:w="2421" w:type="dxa"/>
            <w:tcBorders>
              <w:top w:val="nil"/>
              <w:bottom w:val="nil"/>
            </w:tcBorders>
          </w:tcPr>
          <w:p w14:paraId="49D7C2D4" w14:textId="03639320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49 (17.</w:t>
            </w:r>
            <w:r w:rsidR="00D81808" w:rsidRPr="00C40C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755A1A6D" w14:textId="0454D211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38 (23.</w:t>
            </w:r>
            <w:r w:rsidR="00D81808" w:rsidRPr="00C40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CB4B884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C176F9A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CD" w:rsidRPr="00C40CF9" w14:paraId="5019B424" w14:textId="77777777" w:rsidTr="00C763BC">
        <w:tc>
          <w:tcPr>
            <w:tcW w:w="3116" w:type="dxa"/>
            <w:tcBorders>
              <w:top w:val="nil"/>
              <w:bottom w:val="nil"/>
            </w:tcBorders>
          </w:tcPr>
          <w:p w14:paraId="393ACB22" w14:textId="77777777" w:rsidR="00F508CD" w:rsidRPr="00C40CF9" w:rsidRDefault="00F508CD" w:rsidP="00C763BC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14:paraId="1F8F98FE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89 (45.4%)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62ED003E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261 (59.3%)</w:t>
            </w:r>
          </w:p>
        </w:tc>
        <w:tc>
          <w:tcPr>
            <w:tcW w:w="2421" w:type="dxa"/>
            <w:tcBorders>
              <w:top w:val="nil"/>
              <w:bottom w:val="nil"/>
            </w:tcBorders>
          </w:tcPr>
          <w:p w14:paraId="392F3EAA" w14:textId="586EA7BC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164 (59.4%)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6483C810" w14:textId="450B8395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97 (59.1%)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E9EF284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2CA9097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CD" w:rsidRPr="00C40CF9" w14:paraId="6037A71D" w14:textId="77777777" w:rsidTr="00C763BC">
        <w:tc>
          <w:tcPr>
            <w:tcW w:w="3116" w:type="dxa"/>
            <w:tcBorders>
              <w:top w:val="nil"/>
              <w:bottom w:val="nil"/>
            </w:tcBorders>
          </w:tcPr>
          <w:p w14:paraId="0520A744" w14:textId="77777777" w:rsidR="00F508CD" w:rsidRPr="00C40CF9" w:rsidRDefault="00F508CD" w:rsidP="00C763BC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14:paraId="50BD9B8B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46 (23.5%)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1504F40C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92 (20.9%)</w:t>
            </w:r>
          </w:p>
        </w:tc>
        <w:tc>
          <w:tcPr>
            <w:tcW w:w="2421" w:type="dxa"/>
            <w:tcBorders>
              <w:top w:val="nil"/>
              <w:bottom w:val="nil"/>
            </w:tcBorders>
          </w:tcPr>
          <w:p w14:paraId="7A132DF2" w14:textId="6553BC60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63 (22.8%)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4CD6A8F4" w14:textId="7071036F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29 (17.</w:t>
            </w:r>
            <w:r w:rsidR="00D81808" w:rsidRPr="00C40C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21C8536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B2F4A05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CD" w:rsidRPr="00C40CF9" w14:paraId="143B587D" w14:textId="77777777" w:rsidTr="00C763BC">
        <w:tc>
          <w:tcPr>
            <w:tcW w:w="3116" w:type="dxa"/>
            <w:tcBorders>
              <w:top w:val="nil"/>
              <w:bottom w:val="nil"/>
            </w:tcBorders>
          </w:tcPr>
          <w:p w14:paraId="5212E2C5" w14:textId="77777777" w:rsidR="00F508CD" w:rsidRPr="00C40CF9" w:rsidRDefault="00F508CD" w:rsidP="00C763BC">
            <w:pPr>
              <w:ind w:leftChars="100" w:lef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 xml:space="preserve">Lobular inflammation 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grade, n (%)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14:paraId="3992743C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42820560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</w:tcPr>
          <w:p w14:paraId="11151D14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72093CA3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7683824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43EB1E5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0.579</w:t>
            </w:r>
          </w:p>
        </w:tc>
      </w:tr>
      <w:tr w:rsidR="00F508CD" w:rsidRPr="00C40CF9" w14:paraId="59E7C3B8" w14:textId="77777777" w:rsidTr="00C763BC">
        <w:tc>
          <w:tcPr>
            <w:tcW w:w="3116" w:type="dxa"/>
            <w:tcBorders>
              <w:top w:val="nil"/>
            </w:tcBorders>
          </w:tcPr>
          <w:p w14:paraId="43BE7306" w14:textId="77777777" w:rsidR="00F508CD" w:rsidRPr="00C40CF9" w:rsidRDefault="00F508CD" w:rsidP="00C763BC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L0</w:t>
            </w:r>
          </w:p>
        </w:tc>
        <w:tc>
          <w:tcPr>
            <w:tcW w:w="2150" w:type="dxa"/>
            <w:tcBorders>
              <w:top w:val="nil"/>
            </w:tcBorders>
          </w:tcPr>
          <w:p w14:paraId="7C4F8F2F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3 (1.5%)</w:t>
            </w:r>
          </w:p>
        </w:tc>
        <w:tc>
          <w:tcPr>
            <w:tcW w:w="1933" w:type="dxa"/>
            <w:tcBorders>
              <w:top w:val="nil"/>
            </w:tcBorders>
          </w:tcPr>
          <w:p w14:paraId="1334EE65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58 (13.2%)</w:t>
            </w:r>
          </w:p>
        </w:tc>
        <w:tc>
          <w:tcPr>
            <w:tcW w:w="2421" w:type="dxa"/>
            <w:tcBorders>
              <w:top w:val="nil"/>
            </w:tcBorders>
          </w:tcPr>
          <w:p w14:paraId="70AA56F4" w14:textId="0797580E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35 (12.</w:t>
            </w:r>
            <w:r w:rsidR="00D81808" w:rsidRPr="00C40C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76" w:type="dxa"/>
            <w:tcBorders>
              <w:top w:val="nil"/>
            </w:tcBorders>
          </w:tcPr>
          <w:p w14:paraId="51D6CCAB" w14:textId="5419BB32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23 (14.0%)</w:t>
            </w:r>
          </w:p>
        </w:tc>
        <w:tc>
          <w:tcPr>
            <w:tcW w:w="1162" w:type="dxa"/>
            <w:tcBorders>
              <w:top w:val="nil"/>
            </w:tcBorders>
          </w:tcPr>
          <w:p w14:paraId="3876AA0B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14:paraId="3B662D61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CD" w:rsidRPr="00C40CF9" w14:paraId="03707C89" w14:textId="77777777" w:rsidTr="00C763BC">
        <w:tc>
          <w:tcPr>
            <w:tcW w:w="3116" w:type="dxa"/>
          </w:tcPr>
          <w:p w14:paraId="2B4C4FBF" w14:textId="77777777" w:rsidR="00F508CD" w:rsidRPr="00C40CF9" w:rsidRDefault="00F508CD" w:rsidP="00C763BC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L1</w:t>
            </w:r>
          </w:p>
        </w:tc>
        <w:tc>
          <w:tcPr>
            <w:tcW w:w="2150" w:type="dxa"/>
          </w:tcPr>
          <w:p w14:paraId="299C2D6D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107 (54.6%)</w:t>
            </w:r>
          </w:p>
        </w:tc>
        <w:tc>
          <w:tcPr>
            <w:tcW w:w="1933" w:type="dxa"/>
          </w:tcPr>
          <w:p w14:paraId="67877CAC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274 (62.3%)</w:t>
            </w:r>
          </w:p>
        </w:tc>
        <w:tc>
          <w:tcPr>
            <w:tcW w:w="2421" w:type="dxa"/>
          </w:tcPr>
          <w:p w14:paraId="53C6B6AA" w14:textId="422A5E58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177 (64.1%)</w:t>
            </w:r>
          </w:p>
        </w:tc>
        <w:tc>
          <w:tcPr>
            <w:tcW w:w="1976" w:type="dxa"/>
          </w:tcPr>
          <w:p w14:paraId="095A6BFB" w14:textId="42AB6911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97 (59.</w:t>
            </w:r>
            <w:r w:rsidR="00D81808" w:rsidRPr="00C40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62" w:type="dxa"/>
          </w:tcPr>
          <w:p w14:paraId="6CED35F3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33BAD34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CD" w:rsidRPr="00C40CF9" w14:paraId="5A609277" w14:textId="77777777" w:rsidTr="00C763BC">
        <w:tc>
          <w:tcPr>
            <w:tcW w:w="3116" w:type="dxa"/>
          </w:tcPr>
          <w:p w14:paraId="0D6642AE" w14:textId="77777777" w:rsidR="00F508CD" w:rsidRPr="00C40CF9" w:rsidRDefault="00F508CD" w:rsidP="00C763BC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L2</w:t>
            </w:r>
          </w:p>
        </w:tc>
        <w:tc>
          <w:tcPr>
            <w:tcW w:w="2150" w:type="dxa"/>
          </w:tcPr>
          <w:p w14:paraId="2718B573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83 (42.3%)</w:t>
            </w:r>
          </w:p>
        </w:tc>
        <w:tc>
          <w:tcPr>
            <w:tcW w:w="1933" w:type="dxa"/>
          </w:tcPr>
          <w:p w14:paraId="79F5C501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101 (23.0%)</w:t>
            </w:r>
          </w:p>
        </w:tc>
        <w:tc>
          <w:tcPr>
            <w:tcW w:w="2421" w:type="dxa"/>
          </w:tcPr>
          <w:p w14:paraId="6493BB76" w14:textId="600886DB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61 (22.1%)</w:t>
            </w:r>
          </w:p>
        </w:tc>
        <w:tc>
          <w:tcPr>
            <w:tcW w:w="1976" w:type="dxa"/>
          </w:tcPr>
          <w:p w14:paraId="128B80B3" w14:textId="1B2CDF4D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40 (24.</w:t>
            </w:r>
            <w:r w:rsidR="00D81808" w:rsidRPr="00C40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62" w:type="dxa"/>
          </w:tcPr>
          <w:p w14:paraId="0CD51CE9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6C2CDDD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CD" w:rsidRPr="00C40CF9" w14:paraId="2006C77A" w14:textId="77777777" w:rsidTr="00C763BC">
        <w:tc>
          <w:tcPr>
            <w:tcW w:w="3116" w:type="dxa"/>
          </w:tcPr>
          <w:p w14:paraId="45DFD0BF" w14:textId="77777777" w:rsidR="00F508CD" w:rsidRPr="00C40CF9" w:rsidRDefault="00F508CD" w:rsidP="00C763BC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L3</w:t>
            </w:r>
          </w:p>
        </w:tc>
        <w:tc>
          <w:tcPr>
            <w:tcW w:w="2150" w:type="dxa"/>
          </w:tcPr>
          <w:p w14:paraId="36581058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3 (1.5%)</w:t>
            </w:r>
          </w:p>
        </w:tc>
        <w:tc>
          <w:tcPr>
            <w:tcW w:w="1933" w:type="dxa"/>
          </w:tcPr>
          <w:p w14:paraId="6B77DB74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7 (1.6%)</w:t>
            </w:r>
          </w:p>
        </w:tc>
        <w:tc>
          <w:tcPr>
            <w:tcW w:w="2421" w:type="dxa"/>
          </w:tcPr>
          <w:p w14:paraId="702AE906" w14:textId="2F68BC32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3 (1.</w:t>
            </w:r>
            <w:r w:rsidR="00D81808" w:rsidRPr="00C40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76" w:type="dxa"/>
          </w:tcPr>
          <w:p w14:paraId="393A7CFF" w14:textId="237F4A5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4 (2.4%)</w:t>
            </w:r>
          </w:p>
        </w:tc>
        <w:tc>
          <w:tcPr>
            <w:tcW w:w="1162" w:type="dxa"/>
          </w:tcPr>
          <w:p w14:paraId="13DA192F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104CBAF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CD" w:rsidRPr="00C40CF9" w14:paraId="6BBD7AC1" w14:textId="77777777" w:rsidTr="00C763BC">
        <w:tc>
          <w:tcPr>
            <w:tcW w:w="3116" w:type="dxa"/>
          </w:tcPr>
          <w:p w14:paraId="3F1F5110" w14:textId="77777777" w:rsidR="00F508CD" w:rsidRPr="00C40CF9" w:rsidRDefault="00F508CD" w:rsidP="00C763BC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NAS score</w:t>
            </w:r>
          </w:p>
        </w:tc>
        <w:tc>
          <w:tcPr>
            <w:tcW w:w="2150" w:type="dxa"/>
          </w:tcPr>
          <w:p w14:paraId="2F75A011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4 (3-5)</w:t>
            </w:r>
          </w:p>
        </w:tc>
        <w:tc>
          <w:tcPr>
            <w:tcW w:w="1933" w:type="dxa"/>
          </w:tcPr>
          <w:p w14:paraId="4E8A6A11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4 (3-5)</w:t>
            </w:r>
          </w:p>
        </w:tc>
        <w:tc>
          <w:tcPr>
            <w:tcW w:w="2421" w:type="dxa"/>
          </w:tcPr>
          <w:p w14:paraId="2F13E95D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4 (3-5)</w:t>
            </w:r>
          </w:p>
        </w:tc>
        <w:tc>
          <w:tcPr>
            <w:tcW w:w="1976" w:type="dxa"/>
          </w:tcPr>
          <w:p w14:paraId="29EC70CC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4 (3-5)</w:t>
            </w:r>
          </w:p>
        </w:tc>
        <w:tc>
          <w:tcPr>
            <w:tcW w:w="1162" w:type="dxa"/>
          </w:tcPr>
          <w:p w14:paraId="6EB01E0B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00" w:type="dxa"/>
          </w:tcPr>
          <w:p w14:paraId="757D8753" w14:textId="7BC222F5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104C4F" w:rsidRPr="00C40CF9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</w:tr>
      <w:tr w:rsidR="00F508CD" w:rsidRPr="00C40CF9" w14:paraId="7B2D3F38" w14:textId="77777777" w:rsidTr="00C763BC">
        <w:tc>
          <w:tcPr>
            <w:tcW w:w="3116" w:type="dxa"/>
          </w:tcPr>
          <w:p w14:paraId="5F1B24D7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NASH</w:t>
            </w:r>
          </w:p>
        </w:tc>
        <w:tc>
          <w:tcPr>
            <w:tcW w:w="2150" w:type="dxa"/>
          </w:tcPr>
          <w:p w14:paraId="2F612725" w14:textId="37B60F53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B7386" w:rsidRPr="00C40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="00DB7386" w:rsidRPr="00C40C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386" w:rsidRPr="00C40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33" w:type="dxa"/>
          </w:tcPr>
          <w:p w14:paraId="3D278484" w14:textId="245EE25B" w:rsidR="00F508CD" w:rsidRPr="00C40CF9" w:rsidRDefault="00DB7386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="00F508CD" w:rsidRPr="00C40C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508CD" w:rsidRPr="00C40CF9">
              <w:rPr>
                <w:rFonts w:ascii="Times New Roman" w:hAnsi="Times New Roman" w:cs="Times New Roman"/>
                <w:sz w:val="24"/>
                <w:szCs w:val="24"/>
              </w:rPr>
              <w:t>.7%)</w:t>
            </w:r>
          </w:p>
        </w:tc>
        <w:tc>
          <w:tcPr>
            <w:tcW w:w="2421" w:type="dxa"/>
          </w:tcPr>
          <w:p w14:paraId="3013A022" w14:textId="3865008E" w:rsidR="00F508CD" w:rsidRPr="00C40CF9" w:rsidRDefault="00D81808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F508CD" w:rsidRPr="00C40C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F508CD" w:rsidRPr="00C40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4C4F" w:rsidRPr="00C40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08CD" w:rsidRPr="00C40CF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76" w:type="dxa"/>
          </w:tcPr>
          <w:p w14:paraId="7BF30C91" w14:textId="5708326A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7386" w:rsidRPr="00C40C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="00104C4F" w:rsidRPr="00C40C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4C4F" w:rsidRPr="00C40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62" w:type="dxa"/>
          </w:tcPr>
          <w:p w14:paraId="36361D2C" w14:textId="795BAB23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B7386" w:rsidRPr="00C40CF9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200" w:type="dxa"/>
          </w:tcPr>
          <w:p w14:paraId="5509FC9F" w14:textId="2BDC5980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104C4F" w:rsidRPr="00C40CF9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</w:p>
        </w:tc>
      </w:tr>
      <w:tr w:rsidR="00F508CD" w:rsidRPr="00C40CF9" w14:paraId="58EC0144" w14:textId="77777777" w:rsidTr="00C763BC">
        <w:trPr>
          <w:trHeight w:val="60"/>
        </w:trPr>
        <w:tc>
          <w:tcPr>
            <w:tcW w:w="3116" w:type="dxa"/>
          </w:tcPr>
          <w:p w14:paraId="11DF30EC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Active NASH</w:t>
            </w:r>
          </w:p>
        </w:tc>
        <w:tc>
          <w:tcPr>
            <w:tcW w:w="2150" w:type="dxa"/>
          </w:tcPr>
          <w:p w14:paraId="3A647EAA" w14:textId="4DC9EC94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386" w:rsidRPr="00C40C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="00DB7386" w:rsidRPr="00C40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386" w:rsidRPr="00C40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33" w:type="dxa"/>
          </w:tcPr>
          <w:p w14:paraId="3C5C0AB0" w14:textId="00BDBF3E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B7386" w:rsidRPr="00C40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DB7386" w:rsidRPr="00C40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386" w:rsidRPr="00C40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21" w:type="dxa"/>
          </w:tcPr>
          <w:p w14:paraId="3212CDFE" w14:textId="2AA3D1F6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386" w:rsidRPr="00C40C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D81808" w:rsidRPr="00C40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1808" w:rsidRPr="00C40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76" w:type="dxa"/>
          </w:tcPr>
          <w:p w14:paraId="16754AC3" w14:textId="05D037B9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7386" w:rsidRPr="00C40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104C4F" w:rsidRPr="00C40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4C4F" w:rsidRPr="00C40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62" w:type="dxa"/>
          </w:tcPr>
          <w:p w14:paraId="2CC1EB3D" w14:textId="0718A819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DB7386" w:rsidRPr="00C40CF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00" w:type="dxa"/>
          </w:tcPr>
          <w:p w14:paraId="266A592E" w14:textId="6694075A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104C4F" w:rsidRPr="00C40CF9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</w:tr>
      <w:tr w:rsidR="00F508CD" w:rsidRPr="00C40CF9" w14:paraId="79E24455" w14:textId="77777777" w:rsidTr="00C763BC">
        <w:tc>
          <w:tcPr>
            <w:tcW w:w="3116" w:type="dxa"/>
          </w:tcPr>
          <w:p w14:paraId="70F97973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Fibrotic NASH</w:t>
            </w:r>
          </w:p>
        </w:tc>
        <w:tc>
          <w:tcPr>
            <w:tcW w:w="2150" w:type="dxa"/>
          </w:tcPr>
          <w:p w14:paraId="2DB51243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42 (21.4%)</w:t>
            </w:r>
          </w:p>
        </w:tc>
        <w:tc>
          <w:tcPr>
            <w:tcW w:w="1933" w:type="dxa"/>
          </w:tcPr>
          <w:p w14:paraId="168A53F5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61 (13.9%)</w:t>
            </w:r>
          </w:p>
        </w:tc>
        <w:tc>
          <w:tcPr>
            <w:tcW w:w="2421" w:type="dxa"/>
          </w:tcPr>
          <w:p w14:paraId="53C399A5" w14:textId="69BA87F5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37 (13.4%)</w:t>
            </w:r>
          </w:p>
        </w:tc>
        <w:tc>
          <w:tcPr>
            <w:tcW w:w="1976" w:type="dxa"/>
          </w:tcPr>
          <w:p w14:paraId="11EA3F43" w14:textId="24B5E770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24 (14.6%)</w:t>
            </w:r>
          </w:p>
        </w:tc>
        <w:tc>
          <w:tcPr>
            <w:tcW w:w="1162" w:type="dxa"/>
          </w:tcPr>
          <w:p w14:paraId="6289AB87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1200" w:type="dxa"/>
          </w:tcPr>
          <w:p w14:paraId="5686511A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0.718</w:t>
            </w:r>
          </w:p>
        </w:tc>
      </w:tr>
    </w:tbl>
    <w:p w14:paraId="786474AD" w14:textId="02447474" w:rsidR="00F508CD" w:rsidRPr="00C40CF9" w:rsidRDefault="00F508CD" w:rsidP="00F508CD">
      <w:pPr>
        <w:jc w:val="left"/>
        <w:rPr>
          <w:rFonts w:ascii="Times New Roman" w:hAnsi="Times New Roman" w:cs="Times New Roman"/>
          <w:sz w:val="24"/>
          <w:szCs w:val="24"/>
        </w:rPr>
      </w:pPr>
      <w:r w:rsidRPr="00C40CF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†</w:t>
      </w:r>
      <w:r w:rsidRPr="00C40CF9">
        <w:rPr>
          <w:rFonts w:ascii="Times New Roman" w:hAnsi="Times New Roman" w:cs="Times New Roman"/>
          <w:sz w:val="24"/>
          <w:szCs w:val="24"/>
        </w:rPr>
        <w:t>C</w:t>
      </w:r>
      <w:r w:rsidRPr="00C40CF9">
        <w:rPr>
          <w:rFonts w:ascii="Times New Roman" w:hAnsi="Times New Roman" w:cs="Times New Roman" w:hint="eastAsia"/>
          <w:sz w:val="24"/>
          <w:szCs w:val="24"/>
        </w:rPr>
        <w:t>ompar</w:t>
      </w:r>
      <w:r w:rsidR="009E7293" w:rsidRPr="00C40CF9">
        <w:rPr>
          <w:rFonts w:ascii="Times New Roman" w:hAnsi="Times New Roman" w:cs="Times New Roman"/>
          <w:sz w:val="24"/>
          <w:szCs w:val="24"/>
        </w:rPr>
        <w:t>ison of</w:t>
      </w:r>
      <w:r w:rsidRPr="00C40CF9">
        <w:rPr>
          <w:rFonts w:ascii="Times New Roman" w:hAnsi="Times New Roman" w:cs="Times New Roman"/>
          <w:sz w:val="24"/>
          <w:szCs w:val="24"/>
        </w:rPr>
        <w:t xml:space="preserve"> baseline characteristics </w:t>
      </w:r>
      <w:r w:rsidR="009E7293" w:rsidRPr="00C40CF9">
        <w:rPr>
          <w:rFonts w:ascii="Times New Roman" w:hAnsi="Times New Roman" w:cs="Times New Roman"/>
          <w:sz w:val="24"/>
          <w:szCs w:val="24"/>
        </w:rPr>
        <w:t>in</w:t>
      </w:r>
      <w:r w:rsidRPr="00C40CF9">
        <w:rPr>
          <w:rFonts w:ascii="Times New Roman" w:hAnsi="Times New Roman" w:cs="Times New Roman"/>
          <w:sz w:val="24"/>
          <w:szCs w:val="24"/>
        </w:rPr>
        <w:t xml:space="preserve"> the Kuala Lumpur cohort </w:t>
      </w:r>
      <w:r w:rsidR="0035237E" w:rsidRPr="00C40CF9">
        <w:rPr>
          <w:rFonts w:ascii="Times New Roman" w:hAnsi="Times New Roman" w:cs="Times New Roman"/>
          <w:sz w:val="24"/>
          <w:szCs w:val="24"/>
        </w:rPr>
        <w:t>vs.</w:t>
      </w:r>
      <w:r w:rsidR="0035237E" w:rsidRPr="00C40CF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40CF9">
        <w:rPr>
          <w:rFonts w:ascii="Times New Roman" w:hAnsi="Times New Roman" w:cs="Times New Roman"/>
          <w:sz w:val="24"/>
          <w:szCs w:val="24"/>
        </w:rPr>
        <w:t>the Wenzhou cohort</w:t>
      </w:r>
      <w:r w:rsidR="0035237E" w:rsidRPr="00C40CF9">
        <w:rPr>
          <w:rFonts w:ascii="Times New Roman" w:hAnsi="Times New Roman" w:cs="Times New Roman"/>
          <w:sz w:val="24"/>
          <w:szCs w:val="24"/>
        </w:rPr>
        <w:t>, respectively</w:t>
      </w:r>
      <w:r w:rsidRPr="00C40CF9">
        <w:rPr>
          <w:rFonts w:ascii="Times New Roman" w:hAnsi="Times New Roman" w:cs="Times New Roman"/>
          <w:sz w:val="24"/>
          <w:szCs w:val="24"/>
        </w:rPr>
        <w:t>.</w:t>
      </w:r>
    </w:p>
    <w:p w14:paraId="40DCFE2B" w14:textId="4284A9C9" w:rsidR="00F508CD" w:rsidRPr="00C40CF9" w:rsidRDefault="00F508CD" w:rsidP="00F508CD">
      <w:pPr>
        <w:jc w:val="left"/>
        <w:rPr>
          <w:rFonts w:ascii="Times New Roman" w:hAnsi="Times New Roman" w:cs="Times New Roman"/>
          <w:sz w:val="24"/>
          <w:szCs w:val="24"/>
        </w:rPr>
      </w:pPr>
      <w:r w:rsidRPr="00C40CF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‡</w:t>
      </w:r>
      <w:r w:rsidRPr="00C40CF9">
        <w:rPr>
          <w:rFonts w:ascii="Times New Roman" w:hAnsi="Times New Roman" w:cs="Times New Roman"/>
          <w:sz w:val="24"/>
          <w:szCs w:val="24"/>
        </w:rPr>
        <w:t>C</w:t>
      </w:r>
      <w:r w:rsidRPr="00C40CF9">
        <w:rPr>
          <w:rFonts w:ascii="Times New Roman" w:hAnsi="Times New Roman" w:cs="Times New Roman" w:hint="eastAsia"/>
          <w:sz w:val="24"/>
          <w:szCs w:val="24"/>
        </w:rPr>
        <w:t>ompari</w:t>
      </w:r>
      <w:r w:rsidR="009E7293" w:rsidRPr="00C40CF9">
        <w:rPr>
          <w:rFonts w:ascii="Times New Roman" w:hAnsi="Times New Roman" w:cs="Times New Roman"/>
          <w:sz w:val="24"/>
          <w:szCs w:val="24"/>
        </w:rPr>
        <w:t>son of</w:t>
      </w:r>
      <w:r w:rsidRPr="00C40CF9">
        <w:rPr>
          <w:rFonts w:ascii="Times New Roman" w:hAnsi="Times New Roman" w:cs="Times New Roman"/>
          <w:sz w:val="24"/>
          <w:szCs w:val="24"/>
        </w:rPr>
        <w:t xml:space="preserve"> baseline characteristics </w:t>
      </w:r>
      <w:r w:rsidR="009E7293" w:rsidRPr="00C40CF9">
        <w:rPr>
          <w:rFonts w:ascii="Times New Roman" w:hAnsi="Times New Roman" w:cs="Times New Roman"/>
          <w:sz w:val="24"/>
          <w:szCs w:val="24"/>
        </w:rPr>
        <w:t>in</w:t>
      </w:r>
      <w:r w:rsidRPr="00C40CF9">
        <w:rPr>
          <w:rFonts w:ascii="Times New Roman" w:hAnsi="Times New Roman" w:cs="Times New Roman"/>
          <w:sz w:val="24"/>
          <w:szCs w:val="24"/>
        </w:rPr>
        <w:t xml:space="preserve"> patients</w:t>
      </w:r>
      <w:r w:rsidRPr="00C40CF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40CF9">
        <w:rPr>
          <w:rFonts w:ascii="Times New Roman" w:hAnsi="Times New Roman" w:cs="Times New Roman"/>
          <w:sz w:val="24"/>
          <w:szCs w:val="24"/>
        </w:rPr>
        <w:t>with LSM</w:t>
      </w:r>
      <w:r w:rsidRPr="00C40CF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5237E" w:rsidRPr="00C40CF9">
        <w:rPr>
          <w:rFonts w:ascii="Times New Roman" w:hAnsi="Times New Roman" w:cs="Times New Roman"/>
          <w:sz w:val="24"/>
          <w:szCs w:val="24"/>
        </w:rPr>
        <w:t xml:space="preserve">vs. </w:t>
      </w:r>
      <w:r w:rsidRPr="00C40CF9">
        <w:rPr>
          <w:rFonts w:ascii="Times New Roman" w:hAnsi="Times New Roman" w:cs="Times New Roman"/>
          <w:sz w:val="24"/>
          <w:szCs w:val="24"/>
        </w:rPr>
        <w:t>patients without LSM</w:t>
      </w:r>
      <w:r w:rsidR="009E7293" w:rsidRPr="00C40CF9">
        <w:rPr>
          <w:rFonts w:ascii="Times New Roman" w:hAnsi="Times New Roman" w:cs="Times New Roman"/>
          <w:sz w:val="24"/>
          <w:szCs w:val="24"/>
        </w:rPr>
        <w:t>,</w:t>
      </w:r>
      <w:r w:rsidRPr="00C40CF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40CF9">
        <w:rPr>
          <w:rFonts w:ascii="Times New Roman" w:hAnsi="Times New Roman" w:cs="Times New Roman"/>
          <w:sz w:val="24"/>
          <w:szCs w:val="24"/>
        </w:rPr>
        <w:t>in the Wenzhou cohort.</w:t>
      </w:r>
    </w:p>
    <w:p w14:paraId="790F920E" w14:textId="77777777" w:rsidR="00F508CD" w:rsidRPr="00C40CF9" w:rsidRDefault="00F508CD" w:rsidP="00F508CD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  <w:sectPr w:rsidR="00F508CD" w:rsidRPr="00C40CF9" w:rsidSect="00F508CD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65632C81" w14:textId="3DCCF574" w:rsidR="00F508CD" w:rsidRPr="00C40CF9" w:rsidRDefault="00F508CD" w:rsidP="00F508CD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40CF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2. Univariable and multivariable logistic regression analyses </w:t>
      </w:r>
      <w:r w:rsidRPr="00C40CF9">
        <w:rPr>
          <w:rFonts w:ascii="Times New Roman" w:hAnsi="Times New Roman" w:cs="Times New Roman" w:hint="eastAsia"/>
          <w:b/>
          <w:bCs/>
          <w:sz w:val="24"/>
          <w:szCs w:val="24"/>
        </w:rPr>
        <w:t>in</w:t>
      </w:r>
      <w:r w:rsidRPr="00C40CF9">
        <w:rPr>
          <w:rFonts w:ascii="Times New Roman" w:hAnsi="Times New Roman" w:cs="Times New Roman"/>
          <w:b/>
          <w:bCs/>
          <w:sz w:val="24"/>
          <w:szCs w:val="24"/>
        </w:rPr>
        <w:t xml:space="preserve"> the training set.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417"/>
        <w:gridCol w:w="1985"/>
        <w:gridCol w:w="1843"/>
        <w:gridCol w:w="1598"/>
        <w:gridCol w:w="1993"/>
        <w:gridCol w:w="1993"/>
      </w:tblGrid>
      <w:tr w:rsidR="00F508CD" w:rsidRPr="00C40CF9" w14:paraId="7D96FEE7" w14:textId="77777777" w:rsidTr="00C763BC"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28AF2FCD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</w:tcBorders>
          </w:tcPr>
          <w:p w14:paraId="63C98444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Univariate analysis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bottom w:val="nil"/>
            </w:tcBorders>
          </w:tcPr>
          <w:p w14:paraId="44E418C4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Multivariate analysis</w:t>
            </w:r>
          </w:p>
        </w:tc>
      </w:tr>
      <w:tr w:rsidR="00F508CD" w:rsidRPr="00C40CF9" w14:paraId="7D6654F6" w14:textId="77777777" w:rsidTr="00C763BC"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24BDCCBF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  <w:t>Variables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064735C" w14:textId="7ACD9F01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35237E"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dds ratio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48AA5E32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95%CI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AEC92D5" w14:textId="7664AD5F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</w:t>
            </w:r>
            <w:r w:rsidR="0035237E" w:rsidRPr="00C40CF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35237E"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value</w:t>
            </w:r>
          </w:p>
        </w:tc>
        <w:tc>
          <w:tcPr>
            <w:tcW w:w="1598" w:type="dxa"/>
            <w:tcBorders>
              <w:top w:val="nil"/>
              <w:bottom w:val="single" w:sz="4" w:space="0" w:color="auto"/>
            </w:tcBorders>
          </w:tcPr>
          <w:p w14:paraId="70C9DA14" w14:textId="3D59F27C" w:rsidR="00F508CD" w:rsidRPr="00C40CF9" w:rsidRDefault="0035237E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Odds ratio</w:t>
            </w:r>
          </w:p>
        </w:tc>
        <w:tc>
          <w:tcPr>
            <w:tcW w:w="1993" w:type="dxa"/>
            <w:tcBorders>
              <w:top w:val="nil"/>
              <w:bottom w:val="single" w:sz="4" w:space="0" w:color="auto"/>
            </w:tcBorders>
          </w:tcPr>
          <w:p w14:paraId="0AC03644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95%CI</w:t>
            </w:r>
          </w:p>
        </w:tc>
        <w:tc>
          <w:tcPr>
            <w:tcW w:w="1993" w:type="dxa"/>
            <w:tcBorders>
              <w:top w:val="nil"/>
              <w:bottom w:val="single" w:sz="4" w:space="0" w:color="auto"/>
            </w:tcBorders>
          </w:tcPr>
          <w:p w14:paraId="0AEE9211" w14:textId="13556B6C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</w:t>
            </w:r>
            <w:r w:rsidR="0035237E" w:rsidRPr="00C40CF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35237E"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value</w:t>
            </w:r>
          </w:p>
        </w:tc>
      </w:tr>
      <w:tr w:rsidR="00F508CD" w:rsidRPr="00C40CF9" w14:paraId="47734A14" w14:textId="77777777" w:rsidTr="00C763BC"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14:paraId="59D669CF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11A62190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1.01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2D62525A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0.99-1.03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FFE13A6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0.325</w:t>
            </w:r>
          </w:p>
        </w:tc>
        <w:tc>
          <w:tcPr>
            <w:tcW w:w="1598" w:type="dxa"/>
            <w:tcBorders>
              <w:top w:val="single" w:sz="4" w:space="0" w:color="auto"/>
              <w:bottom w:val="nil"/>
            </w:tcBorders>
          </w:tcPr>
          <w:p w14:paraId="41448FB0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1.01</w:t>
            </w:r>
          </w:p>
        </w:tc>
        <w:tc>
          <w:tcPr>
            <w:tcW w:w="1993" w:type="dxa"/>
            <w:tcBorders>
              <w:top w:val="single" w:sz="4" w:space="0" w:color="auto"/>
              <w:bottom w:val="nil"/>
            </w:tcBorders>
          </w:tcPr>
          <w:p w14:paraId="7E49183E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0.98-1.04</w:t>
            </w:r>
          </w:p>
        </w:tc>
        <w:tc>
          <w:tcPr>
            <w:tcW w:w="1993" w:type="dxa"/>
            <w:tcBorders>
              <w:top w:val="single" w:sz="4" w:space="0" w:color="auto"/>
              <w:bottom w:val="nil"/>
            </w:tcBorders>
          </w:tcPr>
          <w:p w14:paraId="55340366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0.461</w:t>
            </w:r>
          </w:p>
        </w:tc>
      </w:tr>
      <w:tr w:rsidR="00F508CD" w:rsidRPr="00C40CF9" w14:paraId="03A699FB" w14:textId="77777777" w:rsidTr="00C763BC">
        <w:tc>
          <w:tcPr>
            <w:tcW w:w="3119" w:type="dxa"/>
            <w:tcBorders>
              <w:top w:val="nil"/>
            </w:tcBorders>
          </w:tcPr>
          <w:p w14:paraId="2CEDBBEE" w14:textId="3EB8421C" w:rsidR="00F508CD" w:rsidRPr="00C40CF9" w:rsidRDefault="0035237E" w:rsidP="00C763BC">
            <w:pPr>
              <w:jc w:val="left"/>
              <w:rPr>
                <w:rFonts w:ascii="Times New Roman" w:eastAsia="MingLiU" w:hAnsi="Times New Roman" w:cs="Times New Roman"/>
                <w:bCs/>
                <w:color w:val="000000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Sex</w:t>
            </w:r>
          </w:p>
        </w:tc>
        <w:tc>
          <w:tcPr>
            <w:tcW w:w="1417" w:type="dxa"/>
            <w:tcBorders>
              <w:top w:val="nil"/>
            </w:tcBorders>
          </w:tcPr>
          <w:p w14:paraId="374F6B0F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7CCAF0DE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10876D5C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</w:tcBorders>
          </w:tcPr>
          <w:p w14:paraId="367B2DE0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2E9BC0D8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2841E979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08CD" w:rsidRPr="00C40CF9" w14:paraId="087FE8AB" w14:textId="77777777" w:rsidTr="00C763BC">
        <w:tc>
          <w:tcPr>
            <w:tcW w:w="3119" w:type="dxa"/>
          </w:tcPr>
          <w:p w14:paraId="296DEF8D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Male</w:t>
            </w:r>
          </w:p>
        </w:tc>
        <w:tc>
          <w:tcPr>
            <w:tcW w:w="1417" w:type="dxa"/>
          </w:tcPr>
          <w:p w14:paraId="798BC4FE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Ref</w:t>
            </w:r>
          </w:p>
        </w:tc>
        <w:tc>
          <w:tcPr>
            <w:tcW w:w="1985" w:type="dxa"/>
          </w:tcPr>
          <w:p w14:paraId="02113D23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Ref</w:t>
            </w:r>
          </w:p>
        </w:tc>
        <w:tc>
          <w:tcPr>
            <w:tcW w:w="1843" w:type="dxa"/>
          </w:tcPr>
          <w:p w14:paraId="6A631ABD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Ref</w:t>
            </w:r>
          </w:p>
        </w:tc>
        <w:tc>
          <w:tcPr>
            <w:tcW w:w="1598" w:type="dxa"/>
          </w:tcPr>
          <w:p w14:paraId="7705B93F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Ref</w:t>
            </w:r>
          </w:p>
        </w:tc>
        <w:tc>
          <w:tcPr>
            <w:tcW w:w="1993" w:type="dxa"/>
          </w:tcPr>
          <w:p w14:paraId="31A0AF02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Ref</w:t>
            </w:r>
          </w:p>
        </w:tc>
        <w:tc>
          <w:tcPr>
            <w:tcW w:w="1993" w:type="dxa"/>
          </w:tcPr>
          <w:p w14:paraId="7C66A2C9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Ref</w:t>
            </w:r>
          </w:p>
        </w:tc>
      </w:tr>
      <w:tr w:rsidR="00F508CD" w:rsidRPr="00C40CF9" w14:paraId="48D2FBB0" w14:textId="77777777" w:rsidTr="00C763BC">
        <w:tc>
          <w:tcPr>
            <w:tcW w:w="3119" w:type="dxa"/>
          </w:tcPr>
          <w:p w14:paraId="2E0D8E1C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Female</w:t>
            </w:r>
          </w:p>
        </w:tc>
        <w:tc>
          <w:tcPr>
            <w:tcW w:w="1417" w:type="dxa"/>
          </w:tcPr>
          <w:p w14:paraId="5911A588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1.51</w:t>
            </w:r>
          </w:p>
        </w:tc>
        <w:tc>
          <w:tcPr>
            <w:tcW w:w="1985" w:type="dxa"/>
          </w:tcPr>
          <w:p w14:paraId="150838B0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0.90-2.52</w:t>
            </w:r>
          </w:p>
        </w:tc>
        <w:tc>
          <w:tcPr>
            <w:tcW w:w="1843" w:type="dxa"/>
          </w:tcPr>
          <w:p w14:paraId="77736916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0.116</w:t>
            </w:r>
          </w:p>
        </w:tc>
        <w:tc>
          <w:tcPr>
            <w:tcW w:w="1598" w:type="dxa"/>
          </w:tcPr>
          <w:p w14:paraId="21937731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1.17</w:t>
            </w:r>
          </w:p>
        </w:tc>
        <w:tc>
          <w:tcPr>
            <w:tcW w:w="1993" w:type="dxa"/>
          </w:tcPr>
          <w:p w14:paraId="31505291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0.60-2.27</w:t>
            </w:r>
          </w:p>
        </w:tc>
        <w:tc>
          <w:tcPr>
            <w:tcW w:w="1993" w:type="dxa"/>
          </w:tcPr>
          <w:p w14:paraId="717C4E41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0.641</w:t>
            </w:r>
          </w:p>
        </w:tc>
      </w:tr>
      <w:tr w:rsidR="00F508CD" w:rsidRPr="00C40CF9" w14:paraId="20E66324" w14:textId="77777777" w:rsidTr="00C763BC">
        <w:tc>
          <w:tcPr>
            <w:tcW w:w="3119" w:type="dxa"/>
          </w:tcPr>
          <w:p w14:paraId="610E7450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MetS</w:t>
            </w:r>
            <w:r w:rsidRPr="00C40CF9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417" w:type="dxa"/>
          </w:tcPr>
          <w:p w14:paraId="0291180D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546F49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3DFEB8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14:paraId="4A618FFE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14:paraId="1BDDD120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14:paraId="27AC87E7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8CD" w:rsidRPr="00C40CF9" w14:paraId="6AF231F3" w14:textId="77777777" w:rsidTr="00C763BC">
        <w:tc>
          <w:tcPr>
            <w:tcW w:w="3119" w:type="dxa"/>
          </w:tcPr>
          <w:p w14:paraId="417614B9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 xml:space="preserve"> No obesity</w:t>
            </w:r>
          </w:p>
        </w:tc>
        <w:tc>
          <w:tcPr>
            <w:tcW w:w="1417" w:type="dxa"/>
          </w:tcPr>
          <w:p w14:paraId="6A05E355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985" w:type="dxa"/>
          </w:tcPr>
          <w:p w14:paraId="7EEF23D1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843" w:type="dxa"/>
          </w:tcPr>
          <w:p w14:paraId="373E175E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598" w:type="dxa"/>
          </w:tcPr>
          <w:p w14:paraId="64133029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993" w:type="dxa"/>
          </w:tcPr>
          <w:p w14:paraId="4F2B8BE1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993" w:type="dxa"/>
          </w:tcPr>
          <w:p w14:paraId="54A221A9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</w:tr>
      <w:tr w:rsidR="00F508CD" w:rsidRPr="00C40CF9" w14:paraId="1BD7FD46" w14:textId="77777777" w:rsidTr="00C763BC">
        <w:tc>
          <w:tcPr>
            <w:tcW w:w="3119" w:type="dxa"/>
          </w:tcPr>
          <w:p w14:paraId="68732425" w14:textId="77777777" w:rsidR="00F508CD" w:rsidRPr="00C40CF9" w:rsidRDefault="00F508CD" w:rsidP="00C763BC">
            <w:pPr>
              <w:ind w:left="120" w:hangingChars="50" w:hanging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 xml:space="preserve"> Obesity but not meet the criteria of MetS</w:t>
            </w:r>
          </w:p>
        </w:tc>
        <w:tc>
          <w:tcPr>
            <w:tcW w:w="1417" w:type="dxa"/>
          </w:tcPr>
          <w:p w14:paraId="243E9CCC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9.33</w:t>
            </w:r>
          </w:p>
        </w:tc>
        <w:tc>
          <w:tcPr>
            <w:tcW w:w="1985" w:type="dxa"/>
          </w:tcPr>
          <w:p w14:paraId="11121388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1.20-72.34</w:t>
            </w:r>
          </w:p>
        </w:tc>
        <w:tc>
          <w:tcPr>
            <w:tcW w:w="1843" w:type="dxa"/>
          </w:tcPr>
          <w:p w14:paraId="7D83FE93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  <w:tc>
          <w:tcPr>
            <w:tcW w:w="1598" w:type="dxa"/>
          </w:tcPr>
          <w:p w14:paraId="4BCA5A1E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7.42</w:t>
            </w:r>
          </w:p>
        </w:tc>
        <w:tc>
          <w:tcPr>
            <w:tcW w:w="1993" w:type="dxa"/>
          </w:tcPr>
          <w:p w14:paraId="2CF00F89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0.92-60.23</w:t>
            </w:r>
          </w:p>
        </w:tc>
        <w:tc>
          <w:tcPr>
            <w:tcW w:w="1993" w:type="dxa"/>
          </w:tcPr>
          <w:p w14:paraId="1090BE0F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0.060</w:t>
            </w:r>
          </w:p>
        </w:tc>
      </w:tr>
      <w:tr w:rsidR="00F508CD" w:rsidRPr="00C40CF9" w14:paraId="7A99087C" w14:textId="77777777" w:rsidTr="00C763BC">
        <w:tc>
          <w:tcPr>
            <w:tcW w:w="3119" w:type="dxa"/>
          </w:tcPr>
          <w:p w14:paraId="481C2645" w14:textId="77777777" w:rsidR="00F508CD" w:rsidRPr="00C40CF9" w:rsidRDefault="00F508CD" w:rsidP="00C763BC">
            <w:pPr>
              <w:ind w:left="120" w:hangingChars="50" w:hanging="1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Obesity and MetS</w:t>
            </w:r>
          </w:p>
        </w:tc>
        <w:tc>
          <w:tcPr>
            <w:tcW w:w="1417" w:type="dxa"/>
          </w:tcPr>
          <w:p w14:paraId="7AF4F59C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1985" w:type="dxa"/>
          </w:tcPr>
          <w:p w14:paraId="227F6BFE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sz w:val="24"/>
                <w:szCs w:val="24"/>
              </w:rPr>
              <w:t>3.01-161.48</w:t>
            </w:r>
          </w:p>
        </w:tc>
        <w:tc>
          <w:tcPr>
            <w:tcW w:w="1843" w:type="dxa"/>
          </w:tcPr>
          <w:p w14:paraId="0D5EAEBE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sz w:val="24"/>
                <w:szCs w:val="24"/>
              </w:rPr>
              <w:t>0.002</w:t>
            </w:r>
          </w:p>
        </w:tc>
        <w:tc>
          <w:tcPr>
            <w:tcW w:w="1598" w:type="dxa"/>
          </w:tcPr>
          <w:p w14:paraId="04625CBC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1993" w:type="dxa"/>
          </w:tcPr>
          <w:p w14:paraId="4C8C4421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sz w:val="24"/>
                <w:szCs w:val="24"/>
              </w:rPr>
              <w:t>1.82-107.86</w:t>
            </w:r>
          </w:p>
        </w:tc>
        <w:tc>
          <w:tcPr>
            <w:tcW w:w="1993" w:type="dxa"/>
          </w:tcPr>
          <w:p w14:paraId="3C1E89CB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sz w:val="24"/>
                <w:szCs w:val="24"/>
              </w:rPr>
              <w:t>0.011</w:t>
            </w:r>
          </w:p>
        </w:tc>
      </w:tr>
      <w:tr w:rsidR="00F508CD" w:rsidRPr="00C40CF9" w14:paraId="4D5F5ABB" w14:textId="77777777" w:rsidTr="00C763BC">
        <w:tc>
          <w:tcPr>
            <w:tcW w:w="3119" w:type="dxa"/>
          </w:tcPr>
          <w:p w14:paraId="5BE771C9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ALT</w:t>
            </w:r>
          </w:p>
        </w:tc>
        <w:tc>
          <w:tcPr>
            <w:tcW w:w="1417" w:type="dxa"/>
          </w:tcPr>
          <w:p w14:paraId="590505DB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1.01</w:t>
            </w:r>
          </w:p>
        </w:tc>
        <w:tc>
          <w:tcPr>
            <w:tcW w:w="1985" w:type="dxa"/>
          </w:tcPr>
          <w:p w14:paraId="30BE9A98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1.00-1.01</w:t>
            </w:r>
          </w:p>
        </w:tc>
        <w:tc>
          <w:tcPr>
            <w:tcW w:w="1843" w:type="dxa"/>
          </w:tcPr>
          <w:p w14:paraId="1B3D929C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0.001</w:t>
            </w:r>
          </w:p>
        </w:tc>
        <w:tc>
          <w:tcPr>
            <w:tcW w:w="1598" w:type="dxa"/>
          </w:tcPr>
          <w:p w14:paraId="242E38E6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1.00</w:t>
            </w:r>
          </w:p>
        </w:tc>
        <w:tc>
          <w:tcPr>
            <w:tcW w:w="1993" w:type="dxa"/>
          </w:tcPr>
          <w:p w14:paraId="1C499B4F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0.99- 1.01</w:t>
            </w:r>
          </w:p>
        </w:tc>
        <w:tc>
          <w:tcPr>
            <w:tcW w:w="1993" w:type="dxa"/>
          </w:tcPr>
          <w:p w14:paraId="4ED7F1AD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0.691</w:t>
            </w:r>
          </w:p>
        </w:tc>
      </w:tr>
      <w:tr w:rsidR="00F508CD" w:rsidRPr="00C40CF9" w14:paraId="5FE7471B" w14:textId="77777777" w:rsidTr="00C763BC">
        <w:tc>
          <w:tcPr>
            <w:tcW w:w="3119" w:type="dxa"/>
          </w:tcPr>
          <w:p w14:paraId="5E288C74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γ-GT</w:t>
            </w:r>
          </w:p>
        </w:tc>
        <w:tc>
          <w:tcPr>
            <w:tcW w:w="1417" w:type="dxa"/>
          </w:tcPr>
          <w:p w14:paraId="54A113C8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1.00</w:t>
            </w:r>
          </w:p>
        </w:tc>
        <w:tc>
          <w:tcPr>
            <w:tcW w:w="1985" w:type="dxa"/>
          </w:tcPr>
          <w:p w14:paraId="4280D119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1.00-1.01</w:t>
            </w:r>
          </w:p>
        </w:tc>
        <w:tc>
          <w:tcPr>
            <w:tcW w:w="1843" w:type="dxa"/>
          </w:tcPr>
          <w:p w14:paraId="62E28612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0.119</w:t>
            </w:r>
          </w:p>
        </w:tc>
        <w:tc>
          <w:tcPr>
            <w:tcW w:w="1598" w:type="dxa"/>
          </w:tcPr>
          <w:p w14:paraId="273E4026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1.00</w:t>
            </w:r>
          </w:p>
        </w:tc>
        <w:tc>
          <w:tcPr>
            <w:tcW w:w="1993" w:type="dxa"/>
          </w:tcPr>
          <w:p w14:paraId="1A2FC2F4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1.00-1.00</w:t>
            </w:r>
          </w:p>
        </w:tc>
        <w:tc>
          <w:tcPr>
            <w:tcW w:w="1993" w:type="dxa"/>
          </w:tcPr>
          <w:p w14:paraId="3556D99E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0.894</w:t>
            </w:r>
          </w:p>
        </w:tc>
      </w:tr>
      <w:tr w:rsidR="00F508CD" w:rsidRPr="00C40CF9" w14:paraId="1F83AA69" w14:textId="77777777" w:rsidTr="00C763BC">
        <w:tc>
          <w:tcPr>
            <w:tcW w:w="3119" w:type="dxa"/>
          </w:tcPr>
          <w:p w14:paraId="469FC64D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Albumin</w:t>
            </w:r>
          </w:p>
        </w:tc>
        <w:tc>
          <w:tcPr>
            <w:tcW w:w="1417" w:type="dxa"/>
          </w:tcPr>
          <w:p w14:paraId="7A875C99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0.99</w:t>
            </w:r>
          </w:p>
        </w:tc>
        <w:tc>
          <w:tcPr>
            <w:tcW w:w="1985" w:type="dxa"/>
          </w:tcPr>
          <w:p w14:paraId="35F8579D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0.93-1.06</w:t>
            </w:r>
          </w:p>
        </w:tc>
        <w:tc>
          <w:tcPr>
            <w:tcW w:w="1843" w:type="dxa"/>
          </w:tcPr>
          <w:p w14:paraId="1345E998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0.766</w:t>
            </w:r>
          </w:p>
        </w:tc>
        <w:tc>
          <w:tcPr>
            <w:tcW w:w="1598" w:type="dxa"/>
          </w:tcPr>
          <w:p w14:paraId="7C1F3199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1.03</w:t>
            </w:r>
          </w:p>
        </w:tc>
        <w:tc>
          <w:tcPr>
            <w:tcW w:w="1993" w:type="dxa"/>
          </w:tcPr>
          <w:p w14:paraId="53BEC26D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0.94-1.13</w:t>
            </w:r>
          </w:p>
        </w:tc>
        <w:tc>
          <w:tcPr>
            <w:tcW w:w="1993" w:type="dxa"/>
          </w:tcPr>
          <w:p w14:paraId="5835B593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0.482</w:t>
            </w:r>
          </w:p>
        </w:tc>
      </w:tr>
      <w:tr w:rsidR="00F508CD" w:rsidRPr="00C40CF9" w14:paraId="2074CCC0" w14:textId="77777777" w:rsidTr="00C763BC">
        <w:tc>
          <w:tcPr>
            <w:tcW w:w="3119" w:type="dxa"/>
          </w:tcPr>
          <w:p w14:paraId="192D481A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Bilirubin</w:t>
            </w:r>
          </w:p>
        </w:tc>
        <w:tc>
          <w:tcPr>
            <w:tcW w:w="1417" w:type="dxa"/>
          </w:tcPr>
          <w:p w14:paraId="7933CBA2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0.98</w:t>
            </w:r>
          </w:p>
        </w:tc>
        <w:tc>
          <w:tcPr>
            <w:tcW w:w="1985" w:type="dxa"/>
          </w:tcPr>
          <w:p w14:paraId="5317FCE9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0.94-1.02</w:t>
            </w:r>
          </w:p>
        </w:tc>
        <w:tc>
          <w:tcPr>
            <w:tcW w:w="1843" w:type="dxa"/>
          </w:tcPr>
          <w:p w14:paraId="5A4E689C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0.364</w:t>
            </w:r>
          </w:p>
        </w:tc>
        <w:tc>
          <w:tcPr>
            <w:tcW w:w="1598" w:type="dxa"/>
          </w:tcPr>
          <w:p w14:paraId="0D100D14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0.96</w:t>
            </w:r>
          </w:p>
        </w:tc>
        <w:tc>
          <w:tcPr>
            <w:tcW w:w="1993" w:type="dxa"/>
          </w:tcPr>
          <w:p w14:paraId="3BD27B07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0.91-1.01</w:t>
            </w:r>
          </w:p>
        </w:tc>
        <w:tc>
          <w:tcPr>
            <w:tcW w:w="1993" w:type="dxa"/>
          </w:tcPr>
          <w:p w14:paraId="14C68F51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Cs/>
                <w:sz w:val="24"/>
                <w:szCs w:val="24"/>
              </w:rPr>
              <w:t>0.072</w:t>
            </w:r>
          </w:p>
        </w:tc>
      </w:tr>
      <w:tr w:rsidR="00F508CD" w:rsidRPr="00C40CF9" w14:paraId="1B847D1D" w14:textId="77777777" w:rsidTr="00C763BC">
        <w:tc>
          <w:tcPr>
            <w:tcW w:w="3119" w:type="dxa"/>
          </w:tcPr>
          <w:p w14:paraId="3BDFAFAD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Platelet count, ×10</w:t>
            </w:r>
            <w:r w:rsidRPr="00C40CF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9</w:t>
            </w:r>
            <w:r w:rsidRPr="00C4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/L</w:t>
            </w:r>
          </w:p>
        </w:tc>
        <w:tc>
          <w:tcPr>
            <w:tcW w:w="1417" w:type="dxa"/>
          </w:tcPr>
          <w:p w14:paraId="0F635618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</w:t>
            </w:r>
          </w:p>
        </w:tc>
        <w:tc>
          <w:tcPr>
            <w:tcW w:w="1985" w:type="dxa"/>
          </w:tcPr>
          <w:p w14:paraId="70EA8CD0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0.99-1.00</w:t>
            </w:r>
          </w:p>
        </w:tc>
        <w:tc>
          <w:tcPr>
            <w:tcW w:w="1843" w:type="dxa"/>
          </w:tcPr>
          <w:p w14:paraId="71290D4F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0.123</w:t>
            </w:r>
          </w:p>
        </w:tc>
        <w:tc>
          <w:tcPr>
            <w:tcW w:w="1598" w:type="dxa"/>
          </w:tcPr>
          <w:p w14:paraId="4EF07261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0.99</w:t>
            </w:r>
          </w:p>
        </w:tc>
        <w:tc>
          <w:tcPr>
            <w:tcW w:w="1993" w:type="dxa"/>
          </w:tcPr>
          <w:p w14:paraId="7960D59E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0.99-1.00</w:t>
            </w:r>
          </w:p>
        </w:tc>
        <w:tc>
          <w:tcPr>
            <w:tcW w:w="1993" w:type="dxa"/>
          </w:tcPr>
          <w:p w14:paraId="12EFFB33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0.018</w:t>
            </w:r>
          </w:p>
        </w:tc>
      </w:tr>
      <w:tr w:rsidR="00F508CD" w:rsidRPr="00C40CF9" w14:paraId="694BDA85" w14:textId="77777777" w:rsidTr="00C763BC">
        <w:tc>
          <w:tcPr>
            <w:tcW w:w="3119" w:type="dxa"/>
          </w:tcPr>
          <w:p w14:paraId="44C0941B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Prothrombin time, s</w:t>
            </w:r>
          </w:p>
        </w:tc>
        <w:tc>
          <w:tcPr>
            <w:tcW w:w="1417" w:type="dxa"/>
          </w:tcPr>
          <w:p w14:paraId="2AFEB018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.91</w:t>
            </w:r>
          </w:p>
        </w:tc>
        <w:tc>
          <w:tcPr>
            <w:tcW w:w="1985" w:type="dxa"/>
          </w:tcPr>
          <w:p w14:paraId="07B64BDC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.75-1.11</w:t>
            </w:r>
          </w:p>
        </w:tc>
        <w:tc>
          <w:tcPr>
            <w:tcW w:w="1843" w:type="dxa"/>
          </w:tcPr>
          <w:p w14:paraId="7788E0CE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.361</w:t>
            </w:r>
          </w:p>
        </w:tc>
        <w:tc>
          <w:tcPr>
            <w:tcW w:w="1598" w:type="dxa"/>
          </w:tcPr>
          <w:p w14:paraId="59252D47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93" w:type="dxa"/>
          </w:tcPr>
          <w:p w14:paraId="0246F31C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.87-1.41</w:t>
            </w:r>
          </w:p>
        </w:tc>
        <w:tc>
          <w:tcPr>
            <w:tcW w:w="1993" w:type="dxa"/>
          </w:tcPr>
          <w:p w14:paraId="76E92560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.402</w:t>
            </w:r>
          </w:p>
        </w:tc>
      </w:tr>
      <w:tr w:rsidR="00F508CD" w:rsidRPr="00C40CF9" w14:paraId="7BA19701" w14:textId="77777777" w:rsidTr="00C763BC">
        <w:tc>
          <w:tcPr>
            <w:tcW w:w="3119" w:type="dxa"/>
          </w:tcPr>
          <w:p w14:paraId="1E0B20D2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sz w:val="24"/>
                <w:szCs w:val="24"/>
              </w:rPr>
              <w:t>MACK-3</w:t>
            </w:r>
            <w:r w:rsidRPr="00C40CF9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1417" w:type="dxa"/>
          </w:tcPr>
          <w:p w14:paraId="2BF6DF79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sz w:val="24"/>
                <w:szCs w:val="24"/>
              </w:rPr>
              <w:t>18.73</w:t>
            </w:r>
          </w:p>
        </w:tc>
        <w:tc>
          <w:tcPr>
            <w:tcW w:w="1985" w:type="dxa"/>
          </w:tcPr>
          <w:p w14:paraId="38E7EDDD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sz w:val="24"/>
                <w:szCs w:val="24"/>
              </w:rPr>
              <w:t>7.97- 44.04</w:t>
            </w:r>
          </w:p>
        </w:tc>
        <w:tc>
          <w:tcPr>
            <w:tcW w:w="1843" w:type="dxa"/>
          </w:tcPr>
          <w:p w14:paraId="349D0703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  <w:tc>
          <w:tcPr>
            <w:tcW w:w="1598" w:type="dxa"/>
          </w:tcPr>
          <w:p w14:paraId="0722BBC2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sz w:val="24"/>
                <w:szCs w:val="24"/>
              </w:rPr>
              <w:t>24.45</w:t>
            </w:r>
          </w:p>
        </w:tc>
        <w:tc>
          <w:tcPr>
            <w:tcW w:w="1993" w:type="dxa"/>
          </w:tcPr>
          <w:p w14:paraId="5A89C7C2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6.56-91.16 </w:t>
            </w:r>
          </w:p>
        </w:tc>
        <w:tc>
          <w:tcPr>
            <w:tcW w:w="1993" w:type="dxa"/>
          </w:tcPr>
          <w:p w14:paraId="72C145D9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</w:tr>
    </w:tbl>
    <w:p w14:paraId="012B0744" w14:textId="77777777" w:rsidR="00F508CD" w:rsidRPr="00C40CF9" w:rsidRDefault="00F508CD" w:rsidP="00F508CD">
      <w:pPr>
        <w:jc w:val="left"/>
        <w:rPr>
          <w:rFonts w:ascii="Times New Roman" w:hAnsi="Times New Roman" w:cs="Times New Roman"/>
          <w:sz w:val="24"/>
          <w:szCs w:val="24"/>
        </w:rPr>
      </w:pPr>
      <w:r w:rsidRPr="00C40CF9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vertAlign w:val="superscript"/>
        </w:rPr>
        <w:t>†</w:t>
      </w:r>
      <w:r w:rsidRPr="00C40CF9">
        <w:rPr>
          <w:rFonts w:ascii="Times New Roman" w:hAnsi="Times New Roman" w:cs="Times New Roman"/>
          <w:sz w:val="24"/>
          <w:szCs w:val="24"/>
        </w:rPr>
        <w:t>MetS (metabolic syndrome): combination of waist circumference, BMI, dyslipidaemia, hyperglycaemia or hypertension.</w:t>
      </w:r>
    </w:p>
    <w:p w14:paraId="6AC25F97" w14:textId="77777777" w:rsidR="00F508CD" w:rsidRPr="00C40CF9" w:rsidRDefault="00F508CD" w:rsidP="00F508CD">
      <w:pPr>
        <w:jc w:val="left"/>
        <w:rPr>
          <w:rFonts w:ascii="Times New Roman" w:hAnsi="Times New Roman" w:cs="Times New Roman"/>
          <w:sz w:val="24"/>
          <w:szCs w:val="24"/>
        </w:rPr>
      </w:pPr>
      <w:r w:rsidRPr="00C40CF9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vertAlign w:val="superscript"/>
        </w:rPr>
        <w:t>‡</w:t>
      </w:r>
      <w:r w:rsidRPr="00C40CF9">
        <w:rPr>
          <w:rFonts w:ascii="Times New Roman" w:hAnsi="Times New Roman" w:cs="Times New Roman"/>
          <w:bCs/>
          <w:sz w:val="24"/>
          <w:szCs w:val="24"/>
        </w:rPr>
        <w:t>Obesity: including obesity (BMI ≥25 kg/m</w:t>
      </w:r>
      <w:r w:rsidRPr="00C40CF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C40CF9">
        <w:rPr>
          <w:rFonts w:ascii="Times New Roman" w:hAnsi="Times New Roman" w:cs="Times New Roman"/>
          <w:bCs/>
          <w:sz w:val="24"/>
          <w:szCs w:val="24"/>
        </w:rPr>
        <w:t>) and central obesity (waist circumference ≥ 90 cm for male; ≥ 80 cm for female).</w:t>
      </w:r>
    </w:p>
    <w:p w14:paraId="3DDA2449" w14:textId="77777777" w:rsidR="00F508CD" w:rsidRPr="00C40CF9" w:rsidRDefault="00F508CD" w:rsidP="00F508CD">
      <w:pPr>
        <w:jc w:val="left"/>
        <w:rPr>
          <w:rFonts w:ascii="Times New Roman" w:hAnsi="Times New Roman" w:cs="Times New Roman"/>
          <w:sz w:val="24"/>
          <w:szCs w:val="24"/>
        </w:rPr>
      </w:pPr>
      <w:r w:rsidRPr="00C40CF9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vertAlign w:val="superscript"/>
        </w:rPr>
        <w:t>§</w:t>
      </w:r>
      <w:r w:rsidRPr="00C40CF9">
        <w:rPr>
          <w:rFonts w:ascii="Times New Roman" w:hAnsi="Times New Roman" w:cs="Times New Roman"/>
          <w:sz w:val="24"/>
          <w:szCs w:val="24"/>
        </w:rPr>
        <w:t>MACK-3: combination of HOMA-IR, serum AST and CK18-M30 levels.</w:t>
      </w:r>
    </w:p>
    <w:p w14:paraId="74AED032" w14:textId="77777777" w:rsidR="00F508CD" w:rsidRPr="00C40CF9" w:rsidRDefault="00F508CD" w:rsidP="00F508CD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  <w:sectPr w:rsidR="00F508CD" w:rsidRPr="00C40CF9" w:rsidSect="00C763B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7175F989" w14:textId="60F36F71" w:rsidR="00F508CD" w:rsidRPr="00C40CF9" w:rsidRDefault="00F508CD" w:rsidP="00F508CD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40CF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3. </w:t>
      </w:r>
      <w:r w:rsidR="0035237E" w:rsidRPr="00C40CF9">
        <w:rPr>
          <w:rFonts w:ascii="Times New Roman" w:hAnsi="Times New Roman" w:cs="Times New Roman"/>
          <w:b/>
          <w:bCs/>
          <w:sz w:val="24"/>
          <w:szCs w:val="24"/>
        </w:rPr>
        <w:t xml:space="preserve">Subgroup analyses. </w:t>
      </w:r>
      <w:r w:rsidRPr="00C40CF9">
        <w:rPr>
          <w:rFonts w:ascii="Times New Roman" w:hAnsi="Times New Roman" w:cs="Times New Roman"/>
          <w:b/>
          <w:bCs/>
          <w:sz w:val="24"/>
          <w:szCs w:val="24"/>
        </w:rPr>
        <w:t xml:space="preserve">Area under receiver operating characteristic curves (AUROC) with 95% confidence intervals of the nomogram and MACK-3, stratified </w:t>
      </w:r>
      <w:r w:rsidR="0035237E" w:rsidRPr="00C40CF9">
        <w:rPr>
          <w:rFonts w:ascii="Times New Roman" w:hAnsi="Times New Roman" w:cs="Times New Roman"/>
          <w:b/>
          <w:bCs/>
          <w:sz w:val="24"/>
          <w:szCs w:val="24"/>
        </w:rPr>
        <w:t xml:space="preserve">either </w:t>
      </w:r>
      <w:r w:rsidRPr="00C40CF9">
        <w:rPr>
          <w:rFonts w:ascii="Times New Roman" w:hAnsi="Times New Roman" w:cs="Times New Roman"/>
          <w:b/>
          <w:bCs/>
          <w:sz w:val="24"/>
          <w:szCs w:val="24"/>
        </w:rPr>
        <w:t>by presence of type 2 diabetes mellitus</w:t>
      </w:r>
      <w:r w:rsidR="0035237E" w:rsidRPr="00C40CF9">
        <w:rPr>
          <w:rFonts w:ascii="Times New Roman" w:hAnsi="Times New Roman" w:cs="Times New Roman"/>
          <w:b/>
          <w:bCs/>
          <w:sz w:val="24"/>
          <w:szCs w:val="24"/>
        </w:rPr>
        <w:t xml:space="preserve"> or by type of hypoglycemic treatment</w:t>
      </w:r>
      <w:r w:rsidRPr="00C40C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838"/>
        <w:gridCol w:w="3119"/>
        <w:gridCol w:w="3260"/>
        <w:gridCol w:w="2268"/>
      </w:tblGrid>
      <w:tr w:rsidR="00F508CD" w:rsidRPr="00C40CF9" w14:paraId="4B26B4F4" w14:textId="77777777" w:rsidTr="009F5999">
        <w:tc>
          <w:tcPr>
            <w:tcW w:w="1838" w:type="dxa"/>
          </w:tcPr>
          <w:p w14:paraId="55F2E1D9" w14:textId="0C18FD55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61CF1D05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AUROC (95% CI)</w:t>
            </w:r>
          </w:p>
        </w:tc>
        <w:tc>
          <w:tcPr>
            <w:tcW w:w="2268" w:type="dxa"/>
          </w:tcPr>
          <w:p w14:paraId="619924D4" w14:textId="63277F99" w:rsidR="00F508CD" w:rsidRPr="00C40CF9" w:rsidRDefault="0035237E" w:rsidP="00C763B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C4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508CD" w:rsidRPr="00C40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  <w:r w:rsidR="00F508CD" w:rsidRPr="00C40CF9">
              <w:rPr>
                <w:rFonts w:ascii="Times New Roman" w:hAnsi="Times New Roman" w:cs="Times New Roman"/>
                <w:b/>
                <w:bCs/>
                <w:color w:val="1C1D1E"/>
                <w:sz w:val="24"/>
                <w:szCs w:val="24"/>
                <w:shd w:val="clear" w:color="auto" w:fill="FFFFFF"/>
                <w:vertAlign w:val="superscript"/>
              </w:rPr>
              <w:t>†</w:t>
            </w:r>
            <w:r w:rsidR="00F508CD" w:rsidRPr="00C40CF9">
              <w:rPr>
                <w:rFonts w:ascii="Times New Roman" w:hAnsi="Times New Roman" w:cs="Times New Roman"/>
                <w:b/>
                <w:bCs/>
                <w:color w:val="1C1D1E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508CD" w:rsidRPr="00C40CF9" w14:paraId="7291AF21" w14:textId="77777777" w:rsidTr="009F5999">
        <w:tc>
          <w:tcPr>
            <w:tcW w:w="1838" w:type="dxa"/>
          </w:tcPr>
          <w:p w14:paraId="26F8C99C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0" w:name="_Hlk33619547"/>
          </w:p>
        </w:tc>
        <w:tc>
          <w:tcPr>
            <w:tcW w:w="3119" w:type="dxa"/>
          </w:tcPr>
          <w:p w14:paraId="315B3EC3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Patients without diabetes</w:t>
            </w:r>
          </w:p>
        </w:tc>
        <w:tc>
          <w:tcPr>
            <w:tcW w:w="3260" w:type="dxa"/>
          </w:tcPr>
          <w:p w14:paraId="1483978F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Patients with diabetes</w:t>
            </w:r>
          </w:p>
        </w:tc>
        <w:tc>
          <w:tcPr>
            <w:tcW w:w="2268" w:type="dxa"/>
          </w:tcPr>
          <w:p w14:paraId="1759FED3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08CD" w:rsidRPr="00C40CF9" w14:paraId="773A9408" w14:textId="77777777" w:rsidTr="009F5999">
        <w:tc>
          <w:tcPr>
            <w:tcW w:w="1838" w:type="dxa"/>
          </w:tcPr>
          <w:p w14:paraId="59F873F5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3619605"/>
            <w:bookmarkEnd w:id="0"/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Nomogram</w:t>
            </w:r>
          </w:p>
        </w:tc>
        <w:tc>
          <w:tcPr>
            <w:tcW w:w="3119" w:type="dxa"/>
          </w:tcPr>
          <w:p w14:paraId="2B85584B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0.789 (0.719-0.859)</w:t>
            </w:r>
          </w:p>
        </w:tc>
        <w:tc>
          <w:tcPr>
            <w:tcW w:w="3260" w:type="dxa"/>
          </w:tcPr>
          <w:p w14:paraId="35990A5E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0.767 (0.698-0.835)</w:t>
            </w:r>
          </w:p>
        </w:tc>
        <w:tc>
          <w:tcPr>
            <w:tcW w:w="2268" w:type="dxa"/>
          </w:tcPr>
          <w:p w14:paraId="4B2F78D0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0.989</w:t>
            </w:r>
          </w:p>
        </w:tc>
      </w:tr>
      <w:tr w:rsidR="00F508CD" w:rsidRPr="00C40CF9" w14:paraId="1696F643" w14:textId="77777777" w:rsidTr="009F5999">
        <w:tc>
          <w:tcPr>
            <w:tcW w:w="1838" w:type="dxa"/>
          </w:tcPr>
          <w:p w14:paraId="1D4DFA42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MACK-3</w:t>
            </w:r>
          </w:p>
        </w:tc>
        <w:tc>
          <w:tcPr>
            <w:tcW w:w="3119" w:type="dxa"/>
          </w:tcPr>
          <w:p w14:paraId="5386797C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0.751 (0.674-0.828)</w:t>
            </w:r>
          </w:p>
        </w:tc>
        <w:tc>
          <w:tcPr>
            <w:tcW w:w="3260" w:type="dxa"/>
          </w:tcPr>
          <w:p w14:paraId="68EF7D22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0.729 (0.655-0.804)</w:t>
            </w:r>
          </w:p>
        </w:tc>
        <w:tc>
          <w:tcPr>
            <w:tcW w:w="2268" w:type="dxa"/>
          </w:tcPr>
          <w:p w14:paraId="46A0818E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0.686</w:t>
            </w:r>
          </w:p>
        </w:tc>
      </w:tr>
      <w:tr w:rsidR="00F508CD" w:rsidRPr="00C40CF9" w14:paraId="71890F1C" w14:textId="77777777" w:rsidTr="009F5999">
        <w:tc>
          <w:tcPr>
            <w:tcW w:w="1838" w:type="dxa"/>
          </w:tcPr>
          <w:p w14:paraId="38721B5E" w14:textId="0C65EC26" w:rsidR="00F508CD" w:rsidRPr="00C40CF9" w:rsidRDefault="0035237E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8CD" w:rsidRPr="00C40CF9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  <w:r w:rsidR="00F508CD" w:rsidRPr="00C40CF9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3119" w:type="dxa"/>
          </w:tcPr>
          <w:p w14:paraId="0C90B361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  <w:tc>
          <w:tcPr>
            <w:tcW w:w="3260" w:type="dxa"/>
          </w:tcPr>
          <w:p w14:paraId="263E35A1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2268" w:type="dxa"/>
          </w:tcPr>
          <w:p w14:paraId="3B9C2D77" w14:textId="77777777" w:rsidR="00F508CD" w:rsidRPr="00C40CF9" w:rsidRDefault="00F508CD" w:rsidP="00C763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995886" w:rsidRPr="00C40CF9" w14:paraId="2D0EF3EC" w14:textId="77777777" w:rsidTr="009F5999">
        <w:tc>
          <w:tcPr>
            <w:tcW w:w="1838" w:type="dxa"/>
          </w:tcPr>
          <w:p w14:paraId="7EAA9B00" w14:textId="77777777" w:rsidR="00995886" w:rsidRPr="00C40CF9" w:rsidRDefault="00995886" w:rsidP="009958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2095BF0" w14:textId="63DB7D63" w:rsidR="00995886" w:rsidRPr="00C40CF9" w:rsidRDefault="009F5999" w:rsidP="009958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="0035237E" w:rsidRPr="00C40C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atients </w:t>
            </w:r>
            <w:r w:rsidR="00995886" w:rsidRPr="00C40C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without insulin or insulin sensitizers </w:t>
            </w:r>
          </w:p>
        </w:tc>
        <w:tc>
          <w:tcPr>
            <w:tcW w:w="3260" w:type="dxa"/>
          </w:tcPr>
          <w:p w14:paraId="6C18F9A6" w14:textId="4B4489C9" w:rsidR="00995886" w:rsidRPr="00C40CF9" w:rsidRDefault="009F5999" w:rsidP="009958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="0035237E" w:rsidRPr="00C40C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atients </w:t>
            </w:r>
            <w:r w:rsidR="00995886" w:rsidRPr="00C40C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with insulin or insulin sensitizers </w:t>
            </w:r>
          </w:p>
        </w:tc>
        <w:tc>
          <w:tcPr>
            <w:tcW w:w="2268" w:type="dxa"/>
          </w:tcPr>
          <w:p w14:paraId="152E5210" w14:textId="77777777" w:rsidR="00995886" w:rsidRPr="00C40CF9" w:rsidRDefault="00995886" w:rsidP="009958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86" w:rsidRPr="00C40CF9" w14:paraId="325F1C22" w14:textId="77777777" w:rsidTr="009F5999">
        <w:tc>
          <w:tcPr>
            <w:tcW w:w="1838" w:type="dxa"/>
          </w:tcPr>
          <w:p w14:paraId="3A82E8AA" w14:textId="25A1CEAE" w:rsidR="00995886" w:rsidRPr="00C40CF9" w:rsidRDefault="00995886" w:rsidP="009958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Nomogram</w:t>
            </w:r>
          </w:p>
        </w:tc>
        <w:tc>
          <w:tcPr>
            <w:tcW w:w="3119" w:type="dxa"/>
          </w:tcPr>
          <w:p w14:paraId="4B248F3C" w14:textId="70E8FC46" w:rsidR="00995886" w:rsidRPr="00C40CF9" w:rsidRDefault="00002379" w:rsidP="009958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.802</w:t>
            </w:r>
            <w:r w:rsidRPr="00C40CF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(0.754-0.850)</w:t>
            </w:r>
          </w:p>
        </w:tc>
        <w:tc>
          <w:tcPr>
            <w:tcW w:w="3260" w:type="dxa"/>
          </w:tcPr>
          <w:p w14:paraId="5497C397" w14:textId="6AF1B668" w:rsidR="00995886" w:rsidRPr="00C40CF9" w:rsidRDefault="00002379" w:rsidP="009958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.759 (0.636-0.883)</w:t>
            </w:r>
          </w:p>
        </w:tc>
        <w:tc>
          <w:tcPr>
            <w:tcW w:w="2268" w:type="dxa"/>
          </w:tcPr>
          <w:p w14:paraId="5D376D0B" w14:textId="1C72A78C" w:rsidR="00995886" w:rsidRPr="00C40CF9" w:rsidRDefault="00633EE7" w:rsidP="009958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.515</w:t>
            </w:r>
          </w:p>
        </w:tc>
      </w:tr>
      <w:tr w:rsidR="00995886" w:rsidRPr="00C40CF9" w14:paraId="422AF2E8" w14:textId="77777777" w:rsidTr="009F5999">
        <w:tc>
          <w:tcPr>
            <w:tcW w:w="1838" w:type="dxa"/>
          </w:tcPr>
          <w:p w14:paraId="1AC69358" w14:textId="4B82B7F6" w:rsidR="00995886" w:rsidRPr="00C40CF9" w:rsidRDefault="00995886" w:rsidP="009958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MACK-3</w:t>
            </w:r>
          </w:p>
        </w:tc>
        <w:tc>
          <w:tcPr>
            <w:tcW w:w="3119" w:type="dxa"/>
          </w:tcPr>
          <w:p w14:paraId="4F0F5768" w14:textId="0BA6E58B" w:rsidR="00995886" w:rsidRPr="00C40CF9" w:rsidRDefault="00002379" w:rsidP="009958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.760 (0.705-0.815)</w:t>
            </w:r>
          </w:p>
        </w:tc>
        <w:tc>
          <w:tcPr>
            <w:tcW w:w="3260" w:type="dxa"/>
          </w:tcPr>
          <w:p w14:paraId="1A9912B7" w14:textId="45AEF8EB" w:rsidR="00995886" w:rsidRPr="00C40CF9" w:rsidRDefault="00002379" w:rsidP="009958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.727 (0.580-0.874)</w:t>
            </w:r>
          </w:p>
        </w:tc>
        <w:tc>
          <w:tcPr>
            <w:tcW w:w="2268" w:type="dxa"/>
          </w:tcPr>
          <w:p w14:paraId="7D6FB977" w14:textId="33663A90" w:rsidR="00995886" w:rsidRPr="00C40CF9" w:rsidRDefault="00633EE7" w:rsidP="009958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.761</w:t>
            </w:r>
          </w:p>
        </w:tc>
      </w:tr>
      <w:tr w:rsidR="00995886" w:rsidRPr="00C40CF9" w14:paraId="48279F78" w14:textId="77777777" w:rsidTr="009F5999">
        <w:tc>
          <w:tcPr>
            <w:tcW w:w="1838" w:type="dxa"/>
          </w:tcPr>
          <w:p w14:paraId="1208BDBF" w14:textId="21FC248C" w:rsidR="00995886" w:rsidRPr="00C40CF9" w:rsidRDefault="0035237E" w:rsidP="009958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 </w:t>
            </w:r>
            <w:r w:rsidR="00995886" w:rsidRPr="00C40CF9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  <w:r w:rsidR="00995886" w:rsidRPr="00C40CF9">
              <w:rPr>
                <w:rFonts w:ascii="Times New Roman" w:hAnsi="Times New Roman" w:cs="Times New Roman"/>
                <w:color w:val="1C1D1E"/>
                <w:sz w:val="24"/>
                <w:szCs w:val="24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3119" w:type="dxa"/>
          </w:tcPr>
          <w:p w14:paraId="746413C3" w14:textId="7BE9A174" w:rsidR="00995886" w:rsidRPr="00C40CF9" w:rsidRDefault="00002379" w:rsidP="009958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3260" w:type="dxa"/>
          </w:tcPr>
          <w:p w14:paraId="3E5715B4" w14:textId="346C9075" w:rsidR="00995886" w:rsidRPr="00C40CF9" w:rsidRDefault="00002379" w:rsidP="009958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CF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C40CF9">
              <w:rPr>
                <w:rFonts w:ascii="Times New Roman" w:hAnsi="Times New Roman" w:cs="Times New Roman"/>
                <w:sz w:val="24"/>
                <w:szCs w:val="24"/>
              </w:rPr>
              <w:t>.491</w:t>
            </w:r>
          </w:p>
        </w:tc>
        <w:tc>
          <w:tcPr>
            <w:tcW w:w="2268" w:type="dxa"/>
          </w:tcPr>
          <w:p w14:paraId="2DE86997" w14:textId="77777777" w:rsidR="00995886" w:rsidRPr="00C40CF9" w:rsidRDefault="00995886" w:rsidP="009958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15A00E" w14:textId="4DF4F1CF" w:rsidR="00F508CD" w:rsidRPr="00C40CF9" w:rsidRDefault="00F508CD" w:rsidP="00F508CD">
      <w:pPr>
        <w:jc w:val="left"/>
        <w:rPr>
          <w:rFonts w:ascii="Times New Roman" w:hAnsi="Times New Roman" w:cs="Times New Roman"/>
          <w:sz w:val="24"/>
          <w:szCs w:val="24"/>
        </w:rPr>
      </w:pPr>
      <w:r w:rsidRPr="00C40CF9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vertAlign w:val="superscript"/>
        </w:rPr>
        <w:t>†</w:t>
      </w:r>
      <w:r w:rsidRPr="00C40CF9">
        <w:rPr>
          <w:rFonts w:ascii="Times New Roman" w:hAnsi="Times New Roman" w:cs="Times New Roman"/>
          <w:sz w:val="24"/>
          <w:szCs w:val="24"/>
        </w:rPr>
        <w:t>Comparing</w:t>
      </w:r>
      <w:r w:rsidR="002F04FC" w:rsidRPr="00C40CF9">
        <w:t xml:space="preserve"> </w:t>
      </w:r>
      <w:r w:rsidR="002F04FC" w:rsidRPr="00C40CF9">
        <w:rPr>
          <w:rFonts w:ascii="Times New Roman" w:hAnsi="Times New Roman" w:cs="Times New Roman"/>
          <w:sz w:val="24"/>
          <w:szCs w:val="24"/>
        </w:rPr>
        <w:t>patients with diabetes</w:t>
      </w:r>
      <w:r w:rsidRPr="00C40CF9">
        <w:rPr>
          <w:rFonts w:ascii="Times New Roman" w:hAnsi="Times New Roman" w:cs="Times New Roman"/>
          <w:sz w:val="24"/>
          <w:szCs w:val="24"/>
        </w:rPr>
        <w:t xml:space="preserve"> vs. </w:t>
      </w:r>
      <w:r w:rsidR="002F04FC" w:rsidRPr="00C40CF9">
        <w:rPr>
          <w:rFonts w:ascii="Times New Roman" w:hAnsi="Times New Roman" w:cs="Times New Roman"/>
          <w:sz w:val="24"/>
          <w:szCs w:val="24"/>
        </w:rPr>
        <w:t xml:space="preserve">patients without diabetes </w:t>
      </w:r>
      <w:r w:rsidR="0035237E" w:rsidRPr="00C40CF9">
        <w:rPr>
          <w:rFonts w:ascii="Times New Roman" w:hAnsi="Times New Roman" w:cs="Times New Roman"/>
          <w:sz w:val="24"/>
          <w:szCs w:val="24"/>
        </w:rPr>
        <w:t xml:space="preserve">or patients with diabetes on </w:t>
      </w:r>
      <w:r w:rsidR="002F04FC" w:rsidRPr="00C40CF9">
        <w:rPr>
          <w:rFonts w:ascii="Times New Roman" w:hAnsi="Times New Roman" w:cs="Times New Roman"/>
          <w:sz w:val="24"/>
          <w:szCs w:val="24"/>
        </w:rPr>
        <w:t xml:space="preserve">insulin or insulin sensitizers </w:t>
      </w:r>
      <w:r w:rsidR="0035237E" w:rsidRPr="00C40CF9">
        <w:rPr>
          <w:rFonts w:ascii="Times New Roman" w:hAnsi="Times New Roman" w:cs="Times New Roman"/>
          <w:sz w:val="24"/>
          <w:szCs w:val="24"/>
        </w:rPr>
        <w:t>vs. no insulin or insulin sensitizers</w:t>
      </w:r>
      <w:r w:rsidRPr="00C40CF9">
        <w:rPr>
          <w:rFonts w:ascii="Times New Roman" w:hAnsi="Times New Roman" w:cs="Times New Roman"/>
          <w:sz w:val="24"/>
          <w:szCs w:val="24"/>
        </w:rPr>
        <w:t>.</w:t>
      </w:r>
    </w:p>
    <w:p w14:paraId="58C1105F" w14:textId="23AD4CB2" w:rsidR="00C4301D" w:rsidRPr="00F508CD" w:rsidRDefault="00F508CD" w:rsidP="00982728">
      <w:pPr>
        <w:jc w:val="left"/>
      </w:pPr>
      <w:r w:rsidRPr="00C40CF9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vertAlign w:val="superscript"/>
        </w:rPr>
        <w:t>‡</w:t>
      </w:r>
      <w:r w:rsidRPr="00C40CF9">
        <w:rPr>
          <w:rFonts w:ascii="Times New Roman" w:hAnsi="Times New Roman" w:cs="Times New Roman"/>
          <w:sz w:val="24"/>
          <w:szCs w:val="24"/>
        </w:rPr>
        <w:t>Comparing the nomogram vs. MACK</w:t>
      </w:r>
      <w:r w:rsidRPr="00C40CF9">
        <w:rPr>
          <w:rFonts w:ascii="Times New Roman" w:hAnsi="Times New Roman" w:cs="Times New Roman" w:hint="eastAsia"/>
          <w:sz w:val="24"/>
          <w:szCs w:val="24"/>
        </w:rPr>
        <w:t>-</w:t>
      </w:r>
      <w:r w:rsidRPr="00C40CF9">
        <w:rPr>
          <w:rFonts w:ascii="Times New Roman" w:hAnsi="Times New Roman" w:cs="Times New Roman"/>
          <w:sz w:val="24"/>
          <w:szCs w:val="24"/>
        </w:rPr>
        <w:t>3</w:t>
      </w:r>
      <w:bookmarkStart w:id="2" w:name="_GoBack"/>
      <w:bookmarkEnd w:id="2"/>
    </w:p>
    <w:sectPr w:rsidR="00C4301D" w:rsidRPr="00F508CD" w:rsidSect="00C763BC">
      <w:footerReference w:type="default" r:id="rId6"/>
      <w:type w:val="continuous"/>
      <w:pgSz w:w="12240" w:h="15840"/>
      <w:pgMar w:top="794" w:right="1009" w:bottom="403" w:left="1009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34B63" w14:textId="77777777" w:rsidR="003E2E75" w:rsidRDefault="003E2E75" w:rsidP="00F508CD">
      <w:r>
        <w:separator/>
      </w:r>
    </w:p>
  </w:endnote>
  <w:endnote w:type="continuationSeparator" w:id="0">
    <w:p w14:paraId="26A52886" w14:textId="77777777" w:rsidR="003E2E75" w:rsidRDefault="003E2E75" w:rsidP="00F5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E4DE1" w14:textId="77777777" w:rsidR="00DB7386" w:rsidRDefault="00DB73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6AA73" w14:textId="77777777" w:rsidR="003E2E75" w:rsidRDefault="003E2E75" w:rsidP="00F508CD">
      <w:r>
        <w:separator/>
      </w:r>
    </w:p>
  </w:footnote>
  <w:footnote w:type="continuationSeparator" w:id="0">
    <w:p w14:paraId="3477220A" w14:textId="77777777" w:rsidR="003E2E75" w:rsidRDefault="003E2E75" w:rsidP="00F50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NDQ2NDMzMTQ0MDdR0lEKTi0uzszPAykwrQUACj+o/SwAAAA="/>
  </w:docVars>
  <w:rsids>
    <w:rsidRoot w:val="009D25B9"/>
    <w:rsid w:val="00002379"/>
    <w:rsid w:val="00104C4F"/>
    <w:rsid w:val="002920B0"/>
    <w:rsid w:val="002F04FC"/>
    <w:rsid w:val="0035237E"/>
    <w:rsid w:val="003E2E75"/>
    <w:rsid w:val="0050454A"/>
    <w:rsid w:val="005E4CCB"/>
    <w:rsid w:val="005F12C4"/>
    <w:rsid w:val="00633EE7"/>
    <w:rsid w:val="00982728"/>
    <w:rsid w:val="00995886"/>
    <w:rsid w:val="009B4AF9"/>
    <w:rsid w:val="009D25B9"/>
    <w:rsid w:val="009E7293"/>
    <w:rsid w:val="009F5999"/>
    <w:rsid w:val="00C40CF9"/>
    <w:rsid w:val="00C4301D"/>
    <w:rsid w:val="00C763BC"/>
    <w:rsid w:val="00C76DE3"/>
    <w:rsid w:val="00CA6D0B"/>
    <w:rsid w:val="00D81808"/>
    <w:rsid w:val="00DB7386"/>
    <w:rsid w:val="00E8740F"/>
    <w:rsid w:val="00F508CD"/>
    <w:rsid w:val="00F9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DE017"/>
  <w15:chartTrackingRefBased/>
  <w15:docId w15:val="{2FCA52DB-BC9A-46C2-8455-44D5BE6D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08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0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08CD"/>
    <w:rPr>
      <w:sz w:val="18"/>
      <w:szCs w:val="18"/>
    </w:rPr>
  </w:style>
  <w:style w:type="table" w:styleId="a7">
    <w:name w:val="Table Grid"/>
    <w:basedOn w:val="a1"/>
    <w:uiPriority w:val="39"/>
    <w:rsid w:val="00F50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237E"/>
    <w:rPr>
      <w:rFonts w:ascii="Times New Roman" w:hAnsi="Times New Roman" w:cs="Times New Roman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523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wyygaofeng@163.com</dc:creator>
  <cp:keywords/>
  <dc:description/>
  <cp:lastModifiedBy>wyygaofeng@163.com</cp:lastModifiedBy>
  <cp:revision>9</cp:revision>
  <dcterms:created xsi:type="dcterms:W3CDTF">2020-02-26T16:09:00Z</dcterms:created>
  <dcterms:modified xsi:type="dcterms:W3CDTF">2020-03-25T14:18:00Z</dcterms:modified>
</cp:coreProperties>
</file>