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9C48D4" w14:textId="2C5F6DDD" w:rsidR="00BD03D3" w:rsidRPr="007948E0" w:rsidRDefault="00377808" w:rsidP="00296B05">
      <w:pPr>
        <w:spacing w:line="480" w:lineRule="auto"/>
        <w:rPr>
          <w:rFonts w:ascii="Arial" w:hAnsi="Arial" w:cs="Arial"/>
          <w:b/>
          <w:sz w:val="32"/>
          <w:szCs w:val="28"/>
        </w:rPr>
      </w:pPr>
      <w:bookmarkStart w:id="0" w:name="_GoBack"/>
      <w:bookmarkEnd w:id="0"/>
      <w:r>
        <w:rPr>
          <w:rFonts w:ascii="Arial" w:hAnsi="Arial" w:cs="Arial"/>
          <w:b/>
          <w:sz w:val="32"/>
          <w:szCs w:val="28"/>
        </w:rPr>
        <w:t>TLR</w:t>
      </w:r>
      <w:r w:rsidR="00BD03D3" w:rsidRPr="00B96948">
        <w:rPr>
          <w:rFonts w:ascii="Arial" w:hAnsi="Arial" w:cs="Arial"/>
          <w:b/>
          <w:sz w:val="32"/>
          <w:szCs w:val="28"/>
        </w:rPr>
        <w:t xml:space="preserve">1/2 and 5 induce elevated cytokine levels from rheumatoid arthritis monocytes independent of </w:t>
      </w:r>
      <w:r>
        <w:rPr>
          <w:rFonts w:ascii="Arial" w:hAnsi="Arial" w:cs="Arial"/>
          <w:b/>
          <w:sz w:val="32"/>
          <w:szCs w:val="28"/>
        </w:rPr>
        <w:t>ACPA</w:t>
      </w:r>
      <w:r w:rsidR="00FA0CCA" w:rsidRPr="00B96948">
        <w:rPr>
          <w:rFonts w:ascii="Arial" w:hAnsi="Arial" w:cs="Arial"/>
          <w:b/>
          <w:sz w:val="32"/>
          <w:szCs w:val="28"/>
        </w:rPr>
        <w:t xml:space="preserve"> or</w:t>
      </w:r>
      <w:r w:rsidR="00FA0CCA" w:rsidRPr="00B96948">
        <w:rPr>
          <w:rFonts w:ascii="Arial" w:hAnsi="Arial" w:cs="Arial"/>
          <w:sz w:val="32"/>
          <w:szCs w:val="28"/>
        </w:rPr>
        <w:t xml:space="preserve"> </w:t>
      </w:r>
      <w:r>
        <w:rPr>
          <w:rFonts w:ascii="Arial" w:hAnsi="Arial" w:cs="Arial"/>
          <w:b/>
          <w:sz w:val="32"/>
          <w:szCs w:val="28"/>
        </w:rPr>
        <w:t>RF</w:t>
      </w:r>
      <w:r w:rsidR="00FA0CCA" w:rsidRPr="00B96948">
        <w:rPr>
          <w:rFonts w:ascii="Arial" w:hAnsi="Arial" w:cs="Arial"/>
          <w:b/>
          <w:sz w:val="32"/>
          <w:szCs w:val="28"/>
        </w:rPr>
        <w:t xml:space="preserve"> </w:t>
      </w:r>
      <w:r w:rsidR="00B96948">
        <w:rPr>
          <w:rFonts w:ascii="Arial" w:hAnsi="Arial" w:cs="Arial"/>
          <w:b/>
          <w:sz w:val="32"/>
          <w:szCs w:val="28"/>
        </w:rPr>
        <w:t xml:space="preserve">autoantibody </w:t>
      </w:r>
      <w:r w:rsidR="00BD03D3" w:rsidRPr="00B96948">
        <w:rPr>
          <w:rFonts w:ascii="Arial" w:hAnsi="Arial" w:cs="Arial"/>
          <w:b/>
          <w:sz w:val="32"/>
          <w:szCs w:val="28"/>
        </w:rPr>
        <w:t>status</w:t>
      </w:r>
    </w:p>
    <w:p w14:paraId="25F3519B" w14:textId="457345E8" w:rsidR="002C6CCC" w:rsidRPr="00710D6F" w:rsidRDefault="00E83DE0" w:rsidP="00296B05">
      <w:pPr>
        <w:spacing w:line="480" w:lineRule="auto"/>
        <w:rPr>
          <w:rFonts w:ascii="Arial" w:hAnsi="Arial" w:cs="Arial"/>
          <w:color w:val="000000" w:themeColor="text1"/>
        </w:rPr>
      </w:pPr>
      <w:r w:rsidRPr="00710D6F">
        <w:rPr>
          <w:rFonts w:ascii="Arial" w:hAnsi="Arial" w:cs="Arial"/>
          <w:color w:val="000000" w:themeColor="text1"/>
        </w:rPr>
        <w:t xml:space="preserve">Ryan </w:t>
      </w:r>
      <w:r w:rsidR="00C41CF6">
        <w:rPr>
          <w:rFonts w:ascii="Arial" w:hAnsi="Arial" w:cs="Arial"/>
          <w:color w:val="000000" w:themeColor="text1"/>
        </w:rPr>
        <w:t xml:space="preserve">S. </w:t>
      </w:r>
      <w:r w:rsidRPr="00710D6F">
        <w:rPr>
          <w:rFonts w:ascii="Arial" w:hAnsi="Arial" w:cs="Arial"/>
          <w:color w:val="000000" w:themeColor="text1"/>
        </w:rPr>
        <w:t>Thwaites</w:t>
      </w:r>
      <w:r w:rsidR="002E6857">
        <w:rPr>
          <w:rFonts w:ascii="Arial" w:hAnsi="Arial" w:cs="Arial"/>
          <w:color w:val="000000" w:themeColor="text1"/>
        </w:rPr>
        <w:t xml:space="preserve">, </w:t>
      </w:r>
      <w:r w:rsidR="002C6CCC" w:rsidRPr="00710D6F">
        <w:rPr>
          <w:rFonts w:ascii="Arial" w:hAnsi="Arial" w:cs="Arial"/>
          <w:color w:val="000000" w:themeColor="text1"/>
        </w:rPr>
        <w:t xml:space="preserve">Sarah </w:t>
      </w:r>
      <w:proofErr w:type="spellStart"/>
      <w:r w:rsidR="002C6CCC" w:rsidRPr="00710D6F">
        <w:rPr>
          <w:rFonts w:ascii="Arial" w:hAnsi="Arial" w:cs="Arial"/>
          <w:color w:val="000000" w:themeColor="text1"/>
        </w:rPr>
        <w:t>Unterberger</w:t>
      </w:r>
      <w:proofErr w:type="spellEnd"/>
      <w:r w:rsidR="002C6CCC" w:rsidRPr="00710D6F">
        <w:rPr>
          <w:rFonts w:ascii="Arial" w:hAnsi="Arial" w:cs="Arial"/>
          <w:color w:val="000000" w:themeColor="text1"/>
        </w:rPr>
        <w:t>, Gi</w:t>
      </w:r>
      <w:r w:rsidR="00735F1B" w:rsidRPr="00710D6F">
        <w:rPr>
          <w:rFonts w:ascii="Arial" w:hAnsi="Arial" w:cs="Arial"/>
          <w:color w:val="000000" w:themeColor="text1"/>
        </w:rPr>
        <w:t xml:space="preserve">selle Chamberlain, </w:t>
      </w:r>
      <w:r w:rsidR="00A42779">
        <w:rPr>
          <w:rFonts w:ascii="Arial" w:hAnsi="Arial" w:cs="Arial"/>
          <w:color w:val="000000" w:themeColor="text1"/>
        </w:rPr>
        <w:t>Karen Walker-B</w:t>
      </w:r>
      <w:r w:rsidR="00C0289E" w:rsidRPr="00710D6F">
        <w:rPr>
          <w:rFonts w:ascii="Arial" w:hAnsi="Arial" w:cs="Arial"/>
          <w:color w:val="000000" w:themeColor="text1"/>
        </w:rPr>
        <w:t>one</w:t>
      </w:r>
      <w:r w:rsidR="002E6857">
        <w:rPr>
          <w:rFonts w:ascii="Arial" w:hAnsi="Arial" w:cs="Arial"/>
          <w:color w:val="000000" w:themeColor="text1"/>
        </w:rPr>
        <w:t xml:space="preserve">, </w:t>
      </w:r>
      <w:r w:rsidR="00FA4F01" w:rsidRPr="00710D6F">
        <w:rPr>
          <w:rFonts w:ascii="Arial" w:hAnsi="Arial" w:cs="Arial"/>
          <w:color w:val="000000" w:themeColor="text1"/>
        </w:rPr>
        <w:t>Kevin</w:t>
      </w:r>
      <w:r w:rsidR="005E501F">
        <w:rPr>
          <w:rFonts w:ascii="Arial" w:hAnsi="Arial" w:cs="Arial"/>
          <w:color w:val="000000" w:themeColor="text1"/>
        </w:rPr>
        <w:t xml:space="preserve">. A. </w:t>
      </w:r>
      <w:r w:rsidR="00FA4F01" w:rsidRPr="00710D6F">
        <w:rPr>
          <w:rFonts w:ascii="Arial" w:hAnsi="Arial" w:cs="Arial"/>
          <w:color w:val="000000" w:themeColor="text1"/>
        </w:rPr>
        <w:t>Davies</w:t>
      </w:r>
      <w:r w:rsidR="00C0289E" w:rsidRPr="00710D6F">
        <w:rPr>
          <w:rFonts w:ascii="Arial" w:hAnsi="Arial" w:cs="Arial"/>
          <w:color w:val="000000" w:themeColor="text1"/>
        </w:rPr>
        <w:t xml:space="preserve"> </w:t>
      </w:r>
      <w:r w:rsidR="002C6CCC" w:rsidRPr="00710D6F">
        <w:rPr>
          <w:rFonts w:ascii="Arial" w:hAnsi="Arial" w:cs="Arial"/>
          <w:color w:val="000000" w:themeColor="text1"/>
        </w:rPr>
        <w:t xml:space="preserve">&amp; Sandra </w:t>
      </w:r>
      <w:proofErr w:type="spellStart"/>
      <w:r w:rsidR="002C6CCC" w:rsidRPr="00710D6F">
        <w:rPr>
          <w:rFonts w:ascii="Arial" w:hAnsi="Arial" w:cs="Arial"/>
          <w:color w:val="000000" w:themeColor="text1"/>
        </w:rPr>
        <w:t>Sacre</w:t>
      </w:r>
      <w:proofErr w:type="spellEnd"/>
      <w:r w:rsidR="00452CDB" w:rsidRPr="00710D6F">
        <w:rPr>
          <w:rFonts w:ascii="Arial" w:hAnsi="Arial" w:cs="Arial"/>
          <w:color w:val="000000" w:themeColor="text1"/>
          <w:vertAlign w:val="superscript"/>
        </w:rPr>
        <w:t xml:space="preserve"> </w:t>
      </w:r>
    </w:p>
    <w:p w14:paraId="028E78E9" w14:textId="10520700" w:rsidR="002C6CCC" w:rsidRDefault="002C6CCC" w:rsidP="00296B05">
      <w:pPr>
        <w:spacing w:line="480" w:lineRule="auto"/>
        <w:jc w:val="both"/>
        <w:rPr>
          <w:rFonts w:ascii="Arial" w:hAnsi="Arial" w:cs="Arial"/>
        </w:rPr>
      </w:pPr>
      <w:r w:rsidRPr="00710D6F">
        <w:rPr>
          <w:rFonts w:ascii="Arial" w:hAnsi="Arial" w:cs="Arial"/>
        </w:rPr>
        <w:t>Brighton and Sussex Medica</w:t>
      </w:r>
      <w:r w:rsidR="008A1493">
        <w:rPr>
          <w:rFonts w:ascii="Arial" w:hAnsi="Arial" w:cs="Arial"/>
        </w:rPr>
        <w:t>l School, University of Sussex</w:t>
      </w:r>
      <w:r w:rsidR="00092C45">
        <w:rPr>
          <w:rFonts w:ascii="Arial" w:hAnsi="Arial" w:cs="Arial"/>
        </w:rPr>
        <w:t>, Brighton</w:t>
      </w:r>
      <w:r w:rsidRPr="00710D6F">
        <w:rPr>
          <w:rFonts w:ascii="Arial" w:hAnsi="Arial" w:cs="Arial"/>
        </w:rPr>
        <w:t>, UK</w:t>
      </w:r>
    </w:p>
    <w:p w14:paraId="7D03ED94" w14:textId="4237EADF" w:rsidR="00495759" w:rsidRPr="003E1116" w:rsidRDefault="002269AF" w:rsidP="002269AF">
      <w:pPr>
        <w:spacing w:line="480" w:lineRule="auto"/>
        <w:jc w:val="both"/>
        <w:rPr>
          <w:rFonts w:ascii="Arial" w:hAnsi="Arial" w:cs="Arial"/>
        </w:rPr>
      </w:pPr>
      <w:r w:rsidRPr="00710D6F">
        <w:rPr>
          <w:rFonts w:ascii="Arial" w:hAnsi="Arial" w:cs="Arial"/>
          <w:b/>
          <w:iCs/>
        </w:rPr>
        <w:t>Corresponding author</w:t>
      </w:r>
      <w:r w:rsidRPr="00710D6F">
        <w:rPr>
          <w:rFonts w:ascii="Arial" w:hAnsi="Arial" w:cs="Arial"/>
          <w:iCs/>
        </w:rPr>
        <w:t xml:space="preserve">: Dr Sandra </w:t>
      </w:r>
      <w:proofErr w:type="spellStart"/>
      <w:r w:rsidRPr="00710D6F">
        <w:rPr>
          <w:rFonts w:ascii="Arial" w:hAnsi="Arial" w:cs="Arial"/>
          <w:iCs/>
        </w:rPr>
        <w:t>Sacre</w:t>
      </w:r>
      <w:proofErr w:type="spellEnd"/>
      <w:r w:rsidRPr="00710D6F">
        <w:rPr>
          <w:rFonts w:ascii="Arial" w:hAnsi="Arial" w:cs="Arial"/>
          <w:iCs/>
        </w:rPr>
        <w:t xml:space="preserve">, </w:t>
      </w:r>
      <w:r w:rsidRPr="003E1116">
        <w:rPr>
          <w:rFonts w:ascii="Arial" w:hAnsi="Arial" w:cs="Arial"/>
          <w:iCs/>
        </w:rPr>
        <w:t>s.sacre@bsms.ac.uk</w:t>
      </w:r>
      <w:r w:rsidR="003E1116">
        <w:rPr>
          <w:rFonts w:ascii="Arial" w:hAnsi="Arial" w:cs="Arial"/>
          <w:iCs/>
        </w:rPr>
        <w:t>;</w:t>
      </w:r>
      <w:r w:rsidR="00092C45">
        <w:rPr>
          <w:rFonts w:ascii="Arial" w:hAnsi="Arial" w:cs="Arial"/>
          <w:iCs/>
        </w:rPr>
        <w:t xml:space="preserve"> </w:t>
      </w:r>
      <w:r w:rsidR="00092C45" w:rsidRPr="00710D6F">
        <w:rPr>
          <w:rFonts w:ascii="Arial" w:hAnsi="Arial" w:cs="Arial"/>
        </w:rPr>
        <w:t>Brighton and Sussex Medica</w:t>
      </w:r>
      <w:r w:rsidR="00092C45">
        <w:rPr>
          <w:rFonts w:ascii="Arial" w:hAnsi="Arial" w:cs="Arial"/>
        </w:rPr>
        <w:t>l School, Medical Research Building, University of Sussex, Brighton</w:t>
      </w:r>
      <w:r w:rsidR="00092C45" w:rsidRPr="00710D6F">
        <w:rPr>
          <w:rFonts w:ascii="Arial" w:hAnsi="Arial" w:cs="Arial"/>
        </w:rPr>
        <w:t xml:space="preserve">, </w:t>
      </w:r>
      <w:r w:rsidR="00092C45">
        <w:rPr>
          <w:rFonts w:ascii="Arial" w:hAnsi="Arial" w:cs="Arial"/>
        </w:rPr>
        <w:t xml:space="preserve">East Sussex BN1 9PS, </w:t>
      </w:r>
      <w:r w:rsidR="00092C45" w:rsidRPr="00710D6F">
        <w:rPr>
          <w:rFonts w:ascii="Arial" w:hAnsi="Arial" w:cs="Arial"/>
        </w:rPr>
        <w:t>UK</w:t>
      </w:r>
      <w:r w:rsidR="00092C45">
        <w:rPr>
          <w:rFonts w:ascii="Arial" w:hAnsi="Arial" w:cs="Arial"/>
        </w:rPr>
        <w:t>.</w:t>
      </w:r>
      <w:r w:rsidR="003E1116">
        <w:rPr>
          <w:rFonts w:ascii="Arial" w:hAnsi="Arial" w:cs="Arial"/>
        </w:rPr>
        <w:t xml:space="preserve"> </w:t>
      </w:r>
      <w:r w:rsidR="00495759" w:rsidRPr="00495759">
        <w:rPr>
          <w:rStyle w:val="orcid-id-https"/>
          <w:rFonts w:ascii="Arial" w:hAnsi="Arial" w:cs="Arial"/>
          <w:shd w:val="clear" w:color="auto" w:fill="FFFFFF"/>
        </w:rPr>
        <w:t xml:space="preserve">ORCID </w:t>
      </w:r>
      <w:proofErr w:type="spellStart"/>
      <w:r w:rsidR="00495759" w:rsidRPr="00495759">
        <w:rPr>
          <w:rStyle w:val="orcid-id-https"/>
          <w:rFonts w:ascii="Arial" w:hAnsi="Arial" w:cs="Arial"/>
          <w:shd w:val="clear" w:color="auto" w:fill="FFFFFF"/>
        </w:rPr>
        <w:t>iD</w:t>
      </w:r>
      <w:proofErr w:type="spellEnd"/>
      <w:r w:rsidR="00495759" w:rsidRPr="00495759">
        <w:rPr>
          <w:rStyle w:val="orcid-id-https"/>
          <w:rFonts w:ascii="Arial" w:hAnsi="Arial" w:cs="Arial"/>
          <w:shd w:val="clear" w:color="auto" w:fill="FFFFFF"/>
        </w:rPr>
        <w:t xml:space="preserve"> https://orcid.org/0000-0003-1665-1142</w:t>
      </w:r>
    </w:p>
    <w:p w14:paraId="442981BD" w14:textId="7324BA11" w:rsidR="002C6CCC" w:rsidRDefault="002C6CCC" w:rsidP="00296B05">
      <w:pPr>
        <w:spacing w:line="480" w:lineRule="auto"/>
        <w:jc w:val="both"/>
        <w:rPr>
          <w:rFonts w:ascii="Arial" w:hAnsi="Arial" w:cs="Arial"/>
        </w:rPr>
      </w:pPr>
      <w:r w:rsidRPr="00710D6F">
        <w:rPr>
          <w:rFonts w:ascii="Arial" w:hAnsi="Arial" w:cs="Arial"/>
          <w:b/>
          <w:iCs/>
        </w:rPr>
        <w:t>Keywords</w:t>
      </w:r>
      <w:r w:rsidRPr="00710D6F">
        <w:rPr>
          <w:rFonts w:ascii="Arial" w:hAnsi="Arial" w:cs="Arial"/>
          <w:iCs/>
        </w:rPr>
        <w:t xml:space="preserve">: Rheumatoid arthritis, toll-like receptor, </w:t>
      </w:r>
      <w:r w:rsidR="00C0289E" w:rsidRPr="00710D6F">
        <w:rPr>
          <w:rFonts w:ascii="Arial" w:hAnsi="Arial" w:cs="Arial"/>
        </w:rPr>
        <w:t>Interleukin-6</w:t>
      </w:r>
      <w:r w:rsidRPr="00710D6F">
        <w:rPr>
          <w:rFonts w:ascii="Arial" w:hAnsi="Arial" w:cs="Arial"/>
        </w:rPr>
        <w:t xml:space="preserve">, </w:t>
      </w:r>
      <w:r w:rsidR="00BD593B">
        <w:rPr>
          <w:rFonts w:ascii="Arial" w:hAnsi="Arial" w:cs="Arial"/>
        </w:rPr>
        <w:t>RF</w:t>
      </w:r>
      <w:r w:rsidR="00C0289E" w:rsidRPr="00710D6F">
        <w:rPr>
          <w:rFonts w:ascii="Arial" w:hAnsi="Arial" w:cs="Arial"/>
        </w:rPr>
        <w:t>, ACPA, TNF</w:t>
      </w:r>
      <w:r w:rsidR="00E015FB">
        <w:rPr>
          <w:rFonts w:ascii="Arial" w:hAnsi="Arial" w:cs="Arial"/>
        </w:rPr>
        <w:t>α</w:t>
      </w:r>
      <w:r w:rsidR="00C0289E" w:rsidRPr="00710D6F">
        <w:rPr>
          <w:rFonts w:ascii="Arial" w:hAnsi="Arial" w:cs="Arial"/>
        </w:rPr>
        <w:t>, I</w:t>
      </w:r>
      <w:r w:rsidR="00BD593B">
        <w:rPr>
          <w:rFonts w:ascii="Arial" w:hAnsi="Arial" w:cs="Arial"/>
        </w:rPr>
        <w:t>nterleukin</w:t>
      </w:r>
      <w:r w:rsidR="00C0289E" w:rsidRPr="00710D6F">
        <w:rPr>
          <w:rFonts w:ascii="Arial" w:hAnsi="Arial" w:cs="Arial"/>
        </w:rPr>
        <w:t>-10</w:t>
      </w:r>
      <w:r w:rsidR="006F7B49">
        <w:rPr>
          <w:rFonts w:ascii="Arial" w:hAnsi="Arial" w:cs="Arial"/>
        </w:rPr>
        <w:t>, DAS28</w:t>
      </w:r>
      <w:r w:rsidR="000C1D0E">
        <w:rPr>
          <w:rFonts w:ascii="Arial" w:hAnsi="Arial" w:cs="Arial"/>
        </w:rPr>
        <w:t xml:space="preserve"> </w:t>
      </w:r>
    </w:p>
    <w:p w14:paraId="14710BE6" w14:textId="77777777" w:rsidR="00F717EB" w:rsidRDefault="002E6857" w:rsidP="00296B05">
      <w:pPr>
        <w:spacing w:line="480" w:lineRule="auto"/>
        <w:jc w:val="both"/>
        <w:rPr>
          <w:rFonts w:ascii="Arial" w:hAnsi="Arial" w:cs="Arial"/>
        </w:rPr>
      </w:pPr>
      <w:r w:rsidRPr="00F717EB">
        <w:rPr>
          <w:rFonts w:ascii="Arial" w:hAnsi="Arial" w:cs="Arial"/>
          <w:b/>
        </w:rPr>
        <w:t>Key messages</w:t>
      </w:r>
      <w:r>
        <w:rPr>
          <w:rFonts w:ascii="Arial" w:hAnsi="Arial" w:cs="Arial"/>
        </w:rPr>
        <w:t>:</w:t>
      </w:r>
      <w:r w:rsidR="00F717EB">
        <w:rPr>
          <w:rFonts w:ascii="Arial" w:hAnsi="Arial" w:cs="Arial"/>
        </w:rPr>
        <w:t xml:space="preserve"> </w:t>
      </w:r>
    </w:p>
    <w:p w14:paraId="45CEF1B7" w14:textId="3ED1A15C" w:rsidR="00F717EB" w:rsidRDefault="00F717EB" w:rsidP="00F717EB">
      <w:pPr>
        <w:pStyle w:val="ListParagraph"/>
        <w:numPr>
          <w:ilvl w:val="0"/>
          <w:numId w:val="3"/>
        </w:numPr>
        <w:spacing w:line="480" w:lineRule="auto"/>
        <w:jc w:val="both"/>
        <w:rPr>
          <w:rFonts w:ascii="Arial" w:hAnsi="Arial" w:cs="Arial"/>
        </w:rPr>
      </w:pPr>
      <w:r>
        <w:rPr>
          <w:rFonts w:ascii="Arial" w:hAnsi="Arial" w:cs="Arial"/>
        </w:rPr>
        <w:t>TLR1/2 and TLR5 have an increased capability to induce cytokines in RA monocytes</w:t>
      </w:r>
    </w:p>
    <w:p w14:paraId="1CE08239" w14:textId="77777777" w:rsidR="00DF2B50" w:rsidRDefault="00DF2B50" w:rsidP="00DF2B50">
      <w:pPr>
        <w:pStyle w:val="ListParagraph"/>
        <w:numPr>
          <w:ilvl w:val="0"/>
          <w:numId w:val="3"/>
        </w:numPr>
        <w:spacing w:line="480" w:lineRule="auto"/>
        <w:jc w:val="both"/>
        <w:rPr>
          <w:rFonts w:ascii="Arial" w:hAnsi="Arial" w:cs="Arial"/>
        </w:rPr>
      </w:pPr>
      <w:r>
        <w:rPr>
          <w:rFonts w:ascii="Arial" w:hAnsi="Arial" w:cs="Arial"/>
        </w:rPr>
        <w:t xml:space="preserve">Elevated cytokine production upon TLR activation is not associated with RF or ACPA </w:t>
      </w:r>
    </w:p>
    <w:p w14:paraId="04142B2E" w14:textId="5136C4A2" w:rsidR="00DF2B50" w:rsidRDefault="00DF2B50" w:rsidP="00DF2B50">
      <w:pPr>
        <w:pStyle w:val="ListParagraph"/>
        <w:numPr>
          <w:ilvl w:val="0"/>
          <w:numId w:val="3"/>
        </w:numPr>
        <w:spacing w:line="480" w:lineRule="auto"/>
        <w:jc w:val="both"/>
        <w:rPr>
          <w:rFonts w:ascii="Arial" w:hAnsi="Arial" w:cs="Arial"/>
        </w:rPr>
      </w:pPr>
      <w:r w:rsidRPr="00F717EB">
        <w:rPr>
          <w:rFonts w:ascii="Arial" w:hAnsi="Arial" w:cs="Arial"/>
        </w:rPr>
        <w:t>TLR1/2</w:t>
      </w:r>
      <w:r w:rsidR="00C24195">
        <w:rPr>
          <w:rFonts w:ascii="Arial" w:hAnsi="Arial" w:cs="Arial"/>
        </w:rPr>
        <w:t>-</w:t>
      </w:r>
      <w:r>
        <w:rPr>
          <w:rFonts w:ascii="Arial" w:hAnsi="Arial" w:cs="Arial"/>
        </w:rPr>
        <w:t>induced</w:t>
      </w:r>
      <w:r w:rsidRPr="00F717EB">
        <w:rPr>
          <w:rFonts w:ascii="Arial" w:hAnsi="Arial" w:cs="Arial"/>
        </w:rPr>
        <w:t xml:space="preserve"> IL-6 production </w:t>
      </w:r>
      <w:r w:rsidR="00BD593B">
        <w:rPr>
          <w:rFonts w:ascii="Arial" w:hAnsi="Arial" w:cs="Arial"/>
        </w:rPr>
        <w:t>from</w:t>
      </w:r>
      <w:r>
        <w:rPr>
          <w:rFonts w:ascii="Arial" w:hAnsi="Arial" w:cs="Arial"/>
        </w:rPr>
        <w:t xml:space="preserve"> monocytes </w:t>
      </w:r>
      <w:r w:rsidRPr="00F717EB">
        <w:rPr>
          <w:rFonts w:ascii="Arial" w:hAnsi="Arial" w:cs="Arial"/>
        </w:rPr>
        <w:t xml:space="preserve">correlates with </w:t>
      </w:r>
      <w:r>
        <w:rPr>
          <w:rFonts w:ascii="Arial" w:hAnsi="Arial" w:cs="Arial"/>
        </w:rPr>
        <w:t>RA disease activity</w:t>
      </w:r>
      <w:r w:rsidRPr="00F717EB">
        <w:rPr>
          <w:rFonts w:ascii="Arial" w:hAnsi="Arial" w:cs="Arial"/>
        </w:rPr>
        <w:t xml:space="preserve"> </w:t>
      </w:r>
    </w:p>
    <w:p w14:paraId="0B281CAB" w14:textId="77777777" w:rsidR="00DF2B50" w:rsidRPr="00216A33" w:rsidRDefault="00DF2B50" w:rsidP="00DF2B50">
      <w:pPr>
        <w:pStyle w:val="ListParagraph"/>
        <w:spacing w:line="480" w:lineRule="auto"/>
        <w:jc w:val="both"/>
        <w:rPr>
          <w:rFonts w:ascii="Arial" w:hAnsi="Arial" w:cs="Arial"/>
        </w:rPr>
      </w:pPr>
    </w:p>
    <w:p w14:paraId="772C7789" w14:textId="77777777" w:rsidR="00303FCB" w:rsidRPr="00710D6F" w:rsidRDefault="00303FCB" w:rsidP="00296B05">
      <w:pPr>
        <w:spacing w:line="480" w:lineRule="auto"/>
        <w:rPr>
          <w:rFonts w:ascii="Arial" w:hAnsi="Arial" w:cs="Arial"/>
          <w:b/>
        </w:rPr>
      </w:pPr>
      <w:r w:rsidRPr="00710D6F">
        <w:rPr>
          <w:rFonts w:ascii="Arial" w:hAnsi="Arial" w:cs="Arial"/>
          <w:b/>
        </w:rPr>
        <w:br w:type="page"/>
      </w:r>
    </w:p>
    <w:p w14:paraId="0763120B" w14:textId="397E580D" w:rsidR="002C6CCC" w:rsidRPr="00710D6F" w:rsidRDefault="00C44CA3" w:rsidP="00296B05">
      <w:pPr>
        <w:spacing w:line="480" w:lineRule="auto"/>
        <w:rPr>
          <w:rFonts w:ascii="Arial" w:hAnsi="Arial" w:cs="Arial"/>
        </w:rPr>
      </w:pPr>
      <w:r w:rsidRPr="00710D6F">
        <w:rPr>
          <w:rFonts w:ascii="Arial" w:hAnsi="Arial" w:cs="Arial"/>
          <w:b/>
        </w:rPr>
        <w:lastRenderedPageBreak/>
        <w:t>Abstract</w:t>
      </w:r>
      <w:r w:rsidR="005425EC" w:rsidRPr="00710D6F">
        <w:rPr>
          <w:rFonts w:ascii="Arial" w:hAnsi="Arial" w:cs="Arial"/>
          <w:color w:val="2E2B2B"/>
          <w:sz w:val="21"/>
          <w:szCs w:val="21"/>
          <w:shd w:val="clear" w:color="auto" w:fill="FFFFFF"/>
        </w:rPr>
        <w:t xml:space="preserve">: </w:t>
      </w:r>
    </w:p>
    <w:p w14:paraId="677F1BE7" w14:textId="574B9E14" w:rsidR="006721E3" w:rsidRPr="00710D6F" w:rsidRDefault="00EC4239" w:rsidP="006721E3">
      <w:pPr>
        <w:spacing w:line="480" w:lineRule="auto"/>
        <w:rPr>
          <w:rFonts w:ascii="Arial" w:hAnsi="Arial" w:cs="Arial"/>
        </w:rPr>
      </w:pPr>
      <w:r w:rsidRPr="00710D6F">
        <w:rPr>
          <w:rFonts w:ascii="Arial" w:hAnsi="Arial" w:cs="Arial"/>
          <w:b/>
        </w:rPr>
        <w:t>Objective</w:t>
      </w:r>
      <w:r w:rsidRPr="00710D6F">
        <w:rPr>
          <w:rFonts w:ascii="Arial" w:hAnsi="Arial" w:cs="Arial"/>
        </w:rPr>
        <w:t>:</w:t>
      </w:r>
      <w:r w:rsidR="00774EB9" w:rsidRPr="00710D6F">
        <w:rPr>
          <w:rFonts w:ascii="Arial" w:hAnsi="Arial" w:cs="Arial"/>
        </w:rPr>
        <w:t xml:space="preserve"> </w:t>
      </w:r>
      <w:r w:rsidR="0029709A">
        <w:rPr>
          <w:rFonts w:ascii="Arial" w:hAnsi="Arial" w:cs="Arial"/>
        </w:rPr>
        <w:t xml:space="preserve">Rheumatoid arthritis (RA) is an autoimmune inflammatory joint disease. </w:t>
      </w:r>
      <w:r w:rsidR="00290B79">
        <w:rPr>
          <w:rFonts w:ascii="Arial" w:hAnsi="Arial" w:cs="Arial"/>
        </w:rPr>
        <w:t>Both rheumatoid factor (RF) and</w:t>
      </w:r>
      <w:r w:rsidR="00290B79" w:rsidRPr="00710D6F">
        <w:rPr>
          <w:rFonts w:ascii="Arial" w:hAnsi="Arial" w:cs="Arial"/>
        </w:rPr>
        <w:t xml:space="preserve"> ant</w:t>
      </w:r>
      <w:r w:rsidR="00290B79">
        <w:rPr>
          <w:rFonts w:ascii="Arial" w:hAnsi="Arial" w:cs="Arial"/>
        </w:rPr>
        <w:t>i-citrullinated peptide antibodies</w:t>
      </w:r>
      <w:r w:rsidR="00290B79" w:rsidRPr="00710D6F">
        <w:rPr>
          <w:rFonts w:ascii="Arial" w:hAnsi="Arial" w:cs="Arial"/>
        </w:rPr>
        <w:t xml:space="preserve"> (ACPA)</w:t>
      </w:r>
      <w:r w:rsidR="00290B79">
        <w:rPr>
          <w:rFonts w:ascii="Arial" w:hAnsi="Arial" w:cs="Arial"/>
        </w:rPr>
        <w:t xml:space="preserve"> are associated with</w:t>
      </w:r>
      <w:r w:rsidR="00774EB9" w:rsidRPr="00710D6F">
        <w:rPr>
          <w:rFonts w:ascii="Arial" w:hAnsi="Arial" w:cs="Arial"/>
        </w:rPr>
        <w:t xml:space="preserve"> more progressive disease</w:t>
      </w:r>
      <w:r w:rsidR="00290B79">
        <w:rPr>
          <w:rFonts w:ascii="Arial" w:hAnsi="Arial" w:cs="Arial"/>
        </w:rPr>
        <w:t xml:space="preserve"> </w:t>
      </w:r>
      <w:r w:rsidR="007948E0">
        <w:rPr>
          <w:rFonts w:ascii="Arial" w:hAnsi="Arial" w:cs="Arial"/>
        </w:rPr>
        <w:t>and</w:t>
      </w:r>
      <w:r w:rsidR="00290B79">
        <w:rPr>
          <w:rFonts w:ascii="Arial" w:hAnsi="Arial" w:cs="Arial"/>
        </w:rPr>
        <w:t xml:space="preserve"> higher </w:t>
      </w:r>
      <w:r w:rsidR="0029709A">
        <w:rPr>
          <w:rFonts w:ascii="Arial" w:hAnsi="Arial" w:cs="Arial"/>
        </w:rPr>
        <w:t xml:space="preserve">levels of </w:t>
      </w:r>
      <w:r w:rsidR="00290B79">
        <w:rPr>
          <w:rFonts w:ascii="Arial" w:hAnsi="Arial" w:cs="Arial"/>
        </w:rPr>
        <w:t xml:space="preserve">systemic </w:t>
      </w:r>
      <w:r w:rsidR="003627B5">
        <w:rPr>
          <w:rFonts w:ascii="Arial" w:hAnsi="Arial" w:cs="Arial"/>
        </w:rPr>
        <w:t>inflammation</w:t>
      </w:r>
      <w:r w:rsidR="007948E0">
        <w:rPr>
          <w:rFonts w:ascii="Arial" w:hAnsi="Arial" w:cs="Arial"/>
        </w:rPr>
        <w:t>.</w:t>
      </w:r>
      <w:r w:rsidR="005A6C66">
        <w:rPr>
          <w:rFonts w:ascii="Arial" w:hAnsi="Arial" w:cs="Arial"/>
        </w:rPr>
        <w:t xml:space="preserve"> </w:t>
      </w:r>
      <w:r w:rsidR="0029709A">
        <w:rPr>
          <w:rFonts w:ascii="Arial" w:hAnsi="Arial" w:cs="Arial"/>
        </w:rPr>
        <w:t>Monocyte</w:t>
      </w:r>
      <w:r w:rsidR="00974866">
        <w:rPr>
          <w:rFonts w:ascii="Arial" w:hAnsi="Arial" w:cs="Arial"/>
        </w:rPr>
        <w:t xml:space="preserve"> a</w:t>
      </w:r>
      <w:r w:rsidR="006721E3">
        <w:rPr>
          <w:rFonts w:ascii="Arial" w:hAnsi="Arial" w:cs="Arial"/>
        </w:rPr>
        <w:t xml:space="preserve">ctivation of </w:t>
      </w:r>
      <w:r w:rsidR="006721E3" w:rsidRPr="00710D6F">
        <w:rPr>
          <w:rFonts w:ascii="Arial" w:hAnsi="Arial" w:cs="Arial"/>
        </w:rPr>
        <w:t>toll-like receptors</w:t>
      </w:r>
      <w:r w:rsidR="006721E3">
        <w:rPr>
          <w:rFonts w:ascii="Arial" w:hAnsi="Arial" w:cs="Arial"/>
        </w:rPr>
        <w:t xml:space="preserve"> (TLRs) by endogenous ligands is a potential source of increased </w:t>
      </w:r>
      <w:r w:rsidR="0029709A">
        <w:rPr>
          <w:rFonts w:ascii="Arial" w:hAnsi="Arial" w:cs="Arial"/>
        </w:rPr>
        <w:t xml:space="preserve">production of </w:t>
      </w:r>
      <w:r w:rsidR="006721E3">
        <w:rPr>
          <w:rFonts w:ascii="Arial" w:hAnsi="Arial" w:cs="Arial"/>
        </w:rPr>
        <w:t xml:space="preserve">systemic </w:t>
      </w:r>
      <w:r w:rsidR="001A0F76">
        <w:rPr>
          <w:rFonts w:ascii="Arial" w:hAnsi="Arial" w:cs="Arial"/>
        </w:rPr>
        <w:t>cytokines</w:t>
      </w:r>
      <w:r w:rsidR="006721E3">
        <w:rPr>
          <w:rFonts w:ascii="Arial" w:hAnsi="Arial" w:cs="Arial"/>
        </w:rPr>
        <w:t xml:space="preserve">. RA monocytes </w:t>
      </w:r>
      <w:r w:rsidR="001A0F76">
        <w:rPr>
          <w:rFonts w:ascii="Arial" w:hAnsi="Arial" w:cs="Arial"/>
        </w:rPr>
        <w:t>have elevated TLRs</w:t>
      </w:r>
      <w:r w:rsidR="0029709A">
        <w:rPr>
          <w:rFonts w:ascii="Arial" w:hAnsi="Arial" w:cs="Arial"/>
        </w:rPr>
        <w:t>,</w:t>
      </w:r>
      <w:r w:rsidR="001A0F76">
        <w:rPr>
          <w:rFonts w:ascii="Arial" w:hAnsi="Arial" w:cs="Arial"/>
        </w:rPr>
        <w:t xml:space="preserve"> </w:t>
      </w:r>
      <w:r w:rsidR="006721E3">
        <w:rPr>
          <w:rFonts w:ascii="Arial" w:hAnsi="Arial" w:cs="Arial"/>
        </w:rPr>
        <w:t>some</w:t>
      </w:r>
      <w:r w:rsidR="0029709A">
        <w:rPr>
          <w:rFonts w:ascii="Arial" w:hAnsi="Arial" w:cs="Arial"/>
        </w:rPr>
        <w:t xml:space="preserve"> of which are</w:t>
      </w:r>
      <w:r w:rsidR="006721E3">
        <w:rPr>
          <w:rFonts w:ascii="Arial" w:hAnsi="Arial" w:cs="Arial"/>
        </w:rPr>
        <w:t xml:space="preserve"> associated with </w:t>
      </w:r>
      <w:r w:rsidR="005456C8">
        <w:rPr>
          <w:rFonts w:ascii="Arial" w:hAnsi="Arial" w:cs="Arial"/>
        </w:rPr>
        <w:t xml:space="preserve">the </w:t>
      </w:r>
      <w:r w:rsidR="001A0F76">
        <w:rPr>
          <w:rFonts w:ascii="Arial" w:hAnsi="Arial" w:cs="Arial"/>
          <w:color w:val="000000"/>
          <w:shd w:val="clear" w:color="auto" w:fill="FFFFFF"/>
        </w:rPr>
        <w:t>disease activity s</w:t>
      </w:r>
      <w:r w:rsidR="001A0F76" w:rsidRPr="006B5A6E">
        <w:rPr>
          <w:rFonts w:ascii="Arial" w:hAnsi="Arial" w:cs="Arial"/>
          <w:color w:val="000000"/>
          <w:shd w:val="clear" w:color="auto" w:fill="FFFFFF"/>
        </w:rPr>
        <w:t>core using 28 joints</w:t>
      </w:r>
      <w:r w:rsidR="001A0F76" w:rsidRPr="006B5A6E">
        <w:rPr>
          <w:rFonts w:ascii="Arial" w:hAnsi="Arial" w:cs="Arial"/>
          <w:spacing w:val="2"/>
          <w:shd w:val="clear" w:color="auto" w:fill="FCFCFC"/>
        </w:rPr>
        <w:t xml:space="preserve"> (DAS28)</w:t>
      </w:r>
      <w:r w:rsidR="006721E3">
        <w:rPr>
          <w:rFonts w:ascii="Arial" w:hAnsi="Arial" w:cs="Arial"/>
        </w:rPr>
        <w:t>.</w:t>
      </w:r>
      <w:r w:rsidR="006721E3" w:rsidRPr="006721E3">
        <w:rPr>
          <w:rFonts w:ascii="Arial" w:hAnsi="Arial" w:cs="Arial"/>
        </w:rPr>
        <w:t xml:space="preserve"> </w:t>
      </w:r>
      <w:r w:rsidR="006721E3" w:rsidRPr="00710D6F">
        <w:rPr>
          <w:rFonts w:ascii="Arial" w:hAnsi="Arial" w:cs="Arial"/>
        </w:rPr>
        <w:t>The aim</w:t>
      </w:r>
      <w:r w:rsidR="006721E3">
        <w:rPr>
          <w:rFonts w:ascii="Arial" w:hAnsi="Arial" w:cs="Arial"/>
        </w:rPr>
        <w:t xml:space="preserve"> of this study was to measure</w:t>
      </w:r>
      <w:r w:rsidR="00C24195">
        <w:rPr>
          <w:rFonts w:ascii="Arial" w:hAnsi="Arial" w:cs="Arial"/>
        </w:rPr>
        <w:t xml:space="preserve"> TLR-</w:t>
      </w:r>
      <w:r w:rsidR="006721E3">
        <w:rPr>
          <w:rFonts w:ascii="Arial" w:hAnsi="Arial" w:cs="Arial"/>
        </w:rPr>
        <w:t>induced cytokine</w:t>
      </w:r>
      <w:r w:rsidR="00C41CF6">
        <w:rPr>
          <w:rFonts w:ascii="Arial" w:hAnsi="Arial" w:cs="Arial"/>
        </w:rPr>
        <w:t xml:space="preserve"> production </w:t>
      </w:r>
      <w:r w:rsidR="00974866">
        <w:rPr>
          <w:rFonts w:ascii="Arial" w:hAnsi="Arial" w:cs="Arial"/>
        </w:rPr>
        <w:t xml:space="preserve">from </w:t>
      </w:r>
      <w:r w:rsidR="006721E3" w:rsidRPr="00710D6F">
        <w:rPr>
          <w:rFonts w:ascii="Arial" w:hAnsi="Arial" w:cs="Arial"/>
        </w:rPr>
        <w:t>monocytes</w:t>
      </w:r>
      <w:r w:rsidR="00C41CF6">
        <w:rPr>
          <w:rFonts w:ascii="Arial" w:hAnsi="Arial" w:cs="Arial"/>
        </w:rPr>
        <w:t>,</w:t>
      </w:r>
      <w:r w:rsidR="006721E3" w:rsidRPr="00710D6F">
        <w:rPr>
          <w:rFonts w:ascii="Arial" w:hAnsi="Arial" w:cs="Arial"/>
        </w:rPr>
        <w:t xml:space="preserve"> str</w:t>
      </w:r>
      <w:r w:rsidR="006721E3">
        <w:rPr>
          <w:rFonts w:ascii="Arial" w:hAnsi="Arial" w:cs="Arial"/>
        </w:rPr>
        <w:t>atified by autoantibody status</w:t>
      </w:r>
      <w:r w:rsidR="00C41CF6">
        <w:rPr>
          <w:rFonts w:ascii="Arial" w:hAnsi="Arial" w:cs="Arial"/>
        </w:rPr>
        <w:t>,</w:t>
      </w:r>
      <w:r w:rsidR="006721E3">
        <w:rPr>
          <w:rFonts w:ascii="Arial" w:hAnsi="Arial" w:cs="Arial"/>
        </w:rPr>
        <w:t xml:space="preserve"> to assess if the</w:t>
      </w:r>
      <w:r w:rsidR="00072241">
        <w:rPr>
          <w:rFonts w:ascii="Arial" w:hAnsi="Arial" w:cs="Arial"/>
        </w:rPr>
        <w:t>ir</w:t>
      </w:r>
      <w:r w:rsidR="006721E3">
        <w:rPr>
          <w:rFonts w:ascii="Arial" w:hAnsi="Arial" w:cs="Arial"/>
        </w:rPr>
        <w:t xml:space="preserve"> capacity to induce cytokines is related to autoantibody status</w:t>
      </w:r>
      <w:r w:rsidR="007E2ECB">
        <w:rPr>
          <w:rFonts w:ascii="Arial" w:hAnsi="Arial" w:cs="Arial"/>
        </w:rPr>
        <w:t xml:space="preserve"> or DAS28</w:t>
      </w:r>
      <w:r w:rsidR="006721E3">
        <w:rPr>
          <w:rFonts w:ascii="Arial" w:hAnsi="Arial" w:cs="Arial"/>
        </w:rPr>
        <w:t xml:space="preserve">. </w:t>
      </w:r>
    </w:p>
    <w:p w14:paraId="22F4BB2F" w14:textId="4893671B" w:rsidR="00EC4239" w:rsidRPr="00710D6F" w:rsidRDefault="00EC4239" w:rsidP="00296B05">
      <w:pPr>
        <w:spacing w:line="480" w:lineRule="auto"/>
        <w:rPr>
          <w:rFonts w:ascii="Arial" w:hAnsi="Arial" w:cs="Arial"/>
        </w:rPr>
      </w:pPr>
      <w:r w:rsidRPr="00710D6F">
        <w:rPr>
          <w:rFonts w:ascii="Arial" w:hAnsi="Arial" w:cs="Arial"/>
          <w:b/>
        </w:rPr>
        <w:t>Methods</w:t>
      </w:r>
      <w:r w:rsidRPr="00710D6F">
        <w:rPr>
          <w:rFonts w:ascii="Arial" w:hAnsi="Arial" w:cs="Arial"/>
        </w:rPr>
        <w:t>:</w:t>
      </w:r>
      <w:r w:rsidR="00072241">
        <w:rPr>
          <w:rFonts w:ascii="Arial" w:hAnsi="Arial" w:cs="Arial"/>
        </w:rPr>
        <w:t xml:space="preserve"> </w:t>
      </w:r>
      <w:r w:rsidR="00A8242A">
        <w:rPr>
          <w:rFonts w:ascii="Arial" w:hAnsi="Arial" w:cs="Arial"/>
        </w:rPr>
        <w:t>Peripheral blood m</w:t>
      </w:r>
      <w:r w:rsidR="00BE3B4F" w:rsidRPr="00710D6F">
        <w:rPr>
          <w:rFonts w:ascii="Arial" w:hAnsi="Arial" w:cs="Arial"/>
        </w:rPr>
        <w:t xml:space="preserve">onocytes isolated from </w:t>
      </w:r>
      <w:r w:rsidR="005938EC" w:rsidRPr="00710D6F">
        <w:rPr>
          <w:rFonts w:ascii="Arial" w:hAnsi="Arial" w:cs="Arial"/>
        </w:rPr>
        <w:t>RA</w:t>
      </w:r>
      <w:r w:rsidR="00BE3B4F" w:rsidRPr="00710D6F">
        <w:rPr>
          <w:rFonts w:ascii="Arial" w:hAnsi="Arial" w:cs="Arial"/>
        </w:rPr>
        <w:t xml:space="preserve"> patients and healthy </w:t>
      </w:r>
      <w:r w:rsidR="005456C8">
        <w:rPr>
          <w:rFonts w:ascii="Arial" w:hAnsi="Arial" w:cs="Arial"/>
        </w:rPr>
        <w:t>controls</w:t>
      </w:r>
      <w:r w:rsidR="005456C8" w:rsidRPr="00710D6F">
        <w:rPr>
          <w:rFonts w:ascii="Arial" w:hAnsi="Arial" w:cs="Arial"/>
        </w:rPr>
        <w:t xml:space="preserve"> </w:t>
      </w:r>
      <w:r w:rsidR="00BE3B4F" w:rsidRPr="00710D6F">
        <w:rPr>
          <w:rFonts w:ascii="Arial" w:hAnsi="Arial" w:cs="Arial"/>
        </w:rPr>
        <w:t xml:space="preserve">were stimulated with </w:t>
      </w:r>
      <w:r w:rsidR="0079166E" w:rsidRPr="00710D6F">
        <w:rPr>
          <w:rFonts w:ascii="Arial" w:hAnsi="Arial" w:cs="Arial"/>
        </w:rPr>
        <w:t xml:space="preserve">TLR1/2, </w:t>
      </w:r>
      <w:r w:rsidR="00D737BB">
        <w:rPr>
          <w:rFonts w:ascii="Arial" w:hAnsi="Arial" w:cs="Arial"/>
        </w:rPr>
        <w:t xml:space="preserve">TLR2/6, TLR4, TLR5, TLR7, </w:t>
      </w:r>
      <w:r w:rsidR="0079166E" w:rsidRPr="00710D6F">
        <w:rPr>
          <w:rFonts w:ascii="Arial" w:hAnsi="Arial" w:cs="Arial"/>
        </w:rPr>
        <w:t>TLR8</w:t>
      </w:r>
      <w:r w:rsidR="00D737BB">
        <w:rPr>
          <w:rFonts w:ascii="Arial" w:hAnsi="Arial" w:cs="Arial"/>
        </w:rPr>
        <w:t xml:space="preserve"> and TLR9</w:t>
      </w:r>
      <w:r w:rsidR="0079166E" w:rsidRPr="00710D6F">
        <w:rPr>
          <w:rFonts w:ascii="Arial" w:hAnsi="Arial" w:cs="Arial"/>
        </w:rPr>
        <w:t xml:space="preserve"> </w:t>
      </w:r>
      <w:r w:rsidR="00072241">
        <w:rPr>
          <w:rFonts w:ascii="Arial" w:hAnsi="Arial" w:cs="Arial"/>
        </w:rPr>
        <w:t xml:space="preserve">ligands </w:t>
      </w:r>
      <w:r w:rsidR="0079166E" w:rsidRPr="00710D6F">
        <w:rPr>
          <w:rFonts w:ascii="Arial" w:hAnsi="Arial" w:cs="Arial"/>
        </w:rPr>
        <w:t xml:space="preserve">for </w:t>
      </w:r>
      <w:r w:rsidR="00BE3B4F" w:rsidRPr="00710D6F">
        <w:rPr>
          <w:rFonts w:ascii="Arial" w:hAnsi="Arial" w:cs="Arial"/>
        </w:rPr>
        <w:t>18 hours before measuring interleukin-6 (IL-6), tumo</w:t>
      </w:r>
      <w:r w:rsidR="00BA0AA2">
        <w:rPr>
          <w:rFonts w:ascii="Arial" w:hAnsi="Arial" w:cs="Arial"/>
        </w:rPr>
        <w:t>u</w:t>
      </w:r>
      <w:r w:rsidR="00BE3B4F" w:rsidRPr="00710D6F">
        <w:rPr>
          <w:rFonts w:ascii="Arial" w:hAnsi="Arial" w:cs="Arial"/>
        </w:rPr>
        <w:t>r necrosis factor</w:t>
      </w:r>
      <w:r w:rsidR="000C1D0E">
        <w:rPr>
          <w:rFonts w:ascii="Arial" w:hAnsi="Arial" w:cs="Arial"/>
        </w:rPr>
        <w:t xml:space="preserve"> alpha</w:t>
      </w:r>
      <w:r w:rsidR="00BE3B4F" w:rsidRPr="00710D6F">
        <w:rPr>
          <w:rFonts w:ascii="Arial" w:hAnsi="Arial" w:cs="Arial"/>
        </w:rPr>
        <w:t xml:space="preserve"> (</w:t>
      </w:r>
      <w:r w:rsidR="000C1D0E">
        <w:rPr>
          <w:rFonts w:ascii="Arial" w:hAnsi="Arial" w:cs="Arial"/>
        </w:rPr>
        <w:t>TNF</w:t>
      </w:r>
      <w:bookmarkStart w:id="1" w:name="OLE_LINK2"/>
      <w:r w:rsidR="000C1D0E">
        <w:rPr>
          <w:rFonts w:ascii="Arial" w:hAnsi="Arial" w:cs="Arial"/>
        </w:rPr>
        <w:t>α</w:t>
      </w:r>
      <w:bookmarkEnd w:id="1"/>
      <w:r w:rsidR="00BE3B4F" w:rsidRPr="00710D6F">
        <w:rPr>
          <w:rFonts w:ascii="Arial" w:hAnsi="Arial" w:cs="Arial"/>
        </w:rPr>
        <w:t xml:space="preserve">) and IL-10. </w:t>
      </w:r>
      <w:r w:rsidR="006E52ED" w:rsidRPr="00710D6F">
        <w:rPr>
          <w:rFonts w:ascii="Arial" w:hAnsi="Arial" w:cs="Arial"/>
        </w:rPr>
        <w:t xml:space="preserve">Serum </w:t>
      </w:r>
      <w:r w:rsidR="00974866">
        <w:rPr>
          <w:rFonts w:ascii="Arial" w:hAnsi="Arial" w:cs="Arial"/>
        </w:rPr>
        <w:t>was</w:t>
      </w:r>
      <w:r w:rsidR="00974866" w:rsidRPr="00710D6F">
        <w:rPr>
          <w:rFonts w:ascii="Arial" w:hAnsi="Arial" w:cs="Arial"/>
        </w:rPr>
        <w:t xml:space="preserve"> </w:t>
      </w:r>
      <w:r w:rsidR="00BE3B4F" w:rsidRPr="00710D6F">
        <w:rPr>
          <w:rFonts w:ascii="Arial" w:hAnsi="Arial" w:cs="Arial"/>
        </w:rPr>
        <w:t xml:space="preserve">used to confirm the autoantibody status. </w:t>
      </w:r>
      <w:r w:rsidR="00213761" w:rsidRPr="00710D6F">
        <w:rPr>
          <w:rFonts w:ascii="Arial" w:hAnsi="Arial" w:cs="Arial"/>
        </w:rPr>
        <w:t xml:space="preserve">Cytokine levels were compared with RF, ACPA and </w:t>
      </w:r>
      <w:r w:rsidR="001A0F76">
        <w:rPr>
          <w:rFonts w:ascii="Arial" w:hAnsi="Arial" w:cs="Arial"/>
          <w:spacing w:val="2"/>
          <w:shd w:val="clear" w:color="auto" w:fill="FCFCFC"/>
        </w:rPr>
        <w:t>DAS28</w:t>
      </w:r>
      <w:r w:rsidR="00213761" w:rsidRPr="00710D6F">
        <w:rPr>
          <w:rFonts w:ascii="Arial" w:hAnsi="Arial" w:cs="Arial"/>
        </w:rPr>
        <w:t xml:space="preserve">. </w:t>
      </w:r>
    </w:p>
    <w:p w14:paraId="57CACF52" w14:textId="28702D37" w:rsidR="00EC4239" w:rsidRPr="00710D6F" w:rsidRDefault="00EC4239" w:rsidP="00296B05">
      <w:pPr>
        <w:spacing w:line="480" w:lineRule="auto"/>
        <w:rPr>
          <w:rFonts w:ascii="Arial" w:hAnsi="Arial" w:cs="Arial"/>
        </w:rPr>
      </w:pPr>
      <w:r w:rsidRPr="00710D6F">
        <w:rPr>
          <w:rFonts w:ascii="Arial" w:hAnsi="Arial" w:cs="Arial"/>
          <w:b/>
        </w:rPr>
        <w:t>Results</w:t>
      </w:r>
      <w:r w:rsidRPr="00710D6F">
        <w:rPr>
          <w:rFonts w:ascii="Arial" w:hAnsi="Arial" w:cs="Arial"/>
        </w:rPr>
        <w:t>:</w:t>
      </w:r>
      <w:r w:rsidR="001E2039" w:rsidRPr="00710D6F">
        <w:rPr>
          <w:rFonts w:ascii="Arial" w:hAnsi="Arial" w:cs="Arial"/>
        </w:rPr>
        <w:t xml:space="preserve"> RA monocytes</w:t>
      </w:r>
      <w:r w:rsidR="00213761" w:rsidRPr="00710D6F">
        <w:rPr>
          <w:rFonts w:ascii="Arial" w:hAnsi="Arial" w:cs="Arial"/>
        </w:rPr>
        <w:t xml:space="preserve"> demonstrated significantly increased</w:t>
      </w:r>
      <w:r w:rsidR="00503EDC" w:rsidRPr="00710D6F">
        <w:rPr>
          <w:rFonts w:ascii="Arial" w:hAnsi="Arial" w:cs="Arial"/>
        </w:rPr>
        <w:t xml:space="preserve"> IL-6 and TNF</w:t>
      </w:r>
      <w:r w:rsidR="00E015FB">
        <w:rPr>
          <w:rFonts w:ascii="Arial" w:hAnsi="Arial" w:cs="Arial"/>
        </w:rPr>
        <w:t>α</w:t>
      </w:r>
      <w:r w:rsidR="00503EDC" w:rsidRPr="00710D6F">
        <w:rPr>
          <w:rFonts w:ascii="Arial" w:hAnsi="Arial" w:cs="Arial"/>
        </w:rPr>
        <w:t xml:space="preserve"> upon TLR1/2 stimulation and IL-6 and IL-10 upon TLR5 activat</w:t>
      </w:r>
      <w:r w:rsidR="00BC22AB">
        <w:rPr>
          <w:rFonts w:ascii="Arial" w:hAnsi="Arial" w:cs="Arial"/>
        </w:rPr>
        <w:t>ion</w:t>
      </w:r>
      <w:r w:rsidR="00503EDC" w:rsidRPr="00710D6F">
        <w:rPr>
          <w:rFonts w:ascii="Arial" w:hAnsi="Arial" w:cs="Arial"/>
        </w:rPr>
        <w:t xml:space="preserve">. </w:t>
      </w:r>
      <w:r w:rsidR="003D7E16">
        <w:rPr>
          <w:rFonts w:ascii="Arial" w:hAnsi="Arial" w:cs="Arial"/>
        </w:rPr>
        <w:t>TLR7 and TLR9 activation did not induce cytokines and</w:t>
      </w:r>
      <w:r w:rsidR="003D7E16" w:rsidRPr="00710D6F">
        <w:rPr>
          <w:rFonts w:ascii="Arial" w:hAnsi="Arial" w:cs="Arial"/>
        </w:rPr>
        <w:t xml:space="preserve"> </w:t>
      </w:r>
      <w:r w:rsidR="003D7E16">
        <w:rPr>
          <w:rFonts w:ascii="Arial" w:hAnsi="Arial" w:cs="Arial"/>
        </w:rPr>
        <w:t>n</w:t>
      </w:r>
      <w:r w:rsidR="00503EDC" w:rsidRPr="00710D6F">
        <w:rPr>
          <w:rFonts w:ascii="Arial" w:hAnsi="Arial" w:cs="Arial"/>
        </w:rPr>
        <w:t>o</w:t>
      </w:r>
      <w:r w:rsidR="00BC22AB">
        <w:rPr>
          <w:rFonts w:ascii="Arial" w:hAnsi="Arial" w:cs="Arial"/>
        </w:rPr>
        <w:t xml:space="preserve"> significant</w:t>
      </w:r>
      <w:r w:rsidR="00503EDC" w:rsidRPr="00710D6F">
        <w:rPr>
          <w:rFonts w:ascii="Arial" w:hAnsi="Arial" w:cs="Arial"/>
        </w:rPr>
        <w:t xml:space="preserve"> difference</w:t>
      </w:r>
      <w:r w:rsidR="007D4E5D" w:rsidRPr="00710D6F">
        <w:rPr>
          <w:rFonts w:ascii="Arial" w:hAnsi="Arial" w:cs="Arial"/>
        </w:rPr>
        <w:t>s</w:t>
      </w:r>
      <w:r w:rsidR="00503EDC" w:rsidRPr="00710D6F">
        <w:rPr>
          <w:rFonts w:ascii="Arial" w:hAnsi="Arial" w:cs="Arial"/>
        </w:rPr>
        <w:t xml:space="preserve"> </w:t>
      </w:r>
      <w:r w:rsidR="007D4E5D" w:rsidRPr="00710D6F">
        <w:rPr>
          <w:rFonts w:ascii="Arial" w:hAnsi="Arial" w:cs="Arial"/>
        </w:rPr>
        <w:t>were</w:t>
      </w:r>
      <w:r w:rsidR="00503EDC" w:rsidRPr="00710D6F">
        <w:rPr>
          <w:rFonts w:ascii="Arial" w:hAnsi="Arial" w:cs="Arial"/>
        </w:rPr>
        <w:t xml:space="preserve"> observed between RA </w:t>
      </w:r>
      <w:r w:rsidR="000D2D89" w:rsidRPr="00710D6F">
        <w:rPr>
          <w:rFonts w:ascii="Arial" w:hAnsi="Arial" w:cs="Arial"/>
        </w:rPr>
        <w:t>and healthy control monocytes</w:t>
      </w:r>
      <w:r w:rsidR="00503EDC" w:rsidRPr="00710D6F">
        <w:rPr>
          <w:rFonts w:ascii="Arial" w:hAnsi="Arial" w:cs="Arial"/>
        </w:rPr>
        <w:t xml:space="preserve"> upon TLR</w:t>
      </w:r>
      <w:r w:rsidR="00BC22AB">
        <w:rPr>
          <w:rFonts w:ascii="Arial" w:hAnsi="Arial" w:cs="Arial"/>
        </w:rPr>
        <w:t xml:space="preserve">2/6, TLR4 or </w:t>
      </w:r>
      <w:r w:rsidR="00503EDC" w:rsidRPr="00710D6F">
        <w:rPr>
          <w:rFonts w:ascii="Arial" w:hAnsi="Arial" w:cs="Arial"/>
        </w:rPr>
        <w:t>TLR</w:t>
      </w:r>
      <w:r w:rsidR="003D7E16">
        <w:rPr>
          <w:rFonts w:ascii="Arial" w:hAnsi="Arial" w:cs="Arial"/>
        </w:rPr>
        <w:t>8 activation</w:t>
      </w:r>
      <w:r w:rsidR="00BC22AB">
        <w:rPr>
          <w:rFonts w:ascii="Arial" w:hAnsi="Arial" w:cs="Arial"/>
        </w:rPr>
        <w:t>.</w:t>
      </w:r>
      <w:r w:rsidR="00503EDC" w:rsidRPr="00710D6F">
        <w:rPr>
          <w:rFonts w:ascii="Arial" w:hAnsi="Arial" w:cs="Arial"/>
        </w:rPr>
        <w:t xml:space="preserve"> </w:t>
      </w:r>
      <w:r w:rsidR="00B72106" w:rsidRPr="00710D6F">
        <w:rPr>
          <w:rFonts w:ascii="Arial" w:hAnsi="Arial" w:cs="Arial"/>
        </w:rPr>
        <w:t xml:space="preserve">When stratified by ACPA or RF status there were no correlations between autoantibody status and </w:t>
      </w:r>
      <w:r w:rsidR="006721E3">
        <w:rPr>
          <w:rFonts w:ascii="Arial" w:hAnsi="Arial" w:cs="Arial"/>
        </w:rPr>
        <w:t xml:space="preserve">elevated </w:t>
      </w:r>
      <w:r w:rsidR="00B72106" w:rsidRPr="00710D6F">
        <w:rPr>
          <w:rFonts w:ascii="Arial" w:hAnsi="Arial" w:cs="Arial"/>
        </w:rPr>
        <w:t>cytokine levels.</w:t>
      </w:r>
      <w:r w:rsidR="00213761" w:rsidRPr="00710D6F">
        <w:rPr>
          <w:rFonts w:ascii="Arial" w:hAnsi="Arial" w:cs="Arial"/>
        </w:rPr>
        <w:t xml:space="preserve"> </w:t>
      </w:r>
      <w:r w:rsidR="00BC22AB">
        <w:rPr>
          <w:rFonts w:ascii="Arial" w:hAnsi="Arial" w:cs="Arial"/>
        </w:rPr>
        <w:t xml:space="preserve">However, </w:t>
      </w:r>
      <w:r w:rsidR="00C24195">
        <w:rPr>
          <w:rFonts w:ascii="Arial" w:hAnsi="Arial" w:cs="Arial"/>
        </w:rPr>
        <w:t>TLR1/2-</w:t>
      </w:r>
      <w:r w:rsidR="00213761" w:rsidRPr="00710D6F">
        <w:rPr>
          <w:rFonts w:ascii="Arial" w:hAnsi="Arial" w:cs="Arial"/>
        </w:rPr>
        <w:t xml:space="preserve">induced IL-6 </w:t>
      </w:r>
      <w:r w:rsidR="006721E3">
        <w:rPr>
          <w:rFonts w:ascii="Arial" w:hAnsi="Arial" w:cs="Arial"/>
        </w:rPr>
        <w:t>did correlate</w:t>
      </w:r>
      <w:r w:rsidR="00213761" w:rsidRPr="00710D6F">
        <w:rPr>
          <w:rFonts w:ascii="Arial" w:hAnsi="Arial" w:cs="Arial"/>
        </w:rPr>
        <w:t xml:space="preserve"> with DAS28. </w:t>
      </w:r>
    </w:p>
    <w:p w14:paraId="44684418" w14:textId="632AA866" w:rsidR="007F7A20" w:rsidRPr="00710D6F" w:rsidRDefault="00EC4239" w:rsidP="00296B05">
      <w:pPr>
        <w:spacing w:line="480" w:lineRule="auto"/>
        <w:rPr>
          <w:rFonts w:ascii="Arial" w:hAnsi="Arial" w:cs="Arial"/>
        </w:rPr>
      </w:pPr>
      <w:r w:rsidRPr="00710D6F">
        <w:rPr>
          <w:rFonts w:ascii="Arial" w:hAnsi="Arial" w:cs="Arial"/>
          <w:b/>
        </w:rPr>
        <w:t>Conclusions</w:t>
      </w:r>
      <w:r w:rsidRPr="00710D6F">
        <w:rPr>
          <w:rFonts w:ascii="Arial" w:hAnsi="Arial" w:cs="Arial"/>
        </w:rPr>
        <w:t>:</w:t>
      </w:r>
      <w:r w:rsidR="00503EDC" w:rsidRPr="00710D6F">
        <w:rPr>
          <w:rFonts w:ascii="Arial" w:hAnsi="Arial" w:cs="Arial"/>
        </w:rPr>
        <w:t xml:space="preserve"> </w:t>
      </w:r>
      <w:r w:rsidR="00C24195">
        <w:rPr>
          <w:rFonts w:ascii="Arial" w:hAnsi="Arial" w:cs="Arial"/>
        </w:rPr>
        <w:t>Elevated TLR-</w:t>
      </w:r>
      <w:r w:rsidR="007F7A20">
        <w:rPr>
          <w:rFonts w:ascii="Arial" w:hAnsi="Arial" w:cs="Arial"/>
        </w:rPr>
        <w:t xml:space="preserve">induced cytokines in RA monocytes </w:t>
      </w:r>
      <w:r w:rsidR="00883835">
        <w:rPr>
          <w:rFonts w:ascii="Arial" w:hAnsi="Arial" w:cs="Arial"/>
        </w:rPr>
        <w:t>were</w:t>
      </w:r>
      <w:r w:rsidR="005456C8">
        <w:rPr>
          <w:rFonts w:ascii="Arial" w:hAnsi="Arial" w:cs="Arial"/>
        </w:rPr>
        <w:t xml:space="preserve"> </w:t>
      </w:r>
      <w:r w:rsidR="007F7A20">
        <w:rPr>
          <w:rFonts w:ascii="Arial" w:hAnsi="Arial" w:cs="Arial"/>
        </w:rPr>
        <w:t xml:space="preserve">not </w:t>
      </w:r>
      <w:r w:rsidR="005456C8">
        <w:rPr>
          <w:rFonts w:ascii="Arial" w:hAnsi="Arial" w:cs="Arial"/>
        </w:rPr>
        <w:t>related to</w:t>
      </w:r>
      <w:r w:rsidR="007F7A20">
        <w:rPr>
          <w:rFonts w:ascii="Arial" w:hAnsi="Arial" w:cs="Arial"/>
        </w:rPr>
        <w:t xml:space="preserve"> </w:t>
      </w:r>
      <w:r w:rsidR="007F7A20" w:rsidRPr="007F7A20">
        <w:rPr>
          <w:rFonts w:ascii="Arial" w:hAnsi="Arial" w:cs="Arial"/>
        </w:rPr>
        <w:t xml:space="preserve">ACPA or RF status. However, TLR1/2-induced IL-6 </w:t>
      </w:r>
      <w:r w:rsidR="00883835">
        <w:rPr>
          <w:rFonts w:ascii="Arial" w:hAnsi="Arial" w:cs="Arial"/>
        </w:rPr>
        <w:t>was</w:t>
      </w:r>
      <w:r w:rsidR="007F7A20">
        <w:rPr>
          <w:rFonts w:ascii="Arial" w:hAnsi="Arial" w:cs="Arial"/>
        </w:rPr>
        <w:t xml:space="preserve"> associated with disease activity</w:t>
      </w:r>
      <w:r w:rsidR="007F7A20" w:rsidRPr="007F7A20">
        <w:rPr>
          <w:rFonts w:ascii="Arial" w:hAnsi="Arial" w:cs="Arial"/>
        </w:rPr>
        <w:t>.</w:t>
      </w:r>
    </w:p>
    <w:p w14:paraId="21F0A141" w14:textId="77777777" w:rsidR="00EC4239" w:rsidRPr="00710D6F" w:rsidRDefault="00EC4239" w:rsidP="00296B05">
      <w:pPr>
        <w:spacing w:line="480" w:lineRule="auto"/>
        <w:rPr>
          <w:rFonts w:ascii="Arial" w:hAnsi="Arial" w:cs="Arial"/>
        </w:rPr>
      </w:pPr>
    </w:p>
    <w:p w14:paraId="20D421BB" w14:textId="77777777" w:rsidR="00072241" w:rsidRDefault="00072241" w:rsidP="00296B05">
      <w:pPr>
        <w:spacing w:line="480" w:lineRule="auto"/>
        <w:rPr>
          <w:rFonts w:ascii="Arial" w:hAnsi="Arial" w:cs="Arial"/>
          <w:b/>
        </w:rPr>
      </w:pPr>
    </w:p>
    <w:p w14:paraId="4DA7275B" w14:textId="77777777" w:rsidR="00FA01F3" w:rsidRDefault="00FA01F3" w:rsidP="00296B05">
      <w:pPr>
        <w:spacing w:line="480" w:lineRule="auto"/>
        <w:rPr>
          <w:rFonts w:ascii="Arial" w:hAnsi="Arial" w:cs="Arial"/>
          <w:b/>
        </w:rPr>
      </w:pPr>
    </w:p>
    <w:p w14:paraId="7275A9E8" w14:textId="3F04B49A" w:rsidR="00C44CA3" w:rsidRPr="00710D6F" w:rsidRDefault="00C44CA3" w:rsidP="00296B05">
      <w:pPr>
        <w:spacing w:line="480" w:lineRule="auto"/>
        <w:rPr>
          <w:rFonts w:ascii="Arial" w:hAnsi="Arial" w:cs="Arial"/>
          <w:b/>
        </w:rPr>
      </w:pPr>
      <w:r w:rsidRPr="00710D6F">
        <w:rPr>
          <w:rFonts w:ascii="Arial" w:hAnsi="Arial" w:cs="Arial"/>
          <w:b/>
        </w:rPr>
        <w:t>Introduction</w:t>
      </w:r>
      <w:r w:rsidR="00303FCB" w:rsidRPr="00710D6F">
        <w:rPr>
          <w:rFonts w:ascii="Arial" w:hAnsi="Arial" w:cs="Arial"/>
          <w:color w:val="2E2B2B"/>
          <w:sz w:val="21"/>
          <w:szCs w:val="21"/>
        </w:rPr>
        <w:t xml:space="preserve"> </w:t>
      </w:r>
    </w:p>
    <w:p w14:paraId="318DE673" w14:textId="3D07396A" w:rsidR="009B3487" w:rsidRDefault="008F1331" w:rsidP="00BD59DF">
      <w:pPr>
        <w:spacing w:line="480" w:lineRule="auto"/>
        <w:rPr>
          <w:rFonts w:ascii="Arial" w:hAnsi="Arial" w:cs="Arial"/>
        </w:rPr>
      </w:pPr>
      <w:r w:rsidRPr="00710D6F">
        <w:rPr>
          <w:rFonts w:ascii="Arial" w:hAnsi="Arial" w:cs="Arial"/>
        </w:rPr>
        <w:t>Rheumatoid arthritis (RA) is a chronic autoimmune disease</w:t>
      </w:r>
      <w:r w:rsidR="00A70B3F">
        <w:rPr>
          <w:rFonts w:ascii="Arial" w:hAnsi="Arial" w:cs="Arial"/>
        </w:rPr>
        <w:t>,</w:t>
      </w:r>
      <w:r w:rsidRPr="00710D6F">
        <w:rPr>
          <w:rFonts w:ascii="Arial" w:hAnsi="Arial" w:cs="Arial"/>
        </w:rPr>
        <w:t xml:space="preserve"> </w:t>
      </w:r>
      <w:r w:rsidR="00710D6F" w:rsidRPr="00710D6F">
        <w:rPr>
          <w:rFonts w:ascii="Arial" w:hAnsi="Arial" w:cs="Arial"/>
        </w:rPr>
        <w:t>characteris</w:t>
      </w:r>
      <w:r w:rsidRPr="00710D6F">
        <w:rPr>
          <w:rFonts w:ascii="Arial" w:hAnsi="Arial" w:cs="Arial"/>
        </w:rPr>
        <w:t>ed by</w:t>
      </w:r>
      <w:r w:rsidR="005647F3">
        <w:rPr>
          <w:rFonts w:ascii="Arial" w:hAnsi="Arial" w:cs="Arial"/>
        </w:rPr>
        <w:t xml:space="preserve"> </w:t>
      </w:r>
      <w:r w:rsidRPr="00710D6F">
        <w:rPr>
          <w:rFonts w:ascii="Arial" w:hAnsi="Arial" w:cs="Arial"/>
        </w:rPr>
        <w:t>inflammation of the synovial joint</w:t>
      </w:r>
      <w:r w:rsidR="004234B0" w:rsidRPr="00710D6F">
        <w:rPr>
          <w:rFonts w:ascii="Arial" w:hAnsi="Arial" w:cs="Arial"/>
        </w:rPr>
        <w:t>s</w:t>
      </w:r>
      <w:r w:rsidR="00B839A3">
        <w:rPr>
          <w:rFonts w:ascii="Arial" w:hAnsi="Arial" w:cs="Arial"/>
        </w:rPr>
        <w:t xml:space="preserve"> and the</w:t>
      </w:r>
      <w:r w:rsidR="00B839A3" w:rsidRPr="00B839A3">
        <w:rPr>
          <w:rFonts w:ascii="Arial" w:hAnsi="Arial" w:cs="Arial"/>
        </w:rPr>
        <w:t xml:space="preserve"> </w:t>
      </w:r>
      <w:r w:rsidR="00B839A3">
        <w:rPr>
          <w:rFonts w:ascii="Arial" w:hAnsi="Arial" w:cs="Arial"/>
        </w:rPr>
        <w:t>production of autoantibodies</w:t>
      </w:r>
      <w:r w:rsidRPr="00710D6F">
        <w:rPr>
          <w:rFonts w:ascii="Arial" w:hAnsi="Arial" w:cs="Arial"/>
        </w:rPr>
        <w:t xml:space="preserve">. Peripheral blood mononuclear cells (PBMCs) infiltrate the synovial membrane releasing cytokines and growth factors that induce proliferation of </w:t>
      </w:r>
      <w:proofErr w:type="spellStart"/>
      <w:r w:rsidRPr="00710D6F">
        <w:rPr>
          <w:rFonts w:ascii="Arial" w:hAnsi="Arial" w:cs="Arial"/>
        </w:rPr>
        <w:t>synovi</w:t>
      </w:r>
      <w:r w:rsidR="004234B0" w:rsidRPr="00710D6F">
        <w:rPr>
          <w:rFonts w:ascii="Arial" w:hAnsi="Arial" w:cs="Arial"/>
        </w:rPr>
        <w:t>ocytes</w:t>
      </w:r>
      <w:proofErr w:type="spellEnd"/>
      <w:r w:rsidR="004234B0" w:rsidRPr="00710D6F">
        <w:rPr>
          <w:rFonts w:ascii="Arial" w:hAnsi="Arial" w:cs="Arial"/>
        </w:rPr>
        <w:t xml:space="preserve"> and the release of matrix</w:t>
      </w:r>
      <w:r w:rsidRPr="00710D6F">
        <w:rPr>
          <w:rFonts w:ascii="Arial" w:hAnsi="Arial" w:cs="Arial"/>
        </w:rPr>
        <w:t xml:space="preserve"> metalloproteases leading to the </w:t>
      </w:r>
      <w:r w:rsidR="00E42F6D">
        <w:rPr>
          <w:rFonts w:ascii="Arial" w:hAnsi="Arial" w:cs="Arial"/>
        </w:rPr>
        <w:t>erosion</w:t>
      </w:r>
      <w:r w:rsidRPr="00710D6F">
        <w:rPr>
          <w:rFonts w:ascii="Arial" w:hAnsi="Arial" w:cs="Arial"/>
        </w:rPr>
        <w:t xml:space="preserve"> of </w:t>
      </w:r>
      <w:r w:rsidR="00CB0858">
        <w:rPr>
          <w:rFonts w:ascii="Arial" w:hAnsi="Arial" w:cs="Arial"/>
        </w:rPr>
        <w:t>cartilage and bone</w:t>
      </w:r>
      <w:r w:rsidR="00C410BE">
        <w:rPr>
          <w:rFonts w:ascii="Arial" w:hAnsi="Arial" w:cs="Arial"/>
        </w:rPr>
        <w:t xml:space="preserve"> </w:t>
      </w:r>
      <w:r w:rsidR="00C410BE">
        <w:rPr>
          <w:rFonts w:ascii="Arial" w:hAnsi="Arial" w:cs="Arial"/>
        </w:rPr>
        <w:fldChar w:fldCharType="begin">
          <w:fldData xml:space="preserve">PEVuZE5vdGU+PENpdGU+PEF1dGhvcj5TbW9sZW48L0F1dGhvcj48WWVhcj4yMDE4PC9ZZWFyPjxS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</w:fldData>
        </w:fldChar>
      </w:r>
      <w:r w:rsidR="00C410BE">
        <w:rPr>
          <w:rFonts w:ascii="Arial" w:hAnsi="Arial" w:cs="Arial"/>
        </w:rPr>
        <w:instrText xml:space="preserve"> ADDIN EN.CITE </w:instrText>
      </w:r>
      <w:r w:rsidR="00C410BE">
        <w:rPr>
          <w:rFonts w:ascii="Arial" w:hAnsi="Arial" w:cs="Arial"/>
        </w:rPr>
        <w:fldChar w:fldCharType="begin">
          <w:fldData xml:space="preserve">PEVuZE5vdGU+PENpdGU+PEF1dGhvcj5TbW9sZW48L0F1dGhvcj48WWVhcj4yMDE4PC9ZZWFyPjxS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</w:fldData>
        </w:fldChar>
      </w:r>
      <w:r w:rsidR="00C410BE">
        <w:rPr>
          <w:rFonts w:ascii="Arial" w:hAnsi="Arial" w:cs="Arial"/>
        </w:rPr>
        <w:instrText xml:space="preserve"> ADDIN EN.CITE.DATA </w:instrText>
      </w:r>
      <w:r w:rsidR="00C410BE">
        <w:rPr>
          <w:rFonts w:ascii="Arial" w:hAnsi="Arial" w:cs="Arial"/>
        </w:rPr>
      </w:r>
      <w:r w:rsidR="00C410BE">
        <w:rPr>
          <w:rFonts w:ascii="Arial" w:hAnsi="Arial" w:cs="Arial"/>
        </w:rPr>
        <w:fldChar w:fldCharType="end"/>
      </w:r>
      <w:r w:rsidR="00C410BE">
        <w:rPr>
          <w:rFonts w:ascii="Arial" w:hAnsi="Arial" w:cs="Arial"/>
        </w:rPr>
      </w:r>
      <w:r w:rsidR="00C410BE">
        <w:rPr>
          <w:rFonts w:ascii="Arial" w:hAnsi="Arial" w:cs="Arial"/>
        </w:rPr>
        <w:fldChar w:fldCharType="separate"/>
      </w:r>
      <w:r w:rsidR="00C410BE">
        <w:rPr>
          <w:rFonts w:ascii="Arial" w:hAnsi="Arial" w:cs="Arial"/>
          <w:noProof/>
        </w:rPr>
        <w:t>[1]</w:t>
      </w:r>
      <w:r w:rsidR="00C410BE">
        <w:rPr>
          <w:rFonts w:ascii="Arial" w:hAnsi="Arial" w:cs="Arial"/>
        </w:rPr>
        <w:fldChar w:fldCharType="end"/>
      </w:r>
      <w:r w:rsidR="00CB0858">
        <w:rPr>
          <w:rFonts w:ascii="Arial" w:hAnsi="Arial" w:cs="Arial"/>
        </w:rPr>
        <w:t xml:space="preserve">. </w:t>
      </w:r>
      <w:r w:rsidR="00E75F0D">
        <w:rPr>
          <w:rFonts w:ascii="Arial" w:hAnsi="Arial" w:cs="Arial"/>
        </w:rPr>
        <w:t>The autoantibodies</w:t>
      </w:r>
      <w:r w:rsidR="00B839A3" w:rsidRPr="00710D6F">
        <w:rPr>
          <w:rFonts w:ascii="Arial" w:hAnsi="Arial" w:cs="Arial"/>
        </w:rPr>
        <w:t xml:space="preserve"> rheumatoid factor (RF) and anti-citrullinated peptide antibodies (ACPA) are used in the clinical diagnosis</w:t>
      </w:r>
      <w:r w:rsidR="00E75F0D">
        <w:rPr>
          <w:rFonts w:ascii="Arial" w:hAnsi="Arial" w:cs="Arial"/>
        </w:rPr>
        <w:t xml:space="preserve"> of RA</w:t>
      </w:r>
      <w:r w:rsidR="00CD3463">
        <w:rPr>
          <w:rFonts w:ascii="Arial" w:hAnsi="Arial" w:cs="Arial"/>
        </w:rPr>
        <w:t xml:space="preserve">. </w:t>
      </w:r>
      <w:r w:rsidR="00BA039A">
        <w:rPr>
          <w:rFonts w:ascii="Arial" w:hAnsi="Arial" w:cs="Arial"/>
        </w:rPr>
        <w:t>RF</w:t>
      </w:r>
      <w:r w:rsidR="00B878DD" w:rsidRPr="00710D6F">
        <w:rPr>
          <w:rFonts w:ascii="Arial" w:hAnsi="Arial" w:cs="Arial"/>
        </w:rPr>
        <w:t xml:space="preserve"> is </w:t>
      </w:r>
      <w:r w:rsidR="00B9118B">
        <w:rPr>
          <w:rFonts w:ascii="Arial" w:hAnsi="Arial" w:cs="Arial"/>
        </w:rPr>
        <w:t>not</w:t>
      </w:r>
      <w:r w:rsidR="00B878DD" w:rsidRPr="00710D6F">
        <w:rPr>
          <w:rFonts w:ascii="Arial" w:hAnsi="Arial" w:cs="Arial"/>
        </w:rPr>
        <w:t xml:space="preserve"> specific </w:t>
      </w:r>
      <w:r w:rsidR="00B9118B">
        <w:rPr>
          <w:rFonts w:ascii="Arial" w:hAnsi="Arial" w:cs="Arial"/>
        </w:rPr>
        <w:t>for</w:t>
      </w:r>
      <w:r w:rsidR="00B878DD" w:rsidRPr="00710D6F">
        <w:rPr>
          <w:rFonts w:ascii="Arial" w:hAnsi="Arial" w:cs="Arial"/>
        </w:rPr>
        <w:t xml:space="preserve"> RA</w:t>
      </w:r>
      <w:r w:rsidR="00B9118B">
        <w:rPr>
          <w:rFonts w:ascii="Arial" w:hAnsi="Arial" w:cs="Arial"/>
        </w:rPr>
        <w:t>,</w:t>
      </w:r>
      <w:r w:rsidR="00B878DD" w:rsidRPr="00710D6F">
        <w:rPr>
          <w:rFonts w:ascii="Arial" w:hAnsi="Arial" w:cs="Arial"/>
        </w:rPr>
        <w:t xml:space="preserve"> </w:t>
      </w:r>
      <w:r w:rsidR="00E21618">
        <w:rPr>
          <w:rFonts w:ascii="Arial" w:hAnsi="Arial" w:cs="Arial"/>
        </w:rPr>
        <w:t xml:space="preserve">whereas </w:t>
      </w:r>
      <w:r w:rsidR="00B839A3" w:rsidRPr="00710D6F">
        <w:rPr>
          <w:rFonts w:ascii="Arial" w:hAnsi="Arial" w:cs="Arial"/>
        </w:rPr>
        <w:t>ACPA</w:t>
      </w:r>
      <w:r w:rsidR="001247A1">
        <w:rPr>
          <w:rFonts w:ascii="Arial" w:hAnsi="Arial" w:cs="Arial"/>
        </w:rPr>
        <w:t xml:space="preserve"> </w:t>
      </w:r>
      <w:r w:rsidR="00751BCD">
        <w:rPr>
          <w:rFonts w:ascii="Arial" w:hAnsi="Arial" w:cs="Arial"/>
        </w:rPr>
        <w:t>are</w:t>
      </w:r>
      <w:r w:rsidR="00B839A3" w:rsidRPr="00710D6F">
        <w:rPr>
          <w:rFonts w:ascii="Arial" w:hAnsi="Arial" w:cs="Arial"/>
        </w:rPr>
        <w:t xml:space="preserve"> </w:t>
      </w:r>
      <w:r w:rsidR="00751BCD">
        <w:rPr>
          <w:rFonts w:ascii="Arial" w:hAnsi="Arial" w:cs="Arial"/>
        </w:rPr>
        <w:t xml:space="preserve">highly </w:t>
      </w:r>
      <w:r w:rsidR="00805487">
        <w:rPr>
          <w:rFonts w:ascii="Arial" w:hAnsi="Arial" w:cs="Arial"/>
        </w:rPr>
        <w:t>specific, often detectable</w:t>
      </w:r>
      <w:r w:rsidR="003122F2">
        <w:rPr>
          <w:rFonts w:ascii="Arial" w:hAnsi="Arial" w:cs="Arial"/>
        </w:rPr>
        <w:t xml:space="preserve"> many years prior to disease onset.</w:t>
      </w:r>
      <w:r w:rsidR="00B9118B">
        <w:rPr>
          <w:rFonts w:ascii="Arial" w:hAnsi="Arial" w:cs="Arial"/>
        </w:rPr>
        <w:t xml:space="preserve"> However, b</w:t>
      </w:r>
      <w:r w:rsidR="00E21618">
        <w:rPr>
          <w:rFonts w:ascii="Arial" w:hAnsi="Arial" w:cs="Arial"/>
        </w:rPr>
        <w:t>oth ACPA and R</w:t>
      </w:r>
      <w:r w:rsidR="00820353">
        <w:rPr>
          <w:rFonts w:ascii="Arial" w:hAnsi="Arial" w:cs="Arial"/>
        </w:rPr>
        <w:t>F</w:t>
      </w:r>
      <w:r w:rsidR="00E21618">
        <w:rPr>
          <w:rFonts w:ascii="Arial" w:hAnsi="Arial" w:cs="Arial"/>
        </w:rPr>
        <w:t xml:space="preserve"> are associated with</w:t>
      </w:r>
      <w:r w:rsidR="00E21618" w:rsidRPr="00710D6F">
        <w:rPr>
          <w:rFonts w:ascii="Arial" w:hAnsi="Arial" w:cs="Arial"/>
        </w:rPr>
        <w:t xml:space="preserve"> </w:t>
      </w:r>
      <w:r w:rsidR="00E21618">
        <w:rPr>
          <w:rFonts w:ascii="Arial" w:hAnsi="Arial" w:cs="Arial"/>
        </w:rPr>
        <w:t xml:space="preserve">a </w:t>
      </w:r>
      <w:r w:rsidR="000F1DE0">
        <w:rPr>
          <w:rFonts w:ascii="Arial" w:hAnsi="Arial" w:cs="Arial"/>
        </w:rPr>
        <w:t>more severe</w:t>
      </w:r>
      <w:r w:rsidR="00E21618" w:rsidRPr="00C779FB">
        <w:rPr>
          <w:rFonts w:ascii="Arial" w:hAnsi="Arial" w:cs="Arial"/>
        </w:rPr>
        <w:t xml:space="preserve"> clinical </w:t>
      </w:r>
      <w:r w:rsidR="00E21618">
        <w:rPr>
          <w:rFonts w:ascii="Arial" w:hAnsi="Arial" w:cs="Arial"/>
        </w:rPr>
        <w:t>prognosis</w:t>
      </w:r>
      <w:r w:rsidR="00A92954">
        <w:rPr>
          <w:rFonts w:ascii="Arial" w:hAnsi="Arial" w:cs="Arial"/>
        </w:rPr>
        <w:t xml:space="preserve"> alongside</w:t>
      </w:r>
      <w:r w:rsidR="00FA735A">
        <w:rPr>
          <w:rFonts w:ascii="Arial" w:hAnsi="Arial" w:cs="Arial"/>
        </w:rPr>
        <w:t xml:space="preserve"> increased systemic inflammation</w:t>
      </w:r>
      <w:r w:rsidR="00A92954">
        <w:rPr>
          <w:rFonts w:ascii="Arial" w:hAnsi="Arial" w:cs="Arial"/>
        </w:rPr>
        <w:t>,</w:t>
      </w:r>
      <w:r w:rsidR="00E21618">
        <w:rPr>
          <w:rFonts w:ascii="Arial" w:hAnsi="Arial" w:cs="Arial"/>
        </w:rPr>
        <w:t xml:space="preserve"> </w:t>
      </w:r>
      <w:r w:rsidR="000F1DE0">
        <w:rPr>
          <w:rFonts w:ascii="Arial" w:hAnsi="Arial" w:cs="Arial"/>
        </w:rPr>
        <w:t>e</w:t>
      </w:r>
      <w:r w:rsidR="00A92954">
        <w:rPr>
          <w:rFonts w:ascii="Arial" w:hAnsi="Arial" w:cs="Arial"/>
        </w:rPr>
        <w:t>specially when both are present</w:t>
      </w:r>
      <w:r w:rsidR="00B9118B">
        <w:rPr>
          <w:rFonts w:ascii="Arial" w:hAnsi="Arial" w:cs="Arial"/>
        </w:rPr>
        <w:t xml:space="preserve"> </w:t>
      </w:r>
      <w:r w:rsidR="00A92954">
        <w:rPr>
          <w:rFonts w:ascii="Arial" w:hAnsi="Arial" w:cs="Arial"/>
        </w:rPr>
        <w:fldChar w:fldCharType="begin">
          <w:fldData xml:space="preserve">PEVuZE5vdGU+PENpdGU+PEF1dGhvcj5Tb2tvbG92ZTwvQXV0aG9yPjxZZWFyPjIwMTQ8L1llYXI+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</w:fldData>
        </w:fldChar>
      </w:r>
      <w:r w:rsidR="00AB1000">
        <w:rPr>
          <w:rFonts w:ascii="Arial" w:hAnsi="Arial" w:cs="Arial"/>
        </w:rPr>
        <w:instrText xml:space="preserve"> ADDIN EN.CITE </w:instrText>
      </w:r>
      <w:r w:rsidR="00AB1000">
        <w:rPr>
          <w:rFonts w:ascii="Arial" w:hAnsi="Arial" w:cs="Arial"/>
        </w:rPr>
        <w:fldChar w:fldCharType="begin">
          <w:fldData xml:space="preserve">PEVuZE5vdGU+PENpdGU+PEF1dGhvcj5Tb2tvbG92ZTwvQXV0aG9yPjxZZWFyPjIwMTQ8L1llYXI+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</w:fldData>
        </w:fldChar>
      </w:r>
      <w:r w:rsidR="00AB1000">
        <w:rPr>
          <w:rFonts w:ascii="Arial" w:hAnsi="Arial" w:cs="Arial"/>
        </w:rPr>
        <w:instrText xml:space="preserve"> ADDIN EN.CITE.DATA </w:instrText>
      </w:r>
      <w:r w:rsidR="00AB1000">
        <w:rPr>
          <w:rFonts w:ascii="Arial" w:hAnsi="Arial" w:cs="Arial"/>
        </w:rPr>
      </w:r>
      <w:r w:rsidR="00AB1000">
        <w:rPr>
          <w:rFonts w:ascii="Arial" w:hAnsi="Arial" w:cs="Arial"/>
        </w:rPr>
        <w:fldChar w:fldCharType="end"/>
      </w:r>
      <w:r w:rsidR="00A92954">
        <w:rPr>
          <w:rFonts w:ascii="Arial" w:hAnsi="Arial" w:cs="Arial"/>
        </w:rPr>
      </w:r>
      <w:r w:rsidR="00A92954">
        <w:rPr>
          <w:rFonts w:ascii="Arial" w:hAnsi="Arial" w:cs="Arial"/>
        </w:rPr>
        <w:fldChar w:fldCharType="separate"/>
      </w:r>
      <w:r w:rsidR="00AB1000">
        <w:rPr>
          <w:rFonts w:ascii="Arial" w:hAnsi="Arial" w:cs="Arial"/>
          <w:noProof/>
        </w:rPr>
        <w:t>[2, 3]</w:t>
      </w:r>
      <w:r w:rsidR="00A92954">
        <w:rPr>
          <w:rFonts w:ascii="Arial" w:hAnsi="Arial" w:cs="Arial"/>
        </w:rPr>
        <w:fldChar w:fldCharType="end"/>
      </w:r>
      <w:r w:rsidR="00E21618" w:rsidRPr="00710D6F">
        <w:rPr>
          <w:rFonts w:ascii="Arial" w:hAnsi="Arial" w:cs="Arial"/>
        </w:rPr>
        <w:t>.</w:t>
      </w:r>
      <w:r w:rsidR="00E21618">
        <w:rPr>
          <w:rFonts w:ascii="Arial" w:hAnsi="Arial" w:cs="Arial"/>
        </w:rPr>
        <w:t xml:space="preserve"> </w:t>
      </w:r>
      <w:r w:rsidR="003122F2">
        <w:rPr>
          <w:rFonts w:ascii="Arial" w:hAnsi="Arial" w:cs="Arial"/>
        </w:rPr>
        <w:t xml:space="preserve"> </w:t>
      </w:r>
      <w:r w:rsidR="00E75F0D" w:rsidRPr="00710D6F">
        <w:rPr>
          <w:rFonts w:ascii="Arial" w:hAnsi="Arial" w:cs="Arial"/>
        </w:rPr>
        <w:t xml:space="preserve">In recent years, </w:t>
      </w:r>
      <w:r w:rsidR="00A52F58">
        <w:rPr>
          <w:rFonts w:ascii="Arial" w:hAnsi="Arial" w:cs="Arial"/>
        </w:rPr>
        <w:t>the</w:t>
      </w:r>
      <w:r w:rsidR="006B5A6E">
        <w:rPr>
          <w:rFonts w:ascii="Arial" w:hAnsi="Arial" w:cs="Arial"/>
        </w:rPr>
        <w:t xml:space="preserve"> </w:t>
      </w:r>
      <w:r w:rsidR="006F4FCB">
        <w:rPr>
          <w:rFonts w:ascii="Arial" w:hAnsi="Arial" w:cs="Arial"/>
        </w:rPr>
        <w:t xml:space="preserve">potential </w:t>
      </w:r>
      <w:r w:rsidR="00A52F58">
        <w:rPr>
          <w:rFonts w:ascii="Arial" w:hAnsi="Arial" w:cs="Arial"/>
        </w:rPr>
        <w:t xml:space="preserve">for a </w:t>
      </w:r>
      <w:r w:rsidR="006B5A6E">
        <w:rPr>
          <w:rFonts w:ascii="Arial" w:hAnsi="Arial" w:cs="Arial"/>
        </w:rPr>
        <w:t xml:space="preserve">pathological </w:t>
      </w:r>
      <w:r w:rsidR="00A52F58">
        <w:rPr>
          <w:rFonts w:ascii="Arial" w:hAnsi="Arial" w:cs="Arial"/>
        </w:rPr>
        <w:t xml:space="preserve">role of </w:t>
      </w:r>
      <w:r w:rsidR="006F4FCB">
        <w:rPr>
          <w:rFonts w:ascii="Arial" w:hAnsi="Arial" w:cs="Arial"/>
        </w:rPr>
        <w:t>ACPA</w:t>
      </w:r>
      <w:r w:rsidR="00A52F58">
        <w:rPr>
          <w:rFonts w:ascii="Arial" w:hAnsi="Arial" w:cs="Arial"/>
        </w:rPr>
        <w:t xml:space="preserve"> has emerged</w:t>
      </w:r>
      <w:r w:rsidR="006F4FCB">
        <w:rPr>
          <w:rFonts w:ascii="Arial" w:hAnsi="Arial" w:cs="Arial"/>
        </w:rPr>
        <w:t>.</w:t>
      </w:r>
      <w:r w:rsidR="001247A1">
        <w:rPr>
          <w:rFonts w:ascii="Arial" w:hAnsi="Arial" w:cs="Arial"/>
        </w:rPr>
        <w:t xml:space="preserve"> </w:t>
      </w:r>
      <w:r w:rsidR="00A52F58" w:rsidRPr="003627F9">
        <w:rPr>
          <w:rFonts w:ascii="Arial" w:hAnsi="Arial" w:cs="Arial"/>
        </w:rPr>
        <w:t>ACPA</w:t>
      </w:r>
      <w:r w:rsidR="00A52F58">
        <w:rPr>
          <w:rFonts w:ascii="Arial" w:hAnsi="Arial" w:cs="Arial"/>
        </w:rPr>
        <w:t xml:space="preserve"> have been shown to </w:t>
      </w:r>
      <w:r w:rsidR="00450957">
        <w:rPr>
          <w:rFonts w:ascii="Arial" w:hAnsi="Arial" w:cs="Arial"/>
        </w:rPr>
        <w:t>activate</w:t>
      </w:r>
      <w:r w:rsidR="00A52F58">
        <w:rPr>
          <w:rFonts w:ascii="Arial" w:hAnsi="Arial" w:cs="Arial"/>
        </w:rPr>
        <w:t xml:space="preserve"> </w:t>
      </w:r>
      <w:proofErr w:type="spellStart"/>
      <w:r w:rsidR="00A52F58" w:rsidRPr="00710D6F">
        <w:rPr>
          <w:rFonts w:ascii="Arial" w:hAnsi="Arial" w:cs="Arial"/>
        </w:rPr>
        <w:t>oste</w:t>
      </w:r>
      <w:r w:rsidR="00805487">
        <w:rPr>
          <w:rFonts w:ascii="Arial" w:hAnsi="Arial" w:cs="Arial"/>
        </w:rPr>
        <w:t>o</w:t>
      </w:r>
      <w:r w:rsidR="00A52F58" w:rsidRPr="00710D6F">
        <w:rPr>
          <w:rFonts w:ascii="Arial" w:hAnsi="Arial" w:cs="Arial"/>
        </w:rPr>
        <w:t>clastogenesis</w:t>
      </w:r>
      <w:proofErr w:type="spellEnd"/>
      <w:r w:rsidR="00A52F58">
        <w:rPr>
          <w:rFonts w:ascii="Arial" w:hAnsi="Arial" w:cs="Arial"/>
        </w:rPr>
        <w:t>, which may in part explain their association</w:t>
      </w:r>
      <w:r w:rsidR="003627F9" w:rsidRPr="003627F9">
        <w:rPr>
          <w:rFonts w:ascii="Arial" w:hAnsi="Arial" w:cs="Arial"/>
        </w:rPr>
        <w:t xml:space="preserve"> with a more erosive disease progression</w:t>
      </w:r>
      <w:r w:rsidR="00A52F58">
        <w:rPr>
          <w:rFonts w:ascii="Arial" w:hAnsi="Arial" w:cs="Arial"/>
        </w:rPr>
        <w:t xml:space="preserve"> </w:t>
      </w:r>
      <w:r w:rsidR="00C410BE">
        <w:rPr>
          <w:rFonts w:ascii="Arial" w:hAnsi="Arial" w:cs="Arial"/>
        </w:rPr>
        <w:fldChar w:fldCharType="begin">
          <w:fldData xml:space="preserve">PEVuZE5vdGU+PENpdGU+PEF1dGhvcj5IYXJyZTwvQXV0aG9yPjxZZWFyPjIwMTI8L1llYXI+PFJl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</w:fldData>
        </w:fldChar>
      </w:r>
      <w:r w:rsidR="00AB1000">
        <w:rPr>
          <w:rFonts w:ascii="Arial" w:hAnsi="Arial" w:cs="Arial"/>
        </w:rPr>
        <w:instrText xml:space="preserve"> ADDIN EN.CITE </w:instrText>
      </w:r>
      <w:r w:rsidR="00AB1000">
        <w:rPr>
          <w:rFonts w:ascii="Arial" w:hAnsi="Arial" w:cs="Arial"/>
        </w:rPr>
        <w:fldChar w:fldCharType="begin">
          <w:fldData xml:space="preserve">PEVuZE5vdGU+PENpdGU+PEF1dGhvcj5IYXJyZTwvQXV0aG9yPjxZZWFyPjIwMTI8L1llYXI+PFJl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</w:fldData>
        </w:fldChar>
      </w:r>
      <w:r w:rsidR="00AB1000">
        <w:rPr>
          <w:rFonts w:ascii="Arial" w:hAnsi="Arial" w:cs="Arial"/>
        </w:rPr>
        <w:instrText xml:space="preserve"> ADDIN EN.CITE.DATA </w:instrText>
      </w:r>
      <w:r w:rsidR="00AB1000">
        <w:rPr>
          <w:rFonts w:ascii="Arial" w:hAnsi="Arial" w:cs="Arial"/>
        </w:rPr>
      </w:r>
      <w:r w:rsidR="00AB1000">
        <w:rPr>
          <w:rFonts w:ascii="Arial" w:hAnsi="Arial" w:cs="Arial"/>
        </w:rPr>
        <w:fldChar w:fldCharType="end"/>
      </w:r>
      <w:r w:rsidR="00C410BE">
        <w:rPr>
          <w:rFonts w:ascii="Arial" w:hAnsi="Arial" w:cs="Arial"/>
        </w:rPr>
      </w:r>
      <w:r w:rsidR="00C410BE">
        <w:rPr>
          <w:rFonts w:ascii="Arial" w:hAnsi="Arial" w:cs="Arial"/>
        </w:rPr>
        <w:fldChar w:fldCharType="separate"/>
      </w:r>
      <w:r w:rsidR="00AB1000">
        <w:rPr>
          <w:rFonts w:ascii="Arial" w:hAnsi="Arial" w:cs="Arial"/>
          <w:noProof/>
        </w:rPr>
        <w:t>[4]</w:t>
      </w:r>
      <w:r w:rsidR="00C410BE">
        <w:rPr>
          <w:rFonts w:ascii="Arial" w:hAnsi="Arial" w:cs="Arial"/>
        </w:rPr>
        <w:fldChar w:fldCharType="end"/>
      </w:r>
      <w:r w:rsidR="00B32314">
        <w:rPr>
          <w:rFonts w:ascii="Arial" w:hAnsi="Arial" w:cs="Arial"/>
        </w:rPr>
        <w:t>.</w:t>
      </w:r>
      <w:r w:rsidR="00DB6EAB">
        <w:rPr>
          <w:rFonts w:ascii="Arial" w:hAnsi="Arial" w:cs="Arial"/>
        </w:rPr>
        <w:t xml:space="preserve"> Furthermore,</w:t>
      </w:r>
      <w:r w:rsidR="003627F9" w:rsidRPr="00710D6F">
        <w:rPr>
          <w:rFonts w:ascii="Arial" w:hAnsi="Arial" w:cs="Arial"/>
        </w:rPr>
        <w:t xml:space="preserve"> </w:t>
      </w:r>
      <w:r w:rsidR="00E75F0D" w:rsidRPr="00710D6F">
        <w:rPr>
          <w:rFonts w:ascii="Arial" w:hAnsi="Arial" w:cs="Arial"/>
        </w:rPr>
        <w:t>ACPA immune complexes</w:t>
      </w:r>
      <w:r w:rsidR="00E75F0D">
        <w:rPr>
          <w:rFonts w:ascii="Arial" w:hAnsi="Arial" w:cs="Arial"/>
        </w:rPr>
        <w:t xml:space="preserve"> containing citrullinated fibrinogen</w:t>
      </w:r>
      <w:r w:rsidR="00E75F0D" w:rsidRPr="00710D6F">
        <w:rPr>
          <w:rFonts w:ascii="Arial" w:hAnsi="Arial" w:cs="Arial"/>
        </w:rPr>
        <w:t xml:space="preserve"> have been </w:t>
      </w:r>
      <w:r w:rsidR="00E75F0D">
        <w:rPr>
          <w:rFonts w:ascii="Arial" w:hAnsi="Arial" w:cs="Arial"/>
        </w:rPr>
        <w:t>shown</w:t>
      </w:r>
      <w:r w:rsidR="00E75F0D" w:rsidRPr="00710D6F">
        <w:rPr>
          <w:rFonts w:ascii="Arial" w:hAnsi="Arial" w:cs="Arial"/>
        </w:rPr>
        <w:t xml:space="preserve"> to activate toll-like receptor</w:t>
      </w:r>
      <w:r w:rsidR="00E75F0D">
        <w:rPr>
          <w:rFonts w:ascii="Arial" w:hAnsi="Arial" w:cs="Arial"/>
        </w:rPr>
        <w:t xml:space="preserve"> (TLR) </w:t>
      </w:r>
      <w:r w:rsidR="00E75F0D" w:rsidRPr="00710D6F">
        <w:rPr>
          <w:rFonts w:ascii="Arial" w:hAnsi="Arial" w:cs="Arial"/>
        </w:rPr>
        <w:t>4</w:t>
      </w:r>
      <w:r w:rsidR="00450957">
        <w:rPr>
          <w:rFonts w:ascii="Arial" w:hAnsi="Arial" w:cs="Arial"/>
        </w:rPr>
        <w:t xml:space="preserve"> to induce cytokine production</w:t>
      </w:r>
      <w:r w:rsidR="00CD3463">
        <w:rPr>
          <w:rFonts w:ascii="Arial" w:hAnsi="Arial" w:cs="Arial"/>
        </w:rPr>
        <w:t xml:space="preserve"> </w:t>
      </w:r>
      <w:r w:rsidR="00E75F0D">
        <w:rPr>
          <w:rFonts w:ascii="Arial" w:hAnsi="Arial" w:cs="Arial"/>
        </w:rPr>
        <w:fldChar w:fldCharType="begin"/>
      </w:r>
      <w:r w:rsidR="00AB1000">
        <w:rPr>
          <w:rFonts w:ascii="Arial" w:hAnsi="Arial" w:cs="Arial"/>
        </w:rPr>
        <w:instrText xml:space="preserve"> ADDIN EN.CITE &lt;EndNote&gt;&lt;Cite&gt;&lt;Author&gt;Sokolove&lt;/Author&gt;&lt;Year&gt;2011&lt;/Year&gt;&lt;RecNum&gt;3200&lt;/RecNum&gt;&lt;DisplayText&gt;[5]&lt;/DisplayText&gt;&lt;record&gt;&lt;rec-number&gt;3200&lt;/rec-number&gt;&lt;foreign-keys&gt;&lt;key app="EN" db-id="esaewdxf4esseuepwfv59sre2vexrwarfp9s" timestamp="1575461069"&gt;3200&lt;/key&gt;&lt;/foreign-keys&gt;&lt;ref-type name="Journal Article"&gt;17&lt;/ref-type&gt;&lt;contributors&gt;&lt;authors&gt;&lt;author&gt;Sokolove, J.&lt;/author&gt;&lt;author&gt;Zhao, X.&lt;/author&gt;&lt;author&gt;Chandra, P. E.&lt;/author&gt;&lt;author&gt;Robinson, W. H.&lt;/author&gt;&lt;/authors&gt;&lt;/contributors&gt;&lt;auth-address&gt;Stanford University School of Medicine, Stanford, California, USA. sokolove@stanford.edu&lt;/auth-address&gt;&lt;titles&gt;&lt;title&gt;Immune complexes containing citrullinated fibrinogen costimulate macrophages via Toll-like receptor 4 and Fcgamma receptor&lt;/title&gt;&lt;secondary-title&gt;Arthritis Rheum&lt;/secondary-title&gt;&lt;alt-title&gt;Arthritis and rheumatism&lt;/alt-title&gt;&lt;/titles&gt;&lt;periodical&gt;&lt;full-title&gt;Arthritis Rheum&lt;/full-title&gt;&lt;/periodical&gt;&lt;pages&gt;53-62&lt;/pages&gt;&lt;volume&gt;63&lt;/volume&gt;&lt;number&gt;1&lt;/number&gt;&lt;edition&gt;2010/10/19&lt;/edition&gt;&lt;keywords&gt;&lt;keyword&gt;Animals&lt;/keyword&gt;&lt;keyword&gt;Antigen-Antibody Complex/immunology/*metabolism&lt;/keyword&gt;&lt;keyword&gt;Arthritis, Rheumatoid/*immunology/metabolism&lt;/keyword&gt;&lt;keyword&gt;Cells, Cultured&lt;/keyword&gt;&lt;keyword&gt;Citrulline/immunology/metabolism&lt;/keyword&gt;&lt;keyword&gt;Fibrinogen/immunology/*metabolism&lt;/keyword&gt;&lt;keyword&gt;Humans&lt;/keyword&gt;&lt;keyword&gt;Macrophages/*immunology/metabolism&lt;/keyword&gt;&lt;keyword&gt;Mice&lt;/keyword&gt;&lt;keyword&gt;Osteoarthritis/*immunology/metabolism&lt;/keyword&gt;&lt;keyword&gt;Receptors, IgG/immunology/*metabolism&lt;/keyword&gt;&lt;keyword&gt;Signal Transduction/immunology&lt;/keyword&gt;&lt;keyword&gt;Toll-Like Receptor 4/immunology/*metabolism&lt;/keyword&gt;&lt;/keywords&gt;&lt;dates&gt;&lt;year&gt;2011&lt;/year&gt;&lt;pub-dates&gt;&lt;date&gt;Jan&lt;/date&gt;&lt;/pub-dates&gt;&lt;/dates&gt;&lt;isbn&gt;0004-3591&lt;/isbn&gt;&lt;accession-num&gt;20954191&lt;/accession-num&gt;&lt;urls&gt;&lt;/urls&gt;&lt;custom2&gt;PMC3015008&lt;/custom2&gt;&lt;custom6&gt;NIHMS243853&lt;/custom6&gt;&lt;electronic-resource-num&gt;10.1002/art.30081&lt;/electronic-resource-num&gt;&lt;remote-database-provider&gt;NLM&lt;/remote-database-provider&gt;&lt;language&gt;eng&lt;/language&gt;&lt;/record&gt;&lt;/Cite&gt;&lt;/EndNote&gt;</w:instrText>
      </w:r>
      <w:r w:rsidR="00E75F0D">
        <w:rPr>
          <w:rFonts w:ascii="Arial" w:hAnsi="Arial" w:cs="Arial"/>
        </w:rPr>
        <w:fldChar w:fldCharType="separate"/>
      </w:r>
      <w:r w:rsidR="00AB1000">
        <w:rPr>
          <w:rFonts w:ascii="Arial" w:hAnsi="Arial" w:cs="Arial"/>
          <w:noProof/>
        </w:rPr>
        <w:t>[5]</w:t>
      </w:r>
      <w:r w:rsidR="00E75F0D">
        <w:rPr>
          <w:rFonts w:ascii="Arial" w:hAnsi="Arial" w:cs="Arial"/>
        </w:rPr>
        <w:fldChar w:fldCharType="end"/>
      </w:r>
      <w:r w:rsidR="00E75F0D" w:rsidRPr="00710D6F">
        <w:rPr>
          <w:rFonts w:ascii="Arial" w:hAnsi="Arial" w:cs="Arial"/>
        </w:rPr>
        <w:t>.</w:t>
      </w:r>
      <w:r w:rsidR="009B3487">
        <w:rPr>
          <w:rFonts w:ascii="Arial" w:hAnsi="Arial" w:cs="Arial"/>
        </w:rPr>
        <w:t xml:space="preserve"> </w:t>
      </w:r>
    </w:p>
    <w:p w14:paraId="74A20C96" w14:textId="332A6513" w:rsidR="001E3C8F" w:rsidRPr="009B3487" w:rsidRDefault="006614FB" w:rsidP="001E3C8F">
      <w:pPr>
        <w:spacing w:line="480" w:lineRule="auto"/>
        <w:rPr>
          <w:rFonts w:ascii="Arial" w:hAnsi="Arial" w:cs="Arial"/>
        </w:rPr>
      </w:pPr>
      <w:r>
        <w:rPr>
          <w:rFonts w:ascii="Arial" w:hAnsi="Arial" w:cs="Arial"/>
        </w:rPr>
        <w:t xml:space="preserve">The potential for </w:t>
      </w:r>
      <w:r w:rsidR="00D27172" w:rsidRPr="00710D6F">
        <w:rPr>
          <w:rFonts w:ascii="Arial" w:hAnsi="Arial" w:cs="Arial"/>
        </w:rPr>
        <w:t>TLR</w:t>
      </w:r>
      <w:r w:rsidR="00914742">
        <w:rPr>
          <w:rFonts w:ascii="Arial" w:hAnsi="Arial" w:cs="Arial"/>
        </w:rPr>
        <w:t>s</w:t>
      </w:r>
      <w:r>
        <w:rPr>
          <w:rFonts w:ascii="Arial" w:hAnsi="Arial" w:cs="Arial"/>
        </w:rPr>
        <w:t xml:space="preserve"> </w:t>
      </w:r>
      <w:r w:rsidR="00914742">
        <w:rPr>
          <w:rFonts w:ascii="Arial" w:hAnsi="Arial" w:cs="Arial"/>
        </w:rPr>
        <w:t>to promote</w:t>
      </w:r>
      <w:r>
        <w:rPr>
          <w:rFonts w:ascii="Arial" w:hAnsi="Arial" w:cs="Arial"/>
        </w:rPr>
        <w:t xml:space="preserve"> inflammation in RA through</w:t>
      </w:r>
      <w:r w:rsidRPr="00710D6F">
        <w:rPr>
          <w:rFonts w:ascii="Arial" w:hAnsi="Arial" w:cs="Arial"/>
        </w:rPr>
        <w:t xml:space="preserve"> activation by endogenous ligands</w:t>
      </w:r>
      <w:r>
        <w:rPr>
          <w:rFonts w:ascii="Arial" w:hAnsi="Arial" w:cs="Arial"/>
        </w:rPr>
        <w:t xml:space="preserve"> has </w:t>
      </w:r>
      <w:r w:rsidR="009B3487">
        <w:rPr>
          <w:rFonts w:ascii="Arial" w:hAnsi="Arial" w:cs="Arial"/>
        </w:rPr>
        <w:t>been recognised for many years</w:t>
      </w:r>
      <w:r w:rsidR="001E3C8F" w:rsidRPr="00710D6F">
        <w:rPr>
          <w:rFonts w:ascii="Arial" w:hAnsi="Arial" w:cs="Arial"/>
        </w:rPr>
        <w:t xml:space="preserve">. </w:t>
      </w:r>
      <w:r w:rsidR="008F1331" w:rsidRPr="00710D6F">
        <w:rPr>
          <w:rFonts w:ascii="Arial" w:hAnsi="Arial" w:cs="Arial"/>
        </w:rPr>
        <w:t xml:space="preserve">TLRs are a family of innate immune receptors that upon activation induce high levels of pro-inflammatory cytokines. </w:t>
      </w:r>
      <w:r w:rsidR="0092328D" w:rsidRPr="00710D6F">
        <w:rPr>
          <w:rFonts w:ascii="Arial" w:hAnsi="Arial" w:cs="Arial"/>
        </w:rPr>
        <w:t>In humans</w:t>
      </w:r>
      <w:r w:rsidR="00975D75">
        <w:rPr>
          <w:rFonts w:ascii="Arial" w:hAnsi="Arial" w:cs="Arial"/>
        </w:rPr>
        <w:t>, there are 10 TLRs,</w:t>
      </w:r>
      <w:r w:rsidR="0092328D" w:rsidRPr="00710D6F">
        <w:rPr>
          <w:rFonts w:ascii="Arial" w:hAnsi="Arial" w:cs="Arial"/>
        </w:rPr>
        <w:t xml:space="preserve"> most of which have been associated with </w:t>
      </w:r>
      <w:r w:rsidR="00FA592D">
        <w:rPr>
          <w:rFonts w:ascii="Arial" w:hAnsi="Arial" w:cs="Arial"/>
        </w:rPr>
        <w:t xml:space="preserve">RA pathogenesis in </w:t>
      </w:r>
      <w:r w:rsidR="00846D41">
        <w:rPr>
          <w:rFonts w:ascii="Arial" w:hAnsi="Arial" w:cs="Arial"/>
        </w:rPr>
        <w:t xml:space="preserve">either </w:t>
      </w:r>
      <w:r w:rsidR="0092328D" w:rsidRPr="00710D6F">
        <w:rPr>
          <w:rFonts w:ascii="Arial" w:hAnsi="Arial" w:cs="Arial"/>
        </w:rPr>
        <w:t xml:space="preserve">experimental </w:t>
      </w:r>
      <w:r w:rsidR="00FA592D">
        <w:rPr>
          <w:rFonts w:ascii="Arial" w:hAnsi="Arial" w:cs="Arial"/>
        </w:rPr>
        <w:t xml:space="preserve">or human </w:t>
      </w:r>
      <w:r w:rsidR="00846D41">
        <w:rPr>
          <w:rFonts w:ascii="Arial" w:hAnsi="Arial" w:cs="Arial"/>
        </w:rPr>
        <w:t xml:space="preserve">disease </w:t>
      </w:r>
      <w:r w:rsidR="00FA592D">
        <w:rPr>
          <w:rFonts w:ascii="Arial" w:hAnsi="Arial" w:cs="Arial"/>
        </w:rPr>
        <w:t xml:space="preserve">models </w:t>
      </w:r>
      <w:r w:rsidR="004F486A">
        <w:rPr>
          <w:rFonts w:ascii="Arial" w:hAnsi="Arial" w:cs="Arial"/>
        </w:rPr>
        <w:fldChar w:fldCharType="begin"/>
      </w:r>
      <w:r w:rsidR="00AB1000">
        <w:rPr>
          <w:rFonts w:ascii="Arial" w:hAnsi="Arial" w:cs="Arial"/>
        </w:rPr>
        <w:instrText xml:space="preserve"> ADDIN EN.CITE &lt;EndNote&gt;&lt;Cite&gt;&lt;Author&gt;Mullen&lt;/Author&gt;&lt;Year&gt;2015&lt;/Year&gt;&lt;RecNum&gt;3063&lt;/RecNum&gt;&lt;DisplayText&gt;[6]&lt;/DisplayText&gt;&lt;record&gt;&lt;rec-number&gt;3063&lt;/rec-number&gt;&lt;foreign-keys&gt;&lt;key app="EN" db-id="esaewdxf4esseuepwfv59sre2vexrwarfp9s" timestamp="1434376600"&gt;3063&lt;/key&gt;&lt;/foreign-keys&gt;&lt;ref-type name="Journal Article"&gt;17&lt;/ref-type&gt;&lt;contributors&gt;&lt;authors&gt;&lt;author&gt;Mullen, L. M.&lt;/author&gt;&lt;author&gt;Chamberlain, G.&lt;/author&gt;&lt;author&gt;Sacre, S.&lt;/author&gt;&lt;/authors&gt;&lt;/contributors&gt;&lt;auth-address&gt;Brighton and Sussex Medical School, Falmer, Brighton, BN1 9RY, UK. l.mullen@bsms.ac.uk.&amp;#xD;Brighton and Sussex Medical School, Falmer, Brighton, BN1 9RY, UK. g.chamberlain@bsms.ac.uk.&amp;#xD;Brighton and Sussex Medical School, Falmer, Brighton, BN1 9RY, UK. s.sacre@bsms.ac.uk.&lt;/auth-address&gt;&lt;titles&gt;&lt;title&gt;Pattern recognition receptors as potential therapeutic targets in inflammatory rheumatic disease&lt;/title&gt;&lt;secondary-title&gt;Arthritis Res Ther&lt;/secondary-title&gt;&lt;/titles&gt;&lt;periodical&gt;&lt;full-title&gt;Arthritis Res Ther&lt;/full-title&gt;&lt;/periodical&gt;&lt;pages&gt;122&lt;/pages&gt;&lt;volume&gt;17&lt;/volume&gt;&lt;number&gt;1&lt;/number&gt;&lt;edition&gt;2015/05/16&lt;/edition&gt;&lt;dates&gt;&lt;year&gt;2015&lt;/year&gt;&lt;/dates&gt;&lt;isbn&gt;1478-6362 (Electronic)&amp;#xD;1478-6354 (Linking)&lt;/isbn&gt;&lt;accession-num&gt;25975607&lt;/accession-num&gt;&lt;urls&gt;&lt;related-urls&gt;&lt;url&gt;http://www.ncbi.nlm.nih.gov/pubmed/25975607&lt;/url&gt;&lt;/related-urls&gt;&lt;/urls&gt;&lt;custom2&gt;4432834&lt;/custom2&gt;&lt;electronic-resource-num&gt;10.1186/s13075-015-0645-y&amp;#xD;10.1186/s13075-015-0645-y [pii]&lt;/electronic-resource-num&gt;&lt;language&gt;eng&lt;/language&gt;&lt;/record&gt;&lt;/Cite&gt;&lt;/EndNote&gt;</w:instrText>
      </w:r>
      <w:r w:rsidR="004F486A">
        <w:rPr>
          <w:rFonts w:ascii="Arial" w:hAnsi="Arial" w:cs="Arial"/>
        </w:rPr>
        <w:fldChar w:fldCharType="separate"/>
      </w:r>
      <w:r w:rsidR="00AB1000">
        <w:rPr>
          <w:rFonts w:ascii="Arial" w:hAnsi="Arial" w:cs="Arial"/>
          <w:noProof/>
        </w:rPr>
        <w:t>[6]</w:t>
      </w:r>
      <w:r w:rsidR="004F486A">
        <w:rPr>
          <w:rFonts w:ascii="Arial" w:hAnsi="Arial" w:cs="Arial"/>
        </w:rPr>
        <w:fldChar w:fldCharType="end"/>
      </w:r>
      <w:r w:rsidR="0092328D" w:rsidRPr="00710D6F">
        <w:rPr>
          <w:rFonts w:ascii="Arial" w:hAnsi="Arial" w:cs="Arial"/>
        </w:rPr>
        <w:t xml:space="preserve">. </w:t>
      </w:r>
      <w:r w:rsidR="00B62D62" w:rsidRPr="00710D6F">
        <w:rPr>
          <w:rFonts w:ascii="Arial" w:hAnsi="Arial" w:cs="Arial"/>
        </w:rPr>
        <w:t xml:space="preserve">Although </w:t>
      </w:r>
      <w:r w:rsidR="000A267D" w:rsidRPr="00710D6F">
        <w:rPr>
          <w:rFonts w:ascii="Arial" w:hAnsi="Arial" w:cs="Arial"/>
        </w:rPr>
        <w:t>the majority of</w:t>
      </w:r>
      <w:r w:rsidR="00B62D62" w:rsidRPr="00710D6F">
        <w:rPr>
          <w:rFonts w:ascii="Arial" w:hAnsi="Arial" w:cs="Arial"/>
        </w:rPr>
        <w:t xml:space="preserve"> researc</w:t>
      </w:r>
      <w:r w:rsidR="00975D75">
        <w:rPr>
          <w:rFonts w:ascii="Arial" w:hAnsi="Arial" w:cs="Arial"/>
        </w:rPr>
        <w:t xml:space="preserve">h </w:t>
      </w:r>
      <w:r w:rsidR="00F0121F">
        <w:rPr>
          <w:rFonts w:ascii="Arial" w:hAnsi="Arial" w:cs="Arial"/>
        </w:rPr>
        <w:t xml:space="preserve">has focused on </w:t>
      </w:r>
      <w:r w:rsidR="009B3487">
        <w:rPr>
          <w:rFonts w:ascii="Arial" w:hAnsi="Arial" w:cs="Arial"/>
        </w:rPr>
        <w:t xml:space="preserve">TLRs expressed by </w:t>
      </w:r>
      <w:r w:rsidR="00F0121F">
        <w:rPr>
          <w:rFonts w:ascii="Arial" w:hAnsi="Arial" w:cs="Arial"/>
        </w:rPr>
        <w:t>cells within the</w:t>
      </w:r>
      <w:r w:rsidR="00975D75">
        <w:rPr>
          <w:rFonts w:ascii="Arial" w:hAnsi="Arial" w:cs="Arial"/>
        </w:rPr>
        <w:t xml:space="preserve"> inflamed joints</w:t>
      </w:r>
      <w:r w:rsidR="00B62D62" w:rsidRPr="00710D6F">
        <w:rPr>
          <w:rFonts w:ascii="Arial" w:hAnsi="Arial" w:cs="Arial"/>
        </w:rPr>
        <w:t xml:space="preserve">, </w:t>
      </w:r>
      <w:r w:rsidR="000A267D" w:rsidRPr="00710D6F">
        <w:rPr>
          <w:rFonts w:ascii="Arial" w:hAnsi="Arial" w:cs="Arial"/>
        </w:rPr>
        <w:t>TLR activation</w:t>
      </w:r>
      <w:r w:rsidR="00B62D62" w:rsidRPr="00710D6F">
        <w:rPr>
          <w:rFonts w:ascii="Arial" w:hAnsi="Arial" w:cs="Arial"/>
        </w:rPr>
        <w:t xml:space="preserve"> </w:t>
      </w:r>
      <w:r w:rsidR="0092328D" w:rsidRPr="00710D6F">
        <w:rPr>
          <w:rFonts w:ascii="Arial" w:hAnsi="Arial" w:cs="Arial"/>
        </w:rPr>
        <w:t>of</w:t>
      </w:r>
      <w:r w:rsidR="00B62D62" w:rsidRPr="00710D6F">
        <w:rPr>
          <w:rFonts w:ascii="Arial" w:hAnsi="Arial" w:cs="Arial"/>
        </w:rPr>
        <w:t xml:space="preserve"> </w:t>
      </w:r>
      <w:r w:rsidR="00280DD2">
        <w:rPr>
          <w:rFonts w:ascii="Arial" w:hAnsi="Arial" w:cs="Arial"/>
        </w:rPr>
        <w:t>circulating monocytes</w:t>
      </w:r>
      <w:r w:rsidR="00F0121F">
        <w:rPr>
          <w:rFonts w:ascii="Arial" w:hAnsi="Arial" w:cs="Arial"/>
        </w:rPr>
        <w:t xml:space="preserve"> </w:t>
      </w:r>
      <w:r w:rsidR="00B62D62" w:rsidRPr="00710D6F">
        <w:rPr>
          <w:rFonts w:ascii="Arial" w:hAnsi="Arial" w:cs="Arial"/>
        </w:rPr>
        <w:t xml:space="preserve">may also </w:t>
      </w:r>
      <w:r w:rsidR="00884BD0" w:rsidRPr="00710D6F">
        <w:rPr>
          <w:rFonts w:ascii="Arial" w:hAnsi="Arial" w:cs="Arial"/>
        </w:rPr>
        <w:t>have a role</w:t>
      </w:r>
      <w:r w:rsidR="00B62D62" w:rsidRPr="00710D6F">
        <w:rPr>
          <w:rFonts w:ascii="Arial" w:hAnsi="Arial" w:cs="Arial"/>
        </w:rPr>
        <w:t xml:space="preserve"> </w:t>
      </w:r>
      <w:r w:rsidR="000A267D" w:rsidRPr="00710D6F">
        <w:rPr>
          <w:rFonts w:ascii="Arial" w:hAnsi="Arial" w:cs="Arial"/>
        </w:rPr>
        <w:t>in</w:t>
      </w:r>
      <w:r w:rsidR="00B62D62" w:rsidRPr="00710D6F">
        <w:rPr>
          <w:rFonts w:ascii="Arial" w:hAnsi="Arial" w:cs="Arial"/>
        </w:rPr>
        <w:t xml:space="preserve"> </w:t>
      </w:r>
      <w:r w:rsidR="00E33485">
        <w:rPr>
          <w:rFonts w:ascii="Arial" w:hAnsi="Arial" w:cs="Arial"/>
        </w:rPr>
        <w:t>joint inflammation</w:t>
      </w:r>
      <w:r w:rsidR="00280DD2">
        <w:rPr>
          <w:rFonts w:ascii="Arial" w:hAnsi="Arial" w:cs="Arial"/>
        </w:rPr>
        <w:t xml:space="preserve"> through migration and differentiation to macrophages and osteoclasts</w:t>
      </w:r>
      <w:r w:rsidR="00122383">
        <w:rPr>
          <w:rFonts w:ascii="Arial" w:hAnsi="Arial" w:cs="Arial"/>
        </w:rPr>
        <w:t xml:space="preserve"> and they may facilitate</w:t>
      </w:r>
      <w:r w:rsidR="00E33485">
        <w:rPr>
          <w:rFonts w:ascii="Arial" w:hAnsi="Arial" w:cs="Arial"/>
        </w:rPr>
        <w:t xml:space="preserve"> </w:t>
      </w:r>
      <w:r w:rsidR="00B62D62" w:rsidRPr="00710D6F">
        <w:rPr>
          <w:rFonts w:ascii="Arial" w:hAnsi="Arial" w:cs="Arial"/>
        </w:rPr>
        <w:t>the systemic inflammation associated with RA co-morbidities such as cardiovascular disease.</w:t>
      </w:r>
      <w:r w:rsidR="00280DD2">
        <w:rPr>
          <w:rFonts w:ascii="Arial" w:hAnsi="Arial" w:cs="Arial"/>
        </w:rPr>
        <w:t xml:space="preserve"> </w:t>
      </w:r>
      <w:r w:rsidR="00B62D62" w:rsidRPr="00710D6F">
        <w:rPr>
          <w:rFonts w:ascii="Arial" w:hAnsi="Arial" w:cs="Arial"/>
        </w:rPr>
        <w:t xml:space="preserve">Indeed, </w:t>
      </w:r>
      <w:r w:rsidR="00D71CC9">
        <w:rPr>
          <w:rFonts w:ascii="Arial" w:hAnsi="Arial" w:cs="Arial"/>
        </w:rPr>
        <w:t xml:space="preserve">some </w:t>
      </w:r>
      <w:r w:rsidR="00972C83">
        <w:rPr>
          <w:rFonts w:ascii="Arial" w:hAnsi="Arial" w:cs="Arial"/>
        </w:rPr>
        <w:t xml:space="preserve">endogenous TLR ligands </w:t>
      </w:r>
      <w:r w:rsidR="00972C83">
        <w:rPr>
          <w:rFonts w:ascii="Arial" w:hAnsi="Arial" w:cs="Arial"/>
          <w:spacing w:val="2"/>
          <w:shd w:val="clear" w:color="auto" w:fill="FCFCFC"/>
        </w:rPr>
        <w:t>are</w:t>
      </w:r>
      <w:r w:rsidR="00972C83" w:rsidRPr="00710D6F">
        <w:rPr>
          <w:rFonts w:ascii="Arial" w:hAnsi="Arial" w:cs="Arial"/>
          <w:spacing w:val="2"/>
          <w:shd w:val="clear" w:color="auto" w:fill="FCFCFC"/>
        </w:rPr>
        <w:t xml:space="preserve"> elevated in RA patient serum</w:t>
      </w:r>
      <w:r w:rsidR="00972C83">
        <w:rPr>
          <w:rFonts w:ascii="Arial" w:hAnsi="Arial" w:cs="Arial"/>
        </w:rPr>
        <w:t xml:space="preserve">, such as </w:t>
      </w:r>
      <w:r w:rsidR="00B62D62" w:rsidRPr="00710D6F">
        <w:rPr>
          <w:rFonts w:ascii="Arial" w:hAnsi="Arial" w:cs="Arial"/>
          <w:spacing w:val="2"/>
          <w:shd w:val="clear" w:color="auto" w:fill="FCFCFC"/>
        </w:rPr>
        <w:t>h</w:t>
      </w:r>
      <w:r w:rsidR="00BD59DF" w:rsidRPr="00710D6F">
        <w:rPr>
          <w:rFonts w:ascii="Arial" w:hAnsi="Arial" w:cs="Arial"/>
          <w:spacing w:val="2"/>
          <w:shd w:val="clear" w:color="auto" w:fill="FCFCFC"/>
        </w:rPr>
        <w:t xml:space="preserve">igh mobility group box-1 (HMGB1) which </w:t>
      </w:r>
      <w:r w:rsidR="00972C83">
        <w:rPr>
          <w:rFonts w:ascii="Arial" w:hAnsi="Arial" w:cs="Arial"/>
          <w:spacing w:val="2"/>
          <w:shd w:val="clear" w:color="auto" w:fill="FCFCFC"/>
        </w:rPr>
        <w:t>can activate</w:t>
      </w:r>
      <w:r w:rsidR="00BD59DF" w:rsidRPr="00710D6F">
        <w:rPr>
          <w:rFonts w:ascii="Arial" w:hAnsi="Arial" w:cs="Arial"/>
          <w:spacing w:val="2"/>
          <w:shd w:val="clear" w:color="auto" w:fill="FCFCFC"/>
        </w:rPr>
        <w:t xml:space="preserve"> TLR2, TLR4 and TLR5</w:t>
      </w:r>
      <w:r w:rsidR="00972C83">
        <w:rPr>
          <w:rFonts w:ascii="Arial" w:hAnsi="Arial" w:cs="Arial"/>
          <w:spacing w:val="2"/>
          <w:shd w:val="clear" w:color="auto" w:fill="FCFCFC"/>
        </w:rPr>
        <w:t xml:space="preserve"> </w:t>
      </w:r>
      <w:r w:rsidR="00BD59DF" w:rsidRPr="00710D6F">
        <w:rPr>
          <w:rFonts w:ascii="Arial" w:hAnsi="Arial" w:cs="Arial"/>
          <w:spacing w:val="2"/>
          <w:shd w:val="clear" w:color="auto" w:fill="FCFCFC"/>
        </w:rPr>
        <w:fldChar w:fldCharType="begin">
          <w:fldData xml:space="preserve">PEVuZE5vdGU+PENpdGU+PEF1dGhvcj5Hb2xkc3RlaW48L0F1dGhvcj48WWVhcj4yMDA3PC9ZZWFy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==
</w:fldData>
        </w:fldChar>
      </w:r>
      <w:r w:rsidR="00AB1000">
        <w:rPr>
          <w:rFonts w:ascii="Arial" w:hAnsi="Arial" w:cs="Arial"/>
          <w:spacing w:val="2"/>
          <w:shd w:val="clear" w:color="auto" w:fill="FCFCFC"/>
        </w:rPr>
        <w:instrText xml:space="preserve"> ADDIN EN.CITE </w:instrText>
      </w:r>
      <w:r w:rsidR="00AB1000">
        <w:rPr>
          <w:rFonts w:ascii="Arial" w:hAnsi="Arial" w:cs="Arial"/>
          <w:spacing w:val="2"/>
          <w:shd w:val="clear" w:color="auto" w:fill="FCFCFC"/>
        </w:rPr>
        <w:fldChar w:fldCharType="begin">
          <w:fldData xml:space="preserve">PEVuZE5vdGU+PENpdGU+PEF1dGhvcj5Hb2xkc3RlaW48L0F1dGhvcj48WWVhcj4yMDA3PC9ZZWFy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==
</w:fldData>
        </w:fldChar>
      </w:r>
      <w:r w:rsidR="00AB1000">
        <w:rPr>
          <w:rFonts w:ascii="Arial" w:hAnsi="Arial" w:cs="Arial"/>
          <w:spacing w:val="2"/>
          <w:shd w:val="clear" w:color="auto" w:fill="FCFCFC"/>
        </w:rPr>
        <w:instrText xml:space="preserve"> ADDIN EN.CITE.DATA </w:instrText>
      </w:r>
      <w:r w:rsidR="00AB1000">
        <w:rPr>
          <w:rFonts w:ascii="Arial" w:hAnsi="Arial" w:cs="Arial"/>
          <w:spacing w:val="2"/>
          <w:shd w:val="clear" w:color="auto" w:fill="FCFCFC"/>
        </w:rPr>
      </w:r>
      <w:r w:rsidR="00AB1000">
        <w:rPr>
          <w:rFonts w:ascii="Arial" w:hAnsi="Arial" w:cs="Arial"/>
          <w:spacing w:val="2"/>
          <w:shd w:val="clear" w:color="auto" w:fill="FCFCFC"/>
        </w:rPr>
        <w:fldChar w:fldCharType="end"/>
      </w:r>
      <w:r w:rsidR="00BD59DF" w:rsidRPr="00710D6F">
        <w:rPr>
          <w:rFonts w:ascii="Arial" w:hAnsi="Arial" w:cs="Arial"/>
          <w:spacing w:val="2"/>
          <w:shd w:val="clear" w:color="auto" w:fill="FCFCFC"/>
        </w:rPr>
      </w:r>
      <w:r w:rsidR="00BD59DF" w:rsidRPr="00710D6F">
        <w:rPr>
          <w:rFonts w:ascii="Arial" w:hAnsi="Arial" w:cs="Arial"/>
          <w:spacing w:val="2"/>
          <w:shd w:val="clear" w:color="auto" w:fill="FCFCFC"/>
        </w:rPr>
        <w:fldChar w:fldCharType="separate"/>
      </w:r>
      <w:r w:rsidR="00AB1000">
        <w:rPr>
          <w:rFonts w:ascii="Arial" w:hAnsi="Arial" w:cs="Arial"/>
          <w:noProof/>
          <w:spacing w:val="2"/>
          <w:shd w:val="clear" w:color="auto" w:fill="FCFCFC"/>
        </w:rPr>
        <w:t>[7-9]</w:t>
      </w:r>
      <w:r w:rsidR="00BD59DF" w:rsidRPr="00710D6F">
        <w:rPr>
          <w:rFonts w:ascii="Arial" w:hAnsi="Arial" w:cs="Arial"/>
          <w:spacing w:val="2"/>
          <w:shd w:val="clear" w:color="auto" w:fill="FCFCFC"/>
        </w:rPr>
        <w:fldChar w:fldCharType="end"/>
      </w:r>
      <w:r w:rsidR="009B3487">
        <w:rPr>
          <w:rFonts w:ascii="Arial" w:hAnsi="Arial" w:cs="Arial"/>
          <w:spacing w:val="2"/>
          <w:shd w:val="clear" w:color="auto" w:fill="FCFCFC"/>
        </w:rPr>
        <w:t xml:space="preserve">. Furthermore, </w:t>
      </w:r>
      <w:r w:rsidR="001E3C8F" w:rsidRPr="00710D6F">
        <w:rPr>
          <w:rFonts w:ascii="Arial" w:hAnsi="Arial" w:cs="Arial"/>
        </w:rPr>
        <w:t>TLR2</w:t>
      </w:r>
      <w:r w:rsidR="00523297" w:rsidRPr="008312E3">
        <w:rPr>
          <w:rFonts w:ascii="Arial" w:hAnsi="Arial" w:cs="Arial"/>
        </w:rPr>
        <w:t xml:space="preserve">, </w:t>
      </w:r>
      <w:r w:rsidR="00523297">
        <w:rPr>
          <w:rFonts w:ascii="Arial" w:hAnsi="Arial" w:cs="Arial"/>
        </w:rPr>
        <w:t xml:space="preserve">TLR7, TLR8 and </w:t>
      </w:r>
      <w:r w:rsidR="00A21DC7">
        <w:rPr>
          <w:rFonts w:ascii="Arial" w:hAnsi="Arial" w:cs="Arial"/>
        </w:rPr>
        <w:t xml:space="preserve">TLR9 </w:t>
      </w:r>
      <w:r w:rsidR="009B3487">
        <w:rPr>
          <w:rFonts w:ascii="Arial" w:hAnsi="Arial" w:cs="Arial"/>
        </w:rPr>
        <w:t>are</w:t>
      </w:r>
      <w:r w:rsidR="00A21DC7">
        <w:rPr>
          <w:rFonts w:ascii="Arial" w:hAnsi="Arial" w:cs="Arial"/>
        </w:rPr>
        <w:t xml:space="preserve"> </w:t>
      </w:r>
      <w:r w:rsidR="001E3C8F" w:rsidRPr="00710D6F">
        <w:rPr>
          <w:rFonts w:ascii="Arial" w:hAnsi="Arial" w:cs="Arial"/>
        </w:rPr>
        <w:lastRenderedPageBreak/>
        <w:t xml:space="preserve">expressed at </w:t>
      </w:r>
      <w:r w:rsidR="009B3487">
        <w:rPr>
          <w:rFonts w:ascii="Arial" w:hAnsi="Arial" w:cs="Arial"/>
        </w:rPr>
        <w:t>higher</w:t>
      </w:r>
      <w:r w:rsidR="001E3C8F" w:rsidRPr="00710D6F">
        <w:rPr>
          <w:rFonts w:ascii="Arial" w:hAnsi="Arial" w:cs="Arial"/>
        </w:rPr>
        <w:t xml:space="preserve"> levels in </w:t>
      </w:r>
      <w:r w:rsidR="00922C5B" w:rsidRPr="00710D6F">
        <w:rPr>
          <w:rFonts w:ascii="Arial" w:hAnsi="Arial" w:cs="Arial"/>
        </w:rPr>
        <w:t>RA peripheral blood monocytes</w:t>
      </w:r>
      <w:r w:rsidR="009B3487">
        <w:rPr>
          <w:rFonts w:ascii="Arial" w:hAnsi="Arial" w:cs="Arial"/>
        </w:rPr>
        <w:t>,</w:t>
      </w:r>
      <w:r w:rsidR="000A267D" w:rsidRPr="00710D6F">
        <w:rPr>
          <w:rFonts w:ascii="Arial" w:hAnsi="Arial" w:cs="Arial"/>
        </w:rPr>
        <w:t xml:space="preserve"> with</w:t>
      </w:r>
      <w:r w:rsidR="00621D8B">
        <w:rPr>
          <w:rFonts w:ascii="Arial" w:hAnsi="Arial" w:cs="Arial"/>
        </w:rPr>
        <w:t xml:space="preserve"> TLR2 and </w:t>
      </w:r>
      <w:r w:rsidR="000A267D" w:rsidRPr="00710D6F">
        <w:rPr>
          <w:rFonts w:ascii="Arial" w:hAnsi="Arial" w:cs="Arial"/>
        </w:rPr>
        <w:t xml:space="preserve">TLR4 </w:t>
      </w:r>
      <w:r w:rsidR="00E02357">
        <w:rPr>
          <w:rFonts w:ascii="Arial" w:hAnsi="Arial" w:cs="Arial"/>
        </w:rPr>
        <w:t>stimulation driving</w:t>
      </w:r>
      <w:r w:rsidR="00E02357" w:rsidRPr="00710D6F">
        <w:rPr>
          <w:rFonts w:ascii="Arial" w:hAnsi="Arial" w:cs="Arial"/>
        </w:rPr>
        <w:t xml:space="preserve"> </w:t>
      </w:r>
      <w:r w:rsidR="000A267D" w:rsidRPr="00710D6F">
        <w:rPr>
          <w:rFonts w:ascii="Arial" w:hAnsi="Arial" w:cs="Arial"/>
        </w:rPr>
        <w:t xml:space="preserve">increased </w:t>
      </w:r>
      <w:r w:rsidR="00543321">
        <w:rPr>
          <w:rFonts w:ascii="Arial" w:hAnsi="Arial" w:cs="Arial"/>
        </w:rPr>
        <w:t xml:space="preserve">cytokine production </w:t>
      </w:r>
      <w:r w:rsidR="00E02357">
        <w:rPr>
          <w:rFonts w:ascii="Arial" w:hAnsi="Arial" w:cs="Arial"/>
        </w:rPr>
        <w:t xml:space="preserve">by </w:t>
      </w:r>
      <w:r w:rsidR="00543321">
        <w:rPr>
          <w:rFonts w:ascii="Arial" w:hAnsi="Arial" w:cs="Arial"/>
        </w:rPr>
        <w:t xml:space="preserve">monocytes and </w:t>
      </w:r>
      <w:r w:rsidR="000A267D" w:rsidRPr="008312E3">
        <w:rPr>
          <w:rFonts w:ascii="Arial" w:hAnsi="Arial" w:cs="Arial"/>
        </w:rPr>
        <w:t>PBMCs</w:t>
      </w:r>
      <w:r w:rsidR="00543321">
        <w:rPr>
          <w:rFonts w:ascii="Arial" w:hAnsi="Arial" w:cs="Arial"/>
        </w:rPr>
        <w:t xml:space="preserve"> from RA </w:t>
      </w:r>
      <w:r w:rsidR="000A267D" w:rsidRPr="00710D6F">
        <w:rPr>
          <w:rFonts w:ascii="Arial" w:hAnsi="Arial" w:cs="Arial"/>
        </w:rPr>
        <w:t>patient</w:t>
      </w:r>
      <w:r w:rsidR="00E02357">
        <w:rPr>
          <w:rFonts w:ascii="Arial" w:hAnsi="Arial" w:cs="Arial"/>
        </w:rPr>
        <w:t>s,</w:t>
      </w:r>
      <w:r w:rsidR="000A267D" w:rsidRPr="00710D6F">
        <w:rPr>
          <w:rFonts w:ascii="Arial" w:hAnsi="Arial" w:cs="Arial"/>
        </w:rPr>
        <w:t xml:space="preserve"> </w:t>
      </w:r>
      <w:r w:rsidR="00543321">
        <w:rPr>
          <w:rFonts w:ascii="Arial" w:hAnsi="Arial" w:cs="Arial"/>
        </w:rPr>
        <w:t>respectively</w:t>
      </w:r>
      <w:r w:rsidR="00922C5B" w:rsidRPr="00710D6F">
        <w:rPr>
          <w:rFonts w:ascii="Arial" w:hAnsi="Arial" w:cs="Arial"/>
        </w:rPr>
        <w:t xml:space="preserve"> </w:t>
      </w:r>
      <w:r w:rsidR="00984416" w:rsidRPr="00710D6F">
        <w:rPr>
          <w:rFonts w:ascii="Arial" w:hAnsi="Arial" w:cs="Arial"/>
          <w:spacing w:val="2"/>
          <w:shd w:val="clear" w:color="auto" w:fill="FCFCFC"/>
        </w:rPr>
        <w:fldChar w:fldCharType="begin">
          <w:fldData xml:space="preserve">PEVuZE5vdGU+PENpdGU+PEF1dGhvcj5Jd2FoYXNoaTwvQXV0aG9yPjxZZWFyPjIwMDQ8L1llYXI+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</w:fldData>
        </w:fldChar>
      </w:r>
      <w:r w:rsidR="00AB1000">
        <w:rPr>
          <w:rFonts w:ascii="Arial" w:hAnsi="Arial" w:cs="Arial"/>
          <w:spacing w:val="2"/>
          <w:shd w:val="clear" w:color="auto" w:fill="FCFCFC"/>
        </w:rPr>
        <w:instrText xml:space="preserve"> ADDIN EN.CITE </w:instrText>
      </w:r>
      <w:r w:rsidR="00AB1000">
        <w:rPr>
          <w:rFonts w:ascii="Arial" w:hAnsi="Arial" w:cs="Arial"/>
          <w:spacing w:val="2"/>
          <w:shd w:val="clear" w:color="auto" w:fill="FCFCFC"/>
        </w:rPr>
        <w:fldChar w:fldCharType="begin">
          <w:fldData xml:space="preserve">PEVuZE5vdGU+PENpdGU+PEF1dGhvcj5Jd2FoYXNoaTwvQXV0aG9yPjxZZWFyPjIwMDQ8L1llYXI+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</w:fldData>
        </w:fldChar>
      </w:r>
      <w:r w:rsidR="00AB1000">
        <w:rPr>
          <w:rFonts w:ascii="Arial" w:hAnsi="Arial" w:cs="Arial"/>
          <w:spacing w:val="2"/>
          <w:shd w:val="clear" w:color="auto" w:fill="FCFCFC"/>
        </w:rPr>
        <w:instrText xml:space="preserve"> ADDIN EN.CITE.DATA </w:instrText>
      </w:r>
      <w:r w:rsidR="00AB1000">
        <w:rPr>
          <w:rFonts w:ascii="Arial" w:hAnsi="Arial" w:cs="Arial"/>
          <w:spacing w:val="2"/>
          <w:shd w:val="clear" w:color="auto" w:fill="FCFCFC"/>
        </w:rPr>
      </w:r>
      <w:r w:rsidR="00AB1000">
        <w:rPr>
          <w:rFonts w:ascii="Arial" w:hAnsi="Arial" w:cs="Arial"/>
          <w:spacing w:val="2"/>
          <w:shd w:val="clear" w:color="auto" w:fill="FCFCFC"/>
        </w:rPr>
        <w:fldChar w:fldCharType="end"/>
      </w:r>
      <w:r w:rsidR="00984416" w:rsidRPr="00710D6F">
        <w:rPr>
          <w:rFonts w:ascii="Arial" w:hAnsi="Arial" w:cs="Arial"/>
          <w:spacing w:val="2"/>
          <w:shd w:val="clear" w:color="auto" w:fill="FCFCFC"/>
        </w:rPr>
      </w:r>
      <w:r w:rsidR="00984416" w:rsidRPr="00710D6F">
        <w:rPr>
          <w:rFonts w:ascii="Arial" w:hAnsi="Arial" w:cs="Arial"/>
          <w:spacing w:val="2"/>
          <w:shd w:val="clear" w:color="auto" w:fill="FCFCFC"/>
        </w:rPr>
        <w:fldChar w:fldCharType="separate"/>
      </w:r>
      <w:r w:rsidR="00AB1000">
        <w:rPr>
          <w:rFonts w:ascii="Arial" w:hAnsi="Arial" w:cs="Arial"/>
          <w:noProof/>
          <w:spacing w:val="2"/>
          <w:shd w:val="clear" w:color="auto" w:fill="FCFCFC"/>
        </w:rPr>
        <w:t>[10-13]</w:t>
      </w:r>
      <w:r w:rsidR="00984416" w:rsidRPr="00710D6F">
        <w:rPr>
          <w:rFonts w:ascii="Arial" w:hAnsi="Arial" w:cs="Arial"/>
          <w:spacing w:val="2"/>
          <w:shd w:val="clear" w:color="auto" w:fill="FCFCFC"/>
        </w:rPr>
        <w:fldChar w:fldCharType="end"/>
      </w:r>
      <w:r w:rsidR="00922C5B" w:rsidRPr="00710D6F">
        <w:rPr>
          <w:rFonts w:ascii="Arial" w:hAnsi="Arial" w:cs="Arial"/>
          <w:spacing w:val="2"/>
          <w:shd w:val="clear" w:color="auto" w:fill="FCFCFC"/>
        </w:rPr>
        <w:t>.</w:t>
      </w:r>
      <w:r w:rsidR="005F4CCE" w:rsidRPr="00710D6F">
        <w:rPr>
          <w:rFonts w:ascii="Arial" w:hAnsi="Arial" w:cs="Arial"/>
          <w:spacing w:val="2"/>
          <w:shd w:val="clear" w:color="auto" w:fill="FCFCFC"/>
        </w:rPr>
        <w:t xml:space="preserve"> TLR5 </w:t>
      </w:r>
      <w:r w:rsidR="00D27172" w:rsidRPr="00710D6F">
        <w:rPr>
          <w:rFonts w:ascii="Arial" w:hAnsi="Arial" w:cs="Arial"/>
          <w:spacing w:val="2"/>
          <w:shd w:val="clear" w:color="auto" w:fill="FCFCFC"/>
        </w:rPr>
        <w:t>has been shown to</w:t>
      </w:r>
      <w:r w:rsidR="005A46BB" w:rsidRPr="00710D6F">
        <w:rPr>
          <w:rFonts w:ascii="Arial" w:hAnsi="Arial" w:cs="Arial"/>
          <w:spacing w:val="2"/>
          <w:shd w:val="clear" w:color="auto" w:fill="FCFCFC"/>
        </w:rPr>
        <w:t xml:space="preserve"> induce monocyte chemotaxis and </w:t>
      </w:r>
      <w:r w:rsidR="00E24CD8">
        <w:rPr>
          <w:rFonts w:ascii="Arial" w:hAnsi="Arial" w:cs="Arial"/>
          <w:spacing w:val="2"/>
          <w:shd w:val="clear" w:color="auto" w:fill="FCFCFC"/>
        </w:rPr>
        <w:t xml:space="preserve">promote </w:t>
      </w:r>
      <w:r w:rsidR="005A46BB" w:rsidRPr="00710D6F">
        <w:rPr>
          <w:rFonts w:ascii="Arial" w:hAnsi="Arial" w:cs="Arial"/>
          <w:spacing w:val="2"/>
          <w:shd w:val="clear" w:color="auto" w:fill="FCFCFC"/>
        </w:rPr>
        <w:t xml:space="preserve">differentiation of osteoclast </w:t>
      </w:r>
      <w:r w:rsidR="005A46BB" w:rsidRPr="006B5A6E">
        <w:rPr>
          <w:rFonts w:ascii="Arial" w:hAnsi="Arial" w:cs="Arial"/>
          <w:spacing w:val="2"/>
          <w:shd w:val="clear" w:color="auto" w:fill="FCFCFC"/>
        </w:rPr>
        <w:t xml:space="preserve">precursor cells </w:t>
      </w:r>
      <w:r w:rsidR="00AC7466" w:rsidRPr="006B5A6E">
        <w:rPr>
          <w:rFonts w:ascii="Arial" w:hAnsi="Arial" w:cs="Arial"/>
          <w:spacing w:val="2"/>
          <w:shd w:val="clear" w:color="auto" w:fill="FCFCFC"/>
        </w:rPr>
        <w:t>into mature osteoclasts</w:t>
      </w:r>
      <w:r w:rsidR="00E05483" w:rsidRPr="006B5A6E">
        <w:rPr>
          <w:rFonts w:ascii="Arial" w:hAnsi="Arial" w:cs="Arial"/>
          <w:spacing w:val="2"/>
          <w:shd w:val="clear" w:color="auto" w:fill="FCFCFC"/>
        </w:rPr>
        <w:t xml:space="preserve"> </w:t>
      </w:r>
      <w:r w:rsidR="00E05483" w:rsidRPr="006B5A6E">
        <w:rPr>
          <w:rFonts w:ascii="Arial" w:hAnsi="Arial" w:cs="Arial"/>
          <w:spacing w:val="2"/>
          <w:shd w:val="clear" w:color="auto" w:fill="FCFCFC"/>
        </w:rPr>
        <w:fldChar w:fldCharType="begin">
          <w:fldData xml:space="preserve">PEVuZE5vdGU+PENpdGU+PEF1dGhvcj5LaW08L0F1dGhvcj48WWVhcj4yMDE0PC9ZZWFyPjxSZWNO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</w:fldData>
        </w:fldChar>
      </w:r>
      <w:r w:rsidR="00AB1000">
        <w:rPr>
          <w:rFonts w:ascii="Arial" w:hAnsi="Arial" w:cs="Arial"/>
          <w:spacing w:val="2"/>
          <w:shd w:val="clear" w:color="auto" w:fill="FCFCFC"/>
        </w:rPr>
        <w:instrText xml:space="preserve"> ADDIN EN.CITE </w:instrText>
      </w:r>
      <w:r w:rsidR="00AB1000">
        <w:rPr>
          <w:rFonts w:ascii="Arial" w:hAnsi="Arial" w:cs="Arial"/>
          <w:spacing w:val="2"/>
          <w:shd w:val="clear" w:color="auto" w:fill="FCFCFC"/>
        </w:rPr>
        <w:fldChar w:fldCharType="begin">
          <w:fldData xml:space="preserve">PEVuZE5vdGU+PENpdGU+PEF1dGhvcj5LaW08L0F1dGhvcj48WWVhcj4yMDE0PC9ZZWFyPjxSZWNO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</w:fldData>
        </w:fldChar>
      </w:r>
      <w:r w:rsidR="00AB1000">
        <w:rPr>
          <w:rFonts w:ascii="Arial" w:hAnsi="Arial" w:cs="Arial"/>
          <w:spacing w:val="2"/>
          <w:shd w:val="clear" w:color="auto" w:fill="FCFCFC"/>
        </w:rPr>
        <w:instrText xml:space="preserve"> ADDIN EN.CITE.DATA </w:instrText>
      </w:r>
      <w:r w:rsidR="00AB1000">
        <w:rPr>
          <w:rFonts w:ascii="Arial" w:hAnsi="Arial" w:cs="Arial"/>
          <w:spacing w:val="2"/>
          <w:shd w:val="clear" w:color="auto" w:fill="FCFCFC"/>
        </w:rPr>
      </w:r>
      <w:r w:rsidR="00AB1000">
        <w:rPr>
          <w:rFonts w:ascii="Arial" w:hAnsi="Arial" w:cs="Arial"/>
          <w:spacing w:val="2"/>
          <w:shd w:val="clear" w:color="auto" w:fill="FCFCFC"/>
        </w:rPr>
        <w:fldChar w:fldCharType="end"/>
      </w:r>
      <w:r w:rsidR="00E05483" w:rsidRPr="006B5A6E">
        <w:rPr>
          <w:rFonts w:ascii="Arial" w:hAnsi="Arial" w:cs="Arial"/>
          <w:spacing w:val="2"/>
          <w:shd w:val="clear" w:color="auto" w:fill="FCFCFC"/>
        </w:rPr>
      </w:r>
      <w:r w:rsidR="00E05483" w:rsidRPr="006B5A6E">
        <w:rPr>
          <w:rFonts w:ascii="Arial" w:hAnsi="Arial" w:cs="Arial"/>
          <w:spacing w:val="2"/>
          <w:shd w:val="clear" w:color="auto" w:fill="FCFCFC"/>
        </w:rPr>
        <w:fldChar w:fldCharType="separate"/>
      </w:r>
      <w:r w:rsidR="00AB1000">
        <w:rPr>
          <w:rFonts w:ascii="Arial" w:hAnsi="Arial" w:cs="Arial"/>
          <w:noProof/>
          <w:spacing w:val="2"/>
          <w:shd w:val="clear" w:color="auto" w:fill="FCFCFC"/>
        </w:rPr>
        <w:t>[14]</w:t>
      </w:r>
      <w:r w:rsidR="00E05483" w:rsidRPr="006B5A6E">
        <w:rPr>
          <w:rFonts w:ascii="Arial" w:hAnsi="Arial" w:cs="Arial"/>
          <w:spacing w:val="2"/>
          <w:shd w:val="clear" w:color="auto" w:fill="FCFCFC"/>
        </w:rPr>
        <w:fldChar w:fldCharType="end"/>
      </w:r>
      <w:r w:rsidR="00AC7466" w:rsidRPr="006B5A6E">
        <w:rPr>
          <w:rFonts w:ascii="Arial" w:hAnsi="Arial" w:cs="Arial"/>
          <w:spacing w:val="2"/>
          <w:shd w:val="clear" w:color="auto" w:fill="FCFCFC"/>
        </w:rPr>
        <w:t xml:space="preserve">. </w:t>
      </w:r>
      <w:r w:rsidR="00450957">
        <w:rPr>
          <w:rFonts w:ascii="Arial" w:hAnsi="Arial" w:cs="Arial"/>
          <w:spacing w:val="2"/>
          <w:shd w:val="clear" w:color="auto" w:fill="FCFCFC"/>
        </w:rPr>
        <w:t>Similarly, a</w:t>
      </w:r>
      <w:r w:rsidR="00D71CC9">
        <w:rPr>
          <w:rFonts w:ascii="Arial" w:hAnsi="Arial" w:cs="Arial"/>
          <w:spacing w:val="2"/>
          <w:shd w:val="clear" w:color="auto" w:fill="FCFCFC"/>
        </w:rPr>
        <w:t>ctivation</w:t>
      </w:r>
      <w:r w:rsidR="00E33485">
        <w:rPr>
          <w:rFonts w:ascii="Arial" w:hAnsi="Arial" w:cs="Arial"/>
          <w:spacing w:val="2"/>
          <w:shd w:val="clear" w:color="auto" w:fill="FCFCFC"/>
        </w:rPr>
        <w:t xml:space="preserve"> of TLR7 </w:t>
      </w:r>
      <w:r w:rsidR="00450957">
        <w:rPr>
          <w:rFonts w:ascii="Arial" w:hAnsi="Arial" w:cs="Arial"/>
          <w:spacing w:val="2"/>
          <w:shd w:val="clear" w:color="auto" w:fill="FCFCFC"/>
        </w:rPr>
        <w:t xml:space="preserve">can </w:t>
      </w:r>
      <w:r w:rsidR="00E33485">
        <w:rPr>
          <w:rFonts w:ascii="Arial" w:hAnsi="Arial" w:cs="Arial"/>
          <w:spacing w:val="2"/>
          <w:shd w:val="clear" w:color="auto" w:fill="FCFCFC"/>
        </w:rPr>
        <w:t xml:space="preserve">differentiate CD14+ monocytes into osteoclasts </w:t>
      </w:r>
      <w:r w:rsidR="00E33485">
        <w:rPr>
          <w:rFonts w:ascii="Arial" w:hAnsi="Arial" w:cs="Arial"/>
          <w:spacing w:val="2"/>
          <w:shd w:val="clear" w:color="auto" w:fill="FCFCFC"/>
        </w:rPr>
        <w:fldChar w:fldCharType="begin">
          <w:fldData xml:space="preserve">PEVuZE5vdGU+PENpdGU+PEF1dGhvcj5LaW08L0F1dGhvcj48WWVhcj4yMDE5PC9ZZWFyPjxSZWNO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</w:fldData>
        </w:fldChar>
      </w:r>
      <w:r w:rsidR="00AB1000">
        <w:rPr>
          <w:rFonts w:ascii="Arial" w:hAnsi="Arial" w:cs="Arial"/>
          <w:spacing w:val="2"/>
          <w:shd w:val="clear" w:color="auto" w:fill="FCFCFC"/>
        </w:rPr>
        <w:instrText xml:space="preserve"> ADDIN EN.CITE </w:instrText>
      </w:r>
      <w:r w:rsidR="00AB1000">
        <w:rPr>
          <w:rFonts w:ascii="Arial" w:hAnsi="Arial" w:cs="Arial"/>
          <w:spacing w:val="2"/>
          <w:shd w:val="clear" w:color="auto" w:fill="FCFCFC"/>
        </w:rPr>
        <w:fldChar w:fldCharType="begin">
          <w:fldData xml:space="preserve">PEVuZE5vdGU+PENpdGU+PEF1dGhvcj5LaW08L0F1dGhvcj48WWVhcj4yMDE5PC9ZZWFyPjxSZWNO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</w:fldData>
        </w:fldChar>
      </w:r>
      <w:r w:rsidR="00AB1000">
        <w:rPr>
          <w:rFonts w:ascii="Arial" w:hAnsi="Arial" w:cs="Arial"/>
          <w:spacing w:val="2"/>
          <w:shd w:val="clear" w:color="auto" w:fill="FCFCFC"/>
        </w:rPr>
        <w:instrText xml:space="preserve"> ADDIN EN.CITE.DATA </w:instrText>
      </w:r>
      <w:r w:rsidR="00AB1000">
        <w:rPr>
          <w:rFonts w:ascii="Arial" w:hAnsi="Arial" w:cs="Arial"/>
          <w:spacing w:val="2"/>
          <w:shd w:val="clear" w:color="auto" w:fill="FCFCFC"/>
        </w:rPr>
      </w:r>
      <w:r w:rsidR="00AB1000">
        <w:rPr>
          <w:rFonts w:ascii="Arial" w:hAnsi="Arial" w:cs="Arial"/>
          <w:spacing w:val="2"/>
          <w:shd w:val="clear" w:color="auto" w:fill="FCFCFC"/>
        </w:rPr>
        <w:fldChar w:fldCharType="end"/>
      </w:r>
      <w:r w:rsidR="00E33485">
        <w:rPr>
          <w:rFonts w:ascii="Arial" w:hAnsi="Arial" w:cs="Arial"/>
          <w:spacing w:val="2"/>
          <w:shd w:val="clear" w:color="auto" w:fill="FCFCFC"/>
        </w:rPr>
      </w:r>
      <w:r w:rsidR="00E33485">
        <w:rPr>
          <w:rFonts w:ascii="Arial" w:hAnsi="Arial" w:cs="Arial"/>
          <w:spacing w:val="2"/>
          <w:shd w:val="clear" w:color="auto" w:fill="FCFCFC"/>
        </w:rPr>
        <w:fldChar w:fldCharType="separate"/>
      </w:r>
      <w:r w:rsidR="00AB1000">
        <w:rPr>
          <w:rFonts w:ascii="Arial" w:hAnsi="Arial" w:cs="Arial"/>
          <w:noProof/>
          <w:spacing w:val="2"/>
          <w:shd w:val="clear" w:color="auto" w:fill="FCFCFC"/>
        </w:rPr>
        <w:t>[15]</w:t>
      </w:r>
      <w:r w:rsidR="00E33485">
        <w:rPr>
          <w:rFonts w:ascii="Arial" w:hAnsi="Arial" w:cs="Arial"/>
          <w:spacing w:val="2"/>
          <w:shd w:val="clear" w:color="auto" w:fill="FCFCFC"/>
        </w:rPr>
        <w:fldChar w:fldCharType="end"/>
      </w:r>
      <w:r w:rsidR="00E33485">
        <w:rPr>
          <w:rFonts w:ascii="Arial" w:hAnsi="Arial" w:cs="Arial"/>
          <w:spacing w:val="2"/>
          <w:shd w:val="clear" w:color="auto" w:fill="FCFCFC"/>
        </w:rPr>
        <w:t xml:space="preserve">. </w:t>
      </w:r>
      <w:r w:rsidR="00720D0A" w:rsidRPr="006B5A6E">
        <w:rPr>
          <w:rFonts w:ascii="Arial" w:hAnsi="Arial" w:cs="Arial"/>
          <w:spacing w:val="2"/>
          <w:shd w:val="clear" w:color="auto" w:fill="FCFCFC"/>
        </w:rPr>
        <w:t>In addition,</w:t>
      </w:r>
      <w:r w:rsidR="00180612" w:rsidRPr="006B5A6E">
        <w:rPr>
          <w:rFonts w:ascii="Arial" w:hAnsi="Arial" w:cs="Arial"/>
          <w:spacing w:val="2"/>
          <w:shd w:val="clear" w:color="auto" w:fill="FCFCFC"/>
        </w:rPr>
        <w:t xml:space="preserve"> the expression of TLR5</w:t>
      </w:r>
      <w:r w:rsidR="00AA495A">
        <w:rPr>
          <w:rFonts w:ascii="Arial" w:hAnsi="Arial" w:cs="Arial"/>
          <w:spacing w:val="2"/>
          <w:shd w:val="clear" w:color="auto" w:fill="FCFCFC"/>
        </w:rPr>
        <w:t xml:space="preserve"> and TLR7</w:t>
      </w:r>
      <w:r w:rsidR="00180612" w:rsidRPr="006B5A6E">
        <w:rPr>
          <w:rFonts w:ascii="Arial" w:hAnsi="Arial" w:cs="Arial"/>
          <w:spacing w:val="2"/>
          <w:shd w:val="clear" w:color="auto" w:fill="FCFCFC"/>
        </w:rPr>
        <w:t xml:space="preserve"> mRNA</w:t>
      </w:r>
      <w:r w:rsidR="00AA67C8" w:rsidRPr="006B5A6E">
        <w:rPr>
          <w:rFonts w:ascii="Arial" w:hAnsi="Arial" w:cs="Arial"/>
          <w:spacing w:val="2"/>
          <w:shd w:val="clear" w:color="auto" w:fill="FCFCFC"/>
        </w:rPr>
        <w:t xml:space="preserve"> in RA </w:t>
      </w:r>
      <w:r w:rsidR="00450957">
        <w:rPr>
          <w:rFonts w:ascii="Arial" w:hAnsi="Arial" w:cs="Arial"/>
          <w:spacing w:val="2"/>
          <w:shd w:val="clear" w:color="auto" w:fill="FCFCFC"/>
        </w:rPr>
        <w:t xml:space="preserve">patient </w:t>
      </w:r>
      <w:r w:rsidR="00AA67C8" w:rsidRPr="006B5A6E">
        <w:rPr>
          <w:rFonts w:ascii="Arial" w:hAnsi="Arial" w:cs="Arial"/>
          <w:spacing w:val="2"/>
          <w:shd w:val="clear" w:color="auto" w:fill="FCFCFC"/>
        </w:rPr>
        <w:t>monocytes</w:t>
      </w:r>
      <w:r w:rsidR="00180612" w:rsidRPr="006B5A6E">
        <w:rPr>
          <w:rFonts w:ascii="Arial" w:hAnsi="Arial" w:cs="Arial"/>
          <w:spacing w:val="2"/>
          <w:shd w:val="clear" w:color="auto" w:fill="FCFCFC"/>
        </w:rPr>
        <w:t xml:space="preserve"> </w:t>
      </w:r>
      <w:r w:rsidR="00450957">
        <w:rPr>
          <w:rFonts w:ascii="Arial" w:hAnsi="Arial" w:cs="Arial"/>
          <w:spacing w:val="2"/>
          <w:shd w:val="clear" w:color="auto" w:fill="FCFCFC"/>
        </w:rPr>
        <w:t>correlates with</w:t>
      </w:r>
      <w:r w:rsidR="00975D75" w:rsidRPr="006B5A6E">
        <w:rPr>
          <w:rFonts w:ascii="Arial" w:hAnsi="Arial" w:cs="Arial"/>
          <w:spacing w:val="2"/>
          <w:shd w:val="clear" w:color="auto" w:fill="FCFCFC"/>
        </w:rPr>
        <w:t xml:space="preserve"> </w:t>
      </w:r>
      <w:r w:rsidR="00F0121F" w:rsidRPr="006B5A6E">
        <w:rPr>
          <w:rFonts w:ascii="Arial" w:hAnsi="Arial" w:cs="Arial"/>
          <w:spacing w:val="2"/>
          <w:shd w:val="clear" w:color="auto" w:fill="FCFCFC"/>
        </w:rPr>
        <w:t xml:space="preserve">the </w:t>
      </w:r>
      <w:r w:rsidR="006B5A6E" w:rsidRPr="006B5A6E">
        <w:rPr>
          <w:rFonts w:ascii="Arial" w:hAnsi="Arial" w:cs="Arial"/>
          <w:color w:val="000000"/>
          <w:shd w:val="clear" w:color="auto" w:fill="FFFFFF"/>
        </w:rPr>
        <w:t>Disease Activity Score using 28 joints</w:t>
      </w:r>
      <w:r w:rsidR="006B5A6E" w:rsidRPr="006B5A6E">
        <w:rPr>
          <w:rFonts w:ascii="Arial" w:hAnsi="Arial" w:cs="Arial"/>
          <w:spacing w:val="2"/>
          <w:shd w:val="clear" w:color="auto" w:fill="FCFCFC"/>
        </w:rPr>
        <w:t xml:space="preserve"> (</w:t>
      </w:r>
      <w:r w:rsidR="00F0121F" w:rsidRPr="006B5A6E">
        <w:rPr>
          <w:rFonts w:ascii="Arial" w:hAnsi="Arial" w:cs="Arial"/>
          <w:spacing w:val="2"/>
          <w:shd w:val="clear" w:color="auto" w:fill="FCFCFC"/>
        </w:rPr>
        <w:t>DAS28</w:t>
      </w:r>
      <w:r w:rsidR="006B5A6E" w:rsidRPr="006B5A6E">
        <w:rPr>
          <w:rFonts w:ascii="Arial" w:hAnsi="Arial" w:cs="Arial"/>
          <w:spacing w:val="2"/>
          <w:shd w:val="clear" w:color="auto" w:fill="FCFCFC"/>
        </w:rPr>
        <w:t>)</w:t>
      </w:r>
      <w:r w:rsidR="00F0121F" w:rsidRPr="006B5A6E">
        <w:rPr>
          <w:rFonts w:ascii="Arial" w:hAnsi="Arial" w:cs="Arial"/>
          <w:spacing w:val="2"/>
          <w:shd w:val="clear" w:color="auto" w:fill="FCFCFC"/>
        </w:rPr>
        <w:t xml:space="preserve"> </w:t>
      </w:r>
      <w:r w:rsidR="0095680E" w:rsidRPr="006B5A6E">
        <w:rPr>
          <w:rFonts w:ascii="Arial" w:hAnsi="Arial" w:cs="Arial"/>
          <w:spacing w:val="2"/>
          <w:shd w:val="clear" w:color="auto" w:fill="FCFCFC"/>
        </w:rPr>
        <w:fldChar w:fldCharType="begin">
          <w:fldData xml:space="preserve">PEVuZE5vdGU+PENpdGU+PEF1dGhvcj5DaGFtYmVybGFpbjwvQXV0aG9yPjxZZWFyPjIwMTI8L1ll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</w:fldData>
        </w:fldChar>
      </w:r>
      <w:r w:rsidR="00AB1000">
        <w:rPr>
          <w:rFonts w:ascii="Arial" w:hAnsi="Arial" w:cs="Arial"/>
          <w:spacing w:val="2"/>
          <w:shd w:val="clear" w:color="auto" w:fill="FCFCFC"/>
        </w:rPr>
        <w:instrText xml:space="preserve"> ADDIN EN.CITE </w:instrText>
      </w:r>
      <w:r w:rsidR="00AB1000">
        <w:rPr>
          <w:rFonts w:ascii="Arial" w:hAnsi="Arial" w:cs="Arial"/>
          <w:spacing w:val="2"/>
          <w:shd w:val="clear" w:color="auto" w:fill="FCFCFC"/>
        </w:rPr>
        <w:fldChar w:fldCharType="begin">
          <w:fldData xml:space="preserve">PEVuZE5vdGU+PENpdGU+PEF1dGhvcj5DaGFtYmVybGFpbjwvQXV0aG9yPjxZZWFyPjIwMTI8L1ll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</w:fldData>
        </w:fldChar>
      </w:r>
      <w:r w:rsidR="00AB1000">
        <w:rPr>
          <w:rFonts w:ascii="Arial" w:hAnsi="Arial" w:cs="Arial"/>
          <w:spacing w:val="2"/>
          <w:shd w:val="clear" w:color="auto" w:fill="FCFCFC"/>
        </w:rPr>
        <w:instrText xml:space="preserve"> ADDIN EN.CITE.DATA </w:instrText>
      </w:r>
      <w:r w:rsidR="00AB1000">
        <w:rPr>
          <w:rFonts w:ascii="Arial" w:hAnsi="Arial" w:cs="Arial"/>
          <w:spacing w:val="2"/>
          <w:shd w:val="clear" w:color="auto" w:fill="FCFCFC"/>
        </w:rPr>
      </w:r>
      <w:r w:rsidR="00AB1000">
        <w:rPr>
          <w:rFonts w:ascii="Arial" w:hAnsi="Arial" w:cs="Arial"/>
          <w:spacing w:val="2"/>
          <w:shd w:val="clear" w:color="auto" w:fill="FCFCFC"/>
        </w:rPr>
        <w:fldChar w:fldCharType="end"/>
      </w:r>
      <w:r w:rsidR="0095680E" w:rsidRPr="006B5A6E">
        <w:rPr>
          <w:rFonts w:ascii="Arial" w:hAnsi="Arial" w:cs="Arial"/>
          <w:spacing w:val="2"/>
          <w:shd w:val="clear" w:color="auto" w:fill="FCFCFC"/>
        </w:rPr>
      </w:r>
      <w:r w:rsidR="0095680E" w:rsidRPr="006B5A6E">
        <w:rPr>
          <w:rFonts w:ascii="Arial" w:hAnsi="Arial" w:cs="Arial"/>
          <w:spacing w:val="2"/>
          <w:shd w:val="clear" w:color="auto" w:fill="FCFCFC"/>
        </w:rPr>
        <w:fldChar w:fldCharType="separate"/>
      </w:r>
      <w:r w:rsidR="00AB1000">
        <w:rPr>
          <w:rFonts w:ascii="Arial" w:hAnsi="Arial" w:cs="Arial"/>
          <w:noProof/>
          <w:spacing w:val="2"/>
          <w:shd w:val="clear" w:color="auto" w:fill="FCFCFC"/>
        </w:rPr>
        <w:t>[13, 16]</w:t>
      </w:r>
      <w:r w:rsidR="0095680E" w:rsidRPr="006B5A6E">
        <w:rPr>
          <w:rFonts w:ascii="Arial" w:hAnsi="Arial" w:cs="Arial"/>
          <w:spacing w:val="2"/>
          <w:shd w:val="clear" w:color="auto" w:fill="FCFCFC"/>
        </w:rPr>
        <w:fldChar w:fldCharType="end"/>
      </w:r>
      <w:r w:rsidR="00720D0A" w:rsidRPr="006B5A6E">
        <w:rPr>
          <w:rFonts w:ascii="Arial" w:hAnsi="Arial" w:cs="Arial"/>
          <w:spacing w:val="2"/>
          <w:shd w:val="clear" w:color="auto" w:fill="FCFCFC"/>
        </w:rPr>
        <w:t>.</w:t>
      </w:r>
      <w:r w:rsidR="00101B89">
        <w:rPr>
          <w:rFonts w:ascii="Arial" w:hAnsi="Arial" w:cs="Arial"/>
          <w:spacing w:val="2"/>
          <w:shd w:val="clear" w:color="auto" w:fill="FCFCFC"/>
        </w:rPr>
        <w:t xml:space="preserve"> </w:t>
      </w:r>
    </w:p>
    <w:p w14:paraId="5FB7F607" w14:textId="4EE4F3A7" w:rsidR="000A59B2" w:rsidRDefault="00FC5FB8" w:rsidP="001E3C8F">
      <w:pPr>
        <w:spacing w:line="480" w:lineRule="auto"/>
        <w:rPr>
          <w:rFonts w:ascii="Arial" w:hAnsi="Arial" w:cs="Arial"/>
        </w:rPr>
      </w:pPr>
      <w:r>
        <w:rPr>
          <w:rFonts w:ascii="Arial" w:hAnsi="Arial" w:cs="Arial"/>
        </w:rPr>
        <w:t xml:space="preserve">Although </w:t>
      </w:r>
      <w:r w:rsidR="00122383">
        <w:rPr>
          <w:rFonts w:ascii="Arial" w:hAnsi="Arial" w:cs="Arial"/>
        </w:rPr>
        <w:t xml:space="preserve">both </w:t>
      </w:r>
      <w:r w:rsidR="009B3487">
        <w:rPr>
          <w:rFonts w:ascii="Arial" w:hAnsi="Arial" w:cs="Arial"/>
        </w:rPr>
        <w:t>TLR expression</w:t>
      </w:r>
      <w:r>
        <w:rPr>
          <w:rFonts w:ascii="Arial" w:hAnsi="Arial" w:cs="Arial"/>
        </w:rPr>
        <w:t xml:space="preserve"> in RA monocytes</w:t>
      </w:r>
      <w:r w:rsidR="009B3487">
        <w:rPr>
          <w:rFonts w:ascii="Arial" w:hAnsi="Arial" w:cs="Arial"/>
        </w:rPr>
        <w:t xml:space="preserve"> and autoantibody status have</w:t>
      </w:r>
      <w:r w:rsidR="00F555EF">
        <w:rPr>
          <w:rFonts w:ascii="Arial" w:hAnsi="Arial" w:cs="Arial"/>
        </w:rPr>
        <w:t xml:space="preserve"> </w:t>
      </w:r>
      <w:r w:rsidR="009B3487">
        <w:rPr>
          <w:rFonts w:ascii="Arial" w:hAnsi="Arial" w:cs="Arial"/>
        </w:rPr>
        <w:t xml:space="preserve">been linked </w:t>
      </w:r>
      <w:r w:rsidR="004A4FDD" w:rsidRPr="008312E3">
        <w:rPr>
          <w:rFonts w:ascii="Arial" w:hAnsi="Arial" w:cs="Arial"/>
        </w:rPr>
        <w:t>with</w:t>
      </w:r>
      <w:r w:rsidR="009B3487" w:rsidRPr="008312E3">
        <w:rPr>
          <w:rFonts w:ascii="Arial" w:hAnsi="Arial" w:cs="Arial"/>
        </w:rPr>
        <w:t xml:space="preserve"> </w:t>
      </w:r>
      <w:r w:rsidR="002374B5" w:rsidRPr="008312E3">
        <w:rPr>
          <w:rFonts w:ascii="Arial" w:hAnsi="Arial" w:cs="Arial"/>
        </w:rPr>
        <w:t xml:space="preserve">increased </w:t>
      </w:r>
      <w:r w:rsidR="009B3487" w:rsidRPr="008312E3">
        <w:rPr>
          <w:rFonts w:ascii="Arial" w:hAnsi="Arial" w:cs="Arial"/>
        </w:rPr>
        <w:t>inflammation</w:t>
      </w:r>
      <w:r w:rsidR="009B3487">
        <w:rPr>
          <w:rFonts w:ascii="Arial" w:hAnsi="Arial" w:cs="Arial"/>
        </w:rPr>
        <w:t xml:space="preserve"> and disease activity</w:t>
      </w:r>
      <w:r w:rsidR="004A4FDD">
        <w:rPr>
          <w:rFonts w:ascii="Arial" w:hAnsi="Arial" w:cs="Arial"/>
        </w:rPr>
        <w:t>,</w:t>
      </w:r>
      <w:r w:rsidR="009B3487">
        <w:rPr>
          <w:rFonts w:ascii="Arial" w:hAnsi="Arial" w:cs="Arial"/>
        </w:rPr>
        <w:t xml:space="preserve"> </w:t>
      </w:r>
      <w:r w:rsidR="004A4FDD">
        <w:rPr>
          <w:rFonts w:ascii="Arial" w:hAnsi="Arial" w:cs="Arial"/>
        </w:rPr>
        <w:t xml:space="preserve">it is not known </w:t>
      </w:r>
      <w:r w:rsidR="00F555EF">
        <w:rPr>
          <w:rFonts w:ascii="Arial" w:hAnsi="Arial" w:cs="Arial"/>
        </w:rPr>
        <w:t>whether</w:t>
      </w:r>
      <w:r w:rsidR="004A4FDD">
        <w:rPr>
          <w:rFonts w:ascii="Arial" w:hAnsi="Arial" w:cs="Arial"/>
        </w:rPr>
        <w:t xml:space="preserve"> </w:t>
      </w:r>
      <w:r>
        <w:rPr>
          <w:rFonts w:ascii="Arial" w:hAnsi="Arial" w:cs="Arial"/>
        </w:rPr>
        <w:t>this elevation in the capacity of TLRs to induce cytokines is</w:t>
      </w:r>
      <w:r w:rsidR="004A4FDD">
        <w:rPr>
          <w:rFonts w:ascii="Arial" w:hAnsi="Arial" w:cs="Arial"/>
        </w:rPr>
        <w:t xml:space="preserve"> </w:t>
      </w:r>
      <w:r w:rsidR="00F555EF">
        <w:rPr>
          <w:rFonts w:ascii="Arial" w:hAnsi="Arial" w:cs="Arial"/>
        </w:rPr>
        <w:t>relate</w:t>
      </w:r>
      <w:r>
        <w:rPr>
          <w:rFonts w:ascii="Arial" w:hAnsi="Arial" w:cs="Arial"/>
        </w:rPr>
        <w:t>d</w:t>
      </w:r>
      <w:r w:rsidR="00F555EF">
        <w:rPr>
          <w:rFonts w:ascii="Arial" w:hAnsi="Arial" w:cs="Arial"/>
        </w:rPr>
        <w:t xml:space="preserve"> to</w:t>
      </w:r>
      <w:r w:rsidR="004A4FDD">
        <w:rPr>
          <w:rFonts w:ascii="Arial" w:hAnsi="Arial" w:cs="Arial"/>
        </w:rPr>
        <w:t xml:space="preserve"> autoantibody </w:t>
      </w:r>
      <w:r w:rsidR="00F555EF">
        <w:rPr>
          <w:rFonts w:ascii="Arial" w:hAnsi="Arial" w:cs="Arial"/>
        </w:rPr>
        <w:t>status</w:t>
      </w:r>
      <w:r w:rsidR="00886782">
        <w:rPr>
          <w:rFonts w:ascii="Arial" w:hAnsi="Arial" w:cs="Arial"/>
        </w:rPr>
        <w:t xml:space="preserve"> or disease severity</w:t>
      </w:r>
      <w:r w:rsidR="009B3487">
        <w:rPr>
          <w:rFonts w:ascii="Arial" w:hAnsi="Arial" w:cs="Arial"/>
        </w:rPr>
        <w:t xml:space="preserve">. </w:t>
      </w:r>
      <w:r w:rsidR="009B3487" w:rsidRPr="00710D6F">
        <w:rPr>
          <w:rFonts w:ascii="Arial" w:hAnsi="Arial" w:cs="Arial"/>
        </w:rPr>
        <w:t>The aim</w:t>
      </w:r>
      <w:r w:rsidR="009B3487">
        <w:rPr>
          <w:rFonts w:ascii="Arial" w:hAnsi="Arial" w:cs="Arial"/>
        </w:rPr>
        <w:t xml:space="preserve"> of this study</w:t>
      </w:r>
      <w:r w:rsidR="00922601">
        <w:rPr>
          <w:rFonts w:ascii="Arial" w:hAnsi="Arial" w:cs="Arial"/>
        </w:rPr>
        <w:t xml:space="preserve"> was to measure</w:t>
      </w:r>
      <w:r w:rsidR="00122383">
        <w:rPr>
          <w:rFonts w:ascii="Arial" w:hAnsi="Arial" w:cs="Arial"/>
        </w:rPr>
        <w:t xml:space="preserve"> TLR-</w:t>
      </w:r>
      <w:r w:rsidR="00F555EF">
        <w:rPr>
          <w:rFonts w:ascii="Arial" w:hAnsi="Arial" w:cs="Arial"/>
        </w:rPr>
        <w:t xml:space="preserve">induced cytokine </w:t>
      </w:r>
      <w:r w:rsidR="005819E2">
        <w:rPr>
          <w:rFonts w:ascii="Arial" w:hAnsi="Arial" w:cs="Arial"/>
        </w:rPr>
        <w:t>secretion by</w:t>
      </w:r>
      <w:r w:rsidR="009B3487" w:rsidRPr="00710D6F">
        <w:rPr>
          <w:rFonts w:ascii="Arial" w:hAnsi="Arial" w:cs="Arial"/>
        </w:rPr>
        <w:t xml:space="preserve"> peripheral blood CD14+ monocytes </w:t>
      </w:r>
      <w:r w:rsidR="005819E2">
        <w:rPr>
          <w:rFonts w:ascii="Arial" w:hAnsi="Arial" w:cs="Arial"/>
        </w:rPr>
        <w:t xml:space="preserve">and </w:t>
      </w:r>
      <w:r w:rsidR="006D4130">
        <w:rPr>
          <w:rFonts w:ascii="Arial" w:hAnsi="Arial" w:cs="Arial"/>
        </w:rPr>
        <w:t xml:space="preserve">then associate </w:t>
      </w:r>
      <w:r w:rsidR="005819E2">
        <w:rPr>
          <w:rFonts w:ascii="Arial" w:hAnsi="Arial" w:cs="Arial"/>
        </w:rPr>
        <w:t xml:space="preserve">these responses </w:t>
      </w:r>
      <w:r w:rsidR="006D4130">
        <w:rPr>
          <w:rFonts w:ascii="Arial" w:hAnsi="Arial" w:cs="Arial"/>
        </w:rPr>
        <w:t xml:space="preserve">with </w:t>
      </w:r>
      <w:r w:rsidR="009B3487" w:rsidRPr="00710D6F">
        <w:rPr>
          <w:rFonts w:ascii="Arial" w:hAnsi="Arial" w:cs="Arial"/>
        </w:rPr>
        <w:t>autoantibody status</w:t>
      </w:r>
      <w:r w:rsidR="009B3487">
        <w:rPr>
          <w:rFonts w:ascii="Arial" w:hAnsi="Arial" w:cs="Arial"/>
        </w:rPr>
        <w:t xml:space="preserve"> </w:t>
      </w:r>
      <w:r w:rsidR="005819E2">
        <w:rPr>
          <w:rFonts w:ascii="Arial" w:hAnsi="Arial" w:cs="Arial"/>
        </w:rPr>
        <w:t>and</w:t>
      </w:r>
      <w:r w:rsidR="009B3487">
        <w:rPr>
          <w:rFonts w:ascii="Arial" w:hAnsi="Arial" w:cs="Arial"/>
        </w:rPr>
        <w:t xml:space="preserve"> </w:t>
      </w:r>
      <w:r w:rsidR="00922601">
        <w:rPr>
          <w:rFonts w:ascii="Arial" w:hAnsi="Arial" w:cs="Arial"/>
        </w:rPr>
        <w:t>DAS28</w:t>
      </w:r>
      <w:r w:rsidR="009B3487" w:rsidRPr="00710D6F">
        <w:rPr>
          <w:rFonts w:ascii="Arial" w:hAnsi="Arial" w:cs="Arial"/>
        </w:rPr>
        <w:t xml:space="preserve">. </w:t>
      </w:r>
    </w:p>
    <w:p w14:paraId="7B462D4F" w14:textId="77777777" w:rsidR="00C13517" w:rsidRPr="00710D6F" w:rsidRDefault="00C13517" w:rsidP="00296B05">
      <w:pPr>
        <w:spacing w:line="480" w:lineRule="auto"/>
        <w:rPr>
          <w:rFonts w:ascii="Arial" w:hAnsi="Arial" w:cs="Arial"/>
        </w:rPr>
      </w:pPr>
    </w:p>
    <w:p w14:paraId="64A45835" w14:textId="4A78CEA7" w:rsidR="00C44CA3" w:rsidRPr="00710D6F" w:rsidRDefault="00C44CA3" w:rsidP="00296B05">
      <w:pPr>
        <w:spacing w:line="480" w:lineRule="auto"/>
        <w:rPr>
          <w:rFonts w:ascii="Arial" w:hAnsi="Arial" w:cs="Arial"/>
          <w:b/>
        </w:rPr>
      </w:pPr>
      <w:r w:rsidRPr="00710D6F">
        <w:rPr>
          <w:rFonts w:ascii="Arial" w:hAnsi="Arial" w:cs="Arial"/>
          <w:b/>
        </w:rPr>
        <w:t>Methods</w:t>
      </w:r>
    </w:p>
    <w:p w14:paraId="264F4A63" w14:textId="77777777" w:rsidR="00960630" w:rsidRPr="00710D6F" w:rsidRDefault="00960630" w:rsidP="00296B05">
      <w:pPr>
        <w:spacing w:line="480" w:lineRule="auto"/>
        <w:rPr>
          <w:rFonts w:ascii="Arial" w:hAnsi="Arial" w:cs="Arial"/>
          <w:u w:val="single"/>
        </w:rPr>
      </w:pPr>
      <w:r w:rsidRPr="00710D6F">
        <w:rPr>
          <w:rFonts w:ascii="Arial" w:hAnsi="Arial" w:cs="Arial"/>
          <w:u w:val="single"/>
        </w:rPr>
        <w:t>Patient samples</w:t>
      </w:r>
    </w:p>
    <w:p w14:paraId="1D073B53" w14:textId="7F9D722A" w:rsidR="00B83254" w:rsidRDefault="00B83254" w:rsidP="00296B05">
      <w:pPr>
        <w:spacing w:line="480" w:lineRule="auto"/>
        <w:rPr>
          <w:rFonts w:ascii="Arial" w:hAnsi="Arial" w:cs="Arial"/>
        </w:rPr>
      </w:pPr>
      <w:r w:rsidRPr="00710D6F">
        <w:rPr>
          <w:rFonts w:ascii="Arial" w:hAnsi="Arial" w:cs="Arial"/>
        </w:rPr>
        <w:t xml:space="preserve">The study </w:t>
      </w:r>
      <w:r w:rsidR="0070760B">
        <w:rPr>
          <w:rFonts w:ascii="Arial" w:hAnsi="Arial" w:cs="Arial"/>
        </w:rPr>
        <w:t>received a favourable opinion from</w:t>
      </w:r>
      <w:r w:rsidRPr="00710D6F">
        <w:rPr>
          <w:rFonts w:ascii="Arial" w:hAnsi="Arial" w:cs="Arial"/>
        </w:rPr>
        <w:t xml:space="preserve"> the Brighton East</w:t>
      </w:r>
      <w:r w:rsidR="0070760B">
        <w:rPr>
          <w:rFonts w:ascii="Arial" w:hAnsi="Arial" w:cs="Arial"/>
        </w:rPr>
        <w:t xml:space="preserve"> Research Ethics Committee (</w:t>
      </w:r>
      <w:r w:rsidRPr="00710D6F">
        <w:rPr>
          <w:rFonts w:ascii="Arial" w:hAnsi="Arial" w:cs="Arial"/>
        </w:rPr>
        <w:t xml:space="preserve">10/H1107/8) and the </w:t>
      </w:r>
      <w:r w:rsidR="00F52C0D" w:rsidRPr="00710D6F">
        <w:rPr>
          <w:rFonts w:ascii="Arial" w:hAnsi="Arial" w:cs="Arial"/>
        </w:rPr>
        <w:t>NRES Committee North West</w:t>
      </w:r>
      <w:r w:rsidR="0070760B">
        <w:rPr>
          <w:rFonts w:ascii="Arial" w:hAnsi="Arial" w:cs="Arial"/>
        </w:rPr>
        <w:t>–Lancaster (</w:t>
      </w:r>
      <w:r w:rsidRPr="00710D6F">
        <w:rPr>
          <w:rFonts w:ascii="Arial" w:hAnsi="Arial" w:cs="Arial"/>
        </w:rPr>
        <w:t>14/NW/1114).</w:t>
      </w:r>
      <w:r w:rsidR="0070760B">
        <w:rPr>
          <w:rFonts w:ascii="Arial" w:hAnsi="Arial" w:cs="Arial"/>
        </w:rPr>
        <w:t xml:space="preserve"> The study complies with the Declaration of Helsinki.</w:t>
      </w:r>
      <w:r w:rsidRPr="00710D6F">
        <w:rPr>
          <w:rFonts w:ascii="Arial" w:hAnsi="Arial" w:cs="Arial"/>
        </w:rPr>
        <w:t xml:space="preserve"> Patients were diagnosed by a consultant rheumatologist guided by the </w:t>
      </w:r>
      <w:r w:rsidR="00200C48" w:rsidRPr="00200C48">
        <w:rPr>
          <w:rFonts w:ascii="Arial" w:hAnsi="Arial" w:cs="Arial"/>
        </w:rPr>
        <w:t xml:space="preserve">European League Against Rheumatism/American College of Rheumatology 2010 </w:t>
      </w:r>
      <w:r w:rsidRPr="00710D6F">
        <w:rPr>
          <w:rFonts w:ascii="Arial" w:hAnsi="Arial" w:cs="Arial"/>
        </w:rPr>
        <w:t xml:space="preserve">criteria for RA and recruited during a routine rheumatology clinic assessment. </w:t>
      </w:r>
      <w:r w:rsidR="00AD7B17" w:rsidRPr="00710D6F">
        <w:rPr>
          <w:rFonts w:ascii="Arial" w:hAnsi="Arial" w:cs="Arial"/>
        </w:rPr>
        <w:t>RA patients and</w:t>
      </w:r>
      <w:r w:rsidRPr="00710D6F">
        <w:rPr>
          <w:rFonts w:ascii="Arial" w:hAnsi="Arial" w:cs="Arial"/>
        </w:rPr>
        <w:t xml:space="preserve"> healthy controls</w:t>
      </w:r>
      <w:r w:rsidR="00DF1DFB">
        <w:rPr>
          <w:rFonts w:ascii="Arial" w:hAnsi="Arial" w:cs="Arial"/>
        </w:rPr>
        <w:t xml:space="preserve"> (HC)</w:t>
      </w:r>
      <w:r w:rsidRPr="00710D6F">
        <w:rPr>
          <w:rFonts w:ascii="Arial" w:hAnsi="Arial" w:cs="Arial"/>
        </w:rPr>
        <w:t xml:space="preserve"> were recruited through the Brighton and Sussex University Hospitals Trust.</w:t>
      </w:r>
      <w:r w:rsidR="00AD7B17" w:rsidRPr="00710D6F">
        <w:rPr>
          <w:rFonts w:ascii="Arial" w:hAnsi="Arial" w:cs="Arial"/>
        </w:rPr>
        <w:t xml:space="preserve"> The RA patients </w:t>
      </w:r>
      <w:r w:rsidR="005E145A">
        <w:rPr>
          <w:rFonts w:ascii="Arial" w:hAnsi="Arial" w:cs="Arial"/>
        </w:rPr>
        <w:t>were aged on</w:t>
      </w:r>
      <w:r w:rsidR="00AD7B17" w:rsidRPr="00710D6F">
        <w:rPr>
          <w:rFonts w:ascii="Arial" w:hAnsi="Arial" w:cs="Arial"/>
        </w:rPr>
        <w:t xml:space="preserve"> average 56 </w:t>
      </w:r>
      <w:r w:rsidR="00825366" w:rsidRPr="00710D6F">
        <w:rPr>
          <w:rFonts w:ascii="Arial" w:hAnsi="Arial" w:cs="Arial"/>
        </w:rPr>
        <w:t>(age range</w:t>
      </w:r>
      <w:r w:rsidR="00D6273E" w:rsidRPr="00710D6F">
        <w:rPr>
          <w:rFonts w:ascii="Arial" w:hAnsi="Arial" w:cs="Arial"/>
        </w:rPr>
        <w:t xml:space="preserve"> </w:t>
      </w:r>
      <w:r w:rsidR="00825366" w:rsidRPr="00710D6F">
        <w:rPr>
          <w:rFonts w:ascii="Arial" w:hAnsi="Arial" w:cs="Arial"/>
        </w:rPr>
        <w:t>27-82</w:t>
      </w:r>
      <w:r w:rsidR="00AD7B17" w:rsidRPr="00710D6F">
        <w:rPr>
          <w:rFonts w:ascii="Arial" w:hAnsi="Arial" w:cs="Arial"/>
        </w:rPr>
        <w:t>)</w:t>
      </w:r>
      <w:r w:rsidR="005E145A">
        <w:rPr>
          <w:rFonts w:ascii="Arial" w:hAnsi="Arial" w:cs="Arial"/>
        </w:rPr>
        <w:t xml:space="preserve"> years</w:t>
      </w:r>
      <w:r w:rsidR="007D7E1C">
        <w:rPr>
          <w:rFonts w:ascii="Arial" w:hAnsi="Arial" w:cs="Arial"/>
        </w:rPr>
        <w:t xml:space="preserve"> old</w:t>
      </w:r>
      <w:r w:rsidR="00AD7B17" w:rsidRPr="00710D6F">
        <w:rPr>
          <w:rFonts w:ascii="Arial" w:hAnsi="Arial" w:cs="Arial"/>
        </w:rPr>
        <w:t>,</w:t>
      </w:r>
      <w:r w:rsidR="00EB5A8D" w:rsidRPr="00710D6F">
        <w:rPr>
          <w:rFonts w:ascii="Arial" w:hAnsi="Arial" w:cs="Arial"/>
        </w:rPr>
        <w:t xml:space="preserve"> 69% were female, </w:t>
      </w:r>
      <w:r w:rsidR="009E57DF" w:rsidRPr="00710D6F">
        <w:rPr>
          <w:rFonts w:ascii="Arial" w:hAnsi="Arial" w:cs="Arial"/>
        </w:rPr>
        <w:t xml:space="preserve">average disease duration </w:t>
      </w:r>
      <w:r w:rsidR="00EB5A8D" w:rsidRPr="00710D6F">
        <w:rPr>
          <w:rFonts w:ascii="Arial" w:hAnsi="Arial" w:cs="Arial"/>
        </w:rPr>
        <w:t>was</w:t>
      </w:r>
      <w:r w:rsidR="009E57DF" w:rsidRPr="00710D6F">
        <w:rPr>
          <w:rFonts w:ascii="Arial" w:hAnsi="Arial" w:cs="Arial"/>
        </w:rPr>
        <w:t xml:space="preserve"> 11 years and 6 months</w:t>
      </w:r>
      <w:r w:rsidR="00AD7B17" w:rsidRPr="00710D6F">
        <w:rPr>
          <w:rFonts w:ascii="Arial" w:hAnsi="Arial" w:cs="Arial"/>
        </w:rPr>
        <w:t xml:space="preserve"> </w:t>
      </w:r>
      <w:r w:rsidR="00D6273E" w:rsidRPr="00710D6F">
        <w:rPr>
          <w:rFonts w:ascii="Arial" w:hAnsi="Arial" w:cs="Arial"/>
        </w:rPr>
        <w:t>(SD 12.3)</w:t>
      </w:r>
      <w:r w:rsidR="00EB5A8D" w:rsidRPr="00710D6F">
        <w:rPr>
          <w:rFonts w:ascii="Arial" w:hAnsi="Arial" w:cs="Arial"/>
        </w:rPr>
        <w:t>, 58% were</w:t>
      </w:r>
      <w:r w:rsidR="00252C79" w:rsidRPr="00710D6F">
        <w:rPr>
          <w:rFonts w:ascii="Arial" w:hAnsi="Arial" w:cs="Arial"/>
        </w:rPr>
        <w:t xml:space="preserve"> ACPA positive</w:t>
      </w:r>
      <w:r w:rsidR="00EB5A8D" w:rsidRPr="00710D6F">
        <w:rPr>
          <w:rFonts w:ascii="Arial" w:hAnsi="Arial" w:cs="Arial"/>
        </w:rPr>
        <w:t xml:space="preserve"> and 66% were</w:t>
      </w:r>
      <w:r w:rsidR="00252C79" w:rsidRPr="00710D6F">
        <w:rPr>
          <w:rFonts w:ascii="Arial" w:hAnsi="Arial" w:cs="Arial"/>
        </w:rPr>
        <w:t xml:space="preserve"> RF positive</w:t>
      </w:r>
      <w:r w:rsidR="00AD7B17" w:rsidRPr="00710D6F">
        <w:rPr>
          <w:rFonts w:ascii="Arial" w:hAnsi="Arial" w:cs="Arial"/>
        </w:rPr>
        <w:t>.</w:t>
      </w:r>
      <w:r w:rsidR="00194370" w:rsidRPr="00194370">
        <w:rPr>
          <w:rFonts w:ascii="Arial" w:hAnsi="Arial" w:cs="Arial"/>
        </w:rPr>
        <w:t xml:space="preserve"> </w:t>
      </w:r>
      <w:r w:rsidR="00B92E20" w:rsidRPr="006C2395">
        <w:rPr>
          <w:rFonts w:ascii="Arial" w:hAnsi="Arial" w:cs="Arial"/>
        </w:rPr>
        <w:t xml:space="preserve">DAS28 </w:t>
      </w:r>
      <w:r w:rsidR="00B92E20">
        <w:rPr>
          <w:rFonts w:ascii="Arial" w:hAnsi="Arial" w:cs="Arial"/>
        </w:rPr>
        <w:t xml:space="preserve">(CRP) </w:t>
      </w:r>
      <w:r w:rsidR="00B92E20" w:rsidRPr="006C2395">
        <w:rPr>
          <w:rFonts w:ascii="Arial" w:hAnsi="Arial" w:cs="Arial"/>
        </w:rPr>
        <w:t xml:space="preserve">was </w:t>
      </w:r>
      <w:r w:rsidR="00FA650A">
        <w:rPr>
          <w:rFonts w:ascii="Arial" w:hAnsi="Arial" w:cs="Arial"/>
        </w:rPr>
        <w:t>recorded</w:t>
      </w:r>
      <w:r w:rsidR="00B92E20" w:rsidRPr="006C2395">
        <w:rPr>
          <w:rFonts w:ascii="Arial" w:hAnsi="Arial" w:cs="Arial"/>
        </w:rPr>
        <w:t xml:space="preserve"> for 22 of the RA</w:t>
      </w:r>
      <w:r w:rsidR="00B92E20">
        <w:rPr>
          <w:rFonts w:ascii="Arial" w:hAnsi="Arial" w:cs="Arial"/>
        </w:rPr>
        <w:t xml:space="preserve"> patients, the scores </w:t>
      </w:r>
      <w:r w:rsidR="00B92E20" w:rsidRPr="006C2395">
        <w:rPr>
          <w:rFonts w:ascii="Arial" w:hAnsi="Arial" w:cs="Arial"/>
          <w:color w:val="FF0000"/>
        </w:rPr>
        <w:t xml:space="preserve">ranged from 1.17 – 8.68 with a mean of 3.888 ±1.878 </w:t>
      </w:r>
      <w:r w:rsidR="00B92E20" w:rsidRPr="006C2395">
        <w:rPr>
          <w:rFonts w:ascii="Arial" w:hAnsi="Arial" w:cs="Arial"/>
          <w:color w:val="FF0000"/>
        </w:rPr>
        <w:lastRenderedPageBreak/>
        <w:t>SD and a median of 3.633</w:t>
      </w:r>
      <w:r w:rsidR="00B92E20">
        <w:rPr>
          <w:rFonts w:ascii="Arial" w:hAnsi="Arial" w:cs="Arial"/>
          <w:color w:val="FF0000"/>
        </w:rPr>
        <w:t xml:space="preserve">. </w:t>
      </w:r>
      <w:r w:rsidR="003621B1">
        <w:rPr>
          <w:rFonts w:ascii="Arial" w:hAnsi="Arial" w:cs="Arial"/>
          <w:color w:val="FF0000"/>
        </w:rPr>
        <w:t>Of these patients 4 w</w:t>
      </w:r>
      <w:r w:rsidR="00A075CB">
        <w:rPr>
          <w:rFonts w:ascii="Arial" w:hAnsi="Arial" w:cs="Arial"/>
          <w:color w:val="FF0000"/>
        </w:rPr>
        <w:t>ere in remission (DAS28 &lt;2.6), 4</w:t>
      </w:r>
      <w:r w:rsidR="003621B1">
        <w:rPr>
          <w:rFonts w:ascii="Arial" w:hAnsi="Arial" w:cs="Arial"/>
          <w:color w:val="FF0000"/>
        </w:rPr>
        <w:t xml:space="preserve"> had a low disease activity (DAS28 2.6 - </w:t>
      </w:r>
      <w:r w:rsidR="00A075CB">
        <w:rPr>
          <w:rFonts w:ascii="Arial" w:hAnsi="Arial" w:cs="Arial"/>
          <w:color w:val="FF0000"/>
        </w:rPr>
        <w:t>&lt;3.2), 10</w:t>
      </w:r>
      <w:r w:rsidR="003621B1">
        <w:rPr>
          <w:rFonts w:ascii="Arial" w:hAnsi="Arial" w:cs="Arial"/>
          <w:color w:val="FF0000"/>
        </w:rPr>
        <w:t xml:space="preserve"> had moderate activity (D</w:t>
      </w:r>
      <w:r w:rsidR="0069564F">
        <w:rPr>
          <w:rFonts w:ascii="Arial" w:hAnsi="Arial" w:cs="Arial"/>
          <w:color w:val="FF0000"/>
        </w:rPr>
        <w:t>AS</w:t>
      </w:r>
      <w:r w:rsidR="003621B1">
        <w:rPr>
          <w:rFonts w:ascii="Arial" w:hAnsi="Arial" w:cs="Arial"/>
          <w:color w:val="FF0000"/>
        </w:rPr>
        <w:t>28 3.</w:t>
      </w:r>
      <w:r w:rsidR="003621B1" w:rsidRPr="003621B1">
        <w:rPr>
          <w:rFonts w:ascii="Arial" w:hAnsi="Arial" w:cs="Arial"/>
          <w:color w:val="FF0000"/>
        </w:rPr>
        <w:t xml:space="preserve">2 - ≤5.1) </w:t>
      </w:r>
      <w:r w:rsidR="003621B1">
        <w:rPr>
          <w:rFonts w:ascii="Arial" w:hAnsi="Arial" w:cs="Arial"/>
          <w:color w:val="FF0000"/>
        </w:rPr>
        <w:t>and 4 had high activity (</w:t>
      </w:r>
      <w:r w:rsidR="0069564F">
        <w:rPr>
          <w:rFonts w:ascii="Arial" w:hAnsi="Arial" w:cs="Arial"/>
          <w:color w:val="FF0000"/>
        </w:rPr>
        <w:t xml:space="preserve">DAS28 </w:t>
      </w:r>
      <w:r w:rsidR="003621B1">
        <w:rPr>
          <w:rFonts w:ascii="Arial" w:hAnsi="Arial" w:cs="Arial"/>
          <w:color w:val="FF0000"/>
        </w:rPr>
        <w:t xml:space="preserve">&gt;5.1). </w:t>
      </w:r>
      <w:r w:rsidR="00194370" w:rsidRPr="003621B1">
        <w:rPr>
          <w:rFonts w:ascii="Arial" w:hAnsi="Arial" w:cs="Arial"/>
        </w:rPr>
        <w:t>Patients</w:t>
      </w:r>
      <w:r w:rsidR="00194370">
        <w:rPr>
          <w:rFonts w:ascii="Arial" w:hAnsi="Arial" w:cs="Arial"/>
        </w:rPr>
        <w:t xml:space="preserve"> were either receiving no </w:t>
      </w:r>
      <w:r w:rsidR="00534136">
        <w:rPr>
          <w:rFonts w:ascii="Arial" w:hAnsi="Arial" w:cs="Arial"/>
        </w:rPr>
        <w:t>disease modifying anti-rheumatic drugs (DMARDs)</w:t>
      </w:r>
      <w:r w:rsidR="002913FF">
        <w:rPr>
          <w:rFonts w:ascii="Arial" w:hAnsi="Arial" w:cs="Arial"/>
        </w:rPr>
        <w:t>, steroids</w:t>
      </w:r>
      <w:r w:rsidR="00534136">
        <w:rPr>
          <w:rFonts w:ascii="Arial" w:hAnsi="Arial" w:cs="Arial"/>
        </w:rPr>
        <w:t xml:space="preserve"> or biological therapies</w:t>
      </w:r>
      <w:r w:rsidR="00194370">
        <w:rPr>
          <w:rFonts w:ascii="Arial" w:hAnsi="Arial" w:cs="Arial"/>
        </w:rPr>
        <w:t xml:space="preserve"> (n=8), taking DMARDs alone (methotrexate or sulfasalazine) (n=7), DMARDS with hydroxychloroquine (n=4), DMARDS with pre</w:t>
      </w:r>
      <w:r w:rsidR="001C419A">
        <w:rPr>
          <w:rFonts w:ascii="Arial" w:hAnsi="Arial" w:cs="Arial"/>
        </w:rPr>
        <w:t>d</w:t>
      </w:r>
      <w:r w:rsidR="00566987">
        <w:rPr>
          <w:rFonts w:ascii="Arial" w:hAnsi="Arial" w:cs="Arial"/>
        </w:rPr>
        <w:t>nisone (n=4), Tocilizu</w:t>
      </w:r>
      <w:r w:rsidR="00194370">
        <w:rPr>
          <w:rFonts w:ascii="Arial" w:hAnsi="Arial" w:cs="Arial"/>
        </w:rPr>
        <w:t xml:space="preserve">mab + steroid (n=1), </w:t>
      </w:r>
      <w:r w:rsidR="00566987">
        <w:rPr>
          <w:rFonts w:ascii="Arial" w:hAnsi="Arial" w:cs="Arial"/>
        </w:rPr>
        <w:t xml:space="preserve">anti-TNFα </w:t>
      </w:r>
      <w:r w:rsidR="00194370">
        <w:rPr>
          <w:rFonts w:ascii="Arial" w:hAnsi="Arial" w:cs="Arial"/>
        </w:rPr>
        <w:t xml:space="preserve">alone (n=2), </w:t>
      </w:r>
      <w:r w:rsidR="00566987">
        <w:rPr>
          <w:rFonts w:ascii="Arial" w:hAnsi="Arial" w:cs="Arial"/>
        </w:rPr>
        <w:t xml:space="preserve">anti-TNFα </w:t>
      </w:r>
      <w:r w:rsidR="00194370">
        <w:rPr>
          <w:rFonts w:ascii="Arial" w:hAnsi="Arial" w:cs="Arial"/>
        </w:rPr>
        <w:t>with DMARDS (n=2),</w:t>
      </w:r>
      <w:r w:rsidR="00194370" w:rsidRPr="00194370">
        <w:rPr>
          <w:rFonts w:ascii="Arial" w:hAnsi="Arial" w:cs="Arial"/>
        </w:rPr>
        <w:t xml:space="preserve"> </w:t>
      </w:r>
      <w:r w:rsidR="00566987">
        <w:rPr>
          <w:rFonts w:ascii="Arial" w:hAnsi="Arial" w:cs="Arial"/>
        </w:rPr>
        <w:t>anti</w:t>
      </w:r>
      <w:r w:rsidR="00194370">
        <w:rPr>
          <w:rFonts w:ascii="Arial" w:hAnsi="Arial" w:cs="Arial"/>
        </w:rPr>
        <w:t>-TNF</w:t>
      </w:r>
      <w:r w:rsidR="00566987">
        <w:rPr>
          <w:rFonts w:ascii="Arial" w:hAnsi="Arial" w:cs="Arial"/>
        </w:rPr>
        <w:t>α</w:t>
      </w:r>
      <w:r w:rsidR="00194370">
        <w:rPr>
          <w:rFonts w:ascii="Arial" w:hAnsi="Arial" w:cs="Arial"/>
        </w:rPr>
        <w:t xml:space="preserve"> with hydroxychloroquine</w:t>
      </w:r>
      <w:r w:rsidR="001C419A">
        <w:rPr>
          <w:rFonts w:ascii="Arial" w:hAnsi="Arial" w:cs="Arial"/>
        </w:rPr>
        <w:t xml:space="preserve"> </w:t>
      </w:r>
      <w:r w:rsidR="00566987">
        <w:rPr>
          <w:rFonts w:ascii="Arial" w:hAnsi="Arial" w:cs="Arial"/>
        </w:rPr>
        <w:t>(n=1) or anti</w:t>
      </w:r>
      <w:r w:rsidR="00194370">
        <w:rPr>
          <w:rFonts w:ascii="Arial" w:hAnsi="Arial" w:cs="Arial"/>
        </w:rPr>
        <w:t>-TNF</w:t>
      </w:r>
      <w:r w:rsidR="00566987">
        <w:rPr>
          <w:rFonts w:ascii="Arial" w:hAnsi="Arial" w:cs="Arial"/>
        </w:rPr>
        <w:t>α</w:t>
      </w:r>
      <w:r w:rsidR="00194370">
        <w:rPr>
          <w:rFonts w:ascii="Arial" w:hAnsi="Arial" w:cs="Arial"/>
        </w:rPr>
        <w:t xml:space="preserve"> with hydroxychloroquine and steroids (n=1).</w:t>
      </w:r>
      <w:r w:rsidRPr="00710D6F">
        <w:rPr>
          <w:rFonts w:ascii="Arial" w:hAnsi="Arial" w:cs="Arial"/>
        </w:rPr>
        <w:t xml:space="preserve"> </w:t>
      </w:r>
      <w:r w:rsidR="00D6273E" w:rsidRPr="00710D6F">
        <w:rPr>
          <w:rFonts w:ascii="Arial" w:hAnsi="Arial" w:cs="Arial"/>
        </w:rPr>
        <w:t>H</w:t>
      </w:r>
      <w:r w:rsidR="00897741">
        <w:rPr>
          <w:rFonts w:ascii="Arial" w:hAnsi="Arial" w:cs="Arial"/>
        </w:rPr>
        <w:t>C</w:t>
      </w:r>
      <w:r w:rsidR="00D6273E" w:rsidRPr="00710D6F">
        <w:rPr>
          <w:rFonts w:ascii="Arial" w:hAnsi="Arial" w:cs="Arial"/>
        </w:rPr>
        <w:t>s</w:t>
      </w:r>
      <w:r w:rsidR="001C419A">
        <w:rPr>
          <w:rFonts w:ascii="Arial" w:hAnsi="Arial" w:cs="Arial"/>
        </w:rPr>
        <w:t xml:space="preserve"> (n=</w:t>
      </w:r>
      <w:r w:rsidR="00A550D2">
        <w:rPr>
          <w:rFonts w:ascii="Arial" w:hAnsi="Arial" w:cs="Arial"/>
        </w:rPr>
        <w:t>18</w:t>
      </w:r>
      <w:r w:rsidR="001C419A">
        <w:rPr>
          <w:rFonts w:ascii="Arial" w:hAnsi="Arial" w:cs="Arial"/>
        </w:rPr>
        <w:t>)</w:t>
      </w:r>
      <w:r w:rsidR="00D6273E" w:rsidRPr="00710D6F">
        <w:rPr>
          <w:rFonts w:ascii="Arial" w:hAnsi="Arial" w:cs="Arial"/>
        </w:rPr>
        <w:t xml:space="preserve"> </w:t>
      </w:r>
      <w:r w:rsidR="00566987">
        <w:rPr>
          <w:rFonts w:ascii="Arial" w:hAnsi="Arial" w:cs="Arial"/>
        </w:rPr>
        <w:t xml:space="preserve">were on average </w:t>
      </w:r>
      <w:r w:rsidR="00D6273E" w:rsidRPr="00710D6F">
        <w:rPr>
          <w:rFonts w:ascii="Arial" w:hAnsi="Arial" w:cs="Arial"/>
        </w:rPr>
        <w:t xml:space="preserve">45 </w:t>
      </w:r>
      <w:r w:rsidR="00825366" w:rsidRPr="00710D6F">
        <w:rPr>
          <w:rFonts w:ascii="Arial" w:hAnsi="Arial" w:cs="Arial"/>
        </w:rPr>
        <w:t>(age range 26-72</w:t>
      </w:r>
      <w:r w:rsidR="00D6273E" w:rsidRPr="00710D6F">
        <w:rPr>
          <w:rFonts w:ascii="Arial" w:hAnsi="Arial" w:cs="Arial"/>
        </w:rPr>
        <w:t>)</w:t>
      </w:r>
      <w:r w:rsidR="00566987">
        <w:rPr>
          <w:rFonts w:ascii="Arial" w:hAnsi="Arial" w:cs="Arial"/>
        </w:rPr>
        <w:t xml:space="preserve"> years old</w:t>
      </w:r>
      <w:r w:rsidR="00D6273E" w:rsidRPr="00710D6F">
        <w:rPr>
          <w:rFonts w:ascii="Arial" w:hAnsi="Arial" w:cs="Arial"/>
        </w:rPr>
        <w:t xml:space="preserve"> and 83% were female. </w:t>
      </w:r>
      <w:r w:rsidRPr="00710D6F">
        <w:rPr>
          <w:rFonts w:ascii="Arial" w:hAnsi="Arial" w:cs="Arial"/>
        </w:rPr>
        <w:t xml:space="preserve">All </w:t>
      </w:r>
      <w:r w:rsidR="00EE6D3A" w:rsidRPr="00710D6F">
        <w:rPr>
          <w:rFonts w:ascii="Arial" w:hAnsi="Arial" w:cs="Arial"/>
        </w:rPr>
        <w:t>participants</w:t>
      </w:r>
      <w:r w:rsidRPr="00710D6F">
        <w:rPr>
          <w:rFonts w:ascii="Arial" w:hAnsi="Arial" w:cs="Arial"/>
        </w:rPr>
        <w:t xml:space="preserve"> provided written informed consent. </w:t>
      </w:r>
    </w:p>
    <w:p w14:paraId="4AE58358" w14:textId="77777777" w:rsidR="00960630" w:rsidRPr="00710D6F" w:rsidRDefault="00960630" w:rsidP="00960630">
      <w:pPr>
        <w:spacing w:line="480" w:lineRule="auto"/>
        <w:rPr>
          <w:rFonts w:ascii="Arial" w:hAnsi="Arial" w:cs="Arial"/>
          <w:u w:val="single"/>
        </w:rPr>
      </w:pPr>
      <w:r w:rsidRPr="00710D6F">
        <w:rPr>
          <w:rFonts w:ascii="Arial" w:hAnsi="Arial" w:cs="Arial"/>
          <w:u w:val="single"/>
        </w:rPr>
        <w:t>Cell Culture</w:t>
      </w:r>
    </w:p>
    <w:p w14:paraId="193D2D28" w14:textId="03DDCA94" w:rsidR="00224C0B" w:rsidRDefault="00224C0B" w:rsidP="00296B05">
      <w:pPr>
        <w:spacing w:line="480" w:lineRule="auto"/>
        <w:rPr>
          <w:rFonts w:ascii="Arial" w:hAnsi="Arial" w:cs="Arial"/>
        </w:rPr>
      </w:pPr>
      <w:r w:rsidRPr="00710D6F">
        <w:rPr>
          <w:rFonts w:ascii="Arial" w:hAnsi="Arial" w:cs="Arial"/>
        </w:rPr>
        <w:t>Whole venous blood was collected into tubes containing 1.8mg/ml (K2)</w:t>
      </w:r>
      <w:r w:rsidR="00584501" w:rsidRPr="00710D6F">
        <w:rPr>
          <w:rFonts w:ascii="Arial" w:hAnsi="Arial" w:cs="Arial"/>
        </w:rPr>
        <w:t xml:space="preserve"> </w:t>
      </w:r>
      <w:r w:rsidRPr="00710D6F">
        <w:rPr>
          <w:rFonts w:ascii="Arial" w:hAnsi="Arial" w:cs="Arial"/>
        </w:rPr>
        <w:t xml:space="preserve">EDTA (Becton Dickinson, Oxford, UK). PBMCs were isolated using </w:t>
      </w:r>
      <w:proofErr w:type="spellStart"/>
      <w:r w:rsidRPr="00710D6F">
        <w:rPr>
          <w:rFonts w:ascii="Arial" w:hAnsi="Arial" w:cs="Arial"/>
        </w:rPr>
        <w:t>Fic</w:t>
      </w:r>
      <w:r w:rsidR="00F52C0D" w:rsidRPr="00710D6F">
        <w:rPr>
          <w:rFonts w:ascii="Arial" w:hAnsi="Arial" w:cs="Arial"/>
        </w:rPr>
        <w:t>oll-Paque</w:t>
      </w:r>
      <w:proofErr w:type="spellEnd"/>
      <w:r w:rsidR="00F52C0D" w:rsidRPr="00710D6F">
        <w:rPr>
          <w:rFonts w:ascii="Arial" w:hAnsi="Arial" w:cs="Arial"/>
        </w:rPr>
        <w:t xml:space="preserve"> gradients (</w:t>
      </w:r>
      <w:proofErr w:type="spellStart"/>
      <w:r w:rsidR="00F52C0D" w:rsidRPr="00710D6F">
        <w:rPr>
          <w:rFonts w:ascii="Arial" w:hAnsi="Arial" w:cs="Arial"/>
        </w:rPr>
        <w:t>Cedarlane</w:t>
      </w:r>
      <w:proofErr w:type="spellEnd"/>
      <w:r w:rsidRPr="002A7312">
        <w:rPr>
          <w:rFonts w:ascii="Arial" w:hAnsi="Arial" w:cs="Arial"/>
        </w:rPr>
        <w:t xml:space="preserve">, </w:t>
      </w:r>
      <w:r w:rsidR="002A7312" w:rsidRPr="002A7312">
        <w:rPr>
          <w:rFonts w:ascii="Arial" w:hAnsi="Arial" w:cs="Arial"/>
          <w:shd w:val="clear" w:color="auto" w:fill="FFFFFF"/>
        </w:rPr>
        <w:t>Burlington</w:t>
      </w:r>
      <w:r w:rsidR="002A7312" w:rsidRPr="002A7312">
        <w:rPr>
          <w:rFonts w:ascii="Arial" w:hAnsi="Arial" w:cs="Arial"/>
        </w:rPr>
        <w:t xml:space="preserve">, </w:t>
      </w:r>
      <w:r w:rsidRPr="002A7312">
        <w:rPr>
          <w:rFonts w:ascii="Arial" w:hAnsi="Arial" w:cs="Arial"/>
        </w:rPr>
        <w:t xml:space="preserve">Canada) as previously described </w:t>
      </w:r>
      <w:r w:rsidRPr="002A7312">
        <w:rPr>
          <w:rFonts w:ascii="Arial" w:hAnsi="Arial" w:cs="Arial"/>
        </w:rPr>
        <w:fldChar w:fldCharType="begin"/>
      </w:r>
      <w:r w:rsidR="00AB1000" w:rsidRPr="002A7312">
        <w:rPr>
          <w:rFonts w:ascii="Arial" w:hAnsi="Arial" w:cs="Arial"/>
        </w:rPr>
        <w:instrText xml:space="preserve"> ADDIN EN.CITE &lt;EndNote&gt;&lt;Cite&gt;&lt;Author&gt;Boyum&lt;/Author&gt;&lt;Year&gt;1974&lt;/Year&gt;&lt;RecNum&gt;633&lt;/RecNum&gt;&lt;DisplayText&gt;[17]&lt;/DisplayText&gt;&lt;record&gt;&lt;rec-number&gt;633&lt;/rec-number&gt;&lt;foreign-keys&gt;&lt;key app="EN" db-id="pa0zpw29wfpt97ewasyxdd9mwwvsffvepwwe"&gt;633&lt;/key&gt;&lt;/foreign-keys&gt;&lt;ref-type name="Journal Article"&gt;17&lt;/ref-type&gt;&lt;contributors&gt;&lt;authors&gt;&lt;author&gt;Boyum, A.&lt;/author&gt;&lt;/authors&gt;&lt;/contributors&gt;&lt;titles&gt;&lt;title&gt;Separation of blood leucocytes, granulocytes and lymphocytes&lt;/title&gt;&lt;secondary-title&gt;Tissue Antigens&lt;/secondary-title&gt;&lt;alt-title&gt;Tissue antigens&lt;/alt-title&gt;&lt;/titles&gt;&lt;periodical&gt;&lt;full-title&gt;Tissue Antigens&lt;/full-title&gt;&lt;abbr-1&gt;Tissue antigens&lt;/abbr-1&gt;&lt;/periodical&gt;&lt;alt-periodical&gt;&lt;full-title&gt;Tissue Antigens&lt;/full-title&gt;&lt;abbr-1&gt;Tissue antigens&lt;/abbr-1&gt;&lt;/alt-periodical&gt;&lt;pages&gt;269-74&lt;/pages&gt;&lt;volume&gt;4&lt;/volume&gt;&lt;number&gt;4&lt;/number&gt;&lt;keywords&gt;&lt;keyword&gt;Basophils&lt;/keyword&gt;&lt;keyword&gt;Cell Separation&lt;/keyword&gt;&lt;keyword&gt;Centrifugation&lt;/keyword&gt;&lt;keyword&gt;Contrast Media&lt;/keyword&gt;&lt;keyword&gt;Dextrans&lt;/keyword&gt;&lt;keyword&gt;Erythrocytes&lt;/keyword&gt;&lt;keyword&gt;*Granulocytes&lt;/keyword&gt;&lt;keyword&gt;*Leukocytes&lt;/keyword&gt;&lt;keyword&gt;*Lymphocytes&lt;/keyword&gt;&lt;keyword&gt;Methods&lt;/keyword&gt;&lt;keyword&gt;Methylcellulose&lt;/keyword&gt;&lt;keyword&gt;Monocytes&lt;/keyword&gt;&lt;/keywords&gt;&lt;dates&gt;&lt;year&gt;1974&lt;/year&gt;&lt;/dates&gt;&lt;isbn&gt;0001-2815 (Print)&amp;#xD;0001-2815 (Linking)&lt;/isbn&gt;&lt;accession-num&gt;4415728&lt;/accession-num&gt;&lt;urls&gt;&lt;related-urls&gt;&lt;url&gt;http://www.ncbi.nlm.nih.gov/pubmed/4415728&lt;/url&gt;&lt;/related-urls&gt;&lt;/urls&gt;&lt;/record&gt;&lt;/Cite&gt;&lt;/EndNote&gt;</w:instrText>
      </w:r>
      <w:r w:rsidRPr="002A7312">
        <w:rPr>
          <w:rFonts w:ascii="Arial" w:hAnsi="Arial" w:cs="Arial"/>
        </w:rPr>
        <w:fldChar w:fldCharType="separate"/>
      </w:r>
      <w:r w:rsidR="00AB1000" w:rsidRPr="002A7312">
        <w:rPr>
          <w:rFonts w:ascii="Arial" w:hAnsi="Arial" w:cs="Arial"/>
          <w:noProof/>
        </w:rPr>
        <w:t>[17]</w:t>
      </w:r>
      <w:r w:rsidRPr="002A7312">
        <w:rPr>
          <w:rFonts w:ascii="Arial" w:hAnsi="Arial" w:cs="Arial"/>
        </w:rPr>
        <w:fldChar w:fldCharType="end"/>
      </w:r>
      <w:r w:rsidRPr="002A7312">
        <w:rPr>
          <w:rFonts w:ascii="Arial" w:hAnsi="Arial" w:cs="Arial"/>
        </w:rPr>
        <w:t>. Monocytes were isolated from PBMC</w:t>
      </w:r>
      <w:r w:rsidRPr="00710D6F">
        <w:rPr>
          <w:rFonts w:ascii="Arial" w:hAnsi="Arial" w:cs="Arial"/>
        </w:rPr>
        <w:t>s using CD14</w:t>
      </w:r>
      <w:r w:rsidRPr="00C24195">
        <w:rPr>
          <w:rFonts w:ascii="Arial" w:hAnsi="Arial" w:cs="Arial"/>
        </w:rPr>
        <w:t>+</w:t>
      </w:r>
      <w:r w:rsidRPr="00710D6F">
        <w:rPr>
          <w:rFonts w:ascii="Arial" w:hAnsi="Arial" w:cs="Arial"/>
        </w:rPr>
        <w:t xml:space="preserve"> selection beads (</w:t>
      </w:r>
      <w:proofErr w:type="spellStart"/>
      <w:r w:rsidRPr="00710D6F">
        <w:rPr>
          <w:rFonts w:ascii="Arial" w:hAnsi="Arial" w:cs="Arial"/>
        </w:rPr>
        <w:t>Miltenyi</w:t>
      </w:r>
      <w:proofErr w:type="spellEnd"/>
      <w:r w:rsidRPr="00710D6F">
        <w:rPr>
          <w:rFonts w:ascii="Arial" w:hAnsi="Arial" w:cs="Arial"/>
        </w:rPr>
        <w:t xml:space="preserve"> </w:t>
      </w:r>
      <w:proofErr w:type="spellStart"/>
      <w:r w:rsidRPr="00710D6F">
        <w:rPr>
          <w:rFonts w:ascii="Arial" w:hAnsi="Arial" w:cs="Arial"/>
        </w:rPr>
        <w:t>Biotec</w:t>
      </w:r>
      <w:proofErr w:type="spellEnd"/>
      <w:r w:rsidRPr="00710D6F">
        <w:rPr>
          <w:rFonts w:ascii="Arial" w:hAnsi="Arial" w:cs="Arial"/>
        </w:rPr>
        <w:t xml:space="preserve">, </w:t>
      </w:r>
      <w:r w:rsidR="002A7312">
        <w:rPr>
          <w:rFonts w:ascii="Arial" w:hAnsi="Arial" w:cs="Arial"/>
        </w:rPr>
        <w:t>Bisley, UK</w:t>
      </w:r>
      <w:r w:rsidRPr="00710D6F">
        <w:rPr>
          <w:rFonts w:ascii="Arial" w:hAnsi="Arial" w:cs="Arial"/>
        </w:rPr>
        <w:t>) as per the manufacturer’s instructions before being cultured in</w:t>
      </w:r>
      <w:r w:rsidR="00897741">
        <w:rPr>
          <w:rFonts w:ascii="Arial" w:hAnsi="Arial" w:cs="Arial"/>
        </w:rPr>
        <w:t xml:space="preserve"> </w:t>
      </w:r>
      <w:r w:rsidR="00897741" w:rsidRPr="00897741">
        <w:rPr>
          <w:rFonts w:ascii="Arial" w:hAnsi="Arial" w:cs="Arial"/>
          <w:shd w:val="clear" w:color="auto" w:fill="FFFFFF"/>
        </w:rPr>
        <w:t>Roswell Park Memorial Institute </w:t>
      </w:r>
      <w:r w:rsidRPr="00897741">
        <w:rPr>
          <w:rFonts w:ascii="Arial" w:hAnsi="Arial" w:cs="Arial"/>
        </w:rPr>
        <w:t xml:space="preserve"> </w:t>
      </w:r>
      <w:r w:rsidR="00897741" w:rsidRPr="00897741">
        <w:rPr>
          <w:rFonts w:ascii="Arial" w:hAnsi="Arial" w:cs="Arial"/>
        </w:rPr>
        <w:t>(</w:t>
      </w:r>
      <w:r w:rsidRPr="00897741">
        <w:rPr>
          <w:rFonts w:ascii="Arial" w:hAnsi="Arial" w:cs="Arial"/>
        </w:rPr>
        <w:t>RPMI</w:t>
      </w:r>
      <w:r w:rsidR="00897741" w:rsidRPr="00897741">
        <w:rPr>
          <w:rFonts w:ascii="Arial" w:hAnsi="Arial" w:cs="Arial"/>
        </w:rPr>
        <w:t>)</w:t>
      </w:r>
      <w:r w:rsidRPr="00897741">
        <w:rPr>
          <w:rFonts w:ascii="Arial" w:hAnsi="Arial" w:cs="Arial"/>
        </w:rPr>
        <w:t xml:space="preserve">1640 media </w:t>
      </w:r>
      <w:r w:rsidRPr="00710D6F">
        <w:rPr>
          <w:rFonts w:ascii="Arial" w:hAnsi="Arial" w:cs="Arial"/>
        </w:rPr>
        <w:t xml:space="preserve">supplemented with 5% (v/v) foetal calf serum </w:t>
      </w:r>
      <w:r w:rsidR="00F52C0D" w:rsidRPr="00710D6F">
        <w:rPr>
          <w:rFonts w:ascii="Arial" w:hAnsi="Arial" w:cs="Arial"/>
        </w:rPr>
        <w:t>(PAN-</w:t>
      </w:r>
      <w:proofErr w:type="spellStart"/>
      <w:r w:rsidR="00F52C0D" w:rsidRPr="00710D6F">
        <w:rPr>
          <w:rFonts w:ascii="Arial" w:hAnsi="Arial" w:cs="Arial"/>
        </w:rPr>
        <w:t>Biotec</w:t>
      </w:r>
      <w:proofErr w:type="spellEnd"/>
      <w:r w:rsidR="00F52C0D" w:rsidRPr="00710D6F">
        <w:rPr>
          <w:rFonts w:ascii="Arial" w:hAnsi="Arial" w:cs="Arial"/>
        </w:rPr>
        <w:t xml:space="preserve">, Germany) </w:t>
      </w:r>
      <w:r w:rsidRPr="00710D6F">
        <w:rPr>
          <w:rFonts w:ascii="Arial" w:hAnsi="Arial" w:cs="Arial"/>
        </w:rPr>
        <w:t>and 1% (v/v) penicil</w:t>
      </w:r>
      <w:r w:rsidR="00F52C0D" w:rsidRPr="00710D6F">
        <w:rPr>
          <w:rFonts w:ascii="Arial" w:hAnsi="Arial" w:cs="Arial"/>
        </w:rPr>
        <w:t>lin/streptomycin solution (PAA</w:t>
      </w:r>
      <w:r w:rsidRPr="00710D6F">
        <w:rPr>
          <w:rFonts w:ascii="Arial" w:hAnsi="Arial" w:cs="Arial"/>
        </w:rPr>
        <w:t>, Austria)</w:t>
      </w:r>
      <w:r w:rsidR="009C7FE9">
        <w:rPr>
          <w:rFonts w:ascii="Arial" w:hAnsi="Arial" w:cs="Arial"/>
        </w:rPr>
        <w:t>. Cells were incubated</w:t>
      </w:r>
      <w:r w:rsidRPr="00710D6F">
        <w:rPr>
          <w:rFonts w:ascii="Arial" w:hAnsi="Arial" w:cs="Arial"/>
        </w:rPr>
        <w:t xml:space="preserve"> with or without 100ng/ml PAM</w:t>
      </w:r>
      <w:r w:rsidRPr="00710D6F">
        <w:rPr>
          <w:rFonts w:ascii="Arial" w:hAnsi="Arial" w:cs="Arial"/>
          <w:vertAlign w:val="subscript"/>
        </w:rPr>
        <w:t>3</w:t>
      </w:r>
      <w:r w:rsidRPr="00710D6F">
        <w:rPr>
          <w:rFonts w:ascii="Arial" w:hAnsi="Arial" w:cs="Arial"/>
        </w:rPr>
        <w:t>CSK</w:t>
      </w:r>
      <w:r w:rsidRPr="00710D6F">
        <w:rPr>
          <w:rFonts w:ascii="Arial" w:hAnsi="Arial" w:cs="Arial"/>
          <w:vertAlign w:val="subscript"/>
        </w:rPr>
        <w:t>4</w:t>
      </w:r>
      <w:r w:rsidR="00F52C0D" w:rsidRPr="00710D6F">
        <w:rPr>
          <w:rFonts w:ascii="Arial" w:hAnsi="Arial" w:cs="Arial"/>
        </w:rPr>
        <w:t xml:space="preserve"> </w:t>
      </w:r>
      <w:r w:rsidR="005C1D31">
        <w:rPr>
          <w:rFonts w:ascii="Arial" w:hAnsi="Arial" w:cs="Arial"/>
        </w:rPr>
        <w:t xml:space="preserve">(PAM3) or </w:t>
      </w:r>
      <w:r w:rsidR="005C1D31" w:rsidRPr="00710D6F">
        <w:rPr>
          <w:rFonts w:ascii="Arial" w:hAnsi="Arial" w:cs="Arial"/>
        </w:rPr>
        <w:t>10ng/ml Flagellin (</w:t>
      </w:r>
      <w:proofErr w:type="spellStart"/>
      <w:r w:rsidR="005C1D31" w:rsidRPr="00710D6F">
        <w:rPr>
          <w:rFonts w:ascii="Arial" w:hAnsi="Arial" w:cs="Arial"/>
        </w:rPr>
        <w:t>Axxora</w:t>
      </w:r>
      <w:proofErr w:type="spellEnd"/>
      <w:r w:rsidR="005C1D31" w:rsidRPr="00710D6F">
        <w:rPr>
          <w:rFonts w:ascii="Arial" w:hAnsi="Arial" w:cs="Arial"/>
        </w:rPr>
        <w:t>, UK)</w:t>
      </w:r>
      <w:r w:rsidR="005C1D31">
        <w:rPr>
          <w:rFonts w:ascii="Arial" w:hAnsi="Arial" w:cs="Arial"/>
        </w:rPr>
        <w:t>,</w:t>
      </w:r>
      <w:r w:rsidR="005C1D31" w:rsidRPr="009C7FE9">
        <w:rPr>
          <w:rFonts w:ascii="Arial" w:hAnsi="Arial" w:cs="Arial"/>
        </w:rPr>
        <w:t xml:space="preserve"> 1μg/ml</w:t>
      </w:r>
      <w:r w:rsidR="00F52C0D" w:rsidRPr="00710D6F">
        <w:rPr>
          <w:rFonts w:ascii="Arial" w:hAnsi="Arial" w:cs="Arial"/>
        </w:rPr>
        <w:t xml:space="preserve"> </w:t>
      </w:r>
      <w:r w:rsidR="00CB7EBA" w:rsidRPr="00710D6F">
        <w:rPr>
          <w:rFonts w:ascii="Arial" w:hAnsi="Arial" w:cs="Arial"/>
        </w:rPr>
        <w:t xml:space="preserve">1ng/ml FSL-1, </w:t>
      </w:r>
      <w:r w:rsidR="00F52C0D" w:rsidRPr="00710D6F">
        <w:rPr>
          <w:rFonts w:ascii="Arial" w:hAnsi="Arial" w:cs="Arial"/>
        </w:rPr>
        <w:t>10ng/ml lipopolysaccharide</w:t>
      </w:r>
      <w:r w:rsidR="00257896" w:rsidRPr="00710D6F">
        <w:rPr>
          <w:rFonts w:ascii="Arial" w:hAnsi="Arial" w:cs="Arial"/>
        </w:rPr>
        <w:t xml:space="preserve"> (</w:t>
      </w:r>
      <w:r w:rsidR="00F52C0D" w:rsidRPr="00710D6F">
        <w:rPr>
          <w:rFonts w:ascii="Arial" w:hAnsi="Arial" w:cs="Arial"/>
        </w:rPr>
        <w:t>LPS</w:t>
      </w:r>
      <w:r w:rsidR="00257896" w:rsidRPr="00710D6F">
        <w:rPr>
          <w:rFonts w:ascii="Arial" w:hAnsi="Arial" w:cs="Arial"/>
        </w:rPr>
        <w:t>)</w:t>
      </w:r>
      <w:r w:rsidR="00F52C0D" w:rsidRPr="00710D6F">
        <w:rPr>
          <w:rFonts w:ascii="Arial" w:hAnsi="Arial" w:cs="Arial"/>
        </w:rPr>
        <w:t>,</w:t>
      </w:r>
      <w:r w:rsidR="005C1D31">
        <w:rPr>
          <w:rFonts w:ascii="Arial" w:hAnsi="Arial" w:cs="Arial"/>
        </w:rPr>
        <w:t xml:space="preserve"> CL264</w:t>
      </w:r>
      <w:r w:rsidR="009C7FE9">
        <w:rPr>
          <w:rFonts w:ascii="Arial" w:hAnsi="Arial" w:cs="Arial"/>
        </w:rPr>
        <w:t xml:space="preserve">, </w:t>
      </w:r>
      <w:r w:rsidR="00F52C0D" w:rsidRPr="00710D6F">
        <w:rPr>
          <w:rFonts w:ascii="Arial" w:hAnsi="Arial" w:cs="Arial"/>
        </w:rPr>
        <w:t xml:space="preserve">2μg/ml </w:t>
      </w:r>
      <w:proofErr w:type="spellStart"/>
      <w:r w:rsidR="00586758" w:rsidRPr="00710D6F">
        <w:rPr>
          <w:rFonts w:ascii="Arial" w:hAnsi="Arial" w:cs="Arial"/>
        </w:rPr>
        <w:t>resiquimod</w:t>
      </w:r>
      <w:proofErr w:type="spellEnd"/>
      <w:r w:rsidR="00586758" w:rsidRPr="00710D6F">
        <w:rPr>
          <w:rFonts w:ascii="Arial" w:hAnsi="Arial" w:cs="Arial"/>
        </w:rPr>
        <w:t xml:space="preserve"> (</w:t>
      </w:r>
      <w:r w:rsidR="00F52C0D" w:rsidRPr="00710D6F">
        <w:rPr>
          <w:rFonts w:ascii="Arial" w:hAnsi="Arial" w:cs="Arial"/>
        </w:rPr>
        <w:t>R-848</w:t>
      </w:r>
      <w:r w:rsidR="005C1D31">
        <w:rPr>
          <w:rFonts w:ascii="Arial" w:hAnsi="Arial" w:cs="Arial"/>
        </w:rPr>
        <w:t>)</w:t>
      </w:r>
      <w:r w:rsidR="009C7FE9">
        <w:rPr>
          <w:rFonts w:ascii="Arial" w:hAnsi="Arial" w:cs="Arial"/>
        </w:rPr>
        <w:t xml:space="preserve">, </w:t>
      </w:r>
      <w:r w:rsidR="009C7FE9" w:rsidRPr="009C7FE9">
        <w:rPr>
          <w:rFonts w:ascii="Arial" w:hAnsi="Arial" w:cs="Arial"/>
        </w:rPr>
        <w:t>2μM ODN2006 or 2μM ODN2216 (</w:t>
      </w:r>
      <w:proofErr w:type="spellStart"/>
      <w:r w:rsidR="009C7FE9" w:rsidRPr="009C7FE9">
        <w:rPr>
          <w:rFonts w:ascii="Arial" w:hAnsi="Arial" w:cs="Arial"/>
        </w:rPr>
        <w:t>Invivogen</w:t>
      </w:r>
      <w:proofErr w:type="spellEnd"/>
      <w:r w:rsidR="009C7FE9" w:rsidRPr="009C7FE9">
        <w:rPr>
          <w:rFonts w:ascii="Arial" w:hAnsi="Arial" w:cs="Arial"/>
        </w:rPr>
        <w:t xml:space="preserve">, </w:t>
      </w:r>
      <w:r w:rsidR="002A7312" w:rsidRPr="002A7312">
        <w:rPr>
          <w:rFonts w:ascii="Arial" w:hAnsi="Arial" w:cs="Arial"/>
          <w:szCs w:val="20"/>
          <w:shd w:val="clear" w:color="auto" w:fill="FFFFFF"/>
        </w:rPr>
        <w:t>Toulouse, France</w:t>
      </w:r>
      <w:r w:rsidR="009C7FE9" w:rsidRPr="009C7FE9">
        <w:rPr>
          <w:rFonts w:ascii="Arial" w:hAnsi="Arial" w:cs="Arial"/>
        </w:rPr>
        <w:t>)</w:t>
      </w:r>
      <w:r w:rsidR="009C7FE9">
        <w:rPr>
          <w:rFonts w:ascii="Arial" w:hAnsi="Arial" w:cs="Arial"/>
        </w:rPr>
        <w:t xml:space="preserve"> </w:t>
      </w:r>
      <w:r w:rsidRPr="00710D6F">
        <w:rPr>
          <w:rFonts w:ascii="Arial" w:hAnsi="Arial" w:cs="Arial"/>
        </w:rPr>
        <w:t>for 18 hours at 37°C, 5% CO</w:t>
      </w:r>
      <w:r w:rsidRPr="00710D6F">
        <w:rPr>
          <w:rFonts w:ascii="Arial" w:hAnsi="Arial" w:cs="Arial"/>
          <w:vertAlign w:val="subscript"/>
        </w:rPr>
        <w:t>2</w:t>
      </w:r>
      <w:r w:rsidRPr="00710D6F">
        <w:rPr>
          <w:rFonts w:ascii="Arial" w:hAnsi="Arial" w:cs="Arial"/>
        </w:rPr>
        <w:t>.</w:t>
      </w:r>
      <w:r w:rsidR="00092FDE">
        <w:rPr>
          <w:rFonts w:ascii="Arial" w:hAnsi="Arial" w:cs="Arial"/>
        </w:rPr>
        <w:t xml:space="preserve"> The concentration of </w:t>
      </w:r>
      <w:r w:rsidR="004C3B0C">
        <w:rPr>
          <w:rFonts w:ascii="Arial" w:hAnsi="Arial" w:cs="Arial"/>
        </w:rPr>
        <w:t xml:space="preserve">the TLR </w:t>
      </w:r>
      <w:r w:rsidR="00092FDE">
        <w:rPr>
          <w:rFonts w:ascii="Arial" w:hAnsi="Arial" w:cs="Arial"/>
        </w:rPr>
        <w:t xml:space="preserve">ligands were previously </w:t>
      </w:r>
      <w:r w:rsidR="004C3B0C">
        <w:rPr>
          <w:rFonts w:ascii="Arial" w:hAnsi="Arial" w:cs="Arial"/>
        </w:rPr>
        <w:t>determined</w:t>
      </w:r>
      <w:r w:rsidR="00092FDE">
        <w:rPr>
          <w:rFonts w:ascii="Arial" w:hAnsi="Arial" w:cs="Arial"/>
        </w:rPr>
        <w:t xml:space="preserve"> by titrating each ligand to determine the threshold for maximal activation.</w:t>
      </w:r>
    </w:p>
    <w:p w14:paraId="7D107A77" w14:textId="594F11F4" w:rsidR="00FE17EA" w:rsidRPr="00710D6F" w:rsidRDefault="00FE17EA" w:rsidP="00296B05">
      <w:pPr>
        <w:spacing w:line="480" w:lineRule="auto"/>
        <w:rPr>
          <w:rFonts w:ascii="Arial" w:hAnsi="Arial" w:cs="Arial"/>
        </w:rPr>
      </w:pPr>
    </w:p>
    <w:p w14:paraId="5B0C6E61" w14:textId="62C41938" w:rsidR="00224C0B" w:rsidRPr="00710D6F" w:rsidRDefault="00224C0B" w:rsidP="00296B05">
      <w:pPr>
        <w:spacing w:line="480" w:lineRule="auto"/>
        <w:rPr>
          <w:rFonts w:ascii="Arial" w:hAnsi="Arial" w:cs="Arial"/>
          <w:u w:val="single"/>
        </w:rPr>
      </w:pPr>
      <w:r w:rsidRPr="00710D6F">
        <w:rPr>
          <w:rFonts w:ascii="Arial" w:hAnsi="Arial" w:cs="Arial"/>
          <w:u w:val="single"/>
        </w:rPr>
        <w:t xml:space="preserve">Enzyme linked </w:t>
      </w:r>
      <w:r w:rsidR="0029231D" w:rsidRPr="00710D6F">
        <w:rPr>
          <w:rFonts w:ascii="Arial" w:hAnsi="Arial" w:cs="Arial"/>
          <w:u w:val="single"/>
        </w:rPr>
        <w:t>immunosorbent</w:t>
      </w:r>
      <w:r w:rsidR="0029231D">
        <w:rPr>
          <w:rFonts w:ascii="Arial" w:hAnsi="Arial" w:cs="Arial"/>
          <w:u w:val="single"/>
        </w:rPr>
        <w:t xml:space="preserve"> </w:t>
      </w:r>
      <w:r w:rsidRPr="00710D6F">
        <w:rPr>
          <w:rFonts w:ascii="Arial" w:hAnsi="Arial" w:cs="Arial"/>
          <w:u w:val="single"/>
        </w:rPr>
        <w:t>assays (ELISA)</w:t>
      </w:r>
    </w:p>
    <w:p w14:paraId="73ABA282" w14:textId="1D74CEB2" w:rsidR="00924E14" w:rsidRPr="00710D6F" w:rsidRDefault="00BB3E67" w:rsidP="00296B05">
      <w:pPr>
        <w:spacing w:line="480" w:lineRule="auto"/>
        <w:rPr>
          <w:rFonts w:ascii="Arial" w:hAnsi="Arial" w:cs="Arial"/>
        </w:rPr>
      </w:pPr>
      <w:r w:rsidRPr="00710D6F">
        <w:rPr>
          <w:rFonts w:ascii="Arial" w:hAnsi="Arial" w:cs="Arial"/>
        </w:rPr>
        <w:t>The concentration of IL-6, TNF</w:t>
      </w:r>
      <w:r w:rsidR="00E015FB">
        <w:rPr>
          <w:rFonts w:ascii="Arial" w:hAnsi="Arial" w:cs="Arial"/>
        </w:rPr>
        <w:t>α</w:t>
      </w:r>
      <w:r w:rsidRPr="00710D6F">
        <w:rPr>
          <w:rFonts w:ascii="Arial" w:hAnsi="Arial" w:cs="Arial"/>
        </w:rPr>
        <w:t xml:space="preserve"> and IL-10</w:t>
      </w:r>
      <w:r w:rsidR="00224C0B" w:rsidRPr="00710D6F">
        <w:rPr>
          <w:rFonts w:ascii="Arial" w:hAnsi="Arial" w:cs="Arial"/>
        </w:rPr>
        <w:t xml:space="preserve"> </w:t>
      </w:r>
      <w:r w:rsidRPr="00710D6F">
        <w:rPr>
          <w:rFonts w:ascii="Arial" w:hAnsi="Arial" w:cs="Arial"/>
        </w:rPr>
        <w:t>were</w:t>
      </w:r>
      <w:r w:rsidR="00224C0B" w:rsidRPr="00710D6F">
        <w:rPr>
          <w:rFonts w:ascii="Arial" w:hAnsi="Arial" w:cs="Arial"/>
        </w:rPr>
        <w:t xml:space="preserve"> de</w:t>
      </w:r>
      <w:r w:rsidRPr="00710D6F">
        <w:rPr>
          <w:rFonts w:ascii="Arial" w:hAnsi="Arial" w:cs="Arial"/>
        </w:rPr>
        <w:t>termined by ELISA (R&amp;D Systems</w:t>
      </w:r>
      <w:r w:rsidR="00224C0B" w:rsidRPr="00710D6F">
        <w:rPr>
          <w:rFonts w:ascii="Arial" w:hAnsi="Arial" w:cs="Arial"/>
        </w:rPr>
        <w:t>,</w:t>
      </w:r>
      <w:r w:rsidR="00F07CAD" w:rsidRPr="00F07CAD">
        <w:rPr>
          <w:rFonts w:ascii="Arial" w:hAnsi="Arial" w:cs="Arial"/>
          <w:color w:val="373737"/>
          <w:sz w:val="18"/>
          <w:szCs w:val="18"/>
          <w:shd w:val="clear" w:color="auto" w:fill="FFFFFF"/>
        </w:rPr>
        <w:t xml:space="preserve"> </w:t>
      </w:r>
      <w:r w:rsidR="00F07CAD" w:rsidRPr="00F07CAD">
        <w:rPr>
          <w:rFonts w:ascii="Arial" w:hAnsi="Arial" w:cs="Arial"/>
          <w:szCs w:val="18"/>
          <w:shd w:val="clear" w:color="auto" w:fill="FFFFFF"/>
        </w:rPr>
        <w:t>Abingdon</w:t>
      </w:r>
      <w:r w:rsidR="00F07CAD">
        <w:rPr>
          <w:rFonts w:ascii="Arial" w:hAnsi="Arial" w:cs="Arial"/>
          <w:color w:val="373737"/>
          <w:sz w:val="18"/>
          <w:szCs w:val="18"/>
          <w:shd w:val="clear" w:color="auto" w:fill="FFFFFF"/>
        </w:rPr>
        <w:t>,</w:t>
      </w:r>
      <w:r w:rsidR="00224C0B" w:rsidRPr="00710D6F">
        <w:rPr>
          <w:rFonts w:ascii="Arial" w:hAnsi="Arial" w:cs="Arial"/>
        </w:rPr>
        <w:t xml:space="preserve"> UK) following the manufacturer</w:t>
      </w:r>
      <w:r w:rsidR="0085254D">
        <w:rPr>
          <w:rFonts w:ascii="Arial" w:hAnsi="Arial" w:cs="Arial"/>
        </w:rPr>
        <w:t>’</w:t>
      </w:r>
      <w:r w:rsidR="00224C0B" w:rsidRPr="00710D6F">
        <w:rPr>
          <w:rFonts w:ascii="Arial" w:hAnsi="Arial" w:cs="Arial"/>
        </w:rPr>
        <w:t>s instructions. Detection was performed using</w:t>
      </w:r>
      <w:r w:rsidRPr="00710D6F">
        <w:rPr>
          <w:rFonts w:ascii="Arial" w:hAnsi="Arial" w:cs="Arial"/>
        </w:rPr>
        <w:t xml:space="preserve"> </w:t>
      </w:r>
      <w:r w:rsidRPr="00710D6F">
        <w:rPr>
          <w:rFonts w:ascii="Arial" w:hAnsi="Arial" w:cs="Arial"/>
        </w:rPr>
        <w:lastRenderedPageBreak/>
        <w:t>streptavidin-HRP (R&amp;D systems</w:t>
      </w:r>
      <w:r w:rsidR="00224C0B" w:rsidRPr="00710D6F">
        <w:rPr>
          <w:rFonts w:ascii="Arial" w:hAnsi="Arial" w:cs="Arial"/>
        </w:rPr>
        <w:t xml:space="preserve">, </w:t>
      </w:r>
      <w:r w:rsidR="00A54CA3" w:rsidRPr="00F07CAD">
        <w:rPr>
          <w:rFonts w:ascii="Arial" w:hAnsi="Arial" w:cs="Arial"/>
          <w:szCs w:val="18"/>
          <w:shd w:val="clear" w:color="auto" w:fill="FFFFFF"/>
        </w:rPr>
        <w:t>Abingdon</w:t>
      </w:r>
      <w:r w:rsidR="00A54CA3">
        <w:rPr>
          <w:rFonts w:ascii="Arial" w:hAnsi="Arial" w:cs="Arial"/>
        </w:rPr>
        <w:t xml:space="preserve">, </w:t>
      </w:r>
      <w:r w:rsidR="00224C0B" w:rsidRPr="00710D6F">
        <w:rPr>
          <w:rFonts w:ascii="Arial" w:hAnsi="Arial" w:cs="Arial"/>
        </w:rPr>
        <w:t xml:space="preserve">USA) and a </w:t>
      </w:r>
      <w:r w:rsidRPr="00710D6F">
        <w:rPr>
          <w:rFonts w:ascii="Arial" w:hAnsi="Arial" w:cs="Arial"/>
        </w:rPr>
        <w:t>chromogenic</w:t>
      </w:r>
      <w:r w:rsidR="0085254D" w:rsidRPr="0085254D">
        <w:rPr>
          <w:rFonts w:ascii="Arial" w:hAnsi="Arial" w:cs="Arial"/>
          <w:color w:val="545454"/>
          <w:sz w:val="21"/>
          <w:szCs w:val="21"/>
          <w:shd w:val="clear" w:color="auto" w:fill="FFFFFF"/>
        </w:rPr>
        <w:t xml:space="preserve"> </w:t>
      </w:r>
      <w:r w:rsidR="0085254D" w:rsidRPr="0085254D">
        <w:rPr>
          <w:rFonts w:ascii="Arial" w:hAnsi="Arial" w:cs="Arial"/>
          <w:szCs w:val="21"/>
          <w:shd w:val="clear" w:color="auto" w:fill="FFFFFF"/>
        </w:rPr>
        <w:t>3,3′,5,5′-Tetramethylbenzidine</w:t>
      </w:r>
      <w:r w:rsidRPr="0085254D">
        <w:rPr>
          <w:rFonts w:ascii="Arial" w:hAnsi="Arial" w:cs="Arial"/>
          <w:sz w:val="24"/>
        </w:rPr>
        <w:t xml:space="preserve"> </w:t>
      </w:r>
      <w:r w:rsidR="0085254D">
        <w:rPr>
          <w:rFonts w:ascii="Arial" w:hAnsi="Arial" w:cs="Arial"/>
        </w:rPr>
        <w:t>(</w:t>
      </w:r>
      <w:r w:rsidRPr="00710D6F">
        <w:rPr>
          <w:rFonts w:ascii="Arial" w:hAnsi="Arial" w:cs="Arial"/>
        </w:rPr>
        <w:t>TMB</w:t>
      </w:r>
      <w:r w:rsidR="0085254D">
        <w:rPr>
          <w:rFonts w:ascii="Arial" w:hAnsi="Arial" w:cs="Arial"/>
        </w:rPr>
        <w:t>)</w:t>
      </w:r>
      <w:r w:rsidRPr="00710D6F">
        <w:rPr>
          <w:rFonts w:ascii="Arial" w:hAnsi="Arial" w:cs="Arial"/>
        </w:rPr>
        <w:t xml:space="preserve"> substrate (KPL</w:t>
      </w:r>
      <w:r w:rsidR="00224C0B" w:rsidRPr="00710D6F">
        <w:rPr>
          <w:rFonts w:ascii="Arial" w:hAnsi="Arial" w:cs="Arial"/>
        </w:rPr>
        <w:t>, USA). Absorbance was read and analysed at 450nm on a spectrophotometric p</w:t>
      </w:r>
      <w:r w:rsidR="00A54CA3">
        <w:rPr>
          <w:rFonts w:ascii="Arial" w:hAnsi="Arial" w:cs="Arial"/>
        </w:rPr>
        <w:t xml:space="preserve">late reader </w:t>
      </w:r>
      <w:proofErr w:type="spellStart"/>
      <w:r w:rsidRPr="00710D6F">
        <w:rPr>
          <w:rFonts w:ascii="Arial" w:hAnsi="Arial" w:cs="Arial"/>
        </w:rPr>
        <w:t>BioTek</w:t>
      </w:r>
      <w:proofErr w:type="spellEnd"/>
      <w:r w:rsidRPr="00710D6F">
        <w:rPr>
          <w:rFonts w:ascii="Arial" w:hAnsi="Arial" w:cs="Arial"/>
        </w:rPr>
        <w:t xml:space="preserve"> Synergy HT</w:t>
      </w:r>
      <w:r w:rsidR="00A54CA3" w:rsidRPr="00A54CA3">
        <w:rPr>
          <w:rFonts w:ascii="Arial" w:hAnsi="Arial" w:cs="Arial"/>
          <w:color w:val="333333"/>
          <w:sz w:val="27"/>
          <w:szCs w:val="27"/>
          <w:shd w:val="clear" w:color="auto" w:fill="E5EFF6"/>
        </w:rPr>
        <w:t xml:space="preserve"> </w:t>
      </w:r>
      <w:r w:rsidR="00A54CA3">
        <w:rPr>
          <w:rFonts w:ascii="Arial" w:hAnsi="Arial" w:cs="Arial"/>
          <w:color w:val="333333"/>
          <w:sz w:val="27"/>
          <w:szCs w:val="27"/>
          <w:shd w:val="clear" w:color="auto" w:fill="E5EFF6"/>
        </w:rPr>
        <w:t>(</w:t>
      </w:r>
      <w:proofErr w:type="spellStart"/>
      <w:r w:rsidR="00A54CA3" w:rsidRPr="00A54CA3">
        <w:rPr>
          <w:rFonts w:ascii="Arial" w:hAnsi="Arial" w:cs="Arial"/>
        </w:rPr>
        <w:t>BioTek</w:t>
      </w:r>
      <w:proofErr w:type="spellEnd"/>
      <w:r w:rsidR="00A54CA3" w:rsidRPr="00A54CA3">
        <w:rPr>
          <w:rFonts w:ascii="Arial" w:hAnsi="Arial" w:cs="Arial"/>
        </w:rPr>
        <w:t xml:space="preserve">, </w:t>
      </w:r>
      <w:r w:rsidR="00A54CA3" w:rsidRPr="00A54CA3">
        <w:rPr>
          <w:rFonts w:ascii="Arial" w:hAnsi="Arial" w:cs="Arial"/>
          <w:shd w:val="clear" w:color="auto" w:fill="E5EFF6"/>
        </w:rPr>
        <w:t>Swindon</w:t>
      </w:r>
      <w:r w:rsidR="00A54CA3">
        <w:rPr>
          <w:rFonts w:ascii="Arial" w:hAnsi="Arial" w:cs="Arial"/>
          <w:color w:val="333333"/>
          <w:sz w:val="27"/>
          <w:szCs w:val="27"/>
          <w:shd w:val="clear" w:color="auto" w:fill="E5EFF6"/>
        </w:rPr>
        <w:t>,</w:t>
      </w:r>
      <w:r w:rsidR="00224C0B" w:rsidRPr="00710D6F">
        <w:rPr>
          <w:rFonts w:ascii="Arial" w:hAnsi="Arial" w:cs="Arial"/>
        </w:rPr>
        <w:t xml:space="preserve"> USA) using the Gen5 version 1.08.4 software.</w:t>
      </w:r>
    </w:p>
    <w:p w14:paraId="3967D91C" w14:textId="2CDD7FA8" w:rsidR="00FE0896" w:rsidRPr="00710D6F" w:rsidRDefault="008F3C71" w:rsidP="00296B05">
      <w:pPr>
        <w:spacing w:line="480" w:lineRule="auto"/>
        <w:rPr>
          <w:rFonts w:ascii="Arial" w:hAnsi="Arial" w:cs="Arial"/>
          <w:szCs w:val="24"/>
        </w:rPr>
      </w:pPr>
      <w:r w:rsidRPr="00710D6F">
        <w:rPr>
          <w:rFonts w:ascii="Arial" w:hAnsi="Arial" w:cs="Arial"/>
        </w:rPr>
        <w:t xml:space="preserve">ACPA levels were measured using a </w:t>
      </w:r>
      <w:r w:rsidRPr="00710D6F">
        <w:rPr>
          <w:rFonts w:ascii="Arial" w:hAnsi="Arial" w:cs="Arial"/>
          <w:szCs w:val="24"/>
        </w:rPr>
        <w:t>cyclic citrullinated peptide-3 IgG E</w:t>
      </w:r>
      <w:r w:rsidR="00BB3E67" w:rsidRPr="00710D6F">
        <w:rPr>
          <w:rFonts w:ascii="Arial" w:hAnsi="Arial" w:cs="Arial"/>
          <w:szCs w:val="24"/>
        </w:rPr>
        <w:t>LISA kit (Inova Diagnostics</w:t>
      </w:r>
      <w:r w:rsidR="00AF77F6">
        <w:rPr>
          <w:rFonts w:ascii="Arial" w:hAnsi="Arial" w:cs="Arial"/>
          <w:szCs w:val="24"/>
        </w:rPr>
        <w:t>, California</w:t>
      </w:r>
      <w:r w:rsidRPr="00710D6F">
        <w:rPr>
          <w:rFonts w:ascii="Arial" w:hAnsi="Arial" w:cs="Arial"/>
          <w:szCs w:val="24"/>
        </w:rPr>
        <w:t>, USA) as pe</w:t>
      </w:r>
      <w:r w:rsidR="003D154E" w:rsidRPr="00710D6F">
        <w:rPr>
          <w:rFonts w:ascii="Arial" w:hAnsi="Arial" w:cs="Arial"/>
          <w:szCs w:val="24"/>
        </w:rPr>
        <w:t>r manufacturer’s instructions</w:t>
      </w:r>
      <w:r w:rsidRPr="00710D6F">
        <w:rPr>
          <w:rFonts w:ascii="Arial" w:hAnsi="Arial" w:cs="Arial"/>
          <w:szCs w:val="24"/>
        </w:rPr>
        <w:t>.</w:t>
      </w:r>
      <w:r w:rsidR="0012797A" w:rsidRPr="00710D6F">
        <w:rPr>
          <w:rFonts w:ascii="Arial" w:hAnsi="Arial" w:cs="Arial"/>
        </w:rPr>
        <w:t xml:space="preserve"> </w:t>
      </w:r>
      <w:r w:rsidRPr="00710D6F">
        <w:rPr>
          <w:rFonts w:ascii="Arial" w:hAnsi="Arial" w:cs="Arial"/>
          <w:szCs w:val="24"/>
        </w:rPr>
        <w:t xml:space="preserve">RF autoantibody status was determined using </w:t>
      </w:r>
      <w:r w:rsidRPr="007A66E7">
        <w:rPr>
          <w:rFonts w:ascii="Arial" w:hAnsi="Arial" w:cs="Arial"/>
          <w:szCs w:val="24"/>
        </w:rPr>
        <w:t>a RF IgG ELISA kit</w:t>
      </w:r>
      <w:r w:rsidRPr="00710D6F">
        <w:rPr>
          <w:rFonts w:ascii="Arial" w:hAnsi="Arial" w:cs="Arial"/>
          <w:szCs w:val="24"/>
        </w:rPr>
        <w:t xml:space="preserve"> (</w:t>
      </w:r>
      <w:proofErr w:type="spellStart"/>
      <w:r w:rsidRPr="00710D6F">
        <w:rPr>
          <w:rFonts w:ascii="Arial" w:hAnsi="Arial" w:cs="Arial"/>
          <w:szCs w:val="24"/>
        </w:rPr>
        <w:t>Abnova</w:t>
      </w:r>
      <w:proofErr w:type="spellEnd"/>
      <w:r w:rsidRPr="00710D6F">
        <w:rPr>
          <w:rFonts w:ascii="Arial" w:hAnsi="Arial" w:cs="Arial"/>
          <w:szCs w:val="24"/>
        </w:rPr>
        <w:t xml:space="preserve">, </w:t>
      </w:r>
      <w:r w:rsidR="00AF77F6">
        <w:rPr>
          <w:rFonts w:ascii="Arial" w:hAnsi="Arial" w:cs="Arial"/>
          <w:szCs w:val="24"/>
        </w:rPr>
        <w:t xml:space="preserve">Taipei, </w:t>
      </w:r>
      <w:r w:rsidRPr="00710D6F">
        <w:rPr>
          <w:rFonts w:ascii="Arial" w:hAnsi="Arial" w:cs="Arial"/>
          <w:szCs w:val="24"/>
        </w:rPr>
        <w:t xml:space="preserve">Taiwan), </w:t>
      </w:r>
      <w:r w:rsidR="00BB3E67" w:rsidRPr="00710D6F">
        <w:rPr>
          <w:rFonts w:ascii="Arial" w:hAnsi="Arial" w:cs="Arial"/>
          <w:szCs w:val="24"/>
        </w:rPr>
        <w:t xml:space="preserve">according to the </w:t>
      </w:r>
      <w:r w:rsidR="004234DA" w:rsidRPr="00710D6F">
        <w:rPr>
          <w:rFonts w:ascii="Arial" w:hAnsi="Arial" w:cs="Arial"/>
          <w:szCs w:val="24"/>
        </w:rPr>
        <w:t>manufacturer’s</w:t>
      </w:r>
      <w:r w:rsidR="00BB3E67" w:rsidRPr="00710D6F">
        <w:rPr>
          <w:rFonts w:ascii="Arial" w:hAnsi="Arial" w:cs="Arial"/>
          <w:szCs w:val="24"/>
        </w:rPr>
        <w:t xml:space="preserve"> instructions</w:t>
      </w:r>
      <w:r w:rsidRPr="00710D6F">
        <w:rPr>
          <w:rFonts w:ascii="Arial" w:hAnsi="Arial" w:cs="Arial"/>
          <w:szCs w:val="24"/>
        </w:rPr>
        <w:t xml:space="preserve">. </w:t>
      </w:r>
    </w:p>
    <w:p w14:paraId="417795EC" w14:textId="77777777" w:rsidR="00F96AEA" w:rsidRDefault="0028505F" w:rsidP="007945E7">
      <w:pPr>
        <w:spacing w:line="480" w:lineRule="auto"/>
        <w:rPr>
          <w:rFonts w:ascii="Arial" w:hAnsi="Arial" w:cs="Arial"/>
          <w:u w:val="single"/>
        </w:rPr>
      </w:pPr>
      <w:r w:rsidRPr="00710D6F">
        <w:rPr>
          <w:rFonts w:ascii="Arial" w:hAnsi="Arial" w:cs="Arial"/>
          <w:u w:val="single"/>
        </w:rPr>
        <w:t>Statistics</w:t>
      </w:r>
    </w:p>
    <w:p w14:paraId="79368036" w14:textId="4B3C49F4" w:rsidR="007945E7" w:rsidRPr="00F96AEA" w:rsidRDefault="007945E7" w:rsidP="007945E7">
      <w:pPr>
        <w:spacing w:line="480" w:lineRule="auto"/>
        <w:rPr>
          <w:rFonts w:ascii="Arial" w:hAnsi="Arial" w:cs="Arial"/>
          <w:u w:val="single"/>
        </w:rPr>
      </w:pPr>
      <w:r w:rsidRPr="00F96AEA">
        <w:rPr>
          <w:rFonts w:ascii="Arial" w:hAnsi="Arial" w:cs="Arial"/>
          <w:lang w:val="en-US"/>
        </w:rPr>
        <w:t>Mean, standard deviation (SD), standard error of the mean (SEM) and statistical significance were calculated using GraphPad version 3 (GraphPad Software Inc.,</w:t>
      </w:r>
      <w:r w:rsidR="007825EF" w:rsidRPr="007825EF">
        <w:rPr>
          <w:rFonts w:ascii="Arial" w:hAnsi="Arial" w:cs="Arial"/>
          <w:szCs w:val="24"/>
        </w:rPr>
        <w:t xml:space="preserve"> </w:t>
      </w:r>
      <w:r w:rsidR="007825EF">
        <w:rPr>
          <w:rFonts w:ascii="Arial" w:hAnsi="Arial" w:cs="Arial"/>
          <w:szCs w:val="24"/>
        </w:rPr>
        <w:t>California,</w:t>
      </w:r>
      <w:r w:rsidRPr="00F96AEA">
        <w:rPr>
          <w:rFonts w:ascii="Arial" w:hAnsi="Arial" w:cs="Arial"/>
          <w:lang w:val="en-US"/>
        </w:rPr>
        <w:t xml:space="preserve"> USA). For statistical analysis </w:t>
      </w:r>
      <w:r w:rsidRPr="00F96AEA">
        <w:rPr>
          <w:rFonts w:ascii="Arial" w:hAnsi="Arial" w:cs="Arial"/>
        </w:rPr>
        <w:t>p</w:t>
      </w:r>
      <w:r w:rsidR="00381826" w:rsidRPr="00F96AEA">
        <w:rPr>
          <w:rFonts w:ascii="Arial" w:hAnsi="Arial" w:cs="Arial"/>
        </w:rPr>
        <w:t xml:space="preserve">arametric data </w:t>
      </w:r>
      <w:r w:rsidR="00125992">
        <w:rPr>
          <w:rFonts w:ascii="Arial" w:hAnsi="Arial" w:cs="Arial"/>
        </w:rPr>
        <w:t>were</w:t>
      </w:r>
      <w:r w:rsidR="00381826" w:rsidRPr="00F96AEA">
        <w:rPr>
          <w:rFonts w:ascii="Arial" w:hAnsi="Arial" w:cs="Arial"/>
        </w:rPr>
        <w:t xml:space="preserve"> compared using a two tailed unpaired t-test with Welch's correction. </w:t>
      </w:r>
      <w:r w:rsidR="00C14F8A" w:rsidRPr="00F96AEA">
        <w:rPr>
          <w:rFonts w:ascii="Arial" w:hAnsi="Arial" w:cs="Arial"/>
        </w:rPr>
        <w:t>N</w:t>
      </w:r>
      <w:r w:rsidR="00381826" w:rsidRPr="00F96AEA">
        <w:rPr>
          <w:rFonts w:ascii="Arial" w:hAnsi="Arial" w:cs="Arial"/>
        </w:rPr>
        <w:t xml:space="preserve">on-parametric data </w:t>
      </w:r>
      <w:r w:rsidR="00125992">
        <w:rPr>
          <w:rFonts w:ascii="Arial" w:hAnsi="Arial" w:cs="Arial"/>
        </w:rPr>
        <w:t>were</w:t>
      </w:r>
      <w:r w:rsidR="00C14F8A" w:rsidRPr="00F96AEA">
        <w:rPr>
          <w:rFonts w:ascii="Arial" w:hAnsi="Arial" w:cs="Arial"/>
        </w:rPr>
        <w:t xml:space="preserve"> compared with </w:t>
      </w:r>
      <w:r w:rsidR="00C03682" w:rsidRPr="00F96AEA">
        <w:rPr>
          <w:rFonts w:ascii="Arial" w:hAnsi="Arial" w:cs="Arial"/>
        </w:rPr>
        <w:t>a two tailed Mann W</w:t>
      </w:r>
      <w:r w:rsidR="0097082F">
        <w:rPr>
          <w:rFonts w:ascii="Arial" w:hAnsi="Arial" w:cs="Arial"/>
        </w:rPr>
        <w:t>h</w:t>
      </w:r>
      <w:r w:rsidR="00C03682" w:rsidRPr="00F96AEA">
        <w:rPr>
          <w:rFonts w:ascii="Arial" w:hAnsi="Arial" w:cs="Arial"/>
        </w:rPr>
        <w:t>itney</w:t>
      </w:r>
      <w:r w:rsidR="00001590">
        <w:rPr>
          <w:rFonts w:ascii="Arial" w:hAnsi="Arial" w:cs="Arial"/>
        </w:rPr>
        <w:t xml:space="preserve"> U</w:t>
      </w:r>
      <w:r w:rsidR="00C03682" w:rsidRPr="00F96AEA">
        <w:rPr>
          <w:rFonts w:ascii="Arial" w:hAnsi="Arial" w:cs="Arial"/>
        </w:rPr>
        <w:t xml:space="preserve"> test.</w:t>
      </w:r>
      <w:r w:rsidR="000642FC" w:rsidRPr="00F96AEA">
        <w:rPr>
          <w:rFonts w:ascii="Arial" w:hAnsi="Arial" w:cs="Arial"/>
        </w:rPr>
        <w:t xml:space="preserve"> </w:t>
      </w:r>
      <w:r w:rsidR="0000779D" w:rsidRPr="00F96AEA">
        <w:rPr>
          <w:rFonts w:ascii="Arial" w:hAnsi="Arial" w:cs="Arial"/>
        </w:rPr>
        <w:t>Correlation</w:t>
      </w:r>
      <w:r w:rsidR="007A66E7" w:rsidRPr="00F96AEA">
        <w:rPr>
          <w:rFonts w:ascii="Arial" w:hAnsi="Arial" w:cs="Arial"/>
        </w:rPr>
        <w:t xml:space="preserve"> analysis was performed</w:t>
      </w:r>
      <w:r w:rsidR="00C24195">
        <w:rPr>
          <w:rFonts w:ascii="Arial" w:hAnsi="Arial" w:cs="Arial"/>
        </w:rPr>
        <w:t xml:space="preserve"> to compare DAS28 with TLR-</w:t>
      </w:r>
      <w:r w:rsidR="007A66E7" w:rsidRPr="00F96AEA">
        <w:rPr>
          <w:rFonts w:ascii="Arial" w:hAnsi="Arial" w:cs="Arial"/>
        </w:rPr>
        <w:t xml:space="preserve">induced cytokine levels using a </w:t>
      </w:r>
      <w:r w:rsidR="0000779D" w:rsidRPr="00F96AEA">
        <w:rPr>
          <w:rFonts w:ascii="Arial" w:hAnsi="Arial" w:cs="Arial"/>
        </w:rPr>
        <w:t>Pearson two-</w:t>
      </w:r>
      <w:r w:rsidR="00E0731E" w:rsidRPr="00F96AEA">
        <w:rPr>
          <w:rFonts w:ascii="Arial" w:hAnsi="Arial" w:cs="Arial"/>
        </w:rPr>
        <w:t xml:space="preserve">tailed </w:t>
      </w:r>
      <w:r w:rsidR="0000779D" w:rsidRPr="00F96AEA">
        <w:rPr>
          <w:rFonts w:ascii="Arial" w:hAnsi="Arial" w:cs="Arial"/>
        </w:rPr>
        <w:t>test</w:t>
      </w:r>
      <w:r w:rsidR="007A66E7" w:rsidRPr="00F96AEA">
        <w:rPr>
          <w:rFonts w:ascii="Arial" w:hAnsi="Arial" w:cs="Arial"/>
        </w:rPr>
        <w:t>.</w:t>
      </w:r>
      <w:r w:rsidRPr="00F96AEA">
        <w:rPr>
          <w:rFonts w:ascii="Arial" w:hAnsi="Arial" w:cs="Arial"/>
          <w:lang w:val="en-US"/>
        </w:rPr>
        <w:t xml:space="preserve"> SEM was used for pooled experimental data. </w:t>
      </w:r>
      <w:r w:rsidRPr="00F96AEA">
        <w:rPr>
          <w:rFonts w:ascii="Arial" w:hAnsi="Arial" w:cs="Arial"/>
        </w:rPr>
        <w:t>Significance is shown as ***</w:t>
      </w:r>
      <w:r w:rsidR="0097082F">
        <w:rPr>
          <w:rFonts w:ascii="Arial" w:hAnsi="Arial" w:cs="Arial"/>
          <w:i/>
        </w:rPr>
        <w:t>P</w:t>
      </w:r>
      <w:r w:rsidRPr="00F96AEA">
        <w:rPr>
          <w:rFonts w:ascii="Arial" w:hAnsi="Arial" w:cs="Arial"/>
        </w:rPr>
        <w:t>&lt;0.001, **</w:t>
      </w:r>
      <w:r w:rsidR="0097082F" w:rsidRPr="005538BD">
        <w:rPr>
          <w:rFonts w:ascii="Arial" w:hAnsi="Arial" w:cs="Arial"/>
          <w:i/>
        </w:rPr>
        <w:t>P</w:t>
      </w:r>
      <w:r w:rsidRPr="00F96AEA">
        <w:rPr>
          <w:rFonts w:ascii="Arial" w:hAnsi="Arial" w:cs="Arial"/>
        </w:rPr>
        <w:t>&lt;0.01 and *</w:t>
      </w:r>
      <w:r w:rsidR="0097082F" w:rsidRPr="005538BD">
        <w:rPr>
          <w:rFonts w:ascii="Arial" w:hAnsi="Arial" w:cs="Arial"/>
          <w:i/>
        </w:rPr>
        <w:t>P</w:t>
      </w:r>
      <w:r w:rsidRPr="00F96AEA">
        <w:rPr>
          <w:rFonts w:ascii="Arial" w:hAnsi="Arial" w:cs="Arial"/>
        </w:rPr>
        <w:t>&lt;0.05.</w:t>
      </w:r>
    </w:p>
    <w:p w14:paraId="354D842D" w14:textId="77777777" w:rsidR="008F1B7A" w:rsidRDefault="008F1B7A" w:rsidP="00296B05">
      <w:pPr>
        <w:spacing w:line="480" w:lineRule="auto"/>
        <w:rPr>
          <w:rFonts w:ascii="Times New Roman" w:hAnsi="Times New Roman" w:cs="Times New Roman"/>
        </w:rPr>
      </w:pPr>
    </w:p>
    <w:p w14:paraId="30A88701" w14:textId="430516EE" w:rsidR="00C44CA3" w:rsidRPr="00710D6F" w:rsidRDefault="00C44CA3" w:rsidP="00296B05">
      <w:pPr>
        <w:spacing w:line="480" w:lineRule="auto"/>
        <w:rPr>
          <w:rFonts w:ascii="Arial" w:hAnsi="Arial" w:cs="Arial"/>
          <w:b/>
        </w:rPr>
      </w:pPr>
      <w:r w:rsidRPr="00710D6F">
        <w:rPr>
          <w:rFonts w:ascii="Arial" w:hAnsi="Arial" w:cs="Arial"/>
          <w:b/>
        </w:rPr>
        <w:t>Results</w:t>
      </w:r>
    </w:p>
    <w:p w14:paraId="0D756AEE" w14:textId="1170A294" w:rsidR="0056713E" w:rsidRPr="00710D6F" w:rsidRDefault="0056713E" w:rsidP="00296B05">
      <w:pPr>
        <w:spacing w:line="480" w:lineRule="auto"/>
        <w:rPr>
          <w:rFonts w:ascii="Arial" w:hAnsi="Arial" w:cs="Arial"/>
          <w:u w:val="single"/>
        </w:rPr>
      </w:pPr>
      <w:r w:rsidRPr="00710D6F">
        <w:rPr>
          <w:rFonts w:ascii="Arial" w:hAnsi="Arial" w:cs="Arial"/>
          <w:u w:val="single"/>
        </w:rPr>
        <w:t xml:space="preserve">TLR1/2 and TLR5 </w:t>
      </w:r>
      <w:r w:rsidR="00A22CD2" w:rsidRPr="00710D6F">
        <w:rPr>
          <w:rFonts w:ascii="Arial" w:hAnsi="Arial" w:cs="Arial"/>
          <w:u w:val="single"/>
        </w:rPr>
        <w:t xml:space="preserve">activation </w:t>
      </w:r>
      <w:r w:rsidR="00722C17" w:rsidRPr="00710D6F">
        <w:rPr>
          <w:rFonts w:ascii="Arial" w:hAnsi="Arial" w:cs="Arial"/>
          <w:u w:val="single"/>
        </w:rPr>
        <w:t>induce</w:t>
      </w:r>
      <w:r w:rsidR="00846D41">
        <w:rPr>
          <w:rFonts w:ascii="Arial" w:hAnsi="Arial" w:cs="Arial"/>
          <w:u w:val="single"/>
        </w:rPr>
        <w:t>d</w:t>
      </w:r>
      <w:r w:rsidR="00722C17" w:rsidRPr="00710D6F">
        <w:rPr>
          <w:rFonts w:ascii="Arial" w:hAnsi="Arial" w:cs="Arial"/>
          <w:u w:val="single"/>
        </w:rPr>
        <w:t xml:space="preserve"> higher cytokine levels in RA monocytes</w:t>
      </w:r>
    </w:p>
    <w:p w14:paraId="11E666B8" w14:textId="6980A460" w:rsidR="00FE17EA" w:rsidRPr="00154112" w:rsidRDefault="00FF1EC8" w:rsidP="00296B05">
      <w:pPr>
        <w:spacing w:line="480" w:lineRule="auto"/>
        <w:rPr>
          <w:rFonts w:ascii="Arial" w:hAnsi="Arial" w:cs="Arial"/>
          <w:color w:val="FF0000"/>
        </w:rPr>
      </w:pPr>
      <w:r>
        <w:rPr>
          <w:rFonts w:ascii="Arial" w:hAnsi="Arial" w:cs="Arial"/>
        </w:rPr>
        <w:t>T</w:t>
      </w:r>
      <w:r w:rsidRPr="00710D6F">
        <w:rPr>
          <w:rFonts w:ascii="Arial" w:hAnsi="Arial" w:cs="Arial"/>
        </w:rPr>
        <w:t>LR2</w:t>
      </w:r>
      <w:r w:rsidRPr="008312E3">
        <w:rPr>
          <w:rFonts w:ascii="Arial" w:hAnsi="Arial" w:cs="Arial"/>
        </w:rPr>
        <w:t xml:space="preserve">, </w:t>
      </w:r>
      <w:r>
        <w:rPr>
          <w:rFonts w:ascii="Arial" w:hAnsi="Arial" w:cs="Arial"/>
        </w:rPr>
        <w:t>TLR7, TLR8 and TLR9 are</w:t>
      </w:r>
      <w:r w:rsidR="00FE17EA">
        <w:rPr>
          <w:rFonts w:ascii="Arial" w:hAnsi="Arial" w:cs="Arial"/>
        </w:rPr>
        <w:t xml:space="preserve"> reported to be</w:t>
      </w:r>
      <w:r>
        <w:rPr>
          <w:rFonts w:ascii="Arial" w:hAnsi="Arial" w:cs="Arial"/>
        </w:rPr>
        <w:t xml:space="preserve"> </w:t>
      </w:r>
      <w:r w:rsidRPr="00710D6F">
        <w:rPr>
          <w:rFonts w:ascii="Arial" w:hAnsi="Arial" w:cs="Arial"/>
        </w:rPr>
        <w:t xml:space="preserve">expressed at </w:t>
      </w:r>
      <w:r>
        <w:rPr>
          <w:rFonts w:ascii="Arial" w:hAnsi="Arial" w:cs="Arial"/>
        </w:rPr>
        <w:t>higher</w:t>
      </w:r>
      <w:r w:rsidRPr="00710D6F">
        <w:rPr>
          <w:rFonts w:ascii="Arial" w:hAnsi="Arial" w:cs="Arial"/>
        </w:rPr>
        <w:t xml:space="preserve"> levels in RA monocytes</w:t>
      </w:r>
      <w:r w:rsidR="00FE17EA">
        <w:rPr>
          <w:rFonts w:ascii="Arial" w:hAnsi="Arial" w:cs="Arial"/>
        </w:rPr>
        <w:t xml:space="preserve"> and </w:t>
      </w:r>
      <w:r>
        <w:rPr>
          <w:rFonts w:ascii="Arial" w:hAnsi="Arial" w:cs="Arial"/>
        </w:rPr>
        <w:t>both TLR2 and TLR4</w:t>
      </w:r>
      <w:r w:rsidR="00117F95" w:rsidRPr="00710D6F">
        <w:rPr>
          <w:rFonts w:ascii="Arial" w:hAnsi="Arial" w:cs="Arial"/>
        </w:rPr>
        <w:t xml:space="preserve"> </w:t>
      </w:r>
      <w:r w:rsidR="00FE17EA">
        <w:rPr>
          <w:rFonts w:ascii="Arial" w:hAnsi="Arial" w:cs="Arial"/>
        </w:rPr>
        <w:t>can</w:t>
      </w:r>
      <w:r w:rsidR="00117F95" w:rsidRPr="00710D6F">
        <w:rPr>
          <w:rFonts w:ascii="Arial" w:hAnsi="Arial" w:cs="Arial"/>
        </w:rPr>
        <w:t xml:space="preserve"> </w:t>
      </w:r>
      <w:r>
        <w:rPr>
          <w:rFonts w:ascii="Arial" w:hAnsi="Arial" w:cs="Arial"/>
        </w:rPr>
        <w:t>induce</w:t>
      </w:r>
      <w:r w:rsidR="00117F95" w:rsidRPr="00710D6F">
        <w:rPr>
          <w:rFonts w:ascii="Arial" w:hAnsi="Arial" w:cs="Arial"/>
        </w:rPr>
        <w:t xml:space="preserve"> elevated </w:t>
      </w:r>
      <w:r>
        <w:rPr>
          <w:rFonts w:ascii="Arial" w:hAnsi="Arial" w:cs="Arial"/>
        </w:rPr>
        <w:t xml:space="preserve">cytokine </w:t>
      </w:r>
      <w:r w:rsidR="00117F95" w:rsidRPr="00710D6F">
        <w:rPr>
          <w:rFonts w:ascii="Arial" w:hAnsi="Arial" w:cs="Arial"/>
        </w:rPr>
        <w:t xml:space="preserve">expression in </w:t>
      </w:r>
      <w:r>
        <w:rPr>
          <w:rFonts w:ascii="Arial" w:hAnsi="Arial" w:cs="Arial"/>
        </w:rPr>
        <w:t xml:space="preserve">either </w:t>
      </w:r>
      <w:r w:rsidR="00FE17EA">
        <w:rPr>
          <w:rFonts w:ascii="Arial" w:hAnsi="Arial" w:cs="Arial"/>
        </w:rPr>
        <w:t xml:space="preserve">RA </w:t>
      </w:r>
      <w:r>
        <w:rPr>
          <w:rFonts w:ascii="Arial" w:hAnsi="Arial" w:cs="Arial"/>
        </w:rPr>
        <w:t>monocytes or PBMCs</w:t>
      </w:r>
      <w:r w:rsidR="00205F7F">
        <w:rPr>
          <w:rFonts w:ascii="Arial" w:hAnsi="Arial" w:cs="Arial"/>
        </w:rPr>
        <w:t xml:space="preserve"> </w:t>
      </w:r>
      <w:r w:rsidR="00205F7F" w:rsidRPr="00710D6F">
        <w:rPr>
          <w:rFonts w:ascii="Arial" w:hAnsi="Arial" w:cs="Arial"/>
          <w:spacing w:val="2"/>
          <w:shd w:val="clear" w:color="auto" w:fill="FCFCFC"/>
        </w:rPr>
        <w:fldChar w:fldCharType="begin">
          <w:fldData xml:space="preserve">PEVuZE5vdGU+PENpdGU+PEF1dGhvcj5Jd2FoYXNoaTwvQXV0aG9yPjxZZWFyPjIwMDQ8L1llYXI+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</w:fldData>
        </w:fldChar>
      </w:r>
      <w:r w:rsidR="00205F7F">
        <w:rPr>
          <w:rFonts w:ascii="Arial" w:hAnsi="Arial" w:cs="Arial"/>
          <w:spacing w:val="2"/>
          <w:shd w:val="clear" w:color="auto" w:fill="FCFCFC"/>
        </w:rPr>
        <w:instrText xml:space="preserve"> ADDIN EN.CITE </w:instrText>
      </w:r>
      <w:r w:rsidR="00205F7F">
        <w:rPr>
          <w:rFonts w:ascii="Arial" w:hAnsi="Arial" w:cs="Arial"/>
          <w:spacing w:val="2"/>
          <w:shd w:val="clear" w:color="auto" w:fill="FCFCFC"/>
        </w:rPr>
        <w:fldChar w:fldCharType="begin">
          <w:fldData xml:space="preserve">PEVuZE5vdGU+PENpdGU+PEF1dGhvcj5Jd2FoYXNoaTwvQXV0aG9yPjxZZWFyPjIwMDQ8L1llYXI+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</w:fldData>
        </w:fldChar>
      </w:r>
      <w:r w:rsidR="00205F7F">
        <w:rPr>
          <w:rFonts w:ascii="Arial" w:hAnsi="Arial" w:cs="Arial"/>
          <w:spacing w:val="2"/>
          <w:shd w:val="clear" w:color="auto" w:fill="FCFCFC"/>
        </w:rPr>
        <w:instrText xml:space="preserve"> ADDIN EN.CITE.DATA </w:instrText>
      </w:r>
      <w:r w:rsidR="00205F7F">
        <w:rPr>
          <w:rFonts w:ascii="Arial" w:hAnsi="Arial" w:cs="Arial"/>
          <w:spacing w:val="2"/>
          <w:shd w:val="clear" w:color="auto" w:fill="FCFCFC"/>
        </w:rPr>
      </w:r>
      <w:r w:rsidR="00205F7F">
        <w:rPr>
          <w:rFonts w:ascii="Arial" w:hAnsi="Arial" w:cs="Arial"/>
          <w:spacing w:val="2"/>
          <w:shd w:val="clear" w:color="auto" w:fill="FCFCFC"/>
        </w:rPr>
        <w:fldChar w:fldCharType="end"/>
      </w:r>
      <w:r w:rsidR="00205F7F" w:rsidRPr="00710D6F">
        <w:rPr>
          <w:rFonts w:ascii="Arial" w:hAnsi="Arial" w:cs="Arial"/>
          <w:spacing w:val="2"/>
          <w:shd w:val="clear" w:color="auto" w:fill="FCFCFC"/>
        </w:rPr>
      </w:r>
      <w:r w:rsidR="00205F7F" w:rsidRPr="00710D6F">
        <w:rPr>
          <w:rFonts w:ascii="Arial" w:hAnsi="Arial" w:cs="Arial"/>
          <w:spacing w:val="2"/>
          <w:shd w:val="clear" w:color="auto" w:fill="FCFCFC"/>
        </w:rPr>
        <w:fldChar w:fldCharType="separate"/>
      </w:r>
      <w:r w:rsidR="00205F7F">
        <w:rPr>
          <w:rFonts w:ascii="Arial" w:hAnsi="Arial" w:cs="Arial"/>
          <w:noProof/>
          <w:spacing w:val="2"/>
          <w:shd w:val="clear" w:color="auto" w:fill="FCFCFC"/>
        </w:rPr>
        <w:t>[10-13]</w:t>
      </w:r>
      <w:r w:rsidR="00205F7F" w:rsidRPr="00710D6F">
        <w:rPr>
          <w:rFonts w:ascii="Arial" w:hAnsi="Arial" w:cs="Arial"/>
          <w:spacing w:val="2"/>
          <w:shd w:val="clear" w:color="auto" w:fill="FCFCFC"/>
        </w:rPr>
        <w:fldChar w:fldCharType="end"/>
      </w:r>
      <w:r w:rsidR="00205F7F">
        <w:rPr>
          <w:rFonts w:ascii="Arial" w:hAnsi="Arial" w:cs="Arial"/>
        </w:rPr>
        <w:t>. T</w:t>
      </w:r>
      <w:r w:rsidR="00FE17EA">
        <w:rPr>
          <w:rFonts w:ascii="Arial" w:hAnsi="Arial" w:cs="Arial"/>
        </w:rPr>
        <w:t xml:space="preserve">his suggested the possibility that many of these TLRs could have increased activity in RA monocytes. To determine their activity, </w:t>
      </w:r>
      <w:r w:rsidR="00117F95" w:rsidRPr="00710D6F">
        <w:rPr>
          <w:rFonts w:ascii="Arial" w:hAnsi="Arial" w:cs="Arial"/>
        </w:rPr>
        <w:t>t</w:t>
      </w:r>
      <w:r w:rsidR="00771E67" w:rsidRPr="00710D6F">
        <w:rPr>
          <w:rFonts w:ascii="Arial" w:hAnsi="Arial" w:cs="Arial"/>
        </w:rPr>
        <w:t>he level of cytokine production in RA CD14+ monocytes</w:t>
      </w:r>
      <w:r>
        <w:rPr>
          <w:rFonts w:ascii="Arial" w:hAnsi="Arial" w:cs="Arial"/>
        </w:rPr>
        <w:t xml:space="preserve"> stimulated with TLR1/2, 2/6, 4, 5, 7, 7/8 and 9 ligands</w:t>
      </w:r>
      <w:r w:rsidR="00771E67" w:rsidRPr="00710D6F">
        <w:rPr>
          <w:rFonts w:ascii="Arial" w:hAnsi="Arial" w:cs="Arial"/>
        </w:rPr>
        <w:t xml:space="preserve"> was comp</w:t>
      </w:r>
      <w:r w:rsidR="00117F95" w:rsidRPr="00710D6F">
        <w:rPr>
          <w:rFonts w:ascii="Arial" w:hAnsi="Arial" w:cs="Arial"/>
        </w:rPr>
        <w:t xml:space="preserve">ared to that of </w:t>
      </w:r>
      <w:r w:rsidR="008D42E5">
        <w:rPr>
          <w:rFonts w:ascii="Arial" w:hAnsi="Arial" w:cs="Arial"/>
        </w:rPr>
        <w:t>HC</w:t>
      </w:r>
      <w:r w:rsidR="00001590">
        <w:rPr>
          <w:rFonts w:ascii="Arial" w:hAnsi="Arial" w:cs="Arial"/>
        </w:rPr>
        <w:t>s</w:t>
      </w:r>
      <w:r w:rsidR="00117F95" w:rsidRPr="00710D6F">
        <w:rPr>
          <w:rFonts w:ascii="Arial" w:hAnsi="Arial" w:cs="Arial"/>
        </w:rPr>
        <w:t xml:space="preserve">. TLR1/2 and TLR5 were found to have elevated responses in </w:t>
      </w:r>
      <w:r w:rsidR="00117F95" w:rsidRPr="00710D6F">
        <w:rPr>
          <w:rFonts w:ascii="Arial" w:hAnsi="Arial" w:cs="Arial"/>
        </w:rPr>
        <w:lastRenderedPageBreak/>
        <w:t xml:space="preserve">RA monocytes (Figure 1). TLR1/2 activation with PAM3 induced a significantly higher level of IL-6 </w:t>
      </w:r>
      <w:r w:rsidR="00610679">
        <w:rPr>
          <w:rFonts w:ascii="Arial" w:hAnsi="Arial" w:cs="Arial"/>
        </w:rPr>
        <w:t>(</w:t>
      </w:r>
      <w:r w:rsidR="00610679" w:rsidRPr="00610679">
        <w:rPr>
          <w:rFonts w:ascii="Arial" w:hAnsi="Arial" w:cs="Arial"/>
          <w:i/>
        </w:rPr>
        <w:t>P</w:t>
      </w:r>
      <w:r w:rsidR="00610679">
        <w:rPr>
          <w:rFonts w:ascii="Arial" w:hAnsi="Arial" w:cs="Arial"/>
        </w:rPr>
        <w:t>=</w:t>
      </w:r>
      <w:r w:rsidR="00610679" w:rsidRPr="00610679">
        <w:rPr>
          <w:rFonts w:ascii="Arial" w:hAnsi="Arial" w:cs="Arial"/>
        </w:rPr>
        <w:t>0.0195</w:t>
      </w:r>
      <w:r w:rsidR="00610679">
        <w:rPr>
          <w:rFonts w:ascii="Arial" w:hAnsi="Arial" w:cs="Arial"/>
        </w:rPr>
        <w:t xml:space="preserve">) </w:t>
      </w:r>
      <w:r w:rsidR="00117F95" w:rsidRPr="00710D6F">
        <w:rPr>
          <w:rFonts w:ascii="Arial" w:hAnsi="Arial" w:cs="Arial"/>
        </w:rPr>
        <w:t>and TNF</w:t>
      </w:r>
      <w:r w:rsidR="00E015FB">
        <w:rPr>
          <w:rFonts w:ascii="Arial" w:hAnsi="Arial" w:cs="Arial"/>
        </w:rPr>
        <w:t>α</w:t>
      </w:r>
      <w:r w:rsidR="00610679">
        <w:rPr>
          <w:rFonts w:ascii="Arial" w:hAnsi="Arial" w:cs="Arial"/>
        </w:rPr>
        <w:t xml:space="preserve"> (</w:t>
      </w:r>
      <w:r w:rsidR="00610679" w:rsidRPr="00E363DA">
        <w:rPr>
          <w:rFonts w:ascii="Arial" w:hAnsi="Arial" w:cs="Arial"/>
          <w:i/>
        </w:rPr>
        <w:t>P</w:t>
      </w:r>
      <w:r w:rsidR="00610679">
        <w:rPr>
          <w:rFonts w:ascii="Arial" w:hAnsi="Arial" w:cs="Arial"/>
        </w:rPr>
        <w:t>=</w:t>
      </w:r>
      <w:r w:rsidR="00E363DA">
        <w:rPr>
          <w:rFonts w:ascii="Arial" w:hAnsi="Arial" w:cs="Arial"/>
        </w:rPr>
        <w:t xml:space="preserve">0.0196) </w:t>
      </w:r>
      <w:r w:rsidR="00117F95" w:rsidRPr="00710D6F">
        <w:rPr>
          <w:rFonts w:ascii="Arial" w:hAnsi="Arial" w:cs="Arial"/>
        </w:rPr>
        <w:t>with a trend towards higher IL-10</w:t>
      </w:r>
      <w:r w:rsidR="00E363DA">
        <w:rPr>
          <w:rFonts w:ascii="Arial" w:hAnsi="Arial" w:cs="Arial"/>
        </w:rPr>
        <w:t xml:space="preserve"> (</w:t>
      </w:r>
      <w:r w:rsidR="00E363DA" w:rsidRPr="00E363DA">
        <w:rPr>
          <w:rFonts w:ascii="Arial" w:hAnsi="Arial" w:cs="Arial"/>
          <w:i/>
        </w:rPr>
        <w:t>P</w:t>
      </w:r>
      <w:r w:rsidR="00E363DA">
        <w:rPr>
          <w:rFonts w:ascii="Arial" w:hAnsi="Arial" w:cs="Arial"/>
        </w:rPr>
        <w:t>=0.0639)</w:t>
      </w:r>
      <w:r w:rsidR="00FE17EA">
        <w:rPr>
          <w:rFonts w:ascii="Arial" w:hAnsi="Arial" w:cs="Arial"/>
        </w:rPr>
        <w:t>, whereas TLR2/6</w:t>
      </w:r>
      <w:r w:rsidR="00230EB8">
        <w:rPr>
          <w:rFonts w:ascii="Arial" w:hAnsi="Arial" w:cs="Arial"/>
        </w:rPr>
        <w:t xml:space="preserve"> with FSL-1,</w:t>
      </w:r>
      <w:r w:rsidR="00FE17EA">
        <w:rPr>
          <w:rFonts w:ascii="Arial" w:hAnsi="Arial" w:cs="Arial"/>
        </w:rPr>
        <w:t xml:space="preserve"> only exhibited a trend towards elevated IL-6</w:t>
      </w:r>
      <w:r w:rsidR="00610679">
        <w:rPr>
          <w:rFonts w:ascii="Arial" w:hAnsi="Arial" w:cs="Arial"/>
        </w:rPr>
        <w:t xml:space="preserve"> (</w:t>
      </w:r>
      <w:r w:rsidR="00610679" w:rsidRPr="00610679">
        <w:rPr>
          <w:rFonts w:ascii="Arial" w:hAnsi="Arial" w:cs="Arial"/>
          <w:i/>
        </w:rPr>
        <w:t>P</w:t>
      </w:r>
      <w:r w:rsidR="00610679">
        <w:rPr>
          <w:rFonts w:ascii="Arial" w:hAnsi="Arial" w:cs="Arial"/>
        </w:rPr>
        <w:t>=0.1536)</w:t>
      </w:r>
      <w:r w:rsidR="00117F95" w:rsidRPr="00710D6F">
        <w:rPr>
          <w:rFonts w:ascii="Arial" w:hAnsi="Arial" w:cs="Arial"/>
        </w:rPr>
        <w:t xml:space="preserve">. </w:t>
      </w:r>
      <w:r w:rsidR="005F3755" w:rsidRPr="00710D6F">
        <w:rPr>
          <w:rFonts w:ascii="Arial" w:hAnsi="Arial" w:cs="Arial"/>
        </w:rPr>
        <w:t xml:space="preserve"> Stimulation of TLR5 with flagellin produced a significantly higher level of IL-6 </w:t>
      </w:r>
      <w:r w:rsidR="00610679">
        <w:rPr>
          <w:rFonts w:ascii="Arial" w:hAnsi="Arial" w:cs="Arial"/>
        </w:rPr>
        <w:t>(</w:t>
      </w:r>
      <w:r w:rsidR="00610679" w:rsidRPr="00E363DA">
        <w:rPr>
          <w:rFonts w:ascii="Arial" w:hAnsi="Arial" w:cs="Arial"/>
          <w:i/>
        </w:rPr>
        <w:t>P</w:t>
      </w:r>
      <w:r w:rsidR="00610679">
        <w:rPr>
          <w:rFonts w:ascii="Arial" w:hAnsi="Arial" w:cs="Arial"/>
        </w:rPr>
        <w:t>=</w:t>
      </w:r>
      <w:r w:rsidR="00610679" w:rsidRPr="00610679">
        <w:t xml:space="preserve"> </w:t>
      </w:r>
      <w:r w:rsidR="00610679" w:rsidRPr="00610679">
        <w:rPr>
          <w:rFonts w:ascii="Arial" w:hAnsi="Arial" w:cs="Arial"/>
        </w:rPr>
        <w:t>0.0001</w:t>
      </w:r>
      <w:r w:rsidR="00610679">
        <w:rPr>
          <w:rFonts w:ascii="Arial" w:hAnsi="Arial" w:cs="Arial"/>
        </w:rPr>
        <w:t xml:space="preserve">) </w:t>
      </w:r>
      <w:r w:rsidR="005F3755" w:rsidRPr="00710D6F">
        <w:rPr>
          <w:rFonts w:ascii="Arial" w:hAnsi="Arial" w:cs="Arial"/>
        </w:rPr>
        <w:t xml:space="preserve">and IL-10 </w:t>
      </w:r>
      <w:r w:rsidR="00610679">
        <w:rPr>
          <w:rFonts w:ascii="Arial" w:hAnsi="Arial" w:cs="Arial"/>
        </w:rPr>
        <w:t>(P=</w:t>
      </w:r>
      <w:r w:rsidR="00E363DA">
        <w:rPr>
          <w:rFonts w:ascii="Arial" w:hAnsi="Arial" w:cs="Arial"/>
        </w:rPr>
        <w:t>0.0016)</w:t>
      </w:r>
      <w:r w:rsidR="00610679">
        <w:rPr>
          <w:rFonts w:ascii="Arial" w:hAnsi="Arial" w:cs="Arial"/>
        </w:rPr>
        <w:t xml:space="preserve"> </w:t>
      </w:r>
      <w:r w:rsidR="005F3755" w:rsidRPr="00710D6F">
        <w:rPr>
          <w:rFonts w:ascii="Arial" w:hAnsi="Arial" w:cs="Arial"/>
        </w:rPr>
        <w:t>in RA monocytes but there was no increase in TNF</w:t>
      </w:r>
      <w:r w:rsidR="00E015FB">
        <w:rPr>
          <w:rFonts w:ascii="Arial" w:hAnsi="Arial" w:cs="Arial"/>
        </w:rPr>
        <w:t>α</w:t>
      </w:r>
      <w:r w:rsidR="005F3755" w:rsidRPr="00710D6F">
        <w:rPr>
          <w:rFonts w:ascii="Arial" w:hAnsi="Arial" w:cs="Arial"/>
        </w:rPr>
        <w:t xml:space="preserve"> compare</w:t>
      </w:r>
      <w:r w:rsidR="00F253C5" w:rsidRPr="00710D6F">
        <w:rPr>
          <w:rFonts w:ascii="Arial" w:hAnsi="Arial" w:cs="Arial"/>
        </w:rPr>
        <w:t xml:space="preserve">d to </w:t>
      </w:r>
      <w:r w:rsidR="008D42E5">
        <w:rPr>
          <w:rFonts w:ascii="Arial" w:hAnsi="Arial" w:cs="Arial"/>
        </w:rPr>
        <w:t>HC</w:t>
      </w:r>
      <w:r w:rsidR="005F3755" w:rsidRPr="00710D6F">
        <w:rPr>
          <w:rFonts w:ascii="Arial" w:hAnsi="Arial" w:cs="Arial"/>
        </w:rPr>
        <w:t xml:space="preserve">. </w:t>
      </w:r>
      <w:r w:rsidR="00117F95" w:rsidRPr="00710D6F">
        <w:rPr>
          <w:rFonts w:ascii="Arial" w:hAnsi="Arial" w:cs="Arial"/>
        </w:rPr>
        <w:t xml:space="preserve">Activation of </w:t>
      </w:r>
      <w:r w:rsidR="00F253C5" w:rsidRPr="00710D6F">
        <w:rPr>
          <w:rFonts w:ascii="Arial" w:hAnsi="Arial" w:cs="Arial"/>
        </w:rPr>
        <w:t xml:space="preserve">TLR2/6 with FSL-1, </w:t>
      </w:r>
      <w:r w:rsidR="00117F95" w:rsidRPr="00710D6F">
        <w:rPr>
          <w:rFonts w:ascii="Arial" w:hAnsi="Arial" w:cs="Arial"/>
        </w:rPr>
        <w:t>TLR4 with LPS and TLR</w:t>
      </w:r>
      <w:r w:rsidR="00FE17EA">
        <w:rPr>
          <w:rFonts w:ascii="Arial" w:hAnsi="Arial" w:cs="Arial"/>
        </w:rPr>
        <w:t>7/</w:t>
      </w:r>
      <w:r w:rsidR="00117F95" w:rsidRPr="00710D6F">
        <w:rPr>
          <w:rFonts w:ascii="Arial" w:hAnsi="Arial" w:cs="Arial"/>
        </w:rPr>
        <w:t>8 with R-848 induced IL-6, TNF</w:t>
      </w:r>
      <w:r w:rsidR="00E015FB">
        <w:rPr>
          <w:rFonts w:ascii="Arial" w:hAnsi="Arial" w:cs="Arial"/>
        </w:rPr>
        <w:t>α</w:t>
      </w:r>
      <w:r w:rsidR="00117F95" w:rsidRPr="00710D6F">
        <w:rPr>
          <w:rFonts w:ascii="Arial" w:hAnsi="Arial" w:cs="Arial"/>
        </w:rPr>
        <w:t xml:space="preserve"> and IL-10 </w:t>
      </w:r>
      <w:r w:rsidR="00230EB8">
        <w:rPr>
          <w:rFonts w:ascii="Arial" w:hAnsi="Arial" w:cs="Arial"/>
        </w:rPr>
        <w:t xml:space="preserve">secretion </w:t>
      </w:r>
      <w:r w:rsidR="00117F95" w:rsidRPr="00710D6F">
        <w:rPr>
          <w:rFonts w:ascii="Arial" w:hAnsi="Arial" w:cs="Arial"/>
        </w:rPr>
        <w:t xml:space="preserve">at a comparable level to </w:t>
      </w:r>
      <w:r w:rsidR="008D42E5">
        <w:rPr>
          <w:rFonts w:ascii="Arial" w:hAnsi="Arial" w:cs="Arial"/>
        </w:rPr>
        <w:t>HC</w:t>
      </w:r>
      <w:r w:rsidR="00117F95" w:rsidRPr="00710D6F">
        <w:rPr>
          <w:rFonts w:ascii="Arial" w:hAnsi="Arial" w:cs="Arial"/>
        </w:rPr>
        <w:t xml:space="preserve"> monocytes (Figure </w:t>
      </w:r>
      <w:r w:rsidR="00F253C5" w:rsidRPr="00710D6F">
        <w:rPr>
          <w:rFonts w:ascii="Arial" w:hAnsi="Arial" w:cs="Arial"/>
        </w:rPr>
        <w:t>1</w:t>
      </w:r>
      <w:r w:rsidR="00117F95" w:rsidRPr="00710D6F">
        <w:rPr>
          <w:rFonts w:ascii="Arial" w:hAnsi="Arial" w:cs="Arial"/>
        </w:rPr>
        <w:t>).</w:t>
      </w:r>
      <w:r w:rsidR="0094430D">
        <w:rPr>
          <w:rFonts w:ascii="Arial" w:hAnsi="Arial" w:cs="Arial"/>
        </w:rPr>
        <w:t xml:space="preserve"> </w:t>
      </w:r>
      <w:r w:rsidR="00FE17EA">
        <w:rPr>
          <w:rFonts w:ascii="Arial" w:hAnsi="Arial" w:cs="Arial"/>
        </w:rPr>
        <w:t xml:space="preserve">Stimulation of </w:t>
      </w:r>
      <w:bookmarkStart w:id="2" w:name="OLE_LINK1"/>
      <w:r w:rsidR="00FE17EA">
        <w:rPr>
          <w:rFonts w:ascii="Arial" w:hAnsi="Arial" w:cs="Arial"/>
        </w:rPr>
        <w:t xml:space="preserve">TLR7 with CL264 or TLR9 with ODN2006 or ODN2216 </w:t>
      </w:r>
      <w:bookmarkEnd w:id="2"/>
      <w:r w:rsidR="00FE17EA">
        <w:rPr>
          <w:rFonts w:ascii="Arial" w:hAnsi="Arial" w:cs="Arial"/>
        </w:rPr>
        <w:t>did not induce any IL-6, TNF</w:t>
      </w:r>
      <w:r w:rsidR="00E015FB">
        <w:rPr>
          <w:rFonts w:ascii="Arial" w:hAnsi="Arial" w:cs="Arial"/>
        </w:rPr>
        <w:t>α</w:t>
      </w:r>
      <w:r w:rsidR="00FE17EA">
        <w:rPr>
          <w:rFonts w:ascii="Arial" w:hAnsi="Arial" w:cs="Arial"/>
        </w:rPr>
        <w:t xml:space="preserve"> or IL-10.</w:t>
      </w:r>
      <w:r w:rsidR="007E57CE">
        <w:rPr>
          <w:rFonts w:ascii="Arial" w:hAnsi="Arial" w:cs="Arial"/>
        </w:rPr>
        <w:t xml:space="preserve"> </w:t>
      </w:r>
      <w:r w:rsidR="007E57CE" w:rsidRPr="00C24195">
        <w:rPr>
          <w:rFonts w:ascii="Arial" w:hAnsi="Arial" w:cs="Arial"/>
        </w:rPr>
        <w:t>Thus, the response to R-848 (a TLR7/8 ligand) is most probably media</w:t>
      </w:r>
      <w:r w:rsidR="004E6753" w:rsidRPr="00C24195">
        <w:rPr>
          <w:rFonts w:ascii="Arial" w:hAnsi="Arial" w:cs="Arial"/>
        </w:rPr>
        <w:t>ted by TLR8 in human monocytes</w:t>
      </w:r>
      <w:r w:rsidR="00BF4A69" w:rsidRPr="00C24195">
        <w:rPr>
          <w:rFonts w:ascii="Arial" w:hAnsi="Arial" w:cs="Arial"/>
        </w:rPr>
        <w:t>,</w:t>
      </w:r>
      <w:r w:rsidR="004E6753" w:rsidRPr="00C24195">
        <w:rPr>
          <w:rFonts w:ascii="Arial" w:hAnsi="Arial" w:cs="Arial"/>
        </w:rPr>
        <w:t xml:space="preserve"> as we have previously shown in </w:t>
      </w:r>
      <w:r w:rsidR="00C24195" w:rsidRPr="00C24195">
        <w:rPr>
          <w:rFonts w:ascii="Arial" w:hAnsi="Arial" w:cs="Arial"/>
        </w:rPr>
        <w:t>an</w:t>
      </w:r>
      <w:r w:rsidR="004E6753" w:rsidRPr="00C24195">
        <w:rPr>
          <w:rFonts w:ascii="Arial" w:hAnsi="Arial" w:cs="Arial"/>
        </w:rPr>
        <w:t xml:space="preserve">other study </w:t>
      </w:r>
      <w:r w:rsidR="004E6753" w:rsidRPr="00C24195">
        <w:rPr>
          <w:rFonts w:ascii="Arial" w:hAnsi="Arial" w:cs="Arial"/>
        </w:rPr>
        <w:fldChar w:fldCharType="begin">
          <w:fldData xml:space="preserve">PEVuZE5vdGU+PENpdGU+PEF1dGhvcj5TYWNyZTwvQXV0aG9yPjxZZWFyPjIwMDg8L1llYXI+PFJl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</w:fldData>
        </w:fldChar>
      </w:r>
      <w:r w:rsidR="004E6753" w:rsidRPr="00C24195">
        <w:rPr>
          <w:rFonts w:ascii="Arial" w:hAnsi="Arial" w:cs="Arial"/>
        </w:rPr>
        <w:instrText xml:space="preserve"> ADDIN EN.CITE </w:instrText>
      </w:r>
      <w:r w:rsidR="004E6753" w:rsidRPr="00C24195">
        <w:rPr>
          <w:rFonts w:ascii="Arial" w:hAnsi="Arial" w:cs="Arial"/>
        </w:rPr>
        <w:fldChar w:fldCharType="begin">
          <w:fldData xml:space="preserve">PEVuZE5vdGU+PENpdGU+PEF1dGhvcj5TYWNyZTwvQXV0aG9yPjxZZWFyPjIwMDg8L1llYXI+PFJl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</w:fldData>
        </w:fldChar>
      </w:r>
      <w:r w:rsidR="004E6753" w:rsidRPr="00C24195">
        <w:rPr>
          <w:rFonts w:ascii="Arial" w:hAnsi="Arial" w:cs="Arial"/>
        </w:rPr>
        <w:instrText xml:space="preserve"> ADDIN EN.CITE.DATA </w:instrText>
      </w:r>
      <w:r w:rsidR="004E6753" w:rsidRPr="00C24195">
        <w:rPr>
          <w:rFonts w:ascii="Arial" w:hAnsi="Arial" w:cs="Arial"/>
        </w:rPr>
      </w:r>
      <w:r w:rsidR="004E6753" w:rsidRPr="00C24195">
        <w:rPr>
          <w:rFonts w:ascii="Arial" w:hAnsi="Arial" w:cs="Arial"/>
        </w:rPr>
        <w:fldChar w:fldCharType="end"/>
      </w:r>
      <w:r w:rsidR="004E6753" w:rsidRPr="00C24195">
        <w:rPr>
          <w:rFonts w:ascii="Arial" w:hAnsi="Arial" w:cs="Arial"/>
        </w:rPr>
      </w:r>
      <w:r w:rsidR="004E6753" w:rsidRPr="00C24195">
        <w:rPr>
          <w:rFonts w:ascii="Arial" w:hAnsi="Arial" w:cs="Arial"/>
        </w:rPr>
        <w:fldChar w:fldCharType="separate"/>
      </w:r>
      <w:r w:rsidR="004E6753" w:rsidRPr="00C24195">
        <w:rPr>
          <w:rFonts w:ascii="Arial" w:hAnsi="Arial" w:cs="Arial"/>
          <w:noProof/>
        </w:rPr>
        <w:t>[18]</w:t>
      </w:r>
      <w:r w:rsidR="004E6753" w:rsidRPr="00C24195">
        <w:rPr>
          <w:rFonts w:ascii="Arial" w:hAnsi="Arial" w:cs="Arial"/>
        </w:rPr>
        <w:fldChar w:fldCharType="end"/>
      </w:r>
      <w:r w:rsidR="004E6753" w:rsidRPr="00C24195">
        <w:rPr>
          <w:rFonts w:ascii="Arial" w:hAnsi="Arial" w:cs="Arial"/>
        </w:rPr>
        <w:t xml:space="preserve">. </w:t>
      </w:r>
    </w:p>
    <w:p w14:paraId="2074C577" w14:textId="77777777" w:rsidR="008938FA" w:rsidRPr="00710D6F" w:rsidRDefault="008938FA" w:rsidP="00296B05">
      <w:pPr>
        <w:spacing w:line="480" w:lineRule="auto"/>
        <w:rPr>
          <w:rFonts w:ascii="Arial" w:hAnsi="Arial" w:cs="Arial"/>
        </w:rPr>
      </w:pPr>
    </w:p>
    <w:p w14:paraId="428AE8EF" w14:textId="093A8B49" w:rsidR="00722C17" w:rsidRPr="00710D6F" w:rsidRDefault="00722C17" w:rsidP="00296B05">
      <w:pPr>
        <w:spacing w:line="480" w:lineRule="auto"/>
        <w:rPr>
          <w:rFonts w:ascii="Arial" w:hAnsi="Arial" w:cs="Arial"/>
          <w:u w:val="single"/>
        </w:rPr>
      </w:pPr>
      <w:r w:rsidRPr="00710D6F">
        <w:rPr>
          <w:rFonts w:ascii="Arial" w:hAnsi="Arial" w:cs="Arial"/>
          <w:u w:val="single"/>
        </w:rPr>
        <w:t xml:space="preserve">Autoantibody status </w:t>
      </w:r>
      <w:r w:rsidR="00AD6B59">
        <w:rPr>
          <w:rFonts w:ascii="Arial" w:hAnsi="Arial" w:cs="Arial"/>
          <w:u w:val="single"/>
        </w:rPr>
        <w:t>is</w:t>
      </w:r>
      <w:r w:rsidR="00AD6B59" w:rsidRPr="00710D6F">
        <w:rPr>
          <w:rFonts w:ascii="Arial" w:hAnsi="Arial" w:cs="Arial"/>
          <w:u w:val="single"/>
        </w:rPr>
        <w:t xml:space="preserve"> </w:t>
      </w:r>
      <w:r w:rsidRPr="00710D6F">
        <w:rPr>
          <w:rFonts w:ascii="Arial" w:hAnsi="Arial" w:cs="Arial"/>
          <w:u w:val="single"/>
        </w:rPr>
        <w:t xml:space="preserve">not associated with higher cytokine production </w:t>
      </w:r>
    </w:p>
    <w:p w14:paraId="17A75746" w14:textId="6326F18B" w:rsidR="00567D6F" w:rsidRPr="00710D6F" w:rsidRDefault="005F3755" w:rsidP="00296B05">
      <w:pPr>
        <w:spacing w:line="480" w:lineRule="auto"/>
        <w:rPr>
          <w:rFonts w:ascii="Arial" w:hAnsi="Arial" w:cs="Arial"/>
        </w:rPr>
      </w:pPr>
      <w:r w:rsidRPr="00710D6F">
        <w:rPr>
          <w:rFonts w:ascii="Arial" w:hAnsi="Arial" w:cs="Arial"/>
        </w:rPr>
        <w:t>Although TLR1/2 and TLR5 could induce higher levels of cytokines in RA monocytes, there was a spread of cytokine levels within the pat</w:t>
      </w:r>
      <w:r w:rsidR="00846D41">
        <w:rPr>
          <w:rFonts w:ascii="Arial" w:hAnsi="Arial" w:cs="Arial"/>
        </w:rPr>
        <w:t xml:space="preserve">ient samples, with some </w:t>
      </w:r>
      <w:r w:rsidRPr="00710D6F">
        <w:rPr>
          <w:rFonts w:ascii="Arial" w:hAnsi="Arial" w:cs="Arial"/>
        </w:rPr>
        <w:t xml:space="preserve">producing </w:t>
      </w:r>
      <w:r w:rsidR="00125992">
        <w:rPr>
          <w:rFonts w:ascii="Arial" w:hAnsi="Arial" w:cs="Arial"/>
        </w:rPr>
        <w:t xml:space="preserve">levels </w:t>
      </w:r>
      <w:r w:rsidRPr="00710D6F">
        <w:rPr>
          <w:rFonts w:ascii="Arial" w:hAnsi="Arial" w:cs="Arial"/>
        </w:rPr>
        <w:t xml:space="preserve">comparable </w:t>
      </w:r>
      <w:r w:rsidR="00125992">
        <w:rPr>
          <w:rFonts w:ascii="Arial" w:hAnsi="Arial" w:cs="Arial"/>
        </w:rPr>
        <w:t>with</w:t>
      </w:r>
      <w:r w:rsidRPr="00710D6F">
        <w:rPr>
          <w:rFonts w:ascii="Arial" w:hAnsi="Arial" w:cs="Arial"/>
        </w:rPr>
        <w:t xml:space="preserve"> </w:t>
      </w:r>
      <w:r w:rsidR="00125992">
        <w:rPr>
          <w:rFonts w:ascii="Arial" w:hAnsi="Arial" w:cs="Arial"/>
        </w:rPr>
        <w:t>HCs</w:t>
      </w:r>
      <w:r w:rsidRPr="00710D6F">
        <w:rPr>
          <w:rFonts w:ascii="Arial" w:hAnsi="Arial" w:cs="Arial"/>
        </w:rPr>
        <w:t xml:space="preserve">. </w:t>
      </w:r>
      <w:r w:rsidR="008D42E5">
        <w:rPr>
          <w:rFonts w:ascii="Arial" w:hAnsi="Arial" w:cs="Arial"/>
        </w:rPr>
        <w:t xml:space="preserve">As both RF and ACPA have been associated with higher levels of systemic cytokines in RA </w:t>
      </w:r>
      <w:r w:rsidR="008D42E5" w:rsidRPr="008D42E5">
        <w:rPr>
          <w:rFonts w:ascii="Arial" w:hAnsi="Arial" w:cs="Arial"/>
        </w:rPr>
        <w:t>patients</w:t>
      </w:r>
      <w:r w:rsidRPr="008D42E5">
        <w:rPr>
          <w:rFonts w:ascii="Arial" w:hAnsi="Arial" w:cs="Arial"/>
        </w:rPr>
        <w:t>, the results</w:t>
      </w:r>
      <w:r w:rsidRPr="00710D6F">
        <w:rPr>
          <w:rFonts w:ascii="Arial" w:hAnsi="Arial" w:cs="Arial"/>
        </w:rPr>
        <w:t xml:space="preserve"> were further analysed to explore if there was a relationship between autoantibody status and higher </w:t>
      </w:r>
      <w:r w:rsidR="00C24195">
        <w:rPr>
          <w:rFonts w:ascii="Arial" w:hAnsi="Arial" w:cs="Arial"/>
        </w:rPr>
        <w:t>TLR-</w:t>
      </w:r>
      <w:r w:rsidR="008D42E5">
        <w:rPr>
          <w:rFonts w:ascii="Arial" w:hAnsi="Arial" w:cs="Arial"/>
        </w:rPr>
        <w:t xml:space="preserve">induced </w:t>
      </w:r>
      <w:r w:rsidRPr="00710D6F">
        <w:rPr>
          <w:rFonts w:ascii="Arial" w:hAnsi="Arial" w:cs="Arial"/>
        </w:rPr>
        <w:t>cytokine production</w:t>
      </w:r>
      <w:r w:rsidR="008D42E5">
        <w:rPr>
          <w:rFonts w:ascii="Arial" w:hAnsi="Arial" w:cs="Arial"/>
        </w:rPr>
        <w:t xml:space="preserve"> </w:t>
      </w:r>
      <w:r w:rsidR="008D42E5">
        <w:rPr>
          <w:rFonts w:ascii="Arial" w:hAnsi="Arial" w:cs="Arial"/>
        </w:rPr>
        <w:fldChar w:fldCharType="begin">
          <w:fldData xml:space="preserve">PEVuZE5vdGU+PENpdGU+PEF1dGhvcj5MaW5nYW1wYWxsaTwvQXV0aG9yPjxZZWFyPjIwMTg8L1ll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</w:fldData>
        </w:fldChar>
      </w:r>
      <w:r w:rsidR="008D42E5">
        <w:rPr>
          <w:rFonts w:ascii="Arial" w:hAnsi="Arial" w:cs="Arial"/>
        </w:rPr>
        <w:instrText xml:space="preserve"> ADDIN EN.CITE </w:instrText>
      </w:r>
      <w:r w:rsidR="008D42E5">
        <w:rPr>
          <w:rFonts w:ascii="Arial" w:hAnsi="Arial" w:cs="Arial"/>
        </w:rPr>
        <w:fldChar w:fldCharType="begin">
          <w:fldData xml:space="preserve">PEVuZE5vdGU+PENpdGU+PEF1dGhvcj5MaW5nYW1wYWxsaTwvQXV0aG9yPjxZZWFyPjIwMTg8L1ll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</w:fldData>
        </w:fldChar>
      </w:r>
      <w:r w:rsidR="008D42E5">
        <w:rPr>
          <w:rFonts w:ascii="Arial" w:hAnsi="Arial" w:cs="Arial"/>
        </w:rPr>
        <w:instrText xml:space="preserve"> ADDIN EN.CITE.DATA </w:instrText>
      </w:r>
      <w:r w:rsidR="008D42E5">
        <w:rPr>
          <w:rFonts w:ascii="Arial" w:hAnsi="Arial" w:cs="Arial"/>
        </w:rPr>
      </w:r>
      <w:r w:rsidR="008D42E5">
        <w:rPr>
          <w:rFonts w:ascii="Arial" w:hAnsi="Arial" w:cs="Arial"/>
        </w:rPr>
        <w:fldChar w:fldCharType="end"/>
      </w:r>
      <w:r w:rsidR="008D42E5">
        <w:rPr>
          <w:rFonts w:ascii="Arial" w:hAnsi="Arial" w:cs="Arial"/>
        </w:rPr>
      </w:r>
      <w:r w:rsidR="008D42E5">
        <w:rPr>
          <w:rFonts w:ascii="Arial" w:hAnsi="Arial" w:cs="Arial"/>
        </w:rPr>
        <w:fldChar w:fldCharType="separate"/>
      </w:r>
      <w:r w:rsidR="008D42E5">
        <w:rPr>
          <w:rFonts w:ascii="Arial" w:hAnsi="Arial" w:cs="Arial"/>
          <w:noProof/>
        </w:rPr>
        <w:t>[3]</w:t>
      </w:r>
      <w:r w:rsidR="008D42E5">
        <w:rPr>
          <w:rFonts w:ascii="Arial" w:hAnsi="Arial" w:cs="Arial"/>
        </w:rPr>
        <w:fldChar w:fldCharType="end"/>
      </w:r>
      <w:r w:rsidRPr="00710D6F">
        <w:rPr>
          <w:rFonts w:ascii="Arial" w:hAnsi="Arial" w:cs="Arial"/>
        </w:rPr>
        <w:t xml:space="preserve">. When subdivided by ACPA status there was no </w:t>
      </w:r>
      <w:r w:rsidR="00B64210">
        <w:rPr>
          <w:rFonts w:ascii="Arial" w:hAnsi="Arial" w:cs="Arial"/>
        </w:rPr>
        <w:t xml:space="preserve">significant </w:t>
      </w:r>
      <w:r w:rsidRPr="00710D6F">
        <w:rPr>
          <w:rFonts w:ascii="Arial" w:hAnsi="Arial" w:cs="Arial"/>
        </w:rPr>
        <w:t>difference in the production of IL-6, TNF</w:t>
      </w:r>
      <w:r w:rsidR="00E015FB">
        <w:rPr>
          <w:rFonts w:ascii="Arial" w:hAnsi="Arial" w:cs="Arial"/>
        </w:rPr>
        <w:t>α</w:t>
      </w:r>
      <w:r w:rsidRPr="00710D6F">
        <w:rPr>
          <w:rFonts w:ascii="Arial" w:hAnsi="Arial" w:cs="Arial"/>
        </w:rPr>
        <w:t xml:space="preserve"> or IL-10 upon stimulation of TLR1/</w:t>
      </w:r>
      <w:r w:rsidR="00F253C5" w:rsidRPr="00710D6F">
        <w:rPr>
          <w:rFonts w:ascii="Arial" w:hAnsi="Arial" w:cs="Arial"/>
        </w:rPr>
        <w:t>2 or TLR5 (Figure 2A</w:t>
      </w:r>
      <w:r w:rsidRPr="00710D6F">
        <w:rPr>
          <w:rFonts w:ascii="Arial" w:hAnsi="Arial" w:cs="Arial"/>
        </w:rPr>
        <w:t>).</w:t>
      </w:r>
      <w:r w:rsidR="005F70E2" w:rsidRPr="00710D6F">
        <w:rPr>
          <w:rFonts w:ascii="Arial" w:hAnsi="Arial" w:cs="Arial"/>
        </w:rPr>
        <w:t xml:space="preserve"> </w:t>
      </w:r>
      <w:r w:rsidR="00E8736A" w:rsidRPr="00710D6F">
        <w:rPr>
          <w:rFonts w:ascii="Arial" w:hAnsi="Arial" w:cs="Arial"/>
        </w:rPr>
        <w:t>Similarly</w:t>
      </w:r>
      <w:r w:rsidR="00A22CD2" w:rsidRPr="00710D6F">
        <w:rPr>
          <w:rFonts w:ascii="Arial" w:hAnsi="Arial" w:cs="Arial"/>
        </w:rPr>
        <w:t>,</w:t>
      </w:r>
      <w:r w:rsidR="005F70E2" w:rsidRPr="00710D6F">
        <w:rPr>
          <w:rFonts w:ascii="Arial" w:hAnsi="Arial" w:cs="Arial"/>
        </w:rPr>
        <w:t xml:space="preserve"> when divided by RF status</w:t>
      </w:r>
      <w:r w:rsidR="00661D3E">
        <w:rPr>
          <w:rFonts w:ascii="Arial" w:hAnsi="Arial" w:cs="Arial"/>
        </w:rPr>
        <w:t>,</w:t>
      </w:r>
      <w:r w:rsidR="005F70E2" w:rsidRPr="00710D6F">
        <w:rPr>
          <w:rFonts w:ascii="Arial" w:hAnsi="Arial" w:cs="Arial"/>
        </w:rPr>
        <w:t xml:space="preserve"> there was </w:t>
      </w:r>
      <w:r w:rsidR="00A22CD2" w:rsidRPr="00710D6F">
        <w:rPr>
          <w:rFonts w:ascii="Arial" w:hAnsi="Arial" w:cs="Arial"/>
        </w:rPr>
        <w:t xml:space="preserve">also </w:t>
      </w:r>
      <w:r w:rsidR="005F70E2" w:rsidRPr="00710D6F">
        <w:rPr>
          <w:rFonts w:ascii="Arial" w:hAnsi="Arial" w:cs="Arial"/>
        </w:rPr>
        <w:t>no change in the levels of IL-6, TNF</w:t>
      </w:r>
      <w:r w:rsidR="00E015FB">
        <w:rPr>
          <w:rFonts w:ascii="Arial" w:hAnsi="Arial" w:cs="Arial"/>
        </w:rPr>
        <w:t>α</w:t>
      </w:r>
      <w:r w:rsidR="005F70E2" w:rsidRPr="00710D6F">
        <w:rPr>
          <w:rFonts w:ascii="Arial" w:hAnsi="Arial" w:cs="Arial"/>
        </w:rPr>
        <w:t xml:space="preserve"> or IL-10 in RA monocytes activ</w:t>
      </w:r>
      <w:r w:rsidR="00B64210">
        <w:rPr>
          <w:rFonts w:ascii="Arial" w:hAnsi="Arial" w:cs="Arial"/>
        </w:rPr>
        <w:t>at</w:t>
      </w:r>
      <w:r w:rsidR="005F70E2" w:rsidRPr="00710D6F">
        <w:rPr>
          <w:rFonts w:ascii="Arial" w:hAnsi="Arial" w:cs="Arial"/>
        </w:rPr>
        <w:t>e</w:t>
      </w:r>
      <w:r w:rsidR="00B64210">
        <w:rPr>
          <w:rFonts w:ascii="Arial" w:hAnsi="Arial" w:cs="Arial"/>
        </w:rPr>
        <w:t>d</w:t>
      </w:r>
      <w:r w:rsidR="005F70E2" w:rsidRPr="00710D6F">
        <w:rPr>
          <w:rFonts w:ascii="Arial" w:hAnsi="Arial" w:cs="Arial"/>
        </w:rPr>
        <w:t xml:space="preserve"> with TLR1/</w:t>
      </w:r>
      <w:r w:rsidR="00F253C5" w:rsidRPr="00710D6F">
        <w:rPr>
          <w:rFonts w:ascii="Arial" w:hAnsi="Arial" w:cs="Arial"/>
        </w:rPr>
        <w:t xml:space="preserve">2 or TLR5 </w:t>
      </w:r>
      <w:r w:rsidR="00B64210">
        <w:rPr>
          <w:rFonts w:ascii="Arial" w:hAnsi="Arial" w:cs="Arial"/>
        </w:rPr>
        <w:t xml:space="preserve">ligands </w:t>
      </w:r>
      <w:r w:rsidR="00F253C5" w:rsidRPr="00710D6F">
        <w:rPr>
          <w:rFonts w:ascii="Arial" w:hAnsi="Arial" w:cs="Arial"/>
        </w:rPr>
        <w:t>(Figure 2B</w:t>
      </w:r>
      <w:r w:rsidR="005F70E2" w:rsidRPr="00710D6F">
        <w:rPr>
          <w:rFonts w:ascii="Arial" w:hAnsi="Arial" w:cs="Arial"/>
        </w:rPr>
        <w:t>).</w:t>
      </w:r>
    </w:p>
    <w:p w14:paraId="6A92626E" w14:textId="38CC1FCB" w:rsidR="00567D6F" w:rsidRPr="00710D6F" w:rsidRDefault="00C24195" w:rsidP="00296B05">
      <w:pPr>
        <w:spacing w:line="480" w:lineRule="auto"/>
        <w:rPr>
          <w:rFonts w:ascii="Arial" w:hAnsi="Arial" w:cs="Arial"/>
          <w:u w:val="single"/>
        </w:rPr>
      </w:pPr>
      <w:r>
        <w:rPr>
          <w:rFonts w:ascii="Arial" w:hAnsi="Arial" w:cs="Arial"/>
          <w:u w:val="single"/>
        </w:rPr>
        <w:t>TLR1/2-</w:t>
      </w:r>
      <w:r w:rsidR="00567D6F" w:rsidRPr="00710D6F">
        <w:rPr>
          <w:rFonts w:ascii="Arial" w:hAnsi="Arial" w:cs="Arial"/>
          <w:u w:val="single"/>
        </w:rPr>
        <w:t>induced IL-6 correlates with disease activity</w:t>
      </w:r>
    </w:p>
    <w:p w14:paraId="7EF0F8AC" w14:textId="3244D36B" w:rsidR="00A22CD2" w:rsidRPr="00710D6F" w:rsidRDefault="00846D41" w:rsidP="00296B05">
      <w:pPr>
        <w:spacing w:line="480" w:lineRule="auto"/>
        <w:rPr>
          <w:rFonts w:ascii="Arial" w:hAnsi="Arial" w:cs="Arial"/>
        </w:rPr>
      </w:pPr>
      <w:r>
        <w:rPr>
          <w:rFonts w:ascii="Arial" w:hAnsi="Arial" w:cs="Arial"/>
        </w:rPr>
        <w:t xml:space="preserve">TLR5 </w:t>
      </w:r>
      <w:r w:rsidR="0094430D">
        <w:rPr>
          <w:rFonts w:ascii="Arial" w:hAnsi="Arial" w:cs="Arial"/>
        </w:rPr>
        <w:t xml:space="preserve">mRNA </w:t>
      </w:r>
      <w:r>
        <w:rPr>
          <w:rFonts w:ascii="Arial" w:hAnsi="Arial" w:cs="Arial"/>
        </w:rPr>
        <w:t xml:space="preserve">expression had previously been associated with </w:t>
      </w:r>
      <w:r w:rsidR="0094430D">
        <w:rPr>
          <w:rFonts w:ascii="Arial" w:hAnsi="Arial" w:cs="Arial"/>
        </w:rPr>
        <w:t xml:space="preserve">the </w:t>
      </w:r>
      <w:r w:rsidR="00633103" w:rsidRPr="00710D6F">
        <w:rPr>
          <w:rFonts w:ascii="Arial" w:hAnsi="Arial" w:cs="Arial"/>
        </w:rPr>
        <w:t xml:space="preserve">DAS28 </w:t>
      </w:r>
      <w:r w:rsidR="00CA3579">
        <w:rPr>
          <w:rFonts w:ascii="Arial" w:hAnsi="Arial" w:cs="Arial"/>
        </w:rPr>
        <w:fldChar w:fldCharType="begin">
          <w:fldData xml:space="preserve">PEVuZE5vdGU+PENpdGU+PEF1dGhvcj5DaGFtYmVybGFpbjwvQXV0aG9yPjxZZWFyPjIwMTI8L1ll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</w:fldData>
        </w:fldChar>
      </w:r>
      <w:r w:rsidR="00CA3579">
        <w:rPr>
          <w:rFonts w:ascii="Arial" w:hAnsi="Arial" w:cs="Arial"/>
        </w:rPr>
        <w:instrText xml:space="preserve"> ADDIN EN.CITE </w:instrText>
      </w:r>
      <w:r w:rsidR="00CA3579">
        <w:rPr>
          <w:rFonts w:ascii="Arial" w:hAnsi="Arial" w:cs="Arial"/>
        </w:rPr>
        <w:fldChar w:fldCharType="begin">
          <w:fldData xml:space="preserve">PEVuZE5vdGU+PENpdGU+PEF1dGhvcj5DaGFtYmVybGFpbjwvQXV0aG9yPjxZZWFyPjIwMTI8L1ll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</w:fldData>
        </w:fldChar>
      </w:r>
      <w:r w:rsidR="00CA3579">
        <w:rPr>
          <w:rFonts w:ascii="Arial" w:hAnsi="Arial" w:cs="Arial"/>
        </w:rPr>
        <w:instrText xml:space="preserve"> ADDIN EN.CITE.DATA </w:instrText>
      </w:r>
      <w:r w:rsidR="00CA3579">
        <w:rPr>
          <w:rFonts w:ascii="Arial" w:hAnsi="Arial" w:cs="Arial"/>
        </w:rPr>
      </w:r>
      <w:r w:rsidR="00CA3579">
        <w:rPr>
          <w:rFonts w:ascii="Arial" w:hAnsi="Arial" w:cs="Arial"/>
        </w:rPr>
        <w:fldChar w:fldCharType="end"/>
      </w:r>
      <w:r w:rsidR="00CA3579">
        <w:rPr>
          <w:rFonts w:ascii="Arial" w:hAnsi="Arial" w:cs="Arial"/>
        </w:rPr>
      </w:r>
      <w:r w:rsidR="00CA3579">
        <w:rPr>
          <w:rFonts w:ascii="Arial" w:hAnsi="Arial" w:cs="Arial"/>
        </w:rPr>
        <w:fldChar w:fldCharType="separate"/>
      </w:r>
      <w:r w:rsidR="00CA3579">
        <w:rPr>
          <w:rFonts w:ascii="Arial" w:hAnsi="Arial" w:cs="Arial"/>
          <w:noProof/>
        </w:rPr>
        <w:t>[16]</w:t>
      </w:r>
      <w:r w:rsidR="00CA3579">
        <w:rPr>
          <w:rFonts w:ascii="Arial" w:hAnsi="Arial" w:cs="Arial"/>
        </w:rPr>
        <w:fldChar w:fldCharType="end"/>
      </w:r>
      <w:r w:rsidR="00633103" w:rsidRPr="00710D6F">
        <w:rPr>
          <w:rFonts w:ascii="Arial" w:hAnsi="Arial" w:cs="Arial"/>
        </w:rPr>
        <w:t xml:space="preserve">. </w:t>
      </w:r>
      <w:r w:rsidR="00A22CD2" w:rsidRPr="00710D6F">
        <w:rPr>
          <w:rFonts w:ascii="Arial" w:hAnsi="Arial" w:cs="Arial"/>
        </w:rPr>
        <w:t>Th</w:t>
      </w:r>
      <w:r w:rsidR="00633103" w:rsidRPr="00710D6F">
        <w:rPr>
          <w:rFonts w:ascii="Arial" w:hAnsi="Arial" w:cs="Arial"/>
        </w:rPr>
        <w:t>us</w:t>
      </w:r>
      <w:r w:rsidR="00C34D18" w:rsidRPr="00710D6F">
        <w:rPr>
          <w:rFonts w:ascii="Arial" w:hAnsi="Arial" w:cs="Arial"/>
        </w:rPr>
        <w:t>,</w:t>
      </w:r>
      <w:r w:rsidR="00633103" w:rsidRPr="00710D6F">
        <w:rPr>
          <w:rFonts w:ascii="Arial" w:hAnsi="Arial" w:cs="Arial"/>
        </w:rPr>
        <w:t xml:space="preserve"> to confirm if the increased capacity of </w:t>
      </w:r>
      <w:r w:rsidR="00A22CD2" w:rsidRPr="00710D6F">
        <w:rPr>
          <w:rFonts w:ascii="Arial" w:hAnsi="Arial" w:cs="Arial"/>
        </w:rPr>
        <w:t xml:space="preserve">TLR1/2 and TLR5 </w:t>
      </w:r>
      <w:r w:rsidR="00633103" w:rsidRPr="00710D6F">
        <w:rPr>
          <w:rFonts w:ascii="Arial" w:hAnsi="Arial" w:cs="Arial"/>
        </w:rPr>
        <w:t xml:space="preserve">to induce cytokines </w:t>
      </w:r>
      <w:r w:rsidR="00661D3E">
        <w:rPr>
          <w:rFonts w:ascii="Arial" w:hAnsi="Arial" w:cs="Arial"/>
        </w:rPr>
        <w:t>were</w:t>
      </w:r>
      <w:r w:rsidR="00A22CD2" w:rsidRPr="00710D6F">
        <w:rPr>
          <w:rFonts w:ascii="Arial" w:hAnsi="Arial" w:cs="Arial"/>
        </w:rPr>
        <w:t xml:space="preserve"> correlated </w:t>
      </w:r>
      <w:r w:rsidR="00661D3E">
        <w:rPr>
          <w:rFonts w:ascii="Arial" w:hAnsi="Arial" w:cs="Arial"/>
        </w:rPr>
        <w:t>with</w:t>
      </w:r>
      <w:r w:rsidR="00A22CD2" w:rsidRPr="00710D6F">
        <w:rPr>
          <w:rFonts w:ascii="Arial" w:hAnsi="Arial" w:cs="Arial"/>
        </w:rPr>
        <w:t xml:space="preserve"> disease activity</w:t>
      </w:r>
      <w:r w:rsidR="00633103" w:rsidRPr="00710D6F">
        <w:rPr>
          <w:rFonts w:ascii="Arial" w:hAnsi="Arial" w:cs="Arial"/>
        </w:rPr>
        <w:t>, the cytokine levels were</w:t>
      </w:r>
      <w:r>
        <w:rPr>
          <w:rFonts w:ascii="Arial" w:hAnsi="Arial" w:cs="Arial"/>
        </w:rPr>
        <w:t xml:space="preserve"> </w:t>
      </w:r>
      <w:r w:rsidR="00661D3E">
        <w:rPr>
          <w:rFonts w:ascii="Arial" w:hAnsi="Arial" w:cs="Arial"/>
        </w:rPr>
        <w:t>compared</w:t>
      </w:r>
      <w:r w:rsidR="00633103" w:rsidRPr="00710D6F">
        <w:rPr>
          <w:rFonts w:ascii="Arial" w:hAnsi="Arial" w:cs="Arial"/>
        </w:rPr>
        <w:t xml:space="preserve"> with DAS28</w:t>
      </w:r>
      <w:r w:rsidR="00A22CD2" w:rsidRPr="00710D6F">
        <w:rPr>
          <w:rFonts w:ascii="Arial" w:hAnsi="Arial" w:cs="Arial"/>
        </w:rPr>
        <w:t>.</w:t>
      </w:r>
      <w:r w:rsidR="00C24195">
        <w:rPr>
          <w:rFonts w:ascii="Arial" w:hAnsi="Arial" w:cs="Arial"/>
        </w:rPr>
        <w:t xml:space="preserve"> TLR1/2-</w:t>
      </w:r>
      <w:r w:rsidR="00567D6F" w:rsidRPr="00710D6F">
        <w:rPr>
          <w:rFonts w:ascii="Arial" w:hAnsi="Arial" w:cs="Arial"/>
        </w:rPr>
        <w:t xml:space="preserve">induced IL-6 was significantly correlated with DAS28 </w:t>
      </w:r>
      <w:r w:rsidR="00A60015">
        <w:rPr>
          <w:rFonts w:ascii="Arial" w:hAnsi="Arial" w:cs="Arial"/>
        </w:rPr>
        <w:t>(</w:t>
      </w:r>
      <w:r w:rsidR="00A60015" w:rsidRPr="00A60015">
        <w:rPr>
          <w:rFonts w:ascii="Arial" w:hAnsi="Arial" w:cs="Arial"/>
          <w:i/>
        </w:rPr>
        <w:t>P</w:t>
      </w:r>
      <w:r w:rsidR="00A60015">
        <w:rPr>
          <w:rFonts w:ascii="Arial" w:hAnsi="Arial" w:cs="Arial"/>
        </w:rPr>
        <w:t xml:space="preserve">=0.0365) </w:t>
      </w:r>
      <w:r w:rsidR="00567D6F" w:rsidRPr="00710D6F">
        <w:rPr>
          <w:rFonts w:ascii="Arial" w:hAnsi="Arial" w:cs="Arial"/>
        </w:rPr>
        <w:t>but TNF</w:t>
      </w:r>
      <w:r w:rsidR="00E015FB">
        <w:rPr>
          <w:rFonts w:ascii="Arial" w:hAnsi="Arial" w:cs="Arial"/>
        </w:rPr>
        <w:t>α</w:t>
      </w:r>
      <w:r w:rsidR="00567D6F" w:rsidRPr="00710D6F">
        <w:rPr>
          <w:rFonts w:ascii="Arial" w:hAnsi="Arial" w:cs="Arial"/>
        </w:rPr>
        <w:t xml:space="preserve"> and IL-10 were not (Figure </w:t>
      </w:r>
      <w:r w:rsidR="00567D6F" w:rsidRPr="00710D6F">
        <w:rPr>
          <w:rFonts w:ascii="Arial" w:hAnsi="Arial" w:cs="Arial"/>
        </w:rPr>
        <w:lastRenderedPageBreak/>
        <w:t>2C).</w:t>
      </w:r>
      <w:r w:rsidR="00521F43">
        <w:rPr>
          <w:rFonts w:ascii="Arial" w:hAnsi="Arial" w:cs="Arial"/>
        </w:rPr>
        <w:t xml:space="preserve"> N</w:t>
      </w:r>
      <w:r w:rsidR="00567D6F" w:rsidRPr="00710D6F">
        <w:rPr>
          <w:rFonts w:ascii="Arial" w:hAnsi="Arial" w:cs="Arial"/>
        </w:rPr>
        <w:t xml:space="preserve">one of the cytokines </w:t>
      </w:r>
      <w:r w:rsidR="0094430D">
        <w:rPr>
          <w:rFonts w:ascii="Arial" w:hAnsi="Arial" w:cs="Arial"/>
        </w:rPr>
        <w:t>measured</w:t>
      </w:r>
      <w:r w:rsidR="00567D6F" w:rsidRPr="00710D6F">
        <w:rPr>
          <w:rFonts w:ascii="Arial" w:hAnsi="Arial" w:cs="Arial"/>
        </w:rPr>
        <w:t xml:space="preserve"> </w:t>
      </w:r>
      <w:r w:rsidR="00661D3E">
        <w:rPr>
          <w:rFonts w:ascii="Arial" w:hAnsi="Arial" w:cs="Arial"/>
        </w:rPr>
        <w:t>after</w:t>
      </w:r>
      <w:r w:rsidR="00567D6F" w:rsidRPr="00710D6F">
        <w:rPr>
          <w:rFonts w:ascii="Arial" w:hAnsi="Arial" w:cs="Arial"/>
        </w:rPr>
        <w:t xml:space="preserve"> TLR5 activation </w:t>
      </w:r>
      <w:r w:rsidR="00336051">
        <w:rPr>
          <w:rFonts w:ascii="Arial" w:hAnsi="Arial" w:cs="Arial"/>
        </w:rPr>
        <w:t xml:space="preserve">significantly </w:t>
      </w:r>
      <w:r w:rsidR="00567D6F" w:rsidRPr="00710D6F">
        <w:rPr>
          <w:rFonts w:ascii="Arial" w:hAnsi="Arial" w:cs="Arial"/>
        </w:rPr>
        <w:t>correlated with DAS28 (Figure 2D).</w:t>
      </w:r>
    </w:p>
    <w:p w14:paraId="1BB72B05" w14:textId="77777777" w:rsidR="00A22CD2" w:rsidRPr="00710D6F" w:rsidRDefault="00A22CD2" w:rsidP="00296B05">
      <w:pPr>
        <w:spacing w:line="480" w:lineRule="auto"/>
        <w:rPr>
          <w:rFonts w:ascii="Arial" w:hAnsi="Arial" w:cs="Arial"/>
        </w:rPr>
      </w:pPr>
    </w:p>
    <w:p w14:paraId="33E4D16B" w14:textId="55E1F12D" w:rsidR="00C44CA3" w:rsidRPr="00710D6F" w:rsidRDefault="00C44CA3" w:rsidP="00296B05">
      <w:pPr>
        <w:spacing w:line="480" w:lineRule="auto"/>
        <w:rPr>
          <w:rFonts w:ascii="Arial" w:hAnsi="Arial" w:cs="Arial"/>
          <w:b/>
        </w:rPr>
      </w:pPr>
      <w:r w:rsidRPr="00710D6F">
        <w:rPr>
          <w:rFonts w:ascii="Arial" w:hAnsi="Arial" w:cs="Arial"/>
          <w:b/>
        </w:rPr>
        <w:t>Discussion</w:t>
      </w:r>
    </w:p>
    <w:p w14:paraId="065FF1B7" w14:textId="6F7AC257" w:rsidR="00B956C9" w:rsidRDefault="00B309E4" w:rsidP="009E20BC">
      <w:pPr>
        <w:spacing w:line="480" w:lineRule="auto"/>
        <w:rPr>
          <w:rFonts w:ascii="Arial" w:hAnsi="Arial" w:cs="Arial"/>
        </w:rPr>
      </w:pPr>
      <w:r>
        <w:rPr>
          <w:rFonts w:ascii="Arial" w:hAnsi="Arial" w:cs="Arial"/>
        </w:rPr>
        <w:t>As both autoantibody status and TLRs have</w:t>
      </w:r>
      <w:r w:rsidR="00A52569">
        <w:rPr>
          <w:rFonts w:ascii="Arial" w:hAnsi="Arial" w:cs="Arial"/>
        </w:rPr>
        <w:t xml:space="preserve"> been</w:t>
      </w:r>
      <w:r>
        <w:rPr>
          <w:rFonts w:ascii="Arial" w:hAnsi="Arial" w:cs="Arial"/>
        </w:rPr>
        <w:t xml:space="preserve"> associated with elevated inflammation and disease severity in RA</w:t>
      </w:r>
      <w:r w:rsidR="00A52569">
        <w:rPr>
          <w:rFonts w:ascii="Arial" w:hAnsi="Arial" w:cs="Arial"/>
        </w:rPr>
        <w:t>,</w:t>
      </w:r>
      <w:r>
        <w:rPr>
          <w:rFonts w:ascii="Arial" w:hAnsi="Arial" w:cs="Arial"/>
        </w:rPr>
        <w:t xml:space="preserve"> this study </w:t>
      </w:r>
      <w:r w:rsidR="00421EA8">
        <w:rPr>
          <w:rFonts w:ascii="Arial" w:hAnsi="Arial" w:cs="Arial"/>
        </w:rPr>
        <w:t>investigated whether</w:t>
      </w:r>
      <w:r>
        <w:rPr>
          <w:rFonts w:ascii="Arial" w:hAnsi="Arial" w:cs="Arial"/>
        </w:rPr>
        <w:t xml:space="preserve"> there was a link between elevated</w:t>
      </w:r>
      <w:r w:rsidR="00421EA8">
        <w:rPr>
          <w:rFonts w:ascii="Arial" w:hAnsi="Arial" w:cs="Arial"/>
        </w:rPr>
        <w:t xml:space="preserve"> levels of TLR-</w:t>
      </w:r>
      <w:r w:rsidR="00E82431">
        <w:rPr>
          <w:rFonts w:ascii="Arial" w:hAnsi="Arial" w:cs="Arial"/>
        </w:rPr>
        <w:t xml:space="preserve">induced cytokines </w:t>
      </w:r>
      <w:r>
        <w:rPr>
          <w:rFonts w:ascii="Arial" w:hAnsi="Arial" w:cs="Arial"/>
        </w:rPr>
        <w:t xml:space="preserve">in peripheral blood CD14+ monocytes </w:t>
      </w:r>
      <w:r w:rsidR="00E82431">
        <w:rPr>
          <w:rFonts w:ascii="Arial" w:hAnsi="Arial" w:cs="Arial"/>
        </w:rPr>
        <w:t>and</w:t>
      </w:r>
      <w:r>
        <w:rPr>
          <w:rFonts w:ascii="Arial" w:hAnsi="Arial" w:cs="Arial"/>
        </w:rPr>
        <w:t xml:space="preserve"> RF or ACPA status</w:t>
      </w:r>
      <w:r w:rsidR="004B05B2">
        <w:rPr>
          <w:rFonts w:ascii="Arial" w:hAnsi="Arial" w:cs="Arial"/>
        </w:rPr>
        <w:t>. An</w:t>
      </w:r>
      <w:r w:rsidRPr="00710D6F">
        <w:rPr>
          <w:rFonts w:ascii="Arial" w:hAnsi="Arial" w:cs="Arial"/>
        </w:rPr>
        <w:t xml:space="preserve"> increased capacity for monocytes to produce pro-inflammatory cytokines in the peripheral blood may </w:t>
      </w:r>
      <w:r w:rsidR="004B05B2">
        <w:rPr>
          <w:rFonts w:ascii="Arial" w:hAnsi="Arial" w:cs="Arial"/>
        </w:rPr>
        <w:t>reflect early changes</w:t>
      </w:r>
      <w:r w:rsidR="007E6547">
        <w:rPr>
          <w:rFonts w:ascii="Arial" w:hAnsi="Arial" w:cs="Arial"/>
        </w:rPr>
        <w:t xml:space="preserve"> in their phenotype</w:t>
      </w:r>
      <w:r w:rsidR="004B05B2">
        <w:rPr>
          <w:rFonts w:ascii="Arial" w:hAnsi="Arial" w:cs="Arial"/>
        </w:rPr>
        <w:t xml:space="preserve"> prior to infiltrating the synovium and </w:t>
      </w:r>
      <w:r w:rsidR="007E6547">
        <w:rPr>
          <w:rFonts w:ascii="Arial" w:hAnsi="Arial" w:cs="Arial"/>
        </w:rPr>
        <w:t>have implications for</w:t>
      </w:r>
      <w:r w:rsidRPr="00710D6F">
        <w:rPr>
          <w:rFonts w:ascii="Arial" w:hAnsi="Arial" w:cs="Arial"/>
        </w:rPr>
        <w:t xml:space="preserve"> </w:t>
      </w:r>
      <w:r w:rsidR="007E6547">
        <w:rPr>
          <w:rFonts w:ascii="Arial" w:hAnsi="Arial" w:cs="Arial"/>
        </w:rPr>
        <w:t xml:space="preserve">the development of </w:t>
      </w:r>
      <w:r w:rsidRPr="00710D6F">
        <w:rPr>
          <w:rFonts w:ascii="Arial" w:hAnsi="Arial" w:cs="Arial"/>
        </w:rPr>
        <w:t>extra-articular symptoms.</w:t>
      </w:r>
    </w:p>
    <w:p w14:paraId="766BCC4A" w14:textId="7D9D4736" w:rsidR="00CC5EBB" w:rsidRDefault="00A52569" w:rsidP="009E20BC">
      <w:pPr>
        <w:spacing w:line="480" w:lineRule="auto"/>
        <w:rPr>
          <w:rFonts w:ascii="Arial" w:hAnsi="Arial" w:cs="Arial"/>
        </w:rPr>
      </w:pPr>
      <w:r>
        <w:rPr>
          <w:rFonts w:ascii="Arial" w:hAnsi="Arial" w:cs="Arial"/>
        </w:rPr>
        <w:t>U</w:t>
      </w:r>
      <w:r w:rsidR="00A224F0" w:rsidRPr="00710D6F">
        <w:rPr>
          <w:rFonts w:ascii="Arial" w:hAnsi="Arial" w:cs="Arial"/>
        </w:rPr>
        <w:t>pon</w:t>
      </w:r>
      <w:r>
        <w:rPr>
          <w:rFonts w:ascii="Arial" w:hAnsi="Arial" w:cs="Arial"/>
        </w:rPr>
        <w:t xml:space="preserve"> </w:t>
      </w:r>
      <w:r w:rsidR="00A224F0" w:rsidRPr="00710D6F">
        <w:rPr>
          <w:rFonts w:ascii="Arial" w:hAnsi="Arial" w:cs="Arial"/>
        </w:rPr>
        <w:t xml:space="preserve">TLR1/2 </w:t>
      </w:r>
      <w:r w:rsidRPr="00710D6F">
        <w:rPr>
          <w:rFonts w:ascii="Arial" w:hAnsi="Arial" w:cs="Arial"/>
        </w:rPr>
        <w:t>stimulation,</w:t>
      </w:r>
      <w:r w:rsidR="00A224F0" w:rsidRPr="00710D6F">
        <w:rPr>
          <w:rFonts w:ascii="Arial" w:hAnsi="Arial" w:cs="Arial"/>
        </w:rPr>
        <w:t xml:space="preserve"> </w:t>
      </w:r>
      <w:r w:rsidR="00EA02B5">
        <w:rPr>
          <w:rFonts w:ascii="Arial" w:hAnsi="Arial" w:cs="Arial"/>
        </w:rPr>
        <w:t xml:space="preserve">significantly </w:t>
      </w:r>
      <w:r w:rsidR="00C05C4D">
        <w:rPr>
          <w:rFonts w:ascii="Arial" w:hAnsi="Arial" w:cs="Arial"/>
        </w:rPr>
        <w:t>higher</w:t>
      </w:r>
      <w:r>
        <w:rPr>
          <w:rFonts w:ascii="Arial" w:hAnsi="Arial" w:cs="Arial"/>
        </w:rPr>
        <w:t xml:space="preserve"> levels of IL-6 and TNF</w:t>
      </w:r>
      <w:r w:rsidR="00E015FB">
        <w:rPr>
          <w:rFonts w:ascii="Arial" w:hAnsi="Arial" w:cs="Arial"/>
        </w:rPr>
        <w:t>α</w:t>
      </w:r>
      <w:r>
        <w:rPr>
          <w:rFonts w:ascii="Arial" w:hAnsi="Arial" w:cs="Arial"/>
        </w:rPr>
        <w:t xml:space="preserve"> were observed</w:t>
      </w:r>
      <w:r w:rsidR="00C05C4D">
        <w:rPr>
          <w:rFonts w:ascii="Arial" w:hAnsi="Arial" w:cs="Arial"/>
        </w:rPr>
        <w:t xml:space="preserve"> </w:t>
      </w:r>
      <w:r w:rsidR="00230EB8">
        <w:rPr>
          <w:rFonts w:ascii="Arial" w:hAnsi="Arial" w:cs="Arial"/>
        </w:rPr>
        <w:t xml:space="preserve">from </w:t>
      </w:r>
      <w:r w:rsidR="00C05C4D">
        <w:rPr>
          <w:rFonts w:ascii="Arial" w:hAnsi="Arial" w:cs="Arial"/>
        </w:rPr>
        <w:t>the RA monocytes</w:t>
      </w:r>
      <w:r>
        <w:rPr>
          <w:rFonts w:ascii="Arial" w:hAnsi="Arial" w:cs="Arial"/>
        </w:rPr>
        <w:t>. This was</w:t>
      </w:r>
      <w:r w:rsidR="00A224F0" w:rsidRPr="00710D6F">
        <w:rPr>
          <w:rFonts w:ascii="Arial" w:hAnsi="Arial" w:cs="Arial"/>
        </w:rPr>
        <w:t xml:space="preserve"> not unexpected, as TLR2 has previously been reported to be expressed at a higher level on RA monocytes</w:t>
      </w:r>
      <w:r w:rsidR="00B309E4">
        <w:rPr>
          <w:rFonts w:ascii="Arial" w:hAnsi="Arial" w:cs="Arial"/>
        </w:rPr>
        <w:t xml:space="preserve"> and stimulation with lipote</w:t>
      </w:r>
      <w:r w:rsidR="00CC5EBB">
        <w:rPr>
          <w:rFonts w:ascii="Arial" w:hAnsi="Arial" w:cs="Arial"/>
        </w:rPr>
        <w:t>i</w:t>
      </w:r>
      <w:r w:rsidR="00B309E4">
        <w:rPr>
          <w:rFonts w:ascii="Arial" w:hAnsi="Arial" w:cs="Arial"/>
        </w:rPr>
        <w:t>choic acid</w:t>
      </w:r>
      <w:r w:rsidR="00A224F0" w:rsidRPr="00710D6F">
        <w:rPr>
          <w:rFonts w:ascii="Arial" w:hAnsi="Arial" w:cs="Arial"/>
        </w:rPr>
        <w:t xml:space="preserve"> </w:t>
      </w:r>
      <w:r w:rsidR="00CC5EBB">
        <w:rPr>
          <w:rFonts w:ascii="Arial" w:hAnsi="Arial" w:cs="Arial"/>
        </w:rPr>
        <w:t>(a TLR2 ligand</w:t>
      </w:r>
      <w:r w:rsidR="0088008A">
        <w:rPr>
          <w:rFonts w:ascii="Arial" w:hAnsi="Arial" w:cs="Arial"/>
        </w:rPr>
        <w:t xml:space="preserve"> that can activate both TLR1/2 and TLR2/6 heterodimers</w:t>
      </w:r>
      <w:r w:rsidR="00CC5EBB">
        <w:rPr>
          <w:rFonts w:ascii="Arial" w:hAnsi="Arial" w:cs="Arial"/>
        </w:rPr>
        <w:t xml:space="preserve">) </w:t>
      </w:r>
      <w:r w:rsidR="00B309E4">
        <w:rPr>
          <w:rFonts w:ascii="Arial" w:hAnsi="Arial" w:cs="Arial"/>
        </w:rPr>
        <w:t xml:space="preserve">could </w:t>
      </w:r>
      <w:r>
        <w:rPr>
          <w:rFonts w:ascii="Arial" w:hAnsi="Arial" w:cs="Arial"/>
        </w:rPr>
        <w:t>induce</w:t>
      </w:r>
      <w:r w:rsidR="00B309E4">
        <w:rPr>
          <w:rFonts w:ascii="Arial" w:hAnsi="Arial" w:cs="Arial"/>
        </w:rPr>
        <w:t xml:space="preserve"> elevated levels of </w:t>
      </w:r>
      <w:r>
        <w:rPr>
          <w:rFonts w:ascii="Arial" w:hAnsi="Arial" w:cs="Arial"/>
        </w:rPr>
        <w:t>intracellular cytokines</w:t>
      </w:r>
      <w:r w:rsidR="00336051">
        <w:rPr>
          <w:rFonts w:ascii="Arial" w:hAnsi="Arial" w:cs="Arial"/>
        </w:rPr>
        <w:t>,</w:t>
      </w:r>
      <w:r>
        <w:rPr>
          <w:rFonts w:ascii="Arial" w:hAnsi="Arial" w:cs="Arial"/>
        </w:rPr>
        <w:t xml:space="preserve"> as shown by flow cytometry </w:t>
      </w:r>
      <w:r w:rsidR="00F74B54">
        <w:rPr>
          <w:rFonts w:ascii="Arial" w:hAnsi="Arial" w:cs="Arial"/>
        </w:rPr>
        <w:fldChar w:fldCharType="begin">
          <w:fldData xml:space="preserve">PEVuZE5vdGU+PENpdGU+PEF1dGhvcj5MYWNlcnRlPC9BdXRob3I+PFllYXI+MjAxNjwvWWVhcj48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</w:fldData>
        </w:fldChar>
      </w:r>
      <w:r w:rsidR="00F74B54">
        <w:rPr>
          <w:rFonts w:ascii="Arial" w:hAnsi="Arial" w:cs="Arial"/>
        </w:rPr>
        <w:instrText xml:space="preserve"> ADDIN EN.CITE </w:instrText>
      </w:r>
      <w:r w:rsidR="00F74B54">
        <w:rPr>
          <w:rFonts w:ascii="Arial" w:hAnsi="Arial" w:cs="Arial"/>
        </w:rPr>
        <w:fldChar w:fldCharType="begin">
          <w:fldData xml:space="preserve">PEVuZE5vdGU+PENpdGU+PEF1dGhvcj5MYWNlcnRlPC9BdXRob3I+PFllYXI+MjAxNjwvWWVhcj48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</w:fldData>
        </w:fldChar>
      </w:r>
      <w:r w:rsidR="00F74B54">
        <w:rPr>
          <w:rFonts w:ascii="Arial" w:hAnsi="Arial" w:cs="Arial"/>
        </w:rPr>
        <w:instrText xml:space="preserve"> ADDIN EN.CITE.DATA </w:instrText>
      </w:r>
      <w:r w:rsidR="00F74B54">
        <w:rPr>
          <w:rFonts w:ascii="Arial" w:hAnsi="Arial" w:cs="Arial"/>
        </w:rPr>
      </w:r>
      <w:r w:rsidR="00F74B54">
        <w:rPr>
          <w:rFonts w:ascii="Arial" w:hAnsi="Arial" w:cs="Arial"/>
        </w:rPr>
        <w:fldChar w:fldCharType="end"/>
      </w:r>
      <w:r w:rsidR="00F74B54">
        <w:rPr>
          <w:rFonts w:ascii="Arial" w:hAnsi="Arial" w:cs="Arial"/>
        </w:rPr>
      </w:r>
      <w:r w:rsidR="00F74B54">
        <w:rPr>
          <w:rFonts w:ascii="Arial" w:hAnsi="Arial" w:cs="Arial"/>
        </w:rPr>
        <w:fldChar w:fldCharType="separate"/>
      </w:r>
      <w:r w:rsidR="00F74B54">
        <w:rPr>
          <w:rFonts w:ascii="Arial" w:hAnsi="Arial" w:cs="Arial"/>
          <w:noProof/>
        </w:rPr>
        <w:t>[12]</w:t>
      </w:r>
      <w:r w:rsidR="00F74B54">
        <w:rPr>
          <w:rFonts w:ascii="Arial" w:hAnsi="Arial" w:cs="Arial"/>
        </w:rPr>
        <w:fldChar w:fldCharType="end"/>
      </w:r>
      <w:r w:rsidR="00A224F0" w:rsidRPr="00710D6F">
        <w:rPr>
          <w:rFonts w:ascii="Arial" w:hAnsi="Arial" w:cs="Arial"/>
        </w:rPr>
        <w:t>.</w:t>
      </w:r>
      <w:r w:rsidR="00096491" w:rsidRPr="00710D6F">
        <w:rPr>
          <w:rFonts w:ascii="Arial" w:hAnsi="Arial" w:cs="Arial"/>
        </w:rPr>
        <w:t xml:space="preserve"> </w:t>
      </w:r>
      <w:r>
        <w:rPr>
          <w:rFonts w:ascii="Arial" w:hAnsi="Arial" w:cs="Arial"/>
        </w:rPr>
        <w:t xml:space="preserve">Here, the data </w:t>
      </w:r>
      <w:r w:rsidR="00F74B54">
        <w:rPr>
          <w:rFonts w:ascii="Arial" w:hAnsi="Arial" w:cs="Arial"/>
        </w:rPr>
        <w:t xml:space="preserve">confirm this finding and further </w:t>
      </w:r>
      <w:r>
        <w:rPr>
          <w:rFonts w:ascii="Arial" w:hAnsi="Arial" w:cs="Arial"/>
        </w:rPr>
        <w:t xml:space="preserve">demonstrate that </w:t>
      </w:r>
      <w:r w:rsidR="00EA02B5">
        <w:rPr>
          <w:rFonts w:ascii="Arial" w:hAnsi="Arial" w:cs="Arial"/>
        </w:rPr>
        <w:t xml:space="preserve">this elevated response </w:t>
      </w:r>
      <w:r w:rsidR="00421EA8">
        <w:rPr>
          <w:rFonts w:ascii="Arial" w:hAnsi="Arial" w:cs="Arial"/>
        </w:rPr>
        <w:t xml:space="preserve">when </w:t>
      </w:r>
      <w:r w:rsidR="00EA02B5">
        <w:rPr>
          <w:rFonts w:ascii="Arial" w:hAnsi="Arial" w:cs="Arial"/>
        </w:rPr>
        <w:t xml:space="preserve">compared </w:t>
      </w:r>
      <w:r w:rsidR="00421EA8">
        <w:rPr>
          <w:rFonts w:ascii="Arial" w:hAnsi="Arial" w:cs="Arial"/>
        </w:rPr>
        <w:t>with</w:t>
      </w:r>
      <w:r w:rsidR="00EA02B5">
        <w:rPr>
          <w:rFonts w:ascii="Arial" w:hAnsi="Arial" w:cs="Arial"/>
        </w:rPr>
        <w:t xml:space="preserve"> </w:t>
      </w:r>
      <w:r w:rsidR="00230EB8">
        <w:rPr>
          <w:rFonts w:ascii="Arial" w:hAnsi="Arial" w:cs="Arial"/>
        </w:rPr>
        <w:t>HC</w:t>
      </w:r>
      <w:r w:rsidR="00EA02B5">
        <w:rPr>
          <w:rFonts w:ascii="Arial" w:hAnsi="Arial" w:cs="Arial"/>
        </w:rPr>
        <w:t xml:space="preserve"> monocytes may be predominantly from</w:t>
      </w:r>
      <w:r w:rsidR="00F74B54">
        <w:rPr>
          <w:rFonts w:ascii="Arial" w:hAnsi="Arial" w:cs="Arial"/>
        </w:rPr>
        <w:t xml:space="preserve"> </w:t>
      </w:r>
      <w:r w:rsidR="00EA02B5">
        <w:rPr>
          <w:rFonts w:ascii="Arial" w:hAnsi="Arial" w:cs="Arial"/>
        </w:rPr>
        <w:t xml:space="preserve">the </w:t>
      </w:r>
      <w:r>
        <w:rPr>
          <w:rFonts w:ascii="Arial" w:hAnsi="Arial" w:cs="Arial"/>
        </w:rPr>
        <w:t xml:space="preserve">TLR1/2 </w:t>
      </w:r>
      <w:r w:rsidR="00F74B54">
        <w:rPr>
          <w:rFonts w:ascii="Arial" w:hAnsi="Arial" w:cs="Arial"/>
        </w:rPr>
        <w:t>heterodimer</w:t>
      </w:r>
      <w:r w:rsidR="00421EA8">
        <w:rPr>
          <w:rFonts w:ascii="Arial" w:hAnsi="Arial" w:cs="Arial"/>
        </w:rPr>
        <w:t>,</w:t>
      </w:r>
      <w:r w:rsidR="00F74B54">
        <w:rPr>
          <w:rFonts w:ascii="Arial" w:hAnsi="Arial" w:cs="Arial"/>
        </w:rPr>
        <w:t xml:space="preserve"> </w:t>
      </w:r>
      <w:r w:rsidR="00EA02B5">
        <w:rPr>
          <w:rFonts w:ascii="Arial" w:hAnsi="Arial" w:cs="Arial"/>
        </w:rPr>
        <w:t xml:space="preserve">as </w:t>
      </w:r>
      <w:r>
        <w:rPr>
          <w:rFonts w:ascii="Arial" w:hAnsi="Arial" w:cs="Arial"/>
        </w:rPr>
        <w:t>TLR2/6</w:t>
      </w:r>
      <w:r w:rsidR="00375851">
        <w:rPr>
          <w:rFonts w:ascii="Arial" w:hAnsi="Arial" w:cs="Arial"/>
        </w:rPr>
        <w:t xml:space="preserve"> </w:t>
      </w:r>
      <w:r w:rsidR="00EA02B5">
        <w:rPr>
          <w:rFonts w:ascii="Arial" w:hAnsi="Arial" w:cs="Arial"/>
        </w:rPr>
        <w:t>activation</w:t>
      </w:r>
      <w:r w:rsidR="00336051">
        <w:rPr>
          <w:rFonts w:ascii="Arial" w:hAnsi="Arial" w:cs="Arial"/>
        </w:rPr>
        <w:t xml:space="preserve"> (with FSL-1)</w:t>
      </w:r>
      <w:r w:rsidR="00EA02B5">
        <w:rPr>
          <w:rFonts w:ascii="Arial" w:hAnsi="Arial" w:cs="Arial"/>
        </w:rPr>
        <w:t xml:space="preserve"> </w:t>
      </w:r>
      <w:r w:rsidR="00375851">
        <w:rPr>
          <w:rFonts w:ascii="Arial" w:hAnsi="Arial" w:cs="Arial"/>
        </w:rPr>
        <w:t xml:space="preserve">only </w:t>
      </w:r>
      <w:r w:rsidR="00EA02B5">
        <w:rPr>
          <w:rFonts w:ascii="Arial" w:hAnsi="Arial" w:cs="Arial"/>
        </w:rPr>
        <w:t xml:space="preserve">displayed </w:t>
      </w:r>
      <w:r w:rsidR="00375851">
        <w:rPr>
          <w:rFonts w:ascii="Arial" w:hAnsi="Arial" w:cs="Arial"/>
        </w:rPr>
        <w:t xml:space="preserve">a trend towards elevated IL-6. </w:t>
      </w:r>
    </w:p>
    <w:p w14:paraId="6446C3EC" w14:textId="741796A4" w:rsidR="00332CE6" w:rsidRDefault="00D14DD3" w:rsidP="009E20BC">
      <w:pPr>
        <w:spacing w:line="480" w:lineRule="auto"/>
        <w:rPr>
          <w:rFonts w:ascii="Arial" w:hAnsi="Arial" w:cs="Arial"/>
        </w:rPr>
      </w:pPr>
      <w:r>
        <w:rPr>
          <w:rFonts w:ascii="Arial" w:hAnsi="Arial" w:cs="Arial"/>
        </w:rPr>
        <w:t xml:space="preserve">Interestingly, despite </w:t>
      </w:r>
      <w:r w:rsidR="008A6801">
        <w:rPr>
          <w:rFonts w:ascii="Arial" w:hAnsi="Arial" w:cs="Arial"/>
        </w:rPr>
        <w:t xml:space="preserve">reports of </w:t>
      </w:r>
      <w:r>
        <w:rPr>
          <w:rFonts w:ascii="Arial" w:hAnsi="Arial" w:cs="Arial"/>
        </w:rPr>
        <w:t xml:space="preserve">higher expression of </w:t>
      </w:r>
      <w:r w:rsidRPr="008312E3">
        <w:rPr>
          <w:rFonts w:ascii="Arial" w:hAnsi="Arial" w:cs="Arial"/>
        </w:rPr>
        <w:t xml:space="preserve">TLR4, </w:t>
      </w:r>
      <w:r>
        <w:rPr>
          <w:rFonts w:ascii="Arial" w:hAnsi="Arial" w:cs="Arial"/>
        </w:rPr>
        <w:t xml:space="preserve">TLR7, TLR8 and TLR9 </w:t>
      </w:r>
      <w:r w:rsidRPr="00710D6F">
        <w:rPr>
          <w:rFonts w:ascii="Arial" w:hAnsi="Arial" w:cs="Arial"/>
        </w:rPr>
        <w:t>in RA monocytes</w:t>
      </w:r>
      <w:r>
        <w:rPr>
          <w:rFonts w:ascii="Arial" w:hAnsi="Arial" w:cs="Arial"/>
        </w:rPr>
        <w:t xml:space="preserve">, </w:t>
      </w:r>
      <w:r w:rsidR="00423876">
        <w:rPr>
          <w:rFonts w:ascii="Arial" w:hAnsi="Arial" w:cs="Arial"/>
        </w:rPr>
        <w:t>no difference in cytokine expression was observed between RA and HC monocytes upon activation</w:t>
      </w:r>
      <w:r w:rsidR="008A6801">
        <w:rPr>
          <w:rFonts w:ascii="Arial" w:hAnsi="Arial" w:cs="Arial"/>
        </w:rPr>
        <w:t xml:space="preserve"> of these TLRs</w:t>
      </w:r>
      <w:r w:rsidR="00423876">
        <w:rPr>
          <w:rFonts w:ascii="Arial" w:hAnsi="Arial" w:cs="Arial"/>
        </w:rPr>
        <w:t xml:space="preserve">. </w:t>
      </w:r>
      <w:r w:rsidR="000352A5">
        <w:rPr>
          <w:rFonts w:ascii="Arial" w:hAnsi="Arial" w:cs="Arial"/>
        </w:rPr>
        <w:t>In fact</w:t>
      </w:r>
      <w:r w:rsidR="00423876">
        <w:rPr>
          <w:rFonts w:ascii="Arial" w:hAnsi="Arial" w:cs="Arial"/>
        </w:rPr>
        <w:t>,</w:t>
      </w:r>
      <w:r w:rsidR="000352A5">
        <w:rPr>
          <w:rFonts w:ascii="Arial" w:hAnsi="Arial" w:cs="Arial"/>
        </w:rPr>
        <w:t xml:space="preserve"> </w:t>
      </w:r>
      <w:r>
        <w:rPr>
          <w:rFonts w:ascii="Arial" w:hAnsi="Arial" w:cs="Arial"/>
        </w:rPr>
        <w:t xml:space="preserve">TLR7 and TLR9 did not </w:t>
      </w:r>
      <w:r w:rsidR="00061D8F">
        <w:rPr>
          <w:rFonts w:ascii="Arial" w:hAnsi="Arial" w:cs="Arial"/>
        </w:rPr>
        <w:t>produce</w:t>
      </w:r>
      <w:r w:rsidR="000352A5">
        <w:rPr>
          <w:rFonts w:ascii="Arial" w:hAnsi="Arial" w:cs="Arial"/>
        </w:rPr>
        <w:t xml:space="preserve"> any IL-6, TNF</w:t>
      </w:r>
      <w:r w:rsidR="00E015FB">
        <w:rPr>
          <w:rFonts w:ascii="Arial" w:hAnsi="Arial" w:cs="Arial"/>
        </w:rPr>
        <w:t>α</w:t>
      </w:r>
      <w:r w:rsidR="000352A5">
        <w:rPr>
          <w:rFonts w:ascii="Arial" w:hAnsi="Arial" w:cs="Arial"/>
        </w:rPr>
        <w:t xml:space="preserve"> or IL-10. However, this does not </w:t>
      </w:r>
      <w:r w:rsidR="00421EA8">
        <w:rPr>
          <w:rFonts w:ascii="Arial" w:hAnsi="Arial" w:cs="Arial"/>
        </w:rPr>
        <w:t>exclude</w:t>
      </w:r>
      <w:r w:rsidR="000352A5">
        <w:rPr>
          <w:rFonts w:ascii="Arial" w:hAnsi="Arial" w:cs="Arial"/>
        </w:rPr>
        <w:t xml:space="preserve"> a contribution of these TLR</w:t>
      </w:r>
      <w:r w:rsidR="00421EA8">
        <w:rPr>
          <w:rFonts w:ascii="Arial" w:hAnsi="Arial" w:cs="Arial"/>
        </w:rPr>
        <w:t>s</w:t>
      </w:r>
      <w:r w:rsidR="000352A5">
        <w:rPr>
          <w:rFonts w:ascii="Arial" w:hAnsi="Arial" w:cs="Arial"/>
        </w:rPr>
        <w:t xml:space="preserve"> on monocytes to RA pathogenesis</w:t>
      </w:r>
      <w:r w:rsidR="008A6801">
        <w:rPr>
          <w:rFonts w:ascii="Arial" w:hAnsi="Arial" w:cs="Arial"/>
        </w:rPr>
        <w:t>,</w:t>
      </w:r>
      <w:r w:rsidR="000352A5">
        <w:rPr>
          <w:rFonts w:ascii="Arial" w:hAnsi="Arial" w:cs="Arial"/>
        </w:rPr>
        <w:t xml:space="preserve"> as they may induce other inflammatory mediators not measured in this study or </w:t>
      </w:r>
      <w:r w:rsidR="008A6801">
        <w:rPr>
          <w:rFonts w:ascii="Arial" w:hAnsi="Arial" w:cs="Arial"/>
        </w:rPr>
        <w:t>mediate</w:t>
      </w:r>
      <w:r w:rsidR="000352A5">
        <w:rPr>
          <w:rFonts w:ascii="Arial" w:hAnsi="Arial" w:cs="Arial"/>
        </w:rPr>
        <w:t xml:space="preserve"> other effects such</w:t>
      </w:r>
      <w:r w:rsidR="008A6801">
        <w:rPr>
          <w:rFonts w:ascii="Arial" w:hAnsi="Arial" w:cs="Arial"/>
        </w:rPr>
        <w:t xml:space="preserve"> as</w:t>
      </w:r>
      <w:r w:rsidR="000352A5">
        <w:rPr>
          <w:rFonts w:ascii="Arial" w:hAnsi="Arial" w:cs="Arial"/>
        </w:rPr>
        <w:t xml:space="preserve"> </w:t>
      </w:r>
      <w:r w:rsidR="008A6801">
        <w:rPr>
          <w:rFonts w:ascii="Arial" w:hAnsi="Arial" w:cs="Arial"/>
          <w:spacing w:val="2"/>
          <w:shd w:val="clear" w:color="auto" w:fill="FCFCFC"/>
        </w:rPr>
        <w:t>differentiation of</w:t>
      </w:r>
      <w:r w:rsidR="000352A5" w:rsidRPr="000352A5">
        <w:rPr>
          <w:rFonts w:ascii="Arial" w:hAnsi="Arial" w:cs="Arial"/>
          <w:spacing w:val="2"/>
          <w:shd w:val="clear" w:color="auto" w:fill="FCFCFC"/>
        </w:rPr>
        <w:t xml:space="preserve"> CD14+ monocytes into osteoclasts</w:t>
      </w:r>
      <w:r w:rsidR="00336051">
        <w:rPr>
          <w:rFonts w:ascii="Arial" w:hAnsi="Arial" w:cs="Arial"/>
          <w:spacing w:val="2"/>
          <w:shd w:val="clear" w:color="auto" w:fill="FCFCFC"/>
        </w:rPr>
        <w:t>,</w:t>
      </w:r>
      <w:r w:rsidR="000352A5" w:rsidRPr="000352A5">
        <w:rPr>
          <w:rFonts w:ascii="Arial" w:hAnsi="Arial" w:cs="Arial"/>
          <w:spacing w:val="2"/>
          <w:shd w:val="clear" w:color="auto" w:fill="FCFCFC"/>
        </w:rPr>
        <w:t xml:space="preserve"> as </w:t>
      </w:r>
      <w:r w:rsidR="008A6801">
        <w:rPr>
          <w:rFonts w:ascii="Arial" w:hAnsi="Arial" w:cs="Arial"/>
          <w:spacing w:val="2"/>
          <w:shd w:val="clear" w:color="auto" w:fill="FCFCFC"/>
        </w:rPr>
        <w:t>has been</w:t>
      </w:r>
      <w:r w:rsidR="000352A5" w:rsidRPr="000352A5">
        <w:rPr>
          <w:rFonts w:ascii="Arial" w:hAnsi="Arial" w:cs="Arial"/>
          <w:spacing w:val="2"/>
          <w:shd w:val="clear" w:color="auto" w:fill="FCFCFC"/>
        </w:rPr>
        <w:t xml:space="preserve"> </w:t>
      </w:r>
      <w:r w:rsidR="00092AC2">
        <w:rPr>
          <w:rFonts w:ascii="Arial" w:hAnsi="Arial" w:cs="Arial"/>
          <w:spacing w:val="2"/>
          <w:shd w:val="clear" w:color="auto" w:fill="FCFCFC"/>
        </w:rPr>
        <w:t>reported</w:t>
      </w:r>
      <w:r w:rsidR="00092AC2" w:rsidRPr="000352A5">
        <w:rPr>
          <w:rFonts w:ascii="Arial" w:hAnsi="Arial" w:cs="Arial"/>
          <w:spacing w:val="2"/>
          <w:shd w:val="clear" w:color="auto" w:fill="FCFCFC"/>
        </w:rPr>
        <w:t xml:space="preserve"> </w:t>
      </w:r>
      <w:r w:rsidR="000352A5" w:rsidRPr="000352A5">
        <w:rPr>
          <w:rFonts w:ascii="Arial" w:hAnsi="Arial" w:cs="Arial"/>
          <w:spacing w:val="2"/>
          <w:shd w:val="clear" w:color="auto" w:fill="FCFCFC"/>
        </w:rPr>
        <w:t>for</w:t>
      </w:r>
      <w:r w:rsidR="000352A5">
        <w:rPr>
          <w:rFonts w:ascii="Arial" w:hAnsi="Arial" w:cs="Arial"/>
          <w:spacing w:val="2"/>
          <w:shd w:val="clear" w:color="auto" w:fill="FCFCFC"/>
        </w:rPr>
        <w:t xml:space="preserve"> TLR7</w:t>
      </w:r>
      <w:r w:rsidR="00061D8F">
        <w:rPr>
          <w:rFonts w:ascii="Arial" w:hAnsi="Arial" w:cs="Arial"/>
          <w:spacing w:val="2"/>
          <w:shd w:val="clear" w:color="auto" w:fill="FCFCFC"/>
        </w:rPr>
        <w:t xml:space="preserve"> </w:t>
      </w:r>
      <w:r w:rsidRPr="00332CE6">
        <w:rPr>
          <w:rFonts w:ascii="Arial" w:hAnsi="Arial" w:cs="Arial"/>
          <w:spacing w:val="2"/>
          <w:shd w:val="clear" w:color="auto" w:fill="FCFCFC"/>
        </w:rPr>
        <w:fldChar w:fldCharType="begin">
          <w:fldData xml:space="preserve">PEVuZE5vdGU+PENpdGU+PEF1dGhvcj5LaW08L0F1dGhvcj48WWVhcj4yMDE5PC9ZZWFyPjxSZWNO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</w:fldData>
        </w:fldChar>
      </w:r>
      <w:r w:rsidRPr="00332CE6">
        <w:rPr>
          <w:rFonts w:ascii="Arial" w:hAnsi="Arial" w:cs="Arial"/>
          <w:spacing w:val="2"/>
          <w:shd w:val="clear" w:color="auto" w:fill="FCFCFC"/>
        </w:rPr>
        <w:instrText xml:space="preserve"> ADDIN EN.CITE </w:instrText>
      </w:r>
      <w:r w:rsidRPr="00332CE6">
        <w:rPr>
          <w:rFonts w:ascii="Arial" w:hAnsi="Arial" w:cs="Arial"/>
          <w:spacing w:val="2"/>
          <w:shd w:val="clear" w:color="auto" w:fill="FCFCFC"/>
        </w:rPr>
        <w:fldChar w:fldCharType="begin">
          <w:fldData xml:space="preserve">PEVuZE5vdGU+PENpdGU+PEF1dGhvcj5LaW08L0F1dGhvcj48WWVhcj4yMDE5PC9ZZWFyPjxSZWNO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</w:fldData>
        </w:fldChar>
      </w:r>
      <w:r w:rsidRPr="00332CE6">
        <w:rPr>
          <w:rFonts w:ascii="Arial" w:hAnsi="Arial" w:cs="Arial"/>
          <w:spacing w:val="2"/>
          <w:shd w:val="clear" w:color="auto" w:fill="FCFCFC"/>
        </w:rPr>
        <w:instrText xml:space="preserve"> ADDIN EN.CITE.DATA </w:instrText>
      </w:r>
      <w:r w:rsidRPr="00332CE6">
        <w:rPr>
          <w:rFonts w:ascii="Arial" w:hAnsi="Arial" w:cs="Arial"/>
          <w:spacing w:val="2"/>
          <w:shd w:val="clear" w:color="auto" w:fill="FCFCFC"/>
        </w:rPr>
      </w:r>
      <w:r w:rsidRPr="00332CE6">
        <w:rPr>
          <w:rFonts w:ascii="Arial" w:hAnsi="Arial" w:cs="Arial"/>
          <w:spacing w:val="2"/>
          <w:shd w:val="clear" w:color="auto" w:fill="FCFCFC"/>
        </w:rPr>
        <w:fldChar w:fldCharType="end"/>
      </w:r>
      <w:r w:rsidRPr="00332CE6">
        <w:rPr>
          <w:rFonts w:ascii="Arial" w:hAnsi="Arial" w:cs="Arial"/>
          <w:spacing w:val="2"/>
          <w:shd w:val="clear" w:color="auto" w:fill="FCFCFC"/>
        </w:rPr>
      </w:r>
      <w:r w:rsidRPr="00332CE6">
        <w:rPr>
          <w:rFonts w:ascii="Arial" w:hAnsi="Arial" w:cs="Arial"/>
          <w:spacing w:val="2"/>
          <w:shd w:val="clear" w:color="auto" w:fill="FCFCFC"/>
        </w:rPr>
        <w:fldChar w:fldCharType="separate"/>
      </w:r>
      <w:r w:rsidRPr="00332CE6">
        <w:rPr>
          <w:rFonts w:ascii="Arial" w:hAnsi="Arial" w:cs="Arial"/>
          <w:noProof/>
          <w:spacing w:val="2"/>
          <w:shd w:val="clear" w:color="auto" w:fill="FCFCFC"/>
        </w:rPr>
        <w:t>[15]</w:t>
      </w:r>
      <w:r w:rsidRPr="00332CE6">
        <w:rPr>
          <w:rFonts w:ascii="Arial" w:hAnsi="Arial" w:cs="Arial"/>
          <w:spacing w:val="2"/>
          <w:shd w:val="clear" w:color="auto" w:fill="FCFCFC"/>
        </w:rPr>
        <w:fldChar w:fldCharType="end"/>
      </w:r>
      <w:r w:rsidRPr="00332CE6">
        <w:rPr>
          <w:rFonts w:ascii="Arial" w:hAnsi="Arial" w:cs="Arial"/>
          <w:spacing w:val="2"/>
          <w:shd w:val="clear" w:color="auto" w:fill="FCFCFC"/>
        </w:rPr>
        <w:t xml:space="preserve">. </w:t>
      </w:r>
      <w:r w:rsidR="00421EA8">
        <w:rPr>
          <w:rFonts w:ascii="Arial" w:hAnsi="Arial" w:cs="Arial"/>
          <w:spacing w:val="2"/>
          <w:shd w:val="clear" w:color="auto" w:fill="FCFCFC"/>
        </w:rPr>
        <w:t>However, our finding</w:t>
      </w:r>
      <w:r w:rsidR="00332CE6">
        <w:rPr>
          <w:rFonts w:ascii="Arial" w:hAnsi="Arial" w:cs="Arial"/>
          <w:spacing w:val="2"/>
          <w:shd w:val="clear" w:color="auto" w:fill="FCFCFC"/>
        </w:rPr>
        <w:t xml:space="preserve"> that the TLR4 responses were comparable to HC monocytes </w:t>
      </w:r>
      <w:r w:rsidR="00061D8F">
        <w:rPr>
          <w:rFonts w:ascii="Arial" w:hAnsi="Arial" w:cs="Arial"/>
          <w:spacing w:val="2"/>
          <w:shd w:val="clear" w:color="auto" w:fill="FCFCFC"/>
        </w:rPr>
        <w:t>differs</w:t>
      </w:r>
      <w:r w:rsidR="00332CE6">
        <w:rPr>
          <w:rFonts w:ascii="Arial" w:hAnsi="Arial" w:cs="Arial"/>
          <w:spacing w:val="2"/>
          <w:shd w:val="clear" w:color="auto" w:fill="FCFCFC"/>
        </w:rPr>
        <w:t xml:space="preserve"> </w:t>
      </w:r>
      <w:r w:rsidR="00061D8F">
        <w:rPr>
          <w:rFonts w:ascii="Arial" w:hAnsi="Arial" w:cs="Arial"/>
          <w:spacing w:val="2"/>
          <w:shd w:val="clear" w:color="auto" w:fill="FCFCFC"/>
        </w:rPr>
        <w:t>from</w:t>
      </w:r>
      <w:r w:rsidR="00332CE6">
        <w:rPr>
          <w:rFonts w:ascii="Arial" w:hAnsi="Arial" w:cs="Arial"/>
          <w:spacing w:val="2"/>
          <w:shd w:val="clear" w:color="auto" w:fill="FCFCFC"/>
        </w:rPr>
        <w:t xml:space="preserve"> a</w:t>
      </w:r>
      <w:r w:rsidR="00421EA8">
        <w:rPr>
          <w:rFonts w:ascii="Arial" w:hAnsi="Arial" w:cs="Arial"/>
          <w:spacing w:val="2"/>
          <w:shd w:val="clear" w:color="auto" w:fill="FCFCFC"/>
        </w:rPr>
        <w:t>nother</w:t>
      </w:r>
      <w:r w:rsidR="00332CE6">
        <w:rPr>
          <w:rFonts w:ascii="Arial" w:hAnsi="Arial" w:cs="Arial"/>
          <w:spacing w:val="2"/>
          <w:shd w:val="clear" w:color="auto" w:fill="FCFCFC"/>
        </w:rPr>
        <w:t xml:space="preserve"> </w:t>
      </w:r>
      <w:r w:rsidR="00332CE6">
        <w:rPr>
          <w:rFonts w:ascii="Arial" w:hAnsi="Arial" w:cs="Arial"/>
        </w:rPr>
        <w:t>study</w:t>
      </w:r>
      <w:r w:rsidR="00421EA8">
        <w:rPr>
          <w:rFonts w:ascii="Arial" w:hAnsi="Arial" w:cs="Arial"/>
        </w:rPr>
        <w:t>, which</w:t>
      </w:r>
      <w:r w:rsidR="00332CE6">
        <w:rPr>
          <w:rFonts w:ascii="Arial" w:hAnsi="Arial" w:cs="Arial"/>
        </w:rPr>
        <w:t xml:space="preserve"> demonstrated </w:t>
      </w:r>
      <w:r w:rsidR="00375851">
        <w:rPr>
          <w:rFonts w:ascii="Arial" w:hAnsi="Arial" w:cs="Arial"/>
        </w:rPr>
        <w:t xml:space="preserve">elevated </w:t>
      </w:r>
      <w:r w:rsidR="00C24195">
        <w:rPr>
          <w:rFonts w:ascii="Arial" w:hAnsi="Arial" w:cs="Arial"/>
        </w:rPr>
        <w:lastRenderedPageBreak/>
        <w:t>TLR4-</w:t>
      </w:r>
      <w:r w:rsidR="00332CE6">
        <w:rPr>
          <w:rFonts w:ascii="Arial" w:hAnsi="Arial" w:cs="Arial"/>
        </w:rPr>
        <w:t xml:space="preserve">induced </w:t>
      </w:r>
      <w:r w:rsidR="00E903C0">
        <w:rPr>
          <w:rFonts w:ascii="Arial" w:hAnsi="Arial" w:cs="Arial"/>
        </w:rPr>
        <w:t>IL-6 and TNF</w:t>
      </w:r>
      <w:r w:rsidR="00E015FB">
        <w:rPr>
          <w:rFonts w:ascii="Arial" w:hAnsi="Arial" w:cs="Arial"/>
        </w:rPr>
        <w:t>α</w:t>
      </w:r>
      <w:r w:rsidR="00E903C0">
        <w:rPr>
          <w:rFonts w:ascii="Arial" w:hAnsi="Arial" w:cs="Arial"/>
        </w:rPr>
        <w:t xml:space="preserve"> production</w:t>
      </w:r>
      <w:r w:rsidR="00375851">
        <w:rPr>
          <w:rFonts w:ascii="Arial" w:hAnsi="Arial" w:cs="Arial"/>
        </w:rPr>
        <w:t xml:space="preserve"> in leukocytes from early onset RA patients</w:t>
      </w:r>
      <w:r w:rsidR="00332CE6">
        <w:rPr>
          <w:rFonts w:ascii="Arial" w:hAnsi="Arial" w:cs="Arial"/>
        </w:rPr>
        <w:t xml:space="preserve"> </w:t>
      </w:r>
      <w:r w:rsidR="00E903C0">
        <w:rPr>
          <w:rFonts w:ascii="Arial" w:hAnsi="Arial" w:cs="Arial"/>
        </w:rPr>
        <w:fldChar w:fldCharType="begin">
          <w:fldData xml:space="preserve">PEVuZE5vdGU+PENpdGU+PEF1dGhvcj5Lb3dhbHNraTwvQXV0aG9yPjxZZWFyPjIwMDg8L1llYXI+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</w:fldData>
        </w:fldChar>
      </w:r>
      <w:r w:rsidR="00E903C0">
        <w:rPr>
          <w:rFonts w:ascii="Arial" w:hAnsi="Arial" w:cs="Arial"/>
        </w:rPr>
        <w:instrText xml:space="preserve"> ADDIN EN.CITE </w:instrText>
      </w:r>
      <w:r w:rsidR="00E903C0">
        <w:rPr>
          <w:rFonts w:ascii="Arial" w:hAnsi="Arial" w:cs="Arial"/>
        </w:rPr>
        <w:fldChar w:fldCharType="begin">
          <w:fldData xml:space="preserve">PEVuZE5vdGU+PENpdGU+PEF1dGhvcj5Lb3dhbHNraTwvQXV0aG9yPjxZZWFyPjIwMDg8L1llYXI+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</w:fldData>
        </w:fldChar>
      </w:r>
      <w:r w:rsidR="00E903C0">
        <w:rPr>
          <w:rFonts w:ascii="Arial" w:hAnsi="Arial" w:cs="Arial"/>
        </w:rPr>
        <w:instrText xml:space="preserve"> ADDIN EN.CITE.DATA </w:instrText>
      </w:r>
      <w:r w:rsidR="00E903C0">
        <w:rPr>
          <w:rFonts w:ascii="Arial" w:hAnsi="Arial" w:cs="Arial"/>
        </w:rPr>
      </w:r>
      <w:r w:rsidR="00E903C0">
        <w:rPr>
          <w:rFonts w:ascii="Arial" w:hAnsi="Arial" w:cs="Arial"/>
        </w:rPr>
        <w:fldChar w:fldCharType="end"/>
      </w:r>
      <w:r w:rsidR="00E903C0">
        <w:rPr>
          <w:rFonts w:ascii="Arial" w:hAnsi="Arial" w:cs="Arial"/>
        </w:rPr>
      </w:r>
      <w:r w:rsidR="00E903C0">
        <w:rPr>
          <w:rFonts w:ascii="Arial" w:hAnsi="Arial" w:cs="Arial"/>
        </w:rPr>
        <w:fldChar w:fldCharType="separate"/>
      </w:r>
      <w:r w:rsidR="00E903C0">
        <w:rPr>
          <w:rFonts w:ascii="Arial" w:hAnsi="Arial" w:cs="Arial"/>
          <w:noProof/>
        </w:rPr>
        <w:t>[11]</w:t>
      </w:r>
      <w:r w:rsidR="00E903C0">
        <w:rPr>
          <w:rFonts w:ascii="Arial" w:hAnsi="Arial" w:cs="Arial"/>
        </w:rPr>
        <w:fldChar w:fldCharType="end"/>
      </w:r>
      <w:r w:rsidR="00375851">
        <w:rPr>
          <w:rFonts w:ascii="Arial" w:hAnsi="Arial" w:cs="Arial"/>
        </w:rPr>
        <w:t xml:space="preserve">. However, </w:t>
      </w:r>
      <w:r w:rsidR="00332CE6">
        <w:rPr>
          <w:rFonts w:ascii="Arial" w:hAnsi="Arial" w:cs="Arial"/>
        </w:rPr>
        <w:t>t</w:t>
      </w:r>
      <w:r w:rsidR="00375851">
        <w:rPr>
          <w:rFonts w:ascii="Arial" w:hAnsi="Arial" w:cs="Arial"/>
        </w:rPr>
        <w:t xml:space="preserve">his difference may </w:t>
      </w:r>
      <w:r w:rsidR="00061D8F">
        <w:rPr>
          <w:rFonts w:ascii="Arial" w:hAnsi="Arial" w:cs="Arial"/>
        </w:rPr>
        <w:t xml:space="preserve">partly </w:t>
      </w:r>
      <w:r w:rsidR="00375851">
        <w:rPr>
          <w:rFonts w:ascii="Arial" w:hAnsi="Arial" w:cs="Arial"/>
        </w:rPr>
        <w:t>be due to the large</w:t>
      </w:r>
      <w:r w:rsidR="00332CE6">
        <w:rPr>
          <w:rFonts w:ascii="Arial" w:hAnsi="Arial" w:cs="Arial"/>
        </w:rPr>
        <w:t>r</w:t>
      </w:r>
      <w:r w:rsidR="00375851">
        <w:rPr>
          <w:rFonts w:ascii="Arial" w:hAnsi="Arial" w:cs="Arial"/>
        </w:rPr>
        <w:t xml:space="preserve"> sampl</w:t>
      </w:r>
      <w:r w:rsidR="00F6215D">
        <w:rPr>
          <w:rFonts w:ascii="Arial" w:hAnsi="Arial" w:cs="Arial"/>
        </w:rPr>
        <w:t xml:space="preserve">e size used in our study and </w:t>
      </w:r>
      <w:r w:rsidR="00061D8F">
        <w:rPr>
          <w:rFonts w:ascii="Arial" w:hAnsi="Arial" w:cs="Arial"/>
        </w:rPr>
        <w:t xml:space="preserve">the use of </w:t>
      </w:r>
      <w:r w:rsidR="00375851">
        <w:rPr>
          <w:rFonts w:ascii="Arial" w:hAnsi="Arial" w:cs="Arial"/>
        </w:rPr>
        <w:t>purified CD14+ cells rather than a mixed cell population</w:t>
      </w:r>
      <w:r w:rsidR="00121E77">
        <w:rPr>
          <w:rFonts w:ascii="Arial" w:hAnsi="Arial" w:cs="Arial"/>
        </w:rPr>
        <w:t xml:space="preserve"> or could reflect differences between early RA and more established disease</w:t>
      </w:r>
      <w:r w:rsidR="00375851">
        <w:rPr>
          <w:rFonts w:ascii="Arial" w:hAnsi="Arial" w:cs="Arial"/>
        </w:rPr>
        <w:t xml:space="preserve">. </w:t>
      </w:r>
    </w:p>
    <w:p w14:paraId="4EB7E06F" w14:textId="5822A314" w:rsidR="00BE25F2" w:rsidRDefault="00BE25F2" w:rsidP="009E20BC">
      <w:pPr>
        <w:spacing w:line="480" w:lineRule="auto"/>
        <w:rPr>
          <w:rFonts w:ascii="Arial" w:hAnsi="Arial" w:cs="Arial"/>
        </w:rPr>
      </w:pPr>
      <w:r w:rsidRPr="00710D6F">
        <w:rPr>
          <w:rFonts w:ascii="Arial" w:hAnsi="Arial" w:cs="Arial"/>
        </w:rPr>
        <w:t xml:space="preserve">Previously, </w:t>
      </w:r>
      <w:r w:rsidR="003D368F" w:rsidRPr="00710D6F">
        <w:rPr>
          <w:rFonts w:ascii="Arial" w:hAnsi="Arial" w:cs="Arial"/>
        </w:rPr>
        <w:t>a greater percentage of CD14+ monocytes have been shown to express TLR5 in RA monocyte</w:t>
      </w:r>
      <w:r w:rsidR="00D27172" w:rsidRPr="00710D6F">
        <w:rPr>
          <w:rFonts w:ascii="Arial" w:hAnsi="Arial" w:cs="Arial"/>
        </w:rPr>
        <w:t xml:space="preserve">s compared to </w:t>
      </w:r>
      <w:r w:rsidR="00255145">
        <w:rPr>
          <w:rFonts w:ascii="Arial" w:hAnsi="Arial" w:cs="Arial"/>
        </w:rPr>
        <w:t>HC</w:t>
      </w:r>
      <w:r w:rsidR="00D27172" w:rsidRPr="00710D6F">
        <w:rPr>
          <w:rFonts w:ascii="Arial" w:hAnsi="Arial" w:cs="Arial"/>
        </w:rPr>
        <w:t xml:space="preserve"> </w:t>
      </w:r>
      <w:r w:rsidR="003D368F" w:rsidRPr="00710D6F">
        <w:rPr>
          <w:rFonts w:ascii="Arial" w:hAnsi="Arial" w:cs="Arial"/>
        </w:rPr>
        <w:fldChar w:fldCharType="begin">
          <w:fldData xml:space="preserve">PEVuZE5vdGU+PENpdGU+PEF1dGhvcj5DaGFtYmVybGFpbjwvQXV0aG9yPjxZZWFyPjIwMTI8L1ll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</w:fldData>
        </w:fldChar>
      </w:r>
      <w:r w:rsidR="00AB1000">
        <w:rPr>
          <w:rFonts w:ascii="Arial" w:hAnsi="Arial" w:cs="Arial"/>
        </w:rPr>
        <w:instrText xml:space="preserve"> ADDIN EN.CITE </w:instrText>
      </w:r>
      <w:r w:rsidR="00AB1000">
        <w:rPr>
          <w:rFonts w:ascii="Arial" w:hAnsi="Arial" w:cs="Arial"/>
        </w:rPr>
        <w:fldChar w:fldCharType="begin">
          <w:fldData xml:space="preserve">PEVuZE5vdGU+PENpdGU+PEF1dGhvcj5DaGFtYmVybGFpbjwvQXV0aG9yPjxZZWFyPjIwMTI8L1ll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</w:fldData>
        </w:fldChar>
      </w:r>
      <w:r w:rsidR="00AB1000">
        <w:rPr>
          <w:rFonts w:ascii="Arial" w:hAnsi="Arial" w:cs="Arial"/>
        </w:rPr>
        <w:instrText xml:space="preserve"> ADDIN EN.CITE.DATA </w:instrText>
      </w:r>
      <w:r w:rsidR="00AB1000">
        <w:rPr>
          <w:rFonts w:ascii="Arial" w:hAnsi="Arial" w:cs="Arial"/>
        </w:rPr>
      </w:r>
      <w:r w:rsidR="00AB1000">
        <w:rPr>
          <w:rFonts w:ascii="Arial" w:hAnsi="Arial" w:cs="Arial"/>
        </w:rPr>
        <w:fldChar w:fldCharType="end"/>
      </w:r>
      <w:r w:rsidR="003D368F" w:rsidRPr="00710D6F">
        <w:rPr>
          <w:rFonts w:ascii="Arial" w:hAnsi="Arial" w:cs="Arial"/>
        </w:rPr>
      </w:r>
      <w:r w:rsidR="003D368F" w:rsidRPr="00710D6F">
        <w:rPr>
          <w:rFonts w:ascii="Arial" w:hAnsi="Arial" w:cs="Arial"/>
        </w:rPr>
        <w:fldChar w:fldCharType="separate"/>
      </w:r>
      <w:r w:rsidR="00AB1000">
        <w:rPr>
          <w:rFonts w:ascii="Arial" w:hAnsi="Arial" w:cs="Arial"/>
          <w:noProof/>
        </w:rPr>
        <w:t>[16]</w:t>
      </w:r>
      <w:r w:rsidR="003D368F" w:rsidRPr="00710D6F">
        <w:rPr>
          <w:rFonts w:ascii="Arial" w:hAnsi="Arial" w:cs="Arial"/>
        </w:rPr>
        <w:fldChar w:fldCharType="end"/>
      </w:r>
      <w:r w:rsidR="003D368F" w:rsidRPr="00710D6F">
        <w:rPr>
          <w:rFonts w:ascii="Arial" w:hAnsi="Arial" w:cs="Arial"/>
        </w:rPr>
        <w:t>.</w:t>
      </w:r>
      <w:r w:rsidR="00BA347D" w:rsidRPr="00710D6F">
        <w:rPr>
          <w:rFonts w:ascii="Arial" w:hAnsi="Arial" w:cs="Arial"/>
        </w:rPr>
        <w:t xml:space="preserve"> Although our study demonstrated a significant elevation of IL-6 and IL-10 upon activation of TLR5 in RA monocytes</w:t>
      </w:r>
      <w:r w:rsidR="007E72FC" w:rsidRPr="00710D6F">
        <w:rPr>
          <w:rFonts w:ascii="Arial" w:hAnsi="Arial" w:cs="Arial"/>
        </w:rPr>
        <w:t>,</w:t>
      </w:r>
      <w:r w:rsidR="002D6027">
        <w:rPr>
          <w:rFonts w:ascii="Arial" w:hAnsi="Arial" w:cs="Arial"/>
        </w:rPr>
        <w:t xml:space="preserve"> which may be </w:t>
      </w:r>
      <w:r w:rsidR="004C531C" w:rsidRPr="00710D6F">
        <w:rPr>
          <w:rFonts w:ascii="Arial" w:hAnsi="Arial" w:cs="Arial"/>
        </w:rPr>
        <w:t xml:space="preserve">expected if </w:t>
      </w:r>
      <w:r w:rsidR="00255145">
        <w:rPr>
          <w:rFonts w:ascii="Arial" w:hAnsi="Arial" w:cs="Arial"/>
        </w:rPr>
        <w:t xml:space="preserve">a greater number of cells are expressing </w:t>
      </w:r>
      <w:r w:rsidR="004C531C" w:rsidRPr="00710D6F">
        <w:rPr>
          <w:rFonts w:ascii="Arial" w:hAnsi="Arial" w:cs="Arial"/>
        </w:rPr>
        <w:t>TLR5,</w:t>
      </w:r>
      <w:r w:rsidR="00380AE3">
        <w:rPr>
          <w:rFonts w:ascii="Arial" w:hAnsi="Arial" w:cs="Arial"/>
        </w:rPr>
        <w:t xml:space="preserve"> the</w:t>
      </w:r>
      <w:r w:rsidR="00BA347D" w:rsidRPr="00710D6F">
        <w:rPr>
          <w:rFonts w:ascii="Arial" w:hAnsi="Arial" w:cs="Arial"/>
        </w:rPr>
        <w:t xml:space="preserve"> </w:t>
      </w:r>
      <w:r w:rsidR="00255145">
        <w:rPr>
          <w:rFonts w:ascii="Arial" w:hAnsi="Arial" w:cs="Arial"/>
        </w:rPr>
        <w:t xml:space="preserve">level of </w:t>
      </w:r>
      <w:r w:rsidR="00380AE3" w:rsidRPr="00710D6F">
        <w:rPr>
          <w:rFonts w:ascii="Arial" w:hAnsi="Arial" w:cs="Arial"/>
        </w:rPr>
        <w:t>TNF</w:t>
      </w:r>
      <w:r w:rsidR="00E015FB">
        <w:rPr>
          <w:rFonts w:ascii="Arial" w:hAnsi="Arial" w:cs="Arial"/>
        </w:rPr>
        <w:t>α</w:t>
      </w:r>
      <w:r w:rsidR="00380AE3" w:rsidRPr="00710D6F">
        <w:rPr>
          <w:rFonts w:ascii="Arial" w:hAnsi="Arial" w:cs="Arial"/>
        </w:rPr>
        <w:t xml:space="preserve"> </w:t>
      </w:r>
      <w:r w:rsidR="00255145">
        <w:rPr>
          <w:rFonts w:ascii="Arial" w:hAnsi="Arial" w:cs="Arial"/>
        </w:rPr>
        <w:t xml:space="preserve">was </w:t>
      </w:r>
      <w:proofErr w:type="gramStart"/>
      <w:r w:rsidR="00255145">
        <w:rPr>
          <w:rFonts w:ascii="Arial" w:hAnsi="Arial" w:cs="Arial"/>
        </w:rPr>
        <w:t>similar to</w:t>
      </w:r>
      <w:proofErr w:type="gramEnd"/>
      <w:r w:rsidR="00255145">
        <w:rPr>
          <w:rFonts w:ascii="Arial" w:hAnsi="Arial" w:cs="Arial"/>
        </w:rPr>
        <w:t xml:space="preserve"> HC monocytes</w:t>
      </w:r>
      <w:r w:rsidR="00BA347D" w:rsidRPr="00710D6F">
        <w:rPr>
          <w:rFonts w:ascii="Arial" w:hAnsi="Arial" w:cs="Arial"/>
        </w:rPr>
        <w:t xml:space="preserve">. </w:t>
      </w:r>
      <w:r w:rsidR="00380AE3">
        <w:rPr>
          <w:rFonts w:ascii="Arial" w:hAnsi="Arial" w:cs="Arial"/>
        </w:rPr>
        <w:t>This suggests that the</w:t>
      </w:r>
      <w:r w:rsidR="004C531C" w:rsidRPr="00710D6F">
        <w:rPr>
          <w:rFonts w:ascii="Arial" w:hAnsi="Arial" w:cs="Arial"/>
        </w:rPr>
        <w:t xml:space="preserve"> explanation for </w:t>
      </w:r>
      <w:r w:rsidR="00255145">
        <w:rPr>
          <w:rFonts w:ascii="Arial" w:hAnsi="Arial" w:cs="Arial"/>
        </w:rPr>
        <w:t xml:space="preserve">the </w:t>
      </w:r>
      <w:r w:rsidR="004C531C" w:rsidRPr="00710D6F">
        <w:rPr>
          <w:rFonts w:ascii="Arial" w:hAnsi="Arial" w:cs="Arial"/>
        </w:rPr>
        <w:t>e</w:t>
      </w:r>
      <w:r w:rsidR="00BA347D" w:rsidRPr="00710D6F">
        <w:rPr>
          <w:rFonts w:ascii="Arial" w:hAnsi="Arial" w:cs="Arial"/>
        </w:rPr>
        <w:t xml:space="preserve">levated </w:t>
      </w:r>
      <w:r w:rsidR="00255145" w:rsidRPr="00710D6F">
        <w:rPr>
          <w:rFonts w:ascii="Arial" w:hAnsi="Arial" w:cs="Arial"/>
        </w:rPr>
        <w:t xml:space="preserve">IL-6 and IL-10 </w:t>
      </w:r>
      <w:r w:rsidR="00BA347D" w:rsidRPr="00710D6F">
        <w:rPr>
          <w:rFonts w:ascii="Arial" w:hAnsi="Arial" w:cs="Arial"/>
        </w:rPr>
        <w:t xml:space="preserve">may be more complex than a simple </w:t>
      </w:r>
      <w:r w:rsidR="00255145">
        <w:rPr>
          <w:rFonts w:ascii="Arial" w:hAnsi="Arial" w:cs="Arial"/>
        </w:rPr>
        <w:t>increase</w:t>
      </w:r>
      <w:r w:rsidR="00F6215D">
        <w:rPr>
          <w:rFonts w:ascii="Arial" w:hAnsi="Arial" w:cs="Arial"/>
        </w:rPr>
        <w:t xml:space="preserve"> in</w:t>
      </w:r>
      <w:r w:rsidR="00BA347D" w:rsidRPr="00710D6F">
        <w:rPr>
          <w:rFonts w:ascii="Arial" w:hAnsi="Arial" w:cs="Arial"/>
        </w:rPr>
        <w:t xml:space="preserve"> receptor expression</w:t>
      </w:r>
      <w:r w:rsidR="00421EA8">
        <w:rPr>
          <w:rFonts w:ascii="Arial" w:hAnsi="Arial" w:cs="Arial"/>
        </w:rPr>
        <w:t>;</w:t>
      </w:r>
      <w:r w:rsidR="00BA347D" w:rsidRPr="00710D6F">
        <w:rPr>
          <w:rFonts w:ascii="Arial" w:hAnsi="Arial" w:cs="Arial"/>
        </w:rPr>
        <w:t xml:space="preserve"> instead</w:t>
      </w:r>
      <w:r w:rsidR="00421EA8">
        <w:rPr>
          <w:rFonts w:ascii="Arial" w:hAnsi="Arial" w:cs="Arial"/>
        </w:rPr>
        <w:t>,</w:t>
      </w:r>
      <w:r w:rsidR="00BA347D" w:rsidRPr="00710D6F">
        <w:rPr>
          <w:rFonts w:ascii="Arial" w:hAnsi="Arial" w:cs="Arial"/>
        </w:rPr>
        <w:t xml:space="preserve"> there may be more subtle changes in the downstream regulation of TLR5 </w:t>
      </w:r>
      <w:r w:rsidR="00380AE3" w:rsidRPr="00710D6F">
        <w:rPr>
          <w:rFonts w:ascii="Arial" w:hAnsi="Arial" w:cs="Arial"/>
        </w:rPr>
        <w:t>signalling</w:t>
      </w:r>
      <w:r w:rsidR="00BA347D" w:rsidRPr="00710D6F">
        <w:rPr>
          <w:rFonts w:ascii="Arial" w:hAnsi="Arial" w:cs="Arial"/>
        </w:rPr>
        <w:t xml:space="preserve"> in RA monocytes. </w:t>
      </w:r>
      <w:r w:rsidR="00037FDF" w:rsidRPr="00710D6F">
        <w:rPr>
          <w:rFonts w:ascii="Arial" w:hAnsi="Arial" w:cs="Arial"/>
        </w:rPr>
        <w:t xml:space="preserve">A similar situation has previously been reported in RA synovial macrophages where TLR2 and TLR4 expression did not correlate with increased levels of cytokine production whereas a correlation was </w:t>
      </w:r>
      <w:r w:rsidR="00255145">
        <w:rPr>
          <w:rFonts w:ascii="Arial" w:hAnsi="Arial" w:cs="Arial"/>
        </w:rPr>
        <w:t>observed</w:t>
      </w:r>
      <w:r w:rsidR="00037FDF" w:rsidRPr="00710D6F">
        <w:rPr>
          <w:rFonts w:ascii="Arial" w:hAnsi="Arial" w:cs="Arial"/>
        </w:rPr>
        <w:t xml:space="preserve"> in </w:t>
      </w:r>
      <w:r w:rsidR="00255145">
        <w:rPr>
          <w:rFonts w:ascii="Arial" w:hAnsi="Arial" w:cs="Arial"/>
        </w:rPr>
        <w:t>HC</w:t>
      </w:r>
      <w:r w:rsidR="00037FDF" w:rsidRPr="00710D6F">
        <w:rPr>
          <w:rFonts w:ascii="Arial" w:hAnsi="Arial" w:cs="Arial"/>
        </w:rPr>
        <w:t xml:space="preserve"> macrophages </w:t>
      </w:r>
      <w:r w:rsidR="00037FDF" w:rsidRPr="00710D6F">
        <w:rPr>
          <w:rFonts w:ascii="Arial" w:hAnsi="Arial" w:cs="Arial"/>
        </w:rPr>
        <w:fldChar w:fldCharType="begin"/>
      </w:r>
      <w:r w:rsidR="004E6753">
        <w:rPr>
          <w:rFonts w:ascii="Arial" w:hAnsi="Arial" w:cs="Arial"/>
        </w:rPr>
        <w:instrText xml:space="preserve"> ADDIN EN.CITE &lt;EndNote&gt;&lt;Cite&gt;&lt;Author&gt;Huang&lt;/Author&gt;&lt;Year&gt;2007&lt;/Year&gt;&lt;RecNum&gt;3199&lt;/RecNum&gt;&lt;DisplayText&gt;[19]&lt;/DisplayText&gt;&lt;record&gt;&lt;rec-number&gt;3199&lt;/rec-number&gt;&lt;foreign-keys&gt;&lt;key app="EN" db-id="esaewdxf4esseuepwfv59sre2vexrwarfp9s" timestamp="1575390960"&gt;3199&lt;/key&gt;&lt;/foreign-keys&gt;&lt;ref-type name="Journal Article"&gt;17&lt;/ref-type&gt;&lt;contributors&gt;&lt;authors&gt;&lt;author&gt;Huang, Q.&lt;/author&gt;&lt;author&gt;Ma, Y.&lt;/author&gt;&lt;author&gt;Adebayo, A.&lt;/author&gt;&lt;author&gt;Pope, R. M.&lt;/author&gt;&lt;/authors&gt;&lt;/contributors&gt;&lt;auth-address&gt;Northwestern University Feinberg School of Medicine, Chicago, Illinois 60611, USA.&lt;/auth-address&gt;&lt;titles&gt;&lt;title&gt;Increased macrophage activation mediated through toll-like receptors in rheumatoid arthritis&lt;/title&gt;&lt;secondary-title&gt;Arthritis Rheum&lt;/secondary-title&gt;&lt;alt-title&gt;Arthritis and rheumatism&lt;/alt-title&gt;&lt;/titles&gt;&lt;periodical&gt;&lt;full-title&gt;Arthritis Rheum&lt;/full-title&gt;&lt;/periodical&gt;&lt;pages&gt;2192-201&lt;/pages&gt;&lt;volume&gt;56&lt;/volume&gt;&lt;number&gt;7&lt;/number&gt;&lt;edition&gt;2007/06/30&lt;/edition&gt;&lt;keywords&gt;&lt;keyword&gt;Arthritis, Rheumatoid/*physiopathology&lt;/keyword&gt;&lt;keyword&gt;Cytokines/genetics&lt;/keyword&gt;&lt;keyword&gt;Humans&lt;/keyword&gt;&lt;keyword&gt;Macrophage Activation/*physiology&lt;/keyword&gt;&lt;keyword&gt;Macrophages/physiology&lt;/keyword&gt;&lt;keyword&gt;RNA, Small Interfering/genetics&lt;/keyword&gt;&lt;keyword&gt;Reference Values&lt;/keyword&gt;&lt;keyword&gt;Reverse Transcriptase Polymerase Chain Reaction&lt;/keyword&gt;&lt;keyword&gt;Synovial Fluid/physiology&lt;/keyword&gt;&lt;keyword&gt;Toll-Like Receptor 2/genetics/*physiology&lt;/keyword&gt;&lt;keyword&gt;Toll-Like Receptor 4/genetics/*physiology&lt;/keyword&gt;&lt;/keywords&gt;&lt;dates&gt;&lt;year&gt;2007&lt;/year&gt;&lt;pub-dates&gt;&lt;date&gt;Jul&lt;/date&gt;&lt;/pub-dates&gt;&lt;/dates&gt;&lt;isbn&gt;0004-3591 (Print)&amp;#xD;0004-3591&lt;/isbn&gt;&lt;accession-num&gt;17599732&lt;/accession-num&gt;&lt;urls&gt;&lt;/urls&gt;&lt;electronic-resource-num&gt;10.1002/art.22707&lt;/electronic-resource-num&gt;&lt;remote-database-provider&gt;NLM&lt;/remote-database-provider&gt;&lt;language&gt;eng&lt;/language&gt;&lt;/record&gt;&lt;/Cite&gt;&lt;/EndNote&gt;</w:instrText>
      </w:r>
      <w:r w:rsidR="00037FDF" w:rsidRPr="00710D6F">
        <w:rPr>
          <w:rFonts w:ascii="Arial" w:hAnsi="Arial" w:cs="Arial"/>
        </w:rPr>
        <w:fldChar w:fldCharType="separate"/>
      </w:r>
      <w:r w:rsidR="004E6753">
        <w:rPr>
          <w:rFonts w:ascii="Arial" w:hAnsi="Arial" w:cs="Arial"/>
          <w:noProof/>
        </w:rPr>
        <w:t>[19]</w:t>
      </w:r>
      <w:r w:rsidR="00037FDF" w:rsidRPr="00710D6F">
        <w:rPr>
          <w:rFonts w:ascii="Arial" w:hAnsi="Arial" w:cs="Arial"/>
        </w:rPr>
        <w:fldChar w:fldCharType="end"/>
      </w:r>
      <w:r w:rsidR="00037FDF" w:rsidRPr="00710D6F">
        <w:rPr>
          <w:rFonts w:ascii="Arial" w:hAnsi="Arial" w:cs="Arial"/>
        </w:rPr>
        <w:t xml:space="preserve">. </w:t>
      </w:r>
      <w:r w:rsidR="00ED08D9">
        <w:rPr>
          <w:rFonts w:ascii="Arial" w:hAnsi="Arial" w:cs="Arial"/>
        </w:rPr>
        <w:t xml:space="preserve">The </w:t>
      </w:r>
      <w:r w:rsidR="00E14E6D">
        <w:rPr>
          <w:rFonts w:ascii="Arial" w:hAnsi="Arial" w:cs="Arial"/>
        </w:rPr>
        <w:t>explanation</w:t>
      </w:r>
      <w:r w:rsidR="00ED08D9">
        <w:rPr>
          <w:rFonts w:ascii="Arial" w:hAnsi="Arial" w:cs="Arial"/>
        </w:rPr>
        <w:t xml:space="preserve"> for </w:t>
      </w:r>
      <w:r w:rsidR="00E14E6D">
        <w:rPr>
          <w:rFonts w:ascii="Arial" w:hAnsi="Arial" w:cs="Arial"/>
        </w:rPr>
        <w:t xml:space="preserve">the </w:t>
      </w:r>
      <w:r w:rsidR="00ED08D9">
        <w:rPr>
          <w:rFonts w:ascii="Arial" w:hAnsi="Arial" w:cs="Arial"/>
        </w:rPr>
        <w:t>increased cytokine production from</w:t>
      </w:r>
      <w:r w:rsidR="003465BD">
        <w:rPr>
          <w:rFonts w:ascii="Arial" w:hAnsi="Arial" w:cs="Arial"/>
        </w:rPr>
        <w:t xml:space="preserve"> </w:t>
      </w:r>
      <w:r w:rsidR="00235A18">
        <w:rPr>
          <w:rFonts w:ascii="Arial" w:hAnsi="Arial" w:cs="Arial"/>
        </w:rPr>
        <w:t>TLR1/2</w:t>
      </w:r>
      <w:r w:rsidR="00ED08D9">
        <w:rPr>
          <w:rFonts w:ascii="Arial" w:hAnsi="Arial" w:cs="Arial"/>
        </w:rPr>
        <w:t xml:space="preserve">, TLR2/6 </w:t>
      </w:r>
      <w:r w:rsidR="00F51084">
        <w:rPr>
          <w:rFonts w:ascii="Arial" w:hAnsi="Arial" w:cs="Arial"/>
        </w:rPr>
        <w:t>and TLR5</w:t>
      </w:r>
      <w:r w:rsidR="00A414BD">
        <w:rPr>
          <w:rFonts w:ascii="Arial" w:hAnsi="Arial" w:cs="Arial"/>
        </w:rPr>
        <w:t>,</w:t>
      </w:r>
      <w:r w:rsidR="00ED08D9" w:rsidRPr="00ED08D9">
        <w:rPr>
          <w:rFonts w:ascii="Arial" w:hAnsi="Arial" w:cs="Arial"/>
        </w:rPr>
        <w:t xml:space="preserve"> </w:t>
      </w:r>
      <w:r w:rsidR="00ED08D9">
        <w:rPr>
          <w:rFonts w:ascii="Arial" w:hAnsi="Arial" w:cs="Arial"/>
        </w:rPr>
        <w:t xml:space="preserve">but not </w:t>
      </w:r>
      <w:r w:rsidR="0038396B">
        <w:rPr>
          <w:rFonts w:ascii="Arial" w:hAnsi="Arial" w:cs="Arial"/>
        </w:rPr>
        <w:t xml:space="preserve">from </w:t>
      </w:r>
      <w:r w:rsidR="00ED08D9">
        <w:rPr>
          <w:rFonts w:ascii="Arial" w:hAnsi="Arial" w:cs="Arial"/>
        </w:rPr>
        <w:t>TLR4 or TLR8</w:t>
      </w:r>
      <w:r w:rsidR="00A414BD">
        <w:rPr>
          <w:rFonts w:ascii="Arial" w:hAnsi="Arial" w:cs="Arial"/>
        </w:rPr>
        <w:t>,</w:t>
      </w:r>
      <w:r w:rsidR="00235A18">
        <w:rPr>
          <w:rFonts w:ascii="Arial" w:hAnsi="Arial" w:cs="Arial"/>
        </w:rPr>
        <w:t xml:space="preserve"> </w:t>
      </w:r>
      <w:r w:rsidR="00ED08D9">
        <w:rPr>
          <w:rFonts w:ascii="Arial" w:hAnsi="Arial" w:cs="Arial"/>
        </w:rPr>
        <w:t xml:space="preserve">is unclear. All of these TLRs </w:t>
      </w:r>
      <w:r w:rsidR="00235A18">
        <w:rPr>
          <w:rFonts w:ascii="Arial" w:hAnsi="Arial" w:cs="Arial"/>
        </w:rPr>
        <w:t>activate</w:t>
      </w:r>
      <w:r w:rsidR="003465BD">
        <w:rPr>
          <w:rFonts w:ascii="Arial" w:hAnsi="Arial" w:cs="Arial"/>
        </w:rPr>
        <w:t xml:space="preserve"> the </w:t>
      </w:r>
      <w:r w:rsidR="00F51084">
        <w:rPr>
          <w:rFonts w:ascii="Arial" w:hAnsi="Arial" w:cs="Arial"/>
        </w:rPr>
        <w:t xml:space="preserve">downstream </w:t>
      </w:r>
      <w:r w:rsidR="003465BD">
        <w:rPr>
          <w:rFonts w:ascii="Arial" w:hAnsi="Arial" w:cs="Arial"/>
          <w:color w:val="222222"/>
          <w:shd w:val="clear" w:color="auto" w:fill="FFFFFF"/>
        </w:rPr>
        <w:t xml:space="preserve">Myeloid </w:t>
      </w:r>
      <w:r w:rsidR="000823B3">
        <w:rPr>
          <w:rFonts w:ascii="Arial" w:hAnsi="Arial" w:cs="Arial"/>
          <w:color w:val="222222"/>
          <w:shd w:val="clear" w:color="auto" w:fill="FFFFFF"/>
        </w:rPr>
        <w:t>D</w:t>
      </w:r>
      <w:r w:rsidR="003465BD">
        <w:rPr>
          <w:rFonts w:ascii="Arial" w:hAnsi="Arial" w:cs="Arial"/>
          <w:color w:val="222222"/>
          <w:shd w:val="clear" w:color="auto" w:fill="FFFFFF"/>
        </w:rPr>
        <w:t>ifferentiation primary response 88</w:t>
      </w:r>
      <w:r w:rsidR="003465BD">
        <w:rPr>
          <w:rFonts w:ascii="Arial" w:hAnsi="Arial" w:cs="Arial"/>
        </w:rPr>
        <w:t xml:space="preserve"> (MyD88) </w:t>
      </w:r>
      <w:r w:rsidR="00483404">
        <w:rPr>
          <w:rFonts w:ascii="Arial" w:hAnsi="Arial" w:cs="Arial"/>
        </w:rPr>
        <w:t xml:space="preserve">signalling </w:t>
      </w:r>
      <w:r w:rsidR="003465BD">
        <w:rPr>
          <w:rFonts w:ascii="Arial" w:hAnsi="Arial" w:cs="Arial"/>
        </w:rPr>
        <w:t>pathway</w:t>
      </w:r>
      <w:r w:rsidR="00A32618">
        <w:rPr>
          <w:rFonts w:ascii="Arial" w:hAnsi="Arial" w:cs="Arial"/>
        </w:rPr>
        <w:t xml:space="preserve"> to induce TNF, IL-10 and IL-6; a pathway that</w:t>
      </w:r>
      <w:r w:rsidR="00483404">
        <w:rPr>
          <w:rFonts w:ascii="Arial" w:hAnsi="Arial" w:cs="Arial"/>
        </w:rPr>
        <w:t xml:space="preserve"> is shared by all of the TLR</w:t>
      </w:r>
      <w:r w:rsidR="0038396B">
        <w:rPr>
          <w:rFonts w:ascii="Arial" w:hAnsi="Arial" w:cs="Arial"/>
        </w:rPr>
        <w:t xml:space="preserve"> family</w:t>
      </w:r>
      <w:r w:rsidR="00483404">
        <w:rPr>
          <w:rFonts w:ascii="Arial" w:hAnsi="Arial" w:cs="Arial"/>
        </w:rPr>
        <w:t xml:space="preserve"> apart from TLR3</w:t>
      </w:r>
      <w:r w:rsidR="00B03F0B">
        <w:rPr>
          <w:rFonts w:ascii="Arial" w:hAnsi="Arial" w:cs="Arial"/>
        </w:rPr>
        <w:t xml:space="preserve"> </w:t>
      </w:r>
      <w:r w:rsidR="00B03F0B">
        <w:rPr>
          <w:rFonts w:ascii="Arial" w:hAnsi="Arial" w:cs="Arial"/>
        </w:rPr>
        <w:fldChar w:fldCharType="begin"/>
      </w:r>
      <w:r w:rsidR="00B03F0B">
        <w:rPr>
          <w:rFonts w:ascii="Arial" w:hAnsi="Arial" w:cs="Arial"/>
        </w:rPr>
        <w:instrText xml:space="preserve"> ADDIN EN.CITE &lt;EndNote&gt;&lt;Cite&gt;&lt;Author&gt;De Nardo&lt;/Author&gt;&lt;Year&gt;2015&lt;/Year&gt;&lt;RecNum&gt;3208&lt;/RecNum&gt;&lt;DisplayText&gt;[20]&lt;/DisplayText&gt;&lt;record&gt;&lt;rec-number&gt;3208&lt;/rec-number&gt;&lt;foreign-keys&gt;&lt;key app="EN" db-id="esaewdxf4esseuepwfv59sre2vexrwarfp9s" timestamp="1583328777"&gt;3208&lt;/key&gt;&lt;/foreign-keys&gt;&lt;ref-type name="Journal Article"&gt;17&lt;/ref-type&gt;&lt;contributors&gt;&lt;authors&gt;&lt;author&gt;De Nardo, Dominic&lt;/author&gt;&lt;/authors&gt;&lt;/contributors&gt;&lt;titles&gt;&lt;title&gt;Toll-like receptors: Activation, signalling and transcriptional modulation&lt;/title&gt;&lt;secondary-title&gt;Cytokine&lt;/secondary-title&gt;&lt;alt-title&gt;Cytokine&lt;/alt-title&gt;&lt;/titles&gt;&lt;periodical&gt;&lt;full-title&gt;Cytokine&lt;/full-title&gt;&lt;/periodical&gt;&lt;alt-periodical&gt;&lt;full-title&gt;Cytokine&lt;/full-title&gt;&lt;/alt-periodical&gt;&lt;pages&gt;181-189&lt;/pages&gt;&lt;volume&gt;74&lt;/volume&gt;&lt;number&gt;2&lt;/number&gt;&lt;edition&gt;2015/04/03&lt;/edition&gt;&lt;keywords&gt;&lt;keyword&gt;ATF3&lt;/keyword&gt;&lt;keyword&gt;Innate immunity&lt;/keyword&gt;&lt;keyword&gt;Myddosome&lt;/keyword&gt;&lt;keyword&gt;Signalling&lt;/keyword&gt;&lt;keyword&gt;Toll-like receptors (TLRs)&lt;/keyword&gt;&lt;keyword&gt;Activating Transcription Factor 3/*immunology&lt;/keyword&gt;&lt;keyword&gt;Animals&lt;/keyword&gt;&lt;keyword&gt;Humans&lt;/keyword&gt;&lt;keyword&gt;Signal Transduction/*immunology&lt;/keyword&gt;&lt;keyword&gt;Toll-Like Receptors/*immunology&lt;/keyword&gt;&lt;keyword&gt;Transcription, Genetic/*immunology&lt;/keyword&gt;&lt;/keywords&gt;&lt;dates&gt;&lt;year&gt;2015&lt;/year&gt;&lt;/dates&gt;&lt;pub-location&gt;England&lt;/pub-location&gt;&lt;isbn&gt;1096-0023&lt;/isbn&gt;&lt;accession-num&gt;25846205&lt;/accession-num&gt;&lt;urls&gt;&lt;related-urls&gt;&lt;url&gt;https://pubmed.ncbi.nlm.nih.gov/25846205&lt;/url&gt;&lt;/related-urls&gt;&lt;/urls&gt;&lt;electronic-resource-num&gt;10.1016/j.cyto.2015.02.025&lt;/electronic-resource-num&gt;&lt;remote-database-name&gt;PubMed&lt;/remote-database-name&gt;&lt;language&gt;eng&lt;/language&gt;&lt;/record&gt;&lt;/Cite&gt;&lt;/EndNote&gt;</w:instrText>
      </w:r>
      <w:r w:rsidR="00B03F0B">
        <w:rPr>
          <w:rFonts w:ascii="Arial" w:hAnsi="Arial" w:cs="Arial"/>
        </w:rPr>
        <w:fldChar w:fldCharType="separate"/>
      </w:r>
      <w:r w:rsidR="00B03F0B">
        <w:rPr>
          <w:rFonts w:ascii="Arial" w:hAnsi="Arial" w:cs="Arial"/>
          <w:noProof/>
        </w:rPr>
        <w:t>[20]</w:t>
      </w:r>
      <w:r w:rsidR="00B03F0B">
        <w:rPr>
          <w:rFonts w:ascii="Arial" w:hAnsi="Arial" w:cs="Arial"/>
        </w:rPr>
        <w:fldChar w:fldCharType="end"/>
      </w:r>
      <w:r w:rsidR="00483404">
        <w:rPr>
          <w:rFonts w:ascii="Arial" w:hAnsi="Arial" w:cs="Arial"/>
        </w:rPr>
        <w:t xml:space="preserve">. </w:t>
      </w:r>
      <w:r w:rsidR="00ED08D9">
        <w:rPr>
          <w:rFonts w:ascii="Arial" w:hAnsi="Arial" w:cs="Arial"/>
        </w:rPr>
        <w:t xml:space="preserve">This </w:t>
      </w:r>
      <w:r w:rsidR="001D675B">
        <w:rPr>
          <w:rFonts w:ascii="Arial" w:hAnsi="Arial" w:cs="Arial"/>
        </w:rPr>
        <w:t>would</w:t>
      </w:r>
      <w:r w:rsidR="00ED08D9">
        <w:rPr>
          <w:rFonts w:ascii="Arial" w:hAnsi="Arial" w:cs="Arial"/>
        </w:rPr>
        <w:t xml:space="preserve"> suggest</w:t>
      </w:r>
      <w:r w:rsidR="00483404">
        <w:rPr>
          <w:rFonts w:ascii="Arial" w:hAnsi="Arial" w:cs="Arial"/>
        </w:rPr>
        <w:t xml:space="preserve"> that there </w:t>
      </w:r>
      <w:r w:rsidR="00E14E6D">
        <w:rPr>
          <w:rFonts w:ascii="Arial" w:hAnsi="Arial" w:cs="Arial"/>
        </w:rPr>
        <w:t>could</w:t>
      </w:r>
      <w:r w:rsidR="001D675B">
        <w:rPr>
          <w:rFonts w:ascii="Arial" w:hAnsi="Arial" w:cs="Arial"/>
        </w:rPr>
        <w:t xml:space="preserve"> be</w:t>
      </w:r>
      <w:r w:rsidR="00F51084">
        <w:rPr>
          <w:rFonts w:ascii="Arial" w:hAnsi="Arial" w:cs="Arial"/>
        </w:rPr>
        <w:t xml:space="preserve"> subtle</w:t>
      </w:r>
      <w:r w:rsidR="00483404">
        <w:rPr>
          <w:rFonts w:ascii="Arial" w:hAnsi="Arial" w:cs="Arial"/>
        </w:rPr>
        <w:t xml:space="preserve"> d</w:t>
      </w:r>
      <w:r w:rsidR="001D675B">
        <w:rPr>
          <w:rFonts w:ascii="Arial" w:hAnsi="Arial" w:cs="Arial"/>
        </w:rPr>
        <w:t>ifferences in the regulation of this</w:t>
      </w:r>
      <w:r w:rsidR="00ED08D9">
        <w:rPr>
          <w:rFonts w:ascii="Arial" w:hAnsi="Arial" w:cs="Arial"/>
        </w:rPr>
        <w:t xml:space="preserve"> pathway between individual TLRs</w:t>
      </w:r>
      <w:r w:rsidR="00483404">
        <w:rPr>
          <w:rFonts w:ascii="Arial" w:hAnsi="Arial" w:cs="Arial"/>
        </w:rPr>
        <w:t xml:space="preserve"> that </w:t>
      </w:r>
      <w:r w:rsidR="00E14E6D">
        <w:rPr>
          <w:rFonts w:ascii="Arial" w:hAnsi="Arial" w:cs="Arial"/>
        </w:rPr>
        <w:t>have</w:t>
      </w:r>
      <w:r w:rsidR="00483404">
        <w:rPr>
          <w:rFonts w:ascii="Arial" w:hAnsi="Arial" w:cs="Arial"/>
        </w:rPr>
        <w:t xml:space="preserve"> yet </w:t>
      </w:r>
      <w:r w:rsidR="00ED08D9">
        <w:rPr>
          <w:rFonts w:ascii="Arial" w:hAnsi="Arial" w:cs="Arial"/>
        </w:rPr>
        <w:t>to be</w:t>
      </w:r>
      <w:r w:rsidR="00483404">
        <w:rPr>
          <w:rFonts w:ascii="Arial" w:hAnsi="Arial" w:cs="Arial"/>
        </w:rPr>
        <w:t xml:space="preserve"> identified.  </w:t>
      </w:r>
    </w:p>
    <w:p w14:paraId="6255B8C2" w14:textId="6B19D25E" w:rsidR="00A56715" w:rsidRDefault="009F059E" w:rsidP="009E20BC">
      <w:pPr>
        <w:spacing w:line="480" w:lineRule="auto"/>
        <w:rPr>
          <w:rFonts w:ascii="Arial" w:hAnsi="Arial" w:cs="Arial"/>
        </w:rPr>
      </w:pPr>
      <w:r w:rsidRPr="00E4631B">
        <w:rPr>
          <w:rFonts w:ascii="Arial" w:hAnsi="Arial" w:cs="Arial"/>
          <w:spacing w:val="2"/>
          <w:shd w:val="clear" w:color="auto" w:fill="FCFCFC"/>
        </w:rPr>
        <w:t xml:space="preserve">TLR5 mRNA expression has </w:t>
      </w:r>
      <w:r w:rsidR="00F6215D" w:rsidRPr="00E4631B">
        <w:rPr>
          <w:rFonts w:ascii="Arial" w:hAnsi="Arial" w:cs="Arial"/>
          <w:spacing w:val="2"/>
          <w:shd w:val="clear" w:color="auto" w:fill="FCFCFC"/>
        </w:rPr>
        <w:t>also</w:t>
      </w:r>
      <w:r w:rsidRPr="00E4631B">
        <w:rPr>
          <w:rFonts w:ascii="Arial" w:hAnsi="Arial" w:cs="Arial"/>
          <w:spacing w:val="2"/>
          <w:shd w:val="clear" w:color="auto" w:fill="FCFCFC"/>
        </w:rPr>
        <w:t xml:space="preserve"> been shown to correlate with DAS28 in RA monocytes </w:t>
      </w:r>
      <w:r w:rsidRPr="00E4631B">
        <w:rPr>
          <w:rFonts w:ascii="Arial" w:hAnsi="Arial" w:cs="Arial"/>
          <w:spacing w:val="2"/>
          <w:shd w:val="clear" w:color="auto" w:fill="FCFCFC"/>
        </w:rPr>
        <w:fldChar w:fldCharType="begin">
          <w:fldData xml:space="preserve">PEVuZE5vdGU+PENpdGU+PEF1dGhvcj5DaGFtYmVybGFpbjwvQXV0aG9yPjxZZWFyPjIwMTI8L1ll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</w:fldData>
        </w:fldChar>
      </w:r>
      <w:r w:rsidRPr="00E4631B">
        <w:rPr>
          <w:rFonts w:ascii="Arial" w:hAnsi="Arial" w:cs="Arial"/>
          <w:spacing w:val="2"/>
          <w:shd w:val="clear" w:color="auto" w:fill="FCFCFC"/>
        </w:rPr>
        <w:instrText xml:space="preserve"> ADDIN EN.CITE </w:instrText>
      </w:r>
      <w:r w:rsidRPr="00E4631B">
        <w:rPr>
          <w:rFonts w:ascii="Arial" w:hAnsi="Arial" w:cs="Arial"/>
          <w:spacing w:val="2"/>
          <w:shd w:val="clear" w:color="auto" w:fill="FCFCFC"/>
        </w:rPr>
        <w:fldChar w:fldCharType="begin">
          <w:fldData xml:space="preserve">PEVuZE5vdGU+PENpdGU+PEF1dGhvcj5DaGFtYmVybGFpbjwvQXV0aG9yPjxZZWFyPjIwMTI8L1ll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</w:fldData>
        </w:fldChar>
      </w:r>
      <w:r w:rsidRPr="00E4631B">
        <w:rPr>
          <w:rFonts w:ascii="Arial" w:hAnsi="Arial" w:cs="Arial"/>
          <w:spacing w:val="2"/>
          <w:shd w:val="clear" w:color="auto" w:fill="FCFCFC"/>
        </w:rPr>
        <w:instrText xml:space="preserve"> ADDIN EN.CITE.DATA </w:instrText>
      </w:r>
      <w:r w:rsidRPr="00E4631B">
        <w:rPr>
          <w:rFonts w:ascii="Arial" w:hAnsi="Arial" w:cs="Arial"/>
          <w:spacing w:val="2"/>
          <w:shd w:val="clear" w:color="auto" w:fill="FCFCFC"/>
        </w:rPr>
      </w:r>
      <w:r w:rsidRPr="00E4631B">
        <w:rPr>
          <w:rFonts w:ascii="Arial" w:hAnsi="Arial" w:cs="Arial"/>
          <w:spacing w:val="2"/>
          <w:shd w:val="clear" w:color="auto" w:fill="FCFCFC"/>
        </w:rPr>
        <w:fldChar w:fldCharType="end"/>
      </w:r>
      <w:r w:rsidRPr="00E4631B">
        <w:rPr>
          <w:rFonts w:ascii="Arial" w:hAnsi="Arial" w:cs="Arial"/>
          <w:spacing w:val="2"/>
          <w:shd w:val="clear" w:color="auto" w:fill="FCFCFC"/>
        </w:rPr>
      </w:r>
      <w:r w:rsidRPr="00E4631B">
        <w:rPr>
          <w:rFonts w:ascii="Arial" w:hAnsi="Arial" w:cs="Arial"/>
          <w:spacing w:val="2"/>
          <w:shd w:val="clear" w:color="auto" w:fill="FCFCFC"/>
        </w:rPr>
        <w:fldChar w:fldCharType="separate"/>
      </w:r>
      <w:r w:rsidRPr="00E4631B">
        <w:rPr>
          <w:rFonts w:ascii="Arial" w:hAnsi="Arial" w:cs="Arial"/>
          <w:noProof/>
          <w:spacing w:val="2"/>
          <w:shd w:val="clear" w:color="auto" w:fill="FCFCFC"/>
        </w:rPr>
        <w:t>[16]</w:t>
      </w:r>
      <w:r w:rsidRPr="00E4631B">
        <w:rPr>
          <w:rFonts w:ascii="Arial" w:hAnsi="Arial" w:cs="Arial"/>
          <w:spacing w:val="2"/>
          <w:shd w:val="clear" w:color="auto" w:fill="FCFCFC"/>
        </w:rPr>
        <w:fldChar w:fldCharType="end"/>
      </w:r>
      <w:r w:rsidRPr="00E4631B">
        <w:rPr>
          <w:rFonts w:ascii="Arial" w:hAnsi="Arial" w:cs="Arial"/>
          <w:spacing w:val="2"/>
          <w:shd w:val="clear" w:color="auto" w:fill="FCFCFC"/>
        </w:rPr>
        <w:t xml:space="preserve">. </w:t>
      </w:r>
      <w:r w:rsidRPr="00E4631B">
        <w:rPr>
          <w:rFonts w:ascii="Arial" w:hAnsi="Arial" w:cs="Arial"/>
        </w:rPr>
        <w:t>However, correlation</w:t>
      </w:r>
      <w:r w:rsidR="00F6215D" w:rsidRPr="00E4631B">
        <w:rPr>
          <w:rFonts w:ascii="Arial" w:hAnsi="Arial" w:cs="Arial"/>
        </w:rPr>
        <w:t xml:space="preserve"> of </w:t>
      </w:r>
      <w:r w:rsidR="00A56715" w:rsidRPr="00E4631B">
        <w:rPr>
          <w:rFonts w:ascii="Arial" w:hAnsi="Arial" w:cs="Arial"/>
        </w:rPr>
        <w:t xml:space="preserve">cytokine production </w:t>
      </w:r>
      <w:r w:rsidRPr="00E4631B">
        <w:rPr>
          <w:rFonts w:ascii="Arial" w:hAnsi="Arial" w:cs="Arial"/>
        </w:rPr>
        <w:t>upon TLR1/2 and TLR5 stimulation with</w:t>
      </w:r>
      <w:r>
        <w:rPr>
          <w:rFonts w:ascii="Arial" w:hAnsi="Arial" w:cs="Arial"/>
        </w:rPr>
        <w:t xml:space="preserve"> DAS28 only highlighte</w:t>
      </w:r>
      <w:r w:rsidR="00C24195">
        <w:rPr>
          <w:rFonts w:ascii="Arial" w:hAnsi="Arial" w:cs="Arial"/>
        </w:rPr>
        <w:t>d an association between TLR1/2-</w:t>
      </w:r>
      <w:r>
        <w:rPr>
          <w:rFonts w:ascii="Arial" w:hAnsi="Arial" w:cs="Arial"/>
        </w:rPr>
        <w:t xml:space="preserve">induced IL-6 and disease activity.  </w:t>
      </w:r>
      <w:r w:rsidR="00F6215D">
        <w:rPr>
          <w:rFonts w:ascii="Arial" w:hAnsi="Arial" w:cs="Arial"/>
        </w:rPr>
        <w:t>Thus,</w:t>
      </w:r>
      <w:r w:rsidR="00A56715">
        <w:rPr>
          <w:rFonts w:ascii="Arial" w:hAnsi="Arial" w:cs="Arial"/>
        </w:rPr>
        <w:t xml:space="preserve"> the mechanism related to the increase in TLR</w:t>
      </w:r>
      <w:r w:rsidR="00F6215D">
        <w:rPr>
          <w:rFonts w:ascii="Arial" w:hAnsi="Arial" w:cs="Arial"/>
        </w:rPr>
        <w:t>5</w:t>
      </w:r>
      <w:r w:rsidR="00A56715">
        <w:rPr>
          <w:rFonts w:ascii="Arial" w:hAnsi="Arial" w:cs="Arial"/>
        </w:rPr>
        <w:t xml:space="preserve"> expression may be independent of the mechanism underlying </w:t>
      </w:r>
      <w:r w:rsidR="00F6215D">
        <w:rPr>
          <w:rFonts w:ascii="Arial" w:hAnsi="Arial" w:cs="Arial"/>
        </w:rPr>
        <w:t>the amplification</w:t>
      </w:r>
      <w:r w:rsidR="00A56715">
        <w:rPr>
          <w:rFonts w:ascii="Arial" w:hAnsi="Arial" w:cs="Arial"/>
        </w:rPr>
        <w:t xml:space="preserve"> </w:t>
      </w:r>
      <w:r w:rsidR="00F6215D">
        <w:rPr>
          <w:rFonts w:ascii="Arial" w:hAnsi="Arial" w:cs="Arial"/>
        </w:rPr>
        <w:t>in cytokine production</w:t>
      </w:r>
      <w:r w:rsidR="00A56715">
        <w:rPr>
          <w:rFonts w:ascii="Arial" w:hAnsi="Arial" w:cs="Arial"/>
        </w:rPr>
        <w:t xml:space="preserve">. </w:t>
      </w:r>
      <w:r w:rsidR="008F1A36">
        <w:rPr>
          <w:rFonts w:ascii="Arial" w:hAnsi="Arial" w:cs="Arial"/>
        </w:rPr>
        <w:t>A limitation of this study is that the data were generated using monocytes from patients receiving a mixed range of treatment combinations</w:t>
      </w:r>
      <w:r w:rsidR="00A414BD">
        <w:rPr>
          <w:rFonts w:ascii="Arial" w:hAnsi="Arial" w:cs="Arial"/>
        </w:rPr>
        <w:t>,</w:t>
      </w:r>
      <w:r w:rsidR="008F1A36">
        <w:rPr>
          <w:rFonts w:ascii="Arial" w:hAnsi="Arial" w:cs="Arial"/>
        </w:rPr>
        <w:t xml:space="preserve"> with only eight patients not receiving any DMARD</w:t>
      </w:r>
      <w:r w:rsidR="00906C04">
        <w:rPr>
          <w:rFonts w:ascii="Arial" w:hAnsi="Arial" w:cs="Arial"/>
        </w:rPr>
        <w:t>s</w:t>
      </w:r>
      <w:r w:rsidR="008F1A36">
        <w:rPr>
          <w:rFonts w:ascii="Arial" w:hAnsi="Arial" w:cs="Arial"/>
        </w:rPr>
        <w:t>,</w:t>
      </w:r>
      <w:r w:rsidR="00906C04">
        <w:rPr>
          <w:rFonts w:ascii="Arial" w:hAnsi="Arial" w:cs="Arial"/>
        </w:rPr>
        <w:t xml:space="preserve"> steroids</w:t>
      </w:r>
      <w:r w:rsidR="008F1A36">
        <w:rPr>
          <w:rFonts w:ascii="Arial" w:hAnsi="Arial" w:cs="Arial"/>
        </w:rPr>
        <w:t xml:space="preserve"> or </w:t>
      </w:r>
      <w:r w:rsidR="00906C04">
        <w:rPr>
          <w:rFonts w:ascii="Arial" w:hAnsi="Arial" w:cs="Arial"/>
        </w:rPr>
        <w:lastRenderedPageBreak/>
        <w:t xml:space="preserve">biological </w:t>
      </w:r>
      <w:r w:rsidR="008F1A36">
        <w:rPr>
          <w:rFonts w:ascii="Arial" w:hAnsi="Arial" w:cs="Arial"/>
        </w:rPr>
        <w:t xml:space="preserve">therapies. The DAS28 was not recorded for </w:t>
      </w:r>
      <w:proofErr w:type="gramStart"/>
      <w:r w:rsidR="008F1A36">
        <w:rPr>
          <w:rFonts w:ascii="Arial" w:hAnsi="Arial" w:cs="Arial"/>
        </w:rPr>
        <w:t>all of</w:t>
      </w:r>
      <w:proofErr w:type="gramEnd"/>
      <w:r w:rsidR="008F1A36">
        <w:rPr>
          <w:rFonts w:ascii="Arial" w:hAnsi="Arial" w:cs="Arial"/>
        </w:rPr>
        <w:t xml:space="preserve"> the patients</w:t>
      </w:r>
      <w:r w:rsidR="00E20FA9">
        <w:rPr>
          <w:rFonts w:ascii="Arial" w:hAnsi="Arial" w:cs="Arial"/>
        </w:rPr>
        <w:t xml:space="preserve"> in this study</w:t>
      </w:r>
      <w:r w:rsidR="008F1A36">
        <w:rPr>
          <w:rFonts w:ascii="Arial" w:hAnsi="Arial" w:cs="Arial"/>
        </w:rPr>
        <w:t xml:space="preserve"> and thus</w:t>
      </w:r>
      <w:r w:rsidR="008C5EF8">
        <w:rPr>
          <w:rFonts w:ascii="Arial" w:hAnsi="Arial" w:cs="Arial"/>
        </w:rPr>
        <w:t xml:space="preserve"> </w:t>
      </w:r>
      <w:r w:rsidR="008F1A36">
        <w:rPr>
          <w:rFonts w:ascii="Arial" w:hAnsi="Arial" w:cs="Arial"/>
        </w:rPr>
        <w:t>it was</w:t>
      </w:r>
      <w:r w:rsidR="008C5EF8">
        <w:rPr>
          <w:rFonts w:ascii="Arial" w:hAnsi="Arial" w:cs="Arial"/>
        </w:rPr>
        <w:t xml:space="preserve"> not possible to correlate DAS28 with cytokine production </w:t>
      </w:r>
      <w:r w:rsidR="00800AEB">
        <w:rPr>
          <w:rFonts w:ascii="Arial" w:hAnsi="Arial" w:cs="Arial"/>
        </w:rPr>
        <w:t>in the patients not receiving these therapies</w:t>
      </w:r>
      <w:r w:rsidR="008C5EF8">
        <w:rPr>
          <w:rFonts w:ascii="Arial" w:hAnsi="Arial" w:cs="Arial"/>
        </w:rPr>
        <w:t>. It is</w:t>
      </w:r>
      <w:r w:rsidR="008F1A36">
        <w:rPr>
          <w:rFonts w:ascii="Arial" w:hAnsi="Arial" w:cs="Arial"/>
        </w:rPr>
        <w:t xml:space="preserve"> also</w:t>
      </w:r>
      <w:r w:rsidR="00800AEB">
        <w:rPr>
          <w:rFonts w:ascii="Arial" w:hAnsi="Arial" w:cs="Arial"/>
        </w:rPr>
        <w:t xml:space="preserve"> possible that some of the</w:t>
      </w:r>
      <w:r w:rsidR="008C5EF8">
        <w:rPr>
          <w:rFonts w:ascii="Arial" w:hAnsi="Arial" w:cs="Arial"/>
        </w:rPr>
        <w:t xml:space="preserve"> therapies could </w:t>
      </w:r>
      <w:r w:rsidR="008F1A36">
        <w:rPr>
          <w:rFonts w:ascii="Arial" w:hAnsi="Arial" w:cs="Arial"/>
        </w:rPr>
        <w:t xml:space="preserve">have </w:t>
      </w:r>
      <w:r w:rsidR="008C5EF8">
        <w:rPr>
          <w:rFonts w:ascii="Arial" w:hAnsi="Arial" w:cs="Arial"/>
        </w:rPr>
        <w:t>affect</w:t>
      </w:r>
      <w:r w:rsidR="008F1A36">
        <w:rPr>
          <w:rFonts w:ascii="Arial" w:hAnsi="Arial" w:cs="Arial"/>
        </w:rPr>
        <w:t>ed</w:t>
      </w:r>
      <w:r w:rsidR="008C5EF8">
        <w:rPr>
          <w:rFonts w:ascii="Arial" w:hAnsi="Arial" w:cs="Arial"/>
        </w:rPr>
        <w:t xml:space="preserve"> the level of TLR</w:t>
      </w:r>
      <w:r w:rsidR="00D10D87">
        <w:rPr>
          <w:rFonts w:ascii="Arial" w:hAnsi="Arial" w:cs="Arial"/>
        </w:rPr>
        <w:t>-</w:t>
      </w:r>
      <w:r w:rsidR="008C5EF8">
        <w:rPr>
          <w:rFonts w:ascii="Arial" w:hAnsi="Arial" w:cs="Arial"/>
        </w:rPr>
        <w:t xml:space="preserve">induced cytokine </w:t>
      </w:r>
      <w:r w:rsidR="008F1A36">
        <w:rPr>
          <w:rFonts w:ascii="Arial" w:hAnsi="Arial" w:cs="Arial"/>
        </w:rPr>
        <w:t>production</w:t>
      </w:r>
      <w:r w:rsidR="008C5EF8">
        <w:rPr>
          <w:rFonts w:ascii="Arial" w:hAnsi="Arial" w:cs="Arial"/>
        </w:rPr>
        <w:t xml:space="preserve">. </w:t>
      </w:r>
      <w:r w:rsidR="008F1A36">
        <w:rPr>
          <w:rFonts w:ascii="Arial" w:hAnsi="Arial" w:cs="Arial"/>
        </w:rPr>
        <w:t xml:space="preserve">However, a preliminary analysis of the data </w:t>
      </w:r>
      <w:r w:rsidR="00DD0D55">
        <w:rPr>
          <w:rFonts w:ascii="Arial" w:hAnsi="Arial" w:cs="Arial"/>
        </w:rPr>
        <w:t xml:space="preserve">stratified by those receiving treatment </w:t>
      </w:r>
      <w:r w:rsidR="00D10D87">
        <w:rPr>
          <w:rFonts w:ascii="Arial" w:hAnsi="Arial" w:cs="Arial"/>
        </w:rPr>
        <w:t>as compared with those who were</w:t>
      </w:r>
      <w:r w:rsidR="00DD0D55">
        <w:rPr>
          <w:rFonts w:ascii="Arial" w:hAnsi="Arial" w:cs="Arial"/>
        </w:rPr>
        <w:t xml:space="preserve"> not, produced similar results in both groups </w:t>
      </w:r>
      <w:r w:rsidR="00800AEB">
        <w:rPr>
          <w:rFonts w:ascii="Arial" w:hAnsi="Arial" w:cs="Arial"/>
          <w:color w:val="C00000"/>
        </w:rPr>
        <w:t>suggesting</w:t>
      </w:r>
      <w:r w:rsidR="00DD0D55" w:rsidRPr="00DD0D55">
        <w:rPr>
          <w:rFonts w:ascii="Arial" w:hAnsi="Arial" w:cs="Arial"/>
          <w:color w:val="C00000"/>
        </w:rPr>
        <w:t xml:space="preserve"> that the underlying changes in downstream TLR signalling in the RA patients are not </w:t>
      </w:r>
      <w:r w:rsidR="00A414BD">
        <w:rPr>
          <w:rFonts w:ascii="Arial" w:hAnsi="Arial" w:cs="Arial"/>
          <w:color w:val="C00000"/>
        </w:rPr>
        <w:t>affected</w:t>
      </w:r>
      <w:r w:rsidR="00DD0D55" w:rsidRPr="00DD0D55">
        <w:rPr>
          <w:rFonts w:ascii="Arial" w:hAnsi="Arial" w:cs="Arial"/>
          <w:color w:val="C00000"/>
        </w:rPr>
        <w:t xml:space="preserve"> by </w:t>
      </w:r>
      <w:r w:rsidR="00D10D87">
        <w:rPr>
          <w:rFonts w:ascii="Arial" w:hAnsi="Arial" w:cs="Arial"/>
          <w:color w:val="C00000"/>
        </w:rPr>
        <w:t>therapy</w:t>
      </w:r>
      <w:r w:rsidR="00DD0D55" w:rsidRPr="00DD0D55">
        <w:rPr>
          <w:rFonts w:ascii="Arial" w:hAnsi="Arial" w:cs="Arial"/>
          <w:color w:val="C00000"/>
        </w:rPr>
        <w:t xml:space="preserve">. </w:t>
      </w:r>
    </w:p>
    <w:p w14:paraId="751B101E" w14:textId="7038227E" w:rsidR="008C68B8" w:rsidRDefault="00A557E3" w:rsidP="000245B1">
      <w:pPr>
        <w:spacing w:line="480" w:lineRule="auto"/>
        <w:rPr>
          <w:rFonts w:ascii="Arial" w:hAnsi="Arial" w:cs="Arial"/>
        </w:rPr>
      </w:pPr>
      <w:r>
        <w:rPr>
          <w:rFonts w:ascii="Arial" w:hAnsi="Arial" w:cs="Arial"/>
        </w:rPr>
        <w:t xml:space="preserve">Overall </w:t>
      </w:r>
      <w:r w:rsidR="00387113">
        <w:rPr>
          <w:rFonts w:ascii="Arial" w:hAnsi="Arial" w:cs="Arial"/>
        </w:rPr>
        <w:t>the</w:t>
      </w:r>
      <w:r>
        <w:rPr>
          <w:rFonts w:ascii="Arial" w:hAnsi="Arial" w:cs="Arial"/>
        </w:rPr>
        <w:t xml:space="preserve"> data </w:t>
      </w:r>
      <w:r w:rsidR="00387113">
        <w:rPr>
          <w:rFonts w:ascii="Arial" w:hAnsi="Arial" w:cs="Arial"/>
        </w:rPr>
        <w:t xml:space="preserve">presented in this study </w:t>
      </w:r>
      <w:r>
        <w:rPr>
          <w:rFonts w:ascii="Arial" w:hAnsi="Arial" w:cs="Arial"/>
        </w:rPr>
        <w:t>demonstrate that TLR1/2</w:t>
      </w:r>
      <w:r w:rsidR="00421EA8">
        <w:rPr>
          <w:rFonts w:ascii="Arial" w:hAnsi="Arial" w:cs="Arial"/>
        </w:rPr>
        <w:t>- and TLR5-</w:t>
      </w:r>
      <w:r>
        <w:rPr>
          <w:rFonts w:ascii="Arial" w:hAnsi="Arial" w:cs="Arial"/>
        </w:rPr>
        <w:t xml:space="preserve">induced cytokine </w:t>
      </w:r>
      <w:r w:rsidR="00092AC2">
        <w:rPr>
          <w:rFonts w:ascii="Arial" w:hAnsi="Arial" w:cs="Arial"/>
        </w:rPr>
        <w:t xml:space="preserve">secretion </w:t>
      </w:r>
      <w:r>
        <w:rPr>
          <w:rFonts w:ascii="Arial" w:hAnsi="Arial" w:cs="Arial"/>
        </w:rPr>
        <w:t xml:space="preserve">is elevated in RA </w:t>
      </w:r>
      <w:proofErr w:type="gramStart"/>
      <w:r>
        <w:rPr>
          <w:rFonts w:ascii="Arial" w:hAnsi="Arial" w:cs="Arial"/>
        </w:rPr>
        <w:t>monocytes</w:t>
      </w:r>
      <w:proofErr w:type="gramEnd"/>
      <w:r>
        <w:rPr>
          <w:rFonts w:ascii="Arial" w:hAnsi="Arial" w:cs="Arial"/>
        </w:rPr>
        <w:t xml:space="preserve"> but this increased capacity for cytokine production is independent of autoantibody status</w:t>
      </w:r>
      <w:r w:rsidR="00387113">
        <w:rPr>
          <w:rFonts w:ascii="Arial" w:hAnsi="Arial" w:cs="Arial"/>
        </w:rPr>
        <w:t xml:space="preserve"> with only IL-6 induced by TLR1/2 associated with disease activity</w:t>
      </w:r>
      <w:r>
        <w:rPr>
          <w:rFonts w:ascii="Arial" w:hAnsi="Arial" w:cs="Arial"/>
        </w:rPr>
        <w:t xml:space="preserve">. </w:t>
      </w:r>
    </w:p>
    <w:p w14:paraId="651A204A" w14:textId="66FC38C7" w:rsidR="000245B1" w:rsidRPr="008C68B8" w:rsidRDefault="000245B1" w:rsidP="000245B1">
      <w:pPr>
        <w:spacing w:line="480" w:lineRule="auto"/>
        <w:rPr>
          <w:rFonts w:ascii="Arial" w:hAnsi="Arial" w:cs="Arial"/>
          <w:b/>
          <w:szCs w:val="21"/>
          <w:shd w:val="clear" w:color="auto" w:fill="FFFFFF"/>
        </w:rPr>
      </w:pPr>
      <w:r w:rsidRPr="008C68B8">
        <w:rPr>
          <w:rFonts w:ascii="Arial" w:hAnsi="Arial" w:cs="Arial"/>
          <w:b/>
          <w:szCs w:val="21"/>
          <w:shd w:val="clear" w:color="auto" w:fill="FFFFFF"/>
        </w:rPr>
        <w:t>Figure Legends</w:t>
      </w:r>
    </w:p>
    <w:p w14:paraId="3655AFAB" w14:textId="387767F4" w:rsidR="000245B1" w:rsidRPr="00710D6F" w:rsidRDefault="007E6FCE" w:rsidP="000245B1">
      <w:pPr>
        <w:spacing w:line="480" w:lineRule="auto"/>
        <w:rPr>
          <w:rFonts w:ascii="Arial" w:hAnsi="Arial" w:cs="Arial"/>
        </w:rPr>
      </w:pPr>
      <w:r>
        <w:rPr>
          <w:rFonts w:ascii="Arial" w:hAnsi="Arial" w:cs="Arial"/>
          <w:b/>
          <w:shd w:val="clear" w:color="auto" w:fill="FFFFFF"/>
        </w:rPr>
        <w:t xml:space="preserve">Figure 1. </w:t>
      </w:r>
      <w:r w:rsidR="004D0BA1">
        <w:rPr>
          <w:rFonts w:ascii="Arial" w:hAnsi="Arial" w:cs="Arial"/>
          <w:b/>
          <w:shd w:val="clear" w:color="auto" w:fill="FFFFFF"/>
        </w:rPr>
        <w:t>T</w:t>
      </w:r>
      <w:r w:rsidR="000245B1" w:rsidRPr="00710D6F">
        <w:rPr>
          <w:rFonts w:ascii="Arial" w:hAnsi="Arial" w:cs="Arial"/>
          <w:b/>
          <w:shd w:val="clear" w:color="auto" w:fill="FFFFFF"/>
        </w:rPr>
        <w:t xml:space="preserve">LR1/2 and TLR5 induce elevated cytokine </w:t>
      </w:r>
      <w:r w:rsidR="00336051">
        <w:rPr>
          <w:rFonts w:ascii="Arial" w:hAnsi="Arial" w:cs="Arial"/>
          <w:b/>
          <w:shd w:val="clear" w:color="auto" w:fill="FFFFFF"/>
        </w:rPr>
        <w:t>production by</w:t>
      </w:r>
      <w:r w:rsidR="000245B1" w:rsidRPr="00710D6F">
        <w:rPr>
          <w:rFonts w:ascii="Arial" w:hAnsi="Arial" w:cs="Arial"/>
          <w:b/>
          <w:shd w:val="clear" w:color="auto" w:fill="FFFFFF"/>
        </w:rPr>
        <w:t xml:space="preserve"> RA monocytes</w:t>
      </w:r>
      <w:r w:rsidR="000245B1" w:rsidRPr="00710D6F">
        <w:rPr>
          <w:rFonts w:ascii="Arial" w:hAnsi="Arial" w:cs="Arial"/>
          <w:shd w:val="clear" w:color="auto" w:fill="FFFFFF"/>
        </w:rPr>
        <w:t xml:space="preserve">. </w:t>
      </w:r>
      <w:r>
        <w:rPr>
          <w:rFonts w:ascii="Arial" w:hAnsi="Arial" w:cs="Arial"/>
          <w:shd w:val="clear" w:color="auto" w:fill="FFFFFF"/>
        </w:rPr>
        <w:t>M</w:t>
      </w:r>
      <w:r w:rsidR="00DD5AC3">
        <w:rPr>
          <w:rFonts w:ascii="Arial" w:hAnsi="Arial" w:cs="Arial"/>
          <w:shd w:val="clear" w:color="auto" w:fill="FFFFFF"/>
        </w:rPr>
        <w:t>onocytes</w:t>
      </w:r>
      <w:r w:rsidR="00DD5AC3" w:rsidRPr="00710D6F">
        <w:rPr>
          <w:rFonts w:ascii="Arial" w:hAnsi="Arial" w:cs="Arial"/>
          <w:shd w:val="clear" w:color="auto" w:fill="FFFFFF"/>
        </w:rPr>
        <w:t xml:space="preserve"> </w:t>
      </w:r>
      <w:r w:rsidR="00B20C2A">
        <w:rPr>
          <w:rFonts w:ascii="Arial" w:hAnsi="Arial" w:cs="Arial"/>
          <w:shd w:val="clear" w:color="auto" w:fill="FFFFFF"/>
        </w:rPr>
        <w:t>from healthy controls</w:t>
      </w:r>
      <w:r w:rsidR="007E1393">
        <w:rPr>
          <w:rFonts w:ascii="Arial" w:hAnsi="Arial" w:cs="Arial"/>
          <w:shd w:val="clear" w:color="auto" w:fill="FFFFFF"/>
        </w:rPr>
        <w:t xml:space="preserve"> (HC)</w:t>
      </w:r>
      <w:r w:rsidR="00B20C2A">
        <w:rPr>
          <w:rFonts w:ascii="Arial" w:hAnsi="Arial" w:cs="Arial"/>
          <w:shd w:val="clear" w:color="auto" w:fill="FFFFFF"/>
        </w:rPr>
        <w:t xml:space="preserve"> (n=16-18) and rheumatoid arthritis (RA) patients (n=29-32) </w:t>
      </w:r>
      <w:r w:rsidR="000245B1" w:rsidRPr="00710D6F">
        <w:rPr>
          <w:rFonts w:ascii="Arial" w:hAnsi="Arial" w:cs="Arial"/>
          <w:shd w:val="clear" w:color="auto" w:fill="FFFFFF"/>
        </w:rPr>
        <w:t xml:space="preserve">were </w:t>
      </w:r>
      <w:r w:rsidR="007E1393">
        <w:rPr>
          <w:rFonts w:ascii="Arial" w:hAnsi="Arial" w:cs="Arial"/>
          <w:shd w:val="clear" w:color="auto" w:fill="FFFFFF"/>
        </w:rPr>
        <w:t xml:space="preserve">either unstimulated (US) or </w:t>
      </w:r>
      <w:r w:rsidR="000245B1" w:rsidRPr="00710D6F">
        <w:rPr>
          <w:rFonts w:ascii="Arial" w:hAnsi="Arial" w:cs="Arial"/>
          <w:shd w:val="clear" w:color="auto" w:fill="FFFFFF"/>
        </w:rPr>
        <w:t xml:space="preserve">stimulated </w:t>
      </w:r>
      <w:r w:rsidR="000245B1" w:rsidRPr="00710D6F">
        <w:rPr>
          <w:rFonts w:ascii="Arial" w:hAnsi="Arial" w:cs="Arial"/>
        </w:rPr>
        <w:t>with 100ng/ml PAM</w:t>
      </w:r>
      <w:r w:rsidR="000245B1" w:rsidRPr="00710D6F">
        <w:rPr>
          <w:rFonts w:ascii="Arial" w:hAnsi="Arial" w:cs="Arial"/>
          <w:vertAlign w:val="subscript"/>
        </w:rPr>
        <w:t>3</w:t>
      </w:r>
      <w:r w:rsidR="000245B1" w:rsidRPr="00710D6F">
        <w:rPr>
          <w:rFonts w:ascii="Arial" w:hAnsi="Arial" w:cs="Arial"/>
        </w:rPr>
        <w:t>CSK</w:t>
      </w:r>
      <w:r w:rsidR="000245B1" w:rsidRPr="00710D6F">
        <w:rPr>
          <w:rFonts w:ascii="Arial" w:hAnsi="Arial" w:cs="Arial"/>
          <w:vertAlign w:val="subscript"/>
        </w:rPr>
        <w:t>4</w:t>
      </w:r>
      <w:r w:rsidR="00092AC2">
        <w:rPr>
          <w:rFonts w:ascii="Arial" w:hAnsi="Arial" w:cs="Arial"/>
        </w:rPr>
        <w:t xml:space="preserve"> (PAM3),</w:t>
      </w:r>
      <w:r w:rsidR="00DD5AC3">
        <w:rPr>
          <w:rFonts w:ascii="Arial" w:hAnsi="Arial" w:cs="Arial"/>
        </w:rPr>
        <w:t xml:space="preserve"> 1ng/ml FSL-1</w:t>
      </w:r>
      <w:r w:rsidR="000245B1" w:rsidRPr="00710D6F">
        <w:rPr>
          <w:rFonts w:ascii="Arial" w:hAnsi="Arial" w:cs="Arial"/>
        </w:rPr>
        <w:t>, 10ng/ml lipopolys</w:t>
      </w:r>
      <w:r w:rsidR="00DD5AC3">
        <w:rPr>
          <w:rFonts w:ascii="Arial" w:hAnsi="Arial" w:cs="Arial"/>
        </w:rPr>
        <w:t>accharide (LPS)</w:t>
      </w:r>
      <w:r w:rsidR="000245B1" w:rsidRPr="00710D6F">
        <w:rPr>
          <w:rFonts w:ascii="Arial" w:hAnsi="Arial" w:cs="Arial"/>
        </w:rPr>
        <w:t>,</w:t>
      </w:r>
      <w:r w:rsidR="00DD5AC3">
        <w:rPr>
          <w:rFonts w:ascii="Arial" w:hAnsi="Arial" w:cs="Arial"/>
        </w:rPr>
        <w:t xml:space="preserve"> 10ng/ml Flagellin or 2μg/ml </w:t>
      </w:r>
      <w:proofErr w:type="spellStart"/>
      <w:r w:rsidR="00DD5AC3">
        <w:rPr>
          <w:rFonts w:ascii="Arial" w:hAnsi="Arial" w:cs="Arial"/>
        </w:rPr>
        <w:t>resiquimod</w:t>
      </w:r>
      <w:proofErr w:type="spellEnd"/>
      <w:r w:rsidR="00DD5AC3">
        <w:rPr>
          <w:rFonts w:ascii="Arial" w:hAnsi="Arial" w:cs="Arial"/>
        </w:rPr>
        <w:t xml:space="preserve"> (R-848) </w:t>
      </w:r>
      <w:r w:rsidR="000245B1" w:rsidRPr="00710D6F">
        <w:rPr>
          <w:rFonts w:ascii="Arial" w:hAnsi="Arial" w:cs="Arial"/>
        </w:rPr>
        <w:t>for 18 hours</w:t>
      </w:r>
      <w:r w:rsidR="000245B1" w:rsidRPr="00710D6F">
        <w:rPr>
          <w:rFonts w:ascii="Arial" w:hAnsi="Arial" w:cs="Arial"/>
          <w:vertAlign w:val="subscript"/>
        </w:rPr>
        <w:t xml:space="preserve">. </w:t>
      </w:r>
      <w:r w:rsidR="000245B1" w:rsidRPr="00710D6F">
        <w:rPr>
          <w:rFonts w:ascii="Arial" w:hAnsi="Arial" w:cs="Arial"/>
        </w:rPr>
        <w:t xml:space="preserve">The levels of (A) IL-6, (B) </w:t>
      </w:r>
      <w:r w:rsidR="000245B1" w:rsidRPr="00710D6F">
        <w:rPr>
          <w:rFonts w:ascii="Arial" w:hAnsi="Arial" w:cs="Arial"/>
          <w:shd w:val="clear" w:color="auto" w:fill="FFFFFF"/>
        </w:rPr>
        <w:t>TNF</w:t>
      </w:r>
      <w:r w:rsidR="00E015FB">
        <w:rPr>
          <w:rFonts w:ascii="Arial" w:hAnsi="Arial" w:cs="Arial"/>
        </w:rPr>
        <w:t>α</w:t>
      </w:r>
      <w:r w:rsidR="000245B1" w:rsidRPr="00710D6F">
        <w:rPr>
          <w:rFonts w:ascii="Arial" w:hAnsi="Arial" w:cs="Arial"/>
          <w:shd w:val="clear" w:color="auto" w:fill="FFFFFF"/>
        </w:rPr>
        <w:t xml:space="preserve"> and (C) IL-10 were measured in the supernatant. </w:t>
      </w:r>
      <w:r w:rsidR="000245B1" w:rsidRPr="00710D6F">
        <w:rPr>
          <w:rFonts w:ascii="Arial" w:hAnsi="Arial" w:cs="Arial"/>
        </w:rPr>
        <w:t>***</w:t>
      </w:r>
      <w:r w:rsidR="00336051">
        <w:rPr>
          <w:rFonts w:ascii="Arial" w:hAnsi="Arial" w:cs="Arial"/>
          <w:i/>
        </w:rPr>
        <w:t>P</w:t>
      </w:r>
      <w:r w:rsidR="000245B1" w:rsidRPr="00710D6F">
        <w:rPr>
          <w:rFonts w:ascii="Arial" w:hAnsi="Arial" w:cs="Arial"/>
        </w:rPr>
        <w:t>&lt;0.001, **</w:t>
      </w:r>
      <w:r w:rsidR="00336051">
        <w:rPr>
          <w:rFonts w:ascii="Arial" w:hAnsi="Arial" w:cs="Arial"/>
          <w:i/>
        </w:rPr>
        <w:t>P</w:t>
      </w:r>
      <w:r w:rsidR="000245B1" w:rsidRPr="00710D6F">
        <w:rPr>
          <w:rFonts w:ascii="Arial" w:hAnsi="Arial" w:cs="Arial"/>
        </w:rPr>
        <w:t>&lt;0.01 and *</w:t>
      </w:r>
      <w:r w:rsidR="00336051">
        <w:rPr>
          <w:rFonts w:ascii="Arial" w:hAnsi="Arial" w:cs="Arial"/>
          <w:i/>
        </w:rPr>
        <w:t>P</w:t>
      </w:r>
      <w:r w:rsidR="000245B1" w:rsidRPr="00710D6F">
        <w:rPr>
          <w:rFonts w:ascii="Arial" w:hAnsi="Arial" w:cs="Arial"/>
        </w:rPr>
        <w:t>&lt;0.05.</w:t>
      </w:r>
    </w:p>
    <w:p w14:paraId="1D758FBA" w14:textId="0BF5FD16" w:rsidR="00142242" w:rsidRDefault="000245B1" w:rsidP="000245B1">
      <w:pPr>
        <w:spacing w:line="480" w:lineRule="auto"/>
        <w:rPr>
          <w:rFonts w:ascii="Arial" w:hAnsi="Arial" w:cs="Arial"/>
        </w:rPr>
      </w:pPr>
      <w:r w:rsidRPr="00710D6F">
        <w:rPr>
          <w:rFonts w:ascii="Arial" w:hAnsi="Arial" w:cs="Arial"/>
          <w:b/>
        </w:rPr>
        <w:t xml:space="preserve">Figure 2. </w:t>
      </w:r>
      <w:r w:rsidR="00701A66">
        <w:rPr>
          <w:rFonts w:ascii="Arial" w:hAnsi="Arial" w:cs="Arial"/>
          <w:b/>
        </w:rPr>
        <w:t>T</w:t>
      </w:r>
      <w:r w:rsidRPr="00710D6F">
        <w:rPr>
          <w:rFonts w:ascii="Arial" w:hAnsi="Arial" w:cs="Arial"/>
          <w:b/>
        </w:rPr>
        <w:t>LR</w:t>
      </w:r>
      <w:r w:rsidR="00701A66">
        <w:rPr>
          <w:rFonts w:ascii="Arial" w:hAnsi="Arial" w:cs="Arial"/>
          <w:b/>
        </w:rPr>
        <w:t>1/</w:t>
      </w:r>
      <w:r w:rsidR="007E6FCE">
        <w:rPr>
          <w:rFonts w:ascii="Arial" w:hAnsi="Arial" w:cs="Arial"/>
          <w:b/>
        </w:rPr>
        <w:t>2 and TLR5-</w:t>
      </w:r>
      <w:r w:rsidR="002B5F72">
        <w:rPr>
          <w:rFonts w:ascii="Arial" w:hAnsi="Arial" w:cs="Arial"/>
          <w:b/>
        </w:rPr>
        <w:t>induced cytokines</w:t>
      </w:r>
      <w:r w:rsidRPr="00710D6F">
        <w:rPr>
          <w:rFonts w:ascii="Arial" w:hAnsi="Arial" w:cs="Arial"/>
          <w:b/>
        </w:rPr>
        <w:t xml:space="preserve"> </w:t>
      </w:r>
      <w:r w:rsidR="002B5F72">
        <w:rPr>
          <w:rFonts w:ascii="Arial" w:hAnsi="Arial" w:cs="Arial"/>
          <w:b/>
        </w:rPr>
        <w:t>do not associate</w:t>
      </w:r>
      <w:r w:rsidRPr="00710D6F">
        <w:rPr>
          <w:rFonts w:ascii="Arial" w:hAnsi="Arial" w:cs="Arial"/>
          <w:b/>
        </w:rPr>
        <w:t xml:space="preserve"> with</w:t>
      </w:r>
      <w:r w:rsidR="00C24195">
        <w:rPr>
          <w:rFonts w:ascii="Arial" w:hAnsi="Arial" w:cs="Arial"/>
          <w:b/>
        </w:rPr>
        <w:t xml:space="preserve"> autoantibody status but TLR1/2-</w:t>
      </w:r>
      <w:r w:rsidRPr="00710D6F">
        <w:rPr>
          <w:rFonts w:ascii="Arial" w:hAnsi="Arial" w:cs="Arial"/>
          <w:b/>
        </w:rPr>
        <w:t>indu</w:t>
      </w:r>
      <w:r w:rsidR="007E6FCE">
        <w:rPr>
          <w:rFonts w:ascii="Arial" w:hAnsi="Arial" w:cs="Arial"/>
          <w:b/>
        </w:rPr>
        <w:t>ced IL-6 correlates with DAS28.</w:t>
      </w:r>
      <w:r w:rsidR="00DD5AC3">
        <w:rPr>
          <w:rFonts w:ascii="Arial" w:hAnsi="Arial" w:cs="Arial"/>
          <w:shd w:val="clear" w:color="auto" w:fill="FFFFFF"/>
        </w:rPr>
        <w:t xml:space="preserve"> </w:t>
      </w:r>
      <w:r w:rsidR="00701A66">
        <w:rPr>
          <w:rFonts w:ascii="Arial" w:hAnsi="Arial" w:cs="Arial"/>
          <w:shd w:val="clear" w:color="auto" w:fill="FFFFFF"/>
        </w:rPr>
        <w:t xml:space="preserve">RA </w:t>
      </w:r>
      <w:r w:rsidR="00DD5AC3">
        <w:rPr>
          <w:rFonts w:ascii="Arial" w:hAnsi="Arial" w:cs="Arial"/>
          <w:shd w:val="clear" w:color="auto" w:fill="FFFFFF"/>
        </w:rPr>
        <w:t>monocytes</w:t>
      </w:r>
      <w:r w:rsidR="00DD5AC3" w:rsidRPr="00710D6F">
        <w:rPr>
          <w:rFonts w:ascii="Arial" w:hAnsi="Arial" w:cs="Arial"/>
          <w:shd w:val="clear" w:color="auto" w:fill="FFFFFF"/>
        </w:rPr>
        <w:t xml:space="preserve"> </w:t>
      </w:r>
      <w:r w:rsidR="00794A78" w:rsidRPr="00710D6F">
        <w:rPr>
          <w:rFonts w:ascii="Arial" w:hAnsi="Arial" w:cs="Arial"/>
          <w:shd w:val="clear" w:color="auto" w:fill="FFFFFF"/>
        </w:rPr>
        <w:t xml:space="preserve">were </w:t>
      </w:r>
      <w:r w:rsidR="00794A78">
        <w:rPr>
          <w:rFonts w:ascii="Arial" w:hAnsi="Arial" w:cs="Arial"/>
          <w:shd w:val="clear" w:color="auto" w:fill="FFFFFF"/>
        </w:rPr>
        <w:t xml:space="preserve">either unstimulated (US) or </w:t>
      </w:r>
      <w:r w:rsidR="00DD5AC3" w:rsidRPr="00710D6F">
        <w:rPr>
          <w:rFonts w:ascii="Arial" w:hAnsi="Arial" w:cs="Arial"/>
          <w:shd w:val="clear" w:color="auto" w:fill="FFFFFF"/>
        </w:rPr>
        <w:t xml:space="preserve">stimulated </w:t>
      </w:r>
      <w:r w:rsidR="00DD5AC3" w:rsidRPr="00710D6F">
        <w:rPr>
          <w:rFonts w:ascii="Arial" w:hAnsi="Arial" w:cs="Arial"/>
        </w:rPr>
        <w:t>with 100ng/ml PAM</w:t>
      </w:r>
      <w:r w:rsidR="00DD5AC3" w:rsidRPr="00710D6F">
        <w:rPr>
          <w:rFonts w:ascii="Arial" w:hAnsi="Arial" w:cs="Arial"/>
          <w:vertAlign w:val="subscript"/>
        </w:rPr>
        <w:t>3</w:t>
      </w:r>
      <w:r w:rsidR="00DD5AC3" w:rsidRPr="00710D6F">
        <w:rPr>
          <w:rFonts w:ascii="Arial" w:hAnsi="Arial" w:cs="Arial"/>
        </w:rPr>
        <w:t>CSK</w:t>
      </w:r>
      <w:r w:rsidR="00DD5AC3" w:rsidRPr="00710D6F">
        <w:rPr>
          <w:rFonts w:ascii="Arial" w:hAnsi="Arial" w:cs="Arial"/>
          <w:vertAlign w:val="subscript"/>
        </w:rPr>
        <w:t>4</w:t>
      </w:r>
      <w:r w:rsidR="00794A78">
        <w:rPr>
          <w:rFonts w:ascii="Arial" w:hAnsi="Arial" w:cs="Arial"/>
          <w:vertAlign w:val="subscript"/>
        </w:rPr>
        <w:t xml:space="preserve"> </w:t>
      </w:r>
      <w:r w:rsidR="00794A78" w:rsidRPr="00794A78">
        <w:rPr>
          <w:rFonts w:ascii="Arial" w:hAnsi="Arial" w:cs="Arial"/>
        </w:rPr>
        <w:t>(PAM3)</w:t>
      </w:r>
      <w:r w:rsidR="00DD5AC3" w:rsidRPr="00710D6F">
        <w:rPr>
          <w:rFonts w:ascii="Arial" w:hAnsi="Arial" w:cs="Arial"/>
        </w:rPr>
        <w:t xml:space="preserve"> </w:t>
      </w:r>
      <w:r w:rsidR="00DD5AC3">
        <w:rPr>
          <w:rFonts w:ascii="Arial" w:hAnsi="Arial" w:cs="Arial"/>
        </w:rPr>
        <w:t>or</w:t>
      </w:r>
      <w:r w:rsidR="00DD5AC3" w:rsidRPr="00710D6F">
        <w:rPr>
          <w:rFonts w:ascii="Arial" w:hAnsi="Arial" w:cs="Arial"/>
        </w:rPr>
        <w:t xml:space="preserve"> 10ng/ml Flagellin for 18 hours</w:t>
      </w:r>
      <w:r w:rsidR="00DD5AC3" w:rsidRPr="00710D6F">
        <w:rPr>
          <w:rFonts w:ascii="Arial" w:hAnsi="Arial" w:cs="Arial"/>
          <w:vertAlign w:val="subscript"/>
        </w:rPr>
        <w:t xml:space="preserve">. </w:t>
      </w:r>
      <w:r w:rsidRPr="00710D6F">
        <w:rPr>
          <w:rFonts w:ascii="Arial" w:hAnsi="Arial" w:cs="Arial"/>
        </w:rPr>
        <w:t>IL-6, TNF</w:t>
      </w:r>
      <w:r w:rsidR="00E015FB">
        <w:rPr>
          <w:rFonts w:ascii="Arial" w:hAnsi="Arial" w:cs="Arial"/>
        </w:rPr>
        <w:t>α</w:t>
      </w:r>
      <w:r w:rsidRPr="00710D6F">
        <w:rPr>
          <w:rFonts w:ascii="Arial" w:hAnsi="Arial" w:cs="Arial"/>
        </w:rPr>
        <w:t xml:space="preserve"> and IL-10 were </w:t>
      </w:r>
      <w:r w:rsidR="00DD5AC3">
        <w:rPr>
          <w:rFonts w:ascii="Arial" w:hAnsi="Arial" w:cs="Arial"/>
        </w:rPr>
        <w:t>measured in the supernatants and compared</w:t>
      </w:r>
      <w:r w:rsidR="00794A78">
        <w:rPr>
          <w:rFonts w:ascii="Arial" w:hAnsi="Arial" w:cs="Arial"/>
        </w:rPr>
        <w:t xml:space="preserve"> by (A) ACPA</w:t>
      </w:r>
      <w:r w:rsidRPr="00710D6F">
        <w:rPr>
          <w:rFonts w:ascii="Arial" w:hAnsi="Arial" w:cs="Arial"/>
        </w:rPr>
        <w:t xml:space="preserve"> status</w:t>
      </w:r>
      <w:r w:rsidR="002D1F95">
        <w:rPr>
          <w:rFonts w:ascii="Arial" w:hAnsi="Arial" w:cs="Arial"/>
        </w:rPr>
        <w:t>; ACPA+ (n=14), ACPA– (n=10)</w:t>
      </w:r>
      <w:r w:rsidRPr="00710D6F">
        <w:rPr>
          <w:rFonts w:ascii="Arial" w:hAnsi="Arial" w:cs="Arial"/>
        </w:rPr>
        <w:t xml:space="preserve"> and (B) </w:t>
      </w:r>
      <w:r w:rsidR="00794A78">
        <w:rPr>
          <w:rFonts w:ascii="Arial" w:hAnsi="Arial" w:cs="Arial"/>
        </w:rPr>
        <w:t>RF</w:t>
      </w:r>
      <w:r w:rsidRPr="00710D6F">
        <w:rPr>
          <w:rFonts w:ascii="Arial" w:hAnsi="Arial" w:cs="Arial"/>
        </w:rPr>
        <w:t xml:space="preserve"> status</w:t>
      </w:r>
      <w:r w:rsidR="009B6051">
        <w:rPr>
          <w:rFonts w:ascii="Arial" w:hAnsi="Arial" w:cs="Arial"/>
        </w:rPr>
        <w:t>; RF+ (n=20), RF- (n=10-11)</w:t>
      </w:r>
      <w:r w:rsidRPr="00710D6F">
        <w:rPr>
          <w:rFonts w:ascii="Arial" w:hAnsi="Arial" w:cs="Arial"/>
        </w:rPr>
        <w:t>. The data were then</w:t>
      </w:r>
      <w:r w:rsidR="00DD5AC3">
        <w:rPr>
          <w:rFonts w:ascii="Arial" w:hAnsi="Arial" w:cs="Arial"/>
        </w:rPr>
        <w:t xml:space="preserve"> </w:t>
      </w:r>
      <w:r w:rsidRPr="00710D6F">
        <w:rPr>
          <w:rFonts w:ascii="Arial" w:hAnsi="Arial" w:cs="Arial"/>
        </w:rPr>
        <w:t xml:space="preserve">analysed for </w:t>
      </w:r>
      <w:r w:rsidR="00794A78">
        <w:rPr>
          <w:rFonts w:ascii="Arial" w:hAnsi="Arial" w:cs="Arial"/>
        </w:rPr>
        <w:t>association</w:t>
      </w:r>
      <w:r w:rsidRPr="00710D6F">
        <w:rPr>
          <w:rFonts w:ascii="Arial" w:hAnsi="Arial" w:cs="Arial"/>
        </w:rPr>
        <w:t xml:space="preserve"> with the</w:t>
      </w:r>
      <w:r w:rsidR="001B4AB4" w:rsidRPr="001B4AB4">
        <w:rPr>
          <w:rFonts w:ascii="Arial" w:hAnsi="Arial" w:cs="Arial"/>
          <w:color w:val="000000"/>
          <w:shd w:val="clear" w:color="auto" w:fill="FFFFFF"/>
        </w:rPr>
        <w:t xml:space="preserve"> </w:t>
      </w:r>
      <w:r w:rsidRPr="00710D6F">
        <w:rPr>
          <w:rFonts w:ascii="Arial" w:hAnsi="Arial" w:cs="Arial"/>
        </w:rPr>
        <w:t>DAS28</w:t>
      </w:r>
      <w:r w:rsidR="00701A66">
        <w:rPr>
          <w:rFonts w:ascii="Arial" w:hAnsi="Arial" w:cs="Arial"/>
        </w:rPr>
        <w:t xml:space="preserve"> </w:t>
      </w:r>
      <w:r w:rsidRPr="00710D6F">
        <w:rPr>
          <w:rFonts w:ascii="Arial" w:hAnsi="Arial" w:cs="Arial"/>
        </w:rPr>
        <w:t xml:space="preserve">in (C) </w:t>
      </w:r>
      <w:r w:rsidR="007E6FCE" w:rsidRPr="00794A78">
        <w:rPr>
          <w:rFonts w:ascii="Arial" w:hAnsi="Arial" w:cs="Arial"/>
        </w:rPr>
        <w:t>PAM3</w:t>
      </w:r>
      <w:r w:rsidR="007E6FCE">
        <w:rPr>
          <w:rFonts w:ascii="Arial" w:hAnsi="Arial" w:cs="Arial"/>
        </w:rPr>
        <w:t xml:space="preserve"> </w:t>
      </w:r>
      <w:r w:rsidR="002D1F95">
        <w:rPr>
          <w:rFonts w:ascii="Arial" w:hAnsi="Arial" w:cs="Arial"/>
        </w:rPr>
        <w:t>(n=22)</w:t>
      </w:r>
      <w:r w:rsidRPr="00710D6F">
        <w:rPr>
          <w:rFonts w:ascii="Arial" w:hAnsi="Arial" w:cs="Arial"/>
        </w:rPr>
        <w:t xml:space="preserve"> and (D) </w:t>
      </w:r>
      <w:r w:rsidR="007E6FCE" w:rsidRPr="00710D6F">
        <w:rPr>
          <w:rFonts w:ascii="Arial" w:hAnsi="Arial" w:cs="Arial"/>
        </w:rPr>
        <w:t xml:space="preserve">Flagellin </w:t>
      </w:r>
      <w:r w:rsidR="002D1F95">
        <w:rPr>
          <w:rFonts w:ascii="Arial" w:hAnsi="Arial" w:cs="Arial"/>
        </w:rPr>
        <w:t>(n=22)</w:t>
      </w:r>
      <w:r w:rsidRPr="00710D6F">
        <w:rPr>
          <w:rFonts w:ascii="Arial" w:hAnsi="Arial" w:cs="Arial"/>
        </w:rPr>
        <w:t xml:space="preserve"> stimulated monocytes.</w:t>
      </w:r>
    </w:p>
    <w:p w14:paraId="6076ADB9" w14:textId="77777777" w:rsidR="0006547A" w:rsidRDefault="0006547A" w:rsidP="006020FA">
      <w:pPr>
        <w:keepNext/>
        <w:spacing w:line="480" w:lineRule="auto"/>
        <w:rPr>
          <w:rFonts w:ascii="Arial" w:hAnsi="Arial" w:cs="Arial"/>
          <w:b/>
        </w:rPr>
      </w:pPr>
      <w:r>
        <w:rPr>
          <w:rFonts w:ascii="Arial" w:hAnsi="Arial" w:cs="Arial"/>
          <w:b/>
        </w:rPr>
        <w:lastRenderedPageBreak/>
        <w:t>Funding</w:t>
      </w:r>
    </w:p>
    <w:p w14:paraId="5A93FC4C" w14:textId="6C892E0F" w:rsidR="006020FA" w:rsidRPr="006020FA" w:rsidRDefault="006020FA" w:rsidP="006020FA">
      <w:pPr>
        <w:keepNext/>
        <w:spacing w:line="480" w:lineRule="auto"/>
        <w:rPr>
          <w:rFonts w:ascii="Arial" w:hAnsi="Arial" w:cs="Arial"/>
          <w:color w:val="000000"/>
          <w:shd w:val="clear" w:color="auto" w:fill="F5F5F5"/>
        </w:rPr>
      </w:pPr>
      <w:r w:rsidRPr="006020FA">
        <w:rPr>
          <w:rFonts w:ascii="Arial" w:hAnsi="Arial" w:cs="Arial"/>
          <w:bCs/>
        </w:rPr>
        <w:t xml:space="preserve">This work was </w:t>
      </w:r>
      <w:r>
        <w:rPr>
          <w:rFonts w:ascii="Arial" w:hAnsi="Arial" w:cs="Arial"/>
          <w:bCs/>
        </w:rPr>
        <w:t>supported</w:t>
      </w:r>
      <w:r w:rsidRPr="006020FA">
        <w:rPr>
          <w:rFonts w:ascii="Arial" w:hAnsi="Arial" w:cs="Arial"/>
          <w:bCs/>
        </w:rPr>
        <w:t xml:space="preserve"> by </w:t>
      </w:r>
      <w:r w:rsidRPr="006020FA">
        <w:rPr>
          <w:rStyle w:val="current-selection"/>
          <w:rFonts w:ascii="Arial" w:hAnsi="Arial" w:cs="Arial"/>
        </w:rPr>
        <w:t>the</w:t>
      </w:r>
      <w:r w:rsidRPr="006020FA">
        <w:rPr>
          <w:rStyle w:val="a"/>
          <w:rFonts w:ascii="Arial" w:hAnsi="Arial" w:cs="Arial"/>
        </w:rPr>
        <w:t xml:space="preserve"> </w:t>
      </w:r>
      <w:r w:rsidRPr="006020FA">
        <w:rPr>
          <w:rStyle w:val="current-selection"/>
          <w:rFonts w:ascii="Arial" w:hAnsi="Arial" w:cs="Arial"/>
        </w:rPr>
        <w:t>European</w:t>
      </w:r>
      <w:r w:rsidRPr="006020FA">
        <w:rPr>
          <w:rStyle w:val="a"/>
          <w:rFonts w:ascii="Arial" w:hAnsi="Arial" w:cs="Arial"/>
        </w:rPr>
        <w:t xml:space="preserve"> </w:t>
      </w:r>
      <w:r w:rsidR="002445B8">
        <w:rPr>
          <w:rStyle w:val="current-selection"/>
          <w:rFonts w:ascii="Arial" w:hAnsi="Arial" w:cs="Arial"/>
        </w:rPr>
        <w:t>Commission</w:t>
      </w:r>
      <w:r w:rsidRPr="006020FA">
        <w:rPr>
          <w:rStyle w:val="a"/>
          <w:rFonts w:ascii="Arial" w:hAnsi="Arial" w:cs="Arial"/>
        </w:rPr>
        <w:t xml:space="preserve"> </w:t>
      </w:r>
      <w:r w:rsidRPr="006020FA">
        <w:rPr>
          <w:rStyle w:val="current-selection"/>
          <w:rFonts w:ascii="Arial" w:hAnsi="Arial" w:cs="Arial"/>
        </w:rPr>
        <w:t>Seventh</w:t>
      </w:r>
      <w:r w:rsidRPr="006020FA">
        <w:rPr>
          <w:rStyle w:val="a"/>
          <w:rFonts w:ascii="Arial" w:hAnsi="Arial" w:cs="Arial"/>
        </w:rPr>
        <w:t xml:space="preserve"> </w:t>
      </w:r>
      <w:r w:rsidRPr="006020FA">
        <w:rPr>
          <w:rStyle w:val="current-selection"/>
          <w:rFonts w:ascii="Arial" w:hAnsi="Arial" w:cs="Arial"/>
        </w:rPr>
        <w:t>Framework</w:t>
      </w:r>
      <w:r w:rsidRPr="006020FA">
        <w:rPr>
          <w:rFonts w:ascii="Arial" w:hAnsi="Arial" w:cs="Arial"/>
        </w:rPr>
        <w:t xml:space="preserve"> </w:t>
      </w:r>
      <w:r w:rsidRPr="006020FA">
        <w:rPr>
          <w:rStyle w:val="current-selection"/>
          <w:rFonts w:ascii="Arial" w:hAnsi="Arial" w:cs="Arial"/>
        </w:rPr>
        <w:t>Programme</w:t>
      </w:r>
      <w:r w:rsidRPr="006020FA">
        <w:rPr>
          <w:rStyle w:val="a"/>
          <w:rFonts w:ascii="Arial" w:hAnsi="Arial" w:cs="Arial"/>
        </w:rPr>
        <w:t xml:space="preserve"> </w:t>
      </w:r>
      <w:r w:rsidR="003576A6">
        <w:rPr>
          <w:rStyle w:val="current-selection"/>
          <w:rFonts w:ascii="Arial" w:hAnsi="Arial" w:cs="Arial"/>
        </w:rPr>
        <w:t>[</w:t>
      </w:r>
      <w:proofErr w:type="spellStart"/>
      <w:r w:rsidR="0062373B">
        <w:rPr>
          <w:rStyle w:val="current-selection"/>
          <w:rFonts w:ascii="Arial" w:hAnsi="Arial" w:cs="Arial"/>
        </w:rPr>
        <w:t>Masterswitch</w:t>
      </w:r>
      <w:proofErr w:type="spellEnd"/>
      <w:r w:rsidR="000B0EAE">
        <w:rPr>
          <w:rStyle w:val="current-selection"/>
          <w:rFonts w:ascii="Arial" w:hAnsi="Arial" w:cs="Arial"/>
        </w:rPr>
        <w:t xml:space="preserve"> </w:t>
      </w:r>
      <w:r w:rsidR="003576A6">
        <w:rPr>
          <w:rStyle w:val="current-selection"/>
          <w:rFonts w:ascii="Arial" w:hAnsi="Arial" w:cs="Arial"/>
        </w:rPr>
        <w:t>223404 SS];</w:t>
      </w:r>
      <w:r w:rsidRPr="006020FA">
        <w:rPr>
          <w:rFonts w:ascii="Arial" w:hAnsi="Arial" w:cs="Arial"/>
          <w:bCs/>
        </w:rPr>
        <w:t xml:space="preserve"> the Medical Research Council </w:t>
      </w:r>
      <w:r w:rsidR="00295850">
        <w:rPr>
          <w:rFonts w:ascii="Arial" w:hAnsi="Arial" w:cs="Arial"/>
          <w:bCs/>
        </w:rPr>
        <w:t>[</w:t>
      </w:r>
      <w:r w:rsidRPr="006020FA">
        <w:rPr>
          <w:rFonts w:ascii="Arial" w:hAnsi="Arial" w:cs="Arial"/>
          <w:color w:val="000000"/>
          <w:shd w:val="clear" w:color="auto" w:fill="FFFFFF"/>
        </w:rPr>
        <w:t>G1001715</w:t>
      </w:r>
      <w:r w:rsidR="00295850">
        <w:rPr>
          <w:rFonts w:ascii="Arial" w:hAnsi="Arial" w:cs="Arial"/>
          <w:color w:val="000000"/>
          <w:shd w:val="clear" w:color="auto" w:fill="F5F5F5"/>
        </w:rPr>
        <w:t xml:space="preserve"> </w:t>
      </w:r>
      <w:r w:rsidR="003576A6">
        <w:rPr>
          <w:rFonts w:ascii="Arial" w:hAnsi="Arial" w:cs="Arial"/>
          <w:color w:val="000000"/>
          <w:shd w:val="clear" w:color="auto" w:fill="F5F5F5"/>
        </w:rPr>
        <w:t>GC, SS];</w:t>
      </w:r>
      <w:r w:rsidR="002B2C00">
        <w:rPr>
          <w:rFonts w:ascii="Arial" w:hAnsi="Arial" w:cs="Arial"/>
          <w:color w:val="000000"/>
          <w:shd w:val="clear" w:color="auto" w:fill="F5F5F5"/>
        </w:rPr>
        <w:t xml:space="preserve"> </w:t>
      </w:r>
      <w:r w:rsidRPr="006020FA">
        <w:rPr>
          <w:rFonts w:ascii="Arial" w:hAnsi="Arial" w:cs="Arial"/>
          <w:color w:val="000000"/>
          <w:shd w:val="clear" w:color="auto" w:fill="F5F5F5"/>
        </w:rPr>
        <w:t>and the University of Brighton</w:t>
      </w:r>
      <w:r w:rsidR="003576A6">
        <w:rPr>
          <w:rFonts w:ascii="Arial" w:hAnsi="Arial" w:cs="Arial"/>
          <w:color w:val="000000"/>
          <w:shd w:val="clear" w:color="auto" w:fill="F5F5F5"/>
        </w:rPr>
        <w:t xml:space="preserve"> [RT]</w:t>
      </w:r>
      <w:r w:rsidRPr="006020FA">
        <w:rPr>
          <w:rFonts w:ascii="Arial" w:hAnsi="Arial" w:cs="Arial"/>
          <w:color w:val="000000"/>
          <w:shd w:val="clear" w:color="auto" w:fill="F5F5F5"/>
        </w:rPr>
        <w:t>.</w:t>
      </w:r>
    </w:p>
    <w:p w14:paraId="1F891D7A" w14:textId="0889AEAE" w:rsidR="00142242" w:rsidRPr="000943BB" w:rsidRDefault="00142242" w:rsidP="000245B1">
      <w:pPr>
        <w:spacing w:line="480" w:lineRule="auto"/>
        <w:rPr>
          <w:rFonts w:ascii="Arial" w:hAnsi="Arial" w:cs="Arial"/>
          <w:b/>
        </w:rPr>
      </w:pPr>
      <w:r w:rsidRPr="000943BB">
        <w:rPr>
          <w:rFonts w:ascii="Arial" w:hAnsi="Arial" w:cs="Arial"/>
          <w:b/>
        </w:rPr>
        <w:t>Acknowledgements</w:t>
      </w:r>
    </w:p>
    <w:p w14:paraId="24FF10EB" w14:textId="761228E5" w:rsidR="00142242" w:rsidRPr="002B2C00" w:rsidRDefault="002B2C00" w:rsidP="002B2C00">
      <w:pPr>
        <w:keepNext/>
        <w:spacing w:line="480" w:lineRule="auto"/>
        <w:rPr>
          <w:rFonts w:ascii="Arial" w:hAnsi="Arial" w:cs="Arial"/>
          <w:bCs/>
          <w:szCs w:val="24"/>
          <w:lang w:val="en-US"/>
        </w:rPr>
      </w:pPr>
      <w:r w:rsidRPr="002B2C00">
        <w:rPr>
          <w:rFonts w:ascii="Arial" w:hAnsi="Arial" w:cs="Arial"/>
          <w:bCs/>
          <w:szCs w:val="24"/>
          <w:lang w:val="en-US"/>
        </w:rPr>
        <w:t>We would like to thank the staff</w:t>
      </w:r>
      <w:r w:rsidR="00AD16F3">
        <w:rPr>
          <w:rFonts w:ascii="Arial" w:hAnsi="Arial" w:cs="Arial"/>
          <w:bCs/>
          <w:szCs w:val="24"/>
          <w:lang w:val="en-US"/>
        </w:rPr>
        <w:t xml:space="preserve"> </w:t>
      </w:r>
      <w:r w:rsidRPr="002B2C00">
        <w:rPr>
          <w:rFonts w:ascii="Arial" w:hAnsi="Arial" w:cs="Arial"/>
          <w:bCs/>
          <w:szCs w:val="24"/>
          <w:lang w:val="en-US"/>
        </w:rPr>
        <w:t>at the clinical research facility at the Royal Sussex County Hospital</w:t>
      </w:r>
      <w:r w:rsidR="00AD16F3">
        <w:rPr>
          <w:rFonts w:ascii="Arial" w:hAnsi="Arial" w:cs="Arial"/>
          <w:bCs/>
          <w:szCs w:val="24"/>
          <w:lang w:val="en-US"/>
        </w:rPr>
        <w:t>,</w:t>
      </w:r>
      <w:r w:rsidRPr="002B2C00">
        <w:rPr>
          <w:rFonts w:ascii="Arial" w:hAnsi="Arial" w:cs="Arial"/>
          <w:bCs/>
          <w:szCs w:val="24"/>
          <w:lang w:val="en-US"/>
        </w:rPr>
        <w:t xml:space="preserve"> for identifying eligible patients for this study.</w:t>
      </w:r>
      <w:r>
        <w:rPr>
          <w:rFonts w:ascii="Arial" w:hAnsi="Arial" w:cs="Arial"/>
          <w:bCs/>
          <w:szCs w:val="24"/>
          <w:lang w:val="en-US"/>
        </w:rPr>
        <w:t xml:space="preserve"> </w:t>
      </w:r>
      <w:r w:rsidR="000943BB" w:rsidRPr="006020FA">
        <w:rPr>
          <w:rFonts w:ascii="Arial" w:hAnsi="Arial" w:cs="Arial"/>
        </w:rPr>
        <w:t>KW</w:t>
      </w:r>
      <w:r w:rsidR="00FA01F3">
        <w:rPr>
          <w:rFonts w:ascii="Arial" w:hAnsi="Arial" w:cs="Arial"/>
        </w:rPr>
        <w:t>B</w:t>
      </w:r>
      <w:r w:rsidR="000943BB" w:rsidRPr="006020FA">
        <w:rPr>
          <w:rFonts w:ascii="Arial" w:hAnsi="Arial" w:cs="Arial"/>
        </w:rPr>
        <w:t xml:space="preserve"> and KD were responsible for the acquisition of the patient samples and clinical data. RT, SU, GC, and SS were responsible for the acquisition of data, the data analysis and interpretation. RT and SS were responsible for study conception and design. All authors were involved in drafting the article or revising it critically for important intellectual content, and all authors approved the final version </w:t>
      </w:r>
      <w:r w:rsidR="00BD732C" w:rsidRPr="006020FA">
        <w:rPr>
          <w:rFonts w:ascii="Arial" w:hAnsi="Arial" w:cs="Arial"/>
        </w:rPr>
        <w:t>to be submitted for publication apart from GC who is deceased.</w:t>
      </w:r>
    </w:p>
    <w:p w14:paraId="2E584B29" w14:textId="314CE082" w:rsidR="006020FA" w:rsidRPr="00D42B84" w:rsidRDefault="00D42B84" w:rsidP="006020FA">
      <w:pPr>
        <w:keepNext/>
        <w:spacing w:line="480" w:lineRule="auto"/>
        <w:rPr>
          <w:rFonts w:ascii="Arial" w:hAnsi="Arial" w:cs="Arial"/>
          <w:b/>
          <w:color w:val="000000"/>
          <w:shd w:val="clear" w:color="auto" w:fill="F5F5F5"/>
        </w:rPr>
      </w:pPr>
      <w:r w:rsidRPr="00D42B84">
        <w:rPr>
          <w:rFonts w:ascii="Arial" w:hAnsi="Arial" w:cs="Arial"/>
          <w:b/>
          <w:color w:val="000000"/>
          <w:shd w:val="clear" w:color="auto" w:fill="F5F5F5"/>
        </w:rPr>
        <w:t>Conflicts of Interest</w:t>
      </w:r>
    </w:p>
    <w:p w14:paraId="6D4DA8A0" w14:textId="14BF3093" w:rsidR="00D42B84" w:rsidRPr="006020FA" w:rsidRDefault="00AD16F3" w:rsidP="006020FA">
      <w:pPr>
        <w:keepNext/>
        <w:spacing w:line="480" w:lineRule="auto"/>
        <w:rPr>
          <w:rFonts w:ascii="Arial" w:hAnsi="Arial" w:cs="Arial"/>
          <w:color w:val="000000"/>
          <w:shd w:val="clear" w:color="auto" w:fill="F5F5F5"/>
        </w:rPr>
      </w:pPr>
      <w:r>
        <w:rPr>
          <w:rFonts w:ascii="Arial" w:hAnsi="Arial" w:cs="Arial"/>
          <w:color w:val="000000"/>
          <w:shd w:val="clear" w:color="auto" w:fill="F5F5F5"/>
        </w:rPr>
        <w:t>The authors declare no conflicts of interest.</w:t>
      </w:r>
    </w:p>
    <w:p w14:paraId="71F0A781" w14:textId="77777777" w:rsidR="0006547A" w:rsidRDefault="0006547A" w:rsidP="006020FA">
      <w:pPr>
        <w:keepNext/>
        <w:spacing w:line="480" w:lineRule="auto"/>
        <w:rPr>
          <w:rFonts w:ascii="Arial" w:hAnsi="Arial" w:cs="Arial"/>
          <w:b/>
          <w:color w:val="000000"/>
          <w:shd w:val="clear" w:color="auto" w:fill="F5F5F5"/>
        </w:rPr>
      </w:pPr>
      <w:r>
        <w:rPr>
          <w:rFonts w:ascii="Arial" w:hAnsi="Arial" w:cs="Arial"/>
          <w:b/>
          <w:color w:val="000000"/>
          <w:shd w:val="clear" w:color="auto" w:fill="F5F5F5"/>
        </w:rPr>
        <w:t>Data availability statement</w:t>
      </w:r>
    </w:p>
    <w:p w14:paraId="454E093A" w14:textId="58A8400E" w:rsidR="00726FB4" w:rsidRPr="00170C07" w:rsidRDefault="006020FA" w:rsidP="006020FA">
      <w:pPr>
        <w:keepNext/>
        <w:spacing w:line="480" w:lineRule="auto"/>
        <w:rPr>
          <w:rFonts w:ascii="Arial" w:hAnsi="Arial" w:cs="Arial"/>
          <w:shd w:val="clear" w:color="auto" w:fill="FFFFFF"/>
        </w:rPr>
      </w:pPr>
      <w:r w:rsidRPr="006020FA">
        <w:rPr>
          <w:rFonts w:ascii="Arial" w:hAnsi="Arial" w:cs="Arial"/>
          <w:shd w:val="clear" w:color="auto" w:fill="FFFFFF"/>
        </w:rPr>
        <w:t>All data generated or analysed during this study are included in this published article</w:t>
      </w:r>
      <w:r w:rsidR="00170C07" w:rsidRPr="00170C07">
        <w:rPr>
          <w:rFonts w:ascii="Arial" w:hAnsi="Arial" w:cs="Arial"/>
          <w:shd w:val="clear" w:color="auto" w:fill="FFFFFF"/>
        </w:rPr>
        <w:t xml:space="preserve"> apart from the </w:t>
      </w:r>
      <w:r w:rsidR="00170C07">
        <w:rPr>
          <w:rFonts w:ascii="Arial" w:hAnsi="Arial" w:cs="Arial"/>
          <w:shd w:val="clear" w:color="auto" w:fill="FFFFFF"/>
        </w:rPr>
        <w:t xml:space="preserve">reanalysis of the data </w:t>
      </w:r>
      <w:r w:rsidR="00170C07">
        <w:rPr>
          <w:rFonts w:ascii="Arial" w:hAnsi="Arial" w:cs="Arial"/>
        </w:rPr>
        <w:t>stratified by those receiving treatment or not</w:t>
      </w:r>
      <w:r w:rsidR="00D5497F" w:rsidRPr="00D5497F">
        <w:rPr>
          <w:rFonts w:ascii="Arial" w:hAnsi="Arial" w:cs="Arial"/>
          <w:color w:val="3E3D40"/>
          <w:shd w:val="clear" w:color="auto" w:fill="FFFFFF"/>
        </w:rPr>
        <w:t xml:space="preserve"> </w:t>
      </w:r>
      <w:r w:rsidR="00D5497F" w:rsidRPr="00170C07">
        <w:rPr>
          <w:rFonts w:ascii="Arial" w:hAnsi="Arial" w:cs="Arial"/>
          <w:color w:val="3E3D40"/>
          <w:shd w:val="clear" w:color="auto" w:fill="FFFFFF"/>
        </w:rPr>
        <w:t xml:space="preserve">which is available on request </w:t>
      </w:r>
      <w:r w:rsidR="00D10D87">
        <w:rPr>
          <w:rFonts w:ascii="Arial" w:hAnsi="Arial" w:cs="Arial"/>
          <w:color w:val="3E3D40"/>
          <w:shd w:val="clear" w:color="auto" w:fill="FFFFFF"/>
        </w:rPr>
        <w:t>from</w:t>
      </w:r>
      <w:r w:rsidR="00D5497F" w:rsidRPr="00170C07">
        <w:rPr>
          <w:rFonts w:ascii="Arial" w:hAnsi="Arial" w:cs="Arial"/>
          <w:color w:val="3E3D40"/>
          <w:shd w:val="clear" w:color="auto" w:fill="FFFFFF"/>
        </w:rPr>
        <w:t xml:space="preserve"> the corresponding author</w:t>
      </w:r>
      <w:r w:rsidRPr="00170C07">
        <w:rPr>
          <w:rFonts w:ascii="Arial" w:hAnsi="Arial" w:cs="Arial"/>
          <w:shd w:val="clear" w:color="auto" w:fill="FFFFFF"/>
        </w:rPr>
        <w:t>.</w:t>
      </w:r>
    </w:p>
    <w:p w14:paraId="37C4D05C" w14:textId="77777777" w:rsidR="006020FA" w:rsidRPr="00710D6F" w:rsidRDefault="006020FA" w:rsidP="000245B1">
      <w:pPr>
        <w:spacing w:line="480" w:lineRule="auto"/>
        <w:rPr>
          <w:rFonts w:ascii="Arial" w:hAnsi="Arial" w:cs="Arial"/>
        </w:rPr>
      </w:pPr>
    </w:p>
    <w:p w14:paraId="0499456F" w14:textId="77777777" w:rsidR="00F21A1A" w:rsidRDefault="00F21A1A">
      <w:pPr>
        <w:rPr>
          <w:rFonts w:ascii="Arial" w:hAnsi="Arial" w:cs="Arial"/>
          <w:b/>
        </w:rPr>
      </w:pPr>
      <w:r>
        <w:rPr>
          <w:rFonts w:ascii="Arial" w:hAnsi="Arial" w:cs="Arial"/>
          <w:b/>
        </w:rPr>
        <w:br w:type="page"/>
      </w:r>
    </w:p>
    <w:p w14:paraId="5AF92159" w14:textId="4C50EF2C" w:rsidR="00C44CA3" w:rsidRPr="00710D6F" w:rsidRDefault="00C44CA3" w:rsidP="00296B05">
      <w:pPr>
        <w:spacing w:line="480" w:lineRule="auto"/>
        <w:rPr>
          <w:rFonts w:ascii="Arial" w:hAnsi="Arial" w:cs="Arial"/>
        </w:rPr>
      </w:pPr>
      <w:r w:rsidRPr="00710D6F">
        <w:rPr>
          <w:rFonts w:ascii="Arial" w:hAnsi="Arial" w:cs="Arial"/>
          <w:b/>
        </w:rPr>
        <w:lastRenderedPageBreak/>
        <w:t>Bibliography</w:t>
      </w:r>
      <w:r w:rsidR="00303FCB" w:rsidRPr="00710D6F">
        <w:rPr>
          <w:rFonts w:ascii="Arial" w:hAnsi="Arial" w:cs="Arial"/>
          <w:b/>
        </w:rPr>
        <w:t xml:space="preserve"> </w:t>
      </w:r>
    </w:p>
    <w:p w14:paraId="5301B0CF" w14:textId="77777777" w:rsidR="00B03F0B" w:rsidRPr="00B03F0B" w:rsidRDefault="00FE0896" w:rsidP="00B03F0B">
      <w:pPr>
        <w:pStyle w:val="EndNoteBibliography"/>
        <w:spacing w:after="0"/>
      </w:pPr>
      <w:r w:rsidRPr="00710D6F">
        <w:rPr>
          <w:rFonts w:ascii="Arial" w:hAnsi="Arial" w:cs="Arial"/>
          <w:b/>
          <w:lang w:val="en-GB"/>
        </w:rPr>
        <w:fldChar w:fldCharType="begin"/>
      </w:r>
      <w:r w:rsidRPr="00710D6F">
        <w:rPr>
          <w:rFonts w:ascii="Arial" w:hAnsi="Arial" w:cs="Arial"/>
          <w:b/>
          <w:lang w:val="en-GB"/>
        </w:rPr>
        <w:instrText xml:space="preserve"> ADDIN EN.REFLIST </w:instrText>
      </w:r>
      <w:r w:rsidRPr="00710D6F">
        <w:rPr>
          <w:rFonts w:ascii="Arial" w:hAnsi="Arial" w:cs="Arial"/>
          <w:b/>
          <w:lang w:val="en-GB"/>
        </w:rPr>
        <w:fldChar w:fldCharType="separate"/>
      </w:r>
      <w:r w:rsidR="00B03F0B" w:rsidRPr="00B03F0B">
        <w:t>1</w:t>
      </w:r>
      <w:r w:rsidR="00B03F0B" w:rsidRPr="00B03F0B">
        <w:tab/>
        <w:t>Smolen JS, Aletaha D, Barton A, et al. Rheumatoid arthritis. Nature reviews. Disease primers 2018;4:18001.</w:t>
      </w:r>
    </w:p>
    <w:p w14:paraId="3D138379" w14:textId="77777777" w:rsidR="00B03F0B" w:rsidRPr="00B03F0B" w:rsidRDefault="00B03F0B" w:rsidP="00B03F0B">
      <w:pPr>
        <w:pStyle w:val="EndNoteBibliography"/>
        <w:spacing w:after="0"/>
      </w:pPr>
      <w:r w:rsidRPr="00B03F0B">
        <w:t>2</w:t>
      </w:r>
      <w:r w:rsidRPr="00B03F0B">
        <w:tab/>
        <w:t>Sokolove J, Johnson DS, Lahey LJ, et al. Rheumatoid factor as a potentiator of anti-citrullinated protein antibody-mediated inflammation in rheumatoid arthritis. Arthritis &amp; rheumatology (Hoboken, N.J.) 2014;66(4):813-21.</w:t>
      </w:r>
    </w:p>
    <w:p w14:paraId="76030F18" w14:textId="77777777" w:rsidR="00B03F0B" w:rsidRPr="00B03F0B" w:rsidRDefault="00B03F0B" w:rsidP="00B03F0B">
      <w:pPr>
        <w:pStyle w:val="EndNoteBibliography"/>
        <w:spacing w:after="0"/>
      </w:pPr>
      <w:r w:rsidRPr="00B03F0B">
        <w:t>3</w:t>
      </w:r>
      <w:r w:rsidRPr="00B03F0B">
        <w:tab/>
        <w:t>Lingampalli N, Sokolove J, Lahey LJ, et al. Combination of anti-citrullinated protein antibodies and rheumatoid factor is associated with increased systemic inflammatory mediators and more rapid progression from preclinical to clinical rheumatoid arthritis. Clin Immunol 2018;195:119-26.</w:t>
      </w:r>
    </w:p>
    <w:p w14:paraId="4751544C" w14:textId="77777777" w:rsidR="00B03F0B" w:rsidRPr="00B03F0B" w:rsidRDefault="00B03F0B" w:rsidP="00B03F0B">
      <w:pPr>
        <w:pStyle w:val="EndNoteBibliography"/>
        <w:spacing w:after="0"/>
      </w:pPr>
      <w:r w:rsidRPr="00B03F0B">
        <w:t>4</w:t>
      </w:r>
      <w:r w:rsidRPr="00B03F0B">
        <w:tab/>
        <w:t>Harre U, Georgess D, Bang H, et al. Induction of osteoclastogenesis and bone loss by human autoantibodies against citrullinated vimentin. J Clin Invest 2012;122(5):1791-802.</w:t>
      </w:r>
    </w:p>
    <w:p w14:paraId="40243E1B" w14:textId="77777777" w:rsidR="00B03F0B" w:rsidRPr="00B03F0B" w:rsidRDefault="00B03F0B" w:rsidP="00B03F0B">
      <w:pPr>
        <w:pStyle w:val="EndNoteBibliography"/>
        <w:spacing w:after="0"/>
      </w:pPr>
      <w:r w:rsidRPr="00B03F0B">
        <w:t>5</w:t>
      </w:r>
      <w:r w:rsidRPr="00B03F0B">
        <w:tab/>
        <w:t>Sokolove J, Zhao X, Chandra PE, Robinson WH. Immune complexes containing citrullinated fibrinogen costimulate macrophages via Toll-like receptor 4 and Fcgamma receptor. Arthritis Rheum 2011;63(1):53-62.</w:t>
      </w:r>
    </w:p>
    <w:p w14:paraId="1832A280" w14:textId="77777777" w:rsidR="00B03F0B" w:rsidRPr="00B03F0B" w:rsidRDefault="00B03F0B" w:rsidP="00B03F0B">
      <w:pPr>
        <w:pStyle w:val="EndNoteBibliography"/>
        <w:spacing w:after="0"/>
      </w:pPr>
      <w:r w:rsidRPr="00B03F0B">
        <w:t>6</w:t>
      </w:r>
      <w:r w:rsidRPr="00B03F0B">
        <w:tab/>
        <w:t>Mullen LM, Chamberlain G, Sacre S. Pattern recognition receptors as potential therapeutic targets in inflammatory rheumatic disease. Arthritis Res Ther 2015;17(1):122.</w:t>
      </w:r>
    </w:p>
    <w:p w14:paraId="4E1ADC87" w14:textId="77777777" w:rsidR="00B03F0B" w:rsidRPr="00B03F0B" w:rsidRDefault="00B03F0B" w:rsidP="00B03F0B">
      <w:pPr>
        <w:pStyle w:val="EndNoteBibliography"/>
        <w:spacing w:after="0"/>
      </w:pPr>
      <w:r w:rsidRPr="00B03F0B">
        <w:t>7</w:t>
      </w:r>
      <w:r w:rsidRPr="00B03F0B">
        <w:tab/>
        <w:t>Goldstein RS, Bruchfeld A, Yang L, et al. Cholinergic anti-inflammatory pathway activity and High Mobility Group Box-1 (HMGB1) serum levels in patients with rheumatoid arthritis. Molecular medicine (Cambridge, Mass.) 2007;13(3-4):210-5.</w:t>
      </w:r>
    </w:p>
    <w:p w14:paraId="1170F339" w14:textId="77777777" w:rsidR="00B03F0B" w:rsidRPr="00B03F0B" w:rsidRDefault="00B03F0B" w:rsidP="00B03F0B">
      <w:pPr>
        <w:pStyle w:val="EndNoteBibliography"/>
        <w:spacing w:after="0"/>
      </w:pPr>
      <w:r w:rsidRPr="00B03F0B">
        <w:t>8</w:t>
      </w:r>
      <w:r w:rsidRPr="00B03F0B">
        <w:tab/>
        <w:t>Das N, Dewan V, Grace PM, et al. HMGB1 Activates Proinflammatory Signaling via TLR5 Leading to Allodynia. Cell Rep 2016;17(4):1128-40.</w:t>
      </w:r>
    </w:p>
    <w:p w14:paraId="7E202AB2" w14:textId="77777777" w:rsidR="00B03F0B" w:rsidRPr="00B03F0B" w:rsidRDefault="00B03F0B" w:rsidP="00B03F0B">
      <w:pPr>
        <w:pStyle w:val="EndNoteBibliography"/>
        <w:spacing w:after="0"/>
      </w:pPr>
      <w:r w:rsidRPr="00B03F0B">
        <w:t>9</w:t>
      </w:r>
      <w:r w:rsidRPr="00B03F0B">
        <w:tab/>
        <w:t>Yu M, Wang H, Ding A, et al. HMGB1 signals through toll-like receptor (TLR) 4 and TLR2. Shock (Augusta, Ga.) 2006;26(2):174-9.</w:t>
      </w:r>
    </w:p>
    <w:p w14:paraId="5459F011" w14:textId="77777777" w:rsidR="00B03F0B" w:rsidRPr="00B03F0B" w:rsidRDefault="00B03F0B" w:rsidP="00B03F0B">
      <w:pPr>
        <w:pStyle w:val="EndNoteBibliography"/>
        <w:spacing w:after="0"/>
      </w:pPr>
      <w:r w:rsidRPr="00B03F0B">
        <w:t>10</w:t>
      </w:r>
      <w:r w:rsidRPr="00B03F0B">
        <w:tab/>
        <w:t>Iwahashi M, Yamamura M, Aita T, et al. Expression of Toll-like receptor 2 on CD16+ blood monocytes and synovial tissue macrophages in rheumatoid arthritis. Arthritis Rheum 2004;50(5):1457-67.</w:t>
      </w:r>
    </w:p>
    <w:p w14:paraId="51947D34" w14:textId="77777777" w:rsidR="00B03F0B" w:rsidRPr="00B03F0B" w:rsidRDefault="00B03F0B" w:rsidP="00B03F0B">
      <w:pPr>
        <w:pStyle w:val="EndNoteBibliography"/>
        <w:spacing w:after="0"/>
      </w:pPr>
      <w:r w:rsidRPr="00B03F0B">
        <w:t>11</w:t>
      </w:r>
      <w:r w:rsidRPr="00B03F0B">
        <w:tab/>
        <w:t>Kowalski ML, Wolska A, Grzegorczyk J, et al. Increased responsiveness to toll-like receptor 4 stimulation in peripheral blood mononuclear cells from patients with recent onset rheumatoid arthritis. Mediators of inflammation 2008;2008:132732.</w:t>
      </w:r>
    </w:p>
    <w:p w14:paraId="059C4698" w14:textId="77777777" w:rsidR="00B03F0B" w:rsidRPr="00B03F0B" w:rsidRDefault="00B03F0B" w:rsidP="00B03F0B">
      <w:pPr>
        <w:pStyle w:val="EndNoteBibliography"/>
        <w:spacing w:after="0"/>
      </w:pPr>
      <w:r w:rsidRPr="00B03F0B">
        <w:t>12</w:t>
      </w:r>
      <w:r w:rsidRPr="00B03F0B">
        <w:tab/>
        <w:t>Lacerte P, Brunet A, Egarnes B, Duchene B, Brown JP, Gosselin J. Overexpression of TLR2 and TLR9 on monocyte subsets of active rheumatoid arthritis patients contributes to enhance responsiveness to TLR agonists. Arthritis Res Ther 2016;18:10.</w:t>
      </w:r>
    </w:p>
    <w:p w14:paraId="571FCFD3" w14:textId="77777777" w:rsidR="00B03F0B" w:rsidRPr="00B03F0B" w:rsidRDefault="00B03F0B" w:rsidP="00B03F0B">
      <w:pPr>
        <w:pStyle w:val="EndNoteBibliography"/>
        <w:spacing w:after="0"/>
      </w:pPr>
      <w:r w:rsidRPr="00B03F0B">
        <w:t>13</w:t>
      </w:r>
      <w:r w:rsidRPr="00B03F0B">
        <w:tab/>
        <w:t>Chamberlain ND, Kim SJ, Vila OM, et al. Ligation of TLR7 by rheumatoid arthritis synovial fluid single strand RNA induces transcription of TNFalpha in monocytes. Ann Rheum Dis 2013;72(3):418-26.</w:t>
      </w:r>
    </w:p>
    <w:p w14:paraId="6B0E997C" w14:textId="77777777" w:rsidR="00B03F0B" w:rsidRPr="00B03F0B" w:rsidRDefault="00B03F0B" w:rsidP="00B03F0B">
      <w:pPr>
        <w:pStyle w:val="EndNoteBibliography"/>
        <w:spacing w:after="0"/>
      </w:pPr>
      <w:r w:rsidRPr="00B03F0B">
        <w:t>14</w:t>
      </w:r>
      <w:r w:rsidRPr="00B03F0B">
        <w:tab/>
        <w:t>Kim SJ, Chen Z, Chamberlain ND, et al. Ligation of TLR5 promotes myeloid cell infiltration and differentiation into mature osteoclasts in rheumatoid arthritis and experimental arthritis. J Immunol 2014;193(8):3902-13.</w:t>
      </w:r>
    </w:p>
    <w:p w14:paraId="76DFAA8A" w14:textId="77777777" w:rsidR="00B03F0B" w:rsidRPr="00B03F0B" w:rsidRDefault="00B03F0B" w:rsidP="00B03F0B">
      <w:pPr>
        <w:pStyle w:val="EndNoteBibliography"/>
        <w:spacing w:after="0"/>
      </w:pPr>
      <w:r w:rsidRPr="00B03F0B">
        <w:t>15</w:t>
      </w:r>
      <w:r w:rsidRPr="00B03F0B">
        <w:tab/>
        <w:t>Kim KW, Kim BM, Won JY, Lee KA, Kim HR, Lee SH. Toll-like receptor 7 regulates osteoclastogenesis in rheumatoid arthritis. Journal of biochemistry 2019;166(3):259-70.</w:t>
      </w:r>
    </w:p>
    <w:p w14:paraId="3949791F" w14:textId="77777777" w:rsidR="00B03F0B" w:rsidRPr="00B03F0B" w:rsidRDefault="00B03F0B" w:rsidP="00B03F0B">
      <w:pPr>
        <w:pStyle w:val="EndNoteBibliography"/>
        <w:spacing w:after="0"/>
      </w:pPr>
      <w:r w:rsidRPr="00B03F0B">
        <w:t>16</w:t>
      </w:r>
      <w:r w:rsidRPr="00B03F0B">
        <w:tab/>
        <w:t>Chamberlain ND, Vila OM, Volin MV, et al. TLR5, a novel and unidentified inflammatory mediator in rheumatoid arthritis that correlates with disease activity score and joint TNF-alpha levels. J Immunol 2012;189(1):475-83.</w:t>
      </w:r>
    </w:p>
    <w:p w14:paraId="0A3F3021" w14:textId="77777777" w:rsidR="00B03F0B" w:rsidRPr="00B03F0B" w:rsidRDefault="00B03F0B" w:rsidP="00B03F0B">
      <w:pPr>
        <w:pStyle w:val="EndNoteBibliography"/>
        <w:spacing w:after="0"/>
      </w:pPr>
      <w:r w:rsidRPr="00B03F0B">
        <w:t>17</w:t>
      </w:r>
      <w:r w:rsidRPr="00B03F0B">
        <w:tab/>
        <w:t>Boyum A. Separation of blood leucocytes, granulocytes and lymphocytes. Tissue antigens 1974;4(4):269-74.</w:t>
      </w:r>
    </w:p>
    <w:p w14:paraId="1349104B" w14:textId="77777777" w:rsidR="00B03F0B" w:rsidRPr="00B03F0B" w:rsidRDefault="00B03F0B" w:rsidP="00B03F0B">
      <w:pPr>
        <w:pStyle w:val="EndNoteBibliography"/>
        <w:spacing w:after="0"/>
      </w:pPr>
      <w:r w:rsidRPr="00B03F0B">
        <w:t>18</w:t>
      </w:r>
      <w:r w:rsidRPr="00B03F0B">
        <w:tab/>
        <w:t>Sacre SM, Lo A, Gregory B, et al. Inhibitors of TLR8 reduce TNF production from human rheumatoid synovial membrane cultures. J Immunol 2008;181(11):8002-9.</w:t>
      </w:r>
    </w:p>
    <w:p w14:paraId="321A2427" w14:textId="77777777" w:rsidR="00B03F0B" w:rsidRPr="00B03F0B" w:rsidRDefault="00B03F0B" w:rsidP="00B03F0B">
      <w:pPr>
        <w:pStyle w:val="EndNoteBibliography"/>
        <w:spacing w:after="0"/>
      </w:pPr>
      <w:r w:rsidRPr="00B03F0B">
        <w:t>19</w:t>
      </w:r>
      <w:r w:rsidRPr="00B03F0B">
        <w:tab/>
        <w:t>Huang Q, Ma Y, Adebayo A, Pope RM. Increased macrophage activation mediated through toll-like receptors in rheumatoid arthritis. Arthritis Rheum 2007;56(7):2192-201.</w:t>
      </w:r>
    </w:p>
    <w:p w14:paraId="36442D90" w14:textId="77777777" w:rsidR="00B03F0B" w:rsidRPr="00B03F0B" w:rsidRDefault="00B03F0B" w:rsidP="00B03F0B">
      <w:pPr>
        <w:pStyle w:val="EndNoteBibliography"/>
      </w:pPr>
      <w:r w:rsidRPr="00B03F0B">
        <w:lastRenderedPageBreak/>
        <w:t>20</w:t>
      </w:r>
      <w:r w:rsidRPr="00B03F0B">
        <w:tab/>
        <w:t>De Nardo D. Toll-like receptors: Activation, signalling and transcriptional modulation. Cytokine 2015;74(2):181-9.</w:t>
      </w:r>
    </w:p>
    <w:p w14:paraId="64A507F7" w14:textId="2361C843" w:rsidR="000245B1" w:rsidRPr="00710D6F" w:rsidRDefault="00FE0896" w:rsidP="000245B1">
      <w:pPr>
        <w:spacing w:line="480" w:lineRule="auto"/>
        <w:rPr>
          <w:rFonts w:ascii="Arial" w:hAnsi="Arial" w:cs="Arial"/>
          <w:b/>
        </w:rPr>
      </w:pPr>
      <w:r w:rsidRPr="00710D6F">
        <w:rPr>
          <w:rFonts w:ascii="Arial" w:hAnsi="Arial" w:cs="Arial"/>
          <w:b/>
        </w:rPr>
        <w:fldChar w:fldCharType="end"/>
      </w:r>
    </w:p>
    <w:sectPr w:rsidR="000245B1" w:rsidRPr="00710D6F">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66CAE6" w14:textId="77777777" w:rsidR="002509B0" w:rsidRDefault="002509B0" w:rsidP="00F21A1A">
      <w:pPr>
        <w:spacing w:after="0" w:line="240" w:lineRule="auto"/>
      </w:pPr>
      <w:r>
        <w:separator/>
      </w:r>
    </w:p>
  </w:endnote>
  <w:endnote w:type="continuationSeparator" w:id="0">
    <w:p w14:paraId="176FD339" w14:textId="77777777" w:rsidR="002509B0" w:rsidRDefault="002509B0" w:rsidP="00F21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3825841"/>
      <w:docPartObj>
        <w:docPartGallery w:val="Page Numbers (Bottom of Page)"/>
        <w:docPartUnique/>
      </w:docPartObj>
    </w:sdtPr>
    <w:sdtEndPr>
      <w:rPr>
        <w:noProof/>
      </w:rPr>
    </w:sdtEndPr>
    <w:sdtContent>
      <w:p w14:paraId="69C63E23" w14:textId="4958B0B6" w:rsidR="00907EC9" w:rsidRDefault="00907EC9">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66413AF9" w14:textId="77777777" w:rsidR="00907EC9" w:rsidRDefault="00907E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0B78F9" w14:textId="77777777" w:rsidR="002509B0" w:rsidRDefault="002509B0" w:rsidP="00F21A1A">
      <w:pPr>
        <w:spacing w:after="0" w:line="240" w:lineRule="auto"/>
      </w:pPr>
      <w:r>
        <w:separator/>
      </w:r>
    </w:p>
  </w:footnote>
  <w:footnote w:type="continuationSeparator" w:id="0">
    <w:p w14:paraId="6C3D82BC" w14:textId="77777777" w:rsidR="002509B0" w:rsidRDefault="002509B0" w:rsidP="00F21A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762A47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A961AB9"/>
    <w:multiLevelType w:val="multilevel"/>
    <w:tmpl w:val="40901FB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4FE13287"/>
    <w:multiLevelType w:val="hybridMultilevel"/>
    <w:tmpl w:val="1EA86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Rheumatology (1)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saewdxf4esseuepwfv59sre2vexrwarfp9s&quot;&gt;Sandra main references-Saved&lt;record-ids&gt;&lt;item&gt;2182&lt;/item&gt;&lt;item&gt;2477&lt;/item&gt;&lt;item&gt;2563&lt;/item&gt;&lt;item&gt;2988&lt;/item&gt;&lt;item&gt;3063&lt;/item&gt;&lt;item&gt;3195&lt;/item&gt;&lt;item&gt;3196&lt;/item&gt;&lt;item&gt;3197&lt;/item&gt;&lt;item&gt;3198&lt;/item&gt;&lt;item&gt;3199&lt;/item&gt;&lt;item&gt;3200&lt;/item&gt;&lt;item&gt;3201&lt;/item&gt;&lt;item&gt;3202&lt;/item&gt;&lt;item&gt;3203&lt;/item&gt;&lt;item&gt;3204&lt;/item&gt;&lt;item&gt;3205&lt;/item&gt;&lt;item&gt;3206&lt;/item&gt;&lt;item&gt;3207&lt;/item&gt;&lt;item&gt;3208&lt;/item&gt;&lt;/record-ids&gt;&lt;/item&gt;&lt;/Libraries&gt;"/>
  </w:docVars>
  <w:rsids>
    <w:rsidRoot w:val="002C6CCC"/>
    <w:rsid w:val="00001590"/>
    <w:rsid w:val="00002F1D"/>
    <w:rsid w:val="0000779D"/>
    <w:rsid w:val="00021231"/>
    <w:rsid w:val="000245B1"/>
    <w:rsid w:val="000323F0"/>
    <w:rsid w:val="000352A5"/>
    <w:rsid w:val="00037FDF"/>
    <w:rsid w:val="000546B5"/>
    <w:rsid w:val="00055DC2"/>
    <w:rsid w:val="00061D8F"/>
    <w:rsid w:val="000642FC"/>
    <w:rsid w:val="0006547A"/>
    <w:rsid w:val="00072241"/>
    <w:rsid w:val="0007323C"/>
    <w:rsid w:val="000823B3"/>
    <w:rsid w:val="00085D0E"/>
    <w:rsid w:val="00092AC2"/>
    <w:rsid w:val="00092C45"/>
    <w:rsid w:val="00092FDE"/>
    <w:rsid w:val="000943BB"/>
    <w:rsid w:val="00096491"/>
    <w:rsid w:val="00096EA3"/>
    <w:rsid w:val="000A267D"/>
    <w:rsid w:val="000A59B2"/>
    <w:rsid w:val="000A606D"/>
    <w:rsid w:val="000B0EAE"/>
    <w:rsid w:val="000B43F8"/>
    <w:rsid w:val="000B6275"/>
    <w:rsid w:val="000C1D0E"/>
    <w:rsid w:val="000D2D89"/>
    <w:rsid w:val="000D3E31"/>
    <w:rsid w:val="000E57F2"/>
    <w:rsid w:val="000F1DE0"/>
    <w:rsid w:val="000F48D0"/>
    <w:rsid w:val="000F660B"/>
    <w:rsid w:val="00101B89"/>
    <w:rsid w:val="00115870"/>
    <w:rsid w:val="00117F95"/>
    <w:rsid w:val="00121E77"/>
    <w:rsid w:val="00122383"/>
    <w:rsid w:val="001247A1"/>
    <w:rsid w:val="00125992"/>
    <w:rsid w:val="0012797A"/>
    <w:rsid w:val="00130ECD"/>
    <w:rsid w:val="00135B29"/>
    <w:rsid w:val="00140243"/>
    <w:rsid w:val="00142242"/>
    <w:rsid w:val="00147365"/>
    <w:rsid w:val="00150B00"/>
    <w:rsid w:val="00154112"/>
    <w:rsid w:val="001543E2"/>
    <w:rsid w:val="00157CF8"/>
    <w:rsid w:val="0016010C"/>
    <w:rsid w:val="00160DD7"/>
    <w:rsid w:val="001613AB"/>
    <w:rsid w:val="00161675"/>
    <w:rsid w:val="001639A7"/>
    <w:rsid w:val="00170C07"/>
    <w:rsid w:val="00180612"/>
    <w:rsid w:val="0018174E"/>
    <w:rsid w:val="001837E3"/>
    <w:rsid w:val="00194370"/>
    <w:rsid w:val="001A0F76"/>
    <w:rsid w:val="001A4B17"/>
    <w:rsid w:val="001B1A0B"/>
    <w:rsid w:val="001B4AB4"/>
    <w:rsid w:val="001C140C"/>
    <w:rsid w:val="001C419A"/>
    <w:rsid w:val="001D0517"/>
    <w:rsid w:val="001D21C1"/>
    <w:rsid w:val="001D675B"/>
    <w:rsid w:val="001D787F"/>
    <w:rsid w:val="001E2039"/>
    <w:rsid w:val="001E3C8F"/>
    <w:rsid w:val="001F1F0A"/>
    <w:rsid w:val="001F4DC4"/>
    <w:rsid w:val="00200C48"/>
    <w:rsid w:val="00205F7F"/>
    <w:rsid w:val="00213761"/>
    <w:rsid w:val="00216A33"/>
    <w:rsid w:val="00220779"/>
    <w:rsid w:val="00224C0B"/>
    <w:rsid w:val="002269AF"/>
    <w:rsid w:val="00230EB8"/>
    <w:rsid w:val="00235A18"/>
    <w:rsid w:val="00235D94"/>
    <w:rsid w:val="002374B5"/>
    <w:rsid w:val="002445B8"/>
    <w:rsid w:val="0025025F"/>
    <w:rsid w:val="002509B0"/>
    <w:rsid w:val="00252C79"/>
    <w:rsid w:val="00255145"/>
    <w:rsid w:val="00257674"/>
    <w:rsid w:val="00257896"/>
    <w:rsid w:val="00280DD2"/>
    <w:rsid w:val="0028505F"/>
    <w:rsid w:val="00287E00"/>
    <w:rsid w:val="00290B79"/>
    <w:rsid w:val="002913FF"/>
    <w:rsid w:val="0029231D"/>
    <w:rsid w:val="00293A1B"/>
    <w:rsid w:val="00295850"/>
    <w:rsid w:val="00296B05"/>
    <w:rsid w:val="0029709A"/>
    <w:rsid w:val="002A620B"/>
    <w:rsid w:val="002A7312"/>
    <w:rsid w:val="002B2C00"/>
    <w:rsid w:val="002B5F72"/>
    <w:rsid w:val="002C6CCC"/>
    <w:rsid w:val="002D1F95"/>
    <w:rsid w:val="002D6027"/>
    <w:rsid w:val="002E0A39"/>
    <w:rsid w:val="002E6857"/>
    <w:rsid w:val="00303FCB"/>
    <w:rsid w:val="003049D6"/>
    <w:rsid w:val="003122F2"/>
    <w:rsid w:val="0031242C"/>
    <w:rsid w:val="00320AF1"/>
    <w:rsid w:val="00332BB3"/>
    <w:rsid w:val="00332CE6"/>
    <w:rsid w:val="00336051"/>
    <w:rsid w:val="00342574"/>
    <w:rsid w:val="003465BD"/>
    <w:rsid w:val="003576A6"/>
    <w:rsid w:val="00361EBB"/>
    <w:rsid w:val="003621B1"/>
    <w:rsid w:val="003627B5"/>
    <w:rsid w:val="003627F9"/>
    <w:rsid w:val="0036300B"/>
    <w:rsid w:val="00375851"/>
    <w:rsid w:val="00375A10"/>
    <w:rsid w:val="00376D94"/>
    <w:rsid w:val="00377808"/>
    <w:rsid w:val="00380AE3"/>
    <w:rsid w:val="00381176"/>
    <w:rsid w:val="00381826"/>
    <w:rsid w:val="0038396B"/>
    <w:rsid w:val="0038692B"/>
    <w:rsid w:val="00387113"/>
    <w:rsid w:val="003A02E1"/>
    <w:rsid w:val="003D154E"/>
    <w:rsid w:val="003D368F"/>
    <w:rsid w:val="003D42FE"/>
    <w:rsid w:val="003D7E16"/>
    <w:rsid w:val="003E1116"/>
    <w:rsid w:val="003E1F9F"/>
    <w:rsid w:val="003E5667"/>
    <w:rsid w:val="003E75E0"/>
    <w:rsid w:val="003F590C"/>
    <w:rsid w:val="003F7CBC"/>
    <w:rsid w:val="00406610"/>
    <w:rsid w:val="004125EC"/>
    <w:rsid w:val="00421EA8"/>
    <w:rsid w:val="004234B0"/>
    <w:rsid w:val="004234DA"/>
    <w:rsid w:val="00423876"/>
    <w:rsid w:val="00431954"/>
    <w:rsid w:val="00440D9D"/>
    <w:rsid w:val="00450957"/>
    <w:rsid w:val="004518A6"/>
    <w:rsid w:val="00452B1F"/>
    <w:rsid w:val="00452CDB"/>
    <w:rsid w:val="004541A7"/>
    <w:rsid w:val="004667B1"/>
    <w:rsid w:val="004677BA"/>
    <w:rsid w:val="004823C2"/>
    <w:rsid w:val="004832D0"/>
    <w:rsid w:val="00483404"/>
    <w:rsid w:val="00486861"/>
    <w:rsid w:val="00495759"/>
    <w:rsid w:val="004A4FDD"/>
    <w:rsid w:val="004B05B2"/>
    <w:rsid w:val="004B46C7"/>
    <w:rsid w:val="004C3B0C"/>
    <w:rsid w:val="004C531C"/>
    <w:rsid w:val="004D0BA1"/>
    <w:rsid w:val="004D48FE"/>
    <w:rsid w:val="004E6753"/>
    <w:rsid w:val="004E770A"/>
    <w:rsid w:val="004E7C04"/>
    <w:rsid w:val="004F041A"/>
    <w:rsid w:val="004F486A"/>
    <w:rsid w:val="005035D5"/>
    <w:rsid w:val="00503EDC"/>
    <w:rsid w:val="005101D8"/>
    <w:rsid w:val="005141DC"/>
    <w:rsid w:val="00520DCB"/>
    <w:rsid w:val="00521F43"/>
    <w:rsid w:val="00523297"/>
    <w:rsid w:val="00534136"/>
    <w:rsid w:val="00534BAA"/>
    <w:rsid w:val="00536C53"/>
    <w:rsid w:val="00540F0B"/>
    <w:rsid w:val="005425EC"/>
    <w:rsid w:val="00543321"/>
    <w:rsid w:val="005456C8"/>
    <w:rsid w:val="005538BD"/>
    <w:rsid w:val="005647F3"/>
    <w:rsid w:val="00566987"/>
    <w:rsid w:val="0056713E"/>
    <w:rsid w:val="00567D6F"/>
    <w:rsid w:val="005819E2"/>
    <w:rsid w:val="00584501"/>
    <w:rsid w:val="00586758"/>
    <w:rsid w:val="0059084E"/>
    <w:rsid w:val="005938EC"/>
    <w:rsid w:val="005A46BB"/>
    <w:rsid w:val="005A6C66"/>
    <w:rsid w:val="005B63D2"/>
    <w:rsid w:val="005B770B"/>
    <w:rsid w:val="005C1D31"/>
    <w:rsid w:val="005C744F"/>
    <w:rsid w:val="005D522E"/>
    <w:rsid w:val="005E12B6"/>
    <w:rsid w:val="005E145A"/>
    <w:rsid w:val="005E501F"/>
    <w:rsid w:val="005E7F58"/>
    <w:rsid w:val="005F0603"/>
    <w:rsid w:val="005F3755"/>
    <w:rsid w:val="005F4CCE"/>
    <w:rsid w:val="005F70E2"/>
    <w:rsid w:val="005F7167"/>
    <w:rsid w:val="006020FA"/>
    <w:rsid w:val="00610679"/>
    <w:rsid w:val="00621D8B"/>
    <w:rsid w:val="0062373B"/>
    <w:rsid w:val="00625D91"/>
    <w:rsid w:val="0062738E"/>
    <w:rsid w:val="00633103"/>
    <w:rsid w:val="006415B8"/>
    <w:rsid w:val="00646CC3"/>
    <w:rsid w:val="006539AA"/>
    <w:rsid w:val="00654A33"/>
    <w:rsid w:val="006614FB"/>
    <w:rsid w:val="00661D3E"/>
    <w:rsid w:val="006721E3"/>
    <w:rsid w:val="006848A2"/>
    <w:rsid w:val="0069564F"/>
    <w:rsid w:val="0069656A"/>
    <w:rsid w:val="006A1F7A"/>
    <w:rsid w:val="006A47CA"/>
    <w:rsid w:val="006A52BA"/>
    <w:rsid w:val="006B5A6E"/>
    <w:rsid w:val="006C2395"/>
    <w:rsid w:val="006D4130"/>
    <w:rsid w:val="006E52ED"/>
    <w:rsid w:val="006E7F92"/>
    <w:rsid w:val="006F4FCB"/>
    <w:rsid w:val="006F7B49"/>
    <w:rsid w:val="00701A66"/>
    <w:rsid w:val="0070760B"/>
    <w:rsid w:val="00710D6F"/>
    <w:rsid w:val="00720300"/>
    <w:rsid w:val="00720D0A"/>
    <w:rsid w:val="00722C17"/>
    <w:rsid w:val="00726FB4"/>
    <w:rsid w:val="007304B8"/>
    <w:rsid w:val="00733758"/>
    <w:rsid w:val="00735F1B"/>
    <w:rsid w:val="00744E8B"/>
    <w:rsid w:val="00751BCD"/>
    <w:rsid w:val="00755A05"/>
    <w:rsid w:val="007671BF"/>
    <w:rsid w:val="00770433"/>
    <w:rsid w:val="00771E67"/>
    <w:rsid w:val="00773140"/>
    <w:rsid w:val="00774EB9"/>
    <w:rsid w:val="007825EF"/>
    <w:rsid w:val="00783D51"/>
    <w:rsid w:val="0079166E"/>
    <w:rsid w:val="00793C87"/>
    <w:rsid w:val="007945E7"/>
    <w:rsid w:val="007948E0"/>
    <w:rsid w:val="00794A78"/>
    <w:rsid w:val="007A059C"/>
    <w:rsid w:val="007A66E7"/>
    <w:rsid w:val="007B1143"/>
    <w:rsid w:val="007B5C8A"/>
    <w:rsid w:val="007D4E5D"/>
    <w:rsid w:val="007D51C9"/>
    <w:rsid w:val="007D7E1C"/>
    <w:rsid w:val="007E1393"/>
    <w:rsid w:val="007E2ECB"/>
    <w:rsid w:val="007E479F"/>
    <w:rsid w:val="007E57CE"/>
    <w:rsid w:val="007E6547"/>
    <w:rsid w:val="007E6FCE"/>
    <w:rsid w:val="007E72FC"/>
    <w:rsid w:val="007F2595"/>
    <w:rsid w:val="007F7635"/>
    <w:rsid w:val="007F7A20"/>
    <w:rsid w:val="00800AEB"/>
    <w:rsid w:val="00805487"/>
    <w:rsid w:val="008137B7"/>
    <w:rsid w:val="008165A1"/>
    <w:rsid w:val="00816D3F"/>
    <w:rsid w:val="00820353"/>
    <w:rsid w:val="00824991"/>
    <w:rsid w:val="00825366"/>
    <w:rsid w:val="00825600"/>
    <w:rsid w:val="00825BF6"/>
    <w:rsid w:val="00830C0E"/>
    <w:rsid w:val="008312E3"/>
    <w:rsid w:val="0083219B"/>
    <w:rsid w:val="00846D41"/>
    <w:rsid w:val="0085254D"/>
    <w:rsid w:val="00852843"/>
    <w:rsid w:val="008570C5"/>
    <w:rsid w:val="008606D1"/>
    <w:rsid w:val="00876563"/>
    <w:rsid w:val="0088008A"/>
    <w:rsid w:val="00883835"/>
    <w:rsid w:val="00884BD0"/>
    <w:rsid w:val="00884FB0"/>
    <w:rsid w:val="00886782"/>
    <w:rsid w:val="008938FA"/>
    <w:rsid w:val="00894FDF"/>
    <w:rsid w:val="0089516D"/>
    <w:rsid w:val="00897741"/>
    <w:rsid w:val="008A1493"/>
    <w:rsid w:val="008A6801"/>
    <w:rsid w:val="008B1807"/>
    <w:rsid w:val="008C5EF8"/>
    <w:rsid w:val="008C68B8"/>
    <w:rsid w:val="008D07BD"/>
    <w:rsid w:val="008D3DE5"/>
    <w:rsid w:val="008D42E5"/>
    <w:rsid w:val="008F1331"/>
    <w:rsid w:val="008F1A36"/>
    <w:rsid w:val="008F1B7A"/>
    <w:rsid w:val="008F3C71"/>
    <w:rsid w:val="008F57EB"/>
    <w:rsid w:val="00906C04"/>
    <w:rsid w:val="00907EC9"/>
    <w:rsid w:val="0091270C"/>
    <w:rsid w:val="00914742"/>
    <w:rsid w:val="00922601"/>
    <w:rsid w:val="00922C5B"/>
    <w:rsid w:val="0092328D"/>
    <w:rsid w:val="00924E14"/>
    <w:rsid w:val="0094430D"/>
    <w:rsid w:val="0095243F"/>
    <w:rsid w:val="0095680E"/>
    <w:rsid w:val="00960562"/>
    <w:rsid w:val="00960630"/>
    <w:rsid w:val="00967FCD"/>
    <w:rsid w:val="0097082F"/>
    <w:rsid w:val="0097129A"/>
    <w:rsid w:val="00972C83"/>
    <w:rsid w:val="00974866"/>
    <w:rsid w:val="00975D75"/>
    <w:rsid w:val="00975EC8"/>
    <w:rsid w:val="00984416"/>
    <w:rsid w:val="009909A0"/>
    <w:rsid w:val="009B3487"/>
    <w:rsid w:val="009B6051"/>
    <w:rsid w:val="009C7FE9"/>
    <w:rsid w:val="009E20BC"/>
    <w:rsid w:val="009E57DF"/>
    <w:rsid w:val="009F059E"/>
    <w:rsid w:val="009F775B"/>
    <w:rsid w:val="00A01D85"/>
    <w:rsid w:val="00A075CB"/>
    <w:rsid w:val="00A21DC7"/>
    <w:rsid w:val="00A224F0"/>
    <w:rsid w:val="00A22CD2"/>
    <w:rsid w:val="00A32618"/>
    <w:rsid w:val="00A37F77"/>
    <w:rsid w:val="00A414BD"/>
    <w:rsid w:val="00A42779"/>
    <w:rsid w:val="00A52569"/>
    <w:rsid w:val="00A52F58"/>
    <w:rsid w:val="00A54CA3"/>
    <w:rsid w:val="00A550D2"/>
    <w:rsid w:val="00A557E3"/>
    <w:rsid w:val="00A56715"/>
    <w:rsid w:val="00A60015"/>
    <w:rsid w:val="00A70B3F"/>
    <w:rsid w:val="00A8242A"/>
    <w:rsid w:val="00A833F3"/>
    <w:rsid w:val="00A86B15"/>
    <w:rsid w:val="00A90563"/>
    <w:rsid w:val="00A92363"/>
    <w:rsid w:val="00A92954"/>
    <w:rsid w:val="00A939F0"/>
    <w:rsid w:val="00AA495A"/>
    <w:rsid w:val="00AA67C8"/>
    <w:rsid w:val="00AB1000"/>
    <w:rsid w:val="00AC3E2E"/>
    <w:rsid w:val="00AC52B4"/>
    <w:rsid w:val="00AC7466"/>
    <w:rsid w:val="00AD16F3"/>
    <w:rsid w:val="00AD5778"/>
    <w:rsid w:val="00AD6B59"/>
    <w:rsid w:val="00AD7B17"/>
    <w:rsid w:val="00AE0421"/>
    <w:rsid w:val="00AF6056"/>
    <w:rsid w:val="00AF77F6"/>
    <w:rsid w:val="00B00510"/>
    <w:rsid w:val="00B03F0B"/>
    <w:rsid w:val="00B20C2A"/>
    <w:rsid w:val="00B309E4"/>
    <w:rsid w:val="00B3106C"/>
    <w:rsid w:val="00B32314"/>
    <w:rsid w:val="00B559F0"/>
    <w:rsid w:val="00B62D62"/>
    <w:rsid w:val="00B63984"/>
    <w:rsid w:val="00B64210"/>
    <w:rsid w:val="00B643AA"/>
    <w:rsid w:val="00B66427"/>
    <w:rsid w:val="00B72056"/>
    <w:rsid w:val="00B72106"/>
    <w:rsid w:val="00B83254"/>
    <w:rsid w:val="00B839A3"/>
    <w:rsid w:val="00B878DD"/>
    <w:rsid w:val="00B9118B"/>
    <w:rsid w:val="00B9189E"/>
    <w:rsid w:val="00B92E20"/>
    <w:rsid w:val="00B956C9"/>
    <w:rsid w:val="00B96948"/>
    <w:rsid w:val="00BA039A"/>
    <w:rsid w:val="00BA0AA2"/>
    <w:rsid w:val="00BA347D"/>
    <w:rsid w:val="00BA7C94"/>
    <w:rsid w:val="00BB3E67"/>
    <w:rsid w:val="00BB4EA3"/>
    <w:rsid w:val="00BC22AB"/>
    <w:rsid w:val="00BC489B"/>
    <w:rsid w:val="00BD03D3"/>
    <w:rsid w:val="00BD15E0"/>
    <w:rsid w:val="00BD593B"/>
    <w:rsid w:val="00BD59DF"/>
    <w:rsid w:val="00BD732C"/>
    <w:rsid w:val="00BE2297"/>
    <w:rsid w:val="00BE25F2"/>
    <w:rsid w:val="00BE3B4F"/>
    <w:rsid w:val="00BF4A69"/>
    <w:rsid w:val="00BF4E06"/>
    <w:rsid w:val="00C009F1"/>
    <w:rsid w:val="00C0289E"/>
    <w:rsid w:val="00C03682"/>
    <w:rsid w:val="00C05C4D"/>
    <w:rsid w:val="00C13517"/>
    <w:rsid w:val="00C14F8A"/>
    <w:rsid w:val="00C24195"/>
    <w:rsid w:val="00C34D18"/>
    <w:rsid w:val="00C403FC"/>
    <w:rsid w:val="00C410BE"/>
    <w:rsid w:val="00C41CF6"/>
    <w:rsid w:val="00C42ABD"/>
    <w:rsid w:val="00C43490"/>
    <w:rsid w:val="00C44CA3"/>
    <w:rsid w:val="00C50E6C"/>
    <w:rsid w:val="00C6615D"/>
    <w:rsid w:val="00C73171"/>
    <w:rsid w:val="00C750E0"/>
    <w:rsid w:val="00C779FB"/>
    <w:rsid w:val="00C81867"/>
    <w:rsid w:val="00C86636"/>
    <w:rsid w:val="00C87570"/>
    <w:rsid w:val="00C922E5"/>
    <w:rsid w:val="00CA3579"/>
    <w:rsid w:val="00CB0858"/>
    <w:rsid w:val="00CB7370"/>
    <w:rsid w:val="00CB7EBA"/>
    <w:rsid w:val="00CC0D92"/>
    <w:rsid w:val="00CC183D"/>
    <w:rsid w:val="00CC5EBB"/>
    <w:rsid w:val="00CD3463"/>
    <w:rsid w:val="00CF1915"/>
    <w:rsid w:val="00D026FE"/>
    <w:rsid w:val="00D10D87"/>
    <w:rsid w:val="00D14DD3"/>
    <w:rsid w:val="00D214E7"/>
    <w:rsid w:val="00D22FDB"/>
    <w:rsid w:val="00D27172"/>
    <w:rsid w:val="00D27A4D"/>
    <w:rsid w:val="00D36402"/>
    <w:rsid w:val="00D42B84"/>
    <w:rsid w:val="00D4627A"/>
    <w:rsid w:val="00D47D65"/>
    <w:rsid w:val="00D5497F"/>
    <w:rsid w:val="00D6273E"/>
    <w:rsid w:val="00D63A50"/>
    <w:rsid w:val="00D63CE4"/>
    <w:rsid w:val="00D704B3"/>
    <w:rsid w:val="00D71CC9"/>
    <w:rsid w:val="00D71E79"/>
    <w:rsid w:val="00D737BB"/>
    <w:rsid w:val="00D83497"/>
    <w:rsid w:val="00D94000"/>
    <w:rsid w:val="00DA0398"/>
    <w:rsid w:val="00DA5A08"/>
    <w:rsid w:val="00DB4272"/>
    <w:rsid w:val="00DB6EAB"/>
    <w:rsid w:val="00DC48DC"/>
    <w:rsid w:val="00DC4D5E"/>
    <w:rsid w:val="00DD0D55"/>
    <w:rsid w:val="00DD5AC3"/>
    <w:rsid w:val="00DD6B71"/>
    <w:rsid w:val="00DF1DFB"/>
    <w:rsid w:val="00DF2B50"/>
    <w:rsid w:val="00E015FB"/>
    <w:rsid w:val="00E02357"/>
    <w:rsid w:val="00E05483"/>
    <w:rsid w:val="00E0731E"/>
    <w:rsid w:val="00E14BDA"/>
    <w:rsid w:val="00E14E6D"/>
    <w:rsid w:val="00E17575"/>
    <w:rsid w:val="00E20FA9"/>
    <w:rsid w:val="00E21618"/>
    <w:rsid w:val="00E242A1"/>
    <w:rsid w:val="00E24CD8"/>
    <w:rsid w:val="00E33485"/>
    <w:rsid w:val="00E34C98"/>
    <w:rsid w:val="00E363DA"/>
    <w:rsid w:val="00E36E79"/>
    <w:rsid w:val="00E37C9C"/>
    <w:rsid w:val="00E40F36"/>
    <w:rsid w:val="00E42F6D"/>
    <w:rsid w:val="00E43BD9"/>
    <w:rsid w:val="00E4631B"/>
    <w:rsid w:val="00E5555E"/>
    <w:rsid w:val="00E5741F"/>
    <w:rsid w:val="00E60314"/>
    <w:rsid w:val="00E6476A"/>
    <w:rsid w:val="00E700FD"/>
    <w:rsid w:val="00E75F0D"/>
    <w:rsid w:val="00E77CFB"/>
    <w:rsid w:val="00E82431"/>
    <w:rsid w:val="00E83DE0"/>
    <w:rsid w:val="00E8736A"/>
    <w:rsid w:val="00E903C0"/>
    <w:rsid w:val="00EA02B5"/>
    <w:rsid w:val="00EB076F"/>
    <w:rsid w:val="00EB5A8D"/>
    <w:rsid w:val="00EC4239"/>
    <w:rsid w:val="00ED08D9"/>
    <w:rsid w:val="00EE6D3A"/>
    <w:rsid w:val="00EF41B3"/>
    <w:rsid w:val="00F0051E"/>
    <w:rsid w:val="00F0121F"/>
    <w:rsid w:val="00F0616B"/>
    <w:rsid w:val="00F07CAD"/>
    <w:rsid w:val="00F21A1A"/>
    <w:rsid w:val="00F253C5"/>
    <w:rsid w:val="00F332D2"/>
    <w:rsid w:val="00F3652A"/>
    <w:rsid w:val="00F42F38"/>
    <w:rsid w:val="00F51084"/>
    <w:rsid w:val="00F52C0D"/>
    <w:rsid w:val="00F555EF"/>
    <w:rsid w:val="00F6215D"/>
    <w:rsid w:val="00F717EB"/>
    <w:rsid w:val="00F74B54"/>
    <w:rsid w:val="00F81423"/>
    <w:rsid w:val="00F8694C"/>
    <w:rsid w:val="00F962DC"/>
    <w:rsid w:val="00F96AEA"/>
    <w:rsid w:val="00F96D13"/>
    <w:rsid w:val="00FA01F3"/>
    <w:rsid w:val="00FA0CCA"/>
    <w:rsid w:val="00FA1422"/>
    <w:rsid w:val="00FA4F01"/>
    <w:rsid w:val="00FA592D"/>
    <w:rsid w:val="00FA650A"/>
    <w:rsid w:val="00FA735A"/>
    <w:rsid w:val="00FB4B3B"/>
    <w:rsid w:val="00FC48A6"/>
    <w:rsid w:val="00FC5FB8"/>
    <w:rsid w:val="00FE0896"/>
    <w:rsid w:val="00FE17EA"/>
    <w:rsid w:val="00FE530F"/>
    <w:rsid w:val="00FF1EC8"/>
    <w:rsid w:val="00FF4D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6D3AB"/>
  <w15:chartTrackingRefBased/>
  <w15:docId w15:val="{43B479B9-1E9A-4CF1-A0A7-41EEE8C4A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8F3C71"/>
    <w:pPr>
      <w:keepNext/>
      <w:keepLines/>
      <w:spacing w:before="200" w:after="0" w:line="360" w:lineRule="auto"/>
      <w:outlineLvl w:val="2"/>
    </w:pPr>
    <w:rPr>
      <w:rFonts w:eastAsiaTheme="majorEastAsia"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CCC"/>
    <w:rPr>
      <w:color w:val="0563C1" w:themeColor="hyperlink"/>
      <w:u w:val="single"/>
    </w:rPr>
  </w:style>
  <w:style w:type="character" w:styleId="CommentReference">
    <w:name w:val="annotation reference"/>
    <w:basedOn w:val="DefaultParagraphFont"/>
    <w:uiPriority w:val="99"/>
    <w:semiHidden/>
    <w:unhideWhenUsed/>
    <w:rsid w:val="00584501"/>
    <w:rPr>
      <w:sz w:val="16"/>
      <w:szCs w:val="16"/>
    </w:rPr>
  </w:style>
  <w:style w:type="paragraph" w:styleId="CommentText">
    <w:name w:val="annotation text"/>
    <w:basedOn w:val="Normal"/>
    <w:link w:val="CommentTextChar"/>
    <w:uiPriority w:val="99"/>
    <w:semiHidden/>
    <w:unhideWhenUsed/>
    <w:rsid w:val="00584501"/>
    <w:pPr>
      <w:spacing w:line="240" w:lineRule="auto"/>
    </w:pPr>
    <w:rPr>
      <w:sz w:val="20"/>
      <w:szCs w:val="20"/>
    </w:rPr>
  </w:style>
  <w:style w:type="character" w:customStyle="1" w:styleId="CommentTextChar">
    <w:name w:val="Comment Text Char"/>
    <w:basedOn w:val="DefaultParagraphFont"/>
    <w:link w:val="CommentText"/>
    <w:uiPriority w:val="99"/>
    <w:semiHidden/>
    <w:rsid w:val="00584501"/>
    <w:rPr>
      <w:sz w:val="20"/>
      <w:szCs w:val="20"/>
    </w:rPr>
  </w:style>
  <w:style w:type="paragraph" w:styleId="CommentSubject">
    <w:name w:val="annotation subject"/>
    <w:basedOn w:val="CommentText"/>
    <w:next w:val="CommentText"/>
    <w:link w:val="CommentSubjectChar"/>
    <w:uiPriority w:val="99"/>
    <w:semiHidden/>
    <w:unhideWhenUsed/>
    <w:rsid w:val="00584501"/>
    <w:rPr>
      <w:b/>
      <w:bCs/>
    </w:rPr>
  </w:style>
  <w:style w:type="character" w:customStyle="1" w:styleId="CommentSubjectChar">
    <w:name w:val="Comment Subject Char"/>
    <w:basedOn w:val="CommentTextChar"/>
    <w:link w:val="CommentSubject"/>
    <w:uiPriority w:val="99"/>
    <w:semiHidden/>
    <w:rsid w:val="00584501"/>
    <w:rPr>
      <w:b/>
      <w:bCs/>
      <w:sz w:val="20"/>
      <w:szCs w:val="20"/>
    </w:rPr>
  </w:style>
  <w:style w:type="paragraph" w:styleId="BalloonText">
    <w:name w:val="Balloon Text"/>
    <w:basedOn w:val="Normal"/>
    <w:link w:val="BalloonTextChar"/>
    <w:uiPriority w:val="99"/>
    <w:semiHidden/>
    <w:unhideWhenUsed/>
    <w:rsid w:val="005845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4501"/>
    <w:rPr>
      <w:rFonts w:ascii="Segoe UI" w:hAnsi="Segoe UI" w:cs="Segoe UI"/>
      <w:sz w:val="18"/>
      <w:szCs w:val="18"/>
    </w:rPr>
  </w:style>
  <w:style w:type="character" w:customStyle="1" w:styleId="Heading3Char">
    <w:name w:val="Heading 3 Char"/>
    <w:basedOn w:val="DefaultParagraphFont"/>
    <w:link w:val="Heading3"/>
    <w:uiPriority w:val="9"/>
    <w:rsid w:val="008F3C71"/>
    <w:rPr>
      <w:rFonts w:eastAsiaTheme="majorEastAsia" w:cstheme="majorBidi"/>
      <w:b/>
      <w:bCs/>
      <w:sz w:val="24"/>
    </w:rPr>
  </w:style>
  <w:style w:type="paragraph" w:styleId="NormalWeb">
    <w:name w:val="Normal (Web)"/>
    <w:basedOn w:val="Normal"/>
    <w:uiPriority w:val="99"/>
    <w:semiHidden/>
    <w:unhideWhenUsed/>
    <w:rsid w:val="006539A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539AA"/>
    <w:rPr>
      <w:b/>
      <w:bCs/>
    </w:rPr>
  </w:style>
  <w:style w:type="paragraph" w:customStyle="1" w:styleId="rteindent1">
    <w:name w:val="rteindent1"/>
    <w:basedOn w:val="Normal"/>
    <w:rsid w:val="006539A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6539AA"/>
    <w:rPr>
      <w:color w:val="954F72" w:themeColor="followedHyperlink"/>
      <w:u w:val="single"/>
    </w:rPr>
  </w:style>
  <w:style w:type="character" w:customStyle="1" w:styleId="orcid-id-https">
    <w:name w:val="orcid-id-https"/>
    <w:basedOn w:val="DefaultParagraphFont"/>
    <w:rsid w:val="006539AA"/>
  </w:style>
  <w:style w:type="character" w:customStyle="1" w:styleId="current-selection">
    <w:name w:val="current-selection"/>
    <w:rsid w:val="00793C87"/>
  </w:style>
  <w:style w:type="character" w:customStyle="1" w:styleId="a">
    <w:name w:val="_"/>
    <w:rsid w:val="00793C87"/>
  </w:style>
  <w:style w:type="paragraph" w:customStyle="1" w:styleId="EndNoteBibliographyTitle">
    <w:name w:val="EndNote Bibliography Title"/>
    <w:basedOn w:val="Normal"/>
    <w:link w:val="EndNoteBibliographyTitleChar"/>
    <w:rsid w:val="00FE0896"/>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FE0896"/>
    <w:rPr>
      <w:rFonts w:ascii="Calibri" w:hAnsi="Calibri" w:cs="Calibri"/>
      <w:noProof/>
      <w:lang w:val="en-US"/>
    </w:rPr>
  </w:style>
  <w:style w:type="paragraph" w:customStyle="1" w:styleId="EndNoteBibliography">
    <w:name w:val="EndNote Bibliography"/>
    <w:basedOn w:val="Normal"/>
    <w:link w:val="EndNoteBibliographyChar"/>
    <w:rsid w:val="00FE0896"/>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FE0896"/>
    <w:rPr>
      <w:rFonts w:ascii="Calibri" w:hAnsi="Calibri" w:cs="Calibri"/>
      <w:noProof/>
      <w:lang w:val="en-US"/>
    </w:rPr>
  </w:style>
  <w:style w:type="character" w:customStyle="1" w:styleId="citationref">
    <w:name w:val="citationref"/>
    <w:basedOn w:val="DefaultParagraphFont"/>
    <w:rsid w:val="00922C5B"/>
  </w:style>
  <w:style w:type="paragraph" w:styleId="ListBullet">
    <w:name w:val="List Bullet"/>
    <w:basedOn w:val="Normal"/>
    <w:uiPriority w:val="99"/>
    <w:unhideWhenUsed/>
    <w:rsid w:val="005F0603"/>
    <w:pPr>
      <w:numPr>
        <w:numId w:val="2"/>
      </w:numPr>
      <w:contextualSpacing/>
    </w:pPr>
  </w:style>
  <w:style w:type="character" w:customStyle="1" w:styleId="highlight">
    <w:name w:val="highlight"/>
    <w:basedOn w:val="DefaultParagraphFont"/>
    <w:rsid w:val="000F1DE0"/>
  </w:style>
  <w:style w:type="paragraph" w:styleId="ListParagraph">
    <w:name w:val="List Paragraph"/>
    <w:basedOn w:val="Normal"/>
    <w:uiPriority w:val="34"/>
    <w:qFormat/>
    <w:rsid w:val="00F717EB"/>
    <w:pPr>
      <w:ind w:left="720"/>
      <w:contextualSpacing/>
    </w:pPr>
  </w:style>
  <w:style w:type="paragraph" w:styleId="Header">
    <w:name w:val="header"/>
    <w:basedOn w:val="Normal"/>
    <w:link w:val="HeaderChar"/>
    <w:uiPriority w:val="99"/>
    <w:unhideWhenUsed/>
    <w:rsid w:val="00F21A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1A1A"/>
  </w:style>
  <w:style w:type="paragraph" w:styleId="Footer">
    <w:name w:val="footer"/>
    <w:basedOn w:val="Normal"/>
    <w:link w:val="FooterChar"/>
    <w:uiPriority w:val="99"/>
    <w:unhideWhenUsed/>
    <w:rsid w:val="00F21A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1A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396229">
      <w:bodyDiv w:val="1"/>
      <w:marLeft w:val="0"/>
      <w:marRight w:val="0"/>
      <w:marTop w:val="0"/>
      <w:marBottom w:val="0"/>
      <w:divBdr>
        <w:top w:val="none" w:sz="0" w:space="0" w:color="auto"/>
        <w:left w:val="none" w:sz="0" w:space="0" w:color="auto"/>
        <w:bottom w:val="none" w:sz="0" w:space="0" w:color="auto"/>
        <w:right w:val="none" w:sz="0" w:space="0" w:color="auto"/>
      </w:divBdr>
    </w:div>
    <w:div w:id="613906443">
      <w:bodyDiv w:val="1"/>
      <w:marLeft w:val="0"/>
      <w:marRight w:val="0"/>
      <w:marTop w:val="0"/>
      <w:marBottom w:val="0"/>
      <w:divBdr>
        <w:top w:val="none" w:sz="0" w:space="0" w:color="auto"/>
        <w:left w:val="none" w:sz="0" w:space="0" w:color="auto"/>
        <w:bottom w:val="none" w:sz="0" w:space="0" w:color="auto"/>
        <w:right w:val="none" w:sz="0" w:space="0" w:color="auto"/>
      </w:divBdr>
    </w:div>
    <w:div w:id="765468868">
      <w:bodyDiv w:val="1"/>
      <w:marLeft w:val="0"/>
      <w:marRight w:val="0"/>
      <w:marTop w:val="0"/>
      <w:marBottom w:val="0"/>
      <w:divBdr>
        <w:top w:val="none" w:sz="0" w:space="0" w:color="auto"/>
        <w:left w:val="none" w:sz="0" w:space="0" w:color="auto"/>
        <w:bottom w:val="none" w:sz="0" w:space="0" w:color="auto"/>
        <w:right w:val="none" w:sz="0" w:space="0" w:color="auto"/>
      </w:divBdr>
    </w:div>
    <w:div w:id="898398423">
      <w:bodyDiv w:val="1"/>
      <w:marLeft w:val="0"/>
      <w:marRight w:val="0"/>
      <w:marTop w:val="0"/>
      <w:marBottom w:val="0"/>
      <w:divBdr>
        <w:top w:val="none" w:sz="0" w:space="0" w:color="auto"/>
        <w:left w:val="none" w:sz="0" w:space="0" w:color="auto"/>
        <w:bottom w:val="none" w:sz="0" w:space="0" w:color="auto"/>
        <w:right w:val="none" w:sz="0" w:space="0" w:color="auto"/>
      </w:divBdr>
    </w:div>
    <w:div w:id="1001392335">
      <w:bodyDiv w:val="1"/>
      <w:marLeft w:val="0"/>
      <w:marRight w:val="0"/>
      <w:marTop w:val="0"/>
      <w:marBottom w:val="0"/>
      <w:divBdr>
        <w:top w:val="none" w:sz="0" w:space="0" w:color="auto"/>
        <w:left w:val="none" w:sz="0" w:space="0" w:color="auto"/>
        <w:bottom w:val="none" w:sz="0" w:space="0" w:color="auto"/>
        <w:right w:val="none" w:sz="0" w:space="0" w:color="auto"/>
      </w:divBdr>
    </w:div>
    <w:div w:id="1588923234">
      <w:bodyDiv w:val="1"/>
      <w:marLeft w:val="0"/>
      <w:marRight w:val="0"/>
      <w:marTop w:val="0"/>
      <w:marBottom w:val="0"/>
      <w:divBdr>
        <w:top w:val="none" w:sz="0" w:space="0" w:color="auto"/>
        <w:left w:val="none" w:sz="0" w:space="0" w:color="auto"/>
        <w:bottom w:val="none" w:sz="0" w:space="0" w:color="auto"/>
        <w:right w:val="none" w:sz="0" w:space="0" w:color="auto"/>
      </w:divBdr>
    </w:div>
    <w:div w:id="1782845781">
      <w:bodyDiv w:val="1"/>
      <w:marLeft w:val="0"/>
      <w:marRight w:val="0"/>
      <w:marTop w:val="0"/>
      <w:marBottom w:val="0"/>
      <w:divBdr>
        <w:top w:val="none" w:sz="0" w:space="0" w:color="auto"/>
        <w:left w:val="none" w:sz="0" w:space="0" w:color="auto"/>
        <w:bottom w:val="none" w:sz="0" w:space="0" w:color="auto"/>
        <w:right w:val="none" w:sz="0" w:space="0" w:color="auto"/>
      </w:divBdr>
    </w:div>
    <w:div w:id="182878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5EFC0-9F45-4BEC-B684-ABAB330AA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4905</Words>
  <Characters>27964</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BSMS</Company>
  <LinksUpToDate>false</LinksUpToDate>
  <CharactersWithSpaces>32804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Sacre</dc:creator>
  <cp:keywords/>
  <dc:description/>
  <cp:lastModifiedBy>Drake K.A.</cp:lastModifiedBy>
  <cp:revision>2</cp:revision>
  <cp:lastPrinted>2020-03-05T10:36:00Z</cp:lastPrinted>
  <dcterms:created xsi:type="dcterms:W3CDTF">2020-03-31T09:15:00Z</dcterms:created>
  <dcterms:modified xsi:type="dcterms:W3CDTF">2020-03-31T09:15:00Z</dcterms:modified>
</cp:coreProperties>
</file>