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B49E" w14:textId="77777777" w:rsidR="004E0730" w:rsidRDefault="004E0730" w:rsidP="004E0730">
      <w:pPr>
        <w:pStyle w:val="Title"/>
        <w:rPr>
          <w:shd w:val="clear" w:color="auto" w:fill="FFFFFF"/>
        </w:rPr>
      </w:pPr>
      <w:r>
        <w:rPr>
          <w:shd w:val="clear" w:color="auto" w:fill="FFFFFF"/>
        </w:rPr>
        <w:t>Views regarding use of complementary</w:t>
      </w:r>
      <w:r w:rsidRPr="003A1658">
        <w:rPr>
          <w:shd w:val="clear" w:color="auto" w:fill="FFFFFF"/>
        </w:rPr>
        <w:t xml:space="preserve"> </w:t>
      </w:r>
      <w:r>
        <w:rPr>
          <w:shd w:val="clear" w:color="auto" w:fill="FFFFFF"/>
        </w:rPr>
        <w:t xml:space="preserve">therapies for acute respiratory infections: </w:t>
      </w:r>
      <w:bookmarkStart w:id="0" w:name="_GoBack"/>
      <w:r>
        <w:rPr>
          <w:shd w:val="clear" w:color="auto" w:fill="FFFFFF"/>
        </w:rPr>
        <w:t>systematic review of qualitative studies</w:t>
      </w:r>
    </w:p>
    <w:bookmarkEnd w:id="0"/>
    <w:p w14:paraId="052A791F" w14:textId="703DAA96" w:rsidR="00F45B3E" w:rsidRDefault="00F45B3E" w:rsidP="00F45B3E">
      <w:pPr>
        <w:pStyle w:val="Heading1"/>
      </w:pPr>
      <w:r>
        <w:t>Abstract</w:t>
      </w:r>
    </w:p>
    <w:p w14:paraId="49754203" w14:textId="77777777" w:rsidR="00F45B3E" w:rsidRDefault="00F45B3E" w:rsidP="00F45B3E"/>
    <w:p w14:paraId="32724193" w14:textId="77777777" w:rsidR="00275907" w:rsidRDefault="00275907" w:rsidP="000B4DD8">
      <w:pPr>
        <w:pStyle w:val="Heading2"/>
      </w:pPr>
      <w:r>
        <w:t>Background</w:t>
      </w:r>
    </w:p>
    <w:p w14:paraId="644A6357" w14:textId="6F6FC64F" w:rsidR="000B4DD8" w:rsidRPr="000B4DD8" w:rsidRDefault="009C54FF" w:rsidP="000B4DD8">
      <w:r>
        <w:t xml:space="preserve">Unnecessary </w:t>
      </w:r>
      <w:r w:rsidR="00566AAC">
        <w:t xml:space="preserve">antibiotic </w:t>
      </w:r>
      <w:r>
        <w:t>prescribing and</w:t>
      </w:r>
      <w:r w:rsidR="003457BF">
        <w:t xml:space="preserve"> use </w:t>
      </w:r>
      <w:r>
        <w:t>are</w:t>
      </w:r>
      <w:r w:rsidR="003457BF">
        <w:t xml:space="preserve"> most common for </w:t>
      </w:r>
      <w:r w:rsidR="00DF02B5">
        <w:t xml:space="preserve">uncomplicated </w:t>
      </w:r>
      <w:r w:rsidR="007F6CA5">
        <w:t xml:space="preserve">acute </w:t>
      </w:r>
      <w:r w:rsidR="003457BF">
        <w:t>r</w:t>
      </w:r>
      <w:r w:rsidR="002C7192">
        <w:t>espiratory infections (</w:t>
      </w:r>
      <w:r w:rsidR="007F6CA5">
        <w:t>A</w:t>
      </w:r>
      <w:r w:rsidR="002C7192">
        <w:t xml:space="preserve">RIs).  </w:t>
      </w:r>
      <w:r>
        <w:t>Some C</w:t>
      </w:r>
      <w:r w:rsidR="000B4DD8">
        <w:t xml:space="preserve">omplementary </w:t>
      </w:r>
      <w:r w:rsidR="002C7192">
        <w:t>and Alternative Medicine (CAM)</w:t>
      </w:r>
      <w:r w:rsidR="000B4DD8">
        <w:t xml:space="preserve"> </w:t>
      </w:r>
      <w:r>
        <w:t>treatments have evidence of effectiveness for</w:t>
      </w:r>
      <w:r w:rsidR="002C7192">
        <w:t xml:space="preserve"> symptom relief</w:t>
      </w:r>
      <w:r>
        <w:t xml:space="preserve"> and could be used </w:t>
      </w:r>
      <w:r w:rsidR="00EC39A6">
        <w:t>instead of</w:t>
      </w:r>
      <w:r w:rsidR="00C6372C">
        <w:t xml:space="preserve"> antibiotic</w:t>
      </w:r>
      <w:r w:rsidR="00EC39A6">
        <w:t>s</w:t>
      </w:r>
      <w:r w:rsidR="002C7192">
        <w:t xml:space="preserve">. </w:t>
      </w:r>
    </w:p>
    <w:p w14:paraId="14D1F0A0" w14:textId="77777777" w:rsidR="00275907" w:rsidRDefault="00275907" w:rsidP="00275907">
      <w:pPr>
        <w:pStyle w:val="Heading2"/>
      </w:pPr>
      <w:r>
        <w:t>Aim</w:t>
      </w:r>
    </w:p>
    <w:p w14:paraId="5508F2CE" w14:textId="002CF20E" w:rsidR="00275907" w:rsidRPr="00275907" w:rsidRDefault="002C7192" w:rsidP="00275907">
      <w:r>
        <w:t xml:space="preserve">To </w:t>
      </w:r>
      <w:r w:rsidR="00944CF5">
        <w:t>understand</w:t>
      </w:r>
      <w:r w:rsidR="004902D8">
        <w:t xml:space="preserve"> views of the general public</w:t>
      </w:r>
      <w:r>
        <w:t xml:space="preserve"> and health </w:t>
      </w:r>
      <w:r w:rsidR="003457BF">
        <w:t xml:space="preserve">professionals </w:t>
      </w:r>
      <w:r w:rsidR="004902D8">
        <w:t>regarding</w:t>
      </w:r>
      <w:r>
        <w:t xml:space="preserve"> use of CAM for uncomplicated </w:t>
      </w:r>
      <w:r w:rsidR="007F6CA5">
        <w:t>ARIs</w:t>
      </w:r>
      <w:r>
        <w:t>.</w:t>
      </w:r>
    </w:p>
    <w:p w14:paraId="5357AA04" w14:textId="77777777" w:rsidR="00275907" w:rsidRDefault="00275907" w:rsidP="00275907">
      <w:pPr>
        <w:pStyle w:val="Heading2"/>
      </w:pPr>
      <w:r>
        <w:t>Design and Setting</w:t>
      </w:r>
    </w:p>
    <w:p w14:paraId="65224BD8" w14:textId="77777777" w:rsidR="00275907" w:rsidRPr="00275907" w:rsidRDefault="002C7192" w:rsidP="00275907">
      <w:r>
        <w:t>Systematic review</w:t>
      </w:r>
      <w:r w:rsidR="005B1401">
        <w:t xml:space="preserve"> </w:t>
      </w:r>
      <w:r w:rsidR="00C6372C">
        <w:t>and</w:t>
      </w:r>
      <w:r w:rsidR="005B1401">
        <w:t xml:space="preserve"> </w:t>
      </w:r>
      <w:r>
        <w:t>thematic synthesis</w:t>
      </w:r>
      <w:r w:rsidR="00C6372C">
        <w:t xml:space="preserve"> of qualitative studies</w:t>
      </w:r>
      <w:r>
        <w:t>.</w:t>
      </w:r>
    </w:p>
    <w:p w14:paraId="6FC488FD" w14:textId="77777777" w:rsidR="00275907" w:rsidRDefault="00275907" w:rsidP="00275907">
      <w:pPr>
        <w:pStyle w:val="Heading2"/>
      </w:pPr>
      <w:r>
        <w:t>Method</w:t>
      </w:r>
    </w:p>
    <w:p w14:paraId="61C844D9" w14:textId="075FE470" w:rsidR="00275907" w:rsidRPr="00275907" w:rsidRDefault="008366B2" w:rsidP="00275907">
      <w:r>
        <w:t xml:space="preserve">We systematically searched </w:t>
      </w:r>
      <w:r w:rsidR="00EC39A6" w:rsidRPr="00221EF7">
        <w:rPr>
          <w:lang w:eastAsia="en-GB"/>
        </w:rPr>
        <w:t xml:space="preserve">MEDLINE, EMBASE, </w:t>
      </w:r>
      <w:r w:rsidR="00EC39A6">
        <w:rPr>
          <w:lang w:eastAsia="en-GB"/>
        </w:rPr>
        <w:t>AMED</w:t>
      </w:r>
      <w:r w:rsidR="00EC39A6" w:rsidRPr="00221EF7">
        <w:rPr>
          <w:lang w:eastAsia="en-GB"/>
        </w:rPr>
        <w:t xml:space="preserve">, </w:t>
      </w:r>
      <w:r w:rsidR="00EC39A6">
        <w:rPr>
          <w:lang w:eastAsia="en-GB"/>
        </w:rPr>
        <w:t>COREHOM, CINAHL, Dissertation and theses global and Web of Science Core Collection</w:t>
      </w:r>
      <w:r>
        <w:t xml:space="preserve">. We included </w:t>
      </w:r>
      <w:r w:rsidR="00843BFF">
        <w:t>studies</w:t>
      </w:r>
      <w:r w:rsidR="00C6372C" w:rsidRPr="006F265C">
        <w:t xml:space="preserve"> </w:t>
      </w:r>
      <w:r w:rsidR="00DF02B5">
        <w:t xml:space="preserve">which reported qualitative </w:t>
      </w:r>
      <w:r w:rsidR="00B64B2B">
        <w:t xml:space="preserve">data </w:t>
      </w:r>
      <w:r w:rsidR="00DF02B5">
        <w:t>on</w:t>
      </w:r>
      <w:r w:rsidRPr="006F265C">
        <w:t xml:space="preserve"> the use of CAM for </w:t>
      </w:r>
      <w:r w:rsidR="00182D41">
        <w:t xml:space="preserve">uncomplicated </w:t>
      </w:r>
      <w:r w:rsidR="007F6CA5">
        <w:t>ARIs</w:t>
      </w:r>
      <w:r w:rsidR="002772E8">
        <w:t xml:space="preserve"> </w:t>
      </w:r>
      <w:r w:rsidR="002772E8" w:rsidRPr="002772E8">
        <w:t xml:space="preserve">where participants </w:t>
      </w:r>
      <w:r w:rsidR="002772E8">
        <w:t>were</w:t>
      </w:r>
      <w:r w:rsidR="002772E8" w:rsidRPr="002772E8">
        <w:t xml:space="preserve"> either patients or parents of patients, </w:t>
      </w:r>
      <w:r w:rsidR="0037578E" w:rsidRPr="0037578E">
        <w:t>health professionals or the general public</w:t>
      </w:r>
      <w:r w:rsidR="002772E8">
        <w:t>. Analysis followed</w:t>
      </w:r>
      <w:r w:rsidR="00843BFF">
        <w:t xml:space="preserve"> thematic</w:t>
      </w:r>
      <w:r>
        <w:t xml:space="preserve"> </w:t>
      </w:r>
      <w:r w:rsidR="002772E8">
        <w:t>synthesis</w:t>
      </w:r>
      <w:r>
        <w:t xml:space="preserve">. </w:t>
      </w:r>
    </w:p>
    <w:p w14:paraId="5B062B3F" w14:textId="77777777" w:rsidR="00275907" w:rsidRDefault="00275907" w:rsidP="00275907">
      <w:pPr>
        <w:pStyle w:val="Heading2"/>
      </w:pPr>
      <w:r>
        <w:t>Results</w:t>
      </w:r>
    </w:p>
    <w:p w14:paraId="16B5F7BD" w14:textId="0CEF39A4" w:rsidR="00275907" w:rsidRPr="00275907" w:rsidRDefault="003E75AB" w:rsidP="0030059E">
      <w:r>
        <w:t>Twenty</w:t>
      </w:r>
      <w:r w:rsidR="00073321">
        <w:t>-</w:t>
      </w:r>
      <w:r w:rsidR="004902D8">
        <w:t>two</w:t>
      </w:r>
      <w:r w:rsidR="007A54C1">
        <w:t xml:space="preserve"> </w:t>
      </w:r>
      <w:r w:rsidR="008366B2">
        <w:t>stud</w:t>
      </w:r>
      <w:r w:rsidR="001D4BB5">
        <w:t xml:space="preserve">ies </w:t>
      </w:r>
      <w:r w:rsidR="00843BFF">
        <w:t xml:space="preserve">were </w:t>
      </w:r>
      <w:r w:rsidR="002772E8">
        <w:t>included from</w:t>
      </w:r>
      <w:r w:rsidR="00843BFF">
        <w:t xml:space="preserve"> </w:t>
      </w:r>
      <w:r w:rsidR="009C54FF">
        <w:t>four high-income and ten low-and-middle income countries</w:t>
      </w:r>
      <w:r w:rsidR="00FF7CD3">
        <w:t xml:space="preserve">; </w:t>
      </w:r>
      <w:bookmarkStart w:id="1" w:name="_Hlk33438872"/>
      <w:r w:rsidR="00FF7CD3">
        <w:t>almost all focussed on non-White populations</w:t>
      </w:r>
      <w:bookmarkEnd w:id="1"/>
      <w:r w:rsidR="00636C31">
        <w:t xml:space="preserve">. </w:t>
      </w:r>
      <w:r w:rsidR="004902D8">
        <w:t>Nine</w:t>
      </w:r>
      <w:r w:rsidR="00DF02B5">
        <w:t>teen</w:t>
      </w:r>
      <w:r w:rsidR="001D4BB5">
        <w:t xml:space="preserve"> </w:t>
      </w:r>
      <w:r w:rsidR="009A12F7">
        <w:t>concerned</w:t>
      </w:r>
      <w:r w:rsidR="001D4BB5">
        <w:t xml:space="preserve"> parents’ treatment of </w:t>
      </w:r>
      <w:r w:rsidR="007F6CA5">
        <w:t>ARIs</w:t>
      </w:r>
      <w:r w:rsidR="001D4BB5">
        <w:t xml:space="preserve"> in their children. </w:t>
      </w:r>
      <w:bookmarkStart w:id="2" w:name="_Hlk24952135"/>
      <w:r w:rsidR="001D4BB5">
        <w:t xml:space="preserve">In all settings, </w:t>
      </w:r>
      <w:r w:rsidR="0030059E">
        <w:t xml:space="preserve">treatment </w:t>
      </w:r>
      <w:r w:rsidR="00636C31">
        <w:t xml:space="preserve">decisions </w:t>
      </w:r>
      <w:r w:rsidR="001D4BB5">
        <w:t>were influenced by</w:t>
      </w:r>
      <w:r w:rsidR="00636C31">
        <w:t xml:space="preserve"> beliefs about the illness</w:t>
      </w:r>
      <w:r w:rsidR="000B6BAF">
        <w:t xml:space="preserve"> (cause, severity)</w:t>
      </w:r>
      <w:r w:rsidR="004902D8">
        <w:t>,</w:t>
      </w:r>
      <w:r w:rsidR="00636C31">
        <w:t xml:space="preserve"> </w:t>
      </w:r>
      <w:r w:rsidR="0030059E">
        <w:t xml:space="preserve">beliefs about </w:t>
      </w:r>
      <w:r w:rsidR="00636C31">
        <w:t>treatments</w:t>
      </w:r>
      <w:r w:rsidR="000B6BAF">
        <w:t xml:space="preserve"> (efficacy, safety)</w:t>
      </w:r>
      <w:r w:rsidR="00636C31">
        <w:t xml:space="preserve">, availability </w:t>
      </w:r>
      <w:r w:rsidR="009A12F7">
        <w:t>of treatments</w:t>
      </w:r>
      <w:r w:rsidR="00636C31">
        <w:t xml:space="preserve"> and </w:t>
      </w:r>
      <w:r w:rsidR="00F46325">
        <w:t xml:space="preserve">of </w:t>
      </w:r>
      <w:r w:rsidR="009A12F7">
        <w:t xml:space="preserve">trustworthy </w:t>
      </w:r>
      <w:r w:rsidR="00636C31">
        <w:t>advice</w:t>
      </w:r>
      <w:r w:rsidR="000B6BAF">
        <w:t xml:space="preserve">. </w:t>
      </w:r>
      <w:r w:rsidR="00566AAC">
        <w:t xml:space="preserve">Participants mostly thought </w:t>
      </w:r>
      <w:r w:rsidR="00944CF5">
        <w:t xml:space="preserve">CAM </w:t>
      </w:r>
      <w:r w:rsidR="00566AAC">
        <w:t>i</w:t>
      </w:r>
      <w:r w:rsidR="00073321">
        <w:t>s an acceptable</w:t>
      </w:r>
      <w:r w:rsidR="00073321" w:rsidRPr="00B64B2B">
        <w:t xml:space="preserve"> option</w:t>
      </w:r>
      <w:r w:rsidR="00073321">
        <w:t xml:space="preserve"> </w:t>
      </w:r>
      <w:r w:rsidR="00944CF5">
        <w:t xml:space="preserve">for treatment of mild </w:t>
      </w:r>
      <w:r w:rsidR="007F6CA5">
        <w:t>ARIs</w:t>
      </w:r>
      <w:r w:rsidR="00E2436B">
        <w:t xml:space="preserve"> </w:t>
      </w:r>
      <w:r w:rsidR="0030059E">
        <w:t xml:space="preserve">but </w:t>
      </w:r>
      <w:r w:rsidR="00944CF5">
        <w:t xml:space="preserve">felt that they need trustworthy advice on which treatments to use and when. </w:t>
      </w:r>
    </w:p>
    <w:bookmarkEnd w:id="2"/>
    <w:p w14:paraId="5DEDDE0F" w14:textId="77777777" w:rsidR="00275907" w:rsidRDefault="00275907" w:rsidP="00275907">
      <w:pPr>
        <w:pStyle w:val="Heading2"/>
      </w:pPr>
      <w:r>
        <w:t>Conclusion</w:t>
      </w:r>
    </w:p>
    <w:p w14:paraId="096CBB78" w14:textId="32643231" w:rsidR="000B6BAF" w:rsidRDefault="005B1401" w:rsidP="000B6BAF">
      <w:r>
        <w:t>Treatment d</w:t>
      </w:r>
      <w:r w:rsidR="000B6BAF">
        <w:t xml:space="preserve">ecisions depend on beliefs about the illness and treatments, availability of </w:t>
      </w:r>
      <w:r w:rsidR="001D4BB5">
        <w:t>treatments and advice</w:t>
      </w:r>
      <w:r w:rsidR="000B6BAF">
        <w:t xml:space="preserve">. </w:t>
      </w:r>
      <w:r w:rsidR="00944CF5">
        <w:t xml:space="preserve">CAM treatments </w:t>
      </w:r>
      <w:r w:rsidR="00326C9F">
        <w:t xml:space="preserve">appear to </w:t>
      </w:r>
      <w:r w:rsidR="00944CF5">
        <w:t xml:space="preserve">be acceptable to </w:t>
      </w:r>
      <w:r w:rsidR="00326C9F">
        <w:t xml:space="preserve">people </w:t>
      </w:r>
      <w:r w:rsidR="00CD6041">
        <w:t xml:space="preserve">from many </w:t>
      </w:r>
      <w:r w:rsidR="00326C9F">
        <w:t>different settings</w:t>
      </w:r>
      <w:r w:rsidR="00CD6041">
        <w:t xml:space="preserve"> </w:t>
      </w:r>
      <w:r w:rsidR="00944CF5">
        <w:t xml:space="preserve">as a possible alternative to antibiotics for mild </w:t>
      </w:r>
      <w:r w:rsidR="007F6CA5">
        <w:t>ARIs</w:t>
      </w:r>
      <w:r w:rsidR="00944CF5">
        <w:t xml:space="preserve">. </w:t>
      </w:r>
      <w:r w:rsidR="00CD6041">
        <w:t xml:space="preserve">There is a need for reliable, evidence-based advice on which treatments to use. </w:t>
      </w:r>
    </w:p>
    <w:p w14:paraId="2B60B227" w14:textId="2124F9E0" w:rsidR="005B1401" w:rsidRDefault="00944CF5" w:rsidP="000B6BAF">
      <w:r>
        <w:t>[</w:t>
      </w:r>
      <w:r w:rsidR="00EC39A6">
        <w:t>2</w:t>
      </w:r>
      <w:r w:rsidR="006E089E">
        <w:t>48</w:t>
      </w:r>
      <w:r w:rsidR="005B1401">
        <w:t xml:space="preserve"> words]</w:t>
      </w:r>
    </w:p>
    <w:p w14:paraId="379F478D" w14:textId="77777777" w:rsidR="00275907" w:rsidRPr="00275907" w:rsidRDefault="00275907" w:rsidP="00275907"/>
    <w:p w14:paraId="7488CDB4" w14:textId="77777777" w:rsidR="00F45B3E" w:rsidRDefault="00275907" w:rsidP="00275907">
      <w:pPr>
        <w:pStyle w:val="Heading2"/>
      </w:pPr>
      <w:r>
        <w:t>Keywords</w:t>
      </w:r>
    </w:p>
    <w:p w14:paraId="3F48584B" w14:textId="77777777" w:rsidR="00F45B3E" w:rsidRDefault="005B1401" w:rsidP="00F45B3E">
      <w:pPr>
        <w:rPr>
          <w:lang w:eastAsia="zh-CN"/>
        </w:rPr>
      </w:pPr>
      <w:r>
        <w:t>Respiratory Tract Infections; Complementary and Alternative Medicine; antibiotics; Qualitative research; Systematic review; Treatment decisions</w:t>
      </w:r>
    </w:p>
    <w:p w14:paraId="55701048" w14:textId="77777777" w:rsidR="00F45B3E" w:rsidRDefault="00F45B3E" w:rsidP="00F45B3E">
      <w:pPr>
        <w:pStyle w:val="Heading1"/>
      </w:pPr>
      <w:r>
        <w:lastRenderedPageBreak/>
        <w:t xml:space="preserve">How </w:t>
      </w:r>
      <w:proofErr w:type="gramStart"/>
      <w:r>
        <w:t>this fits</w:t>
      </w:r>
      <w:proofErr w:type="gramEnd"/>
      <w:r>
        <w:t xml:space="preserve"> in</w:t>
      </w:r>
    </w:p>
    <w:p w14:paraId="39C44166" w14:textId="2F853AA6" w:rsidR="00275907" w:rsidRDefault="005B1401" w:rsidP="00CD6041">
      <w:pPr>
        <w:rPr>
          <w:rFonts w:asciiTheme="majorHAnsi" w:eastAsiaTheme="majorEastAsia" w:hAnsiTheme="majorHAnsi" w:cstheme="majorBidi"/>
          <w:color w:val="2E74B5" w:themeColor="accent1" w:themeShade="BF"/>
          <w:sz w:val="32"/>
          <w:szCs w:val="32"/>
        </w:rPr>
      </w:pPr>
      <w:r>
        <w:t xml:space="preserve">Complementary therapies </w:t>
      </w:r>
      <w:r w:rsidR="00F46325">
        <w:t>may be useful in</w:t>
      </w:r>
      <w:r>
        <w:t xml:space="preserve"> reliev</w:t>
      </w:r>
      <w:r w:rsidR="00F46325">
        <w:t xml:space="preserve">ing </w:t>
      </w:r>
      <w:r>
        <w:t>symptoms</w:t>
      </w:r>
      <w:r w:rsidR="00F46325">
        <w:t xml:space="preserve"> of </w:t>
      </w:r>
      <w:r w:rsidR="007F6CA5">
        <w:t>ARIs</w:t>
      </w:r>
      <w:r w:rsidR="00F46325">
        <w:t xml:space="preserve"> and helping </w:t>
      </w:r>
      <w:r w:rsidR="00073321">
        <w:t xml:space="preserve">to </w:t>
      </w:r>
      <w:r w:rsidR="00F46325">
        <w:t xml:space="preserve">avoid antibiotic use. However, </w:t>
      </w:r>
      <w:r>
        <w:t>little is known about the views of patients</w:t>
      </w:r>
      <w:r w:rsidR="00326C9F">
        <w:t>, carers, health professionals and the general public</w:t>
      </w:r>
      <w:r>
        <w:t xml:space="preserve"> on the use of CAM for </w:t>
      </w:r>
      <w:r w:rsidR="007F6CA5">
        <w:t>ARIs</w:t>
      </w:r>
      <w:r>
        <w:t xml:space="preserve">. This </w:t>
      </w:r>
      <w:r w:rsidR="00F46325">
        <w:t xml:space="preserve">systematic </w:t>
      </w:r>
      <w:r>
        <w:t xml:space="preserve">review shows that </w:t>
      </w:r>
      <w:r w:rsidR="00CD6041">
        <w:t xml:space="preserve">many </w:t>
      </w:r>
      <w:r>
        <w:t xml:space="preserve">patients are open to this idea, depending on their beliefs about the illness, </w:t>
      </w:r>
      <w:r w:rsidR="00944CF5">
        <w:t>CAM</w:t>
      </w:r>
      <w:r w:rsidR="00CD6041">
        <w:t>, and the availability of treatments and reliable advice.</w:t>
      </w:r>
      <w:r w:rsidR="00C64187">
        <w:t xml:space="preserve"> However, there is a relative lack of evidence from some ethnic backgrounds, including White populations and high population middle income countries such as China. </w:t>
      </w:r>
      <w:r w:rsidR="00275907">
        <w:br w:type="page"/>
      </w:r>
    </w:p>
    <w:p w14:paraId="390DBA46" w14:textId="77777777" w:rsidR="00221EF7" w:rsidRPr="00221EF7" w:rsidRDefault="00732708" w:rsidP="00F45B3E">
      <w:pPr>
        <w:pStyle w:val="Heading1"/>
        <w:rPr>
          <w:b/>
        </w:rPr>
      </w:pPr>
      <w:r>
        <w:lastRenderedPageBreak/>
        <w:t>Background</w:t>
      </w:r>
    </w:p>
    <w:p w14:paraId="5EAFEF90" w14:textId="50831108" w:rsidR="00CF5229" w:rsidRDefault="00221EF7" w:rsidP="00FB7F81">
      <w:r w:rsidRPr="00221EF7">
        <w:t xml:space="preserve">Reducing the use of antibiotics </w:t>
      </w:r>
      <w:r w:rsidR="0064777B">
        <w:t>is a pressing international priority, because high levels of use are associated with high levels of antimicrobial resistance (</w:t>
      </w:r>
      <w:r w:rsidR="0064777B" w:rsidRPr="00221EF7">
        <w:t>AMR</w:t>
      </w:r>
      <w:r w:rsidR="0064777B">
        <w:t>)</w:t>
      </w:r>
      <w:r w:rsidR="00435FE1">
        <w:t>, both at the population level and at the individual leve</w:t>
      </w:r>
      <w:r w:rsidR="008E5BD2">
        <w:t>l</w:t>
      </w:r>
      <w:r w:rsidR="0064777B" w:rsidRPr="00221EF7">
        <w:t xml:space="preserve"> </w:t>
      </w:r>
      <w:r w:rsidR="009432BF">
        <w:fldChar w:fldCharType="begin">
          <w:fldData xml:space="preserve">PEVuZE5vdGU+PENpdGU+PEF1dGhvcj5PJmFwb3M7TmVpbGw8L0F1dGhvcj48WWVhcj4yMDE2PC9Z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</w:fldData>
        </w:fldChar>
      </w:r>
      <w:r w:rsidR="001D59E2">
        <w:instrText xml:space="preserve"> ADDIN EN.CITE </w:instrText>
      </w:r>
      <w:r w:rsidR="009432BF">
        <w:fldChar w:fldCharType="begin">
          <w:fldData xml:space="preserve">PEVuZE5vdGU+PENpdGU+PEF1dGhvcj5PJmFwb3M7TmVpbGw8L0F1dGhvcj48WWVhcj4yMDE2PC9Z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</w:fldData>
        </w:fldChar>
      </w:r>
      <w:r w:rsidR="001D59E2">
        <w:instrText xml:space="preserve"> ADDIN EN.CITE.DATA </w:instrText>
      </w:r>
      <w:r w:rsidR="009432BF">
        <w:fldChar w:fldCharType="end"/>
      </w:r>
      <w:r w:rsidR="009432BF">
        <w:fldChar w:fldCharType="separate"/>
      </w:r>
      <w:r w:rsidR="001D59E2">
        <w:rPr>
          <w:noProof/>
        </w:rPr>
        <w:t>(1-3)</w:t>
      </w:r>
      <w:r w:rsidR="009432BF">
        <w:fldChar w:fldCharType="end"/>
      </w:r>
      <w:r w:rsidRPr="00221EF7">
        <w:t xml:space="preserve">. </w:t>
      </w:r>
      <w:r w:rsidR="00FF288E">
        <w:t>In the UK, 74%</w:t>
      </w:r>
      <w:r w:rsidR="00FF288E" w:rsidRPr="00221EF7">
        <w:t xml:space="preserve"> of antibiotics </w:t>
      </w:r>
      <w:r w:rsidR="00FF288E">
        <w:t xml:space="preserve">for human use </w:t>
      </w:r>
      <w:r w:rsidR="00FF288E" w:rsidRPr="00221EF7">
        <w:t>are prescribed in primary care</w:t>
      </w:r>
      <w:r w:rsidR="00FF288E">
        <w:t xml:space="preserve"> </w:t>
      </w:r>
      <w:r w:rsidR="009432BF">
        <w:fldChar w:fldCharType="begin"/>
      </w:r>
      <w:r w:rsidR="001D59E2">
        <w:instrText xml:space="preserve"> ADDIN EN.CITE &lt;EndNote&gt;&lt;Cite&gt;&lt;Author&gt;Public Health England&lt;/Author&gt;&lt;Year&gt;2017&lt;/Year&gt;&lt;RecNum&gt;922&lt;/RecNum&gt;&lt;DisplayText&gt;(4)&lt;/DisplayText&gt;&lt;record&gt;&lt;rec-number&gt;922&lt;/rec-number&gt;&lt;foreign-keys&gt;&lt;key app="EN" db-id="tv2az2erl0v2p6eptpwv99w70rvxatfsx9xz" timestamp="1519306388"&gt;922&lt;/key&gt;&lt;/foreign-keys&gt;&lt;ref-type name="Book"&gt;6&lt;/ref-type&gt;&lt;contributors&gt;&lt;authors&gt;&lt;author&gt;Public Health England,&lt;/author&gt;&lt;/authors&gt;&lt;/contributors&gt;&lt;titles&gt;&lt;title&gt;English Surveillance Programme for Antimicrobial Utilisation and Resistance (ESPAUR) Report 2017&lt;/title&gt;&lt;/titles&gt;&lt;dates&gt;&lt;year&gt;2017&lt;/year&gt;&lt;/dates&gt;&lt;pub-location&gt;London&lt;/pub-location&gt;&lt;publisher&gt;Public Health England&lt;/publisher&gt;&lt;urls&gt;&lt;related-urls&gt;&lt;url&gt;https://www.gov.uk/government/uploads/system/uploads/attachment_data/file/656611/ESPAUR_report_2017.pdf&lt;/url&gt;&lt;/related-urls&gt;&lt;/urls&gt;&lt;/record&gt;&lt;/Cite&gt;&lt;/EndNote&gt;</w:instrText>
      </w:r>
      <w:r w:rsidR="009432BF">
        <w:fldChar w:fldCharType="separate"/>
      </w:r>
      <w:r w:rsidR="001D59E2">
        <w:rPr>
          <w:noProof/>
        </w:rPr>
        <w:t>(4)</w:t>
      </w:r>
      <w:r w:rsidR="009432BF">
        <w:fldChar w:fldCharType="end"/>
      </w:r>
      <w:r w:rsidR="00FF288E" w:rsidRPr="00221EF7">
        <w:t xml:space="preserve">. </w:t>
      </w:r>
      <w:r w:rsidR="00FF288E">
        <w:t xml:space="preserve">Although </w:t>
      </w:r>
      <w:r w:rsidR="001466F1">
        <w:t>prescription</w:t>
      </w:r>
      <w:r w:rsidR="00FF288E">
        <w:t xml:space="preserve"> of antibiotics is declining slowly, there is still much room for progress</w:t>
      </w:r>
      <w:r w:rsidR="00A31023">
        <w:t xml:space="preserve">, particularly in the management of </w:t>
      </w:r>
      <w:r w:rsidR="00DD606D">
        <w:t>Acute Respiratory Infections (</w:t>
      </w:r>
      <w:r w:rsidR="007F6CA5">
        <w:t>ARIs</w:t>
      </w:r>
      <w:r w:rsidR="00DD606D">
        <w:t>)</w:t>
      </w:r>
      <w:r w:rsidR="001863E1">
        <w:t xml:space="preserve"> </w:t>
      </w:r>
      <w:r w:rsidR="009432BF">
        <w:fldChar w:fldCharType="begin"/>
      </w:r>
      <w:r w:rsidR="001D59E2">
        <w:instrText xml:space="preserve"> ADDIN EN.CITE &lt;EndNote&gt;&lt;Cite&gt;&lt;Author&gt;Gulliford&lt;/Author&gt;&lt;Year&gt;2014&lt;/Year&gt;&lt;RecNum&gt;935&lt;/RecNum&gt;&lt;DisplayText&gt;(5)&lt;/DisplayText&gt;&lt;record&gt;&lt;rec-number&gt;935&lt;/rec-number&gt;&lt;foreign-keys&gt;&lt;key app="EN" db-id="tv2az2erl0v2p6eptpwv99w70rvxatfsx9xz" timestamp="1519315155"&gt;935&lt;/key&gt;&lt;/foreign-keys&gt;&lt;ref-type name="Journal Article"&gt;17&lt;/ref-type&gt;&lt;contributors&gt;&lt;authors&gt;&lt;author&gt;Gulliford, Martin C&lt;/author&gt;&lt;author&gt;Dregan, Alex&lt;/author&gt;&lt;author&gt;Moore, Michael V&lt;/author&gt;&lt;author&gt;Ashworth, Mark&lt;/author&gt;&lt;author&gt;Staa, Tjeerd van&lt;/author&gt;&lt;author&gt;McCann, Gerard&lt;/author&gt;&lt;author&gt;Charlton, Judith&lt;/author&gt;&lt;author&gt;Yardley, Lucy&lt;/author&gt;&lt;author&gt;Little, Paul&lt;/author&gt;&lt;author&gt;McDermott, Lisa&lt;/author&gt;&lt;/authors&gt;&lt;/contributors&gt;&lt;titles&gt;&lt;title&gt;Continued high rates of antibiotic prescribing to adults with respiratory tract infection: survey of 568 UK general practices&lt;/title&gt;&lt;secondary-title&gt;BMJ Open&lt;/secondary-title&gt;&lt;/titles&gt;&lt;periodical&gt;&lt;full-title&gt;BMJ Open&lt;/full-title&gt;&lt;/periodical&gt;&lt;volume&gt;4&lt;/volume&gt;&lt;number&gt;10&lt;/number&gt;&lt;dates&gt;&lt;year&gt;2014&lt;/year&gt;&lt;/dates&gt;&lt;urls&gt;&lt;related-urls&gt;&lt;url&gt;http://bmjopen.bmj.com/content/bmjopen/4/10/e006245.full.pdf&lt;/url&gt;&lt;/related-urls&gt;&lt;/urls&gt;&lt;electronic-resource-num&gt;10.1136/bmjopen-2014-006245&lt;/electronic-resource-num&gt;&lt;/record&gt;&lt;/Cite&gt;&lt;/EndNote&gt;</w:instrText>
      </w:r>
      <w:r w:rsidR="009432BF">
        <w:fldChar w:fldCharType="separate"/>
      </w:r>
      <w:r w:rsidR="001D59E2">
        <w:rPr>
          <w:noProof/>
        </w:rPr>
        <w:t>(5)</w:t>
      </w:r>
      <w:r w:rsidR="009432BF">
        <w:fldChar w:fldCharType="end"/>
      </w:r>
      <w:r w:rsidR="00FF288E">
        <w:t xml:space="preserve">. For example </w:t>
      </w:r>
      <w:r w:rsidR="00A31023">
        <w:t xml:space="preserve">over </w:t>
      </w:r>
      <w:r w:rsidR="00FF288E">
        <w:t xml:space="preserve">70% of children with </w:t>
      </w:r>
      <w:r w:rsidR="00A31023">
        <w:t xml:space="preserve">tonsillitis and </w:t>
      </w:r>
      <w:r w:rsidR="00FF288E">
        <w:t xml:space="preserve">otitis media are </w:t>
      </w:r>
      <w:r w:rsidR="0064777B">
        <w:t xml:space="preserve">still </w:t>
      </w:r>
      <w:r w:rsidR="00FF288E">
        <w:t xml:space="preserve">being </w:t>
      </w:r>
      <w:r w:rsidR="001466F1">
        <w:t>prescribed</w:t>
      </w:r>
      <w:r w:rsidR="00FF288E">
        <w:t xml:space="preserve"> antibiotics, compared to a recommended level of under 20% </w:t>
      </w:r>
      <w:r w:rsidR="009432BF">
        <w:fldChar w:fldCharType="begin"/>
      </w:r>
      <w:r w:rsidR="001D59E2">
        <w:instrText xml:space="preserve"> ADDIN EN.CITE &lt;EndNote&gt;&lt;Cite&gt;&lt;Author&gt;Williams&lt;/Author&gt;&lt;Year&gt;2018&lt;/Year&gt;&lt;RecNum&gt;923&lt;/RecNum&gt;&lt;DisplayText&gt;(6)&lt;/DisplayText&gt;&lt;record&gt;&lt;rec-number&gt;923&lt;/rec-number&gt;&lt;foreign-keys&gt;&lt;key app="EN" db-id="tv2az2erl0v2p6eptpwv99w70rvxatfsx9xz" timestamp="1519306810"&gt;923&lt;/key&gt;&lt;/foreign-keys&gt;&lt;ref-type name="Journal Article"&gt;17&lt;/ref-type&gt;&lt;contributors&gt;&lt;authors&gt;&lt;author&gt;Williams, Megan Rose&lt;/author&gt;&lt;author&gt;Greene, Giles&lt;/author&gt;&lt;author&gt;Naik, Gurudutt&lt;/author&gt;&lt;author&gt;Hughes, Kathryn&lt;/author&gt;&lt;author&gt;Butler, Christopher C&lt;/author&gt;&lt;author&gt;Hay, Alastair D&lt;/author&gt;&lt;/authors&gt;&lt;/contributors&gt;&lt;titles&gt;&lt;title&gt;Antibiotic prescribing quality for children in primary care: an observational study&lt;/title&gt;&lt;secondary-title&gt;British Journal of General Practice&lt;/secondary-title&gt;&lt;/titles&gt;&lt;periodical&gt;&lt;full-title&gt;British Journal of General Practice&lt;/full-title&gt;&lt;/periodical&gt;&lt;pages&gt;e90-e96&lt;/pages&gt;&lt;volume&gt;68&lt;/volume&gt;&lt;number&gt;667&lt;/number&gt;&lt;dates&gt;&lt;year&gt;2018&lt;/year&gt;&lt;/dates&gt;&lt;urls&gt;&lt;related-urls&gt;&lt;url&gt;http://bjgp.org/content/bjgp/68/667/e90.full.pdf&lt;/url&gt;&lt;/related-urls&gt;&lt;/urls&gt;&lt;electronic-resource-num&gt;10.3399/bjgp18X694409&lt;/electronic-resource-num&gt;&lt;/record&gt;&lt;/Cite&gt;&lt;/EndNote&gt;</w:instrText>
      </w:r>
      <w:r w:rsidR="009432BF">
        <w:fldChar w:fldCharType="separate"/>
      </w:r>
      <w:r w:rsidR="001D59E2">
        <w:rPr>
          <w:noProof/>
        </w:rPr>
        <w:t>(6)</w:t>
      </w:r>
      <w:r w:rsidR="009432BF">
        <w:fldChar w:fldCharType="end"/>
      </w:r>
      <w:r w:rsidR="00A31023">
        <w:t xml:space="preserve">, although </w:t>
      </w:r>
      <w:r w:rsidRPr="00221EF7">
        <w:t xml:space="preserve">antibiotics have small or negligible symptomatic benefits for uncomplicated </w:t>
      </w:r>
      <w:r w:rsidR="007F6CA5">
        <w:t>ARIs</w:t>
      </w:r>
      <w:r w:rsidR="00B44297">
        <w:t xml:space="preserve"> </w:t>
      </w:r>
      <w:r w:rsidR="009432BF">
        <w:fldChar w:fldCharType="begin">
          <w:fldData xml:space="preserve">PEVuZE5vdGU+PENpdGU+PEF1dGhvcj5LZW5lYWx5PC9BdXRob3I+PFllYXI+MjAxMzwvWWVhcj48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</w:fldData>
        </w:fldChar>
      </w:r>
      <w:r w:rsidR="001D59E2">
        <w:instrText xml:space="preserve"> ADDIN EN.CITE </w:instrText>
      </w:r>
      <w:r w:rsidR="009432BF">
        <w:fldChar w:fldCharType="begin">
          <w:fldData xml:space="preserve">PEVuZE5vdGU+PENpdGU+PEF1dGhvcj5LZW5lYWx5PC9BdXRob3I+PFllYXI+MjAxMzwvWWVhcj48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</w:fldData>
        </w:fldChar>
      </w:r>
      <w:r w:rsidR="001D59E2">
        <w:instrText xml:space="preserve"> ADDIN EN.CITE.DATA </w:instrText>
      </w:r>
      <w:r w:rsidR="009432BF">
        <w:fldChar w:fldCharType="end"/>
      </w:r>
      <w:r w:rsidR="009432BF">
        <w:fldChar w:fldCharType="separate"/>
      </w:r>
      <w:r w:rsidR="001D59E2">
        <w:rPr>
          <w:noProof/>
        </w:rPr>
        <w:t>(7-10)</w:t>
      </w:r>
      <w:r w:rsidR="009432BF">
        <w:fldChar w:fldCharType="end"/>
      </w:r>
      <w:r w:rsidR="00CF5229">
        <w:t xml:space="preserve">. </w:t>
      </w:r>
    </w:p>
    <w:p w14:paraId="1E8642E1" w14:textId="77777777" w:rsidR="003A2637" w:rsidRPr="003A2637" w:rsidRDefault="0064777B" w:rsidP="00FB7F81">
      <w:r>
        <w:t xml:space="preserve">Several strategies have been </w:t>
      </w:r>
      <w:r w:rsidR="000D0C6E">
        <w:t>studied</w:t>
      </w:r>
      <w:r>
        <w:t xml:space="preserve"> for reducing use of antibiotics, including use of delayed prescriptions</w:t>
      </w:r>
      <w:r w:rsidR="000D0C6E">
        <w:t xml:space="preserve"> </w:t>
      </w:r>
      <w:r w:rsidR="009432BF">
        <w:fldChar w:fldCharType="begin"/>
      </w:r>
      <w:r w:rsidR="001863E1">
        <w:instrText xml:space="preserve"> ADDIN EN.CITE &lt;EndNote&gt;&lt;Cite&gt;&lt;Author&gt;Spurling&lt;/Author&gt;&lt;Year&gt;2017&lt;/Year&gt;&lt;RecNum&gt;933&lt;/RecNum&gt;&lt;DisplayText&gt;(11)&lt;/DisplayText&gt;&lt;record&gt;&lt;rec-number&gt;933&lt;/rec-number&gt;&lt;foreign-keys&gt;&lt;key app="EN" db-id="tv2az2erl0v2p6eptpwv99w70rvxatfsx9xz" timestamp="1519314517"&gt;933&lt;/key&gt;&lt;/foreign-keys&gt;&lt;ref-type name="Journal Article"&gt;17&lt;/ref-type&gt;&lt;contributors&gt;&lt;authors&gt;&lt;author&gt;Spurling, Geoffrey K. P.&lt;/author&gt;&lt;author&gt;Del Mar, Chris B.&lt;/author&gt;&lt;author&gt;Dooley, Liz&lt;/author&gt;&lt;author&gt;Foxlee, Ruth&lt;/author&gt;&lt;author&gt;Farley, Rebecca&lt;/author&gt;&lt;/authors&gt;&lt;/contributors&gt;&lt;titles&gt;&lt;title&gt;Delayed antibiotic prescriptions for respiratory infections&lt;/title&gt;&lt;secondary-title&gt;Cochrane Database of Systematic Reviews&lt;/secondary-title&gt;&lt;/titles&gt;&lt;periodical&gt;&lt;full-title&gt;Cochrane Database of Systematic Reviews&lt;/full-title&gt;&lt;/periodical&gt;&lt;number&gt;9&lt;/number&gt;&lt;keywords&gt;&lt;keyword&gt;Adult[checkword]&lt;/keyword&gt;&lt;keyword&gt;Child[checkword]&lt;/keyword&gt;&lt;keyword&gt;Humans[checkword]&lt;/keyword&gt;&lt;keyword&gt;Drug Prescriptions&lt;/keyword&gt;&lt;keyword&gt;Acute Disease&lt;/keyword&gt;&lt;keyword&gt;Anti-Bacterial Agents [administration &amp;amp; dosage]&lt;/keyword&gt;&lt;keyword&gt;Common Cold [drug therapy]&lt;/keyword&gt;&lt;keyword&gt;Cough [drug therapy]&lt;/keyword&gt;&lt;keyword&gt;Drug Administration Schedule&lt;/keyword&gt;&lt;keyword&gt;Fever [drug therapy] [etiology]&lt;/keyword&gt;&lt;keyword&gt;Otitis Media [drug therapy]&lt;/keyword&gt;&lt;keyword&gt;Pain [drug therapy]&lt;/keyword&gt;&lt;keyword&gt;Patient Satisfaction&lt;/keyword&gt;&lt;keyword&gt;Pharyngitis [drug therapy]&lt;/keyword&gt;&lt;keyword&gt;Randomized Controlled Trials as Topic&lt;/keyword&gt;&lt;keyword&gt;Respiratory Tract Infections [complications] [drug therapy]&lt;/keyword&gt;&lt;keyword&gt;Time Factors&lt;/keyword&gt;&lt;/keywords&gt;&lt;dates&gt;&lt;year&gt;2017&lt;/year&gt;&lt;/dates&gt;&lt;publisher&gt;John Wiley &amp;amp; Sons, Ltd&lt;/publisher&gt;&lt;isbn&gt;1465-1858&lt;/isbn&gt;&lt;accession-num&gt;CD004417&lt;/accession-num&gt;&lt;urls&gt;&lt;related-urls&gt;&lt;url&gt;http://dx.doi.org/10.1002/14651858.CD004417.pub5&lt;/url&gt;&lt;/related-urls&gt;&lt;/urls&gt;&lt;electronic-resource-num&gt;10.1002/14651858.CD004417.pub5&lt;/electronic-resource-num&gt;&lt;/record&gt;&lt;/Cite&gt;&lt;/EndNote&gt;</w:instrText>
      </w:r>
      <w:r w:rsidR="009432BF">
        <w:fldChar w:fldCharType="separate"/>
      </w:r>
      <w:r w:rsidR="001863E1">
        <w:t>(11)</w:t>
      </w:r>
      <w:r w:rsidR="009432BF">
        <w:fldChar w:fldCharType="end"/>
      </w:r>
      <w:r w:rsidR="003A2637">
        <w:t xml:space="preserve">, analgesics and antipyretics </w:t>
      </w:r>
      <w:r w:rsidR="009432BF">
        <w:fldChar w:fldCharType="begin"/>
      </w:r>
      <w:r w:rsidR="001863E1">
        <w:instrText xml:space="preserve"> ADDIN EN.CITE &lt;EndNote&gt;&lt;Cite&gt;&lt;Author&gt;Little&lt;/Author&gt;&lt;Year&gt;2013&lt;/Year&gt;&lt;RecNum&gt;934&lt;/RecNum&gt;&lt;DisplayText&gt;(12)&lt;/DisplayText&gt;&lt;record&gt;&lt;rec-number&gt;934&lt;/rec-number&gt;&lt;foreign-keys&gt;&lt;key app="EN" db-id="tv2az2erl0v2p6eptpwv99w70rvxatfsx9xz" timestamp="1519314637"&gt;934&lt;/key&gt;&lt;/foreign-keys&gt;&lt;ref-type name="Journal Article"&gt;17&lt;/ref-type&gt;&lt;contributors&gt;&lt;authors&gt;&lt;author&gt;Little, Paul&lt;/author&gt;&lt;author&gt;Moore, Michael&lt;/author&gt;&lt;author&gt;Kelly, Joanne&lt;/author&gt;&lt;author&gt;Williamson, Ian&lt;/author&gt;&lt;author&gt;Leydon, Geraldine&lt;/author&gt;&lt;author&gt;McDermott, Lisa&lt;/author&gt;&lt;author&gt;Mullee, Mark&lt;/author&gt;&lt;author&gt;Stuart, Beth&lt;/author&gt;&lt;/authors&gt;&lt;/contributors&gt;&lt;titles&gt;&lt;title&gt;Ibuprofen, paracetamol, and steam for patients with respiratory tract infections in primary care: pragmatic randomised factorial trial&lt;/title&gt;&lt;secondary-title&gt;BMJ : British Medical Journal&lt;/secondary-title&gt;&lt;/titles&gt;&lt;periodical&gt;&lt;full-title&gt;BMJ : British Medical Journal&lt;/full-title&gt;&lt;/periodical&gt;&lt;volume&gt;347&lt;/volume&gt;&lt;dates&gt;&lt;year&gt;2013&lt;/year&gt;&lt;/dates&gt;&lt;urls&gt;&lt;related-urls&gt;&lt;url&gt;http://www.bmj.com/content/bmj/347/bmj.f6041.full.pdf&lt;/url&gt;&lt;/related-urls&gt;&lt;/urls&gt;&lt;electronic-resource-num&gt;10.1136/bmj.f6041&lt;/electronic-resource-num&gt;&lt;/record&gt;&lt;/Cite&gt;&lt;/EndNote&gt;</w:instrText>
      </w:r>
      <w:r w:rsidR="009432BF">
        <w:fldChar w:fldCharType="separate"/>
      </w:r>
      <w:r w:rsidR="001863E1">
        <w:t>(12)</w:t>
      </w:r>
      <w:r w:rsidR="009432BF">
        <w:fldChar w:fldCharType="end"/>
      </w:r>
      <w:r w:rsidR="000D0C6E">
        <w:t xml:space="preserve">. </w:t>
      </w:r>
      <w:r>
        <w:t xml:space="preserve"> </w:t>
      </w:r>
      <w:r w:rsidR="003A2637" w:rsidRPr="003A2637">
        <w:t>Delayed prescribing is endorsed by the NICE guidelines</w:t>
      </w:r>
      <w:r w:rsidR="00F92DDC">
        <w:t xml:space="preserve"> </w:t>
      </w:r>
      <w:r w:rsidR="009432BF" w:rsidRPr="003A2637">
        <w:fldChar w:fldCharType="begin"/>
      </w:r>
      <w:r w:rsidR="003A2637" w:rsidRPr="003A2637">
        <w:instrText xml:space="preserve"> ADDIN EN.CITE &lt;EndNote&gt;&lt;Cite&gt;&lt;Author&gt;Nice&lt;/Author&gt;&lt;Year&gt;2011&lt;/Year&gt;&lt;RecNum&gt;1550&lt;/RecNum&gt;&lt;DisplayText&gt;(13)&lt;/DisplayText&gt;&lt;record&gt;&lt;rec-number&gt;1550&lt;/rec-number&gt;&lt;foreign-keys&gt;&lt;key app="EN" db-id="td2tvdzwlddvw5efs5vp5xdea0p2pzzxt5dz" timestamp="1385593600"&gt;1550&lt;/key&gt;&lt;/foreign-keys&gt;&lt;ref-type name="Report"&gt;27&lt;/ref-type&gt;&lt;contributors&gt;&lt;authors&gt;&lt;author&gt;Nice,&lt;/author&gt;&lt;/authors&gt;&lt;/contributors&gt;&lt;titles&gt;&lt;title&gt;Prescribing of antibiotics for self-limiting respiratory tract infections in adults and children in primary care&lt;/title&gt;&lt;/titles&gt;&lt;keywords&gt;&lt;keyword&gt;Antibiotics&lt;/keyword&gt;&lt;keyword&gt;Respiratory Tract Infections&lt;/keyword&gt;&lt;keyword&gt;Infection&lt;/keyword&gt;&lt;keyword&gt;Adult&lt;/keyword&gt;&lt;/keywords&gt;&lt;dates&gt;&lt;year&gt;2011&lt;/year&gt;&lt;/dates&gt;&lt;urls&gt;&lt;related-urls&gt;&lt;url&gt;http://guidance.nice.org.uk/CG69&lt;/url&gt;&lt;/related-urls&gt;&lt;/urls&gt;&lt;/record&gt;&lt;/Cite&gt;&lt;/EndNote&gt;</w:instrText>
      </w:r>
      <w:r w:rsidR="009432BF" w:rsidRPr="003A2637">
        <w:fldChar w:fldCharType="separate"/>
      </w:r>
      <w:r w:rsidR="003A2637" w:rsidRPr="003A2637">
        <w:t>(13)</w:t>
      </w:r>
      <w:r w:rsidR="009432BF" w:rsidRPr="003A2637">
        <w:fldChar w:fldCharType="end"/>
      </w:r>
      <w:r w:rsidR="003A2637" w:rsidRPr="003A2637">
        <w:t xml:space="preserve"> but has not achieved widespread uptake. </w:t>
      </w:r>
      <w:r w:rsidR="003A2637">
        <w:t>S</w:t>
      </w:r>
      <w:r w:rsidR="003A2637" w:rsidRPr="003A2637">
        <w:t>team inhalation ha</w:t>
      </w:r>
      <w:r w:rsidR="003A2637">
        <w:t>s</w:t>
      </w:r>
      <w:r w:rsidR="003A2637" w:rsidRPr="003A2637">
        <w:t xml:space="preserve"> not been shown to be helpful whilst ibuprofen had no significant benefit</w:t>
      </w:r>
      <w:r w:rsidR="003A2637">
        <w:t xml:space="preserve"> </w:t>
      </w:r>
      <w:r w:rsidR="003A2637" w:rsidRPr="003A2637">
        <w:t>and may cause harms</w:t>
      </w:r>
      <w:r w:rsidR="003A2637">
        <w:t xml:space="preserve"> </w:t>
      </w:r>
      <w:r w:rsidR="009432BF">
        <w:fldChar w:fldCharType="begin"/>
      </w:r>
      <w:r w:rsidR="003A2637">
        <w:instrText xml:space="preserve"> ADDIN EN.CITE &lt;EndNote&gt;&lt;Cite&gt;&lt;Author&gt;Little&lt;/Author&gt;&lt;Year&gt;2013&lt;/Year&gt;&lt;RecNum&gt;934&lt;/RecNum&gt;&lt;DisplayText&gt;(12)&lt;/DisplayText&gt;&lt;record&gt;&lt;rec-number&gt;934&lt;/rec-number&gt;&lt;foreign-keys&gt;&lt;key app="EN" db-id="tv2az2erl0v2p6eptpwv99w70rvxatfsx9xz" timestamp="1519314637"&gt;934&lt;/key&gt;&lt;/foreign-keys&gt;&lt;ref-type name="Journal Article"&gt;17&lt;/ref-type&gt;&lt;contributors&gt;&lt;authors&gt;&lt;author&gt;Little, Paul&lt;/author&gt;&lt;author&gt;Moore, Michael&lt;/author&gt;&lt;author&gt;Kelly, Joanne&lt;/author&gt;&lt;author&gt;Williamson, Ian&lt;/author&gt;&lt;author&gt;Leydon, Geraldine&lt;/author&gt;&lt;author&gt;McDermott, Lisa&lt;/author&gt;&lt;author&gt;Mullee, Mark&lt;/author&gt;&lt;author&gt;Stuart, Beth&lt;/author&gt;&lt;/authors&gt;&lt;/contributors&gt;&lt;titles&gt;&lt;title&gt;Ibuprofen, paracetamol, and steam for patients with respiratory tract infections in primary care: pragmatic randomised factorial trial&lt;/title&gt;&lt;secondary-title&gt;BMJ : British Medical Journal&lt;/secondary-title&gt;&lt;/titles&gt;&lt;periodical&gt;&lt;full-title&gt;BMJ : British Medical Journal&lt;/full-title&gt;&lt;/periodical&gt;&lt;volume&gt;347&lt;/volume&gt;&lt;dates&gt;&lt;year&gt;2013&lt;/year&gt;&lt;/dates&gt;&lt;urls&gt;&lt;related-urls&gt;&lt;url&gt;http://www.bmj.com/content/bmj/347/bmj.f6041.full.pdf&lt;/url&gt;&lt;/related-urls&gt;&lt;/urls&gt;&lt;electronic-resource-num&gt;10.1136/bmj.f6041&lt;/electronic-resource-num&gt;&lt;/record&gt;&lt;/Cite&gt;&lt;/EndNote&gt;</w:instrText>
      </w:r>
      <w:r w:rsidR="009432BF">
        <w:fldChar w:fldCharType="separate"/>
      </w:r>
      <w:r w:rsidR="003A2637">
        <w:rPr>
          <w:noProof/>
        </w:rPr>
        <w:t>(12)</w:t>
      </w:r>
      <w:r w:rsidR="009432BF">
        <w:fldChar w:fldCharType="end"/>
      </w:r>
      <w:r w:rsidR="003A2637" w:rsidRPr="003A2637">
        <w:t>. Other potential symptomatic treatments in adults (the expectorant guaifenesin, mucolytics and antihistamine-decongestant combinations) have not been shown to have consistent benefit in a recently updated Cochrane systematic review</w:t>
      </w:r>
      <w:r w:rsidR="00F92DDC">
        <w:t xml:space="preserve"> </w:t>
      </w:r>
      <w:r w:rsidR="009432BF" w:rsidRPr="003A2637">
        <w:fldChar w:fldCharType="begin"/>
      </w:r>
      <w:r w:rsidR="003A2637">
        <w:instrText xml:space="preserve"> ADDIN EN.CITE &lt;EndNote&gt;&lt;Cite&gt;&lt;Author&gt;Smith&lt;/Author&gt;&lt;Year&gt;2012&lt;/Year&gt;&lt;RecNum&gt;1734&lt;/RecNum&gt;&lt;DisplayText&gt;(14)&lt;/DisplayText&gt;&lt;record&gt;&lt;rec-number&gt;1734&lt;/rec-number&gt;&lt;foreign-keys&gt;&lt;key app="EN" db-id="td2tvdzwlddvw5efs5vp5xdea0p2pzzxt5dz" timestamp="1385593602"&gt;1734&lt;/key&gt;&lt;/foreign-keys&gt;&lt;ref-type name="Journal Article"&gt;17&lt;/ref-type&gt;&lt;contributors&gt;&lt;authors&gt;&lt;author&gt;Smith, S. M.&lt;/author&gt;&lt;author&gt;Schroeder, K.&lt;/author&gt;&lt;author&gt;Fahey, T.&lt;/author&gt;&lt;/authors&gt;&lt;/contributors&gt;&lt;auth-address&gt;Department of General Practice, Royal College of Surgeons, Dublin, Ireland. susansmith@rcsi.ie&lt;/auth-address&gt;&lt;titles&gt;&lt;title&gt;Over-the-counter (OTC) medications for acute cough in children and adults in ambulatory settings&lt;/title&gt;&lt;secondary-title&gt;Cochrane.Database.Syst.Rev.&lt;/secondary-title&gt;&lt;/titles&gt;&lt;periodical&gt;&lt;full-title&gt;Cochrane.Database.Syst.Rev.&lt;/full-title&gt;&lt;/periodical&gt;&lt;pages&gt;CD001831&lt;/pages&gt;&lt;volume&gt;8&lt;/volume&gt;&lt;reprint-edition&gt;NOT IN FILE&lt;/reprint-edition&gt;&lt;keywords&gt;&lt;keyword&gt;Acute Disease&lt;/keyword&gt;&lt;keyword&gt;administration &amp;amp; dosage&lt;/keyword&gt;&lt;keyword&gt;Administration,Oral&lt;/keyword&gt;&lt;keyword&gt;Adult&lt;/keyword&gt;&lt;keyword&gt;adverse effects&lt;/keyword&gt;&lt;keyword&gt;Ambulatory Care&lt;/keyword&gt;&lt;keyword&gt;analysis&lt;/keyword&gt;&lt;keyword&gt;Antitussive Agents&lt;/keyword&gt;&lt;keyword&gt;Child&lt;/keyword&gt;&lt;keyword&gt;cough&lt;/keyword&gt;&lt;keyword&gt;Data Collection&lt;/keyword&gt;&lt;keyword&gt;Drug Therapy&lt;/keyword&gt;&lt;keyword&gt;Drug Therapy,Combination&lt;/keyword&gt;&lt;keyword&gt;Expectorants&lt;/keyword&gt;&lt;keyword&gt;General Practice&lt;/keyword&gt;&lt;keyword&gt;Histamine&lt;/keyword&gt;&lt;keyword&gt;Histamine H1 Antagonists&lt;/keyword&gt;&lt;keyword&gt;Humans&lt;/keyword&gt;&lt;keyword&gt;Incidence&lt;/keyword&gt;&lt;keyword&gt;Infection&lt;/keyword&gt;&lt;keyword&gt;Ireland&lt;/keyword&gt;&lt;keyword&gt;Meta-Analysis&lt;/keyword&gt;&lt;keyword&gt;methods&lt;/keyword&gt;&lt;keyword&gt;Nonprescription Drugs&lt;/keyword&gt;&lt;keyword&gt;Outcome&lt;/keyword&gt;&lt;keyword&gt;Randomized Controlled Trials as Topic&lt;/keyword&gt;&lt;keyword&gt;research&lt;/keyword&gt;&lt;keyword&gt;Self Care&lt;/keyword&gt;&lt;/keywords&gt;&lt;dates&gt;&lt;year&gt;2012&lt;/year&gt;&lt;/dates&gt;&lt;work-type&gt;10.1002/14651858.CD001831.pub4 doi&lt;/work-type&gt;&lt;urls&gt;&lt;related-urls&gt;&lt;url&gt;PM:22895922&lt;/url&gt;&lt;/related-urls&gt;&lt;/urls&gt;&lt;/record&gt;&lt;/Cite&gt;&lt;/EndNote&gt;</w:instrText>
      </w:r>
      <w:r w:rsidR="009432BF" w:rsidRPr="003A2637">
        <w:fldChar w:fldCharType="separate"/>
      </w:r>
      <w:r w:rsidR="003A2637">
        <w:rPr>
          <w:noProof/>
        </w:rPr>
        <w:t>(14)</w:t>
      </w:r>
      <w:r w:rsidR="009432BF" w:rsidRPr="003A2637">
        <w:fldChar w:fldCharType="end"/>
      </w:r>
      <w:r w:rsidR="003A2637" w:rsidRPr="003A2637">
        <w:t>.</w:t>
      </w:r>
    </w:p>
    <w:p w14:paraId="1FC063DE" w14:textId="31BCB555" w:rsidR="000F15B6" w:rsidRPr="00221EF7" w:rsidRDefault="003A2637" w:rsidP="00FB7F81">
      <w:r w:rsidRPr="003A2637">
        <w:rPr>
          <w:rFonts w:eastAsia="Times New Roman"/>
          <w:lang w:eastAsia="en-GB"/>
        </w:rPr>
        <w:t xml:space="preserve">There is a need for additional strategies to </w:t>
      </w:r>
      <w:r w:rsidR="004B3CEC">
        <w:rPr>
          <w:rFonts w:eastAsia="Times New Roman"/>
          <w:lang w:eastAsia="en-GB"/>
        </w:rPr>
        <w:t xml:space="preserve">provide symptomatic relief and </w:t>
      </w:r>
      <w:r w:rsidRPr="003A2637">
        <w:rPr>
          <w:rFonts w:eastAsia="Times New Roman"/>
          <w:lang w:eastAsia="en-GB"/>
        </w:rPr>
        <w:t xml:space="preserve">reduce </w:t>
      </w:r>
      <w:r w:rsidR="009C54FF">
        <w:rPr>
          <w:rFonts w:eastAsia="Times New Roman"/>
          <w:lang w:eastAsia="en-GB"/>
        </w:rPr>
        <w:t>unnecessary</w:t>
      </w:r>
      <w:r w:rsidRPr="003A2637">
        <w:rPr>
          <w:rFonts w:eastAsia="Times New Roman"/>
          <w:lang w:eastAsia="en-GB"/>
        </w:rPr>
        <w:t xml:space="preserve"> antibiotic use for </w:t>
      </w:r>
      <w:r w:rsidR="007F6CA5">
        <w:rPr>
          <w:rFonts w:eastAsia="Times New Roman"/>
          <w:lang w:eastAsia="en-GB"/>
        </w:rPr>
        <w:t>ARIs</w:t>
      </w:r>
      <w:r w:rsidRPr="003A2637">
        <w:rPr>
          <w:rFonts w:eastAsia="Times New Roman"/>
          <w:lang w:eastAsia="en-GB"/>
        </w:rPr>
        <w:t xml:space="preserve">. </w:t>
      </w:r>
      <w:r w:rsidR="005202C7">
        <w:t>Observational studies show that p</w:t>
      </w:r>
      <w:r w:rsidR="000D0C6E">
        <w:t>ractices and</w:t>
      </w:r>
      <w:r w:rsidR="00221EF7" w:rsidRPr="00221EF7">
        <w:t xml:space="preserve"> hospitals</w:t>
      </w:r>
      <w:r w:rsidR="000D0C6E">
        <w:t xml:space="preserve"> using complementary and alternative medicines (CAM)</w:t>
      </w:r>
      <w:r w:rsidR="00221EF7" w:rsidRPr="00221EF7">
        <w:t xml:space="preserve"> have </w:t>
      </w:r>
      <w:r w:rsidR="005202C7">
        <w:t xml:space="preserve">much </w:t>
      </w:r>
      <w:r w:rsidR="00221EF7" w:rsidRPr="00221EF7">
        <w:t>lower antibiotic prescription rates compared to conventional practices</w:t>
      </w:r>
      <w:r w:rsidR="005202C7">
        <w:t xml:space="preserve"> </w:t>
      </w:r>
      <w:r w:rsidR="009432BF">
        <w:fldChar w:fldCharType="begin">
          <w:fldData xml:space="preserve">PEVuZE5vdGU+PENpdGU+PEF1dGhvcj5IYW1yZTwvQXV0aG9yPjxZZWFyPjIwMTQ8L1llYXI+PFJl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</w:fldData>
        </w:fldChar>
      </w:r>
      <w:r w:rsidR="00CD6041">
        <w:instrText xml:space="preserve"> ADDIN EN.CITE </w:instrText>
      </w:r>
      <w:r w:rsidR="009432BF">
        <w:fldChar w:fldCharType="begin">
          <w:fldData xml:space="preserve">PEVuZE5vdGU+PENpdGU+PEF1dGhvcj5IYW1yZTwvQXV0aG9yPjxZZWFyPjIwMTQ8L1llYXI+PFJl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</w:fldData>
        </w:fldChar>
      </w:r>
      <w:r w:rsidR="00CD6041">
        <w:instrText xml:space="preserve"> ADDIN EN.CITE.DATA </w:instrText>
      </w:r>
      <w:r w:rsidR="009432BF">
        <w:fldChar w:fldCharType="end"/>
      </w:r>
      <w:r w:rsidR="009432BF">
        <w:fldChar w:fldCharType="separate"/>
      </w:r>
      <w:r w:rsidR="00CD6041">
        <w:rPr>
          <w:noProof/>
        </w:rPr>
        <w:t>(15, 16)</w:t>
      </w:r>
      <w:r w:rsidR="009432BF">
        <w:fldChar w:fldCharType="end"/>
      </w:r>
      <w:r w:rsidR="005202C7">
        <w:t xml:space="preserve">. </w:t>
      </w:r>
      <w:r w:rsidR="003F54D6">
        <w:t>S</w:t>
      </w:r>
      <w:r w:rsidR="00DA2D59">
        <w:t xml:space="preserve">ome evidence </w:t>
      </w:r>
      <w:r w:rsidR="003F54D6">
        <w:t xml:space="preserve">suggests </w:t>
      </w:r>
      <w:r w:rsidR="00DA2D59">
        <w:t>that s</w:t>
      </w:r>
      <w:r w:rsidR="005202C7">
        <w:t xml:space="preserve">everal herbal remedies </w:t>
      </w:r>
      <w:r w:rsidR="00C64187">
        <w:t xml:space="preserve">may </w:t>
      </w:r>
      <w:r w:rsidR="003F54D6">
        <w:t>be</w:t>
      </w:r>
      <w:r w:rsidR="00DA2D59">
        <w:t xml:space="preserve"> effective</w:t>
      </w:r>
      <w:r w:rsidR="005202C7">
        <w:t xml:space="preserve"> in the management of respiratory infections </w:t>
      </w:r>
      <w:r w:rsidR="009432BF">
        <w:fldChar w:fldCharType="begin">
          <w:fldData xml:space="preserve">PEVuZE5vdGU+PENpdGU+PEF1dGhvcj5UaW1tZXI8L0F1dGhvcj48WWVhcj4yMDEzPC9ZZWFyPjxS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</w:fldData>
        </w:fldChar>
      </w:r>
      <w:r w:rsidR="00CD6041">
        <w:instrText xml:space="preserve"> ADDIN EN.CITE </w:instrText>
      </w:r>
      <w:r w:rsidR="009432BF">
        <w:fldChar w:fldCharType="begin">
          <w:fldData xml:space="preserve">PEVuZE5vdGU+PENpdGU+PEF1dGhvcj5UaW1tZXI8L0F1dGhvcj48WWVhcj4yMDEzPC9ZZWFyPjxS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</w:fldData>
        </w:fldChar>
      </w:r>
      <w:r w:rsidR="00CD6041">
        <w:instrText xml:space="preserve"> ADDIN EN.CITE.DATA </w:instrText>
      </w:r>
      <w:r w:rsidR="009432BF">
        <w:fldChar w:fldCharType="end"/>
      </w:r>
      <w:r w:rsidR="009432BF">
        <w:fldChar w:fldCharType="separate"/>
      </w:r>
      <w:r w:rsidR="00CD6041">
        <w:rPr>
          <w:noProof/>
        </w:rPr>
        <w:t>(17-19)</w:t>
      </w:r>
      <w:r w:rsidR="009432BF">
        <w:fldChar w:fldCharType="end"/>
      </w:r>
      <w:r w:rsidR="005202C7">
        <w:t xml:space="preserve">, so there is the potential to use these in order to improve symptoms and reduce use of antibiotics. </w:t>
      </w:r>
      <w:proofErr w:type="gramStart"/>
      <w:r w:rsidR="005202C7">
        <w:t>However</w:t>
      </w:r>
      <w:proofErr w:type="gramEnd"/>
      <w:r w:rsidR="005202C7">
        <w:t xml:space="preserve"> it is not clear whether this strategy would be acceptable to patients or </w:t>
      </w:r>
      <w:r w:rsidR="00DA2494">
        <w:t xml:space="preserve">mainstream </w:t>
      </w:r>
      <w:r w:rsidR="005202C7">
        <w:t xml:space="preserve">health </w:t>
      </w:r>
      <w:r w:rsidR="00435FE1">
        <w:t>professionals</w:t>
      </w:r>
      <w:r w:rsidR="00DA2494">
        <w:t>, or could be used more widely</w:t>
      </w:r>
      <w:r w:rsidR="005202C7">
        <w:t xml:space="preserve">. </w:t>
      </w:r>
    </w:p>
    <w:p w14:paraId="32C402FB" w14:textId="77777777" w:rsidR="00221EF7" w:rsidRDefault="00732708" w:rsidP="00FB7F81">
      <w:pPr>
        <w:rPr>
          <w:rFonts w:eastAsia="Times New Roman"/>
          <w:lang w:eastAsia="en-GB"/>
        </w:rPr>
      </w:pPr>
      <w:r>
        <w:rPr>
          <w:rFonts w:eastAsia="Times New Roman"/>
          <w:lang w:eastAsia="en-GB"/>
        </w:rPr>
        <w:t xml:space="preserve">Understanding how people perceive the </w:t>
      </w:r>
      <w:r w:rsidR="00E60CAF">
        <w:rPr>
          <w:rFonts w:eastAsia="Times New Roman"/>
          <w:lang w:eastAsia="en-GB"/>
        </w:rPr>
        <w:t>use</w:t>
      </w:r>
      <w:r>
        <w:rPr>
          <w:rFonts w:eastAsia="Times New Roman"/>
          <w:lang w:eastAsia="en-GB"/>
        </w:rPr>
        <w:t xml:space="preserve"> of CAM for </w:t>
      </w:r>
      <w:r w:rsidR="007F6CA5">
        <w:rPr>
          <w:rFonts w:eastAsia="Times New Roman"/>
          <w:lang w:eastAsia="en-GB"/>
        </w:rPr>
        <w:t>ARIs</w:t>
      </w:r>
      <w:r w:rsidR="00221EF7" w:rsidRPr="00221EF7">
        <w:rPr>
          <w:rFonts w:eastAsia="Times New Roman"/>
          <w:lang w:eastAsia="en-GB"/>
        </w:rPr>
        <w:t xml:space="preserve"> </w:t>
      </w:r>
      <w:r>
        <w:rPr>
          <w:rFonts w:eastAsia="Times New Roman"/>
          <w:lang w:eastAsia="en-GB"/>
        </w:rPr>
        <w:t xml:space="preserve">is an important step before any change can be expected. </w:t>
      </w:r>
      <w:r w:rsidR="003A2637">
        <w:rPr>
          <w:rFonts w:eastAsia="Times New Roman"/>
          <w:lang w:eastAsia="en-GB"/>
        </w:rPr>
        <w:t xml:space="preserve">The </w:t>
      </w:r>
      <w:r>
        <w:rPr>
          <w:rFonts w:eastAsia="Times New Roman"/>
          <w:lang w:eastAsia="en-GB"/>
        </w:rPr>
        <w:t xml:space="preserve">aim </w:t>
      </w:r>
      <w:r w:rsidR="003A2637">
        <w:rPr>
          <w:rFonts w:eastAsia="Times New Roman"/>
          <w:lang w:eastAsia="en-GB"/>
        </w:rPr>
        <w:t>of this study is t</w:t>
      </w:r>
      <w:r>
        <w:rPr>
          <w:rFonts w:eastAsia="Times New Roman"/>
          <w:lang w:eastAsia="en-GB"/>
        </w:rPr>
        <w:t xml:space="preserve">o </w:t>
      </w:r>
      <w:r w:rsidR="00DA2494">
        <w:rPr>
          <w:rFonts w:eastAsia="Times New Roman"/>
          <w:lang w:eastAsia="en-GB"/>
        </w:rPr>
        <w:t>understand</w:t>
      </w:r>
      <w:r w:rsidR="00AF047A">
        <w:rPr>
          <w:rFonts w:eastAsia="Times New Roman"/>
          <w:lang w:eastAsia="en-GB"/>
        </w:rPr>
        <w:t xml:space="preserve"> </w:t>
      </w:r>
      <w:r w:rsidR="003A2637">
        <w:rPr>
          <w:rFonts w:eastAsia="Times New Roman"/>
          <w:lang w:eastAsia="en-GB"/>
        </w:rPr>
        <w:t xml:space="preserve">the views of </w:t>
      </w:r>
      <w:r w:rsidR="00AF047A">
        <w:rPr>
          <w:rFonts w:eastAsia="Times New Roman"/>
          <w:lang w:eastAsia="en-GB"/>
        </w:rPr>
        <w:t>patients,</w:t>
      </w:r>
      <w:r w:rsidR="00221EF7" w:rsidRPr="00511007">
        <w:rPr>
          <w:rFonts w:eastAsia="Times New Roman"/>
          <w:lang w:eastAsia="en-GB"/>
        </w:rPr>
        <w:t xml:space="preserve"> health </w:t>
      </w:r>
      <w:r w:rsidR="003457BF">
        <w:rPr>
          <w:rFonts w:eastAsia="Times New Roman"/>
          <w:lang w:eastAsia="en-GB"/>
        </w:rPr>
        <w:t>professionals</w:t>
      </w:r>
      <w:r w:rsidR="00AF047A">
        <w:rPr>
          <w:rFonts w:eastAsia="Times New Roman"/>
          <w:lang w:eastAsia="en-GB"/>
        </w:rPr>
        <w:t xml:space="preserve"> and the </w:t>
      </w:r>
      <w:r w:rsidR="003A2637">
        <w:rPr>
          <w:rFonts w:eastAsia="Times New Roman"/>
          <w:lang w:eastAsia="en-GB"/>
        </w:rPr>
        <w:t xml:space="preserve">general </w:t>
      </w:r>
      <w:r w:rsidR="00C11C39">
        <w:rPr>
          <w:rFonts w:eastAsia="Times New Roman"/>
          <w:lang w:eastAsia="en-GB"/>
        </w:rPr>
        <w:t>public</w:t>
      </w:r>
      <w:r w:rsidR="00221EF7" w:rsidRPr="00511007">
        <w:rPr>
          <w:rFonts w:eastAsia="Times New Roman"/>
          <w:lang w:eastAsia="en-GB"/>
        </w:rPr>
        <w:t xml:space="preserve"> about using CAM instead of antibiotics for </w:t>
      </w:r>
      <w:r w:rsidR="007F6CA5">
        <w:rPr>
          <w:rFonts w:eastAsia="Times New Roman"/>
          <w:lang w:eastAsia="en-GB"/>
        </w:rPr>
        <w:t>ARIs</w:t>
      </w:r>
      <w:r w:rsidR="00DA2494">
        <w:rPr>
          <w:rFonts w:eastAsia="Times New Roman"/>
          <w:lang w:eastAsia="en-GB"/>
        </w:rPr>
        <w:t>, through a systematic review of qualitative studies</w:t>
      </w:r>
      <w:r w:rsidR="00221EF7" w:rsidRPr="00511007">
        <w:rPr>
          <w:rFonts w:eastAsia="Times New Roman"/>
          <w:lang w:eastAsia="en-GB"/>
        </w:rPr>
        <w:t xml:space="preserve">. </w:t>
      </w:r>
      <w:r w:rsidR="00FB7F81" w:rsidRPr="00511007">
        <w:rPr>
          <w:rFonts w:eastAsia="Times New Roman" w:cs="Times New Roman"/>
          <w:szCs w:val="24"/>
        </w:rPr>
        <w:t>To date,</w:t>
      </w:r>
      <w:r w:rsidR="00FB7F81">
        <w:rPr>
          <w:rFonts w:eastAsia="Times New Roman" w:cs="Times New Roman"/>
          <w:szCs w:val="24"/>
        </w:rPr>
        <w:t xml:space="preserve"> we believe</w:t>
      </w:r>
      <w:r w:rsidR="00FB7F81" w:rsidRPr="00511007">
        <w:rPr>
          <w:rFonts w:eastAsia="Times New Roman" w:cs="Times New Roman"/>
          <w:szCs w:val="24"/>
        </w:rPr>
        <w:t xml:space="preserve"> there has been no attempt to systematically review this qualitative literature. </w:t>
      </w:r>
      <w:r w:rsidR="009504EC">
        <w:rPr>
          <w:rFonts w:eastAsia="Times New Roman"/>
          <w:lang w:eastAsia="en-GB"/>
        </w:rPr>
        <w:t>The specific</w:t>
      </w:r>
      <w:r w:rsidR="00DA2494">
        <w:rPr>
          <w:rFonts w:eastAsia="Times New Roman"/>
          <w:lang w:eastAsia="en-GB"/>
        </w:rPr>
        <w:t xml:space="preserve"> review questions a</w:t>
      </w:r>
      <w:r w:rsidR="009504EC">
        <w:rPr>
          <w:rFonts w:eastAsia="Times New Roman"/>
          <w:lang w:eastAsia="en-GB"/>
        </w:rPr>
        <w:t>re as follows:</w:t>
      </w:r>
    </w:p>
    <w:p w14:paraId="24B32E07" w14:textId="77777777" w:rsidR="009504EC" w:rsidRPr="009504EC" w:rsidRDefault="009504EC" w:rsidP="00FB7F81">
      <w:pPr>
        <w:rPr>
          <w:rFonts w:eastAsia="Times New Roman"/>
          <w:lang w:eastAsia="en-GB"/>
        </w:rPr>
      </w:pPr>
      <w:r w:rsidRPr="009504EC">
        <w:rPr>
          <w:rFonts w:eastAsia="Times New Roman"/>
          <w:lang w:eastAsia="en-GB"/>
        </w:rPr>
        <w:t xml:space="preserve">1. What do patients, health </w:t>
      </w:r>
      <w:r w:rsidR="003457BF">
        <w:rPr>
          <w:rFonts w:eastAsia="Times New Roman"/>
          <w:lang w:eastAsia="en-GB"/>
        </w:rPr>
        <w:t>professionals</w:t>
      </w:r>
      <w:r w:rsidRPr="009504EC">
        <w:rPr>
          <w:rFonts w:eastAsia="Times New Roman"/>
          <w:lang w:eastAsia="en-GB"/>
        </w:rPr>
        <w:t xml:space="preserve"> and the public think about the use of CAM for the treatment of</w:t>
      </w:r>
      <w:r w:rsidR="007F6CA5">
        <w:rPr>
          <w:rFonts w:eastAsia="Times New Roman"/>
          <w:lang w:eastAsia="en-GB"/>
        </w:rPr>
        <w:t xml:space="preserve"> ARIs</w:t>
      </w:r>
      <w:r w:rsidRPr="009504EC">
        <w:rPr>
          <w:rFonts w:eastAsia="Times New Roman"/>
          <w:lang w:eastAsia="en-GB"/>
        </w:rPr>
        <w:t>?</w:t>
      </w:r>
    </w:p>
    <w:p w14:paraId="08F98A07" w14:textId="77777777" w:rsidR="009504EC" w:rsidRPr="009504EC" w:rsidRDefault="009504EC" w:rsidP="00FB7F81">
      <w:pPr>
        <w:rPr>
          <w:rFonts w:eastAsia="Times New Roman"/>
          <w:lang w:eastAsia="en-GB"/>
        </w:rPr>
      </w:pPr>
      <w:r w:rsidRPr="009504EC">
        <w:rPr>
          <w:rFonts w:eastAsia="Times New Roman"/>
          <w:lang w:eastAsia="en-GB"/>
        </w:rPr>
        <w:t xml:space="preserve">2. What are the barriers and facilitators to the use of CAM for </w:t>
      </w:r>
      <w:r>
        <w:rPr>
          <w:rFonts w:eastAsia="Times New Roman"/>
          <w:lang w:eastAsia="en-GB"/>
        </w:rPr>
        <w:t>reducing</w:t>
      </w:r>
      <w:r w:rsidRPr="009504EC">
        <w:rPr>
          <w:rFonts w:eastAsia="Times New Roman"/>
          <w:lang w:eastAsia="en-GB"/>
        </w:rPr>
        <w:t xml:space="preserve"> the over-use of antibiotics for </w:t>
      </w:r>
      <w:r w:rsidR="007F6CA5">
        <w:rPr>
          <w:rFonts w:eastAsia="Times New Roman"/>
          <w:lang w:eastAsia="en-GB"/>
        </w:rPr>
        <w:t>ARIs</w:t>
      </w:r>
      <w:r w:rsidRPr="009504EC">
        <w:rPr>
          <w:rFonts w:eastAsia="Times New Roman"/>
          <w:lang w:eastAsia="en-GB"/>
        </w:rPr>
        <w:t>?</w:t>
      </w:r>
    </w:p>
    <w:p w14:paraId="6830ECF5" w14:textId="77777777" w:rsidR="00221EF7" w:rsidRPr="001271DC" w:rsidRDefault="00221EF7" w:rsidP="00F45B3E">
      <w:pPr>
        <w:pStyle w:val="Heading1"/>
      </w:pPr>
      <w:r w:rsidRPr="00511007">
        <w:t>Methods</w:t>
      </w:r>
    </w:p>
    <w:p w14:paraId="37FF589C" w14:textId="77777777" w:rsidR="009504EC" w:rsidRPr="009504EC" w:rsidRDefault="009504EC" w:rsidP="007F4685">
      <w:pPr>
        <w:jc w:val="left"/>
        <w:rPr>
          <w:rFonts w:eastAsia="Times New Roman"/>
          <w:lang w:eastAsia="en-GB"/>
        </w:rPr>
      </w:pPr>
      <w:r>
        <w:t xml:space="preserve">The protocol for this review has been published on the PROSPERO database (reference </w:t>
      </w:r>
      <w:r w:rsidRPr="009504EC">
        <w:rPr>
          <w:rFonts w:eastAsia="Times New Roman"/>
          <w:lang w:eastAsia="en-GB"/>
        </w:rPr>
        <w:t xml:space="preserve">CRD42017073745, available at:  </w:t>
      </w:r>
      <w:hyperlink r:id="rId7" w:history="1">
        <w:r w:rsidR="007F4685" w:rsidRPr="009504EC">
          <w:rPr>
            <w:rFonts w:eastAsia="Times New Roman"/>
            <w:lang w:eastAsia="en-GB"/>
          </w:rPr>
          <w:t>http://www.crd.york.ac.uk/PROSPERO/display_record.php?ID=CRD42017073745</w:t>
        </w:r>
      </w:hyperlink>
      <w:r w:rsidR="007F4685">
        <w:rPr>
          <w:rFonts w:eastAsia="Times New Roman"/>
          <w:lang w:eastAsia="en-GB"/>
        </w:rPr>
        <w:t xml:space="preserve"> </w:t>
      </w:r>
      <w:r w:rsidR="007D12E8">
        <w:rPr>
          <w:rFonts w:eastAsia="Times New Roman"/>
          <w:lang w:eastAsia="en-GB"/>
        </w:rPr>
        <w:t xml:space="preserve"> </w:t>
      </w:r>
      <w:r w:rsidR="006F265C">
        <w:rPr>
          <w:rFonts w:eastAsia="Times New Roman"/>
          <w:lang w:eastAsia="en-GB"/>
        </w:rPr>
        <w:t xml:space="preserve"> </w:t>
      </w:r>
    </w:p>
    <w:p w14:paraId="59F717D6" w14:textId="77777777" w:rsidR="00023B31" w:rsidRDefault="00023B31" w:rsidP="00023B31">
      <w:pPr>
        <w:pStyle w:val="Heading2"/>
      </w:pPr>
      <w:r>
        <w:t>Inclusion criteria</w:t>
      </w:r>
    </w:p>
    <w:p w14:paraId="775A4B4C" w14:textId="2D600870" w:rsidR="009504EC" w:rsidRPr="006F265C" w:rsidRDefault="00023B31" w:rsidP="00FB7F81">
      <w:r>
        <w:t>We</w:t>
      </w:r>
      <w:r w:rsidR="004B3CEC">
        <w:t xml:space="preserve"> </w:t>
      </w:r>
      <w:r w:rsidR="006F265C">
        <w:t xml:space="preserve">sought </w:t>
      </w:r>
      <w:r w:rsidR="006F265C" w:rsidRPr="006F265C">
        <w:t>studies which used qualitative methods of data</w:t>
      </w:r>
      <w:r w:rsidR="006F265C">
        <w:t xml:space="preserve"> </w:t>
      </w:r>
      <w:r w:rsidR="006F265C" w:rsidRPr="006F265C">
        <w:t>collection</w:t>
      </w:r>
      <w:r w:rsidR="00571B89">
        <w:t xml:space="preserve">, described qualitative </w:t>
      </w:r>
      <w:r w:rsidR="006F265C" w:rsidRPr="006F265C">
        <w:t xml:space="preserve">analysis and </w:t>
      </w:r>
      <w:r w:rsidR="00571B89">
        <w:t xml:space="preserve">presented </w:t>
      </w:r>
      <w:r w:rsidR="006F265C" w:rsidRPr="006F265C">
        <w:t>qualitative data, either as stand-alone studies</w:t>
      </w:r>
      <w:r w:rsidR="006F265C">
        <w:t xml:space="preserve"> </w:t>
      </w:r>
      <w:r w:rsidR="006F265C" w:rsidRPr="006F265C">
        <w:t>or as distinct parts of mixed-methods studies.</w:t>
      </w:r>
      <w:r w:rsidR="006F265C">
        <w:t xml:space="preserve"> We included studies</w:t>
      </w:r>
      <w:r w:rsidR="006F265C" w:rsidRPr="006F265C">
        <w:t xml:space="preserve"> </w:t>
      </w:r>
      <w:r w:rsidR="001466F1">
        <w:t>reporting qualitative data on</w:t>
      </w:r>
      <w:r w:rsidR="006F265C" w:rsidRPr="006F265C">
        <w:t xml:space="preserve"> the use of CAM for </w:t>
      </w:r>
      <w:r w:rsidR="007F6CA5">
        <w:t>ARIs</w:t>
      </w:r>
      <w:r w:rsidR="006F265C" w:rsidRPr="006F265C">
        <w:t>, in which</w:t>
      </w:r>
      <w:r w:rsidR="00FC5B3B">
        <w:t xml:space="preserve"> </w:t>
      </w:r>
      <w:r w:rsidR="006F265C">
        <w:t>participants we</w:t>
      </w:r>
      <w:r w:rsidR="006F265C" w:rsidRPr="006F265C">
        <w:t>re either patients or the parents</w:t>
      </w:r>
      <w:r w:rsidR="00FF7CD3">
        <w:t xml:space="preserve"> / caregivers</w:t>
      </w:r>
      <w:r w:rsidR="006F265C" w:rsidRPr="006F265C">
        <w:t xml:space="preserve"> of patients, health </w:t>
      </w:r>
      <w:r w:rsidR="003457BF">
        <w:t>professionals</w:t>
      </w:r>
      <w:r w:rsidR="006F265C" w:rsidRPr="006F265C">
        <w:t xml:space="preserve"> or the general public</w:t>
      </w:r>
      <w:r w:rsidR="006F265C">
        <w:t xml:space="preserve">. </w:t>
      </w:r>
      <w:bookmarkStart w:id="3" w:name="_Hlk33439353"/>
      <w:r w:rsidR="00FF7CD3">
        <w:t xml:space="preserve">Search terms for ARIs included </w:t>
      </w:r>
      <w:proofErr w:type="spellStart"/>
      <w:r w:rsidR="00FF7CD3">
        <w:t>MeSH</w:t>
      </w:r>
      <w:proofErr w:type="spellEnd"/>
      <w:r w:rsidR="00FF7CD3">
        <w:t xml:space="preserve"> terms for cough, </w:t>
      </w:r>
      <w:r w:rsidR="00FF7CD3" w:rsidRPr="00FF7CD3">
        <w:t>bronchitis</w:t>
      </w:r>
      <w:r w:rsidR="00FF7CD3">
        <w:t xml:space="preserve">, </w:t>
      </w:r>
      <w:r w:rsidR="00FF7CD3" w:rsidRPr="00FF7CD3">
        <w:t>common cold</w:t>
      </w:r>
      <w:r w:rsidR="00FF7CD3">
        <w:t xml:space="preserve">, </w:t>
      </w:r>
      <w:r w:rsidR="00FF7CD3" w:rsidRPr="00FF7CD3">
        <w:t>influenza, laryngitis</w:t>
      </w:r>
      <w:r w:rsidR="00FF7CD3">
        <w:t>,</w:t>
      </w:r>
      <w:r w:rsidR="00FF7CD3" w:rsidRPr="00FF7CD3">
        <w:t xml:space="preserve"> pharyngitis</w:t>
      </w:r>
      <w:r w:rsidR="00FF7CD3">
        <w:t>,</w:t>
      </w:r>
      <w:r w:rsidR="00FF7CD3" w:rsidRPr="00FF7CD3">
        <w:t xml:space="preserve"> pleurisy</w:t>
      </w:r>
      <w:r w:rsidR="00FF7CD3">
        <w:t>,</w:t>
      </w:r>
      <w:r w:rsidR="00FF7CD3" w:rsidRPr="00FF7CD3">
        <w:t xml:space="preserve"> rhinitis</w:t>
      </w:r>
      <w:r w:rsidR="00FF7CD3">
        <w:t>,</w:t>
      </w:r>
      <w:r w:rsidR="00FF7CD3" w:rsidRPr="00FF7CD3">
        <w:t xml:space="preserve"> sinusitis</w:t>
      </w:r>
      <w:r w:rsidR="00FF7CD3">
        <w:t>,</w:t>
      </w:r>
      <w:r w:rsidR="00FF7CD3" w:rsidRPr="00FF7CD3">
        <w:t xml:space="preserve"> </w:t>
      </w:r>
      <w:r w:rsidR="00FF7CD3" w:rsidRPr="00FF7CD3">
        <w:lastRenderedPageBreak/>
        <w:t>supraglottitis</w:t>
      </w:r>
      <w:r w:rsidR="00FF7CD3">
        <w:t>,</w:t>
      </w:r>
      <w:r w:rsidR="00FF7CD3" w:rsidRPr="00FF7CD3">
        <w:t xml:space="preserve"> tracheitis </w:t>
      </w:r>
      <w:r w:rsidR="00FF7CD3">
        <w:t>and</w:t>
      </w:r>
      <w:r w:rsidR="00FF7CD3" w:rsidRPr="00FF7CD3">
        <w:t xml:space="preserve"> </w:t>
      </w:r>
      <w:r w:rsidR="00FF7CD3">
        <w:t>o</w:t>
      </w:r>
      <w:r w:rsidR="00FF7CD3" w:rsidRPr="00FF7CD3">
        <w:t xml:space="preserve">titis </w:t>
      </w:r>
      <w:r w:rsidR="00FF7CD3">
        <w:t>m</w:t>
      </w:r>
      <w:r w:rsidR="00FF7CD3" w:rsidRPr="00FF7CD3">
        <w:t>edia</w:t>
      </w:r>
      <w:r w:rsidR="00FF7CD3">
        <w:t xml:space="preserve">. Search terms for CAM included </w:t>
      </w:r>
      <w:proofErr w:type="spellStart"/>
      <w:r w:rsidR="00D65481">
        <w:t>MeSH</w:t>
      </w:r>
      <w:proofErr w:type="spellEnd"/>
      <w:r w:rsidR="00D65481">
        <w:t xml:space="preserve"> terms for </w:t>
      </w:r>
      <w:r w:rsidR="00FF7CD3" w:rsidRPr="00FF7CD3">
        <w:t>complementary</w:t>
      </w:r>
      <w:r w:rsidR="00FF7CD3">
        <w:t>,</w:t>
      </w:r>
      <w:r w:rsidR="00FF7CD3" w:rsidRPr="00FF7CD3">
        <w:t xml:space="preserve"> </w:t>
      </w:r>
      <w:proofErr w:type="gramStart"/>
      <w:r w:rsidR="00FF7CD3" w:rsidRPr="00FF7CD3">
        <w:t>alternative</w:t>
      </w:r>
      <w:r w:rsidR="00FF7CD3">
        <w:t xml:space="preserve">, </w:t>
      </w:r>
      <w:r w:rsidR="00FF7CD3" w:rsidRPr="00FF7CD3">
        <w:t xml:space="preserve"> traditional</w:t>
      </w:r>
      <w:proofErr w:type="gramEnd"/>
      <w:r w:rsidR="00FF7CD3">
        <w:t xml:space="preserve">, </w:t>
      </w:r>
      <w:r w:rsidR="00FF7CD3" w:rsidRPr="00FF7CD3">
        <w:t>herbal</w:t>
      </w:r>
      <w:r w:rsidR="00FF7CD3">
        <w:t>, C</w:t>
      </w:r>
      <w:r w:rsidR="00FF7CD3" w:rsidRPr="00FF7CD3">
        <w:t>hinese</w:t>
      </w:r>
      <w:r w:rsidR="00FF7CD3">
        <w:t xml:space="preserve"> and</w:t>
      </w:r>
      <w:r w:rsidR="00FF7CD3" w:rsidRPr="00FF7CD3">
        <w:t xml:space="preserve"> </w:t>
      </w:r>
      <w:r w:rsidR="00FF7CD3">
        <w:t>A</w:t>
      </w:r>
      <w:r w:rsidR="00FF7CD3" w:rsidRPr="00FF7CD3">
        <w:t>yurved</w:t>
      </w:r>
      <w:r w:rsidR="00FF7CD3">
        <w:t>ic medicine, naturopathy, homeopathy, aromatherapy</w:t>
      </w:r>
      <w:r w:rsidR="00D65481">
        <w:t>, medicinal plants</w:t>
      </w:r>
      <w:r w:rsidR="00FF7CD3">
        <w:t xml:space="preserve"> and </w:t>
      </w:r>
      <w:proofErr w:type="spellStart"/>
      <w:r w:rsidR="00FF7CD3">
        <w:t>phytotherap</w:t>
      </w:r>
      <w:r w:rsidR="00D65481">
        <w:t>y</w:t>
      </w:r>
      <w:proofErr w:type="spellEnd"/>
      <w:r w:rsidR="00D65481">
        <w:t xml:space="preserve"> </w:t>
      </w:r>
      <w:r w:rsidR="00FF7CD3">
        <w:t>(</w:t>
      </w:r>
      <w:r w:rsidR="00851EDF">
        <w:t>Supplementary Table 1</w:t>
      </w:r>
      <w:r w:rsidR="00FF7CD3">
        <w:t xml:space="preserve">). </w:t>
      </w:r>
      <w:bookmarkEnd w:id="3"/>
      <w:r w:rsidR="006F265C">
        <w:t>We excluded</w:t>
      </w:r>
      <w:r w:rsidR="00571B89">
        <w:t>:</w:t>
      </w:r>
      <w:r w:rsidR="006F265C">
        <w:t xml:space="preserve"> studies on pneumonia and chronic respiratory tract infections</w:t>
      </w:r>
      <w:r w:rsidR="00571B89">
        <w:t>;</w:t>
      </w:r>
      <w:r w:rsidR="006F265C">
        <w:t xml:space="preserve"> </w:t>
      </w:r>
      <w:r w:rsidR="006F265C" w:rsidRPr="006F265C">
        <w:t xml:space="preserve">studies which </w:t>
      </w:r>
      <w:r w:rsidR="006F265C">
        <w:t>did</w:t>
      </w:r>
      <w:r w:rsidR="006F265C" w:rsidRPr="006F265C">
        <w:t xml:space="preserve"> not </w:t>
      </w:r>
      <w:r w:rsidR="004B3CEC">
        <w:t xml:space="preserve">describe </w:t>
      </w:r>
      <w:r w:rsidR="006F265C" w:rsidRPr="006F265C">
        <w:t xml:space="preserve">qualitative </w:t>
      </w:r>
      <w:r w:rsidR="006F265C">
        <w:t>methods</w:t>
      </w:r>
      <w:r w:rsidR="006F265C" w:rsidRPr="006F265C">
        <w:t xml:space="preserve"> </w:t>
      </w:r>
      <w:r w:rsidR="006F265C">
        <w:t xml:space="preserve">or </w:t>
      </w:r>
      <w:r w:rsidR="004B3CEC">
        <w:t xml:space="preserve">report </w:t>
      </w:r>
      <w:r w:rsidR="006F265C" w:rsidRPr="006F265C">
        <w:t xml:space="preserve">qualitative </w:t>
      </w:r>
      <w:r w:rsidR="004B3CEC">
        <w:t>findings</w:t>
      </w:r>
      <w:r w:rsidR="00571B89">
        <w:t>;</w:t>
      </w:r>
      <w:r w:rsidR="000D7704">
        <w:t xml:space="preserve"> f</w:t>
      </w:r>
      <w:r w:rsidR="006F265C" w:rsidRPr="006F265C">
        <w:t xml:space="preserve">irst person narratives </w:t>
      </w:r>
      <w:r w:rsidR="003F54D6">
        <w:t>and</w:t>
      </w:r>
      <w:r w:rsidR="000D7704">
        <w:t xml:space="preserve"> </w:t>
      </w:r>
      <w:r w:rsidR="006F265C" w:rsidRPr="006F265C">
        <w:t>single case studies</w:t>
      </w:r>
      <w:r w:rsidR="000D7704">
        <w:t xml:space="preserve">. </w:t>
      </w:r>
      <w:r w:rsidR="000C3B83">
        <w:t>There were no restrictions on language or year of publication.</w:t>
      </w:r>
    </w:p>
    <w:p w14:paraId="5E07ABA7" w14:textId="77777777" w:rsidR="00023B31" w:rsidRDefault="00023B31" w:rsidP="00023B31">
      <w:pPr>
        <w:pStyle w:val="Heading2"/>
        <w:rPr>
          <w:lang w:eastAsia="en-GB"/>
        </w:rPr>
      </w:pPr>
      <w:r>
        <w:rPr>
          <w:lang w:eastAsia="en-GB"/>
        </w:rPr>
        <w:t>Search strategy</w:t>
      </w:r>
    </w:p>
    <w:p w14:paraId="6751080C" w14:textId="06893F6B" w:rsidR="00E36E7F" w:rsidRDefault="00E36E7F" w:rsidP="00FB7F81">
      <w:pPr>
        <w:rPr>
          <w:lang w:eastAsia="en-GB"/>
        </w:rPr>
      </w:pPr>
      <w:r>
        <w:rPr>
          <w:lang w:eastAsia="en-GB"/>
        </w:rPr>
        <w:t>Six databases were searched:</w:t>
      </w:r>
      <w:r w:rsidRPr="00221EF7">
        <w:rPr>
          <w:lang w:eastAsia="en-GB"/>
        </w:rPr>
        <w:t xml:space="preserve"> MEDLINE, EMBASE, </w:t>
      </w:r>
      <w:r w:rsidR="00B8343B" w:rsidRPr="00221EF7">
        <w:rPr>
          <w:lang w:eastAsia="en-GB"/>
        </w:rPr>
        <w:t>A</w:t>
      </w:r>
      <w:r w:rsidR="00B8343B">
        <w:rPr>
          <w:lang w:eastAsia="en-GB"/>
        </w:rPr>
        <w:t>llied and Complementary Medicine Database (AMED)</w:t>
      </w:r>
      <w:r w:rsidRPr="00221EF7">
        <w:rPr>
          <w:lang w:eastAsia="en-GB"/>
        </w:rPr>
        <w:t xml:space="preserve">, </w:t>
      </w:r>
      <w:r w:rsidR="00645691">
        <w:rPr>
          <w:lang w:eastAsia="en-GB"/>
        </w:rPr>
        <w:t>Dissertation and theses global, COREHOM,</w:t>
      </w:r>
      <w:r>
        <w:rPr>
          <w:lang w:eastAsia="en-GB"/>
        </w:rPr>
        <w:t xml:space="preserve"> CINAHL </w:t>
      </w:r>
      <w:r w:rsidR="00645691">
        <w:rPr>
          <w:lang w:eastAsia="en-GB"/>
        </w:rPr>
        <w:t xml:space="preserve">and Web of Science Core Collection </w:t>
      </w:r>
      <w:r>
        <w:rPr>
          <w:lang w:eastAsia="en-GB"/>
        </w:rPr>
        <w:t xml:space="preserve">from </w:t>
      </w:r>
      <w:r w:rsidR="00645691">
        <w:rPr>
          <w:lang w:eastAsia="en-GB"/>
        </w:rPr>
        <w:t>inception</w:t>
      </w:r>
      <w:r w:rsidRPr="00221EF7">
        <w:rPr>
          <w:lang w:eastAsia="en-GB"/>
        </w:rPr>
        <w:t xml:space="preserve"> to</w:t>
      </w:r>
      <w:r>
        <w:rPr>
          <w:lang w:eastAsia="en-GB"/>
        </w:rPr>
        <w:t xml:space="preserve"> </w:t>
      </w:r>
      <w:r w:rsidR="00843BFF">
        <w:rPr>
          <w:lang w:eastAsia="en-GB"/>
        </w:rPr>
        <w:t xml:space="preserve">end of </w:t>
      </w:r>
      <w:r w:rsidR="00FA6017">
        <w:rPr>
          <w:lang w:eastAsia="en-GB"/>
        </w:rPr>
        <w:t>June 2019</w:t>
      </w:r>
      <w:r>
        <w:rPr>
          <w:lang w:eastAsia="en-GB"/>
        </w:rPr>
        <w:t>.</w:t>
      </w:r>
      <w:r w:rsidRPr="00221EF7">
        <w:rPr>
          <w:lang w:eastAsia="en-GB"/>
        </w:rPr>
        <w:t xml:space="preserve"> A broad search strategy </w:t>
      </w:r>
      <w:r>
        <w:rPr>
          <w:lang w:eastAsia="en-GB"/>
        </w:rPr>
        <w:t xml:space="preserve">was </w:t>
      </w:r>
      <w:r w:rsidRPr="00511007">
        <w:t>developed</w:t>
      </w:r>
      <w:r w:rsidR="00023B31">
        <w:t xml:space="preserve"> (before conducting the search)</w:t>
      </w:r>
      <w:r w:rsidRPr="00865A34">
        <w:t xml:space="preserve"> </w:t>
      </w:r>
      <w:r w:rsidRPr="00511007">
        <w:t xml:space="preserve">using keywords for the electronic databases according to their specific subject headings or structure. For each database, search terms </w:t>
      </w:r>
      <w:r>
        <w:t>were</w:t>
      </w:r>
      <w:r w:rsidRPr="00511007">
        <w:t xml:space="preserve"> adapted according to the searc</w:t>
      </w:r>
      <w:r>
        <w:t xml:space="preserve">h capabilities of that database. </w:t>
      </w:r>
      <w:r w:rsidR="00FC5B3B">
        <w:t xml:space="preserve">The full search strategy for Medline is given in </w:t>
      </w:r>
      <w:r w:rsidR="00496852">
        <w:t>Table S1</w:t>
      </w:r>
      <w:r w:rsidR="00FC5B3B">
        <w:t xml:space="preserve">. </w:t>
      </w:r>
      <w:r w:rsidRPr="00221EF7">
        <w:rPr>
          <w:lang w:eastAsia="en-GB"/>
        </w:rPr>
        <w:t xml:space="preserve">Reference lists of </w:t>
      </w:r>
      <w:r>
        <w:rPr>
          <w:lang w:eastAsia="en-GB"/>
        </w:rPr>
        <w:t>potentially relevant papers were</w:t>
      </w:r>
      <w:r w:rsidRPr="00221EF7">
        <w:rPr>
          <w:lang w:eastAsia="en-GB"/>
        </w:rPr>
        <w:t xml:space="preserve"> </w:t>
      </w:r>
      <w:r w:rsidRPr="00FC5B3B">
        <w:rPr>
          <w:lang w:eastAsia="en-GB"/>
        </w:rPr>
        <w:t xml:space="preserve">reviewed to identify other potential papers not retrieved in the initial search. </w:t>
      </w:r>
      <w:r w:rsidR="003F54D6">
        <w:rPr>
          <w:lang w:eastAsia="en-GB"/>
        </w:rPr>
        <w:t xml:space="preserve">We also conducted forward citation searching using Google scholar. </w:t>
      </w:r>
      <w:r w:rsidRPr="00FC5B3B">
        <w:rPr>
          <w:lang w:eastAsia="en-GB"/>
        </w:rPr>
        <w:t>Lastly, known experts in the field and authors of included papers were contacted to identify any remaining studies, including any grey literature.</w:t>
      </w:r>
    </w:p>
    <w:p w14:paraId="2AAEA128" w14:textId="77777777" w:rsidR="00023B31" w:rsidRDefault="00023B31" w:rsidP="00023B31">
      <w:pPr>
        <w:pStyle w:val="Heading2"/>
        <w:rPr>
          <w:lang w:eastAsia="en-GB"/>
        </w:rPr>
      </w:pPr>
      <w:r>
        <w:rPr>
          <w:lang w:eastAsia="en-GB"/>
        </w:rPr>
        <w:t>Screening</w:t>
      </w:r>
    </w:p>
    <w:p w14:paraId="08694B7C" w14:textId="2716C3C5" w:rsidR="00221EF7" w:rsidRPr="00511007" w:rsidRDefault="00087519" w:rsidP="00FB7F81">
      <w:r>
        <w:t>The</w:t>
      </w:r>
      <w:r w:rsidR="00221EF7" w:rsidRPr="00511007">
        <w:t xml:space="preserve"> references </w:t>
      </w:r>
      <w:r w:rsidR="00CC5C41">
        <w:t xml:space="preserve">underwent </w:t>
      </w:r>
      <w:r w:rsidR="00221EF7" w:rsidRPr="00511007">
        <w:t>a two</w:t>
      </w:r>
      <w:r w:rsidR="00851EDF">
        <w:t>-</w:t>
      </w:r>
      <w:r w:rsidR="00221EF7" w:rsidRPr="00511007">
        <w:t>stage process of screening using the inclusion and exclusion criteria</w:t>
      </w:r>
      <w:r w:rsidR="00BF3BDD">
        <w:t>. T</w:t>
      </w:r>
      <w:r w:rsidR="00221EF7" w:rsidRPr="00511007">
        <w:t>he titles and abstracts</w:t>
      </w:r>
      <w:r w:rsidR="00BF3BDD">
        <w:t xml:space="preserve"> were each independently screened by at least two researchers (XYH, ED, </w:t>
      </w:r>
      <w:r w:rsidR="00FA6017">
        <w:t xml:space="preserve">NJ, </w:t>
      </w:r>
      <w:r w:rsidR="00BF3BDD">
        <w:t>S</w:t>
      </w:r>
      <w:r w:rsidR="00AD5CAE">
        <w:t>E</w:t>
      </w:r>
      <w:r w:rsidR="00FA6017">
        <w:t>, MW</w:t>
      </w:r>
      <w:r w:rsidR="00BF3BDD">
        <w:t>)</w:t>
      </w:r>
      <w:r>
        <w:t>.</w:t>
      </w:r>
      <w:r w:rsidR="00CC5C41">
        <w:t xml:space="preserve"> The full text versions </w:t>
      </w:r>
      <w:r w:rsidR="00221EF7" w:rsidRPr="00511007">
        <w:t>of studies</w:t>
      </w:r>
      <w:r w:rsidR="00CC5C41">
        <w:t xml:space="preserve"> were obtained if they</w:t>
      </w:r>
      <w:r w:rsidR="00221EF7" w:rsidRPr="00511007">
        <w:t xml:space="preserve"> appear</w:t>
      </w:r>
      <w:r w:rsidR="00CC5C41">
        <w:t>ed</w:t>
      </w:r>
      <w:r w:rsidR="00221EF7" w:rsidRPr="00511007">
        <w:t xml:space="preserve"> to be relevant</w:t>
      </w:r>
      <w:r w:rsidR="00CC5C41">
        <w:t xml:space="preserve"> or where it wa</w:t>
      </w:r>
      <w:r w:rsidR="00E60B4C">
        <w:t>s unclear fr</w:t>
      </w:r>
      <w:r w:rsidR="00CC5C41">
        <w:t xml:space="preserve">om the abstract whether </w:t>
      </w:r>
      <w:r>
        <w:t>they</w:t>
      </w:r>
      <w:r w:rsidR="00CC5C41">
        <w:t xml:space="preserve"> met</w:t>
      </w:r>
      <w:r w:rsidR="00E60B4C">
        <w:t xml:space="preserve"> </w:t>
      </w:r>
      <w:r>
        <w:t xml:space="preserve">the inclusion </w:t>
      </w:r>
      <w:r w:rsidR="00E60B4C">
        <w:t>criteria</w:t>
      </w:r>
      <w:r w:rsidR="00CC5C41">
        <w:t xml:space="preserve">. </w:t>
      </w:r>
      <w:r w:rsidR="00DC22D9">
        <w:t xml:space="preserve">Full text versions </w:t>
      </w:r>
      <w:r w:rsidR="00CC5C41">
        <w:t xml:space="preserve">were </w:t>
      </w:r>
      <w:r w:rsidR="00221EF7" w:rsidRPr="00511007">
        <w:t xml:space="preserve">screened independently by </w:t>
      </w:r>
      <w:r w:rsidR="00BF3BDD">
        <w:t xml:space="preserve">at least </w:t>
      </w:r>
      <w:r w:rsidR="00221EF7" w:rsidRPr="00511007">
        <w:t xml:space="preserve">two </w:t>
      </w:r>
      <w:r>
        <w:t>researchers</w:t>
      </w:r>
      <w:r w:rsidR="00BF3BDD">
        <w:t xml:space="preserve"> (XYH, ED, </w:t>
      </w:r>
      <w:r w:rsidR="00FA6017">
        <w:t xml:space="preserve">NJ, </w:t>
      </w:r>
      <w:r w:rsidR="00BF3BDD">
        <w:t>MW)</w:t>
      </w:r>
      <w:r w:rsidR="00221EF7" w:rsidRPr="00511007">
        <w:t xml:space="preserve">. </w:t>
      </w:r>
      <w:r w:rsidR="00CC5C41">
        <w:t>D</w:t>
      </w:r>
      <w:r w:rsidR="00221EF7" w:rsidRPr="00511007">
        <w:t>isagreement</w:t>
      </w:r>
      <w:r>
        <w:t>s</w:t>
      </w:r>
      <w:r w:rsidR="00221EF7" w:rsidRPr="00511007">
        <w:t xml:space="preserve"> </w:t>
      </w:r>
      <w:r>
        <w:t>were</w:t>
      </w:r>
      <w:r w:rsidR="00CC5C41">
        <w:t xml:space="preserve"> resolved</w:t>
      </w:r>
      <w:r w:rsidR="00221EF7" w:rsidRPr="00511007">
        <w:t xml:space="preserve"> via discussion, </w:t>
      </w:r>
      <w:r>
        <w:t>or</w:t>
      </w:r>
      <w:r w:rsidR="00221EF7" w:rsidRPr="00511007">
        <w:t xml:space="preserve"> by consulting a third reviewer.</w:t>
      </w:r>
    </w:p>
    <w:p w14:paraId="4A818041" w14:textId="77777777" w:rsidR="000C3B83" w:rsidRDefault="000C3B83" w:rsidP="000C3B83">
      <w:pPr>
        <w:pStyle w:val="Heading2"/>
      </w:pPr>
      <w:r>
        <w:t>Quality appraisal</w:t>
      </w:r>
    </w:p>
    <w:p w14:paraId="65221DE5" w14:textId="77777777" w:rsidR="00DC22D9" w:rsidRDefault="00087519" w:rsidP="00B5463E">
      <w:pPr>
        <w:rPr>
          <w:rFonts w:eastAsia="Times New Roman" w:cs="Times New Roman"/>
          <w:bCs/>
          <w:szCs w:val="24"/>
        </w:rPr>
      </w:pPr>
      <w:r w:rsidRPr="00392D3C">
        <w:t xml:space="preserve">Two researchers independently </w:t>
      </w:r>
      <w:r w:rsidR="00B5463E">
        <w:t>assessed q</w:t>
      </w:r>
      <w:r w:rsidR="009F4354">
        <w:t xml:space="preserve">uality of the </w:t>
      </w:r>
      <w:r w:rsidR="009F4354" w:rsidRPr="00692BE4">
        <w:rPr>
          <w:rFonts w:eastAsia="Times New Roman" w:cs="Times New Roman"/>
          <w:bCs/>
          <w:szCs w:val="24"/>
        </w:rPr>
        <w:t>papers meeting the inclusion criteria using the Critical Appraisal Skil</w:t>
      </w:r>
      <w:r w:rsidR="00085669" w:rsidRPr="00692BE4">
        <w:rPr>
          <w:rFonts w:eastAsia="Times New Roman" w:cs="Times New Roman"/>
          <w:bCs/>
          <w:szCs w:val="24"/>
        </w:rPr>
        <w:t>l</w:t>
      </w:r>
      <w:r w:rsidR="009F4354" w:rsidRPr="00692BE4">
        <w:rPr>
          <w:rFonts w:eastAsia="Times New Roman" w:cs="Times New Roman"/>
          <w:bCs/>
          <w:szCs w:val="24"/>
        </w:rPr>
        <w:t>s Programme (CASP) quality assessment tool for quali</w:t>
      </w:r>
      <w:r w:rsidR="00392D3C" w:rsidRPr="00692BE4">
        <w:rPr>
          <w:rFonts w:eastAsia="Times New Roman" w:cs="Times New Roman"/>
          <w:bCs/>
          <w:szCs w:val="24"/>
        </w:rPr>
        <w:t>tative studies</w:t>
      </w:r>
      <w:r w:rsidR="00584E5F" w:rsidRPr="00692BE4">
        <w:rPr>
          <w:rFonts w:eastAsia="Times New Roman" w:cs="Times New Roman"/>
          <w:bCs/>
          <w:szCs w:val="24"/>
        </w:rPr>
        <w:t xml:space="preserve"> </w:t>
      </w:r>
      <w:r w:rsidR="009432BF" w:rsidRPr="00692BE4">
        <w:rPr>
          <w:rFonts w:eastAsia="Times New Roman" w:cs="Times New Roman"/>
          <w:bCs/>
          <w:szCs w:val="24"/>
        </w:rPr>
        <w:fldChar w:fldCharType="begin"/>
      </w:r>
      <w:r w:rsidR="00584E5F" w:rsidRPr="00692BE4">
        <w:rPr>
          <w:rFonts w:eastAsia="Times New Roman" w:cs="Times New Roman"/>
          <w:bCs/>
          <w:szCs w:val="24"/>
        </w:rPr>
        <w:instrText xml:space="preserve"> ADDIN EN.CITE &lt;EndNote&gt;&lt;Cite&gt;&lt;Author&gt;CASP&lt;/Author&gt;&lt;Year&gt;2018&lt;/Year&gt;&lt;RecNum&gt;1128&lt;/RecNum&gt;&lt;DisplayText&gt;(20)&lt;/DisplayText&gt;&lt;record&gt;&lt;rec-number&gt;1128&lt;/rec-number&gt;&lt;foreign-keys&gt;&lt;key app="EN" db-id="tv2az2erl0v2p6eptpwv99w70rvxatfsx9xz" timestamp="1523551064"&gt;1128&lt;/key&gt;&lt;/foreign-keys&gt;&lt;ref-type name="Web Page"&gt;12&lt;/ref-type&gt;&lt;contributors&gt;&lt;authors&gt;&lt;author&gt;CASP&lt;/author&gt;&lt;/authors&gt;&lt;/contributors&gt;&lt;titles&gt;&lt;title&gt;CASP qualitative checklist&lt;/title&gt;&lt;/titles&gt;&lt;number&gt;12th April 2018&lt;/number&gt;&lt;dates&gt;&lt;year&gt;2018&lt;/year&gt;&lt;/dates&gt;&lt;urls&gt;&lt;related-urls&gt;&lt;url&gt;https://casp-uk.net/casp-tools-checklists/&lt;/url&gt;&lt;/related-urls&gt;&lt;/urls&gt;&lt;/record&gt;&lt;/Cite&gt;&lt;/EndNote&gt;</w:instrText>
      </w:r>
      <w:r w:rsidR="009432BF" w:rsidRPr="00692BE4">
        <w:rPr>
          <w:rFonts w:eastAsia="Times New Roman" w:cs="Times New Roman"/>
          <w:bCs/>
          <w:szCs w:val="24"/>
        </w:rPr>
        <w:fldChar w:fldCharType="separate"/>
      </w:r>
      <w:r w:rsidR="00584E5F" w:rsidRPr="00692BE4">
        <w:rPr>
          <w:rFonts w:eastAsia="Times New Roman" w:cs="Times New Roman"/>
          <w:bCs/>
          <w:szCs w:val="24"/>
        </w:rPr>
        <w:t>(20)</w:t>
      </w:r>
      <w:r w:rsidR="009432BF" w:rsidRPr="00692BE4">
        <w:rPr>
          <w:rFonts w:eastAsia="Times New Roman" w:cs="Times New Roman"/>
          <w:bCs/>
          <w:szCs w:val="24"/>
        </w:rPr>
        <w:fldChar w:fldCharType="end"/>
      </w:r>
      <w:r w:rsidR="00392D3C" w:rsidRPr="00692BE4">
        <w:rPr>
          <w:rFonts w:eastAsia="Times New Roman" w:cs="Times New Roman"/>
          <w:bCs/>
          <w:szCs w:val="24"/>
        </w:rPr>
        <w:t>.</w:t>
      </w:r>
      <w:r w:rsidR="009F4354" w:rsidRPr="00692BE4">
        <w:rPr>
          <w:rFonts w:eastAsia="Times New Roman" w:cs="Times New Roman"/>
          <w:bCs/>
          <w:szCs w:val="24"/>
        </w:rPr>
        <w:t xml:space="preserve"> </w:t>
      </w:r>
      <w:r w:rsidR="00041844">
        <w:rPr>
          <w:rFonts w:eastAsia="Times New Roman" w:cs="Times New Roman"/>
          <w:bCs/>
          <w:szCs w:val="24"/>
        </w:rPr>
        <w:t>Quality criteria were used to inform interpretation and confidence in findings rather than to exclude papers, in recognition that sometimes not all criteria are reported in publish</w:t>
      </w:r>
      <w:r w:rsidR="00F0226A">
        <w:rPr>
          <w:rFonts w:eastAsia="Times New Roman" w:cs="Times New Roman"/>
          <w:bCs/>
          <w:szCs w:val="24"/>
        </w:rPr>
        <w:t>ed</w:t>
      </w:r>
      <w:r w:rsidR="00041844">
        <w:rPr>
          <w:rFonts w:eastAsia="Times New Roman" w:cs="Times New Roman"/>
          <w:bCs/>
          <w:szCs w:val="24"/>
        </w:rPr>
        <w:t xml:space="preserve"> papers due to restrictions on word count.</w:t>
      </w:r>
    </w:p>
    <w:p w14:paraId="68E1C3B0" w14:textId="77777777" w:rsidR="000C3B83" w:rsidRDefault="000C3B83" w:rsidP="000C3B83">
      <w:pPr>
        <w:pStyle w:val="Heading2"/>
      </w:pPr>
      <w:r>
        <w:t>Analysis</w:t>
      </w:r>
    </w:p>
    <w:p w14:paraId="381D2D8D" w14:textId="7F780FF8" w:rsidR="00106ED1" w:rsidRPr="009D16E6" w:rsidRDefault="00331486" w:rsidP="00F0226A">
      <w:pPr>
        <w:autoSpaceDE w:val="0"/>
        <w:autoSpaceDN w:val="0"/>
        <w:adjustRightInd w:val="0"/>
        <w:spacing w:after="0"/>
        <w:jc w:val="left"/>
        <w:rPr>
          <w:rFonts w:eastAsia="Times New Roman" w:cs="Times New Roman"/>
          <w:bCs/>
          <w:szCs w:val="24"/>
        </w:rPr>
      </w:pPr>
      <w:r>
        <w:rPr>
          <w:rFonts w:eastAsia="Times New Roman" w:cs="Times New Roman"/>
          <w:bCs/>
          <w:szCs w:val="24"/>
        </w:rPr>
        <w:t xml:space="preserve">Two researchers </w:t>
      </w:r>
      <w:r w:rsidR="00B14D7B" w:rsidRPr="00511007">
        <w:rPr>
          <w:rFonts w:eastAsia="Times New Roman" w:cs="Times New Roman"/>
          <w:bCs/>
          <w:szCs w:val="24"/>
        </w:rPr>
        <w:t>r</w:t>
      </w:r>
      <w:r w:rsidR="00B14D7B">
        <w:rPr>
          <w:rFonts w:eastAsia="Times New Roman" w:cs="Times New Roman"/>
          <w:bCs/>
          <w:szCs w:val="24"/>
        </w:rPr>
        <w:t>ead and re-read studies to familiarise our</w:t>
      </w:r>
      <w:r w:rsidR="00B14D7B" w:rsidRPr="00511007">
        <w:rPr>
          <w:rFonts w:eastAsia="Times New Roman" w:cs="Times New Roman"/>
          <w:bCs/>
          <w:szCs w:val="24"/>
        </w:rPr>
        <w:t xml:space="preserve">selves with the results and the original authors’ interpretations of their data. </w:t>
      </w:r>
      <w:r w:rsidR="00F0226A">
        <w:rPr>
          <w:rFonts w:eastAsia="Times New Roman" w:cs="Times New Roman"/>
          <w:bCs/>
          <w:szCs w:val="24"/>
        </w:rPr>
        <w:t>By</w:t>
      </w:r>
      <w:r w:rsidR="00F0226A" w:rsidRPr="00511007">
        <w:rPr>
          <w:rFonts w:eastAsia="Times New Roman" w:cs="Times New Roman"/>
          <w:bCs/>
          <w:szCs w:val="24"/>
        </w:rPr>
        <w:t xml:space="preserve"> searching the results and discussion sections of </w:t>
      </w:r>
      <w:r w:rsidR="000D22BC">
        <w:rPr>
          <w:rFonts w:eastAsia="Times New Roman" w:cs="Times New Roman"/>
          <w:bCs/>
          <w:szCs w:val="24"/>
        </w:rPr>
        <w:t xml:space="preserve">the first ten </w:t>
      </w:r>
      <w:r w:rsidR="00F0226A" w:rsidRPr="00511007">
        <w:rPr>
          <w:rFonts w:eastAsia="Times New Roman" w:cs="Times New Roman"/>
          <w:bCs/>
          <w:szCs w:val="24"/>
        </w:rPr>
        <w:t>paper</w:t>
      </w:r>
      <w:r w:rsidR="000D22BC">
        <w:rPr>
          <w:rFonts w:eastAsia="Times New Roman" w:cs="Times New Roman"/>
          <w:bCs/>
          <w:szCs w:val="24"/>
        </w:rPr>
        <w:t>s</w:t>
      </w:r>
      <w:r w:rsidR="00F0226A">
        <w:rPr>
          <w:rFonts w:eastAsia="Times New Roman" w:cs="Times New Roman"/>
          <w:bCs/>
          <w:szCs w:val="24"/>
        </w:rPr>
        <w:t>, w</w:t>
      </w:r>
      <w:r>
        <w:rPr>
          <w:rFonts w:eastAsia="Times New Roman" w:cs="Times New Roman"/>
          <w:bCs/>
          <w:szCs w:val="24"/>
        </w:rPr>
        <w:t xml:space="preserve">e </w:t>
      </w:r>
      <w:r w:rsidR="00B5463E">
        <w:t xml:space="preserve">identified key </w:t>
      </w:r>
      <w:r w:rsidR="00B14D7B">
        <w:t xml:space="preserve">descriptive </w:t>
      </w:r>
      <w:r w:rsidR="00B5463E">
        <w:t>t</w:t>
      </w:r>
      <w:r w:rsidR="00B5463E" w:rsidRPr="00392D3C">
        <w:t>hemes</w:t>
      </w:r>
      <w:r w:rsidR="00F0226A">
        <w:t xml:space="preserve"> inductively</w:t>
      </w:r>
      <w:r w:rsidR="00F0226A">
        <w:rPr>
          <w:rFonts w:eastAsia="Times New Roman" w:cs="Times New Roman"/>
          <w:bCs/>
          <w:szCs w:val="24"/>
        </w:rPr>
        <w:t xml:space="preserve">, regarding </w:t>
      </w:r>
      <w:r w:rsidR="00F0226A">
        <w:t>barriers and facilitators to</w:t>
      </w:r>
      <w:r w:rsidR="00F0226A" w:rsidRPr="00392D3C">
        <w:t xml:space="preserve"> the use of CAM </w:t>
      </w:r>
      <w:r w:rsidR="00F0226A">
        <w:t xml:space="preserve">and antibiotics </w:t>
      </w:r>
      <w:r w:rsidR="00F0226A" w:rsidRPr="00392D3C">
        <w:t xml:space="preserve">for the treatment of </w:t>
      </w:r>
      <w:r w:rsidR="00F0226A">
        <w:t>ARIs</w:t>
      </w:r>
      <w:r w:rsidR="00B5463E" w:rsidRPr="00511007">
        <w:rPr>
          <w:rFonts w:eastAsia="Times New Roman" w:cs="Times New Roman"/>
          <w:bCs/>
          <w:szCs w:val="24"/>
        </w:rPr>
        <w:t>.</w:t>
      </w:r>
      <w:r w:rsidR="00B5463E">
        <w:rPr>
          <w:rFonts w:eastAsia="Times New Roman" w:cs="Times New Roman"/>
          <w:bCs/>
          <w:szCs w:val="24"/>
        </w:rPr>
        <w:t xml:space="preserve"> </w:t>
      </w:r>
      <w:r w:rsidR="000D22BC">
        <w:rPr>
          <w:rFonts w:eastAsia="Times New Roman" w:cs="Times New Roman"/>
          <w:bCs/>
          <w:szCs w:val="24"/>
        </w:rPr>
        <w:t>T</w:t>
      </w:r>
      <w:r w:rsidR="003F54D6">
        <w:rPr>
          <w:rFonts w:eastAsia="Times New Roman" w:cs="Times New Roman"/>
          <w:bCs/>
          <w:szCs w:val="24"/>
        </w:rPr>
        <w:t>he t</w:t>
      </w:r>
      <w:r w:rsidR="000D22BC">
        <w:rPr>
          <w:rFonts w:eastAsia="Times New Roman" w:cs="Times New Roman"/>
          <w:bCs/>
          <w:szCs w:val="24"/>
        </w:rPr>
        <w:t>ext</w:t>
      </w:r>
      <w:r w:rsidR="003F54D6">
        <w:rPr>
          <w:rFonts w:eastAsia="Times New Roman" w:cs="Times New Roman"/>
          <w:bCs/>
          <w:szCs w:val="24"/>
        </w:rPr>
        <w:t>s</w:t>
      </w:r>
      <w:r w:rsidR="000D22BC">
        <w:rPr>
          <w:rFonts w:eastAsia="Times New Roman" w:cs="Times New Roman"/>
          <w:bCs/>
          <w:szCs w:val="24"/>
        </w:rPr>
        <w:t xml:space="preserve"> of i</w:t>
      </w:r>
      <w:r>
        <w:rPr>
          <w:rFonts w:eastAsia="Times New Roman" w:cs="Times New Roman"/>
          <w:bCs/>
          <w:szCs w:val="24"/>
        </w:rPr>
        <w:t>ncluded papers were exported into NVivo,</w:t>
      </w:r>
      <w:r w:rsidRPr="00692BE4">
        <w:rPr>
          <w:rFonts w:eastAsia="Times New Roman" w:cs="Times New Roman"/>
          <w:bCs/>
          <w:szCs w:val="24"/>
        </w:rPr>
        <w:t xml:space="preserve"> </w:t>
      </w:r>
      <w:r w:rsidRPr="00331486">
        <w:rPr>
          <w:rFonts w:eastAsia="Times New Roman" w:cs="Times New Roman"/>
          <w:bCs/>
          <w:szCs w:val="24"/>
        </w:rPr>
        <w:t>(QSR International Pty Ltd. Version 12, 2018)</w:t>
      </w:r>
      <w:r>
        <w:rPr>
          <w:rFonts w:eastAsia="Times New Roman" w:cs="Times New Roman"/>
          <w:bCs/>
          <w:szCs w:val="24"/>
        </w:rPr>
        <w:t xml:space="preserve"> to facilitate coding and analysis. </w:t>
      </w:r>
      <w:r w:rsidR="000D22BC">
        <w:rPr>
          <w:rFonts w:eastAsia="Times New Roman" w:cs="Times New Roman"/>
          <w:bCs/>
          <w:szCs w:val="24"/>
        </w:rPr>
        <w:t>Text</w:t>
      </w:r>
      <w:r w:rsidR="003F54D6">
        <w:rPr>
          <w:rFonts w:eastAsia="Times New Roman" w:cs="Times New Roman"/>
          <w:bCs/>
          <w:szCs w:val="24"/>
        </w:rPr>
        <w:t>s</w:t>
      </w:r>
      <w:r w:rsidR="000D22BC">
        <w:rPr>
          <w:rFonts w:eastAsia="Times New Roman" w:cs="Times New Roman"/>
          <w:bCs/>
          <w:szCs w:val="24"/>
        </w:rPr>
        <w:t xml:space="preserve"> from s</w:t>
      </w:r>
      <w:r w:rsidR="00F0226A" w:rsidRPr="00F0226A">
        <w:rPr>
          <w:rFonts w:eastAsia="Times New Roman" w:cs="Times New Roman"/>
          <w:bCs/>
          <w:szCs w:val="24"/>
        </w:rPr>
        <w:t>ubsequent studies were coded into pre-existing</w:t>
      </w:r>
      <w:r w:rsidR="00F0226A">
        <w:rPr>
          <w:rFonts w:eastAsia="Times New Roman" w:cs="Times New Roman"/>
          <w:bCs/>
          <w:szCs w:val="24"/>
        </w:rPr>
        <w:t xml:space="preserve"> themes</w:t>
      </w:r>
      <w:r w:rsidR="00F0226A" w:rsidRPr="00F0226A">
        <w:rPr>
          <w:rFonts w:eastAsia="Times New Roman" w:cs="Times New Roman"/>
          <w:bCs/>
          <w:szCs w:val="24"/>
        </w:rPr>
        <w:t xml:space="preserve">, and new </w:t>
      </w:r>
      <w:r w:rsidR="00F0226A">
        <w:rPr>
          <w:rFonts w:eastAsia="Times New Roman" w:cs="Times New Roman"/>
          <w:bCs/>
          <w:szCs w:val="24"/>
        </w:rPr>
        <w:t>themes</w:t>
      </w:r>
      <w:r w:rsidR="00F0226A" w:rsidRPr="00F0226A">
        <w:rPr>
          <w:rFonts w:eastAsia="Times New Roman" w:cs="Times New Roman"/>
          <w:bCs/>
          <w:szCs w:val="24"/>
        </w:rPr>
        <w:t xml:space="preserve"> were created when deemed necessary. </w:t>
      </w:r>
      <w:r w:rsidR="00892D15">
        <w:rPr>
          <w:rFonts w:eastAsia="Times New Roman" w:cs="Times New Roman"/>
          <w:bCs/>
          <w:szCs w:val="24"/>
        </w:rPr>
        <w:t>Descriptive t</w:t>
      </w:r>
      <w:r w:rsidR="00DA3E61" w:rsidRPr="00DA3E61">
        <w:rPr>
          <w:rFonts w:eastAsia="Times New Roman" w:cs="Times New Roman"/>
          <w:bCs/>
          <w:szCs w:val="24"/>
        </w:rPr>
        <w:t xml:space="preserve">hemes were </w:t>
      </w:r>
      <w:r>
        <w:rPr>
          <w:rFonts w:eastAsia="Times New Roman" w:cs="Times New Roman"/>
          <w:bCs/>
          <w:szCs w:val="24"/>
        </w:rPr>
        <w:t xml:space="preserve">then </w:t>
      </w:r>
      <w:r w:rsidR="002C5BA9">
        <w:rPr>
          <w:rFonts w:eastAsia="Times New Roman" w:cs="Times New Roman"/>
          <w:bCs/>
          <w:szCs w:val="24"/>
        </w:rPr>
        <w:t>developed</w:t>
      </w:r>
      <w:r w:rsidR="002C5BA9" w:rsidRPr="00DA3E61">
        <w:rPr>
          <w:rFonts w:eastAsia="Times New Roman" w:cs="Times New Roman"/>
          <w:bCs/>
          <w:szCs w:val="24"/>
        </w:rPr>
        <w:t xml:space="preserve"> </w:t>
      </w:r>
      <w:r w:rsidR="00DA3E61" w:rsidRPr="00DA3E61">
        <w:rPr>
          <w:rFonts w:eastAsia="Times New Roman" w:cs="Times New Roman"/>
          <w:bCs/>
          <w:szCs w:val="24"/>
        </w:rPr>
        <w:t xml:space="preserve">into </w:t>
      </w:r>
      <w:r w:rsidR="00892D15">
        <w:rPr>
          <w:rFonts w:eastAsia="Times New Roman" w:cs="Times New Roman"/>
          <w:bCs/>
          <w:szCs w:val="24"/>
        </w:rPr>
        <w:t>secondary “analytical themes”</w:t>
      </w:r>
      <w:r w:rsidR="002C5BA9">
        <w:rPr>
          <w:rFonts w:eastAsia="Times New Roman" w:cs="Times New Roman"/>
          <w:bCs/>
          <w:szCs w:val="24"/>
        </w:rPr>
        <w:t xml:space="preserve"> in discussion with the research team</w:t>
      </w:r>
      <w:r w:rsidR="00892D15">
        <w:rPr>
          <w:rFonts w:eastAsia="Times New Roman" w:cs="Times New Roman"/>
          <w:bCs/>
          <w:szCs w:val="24"/>
        </w:rPr>
        <w:t xml:space="preserve">, </w:t>
      </w:r>
      <w:r w:rsidR="002C5BA9">
        <w:rPr>
          <w:rFonts w:eastAsia="Times New Roman" w:cs="Times New Roman"/>
          <w:bCs/>
          <w:szCs w:val="24"/>
        </w:rPr>
        <w:t xml:space="preserve">aiming to go </w:t>
      </w:r>
      <w:r w:rsidR="00892D15">
        <w:rPr>
          <w:rFonts w:eastAsia="Times New Roman" w:cs="Times New Roman"/>
          <w:bCs/>
          <w:szCs w:val="24"/>
        </w:rPr>
        <w:t>beyond the conclusions of the initial studies</w:t>
      </w:r>
      <w:r w:rsidR="00584E5F">
        <w:rPr>
          <w:rFonts w:eastAsia="Times New Roman" w:cs="Times New Roman"/>
          <w:bCs/>
          <w:szCs w:val="24"/>
        </w:rPr>
        <w:t xml:space="preserve"> </w:t>
      </w:r>
      <w:r w:rsidR="009432BF">
        <w:rPr>
          <w:rFonts w:eastAsia="Times New Roman" w:cs="Times New Roman"/>
          <w:bCs/>
          <w:szCs w:val="24"/>
        </w:rPr>
        <w:fldChar w:fldCharType="begin"/>
      </w:r>
      <w:r w:rsidR="00584E5F">
        <w:rPr>
          <w:rFonts w:eastAsia="Times New Roman" w:cs="Times New Roman"/>
          <w:bCs/>
          <w:szCs w:val="24"/>
        </w:rPr>
        <w:instrText xml:space="preserve"> ADDIN EN.CITE &lt;EndNote&gt;&lt;Cite&gt;&lt;Author&gt;Thomas&lt;/Author&gt;&lt;Year&gt;2008&lt;/Year&gt;&lt;RecNum&gt;1129&lt;/RecNum&gt;&lt;DisplayText&gt;(21)&lt;/DisplayText&gt;&lt;record&gt;&lt;rec-number&gt;1129&lt;/rec-number&gt;&lt;foreign-keys&gt;&lt;key app="EN" db-id="tv2az2erl0v2p6eptpwv99w70rvxatfsx9xz" timestamp="1523551227"&gt;1129&lt;/key&gt;&lt;/foreign-keys&gt;&lt;ref-type name="Journal Article"&gt;17&lt;/ref-type&gt;&lt;contributors&gt;&lt;authors&gt;&lt;author&gt;Thomas, J.&lt;/author&gt;&lt;author&gt;Harden, A.&lt;/author&gt;&lt;/authors&gt;&lt;/contributors&gt;&lt;auth-address&gt;EPPI-Centre, Social Science Research Unit, Institute of Education, University of London, UK. j.thomas@ioe.ac.uk&lt;/auth-address&gt;&lt;titles&gt;&lt;title&gt;Methods for the thematic synthesis of qualitative research in systematic reviews&lt;/title&gt;&lt;secondary-title&gt;BMC Med Res Methodol&lt;/secondary-title&gt;&lt;alt-title&gt;BMC medical research methodology&lt;/alt-title&gt;&lt;/titles&gt;&lt;periodical&gt;&lt;full-title&gt;BMC Med Res Methodol&lt;/full-title&gt;&lt;abbr-1&gt;BMC medical research methodology&lt;/abbr-1&gt;&lt;/periodical&gt;&lt;alt-periodical&gt;&lt;full-title&gt;BMC Med Res Methodol&lt;/full-title&gt;&lt;abbr-1&gt;BMC medical research methodology&lt;/abbr-1&gt;&lt;/alt-periodical&gt;&lt;pages&gt;45&lt;/pages&gt;&lt;volume&gt;8&lt;/volume&gt;&lt;edition&gt;2008/07/12&lt;/edition&gt;&lt;keywords&gt;&lt;keyword&gt;Humans&lt;/keyword&gt;&lt;keyword&gt;Methods&lt;/keyword&gt;&lt;keyword&gt;*Qualitative Research&lt;/keyword&gt;&lt;keyword&gt;*Review Literature as Topic&lt;/keyword&gt;&lt;keyword&gt;Statistics as Topic&lt;/keyword&gt;&lt;/keywords&gt;&lt;dates&gt;&lt;year&gt;2008&lt;/year&gt;&lt;pub-dates&gt;&lt;date&gt;Jul 10&lt;/date&gt;&lt;/pub-dates&gt;&lt;/dates&gt;&lt;isbn&gt;1471-2288&lt;/isbn&gt;&lt;accession-num&gt;18616818&lt;/accession-num&gt;&lt;urls&gt;&lt;/urls&gt;&lt;custom2&gt;PMC2478656&lt;/custom2&gt;&lt;electronic-resource-num&gt;10.1186/1471-2288-8-45&lt;/electronic-resource-num&gt;&lt;remote-database-provider&gt;NLM&lt;/remote-database-provider&gt;&lt;language&gt;eng&lt;/language&gt;&lt;/record&gt;&lt;/Cite&gt;&lt;/EndNote&gt;</w:instrText>
      </w:r>
      <w:r w:rsidR="009432BF">
        <w:rPr>
          <w:rFonts w:eastAsia="Times New Roman" w:cs="Times New Roman"/>
          <w:bCs/>
          <w:szCs w:val="24"/>
        </w:rPr>
        <w:fldChar w:fldCharType="separate"/>
      </w:r>
      <w:r w:rsidR="00584E5F">
        <w:rPr>
          <w:rFonts w:eastAsia="Times New Roman" w:cs="Times New Roman"/>
          <w:bCs/>
          <w:noProof/>
          <w:szCs w:val="24"/>
        </w:rPr>
        <w:t>(21)</w:t>
      </w:r>
      <w:r w:rsidR="009432BF">
        <w:rPr>
          <w:rFonts w:eastAsia="Times New Roman" w:cs="Times New Roman"/>
          <w:bCs/>
          <w:szCs w:val="24"/>
        </w:rPr>
        <w:fldChar w:fldCharType="end"/>
      </w:r>
      <w:r w:rsidR="00892D15">
        <w:rPr>
          <w:rFonts w:eastAsia="Times New Roman" w:cs="Times New Roman"/>
          <w:bCs/>
          <w:szCs w:val="24"/>
        </w:rPr>
        <w:t xml:space="preserve">. These were organised into </w:t>
      </w:r>
      <w:r w:rsidR="00DA3E61" w:rsidRPr="00DA3E61">
        <w:rPr>
          <w:rFonts w:eastAsia="Times New Roman" w:cs="Times New Roman"/>
          <w:bCs/>
          <w:szCs w:val="24"/>
        </w:rPr>
        <w:t xml:space="preserve">an </w:t>
      </w:r>
      <w:r w:rsidR="001D4BB5">
        <w:rPr>
          <w:rFonts w:eastAsia="Times New Roman" w:cs="Times New Roman"/>
          <w:bCs/>
          <w:szCs w:val="24"/>
        </w:rPr>
        <w:t xml:space="preserve">over-arching </w:t>
      </w:r>
      <w:r w:rsidR="00DA3E61">
        <w:rPr>
          <w:rFonts w:eastAsia="Times New Roman" w:cs="Times New Roman"/>
          <w:bCs/>
          <w:szCs w:val="24"/>
        </w:rPr>
        <w:t>model to explain patients’ decis</w:t>
      </w:r>
      <w:r w:rsidR="00892D15">
        <w:rPr>
          <w:rFonts w:eastAsia="Times New Roman" w:cs="Times New Roman"/>
          <w:bCs/>
          <w:szCs w:val="24"/>
        </w:rPr>
        <w:t>ions on which treatments to use</w:t>
      </w:r>
      <w:r w:rsidR="00B14D7B">
        <w:rPr>
          <w:rFonts w:eastAsia="Times New Roman" w:cs="Times New Roman"/>
          <w:bCs/>
          <w:szCs w:val="24"/>
        </w:rPr>
        <w:t xml:space="preserve">, </w:t>
      </w:r>
      <w:proofErr w:type="gramStart"/>
      <w:r w:rsidR="00B14D7B">
        <w:rPr>
          <w:rFonts w:eastAsia="Times New Roman" w:cs="Times New Roman"/>
          <w:bCs/>
          <w:szCs w:val="24"/>
        </w:rPr>
        <w:t>in particular whether</w:t>
      </w:r>
      <w:proofErr w:type="gramEnd"/>
      <w:r w:rsidR="00B14D7B">
        <w:rPr>
          <w:rFonts w:eastAsia="Times New Roman" w:cs="Times New Roman"/>
          <w:bCs/>
          <w:szCs w:val="24"/>
        </w:rPr>
        <w:t xml:space="preserve"> to use</w:t>
      </w:r>
      <w:r w:rsidR="00106ED1" w:rsidRPr="009D16E6">
        <w:rPr>
          <w:rFonts w:eastAsia="Times New Roman" w:cs="Times New Roman"/>
          <w:bCs/>
          <w:szCs w:val="24"/>
        </w:rPr>
        <w:t xml:space="preserve"> </w:t>
      </w:r>
      <w:r w:rsidR="00B14D7B">
        <w:rPr>
          <w:rFonts w:eastAsia="Times New Roman" w:cs="Times New Roman"/>
          <w:bCs/>
          <w:szCs w:val="24"/>
        </w:rPr>
        <w:t xml:space="preserve">antibiotics or alternative treatments </w:t>
      </w:r>
      <w:r w:rsidR="00106ED1" w:rsidRPr="009D16E6">
        <w:rPr>
          <w:rFonts w:eastAsia="Times New Roman" w:cs="Times New Roman"/>
          <w:bCs/>
          <w:szCs w:val="24"/>
        </w:rPr>
        <w:t xml:space="preserve">for </w:t>
      </w:r>
      <w:r w:rsidR="007F6CA5">
        <w:rPr>
          <w:rFonts w:eastAsia="Times New Roman" w:cs="Times New Roman"/>
          <w:bCs/>
          <w:szCs w:val="24"/>
        </w:rPr>
        <w:t>ARIs</w:t>
      </w:r>
      <w:r w:rsidR="00106ED1" w:rsidRPr="009D16E6">
        <w:rPr>
          <w:rFonts w:eastAsia="Times New Roman" w:cs="Times New Roman"/>
          <w:bCs/>
          <w:szCs w:val="24"/>
        </w:rPr>
        <w:t xml:space="preserve">. </w:t>
      </w:r>
      <w:r w:rsidR="00B14D7B">
        <w:rPr>
          <w:rFonts w:eastAsia="Times New Roman" w:cs="Times New Roman"/>
          <w:bCs/>
          <w:szCs w:val="24"/>
        </w:rPr>
        <w:t xml:space="preserve">The model was modified after discussion with the whole research team until a consensus was reached. </w:t>
      </w:r>
    </w:p>
    <w:p w14:paraId="5269424E" w14:textId="77777777" w:rsidR="00840691" w:rsidRDefault="00840691" w:rsidP="00F45B3E">
      <w:pPr>
        <w:pStyle w:val="Heading1"/>
      </w:pPr>
      <w:r>
        <w:lastRenderedPageBreak/>
        <w:t>Results</w:t>
      </w:r>
    </w:p>
    <w:p w14:paraId="2B217A23" w14:textId="77777777" w:rsidR="00107EFA" w:rsidRDefault="00107EFA" w:rsidP="00442668">
      <w:pPr>
        <w:pStyle w:val="Heading2"/>
      </w:pPr>
      <w:r>
        <w:t>Quantity and quality of included studies</w:t>
      </w:r>
    </w:p>
    <w:p w14:paraId="3E575559" w14:textId="3E9C4F06" w:rsidR="00590FFA" w:rsidRDefault="00D8238D" w:rsidP="00590FFA">
      <w:pPr>
        <w:spacing w:after="0"/>
        <w:rPr>
          <w:rFonts w:eastAsia="Times New Roman" w:cs="Times New Roman"/>
          <w:bCs/>
          <w:szCs w:val="24"/>
        </w:rPr>
      </w:pPr>
      <w:r>
        <w:rPr>
          <w:rFonts w:eastAsia="Times New Roman" w:cs="Times New Roman"/>
          <w:bCs/>
          <w:szCs w:val="24"/>
        </w:rPr>
        <w:t xml:space="preserve">Our </w:t>
      </w:r>
      <w:r w:rsidR="00AA2077">
        <w:rPr>
          <w:rFonts w:eastAsia="Times New Roman" w:cs="Times New Roman"/>
          <w:bCs/>
          <w:szCs w:val="24"/>
        </w:rPr>
        <w:t xml:space="preserve">search </w:t>
      </w:r>
      <w:r w:rsidR="00E60CAF">
        <w:rPr>
          <w:rFonts w:eastAsia="Times New Roman" w:cs="Times New Roman"/>
          <w:bCs/>
          <w:szCs w:val="24"/>
        </w:rPr>
        <w:t>retrieved</w:t>
      </w:r>
      <w:r w:rsidR="00AA2077">
        <w:rPr>
          <w:rFonts w:eastAsia="Times New Roman" w:cs="Times New Roman"/>
          <w:bCs/>
          <w:szCs w:val="24"/>
        </w:rPr>
        <w:t xml:space="preserve"> </w:t>
      </w:r>
      <w:r w:rsidR="00E473FB">
        <w:rPr>
          <w:rFonts w:eastAsia="Times New Roman" w:cs="Times New Roman"/>
          <w:bCs/>
          <w:szCs w:val="24"/>
        </w:rPr>
        <w:t>1270</w:t>
      </w:r>
      <w:r w:rsidR="00AA2077">
        <w:rPr>
          <w:rFonts w:eastAsia="Times New Roman" w:cs="Times New Roman"/>
          <w:bCs/>
          <w:szCs w:val="24"/>
        </w:rPr>
        <w:t xml:space="preserve"> results</w:t>
      </w:r>
      <w:r w:rsidR="009D16E6">
        <w:rPr>
          <w:rFonts w:eastAsia="Times New Roman" w:cs="Times New Roman"/>
          <w:bCs/>
          <w:szCs w:val="24"/>
        </w:rPr>
        <w:t xml:space="preserve"> (Figure 1)</w:t>
      </w:r>
      <w:r w:rsidR="00AA2077">
        <w:rPr>
          <w:rFonts w:eastAsia="Times New Roman" w:cs="Times New Roman"/>
          <w:bCs/>
          <w:szCs w:val="24"/>
        </w:rPr>
        <w:t>. After screening for eligibi</w:t>
      </w:r>
      <w:r w:rsidR="00F7241C">
        <w:rPr>
          <w:rFonts w:eastAsia="Times New Roman" w:cs="Times New Roman"/>
          <w:bCs/>
          <w:szCs w:val="24"/>
        </w:rPr>
        <w:t>li</w:t>
      </w:r>
      <w:r w:rsidR="00AA2077">
        <w:rPr>
          <w:rFonts w:eastAsia="Times New Roman" w:cs="Times New Roman"/>
          <w:bCs/>
          <w:szCs w:val="24"/>
        </w:rPr>
        <w:t>ty</w:t>
      </w:r>
      <w:r w:rsidR="00723361">
        <w:rPr>
          <w:rFonts w:eastAsia="Times New Roman" w:cs="Times New Roman"/>
          <w:bCs/>
          <w:szCs w:val="24"/>
        </w:rPr>
        <w:t>,</w:t>
      </w:r>
      <w:r w:rsidR="00AA2077">
        <w:rPr>
          <w:rFonts w:eastAsia="Times New Roman" w:cs="Times New Roman"/>
          <w:bCs/>
          <w:szCs w:val="24"/>
        </w:rPr>
        <w:t xml:space="preserve"> </w:t>
      </w:r>
      <w:r w:rsidR="00DF6175">
        <w:rPr>
          <w:rFonts w:eastAsia="Times New Roman" w:cs="Times New Roman"/>
          <w:bCs/>
          <w:szCs w:val="24"/>
        </w:rPr>
        <w:t>2</w:t>
      </w:r>
      <w:r w:rsidR="00260172">
        <w:rPr>
          <w:rFonts w:eastAsia="Times New Roman" w:cs="Times New Roman"/>
          <w:bCs/>
          <w:szCs w:val="24"/>
        </w:rPr>
        <w:t>2</w:t>
      </w:r>
      <w:r w:rsidR="00AA2077">
        <w:rPr>
          <w:rFonts w:eastAsia="Times New Roman" w:cs="Times New Roman"/>
          <w:bCs/>
          <w:szCs w:val="24"/>
        </w:rPr>
        <w:t xml:space="preserve"> papers were included in the synthesis.</w:t>
      </w:r>
      <w:r w:rsidR="009D16E6">
        <w:rPr>
          <w:rFonts w:eastAsia="Times New Roman" w:cs="Times New Roman"/>
          <w:bCs/>
          <w:szCs w:val="24"/>
        </w:rPr>
        <w:t xml:space="preserve"> </w:t>
      </w:r>
      <w:r w:rsidR="00AA2077">
        <w:rPr>
          <w:rFonts w:eastAsia="Times New Roman" w:cs="Times New Roman"/>
          <w:bCs/>
          <w:szCs w:val="24"/>
        </w:rPr>
        <w:t xml:space="preserve">Study characteristics </w:t>
      </w:r>
      <w:r w:rsidR="00F7241C">
        <w:rPr>
          <w:rFonts w:eastAsia="Times New Roman" w:cs="Times New Roman"/>
          <w:bCs/>
          <w:szCs w:val="24"/>
        </w:rPr>
        <w:t xml:space="preserve">are summarised in </w:t>
      </w:r>
      <w:r w:rsidR="00496852">
        <w:rPr>
          <w:rFonts w:eastAsia="Times New Roman" w:cs="Times New Roman"/>
          <w:bCs/>
          <w:szCs w:val="24"/>
        </w:rPr>
        <w:t>T</w:t>
      </w:r>
      <w:r w:rsidR="00AA2077">
        <w:rPr>
          <w:rFonts w:eastAsia="Times New Roman" w:cs="Times New Roman"/>
          <w:bCs/>
          <w:szCs w:val="24"/>
        </w:rPr>
        <w:t xml:space="preserve">able </w:t>
      </w:r>
      <w:r w:rsidR="00560F30">
        <w:rPr>
          <w:rFonts w:eastAsia="Times New Roman" w:cs="Times New Roman"/>
          <w:bCs/>
          <w:szCs w:val="24"/>
        </w:rPr>
        <w:t>1</w:t>
      </w:r>
      <w:r w:rsidR="00F7241C">
        <w:rPr>
          <w:rFonts w:eastAsia="Times New Roman" w:cs="Times New Roman"/>
          <w:bCs/>
          <w:szCs w:val="24"/>
        </w:rPr>
        <w:t xml:space="preserve">. </w:t>
      </w:r>
      <w:r w:rsidR="0061023C">
        <w:rPr>
          <w:rFonts w:eastAsia="Times New Roman" w:cs="Times New Roman"/>
          <w:bCs/>
          <w:szCs w:val="24"/>
        </w:rPr>
        <w:t>F</w:t>
      </w:r>
      <w:r w:rsidR="0061023C">
        <w:t>our were in Europe, fo</w:t>
      </w:r>
      <w:r w:rsidR="00E473FB">
        <w:t xml:space="preserve">ur in America, </w:t>
      </w:r>
      <w:r w:rsidR="00260172">
        <w:t>seven</w:t>
      </w:r>
      <w:r w:rsidR="00E473FB">
        <w:t xml:space="preserve"> in Africa,</w:t>
      </w:r>
      <w:r w:rsidR="0061023C">
        <w:t xml:space="preserve"> </w:t>
      </w:r>
      <w:r w:rsidR="00DF6175">
        <w:t>six</w:t>
      </w:r>
      <w:r w:rsidR="0061023C">
        <w:t xml:space="preserve"> in Asia</w:t>
      </w:r>
      <w:r w:rsidR="00E473FB">
        <w:t xml:space="preserve"> and one in Australia</w:t>
      </w:r>
      <w:r w:rsidR="0061023C">
        <w:t xml:space="preserve">. </w:t>
      </w:r>
      <w:r w:rsidR="007253BB">
        <w:rPr>
          <w:rFonts w:eastAsia="Times New Roman" w:cs="Times New Roman"/>
          <w:bCs/>
          <w:szCs w:val="24"/>
        </w:rPr>
        <w:t xml:space="preserve"> </w:t>
      </w:r>
      <w:r w:rsidR="00BD2D1C">
        <w:rPr>
          <w:rFonts w:eastAsia="Times New Roman" w:cs="Times New Roman"/>
          <w:bCs/>
          <w:szCs w:val="24"/>
        </w:rPr>
        <w:t xml:space="preserve">All </w:t>
      </w:r>
      <w:r w:rsidR="007253BB">
        <w:rPr>
          <w:rFonts w:eastAsia="Times New Roman" w:cs="Times New Roman"/>
          <w:bCs/>
          <w:szCs w:val="24"/>
        </w:rPr>
        <w:t>t</w:t>
      </w:r>
      <w:r w:rsidR="00723361">
        <w:rPr>
          <w:rFonts w:eastAsia="Times New Roman" w:cs="Times New Roman"/>
          <w:bCs/>
          <w:szCs w:val="24"/>
        </w:rPr>
        <w:t>hree</w:t>
      </w:r>
      <w:r w:rsidR="007253BB">
        <w:rPr>
          <w:rFonts w:eastAsia="Times New Roman" w:cs="Times New Roman"/>
          <w:bCs/>
          <w:szCs w:val="24"/>
        </w:rPr>
        <w:t xml:space="preserve"> </w:t>
      </w:r>
      <w:r w:rsidR="00BD2D1C">
        <w:rPr>
          <w:rFonts w:eastAsia="Times New Roman" w:cs="Times New Roman"/>
          <w:bCs/>
          <w:szCs w:val="24"/>
        </w:rPr>
        <w:t xml:space="preserve">studies </w:t>
      </w:r>
      <w:r w:rsidR="007253BB">
        <w:rPr>
          <w:rFonts w:eastAsia="Times New Roman" w:cs="Times New Roman"/>
          <w:bCs/>
          <w:szCs w:val="24"/>
        </w:rPr>
        <w:t>from the UK</w:t>
      </w:r>
      <w:r w:rsidR="00C64187">
        <w:rPr>
          <w:rFonts w:eastAsia="Times New Roman" w:cs="Times New Roman"/>
          <w:bCs/>
          <w:szCs w:val="24"/>
        </w:rPr>
        <w:t xml:space="preserve"> </w:t>
      </w:r>
      <w:r w:rsidR="00C64187">
        <w:rPr>
          <w:rFonts w:eastAsia="Times New Roman" w:cs="Times New Roman"/>
          <w:bCs/>
          <w:szCs w:val="24"/>
        </w:rPr>
        <w:fldChar w:fldCharType="begin">
          <w:fldData xml:space="preserve">PEVuZE5vdGU+PENpdGU+PEF1dGhvcj5CaG9wYWw8L0F1dGhvcj48WWVhcj4xOTg2PC9ZZWFyPjxS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</w:fldData>
        </w:fldChar>
      </w:r>
      <w:r w:rsidR="00C64187">
        <w:rPr>
          <w:rFonts w:eastAsia="Times New Roman" w:cs="Times New Roman"/>
          <w:bCs/>
          <w:szCs w:val="24"/>
        </w:rPr>
        <w:instrText xml:space="preserve"> ADDIN EN.CITE </w:instrText>
      </w:r>
      <w:r w:rsidR="00C64187">
        <w:rPr>
          <w:rFonts w:eastAsia="Times New Roman" w:cs="Times New Roman"/>
          <w:bCs/>
          <w:szCs w:val="24"/>
        </w:rPr>
        <w:fldChar w:fldCharType="begin">
          <w:fldData xml:space="preserve">PEVuZE5vdGU+PENpdGU+PEF1dGhvcj5CaG9wYWw8L0F1dGhvcj48WWVhcj4xOTg2PC9ZZWFyPjxS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</w:fldData>
        </w:fldChar>
      </w:r>
      <w:r w:rsidR="00C64187">
        <w:rPr>
          <w:rFonts w:eastAsia="Times New Roman" w:cs="Times New Roman"/>
          <w:bCs/>
          <w:szCs w:val="24"/>
        </w:rPr>
        <w:instrText xml:space="preserve"> ADDIN EN.CITE.DATA </w:instrText>
      </w:r>
      <w:r w:rsidR="00C64187">
        <w:rPr>
          <w:rFonts w:eastAsia="Times New Roman" w:cs="Times New Roman"/>
          <w:bCs/>
          <w:szCs w:val="24"/>
        </w:rPr>
      </w:r>
      <w:r w:rsidR="00C64187">
        <w:rPr>
          <w:rFonts w:eastAsia="Times New Roman" w:cs="Times New Roman"/>
          <w:bCs/>
          <w:szCs w:val="24"/>
        </w:rPr>
        <w:fldChar w:fldCharType="end"/>
      </w:r>
      <w:r w:rsidR="00C64187">
        <w:rPr>
          <w:rFonts w:eastAsia="Times New Roman" w:cs="Times New Roman"/>
          <w:bCs/>
          <w:szCs w:val="24"/>
        </w:rPr>
      </w:r>
      <w:r w:rsidR="00C64187">
        <w:rPr>
          <w:rFonts w:eastAsia="Times New Roman" w:cs="Times New Roman"/>
          <w:bCs/>
          <w:szCs w:val="24"/>
        </w:rPr>
        <w:fldChar w:fldCharType="separate"/>
      </w:r>
      <w:r w:rsidR="00C64187">
        <w:rPr>
          <w:rFonts w:eastAsia="Times New Roman" w:cs="Times New Roman"/>
          <w:bCs/>
          <w:noProof/>
          <w:szCs w:val="24"/>
        </w:rPr>
        <w:t>(22-24)</w:t>
      </w:r>
      <w:r w:rsidR="00C64187">
        <w:rPr>
          <w:rFonts w:eastAsia="Times New Roman" w:cs="Times New Roman"/>
          <w:bCs/>
          <w:szCs w:val="24"/>
        </w:rPr>
        <w:fldChar w:fldCharType="end"/>
      </w:r>
      <w:r w:rsidR="007253BB">
        <w:rPr>
          <w:rFonts w:eastAsia="Times New Roman" w:cs="Times New Roman"/>
          <w:bCs/>
          <w:szCs w:val="24"/>
        </w:rPr>
        <w:t xml:space="preserve"> and </w:t>
      </w:r>
      <w:r w:rsidR="00C64187">
        <w:rPr>
          <w:rFonts w:eastAsia="Times New Roman" w:cs="Times New Roman"/>
          <w:bCs/>
          <w:szCs w:val="24"/>
        </w:rPr>
        <w:t xml:space="preserve">all </w:t>
      </w:r>
      <w:r w:rsidR="00BD2D1C">
        <w:rPr>
          <w:rFonts w:eastAsia="Times New Roman" w:cs="Times New Roman"/>
          <w:bCs/>
          <w:szCs w:val="24"/>
        </w:rPr>
        <w:t>three</w:t>
      </w:r>
      <w:r w:rsidR="007253BB">
        <w:rPr>
          <w:rFonts w:eastAsia="Times New Roman" w:cs="Times New Roman"/>
          <w:bCs/>
          <w:szCs w:val="24"/>
        </w:rPr>
        <w:t xml:space="preserve"> from </w:t>
      </w:r>
      <w:r w:rsidR="00C64187">
        <w:rPr>
          <w:rFonts w:eastAsia="Times New Roman" w:cs="Times New Roman"/>
          <w:bCs/>
          <w:szCs w:val="24"/>
        </w:rPr>
        <w:t xml:space="preserve">the </w:t>
      </w:r>
      <w:r w:rsidR="007253BB">
        <w:rPr>
          <w:rFonts w:eastAsia="Times New Roman" w:cs="Times New Roman"/>
          <w:bCs/>
          <w:szCs w:val="24"/>
        </w:rPr>
        <w:t>US</w:t>
      </w:r>
      <w:r w:rsidR="00BD2D1C">
        <w:rPr>
          <w:rFonts w:eastAsia="Times New Roman" w:cs="Times New Roman"/>
          <w:bCs/>
          <w:szCs w:val="24"/>
        </w:rPr>
        <w:t>A</w:t>
      </w:r>
      <w:r w:rsidR="007253BB">
        <w:rPr>
          <w:rFonts w:eastAsia="Times New Roman" w:cs="Times New Roman"/>
          <w:bCs/>
          <w:szCs w:val="24"/>
        </w:rPr>
        <w:t xml:space="preserve"> </w:t>
      </w:r>
      <w:r w:rsidR="00C64187">
        <w:rPr>
          <w:rFonts w:eastAsia="Times New Roman" w:cs="Times New Roman"/>
          <w:bCs/>
          <w:szCs w:val="24"/>
        </w:rPr>
        <w:fldChar w:fldCharType="begin">
          <w:fldData xml:space="preserve">PEVuZE5vdGU+PENpdGU+PEF1dGhvcj5GaW5rZWxzdGVpbjwvQXV0aG9yPjxZZWFyPjIwMTQ8L1ll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</w:fldData>
        </w:fldChar>
      </w:r>
      <w:r w:rsidR="00C64187">
        <w:rPr>
          <w:rFonts w:eastAsia="Times New Roman" w:cs="Times New Roman"/>
          <w:bCs/>
          <w:szCs w:val="24"/>
        </w:rPr>
        <w:instrText xml:space="preserve"> ADDIN EN.CITE </w:instrText>
      </w:r>
      <w:r w:rsidR="00C64187">
        <w:rPr>
          <w:rFonts w:eastAsia="Times New Roman" w:cs="Times New Roman"/>
          <w:bCs/>
          <w:szCs w:val="24"/>
        </w:rPr>
        <w:fldChar w:fldCharType="begin">
          <w:fldData xml:space="preserve">PEVuZE5vdGU+PENpdGU+PEF1dGhvcj5GaW5rZWxzdGVpbjwvQXV0aG9yPjxZZWFyPjIwMTQ8L1ll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</w:fldData>
        </w:fldChar>
      </w:r>
      <w:r w:rsidR="00C64187">
        <w:rPr>
          <w:rFonts w:eastAsia="Times New Roman" w:cs="Times New Roman"/>
          <w:bCs/>
          <w:szCs w:val="24"/>
        </w:rPr>
        <w:instrText xml:space="preserve"> ADDIN EN.CITE.DATA </w:instrText>
      </w:r>
      <w:r w:rsidR="00C64187">
        <w:rPr>
          <w:rFonts w:eastAsia="Times New Roman" w:cs="Times New Roman"/>
          <w:bCs/>
          <w:szCs w:val="24"/>
        </w:rPr>
      </w:r>
      <w:r w:rsidR="00C64187">
        <w:rPr>
          <w:rFonts w:eastAsia="Times New Roman" w:cs="Times New Roman"/>
          <w:bCs/>
          <w:szCs w:val="24"/>
        </w:rPr>
        <w:fldChar w:fldCharType="end"/>
      </w:r>
      <w:r w:rsidR="00C64187">
        <w:rPr>
          <w:rFonts w:eastAsia="Times New Roman" w:cs="Times New Roman"/>
          <w:bCs/>
          <w:szCs w:val="24"/>
        </w:rPr>
      </w:r>
      <w:r w:rsidR="00C64187">
        <w:rPr>
          <w:rFonts w:eastAsia="Times New Roman" w:cs="Times New Roman"/>
          <w:bCs/>
          <w:szCs w:val="24"/>
        </w:rPr>
        <w:fldChar w:fldCharType="separate"/>
      </w:r>
      <w:r w:rsidR="00C64187">
        <w:rPr>
          <w:rFonts w:eastAsia="Times New Roman" w:cs="Times New Roman"/>
          <w:bCs/>
          <w:noProof/>
          <w:szCs w:val="24"/>
        </w:rPr>
        <w:t>(25-27)</w:t>
      </w:r>
      <w:r w:rsidR="00C64187">
        <w:rPr>
          <w:rFonts w:eastAsia="Times New Roman" w:cs="Times New Roman"/>
          <w:bCs/>
          <w:szCs w:val="24"/>
        </w:rPr>
        <w:fldChar w:fldCharType="end"/>
      </w:r>
      <w:r w:rsidR="00C64187">
        <w:rPr>
          <w:rFonts w:eastAsia="Times New Roman" w:cs="Times New Roman"/>
          <w:bCs/>
          <w:szCs w:val="24"/>
        </w:rPr>
        <w:t xml:space="preserve"> </w:t>
      </w:r>
      <w:r w:rsidR="00BD2D1C">
        <w:rPr>
          <w:rFonts w:eastAsia="Times New Roman" w:cs="Times New Roman"/>
          <w:bCs/>
          <w:szCs w:val="24"/>
        </w:rPr>
        <w:t>included a majority of respondents from ethnic minorities</w:t>
      </w:r>
      <w:r w:rsidR="007253BB">
        <w:rPr>
          <w:rFonts w:eastAsia="Times New Roman" w:cs="Times New Roman"/>
          <w:bCs/>
          <w:szCs w:val="24"/>
        </w:rPr>
        <w:t xml:space="preserve">. </w:t>
      </w:r>
      <w:r w:rsidR="00BD2D1C">
        <w:rPr>
          <w:rFonts w:eastAsia="Times New Roman" w:cs="Times New Roman"/>
          <w:bCs/>
          <w:szCs w:val="24"/>
        </w:rPr>
        <w:t>There w</w:t>
      </w:r>
      <w:r w:rsidR="00260172">
        <w:rPr>
          <w:rFonts w:eastAsia="Times New Roman" w:cs="Times New Roman"/>
          <w:bCs/>
          <w:szCs w:val="24"/>
        </w:rPr>
        <w:t>ere only two</w:t>
      </w:r>
      <w:r w:rsidR="00BD2D1C">
        <w:rPr>
          <w:rFonts w:eastAsia="Times New Roman" w:cs="Times New Roman"/>
          <w:bCs/>
          <w:szCs w:val="24"/>
        </w:rPr>
        <w:t xml:space="preserve"> stud</w:t>
      </w:r>
      <w:r w:rsidR="00260172">
        <w:rPr>
          <w:rFonts w:eastAsia="Times New Roman" w:cs="Times New Roman"/>
          <w:bCs/>
          <w:szCs w:val="24"/>
        </w:rPr>
        <w:t>ies from low-income countries</w:t>
      </w:r>
      <w:r w:rsidR="00BD2D1C">
        <w:rPr>
          <w:rFonts w:eastAsia="Times New Roman" w:cs="Times New Roman"/>
          <w:bCs/>
          <w:szCs w:val="24"/>
        </w:rPr>
        <w:t xml:space="preserve"> (Ethiopia</w:t>
      </w:r>
      <w:r w:rsidR="00C64187">
        <w:rPr>
          <w:rFonts w:eastAsia="Times New Roman" w:cs="Times New Roman"/>
          <w:bCs/>
          <w:szCs w:val="24"/>
        </w:rPr>
        <w:t xml:space="preserve"> </w:t>
      </w:r>
      <w:r w:rsidR="00C64187">
        <w:rPr>
          <w:rFonts w:eastAsia="Times New Roman" w:cs="Times New Roman"/>
          <w:bCs/>
          <w:szCs w:val="24"/>
        </w:rPr>
        <w:fldChar w:fldCharType="begin"/>
      </w:r>
      <w:r w:rsidR="00C64187">
        <w:rPr>
          <w:rFonts w:eastAsia="Times New Roman" w:cs="Times New Roman"/>
          <w:bCs/>
          <w:szCs w:val="24"/>
        </w:rPr>
        <w:instrText xml:space="preserve"> ADDIN EN.CITE &lt;EndNote&gt;&lt;Cite&gt;&lt;Author&gt;Muhe&lt;/Author&gt;&lt;Year&gt;1994&lt;/Year&gt;&lt;RecNum&gt;851&lt;/RecNum&gt;&lt;DisplayText&gt;(28)&lt;/DisplayText&gt;&lt;record&gt;&lt;rec-number&gt;851&lt;/rec-number&gt;&lt;foreign-keys&gt;&lt;key app="EN" db-id="tv2az2erl0v2p6eptpwv99w70rvxatfsx9xz" timestamp="0"&gt;851&lt;/key&gt;&lt;/foreign-keys&gt;&lt;ref-type name="Journal Article"&gt;17&lt;/ref-type&gt;&lt;contributors&gt;&lt;authors&gt;&lt;author&gt;Muhe, L.&lt;/author&gt;&lt;author&gt;Kidane, Y.&lt;/author&gt;&lt;author&gt;Shamebo, D.&lt;/author&gt;&lt;author&gt;Krantz, I.&lt;/author&gt;&lt;author&gt;Freij, L.&lt;/author&gt;&lt;/authors&gt;&lt;/contributors&gt;&lt;titles&gt;&lt;title&gt;The Butajira Rural Health Project in Ethiopia: mothers&amp;apos; perceptions and practices in the care of children with acute respiratory infections&lt;/title&gt;&lt;secondary-title&gt;International Journal of Health Sciences&lt;/secondary-title&gt;&lt;short-title&gt;The Butajira Rural Health Project in Ethiopia: mothers&amp;apos; perceptions and practices in the care of children with acute respiratory infections&lt;/short-title&gt;&lt;/titles&gt;&lt;pages&gt;99-103&lt;/pages&gt;&lt;volume&gt;5(3)&lt;/volume&gt;&lt;dates&gt;&lt;year&gt;1994&lt;/year&gt;&lt;/dates&gt;&lt;accession-num&gt;12320383&lt;/accession-num&gt;&lt;urls&gt;&lt;related-urls&gt;&lt;url&gt;http://ovidsp.ovid.com/ovidweb.cgi?T=JS&amp;amp;CSC=Y&amp;amp;NEWS=N&amp;amp;PAGE=fulltext&amp;amp;D=med3&amp;amp;AN=12320383http://oxfordsfx.hosted.exlibrisgroup.com/oxford?sid=OVID:medline&amp;amp;id=pmid:12320383&amp;amp;id=doi:&amp;amp;issn=0924-2287&amp;amp;isbn=&amp;amp;volume=5&amp;amp;issue=3&amp;amp;spage=99&amp;amp;pages=99-103&amp;amp;date=1994&amp;amp;title=International+Journal+of+Health+Sciences&amp;amp;atitle=The+Butajira+Rural+Health+Project+in+Ethiopia%3A+mothers%27+perceptions+and+practices+in+the+care+of+children+with+acute+respiratory+infections.&amp;amp;aulast=Muhe&amp;amp;pid=%3Cauthor%3EMuhe+L%3BKidane+Y%3BShamebo+D%3BKrantz+I%3BFreij+L%3C%2Fauthor%3E%3CAN%3E12320383%3C%2FAN%3E%3CDT%3EJournal+Article%3C%2FDT%3E&lt;/url&gt;&lt;/related-urls&gt;&lt;/urls&gt;&lt;custom2&gt;Source: PIP. 115775 Source: POP. 00257326&lt;/custom2&gt;&lt;remote-database-name&gt;Medline&lt;/remote-database-name&gt;&lt;remote-database-provider&gt;Ovid Technologies&lt;/remote-database-provider&gt;&lt;/record&gt;&lt;/Cite&gt;&lt;/EndNote&gt;</w:instrText>
      </w:r>
      <w:r w:rsidR="00C64187">
        <w:rPr>
          <w:rFonts w:eastAsia="Times New Roman" w:cs="Times New Roman"/>
          <w:bCs/>
          <w:szCs w:val="24"/>
        </w:rPr>
        <w:fldChar w:fldCharType="separate"/>
      </w:r>
      <w:r w:rsidR="00C64187">
        <w:rPr>
          <w:rFonts w:eastAsia="Times New Roman" w:cs="Times New Roman"/>
          <w:bCs/>
          <w:noProof/>
          <w:szCs w:val="24"/>
        </w:rPr>
        <w:t>(28)</w:t>
      </w:r>
      <w:r w:rsidR="00C64187">
        <w:rPr>
          <w:rFonts w:eastAsia="Times New Roman" w:cs="Times New Roman"/>
          <w:bCs/>
          <w:szCs w:val="24"/>
        </w:rPr>
        <w:fldChar w:fldCharType="end"/>
      </w:r>
      <w:r w:rsidR="00260172">
        <w:rPr>
          <w:rFonts w:eastAsia="Times New Roman" w:cs="Times New Roman"/>
          <w:bCs/>
          <w:szCs w:val="24"/>
        </w:rPr>
        <w:t>, Uganda</w:t>
      </w:r>
      <w:r w:rsidR="00C64187">
        <w:rPr>
          <w:rFonts w:eastAsia="Times New Roman" w:cs="Times New Roman"/>
          <w:bCs/>
          <w:szCs w:val="24"/>
        </w:rPr>
        <w:t xml:space="preserve"> </w:t>
      </w:r>
      <w:r w:rsidR="00C64187">
        <w:rPr>
          <w:rFonts w:eastAsia="Times New Roman" w:cs="Times New Roman"/>
          <w:bCs/>
          <w:szCs w:val="24"/>
        </w:rPr>
        <w:fldChar w:fldCharType="begin"/>
      </w:r>
      <w:r w:rsidR="00C64187">
        <w:rPr>
          <w:rFonts w:eastAsia="Times New Roman" w:cs="Times New Roman"/>
          <w:bCs/>
          <w:szCs w:val="24"/>
        </w:rPr>
        <w:instrText xml:space="preserve"> ADDIN EN.CITE &lt;EndNote&gt;&lt;Cite&gt;&lt;Author&gt;Hildenwall&lt;/Author&gt;&lt;Year&gt;2007&lt;/Year&gt;&lt;RecNum&gt;1491&lt;/RecNum&gt;&lt;DisplayText&gt;(29)&lt;/DisplayText&gt;&lt;record&gt;&lt;rec-number&gt;1491&lt;/rec-number&gt;&lt;foreign-keys&gt;&lt;key app="EN" db-id="tv2az2erl0v2p6eptpwv99w70rvxatfsx9xz" timestamp="1563546216"&gt;1491&lt;/key&gt;&lt;/foreign-keys&gt;&lt;ref-type name="Journal Article"&gt;17&lt;/ref-type&gt;&lt;contributors&gt;&lt;authors&gt;&lt;author&gt;Hildenwall, H.&lt;/author&gt;&lt;author&gt;Rutebemberwa, E.&lt;/author&gt;&lt;author&gt;Nsabagasani, X.&lt;/author&gt;&lt;author&gt;Pariyo, G.&lt;/author&gt;&lt;author&gt;Tomson, G.&lt;/author&gt;&lt;author&gt;Peterson, S.&lt;/author&gt;&lt;/authors&gt;&lt;/contributors&gt;&lt;titles&gt;&lt;title&gt;Local illness concepts - Implications for management of childhood pneumonia in eastern Uganda&lt;/title&gt;&lt;secondary-title&gt;Acta Tropica&lt;/secondary-title&gt;&lt;/titles&gt;&lt;periodical&gt;&lt;full-title&gt;Acta Tropica&lt;/full-title&gt;&lt;/periodical&gt;&lt;pages&gt;217-224&lt;/pages&gt;&lt;volume&gt;101&lt;/volume&gt;&lt;number&gt;3&lt;/number&gt;&lt;dates&gt;&lt;year&gt;2007&lt;/year&gt;&lt;pub-dates&gt;&lt;date&gt;Mar&lt;/date&gt;&lt;/pub-dates&gt;&lt;/dates&gt;&lt;isbn&gt;0001-706X&lt;/isbn&gt;&lt;accession-num&gt;WOS:000246244000006&lt;/accession-num&gt;&lt;urls&gt;&lt;related-urls&gt;&lt;url&gt;&amp;lt;Go to ISI&amp;gt;://WOS:000246244000006&lt;/url&gt;&lt;/related-urls&gt;&lt;/urls&gt;&lt;electronic-resource-num&gt;10.1016/j.actatropica.2007.02.003&lt;/electronic-resource-num&gt;&lt;/record&gt;&lt;/Cite&gt;&lt;/EndNote&gt;</w:instrText>
      </w:r>
      <w:r w:rsidR="00C64187">
        <w:rPr>
          <w:rFonts w:eastAsia="Times New Roman" w:cs="Times New Roman"/>
          <w:bCs/>
          <w:szCs w:val="24"/>
        </w:rPr>
        <w:fldChar w:fldCharType="separate"/>
      </w:r>
      <w:r w:rsidR="00C64187">
        <w:rPr>
          <w:rFonts w:eastAsia="Times New Roman" w:cs="Times New Roman"/>
          <w:bCs/>
          <w:noProof/>
          <w:szCs w:val="24"/>
        </w:rPr>
        <w:t>(29)</w:t>
      </w:r>
      <w:r w:rsidR="00C64187">
        <w:rPr>
          <w:rFonts w:eastAsia="Times New Roman" w:cs="Times New Roman"/>
          <w:bCs/>
          <w:szCs w:val="24"/>
        </w:rPr>
        <w:fldChar w:fldCharType="end"/>
      </w:r>
      <w:r w:rsidR="00BD2D1C">
        <w:rPr>
          <w:rFonts w:eastAsia="Times New Roman" w:cs="Times New Roman"/>
          <w:bCs/>
          <w:szCs w:val="24"/>
        </w:rPr>
        <w:t xml:space="preserve">) and the others were </w:t>
      </w:r>
      <w:r w:rsidR="000F29E0">
        <w:rPr>
          <w:rFonts w:eastAsia="Times New Roman" w:cs="Times New Roman"/>
          <w:bCs/>
          <w:szCs w:val="24"/>
        </w:rPr>
        <w:t>from middle income countries in Africa and South-East Asia</w:t>
      </w:r>
      <w:r w:rsidR="00BD2D1C">
        <w:rPr>
          <w:rFonts w:eastAsia="Times New Roman" w:cs="Times New Roman"/>
          <w:bCs/>
          <w:szCs w:val="24"/>
        </w:rPr>
        <w:t xml:space="preserve">. Almost </w:t>
      </w:r>
      <w:proofErr w:type="gramStart"/>
      <w:r w:rsidR="00BD2D1C">
        <w:rPr>
          <w:rFonts w:eastAsia="Times New Roman" w:cs="Times New Roman"/>
          <w:bCs/>
          <w:szCs w:val="24"/>
        </w:rPr>
        <w:t>all of</w:t>
      </w:r>
      <w:proofErr w:type="gramEnd"/>
      <w:r w:rsidR="00BD2D1C">
        <w:rPr>
          <w:rFonts w:eastAsia="Times New Roman" w:cs="Times New Roman"/>
          <w:bCs/>
          <w:szCs w:val="24"/>
        </w:rPr>
        <w:t xml:space="preserve"> the studies focussed on treatment-seeking by parents for their children’s illnesses</w:t>
      </w:r>
      <w:r w:rsidR="007F51D7">
        <w:rPr>
          <w:rFonts w:eastAsia="Times New Roman" w:cs="Times New Roman"/>
          <w:bCs/>
          <w:szCs w:val="24"/>
        </w:rPr>
        <w:t xml:space="preserve">; </w:t>
      </w:r>
      <w:bookmarkStart w:id="4" w:name="_Hlk33442864"/>
      <w:r w:rsidR="007F51D7">
        <w:rPr>
          <w:rFonts w:eastAsia="Times New Roman" w:cs="Times New Roman"/>
          <w:bCs/>
          <w:szCs w:val="24"/>
        </w:rPr>
        <w:t>for many of these, the main aim was to understand why parents do not use antibiotics or seek care when their child has a potentially serious respiratory infection</w:t>
      </w:r>
      <w:bookmarkEnd w:id="4"/>
      <w:r w:rsidR="00BD2D1C">
        <w:rPr>
          <w:rFonts w:eastAsia="Times New Roman" w:cs="Times New Roman"/>
          <w:bCs/>
          <w:szCs w:val="24"/>
        </w:rPr>
        <w:t xml:space="preserve">. </w:t>
      </w:r>
      <w:r w:rsidR="000F29E0">
        <w:rPr>
          <w:rFonts w:eastAsia="Times New Roman" w:cs="Times New Roman"/>
          <w:bCs/>
          <w:szCs w:val="24"/>
        </w:rPr>
        <w:t xml:space="preserve">There </w:t>
      </w:r>
      <w:r w:rsidR="00BD2D1C">
        <w:rPr>
          <w:rFonts w:eastAsia="Times New Roman" w:cs="Times New Roman"/>
          <w:bCs/>
          <w:szCs w:val="24"/>
        </w:rPr>
        <w:t>were</w:t>
      </w:r>
      <w:r w:rsidR="002627AD">
        <w:rPr>
          <w:rFonts w:eastAsia="Times New Roman" w:cs="Times New Roman"/>
          <w:bCs/>
          <w:szCs w:val="24"/>
        </w:rPr>
        <w:t xml:space="preserve"> only </w:t>
      </w:r>
      <w:r w:rsidR="00DF6175">
        <w:rPr>
          <w:rFonts w:eastAsia="Times New Roman" w:cs="Times New Roman"/>
          <w:bCs/>
          <w:szCs w:val="24"/>
        </w:rPr>
        <w:t>three</w:t>
      </w:r>
      <w:r w:rsidR="002627AD">
        <w:rPr>
          <w:rFonts w:eastAsia="Times New Roman" w:cs="Times New Roman"/>
          <w:bCs/>
          <w:szCs w:val="24"/>
        </w:rPr>
        <w:t xml:space="preserve"> paper</w:t>
      </w:r>
      <w:r w:rsidR="00BD2D1C">
        <w:rPr>
          <w:rFonts w:eastAsia="Times New Roman" w:cs="Times New Roman"/>
          <w:bCs/>
          <w:szCs w:val="24"/>
        </w:rPr>
        <w:t>s</w:t>
      </w:r>
      <w:r w:rsidR="002627AD">
        <w:rPr>
          <w:rFonts w:eastAsia="Times New Roman" w:cs="Times New Roman"/>
          <w:bCs/>
          <w:szCs w:val="24"/>
        </w:rPr>
        <w:t xml:space="preserve"> </w:t>
      </w:r>
      <w:r w:rsidR="00723361">
        <w:rPr>
          <w:rFonts w:eastAsia="Times New Roman" w:cs="Times New Roman"/>
          <w:bCs/>
          <w:szCs w:val="24"/>
        </w:rPr>
        <w:t>which included</w:t>
      </w:r>
      <w:r w:rsidR="002627AD">
        <w:rPr>
          <w:rFonts w:eastAsia="Times New Roman" w:cs="Times New Roman"/>
          <w:bCs/>
          <w:szCs w:val="24"/>
        </w:rPr>
        <w:t xml:space="preserve"> use of CAM for </w:t>
      </w:r>
      <w:r w:rsidR="007F6CA5">
        <w:rPr>
          <w:rFonts w:eastAsia="Times New Roman" w:cs="Times New Roman"/>
          <w:bCs/>
          <w:szCs w:val="24"/>
        </w:rPr>
        <w:t>ARIs</w:t>
      </w:r>
      <w:r w:rsidR="002627AD">
        <w:rPr>
          <w:rFonts w:eastAsia="Times New Roman" w:cs="Times New Roman"/>
          <w:bCs/>
          <w:szCs w:val="24"/>
        </w:rPr>
        <w:t xml:space="preserve"> in adults</w:t>
      </w:r>
      <w:r w:rsidR="00372707">
        <w:rPr>
          <w:rFonts w:eastAsia="Times New Roman" w:cs="Times New Roman"/>
          <w:bCs/>
          <w:szCs w:val="24"/>
        </w:rPr>
        <w:t>. One</w:t>
      </w:r>
      <w:r w:rsidR="002627AD">
        <w:rPr>
          <w:rFonts w:eastAsia="Times New Roman" w:cs="Times New Roman"/>
          <w:bCs/>
          <w:szCs w:val="24"/>
        </w:rPr>
        <w:t xml:space="preserve"> focussed on an</w:t>
      </w:r>
      <w:r w:rsidR="00DF6175">
        <w:rPr>
          <w:rFonts w:eastAsia="Times New Roman" w:cs="Times New Roman"/>
          <w:bCs/>
          <w:szCs w:val="24"/>
        </w:rPr>
        <w:t xml:space="preserve"> Asian community in Glasgow </w:t>
      </w:r>
      <w:r w:rsidR="009432BF">
        <w:rPr>
          <w:rFonts w:eastAsia="Times New Roman" w:cs="Times New Roman"/>
          <w:bCs/>
          <w:szCs w:val="24"/>
        </w:rPr>
        <w:fldChar w:fldCharType="begin"/>
      </w:r>
      <w:r w:rsidR="00DF6175">
        <w:rPr>
          <w:rFonts w:eastAsia="Times New Roman" w:cs="Times New Roman"/>
          <w:bCs/>
          <w:szCs w:val="24"/>
        </w:rPr>
        <w:instrText xml:space="preserve"> ADDIN EN.CITE &lt;EndNote&gt;&lt;Cite&gt;&lt;Author&gt;Bhopal&lt;/Author&gt;&lt;Year&gt;1986&lt;/Year&gt;&lt;RecNum&gt;912&lt;/RecNum&gt;&lt;DisplayText&gt;(22)&lt;/DisplayText&gt;&lt;record&gt;&lt;rec-number&gt;912&lt;/rec-number&gt;&lt;foreign-keys&gt;&lt;key app="EN" db-id="tv2az2erl0v2p6eptpwv99w70rvxatfsx9xz" timestamp="0"&gt;912&lt;/key&gt;&lt;/foreign-keys&gt;&lt;ref-type name="Journal Article"&gt;17&lt;/ref-type&gt;&lt;contributors&gt;&lt;authors&gt;&lt;author&gt;Bhopal, R. S.&lt;/author&gt;&lt;/authors&gt;&lt;/contributors&gt;&lt;titles&gt;&lt;title&gt;The inter-relationship of folk, traditional and Western medicine within an Asian community in Britain&lt;/title&gt;&lt;secondary-title&gt;Social Science &amp;amp; Medicine&lt;/secondary-title&gt;&lt;short-title&gt;The inter-relationship of folk, traditional and Western medicine within an Asian community in Britain&lt;/short-title&gt;&lt;/titles&gt;&lt;periodical&gt;&lt;full-title&gt;Social Science &amp;amp; Medicine&lt;/full-title&gt;&lt;/periodical&gt;&lt;pages&gt;99-105&lt;/pages&gt;&lt;volume&gt;22(1)&lt;/volume&gt;&lt;dates&gt;&lt;year&gt;1986&lt;/year&gt;&lt;/dates&gt;&lt;accession-num&gt;3952533&lt;/accession-num&gt;&lt;urls&gt;&lt;related-urls&gt;&lt;url&gt;http://ovidsp.ovid.com/ovidweb.cgi?T=JS&amp;amp;CSC=Y&amp;amp;NEWS=N&amp;amp;PAGE=fulltext&amp;amp;D=med2&amp;amp;AN=3952533http://oxfordsfx.hosted.exlibrisgroup.com/oxford?sid=OVID:medline&amp;amp;id=pmid:3952533&amp;amp;id=doi:&amp;amp;issn=0277-9536&amp;amp;isbn=&amp;amp;volume=22&amp;amp;issue=1&amp;amp;spage=99&amp;amp;pages=99-105&amp;amp;date=1986&amp;amp;title=Social+Science+%26+Medicine&amp;amp;atitle=The+inter-relationship+of+folk%2C+traditional+and+Western+medicine+within+an+Asian+community+in+Britain.&amp;amp;aulast=Bhopal&amp;amp;pid=%3Cauthor%3EBhopal+RS%3C%2Fauthor%3E%3CAN%3E3952533%3C%2FAN%3E%3CDT%3EJournal+Article%3C%2FDT%3E&lt;/url&gt;&lt;/related-urls&gt;&lt;/urls&gt;&lt;remote-database-name&gt;Medline&lt;/remote-database-name&gt;&lt;remote-database-provider&gt;Ovid Technologies&lt;/remote-database-provider&gt;&lt;/record&gt;&lt;/Cite&gt;&lt;/EndNote&gt;</w:instrText>
      </w:r>
      <w:r w:rsidR="009432BF">
        <w:rPr>
          <w:rFonts w:eastAsia="Times New Roman" w:cs="Times New Roman"/>
          <w:bCs/>
          <w:szCs w:val="24"/>
        </w:rPr>
        <w:fldChar w:fldCharType="separate"/>
      </w:r>
      <w:r w:rsidR="00DF6175">
        <w:rPr>
          <w:rFonts w:eastAsia="Times New Roman" w:cs="Times New Roman"/>
          <w:bCs/>
          <w:noProof/>
          <w:szCs w:val="24"/>
        </w:rPr>
        <w:t>(22)</w:t>
      </w:r>
      <w:r w:rsidR="009432BF">
        <w:rPr>
          <w:rFonts w:eastAsia="Times New Roman" w:cs="Times New Roman"/>
          <w:bCs/>
          <w:szCs w:val="24"/>
        </w:rPr>
        <w:fldChar w:fldCharType="end"/>
      </w:r>
      <w:r w:rsidR="00372707">
        <w:rPr>
          <w:rFonts w:eastAsia="Times New Roman" w:cs="Times New Roman"/>
          <w:bCs/>
          <w:szCs w:val="24"/>
        </w:rPr>
        <w:t xml:space="preserve">, </w:t>
      </w:r>
      <w:r w:rsidR="00DF6175">
        <w:rPr>
          <w:rFonts w:eastAsia="Times New Roman" w:cs="Times New Roman"/>
          <w:bCs/>
          <w:szCs w:val="24"/>
        </w:rPr>
        <w:t>an</w:t>
      </w:r>
      <w:r w:rsidR="00372707">
        <w:rPr>
          <w:rFonts w:eastAsia="Times New Roman" w:cs="Times New Roman"/>
          <w:bCs/>
          <w:szCs w:val="24"/>
        </w:rPr>
        <w:t>other studied the experiences of patients in Germany who had recently used herbal medicine</w:t>
      </w:r>
      <w:r w:rsidR="00DF6175">
        <w:rPr>
          <w:rFonts w:eastAsia="Times New Roman" w:cs="Times New Roman"/>
          <w:bCs/>
          <w:szCs w:val="24"/>
        </w:rPr>
        <w:t xml:space="preserve"> </w:t>
      </w:r>
      <w:r w:rsidR="009432BF">
        <w:rPr>
          <w:rFonts w:eastAsia="Times New Roman" w:cs="Times New Roman"/>
          <w:bCs/>
          <w:szCs w:val="24"/>
        </w:rPr>
        <w:fldChar w:fldCharType="begin"/>
      </w:r>
      <w:r w:rsidR="00C64187">
        <w:rPr>
          <w:rFonts w:eastAsia="Times New Roman" w:cs="Times New Roman"/>
          <w:bCs/>
          <w:szCs w:val="24"/>
        </w:rPr>
        <w:instrText xml:space="preserve"> ADDIN EN.CITE &lt;EndNote&gt;&lt;Cite&gt;&lt;Author&gt;Joos&lt;/Author&gt;&lt;Year&gt;2012&lt;/Year&gt;&lt;RecNum&gt;1233&lt;/RecNum&gt;&lt;DisplayText&gt;(30)&lt;/DisplayText&gt;&lt;record&gt;&lt;rec-number&gt;1233&lt;/rec-number&gt;&lt;foreign-keys&gt;&lt;key app="EN" db-id="tv2az2erl0v2p6eptpwv99w70rvxatfsx9xz" timestamp="1557315760"&gt;1233&lt;/key&gt;&lt;/foreign-keys&gt;&lt;ref-type name="Journal Article"&gt;17&lt;/ref-type&gt;&lt;contributors&gt;&lt;authors&gt;&lt;author&gt;Joos, Stefanie&lt;/author&gt;&lt;author&gt;Glassen, Katharina&lt;/author&gt;&lt;author&gt;Musselmann, Berthold&lt;/author&gt;&lt;/authors&gt;&lt;/contributors&gt;&lt;titles&gt;&lt;title&gt;Herbal Medicine in Primary Healthcare in Germany: The Patient&amp;apos;s Perspective&lt;/title&gt;&lt;secondary-title&gt;Evidence-Based Complementary and Alternative Medicine&lt;/secondary-title&gt;&lt;/titles&gt;&lt;periodical&gt;&lt;full-title&gt;Evidence-Based Complementary and Alternative Medicine&lt;/full-title&gt;&lt;/periodical&gt;&lt;pages&gt;10&lt;/pages&gt;&lt;volume&gt;2012&lt;/volume&gt;&lt;dates&gt;&lt;year&gt;2012&lt;/year&gt;&lt;/dates&gt;&lt;urls&gt;&lt;related-urls&gt;&lt;url&gt;http://dx.doi.org/10.1155/2012/294638&lt;/url&gt;&lt;/related-urls&gt;&lt;/urls&gt;&lt;custom7&gt;294638&lt;/custom7&gt;&lt;electronic-resource-num&gt;10.1155/2012/294638&lt;/electronic-resource-num&gt;&lt;/record&gt;&lt;/Cite&gt;&lt;/EndNote&gt;</w:instrText>
      </w:r>
      <w:r w:rsidR="009432BF">
        <w:rPr>
          <w:rFonts w:eastAsia="Times New Roman" w:cs="Times New Roman"/>
          <w:bCs/>
          <w:szCs w:val="24"/>
        </w:rPr>
        <w:fldChar w:fldCharType="separate"/>
      </w:r>
      <w:r w:rsidR="00C64187">
        <w:rPr>
          <w:rFonts w:eastAsia="Times New Roman" w:cs="Times New Roman"/>
          <w:bCs/>
          <w:noProof/>
          <w:szCs w:val="24"/>
        </w:rPr>
        <w:t>(30)</w:t>
      </w:r>
      <w:r w:rsidR="009432BF">
        <w:rPr>
          <w:rFonts w:eastAsia="Times New Roman" w:cs="Times New Roman"/>
          <w:bCs/>
          <w:szCs w:val="24"/>
        </w:rPr>
        <w:fldChar w:fldCharType="end"/>
      </w:r>
      <w:r w:rsidR="00DF6175">
        <w:rPr>
          <w:rFonts w:eastAsia="Times New Roman" w:cs="Times New Roman"/>
          <w:bCs/>
          <w:szCs w:val="24"/>
        </w:rPr>
        <w:t xml:space="preserve"> and the third asked primary care practitioners in India about their management of influenza-like illness </w:t>
      </w:r>
      <w:r w:rsidR="009432BF">
        <w:rPr>
          <w:rFonts w:eastAsia="Times New Roman" w:cs="Times New Roman"/>
          <w:bCs/>
          <w:szCs w:val="24"/>
        </w:rPr>
        <w:fldChar w:fldCharType="begin">
          <w:fldData xml:space="preserve">PEVuZE5vdGU+PENpdGU+PEF1dGhvcj5BaGFua2FyaTwvQXV0aG9yPjxZZWFyPjIwMTc8L1llYXI+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</w:fldData>
        </w:fldChar>
      </w:r>
      <w:r w:rsidR="00C64187">
        <w:rPr>
          <w:rFonts w:eastAsia="Times New Roman" w:cs="Times New Roman"/>
          <w:bCs/>
          <w:szCs w:val="24"/>
        </w:rPr>
        <w:instrText xml:space="preserve"> ADDIN EN.CITE </w:instrText>
      </w:r>
      <w:r w:rsidR="00C64187">
        <w:rPr>
          <w:rFonts w:eastAsia="Times New Roman" w:cs="Times New Roman"/>
          <w:bCs/>
          <w:szCs w:val="24"/>
        </w:rPr>
        <w:fldChar w:fldCharType="begin">
          <w:fldData xml:space="preserve">PEVuZE5vdGU+PENpdGU+PEF1dGhvcj5BaGFua2FyaTwvQXV0aG9yPjxZZWFyPjIwMTc8L1llYXI+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</w:fldData>
        </w:fldChar>
      </w:r>
      <w:r w:rsidR="00C64187">
        <w:rPr>
          <w:rFonts w:eastAsia="Times New Roman" w:cs="Times New Roman"/>
          <w:bCs/>
          <w:szCs w:val="24"/>
        </w:rPr>
        <w:instrText xml:space="preserve"> ADDIN EN.CITE.DATA </w:instrText>
      </w:r>
      <w:r w:rsidR="00C64187">
        <w:rPr>
          <w:rFonts w:eastAsia="Times New Roman" w:cs="Times New Roman"/>
          <w:bCs/>
          <w:szCs w:val="24"/>
        </w:rPr>
      </w:r>
      <w:r w:rsidR="00C64187">
        <w:rPr>
          <w:rFonts w:eastAsia="Times New Roman" w:cs="Times New Roman"/>
          <w:bCs/>
          <w:szCs w:val="24"/>
        </w:rPr>
        <w:fldChar w:fldCharType="end"/>
      </w:r>
      <w:r w:rsidR="009432BF">
        <w:rPr>
          <w:rFonts w:eastAsia="Times New Roman" w:cs="Times New Roman"/>
          <w:bCs/>
          <w:szCs w:val="24"/>
        </w:rPr>
      </w:r>
      <w:r w:rsidR="009432BF">
        <w:rPr>
          <w:rFonts w:eastAsia="Times New Roman" w:cs="Times New Roman"/>
          <w:bCs/>
          <w:szCs w:val="24"/>
        </w:rPr>
        <w:fldChar w:fldCharType="separate"/>
      </w:r>
      <w:r w:rsidR="00C64187">
        <w:rPr>
          <w:rFonts w:eastAsia="Times New Roman" w:cs="Times New Roman"/>
          <w:bCs/>
          <w:noProof/>
          <w:szCs w:val="24"/>
        </w:rPr>
        <w:t>(31)</w:t>
      </w:r>
      <w:r w:rsidR="009432BF">
        <w:rPr>
          <w:rFonts w:eastAsia="Times New Roman" w:cs="Times New Roman"/>
          <w:bCs/>
          <w:szCs w:val="24"/>
        </w:rPr>
        <w:fldChar w:fldCharType="end"/>
      </w:r>
      <w:r w:rsidR="002627AD">
        <w:rPr>
          <w:rFonts w:eastAsia="Times New Roman" w:cs="Times New Roman"/>
          <w:bCs/>
          <w:szCs w:val="24"/>
        </w:rPr>
        <w:t xml:space="preserve">. </w:t>
      </w:r>
      <w:r w:rsidR="00260172">
        <w:rPr>
          <w:rFonts w:eastAsia="Times New Roman" w:cs="Times New Roman"/>
          <w:bCs/>
          <w:szCs w:val="24"/>
        </w:rPr>
        <w:t>Twelve</w:t>
      </w:r>
      <w:r w:rsidR="00E02C8C">
        <w:rPr>
          <w:rFonts w:eastAsia="Times New Roman" w:cs="Times New Roman"/>
          <w:bCs/>
          <w:szCs w:val="24"/>
        </w:rPr>
        <w:t xml:space="preserve"> studies included health </w:t>
      </w:r>
      <w:r w:rsidR="003457BF">
        <w:rPr>
          <w:rFonts w:eastAsia="Times New Roman" w:cs="Times New Roman"/>
          <w:bCs/>
          <w:szCs w:val="24"/>
        </w:rPr>
        <w:t>professionals</w:t>
      </w:r>
      <w:r w:rsidR="00E02C8C">
        <w:rPr>
          <w:rFonts w:eastAsia="Times New Roman" w:cs="Times New Roman"/>
          <w:bCs/>
          <w:szCs w:val="24"/>
        </w:rPr>
        <w:t>, but none</w:t>
      </w:r>
      <w:r w:rsidR="002627AD">
        <w:rPr>
          <w:rFonts w:eastAsia="Times New Roman" w:cs="Times New Roman"/>
          <w:bCs/>
          <w:szCs w:val="24"/>
        </w:rPr>
        <w:t xml:space="preserve"> </w:t>
      </w:r>
      <w:r w:rsidR="00590FFA">
        <w:rPr>
          <w:rFonts w:eastAsia="Times New Roman" w:cs="Times New Roman"/>
          <w:bCs/>
          <w:szCs w:val="24"/>
        </w:rPr>
        <w:t xml:space="preserve">specifically </w:t>
      </w:r>
      <w:r w:rsidR="002627AD">
        <w:rPr>
          <w:rFonts w:eastAsia="Times New Roman" w:cs="Times New Roman"/>
          <w:bCs/>
          <w:szCs w:val="24"/>
        </w:rPr>
        <w:t xml:space="preserve">asked patients or practitioners about their views on CAM as a possible intervention to reduce overuse of antibiotics for coughs, sore throats, ear infections, or other </w:t>
      </w:r>
      <w:r w:rsidR="007F6CA5">
        <w:rPr>
          <w:rFonts w:eastAsia="Times New Roman" w:cs="Times New Roman"/>
          <w:bCs/>
          <w:szCs w:val="24"/>
        </w:rPr>
        <w:t>ARIs</w:t>
      </w:r>
      <w:r w:rsidR="002627AD">
        <w:rPr>
          <w:rFonts w:eastAsia="Times New Roman" w:cs="Times New Roman"/>
          <w:bCs/>
          <w:szCs w:val="24"/>
        </w:rPr>
        <w:t xml:space="preserve">. </w:t>
      </w:r>
      <w:r w:rsidR="00590FFA">
        <w:rPr>
          <w:rFonts w:eastAsia="Times New Roman" w:cs="Times New Roman"/>
          <w:bCs/>
          <w:szCs w:val="24"/>
        </w:rPr>
        <w:t>However, in exploring the role of CAM in the management of ARIs, several papers contrasted participants’ accounts of CAM with their accounts of antibiotics.</w:t>
      </w:r>
      <w:r w:rsidR="00E9607D">
        <w:rPr>
          <w:rFonts w:eastAsia="Times New Roman" w:cs="Times New Roman"/>
          <w:bCs/>
          <w:szCs w:val="24"/>
        </w:rPr>
        <w:t xml:space="preserve"> Over half of the papers were published before 2000. </w:t>
      </w:r>
    </w:p>
    <w:p w14:paraId="30359E36" w14:textId="14035A4E" w:rsidR="00886C6C" w:rsidRDefault="00886C6C" w:rsidP="00590FFA">
      <w:pPr>
        <w:spacing w:after="0"/>
        <w:rPr>
          <w:rFonts w:eastAsia="Times New Roman" w:cs="Times New Roman"/>
          <w:bCs/>
          <w:szCs w:val="24"/>
        </w:rPr>
      </w:pPr>
    </w:p>
    <w:p w14:paraId="5FAC3042" w14:textId="359801A4" w:rsidR="00886C6C" w:rsidRDefault="00886C6C" w:rsidP="00590FFA">
      <w:pPr>
        <w:spacing w:after="0"/>
        <w:rPr>
          <w:rFonts w:eastAsia="Times New Roman" w:cs="Times New Roman"/>
          <w:bCs/>
          <w:szCs w:val="24"/>
        </w:rPr>
      </w:pPr>
      <w:r>
        <w:rPr>
          <w:rFonts w:eastAsia="Times New Roman" w:cs="Times New Roman"/>
          <w:bCs/>
          <w:szCs w:val="24"/>
        </w:rPr>
        <w:t>INSERT TABLE 1 HERE</w:t>
      </w:r>
    </w:p>
    <w:p w14:paraId="37721FDC" w14:textId="77777777" w:rsidR="007253BB" w:rsidRDefault="007253BB" w:rsidP="00511007">
      <w:pPr>
        <w:spacing w:after="0"/>
        <w:rPr>
          <w:rFonts w:eastAsia="Times New Roman" w:cs="Times New Roman"/>
          <w:bCs/>
          <w:szCs w:val="24"/>
        </w:rPr>
      </w:pPr>
    </w:p>
    <w:p w14:paraId="303CFD4F" w14:textId="0D9070A0" w:rsidR="00807502" w:rsidRDefault="009E5C73" w:rsidP="00511007">
      <w:pPr>
        <w:spacing w:after="0"/>
        <w:rPr>
          <w:rFonts w:eastAsia="Times New Roman" w:cs="Times New Roman"/>
          <w:bCs/>
          <w:szCs w:val="24"/>
        </w:rPr>
      </w:pPr>
      <w:r>
        <w:rPr>
          <w:rFonts w:eastAsia="Times New Roman" w:cs="Times New Roman"/>
          <w:bCs/>
          <w:szCs w:val="24"/>
        </w:rPr>
        <w:t xml:space="preserve">The detailed quality assessment </w:t>
      </w:r>
      <w:r w:rsidR="00042628" w:rsidRPr="00042628">
        <w:rPr>
          <w:rFonts w:eastAsia="Times New Roman" w:cs="Times New Roman" w:hint="eastAsia"/>
          <w:bCs/>
          <w:szCs w:val="24"/>
        </w:rPr>
        <w:t xml:space="preserve">of the included studies </w:t>
      </w:r>
      <w:r>
        <w:rPr>
          <w:rFonts w:eastAsia="Times New Roman" w:cs="Times New Roman"/>
          <w:bCs/>
          <w:szCs w:val="24"/>
        </w:rPr>
        <w:t xml:space="preserve">is reported in </w:t>
      </w:r>
      <w:r w:rsidR="00496852">
        <w:rPr>
          <w:rFonts w:eastAsia="Times New Roman" w:cs="Times New Roman"/>
          <w:bCs/>
          <w:szCs w:val="24"/>
        </w:rPr>
        <w:t>Supplementary Table</w:t>
      </w:r>
      <w:r>
        <w:rPr>
          <w:rFonts w:eastAsia="Times New Roman" w:cs="Times New Roman"/>
          <w:bCs/>
          <w:szCs w:val="24"/>
        </w:rPr>
        <w:t xml:space="preserve"> </w:t>
      </w:r>
      <w:r w:rsidR="00560F30">
        <w:rPr>
          <w:rFonts w:eastAsia="Times New Roman" w:cs="Times New Roman"/>
          <w:bCs/>
          <w:szCs w:val="24"/>
        </w:rPr>
        <w:t>2</w:t>
      </w:r>
      <w:r>
        <w:rPr>
          <w:rFonts w:eastAsia="Times New Roman" w:cs="Times New Roman"/>
          <w:bCs/>
          <w:szCs w:val="24"/>
        </w:rPr>
        <w:t xml:space="preserve">. All studies clearly stated their aims, appropriately chose a qualitative design, and reported their findings clearly. </w:t>
      </w:r>
      <w:r w:rsidR="006912BE">
        <w:rPr>
          <w:rFonts w:eastAsia="Times New Roman" w:cs="Times New Roman"/>
          <w:bCs/>
          <w:szCs w:val="24"/>
        </w:rPr>
        <w:t>The</w:t>
      </w:r>
      <w:r>
        <w:rPr>
          <w:rFonts w:eastAsia="Times New Roman" w:cs="Times New Roman"/>
          <w:bCs/>
          <w:szCs w:val="24"/>
        </w:rPr>
        <w:t xml:space="preserve"> biggest gaps were in rigorous </w:t>
      </w:r>
      <w:r w:rsidR="000D22BC">
        <w:rPr>
          <w:rFonts w:eastAsia="Times New Roman" w:cs="Times New Roman"/>
          <w:bCs/>
          <w:szCs w:val="24"/>
        </w:rPr>
        <w:t xml:space="preserve">reporting of </w:t>
      </w:r>
      <w:r>
        <w:rPr>
          <w:rFonts w:eastAsia="Times New Roman" w:cs="Times New Roman"/>
          <w:bCs/>
          <w:szCs w:val="24"/>
        </w:rPr>
        <w:t xml:space="preserve">data analysis, and in </w:t>
      </w:r>
      <w:r w:rsidR="000D22BC">
        <w:rPr>
          <w:rFonts w:eastAsia="Times New Roman" w:cs="Times New Roman"/>
          <w:bCs/>
          <w:szCs w:val="24"/>
        </w:rPr>
        <w:t xml:space="preserve">including </w:t>
      </w:r>
      <w:r>
        <w:rPr>
          <w:rFonts w:eastAsia="Times New Roman" w:cs="Times New Roman"/>
          <w:bCs/>
          <w:szCs w:val="24"/>
        </w:rPr>
        <w:t xml:space="preserve">consideration of the relationship between </w:t>
      </w:r>
      <w:r w:rsidR="00E473FB">
        <w:rPr>
          <w:rFonts w:eastAsia="Times New Roman" w:cs="Times New Roman"/>
          <w:bCs/>
          <w:szCs w:val="24"/>
        </w:rPr>
        <w:t>the researcher and participants</w:t>
      </w:r>
      <w:r>
        <w:rPr>
          <w:rFonts w:eastAsia="Times New Roman" w:cs="Times New Roman"/>
          <w:bCs/>
          <w:szCs w:val="24"/>
        </w:rPr>
        <w:t xml:space="preserve">. </w:t>
      </w:r>
      <w:r w:rsidR="00E60CAF">
        <w:rPr>
          <w:rFonts w:eastAsia="Times New Roman" w:cs="Times New Roman"/>
          <w:bCs/>
          <w:szCs w:val="24"/>
        </w:rPr>
        <w:t>M</w:t>
      </w:r>
      <w:r>
        <w:rPr>
          <w:rFonts w:eastAsia="Times New Roman" w:cs="Times New Roman"/>
          <w:bCs/>
          <w:szCs w:val="24"/>
        </w:rPr>
        <w:t xml:space="preserve">ost of the older studies did not report ethical approval (but this was not a requirement at the time). </w:t>
      </w:r>
    </w:p>
    <w:p w14:paraId="48EE0F29" w14:textId="77777777" w:rsidR="00E473FB" w:rsidRDefault="00E473FB" w:rsidP="00511007">
      <w:pPr>
        <w:spacing w:after="0"/>
        <w:rPr>
          <w:rFonts w:eastAsia="Times New Roman" w:cs="Times New Roman"/>
          <w:bCs/>
          <w:szCs w:val="24"/>
        </w:rPr>
      </w:pPr>
    </w:p>
    <w:p w14:paraId="2ECE96FE" w14:textId="14F68186" w:rsidR="00107EFA" w:rsidRDefault="00A61144" w:rsidP="00511007">
      <w:pPr>
        <w:spacing w:after="0"/>
        <w:rPr>
          <w:rFonts w:eastAsia="Times New Roman" w:cs="Times New Roman"/>
          <w:bCs/>
          <w:szCs w:val="24"/>
        </w:rPr>
      </w:pPr>
      <w:r>
        <w:rPr>
          <w:rFonts w:eastAsia="Times New Roman" w:cs="Times New Roman"/>
          <w:bCs/>
          <w:szCs w:val="24"/>
        </w:rPr>
        <w:t>INSERT FIGURE 1</w:t>
      </w:r>
      <w:r w:rsidR="00D540DE">
        <w:rPr>
          <w:rFonts w:eastAsia="Times New Roman" w:cs="Times New Roman"/>
          <w:bCs/>
          <w:szCs w:val="24"/>
        </w:rPr>
        <w:t xml:space="preserve"> </w:t>
      </w:r>
      <w:r>
        <w:rPr>
          <w:rFonts w:eastAsia="Times New Roman" w:cs="Times New Roman"/>
          <w:bCs/>
          <w:szCs w:val="24"/>
        </w:rPr>
        <w:t>HERE</w:t>
      </w:r>
    </w:p>
    <w:p w14:paraId="46835934" w14:textId="77777777" w:rsidR="00A61144" w:rsidRDefault="00A61144" w:rsidP="00511007">
      <w:pPr>
        <w:spacing w:after="0"/>
        <w:rPr>
          <w:rFonts w:eastAsia="Times New Roman" w:cs="Times New Roman"/>
          <w:bCs/>
          <w:szCs w:val="24"/>
        </w:rPr>
      </w:pPr>
    </w:p>
    <w:p w14:paraId="3801EBF2" w14:textId="77777777" w:rsidR="006E69E0" w:rsidRDefault="0020469A" w:rsidP="00442668">
      <w:pPr>
        <w:pStyle w:val="Heading2"/>
      </w:pPr>
      <w:r>
        <w:t xml:space="preserve">Data synthesis and development of model </w:t>
      </w:r>
    </w:p>
    <w:p w14:paraId="3CC56467" w14:textId="13705C4A" w:rsidR="00442668" w:rsidRDefault="006E69E0" w:rsidP="006E69E0">
      <w:r>
        <w:t xml:space="preserve">Many </w:t>
      </w:r>
      <w:r w:rsidR="0020469A">
        <w:t xml:space="preserve">descriptive </w:t>
      </w:r>
      <w:r>
        <w:t>themes were identified regarding factors which encourage or discourage use of CAM for acute respiratory infections (</w:t>
      </w:r>
      <w:r w:rsidR="00496852">
        <w:t>T</w:t>
      </w:r>
      <w:r>
        <w:t>able</w:t>
      </w:r>
      <w:r w:rsidR="00894944">
        <w:t>s</w:t>
      </w:r>
      <w:r>
        <w:t xml:space="preserve"> </w:t>
      </w:r>
      <w:r w:rsidR="00886C6C">
        <w:t xml:space="preserve">2 </w:t>
      </w:r>
      <w:r w:rsidR="00894944">
        <w:t xml:space="preserve">and </w:t>
      </w:r>
      <w:r w:rsidR="00886C6C">
        <w:t>3</w:t>
      </w:r>
      <w:r>
        <w:t>).</w:t>
      </w:r>
      <w:r w:rsidR="00894944">
        <w:t xml:space="preserve"> These themes </w:t>
      </w:r>
      <w:r w:rsidR="00CE7DF2">
        <w:t>mostly</w:t>
      </w:r>
      <w:r w:rsidR="00894944">
        <w:t xml:space="preserve"> mirror each other: the factors which encourage use of antibiotics discourage use of CAM, and vice-versa. </w:t>
      </w:r>
      <w:proofErr w:type="gramStart"/>
      <w:r w:rsidR="00894944">
        <w:t>Therefore</w:t>
      </w:r>
      <w:proofErr w:type="gramEnd"/>
      <w:r w:rsidR="00894944">
        <w:t xml:space="preserve"> it </w:t>
      </w:r>
      <w:r w:rsidR="00CE7DF2">
        <w:t>i</w:t>
      </w:r>
      <w:r w:rsidR="00894944">
        <w:t xml:space="preserve">s possible to </w:t>
      </w:r>
      <w:r w:rsidR="000B2EEC">
        <w:t>organise</w:t>
      </w:r>
      <w:r w:rsidR="00894944">
        <w:t xml:space="preserve"> the themes into four higher order </w:t>
      </w:r>
      <w:r w:rsidR="00590FFA">
        <w:t>themes</w:t>
      </w:r>
      <w:r w:rsidR="00894944">
        <w:t>: beliefs about the illness, beliefs about the treatments, availability</w:t>
      </w:r>
      <w:r w:rsidR="00CE7DF2">
        <w:t xml:space="preserve"> of treatments</w:t>
      </w:r>
      <w:r w:rsidR="00894944">
        <w:t xml:space="preserve">, and trusted advice. </w:t>
      </w:r>
    </w:p>
    <w:p w14:paraId="7BA993D0" w14:textId="3AAF9EFF" w:rsidR="00DC7BDE" w:rsidRDefault="00DC7BDE" w:rsidP="00DC7BDE">
      <w:pPr>
        <w:jc w:val="center"/>
      </w:pPr>
      <w:r>
        <w:t xml:space="preserve">INSERT TABLES </w:t>
      </w:r>
      <w:r w:rsidR="00886C6C">
        <w:t xml:space="preserve">2 </w:t>
      </w:r>
      <w:r w:rsidR="00496852">
        <w:t xml:space="preserve">AND </w:t>
      </w:r>
      <w:r w:rsidR="00886C6C">
        <w:t xml:space="preserve">3 </w:t>
      </w:r>
      <w:r>
        <w:t>HERE</w:t>
      </w:r>
    </w:p>
    <w:p w14:paraId="33988EF2" w14:textId="77777777" w:rsidR="00107EFA" w:rsidRDefault="006E69E0" w:rsidP="00442668">
      <w:pPr>
        <w:pStyle w:val="Heading2"/>
      </w:pPr>
      <w:r>
        <w:t>Over-arching e</w:t>
      </w:r>
      <w:r w:rsidR="00DA3E61">
        <w:t>xplanatory</w:t>
      </w:r>
      <w:r w:rsidR="008F267B">
        <w:t xml:space="preserve"> model</w:t>
      </w:r>
    </w:p>
    <w:p w14:paraId="7EB0A178" w14:textId="2B75DBF2" w:rsidR="00DA3E61" w:rsidRDefault="00DA3E61" w:rsidP="00DA3E61">
      <w:r>
        <w:t>The</w:t>
      </w:r>
      <w:r w:rsidR="006E69E0">
        <w:t xml:space="preserve"> </w:t>
      </w:r>
      <w:r w:rsidR="004D218E">
        <w:t xml:space="preserve">model </w:t>
      </w:r>
      <w:r w:rsidR="00442668">
        <w:t xml:space="preserve">in </w:t>
      </w:r>
      <w:r w:rsidR="004D218E">
        <w:t>Figure 2</w:t>
      </w:r>
      <w:r w:rsidR="00442668">
        <w:t xml:space="preserve"> explains the decision-making process </w:t>
      </w:r>
      <w:r w:rsidR="00306323">
        <w:t>regarding</w:t>
      </w:r>
      <w:r w:rsidR="00442668">
        <w:t xml:space="preserve"> which treatment to use for a</w:t>
      </w:r>
      <w:r w:rsidR="007F6CA5">
        <w:t>n</w:t>
      </w:r>
      <w:r w:rsidR="00442668">
        <w:t xml:space="preserve"> </w:t>
      </w:r>
      <w:r w:rsidR="007F6CA5">
        <w:t>ARI</w:t>
      </w:r>
      <w:r>
        <w:t xml:space="preserve">. </w:t>
      </w:r>
      <w:r w:rsidR="00442668">
        <w:t xml:space="preserve">The model </w:t>
      </w:r>
      <w:r w:rsidR="00306323">
        <w:t xml:space="preserve">has been derived mainly from studies of parents </w:t>
      </w:r>
      <w:r w:rsidR="003C33BF">
        <w:t xml:space="preserve">making treatment decisions </w:t>
      </w:r>
      <w:r w:rsidR="00306323">
        <w:t xml:space="preserve">about their children, but also seems to fit the data available for adult patients </w:t>
      </w:r>
      <w:r w:rsidR="00442668">
        <w:t>and health professionals</w:t>
      </w:r>
      <w:r w:rsidR="00CE7DF2">
        <w:t xml:space="preserve"> and </w:t>
      </w:r>
      <w:r w:rsidR="003C33BF">
        <w:t>appears</w:t>
      </w:r>
      <w:r w:rsidR="00CE7DF2">
        <w:t xml:space="preserve"> consistent across all the varied settings of the primary studies included in this study.</w:t>
      </w:r>
      <w:r w:rsidR="00442668">
        <w:t xml:space="preserve"> </w:t>
      </w:r>
      <w:r w:rsidR="00CE7DF2">
        <w:t xml:space="preserve">Different people making a treatment decision in different settings may have very different beliefs about the illness and possible treatments, and the availability of treatments and reliable advice also varies, explaining why very different conclusions may be reached for a similar illness. </w:t>
      </w:r>
    </w:p>
    <w:p w14:paraId="592F6457" w14:textId="77777777" w:rsidR="00D733EA" w:rsidRPr="00D733EA" w:rsidRDefault="00C13438" w:rsidP="00D733EA">
      <w:pPr>
        <w:pStyle w:val="Heading3"/>
      </w:pPr>
      <w:r>
        <w:rPr>
          <w:rStyle w:val="Heading3Char"/>
        </w:rPr>
        <w:lastRenderedPageBreak/>
        <w:t>Treatment decisions are influenced by b</w:t>
      </w:r>
      <w:r w:rsidR="003B7FDD" w:rsidRPr="00D733EA">
        <w:rPr>
          <w:rStyle w:val="Heading3Char"/>
        </w:rPr>
        <w:t>eliefs about the cause and severity of the illness</w:t>
      </w:r>
      <w:r w:rsidR="003B7FDD" w:rsidRPr="00D733EA">
        <w:t xml:space="preserve"> </w:t>
      </w:r>
    </w:p>
    <w:p w14:paraId="0A293F3E" w14:textId="31E72B1E" w:rsidR="00DA3E61" w:rsidRPr="00DA3E61" w:rsidRDefault="003B7FDD" w:rsidP="002D5413">
      <w:pPr>
        <w:autoSpaceDE w:val="0"/>
        <w:autoSpaceDN w:val="0"/>
        <w:adjustRightInd w:val="0"/>
        <w:spacing w:after="0"/>
        <w:jc w:val="left"/>
      </w:pPr>
      <w:r>
        <w:t xml:space="preserve">Many studies </w:t>
      </w:r>
      <w:r w:rsidR="00C70DAC">
        <w:t xml:space="preserve">from settings ranging from </w:t>
      </w:r>
      <w:r w:rsidR="00306323">
        <w:t xml:space="preserve">the </w:t>
      </w:r>
      <w:r w:rsidR="00C70DAC">
        <w:t xml:space="preserve">UK to </w:t>
      </w:r>
      <w:r w:rsidR="00260172">
        <w:t xml:space="preserve">Uganda, </w:t>
      </w:r>
      <w:r w:rsidR="00C70DAC">
        <w:t xml:space="preserve">Nigeria, Bangladesh and the Philippines </w:t>
      </w:r>
      <w:r w:rsidR="00064C2F">
        <w:t>described a common</w:t>
      </w:r>
      <w:r>
        <w:t xml:space="preserve"> belief that </w:t>
      </w:r>
      <w:r w:rsidR="007F6CA5">
        <w:t>ARIs</w:t>
      </w:r>
      <w:r>
        <w:t xml:space="preserve"> are caused by “cold” and therefore must be treated with “warm” remedies such as ginger</w:t>
      </w:r>
      <w:r w:rsidR="00B7743C">
        <w:t xml:space="preserve"> </w:t>
      </w:r>
      <w:r w:rsidR="009432BF">
        <w:fldChar w:fldCharType="begin"/>
      </w:r>
      <w:r w:rsidR="00584E5F">
        <w:instrText xml:space="preserve"> ADDIN EN.CITE &lt;EndNote&gt;&lt;Cite&gt;&lt;Author&gt;Bhopal&lt;/Author&gt;&lt;Year&gt;1986&lt;/Year&gt;&lt;RecNum&gt;912&lt;/RecNum&gt;&lt;DisplayText&gt;(22)&lt;/DisplayText&gt;&lt;record&gt;&lt;rec-number&gt;912&lt;/rec-number&gt;&lt;foreign-keys&gt;&lt;key app="EN" db-id="tv2az2erl0v2p6eptpwv99w70rvxatfsx9xz" timestamp="0"&gt;912&lt;/key&gt;&lt;/foreign-keys&gt;&lt;ref-type name="Journal Article"&gt;17&lt;/ref-type&gt;&lt;contributors&gt;&lt;authors&gt;&lt;author&gt;Bhopal, R. S.&lt;/author&gt;&lt;/authors&gt;&lt;/contributors&gt;&lt;titles&gt;&lt;title&gt;The inter-relationship of folk, traditional and Western medicine within an Asian community in Britain&lt;/title&gt;&lt;secondary-title&gt;Social Science &amp;amp; Medicine&lt;/secondary-title&gt;&lt;short-title&gt;The inter-relationship of folk, traditional and Western medicine within an Asian community in Britain&lt;/short-title&gt;&lt;/titles&gt;&lt;periodical&gt;&lt;full-title&gt;Social Science &amp;amp; Medicine&lt;/full-title&gt;&lt;/periodical&gt;&lt;pages&gt;99-105&lt;/pages&gt;&lt;volume&gt;22(1)&lt;/volume&gt;&lt;dates&gt;&lt;year&gt;1986&lt;/year&gt;&lt;/dates&gt;&lt;accession-num&gt;3952533&lt;/accession-num&gt;&lt;urls&gt;&lt;related-urls&gt;&lt;url&gt;http://ovidsp.ovid.com/ovidweb.cgi?T=JS&amp;amp;CSC=Y&amp;amp;NEWS=N&amp;amp;PAGE=fulltext&amp;amp;D=med2&amp;amp;AN=3952533http://oxfordsfx.hosted.exlibrisgroup.com/oxford?sid=OVID:medline&amp;amp;id=pmid:3952533&amp;amp;id=doi:&amp;amp;issn=0277-9536&amp;amp;isbn=&amp;amp;volume=22&amp;amp;issue=1&amp;amp;spage=99&amp;amp;pages=99-105&amp;amp;date=1986&amp;amp;title=Social+Science+%26+Medicine&amp;amp;atitle=The+inter-relationship+of+folk%2C+traditional+and+Western+medicine+within+an+Asian+community+in+Britain.&amp;amp;aulast=Bhopal&amp;amp;pid=%3Cauthor%3EBhopal+RS%3C%2Fauthor%3E%3CAN%3E3952533%3C%2FAN%3E%3CDT%3EJournal+Article%3C%2FDT%3E&lt;/url&gt;&lt;/related-urls&gt;&lt;/urls&gt;&lt;remote-database-name&gt;Medline&lt;/remote-database-name&gt;&lt;remote-database-provider&gt;Ovid Technologies&lt;/remote-database-provider&gt;&lt;/record&gt;&lt;/Cite&gt;&lt;/EndNote&gt;</w:instrText>
      </w:r>
      <w:r w:rsidR="009432BF">
        <w:fldChar w:fldCharType="separate"/>
      </w:r>
      <w:r w:rsidR="00584E5F">
        <w:rPr>
          <w:noProof/>
        </w:rPr>
        <w:t>(22)</w:t>
      </w:r>
      <w:r w:rsidR="009432BF">
        <w:fldChar w:fldCharType="end"/>
      </w:r>
      <w:r w:rsidR="00B7743C">
        <w:t xml:space="preserve">, a methyl salicylate chest rub </w:t>
      </w:r>
      <w:r w:rsidR="009432BF">
        <w:fldChar w:fldCharType="begin"/>
      </w:r>
      <w:r w:rsidR="00C64187">
        <w:instrText xml:space="preserve"> ADDIN EN.CITE &lt;EndNote&gt;&lt;Cite&gt;&lt;Author&gt;Iyun&lt;/Author&gt;&lt;Year&gt;1996&lt;/Year&gt;&lt;RecNum&gt;835&lt;/RecNum&gt;&lt;DisplayText&gt;(32)&lt;/DisplayText&gt;&lt;record&gt;&lt;rec-number&gt;835&lt;/rec-number&gt;&lt;foreign-keys&gt;&lt;key app="EN" db-id="tv2az2erl0v2p6eptpwv99w70rvxatfsx9xz" timestamp="0"&gt;835&lt;/key&gt;&lt;/foreign-keys&gt;&lt;ref-type name="Journal Article"&gt;17&lt;/ref-type&gt;&lt;contributors&gt;&lt;authors&gt;&lt;author&gt;Iyun, B. F.&lt;/author&gt;&lt;author&gt;Tomson, G.&lt;/author&gt;&lt;/authors&gt;&lt;/contributors&gt;&lt;auth-address&gt;Iyun, B F. Department of Geography, Faculty of the Social Sciences, University of Ibadan, Nigeria.&lt;/auth-address&gt;&lt;titles&gt;&lt;title&gt;Acute respiratory infections--mothers&amp;apos; perceptions of etiology and treatment in south-western Nigeria&lt;/title&gt;&lt;secondary-title&gt;Social Science &amp;amp; Medicine&lt;/secondary-title&gt;&lt;short-title&gt;Acute respiratory infections--mothers&amp;apos; perceptions of etiology and treatment in south-western Nigeria&lt;/short-title&gt;&lt;/titles&gt;&lt;periodical&gt;&lt;full-title&gt;Social Science &amp;amp; Medicine&lt;/full-title&gt;&lt;/periodical&gt;&lt;pages&gt;437-45&lt;/pages&gt;&lt;volume&gt;42(3)&lt;/volume&gt;&lt;dates&gt;&lt;year&gt;1996&lt;/year&gt;&lt;/dates&gt;&lt;accession-num&gt;8658237&lt;/accession-num&gt;&lt;work-type&gt;Research Support, Non-U.S. Gov&amp;apos;t&lt;/work-type&gt;&lt;urls&gt;&lt;related-urls&gt;&lt;url&gt;http://ovidsp.ovid.com/ovidweb.cgi?T=JS&amp;amp;CSC=Y&amp;amp;NEWS=N&amp;amp;PAGE=fulltext&amp;amp;D=med4&amp;amp;AN=8658237http://oxfordsfx.hosted.exlibrisgroup.com/oxford?sid=OVID:medline&amp;amp;id=pmid:8658237&amp;amp;id=doi:&amp;amp;issn=0277-9536&amp;amp;isbn=&amp;amp;volume=42&amp;amp;issue=3&amp;amp;spage=437&amp;amp;pages=437-45&amp;amp;date=1996&amp;amp;title=Social+Science+%26+Medicine&amp;amp;atitle=Acute+respiratory+infections--mothers%27+perceptions+of+etiology+and+treatment+in+south-western+Nigeria.&amp;amp;aulast=Iyun&amp;amp;pid=%3Cauthor%3EIyun+BF%3BTomson+G%3C%2Fauthor%3E%3CAN%3E8658237%3C%2FAN%3E%3CDT%3EJournal+Article%3C%2FDT%3E&lt;/url&gt;&lt;/related-urls&gt;&lt;/urls&gt;&lt;remote-database-name&gt;Medline&lt;/remote-database-name&gt;&lt;remote-database-provider&gt;Ovid Technologies&lt;/remote-database-provider&gt;&lt;/record&gt;&lt;/Cite&gt;&lt;/EndNote&gt;</w:instrText>
      </w:r>
      <w:r w:rsidR="009432BF">
        <w:fldChar w:fldCharType="separate"/>
      </w:r>
      <w:r w:rsidR="00C64187">
        <w:rPr>
          <w:noProof/>
        </w:rPr>
        <w:t>(32)</w:t>
      </w:r>
      <w:r w:rsidR="009432BF">
        <w:fldChar w:fldCharType="end"/>
      </w:r>
      <w:r w:rsidR="004D6554">
        <w:t xml:space="preserve">, </w:t>
      </w:r>
      <w:r w:rsidR="00C70DAC">
        <w:t>or by consulting a traditional</w:t>
      </w:r>
      <w:r w:rsidR="00C70DAC" w:rsidRPr="002D5413">
        <w:rPr>
          <w:rFonts w:cs="Times New Roman"/>
          <w:szCs w:val="24"/>
        </w:rPr>
        <w:t xml:space="preserve"> healer</w:t>
      </w:r>
      <w:r w:rsidR="00B7743C" w:rsidRPr="002D5413">
        <w:rPr>
          <w:rFonts w:cs="Times New Roman"/>
          <w:szCs w:val="24"/>
        </w:rPr>
        <w:t xml:space="preserve"> </w:t>
      </w:r>
      <w:r w:rsidR="009432BF" w:rsidRPr="002D5413">
        <w:rPr>
          <w:rFonts w:cs="Times New Roman"/>
          <w:szCs w:val="24"/>
        </w:rPr>
        <w:fldChar w:fldCharType="begin">
          <w:fldData xml:space="preserve">PEVuZE5vdGU+PENpdGU+PEF1dGhvcj5TaW1vbjwvQXV0aG9yPjxZZWFyPjE5OTY8L1llYXI+PFJl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</w:fldData>
        </w:fldChar>
      </w:r>
      <w:r w:rsidR="00C64187">
        <w:rPr>
          <w:rFonts w:cs="Times New Roman"/>
          <w:szCs w:val="24"/>
        </w:rPr>
        <w:instrText xml:space="preserve"> ADDIN EN.CITE </w:instrText>
      </w:r>
      <w:r w:rsidR="00C64187">
        <w:rPr>
          <w:rFonts w:cs="Times New Roman"/>
          <w:szCs w:val="24"/>
        </w:rPr>
        <w:fldChar w:fldCharType="begin">
          <w:fldData xml:space="preserve">PEVuZE5vdGU+PENpdGU+PEF1dGhvcj5TaW1vbjwvQXV0aG9yPjxZZWFyPjE5OTY8L1llYXI+PFJl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</w:fldData>
        </w:fldChar>
      </w:r>
      <w:r w:rsidR="00C64187">
        <w:rPr>
          <w:rFonts w:cs="Times New Roman"/>
          <w:szCs w:val="24"/>
        </w:rPr>
        <w:instrText xml:space="preserve"> ADDIN EN.CITE.DATA </w:instrText>
      </w:r>
      <w:r w:rsidR="00C64187">
        <w:rPr>
          <w:rFonts w:cs="Times New Roman"/>
          <w:szCs w:val="24"/>
        </w:rPr>
      </w:r>
      <w:r w:rsidR="00C64187">
        <w:rPr>
          <w:rFonts w:cs="Times New Roman"/>
          <w:szCs w:val="24"/>
        </w:rPr>
        <w:fldChar w:fldCharType="end"/>
      </w:r>
      <w:r w:rsidR="009432BF" w:rsidRPr="002D5413">
        <w:rPr>
          <w:rFonts w:cs="Times New Roman"/>
          <w:szCs w:val="24"/>
        </w:rPr>
      </w:r>
      <w:r w:rsidR="009432BF" w:rsidRPr="002D5413">
        <w:rPr>
          <w:rFonts w:cs="Times New Roman"/>
          <w:szCs w:val="24"/>
        </w:rPr>
        <w:fldChar w:fldCharType="separate"/>
      </w:r>
      <w:r w:rsidR="00C64187">
        <w:rPr>
          <w:rFonts w:cs="Times New Roman"/>
          <w:noProof/>
          <w:szCs w:val="24"/>
        </w:rPr>
        <w:t>(33, 34)</w:t>
      </w:r>
      <w:r w:rsidR="009432BF" w:rsidRPr="002D5413">
        <w:rPr>
          <w:rFonts w:cs="Times New Roman"/>
          <w:szCs w:val="24"/>
        </w:rPr>
        <w:fldChar w:fldCharType="end"/>
      </w:r>
      <w:r w:rsidRPr="002D5413">
        <w:rPr>
          <w:rFonts w:cs="Times New Roman"/>
          <w:szCs w:val="24"/>
        </w:rPr>
        <w:t xml:space="preserve">. </w:t>
      </w:r>
      <w:r w:rsidR="002D5413">
        <w:rPr>
          <w:rFonts w:cs="Times New Roman"/>
          <w:szCs w:val="24"/>
        </w:rPr>
        <w:t>In Leeds (UK),</w:t>
      </w:r>
      <w:r w:rsidR="002D5413" w:rsidRPr="002D5413">
        <w:rPr>
          <w:rFonts w:cs="Times New Roman"/>
          <w:szCs w:val="24"/>
        </w:rPr>
        <w:t xml:space="preserve"> families who had not consulted a</w:t>
      </w:r>
      <w:r w:rsidR="002D5413">
        <w:rPr>
          <w:rFonts w:cs="Times New Roman"/>
          <w:szCs w:val="24"/>
        </w:rPr>
        <w:t xml:space="preserve"> doctor for their child recently</w:t>
      </w:r>
      <w:r w:rsidR="002D5413" w:rsidRPr="002D5413">
        <w:rPr>
          <w:rFonts w:cs="Times New Roman"/>
          <w:szCs w:val="24"/>
        </w:rPr>
        <w:t xml:space="preserve">, believed </w:t>
      </w:r>
      <w:r w:rsidR="002D5413">
        <w:rPr>
          <w:rFonts w:cs="Times New Roman"/>
          <w:szCs w:val="24"/>
        </w:rPr>
        <w:t xml:space="preserve">that </w:t>
      </w:r>
      <w:r w:rsidR="002D5413" w:rsidRPr="002D5413">
        <w:rPr>
          <w:rFonts w:cs="Times New Roman"/>
          <w:szCs w:val="24"/>
        </w:rPr>
        <w:t xml:space="preserve">their children's colds </w:t>
      </w:r>
      <w:r w:rsidR="002D5413">
        <w:rPr>
          <w:rFonts w:cs="Times New Roman"/>
          <w:szCs w:val="24"/>
        </w:rPr>
        <w:t>were caused by viruses and would</w:t>
      </w:r>
      <w:r w:rsidR="002D5413" w:rsidRPr="002D5413">
        <w:rPr>
          <w:rFonts w:cs="Times New Roman"/>
          <w:szCs w:val="24"/>
        </w:rPr>
        <w:t xml:space="preserve"> get</w:t>
      </w:r>
      <w:r w:rsidR="002D5413">
        <w:rPr>
          <w:rFonts w:cs="Times New Roman"/>
          <w:szCs w:val="24"/>
        </w:rPr>
        <w:t xml:space="preserve"> </w:t>
      </w:r>
      <w:r w:rsidR="002D5413" w:rsidRPr="002D5413">
        <w:rPr>
          <w:rFonts w:cs="Times New Roman"/>
          <w:szCs w:val="24"/>
        </w:rPr>
        <w:t>better by themselves</w:t>
      </w:r>
      <w:r w:rsidR="002D5413">
        <w:rPr>
          <w:rFonts w:cs="Times New Roman"/>
          <w:szCs w:val="24"/>
        </w:rPr>
        <w:t xml:space="preserve"> </w:t>
      </w:r>
      <w:r w:rsidR="002D5413">
        <w:fldChar w:fldCharType="begin"/>
      </w:r>
      <w:r w:rsidR="00C64187">
        <w:instrText xml:space="preserve"> ADDIN EN.CITE &lt;EndNote&gt;&lt;Cite&gt;&lt;Author&gt;Clarke&lt;/Author&gt;&lt;Year&gt;1989&lt;/Year&gt;&lt;RecNum&gt;1120&lt;/RecNum&gt;&lt;DisplayText&gt;(23)&lt;/DisplayText&gt;&lt;record&gt;&lt;rec-number&gt;1120&lt;/rec-number&gt;&lt;foreign-keys&gt;&lt;key app="EN" db-id="tv2az2erl0v2p6eptpwv99w70rvxatfsx9xz" timestamp="1522938308"&gt;1120&lt;/key&gt;&lt;/foreign-keys&gt;&lt;ref-type name="Thesis"&gt;32&lt;/ref-type&gt;&lt;contributors&gt;&lt;authors&gt;&lt;author&gt;Clarke, A.&lt;/author&gt;&lt;/authors&gt;&lt;/contributors&gt;&lt;titles&gt;&lt;title&gt;Parental health beliefs and respiratory illness consultations at general practitioners, in multi-ethnic and multi-cultural areas&lt;/title&gt;&lt;secondary-title&gt;Department of Psychology&lt;/secondary-title&gt;&lt;/titles&gt;&lt;volume&gt;PhD&lt;/volume&gt;&lt;dates&gt;&lt;year&gt;1989&lt;/year&gt;&lt;/dates&gt;&lt;publisher&gt;University of Leeds&lt;/publisher&gt;&lt;urls&gt;&lt;/urls&gt;&lt;/record&gt;&lt;/Cite&gt;&lt;/EndNote&gt;</w:instrText>
      </w:r>
      <w:r w:rsidR="002D5413">
        <w:fldChar w:fldCharType="separate"/>
      </w:r>
      <w:r w:rsidR="00C64187">
        <w:rPr>
          <w:noProof/>
        </w:rPr>
        <w:t>(23)</w:t>
      </w:r>
      <w:r w:rsidR="002D5413">
        <w:fldChar w:fldCharType="end"/>
      </w:r>
      <w:r w:rsidR="002D5413">
        <w:t>.</w:t>
      </w:r>
      <w:r w:rsidR="002D5413">
        <w:rPr>
          <w:rFonts w:cs="Times New Roman"/>
          <w:szCs w:val="24"/>
        </w:rPr>
        <w:t xml:space="preserve"> </w:t>
      </w:r>
      <w:r w:rsidR="002D5413">
        <w:t>In contrast, health practitioners in India b</w:t>
      </w:r>
      <w:r w:rsidR="006573F7">
        <w:t>elie</w:t>
      </w:r>
      <w:r w:rsidR="002D5413">
        <w:t>ved</w:t>
      </w:r>
      <w:r>
        <w:t xml:space="preserve"> that </w:t>
      </w:r>
      <w:r w:rsidR="006573F7">
        <w:t>the illness may be caused by bacteria</w:t>
      </w:r>
      <w:r w:rsidR="002D5413">
        <w:t>, leading them</w:t>
      </w:r>
      <w:r w:rsidR="006573F7">
        <w:t xml:space="preserve"> to prescribe antibiotics </w:t>
      </w:r>
      <w:r w:rsidR="006573F7">
        <w:fldChar w:fldCharType="begin">
          <w:fldData xml:space="preserve">PEVuZE5vdGU+PENpdGU+PEF1dGhvcj5BaGFua2FyaTwvQXV0aG9yPjxZZWFyPjIwMTc8L1llYXI+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</w:fldData>
        </w:fldChar>
      </w:r>
      <w:r w:rsidR="00C64187">
        <w:instrText xml:space="preserve"> ADDIN EN.CITE </w:instrText>
      </w:r>
      <w:r w:rsidR="00C64187">
        <w:fldChar w:fldCharType="begin">
          <w:fldData xml:space="preserve">PEVuZE5vdGU+PENpdGU+PEF1dGhvcj5BaGFua2FyaTwvQXV0aG9yPjxZZWFyPjIwMTc8L1llYXI+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</w:fldData>
        </w:fldChar>
      </w:r>
      <w:r w:rsidR="00C64187">
        <w:instrText xml:space="preserve"> ADDIN EN.CITE.DATA </w:instrText>
      </w:r>
      <w:r w:rsidR="00C64187">
        <w:fldChar w:fldCharType="end"/>
      </w:r>
      <w:r w:rsidR="006573F7">
        <w:fldChar w:fldCharType="separate"/>
      </w:r>
      <w:r w:rsidR="00C64187">
        <w:rPr>
          <w:noProof/>
        </w:rPr>
        <w:t>(31)</w:t>
      </w:r>
      <w:r w:rsidR="006573F7">
        <w:fldChar w:fldCharType="end"/>
      </w:r>
      <w:r w:rsidR="002D5413">
        <w:t xml:space="preserve">. </w:t>
      </w:r>
      <w:r>
        <w:t xml:space="preserve"> Parents </w:t>
      </w:r>
      <w:r w:rsidR="00064C2F">
        <w:t xml:space="preserve">reported </w:t>
      </w:r>
      <w:r>
        <w:t xml:space="preserve">a variety of beliefs about how to judge severity of illness, some more accurate than others, which were the main factor determining whether they sought care from a health facility. </w:t>
      </w:r>
      <w:r w:rsidR="00A8409F">
        <w:t>In the USA, high fever and green sputum were perceived to be signs of severity</w:t>
      </w:r>
      <w:r w:rsidR="00B7743C">
        <w:t xml:space="preserve"> </w:t>
      </w:r>
      <w:r w:rsidR="009432BF">
        <w:fldChar w:fldCharType="begin"/>
      </w:r>
      <w:r w:rsidR="00C64187">
        <w:instrText xml:space="preserve"> ADDIN EN.CITE &lt;EndNote&gt;&lt;Cite&gt;&lt;Author&gt;Finkelstein&lt;/Author&gt;&lt;Year&gt;2014&lt;/Year&gt;&lt;RecNum&gt;242&lt;/RecNum&gt;&lt;DisplayText&gt;(25)&lt;/DisplayText&gt;&lt;record&gt;&lt;rec-number&gt;242&lt;/rec-number&gt;&lt;foreign-keys&gt;&lt;key app="EN" db-id="tv2az2erl0v2p6eptpwv99w70rvxatfsx9xz" timestamp="0"&gt;242&lt;/key&gt;&lt;/foreign-keys&gt;&lt;ref-type name="Journal Article"&gt;17&lt;/ref-type&gt;&lt;contributors&gt;&lt;authors&gt;&lt;author&gt;Finkelstein, Jonathan A.&lt;/author&gt;&lt;author&gt;Dutta-Linn, Maya&lt;/author&gt;&lt;author&gt;Meyer, Robert&lt;/author&gt;&lt;author&gt;Goldman, Roberta&lt;/author&gt;&lt;/authors&gt;&lt;/contributors&gt;&lt;auth-address&gt;Finkelstein, Jonathan A. 1Boston Children&amp;apos;s Hospital, Boston, MA, USA.&lt;/auth-address&gt;&lt;titles&gt;&lt;title&gt;Childhood infections, antibiotics, and resistance: what are parents saying now?&lt;/title&gt;&lt;secondary-title&gt;Clinical Pediatrics&lt;/secondary-title&gt;&lt;short-title&gt;Childhood infections, antibiotics, and resistance: what are parents saying now?&lt;/short-title&gt;&lt;/titles&gt;&lt;periodical&gt;&lt;full-title&gt;Clinical Pediatrics&lt;/full-title&gt;&lt;/periodical&gt;&lt;pages&gt;145-50&lt;/pages&gt;&lt;volume&gt;53(2)&lt;/volume&gt;&lt;dates&gt;&lt;year&gt;2014&lt;/year&gt;&lt;/dates&gt;&lt;accession-num&gt;24137024&lt;/accession-num&gt;&lt;work-type&gt;Research Support, N.I.H., Extramural&lt;/work-type&gt;&lt;urls&gt;&lt;related-urls&gt;&lt;url&gt;http://ovidsp.ovid.com/ovidweb.cgi?T=JS&amp;amp;CSC=Y&amp;amp;NEWS=N&amp;amp;PAGE=fulltext&amp;amp;D=medl&amp;amp;AN=24137024http://oxfordsfx.hosted.exlibrisgroup.com/oxford?sid=OVID:medline&amp;amp;id=pmid:24137024&amp;amp;id=doi:10.1177%2F0009922813505902&amp;amp;issn=0009-9228&amp;amp;isbn=&amp;amp;volume=53&amp;amp;issue=2&amp;amp;spage=145&amp;amp;pages=145-50&amp;amp;date=2014&amp;amp;title=Clinical+Pediatrics&amp;amp;atitle=Childhood+infections%2C+antibiotics%2C+and+resistance%3A+what+are+parents+saying+now%3F.&amp;amp;aulast=Finkelstein&amp;amp;pid=%3Cauthor%3EFinkelstein+JA%3BDutta-Linn+M%3BMeyer+R%3BGoldman+R%3C%2Fauthor%3E%3CAN%3E24137024%3C%2FAN%3E%3CDT%3EJournal+Article%3C%2FDT%3E&lt;/url&gt;&lt;/related-urls&gt;&lt;/urls&gt;&lt;custom2&gt;Source: NLM. NIHMS599835&lt;/custom2&gt;&lt;remote-database-name&gt;Medline&lt;/remote-database-name&gt;&lt;remote-database-provider&gt;Ovid Technologies&lt;/remote-database-provider&gt;&lt;/record&gt;&lt;/Cite&gt;&lt;/EndNote&gt;</w:instrText>
      </w:r>
      <w:r w:rsidR="009432BF">
        <w:fldChar w:fldCharType="separate"/>
      </w:r>
      <w:r w:rsidR="00C64187">
        <w:rPr>
          <w:noProof/>
        </w:rPr>
        <w:t>(25)</w:t>
      </w:r>
      <w:r w:rsidR="009432BF">
        <w:fldChar w:fldCharType="end"/>
      </w:r>
      <w:r w:rsidR="00A8409F">
        <w:t xml:space="preserve">. In </w:t>
      </w:r>
      <w:r w:rsidR="0088266A">
        <w:t xml:space="preserve">Nigeria, </w:t>
      </w:r>
      <w:r w:rsidR="00A8409F">
        <w:t>South Africa, Bangladesh and the Philippines, lack of improvement with traditional treatment</w:t>
      </w:r>
      <w:r w:rsidR="0088266A">
        <w:t>, persistent cough</w:t>
      </w:r>
      <w:r w:rsidR="00A8409F">
        <w:t xml:space="preserve"> and fast breathing were perceived to be signs of severity, and reasons for seeking formal health care </w:t>
      </w:r>
      <w:r w:rsidR="009432BF">
        <w:fldChar w:fldCharType="begin">
          <w:fldData xml:space="preserve">PEVuZE5vdGU+PENpdGU+PEF1dGhvcj5LYXVjaGFsaTwvQXV0aG9yPjxZZWFyPjIwMDQ8L1llYXI+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</w:fldData>
        </w:fldChar>
      </w:r>
      <w:r w:rsidR="00C64187">
        <w:instrText xml:space="preserve"> ADDIN EN.CITE </w:instrText>
      </w:r>
      <w:r w:rsidR="00C64187">
        <w:fldChar w:fldCharType="begin">
          <w:fldData xml:space="preserve">PEVuZE5vdGU+PENpdGU+PEF1dGhvcj5LYXVjaGFsaTwvQXV0aG9yPjxZZWFyPjIwMDQ8L1llYXI+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</w:fldData>
        </w:fldChar>
      </w:r>
      <w:r w:rsidR="00C64187">
        <w:instrText xml:space="preserve"> ADDIN EN.CITE.DATA </w:instrText>
      </w:r>
      <w:r w:rsidR="00C64187">
        <w:fldChar w:fldCharType="end"/>
      </w:r>
      <w:r w:rsidR="009432BF">
        <w:fldChar w:fldCharType="separate"/>
      </w:r>
      <w:r w:rsidR="00C64187">
        <w:rPr>
          <w:noProof/>
        </w:rPr>
        <w:t>(33-36)</w:t>
      </w:r>
      <w:r w:rsidR="009432BF">
        <w:fldChar w:fldCharType="end"/>
      </w:r>
      <w:r w:rsidR="00A8409F">
        <w:t xml:space="preserve">. </w:t>
      </w:r>
    </w:p>
    <w:p w14:paraId="6B6BD4A2" w14:textId="77777777" w:rsidR="00D733EA" w:rsidRDefault="00C13438" w:rsidP="00D733EA">
      <w:pPr>
        <w:pStyle w:val="Heading3"/>
        <w:rPr>
          <w:rFonts w:eastAsia="Times New Roman" w:cs="Times New Roman"/>
          <w:szCs w:val="24"/>
        </w:rPr>
      </w:pPr>
      <w:r>
        <w:rPr>
          <w:rStyle w:val="Heading3Char"/>
        </w:rPr>
        <w:t>Treatment decisions are influenced by b</w:t>
      </w:r>
      <w:r w:rsidR="003B7FDD" w:rsidRPr="00F615F6">
        <w:rPr>
          <w:rStyle w:val="Heading3Char"/>
        </w:rPr>
        <w:t xml:space="preserve">eliefs about the </w:t>
      </w:r>
      <w:r w:rsidR="00E62A21" w:rsidRPr="00F615F6">
        <w:rPr>
          <w:rStyle w:val="Heading3Char"/>
        </w:rPr>
        <w:t xml:space="preserve">efficacy and safety of </w:t>
      </w:r>
      <w:r w:rsidR="003B7FDD" w:rsidRPr="00F615F6">
        <w:rPr>
          <w:rStyle w:val="Heading3Char"/>
        </w:rPr>
        <w:t>treatments</w:t>
      </w:r>
    </w:p>
    <w:p w14:paraId="22C94403" w14:textId="6461A244" w:rsidR="00DD2538" w:rsidRPr="00B7743C" w:rsidRDefault="00D733EA" w:rsidP="00260172">
      <w:pPr>
        <w:spacing w:after="0"/>
      </w:pPr>
      <w:r>
        <w:t>S</w:t>
      </w:r>
      <w:r w:rsidR="00F615F6" w:rsidRPr="00B7743C">
        <w:t xml:space="preserve">ome </w:t>
      </w:r>
      <w:r w:rsidR="008C10A8">
        <w:t>participants in the study carried out amongst the Asian population</w:t>
      </w:r>
      <w:r w:rsidR="008C10A8" w:rsidRPr="00B7743C">
        <w:t xml:space="preserve"> </w:t>
      </w:r>
      <w:r w:rsidR="00BF63F3" w:rsidRPr="00B7743C">
        <w:t xml:space="preserve">in Glasgow </w:t>
      </w:r>
      <w:r w:rsidR="008D63E4" w:rsidRPr="00B7743C">
        <w:t>believe</w:t>
      </w:r>
      <w:r w:rsidR="00BF63F3" w:rsidRPr="00B7743C">
        <w:t>d</w:t>
      </w:r>
      <w:r w:rsidR="008D63E4" w:rsidRPr="00B7743C">
        <w:t xml:space="preserve"> that </w:t>
      </w:r>
      <w:r w:rsidR="00BF63F3" w:rsidRPr="00B7743C">
        <w:t xml:space="preserve">fennel decoction is </w:t>
      </w:r>
      <w:r w:rsidR="00E62A21" w:rsidRPr="00B7743C">
        <w:t>effective</w:t>
      </w:r>
      <w:r w:rsidR="00BF63F3" w:rsidRPr="00B7743C">
        <w:t xml:space="preserve"> for respiratory infections</w:t>
      </w:r>
      <w:r w:rsidR="00B7743C">
        <w:t xml:space="preserve"> </w:t>
      </w:r>
      <w:r w:rsidR="009432BF">
        <w:fldChar w:fldCharType="begin"/>
      </w:r>
      <w:r w:rsidR="00584E5F">
        <w:instrText xml:space="preserve"> ADDIN EN.CITE &lt;EndNote&gt;&lt;Cite&gt;&lt;Author&gt;Bhopal&lt;/Author&gt;&lt;Year&gt;1986&lt;/Year&gt;&lt;RecNum&gt;912&lt;/RecNum&gt;&lt;DisplayText&gt;(22)&lt;/DisplayText&gt;&lt;record&gt;&lt;rec-number&gt;912&lt;/rec-number&gt;&lt;foreign-keys&gt;&lt;key app="EN" db-id="tv2az2erl0v2p6eptpwv99w70rvxatfsx9xz" timestamp="0"&gt;912&lt;/key&gt;&lt;/foreign-keys&gt;&lt;ref-type name="Journal Article"&gt;17&lt;/ref-type&gt;&lt;contributors&gt;&lt;authors&gt;&lt;author&gt;Bhopal, R. S.&lt;/author&gt;&lt;/authors&gt;&lt;/contributors&gt;&lt;titles&gt;&lt;title&gt;The inter-relationship of folk, traditional and Western medicine within an Asian community in Britain&lt;/title&gt;&lt;secondary-title&gt;Social Science &amp;amp; Medicine&lt;/secondary-title&gt;&lt;short-title&gt;The inter-relationship of folk, traditional and Western medicine within an Asian community in Britain&lt;/short-title&gt;&lt;/titles&gt;&lt;periodical&gt;&lt;full-title&gt;Social Science &amp;amp; Medicine&lt;/full-title&gt;&lt;/periodical&gt;&lt;pages&gt;99-105&lt;/pages&gt;&lt;volume&gt;22(1)&lt;/volume&gt;&lt;dates&gt;&lt;year&gt;1986&lt;/year&gt;&lt;/dates&gt;&lt;accession-num&gt;3952533&lt;/accession-num&gt;&lt;urls&gt;&lt;related-urls&gt;&lt;url&gt;http://ovidsp.ovid.com/ovidweb.cgi?T=JS&amp;amp;CSC=Y&amp;amp;NEWS=N&amp;amp;PAGE=fulltext&amp;amp;D=med2&amp;amp;AN=3952533http://oxfordsfx.hosted.exlibrisgroup.com/oxford?sid=OVID:medline&amp;amp;id=pmid:3952533&amp;amp;id=doi:&amp;amp;issn=0277-9536&amp;amp;isbn=&amp;amp;volume=22&amp;amp;issue=1&amp;amp;spage=99&amp;amp;pages=99-105&amp;amp;date=1986&amp;amp;title=Social+Science+%26+Medicine&amp;amp;atitle=The+inter-relationship+of+folk%2C+traditional+and+Western+medicine+within+an+Asian+community+in+Britain.&amp;amp;aulast=Bhopal&amp;amp;pid=%3Cauthor%3EBhopal+RS%3C%2Fauthor%3E%3CAN%3E3952533%3C%2FAN%3E%3CDT%3EJournal+Article%3C%2FDT%3E&lt;/url&gt;&lt;/related-urls&gt;&lt;/urls&gt;&lt;remote-database-name&gt;Medline&lt;/remote-database-name&gt;&lt;remote-database-provider&gt;Ovid Technologies&lt;/remote-database-provider&gt;&lt;/record&gt;&lt;/Cite&gt;&lt;/EndNote&gt;</w:instrText>
      </w:r>
      <w:r w:rsidR="009432BF">
        <w:fldChar w:fldCharType="separate"/>
      </w:r>
      <w:r w:rsidR="00584E5F">
        <w:rPr>
          <w:noProof/>
        </w:rPr>
        <w:t>(22)</w:t>
      </w:r>
      <w:r w:rsidR="009432BF">
        <w:fldChar w:fldCharType="end"/>
      </w:r>
      <w:r w:rsidR="00E62A21" w:rsidRPr="00B7743C">
        <w:t xml:space="preserve"> </w:t>
      </w:r>
      <w:r w:rsidR="00BF63F3" w:rsidRPr="00B7743C">
        <w:t xml:space="preserve">and many parents in </w:t>
      </w:r>
      <w:r w:rsidR="008C10A8">
        <w:t xml:space="preserve">the study carried out in </w:t>
      </w:r>
      <w:r w:rsidR="00BF63F3" w:rsidRPr="00B7743C">
        <w:t>London believed honey to be effective for coughs and colds</w:t>
      </w:r>
      <w:r w:rsidR="00B7743C">
        <w:t xml:space="preserve"> </w:t>
      </w:r>
      <w:r w:rsidR="009432BF">
        <w:fldChar w:fldCharType="begin">
          <w:fldData xml:space="preserve">PEVuZE5vdGU+PENpdGU+PEF1dGhvcj5LdW1hcjwvQXV0aG9yPjxZZWFyPjIwMTE8L1llYXI+PFJl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</w:fldData>
        </w:fldChar>
      </w:r>
      <w:r w:rsidR="00C64187">
        <w:instrText xml:space="preserve"> ADDIN EN.CITE </w:instrText>
      </w:r>
      <w:r w:rsidR="00C64187">
        <w:fldChar w:fldCharType="begin">
          <w:fldData xml:space="preserve">PEVuZE5vdGU+PENpdGU+PEF1dGhvcj5LdW1hcjwvQXV0aG9yPjxZZWFyPjIwMTE8L1llYXI+PFJl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</w:fldData>
        </w:fldChar>
      </w:r>
      <w:r w:rsidR="00C64187">
        <w:instrText xml:space="preserve"> ADDIN EN.CITE.DATA </w:instrText>
      </w:r>
      <w:r w:rsidR="00C64187">
        <w:fldChar w:fldCharType="end"/>
      </w:r>
      <w:r w:rsidR="009432BF">
        <w:fldChar w:fldCharType="separate"/>
      </w:r>
      <w:r w:rsidR="00C64187">
        <w:rPr>
          <w:noProof/>
        </w:rPr>
        <w:t>(24)</w:t>
      </w:r>
      <w:r w:rsidR="009432BF">
        <w:fldChar w:fldCharType="end"/>
      </w:r>
      <w:r w:rsidR="00BF63F3" w:rsidRPr="00B7743C">
        <w:t xml:space="preserve">. </w:t>
      </w:r>
      <w:r w:rsidR="00260172">
        <w:rPr>
          <w:rFonts w:eastAsia="Times New Roman" w:cs="Times New Roman"/>
          <w:bCs/>
          <w:szCs w:val="24"/>
        </w:rPr>
        <w:t xml:space="preserve">Interestingly, parents in Uganda </w:t>
      </w:r>
      <w:r w:rsidR="00037973">
        <w:rPr>
          <w:rFonts w:eastAsia="Times New Roman" w:cs="Times New Roman"/>
          <w:bCs/>
          <w:szCs w:val="24"/>
        </w:rPr>
        <w:t xml:space="preserve">did </w:t>
      </w:r>
      <w:r w:rsidR="00260172">
        <w:rPr>
          <w:rFonts w:eastAsia="Times New Roman" w:cs="Times New Roman"/>
          <w:bCs/>
          <w:szCs w:val="24"/>
        </w:rPr>
        <w:t xml:space="preserve">not even have a word for “antibiotics” and </w:t>
      </w:r>
      <w:r w:rsidR="00037973">
        <w:rPr>
          <w:rFonts w:eastAsia="Times New Roman" w:cs="Times New Roman"/>
          <w:bCs/>
          <w:szCs w:val="24"/>
        </w:rPr>
        <w:t xml:space="preserve">did </w:t>
      </w:r>
      <w:r w:rsidR="00260172">
        <w:rPr>
          <w:rFonts w:eastAsia="Times New Roman" w:cs="Times New Roman"/>
          <w:bCs/>
          <w:szCs w:val="24"/>
        </w:rPr>
        <w:t xml:space="preserve">not seem to distinguish between them and other modern medicines such as paracetamol </w:t>
      </w:r>
      <w:r w:rsidR="00260172">
        <w:rPr>
          <w:rFonts w:eastAsia="Times New Roman" w:cs="Times New Roman"/>
          <w:bCs/>
          <w:szCs w:val="24"/>
        </w:rPr>
        <w:fldChar w:fldCharType="begin"/>
      </w:r>
      <w:r w:rsidR="00C64187">
        <w:rPr>
          <w:rFonts w:eastAsia="Times New Roman" w:cs="Times New Roman"/>
          <w:bCs/>
          <w:szCs w:val="24"/>
        </w:rPr>
        <w:instrText xml:space="preserve"> ADDIN EN.CITE &lt;EndNote&gt;&lt;Cite&gt;&lt;Author&gt;Hildenwall&lt;/Author&gt;&lt;Year&gt;2007&lt;/Year&gt;&lt;RecNum&gt;1491&lt;/RecNum&gt;&lt;DisplayText&gt;(29)&lt;/DisplayText&gt;&lt;record&gt;&lt;rec-number&gt;1491&lt;/rec-number&gt;&lt;foreign-keys&gt;&lt;key app="EN" db-id="tv2az2erl0v2p6eptpwv99w70rvxatfsx9xz" timestamp="1563546216"&gt;1491&lt;/key&gt;&lt;/foreign-keys&gt;&lt;ref-type name="Journal Article"&gt;17&lt;/ref-type&gt;&lt;contributors&gt;&lt;authors&gt;&lt;author&gt;Hildenwall, H.&lt;/author&gt;&lt;author&gt;Rutebemberwa, E.&lt;/author&gt;&lt;author&gt;Nsabagasani, X.&lt;/author&gt;&lt;author&gt;Pariyo, G.&lt;/author&gt;&lt;author&gt;Tomson, G.&lt;/author&gt;&lt;author&gt;Peterson, S.&lt;/author&gt;&lt;/authors&gt;&lt;/contributors&gt;&lt;titles&gt;&lt;title&gt;Local illness concepts - Implications for management of childhood pneumonia in eastern Uganda&lt;/title&gt;&lt;secondary-title&gt;Acta Tropica&lt;/secondary-title&gt;&lt;/titles&gt;&lt;periodical&gt;&lt;full-title&gt;Acta Tropica&lt;/full-title&gt;&lt;/periodical&gt;&lt;pages&gt;217-224&lt;/pages&gt;&lt;volume&gt;101&lt;/volume&gt;&lt;number&gt;3&lt;/number&gt;&lt;dates&gt;&lt;year&gt;2007&lt;/year&gt;&lt;pub-dates&gt;&lt;date&gt;Mar&lt;/date&gt;&lt;/pub-dates&gt;&lt;/dates&gt;&lt;isbn&gt;0001-706X&lt;/isbn&gt;&lt;accession-num&gt;WOS:000246244000006&lt;/accession-num&gt;&lt;urls&gt;&lt;related-urls&gt;&lt;url&gt;&amp;lt;Go to ISI&amp;gt;://WOS:000246244000006&lt;/url&gt;&lt;/related-urls&gt;&lt;/urls&gt;&lt;electronic-resource-num&gt;10.1016/j.actatropica.2007.02.003&lt;/electronic-resource-num&gt;&lt;/record&gt;&lt;/Cite&gt;&lt;/EndNote&gt;</w:instrText>
      </w:r>
      <w:r w:rsidR="00260172">
        <w:rPr>
          <w:rFonts w:eastAsia="Times New Roman" w:cs="Times New Roman"/>
          <w:bCs/>
          <w:szCs w:val="24"/>
        </w:rPr>
        <w:fldChar w:fldCharType="separate"/>
      </w:r>
      <w:r w:rsidR="00C64187">
        <w:rPr>
          <w:rFonts w:eastAsia="Times New Roman" w:cs="Times New Roman"/>
          <w:bCs/>
          <w:noProof/>
          <w:szCs w:val="24"/>
        </w:rPr>
        <w:t>(29)</w:t>
      </w:r>
      <w:r w:rsidR="00260172">
        <w:rPr>
          <w:rFonts w:eastAsia="Times New Roman" w:cs="Times New Roman"/>
          <w:bCs/>
          <w:szCs w:val="24"/>
        </w:rPr>
        <w:fldChar w:fldCharType="end"/>
      </w:r>
      <w:r w:rsidR="00260172">
        <w:rPr>
          <w:rFonts w:eastAsia="Times New Roman" w:cs="Times New Roman"/>
          <w:bCs/>
          <w:szCs w:val="24"/>
        </w:rPr>
        <w:t xml:space="preserve">. </w:t>
      </w:r>
      <w:r w:rsidR="00BF63F3" w:rsidRPr="00B7743C">
        <w:t xml:space="preserve">In contrast, some parents </w:t>
      </w:r>
      <w:r w:rsidR="008C10A8">
        <w:t xml:space="preserve">in the </w:t>
      </w:r>
      <w:r w:rsidR="00BF63F3" w:rsidRPr="00B7743C">
        <w:t>US</w:t>
      </w:r>
      <w:r w:rsidR="002D5413">
        <w:t>A</w:t>
      </w:r>
      <w:r w:rsidR="00E62A21" w:rsidRPr="00B7743C">
        <w:t xml:space="preserve"> believe</w:t>
      </w:r>
      <w:r w:rsidR="00BF63F3" w:rsidRPr="00B7743C">
        <w:t>d</w:t>
      </w:r>
      <w:r w:rsidR="00E62A21" w:rsidRPr="00B7743C">
        <w:t xml:space="preserve"> that antibiotics </w:t>
      </w:r>
      <w:r w:rsidR="00BF63F3" w:rsidRPr="00B7743C">
        <w:t xml:space="preserve">would </w:t>
      </w:r>
      <w:r w:rsidR="00E62A21" w:rsidRPr="00B7743C">
        <w:t xml:space="preserve">cure </w:t>
      </w:r>
      <w:r w:rsidR="007F6CA5">
        <w:t>ARIs</w:t>
      </w:r>
      <w:r w:rsidR="00E62A21" w:rsidRPr="00B7743C">
        <w:t xml:space="preserve"> more rapidly</w:t>
      </w:r>
      <w:r w:rsidR="00BF63F3" w:rsidRPr="00B7743C">
        <w:t xml:space="preserve">: </w:t>
      </w:r>
    </w:p>
    <w:p w14:paraId="1E42F5FE" w14:textId="22B9E919" w:rsidR="00BF63F3" w:rsidRPr="00B7743C" w:rsidRDefault="00BF63F3" w:rsidP="00DD2538">
      <w:pPr>
        <w:autoSpaceDE w:val="0"/>
        <w:autoSpaceDN w:val="0"/>
        <w:adjustRightInd w:val="0"/>
        <w:spacing w:after="0"/>
        <w:ind w:left="720"/>
        <w:jc w:val="left"/>
        <w:rPr>
          <w:rFonts w:eastAsia="Times New Roman" w:cs="Times New Roman"/>
          <w:bCs/>
          <w:szCs w:val="24"/>
        </w:rPr>
      </w:pPr>
      <w:r w:rsidRPr="00B7743C">
        <w:rPr>
          <w:rFonts w:eastAsia="Times New Roman" w:cs="Times New Roman"/>
          <w:bCs/>
          <w:i/>
          <w:szCs w:val="24"/>
        </w:rPr>
        <w:t>“</w:t>
      </w:r>
      <w:r w:rsidRPr="00B7743C">
        <w:rPr>
          <w:rFonts w:ascii="TimesNewRomanPSMT" w:hAnsi="TimesNewRomanPSMT" w:cs="TimesNewRomanPSMT"/>
          <w:i/>
          <w:szCs w:val="24"/>
        </w:rPr>
        <w:t>When kids are screaming and you’re getting fevers, I wouldn’t feel comfortable for my doctors to tell me, ‘Let it play its course.’ I think I’d flip.”</w:t>
      </w:r>
      <w:r w:rsidR="00B7743C" w:rsidRPr="00B7743C">
        <w:rPr>
          <w:rFonts w:ascii="TimesNewRomanPSMT" w:hAnsi="TimesNewRomanPSMT" w:cs="TimesNewRomanPSMT"/>
          <w:szCs w:val="24"/>
        </w:rPr>
        <w:t xml:space="preserve"> </w:t>
      </w:r>
      <w:r w:rsidRPr="00B7743C">
        <w:rPr>
          <w:rFonts w:ascii="TimesNewRomanPSMT" w:hAnsi="TimesNewRomanPSMT" w:cs="TimesNewRomanPSMT"/>
          <w:szCs w:val="24"/>
        </w:rPr>
        <w:t xml:space="preserve">mother, </w:t>
      </w:r>
      <w:r w:rsidR="002D5413">
        <w:rPr>
          <w:rFonts w:ascii="TimesNewRomanPSMT" w:hAnsi="TimesNewRomanPSMT" w:cs="TimesNewRomanPSMT"/>
          <w:szCs w:val="24"/>
        </w:rPr>
        <w:t xml:space="preserve">USA </w:t>
      </w:r>
      <w:r w:rsidRPr="00B7743C">
        <w:rPr>
          <w:rFonts w:ascii="TimesNewRomanPSMT" w:hAnsi="TimesNewRomanPSMT" w:cs="TimesNewRomanPSMT"/>
          <w:szCs w:val="24"/>
        </w:rPr>
        <w:t xml:space="preserve"> </w:t>
      </w:r>
      <w:r w:rsidR="009432BF">
        <w:rPr>
          <w:rFonts w:ascii="TimesNewRomanPSMT" w:hAnsi="TimesNewRomanPSMT" w:cs="TimesNewRomanPSMT"/>
          <w:szCs w:val="24"/>
        </w:rPr>
        <w:fldChar w:fldCharType="begin"/>
      </w:r>
      <w:r w:rsidR="00C64187">
        <w:rPr>
          <w:rFonts w:ascii="TimesNewRomanPSMT" w:hAnsi="TimesNewRomanPSMT" w:cs="TimesNewRomanPSMT"/>
          <w:szCs w:val="24"/>
        </w:rPr>
        <w:instrText xml:space="preserve"> ADDIN EN.CITE &lt;EndNote&gt;&lt;Cite&gt;&lt;Author&gt;Finkelstein&lt;/Author&gt;&lt;Year&gt;2014&lt;/Year&gt;&lt;RecNum&gt;242&lt;/RecNum&gt;&lt;DisplayText&gt;(25)&lt;/DisplayText&gt;&lt;record&gt;&lt;rec-number&gt;242&lt;/rec-number&gt;&lt;foreign-keys&gt;&lt;key app="EN" db-id="tv2az2erl0v2p6eptpwv99w70rvxatfsx9xz" timestamp="0"&gt;242&lt;/key&gt;&lt;/foreign-keys&gt;&lt;ref-type name="Journal Article"&gt;17&lt;/ref-type&gt;&lt;contributors&gt;&lt;authors&gt;&lt;author&gt;Finkelstein, Jonathan A.&lt;/author&gt;&lt;author&gt;Dutta-Linn, Maya&lt;/author&gt;&lt;author&gt;Meyer, Robert&lt;/author&gt;&lt;author&gt;Goldman, Roberta&lt;/author&gt;&lt;/authors&gt;&lt;/contributors&gt;&lt;auth-address&gt;Finkelstein, Jonathan A. 1Boston Children&amp;apos;s Hospital, Boston, MA, USA.&lt;/auth-address&gt;&lt;titles&gt;&lt;title&gt;Childhood infections, antibiotics, and resistance: what are parents saying now?&lt;/title&gt;&lt;secondary-title&gt;Clinical Pediatrics&lt;/secondary-title&gt;&lt;short-title&gt;Childhood infections, antibiotics, and resistance: what are parents saying now?&lt;/short-title&gt;&lt;/titles&gt;&lt;periodical&gt;&lt;full-title&gt;Clinical Pediatrics&lt;/full-title&gt;&lt;/periodical&gt;&lt;pages&gt;145-50&lt;/pages&gt;&lt;volume&gt;53(2)&lt;/volume&gt;&lt;dates&gt;&lt;year&gt;2014&lt;/year&gt;&lt;/dates&gt;&lt;accession-num&gt;24137024&lt;/accession-num&gt;&lt;work-type&gt;Research Support, N.I.H., Extramural&lt;/work-type&gt;&lt;urls&gt;&lt;related-urls&gt;&lt;url&gt;http://ovidsp.ovid.com/ovidweb.cgi?T=JS&amp;amp;CSC=Y&amp;amp;NEWS=N&amp;amp;PAGE=fulltext&amp;amp;D=medl&amp;amp;AN=24137024http://oxfordsfx.hosted.exlibrisgroup.com/oxford?sid=OVID:medline&amp;amp;id=pmid:24137024&amp;amp;id=doi:10.1177%2F0009922813505902&amp;amp;issn=0009-9228&amp;amp;isbn=&amp;amp;volume=53&amp;amp;issue=2&amp;amp;spage=145&amp;amp;pages=145-50&amp;amp;date=2014&amp;amp;title=Clinical+Pediatrics&amp;amp;atitle=Childhood+infections%2C+antibiotics%2C+and+resistance%3A+what+are+parents+saying+now%3F.&amp;amp;aulast=Finkelstein&amp;amp;pid=%3Cauthor%3EFinkelstein+JA%3BDutta-Linn+M%3BMeyer+R%3BGoldman+R%3C%2Fauthor%3E%3CAN%3E24137024%3C%2FAN%3E%3CDT%3EJournal+Article%3C%2FDT%3E&lt;/url&gt;&lt;/related-urls&gt;&lt;/urls&gt;&lt;custom2&gt;Source: NLM. NIHMS599835&lt;/custom2&gt;&lt;remote-database-name&gt;Medline&lt;/remote-database-name&gt;&lt;remote-database-provider&gt;Ovid Technologies&lt;/remote-database-provider&gt;&lt;/record&gt;&lt;/Cite&gt;&lt;/EndNote&gt;</w:instrText>
      </w:r>
      <w:r w:rsidR="009432BF">
        <w:rPr>
          <w:rFonts w:ascii="TimesNewRomanPSMT" w:hAnsi="TimesNewRomanPSMT" w:cs="TimesNewRomanPSMT"/>
          <w:szCs w:val="24"/>
        </w:rPr>
        <w:fldChar w:fldCharType="separate"/>
      </w:r>
      <w:r w:rsidR="00C64187">
        <w:rPr>
          <w:rFonts w:ascii="TimesNewRomanPSMT" w:hAnsi="TimesNewRomanPSMT" w:cs="TimesNewRomanPSMT"/>
          <w:noProof/>
          <w:szCs w:val="24"/>
        </w:rPr>
        <w:t>(25)</w:t>
      </w:r>
      <w:r w:rsidR="009432BF">
        <w:rPr>
          <w:rFonts w:ascii="TimesNewRomanPSMT" w:hAnsi="TimesNewRomanPSMT" w:cs="TimesNewRomanPSMT"/>
          <w:szCs w:val="24"/>
        </w:rPr>
        <w:fldChar w:fldCharType="end"/>
      </w:r>
      <w:r w:rsidR="00B7743C" w:rsidRPr="00B7743C">
        <w:rPr>
          <w:rFonts w:ascii="TimesNewRomanPSMT" w:hAnsi="TimesNewRomanPSMT" w:cs="TimesNewRomanPSMT"/>
          <w:szCs w:val="24"/>
        </w:rPr>
        <w:t>.</w:t>
      </w:r>
    </w:p>
    <w:p w14:paraId="09E3CF05" w14:textId="77777777" w:rsidR="00BF63F3" w:rsidRDefault="00BF63F3" w:rsidP="00511007">
      <w:pPr>
        <w:spacing w:after="0"/>
        <w:rPr>
          <w:rFonts w:eastAsia="Times New Roman" w:cs="Times New Roman"/>
          <w:bCs/>
          <w:szCs w:val="24"/>
        </w:rPr>
      </w:pPr>
    </w:p>
    <w:p w14:paraId="3F79945C" w14:textId="0F40318D" w:rsidR="00AF44A6" w:rsidRDefault="00AF44A6" w:rsidP="00511007">
      <w:pPr>
        <w:spacing w:after="0"/>
        <w:rPr>
          <w:rFonts w:eastAsia="Times New Roman" w:cs="Times New Roman"/>
          <w:bCs/>
          <w:szCs w:val="24"/>
        </w:rPr>
      </w:pPr>
      <w:r>
        <w:rPr>
          <w:rFonts w:eastAsia="Times New Roman" w:cs="Times New Roman"/>
          <w:bCs/>
          <w:szCs w:val="24"/>
        </w:rPr>
        <w:t xml:space="preserve">Health professionals </w:t>
      </w:r>
      <w:r w:rsidR="004A210F">
        <w:rPr>
          <w:rFonts w:eastAsia="Times New Roman" w:cs="Times New Roman"/>
          <w:bCs/>
          <w:szCs w:val="24"/>
        </w:rPr>
        <w:t xml:space="preserve">in India </w:t>
      </w:r>
      <w:r w:rsidR="004A210F">
        <w:rPr>
          <w:rFonts w:eastAsia="Times New Roman" w:cs="Times New Roman"/>
          <w:bCs/>
          <w:szCs w:val="24"/>
        </w:rPr>
        <w:fldChar w:fldCharType="begin">
          <w:fldData xml:space="preserve">PEVuZE5vdGU+PENpdGU+PEF1dGhvcj5BaGFua2FyaTwvQXV0aG9yPjxZZWFyPjIwMTc8L1llYXI+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</w:fldData>
        </w:fldChar>
      </w:r>
      <w:r w:rsidR="00C64187">
        <w:rPr>
          <w:rFonts w:eastAsia="Times New Roman" w:cs="Times New Roman"/>
          <w:bCs/>
          <w:szCs w:val="24"/>
        </w:rPr>
        <w:instrText xml:space="preserve"> ADDIN EN.CITE </w:instrText>
      </w:r>
      <w:r w:rsidR="00C64187">
        <w:rPr>
          <w:rFonts w:eastAsia="Times New Roman" w:cs="Times New Roman"/>
          <w:bCs/>
          <w:szCs w:val="24"/>
        </w:rPr>
        <w:fldChar w:fldCharType="begin">
          <w:fldData xml:space="preserve">PEVuZE5vdGU+PENpdGU+PEF1dGhvcj5BaGFua2FyaTwvQXV0aG9yPjxZZWFyPjIwMTc8L1llYXI+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</w:fldData>
        </w:fldChar>
      </w:r>
      <w:r w:rsidR="00C64187">
        <w:rPr>
          <w:rFonts w:eastAsia="Times New Roman" w:cs="Times New Roman"/>
          <w:bCs/>
          <w:szCs w:val="24"/>
        </w:rPr>
        <w:instrText xml:space="preserve"> ADDIN EN.CITE.DATA </w:instrText>
      </w:r>
      <w:r w:rsidR="00C64187">
        <w:rPr>
          <w:rFonts w:eastAsia="Times New Roman" w:cs="Times New Roman"/>
          <w:bCs/>
          <w:szCs w:val="24"/>
        </w:rPr>
      </w:r>
      <w:r w:rsidR="00C64187">
        <w:rPr>
          <w:rFonts w:eastAsia="Times New Roman" w:cs="Times New Roman"/>
          <w:bCs/>
          <w:szCs w:val="24"/>
        </w:rPr>
        <w:fldChar w:fldCharType="end"/>
      </w:r>
      <w:r w:rsidR="004A210F">
        <w:rPr>
          <w:rFonts w:eastAsia="Times New Roman" w:cs="Times New Roman"/>
          <w:bCs/>
          <w:szCs w:val="24"/>
        </w:rPr>
      </w:r>
      <w:r w:rsidR="004A210F">
        <w:rPr>
          <w:rFonts w:eastAsia="Times New Roman" w:cs="Times New Roman"/>
          <w:bCs/>
          <w:szCs w:val="24"/>
        </w:rPr>
        <w:fldChar w:fldCharType="separate"/>
      </w:r>
      <w:r w:rsidR="00C64187">
        <w:rPr>
          <w:rFonts w:eastAsia="Times New Roman" w:cs="Times New Roman"/>
          <w:bCs/>
          <w:noProof/>
          <w:szCs w:val="24"/>
        </w:rPr>
        <w:t>(31)</w:t>
      </w:r>
      <w:r w:rsidR="004A210F">
        <w:rPr>
          <w:rFonts w:eastAsia="Times New Roman" w:cs="Times New Roman"/>
          <w:bCs/>
          <w:szCs w:val="24"/>
        </w:rPr>
        <w:fldChar w:fldCharType="end"/>
      </w:r>
      <w:r w:rsidR="004A210F">
        <w:rPr>
          <w:rFonts w:eastAsia="Times New Roman" w:cs="Times New Roman"/>
          <w:bCs/>
          <w:szCs w:val="24"/>
        </w:rPr>
        <w:t xml:space="preserve"> and Australia </w:t>
      </w:r>
      <w:r w:rsidR="00D11EDA">
        <w:rPr>
          <w:rFonts w:eastAsia="Times New Roman" w:cs="Times New Roman"/>
          <w:bCs/>
          <w:szCs w:val="24"/>
        </w:rPr>
        <w:fldChar w:fldCharType="begin"/>
      </w:r>
      <w:r w:rsidR="00D11EDA">
        <w:rPr>
          <w:rFonts w:eastAsia="Times New Roman" w:cs="Times New Roman"/>
          <w:bCs/>
          <w:szCs w:val="24"/>
        </w:rPr>
        <w:instrText xml:space="preserve"> ADDIN EN.CITE &lt;EndNote&gt;&lt;Cite&gt;&lt;Author&gt;Biezen&lt;/Author&gt;&lt;Year&gt;2017&lt;/Year&gt;&lt;RecNum&gt;1414&lt;/RecNum&gt;&lt;DisplayText&gt;(37)&lt;/DisplayText&gt;&lt;record&gt;&lt;rec-number&gt;1414&lt;/rec-number&gt;&lt;foreign-keys&gt;&lt;key app="EN" db-id="tv2az2erl0v2p6eptpwv99w70rvxatfsx9xz" timestamp="1563546216"&gt;1414&lt;/key&gt;&lt;/foreign-keys&gt;&lt;ref-type name="Journal Article"&gt;17&lt;/ref-type&gt;&lt;contributors&gt;&lt;authors&gt;&lt;author&gt;Biezen, R.&lt;/author&gt;&lt;author&gt;Brijnath, B.&lt;/author&gt;&lt;author&gt;Grando, D.&lt;/author&gt;&lt;author&gt;Mazza, D.&lt;/author&gt;&lt;/authors&gt;&lt;/contributors&gt;&lt;titles&gt;&lt;title&gt;Management of respiratory tract infections in young children-A qualitative study of primary care providers&amp;apos; perspectives&lt;/title&gt;&lt;secondary-title&gt;Npj Primary Care Respiratory Medicine&lt;/secondary-title&gt;&lt;/titles&gt;&lt;periodical&gt;&lt;full-title&gt;Npj Primary Care Respiratory Medicine&lt;/full-title&gt;&lt;/periodical&gt;&lt;volume&gt;27&lt;/volume&gt;&lt;dates&gt;&lt;year&gt;2017&lt;/year&gt;&lt;pub-dates&gt;&lt;date&gt;Mar&lt;/date&gt;&lt;/pub-dates&gt;&lt;/dates&gt;&lt;isbn&gt;2055-1010&lt;/isbn&gt;&lt;accession-num&gt;WOS:000396287400001&lt;/accession-num&gt;&lt;urls&gt;&lt;related-urls&gt;&lt;url&gt;&amp;lt;Go to ISI&amp;gt;://WOS:000396287400001&lt;/url&gt;&lt;/related-urls&gt;&lt;/urls&gt;&lt;custom7&gt;15&lt;/custom7&gt;&lt;electronic-resource-num&gt;10.1038/s41533-017-0018-x&lt;/electronic-resource-num&gt;&lt;/record&gt;&lt;/Cite&gt;&lt;/EndNote&gt;</w:instrText>
      </w:r>
      <w:r w:rsidR="00D11EDA">
        <w:rPr>
          <w:rFonts w:eastAsia="Times New Roman" w:cs="Times New Roman"/>
          <w:bCs/>
          <w:szCs w:val="24"/>
        </w:rPr>
        <w:fldChar w:fldCharType="separate"/>
      </w:r>
      <w:r w:rsidR="00D11EDA">
        <w:rPr>
          <w:rFonts w:eastAsia="Times New Roman" w:cs="Times New Roman"/>
          <w:bCs/>
          <w:noProof/>
          <w:szCs w:val="24"/>
        </w:rPr>
        <w:t>(37)</w:t>
      </w:r>
      <w:r w:rsidR="00D11EDA">
        <w:rPr>
          <w:rFonts w:eastAsia="Times New Roman" w:cs="Times New Roman"/>
          <w:bCs/>
          <w:szCs w:val="24"/>
        </w:rPr>
        <w:fldChar w:fldCharType="end"/>
      </w:r>
      <w:r w:rsidR="00D11EDA">
        <w:rPr>
          <w:rFonts w:eastAsia="Times New Roman" w:cs="Times New Roman"/>
          <w:bCs/>
          <w:szCs w:val="24"/>
        </w:rPr>
        <w:t xml:space="preserve"> </w:t>
      </w:r>
      <w:r w:rsidR="004A210F">
        <w:rPr>
          <w:rFonts w:eastAsia="Times New Roman" w:cs="Times New Roman"/>
          <w:bCs/>
          <w:szCs w:val="24"/>
        </w:rPr>
        <w:t>reported that they encounter patients who demand antibiotics, which in turn leads them to prescribe in order to satisfy them.</w:t>
      </w:r>
    </w:p>
    <w:p w14:paraId="77C45554" w14:textId="7726FE09" w:rsidR="004A210F" w:rsidRDefault="004A210F" w:rsidP="004A210F">
      <w:pPr>
        <w:widowControl w:val="0"/>
        <w:autoSpaceDE w:val="0"/>
        <w:autoSpaceDN w:val="0"/>
        <w:adjustRightInd w:val="0"/>
        <w:spacing w:after="0"/>
        <w:ind w:left="720"/>
        <w:jc w:val="left"/>
        <w:rPr>
          <w:rFonts w:eastAsia="Times New Roman" w:cs="Times New Roman"/>
          <w:bCs/>
          <w:szCs w:val="24"/>
        </w:rPr>
      </w:pPr>
      <w:r w:rsidRPr="004A210F">
        <w:rPr>
          <w:rFonts w:eastAsia="Times New Roman" w:cs="Times New Roman"/>
          <w:bCs/>
          <w:i/>
          <w:szCs w:val="24"/>
        </w:rPr>
        <w:t xml:space="preserve">“Sometimes they are quite demanding for antibiotics. Then probably you’ve got less threshold … cos you’ve got to make them happy… you try and explain to them the pros and cons of antibiotics, but in the end, you just have to please them…” </w:t>
      </w:r>
      <w:r w:rsidRPr="004A210F">
        <w:rPr>
          <w:rFonts w:eastAsia="Times New Roman" w:cs="Times New Roman"/>
          <w:bCs/>
          <w:szCs w:val="24"/>
        </w:rPr>
        <w:t xml:space="preserve">GP, Australia </w:t>
      </w:r>
      <w:r>
        <w:rPr>
          <w:rFonts w:eastAsia="Times New Roman" w:cs="Times New Roman"/>
          <w:bCs/>
          <w:szCs w:val="24"/>
        </w:rPr>
        <w:fldChar w:fldCharType="begin"/>
      </w:r>
      <w:r w:rsidR="00C64187">
        <w:rPr>
          <w:rFonts w:eastAsia="Times New Roman" w:cs="Times New Roman"/>
          <w:bCs/>
          <w:szCs w:val="24"/>
        </w:rPr>
        <w:instrText xml:space="preserve"> ADDIN EN.CITE &lt;EndNote&gt;&lt;Cite&gt;&lt;Author&gt;Biezen&lt;/Author&gt;&lt;Year&gt;2017&lt;/Year&gt;&lt;RecNum&gt;1414&lt;/RecNum&gt;&lt;DisplayText&gt;(37)&lt;/DisplayText&gt;&lt;record&gt;&lt;rec-number&gt;1414&lt;/rec-number&gt;&lt;foreign-keys&gt;&lt;key app="EN" db-id="tv2az2erl0v2p6eptpwv99w70rvxatfsx9xz" timestamp="1563546216"&gt;1414&lt;/key&gt;&lt;/foreign-keys&gt;&lt;ref-type name="Journal Article"&gt;17&lt;/ref-type&gt;&lt;contributors&gt;&lt;authors&gt;&lt;author&gt;Biezen, R.&lt;/author&gt;&lt;author&gt;Brijnath, B.&lt;/author&gt;&lt;author&gt;Grando, D.&lt;/author&gt;&lt;author&gt;Mazza, D.&lt;/author&gt;&lt;/authors&gt;&lt;/contributors&gt;&lt;titles&gt;&lt;title&gt;Management of respiratory tract infections in young children-A qualitative study of primary care providers&amp;apos; perspectives&lt;/title&gt;&lt;secondary-title&gt;Npj Primary Care Respiratory Medicine&lt;/secondary-title&gt;&lt;/titles&gt;&lt;periodical&gt;&lt;full-title&gt;Npj Primary Care Respiratory Medicine&lt;/full-title&gt;&lt;/periodical&gt;&lt;volume&gt;27&lt;/volume&gt;&lt;dates&gt;&lt;year&gt;2017&lt;/year&gt;&lt;pub-dates&gt;&lt;date&gt;Mar&lt;/date&gt;&lt;/pub-dates&gt;&lt;/dates&gt;&lt;isbn&gt;2055-1010&lt;/isbn&gt;&lt;accession-num&gt;WOS:000396287400001&lt;/accession-num&gt;&lt;urls&gt;&lt;related-urls&gt;&lt;url&gt;&amp;lt;Go to ISI&amp;gt;://WOS:000396287400001&lt;/url&gt;&lt;/related-urls&gt;&lt;/urls&gt;&lt;custom7&gt;15&lt;/custom7&gt;&lt;electronic-resource-num&gt;10.1038/s41533-017-0018-x&lt;/electronic-resource-num&gt;&lt;/record&gt;&lt;/Cite&gt;&lt;/EndNote&gt;</w:instrText>
      </w:r>
      <w:r>
        <w:rPr>
          <w:rFonts w:eastAsia="Times New Roman" w:cs="Times New Roman"/>
          <w:bCs/>
          <w:szCs w:val="24"/>
        </w:rPr>
        <w:fldChar w:fldCharType="separate"/>
      </w:r>
      <w:r w:rsidR="00C64187">
        <w:rPr>
          <w:rFonts w:eastAsia="Times New Roman" w:cs="Times New Roman"/>
          <w:bCs/>
          <w:noProof/>
          <w:szCs w:val="24"/>
        </w:rPr>
        <w:t>(37)</w:t>
      </w:r>
      <w:r>
        <w:rPr>
          <w:rFonts w:eastAsia="Times New Roman" w:cs="Times New Roman"/>
          <w:bCs/>
          <w:szCs w:val="24"/>
        </w:rPr>
        <w:fldChar w:fldCharType="end"/>
      </w:r>
    </w:p>
    <w:p w14:paraId="182EC4B2" w14:textId="77777777" w:rsidR="00260172" w:rsidRDefault="00260172" w:rsidP="00511007">
      <w:pPr>
        <w:spacing w:after="0"/>
        <w:rPr>
          <w:rFonts w:eastAsia="Times New Roman" w:cs="Times New Roman"/>
          <w:bCs/>
          <w:szCs w:val="24"/>
        </w:rPr>
      </w:pPr>
    </w:p>
    <w:p w14:paraId="038999B5" w14:textId="1AF056F3" w:rsidR="008D63E4" w:rsidRDefault="006912BE" w:rsidP="00511007">
      <w:pPr>
        <w:spacing w:after="0"/>
        <w:rPr>
          <w:rFonts w:eastAsia="Times New Roman" w:cs="Times New Roman"/>
          <w:bCs/>
          <w:szCs w:val="24"/>
        </w:rPr>
      </w:pPr>
      <w:r>
        <w:rPr>
          <w:rFonts w:eastAsia="Times New Roman" w:cs="Times New Roman"/>
          <w:bCs/>
          <w:szCs w:val="24"/>
        </w:rPr>
        <w:t>Several</w:t>
      </w:r>
      <w:r w:rsidR="00E62A21">
        <w:rPr>
          <w:rFonts w:eastAsia="Times New Roman" w:cs="Times New Roman"/>
          <w:bCs/>
          <w:szCs w:val="24"/>
        </w:rPr>
        <w:t xml:space="preserve"> studies found that people </w:t>
      </w:r>
      <w:r w:rsidR="009835B4">
        <w:rPr>
          <w:rFonts w:eastAsia="Times New Roman" w:cs="Times New Roman"/>
          <w:bCs/>
          <w:szCs w:val="24"/>
        </w:rPr>
        <w:t xml:space="preserve">spoke about </w:t>
      </w:r>
      <w:r w:rsidR="00E62A21">
        <w:rPr>
          <w:rFonts w:eastAsia="Times New Roman" w:cs="Times New Roman"/>
          <w:bCs/>
          <w:szCs w:val="24"/>
        </w:rPr>
        <w:t xml:space="preserve">CAM </w:t>
      </w:r>
      <w:r w:rsidR="009835B4">
        <w:rPr>
          <w:rFonts w:eastAsia="Times New Roman" w:cs="Times New Roman"/>
          <w:bCs/>
          <w:szCs w:val="24"/>
        </w:rPr>
        <w:t>as</w:t>
      </w:r>
      <w:r w:rsidR="00E62A21">
        <w:rPr>
          <w:rFonts w:eastAsia="Times New Roman" w:cs="Times New Roman"/>
          <w:bCs/>
          <w:szCs w:val="24"/>
        </w:rPr>
        <w:t xml:space="preserve"> “natural” and safe</w:t>
      </w:r>
      <w:r w:rsidR="00B7743C">
        <w:rPr>
          <w:rFonts w:eastAsia="Times New Roman" w:cs="Times New Roman"/>
          <w:bCs/>
          <w:szCs w:val="24"/>
        </w:rPr>
        <w:t xml:space="preserve"> </w:t>
      </w:r>
      <w:r w:rsidR="009432BF">
        <w:rPr>
          <w:rFonts w:eastAsia="Times New Roman" w:cs="Times New Roman"/>
          <w:bCs/>
          <w:szCs w:val="24"/>
        </w:rPr>
        <w:fldChar w:fldCharType="begin">
          <w:fldData xml:space="preserve">PEVuZE5vdGU+PENpdGU+PEF1dGhvcj5CaG9wYWw8L0F1dGhvcj48WWVhcj4xOTg2PC9ZZWFyPjxS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</w:fldData>
        </w:fldChar>
      </w:r>
      <w:r w:rsidR="00C64187">
        <w:rPr>
          <w:rFonts w:eastAsia="Times New Roman" w:cs="Times New Roman"/>
          <w:bCs/>
          <w:szCs w:val="24"/>
        </w:rPr>
        <w:instrText xml:space="preserve"> ADDIN EN.CITE </w:instrText>
      </w:r>
      <w:r w:rsidR="00C64187">
        <w:rPr>
          <w:rFonts w:eastAsia="Times New Roman" w:cs="Times New Roman"/>
          <w:bCs/>
          <w:szCs w:val="24"/>
        </w:rPr>
        <w:fldChar w:fldCharType="begin">
          <w:fldData xml:space="preserve">PEVuZE5vdGU+PENpdGU+PEF1dGhvcj5CaG9wYWw8L0F1dGhvcj48WWVhcj4xOTg2PC9ZZWFyPjxS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</w:fldData>
        </w:fldChar>
      </w:r>
      <w:r w:rsidR="00C64187">
        <w:rPr>
          <w:rFonts w:eastAsia="Times New Roman" w:cs="Times New Roman"/>
          <w:bCs/>
          <w:szCs w:val="24"/>
        </w:rPr>
        <w:instrText xml:space="preserve"> ADDIN EN.CITE.DATA </w:instrText>
      </w:r>
      <w:r w:rsidR="00C64187">
        <w:rPr>
          <w:rFonts w:eastAsia="Times New Roman" w:cs="Times New Roman"/>
          <w:bCs/>
          <w:szCs w:val="24"/>
        </w:rPr>
      </w:r>
      <w:r w:rsidR="00C64187">
        <w:rPr>
          <w:rFonts w:eastAsia="Times New Roman" w:cs="Times New Roman"/>
          <w:bCs/>
          <w:szCs w:val="24"/>
        </w:rPr>
        <w:fldChar w:fldCharType="end"/>
      </w:r>
      <w:r w:rsidR="009432BF">
        <w:rPr>
          <w:rFonts w:eastAsia="Times New Roman" w:cs="Times New Roman"/>
          <w:bCs/>
          <w:szCs w:val="24"/>
        </w:rPr>
      </w:r>
      <w:r w:rsidR="009432BF">
        <w:rPr>
          <w:rFonts w:eastAsia="Times New Roman" w:cs="Times New Roman"/>
          <w:bCs/>
          <w:szCs w:val="24"/>
        </w:rPr>
        <w:fldChar w:fldCharType="separate"/>
      </w:r>
      <w:r w:rsidR="00C64187">
        <w:rPr>
          <w:rFonts w:eastAsia="Times New Roman" w:cs="Times New Roman"/>
          <w:bCs/>
          <w:noProof/>
          <w:szCs w:val="24"/>
        </w:rPr>
        <w:t>(22, 24)</w:t>
      </w:r>
      <w:r w:rsidR="009432BF">
        <w:rPr>
          <w:rFonts w:eastAsia="Times New Roman" w:cs="Times New Roman"/>
          <w:bCs/>
          <w:szCs w:val="24"/>
        </w:rPr>
        <w:fldChar w:fldCharType="end"/>
      </w:r>
      <w:r w:rsidR="00E62A21">
        <w:rPr>
          <w:rFonts w:eastAsia="Times New Roman" w:cs="Times New Roman"/>
          <w:bCs/>
          <w:szCs w:val="24"/>
        </w:rPr>
        <w:t xml:space="preserve">, but a few uncovered concerns about its safety, mainly </w:t>
      </w:r>
      <w:r w:rsidR="008C10A8">
        <w:rPr>
          <w:rFonts w:eastAsia="Times New Roman" w:cs="Times New Roman"/>
          <w:bCs/>
          <w:szCs w:val="24"/>
        </w:rPr>
        <w:t xml:space="preserve">amongst </w:t>
      </w:r>
      <w:r w:rsidR="00E62A21">
        <w:rPr>
          <w:rFonts w:eastAsia="Times New Roman" w:cs="Times New Roman"/>
          <w:bCs/>
          <w:szCs w:val="24"/>
        </w:rPr>
        <w:t xml:space="preserve">health professionals but also </w:t>
      </w:r>
      <w:r w:rsidR="008C10A8">
        <w:rPr>
          <w:rFonts w:eastAsia="Times New Roman" w:cs="Times New Roman"/>
          <w:bCs/>
          <w:szCs w:val="24"/>
        </w:rPr>
        <w:t xml:space="preserve">amongst </w:t>
      </w:r>
      <w:r w:rsidR="00E62A21">
        <w:rPr>
          <w:rFonts w:eastAsia="Times New Roman" w:cs="Times New Roman"/>
          <w:bCs/>
          <w:szCs w:val="24"/>
        </w:rPr>
        <w:t xml:space="preserve">a few </w:t>
      </w:r>
      <w:r w:rsidR="004F7FC2">
        <w:rPr>
          <w:rFonts w:eastAsia="Times New Roman" w:cs="Times New Roman"/>
          <w:bCs/>
          <w:szCs w:val="24"/>
        </w:rPr>
        <w:t>members of the public</w:t>
      </w:r>
      <w:r w:rsidR="00B7743C">
        <w:rPr>
          <w:rFonts w:eastAsia="Times New Roman" w:cs="Times New Roman"/>
          <w:bCs/>
          <w:szCs w:val="24"/>
        </w:rPr>
        <w:t xml:space="preserve"> </w:t>
      </w:r>
      <w:r w:rsidR="009432BF">
        <w:rPr>
          <w:rFonts w:eastAsia="Times New Roman" w:cs="Times New Roman"/>
          <w:bCs/>
          <w:szCs w:val="24"/>
        </w:rPr>
        <w:fldChar w:fldCharType="begin">
          <w:fldData xml:space="preserve">PEVuZE5vdGU+PENpdGU+PEF1dGhvcj5CaG9wYWw8L0F1dGhvcj48WWVhcj4xOTg2PC9ZZWFyPjxS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</w:fldData>
        </w:fldChar>
      </w:r>
      <w:r w:rsidR="00C64187">
        <w:rPr>
          <w:rFonts w:eastAsia="Times New Roman" w:cs="Times New Roman"/>
          <w:bCs/>
          <w:szCs w:val="24"/>
        </w:rPr>
        <w:instrText xml:space="preserve"> ADDIN EN.CITE </w:instrText>
      </w:r>
      <w:r w:rsidR="00C64187">
        <w:rPr>
          <w:rFonts w:eastAsia="Times New Roman" w:cs="Times New Roman"/>
          <w:bCs/>
          <w:szCs w:val="24"/>
        </w:rPr>
        <w:fldChar w:fldCharType="begin">
          <w:fldData xml:space="preserve">PEVuZE5vdGU+PENpdGU+PEF1dGhvcj5CaG9wYWw8L0F1dGhvcj48WWVhcj4xOTg2PC9ZZWFyPjxS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</w:fldData>
        </w:fldChar>
      </w:r>
      <w:r w:rsidR="00C64187">
        <w:rPr>
          <w:rFonts w:eastAsia="Times New Roman" w:cs="Times New Roman"/>
          <w:bCs/>
          <w:szCs w:val="24"/>
        </w:rPr>
        <w:instrText xml:space="preserve"> ADDIN EN.CITE.DATA </w:instrText>
      </w:r>
      <w:r w:rsidR="00C64187">
        <w:rPr>
          <w:rFonts w:eastAsia="Times New Roman" w:cs="Times New Roman"/>
          <w:bCs/>
          <w:szCs w:val="24"/>
        </w:rPr>
      </w:r>
      <w:r w:rsidR="00C64187">
        <w:rPr>
          <w:rFonts w:eastAsia="Times New Roman" w:cs="Times New Roman"/>
          <w:bCs/>
          <w:szCs w:val="24"/>
        </w:rPr>
        <w:fldChar w:fldCharType="end"/>
      </w:r>
      <w:r w:rsidR="009432BF">
        <w:rPr>
          <w:rFonts w:eastAsia="Times New Roman" w:cs="Times New Roman"/>
          <w:bCs/>
          <w:szCs w:val="24"/>
        </w:rPr>
      </w:r>
      <w:r w:rsidR="009432BF">
        <w:rPr>
          <w:rFonts w:eastAsia="Times New Roman" w:cs="Times New Roman"/>
          <w:bCs/>
          <w:szCs w:val="24"/>
        </w:rPr>
        <w:fldChar w:fldCharType="separate"/>
      </w:r>
      <w:r w:rsidR="00C64187">
        <w:rPr>
          <w:rFonts w:eastAsia="Times New Roman" w:cs="Times New Roman"/>
          <w:bCs/>
          <w:noProof/>
          <w:szCs w:val="24"/>
        </w:rPr>
        <w:t>(22, 33)</w:t>
      </w:r>
      <w:r w:rsidR="009432BF">
        <w:rPr>
          <w:rFonts w:eastAsia="Times New Roman" w:cs="Times New Roman"/>
          <w:bCs/>
          <w:szCs w:val="24"/>
        </w:rPr>
        <w:fldChar w:fldCharType="end"/>
      </w:r>
      <w:r w:rsidR="00E62A21">
        <w:rPr>
          <w:rFonts w:eastAsia="Times New Roman" w:cs="Times New Roman"/>
          <w:bCs/>
          <w:szCs w:val="24"/>
        </w:rPr>
        <w:t xml:space="preserve">. </w:t>
      </w:r>
      <w:r w:rsidR="00DD2538">
        <w:rPr>
          <w:rFonts w:eastAsia="Times New Roman" w:cs="Times New Roman"/>
          <w:bCs/>
          <w:szCs w:val="24"/>
        </w:rPr>
        <w:t>H</w:t>
      </w:r>
      <w:r w:rsidR="00E62A21">
        <w:rPr>
          <w:rFonts w:eastAsia="Times New Roman" w:cs="Times New Roman"/>
          <w:bCs/>
          <w:szCs w:val="24"/>
        </w:rPr>
        <w:t xml:space="preserve">ealth professionals </w:t>
      </w:r>
      <w:r w:rsidR="00DD2538">
        <w:rPr>
          <w:rFonts w:eastAsia="Times New Roman" w:cs="Times New Roman"/>
          <w:bCs/>
          <w:szCs w:val="24"/>
        </w:rPr>
        <w:t xml:space="preserve">in London </w:t>
      </w:r>
      <w:r w:rsidR="009835B4">
        <w:rPr>
          <w:rFonts w:eastAsia="Times New Roman" w:cs="Times New Roman"/>
          <w:bCs/>
          <w:szCs w:val="24"/>
        </w:rPr>
        <w:t xml:space="preserve">said they </w:t>
      </w:r>
      <w:r w:rsidR="00E62A21">
        <w:rPr>
          <w:rFonts w:eastAsia="Times New Roman" w:cs="Times New Roman"/>
          <w:bCs/>
          <w:szCs w:val="24"/>
        </w:rPr>
        <w:t xml:space="preserve">were concerned that honey can cause botulism in infants, and </w:t>
      </w:r>
      <w:r w:rsidR="00DD2538">
        <w:rPr>
          <w:rFonts w:eastAsia="Times New Roman" w:cs="Times New Roman"/>
          <w:bCs/>
          <w:szCs w:val="24"/>
        </w:rPr>
        <w:t>also that they could not identify ingredients of traditional medicines, and that some may be adulterated and/or may cause adverse effects</w:t>
      </w:r>
      <w:r w:rsidR="00B7743C">
        <w:rPr>
          <w:rFonts w:eastAsia="Times New Roman" w:cs="Times New Roman"/>
          <w:bCs/>
          <w:szCs w:val="24"/>
        </w:rPr>
        <w:t xml:space="preserve"> </w:t>
      </w:r>
      <w:r w:rsidR="009432BF">
        <w:rPr>
          <w:rFonts w:eastAsia="Times New Roman" w:cs="Times New Roman"/>
          <w:bCs/>
          <w:szCs w:val="24"/>
        </w:rPr>
        <w:fldChar w:fldCharType="begin">
          <w:fldData xml:space="preserve">PEVuZE5vdGU+PENpdGU+PEF1dGhvcj5LdW1hcjwvQXV0aG9yPjxZZWFyPjIwMTE8L1llYXI+PFJl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</w:fldData>
        </w:fldChar>
      </w:r>
      <w:r w:rsidR="00C64187">
        <w:rPr>
          <w:rFonts w:eastAsia="Times New Roman" w:cs="Times New Roman"/>
          <w:bCs/>
          <w:szCs w:val="24"/>
        </w:rPr>
        <w:instrText xml:space="preserve"> ADDIN EN.CITE </w:instrText>
      </w:r>
      <w:r w:rsidR="00C64187">
        <w:rPr>
          <w:rFonts w:eastAsia="Times New Roman" w:cs="Times New Roman"/>
          <w:bCs/>
          <w:szCs w:val="24"/>
        </w:rPr>
        <w:fldChar w:fldCharType="begin">
          <w:fldData xml:space="preserve">PEVuZE5vdGU+PENpdGU+PEF1dGhvcj5LdW1hcjwvQXV0aG9yPjxZZWFyPjIwMTE8L1llYXI+PFJl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</w:fldData>
        </w:fldChar>
      </w:r>
      <w:r w:rsidR="00C64187">
        <w:rPr>
          <w:rFonts w:eastAsia="Times New Roman" w:cs="Times New Roman"/>
          <w:bCs/>
          <w:szCs w:val="24"/>
        </w:rPr>
        <w:instrText xml:space="preserve"> ADDIN EN.CITE.DATA </w:instrText>
      </w:r>
      <w:r w:rsidR="00C64187">
        <w:rPr>
          <w:rFonts w:eastAsia="Times New Roman" w:cs="Times New Roman"/>
          <w:bCs/>
          <w:szCs w:val="24"/>
        </w:rPr>
      </w:r>
      <w:r w:rsidR="00C64187">
        <w:rPr>
          <w:rFonts w:eastAsia="Times New Roman" w:cs="Times New Roman"/>
          <w:bCs/>
          <w:szCs w:val="24"/>
        </w:rPr>
        <w:fldChar w:fldCharType="end"/>
      </w:r>
      <w:r w:rsidR="009432BF">
        <w:rPr>
          <w:rFonts w:eastAsia="Times New Roman" w:cs="Times New Roman"/>
          <w:bCs/>
          <w:szCs w:val="24"/>
        </w:rPr>
      </w:r>
      <w:r w:rsidR="009432BF">
        <w:rPr>
          <w:rFonts w:eastAsia="Times New Roman" w:cs="Times New Roman"/>
          <w:bCs/>
          <w:szCs w:val="24"/>
        </w:rPr>
        <w:fldChar w:fldCharType="separate"/>
      </w:r>
      <w:r w:rsidR="00C64187">
        <w:rPr>
          <w:rFonts w:eastAsia="Times New Roman" w:cs="Times New Roman"/>
          <w:bCs/>
          <w:noProof/>
          <w:szCs w:val="24"/>
        </w:rPr>
        <w:t>(24)</w:t>
      </w:r>
      <w:r w:rsidR="009432BF">
        <w:rPr>
          <w:rFonts w:eastAsia="Times New Roman" w:cs="Times New Roman"/>
          <w:bCs/>
          <w:szCs w:val="24"/>
        </w:rPr>
        <w:fldChar w:fldCharType="end"/>
      </w:r>
      <w:r w:rsidR="00DD2538">
        <w:rPr>
          <w:rFonts w:eastAsia="Times New Roman" w:cs="Times New Roman"/>
          <w:bCs/>
          <w:szCs w:val="24"/>
        </w:rPr>
        <w:t>. S</w:t>
      </w:r>
      <w:r w:rsidR="00E62A21">
        <w:rPr>
          <w:rFonts w:eastAsia="Times New Roman" w:cs="Times New Roman"/>
          <w:bCs/>
          <w:szCs w:val="24"/>
        </w:rPr>
        <w:t xml:space="preserve">ome </w:t>
      </w:r>
      <w:r w:rsidR="00073321">
        <w:rPr>
          <w:rFonts w:eastAsia="Times New Roman" w:cs="Times New Roman"/>
          <w:bCs/>
          <w:szCs w:val="24"/>
        </w:rPr>
        <w:t>participants</w:t>
      </w:r>
      <w:r w:rsidR="00E62A21">
        <w:rPr>
          <w:rFonts w:eastAsia="Times New Roman" w:cs="Times New Roman"/>
          <w:bCs/>
          <w:szCs w:val="24"/>
        </w:rPr>
        <w:t xml:space="preserve"> </w:t>
      </w:r>
      <w:r w:rsidR="009835B4">
        <w:rPr>
          <w:rFonts w:eastAsia="Times New Roman" w:cs="Times New Roman"/>
          <w:bCs/>
          <w:szCs w:val="24"/>
        </w:rPr>
        <w:t>expressed concern</w:t>
      </w:r>
      <w:r w:rsidR="00E62A21">
        <w:rPr>
          <w:rFonts w:eastAsia="Times New Roman" w:cs="Times New Roman"/>
          <w:bCs/>
          <w:szCs w:val="24"/>
        </w:rPr>
        <w:t xml:space="preserve"> about the safety of traditional remedies</w:t>
      </w:r>
      <w:r w:rsidR="00DD2538">
        <w:rPr>
          <w:rFonts w:eastAsia="Times New Roman" w:cs="Times New Roman"/>
          <w:bCs/>
          <w:szCs w:val="24"/>
        </w:rPr>
        <w:t xml:space="preserve">: </w:t>
      </w:r>
      <w:r w:rsidR="006E0582">
        <w:rPr>
          <w:rFonts w:eastAsia="Times New Roman" w:cs="Times New Roman"/>
          <w:bCs/>
          <w:szCs w:val="24"/>
        </w:rPr>
        <w:t>Asians living in Glasgow (UK)</w:t>
      </w:r>
      <w:r w:rsidR="00DD2538">
        <w:rPr>
          <w:rFonts w:eastAsia="Times New Roman" w:cs="Times New Roman"/>
          <w:bCs/>
          <w:szCs w:val="24"/>
        </w:rPr>
        <w:t xml:space="preserve"> felt that although herbal medicines were safe, those with metal ingredients are not</w:t>
      </w:r>
      <w:r w:rsidR="00B7743C">
        <w:rPr>
          <w:rFonts w:eastAsia="Times New Roman" w:cs="Times New Roman"/>
          <w:bCs/>
          <w:szCs w:val="24"/>
        </w:rPr>
        <w:t xml:space="preserve"> </w:t>
      </w:r>
      <w:r w:rsidR="009432BF">
        <w:rPr>
          <w:rFonts w:eastAsia="Times New Roman" w:cs="Times New Roman"/>
          <w:bCs/>
          <w:szCs w:val="24"/>
        </w:rPr>
        <w:fldChar w:fldCharType="begin"/>
      </w:r>
      <w:r w:rsidR="00584E5F">
        <w:rPr>
          <w:rFonts w:eastAsia="Times New Roman" w:cs="Times New Roman"/>
          <w:bCs/>
          <w:szCs w:val="24"/>
        </w:rPr>
        <w:instrText xml:space="preserve"> ADDIN EN.CITE &lt;EndNote&gt;&lt;Cite&gt;&lt;Author&gt;Bhopal&lt;/Author&gt;&lt;Year&gt;1986&lt;/Year&gt;&lt;RecNum&gt;912&lt;/RecNum&gt;&lt;DisplayText&gt;(22)&lt;/DisplayText&gt;&lt;record&gt;&lt;rec-number&gt;912&lt;/rec-number&gt;&lt;foreign-keys&gt;&lt;key app="EN" db-id="tv2az2erl0v2p6eptpwv99w70rvxatfsx9xz" timestamp="0"&gt;912&lt;/key&gt;&lt;/foreign-keys&gt;&lt;ref-type name="Journal Article"&gt;17&lt;/ref-type&gt;&lt;contributors&gt;&lt;authors&gt;&lt;author&gt;Bhopal, R. S.&lt;/author&gt;&lt;/authors&gt;&lt;/contributors&gt;&lt;titles&gt;&lt;title&gt;The inter-relationship of folk, traditional and Western medicine within an Asian community in Britain&lt;/title&gt;&lt;secondary-title&gt;Social Science &amp;amp; Medicine&lt;/secondary-title&gt;&lt;short-title&gt;The inter-relationship of folk, traditional and Western medicine within an Asian community in Britain&lt;/short-title&gt;&lt;/titles&gt;&lt;periodical&gt;&lt;full-title&gt;Social Science &amp;amp; Medicine&lt;/full-title&gt;&lt;/periodical&gt;&lt;pages&gt;99-105&lt;/pages&gt;&lt;volume&gt;22(1)&lt;/volume&gt;&lt;dates&gt;&lt;year&gt;1986&lt;/year&gt;&lt;/dates&gt;&lt;accession-num&gt;3952533&lt;/accession-num&gt;&lt;urls&gt;&lt;related-urls&gt;&lt;url&gt;http://ovidsp.ovid.com/ovidweb.cgi?T=JS&amp;amp;CSC=Y&amp;amp;NEWS=N&amp;amp;PAGE=fulltext&amp;amp;D=med2&amp;amp;AN=3952533http://oxfordsfx.hosted.exlibrisgroup.com/oxford?sid=OVID:medline&amp;amp;id=pmid:3952533&amp;amp;id=doi:&amp;amp;issn=0277-9536&amp;amp;isbn=&amp;amp;volume=22&amp;amp;issue=1&amp;amp;spage=99&amp;amp;pages=99-105&amp;amp;date=1986&amp;amp;title=Social+Science+%26+Medicine&amp;amp;atitle=The+inter-relationship+of+folk%2C+traditional+and+Western+medicine+within+an+Asian+community+in+Britain.&amp;amp;aulast=Bhopal&amp;amp;pid=%3Cauthor%3EBhopal+RS%3C%2Fauthor%3E%3CAN%3E3952533%3C%2FAN%3E%3CDT%3EJournal+Article%3C%2FDT%3E&lt;/url&gt;&lt;/related-urls&gt;&lt;/urls&gt;&lt;remote-database-name&gt;Medline&lt;/remote-database-name&gt;&lt;remote-database-provider&gt;Ovid Technologies&lt;/remote-database-provider&gt;&lt;/record&gt;&lt;/Cite&gt;&lt;/EndNote&gt;</w:instrText>
      </w:r>
      <w:r w:rsidR="009432BF">
        <w:rPr>
          <w:rFonts w:eastAsia="Times New Roman" w:cs="Times New Roman"/>
          <w:bCs/>
          <w:szCs w:val="24"/>
        </w:rPr>
        <w:fldChar w:fldCharType="separate"/>
      </w:r>
      <w:r w:rsidR="00584E5F">
        <w:rPr>
          <w:rFonts w:eastAsia="Times New Roman" w:cs="Times New Roman"/>
          <w:bCs/>
          <w:noProof/>
          <w:szCs w:val="24"/>
        </w:rPr>
        <w:t>(22)</w:t>
      </w:r>
      <w:r w:rsidR="009432BF">
        <w:rPr>
          <w:rFonts w:eastAsia="Times New Roman" w:cs="Times New Roman"/>
          <w:bCs/>
          <w:szCs w:val="24"/>
        </w:rPr>
        <w:fldChar w:fldCharType="end"/>
      </w:r>
      <w:r w:rsidR="00DD2538">
        <w:rPr>
          <w:rFonts w:eastAsia="Times New Roman" w:cs="Times New Roman"/>
          <w:bCs/>
          <w:szCs w:val="24"/>
        </w:rPr>
        <w:t xml:space="preserve">; some mothers in the </w:t>
      </w:r>
      <w:r w:rsidR="00757C52">
        <w:rPr>
          <w:rFonts w:eastAsia="Times New Roman" w:cs="Times New Roman"/>
          <w:bCs/>
          <w:szCs w:val="24"/>
        </w:rPr>
        <w:t>Philippines</w:t>
      </w:r>
      <w:r w:rsidR="00DD2538">
        <w:rPr>
          <w:rFonts w:eastAsia="Times New Roman" w:cs="Times New Roman"/>
          <w:bCs/>
          <w:szCs w:val="24"/>
        </w:rPr>
        <w:t xml:space="preserve"> felt that massage is not safe for young babies</w:t>
      </w:r>
      <w:r w:rsidR="00B7743C">
        <w:rPr>
          <w:rFonts w:eastAsia="Times New Roman" w:cs="Times New Roman"/>
          <w:bCs/>
          <w:szCs w:val="24"/>
        </w:rPr>
        <w:t xml:space="preserve"> </w:t>
      </w:r>
      <w:r w:rsidR="009432BF">
        <w:rPr>
          <w:rFonts w:eastAsia="Times New Roman" w:cs="Times New Roman"/>
          <w:bCs/>
          <w:szCs w:val="24"/>
        </w:rPr>
        <w:fldChar w:fldCharType="begin"/>
      </w:r>
      <w:r w:rsidR="00C64187">
        <w:rPr>
          <w:rFonts w:eastAsia="Times New Roman" w:cs="Times New Roman"/>
          <w:bCs/>
          <w:szCs w:val="24"/>
        </w:rPr>
        <w:instrText xml:space="preserve"> ADDIN EN.CITE &lt;EndNote&gt;&lt;Cite&gt;&lt;Author&gt;Simon&lt;/Author&gt;&lt;Year&gt;1996&lt;/Year&gt;&lt;RecNum&gt;832&lt;/RecNum&gt;&lt;DisplayText&gt;(33)&lt;/DisplayText&gt;&lt;record&gt;&lt;rec-number&gt;832&lt;/rec-number&gt;&lt;foreign-keys&gt;&lt;key app="EN" db-id="tv2az2erl0v2p6eptpwv99w70rvxatfsx9xz" timestamp="0"&gt;832&lt;/key&gt;&lt;/foreign-keys&gt;&lt;ref-type name="Journal Article"&gt;17&lt;/ref-type&gt;&lt;contributors&gt;&lt;authors&gt;&lt;author&gt;Simon, A.&lt;/author&gt;&lt;author&gt;Janabi, M.&lt;/author&gt;&lt;author&gt;Kalmayem, G.&lt;/author&gt;&lt;author&gt;Waidubu, G.&lt;/author&gt;&lt;author&gt;Galia, E.&lt;/author&gt;&lt;author&gt;Pague, L.&lt;/author&gt;&lt;author&gt;Manderson, L.&lt;/author&gt;&lt;author&gt;Riley, I.&lt;/author&gt;&lt;/authors&gt;&lt;/contributors&gt;&lt;titles&gt;&lt;title&gt;Caretakers&amp;apos; management of childhood acute respiratory infections and the use of antibiotics, Bohol, the Philippines&lt;/title&gt;&lt;secondary-title&gt;Human Organization&lt;/secondary-title&gt;&lt;short-title&gt;Caretakers&amp;apos; management of childhood acute respiratory infections and the use of antibiotics, Bohol, the Philippines&lt;/short-title&gt;&lt;/titles&gt;&lt;periodical&gt;&lt;full-title&gt;Human Organization&lt;/full-title&gt;&lt;/periodical&gt;&lt;pages&gt;76-83&lt;/pages&gt;&lt;volume&gt;55&lt;/volume&gt;&lt;number&gt;1&lt;/number&gt;&lt;dates&gt;&lt;year&gt;1996&lt;/year&gt;&lt;pub-dates&gt;&lt;date&gt;Spr&lt;/date&gt;&lt;/pub-dates&gt;&lt;/dates&gt;&lt;isbn&gt;0018-7259&lt;/isbn&gt;&lt;accession-num&gt;WOS:A1996UE30000009&lt;/accession-num&gt;&lt;urls&gt;&lt;related-urls&gt;&lt;url&gt;&amp;lt;Go to ISI&amp;gt;://WOS:A1996UE30000009&lt;/url&gt;&lt;/related-urls&gt;&lt;/urls&gt;&lt;/record&gt;&lt;/Cite&gt;&lt;/EndNote&gt;</w:instrText>
      </w:r>
      <w:r w:rsidR="009432BF">
        <w:rPr>
          <w:rFonts w:eastAsia="Times New Roman" w:cs="Times New Roman"/>
          <w:bCs/>
          <w:szCs w:val="24"/>
        </w:rPr>
        <w:fldChar w:fldCharType="separate"/>
      </w:r>
      <w:r w:rsidR="00C64187">
        <w:rPr>
          <w:rFonts w:eastAsia="Times New Roman" w:cs="Times New Roman"/>
          <w:bCs/>
          <w:noProof/>
          <w:szCs w:val="24"/>
        </w:rPr>
        <w:t>(33)</w:t>
      </w:r>
      <w:r w:rsidR="009432BF">
        <w:rPr>
          <w:rFonts w:eastAsia="Times New Roman" w:cs="Times New Roman"/>
          <w:bCs/>
          <w:szCs w:val="24"/>
        </w:rPr>
        <w:fldChar w:fldCharType="end"/>
      </w:r>
      <w:r w:rsidR="00E62A21">
        <w:rPr>
          <w:rFonts w:eastAsia="Times New Roman" w:cs="Times New Roman"/>
          <w:bCs/>
          <w:szCs w:val="24"/>
        </w:rPr>
        <w:t xml:space="preserve">. </w:t>
      </w:r>
      <w:r w:rsidR="000A2279">
        <w:rPr>
          <w:rFonts w:eastAsia="Times New Roman" w:cs="Times New Roman"/>
          <w:bCs/>
          <w:szCs w:val="24"/>
        </w:rPr>
        <w:t>Four</w:t>
      </w:r>
      <w:r w:rsidR="00B14572">
        <w:rPr>
          <w:rFonts w:eastAsia="Times New Roman" w:cs="Times New Roman"/>
          <w:bCs/>
          <w:szCs w:val="24"/>
        </w:rPr>
        <w:t xml:space="preserve"> studies reported concerns about </w:t>
      </w:r>
      <w:r w:rsidR="00B22EBB">
        <w:rPr>
          <w:rFonts w:eastAsia="Times New Roman" w:cs="Times New Roman"/>
          <w:bCs/>
          <w:szCs w:val="24"/>
        </w:rPr>
        <w:t xml:space="preserve">side-effects of </w:t>
      </w:r>
      <w:r w:rsidR="00B14572">
        <w:rPr>
          <w:rFonts w:eastAsia="Times New Roman" w:cs="Times New Roman"/>
          <w:bCs/>
          <w:szCs w:val="24"/>
        </w:rPr>
        <w:t>antibiotics, b</w:t>
      </w:r>
      <w:r w:rsidR="00E62A21">
        <w:rPr>
          <w:rFonts w:eastAsia="Times New Roman" w:cs="Times New Roman"/>
          <w:bCs/>
          <w:szCs w:val="24"/>
        </w:rPr>
        <w:t xml:space="preserve">ut </w:t>
      </w:r>
      <w:r w:rsidR="00B22EBB">
        <w:rPr>
          <w:rFonts w:eastAsia="Times New Roman" w:cs="Times New Roman"/>
          <w:bCs/>
          <w:szCs w:val="24"/>
        </w:rPr>
        <w:t xml:space="preserve">only two </w:t>
      </w:r>
      <w:r w:rsidR="00E62A21">
        <w:rPr>
          <w:rFonts w:eastAsia="Times New Roman" w:cs="Times New Roman"/>
          <w:bCs/>
          <w:szCs w:val="24"/>
        </w:rPr>
        <w:t>stud</w:t>
      </w:r>
      <w:r w:rsidR="00B14572">
        <w:rPr>
          <w:rFonts w:eastAsia="Times New Roman" w:cs="Times New Roman"/>
          <w:bCs/>
          <w:szCs w:val="24"/>
        </w:rPr>
        <w:t>ies in the US and in the Philippines</w:t>
      </w:r>
      <w:r w:rsidR="00B7743C">
        <w:rPr>
          <w:rFonts w:eastAsia="Times New Roman" w:cs="Times New Roman"/>
          <w:bCs/>
          <w:szCs w:val="24"/>
        </w:rPr>
        <w:t xml:space="preserve"> </w:t>
      </w:r>
      <w:r w:rsidR="009432BF">
        <w:rPr>
          <w:rFonts w:eastAsia="Times New Roman" w:cs="Times New Roman"/>
          <w:bCs/>
          <w:szCs w:val="24"/>
        </w:rPr>
        <w:fldChar w:fldCharType="begin">
          <w:fldData xml:space="preserve">PEVuZE5vdGU+PENpdGU+PEF1dGhvcj5GaW5rZWxzdGVpbjwvQXV0aG9yPjxZZWFyPjIwMTQ8L1ll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</w:fldData>
        </w:fldChar>
      </w:r>
      <w:r w:rsidR="00C64187">
        <w:rPr>
          <w:rFonts w:eastAsia="Times New Roman" w:cs="Times New Roman"/>
          <w:bCs/>
          <w:szCs w:val="24"/>
        </w:rPr>
        <w:instrText xml:space="preserve"> ADDIN EN.CITE </w:instrText>
      </w:r>
      <w:r w:rsidR="00C64187">
        <w:rPr>
          <w:rFonts w:eastAsia="Times New Roman" w:cs="Times New Roman"/>
          <w:bCs/>
          <w:szCs w:val="24"/>
        </w:rPr>
        <w:fldChar w:fldCharType="begin">
          <w:fldData xml:space="preserve">PEVuZE5vdGU+PENpdGU+PEF1dGhvcj5GaW5rZWxzdGVpbjwvQXV0aG9yPjxZZWFyPjIwMTQ8L1ll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</w:fldData>
        </w:fldChar>
      </w:r>
      <w:r w:rsidR="00C64187">
        <w:rPr>
          <w:rFonts w:eastAsia="Times New Roman" w:cs="Times New Roman"/>
          <w:bCs/>
          <w:szCs w:val="24"/>
        </w:rPr>
        <w:instrText xml:space="preserve"> ADDIN EN.CITE.DATA </w:instrText>
      </w:r>
      <w:r w:rsidR="00C64187">
        <w:rPr>
          <w:rFonts w:eastAsia="Times New Roman" w:cs="Times New Roman"/>
          <w:bCs/>
          <w:szCs w:val="24"/>
        </w:rPr>
      </w:r>
      <w:r w:rsidR="00C64187">
        <w:rPr>
          <w:rFonts w:eastAsia="Times New Roman" w:cs="Times New Roman"/>
          <w:bCs/>
          <w:szCs w:val="24"/>
        </w:rPr>
        <w:fldChar w:fldCharType="end"/>
      </w:r>
      <w:r w:rsidR="009432BF">
        <w:rPr>
          <w:rFonts w:eastAsia="Times New Roman" w:cs="Times New Roman"/>
          <w:bCs/>
          <w:szCs w:val="24"/>
        </w:rPr>
      </w:r>
      <w:r w:rsidR="009432BF">
        <w:rPr>
          <w:rFonts w:eastAsia="Times New Roman" w:cs="Times New Roman"/>
          <w:bCs/>
          <w:szCs w:val="24"/>
        </w:rPr>
        <w:fldChar w:fldCharType="separate"/>
      </w:r>
      <w:r w:rsidR="00C64187">
        <w:rPr>
          <w:rFonts w:eastAsia="Times New Roman" w:cs="Times New Roman"/>
          <w:bCs/>
          <w:noProof/>
          <w:szCs w:val="24"/>
        </w:rPr>
        <w:t>(25, 33)</w:t>
      </w:r>
      <w:r w:rsidR="009432BF">
        <w:rPr>
          <w:rFonts w:eastAsia="Times New Roman" w:cs="Times New Roman"/>
          <w:bCs/>
          <w:szCs w:val="24"/>
        </w:rPr>
        <w:fldChar w:fldCharType="end"/>
      </w:r>
      <w:r w:rsidR="00E62A21">
        <w:rPr>
          <w:rFonts w:eastAsia="Times New Roman" w:cs="Times New Roman"/>
          <w:bCs/>
          <w:szCs w:val="24"/>
        </w:rPr>
        <w:t xml:space="preserve"> found that some parents were aware of the potential for resistance, which discouraged their use. </w:t>
      </w:r>
      <w:r w:rsidR="00B14572">
        <w:rPr>
          <w:rFonts w:eastAsia="Times New Roman" w:cs="Times New Roman"/>
          <w:bCs/>
          <w:szCs w:val="24"/>
        </w:rPr>
        <w:t xml:space="preserve">The study in the Philippines was the only one in which parents </w:t>
      </w:r>
      <w:r w:rsidR="008C10A8">
        <w:rPr>
          <w:rFonts w:eastAsia="Times New Roman" w:cs="Times New Roman"/>
          <w:bCs/>
          <w:szCs w:val="24"/>
        </w:rPr>
        <w:t xml:space="preserve">expressed views that </w:t>
      </w:r>
      <w:r w:rsidR="00B14572">
        <w:rPr>
          <w:rFonts w:eastAsia="Times New Roman" w:cs="Times New Roman"/>
          <w:bCs/>
          <w:szCs w:val="24"/>
        </w:rPr>
        <w:t xml:space="preserve">antibiotics </w:t>
      </w:r>
      <w:r w:rsidR="008C10A8">
        <w:rPr>
          <w:rFonts w:eastAsia="Times New Roman" w:cs="Times New Roman"/>
          <w:bCs/>
          <w:szCs w:val="24"/>
        </w:rPr>
        <w:t>are</w:t>
      </w:r>
      <w:r w:rsidR="00B14572">
        <w:rPr>
          <w:rFonts w:eastAsia="Times New Roman" w:cs="Times New Roman"/>
          <w:bCs/>
          <w:szCs w:val="24"/>
        </w:rPr>
        <w:t xml:space="preserve"> dangerous if used too frequently or for too long</w:t>
      </w:r>
      <w:r w:rsidR="00B7743C">
        <w:rPr>
          <w:rFonts w:eastAsia="Times New Roman" w:cs="Times New Roman"/>
          <w:bCs/>
          <w:szCs w:val="24"/>
        </w:rPr>
        <w:t xml:space="preserve"> </w:t>
      </w:r>
      <w:r w:rsidR="009432BF">
        <w:rPr>
          <w:rFonts w:eastAsia="Times New Roman" w:cs="Times New Roman"/>
          <w:bCs/>
          <w:szCs w:val="24"/>
        </w:rPr>
        <w:fldChar w:fldCharType="begin"/>
      </w:r>
      <w:r w:rsidR="00C64187">
        <w:rPr>
          <w:rFonts w:eastAsia="Times New Roman" w:cs="Times New Roman"/>
          <w:bCs/>
          <w:szCs w:val="24"/>
        </w:rPr>
        <w:instrText xml:space="preserve"> ADDIN EN.CITE &lt;EndNote&gt;&lt;Cite&gt;&lt;Author&gt;Simon&lt;/Author&gt;&lt;Year&gt;1996&lt;/Year&gt;&lt;RecNum&gt;832&lt;/RecNum&gt;&lt;DisplayText&gt;(33)&lt;/DisplayText&gt;&lt;record&gt;&lt;rec-number&gt;832&lt;/rec-number&gt;&lt;foreign-keys&gt;&lt;key app="EN" db-id="tv2az2erl0v2p6eptpwv99w70rvxatfsx9xz" timestamp="0"&gt;832&lt;/key&gt;&lt;/foreign-keys&gt;&lt;ref-type name="Journal Article"&gt;17&lt;/ref-type&gt;&lt;contributors&gt;&lt;authors&gt;&lt;author&gt;Simon, A.&lt;/author&gt;&lt;author&gt;Janabi, M.&lt;/author&gt;&lt;author&gt;Kalmayem, G.&lt;/author&gt;&lt;author&gt;Waidubu, G.&lt;/author&gt;&lt;author&gt;Galia, E.&lt;/author&gt;&lt;author&gt;Pague, L.&lt;/author&gt;&lt;author&gt;Manderson, L.&lt;/author&gt;&lt;author&gt;Riley, I.&lt;/author&gt;&lt;/authors&gt;&lt;/contributors&gt;&lt;titles&gt;&lt;title&gt;Caretakers&amp;apos; management of childhood acute respiratory infections and the use of antibiotics, Bohol, the Philippines&lt;/title&gt;&lt;secondary-title&gt;Human Organization&lt;/secondary-title&gt;&lt;short-title&gt;Caretakers&amp;apos; management of childhood acute respiratory infections and the use of antibiotics, Bohol, the Philippines&lt;/short-title&gt;&lt;/titles&gt;&lt;periodical&gt;&lt;full-title&gt;Human Organization&lt;/full-title&gt;&lt;/periodical&gt;&lt;pages&gt;76-83&lt;/pages&gt;&lt;volume&gt;55&lt;/volume&gt;&lt;number&gt;1&lt;/number&gt;&lt;dates&gt;&lt;year&gt;1996&lt;/year&gt;&lt;pub-dates&gt;&lt;date&gt;Spr&lt;/date&gt;&lt;/pub-dates&gt;&lt;/dates&gt;&lt;isbn&gt;0018-7259&lt;/isbn&gt;&lt;accession-num&gt;WOS:A1996UE30000009&lt;/accession-num&gt;&lt;urls&gt;&lt;related-urls&gt;&lt;url&gt;&amp;lt;Go to ISI&amp;gt;://WOS:A1996UE30000009&lt;/url&gt;&lt;/related-urls&gt;&lt;/urls&gt;&lt;/record&gt;&lt;/Cite&gt;&lt;/EndNote&gt;</w:instrText>
      </w:r>
      <w:r w:rsidR="009432BF">
        <w:rPr>
          <w:rFonts w:eastAsia="Times New Roman" w:cs="Times New Roman"/>
          <w:bCs/>
          <w:szCs w:val="24"/>
        </w:rPr>
        <w:fldChar w:fldCharType="separate"/>
      </w:r>
      <w:r w:rsidR="00C64187">
        <w:rPr>
          <w:rFonts w:eastAsia="Times New Roman" w:cs="Times New Roman"/>
          <w:bCs/>
          <w:noProof/>
          <w:szCs w:val="24"/>
        </w:rPr>
        <w:t>(33)</w:t>
      </w:r>
      <w:r w:rsidR="009432BF">
        <w:rPr>
          <w:rFonts w:eastAsia="Times New Roman" w:cs="Times New Roman"/>
          <w:bCs/>
          <w:szCs w:val="24"/>
        </w:rPr>
        <w:fldChar w:fldCharType="end"/>
      </w:r>
      <w:r w:rsidR="00B14572">
        <w:rPr>
          <w:rFonts w:eastAsia="Times New Roman" w:cs="Times New Roman"/>
          <w:bCs/>
          <w:szCs w:val="24"/>
        </w:rPr>
        <w:t xml:space="preserve">. </w:t>
      </w:r>
    </w:p>
    <w:p w14:paraId="50DA72A5" w14:textId="77777777" w:rsidR="00D733EA" w:rsidRPr="00125077" w:rsidRDefault="00D733EA" w:rsidP="00125077">
      <w:pPr>
        <w:pStyle w:val="Heading3"/>
      </w:pPr>
      <w:r w:rsidRPr="00125077">
        <w:t>Availability of reliable advice</w:t>
      </w:r>
    </w:p>
    <w:p w14:paraId="676CFF21" w14:textId="32655EB5" w:rsidR="00406592" w:rsidRDefault="00125077" w:rsidP="00511007">
      <w:pPr>
        <w:spacing w:after="0"/>
        <w:rPr>
          <w:rFonts w:eastAsia="Times New Roman" w:cs="Times New Roman"/>
          <w:bCs/>
          <w:szCs w:val="24"/>
        </w:rPr>
      </w:pPr>
      <w:r>
        <w:rPr>
          <w:rFonts w:eastAsia="Times New Roman" w:cs="Times New Roman"/>
          <w:bCs/>
          <w:szCs w:val="24"/>
        </w:rPr>
        <w:t>S</w:t>
      </w:r>
      <w:r w:rsidR="008C10A8">
        <w:rPr>
          <w:rFonts w:eastAsia="Times New Roman" w:cs="Times New Roman"/>
          <w:bCs/>
          <w:szCs w:val="24"/>
        </w:rPr>
        <w:t xml:space="preserve">everal studies found that </w:t>
      </w:r>
      <w:r w:rsidR="00E62A21">
        <w:rPr>
          <w:rFonts w:eastAsia="Times New Roman" w:cs="Times New Roman"/>
          <w:bCs/>
          <w:szCs w:val="24"/>
        </w:rPr>
        <w:t xml:space="preserve">parents </w:t>
      </w:r>
      <w:r w:rsidR="008C10A8">
        <w:rPr>
          <w:rFonts w:eastAsia="Times New Roman" w:cs="Times New Roman"/>
          <w:bCs/>
          <w:szCs w:val="24"/>
        </w:rPr>
        <w:t>expressed</w:t>
      </w:r>
      <w:r w:rsidR="00E62A21">
        <w:rPr>
          <w:rFonts w:eastAsia="Times New Roman" w:cs="Times New Roman"/>
          <w:bCs/>
          <w:szCs w:val="24"/>
        </w:rPr>
        <w:t xml:space="preserve"> uncertain</w:t>
      </w:r>
      <w:r w:rsidR="008C10A8">
        <w:rPr>
          <w:rFonts w:eastAsia="Times New Roman" w:cs="Times New Roman"/>
          <w:bCs/>
          <w:szCs w:val="24"/>
        </w:rPr>
        <w:t>ty</w:t>
      </w:r>
      <w:r w:rsidR="00E62A21">
        <w:rPr>
          <w:rFonts w:eastAsia="Times New Roman" w:cs="Times New Roman"/>
          <w:bCs/>
          <w:szCs w:val="24"/>
        </w:rPr>
        <w:t xml:space="preserve"> about the illness or which treatments to use, in which case they tr</w:t>
      </w:r>
      <w:r w:rsidR="008C10A8">
        <w:rPr>
          <w:rFonts w:eastAsia="Times New Roman" w:cs="Times New Roman"/>
          <w:bCs/>
          <w:szCs w:val="24"/>
        </w:rPr>
        <w:t>ied</w:t>
      </w:r>
      <w:r w:rsidR="00E62A21">
        <w:rPr>
          <w:rFonts w:eastAsia="Times New Roman" w:cs="Times New Roman"/>
          <w:bCs/>
          <w:szCs w:val="24"/>
        </w:rPr>
        <w:t xml:space="preserve"> to seek advice from trusted sources. The most commonly mentioned were </w:t>
      </w:r>
      <w:r w:rsidR="00931FB6">
        <w:rPr>
          <w:rFonts w:eastAsia="Times New Roman" w:cs="Times New Roman"/>
          <w:bCs/>
          <w:szCs w:val="24"/>
        </w:rPr>
        <w:t xml:space="preserve">health </w:t>
      </w:r>
      <w:r w:rsidR="003457BF">
        <w:rPr>
          <w:rFonts w:eastAsia="Times New Roman" w:cs="Times New Roman"/>
          <w:bCs/>
          <w:szCs w:val="24"/>
        </w:rPr>
        <w:t>professionals</w:t>
      </w:r>
      <w:r w:rsidR="00931FB6">
        <w:rPr>
          <w:rFonts w:eastAsia="Times New Roman" w:cs="Times New Roman"/>
          <w:bCs/>
          <w:szCs w:val="24"/>
        </w:rPr>
        <w:t>, family and</w:t>
      </w:r>
      <w:r w:rsidR="00E62A21">
        <w:rPr>
          <w:rFonts w:eastAsia="Times New Roman" w:cs="Times New Roman"/>
          <w:bCs/>
          <w:szCs w:val="24"/>
        </w:rPr>
        <w:t xml:space="preserve"> friends</w:t>
      </w:r>
      <w:r w:rsidR="00931FB6">
        <w:rPr>
          <w:rFonts w:eastAsia="Times New Roman" w:cs="Times New Roman"/>
          <w:bCs/>
          <w:szCs w:val="24"/>
        </w:rPr>
        <w:t xml:space="preserve">. Only </w:t>
      </w:r>
      <w:r w:rsidR="00E62A21">
        <w:rPr>
          <w:rFonts w:eastAsia="Times New Roman" w:cs="Times New Roman"/>
          <w:bCs/>
          <w:szCs w:val="24"/>
        </w:rPr>
        <w:t xml:space="preserve">one study mentioned the </w:t>
      </w:r>
      <w:r w:rsidR="00E62A21">
        <w:rPr>
          <w:rFonts w:eastAsia="Times New Roman" w:cs="Times New Roman"/>
          <w:bCs/>
          <w:szCs w:val="24"/>
        </w:rPr>
        <w:lastRenderedPageBreak/>
        <w:t>internet</w:t>
      </w:r>
      <w:r w:rsidR="00B25687">
        <w:rPr>
          <w:rFonts w:eastAsia="Times New Roman" w:cs="Times New Roman"/>
          <w:bCs/>
          <w:szCs w:val="24"/>
        </w:rPr>
        <w:t xml:space="preserve"> </w:t>
      </w:r>
      <w:r w:rsidR="009432BF">
        <w:rPr>
          <w:rFonts w:eastAsia="Times New Roman" w:cs="Times New Roman"/>
          <w:bCs/>
          <w:szCs w:val="24"/>
        </w:rPr>
        <w:fldChar w:fldCharType="begin">
          <w:fldData xml:space="preserve">PEVuZE5vdGU+PENpdGU+PEF1dGhvcj5LdW1hcjwvQXV0aG9yPjxZZWFyPjIwMTE8L1llYXI+PFJl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</w:fldData>
        </w:fldChar>
      </w:r>
      <w:r w:rsidR="00C64187">
        <w:rPr>
          <w:rFonts w:eastAsia="Times New Roman" w:cs="Times New Roman"/>
          <w:bCs/>
          <w:szCs w:val="24"/>
        </w:rPr>
        <w:instrText xml:space="preserve"> ADDIN EN.CITE </w:instrText>
      </w:r>
      <w:r w:rsidR="00C64187">
        <w:rPr>
          <w:rFonts w:eastAsia="Times New Roman" w:cs="Times New Roman"/>
          <w:bCs/>
          <w:szCs w:val="24"/>
        </w:rPr>
        <w:fldChar w:fldCharType="begin">
          <w:fldData xml:space="preserve">PEVuZE5vdGU+PENpdGU+PEF1dGhvcj5LdW1hcjwvQXV0aG9yPjxZZWFyPjIwMTE8L1llYXI+PFJl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</w:fldData>
        </w:fldChar>
      </w:r>
      <w:r w:rsidR="00C64187">
        <w:rPr>
          <w:rFonts w:eastAsia="Times New Roman" w:cs="Times New Roman"/>
          <w:bCs/>
          <w:szCs w:val="24"/>
        </w:rPr>
        <w:instrText xml:space="preserve"> ADDIN EN.CITE.DATA </w:instrText>
      </w:r>
      <w:r w:rsidR="00C64187">
        <w:rPr>
          <w:rFonts w:eastAsia="Times New Roman" w:cs="Times New Roman"/>
          <w:bCs/>
          <w:szCs w:val="24"/>
        </w:rPr>
      </w:r>
      <w:r w:rsidR="00C64187">
        <w:rPr>
          <w:rFonts w:eastAsia="Times New Roman" w:cs="Times New Roman"/>
          <w:bCs/>
          <w:szCs w:val="24"/>
        </w:rPr>
        <w:fldChar w:fldCharType="end"/>
      </w:r>
      <w:r w:rsidR="009432BF">
        <w:rPr>
          <w:rFonts w:eastAsia="Times New Roman" w:cs="Times New Roman"/>
          <w:bCs/>
          <w:szCs w:val="24"/>
        </w:rPr>
      </w:r>
      <w:r w:rsidR="009432BF">
        <w:rPr>
          <w:rFonts w:eastAsia="Times New Roman" w:cs="Times New Roman"/>
          <w:bCs/>
          <w:szCs w:val="24"/>
        </w:rPr>
        <w:fldChar w:fldCharType="separate"/>
      </w:r>
      <w:r w:rsidR="00C64187">
        <w:rPr>
          <w:rFonts w:eastAsia="Times New Roman" w:cs="Times New Roman"/>
          <w:bCs/>
          <w:noProof/>
          <w:szCs w:val="24"/>
        </w:rPr>
        <w:t>(24)</w:t>
      </w:r>
      <w:r w:rsidR="009432BF">
        <w:rPr>
          <w:rFonts w:eastAsia="Times New Roman" w:cs="Times New Roman"/>
          <w:bCs/>
          <w:szCs w:val="24"/>
        </w:rPr>
        <w:fldChar w:fldCharType="end"/>
      </w:r>
      <w:r w:rsidR="00931FB6">
        <w:rPr>
          <w:rFonts w:eastAsia="Times New Roman" w:cs="Times New Roman"/>
          <w:bCs/>
          <w:szCs w:val="24"/>
        </w:rPr>
        <w:t xml:space="preserve"> although </w:t>
      </w:r>
      <w:r w:rsidR="009835B4">
        <w:rPr>
          <w:rFonts w:eastAsia="Times New Roman" w:cs="Times New Roman"/>
          <w:bCs/>
          <w:szCs w:val="24"/>
        </w:rPr>
        <w:t>described it as less trustworthy</w:t>
      </w:r>
      <w:r w:rsidR="00931FB6">
        <w:rPr>
          <w:rFonts w:eastAsia="Times New Roman" w:cs="Times New Roman"/>
          <w:bCs/>
          <w:szCs w:val="24"/>
        </w:rPr>
        <w:t xml:space="preserve"> </w:t>
      </w:r>
      <w:r w:rsidR="007F0DE0">
        <w:rPr>
          <w:rFonts w:eastAsia="Times New Roman" w:cs="Times New Roman"/>
          <w:bCs/>
          <w:szCs w:val="24"/>
        </w:rPr>
        <w:t xml:space="preserve">than </w:t>
      </w:r>
      <w:r w:rsidR="00931FB6">
        <w:rPr>
          <w:rFonts w:eastAsia="Times New Roman" w:cs="Times New Roman"/>
          <w:bCs/>
          <w:szCs w:val="24"/>
        </w:rPr>
        <w:t>other sources</w:t>
      </w:r>
      <w:r w:rsidR="00E62A21">
        <w:rPr>
          <w:rFonts w:eastAsia="Times New Roman" w:cs="Times New Roman"/>
          <w:bCs/>
          <w:szCs w:val="24"/>
        </w:rPr>
        <w:t xml:space="preserve">. </w:t>
      </w:r>
      <w:r w:rsidR="00406592">
        <w:rPr>
          <w:rFonts w:eastAsia="Times New Roman" w:cs="Times New Roman"/>
          <w:bCs/>
          <w:szCs w:val="24"/>
        </w:rPr>
        <w:t xml:space="preserve">Lack of reliable advice was </w:t>
      </w:r>
      <w:r w:rsidR="00931FB6">
        <w:rPr>
          <w:rFonts w:eastAsia="Times New Roman" w:cs="Times New Roman"/>
          <w:bCs/>
          <w:szCs w:val="24"/>
        </w:rPr>
        <w:t>one</w:t>
      </w:r>
      <w:r w:rsidR="00406592">
        <w:rPr>
          <w:rFonts w:eastAsia="Times New Roman" w:cs="Times New Roman"/>
          <w:bCs/>
          <w:szCs w:val="24"/>
        </w:rPr>
        <w:t xml:space="preserve"> barrier to patients using CAM because they were often uncertain which remedy to use</w:t>
      </w:r>
      <w:r w:rsidR="00B25687">
        <w:rPr>
          <w:rFonts w:eastAsia="Times New Roman" w:cs="Times New Roman"/>
          <w:bCs/>
          <w:szCs w:val="24"/>
        </w:rPr>
        <w:t xml:space="preserve"> </w:t>
      </w:r>
      <w:r w:rsidR="009432BF">
        <w:rPr>
          <w:rFonts w:eastAsia="Times New Roman" w:cs="Times New Roman"/>
          <w:bCs/>
          <w:szCs w:val="24"/>
        </w:rPr>
        <w:fldChar w:fldCharType="begin"/>
      </w:r>
      <w:r w:rsidR="00584E5F">
        <w:rPr>
          <w:rFonts w:eastAsia="Times New Roman" w:cs="Times New Roman"/>
          <w:bCs/>
          <w:szCs w:val="24"/>
        </w:rPr>
        <w:instrText xml:space="preserve"> ADDIN EN.CITE &lt;EndNote&gt;&lt;Cite&gt;&lt;Author&gt;Bhopal&lt;/Author&gt;&lt;Year&gt;1986&lt;/Year&gt;&lt;RecNum&gt;912&lt;/RecNum&gt;&lt;DisplayText&gt;(22)&lt;/DisplayText&gt;&lt;record&gt;&lt;rec-number&gt;912&lt;/rec-number&gt;&lt;foreign-keys&gt;&lt;key app="EN" db-id="tv2az2erl0v2p6eptpwv99w70rvxatfsx9xz" timestamp="0"&gt;912&lt;/key&gt;&lt;/foreign-keys&gt;&lt;ref-type name="Journal Article"&gt;17&lt;/ref-type&gt;&lt;contributors&gt;&lt;authors&gt;&lt;author&gt;Bhopal, R. S.&lt;/author&gt;&lt;/authors&gt;&lt;/contributors&gt;&lt;titles&gt;&lt;title&gt;The inter-relationship of folk, traditional and Western medicine within an Asian community in Britain&lt;/title&gt;&lt;secondary-title&gt;Social Science &amp;amp; Medicine&lt;/secondary-title&gt;&lt;short-title&gt;The inter-relationship of folk, traditional and Western medicine within an Asian community in Britain&lt;/short-title&gt;&lt;/titles&gt;&lt;periodical&gt;&lt;full-title&gt;Social Science &amp;amp; Medicine&lt;/full-title&gt;&lt;/periodical&gt;&lt;pages&gt;99-105&lt;/pages&gt;&lt;volume&gt;22(1)&lt;/volume&gt;&lt;dates&gt;&lt;year&gt;1986&lt;/year&gt;&lt;/dates&gt;&lt;accession-num&gt;3952533&lt;/accession-num&gt;&lt;urls&gt;&lt;related-urls&gt;&lt;url&gt;http://ovidsp.ovid.com/ovidweb.cgi?T=JS&amp;amp;CSC=Y&amp;amp;NEWS=N&amp;amp;PAGE=fulltext&amp;amp;D=med2&amp;amp;AN=3952533http://oxfordsfx.hosted.exlibrisgroup.com/oxford?sid=OVID:medline&amp;amp;id=pmid:3952533&amp;amp;id=doi:&amp;amp;issn=0277-9536&amp;amp;isbn=&amp;amp;volume=22&amp;amp;issue=1&amp;amp;spage=99&amp;amp;pages=99-105&amp;amp;date=1986&amp;amp;title=Social+Science+%26+Medicine&amp;amp;atitle=The+inter-relationship+of+folk%2C+traditional+and+Western+medicine+within+an+Asian+community+in+Britain.&amp;amp;aulast=Bhopal&amp;amp;pid=%3Cauthor%3EBhopal+RS%3C%2Fauthor%3E%3CAN%3E3952533%3C%2FAN%3E%3CDT%3EJournal+Article%3C%2FDT%3E&lt;/url&gt;&lt;/related-urls&gt;&lt;/urls&gt;&lt;remote-database-name&gt;Medline&lt;/remote-database-name&gt;&lt;remote-database-provider&gt;Ovid Technologies&lt;/remote-database-provider&gt;&lt;/record&gt;&lt;/Cite&gt;&lt;/EndNote&gt;</w:instrText>
      </w:r>
      <w:r w:rsidR="009432BF">
        <w:rPr>
          <w:rFonts w:eastAsia="Times New Roman" w:cs="Times New Roman"/>
          <w:bCs/>
          <w:szCs w:val="24"/>
        </w:rPr>
        <w:fldChar w:fldCharType="separate"/>
      </w:r>
      <w:r w:rsidR="00584E5F">
        <w:rPr>
          <w:rFonts w:eastAsia="Times New Roman" w:cs="Times New Roman"/>
          <w:bCs/>
          <w:noProof/>
          <w:szCs w:val="24"/>
        </w:rPr>
        <w:t>(22)</w:t>
      </w:r>
      <w:r w:rsidR="009432BF">
        <w:rPr>
          <w:rFonts w:eastAsia="Times New Roman" w:cs="Times New Roman"/>
          <w:bCs/>
          <w:szCs w:val="24"/>
        </w:rPr>
        <w:fldChar w:fldCharType="end"/>
      </w:r>
      <w:r w:rsidR="00406592">
        <w:rPr>
          <w:rFonts w:eastAsia="Times New Roman" w:cs="Times New Roman"/>
          <w:bCs/>
          <w:szCs w:val="24"/>
        </w:rPr>
        <w:t xml:space="preserve">. </w:t>
      </w:r>
    </w:p>
    <w:p w14:paraId="5B847100" w14:textId="77777777" w:rsidR="007F6CA5" w:rsidRPr="00125077" w:rsidRDefault="00406592" w:rsidP="00125077">
      <w:pPr>
        <w:pStyle w:val="Heading3"/>
      </w:pPr>
      <w:r w:rsidRPr="00125077">
        <w:rPr>
          <w:rStyle w:val="Heading3Char"/>
          <w:b/>
          <w:bCs/>
        </w:rPr>
        <w:t>Availability, cost and convenience</w:t>
      </w:r>
      <w:r w:rsidRPr="00125077">
        <w:t xml:space="preserve"> </w:t>
      </w:r>
    </w:p>
    <w:p w14:paraId="02EFE8F1" w14:textId="503E6557" w:rsidR="00EE4CC8" w:rsidRDefault="00F60C2F" w:rsidP="00EE4CC8">
      <w:pPr>
        <w:spacing w:after="0"/>
        <w:rPr>
          <w:rFonts w:eastAsia="Times New Roman" w:cs="Times New Roman"/>
          <w:bCs/>
          <w:szCs w:val="24"/>
        </w:rPr>
      </w:pPr>
      <w:r>
        <w:rPr>
          <w:rFonts w:eastAsia="Times New Roman" w:cs="Times New Roman"/>
          <w:bCs/>
          <w:szCs w:val="24"/>
        </w:rPr>
        <w:t xml:space="preserve">Research participants said that </w:t>
      </w:r>
      <w:r w:rsidR="004F7FC2">
        <w:rPr>
          <w:rFonts w:eastAsia="Times New Roman" w:cs="Times New Roman"/>
          <w:bCs/>
          <w:szCs w:val="24"/>
        </w:rPr>
        <w:t>i</w:t>
      </w:r>
      <w:r w:rsidR="00406592">
        <w:rPr>
          <w:rFonts w:eastAsia="Times New Roman" w:cs="Times New Roman"/>
          <w:bCs/>
          <w:szCs w:val="24"/>
        </w:rPr>
        <w:t>tems available in the home at low cost (such as ginger, lemon and honey) were often much easier to use</w:t>
      </w:r>
      <w:r w:rsidR="000D4580">
        <w:rPr>
          <w:rFonts w:eastAsia="Times New Roman" w:cs="Times New Roman"/>
          <w:bCs/>
          <w:szCs w:val="24"/>
        </w:rPr>
        <w:t xml:space="preserve"> </w:t>
      </w:r>
      <w:r w:rsidR="009432BF">
        <w:rPr>
          <w:rFonts w:eastAsia="Times New Roman" w:cs="Times New Roman"/>
          <w:bCs/>
          <w:szCs w:val="24"/>
        </w:rPr>
        <w:fldChar w:fldCharType="begin">
          <w:fldData xml:space="preserve">PEVuZE5vdGU+PENpdGU+PEF1dGhvcj5LdW1hcjwvQXV0aG9yPjxZZWFyPjIwMTE8L1llYXI+PFJl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==
</w:fldData>
        </w:fldChar>
      </w:r>
      <w:r w:rsidR="00C64187">
        <w:rPr>
          <w:rFonts w:eastAsia="Times New Roman" w:cs="Times New Roman"/>
          <w:bCs/>
          <w:szCs w:val="24"/>
        </w:rPr>
        <w:instrText xml:space="preserve"> ADDIN EN.CITE </w:instrText>
      </w:r>
      <w:r w:rsidR="00C64187">
        <w:rPr>
          <w:rFonts w:eastAsia="Times New Roman" w:cs="Times New Roman"/>
          <w:bCs/>
          <w:szCs w:val="24"/>
        </w:rPr>
        <w:fldChar w:fldCharType="begin">
          <w:fldData xml:space="preserve">PEVuZE5vdGU+PENpdGU+PEF1dGhvcj5LdW1hcjwvQXV0aG9yPjxZZWFyPjIwMTE8L1llYXI+PFJl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==
</w:fldData>
        </w:fldChar>
      </w:r>
      <w:r w:rsidR="00C64187">
        <w:rPr>
          <w:rFonts w:eastAsia="Times New Roman" w:cs="Times New Roman"/>
          <w:bCs/>
          <w:szCs w:val="24"/>
        </w:rPr>
        <w:instrText xml:space="preserve"> ADDIN EN.CITE.DATA </w:instrText>
      </w:r>
      <w:r w:rsidR="00C64187">
        <w:rPr>
          <w:rFonts w:eastAsia="Times New Roman" w:cs="Times New Roman"/>
          <w:bCs/>
          <w:szCs w:val="24"/>
        </w:rPr>
      </w:r>
      <w:r w:rsidR="00C64187">
        <w:rPr>
          <w:rFonts w:eastAsia="Times New Roman" w:cs="Times New Roman"/>
          <w:bCs/>
          <w:szCs w:val="24"/>
        </w:rPr>
        <w:fldChar w:fldCharType="end"/>
      </w:r>
      <w:r w:rsidR="009432BF">
        <w:rPr>
          <w:rFonts w:eastAsia="Times New Roman" w:cs="Times New Roman"/>
          <w:bCs/>
          <w:szCs w:val="24"/>
        </w:rPr>
      </w:r>
      <w:r w:rsidR="009432BF">
        <w:rPr>
          <w:rFonts w:eastAsia="Times New Roman" w:cs="Times New Roman"/>
          <w:bCs/>
          <w:szCs w:val="24"/>
        </w:rPr>
        <w:fldChar w:fldCharType="separate"/>
      </w:r>
      <w:r w:rsidR="00C64187">
        <w:rPr>
          <w:rFonts w:eastAsia="Times New Roman" w:cs="Times New Roman"/>
          <w:bCs/>
          <w:noProof/>
          <w:szCs w:val="24"/>
        </w:rPr>
        <w:t>(24, 33, 36)</w:t>
      </w:r>
      <w:r w:rsidR="009432BF">
        <w:rPr>
          <w:rFonts w:eastAsia="Times New Roman" w:cs="Times New Roman"/>
          <w:bCs/>
          <w:szCs w:val="24"/>
        </w:rPr>
        <w:fldChar w:fldCharType="end"/>
      </w:r>
      <w:r w:rsidR="00406592">
        <w:rPr>
          <w:rFonts w:eastAsia="Times New Roman" w:cs="Times New Roman"/>
          <w:bCs/>
          <w:szCs w:val="24"/>
        </w:rPr>
        <w:t xml:space="preserve">. In many settings, antibiotics were </w:t>
      </w:r>
      <w:r w:rsidR="009835B4">
        <w:rPr>
          <w:rFonts w:eastAsia="Times New Roman" w:cs="Times New Roman"/>
          <w:bCs/>
          <w:szCs w:val="24"/>
        </w:rPr>
        <w:t xml:space="preserve">described as </w:t>
      </w:r>
      <w:r w:rsidR="00406592">
        <w:rPr>
          <w:rFonts w:eastAsia="Times New Roman" w:cs="Times New Roman"/>
          <w:bCs/>
          <w:szCs w:val="24"/>
        </w:rPr>
        <w:t>difficult to access</w:t>
      </w:r>
      <w:r w:rsidR="009835B4">
        <w:rPr>
          <w:rFonts w:eastAsia="Times New Roman" w:cs="Times New Roman"/>
          <w:bCs/>
          <w:szCs w:val="24"/>
        </w:rPr>
        <w:t>:</w:t>
      </w:r>
      <w:r w:rsidR="00931FB6">
        <w:rPr>
          <w:rFonts w:eastAsia="Times New Roman" w:cs="Times New Roman"/>
          <w:bCs/>
          <w:szCs w:val="24"/>
        </w:rPr>
        <w:t xml:space="preserve"> </w:t>
      </w:r>
      <w:r w:rsidR="009835B4">
        <w:rPr>
          <w:rFonts w:eastAsia="Times New Roman" w:cs="Times New Roman"/>
          <w:bCs/>
          <w:szCs w:val="24"/>
        </w:rPr>
        <w:t>p</w:t>
      </w:r>
      <w:r>
        <w:rPr>
          <w:rFonts w:eastAsia="Times New Roman" w:cs="Times New Roman"/>
          <w:bCs/>
          <w:szCs w:val="24"/>
        </w:rPr>
        <w:t>articipants i</w:t>
      </w:r>
      <w:r w:rsidR="00931FB6">
        <w:rPr>
          <w:rFonts w:eastAsia="Times New Roman" w:cs="Times New Roman"/>
          <w:bCs/>
          <w:szCs w:val="24"/>
        </w:rPr>
        <w:t>n low and middle income countries</w:t>
      </w:r>
      <w:r>
        <w:rPr>
          <w:rFonts w:eastAsia="Times New Roman" w:cs="Times New Roman"/>
          <w:bCs/>
          <w:szCs w:val="24"/>
        </w:rPr>
        <w:t xml:space="preserve"> said</w:t>
      </w:r>
      <w:r w:rsidR="00931FB6">
        <w:rPr>
          <w:rFonts w:eastAsia="Times New Roman" w:cs="Times New Roman"/>
          <w:bCs/>
          <w:szCs w:val="24"/>
        </w:rPr>
        <w:t xml:space="preserve"> this was mainly</w:t>
      </w:r>
      <w:r w:rsidR="00406592">
        <w:rPr>
          <w:rFonts w:eastAsia="Times New Roman" w:cs="Times New Roman"/>
          <w:bCs/>
          <w:szCs w:val="24"/>
        </w:rPr>
        <w:t xml:space="preserve"> because of geographical distance to health facilities and </w:t>
      </w:r>
      <w:r w:rsidR="002D5413">
        <w:rPr>
          <w:rFonts w:eastAsia="Times New Roman" w:cs="Times New Roman"/>
          <w:bCs/>
          <w:szCs w:val="24"/>
        </w:rPr>
        <w:t>medicines being out of stock</w:t>
      </w:r>
      <w:r w:rsidR="00B25687">
        <w:rPr>
          <w:rFonts w:eastAsia="Times New Roman" w:cs="Times New Roman"/>
          <w:bCs/>
          <w:szCs w:val="24"/>
        </w:rPr>
        <w:t xml:space="preserve"> </w:t>
      </w:r>
      <w:r w:rsidR="009432BF">
        <w:rPr>
          <w:rFonts w:eastAsia="Times New Roman" w:cs="Times New Roman"/>
          <w:bCs/>
          <w:szCs w:val="24"/>
        </w:rPr>
        <w:fldChar w:fldCharType="begin">
          <w:fldData xml:space="preserve">PEVuZE5vdGU+PENpdGU+PEF1dGhvcj5SYXNoaWQ8L0F1dGhvcj48WWVhcj4yMDAxPC9ZZWFyPjxS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</w:fldData>
        </w:fldChar>
      </w:r>
      <w:r w:rsidR="00C64187">
        <w:rPr>
          <w:rFonts w:eastAsia="Times New Roman" w:cs="Times New Roman"/>
          <w:bCs/>
          <w:szCs w:val="24"/>
        </w:rPr>
        <w:instrText xml:space="preserve"> ADDIN EN.CITE </w:instrText>
      </w:r>
      <w:r w:rsidR="00C64187">
        <w:rPr>
          <w:rFonts w:eastAsia="Times New Roman" w:cs="Times New Roman"/>
          <w:bCs/>
          <w:szCs w:val="24"/>
        </w:rPr>
        <w:fldChar w:fldCharType="begin">
          <w:fldData xml:space="preserve">PEVuZE5vdGU+PENpdGU+PEF1dGhvcj5SYXNoaWQ8L0F1dGhvcj48WWVhcj4yMDAxPC9ZZWFyPjxS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</w:fldData>
        </w:fldChar>
      </w:r>
      <w:r w:rsidR="00C64187">
        <w:rPr>
          <w:rFonts w:eastAsia="Times New Roman" w:cs="Times New Roman"/>
          <w:bCs/>
          <w:szCs w:val="24"/>
        </w:rPr>
        <w:instrText xml:space="preserve"> ADDIN EN.CITE.DATA </w:instrText>
      </w:r>
      <w:r w:rsidR="00C64187">
        <w:rPr>
          <w:rFonts w:eastAsia="Times New Roman" w:cs="Times New Roman"/>
          <w:bCs/>
          <w:szCs w:val="24"/>
        </w:rPr>
      </w:r>
      <w:r w:rsidR="00C64187">
        <w:rPr>
          <w:rFonts w:eastAsia="Times New Roman" w:cs="Times New Roman"/>
          <w:bCs/>
          <w:szCs w:val="24"/>
        </w:rPr>
        <w:fldChar w:fldCharType="end"/>
      </w:r>
      <w:r w:rsidR="009432BF">
        <w:rPr>
          <w:rFonts w:eastAsia="Times New Roman" w:cs="Times New Roman"/>
          <w:bCs/>
          <w:szCs w:val="24"/>
        </w:rPr>
      </w:r>
      <w:r w:rsidR="009432BF">
        <w:rPr>
          <w:rFonts w:eastAsia="Times New Roman" w:cs="Times New Roman"/>
          <w:bCs/>
          <w:szCs w:val="24"/>
        </w:rPr>
        <w:fldChar w:fldCharType="separate"/>
      </w:r>
      <w:r w:rsidR="00C64187">
        <w:rPr>
          <w:rFonts w:eastAsia="Times New Roman" w:cs="Times New Roman"/>
          <w:bCs/>
          <w:noProof/>
          <w:szCs w:val="24"/>
        </w:rPr>
        <w:t>(33, 34)</w:t>
      </w:r>
      <w:r w:rsidR="009432BF">
        <w:rPr>
          <w:rFonts w:eastAsia="Times New Roman" w:cs="Times New Roman"/>
          <w:bCs/>
          <w:szCs w:val="24"/>
        </w:rPr>
        <w:fldChar w:fldCharType="end"/>
      </w:r>
      <w:r w:rsidR="00EE4CC8">
        <w:rPr>
          <w:rFonts w:eastAsia="Times New Roman" w:cs="Times New Roman"/>
          <w:bCs/>
          <w:szCs w:val="24"/>
        </w:rPr>
        <w:t xml:space="preserve">. In the Philippines, traditional healers were also seen as more approachable: </w:t>
      </w:r>
    </w:p>
    <w:p w14:paraId="48C81428" w14:textId="04C28F0E" w:rsidR="00EE4CC8" w:rsidRDefault="00EE4CC8" w:rsidP="00EE4CC8">
      <w:pPr>
        <w:autoSpaceDE w:val="0"/>
        <w:autoSpaceDN w:val="0"/>
        <w:adjustRightInd w:val="0"/>
        <w:spacing w:after="0"/>
        <w:ind w:left="720"/>
        <w:jc w:val="left"/>
        <w:rPr>
          <w:rFonts w:eastAsia="Times New Roman" w:cs="Times New Roman"/>
          <w:bCs/>
          <w:szCs w:val="24"/>
        </w:rPr>
      </w:pPr>
      <w:r w:rsidRPr="00EE4CC8">
        <w:rPr>
          <w:rFonts w:eastAsia="Times New Roman" w:cs="Times New Roman"/>
          <w:bCs/>
          <w:i/>
          <w:szCs w:val="24"/>
        </w:rPr>
        <w:t>“</w:t>
      </w:r>
      <w:r w:rsidR="00336803">
        <w:rPr>
          <w:rFonts w:eastAsia="Times New Roman" w:cs="Times New Roman"/>
          <w:bCs/>
          <w:i/>
          <w:szCs w:val="24"/>
        </w:rPr>
        <w:t>T</w:t>
      </w:r>
      <w:r w:rsidRPr="00EE4CC8">
        <w:rPr>
          <w:rFonts w:eastAsia="Times New Roman" w:cs="Times New Roman"/>
          <w:bCs/>
          <w:i/>
          <w:szCs w:val="24"/>
        </w:rPr>
        <w:t>reatment and advice offered</w:t>
      </w:r>
      <w:r>
        <w:rPr>
          <w:rFonts w:eastAsia="Times New Roman" w:cs="Times New Roman"/>
          <w:bCs/>
          <w:i/>
          <w:szCs w:val="24"/>
        </w:rPr>
        <w:t xml:space="preserve"> </w:t>
      </w:r>
      <w:r w:rsidRPr="00EE4CC8">
        <w:rPr>
          <w:rFonts w:eastAsia="Times New Roman" w:cs="Times New Roman"/>
          <w:bCs/>
          <w:i/>
          <w:szCs w:val="24"/>
        </w:rPr>
        <w:t xml:space="preserve">by </w:t>
      </w:r>
      <w:proofErr w:type="spellStart"/>
      <w:r w:rsidRPr="00EE4CC8">
        <w:rPr>
          <w:rFonts w:eastAsia="Times New Roman" w:cs="Times New Roman"/>
          <w:bCs/>
          <w:i/>
          <w:szCs w:val="24"/>
        </w:rPr>
        <w:t>manghihilot</w:t>
      </w:r>
      <w:proofErr w:type="spellEnd"/>
      <w:r w:rsidRPr="00EE4CC8">
        <w:rPr>
          <w:rFonts w:eastAsia="Times New Roman" w:cs="Times New Roman"/>
          <w:bCs/>
          <w:i/>
          <w:szCs w:val="24"/>
        </w:rPr>
        <w:t xml:space="preserve"> are more affordable to poor families, and they</w:t>
      </w:r>
      <w:r>
        <w:rPr>
          <w:rFonts w:eastAsia="Times New Roman" w:cs="Times New Roman"/>
          <w:bCs/>
          <w:i/>
          <w:szCs w:val="24"/>
        </w:rPr>
        <w:t xml:space="preserve"> </w:t>
      </w:r>
      <w:r w:rsidRPr="00EE4CC8">
        <w:rPr>
          <w:rFonts w:eastAsia="Times New Roman" w:cs="Times New Roman"/>
          <w:bCs/>
          <w:i/>
          <w:szCs w:val="24"/>
        </w:rPr>
        <w:t>are regarded as more approachable and more familiar with the</w:t>
      </w:r>
      <w:r>
        <w:rPr>
          <w:rFonts w:eastAsia="Times New Roman" w:cs="Times New Roman"/>
          <w:bCs/>
          <w:i/>
          <w:szCs w:val="24"/>
        </w:rPr>
        <w:t xml:space="preserve"> </w:t>
      </w:r>
      <w:r w:rsidRPr="00EE4CC8">
        <w:rPr>
          <w:rFonts w:eastAsia="Times New Roman" w:cs="Times New Roman"/>
          <w:bCs/>
          <w:i/>
          <w:szCs w:val="24"/>
        </w:rPr>
        <w:t>everyday life of the community.</w:t>
      </w:r>
      <w:r>
        <w:rPr>
          <w:rFonts w:eastAsia="Times New Roman" w:cs="Times New Roman"/>
          <w:bCs/>
          <w:i/>
          <w:szCs w:val="24"/>
        </w:rPr>
        <w:t>”</w:t>
      </w:r>
      <w:r w:rsidR="00924F07">
        <w:rPr>
          <w:rFonts w:eastAsia="Times New Roman" w:cs="Times New Roman"/>
          <w:bCs/>
          <w:i/>
          <w:szCs w:val="24"/>
        </w:rPr>
        <w:t xml:space="preserve"> </w:t>
      </w:r>
      <w:r w:rsidR="00924F07" w:rsidRPr="00924F07">
        <w:rPr>
          <w:rFonts w:eastAsia="Times New Roman" w:cs="Times New Roman"/>
          <w:bCs/>
          <w:szCs w:val="24"/>
        </w:rPr>
        <w:t>researchers’ interpretation</w:t>
      </w:r>
      <w:r w:rsidR="00EA4C6C">
        <w:rPr>
          <w:rFonts w:eastAsia="Times New Roman" w:cs="Times New Roman"/>
          <w:bCs/>
          <w:szCs w:val="24"/>
        </w:rPr>
        <w:t>, Philippines</w:t>
      </w:r>
      <w:r w:rsidR="00B25687">
        <w:rPr>
          <w:rFonts w:eastAsia="Times New Roman" w:cs="Times New Roman"/>
          <w:bCs/>
          <w:i/>
          <w:szCs w:val="24"/>
        </w:rPr>
        <w:t xml:space="preserve"> </w:t>
      </w:r>
      <w:r w:rsidR="009432BF">
        <w:rPr>
          <w:rFonts w:eastAsia="Times New Roman" w:cs="Times New Roman"/>
          <w:bCs/>
          <w:szCs w:val="24"/>
        </w:rPr>
        <w:fldChar w:fldCharType="begin"/>
      </w:r>
      <w:r w:rsidR="00C64187">
        <w:rPr>
          <w:rFonts w:eastAsia="Times New Roman" w:cs="Times New Roman"/>
          <w:bCs/>
          <w:szCs w:val="24"/>
        </w:rPr>
        <w:instrText xml:space="preserve"> ADDIN EN.CITE &lt;EndNote&gt;&lt;Cite&gt;&lt;Author&gt;Simon&lt;/Author&gt;&lt;Year&gt;1996&lt;/Year&gt;&lt;RecNum&gt;832&lt;/RecNum&gt;&lt;DisplayText&gt;(33)&lt;/DisplayText&gt;&lt;record&gt;&lt;rec-number&gt;832&lt;/rec-number&gt;&lt;foreign-keys&gt;&lt;key app="EN" db-id="tv2az2erl0v2p6eptpwv99w70rvxatfsx9xz" timestamp="0"&gt;832&lt;/key&gt;&lt;/foreign-keys&gt;&lt;ref-type name="Journal Article"&gt;17&lt;/ref-type&gt;&lt;contributors&gt;&lt;authors&gt;&lt;author&gt;Simon, A.&lt;/author&gt;&lt;author&gt;Janabi, M.&lt;/author&gt;&lt;author&gt;Kalmayem, G.&lt;/author&gt;&lt;author&gt;Waidubu, G.&lt;/author&gt;&lt;author&gt;Galia, E.&lt;/author&gt;&lt;author&gt;Pague, L.&lt;/author&gt;&lt;author&gt;Manderson, L.&lt;/author&gt;&lt;author&gt;Riley, I.&lt;/author&gt;&lt;/authors&gt;&lt;/contributors&gt;&lt;titles&gt;&lt;title&gt;Caretakers&amp;apos; management of childhood acute respiratory infections and the use of antibiotics, Bohol, the Philippines&lt;/title&gt;&lt;secondary-title&gt;Human Organization&lt;/secondary-title&gt;&lt;short-title&gt;Caretakers&amp;apos; management of childhood acute respiratory infections and the use of antibiotics, Bohol, the Philippines&lt;/short-title&gt;&lt;/titles&gt;&lt;periodical&gt;&lt;full-title&gt;Human Organization&lt;/full-title&gt;&lt;/periodical&gt;&lt;pages&gt;76-83&lt;/pages&gt;&lt;volume&gt;55&lt;/volume&gt;&lt;number&gt;1&lt;/number&gt;&lt;dates&gt;&lt;year&gt;1996&lt;/year&gt;&lt;pub-dates&gt;&lt;date&gt;Spr&lt;/date&gt;&lt;/pub-dates&gt;&lt;/dates&gt;&lt;isbn&gt;0018-7259&lt;/isbn&gt;&lt;accession-num&gt;WOS:A1996UE30000009&lt;/accession-num&gt;&lt;urls&gt;&lt;related-urls&gt;&lt;url&gt;&amp;lt;Go to ISI&amp;gt;://WOS:A1996UE30000009&lt;/url&gt;&lt;/related-urls&gt;&lt;/urls&gt;&lt;/record&gt;&lt;/Cite&gt;&lt;/EndNote&gt;</w:instrText>
      </w:r>
      <w:r w:rsidR="009432BF">
        <w:rPr>
          <w:rFonts w:eastAsia="Times New Roman" w:cs="Times New Roman"/>
          <w:bCs/>
          <w:szCs w:val="24"/>
        </w:rPr>
        <w:fldChar w:fldCharType="separate"/>
      </w:r>
      <w:r w:rsidR="00C64187">
        <w:rPr>
          <w:rFonts w:eastAsia="Times New Roman" w:cs="Times New Roman"/>
          <w:bCs/>
          <w:noProof/>
          <w:szCs w:val="24"/>
        </w:rPr>
        <w:t>(33)</w:t>
      </w:r>
      <w:r w:rsidR="009432BF">
        <w:rPr>
          <w:rFonts w:eastAsia="Times New Roman" w:cs="Times New Roman"/>
          <w:bCs/>
          <w:szCs w:val="24"/>
        </w:rPr>
        <w:fldChar w:fldCharType="end"/>
      </w:r>
    </w:p>
    <w:p w14:paraId="41279A68" w14:textId="77777777" w:rsidR="000B26AB" w:rsidRDefault="000B26AB" w:rsidP="00EE4CC8">
      <w:pPr>
        <w:autoSpaceDE w:val="0"/>
        <w:autoSpaceDN w:val="0"/>
        <w:adjustRightInd w:val="0"/>
        <w:spacing w:after="0"/>
        <w:ind w:left="720"/>
        <w:jc w:val="left"/>
        <w:rPr>
          <w:rFonts w:eastAsia="Times New Roman" w:cs="Times New Roman"/>
          <w:bCs/>
          <w:i/>
          <w:szCs w:val="24"/>
        </w:rPr>
      </w:pPr>
    </w:p>
    <w:p w14:paraId="3EBA1BA0" w14:textId="64290A6A" w:rsidR="00EE4CC8" w:rsidRDefault="00125077" w:rsidP="00EE4CC8">
      <w:pPr>
        <w:spacing w:after="0"/>
        <w:rPr>
          <w:rFonts w:eastAsia="Times New Roman" w:cs="Times New Roman"/>
          <w:bCs/>
          <w:szCs w:val="24"/>
        </w:rPr>
      </w:pPr>
      <w:r>
        <w:rPr>
          <w:rFonts w:eastAsia="Times New Roman" w:cs="Times New Roman"/>
          <w:bCs/>
          <w:szCs w:val="24"/>
        </w:rPr>
        <w:t>In high</w:t>
      </w:r>
      <w:r w:rsidR="00EE4CC8">
        <w:rPr>
          <w:rFonts w:eastAsia="Times New Roman" w:cs="Times New Roman"/>
          <w:bCs/>
          <w:szCs w:val="24"/>
        </w:rPr>
        <w:t xml:space="preserve">-income countries, </w:t>
      </w:r>
      <w:r w:rsidR="004F7FC2">
        <w:rPr>
          <w:rFonts w:eastAsia="Times New Roman" w:cs="Times New Roman"/>
          <w:bCs/>
          <w:szCs w:val="24"/>
        </w:rPr>
        <w:t>participants</w:t>
      </w:r>
      <w:r w:rsidR="00F60C2F">
        <w:rPr>
          <w:rFonts w:eastAsia="Times New Roman" w:cs="Times New Roman"/>
          <w:bCs/>
          <w:szCs w:val="24"/>
        </w:rPr>
        <w:t xml:space="preserve"> described </w:t>
      </w:r>
      <w:r w:rsidR="00EE4CC8">
        <w:rPr>
          <w:rFonts w:eastAsia="Times New Roman" w:cs="Times New Roman"/>
          <w:bCs/>
          <w:szCs w:val="24"/>
        </w:rPr>
        <w:t xml:space="preserve">health </w:t>
      </w:r>
      <w:r w:rsidR="003457BF">
        <w:rPr>
          <w:rFonts w:eastAsia="Times New Roman" w:cs="Times New Roman"/>
          <w:bCs/>
          <w:szCs w:val="24"/>
        </w:rPr>
        <w:t>professionals</w:t>
      </w:r>
      <w:r w:rsidR="00EE4CC8">
        <w:rPr>
          <w:rFonts w:eastAsia="Times New Roman" w:cs="Times New Roman"/>
          <w:bCs/>
          <w:szCs w:val="24"/>
        </w:rPr>
        <w:t xml:space="preserve">’ </w:t>
      </w:r>
      <w:r w:rsidR="00AF3268">
        <w:rPr>
          <w:rFonts w:eastAsia="Times New Roman" w:cs="Times New Roman"/>
          <w:bCs/>
          <w:szCs w:val="24"/>
        </w:rPr>
        <w:t xml:space="preserve">increasing </w:t>
      </w:r>
      <w:r w:rsidR="00EE4CC8">
        <w:rPr>
          <w:rFonts w:eastAsia="Times New Roman" w:cs="Times New Roman"/>
          <w:bCs/>
          <w:szCs w:val="24"/>
        </w:rPr>
        <w:t xml:space="preserve">reluctance to prescribe </w:t>
      </w:r>
      <w:r w:rsidR="00AF3268">
        <w:rPr>
          <w:rFonts w:eastAsia="Times New Roman" w:cs="Times New Roman"/>
          <w:bCs/>
          <w:szCs w:val="24"/>
        </w:rPr>
        <w:t>antibiotics</w:t>
      </w:r>
      <w:r w:rsidR="00EE4CC8">
        <w:rPr>
          <w:rFonts w:eastAsia="Times New Roman" w:cs="Times New Roman"/>
          <w:bCs/>
          <w:szCs w:val="24"/>
        </w:rPr>
        <w:t xml:space="preserve">: </w:t>
      </w:r>
    </w:p>
    <w:p w14:paraId="04C2927C" w14:textId="74B66DA0" w:rsidR="00EE4CC8" w:rsidRPr="00A762F4" w:rsidRDefault="00EE4CC8" w:rsidP="00EE4CC8">
      <w:pPr>
        <w:autoSpaceDE w:val="0"/>
        <w:autoSpaceDN w:val="0"/>
        <w:adjustRightInd w:val="0"/>
        <w:spacing w:after="0"/>
        <w:ind w:left="720"/>
        <w:jc w:val="left"/>
        <w:rPr>
          <w:rFonts w:eastAsia="Times New Roman" w:cs="Times New Roman"/>
          <w:bCs/>
          <w:i/>
          <w:szCs w:val="24"/>
        </w:rPr>
      </w:pPr>
      <w:r w:rsidRPr="00A762F4">
        <w:rPr>
          <w:rFonts w:eastAsia="Times New Roman" w:cs="Times New Roman"/>
          <w:bCs/>
          <w:i/>
          <w:szCs w:val="24"/>
        </w:rPr>
        <w:t xml:space="preserve">“When they [their children] were younger, they’d [doctors] prescribe it anytime. They [children] would pull [at their ear], and there was a little bit, and (snaps fingers) we got antibiotics. Over the years it’s becoming a lot more difficult to have it prescribed. [Doctors] want to make sure it has strep or it’s an actual ear infection or it’s something that they’re going to treat.” </w:t>
      </w:r>
      <w:r w:rsidR="00924F07" w:rsidRPr="00A762F4">
        <w:rPr>
          <w:rFonts w:eastAsia="Times New Roman" w:cs="Times New Roman"/>
          <w:bCs/>
          <w:szCs w:val="24"/>
        </w:rPr>
        <w:t>P</w:t>
      </w:r>
      <w:r w:rsidRPr="00A762F4">
        <w:rPr>
          <w:rFonts w:eastAsia="Times New Roman" w:cs="Times New Roman"/>
          <w:bCs/>
          <w:szCs w:val="24"/>
        </w:rPr>
        <w:t>arent</w:t>
      </w:r>
      <w:r w:rsidR="00924F07">
        <w:rPr>
          <w:rFonts w:eastAsia="Times New Roman" w:cs="Times New Roman"/>
          <w:bCs/>
          <w:szCs w:val="24"/>
        </w:rPr>
        <w:t>, USA,</w:t>
      </w:r>
      <w:r w:rsidRPr="00A762F4">
        <w:rPr>
          <w:rFonts w:eastAsia="Times New Roman" w:cs="Times New Roman"/>
          <w:bCs/>
          <w:szCs w:val="24"/>
        </w:rPr>
        <w:t xml:space="preserve"> quoted</w:t>
      </w:r>
      <w:r w:rsidR="00B25687">
        <w:rPr>
          <w:rFonts w:eastAsia="Times New Roman" w:cs="Times New Roman"/>
          <w:bCs/>
          <w:szCs w:val="24"/>
        </w:rPr>
        <w:t xml:space="preserve"> in </w:t>
      </w:r>
      <w:r w:rsidR="009432BF">
        <w:rPr>
          <w:rFonts w:eastAsia="Times New Roman" w:cs="Times New Roman"/>
          <w:bCs/>
          <w:szCs w:val="24"/>
        </w:rPr>
        <w:fldChar w:fldCharType="begin"/>
      </w:r>
      <w:r w:rsidR="00C64187">
        <w:rPr>
          <w:rFonts w:eastAsia="Times New Roman" w:cs="Times New Roman"/>
          <w:bCs/>
          <w:szCs w:val="24"/>
        </w:rPr>
        <w:instrText xml:space="preserve"> ADDIN EN.CITE &lt;EndNote&gt;&lt;Cite&gt;&lt;Author&gt;Finkelstein&lt;/Author&gt;&lt;Year&gt;2014&lt;/Year&gt;&lt;RecNum&gt;242&lt;/RecNum&gt;&lt;DisplayText&gt;(25)&lt;/DisplayText&gt;&lt;record&gt;&lt;rec-number&gt;242&lt;/rec-number&gt;&lt;foreign-keys&gt;&lt;key app="EN" db-id="tv2az2erl0v2p6eptpwv99w70rvxatfsx9xz" timestamp="0"&gt;242&lt;/key&gt;&lt;/foreign-keys&gt;&lt;ref-type name="Journal Article"&gt;17&lt;/ref-type&gt;&lt;contributors&gt;&lt;authors&gt;&lt;author&gt;Finkelstein, Jonathan A.&lt;/author&gt;&lt;author&gt;Dutta-Linn, Maya&lt;/author&gt;&lt;author&gt;Meyer, Robert&lt;/author&gt;&lt;author&gt;Goldman, Roberta&lt;/author&gt;&lt;/authors&gt;&lt;/contributors&gt;&lt;auth-address&gt;Finkelstein, Jonathan A. 1Boston Children&amp;apos;s Hospital, Boston, MA, USA.&lt;/auth-address&gt;&lt;titles&gt;&lt;title&gt;Childhood infections, antibiotics, and resistance: what are parents saying now?&lt;/title&gt;&lt;secondary-title&gt;Clinical Pediatrics&lt;/secondary-title&gt;&lt;short-title&gt;Childhood infections, antibiotics, and resistance: what are parents saying now?&lt;/short-title&gt;&lt;/titles&gt;&lt;periodical&gt;&lt;full-title&gt;Clinical Pediatrics&lt;/full-title&gt;&lt;/periodical&gt;&lt;pages&gt;145-50&lt;/pages&gt;&lt;volume&gt;53(2)&lt;/volume&gt;&lt;dates&gt;&lt;year&gt;2014&lt;/year&gt;&lt;/dates&gt;&lt;accession-num&gt;24137024&lt;/accession-num&gt;&lt;work-type&gt;Research Support, N.I.H., Extramural&lt;/work-type&gt;&lt;urls&gt;&lt;related-urls&gt;&lt;url&gt;http://ovidsp.ovid.com/ovidweb.cgi?T=JS&amp;amp;CSC=Y&amp;amp;NEWS=N&amp;amp;PAGE=fulltext&amp;amp;D=medl&amp;amp;AN=24137024http://oxfordsfx.hosted.exlibrisgroup.com/oxford?sid=OVID:medline&amp;amp;id=pmid:24137024&amp;amp;id=doi:10.1177%2F0009922813505902&amp;amp;issn=0009-9228&amp;amp;isbn=&amp;amp;volume=53&amp;amp;issue=2&amp;amp;spage=145&amp;amp;pages=145-50&amp;amp;date=2014&amp;amp;title=Clinical+Pediatrics&amp;amp;atitle=Childhood+infections%2C+antibiotics%2C+and+resistance%3A+what+are+parents+saying+now%3F.&amp;amp;aulast=Finkelstein&amp;amp;pid=%3Cauthor%3EFinkelstein+JA%3BDutta-Linn+M%3BMeyer+R%3BGoldman+R%3C%2Fauthor%3E%3CAN%3E24137024%3C%2FAN%3E%3CDT%3EJournal+Article%3C%2FDT%3E&lt;/url&gt;&lt;/related-urls&gt;&lt;/urls&gt;&lt;custom2&gt;Source: NLM. NIHMS599835&lt;/custom2&gt;&lt;remote-database-name&gt;Medline&lt;/remote-database-name&gt;&lt;remote-database-provider&gt;Ovid Technologies&lt;/remote-database-provider&gt;&lt;/record&gt;&lt;/Cite&gt;&lt;/EndNote&gt;</w:instrText>
      </w:r>
      <w:r w:rsidR="009432BF">
        <w:rPr>
          <w:rFonts w:eastAsia="Times New Roman" w:cs="Times New Roman"/>
          <w:bCs/>
          <w:szCs w:val="24"/>
        </w:rPr>
        <w:fldChar w:fldCharType="separate"/>
      </w:r>
      <w:r w:rsidR="00C64187">
        <w:rPr>
          <w:rFonts w:eastAsia="Times New Roman" w:cs="Times New Roman"/>
          <w:bCs/>
          <w:noProof/>
          <w:szCs w:val="24"/>
        </w:rPr>
        <w:t>(25)</w:t>
      </w:r>
      <w:r w:rsidR="009432BF">
        <w:rPr>
          <w:rFonts w:eastAsia="Times New Roman" w:cs="Times New Roman"/>
          <w:bCs/>
          <w:szCs w:val="24"/>
        </w:rPr>
        <w:fldChar w:fldCharType="end"/>
      </w:r>
    </w:p>
    <w:p w14:paraId="377A4BDB" w14:textId="77777777" w:rsidR="00EE4CC8" w:rsidRDefault="00EE4CC8" w:rsidP="00EE4CC8">
      <w:pPr>
        <w:tabs>
          <w:tab w:val="left" w:pos="8325"/>
        </w:tabs>
        <w:spacing w:after="0"/>
        <w:rPr>
          <w:rFonts w:eastAsia="Times New Roman" w:cs="Times New Roman"/>
          <w:bCs/>
          <w:szCs w:val="24"/>
        </w:rPr>
      </w:pPr>
      <w:r>
        <w:rPr>
          <w:rFonts w:eastAsia="Times New Roman" w:cs="Times New Roman"/>
          <w:bCs/>
          <w:szCs w:val="24"/>
        </w:rPr>
        <w:tab/>
      </w:r>
    </w:p>
    <w:p w14:paraId="69BCDBDC" w14:textId="3B09AB15" w:rsidR="005C0BC7" w:rsidRDefault="00AF3268" w:rsidP="00511007">
      <w:pPr>
        <w:spacing w:after="0"/>
        <w:rPr>
          <w:rFonts w:eastAsia="Times New Roman" w:cs="Times New Roman"/>
          <w:bCs/>
          <w:szCs w:val="24"/>
        </w:rPr>
      </w:pPr>
      <w:r>
        <w:rPr>
          <w:rFonts w:eastAsia="Times New Roman" w:cs="Times New Roman"/>
          <w:bCs/>
          <w:szCs w:val="24"/>
        </w:rPr>
        <w:t>H</w:t>
      </w:r>
      <w:r w:rsidR="00AF44A6">
        <w:rPr>
          <w:rFonts w:eastAsia="Times New Roman" w:cs="Times New Roman"/>
          <w:bCs/>
          <w:szCs w:val="24"/>
        </w:rPr>
        <w:t xml:space="preserve">ealth professionals in Australia implied that it was </w:t>
      </w:r>
      <w:r>
        <w:rPr>
          <w:rFonts w:eastAsia="Times New Roman" w:cs="Times New Roman"/>
          <w:bCs/>
          <w:szCs w:val="24"/>
        </w:rPr>
        <w:t xml:space="preserve">sometimes </w:t>
      </w:r>
      <w:r w:rsidR="00AF44A6">
        <w:rPr>
          <w:rFonts w:eastAsia="Times New Roman" w:cs="Times New Roman"/>
          <w:bCs/>
          <w:szCs w:val="24"/>
        </w:rPr>
        <w:t>easier for them to prescribe antibiotics than to explain to patients why they don’t need them:</w:t>
      </w:r>
    </w:p>
    <w:p w14:paraId="47CD0F2D" w14:textId="61125941" w:rsidR="00AF44A6" w:rsidRPr="00D11EDA" w:rsidRDefault="00AF44A6" w:rsidP="00AF44A6">
      <w:pPr>
        <w:pStyle w:val="Normal0"/>
        <w:ind w:firstLine="720"/>
        <w:rPr>
          <w:rFonts w:ascii="Times New Roman" w:eastAsia="Times New Roman" w:hAnsi="Times New Roman" w:cs="Times New Roman"/>
          <w:bCs/>
        </w:rPr>
      </w:pPr>
      <w:r w:rsidRPr="00AF44A6">
        <w:rPr>
          <w:rFonts w:ascii="Times New Roman" w:eastAsia="Times New Roman" w:hAnsi="Times New Roman" w:cs="Times New Roman"/>
          <w:bCs/>
          <w:i/>
        </w:rPr>
        <w:t xml:space="preserve">“Time constraints, you know, </w:t>
      </w:r>
      <w:r>
        <w:rPr>
          <w:rFonts w:ascii="Times New Roman" w:eastAsia="Times New Roman" w:hAnsi="Times New Roman" w:cs="Times New Roman"/>
          <w:bCs/>
          <w:i/>
        </w:rPr>
        <w:t xml:space="preserve">force GPs to dish them out.” </w:t>
      </w:r>
      <w:r w:rsidRPr="00D11EDA">
        <w:rPr>
          <w:rFonts w:ascii="Times New Roman" w:eastAsia="Times New Roman" w:hAnsi="Times New Roman" w:cs="Times New Roman"/>
          <w:bCs/>
        </w:rPr>
        <w:t>GP, Australia</w:t>
      </w:r>
      <w:r>
        <w:rPr>
          <w:rFonts w:ascii="Times New Roman" w:eastAsia="Times New Roman" w:hAnsi="Times New Roman" w:cs="Times New Roman"/>
          <w:bCs/>
          <w:i/>
        </w:rPr>
        <w:t xml:space="preserve"> </w:t>
      </w:r>
      <w:r w:rsidRPr="00D11EDA">
        <w:rPr>
          <w:rFonts w:ascii="Times New Roman" w:eastAsia="Times New Roman" w:hAnsi="Times New Roman" w:cs="Times New Roman"/>
          <w:bCs/>
        </w:rPr>
        <w:fldChar w:fldCharType="begin"/>
      </w:r>
      <w:r w:rsidR="00C64187" w:rsidRPr="00D11EDA">
        <w:rPr>
          <w:rFonts w:ascii="Times New Roman" w:eastAsia="Times New Roman" w:hAnsi="Times New Roman" w:cs="Times New Roman"/>
          <w:bCs/>
        </w:rPr>
        <w:instrText xml:space="preserve"> ADDIN EN.CITE &lt;EndNote&gt;&lt;Cite&gt;&lt;Author&gt;Biezen&lt;/Author&gt;&lt;Year&gt;2017&lt;/Year&gt;&lt;RecNum&gt;1414&lt;/RecNum&gt;&lt;DisplayText&gt;(37)&lt;/DisplayText&gt;&lt;record&gt;&lt;rec-number&gt;1414&lt;/rec-number&gt;&lt;foreign-keys&gt;&lt;key app="EN" db-id="tv2az2erl0v2p6eptpwv99w70rvxatfsx9xz" timestamp="1563546216"&gt;1414&lt;/key&gt;&lt;/foreign-keys&gt;&lt;ref-type name="Journal Article"&gt;17&lt;/ref-type&gt;&lt;contributors&gt;&lt;authors&gt;&lt;author&gt;Biezen, R.&lt;/author&gt;&lt;author&gt;Brijnath, B.&lt;/author&gt;&lt;author&gt;Grando, D.&lt;/author&gt;&lt;author&gt;Mazza, D.&lt;/author&gt;&lt;/authors&gt;&lt;/contributors&gt;&lt;titles&gt;&lt;title&gt;Management of respiratory tract infections in young children-A qualitative study of primary care providers&amp;apos; perspectives&lt;/title&gt;&lt;secondary-title&gt;Npj Primary Care Respiratory Medicine&lt;/secondary-title&gt;&lt;/titles&gt;&lt;periodical&gt;&lt;full-title&gt;Npj Primary Care Respiratory Medicine&lt;/full-title&gt;&lt;/periodical&gt;&lt;volume&gt;27&lt;/volume&gt;&lt;dates&gt;&lt;year&gt;2017&lt;/year&gt;&lt;pub-dates&gt;&lt;date&gt;Mar&lt;/date&gt;&lt;/pub-dates&gt;&lt;/dates&gt;&lt;isbn&gt;2055-1010&lt;/isbn&gt;&lt;accession-num&gt;WOS:000396287400001&lt;/accession-num&gt;&lt;urls&gt;&lt;related-urls&gt;&lt;url&gt;&amp;lt;Go to ISI&amp;gt;://WOS:000396287400001&lt;/url&gt;&lt;/related-urls&gt;&lt;/urls&gt;&lt;custom7&gt;15&lt;/custom7&gt;&lt;electronic-resource-num&gt;10.1038/s41533-017-0018-x&lt;/electronic-resource-num&gt;&lt;/record&gt;&lt;/Cite&gt;&lt;/EndNote&gt;</w:instrText>
      </w:r>
      <w:r w:rsidRPr="00D11EDA">
        <w:rPr>
          <w:rFonts w:ascii="Times New Roman" w:eastAsia="Times New Roman" w:hAnsi="Times New Roman" w:cs="Times New Roman"/>
          <w:bCs/>
        </w:rPr>
        <w:fldChar w:fldCharType="separate"/>
      </w:r>
      <w:r w:rsidR="00C64187" w:rsidRPr="00D11EDA">
        <w:rPr>
          <w:rFonts w:ascii="Times New Roman" w:eastAsia="Times New Roman" w:hAnsi="Times New Roman" w:cs="Times New Roman"/>
          <w:bCs/>
          <w:noProof/>
        </w:rPr>
        <w:t>(37)</w:t>
      </w:r>
      <w:r w:rsidRPr="00D11EDA">
        <w:rPr>
          <w:rFonts w:ascii="Times New Roman" w:eastAsia="Times New Roman" w:hAnsi="Times New Roman" w:cs="Times New Roman"/>
          <w:bCs/>
        </w:rPr>
        <w:fldChar w:fldCharType="end"/>
      </w:r>
    </w:p>
    <w:p w14:paraId="20CC0DD0" w14:textId="77777777" w:rsidR="00AF44A6" w:rsidRPr="00AF44A6" w:rsidRDefault="00AF44A6" w:rsidP="00AF44A6">
      <w:pPr>
        <w:widowControl w:val="0"/>
        <w:autoSpaceDE w:val="0"/>
        <w:autoSpaceDN w:val="0"/>
        <w:adjustRightInd w:val="0"/>
        <w:spacing w:after="0"/>
        <w:jc w:val="left"/>
        <w:rPr>
          <w:rFonts w:ascii="Segoe UI" w:hAnsi="Segoe UI" w:cs="Segoe UI"/>
          <w:sz w:val="20"/>
          <w:szCs w:val="20"/>
        </w:rPr>
      </w:pPr>
    </w:p>
    <w:p w14:paraId="3D24CFE8" w14:textId="3CE0DE3D" w:rsidR="00AF44A6" w:rsidRDefault="00AF44A6" w:rsidP="00511007">
      <w:pPr>
        <w:spacing w:after="0"/>
        <w:rPr>
          <w:rFonts w:eastAsia="Times New Roman" w:cs="Times New Roman"/>
          <w:bCs/>
          <w:szCs w:val="24"/>
        </w:rPr>
      </w:pPr>
    </w:p>
    <w:p w14:paraId="0D4B75D2" w14:textId="77777777" w:rsidR="00DC5B55" w:rsidRPr="00B30F27" w:rsidRDefault="00DC5B55" w:rsidP="00F45B3E">
      <w:pPr>
        <w:pStyle w:val="Heading1"/>
      </w:pPr>
      <w:r>
        <w:t>Discussion</w:t>
      </w:r>
    </w:p>
    <w:p w14:paraId="22F3A62C" w14:textId="77777777" w:rsidR="00AB44AA" w:rsidRDefault="00AB44AA" w:rsidP="00AB44AA">
      <w:pPr>
        <w:pStyle w:val="Heading2"/>
      </w:pPr>
      <w:r>
        <w:t>Summary of main findings</w:t>
      </w:r>
    </w:p>
    <w:p w14:paraId="783AB841" w14:textId="15F97A36" w:rsidR="00660C26" w:rsidRDefault="00E90A00" w:rsidP="004A5AF1">
      <w:pPr>
        <w:rPr>
          <w:rFonts w:cs="Times New Roman"/>
          <w:szCs w:val="24"/>
        </w:rPr>
      </w:pPr>
      <w:r>
        <w:t>In many settings, patients seem open to the idea of using CAM for the treatment of ARIs. However, t</w:t>
      </w:r>
      <w:r>
        <w:rPr>
          <w:rFonts w:cs="Times New Roman"/>
          <w:szCs w:val="24"/>
        </w:rPr>
        <w:t xml:space="preserve">he decision is based on the interaction of three main groups of factors: beliefs about the illness, beliefs about different treatments, and availability of these treatments. When people are uncertain about </w:t>
      </w:r>
      <w:r w:rsidR="00AF3268">
        <w:rPr>
          <w:rFonts w:cs="Times New Roman"/>
          <w:szCs w:val="24"/>
        </w:rPr>
        <w:t>the illness or the treatment</w:t>
      </w:r>
      <w:r>
        <w:rPr>
          <w:rFonts w:cs="Times New Roman"/>
          <w:szCs w:val="24"/>
        </w:rPr>
        <w:t xml:space="preserve">, they seek advice from a trusted source, which may include family, friends, health professionals or the internet. </w:t>
      </w:r>
      <w:r w:rsidR="001D59E2">
        <w:t>Most</w:t>
      </w:r>
      <w:r w:rsidR="004A5AF1">
        <w:t xml:space="preserve"> of the </w:t>
      </w:r>
      <w:r w:rsidR="00A61144">
        <w:t xml:space="preserve">studies </w:t>
      </w:r>
      <w:r w:rsidR="004A5AF1">
        <w:t xml:space="preserve">focussed on parents’ decisions about treatment of their children’s </w:t>
      </w:r>
      <w:r w:rsidR="007F6CA5">
        <w:t>ARIs</w:t>
      </w:r>
      <w:r w:rsidR="00726364">
        <w:t xml:space="preserve">, and </w:t>
      </w:r>
      <w:r w:rsidR="00260172">
        <w:t>twelve</w:t>
      </w:r>
      <w:r w:rsidR="00B842DF">
        <w:t xml:space="preserve"> </w:t>
      </w:r>
      <w:r w:rsidR="00726364">
        <w:t xml:space="preserve">also interviewed health </w:t>
      </w:r>
      <w:r w:rsidR="003457BF">
        <w:t>professionals</w:t>
      </w:r>
      <w:r w:rsidR="00726364">
        <w:t xml:space="preserve"> about their views</w:t>
      </w:r>
      <w:r w:rsidR="004A5AF1">
        <w:t xml:space="preserve">. </w:t>
      </w:r>
      <w:proofErr w:type="gramStart"/>
      <w:r w:rsidR="004A5AF1">
        <w:t>In spite of</w:t>
      </w:r>
      <w:proofErr w:type="gramEnd"/>
      <w:r w:rsidR="004A5AF1">
        <w:t xml:space="preserve"> this</w:t>
      </w:r>
      <w:r w:rsidR="00894944">
        <w:t xml:space="preserve">, </w:t>
      </w:r>
      <w:r w:rsidR="005C0BC7">
        <w:t xml:space="preserve">the themes were remarkably consistent across a wide </w:t>
      </w:r>
      <w:r w:rsidR="001D59E2">
        <w:t>range</w:t>
      </w:r>
      <w:r w:rsidR="005C0BC7">
        <w:t xml:space="preserve"> of settings and enabled us to </w:t>
      </w:r>
      <w:r w:rsidR="004A5AF1">
        <w:t>develop</w:t>
      </w:r>
      <w:r w:rsidR="005C0BC7">
        <w:t xml:space="preserve"> a</w:t>
      </w:r>
      <w:r w:rsidR="004A5AF1">
        <w:t>n explanatory</w:t>
      </w:r>
      <w:r w:rsidR="005C0BC7">
        <w:t xml:space="preserve"> model (</w:t>
      </w:r>
      <w:r w:rsidR="00EF3B90">
        <w:t>F</w:t>
      </w:r>
      <w:r w:rsidR="005C0BC7">
        <w:t>igure 2), which we hypothesise is more widely generali</w:t>
      </w:r>
      <w:r w:rsidR="009835B4">
        <w:t>s</w:t>
      </w:r>
      <w:r w:rsidR="005C0BC7">
        <w:t xml:space="preserve">able. </w:t>
      </w:r>
      <w:r w:rsidR="004A5AF1">
        <w:t>All the themes identified in the included studies fit into this model, which explains the decision-making process about which treatment to use for a</w:t>
      </w:r>
      <w:r w:rsidR="007F6CA5">
        <w:t>n</w:t>
      </w:r>
      <w:r w:rsidR="004A5AF1">
        <w:t xml:space="preserve"> </w:t>
      </w:r>
      <w:r w:rsidR="007F6CA5">
        <w:t>ARI</w:t>
      </w:r>
      <w:r w:rsidR="004A5AF1">
        <w:t>.</w:t>
      </w:r>
      <w:r w:rsidR="00E02C8C">
        <w:t xml:space="preserve"> </w:t>
      </w:r>
      <w:r>
        <w:t>We did not find many qualitative studies on the views of patients, health professionals and the public on the use of complementary therapies for treatment of ARIs. Notably, we found no studies in some countries consuming large quantities of antibiotics (China, Brazil, Russia)</w:t>
      </w:r>
      <w:r w:rsidR="00685C12">
        <w:t>. We found</w:t>
      </w:r>
      <w:r>
        <w:t xml:space="preserve"> only three studies </w:t>
      </w:r>
      <w:r w:rsidR="002C756E">
        <w:t>about</w:t>
      </w:r>
      <w:r>
        <w:t xml:space="preserve"> adults </w:t>
      </w:r>
      <w:r w:rsidR="002C756E">
        <w:t xml:space="preserve">and only five including White populations, </w:t>
      </w:r>
      <w:r>
        <w:t xml:space="preserve">who are often over-represented in other studies. </w:t>
      </w:r>
    </w:p>
    <w:p w14:paraId="7FBB8062" w14:textId="77777777" w:rsidR="0033669B" w:rsidRDefault="0033669B" w:rsidP="0033669B">
      <w:pPr>
        <w:pStyle w:val="Heading2"/>
      </w:pPr>
      <w:r>
        <w:t>Strengths and limitations</w:t>
      </w:r>
    </w:p>
    <w:p w14:paraId="573929A9" w14:textId="77EA8ED6" w:rsidR="0033669B" w:rsidRDefault="0033669B" w:rsidP="0033669B">
      <w:r>
        <w:t xml:space="preserve">This review used a comprehensive search strategy and two authors </w:t>
      </w:r>
      <w:r w:rsidR="004A1FBA">
        <w:t xml:space="preserve">independently </w:t>
      </w:r>
      <w:r>
        <w:t xml:space="preserve">screened all the titles and abstracts as well as the selected full texts, and the data was independently </w:t>
      </w:r>
      <w:r>
        <w:lastRenderedPageBreak/>
        <w:t xml:space="preserve">analysed by three researchers, before agreeing a common framework. The main limitation is that we did not search databases in the Chinese language or other non-European languages, which may have contained other useful studies.  </w:t>
      </w:r>
      <w:r w:rsidR="00E9607D">
        <w:t xml:space="preserve">Another limitation of the underlying literature is that many of the studies were conducted before the year 2000, </w:t>
      </w:r>
      <w:r w:rsidR="00B675ED">
        <w:t xml:space="preserve">and only </w:t>
      </w:r>
      <w:r w:rsidR="00B842DF">
        <w:t xml:space="preserve">four </w:t>
      </w:r>
      <w:r w:rsidR="00B675ED">
        <w:t xml:space="preserve">of the papers reported research conducted since 2010 </w:t>
      </w:r>
      <w:r w:rsidR="009432BF">
        <w:fldChar w:fldCharType="begin">
          <w:fldData xml:space="preserve">PEVuZE5vdGU+PENpdGU+PEF1dGhvcj5GaW5rZWxzdGVpbjwvQXV0aG9yPjxZZWFyPjIwMTQ8L1ll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</w:fldData>
        </w:fldChar>
      </w:r>
      <w:r w:rsidR="00C64187">
        <w:instrText xml:space="preserve"> ADDIN EN.CITE </w:instrText>
      </w:r>
      <w:r w:rsidR="00C64187">
        <w:fldChar w:fldCharType="begin">
          <w:fldData xml:space="preserve">PEVuZE5vdGU+PENpdGU+PEF1dGhvcj5GaW5rZWxzdGVpbjwvQXV0aG9yPjxZZWFyPjIwMTQ8L1ll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</w:fldData>
        </w:fldChar>
      </w:r>
      <w:r w:rsidR="00C64187">
        <w:instrText xml:space="preserve"> ADDIN EN.CITE.DATA </w:instrText>
      </w:r>
      <w:r w:rsidR="00C64187">
        <w:fldChar w:fldCharType="end"/>
      </w:r>
      <w:r w:rsidR="009432BF">
        <w:fldChar w:fldCharType="separate"/>
      </w:r>
      <w:r w:rsidR="00C64187">
        <w:rPr>
          <w:noProof/>
        </w:rPr>
        <w:t>(25, 31, 37, 38)</w:t>
      </w:r>
      <w:r w:rsidR="009432BF">
        <w:fldChar w:fldCharType="end"/>
      </w:r>
      <w:r w:rsidR="00B675ED">
        <w:t>. T</w:t>
      </w:r>
      <w:r w:rsidR="00E9607D">
        <w:t xml:space="preserve">he situation today may be different from what was reported </w:t>
      </w:r>
      <w:r w:rsidR="00B675ED">
        <w:t>in the older papers</w:t>
      </w:r>
      <w:r w:rsidR="00E9607D">
        <w:t xml:space="preserve">. For example in South Africa, use of traditional medicine amongst TB patients greatly declined from 2003 to 2011 </w:t>
      </w:r>
      <w:r w:rsidR="009432BF">
        <w:fldChar w:fldCharType="begin">
          <w:fldData xml:space="preserve">PEVuZE5vdGU+PENpdGU+PEF1dGhvcj5NZWU8L0F1dGhvcj48WWVhcj4yMDE0PC9ZZWFyPjxSZWNO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</w:fldData>
        </w:fldChar>
      </w:r>
      <w:r w:rsidR="00C64187">
        <w:instrText xml:space="preserve"> ADDIN EN.CITE </w:instrText>
      </w:r>
      <w:r w:rsidR="00C64187">
        <w:fldChar w:fldCharType="begin">
          <w:fldData xml:space="preserve">PEVuZE5vdGU+PENpdGU+PEF1dGhvcj5NZWU8L0F1dGhvcj48WWVhcj4yMDE0PC9ZZWFyPjxSZWNO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</w:fldData>
        </w:fldChar>
      </w:r>
      <w:r w:rsidR="00C64187">
        <w:instrText xml:space="preserve"> ADDIN EN.CITE.DATA </w:instrText>
      </w:r>
      <w:r w:rsidR="00C64187">
        <w:fldChar w:fldCharType="end"/>
      </w:r>
      <w:r w:rsidR="009432BF">
        <w:fldChar w:fldCharType="separate"/>
      </w:r>
      <w:r w:rsidR="00C64187">
        <w:rPr>
          <w:noProof/>
        </w:rPr>
        <w:t>(39)</w:t>
      </w:r>
      <w:r w:rsidR="009432BF">
        <w:fldChar w:fldCharType="end"/>
      </w:r>
      <w:r w:rsidR="00B675ED">
        <w:t xml:space="preserve">, while </w:t>
      </w:r>
      <w:r w:rsidR="002C756E">
        <w:t xml:space="preserve">global </w:t>
      </w:r>
      <w:r w:rsidR="00B675ED">
        <w:t xml:space="preserve">use of antibiotics increased by 35% between 2000 and 2010, especially in Brazil, Russia, India, China and South Africa </w:t>
      </w:r>
      <w:r w:rsidR="009432BF">
        <w:fldChar w:fldCharType="begin"/>
      </w:r>
      <w:r w:rsidR="00C64187">
        <w:instrText xml:space="preserve"> ADDIN EN.CITE &lt;EndNote&gt;&lt;Cite&gt;&lt;Author&gt;Van Boeckel&lt;/Author&gt;&lt;Year&gt;2014&lt;/Year&gt;&lt;RecNum&gt;1136&lt;/RecNum&gt;&lt;DisplayText&gt;(40)&lt;/DisplayText&gt;&lt;record&gt;&lt;rec-number&gt;1136&lt;/rec-number&gt;&lt;foreign-keys&gt;&lt;key app="EN" db-id="tv2az2erl0v2p6eptpwv99w70rvxatfsx9xz" timestamp="1528173283"&gt;1136&lt;/key&gt;&lt;/foreign-keys&gt;&lt;ref-type name="Journal Article"&gt;17&lt;/ref-type&gt;&lt;contributors&gt;&lt;authors&gt;&lt;author&gt;Van Boeckel, Thomas P.&lt;/author&gt;&lt;author&gt;Gandra, Sumanth&lt;/author&gt;&lt;author&gt;Ashok, Ashvin&lt;/author&gt;&lt;author&gt;Caudron, Quentin&lt;/author&gt;&lt;author&gt;Grenfell, Bryan T.&lt;/author&gt;&lt;author&gt;Levin, Simon A.&lt;/author&gt;&lt;author&gt;Laxminarayan, Ramanan&lt;/author&gt;&lt;/authors&gt;&lt;/contributors&gt;&lt;titles&gt;&lt;title&gt;Global antibiotic consumption 2000 to 2010: an analysis of national pharmaceutical sales data&lt;/title&gt;&lt;secondary-title&gt;The Lancet Infectious Diseases&lt;/secondary-title&gt;&lt;/titles&gt;&lt;periodical&gt;&lt;full-title&gt;The Lancet Infectious Diseases&lt;/full-title&gt;&lt;/periodical&gt;&lt;pages&gt;742-750&lt;/pages&gt;&lt;volume&gt;14&lt;/volume&gt;&lt;number&gt;8&lt;/number&gt;&lt;dates&gt;&lt;year&gt;2014&lt;/year&gt;&lt;/dates&gt;&lt;publisher&gt;Elsevier&lt;/publisher&gt;&lt;isbn&gt;1473-3099&lt;/isbn&gt;&lt;urls&gt;&lt;related-urls&gt;&lt;url&gt;http://dx.doi.org/10.1016/S1473-3099(14)70780-7&lt;/url&gt;&lt;/related-urls&gt;&lt;/urls&gt;&lt;electronic-resource-num&gt;10.1016/S1473-3099(14)70780-7&lt;/electronic-resource-num&gt;&lt;access-date&gt;2018/06/04&lt;/access-date&gt;&lt;/record&gt;&lt;/Cite&gt;&lt;/EndNote&gt;</w:instrText>
      </w:r>
      <w:r w:rsidR="009432BF">
        <w:fldChar w:fldCharType="separate"/>
      </w:r>
      <w:r w:rsidR="00C64187">
        <w:rPr>
          <w:noProof/>
        </w:rPr>
        <w:t>(40)</w:t>
      </w:r>
      <w:r w:rsidR="009432BF">
        <w:fldChar w:fldCharType="end"/>
      </w:r>
      <w:r w:rsidR="00B675ED">
        <w:t>.</w:t>
      </w:r>
    </w:p>
    <w:p w14:paraId="47000E30" w14:textId="77777777" w:rsidR="00660C26" w:rsidRDefault="00660C26" w:rsidP="00660C26">
      <w:pPr>
        <w:pStyle w:val="Heading2"/>
      </w:pPr>
      <w:r>
        <w:t>Comparison with existing literature</w:t>
      </w:r>
    </w:p>
    <w:p w14:paraId="5B1889A6" w14:textId="6383A70F" w:rsidR="0093411B" w:rsidRDefault="00AD659D" w:rsidP="0093411B">
      <w:r>
        <w:t xml:space="preserve">Although our search focussed on the use of CAM for ARIs, many included studies also covered views on antibiotics. </w:t>
      </w:r>
      <w:r w:rsidR="0093411B">
        <w:t xml:space="preserve">Most qualitative studies on decision-making for acute childhood infections focus on whether or not to prescribe or take antibiotics </w:t>
      </w:r>
      <w:r w:rsidR="0093411B">
        <w:fldChar w:fldCharType="begin"/>
      </w:r>
      <w:r w:rsidR="0093411B">
        <w:instrText xml:space="preserve"> ADDIN EN.CITE &lt;EndNote&gt;&lt;Cite&gt;&lt;Author&gt;Lucas&lt;/Author&gt;&lt;Year&gt;2015&lt;/Year&gt;&lt;RecNum&gt;1644&lt;/RecNum&gt;&lt;DisplayText&gt;(41)&lt;/DisplayText&gt;&lt;record&gt;&lt;rec-number&gt;1644&lt;/rec-number&gt;&lt;foreign-keys&gt;&lt;key app="EN" db-id="tv2az2erl0v2p6eptpwv99w70rvxatfsx9xz" timestamp="1582551577"&gt;1644&lt;/key&gt;&lt;/foreign-keys&gt;&lt;ref-type name="Journal Article"&gt;17&lt;/ref-type&gt;&lt;contributors&gt;&lt;authors&gt;&lt;author&gt;Lucas, Patricia J.&lt;/author&gt;&lt;author&gt;Cabral, Christie&lt;/author&gt;&lt;author&gt;Hay, Alastair D.&lt;/author&gt;&lt;author&gt;Horwood, Jeremy&lt;/author&gt;&lt;/authors&gt;&lt;/contributors&gt;&lt;titles&gt;&lt;title&gt;A systematic review of parent and clinician views and perceptions that influence prescribing decisions in relation to acute childhood infections in primary care&lt;/title&gt;&lt;secondary-title&gt;Scandinavian Journal of Primary Health Care&lt;/secondary-title&gt;&lt;/titles&gt;&lt;periodical&gt;&lt;full-title&gt;Scandinavian Journal of Primary Health Care&lt;/full-title&gt;&lt;/periodical&gt;&lt;pages&gt;11-20&lt;/pages&gt;&lt;volume&gt;33&lt;/volume&gt;&lt;number&gt;1&lt;/number&gt;&lt;dates&gt;&lt;year&gt;2015&lt;/year&gt;&lt;pub-dates&gt;&lt;date&gt;2015/01/02&lt;/date&gt;&lt;/pub-dates&gt;&lt;/dates&gt;&lt;publisher&gt;Taylor &amp;amp; Francis&lt;/publisher&gt;&lt;isbn&gt;0281-3432&lt;/isbn&gt;&lt;urls&gt;&lt;related-urls&gt;&lt;url&gt;https://doi.org/10.3109/02813432.2015.1001942&lt;/url&gt;&lt;/related-urls&gt;&lt;/urls&gt;&lt;electronic-resource-num&gt;10.3109/02813432.2015.1001942&lt;/electronic-resource-num&gt;&lt;/record&gt;&lt;/Cite&gt;&lt;/EndNote&gt;</w:instrText>
      </w:r>
      <w:r w:rsidR="0093411B">
        <w:fldChar w:fldCharType="separate"/>
      </w:r>
      <w:r w:rsidR="0093411B">
        <w:rPr>
          <w:noProof/>
        </w:rPr>
        <w:t>(41)</w:t>
      </w:r>
      <w:r w:rsidR="0093411B">
        <w:fldChar w:fldCharType="end"/>
      </w:r>
      <w:r w:rsidR="0093411B">
        <w:t xml:space="preserve">. Our </w:t>
      </w:r>
      <w:r w:rsidR="0062196B">
        <w:t xml:space="preserve">review confirms findings from previous research that beliefs about the </w:t>
      </w:r>
      <w:r w:rsidR="00071B1D">
        <w:t xml:space="preserve">safety and </w:t>
      </w:r>
      <w:r w:rsidR="0062196B">
        <w:t>efficacy of antibiotics motivate people to use them for treating ARIs</w:t>
      </w:r>
      <w:r w:rsidR="008A6B40">
        <w:t xml:space="preserve"> </w:t>
      </w:r>
      <w:r w:rsidR="008A6B40">
        <w:fldChar w:fldCharType="begin">
          <w:fldData xml:space="preserve">PEVuZE5vdGU+PENpdGU+PEF1dGhvcj5DYWJyYWw8L0F1dGhvcj48WWVhcj4yMDE1PC9ZZWFyPjxS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</w:fldData>
        </w:fldChar>
      </w:r>
      <w:r w:rsidR="0093411B">
        <w:instrText xml:space="preserve"> ADDIN EN.CITE </w:instrText>
      </w:r>
      <w:r w:rsidR="0093411B">
        <w:fldChar w:fldCharType="begin">
          <w:fldData xml:space="preserve">PEVuZE5vdGU+PENpdGU+PEF1dGhvcj5DYWJyYWw8L0F1dGhvcj48WWVhcj4yMDE1PC9ZZWFyPjxS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</w:fldData>
        </w:fldChar>
      </w:r>
      <w:r w:rsidR="0093411B">
        <w:instrText xml:space="preserve"> ADDIN EN.CITE.DATA </w:instrText>
      </w:r>
      <w:r w:rsidR="0093411B">
        <w:fldChar w:fldCharType="end"/>
      </w:r>
      <w:r w:rsidR="008A6B40">
        <w:fldChar w:fldCharType="separate"/>
      </w:r>
      <w:r w:rsidR="0093411B">
        <w:rPr>
          <w:noProof/>
        </w:rPr>
        <w:t>(42)</w:t>
      </w:r>
      <w:r w:rsidR="008A6B40">
        <w:fldChar w:fldCharType="end"/>
      </w:r>
      <w:r w:rsidR="0062196B">
        <w:t xml:space="preserve">. </w:t>
      </w:r>
      <w:r w:rsidR="0093411B">
        <w:t xml:space="preserve">Our review also confirms the prediction of the Health Belief Model </w:t>
      </w:r>
      <w:r w:rsidR="0093411B">
        <w:fldChar w:fldCharType="begin"/>
      </w:r>
      <w:r w:rsidR="0093411B">
        <w:instrText xml:space="preserve"> ADDIN EN.CITE &lt;EndNote&gt;&lt;Cite&gt;&lt;Author&gt;Rosenstock&lt;/Author&gt;&lt;Year&gt;1994&lt;/Year&gt;&lt;RecNum&gt;1646&lt;/RecNum&gt;&lt;DisplayText&gt;(43)&lt;/DisplayText&gt;&lt;record&gt;&lt;rec-number&gt;1646&lt;/rec-number&gt;&lt;foreign-keys&gt;&lt;key app="EN" db-id="tv2az2erl0v2p6eptpwv99w70rvxatfsx9xz" timestamp="1582556511"&gt;1646&lt;/key&gt;&lt;/foreign-keys&gt;&lt;ref-type name="Book Section"&gt;5&lt;/ref-type&gt;&lt;contributors&gt;&lt;authors&gt;&lt;author&gt;Rosenstock, I&lt;/author&gt;&lt;author&gt;Strecher, V&lt;/author&gt;&lt;author&gt;Becker, M&lt;/author&gt;&lt;/authors&gt;&lt;secondary-authors&gt;&lt;author&gt;DiClemente, RJ&lt;/author&gt;&lt;author&gt;Peterson, JL&lt;/author&gt;&lt;/secondary-authors&gt;&lt;/contributors&gt;&lt;titles&gt;&lt;title&gt;The Health Belief Model and HIV risk behavior change&lt;/title&gt;&lt;secondary-title&gt;Preventing AIDS: Theories and methods of behavioural interventions &lt;/secondary-title&gt;&lt;/titles&gt;&lt;pages&gt;5-24&lt;/pages&gt;&lt;dates&gt;&lt;year&gt;1994&lt;/year&gt;&lt;/dates&gt;&lt;pub-location&gt;New York&lt;/pub-location&gt;&lt;publisher&gt;Plenum Press&lt;/publisher&gt;&lt;urls&gt;&lt;related-urls&gt;&lt;url&gt;https://link.springer.com/chapter/10.1007%2F978-1-4899-1193-3_2&lt;/url&gt;&lt;/related-urls&gt;&lt;/urls&gt;&lt;/record&gt;&lt;/Cite&gt;&lt;/EndNote&gt;</w:instrText>
      </w:r>
      <w:r w:rsidR="0093411B">
        <w:fldChar w:fldCharType="separate"/>
      </w:r>
      <w:r w:rsidR="0093411B">
        <w:rPr>
          <w:noProof/>
        </w:rPr>
        <w:t>(43)</w:t>
      </w:r>
      <w:r w:rsidR="0093411B">
        <w:fldChar w:fldCharType="end"/>
      </w:r>
      <w:r w:rsidR="0093411B">
        <w:t xml:space="preserve"> that a behaviour will be determined by </w:t>
      </w:r>
      <w:r w:rsidR="0093411B" w:rsidRPr="00D624B0">
        <w:t>beliefs about the benefits and costs of a health actio</w:t>
      </w:r>
      <w:r w:rsidR="0093411B">
        <w:t xml:space="preserve">n, as well as the perceived severity of the illness - this seems to apply equally to the decision whether to take complementary or conventional medicine. One qualitative study on parents’ decisions whether to consult for children’s ARIs in the UK highlighted similar findings to ours: the important factors were perceived threat to the child (severity of illness and susceptibility of the child), uncertainty about home management, and seeking information from a range of sources </w:t>
      </w:r>
      <w:r w:rsidR="0093411B">
        <w:fldChar w:fldCharType="begin"/>
      </w:r>
      <w:r w:rsidR="0093411B">
        <w:instrText xml:space="preserve"> ADDIN EN.CITE &lt;EndNote&gt;&lt;Cite&gt;&lt;Author&gt;Ingram&lt;/Author&gt;&lt;Year&gt;2013&lt;/Year&gt;&lt;RecNum&gt;1645&lt;/RecNum&gt;&lt;DisplayText&gt;(44)&lt;/DisplayText&gt;&lt;record&gt;&lt;rec-number&gt;1645&lt;/rec-number&gt;&lt;foreign-keys&gt;&lt;key app="EN" db-id="tv2az2erl0v2p6eptpwv99w70rvxatfsx9xz" timestamp="1582555771"&gt;1645&lt;/key&gt;&lt;/foreign-keys&gt;&lt;ref-type name="Journal Article"&gt;17&lt;/ref-type&gt;&lt;contributors&gt;&lt;authors&gt;&lt;author&gt;Ingram, Jenny&lt;/author&gt;&lt;author&gt;Cabral, Christie&lt;/author&gt;&lt;author&gt;Hay, Alastair D.&lt;/author&gt;&lt;author&gt;Lucas, Patricia J.&lt;/author&gt;&lt;author&gt;Horwood, Jeremy&lt;/author&gt;&lt;author&gt;Target team&lt;/author&gt;&lt;/authors&gt;&lt;/contributors&gt;&lt;titles&gt;&lt;title&gt;Parents’ information needs, self-efficacy and influences on consulting for childhood respiratory tract infections: a qualitative study&lt;/title&gt;&lt;secondary-title&gt;BMC Family Practice&lt;/secondary-title&gt;&lt;/titles&gt;&lt;periodical&gt;&lt;full-title&gt;BMC Family Practice&lt;/full-title&gt;&lt;/periodical&gt;&lt;pages&gt;106&lt;/pages&gt;&lt;volume&gt;14&lt;/volume&gt;&lt;number&gt;1&lt;/number&gt;&lt;dates&gt;&lt;year&gt;2013&lt;/year&gt;&lt;pub-dates&gt;&lt;date&gt;2013/07/28&lt;/date&gt;&lt;/pub-dates&gt;&lt;/dates&gt;&lt;isbn&gt;1471-2296&lt;/isbn&gt;&lt;urls&gt;&lt;related-urls&gt;&lt;url&gt;https://doi.org/10.1186/1471-2296-14-106&lt;/url&gt;&lt;/related-urls&gt;&lt;/urls&gt;&lt;electronic-resource-num&gt;10.1186/1471-2296-14-106&lt;/electronic-resource-num&gt;&lt;/record&gt;&lt;/Cite&gt;&lt;/EndNote&gt;</w:instrText>
      </w:r>
      <w:r w:rsidR="0093411B">
        <w:fldChar w:fldCharType="separate"/>
      </w:r>
      <w:r w:rsidR="0093411B">
        <w:rPr>
          <w:noProof/>
        </w:rPr>
        <w:t>(44)</w:t>
      </w:r>
      <w:r w:rsidR="0093411B">
        <w:fldChar w:fldCharType="end"/>
      </w:r>
      <w:r w:rsidR="0093411B">
        <w:t xml:space="preserve">. </w:t>
      </w:r>
    </w:p>
    <w:p w14:paraId="3C78A0F9" w14:textId="00391772" w:rsidR="0093411B" w:rsidRDefault="0093411B" w:rsidP="0093411B"/>
    <w:p w14:paraId="682D2073" w14:textId="01483C31" w:rsidR="0062196B" w:rsidRDefault="00071B1D" w:rsidP="008B2708">
      <w:r>
        <w:t xml:space="preserve">In line with other research showing </w:t>
      </w:r>
      <w:r w:rsidR="008A6B40">
        <w:t>that few parents believe</w:t>
      </w:r>
      <w:r>
        <w:t xml:space="preserve"> antibiotic resistance </w:t>
      </w:r>
      <w:r w:rsidR="008A6B40">
        <w:t>is relevant to them</w:t>
      </w:r>
      <w:r w:rsidR="001D514C">
        <w:t xml:space="preserve"> </w:t>
      </w:r>
      <w:r w:rsidR="001D514C">
        <w:fldChar w:fldCharType="begin">
          <w:fldData xml:space="preserve">PEVuZE5vdGU+PENpdGU+PEF1dGhvcj5TenltY3phazwvQXV0aG9yPjxZZWFyPjIwMTg8L1llYXI+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</w:fldData>
        </w:fldChar>
      </w:r>
      <w:r w:rsidR="0093411B">
        <w:instrText xml:space="preserve"> ADDIN EN.CITE </w:instrText>
      </w:r>
      <w:r w:rsidR="0093411B">
        <w:fldChar w:fldCharType="begin">
          <w:fldData xml:space="preserve">PEVuZE5vdGU+PENpdGU+PEF1dGhvcj5TenltY3phazwvQXV0aG9yPjxZZWFyPjIwMTg8L1llYXI+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</w:fldData>
        </w:fldChar>
      </w:r>
      <w:r w:rsidR="0093411B">
        <w:instrText xml:space="preserve"> ADDIN EN.CITE.DATA </w:instrText>
      </w:r>
      <w:r w:rsidR="0093411B">
        <w:fldChar w:fldCharType="end"/>
      </w:r>
      <w:r w:rsidR="001D514C">
        <w:fldChar w:fldCharType="separate"/>
      </w:r>
      <w:r w:rsidR="0093411B">
        <w:rPr>
          <w:noProof/>
        </w:rPr>
        <w:t>(45, 46)</w:t>
      </w:r>
      <w:r w:rsidR="001D514C">
        <w:fldChar w:fldCharType="end"/>
      </w:r>
      <w:r>
        <w:t>, o</w:t>
      </w:r>
      <w:r w:rsidR="00337383">
        <w:t xml:space="preserve">nly one </w:t>
      </w:r>
      <w:r>
        <w:t xml:space="preserve">of the </w:t>
      </w:r>
      <w:r w:rsidR="00337383">
        <w:t>stud</w:t>
      </w:r>
      <w:r>
        <w:t>ies identified</w:t>
      </w:r>
      <w:r w:rsidR="0062196B">
        <w:t xml:space="preserve"> that some </w:t>
      </w:r>
      <w:r w:rsidR="00073321">
        <w:t>parents</w:t>
      </w:r>
      <w:r w:rsidR="0062196B">
        <w:t xml:space="preserve"> </w:t>
      </w:r>
      <w:r w:rsidR="00324797">
        <w:t>were concerned about</w:t>
      </w:r>
      <w:r w:rsidR="0062196B">
        <w:t xml:space="preserve"> antibiotic resistance</w:t>
      </w:r>
      <w:r w:rsidR="00337383">
        <w:t xml:space="preserve"> </w:t>
      </w:r>
      <w:r w:rsidR="009432BF">
        <w:fldChar w:fldCharType="begin"/>
      </w:r>
      <w:r w:rsidR="00C64187">
        <w:instrText xml:space="preserve"> ADDIN EN.CITE &lt;EndNote&gt;&lt;Cite&gt;&lt;Author&gt;Finkelstein&lt;/Author&gt;&lt;Year&gt;2014&lt;/Year&gt;&lt;RecNum&gt;242&lt;/RecNum&gt;&lt;DisplayText&gt;(25)&lt;/DisplayText&gt;&lt;record&gt;&lt;rec-number&gt;242&lt;/rec-number&gt;&lt;foreign-keys&gt;&lt;key app="EN" db-id="tv2az2erl0v2p6eptpwv99w70rvxatfsx9xz" timestamp="0"&gt;242&lt;/key&gt;&lt;/foreign-keys&gt;&lt;ref-type name="Journal Article"&gt;17&lt;/ref-type&gt;&lt;contributors&gt;&lt;authors&gt;&lt;author&gt;Finkelstein, Jonathan A.&lt;/author&gt;&lt;author&gt;Dutta-Linn, Maya&lt;/author&gt;&lt;author&gt;Meyer, Robert&lt;/author&gt;&lt;author&gt;Goldman, Roberta&lt;/author&gt;&lt;/authors&gt;&lt;/contributors&gt;&lt;auth-address&gt;Finkelstein, Jonathan A. 1Boston Children&amp;apos;s Hospital, Boston, MA, USA.&lt;/auth-address&gt;&lt;titles&gt;&lt;title&gt;Childhood infections, antibiotics, and resistance: what are parents saying now?&lt;/title&gt;&lt;secondary-title&gt;Clinical Pediatrics&lt;/secondary-title&gt;&lt;short-title&gt;Childhood infections, antibiotics, and resistance: what are parents saying now?&lt;/short-title&gt;&lt;/titles&gt;&lt;periodical&gt;&lt;full-title&gt;Clinical Pediatrics&lt;/full-title&gt;&lt;/periodical&gt;&lt;pages&gt;145-50&lt;/pages&gt;&lt;volume&gt;53(2)&lt;/volume&gt;&lt;dates&gt;&lt;year&gt;2014&lt;/year&gt;&lt;/dates&gt;&lt;accession-num&gt;24137024&lt;/accession-num&gt;&lt;work-type&gt;Research Support, N.I.H., Extramural&lt;/work-type&gt;&lt;urls&gt;&lt;related-urls&gt;&lt;url&gt;http://ovidsp.ovid.com/ovidweb.cgi?T=JS&amp;amp;CSC=Y&amp;amp;NEWS=N&amp;amp;PAGE=fulltext&amp;amp;D=medl&amp;amp;AN=24137024http://oxfordsfx.hosted.exlibrisgroup.com/oxford?sid=OVID:medline&amp;amp;id=pmid:24137024&amp;amp;id=doi:10.1177%2F0009922813505902&amp;amp;issn=0009-9228&amp;amp;isbn=&amp;amp;volume=53&amp;amp;issue=2&amp;amp;spage=145&amp;amp;pages=145-50&amp;amp;date=2014&amp;amp;title=Clinical+Pediatrics&amp;amp;atitle=Childhood+infections%2C+antibiotics%2C+and+resistance%3A+what+are+parents+saying+now%3F.&amp;amp;aulast=Finkelstein&amp;amp;pid=%3Cauthor%3EFinkelstein+JA%3BDutta-Linn+M%3BMeyer+R%3BGoldman+R%3C%2Fauthor%3E%3CAN%3E24137024%3C%2FAN%3E%3CDT%3EJournal+Article%3C%2FDT%3E&lt;/url&gt;&lt;/related-urls&gt;&lt;/urls&gt;&lt;custom2&gt;Source: NLM. NIHMS599835&lt;/custom2&gt;&lt;remote-database-name&gt;Medline&lt;/remote-database-name&gt;&lt;remote-database-provider&gt;Ovid Technologies&lt;/remote-database-provider&gt;&lt;/record&gt;&lt;/Cite&gt;&lt;/EndNote&gt;</w:instrText>
      </w:r>
      <w:r w:rsidR="009432BF">
        <w:fldChar w:fldCharType="separate"/>
      </w:r>
      <w:r w:rsidR="00C64187">
        <w:rPr>
          <w:noProof/>
        </w:rPr>
        <w:t>(25)</w:t>
      </w:r>
      <w:r w:rsidR="009432BF">
        <w:fldChar w:fldCharType="end"/>
      </w:r>
      <w:r w:rsidR="0062196B">
        <w:t xml:space="preserve">. </w:t>
      </w:r>
      <w:r w:rsidR="007F51D7">
        <w:t xml:space="preserve"> O</w:t>
      </w:r>
      <w:r w:rsidR="00DA5343">
        <w:t>t</w:t>
      </w:r>
      <w:r w:rsidR="007F51D7">
        <w:t xml:space="preserve">her studies have also found that health professionals are more likely to prescribe antibiotics when they do not have time to explain to patients why they don’t need them </w:t>
      </w:r>
      <w:r w:rsidR="007F51D7">
        <w:fldChar w:fldCharType="begin">
          <w:fldData xml:space="preserve">PEVuZE5vdGU+PENpdGU+PEF1dGhvcj5Ib3J3b29kPC9BdXRob3I+PFllYXI+MjAxNjwvWWVhcj48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==
</w:fldData>
        </w:fldChar>
      </w:r>
      <w:r w:rsidR="0093411B">
        <w:instrText xml:space="preserve"> ADDIN EN.CITE </w:instrText>
      </w:r>
      <w:r w:rsidR="0093411B">
        <w:fldChar w:fldCharType="begin">
          <w:fldData xml:space="preserve">PEVuZE5vdGU+PENpdGU+PEF1dGhvcj5Ib3J3b29kPC9BdXRob3I+PFllYXI+MjAxNjwvWWVhcj48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==
</w:fldData>
        </w:fldChar>
      </w:r>
      <w:r w:rsidR="0093411B">
        <w:instrText xml:space="preserve"> ADDIN EN.CITE.DATA </w:instrText>
      </w:r>
      <w:r w:rsidR="0093411B">
        <w:fldChar w:fldCharType="end"/>
      </w:r>
      <w:r w:rsidR="007F51D7">
        <w:fldChar w:fldCharType="separate"/>
      </w:r>
      <w:r w:rsidR="0093411B">
        <w:rPr>
          <w:noProof/>
        </w:rPr>
        <w:t>(47, 48)</w:t>
      </w:r>
      <w:r w:rsidR="007F51D7">
        <w:fldChar w:fldCharType="end"/>
      </w:r>
      <w:r w:rsidR="007F51D7">
        <w:t>.</w:t>
      </w:r>
    </w:p>
    <w:p w14:paraId="2642D3E4" w14:textId="170A7E00" w:rsidR="00660C26" w:rsidRDefault="00D624B0" w:rsidP="008B2708">
      <w:bookmarkStart w:id="5" w:name="_Hlk32295907"/>
      <w:r>
        <w:t xml:space="preserve"> </w:t>
      </w:r>
    </w:p>
    <w:bookmarkEnd w:id="5"/>
    <w:p w14:paraId="0106C9AF" w14:textId="77777777" w:rsidR="00CC4AB6" w:rsidRDefault="00CC4AB6" w:rsidP="00636D8D">
      <w:pPr>
        <w:jc w:val="center"/>
      </w:pPr>
    </w:p>
    <w:p w14:paraId="7C73E7A2" w14:textId="77777777" w:rsidR="008A5FD2" w:rsidRDefault="008A5FD2" w:rsidP="008A5FD2">
      <w:pPr>
        <w:pStyle w:val="Heading2"/>
      </w:pPr>
      <w:r>
        <w:t>Implications for practice and research</w:t>
      </w:r>
    </w:p>
    <w:p w14:paraId="058A2060" w14:textId="433155E8" w:rsidR="008A5FD2" w:rsidRDefault="00DC7BDE" w:rsidP="008A5FD2">
      <w:r>
        <w:t xml:space="preserve">Most studies </w:t>
      </w:r>
      <w:r w:rsidR="000B26AB">
        <w:t>found</w:t>
      </w:r>
      <w:r w:rsidR="00AE0FE0">
        <w:t xml:space="preserve"> </w:t>
      </w:r>
      <w:r>
        <w:t xml:space="preserve">that patients commonly use herbal remedies </w:t>
      </w:r>
      <w:r w:rsidR="0062196B">
        <w:t xml:space="preserve">for ARIs </w:t>
      </w:r>
      <w:r>
        <w:t>and are open to this as a</w:t>
      </w:r>
      <w:r w:rsidR="00AE0FE0">
        <w:t xml:space="preserve"> management</w:t>
      </w:r>
      <w:r>
        <w:t xml:space="preserve"> option, but s</w:t>
      </w:r>
      <w:r w:rsidR="008A5FD2">
        <w:t xml:space="preserve">everal studies </w:t>
      </w:r>
      <w:r w:rsidR="00CC4AB6">
        <w:t>highlighted concerns about</w:t>
      </w:r>
      <w:r w:rsidR="008A5FD2">
        <w:t xml:space="preserve"> the lack of reliable advice on which complementary therapies to use. </w:t>
      </w:r>
      <w:r w:rsidR="00CC4AB6">
        <w:t xml:space="preserve">Although </w:t>
      </w:r>
      <w:r w:rsidR="008A5FD2">
        <w:t>home remedies</w:t>
      </w:r>
      <w:r w:rsidR="00CC4AB6">
        <w:t xml:space="preserve"> are </w:t>
      </w:r>
      <w:r w:rsidR="00AE0FE0">
        <w:t xml:space="preserve">often viewed </w:t>
      </w:r>
      <w:r w:rsidR="00674EAC">
        <w:t>as</w:t>
      </w:r>
      <w:r w:rsidR="00AE0FE0">
        <w:t xml:space="preserve"> </w:t>
      </w:r>
      <w:r w:rsidR="00CC4AB6">
        <w:t xml:space="preserve">cheap and </w:t>
      </w:r>
      <w:r w:rsidR="00AE0FE0">
        <w:t xml:space="preserve">accessible </w:t>
      </w:r>
      <w:r w:rsidR="00975727">
        <w:t>self-care</w:t>
      </w:r>
      <w:r w:rsidR="00674EAC">
        <w:t xml:space="preserve"> options</w:t>
      </w:r>
      <w:r w:rsidR="001D59E2">
        <w:t xml:space="preserve"> </w:t>
      </w:r>
      <w:r w:rsidR="009432BF">
        <w:fldChar w:fldCharType="begin"/>
      </w:r>
      <w:r w:rsidR="00D37B43">
        <w:instrText xml:space="preserve"> ADDIN EN.CITE &lt;EndNote&gt;&lt;Cite&gt;&lt;Author&gt;Stockigt&lt;/Author&gt;&lt;Year&gt;2013&lt;/Year&gt;&lt;RecNum&gt;1132&lt;/RecNum&gt;&lt;DisplayText&gt;(49)&lt;/DisplayText&gt;&lt;record&gt;&lt;rec-number&gt;1132&lt;/rec-number&gt;&lt;foreign-keys&gt;&lt;key app="EN" db-id="tv2az2erl0v2p6eptpwv99w70rvxatfsx9xz" timestamp="1526459469"&gt;1132&lt;/key&gt;&lt;/foreign-keys&gt;&lt;ref-type name="Journal Article"&gt;17&lt;/ref-type&gt;&lt;contributors&gt;&lt;authors&gt;&lt;author&gt;Stockigt, B.&lt;/author&gt;&lt;author&gt;Teut, M.&lt;/author&gt;&lt;author&gt;Witt, C. M.&lt;/author&gt;&lt;/authors&gt;&lt;/contributors&gt;&lt;titles&gt;&lt;title&gt;CAM Use and Suggestions for Medical Care of Senior Citizens: A Qualitative Study Using the World Caf&amp;amp;#xe9; Method&lt;/title&gt;&lt;secondary-title&gt;Evidence-Based Complementary and Alternative Medicine&lt;/secondary-title&gt;&lt;/titles&gt;&lt;periodical&gt;&lt;full-title&gt;Evidence-Based Complementary and Alternative Medicine&lt;/full-title&gt;&lt;/periodical&gt;&lt;pages&gt;8&lt;/pages&gt;&lt;volume&gt;2013&lt;/volume&gt;&lt;dates&gt;&lt;year&gt;2013&lt;/year&gt;&lt;/dates&gt;&lt;urls&gt;&lt;related-urls&gt;&lt;url&gt;http://dx.doi.org/10.1155/2013/951245&lt;/url&gt;&lt;/related-urls&gt;&lt;/urls&gt;&lt;custom7&gt;951245&lt;/custom7&gt;&lt;electronic-resource-num&gt;10.1155/2013/951245&lt;/electronic-resource-num&gt;&lt;/record&gt;&lt;/Cite&gt;&lt;/EndNote&gt;</w:instrText>
      </w:r>
      <w:r w:rsidR="009432BF">
        <w:fldChar w:fldCharType="separate"/>
      </w:r>
      <w:r w:rsidR="00D37B43">
        <w:rPr>
          <w:noProof/>
        </w:rPr>
        <w:t>(49)</w:t>
      </w:r>
      <w:r w:rsidR="009432BF">
        <w:fldChar w:fldCharType="end"/>
      </w:r>
      <w:r w:rsidR="008A5FD2">
        <w:t xml:space="preserve">, </w:t>
      </w:r>
      <w:r w:rsidR="00CC4AB6">
        <w:t xml:space="preserve">other </w:t>
      </w:r>
      <w:r w:rsidR="00975727">
        <w:t>CAM treatments</w:t>
      </w:r>
      <w:r w:rsidR="008A5FD2">
        <w:t xml:space="preserve"> </w:t>
      </w:r>
      <w:r w:rsidR="00CC4AB6">
        <w:t>may</w:t>
      </w:r>
      <w:r w:rsidR="008A5FD2">
        <w:t xml:space="preserve"> not </w:t>
      </w:r>
      <w:r w:rsidR="00CC4AB6">
        <w:t xml:space="preserve">be </w:t>
      </w:r>
      <w:r w:rsidR="008A5FD2">
        <w:t xml:space="preserve">easily available and are often more expensive than a prescription for antibiotics. </w:t>
      </w:r>
      <w:r w:rsidR="003523FE">
        <w:t>I</w:t>
      </w:r>
      <w:r w:rsidR="003E79D3">
        <w:t xml:space="preserve">f </w:t>
      </w:r>
      <w:r w:rsidR="00975727">
        <w:t>CAM is</w:t>
      </w:r>
      <w:r w:rsidR="003E79D3">
        <w:t xml:space="preserve"> to form part of a strategy to reduce over-use of antibiotics, reliable advice on which remedies to use, and how to </w:t>
      </w:r>
      <w:r w:rsidR="002F5248">
        <w:t xml:space="preserve">obtain or prepare and </w:t>
      </w:r>
      <w:r w:rsidR="003E79D3">
        <w:t xml:space="preserve">use them, is needed both </w:t>
      </w:r>
      <w:r w:rsidR="00CC4AB6">
        <w:t>for</w:t>
      </w:r>
      <w:r w:rsidR="003E79D3">
        <w:t xml:space="preserve"> patients and </w:t>
      </w:r>
      <w:r w:rsidR="00CC4AB6">
        <w:t>for</w:t>
      </w:r>
      <w:r w:rsidR="003E79D3">
        <w:t xml:space="preserve"> health professionals. </w:t>
      </w:r>
    </w:p>
    <w:p w14:paraId="1F08BEE5" w14:textId="123A9450" w:rsidR="008A5FD2" w:rsidRDefault="00BE69FE" w:rsidP="008A5FD2">
      <w:bookmarkStart w:id="6" w:name="_Hlk33443153"/>
      <w:r>
        <w:t xml:space="preserve">While high-income countries are focussing on preventing the spread of antibiotic resistance,  </w:t>
      </w:r>
      <w:r w:rsidR="003E79D3">
        <w:t>low income countries</w:t>
      </w:r>
      <w:r w:rsidR="003523FE">
        <w:t xml:space="preserve"> </w:t>
      </w:r>
      <w:r>
        <w:t>are still struggling to reduce deaths</w:t>
      </w:r>
      <w:r w:rsidR="003523FE">
        <w:t xml:space="preserve"> from pneumonia</w:t>
      </w:r>
      <w:r w:rsidR="0043181C">
        <w:t xml:space="preserve"> </w:t>
      </w:r>
      <w:bookmarkEnd w:id="6"/>
      <w:r w:rsidR="0043181C">
        <w:fldChar w:fldCharType="begin"/>
      </w:r>
      <w:r w:rsidR="00D37B43">
        <w:instrText xml:space="preserve"> ADDIN EN.CITE &lt;EndNote&gt;&lt;Cite&gt;&lt;Author&gt;Kallander&lt;/Author&gt;&lt;Year&gt;2008&lt;/Year&gt;&lt;RecNum&gt;1502&lt;/RecNum&gt;&lt;DisplayText&gt;(50)&lt;/DisplayText&gt;&lt;record&gt;&lt;rec-number&gt;1502&lt;/rec-number&gt;&lt;foreign-keys&gt;&lt;key app="EN" db-id="tv2az2erl0v2p6eptpwv99w70rvxatfsx9xz" timestamp="1563546217"&gt;1502&lt;/key&gt;&lt;/foreign-keys&gt;&lt;ref-type name="Journal Article"&gt;17&lt;/ref-type&gt;&lt;contributors&gt;&lt;authors&gt;&lt;author&gt;Kallander, K.&lt;/author&gt;&lt;author&gt;Hildenwall, H.&lt;/author&gt;&lt;author&gt;Waiswa, P.&lt;/author&gt;&lt;author&gt;Galiwango, E.&lt;/author&gt;&lt;author&gt;Peterson, S.&lt;/author&gt;&lt;author&gt;Pariyo, G.&lt;/author&gt;&lt;/authors&gt;&lt;/contributors&gt;&lt;titles&gt;&lt;title&gt;Delayed care seeking for fatal pneumonia in children aged under five years in Uganda: a case-series study&lt;/title&gt;&lt;secondary-title&gt;Bulletin of the World Health Organization&lt;/secondary-title&gt;&lt;/titles&gt;&lt;periodical&gt;&lt;full-title&gt;Bulletin of the World Health Organization&lt;/full-title&gt;&lt;/periodical&gt;&lt;pages&gt;332-338&lt;/pages&gt;&lt;volume&gt;86&lt;/volume&gt;&lt;number&gt;5&lt;/number&gt;&lt;dates&gt;&lt;year&gt;2008&lt;/year&gt;&lt;pub-dates&gt;&lt;date&gt;May&lt;/date&gt;&lt;/pub-dates&gt;&lt;/dates&gt;&lt;isbn&gt;0042-9686&lt;/isbn&gt;&lt;accession-num&gt;WOS:000255558800008&lt;/accession-num&gt;&lt;urls&gt;&lt;related-urls&gt;&lt;url&gt;&amp;lt;Go to ISI&amp;gt;://WOS:000255558800008&lt;/url&gt;&lt;/related-urls&gt;&lt;/urls&gt;&lt;electronic-resource-num&gt;10.2471/blt.07.049353&lt;/electronic-resource-num&gt;&lt;/record&gt;&lt;/Cite&gt;&lt;/EndNote&gt;</w:instrText>
      </w:r>
      <w:r w:rsidR="0043181C">
        <w:fldChar w:fldCharType="separate"/>
      </w:r>
      <w:r w:rsidR="00D37B43">
        <w:rPr>
          <w:noProof/>
        </w:rPr>
        <w:t>(50)</w:t>
      </w:r>
      <w:r w:rsidR="0043181C">
        <w:fldChar w:fldCharType="end"/>
      </w:r>
      <w:r w:rsidR="007212B3">
        <w:t>. In 2017, over 800 000 children died under the age of 5 years from acute lower respiratory infection</w:t>
      </w:r>
      <w:r w:rsidR="008067F6">
        <w:t>s</w:t>
      </w:r>
      <w:r w:rsidR="007212B3">
        <w:t xml:space="preserve"> </w:t>
      </w:r>
      <w:r w:rsidR="007212B3">
        <w:fldChar w:fldCharType="begin"/>
      </w:r>
      <w:r w:rsidR="00D37B43">
        <w:instrText xml:space="preserve"> ADDIN EN.CITE &lt;EndNote&gt;&lt;Cite&gt;&lt;Author&gt;World Health Organisation&lt;/Author&gt;&lt;Year&gt;2019&lt;/Year&gt;&lt;RecNum&gt;1624&lt;/RecNum&gt;&lt;DisplayText&gt;(51)&lt;/DisplayText&gt;&lt;record&gt;&lt;rec-number&gt;1624&lt;/rec-number&gt;&lt;foreign-keys&gt;&lt;key app="EN" db-id="tv2az2erl0v2p6eptpwv99w70rvxatfsx9xz" timestamp="1563558982"&gt;1624&lt;/key&gt;&lt;/foreign-keys&gt;&lt;ref-type name="Web Page"&gt;12&lt;/ref-type&gt;&lt;contributors&gt;&lt;authors&gt;&lt;author&gt;World Health Organisation,&lt;/author&gt;&lt;/authors&gt;&lt;/contributors&gt;&lt;titles&gt;&lt;title&gt;Global Health Observatory data repository&lt;/title&gt;&lt;/titles&gt;&lt;number&gt;19/07/2019&lt;/number&gt;&lt;dates&gt;&lt;year&gt;2019&lt;/year&gt;&lt;/dates&gt;&lt;pub-location&gt;Geneva&lt;/pub-location&gt;&lt;publisher&gt;World Health Organisation&lt;/publisher&gt;&lt;urls&gt;&lt;related-urls&gt;&lt;url&gt;http://apps.who.int/gho/data/view.main.CM1002015REG6-CH9?lang=en&lt;/url&gt;&lt;/related-urls&gt;&lt;/urls&gt;&lt;/record&gt;&lt;/Cite&gt;&lt;/EndNote&gt;</w:instrText>
      </w:r>
      <w:r w:rsidR="007212B3">
        <w:fldChar w:fldCharType="separate"/>
      </w:r>
      <w:r w:rsidR="00D37B43">
        <w:rPr>
          <w:noProof/>
        </w:rPr>
        <w:t>(51)</w:t>
      </w:r>
      <w:r w:rsidR="007212B3">
        <w:fldChar w:fldCharType="end"/>
      </w:r>
      <w:r w:rsidR="003523FE">
        <w:t>. T</w:t>
      </w:r>
      <w:r w:rsidR="003E79D3">
        <w:t xml:space="preserve">here has been more of a tendency to use herbal remedies because of the belief that </w:t>
      </w:r>
      <w:r w:rsidR="007F6CA5">
        <w:t>ARIs</w:t>
      </w:r>
      <w:r w:rsidR="003E79D3">
        <w:t xml:space="preserve"> are caused by cold, and that </w:t>
      </w:r>
      <w:r w:rsidR="00975727">
        <w:t xml:space="preserve">diet and </w:t>
      </w:r>
      <w:r w:rsidR="003E79D3">
        <w:t>herbal remedies can treat this</w:t>
      </w:r>
      <w:r w:rsidR="007212B3">
        <w:t xml:space="preserve"> </w:t>
      </w:r>
      <w:r w:rsidR="007212B3">
        <w:fldChar w:fldCharType="begin">
          <w:fldData xml:space="preserve">PEVuZE5vdGU+PENpdGU+PEF1dGhvcj5JeXVuPC9BdXRob3I+PFllYXI+MTk5NjwvWWVhcj48UmVj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</w:fldData>
        </w:fldChar>
      </w:r>
      <w:r w:rsidR="00D37B43">
        <w:instrText xml:space="preserve"> ADDIN EN.CITE </w:instrText>
      </w:r>
      <w:r w:rsidR="00D37B43">
        <w:fldChar w:fldCharType="begin">
          <w:fldData xml:space="preserve">PEVuZE5vdGU+PENpdGU+PEF1dGhvcj5JeXVuPC9BdXRob3I+PFllYXI+MTk5NjwvWWVhcj48UmVj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</w:fldData>
        </w:fldChar>
      </w:r>
      <w:r w:rsidR="00D37B43">
        <w:instrText xml:space="preserve"> ADDIN EN.CITE.DATA </w:instrText>
      </w:r>
      <w:r w:rsidR="00D37B43">
        <w:fldChar w:fldCharType="end"/>
      </w:r>
      <w:r w:rsidR="007212B3">
        <w:fldChar w:fldCharType="separate"/>
      </w:r>
      <w:r w:rsidR="00D37B43">
        <w:rPr>
          <w:noProof/>
        </w:rPr>
        <w:t>(29, 32-35, 52)</w:t>
      </w:r>
      <w:r w:rsidR="007212B3">
        <w:fldChar w:fldCharType="end"/>
      </w:r>
      <w:r w:rsidR="003E79D3">
        <w:t>, as well as the perception that herbal remedies are “natural”, safe, and easily available at low cost</w:t>
      </w:r>
      <w:r w:rsidR="007212B3">
        <w:t xml:space="preserve"> </w:t>
      </w:r>
      <w:r w:rsidR="007212B3">
        <w:fldChar w:fldCharType="begin">
          <w:fldData xml:space="preserve">PEVuZE5vdGU+PENpdGU+PEF1dGhvcj5PeWVqaWRlPC9BdXRob3I+PFllYXI+MTk5NTwvWWVhcj48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</w:fldData>
        </w:fldChar>
      </w:r>
      <w:r w:rsidR="00C64187">
        <w:instrText xml:space="preserve"> ADDIN EN.CITE </w:instrText>
      </w:r>
      <w:r w:rsidR="00C64187">
        <w:fldChar w:fldCharType="begin">
          <w:fldData xml:space="preserve">PEVuZE5vdGU+PENpdGU+PEF1dGhvcj5PeWVqaWRlPC9BdXRob3I+PFllYXI+MTk5NTwvWWVhcj48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</w:fldData>
        </w:fldChar>
      </w:r>
      <w:r w:rsidR="00C64187">
        <w:instrText xml:space="preserve"> ADDIN EN.CITE.DATA </w:instrText>
      </w:r>
      <w:r w:rsidR="00C64187">
        <w:fldChar w:fldCharType="end"/>
      </w:r>
      <w:r w:rsidR="007212B3">
        <w:fldChar w:fldCharType="separate"/>
      </w:r>
      <w:r w:rsidR="00C64187">
        <w:rPr>
          <w:noProof/>
        </w:rPr>
        <w:t>(33, 36, 38)</w:t>
      </w:r>
      <w:r w:rsidR="007212B3">
        <w:fldChar w:fldCharType="end"/>
      </w:r>
      <w:r w:rsidR="003E79D3">
        <w:t xml:space="preserve">. </w:t>
      </w:r>
      <w:r w:rsidR="003523FE">
        <w:t>Parents often do not have the knowledge to recognise signs of severe illness</w:t>
      </w:r>
      <w:r w:rsidR="007212B3">
        <w:t xml:space="preserve"> </w:t>
      </w:r>
      <w:r w:rsidR="007D0FDE">
        <w:fldChar w:fldCharType="begin">
          <w:fldData xml:space="preserve">PEVuZE5vdGU+PENpdGU+PEF1dGhvcj5LYXVjaGFsaTwvQXV0aG9yPjxZZWFyPjIwMDQ8L1llYXI+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</w:fldData>
        </w:fldChar>
      </w:r>
      <w:r w:rsidR="00D37B43">
        <w:instrText xml:space="preserve"> ADDIN EN.CITE </w:instrText>
      </w:r>
      <w:r w:rsidR="00D37B43">
        <w:fldChar w:fldCharType="begin">
          <w:fldData xml:space="preserve">PEVuZE5vdGU+PENpdGU+PEF1dGhvcj5LYXVjaGFsaTwvQXV0aG9yPjxZZWFyPjIwMDQ8L1llYXI+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</w:fldData>
        </w:fldChar>
      </w:r>
      <w:r w:rsidR="00D37B43">
        <w:instrText xml:space="preserve"> ADDIN EN.CITE.DATA </w:instrText>
      </w:r>
      <w:r w:rsidR="00D37B43">
        <w:fldChar w:fldCharType="end"/>
      </w:r>
      <w:r w:rsidR="007D0FDE">
        <w:fldChar w:fldCharType="separate"/>
      </w:r>
      <w:r w:rsidR="00D37B43">
        <w:rPr>
          <w:noProof/>
        </w:rPr>
        <w:t>(29, 35, 50)</w:t>
      </w:r>
      <w:r w:rsidR="007D0FDE">
        <w:fldChar w:fldCharType="end"/>
      </w:r>
      <w:r w:rsidR="003523FE">
        <w:t>. A</w:t>
      </w:r>
      <w:r w:rsidR="003E79D3">
        <w:t>ntibiotics have been more difficult and costly to access</w:t>
      </w:r>
      <w:r w:rsidR="003523FE">
        <w:t xml:space="preserve"> and are sometimes unavailable even </w:t>
      </w:r>
      <w:r w:rsidR="003523FE">
        <w:lastRenderedPageBreak/>
        <w:t>in health facilities</w:t>
      </w:r>
      <w:r w:rsidR="007D0FDE">
        <w:t xml:space="preserve"> </w:t>
      </w:r>
      <w:r w:rsidR="007D0FDE">
        <w:fldChar w:fldCharType="begin">
          <w:fldData xml:space="preserve">PEVuZE5vdGU+PENpdGU+PEF1dGhvcj5GcmllbmQtZHUgUHJlZXo8L0F1dGhvcj48WWVhcj4yMDEz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</w:fldData>
        </w:fldChar>
      </w:r>
      <w:r w:rsidR="00D37B43">
        <w:instrText xml:space="preserve"> ADDIN EN.CITE </w:instrText>
      </w:r>
      <w:r w:rsidR="00D37B43">
        <w:fldChar w:fldCharType="begin">
          <w:fldData xml:space="preserve">PEVuZE5vdGU+PENpdGU+PEF1dGhvcj5GcmllbmQtZHUgUHJlZXo8L0F1dGhvcj48WWVhcj4yMDEz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</w:fldData>
        </w:fldChar>
      </w:r>
      <w:r w:rsidR="00D37B43">
        <w:instrText xml:space="preserve"> ADDIN EN.CITE.DATA </w:instrText>
      </w:r>
      <w:r w:rsidR="00D37B43">
        <w:fldChar w:fldCharType="end"/>
      </w:r>
      <w:r w:rsidR="007D0FDE">
        <w:fldChar w:fldCharType="separate"/>
      </w:r>
      <w:r w:rsidR="00D37B43">
        <w:rPr>
          <w:noProof/>
        </w:rPr>
        <w:t>(33, 53)</w:t>
      </w:r>
      <w:r w:rsidR="007D0FDE">
        <w:fldChar w:fldCharType="end"/>
      </w:r>
      <w:r w:rsidR="003523FE">
        <w:t>. Recent efforts have attempted to overcome these problems, for example by training community health volunteers to detect and treat respiratory infections with antibiotics</w:t>
      </w:r>
      <w:r w:rsidR="00CC4AB6">
        <w:t xml:space="preserve"> </w:t>
      </w:r>
      <w:r w:rsidR="009432BF">
        <w:fldChar w:fldCharType="begin">
          <w:fldData xml:space="preserve">PEVuZE5vdGU+PENpdGU+PEF1dGhvcj5SYXNoaWQ8L0F1dGhvcj48WWVhcj4yMDAxPC9ZZWFyPjxS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</w:fldData>
        </w:fldChar>
      </w:r>
      <w:r w:rsidR="00C64187">
        <w:instrText xml:space="preserve"> ADDIN EN.CITE </w:instrText>
      </w:r>
      <w:r w:rsidR="00C64187">
        <w:fldChar w:fldCharType="begin">
          <w:fldData xml:space="preserve">PEVuZE5vdGU+PENpdGU+PEF1dGhvcj5SYXNoaWQ8L0F1dGhvcj48WWVhcj4yMDAxPC9ZZWFyPjxS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</w:fldData>
        </w:fldChar>
      </w:r>
      <w:r w:rsidR="00C64187">
        <w:instrText xml:space="preserve"> ADDIN EN.CITE.DATA </w:instrText>
      </w:r>
      <w:r w:rsidR="00C64187">
        <w:fldChar w:fldCharType="end"/>
      </w:r>
      <w:r w:rsidR="009432BF">
        <w:fldChar w:fldCharType="separate"/>
      </w:r>
      <w:r w:rsidR="00C64187">
        <w:rPr>
          <w:noProof/>
        </w:rPr>
        <w:t>(34)</w:t>
      </w:r>
      <w:r w:rsidR="009432BF">
        <w:fldChar w:fldCharType="end"/>
      </w:r>
      <w:r w:rsidR="003523FE">
        <w:t>. However</w:t>
      </w:r>
      <w:r w:rsidR="00425E9F">
        <w:t>,</w:t>
      </w:r>
      <w:r w:rsidR="003523FE">
        <w:t xml:space="preserve"> there is a </w:t>
      </w:r>
      <w:r w:rsidR="00AE0FE0">
        <w:t>risk that</w:t>
      </w:r>
      <w:r w:rsidR="003523FE">
        <w:t xml:space="preserve"> people </w:t>
      </w:r>
      <w:r w:rsidR="00AE0FE0">
        <w:t>increase their</w:t>
      </w:r>
      <w:r w:rsidR="003523FE">
        <w:t xml:space="preserve"> use </w:t>
      </w:r>
      <w:r w:rsidR="00AE0FE0">
        <w:t xml:space="preserve">of </w:t>
      </w:r>
      <w:r w:rsidR="003523FE">
        <w:t>antibiotics for every respiratory illness</w:t>
      </w:r>
      <w:r w:rsidR="00C81126">
        <w:t xml:space="preserve"> and stop using CAM treatments they may previously have used</w:t>
      </w:r>
      <w:r w:rsidR="003523FE">
        <w:t xml:space="preserve">. This review suggests that </w:t>
      </w:r>
      <w:r w:rsidR="0015169D">
        <w:t xml:space="preserve">treatment-seeking decisions could be improved by </w:t>
      </w:r>
      <w:r w:rsidR="003523FE">
        <w:t xml:space="preserve">providing </w:t>
      </w:r>
      <w:r w:rsidR="0015169D">
        <w:t xml:space="preserve">reliable advice to parents on how to judge the severity of their child’s illness, when it is fine to treat them at home, and when they need to seek treatment from a health facility. It also suggests that </w:t>
      </w:r>
      <w:r w:rsidR="00337383">
        <w:t xml:space="preserve">allopathic </w:t>
      </w:r>
      <w:r w:rsidR="0015169D">
        <w:t xml:space="preserve">primary health care providers (including nurses and community volunteers) also need reliable advice on which herbal remedies to recommend for cases which do not </w:t>
      </w:r>
      <w:r w:rsidR="004902D8">
        <w:t>require</w:t>
      </w:r>
      <w:r w:rsidR="0015169D">
        <w:t xml:space="preserve"> antibiotics. </w:t>
      </w:r>
    </w:p>
    <w:p w14:paraId="2D901DA0" w14:textId="062C69E1" w:rsidR="001D596B" w:rsidRDefault="0015169D" w:rsidP="008B2708">
      <w:r>
        <w:t xml:space="preserve">Further research is clearly needed </w:t>
      </w:r>
      <w:r w:rsidR="00E61A8A">
        <w:t xml:space="preserve">to test these hypotheses and ideas. </w:t>
      </w:r>
      <w:r w:rsidR="007F51D7">
        <w:t xml:space="preserve">We found no studies in some of the most populous middle-income countries with high antibiotic consumption (Brazil, Russia and China). </w:t>
      </w:r>
      <w:r w:rsidR="00E61A8A">
        <w:t xml:space="preserve">There have been </w:t>
      </w:r>
      <w:r w:rsidR="00143CFE">
        <w:t>very few</w:t>
      </w:r>
      <w:r w:rsidR="00E61A8A">
        <w:t xml:space="preserve"> qualitative studies in the </w:t>
      </w:r>
      <w:r w:rsidR="00326C9F">
        <w:t>W</w:t>
      </w:r>
      <w:r w:rsidR="00E61A8A">
        <w:t>hite population</w:t>
      </w:r>
      <w:r w:rsidR="00326C9F">
        <w:t>s</w:t>
      </w:r>
      <w:r w:rsidR="00E61A8A">
        <w:t xml:space="preserve"> of the UK, </w:t>
      </w:r>
      <w:r w:rsidR="004E3538">
        <w:t xml:space="preserve">Europe, </w:t>
      </w:r>
      <w:r w:rsidR="00E61A8A">
        <w:t>US</w:t>
      </w:r>
      <w:r w:rsidR="004E3538">
        <w:t xml:space="preserve">, Australia </w:t>
      </w:r>
      <w:r w:rsidR="00E61A8A">
        <w:t xml:space="preserve">or other high-income countries, whose attitude to CAM may differ from that of </w:t>
      </w:r>
      <w:r w:rsidR="007D0FDE">
        <w:t xml:space="preserve">other </w:t>
      </w:r>
      <w:r w:rsidR="00E61A8A">
        <w:t>ethnic</w:t>
      </w:r>
      <w:r w:rsidR="007D0FDE">
        <w:t xml:space="preserve"> groups</w:t>
      </w:r>
      <w:r w:rsidR="00E61A8A">
        <w:t xml:space="preserve"> (which were the major focus of </w:t>
      </w:r>
      <w:r w:rsidR="000F70BA">
        <w:t>most</w:t>
      </w:r>
      <w:r w:rsidR="00E61A8A">
        <w:t xml:space="preserve"> studies found for this review). There have been almost no studies of the treatment decisions made by adults</w:t>
      </w:r>
      <w:r w:rsidR="00143CFE">
        <w:t xml:space="preserve"> for their own respiratory infections </w:t>
      </w:r>
      <w:r w:rsidR="00E61A8A">
        <w:t xml:space="preserve">in any setting; </w:t>
      </w:r>
      <w:r w:rsidR="00143CFE">
        <w:t>they</w:t>
      </w:r>
      <w:r w:rsidR="00E61A8A">
        <w:t xml:space="preserve"> may use a different decision-making process for themselves than they do for their children. </w:t>
      </w:r>
    </w:p>
    <w:p w14:paraId="73F3D585" w14:textId="52F21766" w:rsidR="00685C12" w:rsidRDefault="001D596B" w:rsidP="00685C12">
      <w:r>
        <w:t xml:space="preserve">Information from qualitative studies will help to inform the development of possible interventions which can then be tested for their impact on appropriate use of antibiotics and alternatives. </w:t>
      </w:r>
      <w:r w:rsidR="00215837">
        <w:t xml:space="preserve">The COM-B </w:t>
      </w:r>
      <w:r w:rsidR="00BE69FE">
        <w:t xml:space="preserve">(Capability, Opportunity, Motivation) </w:t>
      </w:r>
      <w:r w:rsidR="00215837">
        <w:t xml:space="preserve">model of behaviour change </w:t>
      </w:r>
      <w:r w:rsidR="00215837">
        <w:fldChar w:fldCharType="begin"/>
      </w:r>
      <w:r w:rsidR="00D37B43">
        <w:instrText xml:space="preserve"> ADDIN EN.CITE &lt;EndNote&gt;&lt;Cite&gt;&lt;Author&gt;Michie&lt;/Author&gt;&lt;Year&gt;2011&lt;/Year&gt;&lt;RecNum&gt;1122&lt;/RecNum&gt;&lt;DisplayText&gt;(54)&lt;/DisplayText&gt;&lt;record&gt;&lt;rec-number&gt;1122&lt;/rec-number&gt;&lt;foreign-keys&gt;&lt;key app="EN" db-id="tv2az2erl0v2p6eptpwv99w70rvxatfsx9xz" timestamp="1522946026"&gt;1122&lt;/key&gt;&lt;/foreign-keys&gt;&lt;ref-type name="Journal Article"&gt;17&lt;/ref-type&gt;&lt;contributors&gt;&lt;authors&gt;&lt;author&gt;Michie, S.&lt;/author&gt;&lt;author&gt;van Stralen, M. M.&lt;/author&gt;&lt;author&gt;West, R.&lt;/author&gt;&lt;/authors&gt;&lt;/contributors&gt;&lt;auth-address&gt;Research Dept of Clinical, Educational, and Health Psychology, University College London, 1-19 Torrington Place, London WC1E 7HB, UK. s.michie@ucl.ac.uk&lt;/auth-address&gt;&lt;titles&gt;&lt;title&gt;The behaviour change wheel: a new method for characterising and designing behaviour change interventions&lt;/title&gt;&lt;secondary-title&gt;Implement Sci&lt;/secondary-title&gt;&lt;alt-title&gt;Implementation science : IS&lt;/alt-title&gt;&lt;/titles&gt;&lt;periodical&gt;&lt;full-title&gt;Implement Sci&lt;/full-title&gt;&lt;abbr-1&gt;Implementation science : IS&lt;/abbr-1&gt;&lt;/periodical&gt;&lt;alt-periodical&gt;&lt;full-title&gt;Implement Sci&lt;/full-title&gt;&lt;abbr-1&gt;Implementation science : IS&lt;/abbr-1&gt;&lt;/alt-periodical&gt;&lt;pages&gt;42&lt;/pages&gt;&lt;volume&gt;6&lt;/volume&gt;&lt;edition&gt;2011/04/26&lt;/edition&gt;&lt;keywords&gt;&lt;keyword&gt;*Evidence-Based Medicine&lt;/keyword&gt;&lt;keyword&gt;*Health Behavior&lt;/keyword&gt;&lt;keyword&gt;Health Policy&lt;/keyword&gt;&lt;keyword&gt;*Health Promotion&lt;/keyword&gt;&lt;keyword&gt;Health Services Research&lt;/keyword&gt;&lt;keyword&gt;Humans&lt;/keyword&gt;&lt;keyword&gt;Motivation&lt;/keyword&gt;&lt;keyword&gt;Practice Patterns, Physicians&amp;apos;&lt;/keyword&gt;&lt;keyword&gt;Public Health Practice&lt;/keyword&gt;&lt;keyword&gt;*Quality Improvement&lt;/keyword&gt;&lt;keyword&gt;Risk Reduction Behavior&lt;/keyword&gt;&lt;/keywords&gt;&lt;dates&gt;&lt;year&gt;2011&lt;/year&gt;&lt;pub-dates&gt;&lt;date&gt;Apr 23&lt;/date&gt;&lt;/pub-dates&gt;&lt;/dates&gt;&lt;isbn&gt;1748-5908&lt;/isbn&gt;&lt;accession-num&gt;21513547&lt;/accession-num&gt;&lt;urls&gt;&lt;/urls&gt;&lt;custom2&gt;PMC3096582&lt;/custom2&gt;&lt;electronic-resource-num&gt;10.1186/1748-5908-6-42&lt;/electronic-resource-num&gt;&lt;remote-database-provider&gt;NLM&lt;/remote-database-provider&gt;&lt;language&gt;eng&lt;/language&gt;&lt;/record&gt;&lt;/Cite&gt;&lt;/EndNote&gt;</w:instrText>
      </w:r>
      <w:r w:rsidR="00215837">
        <w:fldChar w:fldCharType="separate"/>
      </w:r>
      <w:r w:rsidR="00D37B43">
        <w:rPr>
          <w:noProof/>
        </w:rPr>
        <w:t>(54)</w:t>
      </w:r>
      <w:r w:rsidR="00215837">
        <w:fldChar w:fldCharType="end"/>
      </w:r>
      <w:r w:rsidR="00215837">
        <w:t xml:space="preserve"> summarises the vast majority of behaviour change theories and is a very useful tool for planning and designing interventions. It categorises reasons for behaviours into capability, opportunity and motivation. Our proposed model maps on to the COM-B behaviour change wheel as shown in Table </w:t>
      </w:r>
      <w:r w:rsidR="00685C12">
        <w:t>4</w:t>
      </w:r>
      <w:r w:rsidR="00215837">
        <w:t xml:space="preserve">. This helps us to hypothesise which intervention(s) may be most effective at increasing appropriate use of treatments for ARIs, depending on the most important factors in different communities and countries. In most settings, the </w:t>
      </w:r>
      <w:proofErr w:type="spellStart"/>
      <w:r w:rsidR="00215837">
        <w:t>areas</w:t>
      </w:r>
      <w:proofErr w:type="spellEnd"/>
      <w:r w:rsidR="00215837">
        <w:t xml:space="preserve"> most amenable to intervention would be increasing psychological capability to use alternatives to antibiotics (improving understanding of antibiotic resistance), improving physical availability of alternatives, and providing reflective motivation through trusted advice on the most effective treatments</w:t>
      </w:r>
      <w:r>
        <w:t>. Some resources already exist and more are being developed</w:t>
      </w:r>
      <w:r w:rsidR="001365EA">
        <w:t xml:space="preserve"> </w:t>
      </w:r>
      <w:r w:rsidR="00B83669">
        <w:t xml:space="preserve">to help parents judge the cause and severity of ARIs, particularly in children </w:t>
      </w:r>
      <w:r w:rsidR="009432BF">
        <w:fldChar w:fldCharType="begin"/>
      </w:r>
      <w:r w:rsidR="00D37B43">
        <w:instrText xml:space="preserve"> ADDIN EN.CITE &lt;EndNote&gt;&lt;Cite&gt;&lt;Author&gt;RCGP&lt;/Author&gt;&lt;Year&gt;2018&lt;/Year&gt;&lt;RecNum&gt;1130&lt;/RecNum&gt;&lt;DisplayText&gt;(55, 56)&lt;/DisplayText&gt;&lt;record&gt;&lt;rec-number&gt;1130&lt;/rec-number&gt;&lt;foreign-keys&gt;&lt;key app="EN" db-id="tv2az2erl0v2p6eptpwv99w70rvxatfsx9xz" timestamp="1523551482"&gt;1130&lt;/key&gt;&lt;/foreign-keys&gt;&lt;ref-type name="Web Page"&gt;12&lt;/ref-type&gt;&lt;contributors&gt;&lt;authors&gt;&lt;author&gt;RCGP&lt;/author&gt;&lt;/authors&gt;&lt;/contributors&gt;&lt;titles&gt;&lt;title&gt;TARGET antibiotic toolkit&lt;/title&gt;&lt;/titles&gt;&lt;number&gt;12th April 2018&lt;/number&gt;&lt;dates&gt;&lt;year&gt;2018&lt;/year&gt;&lt;/dates&gt;&lt;publisher&gt;Royal College of General Practitioners&lt;/publisher&gt;&lt;urls&gt;&lt;related-urls&gt;&lt;url&gt;http://www.rcgp.org.uk/clinical-and-research/resources/toolkits/target-antibiotic-toolkit.aspx&lt;/url&gt;&lt;/related-urls&gt;&lt;/urls&gt;&lt;/record&gt;&lt;/Cite&gt;&lt;Cite&gt;&lt;Author&gt;NHS&lt;/Author&gt;&lt;Year&gt;2018&lt;/Year&gt;&lt;RecNum&gt;1131&lt;/RecNum&gt;&lt;record&gt;&lt;rec-number&gt;1131&lt;/rec-number&gt;&lt;foreign-keys&gt;&lt;key app="EN" db-id="tv2az2erl0v2p6eptpwv99w70rvxatfsx9xz" timestamp="1523551642"&gt;1131&lt;/key&gt;&lt;/foreign-keys&gt;&lt;ref-type name="Web Page"&gt;12&lt;/ref-type&gt;&lt;contributors&gt;&lt;authors&gt;&lt;author&gt;NHS&lt;/author&gt;&lt;/authors&gt;&lt;/contributors&gt;&lt;titles&gt;&lt;title&gt;NHS Choices&lt;/title&gt;&lt;/titles&gt;&lt;number&gt;12th April 2018&lt;/number&gt;&lt;dates&gt;&lt;year&gt;2018&lt;/year&gt;&lt;/dates&gt;&lt;urls&gt;&lt;related-urls&gt;&lt;url&gt;https://www.nhs.uk/pages/home.aspx&lt;/url&gt;&lt;/related-urls&gt;&lt;/urls&gt;&lt;/record&gt;&lt;/Cite&gt;&lt;/EndNote&gt;</w:instrText>
      </w:r>
      <w:r w:rsidR="009432BF">
        <w:fldChar w:fldCharType="separate"/>
      </w:r>
      <w:r w:rsidR="00D37B43">
        <w:rPr>
          <w:noProof/>
        </w:rPr>
        <w:t>(55, 56)</w:t>
      </w:r>
      <w:r w:rsidR="009432BF">
        <w:fldChar w:fldCharType="end"/>
      </w:r>
      <w:r w:rsidR="00392913">
        <w:t>;</w:t>
      </w:r>
      <w:r>
        <w:t xml:space="preserve"> it would be important to evaluate their effectiveness. </w:t>
      </w:r>
      <w:proofErr w:type="gramStart"/>
      <w:r>
        <w:t>However</w:t>
      </w:r>
      <w:proofErr w:type="gramEnd"/>
      <w:r>
        <w:t xml:space="preserve"> there are few if any trusted sources of advice on safe and effective </w:t>
      </w:r>
      <w:r w:rsidR="00392913">
        <w:t xml:space="preserve">complementary therapies </w:t>
      </w:r>
      <w:r>
        <w:t xml:space="preserve">for the treatment of </w:t>
      </w:r>
      <w:r w:rsidR="007F6CA5">
        <w:t>ARIs</w:t>
      </w:r>
      <w:r>
        <w:t xml:space="preserve">, either for patients </w:t>
      </w:r>
      <w:r w:rsidR="000F70BA">
        <w:t>or</w:t>
      </w:r>
      <w:r>
        <w:t xml:space="preserve"> for health professionals. Such advice, based on sound evidence, should be integrated into other resources, and its impact on treatment-making decisions should be evaluated. </w:t>
      </w:r>
    </w:p>
    <w:p w14:paraId="6C5342EE" w14:textId="77777777" w:rsidR="00685C12" w:rsidRDefault="00685C12" w:rsidP="00685C12">
      <w:pPr>
        <w:jc w:val="center"/>
      </w:pPr>
      <w:r>
        <w:t>INSERT TABLE 4 HERE</w:t>
      </w:r>
    </w:p>
    <w:p w14:paraId="0CCD5314" w14:textId="41BB1FA1" w:rsidR="00660C26" w:rsidRDefault="00660C26" w:rsidP="008B2708"/>
    <w:p w14:paraId="3BF8D279" w14:textId="77777777" w:rsidR="0033669B" w:rsidRDefault="0033669B" w:rsidP="0033669B">
      <w:pPr>
        <w:pStyle w:val="Heading1"/>
      </w:pPr>
      <w:r>
        <w:t>Conclusions</w:t>
      </w:r>
    </w:p>
    <w:p w14:paraId="53AF4C3D" w14:textId="0B2B8AC1" w:rsidR="0033669B" w:rsidRDefault="00392913" w:rsidP="00127D5B">
      <w:r>
        <w:t>T</w:t>
      </w:r>
      <w:r w:rsidR="0033669B">
        <w:t xml:space="preserve">he studies included in this review led us to </w:t>
      </w:r>
      <w:r w:rsidR="00C81126">
        <w:t xml:space="preserve">present </w:t>
      </w:r>
      <w:r w:rsidR="0033669B">
        <w:t xml:space="preserve">a model to explain decisions taken by </w:t>
      </w:r>
      <w:r w:rsidR="007F51D7">
        <w:t xml:space="preserve">patients, and by </w:t>
      </w:r>
      <w:r w:rsidR="0033669B">
        <w:t>parents about treatments for their children’s respiratory infections. The three main factors influencing the decision are beliefs about the illness (causes and severity), beliefs about treatments (safety and efficacy) and the availability of the treatments. Understandi</w:t>
      </w:r>
      <w:r>
        <w:t>ng the relative contributions of</w:t>
      </w:r>
      <w:r w:rsidR="0033669B">
        <w:t xml:space="preserve"> each of these factors in a </w:t>
      </w:r>
      <w:proofErr w:type="gramStart"/>
      <w:r w:rsidR="0033669B">
        <w:t>particular setting</w:t>
      </w:r>
      <w:proofErr w:type="gramEnd"/>
      <w:r w:rsidR="0033669B">
        <w:t xml:space="preserve"> </w:t>
      </w:r>
      <w:r w:rsidR="00C67B1B">
        <w:t xml:space="preserve">would </w:t>
      </w:r>
      <w:r>
        <w:t>inform the design of</w:t>
      </w:r>
      <w:r w:rsidR="00C67B1B">
        <w:t xml:space="preserve"> customised interventions to improve the appropriate use of antibiotics. </w:t>
      </w:r>
      <w:r w:rsidR="004E3538">
        <w:lastRenderedPageBreak/>
        <w:t xml:space="preserve">In many settings, complementary therapies may be an acceptable alternative, provided that reliable advice is available on which therapies to use. </w:t>
      </w:r>
    </w:p>
    <w:p w14:paraId="0BD588A5" w14:textId="77777777" w:rsidR="005C0BC7" w:rsidRDefault="005C0BC7" w:rsidP="00127D5B"/>
    <w:p w14:paraId="19E7EA06" w14:textId="77777777" w:rsidR="00AB44AA" w:rsidRDefault="00AB44AA" w:rsidP="00D736BE">
      <w:pPr>
        <w:spacing w:after="0"/>
        <w:rPr>
          <w:rFonts w:cs="Times New Roman"/>
          <w:szCs w:val="24"/>
        </w:rPr>
      </w:pPr>
    </w:p>
    <w:p w14:paraId="7109B7FA" w14:textId="77777777" w:rsidR="001E16A0" w:rsidRDefault="001E16A0">
      <w:pPr>
        <w:spacing w:after="160" w:line="259" w:lineRule="auto"/>
        <w:jc w:val="left"/>
        <w:rPr>
          <w:rFonts w:cs="Times New Roman"/>
          <w:color w:val="FF0000"/>
          <w:szCs w:val="24"/>
        </w:rPr>
      </w:pPr>
      <w:r>
        <w:rPr>
          <w:rFonts w:cs="Times New Roman"/>
          <w:color w:val="FF0000"/>
          <w:szCs w:val="24"/>
        </w:rPr>
        <w:br w:type="page"/>
      </w:r>
    </w:p>
    <w:p w14:paraId="1CE3DCD2" w14:textId="77777777" w:rsidR="00280AD9" w:rsidRDefault="00280AD9" w:rsidP="00A630D0">
      <w:pPr>
        <w:spacing w:after="0"/>
        <w:rPr>
          <w:rFonts w:cs="Times New Roman"/>
          <w:szCs w:val="24"/>
        </w:rPr>
      </w:pPr>
    </w:p>
    <w:p w14:paraId="5C11F11D" w14:textId="77777777" w:rsidR="00A91F06" w:rsidRDefault="004C7B9E" w:rsidP="00A91F06">
      <w:pPr>
        <w:pStyle w:val="Heading1"/>
        <w:rPr>
          <w:lang w:eastAsia="en-GB"/>
        </w:rPr>
      </w:pPr>
      <w:r>
        <w:rPr>
          <w:lang w:eastAsia="en-GB"/>
        </w:rPr>
        <w:t>Ethical approval</w:t>
      </w:r>
    </w:p>
    <w:p w14:paraId="375BD794" w14:textId="77777777" w:rsidR="00A91F06" w:rsidRPr="00A91F06" w:rsidRDefault="004C7B9E" w:rsidP="007C6383">
      <w:pPr>
        <w:rPr>
          <w:lang w:eastAsia="en-GB"/>
        </w:rPr>
      </w:pPr>
      <w:r>
        <w:rPr>
          <w:lang w:eastAsia="en-GB"/>
        </w:rPr>
        <w:t>Not applicable</w:t>
      </w:r>
    </w:p>
    <w:p w14:paraId="596A0DC6" w14:textId="77777777" w:rsidR="00A91F06" w:rsidRDefault="00AB32B9" w:rsidP="00A91F06">
      <w:pPr>
        <w:pStyle w:val="Heading1"/>
        <w:rPr>
          <w:lang w:eastAsia="en-GB"/>
        </w:rPr>
      </w:pPr>
      <w:hyperlink r:id="rId8" w:history="1">
        <w:r w:rsidR="00A91F06" w:rsidRPr="00A91F06">
          <w:rPr>
            <w:color w:val="0062A0"/>
            <w:bdr w:val="none" w:sz="0" w:space="0" w:color="auto" w:frame="1"/>
            <w:lang w:eastAsia="en-GB"/>
          </w:rPr>
          <w:t>Competing interests</w:t>
        </w:r>
      </w:hyperlink>
    </w:p>
    <w:p w14:paraId="549F49EF" w14:textId="77777777" w:rsidR="00A91F06" w:rsidRPr="00A91F06" w:rsidRDefault="004C7B9E" w:rsidP="007C6383">
      <w:pPr>
        <w:rPr>
          <w:rFonts w:ascii="Helvetica" w:hAnsi="Helvetica"/>
          <w:sz w:val="21"/>
          <w:szCs w:val="21"/>
          <w:lang w:eastAsia="en-GB"/>
        </w:rPr>
      </w:pPr>
      <w:r>
        <w:t>The authors have declared no competing interests.</w:t>
      </w:r>
    </w:p>
    <w:p w14:paraId="544EC7FC" w14:textId="77777777" w:rsidR="004E0730" w:rsidRDefault="004E0730" w:rsidP="004E0730">
      <w:pPr>
        <w:pStyle w:val="Heading1"/>
        <w:rPr>
          <w:lang w:eastAsia="en-GB"/>
        </w:rPr>
      </w:pPr>
      <w:r>
        <w:rPr>
          <w:lang w:eastAsia="en-GB"/>
        </w:rPr>
        <w:t>Funding</w:t>
      </w:r>
    </w:p>
    <w:p w14:paraId="6D5B02E8" w14:textId="77777777" w:rsidR="004E0730" w:rsidRDefault="004E0730" w:rsidP="004E0730">
      <w:pPr>
        <w:rPr>
          <w:lang w:eastAsia="en-GB"/>
        </w:rPr>
      </w:pPr>
      <w:r>
        <w:rPr>
          <w:lang w:eastAsia="en-GB"/>
        </w:rPr>
        <w:t>Merlin Willcox’s salary is funded by a National Institute of Health Research (</w:t>
      </w:r>
      <w:proofErr w:type="gramStart"/>
      <w:r>
        <w:rPr>
          <w:lang w:eastAsia="en-GB"/>
        </w:rPr>
        <w:t>NIHR)  Academic</w:t>
      </w:r>
      <w:proofErr w:type="gramEnd"/>
      <w:r>
        <w:rPr>
          <w:lang w:eastAsia="en-GB"/>
        </w:rPr>
        <w:t xml:space="preserve"> Clinical Lectureship, </w:t>
      </w:r>
      <w:r w:rsidRPr="000F7D07">
        <w:rPr>
          <w:rFonts w:cs="Times New Roman"/>
          <w:szCs w:val="24"/>
        </w:rPr>
        <w:t>under grant CL-2016-26-005.</w:t>
      </w:r>
    </w:p>
    <w:p w14:paraId="578B81DB" w14:textId="77777777" w:rsidR="004E0730" w:rsidRDefault="004E0730" w:rsidP="004E0730">
      <w:pPr>
        <w:rPr>
          <w:lang w:eastAsia="en-GB"/>
        </w:rPr>
      </w:pPr>
      <w:r>
        <w:rPr>
          <w:lang w:eastAsia="en-GB"/>
        </w:rPr>
        <w:t>Emily Donovan’s salary is funded by a NIHR Academic Clinical Fellowship.</w:t>
      </w:r>
    </w:p>
    <w:p w14:paraId="1E0186E7" w14:textId="77777777" w:rsidR="004E0730" w:rsidRDefault="004E0730" w:rsidP="004E0730">
      <w:pPr>
        <w:rPr>
          <w:lang w:eastAsia="en-GB"/>
        </w:rPr>
      </w:pPr>
      <w:r>
        <w:rPr>
          <w:lang w:eastAsia="en-GB"/>
        </w:rPr>
        <w:t>Xiao-Yang Hu’s salary is funded by the NIHR School of Primary Care Research.</w:t>
      </w:r>
    </w:p>
    <w:p w14:paraId="3BA10550" w14:textId="77777777" w:rsidR="004E0730" w:rsidRDefault="004E0730" w:rsidP="004E0730">
      <w:pPr>
        <w:rPr>
          <w:lang w:eastAsia="en-GB"/>
        </w:rPr>
      </w:pPr>
      <w:r>
        <w:rPr>
          <w:lang w:eastAsia="en-GB"/>
        </w:rPr>
        <w:t xml:space="preserve">Shereen </w:t>
      </w:r>
      <w:proofErr w:type="spellStart"/>
      <w:r>
        <w:rPr>
          <w:lang w:eastAsia="en-GB"/>
        </w:rPr>
        <w:t>Elboray’s</w:t>
      </w:r>
      <w:proofErr w:type="spellEnd"/>
      <w:r>
        <w:rPr>
          <w:lang w:eastAsia="en-GB"/>
        </w:rPr>
        <w:t xml:space="preserve"> salary is funded by Wessex Deanery, Health Education England.</w:t>
      </w:r>
    </w:p>
    <w:p w14:paraId="2B55AD26" w14:textId="77777777" w:rsidR="004E0730" w:rsidRDefault="004E0730" w:rsidP="004E0730">
      <w:pPr>
        <w:rPr>
          <w:lang w:eastAsia="en-GB"/>
        </w:rPr>
      </w:pPr>
      <w:r>
        <w:rPr>
          <w:lang w:eastAsia="en-GB"/>
        </w:rPr>
        <w:t xml:space="preserve">Miriam </w:t>
      </w:r>
      <w:proofErr w:type="spellStart"/>
      <w:r>
        <w:rPr>
          <w:lang w:eastAsia="en-GB"/>
        </w:rPr>
        <w:t>Santer’s</w:t>
      </w:r>
      <w:proofErr w:type="spellEnd"/>
      <w:r>
        <w:rPr>
          <w:lang w:eastAsia="en-GB"/>
        </w:rPr>
        <w:t xml:space="preserve"> salary is from the University of Southampton. </w:t>
      </w:r>
    </w:p>
    <w:p w14:paraId="10E0518A" w14:textId="77777777" w:rsidR="004E0730" w:rsidRPr="009F6E63" w:rsidRDefault="004E0730" w:rsidP="004E0730">
      <w:r>
        <w:rPr>
          <w:lang w:eastAsia="en-GB"/>
        </w:rPr>
        <w:t xml:space="preserve">The literature search was part of the </w:t>
      </w:r>
      <w:r w:rsidRPr="009F6E63">
        <w:t>project “Appropriate use of antibiotics: the role of CAM treatment strategies”</w:t>
      </w:r>
      <w:r>
        <w:t>, which</w:t>
      </w:r>
      <w:r w:rsidRPr="009F6E63">
        <w:t xml:space="preserve"> was financially supported by a grant (JPIAMRWG-12</w:t>
      </w:r>
      <w:r>
        <w:t xml:space="preserve">; </w:t>
      </w:r>
      <w:proofErr w:type="spellStart"/>
      <w:r>
        <w:t>ZonMW</w:t>
      </w:r>
      <w:proofErr w:type="spellEnd"/>
      <w:r>
        <w:t xml:space="preserve"> project nr</w:t>
      </w:r>
      <w:r w:rsidRPr="00FB29E6">
        <w:t>: 547001011</w:t>
      </w:r>
      <w:r w:rsidRPr="009F6E63">
        <w:t xml:space="preserve">) from </w:t>
      </w:r>
      <w:proofErr w:type="spellStart"/>
      <w:r w:rsidRPr="009F6E63">
        <w:t>ZonMw</w:t>
      </w:r>
      <w:proofErr w:type="spellEnd"/>
      <w:r w:rsidRPr="009F6E63">
        <w:t>, the Netherlands Organisation for Health Research and Development, under the frame of JPIAMR in the 4</w:t>
      </w:r>
      <w:r w:rsidRPr="009F6E63">
        <w:rPr>
          <w:vertAlign w:val="superscript"/>
        </w:rPr>
        <w:t>th</w:t>
      </w:r>
      <w:r w:rsidRPr="009F6E63">
        <w:t xml:space="preserve"> JPIAMR call: “AMR Networks/Working Groups”.</w:t>
      </w:r>
    </w:p>
    <w:p w14:paraId="08A4E098" w14:textId="77777777" w:rsidR="004E0730" w:rsidRDefault="004E0730" w:rsidP="004E0730">
      <w:pPr>
        <w:autoSpaceDE w:val="0"/>
        <w:autoSpaceDN w:val="0"/>
        <w:adjustRightInd w:val="0"/>
        <w:spacing w:after="0"/>
        <w:jc w:val="left"/>
      </w:pPr>
      <w:r>
        <w:t xml:space="preserve">The funders had no role </w:t>
      </w:r>
      <w:r w:rsidRPr="000813C0">
        <w:t>in study design; in the collection, analysis and interpretation of data; in the writing of the report; or in the decision to submit the article for publication.</w:t>
      </w:r>
    </w:p>
    <w:p w14:paraId="7DE429F7" w14:textId="77777777" w:rsidR="00221EF7" w:rsidRPr="00511007" w:rsidRDefault="00221EF7" w:rsidP="00A91F06"/>
    <w:p w14:paraId="352AE842" w14:textId="77777777" w:rsidR="00221EF7" w:rsidRPr="00221EF7" w:rsidRDefault="00221EF7" w:rsidP="00F45B3E">
      <w:pPr>
        <w:pStyle w:val="Heading1"/>
      </w:pPr>
      <w:r w:rsidRPr="00221EF7">
        <w:t xml:space="preserve">References </w:t>
      </w:r>
    </w:p>
    <w:p w14:paraId="60BCC489" w14:textId="77777777" w:rsidR="00D37B43" w:rsidRPr="00D37B43" w:rsidRDefault="009432BF" w:rsidP="00D37B43">
      <w:pPr>
        <w:pStyle w:val="EndNoteBibliography"/>
        <w:spacing w:after="0"/>
      </w:pPr>
      <w:r w:rsidRPr="00944B0A">
        <w:rPr>
          <w:rFonts w:ascii="Times New Roman" w:hAnsi="Times New Roman" w:cs="Times New Roman"/>
          <w:szCs w:val="24"/>
        </w:rPr>
        <w:fldChar w:fldCharType="begin"/>
      </w:r>
      <w:r w:rsidR="00944B0A" w:rsidRPr="00944B0A">
        <w:rPr>
          <w:rFonts w:ascii="Times New Roman" w:hAnsi="Times New Roman" w:cs="Times New Roman"/>
          <w:szCs w:val="24"/>
        </w:rPr>
        <w:instrText xml:space="preserve"> ADDIN EN.REFLIST </w:instrText>
      </w:r>
      <w:r w:rsidRPr="00944B0A">
        <w:rPr>
          <w:rFonts w:ascii="Times New Roman" w:hAnsi="Times New Roman" w:cs="Times New Roman"/>
          <w:szCs w:val="24"/>
        </w:rPr>
        <w:fldChar w:fldCharType="separate"/>
      </w:r>
      <w:r w:rsidR="00D37B43" w:rsidRPr="00D37B43">
        <w:t>1.</w:t>
      </w:r>
      <w:r w:rsidR="00D37B43" w:rsidRPr="00D37B43">
        <w:tab/>
        <w:t>O'Neill J. Tackling Drug-Resistant Infections Globally: final report and recommendations. London: HM Government; 2016.</w:t>
      </w:r>
    </w:p>
    <w:p w14:paraId="4AD2478F" w14:textId="77777777" w:rsidR="00D37B43" w:rsidRPr="00D37B43" w:rsidRDefault="00D37B43" w:rsidP="00D37B43">
      <w:pPr>
        <w:pStyle w:val="EndNoteBibliography"/>
        <w:spacing w:after="0"/>
      </w:pPr>
      <w:r w:rsidRPr="00D37B43">
        <w:t>2.</w:t>
      </w:r>
      <w:r w:rsidRPr="00D37B43">
        <w:tab/>
        <w:t>Goossens H, Ferech M, Vander Stichele R, Elseviers M. Outpatient antibiotic use in Europe and association with resistance: a cross-national database study. Lancet (London, England). 2005;365(9459):579-87.</w:t>
      </w:r>
    </w:p>
    <w:p w14:paraId="5EC5D840" w14:textId="77777777" w:rsidR="00D37B43" w:rsidRPr="00D37B43" w:rsidRDefault="00D37B43" w:rsidP="00D37B43">
      <w:pPr>
        <w:pStyle w:val="EndNoteBibliography"/>
        <w:spacing w:after="0"/>
      </w:pPr>
      <w:r w:rsidRPr="00D37B43">
        <w:t>3.</w:t>
      </w:r>
      <w:r w:rsidRPr="00D37B43">
        <w:tab/>
        <w:t>Costelloe C, Metcalfe C, Lovering A, Mant D, Hay AD. Effect of antibiotic prescribing in primary care on antimicrobial resistance in individual patients: systematic review and meta-analysis. BMJ (Clinical research ed). 2010;340:c2096.</w:t>
      </w:r>
    </w:p>
    <w:p w14:paraId="69EEE873" w14:textId="77777777" w:rsidR="00D37B43" w:rsidRPr="00D37B43" w:rsidRDefault="00D37B43" w:rsidP="00D37B43">
      <w:pPr>
        <w:pStyle w:val="EndNoteBibliography"/>
        <w:spacing w:after="0"/>
      </w:pPr>
      <w:r w:rsidRPr="00D37B43">
        <w:t>4.</w:t>
      </w:r>
      <w:r w:rsidRPr="00D37B43">
        <w:tab/>
        <w:t>Public Health England. English Surveillance Programme for Antimicrobial Utilisation and Resistance (ESPAUR) Report 2017. London: Public Health England; 2017.</w:t>
      </w:r>
    </w:p>
    <w:p w14:paraId="38FE0683" w14:textId="77777777" w:rsidR="00D37B43" w:rsidRPr="00D37B43" w:rsidRDefault="00D37B43" w:rsidP="00D37B43">
      <w:pPr>
        <w:pStyle w:val="EndNoteBibliography"/>
        <w:spacing w:after="0"/>
      </w:pPr>
      <w:r w:rsidRPr="00D37B43">
        <w:t>5.</w:t>
      </w:r>
      <w:r w:rsidRPr="00D37B43">
        <w:tab/>
        <w:t>Gulliford MC, Dregan A, Moore MV, Ashworth M, Staa Tv, McCann G, et al. Continued high rates of antibiotic prescribing to adults with respiratory tract infection: survey of 568 UK general practices. BMJ Open. 2014;4(10).</w:t>
      </w:r>
    </w:p>
    <w:p w14:paraId="3CA18216" w14:textId="77777777" w:rsidR="00D37B43" w:rsidRPr="00D37B43" w:rsidRDefault="00D37B43" w:rsidP="00D37B43">
      <w:pPr>
        <w:pStyle w:val="EndNoteBibliography"/>
        <w:spacing w:after="0"/>
      </w:pPr>
      <w:r w:rsidRPr="00D37B43">
        <w:t>6.</w:t>
      </w:r>
      <w:r w:rsidRPr="00D37B43">
        <w:tab/>
        <w:t>Williams MR, Greene G, Naik G, Hughes K, Butler CC, Hay AD. Antibiotic prescribing quality for children in primary care: an observational study. British Journal of General Practice. 2018;68(667):e90-e6.</w:t>
      </w:r>
    </w:p>
    <w:p w14:paraId="7AB38648" w14:textId="77777777" w:rsidR="00D37B43" w:rsidRPr="00D37B43" w:rsidRDefault="00D37B43" w:rsidP="00D37B43">
      <w:pPr>
        <w:pStyle w:val="EndNoteBibliography"/>
        <w:spacing w:after="0"/>
      </w:pPr>
      <w:r w:rsidRPr="00D37B43">
        <w:t>7.</w:t>
      </w:r>
      <w:r w:rsidRPr="00D37B43">
        <w:tab/>
        <w:t>Kenealy T, Arroll B. Antibiotics for the common cold and acute purulent rhinitis. Cochrane Database of Systematic Reviews. 2013(6).</w:t>
      </w:r>
    </w:p>
    <w:p w14:paraId="55D6B095" w14:textId="77777777" w:rsidR="00D37B43" w:rsidRPr="00D37B43" w:rsidRDefault="00D37B43" w:rsidP="00D37B43">
      <w:pPr>
        <w:pStyle w:val="EndNoteBibliography"/>
        <w:spacing w:after="0"/>
      </w:pPr>
      <w:r w:rsidRPr="00D37B43">
        <w:t>8.</w:t>
      </w:r>
      <w:r w:rsidRPr="00D37B43">
        <w:tab/>
        <w:t>Smith SM, Fahey T, Smucny J, Becker LA. Antibiotics for acute bronchitis. The Cochrane database of systematic reviews. 2017;6:Cd000245.</w:t>
      </w:r>
    </w:p>
    <w:p w14:paraId="7523B963" w14:textId="77777777" w:rsidR="00D37B43" w:rsidRPr="00D37B43" w:rsidRDefault="00D37B43" w:rsidP="00D37B43">
      <w:pPr>
        <w:pStyle w:val="EndNoteBibliography"/>
        <w:spacing w:after="0"/>
      </w:pPr>
      <w:r w:rsidRPr="00D37B43">
        <w:t>9.</w:t>
      </w:r>
      <w:r w:rsidRPr="00D37B43">
        <w:tab/>
        <w:t>Spinks A, Glasziou PP, Del Mar CB. Antibiotics for sore throat. Cochrane Database of Systematic Reviews. 2013(11).</w:t>
      </w:r>
    </w:p>
    <w:p w14:paraId="7475CF4C" w14:textId="77777777" w:rsidR="00D37B43" w:rsidRPr="00D37B43" w:rsidRDefault="00D37B43" w:rsidP="00D37B43">
      <w:pPr>
        <w:pStyle w:val="EndNoteBibliography"/>
        <w:spacing w:after="0"/>
      </w:pPr>
      <w:r w:rsidRPr="00D37B43">
        <w:lastRenderedPageBreak/>
        <w:t>10.</w:t>
      </w:r>
      <w:r w:rsidRPr="00D37B43">
        <w:tab/>
        <w:t>Venekamp RP, Sanders SL, Glasziou PP, Del Mar CB, Rovers MM. Antibiotics for acute otitis media in children. Cochrane Database of Systematic Reviews. 2015(6).</w:t>
      </w:r>
    </w:p>
    <w:p w14:paraId="1EC932DF" w14:textId="77777777" w:rsidR="00D37B43" w:rsidRPr="00D37B43" w:rsidRDefault="00D37B43" w:rsidP="00D37B43">
      <w:pPr>
        <w:pStyle w:val="EndNoteBibliography"/>
        <w:spacing w:after="0"/>
      </w:pPr>
      <w:r w:rsidRPr="00D37B43">
        <w:t>11.</w:t>
      </w:r>
      <w:r w:rsidRPr="00D37B43">
        <w:tab/>
        <w:t>Spurling GKP, Del Mar CB, Dooley L, Foxlee R, Farley R. Delayed antibiotic prescriptions for respiratory infections. Cochrane Database of Systematic Reviews. 2017(9).</w:t>
      </w:r>
    </w:p>
    <w:p w14:paraId="17E87ED6" w14:textId="77777777" w:rsidR="00D37B43" w:rsidRPr="00D37B43" w:rsidRDefault="00D37B43" w:rsidP="00D37B43">
      <w:pPr>
        <w:pStyle w:val="EndNoteBibliography"/>
        <w:spacing w:after="0"/>
      </w:pPr>
      <w:r w:rsidRPr="00D37B43">
        <w:t>12.</w:t>
      </w:r>
      <w:r w:rsidRPr="00D37B43">
        <w:tab/>
        <w:t>Little P, Moore M, Kelly J, Williamson I, Leydon G, McDermott L, et al. Ibuprofen, paracetamol, and steam for patients with respiratory tract infections in primary care: pragmatic randomised factorial trial. BMJ : British Medical Journal. 2013;347.</w:t>
      </w:r>
    </w:p>
    <w:p w14:paraId="0F2172BF" w14:textId="77777777" w:rsidR="00D37B43" w:rsidRPr="00D37B43" w:rsidRDefault="00D37B43" w:rsidP="00D37B43">
      <w:pPr>
        <w:pStyle w:val="EndNoteBibliography"/>
        <w:spacing w:after="0"/>
      </w:pPr>
      <w:r w:rsidRPr="00D37B43">
        <w:t>13.</w:t>
      </w:r>
      <w:r w:rsidRPr="00D37B43">
        <w:tab/>
        <w:t>Nice. Prescribing of antibiotics for self-limiting respiratory tract infections in adults and children in primary care. 2011.</w:t>
      </w:r>
    </w:p>
    <w:p w14:paraId="357E7034" w14:textId="77777777" w:rsidR="00D37B43" w:rsidRPr="00D37B43" w:rsidRDefault="00D37B43" w:rsidP="00D37B43">
      <w:pPr>
        <w:pStyle w:val="EndNoteBibliography"/>
        <w:spacing w:after="0"/>
      </w:pPr>
      <w:r w:rsidRPr="00D37B43">
        <w:t>14.</w:t>
      </w:r>
      <w:r w:rsidRPr="00D37B43">
        <w:tab/>
        <w:t>Smith SM, Schroeder K, Fahey T. Over-the-counter (OTC) medications for acute cough in children and adults in ambulatory settings. CochraneDatabaseSystRev. 2012;8:CD001831.</w:t>
      </w:r>
    </w:p>
    <w:p w14:paraId="2E39E1A0" w14:textId="77777777" w:rsidR="00D37B43" w:rsidRPr="00D37B43" w:rsidRDefault="00D37B43" w:rsidP="00D37B43">
      <w:pPr>
        <w:pStyle w:val="EndNoteBibliography"/>
        <w:spacing w:after="0"/>
      </w:pPr>
      <w:r w:rsidRPr="00D37B43">
        <w:t>15.</w:t>
      </w:r>
      <w:r w:rsidRPr="00D37B43">
        <w:tab/>
        <w:t>Hamre HJ, Glockmann A, Schwarz R, Riley DS, Baars EW, Kiene H, et al. Antibiotic Use in Children with Acute Respiratory or Ear Infections: Prospective Observational Comparison of Anthroposophic and Conventional Treatment under Routine Primary Care Conditions. Evidence-Based Complementary and Alternative Medicine. 2014;2014:17.</w:t>
      </w:r>
    </w:p>
    <w:p w14:paraId="6EECE764" w14:textId="77777777" w:rsidR="00D37B43" w:rsidRPr="00D37B43" w:rsidRDefault="00D37B43" w:rsidP="00D37B43">
      <w:pPr>
        <w:pStyle w:val="EndNoteBibliography"/>
        <w:spacing w:after="0"/>
      </w:pPr>
      <w:r w:rsidRPr="00D37B43">
        <w:t>16.</w:t>
      </w:r>
      <w:r w:rsidRPr="00D37B43">
        <w:tab/>
        <w:t>van der Werf ET, Duncan LJ, Flotow PV, Baars EW. Do NHS GP surgeries employing GPs additionally trained in integrative or complementary medicine have lower antibiotic prescribing rates? Retrospective cross-sectional analysis of national primary care prescribing data in England in 2016. BMJ Open. 2018;8(3):e020488.</w:t>
      </w:r>
    </w:p>
    <w:p w14:paraId="6E60A1D1" w14:textId="77777777" w:rsidR="00D37B43" w:rsidRPr="00D37B43" w:rsidRDefault="00D37B43" w:rsidP="00D37B43">
      <w:pPr>
        <w:pStyle w:val="EndNoteBibliography"/>
        <w:spacing w:after="0"/>
      </w:pPr>
      <w:r w:rsidRPr="00D37B43">
        <w:t>17.</w:t>
      </w:r>
      <w:r w:rsidRPr="00D37B43">
        <w:tab/>
        <w:t>Timmer A, Günther J, Motschall E, Rücker G, Antes G, Kern WV. Pelargonium sidoides extract for treating acute respiratory tract infections. Cochrane Database of Systematic Reviews. 2013(10).</w:t>
      </w:r>
    </w:p>
    <w:p w14:paraId="094B3DC2" w14:textId="77777777" w:rsidR="00D37B43" w:rsidRPr="00D37B43" w:rsidRDefault="00D37B43" w:rsidP="00D37B43">
      <w:pPr>
        <w:pStyle w:val="EndNoteBibliography"/>
        <w:spacing w:after="0"/>
      </w:pPr>
      <w:r w:rsidRPr="00D37B43">
        <w:t>18.</w:t>
      </w:r>
      <w:r w:rsidRPr="00D37B43">
        <w:tab/>
        <w:t>Hu X-Y, Wu R-H, Logue M, Blondel C, Lai LYW, Stuart B, et al. Andrographis paniculata (Chuān Xīn Lián) for symptomatic relief of acute respiratory tract infections in adults and children: A systematic review and meta-analysis. PLOS ONE. 2017;12(8):e0181780.</w:t>
      </w:r>
    </w:p>
    <w:p w14:paraId="094E019E" w14:textId="77777777" w:rsidR="00D37B43" w:rsidRPr="00D37B43" w:rsidRDefault="00D37B43" w:rsidP="00D37B43">
      <w:pPr>
        <w:pStyle w:val="EndNoteBibliography"/>
        <w:spacing w:after="0"/>
      </w:pPr>
      <w:r w:rsidRPr="00D37B43">
        <w:t>19.</w:t>
      </w:r>
      <w:r w:rsidRPr="00D37B43">
        <w:tab/>
        <w:t>Holzinger F, Chenot JF. Systematic review of clinical trials assessing the effectiveness of ivy leaf (hedera helix) for acute upper respiratory tract infections. Evidence-based complementary and alternative medicine : eCAM. 2011;2011:382789.</w:t>
      </w:r>
    </w:p>
    <w:p w14:paraId="78AC9C7C" w14:textId="07F42C61" w:rsidR="00D37B43" w:rsidRPr="00D37B43" w:rsidRDefault="00D37B43" w:rsidP="00D37B43">
      <w:pPr>
        <w:pStyle w:val="EndNoteBibliography"/>
        <w:spacing w:after="0"/>
      </w:pPr>
      <w:r w:rsidRPr="00D37B43">
        <w:t>20.</w:t>
      </w:r>
      <w:r w:rsidRPr="00D37B43">
        <w:tab/>
        <w:t xml:space="preserve">CASP. CASP qualitative checklist 2018 [Available from: </w:t>
      </w:r>
      <w:hyperlink r:id="rId9" w:history="1">
        <w:r w:rsidRPr="00D37B43">
          <w:rPr>
            <w:rStyle w:val="Hyperlink"/>
            <w:rFonts w:ascii="Calibri" w:hAnsi="Calibri"/>
            <w:sz w:val="22"/>
            <w:szCs w:val="22"/>
            <w:bdr w:val="none" w:sz="0" w:space="0" w:color="auto"/>
          </w:rPr>
          <w:t>https://casp-uk.net/casp-tools-checklists/</w:t>
        </w:r>
      </w:hyperlink>
      <w:r w:rsidRPr="00D37B43">
        <w:t>.</w:t>
      </w:r>
    </w:p>
    <w:p w14:paraId="36AB3095" w14:textId="77777777" w:rsidR="00D37B43" w:rsidRPr="00D37B43" w:rsidRDefault="00D37B43" w:rsidP="00D37B43">
      <w:pPr>
        <w:pStyle w:val="EndNoteBibliography"/>
        <w:spacing w:after="0"/>
      </w:pPr>
      <w:r w:rsidRPr="00D37B43">
        <w:t>21.</w:t>
      </w:r>
      <w:r w:rsidRPr="00D37B43">
        <w:tab/>
        <w:t>Thomas J, Harden A. Methods for the thematic synthesis of qualitative research in systematic reviews. BMC medical research methodology. 2008;8:45.</w:t>
      </w:r>
    </w:p>
    <w:p w14:paraId="498AA21C" w14:textId="77777777" w:rsidR="00D37B43" w:rsidRPr="00D37B43" w:rsidRDefault="00D37B43" w:rsidP="00D37B43">
      <w:pPr>
        <w:pStyle w:val="EndNoteBibliography"/>
        <w:spacing w:after="0"/>
      </w:pPr>
      <w:r w:rsidRPr="00D37B43">
        <w:t>22.</w:t>
      </w:r>
      <w:r w:rsidRPr="00D37B43">
        <w:tab/>
        <w:t>Bhopal RS. The inter-relationship of folk, traditional and Western medicine within an Asian community in Britain. Social Science &amp; Medicine. 1986;22(1):99-105.</w:t>
      </w:r>
    </w:p>
    <w:p w14:paraId="7F580AC2" w14:textId="77777777" w:rsidR="00D37B43" w:rsidRPr="00D37B43" w:rsidRDefault="00D37B43" w:rsidP="00D37B43">
      <w:pPr>
        <w:pStyle w:val="EndNoteBibliography"/>
        <w:spacing w:after="0"/>
      </w:pPr>
      <w:r w:rsidRPr="00D37B43">
        <w:t>23.</w:t>
      </w:r>
      <w:r w:rsidRPr="00D37B43">
        <w:tab/>
        <w:t>Clarke A. Parental health beliefs and respiratory illness consultations at general practitioners, in multi-ethnic and multi-cultural areas: University of Leeds; 1989.</w:t>
      </w:r>
    </w:p>
    <w:p w14:paraId="6C6C74F0" w14:textId="77777777" w:rsidR="00D37B43" w:rsidRPr="00D37B43" w:rsidRDefault="00D37B43" w:rsidP="00D37B43">
      <w:pPr>
        <w:pStyle w:val="EndNoteBibliography"/>
        <w:spacing w:after="0"/>
      </w:pPr>
      <w:r w:rsidRPr="00D37B43">
        <w:t>24.</w:t>
      </w:r>
      <w:r w:rsidRPr="00D37B43">
        <w:tab/>
        <w:t>Kumar R, Lorenc A, Robinson N, Blair M. Parents' and primary healthcare practitioners' perspectives on the safety of honey and other traditional paediatric healthcare approaches. Child: Care, Health &amp; Development. 2011;37(5):734-43.</w:t>
      </w:r>
    </w:p>
    <w:p w14:paraId="7DAE506A" w14:textId="77777777" w:rsidR="00D37B43" w:rsidRPr="00D37B43" w:rsidRDefault="00D37B43" w:rsidP="00D37B43">
      <w:pPr>
        <w:pStyle w:val="EndNoteBibliography"/>
        <w:spacing w:after="0"/>
      </w:pPr>
      <w:r w:rsidRPr="00D37B43">
        <w:t>25.</w:t>
      </w:r>
      <w:r w:rsidRPr="00D37B43">
        <w:tab/>
        <w:t>Finkelstein JA, Dutta-Linn M, Meyer R, Goldman R. Childhood infections, antibiotics, and resistance: what are parents saying now? Clinical Pediatrics. 2014;53(2):145-50.</w:t>
      </w:r>
    </w:p>
    <w:p w14:paraId="0DEFED82" w14:textId="77777777" w:rsidR="00D37B43" w:rsidRPr="00D37B43" w:rsidRDefault="00D37B43" w:rsidP="00D37B43">
      <w:pPr>
        <w:pStyle w:val="EndNoteBibliography"/>
        <w:spacing w:after="0"/>
      </w:pPr>
      <w:r w:rsidRPr="00D37B43">
        <w:t>26.</w:t>
      </w:r>
      <w:r w:rsidRPr="00D37B43">
        <w:tab/>
        <w:t>Mikhail BI. Hispanic mothers' beliefs and practices regarding selected children's health problems. Western Journal of Nursing Research. 1994;16(6):623-38.</w:t>
      </w:r>
    </w:p>
    <w:p w14:paraId="24934438" w14:textId="77777777" w:rsidR="00D37B43" w:rsidRPr="00D37B43" w:rsidRDefault="00D37B43" w:rsidP="00D37B43">
      <w:pPr>
        <w:pStyle w:val="EndNoteBibliography"/>
        <w:spacing w:after="0"/>
      </w:pPr>
      <w:r w:rsidRPr="00D37B43">
        <w:t>27.</w:t>
      </w:r>
      <w:r w:rsidRPr="00D37B43">
        <w:tab/>
        <w:t>Yearwood EL. Child health care decision making and experiences of Caribbean women. Journal of Pediatric Health Care. 2007;21(2):89-98.</w:t>
      </w:r>
    </w:p>
    <w:p w14:paraId="0AC35D93" w14:textId="77777777" w:rsidR="00D37B43" w:rsidRPr="00D37B43" w:rsidRDefault="00D37B43" w:rsidP="00D37B43">
      <w:pPr>
        <w:pStyle w:val="EndNoteBibliography"/>
        <w:spacing w:after="0"/>
      </w:pPr>
      <w:r w:rsidRPr="00D37B43">
        <w:t>28.</w:t>
      </w:r>
      <w:r w:rsidRPr="00D37B43">
        <w:tab/>
        <w:t>Muhe L, Kidane Y, Shamebo D, Krantz I, Freij L. The Butajira Rural Health Project in Ethiopia: mothers' perceptions and practices in the care of children with acute respiratory infections. International Journal of Health Sciences. 1994;5(3):99-103.</w:t>
      </w:r>
    </w:p>
    <w:p w14:paraId="3F4CD28F" w14:textId="77777777" w:rsidR="00D37B43" w:rsidRPr="00D37B43" w:rsidRDefault="00D37B43" w:rsidP="00D37B43">
      <w:pPr>
        <w:pStyle w:val="EndNoteBibliography"/>
        <w:spacing w:after="0"/>
      </w:pPr>
      <w:r w:rsidRPr="00D37B43">
        <w:t>29.</w:t>
      </w:r>
      <w:r w:rsidRPr="00D37B43">
        <w:tab/>
        <w:t>Hildenwall H, Rutebemberwa E, Nsabagasani X, Pariyo G, Tomson G, Peterson S. Local illness concepts - Implications for management of childhood pneumonia in eastern Uganda. Acta Tropica. 2007;101(3):217-24.</w:t>
      </w:r>
    </w:p>
    <w:p w14:paraId="2F2D8A84" w14:textId="77777777" w:rsidR="00D37B43" w:rsidRPr="00D37B43" w:rsidRDefault="00D37B43" w:rsidP="00D37B43">
      <w:pPr>
        <w:pStyle w:val="EndNoteBibliography"/>
        <w:spacing w:after="0"/>
      </w:pPr>
      <w:r w:rsidRPr="00D37B43">
        <w:lastRenderedPageBreak/>
        <w:t>30.</w:t>
      </w:r>
      <w:r w:rsidRPr="00D37B43">
        <w:tab/>
        <w:t>Joos S, Glassen K, Musselmann B. Herbal Medicine in Primary Healthcare in Germany: The Patient's Perspective. Evidence-Based Complementary and Alternative Medicine. 2012;2012:10.</w:t>
      </w:r>
    </w:p>
    <w:p w14:paraId="5AC7EB92" w14:textId="77777777" w:rsidR="00D37B43" w:rsidRPr="00D37B43" w:rsidRDefault="00D37B43" w:rsidP="00D37B43">
      <w:pPr>
        <w:pStyle w:val="EndNoteBibliography"/>
        <w:spacing w:after="0"/>
      </w:pPr>
      <w:r w:rsidRPr="00D37B43">
        <w:t>31.</w:t>
      </w:r>
      <w:r w:rsidRPr="00D37B43">
        <w:tab/>
        <w:t>Ahankari AS, Myles PR, Tsang S, Khan F, Atre S, Langley T, et al. A qualitative study exploring factors influencing clinical decision-making for influenza-like illness in Solapur city, Maharashtra, India. Anthropology &amp; Medicine. 2017:1-22.</w:t>
      </w:r>
    </w:p>
    <w:p w14:paraId="4F1D8F4D" w14:textId="77777777" w:rsidR="00D37B43" w:rsidRPr="00D37B43" w:rsidRDefault="00D37B43" w:rsidP="00D37B43">
      <w:pPr>
        <w:pStyle w:val="EndNoteBibliography"/>
        <w:spacing w:after="0"/>
      </w:pPr>
      <w:r w:rsidRPr="00D37B43">
        <w:t>32.</w:t>
      </w:r>
      <w:r w:rsidRPr="00D37B43">
        <w:tab/>
        <w:t>Iyun BF, Tomson G. Acute respiratory infections--mothers' perceptions of etiology and treatment in south-western Nigeria. Social Science &amp; Medicine. 1996;42(3):437-45.</w:t>
      </w:r>
    </w:p>
    <w:p w14:paraId="25E90BF9" w14:textId="77777777" w:rsidR="00D37B43" w:rsidRPr="00D37B43" w:rsidRDefault="00D37B43" w:rsidP="00D37B43">
      <w:pPr>
        <w:pStyle w:val="EndNoteBibliography"/>
        <w:spacing w:after="0"/>
      </w:pPr>
      <w:r w:rsidRPr="00D37B43">
        <w:t>33.</w:t>
      </w:r>
      <w:r w:rsidRPr="00D37B43">
        <w:tab/>
        <w:t>Simon A, Janabi M, Kalmayem G, Waidubu G, Galia E, Pague L, et al. Caretakers' management of childhood acute respiratory infections and the use of antibiotics, Bohol, the Philippines. Human Organization. 1996;55(1):76-83.</w:t>
      </w:r>
    </w:p>
    <w:p w14:paraId="509E0D7B" w14:textId="77777777" w:rsidR="00D37B43" w:rsidRPr="00D37B43" w:rsidRDefault="00D37B43" w:rsidP="00D37B43">
      <w:pPr>
        <w:pStyle w:val="EndNoteBibliography"/>
        <w:spacing w:after="0"/>
      </w:pPr>
      <w:r w:rsidRPr="00D37B43">
        <w:t>34.</w:t>
      </w:r>
      <w:r w:rsidRPr="00D37B43">
        <w:tab/>
        <w:t>Rashid SF, Hadi A, Afsana K, Begum SA. Acute respiratory infections in rural Bangladesh: cultural understandings, practices and the role of mothers and community health volunteers. Tropical Medicine &amp; International Health. 2001;6(4):249-55.</w:t>
      </w:r>
    </w:p>
    <w:p w14:paraId="473B963C" w14:textId="77777777" w:rsidR="00D37B43" w:rsidRPr="00D37B43" w:rsidRDefault="00D37B43" w:rsidP="00D37B43">
      <w:pPr>
        <w:pStyle w:val="EndNoteBibliography"/>
        <w:spacing w:after="0"/>
      </w:pPr>
      <w:r w:rsidRPr="00D37B43">
        <w:t>35.</w:t>
      </w:r>
      <w:r w:rsidRPr="00D37B43">
        <w:tab/>
        <w:t>Kauchali S, Rollins N, Bland R, Van Den Broeck J. Maternal perceptions of acute respiratory infections in children under 5 in rural South Africa. Tropical Medicine and International Health. 2004;9(5):644-50.</w:t>
      </w:r>
    </w:p>
    <w:p w14:paraId="00EFA33A" w14:textId="77777777" w:rsidR="00D37B43" w:rsidRPr="00D37B43" w:rsidRDefault="00D37B43" w:rsidP="00D37B43">
      <w:pPr>
        <w:pStyle w:val="EndNoteBibliography"/>
        <w:spacing w:after="0"/>
      </w:pPr>
      <w:r w:rsidRPr="00D37B43">
        <w:t>36.</w:t>
      </w:r>
      <w:r w:rsidRPr="00D37B43">
        <w:tab/>
        <w:t>Oyejide CO, Oke EA. An ethnographic study of acute respiratory infections in four local government areas of Nigeria. African Journal of Medicine &amp; Medical Sciences. 1995;24(1):85-91.</w:t>
      </w:r>
    </w:p>
    <w:p w14:paraId="3850141F" w14:textId="77777777" w:rsidR="00D37B43" w:rsidRPr="00D37B43" w:rsidRDefault="00D37B43" w:rsidP="00D37B43">
      <w:pPr>
        <w:pStyle w:val="EndNoteBibliography"/>
        <w:spacing w:after="0"/>
      </w:pPr>
      <w:r w:rsidRPr="00D37B43">
        <w:t>37.</w:t>
      </w:r>
      <w:r w:rsidRPr="00D37B43">
        <w:tab/>
        <w:t>Biezen R, Brijnath B, Grando D, Mazza D. Management of respiratory tract infections in young children-A qualitative study of primary care providers' perspectives. Npj Primary Care Respiratory Medicine. 2017;27.</w:t>
      </w:r>
    </w:p>
    <w:p w14:paraId="2C18AD41" w14:textId="77777777" w:rsidR="00D37B43" w:rsidRPr="00D37B43" w:rsidRDefault="00D37B43" w:rsidP="00D37B43">
      <w:pPr>
        <w:pStyle w:val="EndNoteBibliography"/>
        <w:spacing w:after="0"/>
      </w:pPr>
      <w:r w:rsidRPr="00D37B43">
        <w:t>38.</w:t>
      </w:r>
      <w:r w:rsidRPr="00D37B43">
        <w:tab/>
        <w:t>Teixidor-Toneu I, Martin GJ, Puri RK, Ouhammou A, Hawkins JA. Treating infants with frigg: linking disease aetiologies, medicinal plant use and care-seeking behaviour in southern Morocco. Journal of Ethnobiology &amp; Ethnomedicine. 2017;13(1):4.</w:t>
      </w:r>
    </w:p>
    <w:p w14:paraId="7FCA409E" w14:textId="77777777" w:rsidR="00D37B43" w:rsidRPr="00D37B43" w:rsidRDefault="00D37B43" w:rsidP="00D37B43">
      <w:pPr>
        <w:pStyle w:val="EndNoteBibliography"/>
        <w:spacing w:after="0"/>
      </w:pPr>
      <w:r w:rsidRPr="00D37B43">
        <w:t>39.</w:t>
      </w:r>
      <w:r w:rsidRPr="00D37B43">
        <w:tab/>
        <w:t>Mee P, Wagner RG, Gomez-Olive FX, Kabudula C, Kahn K, Madhavan S, et al. Changing use of traditional healthcare amongst those dying of HIV related disease and TB in rural South Africa from 2003-2011: A retrospective cohort study. BMC Complementary and Alternative Medicine. 2014;14 (1) (no pagination)(504).</w:t>
      </w:r>
    </w:p>
    <w:p w14:paraId="68F52EF9" w14:textId="77777777" w:rsidR="00D37B43" w:rsidRPr="00D37B43" w:rsidRDefault="00D37B43" w:rsidP="00D37B43">
      <w:pPr>
        <w:pStyle w:val="EndNoteBibliography"/>
        <w:spacing w:after="0"/>
      </w:pPr>
      <w:r w:rsidRPr="00D37B43">
        <w:t>40.</w:t>
      </w:r>
      <w:r w:rsidRPr="00D37B43">
        <w:tab/>
        <w:t>Van Boeckel TP, Gandra S, Ashok A, Caudron Q, Grenfell BT, Levin SA, et al. Global antibiotic consumption 2000 to 2010: an analysis of national pharmaceutical sales data. The Lancet Infectious Diseases. 2014;14(8):742-50.</w:t>
      </w:r>
    </w:p>
    <w:p w14:paraId="50A07314" w14:textId="77777777" w:rsidR="00D37B43" w:rsidRPr="00D37B43" w:rsidRDefault="00D37B43" w:rsidP="00D37B43">
      <w:pPr>
        <w:pStyle w:val="EndNoteBibliography"/>
        <w:spacing w:after="0"/>
      </w:pPr>
      <w:r w:rsidRPr="00D37B43">
        <w:t>41.</w:t>
      </w:r>
      <w:r w:rsidRPr="00D37B43">
        <w:tab/>
        <w:t>Lucas PJ, Cabral C, Hay AD, Horwood J. A systematic review of parent and clinician views and perceptions that influence prescribing decisions in relation to acute childhood infections in primary care. Scandinavian Journal of Primary Health Care. 2015;33(1):11-20.</w:t>
      </w:r>
    </w:p>
    <w:p w14:paraId="6CCF7CAF" w14:textId="77777777" w:rsidR="00D37B43" w:rsidRPr="00D37B43" w:rsidRDefault="00D37B43" w:rsidP="00D37B43">
      <w:pPr>
        <w:pStyle w:val="EndNoteBibliography"/>
        <w:spacing w:after="0"/>
      </w:pPr>
      <w:r w:rsidRPr="00D37B43">
        <w:t>42.</w:t>
      </w:r>
      <w:r w:rsidRPr="00D37B43">
        <w:tab/>
        <w:t>Cabral C, Lucas PJ, Ingram J, Hay AD, Horwood J. "It's safer to ..." parent consulting and clinician antibiotic prescribing decisions for children with respiratory tract infections: An analysis across four qualitative studies. Social science &amp; medicine (1982). 2015;136-137:156-64.</w:t>
      </w:r>
    </w:p>
    <w:p w14:paraId="53E2B60F" w14:textId="77777777" w:rsidR="00D37B43" w:rsidRPr="00D37B43" w:rsidRDefault="00D37B43" w:rsidP="00D37B43">
      <w:pPr>
        <w:pStyle w:val="EndNoteBibliography"/>
        <w:spacing w:after="0"/>
      </w:pPr>
      <w:r w:rsidRPr="00D37B43">
        <w:t>43.</w:t>
      </w:r>
      <w:r w:rsidRPr="00D37B43">
        <w:tab/>
        <w:t>Rosenstock I, Strecher V, Becker M. The Health Belief Model and HIV risk behavior change. In: DiClemente R, Peterson J, editors. Preventing AIDS: Theories and methods of behavioural interventions New York: Plenum Press; 1994. p. 5-24.</w:t>
      </w:r>
    </w:p>
    <w:p w14:paraId="799AABC4" w14:textId="77777777" w:rsidR="00D37B43" w:rsidRPr="00D37B43" w:rsidRDefault="00D37B43" w:rsidP="00D37B43">
      <w:pPr>
        <w:pStyle w:val="EndNoteBibliography"/>
        <w:spacing w:after="0"/>
      </w:pPr>
      <w:r w:rsidRPr="00D37B43">
        <w:t>44.</w:t>
      </w:r>
      <w:r w:rsidRPr="00D37B43">
        <w:tab/>
        <w:t>Ingram J, Cabral C, Hay AD, Lucas PJ, Horwood J, team T. Parents’ information needs, self-efficacy and influences on consulting for childhood respiratory tract infections: a qualitative study. BMC Family Practice. 2013;14(1):106.</w:t>
      </w:r>
    </w:p>
    <w:p w14:paraId="710F8257" w14:textId="77777777" w:rsidR="00D37B43" w:rsidRPr="00D37B43" w:rsidRDefault="00D37B43" w:rsidP="00D37B43">
      <w:pPr>
        <w:pStyle w:val="EndNoteBibliography"/>
        <w:spacing w:after="0"/>
      </w:pPr>
      <w:r w:rsidRPr="00D37B43">
        <w:t>45.</w:t>
      </w:r>
      <w:r w:rsidRPr="00D37B43">
        <w:tab/>
        <w:t>Szymczak JE, Klieger SB, Miller M, Fiks AG, Gerber JS. What Parents Think About the Risks and Benefits of Antibiotics for Their Child's Acute Respiratory Tract Infection. Journal of the Pediatric Infectious Diseases Society. 2018;7(4):303-9.</w:t>
      </w:r>
    </w:p>
    <w:p w14:paraId="4FC51DFE" w14:textId="77777777" w:rsidR="00D37B43" w:rsidRPr="00D37B43" w:rsidRDefault="00D37B43" w:rsidP="00D37B43">
      <w:pPr>
        <w:pStyle w:val="EndNoteBibliography"/>
        <w:spacing w:after="0"/>
      </w:pPr>
      <w:r w:rsidRPr="00D37B43">
        <w:t>46.</w:t>
      </w:r>
      <w:r w:rsidRPr="00D37B43">
        <w:tab/>
        <w:t>Van Hecke O, Butler CC, Wang K, Tonkin-Crine S. Parents’ perceptions of antibiotic use and antibiotic resistance (PAUSE): a qualitative interview study. Journal of Antimicrobial Chemotherapy. 2019;74(6):1741-7.</w:t>
      </w:r>
    </w:p>
    <w:p w14:paraId="6CC56DB9" w14:textId="77777777" w:rsidR="00D37B43" w:rsidRPr="00D37B43" w:rsidRDefault="00D37B43" w:rsidP="00D37B43">
      <w:pPr>
        <w:pStyle w:val="EndNoteBibliography"/>
        <w:spacing w:after="0"/>
      </w:pPr>
      <w:r w:rsidRPr="00D37B43">
        <w:lastRenderedPageBreak/>
        <w:t>47.</w:t>
      </w:r>
      <w:r w:rsidRPr="00D37B43">
        <w:tab/>
        <w:t>Horwood J, Cabral C, Hay AD, Ingram J. Primary care clinician antibiotic prescribing decisions in consultations for children with RTIs: a qualitative interview study. The British journal of general practice : the journal of the Royal College of General Practitioners. 2016;66(644):e207-e13.</w:t>
      </w:r>
    </w:p>
    <w:p w14:paraId="427F2F9A" w14:textId="77777777" w:rsidR="00D37B43" w:rsidRPr="00D37B43" w:rsidRDefault="00D37B43" w:rsidP="00D37B43">
      <w:pPr>
        <w:pStyle w:val="EndNoteBibliography"/>
        <w:spacing w:after="0"/>
      </w:pPr>
      <w:r w:rsidRPr="00D37B43">
        <w:t>48.</w:t>
      </w:r>
      <w:r w:rsidRPr="00D37B43">
        <w:tab/>
        <w:t>Chan YY, Bin Ibrahim MA, Wong CM, Ooi CK, Chow A. Determinants of antibiotic prescribing for upper respiratory tract infections in an emergency department with good primary care access: a qualitative analysis. Epidemiol Infect. 2019;147:e111-e.</w:t>
      </w:r>
    </w:p>
    <w:p w14:paraId="38E60B17" w14:textId="77777777" w:rsidR="00D37B43" w:rsidRPr="00D37B43" w:rsidRDefault="00D37B43" w:rsidP="00D37B43">
      <w:pPr>
        <w:pStyle w:val="EndNoteBibliography"/>
        <w:spacing w:after="0"/>
      </w:pPr>
      <w:r w:rsidRPr="00D37B43">
        <w:t>49.</w:t>
      </w:r>
      <w:r w:rsidRPr="00D37B43">
        <w:tab/>
        <w:t>Stockigt B, Teut M, Witt CM. CAM Use and Suggestions for Medical Care of Senior Citizens: A Qualitative Study Using the World Caf&amp;#xe9; Method. Evidence-Based Complementary and Alternative Medicine. 2013;2013:8.</w:t>
      </w:r>
    </w:p>
    <w:p w14:paraId="3042C726" w14:textId="77777777" w:rsidR="00D37B43" w:rsidRPr="00D37B43" w:rsidRDefault="00D37B43" w:rsidP="00D37B43">
      <w:pPr>
        <w:pStyle w:val="EndNoteBibliography"/>
        <w:spacing w:after="0"/>
      </w:pPr>
      <w:r w:rsidRPr="00D37B43">
        <w:t>50.</w:t>
      </w:r>
      <w:r w:rsidRPr="00D37B43">
        <w:tab/>
        <w:t>Kallander K, Hildenwall H, Waiswa P, Galiwango E, Peterson S, Pariyo G. Delayed care seeking for fatal pneumonia in children aged under five years in Uganda: a case-series study. Bulletin of the World Health Organization. 2008;86(5):332-8.</w:t>
      </w:r>
    </w:p>
    <w:p w14:paraId="047EA56A" w14:textId="3A32C35D" w:rsidR="00D37B43" w:rsidRPr="00D37B43" w:rsidRDefault="00D37B43" w:rsidP="00D37B43">
      <w:pPr>
        <w:pStyle w:val="EndNoteBibliography"/>
        <w:spacing w:after="0"/>
      </w:pPr>
      <w:r w:rsidRPr="00D37B43">
        <w:t>51.</w:t>
      </w:r>
      <w:r w:rsidRPr="00D37B43">
        <w:tab/>
        <w:t xml:space="preserve">World Health Organisation. Global Health Observatory data repository Geneva: World Health Organisation; 2019 [Available from: </w:t>
      </w:r>
      <w:hyperlink r:id="rId10" w:history="1">
        <w:r w:rsidRPr="00D37B43">
          <w:rPr>
            <w:rStyle w:val="Hyperlink"/>
            <w:rFonts w:ascii="Calibri" w:hAnsi="Calibri"/>
            <w:sz w:val="22"/>
            <w:szCs w:val="22"/>
            <w:bdr w:val="none" w:sz="0" w:space="0" w:color="auto"/>
          </w:rPr>
          <w:t>http://apps.who.int/gho/data/view.main.CM1002015REG6-CH9?lang=en</w:t>
        </w:r>
      </w:hyperlink>
      <w:r w:rsidRPr="00D37B43">
        <w:t>.</w:t>
      </w:r>
    </w:p>
    <w:p w14:paraId="564C33B3" w14:textId="77777777" w:rsidR="00D37B43" w:rsidRPr="00D37B43" w:rsidRDefault="00D37B43" w:rsidP="00D37B43">
      <w:pPr>
        <w:pStyle w:val="EndNoteBibliography"/>
        <w:spacing w:after="0"/>
      </w:pPr>
      <w:r w:rsidRPr="00D37B43">
        <w:t>52.</w:t>
      </w:r>
      <w:r w:rsidRPr="00D37B43">
        <w:tab/>
        <w:t>Kresno S, Harrison GG, Sutrisna B, Reingold A. Acute respiratory illnesses in children under five years in Indramayu, west Java, Indonesia: a rapid ethnographic assessment. Medical Anthropology. 1994;15(4):425-34.</w:t>
      </w:r>
    </w:p>
    <w:p w14:paraId="0C52DAB7" w14:textId="77777777" w:rsidR="00D37B43" w:rsidRPr="00D37B43" w:rsidRDefault="00D37B43" w:rsidP="00D37B43">
      <w:pPr>
        <w:pStyle w:val="EndNoteBibliography"/>
        <w:spacing w:after="0"/>
      </w:pPr>
      <w:r w:rsidRPr="00D37B43">
        <w:t>53.</w:t>
      </w:r>
      <w:r w:rsidRPr="00D37B43">
        <w:tab/>
        <w:t>Friend-du Preez N, Cameron N, Griffiths P. "So they believe that if the baby is sick you must give drugs..." The importance of medicines in health-seeking behaviour for childhood illnesses in urban South Africa. Social Science &amp; Medicine. 2013;92:43-52.</w:t>
      </w:r>
    </w:p>
    <w:p w14:paraId="690E7CBD" w14:textId="77777777" w:rsidR="00D37B43" w:rsidRPr="00D37B43" w:rsidRDefault="00D37B43" w:rsidP="00D37B43">
      <w:pPr>
        <w:pStyle w:val="EndNoteBibliography"/>
        <w:spacing w:after="0"/>
      </w:pPr>
      <w:r w:rsidRPr="00D37B43">
        <w:t>54.</w:t>
      </w:r>
      <w:r w:rsidRPr="00D37B43">
        <w:tab/>
        <w:t>Michie S, van Stralen MM, West R. The behaviour change wheel: a new method for characterising and designing behaviour change interventions. Implementation science : IS. 2011;6:42.</w:t>
      </w:r>
    </w:p>
    <w:p w14:paraId="425641BB" w14:textId="109371C2" w:rsidR="00D37B43" w:rsidRPr="00D37B43" w:rsidRDefault="00D37B43" w:rsidP="00D37B43">
      <w:pPr>
        <w:pStyle w:val="EndNoteBibliography"/>
        <w:spacing w:after="0"/>
      </w:pPr>
      <w:r w:rsidRPr="00D37B43">
        <w:t>55.</w:t>
      </w:r>
      <w:r w:rsidRPr="00D37B43">
        <w:tab/>
        <w:t xml:space="preserve">RCGP. TARGET antibiotic toolkit: Royal College of General Practitioners; 2018 [Available from: </w:t>
      </w:r>
      <w:hyperlink r:id="rId11" w:history="1">
        <w:r w:rsidRPr="00D37B43">
          <w:rPr>
            <w:rStyle w:val="Hyperlink"/>
            <w:rFonts w:ascii="Calibri" w:hAnsi="Calibri"/>
            <w:sz w:val="22"/>
            <w:szCs w:val="22"/>
            <w:bdr w:val="none" w:sz="0" w:space="0" w:color="auto"/>
          </w:rPr>
          <w:t>http://www.rcgp.org.uk/clinical-and-research/resources/toolkits/target-antibiotic-toolkit.aspx</w:t>
        </w:r>
      </w:hyperlink>
      <w:r w:rsidRPr="00D37B43">
        <w:t>.</w:t>
      </w:r>
    </w:p>
    <w:p w14:paraId="4C24317D" w14:textId="05B2E6B3" w:rsidR="00D37B43" w:rsidRPr="00D37B43" w:rsidRDefault="00D37B43" w:rsidP="00D37B43">
      <w:pPr>
        <w:pStyle w:val="EndNoteBibliography"/>
        <w:spacing w:after="0"/>
      </w:pPr>
      <w:r w:rsidRPr="00D37B43">
        <w:t>56.</w:t>
      </w:r>
      <w:r w:rsidRPr="00D37B43">
        <w:tab/>
        <w:t xml:space="preserve">NHS. NHS Choices 2018 [Available from: </w:t>
      </w:r>
      <w:hyperlink r:id="rId12" w:history="1">
        <w:r w:rsidRPr="00D37B43">
          <w:rPr>
            <w:rStyle w:val="Hyperlink"/>
            <w:rFonts w:ascii="Calibri" w:hAnsi="Calibri"/>
            <w:sz w:val="22"/>
            <w:szCs w:val="22"/>
            <w:bdr w:val="none" w:sz="0" w:space="0" w:color="auto"/>
          </w:rPr>
          <w:t>https://www.nhs.uk/pages/home.aspx</w:t>
        </w:r>
      </w:hyperlink>
      <w:r w:rsidRPr="00D37B43">
        <w:t>.</w:t>
      </w:r>
    </w:p>
    <w:p w14:paraId="0930FD23" w14:textId="77777777" w:rsidR="00D37B43" w:rsidRPr="00D37B43" w:rsidRDefault="00D37B43" w:rsidP="00D37B43">
      <w:pPr>
        <w:pStyle w:val="EndNoteBibliography"/>
        <w:spacing w:after="0"/>
      </w:pPr>
      <w:r w:rsidRPr="00D37B43">
        <w:t>57.</w:t>
      </w:r>
      <w:r w:rsidRPr="00D37B43">
        <w:tab/>
        <w:t>Chand AD, Bhattacharyya K. The Marathi "taskonomy" of respiratory illnesses in children. Medical Anthropology. 1994;15(4):395-408.</w:t>
      </w:r>
    </w:p>
    <w:p w14:paraId="42347C69" w14:textId="77777777" w:rsidR="00D37B43" w:rsidRPr="00D37B43" w:rsidRDefault="00D37B43" w:rsidP="00D37B43">
      <w:pPr>
        <w:pStyle w:val="EndNoteBibliography"/>
      </w:pPr>
      <w:r w:rsidRPr="00D37B43">
        <w:t>58.</w:t>
      </w:r>
      <w:r w:rsidRPr="00D37B43">
        <w:tab/>
        <w:t>Stewart MK, Parker B, Chakraborty J, Begum H. Acute respiratory infections (ARI) in rural Bangladesh: perceptions and practices. Medical Anthropology. 1994;15(4):377-94.</w:t>
      </w:r>
    </w:p>
    <w:p w14:paraId="7AA68D88" w14:textId="376BEB73" w:rsidR="009D16E6" w:rsidRDefault="009432BF" w:rsidP="00FE03D0">
      <w:pPr>
        <w:spacing w:after="0"/>
        <w:rPr>
          <w:rFonts w:cs="Times New Roman"/>
        </w:rPr>
      </w:pPr>
      <w:r w:rsidRPr="00944B0A">
        <w:rPr>
          <w:rFonts w:cs="Times New Roman"/>
          <w:szCs w:val="24"/>
        </w:rPr>
        <w:fldChar w:fldCharType="end"/>
      </w:r>
      <w:r w:rsidR="00221EF7" w:rsidRPr="00221EF7">
        <w:rPr>
          <w:rFonts w:cs="Times New Roman"/>
        </w:rPr>
        <w:br w:type="page"/>
      </w:r>
    </w:p>
    <w:p w14:paraId="62909E34" w14:textId="77777777" w:rsidR="00221EF7" w:rsidRDefault="009D16E6" w:rsidP="009D16E6">
      <w:pPr>
        <w:pStyle w:val="Heading1"/>
      </w:pPr>
      <w:r>
        <w:lastRenderedPageBreak/>
        <w:t>Figure 1: PRISMA flowchart</w:t>
      </w:r>
      <w:r w:rsidR="001B22E7">
        <w:t xml:space="preserve"> </w:t>
      </w:r>
    </w:p>
    <w:p w14:paraId="61121E36" w14:textId="77777777" w:rsidR="009D16E6" w:rsidRPr="00221EF7" w:rsidRDefault="009D16E6" w:rsidP="00511007">
      <w:pPr>
        <w:rPr>
          <w:rFonts w:cs="Times New Roman"/>
        </w:rPr>
      </w:pPr>
    </w:p>
    <w:p w14:paraId="0F1DD7FC" w14:textId="70AAF79D" w:rsidR="009D16E6" w:rsidRDefault="00DA3D87">
      <w:pPr>
        <w:spacing w:after="160" w:line="259" w:lineRule="auto"/>
        <w:jc w:val="left"/>
        <w:rPr>
          <w:rFonts w:eastAsiaTheme="majorEastAsia" w:cs="Times New Roman"/>
          <w:b/>
          <w:bCs/>
          <w:color w:val="2E74B5" w:themeColor="accent1" w:themeShade="BF"/>
          <w:sz w:val="28"/>
          <w:szCs w:val="28"/>
        </w:rPr>
      </w:pPr>
      <w:r>
        <w:rPr>
          <w:noProof/>
          <w:lang w:eastAsia="en-GB"/>
        </w:rPr>
        <mc:AlternateContent>
          <mc:Choice Requires="wps">
            <w:drawing>
              <wp:anchor distT="4294967295" distB="4294967295" distL="114300" distR="114300" simplePos="0" relativeHeight="251659264" behindDoc="0" locked="0" layoutInCell="1" allowOverlap="1" wp14:anchorId="5E799BE8" wp14:editId="0FEF76BD">
                <wp:simplePos x="0" y="0"/>
                <wp:positionH relativeFrom="column">
                  <wp:posOffset>2700020</wp:posOffset>
                </wp:positionH>
                <wp:positionV relativeFrom="paragraph">
                  <wp:posOffset>3332479</wp:posOffset>
                </wp:positionV>
                <wp:extent cx="474980" cy="0"/>
                <wp:effectExtent l="0" t="76200" r="20320" b="95250"/>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498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79B46E8" id="_x0000_t32" coordsize="21600,21600" o:spt="32" o:oned="t" path="m,l21600,21600e" filled="f">
                <v:path arrowok="t" fillok="f" o:connecttype="none"/>
                <o:lock v:ext="edit" shapetype="t"/>
              </v:shapetype>
              <v:shape id="AutoShape 4" o:spid="_x0000_s1026" type="#_x0000_t32" style="position:absolute;margin-left:212.6pt;margin-top:262.4pt;width:37.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">
                <v:stroke endarrow="block"/>
                <v:shadow color="#ccc"/>
                <o:lock v:ext="edit" shapetype="f"/>
              </v:shape>
            </w:pict>
          </mc:Fallback>
        </mc:AlternateContent>
      </w:r>
      <w:r>
        <w:rPr>
          <w:rFonts w:eastAsiaTheme="majorEastAsia" w:cs="Times New Roman"/>
          <w:b/>
          <w:bCs/>
          <w:noProof/>
          <w:color w:val="2E74B5" w:themeColor="accent1" w:themeShade="BF"/>
          <w:sz w:val="28"/>
          <w:szCs w:val="28"/>
          <w:lang w:eastAsia="en-GB"/>
        </w:rPr>
        <mc:AlternateContent>
          <mc:Choice Requires="wpg">
            <w:drawing>
              <wp:anchor distT="0" distB="0" distL="114300" distR="114300" simplePos="0" relativeHeight="251656192" behindDoc="0" locked="0" layoutInCell="1" allowOverlap="1" wp14:anchorId="7A5F0C70" wp14:editId="2C0E34CD">
                <wp:simplePos x="0" y="0"/>
                <wp:positionH relativeFrom="column">
                  <wp:posOffset>-247650</wp:posOffset>
                </wp:positionH>
                <wp:positionV relativeFrom="paragraph">
                  <wp:posOffset>224155</wp:posOffset>
                </wp:positionV>
                <wp:extent cx="5819775" cy="4448175"/>
                <wp:effectExtent l="0" t="0" r="28575" b="28575"/>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9775" cy="4448175"/>
                          <a:chOff x="0" y="0"/>
                          <a:chExt cx="5008328" cy="4227643"/>
                        </a:xfrm>
                      </wpg:grpSpPr>
                      <wps:wsp>
                        <wps:cNvPr id="16" name="AutoShape 7"/>
                        <wps:cNvCnPr/>
                        <wps:spPr bwMode="auto">
                          <a:xfrm>
                            <a:off x="2011097" y="1449917"/>
                            <a:ext cx="0" cy="3866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 name="AutoShape 6"/>
                        <wps:cNvCnPr/>
                        <wps:spPr bwMode="auto">
                          <a:xfrm>
                            <a:off x="2011097" y="2321786"/>
                            <a:ext cx="0" cy="28996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 name="AutoShape 6"/>
                        <wps:cNvCnPr/>
                        <wps:spPr bwMode="auto">
                          <a:xfrm>
                            <a:off x="2011097" y="3129861"/>
                            <a:ext cx="0" cy="39484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 name="AutoShape 19"/>
                        <wps:cNvSpPr>
                          <a:spLocks noChangeArrowheads="1"/>
                        </wps:cNvSpPr>
                        <wps:spPr bwMode="auto">
                          <a:xfrm rot="16200000">
                            <a:off x="-365280" y="1433967"/>
                            <a:ext cx="1024773" cy="287242"/>
                          </a:xfrm>
                          <a:prstGeom prst="roundRect">
                            <a:avLst>
                              <a:gd name="adj" fmla="val 16667"/>
                            </a:avLst>
                          </a:prstGeom>
                          <a:solidFill>
                            <a:srgbClr val="CCECFF"/>
                          </a:solidFill>
                          <a:ln w="9525">
                            <a:solidFill>
                              <a:srgbClr val="000000"/>
                            </a:solidFill>
                            <a:round/>
                            <a:headEnd/>
                            <a:tailEnd/>
                          </a:ln>
                        </wps:spPr>
                        <wps:txbx>
                          <w:txbxContent>
                            <w:p w14:paraId="081EE1C7" w14:textId="77777777" w:rsidR="00FA1C5A" w:rsidRPr="00FD38E7" w:rsidRDefault="00FA1C5A" w:rsidP="009D16E6">
                              <w:pPr>
                                <w:pStyle w:val="NormalWeb"/>
                                <w:kinsoku w:val="0"/>
                                <w:overflowPunct w:val="0"/>
                                <w:spacing w:after="0"/>
                                <w:jc w:val="center"/>
                                <w:textAlignment w:val="baseline"/>
                                <w:rPr>
                                  <w:rFonts w:ascii="Arial" w:hAnsi="Arial" w:cs="Arial"/>
                                  <w:sz w:val="20"/>
                                </w:rPr>
                              </w:pPr>
                              <w:r w:rsidRPr="00FD38E7">
                                <w:rPr>
                                  <w:rFonts w:ascii="Arial" w:hAnsi="Arial" w:cs="Arial"/>
                                  <w:b/>
                                  <w:bCs/>
                                  <w:color w:val="000000"/>
                                  <w:kern w:val="24"/>
                                  <w:sz w:val="20"/>
                                  <w:lang w:val="en-US"/>
                                </w:rPr>
                                <w:t>Screening</w:t>
                              </w:r>
                            </w:p>
                          </w:txbxContent>
                        </wps:txbx>
                        <wps:bodyPr vert="horz" wrap="square" lIns="45720" tIns="45720" rIns="45720" bIns="45720" numCol="1" anchor="t" anchorCtr="0" compatLnSpc="1">
                          <a:prstTxWarp prst="textNoShape">
                            <a:avLst/>
                          </a:prstTxWarp>
                        </wps:bodyPr>
                      </wps:wsp>
                      <wps:wsp>
                        <wps:cNvPr id="6" name="AutoShape 16"/>
                        <wps:cNvCnPr/>
                        <wps:spPr bwMode="auto">
                          <a:xfrm>
                            <a:off x="1288083" y="578047"/>
                            <a:ext cx="0" cy="3866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 name="AutoShape 2"/>
                        <wps:cNvSpPr>
                          <a:spLocks noChangeArrowheads="1"/>
                        </wps:cNvSpPr>
                        <wps:spPr bwMode="auto">
                          <a:xfrm rot="16200000">
                            <a:off x="-328066" y="333498"/>
                            <a:ext cx="967904" cy="300907"/>
                          </a:xfrm>
                          <a:prstGeom prst="roundRect">
                            <a:avLst>
                              <a:gd name="adj" fmla="val 16667"/>
                            </a:avLst>
                          </a:prstGeom>
                          <a:solidFill>
                            <a:srgbClr val="CCECFF"/>
                          </a:solidFill>
                          <a:ln w="9525">
                            <a:solidFill>
                              <a:srgbClr val="000000"/>
                            </a:solidFill>
                            <a:round/>
                            <a:headEnd/>
                            <a:tailEnd/>
                          </a:ln>
                        </wps:spPr>
                        <wps:txbx>
                          <w:txbxContent>
                            <w:p w14:paraId="53F5B9E7" w14:textId="77777777" w:rsidR="00FA1C5A" w:rsidRPr="00FD38E7" w:rsidRDefault="00FA1C5A" w:rsidP="009D16E6">
                              <w:pPr>
                                <w:pStyle w:val="NormalWeb"/>
                                <w:kinsoku w:val="0"/>
                                <w:overflowPunct w:val="0"/>
                                <w:spacing w:after="0"/>
                                <w:jc w:val="center"/>
                                <w:textAlignment w:val="baseline"/>
                                <w:rPr>
                                  <w:rFonts w:ascii="Arial" w:hAnsi="Arial" w:cs="Arial"/>
                                  <w:sz w:val="20"/>
                                  <w:szCs w:val="20"/>
                                </w:rPr>
                              </w:pPr>
                              <w:r w:rsidRPr="00FD38E7">
                                <w:rPr>
                                  <w:rFonts w:ascii="Arial" w:hAnsi="Arial" w:cs="Arial"/>
                                  <w:b/>
                                  <w:bCs/>
                                  <w:color w:val="000000"/>
                                  <w:kern w:val="24"/>
                                  <w:sz w:val="20"/>
                                  <w:szCs w:val="20"/>
                                  <w:lang w:val="en-US"/>
                                </w:rPr>
                                <w:t>Identification</w:t>
                              </w:r>
                            </w:p>
                          </w:txbxContent>
                        </wps:txbx>
                        <wps:bodyPr vert="horz" wrap="square" lIns="45720" tIns="45720" rIns="45720" bIns="45720" numCol="1" anchor="t" anchorCtr="0" compatLnSpc="1">
                          <a:prstTxWarp prst="textNoShape">
                            <a:avLst/>
                          </a:prstTxWarp>
                        </wps:bodyPr>
                      </wps:wsp>
                      <wps:wsp>
                        <wps:cNvPr id="7" name="AutoShape 15"/>
                        <wps:cNvCnPr/>
                        <wps:spPr bwMode="auto">
                          <a:xfrm>
                            <a:off x="2723478" y="578047"/>
                            <a:ext cx="0" cy="3866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 name="Rectangle 10"/>
                        <wps:cNvSpPr>
                          <a:spLocks noChangeArrowheads="1"/>
                        </wps:cNvSpPr>
                        <wps:spPr bwMode="auto">
                          <a:xfrm>
                            <a:off x="1139227" y="971451"/>
                            <a:ext cx="1741404" cy="599248"/>
                          </a:xfrm>
                          <a:prstGeom prst="rect">
                            <a:avLst/>
                          </a:prstGeom>
                          <a:solidFill>
                            <a:srgbClr val="FFFFFF"/>
                          </a:solidFill>
                          <a:ln w="9525">
                            <a:solidFill>
                              <a:srgbClr val="000000"/>
                            </a:solidFill>
                            <a:miter lim="800000"/>
                            <a:headEnd/>
                            <a:tailEnd/>
                          </a:ln>
                        </wps:spPr>
                        <wps:txbx>
                          <w:txbxContent>
                            <w:p w14:paraId="64A673DC" w14:textId="1D609BF9" w:rsidR="00FA1C5A" w:rsidRDefault="00FA1C5A" w:rsidP="009D16E6">
                              <w:pPr>
                                <w:pStyle w:val="NormalWeb"/>
                                <w:kinsoku w:val="0"/>
                                <w:overflowPunct w:val="0"/>
                                <w:spacing w:after="0"/>
                                <w:jc w:val="center"/>
                                <w:textAlignment w:val="baseline"/>
                              </w:pPr>
                              <w:r w:rsidRPr="00FD38E7">
                                <w:rPr>
                                  <w:rFonts w:ascii="Arial" w:eastAsia="Times New Roman" w:hAnsi="Arial" w:cs="Arial"/>
                                  <w:color w:val="000000"/>
                                  <w:kern w:val="24"/>
                                  <w:sz w:val="18"/>
                                  <w:szCs w:val="22"/>
                                  <w:lang w:val="en-CA"/>
                                </w:rPr>
                                <w:t xml:space="preserve">Records after duplicates </w:t>
                              </w:r>
                              <w:r>
                                <w:rPr>
                                  <w:rFonts w:ascii="Arial" w:eastAsia="Times New Roman" w:hAnsi="Arial" w:cs="Arial"/>
                                  <w:color w:val="000000"/>
                                  <w:kern w:val="24"/>
                                  <w:sz w:val="18"/>
                                  <w:szCs w:val="18"/>
                                  <w:lang w:val="en-CA"/>
                                </w:rPr>
                                <w:t>removed</w:t>
                              </w:r>
                              <w:r>
                                <w:rPr>
                                  <w:rFonts w:ascii="Arial" w:eastAsia="Times New Roman" w:hAnsi="Arial" w:cs="Arial"/>
                                  <w:color w:val="000000"/>
                                  <w:kern w:val="24"/>
                                  <w:sz w:val="18"/>
                                  <w:szCs w:val="18"/>
                                  <w:lang w:val="en-CA"/>
                                </w:rPr>
                                <w:br/>
                                <w:t>(n = 1270</w:t>
                              </w:r>
                              <w:r w:rsidRPr="00FD38E7">
                                <w:rPr>
                                  <w:rFonts w:ascii="Arial" w:eastAsia="Times New Roman" w:hAnsi="Arial" w:cs="Arial"/>
                                  <w:color w:val="000000"/>
                                  <w:kern w:val="24"/>
                                  <w:sz w:val="18"/>
                                  <w:szCs w:val="18"/>
                                  <w:lang w:val="en-CA"/>
                                </w:rPr>
                                <w:t>)</w:t>
                              </w:r>
                            </w:p>
                          </w:txbxContent>
                        </wps:txbx>
                        <wps:bodyPr vert="horz" wrap="square" lIns="91440" tIns="91440" rIns="91440" bIns="91440" numCol="1" anchor="t" anchorCtr="0" compatLnSpc="1">
                          <a:prstTxWarp prst="textNoShape">
                            <a:avLst/>
                          </a:prstTxWarp>
                        </wps:bodyPr>
                      </wps:wsp>
                      <wps:wsp>
                        <wps:cNvPr id="12" name="Rectangle 12"/>
                        <wps:cNvSpPr>
                          <a:spLocks noChangeArrowheads="1"/>
                        </wps:cNvSpPr>
                        <wps:spPr bwMode="auto">
                          <a:xfrm>
                            <a:off x="2930381" y="1843321"/>
                            <a:ext cx="2062879" cy="475016"/>
                          </a:xfrm>
                          <a:prstGeom prst="rect">
                            <a:avLst/>
                          </a:prstGeom>
                          <a:solidFill>
                            <a:srgbClr val="FFFFFF"/>
                          </a:solidFill>
                          <a:ln w="9525">
                            <a:solidFill>
                              <a:srgbClr val="000000"/>
                            </a:solidFill>
                            <a:miter lim="800000"/>
                            <a:headEnd/>
                            <a:tailEnd/>
                          </a:ln>
                        </wps:spPr>
                        <wps:txbx>
                          <w:txbxContent>
                            <w:p w14:paraId="02ECEEA8" w14:textId="748BC4A9" w:rsidR="00FA1C5A" w:rsidRPr="0085237D" w:rsidRDefault="00FA1C5A" w:rsidP="009D16E6">
                              <w:pPr>
                                <w:pStyle w:val="NormalWeb"/>
                                <w:kinsoku w:val="0"/>
                                <w:overflowPunct w:val="0"/>
                                <w:spacing w:after="0"/>
                                <w:jc w:val="center"/>
                                <w:textAlignment w:val="baseline"/>
                                <w:rPr>
                                  <w:rFonts w:ascii="Arial" w:eastAsia="Times New Roman" w:hAnsi="Arial" w:cs="Arial"/>
                                  <w:color w:val="000000"/>
                                  <w:kern w:val="24"/>
                                  <w:sz w:val="18"/>
                                  <w:szCs w:val="18"/>
                                  <w:lang w:val="en-CA"/>
                                </w:rPr>
                              </w:pPr>
                              <w:r>
                                <w:rPr>
                                  <w:rFonts w:ascii="Arial" w:eastAsia="Times New Roman" w:hAnsi="Arial" w:cs="Arial"/>
                                  <w:color w:val="000000"/>
                                  <w:kern w:val="24"/>
                                  <w:sz w:val="18"/>
                                  <w:szCs w:val="18"/>
                                  <w:lang w:val="en-CA"/>
                                </w:rPr>
                                <w:t>Records excluded</w:t>
                              </w:r>
                              <w:r>
                                <w:rPr>
                                  <w:rFonts w:ascii="Arial" w:eastAsia="Times New Roman" w:hAnsi="Arial" w:cs="Arial"/>
                                  <w:color w:val="000000"/>
                                  <w:kern w:val="24"/>
                                  <w:sz w:val="18"/>
                                  <w:szCs w:val="18"/>
                                  <w:lang w:val="en-CA"/>
                                </w:rPr>
                                <w:br/>
                                <w:t>(n =1176</w:t>
                              </w:r>
                              <w:r w:rsidRPr="0085237D">
                                <w:rPr>
                                  <w:rFonts w:ascii="Arial" w:eastAsia="Times New Roman" w:hAnsi="Arial" w:cs="Arial"/>
                                  <w:color w:val="000000"/>
                                  <w:kern w:val="24"/>
                                  <w:sz w:val="18"/>
                                  <w:szCs w:val="18"/>
                                  <w:lang w:val="en-CA"/>
                                </w:rPr>
                                <w:t>)</w:t>
                              </w:r>
                            </w:p>
                            <w:p w14:paraId="568C5322" w14:textId="77777777" w:rsidR="00FA1C5A" w:rsidRDefault="00FA1C5A" w:rsidP="009D16E6">
                              <w:pPr>
                                <w:pStyle w:val="NormalWeb"/>
                                <w:kinsoku w:val="0"/>
                                <w:overflowPunct w:val="0"/>
                                <w:spacing w:after="0"/>
                                <w:ind w:left="360"/>
                                <w:textAlignment w:val="baseline"/>
                                <w:rPr>
                                  <w:rFonts w:ascii="Arial" w:hAnsi="Arial" w:cs="Arial"/>
                                  <w:sz w:val="18"/>
                                  <w:szCs w:val="18"/>
                                </w:rPr>
                              </w:pPr>
                            </w:p>
                            <w:p w14:paraId="605E30B8" w14:textId="77777777" w:rsidR="00FA1C5A" w:rsidRPr="0085237D" w:rsidRDefault="00FA1C5A" w:rsidP="009D16E6">
                              <w:pPr>
                                <w:pStyle w:val="NormalWeb"/>
                                <w:kinsoku w:val="0"/>
                                <w:overflowPunct w:val="0"/>
                                <w:spacing w:after="0"/>
                                <w:ind w:left="360"/>
                                <w:textAlignment w:val="baseline"/>
                                <w:rPr>
                                  <w:rFonts w:ascii="Arial" w:hAnsi="Arial" w:cs="Arial"/>
                                  <w:sz w:val="18"/>
                                  <w:szCs w:val="18"/>
                                </w:rPr>
                              </w:pPr>
                            </w:p>
                          </w:txbxContent>
                        </wps:txbx>
                        <wps:bodyPr vert="horz" wrap="square" lIns="91440" tIns="91440" rIns="91440" bIns="91440" numCol="1" anchor="t" anchorCtr="0" compatLnSpc="1">
                          <a:prstTxWarp prst="textNoShape">
                            <a:avLst/>
                          </a:prstTxWarp>
                        </wps:bodyPr>
                      </wps:wsp>
                      <wps:wsp>
                        <wps:cNvPr id="19" name="AutoShape 4"/>
                        <wps:cNvCnPr/>
                        <wps:spPr bwMode="auto">
                          <a:xfrm>
                            <a:off x="2532092" y="2077237"/>
                            <a:ext cx="408921"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 name="Rectangle 2"/>
                        <wps:cNvSpPr>
                          <a:spLocks noChangeArrowheads="1"/>
                        </wps:cNvSpPr>
                        <wps:spPr bwMode="auto">
                          <a:xfrm>
                            <a:off x="501273" y="3889"/>
                            <a:ext cx="1400304" cy="699034"/>
                          </a:xfrm>
                          <a:prstGeom prst="rect">
                            <a:avLst/>
                          </a:prstGeom>
                          <a:solidFill>
                            <a:srgbClr val="FFFFFF"/>
                          </a:solidFill>
                          <a:ln w="9525">
                            <a:solidFill>
                              <a:srgbClr val="000000"/>
                            </a:solidFill>
                            <a:miter lim="800000"/>
                            <a:headEnd/>
                            <a:tailEnd/>
                          </a:ln>
                        </wps:spPr>
                        <wps:txbx>
                          <w:txbxContent>
                            <w:p w14:paraId="7EAEDB4F" w14:textId="77777777" w:rsidR="00FA1C5A" w:rsidRPr="00FD38E7" w:rsidRDefault="00FA1C5A" w:rsidP="009D16E6">
                              <w:pPr>
                                <w:pStyle w:val="NormalWeb"/>
                                <w:kinsoku w:val="0"/>
                                <w:overflowPunct w:val="0"/>
                                <w:spacing w:after="0"/>
                                <w:jc w:val="center"/>
                                <w:textAlignment w:val="baseline"/>
                                <w:rPr>
                                  <w:rFonts w:ascii="Arial" w:hAnsi="Arial" w:cs="Arial"/>
                                  <w:sz w:val="18"/>
                                  <w:szCs w:val="18"/>
                                </w:rPr>
                              </w:pPr>
                              <w:r w:rsidRPr="00FD38E7">
                                <w:rPr>
                                  <w:rFonts w:ascii="Arial" w:eastAsia="Times New Roman" w:hAnsi="Arial" w:cs="Arial"/>
                                  <w:color w:val="000000"/>
                                  <w:kern w:val="24"/>
                                  <w:sz w:val="18"/>
                                  <w:szCs w:val="18"/>
                                  <w:lang w:val="en-CA"/>
                                </w:rPr>
                                <w:t>Records identified throug</w:t>
                              </w:r>
                              <w:r>
                                <w:rPr>
                                  <w:rFonts w:ascii="Arial" w:eastAsia="Times New Roman" w:hAnsi="Arial" w:cs="Arial"/>
                                  <w:color w:val="000000"/>
                                  <w:kern w:val="24"/>
                                  <w:sz w:val="18"/>
                                  <w:szCs w:val="18"/>
                                  <w:lang w:val="en-CA"/>
                                </w:rPr>
                                <w:t>h database searching</w:t>
                              </w:r>
                              <w:r>
                                <w:rPr>
                                  <w:rFonts w:ascii="Arial" w:eastAsia="Times New Roman" w:hAnsi="Arial" w:cs="Arial"/>
                                  <w:color w:val="000000"/>
                                  <w:kern w:val="24"/>
                                  <w:sz w:val="18"/>
                                  <w:szCs w:val="18"/>
                                  <w:lang w:val="en-CA"/>
                                </w:rPr>
                                <w:br/>
                                <w:t>(n =1693</w:t>
                              </w:r>
                              <w:r w:rsidRPr="00FD38E7">
                                <w:rPr>
                                  <w:rFonts w:ascii="Arial" w:eastAsia="Times New Roman" w:hAnsi="Arial" w:cs="Arial"/>
                                  <w:color w:val="000000"/>
                                  <w:kern w:val="24"/>
                                  <w:sz w:val="18"/>
                                  <w:szCs w:val="18"/>
                                  <w:lang w:val="en-CA"/>
                                </w:rPr>
                                <w:t>)</w:t>
                              </w:r>
                            </w:p>
                          </w:txbxContent>
                        </wps:txbx>
                        <wps:bodyPr vert="horz" wrap="square" lIns="91440" tIns="91440" rIns="91440" bIns="91440" numCol="1" anchor="t" anchorCtr="0" compatLnSpc="1">
                          <a:prstTxWarp prst="textNoShape">
                            <a:avLst/>
                          </a:prstTxWarp>
                        </wps:bodyPr>
                      </wps:wsp>
                      <wps:wsp>
                        <wps:cNvPr id="11" name="Rectangle 11"/>
                        <wps:cNvSpPr>
                          <a:spLocks noChangeArrowheads="1"/>
                        </wps:cNvSpPr>
                        <wps:spPr bwMode="auto">
                          <a:xfrm>
                            <a:off x="1479469" y="1843321"/>
                            <a:ext cx="1049231" cy="630192"/>
                          </a:xfrm>
                          <a:prstGeom prst="rect">
                            <a:avLst/>
                          </a:prstGeom>
                          <a:solidFill>
                            <a:srgbClr val="FFFFFF"/>
                          </a:solidFill>
                          <a:ln w="9525">
                            <a:solidFill>
                              <a:srgbClr val="000000"/>
                            </a:solidFill>
                            <a:miter lim="800000"/>
                            <a:headEnd/>
                            <a:tailEnd/>
                          </a:ln>
                        </wps:spPr>
                        <wps:txbx>
                          <w:txbxContent>
                            <w:p w14:paraId="15B5EEE5" w14:textId="2A6B8C14" w:rsidR="00FA1C5A" w:rsidRPr="00FD38E7" w:rsidRDefault="00FA1C5A" w:rsidP="009D16E6">
                              <w:pPr>
                                <w:pStyle w:val="NormalWeb"/>
                                <w:kinsoku w:val="0"/>
                                <w:overflowPunct w:val="0"/>
                                <w:spacing w:after="0"/>
                                <w:jc w:val="center"/>
                                <w:textAlignment w:val="baseline"/>
                                <w:rPr>
                                  <w:rFonts w:ascii="Arial" w:hAnsi="Arial" w:cs="Arial"/>
                                  <w:sz w:val="20"/>
                                </w:rPr>
                              </w:pPr>
                              <w:r>
                                <w:rPr>
                                  <w:rFonts w:ascii="Arial" w:eastAsia="Times New Roman" w:hAnsi="Arial" w:cs="Arial"/>
                                  <w:color w:val="000000"/>
                                  <w:kern w:val="24"/>
                                  <w:sz w:val="18"/>
                                  <w:szCs w:val="22"/>
                                  <w:lang w:val="en-CA"/>
                                </w:rPr>
                                <w:t>Titles and abstracts screened</w:t>
                              </w:r>
                              <w:r>
                                <w:rPr>
                                  <w:rFonts w:ascii="Arial" w:eastAsia="Times New Roman" w:hAnsi="Arial" w:cs="Arial"/>
                                  <w:color w:val="000000"/>
                                  <w:kern w:val="24"/>
                                  <w:sz w:val="18"/>
                                  <w:szCs w:val="22"/>
                                  <w:lang w:val="en-CA"/>
                                </w:rPr>
                                <w:br/>
                                <w:t>(n =1270</w:t>
                              </w:r>
                              <w:r w:rsidRPr="00FD38E7">
                                <w:rPr>
                                  <w:rFonts w:ascii="Arial" w:eastAsia="Times New Roman" w:hAnsi="Arial" w:cs="Arial"/>
                                  <w:color w:val="000000"/>
                                  <w:kern w:val="24"/>
                                  <w:sz w:val="18"/>
                                  <w:szCs w:val="22"/>
                                  <w:lang w:val="en-CA"/>
                                </w:rPr>
                                <w:t>)</w:t>
                              </w:r>
                            </w:p>
                          </w:txbxContent>
                        </wps:txbx>
                        <wps:bodyPr vert="horz" wrap="square" lIns="91440" tIns="91440" rIns="91440" bIns="91440" numCol="1" anchor="t" anchorCtr="0" compatLnSpc="1">
                          <a:prstTxWarp prst="textNoShape">
                            <a:avLst/>
                          </a:prstTxWarp>
                        </wps:bodyPr>
                      </wps:wsp>
                      <wps:wsp>
                        <wps:cNvPr id="5" name="AutoShape 18"/>
                        <wps:cNvSpPr>
                          <a:spLocks noChangeArrowheads="1"/>
                        </wps:cNvSpPr>
                        <wps:spPr bwMode="auto">
                          <a:xfrm rot="16200000">
                            <a:off x="-349331" y="2555702"/>
                            <a:ext cx="993514" cy="287242"/>
                          </a:xfrm>
                          <a:prstGeom prst="roundRect">
                            <a:avLst>
                              <a:gd name="adj" fmla="val 16667"/>
                            </a:avLst>
                          </a:prstGeom>
                          <a:solidFill>
                            <a:srgbClr val="CCECFF"/>
                          </a:solidFill>
                          <a:ln w="9525">
                            <a:solidFill>
                              <a:srgbClr val="000000"/>
                            </a:solidFill>
                            <a:round/>
                            <a:headEnd/>
                            <a:tailEnd/>
                          </a:ln>
                        </wps:spPr>
                        <wps:txbx>
                          <w:txbxContent>
                            <w:p w14:paraId="644CA4B2" w14:textId="77777777" w:rsidR="00FA1C5A" w:rsidRPr="00FD38E7" w:rsidRDefault="00FA1C5A" w:rsidP="009D16E6">
                              <w:pPr>
                                <w:pStyle w:val="NormalWeb"/>
                                <w:kinsoku w:val="0"/>
                                <w:overflowPunct w:val="0"/>
                                <w:spacing w:after="0"/>
                                <w:jc w:val="center"/>
                                <w:textAlignment w:val="baseline"/>
                                <w:rPr>
                                  <w:rFonts w:ascii="Arial" w:hAnsi="Arial" w:cs="Arial"/>
                                  <w:sz w:val="20"/>
                                </w:rPr>
                              </w:pPr>
                              <w:r w:rsidRPr="00FD38E7">
                                <w:rPr>
                                  <w:rFonts w:ascii="Arial" w:hAnsi="Arial" w:cs="Arial"/>
                                  <w:b/>
                                  <w:bCs/>
                                  <w:color w:val="000000"/>
                                  <w:kern w:val="24"/>
                                  <w:sz w:val="18"/>
                                  <w:szCs w:val="22"/>
                                  <w:lang w:val="en-US"/>
                                </w:rPr>
                                <w:t>Eligibility</w:t>
                              </w:r>
                            </w:p>
                          </w:txbxContent>
                        </wps:txbx>
                        <wps:bodyPr vert="horz" wrap="square" lIns="45720" tIns="45720" rIns="45720" bIns="45720" numCol="1" anchor="t" anchorCtr="0" compatLnSpc="1">
                          <a:prstTxWarp prst="textNoShape">
                            <a:avLst/>
                          </a:prstTxWarp>
                        </wps:bodyPr>
                      </wps:wsp>
                      <wps:wsp>
                        <wps:cNvPr id="14" name="Rectangle 14"/>
                        <wps:cNvSpPr>
                          <a:spLocks noChangeArrowheads="1"/>
                        </wps:cNvSpPr>
                        <wps:spPr bwMode="auto">
                          <a:xfrm>
                            <a:off x="2946762" y="2598228"/>
                            <a:ext cx="2061566" cy="1604139"/>
                          </a:xfrm>
                          <a:prstGeom prst="rect">
                            <a:avLst/>
                          </a:prstGeom>
                          <a:solidFill>
                            <a:srgbClr val="FFFFFF"/>
                          </a:solidFill>
                          <a:ln w="9525">
                            <a:solidFill>
                              <a:srgbClr val="000000"/>
                            </a:solidFill>
                            <a:miter lim="800000"/>
                            <a:headEnd/>
                            <a:tailEnd/>
                          </a:ln>
                        </wps:spPr>
                        <wps:txbx>
                          <w:txbxContent>
                            <w:p w14:paraId="0BE4E765" w14:textId="22D33106" w:rsidR="00FA1C5A" w:rsidRDefault="00FA1C5A" w:rsidP="009D16E6">
                              <w:pPr>
                                <w:pStyle w:val="NormalWeb"/>
                                <w:kinsoku w:val="0"/>
                                <w:overflowPunct w:val="0"/>
                                <w:spacing w:after="0"/>
                                <w:jc w:val="center"/>
                                <w:textAlignment w:val="baseline"/>
                                <w:rPr>
                                  <w:rFonts w:ascii="Arial" w:eastAsia="Times New Roman" w:hAnsi="Arial" w:cs="Arial"/>
                                  <w:color w:val="000000"/>
                                  <w:kern w:val="24"/>
                                  <w:sz w:val="18"/>
                                  <w:szCs w:val="18"/>
                                  <w:lang w:val="en-CA"/>
                                </w:rPr>
                              </w:pPr>
                              <w:r w:rsidRPr="00FD38E7">
                                <w:rPr>
                                  <w:rFonts w:ascii="Arial" w:eastAsia="Times New Roman" w:hAnsi="Arial" w:cs="Arial"/>
                                  <w:color w:val="000000"/>
                                  <w:kern w:val="24"/>
                                  <w:sz w:val="18"/>
                                  <w:szCs w:val="18"/>
                                  <w:lang w:val="en-CA"/>
                                </w:rPr>
                                <w:t>Full-text article</w:t>
                              </w:r>
                              <w:r>
                                <w:rPr>
                                  <w:rFonts w:ascii="Arial" w:eastAsia="Times New Roman" w:hAnsi="Arial" w:cs="Arial"/>
                                  <w:color w:val="000000"/>
                                  <w:kern w:val="24"/>
                                  <w:sz w:val="18"/>
                                  <w:szCs w:val="18"/>
                                  <w:lang w:val="en-CA"/>
                                </w:rPr>
                                <w:t>s excluded, with reasons</w:t>
                              </w:r>
                              <w:r>
                                <w:rPr>
                                  <w:rFonts w:ascii="Arial" w:eastAsia="Times New Roman" w:hAnsi="Arial" w:cs="Arial"/>
                                  <w:color w:val="000000"/>
                                  <w:kern w:val="24"/>
                                  <w:sz w:val="18"/>
                                  <w:szCs w:val="18"/>
                                  <w:lang w:val="en-CA"/>
                                </w:rPr>
                                <w:br/>
                                <w:t>(n =72</w:t>
                              </w:r>
                              <w:r w:rsidRPr="00FD38E7">
                                <w:rPr>
                                  <w:rFonts w:ascii="Arial" w:eastAsia="Times New Roman" w:hAnsi="Arial" w:cs="Arial"/>
                                  <w:color w:val="000000"/>
                                  <w:kern w:val="24"/>
                                  <w:sz w:val="18"/>
                                  <w:szCs w:val="18"/>
                                  <w:lang w:val="en-CA"/>
                                </w:rPr>
                                <w:t>)</w:t>
                              </w:r>
                            </w:p>
                            <w:p w14:paraId="678DC7C2" w14:textId="77777777" w:rsidR="00FA1C5A" w:rsidRDefault="00FA1C5A" w:rsidP="009D16E6">
                              <w:pPr>
                                <w:pStyle w:val="NormalWeb"/>
                                <w:kinsoku w:val="0"/>
                                <w:overflowPunct w:val="0"/>
                                <w:spacing w:after="0"/>
                                <w:ind w:left="360"/>
                                <w:textAlignment w:val="baseline"/>
                                <w:rPr>
                                  <w:rFonts w:ascii="Arial" w:hAnsi="Arial" w:cs="Arial"/>
                                  <w:sz w:val="18"/>
                                  <w:szCs w:val="18"/>
                                </w:rPr>
                              </w:pPr>
                            </w:p>
                            <w:p w14:paraId="453554EA" w14:textId="600A34F3" w:rsidR="00FA1C5A" w:rsidRPr="0085237D" w:rsidRDefault="00FA1C5A" w:rsidP="009D16E6">
                              <w:pPr>
                                <w:pStyle w:val="NormalWeb"/>
                                <w:numPr>
                                  <w:ilvl w:val="0"/>
                                  <w:numId w:val="12"/>
                                </w:numPr>
                                <w:kinsoku w:val="0"/>
                                <w:overflowPunct w:val="0"/>
                                <w:spacing w:after="0"/>
                                <w:jc w:val="left"/>
                                <w:textAlignment w:val="baseline"/>
                                <w:rPr>
                                  <w:rFonts w:ascii="Arial" w:hAnsi="Arial" w:cs="Arial"/>
                                  <w:sz w:val="18"/>
                                  <w:szCs w:val="18"/>
                                </w:rPr>
                              </w:pPr>
                              <w:r w:rsidRPr="0085237D">
                                <w:rPr>
                                  <w:rFonts w:ascii="Arial" w:hAnsi="Arial" w:cs="Arial"/>
                                  <w:sz w:val="18"/>
                                  <w:szCs w:val="18"/>
                                </w:rPr>
                                <w:t>Lack of qualitative</w:t>
                              </w:r>
                              <w:r>
                                <w:rPr>
                                  <w:rFonts w:ascii="Arial" w:hAnsi="Arial" w:cs="Arial"/>
                                  <w:sz w:val="18"/>
                                  <w:szCs w:val="18"/>
                                </w:rPr>
                                <w:t xml:space="preserve"> data on</w:t>
                              </w:r>
                              <w:r w:rsidRPr="0085237D">
                                <w:rPr>
                                  <w:rFonts w:ascii="Arial" w:hAnsi="Arial" w:cs="Arial"/>
                                  <w:sz w:val="18"/>
                                  <w:szCs w:val="18"/>
                                </w:rPr>
                                <w:t xml:space="preserve"> acute respiratory infection</w:t>
                              </w:r>
                              <w:r>
                                <w:rPr>
                                  <w:rFonts w:ascii="Arial" w:hAnsi="Arial" w:cs="Arial"/>
                                  <w:sz w:val="18"/>
                                  <w:szCs w:val="18"/>
                                </w:rPr>
                                <w:t xml:space="preserve">s </w:t>
                              </w:r>
                              <w:r w:rsidRPr="0085237D">
                                <w:rPr>
                                  <w:rFonts w:ascii="Arial" w:hAnsi="Arial" w:cs="Arial"/>
                                  <w:sz w:val="18"/>
                                  <w:szCs w:val="18"/>
                                </w:rPr>
                                <w:t>(</w:t>
                              </w:r>
                              <w:r>
                                <w:rPr>
                                  <w:rFonts w:ascii="Arial" w:hAnsi="Arial" w:cs="Arial"/>
                                  <w:sz w:val="18"/>
                                  <w:szCs w:val="18"/>
                                </w:rPr>
                                <w:t>58</w:t>
                              </w:r>
                              <w:r w:rsidRPr="0085237D">
                                <w:rPr>
                                  <w:rFonts w:ascii="Arial" w:hAnsi="Arial" w:cs="Arial"/>
                                  <w:sz w:val="18"/>
                                  <w:szCs w:val="18"/>
                                </w:rPr>
                                <w:t>)</w:t>
                              </w:r>
                            </w:p>
                            <w:p w14:paraId="2A075D04" w14:textId="0B029A24" w:rsidR="00FA1C5A" w:rsidRPr="0085237D" w:rsidRDefault="00FA1C5A" w:rsidP="009D16E6">
                              <w:pPr>
                                <w:pStyle w:val="NormalWeb"/>
                                <w:numPr>
                                  <w:ilvl w:val="0"/>
                                  <w:numId w:val="12"/>
                                </w:numPr>
                                <w:kinsoku w:val="0"/>
                                <w:overflowPunct w:val="0"/>
                                <w:spacing w:after="0"/>
                                <w:jc w:val="left"/>
                                <w:textAlignment w:val="baseline"/>
                                <w:rPr>
                                  <w:rFonts w:ascii="Arial" w:hAnsi="Arial" w:cs="Arial"/>
                                  <w:sz w:val="18"/>
                                  <w:szCs w:val="18"/>
                                </w:rPr>
                              </w:pPr>
                              <w:r>
                                <w:rPr>
                                  <w:rFonts w:ascii="Arial" w:hAnsi="Arial" w:cs="Arial"/>
                                  <w:sz w:val="18"/>
                                  <w:szCs w:val="18"/>
                                </w:rPr>
                                <w:t>Pneumonia (4)</w:t>
                              </w:r>
                            </w:p>
                            <w:p w14:paraId="77882B48" w14:textId="77777777" w:rsidR="00FA1C5A" w:rsidRPr="0085237D" w:rsidRDefault="00FA1C5A" w:rsidP="009D16E6">
                              <w:pPr>
                                <w:pStyle w:val="NormalWeb"/>
                                <w:numPr>
                                  <w:ilvl w:val="0"/>
                                  <w:numId w:val="12"/>
                                </w:numPr>
                                <w:kinsoku w:val="0"/>
                                <w:overflowPunct w:val="0"/>
                                <w:spacing w:after="0"/>
                                <w:jc w:val="left"/>
                                <w:textAlignment w:val="baseline"/>
                                <w:rPr>
                                  <w:rFonts w:ascii="Arial" w:hAnsi="Arial" w:cs="Arial"/>
                                  <w:sz w:val="18"/>
                                  <w:szCs w:val="18"/>
                                </w:rPr>
                              </w:pPr>
                              <w:r>
                                <w:rPr>
                                  <w:rFonts w:ascii="Arial" w:hAnsi="Arial" w:cs="Arial"/>
                                  <w:sz w:val="18"/>
                                  <w:szCs w:val="18"/>
                                </w:rPr>
                                <w:t>Chronic RTI</w:t>
                              </w:r>
                              <w:r w:rsidRPr="0085237D">
                                <w:rPr>
                                  <w:rFonts w:ascii="Arial" w:hAnsi="Arial" w:cs="Arial"/>
                                  <w:sz w:val="18"/>
                                  <w:szCs w:val="18"/>
                                </w:rPr>
                                <w:t xml:space="preserve"> (</w:t>
                              </w:r>
                              <w:r>
                                <w:rPr>
                                  <w:rFonts w:ascii="Arial" w:hAnsi="Arial" w:cs="Arial"/>
                                  <w:sz w:val="18"/>
                                  <w:szCs w:val="18"/>
                                </w:rPr>
                                <w:t>1</w:t>
                              </w:r>
                              <w:r w:rsidRPr="0085237D">
                                <w:rPr>
                                  <w:rFonts w:ascii="Arial" w:hAnsi="Arial" w:cs="Arial"/>
                                  <w:sz w:val="18"/>
                                  <w:szCs w:val="18"/>
                                </w:rPr>
                                <w:t>)</w:t>
                              </w:r>
                            </w:p>
                            <w:p w14:paraId="3DF15846" w14:textId="17C80E59" w:rsidR="00FA1C5A" w:rsidRPr="0085237D" w:rsidRDefault="00FA1C5A" w:rsidP="009D16E6">
                              <w:pPr>
                                <w:pStyle w:val="NormalWeb"/>
                                <w:numPr>
                                  <w:ilvl w:val="0"/>
                                  <w:numId w:val="12"/>
                                </w:numPr>
                                <w:kinsoku w:val="0"/>
                                <w:overflowPunct w:val="0"/>
                                <w:spacing w:after="0"/>
                                <w:jc w:val="left"/>
                                <w:textAlignment w:val="baseline"/>
                                <w:rPr>
                                  <w:rFonts w:ascii="Arial" w:hAnsi="Arial" w:cs="Arial"/>
                                  <w:sz w:val="18"/>
                                  <w:szCs w:val="18"/>
                                </w:rPr>
                              </w:pPr>
                              <w:r>
                                <w:rPr>
                                  <w:rFonts w:ascii="Arial" w:hAnsi="Arial" w:cs="Arial"/>
                                  <w:sz w:val="18"/>
                                  <w:szCs w:val="18"/>
                                </w:rPr>
                                <w:t>No CAM involvement</w:t>
                              </w:r>
                              <w:r w:rsidRPr="0085237D">
                                <w:rPr>
                                  <w:rFonts w:ascii="Arial" w:hAnsi="Arial" w:cs="Arial"/>
                                  <w:sz w:val="18"/>
                                  <w:szCs w:val="18"/>
                                </w:rPr>
                                <w:t xml:space="preserve"> (</w:t>
                              </w:r>
                              <w:r>
                                <w:rPr>
                                  <w:rFonts w:ascii="Arial" w:hAnsi="Arial" w:cs="Arial"/>
                                  <w:sz w:val="18"/>
                                  <w:szCs w:val="18"/>
                                </w:rPr>
                                <w:t>9</w:t>
                              </w:r>
                              <w:r w:rsidRPr="0085237D">
                                <w:rPr>
                                  <w:rFonts w:ascii="Arial" w:hAnsi="Arial" w:cs="Arial"/>
                                  <w:sz w:val="18"/>
                                  <w:szCs w:val="18"/>
                                </w:rPr>
                                <w:t>)</w:t>
                              </w:r>
                            </w:p>
                            <w:p w14:paraId="6ED45DA7" w14:textId="77777777" w:rsidR="00FA1C5A" w:rsidRPr="00FD38E7" w:rsidRDefault="00FA1C5A" w:rsidP="009D16E6">
                              <w:pPr>
                                <w:pStyle w:val="NormalWeb"/>
                                <w:kinsoku w:val="0"/>
                                <w:overflowPunct w:val="0"/>
                                <w:spacing w:after="0"/>
                                <w:jc w:val="center"/>
                                <w:textAlignment w:val="baseline"/>
                                <w:rPr>
                                  <w:rFonts w:ascii="Arial" w:hAnsi="Arial" w:cs="Arial"/>
                                  <w:sz w:val="18"/>
                                  <w:szCs w:val="18"/>
                                </w:rPr>
                              </w:pPr>
                            </w:p>
                          </w:txbxContent>
                        </wps:txbx>
                        <wps:bodyPr vert="horz" wrap="square" lIns="91440" tIns="91440" rIns="91440" bIns="91440" numCol="1" anchor="t" anchorCtr="0" compatLnSpc="1">
                          <a:prstTxWarp prst="textNoShape">
                            <a:avLst/>
                          </a:prstTxWarp>
                          <a:noAutofit/>
                        </wps:bodyPr>
                      </wps:wsp>
                      <wps:wsp>
                        <wps:cNvPr id="13" name="Rectangle 13"/>
                        <wps:cNvSpPr>
                          <a:spLocks noChangeArrowheads="1"/>
                        </wps:cNvSpPr>
                        <wps:spPr bwMode="auto">
                          <a:xfrm>
                            <a:off x="1479469" y="2608865"/>
                            <a:ext cx="1077157" cy="689642"/>
                          </a:xfrm>
                          <a:prstGeom prst="rect">
                            <a:avLst/>
                          </a:prstGeom>
                          <a:solidFill>
                            <a:srgbClr val="FFFFFF"/>
                          </a:solidFill>
                          <a:ln w="9525">
                            <a:solidFill>
                              <a:srgbClr val="000000"/>
                            </a:solidFill>
                            <a:miter lim="800000"/>
                            <a:headEnd/>
                            <a:tailEnd/>
                          </a:ln>
                        </wps:spPr>
                        <wps:txbx>
                          <w:txbxContent>
                            <w:p w14:paraId="4B572635" w14:textId="5AAE17D4" w:rsidR="00FA1C5A" w:rsidRPr="00B721A8" w:rsidRDefault="00FA1C5A" w:rsidP="009D16E6">
                              <w:pPr>
                                <w:pStyle w:val="NormalWeb"/>
                                <w:kinsoku w:val="0"/>
                                <w:overflowPunct w:val="0"/>
                                <w:spacing w:after="0"/>
                                <w:jc w:val="center"/>
                                <w:textAlignment w:val="baseline"/>
                                <w:rPr>
                                  <w:rFonts w:ascii="Arial" w:hAnsi="Arial" w:cs="Arial"/>
                                </w:rPr>
                              </w:pPr>
                              <w:r w:rsidRPr="00FD38E7">
                                <w:rPr>
                                  <w:rFonts w:ascii="Arial" w:eastAsia="Times New Roman" w:hAnsi="Arial" w:cs="Arial"/>
                                  <w:color w:val="000000"/>
                                  <w:kern w:val="24"/>
                                  <w:sz w:val="18"/>
                                  <w:szCs w:val="22"/>
                                  <w:lang w:val="en-CA"/>
                                </w:rPr>
                                <w:t>Full-text articles assessed for eligibility</w:t>
                              </w:r>
                              <w:r>
                                <w:rPr>
                                  <w:rFonts w:ascii="Arial" w:eastAsia="Times New Roman" w:hAnsi="Arial" w:cs="Arial"/>
                                  <w:color w:val="000000"/>
                                  <w:kern w:val="24"/>
                                  <w:sz w:val="22"/>
                                  <w:szCs w:val="22"/>
                                  <w:lang w:val="en-CA"/>
                                </w:rPr>
                                <w:br/>
                              </w:r>
                              <w:r>
                                <w:rPr>
                                  <w:rFonts w:ascii="Arial" w:eastAsia="Times New Roman" w:hAnsi="Arial" w:cs="Arial"/>
                                  <w:color w:val="000000"/>
                                  <w:kern w:val="24"/>
                                  <w:sz w:val="18"/>
                                  <w:szCs w:val="22"/>
                                  <w:lang w:val="en-CA"/>
                                </w:rPr>
                                <w:t>(n =94</w:t>
                              </w:r>
                              <w:r w:rsidRPr="00FD38E7">
                                <w:rPr>
                                  <w:rFonts w:ascii="Arial" w:eastAsia="Times New Roman" w:hAnsi="Arial" w:cs="Arial"/>
                                  <w:color w:val="000000"/>
                                  <w:kern w:val="24"/>
                                  <w:sz w:val="18"/>
                                  <w:szCs w:val="22"/>
                                  <w:lang w:val="en-CA"/>
                                </w:rPr>
                                <w:t>)</w:t>
                              </w:r>
                            </w:p>
                          </w:txbxContent>
                        </wps:txbx>
                        <wps:bodyPr vert="horz" wrap="square" lIns="91440" tIns="91440" rIns="91440" bIns="91440" numCol="1" anchor="t" anchorCtr="0" compatLnSpc="1">
                          <a:prstTxWarp prst="textNoShape">
                            <a:avLst/>
                          </a:prstTxWarp>
                        </wps:bodyPr>
                      </wps:wsp>
                      <wps:wsp>
                        <wps:cNvPr id="4" name="AutoShape 1"/>
                        <wps:cNvSpPr>
                          <a:spLocks noChangeArrowheads="1"/>
                        </wps:cNvSpPr>
                        <wps:spPr bwMode="auto">
                          <a:xfrm rot="16200000">
                            <a:off x="-312117" y="3603009"/>
                            <a:ext cx="911475" cy="287242"/>
                          </a:xfrm>
                          <a:prstGeom prst="roundRect">
                            <a:avLst>
                              <a:gd name="adj" fmla="val 16667"/>
                            </a:avLst>
                          </a:prstGeom>
                          <a:solidFill>
                            <a:srgbClr val="CCECFF"/>
                          </a:solidFill>
                          <a:ln w="9525">
                            <a:solidFill>
                              <a:srgbClr val="000000"/>
                            </a:solidFill>
                            <a:round/>
                            <a:headEnd/>
                            <a:tailEnd/>
                          </a:ln>
                        </wps:spPr>
                        <wps:txbx>
                          <w:txbxContent>
                            <w:p w14:paraId="5FDC23A8" w14:textId="77777777" w:rsidR="00FA1C5A" w:rsidRPr="00FD38E7" w:rsidRDefault="00FA1C5A" w:rsidP="009D16E6">
                              <w:pPr>
                                <w:pStyle w:val="NormalWeb"/>
                                <w:kinsoku w:val="0"/>
                                <w:overflowPunct w:val="0"/>
                                <w:spacing w:after="0"/>
                                <w:jc w:val="center"/>
                                <w:textAlignment w:val="baseline"/>
                                <w:rPr>
                                  <w:rFonts w:ascii="Arial" w:hAnsi="Arial" w:cs="Arial"/>
                                  <w:sz w:val="20"/>
                                  <w:szCs w:val="22"/>
                                </w:rPr>
                              </w:pPr>
                              <w:r w:rsidRPr="00FD38E7">
                                <w:rPr>
                                  <w:rFonts w:ascii="Arial" w:hAnsi="Arial" w:cs="Arial"/>
                                  <w:b/>
                                  <w:bCs/>
                                  <w:color w:val="000000"/>
                                  <w:kern w:val="24"/>
                                  <w:sz w:val="20"/>
                                  <w:szCs w:val="22"/>
                                  <w:lang w:val="en-US"/>
                                </w:rPr>
                                <w:t>Included</w:t>
                              </w:r>
                            </w:p>
                          </w:txbxContent>
                        </wps:txbx>
                        <wps:bodyPr vert="horz" wrap="square" lIns="45720" tIns="45720" rIns="45720" bIns="45720" numCol="1" anchor="t" anchorCtr="0" compatLnSpc="1">
                          <a:prstTxWarp prst="textNoShape">
                            <a:avLst/>
                          </a:prstTxWarp>
                        </wps:bodyPr>
                      </wps:wsp>
                      <wps:wsp>
                        <wps:cNvPr id="15" name="Rectangle 15"/>
                        <wps:cNvSpPr>
                          <a:spLocks noChangeArrowheads="1"/>
                        </wps:cNvSpPr>
                        <wps:spPr bwMode="auto">
                          <a:xfrm>
                            <a:off x="1468836" y="3512633"/>
                            <a:ext cx="1076960" cy="715010"/>
                          </a:xfrm>
                          <a:prstGeom prst="rect">
                            <a:avLst/>
                          </a:prstGeom>
                          <a:solidFill>
                            <a:srgbClr val="FFFFFF"/>
                          </a:solidFill>
                          <a:ln w="9525">
                            <a:solidFill>
                              <a:srgbClr val="000000"/>
                            </a:solidFill>
                            <a:miter lim="800000"/>
                            <a:headEnd/>
                            <a:tailEnd/>
                          </a:ln>
                        </wps:spPr>
                        <wps:txbx>
                          <w:txbxContent>
                            <w:p w14:paraId="06A1A262" w14:textId="5FCEDF4F" w:rsidR="00FA1C5A" w:rsidRPr="00FD38E7" w:rsidRDefault="00FA1C5A" w:rsidP="009D16E6">
                              <w:pPr>
                                <w:pStyle w:val="NormalWeb"/>
                                <w:kinsoku w:val="0"/>
                                <w:overflowPunct w:val="0"/>
                                <w:spacing w:after="0"/>
                                <w:jc w:val="center"/>
                                <w:textAlignment w:val="baseline"/>
                                <w:rPr>
                                  <w:rFonts w:ascii="Arial" w:hAnsi="Arial" w:cs="Arial"/>
                                  <w:sz w:val="18"/>
                                  <w:szCs w:val="20"/>
                                </w:rPr>
                              </w:pPr>
                              <w:r w:rsidRPr="00FD38E7">
                                <w:rPr>
                                  <w:rFonts w:ascii="Arial" w:eastAsia="Times New Roman" w:hAnsi="Arial" w:cs="Arial"/>
                                  <w:bCs/>
                                  <w:color w:val="000000" w:themeColor="text1"/>
                                  <w:kern w:val="24"/>
                                  <w:sz w:val="18"/>
                                  <w:szCs w:val="20"/>
                                  <w:lang w:val="en-CA"/>
                                </w:rPr>
                                <w:t xml:space="preserve">Studies included in </w:t>
                              </w:r>
                              <w:r>
                                <w:rPr>
                                  <w:rFonts w:ascii="Arial" w:eastAsia="Times New Roman" w:hAnsi="Arial" w:cs="Arial"/>
                                  <w:bCs/>
                                  <w:color w:val="000000" w:themeColor="text1"/>
                                  <w:kern w:val="24"/>
                                  <w:sz w:val="18"/>
                                  <w:szCs w:val="20"/>
                                  <w:lang w:val="en-CA"/>
                                </w:rPr>
                                <w:t>thematic</w:t>
                              </w:r>
                              <w:r w:rsidRPr="00FD38E7">
                                <w:rPr>
                                  <w:rFonts w:ascii="Arial" w:eastAsia="Times New Roman" w:hAnsi="Arial" w:cs="Arial"/>
                                  <w:bCs/>
                                  <w:color w:val="000000" w:themeColor="text1"/>
                                  <w:kern w:val="24"/>
                                  <w:sz w:val="18"/>
                                  <w:szCs w:val="20"/>
                                  <w:lang w:val="en-CA"/>
                                </w:rPr>
                                <w:t xml:space="preserve"> synthesis</w:t>
                              </w:r>
                              <w:r w:rsidRPr="00FD38E7">
                                <w:rPr>
                                  <w:rFonts w:ascii="Arial" w:eastAsia="Times New Roman" w:hAnsi="Arial" w:cs="Arial"/>
                                  <w:bCs/>
                                  <w:color w:val="000000" w:themeColor="text1"/>
                                  <w:kern w:val="24"/>
                                  <w:sz w:val="18"/>
                                  <w:szCs w:val="20"/>
                                  <w:lang w:val="en-CA"/>
                                </w:rPr>
                                <w:br/>
                                <w:t xml:space="preserve">(n = </w:t>
                              </w:r>
                              <w:r>
                                <w:rPr>
                                  <w:rFonts w:ascii="Arial" w:eastAsia="Times New Roman" w:hAnsi="Arial" w:cs="Arial"/>
                                  <w:bCs/>
                                  <w:color w:val="000000" w:themeColor="text1"/>
                                  <w:kern w:val="24"/>
                                  <w:sz w:val="18"/>
                                  <w:szCs w:val="20"/>
                                  <w:lang w:val="en-CA"/>
                                </w:rPr>
                                <w:t>22</w:t>
                              </w:r>
                              <w:r w:rsidRPr="00FD38E7">
                                <w:rPr>
                                  <w:rFonts w:ascii="Arial" w:eastAsia="Times New Roman" w:hAnsi="Arial" w:cs="Arial"/>
                                  <w:bCs/>
                                  <w:color w:val="000000" w:themeColor="text1"/>
                                  <w:kern w:val="24"/>
                                  <w:sz w:val="18"/>
                                  <w:szCs w:val="20"/>
                                  <w:lang w:val="en-CA"/>
                                </w:rPr>
                                <w:t>)</w:t>
                              </w:r>
                            </w:p>
                          </w:txbxContent>
                        </wps:txbx>
                        <wps:bodyPr vert="horz" wrap="square" lIns="91440" tIns="91440" rIns="91440" bIns="91440" numCol="1" anchor="t" anchorCtr="0" compatLnSpc="1">
                          <a:prstTxWarp prst="textNoShape">
                            <a:avLst/>
                          </a:prstTxWarp>
                        </wps:bodyPr>
                      </wps:wsp>
                      <wps:wsp>
                        <wps:cNvPr id="9" name="Rectangle 9"/>
                        <wps:cNvSpPr>
                          <a:spLocks noChangeArrowheads="1"/>
                        </wps:cNvSpPr>
                        <wps:spPr bwMode="auto">
                          <a:xfrm>
                            <a:off x="2128055" y="14524"/>
                            <a:ext cx="1938242" cy="607905"/>
                          </a:xfrm>
                          <a:prstGeom prst="rect">
                            <a:avLst/>
                          </a:prstGeom>
                          <a:solidFill>
                            <a:srgbClr val="FFFFFF"/>
                          </a:solidFill>
                          <a:ln w="9525">
                            <a:solidFill>
                              <a:srgbClr val="000000"/>
                            </a:solidFill>
                            <a:miter lim="800000"/>
                            <a:headEnd/>
                            <a:tailEnd/>
                          </a:ln>
                        </wps:spPr>
                        <wps:txbx>
                          <w:txbxContent>
                            <w:p w14:paraId="6A45B04F" w14:textId="283823B2" w:rsidR="00FA1C5A" w:rsidRPr="00FD38E7" w:rsidRDefault="00FA1C5A" w:rsidP="009D16E6">
                              <w:pPr>
                                <w:pStyle w:val="NormalWeb"/>
                                <w:kinsoku w:val="0"/>
                                <w:overflowPunct w:val="0"/>
                                <w:spacing w:after="0"/>
                                <w:jc w:val="center"/>
                                <w:textAlignment w:val="baseline"/>
                                <w:rPr>
                                  <w:rFonts w:ascii="Arial" w:hAnsi="Arial" w:cs="Arial"/>
                                  <w:sz w:val="20"/>
                                </w:rPr>
                              </w:pPr>
                              <w:r w:rsidRPr="00FD38E7">
                                <w:rPr>
                                  <w:rFonts w:ascii="Arial" w:eastAsia="Times New Roman" w:hAnsi="Arial" w:cs="Arial"/>
                                  <w:color w:val="000000"/>
                                  <w:kern w:val="24"/>
                                  <w:sz w:val="18"/>
                                  <w:szCs w:val="22"/>
                                  <w:lang w:val="en-CA"/>
                                </w:rPr>
                                <w:t>Additional records identifi</w:t>
                              </w:r>
                              <w:r>
                                <w:rPr>
                                  <w:rFonts w:ascii="Arial" w:eastAsia="Times New Roman" w:hAnsi="Arial" w:cs="Arial"/>
                                  <w:color w:val="000000"/>
                                  <w:kern w:val="24"/>
                                  <w:sz w:val="18"/>
                                  <w:szCs w:val="22"/>
                                  <w:lang w:val="en-CA"/>
                                </w:rPr>
                                <w:t>ed through other sources</w:t>
                              </w:r>
                              <w:r>
                                <w:rPr>
                                  <w:rFonts w:ascii="Arial" w:eastAsia="Times New Roman" w:hAnsi="Arial" w:cs="Arial"/>
                                  <w:color w:val="000000"/>
                                  <w:kern w:val="24"/>
                                  <w:sz w:val="18"/>
                                  <w:szCs w:val="22"/>
                                  <w:lang w:val="en-CA"/>
                                </w:rPr>
                                <w:br/>
                                <w:t>(n =274</w:t>
                              </w:r>
                              <w:r w:rsidRPr="00FD38E7">
                                <w:rPr>
                                  <w:rFonts w:ascii="Arial" w:eastAsia="Times New Roman" w:hAnsi="Arial" w:cs="Arial"/>
                                  <w:color w:val="000000"/>
                                  <w:kern w:val="24"/>
                                  <w:sz w:val="18"/>
                                  <w:szCs w:val="22"/>
                                  <w:lang w:val="en-CA"/>
                                </w:rPr>
                                <w:t>)</w:t>
                              </w:r>
                            </w:p>
                          </w:txbxContent>
                        </wps:txbx>
                        <wps:bodyPr vert="horz" wrap="square" lIns="91440" tIns="91440" rIns="91440" bIns="9144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A5F0C70" id="Group 199" o:spid="_x0000_s1026" style="position:absolute;margin-left:-19.5pt;margin-top:17.65pt;width:458.25pt;height:350.25pt;z-index:251656192;mso-width-relative:margin;mso-height-relative:margin" coordsize="50083,4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">
                <v:shape id="AutoShape 7" o:spid="_x0000_s1027" type="#_x0000_t32" style="position:absolute;left:20110;top:14499;width:0;height:3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">
                  <v:stroke endarrow="block"/>
                  <v:shadow color="#ccc"/>
                </v:shape>
                <v:shape id="AutoShape 6" o:spid="_x0000_s1028" type="#_x0000_t32" style="position:absolute;left:20110;top:23217;width:0;height:2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">
                  <v:stroke endarrow="block"/>
                  <v:shadow color="#ccc"/>
                </v:shape>
                <v:shape id="AutoShape 6" o:spid="_x0000_s1029" type="#_x0000_t32" style="position:absolute;left:20110;top:31298;width:0;height:3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">
                  <v:stroke endarrow="block"/>
                  <v:shadow color="#ccc"/>
                </v:shape>
                <v:roundrect id="AutoShape 19" o:spid="_x0000_s1030" style="position:absolute;left:-3653;top:14339;width:10247;height:2873;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" fillcolor="#ccecff">
                  <v:textbox inset="3.6pt,,3.6pt">
                    <w:txbxContent>
                      <w:p w14:paraId="081EE1C7" w14:textId="77777777" w:rsidR="00FA1C5A" w:rsidRPr="00FD38E7" w:rsidRDefault="00FA1C5A" w:rsidP="009D16E6">
                        <w:pPr>
                          <w:pStyle w:val="NormalWeb"/>
                          <w:kinsoku w:val="0"/>
                          <w:overflowPunct w:val="0"/>
                          <w:spacing w:after="0"/>
                          <w:jc w:val="center"/>
                          <w:textAlignment w:val="baseline"/>
                          <w:rPr>
                            <w:rFonts w:ascii="Arial" w:hAnsi="Arial" w:cs="Arial"/>
                            <w:sz w:val="20"/>
                          </w:rPr>
                        </w:pPr>
                        <w:r w:rsidRPr="00FD38E7">
                          <w:rPr>
                            <w:rFonts w:ascii="Arial" w:hAnsi="Arial" w:cs="Arial"/>
                            <w:b/>
                            <w:bCs/>
                            <w:color w:val="000000"/>
                            <w:kern w:val="24"/>
                            <w:sz w:val="20"/>
                            <w:lang w:val="en-US"/>
                          </w:rPr>
                          <w:t>Screening</w:t>
                        </w:r>
                      </w:p>
                    </w:txbxContent>
                  </v:textbox>
                </v:roundrect>
                <v:shape id="AutoShape 16" o:spid="_x0000_s1031" type="#_x0000_t32" style="position:absolute;left:12880;top:5780;width:0;height:3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">
                  <v:stroke endarrow="block"/>
                  <v:shadow color="#ccc"/>
                </v:shape>
                <v:roundrect id="AutoShape 2" o:spid="_x0000_s1032" style="position:absolute;left:-3281;top:3335;width:9679;height:3009;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" fillcolor="#ccecff">
                  <v:textbox inset="3.6pt,,3.6pt">
                    <w:txbxContent>
                      <w:p w14:paraId="53F5B9E7" w14:textId="77777777" w:rsidR="00FA1C5A" w:rsidRPr="00FD38E7" w:rsidRDefault="00FA1C5A" w:rsidP="009D16E6">
                        <w:pPr>
                          <w:pStyle w:val="NormalWeb"/>
                          <w:kinsoku w:val="0"/>
                          <w:overflowPunct w:val="0"/>
                          <w:spacing w:after="0"/>
                          <w:jc w:val="center"/>
                          <w:textAlignment w:val="baseline"/>
                          <w:rPr>
                            <w:rFonts w:ascii="Arial" w:hAnsi="Arial" w:cs="Arial"/>
                            <w:sz w:val="20"/>
                            <w:szCs w:val="20"/>
                          </w:rPr>
                        </w:pPr>
                        <w:r w:rsidRPr="00FD38E7">
                          <w:rPr>
                            <w:rFonts w:ascii="Arial" w:hAnsi="Arial" w:cs="Arial"/>
                            <w:b/>
                            <w:bCs/>
                            <w:color w:val="000000"/>
                            <w:kern w:val="24"/>
                            <w:sz w:val="20"/>
                            <w:szCs w:val="20"/>
                            <w:lang w:val="en-US"/>
                          </w:rPr>
                          <w:t>Identification</w:t>
                        </w:r>
                      </w:p>
                    </w:txbxContent>
                  </v:textbox>
                </v:roundrect>
                <v:shape id="AutoShape 15" o:spid="_x0000_s1033" type="#_x0000_t32" style="position:absolute;left:27234;top:5780;width:0;height:3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">
                  <v:stroke endarrow="block"/>
                  <v:shadow color="#ccc"/>
                </v:shape>
                <v:rect id="Rectangle 10" o:spid="_x0000_s1034" style="position:absolute;left:11392;top:9714;width:17414;height:5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">
                  <v:textbox inset=",7.2pt,,7.2pt">
                    <w:txbxContent>
                      <w:p w14:paraId="64A673DC" w14:textId="1D609BF9" w:rsidR="00FA1C5A" w:rsidRDefault="00FA1C5A" w:rsidP="009D16E6">
                        <w:pPr>
                          <w:pStyle w:val="NormalWeb"/>
                          <w:kinsoku w:val="0"/>
                          <w:overflowPunct w:val="0"/>
                          <w:spacing w:after="0"/>
                          <w:jc w:val="center"/>
                          <w:textAlignment w:val="baseline"/>
                        </w:pPr>
                        <w:r w:rsidRPr="00FD38E7">
                          <w:rPr>
                            <w:rFonts w:ascii="Arial" w:eastAsia="Times New Roman" w:hAnsi="Arial" w:cs="Arial"/>
                            <w:color w:val="000000"/>
                            <w:kern w:val="24"/>
                            <w:sz w:val="18"/>
                            <w:szCs w:val="22"/>
                            <w:lang w:val="en-CA"/>
                          </w:rPr>
                          <w:t xml:space="preserve">Records after duplicates </w:t>
                        </w:r>
                        <w:r>
                          <w:rPr>
                            <w:rFonts w:ascii="Arial" w:eastAsia="Times New Roman" w:hAnsi="Arial" w:cs="Arial"/>
                            <w:color w:val="000000"/>
                            <w:kern w:val="24"/>
                            <w:sz w:val="18"/>
                            <w:szCs w:val="18"/>
                            <w:lang w:val="en-CA"/>
                          </w:rPr>
                          <w:t>removed</w:t>
                        </w:r>
                        <w:r>
                          <w:rPr>
                            <w:rFonts w:ascii="Arial" w:eastAsia="Times New Roman" w:hAnsi="Arial" w:cs="Arial"/>
                            <w:color w:val="000000"/>
                            <w:kern w:val="24"/>
                            <w:sz w:val="18"/>
                            <w:szCs w:val="18"/>
                            <w:lang w:val="en-CA"/>
                          </w:rPr>
                          <w:br/>
                          <w:t>(n = 1270</w:t>
                        </w:r>
                        <w:r w:rsidRPr="00FD38E7">
                          <w:rPr>
                            <w:rFonts w:ascii="Arial" w:eastAsia="Times New Roman" w:hAnsi="Arial" w:cs="Arial"/>
                            <w:color w:val="000000"/>
                            <w:kern w:val="24"/>
                            <w:sz w:val="18"/>
                            <w:szCs w:val="18"/>
                            <w:lang w:val="en-CA"/>
                          </w:rPr>
                          <w:t>)</w:t>
                        </w:r>
                      </w:p>
                    </w:txbxContent>
                  </v:textbox>
                </v:rect>
                <v:rect id="Rectangle 12" o:spid="_x0000_s1035" style="position:absolute;left:29303;top:18433;width:20629;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">
                  <v:textbox inset=",7.2pt,,7.2pt">
                    <w:txbxContent>
                      <w:p w14:paraId="02ECEEA8" w14:textId="748BC4A9" w:rsidR="00FA1C5A" w:rsidRPr="0085237D" w:rsidRDefault="00FA1C5A" w:rsidP="009D16E6">
                        <w:pPr>
                          <w:pStyle w:val="NormalWeb"/>
                          <w:kinsoku w:val="0"/>
                          <w:overflowPunct w:val="0"/>
                          <w:spacing w:after="0"/>
                          <w:jc w:val="center"/>
                          <w:textAlignment w:val="baseline"/>
                          <w:rPr>
                            <w:rFonts w:ascii="Arial" w:eastAsia="Times New Roman" w:hAnsi="Arial" w:cs="Arial"/>
                            <w:color w:val="000000"/>
                            <w:kern w:val="24"/>
                            <w:sz w:val="18"/>
                            <w:szCs w:val="18"/>
                            <w:lang w:val="en-CA"/>
                          </w:rPr>
                        </w:pPr>
                        <w:r>
                          <w:rPr>
                            <w:rFonts w:ascii="Arial" w:eastAsia="Times New Roman" w:hAnsi="Arial" w:cs="Arial"/>
                            <w:color w:val="000000"/>
                            <w:kern w:val="24"/>
                            <w:sz w:val="18"/>
                            <w:szCs w:val="18"/>
                            <w:lang w:val="en-CA"/>
                          </w:rPr>
                          <w:t>Records excluded</w:t>
                        </w:r>
                        <w:r>
                          <w:rPr>
                            <w:rFonts w:ascii="Arial" w:eastAsia="Times New Roman" w:hAnsi="Arial" w:cs="Arial"/>
                            <w:color w:val="000000"/>
                            <w:kern w:val="24"/>
                            <w:sz w:val="18"/>
                            <w:szCs w:val="18"/>
                            <w:lang w:val="en-CA"/>
                          </w:rPr>
                          <w:br/>
                          <w:t>(n =1176</w:t>
                        </w:r>
                        <w:r w:rsidRPr="0085237D">
                          <w:rPr>
                            <w:rFonts w:ascii="Arial" w:eastAsia="Times New Roman" w:hAnsi="Arial" w:cs="Arial"/>
                            <w:color w:val="000000"/>
                            <w:kern w:val="24"/>
                            <w:sz w:val="18"/>
                            <w:szCs w:val="18"/>
                            <w:lang w:val="en-CA"/>
                          </w:rPr>
                          <w:t>)</w:t>
                        </w:r>
                      </w:p>
                      <w:p w14:paraId="568C5322" w14:textId="77777777" w:rsidR="00FA1C5A" w:rsidRDefault="00FA1C5A" w:rsidP="009D16E6">
                        <w:pPr>
                          <w:pStyle w:val="NormalWeb"/>
                          <w:kinsoku w:val="0"/>
                          <w:overflowPunct w:val="0"/>
                          <w:spacing w:after="0"/>
                          <w:ind w:left="360"/>
                          <w:textAlignment w:val="baseline"/>
                          <w:rPr>
                            <w:rFonts w:ascii="Arial" w:hAnsi="Arial" w:cs="Arial"/>
                            <w:sz w:val="18"/>
                            <w:szCs w:val="18"/>
                          </w:rPr>
                        </w:pPr>
                      </w:p>
                      <w:p w14:paraId="605E30B8" w14:textId="77777777" w:rsidR="00FA1C5A" w:rsidRPr="0085237D" w:rsidRDefault="00FA1C5A" w:rsidP="009D16E6">
                        <w:pPr>
                          <w:pStyle w:val="NormalWeb"/>
                          <w:kinsoku w:val="0"/>
                          <w:overflowPunct w:val="0"/>
                          <w:spacing w:after="0"/>
                          <w:ind w:left="360"/>
                          <w:textAlignment w:val="baseline"/>
                          <w:rPr>
                            <w:rFonts w:ascii="Arial" w:hAnsi="Arial" w:cs="Arial"/>
                            <w:sz w:val="18"/>
                            <w:szCs w:val="18"/>
                          </w:rPr>
                        </w:pPr>
                      </w:p>
                    </w:txbxContent>
                  </v:textbox>
                </v:rect>
                <v:shape id="AutoShape 4" o:spid="_x0000_s1036" type="#_x0000_t32" style="position:absolute;left:25320;top:20772;width:40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">
                  <v:stroke endarrow="block"/>
                  <v:shadow color="#ccc"/>
                </v:shape>
                <v:rect id="Rectangle 2" o:spid="_x0000_s1037" style="position:absolute;left:5012;top:38;width:14003;height:6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">
                  <v:textbox inset=",7.2pt,,7.2pt">
                    <w:txbxContent>
                      <w:p w14:paraId="7EAEDB4F" w14:textId="77777777" w:rsidR="00FA1C5A" w:rsidRPr="00FD38E7" w:rsidRDefault="00FA1C5A" w:rsidP="009D16E6">
                        <w:pPr>
                          <w:pStyle w:val="NormalWeb"/>
                          <w:kinsoku w:val="0"/>
                          <w:overflowPunct w:val="0"/>
                          <w:spacing w:after="0"/>
                          <w:jc w:val="center"/>
                          <w:textAlignment w:val="baseline"/>
                          <w:rPr>
                            <w:rFonts w:ascii="Arial" w:hAnsi="Arial" w:cs="Arial"/>
                            <w:sz w:val="18"/>
                            <w:szCs w:val="18"/>
                          </w:rPr>
                        </w:pPr>
                        <w:r w:rsidRPr="00FD38E7">
                          <w:rPr>
                            <w:rFonts w:ascii="Arial" w:eastAsia="Times New Roman" w:hAnsi="Arial" w:cs="Arial"/>
                            <w:color w:val="000000"/>
                            <w:kern w:val="24"/>
                            <w:sz w:val="18"/>
                            <w:szCs w:val="18"/>
                            <w:lang w:val="en-CA"/>
                          </w:rPr>
                          <w:t>Records identified throug</w:t>
                        </w:r>
                        <w:r>
                          <w:rPr>
                            <w:rFonts w:ascii="Arial" w:eastAsia="Times New Roman" w:hAnsi="Arial" w:cs="Arial"/>
                            <w:color w:val="000000"/>
                            <w:kern w:val="24"/>
                            <w:sz w:val="18"/>
                            <w:szCs w:val="18"/>
                            <w:lang w:val="en-CA"/>
                          </w:rPr>
                          <w:t>h database searching</w:t>
                        </w:r>
                        <w:r>
                          <w:rPr>
                            <w:rFonts w:ascii="Arial" w:eastAsia="Times New Roman" w:hAnsi="Arial" w:cs="Arial"/>
                            <w:color w:val="000000"/>
                            <w:kern w:val="24"/>
                            <w:sz w:val="18"/>
                            <w:szCs w:val="18"/>
                            <w:lang w:val="en-CA"/>
                          </w:rPr>
                          <w:br/>
                          <w:t>(n =1693</w:t>
                        </w:r>
                        <w:r w:rsidRPr="00FD38E7">
                          <w:rPr>
                            <w:rFonts w:ascii="Arial" w:eastAsia="Times New Roman" w:hAnsi="Arial" w:cs="Arial"/>
                            <w:color w:val="000000"/>
                            <w:kern w:val="24"/>
                            <w:sz w:val="18"/>
                            <w:szCs w:val="18"/>
                            <w:lang w:val="en-CA"/>
                          </w:rPr>
                          <w:t>)</w:t>
                        </w:r>
                      </w:p>
                    </w:txbxContent>
                  </v:textbox>
                </v:rect>
                <v:rect id="Rectangle 11" o:spid="_x0000_s1038" style="position:absolute;left:14794;top:18433;width:10493;height:6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">
                  <v:textbox inset=",7.2pt,,7.2pt">
                    <w:txbxContent>
                      <w:p w14:paraId="15B5EEE5" w14:textId="2A6B8C14" w:rsidR="00FA1C5A" w:rsidRPr="00FD38E7" w:rsidRDefault="00FA1C5A" w:rsidP="009D16E6">
                        <w:pPr>
                          <w:pStyle w:val="NormalWeb"/>
                          <w:kinsoku w:val="0"/>
                          <w:overflowPunct w:val="0"/>
                          <w:spacing w:after="0"/>
                          <w:jc w:val="center"/>
                          <w:textAlignment w:val="baseline"/>
                          <w:rPr>
                            <w:rFonts w:ascii="Arial" w:hAnsi="Arial" w:cs="Arial"/>
                            <w:sz w:val="20"/>
                          </w:rPr>
                        </w:pPr>
                        <w:r>
                          <w:rPr>
                            <w:rFonts w:ascii="Arial" w:eastAsia="Times New Roman" w:hAnsi="Arial" w:cs="Arial"/>
                            <w:color w:val="000000"/>
                            <w:kern w:val="24"/>
                            <w:sz w:val="18"/>
                            <w:szCs w:val="22"/>
                            <w:lang w:val="en-CA"/>
                          </w:rPr>
                          <w:t>Titles and abstracts screened</w:t>
                        </w:r>
                        <w:r>
                          <w:rPr>
                            <w:rFonts w:ascii="Arial" w:eastAsia="Times New Roman" w:hAnsi="Arial" w:cs="Arial"/>
                            <w:color w:val="000000"/>
                            <w:kern w:val="24"/>
                            <w:sz w:val="18"/>
                            <w:szCs w:val="22"/>
                            <w:lang w:val="en-CA"/>
                          </w:rPr>
                          <w:br/>
                          <w:t>(n =1270</w:t>
                        </w:r>
                        <w:r w:rsidRPr="00FD38E7">
                          <w:rPr>
                            <w:rFonts w:ascii="Arial" w:eastAsia="Times New Roman" w:hAnsi="Arial" w:cs="Arial"/>
                            <w:color w:val="000000"/>
                            <w:kern w:val="24"/>
                            <w:sz w:val="18"/>
                            <w:szCs w:val="22"/>
                            <w:lang w:val="en-CA"/>
                          </w:rPr>
                          <w:t>)</w:t>
                        </w:r>
                      </w:p>
                    </w:txbxContent>
                  </v:textbox>
                </v:rect>
                <v:roundrect id="AutoShape 18" o:spid="_x0000_s1039" style="position:absolute;left:-3494;top:25557;width:9935;height:287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" fillcolor="#ccecff">
                  <v:textbox inset="3.6pt,,3.6pt">
                    <w:txbxContent>
                      <w:p w14:paraId="644CA4B2" w14:textId="77777777" w:rsidR="00FA1C5A" w:rsidRPr="00FD38E7" w:rsidRDefault="00FA1C5A" w:rsidP="009D16E6">
                        <w:pPr>
                          <w:pStyle w:val="NormalWeb"/>
                          <w:kinsoku w:val="0"/>
                          <w:overflowPunct w:val="0"/>
                          <w:spacing w:after="0"/>
                          <w:jc w:val="center"/>
                          <w:textAlignment w:val="baseline"/>
                          <w:rPr>
                            <w:rFonts w:ascii="Arial" w:hAnsi="Arial" w:cs="Arial"/>
                            <w:sz w:val="20"/>
                          </w:rPr>
                        </w:pPr>
                        <w:r w:rsidRPr="00FD38E7">
                          <w:rPr>
                            <w:rFonts w:ascii="Arial" w:hAnsi="Arial" w:cs="Arial"/>
                            <w:b/>
                            <w:bCs/>
                            <w:color w:val="000000"/>
                            <w:kern w:val="24"/>
                            <w:sz w:val="18"/>
                            <w:szCs w:val="22"/>
                            <w:lang w:val="en-US"/>
                          </w:rPr>
                          <w:t>Eligibility</w:t>
                        </w:r>
                      </w:p>
                    </w:txbxContent>
                  </v:textbox>
                </v:roundrect>
                <v:rect id="Rectangle 14" o:spid="_x0000_s1040" style="position:absolute;left:29467;top:25982;width:20616;height:1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">
                  <v:textbox inset=",7.2pt,,7.2pt">
                    <w:txbxContent>
                      <w:p w14:paraId="0BE4E765" w14:textId="22D33106" w:rsidR="00FA1C5A" w:rsidRDefault="00FA1C5A" w:rsidP="009D16E6">
                        <w:pPr>
                          <w:pStyle w:val="NormalWeb"/>
                          <w:kinsoku w:val="0"/>
                          <w:overflowPunct w:val="0"/>
                          <w:spacing w:after="0"/>
                          <w:jc w:val="center"/>
                          <w:textAlignment w:val="baseline"/>
                          <w:rPr>
                            <w:rFonts w:ascii="Arial" w:eastAsia="Times New Roman" w:hAnsi="Arial" w:cs="Arial"/>
                            <w:color w:val="000000"/>
                            <w:kern w:val="24"/>
                            <w:sz w:val="18"/>
                            <w:szCs w:val="18"/>
                            <w:lang w:val="en-CA"/>
                          </w:rPr>
                        </w:pPr>
                        <w:r w:rsidRPr="00FD38E7">
                          <w:rPr>
                            <w:rFonts w:ascii="Arial" w:eastAsia="Times New Roman" w:hAnsi="Arial" w:cs="Arial"/>
                            <w:color w:val="000000"/>
                            <w:kern w:val="24"/>
                            <w:sz w:val="18"/>
                            <w:szCs w:val="18"/>
                            <w:lang w:val="en-CA"/>
                          </w:rPr>
                          <w:t>Full-text article</w:t>
                        </w:r>
                        <w:r>
                          <w:rPr>
                            <w:rFonts w:ascii="Arial" w:eastAsia="Times New Roman" w:hAnsi="Arial" w:cs="Arial"/>
                            <w:color w:val="000000"/>
                            <w:kern w:val="24"/>
                            <w:sz w:val="18"/>
                            <w:szCs w:val="18"/>
                            <w:lang w:val="en-CA"/>
                          </w:rPr>
                          <w:t>s excluded, with reasons</w:t>
                        </w:r>
                        <w:r>
                          <w:rPr>
                            <w:rFonts w:ascii="Arial" w:eastAsia="Times New Roman" w:hAnsi="Arial" w:cs="Arial"/>
                            <w:color w:val="000000"/>
                            <w:kern w:val="24"/>
                            <w:sz w:val="18"/>
                            <w:szCs w:val="18"/>
                            <w:lang w:val="en-CA"/>
                          </w:rPr>
                          <w:br/>
                          <w:t>(n =72</w:t>
                        </w:r>
                        <w:r w:rsidRPr="00FD38E7">
                          <w:rPr>
                            <w:rFonts w:ascii="Arial" w:eastAsia="Times New Roman" w:hAnsi="Arial" w:cs="Arial"/>
                            <w:color w:val="000000"/>
                            <w:kern w:val="24"/>
                            <w:sz w:val="18"/>
                            <w:szCs w:val="18"/>
                            <w:lang w:val="en-CA"/>
                          </w:rPr>
                          <w:t>)</w:t>
                        </w:r>
                      </w:p>
                      <w:p w14:paraId="678DC7C2" w14:textId="77777777" w:rsidR="00FA1C5A" w:rsidRDefault="00FA1C5A" w:rsidP="009D16E6">
                        <w:pPr>
                          <w:pStyle w:val="NormalWeb"/>
                          <w:kinsoku w:val="0"/>
                          <w:overflowPunct w:val="0"/>
                          <w:spacing w:after="0"/>
                          <w:ind w:left="360"/>
                          <w:textAlignment w:val="baseline"/>
                          <w:rPr>
                            <w:rFonts w:ascii="Arial" w:hAnsi="Arial" w:cs="Arial"/>
                            <w:sz w:val="18"/>
                            <w:szCs w:val="18"/>
                          </w:rPr>
                        </w:pPr>
                      </w:p>
                      <w:p w14:paraId="453554EA" w14:textId="600A34F3" w:rsidR="00FA1C5A" w:rsidRPr="0085237D" w:rsidRDefault="00FA1C5A" w:rsidP="009D16E6">
                        <w:pPr>
                          <w:pStyle w:val="NormalWeb"/>
                          <w:numPr>
                            <w:ilvl w:val="0"/>
                            <w:numId w:val="12"/>
                          </w:numPr>
                          <w:kinsoku w:val="0"/>
                          <w:overflowPunct w:val="0"/>
                          <w:spacing w:after="0"/>
                          <w:jc w:val="left"/>
                          <w:textAlignment w:val="baseline"/>
                          <w:rPr>
                            <w:rFonts w:ascii="Arial" w:hAnsi="Arial" w:cs="Arial"/>
                            <w:sz w:val="18"/>
                            <w:szCs w:val="18"/>
                          </w:rPr>
                        </w:pPr>
                        <w:r w:rsidRPr="0085237D">
                          <w:rPr>
                            <w:rFonts w:ascii="Arial" w:hAnsi="Arial" w:cs="Arial"/>
                            <w:sz w:val="18"/>
                            <w:szCs w:val="18"/>
                          </w:rPr>
                          <w:t>Lack of qualitative</w:t>
                        </w:r>
                        <w:r>
                          <w:rPr>
                            <w:rFonts w:ascii="Arial" w:hAnsi="Arial" w:cs="Arial"/>
                            <w:sz w:val="18"/>
                            <w:szCs w:val="18"/>
                          </w:rPr>
                          <w:t xml:space="preserve"> data on</w:t>
                        </w:r>
                        <w:r w:rsidRPr="0085237D">
                          <w:rPr>
                            <w:rFonts w:ascii="Arial" w:hAnsi="Arial" w:cs="Arial"/>
                            <w:sz w:val="18"/>
                            <w:szCs w:val="18"/>
                          </w:rPr>
                          <w:t xml:space="preserve"> acute respiratory infection</w:t>
                        </w:r>
                        <w:r>
                          <w:rPr>
                            <w:rFonts w:ascii="Arial" w:hAnsi="Arial" w:cs="Arial"/>
                            <w:sz w:val="18"/>
                            <w:szCs w:val="18"/>
                          </w:rPr>
                          <w:t xml:space="preserve">s </w:t>
                        </w:r>
                        <w:r w:rsidRPr="0085237D">
                          <w:rPr>
                            <w:rFonts w:ascii="Arial" w:hAnsi="Arial" w:cs="Arial"/>
                            <w:sz w:val="18"/>
                            <w:szCs w:val="18"/>
                          </w:rPr>
                          <w:t>(</w:t>
                        </w:r>
                        <w:r>
                          <w:rPr>
                            <w:rFonts w:ascii="Arial" w:hAnsi="Arial" w:cs="Arial"/>
                            <w:sz w:val="18"/>
                            <w:szCs w:val="18"/>
                          </w:rPr>
                          <w:t>58</w:t>
                        </w:r>
                        <w:r w:rsidRPr="0085237D">
                          <w:rPr>
                            <w:rFonts w:ascii="Arial" w:hAnsi="Arial" w:cs="Arial"/>
                            <w:sz w:val="18"/>
                            <w:szCs w:val="18"/>
                          </w:rPr>
                          <w:t>)</w:t>
                        </w:r>
                      </w:p>
                      <w:p w14:paraId="2A075D04" w14:textId="0B029A24" w:rsidR="00FA1C5A" w:rsidRPr="0085237D" w:rsidRDefault="00FA1C5A" w:rsidP="009D16E6">
                        <w:pPr>
                          <w:pStyle w:val="NormalWeb"/>
                          <w:numPr>
                            <w:ilvl w:val="0"/>
                            <w:numId w:val="12"/>
                          </w:numPr>
                          <w:kinsoku w:val="0"/>
                          <w:overflowPunct w:val="0"/>
                          <w:spacing w:after="0"/>
                          <w:jc w:val="left"/>
                          <w:textAlignment w:val="baseline"/>
                          <w:rPr>
                            <w:rFonts w:ascii="Arial" w:hAnsi="Arial" w:cs="Arial"/>
                            <w:sz w:val="18"/>
                            <w:szCs w:val="18"/>
                          </w:rPr>
                        </w:pPr>
                        <w:r>
                          <w:rPr>
                            <w:rFonts w:ascii="Arial" w:hAnsi="Arial" w:cs="Arial"/>
                            <w:sz w:val="18"/>
                            <w:szCs w:val="18"/>
                          </w:rPr>
                          <w:t>Pneumonia (4)</w:t>
                        </w:r>
                      </w:p>
                      <w:p w14:paraId="77882B48" w14:textId="77777777" w:rsidR="00FA1C5A" w:rsidRPr="0085237D" w:rsidRDefault="00FA1C5A" w:rsidP="009D16E6">
                        <w:pPr>
                          <w:pStyle w:val="NormalWeb"/>
                          <w:numPr>
                            <w:ilvl w:val="0"/>
                            <w:numId w:val="12"/>
                          </w:numPr>
                          <w:kinsoku w:val="0"/>
                          <w:overflowPunct w:val="0"/>
                          <w:spacing w:after="0"/>
                          <w:jc w:val="left"/>
                          <w:textAlignment w:val="baseline"/>
                          <w:rPr>
                            <w:rFonts w:ascii="Arial" w:hAnsi="Arial" w:cs="Arial"/>
                            <w:sz w:val="18"/>
                            <w:szCs w:val="18"/>
                          </w:rPr>
                        </w:pPr>
                        <w:r>
                          <w:rPr>
                            <w:rFonts w:ascii="Arial" w:hAnsi="Arial" w:cs="Arial"/>
                            <w:sz w:val="18"/>
                            <w:szCs w:val="18"/>
                          </w:rPr>
                          <w:t>Chronic RTI</w:t>
                        </w:r>
                        <w:r w:rsidRPr="0085237D">
                          <w:rPr>
                            <w:rFonts w:ascii="Arial" w:hAnsi="Arial" w:cs="Arial"/>
                            <w:sz w:val="18"/>
                            <w:szCs w:val="18"/>
                          </w:rPr>
                          <w:t xml:space="preserve"> (</w:t>
                        </w:r>
                        <w:r>
                          <w:rPr>
                            <w:rFonts w:ascii="Arial" w:hAnsi="Arial" w:cs="Arial"/>
                            <w:sz w:val="18"/>
                            <w:szCs w:val="18"/>
                          </w:rPr>
                          <w:t>1</w:t>
                        </w:r>
                        <w:r w:rsidRPr="0085237D">
                          <w:rPr>
                            <w:rFonts w:ascii="Arial" w:hAnsi="Arial" w:cs="Arial"/>
                            <w:sz w:val="18"/>
                            <w:szCs w:val="18"/>
                          </w:rPr>
                          <w:t>)</w:t>
                        </w:r>
                      </w:p>
                      <w:p w14:paraId="3DF15846" w14:textId="17C80E59" w:rsidR="00FA1C5A" w:rsidRPr="0085237D" w:rsidRDefault="00FA1C5A" w:rsidP="009D16E6">
                        <w:pPr>
                          <w:pStyle w:val="NormalWeb"/>
                          <w:numPr>
                            <w:ilvl w:val="0"/>
                            <w:numId w:val="12"/>
                          </w:numPr>
                          <w:kinsoku w:val="0"/>
                          <w:overflowPunct w:val="0"/>
                          <w:spacing w:after="0"/>
                          <w:jc w:val="left"/>
                          <w:textAlignment w:val="baseline"/>
                          <w:rPr>
                            <w:rFonts w:ascii="Arial" w:hAnsi="Arial" w:cs="Arial"/>
                            <w:sz w:val="18"/>
                            <w:szCs w:val="18"/>
                          </w:rPr>
                        </w:pPr>
                        <w:r>
                          <w:rPr>
                            <w:rFonts w:ascii="Arial" w:hAnsi="Arial" w:cs="Arial"/>
                            <w:sz w:val="18"/>
                            <w:szCs w:val="18"/>
                          </w:rPr>
                          <w:t>No CAM involvement</w:t>
                        </w:r>
                        <w:r w:rsidRPr="0085237D">
                          <w:rPr>
                            <w:rFonts w:ascii="Arial" w:hAnsi="Arial" w:cs="Arial"/>
                            <w:sz w:val="18"/>
                            <w:szCs w:val="18"/>
                          </w:rPr>
                          <w:t xml:space="preserve"> (</w:t>
                        </w:r>
                        <w:r>
                          <w:rPr>
                            <w:rFonts w:ascii="Arial" w:hAnsi="Arial" w:cs="Arial"/>
                            <w:sz w:val="18"/>
                            <w:szCs w:val="18"/>
                          </w:rPr>
                          <w:t>9</w:t>
                        </w:r>
                        <w:r w:rsidRPr="0085237D">
                          <w:rPr>
                            <w:rFonts w:ascii="Arial" w:hAnsi="Arial" w:cs="Arial"/>
                            <w:sz w:val="18"/>
                            <w:szCs w:val="18"/>
                          </w:rPr>
                          <w:t>)</w:t>
                        </w:r>
                      </w:p>
                      <w:p w14:paraId="6ED45DA7" w14:textId="77777777" w:rsidR="00FA1C5A" w:rsidRPr="00FD38E7" w:rsidRDefault="00FA1C5A" w:rsidP="009D16E6">
                        <w:pPr>
                          <w:pStyle w:val="NormalWeb"/>
                          <w:kinsoku w:val="0"/>
                          <w:overflowPunct w:val="0"/>
                          <w:spacing w:after="0"/>
                          <w:jc w:val="center"/>
                          <w:textAlignment w:val="baseline"/>
                          <w:rPr>
                            <w:rFonts w:ascii="Arial" w:hAnsi="Arial" w:cs="Arial"/>
                            <w:sz w:val="18"/>
                            <w:szCs w:val="18"/>
                          </w:rPr>
                        </w:pPr>
                      </w:p>
                    </w:txbxContent>
                  </v:textbox>
                </v:rect>
                <v:rect id="Rectangle 13" o:spid="_x0000_s1041" style="position:absolute;left:14794;top:26088;width:10772;height:6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">
                  <v:textbox inset=",7.2pt,,7.2pt">
                    <w:txbxContent>
                      <w:p w14:paraId="4B572635" w14:textId="5AAE17D4" w:rsidR="00FA1C5A" w:rsidRPr="00B721A8" w:rsidRDefault="00FA1C5A" w:rsidP="009D16E6">
                        <w:pPr>
                          <w:pStyle w:val="NormalWeb"/>
                          <w:kinsoku w:val="0"/>
                          <w:overflowPunct w:val="0"/>
                          <w:spacing w:after="0"/>
                          <w:jc w:val="center"/>
                          <w:textAlignment w:val="baseline"/>
                          <w:rPr>
                            <w:rFonts w:ascii="Arial" w:hAnsi="Arial" w:cs="Arial"/>
                          </w:rPr>
                        </w:pPr>
                        <w:r w:rsidRPr="00FD38E7">
                          <w:rPr>
                            <w:rFonts w:ascii="Arial" w:eastAsia="Times New Roman" w:hAnsi="Arial" w:cs="Arial"/>
                            <w:color w:val="000000"/>
                            <w:kern w:val="24"/>
                            <w:sz w:val="18"/>
                            <w:szCs w:val="22"/>
                            <w:lang w:val="en-CA"/>
                          </w:rPr>
                          <w:t>Full-text articles assessed for eligibility</w:t>
                        </w:r>
                        <w:r>
                          <w:rPr>
                            <w:rFonts w:ascii="Arial" w:eastAsia="Times New Roman" w:hAnsi="Arial" w:cs="Arial"/>
                            <w:color w:val="000000"/>
                            <w:kern w:val="24"/>
                            <w:sz w:val="22"/>
                            <w:szCs w:val="22"/>
                            <w:lang w:val="en-CA"/>
                          </w:rPr>
                          <w:br/>
                        </w:r>
                        <w:r>
                          <w:rPr>
                            <w:rFonts w:ascii="Arial" w:eastAsia="Times New Roman" w:hAnsi="Arial" w:cs="Arial"/>
                            <w:color w:val="000000"/>
                            <w:kern w:val="24"/>
                            <w:sz w:val="18"/>
                            <w:szCs w:val="22"/>
                            <w:lang w:val="en-CA"/>
                          </w:rPr>
                          <w:t>(n =94</w:t>
                        </w:r>
                        <w:r w:rsidRPr="00FD38E7">
                          <w:rPr>
                            <w:rFonts w:ascii="Arial" w:eastAsia="Times New Roman" w:hAnsi="Arial" w:cs="Arial"/>
                            <w:color w:val="000000"/>
                            <w:kern w:val="24"/>
                            <w:sz w:val="18"/>
                            <w:szCs w:val="22"/>
                            <w:lang w:val="en-CA"/>
                          </w:rPr>
                          <w:t>)</w:t>
                        </w:r>
                      </w:p>
                    </w:txbxContent>
                  </v:textbox>
                </v:rect>
                <v:roundrect id="AutoShape 1" o:spid="_x0000_s1042" style="position:absolute;left:-3122;top:36030;width:9115;height:287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" fillcolor="#ccecff">
                  <v:textbox inset="3.6pt,,3.6pt">
                    <w:txbxContent>
                      <w:p w14:paraId="5FDC23A8" w14:textId="77777777" w:rsidR="00FA1C5A" w:rsidRPr="00FD38E7" w:rsidRDefault="00FA1C5A" w:rsidP="009D16E6">
                        <w:pPr>
                          <w:pStyle w:val="NormalWeb"/>
                          <w:kinsoku w:val="0"/>
                          <w:overflowPunct w:val="0"/>
                          <w:spacing w:after="0"/>
                          <w:jc w:val="center"/>
                          <w:textAlignment w:val="baseline"/>
                          <w:rPr>
                            <w:rFonts w:ascii="Arial" w:hAnsi="Arial" w:cs="Arial"/>
                            <w:sz w:val="20"/>
                            <w:szCs w:val="22"/>
                          </w:rPr>
                        </w:pPr>
                        <w:r w:rsidRPr="00FD38E7">
                          <w:rPr>
                            <w:rFonts w:ascii="Arial" w:hAnsi="Arial" w:cs="Arial"/>
                            <w:b/>
                            <w:bCs/>
                            <w:color w:val="000000"/>
                            <w:kern w:val="24"/>
                            <w:sz w:val="20"/>
                            <w:szCs w:val="22"/>
                            <w:lang w:val="en-US"/>
                          </w:rPr>
                          <w:t>Included</w:t>
                        </w:r>
                      </w:p>
                    </w:txbxContent>
                  </v:textbox>
                </v:roundrect>
                <v:rect id="Rectangle 15" o:spid="_x0000_s1043" style="position:absolute;left:14688;top:35126;width:10769;height:7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">
                  <v:textbox inset=",7.2pt,,7.2pt">
                    <w:txbxContent>
                      <w:p w14:paraId="06A1A262" w14:textId="5FCEDF4F" w:rsidR="00FA1C5A" w:rsidRPr="00FD38E7" w:rsidRDefault="00FA1C5A" w:rsidP="009D16E6">
                        <w:pPr>
                          <w:pStyle w:val="NormalWeb"/>
                          <w:kinsoku w:val="0"/>
                          <w:overflowPunct w:val="0"/>
                          <w:spacing w:after="0"/>
                          <w:jc w:val="center"/>
                          <w:textAlignment w:val="baseline"/>
                          <w:rPr>
                            <w:rFonts w:ascii="Arial" w:hAnsi="Arial" w:cs="Arial"/>
                            <w:sz w:val="18"/>
                            <w:szCs w:val="20"/>
                          </w:rPr>
                        </w:pPr>
                        <w:r w:rsidRPr="00FD38E7">
                          <w:rPr>
                            <w:rFonts w:ascii="Arial" w:eastAsia="Times New Roman" w:hAnsi="Arial" w:cs="Arial"/>
                            <w:bCs/>
                            <w:color w:val="000000" w:themeColor="text1"/>
                            <w:kern w:val="24"/>
                            <w:sz w:val="18"/>
                            <w:szCs w:val="20"/>
                            <w:lang w:val="en-CA"/>
                          </w:rPr>
                          <w:t xml:space="preserve">Studies included in </w:t>
                        </w:r>
                        <w:r>
                          <w:rPr>
                            <w:rFonts w:ascii="Arial" w:eastAsia="Times New Roman" w:hAnsi="Arial" w:cs="Arial"/>
                            <w:bCs/>
                            <w:color w:val="000000" w:themeColor="text1"/>
                            <w:kern w:val="24"/>
                            <w:sz w:val="18"/>
                            <w:szCs w:val="20"/>
                            <w:lang w:val="en-CA"/>
                          </w:rPr>
                          <w:t>thematic</w:t>
                        </w:r>
                        <w:r w:rsidRPr="00FD38E7">
                          <w:rPr>
                            <w:rFonts w:ascii="Arial" w:eastAsia="Times New Roman" w:hAnsi="Arial" w:cs="Arial"/>
                            <w:bCs/>
                            <w:color w:val="000000" w:themeColor="text1"/>
                            <w:kern w:val="24"/>
                            <w:sz w:val="18"/>
                            <w:szCs w:val="20"/>
                            <w:lang w:val="en-CA"/>
                          </w:rPr>
                          <w:t xml:space="preserve"> synthesis</w:t>
                        </w:r>
                        <w:r w:rsidRPr="00FD38E7">
                          <w:rPr>
                            <w:rFonts w:ascii="Arial" w:eastAsia="Times New Roman" w:hAnsi="Arial" w:cs="Arial"/>
                            <w:bCs/>
                            <w:color w:val="000000" w:themeColor="text1"/>
                            <w:kern w:val="24"/>
                            <w:sz w:val="18"/>
                            <w:szCs w:val="20"/>
                            <w:lang w:val="en-CA"/>
                          </w:rPr>
                          <w:br/>
                          <w:t xml:space="preserve">(n = </w:t>
                        </w:r>
                        <w:r>
                          <w:rPr>
                            <w:rFonts w:ascii="Arial" w:eastAsia="Times New Roman" w:hAnsi="Arial" w:cs="Arial"/>
                            <w:bCs/>
                            <w:color w:val="000000" w:themeColor="text1"/>
                            <w:kern w:val="24"/>
                            <w:sz w:val="18"/>
                            <w:szCs w:val="20"/>
                            <w:lang w:val="en-CA"/>
                          </w:rPr>
                          <w:t>22</w:t>
                        </w:r>
                        <w:r w:rsidRPr="00FD38E7">
                          <w:rPr>
                            <w:rFonts w:ascii="Arial" w:eastAsia="Times New Roman" w:hAnsi="Arial" w:cs="Arial"/>
                            <w:bCs/>
                            <w:color w:val="000000" w:themeColor="text1"/>
                            <w:kern w:val="24"/>
                            <w:sz w:val="18"/>
                            <w:szCs w:val="20"/>
                            <w:lang w:val="en-CA"/>
                          </w:rPr>
                          <w:t>)</w:t>
                        </w:r>
                      </w:p>
                    </w:txbxContent>
                  </v:textbox>
                </v:rect>
                <v:rect id="Rectangle 9" o:spid="_x0000_s1044" style="position:absolute;left:21280;top:145;width:19382;height:6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">
                  <v:textbox inset=",7.2pt,,7.2pt">
                    <w:txbxContent>
                      <w:p w14:paraId="6A45B04F" w14:textId="283823B2" w:rsidR="00FA1C5A" w:rsidRPr="00FD38E7" w:rsidRDefault="00FA1C5A" w:rsidP="009D16E6">
                        <w:pPr>
                          <w:pStyle w:val="NormalWeb"/>
                          <w:kinsoku w:val="0"/>
                          <w:overflowPunct w:val="0"/>
                          <w:spacing w:after="0"/>
                          <w:jc w:val="center"/>
                          <w:textAlignment w:val="baseline"/>
                          <w:rPr>
                            <w:rFonts w:ascii="Arial" w:hAnsi="Arial" w:cs="Arial"/>
                            <w:sz w:val="20"/>
                          </w:rPr>
                        </w:pPr>
                        <w:r w:rsidRPr="00FD38E7">
                          <w:rPr>
                            <w:rFonts w:ascii="Arial" w:eastAsia="Times New Roman" w:hAnsi="Arial" w:cs="Arial"/>
                            <w:color w:val="000000"/>
                            <w:kern w:val="24"/>
                            <w:sz w:val="18"/>
                            <w:szCs w:val="22"/>
                            <w:lang w:val="en-CA"/>
                          </w:rPr>
                          <w:t>Additional records identifi</w:t>
                        </w:r>
                        <w:r>
                          <w:rPr>
                            <w:rFonts w:ascii="Arial" w:eastAsia="Times New Roman" w:hAnsi="Arial" w:cs="Arial"/>
                            <w:color w:val="000000"/>
                            <w:kern w:val="24"/>
                            <w:sz w:val="18"/>
                            <w:szCs w:val="22"/>
                            <w:lang w:val="en-CA"/>
                          </w:rPr>
                          <w:t>ed through other sources</w:t>
                        </w:r>
                        <w:r>
                          <w:rPr>
                            <w:rFonts w:ascii="Arial" w:eastAsia="Times New Roman" w:hAnsi="Arial" w:cs="Arial"/>
                            <w:color w:val="000000"/>
                            <w:kern w:val="24"/>
                            <w:sz w:val="18"/>
                            <w:szCs w:val="22"/>
                            <w:lang w:val="en-CA"/>
                          </w:rPr>
                          <w:br/>
                          <w:t>(n =274</w:t>
                        </w:r>
                        <w:r w:rsidRPr="00FD38E7">
                          <w:rPr>
                            <w:rFonts w:ascii="Arial" w:eastAsia="Times New Roman" w:hAnsi="Arial" w:cs="Arial"/>
                            <w:color w:val="000000"/>
                            <w:kern w:val="24"/>
                            <w:sz w:val="18"/>
                            <w:szCs w:val="22"/>
                            <w:lang w:val="en-CA"/>
                          </w:rPr>
                          <w:t>)</w:t>
                        </w:r>
                      </w:p>
                    </w:txbxContent>
                  </v:textbox>
                </v:rect>
              </v:group>
            </w:pict>
          </mc:Fallback>
        </mc:AlternateContent>
      </w:r>
      <w:r w:rsidR="009D16E6">
        <w:rPr>
          <w:rFonts w:eastAsiaTheme="majorEastAsia" w:cs="Times New Roman"/>
          <w:b/>
          <w:bCs/>
          <w:color w:val="2E74B5" w:themeColor="accent1" w:themeShade="BF"/>
          <w:sz w:val="28"/>
          <w:szCs w:val="28"/>
        </w:rPr>
        <w:br w:type="page"/>
      </w:r>
    </w:p>
    <w:p w14:paraId="06F39446" w14:textId="77777777" w:rsidR="00F42C14" w:rsidRDefault="00F42C14" w:rsidP="00F42C14">
      <w:pPr>
        <w:pStyle w:val="Heading1"/>
      </w:pPr>
      <w:r>
        <w:lastRenderedPageBreak/>
        <w:t>Figure 2: Over-arching explanatory model</w:t>
      </w:r>
    </w:p>
    <w:p w14:paraId="498BFDF9" w14:textId="77777777" w:rsidR="00F42C14" w:rsidRDefault="00F42C14">
      <w:pPr>
        <w:spacing w:after="160" w:line="259" w:lineRule="auto"/>
        <w:jc w:val="left"/>
        <w:rPr>
          <w:rFonts w:eastAsiaTheme="majorEastAsia" w:cs="Times New Roman"/>
          <w:b/>
          <w:bCs/>
          <w:color w:val="2E74B5" w:themeColor="accent1" w:themeShade="BF"/>
          <w:sz w:val="28"/>
          <w:szCs w:val="28"/>
        </w:rPr>
      </w:pPr>
    </w:p>
    <w:p w14:paraId="1A9B0A4F" w14:textId="2358EF7A" w:rsidR="00F42C14" w:rsidRDefault="004A372F">
      <w:pPr>
        <w:spacing w:after="160" w:line="259" w:lineRule="auto"/>
        <w:jc w:val="left"/>
        <w:rPr>
          <w:rFonts w:eastAsiaTheme="majorEastAsia" w:cs="Times New Roman"/>
          <w:b/>
          <w:bCs/>
          <w:color w:val="2E74B5" w:themeColor="accent1" w:themeShade="BF"/>
          <w:sz w:val="28"/>
          <w:szCs w:val="28"/>
        </w:rPr>
      </w:pPr>
      <w:r>
        <w:rPr>
          <w:rFonts w:eastAsiaTheme="majorEastAsia" w:cs="Times New Roman"/>
          <w:b/>
          <w:bCs/>
          <w:noProof/>
          <w:color w:val="2E74B5" w:themeColor="accent1" w:themeShade="BF"/>
          <w:sz w:val="28"/>
          <w:szCs w:val="28"/>
        </w:rPr>
        <w:drawing>
          <wp:inline distT="0" distB="0" distL="0" distR="0" wp14:anchorId="6FC9B20F" wp14:editId="58B03771">
            <wp:extent cx="5117700" cy="3913969"/>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1974" cy="3932533"/>
                    </a:xfrm>
                    <a:prstGeom prst="rect">
                      <a:avLst/>
                    </a:prstGeom>
                    <a:noFill/>
                  </pic:spPr>
                </pic:pic>
              </a:graphicData>
            </a:graphic>
          </wp:inline>
        </w:drawing>
      </w:r>
    </w:p>
    <w:p w14:paraId="48E72BCD" w14:textId="77777777" w:rsidR="00F42C14" w:rsidRDefault="00F42C14">
      <w:pPr>
        <w:spacing w:after="160" w:line="259" w:lineRule="auto"/>
        <w:jc w:val="left"/>
        <w:rPr>
          <w:rFonts w:eastAsiaTheme="majorEastAsia" w:cs="Times New Roman"/>
          <w:b/>
          <w:bCs/>
          <w:color w:val="2E74B5" w:themeColor="accent1" w:themeShade="BF"/>
          <w:sz w:val="28"/>
          <w:szCs w:val="28"/>
        </w:rPr>
      </w:pPr>
    </w:p>
    <w:p w14:paraId="67882CAA" w14:textId="77777777" w:rsidR="00F42C14" w:rsidRDefault="00F42C14">
      <w:pPr>
        <w:spacing w:after="160" w:line="259" w:lineRule="auto"/>
        <w:jc w:val="left"/>
        <w:rPr>
          <w:rFonts w:eastAsiaTheme="majorEastAsia" w:cs="Times New Roman"/>
          <w:b/>
          <w:bCs/>
          <w:color w:val="2E74B5" w:themeColor="accent1" w:themeShade="BF"/>
          <w:sz w:val="28"/>
          <w:szCs w:val="28"/>
        </w:rPr>
      </w:pPr>
      <w:r>
        <w:rPr>
          <w:rFonts w:eastAsiaTheme="majorEastAsia" w:cs="Times New Roman"/>
          <w:b/>
          <w:bCs/>
          <w:color w:val="2E74B5" w:themeColor="accent1" w:themeShade="BF"/>
          <w:sz w:val="28"/>
          <w:szCs w:val="28"/>
        </w:rPr>
        <w:br w:type="page"/>
      </w:r>
    </w:p>
    <w:p w14:paraId="6E2663C0" w14:textId="77777777" w:rsidR="00F7241C" w:rsidRDefault="00F7241C" w:rsidP="00511007">
      <w:pPr>
        <w:keepNext/>
        <w:keepLines/>
        <w:spacing w:before="480" w:after="0"/>
        <w:outlineLvl w:val="0"/>
        <w:rPr>
          <w:rFonts w:eastAsiaTheme="majorEastAsia" w:cs="Times New Roman"/>
          <w:b/>
          <w:bCs/>
          <w:color w:val="2E74B5" w:themeColor="accent1" w:themeShade="BF"/>
          <w:sz w:val="28"/>
          <w:szCs w:val="28"/>
        </w:rPr>
        <w:sectPr w:rsidR="00F7241C">
          <w:footerReference w:type="default" r:id="rId14"/>
          <w:pgSz w:w="11906" w:h="16838"/>
          <w:pgMar w:top="1440" w:right="1440" w:bottom="1440" w:left="1440" w:header="708" w:footer="708" w:gutter="0"/>
          <w:cols w:space="708"/>
          <w:docGrid w:linePitch="360"/>
        </w:sectPr>
      </w:pPr>
    </w:p>
    <w:p w14:paraId="62A6C9C1" w14:textId="2C9F015E" w:rsidR="00FF7CD3" w:rsidRDefault="00FF7CD3" w:rsidP="00FF7CD3">
      <w:pPr>
        <w:pStyle w:val="Heading1"/>
      </w:pPr>
      <w:r>
        <w:lastRenderedPageBreak/>
        <w:t xml:space="preserve">Table </w:t>
      </w:r>
      <w:r w:rsidR="00560F30">
        <w:t>1</w:t>
      </w:r>
      <w:r>
        <w:t xml:space="preserve">: </w:t>
      </w:r>
      <w:r w:rsidRPr="00473BD7">
        <w:t>Characteristics of included studies</w:t>
      </w:r>
    </w:p>
    <w:tbl>
      <w:tblPr>
        <w:tblStyle w:val="TableGrid"/>
        <w:tblW w:w="16161" w:type="dxa"/>
        <w:tblInd w:w="-1091" w:type="dxa"/>
        <w:tblLayout w:type="fixed"/>
        <w:tblLook w:val="04A0" w:firstRow="1" w:lastRow="0" w:firstColumn="1" w:lastColumn="0" w:noHBand="0" w:noVBand="1"/>
      </w:tblPr>
      <w:tblGrid>
        <w:gridCol w:w="1057"/>
        <w:gridCol w:w="1070"/>
        <w:gridCol w:w="1340"/>
        <w:gridCol w:w="1985"/>
        <w:gridCol w:w="1636"/>
        <w:gridCol w:w="2410"/>
        <w:gridCol w:w="2126"/>
        <w:gridCol w:w="1985"/>
        <w:gridCol w:w="2552"/>
      </w:tblGrid>
      <w:tr w:rsidR="00FF7CD3" w:rsidRPr="000B2EEC" w14:paraId="52C6D155" w14:textId="77777777" w:rsidTr="00FF7CD3">
        <w:tc>
          <w:tcPr>
            <w:tcW w:w="1057" w:type="dxa"/>
          </w:tcPr>
          <w:p w14:paraId="3396DBE3" w14:textId="77777777" w:rsidR="00FF7CD3" w:rsidRPr="000B2EEC" w:rsidRDefault="00FF7CD3" w:rsidP="00FF7CD3">
            <w:pPr>
              <w:rPr>
                <w:rFonts w:cs="Times New Roman"/>
                <w:b/>
                <w:bCs/>
                <w:sz w:val="20"/>
                <w:szCs w:val="20"/>
              </w:rPr>
            </w:pPr>
            <w:r w:rsidRPr="000B2EEC">
              <w:rPr>
                <w:rFonts w:cs="Times New Roman"/>
                <w:b/>
                <w:bCs/>
                <w:sz w:val="20"/>
                <w:szCs w:val="20"/>
              </w:rPr>
              <w:t>Reference</w:t>
            </w:r>
          </w:p>
        </w:tc>
        <w:tc>
          <w:tcPr>
            <w:tcW w:w="1070" w:type="dxa"/>
          </w:tcPr>
          <w:p w14:paraId="3D7E6716" w14:textId="77777777" w:rsidR="00FF7CD3" w:rsidRPr="000B2EEC" w:rsidRDefault="00FF7CD3" w:rsidP="00FF7CD3">
            <w:pPr>
              <w:rPr>
                <w:rFonts w:cs="Times New Roman"/>
                <w:b/>
                <w:bCs/>
                <w:sz w:val="20"/>
                <w:szCs w:val="20"/>
              </w:rPr>
            </w:pPr>
            <w:r>
              <w:rPr>
                <w:rFonts w:cs="Times New Roman"/>
                <w:b/>
                <w:bCs/>
                <w:sz w:val="20"/>
                <w:szCs w:val="20"/>
              </w:rPr>
              <w:t>Dates interviews were conducted</w:t>
            </w:r>
          </w:p>
        </w:tc>
        <w:tc>
          <w:tcPr>
            <w:tcW w:w="1340" w:type="dxa"/>
          </w:tcPr>
          <w:p w14:paraId="354585BE" w14:textId="77777777" w:rsidR="00FF7CD3" w:rsidRPr="000B2EEC" w:rsidRDefault="00FF7CD3" w:rsidP="00FF7CD3">
            <w:pPr>
              <w:rPr>
                <w:rFonts w:cs="Times New Roman"/>
                <w:b/>
                <w:bCs/>
                <w:sz w:val="20"/>
                <w:szCs w:val="20"/>
              </w:rPr>
            </w:pPr>
            <w:r w:rsidRPr="000B2EEC">
              <w:rPr>
                <w:rFonts w:cs="Times New Roman"/>
                <w:b/>
                <w:bCs/>
                <w:sz w:val="20"/>
                <w:szCs w:val="20"/>
              </w:rPr>
              <w:t>Country</w:t>
            </w:r>
            <w:r>
              <w:rPr>
                <w:rFonts w:cs="Times New Roman"/>
                <w:b/>
                <w:bCs/>
                <w:sz w:val="20"/>
                <w:szCs w:val="20"/>
              </w:rPr>
              <w:t xml:space="preserve"> (location)</w:t>
            </w:r>
          </w:p>
        </w:tc>
        <w:tc>
          <w:tcPr>
            <w:tcW w:w="1985" w:type="dxa"/>
          </w:tcPr>
          <w:p w14:paraId="4728A031" w14:textId="77777777" w:rsidR="00FF7CD3" w:rsidRPr="000B2EEC" w:rsidRDefault="00FF7CD3" w:rsidP="00FF7CD3">
            <w:pPr>
              <w:rPr>
                <w:rFonts w:cs="Times New Roman"/>
                <w:b/>
                <w:bCs/>
                <w:sz w:val="20"/>
                <w:szCs w:val="20"/>
              </w:rPr>
            </w:pPr>
            <w:r>
              <w:rPr>
                <w:rFonts w:cs="Times New Roman"/>
                <w:b/>
                <w:bCs/>
                <w:sz w:val="20"/>
                <w:szCs w:val="20"/>
              </w:rPr>
              <w:t>Source of recruitment</w:t>
            </w:r>
          </w:p>
        </w:tc>
        <w:tc>
          <w:tcPr>
            <w:tcW w:w="1636" w:type="dxa"/>
          </w:tcPr>
          <w:p w14:paraId="7C964D4A" w14:textId="77777777" w:rsidR="00FF7CD3" w:rsidRPr="000B2EEC" w:rsidRDefault="00FF7CD3" w:rsidP="00FF7CD3">
            <w:pPr>
              <w:rPr>
                <w:rFonts w:cs="Times New Roman"/>
                <w:b/>
                <w:bCs/>
                <w:sz w:val="20"/>
                <w:szCs w:val="20"/>
              </w:rPr>
            </w:pPr>
            <w:r w:rsidRPr="000B2EEC">
              <w:rPr>
                <w:rFonts w:cs="Times New Roman"/>
                <w:b/>
                <w:bCs/>
                <w:sz w:val="20"/>
                <w:szCs w:val="20"/>
              </w:rPr>
              <w:t>Sample size</w:t>
            </w:r>
          </w:p>
        </w:tc>
        <w:tc>
          <w:tcPr>
            <w:tcW w:w="2410" w:type="dxa"/>
          </w:tcPr>
          <w:p w14:paraId="2D2019C1" w14:textId="77777777" w:rsidR="00FF7CD3" w:rsidRPr="000B2EEC" w:rsidRDefault="00FF7CD3" w:rsidP="00FF7CD3">
            <w:pPr>
              <w:rPr>
                <w:rFonts w:cs="Times New Roman"/>
                <w:b/>
                <w:bCs/>
                <w:sz w:val="20"/>
                <w:szCs w:val="20"/>
              </w:rPr>
            </w:pPr>
            <w:r w:rsidRPr="000B2EEC">
              <w:rPr>
                <w:rFonts w:cs="Times New Roman"/>
                <w:b/>
                <w:bCs/>
                <w:sz w:val="20"/>
                <w:szCs w:val="20"/>
              </w:rPr>
              <w:t>Participant characteristics</w:t>
            </w:r>
          </w:p>
        </w:tc>
        <w:tc>
          <w:tcPr>
            <w:tcW w:w="2126" w:type="dxa"/>
          </w:tcPr>
          <w:p w14:paraId="4388BCFB" w14:textId="77777777" w:rsidR="00FF7CD3" w:rsidRPr="000B2EEC" w:rsidRDefault="00FF7CD3" w:rsidP="00FF7CD3">
            <w:pPr>
              <w:rPr>
                <w:rFonts w:cs="Times New Roman"/>
                <w:b/>
                <w:bCs/>
                <w:sz w:val="20"/>
                <w:szCs w:val="20"/>
              </w:rPr>
            </w:pPr>
            <w:r w:rsidRPr="000B2EEC">
              <w:rPr>
                <w:rFonts w:cs="Times New Roman"/>
                <w:b/>
                <w:bCs/>
                <w:sz w:val="20"/>
                <w:szCs w:val="20"/>
              </w:rPr>
              <w:t>Respiratory Tract Infection/ Symptoms (other infections)</w:t>
            </w:r>
          </w:p>
        </w:tc>
        <w:tc>
          <w:tcPr>
            <w:tcW w:w="1985" w:type="dxa"/>
          </w:tcPr>
          <w:p w14:paraId="6FC6C80A" w14:textId="77777777" w:rsidR="00FF7CD3" w:rsidRPr="000B2EEC" w:rsidRDefault="00FF7CD3" w:rsidP="00FF7CD3">
            <w:pPr>
              <w:rPr>
                <w:rFonts w:cs="Times New Roman"/>
                <w:b/>
                <w:bCs/>
                <w:sz w:val="20"/>
                <w:szCs w:val="20"/>
              </w:rPr>
            </w:pPr>
            <w:r w:rsidRPr="000B2EEC">
              <w:rPr>
                <w:rFonts w:cs="Times New Roman"/>
                <w:b/>
                <w:bCs/>
                <w:sz w:val="20"/>
                <w:szCs w:val="20"/>
              </w:rPr>
              <w:t xml:space="preserve">Data collection </w:t>
            </w:r>
            <w:r>
              <w:rPr>
                <w:rFonts w:cs="Times New Roman"/>
                <w:b/>
                <w:bCs/>
                <w:sz w:val="20"/>
                <w:szCs w:val="20"/>
              </w:rPr>
              <w:t>(and analytical method where stated)</w:t>
            </w:r>
          </w:p>
        </w:tc>
        <w:tc>
          <w:tcPr>
            <w:tcW w:w="2552" w:type="dxa"/>
          </w:tcPr>
          <w:p w14:paraId="37F52630" w14:textId="77777777" w:rsidR="00FF7CD3" w:rsidRPr="000B2EEC" w:rsidRDefault="00FF7CD3" w:rsidP="00FF7CD3">
            <w:pPr>
              <w:rPr>
                <w:rFonts w:cs="Times New Roman"/>
                <w:b/>
                <w:bCs/>
                <w:sz w:val="20"/>
                <w:szCs w:val="20"/>
              </w:rPr>
            </w:pPr>
            <w:r w:rsidRPr="000B2EEC">
              <w:rPr>
                <w:rFonts w:cs="Times New Roman"/>
                <w:b/>
                <w:bCs/>
                <w:sz w:val="20"/>
                <w:szCs w:val="20"/>
              </w:rPr>
              <w:t>Aims</w:t>
            </w:r>
          </w:p>
        </w:tc>
      </w:tr>
      <w:tr w:rsidR="00FF7CD3" w:rsidRPr="000B2EEC" w14:paraId="215DAFAC" w14:textId="77777777" w:rsidTr="00FF7CD3">
        <w:tc>
          <w:tcPr>
            <w:tcW w:w="1057" w:type="dxa"/>
          </w:tcPr>
          <w:p w14:paraId="3059982D" w14:textId="77777777" w:rsidR="00FF7CD3" w:rsidRPr="000B2EEC" w:rsidRDefault="00FF7CD3" w:rsidP="00FF7CD3">
            <w:pPr>
              <w:rPr>
                <w:rFonts w:cs="Times New Roman"/>
                <w:b/>
                <w:bCs/>
                <w:sz w:val="20"/>
                <w:szCs w:val="20"/>
              </w:rPr>
            </w:pPr>
            <w:r w:rsidRPr="000B2EEC">
              <w:rPr>
                <w:rFonts w:cs="Times New Roman"/>
                <w:b/>
                <w:bCs/>
                <w:sz w:val="20"/>
                <w:szCs w:val="20"/>
              </w:rPr>
              <w:t xml:space="preserve">Bhopal (1986)  </w:t>
            </w:r>
          </w:p>
          <w:p w14:paraId="782FB835" w14:textId="77777777" w:rsidR="00FF7CD3" w:rsidRPr="000B2EEC" w:rsidRDefault="00FF7CD3" w:rsidP="00FF7CD3">
            <w:pPr>
              <w:rPr>
                <w:rFonts w:cs="Times New Roman"/>
                <w:sz w:val="20"/>
                <w:szCs w:val="20"/>
              </w:rPr>
            </w:pPr>
          </w:p>
        </w:tc>
        <w:tc>
          <w:tcPr>
            <w:tcW w:w="1070" w:type="dxa"/>
          </w:tcPr>
          <w:p w14:paraId="59BABC7E" w14:textId="77777777" w:rsidR="00FF7CD3" w:rsidRPr="000B2EEC" w:rsidRDefault="00FF7CD3" w:rsidP="00FF7CD3">
            <w:pPr>
              <w:rPr>
                <w:rFonts w:cs="Times New Roman"/>
                <w:sz w:val="20"/>
                <w:szCs w:val="20"/>
              </w:rPr>
            </w:pPr>
            <w:r>
              <w:rPr>
                <w:rFonts w:cs="Times New Roman"/>
                <w:sz w:val="20"/>
                <w:szCs w:val="20"/>
              </w:rPr>
              <w:t>NS</w:t>
            </w:r>
          </w:p>
        </w:tc>
        <w:tc>
          <w:tcPr>
            <w:tcW w:w="1340" w:type="dxa"/>
          </w:tcPr>
          <w:p w14:paraId="6BDE15B2" w14:textId="77777777" w:rsidR="00FF7CD3" w:rsidRPr="000B2EEC" w:rsidRDefault="00FF7CD3" w:rsidP="00FF7CD3">
            <w:pPr>
              <w:rPr>
                <w:rFonts w:cs="Times New Roman"/>
                <w:sz w:val="20"/>
                <w:szCs w:val="20"/>
              </w:rPr>
            </w:pPr>
            <w:r w:rsidRPr="000B2EEC">
              <w:rPr>
                <w:rFonts w:cs="Times New Roman"/>
                <w:sz w:val="20"/>
                <w:szCs w:val="20"/>
              </w:rPr>
              <w:t>UK</w:t>
            </w:r>
            <w:r>
              <w:rPr>
                <w:rFonts w:cs="Times New Roman"/>
                <w:sz w:val="20"/>
                <w:szCs w:val="20"/>
              </w:rPr>
              <w:t xml:space="preserve"> (Glasgow)</w:t>
            </w:r>
          </w:p>
        </w:tc>
        <w:tc>
          <w:tcPr>
            <w:tcW w:w="1985" w:type="dxa"/>
          </w:tcPr>
          <w:p w14:paraId="41F34B65" w14:textId="77777777" w:rsidR="00FF7CD3" w:rsidRPr="000B2EEC" w:rsidRDefault="00FF7CD3" w:rsidP="00FF7CD3">
            <w:pPr>
              <w:rPr>
                <w:rFonts w:cs="Times New Roman"/>
                <w:sz w:val="20"/>
                <w:szCs w:val="20"/>
              </w:rPr>
            </w:pPr>
            <w:r w:rsidRPr="000B2EEC">
              <w:rPr>
                <w:rFonts w:cs="Times New Roman"/>
                <w:sz w:val="20"/>
                <w:szCs w:val="20"/>
              </w:rPr>
              <w:t>One general practice in Glasgow in which &gt;10% of patients were Asian.</w:t>
            </w:r>
          </w:p>
        </w:tc>
        <w:tc>
          <w:tcPr>
            <w:tcW w:w="1636" w:type="dxa"/>
          </w:tcPr>
          <w:p w14:paraId="2DA033BD" w14:textId="77777777" w:rsidR="00FF7CD3" w:rsidRPr="000B2EEC" w:rsidRDefault="00FF7CD3" w:rsidP="00FF7CD3">
            <w:pPr>
              <w:rPr>
                <w:rFonts w:cs="Times New Roman"/>
                <w:sz w:val="20"/>
                <w:szCs w:val="20"/>
              </w:rPr>
            </w:pPr>
            <w:r>
              <w:rPr>
                <w:rFonts w:cs="Times New Roman"/>
                <w:sz w:val="20"/>
                <w:szCs w:val="20"/>
              </w:rPr>
              <w:t xml:space="preserve">65 </w:t>
            </w:r>
            <w:r w:rsidRPr="000B2EEC">
              <w:rPr>
                <w:rFonts w:cs="Times New Roman"/>
                <w:sz w:val="20"/>
                <w:szCs w:val="20"/>
              </w:rPr>
              <w:t>patients</w:t>
            </w:r>
          </w:p>
        </w:tc>
        <w:tc>
          <w:tcPr>
            <w:tcW w:w="2410" w:type="dxa"/>
          </w:tcPr>
          <w:p w14:paraId="75EDAF86" w14:textId="77777777" w:rsidR="00FF7CD3" w:rsidRPr="000B2EEC" w:rsidRDefault="00FF7CD3" w:rsidP="00FF7CD3">
            <w:pPr>
              <w:rPr>
                <w:rFonts w:cs="Times New Roman"/>
                <w:sz w:val="20"/>
                <w:szCs w:val="20"/>
              </w:rPr>
            </w:pPr>
            <w:r w:rsidRPr="000B2EEC">
              <w:rPr>
                <w:rFonts w:cs="Times New Roman"/>
                <w:sz w:val="20"/>
                <w:szCs w:val="20"/>
              </w:rPr>
              <w:t xml:space="preserve">30 men and 35 women, </w:t>
            </w:r>
            <w:r>
              <w:rPr>
                <w:rFonts w:cs="Times New Roman"/>
                <w:sz w:val="20"/>
                <w:szCs w:val="20"/>
              </w:rPr>
              <w:t xml:space="preserve">all Asian, </w:t>
            </w:r>
            <w:r w:rsidRPr="000B2EEC">
              <w:rPr>
                <w:rFonts w:cs="Times New Roman"/>
                <w:sz w:val="20"/>
                <w:szCs w:val="20"/>
              </w:rPr>
              <w:t xml:space="preserve">59 of whom had been born outside the UK. </w:t>
            </w:r>
          </w:p>
          <w:p w14:paraId="3A73AE07" w14:textId="77777777" w:rsidR="00FF7CD3" w:rsidRPr="000B2EEC" w:rsidRDefault="00FF7CD3" w:rsidP="00FF7CD3">
            <w:pPr>
              <w:rPr>
                <w:rFonts w:cs="Times New Roman"/>
                <w:sz w:val="20"/>
                <w:szCs w:val="20"/>
              </w:rPr>
            </w:pPr>
            <w:r w:rsidRPr="000B2EEC">
              <w:rPr>
                <w:rFonts w:cs="Times New Roman"/>
                <w:sz w:val="20"/>
                <w:szCs w:val="20"/>
              </w:rPr>
              <w:t xml:space="preserve">Age range 19-70 years. </w:t>
            </w:r>
          </w:p>
        </w:tc>
        <w:tc>
          <w:tcPr>
            <w:tcW w:w="2126" w:type="dxa"/>
          </w:tcPr>
          <w:p w14:paraId="02E8103F" w14:textId="77777777" w:rsidR="00FF7CD3" w:rsidRPr="000B2EEC" w:rsidRDefault="00FF7CD3" w:rsidP="00FF7CD3">
            <w:pPr>
              <w:rPr>
                <w:rFonts w:cs="Times New Roman"/>
                <w:sz w:val="20"/>
                <w:szCs w:val="20"/>
              </w:rPr>
            </w:pPr>
            <w:r w:rsidRPr="000B2EEC">
              <w:rPr>
                <w:rFonts w:cs="Times New Roman"/>
                <w:sz w:val="20"/>
                <w:szCs w:val="20"/>
              </w:rPr>
              <w:t>Common cold/ cough/ fever/ earache</w:t>
            </w:r>
          </w:p>
        </w:tc>
        <w:tc>
          <w:tcPr>
            <w:tcW w:w="1985" w:type="dxa"/>
          </w:tcPr>
          <w:p w14:paraId="1BC4023A" w14:textId="77777777" w:rsidR="00FF7CD3" w:rsidRPr="000B2EEC" w:rsidRDefault="00FF7CD3" w:rsidP="00FF7CD3">
            <w:pPr>
              <w:rPr>
                <w:rFonts w:cs="Times New Roman"/>
                <w:sz w:val="20"/>
                <w:szCs w:val="20"/>
              </w:rPr>
            </w:pPr>
            <w:r w:rsidRPr="000B2EEC">
              <w:rPr>
                <w:rFonts w:cs="Times New Roman"/>
                <w:sz w:val="20"/>
                <w:szCs w:val="20"/>
              </w:rPr>
              <w:t xml:space="preserve">Individual interviews based on </w:t>
            </w:r>
            <w:r>
              <w:rPr>
                <w:rFonts w:cs="Times New Roman"/>
                <w:sz w:val="20"/>
                <w:szCs w:val="20"/>
              </w:rPr>
              <w:t>semi-</w:t>
            </w:r>
            <w:r w:rsidRPr="000B2EEC">
              <w:rPr>
                <w:rFonts w:cs="Times New Roman"/>
                <w:sz w:val="20"/>
                <w:szCs w:val="20"/>
              </w:rPr>
              <w:t>structured questionnaire, open questions.</w:t>
            </w:r>
          </w:p>
        </w:tc>
        <w:tc>
          <w:tcPr>
            <w:tcW w:w="2552" w:type="dxa"/>
          </w:tcPr>
          <w:p w14:paraId="49962D89" w14:textId="77777777" w:rsidR="00FF7CD3" w:rsidRPr="000B2EEC" w:rsidRDefault="00FF7CD3" w:rsidP="00FF7CD3">
            <w:pPr>
              <w:rPr>
                <w:rFonts w:cs="Times New Roman"/>
                <w:sz w:val="20"/>
                <w:szCs w:val="20"/>
              </w:rPr>
            </w:pPr>
            <w:r w:rsidRPr="000B2EEC">
              <w:rPr>
                <w:rFonts w:cs="Times New Roman"/>
                <w:sz w:val="20"/>
                <w:szCs w:val="20"/>
              </w:rPr>
              <w:t>To examine the application of traditional health beliefs and remedies and relate this to the health care provided by the health services in Asian community in UK.</w:t>
            </w:r>
          </w:p>
        </w:tc>
      </w:tr>
      <w:tr w:rsidR="00FF7CD3" w:rsidRPr="000B2EEC" w14:paraId="34F35383" w14:textId="77777777" w:rsidTr="00FF7CD3">
        <w:tc>
          <w:tcPr>
            <w:tcW w:w="1057" w:type="dxa"/>
          </w:tcPr>
          <w:p w14:paraId="2229173A" w14:textId="77777777" w:rsidR="00FF7CD3" w:rsidRPr="000B2EEC" w:rsidRDefault="00FF7CD3" w:rsidP="00FF7CD3">
            <w:pPr>
              <w:rPr>
                <w:rFonts w:cs="Times New Roman"/>
                <w:b/>
                <w:bCs/>
                <w:sz w:val="20"/>
                <w:szCs w:val="20"/>
              </w:rPr>
            </w:pPr>
            <w:r w:rsidRPr="000B2EEC">
              <w:rPr>
                <w:rFonts w:cs="Times New Roman"/>
                <w:b/>
                <w:bCs/>
                <w:sz w:val="20"/>
                <w:szCs w:val="20"/>
              </w:rPr>
              <w:t>Clarke (1989)</w:t>
            </w:r>
          </w:p>
        </w:tc>
        <w:tc>
          <w:tcPr>
            <w:tcW w:w="1070" w:type="dxa"/>
          </w:tcPr>
          <w:p w14:paraId="1D6CD953" w14:textId="77777777" w:rsidR="00FF7CD3" w:rsidRPr="000B2EEC" w:rsidRDefault="00FF7CD3" w:rsidP="00FF7CD3">
            <w:pPr>
              <w:rPr>
                <w:rFonts w:cs="Times New Roman"/>
                <w:sz w:val="20"/>
                <w:szCs w:val="20"/>
              </w:rPr>
            </w:pPr>
            <w:r>
              <w:rPr>
                <w:rFonts w:cs="Times New Roman"/>
                <w:sz w:val="20"/>
                <w:szCs w:val="20"/>
              </w:rPr>
              <w:t>1987</w:t>
            </w:r>
          </w:p>
        </w:tc>
        <w:tc>
          <w:tcPr>
            <w:tcW w:w="1340" w:type="dxa"/>
          </w:tcPr>
          <w:p w14:paraId="73DA030A" w14:textId="77777777" w:rsidR="00FF7CD3" w:rsidRPr="000B2EEC" w:rsidRDefault="00FF7CD3" w:rsidP="00FF7CD3">
            <w:pPr>
              <w:rPr>
                <w:rFonts w:cs="Times New Roman"/>
                <w:sz w:val="20"/>
                <w:szCs w:val="20"/>
              </w:rPr>
            </w:pPr>
            <w:r w:rsidRPr="000B2EEC">
              <w:rPr>
                <w:rFonts w:cs="Times New Roman"/>
                <w:sz w:val="20"/>
                <w:szCs w:val="20"/>
              </w:rPr>
              <w:t>UK</w:t>
            </w:r>
            <w:r>
              <w:rPr>
                <w:rFonts w:cs="Times New Roman"/>
                <w:sz w:val="20"/>
                <w:szCs w:val="20"/>
              </w:rPr>
              <w:t xml:space="preserve"> (</w:t>
            </w:r>
            <w:r w:rsidRPr="000B2EEC">
              <w:rPr>
                <w:rFonts w:cs="Times New Roman"/>
                <w:sz w:val="20"/>
                <w:szCs w:val="20"/>
              </w:rPr>
              <w:t>inner-city Leeds</w:t>
            </w:r>
            <w:r>
              <w:rPr>
                <w:rFonts w:cs="Times New Roman"/>
                <w:sz w:val="20"/>
                <w:szCs w:val="20"/>
              </w:rPr>
              <w:t>)</w:t>
            </w:r>
          </w:p>
        </w:tc>
        <w:tc>
          <w:tcPr>
            <w:tcW w:w="1985" w:type="dxa"/>
          </w:tcPr>
          <w:p w14:paraId="0DB39830" w14:textId="77777777" w:rsidR="00FF7CD3" w:rsidRPr="000B2EEC" w:rsidRDefault="00FF7CD3" w:rsidP="00FF7CD3">
            <w:pPr>
              <w:rPr>
                <w:rFonts w:cs="Times New Roman"/>
                <w:sz w:val="20"/>
                <w:szCs w:val="20"/>
              </w:rPr>
            </w:pPr>
            <w:r w:rsidRPr="000B2EEC">
              <w:rPr>
                <w:rFonts w:cs="Times New Roman"/>
                <w:sz w:val="20"/>
                <w:szCs w:val="20"/>
              </w:rPr>
              <w:t xml:space="preserve">3 general practices </w:t>
            </w:r>
          </w:p>
        </w:tc>
        <w:tc>
          <w:tcPr>
            <w:tcW w:w="1636" w:type="dxa"/>
          </w:tcPr>
          <w:p w14:paraId="3DE21F29" w14:textId="77777777" w:rsidR="00FF7CD3" w:rsidRPr="000B2EEC" w:rsidRDefault="00FF7CD3" w:rsidP="00FF7CD3">
            <w:pPr>
              <w:rPr>
                <w:rFonts w:cs="Times New Roman"/>
                <w:sz w:val="20"/>
                <w:szCs w:val="20"/>
              </w:rPr>
            </w:pPr>
            <w:r w:rsidRPr="000B2EEC">
              <w:rPr>
                <w:rFonts w:cs="Times New Roman"/>
                <w:sz w:val="20"/>
                <w:szCs w:val="20"/>
              </w:rPr>
              <w:t>159 parents</w:t>
            </w:r>
          </w:p>
        </w:tc>
        <w:tc>
          <w:tcPr>
            <w:tcW w:w="2410" w:type="dxa"/>
          </w:tcPr>
          <w:p w14:paraId="26D24ACD" w14:textId="77777777" w:rsidR="00FF7CD3" w:rsidRPr="000B2EEC" w:rsidRDefault="00FF7CD3" w:rsidP="00FF7CD3">
            <w:pPr>
              <w:rPr>
                <w:rFonts w:cs="Times New Roman"/>
                <w:sz w:val="20"/>
                <w:szCs w:val="20"/>
              </w:rPr>
            </w:pPr>
            <w:r w:rsidRPr="000B2EEC">
              <w:rPr>
                <w:rFonts w:cs="Times New Roman"/>
                <w:sz w:val="20"/>
                <w:szCs w:val="20"/>
              </w:rPr>
              <w:t>Parents of children aged 2-11 years; white, Asian, and Afro-</w:t>
            </w:r>
            <w:proofErr w:type="spellStart"/>
            <w:r w:rsidRPr="000B2EEC">
              <w:rPr>
                <w:rFonts w:cs="Times New Roman"/>
                <w:sz w:val="20"/>
                <w:szCs w:val="20"/>
              </w:rPr>
              <w:t>Carribean</w:t>
            </w:r>
            <w:proofErr w:type="spellEnd"/>
          </w:p>
          <w:p w14:paraId="6C8C6B51" w14:textId="77777777" w:rsidR="00FF7CD3" w:rsidRPr="000B2EEC" w:rsidRDefault="00FF7CD3" w:rsidP="00FF7CD3">
            <w:pPr>
              <w:rPr>
                <w:rFonts w:cs="Times New Roman"/>
                <w:sz w:val="20"/>
                <w:szCs w:val="20"/>
              </w:rPr>
            </w:pPr>
            <w:r w:rsidRPr="000B2EEC">
              <w:rPr>
                <w:rFonts w:cs="Times New Roman"/>
                <w:sz w:val="20"/>
                <w:szCs w:val="20"/>
              </w:rPr>
              <w:t>50% had seen a GP in the last 2 weeks, 50% had not seen a GP for at least 4 months</w:t>
            </w:r>
          </w:p>
        </w:tc>
        <w:tc>
          <w:tcPr>
            <w:tcW w:w="2126" w:type="dxa"/>
          </w:tcPr>
          <w:p w14:paraId="61FE0240" w14:textId="77777777" w:rsidR="00FF7CD3" w:rsidRPr="000B2EEC" w:rsidRDefault="00FF7CD3" w:rsidP="00FF7CD3">
            <w:pPr>
              <w:rPr>
                <w:rFonts w:cs="Times New Roman"/>
                <w:sz w:val="20"/>
                <w:szCs w:val="20"/>
              </w:rPr>
            </w:pPr>
            <w:r w:rsidRPr="000B2EEC">
              <w:rPr>
                <w:rFonts w:cs="Times New Roman"/>
                <w:sz w:val="20"/>
                <w:szCs w:val="20"/>
              </w:rPr>
              <w:t>children’s respiratory and febrile illnesses</w:t>
            </w:r>
          </w:p>
        </w:tc>
        <w:tc>
          <w:tcPr>
            <w:tcW w:w="1985" w:type="dxa"/>
          </w:tcPr>
          <w:p w14:paraId="68A94CF4" w14:textId="77777777" w:rsidR="00FF7CD3" w:rsidRPr="000B2EEC" w:rsidRDefault="00FF7CD3" w:rsidP="00FF7CD3">
            <w:pPr>
              <w:rPr>
                <w:rFonts w:cs="Times New Roman"/>
                <w:sz w:val="20"/>
                <w:szCs w:val="20"/>
              </w:rPr>
            </w:pPr>
            <w:r w:rsidRPr="000B2EEC">
              <w:rPr>
                <w:rFonts w:cs="Times New Roman"/>
                <w:sz w:val="20"/>
                <w:szCs w:val="20"/>
              </w:rPr>
              <w:t>Individual interviews</w:t>
            </w:r>
          </w:p>
        </w:tc>
        <w:tc>
          <w:tcPr>
            <w:tcW w:w="2552" w:type="dxa"/>
          </w:tcPr>
          <w:p w14:paraId="41FA2892" w14:textId="77777777" w:rsidR="00FF7CD3" w:rsidRPr="000B2EEC" w:rsidRDefault="00FF7CD3" w:rsidP="00FF7CD3">
            <w:pPr>
              <w:rPr>
                <w:rFonts w:cs="Times New Roman"/>
                <w:sz w:val="20"/>
                <w:szCs w:val="20"/>
              </w:rPr>
            </w:pPr>
            <w:r w:rsidRPr="000B2EEC">
              <w:rPr>
                <w:rFonts w:cs="Times New Roman"/>
                <w:sz w:val="20"/>
                <w:szCs w:val="20"/>
              </w:rPr>
              <w:t>To understand how parents from different ethnic groups manage their children’s respiratory and febrile illnesses</w:t>
            </w:r>
          </w:p>
        </w:tc>
      </w:tr>
      <w:tr w:rsidR="00FF7CD3" w:rsidRPr="000B2EEC" w14:paraId="0A4F7D4F" w14:textId="77777777" w:rsidTr="00FF7CD3">
        <w:tc>
          <w:tcPr>
            <w:tcW w:w="1057" w:type="dxa"/>
          </w:tcPr>
          <w:p w14:paraId="75D7A6B2" w14:textId="77777777" w:rsidR="00FF7CD3" w:rsidRPr="000B2EEC" w:rsidRDefault="00FF7CD3" w:rsidP="00FF7CD3">
            <w:pPr>
              <w:rPr>
                <w:rFonts w:cs="Times New Roman"/>
                <w:b/>
                <w:bCs/>
                <w:sz w:val="20"/>
                <w:szCs w:val="20"/>
              </w:rPr>
            </w:pPr>
            <w:r w:rsidRPr="000B2EEC">
              <w:rPr>
                <w:rFonts w:cs="Times New Roman"/>
                <w:b/>
                <w:bCs/>
                <w:sz w:val="20"/>
                <w:szCs w:val="20"/>
              </w:rPr>
              <w:t>Kumar et al. (2010)</w:t>
            </w:r>
          </w:p>
        </w:tc>
        <w:tc>
          <w:tcPr>
            <w:tcW w:w="1070" w:type="dxa"/>
          </w:tcPr>
          <w:p w14:paraId="6D230042" w14:textId="77777777" w:rsidR="00FF7CD3" w:rsidRPr="000B2EEC" w:rsidRDefault="00FF7CD3" w:rsidP="00FF7CD3">
            <w:pPr>
              <w:rPr>
                <w:rFonts w:cs="Times New Roman"/>
                <w:sz w:val="20"/>
                <w:szCs w:val="20"/>
              </w:rPr>
            </w:pPr>
            <w:r>
              <w:rPr>
                <w:rFonts w:cs="Times New Roman"/>
                <w:sz w:val="20"/>
                <w:szCs w:val="20"/>
              </w:rPr>
              <w:t>2007-8</w:t>
            </w:r>
          </w:p>
        </w:tc>
        <w:tc>
          <w:tcPr>
            <w:tcW w:w="1340" w:type="dxa"/>
          </w:tcPr>
          <w:p w14:paraId="72CDDF15" w14:textId="77777777" w:rsidR="00FF7CD3" w:rsidRPr="000B2EEC" w:rsidRDefault="00FF7CD3" w:rsidP="00FF7CD3">
            <w:pPr>
              <w:rPr>
                <w:rFonts w:cs="Times New Roman"/>
                <w:sz w:val="20"/>
                <w:szCs w:val="20"/>
              </w:rPr>
            </w:pPr>
            <w:r w:rsidRPr="000B2EEC">
              <w:rPr>
                <w:rFonts w:cs="Times New Roman"/>
                <w:sz w:val="20"/>
                <w:szCs w:val="20"/>
              </w:rPr>
              <w:t>UK</w:t>
            </w:r>
            <w:r>
              <w:rPr>
                <w:rFonts w:cs="Times New Roman"/>
                <w:sz w:val="20"/>
                <w:szCs w:val="20"/>
              </w:rPr>
              <w:t xml:space="preserve"> (</w:t>
            </w:r>
            <w:r w:rsidRPr="000B2EEC">
              <w:rPr>
                <w:rFonts w:cs="Times New Roman"/>
                <w:sz w:val="20"/>
                <w:szCs w:val="20"/>
              </w:rPr>
              <w:t>London Boroughs of Brent and Harrow</w:t>
            </w:r>
            <w:r>
              <w:rPr>
                <w:rFonts w:cs="Times New Roman"/>
                <w:sz w:val="20"/>
                <w:szCs w:val="20"/>
              </w:rPr>
              <w:t>)</w:t>
            </w:r>
          </w:p>
        </w:tc>
        <w:tc>
          <w:tcPr>
            <w:tcW w:w="1985" w:type="dxa"/>
          </w:tcPr>
          <w:p w14:paraId="5EF41340" w14:textId="77777777" w:rsidR="00FF7CD3" w:rsidRDefault="00FF7CD3" w:rsidP="00FF7CD3">
            <w:pPr>
              <w:autoSpaceDE w:val="0"/>
              <w:autoSpaceDN w:val="0"/>
              <w:adjustRightInd w:val="0"/>
              <w:rPr>
                <w:rFonts w:ascii="Minion-Regular" w:hAnsi="Minion-Regular" w:cs="Minion-Regular"/>
                <w:sz w:val="19"/>
                <w:szCs w:val="19"/>
              </w:rPr>
            </w:pPr>
            <w:r w:rsidRPr="000B2EEC">
              <w:rPr>
                <w:rFonts w:cs="Times New Roman"/>
                <w:sz w:val="20"/>
                <w:szCs w:val="20"/>
              </w:rPr>
              <w:t xml:space="preserve">Purposive recruitment of parents (with at least one child under 16) from: </w:t>
            </w:r>
            <w:r>
              <w:rPr>
                <w:rFonts w:ascii="Minion-Regular" w:hAnsi="Minion-Regular" w:cs="Minion-Regular"/>
                <w:sz w:val="19"/>
                <w:szCs w:val="19"/>
              </w:rPr>
              <w:t>Ethnic minority support groups,</w:t>
            </w:r>
          </w:p>
          <w:p w14:paraId="54936A5F" w14:textId="77777777" w:rsidR="00FF7CD3" w:rsidRDefault="00FF7CD3" w:rsidP="00FF7CD3">
            <w:pPr>
              <w:autoSpaceDE w:val="0"/>
              <w:autoSpaceDN w:val="0"/>
              <w:adjustRightInd w:val="0"/>
              <w:rPr>
                <w:rFonts w:ascii="Minion-Regular" w:hAnsi="Minion-Regular" w:cs="Minion-Regular"/>
                <w:sz w:val="19"/>
                <w:szCs w:val="19"/>
              </w:rPr>
            </w:pPr>
            <w:r>
              <w:rPr>
                <w:rFonts w:ascii="Minion-Regular" w:hAnsi="Minion-Regular" w:cs="Minion-Regular"/>
                <w:sz w:val="19"/>
                <w:szCs w:val="19"/>
              </w:rPr>
              <w:t>cultural associations, refugee groups, baby clinics, mother and</w:t>
            </w:r>
          </w:p>
          <w:p w14:paraId="36649C79" w14:textId="77777777" w:rsidR="00FF7CD3" w:rsidRDefault="00FF7CD3" w:rsidP="00FF7CD3">
            <w:pPr>
              <w:autoSpaceDE w:val="0"/>
              <w:autoSpaceDN w:val="0"/>
              <w:adjustRightInd w:val="0"/>
              <w:rPr>
                <w:rFonts w:ascii="Minion-Regular" w:hAnsi="Minion-Regular" w:cs="Minion-Regular"/>
                <w:sz w:val="19"/>
                <w:szCs w:val="19"/>
              </w:rPr>
            </w:pPr>
            <w:r>
              <w:rPr>
                <w:rFonts w:ascii="Minion-Regular" w:hAnsi="Minion-Regular" w:cs="Minion-Regular"/>
                <w:sz w:val="19"/>
                <w:szCs w:val="19"/>
              </w:rPr>
              <w:t>toddler groups, baby massage classes, nurseries, schools,</w:t>
            </w:r>
          </w:p>
          <w:p w14:paraId="4CD39F41" w14:textId="77777777" w:rsidR="00FF7CD3" w:rsidRPr="000B2EEC" w:rsidRDefault="00FF7CD3" w:rsidP="00FF7CD3">
            <w:pPr>
              <w:rPr>
                <w:rFonts w:cs="Times New Roman"/>
                <w:sz w:val="20"/>
                <w:szCs w:val="20"/>
              </w:rPr>
            </w:pPr>
            <w:r>
              <w:rPr>
                <w:rFonts w:ascii="Minion-Regular" w:hAnsi="Minion-Regular" w:cs="Minion-Regular"/>
                <w:sz w:val="19"/>
                <w:szCs w:val="19"/>
              </w:rPr>
              <w:t xml:space="preserve">churches/temples, and parenting </w:t>
            </w:r>
            <w:r>
              <w:rPr>
                <w:rFonts w:ascii="Minion-Regular" w:hAnsi="Minion-Regular" w:cs="Minion-Regular"/>
                <w:sz w:val="19"/>
                <w:szCs w:val="19"/>
              </w:rPr>
              <w:lastRenderedPageBreak/>
              <w:t>websites</w:t>
            </w:r>
            <w:r w:rsidRPr="000B2EEC">
              <w:rPr>
                <w:rFonts w:cs="Times New Roman"/>
                <w:sz w:val="20"/>
                <w:szCs w:val="20"/>
              </w:rPr>
              <w:t xml:space="preserve"> </w:t>
            </w:r>
          </w:p>
        </w:tc>
        <w:tc>
          <w:tcPr>
            <w:tcW w:w="1636" w:type="dxa"/>
          </w:tcPr>
          <w:p w14:paraId="6D915D86" w14:textId="77777777" w:rsidR="00FF7CD3" w:rsidRPr="000B2EEC" w:rsidRDefault="00FF7CD3" w:rsidP="00FF7CD3">
            <w:pPr>
              <w:rPr>
                <w:rFonts w:cs="Times New Roman"/>
                <w:sz w:val="20"/>
                <w:szCs w:val="20"/>
              </w:rPr>
            </w:pPr>
            <w:r w:rsidRPr="000B2EEC">
              <w:rPr>
                <w:rFonts w:cs="Times New Roman"/>
                <w:sz w:val="20"/>
                <w:szCs w:val="20"/>
              </w:rPr>
              <w:lastRenderedPageBreak/>
              <w:t>92 parents (11 focus groups)</w:t>
            </w:r>
          </w:p>
          <w:p w14:paraId="7CBDC082" w14:textId="77777777" w:rsidR="00FF7CD3" w:rsidRPr="000B2EEC" w:rsidRDefault="00FF7CD3" w:rsidP="00FF7CD3">
            <w:pPr>
              <w:rPr>
                <w:rFonts w:cs="Times New Roman"/>
                <w:sz w:val="20"/>
                <w:szCs w:val="20"/>
              </w:rPr>
            </w:pPr>
            <w:r w:rsidRPr="000B2EEC">
              <w:rPr>
                <w:rFonts w:cs="Times New Roman"/>
                <w:sz w:val="20"/>
                <w:szCs w:val="20"/>
              </w:rPr>
              <w:t xml:space="preserve">30 primary health care professionals (GPs, health visitors, midwives and nurses) from a range of GP practices in locations with diverse ethnic and socio-demographic </w:t>
            </w:r>
            <w:r w:rsidRPr="000B2EEC">
              <w:rPr>
                <w:rFonts w:cs="Times New Roman"/>
                <w:sz w:val="20"/>
                <w:szCs w:val="20"/>
              </w:rPr>
              <w:lastRenderedPageBreak/>
              <w:t>distributions</w:t>
            </w:r>
          </w:p>
          <w:p w14:paraId="168F2B8C" w14:textId="77777777" w:rsidR="00FF7CD3" w:rsidRPr="000B2EEC" w:rsidRDefault="00FF7CD3" w:rsidP="00FF7CD3">
            <w:pPr>
              <w:rPr>
                <w:rFonts w:cs="Times New Roman"/>
                <w:sz w:val="20"/>
                <w:szCs w:val="20"/>
              </w:rPr>
            </w:pPr>
          </w:p>
        </w:tc>
        <w:tc>
          <w:tcPr>
            <w:tcW w:w="2410" w:type="dxa"/>
          </w:tcPr>
          <w:p w14:paraId="0D865821" w14:textId="77777777" w:rsidR="00FF7CD3" w:rsidRDefault="00FF7CD3" w:rsidP="00FF7CD3">
            <w:pPr>
              <w:rPr>
                <w:rFonts w:cs="Times New Roman"/>
                <w:sz w:val="20"/>
                <w:szCs w:val="20"/>
              </w:rPr>
            </w:pPr>
            <w:r>
              <w:rPr>
                <w:rFonts w:cs="Times New Roman"/>
                <w:sz w:val="20"/>
                <w:szCs w:val="20"/>
              </w:rPr>
              <w:lastRenderedPageBreak/>
              <w:t>67% mothers</w:t>
            </w:r>
          </w:p>
          <w:p w14:paraId="75EF9B4A" w14:textId="77777777" w:rsidR="00FF7CD3" w:rsidRDefault="00FF7CD3" w:rsidP="00FF7CD3">
            <w:pPr>
              <w:rPr>
                <w:rFonts w:cs="Times New Roman"/>
                <w:sz w:val="20"/>
                <w:szCs w:val="20"/>
              </w:rPr>
            </w:pPr>
            <w:r>
              <w:rPr>
                <w:rFonts w:cs="Times New Roman"/>
                <w:sz w:val="20"/>
                <w:szCs w:val="20"/>
              </w:rPr>
              <w:t xml:space="preserve">35% Asian, 35% White, 12% Black. </w:t>
            </w:r>
          </w:p>
          <w:p w14:paraId="042553A8" w14:textId="77777777" w:rsidR="00FF7CD3" w:rsidRPr="000B2EEC" w:rsidRDefault="00FF7CD3" w:rsidP="00FF7CD3">
            <w:pPr>
              <w:rPr>
                <w:rFonts w:cs="Times New Roman"/>
                <w:sz w:val="20"/>
                <w:szCs w:val="20"/>
              </w:rPr>
            </w:pPr>
            <w:r>
              <w:rPr>
                <w:rFonts w:cs="Times New Roman"/>
                <w:sz w:val="20"/>
                <w:szCs w:val="20"/>
              </w:rPr>
              <w:t>32% born in the UK</w:t>
            </w:r>
          </w:p>
        </w:tc>
        <w:tc>
          <w:tcPr>
            <w:tcW w:w="2126" w:type="dxa"/>
          </w:tcPr>
          <w:p w14:paraId="27070B8E" w14:textId="77777777" w:rsidR="00FF7CD3" w:rsidRPr="000B2EEC" w:rsidRDefault="00FF7CD3" w:rsidP="00FF7CD3">
            <w:pPr>
              <w:rPr>
                <w:rFonts w:cs="Times New Roman"/>
                <w:sz w:val="20"/>
                <w:szCs w:val="20"/>
              </w:rPr>
            </w:pPr>
            <w:r w:rsidRPr="000B2EEC">
              <w:rPr>
                <w:rFonts w:cs="Times New Roman"/>
                <w:sz w:val="20"/>
                <w:szCs w:val="20"/>
              </w:rPr>
              <w:t>Upper respiratory tract symptoms, colds/ cough in children</w:t>
            </w:r>
          </w:p>
        </w:tc>
        <w:tc>
          <w:tcPr>
            <w:tcW w:w="1985" w:type="dxa"/>
          </w:tcPr>
          <w:p w14:paraId="545310EA" w14:textId="77777777" w:rsidR="00FF7CD3" w:rsidRPr="000B2EEC" w:rsidRDefault="00FF7CD3" w:rsidP="00FF7CD3">
            <w:pPr>
              <w:rPr>
                <w:rFonts w:cs="Times New Roman"/>
                <w:sz w:val="20"/>
                <w:szCs w:val="20"/>
              </w:rPr>
            </w:pPr>
            <w:r w:rsidRPr="000B2EEC">
              <w:rPr>
                <w:rFonts w:cs="Times New Roman"/>
                <w:sz w:val="20"/>
                <w:szCs w:val="20"/>
              </w:rPr>
              <w:t>11 Focus groups with parents</w:t>
            </w:r>
          </w:p>
          <w:p w14:paraId="11BCC20B" w14:textId="77777777" w:rsidR="00FF7CD3" w:rsidRPr="000B2EEC" w:rsidRDefault="00FF7CD3" w:rsidP="00FF7CD3">
            <w:pPr>
              <w:rPr>
                <w:rFonts w:cs="Times New Roman"/>
                <w:sz w:val="20"/>
                <w:szCs w:val="20"/>
              </w:rPr>
            </w:pPr>
            <w:r w:rsidRPr="000B2EEC">
              <w:rPr>
                <w:rFonts w:cs="Times New Roman"/>
                <w:sz w:val="20"/>
                <w:szCs w:val="20"/>
              </w:rPr>
              <w:t>30 interviews with health professionals</w:t>
            </w:r>
          </w:p>
          <w:p w14:paraId="116CDC17" w14:textId="77777777" w:rsidR="00FF7CD3" w:rsidRPr="000B2EEC" w:rsidRDefault="00FF7CD3" w:rsidP="00FF7CD3">
            <w:pPr>
              <w:rPr>
                <w:rFonts w:cs="Times New Roman"/>
                <w:b/>
                <w:bCs/>
                <w:sz w:val="20"/>
                <w:szCs w:val="20"/>
              </w:rPr>
            </w:pPr>
            <w:r w:rsidRPr="000B2EEC">
              <w:rPr>
                <w:rFonts w:cs="Times New Roman"/>
                <w:sz w:val="20"/>
                <w:szCs w:val="20"/>
              </w:rPr>
              <w:t>(framework approach)</w:t>
            </w:r>
          </w:p>
        </w:tc>
        <w:tc>
          <w:tcPr>
            <w:tcW w:w="2552" w:type="dxa"/>
          </w:tcPr>
          <w:p w14:paraId="18442BC2"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To discusses parents’ and primary healthcare practitioners’ perceptions of the safety of honey for children.</w:t>
            </w:r>
          </w:p>
        </w:tc>
      </w:tr>
      <w:tr w:rsidR="00FF7CD3" w:rsidRPr="000B2EEC" w14:paraId="37C5B08F" w14:textId="77777777" w:rsidTr="00FF7CD3">
        <w:tc>
          <w:tcPr>
            <w:tcW w:w="1057" w:type="dxa"/>
          </w:tcPr>
          <w:p w14:paraId="2686EC49" w14:textId="77777777" w:rsidR="00FF7CD3" w:rsidRPr="000B2EEC" w:rsidRDefault="00FF7CD3" w:rsidP="00FF7CD3">
            <w:pPr>
              <w:rPr>
                <w:rFonts w:cs="Times New Roman"/>
                <w:b/>
                <w:bCs/>
                <w:sz w:val="20"/>
                <w:szCs w:val="20"/>
              </w:rPr>
            </w:pPr>
            <w:proofErr w:type="spellStart"/>
            <w:r w:rsidRPr="000B2EEC">
              <w:rPr>
                <w:rFonts w:cs="Times New Roman"/>
                <w:b/>
                <w:bCs/>
                <w:sz w:val="20"/>
                <w:szCs w:val="20"/>
              </w:rPr>
              <w:t>Joos</w:t>
            </w:r>
            <w:proofErr w:type="spellEnd"/>
            <w:r w:rsidRPr="000B2EEC">
              <w:rPr>
                <w:rFonts w:cs="Times New Roman"/>
                <w:b/>
                <w:bCs/>
                <w:sz w:val="20"/>
                <w:szCs w:val="20"/>
              </w:rPr>
              <w:t xml:space="preserve"> et al (2012)</w:t>
            </w:r>
          </w:p>
        </w:tc>
        <w:tc>
          <w:tcPr>
            <w:tcW w:w="1070" w:type="dxa"/>
          </w:tcPr>
          <w:p w14:paraId="212362EB" w14:textId="77777777" w:rsidR="00FF7CD3" w:rsidRPr="000B2EEC" w:rsidRDefault="00FF7CD3" w:rsidP="00FF7CD3">
            <w:pPr>
              <w:rPr>
                <w:rFonts w:cs="Times New Roman"/>
                <w:sz w:val="20"/>
                <w:szCs w:val="20"/>
              </w:rPr>
            </w:pPr>
            <w:r>
              <w:rPr>
                <w:rFonts w:cs="Times New Roman"/>
                <w:sz w:val="20"/>
                <w:szCs w:val="20"/>
              </w:rPr>
              <w:t>2008</w:t>
            </w:r>
          </w:p>
        </w:tc>
        <w:tc>
          <w:tcPr>
            <w:tcW w:w="1340" w:type="dxa"/>
          </w:tcPr>
          <w:p w14:paraId="6596A643" w14:textId="77777777" w:rsidR="00FF7CD3" w:rsidRPr="000B2EEC" w:rsidRDefault="00FF7CD3" w:rsidP="00FF7CD3">
            <w:pPr>
              <w:rPr>
                <w:rFonts w:cs="Times New Roman"/>
                <w:sz w:val="20"/>
                <w:szCs w:val="20"/>
              </w:rPr>
            </w:pPr>
            <w:r w:rsidRPr="000B2EEC">
              <w:rPr>
                <w:rFonts w:cs="Times New Roman"/>
                <w:sz w:val="20"/>
                <w:szCs w:val="20"/>
              </w:rPr>
              <w:t>Germany</w:t>
            </w:r>
            <w:r>
              <w:rPr>
                <w:rFonts w:cs="Times New Roman"/>
                <w:sz w:val="20"/>
                <w:szCs w:val="20"/>
              </w:rPr>
              <w:t xml:space="preserve"> (</w:t>
            </w:r>
            <w:r w:rsidRPr="000B2EEC">
              <w:rPr>
                <w:rFonts w:cs="Times New Roman"/>
                <w:sz w:val="20"/>
                <w:szCs w:val="20"/>
              </w:rPr>
              <w:t>Heidelberg</w:t>
            </w:r>
            <w:r>
              <w:rPr>
                <w:rFonts w:cs="Times New Roman"/>
                <w:sz w:val="20"/>
                <w:szCs w:val="20"/>
              </w:rPr>
              <w:t>)</w:t>
            </w:r>
          </w:p>
        </w:tc>
        <w:tc>
          <w:tcPr>
            <w:tcW w:w="1985" w:type="dxa"/>
          </w:tcPr>
          <w:p w14:paraId="5F7550D3" w14:textId="77777777" w:rsidR="00FF7CD3" w:rsidRPr="000B2EEC" w:rsidRDefault="00FF7CD3" w:rsidP="00FF7CD3">
            <w:pPr>
              <w:rPr>
                <w:rFonts w:cs="Times New Roman"/>
                <w:sz w:val="20"/>
                <w:szCs w:val="20"/>
              </w:rPr>
            </w:pPr>
            <w:r>
              <w:rPr>
                <w:rFonts w:cs="Times New Roman"/>
                <w:sz w:val="20"/>
                <w:szCs w:val="20"/>
              </w:rPr>
              <w:t xml:space="preserve">Newspaper advertisements and website, </w:t>
            </w:r>
          </w:p>
        </w:tc>
        <w:tc>
          <w:tcPr>
            <w:tcW w:w="1636" w:type="dxa"/>
          </w:tcPr>
          <w:p w14:paraId="32AA8B7D" w14:textId="77777777" w:rsidR="00FF7CD3" w:rsidRPr="000B2EEC" w:rsidRDefault="00FF7CD3" w:rsidP="00FF7CD3">
            <w:pPr>
              <w:rPr>
                <w:rFonts w:cs="Times New Roman"/>
                <w:sz w:val="20"/>
                <w:szCs w:val="20"/>
              </w:rPr>
            </w:pPr>
            <w:r w:rsidRPr="000B2EEC">
              <w:rPr>
                <w:rFonts w:cs="Times New Roman"/>
                <w:sz w:val="20"/>
                <w:szCs w:val="20"/>
              </w:rPr>
              <w:t>18 patients</w:t>
            </w:r>
          </w:p>
        </w:tc>
        <w:tc>
          <w:tcPr>
            <w:tcW w:w="2410" w:type="dxa"/>
          </w:tcPr>
          <w:p w14:paraId="53B61645" w14:textId="77777777" w:rsidR="00FF7CD3" w:rsidRPr="000B2EEC" w:rsidRDefault="00FF7CD3" w:rsidP="00FF7CD3">
            <w:pPr>
              <w:rPr>
                <w:rFonts w:cs="Times New Roman"/>
                <w:sz w:val="20"/>
                <w:szCs w:val="20"/>
              </w:rPr>
            </w:pPr>
            <w:r w:rsidRPr="000B2EEC">
              <w:rPr>
                <w:rFonts w:cs="Times New Roman"/>
                <w:sz w:val="20"/>
                <w:szCs w:val="20"/>
              </w:rPr>
              <w:t xml:space="preserve">age &gt; 18 </w:t>
            </w:r>
            <w:proofErr w:type="spellStart"/>
            <w:r w:rsidRPr="000B2EEC">
              <w:rPr>
                <w:rFonts w:cs="Times New Roman"/>
                <w:sz w:val="20"/>
                <w:szCs w:val="20"/>
              </w:rPr>
              <w:t>yrs</w:t>
            </w:r>
            <w:proofErr w:type="spellEnd"/>
            <w:r w:rsidRPr="000B2EEC">
              <w:rPr>
                <w:rFonts w:cs="Times New Roman"/>
                <w:sz w:val="20"/>
                <w:szCs w:val="20"/>
              </w:rPr>
              <w:t xml:space="preserve">; </w:t>
            </w:r>
          </w:p>
          <w:p w14:paraId="0B81496F" w14:textId="77777777" w:rsidR="00FF7CD3" w:rsidRPr="000B2EEC" w:rsidRDefault="00FF7CD3" w:rsidP="00FF7CD3">
            <w:pPr>
              <w:rPr>
                <w:rFonts w:cs="Times New Roman"/>
                <w:sz w:val="20"/>
                <w:szCs w:val="20"/>
              </w:rPr>
            </w:pPr>
            <w:r w:rsidRPr="000B2EEC">
              <w:rPr>
                <w:rFonts w:cs="Times New Roman"/>
                <w:sz w:val="20"/>
                <w:szCs w:val="20"/>
              </w:rPr>
              <w:t>used herbal medicine for upper respiratory tract infection in the previous three months</w:t>
            </w:r>
          </w:p>
        </w:tc>
        <w:tc>
          <w:tcPr>
            <w:tcW w:w="2126" w:type="dxa"/>
          </w:tcPr>
          <w:p w14:paraId="79EADE2B" w14:textId="77777777" w:rsidR="00FF7CD3" w:rsidRPr="000B2EEC" w:rsidRDefault="00FF7CD3" w:rsidP="00FF7CD3">
            <w:pPr>
              <w:rPr>
                <w:rFonts w:cs="Times New Roman"/>
                <w:sz w:val="20"/>
                <w:szCs w:val="20"/>
              </w:rPr>
            </w:pPr>
            <w:r w:rsidRPr="000B2EEC">
              <w:rPr>
                <w:rFonts w:cs="Times New Roman"/>
                <w:sz w:val="20"/>
                <w:szCs w:val="20"/>
              </w:rPr>
              <w:t>Upper respiratory tract infection</w:t>
            </w:r>
          </w:p>
        </w:tc>
        <w:tc>
          <w:tcPr>
            <w:tcW w:w="1985" w:type="dxa"/>
          </w:tcPr>
          <w:p w14:paraId="425A1653" w14:textId="77777777" w:rsidR="00FF7CD3" w:rsidRDefault="00FF7CD3" w:rsidP="00FF7CD3">
            <w:pPr>
              <w:rPr>
                <w:rFonts w:cs="Times New Roman"/>
                <w:sz w:val="20"/>
                <w:szCs w:val="20"/>
              </w:rPr>
            </w:pPr>
            <w:r w:rsidRPr="000B2EEC">
              <w:rPr>
                <w:rFonts w:cs="Times New Roman"/>
                <w:sz w:val="20"/>
                <w:szCs w:val="20"/>
              </w:rPr>
              <w:t>Individual interviews</w:t>
            </w:r>
          </w:p>
          <w:p w14:paraId="15174DFD" w14:textId="77777777" w:rsidR="00FF7CD3" w:rsidRPr="000B2EEC" w:rsidRDefault="00FF7CD3" w:rsidP="00FF7CD3">
            <w:pPr>
              <w:rPr>
                <w:rFonts w:cs="Times New Roman"/>
                <w:sz w:val="20"/>
                <w:szCs w:val="20"/>
              </w:rPr>
            </w:pPr>
            <w:r>
              <w:rPr>
                <w:rFonts w:cs="Times New Roman"/>
                <w:sz w:val="20"/>
                <w:szCs w:val="20"/>
              </w:rPr>
              <w:t>(qualitative content analysis)</w:t>
            </w:r>
          </w:p>
        </w:tc>
        <w:tc>
          <w:tcPr>
            <w:tcW w:w="2552" w:type="dxa"/>
          </w:tcPr>
          <w:p w14:paraId="3A17A29A" w14:textId="77777777" w:rsidR="00FF7CD3" w:rsidRPr="000B2EEC" w:rsidRDefault="00FF7CD3" w:rsidP="00FF7CD3">
            <w:pPr>
              <w:rPr>
                <w:rFonts w:cs="Times New Roman"/>
                <w:sz w:val="20"/>
                <w:szCs w:val="20"/>
              </w:rPr>
            </w:pPr>
            <w:r w:rsidRPr="000B2EEC">
              <w:rPr>
                <w:rFonts w:cs="Times New Roman"/>
                <w:sz w:val="20"/>
                <w:szCs w:val="20"/>
              </w:rPr>
              <w:t>To explore the perspectives and experiences of patients using herbal medicine (HM) in a primary care context, focussing on central patient attitudes and motives for using HM, the methods and needs for information and communication and the role of the costs in choices made.</w:t>
            </w:r>
          </w:p>
        </w:tc>
      </w:tr>
      <w:tr w:rsidR="00FF7CD3" w:rsidRPr="000B2EEC" w14:paraId="342132BD" w14:textId="77777777" w:rsidTr="00FF7CD3">
        <w:tc>
          <w:tcPr>
            <w:tcW w:w="1057" w:type="dxa"/>
          </w:tcPr>
          <w:p w14:paraId="361323C9" w14:textId="77777777" w:rsidR="00FF7CD3" w:rsidRPr="000B2EEC" w:rsidRDefault="00FF7CD3" w:rsidP="00FF7CD3">
            <w:pPr>
              <w:rPr>
                <w:rFonts w:cs="Times New Roman"/>
                <w:b/>
                <w:bCs/>
                <w:sz w:val="20"/>
                <w:szCs w:val="20"/>
              </w:rPr>
            </w:pPr>
            <w:proofErr w:type="spellStart"/>
            <w:r>
              <w:rPr>
                <w:rFonts w:cs="Times New Roman"/>
                <w:b/>
                <w:bCs/>
                <w:sz w:val="20"/>
                <w:szCs w:val="20"/>
              </w:rPr>
              <w:t>Biezen</w:t>
            </w:r>
            <w:proofErr w:type="spellEnd"/>
            <w:r>
              <w:rPr>
                <w:rFonts w:cs="Times New Roman"/>
                <w:b/>
                <w:bCs/>
                <w:sz w:val="20"/>
                <w:szCs w:val="20"/>
              </w:rPr>
              <w:t xml:space="preserve"> et al (2017)</w:t>
            </w:r>
          </w:p>
        </w:tc>
        <w:tc>
          <w:tcPr>
            <w:tcW w:w="1070" w:type="dxa"/>
          </w:tcPr>
          <w:p w14:paraId="17509496" w14:textId="77777777" w:rsidR="00FF7CD3" w:rsidRDefault="00FF7CD3" w:rsidP="00FF7CD3">
            <w:pPr>
              <w:rPr>
                <w:rFonts w:cs="Times New Roman"/>
                <w:sz w:val="20"/>
                <w:szCs w:val="20"/>
              </w:rPr>
            </w:pPr>
            <w:r>
              <w:rPr>
                <w:rFonts w:cs="Times New Roman"/>
                <w:sz w:val="20"/>
                <w:szCs w:val="20"/>
              </w:rPr>
              <w:t>2014</w:t>
            </w:r>
          </w:p>
        </w:tc>
        <w:tc>
          <w:tcPr>
            <w:tcW w:w="1340" w:type="dxa"/>
          </w:tcPr>
          <w:p w14:paraId="09610BAC" w14:textId="77777777" w:rsidR="00FF7CD3" w:rsidRPr="000B2EEC" w:rsidRDefault="00FF7CD3" w:rsidP="00FF7CD3">
            <w:pPr>
              <w:rPr>
                <w:rFonts w:cs="Times New Roman"/>
                <w:sz w:val="20"/>
                <w:szCs w:val="20"/>
              </w:rPr>
            </w:pPr>
            <w:r>
              <w:rPr>
                <w:rFonts w:cs="Times New Roman"/>
                <w:sz w:val="20"/>
                <w:szCs w:val="20"/>
              </w:rPr>
              <w:t xml:space="preserve">Australia (metropolitan </w:t>
            </w:r>
            <w:proofErr w:type="spellStart"/>
            <w:r>
              <w:rPr>
                <w:rFonts w:cs="Times New Roman"/>
                <w:sz w:val="20"/>
                <w:szCs w:val="20"/>
              </w:rPr>
              <w:t>Melboure</w:t>
            </w:r>
            <w:proofErr w:type="spellEnd"/>
            <w:r>
              <w:rPr>
                <w:rFonts w:cs="Times New Roman"/>
                <w:sz w:val="20"/>
                <w:szCs w:val="20"/>
              </w:rPr>
              <w:t>)</w:t>
            </w:r>
          </w:p>
        </w:tc>
        <w:tc>
          <w:tcPr>
            <w:tcW w:w="1985" w:type="dxa"/>
          </w:tcPr>
          <w:p w14:paraId="6B097C68" w14:textId="77777777" w:rsidR="00FF7CD3" w:rsidRPr="000B2EEC" w:rsidRDefault="00FF7CD3" w:rsidP="00FF7CD3">
            <w:pPr>
              <w:rPr>
                <w:rFonts w:cs="Times New Roman"/>
                <w:sz w:val="20"/>
                <w:szCs w:val="20"/>
              </w:rPr>
            </w:pPr>
            <w:r>
              <w:rPr>
                <w:rFonts w:cs="Times New Roman"/>
                <w:sz w:val="20"/>
                <w:szCs w:val="20"/>
              </w:rPr>
              <w:t>General practices</w:t>
            </w:r>
          </w:p>
        </w:tc>
        <w:tc>
          <w:tcPr>
            <w:tcW w:w="1636" w:type="dxa"/>
          </w:tcPr>
          <w:p w14:paraId="65F68117" w14:textId="77777777" w:rsidR="00FF7CD3" w:rsidRPr="000B2EEC" w:rsidRDefault="00FF7CD3" w:rsidP="00FF7CD3">
            <w:pPr>
              <w:rPr>
                <w:rFonts w:cs="Times New Roman"/>
                <w:sz w:val="20"/>
                <w:szCs w:val="20"/>
              </w:rPr>
            </w:pPr>
            <w:r>
              <w:rPr>
                <w:rFonts w:cs="Times New Roman"/>
                <w:sz w:val="20"/>
                <w:szCs w:val="20"/>
              </w:rPr>
              <w:t>30 primary care providers (PCPs)</w:t>
            </w:r>
          </w:p>
        </w:tc>
        <w:tc>
          <w:tcPr>
            <w:tcW w:w="2410" w:type="dxa"/>
          </w:tcPr>
          <w:p w14:paraId="3CC32AFE" w14:textId="77777777" w:rsidR="00FF7CD3" w:rsidRPr="000B2EEC" w:rsidRDefault="00FF7CD3" w:rsidP="00FF7CD3">
            <w:pPr>
              <w:rPr>
                <w:rFonts w:cs="Times New Roman"/>
                <w:sz w:val="20"/>
                <w:szCs w:val="20"/>
              </w:rPr>
            </w:pPr>
            <w:r>
              <w:rPr>
                <w:rFonts w:cs="Times New Roman"/>
                <w:sz w:val="20"/>
                <w:szCs w:val="20"/>
              </w:rPr>
              <w:t>20 GPs, 5 pharmacists, 2 practice nurses (PNs), 3 maternal and child health nurses (MCHNs)</w:t>
            </w:r>
          </w:p>
        </w:tc>
        <w:tc>
          <w:tcPr>
            <w:tcW w:w="2126" w:type="dxa"/>
          </w:tcPr>
          <w:p w14:paraId="265531BC" w14:textId="77777777" w:rsidR="00FF7CD3" w:rsidRPr="000B2EEC" w:rsidRDefault="00FF7CD3" w:rsidP="00FF7CD3">
            <w:pPr>
              <w:rPr>
                <w:rFonts w:cs="Times New Roman"/>
                <w:sz w:val="20"/>
                <w:szCs w:val="20"/>
              </w:rPr>
            </w:pPr>
            <w:r>
              <w:rPr>
                <w:rFonts w:cs="Times New Roman"/>
                <w:sz w:val="20"/>
                <w:szCs w:val="20"/>
              </w:rPr>
              <w:t>Respiratory tract infections in young children</w:t>
            </w:r>
          </w:p>
        </w:tc>
        <w:tc>
          <w:tcPr>
            <w:tcW w:w="1985" w:type="dxa"/>
          </w:tcPr>
          <w:p w14:paraId="2D61BC82" w14:textId="77777777" w:rsidR="00FF7CD3" w:rsidRDefault="00FF7CD3" w:rsidP="00FF7CD3">
            <w:pPr>
              <w:rPr>
                <w:rFonts w:cs="Times New Roman"/>
                <w:sz w:val="20"/>
                <w:szCs w:val="20"/>
              </w:rPr>
            </w:pPr>
            <w:r>
              <w:rPr>
                <w:rFonts w:cs="Times New Roman"/>
                <w:sz w:val="20"/>
                <w:szCs w:val="20"/>
              </w:rPr>
              <w:t>Individual interviews</w:t>
            </w:r>
          </w:p>
          <w:p w14:paraId="19899E72" w14:textId="77777777" w:rsidR="00FF7CD3" w:rsidRPr="000B2EEC" w:rsidRDefault="00FF7CD3" w:rsidP="00FF7CD3">
            <w:pPr>
              <w:rPr>
                <w:rFonts w:cs="Times New Roman"/>
                <w:sz w:val="20"/>
                <w:szCs w:val="20"/>
              </w:rPr>
            </w:pPr>
            <w:r>
              <w:rPr>
                <w:rFonts w:cs="Times New Roman"/>
                <w:sz w:val="20"/>
                <w:szCs w:val="20"/>
              </w:rPr>
              <w:t>(thematic analysis)</w:t>
            </w:r>
          </w:p>
        </w:tc>
        <w:tc>
          <w:tcPr>
            <w:tcW w:w="2552" w:type="dxa"/>
          </w:tcPr>
          <w:p w14:paraId="4F903F60" w14:textId="77777777" w:rsidR="00FF7CD3" w:rsidRPr="00CE64EB" w:rsidRDefault="00FF7CD3" w:rsidP="00FF7CD3">
            <w:pPr>
              <w:autoSpaceDE w:val="0"/>
              <w:autoSpaceDN w:val="0"/>
              <w:adjustRightInd w:val="0"/>
              <w:rPr>
                <w:rFonts w:cs="Times New Roman"/>
                <w:sz w:val="20"/>
                <w:szCs w:val="20"/>
              </w:rPr>
            </w:pPr>
            <w:r>
              <w:rPr>
                <w:rFonts w:cs="Times New Roman"/>
                <w:sz w:val="20"/>
                <w:szCs w:val="20"/>
              </w:rPr>
              <w:t>T</w:t>
            </w:r>
            <w:r w:rsidRPr="00CE64EB">
              <w:rPr>
                <w:rFonts w:cs="Times New Roman"/>
                <w:sz w:val="20"/>
                <w:szCs w:val="20"/>
              </w:rPr>
              <w:t>o explore the views, attitude and practices of PCPs such as GPs,</w:t>
            </w:r>
          </w:p>
          <w:p w14:paraId="6BDC160C" w14:textId="77777777" w:rsidR="00FF7CD3" w:rsidRPr="00CE64EB" w:rsidRDefault="00FF7CD3" w:rsidP="00FF7CD3">
            <w:pPr>
              <w:autoSpaceDE w:val="0"/>
              <w:autoSpaceDN w:val="0"/>
              <w:adjustRightInd w:val="0"/>
              <w:rPr>
                <w:rFonts w:cs="Times New Roman"/>
                <w:sz w:val="20"/>
                <w:szCs w:val="20"/>
              </w:rPr>
            </w:pPr>
            <w:r w:rsidRPr="00CE64EB">
              <w:rPr>
                <w:rFonts w:cs="Times New Roman"/>
                <w:sz w:val="20"/>
                <w:szCs w:val="20"/>
              </w:rPr>
              <w:t>PNs, MCHNs and pharmacists in the management of RTIs in</w:t>
            </w:r>
          </w:p>
          <w:p w14:paraId="7546B1D5" w14:textId="77777777" w:rsidR="00FF7CD3" w:rsidRPr="000B2EEC" w:rsidRDefault="00FF7CD3" w:rsidP="00FF7CD3">
            <w:pPr>
              <w:autoSpaceDE w:val="0"/>
              <w:autoSpaceDN w:val="0"/>
              <w:adjustRightInd w:val="0"/>
              <w:rPr>
                <w:rFonts w:cs="Times New Roman"/>
                <w:sz w:val="20"/>
                <w:szCs w:val="20"/>
              </w:rPr>
            </w:pPr>
            <w:r w:rsidRPr="00CE64EB">
              <w:rPr>
                <w:rFonts w:cs="Times New Roman"/>
                <w:sz w:val="20"/>
                <w:szCs w:val="20"/>
              </w:rPr>
              <w:t>young children.</w:t>
            </w:r>
          </w:p>
        </w:tc>
      </w:tr>
      <w:tr w:rsidR="00FF7CD3" w:rsidRPr="000B2EEC" w14:paraId="7D3CD224" w14:textId="77777777" w:rsidTr="00FF7CD3">
        <w:tc>
          <w:tcPr>
            <w:tcW w:w="1057" w:type="dxa"/>
          </w:tcPr>
          <w:p w14:paraId="78A447F6" w14:textId="77777777" w:rsidR="00FF7CD3" w:rsidRPr="000B2EEC" w:rsidRDefault="00FF7CD3" w:rsidP="00FF7CD3">
            <w:pPr>
              <w:rPr>
                <w:rFonts w:cs="Times New Roman"/>
                <w:b/>
                <w:bCs/>
                <w:sz w:val="20"/>
                <w:szCs w:val="20"/>
              </w:rPr>
            </w:pPr>
            <w:r w:rsidRPr="000B2EEC">
              <w:rPr>
                <w:rFonts w:cs="Times New Roman"/>
                <w:b/>
                <w:bCs/>
                <w:sz w:val="20"/>
                <w:szCs w:val="20"/>
              </w:rPr>
              <w:t>Finkelstein et al. (2014)</w:t>
            </w:r>
          </w:p>
          <w:p w14:paraId="51699743" w14:textId="77777777" w:rsidR="00FF7CD3" w:rsidRPr="000B2EEC" w:rsidRDefault="00FF7CD3" w:rsidP="00FF7CD3">
            <w:pPr>
              <w:rPr>
                <w:rFonts w:cs="Times New Roman"/>
                <w:sz w:val="20"/>
                <w:szCs w:val="20"/>
              </w:rPr>
            </w:pPr>
          </w:p>
        </w:tc>
        <w:tc>
          <w:tcPr>
            <w:tcW w:w="1070" w:type="dxa"/>
          </w:tcPr>
          <w:p w14:paraId="5ADCB895" w14:textId="77777777" w:rsidR="00FF7CD3" w:rsidRPr="000B2EEC" w:rsidRDefault="00FF7CD3" w:rsidP="00FF7CD3">
            <w:pPr>
              <w:rPr>
                <w:rFonts w:cs="Times New Roman"/>
                <w:sz w:val="20"/>
                <w:szCs w:val="20"/>
              </w:rPr>
            </w:pPr>
            <w:r>
              <w:rPr>
                <w:rFonts w:cs="Times New Roman"/>
                <w:sz w:val="20"/>
                <w:szCs w:val="20"/>
              </w:rPr>
              <w:t>2011</w:t>
            </w:r>
          </w:p>
        </w:tc>
        <w:tc>
          <w:tcPr>
            <w:tcW w:w="1340" w:type="dxa"/>
          </w:tcPr>
          <w:p w14:paraId="60A224C3" w14:textId="77777777" w:rsidR="00FF7CD3" w:rsidRPr="000B2EEC" w:rsidRDefault="00FF7CD3" w:rsidP="00FF7CD3">
            <w:pPr>
              <w:rPr>
                <w:rFonts w:cs="Times New Roman"/>
                <w:sz w:val="20"/>
                <w:szCs w:val="20"/>
              </w:rPr>
            </w:pPr>
            <w:r w:rsidRPr="000B2EEC">
              <w:rPr>
                <w:rFonts w:cs="Times New Roman"/>
                <w:sz w:val="20"/>
                <w:szCs w:val="20"/>
              </w:rPr>
              <w:t>USA</w:t>
            </w:r>
            <w:r>
              <w:rPr>
                <w:rFonts w:cs="Times New Roman"/>
                <w:sz w:val="20"/>
                <w:szCs w:val="20"/>
              </w:rPr>
              <w:t xml:space="preserve"> (</w:t>
            </w:r>
            <w:r w:rsidRPr="000B2EEC">
              <w:rPr>
                <w:rFonts w:cs="Times New Roman"/>
                <w:sz w:val="20"/>
                <w:szCs w:val="20"/>
              </w:rPr>
              <w:t>Massachusetts</w:t>
            </w:r>
            <w:r>
              <w:rPr>
                <w:rFonts w:cs="Times New Roman"/>
                <w:sz w:val="20"/>
                <w:szCs w:val="20"/>
              </w:rPr>
              <w:t>)</w:t>
            </w:r>
          </w:p>
        </w:tc>
        <w:tc>
          <w:tcPr>
            <w:tcW w:w="1985" w:type="dxa"/>
          </w:tcPr>
          <w:p w14:paraId="4769379D" w14:textId="77777777" w:rsidR="00FF7CD3" w:rsidRPr="000B2EEC" w:rsidRDefault="00FF7CD3" w:rsidP="00FF7CD3">
            <w:pPr>
              <w:rPr>
                <w:rFonts w:cs="Times New Roman"/>
                <w:sz w:val="20"/>
                <w:szCs w:val="20"/>
              </w:rPr>
            </w:pPr>
            <w:r w:rsidRPr="000B2EEC">
              <w:rPr>
                <w:rFonts w:cs="Times New Roman"/>
                <w:sz w:val="20"/>
                <w:szCs w:val="20"/>
              </w:rPr>
              <w:t xml:space="preserve">Waiting rooms of 4 paediatric practices </w:t>
            </w:r>
          </w:p>
        </w:tc>
        <w:tc>
          <w:tcPr>
            <w:tcW w:w="1636" w:type="dxa"/>
          </w:tcPr>
          <w:p w14:paraId="2A8755A8" w14:textId="77777777" w:rsidR="00FF7CD3" w:rsidRPr="000B2EEC" w:rsidRDefault="00FF7CD3" w:rsidP="00FF7CD3">
            <w:pPr>
              <w:rPr>
                <w:rFonts w:cs="Times New Roman"/>
                <w:sz w:val="20"/>
                <w:szCs w:val="20"/>
              </w:rPr>
            </w:pPr>
            <w:r w:rsidRPr="000B2EEC">
              <w:rPr>
                <w:rFonts w:cs="Times New Roman"/>
                <w:sz w:val="20"/>
                <w:szCs w:val="20"/>
              </w:rPr>
              <w:t>31 Parents</w:t>
            </w:r>
          </w:p>
        </w:tc>
        <w:tc>
          <w:tcPr>
            <w:tcW w:w="2410" w:type="dxa"/>
          </w:tcPr>
          <w:p w14:paraId="24EDDCC8" w14:textId="77777777" w:rsidR="00FF7CD3" w:rsidRPr="000B2EEC" w:rsidRDefault="00FF7CD3" w:rsidP="00FF7CD3">
            <w:pPr>
              <w:rPr>
                <w:rFonts w:cs="Times New Roman"/>
                <w:sz w:val="20"/>
                <w:szCs w:val="20"/>
              </w:rPr>
            </w:pPr>
            <w:r w:rsidRPr="000B2EEC">
              <w:rPr>
                <w:rFonts w:cs="Times New Roman"/>
                <w:sz w:val="20"/>
                <w:szCs w:val="20"/>
              </w:rPr>
              <w:t xml:space="preserve">27 mothers and 4 fathers of children ≤ 6 years old, aged 20-43, from mixed ethnic groups (14 </w:t>
            </w:r>
            <w:r>
              <w:rPr>
                <w:rFonts w:cs="Times New Roman"/>
                <w:sz w:val="20"/>
                <w:szCs w:val="20"/>
              </w:rPr>
              <w:t>B</w:t>
            </w:r>
            <w:r w:rsidRPr="000B2EEC">
              <w:rPr>
                <w:rFonts w:cs="Times New Roman"/>
                <w:sz w:val="20"/>
                <w:szCs w:val="20"/>
              </w:rPr>
              <w:t xml:space="preserve">lack, 13 </w:t>
            </w:r>
            <w:r>
              <w:rPr>
                <w:rFonts w:cs="Times New Roman"/>
                <w:sz w:val="20"/>
                <w:szCs w:val="20"/>
              </w:rPr>
              <w:t>W</w:t>
            </w:r>
            <w:r w:rsidRPr="000B2EEC">
              <w:rPr>
                <w:rFonts w:cs="Times New Roman"/>
                <w:sz w:val="20"/>
                <w:szCs w:val="20"/>
              </w:rPr>
              <w:t xml:space="preserve">hite, 2 Asian) and mixed levels of education </w:t>
            </w:r>
          </w:p>
        </w:tc>
        <w:tc>
          <w:tcPr>
            <w:tcW w:w="2126" w:type="dxa"/>
          </w:tcPr>
          <w:p w14:paraId="543BBAD3" w14:textId="77777777" w:rsidR="00FF7CD3" w:rsidRPr="000B2EEC" w:rsidRDefault="00FF7CD3" w:rsidP="00FF7CD3">
            <w:pPr>
              <w:rPr>
                <w:rFonts w:cs="Times New Roman"/>
                <w:sz w:val="20"/>
                <w:szCs w:val="20"/>
              </w:rPr>
            </w:pPr>
            <w:r w:rsidRPr="000B2EEC">
              <w:rPr>
                <w:rFonts w:cs="Times New Roman"/>
                <w:sz w:val="20"/>
                <w:szCs w:val="20"/>
              </w:rPr>
              <w:t>Respiratory illness in children</w:t>
            </w:r>
          </w:p>
        </w:tc>
        <w:tc>
          <w:tcPr>
            <w:tcW w:w="1985" w:type="dxa"/>
          </w:tcPr>
          <w:p w14:paraId="127B0626" w14:textId="77777777" w:rsidR="00FF7CD3" w:rsidRPr="000B2EEC" w:rsidRDefault="00FF7CD3" w:rsidP="00FF7CD3">
            <w:pPr>
              <w:rPr>
                <w:rFonts w:cs="Times New Roman"/>
                <w:sz w:val="20"/>
                <w:szCs w:val="20"/>
              </w:rPr>
            </w:pPr>
            <w:r w:rsidRPr="000B2EEC">
              <w:rPr>
                <w:rFonts w:cs="Times New Roman"/>
                <w:sz w:val="20"/>
                <w:szCs w:val="20"/>
              </w:rPr>
              <w:t>Focus groups (content analysis; immersion/crystallization method)</w:t>
            </w:r>
          </w:p>
        </w:tc>
        <w:tc>
          <w:tcPr>
            <w:tcW w:w="2552" w:type="dxa"/>
          </w:tcPr>
          <w:p w14:paraId="14A79CF3"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To explore care seeking and use of home remedies for common infections, knowledge and attitudes regarding antibiotic use, and issues of trust in medical providers.</w:t>
            </w:r>
          </w:p>
        </w:tc>
      </w:tr>
      <w:tr w:rsidR="00FF7CD3" w:rsidRPr="000B2EEC" w14:paraId="06DCFA49" w14:textId="77777777" w:rsidTr="00FF7CD3">
        <w:tc>
          <w:tcPr>
            <w:tcW w:w="1057" w:type="dxa"/>
          </w:tcPr>
          <w:p w14:paraId="2156B44E" w14:textId="77777777" w:rsidR="00FF7CD3" w:rsidRPr="000B2EEC" w:rsidRDefault="00FF7CD3" w:rsidP="00FF7CD3">
            <w:pPr>
              <w:rPr>
                <w:rFonts w:cs="Times New Roman"/>
                <w:b/>
                <w:bCs/>
                <w:sz w:val="20"/>
                <w:szCs w:val="20"/>
              </w:rPr>
            </w:pPr>
            <w:r w:rsidRPr="000B2EEC">
              <w:rPr>
                <w:rFonts w:cs="Times New Roman"/>
                <w:b/>
                <w:bCs/>
                <w:sz w:val="20"/>
                <w:szCs w:val="20"/>
              </w:rPr>
              <w:t>Mikhail (1994)</w:t>
            </w:r>
          </w:p>
        </w:tc>
        <w:tc>
          <w:tcPr>
            <w:tcW w:w="1070" w:type="dxa"/>
          </w:tcPr>
          <w:p w14:paraId="164FC651" w14:textId="77777777" w:rsidR="00FF7CD3" w:rsidRPr="000B2EEC" w:rsidRDefault="00FF7CD3" w:rsidP="00FF7CD3">
            <w:pPr>
              <w:rPr>
                <w:rFonts w:cs="Times New Roman"/>
                <w:sz w:val="20"/>
                <w:szCs w:val="20"/>
              </w:rPr>
            </w:pPr>
            <w:r>
              <w:rPr>
                <w:rFonts w:cs="Times New Roman"/>
                <w:sz w:val="20"/>
                <w:szCs w:val="20"/>
              </w:rPr>
              <w:t>NS</w:t>
            </w:r>
          </w:p>
        </w:tc>
        <w:tc>
          <w:tcPr>
            <w:tcW w:w="1340" w:type="dxa"/>
          </w:tcPr>
          <w:p w14:paraId="0D77CAD3" w14:textId="77777777" w:rsidR="00FF7CD3" w:rsidRPr="000B2EEC" w:rsidRDefault="00FF7CD3" w:rsidP="00FF7CD3">
            <w:pPr>
              <w:rPr>
                <w:rFonts w:cs="Times New Roman"/>
                <w:sz w:val="20"/>
                <w:szCs w:val="20"/>
              </w:rPr>
            </w:pPr>
            <w:r w:rsidRPr="000B2EEC">
              <w:rPr>
                <w:rFonts w:cs="Times New Roman"/>
                <w:sz w:val="20"/>
                <w:szCs w:val="20"/>
              </w:rPr>
              <w:t>USA</w:t>
            </w:r>
            <w:r>
              <w:rPr>
                <w:rFonts w:cs="Times New Roman"/>
                <w:sz w:val="20"/>
                <w:szCs w:val="20"/>
              </w:rPr>
              <w:t xml:space="preserve"> (</w:t>
            </w:r>
            <w:r w:rsidRPr="000B2EEC">
              <w:rPr>
                <w:rFonts w:cs="Times New Roman"/>
                <w:sz w:val="20"/>
                <w:szCs w:val="20"/>
              </w:rPr>
              <w:t>rural central California</w:t>
            </w:r>
            <w:r>
              <w:rPr>
                <w:rFonts w:cs="Times New Roman"/>
                <w:sz w:val="20"/>
                <w:szCs w:val="20"/>
              </w:rPr>
              <w:t>)</w:t>
            </w:r>
          </w:p>
        </w:tc>
        <w:tc>
          <w:tcPr>
            <w:tcW w:w="1985" w:type="dxa"/>
          </w:tcPr>
          <w:p w14:paraId="47ACB95F" w14:textId="77777777" w:rsidR="00FF7CD3" w:rsidRPr="000B2EEC" w:rsidRDefault="00FF7CD3" w:rsidP="00FF7CD3">
            <w:pPr>
              <w:rPr>
                <w:rFonts w:cs="Times New Roman"/>
                <w:sz w:val="20"/>
                <w:szCs w:val="20"/>
              </w:rPr>
            </w:pPr>
            <w:r w:rsidRPr="000B2EEC">
              <w:rPr>
                <w:rFonts w:cs="Times New Roman"/>
                <w:sz w:val="20"/>
                <w:szCs w:val="20"/>
              </w:rPr>
              <w:t xml:space="preserve">A community clinic </w:t>
            </w:r>
          </w:p>
        </w:tc>
        <w:tc>
          <w:tcPr>
            <w:tcW w:w="1636" w:type="dxa"/>
          </w:tcPr>
          <w:p w14:paraId="48505E9B" w14:textId="77777777" w:rsidR="00FF7CD3" w:rsidRPr="000B2EEC" w:rsidRDefault="00FF7CD3" w:rsidP="00FF7CD3">
            <w:pPr>
              <w:rPr>
                <w:rFonts w:cs="Times New Roman"/>
                <w:sz w:val="20"/>
                <w:szCs w:val="20"/>
              </w:rPr>
            </w:pPr>
            <w:r w:rsidRPr="000B2EEC">
              <w:rPr>
                <w:rFonts w:cs="Times New Roman"/>
                <w:sz w:val="20"/>
                <w:szCs w:val="20"/>
              </w:rPr>
              <w:t>100 women</w:t>
            </w:r>
          </w:p>
        </w:tc>
        <w:tc>
          <w:tcPr>
            <w:tcW w:w="2410" w:type="dxa"/>
          </w:tcPr>
          <w:p w14:paraId="4E4A4C21" w14:textId="77777777" w:rsidR="00FF7CD3" w:rsidRPr="000B2EEC" w:rsidRDefault="00FF7CD3" w:rsidP="00FF7CD3">
            <w:pPr>
              <w:rPr>
                <w:rFonts w:cs="Times New Roman"/>
                <w:sz w:val="20"/>
                <w:szCs w:val="20"/>
              </w:rPr>
            </w:pPr>
            <w:r w:rsidRPr="000B2EEC">
              <w:rPr>
                <w:rFonts w:cs="Times New Roman"/>
                <w:sz w:val="20"/>
                <w:szCs w:val="20"/>
              </w:rPr>
              <w:t>Of Hispanic origin; 81% born in Mexico; age 16-48; with at least one child aged &lt;5 years</w:t>
            </w:r>
          </w:p>
        </w:tc>
        <w:tc>
          <w:tcPr>
            <w:tcW w:w="2126" w:type="dxa"/>
          </w:tcPr>
          <w:p w14:paraId="13577671" w14:textId="77777777" w:rsidR="00FF7CD3" w:rsidRPr="000B2EEC" w:rsidRDefault="00FF7CD3" w:rsidP="00FF7CD3">
            <w:pPr>
              <w:rPr>
                <w:rFonts w:cs="Times New Roman"/>
                <w:sz w:val="20"/>
                <w:szCs w:val="20"/>
              </w:rPr>
            </w:pPr>
            <w:r w:rsidRPr="000B2EEC">
              <w:rPr>
                <w:rFonts w:cs="Times New Roman"/>
                <w:sz w:val="20"/>
                <w:szCs w:val="20"/>
              </w:rPr>
              <w:t>Children’s health problems – including cough</w:t>
            </w:r>
          </w:p>
        </w:tc>
        <w:tc>
          <w:tcPr>
            <w:tcW w:w="1985" w:type="dxa"/>
          </w:tcPr>
          <w:p w14:paraId="1D678879" w14:textId="77777777" w:rsidR="00FF7CD3" w:rsidRPr="000B2EEC" w:rsidRDefault="00FF7CD3" w:rsidP="00FF7CD3">
            <w:pPr>
              <w:rPr>
                <w:rFonts w:cs="Times New Roman"/>
                <w:sz w:val="20"/>
                <w:szCs w:val="20"/>
              </w:rPr>
            </w:pPr>
            <w:r w:rsidRPr="000B2EEC">
              <w:rPr>
                <w:rFonts w:cs="Times New Roman"/>
                <w:sz w:val="20"/>
                <w:szCs w:val="20"/>
              </w:rPr>
              <w:t>Individual semi-structured interviews</w:t>
            </w:r>
          </w:p>
        </w:tc>
        <w:tc>
          <w:tcPr>
            <w:tcW w:w="2552" w:type="dxa"/>
          </w:tcPr>
          <w:p w14:paraId="27EB3F02" w14:textId="77777777" w:rsidR="00FF7CD3" w:rsidRPr="000B2EEC" w:rsidRDefault="00FF7CD3" w:rsidP="00FF7CD3">
            <w:pPr>
              <w:rPr>
                <w:rFonts w:cs="Times New Roman"/>
                <w:sz w:val="20"/>
                <w:szCs w:val="20"/>
              </w:rPr>
            </w:pPr>
            <w:r w:rsidRPr="000B2EEC">
              <w:rPr>
                <w:rFonts w:cs="Times New Roman"/>
                <w:sz w:val="20"/>
                <w:szCs w:val="20"/>
              </w:rPr>
              <w:t>To identify and describe initial sources of advice and help for childhood illnesses, and practices for the management of these illnesses</w:t>
            </w:r>
          </w:p>
        </w:tc>
      </w:tr>
      <w:tr w:rsidR="00FF7CD3" w:rsidRPr="000B2EEC" w14:paraId="08BE3322" w14:textId="77777777" w:rsidTr="00FF7CD3">
        <w:tc>
          <w:tcPr>
            <w:tcW w:w="1057" w:type="dxa"/>
          </w:tcPr>
          <w:p w14:paraId="667A6BBA" w14:textId="77777777" w:rsidR="00FF7CD3" w:rsidRPr="000B2EEC" w:rsidRDefault="00FF7CD3" w:rsidP="00FF7CD3">
            <w:pPr>
              <w:rPr>
                <w:rFonts w:cs="Times New Roman"/>
                <w:b/>
                <w:bCs/>
                <w:sz w:val="20"/>
                <w:szCs w:val="20"/>
              </w:rPr>
            </w:pPr>
            <w:r w:rsidRPr="000B2EEC">
              <w:rPr>
                <w:rFonts w:cs="Times New Roman"/>
                <w:b/>
                <w:bCs/>
                <w:sz w:val="20"/>
                <w:szCs w:val="20"/>
              </w:rPr>
              <w:t>Yearwood (2007)</w:t>
            </w:r>
          </w:p>
        </w:tc>
        <w:tc>
          <w:tcPr>
            <w:tcW w:w="1070" w:type="dxa"/>
          </w:tcPr>
          <w:p w14:paraId="0183BB08" w14:textId="77777777" w:rsidR="00FF7CD3" w:rsidRPr="000B2EEC" w:rsidRDefault="00FF7CD3" w:rsidP="00FF7CD3">
            <w:pPr>
              <w:rPr>
                <w:rFonts w:cs="Times New Roman"/>
                <w:sz w:val="20"/>
                <w:szCs w:val="20"/>
              </w:rPr>
            </w:pPr>
            <w:r>
              <w:rPr>
                <w:rFonts w:cs="Times New Roman"/>
                <w:sz w:val="20"/>
                <w:szCs w:val="20"/>
              </w:rPr>
              <w:t>NS</w:t>
            </w:r>
          </w:p>
        </w:tc>
        <w:tc>
          <w:tcPr>
            <w:tcW w:w="1340" w:type="dxa"/>
          </w:tcPr>
          <w:p w14:paraId="35AACA12" w14:textId="77777777" w:rsidR="00FF7CD3" w:rsidRPr="000B2EEC" w:rsidRDefault="00FF7CD3" w:rsidP="00FF7CD3">
            <w:pPr>
              <w:rPr>
                <w:rFonts w:cs="Times New Roman"/>
                <w:sz w:val="20"/>
                <w:szCs w:val="20"/>
              </w:rPr>
            </w:pPr>
            <w:r w:rsidRPr="000B2EEC">
              <w:rPr>
                <w:rFonts w:cs="Times New Roman"/>
                <w:sz w:val="20"/>
                <w:szCs w:val="20"/>
              </w:rPr>
              <w:t>USA</w:t>
            </w:r>
          </w:p>
        </w:tc>
        <w:tc>
          <w:tcPr>
            <w:tcW w:w="1985" w:type="dxa"/>
          </w:tcPr>
          <w:p w14:paraId="7416D5CD" w14:textId="77777777" w:rsidR="00FF7CD3" w:rsidRPr="000B2EEC" w:rsidRDefault="00FF7CD3" w:rsidP="00FF7CD3">
            <w:pPr>
              <w:rPr>
                <w:rFonts w:cs="Times New Roman"/>
                <w:sz w:val="20"/>
                <w:szCs w:val="20"/>
              </w:rPr>
            </w:pPr>
            <w:r w:rsidRPr="000B2EEC">
              <w:rPr>
                <w:rFonts w:cs="Times New Roman"/>
                <w:sz w:val="20"/>
                <w:szCs w:val="20"/>
              </w:rPr>
              <w:t>A community centre and a nursing school</w:t>
            </w:r>
          </w:p>
        </w:tc>
        <w:tc>
          <w:tcPr>
            <w:tcW w:w="1636" w:type="dxa"/>
          </w:tcPr>
          <w:p w14:paraId="2B1506CB" w14:textId="77777777" w:rsidR="00FF7CD3" w:rsidRPr="000B2EEC" w:rsidRDefault="00FF7CD3" w:rsidP="00FF7CD3">
            <w:pPr>
              <w:rPr>
                <w:rFonts w:cs="Times New Roman"/>
                <w:sz w:val="20"/>
                <w:szCs w:val="20"/>
              </w:rPr>
            </w:pPr>
            <w:r w:rsidRPr="000B2EEC">
              <w:rPr>
                <w:rFonts w:cs="Times New Roman"/>
                <w:sz w:val="20"/>
                <w:szCs w:val="20"/>
              </w:rPr>
              <w:t xml:space="preserve">7 women from community </w:t>
            </w:r>
            <w:r w:rsidRPr="000B2EEC">
              <w:rPr>
                <w:rFonts w:cs="Times New Roman"/>
                <w:sz w:val="20"/>
                <w:szCs w:val="20"/>
              </w:rPr>
              <w:lastRenderedPageBreak/>
              <w:t>centre and 5 nursing students</w:t>
            </w:r>
          </w:p>
        </w:tc>
        <w:tc>
          <w:tcPr>
            <w:tcW w:w="2410" w:type="dxa"/>
          </w:tcPr>
          <w:p w14:paraId="60B2742F" w14:textId="77777777" w:rsidR="00FF7CD3" w:rsidRPr="000B2EEC" w:rsidRDefault="00FF7CD3" w:rsidP="00FF7CD3">
            <w:pPr>
              <w:rPr>
                <w:rFonts w:cs="Times New Roman"/>
                <w:sz w:val="20"/>
                <w:szCs w:val="20"/>
              </w:rPr>
            </w:pPr>
            <w:r w:rsidRPr="000B2EEC">
              <w:rPr>
                <w:rFonts w:cs="Times New Roman"/>
                <w:sz w:val="20"/>
                <w:szCs w:val="20"/>
              </w:rPr>
              <w:lastRenderedPageBreak/>
              <w:t xml:space="preserve">Women of Caribbean origin (Jamaica, Haiti, St. </w:t>
            </w:r>
            <w:r w:rsidRPr="000B2EEC">
              <w:rPr>
                <w:rFonts w:cs="Times New Roman"/>
                <w:sz w:val="20"/>
                <w:szCs w:val="20"/>
              </w:rPr>
              <w:lastRenderedPageBreak/>
              <w:t>Kitts, Trinidad, and Guyana)</w:t>
            </w:r>
          </w:p>
          <w:p w14:paraId="39201221" w14:textId="77777777" w:rsidR="00FF7CD3" w:rsidRPr="000B2EEC" w:rsidRDefault="00FF7CD3" w:rsidP="00FF7CD3">
            <w:pPr>
              <w:rPr>
                <w:rFonts w:cs="Times New Roman"/>
                <w:sz w:val="20"/>
                <w:szCs w:val="20"/>
              </w:rPr>
            </w:pPr>
            <w:r w:rsidRPr="000B2EEC">
              <w:rPr>
                <w:rFonts w:cs="Times New Roman"/>
                <w:sz w:val="20"/>
                <w:szCs w:val="20"/>
              </w:rPr>
              <w:t>Mothers or caretakers of children aged 4 months – 16 years</w:t>
            </w:r>
          </w:p>
        </w:tc>
        <w:tc>
          <w:tcPr>
            <w:tcW w:w="2126" w:type="dxa"/>
          </w:tcPr>
          <w:p w14:paraId="1E645AC6" w14:textId="77777777" w:rsidR="00FF7CD3" w:rsidRPr="000B2EEC" w:rsidRDefault="00FF7CD3" w:rsidP="00FF7CD3">
            <w:pPr>
              <w:rPr>
                <w:rFonts w:cs="Times New Roman"/>
                <w:sz w:val="20"/>
                <w:szCs w:val="20"/>
              </w:rPr>
            </w:pPr>
            <w:r w:rsidRPr="000B2EEC">
              <w:rPr>
                <w:rFonts w:cs="Times New Roman"/>
                <w:sz w:val="20"/>
                <w:szCs w:val="20"/>
              </w:rPr>
              <w:lastRenderedPageBreak/>
              <w:t>Childhood illnesses including ARIs</w:t>
            </w:r>
          </w:p>
        </w:tc>
        <w:tc>
          <w:tcPr>
            <w:tcW w:w="1985" w:type="dxa"/>
          </w:tcPr>
          <w:p w14:paraId="0AFB2F28" w14:textId="77777777" w:rsidR="00FF7CD3" w:rsidRDefault="00FF7CD3" w:rsidP="00FF7CD3">
            <w:pPr>
              <w:rPr>
                <w:rFonts w:cs="Times New Roman"/>
                <w:sz w:val="20"/>
                <w:szCs w:val="20"/>
              </w:rPr>
            </w:pPr>
            <w:r w:rsidRPr="000B2EEC">
              <w:rPr>
                <w:rFonts w:cs="Times New Roman"/>
                <w:sz w:val="20"/>
                <w:szCs w:val="20"/>
              </w:rPr>
              <w:t>Focus group discussions</w:t>
            </w:r>
          </w:p>
          <w:p w14:paraId="614CC11C" w14:textId="77777777" w:rsidR="00FF7CD3" w:rsidRPr="000B2EEC" w:rsidRDefault="00FF7CD3" w:rsidP="00FF7CD3">
            <w:pPr>
              <w:rPr>
                <w:rFonts w:cs="Times New Roman"/>
                <w:sz w:val="20"/>
                <w:szCs w:val="20"/>
              </w:rPr>
            </w:pPr>
            <w:r>
              <w:rPr>
                <w:rFonts w:cs="Times New Roman"/>
                <w:sz w:val="20"/>
                <w:szCs w:val="20"/>
              </w:rPr>
              <w:lastRenderedPageBreak/>
              <w:t>(qualitative content analysis)</w:t>
            </w:r>
          </w:p>
        </w:tc>
        <w:tc>
          <w:tcPr>
            <w:tcW w:w="2552" w:type="dxa"/>
          </w:tcPr>
          <w:p w14:paraId="5899361F" w14:textId="77777777" w:rsidR="00FF7CD3" w:rsidRPr="000B2EEC" w:rsidRDefault="00FF7CD3" w:rsidP="00FF7CD3">
            <w:pPr>
              <w:rPr>
                <w:rFonts w:cs="Times New Roman"/>
                <w:sz w:val="20"/>
                <w:szCs w:val="20"/>
              </w:rPr>
            </w:pPr>
            <w:r w:rsidRPr="000B2EEC">
              <w:rPr>
                <w:rFonts w:cs="Times New Roman"/>
                <w:sz w:val="20"/>
                <w:szCs w:val="20"/>
              </w:rPr>
              <w:lastRenderedPageBreak/>
              <w:t xml:space="preserve">To obtain fundamental data about the child health care </w:t>
            </w:r>
            <w:r w:rsidRPr="000B2EEC">
              <w:rPr>
                <w:rFonts w:cs="Times New Roman"/>
                <w:sz w:val="20"/>
                <w:szCs w:val="20"/>
              </w:rPr>
              <w:lastRenderedPageBreak/>
              <w:t>decision making and practices of immigrant women from the English-speaking Caribbean region and to describe their experience with the U.S. health care system</w:t>
            </w:r>
          </w:p>
        </w:tc>
      </w:tr>
      <w:tr w:rsidR="00FF7CD3" w:rsidRPr="000B2EEC" w14:paraId="24ED838B" w14:textId="77777777" w:rsidTr="00FF7CD3">
        <w:tc>
          <w:tcPr>
            <w:tcW w:w="1057" w:type="dxa"/>
          </w:tcPr>
          <w:p w14:paraId="03BC5A19" w14:textId="77777777" w:rsidR="00FF7CD3" w:rsidRPr="000B2EEC" w:rsidRDefault="00FF7CD3" w:rsidP="00FF7CD3">
            <w:pPr>
              <w:rPr>
                <w:rFonts w:cs="Times New Roman"/>
                <w:b/>
                <w:bCs/>
                <w:sz w:val="20"/>
                <w:szCs w:val="20"/>
              </w:rPr>
            </w:pPr>
            <w:r w:rsidRPr="000B2EEC">
              <w:rPr>
                <w:rFonts w:cs="Times New Roman"/>
                <w:b/>
                <w:bCs/>
                <w:sz w:val="20"/>
                <w:szCs w:val="20"/>
              </w:rPr>
              <w:lastRenderedPageBreak/>
              <w:t>Martínez et al (1997)</w:t>
            </w:r>
          </w:p>
        </w:tc>
        <w:tc>
          <w:tcPr>
            <w:tcW w:w="1070" w:type="dxa"/>
          </w:tcPr>
          <w:p w14:paraId="6BD93424" w14:textId="77777777" w:rsidR="00FF7CD3" w:rsidRPr="000B2EEC" w:rsidRDefault="00FF7CD3" w:rsidP="00FF7CD3">
            <w:pPr>
              <w:rPr>
                <w:rFonts w:cs="Times New Roman"/>
                <w:sz w:val="20"/>
                <w:szCs w:val="20"/>
              </w:rPr>
            </w:pPr>
            <w:r>
              <w:rPr>
                <w:rFonts w:cs="Times New Roman"/>
                <w:sz w:val="20"/>
                <w:szCs w:val="20"/>
              </w:rPr>
              <w:t>NS</w:t>
            </w:r>
          </w:p>
        </w:tc>
        <w:tc>
          <w:tcPr>
            <w:tcW w:w="1340" w:type="dxa"/>
          </w:tcPr>
          <w:p w14:paraId="06B238BA" w14:textId="77777777" w:rsidR="00FF7CD3" w:rsidRPr="000B2EEC" w:rsidRDefault="00FF7CD3" w:rsidP="00FF7CD3">
            <w:pPr>
              <w:rPr>
                <w:rFonts w:cs="Times New Roman"/>
                <w:sz w:val="20"/>
                <w:szCs w:val="20"/>
              </w:rPr>
            </w:pPr>
            <w:r w:rsidRPr="000B2EEC">
              <w:rPr>
                <w:rFonts w:cs="Times New Roman"/>
                <w:sz w:val="20"/>
                <w:szCs w:val="20"/>
              </w:rPr>
              <w:t>Mexico</w:t>
            </w:r>
          </w:p>
        </w:tc>
        <w:tc>
          <w:tcPr>
            <w:tcW w:w="1985" w:type="dxa"/>
          </w:tcPr>
          <w:p w14:paraId="7E36DD8E" w14:textId="77777777" w:rsidR="00FF7CD3" w:rsidRPr="000B2EEC" w:rsidRDefault="00FF7CD3" w:rsidP="00FF7CD3">
            <w:pPr>
              <w:rPr>
                <w:rFonts w:cs="Times New Roman"/>
                <w:sz w:val="20"/>
                <w:szCs w:val="20"/>
              </w:rPr>
            </w:pPr>
            <w:r w:rsidRPr="000B2EEC">
              <w:rPr>
                <w:rFonts w:cs="Times New Roman"/>
                <w:sz w:val="20"/>
                <w:szCs w:val="20"/>
              </w:rPr>
              <w:t>6 rural communities</w:t>
            </w:r>
          </w:p>
        </w:tc>
        <w:tc>
          <w:tcPr>
            <w:tcW w:w="1636" w:type="dxa"/>
          </w:tcPr>
          <w:p w14:paraId="19DE9450" w14:textId="77777777" w:rsidR="00FF7CD3" w:rsidRPr="000B2EEC" w:rsidRDefault="00FF7CD3" w:rsidP="00FF7CD3">
            <w:pPr>
              <w:rPr>
                <w:rFonts w:cs="Times New Roman"/>
                <w:sz w:val="20"/>
                <w:szCs w:val="20"/>
              </w:rPr>
            </w:pPr>
            <w:r w:rsidRPr="000B2EEC">
              <w:rPr>
                <w:rFonts w:cs="Times New Roman"/>
                <w:sz w:val="20"/>
                <w:szCs w:val="20"/>
              </w:rPr>
              <w:t>6 health care assistants</w:t>
            </w:r>
          </w:p>
          <w:p w14:paraId="0AEC8121" w14:textId="77777777" w:rsidR="00FF7CD3" w:rsidRPr="000B2EEC" w:rsidRDefault="00FF7CD3" w:rsidP="00FF7CD3">
            <w:pPr>
              <w:rPr>
                <w:rFonts w:cs="Times New Roman"/>
                <w:sz w:val="20"/>
                <w:szCs w:val="20"/>
              </w:rPr>
            </w:pPr>
            <w:r w:rsidRPr="000B2EEC">
              <w:rPr>
                <w:rFonts w:cs="Times New Roman"/>
                <w:sz w:val="20"/>
                <w:szCs w:val="20"/>
              </w:rPr>
              <w:t>36 mothers</w:t>
            </w:r>
          </w:p>
        </w:tc>
        <w:tc>
          <w:tcPr>
            <w:tcW w:w="2410" w:type="dxa"/>
          </w:tcPr>
          <w:p w14:paraId="2E228E14" w14:textId="77777777" w:rsidR="00FF7CD3" w:rsidRPr="000B2EEC" w:rsidRDefault="00FF7CD3" w:rsidP="00FF7CD3">
            <w:pPr>
              <w:rPr>
                <w:rFonts w:cs="Times New Roman"/>
                <w:sz w:val="20"/>
                <w:szCs w:val="20"/>
              </w:rPr>
            </w:pPr>
            <w:r w:rsidRPr="000B2EEC">
              <w:rPr>
                <w:rFonts w:cs="Times New Roman"/>
                <w:sz w:val="20"/>
                <w:szCs w:val="20"/>
              </w:rPr>
              <w:t>One health care assistant per community</w:t>
            </w:r>
          </w:p>
          <w:p w14:paraId="7EB16CDA" w14:textId="77777777" w:rsidR="00FF7CD3" w:rsidRPr="000B2EEC" w:rsidRDefault="00FF7CD3" w:rsidP="00FF7CD3">
            <w:pPr>
              <w:rPr>
                <w:rFonts w:cs="Times New Roman"/>
                <w:sz w:val="20"/>
                <w:szCs w:val="20"/>
              </w:rPr>
            </w:pPr>
            <w:r w:rsidRPr="000B2EEC">
              <w:rPr>
                <w:rFonts w:cs="Times New Roman"/>
                <w:sz w:val="20"/>
                <w:szCs w:val="20"/>
              </w:rPr>
              <w:t>6 mothers per community, with children under 5, or with experience of managing ARIs in their children</w:t>
            </w:r>
          </w:p>
        </w:tc>
        <w:tc>
          <w:tcPr>
            <w:tcW w:w="2126" w:type="dxa"/>
          </w:tcPr>
          <w:p w14:paraId="77A9F45B" w14:textId="77777777" w:rsidR="00FF7CD3" w:rsidRPr="000B2EEC" w:rsidRDefault="00FF7CD3" w:rsidP="00FF7CD3">
            <w:pPr>
              <w:rPr>
                <w:rFonts w:cs="Times New Roman"/>
                <w:sz w:val="20"/>
                <w:szCs w:val="20"/>
              </w:rPr>
            </w:pPr>
            <w:r w:rsidRPr="000B2EEC">
              <w:rPr>
                <w:rFonts w:cs="Times New Roman"/>
                <w:sz w:val="20"/>
                <w:szCs w:val="20"/>
              </w:rPr>
              <w:t>ARIs in children</w:t>
            </w:r>
          </w:p>
        </w:tc>
        <w:tc>
          <w:tcPr>
            <w:tcW w:w="1985" w:type="dxa"/>
          </w:tcPr>
          <w:p w14:paraId="4E104F5A" w14:textId="77777777" w:rsidR="00FF7CD3" w:rsidRPr="000B2EEC" w:rsidRDefault="00FF7CD3" w:rsidP="00FF7CD3">
            <w:pPr>
              <w:rPr>
                <w:rFonts w:cs="Times New Roman"/>
                <w:sz w:val="20"/>
                <w:szCs w:val="20"/>
              </w:rPr>
            </w:pPr>
            <w:r w:rsidRPr="000B2EEC">
              <w:rPr>
                <w:rFonts w:cs="Times New Roman"/>
                <w:sz w:val="20"/>
                <w:szCs w:val="20"/>
              </w:rPr>
              <w:t>Individual interviews</w:t>
            </w:r>
          </w:p>
        </w:tc>
        <w:tc>
          <w:tcPr>
            <w:tcW w:w="2552" w:type="dxa"/>
          </w:tcPr>
          <w:p w14:paraId="62C1191E" w14:textId="77777777" w:rsidR="00FF7CD3" w:rsidRPr="000B2EEC" w:rsidRDefault="00FF7CD3" w:rsidP="00FF7CD3">
            <w:pPr>
              <w:rPr>
                <w:rFonts w:cs="Times New Roman"/>
                <w:sz w:val="20"/>
                <w:szCs w:val="20"/>
              </w:rPr>
            </w:pPr>
            <w:r w:rsidRPr="000B2EEC">
              <w:rPr>
                <w:rFonts w:cs="Times New Roman"/>
                <w:sz w:val="20"/>
                <w:szCs w:val="20"/>
              </w:rPr>
              <w:t>To describe common practices for management of ARIs, terms used to describe ARIs, and symptoms and signs of ARIs recognised by mothers.</w:t>
            </w:r>
          </w:p>
        </w:tc>
      </w:tr>
      <w:tr w:rsidR="00FF7CD3" w:rsidRPr="000B2EEC" w14:paraId="37B3A7D1" w14:textId="77777777" w:rsidTr="00FF7CD3">
        <w:tc>
          <w:tcPr>
            <w:tcW w:w="1057" w:type="dxa"/>
          </w:tcPr>
          <w:p w14:paraId="46DC37B3" w14:textId="77777777" w:rsidR="00FF7CD3" w:rsidRPr="000B2EEC" w:rsidRDefault="00FF7CD3" w:rsidP="00FF7CD3">
            <w:pPr>
              <w:rPr>
                <w:rFonts w:cs="Times New Roman"/>
                <w:b/>
                <w:bCs/>
                <w:sz w:val="20"/>
                <w:szCs w:val="20"/>
              </w:rPr>
            </w:pPr>
            <w:proofErr w:type="spellStart"/>
            <w:r w:rsidRPr="000B2EEC">
              <w:rPr>
                <w:rFonts w:cs="Times New Roman"/>
                <w:b/>
                <w:bCs/>
                <w:sz w:val="20"/>
                <w:szCs w:val="20"/>
              </w:rPr>
              <w:t>Teixidor-Toneu</w:t>
            </w:r>
            <w:proofErr w:type="spellEnd"/>
            <w:r w:rsidRPr="000B2EEC">
              <w:rPr>
                <w:rFonts w:cs="Times New Roman"/>
                <w:b/>
                <w:bCs/>
                <w:sz w:val="20"/>
                <w:szCs w:val="20"/>
              </w:rPr>
              <w:t xml:space="preserve"> et al (2017)</w:t>
            </w:r>
          </w:p>
        </w:tc>
        <w:tc>
          <w:tcPr>
            <w:tcW w:w="1070" w:type="dxa"/>
          </w:tcPr>
          <w:p w14:paraId="09519D74" w14:textId="77777777" w:rsidR="00FF7CD3" w:rsidRPr="000B2EEC" w:rsidRDefault="00FF7CD3" w:rsidP="00FF7CD3">
            <w:pPr>
              <w:rPr>
                <w:rFonts w:cs="Times New Roman"/>
                <w:sz w:val="20"/>
                <w:szCs w:val="20"/>
              </w:rPr>
            </w:pPr>
            <w:r>
              <w:rPr>
                <w:rFonts w:cs="Times New Roman"/>
                <w:sz w:val="20"/>
                <w:szCs w:val="20"/>
              </w:rPr>
              <w:t>2015</w:t>
            </w:r>
          </w:p>
        </w:tc>
        <w:tc>
          <w:tcPr>
            <w:tcW w:w="1340" w:type="dxa"/>
          </w:tcPr>
          <w:p w14:paraId="1B12334D" w14:textId="77777777" w:rsidR="00FF7CD3" w:rsidRPr="000B2EEC" w:rsidRDefault="00FF7CD3" w:rsidP="00FF7CD3">
            <w:pPr>
              <w:rPr>
                <w:rFonts w:cs="Times New Roman"/>
                <w:sz w:val="20"/>
                <w:szCs w:val="20"/>
              </w:rPr>
            </w:pPr>
            <w:r w:rsidRPr="000B2EEC">
              <w:rPr>
                <w:rFonts w:cs="Times New Roman"/>
                <w:sz w:val="20"/>
                <w:szCs w:val="20"/>
              </w:rPr>
              <w:t>Morocco</w:t>
            </w:r>
            <w:r>
              <w:rPr>
                <w:rFonts w:cs="Times New Roman"/>
                <w:sz w:val="20"/>
                <w:szCs w:val="20"/>
              </w:rPr>
              <w:t xml:space="preserve"> (</w:t>
            </w:r>
            <w:r w:rsidRPr="000B2EEC">
              <w:rPr>
                <w:rFonts w:cs="Times New Roman"/>
                <w:sz w:val="20"/>
                <w:szCs w:val="20"/>
              </w:rPr>
              <w:t xml:space="preserve">city of Marrakech and 6 rural communes in the </w:t>
            </w:r>
            <w:proofErr w:type="spellStart"/>
            <w:r w:rsidRPr="000B2EEC">
              <w:rPr>
                <w:rFonts w:cs="Times New Roman"/>
                <w:sz w:val="20"/>
                <w:szCs w:val="20"/>
              </w:rPr>
              <w:t>N’Fiss</w:t>
            </w:r>
            <w:proofErr w:type="spellEnd"/>
            <w:r w:rsidRPr="000B2EEC">
              <w:rPr>
                <w:rFonts w:cs="Times New Roman"/>
                <w:sz w:val="20"/>
                <w:szCs w:val="20"/>
              </w:rPr>
              <w:t xml:space="preserve"> valley in the High </w:t>
            </w:r>
            <w:proofErr w:type="gramStart"/>
            <w:r w:rsidRPr="000B2EEC">
              <w:rPr>
                <w:rFonts w:cs="Times New Roman"/>
                <w:sz w:val="20"/>
                <w:szCs w:val="20"/>
              </w:rPr>
              <w:t>Atlas mountains</w:t>
            </w:r>
            <w:proofErr w:type="gramEnd"/>
            <w:r>
              <w:rPr>
                <w:rFonts w:cs="Times New Roman"/>
                <w:sz w:val="20"/>
                <w:szCs w:val="20"/>
              </w:rPr>
              <w:t>)</w:t>
            </w:r>
          </w:p>
        </w:tc>
        <w:tc>
          <w:tcPr>
            <w:tcW w:w="1985" w:type="dxa"/>
          </w:tcPr>
          <w:p w14:paraId="2446C161" w14:textId="77777777" w:rsidR="00FF7CD3" w:rsidRPr="000B2EEC" w:rsidRDefault="00FF7CD3" w:rsidP="00FF7CD3">
            <w:pPr>
              <w:rPr>
                <w:rFonts w:cs="Times New Roman"/>
                <w:sz w:val="20"/>
                <w:szCs w:val="20"/>
              </w:rPr>
            </w:pPr>
            <w:r w:rsidRPr="000B2EEC">
              <w:rPr>
                <w:rFonts w:cs="Times New Roman"/>
                <w:sz w:val="20"/>
                <w:szCs w:val="20"/>
              </w:rPr>
              <w:t>Random selection of mothers in villages</w:t>
            </w:r>
          </w:p>
          <w:p w14:paraId="497566C0" w14:textId="77777777" w:rsidR="00FF7CD3" w:rsidRDefault="00FF7CD3" w:rsidP="00FF7CD3">
            <w:pPr>
              <w:rPr>
                <w:rFonts w:cs="Times New Roman"/>
                <w:sz w:val="20"/>
                <w:szCs w:val="20"/>
              </w:rPr>
            </w:pPr>
            <w:r w:rsidRPr="000B2EEC">
              <w:rPr>
                <w:rFonts w:cs="Times New Roman"/>
                <w:sz w:val="20"/>
                <w:szCs w:val="20"/>
              </w:rPr>
              <w:t>Healers identified by mothers and social networks</w:t>
            </w:r>
          </w:p>
          <w:p w14:paraId="37F3BCA7" w14:textId="77777777" w:rsidR="00FF7CD3" w:rsidRDefault="00FF7CD3" w:rsidP="00FF7CD3">
            <w:pPr>
              <w:rPr>
                <w:rFonts w:cs="Times New Roman"/>
                <w:sz w:val="20"/>
                <w:szCs w:val="20"/>
              </w:rPr>
            </w:pPr>
            <w:r>
              <w:rPr>
                <w:rFonts w:cs="Times New Roman"/>
                <w:sz w:val="20"/>
                <w:szCs w:val="20"/>
              </w:rPr>
              <w:t>Rural health centres</w:t>
            </w:r>
          </w:p>
          <w:p w14:paraId="1C991189" w14:textId="77777777" w:rsidR="00FF7CD3" w:rsidRPr="000B2EEC" w:rsidRDefault="00FF7CD3" w:rsidP="00FF7CD3">
            <w:pPr>
              <w:rPr>
                <w:rFonts w:cs="Times New Roman"/>
                <w:sz w:val="20"/>
                <w:szCs w:val="20"/>
              </w:rPr>
            </w:pPr>
            <w:r>
              <w:rPr>
                <w:rFonts w:cs="Times New Roman"/>
                <w:sz w:val="20"/>
                <w:szCs w:val="20"/>
              </w:rPr>
              <w:t>Market places</w:t>
            </w:r>
          </w:p>
        </w:tc>
        <w:tc>
          <w:tcPr>
            <w:tcW w:w="1636" w:type="dxa"/>
          </w:tcPr>
          <w:p w14:paraId="37427775" w14:textId="77777777" w:rsidR="00FF7CD3" w:rsidRDefault="00FF7CD3" w:rsidP="00FF7CD3">
            <w:pPr>
              <w:rPr>
                <w:rFonts w:cs="Times New Roman"/>
                <w:sz w:val="20"/>
                <w:szCs w:val="20"/>
              </w:rPr>
            </w:pPr>
            <w:r>
              <w:rPr>
                <w:rFonts w:cs="Times New Roman"/>
                <w:sz w:val="20"/>
                <w:szCs w:val="20"/>
              </w:rPr>
              <w:t>33 mothers</w:t>
            </w:r>
          </w:p>
          <w:p w14:paraId="0BED904F" w14:textId="77777777" w:rsidR="00FF7CD3" w:rsidRDefault="00FF7CD3" w:rsidP="00FF7CD3">
            <w:pPr>
              <w:rPr>
                <w:rFonts w:cs="Times New Roman"/>
                <w:sz w:val="20"/>
                <w:szCs w:val="20"/>
              </w:rPr>
            </w:pPr>
            <w:r>
              <w:rPr>
                <w:rFonts w:cs="Times New Roman"/>
                <w:sz w:val="20"/>
                <w:szCs w:val="20"/>
              </w:rPr>
              <w:t>27 healers / herbalists</w:t>
            </w:r>
          </w:p>
          <w:p w14:paraId="33C5E125" w14:textId="77777777" w:rsidR="00FF7CD3" w:rsidRPr="000B2EEC" w:rsidRDefault="00FF7CD3" w:rsidP="00FF7CD3">
            <w:pPr>
              <w:rPr>
                <w:rFonts w:cs="Times New Roman"/>
                <w:sz w:val="20"/>
                <w:szCs w:val="20"/>
              </w:rPr>
            </w:pPr>
            <w:r>
              <w:rPr>
                <w:rFonts w:cs="Times New Roman"/>
                <w:sz w:val="20"/>
                <w:szCs w:val="20"/>
              </w:rPr>
              <w:t>5 public health professionals</w:t>
            </w:r>
          </w:p>
        </w:tc>
        <w:tc>
          <w:tcPr>
            <w:tcW w:w="2410" w:type="dxa"/>
          </w:tcPr>
          <w:p w14:paraId="495B15FE" w14:textId="77777777" w:rsidR="00FF7CD3" w:rsidRPr="000B2EEC" w:rsidRDefault="00FF7CD3" w:rsidP="00FF7CD3">
            <w:pPr>
              <w:rPr>
                <w:rFonts w:cs="Times New Roman"/>
                <w:sz w:val="20"/>
                <w:szCs w:val="20"/>
              </w:rPr>
            </w:pPr>
            <w:r w:rsidRPr="000B2EEC">
              <w:rPr>
                <w:rFonts w:cs="Times New Roman"/>
                <w:sz w:val="20"/>
                <w:szCs w:val="20"/>
              </w:rPr>
              <w:t xml:space="preserve">Rural: 33 mothers, 13 healers, 10 herbalists, 5 </w:t>
            </w:r>
            <w:r>
              <w:rPr>
                <w:rFonts w:cs="Times New Roman"/>
                <w:sz w:val="20"/>
                <w:szCs w:val="20"/>
              </w:rPr>
              <w:t xml:space="preserve">public health professionals </w:t>
            </w:r>
          </w:p>
          <w:p w14:paraId="46678B0A" w14:textId="77777777" w:rsidR="00FF7CD3" w:rsidRPr="000B2EEC" w:rsidRDefault="00FF7CD3" w:rsidP="00FF7CD3">
            <w:pPr>
              <w:rPr>
                <w:rFonts w:cs="Times New Roman"/>
                <w:sz w:val="20"/>
                <w:szCs w:val="20"/>
              </w:rPr>
            </w:pPr>
            <w:r w:rsidRPr="000B2EEC">
              <w:rPr>
                <w:rFonts w:cs="Times New Roman"/>
                <w:sz w:val="20"/>
                <w:szCs w:val="20"/>
              </w:rPr>
              <w:t>Urban: 4 healers</w:t>
            </w:r>
          </w:p>
          <w:p w14:paraId="0D4DC957" w14:textId="77777777" w:rsidR="00FF7CD3" w:rsidRPr="000B2EEC" w:rsidRDefault="00FF7CD3" w:rsidP="00FF7CD3">
            <w:pPr>
              <w:rPr>
                <w:rFonts w:cs="Times New Roman"/>
                <w:sz w:val="20"/>
                <w:szCs w:val="20"/>
              </w:rPr>
            </w:pPr>
          </w:p>
        </w:tc>
        <w:tc>
          <w:tcPr>
            <w:tcW w:w="2126" w:type="dxa"/>
          </w:tcPr>
          <w:p w14:paraId="7C31C5C0" w14:textId="77777777" w:rsidR="00FF7CD3" w:rsidRPr="000B2EEC" w:rsidRDefault="00FF7CD3" w:rsidP="00FF7CD3">
            <w:pPr>
              <w:rPr>
                <w:rFonts w:cs="Times New Roman"/>
                <w:sz w:val="20"/>
                <w:szCs w:val="20"/>
              </w:rPr>
            </w:pPr>
            <w:r w:rsidRPr="000B2EEC">
              <w:rPr>
                <w:rFonts w:cs="Times New Roman"/>
                <w:sz w:val="20"/>
                <w:szCs w:val="20"/>
              </w:rPr>
              <w:t>Childhood illnesses (including tonsillitis, ear infections)</w:t>
            </w:r>
          </w:p>
        </w:tc>
        <w:tc>
          <w:tcPr>
            <w:tcW w:w="1985" w:type="dxa"/>
          </w:tcPr>
          <w:p w14:paraId="1C7C4AF7" w14:textId="77777777" w:rsidR="00FF7CD3" w:rsidRPr="000B2EEC" w:rsidRDefault="00FF7CD3" w:rsidP="00FF7CD3">
            <w:pPr>
              <w:rPr>
                <w:rFonts w:cs="Times New Roman"/>
                <w:sz w:val="20"/>
                <w:szCs w:val="20"/>
              </w:rPr>
            </w:pPr>
            <w:r w:rsidRPr="000B2EEC">
              <w:rPr>
                <w:rFonts w:cs="Times New Roman"/>
                <w:sz w:val="20"/>
                <w:szCs w:val="20"/>
              </w:rPr>
              <w:t>Individual interviews, direct observation of 12 healing sessions</w:t>
            </w:r>
          </w:p>
        </w:tc>
        <w:tc>
          <w:tcPr>
            <w:tcW w:w="2552" w:type="dxa"/>
          </w:tcPr>
          <w:p w14:paraId="6754B514" w14:textId="77777777" w:rsidR="00FF7CD3" w:rsidRPr="000B2EEC" w:rsidRDefault="00FF7CD3" w:rsidP="00FF7CD3">
            <w:pPr>
              <w:rPr>
                <w:rFonts w:cs="Times New Roman"/>
                <w:sz w:val="20"/>
                <w:szCs w:val="20"/>
              </w:rPr>
            </w:pPr>
            <w:r w:rsidRPr="000B2EEC">
              <w:rPr>
                <w:rFonts w:cs="Times New Roman"/>
                <w:sz w:val="20"/>
                <w:szCs w:val="20"/>
              </w:rPr>
              <w:t>To understand the selection of traditional medicinal plants used by folk healing specialists, popular explanatory models and care-seeking behaviour</w:t>
            </w:r>
          </w:p>
        </w:tc>
      </w:tr>
      <w:tr w:rsidR="00FF7CD3" w:rsidRPr="000B2EEC" w14:paraId="0FEB7619" w14:textId="77777777" w:rsidTr="00FF7CD3">
        <w:tc>
          <w:tcPr>
            <w:tcW w:w="1057" w:type="dxa"/>
          </w:tcPr>
          <w:p w14:paraId="0239D7D1" w14:textId="77777777" w:rsidR="00FF7CD3" w:rsidRPr="000B2EEC" w:rsidRDefault="00FF7CD3" w:rsidP="00FF7CD3">
            <w:pPr>
              <w:rPr>
                <w:rFonts w:cs="Times New Roman"/>
                <w:b/>
                <w:bCs/>
                <w:sz w:val="20"/>
                <w:szCs w:val="20"/>
              </w:rPr>
            </w:pPr>
            <w:proofErr w:type="spellStart"/>
            <w:r w:rsidRPr="000B2EEC">
              <w:rPr>
                <w:rFonts w:cs="Times New Roman"/>
                <w:b/>
                <w:bCs/>
                <w:sz w:val="20"/>
                <w:szCs w:val="20"/>
              </w:rPr>
              <w:t>Muhe</w:t>
            </w:r>
            <w:proofErr w:type="spellEnd"/>
            <w:r w:rsidRPr="000B2EEC">
              <w:rPr>
                <w:rFonts w:cs="Times New Roman"/>
                <w:b/>
                <w:bCs/>
                <w:sz w:val="20"/>
                <w:szCs w:val="20"/>
              </w:rPr>
              <w:t xml:space="preserve"> et al (1994)</w:t>
            </w:r>
          </w:p>
        </w:tc>
        <w:tc>
          <w:tcPr>
            <w:tcW w:w="1070" w:type="dxa"/>
          </w:tcPr>
          <w:p w14:paraId="00192D12" w14:textId="77777777" w:rsidR="00FF7CD3" w:rsidRPr="000B2EEC" w:rsidRDefault="00FF7CD3" w:rsidP="00FF7CD3">
            <w:pPr>
              <w:rPr>
                <w:rFonts w:cs="Times New Roman"/>
                <w:sz w:val="20"/>
                <w:szCs w:val="20"/>
              </w:rPr>
            </w:pPr>
            <w:r>
              <w:rPr>
                <w:rFonts w:cs="Times New Roman"/>
                <w:sz w:val="20"/>
                <w:szCs w:val="20"/>
              </w:rPr>
              <w:t>NS</w:t>
            </w:r>
          </w:p>
        </w:tc>
        <w:tc>
          <w:tcPr>
            <w:tcW w:w="1340" w:type="dxa"/>
          </w:tcPr>
          <w:p w14:paraId="60E2AB3C" w14:textId="77777777" w:rsidR="00FF7CD3" w:rsidRPr="000B2EEC" w:rsidRDefault="00FF7CD3" w:rsidP="00FF7CD3">
            <w:pPr>
              <w:rPr>
                <w:rFonts w:cs="Times New Roman"/>
                <w:sz w:val="20"/>
                <w:szCs w:val="20"/>
              </w:rPr>
            </w:pPr>
            <w:r w:rsidRPr="000B2EEC">
              <w:rPr>
                <w:rFonts w:cs="Times New Roman"/>
                <w:sz w:val="20"/>
                <w:szCs w:val="20"/>
              </w:rPr>
              <w:t>Ethiopia</w:t>
            </w:r>
            <w:r>
              <w:rPr>
                <w:rFonts w:cs="Times New Roman"/>
                <w:sz w:val="20"/>
                <w:szCs w:val="20"/>
              </w:rPr>
              <w:t xml:space="preserve"> (</w:t>
            </w:r>
            <w:proofErr w:type="spellStart"/>
            <w:r w:rsidRPr="000B2EEC">
              <w:rPr>
                <w:rFonts w:cs="Times New Roman"/>
                <w:sz w:val="20"/>
                <w:szCs w:val="20"/>
              </w:rPr>
              <w:t>Butakira</w:t>
            </w:r>
            <w:proofErr w:type="spellEnd"/>
            <w:r w:rsidRPr="000B2EEC">
              <w:rPr>
                <w:rFonts w:cs="Times New Roman"/>
                <w:sz w:val="20"/>
                <w:szCs w:val="20"/>
              </w:rPr>
              <w:t xml:space="preserve"> district</w:t>
            </w:r>
            <w:r>
              <w:rPr>
                <w:rFonts w:cs="Times New Roman"/>
                <w:sz w:val="20"/>
                <w:szCs w:val="20"/>
              </w:rPr>
              <w:t>)</w:t>
            </w:r>
          </w:p>
        </w:tc>
        <w:tc>
          <w:tcPr>
            <w:tcW w:w="1985" w:type="dxa"/>
          </w:tcPr>
          <w:p w14:paraId="72D00743" w14:textId="77777777" w:rsidR="00FF7CD3" w:rsidRPr="000B2EEC" w:rsidRDefault="00FF7CD3" w:rsidP="00FF7CD3">
            <w:pPr>
              <w:rPr>
                <w:rFonts w:cs="Times New Roman"/>
                <w:sz w:val="20"/>
                <w:szCs w:val="20"/>
              </w:rPr>
            </w:pPr>
            <w:r>
              <w:rPr>
                <w:rFonts w:cs="Times New Roman"/>
                <w:sz w:val="20"/>
                <w:szCs w:val="20"/>
              </w:rPr>
              <w:t>Peasant Associations and Urban Dweller Associations</w:t>
            </w:r>
          </w:p>
        </w:tc>
        <w:tc>
          <w:tcPr>
            <w:tcW w:w="1636" w:type="dxa"/>
          </w:tcPr>
          <w:p w14:paraId="31B388E1" w14:textId="77777777" w:rsidR="00FF7CD3" w:rsidRPr="000B2EEC" w:rsidRDefault="00FF7CD3" w:rsidP="00FF7CD3">
            <w:pPr>
              <w:rPr>
                <w:rFonts w:cs="Times New Roman"/>
                <w:sz w:val="20"/>
                <w:szCs w:val="20"/>
              </w:rPr>
            </w:pPr>
            <w:r w:rsidRPr="000B2EEC">
              <w:rPr>
                <w:rFonts w:cs="Times New Roman"/>
                <w:sz w:val="20"/>
                <w:szCs w:val="20"/>
              </w:rPr>
              <w:t>15 mothers</w:t>
            </w:r>
          </w:p>
        </w:tc>
        <w:tc>
          <w:tcPr>
            <w:tcW w:w="2410" w:type="dxa"/>
          </w:tcPr>
          <w:p w14:paraId="4F96FD2C" w14:textId="77777777" w:rsidR="00FF7CD3" w:rsidRPr="000B2EEC" w:rsidRDefault="00FF7CD3" w:rsidP="00FF7CD3">
            <w:pPr>
              <w:rPr>
                <w:rFonts w:cs="Times New Roman"/>
                <w:sz w:val="20"/>
                <w:szCs w:val="20"/>
              </w:rPr>
            </w:pPr>
            <w:r w:rsidRPr="000B2EEC">
              <w:rPr>
                <w:rFonts w:cs="Times New Roman"/>
                <w:sz w:val="20"/>
                <w:szCs w:val="20"/>
              </w:rPr>
              <w:t xml:space="preserve">5 from a Christian peasants’ association, </w:t>
            </w:r>
          </w:p>
          <w:p w14:paraId="6E7B6E3A" w14:textId="77777777" w:rsidR="00FF7CD3" w:rsidRPr="000B2EEC" w:rsidRDefault="00FF7CD3" w:rsidP="00FF7CD3">
            <w:pPr>
              <w:rPr>
                <w:rFonts w:cs="Times New Roman"/>
                <w:sz w:val="20"/>
                <w:szCs w:val="20"/>
              </w:rPr>
            </w:pPr>
            <w:r w:rsidRPr="000B2EEC">
              <w:rPr>
                <w:rFonts w:cs="Times New Roman"/>
                <w:sz w:val="20"/>
                <w:szCs w:val="20"/>
              </w:rPr>
              <w:t xml:space="preserve">5 from a Muslim peasants’ association, </w:t>
            </w:r>
          </w:p>
          <w:p w14:paraId="1040A0D5" w14:textId="77777777" w:rsidR="00FF7CD3" w:rsidRPr="000B2EEC" w:rsidRDefault="00FF7CD3" w:rsidP="00FF7CD3">
            <w:pPr>
              <w:rPr>
                <w:rFonts w:cs="Times New Roman"/>
                <w:sz w:val="20"/>
                <w:szCs w:val="20"/>
              </w:rPr>
            </w:pPr>
            <w:r w:rsidRPr="000B2EEC">
              <w:rPr>
                <w:rFonts w:cs="Times New Roman"/>
                <w:sz w:val="20"/>
                <w:szCs w:val="20"/>
              </w:rPr>
              <w:t xml:space="preserve">5 from </w:t>
            </w:r>
            <w:proofErr w:type="spellStart"/>
            <w:r w:rsidRPr="000B2EEC">
              <w:rPr>
                <w:rFonts w:cs="Times New Roman"/>
                <w:sz w:val="20"/>
                <w:szCs w:val="20"/>
              </w:rPr>
              <w:t>Butajira</w:t>
            </w:r>
            <w:proofErr w:type="spellEnd"/>
            <w:r w:rsidRPr="000B2EEC">
              <w:rPr>
                <w:rFonts w:cs="Times New Roman"/>
                <w:sz w:val="20"/>
                <w:szCs w:val="20"/>
              </w:rPr>
              <w:t xml:space="preserve"> town.</w:t>
            </w:r>
          </w:p>
        </w:tc>
        <w:tc>
          <w:tcPr>
            <w:tcW w:w="2126" w:type="dxa"/>
          </w:tcPr>
          <w:p w14:paraId="1A66C54D" w14:textId="77777777" w:rsidR="00FF7CD3" w:rsidRPr="000B2EEC" w:rsidRDefault="00FF7CD3" w:rsidP="00FF7CD3">
            <w:pPr>
              <w:rPr>
                <w:rFonts w:cs="Times New Roman"/>
                <w:sz w:val="20"/>
                <w:szCs w:val="20"/>
              </w:rPr>
            </w:pPr>
            <w:r w:rsidRPr="000B2EEC">
              <w:rPr>
                <w:rFonts w:cs="Times New Roman"/>
                <w:sz w:val="20"/>
                <w:szCs w:val="20"/>
              </w:rPr>
              <w:t>ARI in children under 5 years of age</w:t>
            </w:r>
          </w:p>
        </w:tc>
        <w:tc>
          <w:tcPr>
            <w:tcW w:w="1985" w:type="dxa"/>
          </w:tcPr>
          <w:p w14:paraId="73ABDE1B" w14:textId="77777777" w:rsidR="00FF7CD3" w:rsidRPr="000B2EEC" w:rsidRDefault="00FF7CD3" w:rsidP="00FF7CD3">
            <w:pPr>
              <w:rPr>
                <w:rFonts w:cs="Times New Roman"/>
                <w:sz w:val="20"/>
                <w:szCs w:val="20"/>
              </w:rPr>
            </w:pPr>
            <w:r w:rsidRPr="000B2EEC">
              <w:rPr>
                <w:rFonts w:cs="Times New Roman"/>
                <w:sz w:val="20"/>
                <w:szCs w:val="20"/>
              </w:rPr>
              <w:t>Individual interviews</w:t>
            </w:r>
          </w:p>
        </w:tc>
        <w:tc>
          <w:tcPr>
            <w:tcW w:w="2552" w:type="dxa"/>
          </w:tcPr>
          <w:p w14:paraId="2374A86C"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To understand mothers' perceptions of illness and</w:t>
            </w:r>
          </w:p>
          <w:p w14:paraId="4D6DFF64" w14:textId="77777777" w:rsidR="00FF7CD3" w:rsidRPr="000B2EEC" w:rsidRDefault="00FF7CD3" w:rsidP="00FF7CD3">
            <w:pPr>
              <w:rPr>
                <w:rFonts w:cs="Times New Roman"/>
                <w:sz w:val="20"/>
                <w:szCs w:val="20"/>
              </w:rPr>
            </w:pPr>
            <w:r w:rsidRPr="000B2EEC">
              <w:rPr>
                <w:rFonts w:cs="Times New Roman"/>
                <w:sz w:val="20"/>
                <w:szCs w:val="20"/>
              </w:rPr>
              <w:t>practices in care of their children</w:t>
            </w:r>
          </w:p>
        </w:tc>
      </w:tr>
      <w:tr w:rsidR="00FF7CD3" w:rsidRPr="000B2EEC" w14:paraId="23F44412" w14:textId="77777777" w:rsidTr="00FF7CD3">
        <w:tc>
          <w:tcPr>
            <w:tcW w:w="1057" w:type="dxa"/>
          </w:tcPr>
          <w:p w14:paraId="571E5D98" w14:textId="77777777" w:rsidR="00FF7CD3" w:rsidRPr="000B2EEC" w:rsidRDefault="00FF7CD3" w:rsidP="00FF7CD3">
            <w:pPr>
              <w:rPr>
                <w:rFonts w:cs="Times New Roman"/>
                <w:b/>
                <w:bCs/>
                <w:sz w:val="20"/>
                <w:szCs w:val="20"/>
              </w:rPr>
            </w:pPr>
            <w:proofErr w:type="spellStart"/>
            <w:r w:rsidRPr="000B2EEC">
              <w:rPr>
                <w:rFonts w:cs="Times New Roman"/>
                <w:b/>
                <w:bCs/>
                <w:sz w:val="20"/>
                <w:szCs w:val="20"/>
              </w:rPr>
              <w:t>Oyejide</w:t>
            </w:r>
            <w:proofErr w:type="spellEnd"/>
            <w:r w:rsidRPr="000B2EEC">
              <w:rPr>
                <w:rFonts w:cs="Times New Roman"/>
                <w:b/>
                <w:bCs/>
                <w:sz w:val="20"/>
                <w:szCs w:val="20"/>
              </w:rPr>
              <w:t xml:space="preserve"> &amp; </w:t>
            </w:r>
            <w:proofErr w:type="spellStart"/>
            <w:r w:rsidRPr="000B2EEC">
              <w:rPr>
                <w:rFonts w:cs="Times New Roman"/>
                <w:b/>
                <w:bCs/>
                <w:sz w:val="20"/>
                <w:szCs w:val="20"/>
              </w:rPr>
              <w:t>Oke</w:t>
            </w:r>
            <w:proofErr w:type="spellEnd"/>
            <w:r w:rsidRPr="000B2EEC">
              <w:rPr>
                <w:rFonts w:cs="Times New Roman"/>
                <w:b/>
                <w:bCs/>
                <w:sz w:val="20"/>
                <w:szCs w:val="20"/>
              </w:rPr>
              <w:t xml:space="preserve"> (1995) </w:t>
            </w:r>
          </w:p>
        </w:tc>
        <w:tc>
          <w:tcPr>
            <w:tcW w:w="1070" w:type="dxa"/>
          </w:tcPr>
          <w:p w14:paraId="42F9791E" w14:textId="77777777" w:rsidR="00FF7CD3" w:rsidRPr="000B2EEC" w:rsidRDefault="00FF7CD3" w:rsidP="00FF7CD3">
            <w:pPr>
              <w:rPr>
                <w:rFonts w:cs="Times New Roman"/>
                <w:sz w:val="20"/>
                <w:szCs w:val="20"/>
              </w:rPr>
            </w:pPr>
            <w:r>
              <w:rPr>
                <w:rFonts w:cs="Times New Roman"/>
                <w:sz w:val="20"/>
                <w:szCs w:val="20"/>
              </w:rPr>
              <w:t>NS</w:t>
            </w:r>
          </w:p>
        </w:tc>
        <w:tc>
          <w:tcPr>
            <w:tcW w:w="1340" w:type="dxa"/>
          </w:tcPr>
          <w:p w14:paraId="77A85920" w14:textId="77777777" w:rsidR="00FF7CD3" w:rsidRPr="000B2EEC" w:rsidRDefault="00FF7CD3" w:rsidP="00FF7CD3">
            <w:pPr>
              <w:rPr>
                <w:rFonts w:cs="Times New Roman"/>
                <w:sz w:val="20"/>
                <w:szCs w:val="20"/>
              </w:rPr>
            </w:pPr>
            <w:r w:rsidRPr="000B2EEC">
              <w:rPr>
                <w:rFonts w:cs="Times New Roman"/>
                <w:sz w:val="20"/>
                <w:szCs w:val="20"/>
              </w:rPr>
              <w:t>Nigeria</w:t>
            </w:r>
            <w:r>
              <w:rPr>
                <w:rFonts w:cs="Times New Roman"/>
                <w:sz w:val="20"/>
                <w:szCs w:val="20"/>
              </w:rPr>
              <w:t xml:space="preserve"> (4</w:t>
            </w:r>
            <w:r w:rsidRPr="000B2EEC">
              <w:rPr>
                <w:rFonts w:cs="Times New Roman"/>
                <w:sz w:val="20"/>
                <w:szCs w:val="20"/>
              </w:rPr>
              <w:t xml:space="preserve"> local government areas: Akko in Bauchi Sate, </w:t>
            </w:r>
            <w:proofErr w:type="spellStart"/>
            <w:r w:rsidRPr="000B2EEC">
              <w:rPr>
                <w:rFonts w:cs="Times New Roman"/>
                <w:sz w:val="20"/>
                <w:szCs w:val="20"/>
              </w:rPr>
              <w:t>Oyun</w:t>
            </w:r>
            <w:proofErr w:type="spellEnd"/>
            <w:r w:rsidRPr="000B2EEC">
              <w:rPr>
                <w:rFonts w:cs="Times New Roman"/>
                <w:sz w:val="20"/>
                <w:szCs w:val="20"/>
              </w:rPr>
              <w:t xml:space="preserve"> in </w:t>
            </w:r>
            <w:proofErr w:type="spellStart"/>
            <w:r w:rsidRPr="000B2EEC">
              <w:rPr>
                <w:rFonts w:cs="Times New Roman"/>
                <w:sz w:val="20"/>
                <w:szCs w:val="20"/>
              </w:rPr>
              <w:t>Kwara</w:t>
            </w:r>
            <w:proofErr w:type="spellEnd"/>
            <w:r w:rsidRPr="000B2EEC">
              <w:rPr>
                <w:rFonts w:cs="Times New Roman"/>
                <w:sz w:val="20"/>
                <w:szCs w:val="20"/>
              </w:rPr>
              <w:t xml:space="preserve"> State, </w:t>
            </w:r>
            <w:r w:rsidRPr="000B2EEC">
              <w:rPr>
                <w:rFonts w:cs="Times New Roman"/>
                <w:sz w:val="20"/>
                <w:szCs w:val="20"/>
              </w:rPr>
              <w:lastRenderedPageBreak/>
              <w:t xml:space="preserve">Calabar in Cross River State, </w:t>
            </w:r>
            <w:proofErr w:type="spellStart"/>
            <w:r w:rsidRPr="000B2EEC">
              <w:rPr>
                <w:rFonts w:cs="Times New Roman"/>
                <w:sz w:val="20"/>
                <w:szCs w:val="20"/>
              </w:rPr>
              <w:t>Owo</w:t>
            </w:r>
            <w:proofErr w:type="spellEnd"/>
            <w:r w:rsidRPr="000B2EEC">
              <w:rPr>
                <w:rFonts w:cs="Times New Roman"/>
                <w:sz w:val="20"/>
                <w:szCs w:val="20"/>
              </w:rPr>
              <w:t xml:space="preserve"> in Ondo State</w:t>
            </w:r>
            <w:r>
              <w:rPr>
                <w:rFonts w:cs="Times New Roman"/>
                <w:sz w:val="20"/>
                <w:szCs w:val="20"/>
              </w:rPr>
              <w:t>)</w:t>
            </w:r>
          </w:p>
        </w:tc>
        <w:tc>
          <w:tcPr>
            <w:tcW w:w="1985" w:type="dxa"/>
          </w:tcPr>
          <w:p w14:paraId="107009AD" w14:textId="77777777" w:rsidR="00FF7CD3" w:rsidRPr="000B2EEC" w:rsidRDefault="00FF7CD3" w:rsidP="00FF7CD3">
            <w:pPr>
              <w:rPr>
                <w:rFonts w:cs="Times New Roman"/>
                <w:sz w:val="20"/>
                <w:szCs w:val="20"/>
              </w:rPr>
            </w:pPr>
            <w:r>
              <w:rPr>
                <w:rFonts w:cs="Times New Roman"/>
                <w:sz w:val="20"/>
                <w:szCs w:val="20"/>
              </w:rPr>
              <w:lastRenderedPageBreak/>
              <w:t>Residents approached by key informants in villages</w:t>
            </w:r>
          </w:p>
        </w:tc>
        <w:tc>
          <w:tcPr>
            <w:tcW w:w="1636" w:type="dxa"/>
          </w:tcPr>
          <w:p w14:paraId="352FFECD" w14:textId="77777777" w:rsidR="00FF7CD3" w:rsidRPr="000B2EEC" w:rsidRDefault="00FF7CD3" w:rsidP="00FF7CD3">
            <w:pPr>
              <w:rPr>
                <w:rFonts w:cs="Times New Roman"/>
                <w:sz w:val="20"/>
                <w:szCs w:val="20"/>
              </w:rPr>
            </w:pPr>
            <w:r w:rsidRPr="000B2EEC">
              <w:rPr>
                <w:rFonts w:cs="Times New Roman"/>
                <w:sz w:val="20"/>
                <w:szCs w:val="20"/>
              </w:rPr>
              <w:t>104 focus groups:</w:t>
            </w:r>
          </w:p>
          <w:p w14:paraId="0D4EC6DB" w14:textId="77777777" w:rsidR="00FF7CD3" w:rsidRPr="000B2EEC" w:rsidRDefault="00FF7CD3" w:rsidP="00FF7CD3">
            <w:pPr>
              <w:rPr>
                <w:rFonts w:cs="Times New Roman"/>
                <w:sz w:val="20"/>
                <w:szCs w:val="20"/>
              </w:rPr>
            </w:pPr>
            <w:r w:rsidRPr="000B2EEC">
              <w:rPr>
                <w:rFonts w:cs="Times New Roman"/>
                <w:sz w:val="20"/>
                <w:szCs w:val="20"/>
              </w:rPr>
              <w:t xml:space="preserve">52 groups of mothers, 30 groups of </w:t>
            </w:r>
            <w:proofErr w:type="gramStart"/>
            <w:r w:rsidRPr="000B2EEC">
              <w:rPr>
                <w:rFonts w:cs="Times New Roman"/>
                <w:sz w:val="20"/>
                <w:szCs w:val="20"/>
              </w:rPr>
              <w:t>fathers,  22</w:t>
            </w:r>
            <w:proofErr w:type="gramEnd"/>
            <w:r w:rsidRPr="000B2EEC">
              <w:rPr>
                <w:rFonts w:cs="Times New Roman"/>
                <w:sz w:val="20"/>
                <w:szCs w:val="20"/>
              </w:rPr>
              <w:t xml:space="preserve"> groups of </w:t>
            </w:r>
            <w:r w:rsidRPr="000B2EEC">
              <w:rPr>
                <w:rFonts w:cs="Times New Roman"/>
                <w:sz w:val="20"/>
                <w:szCs w:val="20"/>
              </w:rPr>
              <w:lastRenderedPageBreak/>
              <w:t>grandmothers</w:t>
            </w:r>
          </w:p>
        </w:tc>
        <w:tc>
          <w:tcPr>
            <w:tcW w:w="2410" w:type="dxa"/>
          </w:tcPr>
          <w:p w14:paraId="222F84DF" w14:textId="77777777" w:rsidR="00FF7CD3" w:rsidRPr="000B2EEC" w:rsidRDefault="00FF7CD3" w:rsidP="00FF7CD3">
            <w:pPr>
              <w:rPr>
                <w:rFonts w:cs="Times New Roman"/>
                <w:sz w:val="20"/>
                <w:szCs w:val="20"/>
              </w:rPr>
            </w:pPr>
            <w:r>
              <w:rPr>
                <w:rFonts w:cs="Times New Roman"/>
                <w:sz w:val="20"/>
                <w:szCs w:val="20"/>
              </w:rPr>
              <w:lastRenderedPageBreak/>
              <w:t>C</w:t>
            </w:r>
            <w:r w:rsidRPr="000B2EEC">
              <w:rPr>
                <w:rFonts w:cs="Times New Roman"/>
                <w:sz w:val="20"/>
                <w:szCs w:val="20"/>
              </w:rPr>
              <w:t xml:space="preserve">aretakers of children under 5 years </w:t>
            </w:r>
          </w:p>
          <w:p w14:paraId="1409132A" w14:textId="77777777" w:rsidR="00FF7CD3" w:rsidRPr="000B2EEC" w:rsidRDefault="00FF7CD3" w:rsidP="00FF7CD3">
            <w:pPr>
              <w:rPr>
                <w:rFonts w:cs="Times New Roman"/>
                <w:sz w:val="20"/>
                <w:szCs w:val="20"/>
              </w:rPr>
            </w:pPr>
          </w:p>
        </w:tc>
        <w:tc>
          <w:tcPr>
            <w:tcW w:w="2126" w:type="dxa"/>
          </w:tcPr>
          <w:p w14:paraId="3B30F5EB" w14:textId="77777777" w:rsidR="00FF7CD3" w:rsidRPr="000B2EEC" w:rsidRDefault="00FF7CD3" w:rsidP="00FF7CD3">
            <w:pPr>
              <w:rPr>
                <w:rFonts w:cs="Times New Roman"/>
                <w:sz w:val="20"/>
                <w:szCs w:val="20"/>
              </w:rPr>
            </w:pPr>
            <w:r w:rsidRPr="000B2EEC">
              <w:rPr>
                <w:rFonts w:cs="Times New Roman"/>
                <w:sz w:val="20"/>
                <w:szCs w:val="20"/>
              </w:rPr>
              <w:t xml:space="preserve">Childhood ARI, cough, Whooping cough, measles, pneumonia, throat infection </w:t>
            </w:r>
            <w:proofErr w:type="gramStart"/>
            <w:r w:rsidRPr="000B2EEC">
              <w:rPr>
                <w:rFonts w:cs="Times New Roman"/>
                <w:sz w:val="20"/>
                <w:szCs w:val="20"/>
              </w:rPr>
              <w:t>and  ear</w:t>
            </w:r>
            <w:proofErr w:type="gramEnd"/>
            <w:r w:rsidRPr="000B2EEC">
              <w:rPr>
                <w:rFonts w:cs="Times New Roman"/>
                <w:sz w:val="20"/>
                <w:szCs w:val="20"/>
              </w:rPr>
              <w:t xml:space="preserve"> infection</w:t>
            </w:r>
          </w:p>
        </w:tc>
        <w:tc>
          <w:tcPr>
            <w:tcW w:w="1985" w:type="dxa"/>
          </w:tcPr>
          <w:p w14:paraId="60571308" w14:textId="77777777" w:rsidR="00FF7CD3" w:rsidRPr="000B2EEC" w:rsidRDefault="00FF7CD3" w:rsidP="00FF7CD3">
            <w:pPr>
              <w:rPr>
                <w:rFonts w:cs="Times New Roman"/>
                <w:sz w:val="20"/>
                <w:szCs w:val="20"/>
              </w:rPr>
            </w:pPr>
            <w:r w:rsidRPr="000B2EEC">
              <w:rPr>
                <w:rFonts w:cs="Times New Roman"/>
                <w:sz w:val="20"/>
                <w:szCs w:val="20"/>
              </w:rPr>
              <w:t xml:space="preserve">Focus group discussions, informal unstructured </w:t>
            </w:r>
            <w:proofErr w:type="gramStart"/>
            <w:r w:rsidRPr="000B2EEC">
              <w:rPr>
                <w:rFonts w:cs="Times New Roman"/>
                <w:sz w:val="20"/>
                <w:szCs w:val="20"/>
              </w:rPr>
              <w:t>interviews,  participant</w:t>
            </w:r>
            <w:proofErr w:type="gramEnd"/>
            <w:r w:rsidRPr="000B2EEC">
              <w:rPr>
                <w:rFonts w:cs="Times New Roman"/>
                <w:sz w:val="20"/>
                <w:szCs w:val="20"/>
              </w:rPr>
              <w:t xml:space="preserve"> observation</w:t>
            </w:r>
          </w:p>
        </w:tc>
        <w:tc>
          <w:tcPr>
            <w:tcW w:w="2552" w:type="dxa"/>
          </w:tcPr>
          <w:p w14:paraId="078211DF" w14:textId="77777777" w:rsidR="00FF7CD3" w:rsidRPr="000B2EEC" w:rsidRDefault="00FF7CD3" w:rsidP="00FF7CD3">
            <w:pPr>
              <w:rPr>
                <w:rFonts w:cs="Times New Roman"/>
                <w:b/>
                <w:bCs/>
                <w:sz w:val="20"/>
                <w:szCs w:val="20"/>
              </w:rPr>
            </w:pPr>
            <w:r w:rsidRPr="000B2EEC">
              <w:rPr>
                <w:rFonts w:cs="Times New Roman"/>
                <w:sz w:val="20"/>
                <w:szCs w:val="20"/>
              </w:rPr>
              <w:t xml:space="preserve">To collect </w:t>
            </w:r>
            <w:proofErr w:type="gramStart"/>
            <w:r w:rsidRPr="000B2EEC">
              <w:rPr>
                <w:rFonts w:cs="Times New Roman"/>
                <w:sz w:val="20"/>
                <w:szCs w:val="20"/>
              </w:rPr>
              <w:t>information  on</w:t>
            </w:r>
            <w:proofErr w:type="gramEnd"/>
            <w:r w:rsidRPr="000B2EEC">
              <w:rPr>
                <w:rFonts w:cs="Times New Roman"/>
                <w:sz w:val="20"/>
                <w:szCs w:val="20"/>
              </w:rPr>
              <w:t xml:space="preserve"> socio-cultural and behavioural factors associated with transmission and management of ARI (perceived causes of infection and home remedies </w:t>
            </w:r>
            <w:r w:rsidRPr="000B2EEC">
              <w:rPr>
                <w:rFonts w:cs="Times New Roman"/>
                <w:sz w:val="20"/>
                <w:szCs w:val="20"/>
              </w:rPr>
              <w:lastRenderedPageBreak/>
              <w:t>used for treatment), to plan a National Control Programme targeted at reducing ARI</w:t>
            </w:r>
          </w:p>
        </w:tc>
      </w:tr>
      <w:tr w:rsidR="00FF7CD3" w:rsidRPr="000B2EEC" w14:paraId="5DC3412A" w14:textId="77777777" w:rsidTr="00FF7CD3">
        <w:tc>
          <w:tcPr>
            <w:tcW w:w="1057" w:type="dxa"/>
          </w:tcPr>
          <w:p w14:paraId="6CE438E2" w14:textId="77777777" w:rsidR="00FF7CD3" w:rsidRPr="000B2EEC" w:rsidRDefault="00FF7CD3" w:rsidP="00FF7CD3">
            <w:pPr>
              <w:rPr>
                <w:rFonts w:cs="Times New Roman"/>
                <w:b/>
                <w:bCs/>
                <w:sz w:val="20"/>
                <w:szCs w:val="20"/>
              </w:rPr>
            </w:pPr>
            <w:proofErr w:type="spellStart"/>
            <w:r w:rsidRPr="000B2EEC">
              <w:rPr>
                <w:rFonts w:cs="Times New Roman"/>
                <w:b/>
                <w:bCs/>
                <w:sz w:val="20"/>
                <w:szCs w:val="20"/>
              </w:rPr>
              <w:lastRenderedPageBreak/>
              <w:t>Iyun</w:t>
            </w:r>
            <w:proofErr w:type="spellEnd"/>
            <w:r w:rsidRPr="000B2EEC">
              <w:rPr>
                <w:rFonts w:cs="Times New Roman"/>
                <w:b/>
                <w:bCs/>
                <w:sz w:val="20"/>
                <w:szCs w:val="20"/>
              </w:rPr>
              <w:t xml:space="preserve"> &amp; Tomson (1996)</w:t>
            </w:r>
          </w:p>
          <w:p w14:paraId="0A6727D9" w14:textId="77777777" w:rsidR="00FF7CD3" w:rsidRPr="000B2EEC" w:rsidRDefault="00FF7CD3" w:rsidP="00FF7CD3">
            <w:pPr>
              <w:rPr>
                <w:rFonts w:cs="Times New Roman"/>
                <w:b/>
                <w:bCs/>
                <w:sz w:val="20"/>
                <w:szCs w:val="20"/>
              </w:rPr>
            </w:pPr>
          </w:p>
        </w:tc>
        <w:tc>
          <w:tcPr>
            <w:tcW w:w="1070" w:type="dxa"/>
          </w:tcPr>
          <w:p w14:paraId="3270591E" w14:textId="77777777" w:rsidR="00FF7CD3" w:rsidRPr="000B2EEC" w:rsidRDefault="00FF7CD3" w:rsidP="00FF7CD3">
            <w:pPr>
              <w:rPr>
                <w:rFonts w:cs="Times New Roman"/>
                <w:sz w:val="20"/>
                <w:szCs w:val="20"/>
              </w:rPr>
            </w:pPr>
            <w:r>
              <w:rPr>
                <w:rFonts w:cs="Times New Roman"/>
                <w:sz w:val="20"/>
                <w:szCs w:val="20"/>
              </w:rPr>
              <w:t>1990</w:t>
            </w:r>
          </w:p>
        </w:tc>
        <w:tc>
          <w:tcPr>
            <w:tcW w:w="1340" w:type="dxa"/>
          </w:tcPr>
          <w:p w14:paraId="1B17B0F6" w14:textId="77777777" w:rsidR="00FF7CD3" w:rsidRPr="000B2EEC" w:rsidRDefault="00FF7CD3" w:rsidP="00FF7CD3">
            <w:pPr>
              <w:rPr>
                <w:rFonts w:cs="Times New Roman"/>
                <w:b/>
                <w:bCs/>
                <w:sz w:val="20"/>
                <w:szCs w:val="20"/>
              </w:rPr>
            </w:pPr>
            <w:r w:rsidRPr="000B2EEC">
              <w:rPr>
                <w:rFonts w:cs="Times New Roman"/>
                <w:sz w:val="20"/>
                <w:szCs w:val="20"/>
              </w:rPr>
              <w:t>Nigeria</w:t>
            </w:r>
            <w:r>
              <w:rPr>
                <w:rFonts w:cs="Times New Roman"/>
                <w:sz w:val="20"/>
                <w:szCs w:val="20"/>
              </w:rPr>
              <w:t xml:space="preserve"> (2 LGAs in Oyo state)</w:t>
            </w:r>
          </w:p>
        </w:tc>
        <w:tc>
          <w:tcPr>
            <w:tcW w:w="1985" w:type="dxa"/>
          </w:tcPr>
          <w:p w14:paraId="76EC97C5" w14:textId="77777777" w:rsidR="00FF7CD3" w:rsidRPr="000B2EEC" w:rsidRDefault="00FF7CD3" w:rsidP="00FF7CD3">
            <w:pPr>
              <w:rPr>
                <w:rFonts w:cs="Times New Roman"/>
                <w:sz w:val="20"/>
                <w:szCs w:val="20"/>
              </w:rPr>
            </w:pPr>
            <w:r>
              <w:rPr>
                <w:rFonts w:cs="Times New Roman"/>
                <w:bCs/>
                <w:sz w:val="20"/>
                <w:szCs w:val="20"/>
              </w:rPr>
              <w:t xml:space="preserve">Households in </w:t>
            </w:r>
            <w:r w:rsidRPr="000B2EEC">
              <w:rPr>
                <w:rFonts w:cs="Times New Roman"/>
                <w:bCs/>
                <w:sz w:val="20"/>
                <w:szCs w:val="20"/>
              </w:rPr>
              <w:t>2 towns</w:t>
            </w:r>
            <w:r>
              <w:rPr>
                <w:rFonts w:cs="Times New Roman"/>
                <w:bCs/>
                <w:sz w:val="20"/>
                <w:szCs w:val="20"/>
              </w:rPr>
              <w:t xml:space="preserve"> and two villages</w:t>
            </w:r>
            <w:r w:rsidRPr="000B2EEC">
              <w:rPr>
                <w:rFonts w:cs="Times New Roman"/>
                <w:b/>
                <w:bCs/>
                <w:sz w:val="20"/>
                <w:szCs w:val="20"/>
              </w:rPr>
              <w:t xml:space="preserve"> </w:t>
            </w:r>
          </w:p>
        </w:tc>
        <w:tc>
          <w:tcPr>
            <w:tcW w:w="1636" w:type="dxa"/>
          </w:tcPr>
          <w:p w14:paraId="6D874890" w14:textId="77777777" w:rsidR="00FF7CD3" w:rsidRPr="000B2EEC" w:rsidRDefault="00FF7CD3" w:rsidP="00FF7CD3">
            <w:pPr>
              <w:rPr>
                <w:rFonts w:cs="Times New Roman"/>
                <w:sz w:val="20"/>
                <w:szCs w:val="20"/>
              </w:rPr>
            </w:pPr>
            <w:r w:rsidRPr="000B2EEC">
              <w:rPr>
                <w:rFonts w:cs="Times New Roman"/>
                <w:sz w:val="20"/>
                <w:szCs w:val="20"/>
              </w:rPr>
              <w:t>40 mothers of children under 5 (in-depth interviews)</w:t>
            </w:r>
          </w:p>
          <w:p w14:paraId="79F7C102" w14:textId="77777777" w:rsidR="00FF7CD3" w:rsidRPr="000B2EEC" w:rsidRDefault="00FF7CD3" w:rsidP="00FF7CD3">
            <w:pPr>
              <w:rPr>
                <w:rFonts w:cs="Times New Roman"/>
                <w:sz w:val="20"/>
                <w:szCs w:val="20"/>
              </w:rPr>
            </w:pPr>
            <w:r w:rsidRPr="000B2EEC">
              <w:rPr>
                <w:rFonts w:cs="Times New Roman"/>
                <w:sz w:val="20"/>
                <w:szCs w:val="20"/>
              </w:rPr>
              <w:t>60 mothers of children under 5 (in 10 focus group discussions)</w:t>
            </w:r>
          </w:p>
        </w:tc>
        <w:tc>
          <w:tcPr>
            <w:tcW w:w="2410" w:type="dxa"/>
          </w:tcPr>
          <w:p w14:paraId="30B45DF1" w14:textId="77777777" w:rsidR="00FF7CD3" w:rsidRPr="000B2EEC" w:rsidRDefault="00FF7CD3" w:rsidP="00FF7CD3">
            <w:pPr>
              <w:rPr>
                <w:rFonts w:cs="Times New Roman"/>
                <w:sz w:val="20"/>
                <w:szCs w:val="20"/>
              </w:rPr>
            </w:pPr>
            <w:r w:rsidRPr="000B2EEC">
              <w:rPr>
                <w:rFonts w:cs="Times New Roman"/>
                <w:sz w:val="20"/>
                <w:szCs w:val="20"/>
              </w:rPr>
              <w:t xml:space="preserve">Age 25-29, 30% illiterate, mainly traders, Yoruba ethnicity. </w:t>
            </w:r>
          </w:p>
        </w:tc>
        <w:tc>
          <w:tcPr>
            <w:tcW w:w="2126" w:type="dxa"/>
          </w:tcPr>
          <w:p w14:paraId="1284B5E7" w14:textId="77777777" w:rsidR="00FF7CD3" w:rsidRPr="000B2EEC" w:rsidRDefault="00FF7CD3" w:rsidP="00FF7CD3">
            <w:pPr>
              <w:rPr>
                <w:rFonts w:cs="Times New Roman"/>
                <w:sz w:val="20"/>
                <w:szCs w:val="20"/>
              </w:rPr>
            </w:pPr>
            <w:r w:rsidRPr="000B2EEC">
              <w:rPr>
                <w:rFonts w:cs="Times New Roman"/>
                <w:sz w:val="20"/>
                <w:szCs w:val="20"/>
              </w:rPr>
              <w:t xml:space="preserve">Childhood ARI, Cough, cold, catarrh. Fever </w:t>
            </w:r>
          </w:p>
        </w:tc>
        <w:tc>
          <w:tcPr>
            <w:tcW w:w="1985" w:type="dxa"/>
          </w:tcPr>
          <w:p w14:paraId="0843201C" w14:textId="77777777" w:rsidR="00FF7CD3" w:rsidRPr="000B2EEC" w:rsidRDefault="00FF7CD3" w:rsidP="00FF7CD3">
            <w:pPr>
              <w:rPr>
                <w:rFonts w:cs="Times New Roman"/>
                <w:sz w:val="20"/>
                <w:szCs w:val="20"/>
              </w:rPr>
            </w:pPr>
            <w:r w:rsidRPr="000B2EEC">
              <w:rPr>
                <w:rFonts w:cs="Times New Roman"/>
                <w:sz w:val="20"/>
                <w:szCs w:val="20"/>
              </w:rPr>
              <w:t xml:space="preserve">In-depth interviews and focus groups </w:t>
            </w:r>
          </w:p>
        </w:tc>
        <w:tc>
          <w:tcPr>
            <w:tcW w:w="2552" w:type="dxa"/>
          </w:tcPr>
          <w:p w14:paraId="123386B3" w14:textId="77777777" w:rsidR="00FF7CD3" w:rsidRPr="000B2EEC" w:rsidRDefault="00FF7CD3" w:rsidP="00FF7CD3">
            <w:pPr>
              <w:rPr>
                <w:rFonts w:cs="Times New Roman"/>
                <w:sz w:val="20"/>
                <w:szCs w:val="20"/>
              </w:rPr>
            </w:pPr>
            <w:r w:rsidRPr="000B2EEC">
              <w:rPr>
                <w:rFonts w:cs="Times New Roman"/>
                <w:sz w:val="20"/>
                <w:szCs w:val="20"/>
              </w:rPr>
              <w:t xml:space="preserve">To identify the treatment methods for ARI at the household level in order to understand the nature of the healing traditions adopted by rural communities in South-western Nigeria </w:t>
            </w:r>
            <w:proofErr w:type="gramStart"/>
            <w:r w:rsidRPr="000B2EEC">
              <w:rPr>
                <w:rFonts w:cs="Times New Roman"/>
                <w:sz w:val="20"/>
                <w:szCs w:val="20"/>
              </w:rPr>
              <w:t>and  to</w:t>
            </w:r>
            <w:proofErr w:type="gramEnd"/>
            <w:r w:rsidRPr="000B2EEC">
              <w:rPr>
                <w:rFonts w:cs="Times New Roman"/>
                <w:sz w:val="20"/>
                <w:szCs w:val="20"/>
              </w:rPr>
              <w:t xml:space="preserve"> illustrate how modern medications often meet indigenous perspectives on causes of ARI and therefore affect health-seeking behaviour.</w:t>
            </w:r>
          </w:p>
        </w:tc>
      </w:tr>
      <w:tr w:rsidR="00FF7CD3" w:rsidRPr="000B2EEC" w14:paraId="403A4EF4" w14:textId="77777777" w:rsidTr="00FF7CD3">
        <w:tc>
          <w:tcPr>
            <w:tcW w:w="1057" w:type="dxa"/>
          </w:tcPr>
          <w:p w14:paraId="26A7D4AE" w14:textId="77777777" w:rsidR="00FF7CD3" w:rsidRPr="000B2EEC" w:rsidRDefault="00FF7CD3" w:rsidP="00FF7CD3">
            <w:pPr>
              <w:rPr>
                <w:rFonts w:cs="Times New Roman"/>
                <w:b/>
                <w:bCs/>
                <w:sz w:val="20"/>
                <w:szCs w:val="20"/>
              </w:rPr>
            </w:pPr>
            <w:proofErr w:type="spellStart"/>
            <w:r>
              <w:rPr>
                <w:rFonts w:cs="Times New Roman"/>
                <w:b/>
                <w:bCs/>
                <w:sz w:val="20"/>
                <w:szCs w:val="20"/>
              </w:rPr>
              <w:t>Hildenwall</w:t>
            </w:r>
            <w:proofErr w:type="spellEnd"/>
            <w:r>
              <w:rPr>
                <w:rFonts w:cs="Times New Roman"/>
                <w:b/>
                <w:bCs/>
                <w:sz w:val="20"/>
                <w:szCs w:val="20"/>
              </w:rPr>
              <w:t xml:space="preserve"> et al (2008)</w:t>
            </w:r>
          </w:p>
        </w:tc>
        <w:tc>
          <w:tcPr>
            <w:tcW w:w="1070" w:type="dxa"/>
          </w:tcPr>
          <w:p w14:paraId="0F96EAAF" w14:textId="77777777" w:rsidR="00FF7CD3" w:rsidRDefault="00FF7CD3" w:rsidP="00FF7CD3">
            <w:pPr>
              <w:rPr>
                <w:rFonts w:cs="Times New Roman"/>
                <w:sz w:val="20"/>
                <w:szCs w:val="20"/>
              </w:rPr>
            </w:pPr>
            <w:r>
              <w:rPr>
                <w:rFonts w:cs="Times New Roman"/>
                <w:sz w:val="20"/>
                <w:szCs w:val="20"/>
              </w:rPr>
              <w:t>NS</w:t>
            </w:r>
          </w:p>
        </w:tc>
        <w:tc>
          <w:tcPr>
            <w:tcW w:w="1340" w:type="dxa"/>
          </w:tcPr>
          <w:p w14:paraId="2BB5FC64" w14:textId="77777777" w:rsidR="00FF7CD3" w:rsidRPr="00D37B43" w:rsidRDefault="00FF7CD3" w:rsidP="00FF7CD3">
            <w:pPr>
              <w:rPr>
                <w:rFonts w:cs="Times New Roman"/>
                <w:sz w:val="20"/>
                <w:szCs w:val="20"/>
                <w:lang w:val="fr-FR"/>
              </w:rPr>
            </w:pPr>
            <w:r w:rsidRPr="00D37B43">
              <w:rPr>
                <w:rFonts w:cs="Times New Roman"/>
                <w:sz w:val="20"/>
                <w:szCs w:val="20"/>
                <w:lang w:val="fr-FR"/>
              </w:rPr>
              <w:t>Uganda (</w:t>
            </w:r>
            <w:proofErr w:type="spellStart"/>
            <w:r w:rsidRPr="00D37B43">
              <w:rPr>
                <w:rFonts w:cs="Times New Roman"/>
                <w:sz w:val="20"/>
                <w:szCs w:val="20"/>
                <w:lang w:val="fr-FR"/>
              </w:rPr>
              <w:t>Iganga</w:t>
            </w:r>
            <w:proofErr w:type="spellEnd"/>
            <w:r w:rsidRPr="00D37B43">
              <w:rPr>
                <w:rFonts w:cs="Times New Roman"/>
                <w:sz w:val="20"/>
                <w:szCs w:val="20"/>
                <w:lang w:val="fr-FR"/>
              </w:rPr>
              <w:t xml:space="preserve"> / </w:t>
            </w:r>
            <w:proofErr w:type="spellStart"/>
            <w:r w:rsidRPr="00D37B43">
              <w:rPr>
                <w:rFonts w:cs="Times New Roman"/>
                <w:sz w:val="20"/>
                <w:szCs w:val="20"/>
                <w:lang w:val="fr-FR"/>
              </w:rPr>
              <w:t>Mayuge</w:t>
            </w:r>
            <w:proofErr w:type="spellEnd"/>
            <w:r w:rsidRPr="00D37B43">
              <w:rPr>
                <w:rFonts w:cs="Times New Roman"/>
                <w:sz w:val="20"/>
                <w:szCs w:val="20"/>
                <w:lang w:val="fr-FR"/>
              </w:rPr>
              <w:t xml:space="preserve"> </w:t>
            </w:r>
            <w:proofErr w:type="spellStart"/>
            <w:r w:rsidRPr="00D37B43">
              <w:rPr>
                <w:rFonts w:cs="Times New Roman"/>
                <w:sz w:val="20"/>
                <w:szCs w:val="20"/>
                <w:lang w:val="fr-FR"/>
              </w:rPr>
              <w:t>Demographic</w:t>
            </w:r>
            <w:proofErr w:type="spellEnd"/>
            <w:r w:rsidRPr="00D37B43">
              <w:rPr>
                <w:rFonts w:cs="Times New Roman"/>
                <w:sz w:val="20"/>
                <w:szCs w:val="20"/>
                <w:lang w:val="fr-FR"/>
              </w:rPr>
              <w:t xml:space="preserve"> Surveillance site)</w:t>
            </w:r>
          </w:p>
        </w:tc>
        <w:tc>
          <w:tcPr>
            <w:tcW w:w="1985" w:type="dxa"/>
          </w:tcPr>
          <w:p w14:paraId="7FA0405F" w14:textId="77777777" w:rsidR="00FF7CD3" w:rsidRPr="000B2EEC" w:rsidDel="00D0452D" w:rsidRDefault="00FF7CD3" w:rsidP="00FF7CD3">
            <w:pPr>
              <w:autoSpaceDE w:val="0"/>
              <w:autoSpaceDN w:val="0"/>
              <w:adjustRightInd w:val="0"/>
              <w:rPr>
                <w:rFonts w:cs="Times New Roman"/>
                <w:sz w:val="20"/>
                <w:szCs w:val="20"/>
              </w:rPr>
            </w:pPr>
            <w:r>
              <w:rPr>
                <w:rFonts w:cs="Times New Roman"/>
                <w:sz w:val="20"/>
                <w:szCs w:val="20"/>
              </w:rPr>
              <w:t>Rural Health units and villages</w:t>
            </w:r>
          </w:p>
        </w:tc>
        <w:tc>
          <w:tcPr>
            <w:tcW w:w="1636" w:type="dxa"/>
          </w:tcPr>
          <w:p w14:paraId="41D2779E" w14:textId="77777777" w:rsidR="00FF7CD3" w:rsidRDefault="00FF7CD3" w:rsidP="00FF7CD3">
            <w:pPr>
              <w:rPr>
                <w:rFonts w:cs="Times New Roman"/>
                <w:sz w:val="20"/>
                <w:szCs w:val="20"/>
              </w:rPr>
            </w:pPr>
            <w:r>
              <w:rPr>
                <w:rFonts w:cs="Times New Roman"/>
                <w:sz w:val="20"/>
                <w:szCs w:val="20"/>
              </w:rPr>
              <w:t>8 health workers</w:t>
            </w:r>
          </w:p>
          <w:p w14:paraId="4243D306" w14:textId="77777777" w:rsidR="00FF7CD3" w:rsidRDefault="00FF7CD3" w:rsidP="00FF7CD3">
            <w:pPr>
              <w:rPr>
                <w:rFonts w:cs="Times New Roman"/>
                <w:sz w:val="20"/>
                <w:szCs w:val="20"/>
              </w:rPr>
            </w:pPr>
            <w:r>
              <w:rPr>
                <w:rFonts w:cs="Times New Roman"/>
                <w:sz w:val="20"/>
                <w:szCs w:val="20"/>
              </w:rPr>
              <w:t>8 traditional healers</w:t>
            </w:r>
          </w:p>
          <w:p w14:paraId="3F0352DD" w14:textId="77777777" w:rsidR="00FF7CD3" w:rsidRPr="000B2EEC" w:rsidRDefault="00FF7CD3" w:rsidP="00FF7CD3">
            <w:pPr>
              <w:rPr>
                <w:rFonts w:cs="Times New Roman"/>
                <w:sz w:val="20"/>
                <w:szCs w:val="20"/>
              </w:rPr>
            </w:pPr>
            <w:r>
              <w:rPr>
                <w:rFonts w:cs="Times New Roman"/>
                <w:sz w:val="20"/>
                <w:szCs w:val="20"/>
              </w:rPr>
              <w:t>5 groups of mothers (number not specified)</w:t>
            </w:r>
          </w:p>
        </w:tc>
        <w:tc>
          <w:tcPr>
            <w:tcW w:w="2410" w:type="dxa"/>
          </w:tcPr>
          <w:p w14:paraId="7D8EBF46" w14:textId="77777777" w:rsidR="00FF7CD3" w:rsidRDefault="00FF7CD3" w:rsidP="00FF7CD3">
            <w:pPr>
              <w:autoSpaceDE w:val="0"/>
              <w:autoSpaceDN w:val="0"/>
              <w:adjustRightInd w:val="0"/>
              <w:rPr>
                <w:rFonts w:cs="Times New Roman"/>
                <w:sz w:val="20"/>
                <w:szCs w:val="20"/>
              </w:rPr>
            </w:pPr>
            <w:r>
              <w:rPr>
                <w:rFonts w:cs="Times New Roman"/>
                <w:sz w:val="20"/>
                <w:szCs w:val="20"/>
              </w:rPr>
              <w:t>2 groups of younger mothers (age 15-25)</w:t>
            </w:r>
          </w:p>
          <w:p w14:paraId="684CDC36" w14:textId="77777777" w:rsidR="00FF7CD3" w:rsidRPr="000B2EEC" w:rsidRDefault="00FF7CD3" w:rsidP="00FF7CD3">
            <w:pPr>
              <w:autoSpaceDE w:val="0"/>
              <w:autoSpaceDN w:val="0"/>
              <w:adjustRightInd w:val="0"/>
              <w:rPr>
                <w:rFonts w:cs="Times New Roman"/>
                <w:sz w:val="20"/>
                <w:szCs w:val="20"/>
              </w:rPr>
            </w:pPr>
            <w:r>
              <w:rPr>
                <w:rFonts w:cs="Times New Roman"/>
                <w:sz w:val="20"/>
                <w:szCs w:val="20"/>
              </w:rPr>
              <w:t>3 groups of mothers aged &gt;25</w:t>
            </w:r>
          </w:p>
        </w:tc>
        <w:tc>
          <w:tcPr>
            <w:tcW w:w="2126" w:type="dxa"/>
          </w:tcPr>
          <w:p w14:paraId="67A8E027" w14:textId="77777777" w:rsidR="00FF7CD3" w:rsidRPr="000B2EEC" w:rsidRDefault="00FF7CD3" w:rsidP="00FF7CD3">
            <w:pPr>
              <w:rPr>
                <w:rFonts w:cs="Times New Roman"/>
                <w:sz w:val="20"/>
                <w:szCs w:val="20"/>
              </w:rPr>
            </w:pPr>
            <w:r>
              <w:rPr>
                <w:rFonts w:cs="Times New Roman"/>
                <w:sz w:val="20"/>
                <w:szCs w:val="20"/>
              </w:rPr>
              <w:t>C</w:t>
            </w:r>
            <w:r w:rsidRPr="000827CC">
              <w:rPr>
                <w:rFonts w:cs="Times New Roman"/>
                <w:sz w:val="20"/>
                <w:szCs w:val="20"/>
              </w:rPr>
              <w:t>hildhood fever, cough and difﬁcult/fast breathing</w:t>
            </w:r>
          </w:p>
        </w:tc>
        <w:tc>
          <w:tcPr>
            <w:tcW w:w="1985" w:type="dxa"/>
          </w:tcPr>
          <w:p w14:paraId="54AC1E85" w14:textId="77777777" w:rsidR="00FF7CD3" w:rsidRDefault="00FF7CD3" w:rsidP="00FF7CD3">
            <w:pPr>
              <w:rPr>
                <w:rFonts w:cs="Times New Roman"/>
                <w:sz w:val="20"/>
                <w:szCs w:val="20"/>
              </w:rPr>
            </w:pPr>
            <w:r>
              <w:rPr>
                <w:rFonts w:cs="Times New Roman"/>
                <w:sz w:val="20"/>
                <w:szCs w:val="20"/>
              </w:rPr>
              <w:t>In-depth interviews with health workers and traditional healers.</w:t>
            </w:r>
          </w:p>
          <w:p w14:paraId="6A1BB2CC" w14:textId="77777777" w:rsidR="00FF7CD3" w:rsidRDefault="00FF7CD3" w:rsidP="00FF7CD3">
            <w:pPr>
              <w:rPr>
                <w:rFonts w:cs="Times New Roman"/>
                <w:sz w:val="20"/>
                <w:szCs w:val="20"/>
              </w:rPr>
            </w:pPr>
            <w:r>
              <w:rPr>
                <w:rFonts w:cs="Times New Roman"/>
                <w:sz w:val="20"/>
                <w:szCs w:val="20"/>
              </w:rPr>
              <w:t>Focus group discussions with mothers</w:t>
            </w:r>
          </w:p>
          <w:p w14:paraId="43A73E2F" w14:textId="77777777" w:rsidR="00FF7CD3" w:rsidRPr="000B2EEC" w:rsidRDefault="00FF7CD3" w:rsidP="00FF7CD3">
            <w:pPr>
              <w:rPr>
                <w:rFonts w:cs="Times New Roman"/>
                <w:sz w:val="20"/>
                <w:szCs w:val="20"/>
              </w:rPr>
            </w:pPr>
            <w:r>
              <w:rPr>
                <w:rFonts w:cs="Times New Roman"/>
                <w:sz w:val="20"/>
                <w:szCs w:val="20"/>
              </w:rPr>
              <w:t>(latent thematic content analysis)</w:t>
            </w:r>
          </w:p>
        </w:tc>
        <w:tc>
          <w:tcPr>
            <w:tcW w:w="2552" w:type="dxa"/>
          </w:tcPr>
          <w:p w14:paraId="02097781" w14:textId="77777777" w:rsidR="00FF7CD3" w:rsidRPr="000B2EEC" w:rsidRDefault="00FF7CD3" w:rsidP="00FF7CD3">
            <w:pPr>
              <w:autoSpaceDE w:val="0"/>
              <w:autoSpaceDN w:val="0"/>
              <w:adjustRightInd w:val="0"/>
              <w:rPr>
                <w:rFonts w:cs="Times New Roman"/>
                <w:sz w:val="20"/>
                <w:szCs w:val="20"/>
              </w:rPr>
            </w:pPr>
            <w:r>
              <w:rPr>
                <w:rFonts w:cs="Times New Roman"/>
                <w:sz w:val="20"/>
                <w:szCs w:val="20"/>
              </w:rPr>
              <w:t>T</w:t>
            </w:r>
            <w:r w:rsidRPr="000827CC">
              <w:rPr>
                <w:rFonts w:cs="Times New Roman"/>
                <w:sz w:val="20"/>
                <w:szCs w:val="20"/>
              </w:rPr>
              <w:t>o elucidate local illness concepts involving childhood fever, cough and difﬁcult/fast breathing and how these concepts inﬂuence management of children with potential pneumonia</w:t>
            </w:r>
            <w:r>
              <w:rPr>
                <w:rFonts w:cs="Times New Roman"/>
                <w:sz w:val="20"/>
                <w:szCs w:val="20"/>
              </w:rPr>
              <w:t>.</w:t>
            </w:r>
          </w:p>
        </w:tc>
      </w:tr>
      <w:tr w:rsidR="00FF7CD3" w:rsidRPr="000B2EEC" w14:paraId="48DEBB6C" w14:textId="77777777" w:rsidTr="00FF7CD3">
        <w:tc>
          <w:tcPr>
            <w:tcW w:w="1057" w:type="dxa"/>
          </w:tcPr>
          <w:p w14:paraId="17F3BE3D" w14:textId="77777777" w:rsidR="00FF7CD3" w:rsidRPr="000B2EEC" w:rsidRDefault="00FF7CD3" w:rsidP="00FF7CD3">
            <w:pPr>
              <w:rPr>
                <w:rFonts w:cs="Times New Roman"/>
                <w:b/>
                <w:bCs/>
                <w:sz w:val="20"/>
                <w:szCs w:val="20"/>
              </w:rPr>
            </w:pPr>
            <w:proofErr w:type="spellStart"/>
            <w:r w:rsidRPr="000B2EEC">
              <w:rPr>
                <w:rFonts w:cs="Times New Roman"/>
                <w:b/>
                <w:bCs/>
                <w:sz w:val="20"/>
                <w:szCs w:val="20"/>
              </w:rPr>
              <w:t>Kauchali</w:t>
            </w:r>
            <w:proofErr w:type="spellEnd"/>
            <w:r w:rsidRPr="000B2EEC">
              <w:rPr>
                <w:rFonts w:cs="Times New Roman"/>
                <w:b/>
                <w:bCs/>
                <w:sz w:val="20"/>
                <w:szCs w:val="20"/>
              </w:rPr>
              <w:t xml:space="preserve"> et al (2009)</w:t>
            </w:r>
          </w:p>
        </w:tc>
        <w:tc>
          <w:tcPr>
            <w:tcW w:w="1070" w:type="dxa"/>
          </w:tcPr>
          <w:p w14:paraId="7CD5DB3C" w14:textId="77777777" w:rsidR="00FF7CD3" w:rsidRPr="000B2EEC" w:rsidRDefault="00FF7CD3" w:rsidP="00FF7CD3">
            <w:pPr>
              <w:rPr>
                <w:rFonts w:cs="Times New Roman"/>
                <w:sz w:val="20"/>
                <w:szCs w:val="20"/>
              </w:rPr>
            </w:pPr>
            <w:r>
              <w:rPr>
                <w:rFonts w:cs="Times New Roman"/>
                <w:sz w:val="20"/>
                <w:szCs w:val="20"/>
              </w:rPr>
              <w:t>NS</w:t>
            </w:r>
          </w:p>
        </w:tc>
        <w:tc>
          <w:tcPr>
            <w:tcW w:w="1340" w:type="dxa"/>
          </w:tcPr>
          <w:p w14:paraId="33488C07" w14:textId="77777777" w:rsidR="00FF7CD3" w:rsidRPr="000B2EEC" w:rsidRDefault="00FF7CD3" w:rsidP="00FF7CD3">
            <w:pPr>
              <w:rPr>
                <w:rFonts w:cs="Times New Roman"/>
                <w:sz w:val="20"/>
                <w:szCs w:val="20"/>
              </w:rPr>
            </w:pPr>
            <w:r w:rsidRPr="000B2EEC">
              <w:rPr>
                <w:rFonts w:cs="Times New Roman"/>
                <w:sz w:val="20"/>
                <w:szCs w:val="20"/>
              </w:rPr>
              <w:t>South Africa</w:t>
            </w:r>
            <w:r>
              <w:rPr>
                <w:rFonts w:cs="Times New Roman"/>
                <w:sz w:val="20"/>
                <w:szCs w:val="20"/>
              </w:rPr>
              <w:t xml:space="preserve"> (</w:t>
            </w:r>
            <w:r w:rsidRPr="000B2EEC">
              <w:rPr>
                <w:rFonts w:cs="Times New Roman"/>
                <w:sz w:val="20"/>
                <w:szCs w:val="20"/>
              </w:rPr>
              <w:t>Hlabisa district, rural Kwazulu-Natal</w:t>
            </w:r>
            <w:r>
              <w:rPr>
                <w:rFonts w:cs="Times New Roman"/>
                <w:sz w:val="20"/>
                <w:szCs w:val="20"/>
              </w:rPr>
              <w:t>)</w:t>
            </w:r>
          </w:p>
        </w:tc>
        <w:tc>
          <w:tcPr>
            <w:tcW w:w="1985" w:type="dxa"/>
          </w:tcPr>
          <w:p w14:paraId="0130AC82" w14:textId="77777777" w:rsidR="00FF7CD3" w:rsidRPr="00D0452D" w:rsidRDefault="00FF7CD3" w:rsidP="00FF7CD3">
            <w:pPr>
              <w:autoSpaceDE w:val="0"/>
              <w:autoSpaceDN w:val="0"/>
              <w:adjustRightInd w:val="0"/>
              <w:rPr>
                <w:rFonts w:cs="Times New Roman"/>
                <w:sz w:val="20"/>
                <w:szCs w:val="20"/>
              </w:rPr>
            </w:pPr>
            <w:r w:rsidRPr="00D0452D">
              <w:rPr>
                <w:rFonts w:cs="Times New Roman"/>
                <w:sz w:val="20"/>
                <w:szCs w:val="20"/>
              </w:rPr>
              <w:t>Communities selected mothers regarded as knowledgeable in childhood</w:t>
            </w:r>
          </w:p>
          <w:p w14:paraId="4356A109" w14:textId="77777777" w:rsidR="00FF7CD3" w:rsidRPr="000B2EEC" w:rsidRDefault="00FF7CD3" w:rsidP="00FF7CD3">
            <w:pPr>
              <w:rPr>
                <w:rFonts w:cs="Times New Roman"/>
                <w:sz w:val="20"/>
                <w:szCs w:val="20"/>
              </w:rPr>
            </w:pPr>
            <w:r w:rsidRPr="00D0452D">
              <w:rPr>
                <w:rFonts w:cs="Times New Roman"/>
                <w:sz w:val="20"/>
                <w:szCs w:val="20"/>
              </w:rPr>
              <w:t>illnesses because of their age and/or parity</w:t>
            </w:r>
          </w:p>
        </w:tc>
        <w:tc>
          <w:tcPr>
            <w:tcW w:w="1636" w:type="dxa"/>
          </w:tcPr>
          <w:p w14:paraId="6D6CBDBF" w14:textId="77777777" w:rsidR="00FF7CD3" w:rsidRPr="000B2EEC" w:rsidRDefault="00FF7CD3" w:rsidP="00FF7CD3">
            <w:pPr>
              <w:rPr>
                <w:rFonts w:cs="Times New Roman"/>
                <w:sz w:val="20"/>
                <w:szCs w:val="20"/>
              </w:rPr>
            </w:pPr>
            <w:r w:rsidRPr="000B2EEC">
              <w:rPr>
                <w:rFonts w:cs="Times New Roman"/>
                <w:sz w:val="20"/>
                <w:szCs w:val="20"/>
              </w:rPr>
              <w:t xml:space="preserve">21 mothers </w:t>
            </w:r>
          </w:p>
        </w:tc>
        <w:tc>
          <w:tcPr>
            <w:tcW w:w="2410" w:type="dxa"/>
          </w:tcPr>
          <w:p w14:paraId="7FB827C4"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Age 22–64 with a median parity of 3 (range: 2–8). Zulu.</w:t>
            </w:r>
          </w:p>
        </w:tc>
        <w:tc>
          <w:tcPr>
            <w:tcW w:w="2126" w:type="dxa"/>
          </w:tcPr>
          <w:p w14:paraId="56DA933F" w14:textId="77777777" w:rsidR="00FF7CD3" w:rsidRPr="000B2EEC" w:rsidRDefault="00FF7CD3" w:rsidP="00FF7CD3">
            <w:pPr>
              <w:rPr>
                <w:rFonts w:cs="Times New Roman"/>
                <w:sz w:val="20"/>
                <w:szCs w:val="20"/>
              </w:rPr>
            </w:pPr>
            <w:r w:rsidRPr="000B2EEC">
              <w:rPr>
                <w:rFonts w:cs="Times New Roman"/>
                <w:sz w:val="20"/>
                <w:szCs w:val="20"/>
              </w:rPr>
              <w:t>ARI in children</w:t>
            </w:r>
          </w:p>
        </w:tc>
        <w:tc>
          <w:tcPr>
            <w:tcW w:w="1985" w:type="dxa"/>
          </w:tcPr>
          <w:p w14:paraId="1A4FBA45" w14:textId="77777777" w:rsidR="00FF7CD3" w:rsidRPr="000B2EEC" w:rsidRDefault="00FF7CD3" w:rsidP="00FF7CD3">
            <w:pPr>
              <w:rPr>
                <w:rFonts w:cs="Times New Roman"/>
                <w:sz w:val="20"/>
                <w:szCs w:val="20"/>
              </w:rPr>
            </w:pPr>
            <w:r w:rsidRPr="000B2EEC">
              <w:rPr>
                <w:rFonts w:cs="Times New Roman"/>
                <w:sz w:val="20"/>
                <w:szCs w:val="20"/>
              </w:rPr>
              <w:t>In-depth interviews about videos of children with different degrees or respiratory illness (15 mothers) and focus group (6 mothers)</w:t>
            </w:r>
          </w:p>
        </w:tc>
        <w:tc>
          <w:tcPr>
            <w:tcW w:w="2552" w:type="dxa"/>
          </w:tcPr>
          <w:p w14:paraId="7FA9AF7F"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To identify ARI-related vocabulary and concepts of</w:t>
            </w:r>
          </w:p>
          <w:p w14:paraId="2BBE9173"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mothers; to assess whether mothers recognize signs of respiratory distress, their interpretation of these signs, and whether they take appropriate action.</w:t>
            </w:r>
          </w:p>
        </w:tc>
      </w:tr>
      <w:tr w:rsidR="00FF7CD3" w:rsidRPr="000B2EEC" w14:paraId="00FA1CD7" w14:textId="77777777" w:rsidTr="00FF7CD3">
        <w:tc>
          <w:tcPr>
            <w:tcW w:w="1057" w:type="dxa"/>
          </w:tcPr>
          <w:p w14:paraId="23C9057D" w14:textId="77777777" w:rsidR="00FF7CD3" w:rsidRPr="00D37B43" w:rsidRDefault="00FF7CD3" w:rsidP="00FF7CD3">
            <w:pPr>
              <w:rPr>
                <w:rFonts w:cs="Times New Roman"/>
                <w:b/>
                <w:bCs/>
                <w:sz w:val="20"/>
                <w:szCs w:val="20"/>
                <w:lang w:val="fr-FR"/>
              </w:rPr>
            </w:pPr>
            <w:proofErr w:type="spellStart"/>
            <w:r w:rsidRPr="00D37B43">
              <w:rPr>
                <w:rFonts w:cs="Times New Roman"/>
                <w:b/>
                <w:bCs/>
                <w:sz w:val="20"/>
                <w:szCs w:val="20"/>
                <w:lang w:val="fr-FR"/>
              </w:rPr>
              <w:lastRenderedPageBreak/>
              <w:t>Friend</w:t>
            </w:r>
            <w:proofErr w:type="spellEnd"/>
            <w:r w:rsidRPr="00D37B43">
              <w:rPr>
                <w:rFonts w:cs="Times New Roman"/>
                <w:b/>
                <w:bCs/>
                <w:sz w:val="20"/>
                <w:szCs w:val="20"/>
                <w:lang w:val="fr-FR"/>
              </w:rPr>
              <w:t xml:space="preserve"> du </w:t>
            </w:r>
            <w:proofErr w:type="spellStart"/>
            <w:r w:rsidRPr="00D37B43">
              <w:rPr>
                <w:rFonts w:cs="Times New Roman"/>
                <w:b/>
                <w:bCs/>
                <w:sz w:val="20"/>
                <w:szCs w:val="20"/>
                <w:lang w:val="fr-FR"/>
              </w:rPr>
              <w:t>Preez</w:t>
            </w:r>
            <w:proofErr w:type="spellEnd"/>
            <w:r w:rsidRPr="00D37B43">
              <w:rPr>
                <w:rFonts w:cs="Times New Roman"/>
                <w:b/>
                <w:bCs/>
                <w:sz w:val="20"/>
                <w:szCs w:val="20"/>
                <w:lang w:val="fr-FR"/>
              </w:rPr>
              <w:t xml:space="preserve"> et al (2013)</w:t>
            </w:r>
          </w:p>
        </w:tc>
        <w:tc>
          <w:tcPr>
            <w:tcW w:w="1070" w:type="dxa"/>
          </w:tcPr>
          <w:p w14:paraId="71E44B6C" w14:textId="77777777" w:rsidR="00FF7CD3" w:rsidRPr="000B2EEC" w:rsidRDefault="00FF7CD3" w:rsidP="00FF7CD3">
            <w:pPr>
              <w:rPr>
                <w:rFonts w:cs="Times New Roman"/>
                <w:sz w:val="20"/>
                <w:szCs w:val="20"/>
              </w:rPr>
            </w:pPr>
            <w:r>
              <w:rPr>
                <w:rFonts w:cs="Times New Roman"/>
                <w:sz w:val="20"/>
                <w:szCs w:val="20"/>
              </w:rPr>
              <w:t>2004</w:t>
            </w:r>
          </w:p>
        </w:tc>
        <w:tc>
          <w:tcPr>
            <w:tcW w:w="1340" w:type="dxa"/>
          </w:tcPr>
          <w:p w14:paraId="5E2E6538" w14:textId="77777777" w:rsidR="00FF7CD3" w:rsidRPr="000B2EEC" w:rsidRDefault="00FF7CD3" w:rsidP="00FF7CD3">
            <w:pPr>
              <w:rPr>
                <w:rFonts w:cs="Times New Roman"/>
                <w:sz w:val="20"/>
                <w:szCs w:val="20"/>
              </w:rPr>
            </w:pPr>
            <w:r w:rsidRPr="000B2EEC">
              <w:rPr>
                <w:rFonts w:cs="Times New Roman"/>
                <w:sz w:val="20"/>
                <w:szCs w:val="20"/>
              </w:rPr>
              <w:t>South Africa</w:t>
            </w:r>
            <w:r>
              <w:rPr>
                <w:rFonts w:cs="Times New Roman"/>
                <w:sz w:val="20"/>
                <w:szCs w:val="20"/>
              </w:rPr>
              <w:t xml:space="preserve"> (</w:t>
            </w:r>
            <w:r w:rsidRPr="000B2EEC">
              <w:rPr>
                <w:rFonts w:cs="Times New Roman"/>
                <w:sz w:val="20"/>
                <w:szCs w:val="20"/>
              </w:rPr>
              <w:t>Johannesburg and Soweto</w:t>
            </w:r>
            <w:r>
              <w:rPr>
                <w:rFonts w:cs="Times New Roman"/>
                <w:sz w:val="20"/>
                <w:szCs w:val="20"/>
              </w:rPr>
              <w:t>)</w:t>
            </w:r>
          </w:p>
        </w:tc>
        <w:tc>
          <w:tcPr>
            <w:tcW w:w="1985" w:type="dxa"/>
          </w:tcPr>
          <w:p w14:paraId="34EE0044" w14:textId="77777777" w:rsidR="00FF7CD3" w:rsidRPr="00D0452D" w:rsidRDefault="00FF7CD3" w:rsidP="00FF7CD3">
            <w:pPr>
              <w:autoSpaceDE w:val="0"/>
              <w:autoSpaceDN w:val="0"/>
              <w:adjustRightInd w:val="0"/>
              <w:rPr>
                <w:rFonts w:cs="Times New Roman"/>
                <w:sz w:val="20"/>
                <w:szCs w:val="20"/>
              </w:rPr>
            </w:pPr>
            <w:r w:rsidRPr="00D0452D">
              <w:rPr>
                <w:rFonts w:cs="Times New Roman"/>
                <w:sz w:val="20"/>
                <w:szCs w:val="20"/>
              </w:rPr>
              <w:t>“birth to 20</w:t>
            </w:r>
            <w:r w:rsidRPr="00437FCC">
              <w:rPr>
                <w:rFonts w:cs="Times New Roman"/>
                <w:sz w:val="20"/>
                <w:szCs w:val="20"/>
              </w:rPr>
              <w:t xml:space="preserve">” study cohort; </w:t>
            </w:r>
            <w:r w:rsidRPr="00D0452D">
              <w:rPr>
                <w:rFonts w:cs="Times New Roman"/>
                <w:sz w:val="20"/>
                <w:szCs w:val="20"/>
              </w:rPr>
              <w:t>paediatric</w:t>
            </w:r>
          </w:p>
          <w:p w14:paraId="298D1243" w14:textId="77777777" w:rsidR="00FF7CD3" w:rsidRPr="000B2EEC" w:rsidRDefault="00FF7CD3" w:rsidP="00FF7CD3">
            <w:pPr>
              <w:rPr>
                <w:rFonts w:cs="Times New Roman"/>
                <w:sz w:val="20"/>
                <w:szCs w:val="20"/>
              </w:rPr>
            </w:pPr>
            <w:r w:rsidRPr="00D0452D">
              <w:rPr>
                <w:rFonts w:cs="Times New Roman"/>
                <w:sz w:val="20"/>
                <w:szCs w:val="20"/>
              </w:rPr>
              <w:t>dispensary queue at a public hospital</w:t>
            </w:r>
          </w:p>
        </w:tc>
        <w:tc>
          <w:tcPr>
            <w:tcW w:w="1636" w:type="dxa"/>
          </w:tcPr>
          <w:p w14:paraId="24025AD9"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 xml:space="preserve">5 caregivers (+5 focus groups – numbers not specified), </w:t>
            </w:r>
          </w:p>
          <w:p w14:paraId="09640DC1"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6 providers of traditional healthcare</w:t>
            </w:r>
          </w:p>
          <w:p w14:paraId="5E704D33"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6 providers of Western health care</w:t>
            </w:r>
          </w:p>
          <w:p w14:paraId="154E7E30" w14:textId="77777777" w:rsidR="00FF7CD3" w:rsidRPr="000B2EEC" w:rsidRDefault="00FF7CD3" w:rsidP="00FF7CD3">
            <w:pPr>
              <w:rPr>
                <w:rFonts w:cs="Times New Roman"/>
                <w:sz w:val="20"/>
                <w:szCs w:val="20"/>
              </w:rPr>
            </w:pPr>
          </w:p>
        </w:tc>
        <w:tc>
          <w:tcPr>
            <w:tcW w:w="2410" w:type="dxa"/>
          </w:tcPr>
          <w:p w14:paraId="7F4BB70C"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 black caregivers of children under 6 years</w:t>
            </w:r>
          </w:p>
          <w:p w14:paraId="16BA4FBB"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 Providers of traditional healthcare</w:t>
            </w:r>
          </w:p>
          <w:p w14:paraId="049182E4" w14:textId="77777777" w:rsidR="00FF7CD3" w:rsidRDefault="00FF7CD3" w:rsidP="00FF7CD3">
            <w:pPr>
              <w:autoSpaceDE w:val="0"/>
              <w:autoSpaceDN w:val="0"/>
              <w:adjustRightInd w:val="0"/>
              <w:rPr>
                <w:rFonts w:cs="Times New Roman"/>
                <w:sz w:val="20"/>
                <w:szCs w:val="20"/>
              </w:rPr>
            </w:pPr>
            <w:r w:rsidRPr="000B2EEC">
              <w:rPr>
                <w:rFonts w:cs="Times New Roman"/>
                <w:sz w:val="20"/>
                <w:szCs w:val="20"/>
              </w:rPr>
              <w:t>- nurses and a pharmacist</w:t>
            </w:r>
          </w:p>
          <w:p w14:paraId="5D572304" w14:textId="77777777" w:rsidR="00FF7CD3" w:rsidRPr="002F5248" w:rsidRDefault="00FF7CD3" w:rsidP="00FF7CD3">
            <w:pPr>
              <w:ind w:firstLine="720"/>
              <w:rPr>
                <w:rFonts w:cs="Times New Roman"/>
                <w:sz w:val="20"/>
                <w:szCs w:val="20"/>
              </w:rPr>
            </w:pPr>
          </w:p>
        </w:tc>
        <w:tc>
          <w:tcPr>
            <w:tcW w:w="2126" w:type="dxa"/>
          </w:tcPr>
          <w:p w14:paraId="72E74783" w14:textId="77777777" w:rsidR="00FF7CD3" w:rsidRPr="000B2EEC" w:rsidRDefault="00FF7CD3" w:rsidP="00FF7CD3">
            <w:pPr>
              <w:rPr>
                <w:rFonts w:cs="Times New Roman"/>
                <w:sz w:val="20"/>
                <w:szCs w:val="20"/>
              </w:rPr>
            </w:pPr>
            <w:r w:rsidRPr="000B2EEC">
              <w:rPr>
                <w:rFonts w:cs="Times New Roman"/>
                <w:sz w:val="20"/>
                <w:szCs w:val="20"/>
              </w:rPr>
              <w:t>Childhood illnesses (including cough)</w:t>
            </w:r>
          </w:p>
        </w:tc>
        <w:tc>
          <w:tcPr>
            <w:tcW w:w="1985" w:type="dxa"/>
          </w:tcPr>
          <w:p w14:paraId="2DAF5E7B" w14:textId="77777777" w:rsidR="00FF7CD3" w:rsidRPr="000B2EEC" w:rsidRDefault="00FF7CD3" w:rsidP="00FF7CD3">
            <w:pPr>
              <w:rPr>
                <w:rFonts w:cs="Times New Roman"/>
                <w:sz w:val="20"/>
                <w:szCs w:val="20"/>
              </w:rPr>
            </w:pPr>
            <w:r w:rsidRPr="000B2EEC">
              <w:rPr>
                <w:rFonts w:cs="Times New Roman"/>
                <w:sz w:val="20"/>
                <w:szCs w:val="20"/>
              </w:rPr>
              <w:t>In-depth interviews (17) and focus groups (5 – all with caregivers)</w:t>
            </w:r>
          </w:p>
        </w:tc>
        <w:tc>
          <w:tcPr>
            <w:tcW w:w="2552" w:type="dxa"/>
          </w:tcPr>
          <w:p w14:paraId="3BC8721F"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To understand family choices about treatment of</w:t>
            </w:r>
          </w:p>
          <w:p w14:paraId="13CED626"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childhood illness</w:t>
            </w:r>
          </w:p>
        </w:tc>
      </w:tr>
      <w:tr w:rsidR="00FF7CD3" w:rsidRPr="000B2EEC" w14:paraId="2D7EC8E1" w14:textId="77777777" w:rsidTr="00FF7CD3">
        <w:tc>
          <w:tcPr>
            <w:tcW w:w="1057" w:type="dxa"/>
          </w:tcPr>
          <w:p w14:paraId="16311DF4" w14:textId="77777777" w:rsidR="00FF7CD3" w:rsidRPr="000B2EEC" w:rsidRDefault="00FF7CD3" w:rsidP="00FF7CD3">
            <w:pPr>
              <w:rPr>
                <w:rFonts w:cs="Times New Roman"/>
                <w:b/>
                <w:bCs/>
                <w:sz w:val="20"/>
                <w:szCs w:val="20"/>
              </w:rPr>
            </w:pPr>
            <w:r w:rsidRPr="000B2EEC">
              <w:rPr>
                <w:rFonts w:cs="Times New Roman"/>
                <w:b/>
                <w:bCs/>
                <w:sz w:val="20"/>
                <w:szCs w:val="20"/>
              </w:rPr>
              <w:t>Chand &amp; Bhattacharyya 1993</w:t>
            </w:r>
          </w:p>
        </w:tc>
        <w:tc>
          <w:tcPr>
            <w:tcW w:w="1070" w:type="dxa"/>
          </w:tcPr>
          <w:p w14:paraId="7556D5CE" w14:textId="77777777" w:rsidR="00FF7CD3" w:rsidRPr="000B2EEC" w:rsidRDefault="00FF7CD3" w:rsidP="00FF7CD3">
            <w:pPr>
              <w:rPr>
                <w:rFonts w:cs="Times New Roman"/>
                <w:sz w:val="20"/>
                <w:szCs w:val="20"/>
              </w:rPr>
            </w:pPr>
            <w:r>
              <w:rPr>
                <w:rFonts w:cs="Times New Roman"/>
                <w:sz w:val="20"/>
                <w:szCs w:val="20"/>
              </w:rPr>
              <w:t>1989</w:t>
            </w:r>
          </w:p>
        </w:tc>
        <w:tc>
          <w:tcPr>
            <w:tcW w:w="1340" w:type="dxa"/>
          </w:tcPr>
          <w:p w14:paraId="1F554613" w14:textId="77777777" w:rsidR="00FF7CD3" w:rsidRPr="000B2EEC" w:rsidRDefault="00FF7CD3" w:rsidP="00FF7CD3">
            <w:pPr>
              <w:rPr>
                <w:rFonts w:cs="Times New Roman"/>
                <w:sz w:val="20"/>
                <w:szCs w:val="20"/>
              </w:rPr>
            </w:pPr>
            <w:r w:rsidRPr="000B2EEC">
              <w:rPr>
                <w:rFonts w:cs="Times New Roman"/>
                <w:sz w:val="20"/>
                <w:szCs w:val="20"/>
              </w:rPr>
              <w:t>India</w:t>
            </w:r>
            <w:r>
              <w:rPr>
                <w:rFonts w:cs="Times New Roman"/>
                <w:sz w:val="20"/>
                <w:szCs w:val="20"/>
              </w:rPr>
              <w:t xml:space="preserve"> (</w:t>
            </w:r>
            <w:r w:rsidRPr="000B2EEC">
              <w:rPr>
                <w:rFonts w:cs="Times New Roman"/>
                <w:sz w:val="20"/>
                <w:szCs w:val="20"/>
              </w:rPr>
              <w:t>Marathwada region of Maharashtra</w:t>
            </w:r>
            <w:r>
              <w:rPr>
                <w:rFonts w:cs="Times New Roman"/>
                <w:sz w:val="20"/>
                <w:szCs w:val="20"/>
              </w:rPr>
              <w:t>)</w:t>
            </w:r>
          </w:p>
        </w:tc>
        <w:tc>
          <w:tcPr>
            <w:tcW w:w="1985" w:type="dxa"/>
          </w:tcPr>
          <w:p w14:paraId="256DF6EF" w14:textId="77777777" w:rsidR="00FF7CD3" w:rsidRPr="000B2EEC" w:rsidRDefault="00FF7CD3" w:rsidP="00FF7CD3">
            <w:pPr>
              <w:rPr>
                <w:rFonts w:cs="Times New Roman"/>
                <w:sz w:val="20"/>
                <w:szCs w:val="20"/>
              </w:rPr>
            </w:pPr>
            <w:r w:rsidRPr="000B2EEC">
              <w:rPr>
                <w:rFonts w:cs="Times New Roman"/>
                <w:sz w:val="20"/>
                <w:szCs w:val="20"/>
              </w:rPr>
              <w:t xml:space="preserve">3 </w:t>
            </w:r>
            <w:r>
              <w:rPr>
                <w:rFonts w:cs="Times New Roman"/>
                <w:sz w:val="20"/>
                <w:szCs w:val="20"/>
              </w:rPr>
              <w:t xml:space="preserve">rural </w:t>
            </w:r>
            <w:r w:rsidRPr="000B2EEC">
              <w:rPr>
                <w:rFonts w:cs="Times New Roman"/>
                <w:sz w:val="20"/>
                <w:szCs w:val="20"/>
              </w:rPr>
              <w:t xml:space="preserve">villages </w:t>
            </w:r>
          </w:p>
        </w:tc>
        <w:tc>
          <w:tcPr>
            <w:tcW w:w="1636" w:type="dxa"/>
          </w:tcPr>
          <w:p w14:paraId="06A6F2DD" w14:textId="77777777" w:rsidR="00FF7CD3" w:rsidRPr="000B2EEC" w:rsidRDefault="00FF7CD3" w:rsidP="00FF7CD3">
            <w:pPr>
              <w:rPr>
                <w:rFonts w:cs="Times New Roman"/>
                <w:sz w:val="20"/>
                <w:szCs w:val="20"/>
              </w:rPr>
            </w:pPr>
            <w:r w:rsidRPr="000B2EEC">
              <w:rPr>
                <w:rFonts w:cs="Times New Roman"/>
                <w:sz w:val="20"/>
                <w:szCs w:val="20"/>
              </w:rPr>
              <w:t>79 mothers / grandmothers</w:t>
            </w:r>
          </w:p>
          <w:p w14:paraId="4DBFB910" w14:textId="77777777" w:rsidR="00FF7CD3" w:rsidRPr="000B2EEC" w:rsidRDefault="00FF7CD3" w:rsidP="00FF7CD3">
            <w:pPr>
              <w:rPr>
                <w:rFonts w:cs="Times New Roman"/>
                <w:sz w:val="20"/>
                <w:szCs w:val="20"/>
              </w:rPr>
            </w:pPr>
            <w:r w:rsidRPr="000B2EEC">
              <w:rPr>
                <w:rFonts w:cs="Times New Roman"/>
                <w:sz w:val="20"/>
                <w:szCs w:val="20"/>
              </w:rPr>
              <w:t>6 community health workers</w:t>
            </w:r>
          </w:p>
          <w:p w14:paraId="4F2B7E2B" w14:textId="77777777" w:rsidR="00FF7CD3" w:rsidRPr="000B2EEC" w:rsidRDefault="00FF7CD3" w:rsidP="00FF7CD3">
            <w:pPr>
              <w:rPr>
                <w:rFonts w:cs="Times New Roman"/>
                <w:sz w:val="20"/>
                <w:szCs w:val="20"/>
              </w:rPr>
            </w:pPr>
            <w:r w:rsidRPr="000B2EEC">
              <w:rPr>
                <w:rFonts w:cs="Times New Roman"/>
                <w:sz w:val="20"/>
                <w:szCs w:val="20"/>
              </w:rPr>
              <w:t>3 traditional birth attendants</w:t>
            </w:r>
          </w:p>
        </w:tc>
        <w:tc>
          <w:tcPr>
            <w:tcW w:w="2410" w:type="dxa"/>
          </w:tcPr>
          <w:p w14:paraId="52940BEA"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 xml:space="preserve">Mothers or grandmothers of children under three years. </w:t>
            </w:r>
          </w:p>
        </w:tc>
        <w:tc>
          <w:tcPr>
            <w:tcW w:w="2126" w:type="dxa"/>
          </w:tcPr>
          <w:p w14:paraId="1499F71D" w14:textId="77777777" w:rsidR="00FF7CD3" w:rsidRPr="000B2EEC" w:rsidRDefault="00FF7CD3" w:rsidP="00FF7CD3">
            <w:pPr>
              <w:rPr>
                <w:rFonts w:cs="Times New Roman"/>
                <w:sz w:val="20"/>
                <w:szCs w:val="20"/>
              </w:rPr>
            </w:pPr>
            <w:r w:rsidRPr="000B2EEC">
              <w:rPr>
                <w:rFonts w:cs="Times New Roman"/>
                <w:sz w:val="20"/>
                <w:szCs w:val="20"/>
              </w:rPr>
              <w:t>Childhood ARIs</w:t>
            </w:r>
          </w:p>
        </w:tc>
        <w:tc>
          <w:tcPr>
            <w:tcW w:w="1985" w:type="dxa"/>
          </w:tcPr>
          <w:p w14:paraId="71A9C49C" w14:textId="77777777" w:rsidR="00FF7CD3" w:rsidRPr="000B2EEC" w:rsidRDefault="00FF7CD3" w:rsidP="00FF7CD3">
            <w:pPr>
              <w:rPr>
                <w:rFonts w:cs="Times New Roman"/>
                <w:sz w:val="20"/>
                <w:szCs w:val="20"/>
              </w:rPr>
            </w:pPr>
            <w:r w:rsidRPr="000B2EEC">
              <w:rPr>
                <w:rFonts w:cs="Times New Roman"/>
                <w:sz w:val="20"/>
                <w:szCs w:val="20"/>
              </w:rPr>
              <w:t>in-depth interviews, case histories, focus groups and observation</w:t>
            </w:r>
          </w:p>
        </w:tc>
        <w:tc>
          <w:tcPr>
            <w:tcW w:w="2552" w:type="dxa"/>
          </w:tcPr>
          <w:p w14:paraId="18E893E7"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To understand the processes by which household members recognize and label respiratory illness and to understand how decisions for the treatment of ARI are made.</w:t>
            </w:r>
          </w:p>
        </w:tc>
      </w:tr>
      <w:tr w:rsidR="00FF7CD3" w:rsidRPr="000B2EEC" w14:paraId="79EE3A08" w14:textId="77777777" w:rsidTr="00FF7CD3">
        <w:tc>
          <w:tcPr>
            <w:tcW w:w="1057" w:type="dxa"/>
          </w:tcPr>
          <w:p w14:paraId="73ED2FE9" w14:textId="77777777" w:rsidR="00FF7CD3" w:rsidRPr="000B2EEC" w:rsidRDefault="00FF7CD3" w:rsidP="00FF7CD3">
            <w:pPr>
              <w:rPr>
                <w:rFonts w:cs="Times New Roman"/>
                <w:b/>
                <w:bCs/>
                <w:sz w:val="20"/>
                <w:szCs w:val="20"/>
              </w:rPr>
            </w:pPr>
            <w:proofErr w:type="spellStart"/>
            <w:r>
              <w:rPr>
                <w:rFonts w:cs="Times New Roman"/>
                <w:b/>
                <w:bCs/>
                <w:sz w:val="20"/>
                <w:szCs w:val="20"/>
              </w:rPr>
              <w:t>Ahankari</w:t>
            </w:r>
            <w:proofErr w:type="spellEnd"/>
            <w:r>
              <w:rPr>
                <w:rFonts w:cs="Times New Roman"/>
                <w:b/>
                <w:bCs/>
                <w:sz w:val="20"/>
                <w:szCs w:val="20"/>
              </w:rPr>
              <w:t xml:space="preserve"> et al, 2017</w:t>
            </w:r>
          </w:p>
        </w:tc>
        <w:tc>
          <w:tcPr>
            <w:tcW w:w="1070" w:type="dxa"/>
          </w:tcPr>
          <w:p w14:paraId="6D53E51E" w14:textId="77777777" w:rsidR="00FF7CD3" w:rsidRDefault="00FF7CD3" w:rsidP="00FF7CD3">
            <w:pPr>
              <w:rPr>
                <w:rFonts w:cs="Times New Roman"/>
                <w:sz w:val="20"/>
                <w:szCs w:val="20"/>
              </w:rPr>
            </w:pPr>
            <w:r>
              <w:rPr>
                <w:rFonts w:cs="Times New Roman"/>
                <w:sz w:val="20"/>
                <w:szCs w:val="20"/>
              </w:rPr>
              <w:t>2014</w:t>
            </w:r>
          </w:p>
        </w:tc>
        <w:tc>
          <w:tcPr>
            <w:tcW w:w="1340" w:type="dxa"/>
          </w:tcPr>
          <w:p w14:paraId="4689AA42" w14:textId="77777777" w:rsidR="00FF7CD3" w:rsidRPr="000B2EEC" w:rsidRDefault="00FF7CD3" w:rsidP="00FF7CD3">
            <w:pPr>
              <w:rPr>
                <w:rFonts w:cs="Times New Roman"/>
                <w:sz w:val="20"/>
                <w:szCs w:val="20"/>
              </w:rPr>
            </w:pPr>
            <w:r>
              <w:rPr>
                <w:rFonts w:cs="Times New Roman"/>
                <w:sz w:val="20"/>
                <w:szCs w:val="20"/>
              </w:rPr>
              <w:t>India (Solapur, Maharashtra)</w:t>
            </w:r>
          </w:p>
        </w:tc>
        <w:tc>
          <w:tcPr>
            <w:tcW w:w="1985" w:type="dxa"/>
          </w:tcPr>
          <w:p w14:paraId="2A557148" w14:textId="77777777" w:rsidR="00FF7CD3" w:rsidRPr="000B2EEC" w:rsidRDefault="00FF7CD3" w:rsidP="00FF7CD3">
            <w:pPr>
              <w:rPr>
                <w:rFonts w:cs="Times New Roman"/>
                <w:sz w:val="20"/>
                <w:szCs w:val="20"/>
              </w:rPr>
            </w:pPr>
            <w:r>
              <w:rPr>
                <w:rFonts w:cs="Times New Roman"/>
                <w:sz w:val="20"/>
                <w:szCs w:val="20"/>
              </w:rPr>
              <w:t xml:space="preserve">Urban Primary Care centres settings </w:t>
            </w:r>
          </w:p>
        </w:tc>
        <w:tc>
          <w:tcPr>
            <w:tcW w:w="1636" w:type="dxa"/>
          </w:tcPr>
          <w:p w14:paraId="2AE79FB0" w14:textId="77777777" w:rsidR="00FF7CD3" w:rsidRPr="000B2EEC" w:rsidRDefault="00FF7CD3" w:rsidP="00FF7CD3">
            <w:pPr>
              <w:rPr>
                <w:rFonts w:cs="Times New Roman"/>
                <w:sz w:val="20"/>
                <w:szCs w:val="20"/>
              </w:rPr>
            </w:pPr>
            <w:r>
              <w:rPr>
                <w:rFonts w:cs="Times New Roman"/>
                <w:sz w:val="20"/>
                <w:szCs w:val="20"/>
              </w:rPr>
              <w:t>Primary care practitioners: 16 allopathic (mostly private, only 1 working in the public sector) and 4 complementary</w:t>
            </w:r>
          </w:p>
        </w:tc>
        <w:tc>
          <w:tcPr>
            <w:tcW w:w="2410" w:type="dxa"/>
          </w:tcPr>
          <w:p w14:paraId="12E5F630" w14:textId="77777777" w:rsidR="00FF7CD3" w:rsidRPr="000B2EEC" w:rsidRDefault="00FF7CD3" w:rsidP="00FF7CD3">
            <w:pPr>
              <w:autoSpaceDE w:val="0"/>
              <w:autoSpaceDN w:val="0"/>
              <w:adjustRightInd w:val="0"/>
              <w:rPr>
                <w:rFonts w:cs="Times New Roman"/>
                <w:sz w:val="20"/>
                <w:szCs w:val="20"/>
              </w:rPr>
            </w:pPr>
            <w:r>
              <w:rPr>
                <w:rFonts w:cs="Times New Roman"/>
                <w:sz w:val="20"/>
                <w:szCs w:val="20"/>
              </w:rPr>
              <w:t>11 GPs, 3 paediatricians, 1 anaesthetist, 1 obstetrician, 3 Ayurvedic practitioners, 1 homeopath</w:t>
            </w:r>
          </w:p>
        </w:tc>
        <w:tc>
          <w:tcPr>
            <w:tcW w:w="2126" w:type="dxa"/>
          </w:tcPr>
          <w:p w14:paraId="1B223B59" w14:textId="77777777" w:rsidR="00FF7CD3" w:rsidRPr="000B2EEC" w:rsidRDefault="00FF7CD3" w:rsidP="00FF7CD3">
            <w:pPr>
              <w:rPr>
                <w:rFonts w:cs="Times New Roman"/>
                <w:sz w:val="20"/>
                <w:szCs w:val="20"/>
              </w:rPr>
            </w:pPr>
            <w:r>
              <w:rPr>
                <w:rFonts w:cs="Times New Roman"/>
                <w:sz w:val="20"/>
                <w:szCs w:val="20"/>
              </w:rPr>
              <w:t>Influenza-like illness (ILI)</w:t>
            </w:r>
          </w:p>
        </w:tc>
        <w:tc>
          <w:tcPr>
            <w:tcW w:w="1985" w:type="dxa"/>
          </w:tcPr>
          <w:p w14:paraId="0B4B89BF" w14:textId="77777777" w:rsidR="00FF7CD3" w:rsidRDefault="00FF7CD3" w:rsidP="00FF7CD3">
            <w:pPr>
              <w:rPr>
                <w:rFonts w:cs="Times New Roman"/>
                <w:sz w:val="20"/>
                <w:szCs w:val="20"/>
              </w:rPr>
            </w:pPr>
            <w:r>
              <w:rPr>
                <w:rFonts w:cs="Times New Roman"/>
                <w:sz w:val="20"/>
                <w:szCs w:val="20"/>
              </w:rPr>
              <w:t>Semi-structured interviews</w:t>
            </w:r>
          </w:p>
          <w:p w14:paraId="6BF011A4" w14:textId="77777777" w:rsidR="00FF7CD3" w:rsidRPr="000B2EEC" w:rsidRDefault="00FF7CD3" w:rsidP="00FF7CD3">
            <w:pPr>
              <w:rPr>
                <w:rFonts w:cs="Times New Roman"/>
                <w:sz w:val="20"/>
                <w:szCs w:val="20"/>
              </w:rPr>
            </w:pPr>
            <w:r>
              <w:rPr>
                <w:rFonts w:cs="Times New Roman"/>
                <w:sz w:val="20"/>
                <w:szCs w:val="20"/>
              </w:rPr>
              <w:t>(thematic analysis)</w:t>
            </w:r>
          </w:p>
        </w:tc>
        <w:tc>
          <w:tcPr>
            <w:tcW w:w="2552" w:type="dxa"/>
          </w:tcPr>
          <w:p w14:paraId="73E1B5B0" w14:textId="77777777" w:rsidR="00FF7CD3" w:rsidRPr="005F6D4C" w:rsidRDefault="00FF7CD3" w:rsidP="00FF7CD3">
            <w:pPr>
              <w:autoSpaceDE w:val="0"/>
              <w:autoSpaceDN w:val="0"/>
              <w:adjustRightInd w:val="0"/>
              <w:rPr>
                <w:rFonts w:cs="Times New Roman"/>
                <w:sz w:val="20"/>
                <w:szCs w:val="20"/>
              </w:rPr>
            </w:pPr>
            <w:r>
              <w:rPr>
                <w:rFonts w:cs="Times New Roman"/>
                <w:sz w:val="20"/>
                <w:szCs w:val="20"/>
              </w:rPr>
              <w:t>T</w:t>
            </w:r>
            <w:r w:rsidRPr="005F6D4C">
              <w:rPr>
                <w:rFonts w:cs="Times New Roman"/>
                <w:sz w:val="20"/>
                <w:szCs w:val="20"/>
              </w:rPr>
              <w:t>o understand the role of clinical judgement, cognitive elements and sociocultural</w:t>
            </w:r>
          </w:p>
          <w:p w14:paraId="35041D8B" w14:textId="77777777" w:rsidR="00FF7CD3" w:rsidRPr="000B2EEC" w:rsidRDefault="00FF7CD3" w:rsidP="00FF7CD3">
            <w:pPr>
              <w:autoSpaceDE w:val="0"/>
              <w:autoSpaceDN w:val="0"/>
              <w:adjustRightInd w:val="0"/>
              <w:rPr>
                <w:rFonts w:cs="Times New Roman"/>
                <w:sz w:val="20"/>
                <w:szCs w:val="20"/>
              </w:rPr>
            </w:pPr>
            <w:r w:rsidRPr="005F6D4C">
              <w:rPr>
                <w:rFonts w:cs="Times New Roman"/>
                <w:sz w:val="20"/>
                <w:szCs w:val="20"/>
              </w:rPr>
              <w:t xml:space="preserve">factors influencing clinical reasoning in relation to </w:t>
            </w:r>
            <w:r>
              <w:rPr>
                <w:rFonts w:cs="Times New Roman"/>
                <w:sz w:val="20"/>
                <w:szCs w:val="20"/>
              </w:rPr>
              <w:t>influenza-like illness</w:t>
            </w:r>
          </w:p>
        </w:tc>
      </w:tr>
      <w:tr w:rsidR="00FF7CD3" w:rsidRPr="000B2EEC" w14:paraId="14564DCB" w14:textId="77777777" w:rsidTr="00FF7CD3">
        <w:tc>
          <w:tcPr>
            <w:tcW w:w="1057" w:type="dxa"/>
          </w:tcPr>
          <w:p w14:paraId="43352B42" w14:textId="77777777" w:rsidR="00FF7CD3" w:rsidRPr="000B2EEC" w:rsidRDefault="00FF7CD3" w:rsidP="00FF7CD3">
            <w:pPr>
              <w:rPr>
                <w:rFonts w:cs="Times New Roman"/>
                <w:b/>
                <w:bCs/>
                <w:sz w:val="20"/>
                <w:szCs w:val="20"/>
              </w:rPr>
            </w:pPr>
            <w:proofErr w:type="spellStart"/>
            <w:r w:rsidRPr="000B2EEC">
              <w:rPr>
                <w:rFonts w:cs="Times New Roman"/>
                <w:b/>
                <w:bCs/>
                <w:sz w:val="20"/>
                <w:szCs w:val="20"/>
              </w:rPr>
              <w:t>Kresno</w:t>
            </w:r>
            <w:proofErr w:type="spellEnd"/>
            <w:r w:rsidRPr="000B2EEC">
              <w:rPr>
                <w:rFonts w:cs="Times New Roman"/>
                <w:b/>
                <w:bCs/>
                <w:sz w:val="20"/>
                <w:szCs w:val="20"/>
              </w:rPr>
              <w:t xml:space="preserve"> et al (1993)</w:t>
            </w:r>
          </w:p>
        </w:tc>
        <w:tc>
          <w:tcPr>
            <w:tcW w:w="1070" w:type="dxa"/>
          </w:tcPr>
          <w:p w14:paraId="69C9619C" w14:textId="77777777" w:rsidR="00FF7CD3" w:rsidRPr="000B2EEC" w:rsidRDefault="00FF7CD3" w:rsidP="00FF7CD3">
            <w:pPr>
              <w:rPr>
                <w:rFonts w:cs="Times New Roman"/>
                <w:sz w:val="20"/>
                <w:szCs w:val="20"/>
              </w:rPr>
            </w:pPr>
            <w:r>
              <w:rPr>
                <w:rFonts w:cs="Times New Roman"/>
                <w:sz w:val="20"/>
                <w:szCs w:val="20"/>
              </w:rPr>
              <w:t>1991</w:t>
            </w:r>
          </w:p>
        </w:tc>
        <w:tc>
          <w:tcPr>
            <w:tcW w:w="1340" w:type="dxa"/>
          </w:tcPr>
          <w:p w14:paraId="6DB28751" w14:textId="77777777" w:rsidR="00FF7CD3" w:rsidRPr="000B2EEC" w:rsidRDefault="00FF7CD3" w:rsidP="00FF7CD3">
            <w:pPr>
              <w:rPr>
                <w:rFonts w:cs="Times New Roman"/>
                <w:sz w:val="20"/>
                <w:szCs w:val="20"/>
              </w:rPr>
            </w:pPr>
            <w:r w:rsidRPr="000B2EEC">
              <w:rPr>
                <w:rFonts w:cs="Times New Roman"/>
                <w:sz w:val="20"/>
                <w:szCs w:val="20"/>
              </w:rPr>
              <w:t>Indonesia</w:t>
            </w:r>
            <w:r>
              <w:rPr>
                <w:rFonts w:cs="Times New Roman"/>
                <w:sz w:val="20"/>
                <w:szCs w:val="20"/>
              </w:rPr>
              <w:t xml:space="preserve"> (</w:t>
            </w:r>
            <w:r w:rsidRPr="000B2EEC">
              <w:rPr>
                <w:rFonts w:cs="Times New Roman"/>
                <w:sz w:val="20"/>
                <w:szCs w:val="20"/>
              </w:rPr>
              <w:t xml:space="preserve">Rural subdistrict of </w:t>
            </w:r>
            <w:proofErr w:type="spellStart"/>
            <w:r w:rsidRPr="000B2EEC">
              <w:rPr>
                <w:rFonts w:cs="Times New Roman"/>
                <w:sz w:val="20"/>
                <w:szCs w:val="20"/>
              </w:rPr>
              <w:t>Gabuswetan</w:t>
            </w:r>
            <w:proofErr w:type="spellEnd"/>
            <w:r w:rsidRPr="000B2EEC">
              <w:rPr>
                <w:rFonts w:cs="Times New Roman"/>
                <w:sz w:val="20"/>
                <w:szCs w:val="20"/>
              </w:rPr>
              <w:t>, West Java</w:t>
            </w:r>
            <w:r>
              <w:rPr>
                <w:rFonts w:cs="Times New Roman"/>
                <w:sz w:val="20"/>
                <w:szCs w:val="20"/>
              </w:rPr>
              <w:t>)</w:t>
            </w:r>
          </w:p>
        </w:tc>
        <w:tc>
          <w:tcPr>
            <w:tcW w:w="1985" w:type="dxa"/>
          </w:tcPr>
          <w:p w14:paraId="74FE32F9" w14:textId="77777777" w:rsidR="00FF7CD3" w:rsidRPr="000B2EEC" w:rsidRDefault="00FF7CD3" w:rsidP="00FF7CD3">
            <w:pPr>
              <w:rPr>
                <w:rFonts w:cs="Times New Roman"/>
                <w:sz w:val="20"/>
                <w:szCs w:val="20"/>
              </w:rPr>
            </w:pPr>
            <w:r>
              <w:rPr>
                <w:rFonts w:cs="Times New Roman"/>
                <w:sz w:val="20"/>
                <w:szCs w:val="20"/>
              </w:rPr>
              <w:t>Health centres; Cluster sampling of mothers in villages</w:t>
            </w:r>
          </w:p>
        </w:tc>
        <w:tc>
          <w:tcPr>
            <w:tcW w:w="1636" w:type="dxa"/>
          </w:tcPr>
          <w:p w14:paraId="56F660BC" w14:textId="77777777" w:rsidR="00FF7CD3" w:rsidRPr="000B2EEC" w:rsidRDefault="00FF7CD3" w:rsidP="00FF7CD3">
            <w:pPr>
              <w:rPr>
                <w:rFonts w:cs="Times New Roman"/>
                <w:sz w:val="20"/>
                <w:szCs w:val="20"/>
              </w:rPr>
            </w:pPr>
            <w:r w:rsidRPr="000B2EEC">
              <w:rPr>
                <w:rFonts w:cs="Times New Roman"/>
                <w:sz w:val="20"/>
                <w:szCs w:val="20"/>
              </w:rPr>
              <w:t>102 mothers of children under 5</w:t>
            </w:r>
          </w:p>
          <w:p w14:paraId="44E9E3E3" w14:textId="77777777" w:rsidR="00FF7CD3" w:rsidRPr="000B2EEC" w:rsidRDefault="00FF7CD3" w:rsidP="00FF7CD3">
            <w:pPr>
              <w:rPr>
                <w:rFonts w:cs="Times New Roman"/>
                <w:sz w:val="20"/>
                <w:szCs w:val="20"/>
              </w:rPr>
            </w:pPr>
            <w:r w:rsidRPr="000B2EEC">
              <w:rPr>
                <w:rFonts w:cs="Times New Roman"/>
                <w:sz w:val="20"/>
                <w:szCs w:val="20"/>
              </w:rPr>
              <w:t>19 health care providers</w:t>
            </w:r>
          </w:p>
          <w:p w14:paraId="5BD86244" w14:textId="77777777" w:rsidR="00FF7CD3" w:rsidRPr="000B2EEC" w:rsidRDefault="00FF7CD3" w:rsidP="00FF7CD3">
            <w:pPr>
              <w:rPr>
                <w:rFonts w:cs="Times New Roman"/>
                <w:sz w:val="20"/>
                <w:szCs w:val="20"/>
              </w:rPr>
            </w:pPr>
            <w:r w:rsidRPr="000B2EEC">
              <w:rPr>
                <w:rFonts w:cs="Times New Roman"/>
                <w:sz w:val="20"/>
                <w:szCs w:val="20"/>
              </w:rPr>
              <w:t>6 traditional healers</w:t>
            </w:r>
          </w:p>
          <w:p w14:paraId="173EACA3" w14:textId="77777777" w:rsidR="00FF7CD3" w:rsidRPr="000B2EEC" w:rsidRDefault="00FF7CD3" w:rsidP="00FF7CD3">
            <w:pPr>
              <w:rPr>
                <w:rFonts w:cs="Times New Roman"/>
                <w:sz w:val="20"/>
                <w:szCs w:val="20"/>
              </w:rPr>
            </w:pPr>
            <w:r w:rsidRPr="000B2EEC">
              <w:rPr>
                <w:rFonts w:cs="Times New Roman"/>
                <w:sz w:val="20"/>
                <w:szCs w:val="20"/>
              </w:rPr>
              <w:t>2 men</w:t>
            </w:r>
            <w:r>
              <w:rPr>
                <w:rFonts w:cs="Times New Roman"/>
                <w:sz w:val="20"/>
                <w:szCs w:val="20"/>
              </w:rPr>
              <w:t xml:space="preserve"> from the </w:t>
            </w:r>
            <w:r>
              <w:rPr>
                <w:rFonts w:cs="Times New Roman"/>
                <w:sz w:val="20"/>
                <w:szCs w:val="20"/>
              </w:rPr>
              <w:lastRenderedPageBreak/>
              <w:t>community</w:t>
            </w:r>
          </w:p>
          <w:p w14:paraId="5A71AC33" w14:textId="77777777" w:rsidR="00FF7CD3" w:rsidRPr="000B2EEC" w:rsidRDefault="00FF7CD3" w:rsidP="00FF7CD3">
            <w:pPr>
              <w:rPr>
                <w:rFonts w:cs="Times New Roman"/>
                <w:sz w:val="20"/>
                <w:szCs w:val="20"/>
              </w:rPr>
            </w:pPr>
          </w:p>
        </w:tc>
        <w:tc>
          <w:tcPr>
            <w:tcW w:w="2410" w:type="dxa"/>
          </w:tcPr>
          <w:p w14:paraId="55E80933"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lastRenderedPageBreak/>
              <w:t>Mothers from the area who had children under age 5 years;</w:t>
            </w:r>
          </w:p>
          <w:p w14:paraId="41B5E037"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mothers seeking care for a child under 5 years of age who was currently sick with an ARI;</w:t>
            </w:r>
          </w:p>
          <w:p w14:paraId="79676D07"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 xml:space="preserve">both biomedically trained </w:t>
            </w:r>
            <w:r w:rsidRPr="000B2EEC">
              <w:rPr>
                <w:rFonts w:cs="Times New Roman"/>
                <w:sz w:val="20"/>
                <w:szCs w:val="20"/>
              </w:rPr>
              <w:lastRenderedPageBreak/>
              <w:t>and traditional health care providers</w:t>
            </w:r>
          </w:p>
        </w:tc>
        <w:tc>
          <w:tcPr>
            <w:tcW w:w="2126" w:type="dxa"/>
          </w:tcPr>
          <w:p w14:paraId="0FCE9796" w14:textId="77777777" w:rsidR="00FF7CD3" w:rsidRPr="000B2EEC" w:rsidRDefault="00FF7CD3" w:rsidP="00FF7CD3">
            <w:pPr>
              <w:rPr>
                <w:rFonts w:cs="Times New Roman"/>
                <w:sz w:val="20"/>
                <w:szCs w:val="20"/>
              </w:rPr>
            </w:pPr>
            <w:r w:rsidRPr="000B2EEC">
              <w:rPr>
                <w:rFonts w:cs="Times New Roman"/>
                <w:sz w:val="20"/>
                <w:szCs w:val="20"/>
              </w:rPr>
              <w:lastRenderedPageBreak/>
              <w:t>Childhood ARIs</w:t>
            </w:r>
          </w:p>
        </w:tc>
        <w:tc>
          <w:tcPr>
            <w:tcW w:w="1985" w:type="dxa"/>
          </w:tcPr>
          <w:p w14:paraId="039A1AA8" w14:textId="77777777" w:rsidR="00FF7CD3" w:rsidRPr="000B2EEC" w:rsidRDefault="00FF7CD3" w:rsidP="00FF7CD3">
            <w:pPr>
              <w:rPr>
                <w:rFonts w:cs="Times New Roman"/>
                <w:sz w:val="20"/>
                <w:szCs w:val="20"/>
              </w:rPr>
            </w:pPr>
            <w:r w:rsidRPr="000B2EEC">
              <w:rPr>
                <w:rFonts w:cs="Times New Roman"/>
                <w:sz w:val="20"/>
                <w:szCs w:val="20"/>
              </w:rPr>
              <w:t>Structured and open-ended interviews</w:t>
            </w:r>
          </w:p>
        </w:tc>
        <w:tc>
          <w:tcPr>
            <w:tcW w:w="2552" w:type="dxa"/>
          </w:tcPr>
          <w:p w14:paraId="49FD453F"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 xml:space="preserve">To provide information on local perceptions, terminology, home care, and health care-seeking behaviours that would inform the design of a prospective study of risk factors for severe morbidity and mortality from ARI </w:t>
            </w:r>
          </w:p>
        </w:tc>
      </w:tr>
      <w:tr w:rsidR="00FF7CD3" w:rsidRPr="000B2EEC" w14:paraId="5F02FFFD" w14:textId="77777777" w:rsidTr="00FF7CD3">
        <w:tc>
          <w:tcPr>
            <w:tcW w:w="1057" w:type="dxa"/>
          </w:tcPr>
          <w:p w14:paraId="4DF3184C" w14:textId="77777777" w:rsidR="00FF7CD3" w:rsidRPr="000B2EEC" w:rsidRDefault="00FF7CD3" w:rsidP="00FF7CD3">
            <w:pPr>
              <w:rPr>
                <w:rFonts w:cs="Times New Roman"/>
                <w:sz w:val="20"/>
                <w:szCs w:val="20"/>
              </w:rPr>
            </w:pPr>
            <w:r w:rsidRPr="000B2EEC">
              <w:rPr>
                <w:rFonts w:cs="Times New Roman"/>
                <w:b/>
                <w:bCs/>
                <w:sz w:val="20"/>
                <w:szCs w:val="20"/>
              </w:rPr>
              <w:t xml:space="preserve">Simon et al. (1996) </w:t>
            </w:r>
          </w:p>
          <w:p w14:paraId="01F7F441" w14:textId="77777777" w:rsidR="00FF7CD3" w:rsidRPr="000B2EEC" w:rsidRDefault="00FF7CD3" w:rsidP="00FF7CD3">
            <w:pPr>
              <w:rPr>
                <w:rFonts w:cs="Times New Roman"/>
                <w:b/>
                <w:bCs/>
                <w:sz w:val="20"/>
                <w:szCs w:val="20"/>
              </w:rPr>
            </w:pPr>
          </w:p>
        </w:tc>
        <w:tc>
          <w:tcPr>
            <w:tcW w:w="1070" w:type="dxa"/>
          </w:tcPr>
          <w:p w14:paraId="20621085" w14:textId="77777777" w:rsidR="00FF7CD3" w:rsidRPr="000B2EEC" w:rsidRDefault="00FF7CD3" w:rsidP="00FF7CD3">
            <w:pPr>
              <w:rPr>
                <w:rFonts w:cs="Times New Roman"/>
                <w:sz w:val="20"/>
                <w:szCs w:val="20"/>
              </w:rPr>
            </w:pPr>
            <w:r>
              <w:rPr>
                <w:rFonts w:cs="Times New Roman"/>
                <w:sz w:val="20"/>
                <w:szCs w:val="20"/>
              </w:rPr>
              <w:t>1993</w:t>
            </w:r>
          </w:p>
        </w:tc>
        <w:tc>
          <w:tcPr>
            <w:tcW w:w="1340" w:type="dxa"/>
          </w:tcPr>
          <w:p w14:paraId="6D208CEB" w14:textId="77777777" w:rsidR="00FF7CD3" w:rsidRPr="000B2EEC" w:rsidRDefault="00FF7CD3" w:rsidP="00FF7CD3">
            <w:pPr>
              <w:rPr>
                <w:rFonts w:cs="Times New Roman"/>
                <w:sz w:val="20"/>
                <w:szCs w:val="20"/>
              </w:rPr>
            </w:pPr>
            <w:r w:rsidRPr="000B2EEC">
              <w:rPr>
                <w:rFonts w:cs="Times New Roman"/>
                <w:sz w:val="20"/>
                <w:szCs w:val="20"/>
              </w:rPr>
              <w:t>Philippines</w:t>
            </w:r>
            <w:r>
              <w:rPr>
                <w:rFonts w:cs="Times New Roman"/>
                <w:sz w:val="20"/>
                <w:szCs w:val="20"/>
              </w:rPr>
              <w:t xml:space="preserve"> (</w:t>
            </w:r>
            <w:r w:rsidRPr="000B2EEC">
              <w:rPr>
                <w:rFonts w:cs="Times New Roman"/>
                <w:sz w:val="20"/>
                <w:szCs w:val="20"/>
              </w:rPr>
              <w:t>Tagbilaran City, Bohol</w:t>
            </w:r>
            <w:r>
              <w:rPr>
                <w:rFonts w:cs="Times New Roman"/>
                <w:sz w:val="20"/>
                <w:szCs w:val="20"/>
              </w:rPr>
              <w:t>)</w:t>
            </w:r>
          </w:p>
        </w:tc>
        <w:tc>
          <w:tcPr>
            <w:tcW w:w="1985" w:type="dxa"/>
          </w:tcPr>
          <w:p w14:paraId="14CAF29C" w14:textId="77777777" w:rsidR="00FF7CD3" w:rsidRPr="000B2EEC" w:rsidRDefault="00FF7CD3" w:rsidP="00FF7CD3">
            <w:pPr>
              <w:rPr>
                <w:rFonts w:cs="Times New Roman"/>
                <w:sz w:val="20"/>
                <w:szCs w:val="20"/>
              </w:rPr>
            </w:pPr>
            <w:r w:rsidRPr="000B2EEC">
              <w:rPr>
                <w:rFonts w:cs="Times New Roman"/>
                <w:sz w:val="20"/>
                <w:szCs w:val="20"/>
              </w:rPr>
              <w:t xml:space="preserve">Paediatric outpatient clinic of the major government hospital </w:t>
            </w:r>
          </w:p>
        </w:tc>
        <w:tc>
          <w:tcPr>
            <w:tcW w:w="1636" w:type="dxa"/>
          </w:tcPr>
          <w:p w14:paraId="48C9F90D" w14:textId="77777777" w:rsidR="00FF7CD3" w:rsidRPr="000B2EEC" w:rsidRDefault="00FF7CD3" w:rsidP="00FF7CD3">
            <w:pPr>
              <w:rPr>
                <w:rFonts w:cs="Times New Roman"/>
                <w:sz w:val="20"/>
                <w:szCs w:val="20"/>
              </w:rPr>
            </w:pPr>
            <w:r w:rsidRPr="000B2EEC">
              <w:rPr>
                <w:rFonts w:cs="Times New Roman"/>
                <w:sz w:val="20"/>
                <w:szCs w:val="20"/>
              </w:rPr>
              <w:t xml:space="preserve">65 Mothers, </w:t>
            </w:r>
          </w:p>
          <w:p w14:paraId="07645246" w14:textId="77777777" w:rsidR="00FF7CD3" w:rsidRPr="000B2EEC" w:rsidRDefault="00FF7CD3" w:rsidP="00FF7CD3">
            <w:pPr>
              <w:rPr>
                <w:rFonts w:cs="Times New Roman"/>
                <w:sz w:val="20"/>
                <w:szCs w:val="20"/>
              </w:rPr>
            </w:pPr>
            <w:r w:rsidRPr="000B2EEC">
              <w:rPr>
                <w:rFonts w:cs="Times New Roman"/>
                <w:sz w:val="20"/>
                <w:szCs w:val="20"/>
              </w:rPr>
              <w:t>12 grandmothers</w:t>
            </w:r>
          </w:p>
          <w:p w14:paraId="2EB50625" w14:textId="77777777" w:rsidR="00FF7CD3" w:rsidRPr="000B2EEC" w:rsidRDefault="00FF7CD3" w:rsidP="00FF7CD3">
            <w:pPr>
              <w:rPr>
                <w:rFonts w:cs="Times New Roman"/>
                <w:sz w:val="20"/>
                <w:szCs w:val="20"/>
              </w:rPr>
            </w:pPr>
            <w:r w:rsidRPr="000B2EEC">
              <w:rPr>
                <w:rFonts w:cs="Times New Roman"/>
                <w:sz w:val="20"/>
                <w:szCs w:val="20"/>
              </w:rPr>
              <w:t xml:space="preserve">45 healthcare providers </w:t>
            </w:r>
          </w:p>
          <w:p w14:paraId="71B9948D" w14:textId="77777777" w:rsidR="00FF7CD3" w:rsidRPr="000B2EEC" w:rsidRDefault="00FF7CD3" w:rsidP="00FF7CD3">
            <w:pPr>
              <w:rPr>
                <w:rFonts w:cs="Times New Roman"/>
                <w:sz w:val="20"/>
                <w:szCs w:val="20"/>
              </w:rPr>
            </w:pPr>
          </w:p>
        </w:tc>
        <w:tc>
          <w:tcPr>
            <w:tcW w:w="2410" w:type="dxa"/>
          </w:tcPr>
          <w:p w14:paraId="7784E0A0" w14:textId="77777777" w:rsidR="00FF7CD3" w:rsidRPr="000B2EEC" w:rsidRDefault="00FF7CD3" w:rsidP="00FF7CD3">
            <w:pPr>
              <w:rPr>
                <w:rFonts w:cs="Times New Roman"/>
                <w:sz w:val="20"/>
                <w:szCs w:val="20"/>
              </w:rPr>
            </w:pPr>
            <w:r w:rsidRPr="000B2EEC">
              <w:rPr>
                <w:rFonts w:cs="Times New Roman"/>
                <w:sz w:val="20"/>
                <w:szCs w:val="20"/>
              </w:rPr>
              <w:t xml:space="preserve">Caretakers presenting with sick children (&lt; 5 years) </w:t>
            </w:r>
          </w:p>
          <w:p w14:paraId="3FAA609F" w14:textId="77777777" w:rsidR="00FF7CD3" w:rsidRPr="000B2EEC" w:rsidRDefault="00FF7CD3" w:rsidP="00FF7CD3">
            <w:pPr>
              <w:rPr>
                <w:rFonts w:cs="Times New Roman"/>
                <w:sz w:val="20"/>
                <w:szCs w:val="20"/>
              </w:rPr>
            </w:pPr>
            <w:r w:rsidRPr="000B2EEC">
              <w:rPr>
                <w:rFonts w:cs="Times New Roman"/>
                <w:sz w:val="20"/>
                <w:szCs w:val="20"/>
              </w:rPr>
              <w:t>Mean 8 years of formal education</w:t>
            </w:r>
          </w:p>
          <w:p w14:paraId="06498F67" w14:textId="77777777" w:rsidR="00FF7CD3" w:rsidRPr="000B2EEC" w:rsidRDefault="00FF7CD3" w:rsidP="00FF7CD3">
            <w:pPr>
              <w:rPr>
                <w:rFonts w:cs="Times New Roman"/>
                <w:sz w:val="20"/>
                <w:szCs w:val="20"/>
              </w:rPr>
            </w:pPr>
          </w:p>
          <w:p w14:paraId="4F0F1B83" w14:textId="77777777" w:rsidR="00FF7CD3" w:rsidRPr="000B2EEC" w:rsidRDefault="00FF7CD3" w:rsidP="00FF7CD3">
            <w:pPr>
              <w:rPr>
                <w:rFonts w:cs="Times New Roman"/>
                <w:sz w:val="20"/>
                <w:szCs w:val="20"/>
              </w:rPr>
            </w:pPr>
          </w:p>
          <w:p w14:paraId="119F5A2B" w14:textId="77777777" w:rsidR="00FF7CD3" w:rsidRPr="000B2EEC" w:rsidRDefault="00FF7CD3" w:rsidP="00FF7CD3">
            <w:pPr>
              <w:rPr>
                <w:rFonts w:cs="Times New Roman"/>
                <w:sz w:val="20"/>
                <w:szCs w:val="20"/>
              </w:rPr>
            </w:pPr>
          </w:p>
        </w:tc>
        <w:tc>
          <w:tcPr>
            <w:tcW w:w="2126" w:type="dxa"/>
          </w:tcPr>
          <w:p w14:paraId="2952D47A" w14:textId="77777777" w:rsidR="00FF7CD3" w:rsidRPr="000B2EEC" w:rsidRDefault="00FF7CD3" w:rsidP="00FF7CD3">
            <w:pPr>
              <w:rPr>
                <w:rFonts w:cs="Times New Roman"/>
                <w:sz w:val="20"/>
                <w:szCs w:val="20"/>
              </w:rPr>
            </w:pPr>
            <w:r w:rsidRPr="000B2EEC">
              <w:rPr>
                <w:rFonts w:cs="Times New Roman"/>
                <w:sz w:val="20"/>
                <w:szCs w:val="20"/>
              </w:rPr>
              <w:t>ARI, Cough in children</w:t>
            </w:r>
          </w:p>
        </w:tc>
        <w:tc>
          <w:tcPr>
            <w:tcW w:w="1985" w:type="dxa"/>
          </w:tcPr>
          <w:p w14:paraId="69AE1047" w14:textId="77777777" w:rsidR="00FF7CD3" w:rsidRPr="000B2EEC" w:rsidRDefault="00FF7CD3" w:rsidP="00FF7CD3">
            <w:pPr>
              <w:rPr>
                <w:rFonts w:cs="Times New Roman"/>
                <w:sz w:val="20"/>
                <w:szCs w:val="20"/>
              </w:rPr>
            </w:pPr>
            <w:r w:rsidRPr="000B2EEC">
              <w:rPr>
                <w:rFonts w:cs="Times New Roman"/>
                <w:sz w:val="20"/>
                <w:szCs w:val="20"/>
              </w:rPr>
              <w:t>In-depth interview, case studies, review of hospital medical records and observations</w:t>
            </w:r>
          </w:p>
        </w:tc>
        <w:tc>
          <w:tcPr>
            <w:tcW w:w="2552" w:type="dxa"/>
          </w:tcPr>
          <w:p w14:paraId="55B36A54"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 xml:space="preserve">To assess caretakers' actions when children are sick with cough, and to describe home management, health-seeking behaviour, and attitudes and practices </w:t>
            </w:r>
            <w:proofErr w:type="gramStart"/>
            <w:r w:rsidRPr="000B2EEC">
              <w:rPr>
                <w:rFonts w:cs="Times New Roman"/>
                <w:sz w:val="20"/>
                <w:szCs w:val="20"/>
              </w:rPr>
              <w:t>with regard to</w:t>
            </w:r>
            <w:proofErr w:type="gramEnd"/>
            <w:r w:rsidRPr="000B2EEC">
              <w:rPr>
                <w:rFonts w:cs="Times New Roman"/>
                <w:sz w:val="20"/>
                <w:szCs w:val="20"/>
              </w:rPr>
              <w:t xml:space="preserve"> the administration of pharmaceuticals.</w:t>
            </w:r>
          </w:p>
        </w:tc>
      </w:tr>
      <w:tr w:rsidR="00FF7CD3" w:rsidRPr="000B2EEC" w14:paraId="3E0469DD" w14:textId="77777777" w:rsidTr="00FF7CD3">
        <w:tc>
          <w:tcPr>
            <w:tcW w:w="1057" w:type="dxa"/>
          </w:tcPr>
          <w:p w14:paraId="11238732" w14:textId="77777777" w:rsidR="00FF7CD3" w:rsidRPr="000B2EEC" w:rsidRDefault="00FF7CD3" w:rsidP="00FF7CD3">
            <w:pPr>
              <w:rPr>
                <w:rFonts w:cs="Times New Roman"/>
                <w:b/>
                <w:bCs/>
                <w:sz w:val="20"/>
                <w:szCs w:val="20"/>
              </w:rPr>
            </w:pPr>
            <w:r w:rsidRPr="000B2EEC">
              <w:rPr>
                <w:rFonts w:cs="Times New Roman"/>
                <w:b/>
                <w:bCs/>
                <w:sz w:val="20"/>
                <w:szCs w:val="20"/>
              </w:rPr>
              <w:t>Stewart et al, 1994</w:t>
            </w:r>
          </w:p>
        </w:tc>
        <w:tc>
          <w:tcPr>
            <w:tcW w:w="1070" w:type="dxa"/>
          </w:tcPr>
          <w:p w14:paraId="1B064D6D" w14:textId="77777777" w:rsidR="00FF7CD3" w:rsidRPr="000B2EEC" w:rsidRDefault="00FF7CD3" w:rsidP="00FF7CD3">
            <w:pPr>
              <w:rPr>
                <w:rFonts w:cs="Times New Roman"/>
                <w:sz w:val="20"/>
                <w:szCs w:val="20"/>
              </w:rPr>
            </w:pPr>
            <w:r>
              <w:rPr>
                <w:rFonts w:cs="Times New Roman"/>
                <w:sz w:val="20"/>
                <w:szCs w:val="20"/>
              </w:rPr>
              <w:t>NS</w:t>
            </w:r>
          </w:p>
        </w:tc>
        <w:tc>
          <w:tcPr>
            <w:tcW w:w="1340" w:type="dxa"/>
          </w:tcPr>
          <w:p w14:paraId="5BD51448" w14:textId="77777777" w:rsidR="00FF7CD3" w:rsidRPr="000B2EEC" w:rsidRDefault="00FF7CD3" w:rsidP="00FF7CD3">
            <w:pPr>
              <w:rPr>
                <w:rFonts w:cs="Times New Roman"/>
                <w:sz w:val="20"/>
                <w:szCs w:val="20"/>
              </w:rPr>
            </w:pPr>
            <w:r w:rsidRPr="000B2EEC">
              <w:rPr>
                <w:rFonts w:cs="Times New Roman"/>
                <w:sz w:val="20"/>
                <w:szCs w:val="20"/>
              </w:rPr>
              <w:t>Bangladesh</w:t>
            </w:r>
            <w:r>
              <w:rPr>
                <w:rFonts w:cs="Times New Roman"/>
                <w:sz w:val="20"/>
                <w:szCs w:val="20"/>
              </w:rPr>
              <w:t xml:space="preserve"> (</w:t>
            </w:r>
            <w:proofErr w:type="spellStart"/>
            <w:r w:rsidRPr="000B2EEC">
              <w:rPr>
                <w:rFonts w:cs="Times New Roman"/>
                <w:bCs/>
                <w:sz w:val="20"/>
                <w:szCs w:val="20"/>
              </w:rPr>
              <w:t>Matlab</w:t>
            </w:r>
            <w:proofErr w:type="spellEnd"/>
            <w:r w:rsidRPr="000B2EEC">
              <w:rPr>
                <w:rFonts w:cs="Times New Roman"/>
                <w:bCs/>
                <w:sz w:val="20"/>
                <w:szCs w:val="20"/>
              </w:rPr>
              <w:t xml:space="preserve"> </w:t>
            </w:r>
            <w:r>
              <w:rPr>
                <w:rFonts w:cs="Times New Roman"/>
                <w:bCs/>
                <w:sz w:val="20"/>
                <w:szCs w:val="20"/>
              </w:rPr>
              <w:t xml:space="preserve">- </w:t>
            </w:r>
            <w:r w:rsidRPr="000B2EEC">
              <w:rPr>
                <w:rFonts w:cs="Times New Roman"/>
                <w:bCs/>
                <w:sz w:val="20"/>
                <w:szCs w:val="20"/>
              </w:rPr>
              <w:t>rural area of Chandpur District)</w:t>
            </w:r>
          </w:p>
        </w:tc>
        <w:tc>
          <w:tcPr>
            <w:tcW w:w="1985" w:type="dxa"/>
          </w:tcPr>
          <w:p w14:paraId="1877E527" w14:textId="77777777" w:rsidR="00FF7CD3" w:rsidRPr="000B2EEC" w:rsidRDefault="00FF7CD3" w:rsidP="00FF7CD3">
            <w:pPr>
              <w:rPr>
                <w:rFonts w:cs="Times New Roman"/>
                <w:bCs/>
                <w:sz w:val="20"/>
                <w:szCs w:val="20"/>
              </w:rPr>
            </w:pPr>
            <w:r>
              <w:rPr>
                <w:rFonts w:cs="Times New Roman"/>
                <w:bCs/>
                <w:sz w:val="20"/>
                <w:szCs w:val="20"/>
              </w:rPr>
              <w:t>Health Centre and homes</w:t>
            </w:r>
          </w:p>
        </w:tc>
        <w:tc>
          <w:tcPr>
            <w:tcW w:w="1636" w:type="dxa"/>
          </w:tcPr>
          <w:p w14:paraId="4A9EB839" w14:textId="77777777" w:rsidR="00FF7CD3" w:rsidRPr="000B2EEC" w:rsidRDefault="00FF7CD3" w:rsidP="00FF7CD3">
            <w:pPr>
              <w:rPr>
                <w:rFonts w:cs="Times New Roman"/>
                <w:sz w:val="20"/>
                <w:szCs w:val="20"/>
              </w:rPr>
            </w:pPr>
            <w:r w:rsidRPr="000B2EEC">
              <w:rPr>
                <w:rFonts w:cs="Times New Roman"/>
                <w:sz w:val="20"/>
                <w:szCs w:val="20"/>
              </w:rPr>
              <w:t>20 mothers of children under 5 with pneumonia</w:t>
            </w:r>
          </w:p>
          <w:p w14:paraId="460E3F3E" w14:textId="77777777" w:rsidR="00FF7CD3" w:rsidRPr="000B2EEC" w:rsidRDefault="00FF7CD3" w:rsidP="00FF7CD3">
            <w:pPr>
              <w:rPr>
                <w:rFonts w:cs="Times New Roman"/>
                <w:sz w:val="20"/>
                <w:szCs w:val="20"/>
              </w:rPr>
            </w:pPr>
            <w:r w:rsidRPr="000B2EEC">
              <w:rPr>
                <w:rFonts w:cs="Times New Roman"/>
                <w:sz w:val="20"/>
                <w:szCs w:val="20"/>
              </w:rPr>
              <w:t>12 focus groups</w:t>
            </w:r>
            <w:r>
              <w:rPr>
                <w:rFonts w:cs="Times New Roman"/>
                <w:sz w:val="20"/>
                <w:szCs w:val="20"/>
              </w:rPr>
              <w:t xml:space="preserve"> (number of participants not specified)</w:t>
            </w:r>
          </w:p>
        </w:tc>
        <w:tc>
          <w:tcPr>
            <w:tcW w:w="2410" w:type="dxa"/>
          </w:tcPr>
          <w:p w14:paraId="2B9D13E1" w14:textId="77777777" w:rsidR="00FF7CD3" w:rsidRPr="000B2EEC" w:rsidRDefault="00FF7CD3" w:rsidP="00FF7CD3">
            <w:pPr>
              <w:rPr>
                <w:rFonts w:cs="Times New Roman"/>
                <w:sz w:val="20"/>
                <w:szCs w:val="20"/>
              </w:rPr>
            </w:pPr>
            <w:r w:rsidRPr="000B2EEC">
              <w:rPr>
                <w:rFonts w:cs="Times New Roman"/>
                <w:sz w:val="20"/>
                <w:szCs w:val="20"/>
              </w:rPr>
              <w:t>10 mothers who had come to hospital after referral</w:t>
            </w:r>
          </w:p>
          <w:p w14:paraId="441056DC" w14:textId="77777777" w:rsidR="00FF7CD3" w:rsidRPr="000B2EEC" w:rsidRDefault="00FF7CD3" w:rsidP="00FF7CD3">
            <w:pPr>
              <w:rPr>
                <w:rFonts w:cs="Times New Roman"/>
                <w:sz w:val="20"/>
                <w:szCs w:val="20"/>
              </w:rPr>
            </w:pPr>
            <w:r w:rsidRPr="000B2EEC">
              <w:rPr>
                <w:rFonts w:cs="Times New Roman"/>
                <w:sz w:val="20"/>
                <w:szCs w:val="20"/>
              </w:rPr>
              <w:t>10 mothers who had stayed at home</w:t>
            </w:r>
          </w:p>
          <w:p w14:paraId="41E111A2" w14:textId="77777777" w:rsidR="00FF7CD3" w:rsidRPr="000B2EEC" w:rsidRDefault="00FF7CD3" w:rsidP="00FF7CD3">
            <w:pPr>
              <w:rPr>
                <w:rFonts w:cs="Times New Roman"/>
                <w:sz w:val="20"/>
                <w:szCs w:val="20"/>
              </w:rPr>
            </w:pPr>
            <w:r w:rsidRPr="000B2EEC">
              <w:rPr>
                <w:rFonts w:cs="Times New Roman"/>
                <w:sz w:val="20"/>
                <w:szCs w:val="20"/>
              </w:rPr>
              <w:t>2 FGDs with each of the following groups: young mothers, older mothers, grandmothers, traditional birth attendants, traditional spiritual healers, and community health workers</w:t>
            </w:r>
          </w:p>
        </w:tc>
        <w:tc>
          <w:tcPr>
            <w:tcW w:w="2126" w:type="dxa"/>
          </w:tcPr>
          <w:p w14:paraId="726E5A47" w14:textId="77777777" w:rsidR="00FF7CD3" w:rsidRPr="000B2EEC" w:rsidRDefault="00FF7CD3" w:rsidP="00FF7CD3">
            <w:pPr>
              <w:rPr>
                <w:rFonts w:cs="Times New Roman"/>
                <w:sz w:val="20"/>
                <w:szCs w:val="20"/>
              </w:rPr>
            </w:pPr>
            <w:r w:rsidRPr="000B2EEC">
              <w:rPr>
                <w:rFonts w:cs="Times New Roman"/>
                <w:sz w:val="20"/>
                <w:szCs w:val="20"/>
              </w:rPr>
              <w:t>Symptoms of pneumonia in a small child</w:t>
            </w:r>
          </w:p>
        </w:tc>
        <w:tc>
          <w:tcPr>
            <w:tcW w:w="1985" w:type="dxa"/>
          </w:tcPr>
          <w:p w14:paraId="0E8A3B40" w14:textId="77777777" w:rsidR="00FF7CD3" w:rsidRPr="000B2EEC" w:rsidRDefault="00FF7CD3" w:rsidP="00FF7CD3">
            <w:pPr>
              <w:rPr>
                <w:rFonts w:cs="Times New Roman"/>
                <w:sz w:val="20"/>
                <w:szCs w:val="20"/>
              </w:rPr>
            </w:pPr>
            <w:r w:rsidRPr="000B2EEC">
              <w:rPr>
                <w:rFonts w:cs="Times New Roman"/>
                <w:sz w:val="20"/>
                <w:szCs w:val="20"/>
              </w:rPr>
              <w:t>Case history interviews and focus group discussions</w:t>
            </w:r>
          </w:p>
        </w:tc>
        <w:tc>
          <w:tcPr>
            <w:tcW w:w="2552" w:type="dxa"/>
          </w:tcPr>
          <w:p w14:paraId="680FB7A0"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To describe community perceptions of signs and symptoms of ARI, case management behaviour, and constraints to service utilization.</w:t>
            </w:r>
          </w:p>
        </w:tc>
      </w:tr>
      <w:tr w:rsidR="00FF7CD3" w:rsidRPr="000B2EEC" w14:paraId="06245E30" w14:textId="77777777" w:rsidTr="00FF7CD3">
        <w:tc>
          <w:tcPr>
            <w:tcW w:w="1057" w:type="dxa"/>
          </w:tcPr>
          <w:p w14:paraId="4A5E1CF9" w14:textId="77777777" w:rsidR="00FF7CD3" w:rsidRPr="000B2EEC" w:rsidRDefault="00FF7CD3" w:rsidP="00FF7CD3">
            <w:pPr>
              <w:rPr>
                <w:rFonts w:cs="Times New Roman"/>
                <w:b/>
                <w:bCs/>
                <w:sz w:val="20"/>
                <w:szCs w:val="20"/>
              </w:rPr>
            </w:pPr>
            <w:r w:rsidRPr="000B2EEC">
              <w:rPr>
                <w:rFonts w:cs="Times New Roman"/>
                <w:b/>
                <w:bCs/>
                <w:sz w:val="20"/>
                <w:szCs w:val="20"/>
              </w:rPr>
              <w:t xml:space="preserve">Rashid </w:t>
            </w:r>
            <w:proofErr w:type="gramStart"/>
            <w:r w:rsidRPr="000B2EEC">
              <w:rPr>
                <w:rFonts w:cs="Times New Roman"/>
                <w:b/>
                <w:bCs/>
                <w:sz w:val="20"/>
                <w:szCs w:val="20"/>
              </w:rPr>
              <w:t>et al.(</w:t>
            </w:r>
            <w:proofErr w:type="gramEnd"/>
            <w:r w:rsidRPr="000B2EEC">
              <w:rPr>
                <w:rFonts w:cs="Times New Roman"/>
                <w:b/>
                <w:bCs/>
                <w:sz w:val="20"/>
                <w:szCs w:val="20"/>
              </w:rPr>
              <w:t xml:space="preserve">2001) </w:t>
            </w:r>
          </w:p>
        </w:tc>
        <w:tc>
          <w:tcPr>
            <w:tcW w:w="1070" w:type="dxa"/>
          </w:tcPr>
          <w:p w14:paraId="178A668F" w14:textId="77777777" w:rsidR="00FF7CD3" w:rsidRPr="000B2EEC" w:rsidRDefault="00FF7CD3" w:rsidP="00FF7CD3">
            <w:pPr>
              <w:rPr>
                <w:rFonts w:cs="Times New Roman"/>
                <w:sz w:val="20"/>
                <w:szCs w:val="20"/>
              </w:rPr>
            </w:pPr>
            <w:r>
              <w:rPr>
                <w:rFonts w:cs="Times New Roman"/>
                <w:sz w:val="20"/>
                <w:szCs w:val="20"/>
              </w:rPr>
              <w:t>1998-1999</w:t>
            </w:r>
          </w:p>
        </w:tc>
        <w:tc>
          <w:tcPr>
            <w:tcW w:w="1340" w:type="dxa"/>
          </w:tcPr>
          <w:p w14:paraId="338D3738" w14:textId="77777777" w:rsidR="00FF7CD3" w:rsidRPr="000B2EEC" w:rsidRDefault="00FF7CD3" w:rsidP="00FF7CD3">
            <w:pPr>
              <w:rPr>
                <w:rFonts w:cs="Times New Roman"/>
                <w:sz w:val="20"/>
                <w:szCs w:val="20"/>
              </w:rPr>
            </w:pPr>
            <w:r w:rsidRPr="000B2EEC">
              <w:rPr>
                <w:rFonts w:cs="Times New Roman"/>
                <w:sz w:val="20"/>
                <w:szCs w:val="20"/>
              </w:rPr>
              <w:t>Bangladesh</w:t>
            </w:r>
            <w:r>
              <w:rPr>
                <w:rFonts w:cs="Times New Roman"/>
                <w:sz w:val="20"/>
                <w:szCs w:val="20"/>
              </w:rPr>
              <w:t xml:space="preserve"> (</w:t>
            </w:r>
            <w:r w:rsidRPr="000B2EEC">
              <w:rPr>
                <w:rFonts w:cs="Times New Roman"/>
                <w:bCs/>
                <w:sz w:val="20"/>
                <w:szCs w:val="20"/>
              </w:rPr>
              <w:t xml:space="preserve">Rural areas within districts of Mymensingh, </w:t>
            </w:r>
            <w:proofErr w:type="spellStart"/>
            <w:r w:rsidRPr="000B2EEC">
              <w:rPr>
                <w:rFonts w:cs="Times New Roman"/>
                <w:bCs/>
                <w:sz w:val="20"/>
                <w:szCs w:val="20"/>
              </w:rPr>
              <w:t>Bogra</w:t>
            </w:r>
            <w:proofErr w:type="spellEnd"/>
            <w:r w:rsidRPr="000B2EEC">
              <w:rPr>
                <w:rFonts w:cs="Times New Roman"/>
                <w:bCs/>
                <w:sz w:val="20"/>
                <w:szCs w:val="20"/>
              </w:rPr>
              <w:t xml:space="preserve"> and Dinajpur</w:t>
            </w:r>
            <w:r>
              <w:rPr>
                <w:rFonts w:cs="Times New Roman"/>
                <w:bCs/>
                <w:sz w:val="20"/>
                <w:szCs w:val="20"/>
              </w:rPr>
              <w:t>)</w:t>
            </w:r>
          </w:p>
        </w:tc>
        <w:tc>
          <w:tcPr>
            <w:tcW w:w="1985" w:type="dxa"/>
          </w:tcPr>
          <w:p w14:paraId="4B8C2CD2" w14:textId="77777777" w:rsidR="00FF7CD3" w:rsidRPr="000B2EEC" w:rsidRDefault="00FF7CD3" w:rsidP="00FF7CD3">
            <w:pPr>
              <w:rPr>
                <w:rFonts w:cs="Times New Roman"/>
                <w:sz w:val="20"/>
                <w:szCs w:val="20"/>
              </w:rPr>
            </w:pPr>
            <w:r>
              <w:rPr>
                <w:rFonts w:cs="Times New Roman"/>
                <w:sz w:val="20"/>
                <w:szCs w:val="20"/>
              </w:rPr>
              <w:t>Random</w:t>
            </w:r>
            <w:r w:rsidRPr="000B2EEC">
              <w:rPr>
                <w:rFonts w:cs="Times New Roman"/>
                <w:sz w:val="20"/>
                <w:szCs w:val="20"/>
              </w:rPr>
              <w:t xml:space="preserve"> select</w:t>
            </w:r>
            <w:r>
              <w:rPr>
                <w:rFonts w:cs="Times New Roman"/>
                <w:sz w:val="20"/>
                <w:szCs w:val="20"/>
              </w:rPr>
              <w:t>ion</w:t>
            </w:r>
          </w:p>
        </w:tc>
        <w:tc>
          <w:tcPr>
            <w:tcW w:w="1636" w:type="dxa"/>
          </w:tcPr>
          <w:p w14:paraId="5BA04715" w14:textId="77777777" w:rsidR="00FF7CD3" w:rsidRPr="000B2EEC" w:rsidRDefault="00FF7CD3" w:rsidP="00FF7CD3">
            <w:pPr>
              <w:rPr>
                <w:rFonts w:cs="Times New Roman"/>
                <w:sz w:val="20"/>
                <w:szCs w:val="20"/>
              </w:rPr>
            </w:pPr>
            <w:r w:rsidRPr="000B2EEC">
              <w:rPr>
                <w:rFonts w:cs="Times New Roman"/>
                <w:sz w:val="20"/>
                <w:szCs w:val="20"/>
              </w:rPr>
              <w:t>63 rural mothers (individual interviews)</w:t>
            </w:r>
          </w:p>
          <w:p w14:paraId="2ED3E5D1" w14:textId="77777777" w:rsidR="00FF7CD3" w:rsidRPr="000B2EEC" w:rsidRDefault="00FF7CD3" w:rsidP="00FF7CD3">
            <w:pPr>
              <w:rPr>
                <w:rFonts w:cs="Times New Roman"/>
                <w:sz w:val="20"/>
                <w:szCs w:val="20"/>
              </w:rPr>
            </w:pPr>
            <w:r w:rsidRPr="000B2EEC">
              <w:rPr>
                <w:rFonts w:cs="Times New Roman"/>
                <w:sz w:val="20"/>
                <w:szCs w:val="20"/>
              </w:rPr>
              <w:t>51 mothers (focus groups)</w:t>
            </w:r>
          </w:p>
          <w:p w14:paraId="12246011" w14:textId="77777777" w:rsidR="00FF7CD3" w:rsidRPr="000B2EEC" w:rsidRDefault="00FF7CD3" w:rsidP="00FF7CD3">
            <w:pPr>
              <w:rPr>
                <w:rFonts w:cs="Times New Roman"/>
                <w:sz w:val="20"/>
                <w:szCs w:val="20"/>
              </w:rPr>
            </w:pPr>
            <w:r w:rsidRPr="000B2EEC">
              <w:rPr>
                <w:rFonts w:cs="Times New Roman"/>
                <w:sz w:val="20"/>
                <w:szCs w:val="20"/>
              </w:rPr>
              <w:t>23 health volunteers</w:t>
            </w:r>
          </w:p>
          <w:p w14:paraId="18861730" w14:textId="77777777" w:rsidR="00FF7CD3" w:rsidRPr="000B2EEC" w:rsidRDefault="00FF7CD3" w:rsidP="00FF7CD3">
            <w:pPr>
              <w:rPr>
                <w:rFonts w:cs="Times New Roman"/>
                <w:sz w:val="20"/>
                <w:szCs w:val="20"/>
              </w:rPr>
            </w:pPr>
            <w:r>
              <w:rPr>
                <w:rFonts w:cs="Times New Roman"/>
                <w:sz w:val="20"/>
                <w:szCs w:val="20"/>
              </w:rPr>
              <w:t xml:space="preserve">5 BRAC ARI </w:t>
            </w:r>
            <w:r w:rsidRPr="000B2EEC">
              <w:rPr>
                <w:rFonts w:cs="Times New Roman"/>
                <w:sz w:val="20"/>
                <w:szCs w:val="20"/>
              </w:rPr>
              <w:t xml:space="preserve">programme staff  </w:t>
            </w:r>
          </w:p>
        </w:tc>
        <w:tc>
          <w:tcPr>
            <w:tcW w:w="2410" w:type="dxa"/>
          </w:tcPr>
          <w:p w14:paraId="6B3449F4" w14:textId="77777777" w:rsidR="00FF7CD3" w:rsidRPr="000B2EEC" w:rsidRDefault="00FF7CD3" w:rsidP="00FF7CD3">
            <w:pPr>
              <w:rPr>
                <w:rFonts w:cs="Times New Roman"/>
                <w:sz w:val="20"/>
                <w:szCs w:val="20"/>
              </w:rPr>
            </w:pPr>
            <w:r>
              <w:rPr>
                <w:rFonts w:cs="Times New Roman"/>
                <w:sz w:val="20"/>
                <w:szCs w:val="20"/>
              </w:rPr>
              <w:t xml:space="preserve">In focus groups, 31 mothers were aged 16-26 and 20 were aged 26-40. </w:t>
            </w:r>
          </w:p>
        </w:tc>
        <w:tc>
          <w:tcPr>
            <w:tcW w:w="2126" w:type="dxa"/>
          </w:tcPr>
          <w:p w14:paraId="5005F459" w14:textId="77777777" w:rsidR="00FF7CD3" w:rsidRPr="000B2EEC" w:rsidRDefault="00FF7CD3" w:rsidP="00FF7CD3">
            <w:pPr>
              <w:rPr>
                <w:rFonts w:cs="Times New Roman"/>
                <w:sz w:val="20"/>
                <w:szCs w:val="20"/>
              </w:rPr>
            </w:pPr>
            <w:r w:rsidRPr="000B2EEC">
              <w:rPr>
                <w:rFonts w:cs="Times New Roman"/>
                <w:sz w:val="20"/>
                <w:szCs w:val="20"/>
              </w:rPr>
              <w:t>Pneumonia and ARI in children</w:t>
            </w:r>
          </w:p>
        </w:tc>
        <w:tc>
          <w:tcPr>
            <w:tcW w:w="1985" w:type="dxa"/>
          </w:tcPr>
          <w:p w14:paraId="0F7BEAF4" w14:textId="77777777" w:rsidR="00FF7CD3" w:rsidRPr="000B2EEC" w:rsidRDefault="00FF7CD3" w:rsidP="00FF7CD3">
            <w:pPr>
              <w:rPr>
                <w:rFonts w:cs="Times New Roman"/>
                <w:sz w:val="20"/>
                <w:szCs w:val="20"/>
              </w:rPr>
            </w:pPr>
            <w:r w:rsidRPr="000B2EEC">
              <w:rPr>
                <w:rFonts w:cs="Times New Roman"/>
                <w:sz w:val="20"/>
                <w:szCs w:val="20"/>
              </w:rPr>
              <w:t>In-depth interviews and focus groups</w:t>
            </w:r>
          </w:p>
        </w:tc>
        <w:tc>
          <w:tcPr>
            <w:tcW w:w="2552" w:type="dxa"/>
          </w:tcPr>
          <w:p w14:paraId="1FF14658" w14:textId="77777777" w:rsidR="00FF7CD3" w:rsidRPr="000B2EEC" w:rsidRDefault="00FF7CD3" w:rsidP="00FF7CD3">
            <w:pPr>
              <w:autoSpaceDE w:val="0"/>
              <w:autoSpaceDN w:val="0"/>
              <w:adjustRightInd w:val="0"/>
              <w:rPr>
                <w:rFonts w:cs="Times New Roman"/>
                <w:sz w:val="20"/>
                <w:szCs w:val="20"/>
              </w:rPr>
            </w:pPr>
            <w:r w:rsidRPr="000B2EEC">
              <w:rPr>
                <w:rFonts w:cs="Times New Roman"/>
                <w:sz w:val="20"/>
                <w:szCs w:val="20"/>
              </w:rPr>
              <w:t>To explore mothers' knowledge of ARI and their ho</w:t>
            </w:r>
            <w:r>
              <w:rPr>
                <w:rFonts w:cs="Times New Roman"/>
                <w:sz w:val="20"/>
                <w:szCs w:val="20"/>
              </w:rPr>
              <w:t>me care practices and behaviour</w:t>
            </w:r>
            <w:r w:rsidRPr="000B2EEC">
              <w:rPr>
                <w:rFonts w:cs="Times New Roman"/>
                <w:sz w:val="20"/>
                <w:szCs w:val="20"/>
              </w:rPr>
              <w:t>; to examine health volunteers' knowledge of ARI and to explore health volunteers' perceptions of the programme as well as of the rural communities they serve.</w:t>
            </w:r>
          </w:p>
        </w:tc>
      </w:tr>
    </w:tbl>
    <w:p w14:paraId="3C3DFE1A" w14:textId="77777777" w:rsidR="00FF7CD3" w:rsidRPr="00544C3D" w:rsidRDefault="00FF7CD3" w:rsidP="00FF7CD3">
      <w:pPr>
        <w:rPr>
          <w:rFonts w:cstheme="majorBidi"/>
        </w:rPr>
      </w:pPr>
      <w:r w:rsidRPr="00544C3D">
        <w:rPr>
          <w:rFonts w:cstheme="majorBidi"/>
        </w:rPr>
        <w:t>Abbreviations:</w:t>
      </w:r>
    </w:p>
    <w:p w14:paraId="3149FACC" w14:textId="77777777" w:rsidR="00FF7CD3" w:rsidRPr="00544C3D" w:rsidRDefault="00FF7CD3" w:rsidP="00FF7CD3">
      <w:pPr>
        <w:rPr>
          <w:rFonts w:cstheme="majorBidi"/>
        </w:rPr>
      </w:pPr>
      <w:r w:rsidRPr="00544C3D">
        <w:rPr>
          <w:rFonts w:cstheme="majorBidi"/>
        </w:rPr>
        <w:lastRenderedPageBreak/>
        <w:t xml:space="preserve">NS = Not Stated </w:t>
      </w:r>
    </w:p>
    <w:p w14:paraId="7E27254B" w14:textId="77777777" w:rsidR="00FF7CD3" w:rsidRPr="00544C3D" w:rsidRDefault="00FF7CD3" w:rsidP="00FF7CD3">
      <w:pPr>
        <w:rPr>
          <w:rFonts w:cstheme="majorBidi"/>
        </w:rPr>
      </w:pPr>
      <w:r w:rsidRPr="00544C3D">
        <w:rPr>
          <w:rFonts w:cstheme="majorBidi"/>
        </w:rPr>
        <w:t>BRAC ARI Programme</w:t>
      </w:r>
      <w:r>
        <w:rPr>
          <w:rFonts w:cstheme="majorBidi"/>
        </w:rPr>
        <w:t xml:space="preserve"> =</w:t>
      </w:r>
      <w:r w:rsidRPr="00544C3D">
        <w:rPr>
          <w:rFonts w:cstheme="majorBidi"/>
        </w:rPr>
        <w:t xml:space="preserve"> Bangladesh Rural Advancement Committee Acute Respiratory Infections</w:t>
      </w:r>
      <w:r>
        <w:rPr>
          <w:rFonts w:cstheme="majorBidi"/>
        </w:rPr>
        <w:t xml:space="preserve"> programme</w:t>
      </w:r>
    </w:p>
    <w:p w14:paraId="3ECEAF7F" w14:textId="77777777" w:rsidR="00FF7CD3" w:rsidRPr="00544C3D" w:rsidRDefault="00FF7CD3" w:rsidP="00FF7CD3">
      <w:pPr>
        <w:rPr>
          <w:rFonts w:cstheme="majorBidi"/>
        </w:rPr>
      </w:pPr>
    </w:p>
    <w:p w14:paraId="0C326988" w14:textId="77777777" w:rsidR="00FF7CD3" w:rsidRDefault="00FF7CD3" w:rsidP="00723361">
      <w:pPr>
        <w:pStyle w:val="Heading1"/>
      </w:pPr>
      <w:r>
        <w:br w:type="page"/>
      </w:r>
    </w:p>
    <w:p w14:paraId="1E0BE48F" w14:textId="52032C99" w:rsidR="00723361" w:rsidRDefault="00723361" w:rsidP="00723361">
      <w:pPr>
        <w:pStyle w:val="Heading1"/>
      </w:pPr>
      <w:r>
        <w:lastRenderedPageBreak/>
        <w:t xml:space="preserve">Table </w:t>
      </w:r>
      <w:r w:rsidR="00886C6C">
        <w:t>2</w:t>
      </w:r>
      <w:r>
        <w:t xml:space="preserve">: </w:t>
      </w:r>
      <w:r w:rsidR="00BD2D1C">
        <w:t>Factors</w:t>
      </w:r>
      <w:r>
        <w:t xml:space="preserve"> encouraging and discouraging use of antibiotics for </w:t>
      </w:r>
      <w:r w:rsidR="007F6CA5">
        <w:t>ARIs</w:t>
      </w:r>
    </w:p>
    <w:p w14:paraId="494C01B7" w14:textId="77777777" w:rsidR="00723361" w:rsidRDefault="00723361" w:rsidP="00723361"/>
    <w:tbl>
      <w:tblPr>
        <w:tblStyle w:val="TableGrid"/>
        <w:tblW w:w="0" w:type="auto"/>
        <w:tblLook w:val="04A0" w:firstRow="1" w:lastRow="0" w:firstColumn="1" w:lastColumn="0" w:noHBand="0" w:noVBand="1"/>
      </w:tblPr>
      <w:tblGrid>
        <w:gridCol w:w="1734"/>
        <w:gridCol w:w="1895"/>
        <w:gridCol w:w="4098"/>
        <w:gridCol w:w="2134"/>
        <w:gridCol w:w="4087"/>
      </w:tblGrid>
      <w:tr w:rsidR="006F5CF4" w:rsidRPr="000B2EEC" w14:paraId="5F831392" w14:textId="77777777" w:rsidTr="006F5CF4">
        <w:trPr>
          <w:trHeight w:val="941"/>
        </w:trPr>
        <w:tc>
          <w:tcPr>
            <w:tcW w:w="1745" w:type="dxa"/>
          </w:tcPr>
          <w:p w14:paraId="445A60C3" w14:textId="7EC3A2BD" w:rsidR="006F5CF4" w:rsidRPr="000B2EEC" w:rsidRDefault="006F5CF4" w:rsidP="00FA0CDF">
            <w:pPr>
              <w:rPr>
                <w:rFonts w:cs="Times New Roman"/>
                <w:b/>
              </w:rPr>
            </w:pPr>
            <w:r>
              <w:rPr>
                <w:rFonts w:cs="Times New Roman"/>
                <w:b/>
              </w:rPr>
              <w:t>Higher Order Theme</w:t>
            </w:r>
          </w:p>
        </w:tc>
        <w:tc>
          <w:tcPr>
            <w:tcW w:w="1906" w:type="dxa"/>
          </w:tcPr>
          <w:p w14:paraId="03EA9310" w14:textId="3285715A" w:rsidR="006F5CF4" w:rsidRPr="000B2EEC" w:rsidRDefault="006F5CF4" w:rsidP="00FA0CDF">
            <w:pPr>
              <w:rPr>
                <w:rFonts w:cs="Times New Roman"/>
                <w:b/>
              </w:rPr>
            </w:pPr>
            <w:r w:rsidRPr="000B2EEC">
              <w:rPr>
                <w:rFonts w:cs="Times New Roman"/>
                <w:b/>
              </w:rPr>
              <w:t>Themes – favouring use of antibiotics</w:t>
            </w:r>
          </w:p>
        </w:tc>
        <w:tc>
          <w:tcPr>
            <w:tcW w:w="4191" w:type="dxa"/>
          </w:tcPr>
          <w:p w14:paraId="59188E86" w14:textId="77777777" w:rsidR="006F5CF4" w:rsidRPr="000B2EEC" w:rsidRDefault="006F5CF4" w:rsidP="00FA0CDF">
            <w:pPr>
              <w:rPr>
                <w:rFonts w:cs="Times New Roman"/>
                <w:b/>
              </w:rPr>
            </w:pPr>
            <w:r w:rsidRPr="000B2EEC">
              <w:rPr>
                <w:rFonts w:cs="Times New Roman"/>
                <w:b/>
              </w:rPr>
              <w:t>Example quotes</w:t>
            </w:r>
          </w:p>
        </w:tc>
        <w:tc>
          <w:tcPr>
            <w:tcW w:w="2155" w:type="dxa"/>
          </w:tcPr>
          <w:p w14:paraId="1E208FFC" w14:textId="77777777" w:rsidR="006F5CF4" w:rsidRPr="000B2EEC" w:rsidRDefault="006F5CF4" w:rsidP="00FA0CDF">
            <w:pPr>
              <w:rPr>
                <w:rFonts w:cs="Times New Roman"/>
                <w:b/>
              </w:rPr>
            </w:pPr>
            <w:r w:rsidRPr="000B2EEC">
              <w:rPr>
                <w:rFonts w:cs="Times New Roman"/>
                <w:b/>
              </w:rPr>
              <w:t>Themes - discouraging use of antibiotics</w:t>
            </w:r>
          </w:p>
        </w:tc>
        <w:tc>
          <w:tcPr>
            <w:tcW w:w="4177" w:type="dxa"/>
          </w:tcPr>
          <w:p w14:paraId="62408033" w14:textId="77777777" w:rsidR="006F5CF4" w:rsidRPr="000B2EEC" w:rsidRDefault="006F5CF4" w:rsidP="00FA0CDF">
            <w:pPr>
              <w:rPr>
                <w:rFonts w:cs="Times New Roman"/>
                <w:b/>
              </w:rPr>
            </w:pPr>
            <w:r w:rsidRPr="000B2EEC">
              <w:rPr>
                <w:rFonts w:cs="Times New Roman"/>
                <w:b/>
              </w:rPr>
              <w:t>Example quotes</w:t>
            </w:r>
          </w:p>
        </w:tc>
      </w:tr>
      <w:tr w:rsidR="00F15FDE" w:rsidRPr="000B2EEC" w14:paraId="475E708D" w14:textId="77777777" w:rsidTr="006F5CF4">
        <w:trPr>
          <w:trHeight w:val="667"/>
        </w:trPr>
        <w:tc>
          <w:tcPr>
            <w:tcW w:w="1745" w:type="dxa"/>
            <w:vMerge w:val="restart"/>
          </w:tcPr>
          <w:p w14:paraId="5A9F8D47" w14:textId="4A938412" w:rsidR="00F15FDE" w:rsidRPr="000B2EEC" w:rsidRDefault="00F15FDE" w:rsidP="00F15FDE">
            <w:pPr>
              <w:rPr>
                <w:rFonts w:cs="Times New Roman"/>
              </w:rPr>
            </w:pPr>
            <w:r>
              <w:rPr>
                <w:rFonts w:cs="Times New Roman"/>
              </w:rPr>
              <w:t>Beliefs about the illness</w:t>
            </w:r>
          </w:p>
          <w:p w14:paraId="3C528A7C" w14:textId="749C1420" w:rsidR="00F15FDE" w:rsidRPr="000B2EEC" w:rsidRDefault="00F15FDE" w:rsidP="00FA0CDF">
            <w:pPr>
              <w:rPr>
                <w:rFonts w:cs="Times New Roman"/>
              </w:rPr>
            </w:pPr>
          </w:p>
        </w:tc>
        <w:tc>
          <w:tcPr>
            <w:tcW w:w="1906" w:type="dxa"/>
          </w:tcPr>
          <w:p w14:paraId="4292A939" w14:textId="5A3EF53A" w:rsidR="00F15FDE" w:rsidRPr="000B2EEC" w:rsidRDefault="00F15FDE" w:rsidP="00FA0CDF">
            <w:pPr>
              <w:rPr>
                <w:rFonts w:cs="Times New Roman"/>
              </w:rPr>
            </w:pPr>
            <w:r w:rsidRPr="000B2EEC">
              <w:rPr>
                <w:rFonts w:cs="Times New Roman"/>
              </w:rPr>
              <w:t>Belief that the illness is severe</w:t>
            </w:r>
          </w:p>
        </w:tc>
        <w:tc>
          <w:tcPr>
            <w:tcW w:w="4191" w:type="dxa"/>
          </w:tcPr>
          <w:p w14:paraId="0F72B9BD" w14:textId="25214D90" w:rsidR="00F15FDE" w:rsidRPr="000B2EEC" w:rsidRDefault="00F15FDE" w:rsidP="00C64187">
            <w:pPr>
              <w:pStyle w:val="Normal0"/>
              <w:rPr>
                <w:rFonts w:ascii="Times New Roman" w:hAnsi="Times New Roman" w:cs="Times New Roman"/>
                <w:sz w:val="22"/>
                <w:szCs w:val="22"/>
              </w:rPr>
            </w:pPr>
            <w:r w:rsidRPr="000B2EEC">
              <w:rPr>
                <w:rFonts w:ascii="Times New Roman" w:hAnsi="Times New Roman" w:cs="Times New Roman"/>
                <w:sz w:val="22"/>
                <w:szCs w:val="22"/>
              </w:rPr>
              <w:t>“</w:t>
            </w:r>
            <w:r w:rsidRPr="00BF4679">
              <w:rPr>
                <w:rFonts w:ascii="Times New Roman" w:hAnsi="Times New Roman" w:cs="Times New Roman"/>
                <w:i/>
                <w:sz w:val="22"/>
                <w:szCs w:val="22"/>
              </w:rPr>
              <w:t xml:space="preserve">I come in knowing he has the bronchitis or the pneumonia, and they won’t want to do the x-ray or give him an antibiotic; they’ll just </w:t>
            </w:r>
            <w:proofErr w:type="gramStart"/>
            <w:r w:rsidRPr="00BF4679">
              <w:rPr>
                <w:rFonts w:ascii="Times New Roman" w:hAnsi="Times New Roman" w:cs="Times New Roman"/>
                <w:i/>
                <w:sz w:val="22"/>
                <w:szCs w:val="22"/>
              </w:rPr>
              <w:t>say</w:t>
            </w:r>
            <w:proofErr w:type="gramEnd"/>
            <w:r w:rsidRPr="00BF4679">
              <w:rPr>
                <w:rFonts w:ascii="Times New Roman" w:hAnsi="Times New Roman" w:cs="Times New Roman"/>
                <w:i/>
                <w:sz w:val="22"/>
                <w:szCs w:val="22"/>
              </w:rPr>
              <w:t xml:space="preserve"> “Keep giving the </w:t>
            </w:r>
            <w:proofErr w:type="spellStart"/>
            <w:r w:rsidRPr="00BF4679">
              <w:rPr>
                <w:rFonts w:ascii="Times New Roman" w:hAnsi="Times New Roman" w:cs="Times New Roman"/>
                <w:i/>
                <w:sz w:val="22"/>
                <w:szCs w:val="22"/>
              </w:rPr>
              <w:t>albuterol</w:t>
            </w:r>
            <w:proofErr w:type="spellEnd"/>
            <w:r w:rsidRPr="00BF4679">
              <w:rPr>
                <w:rFonts w:ascii="Times New Roman" w:hAnsi="Times New Roman" w:cs="Times New Roman"/>
                <w:i/>
                <w:sz w:val="22"/>
                <w:szCs w:val="22"/>
              </w:rPr>
              <w:t>”. And, I’ll insist on getting the x-ray . . . and we get the pneumonia</w:t>
            </w:r>
            <w:r w:rsidRPr="000B2EEC">
              <w:rPr>
                <w:rFonts w:ascii="Times New Roman" w:hAnsi="Times New Roman" w:cs="Times New Roman"/>
                <w:sz w:val="22"/>
                <w:szCs w:val="22"/>
              </w:rPr>
              <w:t>.” Parent</w:t>
            </w:r>
            <w:r>
              <w:rPr>
                <w:rFonts w:ascii="Times New Roman" w:hAnsi="Times New Roman" w:cs="Times New Roman"/>
                <w:sz w:val="22"/>
                <w:szCs w:val="22"/>
              </w:rPr>
              <w:t xml:space="preserve">, USA </w:t>
            </w:r>
            <w:r w:rsidRPr="000B2EEC">
              <w:rPr>
                <w:rFonts w:ascii="Times New Roman" w:hAnsi="Times New Roman" w:cs="Times New Roman"/>
                <w:sz w:val="22"/>
                <w:szCs w:val="22"/>
              </w:rPr>
              <w:t xml:space="preserve"> </w:t>
            </w:r>
            <w:r w:rsidRPr="000B2EEC">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&lt;EndNote&gt;&lt;Cite&gt;&lt;Author&gt;Finkelstein&lt;/Author&gt;&lt;Year&gt;2014&lt;/Year&gt;&lt;RecNum&gt;242&lt;/RecNum&gt;&lt;DisplayText&gt;(25)&lt;/DisplayText&gt;&lt;record&gt;&lt;rec-number&gt;242&lt;/rec-number&gt;&lt;foreign-keys&gt;&lt;key app="EN" db-id="tv2az2erl0v2p6eptpwv99w70rvxatfsx9xz" timestamp="0"&gt;242&lt;/key&gt;&lt;/foreign-keys&gt;&lt;ref-type name="Journal Article"&gt;17&lt;/ref-type&gt;&lt;contributors&gt;&lt;authors&gt;&lt;author&gt;Finkelstein, Jonathan A.&lt;/author&gt;&lt;author&gt;Dutta-Linn, Maya&lt;/author&gt;&lt;author&gt;Meyer, Robert&lt;/author&gt;&lt;author&gt;Goldman, Roberta&lt;/author&gt;&lt;/authors&gt;&lt;/contributors&gt;&lt;auth-address&gt;Finkelstein, Jonathan A. 1Boston Children&amp;apos;s Hospital, Boston, MA, USA.&lt;/auth-address&gt;&lt;titles&gt;&lt;title&gt;Childhood infections, antibiotics, and resistance: what are parents saying now?&lt;/title&gt;&lt;secondary-title&gt;Clinical Pediatrics&lt;/secondary-title&gt;&lt;short-title&gt;Childhood infections, antibiotics, and resistance: what are parents saying now?&lt;/short-title&gt;&lt;/titles&gt;&lt;periodical&gt;&lt;full-title&gt;Clinical Pediatrics&lt;/full-title&gt;&lt;/periodical&gt;&lt;pages&gt;145-50&lt;/pages&gt;&lt;volume&gt;53(2)&lt;/volume&gt;&lt;dates&gt;&lt;year&gt;2014&lt;/year&gt;&lt;/dates&gt;&lt;accession-num&gt;24137024&lt;/accession-num&gt;&lt;work-type&gt;Research Support, N.I.H., Extramural&lt;/work-type&gt;&lt;urls&gt;&lt;related-urls&gt;&lt;url&gt;http://ovidsp.ovid.com/ovidweb.cgi?T=JS&amp;amp;CSC=Y&amp;amp;NEWS=N&amp;amp;PAGE=fulltext&amp;amp;D=medl&amp;amp;AN=24137024http://oxfordsfx.hosted.exlibrisgroup.com/oxford?sid=OVID:medline&amp;amp;id=pmid:24137024&amp;amp;id=doi:10.1177%2F0009922813505902&amp;amp;issn=0009-9228&amp;amp;isbn=&amp;amp;volume=53&amp;amp;issue=2&amp;amp;spage=145&amp;amp;pages=145-50&amp;amp;date=2014&amp;amp;title=Clinical+Pediatrics&amp;amp;atitle=Childhood+infections%2C+antibiotics%2C+and+resistance%3A+what+are+parents+saying+now%3F.&amp;amp;aulast=Finkelstein&amp;amp;pid=%3Cauthor%3EFinkelstein+JA%3BDutta-Linn+M%3BMeyer+R%3BGoldman+R%3C%2Fauthor%3E%3CAN%3E24137024%3C%2FAN%3E%3CDT%3EJournal+Article%3C%2FDT%3E&lt;/url&gt;&lt;/related-urls&gt;&lt;/urls&gt;&lt;custom2&gt;Source: NLM. NIHMS599835&lt;/custom2&gt;&lt;remote-database-name&gt;Medline&lt;/remote-database-name&gt;&lt;remote-database-provider&gt;Ovid Technologies&lt;/remote-database-provider&gt;&lt;/record&gt;&lt;/Cite&gt;&lt;/EndNote&gt;</w:instrText>
            </w:r>
            <w:r w:rsidRPr="000B2EEC">
              <w:rPr>
                <w:rFonts w:ascii="Times New Roman" w:hAnsi="Times New Roman" w:cs="Times New Roman"/>
                <w:sz w:val="22"/>
                <w:szCs w:val="22"/>
              </w:rPr>
              <w:fldChar w:fldCharType="separate"/>
            </w:r>
            <w:r>
              <w:rPr>
                <w:rFonts w:ascii="Times New Roman" w:hAnsi="Times New Roman" w:cs="Times New Roman"/>
                <w:noProof/>
                <w:sz w:val="22"/>
                <w:szCs w:val="22"/>
              </w:rPr>
              <w:t>(25)</w:t>
            </w:r>
            <w:r w:rsidRPr="000B2EEC">
              <w:rPr>
                <w:rFonts w:ascii="Times New Roman" w:hAnsi="Times New Roman" w:cs="Times New Roman"/>
                <w:sz w:val="22"/>
                <w:szCs w:val="22"/>
              </w:rPr>
              <w:fldChar w:fldCharType="end"/>
            </w:r>
          </w:p>
        </w:tc>
        <w:tc>
          <w:tcPr>
            <w:tcW w:w="2155" w:type="dxa"/>
          </w:tcPr>
          <w:p w14:paraId="3F4C4CD2" w14:textId="77777777" w:rsidR="00F15FDE" w:rsidRPr="000B2EEC" w:rsidRDefault="00F15FDE" w:rsidP="00FA0CDF">
            <w:pPr>
              <w:rPr>
                <w:rFonts w:cs="Times New Roman"/>
              </w:rPr>
            </w:pPr>
            <w:r w:rsidRPr="000B2EEC">
              <w:rPr>
                <w:rFonts w:cs="Times New Roman"/>
              </w:rPr>
              <w:t>Belief that the illness is mild</w:t>
            </w:r>
          </w:p>
        </w:tc>
        <w:tc>
          <w:tcPr>
            <w:tcW w:w="4177" w:type="dxa"/>
          </w:tcPr>
          <w:p w14:paraId="6D2BE0DD" w14:textId="0A78292E" w:rsidR="00F15FDE" w:rsidRPr="000B2EEC" w:rsidRDefault="00F15FDE" w:rsidP="00C64187">
            <w:pPr>
              <w:rPr>
                <w:rFonts w:cs="Times New Roman"/>
              </w:rPr>
            </w:pPr>
            <w:r w:rsidRPr="000B2EEC">
              <w:rPr>
                <w:rFonts w:cs="Times New Roman"/>
              </w:rPr>
              <w:t>“</w:t>
            </w:r>
            <w:r w:rsidRPr="00B35BDE">
              <w:rPr>
                <w:rFonts w:cs="Times New Roman"/>
                <w:i/>
              </w:rPr>
              <w:t>If the respiratory illness was perceived to be mild, i.e. when the child was thought to have been affected by cold, mothers resorted to home remedies and care from an indigenous healer (</w:t>
            </w:r>
            <w:proofErr w:type="spellStart"/>
            <w:r w:rsidRPr="00B35BDE">
              <w:rPr>
                <w:rFonts w:cs="Times New Roman"/>
                <w:i/>
              </w:rPr>
              <w:t>kabiraj</w:t>
            </w:r>
            <w:proofErr w:type="spellEnd"/>
            <w:r w:rsidRPr="00B35BDE">
              <w:rPr>
                <w:rFonts w:cs="Times New Roman"/>
                <w:i/>
              </w:rPr>
              <w:t>)</w:t>
            </w:r>
            <w:r w:rsidRPr="000B2EEC">
              <w:rPr>
                <w:rFonts w:cs="Times New Roman"/>
              </w:rPr>
              <w:t xml:space="preserve">.” </w:t>
            </w:r>
            <w:r>
              <w:rPr>
                <w:rFonts w:cs="Times New Roman"/>
              </w:rPr>
              <w:t xml:space="preserve">Researchers, Bangladesh </w:t>
            </w:r>
            <w:r w:rsidRPr="000B2EEC">
              <w:rPr>
                <w:rFonts w:cs="Times New Roman"/>
              </w:rPr>
              <w:fldChar w:fldCharType="begin">
                <w:fldData xml:space="preserve">PEVuZE5vdGU+PENpdGU+PEF1dGhvcj5SYXNoaWQ8L0F1dGhvcj48WWVhcj4yMDAxPC9ZZWFyPjxS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</w:fldData>
              </w:fldChar>
            </w:r>
            <w:r>
              <w:rPr>
                <w:rFonts w:cs="Times New Roman"/>
              </w:rPr>
              <w:instrText xml:space="preserve"> ADDIN EN.CITE </w:instrText>
            </w:r>
            <w:r>
              <w:rPr>
                <w:rFonts w:cs="Times New Roman"/>
              </w:rPr>
              <w:fldChar w:fldCharType="begin">
                <w:fldData xml:space="preserve">PEVuZE5vdGU+PENpdGU+PEF1dGhvcj5SYXNoaWQ8L0F1dGhvcj48WWVhcj4yMDAxPC9ZZWFyPjxS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</w:fldData>
              </w:fldChar>
            </w:r>
            <w:r>
              <w:rPr>
                <w:rFonts w:cs="Times New Roman"/>
              </w:rPr>
              <w:instrText xml:space="preserve"> ADDIN EN.CITE.DATA </w:instrText>
            </w:r>
            <w:r>
              <w:rPr>
                <w:rFonts w:cs="Times New Roman"/>
              </w:rPr>
            </w:r>
            <w:r>
              <w:rPr>
                <w:rFonts w:cs="Times New Roman"/>
              </w:rPr>
              <w:fldChar w:fldCharType="end"/>
            </w:r>
            <w:r w:rsidRPr="000B2EEC">
              <w:rPr>
                <w:rFonts w:cs="Times New Roman"/>
              </w:rPr>
            </w:r>
            <w:r w:rsidRPr="000B2EEC">
              <w:rPr>
                <w:rFonts w:cs="Times New Roman"/>
              </w:rPr>
              <w:fldChar w:fldCharType="separate"/>
            </w:r>
            <w:r>
              <w:rPr>
                <w:rFonts w:cs="Times New Roman"/>
                <w:noProof/>
              </w:rPr>
              <w:t>(34)</w:t>
            </w:r>
            <w:r w:rsidRPr="000B2EEC">
              <w:rPr>
                <w:rFonts w:cs="Times New Roman"/>
              </w:rPr>
              <w:fldChar w:fldCharType="end"/>
            </w:r>
          </w:p>
        </w:tc>
      </w:tr>
      <w:tr w:rsidR="00F15FDE" w:rsidRPr="000B2EEC" w14:paraId="191698A2" w14:textId="77777777" w:rsidTr="006F5CF4">
        <w:trPr>
          <w:trHeight w:val="667"/>
        </w:trPr>
        <w:tc>
          <w:tcPr>
            <w:tcW w:w="1745" w:type="dxa"/>
            <w:vMerge/>
          </w:tcPr>
          <w:p w14:paraId="648C8FE4" w14:textId="247293DF" w:rsidR="00F15FDE" w:rsidRPr="000B2EEC" w:rsidRDefault="00F15FDE" w:rsidP="00FA0CDF">
            <w:pPr>
              <w:rPr>
                <w:rFonts w:cs="Times New Roman"/>
              </w:rPr>
            </w:pPr>
          </w:p>
        </w:tc>
        <w:tc>
          <w:tcPr>
            <w:tcW w:w="1906" w:type="dxa"/>
          </w:tcPr>
          <w:p w14:paraId="0D10AB37" w14:textId="6351A232" w:rsidR="00F15FDE" w:rsidRPr="000B2EEC" w:rsidRDefault="00F15FDE" w:rsidP="00FA0CDF">
            <w:pPr>
              <w:rPr>
                <w:rFonts w:cs="Times New Roman"/>
              </w:rPr>
            </w:pPr>
            <w:r w:rsidRPr="000B2EEC">
              <w:rPr>
                <w:rFonts w:cs="Times New Roman"/>
              </w:rPr>
              <w:t xml:space="preserve">Belief that the illness is caused by </w:t>
            </w:r>
            <w:r>
              <w:rPr>
                <w:rFonts w:cs="Times New Roman"/>
              </w:rPr>
              <w:t>“germs”</w:t>
            </w:r>
          </w:p>
        </w:tc>
        <w:tc>
          <w:tcPr>
            <w:tcW w:w="4191" w:type="dxa"/>
          </w:tcPr>
          <w:p w14:paraId="5385163A" w14:textId="60F650D8" w:rsidR="00F15FDE" w:rsidRPr="000B2EEC" w:rsidRDefault="00F15FDE" w:rsidP="00C64187">
            <w:pPr>
              <w:pStyle w:val="Normal0"/>
              <w:rPr>
                <w:rFonts w:ascii="Times New Roman" w:hAnsi="Times New Roman" w:cs="Times New Roman"/>
                <w:sz w:val="22"/>
                <w:szCs w:val="22"/>
              </w:rPr>
            </w:pPr>
            <w:r w:rsidRPr="000B2EEC">
              <w:rPr>
                <w:rFonts w:ascii="Times New Roman" w:hAnsi="Times New Roman" w:cs="Times New Roman"/>
                <w:sz w:val="22"/>
                <w:szCs w:val="22"/>
              </w:rPr>
              <w:t>“</w:t>
            </w:r>
            <w:r w:rsidRPr="00BF4679">
              <w:rPr>
                <w:rFonts w:ascii="Times New Roman" w:hAnsi="Times New Roman" w:cs="Times New Roman"/>
                <w:i/>
                <w:sz w:val="22"/>
                <w:szCs w:val="22"/>
              </w:rPr>
              <w:t>They examined the child and said that the lungs have phlegm and they gave me Amoxycillin because it can kill germs</w:t>
            </w:r>
            <w:r w:rsidRPr="000B2EEC">
              <w:rPr>
                <w:rFonts w:ascii="Times New Roman" w:hAnsi="Times New Roman" w:cs="Times New Roman"/>
                <w:sz w:val="22"/>
                <w:szCs w:val="22"/>
              </w:rPr>
              <w:t xml:space="preserve">.” </w:t>
            </w:r>
            <w:r>
              <w:rPr>
                <w:rFonts w:ascii="Times New Roman" w:hAnsi="Times New Roman" w:cs="Times New Roman"/>
                <w:sz w:val="22"/>
                <w:szCs w:val="22"/>
              </w:rPr>
              <w:t xml:space="preserve">Mother, The Philippines </w:t>
            </w:r>
            <w:r w:rsidRPr="000B2EEC">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&lt;EndNote&gt;&lt;Cite&gt;&lt;Author&gt;Simon&lt;/Author&gt;&lt;Year&gt;1996&lt;/Year&gt;&lt;RecNum&gt;832&lt;/RecNum&gt;&lt;DisplayText&gt;(33)&lt;/DisplayText&gt;&lt;record&gt;&lt;rec-number&gt;832&lt;/rec-number&gt;&lt;foreign-keys&gt;&lt;key app="EN" db-id="tv2az2erl0v2p6eptpwv99w70rvxatfsx9xz" timestamp="0"&gt;832&lt;/key&gt;&lt;/foreign-keys&gt;&lt;ref-type name="Journal Article"&gt;17&lt;/ref-type&gt;&lt;contributors&gt;&lt;authors&gt;&lt;author&gt;Simon, A.&lt;/author&gt;&lt;author&gt;Janabi, M.&lt;/author&gt;&lt;author&gt;Kalmayem, G.&lt;/author&gt;&lt;author&gt;Waidubu, G.&lt;/author&gt;&lt;author&gt;Galia, E.&lt;/author&gt;&lt;author&gt;Pague, L.&lt;/author&gt;&lt;author&gt;Manderson, L.&lt;/author&gt;&lt;author&gt;Riley, I.&lt;/author&gt;&lt;/authors&gt;&lt;/contributors&gt;&lt;titles&gt;&lt;title&gt;Caretakers&amp;apos; management of childhood acute respiratory infections and the use of antibiotics, Bohol, the Philippines&lt;/title&gt;&lt;secondary-title&gt;Human Organization&lt;/secondary-title&gt;&lt;short-title&gt;Caretakers&amp;apos; management of childhood acute respiratory infections and the use of antibiotics, Bohol, the Philippines&lt;/short-title&gt;&lt;/titles&gt;&lt;periodical&gt;&lt;full-title&gt;Human Organization&lt;/full-title&gt;&lt;/periodical&gt;&lt;pages&gt;76-83&lt;/pages&gt;&lt;volume&gt;55&lt;/volume&gt;&lt;number&gt;1&lt;/number&gt;&lt;dates&gt;&lt;year&gt;1996&lt;/year&gt;&lt;pub-dates&gt;&lt;date&gt;Spr&lt;/date&gt;&lt;/pub-dates&gt;&lt;/dates&gt;&lt;isbn&gt;0018-7259&lt;/isbn&gt;&lt;accession-num&gt;WOS:A1996UE30000009&lt;/accession-num&gt;&lt;urls&gt;&lt;related-urls&gt;&lt;url&gt;&amp;lt;Go to ISI&amp;gt;://WOS:A1996UE30000009&lt;/url&gt;&lt;/related-urls&gt;&lt;/urls&gt;&lt;/record&gt;&lt;/Cite&gt;&lt;/EndNote&gt;</w:instrText>
            </w:r>
            <w:r w:rsidRPr="000B2EEC">
              <w:rPr>
                <w:rFonts w:ascii="Times New Roman" w:hAnsi="Times New Roman" w:cs="Times New Roman"/>
                <w:sz w:val="22"/>
                <w:szCs w:val="22"/>
              </w:rPr>
              <w:fldChar w:fldCharType="separate"/>
            </w:r>
            <w:r>
              <w:rPr>
                <w:rFonts w:ascii="Times New Roman" w:hAnsi="Times New Roman" w:cs="Times New Roman"/>
                <w:noProof/>
                <w:sz w:val="22"/>
                <w:szCs w:val="22"/>
              </w:rPr>
              <w:t>(33)</w:t>
            </w:r>
            <w:r w:rsidRPr="000B2EEC">
              <w:rPr>
                <w:rFonts w:ascii="Times New Roman" w:hAnsi="Times New Roman" w:cs="Times New Roman"/>
                <w:sz w:val="22"/>
                <w:szCs w:val="22"/>
              </w:rPr>
              <w:fldChar w:fldCharType="end"/>
            </w:r>
          </w:p>
        </w:tc>
        <w:tc>
          <w:tcPr>
            <w:tcW w:w="2155" w:type="dxa"/>
          </w:tcPr>
          <w:p w14:paraId="33B28038" w14:textId="77777777" w:rsidR="00F15FDE" w:rsidRPr="000B2EEC" w:rsidRDefault="00F15FDE" w:rsidP="00DC43DE">
            <w:pPr>
              <w:rPr>
                <w:rFonts w:cs="Times New Roman"/>
              </w:rPr>
            </w:pPr>
            <w:r w:rsidRPr="000B2EEC">
              <w:rPr>
                <w:rFonts w:cs="Times New Roman"/>
              </w:rPr>
              <w:t>Belief that the illness had other causes, such as cold or supernatural causes</w:t>
            </w:r>
          </w:p>
        </w:tc>
        <w:tc>
          <w:tcPr>
            <w:tcW w:w="4177" w:type="dxa"/>
          </w:tcPr>
          <w:p w14:paraId="61EDB351" w14:textId="3ED08907" w:rsidR="00F15FDE" w:rsidRPr="000B2EEC" w:rsidRDefault="00F15FDE" w:rsidP="00584E5F">
            <w:pPr>
              <w:rPr>
                <w:rFonts w:cs="Times New Roman"/>
              </w:rPr>
            </w:pPr>
            <w:r w:rsidRPr="000B2EEC">
              <w:rPr>
                <w:rFonts w:cs="Times New Roman"/>
              </w:rPr>
              <w:t>“</w:t>
            </w:r>
            <w:r w:rsidRPr="00B35BDE">
              <w:rPr>
                <w:rFonts w:cs="Times New Roman"/>
                <w:i/>
              </w:rPr>
              <w:t>If her mucus is clear, the doctor isn’t going to think it’s a problem and if it’s not green, they shouldn’t be giving an antibiotic</w:t>
            </w:r>
            <w:r w:rsidRPr="000B2EEC">
              <w:rPr>
                <w:rFonts w:cs="Times New Roman"/>
              </w:rPr>
              <w:t xml:space="preserve">.” </w:t>
            </w:r>
            <w:r>
              <w:rPr>
                <w:rFonts w:cs="Times New Roman"/>
              </w:rPr>
              <w:t xml:space="preserve">Caribbean woman, USA </w:t>
            </w:r>
            <w:r>
              <w:rPr>
                <w:rFonts w:cs="Times New Roman"/>
              </w:rPr>
              <w:fldChar w:fldCharType="begin"/>
            </w:r>
            <w:r>
              <w:rPr>
                <w:rFonts w:cs="Times New Roman"/>
              </w:rPr>
              <w:instrText xml:space="preserve"> ADDIN EN.CITE &lt;EndNote&gt;&lt;Cite&gt;&lt;Author&gt;Yearwood&lt;/Author&gt;&lt;Year&gt;2007&lt;/Year&gt;&lt;RecNum&gt;634&lt;/RecNum&gt;&lt;DisplayText&gt;(27)&lt;/DisplayText&gt;&lt;record&gt;&lt;rec-number&gt;634&lt;/rec-number&gt;&lt;foreign-keys&gt;&lt;key app="EN" db-id="tv2az2erl0v2p6eptpwv99w70rvxatfsx9xz" timestamp="0"&gt;634&lt;/key&gt;&lt;/foreign-keys&gt;&lt;ref-type name="Journal Article"&gt;17&lt;/ref-type&gt;&lt;contributors&gt;&lt;authors&gt;&lt;author&gt;Yearwood, Edilma L.&lt;/author&gt;&lt;/authors&gt;&lt;/contributors&gt;&lt;auth-address&gt;Yearwood, Edilma L. Georgetown University School of Nursing &amp;amp; Health Studies, 3700 Reservoir Rd, NW, Washington, DC 20057-1107, USA. ely2@georgetown.edu&lt;/auth-address&gt;&lt;titles&gt;&lt;title&gt;Child health care decision making and experiences of Caribbean women&lt;/title&gt;&lt;secondary-title&gt;Journal of Pediatric Health Care&lt;/secondary-title&gt;&lt;short-title&gt;Child health care decision making and experiences of Caribbean women&lt;/short-title&gt;&lt;/titles&gt;&lt;pages&gt;89-98&lt;/pages&gt;&lt;volume&gt;21(2)&lt;/volume&gt;&lt;dates&gt;&lt;year&gt;2007&lt;/year&gt;&lt;/dates&gt;&lt;accession-num&gt;17321908&lt;/accession-num&gt;&lt;urls&gt;&lt;related-urls&gt;&lt;url&gt;http://ovidsp.ovid.com/ovidweb.cgi?T=JS&amp;amp;CSC=Y&amp;amp;NEWS=N&amp;amp;PAGE=fulltext&amp;amp;D=med5&amp;amp;AN=17321908http://oxfordsfx.hosted.exlibrisgroup.com/oxford?sid=OVID:medline&amp;amp;id=pmid:17321908&amp;amp;id=doi:10.1016%2Fj.pedhc.2006.03.001&amp;amp;issn=0891-5245&amp;amp;isbn=&amp;amp;volume=21&amp;amp;issue=2&amp;amp;spage=89&amp;amp;pages=89-98&amp;amp;date=2007&amp;amp;title=Journal+of+Pediatric+Health+Care&amp;amp;atitle=Child+health+care+decision+making+and+experiences+of+Caribbean+women.&amp;amp;aulast=Yearwood&amp;amp;pid=%3Cauthor%3EYearwood+EL%3C%2Fauthor%3E%3CAN%3E17321908%3C%2FAN%3E%3CDT%3EJournal+Article%3C%2FDT%3E&lt;/url&gt;&lt;/related-urls&gt;&lt;/urls&gt;&lt;remote-database-name&gt;Medline&lt;/remote-database-name&gt;&lt;remote-database-provider&gt;Ovid Technologies&lt;/remote-database-provider&gt;&lt;/record&gt;&lt;/Cite&gt;&lt;/EndNote&gt;</w:instrText>
            </w:r>
            <w:r>
              <w:rPr>
                <w:rFonts w:cs="Times New Roman"/>
              </w:rPr>
              <w:fldChar w:fldCharType="separate"/>
            </w:r>
            <w:r>
              <w:rPr>
                <w:rFonts w:cs="Times New Roman"/>
                <w:noProof/>
              </w:rPr>
              <w:t>(27)</w:t>
            </w:r>
            <w:r>
              <w:rPr>
                <w:rFonts w:cs="Times New Roman"/>
              </w:rPr>
              <w:fldChar w:fldCharType="end"/>
            </w:r>
          </w:p>
          <w:p w14:paraId="7705157F" w14:textId="0CBF82D7" w:rsidR="00F15FDE" w:rsidRPr="000B2EEC" w:rsidRDefault="00F15FDE" w:rsidP="00C64187">
            <w:pPr>
              <w:rPr>
                <w:rFonts w:cs="Times New Roman"/>
              </w:rPr>
            </w:pPr>
            <w:r w:rsidRPr="000B2EEC">
              <w:rPr>
                <w:rFonts w:cs="Times New Roman"/>
              </w:rPr>
              <w:t>“</w:t>
            </w:r>
            <w:r w:rsidRPr="00B35BDE">
              <w:rPr>
                <w:rFonts w:cs="Times New Roman"/>
                <w:i/>
              </w:rPr>
              <w:t xml:space="preserve">If, however, the infant was thought to be suffering from an `evil wind carrying disease', mothers were most likely to take their children to a </w:t>
            </w:r>
            <w:proofErr w:type="spellStart"/>
            <w:r w:rsidRPr="00B35BDE">
              <w:rPr>
                <w:rFonts w:cs="Times New Roman"/>
                <w:i/>
              </w:rPr>
              <w:t>kabiraj</w:t>
            </w:r>
            <w:proofErr w:type="spellEnd"/>
            <w:r w:rsidRPr="00B35BDE">
              <w:rPr>
                <w:rFonts w:cs="Times New Roman"/>
                <w:i/>
              </w:rPr>
              <w:t xml:space="preserve"> or a religious healer</w:t>
            </w:r>
            <w:r w:rsidRPr="000B2EEC">
              <w:rPr>
                <w:rFonts w:cs="Times New Roman"/>
              </w:rPr>
              <w:t>.”</w:t>
            </w:r>
            <w:r>
              <w:rPr>
                <w:rFonts w:cs="Times New Roman"/>
              </w:rPr>
              <w:t xml:space="preserve"> Researchers, Bangladesh</w:t>
            </w:r>
            <w:r w:rsidRPr="000B2EEC">
              <w:rPr>
                <w:rFonts w:cs="Times New Roman"/>
              </w:rPr>
              <w:t xml:space="preserve"> </w:t>
            </w:r>
            <w:r w:rsidRPr="000B2EEC">
              <w:rPr>
                <w:rFonts w:cs="Times New Roman"/>
              </w:rPr>
              <w:fldChar w:fldCharType="begin">
                <w:fldData xml:space="preserve">PEVuZE5vdGU+PENpdGU+PEF1dGhvcj5SYXNoaWQ8L0F1dGhvcj48WWVhcj4yMDAxPC9ZZWFyPjxS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</w:fldData>
              </w:fldChar>
            </w:r>
            <w:r>
              <w:rPr>
                <w:rFonts w:cs="Times New Roman"/>
              </w:rPr>
              <w:instrText xml:space="preserve"> ADDIN EN.CITE </w:instrText>
            </w:r>
            <w:r>
              <w:rPr>
                <w:rFonts w:cs="Times New Roman"/>
              </w:rPr>
              <w:fldChar w:fldCharType="begin">
                <w:fldData xml:space="preserve">PEVuZE5vdGU+PENpdGU+PEF1dGhvcj5SYXNoaWQ8L0F1dGhvcj48WWVhcj4yMDAxPC9ZZWFyPjxS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</w:fldData>
              </w:fldChar>
            </w:r>
            <w:r>
              <w:rPr>
                <w:rFonts w:cs="Times New Roman"/>
              </w:rPr>
              <w:instrText xml:space="preserve"> ADDIN EN.CITE.DATA </w:instrText>
            </w:r>
            <w:r>
              <w:rPr>
                <w:rFonts w:cs="Times New Roman"/>
              </w:rPr>
            </w:r>
            <w:r>
              <w:rPr>
                <w:rFonts w:cs="Times New Roman"/>
              </w:rPr>
              <w:fldChar w:fldCharType="end"/>
            </w:r>
            <w:r w:rsidRPr="000B2EEC">
              <w:rPr>
                <w:rFonts w:cs="Times New Roman"/>
              </w:rPr>
            </w:r>
            <w:r w:rsidRPr="000B2EEC">
              <w:rPr>
                <w:rFonts w:cs="Times New Roman"/>
              </w:rPr>
              <w:fldChar w:fldCharType="separate"/>
            </w:r>
            <w:r>
              <w:rPr>
                <w:rFonts w:cs="Times New Roman"/>
                <w:noProof/>
              </w:rPr>
              <w:t>(34)</w:t>
            </w:r>
            <w:r w:rsidRPr="000B2EEC">
              <w:rPr>
                <w:rFonts w:cs="Times New Roman"/>
              </w:rPr>
              <w:fldChar w:fldCharType="end"/>
            </w:r>
          </w:p>
        </w:tc>
      </w:tr>
      <w:tr w:rsidR="00F15FDE" w:rsidRPr="000B2EEC" w14:paraId="5AC05669" w14:textId="77777777" w:rsidTr="006F5CF4">
        <w:trPr>
          <w:trHeight w:val="667"/>
        </w:trPr>
        <w:tc>
          <w:tcPr>
            <w:tcW w:w="1745" w:type="dxa"/>
            <w:vMerge w:val="restart"/>
          </w:tcPr>
          <w:p w14:paraId="61B34AE8" w14:textId="4F564E88" w:rsidR="00F15FDE" w:rsidRPr="000B2EEC" w:rsidRDefault="00F15FDE" w:rsidP="00FA0CDF">
            <w:pPr>
              <w:rPr>
                <w:rFonts w:cs="Times New Roman"/>
              </w:rPr>
            </w:pPr>
            <w:r>
              <w:rPr>
                <w:rFonts w:cs="Times New Roman"/>
              </w:rPr>
              <w:t>Beliefs about treatments</w:t>
            </w:r>
          </w:p>
        </w:tc>
        <w:tc>
          <w:tcPr>
            <w:tcW w:w="1906" w:type="dxa"/>
            <w:vMerge w:val="restart"/>
          </w:tcPr>
          <w:p w14:paraId="12EA3D1F" w14:textId="7F790B4B" w:rsidR="00F15FDE" w:rsidRPr="000B2EEC" w:rsidRDefault="00F15FDE" w:rsidP="00FA0CDF">
            <w:pPr>
              <w:rPr>
                <w:rFonts w:cs="Times New Roman"/>
              </w:rPr>
            </w:pPr>
            <w:r w:rsidRPr="000B2EEC">
              <w:rPr>
                <w:rFonts w:cs="Times New Roman"/>
              </w:rPr>
              <w:t>Belief that antibiotics are effective</w:t>
            </w:r>
          </w:p>
        </w:tc>
        <w:tc>
          <w:tcPr>
            <w:tcW w:w="4191" w:type="dxa"/>
            <w:vMerge w:val="restart"/>
          </w:tcPr>
          <w:p w14:paraId="3F377F91" w14:textId="27B2AD33" w:rsidR="00F15FDE" w:rsidRPr="000B2EEC" w:rsidRDefault="00F15FDE" w:rsidP="007F51D7">
            <w:pPr>
              <w:pStyle w:val="Normal0"/>
              <w:rPr>
                <w:rFonts w:ascii="Times New Roman" w:hAnsi="Times New Roman" w:cs="Times New Roman"/>
                <w:sz w:val="22"/>
                <w:szCs w:val="22"/>
              </w:rPr>
            </w:pPr>
            <w:r w:rsidRPr="000B2EEC">
              <w:rPr>
                <w:rFonts w:ascii="Times New Roman" w:hAnsi="Times New Roman" w:cs="Times New Roman"/>
                <w:sz w:val="22"/>
                <w:szCs w:val="22"/>
              </w:rPr>
              <w:t>“</w:t>
            </w:r>
            <w:r w:rsidRPr="00BF4679">
              <w:rPr>
                <w:rFonts w:ascii="Times New Roman" w:hAnsi="Times New Roman" w:cs="Times New Roman"/>
                <w:i/>
                <w:sz w:val="22"/>
                <w:szCs w:val="22"/>
              </w:rPr>
              <w:t>It is this success with treatments or providers which may make caregivers more likely to use them again - because you ﬁnd that she was given like for instance amoxicillin</w:t>
            </w:r>
            <w:r w:rsidRPr="000B2EEC">
              <w:rPr>
                <w:rFonts w:ascii="Times New Roman" w:hAnsi="Times New Roman" w:cs="Times New Roman"/>
                <w:sz w:val="22"/>
                <w:szCs w:val="22"/>
              </w:rPr>
              <w:t xml:space="preserve">” </w:t>
            </w:r>
            <w:r>
              <w:rPr>
                <w:rFonts w:ascii="Times New Roman" w:hAnsi="Times New Roman" w:cs="Times New Roman"/>
                <w:sz w:val="22"/>
                <w:szCs w:val="22"/>
              </w:rPr>
              <w:t>– Nurse,</w:t>
            </w:r>
            <w:r w:rsidRPr="000B2EEC">
              <w:rPr>
                <w:rFonts w:ascii="Times New Roman" w:hAnsi="Times New Roman" w:cs="Times New Roman"/>
                <w:sz w:val="22"/>
                <w:szCs w:val="22"/>
              </w:rPr>
              <w:t xml:space="preserve"> South Africa </w:t>
            </w:r>
            <w:r w:rsidRPr="000B2EEC">
              <w:rPr>
                <w:rFonts w:ascii="Times New Roman" w:hAnsi="Times New Roman" w:cs="Times New Roman"/>
                <w:sz w:val="22"/>
                <w:szCs w:val="22"/>
              </w:rPr>
              <w:fldChar w:fldCharType="begin">
                <w:fldData xml:space="preserve">PEVuZE5vdGU+PENpdGU+PEF1dGhvcj5GcmllbmQtZHUgUHJlZXo8L0F1dGhvcj48WWVhcj4yMDEz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</w:fldData>
              </w:fldChar>
            </w:r>
            <w:r w:rsidR="00D37B43">
              <w:rPr>
                <w:rFonts w:ascii="Times New Roman" w:hAnsi="Times New Roman" w:cs="Times New Roman"/>
                <w:sz w:val="22"/>
                <w:szCs w:val="22"/>
              </w:rPr>
              <w:instrText xml:space="preserve"> ADDIN EN.CITE </w:instrText>
            </w:r>
            <w:r w:rsidR="00D37B43">
              <w:rPr>
                <w:rFonts w:ascii="Times New Roman" w:hAnsi="Times New Roman" w:cs="Times New Roman"/>
                <w:sz w:val="22"/>
                <w:szCs w:val="22"/>
              </w:rPr>
              <w:fldChar w:fldCharType="begin">
                <w:fldData xml:space="preserve">PEVuZE5vdGU+PENpdGU+PEF1dGhvcj5GcmllbmQtZHUgUHJlZXo8L0F1dGhvcj48WWVhcj4yMDEz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</w:fldData>
              </w:fldChar>
            </w:r>
            <w:r w:rsidR="00D37B43">
              <w:rPr>
                <w:rFonts w:ascii="Times New Roman" w:hAnsi="Times New Roman" w:cs="Times New Roman"/>
                <w:sz w:val="22"/>
                <w:szCs w:val="22"/>
              </w:rPr>
              <w:instrText xml:space="preserve"> ADDIN EN.CITE.DATA </w:instrText>
            </w:r>
            <w:r w:rsidR="00D37B43">
              <w:rPr>
                <w:rFonts w:ascii="Times New Roman" w:hAnsi="Times New Roman" w:cs="Times New Roman"/>
                <w:sz w:val="22"/>
                <w:szCs w:val="22"/>
              </w:rPr>
            </w:r>
            <w:r w:rsidR="00D37B43">
              <w:rPr>
                <w:rFonts w:ascii="Times New Roman" w:hAnsi="Times New Roman" w:cs="Times New Roman"/>
                <w:sz w:val="22"/>
                <w:szCs w:val="22"/>
              </w:rPr>
              <w:fldChar w:fldCharType="end"/>
            </w:r>
            <w:r w:rsidRPr="000B2EEC">
              <w:rPr>
                <w:rFonts w:ascii="Times New Roman" w:hAnsi="Times New Roman" w:cs="Times New Roman"/>
                <w:sz w:val="22"/>
                <w:szCs w:val="22"/>
              </w:rPr>
            </w:r>
            <w:r w:rsidRPr="000B2EEC">
              <w:rPr>
                <w:rFonts w:ascii="Times New Roman" w:hAnsi="Times New Roman" w:cs="Times New Roman"/>
                <w:sz w:val="22"/>
                <w:szCs w:val="22"/>
              </w:rPr>
              <w:fldChar w:fldCharType="separate"/>
            </w:r>
            <w:r w:rsidR="00D37B43">
              <w:rPr>
                <w:rFonts w:ascii="Times New Roman" w:hAnsi="Times New Roman" w:cs="Times New Roman"/>
                <w:noProof/>
                <w:sz w:val="22"/>
                <w:szCs w:val="22"/>
              </w:rPr>
              <w:t>(53)</w:t>
            </w:r>
            <w:r w:rsidRPr="000B2EEC">
              <w:rPr>
                <w:rFonts w:ascii="Times New Roman" w:hAnsi="Times New Roman" w:cs="Times New Roman"/>
                <w:sz w:val="22"/>
                <w:szCs w:val="22"/>
              </w:rPr>
              <w:fldChar w:fldCharType="end"/>
            </w:r>
          </w:p>
        </w:tc>
        <w:tc>
          <w:tcPr>
            <w:tcW w:w="2155" w:type="dxa"/>
          </w:tcPr>
          <w:p w14:paraId="4F25A515" w14:textId="77777777" w:rsidR="00F15FDE" w:rsidRPr="000B2EEC" w:rsidRDefault="00F15FDE" w:rsidP="003A2D47">
            <w:pPr>
              <w:rPr>
                <w:rFonts w:cs="Times New Roman"/>
              </w:rPr>
            </w:pPr>
            <w:r w:rsidRPr="000B2EEC">
              <w:rPr>
                <w:rFonts w:cs="Times New Roman"/>
              </w:rPr>
              <w:t>Concerns about resistance</w:t>
            </w:r>
          </w:p>
        </w:tc>
        <w:tc>
          <w:tcPr>
            <w:tcW w:w="4177" w:type="dxa"/>
          </w:tcPr>
          <w:p w14:paraId="723AF470" w14:textId="081AD091" w:rsidR="00F15FDE" w:rsidRPr="000B2EEC" w:rsidRDefault="00F15FDE" w:rsidP="00C64187">
            <w:pPr>
              <w:pStyle w:val="Normal0"/>
              <w:rPr>
                <w:rFonts w:ascii="Times New Roman" w:hAnsi="Times New Roman" w:cs="Times New Roman"/>
                <w:sz w:val="22"/>
                <w:szCs w:val="22"/>
              </w:rPr>
            </w:pPr>
            <w:r>
              <w:rPr>
                <w:rFonts w:ascii="Times New Roman" w:hAnsi="Times New Roman" w:cs="Times New Roman"/>
                <w:sz w:val="22"/>
                <w:szCs w:val="22"/>
              </w:rPr>
              <w:t>“</w:t>
            </w:r>
            <w:r w:rsidRPr="00BF4679">
              <w:rPr>
                <w:rFonts w:ascii="Times New Roman" w:hAnsi="Times New Roman" w:cs="Times New Roman"/>
                <w:i/>
                <w:sz w:val="22"/>
                <w:szCs w:val="22"/>
              </w:rPr>
              <w:t>I personally have that fear, that if I’m ever giving my child antibiotics that he’s going to build up some kind of resistance to it, and when he really needs it, it’s not going to do anything for him</w:t>
            </w:r>
            <w:r w:rsidRPr="000B2EEC">
              <w:rPr>
                <w:rFonts w:ascii="Times New Roman" w:hAnsi="Times New Roman" w:cs="Times New Roman"/>
                <w:sz w:val="22"/>
                <w:szCs w:val="22"/>
              </w:rPr>
              <w:t xml:space="preserve">.” </w:t>
            </w:r>
            <w:r>
              <w:rPr>
                <w:rFonts w:ascii="Times New Roman" w:hAnsi="Times New Roman" w:cs="Times New Roman"/>
                <w:sz w:val="22"/>
                <w:szCs w:val="22"/>
              </w:rPr>
              <w:t xml:space="preserve">Parent, USA </w:t>
            </w:r>
            <w:r w:rsidRPr="000B2EEC">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&lt;EndNote&gt;&lt;Cite&gt;&lt;Author&gt;Finkelstein&lt;/Author&gt;&lt;Year&gt;2014&lt;/Year&gt;&lt;RecNum&gt;242&lt;/RecNum&gt;&lt;DisplayText&gt;(25)&lt;/DisplayText&gt;&lt;record&gt;&lt;rec-number&gt;242&lt;/rec-number&gt;&lt;foreign-keys&gt;&lt;key app="EN" db-id="tv2az2erl0v2p6eptpwv99w70rvxatfsx9xz" timestamp="0"&gt;242&lt;/key&gt;&lt;/foreign-keys&gt;&lt;ref-type name="Journal Article"&gt;17&lt;/ref-type&gt;&lt;contributors&gt;&lt;authors&gt;&lt;author&gt;Finkelstein, Jonathan A.&lt;/author&gt;&lt;author&gt;Dutta-Linn, Maya&lt;/author&gt;&lt;author&gt;Meyer, Robert&lt;/author&gt;&lt;author&gt;Goldman, Roberta&lt;/author&gt;&lt;/authors&gt;&lt;/contributors&gt;&lt;auth-address&gt;Finkelstein, Jonathan A. 1Boston Children&amp;apos;s Hospital, Boston, MA, USA.&lt;/auth-address&gt;&lt;titles&gt;&lt;title&gt;Childhood infections, antibiotics, and resistance: what are parents saying now?&lt;/title&gt;&lt;secondary-title&gt;Clinical Pediatrics&lt;/secondary-title&gt;&lt;short-title&gt;Childhood infections, antibiotics, and resistance: what are parents saying now?&lt;/short-title&gt;&lt;/titles&gt;&lt;periodical&gt;&lt;full-title&gt;Clinical Pediatrics&lt;/full-title&gt;&lt;/periodical&gt;&lt;pages&gt;145-50&lt;/pages&gt;&lt;volume&gt;53(2)&lt;/volume&gt;&lt;dates&gt;&lt;year&gt;2014&lt;/year&gt;&lt;/dates&gt;&lt;accession-num&gt;24137024&lt;/accession-num&gt;&lt;work-type&gt;Research Support, N.I.H., Extramural&lt;/work-type&gt;&lt;urls&gt;&lt;related-urls&gt;&lt;url&gt;http://ovidsp.ovid.com/ovidweb.cgi?T=JS&amp;amp;CSC=Y&amp;amp;NEWS=N&amp;amp;PAGE=fulltext&amp;amp;D=medl&amp;amp;AN=24137024http://oxfordsfx.hosted.exlibrisgroup.com/oxford?sid=OVID:medline&amp;amp;id=pmid:24137024&amp;amp;id=doi:10.1177%2F0009922813505902&amp;amp;issn=0009-9228&amp;amp;isbn=&amp;amp;volume=53&amp;amp;issue=2&amp;amp;spage=145&amp;amp;pages=145-50&amp;amp;date=2014&amp;amp;title=Clinical+Pediatrics&amp;amp;atitle=Childhood+infections%2C+antibiotics%2C+and+resistance%3A+what+are+parents+saying+now%3F.&amp;amp;aulast=Finkelstein&amp;amp;pid=%3Cauthor%3EFinkelstein+JA%3BDutta-Linn+M%3BMeyer+R%3BGoldman+R%3C%2Fauthor%3E%3CAN%3E24137024%3C%2FAN%3E%3CDT%3EJournal+Article%3C%2FDT%3E&lt;/url&gt;&lt;/related-urls&gt;&lt;/urls&gt;&lt;custom2&gt;Source: NLM. NIHMS599835&lt;/custom2&gt;&lt;remote-database-name&gt;Medline&lt;/remote-database-name&gt;&lt;remote-database-provider&gt;Ovid Technologies&lt;/remote-database-provider&gt;&lt;/record&gt;&lt;/Cite&gt;&lt;/EndNote&gt;</w:instrText>
            </w:r>
            <w:r w:rsidRPr="000B2EEC">
              <w:rPr>
                <w:rFonts w:ascii="Times New Roman" w:hAnsi="Times New Roman" w:cs="Times New Roman"/>
                <w:sz w:val="22"/>
                <w:szCs w:val="22"/>
              </w:rPr>
              <w:fldChar w:fldCharType="separate"/>
            </w:r>
            <w:r>
              <w:rPr>
                <w:rFonts w:ascii="Times New Roman" w:hAnsi="Times New Roman" w:cs="Times New Roman"/>
                <w:noProof/>
                <w:sz w:val="22"/>
                <w:szCs w:val="22"/>
              </w:rPr>
              <w:t>(25)</w:t>
            </w:r>
            <w:r w:rsidRPr="000B2EEC">
              <w:rPr>
                <w:rFonts w:ascii="Times New Roman" w:hAnsi="Times New Roman" w:cs="Times New Roman"/>
                <w:sz w:val="22"/>
                <w:szCs w:val="22"/>
              </w:rPr>
              <w:fldChar w:fldCharType="end"/>
            </w:r>
          </w:p>
        </w:tc>
      </w:tr>
      <w:tr w:rsidR="00F15FDE" w:rsidRPr="000B2EEC" w14:paraId="473AA385" w14:textId="77777777" w:rsidTr="006F5CF4">
        <w:trPr>
          <w:trHeight w:val="667"/>
        </w:trPr>
        <w:tc>
          <w:tcPr>
            <w:tcW w:w="1745" w:type="dxa"/>
            <w:vMerge/>
          </w:tcPr>
          <w:p w14:paraId="5B12BF10" w14:textId="77777777" w:rsidR="00F15FDE" w:rsidRDefault="00F15FDE" w:rsidP="00FA0CDF">
            <w:pPr>
              <w:rPr>
                <w:rFonts w:cs="Times New Roman"/>
              </w:rPr>
            </w:pPr>
          </w:p>
        </w:tc>
        <w:tc>
          <w:tcPr>
            <w:tcW w:w="1906" w:type="dxa"/>
            <w:vMerge/>
          </w:tcPr>
          <w:p w14:paraId="1FBFDF60" w14:textId="7FF5302D" w:rsidR="00F15FDE" w:rsidRPr="000B2EEC" w:rsidRDefault="00F15FDE" w:rsidP="00FA0CDF">
            <w:pPr>
              <w:rPr>
                <w:rFonts w:cs="Times New Roman"/>
              </w:rPr>
            </w:pPr>
          </w:p>
        </w:tc>
        <w:tc>
          <w:tcPr>
            <w:tcW w:w="4191" w:type="dxa"/>
            <w:vMerge/>
          </w:tcPr>
          <w:p w14:paraId="1EE92890" w14:textId="449414F7" w:rsidR="00F15FDE" w:rsidRPr="000B2EEC" w:rsidRDefault="00F15FDE" w:rsidP="00C64187">
            <w:pPr>
              <w:pStyle w:val="Normal0"/>
              <w:rPr>
                <w:rFonts w:ascii="Times New Roman" w:hAnsi="Times New Roman" w:cs="Times New Roman"/>
                <w:sz w:val="22"/>
                <w:szCs w:val="22"/>
              </w:rPr>
            </w:pPr>
          </w:p>
        </w:tc>
        <w:tc>
          <w:tcPr>
            <w:tcW w:w="2155" w:type="dxa"/>
          </w:tcPr>
          <w:p w14:paraId="71C5E91C" w14:textId="77777777" w:rsidR="00F15FDE" w:rsidRPr="000B2EEC" w:rsidRDefault="00F15FDE" w:rsidP="00FA0CDF">
            <w:pPr>
              <w:rPr>
                <w:rFonts w:cs="Times New Roman"/>
              </w:rPr>
            </w:pPr>
            <w:r w:rsidRPr="000B2EEC">
              <w:rPr>
                <w:rFonts w:cs="Times New Roman"/>
              </w:rPr>
              <w:t>Experience of side-effects</w:t>
            </w:r>
          </w:p>
        </w:tc>
        <w:tc>
          <w:tcPr>
            <w:tcW w:w="4177" w:type="dxa"/>
          </w:tcPr>
          <w:p w14:paraId="508CDE58" w14:textId="2215177B" w:rsidR="00F15FDE" w:rsidRPr="000B2EEC" w:rsidRDefault="00F15FDE" w:rsidP="00C64187">
            <w:pPr>
              <w:pStyle w:val="Normal0"/>
              <w:rPr>
                <w:rFonts w:ascii="Times New Roman" w:hAnsi="Times New Roman" w:cs="Times New Roman"/>
                <w:sz w:val="22"/>
                <w:szCs w:val="22"/>
              </w:rPr>
            </w:pPr>
            <w:r w:rsidRPr="000B2EEC">
              <w:rPr>
                <w:rFonts w:ascii="Times New Roman" w:hAnsi="Times New Roman" w:cs="Times New Roman"/>
                <w:sz w:val="22"/>
                <w:szCs w:val="22"/>
              </w:rPr>
              <w:t>“</w:t>
            </w:r>
            <w:r w:rsidRPr="00BF4679">
              <w:rPr>
                <w:rFonts w:ascii="Times New Roman" w:hAnsi="Times New Roman" w:cs="Times New Roman"/>
                <w:i/>
                <w:sz w:val="22"/>
                <w:szCs w:val="22"/>
              </w:rPr>
              <w:t>I was prescribed so many antibiotics that I developed an allergic reaction to penicillin</w:t>
            </w:r>
            <w:r w:rsidRPr="000B2EEC">
              <w:rPr>
                <w:rFonts w:ascii="Times New Roman" w:hAnsi="Times New Roman" w:cs="Times New Roman"/>
                <w:sz w:val="22"/>
                <w:szCs w:val="22"/>
              </w:rPr>
              <w:t xml:space="preserve"> [sic]. </w:t>
            </w:r>
            <w:r w:rsidRPr="00BF4679">
              <w:rPr>
                <w:rFonts w:ascii="Times New Roman" w:hAnsi="Times New Roman" w:cs="Times New Roman"/>
                <w:i/>
                <w:sz w:val="22"/>
                <w:szCs w:val="22"/>
              </w:rPr>
              <w:t>Now, those agents are extremely harmful</w:t>
            </w:r>
            <w:proofErr w:type="gramStart"/>
            <w:r w:rsidRPr="00BF4679">
              <w:rPr>
                <w:rFonts w:ascii="Times New Roman" w:hAnsi="Times New Roman" w:cs="Times New Roman"/>
                <w:i/>
                <w:sz w:val="22"/>
                <w:szCs w:val="22"/>
              </w:rPr>
              <w:t>, actually, I</w:t>
            </w:r>
            <w:proofErr w:type="gramEnd"/>
            <w:r w:rsidRPr="00BF4679">
              <w:rPr>
                <w:rFonts w:ascii="Times New Roman" w:hAnsi="Times New Roman" w:cs="Times New Roman"/>
                <w:i/>
                <w:sz w:val="22"/>
                <w:szCs w:val="22"/>
              </w:rPr>
              <w:t xml:space="preserve"> am left with an infection </w:t>
            </w:r>
            <w:r w:rsidRPr="00BF4679">
              <w:rPr>
                <w:rFonts w:ascii="Times New Roman" w:hAnsi="Times New Roman" w:cs="Times New Roman"/>
                <w:i/>
                <w:sz w:val="22"/>
                <w:szCs w:val="22"/>
              </w:rPr>
              <w:lastRenderedPageBreak/>
              <w:t>of the intestines every time</w:t>
            </w:r>
            <w:r>
              <w:rPr>
                <w:rFonts w:ascii="Times New Roman" w:hAnsi="Times New Roman" w:cs="Times New Roman"/>
                <w:sz w:val="22"/>
                <w:szCs w:val="22"/>
              </w:rPr>
              <w:t xml:space="preserve">.” Patient, Germany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&lt;EndNote&gt;&lt;Cite&gt;&lt;Author&gt;Joos&lt;/Author&gt;&lt;Year&gt;2012&lt;/Year&gt;&lt;RecNum&gt;1233&lt;/RecNum&gt;&lt;DisplayText&gt;(30)&lt;/DisplayText&gt;&lt;record&gt;&lt;rec-number&gt;1233&lt;/rec-number&gt;&lt;foreign-keys&gt;&lt;key app="EN" db-id="tv2az2erl0v2p6eptpwv99w70rvxatfsx9xz" timestamp="1557315760"&gt;1233&lt;/key&gt;&lt;/foreign-keys&gt;&lt;ref-type name="Journal Article"&gt;17&lt;/ref-type&gt;&lt;contributors&gt;&lt;authors&gt;&lt;author&gt;Joos, Stefanie&lt;/author&gt;&lt;author&gt;Glassen, Katharina&lt;/author&gt;&lt;author&gt;Musselmann, Berthold&lt;/author&gt;&lt;/authors&gt;&lt;/contributors&gt;&lt;titles&gt;&lt;title&gt;Herbal Medicine in Primary Healthcare in Germany: The Patient&amp;apos;s Perspective&lt;/title&gt;&lt;secondary-title&gt;Evidence-Based Complementary and Alternative Medicine&lt;/secondary-title&gt;&lt;/titles&gt;&lt;periodical&gt;&lt;full-title&gt;Evidence-Based Complementary and Alternative Medicine&lt;/full-title&gt;&lt;/periodical&gt;&lt;pages&gt;10&lt;/pages&gt;&lt;volume&gt;2012&lt;/volume&gt;&lt;dates&gt;&lt;year&gt;2012&lt;/year&gt;&lt;/dates&gt;&lt;urls&gt;&lt;related-urls&gt;&lt;url&gt;http://dx.doi.org/10.1155/2012/294638&lt;/url&gt;&lt;/related-urls&gt;&lt;/urls&gt;&lt;custom7&gt;294638&lt;/custom7&gt;&lt;electronic-resource-num&gt;10.1155/2012/294638&lt;/electronic-resource-num&gt;&lt;/record&gt;&lt;/Cite&gt;&lt;/EndNote&gt;</w:instrText>
            </w:r>
            <w:r>
              <w:rPr>
                <w:rFonts w:ascii="Times New Roman" w:hAnsi="Times New Roman" w:cs="Times New Roman"/>
                <w:sz w:val="22"/>
                <w:szCs w:val="22"/>
              </w:rPr>
              <w:fldChar w:fldCharType="separate"/>
            </w:r>
            <w:r>
              <w:rPr>
                <w:rFonts w:ascii="Times New Roman" w:hAnsi="Times New Roman" w:cs="Times New Roman"/>
                <w:noProof/>
                <w:sz w:val="22"/>
                <w:szCs w:val="22"/>
              </w:rPr>
              <w:t>(30)</w:t>
            </w:r>
            <w:r>
              <w:rPr>
                <w:rFonts w:ascii="Times New Roman" w:hAnsi="Times New Roman" w:cs="Times New Roman"/>
                <w:sz w:val="22"/>
                <w:szCs w:val="22"/>
              </w:rPr>
              <w:fldChar w:fldCharType="end"/>
            </w:r>
          </w:p>
        </w:tc>
      </w:tr>
      <w:tr w:rsidR="00F15FDE" w:rsidRPr="000B2EEC" w14:paraId="03F685EA" w14:textId="77777777" w:rsidTr="002A69D0">
        <w:trPr>
          <w:trHeight w:val="667"/>
        </w:trPr>
        <w:tc>
          <w:tcPr>
            <w:tcW w:w="1745" w:type="dxa"/>
            <w:vMerge/>
          </w:tcPr>
          <w:p w14:paraId="55A2F88A" w14:textId="77777777" w:rsidR="00F15FDE" w:rsidRPr="000B2EEC" w:rsidRDefault="00F15FDE" w:rsidP="002A69D0">
            <w:pPr>
              <w:rPr>
                <w:rFonts w:cs="Times New Roman"/>
              </w:rPr>
            </w:pPr>
          </w:p>
        </w:tc>
        <w:tc>
          <w:tcPr>
            <w:tcW w:w="1906" w:type="dxa"/>
            <w:vMerge/>
          </w:tcPr>
          <w:p w14:paraId="6825A404" w14:textId="683A5FC5" w:rsidR="00F15FDE" w:rsidRPr="000B2EEC" w:rsidRDefault="00F15FDE" w:rsidP="002A69D0">
            <w:pPr>
              <w:rPr>
                <w:rFonts w:cs="Times New Roman"/>
              </w:rPr>
            </w:pPr>
          </w:p>
        </w:tc>
        <w:tc>
          <w:tcPr>
            <w:tcW w:w="4191" w:type="dxa"/>
            <w:vMerge/>
          </w:tcPr>
          <w:p w14:paraId="07121E26" w14:textId="237C078D" w:rsidR="00F15FDE" w:rsidRPr="000B2EEC" w:rsidRDefault="00F15FDE" w:rsidP="002A69D0">
            <w:pPr>
              <w:pStyle w:val="Normal0"/>
              <w:rPr>
                <w:rFonts w:ascii="Times New Roman" w:hAnsi="Times New Roman" w:cs="Times New Roman"/>
                <w:sz w:val="22"/>
                <w:szCs w:val="22"/>
              </w:rPr>
            </w:pPr>
          </w:p>
        </w:tc>
        <w:tc>
          <w:tcPr>
            <w:tcW w:w="2155" w:type="dxa"/>
          </w:tcPr>
          <w:p w14:paraId="5D1B5279" w14:textId="77777777" w:rsidR="00F15FDE" w:rsidRPr="000B2EEC" w:rsidRDefault="00F15FDE" w:rsidP="002A69D0">
            <w:pPr>
              <w:rPr>
                <w:rFonts w:cs="Times New Roman"/>
              </w:rPr>
            </w:pPr>
            <w:r w:rsidRPr="000B2EEC">
              <w:rPr>
                <w:rFonts w:cs="Times New Roman"/>
              </w:rPr>
              <w:t>Desire to avoid antibiotics</w:t>
            </w:r>
          </w:p>
        </w:tc>
        <w:tc>
          <w:tcPr>
            <w:tcW w:w="4177" w:type="dxa"/>
          </w:tcPr>
          <w:p w14:paraId="7C37CE69" w14:textId="77777777" w:rsidR="00F15FDE" w:rsidRPr="000B2EEC" w:rsidRDefault="00F15FDE" w:rsidP="002A69D0">
            <w:pPr>
              <w:rPr>
                <w:rFonts w:cs="Times New Roman"/>
              </w:rPr>
            </w:pPr>
            <w:r w:rsidRPr="000B2EEC">
              <w:rPr>
                <w:rFonts w:cs="Times New Roman"/>
              </w:rPr>
              <w:t>“</w:t>
            </w:r>
            <w:r w:rsidRPr="00BF4679">
              <w:rPr>
                <w:rFonts w:cs="Times New Roman"/>
                <w:i/>
              </w:rPr>
              <w:t xml:space="preserve">Well to me it’s about the question antibiotics [sic] or no antibiotics. And that’s actually my motivation there to get around the antibiotics [...] well, since I have been taking that early </w:t>
            </w:r>
            <w:proofErr w:type="gramStart"/>
            <w:r w:rsidRPr="00BF4679">
              <w:rPr>
                <w:rFonts w:cs="Times New Roman"/>
                <w:i/>
              </w:rPr>
              <w:t>on</w:t>
            </w:r>
            <w:proofErr w:type="gramEnd"/>
            <w:r w:rsidRPr="00BF4679">
              <w:rPr>
                <w:rFonts w:cs="Times New Roman"/>
                <w:i/>
              </w:rPr>
              <w:t xml:space="preserve"> I have, if I remember correctly, not taken any more </w:t>
            </w:r>
            <w:proofErr w:type="spellStart"/>
            <w:r w:rsidRPr="00BF4679">
              <w:rPr>
                <w:rFonts w:cs="Times New Roman"/>
                <w:i/>
              </w:rPr>
              <w:t>antiobiotics</w:t>
            </w:r>
            <w:proofErr w:type="spellEnd"/>
            <w:r w:rsidRPr="00BF4679">
              <w:rPr>
                <w:rFonts w:cs="Times New Roman"/>
                <w:i/>
              </w:rPr>
              <w:t xml:space="preserve"> [sic]. And before, I did that on a regular basis</w:t>
            </w:r>
            <w:r w:rsidRPr="000B2EEC">
              <w:rPr>
                <w:rFonts w:cs="Times New Roman"/>
              </w:rPr>
              <w:t>.”</w:t>
            </w:r>
            <w:r>
              <w:rPr>
                <w:rFonts w:cs="Times New Roman"/>
              </w:rPr>
              <w:t xml:space="preserve"> Patient, Germany </w:t>
            </w:r>
            <w:r>
              <w:rPr>
                <w:rFonts w:cs="Times New Roman"/>
              </w:rPr>
              <w:fldChar w:fldCharType="begin"/>
            </w:r>
            <w:r>
              <w:rPr>
                <w:rFonts w:cs="Times New Roman"/>
              </w:rPr>
              <w:instrText xml:space="preserve"> ADDIN EN.CITE &lt;EndNote&gt;&lt;Cite&gt;&lt;Author&gt;Joos&lt;/Author&gt;&lt;Year&gt;2012&lt;/Year&gt;&lt;RecNum&gt;1233&lt;/RecNum&gt;&lt;DisplayText&gt;(30)&lt;/DisplayText&gt;&lt;record&gt;&lt;rec-number&gt;1233&lt;/rec-number&gt;&lt;foreign-keys&gt;&lt;key app="EN" db-id="tv2az2erl0v2p6eptpwv99w70rvxatfsx9xz" timestamp="1557315760"&gt;1233&lt;/key&gt;&lt;/foreign-keys&gt;&lt;ref-type name="Journal Article"&gt;17&lt;/ref-type&gt;&lt;contributors&gt;&lt;authors&gt;&lt;author&gt;Joos, Stefanie&lt;/author&gt;&lt;author&gt;Glassen, Katharina&lt;/author&gt;&lt;author&gt;Musselmann, Berthold&lt;/author&gt;&lt;/authors&gt;&lt;/contributors&gt;&lt;titles&gt;&lt;title&gt;Herbal Medicine in Primary Healthcare in Germany: The Patient&amp;apos;s Perspective&lt;/title&gt;&lt;secondary-title&gt;Evidence-Based Complementary and Alternative Medicine&lt;/secondary-title&gt;&lt;/titles&gt;&lt;periodical&gt;&lt;full-title&gt;Evidence-Based Complementary and Alternative Medicine&lt;/full-title&gt;&lt;/periodical&gt;&lt;pages&gt;10&lt;/pages&gt;&lt;volume&gt;2012&lt;/volume&gt;&lt;dates&gt;&lt;year&gt;2012&lt;/year&gt;&lt;/dates&gt;&lt;urls&gt;&lt;related-urls&gt;&lt;url&gt;http://dx.doi.org/10.1155/2012/294638&lt;/url&gt;&lt;/related-urls&gt;&lt;/urls&gt;&lt;custom7&gt;294638&lt;/custom7&gt;&lt;electronic-resource-num&gt;10.1155/2012/294638&lt;/electronic-resource-num&gt;&lt;/record&gt;&lt;/Cite&gt;&lt;/EndNote&gt;</w:instrText>
            </w:r>
            <w:r>
              <w:rPr>
                <w:rFonts w:cs="Times New Roman"/>
              </w:rPr>
              <w:fldChar w:fldCharType="separate"/>
            </w:r>
            <w:r>
              <w:rPr>
                <w:rFonts w:cs="Times New Roman"/>
                <w:noProof/>
              </w:rPr>
              <w:t>(30)</w:t>
            </w:r>
            <w:r>
              <w:rPr>
                <w:rFonts w:cs="Times New Roman"/>
              </w:rPr>
              <w:fldChar w:fldCharType="end"/>
            </w:r>
          </w:p>
        </w:tc>
      </w:tr>
      <w:tr w:rsidR="006F5CF4" w:rsidRPr="000B2EEC" w14:paraId="13FBDEFD" w14:textId="77777777" w:rsidTr="006F5CF4">
        <w:trPr>
          <w:trHeight w:val="667"/>
        </w:trPr>
        <w:tc>
          <w:tcPr>
            <w:tcW w:w="1745" w:type="dxa"/>
            <w:vMerge w:val="restart"/>
          </w:tcPr>
          <w:p w14:paraId="101D4BCE" w14:textId="147808C9" w:rsidR="006F5CF4" w:rsidRPr="000B2EEC" w:rsidRDefault="006F5CF4" w:rsidP="00FA0CDF">
            <w:pPr>
              <w:rPr>
                <w:rFonts w:cs="Times New Roman"/>
              </w:rPr>
            </w:pPr>
            <w:r>
              <w:rPr>
                <w:rFonts w:cs="Times New Roman"/>
              </w:rPr>
              <w:t>Availability, cost and convenience</w:t>
            </w:r>
          </w:p>
        </w:tc>
        <w:tc>
          <w:tcPr>
            <w:tcW w:w="1906" w:type="dxa"/>
          </w:tcPr>
          <w:p w14:paraId="2F9FFF15" w14:textId="7938B8FA" w:rsidR="006F5CF4" w:rsidRPr="000B2EEC" w:rsidRDefault="006F5CF4" w:rsidP="00FA0CDF">
            <w:pPr>
              <w:rPr>
                <w:rFonts w:cs="Times New Roman"/>
              </w:rPr>
            </w:pPr>
            <w:r w:rsidRPr="000B2EEC">
              <w:rPr>
                <w:rFonts w:cs="Times New Roman"/>
              </w:rPr>
              <w:t>Availability of antibiotics</w:t>
            </w:r>
          </w:p>
        </w:tc>
        <w:tc>
          <w:tcPr>
            <w:tcW w:w="4191" w:type="dxa"/>
          </w:tcPr>
          <w:p w14:paraId="28099356" w14:textId="29FE3D60" w:rsidR="006F5CF4" w:rsidRPr="000B2EEC" w:rsidRDefault="006F5CF4" w:rsidP="00C64187">
            <w:pPr>
              <w:pStyle w:val="Normal0"/>
              <w:rPr>
                <w:rFonts w:ascii="Times New Roman" w:hAnsi="Times New Roman" w:cs="Times New Roman"/>
                <w:sz w:val="22"/>
                <w:szCs w:val="22"/>
              </w:rPr>
            </w:pPr>
            <w:r w:rsidRPr="000B2EEC">
              <w:rPr>
                <w:rFonts w:ascii="Times New Roman" w:hAnsi="Times New Roman" w:cs="Times New Roman"/>
                <w:sz w:val="22"/>
                <w:szCs w:val="22"/>
              </w:rPr>
              <w:t>“</w:t>
            </w:r>
            <w:r w:rsidRPr="00BF4679">
              <w:rPr>
                <w:rFonts w:ascii="Times New Roman" w:hAnsi="Times New Roman" w:cs="Times New Roman"/>
                <w:i/>
                <w:sz w:val="22"/>
                <w:szCs w:val="22"/>
              </w:rPr>
              <w:t>Most mothers were relieved to be able to get antibiotics quickly and cheaply from the volunteers</w:t>
            </w:r>
            <w:r w:rsidRPr="000B2EEC">
              <w:rPr>
                <w:rFonts w:ascii="Times New Roman" w:hAnsi="Times New Roman" w:cs="Times New Roman"/>
                <w:sz w:val="22"/>
                <w:szCs w:val="22"/>
              </w:rPr>
              <w:t>.” Researchers</w:t>
            </w:r>
            <w:r>
              <w:rPr>
                <w:rFonts w:ascii="Times New Roman" w:hAnsi="Times New Roman" w:cs="Times New Roman"/>
                <w:sz w:val="22"/>
                <w:szCs w:val="22"/>
              </w:rPr>
              <w:t>, Bangladesh</w:t>
            </w:r>
            <w:r w:rsidRPr="000B2EEC">
              <w:rPr>
                <w:rFonts w:ascii="Times New Roman" w:hAnsi="Times New Roman" w:cs="Times New Roman"/>
                <w:sz w:val="22"/>
                <w:szCs w:val="22"/>
              </w:rPr>
              <w:t xml:space="preserve"> </w:t>
            </w:r>
            <w:r w:rsidRPr="000B2EEC">
              <w:rPr>
                <w:rFonts w:ascii="Times New Roman" w:hAnsi="Times New Roman" w:cs="Times New Roman"/>
                <w:sz w:val="22"/>
                <w:szCs w:val="22"/>
              </w:rPr>
              <w:fldChar w:fldCharType="begin">
                <w:fldData xml:space="preserve">PEVuZE5vdGU+PENpdGU+PEF1dGhvcj5SYXNoaWQ8L0F1dGhvcj48WWVhcj4yMDAxPC9ZZWFyPjxS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</w:fldData>
              </w:fldChar>
            </w:r>
            <w:r>
              <w:rPr>
                <w:rFonts w:ascii="Times New Roman" w:hAnsi="Times New Roman" w:cs="Times New Roman"/>
                <w:sz w:val="22"/>
                <w:szCs w:val="22"/>
              </w:rPr>
              <w:instrText xml:space="preserve"> ADDIN EN.CITE </w:instrText>
            </w:r>
            <w:r>
              <w:rPr>
                <w:rFonts w:ascii="Times New Roman" w:hAnsi="Times New Roman" w:cs="Times New Roman"/>
                <w:sz w:val="22"/>
                <w:szCs w:val="22"/>
              </w:rPr>
              <w:fldChar w:fldCharType="begin">
                <w:fldData xml:space="preserve">PEVuZE5vdGU+PENpdGU+PEF1dGhvcj5SYXNoaWQ8L0F1dGhvcj48WWVhcj4yMDAxPC9ZZWFyPjxS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</w:fldData>
              </w:fldChar>
            </w:r>
            <w:r>
              <w:rPr>
                <w:rFonts w:ascii="Times New Roman" w:hAnsi="Times New Roman" w:cs="Times New Roman"/>
                <w:sz w:val="22"/>
                <w:szCs w:val="22"/>
              </w:rPr>
              <w:instrText xml:space="preserve"> ADDIN EN.CITE.DATA </w:instrText>
            </w:r>
            <w:r>
              <w:rPr>
                <w:rFonts w:ascii="Times New Roman" w:hAnsi="Times New Roman" w:cs="Times New Roman"/>
                <w:sz w:val="22"/>
                <w:szCs w:val="22"/>
              </w:rPr>
            </w:r>
            <w:r>
              <w:rPr>
                <w:rFonts w:ascii="Times New Roman" w:hAnsi="Times New Roman" w:cs="Times New Roman"/>
                <w:sz w:val="22"/>
                <w:szCs w:val="22"/>
              </w:rPr>
              <w:fldChar w:fldCharType="end"/>
            </w:r>
            <w:r w:rsidRPr="000B2EEC">
              <w:rPr>
                <w:rFonts w:ascii="Times New Roman" w:hAnsi="Times New Roman" w:cs="Times New Roman"/>
                <w:sz w:val="22"/>
                <w:szCs w:val="22"/>
              </w:rPr>
            </w:r>
            <w:r w:rsidRPr="000B2EEC">
              <w:rPr>
                <w:rFonts w:ascii="Times New Roman" w:hAnsi="Times New Roman" w:cs="Times New Roman"/>
                <w:sz w:val="22"/>
                <w:szCs w:val="22"/>
              </w:rPr>
              <w:fldChar w:fldCharType="separate"/>
            </w:r>
            <w:r>
              <w:rPr>
                <w:rFonts w:ascii="Times New Roman" w:hAnsi="Times New Roman" w:cs="Times New Roman"/>
                <w:noProof/>
                <w:sz w:val="22"/>
                <w:szCs w:val="22"/>
              </w:rPr>
              <w:t>(34)</w:t>
            </w:r>
            <w:r w:rsidRPr="000B2EEC">
              <w:rPr>
                <w:rFonts w:ascii="Times New Roman" w:hAnsi="Times New Roman" w:cs="Times New Roman"/>
                <w:sz w:val="22"/>
                <w:szCs w:val="22"/>
              </w:rPr>
              <w:fldChar w:fldCharType="end"/>
            </w:r>
          </w:p>
        </w:tc>
        <w:tc>
          <w:tcPr>
            <w:tcW w:w="2155" w:type="dxa"/>
          </w:tcPr>
          <w:p w14:paraId="12660164" w14:textId="77777777" w:rsidR="006F5CF4" w:rsidRPr="000B2EEC" w:rsidRDefault="006F5CF4" w:rsidP="00FA0CDF">
            <w:pPr>
              <w:rPr>
                <w:rFonts w:cs="Times New Roman"/>
              </w:rPr>
            </w:pPr>
            <w:r w:rsidRPr="000B2EEC">
              <w:rPr>
                <w:rFonts w:cs="Times New Roman"/>
              </w:rPr>
              <w:t>Lack of availability</w:t>
            </w:r>
          </w:p>
        </w:tc>
        <w:tc>
          <w:tcPr>
            <w:tcW w:w="4177" w:type="dxa"/>
          </w:tcPr>
          <w:p w14:paraId="6E50272D" w14:textId="4C16A6D5" w:rsidR="006F5CF4" w:rsidRPr="000B2EEC" w:rsidRDefault="006F5CF4" w:rsidP="00C64187">
            <w:pPr>
              <w:pStyle w:val="Normal0"/>
              <w:rPr>
                <w:rFonts w:ascii="Times New Roman" w:hAnsi="Times New Roman" w:cs="Times New Roman"/>
                <w:sz w:val="22"/>
                <w:szCs w:val="22"/>
              </w:rPr>
            </w:pPr>
            <w:r w:rsidRPr="000B2EEC">
              <w:rPr>
                <w:rFonts w:ascii="Times New Roman" w:hAnsi="Times New Roman" w:cs="Times New Roman"/>
                <w:sz w:val="22"/>
                <w:szCs w:val="22"/>
              </w:rPr>
              <w:t>“</w:t>
            </w:r>
            <w:r w:rsidRPr="00BF4679">
              <w:rPr>
                <w:rFonts w:ascii="Times New Roman" w:hAnsi="Times New Roman" w:cs="Times New Roman"/>
                <w:i/>
                <w:sz w:val="22"/>
                <w:szCs w:val="22"/>
              </w:rPr>
              <w:t xml:space="preserve">Those who went to a health </w:t>
            </w:r>
            <w:proofErr w:type="spellStart"/>
            <w:r w:rsidRPr="00BF4679">
              <w:rPr>
                <w:rFonts w:ascii="Times New Roman" w:hAnsi="Times New Roman" w:cs="Times New Roman"/>
                <w:i/>
                <w:sz w:val="22"/>
                <w:szCs w:val="22"/>
              </w:rPr>
              <w:t>center</w:t>
            </w:r>
            <w:proofErr w:type="spellEnd"/>
            <w:r w:rsidRPr="00BF4679">
              <w:rPr>
                <w:rFonts w:ascii="Times New Roman" w:hAnsi="Times New Roman" w:cs="Times New Roman"/>
                <w:i/>
                <w:sz w:val="22"/>
                <w:szCs w:val="22"/>
              </w:rPr>
              <w:t xml:space="preserve"> received free advice and could receive free medicines if available, but this was uncommon at the time of this study, and only two mothers who had presented to rural health </w:t>
            </w:r>
            <w:proofErr w:type="spellStart"/>
            <w:r w:rsidRPr="00BF4679">
              <w:rPr>
                <w:rFonts w:ascii="Times New Roman" w:hAnsi="Times New Roman" w:cs="Times New Roman"/>
                <w:i/>
                <w:sz w:val="22"/>
                <w:szCs w:val="22"/>
              </w:rPr>
              <w:t>centers</w:t>
            </w:r>
            <w:proofErr w:type="spellEnd"/>
            <w:r w:rsidRPr="00BF4679">
              <w:rPr>
                <w:rFonts w:ascii="Times New Roman" w:hAnsi="Times New Roman" w:cs="Times New Roman"/>
                <w:i/>
                <w:sz w:val="22"/>
                <w:szCs w:val="22"/>
              </w:rPr>
              <w:t xml:space="preserve"> had received antibiotic drugs (cotrimoxazole and amoxycillin). Due to a drastic reduction in the availability and irregular supplies of medicines, midwives increasingly advised caretakers to use herbal remedies</w:t>
            </w:r>
            <w:r w:rsidRPr="000B2EEC">
              <w:rPr>
                <w:rFonts w:ascii="Times New Roman" w:hAnsi="Times New Roman" w:cs="Times New Roman"/>
                <w:sz w:val="22"/>
                <w:szCs w:val="22"/>
              </w:rPr>
              <w:t xml:space="preserve">” </w:t>
            </w:r>
            <w:r>
              <w:rPr>
                <w:rFonts w:ascii="Times New Roman" w:hAnsi="Times New Roman" w:cs="Times New Roman"/>
                <w:sz w:val="22"/>
                <w:szCs w:val="22"/>
              </w:rPr>
              <w:t>Researchers, The Philippines</w:t>
            </w:r>
            <w:r w:rsidRPr="000B2EEC">
              <w:rPr>
                <w:rFonts w:ascii="Times New Roman" w:hAnsi="Times New Roman" w:cs="Times New Roman"/>
                <w:sz w:val="22"/>
                <w:szCs w:val="22"/>
              </w:rPr>
              <w:t xml:space="preserve"> </w:t>
            </w:r>
            <w:r w:rsidRPr="000B2EEC">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&lt;EndNote&gt;&lt;Cite&gt;&lt;Author&gt;Simon&lt;/Author&gt;&lt;Year&gt;1996&lt;/Year&gt;&lt;RecNum&gt;832&lt;/RecNum&gt;&lt;DisplayText&gt;(33)&lt;/DisplayText&gt;&lt;record&gt;&lt;rec-number&gt;832&lt;/rec-number&gt;&lt;foreign-keys&gt;&lt;key app="EN" db-id="tv2az2erl0v2p6eptpwv99w70rvxatfsx9xz" timestamp="0"&gt;832&lt;/key&gt;&lt;/foreign-keys&gt;&lt;ref-type name="Journal Article"&gt;17&lt;/ref-type&gt;&lt;contributors&gt;&lt;authors&gt;&lt;author&gt;Simon, A.&lt;/author&gt;&lt;author&gt;Janabi, M.&lt;/author&gt;&lt;author&gt;Kalmayem, G.&lt;/author&gt;&lt;author&gt;Waidubu, G.&lt;/author&gt;&lt;author&gt;Galia, E.&lt;/author&gt;&lt;author&gt;Pague, L.&lt;/author&gt;&lt;author&gt;Manderson, L.&lt;/author&gt;&lt;author&gt;Riley, I.&lt;/author&gt;&lt;/authors&gt;&lt;/contributors&gt;&lt;titles&gt;&lt;title&gt;Caretakers&amp;apos; management of childhood acute respiratory infections and the use of antibiotics, Bohol, the Philippines&lt;/title&gt;&lt;secondary-title&gt;Human Organization&lt;/secondary-title&gt;&lt;short-title&gt;Caretakers&amp;apos; management of childhood acute respiratory infections and the use of antibiotics, Bohol, the Philippines&lt;/short-title&gt;&lt;/titles&gt;&lt;periodical&gt;&lt;full-title&gt;Human Organization&lt;/full-title&gt;&lt;/periodical&gt;&lt;pages&gt;76-83&lt;/pages&gt;&lt;volume&gt;55&lt;/volume&gt;&lt;number&gt;1&lt;/number&gt;&lt;dates&gt;&lt;year&gt;1996&lt;/year&gt;&lt;pub-dates&gt;&lt;date&gt;Spr&lt;/date&gt;&lt;/pub-dates&gt;&lt;/dates&gt;&lt;isbn&gt;0018-7259&lt;/isbn&gt;&lt;accession-num&gt;WOS:A1996UE30000009&lt;/accession-num&gt;&lt;urls&gt;&lt;related-urls&gt;&lt;url&gt;&amp;lt;Go to ISI&amp;gt;://WOS:A1996UE30000009&lt;/url&gt;&lt;/related-urls&gt;&lt;/urls&gt;&lt;/record&gt;&lt;/Cite&gt;&lt;/EndNote&gt;</w:instrText>
            </w:r>
            <w:r w:rsidRPr="000B2EEC">
              <w:rPr>
                <w:rFonts w:ascii="Times New Roman" w:hAnsi="Times New Roman" w:cs="Times New Roman"/>
                <w:sz w:val="22"/>
                <w:szCs w:val="22"/>
              </w:rPr>
              <w:fldChar w:fldCharType="separate"/>
            </w:r>
            <w:r>
              <w:rPr>
                <w:rFonts w:ascii="Times New Roman" w:hAnsi="Times New Roman" w:cs="Times New Roman"/>
                <w:noProof/>
                <w:sz w:val="22"/>
                <w:szCs w:val="22"/>
              </w:rPr>
              <w:t>(33)</w:t>
            </w:r>
            <w:r w:rsidRPr="000B2EEC">
              <w:rPr>
                <w:rFonts w:ascii="Times New Roman" w:hAnsi="Times New Roman" w:cs="Times New Roman"/>
                <w:sz w:val="22"/>
                <w:szCs w:val="22"/>
              </w:rPr>
              <w:fldChar w:fldCharType="end"/>
            </w:r>
          </w:p>
        </w:tc>
      </w:tr>
      <w:tr w:rsidR="006F5CF4" w:rsidRPr="000B2EEC" w14:paraId="14DB8D79" w14:textId="77777777" w:rsidTr="006F5CF4">
        <w:trPr>
          <w:trHeight w:val="667"/>
        </w:trPr>
        <w:tc>
          <w:tcPr>
            <w:tcW w:w="1745" w:type="dxa"/>
            <w:vMerge/>
          </w:tcPr>
          <w:p w14:paraId="2DD53D4A" w14:textId="77777777" w:rsidR="006F5CF4" w:rsidRPr="000B2EEC" w:rsidRDefault="006F5CF4" w:rsidP="00FA0CDF">
            <w:pPr>
              <w:rPr>
                <w:rFonts w:cs="Times New Roman"/>
              </w:rPr>
            </w:pPr>
          </w:p>
        </w:tc>
        <w:tc>
          <w:tcPr>
            <w:tcW w:w="1906" w:type="dxa"/>
          </w:tcPr>
          <w:p w14:paraId="40A64A48" w14:textId="4EF1D069" w:rsidR="006F5CF4" w:rsidRPr="000B2EEC" w:rsidRDefault="006F5CF4" w:rsidP="00FA0CDF">
            <w:pPr>
              <w:rPr>
                <w:rFonts w:cs="Times New Roman"/>
              </w:rPr>
            </w:pPr>
            <w:r w:rsidRPr="000B2EEC">
              <w:rPr>
                <w:rFonts w:cs="Times New Roman"/>
              </w:rPr>
              <w:t>Low cost of antibiotics</w:t>
            </w:r>
          </w:p>
        </w:tc>
        <w:tc>
          <w:tcPr>
            <w:tcW w:w="4191" w:type="dxa"/>
          </w:tcPr>
          <w:p w14:paraId="467C72BD" w14:textId="32BB515E" w:rsidR="006F5CF4" w:rsidRPr="000B2EEC" w:rsidRDefault="006F5CF4" w:rsidP="00C64187">
            <w:pPr>
              <w:widowControl w:val="0"/>
              <w:autoSpaceDE w:val="0"/>
              <w:autoSpaceDN w:val="0"/>
              <w:adjustRightInd w:val="0"/>
              <w:spacing w:after="0"/>
              <w:jc w:val="left"/>
              <w:rPr>
                <w:rFonts w:cs="Times New Roman"/>
              </w:rPr>
            </w:pPr>
            <w:r w:rsidRPr="000B2EEC">
              <w:rPr>
                <w:rFonts w:cs="Times New Roman"/>
              </w:rPr>
              <w:t>“</w:t>
            </w:r>
            <w:r w:rsidRPr="00BF4679">
              <w:rPr>
                <w:rFonts w:cs="Times New Roman"/>
                <w:i/>
              </w:rPr>
              <w:t xml:space="preserve">They [mothers] felt that the 5 </w:t>
            </w:r>
            <w:proofErr w:type="gramStart"/>
            <w:r w:rsidRPr="00BF4679">
              <w:rPr>
                <w:rFonts w:cs="Times New Roman"/>
                <w:i/>
              </w:rPr>
              <w:t>taka</w:t>
            </w:r>
            <w:proofErr w:type="gramEnd"/>
            <w:r w:rsidRPr="00BF4679">
              <w:rPr>
                <w:rFonts w:cs="Times New Roman"/>
                <w:i/>
              </w:rPr>
              <w:t xml:space="preserve"> (US$0.09) charged by BRAC workers was a small sum of money, and the payment system to be quite flexible</w:t>
            </w:r>
            <w:r w:rsidRPr="000B2EEC">
              <w:rPr>
                <w:rFonts w:cs="Times New Roman"/>
              </w:rPr>
              <w:t xml:space="preserve">.” </w:t>
            </w:r>
            <w:r>
              <w:rPr>
                <w:rFonts w:cs="Times New Roman"/>
              </w:rPr>
              <w:t xml:space="preserve">Researchers, Bangladesh </w:t>
            </w:r>
            <w:r w:rsidRPr="000B2EEC">
              <w:rPr>
                <w:rFonts w:cs="Times New Roman"/>
              </w:rPr>
              <w:fldChar w:fldCharType="begin">
                <w:fldData xml:space="preserve">PEVuZE5vdGU+PENpdGU+PEF1dGhvcj5SYXNoaWQ8L0F1dGhvcj48WWVhcj4yMDAxPC9ZZWFyPjxS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</w:fldData>
              </w:fldChar>
            </w:r>
            <w:r>
              <w:rPr>
                <w:rFonts w:cs="Times New Roman"/>
              </w:rPr>
              <w:instrText xml:space="preserve"> ADDIN EN.CITE </w:instrText>
            </w:r>
            <w:r>
              <w:rPr>
                <w:rFonts w:cs="Times New Roman"/>
              </w:rPr>
              <w:fldChar w:fldCharType="begin">
                <w:fldData xml:space="preserve">PEVuZE5vdGU+PENpdGU+PEF1dGhvcj5SYXNoaWQ8L0F1dGhvcj48WWVhcj4yMDAxPC9ZZWFyPjxS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</w:fldData>
              </w:fldChar>
            </w:r>
            <w:r>
              <w:rPr>
                <w:rFonts w:cs="Times New Roman"/>
              </w:rPr>
              <w:instrText xml:space="preserve"> ADDIN EN.CITE.DATA </w:instrText>
            </w:r>
            <w:r>
              <w:rPr>
                <w:rFonts w:cs="Times New Roman"/>
              </w:rPr>
            </w:r>
            <w:r>
              <w:rPr>
                <w:rFonts w:cs="Times New Roman"/>
              </w:rPr>
              <w:fldChar w:fldCharType="end"/>
            </w:r>
            <w:r w:rsidRPr="000B2EEC">
              <w:rPr>
                <w:rFonts w:cs="Times New Roman"/>
              </w:rPr>
            </w:r>
            <w:r w:rsidRPr="000B2EEC">
              <w:rPr>
                <w:rFonts w:cs="Times New Roman"/>
              </w:rPr>
              <w:fldChar w:fldCharType="separate"/>
            </w:r>
            <w:r>
              <w:rPr>
                <w:rFonts w:cs="Times New Roman"/>
                <w:noProof/>
              </w:rPr>
              <w:t>(34)</w:t>
            </w:r>
            <w:r w:rsidRPr="000B2EEC">
              <w:rPr>
                <w:rFonts w:cs="Times New Roman"/>
              </w:rPr>
              <w:fldChar w:fldCharType="end"/>
            </w:r>
          </w:p>
        </w:tc>
        <w:tc>
          <w:tcPr>
            <w:tcW w:w="2155" w:type="dxa"/>
            <w:vMerge w:val="restart"/>
          </w:tcPr>
          <w:p w14:paraId="2F4A9A8C" w14:textId="77777777" w:rsidR="006F5CF4" w:rsidRPr="000B2EEC" w:rsidRDefault="006F5CF4" w:rsidP="00FA0CDF">
            <w:pPr>
              <w:rPr>
                <w:rFonts w:cs="Times New Roman"/>
              </w:rPr>
            </w:pPr>
            <w:r w:rsidRPr="000B2EEC">
              <w:rPr>
                <w:rFonts w:cs="Times New Roman"/>
              </w:rPr>
              <w:t>High cost</w:t>
            </w:r>
          </w:p>
        </w:tc>
        <w:tc>
          <w:tcPr>
            <w:tcW w:w="4177" w:type="dxa"/>
            <w:vMerge w:val="restart"/>
          </w:tcPr>
          <w:p w14:paraId="5C17B730" w14:textId="188EBC13" w:rsidR="006F5CF4" w:rsidRPr="000B2EEC" w:rsidRDefault="006F5CF4" w:rsidP="00C64187">
            <w:pPr>
              <w:pStyle w:val="Normal0"/>
              <w:rPr>
                <w:rFonts w:ascii="Times New Roman" w:hAnsi="Times New Roman" w:cs="Times New Roman"/>
                <w:sz w:val="22"/>
                <w:szCs w:val="22"/>
              </w:rPr>
            </w:pPr>
            <w:r w:rsidRPr="000B2EEC">
              <w:rPr>
                <w:rFonts w:ascii="Times New Roman" w:hAnsi="Times New Roman" w:cs="Times New Roman"/>
                <w:sz w:val="22"/>
                <w:szCs w:val="22"/>
              </w:rPr>
              <w:t>“</w:t>
            </w:r>
            <w:r w:rsidRPr="00BF4679">
              <w:rPr>
                <w:rFonts w:ascii="Times New Roman" w:hAnsi="Times New Roman" w:cs="Times New Roman"/>
                <w:i/>
                <w:sz w:val="22"/>
                <w:szCs w:val="22"/>
              </w:rPr>
              <w:t>antibiotics were seldom used for self-treatment because they were too expensive to buy</w:t>
            </w:r>
            <w:r w:rsidRPr="000B2EEC">
              <w:rPr>
                <w:rFonts w:ascii="Times New Roman" w:hAnsi="Times New Roman" w:cs="Times New Roman"/>
                <w:sz w:val="22"/>
                <w:szCs w:val="22"/>
              </w:rPr>
              <w:t xml:space="preserve">” </w:t>
            </w:r>
            <w:r>
              <w:rPr>
                <w:rFonts w:ascii="Times New Roman" w:hAnsi="Times New Roman" w:cs="Times New Roman"/>
                <w:sz w:val="22"/>
                <w:szCs w:val="22"/>
              </w:rPr>
              <w:t>Researchers, The Philippines</w:t>
            </w:r>
            <w:r w:rsidRPr="000B2EEC">
              <w:rPr>
                <w:rFonts w:ascii="Times New Roman" w:hAnsi="Times New Roman" w:cs="Times New Roman"/>
                <w:sz w:val="22"/>
                <w:szCs w:val="22"/>
              </w:rPr>
              <w:t xml:space="preserve"> </w:t>
            </w:r>
            <w:r w:rsidRPr="000B2EEC">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&lt;EndNote&gt;&lt;Cite&gt;&lt;Author&gt;Simon&lt;/Author&gt;&lt;Year&gt;1996&lt;/Year&gt;&lt;RecNum&gt;832&lt;/RecNum&gt;&lt;DisplayText&gt;(33)&lt;/DisplayText&gt;&lt;record&gt;&lt;rec-number&gt;832&lt;/rec-number&gt;&lt;foreign-keys&gt;&lt;key app="EN" db-id="tv2az2erl0v2p6eptpwv99w70rvxatfsx9xz" timestamp="0"&gt;832&lt;/key&gt;&lt;/foreign-keys&gt;&lt;ref-type name="Journal Article"&gt;17&lt;/ref-type&gt;&lt;contributors&gt;&lt;authors&gt;&lt;author&gt;Simon, A.&lt;/author&gt;&lt;author&gt;Janabi, M.&lt;/author&gt;&lt;author&gt;Kalmayem, G.&lt;/author&gt;&lt;author&gt;Waidubu, G.&lt;/author&gt;&lt;author&gt;Galia, E.&lt;/author&gt;&lt;author&gt;Pague, L.&lt;/author&gt;&lt;author&gt;Manderson, L.&lt;/author&gt;&lt;author&gt;Riley, I.&lt;/author&gt;&lt;/authors&gt;&lt;/contributors&gt;&lt;titles&gt;&lt;title&gt;Caretakers&amp;apos; management of childhood acute respiratory infections and the use of antibiotics, Bohol, the Philippines&lt;/title&gt;&lt;secondary-title&gt;Human Organization&lt;/secondary-title&gt;&lt;short-title&gt;Caretakers&amp;apos; management of childhood acute respiratory infections and the use of antibiotics, Bohol, the Philippines&lt;/short-title&gt;&lt;/titles&gt;&lt;periodical&gt;&lt;full-title&gt;Human Organization&lt;/full-title&gt;&lt;/periodical&gt;&lt;pages&gt;76-83&lt;/pages&gt;&lt;volume&gt;55&lt;/volume&gt;&lt;number&gt;1&lt;/number&gt;&lt;dates&gt;&lt;year&gt;1996&lt;/year&gt;&lt;pub-dates&gt;&lt;date&gt;Spr&lt;/date&gt;&lt;/pub-dates&gt;&lt;/dates&gt;&lt;isbn&gt;0018-7259&lt;/isbn&gt;&lt;accession-num&gt;WOS:A1996UE30000009&lt;/accession-num&gt;&lt;urls&gt;&lt;related-urls&gt;&lt;url&gt;&amp;lt;Go to ISI&amp;gt;://WOS:A1996UE30000009&lt;/url&gt;&lt;/related-urls&gt;&lt;/urls&gt;&lt;/record&gt;&lt;/Cite&gt;&lt;/EndNote&gt;</w:instrText>
            </w:r>
            <w:r w:rsidRPr="000B2EEC">
              <w:rPr>
                <w:rFonts w:ascii="Times New Roman" w:hAnsi="Times New Roman" w:cs="Times New Roman"/>
                <w:sz w:val="22"/>
                <w:szCs w:val="22"/>
              </w:rPr>
              <w:fldChar w:fldCharType="separate"/>
            </w:r>
            <w:r>
              <w:rPr>
                <w:rFonts w:ascii="Times New Roman" w:hAnsi="Times New Roman" w:cs="Times New Roman"/>
                <w:noProof/>
                <w:sz w:val="22"/>
                <w:szCs w:val="22"/>
              </w:rPr>
              <w:t>(33)</w:t>
            </w:r>
            <w:r w:rsidRPr="000B2EEC">
              <w:rPr>
                <w:rFonts w:ascii="Times New Roman" w:hAnsi="Times New Roman" w:cs="Times New Roman"/>
                <w:sz w:val="22"/>
                <w:szCs w:val="22"/>
              </w:rPr>
              <w:fldChar w:fldCharType="end"/>
            </w:r>
          </w:p>
        </w:tc>
      </w:tr>
      <w:tr w:rsidR="006F5CF4" w:rsidRPr="000B2EEC" w14:paraId="7B4B67DA" w14:textId="77777777" w:rsidTr="002A69D0">
        <w:trPr>
          <w:trHeight w:val="667"/>
        </w:trPr>
        <w:tc>
          <w:tcPr>
            <w:tcW w:w="1745" w:type="dxa"/>
            <w:vMerge/>
          </w:tcPr>
          <w:p w14:paraId="1A5CF003" w14:textId="77777777" w:rsidR="006F5CF4" w:rsidRPr="000B2EEC" w:rsidRDefault="006F5CF4" w:rsidP="002A69D0">
            <w:pPr>
              <w:rPr>
                <w:rFonts w:cs="Times New Roman"/>
              </w:rPr>
            </w:pPr>
          </w:p>
        </w:tc>
        <w:tc>
          <w:tcPr>
            <w:tcW w:w="1906" w:type="dxa"/>
          </w:tcPr>
          <w:p w14:paraId="7A706B05" w14:textId="77777777" w:rsidR="006F5CF4" w:rsidRPr="000B2EEC" w:rsidRDefault="006F5CF4" w:rsidP="002A69D0">
            <w:pPr>
              <w:rPr>
                <w:rFonts w:cs="Times New Roman"/>
              </w:rPr>
            </w:pPr>
            <w:r w:rsidRPr="000B2EEC">
              <w:rPr>
                <w:rFonts w:cs="Times New Roman"/>
              </w:rPr>
              <w:t xml:space="preserve">High cost of </w:t>
            </w:r>
            <w:proofErr w:type="spellStart"/>
            <w:r w:rsidRPr="000B2EEC">
              <w:rPr>
                <w:rFonts w:cs="Times New Roman"/>
              </w:rPr>
              <w:t>reconsultation</w:t>
            </w:r>
            <w:proofErr w:type="spellEnd"/>
          </w:p>
        </w:tc>
        <w:tc>
          <w:tcPr>
            <w:tcW w:w="4191" w:type="dxa"/>
          </w:tcPr>
          <w:p w14:paraId="45C6870B" w14:textId="77777777" w:rsidR="006F5CF4" w:rsidRPr="000B2EEC" w:rsidRDefault="006F5CF4" w:rsidP="002A69D0">
            <w:pPr>
              <w:pStyle w:val="Normal0"/>
              <w:rPr>
                <w:rFonts w:ascii="Times New Roman" w:hAnsi="Times New Roman" w:cs="Times New Roman"/>
                <w:sz w:val="22"/>
                <w:szCs w:val="22"/>
              </w:rPr>
            </w:pPr>
            <w:r w:rsidRPr="000B2EEC">
              <w:rPr>
                <w:rFonts w:ascii="Times New Roman" w:hAnsi="Times New Roman" w:cs="Times New Roman"/>
                <w:sz w:val="22"/>
                <w:szCs w:val="22"/>
              </w:rPr>
              <w:t>“</w:t>
            </w:r>
            <w:r w:rsidRPr="00BF4679">
              <w:rPr>
                <w:rFonts w:ascii="Times New Roman" w:hAnsi="Times New Roman" w:cs="Times New Roman"/>
                <w:i/>
                <w:sz w:val="22"/>
                <w:szCs w:val="22"/>
              </w:rPr>
              <w:t>They did give me one [antibiotic for otitis] here because I made it a point where if I have to come back, it’s another $20</w:t>
            </w:r>
            <w:r w:rsidRPr="000B2EEC">
              <w:rPr>
                <w:rFonts w:ascii="Times New Roman" w:hAnsi="Times New Roman" w:cs="Times New Roman"/>
                <w:sz w:val="22"/>
                <w:szCs w:val="22"/>
              </w:rPr>
              <w:t xml:space="preserve">.” </w:t>
            </w:r>
            <w:r>
              <w:rPr>
                <w:rFonts w:ascii="Times New Roman" w:hAnsi="Times New Roman" w:cs="Times New Roman"/>
                <w:sz w:val="22"/>
                <w:szCs w:val="22"/>
              </w:rPr>
              <w:t xml:space="preserve">Parent, USA </w:t>
            </w:r>
            <w:r w:rsidRPr="000B2EEC">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&lt;EndNote&gt;&lt;Cite&gt;&lt;Author&gt;Finkelstein&lt;/Author&gt;&lt;Year&gt;2014&lt;/Year&gt;&lt;RecNum&gt;242&lt;/RecNum&gt;&lt;DisplayText&gt;(25)&lt;/DisplayText&gt;&lt;record&gt;&lt;rec-number&gt;242&lt;/rec-number&gt;&lt;foreign-keys&gt;&lt;key app="EN" db-id="tv2az2erl0v2p6eptpwv99w70rvxatfsx9xz" timestamp="0"&gt;242&lt;/key&gt;&lt;/foreign-keys&gt;&lt;ref-type name="Journal Article"&gt;17&lt;/ref-type&gt;&lt;contributors&gt;&lt;authors&gt;&lt;author&gt;Finkelstein, Jonathan A.&lt;/author&gt;&lt;author&gt;Dutta-Linn, Maya&lt;/author&gt;&lt;author&gt;Meyer, Robert&lt;/author&gt;&lt;author&gt;Goldman, Roberta&lt;/author&gt;&lt;/authors&gt;&lt;/contributors&gt;&lt;auth-address&gt;Finkelstein, Jonathan A. 1Boston Children&amp;apos;s Hospital, Boston, MA, USA.&lt;/auth-address&gt;&lt;titles&gt;&lt;title&gt;Childhood infections, antibiotics, and resistance: what are parents saying now?&lt;/title&gt;&lt;secondary-title&gt;Clinical Pediatrics&lt;/secondary-title&gt;&lt;short-title&gt;Childhood infections, antibiotics, and resistance: what are parents saying now?&lt;/short-title&gt;&lt;/titles&gt;&lt;periodical&gt;&lt;full-title&gt;Clinical Pediatrics&lt;/full-title&gt;&lt;/periodical&gt;&lt;pages&gt;145-50&lt;/pages&gt;&lt;volume&gt;53(2)&lt;/volume&gt;&lt;dates&gt;&lt;year&gt;2014&lt;/year&gt;&lt;/dates&gt;&lt;accession-num&gt;24137024&lt;/accession-num&gt;&lt;work-type&gt;Research Support, N.I.H., Extramural&lt;/work-type&gt;&lt;urls&gt;&lt;related-urls&gt;&lt;url&gt;http://ovidsp.ovid.com/ovidweb.cgi?T=JS&amp;amp;CSC=Y&amp;amp;NEWS=N&amp;amp;PAGE=fulltext&amp;amp;D=medl&amp;amp;AN=24137024http://oxfordsfx.hosted.exlibrisgroup.com/oxford?sid=OVID:medline&amp;amp;id=pmid:24137024&amp;amp;id=doi:10.1177%2F0009922813505902&amp;amp;issn=0009-9228&amp;amp;isbn=&amp;amp;volume=53&amp;amp;issue=2&amp;amp;spage=145&amp;amp;pages=145-50&amp;amp;date=2014&amp;amp;title=Clinical+Pediatrics&amp;amp;atitle=Childhood+infections%2C+antibiotics%2C+and+resistance%3A+what+are+parents+saying+now%3F.&amp;amp;aulast=Finkelstein&amp;amp;pid=%3Cauthor%3EFinkelstein+JA%3BDutta-Linn+M%3BMeyer+R%3BGoldman+R%3C%2Fauthor%3E%3CAN%3E24137024%3C%2FAN%3E%3CDT%3EJournal+Article%3C%2FDT%3E&lt;/url&gt;&lt;/related-urls&gt;&lt;/urls&gt;&lt;custom2&gt;Source: NLM. NIHMS599835&lt;/custom2&gt;&lt;remote-database-name&gt;Medline&lt;/remote-database-name&gt;&lt;remote-database-provider&gt;Ovid Technologies&lt;/remote-database-provider&gt;&lt;/record&gt;&lt;/Cite&gt;&lt;/EndNote&gt;</w:instrText>
            </w:r>
            <w:r w:rsidRPr="000B2EEC">
              <w:rPr>
                <w:rFonts w:ascii="Times New Roman" w:hAnsi="Times New Roman" w:cs="Times New Roman"/>
                <w:sz w:val="22"/>
                <w:szCs w:val="22"/>
              </w:rPr>
              <w:fldChar w:fldCharType="separate"/>
            </w:r>
            <w:r>
              <w:rPr>
                <w:rFonts w:ascii="Times New Roman" w:hAnsi="Times New Roman" w:cs="Times New Roman"/>
                <w:noProof/>
                <w:sz w:val="22"/>
                <w:szCs w:val="22"/>
              </w:rPr>
              <w:t>(25)</w:t>
            </w:r>
            <w:r w:rsidRPr="000B2EEC">
              <w:rPr>
                <w:rFonts w:ascii="Times New Roman" w:hAnsi="Times New Roman" w:cs="Times New Roman"/>
                <w:sz w:val="22"/>
                <w:szCs w:val="22"/>
              </w:rPr>
              <w:fldChar w:fldCharType="end"/>
            </w:r>
          </w:p>
        </w:tc>
        <w:tc>
          <w:tcPr>
            <w:tcW w:w="2155" w:type="dxa"/>
            <w:vMerge/>
          </w:tcPr>
          <w:p w14:paraId="6C377DF2" w14:textId="10C4E1E0" w:rsidR="006F5CF4" w:rsidRPr="000B2EEC" w:rsidRDefault="006F5CF4" w:rsidP="002A69D0">
            <w:pPr>
              <w:rPr>
                <w:rFonts w:cs="Times New Roman"/>
              </w:rPr>
            </w:pPr>
          </w:p>
        </w:tc>
        <w:tc>
          <w:tcPr>
            <w:tcW w:w="4177" w:type="dxa"/>
            <w:vMerge/>
          </w:tcPr>
          <w:p w14:paraId="27E79BA9" w14:textId="16DBFEA6" w:rsidR="006F5CF4" w:rsidRPr="000B2EEC" w:rsidRDefault="006F5CF4" w:rsidP="002A69D0">
            <w:pPr>
              <w:rPr>
                <w:rFonts w:cs="Times New Roman"/>
              </w:rPr>
            </w:pPr>
          </w:p>
        </w:tc>
      </w:tr>
      <w:tr w:rsidR="006F5CF4" w:rsidRPr="000B2EEC" w14:paraId="4689D213" w14:textId="77777777" w:rsidTr="002A69D0">
        <w:trPr>
          <w:trHeight w:val="667"/>
        </w:trPr>
        <w:tc>
          <w:tcPr>
            <w:tcW w:w="1745" w:type="dxa"/>
            <w:vMerge/>
          </w:tcPr>
          <w:p w14:paraId="4BA2CFB6" w14:textId="77777777" w:rsidR="006F5CF4" w:rsidRDefault="006F5CF4" w:rsidP="002A69D0">
            <w:pPr>
              <w:rPr>
                <w:rFonts w:cs="Times New Roman"/>
              </w:rPr>
            </w:pPr>
          </w:p>
        </w:tc>
        <w:tc>
          <w:tcPr>
            <w:tcW w:w="1906" w:type="dxa"/>
          </w:tcPr>
          <w:p w14:paraId="400768FC" w14:textId="77777777" w:rsidR="006F5CF4" w:rsidRPr="000B2EEC" w:rsidRDefault="006F5CF4" w:rsidP="002A69D0">
            <w:pPr>
              <w:rPr>
                <w:rFonts w:cs="Times New Roman"/>
              </w:rPr>
            </w:pPr>
            <w:r>
              <w:rPr>
                <w:rFonts w:cs="Times New Roman"/>
              </w:rPr>
              <w:t>Time pressures</w:t>
            </w:r>
          </w:p>
        </w:tc>
        <w:tc>
          <w:tcPr>
            <w:tcW w:w="4191" w:type="dxa"/>
          </w:tcPr>
          <w:p w14:paraId="77536CA7" w14:textId="77777777" w:rsidR="006F5CF4" w:rsidRPr="000B2EEC" w:rsidRDefault="006F5CF4" w:rsidP="002A69D0">
            <w:pPr>
              <w:pStyle w:val="Normal0"/>
              <w:rPr>
                <w:rFonts w:ascii="Times New Roman" w:hAnsi="Times New Roman" w:cs="Times New Roman"/>
                <w:sz w:val="22"/>
                <w:szCs w:val="22"/>
              </w:rPr>
            </w:pPr>
            <w:r>
              <w:rPr>
                <w:rFonts w:ascii="Times New Roman" w:eastAsia="Times New Roman" w:hAnsi="Times New Roman" w:cs="Times New Roman"/>
                <w:bCs/>
                <w:i/>
              </w:rPr>
              <w:t>“</w:t>
            </w:r>
            <w:r w:rsidRPr="00AF44A6">
              <w:rPr>
                <w:rFonts w:ascii="Times New Roman" w:eastAsia="Times New Roman" w:hAnsi="Times New Roman" w:cs="Times New Roman"/>
                <w:bCs/>
                <w:i/>
              </w:rPr>
              <w:t xml:space="preserve">Time constraints, you know, </w:t>
            </w:r>
            <w:r>
              <w:rPr>
                <w:rFonts w:ascii="Times New Roman" w:eastAsia="Times New Roman" w:hAnsi="Times New Roman" w:cs="Times New Roman"/>
                <w:bCs/>
                <w:i/>
              </w:rPr>
              <w:t xml:space="preserve">force GPs to dish them out.” </w:t>
            </w:r>
            <w:r w:rsidRPr="00B35BDE">
              <w:rPr>
                <w:rFonts w:ascii="Times New Roman" w:eastAsia="Times New Roman" w:hAnsi="Times New Roman" w:cs="Times New Roman"/>
                <w:bCs/>
              </w:rPr>
              <w:t>GP, Australia</w:t>
            </w:r>
            <w:r>
              <w:rPr>
                <w:rFonts w:ascii="Times New Roman" w:eastAsia="Times New Roman" w:hAnsi="Times New Roman" w:cs="Times New Roman"/>
                <w:bCs/>
                <w:i/>
              </w:rPr>
              <w:t xml:space="preserve"> </w:t>
            </w:r>
            <w:r>
              <w:rPr>
                <w:rFonts w:ascii="Times New Roman" w:eastAsia="Times New Roman" w:hAnsi="Times New Roman" w:cs="Times New Roman"/>
                <w:bCs/>
                <w:i/>
              </w:rPr>
              <w:fldChar w:fldCharType="begin"/>
            </w:r>
            <w:r>
              <w:rPr>
                <w:rFonts w:ascii="Times New Roman" w:eastAsia="Times New Roman" w:hAnsi="Times New Roman" w:cs="Times New Roman"/>
                <w:bCs/>
                <w:i/>
              </w:rPr>
              <w:instrText xml:space="preserve"> ADDIN EN.CITE &lt;EndNote&gt;&lt;Cite&gt;&lt;Author&gt;Biezen&lt;/Author&gt;&lt;Year&gt;2017&lt;/Year&gt;&lt;RecNum&gt;1414&lt;/RecNum&gt;&lt;DisplayText&gt;(37)&lt;/DisplayText&gt;&lt;record&gt;&lt;rec-number&gt;1414&lt;/rec-number&gt;&lt;foreign-keys&gt;&lt;key app="EN" db-id="tv2az2erl0v2p6eptpwv99w70rvxatfsx9xz" timestamp="1563546216"&gt;1414&lt;/key&gt;&lt;/foreign-keys&gt;&lt;ref-type name="Journal Article"&gt;17&lt;/ref-type&gt;&lt;contributors&gt;&lt;authors&gt;&lt;author&gt;Biezen, R.&lt;/author&gt;&lt;author&gt;Brijnath, B.&lt;/author&gt;&lt;author&gt;Grando, D.&lt;/author&gt;&lt;author&gt;Mazza, D.&lt;/author&gt;&lt;/authors&gt;&lt;/contributors&gt;&lt;titles&gt;&lt;title&gt;Management of respiratory tract infections in young children-A qualitative study of primary care providers&amp;apos; perspectives&lt;/title&gt;&lt;secondary-title&gt;Npj Primary Care Respiratory Medicine&lt;/secondary-title&gt;&lt;/titles&gt;&lt;periodical&gt;&lt;full-title&gt;Npj Primary Care Respiratory Medicine&lt;/full-title&gt;&lt;/periodical&gt;&lt;volume&gt;27&lt;/volume&gt;&lt;dates&gt;&lt;year&gt;2017&lt;/year&gt;&lt;pub-dates&gt;&lt;date&gt;Mar&lt;/date&gt;&lt;/pub-dates&gt;&lt;/dates&gt;&lt;isbn&gt;2055-1010&lt;/isbn&gt;&lt;accession-num&gt;WOS:000396287400001&lt;/accession-num&gt;&lt;urls&gt;&lt;related-urls&gt;&lt;url&gt;&amp;lt;Go to ISI&amp;gt;://WOS:000396287400001&lt;/url&gt;&lt;/related-urls&gt;&lt;/urls&gt;&lt;custom7&gt;15&lt;/custom7&gt;&lt;electronic-resource-num&gt;10.1038/s41533-017-0018-x&lt;/electronic-resource-num&gt;&lt;/record&gt;&lt;/Cite&gt;&lt;/EndNote&gt;</w:instrText>
            </w:r>
            <w:r>
              <w:rPr>
                <w:rFonts w:ascii="Times New Roman" w:eastAsia="Times New Roman" w:hAnsi="Times New Roman" w:cs="Times New Roman"/>
                <w:bCs/>
                <w:i/>
              </w:rPr>
              <w:fldChar w:fldCharType="separate"/>
            </w:r>
            <w:r>
              <w:rPr>
                <w:rFonts w:ascii="Times New Roman" w:eastAsia="Times New Roman" w:hAnsi="Times New Roman" w:cs="Times New Roman"/>
                <w:bCs/>
                <w:i/>
                <w:noProof/>
              </w:rPr>
              <w:t>(37)</w:t>
            </w:r>
            <w:r>
              <w:rPr>
                <w:rFonts w:ascii="Times New Roman" w:eastAsia="Times New Roman" w:hAnsi="Times New Roman" w:cs="Times New Roman"/>
                <w:bCs/>
                <w:i/>
              </w:rPr>
              <w:fldChar w:fldCharType="end"/>
            </w:r>
          </w:p>
        </w:tc>
        <w:tc>
          <w:tcPr>
            <w:tcW w:w="2155" w:type="dxa"/>
            <w:vMerge/>
          </w:tcPr>
          <w:p w14:paraId="567C2C17" w14:textId="77777777" w:rsidR="006F5CF4" w:rsidRPr="000B2EEC" w:rsidRDefault="006F5CF4" w:rsidP="002A69D0">
            <w:pPr>
              <w:rPr>
                <w:rFonts w:cs="Times New Roman"/>
              </w:rPr>
            </w:pPr>
          </w:p>
        </w:tc>
        <w:tc>
          <w:tcPr>
            <w:tcW w:w="4177" w:type="dxa"/>
            <w:vMerge/>
          </w:tcPr>
          <w:p w14:paraId="74B45E12" w14:textId="77777777" w:rsidR="006F5CF4" w:rsidRPr="000B2EEC" w:rsidRDefault="006F5CF4" w:rsidP="002A69D0">
            <w:pPr>
              <w:pStyle w:val="Normal0"/>
              <w:rPr>
                <w:rFonts w:ascii="Times New Roman" w:hAnsi="Times New Roman" w:cs="Times New Roman"/>
                <w:sz w:val="22"/>
                <w:szCs w:val="22"/>
              </w:rPr>
            </w:pPr>
          </w:p>
        </w:tc>
      </w:tr>
      <w:tr w:rsidR="006F5CF4" w:rsidRPr="000B2EEC" w14:paraId="110AC3E2" w14:textId="77777777" w:rsidTr="006F5CF4">
        <w:trPr>
          <w:trHeight w:val="667"/>
        </w:trPr>
        <w:tc>
          <w:tcPr>
            <w:tcW w:w="1745" w:type="dxa"/>
          </w:tcPr>
          <w:p w14:paraId="69C90FBA" w14:textId="4125345E" w:rsidR="006F5CF4" w:rsidRPr="000B2EEC" w:rsidRDefault="006F5CF4" w:rsidP="00FA0CDF">
            <w:pPr>
              <w:rPr>
                <w:rFonts w:cs="Times New Roman"/>
              </w:rPr>
            </w:pPr>
            <w:r>
              <w:rPr>
                <w:rFonts w:cs="Times New Roman"/>
              </w:rPr>
              <w:t>Trusted advice</w:t>
            </w:r>
          </w:p>
        </w:tc>
        <w:tc>
          <w:tcPr>
            <w:tcW w:w="1906" w:type="dxa"/>
          </w:tcPr>
          <w:p w14:paraId="45CF170D" w14:textId="689CFDFF" w:rsidR="006F5CF4" w:rsidRPr="000B2EEC" w:rsidRDefault="006F5CF4" w:rsidP="00FA0CDF">
            <w:pPr>
              <w:rPr>
                <w:rFonts w:cs="Times New Roman"/>
              </w:rPr>
            </w:pPr>
            <w:r w:rsidRPr="000B2EEC">
              <w:rPr>
                <w:rFonts w:cs="Times New Roman"/>
              </w:rPr>
              <w:t xml:space="preserve">Trusted advice / prescription </w:t>
            </w:r>
          </w:p>
        </w:tc>
        <w:tc>
          <w:tcPr>
            <w:tcW w:w="4191" w:type="dxa"/>
          </w:tcPr>
          <w:p w14:paraId="34B41B20" w14:textId="4A15F124" w:rsidR="006F5CF4" w:rsidRPr="000B2EEC" w:rsidRDefault="006F5CF4" w:rsidP="00C64187">
            <w:pPr>
              <w:pStyle w:val="Normal0"/>
              <w:rPr>
                <w:rFonts w:ascii="Times New Roman" w:hAnsi="Times New Roman" w:cs="Times New Roman"/>
                <w:sz w:val="22"/>
                <w:szCs w:val="22"/>
              </w:rPr>
            </w:pPr>
            <w:r w:rsidRPr="000B2EEC">
              <w:rPr>
                <w:rFonts w:ascii="Times New Roman" w:hAnsi="Times New Roman" w:cs="Times New Roman"/>
                <w:sz w:val="22"/>
                <w:szCs w:val="22"/>
              </w:rPr>
              <w:t>“</w:t>
            </w:r>
            <w:r w:rsidRPr="00BF4679">
              <w:rPr>
                <w:rFonts w:ascii="Times New Roman" w:hAnsi="Times New Roman" w:cs="Times New Roman"/>
                <w:i/>
                <w:sz w:val="22"/>
                <w:szCs w:val="22"/>
              </w:rPr>
              <w:t>Parents in earlier focus groups, like today, expressed trust in their clinicians to decide when antibiotics were needed</w:t>
            </w:r>
            <w:r w:rsidRPr="000B2EEC">
              <w:rPr>
                <w:rFonts w:ascii="Times New Roman" w:hAnsi="Times New Roman" w:cs="Times New Roman"/>
                <w:sz w:val="22"/>
                <w:szCs w:val="22"/>
              </w:rPr>
              <w:t xml:space="preserve">” </w:t>
            </w:r>
            <w:r>
              <w:rPr>
                <w:rFonts w:ascii="Times New Roman" w:hAnsi="Times New Roman" w:cs="Times New Roman"/>
                <w:sz w:val="22"/>
                <w:szCs w:val="22"/>
              </w:rPr>
              <w:t xml:space="preserve">Researchers, USA </w:t>
            </w:r>
            <w:r w:rsidRPr="000B2EEC">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&lt;EndNote&gt;&lt;Cite&gt;&lt;Author&gt;Finkelstein&lt;/Author&gt;&lt;Year&gt;2014&lt;/Year&gt;&lt;RecNum&gt;242&lt;/RecNum&gt;&lt;DisplayText&gt;(25)&lt;/DisplayText&gt;&lt;record&gt;&lt;rec-number&gt;242&lt;/rec-number&gt;&lt;foreign-keys&gt;&lt;key app="EN" db-id="tv2az2erl0v2p6eptpwv99w70rvxatfsx9xz" timestamp="0"&gt;242&lt;/key&gt;&lt;/foreign-keys&gt;&lt;ref-type name="Journal Article"&gt;17&lt;/ref-type&gt;&lt;contributors&gt;&lt;authors&gt;&lt;author&gt;Finkelstein, Jonathan A.&lt;/author&gt;&lt;author&gt;Dutta-Linn, Maya&lt;/author&gt;&lt;author&gt;Meyer, Robert&lt;/author&gt;&lt;author&gt;Goldman, Roberta&lt;/author&gt;&lt;/authors&gt;&lt;/contributors&gt;&lt;auth-address&gt;Finkelstein, Jonathan A. 1Boston Children&amp;apos;s Hospital, Boston, MA, USA.&lt;/auth-address&gt;&lt;titles&gt;&lt;title&gt;Childhood infections, antibiotics, and resistance: what are parents saying now?&lt;/title&gt;&lt;secondary-title&gt;Clinical Pediatrics&lt;/secondary-title&gt;&lt;short-title&gt;Childhood infections, antibiotics, and resistance: what are parents saying now?&lt;/short-title&gt;&lt;/titles&gt;&lt;periodical&gt;&lt;full-title&gt;Clinical Pediatrics&lt;/full-title&gt;&lt;/periodical&gt;&lt;pages&gt;145-50&lt;/pages&gt;&lt;volume&gt;53(2)&lt;/volume&gt;&lt;dates&gt;&lt;year&gt;2014&lt;/year&gt;&lt;/dates&gt;&lt;accession-num&gt;24137024&lt;/accession-num&gt;&lt;work-type&gt;Research Support, N.I.H., Extramural&lt;/work-type&gt;&lt;urls&gt;&lt;related-urls&gt;&lt;url&gt;http://ovidsp.ovid.com/ovidweb.cgi?T=JS&amp;amp;CSC=Y&amp;amp;NEWS=N&amp;amp;PAGE=fulltext&amp;amp;D=medl&amp;amp;AN=24137024http://oxfordsfx.hosted.exlibrisgroup.com/oxford?sid=OVID:medline&amp;amp;id=pmid:24137024&amp;amp;id=doi:10.1177%2F0009922813505902&amp;amp;issn=0009-9228&amp;amp;isbn=&amp;amp;volume=53&amp;amp;issue=2&amp;amp;spage=145&amp;amp;pages=145-50&amp;amp;date=2014&amp;amp;title=Clinical+Pediatrics&amp;amp;atitle=Childhood+infections%2C+antibiotics%2C+and+resistance%3A+what+are+parents+saying+now%3F.&amp;amp;aulast=Finkelstein&amp;amp;pid=%3Cauthor%3EFinkelstein+JA%3BDutta-Linn+M%3BMeyer+R%3BGoldman+R%3C%2Fauthor%3E%3CAN%3E24137024%3C%2FAN%3E%3CDT%3EJournal+Article%3C%2FDT%3E&lt;/url&gt;&lt;/related-urls&gt;&lt;/urls&gt;&lt;custom2&gt;Source: NLM. NIHMS599835&lt;/custom2&gt;&lt;remote-database-name&gt;Medline&lt;/remote-database-name&gt;&lt;remote-database-provider&gt;Ovid Technologies&lt;/remote-database-provider&gt;&lt;/record&gt;&lt;/Cite&gt;&lt;/EndNote&gt;</w:instrText>
            </w:r>
            <w:r w:rsidRPr="000B2EEC">
              <w:rPr>
                <w:rFonts w:ascii="Times New Roman" w:hAnsi="Times New Roman" w:cs="Times New Roman"/>
                <w:sz w:val="22"/>
                <w:szCs w:val="22"/>
              </w:rPr>
              <w:fldChar w:fldCharType="separate"/>
            </w:r>
            <w:r>
              <w:rPr>
                <w:rFonts w:ascii="Times New Roman" w:hAnsi="Times New Roman" w:cs="Times New Roman"/>
                <w:noProof/>
                <w:sz w:val="22"/>
                <w:szCs w:val="22"/>
              </w:rPr>
              <w:t>(25)</w:t>
            </w:r>
            <w:r w:rsidRPr="000B2EEC">
              <w:rPr>
                <w:rFonts w:ascii="Times New Roman" w:hAnsi="Times New Roman" w:cs="Times New Roman"/>
                <w:sz w:val="22"/>
                <w:szCs w:val="22"/>
              </w:rPr>
              <w:fldChar w:fldCharType="end"/>
            </w:r>
          </w:p>
        </w:tc>
        <w:tc>
          <w:tcPr>
            <w:tcW w:w="2155" w:type="dxa"/>
          </w:tcPr>
          <w:p w14:paraId="7C816673" w14:textId="77777777" w:rsidR="006F5CF4" w:rsidRPr="000B2EEC" w:rsidRDefault="006F5CF4" w:rsidP="00FA0CDF">
            <w:pPr>
              <w:rPr>
                <w:rFonts w:cs="Times New Roman"/>
              </w:rPr>
            </w:pPr>
            <w:r w:rsidRPr="000B2EEC">
              <w:rPr>
                <w:rFonts w:cs="Times New Roman"/>
              </w:rPr>
              <w:t>Mistrust of modern medicine and lack of advice</w:t>
            </w:r>
          </w:p>
        </w:tc>
        <w:tc>
          <w:tcPr>
            <w:tcW w:w="4177" w:type="dxa"/>
          </w:tcPr>
          <w:p w14:paraId="0B444317" w14:textId="46388B22" w:rsidR="006F5CF4" w:rsidRPr="000B2EEC" w:rsidRDefault="006F5CF4" w:rsidP="003A2D47">
            <w:pPr>
              <w:rPr>
                <w:rFonts w:cs="Times New Roman"/>
              </w:rPr>
            </w:pPr>
            <w:r w:rsidRPr="000B2EEC">
              <w:rPr>
                <w:rFonts w:cs="Times New Roman"/>
              </w:rPr>
              <w:t>“</w:t>
            </w:r>
            <w:r w:rsidRPr="00BF4679">
              <w:rPr>
                <w:rFonts w:cs="Times New Roman"/>
                <w:i/>
              </w:rPr>
              <w:t xml:space="preserve">I have been reading a lot of articles lately that were critical towards the current practice in medicine [...] there’s such an overstated belief in progress. And if people resort to herbal </w:t>
            </w:r>
            <w:proofErr w:type="gramStart"/>
            <w:r w:rsidRPr="00BF4679">
              <w:rPr>
                <w:rFonts w:cs="Times New Roman"/>
                <w:i/>
              </w:rPr>
              <w:t>medicine</w:t>
            </w:r>
            <w:proofErr w:type="gramEnd"/>
            <w:r w:rsidRPr="00BF4679">
              <w:rPr>
                <w:rFonts w:cs="Times New Roman"/>
                <w:i/>
              </w:rPr>
              <w:t xml:space="preserve"> they say “We don’t even want modern med</w:t>
            </w:r>
            <w:r>
              <w:rPr>
                <w:rFonts w:cs="Times New Roman"/>
                <w:i/>
              </w:rPr>
              <w:t>icine, we want the time-tested.</w:t>
            </w:r>
            <w:r w:rsidRPr="000B2EEC">
              <w:rPr>
                <w:rFonts w:cs="Times New Roman"/>
              </w:rPr>
              <w:t xml:space="preserve">” </w:t>
            </w:r>
            <w:r>
              <w:rPr>
                <w:rFonts w:cs="Times New Roman"/>
              </w:rPr>
              <w:t xml:space="preserve">Patient, Germany </w:t>
            </w:r>
            <w:r>
              <w:rPr>
                <w:rFonts w:cs="Times New Roman"/>
              </w:rPr>
              <w:fldChar w:fldCharType="begin"/>
            </w:r>
            <w:r>
              <w:rPr>
                <w:rFonts w:cs="Times New Roman"/>
              </w:rPr>
              <w:instrText xml:space="preserve"> ADDIN EN.CITE &lt;EndNote&gt;&lt;Cite&gt;&lt;Author&gt;Joos&lt;/Author&gt;&lt;Year&gt;2012&lt;/Year&gt;&lt;RecNum&gt;1233&lt;/RecNum&gt;&lt;DisplayText&gt;(30)&lt;/DisplayText&gt;&lt;record&gt;&lt;rec-number&gt;1233&lt;/rec-number&gt;&lt;foreign-keys&gt;&lt;key app="EN" db-id="tv2az2erl0v2p6eptpwv99w70rvxatfsx9xz" timestamp="1557315760"&gt;1233&lt;/key&gt;&lt;/foreign-keys&gt;&lt;ref-type name="Journal Article"&gt;17&lt;/ref-type&gt;&lt;contributors&gt;&lt;authors&gt;&lt;author&gt;Joos, Stefanie&lt;/author&gt;&lt;author&gt;Glassen, Katharina&lt;/author&gt;&lt;author&gt;Musselmann, Berthold&lt;/author&gt;&lt;/authors&gt;&lt;/contributors&gt;&lt;titles&gt;&lt;title&gt;Herbal Medicine in Primary Healthcare in Germany: The Patient&amp;apos;s Perspective&lt;/title&gt;&lt;secondary-title&gt;Evidence-Based Complementary and Alternative Medicine&lt;/secondary-title&gt;&lt;/titles&gt;&lt;periodical&gt;&lt;full-title&gt;Evidence-Based Complementary and Alternative Medicine&lt;/full-title&gt;&lt;/periodical&gt;&lt;pages&gt;10&lt;/pages&gt;&lt;volume&gt;2012&lt;/volume&gt;&lt;dates&gt;&lt;year&gt;2012&lt;/year&gt;&lt;/dates&gt;&lt;urls&gt;&lt;related-urls&gt;&lt;url&gt;http://dx.doi.org/10.1155/2012/294638&lt;/url&gt;&lt;/related-urls&gt;&lt;/urls&gt;&lt;custom7&gt;294638&lt;/custom7&gt;&lt;electronic-resource-num&gt;10.1155/2012/294638&lt;/electronic-resource-num&gt;&lt;/record&gt;&lt;/Cite&gt;&lt;/EndNote&gt;</w:instrText>
            </w:r>
            <w:r>
              <w:rPr>
                <w:rFonts w:cs="Times New Roman"/>
              </w:rPr>
              <w:fldChar w:fldCharType="separate"/>
            </w:r>
            <w:r>
              <w:rPr>
                <w:rFonts w:cs="Times New Roman"/>
                <w:noProof/>
              </w:rPr>
              <w:t>(30)</w:t>
            </w:r>
            <w:r>
              <w:rPr>
                <w:rFonts w:cs="Times New Roman"/>
              </w:rPr>
              <w:fldChar w:fldCharType="end"/>
            </w:r>
          </w:p>
          <w:p w14:paraId="54CE7FD4" w14:textId="706E865F" w:rsidR="006F5CF4" w:rsidRPr="000B2EEC" w:rsidRDefault="006F5CF4" w:rsidP="00C64187">
            <w:pPr>
              <w:rPr>
                <w:rFonts w:cs="Times New Roman"/>
              </w:rPr>
            </w:pPr>
            <w:r w:rsidRPr="000B2EEC">
              <w:rPr>
                <w:rFonts w:cs="Times New Roman"/>
              </w:rPr>
              <w:t>“</w:t>
            </w:r>
            <w:r w:rsidRPr="00BF4679">
              <w:rPr>
                <w:rFonts w:cs="Times New Roman"/>
                <w:i/>
              </w:rPr>
              <w:t xml:space="preserve">I’ve noticed many doctors being very self- opinionated. They will say ‘I am prescribing this to </w:t>
            </w:r>
            <w:proofErr w:type="gramStart"/>
            <w:r w:rsidRPr="00BF4679">
              <w:rPr>
                <w:rFonts w:cs="Times New Roman"/>
                <w:i/>
              </w:rPr>
              <w:t>you</w:t>
            </w:r>
            <w:proofErr w:type="gramEnd"/>
            <w:r w:rsidRPr="00BF4679">
              <w:rPr>
                <w:rFonts w:cs="Times New Roman"/>
                <w:i/>
              </w:rPr>
              <w:t xml:space="preserve"> and you don’t have a say in it’. And when I inquire ‘But what kind of side e</w:t>
            </w:r>
            <w:r w:rsidRPr="00BF4679">
              <w:rPr>
                <w:rFonts w:ascii="Cambria Math" w:hAnsi="Cambria Math" w:cs="Cambria Math"/>
                <w:i/>
              </w:rPr>
              <w:t>ﬀ</w:t>
            </w:r>
            <w:r w:rsidRPr="00BF4679">
              <w:rPr>
                <w:rFonts w:cs="Times New Roman"/>
                <w:i/>
              </w:rPr>
              <w:t>ects does this have, which alternatives are there?’. It’s like that [...] they don’t like that at all, to be questioned</w:t>
            </w:r>
            <w:r w:rsidRPr="000B2EEC">
              <w:rPr>
                <w:rFonts w:cs="Times New Roman"/>
              </w:rPr>
              <w:t>.”</w:t>
            </w:r>
            <w:r>
              <w:rPr>
                <w:rFonts w:cs="Times New Roman"/>
              </w:rPr>
              <w:t xml:space="preserve"> Patient, Germany </w:t>
            </w:r>
            <w:r>
              <w:rPr>
                <w:rFonts w:cs="Times New Roman"/>
              </w:rPr>
              <w:fldChar w:fldCharType="begin"/>
            </w:r>
            <w:r>
              <w:rPr>
                <w:rFonts w:cs="Times New Roman"/>
              </w:rPr>
              <w:instrText xml:space="preserve"> ADDIN EN.CITE &lt;EndNote&gt;&lt;Cite&gt;&lt;Author&gt;Joos&lt;/Author&gt;&lt;Year&gt;2012&lt;/Year&gt;&lt;RecNum&gt;1233&lt;/RecNum&gt;&lt;DisplayText&gt;(30)&lt;/DisplayText&gt;&lt;record&gt;&lt;rec-number&gt;1233&lt;/rec-number&gt;&lt;foreign-keys&gt;&lt;key app="EN" db-id="tv2az2erl0v2p6eptpwv99w70rvxatfsx9xz" timestamp="1557315760"&gt;1233&lt;/key&gt;&lt;/foreign-keys&gt;&lt;ref-type name="Journal Article"&gt;17&lt;/ref-type&gt;&lt;contributors&gt;&lt;authors&gt;&lt;author&gt;Joos, Stefanie&lt;/author&gt;&lt;author&gt;Glassen, Katharina&lt;/author&gt;&lt;author&gt;Musselmann, Berthold&lt;/author&gt;&lt;/authors&gt;&lt;/contributors&gt;&lt;titles&gt;&lt;title&gt;Herbal Medicine in Primary Healthcare in Germany: The Patient&amp;apos;s Perspective&lt;/title&gt;&lt;secondary-title&gt;Evidence-Based Complementary and Alternative Medicine&lt;/secondary-title&gt;&lt;/titles&gt;&lt;periodical&gt;&lt;full-title&gt;Evidence-Based Complementary and Alternative Medicine&lt;/full-title&gt;&lt;/periodical&gt;&lt;pages&gt;10&lt;/pages&gt;&lt;volume&gt;2012&lt;/volume&gt;&lt;dates&gt;&lt;year&gt;2012&lt;/year&gt;&lt;/dates&gt;&lt;urls&gt;&lt;related-urls&gt;&lt;url&gt;http://dx.doi.org/10.1155/2012/294638&lt;/url&gt;&lt;/related-urls&gt;&lt;/urls&gt;&lt;custom7&gt;294638&lt;/custom7&gt;&lt;electronic-resource-num&gt;10.1155/2012/294638&lt;/electronic-resource-num&gt;&lt;/record&gt;&lt;/Cite&gt;&lt;/EndNote&gt;</w:instrText>
            </w:r>
            <w:r>
              <w:rPr>
                <w:rFonts w:cs="Times New Roman"/>
              </w:rPr>
              <w:fldChar w:fldCharType="separate"/>
            </w:r>
            <w:r>
              <w:rPr>
                <w:rFonts w:cs="Times New Roman"/>
                <w:noProof/>
              </w:rPr>
              <w:t>(30)</w:t>
            </w:r>
            <w:r>
              <w:rPr>
                <w:rFonts w:cs="Times New Roman"/>
              </w:rPr>
              <w:fldChar w:fldCharType="end"/>
            </w:r>
          </w:p>
        </w:tc>
      </w:tr>
    </w:tbl>
    <w:p w14:paraId="5958BA13" w14:textId="77777777" w:rsidR="00723361" w:rsidRDefault="00723361">
      <w:pPr>
        <w:spacing w:after="160" w:line="259" w:lineRule="auto"/>
        <w:jc w:val="left"/>
      </w:pPr>
      <w:r>
        <w:br w:type="page"/>
      </w:r>
    </w:p>
    <w:p w14:paraId="3BE7541A" w14:textId="5ED2C06C" w:rsidR="00723361" w:rsidRDefault="00723361" w:rsidP="00723361">
      <w:pPr>
        <w:pStyle w:val="Heading1"/>
      </w:pPr>
      <w:r>
        <w:lastRenderedPageBreak/>
        <w:t xml:space="preserve">Table </w:t>
      </w:r>
      <w:r w:rsidR="00886C6C">
        <w:t>3</w:t>
      </w:r>
      <w:r>
        <w:t xml:space="preserve">: </w:t>
      </w:r>
      <w:r w:rsidR="00BD2D1C">
        <w:t>Factors</w:t>
      </w:r>
      <w:r>
        <w:t xml:space="preserve"> encouraging and discouraging use of complementary therapies for </w:t>
      </w:r>
      <w:r w:rsidR="007F6CA5">
        <w:t>ARIs</w:t>
      </w:r>
    </w:p>
    <w:tbl>
      <w:tblPr>
        <w:tblStyle w:val="TableGrid"/>
        <w:tblW w:w="0" w:type="auto"/>
        <w:tblLook w:val="04A0" w:firstRow="1" w:lastRow="0" w:firstColumn="1" w:lastColumn="0" w:noHBand="0" w:noVBand="1"/>
      </w:tblPr>
      <w:tblGrid>
        <w:gridCol w:w="1728"/>
        <w:gridCol w:w="1869"/>
        <w:gridCol w:w="4203"/>
        <w:gridCol w:w="1920"/>
        <w:gridCol w:w="4228"/>
      </w:tblGrid>
      <w:tr w:rsidR="00F15FDE" w:rsidRPr="00BF4679" w14:paraId="19F9B4BA" w14:textId="77777777" w:rsidTr="00F15FDE">
        <w:trPr>
          <w:trHeight w:val="954"/>
        </w:trPr>
        <w:tc>
          <w:tcPr>
            <w:tcW w:w="1739" w:type="dxa"/>
          </w:tcPr>
          <w:p w14:paraId="31E339D3" w14:textId="532C36D3" w:rsidR="00F15FDE" w:rsidRPr="00BF4679" w:rsidRDefault="00F15FDE" w:rsidP="00FA0CDF">
            <w:pPr>
              <w:rPr>
                <w:rFonts w:cs="Times New Roman"/>
                <w:b/>
              </w:rPr>
            </w:pPr>
            <w:r>
              <w:rPr>
                <w:rFonts w:cs="Times New Roman"/>
                <w:b/>
              </w:rPr>
              <w:t>Higher order theme</w:t>
            </w:r>
          </w:p>
        </w:tc>
        <w:tc>
          <w:tcPr>
            <w:tcW w:w="1888" w:type="dxa"/>
          </w:tcPr>
          <w:p w14:paraId="3492442F" w14:textId="7431B46A" w:rsidR="00F15FDE" w:rsidRPr="00BF4679" w:rsidRDefault="00F15FDE" w:rsidP="00FA0CDF">
            <w:pPr>
              <w:rPr>
                <w:rFonts w:cs="Times New Roman"/>
                <w:b/>
              </w:rPr>
            </w:pPr>
            <w:r w:rsidRPr="00BF4679">
              <w:rPr>
                <w:rFonts w:cs="Times New Roman"/>
                <w:b/>
              </w:rPr>
              <w:t>Themes – favouring use of CAM</w:t>
            </w:r>
          </w:p>
        </w:tc>
        <w:tc>
          <w:tcPr>
            <w:tcW w:w="4299" w:type="dxa"/>
          </w:tcPr>
          <w:p w14:paraId="6A4E97A3" w14:textId="77777777" w:rsidR="00F15FDE" w:rsidRPr="00BF4679" w:rsidRDefault="00F15FDE" w:rsidP="00FA0CDF">
            <w:pPr>
              <w:rPr>
                <w:rFonts w:cs="Times New Roman"/>
                <w:b/>
              </w:rPr>
            </w:pPr>
            <w:r w:rsidRPr="00BF4679">
              <w:rPr>
                <w:rFonts w:cs="Times New Roman"/>
                <w:b/>
              </w:rPr>
              <w:t>Example quote</w:t>
            </w:r>
          </w:p>
        </w:tc>
        <w:tc>
          <w:tcPr>
            <w:tcW w:w="1934" w:type="dxa"/>
          </w:tcPr>
          <w:p w14:paraId="641C3CE0" w14:textId="77777777" w:rsidR="00F15FDE" w:rsidRPr="00BF4679" w:rsidRDefault="00F15FDE" w:rsidP="00FA0CDF">
            <w:pPr>
              <w:rPr>
                <w:rFonts w:cs="Times New Roman"/>
                <w:b/>
              </w:rPr>
            </w:pPr>
            <w:r w:rsidRPr="00BF4679">
              <w:rPr>
                <w:rFonts w:cs="Times New Roman"/>
                <w:b/>
              </w:rPr>
              <w:t>Themes - discouraging use of CAM</w:t>
            </w:r>
          </w:p>
        </w:tc>
        <w:tc>
          <w:tcPr>
            <w:tcW w:w="4314" w:type="dxa"/>
          </w:tcPr>
          <w:p w14:paraId="2A585676" w14:textId="77777777" w:rsidR="00F15FDE" w:rsidRPr="00BF4679" w:rsidRDefault="00F15FDE" w:rsidP="00FA0CDF">
            <w:pPr>
              <w:rPr>
                <w:rFonts w:cs="Times New Roman"/>
                <w:b/>
              </w:rPr>
            </w:pPr>
            <w:r w:rsidRPr="00BF4679">
              <w:rPr>
                <w:rFonts w:cs="Times New Roman"/>
                <w:b/>
              </w:rPr>
              <w:t>Example quote</w:t>
            </w:r>
          </w:p>
        </w:tc>
      </w:tr>
      <w:tr w:rsidR="004A372F" w:rsidRPr="00BF4679" w14:paraId="7BAD1D06" w14:textId="77777777" w:rsidTr="00F15FDE">
        <w:trPr>
          <w:trHeight w:val="662"/>
        </w:trPr>
        <w:tc>
          <w:tcPr>
            <w:tcW w:w="1739" w:type="dxa"/>
            <w:vMerge w:val="restart"/>
          </w:tcPr>
          <w:p w14:paraId="04F92A74" w14:textId="7E3E37EC" w:rsidR="004A372F" w:rsidRPr="00BF4679" w:rsidRDefault="004A372F" w:rsidP="00FA0CDF">
            <w:pPr>
              <w:rPr>
                <w:rFonts w:cs="Times New Roman"/>
              </w:rPr>
            </w:pPr>
            <w:r>
              <w:rPr>
                <w:rFonts w:cs="Times New Roman"/>
              </w:rPr>
              <w:t>Beliefs about the illness</w:t>
            </w:r>
          </w:p>
        </w:tc>
        <w:tc>
          <w:tcPr>
            <w:tcW w:w="1888" w:type="dxa"/>
          </w:tcPr>
          <w:p w14:paraId="1B96FE77" w14:textId="752E1C1B" w:rsidR="004A372F" w:rsidRPr="00BF4679" w:rsidRDefault="004A372F" w:rsidP="00FA0CDF">
            <w:pPr>
              <w:rPr>
                <w:rFonts w:cs="Times New Roman"/>
              </w:rPr>
            </w:pPr>
            <w:r w:rsidRPr="00BF4679">
              <w:rPr>
                <w:rFonts w:cs="Times New Roman"/>
              </w:rPr>
              <w:t>Belief that the illness is mild</w:t>
            </w:r>
          </w:p>
        </w:tc>
        <w:tc>
          <w:tcPr>
            <w:tcW w:w="4299" w:type="dxa"/>
          </w:tcPr>
          <w:p w14:paraId="0AACEC3B" w14:textId="034B03D3" w:rsidR="004A372F" w:rsidRPr="00BF4679" w:rsidRDefault="004A372F" w:rsidP="00C64187">
            <w:pPr>
              <w:pStyle w:val="Normal0"/>
              <w:rPr>
                <w:rFonts w:ascii="Times New Roman" w:hAnsi="Times New Roman" w:cs="Times New Roman"/>
                <w:sz w:val="22"/>
                <w:szCs w:val="22"/>
              </w:rPr>
            </w:pPr>
            <w:r w:rsidRPr="00BF4679">
              <w:rPr>
                <w:rFonts w:ascii="Times New Roman" w:hAnsi="Times New Roman" w:cs="Times New Roman"/>
                <w:sz w:val="22"/>
                <w:szCs w:val="22"/>
              </w:rPr>
              <w:t>“</w:t>
            </w:r>
            <w:r w:rsidRPr="00BF4679">
              <w:rPr>
                <w:rFonts w:ascii="Times New Roman" w:hAnsi="Times New Roman" w:cs="Times New Roman"/>
                <w:i/>
                <w:sz w:val="22"/>
                <w:szCs w:val="22"/>
              </w:rPr>
              <w:t>for minor coughs and colds honey and lemon ease the cough</w:t>
            </w:r>
            <w:r>
              <w:rPr>
                <w:rFonts w:ascii="Times New Roman" w:hAnsi="Times New Roman" w:cs="Times New Roman"/>
                <w:sz w:val="22"/>
                <w:szCs w:val="22"/>
              </w:rPr>
              <w:t>”</w:t>
            </w:r>
            <w:r w:rsidRPr="00BF4679">
              <w:rPr>
                <w:rFonts w:ascii="Times New Roman" w:hAnsi="Times New Roman" w:cs="Times New Roman"/>
                <w:sz w:val="22"/>
                <w:szCs w:val="22"/>
              </w:rPr>
              <w:t xml:space="preserve"> </w:t>
            </w:r>
            <w:r>
              <w:rPr>
                <w:rFonts w:ascii="Times New Roman" w:hAnsi="Times New Roman" w:cs="Times New Roman"/>
                <w:sz w:val="22"/>
                <w:szCs w:val="22"/>
              </w:rPr>
              <w:t>M</w:t>
            </w:r>
            <w:r w:rsidRPr="00BF4679">
              <w:rPr>
                <w:rFonts w:ascii="Times New Roman" w:hAnsi="Times New Roman" w:cs="Times New Roman"/>
                <w:sz w:val="22"/>
                <w:szCs w:val="22"/>
              </w:rPr>
              <w:t>other</w:t>
            </w:r>
            <w:r>
              <w:rPr>
                <w:rFonts w:ascii="Times New Roman" w:hAnsi="Times New Roman" w:cs="Times New Roman"/>
                <w:sz w:val="22"/>
                <w:szCs w:val="22"/>
              </w:rPr>
              <w:t>, UK</w:t>
            </w:r>
            <w:r w:rsidRPr="00BF4679">
              <w:rPr>
                <w:rFonts w:ascii="Times New Roman" w:hAnsi="Times New Roman" w:cs="Times New Roman"/>
                <w:sz w:val="22"/>
                <w:szCs w:val="22"/>
              </w:rPr>
              <w:t xml:space="preserve"> </w:t>
            </w:r>
            <w:r w:rsidRPr="00BF4679">
              <w:rPr>
                <w:rFonts w:ascii="Times New Roman" w:hAnsi="Times New Roman" w:cs="Times New Roman"/>
                <w:sz w:val="22"/>
                <w:szCs w:val="22"/>
              </w:rPr>
              <w:fldChar w:fldCharType="begin">
                <w:fldData xml:space="preserve">PEVuZE5vdGU+PENpdGU+PEF1dGhvcj5LdW1hcjwvQXV0aG9yPjxZZWFyPjIwMTE8L1llYXI+PFJl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</w:fldData>
              </w:fldChar>
            </w:r>
            <w:r>
              <w:rPr>
                <w:rFonts w:ascii="Times New Roman" w:hAnsi="Times New Roman" w:cs="Times New Roman"/>
                <w:sz w:val="22"/>
                <w:szCs w:val="22"/>
              </w:rPr>
              <w:instrText xml:space="preserve"> ADDIN EN.CITE </w:instrText>
            </w:r>
            <w:r>
              <w:rPr>
                <w:rFonts w:ascii="Times New Roman" w:hAnsi="Times New Roman" w:cs="Times New Roman"/>
                <w:sz w:val="22"/>
                <w:szCs w:val="22"/>
              </w:rPr>
              <w:fldChar w:fldCharType="begin">
                <w:fldData xml:space="preserve">PEVuZE5vdGU+PENpdGU+PEF1dGhvcj5LdW1hcjwvQXV0aG9yPjxZZWFyPjIwMTE8L1llYXI+PFJl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</w:fldData>
              </w:fldChar>
            </w:r>
            <w:r>
              <w:rPr>
                <w:rFonts w:ascii="Times New Roman" w:hAnsi="Times New Roman" w:cs="Times New Roman"/>
                <w:sz w:val="22"/>
                <w:szCs w:val="22"/>
              </w:rPr>
              <w:instrText xml:space="preserve"> ADDIN EN.CITE.DATA </w:instrText>
            </w:r>
            <w:r>
              <w:rPr>
                <w:rFonts w:ascii="Times New Roman" w:hAnsi="Times New Roman" w:cs="Times New Roman"/>
                <w:sz w:val="22"/>
                <w:szCs w:val="22"/>
              </w:rPr>
            </w:r>
            <w:r>
              <w:rPr>
                <w:rFonts w:ascii="Times New Roman" w:hAnsi="Times New Roman" w:cs="Times New Roman"/>
                <w:sz w:val="22"/>
                <w:szCs w:val="22"/>
              </w:rPr>
              <w:fldChar w:fldCharType="end"/>
            </w:r>
            <w:r w:rsidRPr="00BF4679">
              <w:rPr>
                <w:rFonts w:ascii="Times New Roman" w:hAnsi="Times New Roman" w:cs="Times New Roman"/>
                <w:sz w:val="22"/>
                <w:szCs w:val="22"/>
              </w:rPr>
            </w:r>
            <w:r w:rsidRPr="00BF4679">
              <w:rPr>
                <w:rFonts w:ascii="Times New Roman" w:hAnsi="Times New Roman" w:cs="Times New Roman"/>
                <w:sz w:val="22"/>
                <w:szCs w:val="22"/>
              </w:rPr>
              <w:fldChar w:fldCharType="separate"/>
            </w:r>
            <w:r>
              <w:rPr>
                <w:rFonts w:ascii="Times New Roman" w:hAnsi="Times New Roman" w:cs="Times New Roman"/>
                <w:noProof/>
                <w:sz w:val="22"/>
                <w:szCs w:val="22"/>
              </w:rPr>
              <w:t>(24)</w:t>
            </w:r>
            <w:r w:rsidRPr="00BF4679">
              <w:rPr>
                <w:rFonts w:ascii="Times New Roman" w:hAnsi="Times New Roman" w:cs="Times New Roman"/>
                <w:sz w:val="22"/>
                <w:szCs w:val="22"/>
              </w:rPr>
              <w:fldChar w:fldCharType="end"/>
            </w:r>
          </w:p>
        </w:tc>
        <w:tc>
          <w:tcPr>
            <w:tcW w:w="1934" w:type="dxa"/>
            <w:vMerge w:val="restart"/>
          </w:tcPr>
          <w:p w14:paraId="26EF5479" w14:textId="77777777" w:rsidR="004A372F" w:rsidRPr="00BF4679" w:rsidRDefault="004A372F" w:rsidP="00FA0CDF">
            <w:pPr>
              <w:rPr>
                <w:rFonts w:cs="Times New Roman"/>
              </w:rPr>
            </w:pPr>
            <w:r w:rsidRPr="00BF4679">
              <w:rPr>
                <w:rFonts w:cs="Times New Roman"/>
              </w:rPr>
              <w:t>Belief that the illness is severe</w:t>
            </w:r>
          </w:p>
        </w:tc>
        <w:tc>
          <w:tcPr>
            <w:tcW w:w="4314" w:type="dxa"/>
          </w:tcPr>
          <w:p w14:paraId="468872E9" w14:textId="3145D7D4" w:rsidR="004A372F" w:rsidRPr="00BF4679" w:rsidRDefault="004A372F" w:rsidP="00C64187">
            <w:pPr>
              <w:pStyle w:val="Normal0"/>
              <w:rPr>
                <w:rFonts w:ascii="Times New Roman" w:hAnsi="Times New Roman" w:cs="Times New Roman"/>
                <w:sz w:val="22"/>
                <w:szCs w:val="22"/>
              </w:rPr>
            </w:pPr>
            <w:r w:rsidRPr="00BF4679">
              <w:rPr>
                <w:rFonts w:ascii="Times New Roman" w:hAnsi="Times New Roman" w:cs="Times New Roman"/>
                <w:sz w:val="22"/>
                <w:szCs w:val="22"/>
              </w:rPr>
              <w:t>“</w:t>
            </w:r>
            <w:r w:rsidRPr="00BF4679">
              <w:rPr>
                <w:rFonts w:ascii="Times New Roman" w:hAnsi="Times New Roman" w:cs="Times New Roman"/>
                <w:i/>
                <w:sz w:val="22"/>
                <w:szCs w:val="22"/>
              </w:rPr>
              <w:t>Drugs were considered expensive but necessary if the child's condition did not improve with herbal remedies</w:t>
            </w:r>
            <w:r w:rsidRPr="00BF4679">
              <w:rPr>
                <w:rFonts w:ascii="Times New Roman" w:hAnsi="Times New Roman" w:cs="Times New Roman"/>
                <w:sz w:val="22"/>
                <w:szCs w:val="22"/>
              </w:rPr>
              <w:t xml:space="preserve">.” </w:t>
            </w:r>
            <w:r>
              <w:rPr>
                <w:rFonts w:ascii="Times New Roman" w:hAnsi="Times New Roman" w:cs="Times New Roman"/>
                <w:sz w:val="22"/>
                <w:szCs w:val="22"/>
              </w:rPr>
              <w:t xml:space="preserve">Researchers, The Philippines </w:t>
            </w:r>
            <w:r w:rsidRPr="00BF4679">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&lt;EndNote&gt;&lt;Cite&gt;&lt;Author&gt;Simon&lt;/Author&gt;&lt;Year&gt;1996&lt;/Year&gt;&lt;RecNum&gt;832&lt;/RecNum&gt;&lt;DisplayText&gt;(33)&lt;/DisplayText&gt;&lt;record&gt;&lt;rec-number&gt;832&lt;/rec-number&gt;&lt;foreign-keys&gt;&lt;key app="EN" db-id="tv2az2erl0v2p6eptpwv99w70rvxatfsx9xz" timestamp="0"&gt;832&lt;/key&gt;&lt;/foreign-keys&gt;&lt;ref-type name="Journal Article"&gt;17&lt;/ref-type&gt;&lt;contributors&gt;&lt;authors&gt;&lt;author&gt;Simon, A.&lt;/author&gt;&lt;author&gt;Janabi, M.&lt;/author&gt;&lt;author&gt;Kalmayem, G.&lt;/author&gt;&lt;author&gt;Waidubu, G.&lt;/author&gt;&lt;author&gt;Galia, E.&lt;/author&gt;&lt;author&gt;Pague, L.&lt;/author&gt;&lt;author&gt;Manderson, L.&lt;/author&gt;&lt;author&gt;Riley, I.&lt;/author&gt;&lt;/authors&gt;&lt;/contributors&gt;&lt;titles&gt;&lt;title&gt;Caretakers&amp;apos; management of childhood acute respiratory infections and the use of antibiotics, Bohol, the Philippines&lt;/title&gt;&lt;secondary-title&gt;Human Organization&lt;/secondary-title&gt;&lt;short-title&gt;Caretakers&amp;apos; management of childhood acute respiratory infections and the use of antibiotics, Bohol, the Philippines&lt;/short-title&gt;&lt;/titles&gt;&lt;periodical&gt;&lt;full-title&gt;Human Organization&lt;/full-title&gt;&lt;/periodical&gt;&lt;pages&gt;76-83&lt;/pages&gt;&lt;volume&gt;55&lt;/volume&gt;&lt;number&gt;1&lt;/number&gt;&lt;dates&gt;&lt;year&gt;1996&lt;/year&gt;&lt;pub-dates&gt;&lt;date&gt;Spr&lt;/date&gt;&lt;/pub-dates&gt;&lt;/dates&gt;&lt;isbn&gt;0018-7259&lt;/isbn&gt;&lt;accession-num&gt;WOS:A1996UE30000009&lt;/accession-num&gt;&lt;urls&gt;&lt;related-urls&gt;&lt;url&gt;&amp;lt;Go to ISI&amp;gt;://WOS:A1996UE30000009&lt;/url&gt;&lt;/related-urls&gt;&lt;/urls&gt;&lt;/record&gt;&lt;/Cite&gt;&lt;/EndNote&gt;</w:instrText>
            </w:r>
            <w:r w:rsidRPr="00BF4679">
              <w:rPr>
                <w:rFonts w:ascii="Times New Roman" w:hAnsi="Times New Roman" w:cs="Times New Roman"/>
                <w:sz w:val="22"/>
                <w:szCs w:val="22"/>
              </w:rPr>
              <w:fldChar w:fldCharType="separate"/>
            </w:r>
            <w:r>
              <w:rPr>
                <w:rFonts w:ascii="Times New Roman" w:hAnsi="Times New Roman" w:cs="Times New Roman"/>
                <w:noProof/>
                <w:sz w:val="22"/>
                <w:szCs w:val="22"/>
              </w:rPr>
              <w:t>(33)</w:t>
            </w:r>
            <w:r w:rsidRPr="00BF4679">
              <w:rPr>
                <w:rFonts w:ascii="Times New Roman" w:hAnsi="Times New Roman" w:cs="Times New Roman"/>
                <w:sz w:val="22"/>
                <w:szCs w:val="22"/>
              </w:rPr>
              <w:fldChar w:fldCharType="end"/>
            </w:r>
          </w:p>
        </w:tc>
      </w:tr>
      <w:tr w:rsidR="004A372F" w:rsidRPr="00BF4679" w14:paraId="3D5478CE" w14:textId="77777777" w:rsidTr="00F15FDE">
        <w:trPr>
          <w:trHeight w:val="1323"/>
        </w:trPr>
        <w:tc>
          <w:tcPr>
            <w:tcW w:w="1739" w:type="dxa"/>
            <w:vMerge/>
          </w:tcPr>
          <w:p w14:paraId="1D559FC3" w14:textId="77777777" w:rsidR="004A372F" w:rsidRPr="00BF4679" w:rsidRDefault="004A372F" w:rsidP="00FA0CDF">
            <w:pPr>
              <w:rPr>
                <w:rFonts w:cs="Times New Roman"/>
              </w:rPr>
            </w:pPr>
          </w:p>
        </w:tc>
        <w:tc>
          <w:tcPr>
            <w:tcW w:w="1888" w:type="dxa"/>
          </w:tcPr>
          <w:p w14:paraId="3B3F5ADA" w14:textId="65DE5451" w:rsidR="004A372F" w:rsidRPr="00BF4679" w:rsidRDefault="004A372F" w:rsidP="00FA0CDF">
            <w:pPr>
              <w:rPr>
                <w:rFonts w:cs="Times New Roman"/>
              </w:rPr>
            </w:pPr>
            <w:r w:rsidRPr="00BF4679">
              <w:rPr>
                <w:rFonts w:cs="Times New Roman"/>
              </w:rPr>
              <w:t>Belief that the illness is caused by cold</w:t>
            </w:r>
          </w:p>
        </w:tc>
        <w:tc>
          <w:tcPr>
            <w:tcW w:w="4299" w:type="dxa"/>
          </w:tcPr>
          <w:p w14:paraId="088D37CA" w14:textId="6B81032B" w:rsidR="004A372F" w:rsidRPr="00787E37" w:rsidRDefault="004A372F" w:rsidP="00C64187">
            <w:pPr>
              <w:rPr>
                <w:rFonts w:ascii="Segoe UI" w:hAnsi="Segoe UI" w:cs="Segoe UI"/>
                <w:sz w:val="20"/>
                <w:szCs w:val="20"/>
              </w:rPr>
            </w:pPr>
            <w:r w:rsidRPr="00787E37">
              <w:rPr>
                <w:rFonts w:cs="Times New Roman"/>
              </w:rPr>
              <w:t>“</w:t>
            </w:r>
            <w:r w:rsidRPr="00787E37">
              <w:rPr>
                <w:rFonts w:cs="Times New Roman"/>
                <w:i/>
              </w:rPr>
              <w:t xml:space="preserve">The folk </w:t>
            </w:r>
            <w:proofErr w:type="spellStart"/>
            <w:r w:rsidRPr="00787E37">
              <w:rPr>
                <w:rFonts w:cs="Times New Roman"/>
                <w:i/>
              </w:rPr>
              <w:t>etiology</w:t>
            </w:r>
            <w:proofErr w:type="spellEnd"/>
            <w:r w:rsidRPr="00787E37">
              <w:rPr>
                <w:rFonts w:cs="Times New Roman"/>
                <w:i/>
              </w:rPr>
              <w:t xml:space="preserve"> is that ARI is caused by exposure to cold and that therefore "warm' medications that will promote warming and soothing effects can be used to 'expel' the "cold" from the chest of the children and are the treatment of choice.”</w:t>
            </w:r>
            <w:r w:rsidRPr="00787E37">
              <w:rPr>
                <w:rFonts w:cs="Times New Roman"/>
              </w:rPr>
              <w:t xml:space="preserve"> Researchers, Nigeria </w:t>
            </w:r>
            <w:r w:rsidRPr="00787E37">
              <w:rPr>
                <w:rFonts w:cs="Times New Roman"/>
              </w:rPr>
              <w:fldChar w:fldCharType="begin"/>
            </w:r>
            <w:r>
              <w:rPr>
                <w:rFonts w:cs="Times New Roman"/>
              </w:rPr>
              <w:instrText xml:space="preserve"> ADDIN EN.CITE &lt;EndNote&gt;&lt;Cite&gt;&lt;Author&gt;Iyun&lt;/Author&gt;&lt;Year&gt;1996&lt;/Year&gt;&lt;RecNum&gt;835&lt;/RecNum&gt;&lt;DisplayText&gt;(32)&lt;/DisplayText&gt;&lt;record&gt;&lt;rec-number&gt;835&lt;/rec-number&gt;&lt;foreign-keys&gt;&lt;key app="EN" db-id="tv2az2erl0v2p6eptpwv99w70rvxatfsx9xz" timestamp="0"&gt;835&lt;/key&gt;&lt;/foreign-keys&gt;&lt;ref-type name="Journal Article"&gt;17&lt;/ref-type&gt;&lt;contributors&gt;&lt;authors&gt;&lt;author&gt;Iyun, B. F.&lt;/author&gt;&lt;author&gt;Tomson, G.&lt;/author&gt;&lt;/authors&gt;&lt;/contributors&gt;&lt;auth-address&gt;Iyun, B F. Department of Geography, Faculty of the Social Sciences, University of Ibadan, Nigeria.&lt;/auth-address&gt;&lt;titles&gt;&lt;title&gt;Acute respiratory infections--mothers&amp;apos; perceptions of etiology and treatment in south-western Nigeria&lt;/title&gt;&lt;secondary-title&gt;Social Science &amp;amp; Medicine&lt;/secondary-title&gt;&lt;short-title&gt;Acute respiratory infections--mothers&amp;apos; perceptions of etiology and treatment in south-western Nigeria&lt;/short-title&gt;&lt;/titles&gt;&lt;periodical&gt;&lt;full-title&gt;Social Science &amp;amp; Medicine&lt;/full-title&gt;&lt;/periodical&gt;&lt;pages&gt;437-45&lt;/pages&gt;&lt;volume&gt;42(3)&lt;/volume&gt;&lt;dates&gt;&lt;year&gt;1996&lt;/year&gt;&lt;/dates&gt;&lt;accession-num&gt;8658237&lt;/accession-num&gt;&lt;work-type&gt;Research Support, Non-U.S. Gov&amp;apos;t&lt;/work-type&gt;&lt;urls&gt;&lt;related-urls&gt;&lt;url&gt;http://ovidsp.ovid.com/ovidweb.cgi?T=JS&amp;amp;CSC=Y&amp;amp;NEWS=N&amp;amp;PAGE=fulltext&amp;amp;D=med4&amp;amp;AN=8658237http://oxfordsfx.hosted.exlibrisgroup.com/oxford?sid=OVID:medline&amp;amp;id=pmid:8658237&amp;amp;id=doi:&amp;amp;issn=0277-9536&amp;amp;isbn=&amp;amp;volume=42&amp;amp;issue=3&amp;amp;spage=437&amp;amp;pages=437-45&amp;amp;date=1996&amp;amp;title=Social+Science+%26+Medicine&amp;amp;atitle=Acute+respiratory+infections--mothers%27+perceptions+of+etiology+and+treatment+in+south-western+Nigeria.&amp;amp;aulast=Iyun&amp;amp;pid=%3Cauthor%3EIyun+BF%3BTomson+G%3C%2Fauthor%3E%3CAN%3E8658237%3C%2FAN%3E%3CDT%3EJournal+Article%3C%2FDT%3E&lt;/url&gt;&lt;/related-urls&gt;&lt;/urls&gt;&lt;remote-database-name&gt;Medline&lt;/remote-database-name&gt;&lt;remote-database-provider&gt;Ovid Technologies&lt;/remote-database-provider&gt;&lt;/record&gt;&lt;/Cite&gt;&lt;/EndNote&gt;</w:instrText>
            </w:r>
            <w:r w:rsidRPr="00787E37">
              <w:rPr>
                <w:rFonts w:cs="Times New Roman"/>
              </w:rPr>
              <w:fldChar w:fldCharType="separate"/>
            </w:r>
            <w:r>
              <w:rPr>
                <w:rFonts w:cs="Times New Roman"/>
                <w:noProof/>
              </w:rPr>
              <w:t>(32)</w:t>
            </w:r>
            <w:r w:rsidRPr="00787E37">
              <w:rPr>
                <w:rFonts w:cs="Times New Roman"/>
              </w:rPr>
              <w:fldChar w:fldCharType="end"/>
            </w:r>
          </w:p>
        </w:tc>
        <w:tc>
          <w:tcPr>
            <w:tcW w:w="1934" w:type="dxa"/>
            <w:vMerge/>
          </w:tcPr>
          <w:p w14:paraId="2CA1E4A6" w14:textId="77777777" w:rsidR="004A372F" w:rsidRPr="00BF4679" w:rsidRDefault="004A372F" w:rsidP="00FA0CDF">
            <w:pPr>
              <w:rPr>
                <w:rFonts w:cs="Times New Roman"/>
              </w:rPr>
            </w:pPr>
          </w:p>
        </w:tc>
        <w:tc>
          <w:tcPr>
            <w:tcW w:w="4314" w:type="dxa"/>
          </w:tcPr>
          <w:p w14:paraId="66BF7CE7" w14:textId="77777777" w:rsidR="004A372F" w:rsidRDefault="004A372F" w:rsidP="004A372F">
            <w:pPr>
              <w:pStyle w:val="Normal0"/>
              <w:rPr>
                <w:rFonts w:ascii="Times New Roman" w:hAnsi="Times New Roman" w:cs="Times New Roman"/>
                <w:i/>
                <w:sz w:val="22"/>
                <w:szCs w:val="22"/>
              </w:rPr>
            </w:pPr>
            <w:r w:rsidRPr="004A372F">
              <w:rPr>
                <w:rFonts w:ascii="Times New Roman" w:hAnsi="Times New Roman" w:cs="Times New Roman"/>
                <w:i/>
                <w:sz w:val="22"/>
                <w:szCs w:val="22"/>
              </w:rPr>
              <w:t>“Even one of the Ayurvedic practitioners prescribed antibiotics in more severely ill patients if symptoms failed to resolve.</w:t>
            </w:r>
            <w:r>
              <w:rPr>
                <w:rFonts w:ascii="Times New Roman" w:hAnsi="Times New Roman" w:cs="Times New Roman"/>
                <w:i/>
                <w:sz w:val="22"/>
                <w:szCs w:val="22"/>
              </w:rPr>
              <w:t>”</w:t>
            </w:r>
          </w:p>
          <w:p w14:paraId="59CD8AD8" w14:textId="6205DC59" w:rsidR="004A372F" w:rsidRPr="004A372F" w:rsidRDefault="004A372F" w:rsidP="004A372F">
            <w:pPr>
              <w:pStyle w:val="Normal0"/>
              <w:rPr>
                <w:rFonts w:cs="Times New Roman"/>
              </w:rPr>
            </w:pPr>
            <w:r w:rsidRPr="004A372F">
              <w:rPr>
                <w:rFonts w:ascii="Times New Roman" w:hAnsi="Times New Roman" w:cs="Times New Roman"/>
                <w:sz w:val="22"/>
                <w:szCs w:val="22"/>
              </w:rPr>
              <w:t>Researchers, India</w:t>
            </w:r>
            <w:r>
              <w:rPr>
                <w:rFonts w:ascii="Times New Roman" w:hAnsi="Times New Roman" w:cs="Times New Roman"/>
                <w:sz w:val="22"/>
                <w:szCs w:val="22"/>
              </w:rPr>
              <w:t xml:space="preserve"> </w:t>
            </w:r>
            <w:r>
              <w:rPr>
                <w:rFonts w:ascii="Times New Roman" w:hAnsi="Times New Roman" w:cs="Times New Roman"/>
                <w:sz w:val="22"/>
                <w:szCs w:val="22"/>
              </w:rPr>
              <w:fldChar w:fldCharType="begin">
                <w:fldData xml:space="preserve">PEVuZE5vdGU+PENpdGU+PEF1dGhvcj5BaGFua2FyaTwvQXV0aG9yPjxZZWFyPjIwMTc8L1llYXI+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</w:fldData>
              </w:fldChar>
            </w:r>
            <w:r>
              <w:rPr>
                <w:rFonts w:ascii="Times New Roman" w:hAnsi="Times New Roman" w:cs="Times New Roman"/>
                <w:sz w:val="22"/>
                <w:szCs w:val="22"/>
              </w:rPr>
              <w:instrText xml:space="preserve"> ADDIN EN.CITE </w:instrText>
            </w:r>
            <w:r>
              <w:rPr>
                <w:rFonts w:ascii="Times New Roman" w:hAnsi="Times New Roman" w:cs="Times New Roman"/>
                <w:sz w:val="22"/>
                <w:szCs w:val="22"/>
              </w:rPr>
              <w:fldChar w:fldCharType="begin">
                <w:fldData xml:space="preserve">PEVuZE5vdGU+PENpdGU+PEF1dGhvcj5BaGFua2FyaTwvQXV0aG9yPjxZZWFyPjIwMTc8L1llYXI+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</w:fldData>
              </w:fldChar>
            </w:r>
            <w:r>
              <w:rPr>
                <w:rFonts w:ascii="Times New Roman" w:hAnsi="Times New Roman" w:cs="Times New Roman"/>
                <w:sz w:val="22"/>
                <w:szCs w:val="22"/>
              </w:rPr>
              <w:instrText xml:space="preserve"> ADDIN EN.CITE.DATA </w:instrText>
            </w:r>
            <w:r>
              <w:rPr>
                <w:rFonts w:ascii="Times New Roman" w:hAnsi="Times New Roman" w:cs="Times New Roman"/>
                <w:sz w:val="22"/>
                <w:szCs w:val="22"/>
              </w:rPr>
            </w:r>
            <w:r>
              <w:rPr>
                <w:rFonts w:ascii="Times New Roman" w:hAnsi="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(31)</w:t>
            </w:r>
            <w:r>
              <w:rPr>
                <w:rFonts w:ascii="Times New Roman" w:hAnsi="Times New Roman" w:cs="Times New Roman"/>
                <w:sz w:val="22"/>
                <w:szCs w:val="22"/>
              </w:rPr>
              <w:fldChar w:fldCharType="end"/>
            </w:r>
          </w:p>
        </w:tc>
      </w:tr>
      <w:tr w:rsidR="00F15FDE" w:rsidRPr="00BF4679" w14:paraId="763B2BDC" w14:textId="77777777" w:rsidTr="00F15FDE">
        <w:trPr>
          <w:trHeight w:val="954"/>
        </w:trPr>
        <w:tc>
          <w:tcPr>
            <w:tcW w:w="1739" w:type="dxa"/>
            <w:vMerge w:val="restart"/>
          </w:tcPr>
          <w:p w14:paraId="161498C4" w14:textId="6160B116" w:rsidR="00F15FDE" w:rsidRPr="00BF4679" w:rsidRDefault="00F15FDE" w:rsidP="00FA0CDF">
            <w:pPr>
              <w:rPr>
                <w:rFonts w:cs="Times New Roman"/>
              </w:rPr>
            </w:pPr>
            <w:r>
              <w:rPr>
                <w:rFonts w:cs="Times New Roman"/>
              </w:rPr>
              <w:t>Beliefs about treatments</w:t>
            </w:r>
          </w:p>
        </w:tc>
        <w:tc>
          <w:tcPr>
            <w:tcW w:w="1888" w:type="dxa"/>
          </w:tcPr>
          <w:p w14:paraId="6CAB45BC" w14:textId="78DECABC" w:rsidR="00F15FDE" w:rsidRPr="00BF4679" w:rsidRDefault="00F15FDE" w:rsidP="00FA0CDF">
            <w:pPr>
              <w:rPr>
                <w:rFonts w:cs="Times New Roman"/>
              </w:rPr>
            </w:pPr>
            <w:r w:rsidRPr="00BF4679">
              <w:rPr>
                <w:rFonts w:cs="Times New Roman"/>
              </w:rPr>
              <w:t>Belief that CAM can treat the cause of the illness</w:t>
            </w:r>
          </w:p>
        </w:tc>
        <w:tc>
          <w:tcPr>
            <w:tcW w:w="4299" w:type="dxa"/>
          </w:tcPr>
          <w:p w14:paraId="019F2168" w14:textId="1833C25C" w:rsidR="00F15FDE" w:rsidRPr="00BF4679" w:rsidRDefault="00F15FDE" w:rsidP="00584E5F">
            <w:pPr>
              <w:pStyle w:val="Normal0"/>
              <w:rPr>
                <w:rFonts w:ascii="Times New Roman" w:hAnsi="Times New Roman" w:cs="Times New Roman"/>
                <w:sz w:val="22"/>
                <w:szCs w:val="22"/>
              </w:rPr>
            </w:pPr>
            <w:r w:rsidRPr="00BF4679">
              <w:rPr>
                <w:rFonts w:ascii="Times New Roman" w:hAnsi="Times New Roman" w:cs="Times New Roman"/>
                <w:sz w:val="22"/>
                <w:szCs w:val="22"/>
              </w:rPr>
              <w:t>“</w:t>
            </w:r>
            <w:r w:rsidRPr="003576D4">
              <w:rPr>
                <w:rFonts w:ascii="Times New Roman" w:hAnsi="Times New Roman" w:cs="Times New Roman"/>
                <w:i/>
                <w:sz w:val="22"/>
                <w:szCs w:val="22"/>
              </w:rPr>
              <w:t>It was frequently argued that Asian medicines get to the root of the problem while Western medicines merely suppress symptoms</w:t>
            </w:r>
            <w:r>
              <w:rPr>
                <w:rFonts w:ascii="Times New Roman" w:hAnsi="Times New Roman" w:cs="Times New Roman"/>
                <w:sz w:val="22"/>
                <w:szCs w:val="22"/>
              </w:rPr>
              <w:t>.”</w:t>
            </w:r>
            <w:r w:rsidRPr="00BF4679">
              <w:rPr>
                <w:rFonts w:ascii="Times New Roman" w:hAnsi="Times New Roman" w:cs="Times New Roman"/>
                <w:sz w:val="22"/>
                <w:szCs w:val="22"/>
              </w:rPr>
              <w:t xml:space="preserve"> </w:t>
            </w:r>
            <w:r>
              <w:rPr>
                <w:rFonts w:ascii="Times New Roman" w:hAnsi="Times New Roman" w:cs="Times New Roman"/>
                <w:sz w:val="22"/>
                <w:szCs w:val="22"/>
              </w:rPr>
              <w:t xml:space="preserve">Researcher, UK </w:t>
            </w:r>
            <w:r w:rsidRPr="00BF4679">
              <w:rPr>
                <w:rFonts w:ascii="Times New Roman" w:hAnsi="Times New Roman" w:cs="Times New Roman"/>
                <w:sz w:val="22"/>
                <w:szCs w:val="22"/>
              </w:rPr>
              <w:fldChar w:fldCharType="begin"/>
            </w:r>
            <w:r w:rsidRPr="00BF4679">
              <w:rPr>
                <w:rFonts w:ascii="Times New Roman" w:hAnsi="Times New Roman" w:cs="Times New Roman"/>
                <w:sz w:val="22"/>
                <w:szCs w:val="22"/>
              </w:rPr>
              <w:instrText xml:space="preserve"> ADDIN EN.CITE &lt;EndNote&gt;&lt;Cite&gt;&lt;Author&gt;Bhopal&lt;/Author&gt;&lt;Year&gt;1986&lt;/Year&gt;&lt;RecNum&gt;912&lt;/RecNum&gt;&lt;DisplayText&gt;(22)&lt;/DisplayText&gt;&lt;record&gt;&lt;rec-number&gt;912&lt;/rec-number&gt;&lt;foreign-keys&gt;&lt;key app="EN" db-id="tv2az2erl0v2p6eptpwv99w70rvxatfsx9xz" timestamp="0"&gt;912&lt;/key&gt;&lt;/foreign-keys&gt;&lt;ref-type name="Journal Article"&gt;17&lt;/ref-type&gt;&lt;contributors&gt;&lt;authors&gt;&lt;author&gt;Bhopal, R. S.&lt;/author&gt;&lt;/authors&gt;&lt;/contributors&gt;&lt;titles&gt;&lt;title&gt;The inter-relationship of folk, traditional and Western medicine within an Asian community in Britain&lt;/title&gt;&lt;secondary-title&gt;Social Science &amp;amp; Medicine&lt;/secondary-title&gt;&lt;short-title&gt;The inter-relationship of folk, traditional and Western medicine within an Asian community in Britain&lt;/short-title&gt;&lt;/titles&gt;&lt;periodical&gt;&lt;full-title&gt;Social Science &amp;amp; Medicine&lt;/full-title&gt;&lt;/periodical&gt;&lt;pages&gt;99-105&lt;/pages&gt;&lt;volume&gt;22(1)&lt;/volume&gt;&lt;dates&gt;&lt;year&gt;1986&lt;/year&gt;&lt;/dates&gt;&lt;accession-num&gt;3952533&lt;/accession-num&gt;&lt;urls&gt;&lt;related-urls&gt;&lt;url&gt;http://ovidsp.ovid.com/ovidweb.cgi?T=JS&amp;amp;CSC=Y&amp;amp;NEWS=N&amp;amp;PAGE=fulltext&amp;amp;D=med2&amp;amp;AN=3952533http://oxfordsfx.hosted.exlibrisgroup.com/oxford?sid=OVID:medline&amp;amp;id=pmid:3952533&amp;amp;id=doi:&amp;amp;issn=0277-9536&amp;amp;isbn=&amp;amp;volume=22&amp;amp;issue=1&amp;amp;spage=99&amp;amp;pages=99-105&amp;amp;date=1986&amp;amp;title=Social+Science+%26+Medicine&amp;amp;atitle=The+inter-relationship+of+folk%2C+traditional+and+Western+medicine+within+an+Asian+community+in+Britain.&amp;amp;aulast=Bhopal&amp;amp;pid=%3Cauthor%3EBhopal+RS%3C%2Fauthor%3E%3CAN%3E3952533%3C%2FAN%3E%3CDT%3EJournal+Article%3C%2FDT%3E&lt;/url&gt;&lt;/related-urls&gt;&lt;/urls&gt;&lt;remote-database-name&gt;Medline&lt;/remote-database-name&gt;&lt;remote-database-provider&gt;Ovid Technologies&lt;/remote-database-provider&gt;&lt;/record&gt;&lt;/Cite&gt;&lt;/EndNote&gt;</w:instrText>
            </w:r>
            <w:r w:rsidRPr="00BF4679">
              <w:rPr>
                <w:rFonts w:ascii="Times New Roman" w:hAnsi="Times New Roman" w:cs="Times New Roman"/>
                <w:sz w:val="22"/>
                <w:szCs w:val="22"/>
              </w:rPr>
              <w:fldChar w:fldCharType="separate"/>
            </w:r>
            <w:r w:rsidRPr="00BF4679">
              <w:rPr>
                <w:rFonts w:ascii="Times New Roman" w:hAnsi="Times New Roman" w:cs="Times New Roman"/>
                <w:noProof/>
                <w:sz w:val="22"/>
                <w:szCs w:val="22"/>
              </w:rPr>
              <w:t>(22)</w:t>
            </w:r>
            <w:r w:rsidRPr="00BF4679">
              <w:rPr>
                <w:rFonts w:ascii="Times New Roman" w:hAnsi="Times New Roman" w:cs="Times New Roman"/>
                <w:sz w:val="22"/>
                <w:szCs w:val="22"/>
              </w:rPr>
              <w:fldChar w:fldCharType="end"/>
            </w:r>
          </w:p>
          <w:p w14:paraId="50D139AB" w14:textId="77777777" w:rsidR="00F15FDE" w:rsidRPr="003576D4" w:rsidRDefault="00F15FDE" w:rsidP="003A2D47">
            <w:pPr>
              <w:pStyle w:val="Normal0"/>
              <w:rPr>
                <w:rFonts w:ascii="Times New Roman" w:hAnsi="Times New Roman" w:cs="Times New Roman"/>
                <w:i/>
                <w:sz w:val="22"/>
                <w:szCs w:val="22"/>
              </w:rPr>
            </w:pPr>
            <w:r w:rsidRPr="00BF4679">
              <w:rPr>
                <w:rFonts w:ascii="Times New Roman" w:hAnsi="Times New Roman" w:cs="Times New Roman"/>
                <w:sz w:val="22"/>
                <w:szCs w:val="22"/>
              </w:rPr>
              <w:t>“</w:t>
            </w:r>
            <w:proofErr w:type="gramStart"/>
            <w:r w:rsidRPr="003576D4">
              <w:rPr>
                <w:rFonts w:ascii="Times New Roman" w:hAnsi="Times New Roman" w:cs="Times New Roman"/>
                <w:i/>
                <w:sz w:val="22"/>
                <w:szCs w:val="22"/>
              </w:rPr>
              <w:t>So</w:t>
            </w:r>
            <w:proofErr w:type="gramEnd"/>
            <w:r w:rsidRPr="003576D4">
              <w:rPr>
                <w:rFonts w:ascii="Times New Roman" w:hAnsi="Times New Roman" w:cs="Times New Roman"/>
                <w:i/>
                <w:sz w:val="22"/>
                <w:szCs w:val="22"/>
              </w:rPr>
              <w:t xml:space="preserve"> you don’t just ﬁght an illness, but treat the </w:t>
            </w:r>
          </w:p>
          <w:p w14:paraId="059E3961" w14:textId="09DC87D4" w:rsidR="00F15FDE" w:rsidRPr="00BF4679" w:rsidRDefault="00F15FDE" w:rsidP="00C64187">
            <w:pPr>
              <w:pStyle w:val="Normal0"/>
              <w:rPr>
                <w:rFonts w:ascii="Times New Roman" w:hAnsi="Times New Roman" w:cs="Times New Roman"/>
                <w:sz w:val="22"/>
                <w:szCs w:val="22"/>
              </w:rPr>
            </w:pPr>
            <w:r w:rsidRPr="003576D4">
              <w:rPr>
                <w:rFonts w:ascii="Times New Roman" w:hAnsi="Times New Roman" w:cs="Times New Roman"/>
                <w:i/>
                <w:sz w:val="22"/>
                <w:szCs w:val="22"/>
              </w:rPr>
              <w:t>whole person as such. I have studied the topic quite thoroughly</w:t>
            </w:r>
            <w:r>
              <w:rPr>
                <w:rFonts w:ascii="Times New Roman" w:hAnsi="Times New Roman" w:cs="Times New Roman"/>
                <w:sz w:val="22"/>
                <w:szCs w:val="22"/>
              </w:rPr>
              <w:t>.</w:t>
            </w:r>
            <w:r w:rsidRPr="00BF4679">
              <w:rPr>
                <w:rFonts w:ascii="Times New Roman" w:hAnsi="Times New Roman" w:cs="Times New Roman"/>
                <w:sz w:val="22"/>
                <w:szCs w:val="22"/>
              </w:rPr>
              <w:t xml:space="preserve">” </w:t>
            </w:r>
            <w:r>
              <w:rPr>
                <w:rFonts w:ascii="Times New Roman" w:hAnsi="Times New Roman" w:cs="Times New Roman"/>
                <w:sz w:val="22"/>
                <w:szCs w:val="22"/>
              </w:rPr>
              <w:t xml:space="preserve">Patient, Germany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&lt;EndNote&gt;&lt;Cite&gt;&lt;Author&gt;Joos&lt;/Author&gt;&lt;Year&gt;2012&lt;/Year&gt;&lt;RecNum&gt;1233&lt;/RecNum&gt;&lt;DisplayText&gt;(30)&lt;/DisplayText&gt;&lt;record&gt;&lt;rec-number&gt;1233&lt;/rec-number&gt;&lt;foreign-keys&gt;&lt;key app="EN" db-id="tv2az2erl0v2p6eptpwv99w70rvxatfsx9xz" timestamp="1557315760"&gt;1233&lt;/key&gt;&lt;/foreign-keys&gt;&lt;ref-type name="Journal Article"&gt;17&lt;/ref-type&gt;&lt;contributors&gt;&lt;authors&gt;&lt;author&gt;Joos, Stefanie&lt;/author&gt;&lt;author&gt;Glassen, Katharina&lt;/author&gt;&lt;author&gt;Musselmann, Berthold&lt;/author&gt;&lt;/authors&gt;&lt;/contributors&gt;&lt;titles&gt;&lt;title&gt;Herbal Medicine in Primary Healthcare in Germany: The Patient&amp;apos;s Perspective&lt;/title&gt;&lt;secondary-title&gt;Evidence-Based Complementary and Alternative Medicine&lt;/secondary-title&gt;&lt;/titles&gt;&lt;periodical&gt;&lt;full-title&gt;Evidence-Based Complementary and Alternative Medicine&lt;/full-title&gt;&lt;/periodical&gt;&lt;pages&gt;10&lt;/pages&gt;&lt;volume&gt;2012&lt;/volume&gt;&lt;dates&gt;&lt;year&gt;2012&lt;/year&gt;&lt;/dates&gt;&lt;urls&gt;&lt;related-urls&gt;&lt;url&gt;http://dx.doi.org/10.1155/2012/294638&lt;/url&gt;&lt;/related-urls&gt;&lt;/urls&gt;&lt;custom7&gt;294638&lt;/custom7&gt;&lt;electronic-resource-num&gt;10.1155/2012/294638&lt;/electronic-resource-num&gt;&lt;/record&gt;&lt;/Cite&gt;&lt;/EndNote&gt;</w:instrText>
            </w:r>
            <w:r>
              <w:rPr>
                <w:rFonts w:ascii="Times New Roman" w:hAnsi="Times New Roman" w:cs="Times New Roman"/>
                <w:sz w:val="22"/>
                <w:szCs w:val="22"/>
              </w:rPr>
              <w:fldChar w:fldCharType="separate"/>
            </w:r>
            <w:r>
              <w:rPr>
                <w:rFonts w:ascii="Times New Roman" w:hAnsi="Times New Roman" w:cs="Times New Roman"/>
                <w:noProof/>
                <w:sz w:val="22"/>
                <w:szCs w:val="22"/>
              </w:rPr>
              <w:t>(30)</w:t>
            </w:r>
            <w:r>
              <w:rPr>
                <w:rFonts w:ascii="Times New Roman" w:hAnsi="Times New Roman" w:cs="Times New Roman"/>
                <w:sz w:val="22"/>
                <w:szCs w:val="22"/>
              </w:rPr>
              <w:fldChar w:fldCharType="end"/>
            </w:r>
          </w:p>
        </w:tc>
        <w:tc>
          <w:tcPr>
            <w:tcW w:w="1934" w:type="dxa"/>
          </w:tcPr>
          <w:p w14:paraId="220BFE87" w14:textId="77777777" w:rsidR="00F15FDE" w:rsidRPr="00BF4679" w:rsidRDefault="00F15FDE" w:rsidP="00FA0CDF">
            <w:pPr>
              <w:rPr>
                <w:rFonts w:cs="Times New Roman"/>
              </w:rPr>
            </w:pPr>
            <w:r w:rsidRPr="00BF4679">
              <w:rPr>
                <w:rFonts w:cs="Times New Roman"/>
              </w:rPr>
              <w:t>Belief that CAM is ineffective</w:t>
            </w:r>
          </w:p>
        </w:tc>
        <w:tc>
          <w:tcPr>
            <w:tcW w:w="4314" w:type="dxa"/>
          </w:tcPr>
          <w:p w14:paraId="4130550A" w14:textId="7EBA1C4D" w:rsidR="00F15FDE" w:rsidRPr="00BF4679" w:rsidRDefault="00F15FDE" w:rsidP="00584E5F">
            <w:pPr>
              <w:pStyle w:val="Normal0"/>
              <w:rPr>
                <w:rFonts w:ascii="Times New Roman" w:hAnsi="Times New Roman" w:cs="Times New Roman"/>
                <w:sz w:val="22"/>
                <w:szCs w:val="22"/>
              </w:rPr>
            </w:pPr>
            <w:r w:rsidRPr="00BF4679">
              <w:rPr>
                <w:rFonts w:ascii="Times New Roman" w:hAnsi="Times New Roman" w:cs="Times New Roman"/>
                <w:sz w:val="22"/>
                <w:szCs w:val="22"/>
              </w:rPr>
              <w:t>“</w:t>
            </w:r>
            <w:r w:rsidRPr="003576D4">
              <w:rPr>
                <w:rFonts w:ascii="Times New Roman" w:hAnsi="Times New Roman" w:cs="Times New Roman"/>
                <w:i/>
                <w:sz w:val="22"/>
                <w:szCs w:val="22"/>
              </w:rPr>
              <w:t>Asian remedies work too slowly; Asian remedies are inactive in the British climate; Asian remedies simply do not work</w:t>
            </w:r>
            <w:r w:rsidRPr="00BF4679">
              <w:rPr>
                <w:rFonts w:ascii="Times New Roman" w:hAnsi="Times New Roman" w:cs="Times New Roman"/>
                <w:sz w:val="22"/>
                <w:szCs w:val="22"/>
              </w:rPr>
              <w:t xml:space="preserve">.” </w:t>
            </w:r>
            <w:r>
              <w:rPr>
                <w:rFonts w:ascii="Times New Roman" w:hAnsi="Times New Roman" w:cs="Times New Roman"/>
                <w:sz w:val="22"/>
                <w:szCs w:val="22"/>
              </w:rPr>
              <w:t xml:space="preserve">Researcher, UK </w:t>
            </w:r>
            <w:r w:rsidRPr="00BF4679">
              <w:rPr>
                <w:rFonts w:ascii="Times New Roman" w:hAnsi="Times New Roman" w:cs="Times New Roman"/>
                <w:sz w:val="22"/>
                <w:szCs w:val="22"/>
              </w:rPr>
              <w:fldChar w:fldCharType="begin"/>
            </w:r>
            <w:r w:rsidRPr="00BF4679">
              <w:rPr>
                <w:rFonts w:ascii="Times New Roman" w:hAnsi="Times New Roman" w:cs="Times New Roman"/>
                <w:sz w:val="22"/>
                <w:szCs w:val="22"/>
              </w:rPr>
              <w:instrText xml:space="preserve"> ADDIN EN.CITE &lt;EndNote&gt;&lt;Cite&gt;&lt;Author&gt;Bhopal&lt;/Author&gt;&lt;Year&gt;1986&lt;/Year&gt;&lt;RecNum&gt;912&lt;/RecNum&gt;&lt;DisplayText&gt;(22)&lt;/DisplayText&gt;&lt;record&gt;&lt;rec-number&gt;912&lt;/rec-number&gt;&lt;foreign-keys&gt;&lt;key app="EN" db-id="tv2az2erl0v2p6eptpwv99w70rvxatfsx9xz" timestamp="0"&gt;912&lt;/key&gt;&lt;/foreign-keys&gt;&lt;ref-type name="Journal Article"&gt;17&lt;/ref-type&gt;&lt;contributors&gt;&lt;authors&gt;&lt;author&gt;Bhopal, R. S.&lt;/author&gt;&lt;/authors&gt;&lt;/contributors&gt;&lt;titles&gt;&lt;title&gt;The inter-relationship of folk, traditional and Western medicine within an Asian community in Britain&lt;/title&gt;&lt;secondary-title&gt;Social Science &amp;amp; Medicine&lt;/secondary-title&gt;&lt;short-title&gt;The inter-relationship of folk, traditional and Western medicine within an Asian community in Britain&lt;/short-title&gt;&lt;/titles&gt;&lt;periodical&gt;&lt;full-title&gt;Social Science &amp;amp; Medicine&lt;/full-title&gt;&lt;/periodical&gt;&lt;pages&gt;99-105&lt;/pages&gt;&lt;volume&gt;22(1)&lt;/volume&gt;&lt;dates&gt;&lt;year&gt;1986&lt;/year&gt;&lt;/dates&gt;&lt;accession-num&gt;3952533&lt;/accession-num&gt;&lt;urls&gt;&lt;related-urls&gt;&lt;url&gt;http://ovidsp.ovid.com/ovidweb.cgi?T=JS&amp;amp;CSC=Y&amp;amp;NEWS=N&amp;amp;PAGE=fulltext&amp;amp;D=med2&amp;amp;AN=3952533http://oxfordsfx.hosted.exlibrisgroup.com/oxford?sid=OVID:medline&amp;amp;id=pmid:3952533&amp;amp;id=doi:&amp;amp;issn=0277-9536&amp;amp;isbn=&amp;amp;volume=22&amp;amp;issue=1&amp;amp;spage=99&amp;amp;pages=99-105&amp;amp;date=1986&amp;amp;title=Social+Science+%26+Medicine&amp;amp;atitle=The+inter-relationship+of+folk%2C+traditional+and+Western+medicine+within+an+Asian+community+in+Britain.&amp;amp;aulast=Bhopal&amp;amp;pid=%3Cauthor%3EBhopal+RS%3C%2Fauthor%3E%3CAN%3E3952533%3C%2FAN%3E%3CDT%3EJournal+Article%3C%2FDT%3E&lt;/url&gt;&lt;/related-urls&gt;&lt;/urls&gt;&lt;remote-database-name&gt;Medline&lt;/remote-database-name&gt;&lt;remote-database-provider&gt;Ovid Technologies&lt;/remote-database-provider&gt;&lt;/record&gt;&lt;/Cite&gt;&lt;/EndNote&gt;</w:instrText>
            </w:r>
            <w:r w:rsidRPr="00BF4679">
              <w:rPr>
                <w:rFonts w:ascii="Times New Roman" w:hAnsi="Times New Roman" w:cs="Times New Roman"/>
                <w:sz w:val="22"/>
                <w:szCs w:val="22"/>
              </w:rPr>
              <w:fldChar w:fldCharType="separate"/>
            </w:r>
            <w:r w:rsidRPr="00BF4679">
              <w:rPr>
                <w:rFonts w:ascii="Times New Roman" w:hAnsi="Times New Roman" w:cs="Times New Roman"/>
                <w:noProof/>
                <w:sz w:val="22"/>
                <w:szCs w:val="22"/>
              </w:rPr>
              <w:t>(22)</w:t>
            </w:r>
            <w:r w:rsidRPr="00BF4679">
              <w:rPr>
                <w:rFonts w:ascii="Times New Roman" w:hAnsi="Times New Roman" w:cs="Times New Roman"/>
                <w:sz w:val="22"/>
                <w:szCs w:val="22"/>
              </w:rPr>
              <w:fldChar w:fldCharType="end"/>
            </w:r>
          </w:p>
        </w:tc>
      </w:tr>
      <w:tr w:rsidR="00F15FDE" w:rsidRPr="00BF4679" w14:paraId="5D57A5F9" w14:textId="77777777" w:rsidTr="00F15FDE">
        <w:trPr>
          <w:trHeight w:val="662"/>
        </w:trPr>
        <w:tc>
          <w:tcPr>
            <w:tcW w:w="1739" w:type="dxa"/>
            <w:vMerge/>
          </w:tcPr>
          <w:p w14:paraId="2E5B9A65" w14:textId="77777777" w:rsidR="00F15FDE" w:rsidRPr="00BF4679" w:rsidRDefault="00F15FDE" w:rsidP="00FA0CDF">
            <w:pPr>
              <w:rPr>
                <w:rFonts w:cs="Times New Roman"/>
              </w:rPr>
            </w:pPr>
          </w:p>
        </w:tc>
        <w:tc>
          <w:tcPr>
            <w:tcW w:w="1888" w:type="dxa"/>
            <w:vMerge w:val="restart"/>
          </w:tcPr>
          <w:p w14:paraId="570E7ED9" w14:textId="2F356475" w:rsidR="00F15FDE" w:rsidRPr="00BF4679" w:rsidRDefault="00F15FDE" w:rsidP="00FA0CDF">
            <w:pPr>
              <w:rPr>
                <w:rFonts w:cs="Times New Roman"/>
              </w:rPr>
            </w:pPr>
            <w:r w:rsidRPr="00BF4679">
              <w:rPr>
                <w:rFonts w:cs="Times New Roman"/>
              </w:rPr>
              <w:t>Belief that CAM is safe and natural</w:t>
            </w:r>
          </w:p>
        </w:tc>
        <w:tc>
          <w:tcPr>
            <w:tcW w:w="4299" w:type="dxa"/>
            <w:vMerge w:val="restart"/>
          </w:tcPr>
          <w:p w14:paraId="62252246" w14:textId="7A38A248" w:rsidR="00F15FDE" w:rsidRPr="00BF4679" w:rsidRDefault="00F15FDE" w:rsidP="00584E5F">
            <w:pPr>
              <w:pStyle w:val="Normal0"/>
              <w:rPr>
                <w:rFonts w:ascii="Times New Roman" w:hAnsi="Times New Roman" w:cs="Times New Roman"/>
                <w:sz w:val="22"/>
                <w:szCs w:val="22"/>
              </w:rPr>
            </w:pPr>
            <w:r w:rsidRPr="00BF4679">
              <w:rPr>
                <w:rFonts w:ascii="Times New Roman" w:hAnsi="Times New Roman" w:cs="Times New Roman"/>
                <w:sz w:val="22"/>
                <w:szCs w:val="22"/>
              </w:rPr>
              <w:t>“</w:t>
            </w:r>
            <w:r w:rsidRPr="003576D4">
              <w:rPr>
                <w:rFonts w:ascii="Times New Roman" w:hAnsi="Times New Roman" w:cs="Times New Roman"/>
                <w:i/>
                <w:sz w:val="22"/>
                <w:szCs w:val="22"/>
              </w:rPr>
              <w:t>they do say natural medicines are probably better for them</w:t>
            </w:r>
            <w:r>
              <w:rPr>
                <w:rFonts w:ascii="Times New Roman" w:hAnsi="Times New Roman" w:cs="Times New Roman"/>
                <w:sz w:val="22"/>
                <w:szCs w:val="22"/>
              </w:rPr>
              <w:t>”</w:t>
            </w:r>
            <w:r w:rsidRPr="00BF4679">
              <w:rPr>
                <w:rFonts w:ascii="Times New Roman" w:hAnsi="Times New Roman" w:cs="Times New Roman"/>
                <w:sz w:val="22"/>
                <w:szCs w:val="22"/>
              </w:rPr>
              <w:t xml:space="preserve"> (Asian mother</w:t>
            </w:r>
            <w:r>
              <w:rPr>
                <w:rFonts w:ascii="Times New Roman" w:hAnsi="Times New Roman" w:cs="Times New Roman"/>
                <w:sz w:val="22"/>
                <w:szCs w:val="22"/>
              </w:rPr>
              <w:t>, UK</w:t>
            </w:r>
            <w:r w:rsidRPr="00BF4679">
              <w:rPr>
                <w:rFonts w:ascii="Times New Roman" w:hAnsi="Times New Roman" w:cs="Times New Roman"/>
                <w:sz w:val="22"/>
                <w:szCs w:val="22"/>
              </w:rPr>
              <w:t xml:space="preserve">) </w:t>
            </w:r>
            <w:r w:rsidRPr="00BF4679">
              <w:rPr>
                <w:rFonts w:ascii="Times New Roman" w:hAnsi="Times New Roman" w:cs="Times New Roman"/>
                <w:sz w:val="22"/>
                <w:szCs w:val="22"/>
              </w:rPr>
              <w:fldChar w:fldCharType="begin">
                <w:fldData xml:space="preserve">PEVuZE5vdGU+PENpdGU+PEF1dGhvcj5LdW1hcjwvQXV0aG9yPjxZZWFyPjIwMTE8L1llYXI+PFJl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</w:fldData>
              </w:fldChar>
            </w:r>
            <w:r>
              <w:rPr>
                <w:rFonts w:ascii="Times New Roman" w:hAnsi="Times New Roman" w:cs="Times New Roman"/>
                <w:sz w:val="22"/>
                <w:szCs w:val="22"/>
              </w:rPr>
              <w:instrText xml:space="preserve"> ADDIN EN.CITE </w:instrText>
            </w:r>
            <w:r>
              <w:rPr>
                <w:rFonts w:ascii="Times New Roman" w:hAnsi="Times New Roman" w:cs="Times New Roman"/>
                <w:sz w:val="22"/>
                <w:szCs w:val="22"/>
              </w:rPr>
              <w:fldChar w:fldCharType="begin">
                <w:fldData xml:space="preserve">PEVuZE5vdGU+PENpdGU+PEF1dGhvcj5LdW1hcjwvQXV0aG9yPjxZZWFyPjIwMTE8L1llYXI+PFJl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</w:fldData>
              </w:fldChar>
            </w:r>
            <w:r>
              <w:rPr>
                <w:rFonts w:ascii="Times New Roman" w:hAnsi="Times New Roman" w:cs="Times New Roman"/>
                <w:sz w:val="22"/>
                <w:szCs w:val="22"/>
              </w:rPr>
              <w:instrText xml:space="preserve"> ADDIN EN.CITE.DATA </w:instrText>
            </w:r>
            <w:r>
              <w:rPr>
                <w:rFonts w:ascii="Times New Roman" w:hAnsi="Times New Roman" w:cs="Times New Roman"/>
                <w:sz w:val="22"/>
                <w:szCs w:val="22"/>
              </w:rPr>
            </w:r>
            <w:r>
              <w:rPr>
                <w:rFonts w:ascii="Times New Roman" w:hAnsi="Times New Roman" w:cs="Times New Roman"/>
                <w:sz w:val="22"/>
                <w:szCs w:val="22"/>
              </w:rPr>
              <w:fldChar w:fldCharType="end"/>
            </w:r>
            <w:r w:rsidRPr="00BF4679">
              <w:rPr>
                <w:rFonts w:ascii="Times New Roman" w:hAnsi="Times New Roman" w:cs="Times New Roman"/>
                <w:sz w:val="22"/>
                <w:szCs w:val="22"/>
              </w:rPr>
            </w:r>
            <w:r w:rsidRPr="00BF4679">
              <w:rPr>
                <w:rFonts w:ascii="Times New Roman" w:hAnsi="Times New Roman" w:cs="Times New Roman"/>
                <w:sz w:val="22"/>
                <w:szCs w:val="22"/>
              </w:rPr>
              <w:fldChar w:fldCharType="separate"/>
            </w:r>
            <w:r>
              <w:rPr>
                <w:rFonts w:ascii="Times New Roman" w:hAnsi="Times New Roman" w:cs="Times New Roman"/>
                <w:noProof/>
                <w:sz w:val="22"/>
                <w:szCs w:val="22"/>
              </w:rPr>
              <w:t>(24)</w:t>
            </w:r>
            <w:r w:rsidRPr="00BF4679">
              <w:rPr>
                <w:rFonts w:ascii="Times New Roman" w:hAnsi="Times New Roman" w:cs="Times New Roman"/>
                <w:sz w:val="22"/>
                <w:szCs w:val="22"/>
              </w:rPr>
              <w:fldChar w:fldCharType="end"/>
            </w:r>
          </w:p>
          <w:p w14:paraId="45A0B04B" w14:textId="26695015" w:rsidR="00F15FDE" w:rsidRPr="00BF4679" w:rsidRDefault="00F15FDE" w:rsidP="00584E5F">
            <w:pPr>
              <w:pStyle w:val="Normal0"/>
              <w:rPr>
                <w:rFonts w:ascii="Times New Roman" w:hAnsi="Times New Roman" w:cs="Times New Roman"/>
                <w:sz w:val="22"/>
                <w:szCs w:val="22"/>
              </w:rPr>
            </w:pPr>
            <w:r w:rsidRPr="00BF4679">
              <w:rPr>
                <w:rFonts w:ascii="Times New Roman" w:hAnsi="Times New Roman" w:cs="Times New Roman"/>
                <w:sz w:val="22"/>
                <w:szCs w:val="22"/>
              </w:rPr>
              <w:t>“</w:t>
            </w:r>
            <w:r w:rsidRPr="003576D4">
              <w:rPr>
                <w:rFonts w:ascii="Times New Roman" w:hAnsi="Times New Roman" w:cs="Times New Roman"/>
                <w:i/>
                <w:sz w:val="22"/>
                <w:szCs w:val="22"/>
              </w:rPr>
              <w:t>They don’t meddle around with your system quite like chemical drugs and knowledge about them has been around for a long time</w:t>
            </w:r>
            <w:r>
              <w:rPr>
                <w:rFonts w:ascii="Times New Roman" w:hAnsi="Times New Roman" w:cs="Times New Roman"/>
                <w:sz w:val="22"/>
                <w:szCs w:val="22"/>
              </w:rPr>
              <w:t xml:space="preserve">” Patient, Germany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&lt;EndNote&gt;&lt;Cite&gt;&lt;Author&gt;Joos&lt;/Author&gt;&lt;Year&gt;2012&lt;/Year&gt;&lt;RecNum&gt;1233&lt;/RecNum&gt;&lt;DisplayText&gt;(30)&lt;/DisplayText&gt;&lt;record&gt;&lt;rec-number&gt;1233&lt;/rec-number&gt;&lt;foreign-keys&gt;&lt;key app="EN" db-id="tv2az2erl0v2p6eptpwv99w70rvxatfsx9xz" timestamp="1557315760"&gt;1233&lt;/key&gt;&lt;/foreign-keys&gt;&lt;ref-type name="Journal Article"&gt;17&lt;/ref-type&gt;&lt;contributors&gt;&lt;authors&gt;&lt;author&gt;Joos, Stefanie&lt;/author&gt;&lt;author&gt;Glassen, Katharina&lt;/author&gt;&lt;author&gt;Musselmann, Berthold&lt;/author&gt;&lt;/authors&gt;&lt;/contributors&gt;&lt;titles&gt;&lt;title&gt;Herbal Medicine in Primary Healthcare in Germany: The Patient&amp;apos;s Perspective&lt;/title&gt;&lt;secondary-title&gt;Evidence-Based Complementary and Alternative Medicine&lt;/secondary-title&gt;&lt;/titles&gt;&lt;periodical&gt;&lt;full-title&gt;Evidence-Based Complementary and Alternative Medicine&lt;/full-title&gt;&lt;/periodical&gt;&lt;pages&gt;10&lt;/pages&gt;&lt;volume&gt;2012&lt;/volume&gt;&lt;dates&gt;&lt;year&gt;2012&lt;/year&gt;&lt;/dates&gt;&lt;urls&gt;&lt;related-urls&gt;&lt;url&gt;http://dx.doi.org/10.1155/2012/294638&lt;/url&gt;&lt;/related-urls&gt;&lt;/urls&gt;&lt;custom7&gt;294638&lt;/custom7&gt;&lt;electronic-resource-num&gt;10.1155/2012/294638&lt;/electronic-resource-num&gt;&lt;/record&gt;&lt;/Cite&gt;&lt;/EndNote&gt;</w:instrText>
            </w:r>
            <w:r>
              <w:rPr>
                <w:rFonts w:ascii="Times New Roman" w:hAnsi="Times New Roman" w:cs="Times New Roman"/>
                <w:sz w:val="22"/>
                <w:szCs w:val="22"/>
              </w:rPr>
              <w:fldChar w:fldCharType="separate"/>
            </w:r>
            <w:r>
              <w:rPr>
                <w:rFonts w:ascii="Times New Roman" w:hAnsi="Times New Roman" w:cs="Times New Roman"/>
                <w:noProof/>
                <w:sz w:val="22"/>
                <w:szCs w:val="22"/>
              </w:rPr>
              <w:t>(30)</w:t>
            </w:r>
            <w:r>
              <w:rPr>
                <w:rFonts w:ascii="Times New Roman" w:hAnsi="Times New Roman" w:cs="Times New Roman"/>
                <w:sz w:val="22"/>
                <w:szCs w:val="22"/>
              </w:rPr>
              <w:fldChar w:fldCharType="end"/>
            </w:r>
          </w:p>
          <w:p w14:paraId="4098176B" w14:textId="18B9C8C9" w:rsidR="00F15FDE" w:rsidRPr="00BF4679" w:rsidRDefault="00F15FDE" w:rsidP="00C64187">
            <w:pPr>
              <w:pStyle w:val="Normal0"/>
              <w:rPr>
                <w:rFonts w:ascii="Times New Roman" w:hAnsi="Times New Roman" w:cs="Times New Roman"/>
                <w:sz w:val="22"/>
                <w:szCs w:val="22"/>
              </w:rPr>
            </w:pPr>
            <w:r w:rsidRPr="00BF4679">
              <w:rPr>
                <w:rFonts w:ascii="Times New Roman" w:hAnsi="Times New Roman" w:cs="Times New Roman"/>
                <w:sz w:val="22"/>
                <w:szCs w:val="22"/>
              </w:rPr>
              <w:t>“</w:t>
            </w:r>
            <w:r w:rsidRPr="003576D4">
              <w:rPr>
                <w:rFonts w:ascii="Times New Roman" w:hAnsi="Times New Roman" w:cs="Times New Roman"/>
                <w:i/>
                <w:sz w:val="22"/>
                <w:szCs w:val="22"/>
              </w:rPr>
              <w:t>I think their e</w:t>
            </w:r>
            <w:r w:rsidRPr="003576D4">
              <w:rPr>
                <w:rFonts w:ascii="Cambria Math" w:hAnsi="Cambria Math" w:cs="Cambria Math"/>
                <w:i/>
                <w:sz w:val="22"/>
                <w:szCs w:val="22"/>
              </w:rPr>
              <w:t>ﬀ</w:t>
            </w:r>
            <w:r w:rsidRPr="003576D4">
              <w:rPr>
                <w:rFonts w:ascii="Times New Roman" w:hAnsi="Times New Roman" w:cs="Times New Roman"/>
                <w:i/>
                <w:sz w:val="22"/>
                <w:szCs w:val="22"/>
              </w:rPr>
              <w:t>ects are gentler, that they are - that they don’t have as many side e</w:t>
            </w:r>
            <w:r w:rsidRPr="003576D4">
              <w:rPr>
                <w:rFonts w:ascii="Cambria Math" w:hAnsi="Cambria Math" w:cs="Cambria Math"/>
                <w:i/>
                <w:sz w:val="22"/>
                <w:szCs w:val="22"/>
              </w:rPr>
              <w:t>ﬀ</w:t>
            </w:r>
            <w:r w:rsidRPr="003576D4">
              <w:rPr>
                <w:rFonts w:ascii="Times New Roman" w:hAnsi="Times New Roman" w:cs="Times New Roman"/>
                <w:i/>
                <w:sz w:val="22"/>
                <w:szCs w:val="22"/>
              </w:rPr>
              <w:t>ects, that you may get a longer-lasting e</w:t>
            </w:r>
            <w:r w:rsidRPr="003576D4">
              <w:rPr>
                <w:rFonts w:ascii="Cambria Math" w:hAnsi="Cambria Math" w:cs="Cambria Math"/>
                <w:i/>
                <w:sz w:val="22"/>
                <w:szCs w:val="22"/>
              </w:rPr>
              <w:t>ﬀ</w:t>
            </w:r>
            <w:r w:rsidRPr="003576D4">
              <w:rPr>
                <w:rFonts w:ascii="Times New Roman" w:hAnsi="Times New Roman" w:cs="Times New Roman"/>
                <w:i/>
                <w:sz w:val="22"/>
                <w:szCs w:val="22"/>
              </w:rPr>
              <w:t xml:space="preserve">ect if you </w:t>
            </w:r>
            <w:r w:rsidRPr="003576D4">
              <w:rPr>
                <w:rFonts w:ascii="Times New Roman" w:hAnsi="Times New Roman" w:cs="Times New Roman"/>
                <w:i/>
                <w:sz w:val="22"/>
                <w:szCs w:val="22"/>
              </w:rPr>
              <w:lastRenderedPageBreak/>
              <w:t>are taking them on a regular basis</w:t>
            </w:r>
            <w:r w:rsidRPr="00BF4679">
              <w:rPr>
                <w:rFonts w:ascii="Times New Roman" w:hAnsi="Times New Roman" w:cs="Times New Roman"/>
                <w:sz w:val="22"/>
                <w:szCs w:val="22"/>
              </w:rPr>
              <w:t xml:space="preserve">.” </w:t>
            </w:r>
            <w:r>
              <w:rPr>
                <w:rFonts w:ascii="Times New Roman" w:hAnsi="Times New Roman" w:cs="Times New Roman"/>
                <w:sz w:val="22"/>
                <w:szCs w:val="22"/>
              </w:rPr>
              <w:t xml:space="preserve">Patient, Germany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&lt;EndNote&gt;&lt;Cite&gt;&lt;Author&gt;Joos&lt;/Author&gt;&lt;Year&gt;2012&lt;/Year&gt;&lt;RecNum&gt;1233&lt;/RecNum&gt;&lt;DisplayText&gt;(30)&lt;/DisplayText&gt;&lt;record&gt;&lt;rec-number&gt;1233&lt;/rec-number&gt;&lt;foreign-keys&gt;&lt;key app="EN" db-id="tv2az2erl0v2p6eptpwv99w70rvxatfsx9xz" timestamp="1557315760"&gt;1233&lt;/key&gt;&lt;/foreign-keys&gt;&lt;ref-type name="Journal Article"&gt;17&lt;/ref-type&gt;&lt;contributors&gt;&lt;authors&gt;&lt;author&gt;Joos, Stefanie&lt;/author&gt;&lt;author&gt;Glassen, Katharina&lt;/author&gt;&lt;author&gt;Musselmann, Berthold&lt;/author&gt;&lt;/authors&gt;&lt;/contributors&gt;&lt;titles&gt;&lt;title&gt;Herbal Medicine in Primary Healthcare in Germany: The Patient&amp;apos;s Perspective&lt;/title&gt;&lt;secondary-title&gt;Evidence-Based Complementary and Alternative Medicine&lt;/secondary-title&gt;&lt;/titles&gt;&lt;periodical&gt;&lt;full-title&gt;Evidence-Based Complementary and Alternative Medicine&lt;/full-title&gt;&lt;/periodical&gt;&lt;pages&gt;10&lt;/pages&gt;&lt;volume&gt;2012&lt;/volume&gt;&lt;dates&gt;&lt;year&gt;2012&lt;/year&gt;&lt;/dates&gt;&lt;urls&gt;&lt;related-urls&gt;&lt;url&gt;http://dx.doi.org/10.1155/2012/294638&lt;/url&gt;&lt;/related-urls&gt;&lt;/urls&gt;&lt;custom7&gt;294638&lt;/custom7&gt;&lt;electronic-resource-num&gt;10.1155/2012/294638&lt;/electronic-resource-num&gt;&lt;/record&gt;&lt;/Cite&gt;&lt;/EndNote&gt;</w:instrText>
            </w:r>
            <w:r>
              <w:rPr>
                <w:rFonts w:ascii="Times New Roman" w:hAnsi="Times New Roman" w:cs="Times New Roman"/>
                <w:sz w:val="22"/>
                <w:szCs w:val="22"/>
              </w:rPr>
              <w:fldChar w:fldCharType="separate"/>
            </w:r>
            <w:r>
              <w:rPr>
                <w:rFonts w:ascii="Times New Roman" w:hAnsi="Times New Roman" w:cs="Times New Roman"/>
                <w:noProof/>
                <w:sz w:val="22"/>
                <w:szCs w:val="22"/>
              </w:rPr>
              <w:t>(30)</w:t>
            </w:r>
            <w:r>
              <w:rPr>
                <w:rFonts w:ascii="Times New Roman" w:hAnsi="Times New Roman" w:cs="Times New Roman"/>
                <w:sz w:val="22"/>
                <w:szCs w:val="22"/>
              </w:rPr>
              <w:fldChar w:fldCharType="end"/>
            </w:r>
          </w:p>
        </w:tc>
        <w:tc>
          <w:tcPr>
            <w:tcW w:w="1934" w:type="dxa"/>
          </w:tcPr>
          <w:p w14:paraId="25C74C79" w14:textId="77777777" w:rsidR="00F15FDE" w:rsidRPr="00BF4679" w:rsidRDefault="00F15FDE" w:rsidP="00FA0CDF">
            <w:pPr>
              <w:rPr>
                <w:rFonts w:cs="Times New Roman"/>
              </w:rPr>
            </w:pPr>
            <w:r w:rsidRPr="00BF4679">
              <w:rPr>
                <w:rFonts w:cs="Times New Roman"/>
              </w:rPr>
              <w:lastRenderedPageBreak/>
              <w:t>Concerns about safety of CAM</w:t>
            </w:r>
          </w:p>
        </w:tc>
        <w:tc>
          <w:tcPr>
            <w:tcW w:w="4314" w:type="dxa"/>
          </w:tcPr>
          <w:p w14:paraId="69CD874F" w14:textId="4AFFAECD" w:rsidR="00F15FDE" w:rsidRPr="00BF4679" w:rsidRDefault="00F15FDE" w:rsidP="00584E5F">
            <w:pPr>
              <w:pStyle w:val="Normal0"/>
              <w:rPr>
                <w:rFonts w:ascii="Times New Roman" w:hAnsi="Times New Roman" w:cs="Times New Roman"/>
                <w:sz w:val="22"/>
                <w:szCs w:val="22"/>
              </w:rPr>
            </w:pPr>
            <w:r w:rsidRPr="00BF4679">
              <w:rPr>
                <w:rFonts w:ascii="Times New Roman" w:hAnsi="Times New Roman" w:cs="Times New Roman"/>
                <w:sz w:val="22"/>
                <w:szCs w:val="22"/>
              </w:rPr>
              <w:t>“</w:t>
            </w:r>
            <w:r w:rsidRPr="003576D4">
              <w:rPr>
                <w:rFonts w:ascii="Times New Roman" w:hAnsi="Times New Roman" w:cs="Times New Roman"/>
                <w:i/>
                <w:sz w:val="22"/>
                <w:szCs w:val="22"/>
              </w:rPr>
              <w:t xml:space="preserve">By far the most common concern in all practitioner groups was being unable to identify ingredients of TCA and potential intentional adulteration. Cited adverse effects included: liver dysfunction/failure from herbal medicine and vitamin </w:t>
            </w:r>
            <w:proofErr w:type="gramStart"/>
            <w:r w:rsidRPr="003576D4">
              <w:rPr>
                <w:rFonts w:ascii="Times New Roman" w:hAnsi="Times New Roman" w:cs="Times New Roman"/>
                <w:i/>
                <w:sz w:val="22"/>
                <w:szCs w:val="22"/>
              </w:rPr>
              <w:t>A</w:t>
            </w:r>
            <w:r w:rsidRPr="00BF4679">
              <w:rPr>
                <w:rFonts w:ascii="Times New Roman" w:hAnsi="Times New Roman" w:cs="Times New Roman"/>
                <w:sz w:val="22"/>
                <w:szCs w:val="22"/>
              </w:rPr>
              <w:t>..</w:t>
            </w:r>
            <w:proofErr w:type="gramEnd"/>
            <w:r w:rsidRPr="00BF4679">
              <w:rPr>
                <w:rFonts w:ascii="Times New Roman" w:hAnsi="Times New Roman" w:cs="Times New Roman"/>
                <w:sz w:val="22"/>
                <w:szCs w:val="22"/>
              </w:rPr>
              <w:t xml:space="preserve">” </w:t>
            </w:r>
            <w:r>
              <w:rPr>
                <w:rFonts w:ascii="Times New Roman" w:hAnsi="Times New Roman" w:cs="Times New Roman"/>
                <w:sz w:val="22"/>
                <w:szCs w:val="22"/>
              </w:rPr>
              <w:t xml:space="preserve">Researchers, UK </w:t>
            </w:r>
            <w:r w:rsidRPr="00BF4679">
              <w:rPr>
                <w:rFonts w:ascii="Times New Roman" w:hAnsi="Times New Roman" w:cs="Times New Roman"/>
                <w:sz w:val="22"/>
                <w:szCs w:val="22"/>
              </w:rPr>
              <w:fldChar w:fldCharType="begin">
                <w:fldData xml:space="preserve">PEVuZE5vdGU+PENpdGU+PEF1dGhvcj5LdW1hcjwvQXV0aG9yPjxZZWFyPjIwMTE8L1llYXI+PFJl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</w:fldData>
              </w:fldChar>
            </w:r>
            <w:r>
              <w:rPr>
                <w:rFonts w:ascii="Times New Roman" w:hAnsi="Times New Roman" w:cs="Times New Roman"/>
                <w:sz w:val="22"/>
                <w:szCs w:val="22"/>
              </w:rPr>
              <w:instrText xml:space="preserve"> ADDIN EN.CITE </w:instrText>
            </w:r>
            <w:r>
              <w:rPr>
                <w:rFonts w:ascii="Times New Roman" w:hAnsi="Times New Roman" w:cs="Times New Roman"/>
                <w:sz w:val="22"/>
                <w:szCs w:val="22"/>
              </w:rPr>
              <w:fldChar w:fldCharType="begin">
                <w:fldData xml:space="preserve">PEVuZE5vdGU+PENpdGU+PEF1dGhvcj5LdW1hcjwvQXV0aG9yPjxZZWFyPjIwMTE8L1llYXI+PFJl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</w:fldData>
              </w:fldChar>
            </w:r>
            <w:r>
              <w:rPr>
                <w:rFonts w:ascii="Times New Roman" w:hAnsi="Times New Roman" w:cs="Times New Roman"/>
                <w:sz w:val="22"/>
                <w:szCs w:val="22"/>
              </w:rPr>
              <w:instrText xml:space="preserve"> ADDIN EN.CITE.DATA </w:instrText>
            </w:r>
            <w:r>
              <w:rPr>
                <w:rFonts w:ascii="Times New Roman" w:hAnsi="Times New Roman" w:cs="Times New Roman"/>
                <w:sz w:val="22"/>
                <w:szCs w:val="22"/>
              </w:rPr>
            </w:r>
            <w:r>
              <w:rPr>
                <w:rFonts w:ascii="Times New Roman" w:hAnsi="Times New Roman" w:cs="Times New Roman"/>
                <w:sz w:val="22"/>
                <w:szCs w:val="22"/>
              </w:rPr>
              <w:fldChar w:fldCharType="end"/>
            </w:r>
            <w:r w:rsidRPr="00BF4679">
              <w:rPr>
                <w:rFonts w:ascii="Times New Roman" w:hAnsi="Times New Roman" w:cs="Times New Roman"/>
                <w:sz w:val="22"/>
                <w:szCs w:val="22"/>
              </w:rPr>
            </w:r>
            <w:r w:rsidRPr="00BF4679">
              <w:rPr>
                <w:rFonts w:ascii="Times New Roman" w:hAnsi="Times New Roman" w:cs="Times New Roman"/>
                <w:sz w:val="22"/>
                <w:szCs w:val="22"/>
              </w:rPr>
              <w:fldChar w:fldCharType="separate"/>
            </w:r>
            <w:r>
              <w:rPr>
                <w:rFonts w:ascii="Times New Roman" w:hAnsi="Times New Roman" w:cs="Times New Roman"/>
                <w:noProof/>
                <w:sz w:val="22"/>
                <w:szCs w:val="22"/>
              </w:rPr>
              <w:t>(24)</w:t>
            </w:r>
            <w:r w:rsidRPr="00BF4679">
              <w:rPr>
                <w:rFonts w:ascii="Times New Roman" w:hAnsi="Times New Roman" w:cs="Times New Roman"/>
                <w:sz w:val="22"/>
                <w:szCs w:val="22"/>
              </w:rPr>
              <w:fldChar w:fldCharType="end"/>
            </w:r>
          </w:p>
          <w:p w14:paraId="0CCCDB3D" w14:textId="77777777" w:rsidR="00F15FDE" w:rsidRPr="003576D4" w:rsidRDefault="00F15FDE" w:rsidP="00792FE3">
            <w:pPr>
              <w:pStyle w:val="Normal0"/>
              <w:rPr>
                <w:rFonts w:ascii="Times New Roman" w:hAnsi="Times New Roman" w:cs="Times New Roman"/>
                <w:i/>
                <w:sz w:val="22"/>
                <w:szCs w:val="22"/>
              </w:rPr>
            </w:pPr>
            <w:r w:rsidRPr="00BF4679">
              <w:rPr>
                <w:rFonts w:ascii="Times New Roman" w:hAnsi="Times New Roman" w:cs="Times New Roman"/>
                <w:sz w:val="22"/>
                <w:szCs w:val="22"/>
              </w:rPr>
              <w:t>“</w:t>
            </w:r>
            <w:r w:rsidRPr="003576D4">
              <w:rPr>
                <w:rFonts w:ascii="Times New Roman" w:hAnsi="Times New Roman" w:cs="Times New Roman"/>
                <w:i/>
                <w:sz w:val="22"/>
                <w:szCs w:val="22"/>
              </w:rPr>
              <w:t xml:space="preserve">I do know that [name of </w:t>
            </w:r>
            <w:proofErr w:type="gramStart"/>
            <w:r w:rsidRPr="003576D4">
              <w:rPr>
                <w:rFonts w:ascii="Times New Roman" w:hAnsi="Times New Roman" w:cs="Times New Roman"/>
                <w:i/>
                <w:sz w:val="22"/>
                <w:szCs w:val="22"/>
              </w:rPr>
              <w:t>a</w:t>
            </w:r>
            <w:proofErr w:type="gramEnd"/>
            <w:r w:rsidRPr="003576D4">
              <w:rPr>
                <w:rFonts w:ascii="Times New Roman" w:hAnsi="Times New Roman" w:cs="Times New Roman"/>
                <w:i/>
                <w:sz w:val="22"/>
                <w:szCs w:val="22"/>
              </w:rPr>
              <w:t xml:space="preserve"> herbal preparation] </w:t>
            </w:r>
          </w:p>
          <w:p w14:paraId="2A03581A" w14:textId="01E0A3EC" w:rsidR="00F15FDE" w:rsidRPr="00BF4679" w:rsidRDefault="00F15FDE" w:rsidP="00C64187">
            <w:pPr>
              <w:pStyle w:val="Normal0"/>
              <w:rPr>
                <w:rFonts w:ascii="Times New Roman" w:hAnsi="Times New Roman" w:cs="Times New Roman"/>
                <w:sz w:val="22"/>
                <w:szCs w:val="22"/>
              </w:rPr>
            </w:pPr>
            <w:r w:rsidRPr="003576D4">
              <w:rPr>
                <w:rFonts w:ascii="Times New Roman" w:hAnsi="Times New Roman" w:cs="Times New Roman"/>
                <w:i/>
                <w:sz w:val="22"/>
                <w:szCs w:val="22"/>
              </w:rPr>
              <w:t xml:space="preserve">is highly problematic for pregnant women </w:t>
            </w:r>
            <w:r w:rsidRPr="003576D4">
              <w:rPr>
                <w:rFonts w:ascii="Times New Roman" w:hAnsi="Times New Roman" w:cs="Times New Roman"/>
                <w:i/>
                <w:sz w:val="22"/>
                <w:szCs w:val="22"/>
              </w:rPr>
              <w:lastRenderedPageBreak/>
              <w:t xml:space="preserve">because there is </w:t>
            </w:r>
            <w:proofErr w:type="gramStart"/>
            <w:r w:rsidRPr="003576D4">
              <w:rPr>
                <w:rFonts w:ascii="Times New Roman" w:hAnsi="Times New Roman" w:cs="Times New Roman"/>
                <w:i/>
                <w:sz w:val="22"/>
                <w:szCs w:val="22"/>
              </w:rPr>
              <w:t>some kind of active</w:t>
            </w:r>
            <w:proofErr w:type="gramEnd"/>
            <w:r w:rsidRPr="003576D4">
              <w:rPr>
                <w:rFonts w:ascii="Times New Roman" w:hAnsi="Times New Roman" w:cs="Times New Roman"/>
                <w:i/>
                <w:sz w:val="22"/>
                <w:szCs w:val="22"/>
              </w:rPr>
              <w:t xml:space="preserve"> ingredient in there which is just problematic. I just think in this respect I would not think of this as any safer than the meds of conventional medicine</w:t>
            </w:r>
            <w:r w:rsidRPr="00BF4679">
              <w:rPr>
                <w:rFonts w:ascii="Times New Roman" w:hAnsi="Times New Roman" w:cs="Times New Roman"/>
                <w:sz w:val="22"/>
                <w:szCs w:val="22"/>
              </w:rPr>
              <w:t>.”</w:t>
            </w:r>
            <w:r>
              <w:rPr>
                <w:rFonts w:ascii="Times New Roman" w:hAnsi="Times New Roman" w:cs="Times New Roman"/>
                <w:sz w:val="22"/>
                <w:szCs w:val="22"/>
              </w:rPr>
              <w:t xml:space="preserve"> Patient, Germany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&lt;EndNote&gt;&lt;Cite&gt;&lt;Author&gt;Joos&lt;/Author&gt;&lt;Year&gt;2012&lt;/Year&gt;&lt;RecNum&gt;1233&lt;/RecNum&gt;&lt;DisplayText&gt;(30)&lt;/DisplayText&gt;&lt;record&gt;&lt;rec-number&gt;1233&lt;/rec-number&gt;&lt;foreign-keys&gt;&lt;key app="EN" db-id="tv2az2erl0v2p6eptpwv99w70rvxatfsx9xz" timestamp="1557315760"&gt;1233&lt;/key&gt;&lt;/foreign-keys&gt;&lt;ref-type name="Journal Article"&gt;17&lt;/ref-type&gt;&lt;contributors&gt;&lt;authors&gt;&lt;author&gt;Joos, Stefanie&lt;/author&gt;&lt;author&gt;Glassen, Katharina&lt;/author&gt;&lt;author&gt;Musselmann, Berthold&lt;/author&gt;&lt;/authors&gt;&lt;/contributors&gt;&lt;titles&gt;&lt;title&gt;Herbal Medicine in Primary Healthcare in Germany: The Patient&amp;apos;s Perspective&lt;/title&gt;&lt;secondary-title&gt;Evidence-Based Complementary and Alternative Medicine&lt;/secondary-title&gt;&lt;/titles&gt;&lt;periodical&gt;&lt;full-title&gt;Evidence-Based Complementary and Alternative Medicine&lt;/full-title&gt;&lt;/periodical&gt;&lt;pages&gt;10&lt;/pages&gt;&lt;volume&gt;2012&lt;/volume&gt;&lt;dates&gt;&lt;year&gt;2012&lt;/year&gt;&lt;/dates&gt;&lt;urls&gt;&lt;related-urls&gt;&lt;url&gt;http://dx.doi.org/10.1155/2012/294638&lt;/url&gt;&lt;/related-urls&gt;&lt;/urls&gt;&lt;custom7&gt;294638&lt;/custom7&gt;&lt;electronic-resource-num&gt;10.1155/2012/294638&lt;/electronic-resource-num&gt;&lt;/record&gt;&lt;/Cite&gt;&lt;/EndNote&gt;</w:instrText>
            </w:r>
            <w:r>
              <w:rPr>
                <w:rFonts w:ascii="Times New Roman" w:hAnsi="Times New Roman" w:cs="Times New Roman"/>
                <w:sz w:val="22"/>
                <w:szCs w:val="22"/>
              </w:rPr>
              <w:fldChar w:fldCharType="separate"/>
            </w:r>
            <w:r>
              <w:rPr>
                <w:rFonts w:ascii="Times New Roman" w:hAnsi="Times New Roman" w:cs="Times New Roman"/>
                <w:noProof/>
                <w:sz w:val="22"/>
                <w:szCs w:val="22"/>
              </w:rPr>
              <w:t>(30)</w:t>
            </w:r>
            <w:r>
              <w:rPr>
                <w:rFonts w:ascii="Times New Roman" w:hAnsi="Times New Roman" w:cs="Times New Roman"/>
                <w:sz w:val="22"/>
                <w:szCs w:val="22"/>
              </w:rPr>
              <w:fldChar w:fldCharType="end"/>
            </w:r>
          </w:p>
        </w:tc>
      </w:tr>
      <w:tr w:rsidR="00F15FDE" w:rsidRPr="00BF4679" w14:paraId="45A673A0" w14:textId="77777777" w:rsidTr="00F15FDE">
        <w:trPr>
          <w:trHeight w:val="389"/>
        </w:trPr>
        <w:tc>
          <w:tcPr>
            <w:tcW w:w="1739" w:type="dxa"/>
            <w:vMerge/>
          </w:tcPr>
          <w:p w14:paraId="3186C1C2" w14:textId="77777777" w:rsidR="00F15FDE" w:rsidRDefault="00F15FDE" w:rsidP="00F15FDE">
            <w:pPr>
              <w:rPr>
                <w:rFonts w:cs="Times New Roman"/>
              </w:rPr>
            </w:pPr>
          </w:p>
        </w:tc>
        <w:tc>
          <w:tcPr>
            <w:tcW w:w="1888" w:type="dxa"/>
            <w:vMerge/>
          </w:tcPr>
          <w:p w14:paraId="19C3F5FD" w14:textId="77777777" w:rsidR="00F15FDE" w:rsidRPr="00BF4679" w:rsidRDefault="00F15FDE" w:rsidP="00F15FDE">
            <w:pPr>
              <w:rPr>
                <w:rFonts w:cs="Times New Roman"/>
              </w:rPr>
            </w:pPr>
          </w:p>
        </w:tc>
        <w:tc>
          <w:tcPr>
            <w:tcW w:w="4299" w:type="dxa"/>
            <w:vMerge/>
          </w:tcPr>
          <w:p w14:paraId="0DC09B78" w14:textId="77777777" w:rsidR="00F15FDE" w:rsidRPr="00BF4679" w:rsidRDefault="00F15FDE" w:rsidP="00F15FDE">
            <w:pPr>
              <w:pStyle w:val="Normal0"/>
              <w:rPr>
                <w:rFonts w:ascii="Times New Roman" w:hAnsi="Times New Roman" w:cs="Times New Roman"/>
                <w:sz w:val="22"/>
                <w:szCs w:val="22"/>
              </w:rPr>
            </w:pPr>
          </w:p>
        </w:tc>
        <w:tc>
          <w:tcPr>
            <w:tcW w:w="1934" w:type="dxa"/>
          </w:tcPr>
          <w:p w14:paraId="3118F2AE" w14:textId="7115E6A5" w:rsidR="00F15FDE" w:rsidRPr="00BF4679" w:rsidRDefault="00F15FDE" w:rsidP="00F15FDE">
            <w:pPr>
              <w:rPr>
                <w:rFonts w:cs="Times New Roman"/>
              </w:rPr>
            </w:pPr>
            <w:r w:rsidRPr="00BF4679">
              <w:rPr>
                <w:rFonts w:cs="Times New Roman"/>
              </w:rPr>
              <w:t>Concern that CAM is illegal</w:t>
            </w:r>
          </w:p>
        </w:tc>
        <w:tc>
          <w:tcPr>
            <w:tcW w:w="4314" w:type="dxa"/>
          </w:tcPr>
          <w:p w14:paraId="2522DDDF" w14:textId="703E2C58" w:rsidR="00F15FDE" w:rsidRPr="00BF4679" w:rsidRDefault="00F15FDE" w:rsidP="00F15FDE">
            <w:pPr>
              <w:pStyle w:val="Normal0"/>
              <w:rPr>
                <w:rFonts w:ascii="Times New Roman" w:hAnsi="Times New Roman" w:cs="Times New Roman"/>
                <w:sz w:val="22"/>
                <w:szCs w:val="22"/>
              </w:rPr>
            </w:pPr>
            <w:r w:rsidRPr="00BF4679">
              <w:rPr>
                <w:rFonts w:ascii="Times New Roman" w:hAnsi="Times New Roman" w:cs="Times New Roman"/>
                <w:sz w:val="22"/>
                <w:szCs w:val="22"/>
              </w:rPr>
              <w:t>“</w:t>
            </w:r>
            <w:r w:rsidRPr="00BE40CA">
              <w:rPr>
                <w:rFonts w:ascii="Times New Roman" w:hAnsi="Times New Roman" w:cs="Times New Roman"/>
                <w:i/>
                <w:sz w:val="22"/>
                <w:szCs w:val="22"/>
              </w:rPr>
              <w:t>Asian remedies may be against the law</w:t>
            </w:r>
            <w:r w:rsidRPr="00BF4679">
              <w:rPr>
                <w:rFonts w:ascii="Times New Roman" w:hAnsi="Times New Roman" w:cs="Times New Roman"/>
                <w:sz w:val="22"/>
                <w:szCs w:val="22"/>
              </w:rPr>
              <w:t xml:space="preserve">” </w:t>
            </w:r>
            <w:r>
              <w:rPr>
                <w:rFonts w:ascii="Times New Roman" w:hAnsi="Times New Roman" w:cs="Times New Roman"/>
                <w:sz w:val="22"/>
                <w:szCs w:val="22"/>
              </w:rPr>
              <w:t xml:space="preserve">Researcher, UK </w:t>
            </w:r>
            <w:r w:rsidRPr="00BF4679">
              <w:rPr>
                <w:rFonts w:ascii="Times New Roman" w:hAnsi="Times New Roman" w:cs="Times New Roman"/>
                <w:sz w:val="22"/>
                <w:szCs w:val="22"/>
              </w:rPr>
              <w:fldChar w:fldCharType="begin"/>
            </w:r>
            <w:r w:rsidRPr="00BF4679">
              <w:rPr>
                <w:rFonts w:ascii="Times New Roman" w:hAnsi="Times New Roman" w:cs="Times New Roman"/>
                <w:sz w:val="22"/>
                <w:szCs w:val="22"/>
              </w:rPr>
              <w:instrText xml:space="preserve"> ADDIN EN.CITE &lt;EndNote&gt;&lt;Cite&gt;&lt;Author&gt;Bhopal&lt;/Author&gt;&lt;Year&gt;1986&lt;/Year&gt;&lt;RecNum&gt;912&lt;/RecNum&gt;&lt;DisplayText&gt;(22)&lt;/DisplayText&gt;&lt;record&gt;&lt;rec-number&gt;912&lt;/rec-number&gt;&lt;foreign-keys&gt;&lt;key app="EN" db-id="tv2az2erl0v2p6eptpwv99w70rvxatfsx9xz" timestamp="0"&gt;912&lt;/key&gt;&lt;/foreign-keys&gt;&lt;ref-type name="Journal Article"&gt;17&lt;/ref-type&gt;&lt;contributors&gt;&lt;authors&gt;&lt;author&gt;Bhopal, R. S.&lt;/author&gt;&lt;/authors&gt;&lt;/contributors&gt;&lt;titles&gt;&lt;title&gt;The inter-relationship of folk, traditional and Western medicine within an Asian community in Britain&lt;/title&gt;&lt;secondary-title&gt;Social Science &amp;amp; Medicine&lt;/secondary-title&gt;&lt;short-title&gt;The inter-relationship of folk, traditional and Western medicine within an Asian community in Britain&lt;/short-title&gt;&lt;/titles&gt;&lt;periodical&gt;&lt;full-title&gt;Social Science &amp;amp; Medicine&lt;/full-title&gt;&lt;/periodical&gt;&lt;pages&gt;99-105&lt;/pages&gt;&lt;volume&gt;22(1)&lt;/volume&gt;&lt;dates&gt;&lt;year&gt;1986&lt;/year&gt;&lt;/dates&gt;&lt;accession-num&gt;3952533&lt;/accession-num&gt;&lt;urls&gt;&lt;related-urls&gt;&lt;url&gt;http://ovidsp.ovid.com/ovidweb.cgi?T=JS&amp;amp;CSC=Y&amp;amp;NEWS=N&amp;amp;PAGE=fulltext&amp;amp;D=med2&amp;amp;AN=3952533http://oxfordsfx.hosted.exlibrisgroup.com/oxford?sid=OVID:medline&amp;amp;id=pmid:3952533&amp;amp;id=doi:&amp;amp;issn=0277-9536&amp;amp;isbn=&amp;amp;volume=22&amp;amp;issue=1&amp;amp;spage=99&amp;amp;pages=99-105&amp;amp;date=1986&amp;amp;title=Social+Science+%26+Medicine&amp;amp;atitle=The+inter-relationship+of+folk%2C+traditional+and+Western+medicine+within+an+Asian+community+in+Britain.&amp;amp;aulast=Bhopal&amp;amp;pid=%3Cauthor%3EBhopal+RS%3C%2Fauthor%3E%3CAN%3E3952533%3C%2FAN%3E%3CDT%3EJournal+Article%3C%2FDT%3E&lt;/url&gt;&lt;/related-urls&gt;&lt;/urls&gt;&lt;remote-database-name&gt;Medline&lt;/remote-database-name&gt;&lt;remote-database-provider&gt;Ovid Technologies&lt;/remote-database-provider&gt;&lt;/record&gt;&lt;/Cite&gt;&lt;/EndNote&gt;</w:instrText>
            </w:r>
            <w:r w:rsidRPr="00BF4679">
              <w:rPr>
                <w:rFonts w:ascii="Times New Roman" w:hAnsi="Times New Roman" w:cs="Times New Roman"/>
                <w:sz w:val="22"/>
                <w:szCs w:val="22"/>
              </w:rPr>
              <w:fldChar w:fldCharType="separate"/>
            </w:r>
            <w:r w:rsidRPr="00BF4679">
              <w:rPr>
                <w:rFonts w:ascii="Times New Roman" w:hAnsi="Times New Roman" w:cs="Times New Roman"/>
                <w:noProof/>
                <w:sz w:val="22"/>
                <w:szCs w:val="22"/>
              </w:rPr>
              <w:t>(22)</w:t>
            </w:r>
            <w:r w:rsidRPr="00BF4679">
              <w:rPr>
                <w:rFonts w:ascii="Times New Roman" w:hAnsi="Times New Roman" w:cs="Times New Roman"/>
                <w:sz w:val="22"/>
                <w:szCs w:val="22"/>
              </w:rPr>
              <w:fldChar w:fldCharType="end"/>
            </w:r>
          </w:p>
        </w:tc>
      </w:tr>
      <w:tr w:rsidR="00F15FDE" w:rsidRPr="00BF4679" w14:paraId="7A81E032" w14:textId="77777777" w:rsidTr="00F15FDE">
        <w:trPr>
          <w:trHeight w:val="389"/>
        </w:trPr>
        <w:tc>
          <w:tcPr>
            <w:tcW w:w="1739" w:type="dxa"/>
            <w:vMerge w:val="restart"/>
          </w:tcPr>
          <w:p w14:paraId="088566C1" w14:textId="5640C7AA" w:rsidR="00F15FDE" w:rsidRPr="00BF4679" w:rsidRDefault="00F15FDE" w:rsidP="00F15FDE">
            <w:pPr>
              <w:rPr>
                <w:rFonts w:cs="Times New Roman"/>
              </w:rPr>
            </w:pPr>
            <w:r>
              <w:rPr>
                <w:rFonts w:cs="Times New Roman"/>
              </w:rPr>
              <w:t>Availability, cost and convenience</w:t>
            </w:r>
          </w:p>
        </w:tc>
        <w:tc>
          <w:tcPr>
            <w:tcW w:w="1888" w:type="dxa"/>
          </w:tcPr>
          <w:p w14:paraId="06873B12" w14:textId="0B3EEFE2" w:rsidR="00F15FDE" w:rsidRPr="00BF4679" w:rsidRDefault="00F15FDE" w:rsidP="00F15FDE">
            <w:pPr>
              <w:rPr>
                <w:rFonts w:cs="Times New Roman"/>
              </w:rPr>
            </w:pPr>
            <w:r w:rsidRPr="00BF4679">
              <w:rPr>
                <w:rFonts w:cs="Times New Roman"/>
              </w:rPr>
              <w:t>Availability of CAM</w:t>
            </w:r>
          </w:p>
        </w:tc>
        <w:tc>
          <w:tcPr>
            <w:tcW w:w="4299" w:type="dxa"/>
          </w:tcPr>
          <w:p w14:paraId="0CF1CD73" w14:textId="3EEF6C63" w:rsidR="00F15FDE" w:rsidRPr="00BF4679" w:rsidRDefault="00F15FDE" w:rsidP="00F15FDE">
            <w:pPr>
              <w:pStyle w:val="Normal0"/>
              <w:rPr>
                <w:rFonts w:ascii="Times New Roman" w:hAnsi="Times New Roman" w:cs="Times New Roman"/>
                <w:sz w:val="22"/>
                <w:szCs w:val="22"/>
              </w:rPr>
            </w:pPr>
            <w:r w:rsidRPr="00BF4679">
              <w:rPr>
                <w:rFonts w:ascii="Times New Roman" w:hAnsi="Times New Roman" w:cs="Times New Roman"/>
                <w:sz w:val="22"/>
                <w:szCs w:val="22"/>
              </w:rPr>
              <w:t>“</w:t>
            </w:r>
            <w:r w:rsidRPr="003576D4">
              <w:rPr>
                <w:rFonts w:ascii="Times New Roman" w:hAnsi="Times New Roman" w:cs="Times New Roman"/>
                <w:i/>
                <w:sz w:val="22"/>
                <w:szCs w:val="22"/>
              </w:rPr>
              <w:t>these remedies, particularly those which are culinary ingredients, are readily available in the home or local food stores</w:t>
            </w:r>
            <w:r w:rsidRPr="00BF4679">
              <w:rPr>
                <w:rFonts w:ascii="Times New Roman" w:hAnsi="Times New Roman" w:cs="Times New Roman"/>
                <w:sz w:val="22"/>
                <w:szCs w:val="22"/>
              </w:rPr>
              <w:t xml:space="preserve">.” </w:t>
            </w:r>
            <w:r>
              <w:rPr>
                <w:rFonts w:ascii="Times New Roman" w:hAnsi="Times New Roman" w:cs="Times New Roman"/>
                <w:sz w:val="22"/>
                <w:szCs w:val="22"/>
              </w:rPr>
              <w:t xml:space="preserve">Researcher, UK </w:t>
            </w:r>
            <w:r w:rsidRPr="00BF4679">
              <w:rPr>
                <w:rFonts w:ascii="Times New Roman" w:hAnsi="Times New Roman" w:cs="Times New Roman"/>
                <w:sz w:val="22"/>
                <w:szCs w:val="22"/>
              </w:rPr>
              <w:fldChar w:fldCharType="begin"/>
            </w:r>
            <w:r w:rsidRPr="00BF4679">
              <w:rPr>
                <w:rFonts w:ascii="Times New Roman" w:hAnsi="Times New Roman" w:cs="Times New Roman"/>
                <w:sz w:val="22"/>
                <w:szCs w:val="22"/>
              </w:rPr>
              <w:instrText xml:space="preserve"> ADDIN EN.CITE &lt;EndNote&gt;&lt;Cite&gt;&lt;Author&gt;Bhopal&lt;/Author&gt;&lt;Year&gt;1986&lt;/Year&gt;&lt;RecNum&gt;912&lt;/RecNum&gt;&lt;DisplayText&gt;(22)&lt;/DisplayText&gt;&lt;record&gt;&lt;rec-number&gt;912&lt;/rec-number&gt;&lt;foreign-keys&gt;&lt;key app="EN" db-id="tv2az2erl0v2p6eptpwv99w70rvxatfsx9xz" timestamp="0"&gt;912&lt;/key&gt;&lt;/foreign-keys&gt;&lt;ref-type name="Journal Article"&gt;17&lt;/ref-type&gt;&lt;contributors&gt;&lt;authors&gt;&lt;author&gt;Bhopal, R. S.&lt;/author&gt;&lt;/authors&gt;&lt;/contributors&gt;&lt;titles&gt;&lt;title&gt;The inter-relationship of folk, traditional and Western medicine within an Asian community in Britain&lt;/title&gt;&lt;secondary-title&gt;Social Science &amp;amp; Medicine&lt;/secondary-title&gt;&lt;short-title&gt;The inter-relationship of folk, traditional and Western medicine within an Asian community in Britain&lt;/short-title&gt;&lt;/titles&gt;&lt;periodical&gt;&lt;full-title&gt;Social Science &amp;amp; Medicine&lt;/full-title&gt;&lt;/periodical&gt;&lt;pages&gt;99-105&lt;/pages&gt;&lt;volume&gt;22(1)&lt;/volume&gt;&lt;dates&gt;&lt;year&gt;1986&lt;/year&gt;&lt;/dates&gt;&lt;accession-num&gt;3952533&lt;/accession-num&gt;&lt;urls&gt;&lt;related-urls&gt;&lt;url&gt;http://ovidsp.ovid.com/ovidweb.cgi?T=JS&amp;amp;CSC=Y&amp;amp;NEWS=N&amp;amp;PAGE=fulltext&amp;amp;D=med2&amp;amp;AN=3952533http://oxfordsfx.hosted.exlibrisgroup.com/oxford?sid=OVID:medline&amp;amp;id=pmid:3952533&amp;amp;id=doi:&amp;amp;issn=0277-9536&amp;amp;isbn=&amp;amp;volume=22&amp;amp;issue=1&amp;amp;spage=99&amp;amp;pages=99-105&amp;amp;date=1986&amp;amp;title=Social+Science+%26+Medicine&amp;amp;atitle=The+inter-relationship+of+folk%2C+traditional+and+Western+medicine+within+an+Asian+community+in+Britain.&amp;amp;aulast=Bhopal&amp;amp;pid=%3Cauthor%3EBhopal+RS%3C%2Fauthor%3E%3CAN%3E3952533%3C%2FAN%3E%3CDT%3EJournal+Article%3C%2FDT%3E&lt;/url&gt;&lt;/related-urls&gt;&lt;/urls&gt;&lt;remote-database-name&gt;Medline&lt;/remote-database-name&gt;&lt;remote-database-provider&gt;Ovid Technologies&lt;/remote-database-provider&gt;&lt;/record&gt;&lt;/Cite&gt;&lt;/EndNote&gt;</w:instrText>
            </w:r>
            <w:r w:rsidRPr="00BF4679">
              <w:rPr>
                <w:rFonts w:ascii="Times New Roman" w:hAnsi="Times New Roman" w:cs="Times New Roman"/>
                <w:sz w:val="22"/>
                <w:szCs w:val="22"/>
              </w:rPr>
              <w:fldChar w:fldCharType="separate"/>
            </w:r>
            <w:r w:rsidRPr="00BF4679">
              <w:rPr>
                <w:rFonts w:ascii="Times New Roman" w:hAnsi="Times New Roman" w:cs="Times New Roman"/>
                <w:noProof/>
                <w:sz w:val="22"/>
                <w:szCs w:val="22"/>
              </w:rPr>
              <w:t>(22)</w:t>
            </w:r>
            <w:r w:rsidRPr="00BF4679">
              <w:rPr>
                <w:rFonts w:ascii="Times New Roman" w:hAnsi="Times New Roman" w:cs="Times New Roman"/>
                <w:sz w:val="22"/>
                <w:szCs w:val="22"/>
              </w:rPr>
              <w:fldChar w:fldCharType="end"/>
            </w:r>
          </w:p>
        </w:tc>
        <w:tc>
          <w:tcPr>
            <w:tcW w:w="1934" w:type="dxa"/>
          </w:tcPr>
          <w:p w14:paraId="33637930" w14:textId="77777777" w:rsidR="00F15FDE" w:rsidRPr="00BF4679" w:rsidRDefault="00F15FDE" w:rsidP="00F15FDE">
            <w:pPr>
              <w:rPr>
                <w:rFonts w:cs="Times New Roman"/>
              </w:rPr>
            </w:pPr>
            <w:r w:rsidRPr="00BF4679">
              <w:rPr>
                <w:rFonts w:cs="Times New Roman"/>
              </w:rPr>
              <w:t>Lack of availability</w:t>
            </w:r>
          </w:p>
        </w:tc>
        <w:tc>
          <w:tcPr>
            <w:tcW w:w="4314" w:type="dxa"/>
          </w:tcPr>
          <w:p w14:paraId="0A2CFA10" w14:textId="404889F2" w:rsidR="00F15FDE" w:rsidRPr="00BF4679" w:rsidRDefault="00F15FDE" w:rsidP="00F15FDE">
            <w:pPr>
              <w:pStyle w:val="Normal0"/>
              <w:rPr>
                <w:rFonts w:ascii="Times New Roman" w:hAnsi="Times New Roman" w:cs="Times New Roman"/>
                <w:sz w:val="22"/>
                <w:szCs w:val="22"/>
              </w:rPr>
            </w:pPr>
            <w:r w:rsidRPr="00BF4679">
              <w:rPr>
                <w:rFonts w:ascii="Times New Roman" w:hAnsi="Times New Roman" w:cs="Times New Roman"/>
                <w:sz w:val="22"/>
                <w:szCs w:val="22"/>
              </w:rPr>
              <w:t>“</w:t>
            </w:r>
            <w:r w:rsidRPr="003576D4">
              <w:rPr>
                <w:rFonts w:ascii="Times New Roman" w:hAnsi="Times New Roman" w:cs="Times New Roman"/>
                <w:i/>
                <w:sz w:val="22"/>
                <w:szCs w:val="22"/>
              </w:rPr>
              <w:t>there is a lack of fresh ingredients to prepare effective remedies</w:t>
            </w:r>
            <w:r w:rsidRPr="00BF4679">
              <w:rPr>
                <w:rFonts w:ascii="Times New Roman" w:hAnsi="Times New Roman" w:cs="Times New Roman"/>
                <w:sz w:val="22"/>
                <w:szCs w:val="22"/>
              </w:rPr>
              <w:t xml:space="preserve">” </w:t>
            </w:r>
            <w:r>
              <w:rPr>
                <w:rFonts w:ascii="Times New Roman" w:hAnsi="Times New Roman" w:cs="Times New Roman"/>
                <w:sz w:val="22"/>
                <w:szCs w:val="22"/>
              </w:rPr>
              <w:t xml:space="preserve">Researcher, UK </w:t>
            </w:r>
            <w:r w:rsidRPr="00BF4679">
              <w:rPr>
                <w:rFonts w:ascii="Times New Roman" w:hAnsi="Times New Roman" w:cs="Times New Roman"/>
                <w:sz w:val="22"/>
                <w:szCs w:val="22"/>
              </w:rPr>
              <w:fldChar w:fldCharType="begin"/>
            </w:r>
            <w:r w:rsidRPr="00BF4679">
              <w:rPr>
                <w:rFonts w:ascii="Times New Roman" w:hAnsi="Times New Roman" w:cs="Times New Roman"/>
                <w:sz w:val="22"/>
                <w:szCs w:val="22"/>
              </w:rPr>
              <w:instrText xml:space="preserve"> ADDIN EN.CITE &lt;EndNote&gt;&lt;Cite&gt;&lt;Author&gt;Bhopal&lt;/Author&gt;&lt;Year&gt;1986&lt;/Year&gt;&lt;RecNum&gt;912&lt;/RecNum&gt;&lt;DisplayText&gt;(22)&lt;/DisplayText&gt;&lt;record&gt;&lt;rec-number&gt;912&lt;/rec-number&gt;&lt;foreign-keys&gt;&lt;key app="EN" db-id="tv2az2erl0v2p6eptpwv99w70rvxatfsx9xz" timestamp="0"&gt;912&lt;/key&gt;&lt;/foreign-keys&gt;&lt;ref-type name="Journal Article"&gt;17&lt;/ref-type&gt;&lt;contributors&gt;&lt;authors&gt;&lt;author&gt;Bhopal, R. S.&lt;/author&gt;&lt;/authors&gt;&lt;/contributors&gt;&lt;titles&gt;&lt;title&gt;The inter-relationship of folk, traditional and Western medicine within an Asian community in Britain&lt;/title&gt;&lt;secondary-title&gt;Social Science &amp;amp; Medicine&lt;/secondary-title&gt;&lt;short-title&gt;The inter-relationship of folk, traditional and Western medicine within an Asian community in Britain&lt;/short-title&gt;&lt;/titles&gt;&lt;periodical&gt;&lt;full-title&gt;Social Science &amp;amp; Medicine&lt;/full-title&gt;&lt;/periodical&gt;&lt;pages&gt;99-105&lt;/pages&gt;&lt;volume&gt;22(1)&lt;/volume&gt;&lt;dates&gt;&lt;year&gt;1986&lt;/year&gt;&lt;/dates&gt;&lt;accession-num&gt;3952533&lt;/accession-num&gt;&lt;urls&gt;&lt;related-urls&gt;&lt;url&gt;http://ovidsp.ovid.com/ovidweb.cgi?T=JS&amp;amp;CSC=Y&amp;amp;NEWS=N&amp;amp;PAGE=fulltext&amp;amp;D=med2&amp;amp;AN=3952533http://oxfordsfx.hosted.exlibrisgroup.com/oxford?sid=OVID:medline&amp;amp;id=pmid:3952533&amp;amp;id=doi:&amp;amp;issn=0277-9536&amp;amp;isbn=&amp;amp;volume=22&amp;amp;issue=1&amp;amp;spage=99&amp;amp;pages=99-105&amp;amp;date=1986&amp;amp;title=Social+Science+%26+Medicine&amp;amp;atitle=The+inter-relationship+of+folk%2C+traditional+and+Western+medicine+within+an+Asian+community+in+Britain.&amp;amp;aulast=Bhopal&amp;amp;pid=%3Cauthor%3EBhopal+RS%3C%2Fauthor%3E%3CAN%3E3952533%3C%2FAN%3E%3CDT%3EJournal+Article%3C%2FDT%3E&lt;/url&gt;&lt;/related-urls&gt;&lt;/urls&gt;&lt;remote-database-name&gt;Medline&lt;/remote-database-name&gt;&lt;remote-database-provider&gt;Ovid Technologies&lt;/remote-database-provider&gt;&lt;/record&gt;&lt;/Cite&gt;&lt;/EndNote&gt;</w:instrText>
            </w:r>
            <w:r w:rsidRPr="00BF4679">
              <w:rPr>
                <w:rFonts w:ascii="Times New Roman" w:hAnsi="Times New Roman" w:cs="Times New Roman"/>
                <w:sz w:val="22"/>
                <w:szCs w:val="22"/>
              </w:rPr>
              <w:fldChar w:fldCharType="separate"/>
            </w:r>
            <w:r w:rsidRPr="00BF4679">
              <w:rPr>
                <w:rFonts w:ascii="Times New Roman" w:hAnsi="Times New Roman" w:cs="Times New Roman"/>
                <w:noProof/>
                <w:sz w:val="22"/>
                <w:szCs w:val="22"/>
              </w:rPr>
              <w:t>(22)</w:t>
            </w:r>
            <w:r w:rsidRPr="00BF4679">
              <w:rPr>
                <w:rFonts w:ascii="Times New Roman" w:hAnsi="Times New Roman" w:cs="Times New Roman"/>
                <w:sz w:val="22"/>
                <w:szCs w:val="22"/>
              </w:rPr>
              <w:fldChar w:fldCharType="end"/>
            </w:r>
          </w:p>
        </w:tc>
      </w:tr>
      <w:tr w:rsidR="00F15FDE" w:rsidRPr="00BF4679" w14:paraId="123312C5" w14:textId="77777777" w:rsidTr="00F15FDE">
        <w:trPr>
          <w:trHeight w:val="662"/>
        </w:trPr>
        <w:tc>
          <w:tcPr>
            <w:tcW w:w="1739" w:type="dxa"/>
            <w:vMerge/>
          </w:tcPr>
          <w:p w14:paraId="6E37C7E7" w14:textId="77777777" w:rsidR="00F15FDE" w:rsidRPr="00BF4679" w:rsidRDefault="00F15FDE" w:rsidP="00F15FDE">
            <w:pPr>
              <w:rPr>
                <w:rFonts w:cs="Times New Roman"/>
              </w:rPr>
            </w:pPr>
          </w:p>
        </w:tc>
        <w:tc>
          <w:tcPr>
            <w:tcW w:w="1888" w:type="dxa"/>
          </w:tcPr>
          <w:p w14:paraId="6382DAB1" w14:textId="00C3AFB1" w:rsidR="00F15FDE" w:rsidRPr="00BF4679" w:rsidRDefault="00F15FDE" w:rsidP="00F15FDE">
            <w:pPr>
              <w:rPr>
                <w:rFonts w:cs="Times New Roman"/>
              </w:rPr>
            </w:pPr>
            <w:r w:rsidRPr="00BF4679">
              <w:rPr>
                <w:rFonts w:cs="Times New Roman"/>
              </w:rPr>
              <w:t>Low cost of CAM</w:t>
            </w:r>
          </w:p>
        </w:tc>
        <w:tc>
          <w:tcPr>
            <w:tcW w:w="4299" w:type="dxa"/>
          </w:tcPr>
          <w:p w14:paraId="2E0CB44F" w14:textId="09769B0A" w:rsidR="00F15FDE" w:rsidRPr="00BF4679" w:rsidRDefault="00F15FDE" w:rsidP="00F15FDE">
            <w:pPr>
              <w:rPr>
                <w:rFonts w:cs="Times New Roman"/>
              </w:rPr>
            </w:pPr>
            <w:r w:rsidRPr="00BF4679">
              <w:rPr>
                <w:rFonts w:cs="Times New Roman"/>
              </w:rPr>
              <w:t>“</w:t>
            </w:r>
            <w:r w:rsidRPr="003576D4">
              <w:rPr>
                <w:rFonts w:cs="Times New Roman"/>
                <w:i/>
              </w:rPr>
              <w:t>The reasons for using home remedies included the fact that they were much cheaper than modern medicine</w:t>
            </w:r>
            <w:r w:rsidRPr="00BF4679">
              <w:rPr>
                <w:rFonts w:cs="Times New Roman"/>
              </w:rPr>
              <w:t xml:space="preserve">” </w:t>
            </w:r>
            <w:r>
              <w:rPr>
                <w:rFonts w:cs="Times New Roman"/>
              </w:rPr>
              <w:t xml:space="preserve">Researchers, Nigeria </w:t>
            </w:r>
            <w:r w:rsidRPr="00BF4679">
              <w:rPr>
                <w:rFonts w:cs="Times New Roman"/>
              </w:rPr>
              <w:fldChar w:fldCharType="begin"/>
            </w:r>
            <w:r>
              <w:rPr>
                <w:rFonts w:cs="Times New Roman"/>
              </w:rPr>
              <w:instrText xml:space="preserve"> ADDIN EN.CITE &lt;EndNote&gt;&lt;Cite&gt;&lt;Author&gt;Oyejide&lt;/Author&gt;&lt;Year&gt;1995&lt;/Year&gt;&lt;RecNum&gt;841&lt;/RecNum&gt;&lt;DisplayText&gt;(36)&lt;/DisplayText&gt;&lt;record&gt;&lt;rec-number&gt;841&lt;/rec-number&gt;&lt;foreign-keys&gt;&lt;key app="EN" db-id="tv2az2erl0v2p6eptpwv99w70rvxatfsx9xz" timestamp="0"&gt;841&lt;/key&gt;&lt;/foreign-keys&gt;&lt;ref-type name="Journal Article"&gt;17&lt;/ref-type&gt;&lt;contributors&gt;&lt;authors&gt;&lt;author&gt;Oyejide, C. O.&lt;/author&gt;&lt;author&gt;Oke, E. A.&lt;/author&gt;&lt;/authors&gt;&lt;/contributors&gt;&lt;auth-address&gt;Oyejide, C O. Department of Preventive and Social Medicine, University College Hospital, Ibadan, Nigeria.&lt;/auth-address&gt;&lt;titles&gt;&lt;title&gt;An ethnographic study of acute respiratory infections in four local government areas of Nigeria&lt;/title&gt;&lt;secondary-title&gt;African Journal of Medicine &amp;amp; Medical Sciences&lt;/secondary-title&gt;&lt;short-title&gt;An ethnographic study of acute respiratory infections in four local government areas of Nigeria&lt;/short-title&gt;&lt;/titles&gt;&lt;pages&gt;85-91&lt;/pages&gt;&lt;volume&gt;24(1)&lt;/volume&gt;&lt;dates&gt;&lt;year&gt;1995&lt;/year&gt;&lt;/dates&gt;&lt;accession-num&gt;7495206&lt;/accession-num&gt;&lt;work-type&gt;Research Support, Non-U.S. Gov&amp;apos;t&lt;/work-type&gt;&lt;urls&gt;&lt;related-urls&gt;&lt;url&gt;http://ovidsp.ovid.com/ovidweb.cgi?T=JS&amp;amp;CSC=Y&amp;amp;NEWS=N&amp;amp;PAGE=fulltext&amp;amp;D=med3&amp;amp;AN=7495206http://oxfordsfx.hosted.exlibrisgroup.com/oxford?sid=OVID:medline&amp;amp;id=pmid:7495206&amp;amp;id=doi:&amp;amp;issn=0309-3913&amp;amp;isbn=&amp;amp;volume=24&amp;amp;issue=1&amp;amp;spage=85&amp;amp;pages=85-91&amp;amp;date=1995&amp;amp;title=African+Journal+of+Medicine+%26+Medical+Sciences&amp;amp;atitle=An+ethnographic+study+of+acute+respiratory+infections+in+four+local+government+areas+of+Nigeria.&amp;amp;aulast=Oyejide&amp;amp;pid=%3Cauthor%3EOyejide+CO%3BOke+EA%3C%2Fauthor%3E%3CAN%3E7495206%3C%2FAN%3E%3CDT%3EJournal+Article%3C%2FDT%3E&lt;/url&gt;&lt;/related-urls&gt;&lt;/urls&gt;&lt;custom2&gt;Source: PIP. 111336 Source: POP. 00249818&lt;/custom2&gt;&lt;remote-database-name&gt;Medline&lt;/remote-database-name&gt;&lt;remote-database-provider&gt;Ovid Technologies&lt;/remote-database-provider&gt;&lt;/record&gt;&lt;/Cite&gt;&lt;/EndNote&gt;</w:instrText>
            </w:r>
            <w:r w:rsidRPr="00BF4679">
              <w:rPr>
                <w:rFonts w:cs="Times New Roman"/>
              </w:rPr>
              <w:fldChar w:fldCharType="separate"/>
            </w:r>
            <w:r>
              <w:rPr>
                <w:rFonts w:cs="Times New Roman"/>
                <w:noProof/>
              </w:rPr>
              <w:t>(36)</w:t>
            </w:r>
            <w:r w:rsidRPr="00BF4679">
              <w:rPr>
                <w:rFonts w:cs="Times New Roman"/>
              </w:rPr>
              <w:fldChar w:fldCharType="end"/>
            </w:r>
          </w:p>
        </w:tc>
        <w:tc>
          <w:tcPr>
            <w:tcW w:w="1934" w:type="dxa"/>
          </w:tcPr>
          <w:p w14:paraId="386E05C7" w14:textId="77777777" w:rsidR="00F15FDE" w:rsidRPr="00BF4679" w:rsidRDefault="00F15FDE" w:rsidP="00F15FDE">
            <w:pPr>
              <w:rPr>
                <w:rFonts w:cs="Times New Roman"/>
              </w:rPr>
            </w:pPr>
            <w:r w:rsidRPr="00BF4679">
              <w:rPr>
                <w:rFonts w:cs="Times New Roman"/>
              </w:rPr>
              <w:t>High cost of CAM practitioners and products</w:t>
            </w:r>
          </w:p>
        </w:tc>
        <w:tc>
          <w:tcPr>
            <w:tcW w:w="4314" w:type="dxa"/>
          </w:tcPr>
          <w:p w14:paraId="6FE07D47" w14:textId="79A2543B" w:rsidR="00F15FDE" w:rsidRPr="00BF4679" w:rsidRDefault="00F15FDE" w:rsidP="00F15FDE">
            <w:pPr>
              <w:pStyle w:val="Normal0"/>
              <w:rPr>
                <w:rFonts w:ascii="Times New Roman" w:hAnsi="Times New Roman" w:cs="Times New Roman"/>
                <w:sz w:val="22"/>
                <w:szCs w:val="22"/>
              </w:rPr>
            </w:pPr>
            <w:r w:rsidRPr="00BF4679">
              <w:rPr>
                <w:rFonts w:ascii="Times New Roman" w:hAnsi="Times New Roman" w:cs="Times New Roman"/>
                <w:sz w:val="22"/>
                <w:szCs w:val="22"/>
              </w:rPr>
              <w:t>“</w:t>
            </w:r>
            <w:r w:rsidRPr="003576D4">
              <w:rPr>
                <w:rFonts w:ascii="Times New Roman" w:hAnsi="Times New Roman" w:cs="Times New Roman"/>
                <w:i/>
                <w:sz w:val="22"/>
                <w:szCs w:val="22"/>
              </w:rPr>
              <w:t>I would do that [visit the alternative practitioner] if I could a</w:t>
            </w:r>
            <w:r w:rsidRPr="003576D4">
              <w:rPr>
                <w:rFonts w:ascii="Cambria Math" w:hAnsi="Cambria Math" w:cs="Cambria Math"/>
                <w:i/>
                <w:sz w:val="22"/>
                <w:szCs w:val="22"/>
              </w:rPr>
              <w:t>ﬀ</w:t>
            </w:r>
            <w:r w:rsidRPr="003576D4">
              <w:rPr>
                <w:rFonts w:ascii="Times New Roman" w:hAnsi="Times New Roman" w:cs="Times New Roman"/>
                <w:i/>
                <w:sz w:val="22"/>
                <w:szCs w:val="22"/>
              </w:rPr>
              <w:t>ord it [...] policy is always aiming at the patient paying for these things himself [...] but it’s just a question of cost [...] I don’t have a lot of money and healthy food is important, too. I mean I can’t spend money on the alternative practitioner if I don’t have money to pay for my food</w:t>
            </w:r>
            <w:r w:rsidRPr="00BF4679">
              <w:rPr>
                <w:rFonts w:ascii="Times New Roman" w:hAnsi="Times New Roman" w:cs="Times New Roman"/>
                <w:sz w:val="22"/>
                <w:szCs w:val="22"/>
              </w:rPr>
              <w:t xml:space="preserve">.” </w:t>
            </w:r>
            <w:r>
              <w:rPr>
                <w:rFonts w:ascii="Times New Roman" w:hAnsi="Times New Roman" w:cs="Times New Roman"/>
                <w:sz w:val="22"/>
                <w:szCs w:val="22"/>
              </w:rPr>
              <w:t xml:space="preserve">Patient, Germany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&lt;EndNote&gt;&lt;Cite&gt;&lt;Author&gt;Joos&lt;/Author&gt;&lt;Year&gt;2012&lt;/Year&gt;&lt;RecNum&gt;1233&lt;/RecNum&gt;&lt;DisplayText&gt;(30)&lt;/DisplayText&gt;&lt;record&gt;&lt;rec-number&gt;1233&lt;/rec-number&gt;&lt;foreign-keys&gt;&lt;key app="EN" db-id="tv2az2erl0v2p6eptpwv99w70rvxatfsx9xz" timestamp="1557315760"&gt;1233&lt;/key&gt;&lt;/foreign-keys&gt;&lt;ref-type name="Journal Article"&gt;17&lt;/ref-type&gt;&lt;contributors&gt;&lt;authors&gt;&lt;author&gt;Joos, Stefanie&lt;/author&gt;&lt;author&gt;Glassen, Katharina&lt;/author&gt;&lt;author&gt;Musselmann, Berthold&lt;/author&gt;&lt;/authors&gt;&lt;/contributors&gt;&lt;titles&gt;&lt;title&gt;Herbal Medicine in Primary Healthcare in Germany: The Patient&amp;apos;s Perspective&lt;/title&gt;&lt;secondary-title&gt;Evidence-Based Complementary and Alternative Medicine&lt;/secondary-title&gt;&lt;/titles&gt;&lt;periodical&gt;&lt;full-title&gt;Evidence-Based Complementary and Alternative Medicine&lt;/full-title&gt;&lt;/periodical&gt;&lt;pages&gt;10&lt;/pages&gt;&lt;volume&gt;2012&lt;/volume&gt;&lt;dates&gt;&lt;year&gt;2012&lt;/year&gt;&lt;/dates&gt;&lt;urls&gt;&lt;related-urls&gt;&lt;url&gt;http://dx.doi.org/10.1155/2012/294638&lt;/url&gt;&lt;/related-urls&gt;&lt;/urls&gt;&lt;custom7&gt;294638&lt;/custom7&gt;&lt;electronic-resource-num&gt;10.1155/2012/294638&lt;/electronic-resource-num&gt;&lt;/record&gt;&lt;/Cite&gt;&lt;/EndNote&gt;</w:instrText>
            </w:r>
            <w:r>
              <w:rPr>
                <w:rFonts w:ascii="Times New Roman" w:hAnsi="Times New Roman" w:cs="Times New Roman"/>
                <w:sz w:val="22"/>
                <w:szCs w:val="22"/>
              </w:rPr>
              <w:fldChar w:fldCharType="separate"/>
            </w:r>
            <w:r>
              <w:rPr>
                <w:rFonts w:ascii="Times New Roman" w:hAnsi="Times New Roman" w:cs="Times New Roman"/>
                <w:noProof/>
                <w:sz w:val="22"/>
                <w:szCs w:val="22"/>
              </w:rPr>
              <w:t>(30)</w:t>
            </w:r>
            <w:r>
              <w:rPr>
                <w:rFonts w:ascii="Times New Roman" w:hAnsi="Times New Roman" w:cs="Times New Roman"/>
                <w:sz w:val="22"/>
                <w:szCs w:val="22"/>
              </w:rPr>
              <w:fldChar w:fldCharType="end"/>
            </w:r>
          </w:p>
        </w:tc>
      </w:tr>
      <w:tr w:rsidR="00F15FDE" w:rsidRPr="00BF4679" w14:paraId="0F3E60E1" w14:textId="77777777" w:rsidTr="00F15FDE">
        <w:trPr>
          <w:trHeight w:val="662"/>
        </w:trPr>
        <w:tc>
          <w:tcPr>
            <w:tcW w:w="1739" w:type="dxa"/>
            <w:vMerge/>
          </w:tcPr>
          <w:p w14:paraId="3D6B68D7" w14:textId="77777777" w:rsidR="00F15FDE" w:rsidRDefault="00F15FDE" w:rsidP="00F15FDE">
            <w:pPr>
              <w:rPr>
                <w:rFonts w:cs="Times New Roman"/>
              </w:rPr>
            </w:pPr>
          </w:p>
        </w:tc>
        <w:tc>
          <w:tcPr>
            <w:tcW w:w="1888" w:type="dxa"/>
          </w:tcPr>
          <w:p w14:paraId="4C63BA5A" w14:textId="6CFCE85F" w:rsidR="00F15FDE" w:rsidRPr="00BF4679" w:rsidRDefault="00F15FDE" w:rsidP="00F15FDE">
            <w:pPr>
              <w:rPr>
                <w:rFonts w:cs="Times New Roman"/>
              </w:rPr>
            </w:pPr>
            <w:r>
              <w:rPr>
                <w:rFonts w:cs="Times New Roman"/>
              </w:rPr>
              <w:t>Easy to prepare</w:t>
            </w:r>
          </w:p>
        </w:tc>
        <w:tc>
          <w:tcPr>
            <w:tcW w:w="4299" w:type="dxa"/>
          </w:tcPr>
          <w:p w14:paraId="28F0DDAC" w14:textId="3D2D6969" w:rsidR="00F15FDE" w:rsidRPr="00BF4679" w:rsidRDefault="00F15FDE" w:rsidP="00F15FDE">
            <w:pPr>
              <w:rPr>
                <w:rFonts w:cs="Times New Roman"/>
              </w:rPr>
            </w:pPr>
            <w:r>
              <w:rPr>
                <w:rFonts w:cs="Times New Roman"/>
              </w:rPr>
              <w:t>“</w:t>
            </w:r>
            <w:r w:rsidRPr="001B75F6">
              <w:rPr>
                <w:rFonts w:cs="Times New Roman"/>
                <w:i/>
              </w:rPr>
              <w:t>Dry ginger tea with aniseed is good for bad colds. It’s easy to do because we have it all at home</w:t>
            </w:r>
            <w:r>
              <w:rPr>
                <w:rFonts w:cs="Times New Roman"/>
              </w:rPr>
              <w:t xml:space="preserve">.” Sikh mother, UK </w:t>
            </w:r>
            <w:r>
              <w:rPr>
                <w:rFonts w:cs="Times New Roman"/>
              </w:rPr>
              <w:fldChar w:fldCharType="begin"/>
            </w:r>
            <w:r>
              <w:rPr>
                <w:rFonts w:cs="Times New Roman"/>
              </w:rPr>
              <w:instrText xml:space="preserve"> ADDIN EN.CITE &lt;EndNote&gt;&lt;Cite&gt;&lt;Author&gt;Clarke&lt;/Author&gt;&lt;Year&gt;1989&lt;/Year&gt;&lt;RecNum&gt;1120&lt;/RecNum&gt;&lt;DisplayText&gt;(23)&lt;/DisplayText&gt;&lt;record&gt;&lt;rec-number&gt;1120&lt;/rec-number&gt;&lt;foreign-keys&gt;&lt;key app="EN" db-id="tv2az2erl0v2p6eptpwv99w70rvxatfsx9xz" timestamp="1522938308"&gt;1120&lt;/key&gt;&lt;/foreign-keys&gt;&lt;ref-type name="Thesis"&gt;32&lt;/ref-type&gt;&lt;contributors&gt;&lt;authors&gt;&lt;author&gt;Clarke, A.&lt;/author&gt;&lt;/authors&gt;&lt;/contributors&gt;&lt;titles&gt;&lt;title&gt;Parental health beliefs and respiratory illness consultations at general practitioners, in multi-ethnic and multi-cultural areas&lt;/title&gt;&lt;secondary-title&gt;Department of Psychology&lt;/secondary-title&gt;&lt;/titles&gt;&lt;volume&gt;PhD&lt;/volume&gt;&lt;dates&gt;&lt;year&gt;1989&lt;/year&gt;&lt;/dates&gt;&lt;publisher&gt;University of Leeds&lt;/publisher&gt;&lt;urls&gt;&lt;/urls&gt;&lt;/record&gt;&lt;/Cite&gt;&lt;/EndNote&gt;</w:instrText>
            </w:r>
            <w:r>
              <w:rPr>
                <w:rFonts w:cs="Times New Roman"/>
              </w:rPr>
              <w:fldChar w:fldCharType="separate"/>
            </w:r>
            <w:r>
              <w:rPr>
                <w:rFonts w:cs="Times New Roman"/>
                <w:noProof/>
              </w:rPr>
              <w:t>(23)</w:t>
            </w:r>
            <w:r>
              <w:rPr>
                <w:rFonts w:cs="Times New Roman"/>
              </w:rPr>
              <w:fldChar w:fldCharType="end"/>
            </w:r>
          </w:p>
        </w:tc>
        <w:tc>
          <w:tcPr>
            <w:tcW w:w="1934" w:type="dxa"/>
          </w:tcPr>
          <w:p w14:paraId="3B74D432" w14:textId="77777777" w:rsidR="00F15FDE" w:rsidRPr="00BF4679" w:rsidRDefault="00F15FDE" w:rsidP="00F15FDE">
            <w:pPr>
              <w:rPr>
                <w:rFonts w:cs="Times New Roman"/>
              </w:rPr>
            </w:pPr>
            <w:r w:rsidRPr="00BF4679">
              <w:rPr>
                <w:rFonts w:cs="Times New Roman"/>
              </w:rPr>
              <w:t>Inconvenient to prepare</w:t>
            </w:r>
          </w:p>
        </w:tc>
        <w:tc>
          <w:tcPr>
            <w:tcW w:w="4314" w:type="dxa"/>
          </w:tcPr>
          <w:p w14:paraId="0BFD4B4C" w14:textId="1EB7B27B" w:rsidR="00F15FDE" w:rsidRPr="00BF4679" w:rsidRDefault="00F15FDE" w:rsidP="00F15FDE">
            <w:pPr>
              <w:pStyle w:val="Normal0"/>
              <w:rPr>
                <w:rFonts w:ascii="Times New Roman" w:hAnsi="Times New Roman" w:cs="Times New Roman"/>
                <w:sz w:val="22"/>
                <w:szCs w:val="22"/>
              </w:rPr>
            </w:pPr>
            <w:r w:rsidRPr="00BF4679">
              <w:rPr>
                <w:rFonts w:ascii="Times New Roman" w:hAnsi="Times New Roman" w:cs="Times New Roman"/>
                <w:sz w:val="22"/>
                <w:szCs w:val="22"/>
              </w:rPr>
              <w:t>“</w:t>
            </w:r>
            <w:r w:rsidRPr="003576D4">
              <w:rPr>
                <w:rFonts w:ascii="Times New Roman" w:hAnsi="Times New Roman" w:cs="Times New Roman"/>
                <w:i/>
                <w:sz w:val="22"/>
                <w:szCs w:val="22"/>
              </w:rPr>
              <w:t>Asian remedies are inconvenient to prepare for the busy person</w:t>
            </w:r>
            <w:r w:rsidRPr="00BF4679">
              <w:rPr>
                <w:rFonts w:ascii="Times New Roman" w:hAnsi="Times New Roman" w:cs="Times New Roman"/>
                <w:sz w:val="22"/>
                <w:szCs w:val="22"/>
              </w:rPr>
              <w:t xml:space="preserve">.” </w:t>
            </w:r>
            <w:r>
              <w:rPr>
                <w:rFonts w:ascii="Times New Roman" w:hAnsi="Times New Roman" w:cs="Times New Roman"/>
                <w:sz w:val="22"/>
                <w:szCs w:val="22"/>
              </w:rPr>
              <w:t xml:space="preserve">Researcher, UK </w:t>
            </w:r>
            <w:r w:rsidRPr="00BF4679">
              <w:rPr>
                <w:rFonts w:ascii="Times New Roman" w:hAnsi="Times New Roman" w:cs="Times New Roman"/>
                <w:sz w:val="22"/>
                <w:szCs w:val="22"/>
              </w:rPr>
              <w:fldChar w:fldCharType="begin"/>
            </w:r>
            <w:r w:rsidRPr="00BF4679">
              <w:rPr>
                <w:rFonts w:ascii="Times New Roman" w:hAnsi="Times New Roman" w:cs="Times New Roman"/>
                <w:sz w:val="22"/>
                <w:szCs w:val="22"/>
              </w:rPr>
              <w:instrText xml:space="preserve"> ADDIN EN.CITE &lt;EndNote&gt;&lt;Cite&gt;&lt;Author&gt;Bhopal&lt;/Author&gt;&lt;Year&gt;1986&lt;/Year&gt;&lt;RecNum&gt;912&lt;/RecNum&gt;&lt;DisplayText&gt;(22)&lt;/DisplayText&gt;&lt;record&gt;&lt;rec-number&gt;912&lt;/rec-number&gt;&lt;foreign-keys&gt;&lt;key app="EN" db-id="tv2az2erl0v2p6eptpwv99w70rvxatfsx9xz" timestamp="0"&gt;912&lt;/key&gt;&lt;/foreign-keys&gt;&lt;ref-type name="Journal Article"&gt;17&lt;/ref-type&gt;&lt;contributors&gt;&lt;authors&gt;&lt;author&gt;Bhopal, R. S.&lt;/author&gt;&lt;/authors&gt;&lt;/contributors&gt;&lt;titles&gt;&lt;title&gt;The inter-relationship of folk, traditional and Western medicine within an Asian community in Britain&lt;/title&gt;&lt;secondary-title&gt;Social Science &amp;amp; Medicine&lt;/secondary-title&gt;&lt;short-title&gt;The inter-relationship of folk, traditional and Western medicine within an Asian community in Britain&lt;/short-title&gt;&lt;/titles&gt;&lt;periodical&gt;&lt;full-title&gt;Social Science &amp;amp; Medicine&lt;/full-title&gt;&lt;/periodical&gt;&lt;pages&gt;99-105&lt;/pages&gt;&lt;volume&gt;22(1)&lt;/volume&gt;&lt;dates&gt;&lt;year&gt;1986&lt;/year&gt;&lt;/dates&gt;&lt;accession-num&gt;3952533&lt;/accession-num&gt;&lt;urls&gt;&lt;related-urls&gt;&lt;url&gt;http://ovidsp.ovid.com/ovidweb.cgi?T=JS&amp;amp;CSC=Y&amp;amp;NEWS=N&amp;amp;PAGE=fulltext&amp;amp;D=med2&amp;amp;AN=3952533http://oxfordsfx.hosted.exlibrisgroup.com/oxford?sid=OVID:medline&amp;amp;id=pmid:3952533&amp;amp;id=doi:&amp;amp;issn=0277-9536&amp;amp;isbn=&amp;amp;volume=22&amp;amp;issue=1&amp;amp;spage=99&amp;amp;pages=99-105&amp;amp;date=1986&amp;amp;title=Social+Science+%26+Medicine&amp;amp;atitle=The+inter-relationship+of+folk%2C+traditional+and+Western+medicine+within+an+Asian+community+in+Britain.&amp;amp;aulast=Bhopal&amp;amp;pid=%3Cauthor%3EBhopal+RS%3C%2Fauthor%3E%3CAN%3E3952533%3C%2FAN%3E%3CDT%3EJournal+Article%3C%2FDT%3E&lt;/url&gt;&lt;/related-urls&gt;&lt;/urls&gt;&lt;remote-database-name&gt;Medline&lt;/remote-database-name&gt;&lt;remote-database-provider&gt;Ovid Technologies&lt;/remote-database-provider&gt;&lt;/record&gt;&lt;/Cite&gt;&lt;/EndNote&gt;</w:instrText>
            </w:r>
            <w:r w:rsidRPr="00BF4679">
              <w:rPr>
                <w:rFonts w:ascii="Times New Roman" w:hAnsi="Times New Roman" w:cs="Times New Roman"/>
                <w:sz w:val="22"/>
                <w:szCs w:val="22"/>
              </w:rPr>
              <w:fldChar w:fldCharType="separate"/>
            </w:r>
            <w:r w:rsidRPr="00BF4679">
              <w:rPr>
                <w:rFonts w:ascii="Times New Roman" w:hAnsi="Times New Roman" w:cs="Times New Roman"/>
                <w:noProof/>
                <w:sz w:val="22"/>
                <w:szCs w:val="22"/>
              </w:rPr>
              <w:t>(22)</w:t>
            </w:r>
            <w:r w:rsidRPr="00BF4679">
              <w:rPr>
                <w:rFonts w:ascii="Times New Roman" w:hAnsi="Times New Roman" w:cs="Times New Roman"/>
                <w:sz w:val="22"/>
                <w:szCs w:val="22"/>
              </w:rPr>
              <w:fldChar w:fldCharType="end"/>
            </w:r>
          </w:p>
        </w:tc>
      </w:tr>
      <w:tr w:rsidR="005F22D0" w:rsidRPr="00BF4679" w14:paraId="68C8BB25" w14:textId="77777777" w:rsidTr="00F15FDE">
        <w:trPr>
          <w:trHeight w:val="662"/>
        </w:trPr>
        <w:tc>
          <w:tcPr>
            <w:tcW w:w="1739" w:type="dxa"/>
            <w:vMerge w:val="restart"/>
          </w:tcPr>
          <w:p w14:paraId="4974DC1A" w14:textId="0D468575" w:rsidR="005F22D0" w:rsidRPr="00BF4679" w:rsidRDefault="005F22D0" w:rsidP="00F15FDE">
            <w:pPr>
              <w:rPr>
                <w:rFonts w:cs="Times New Roman"/>
              </w:rPr>
            </w:pPr>
            <w:r>
              <w:rPr>
                <w:rFonts w:cs="Times New Roman"/>
              </w:rPr>
              <w:t>Trusted advice on CAM</w:t>
            </w:r>
          </w:p>
        </w:tc>
        <w:tc>
          <w:tcPr>
            <w:tcW w:w="1888" w:type="dxa"/>
          </w:tcPr>
          <w:p w14:paraId="6717490A" w14:textId="4F72F3AC" w:rsidR="005F22D0" w:rsidRPr="00BF4679" w:rsidRDefault="005F22D0" w:rsidP="00F15FDE">
            <w:pPr>
              <w:rPr>
                <w:rFonts w:cs="Times New Roman"/>
              </w:rPr>
            </w:pPr>
            <w:r w:rsidRPr="00BF4679">
              <w:rPr>
                <w:rFonts w:cs="Times New Roman"/>
              </w:rPr>
              <w:t xml:space="preserve">Trusted advice </w:t>
            </w:r>
            <w:r>
              <w:rPr>
                <w:rFonts w:cs="Times New Roman"/>
              </w:rPr>
              <w:t>from health workers</w:t>
            </w:r>
          </w:p>
        </w:tc>
        <w:tc>
          <w:tcPr>
            <w:tcW w:w="4299" w:type="dxa"/>
          </w:tcPr>
          <w:p w14:paraId="0359F268" w14:textId="033B09EF" w:rsidR="005F22D0" w:rsidRPr="00BF4679" w:rsidRDefault="005F22D0" w:rsidP="00F15FDE">
            <w:pPr>
              <w:pStyle w:val="Normal0"/>
              <w:rPr>
                <w:rFonts w:ascii="Times New Roman" w:hAnsi="Times New Roman" w:cs="Times New Roman"/>
                <w:sz w:val="22"/>
                <w:szCs w:val="22"/>
              </w:rPr>
            </w:pPr>
            <w:r w:rsidRPr="00BF4679">
              <w:rPr>
                <w:rFonts w:ascii="Times New Roman" w:hAnsi="Times New Roman" w:cs="Times New Roman"/>
                <w:sz w:val="22"/>
                <w:szCs w:val="22"/>
              </w:rPr>
              <w:t>“</w:t>
            </w:r>
            <w:r w:rsidRPr="003576D4">
              <w:rPr>
                <w:rFonts w:ascii="Times New Roman" w:hAnsi="Times New Roman" w:cs="Times New Roman"/>
                <w:i/>
                <w:sz w:val="22"/>
                <w:szCs w:val="22"/>
              </w:rPr>
              <w:t xml:space="preserve">Midwives working from health </w:t>
            </w:r>
            <w:proofErr w:type="spellStart"/>
            <w:r w:rsidRPr="003576D4">
              <w:rPr>
                <w:rFonts w:ascii="Times New Roman" w:hAnsi="Times New Roman" w:cs="Times New Roman"/>
                <w:i/>
                <w:sz w:val="22"/>
                <w:szCs w:val="22"/>
              </w:rPr>
              <w:t>centers</w:t>
            </w:r>
            <w:proofErr w:type="spellEnd"/>
            <w:r w:rsidRPr="003576D4">
              <w:rPr>
                <w:rFonts w:ascii="Times New Roman" w:hAnsi="Times New Roman" w:cs="Times New Roman"/>
                <w:i/>
                <w:sz w:val="22"/>
                <w:szCs w:val="22"/>
              </w:rPr>
              <w:t xml:space="preserve"> also encouraged and educated young mothers to treat their children with herbs for symptomatic relief of minor illness, according to Philippines National ARI Control Program (CARI) guidelines</w:t>
            </w:r>
            <w:r w:rsidRPr="00BF4679">
              <w:rPr>
                <w:rFonts w:ascii="Times New Roman" w:hAnsi="Times New Roman" w:cs="Times New Roman"/>
                <w:sz w:val="22"/>
                <w:szCs w:val="22"/>
              </w:rPr>
              <w:t xml:space="preserve">.” </w:t>
            </w:r>
            <w:r>
              <w:rPr>
                <w:rFonts w:ascii="Times New Roman" w:hAnsi="Times New Roman" w:cs="Times New Roman"/>
                <w:sz w:val="22"/>
                <w:szCs w:val="22"/>
              </w:rPr>
              <w:t xml:space="preserve">Researchers, The Philippines </w:t>
            </w:r>
            <w:r w:rsidRPr="00BF4679">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&lt;EndNote&gt;&lt;Cite&gt;&lt;Author&gt;Simon&lt;/Author&gt;&lt;Year&gt;1996&lt;/Year&gt;&lt;RecNum&gt;832&lt;/RecNum&gt;&lt;DisplayText&gt;(33)&lt;/DisplayText&gt;&lt;record&gt;&lt;rec-number&gt;832&lt;/rec-number&gt;&lt;foreign-keys&gt;&lt;key app="EN" db-id="tv2az2erl0v2p6eptpwv99w70rvxatfsx9xz" timestamp="0"&gt;832&lt;/key&gt;&lt;/foreign-keys&gt;&lt;ref-type name="Journal Article"&gt;17&lt;/ref-type&gt;&lt;contributors&gt;&lt;authors&gt;&lt;author&gt;Simon, A.&lt;/author&gt;&lt;author&gt;Janabi, M.&lt;/author&gt;&lt;author&gt;Kalmayem, G.&lt;/author&gt;&lt;author&gt;Waidubu, G.&lt;/author&gt;&lt;author&gt;Galia, E.&lt;/author&gt;&lt;author&gt;Pague, L.&lt;/author&gt;&lt;author&gt;Manderson, L.&lt;/author&gt;&lt;author&gt;Riley, I.&lt;/author&gt;&lt;/authors&gt;&lt;/contributors&gt;&lt;titles&gt;&lt;title&gt;Caretakers&amp;apos; management of childhood acute respiratory infections and the use of antibiotics, Bohol, the Philippines&lt;/title&gt;&lt;secondary-title&gt;Human Organization&lt;/secondary-title&gt;&lt;short-title&gt;Caretakers&amp;apos; management of childhood acute respiratory infections and the use of antibiotics, Bohol, the Philippines&lt;/short-title&gt;&lt;/titles&gt;&lt;periodical&gt;&lt;full-title&gt;Human Organization&lt;/full-title&gt;&lt;/periodical&gt;&lt;pages&gt;76-83&lt;/pages&gt;&lt;volume&gt;55&lt;/volume&gt;&lt;number&gt;1&lt;/number&gt;&lt;dates&gt;&lt;year&gt;1996&lt;/year&gt;&lt;pub-dates&gt;&lt;date&gt;Spr&lt;/date&gt;&lt;/pub-dates&gt;&lt;/dates&gt;&lt;isbn&gt;0018-7259&lt;/isbn&gt;&lt;accession-num&gt;WOS:A1996UE30000009&lt;/accession-num&gt;&lt;urls&gt;&lt;related-urls&gt;&lt;url&gt;&amp;lt;Go to ISI&amp;gt;://WOS:A1996UE30000009&lt;/url&gt;&lt;/related-urls&gt;&lt;/urls&gt;&lt;/record&gt;&lt;/Cite&gt;&lt;/EndNote&gt;</w:instrText>
            </w:r>
            <w:r w:rsidRPr="00BF4679">
              <w:rPr>
                <w:rFonts w:ascii="Times New Roman" w:hAnsi="Times New Roman" w:cs="Times New Roman"/>
                <w:sz w:val="22"/>
                <w:szCs w:val="22"/>
              </w:rPr>
              <w:fldChar w:fldCharType="separate"/>
            </w:r>
            <w:r>
              <w:rPr>
                <w:rFonts w:ascii="Times New Roman" w:hAnsi="Times New Roman" w:cs="Times New Roman"/>
                <w:noProof/>
                <w:sz w:val="22"/>
                <w:szCs w:val="22"/>
              </w:rPr>
              <w:t>(33)</w:t>
            </w:r>
            <w:r w:rsidRPr="00BF4679">
              <w:rPr>
                <w:rFonts w:ascii="Times New Roman" w:hAnsi="Times New Roman" w:cs="Times New Roman"/>
                <w:sz w:val="22"/>
                <w:szCs w:val="22"/>
              </w:rPr>
              <w:fldChar w:fldCharType="end"/>
            </w:r>
          </w:p>
          <w:p w14:paraId="2CB5373B" w14:textId="334AED75" w:rsidR="005F22D0" w:rsidRPr="00BF4679" w:rsidRDefault="005F22D0" w:rsidP="00F15FDE">
            <w:pPr>
              <w:pStyle w:val="Normal0"/>
              <w:rPr>
                <w:rFonts w:ascii="Times New Roman" w:hAnsi="Times New Roman" w:cs="Times New Roman"/>
                <w:sz w:val="22"/>
                <w:szCs w:val="22"/>
              </w:rPr>
            </w:pPr>
            <w:r w:rsidRPr="00BF4679">
              <w:rPr>
                <w:rFonts w:ascii="Times New Roman" w:hAnsi="Times New Roman" w:cs="Times New Roman"/>
                <w:sz w:val="22"/>
                <w:szCs w:val="22"/>
              </w:rPr>
              <w:t>“</w:t>
            </w:r>
            <w:r w:rsidRPr="003576D4">
              <w:rPr>
                <w:rFonts w:ascii="Times New Roman" w:hAnsi="Times New Roman" w:cs="Times New Roman"/>
                <w:i/>
                <w:sz w:val="22"/>
                <w:szCs w:val="22"/>
              </w:rPr>
              <w:t xml:space="preserve">This herbal drug and the homeopathic one for your throat was recommended to me by an </w:t>
            </w:r>
            <w:r w:rsidRPr="003576D4">
              <w:rPr>
                <w:rFonts w:ascii="Times New Roman" w:hAnsi="Times New Roman" w:cs="Times New Roman"/>
                <w:i/>
                <w:sz w:val="22"/>
                <w:szCs w:val="22"/>
              </w:rPr>
              <w:lastRenderedPageBreak/>
              <w:t>ENT specialist ... and since I have been taking it I have neither had tonsillitis nor bronchitis, which I had had regularly [sic] before and that was with antibiotics</w:t>
            </w:r>
            <w:r w:rsidRPr="00BF4679">
              <w:rPr>
                <w:rFonts w:ascii="Times New Roman" w:hAnsi="Times New Roman" w:cs="Times New Roman"/>
                <w:sz w:val="22"/>
                <w:szCs w:val="22"/>
              </w:rPr>
              <w:t>…”</w:t>
            </w:r>
            <w:r>
              <w:rPr>
                <w:rFonts w:ascii="Times New Roman" w:hAnsi="Times New Roman" w:cs="Times New Roman"/>
                <w:sz w:val="22"/>
                <w:szCs w:val="22"/>
              </w:rPr>
              <w:t xml:space="preserve"> Patient, Germany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&lt;EndNote&gt;&lt;Cite&gt;&lt;Author&gt;Joos&lt;/Author&gt;&lt;Year&gt;2012&lt;/Year&gt;&lt;RecNum&gt;1233&lt;/RecNum&gt;&lt;DisplayText&gt;(30)&lt;/DisplayText&gt;&lt;record&gt;&lt;rec-number&gt;1233&lt;/rec-number&gt;&lt;foreign-keys&gt;&lt;key app="EN" db-id="tv2az2erl0v2p6eptpwv99w70rvxatfsx9xz" timestamp="1557315760"&gt;1233&lt;/key&gt;&lt;/foreign-keys&gt;&lt;ref-type name="Journal Article"&gt;17&lt;/ref-type&gt;&lt;contributors&gt;&lt;authors&gt;&lt;author&gt;Joos, Stefanie&lt;/author&gt;&lt;author&gt;Glassen, Katharina&lt;/author&gt;&lt;author&gt;Musselmann, Berthold&lt;/author&gt;&lt;/authors&gt;&lt;/contributors&gt;&lt;titles&gt;&lt;title&gt;Herbal Medicine in Primary Healthcare in Germany: The Patient&amp;apos;s Perspective&lt;/title&gt;&lt;secondary-title&gt;Evidence-Based Complementary and Alternative Medicine&lt;/secondary-title&gt;&lt;/titles&gt;&lt;periodical&gt;&lt;full-title&gt;Evidence-Based Complementary and Alternative Medicine&lt;/full-title&gt;&lt;/periodical&gt;&lt;pages&gt;10&lt;/pages&gt;&lt;volume&gt;2012&lt;/volume&gt;&lt;dates&gt;&lt;year&gt;2012&lt;/year&gt;&lt;/dates&gt;&lt;urls&gt;&lt;related-urls&gt;&lt;url&gt;http://dx.doi.org/10.1155/2012/294638&lt;/url&gt;&lt;/related-urls&gt;&lt;/urls&gt;&lt;custom7&gt;294638&lt;/custom7&gt;&lt;electronic-resource-num&gt;10.1155/2012/294638&lt;/electronic-resource-num&gt;&lt;/record&gt;&lt;/Cite&gt;&lt;/EndNote&gt;</w:instrText>
            </w:r>
            <w:r>
              <w:rPr>
                <w:rFonts w:ascii="Times New Roman" w:hAnsi="Times New Roman" w:cs="Times New Roman"/>
                <w:sz w:val="22"/>
                <w:szCs w:val="22"/>
              </w:rPr>
              <w:fldChar w:fldCharType="separate"/>
            </w:r>
            <w:r>
              <w:rPr>
                <w:rFonts w:ascii="Times New Roman" w:hAnsi="Times New Roman" w:cs="Times New Roman"/>
                <w:noProof/>
                <w:sz w:val="22"/>
                <w:szCs w:val="22"/>
              </w:rPr>
              <w:t>(30)</w:t>
            </w:r>
            <w:r>
              <w:rPr>
                <w:rFonts w:ascii="Times New Roman" w:hAnsi="Times New Roman" w:cs="Times New Roman"/>
                <w:sz w:val="22"/>
                <w:szCs w:val="22"/>
              </w:rPr>
              <w:fldChar w:fldCharType="end"/>
            </w:r>
          </w:p>
        </w:tc>
        <w:tc>
          <w:tcPr>
            <w:tcW w:w="1934" w:type="dxa"/>
          </w:tcPr>
          <w:p w14:paraId="3F1495CB" w14:textId="77777777" w:rsidR="005F22D0" w:rsidRPr="00BF4679" w:rsidRDefault="005F22D0" w:rsidP="00F15FDE">
            <w:pPr>
              <w:rPr>
                <w:rFonts w:cs="Times New Roman"/>
              </w:rPr>
            </w:pPr>
            <w:r w:rsidRPr="00BF4679">
              <w:rPr>
                <w:rFonts w:cs="Times New Roman"/>
              </w:rPr>
              <w:lastRenderedPageBreak/>
              <w:t>Lack of trustworthy advice</w:t>
            </w:r>
          </w:p>
        </w:tc>
        <w:tc>
          <w:tcPr>
            <w:tcW w:w="4314" w:type="dxa"/>
          </w:tcPr>
          <w:p w14:paraId="13C371E7" w14:textId="77777777" w:rsidR="005F22D0" w:rsidRPr="00BF4679" w:rsidRDefault="005F22D0" w:rsidP="00F15FDE">
            <w:pPr>
              <w:pStyle w:val="Normal0"/>
              <w:rPr>
                <w:rFonts w:ascii="Times New Roman" w:hAnsi="Times New Roman" w:cs="Times New Roman"/>
                <w:sz w:val="22"/>
                <w:szCs w:val="22"/>
              </w:rPr>
            </w:pPr>
            <w:r w:rsidRPr="00BF4679">
              <w:rPr>
                <w:rFonts w:ascii="Times New Roman" w:hAnsi="Times New Roman" w:cs="Times New Roman"/>
                <w:sz w:val="22"/>
                <w:szCs w:val="22"/>
              </w:rPr>
              <w:t>“</w:t>
            </w:r>
            <w:r w:rsidRPr="00BE40CA">
              <w:rPr>
                <w:rFonts w:ascii="Times New Roman" w:hAnsi="Times New Roman" w:cs="Times New Roman"/>
                <w:i/>
                <w:sz w:val="22"/>
                <w:szCs w:val="22"/>
              </w:rPr>
              <w:t>reliable advice is difficult to obtain</w:t>
            </w:r>
            <w:r w:rsidRPr="00BF4679">
              <w:rPr>
                <w:rFonts w:ascii="Times New Roman" w:hAnsi="Times New Roman" w:cs="Times New Roman"/>
                <w:sz w:val="22"/>
                <w:szCs w:val="22"/>
              </w:rPr>
              <w:t xml:space="preserve">” </w:t>
            </w:r>
            <w:r w:rsidRPr="00BF4679">
              <w:rPr>
                <w:rFonts w:ascii="Times New Roman" w:hAnsi="Times New Roman" w:cs="Times New Roman"/>
                <w:sz w:val="22"/>
                <w:szCs w:val="22"/>
              </w:rPr>
              <w:fldChar w:fldCharType="begin"/>
            </w:r>
            <w:r w:rsidRPr="00BF4679">
              <w:rPr>
                <w:rFonts w:ascii="Times New Roman" w:hAnsi="Times New Roman" w:cs="Times New Roman"/>
                <w:sz w:val="22"/>
                <w:szCs w:val="22"/>
              </w:rPr>
              <w:instrText xml:space="preserve"> ADDIN EN.CITE &lt;EndNote&gt;&lt;Cite&gt;&lt;Author&gt;Bhopal&lt;/Author&gt;&lt;Year&gt;1986&lt;/Year&gt;&lt;RecNum&gt;912&lt;/RecNum&gt;&lt;DisplayText&gt;(22)&lt;/DisplayText&gt;&lt;record&gt;&lt;rec-number&gt;912&lt;/rec-number&gt;&lt;foreign-keys&gt;&lt;key app="EN" db-id="tv2az2erl0v2p6eptpwv99w70rvxatfsx9xz" timestamp="0"&gt;912&lt;/key&gt;&lt;/foreign-keys&gt;&lt;ref-type name="Journal Article"&gt;17&lt;/ref-type&gt;&lt;contributors&gt;&lt;authors&gt;&lt;author&gt;Bhopal, R. S.&lt;/author&gt;&lt;/authors&gt;&lt;/contributors&gt;&lt;titles&gt;&lt;title&gt;The inter-relationship of folk, traditional and Western medicine within an Asian community in Britain&lt;/title&gt;&lt;secondary-title&gt;Social Science &amp;amp; Medicine&lt;/secondary-title&gt;&lt;short-title&gt;The inter-relationship of folk, traditional and Western medicine within an Asian community in Britain&lt;/short-title&gt;&lt;/titles&gt;&lt;periodical&gt;&lt;full-title&gt;Social Science &amp;amp; Medicine&lt;/full-title&gt;&lt;/periodical&gt;&lt;pages&gt;99-105&lt;/pages&gt;&lt;volume&gt;22(1)&lt;/volume&gt;&lt;dates&gt;&lt;year&gt;1986&lt;/year&gt;&lt;/dates&gt;&lt;accession-num&gt;3952533&lt;/accession-num&gt;&lt;urls&gt;&lt;related-urls&gt;&lt;url&gt;http://ovidsp.ovid.com/ovidweb.cgi?T=JS&amp;amp;CSC=Y&amp;amp;NEWS=N&amp;amp;PAGE=fulltext&amp;amp;D=med2&amp;amp;AN=3952533http://oxfordsfx.hosted.exlibrisgroup.com/oxford?sid=OVID:medline&amp;amp;id=pmid:3952533&amp;amp;id=doi:&amp;amp;issn=0277-9536&amp;amp;isbn=&amp;amp;volume=22&amp;amp;issue=1&amp;amp;spage=99&amp;amp;pages=99-105&amp;amp;date=1986&amp;amp;title=Social+Science+%26+Medicine&amp;amp;atitle=The+inter-relationship+of+folk%2C+traditional+and+Western+medicine+within+an+Asian+community+in+Britain.&amp;amp;aulast=Bhopal&amp;amp;pid=%3Cauthor%3EBhopal+RS%3C%2Fauthor%3E%3CAN%3E3952533%3C%2FAN%3E%3CDT%3EJournal+Article%3C%2FDT%3E&lt;/url&gt;&lt;/related-urls&gt;&lt;/urls&gt;&lt;remote-database-name&gt;Medline&lt;/remote-database-name&gt;&lt;remote-database-provider&gt;Ovid Technologies&lt;/remote-database-provider&gt;&lt;/record&gt;&lt;/Cite&gt;&lt;/EndNote&gt;</w:instrText>
            </w:r>
            <w:r w:rsidRPr="00BF4679">
              <w:rPr>
                <w:rFonts w:ascii="Times New Roman" w:hAnsi="Times New Roman" w:cs="Times New Roman"/>
                <w:sz w:val="22"/>
                <w:szCs w:val="22"/>
              </w:rPr>
              <w:fldChar w:fldCharType="separate"/>
            </w:r>
            <w:r w:rsidRPr="00BF4679">
              <w:rPr>
                <w:rFonts w:ascii="Times New Roman" w:hAnsi="Times New Roman" w:cs="Times New Roman"/>
                <w:noProof/>
                <w:sz w:val="22"/>
                <w:szCs w:val="22"/>
              </w:rPr>
              <w:t>(22)</w:t>
            </w:r>
            <w:r w:rsidRPr="00BF4679">
              <w:rPr>
                <w:rFonts w:ascii="Times New Roman" w:hAnsi="Times New Roman" w:cs="Times New Roman"/>
                <w:sz w:val="22"/>
                <w:szCs w:val="22"/>
              </w:rPr>
              <w:fldChar w:fldCharType="end"/>
            </w:r>
          </w:p>
          <w:p w14:paraId="4BF566A3" w14:textId="48B46B9F" w:rsidR="005F22D0" w:rsidRPr="00BF4679" w:rsidRDefault="005F22D0" w:rsidP="00F15FDE">
            <w:pPr>
              <w:pStyle w:val="Normal0"/>
              <w:rPr>
                <w:rFonts w:ascii="Times New Roman" w:hAnsi="Times New Roman" w:cs="Times New Roman"/>
                <w:sz w:val="22"/>
                <w:szCs w:val="22"/>
              </w:rPr>
            </w:pPr>
            <w:r w:rsidRPr="00BF4679">
              <w:rPr>
                <w:rFonts w:ascii="Times New Roman" w:hAnsi="Times New Roman" w:cs="Times New Roman"/>
                <w:sz w:val="22"/>
                <w:szCs w:val="22"/>
              </w:rPr>
              <w:t>“</w:t>
            </w:r>
            <w:r w:rsidRPr="00BE40CA">
              <w:rPr>
                <w:rFonts w:ascii="Times New Roman" w:hAnsi="Times New Roman" w:cs="Times New Roman"/>
                <w:i/>
                <w:sz w:val="22"/>
                <w:szCs w:val="22"/>
              </w:rPr>
              <w:t>It is pretty di</w:t>
            </w:r>
            <w:r w:rsidRPr="00BE40CA">
              <w:rPr>
                <w:rFonts w:ascii="Cambria Math" w:hAnsi="Cambria Math" w:cs="Cambria Math"/>
                <w:i/>
                <w:sz w:val="22"/>
                <w:szCs w:val="22"/>
              </w:rPr>
              <w:t>ﬃ</w:t>
            </w:r>
            <w:r w:rsidRPr="00BE40CA">
              <w:rPr>
                <w:rFonts w:ascii="Times New Roman" w:hAnsi="Times New Roman" w:cs="Times New Roman"/>
                <w:i/>
                <w:sz w:val="22"/>
                <w:szCs w:val="22"/>
              </w:rPr>
              <w:t>cult with herbal medicine because there is so little about the side e</w:t>
            </w:r>
            <w:r w:rsidRPr="00BE40CA">
              <w:rPr>
                <w:rFonts w:ascii="Cambria Math" w:hAnsi="Cambria Math" w:cs="Cambria Math"/>
                <w:i/>
                <w:sz w:val="22"/>
                <w:szCs w:val="22"/>
              </w:rPr>
              <w:t>ﬀ</w:t>
            </w:r>
            <w:r w:rsidRPr="00BE40CA">
              <w:rPr>
                <w:rFonts w:ascii="Times New Roman" w:hAnsi="Times New Roman" w:cs="Times New Roman"/>
                <w:i/>
                <w:sz w:val="22"/>
                <w:szCs w:val="22"/>
              </w:rPr>
              <w:t>ects in the patient information leaﬂet. Sometimes, I can’t imagine there being so little side e</w:t>
            </w:r>
            <w:r w:rsidRPr="00BE40CA">
              <w:rPr>
                <w:rFonts w:ascii="Cambria Math" w:hAnsi="Cambria Math" w:cs="Cambria Math"/>
                <w:i/>
                <w:sz w:val="22"/>
                <w:szCs w:val="22"/>
              </w:rPr>
              <w:t>ﬀ</w:t>
            </w:r>
            <w:r w:rsidRPr="00BE40CA">
              <w:rPr>
                <w:rFonts w:ascii="Times New Roman" w:hAnsi="Times New Roman" w:cs="Times New Roman"/>
                <w:i/>
                <w:sz w:val="22"/>
                <w:szCs w:val="22"/>
              </w:rPr>
              <w:t xml:space="preserve">ects if it’s </w:t>
            </w:r>
            <w:proofErr w:type="gramStart"/>
            <w:r w:rsidRPr="00BE40CA">
              <w:rPr>
                <w:rFonts w:ascii="Times New Roman" w:hAnsi="Times New Roman" w:cs="Times New Roman"/>
                <w:i/>
                <w:sz w:val="22"/>
                <w:szCs w:val="22"/>
              </w:rPr>
              <w:t>a</w:t>
            </w:r>
            <w:proofErr w:type="gramEnd"/>
            <w:r w:rsidRPr="00BE40CA">
              <w:rPr>
                <w:rFonts w:ascii="Times New Roman" w:hAnsi="Times New Roman" w:cs="Times New Roman"/>
                <w:i/>
                <w:sz w:val="22"/>
                <w:szCs w:val="22"/>
              </w:rPr>
              <w:t xml:space="preserve"> herbal drug</w:t>
            </w:r>
            <w:r w:rsidRPr="00BF4679">
              <w:rPr>
                <w:rFonts w:ascii="Times New Roman" w:hAnsi="Times New Roman" w:cs="Times New Roman"/>
                <w:sz w:val="22"/>
                <w:szCs w:val="22"/>
              </w:rPr>
              <w:t>.”</w:t>
            </w:r>
            <w:r>
              <w:rPr>
                <w:rFonts w:ascii="Times New Roman" w:hAnsi="Times New Roman" w:cs="Times New Roman"/>
                <w:sz w:val="22"/>
                <w:szCs w:val="22"/>
              </w:rPr>
              <w:t xml:space="preserve"> Patient, Germany </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ADDIN EN.CITE &lt;EndNote&gt;&lt;Cite&gt;&lt;Author&gt;Joos&lt;/Author&gt;&lt;Year&gt;2012&lt;/Year&gt;&lt;RecNum&gt;1233&lt;/RecNum&gt;&lt;DisplayText&gt;(30)&lt;/DisplayText&gt;&lt;record&gt;&lt;rec-number&gt;1233&lt;/rec-number&gt;&lt;foreign-keys&gt;&lt;key app="EN" db-id="tv2az2erl0v2p6eptpwv99w70rvxatfsx9xz" timestamp="1557315760"&gt;1233&lt;/key&gt;&lt;/foreign-keys&gt;&lt;ref-type name="Journal Article"&gt;17&lt;/ref-type&gt;&lt;contributors&gt;&lt;authors&gt;&lt;author&gt;Joos, Stefanie&lt;/author&gt;&lt;author&gt;Glassen, Katharina&lt;/author&gt;&lt;author&gt;Musselmann, Berthold&lt;/author&gt;&lt;/authors&gt;&lt;/contributors&gt;&lt;titles&gt;&lt;title&gt;Herbal Medicine in Primary Healthcare in Germany: The Patient&amp;apos;s Perspective&lt;/title&gt;&lt;secondary-title&gt;Evidence-Based Complementary and Alternative Medicine&lt;/secondary-title&gt;&lt;/titles&gt;&lt;periodical&gt;&lt;full-title&gt;Evidence-Based Complementary and Alternative Medicine&lt;/full-title&gt;&lt;/periodical&gt;&lt;pages&gt;10&lt;/pages&gt;&lt;volume&gt;2012&lt;/volume&gt;&lt;dates&gt;&lt;year&gt;2012&lt;/year&gt;&lt;/dates&gt;&lt;urls&gt;&lt;related-urls&gt;&lt;url&gt;http://dx.doi.org/10.1155/2012/294638&lt;/url&gt;&lt;/related-urls&gt;&lt;/urls&gt;&lt;custom7&gt;294638&lt;/custom7&gt;&lt;electronic-resource-num&gt;10.1155/2012/294638&lt;/electronic-resource-num&gt;&lt;/record&gt;&lt;/Cite&gt;&lt;/EndNote&gt;</w:instrText>
            </w:r>
            <w:r>
              <w:rPr>
                <w:rFonts w:ascii="Times New Roman" w:hAnsi="Times New Roman" w:cs="Times New Roman"/>
                <w:sz w:val="22"/>
                <w:szCs w:val="22"/>
              </w:rPr>
              <w:fldChar w:fldCharType="separate"/>
            </w:r>
            <w:r>
              <w:rPr>
                <w:rFonts w:ascii="Times New Roman" w:hAnsi="Times New Roman" w:cs="Times New Roman"/>
                <w:noProof/>
                <w:sz w:val="22"/>
                <w:szCs w:val="22"/>
              </w:rPr>
              <w:t>(30)</w:t>
            </w:r>
            <w:r>
              <w:rPr>
                <w:rFonts w:ascii="Times New Roman" w:hAnsi="Times New Roman" w:cs="Times New Roman"/>
                <w:sz w:val="22"/>
                <w:szCs w:val="22"/>
              </w:rPr>
              <w:fldChar w:fldCharType="end"/>
            </w:r>
          </w:p>
          <w:p w14:paraId="206F4C24" w14:textId="77777777" w:rsidR="005F22D0" w:rsidRPr="00BF4679" w:rsidRDefault="005F22D0" w:rsidP="00F15FDE">
            <w:pPr>
              <w:pStyle w:val="Normal0"/>
              <w:rPr>
                <w:rFonts w:ascii="Times New Roman" w:hAnsi="Times New Roman" w:cs="Times New Roman"/>
                <w:sz w:val="22"/>
                <w:szCs w:val="22"/>
              </w:rPr>
            </w:pPr>
          </w:p>
        </w:tc>
      </w:tr>
      <w:tr w:rsidR="005F22D0" w:rsidRPr="00BF4679" w14:paraId="425467E8" w14:textId="77777777" w:rsidTr="00F15FDE">
        <w:trPr>
          <w:trHeight w:val="389"/>
        </w:trPr>
        <w:tc>
          <w:tcPr>
            <w:tcW w:w="1739" w:type="dxa"/>
            <w:vMerge/>
          </w:tcPr>
          <w:p w14:paraId="0374A40A" w14:textId="77777777" w:rsidR="005F22D0" w:rsidRPr="00BF4679" w:rsidRDefault="005F22D0" w:rsidP="00F15FDE">
            <w:pPr>
              <w:rPr>
                <w:rFonts w:cs="Times New Roman"/>
              </w:rPr>
            </w:pPr>
          </w:p>
        </w:tc>
        <w:tc>
          <w:tcPr>
            <w:tcW w:w="1888" w:type="dxa"/>
          </w:tcPr>
          <w:p w14:paraId="77C071E0" w14:textId="31D48FEE" w:rsidR="005F22D0" w:rsidRPr="00BF4679" w:rsidRDefault="005F22D0" w:rsidP="00F15FDE">
            <w:pPr>
              <w:rPr>
                <w:rFonts w:cs="Times New Roman"/>
              </w:rPr>
            </w:pPr>
            <w:r>
              <w:rPr>
                <w:rFonts w:cs="Times New Roman"/>
              </w:rPr>
              <w:t>Relatives’ advice</w:t>
            </w:r>
          </w:p>
        </w:tc>
        <w:tc>
          <w:tcPr>
            <w:tcW w:w="4299" w:type="dxa"/>
          </w:tcPr>
          <w:p w14:paraId="2CDD8CBF" w14:textId="47B59D36" w:rsidR="005F22D0" w:rsidRPr="00BF4679" w:rsidRDefault="005F22D0" w:rsidP="00F15FDE">
            <w:pPr>
              <w:rPr>
                <w:rFonts w:cs="Times New Roman"/>
              </w:rPr>
            </w:pPr>
            <w:r w:rsidRPr="00BF4679">
              <w:rPr>
                <w:rFonts w:cs="Times New Roman"/>
              </w:rPr>
              <w:t>“</w:t>
            </w:r>
            <w:r w:rsidRPr="00BE40CA">
              <w:rPr>
                <w:rFonts w:cs="Times New Roman"/>
                <w:i/>
              </w:rPr>
              <w:t>Is from your parents, grandparents, because their views have been passed down and you know you can trust it</w:t>
            </w:r>
            <w:r>
              <w:rPr>
                <w:rFonts w:cs="Times New Roman"/>
              </w:rPr>
              <w:t>”</w:t>
            </w:r>
            <w:r w:rsidRPr="00BF4679">
              <w:rPr>
                <w:rFonts w:cs="Times New Roman"/>
              </w:rPr>
              <w:t xml:space="preserve"> Iranian mother</w:t>
            </w:r>
            <w:r>
              <w:rPr>
                <w:rFonts w:cs="Times New Roman"/>
              </w:rPr>
              <w:t>, UK</w:t>
            </w:r>
            <w:r w:rsidRPr="00BF4679">
              <w:rPr>
                <w:rFonts w:cs="Times New Roman"/>
              </w:rPr>
              <w:t xml:space="preserve"> </w:t>
            </w:r>
            <w:r w:rsidRPr="00BF4679">
              <w:rPr>
                <w:rFonts w:cs="Times New Roman"/>
              </w:rPr>
              <w:fldChar w:fldCharType="begin">
                <w:fldData xml:space="preserve">PEVuZE5vdGU+PENpdGU+PEF1dGhvcj5LdW1hcjwvQXV0aG9yPjxZZWFyPjIwMTE8L1llYXI+PFJl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</w:fldData>
              </w:fldChar>
            </w:r>
            <w:r>
              <w:rPr>
                <w:rFonts w:cs="Times New Roman"/>
              </w:rPr>
              <w:instrText xml:space="preserve"> ADDIN EN.CITE </w:instrText>
            </w:r>
            <w:r>
              <w:rPr>
                <w:rFonts w:cs="Times New Roman"/>
              </w:rPr>
              <w:fldChar w:fldCharType="begin">
                <w:fldData xml:space="preserve">PEVuZE5vdGU+PENpdGU+PEF1dGhvcj5LdW1hcjwvQXV0aG9yPjxZZWFyPjIwMTE8L1llYXI+PFJl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</w:fldData>
              </w:fldChar>
            </w:r>
            <w:r>
              <w:rPr>
                <w:rFonts w:cs="Times New Roman"/>
              </w:rPr>
              <w:instrText xml:space="preserve"> ADDIN EN.CITE.DATA </w:instrText>
            </w:r>
            <w:r>
              <w:rPr>
                <w:rFonts w:cs="Times New Roman"/>
              </w:rPr>
            </w:r>
            <w:r>
              <w:rPr>
                <w:rFonts w:cs="Times New Roman"/>
              </w:rPr>
              <w:fldChar w:fldCharType="end"/>
            </w:r>
            <w:r w:rsidRPr="00BF4679">
              <w:rPr>
                <w:rFonts w:cs="Times New Roman"/>
              </w:rPr>
            </w:r>
            <w:r w:rsidRPr="00BF4679">
              <w:rPr>
                <w:rFonts w:cs="Times New Roman"/>
              </w:rPr>
              <w:fldChar w:fldCharType="separate"/>
            </w:r>
            <w:r>
              <w:rPr>
                <w:rFonts w:cs="Times New Roman"/>
                <w:noProof/>
              </w:rPr>
              <w:t>(24)</w:t>
            </w:r>
            <w:r w:rsidRPr="00BF4679">
              <w:rPr>
                <w:rFonts w:cs="Times New Roman"/>
              </w:rPr>
              <w:fldChar w:fldCharType="end"/>
            </w:r>
          </w:p>
          <w:p w14:paraId="4A6D444B" w14:textId="12305371" w:rsidR="005F22D0" w:rsidRPr="00BF4679" w:rsidRDefault="005F22D0" w:rsidP="00F15FDE">
            <w:pPr>
              <w:rPr>
                <w:rFonts w:cs="Times New Roman"/>
              </w:rPr>
            </w:pPr>
            <w:r w:rsidRPr="00BF4679">
              <w:rPr>
                <w:rFonts w:cs="Times New Roman"/>
              </w:rPr>
              <w:t>“</w:t>
            </w:r>
            <w:r w:rsidRPr="00BE40CA">
              <w:rPr>
                <w:rFonts w:cs="Times New Roman"/>
                <w:i/>
              </w:rPr>
              <w:t>Well, my mother didn’t send us to the doctor right away then or fed us antibiotics, rather she tried herself, you know, with home remedies</w:t>
            </w:r>
            <w:r>
              <w:rPr>
                <w:rFonts w:cs="Times New Roman"/>
              </w:rPr>
              <w:t xml:space="preserve">.” Patient, Germany </w:t>
            </w:r>
            <w:r>
              <w:rPr>
                <w:rFonts w:cs="Times New Roman"/>
              </w:rPr>
              <w:fldChar w:fldCharType="begin"/>
            </w:r>
            <w:r>
              <w:rPr>
                <w:rFonts w:cs="Times New Roman"/>
              </w:rPr>
              <w:instrText xml:space="preserve"> ADDIN EN.CITE &lt;EndNote&gt;&lt;Cite&gt;&lt;Author&gt;Joos&lt;/Author&gt;&lt;Year&gt;2012&lt;/Year&gt;&lt;RecNum&gt;1233&lt;/RecNum&gt;&lt;DisplayText&gt;(30)&lt;/DisplayText&gt;&lt;record&gt;&lt;rec-number&gt;1233&lt;/rec-number&gt;&lt;foreign-keys&gt;&lt;key app="EN" db-id="tv2az2erl0v2p6eptpwv99w70rvxatfsx9xz" timestamp="1557315760"&gt;1233&lt;/key&gt;&lt;/foreign-keys&gt;&lt;ref-type name="Journal Article"&gt;17&lt;/ref-type&gt;&lt;contributors&gt;&lt;authors&gt;&lt;author&gt;Joos, Stefanie&lt;/author&gt;&lt;author&gt;Glassen, Katharina&lt;/author&gt;&lt;author&gt;Musselmann, Berthold&lt;/author&gt;&lt;/authors&gt;&lt;/contributors&gt;&lt;titles&gt;&lt;title&gt;Herbal Medicine in Primary Healthcare in Germany: The Patient&amp;apos;s Perspective&lt;/title&gt;&lt;secondary-title&gt;Evidence-Based Complementary and Alternative Medicine&lt;/secondary-title&gt;&lt;/titles&gt;&lt;periodical&gt;&lt;full-title&gt;Evidence-Based Complementary and Alternative Medicine&lt;/full-title&gt;&lt;/periodical&gt;&lt;pages&gt;10&lt;/pages&gt;&lt;volume&gt;2012&lt;/volume&gt;&lt;dates&gt;&lt;year&gt;2012&lt;/year&gt;&lt;/dates&gt;&lt;urls&gt;&lt;related-urls&gt;&lt;url&gt;http://dx.doi.org/10.1155/2012/294638&lt;/url&gt;&lt;/related-urls&gt;&lt;/urls&gt;&lt;custom7&gt;294638&lt;/custom7&gt;&lt;electronic-resource-num&gt;10.1155/2012/294638&lt;/electronic-resource-num&gt;&lt;/record&gt;&lt;/Cite&gt;&lt;/EndNote&gt;</w:instrText>
            </w:r>
            <w:r>
              <w:rPr>
                <w:rFonts w:cs="Times New Roman"/>
              </w:rPr>
              <w:fldChar w:fldCharType="separate"/>
            </w:r>
            <w:r>
              <w:rPr>
                <w:rFonts w:cs="Times New Roman"/>
                <w:noProof/>
              </w:rPr>
              <w:t>(30)</w:t>
            </w:r>
            <w:r>
              <w:rPr>
                <w:rFonts w:cs="Times New Roman"/>
              </w:rPr>
              <w:fldChar w:fldCharType="end"/>
            </w:r>
          </w:p>
        </w:tc>
        <w:tc>
          <w:tcPr>
            <w:tcW w:w="1934" w:type="dxa"/>
            <w:vMerge w:val="restart"/>
          </w:tcPr>
          <w:p w14:paraId="5CE1C0F8" w14:textId="23B7E4E2" w:rsidR="005F22D0" w:rsidRPr="00BF4679" w:rsidRDefault="005F22D0" w:rsidP="00F15FDE">
            <w:pPr>
              <w:rPr>
                <w:rFonts w:cs="Times New Roman"/>
              </w:rPr>
            </w:pPr>
            <w:r>
              <w:rPr>
                <w:rFonts w:cs="Times New Roman"/>
              </w:rPr>
              <w:t>Health volunteers’ advice</w:t>
            </w:r>
          </w:p>
        </w:tc>
        <w:tc>
          <w:tcPr>
            <w:tcW w:w="4314" w:type="dxa"/>
            <w:vMerge w:val="restart"/>
          </w:tcPr>
          <w:p w14:paraId="5BB4CE1F" w14:textId="6D3C5E35" w:rsidR="005F22D0" w:rsidRPr="00BF4679" w:rsidRDefault="005F22D0" w:rsidP="00F15FDE">
            <w:pPr>
              <w:pStyle w:val="Normal0"/>
              <w:rPr>
                <w:rFonts w:ascii="Times New Roman" w:hAnsi="Times New Roman" w:cs="Times New Roman"/>
                <w:sz w:val="22"/>
                <w:szCs w:val="22"/>
              </w:rPr>
            </w:pPr>
            <w:r w:rsidRPr="00BF4679">
              <w:rPr>
                <w:rFonts w:ascii="Times New Roman" w:hAnsi="Times New Roman" w:cs="Times New Roman"/>
                <w:sz w:val="22"/>
                <w:szCs w:val="22"/>
              </w:rPr>
              <w:t>“</w:t>
            </w:r>
            <w:r w:rsidRPr="00BF4679">
              <w:rPr>
                <w:rFonts w:ascii="Times New Roman" w:hAnsi="Times New Roman" w:cs="Times New Roman"/>
                <w:i/>
                <w:sz w:val="22"/>
                <w:szCs w:val="22"/>
              </w:rPr>
              <w:t>Elders also said to eat fruits but to avoid vegetables. The BRAC health volunteers help us now. What happened before ± let's forget it</w:t>
            </w:r>
            <w:r w:rsidRPr="00BF4679">
              <w:rPr>
                <w:rFonts w:ascii="Times New Roman" w:hAnsi="Times New Roman" w:cs="Times New Roman"/>
                <w:sz w:val="22"/>
                <w:szCs w:val="22"/>
              </w:rPr>
              <w:t xml:space="preserve">.” </w:t>
            </w:r>
            <w:r>
              <w:rPr>
                <w:rFonts w:ascii="Times New Roman" w:hAnsi="Times New Roman" w:cs="Times New Roman"/>
                <w:sz w:val="22"/>
                <w:szCs w:val="22"/>
              </w:rPr>
              <w:t xml:space="preserve">Mother, Bangladesh </w:t>
            </w:r>
            <w:r w:rsidRPr="00BF4679">
              <w:rPr>
                <w:rFonts w:ascii="Times New Roman" w:hAnsi="Times New Roman" w:cs="Times New Roman"/>
                <w:sz w:val="22"/>
                <w:szCs w:val="22"/>
              </w:rPr>
              <w:fldChar w:fldCharType="begin">
                <w:fldData xml:space="preserve">PEVuZE5vdGU+PENpdGU+PEF1dGhvcj5SYXNoaWQ8L0F1dGhvcj48WWVhcj4yMDAxPC9ZZWFyPjxS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</w:fldData>
              </w:fldChar>
            </w:r>
            <w:r>
              <w:rPr>
                <w:rFonts w:ascii="Times New Roman" w:hAnsi="Times New Roman" w:cs="Times New Roman"/>
                <w:sz w:val="22"/>
                <w:szCs w:val="22"/>
              </w:rPr>
              <w:instrText xml:space="preserve"> ADDIN EN.CITE </w:instrText>
            </w:r>
            <w:r>
              <w:rPr>
                <w:rFonts w:ascii="Times New Roman" w:hAnsi="Times New Roman" w:cs="Times New Roman"/>
                <w:sz w:val="22"/>
                <w:szCs w:val="22"/>
              </w:rPr>
              <w:fldChar w:fldCharType="begin">
                <w:fldData xml:space="preserve">PEVuZE5vdGU+PENpdGU+PEF1dGhvcj5SYXNoaWQ8L0F1dGhvcj48WWVhcj4yMDAxPC9ZZWFyPjxS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</w:fldData>
              </w:fldChar>
            </w:r>
            <w:r>
              <w:rPr>
                <w:rFonts w:ascii="Times New Roman" w:hAnsi="Times New Roman" w:cs="Times New Roman"/>
                <w:sz w:val="22"/>
                <w:szCs w:val="22"/>
              </w:rPr>
              <w:instrText xml:space="preserve"> ADDIN EN.CITE.DATA </w:instrText>
            </w:r>
            <w:r>
              <w:rPr>
                <w:rFonts w:ascii="Times New Roman" w:hAnsi="Times New Roman" w:cs="Times New Roman"/>
                <w:sz w:val="22"/>
                <w:szCs w:val="22"/>
              </w:rPr>
            </w:r>
            <w:r>
              <w:rPr>
                <w:rFonts w:ascii="Times New Roman" w:hAnsi="Times New Roman" w:cs="Times New Roman"/>
                <w:sz w:val="22"/>
                <w:szCs w:val="22"/>
              </w:rPr>
              <w:fldChar w:fldCharType="end"/>
            </w:r>
            <w:r w:rsidRPr="00BF4679">
              <w:rPr>
                <w:rFonts w:ascii="Times New Roman" w:hAnsi="Times New Roman" w:cs="Times New Roman"/>
                <w:sz w:val="22"/>
                <w:szCs w:val="22"/>
              </w:rPr>
            </w:r>
            <w:r w:rsidRPr="00BF4679">
              <w:rPr>
                <w:rFonts w:ascii="Times New Roman" w:hAnsi="Times New Roman" w:cs="Times New Roman"/>
                <w:sz w:val="22"/>
                <w:szCs w:val="22"/>
              </w:rPr>
              <w:fldChar w:fldCharType="separate"/>
            </w:r>
            <w:r>
              <w:rPr>
                <w:rFonts w:ascii="Times New Roman" w:hAnsi="Times New Roman" w:cs="Times New Roman"/>
                <w:noProof/>
                <w:sz w:val="22"/>
                <w:szCs w:val="22"/>
              </w:rPr>
              <w:t>(34)</w:t>
            </w:r>
            <w:r w:rsidRPr="00BF4679">
              <w:rPr>
                <w:rFonts w:ascii="Times New Roman" w:hAnsi="Times New Roman" w:cs="Times New Roman"/>
                <w:sz w:val="22"/>
                <w:szCs w:val="22"/>
              </w:rPr>
              <w:fldChar w:fldCharType="end"/>
            </w:r>
          </w:p>
        </w:tc>
      </w:tr>
      <w:tr w:rsidR="005F22D0" w:rsidRPr="00BF4679" w14:paraId="470EDE8E" w14:textId="77777777" w:rsidTr="00F15FDE">
        <w:trPr>
          <w:trHeight w:val="662"/>
        </w:trPr>
        <w:tc>
          <w:tcPr>
            <w:tcW w:w="1739" w:type="dxa"/>
            <w:vMerge/>
          </w:tcPr>
          <w:p w14:paraId="3C79B791" w14:textId="77777777" w:rsidR="005F22D0" w:rsidRPr="00BF4679" w:rsidRDefault="005F22D0" w:rsidP="00F15FDE">
            <w:pPr>
              <w:rPr>
                <w:rFonts w:cs="Times New Roman"/>
              </w:rPr>
            </w:pPr>
          </w:p>
        </w:tc>
        <w:tc>
          <w:tcPr>
            <w:tcW w:w="1888" w:type="dxa"/>
          </w:tcPr>
          <w:p w14:paraId="3B2317A8" w14:textId="4704DD15" w:rsidR="005F22D0" w:rsidRPr="00BF4679" w:rsidRDefault="005F22D0" w:rsidP="00F15FDE">
            <w:pPr>
              <w:rPr>
                <w:rFonts w:cs="Times New Roman"/>
              </w:rPr>
            </w:pPr>
            <w:r>
              <w:rPr>
                <w:rFonts w:cs="Times New Roman"/>
              </w:rPr>
              <w:t>Views of the wider community</w:t>
            </w:r>
          </w:p>
        </w:tc>
        <w:tc>
          <w:tcPr>
            <w:tcW w:w="4299" w:type="dxa"/>
          </w:tcPr>
          <w:p w14:paraId="4C4F62D8" w14:textId="562F47DD" w:rsidR="005F22D0" w:rsidRPr="00BF4679" w:rsidRDefault="005F22D0" w:rsidP="00F15FDE">
            <w:pPr>
              <w:rPr>
                <w:rFonts w:cs="Times New Roman"/>
              </w:rPr>
            </w:pPr>
            <w:r w:rsidRPr="00BF4679">
              <w:rPr>
                <w:rFonts w:cs="Times New Roman"/>
              </w:rPr>
              <w:t>“</w:t>
            </w:r>
            <w:r w:rsidRPr="00BE40CA">
              <w:rPr>
                <w:rFonts w:cs="Times New Roman"/>
                <w:i/>
              </w:rPr>
              <w:t>Maybe if you studied it and lived in an environment where everyone has an idea, that this symptom could be remedied with this tea, and so forth, then it simply ampliﬁes, I think, over the course of time</w:t>
            </w:r>
            <w:r w:rsidRPr="00BF4679">
              <w:rPr>
                <w:rFonts w:cs="Times New Roman"/>
              </w:rPr>
              <w:t xml:space="preserve">.” </w:t>
            </w:r>
            <w:r>
              <w:rPr>
                <w:rFonts w:cs="Times New Roman"/>
              </w:rPr>
              <w:t xml:space="preserve">Patient, Germany </w:t>
            </w:r>
            <w:r>
              <w:rPr>
                <w:rFonts w:cs="Times New Roman"/>
              </w:rPr>
              <w:fldChar w:fldCharType="begin"/>
            </w:r>
            <w:r>
              <w:rPr>
                <w:rFonts w:cs="Times New Roman"/>
              </w:rPr>
              <w:instrText xml:space="preserve"> ADDIN EN.CITE &lt;EndNote&gt;&lt;Cite&gt;&lt;Author&gt;Joos&lt;/Author&gt;&lt;Year&gt;2012&lt;/Year&gt;&lt;RecNum&gt;1233&lt;/RecNum&gt;&lt;DisplayText&gt;(30)&lt;/DisplayText&gt;&lt;record&gt;&lt;rec-number&gt;1233&lt;/rec-number&gt;&lt;foreign-keys&gt;&lt;key app="EN" db-id="tv2az2erl0v2p6eptpwv99w70rvxatfsx9xz" timestamp="1557315760"&gt;1233&lt;/key&gt;&lt;/foreign-keys&gt;&lt;ref-type name="Journal Article"&gt;17&lt;/ref-type&gt;&lt;contributors&gt;&lt;authors&gt;&lt;author&gt;Joos, Stefanie&lt;/author&gt;&lt;author&gt;Glassen, Katharina&lt;/author&gt;&lt;author&gt;Musselmann, Berthold&lt;/author&gt;&lt;/authors&gt;&lt;/contributors&gt;&lt;titles&gt;&lt;title&gt;Herbal Medicine in Primary Healthcare in Germany: The Patient&amp;apos;s Perspective&lt;/title&gt;&lt;secondary-title&gt;Evidence-Based Complementary and Alternative Medicine&lt;/secondary-title&gt;&lt;/titles&gt;&lt;periodical&gt;&lt;full-title&gt;Evidence-Based Complementary and Alternative Medicine&lt;/full-title&gt;&lt;/periodical&gt;&lt;pages&gt;10&lt;/pages&gt;&lt;volume&gt;2012&lt;/volume&gt;&lt;dates&gt;&lt;year&gt;2012&lt;/year&gt;&lt;/dates&gt;&lt;urls&gt;&lt;related-urls&gt;&lt;url&gt;http://dx.doi.org/10.1155/2012/294638&lt;/url&gt;&lt;/related-urls&gt;&lt;/urls&gt;&lt;custom7&gt;294638&lt;/custom7&gt;&lt;electronic-resource-num&gt;10.1155/2012/294638&lt;/electronic-resource-num&gt;&lt;/record&gt;&lt;/Cite&gt;&lt;/EndNote&gt;</w:instrText>
            </w:r>
            <w:r>
              <w:rPr>
                <w:rFonts w:cs="Times New Roman"/>
              </w:rPr>
              <w:fldChar w:fldCharType="separate"/>
            </w:r>
            <w:r>
              <w:rPr>
                <w:rFonts w:cs="Times New Roman"/>
                <w:noProof/>
              </w:rPr>
              <w:t>(30)</w:t>
            </w:r>
            <w:r>
              <w:rPr>
                <w:rFonts w:cs="Times New Roman"/>
              </w:rPr>
              <w:fldChar w:fldCharType="end"/>
            </w:r>
          </w:p>
          <w:p w14:paraId="1C8FD801" w14:textId="6FE9F1D0" w:rsidR="005F22D0" w:rsidRPr="00BF4679" w:rsidRDefault="005F22D0" w:rsidP="00F15FDE">
            <w:pPr>
              <w:rPr>
                <w:rFonts w:cs="Times New Roman"/>
              </w:rPr>
            </w:pPr>
            <w:r w:rsidRPr="00BF4679">
              <w:rPr>
                <w:rFonts w:cs="Times New Roman"/>
              </w:rPr>
              <w:t>“</w:t>
            </w:r>
            <w:r w:rsidRPr="00BE40CA">
              <w:rPr>
                <w:rFonts w:cs="Times New Roman"/>
                <w:i/>
              </w:rPr>
              <w:t>If I knew that only uneducated people … believed in natural healing then I wouldn’t take it as seriously</w:t>
            </w:r>
            <w:r>
              <w:rPr>
                <w:rFonts w:cs="Times New Roman"/>
              </w:rPr>
              <w:t xml:space="preserve">…” Patient, Germany </w:t>
            </w:r>
            <w:r>
              <w:rPr>
                <w:rFonts w:cs="Times New Roman"/>
              </w:rPr>
              <w:fldChar w:fldCharType="begin"/>
            </w:r>
            <w:r>
              <w:rPr>
                <w:rFonts w:cs="Times New Roman"/>
              </w:rPr>
              <w:instrText xml:space="preserve"> ADDIN EN.CITE &lt;EndNote&gt;&lt;Cite&gt;&lt;Author&gt;Joos&lt;/Author&gt;&lt;Year&gt;2012&lt;/Year&gt;&lt;RecNum&gt;1233&lt;/RecNum&gt;&lt;DisplayText&gt;(30)&lt;/DisplayText&gt;&lt;record&gt;&lt;rec-number&gt;1233&lt;/rec-number&gt;&lt;foreign-keys&gt;&lt;key app="EN" db-id="tv2az2erl0v2p6eptpwv99w70rvxatfsx9xz" timestamp="1557315760"&gt;1233&lt;/key&gt;&lt;/foreign-keys&gt;&lt;ref-type name="Journal Article"&gt;17&lt;/ref-type&gt;&lt;contributors&gt;&lt;authors&gt;&lt;author&gt;Joos, Stefanie&lt;/author&gt;&lt;author&gt;Glassen, Katharina&lt;/author&gt;&lt;author&gt;Musselmann, Berthold&lt;/author&gt;&lt;/authors&gt;&lt;/contributors&gt;&lt;titles&gt;&lt;title&gt;Herbal Medicine in Primary Healthcare in Germany: The Patient&amp;apos;s Perspective&lt;/title&gt;&lt;secondary-title&gt;Evidence-Based Complementary and Alternative Medicine&lt;/secondary-title&gt;&lt;/titles&gt;&lt;periodical&gt;&lt;full-title&gt;Evidence-Based Complementary and Alternative Medicine&lt;/full-title&gt;&lt;/periodical&gt;&lt;pages&gt;10&lt;/pages&gt;&lt;volume&gt;2012&lt;/volume&gt;&lt;dates&gt;&lt;year&gt;2012&lt;/year&gt;&lt;/dates&gt;&lt;urls&gt;&lt;related-urls&gt;&lt;url&gt;http://dx.doi.org/10.1155/2012/294638&lt;/url&gt;&lt;/related-urls&gt;&lt;/urls&gt;&lt;custom7&gt;294638&lt;/custom7&gt;&lt;electronic-resource-num&gt;10.1155/2012/294638&lt;/electronic-resource-num&gt;&lt;/record&gt;&lt;/Cite&gt;&lt;/EndNote&gt;</w:instrText>
            </w:r>
            <w:r>
              <w:rPr>
                <w:rFonts w:cs="Times New Roman"/>
              </w:rPr>
              <w:fldChar w:fldCharType="separate"/>
            </w:r>
            <w:r>
              <w:rPr>
                <w:rFonts w:cs="Times New Roman"/>
                <w:noProof/>
              </w:rPr>
              <w:t>(30)</w:t>
            </w:r>
            <w:r>
              <w:rPr>
                <w:rFonts w:cs="Times New Roman"/>
              </w:rPr>
              <w:fldChar w:fldCharType="end"/>
            </w:r>
          </w:p>
        </w:tc>
        <w:tc>
          <w:tcPr>
            <w:tcW w:w="1934" w:type="dxa"/>
            <w:vMerge/>
          </w:tcPr>
          <w:p w14:paraId="555E688B" w14:textId="3BEC9003" w:rsidR="005F22D0" w:rsidRPr="00BF4679" w:rsidRDefault="005F22D0" w:rsidP="00F15FDE">
            <w:pPr>
              <w:rPr>
                <w:rFonts w:cs="Times New Roman"/>
              </w:rPr>
            </w:pPr>
          </w:p>
        </w:tc>
        <w:tc>
          <w:tcPr>
            <w:tcW w:w="4314" w:type="dxa"/>
            <w:vMerge/>
          </w:tcPr>
          <w:p w14:paraId="21DD6F98" w14:textId="2B4973CF" w:rsidR="005F22D0" w:rsidRPr="00BF4679" w:rsidRDefault="005F22D0" w:rsidP="00F15FDE">
            <w:pPr>
              <w:pStyle w:val="Normal0"/>
              <w:rPr>
                <w:rFonts w:ascii="Times New Roman" w:hAnsi="Times New Roman" w:cs="Times New Roman"/>
                <w:sz w:val="22"/>
                <w:szCs w:val="22"/>
              </w:rPr>
            </w:pPr>
          </w:p>
        </w:tc>
      </w:tr>
      <w:tr w:rsidR="00F15FDE" w:rsidRPr="00BF4679" w14:paraId="27FEC89E" w14:textId="77777777" w:rsidTr="00F15FDE">
        <w:trPr>
          <w:trHeight w:val="662"/>
        </w:trPr>
        <w:tc>
          <w:tcPr>
            <w:tcW w:w="1739" w:type="dxa"/>
          </w:tcPr>
          <w:p w14:paraId="775463A4" w14:textId="7134E2CD" w:rsidR="00F15FDE" w:rsidRPr="00BF4679" w:rsidRDefault="00215837" w:rsidP="00F15FDE">
            <w:pPr>
              <w:rPr>
                <w:rFonts w:cs="Times New Roman"/>
              </w:rPr>
            </w:pPr>
            <w:r>
              <w:rPr>
                <w:rFonts w:cs="Times New Roman"/>
              </w:rPr>
              <w:t>Decision on treatment</w:t>
            </w:r>
          </w:p>
        </w:tc>
        <w:tc>
          <w:tcPr>
            <w:tcW w:w="1888" w:type="dxa"/>
          </w:tcPr>
          <w:p w14:paraId="207CBA3D" w14:textId="2484022E" w:rsidR="00F15FDE" w:rsidRPr="00BF4679" w:rsidRDefault="00F15FDE" w:rsidP="00F15FDE">
            <w:pPr>
              <w:rPr>
                <w:rFonts w:cs="Times New Roman"/>
              </w:rPr>
            </w:pPr>
            <w:r w:rsidRPr="00BF4679">
              <w:rPr>
                <w:rFonts w:cs="Times New Roman"/>
              </w:rPr>
              <w:t>Desire for autonomy</w:t>
            </w:r>
          </w:p>
        </w:tc>
        <w:tc>
          <w:tcPr>
            <w:tcW w:w="4299" w:type="dxa"/>
          </w:tcPr>
          <w:p w14:paraId="6C018907" w14:textId="597CA9CF" w:rsidR="00F15FDE" w:rsidRPr="00BF4679" w:rsidRDefault="00F15FDE" w:rsidP="00F15FDE">
            <w:pPr>
              <w:rPr>
                <w:rFonts w:cs="Times New Roman"/>
              </w:rPr>
            </w:pPr>
            <w:r w:rsidRPr="00BF4679">
              <w:rPr>
                <w:rFonts w:cs="Times New Roman"/>
              </w:rPr>
              <w:t>“</w:t>
            </w:r>
            <w:r w:rsidRPr="00BE40CA">
              <w:rPr>
                <w:rFonts w:cs="Times New Roman"/>
                <w:i/>
              </w:rPr>
              <w:t>Sometimes it doesn’t work any other way, but essentially, you can take many matters into your own hands. Maybe that’s one of those instances where you have to think for yourself and not have yourself get back on your feet with meds</w:t>
            </w:r>
            <w:r>
              <w:rPr>
                <w:rFonts w:cs="Times New Roman"/>
              </w:rPr>
              <w:t xml:space="preserve">.” </w:t>
            </w:r>
            <w:r>
              <w:rPr>
                <w:rFonts w:cs="Times New Roman"/>
              </w:rPr>
              <w:lastRenderedPageBreak/>
              <w:t xml:space="preserve">Patient, Germany </w:t>
            </w:r>
            <w:r>
              <w:rPr>
                <w:rFonts w:cs="Times New Roman"/>
              </w:rPr>
              <w:fldChar w:fldCharType="begin"/>
            </w:r>
            <w:r>
              <w:rPr>
                <w:rFonts w:cs="Times New Roman"/>
              </w:rPr>
              <w:instrText xml:space="preserve"> ADDIN EN.CITE &lt;EndNote&gt;&lt;Cite&gt;&lt;Author&gt;Joos&lt;/Author&gt;&lt;Year&gt;2012&lt;/Year&gt;&lt;RecNum&gt;1233&lt;/RecNum&gt;&lt;DisplayText&gt;(30)&lt;/DisplayText&gt;&lt;record&gt;&lt;rec-number&gt;1233&lt;/rec-number&gt;&lt;foreign-keys&gt;&lt;key app="EN" db-id="tv2az2erl0v2p6eptpwv99w70rvxatfsx9xz" timestamp="1557315760"&gt;1233&lt;/key&gt;&lt;/foreign-keys&gt;&lt;ref-type name="Journal Article"&gt;17&lt;/ref-type&gt;&lt;contributors&gt;&lt;authors&gt;&lt;author&gt;Joos, Stefanie&lt;/author&gt;&lt;author&gt;Glassen, Katharina&lt;/author&gt;&lt;author&gt;Musselmann, Berthold&lt;/author&gt;&lt;/authors&gt;&lt;/contributors&gt;&lt;titles&gt;&lt;title&gt;Herbal Medicine in Primary Healthcare in Germany: The Patient&amp;apos;s Perspective&lt;/title&gt;&lt;secondary-title&gt;Evidence-Based Complementary and Alternative Medicine&lt;/secondary-title&gt;&lt;/titles&gt;&lt;periodical&gt;&lt;full-title&gt;Evidence-Based Complementary and Alternative Medicine&lt;/full-title&gt;&lt;/periodical&gt;&lt;pages&gt;10&lt;/pages&gt;&lt;volume&gt;2012&lt;/volume&gt;&lt;dates&gt;&lt;year&gt;2012&lt;/year&gt;&lt;/dates&gt;&lt;urls&gt;&lt;related-urls&gt;&lt;url&gt;http://dx.doi.org/10.1155/2012/294638&lt;/url&gt;&lt;/related-urls&gt;&lt;/urls&gt;&lt;custom7&gt;294638&lt;/custom7&gt;&lt;electronic-resource-num&gt;10.1155/2012/294638&lt;/electronic-resource-num&gt;&lt;/record&gt;&lt;/Cite&gt;&lt;/EndNote&gt;</w:instrText>
            </w:r>
            <w:r>
              <w:rPr>
                <w:rFonts w:cs="Times New Roman"/>
              </w:rPr>
              <w:fldChar w:fldCharType="separate"/>
            </w:r>
            <w:r>
              <w:rPr>
                <w:rFonts w:cs="Times New Roman"/>
                <w:noProof/>
              </w:rPr>
              <w:t>(30)</w:t>
            </w:r>
            <w:r>
              <w:rPr>
                <w:rFonts w:cs="Times New Roman"/>
              </w:rPr>
              <w:fldChar w:fldCharType="end"/>
            </w:r>
          </w:p>
        </w:tc>
        <w:tc>
          <w:tcPr>
            <w:tcW w:w="1934" w:type="dxa"/>
          </w:tcPr>
          <w:p w14:paraId="11F2CDB4" w14:textId="77777777" w:rsidR="00F15FDE" w:rsidRPr="00BF4679" w:rsidRDefault="00F15FDE" w:rsidP="00F15FDE">
            <w:pPr>
              <w:rPr>
                <w:rFonts w:cs="Times New Roman"/>
              </w:rPr>
            </w:pPr>
          </w:p>
        </w:tc>
        <w:tc>
          <w:tcPr>
            <w:tcW w:w="4314" w:type="dxa"/>
          </w:tcPr>
          <w:p w14:paraId="2ACA251E" w14:textId="77777777" w:rsidR="00F15FDE" w:rsidRPr="00BF4679" w:rsidRDefault="00F15FDE" w:rsidP="00F15FDE">
            <w:pPr>
              <w:pStyle w:val="Normal0"/>
              <w:rPr>
                <w:rFonts w:ascii="Times New Roman" w:hAnsi="Times New Roman" w:cs="Times New Roman"/>
                <w:sz w:val="22"/>
                <w:szCs w:val="22"/>
              </w:rPr>
            </w:pPr>
          </w:p>
        </w:tc>
      </w:tr>
    </w:tbl>
    <w:p w14:paraId="74630B45" w14:textId="77777777" w:rsidR="00723361" w:rsidRDefault="00723361" w:rsidP="00723361"/>
    <w:p w14:paraId="16B446E9" w14:textId="77777777" w:rsidR="00A61144" w:rsidRDefault="00A61144">
      <w:pPr>
        <w:spacing w:after="160" w:line="259" w:lineRule="auto"/>
        <w:jc w:val="left"/>
      </w:pPr>
      <w:r>
        <w:br w:type="page"/>
      </w:r>
    </w:p>
    <w:p w14:paraId="1D112167" w14:textId="77777777" w:rsidR="004D218E" w:rsidRPr="004D218E" w:rsidRDefault="004D218E" w:rsidP="004D218E"/>
    <w:p w14:paraId="353B2E35" w14:textId="562CDD14" w:rsidR="002E1AB2" w:rsidRDefault="002E1AB2" w:rsidP="006E00C8">
      <w:pPr>
        <w:pStyle w:val="Heading1"/>
      </w:pPr>
      <w:r>
        <w:t xml:space="preserve">Table </w:t>
      </w:r>
      <w:r w:rsidR="00886C6C">
        <w:t>4</w:t>
      </w:r>
      <w:r>
        <w:t xml:space="preserve">: Mapping the decision-making model on to the COM-B </w:t>
      </w:r>
      <w:r w:rsidR="00BE69FE">
        <w:t xml:space="preserve">(Capability, Opportunity, Motivation) </w:t>
      </w:r>
      <w:r>
        <w:t>model of behaviour change</w:t>
      </w:r>
    </w:p>
    <w:tbl>
      <w:tblPr>
        <w:tblStyle w:val="TableGrid"/>
        <w:tblW w:w="0" w:type="auto"/>
        <w:tblLook w:val="04A0" w:firstRow="1" w:lastRow="0" w:firstColumn="1" w:lastColumn="0" w:noHBand="0" w:noVBand="1"/>
      </w:tblPr>
      <w:tblGrid>
        <w:gridCol w:w="1554"/>
        <w:gridCol w:w="1248"/>
        <w:gridCol w:w="3500"/>
        <w:gridCol w:w="6814"/>
      </w:tblGrid>
      <w:tr w:rsidR="002E1AB2" w14:paraId="388F2B22" w14:textId="77777777" w:rsidTr="008B0FCE">
        <w:trPr>
          <w:trHeight w:val="393"/>
        </w:trPr>
        <w:tc>
          <w:tcPr>
            <w:tcW w:w="2802" w:type="dxa"/>
            <w:gridSpan w:val="2"/>
          </w:tcPr>
          <w:p w14:paraId="3A686D2A" w14:textId="77777777" w:rsidR="002E1AB2" w:rsidRDefault="002E1AB2" w:rsidP="00FA0CDF">
            <w:r>
              <w:t>COM-B domain</w:t>
            </w:r>
          </w:p>
        </w:tc>
        <w:tc>
          <w:tcPr>
            <w:tcW w:w="3500" w:type="dxa"/>
          </w:tcPr>
          <w:p w14:paraId="5330A9CA" w14:textId="77777777" w:rsidR="002E1AB2" w:rsidRDefault="002E1AB2" w:rsidP="00FA0CDF">
            <w:r>
              <w:t>Treatment Decision Model</w:t>
            </w:r>
          </w:p>
        </w:tc>
        <w:tc>
          <w:tcPr>
            <w:tcW w:w="6814" w:type="dxa"/>
          </w:tcPr>
          <w:p w14:paraId="0CEE99CE" w14:textId="77777777" w:rsidR="002E1AB2" w:rsidRDefault="002E1AB2" w:rsidP="008B0FCE">
            <w:r>
              <w:t>Example</w:t>
            </w:r>
            <w:r w:rsidR="008B0FCE">
              <w:t>s</w:t>
            </w:r>
            <w:r w:rsidR="00FA0CDF">
              <w:t xml:space="preserve"> </w:t>
            </w:r>
          </w:p>
        </w:tc>
      </w:tr>
      <w:tr w:rsidR="002E1AB2" w14:paraId="4F816E4C" w14:textId="77777777" w:rsidTr="008B0FCE">
        <w:trPr>
          <w:trHeight w:val="669"/>
        </w:trPr>
        <w:tc>
          <w:tcPr>
            <w:tcW w:w="1554" w:type="dxa"/>
            <w:vMerge w:val="restart"/>
          </w:tcPr>
          <w:p w14:paraId="67769323" w14:textId="77777777" w:rsidR="002E1AB2" w:rsidRDefault="002E1AB2" w:rsidP="00FA0CDF">
            <w:r>
              <w:t>Capability</w:t>
            </w:r>
          </w:p>
        </w:tc>
        <w:tc>
          <w:tcPr>
            <w:tcW w:w="1248" w:type="dxa"/>
          </w:tcPr>
          <w:p w14:paraId="4AF7931C" w14:textId="77777777" w:rsidR="002E1AB2" w:rsidRDefault="002E1AB2" w:rsidP="00FA0CDF">
            <w:r>
              <w:t>Physical</w:t>
            </w:r>
          </w:p>
        </w:tc>
        <w:tc>
          <w:tcPr>
            <w:tcW w:w="3500" w:type="dxa"/>
          </w:tcPr>
          <w:p w14:paraId="16D37A82" w14:textId="77777777" w:rsidR="002E1AB2" w:rsidRDefault="002E1AB2" w:rsidP="00FA0CDF">
            <w:r>
              <w:t>Ability to access health care facility</w:t>
            </w:r>
          </w:p>
        </w:tc>
        <w:tc>
          <w:tcPr>
            <w:tcW w:w="6814" w:type="dxa"/>
          </w:tcPr>
          <w:p w14:paraId="4A0F7ED4" w14:textId="672E7930" w:rsidR="002E1AB2" w:rsidRDefault="008B0FCE" w:rsidP="00C64187">
            <w:r>
              <w:t>It is d</w:t>
            </w:r>
            <w:r w:rsidR="002E1AB2">
              <w:t xml:space="preserve">ifficult </w:t>
            </w:r>
            <w:r>
              <w:t xml:space="preserve">for some patients </w:t>
            </w:r>
            <w:r w:rsidR="002E1AB2">
              <w:t xml:space="preserve">to access </w:t>
            </w:r>
            <w:r>
              <w:t xml:space="preserve">a </w:t>
            </w:r>
            <w:r w:rsidR="002E1AB2">
              <w:t xml:space="preserve">health facility in Bangladesh </w:t>
            </w:r>
            <w:r w:rsidR="009432BF">
              <w:fldChar w:fldCharType="begin">
                <w:fldData xml:space="preserve">PEVuZE5vdGU+PENpdGU+PEF1dGhvcj5SYXNoaWQ8L0F1dGhvcj48WWVhcj4yMDAxPC9ZZWFyPjxS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</w:fldData>
              </w:fldChar>
            </w:r>
            <w:r w:rsidR="00C64187">
              <w:instrText xml:space="preserve"> ADDIN EN.CITE </w:instrText>
            </w:r>
            <w:r w:rsidR="00C64187">
              <w:fldChar w:fldCharType="begin">
                <w:fldData xml:space="preserve">PEVuZE5vdGU+PENpdGU+PEF1dGhvcj5SYXNoaWQ8L0F1dGhvcj48WWVhcj4yMDAxPC9ZZWFyPjxS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</w:fldData>
              </w:fldChar>
            </w:r>
            <w:r w:rsidR="00C64187">
              <w:instrText xml:space="preserve"> ADDIN EN.CITE.DATA </w:instrText>
            </w:r>
            <w:r w:rsidR="00C64187">
              <w:fldChar w:fldCharType="end"/>
            </w:r>
            <w:r w:rsidR="009432BF">
              <w:fldChar w:fldCharType="separate"/>
            </w:r>
            <w:r w:rsidR="00C64187">
              <w:rPr>
                <w:noProof/>
              </w:rPr>
              <w:t>(34)</w:t>
            </w:r>
            <w:r w:rsidR="009432BF">
              <w:fldChar w:fldCharType="end"/>
            </w:r>
          </w:p>
        </w:tc>
      </w:tr>
      <w:tr w:rsidR="002E1AB2" w14:paraId="48661609" w14:textId="77777777" w:rsidTr="008B0FCE">
        <w:trPr>
          <w:trHeight w:val="144"/>
        </w:trPr>
        <w:tc>
          <w:tcPr>
            <w:tcW w:w="1554" w:type="dxa"/>
            <w:vMerge/>
          </w:tcPr>
          <w:p w14:paraId="337126F0" w14:textId="77777777" w:rsidR="002E1AB2" w:rsidRDefault="002E1AB2" w:rsidP="00FA0CDF"/>
        </w:tc>
        <w:tc>
          <w:tcPr>
            <w:tcW w:w="1248" w:type="dxa"/>
          </w:tcPr>
          <w:p w14:paraId="16EF8A0D" w14:textId="77777777" w:rsidR="002E1AB2" w:rsidRDefault="002E1AB2" w:rsidP="00FA0CDF">
            <w:r>
              <w:t>Psycho-logical</w:t>
            </w:r>
          </w:p>
        </w:tc>
        <w:tc>
          <w:tcPr>
            <w:tcW w:w="3500" w:type="dxa"/>
          </w:tcPr>
          <w:p w14:paraId="7E8FC56C" w14:textId="77777777" w:rsidR="002E1AB2" w:rsidRDefault="002E1AB2" w:rsidP="00FA0CDF">
            <w:r>
              <w:t>Knowledge about illnesses and treatments</w:t>
            </w:r>
          </w:p>
        </w:tc>
        <w:tc>
          <w:tcPr>
            <w:tcW w:w="6814" w:type="dxa"/>
          </w:tcPr>
          <w:p w14:paraId="6C95C2FB" w14:textId="72551F50" w:rsidR="002E1AB2" w:rsidRDefault="008B0FCE" w:rsidP="00C64187">
            <w:r>
              <w:t>Some par</w:t>
            </w:r>
            <w:r w:rsidR="002E1AB2">
              <w:t xml:space="preserve">ents in USA know about antibiotic resistance </w:t>
            </w:r>
            <w:r w:rsidR="009432BF">
              <w:fldChar w:fldCharType="begin"/>
            </w:r>
            <w:r w:rsidR="00C64187">
              <w:instrText xml:space="preserve"> ADDIN EN.CITE &lt;EndNote&gt;&lt;Cite&gt;&lt;Author&gt;Finkelstein&lt;/Author&gt;&lt;Year&gt;2014&lt;/Year&gt;&lt;RecNum&gt;242&lt;/RecNum&gt;&lt;DisplayText&gt;(25)&lt;/DisplayText&gt;&lt;record&gt;&lt;rec-number&gt;242&lt;/rec-number&gt;&lt;foreign-keys&gt;&lt;key app="EN" db-id="tv2az2erl0v2p6eptpwv99w70rvxatfsx9xz" timestamp="0"&gt;242&lt;/key&gt;&lt;/foreign-keys&gt;&lt;ref-type name="Journal Article"&gt;17&lt;/ref-type&gt;&lt;contributors&gt;&lt;authors&gt;&lt;author&gt;Finkelstein, Jonathan A.&lt;/author&gt;&lt;author&gt;Dutta-Linn, Maya&lt;/author&gt;&lt;author&gt;Meyer, Robert&lt;/author&gt;&lt;author&gt;Goldman, Roberta&lt;/author&gt;&lt;/authors&gt;&lt;/contributors&gt;&lt;auth-address&gt;Finkelstein, Jonathan A. 1Boston Children&amp;apos;s Hospital, Boston, MA, USA.&lt;/auth-address&gt;&lt;titles&gt;&lt;title&gt;Childhood infections, antibiotics, and resistance: what are parents saying now?&lt;/title&gt;&lt;secondary-title&gt;Clinical Pediatrics&lt;/secondary-title&gt;&lt;short-title&gt;Childhood infections, antibiotics, and resistance: what are parents saying now?&lt;/short-title&gt;&lt;/titles&gt;&lt;periodical&gt;&lt;full-title&gt;Clinical Pediatrics&lt;/full-title&gt;&lt;/periodical&gt;&lt;pages&gt;145-50&lt;/pages&gt;&lt;volume&gt;53(2)&lt;/volume&gt;&lt;dates&gt;&lt;year&gt;2014&lt;/year&gt;&lt;/dates&gt;&lt;accession-num&gt;24137024&lt;/accession-num&gt;&lt;work-type&gt;Research Support, N.I.H., Extramural&lt;/work-type&gt;&lt;urls&gt;&lt;related-urls&gt;&lt;url&gt;http://ovidsp.ovid.com/ovidweb.cgi?T=JS&amp;amp;CSC=Y&amp;amp;NEWS=N&amp;amp;PAGE=fulltext&amp;amp;D=medl&amp;amp;AN=24137024http://oxfordsfx.hosted.exlibrisgroup.com/oxford?sid=OVID:medline&amp;amp;id=pmid:24137024&amp;amp;id=doi:10.1177%2F0009922813505902&amp;amp;issn=0009-9228&amp;amp;isbn=&amp;amp;volume=53&amp;amp;issue=2&amp;amp;spage=145&amp;amp;pages=145-50&amp;amp;date=2014&amp;amp;title=Clinical+Pediatrics&amp;amp;atitle=Childhood+infections%2C+antibiotics%2C+and+resistance%3A+what+are+parents+saying+now%3F.&amp;amp;aulast=Finkelstein&amp;amp;pid=%3Cauthor%3EFinkelstein+JA%3BDutta-Linn+M%3BMeyer+R%3BGoldman+R%3C%2Fauthor%3E%3CAN%3E24137024%3C%2FAN%3E%3CDT%3EJournal+Article%3C%2FDT%3E&lt;/url&gt;&lt;/related-urls&gt;&lt;/urls&gt;&lt;custom2&gt;Source: NLM. NIHMS599835&lt;/custom2&gt;&lt;remote-database-name&gt;Medline&lt;/remote-database-name&gt;&lt;remote-database-provider&gt;Ovid Technologies&lt;/remote-database-provider&gt;&lt;/record&gt;&lt;/Cite&gt;&lt;/EndNote&gt;</w:instrText>
            </w:r>
            <w:r w:rsidR="009432BF">
              <w:fldChar w:fldCharType="separate"/>
            </w:r>
            <w:r w:rsidR="00C64187">
              <w:rPr>
                <w:noProof/>
              </w:rPr>
              <w:t>(25)</w:t>
            </w:r>
            <w:r w:rsidR="009432BF">
              <w:fldChar w:fldCharType="end"/>
            </w:r>
          </w:p>
        </w:tc>
      </w:tr>
      <w:tr w:rsidR="002E1AB2" w14:paraId="5C2B810A" w14:textId="77777777" w:rsidTr="001D59E2">
        <w:trPr>
          <w:trHeight w:val="1431"/>
        </w:trPr>
        <w:tc>
          <w:tcPr>
            <w:tcW w:w="1554" w:type="dxa"/>
            <w:vMerge w:val="restart"/>
          </w:tcPr>
          <w:p w14:paraId="0F68450B" w14:textId="77777777" w:rsidR="002E1AB2" w:rsidRDefault="002E1AB2" w:rsidP="00FA0CDF">
            <w:r>
              <w:t>Opportunity</w:t>
            </w:r>
          </w:p>
        </w:tc>
        <w:tc>
          <w:tcPr>
            <w:tcW w:w="1248" w:type="dxa"/>
          </w:tcPr>
          <w:p w14:paraId="2E2D6E72" w14:textId="77777777" w:rsidR="002E1AB2" w:rsidRDefault="002E1AB2" w:rsidP="00FA0CDF">
            <w:r>
              <w:t>Physical</w:t>
            </w:r>
          </w:p>
        </w:tc>
        <w:tc>
          <w:tcPr>
            <w:tcW w:w="3500" w:type="dxa"/>
          </w:tcPr>
          <w:p w14:paraId="1FF2CEC7" w14:textId="77777777" w:rsidR="002E1AB2" w:rsidRDefault="002E1AB2" w:rsidP="00FA0CDF">
            <w:r>
              <w:t>Availability, cost and convenience of treatments</w:t>
            </w:r>
          </w:p>
        </w:tc>
        <w:tc>
          <w:tcPr>
            <w:tcW w:w="6814" w:type="dxa"/>
          </w:tcPr>
          <w:p w14:paraId="40F36715" w14:textId="67A7CCB9" w:rsidR="002E1AB2" w:rsidRDefault="002E1AB2" w:rsidP="00FA0CDF">
            <w:r>
              <w:t xml:space="preserve">Herbal remedies and honey are easily available at home </w:t>
            </w:r>
            <w:r w:rsidR="009432BF">
              <w:fldChar w:fldCharType="begin">
                <w:fldData xml:space="preserve">PEVuZE5vdGU+PENpdGU+PEF1dGhvcj5CaG9wYWw8L0F1dGhvcj48WWVhcj4xOTg2PC9ZZWFyPjxS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</w:fldData>
              </w:fldChar>
            </w:r>
            <w:r w:rsidR="00C64187">
              <w:instrText xml:space="preserve"> ADDIN EN.CITE </w:instrText>
            </w:r>
            <w:r w:rsidR="00C64187">
              <w:fldChar w:fldCharType="begin">
                <w:fldData xml:space="preserve">PEVuZE5vdGU+PENpdGU+PEF1dGhvcj5CaG9wYWw8L0F1dGhvcj48WWVhcj4xOTg2PC9ZZWFyPjxS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</w:fldData>
              </w:fldChar>
            </w:r>
            <w:r w:rsidR="00C64187">
              <w:instrText xml:space="preserve"> ADDIN EN.CITE.DATA </w:instrText>
            </w:r>
            <w:r w:rsidR="00C64187">
              <w:fldChar w:fldCharType="end"/>
            </w:r>
            <w:r w:rsidR="009432BF">
              <w:fldChar w:fldCharType="separate"/>
            </w:r>
            <w:r w:rsidR="00C64187">
              <w:rPr>
                <w:noProof/>
              </w:rPr>
              <w:t>(22-24)</w:t>
            </w:r>
            <w:r w:rsidR="009432BF">
              <w:fldChar w:fldCharType="end"/>
            </w:r>
          </w:p>
          <w:p w14:paraId="54C672B6" w14:textId="3EE26525" w:rsidR="00F46438" w:rsidRDefault="002E1AB2" w:rsidP="00C64187">
            <w:r>
              <w:t xml:space="preserve">Antibiotics are easily available from health volunteers in Bangladesh </w:t>
            </w:r>
            <w:r w:rsidR="009432BF">
              <w:fldChar w:fldCharType="begin">
                <w:fldData xml:space="preserve">PEVuZE5vdGU+PENpdGU+PEF1dGhvcj5SYXNoaWQ8L0F1dGhvcj48WWVhcj4yMDAxPC9ZZWFyPjxS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</w:fldData>
              </w:fldChar>
            </w:r>
            <w:r w:rsidR="00C64187">
              <w:instrText xml:space="preserve"> ADDIN EN.CITE </w:instrText>
            </w:r>
            <w:r w:rsidR="00C64187">
              <w:fldChar w:fldCharType="begin">
                <w:fldData xml:space="preserve">PEVuZE5vdGU+PENpdGU+PEF1dGhvcj5SYXNoaWQ8L0F1dGhvcj48WWVhcj4yMDAxPC9ZZWFyPjxS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</w:fldData>
              </w:fldChar>
            </w:r>
            <w:r w:rsidR="00C64187">
              <w:instrText xml:space="preserve"> ADDIN EN.CITE.DATA </w:instrText>
            </w:r>
            <w:r w:rsidR="00C64187">
              <w:fldChar w:fldCharType="end"/>
            </w:r>
            <w:r w:rsidR="009432BF">
              <w:fldChar w:fldCharType="separate"/>
            </w:r>
            <w:r w:rsidR="00C64187">
              <w:rPr>
                <w:noProof/>
              </w:rPr>
              <w:t>(34)</w:t>
            </w:r>
            <w:r w:rsidR="009432BF">
              <w:fldChar w:fldCharType="end"/>
            </w:r>
            <w:r>
              <w:t xml:space="preserve"> or from shops in the Philippines, without prescription </w:t>
            </w:r>
            <w:r w:rsidR="009432BF">
              <w:fldChar w:fldCharType="begin"/>
            </w:r>
            <w:r w:rsidR="00C64187">
              <w:instrText xml:space="preserve"> ADDIN EN.CITE &lt;EndNote&gt;&lt;Cite&gt;&lt;Author&gt;Simon&lt;/Author&gt;&lt;Year&gt;1996&lt;/Year&gt;&lt;RecNum&gt;832&lt;/RecNum&gt;&lt;DisplayText&gt;(33)&lt;/DisplayText&gt;&lt;record&gt;&lt;rec-number&gt;832&lt;/rec-number&gt;&lt;foreign-keys&gt;&lt;key app="EN" db-id="tv2az2erl0v2p6eptpwv99w70rvxatfsx9xz" timestamp="0"&gt;832&lt;/key&gt;&lt;/foreign-keys&gt;&lt;ref-type name="Journal Article"&gt;17&lt;/ref-type&gt;&lt;contributors&gt;&lt;authors&gt;&lt;author&gt;Simon, A.&lt;/author&gt;&lt;author&gt;Janabi, M.&lt;/author&gt;&lt;author&gt;Kalmayem, G.&lt;/author&gt;&lt;author&gt;Waidubu, G.&lt;/author&gt;&lt;author&gt;Galia, E.&lt;/author&gt;&lt;author&gt;Pague, L.&lt;/author&gt;&lt;author&gt;Manderson, L.&lt;/author&gt;&lt;author&gt;Riley, I.&lt;/author&gt;&lt;/authors&gt;&lt;/contributors&gt;&lt;titles&gt;&lt;title&gt;Caretakers&amp;apos; management of childhood acute respiratory infections and the use of antibiotics, Bohol, the Philippines&lt;/title&gt;&lt;secondary-title&gt;Human Organization&lt;/secondary-title&gt;&lt;short-title&gt;Caretakers&amp;apos; management of childhood acute respiratory infections and the use of antibiotics, Bohol, the Philippines&lt;/short-title&gt;&lt;/titles&gt;&lt;periodical&gt;&lt;full-title&gt;Human Organization&lt;/full-title&gt;&lt;/periodical&gt;&lt;pages&gt;76-83&lt;/pages&gt;&lt;volume&gt;55&lt;/volume&gt;&lt;number&gt;1&lt;/number&gt;&lt;dates&gt;&lt;year&gt;1996&lt;/year&gt;&lt;pub-dates&gt;&lt;date&gt;Spr&lt;/date&gt;&lt;/pub-dates&gt;&lt;/dates&gt;&lt;isbn&gt;0018-7259&lt;/isbn&gt;&lt;accession-num&gt;WOS:A1996UE30000009&lt;/accession-num&gt;&lt;urls&gt;&lt;related-urls&gt;&lt;url&gt;&amp;lt;Go to ISI&amp;gt;://WOS:A1996UE30000009&lt;/url&gt;&lt;/related-urls&gt;&lt;/urls&gt;&lt;/record&gt;&lt;/Cite&gt;&lt;/EndNote&gt;</w:instrText>
            </w:r>
            <w:r w:rsidR="009432BF">
              <w:fldChar w:fldCharType="separate"/>
            </w:r>
            <w:r w:rsidR="00C64187">
              <w:rPr>
                <w:noProof/>
              </w:rPr>
              <w:t>(33)</w:t>
            </w:r>
            <w:r w:rsidR="009432BF">
              <w:fldChar w:fldCharType="end"/>
            </w:r>
          </w:p>
        </w:tc>
      </w:tr>
      <w:tr w:rsidR="002E1AB2" w14:paraId="2C4BC332" w14:textId="77777777" w:rsidTr="008B0FCE">
        <w:trPr>
          <w:trHeight w:val="144"/>
        </w:trPr>
        <w:tc>
          <w:tcPr>
            <w:tcW w:w="1554" w:type="dxa"/>
            <w:vMerge/>
          </w:tcPr>
          <w:p w14:paraId="0C023D12" w14:textId="77777777" w:rsidR="002E1AB2" w:rsidRDefault="002E1AB2" w:rsidP="00FA0CDF"/>
        </w:tc>
        <w:tc>
          <w:tcPr>
            <w:tcW w:w="1248" w:type="dxa"/>
          </w:tcPr>
          <w:p w14:paraId="4CED863F" w14:textId="77777777" w:rsidR="002E1AB2" w:rsidRDefault="002E1AB2" w:rsidP="00FA0CDF">
            <w:r>
              <w:t>Social</w:t>
            </w:r>
          </w:p>
        </w:tc>
        <w:tc>
          <w:tcPr>
            <w:tcW w:w="3500" w:type="dxa"/>
          </w:tcPr>
          <w:p w14:paraId="4F440D41" w14:textId="77777777" w:rsidR="002E1AB2" w:rsidRDefault="008B0FCE" w:rsidP="008B0FCE">
            <w:r>
              <w:t xml:space="preserve">“Permission” to consult a health worker </w:t>
            </w:r>
          </w:p>
        </w:tc>
        <w:tc>
          <w:tcPr>
            <w:tcW w:w="6814" w:type="dxa"/>
          </w:tcPr>
          <w:p w14:paraId="00BD65D0" w14:textId="6FE20C81" w:rsidR="00FA0CDF" w:rsidRDefault="008B0FCE" w:rsidP="00584E5F">
            <w:pPr>
              <w:pStyle w:val="Normal0"/>
              <w:rPr>
                <w:rFonts w:ascii="Segoe UI" w:hAnsi="Segoe UI" w:cs="Segoe UI"/>
                <w:sz w:val="20"/>
                <w:szCs w:val="20"/>
              </w:rPr>
            </w:pPr>
            <w:r>
              <w:rPr>
                <w:rFonts w:ascii="Times New Roman" w:hAnsi="Times New Roman" w:cstheme="minorBidi"/>
                <w:szCs w:val="22"/>
              </w:rPr>
              <w:t xml:space="preserve"> </w:t>
            </w:r>
            <w:r w:rsidR="00FA0CDF">
              <w:rPr>
                <w:rFonts w:ascii="Times New Roman" w:hAnsi="Times New Roman" w:cstheme="minorBidi"/>
                <w:szCs w:val="22"/>
              </w:rPr>
              <w:t>“</w:t>
            </w:r>
            <w:r w:rsidR="00FA0CDF" w:rsidRPr="00E86DE0">
              <w:rPr>
                <w:rFonts w:ascii="Times New Roman" w:hAnsi="Times New Roman" w:cstheme="minorBidi"/>
                <w:i/>
                <w:szCs w:val="22"/>
              </w:rPr>
              <w:t xml:space="preserve">When my mother-in-law was </w:t>
            </w:r>
            <w:proofErr w:type="gramStart"/>
            <w:r w:rsidR="00FA0CDF" w:rsidRPr="00E86DE0">
              <w:rPr>
                <w:rFonts w:ascii="Times New Roman" w:hAnsi="Times New Roman" w:cstheme="minorBidi"/>
                <w:i/>
                <w:szCs w:val="22"/>
              </w:rPr>
              <w:t>alive</w:t>
            </w:r>
            <w:proofErr w:type="gramEnd"/>
            <w:r w:rsidR="00FA0CDF" w:rsidRPr="00E86DE0">
              <w:rPr>
                <w:rFonts w:ascii="Times New Roman" w:hAnsi="Times New Roman" w:cstheme="minorBidi"/>
                <w:i/>
                <w:szCs w:val="22"/>
              </w:rPr>
              <w:t xml:space="preserve"> I could not go to any of the doctors but now she is no longer alive and I can get care from a doctor.</w:t>
            </w:r>
            <w:r w:rsidR="00FA0CDF" w:rsidRPr="00E86DE0">
              <w:rPr>
                <w:rFonts w:ascii="Times New Roman" w:hAnsi="Times New Roman" w:cstheme="minorBidi"/>
                <w:szCs w:val="22"/>
              </w:rPr>
              <w:t>”</w:t>
            </w:r>
            <w:r w:rsidR="00FA0CDF" w:rsidRPr="00E86DE0">
              <w:rPr>
                <w:rFonts w:ascii="Times New Roman" w:hAnsi="Times New Roman" w:cstheme="minorBidi"/>
                <w:i/>
                <w:szCs w:val="22"/>
              </w:rPr>
              <w:t xml:space="preserve"> </w:t>
            </w:r>
            <w:r w:rsidR="00926EB8" w:rsidRPr="00926EB8">
              <w:rPr>
                <w:rFonts w:ascii="Times New Roman" w:hAnsi="Times New Roman" w:cstheme="minorBidi"/>
                <w:szCs w:val="22"/>
              </w:rPr>
              <w:t>Woman, Bangladesh</w:t>
            </w:r>
            <w:r w:rsidR="00926EB8" w:rsidRPr="00315253">
              <w:rPr>
                <w:rFonts w:ascii="Times New Roman" w:hAnsi="Times New Roman" w:cs="Times New Roman"/>
                <w:i/>
              </w:rPr>
              <w:t xml:space="preserve"> </w:t>
            </w:r>
            <w:r w:rsidR="009432BF" w:rsidRPr="00315253">
              <w:rPr>
                <w:rFonts w:ascii="Times New Roman" w:hAnsi="Times New Roman" w:cs="Times New Roman"/>
              </w:rPr>
              <w:fldChar w:fldCharType="begin">
                <w:fldData xml:space="preserve">PEVuZE5vdGU+PENpdGU+PEF1dGhvcj5SYXNoaWQ8L0F1dGhvcj48WWVhcj4yMDAxPC9ZZWFyPjxS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</w:fldData>
              </w:fldChar>
            </w:r>
            <w:r w:rsidR="00C64187" w:rsidRPr="00315253">
              <w:rPr>
                <w:rFonts w:ascii="Times New Roman" w:hAnsi="Times New Roman" w:cs="Times New Roman"/>
              </w:rPr>
              <w:instrText xml:space="preserve"> ADDIN EN.CITE </w:instrText>
            </w:r>
            <w:r w:rsidR="00C64187" w:rsidRPr="00315253">
              <w:rPr>
                <w:rFonts w:ascii="Times New Roman" w:hAnsi="Times New Roman" w:cs="Times New Roman"/>
              </w:rPr>
              <w:fldChar w:fldCharType="begin">
                <w:fldData xml:space="preserve">PEVuZE5vdGU+PENpdGU+PEF1dGhvcj5SYXNoaWQ8L0F1dGhvcj48WWVhcj4yMDAxPC9ZZWFyPjxS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</w:fldData>
              </w:fldChar>
            </w:r>
            <w:r w:rsidR="00C64187" w:rsidRPr="00315253">
              <w:rPr>
                <w:rFonts w:ascii="Times New Roman" w:hAnsi="Times New Roman" w:cs="Times New Roman"/>
              </w:rPr>
              <w:instrText xml:space="preserve"> ADDIN EN.CITE.DATA </w:instrText>
            </w:r>
            <w:r w:rsidR="00C64187" w:rsidRPr="00315253">
              <w:rPr>
                <w:rFonts w:ascii="Times New Roman" w:hAnsi="Times New Roman" w:cs="Times New Roman"/>
              </w:rPr>
            </w:r>
            <w:r w:rsidR="00C64187" w:rsidRPr="00315253">
              <w:rPr>
                <w:rFonts w:ascii="Times New Roman" w:hAnsi="Times New Roman" w:cs="Times New Roman"/>
              </w:rPr>
              <w:fldChar w:fldCharType="end"/>
            </w:r>
            <w:r w:rsidR="009432BF" w:rsidRPr="00315253">
              <w:rPr>
                <w:rFonts w:ascii="Times New Roman" w:hAnsi="Times New Roman" w:cs="Times New Roman"/>
              </w:rPr>
            </w:r>
            <w:r w:rsidR="009432BF" w:rsidRPr="00315253">
              <w:rPr>
                <w:rFonts w:ascii="Times New Roman" w:hAnsi="Times New Roman" w:cs="Times New Roman"/>
              </w:rPr>
              <w:fldChar w:fldCharType="separate"/>
            </w:r>
            <w:r w:rsidR="00C64187" w:rsidRPr="00315253">
              <w:rPr>
                <w:rFonts w:ascii="Times New Roman" w:hAnsi="Times New Roman" w:cs="Times New Roman"/>
                <w:noProof/>
              </w:rPr>
              <w:t>(34)</w:t>
            </w:r>
            <w:r w:rsidR="009432BF" w:rsidRPr="00315253">
              <w:rPr>
                <w:rFonts w:ascii="Times New Roman" w:hAnsi="Times New Roman" w:cs="Times New Roman"/>
              </w:rPr>
              <w:fldChar w:fldCharType="end"/>
            </w:r>
          </w:p>
          <w:p w14:paraId="7CF77EF4" w14:textId="149F7E07" w:rsidR="005801FE" w:rsidRDefault="005801FE" w:rsidP="00584E5F">
            <w:pPr>
              <w:pStyle w:val="Normal0"/>
              <w:rPr>
                <w:rFonts w:ascii="Segoe UI" w:hAnsi="Segoe UI" w:cs="Segoe UI"/>
                <w:sz w:val="20"/>
                <w:szCs w:val="20"/>
              </w:rPr>
            </w:pPr>
            <w:r w:rsidRPr="005801FE">
              <w:rPr>
                <w:rFonts w:ascii="Times New Roman" w:hAnsi="Times New Roman" w:cstheme="minorBidi"/>
                <w:i/>
                <w:szCs w:val="22"/>
              </w:rPr>
              <w:t xml:space="preserve">“The grandmothers tend to make most of the decisions about </w:t>
            </w:r>
            <w:proofErr w:type="gramStart"/>
            <w:r w:rsidRPr="005801FE">
              <w:rPr>
                <w:rFonts w:ascii="Times New Roman" w:hAnsi="Times New Roman" w:cstheme="minorBidi"/>
                <w:i/>
                <w:szCs w:val="22"/>
              </w:rPr>
              <w:t>child care</w:t>
            </w:r>
            <w:proofErr w:type="gramEnd"/>
            <w:r w:rsidRPr="005801FE">
              <w:rPr>
                <w:rFonts w:ascii="Times New Roman" w:hAnsi="Times New Roman" w:cstheme="minorBidi"/>
                <w:i/>
                <w:szCs w:val="22"/>
              </w:rPr>
              <w:t xml:space="preserve"> although the child's mother is usually blamed when the child becomes ill… Initially, the maternal grandmother was reluctant to diagnose a serious illness since it would be considered her daughter's fault.”</w:t>
            </w:r>
            <w:r w:rsidR="00926EB8">
              <w:rPr>
                <w:rFonts w:ascii="Times New Roman" w:hAnsi="Times New Roman" w:cstheme="minorBidi"/>
                <w:i/>
                <w:szCs w:val="22"/>
              </w:rPr>
              <w:t xml:space="preserve"> </w:t>
            </w:r>
            <w:r w:rsidR="00926EB8" w:rsidRPr="00926EB8">
              <w:rPr>
                <w:rFonts w:ascii="Times New Roman" w:hAnsi="Times New Roman" w:cstheme="minorBidi"/>
                <w:szCs w:val="22"/>
              </w:rPr>
              <w:t>Researcher, Indi</w:t>
            </w:r>
            <w:r w:rsidR="00926EB8" w:rsidRPr="00315253">
              <w:rPr>
                <w:rFonts w:ascii="Times New Roman" w:hAnsi="Times New Roman" w:cstheme="minorBidi"/>
                <w:szCs w:val="22"/>
              </w:rPr>
              <w:t xml:space="preserve">a </w:t>
            </w:r>
            <w:r w:rsidR="009432BF" w:rsidRPr="00315253">
              <w:rPr>
                <w:rFonts w:ascii="Times New Roman" w:hAnsi="Times New Roman" w:cstheme="minorBidi"/>
                <w:szCs w:val="22"/>
              </w:rPr>
              <w:fldChar w:fldCharType="begin"/>
            </w:r>
            <w:r w:rsidR="00D37B43">
              <w:rPr>
                <w:rFonts w:ascii="Times New Roman" w:hAnsi="Times New Roman" w:cstheme="minorBidi"/>
                <w:szCs w:val="22"/>
              </w:rPr>
              <w:instrText xml:space="preserve"> ADDIN EN.CITE &lt;EndNote&gt;&lt;Cite&gt;&lt;Author&gt;Chand&lt;/Author&gt;&lt;Year&gt;1994&lt;/Year&gt;&lt;RecNum&gt;856&lt;/RecNum&gt;&lt;DisplayText&gt;(57)&lt;/DisplayText&gt;&lt;record&gt;&lt;rec-number&gt;856&lt;/rec-number&gt;&lt;foreign-keys&gt;&lt;key app="EN" db-id="tv2az2erl0v2p6eptpwv99w70rvxatfsx9xz" timestamp="0"&gt;856&lt;/key&gt;&lt;/foreign-keys&gt;&lt;ref-type name="Journal Article"&gt;17&lt;/ref-type&gt;&lt;contributors&gt;&lt;authors&gt;&lt;author&gt;Chand, A. D.&lt;/author&gt;&lt;author&gt;Bhattacharyya, K.&lt;/author&gt;&lt;/authors&gt;&lt;/contributors&gt;&lt;auth-address&gt;Chand, A D. Institute of Health Management in Pachod, Maharashtra, India.&lt;/auth-address&gt;&lt;titles&gt;&lt;title&gt;The Marathi &amp;quot;taskonomy&amp;quot; of respiratory illnesses in children&lt;/title&gt;&lt;secondary-title&gt;Medical Anthropology&lt;/secondary-title&gt;&lt;short-title&gt;The Marathi &amp;quot;taskonomy&amp;quot; of respiratory illnesses in children&lt;/short-title&gt;&lt;/titles&gt;&lt;pages&gt;395-408&lt;/pages&gt;&lt;volume&gt;15(4)&lt;/volume&gt;&lt;dates&gt;&lt;year&gt;1994&lt;/year&gt;&lt;/dates&gt;&lt;accession-num&gt;8041237&lt;/accession-num&gt;&lt;work-type&gt;Case Reports Research Support, Non-U.S. Gov&amp;apos;t&lt;/work-type&gt;&lt;urls&gt;&lt;related-urls&gt;&lt;url&gt;http://ovidsp.ovid.com/ovidweb.cgi?T=JS&amp;amp;CSC=Y&amp;amp;NEWS=N&amp;amp;PAGE=fulltext&amp;amp;D=med3&amp;amp;AN=8041237http://oxfordsfx.hosted.exlibrisgroup.com/oxford?sid=OVID:medline&amp;amp;id=pmid:8041237&amp;amp;id=doi:10.1080%2F01459740.1994.9966101&amp;amp;issn=0145-9740&amp;amp;isbn=&amp;amp;volume=15&amp;amp;issue=4&amp;amp;spage=395&amp;amp;pages=395-408&amp;amp;date=1994&amp;amp;title=Medical+Anthropology&amp;amp;atitle=The+Marathi+%22taskonomy%22+of+respiratory+illnesses+in+children.&amp;amp;aulast=Chand&amp;amp;pid=%3Cauthor%3EChand+AD%3BBhattacharyya+K%3C%2Fauthor%3E%3CAN%3E8041237%3C%2FAN%3E%3CDT%3ECase+Reports%3C%2FDT%3E&lt;/url&gt;&lt;/related-urls&gt;&lt;/urls&gt;&lt;custom2&gt;Source: PIP. 098927 Source: POP. 00233796&lt;/custom2&gt;&lt;remote-database-name&gt;Medline&lt;/remote-database-name&gt;&lt;remote-database-provider&gt;Ovid Technologies&lt;/remote-database-provider&gt;&lt;/record&gt;&lt;/Cite&gt;&lt;/EndNote&gt;</w:instrText>
            </w:r>
            <w:r w:rsidR="009432BF" w:rsidRPr="00315253">
              <w:rPr>
                <w:rFonts w:ascii="Times New Roman" w:hAnsi="Times New Roman" w:cstheme="minorBidi"/>
                <w:szCs w:val="22"/>
              </w:rPr>
              <w:fldChar w:fldCharType="separate"/>
            </w:r>
            <w:r w:rsidR="00D37B43">
              <w:rPr>
                <w:rFonts w:ascii="Times New Roman" w:hAnsi="Times New Roman" w:cstheme="minorBidi"/>
                <w:noProof/>
                <w:szCs w:val="22"/>
              </w:rPr>
              <w:t>(57)</w:t>
            </w:r>
            <w:r w:rsidR="009432BF" w:rsidRPr="00315253">
              <w:rPr>
                <w:rFonts w:ascii="Times New Roman" w:hAnsi="Times New Roman" w:cstheme="minorBidi"/>
                <w:szCs w:val="22"/>
              </w:rPr>
              <w:fldChar w:fldCharType="end"/>
            </w:r>
          </w:p>
          <w:p w14:paraId="3DCE3ECB" w14:textId="77777777" w:rsidR="00746FD5" w:rsidRPr="00FA0CDF" w:rsidRDefault="00746FD5" w:rsidP="00584E5F">
            <w:pPr>
              <w:pStyle w:val="Normal0"/>
              <w:rPr>
                <w:rFonts w:ascii="Segoe UI" w:hAnsi="Segoe UI" w:cs="Segoe UI"/>
                <w:sz w:val="20"/>
                <w:szCs w:val="20"/>
              </w:rPr>
            </w:pPr>
          </w:p>
        </w:tc>
      </w:tr>
      <w:tr w:rsidR="002E1AB2" w14:paraId="60C05AB1" w14:textId="77777777" w:rsidTr="008B0FCE">
        <w:trPr>
          <w:trHeight w:val="144"/>
        </w:trPr>
        <w:tc>
          <w:tcPr>
            <w:tcW w:w="1554" w:type="dxa"/>
            <w:vMerge w:val="restart"/>
          </w:tcPr>
          <w:p w14:paraId="718C19A5" w14:textId="77777777" w:rsidR="002E1AB2" w:rsidRDefault="002E1AB2" w:rsidP="00FA0CDF">
            <w:r>
              <w:t>Motivation</w:t>
            </w:r>
          </w:p>
        </w:tc>
        <w:tc>
          <w:tcPr>
            <w:tcW w:w="1248" w:type="dxa"/>
          </w:tcPr>
          <w:p w14:paraId="26C0CFE5" w14:textId="77777777" w:rsidR="002E1AB2" w:rsidRDefault="002E1AB2" w:rsidP="00FA0CDF">
            <w:r>
              <w:t xml:space="preserve">Automatic </w:t>
            </w:r>
          </w:p>
        </w:tc>
        <w:tc>
          <w:tcPr>
            <w:tcW w:w="3500" w:type="dxa"/>
          </w:tcPr>
          <w:p w14:paraId="4DF44EE5" w14:textId="77777777" w:rsidR="002E1AB2" w:rsidRDefault="002E1AB2" w:rsidP="00FA0CDF">
            <w:r>
              <w:t>Use of treatments which have previously been used with su</w:t>
            </w:r>
            <w:r w:rsidR="00E90B51">
              <w:t>ccess for similar illnesses;</w:t>
            </w:r>
          </w:p>
          <w:p w14:paraId="308384B4" w14:textId="77777777" w:rsidR="00E90B51" w:rsidRDefault="00E90B51" w:rsidP="00FA0CDF">
            <w:r>
              <w:t>Automatic use of home remedies as the first treatment for any illness</w:t>
            </w:r>
          </w:p>
        </w:tc>
        <w:tc>
          <w:tcPr>
            <w:tcW w:w="6814" w:type="dxa"/>
          </w:tcPr>
          <w:p w14:paraId="4086BB3E" w14:textId="279CBC10" w:rsidR="002E1AB2" w:rsidRDefault="002E1AB2" w:rsidP="00584E5F">
            <w:pPr>
              <w:pStyle w:val="Normal0"/>
              <w:rPr>
                <w:rFonts w:ascii="Times New Roman" w:hAnsi="Times New Roman" w:cstheme="minorBidi"/>
                <w:szCs w:val="22"/>
              </w:rPr>
            </w:pPr>
            <w:r w:rsidRPr="002E1AB2">
              <w:rPr>
                <w:rFonts w:ascii="Times New Roman" w:hAnsi="Times New Roman" w:cstheme="minorBidi"/>
                <w:szCs w:val="22"/>
              </w:rPr>
              <w:t>“</w:t>
            </w:r>
            <w:r w:rsidRPr="002E1AB2">
              <w:rPr>
                <w:rFonts w:ascii="Times New Roman" w:hAnsi="Times New Roman" w:cstheme="minorBidi"/>
                <w:i/>
                <w:szCs w:val="22"/>
              </w:rPr>
              <w:t>these things have been used for generations you know, it was used for me, it was, I’m using it for my child, we’ll be ﬁne... These are kind of a standard protocol</w:t>
            </w:r>
            <w:r>
              <w:rPr>
                <w:rFonts w:ascii="Times New Roman" w:hAnsi="Times New Roman" w:cstheme="minorBidi"/>
                <w:szCs w:val="22"/>
              </w:rPr>
              <w:t xml:space="preserve">” </w:t>
            </w:r>
            <w:r w:rsidRPr="002E1AB2">
              <w:rPr>
                <w:rFonts w:ascii="Times New Roman" w:hAnsi="Times New Roman" w:cstheme="minorBidi"/>
                <w:szCs w:val="22"/>
              </w:rPr>
              <w:t>Indian</w:t>
            </w:r>
            <w:r>
              <w:rPr>
                <w:rFonts w:ascii="Times New Roman" w:hAnsi="Times New Roman" w:cstheme="minorBidi"/>
                <w:szCs w:val="22"/>
              </w:rPr>
              <w:t xml:space="preserve"> mother</w:t>
            </w:r>
            <w:r w:rsidR="00926EB8">
              <w:rPr>
                <w:rFonts w:ascii="Times New Roman" w:hAnsi="Times New Roman" w:cstheme="minorBidi"/>
                <w:szCs w:val="22"/>
              </w:rPr>
              <w:t>, UK</w:t>
            </w:r>
            <w:r>
              <w:rPr>
                <w:rFonts w:ascii="Times New Roman" w:hAnsi="Times New Roman" w:cstheme="minorBidi"/>
                <w:szCs w:val="22"/>
              </w:rPr>
              <w:t xml:space="preserve"> </w:t>
            </w:r>
            <w:r w:rsidR="009432BF">
              <w:rPr>
                <w:rFonts w:ascii="Times New Roman" w:hAnsi="Times New Roman" w:cstheme="minorBidi"/>
                <w:szCs w:val="22"/>
              </w:rPr>
              <w:fldChar w:fldCharType="begin">
                <w:fldData xml:space="preserve">PEVuZE5vdGU+PENpdGU+PEF1dGhvcj5LdW1hcjwvQXV0aG9yPjxZZWFyPjIwMTE8L1llYXI+PFJl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</w:fldData>
              </w:fldChar>
            </w:r>
            <w:r w:rsidR="00C64187">
              <w:rPr>
                <w:rFonts w:ascii="Times New Roman" w:hAnsi="Times New Roman" w:cstheme="minorBidi"/>
                <w:szCs w:val="22"/>
              </w:rPr>
              <w:instrText xml:space="preserve"> ADDIN EN.CITE </w:instrText>
            </w:r>
            <w:r w:rsidR="00C64187">
              <w:rPr>
                <w:rFonts w:ascii="Times New Roman" w:hAnsi="Times New Roman" w:cstheme="minorBidi"/>
                <w:szCs w:val="22"/>
              </w:rPr>
              <w:fldChar w:fldCharType="begin">
                <w:fldData xml:space="preserve">PEVuZE5vdGU+PENpdGU+PEF1dGhvcj5LdW1hcjwvQXV0aG9yPjxZZWFyPjIwMTE8L1llYXI+PFJl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</w:fldData>
              </w:fldChar>
            </w:r>
            <w:r w:rsidR="00C64187">
              <w:rPr>
                <w:rFonts w:ascii="Times New Roman" w:hAnsi="Times New Roman" w:cstheme="minorBidi"/>
                <w:szCs w:val="22"/>
              </w:rPr>
              <w:instrText xml:space="preserve"> ADDIN EN.CITE.DATA </w:instrText>
            </w:r>
            <w:r w:rsidR="00C64187">
              <w:rPr>
                <w:rFonts w:ascii="Times New Roman" w:hAnsi="Times New Roman" w:cstheme="minorBidi"/>
                <w:szCs w:val="22"/>
              </w:rPr>
            </w:r>
            <w:r w:rsidR="00C64187">
              <w:rPr>
                <w:rFonts w:ascii="Times New Roman" w:hAnsi="Times New Roman" w:cstheme="minorBidi"/>
                <w:szCs w:val="22"/>
              </w:rPr>
              <w:fldChar w:fldCharType="end"/>
            </w:r>
            <w:r w:rsidR="009432BF">
              <w:rPr>
                <w:rFonts w:ascii="Times New Roman" w:hAnsi="Times New Roman" w:cstheme="minorBidi"/>
                <w:szCs w:val="22"/>
              </w:rPr>
            </w:r>
            <w:r w:rsidR="009432BF">
              <w:rPr>
                <w:rFonts w:ascii="Times New Roman" w:hAnsi="Times New Roman" w:cstheme="minorBidi"/>
                <w:szCs w:val="22"/>
              </w:rPr>
              <w:fldChar w:fldCharType="separate"/>
            </w:r>
            <w:r w:rsidR="00C64187">
              <w:rPr>
                <w:rFonts w:ascii="Times New Roman" w:hAnsi="Times New Roman" w:cstheme="minorBidi"/>
                <w:noProof/>
                <w:szCs w:val="22"/>
              </w:rPr>
              <w:t>(24)</w:t>
            </w:r>
            <w:r w:rsidR="009432BF">
              <w:rPr>
                <w:rFonts w:ascii="Times New Roman" w:hAnsi="Times New Roman" w:cstheme="minorBidi"/>
                <w:szCs w:val="22"/>
              </w:rPr>
              <w:fldChar w:fldCharType="end"/>
            </w:r>
          </w:p>
          <w:p w14:paraId="0BCA08CD" w14:textId="0662BE0B" w:rsidR="00E90B51" w:rsidRPr="002E1AB2" w:rsidRDefault="00E90B51" w:rsidP="007F51D7">
            <w:pPr>
              <w:pStyle w:val="Normal0"/>
              <w:rPr>
                <w:rFonts w:ascii="Times New Roman" w:hAnsi="Times New Roman" w:cstheme="minorBidi"/>
                <w:szCs w:val="22"/>
              </w:rPr>
            </w:pPr>
            <w:r>
              <w:rPr>
                <w:rFonts w:ascii="Times New Roman" w:hAnsi="Times New Roman" w:cstheme="minorBidi"/>
                <w:szCs w:val="22"/>
              </w:rPr>
              <w:t>“</w:t>
            </w:r>
            <w:r w:rsidRPr="00E90B51">
              <w:rPr>
                <w:rFonts w:ascii="Times New Roman" w:hAnsi="Times New Roman" w:cstheme="minorBidi"/>
                <w:szCs w:val="22"/>
              </w:rPr>
              <w:t xml:space="preserve">the common tendency </w:t>
            </w:r>
            <w:r>
              <w:rPr>
                <w:rFonts w:ascii="Times New Roman" w:hAnsi="Times New Roman" w:cstheme="minorBidi"/>
                <w:szCs w:val="22"/>
              </w:rPr>
              <w:t xml:space="preserve">[is] </w:t>
            </w:r>
            <w:r w:rsidRPr="00E90B51">
              <w:rPr>
                <w:rFonts w:ascii="Times New Roman" w:hAnsi="Times New Roman" w:cstheme="minorBidi"/>
                <w:szCs w:val="22"/>
              </w:rPr>
              <w:t>to "diagnose" a child's illness by his or her response to a relatively constant sequence of treatment regimes. For example, almost all initially treat Acute Respiratory Infection-like symptoms with home remedies and dietary measures</w:t>
            </w:r>
            <w:r>
              <w:rPr>
                <w:rFonts w:ascii="Times New Roman" w:hAnsi="Times New Roman" w:cstheme="minorBidi"/>
                <w:szCs w:val="22"/>
              </w:rPr>
              <w:t>”</w:t>
            </w:r>
            <w:r w:rsidRPr="00E90B51">
              <w:rPr>
                <w:rFonts w:ascii="Times New Roman" w:hAnsi="Times New Roman" w:cstheme="minorBidi"/>
                <w:szCs w:val="22"/>
              </w:rPr>
              <w:t>.</w:t>
            </w:r>
            <w:r w:rsidR="0073596D">
              <w:rPr>
                <w:rFonts w:ascii="Times New Roman" w:hAnsi="Times New Roman" w:cstheme="minorBidi"/>
                <w:szCs w:val="22"/>
              </w:rPr>
              <w:t xml:space="preserve"> </w:t>
            </w:r>
            <w:r w:rsidR="00E43957">
              <w:rPr>
                <w:rFonts w:ascii="Times New Roman" w:hAnsi="Times New Roman" w:cstheme="minorBidi"/>
                <w:szCs w:val="22"/>
              </w:rPr>
              <w:lastRenderedPageBreak/>
              <w:t xml:space="preserve">Researchers, Bangladesh </w:t>
            </w:r>
            <w:r w:rsidR="009432BF">
              <w:rPr>
                <w:rFonts w:ascii="Times New Roman" w:hAnsi="Times New Roman" w:cstheme="minorBidi"/>
                <w:szCs w:val="22"/>
              </w:rPr>
              <w:fldChar w:fldCharType="begin"/>
            </w:r>
            <w:r w:rsidR="00D37B43">
              <w:rPr>
                <w:rFonts w:ascii="Times New Roman" w:hAnsi="Times New Roman" w:cstheme="minorBidi"/>
                <w:szCs w:val="22"/>
              </w:rPr>
              <w:instrText xml:space="preserve"> ADDIN EN.CITE &lt;EndNote&gt;&lt;Cite&gt;&lt;Author&gt;Stewart&lt;/Author&gt;&lt;Year&gt;1994&lt;/Year&gt;&lt;RecNum&gt;847&lt;/RecNum&gt;&lt;DisplayText&gt;(58)&lt;/DisplayText&gt;&lt;record&gt;&lt;rec-number&gt;847&lt;/rec-number&gt;&lt;foreign-keys&gt;&lt;key app="EN" db-id="tv2az2erl0v2p6eptpwv99w70rvxatfsx9xz" timestamp="0"&gt;847&lt;/key&gt;&lt;/foreign-keys&gt;&lt;ref-type name="Journal Article"&gt;17&lt;/ref-type&gt;&lt;contributors&gt;&lt;authors&gt;&lt;author&gt;Stewart, M. K.&lt;/author&gt;&lt;author&gt;Parker, B.&lt;/author&gt;&lt;author&gt;Chakraborty, J.&lt;/author&gt;&lt;author&gt;Begum, H.&lt;/author&gt;&lt;/authors&gt;&lt;/contributors&gt;&lt;auth-address&gt;Stewart, M K. Johns Hopkins University, School of Hygiene and Public Health, Department of International Health, Baltimore, MD 21205.&lt;/auth-address&gt;&lt;titles&gt;&lt;title&gt;Acute respiratory infections (ARI) in rural Bangladesh: perceptions and practices&lt;/title&gt;&lt;secondary-title&gt;Medical Anthropology&lt;/secondary-title&gt;&lt;short-title&gt;Acute respiratory infections (ARI) in rural Bangladesh: perceptions and practices&lt;/short-title&gt;&lt;/titles&gt;&lt;pages&gt;377-94&lt;/pages&gt;&lt;volume&gt;15(4)&lt;/volume&gt;&lt;dates&gt;&lt;year&gt;1994&lt;/year&gt;&lt;/dates&gt;&lt;accession-num&gt;8041236&lt;/accession-num&gt;&lt;work-type&gt;Research Support, Non-U.S. Gov&amp;apos;t&lt;/work-type&gt;&lt;urls&gt;&lt;related-urls&gt;&lt;url&gt;http://ovidsp.ovid.com/ovidweb.cgi?T=JS&amp;amp;CSC=Y&amp;amp;NEWS=N&amp;amp;PAGE=fulltext&amp;amp;D=med3&amp;amp;AN=8041236http://oxfordsfx.hosted.exlibrisgroup.com/oxford?sid=OVID:medline&amp;amp;id=pmid:8041236&amp;amp;id=doi:10.1080%2F01459740.1994.9966100&amp;amp;issn=0145-9740&amp;amp;isbn=&amp;amp;volume=15&amp;amp;issue=4&amp;amp;spage=377&amp;amp;pages=377-94&amp;amp;date=1994&amp;amp;title=Medical+Anthropology&amp;amp;atitle=Acute+respiratory+infections+%28ARI%29+in+rural+Bangladesh%3A+perceptions+and+practices.&amp;amp;aulast=Stewart&amp;amp;pid=%3Cauthor%3EStewart+MK%3BParker+B%3BChakraborty+J%3BBegum+H%3C%2Fauthor%3E%3CAN%3E8041236%3C%2FAN%3E%3CDT%3EJournal+Article%3C%2FDT%3E&lt;/url&gt;&lt;/related-urls&gt;&lt;/urls&gt;&lt;custom2&gt;Source: PIP. 098926 Source: POP. 00233795&lt;/custom2&gt;&lt;remote-database-name&gt;Medline&lt;/remote-database-name&gt;&lt;remote-database-provider&gt;Ovid Technologies&lt;/remote-database-provider&gt;&lt;/record&gt;&lt;/Cite&gt;&lt;/EndNote&gt;</w:instrText>
            </w:r>
            <w:r w:rsidR="009432BF">
              <w:rPr>
                <w:rFonts w:ascii="Times New Roman" w:hAnsi="Times New Roman" w:cstheme="minorBidi"/>
                <w:szCs w:val="22"/>
              </w:rPr>
              <w:fldChar w:fldCharType="separate"/>
            </w:r>
            <w:r w:rsidR="00D37B43">
              <w:rPr>
                <w:rFonts w:ascii="Times New Roman" w:hAnsi="Times New Roman" w:cstheme="minorBidi"/>
                <w:noProof/>
                <w:szCs w:val="22"/>
              </w:rPr>
              <w:t>(58)</w:t>
            </w:r>
            <w:r w:rsidR="009432BF">
              <w:rPr>
                <w:rFonts w:ascii="Times New Roman" w:hAnsi="Times New Roman" w:cstheme="minorBidi"/>
                <w:szCs w:val="22"/>
              </w:rPr>
              <w:fldChar w:fldCharType="end"/>
            </w:r>
          </w:p>
        </w:tc>
      </w:tr>
      <w:tr w:rsidR="002E1AB2" w14:paraId="6333664A" w14:textId="77777777" w:rsidTr="008B0FCE">
        <w:trPr>
          <w:trHeight w:val="144"/>
        </w:trPr>
        <w:tc>
          <w:tcPr>
            <w:tcW w:w="1554" w:type="dxa"/>
            <w:vMerge/>
          </w:tcPr>
          <w:p w14:paraId="4E64174F" w14:textId="77777777" w:rsidR="002E1AB2" w:rsidRDefault="002E1AB2" w:rsidP="00FA0CDF"/>
        </w:tc>
        <w:tc>
          <w:tcPr>
            <w:tcW w:w="1248" w:type="dxa"/>
          </w:tcPr>
          <w:p w14:paraId="70DF17D3" w14:textId="77777777" w:rsidR="002E1AB2" w:rsidRDefault="002E1AB2" w:rsidP="00FA0CDF">
            <w:r>
              <w:t>Reflective</w:t>
            </w:r>
          </w:p>
        </w:tc>
        <w:tc>
          <w:tcPr>
            <w:tcW w:w="3500" w:type="dxa"/>
          </w:tcPr>
          <w:p w14:paraId="39A1E999" w14:textId="77777777" w:rsidR="002E1AB2" w:rsidRDefault="002E1AB2" w:rsidP="00FA0CDF">
            <w:r>
              <w:t xml:space="preserve">Uncertainty about the illness or treatments leads people to seek advice from a trusted source to help them </w:t>
            </w:r>
            <w:proofErr w:type="gramStart"/>
            <w:r>
              <w:t>make a decision</w:t>
            </w:r>
            <w:proofErr w:type="gramEnd"/>
            <w:r>
              <w:t>.</w:t>
            </w:r>
          </w:p>
        </w:tc>
        <w:tc>
          <w:tcPr>
            <w:tcW w:w="6814" w:type="dxa"/>
          </w:tcPr>
          <w:p w14:paraId="138B5472" w14:textId="106552F7" w:rsidR="002E1AB2" w:rsidRPr="002E1AB2" w:rsidRDefault="002E1AB2" w:rsidP="007F51D7">
            <w:pPr>
              <w:pStyle w:val="Normal0"/>
              <w:rPr>
                <w:rFonts w:ascii="Times New Roman" w:hAnsi="Times New Roman" w:cstheme="minorBidi"/>
                <w:szCs w:val="22"/>
              </w:rPr>
            </w:pPr>
            <w:r w:rsidRPr="002E1AB2">
              <w:rPr>
                <w:rFonts w:ascii="Times New Roman" w:hAnsi="Times New Roman" w:cstheme="minorBidi"/>
                <w:i/>
                <w:szCs w:val="22"/>
              </w:rPr>
              <w:t>“For coughing, a large proportion of caregivers would not know what to do and would take their child to a health care provider as a ﬁrst course of action</w:t>
            </w:r>
            <w:r w:rsidRPr="002E1AB2">
              <w:rPr>
                <w:rFonts w:ascii="Times New Roman" w:hAnsi="Times New Roman" w:cstheme="minorBidi"/>
                <w:szCs w:val="22"/>
              </w:rPr>
              <w:t>”</w:t>
            </w:r>
            <w:r>
              <w:rPr>
                <w:rFonts w:ascii="Times New Roman" w:hAnsi="Times New Roman" w:cstheme="minorBidi"/>
                <w:szCs w:val="22"/>
              </w:rPr>
              <w:t xml:space="preserve"> </w:t>
            </w:r>
            <w:r w:rsidR="00E43957">
              <w:rPr>
                <w:rFonts w:ascii="Times New Roman" w:hAnsi="Times New Roman" w:cstheme="minorBidi"/>
                <w:szCs w:val="22"/>
              </w:rPr>
              <w:t xml:space="preserve">Researchers, South Africa </w:t>
            </w:r>
            <w:r w:rsidR="009432BF">
              <w:rPr>
                <w:rFonts w:ascii="Times New Roman" w:hAnsi="Times New Roman" w:cstheme="minorBidi"/>
                <w:szCs w:val="22"/>
              </w:rPr>
              <w:fldChar w:fldCharType="begin">
                <w:fldData xml:space="preserve">PEVuZE5vdGU+PENpdGU+PEF1dGhvcj5GcmllbmQtZHUgUHJlZXo8L0F1dGhvcj48WWVhcj4yMDEz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</w:fldData>
              </w:fldChar>
            </w:r>
            <w:r w:rsidR="00D37B43">
              <w:rPr>
                <w:rFonts w:ascii="Times New Roman" w:hAnsi="Times New Roman" w:cstheme="minorBidi"/>
                <w:szCs w:val="22"/>
              </w:rPr>
              <w:instrText xml:space="preserve"> ADDIN EN.CITE </w:instrText>
            </w:r>
            <w:r w:rsidR="00D37B43">
              <w:rPr>
                <w:rFonts w:ascii="Times New Roman" w:hAnsi="Times New Roman" w:cstheme="minorBidi"/>
                <w:szCs w:val="22"/>
              </w:rPr>
              <w:fldChar w:fldCharType="begin">
                <w:fldData xml:space="preserve">PEVuZE5vdGU+PENpdGU+PEF1dGhvcj5GcmllbmQtZHUgUHJlZXo8L0F1dGhvcj48WWVhcj4yMDEz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</w:fldData>
              </w:fldChar>
            </w:r>
            <w:r w:rsidR="00D37B43">
              <w:rPr>
                <w:rFonts w:ascii="Times New Roman" w:hAnsi="Times New Roman" w:cstheme="minorBidi"/>
                <w:szCs w:val="22"/>
              </w:rPr>
              <w:instrText xml:space="preserve"> ADDIN EN.CITE.DATA </w:instrText>
            </w:r>
            <w:r w:rsidR="00D37B43">
              <w:rPr>
                <w:rFonts w:ascii="Times New Roman" w:hAnsi="Times New Roman" w:cstheme="minorBidi"/>
                <w:szCs w:val="22"/>
              </w:rPr>
            </w:r>
            <w:r w:rsidR="00D37B43">
              <w:rPr>
                <w:rFonts w:ascii="Times New Roman" w:hAnsi="Times New Roman" w:cstheme="minorBidi"/>
                <w:szCs w:val="22"/>
              </w:rPr>
              <w:fldChar w:fldCharType="end"/>
            </w:r>
            <w:r w:rsidR="009432BF">
              <w:rPr>
                <w:rFonts w:ascii="Times New Roman" w:hAnsi="Times New Roman" w:cstheme="minorBidi"/>
                <w:szCs w:val="22"/>
              </w:rPr>
            </w:r>
            <w:r w:rsidR="009432BF">
              <w:rPr>
                <w:rFonts w:ascii="Times New Roman" w:hAnsi="Times New Roman" w:cstheme="minorBidi"/>
                <w:szCs w:val="22"/>
              </w:rPr>
              <w:fldChar w:fldCharType="separate"/>
            </w:r>
            <w:r w:rsidR="00D37B43">
              <w:rPr>
                <w:rFonts w:ascii="Times New Roman" w:hAnsi="Times New Roman" w:cstheme="minorBidi"/>
                <w:noProof/>
                <w:szCs w:val="22"/>
              </w:rPr>
              <w:t>(53)</w:t>
            </w:r>
            <w:r w:rsidR="009432BF">
              <w:rPr>
                <w:rFonts w:ascii="Times New Roman" w:hAnsi="Times New Roman" w:cstheme="minorBidi"/>
                <w:szCs w:val="22"/>
              </w:rPr>
              <w:fldChar w:fldCharType="end"/>
            </w:r>
          </w:p>
        </w:tc>
      </w:tr>
    </w:tbl>
    <w:p w14:paraId="45E80CA9" w14:textId="1C00C165" w:rsidR="002E1AB2" w:rsidRDefault="002E1AB2" w:rsidP="002E1AB2"/>
    <w:sectPr w:rsidR="002E1AB2" w:rsidSect="00CE3C0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8090E" w14:textId="77777777" w:rsidR="00FA1C5A" w:rsidRDefault="00FA1C5A">
      <w:pPr>
        <w:spacing w:after="0"/>
      </w:pPr>
      <w:r>
        <w:separator/>
      </w:r>
    </w:p>
  </w:endnote>
  <w:endnote w:type="continuationSeparator" w:id="0">
    <w:p w14:paraId="31CD0552" w14:textId="77777777" w:rsidR="00FA1C5A" w:rsidRDefault="00FA1C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PSMT">
    <w:altName w:val="Times New Roman"/>
    <w:charset w:val="00"/>
    <w:family w:val="roman"/>
    <w:pitch w:val="default"/>
    <w:sig w:usb0="00000003" w:usb1="00000000" w:usb2="00000000" w:usb3="00000000" w:csb0="00000001" w:csb1="00000000"/>
  </w:font>
  <w:font w:name="Minion-Regular">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1649695"/>
      <w:docPartObj>
        <w:docPartGallery w:val="Page Numbers (Bottom of Page)"/>
        <w:docPartUnique/>
      </w:docPartObj>
    </w:sdtPr>
    <w:sdtEndPr/>
    <w:sdtContent>
      <w:p w14:paraId="45C3ED59" w14:textId="7D495281" w:rsidR="00FA1C5A" w:rsidRDefault="00FA1C5A">
        <w:pPr>
          <w:pStyle w:val="Footer"/>
          <w:jc w:val="right"/>
        </w:pPr>
        <w:r>
          <w:fldChar w:fldCharType="begin"/>
        </w:r>
        <w:r>
          <w:instrText>PAGE   \* MERGEFORMAT</w:instrText>
        </w:r>
        <w:r>
          <w:fldChar w:fldCharType="separate"/>
        </w:r>
        <w:r w:rsidRPr="00EF3B90">
          <w:rPr>
            <w:noProof/>
            <w:lang w:val="nl-NL"/>
          </w:rPr>
          <w:t>9</w:t>
        </w:r>
        <w:r>
          <w:rPr>
            <w:noProof/>
            <w:lang w:val="nl-NL"/>
          </w:rPr>
          <w:fldChar w:fldCharType="end"/>
        </w:r>
      </w:p>
    </w:sdtContent>
  </w:sdt>
  <w:p w14:paraId="08754C3F" w14:textId="77777777" w:rsidR="00FA1C5A" w:rsidRDefault="00FA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3F1DD" w14:textId="77777777" w:rsidR="00FA1C5A" w:rsidRDefault="00FA1C5A">
      <w:pPr>
        <w:spacing w:after="0"/>
      </w:pPr>
      <w:r>
        <w:separator/>
      </w:r>
    </w:p>
  </w:footnote>
  <w:footnote w:type="continuationSeparator" w:id="0">
    <w:p w14:paraId="3A9D760F" w14:textId="77777777" w:rsidR="00FA1C5A" w:rsidRDefault="00FA1C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5A8"/>
    <w:multiLevelType w:val="hybridMultilevel"/>
    <w:tmpl w:val="4B00A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E72D6"/>
    <w:multiLevelType w:val="hybridMultilevel"/>
    <w:tmpl w:val="65E47B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BE4B9F"/>
    <w:multiLevelType w:val="hybridMultilevel"/>
    <w:tmpl w:val="CFC43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713262"/>
    <w:multiLevelType w:val="hybridMultilevel"/>
    <w:tmpl w:val="18B2A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1543EE"/>
    <w:multiLevelType w:val="hybridMultilevel"/>
    <w:tmpl w:val="53CA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35626"/>
    <w:multiLevelType w:val="hybridMultilevel"/>
    <w:tmpl w:val="25720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E76419"/>
    <w:multiLevelType w:val="hybridMultilevel"/>
    <w:tmpl w:val="3FC270A2"/>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E11DB"/>
    <w:multiLevelType w:val="hybridMultilevel"/>
    <w:tmpl w:val="2382A3DA"/>
    <w:lvl w:ilvl="0" w:tplc="76C61ECE">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74D23"/>
    <w:multiLevelType w:val="hybridMultilevel"/>
    <w:tmpl w:val="EEC6C840"/>
    <w:lvl w:ilvl="0" w:tplc="691CD6A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77765"/>
    <w:multiLevelType w:val="hybridMultilevel"/>
    <w:tmpl w:val="5616E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070BE9"/>
    <w:multiLevelType w:val="hybridMultilevel"/>
    <w:tmpl w:val="E7984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60603D"/>
    <w:multiLevelType w:val="multilevel"/>
    <w:tmpl w:val="B5201C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56C7360"/>
    <w:multiLevelType w:val="hybridMultilevel"/>
    <w:tmpl w:val="EE74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734D7"/>
    <w:multiLevelType w:val="hybridMultilevel"/>
    <w:tmpl w:val="E370C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3A2632"/>
    <w:multiLevelType w:val="hybridMultilevel"/>
    <w:tmpl w:val="F8A0A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9EC7F0C"/>
    <w:multiLevelType w:val="hybridMultilevel"/>
    <w:tmpl w:val="813C430C"/>
    <w:lvl w:ilvl="0" w:tplc="0809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B256B2"/>
    <w:multiLevelType w:val="hybridMultilevel"/>
    <w:tmpl w:val="417220E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E75172F"/>
    <w:multiLevelType w:val="multilevel"/>
    <w:tmpl w:val="5CA2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4"/>
  </w:num>
  <w:num w:numId="3">
    <w:abstractNumId w:val="14"/>
  </w:num>
  <w:num w:numId="4">
    <w:abstractNumId w:val="1"/>
  </w:num>
  <w:num w:numId="5">
    <w:abstractNumId w:val="15"/>
  </w:num>
  <w:num w:numId="6">
    <w:abstractNumId w:val="16"/>
  </w:num>
  <w:num w:numId="7">
    <w:abstractNumId w:val="11"/>
  </w:num>
  <w:num w:numId="8">
    <w:abstractNumId w:val="6"/>
  </w:num>
  <w:num w:numId="9">
    <w:abstractNumId w:val="8"/>
  </w:num>
  <w:num w:numId="10">
    <w:abstractNumId w:val="13"/>
  </w:num>
  <w:num w:numId="11">
    <w:abstractNumId w:val="17"/>
  </w:num>
  <w:num w:numId="12">
    <w:abstractNumId w:val="3"/>
  </w:num>
  <w:num w:numId="13">
    <w:abstractNumId w:val="10"/>
  </w:num>
  <w:num w:numId="14">
    <w:abstractNumId w:val="2"/>
  </w:num>
  <w:num w:numId="15">
    <w:abstractNumId w:val="12"/>
  </w:num>
  <w:num w:numId="16">
    <w:abstractNumId w:val="7"/>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CA"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21EF7"/>
    <w:rsid w:val="0000092B"/>
    <w:rsid w:val="00001192"/>
    <w:rsid w:val="000017B2"/>
    <w:rsid w:val="000036BA"/>
    <w:rsid w:val="0001219F"/>
    <w:rsid w:val="00022440"/>
    <w:rsid w:val="0002349A"/>
    <w:rsid w:val="00023B31"/>
    <w:rsid w:val="00024C4B"/>
    <w:rsid w:val="00031026"/>
    <w:rsid w:val="00032168"/>
    <w:rsid w:val="00037973"/>
    <w:rsid w:val="000408F2"/>
    <w:rsid w:val="00041844"/>
    <w:rsid w:val="00042628"/>
    <w:rsid w:val="00043A76"/>
    <w:rsid w:val="00060974"/>
    <w:rsid w:val="00061AED"/>
    <w:rsid w:val="000629A2"/>
    <w:rsid w:val="00064C2F"/>
    <w:rsid w:val="00071B1D"/>
    <w:rsid w:val="0007224D"/>
    <w:rsid w:val="00073321"/>
    <w:rsid w:val="00073517"/>
    <w:rsid w:val="00075F1B"/>
    <w:rsid w:val="000813C0"/>
    <w:rsid w:val="000814AD"/>
    <w:rsid w:val="000827CC"/>
    <w:rsid w:val="00085669"/>
    <w:rsid w:val="00087519"/>
    <w:rsid w:val="000A2279"/>
    <w:rsid w:val="000A4F3C"/>
    <w:rsid w:val="000A5E32"/>
    <w:rsid w:val="000B26AB"/>
    <w:rsid w:val="000B2EEC"/>
    <w:rsid w:val="000B4A36"/>
    <w:rsid w:val="000B4C8E"/>
    <w:rsid w:val="000B4DD8"/>
    <w:rsid w:val="000B6BAF"/>
    <w:rsid w:val="000C3B83"/>
    <w:rsid w:val="000C7E68"/>
    <w:rsid w:val="000D016A"/>
    <w:rsid w:val="000D0C6E"/>
    <w:rsid w:val="000D1A49"/>
    <w:rsid w:val="000D22BC"/>
    <w:rsid w:val="000D4580"/>
    <w:rsid w:val="000D5F7C"/>
    <w:rsid w:val="000D724A"/>
    <w:rsid w:val="000D7704"/>
    <w:rsid w:val="000E141F"/>
    <w:rsid w:val="000F15B6"/>
    <w:rsid w:val="000F29E0"/>
    <w:rsid w:val="000F4570"/>
    <w:rsid w:val="000F4F27"/>
    <w:rsid w:val="000F70BA"/>
    <w:rsid w:val="00101DC8"/>
    <w:rsid w:val="00106ED1"/>
    <w:rsid w:val="00107EFA"/>
    <w:rsid w:val="00125077"/>
    <w:rsid w:val="001271DC"/>
    <w:rsid w:val="0012770E"/>
    <w:rsid w:val="00127C77"/>
    <w:rsid w:val="00127D5B"/>
    <w:rsid w:val="001365EA"/>
    <w:rsid w:val="00143CFE"/>
    <w:rsid w:val="001466F1"/>
    <w:rsid w:val="0015169D"/>
    <w:rsid w:val="00151A52"/>
    <w:rsid w:val="00162C53"/>
    <w:rsid w:val="00166566"/>
    <w:rsid w:val="00182D41"/>
    <w:rsid w:val="001863E1"/>
    <w:rsid w:val="00187DBE"/>
    <w:rsid w:val="001909CA"/>
    <w:rsid w:val="0019424F"/>
    <w:rsid w:val="0019759B"/>
    <w:rsid w:val="001A13A0"/>
    <w:rsid w:val="001B04D6"/>
    <w:rsid w:val="001B22E7"/>
    <w:rsid w:val="001B75F6"/>
    <w:rsid w:val="001D4BB5"/>
    <w:rsid w:val="001D514C"/>
    <w:rsid w:val="001D596B"/>
    <w:rsid w:val="001D59E2"/>
    <w:rsid w:val="001E16A0"/>
    <w:rsid w:val="001E5AF0"/>
    <w:rsid w:val="002044CF"/>
    <w:rsid w:val="0020469A"/>
    <w:rsid w:val="0020730A"/>
    <w:rsid w:val="00207C74"/>
    <w:rsid w:val="00215837"/>
    <w:rsid w:val="00215B97"/>
    <w:rsid w:val="00217FF7"/>
    <w:rsid w:val="00221EF7"/>
    <w:rsid w:val="00222EE9"/>
    <w:rsid w:val="002267C2"/>
    <w:rsid w:val="00230D1F"/>
    <w:rsid w:val="002456F2"/>
    <w:rsid w:val="00247A38"/>
    <w:rsid w:val="00250708"/>
    <w:rsid w:val="00260172"/>
    <w:rsid w:val="002611AD"/>
    <w:rsid w:val="002627AD"/>
    <w:rsid w:val="002646B9"/>
    <w:rsid w:val="0027485A"/>
    <w:rsid w:val="00275907"/>
    <w:rsid w:val="0027640B"/>
    <w:rsid w:val="002772E8"/>
    <w:rsid w:val="00280AD9"/>
    <w:rsid w:val="00283C7F"/>
    <w:rsid w:val="0029161D"/>
    <w:rsid w:val="002A69D0"/>
    <w:rsid w:val="002B12DF"/>
    <w:rsid w:val="002B33AF"/>
    <w:rsid w:val="002B54DA"/>
    <w:rsid w:val="002C065E"/>
    <w:rsid w:val="002C26C3"/>
    <w:rsid w:val="002C5BA9"/>
    <w:rsid w:val="002C7192"/>
    <w:rsid w:val="002C756E"/>
    <w:rsid w:val="002D5413"/>
    <w:rsid w:val="002D7666"/>
    <w:rsid w:val="002E1AB2"/>
    <w:rsid w:val="002E2046"/>
    <w:rsid w:val="002F5248"/>
    <w:rsid w:val="0030054F"/>
    <w:rsid w:val="0030059E"/>
    <w:rsid w:val="00306323"/>
    <w:rsid w:val="00307BDA"/>
    <w:rsid w:val="00315253"/>
    <w:rsid w:val="00315DCD"/>
    <w:rsid w:val="0031695E"/>
    <w:rsid w:val="00316E63"/>
    <w:rsid w:val="0032415B"/>
    <w:rsid w:val="00324797"/>
    <w:rsid w:val="00326C9F"/>
    <w:rsid w:val="00331486"/>
    <w:rsid w:val="0033384B"/>
    <w:rsid w:val="0033669B"/>
    <w:rsid w:val="00336803"/>
    <w:rsid w:val="00337383"/>
    <w:rsid w:val="003457BF"/>
    <w:rsid w:val="00350952"/>
    <w:rsid w:val="003523FE"/>
    <w:rsid w:val="00355FEA"/>
    <w:rsid w:val="003576D4"/>
    <w:rsid w:val="00372707"/>
    <w:rsid w:val="0037578E"/>
    <w:rsid w:val="00390184"/>
    <w:rsid w:val="00392913"/>
    <w:rsid w:val="00392D3C"/>
    <w:rsid w:val="00394C0E"/>
    <w:rsid w:val="003A2637"/>
    <w:rsid w:val="003A2D47"/>
    <w:rsid w:val="003B2B38"/>
    <w:rsid w:val="003B54B4"/>
    <w:rsid w:val="003B7FDD"/>
    <w:rsid w:val="003C33BF"/>
    <w:rsid w:val="003D0729"/>
    <w:rsid w:val="003D4790"/>
    <w:rsid w:val="003D6C31"/>
    <w:rsid w:val="003E55B2"/>
    <w:rsid w:val="003E75AB"/>
    <w:rsid w:val="003E79D3"/>
    <w:rsid w:val="003F54D6"/>
    <w:rsid w:val="003F682F"/>
    <w:rsid w:val="004014C3"/>
    <w:rsid w:val="00404F01"/>
    <w:rsid w:val="00406592"/>
    <w:rsid w:val="0041378C"/>
    <w:rsid w:val="00422163"/>
    <w:rsid w:val="00425A03"/>
    <w:rsid w:val="00425E9F"/>
    <w:rsid w:val="00426B73"/>
    <w:rsid w:val="0043181C"/>
    <w:rsid w:val="00435FE1"/>
    <w:rsid w:val="00437BAA"/>
    <w:rsid w:val="00437FCC"/>
    <w:rsid w:val="00442668"/>
    <w:rsid w:val="0044306E"/>
    <w:rsid w:val="0044471D"/>
    <w:rsid w:val="00450A34"/>
    <w:rsid w:val="004525D8"/>
    <w:rsid w:val="0045731B"/>
    <w:rsid w:val="00457872"/>
    <w:rsid w:val="00464A19"/>
    <w:rsid w:val="00467F6E"/>
    <w:rsid w:val="00477F5D"/>
    <w:rsid w:val="004902D8"/>
    <w:rsid w:val="004933E6"/>
    <w:rsid w:val="004961DA"/>
    <w:rsid w:val="00496852"/>
    <w:rsid w:val="004A1FBA"/>
    <w:rsid w:val="004A210F"/>
    <w:rsid w:val="004A34AA"/>
    <w:rsid w:val="004A372F"/>
    <w:rsid w:val="004A5397"/>
    <w:rsid w:val="004A5AF1"/>
    <w:rsid w:val="004B3CEC"/>
    <w:rsid w:val="004C0192"/>
    <w:rsid w:val="004C161F"/>
    <w:rsid w:val="004C7584"/>
    <w:rsid w:val="004C7B9E"/>
    <w:rsid w:val="004D218E"/>
    <w:rsid w:val="004D6554"/>
    <w:rsid w:val="004E0730"/>
    <w:rsid w:val="004E3538"/>
    <w:rsid w:val="004E42C2"/>
    <w:rsid w:val="004F1029"/>
    <w:rsid w:val="004F680F"/>
    <w:rsid w:val="004F7FC2"/>
    <w:rsid w:val="00507B05"/>
    <w:rsid w:val="00511007"/>
    <w:rsid w:val="005120B2"/>
    <w:rsid w:val="0051252D"/>
    <w:rsid w:val="005202C7"/>
    <w:rsid w:val="00520AC1"/>
    <w:rsid w:val="00525762"/>
    <w:rsid w:val="00555716"/>
    <w:rsid w:val="00560F30"/>
    <w:rsid w:val="00566AAC"/>
    <w:rsid w:val="005701C3"/>
    <w:rsid w:val="00570A16"/>
    <w:rsid w:val="00571B89"/>
    <w:rsid w:val="005801FE"/>
    <w:rsid w:val="00584E5F"/>
    <w:rsid w:val="00590FFA"/>
    <w:rsid w:val="005B1401"/>
    <w:rsid w:val="005C0BC7"/>
    <w:rsid w:val="005C3A3D"/>
    <w:rsid w:val="005C3BEB"/>
    <w:rsid w:val="005C502D"/>
    <w:rsid w:val="005D213A"/>
    <w:rsid w:val="005D25F8"/>
    <w:rsid w:val="005E0B28"/>
    <w:rsid w:val="005E26E6"/>
    <w:rsid w:val="005E41F9"/>
    <w:rsid w:val="005F22D0"/>
    <w:rsid w:val="005F6D4C"/>
    <w:rsid w:val="006004A2"/>
    <w:rsid w:val="0060389B"/>
    <w:rsid w:val="00603DA4"/>
    <w:rsid w:val="0061023C"/>
    <w:rsid w:val="00610B47"/>
    <w:rsid w:val="006115EA"/>
    <w:rsid w:val="0061322D"/>
    <w:rsid w:val="0062196B"/>
    <w:rsid w:val="00622C1E"/>
    <w:rsid w:val="00636C31"/>
    <w:rsid w:val="00636D8D"/>
    <w:rsid w:val="00644A65"/>
    <w:rsid w:val="00645691"/>
    <w:rsid w:val="0064777B"/>
    <w:rsid w:val="00647E2E"/>
    <w:rsid w:val="006573F7"/>
    <w:rsid w:val="00660B09"/>
    <w:rsid w:val="00660C26"/>
    <w:rsid w:val="00661469"/>
    <w:rsid w:val="006614F0"/>
    <w:rsid w:val="00664F8F"/>
    <w:rsid w:val="006713CB"/>
    <w:rsid w:val="00674EAC"/>
    <w:rsid w:val="0068059D"/>
    <w:rsid w:val="006852E4"/>
    <w:rsid w:val="00685C12"/>
    <w:rsid w:val="006912BE"/>
    <w:rsid w:val="00692BE4"/>
    <w:rsid w:val="0069693A"/>
    <w:rsid w:val="006A17C3"/>
    <w:rsid w:val="006A2569"/>
    <w:rsid w:val="006A2D35"/>
    <w:rsid w:val="006A6553"/>
    <w:rsid w:val="006B666A"/>
    <w:rsid w:val="006C5D07"/>
    <w:rsid w:val="006D103D"/>
    <w:rsid w:val="006D10CD"/>
    <w:rsid w:val="006D32C3"/>
    <w:rsid w:val="006E00C8"/>
    <w:rsid w:val="006E0582"/>
    <w:rsid w:val="006E089E"/>
    <w:rsid w:val="006E3265"/>
    <w:rsid w:val="006E69E0"/>
    <w:rsid w:val="006F265C"/>
    <w:rsid w:val="006F5CF4"/>
    <w:rsid w:val="006F6E49"/>
    <w:rsid w:val="00704007"/>
    <w:rsid w:val="00713BC5"/>
    <w:rsid w:val="007212B3"/>
    <w:rsid w:val="00723361"/>
    <w:rsid w:val="007253BB"/>
    <w:rsid w:val="00726364"/>
    <w:rsid w:val="00731674"/>
    <w:rsid w:val="00732708"/>
    <w:rsid w:val="00733B24"/>
    <w:rsid w:val="00734A49"/>
    <w:rsid w:val="00734D7E"/>
    <w:rsid w:val="0073596D"/>
    <w:rsid w:val="00735DBD"/>
    <w:rsid w:val="00736DE1"/>
    <w:rsid w:val="0074215E"/>
    <w:rsid w:val="00744AB9"/>
    <w:rsid w:val="00746FD5"/>
    <w:rsid w:val="0075495C"/>
    <w:rsid w:val="00757C52"/>
    <w:rsid w:val="00773DD5"/>
    <w:rsid w:val="00777FEA"/>
    <w:rsid w:val="007813E7"/>
    <w:rsid w:val="00782B2B"/>
    <w:rsid w:val="00787E37"/>
    <w:rsid w:val="00792BA1"/>
    <w:rsid w:val="00792FE3"/>
    <w:rsid w:val="007935F1"/>
    <w:rsid w:val="007A13E8"/>
    <w:rsid w:val="007A3A0F"/>
    <w:rsid w:val="007A54C1"/>
    <w:rsid w:val="007A5C77"/>
    <w:rsid w:val="007A6B7F"/>
    <w:rsid w:val="007B28AD"/>
    <w:rsid w:val="007B5C7E"/>
    <w:rsid w:val="007C1D7B"/>
    <w:rsid w:val="007C432E"/>
    <w:rsid w:val="007C6383"/>
    <w:rsid w:val="007D0FDE"/>
    <w:rsid w:val="007D12E8"/>
    <w:rsid w:val="007F0DE0"/>
    <w:rsid w:val="007F4685"/>
    <w:rsid w:val="007F51D7"/>
    <w:rsid w:val="007F6CA5"/>
    <w:rsid w:val="00802ADC"/>
    <w:rsid w:val="008067F6"/>
    <w:rsid w:val="00807502"/>
    <w:rsid w:val="00810113"/>
    <w:rsid w:val="0081284F"/>
    <w:rsid w:val="00817AC5"/>
    <w:rsid w:val="0082021A"/>
    <w:rsid w:val="008366B2"/>
    <w:rsid w:val="00840691"/>
    <w:rsid w:val="00843BFF"/>
    <w:rsid w:val="00846ED1"/>
    <w:rsid w:val="00847799"/>
    <w:rsid w:val="00851EDF"/>
    <w:rsid w:val="008522E6"/>
    <w:rsid w:val="008526A1"/>
    <w:rsid w:val="00853FB5"/>
    <w:rsid w:val="0085611A"/>
    <w:rsid w:val="0085682E"/>
    <w:rsid w:val="0086273C"/>
    <w:rsid w:val="00863700"/>
    <w:rsid w:val="00865A34"/>
    <w:rsid w:val="00874917"/>
    <w:rsid w:val="0088123A"/>
    <w:rsid w:val="008821E3"/>
    <w:rsid w:val="0088266A"/>
    <w:rsid w:val="008865FB"/>
    <w:rsid w:val="00886C6C"/>
    <w:rsid w:val="00892D15"/>
    <w:rsid w:val="00894643"/>
    <w:rsid w:val="00894944"/>
    <w:rsid w:val="00897C57"/>
    <w:rsid w:val="008A5FD2"/>
    <w:rsid w:val="008A6B40"/>
    <w:rsid w:val="008B0100"/>
    <w:rsid w:val="008B0FCE"/>
    <w:rsid w:val="008B2708"/>
    <w:rsid w:val="008B3879"/>
    <w:rsid w:val="008C10A8"/>
    <w:rsid w:val="008D63E4"/>
    <w:rsid w:val="008E09B8"/>
    <w:rsid w:val="008E3A8C"/>
    <w:rsid w:val="008E5BD2"/>
    <w:rsid w:val="008F267B"/>
    <w:rsid w:val="008F7368"/>
    <w:rsid w:val="00902515"/>
    <w:rsid w:val="00905BA5"/>
    <w:rsid w:val="00915107"/>
    <w:rsid w:val="00920917"/>
    <w:rsid w:val="00920F4E"/>
    <w:rsid w:val="00921E9F"/>
    <w:rsid w:val="00922BE2"/>
    <w:rsid w:val="009233F4"/>
    <w:rsid w:val="00924F07"/>
    <w:rsid w:val="00926C7D"/>
    <w:rsid w:val="00926EB8"/>
    <w:rsid w:val="00931FB6"/>
    <w:rsid w:val="0093411B"/>
    <w:rsid w:val="009344F2"/>
    <w:rsid w:val="009379E6"/>
    <w:rsid w:val="00940BD8"/>
    <w:rsid w:val="009413F6"/>
    <w:rsid w:val="009432BF"/>
    <w:rsid w:val="009445A6"/>
    <w:rsid w:val="00944B0A"/>
    <w:rsid w:val="00944CF5"/>
    <w:rsid w:val="009504EC"/>
    <w:rsid w:val="0095629F"/>
    <w:rsid w:val="0096404E"/>
    <w:rsid w:val="00973041"/>
    <w:rsid w:val="00975727"/>
    <w:rsid w:val="009835B4"/>
    <w:rsid w:val="00987FD3"/>
    <w:rsid w:val="00990885"/>
    <w:rsid w:val="00996FB1"/>
    <w:rsid w:val="009A12F7"/>
    <w:rsid w:val="009A71F9"/>
    <w:rsid w:val="009B40E4"/>
    <w:rsid w:val="009C3AC5"/>
    <w:rsid w:val="009C54FF"/>
    <w:rsid w:val="009D16E6"/>
    <w:rsid w:val="009D282D"/>
    <w:rsid w:val="009D645C"/>
    <w:rsid w:val="009E3156"/>
    <w:rsid w:val="009E5C73"/>
    <w:rsid w:val="009E7117"/>
    <w:rsid w:val="009E7565"/>
    <w:rsid w:val="009F37FD"/>
    <w:rsid w:val="009F4354"/>
    <w:rsid w:val="009F4F77"/>
    <w:rsid w:val="00A05194"/>
    <w:rsid w:val="00A06BA3"/>
    <w:rsid w:val="00A2244D"/>
    <w:rsid w:val="00A2478F"/>
    <w:rsid w:val="00A26C15"/>
    <w:rsid w:val="00A31023"/>
    <w:rsid w:val="00A3223B"/>
    <w:rsid w:val="00A600DC"/>
    <w:rsid w:val="00A610DC"/>
    <w:rsid w:val="00A61144"/>
    <w:rsid w:val="00A630D0"/>
    <w:rsid w:val="00A72677"/>
    <w:rsid w:val="00A762F4"/>
    <w:rsid w:val="00A77CF7"/>
    <w:rsid w:val="00A8366D"/>
    <w:rsid w:val="00A8409F"/>
    <w:rsid w:val="00A91F06"/>
    <w:rsid w:val="00AA015D"/>
    <w:rsid w:val="00AA2077"/>
    <w:rsid w:val="00AA25B7"/>
    <w:rsid w:val="00AA3277"/>
    <w:rsid w:val="00AA455B"/>
    <w:rsid w:val="00AA5E6A"/>
    <w:rsid w:val="00AB0C2A"/>
    <w:rsid w:val="00AB1DF7"/>
    <w:rsid w:val="00AB1F3C"/>
    <w:rsid w:val="00AB32B9"/>
    <w:rsid w:val="00AB44AA"/>
    <w:rsid w:val="00AC11B9"/>
    <w:rsid w:val="00AC1F93"/>
    <w:rsid w:val="00AD3977"/>
    <w:rsid w:val="00AD3CC7"/>
    <w:rsid w:val="00AD5CAE"/>
    <w:rsid w:val="00AD659D"/>
    <w:rsid w:val="00AD795F"/>
    <w:rsid w:val="00AE0FE0"/>
    <w:rsid w:val="00AE161C"/>
    <w:rsid w:val="00AE2B92"/>
    <w:rsid w:val="00AE42E1"/>
    <w:rsid w:val="00AF047A"/>
    <w:rsid w:val="00AF3268"/>
    <w:rsid w:val="00AF44A6"/>
    <w:rsid w:val="00AF44BC"/>
    <w:rsid w:val="00AF65C3"/>
    <w:rsid w:val="00AF66EF"/>
    <w:rsid w:val="00AF689E"/>
    <w:rsid w:val="00B14572"/>
    <w:rsid w:val="00B14D7B"/>
    <w:rsid w:val="00B204F2"/>
    <w:rsid w:val="00B22EBB"/>
    <w:rsid w:val="00B24F91"/>
    <w:rsid w:val="00B25687"/>
    <w:rsid w:val="00B30F27"/>
    <w:rsid w:val="00B35BDE"/>
    <w:rsid w:val="00B44297"/>
    <w:rsid w:val="00B4666B"/>
    <w:rsid w:val="00B5463E"/>
    <w:rsid w:val="00B56018"/>
    <w:rsid w:val="00B61D54"/>
    <w:rsid w:val="00B64B2B"/>
    <w:rsid w:val="00B675ED"/>
    <w:rsid w:val="00B70D2B"/>
    <w:rsid w:val="00B76801"/>
    <w:rsid w:val="00B7709A"/>
    <w:rsid w:val="00B7743C"/>
    <w:rsid w:val="00B8343B"/>
    <w:rsid w:val="00B83669"/>
    <w:rsid w:val="00B842DF"/>
    <w:rsid w:val="00B871E6"/>
    <w:rsid w:val="00B9077A"/>
    <w:rsid w:val="00BA1035"/>
    <w:rsid w:val="00BA2E49"/>
    <w:rsid w:val="00BA720F"/>
    <w:rsid w:val="00BC1076"/>
    <w:rsid w:val="00BC645B"/>
    <w:rsid w:val="00BD2D1C"/>
    <w:rsid w:val="00BD499E"/>
    <w:rsid w:val="00BD79C5"/>
    <w:rsid w:val="00BE40CA"/>
    <w:rsid w:val="00BE552A"/>
    <w:rsid w:val="00BE69FE"/>
    <w:rsid w:val="00BF3BDD"/>
    <w:rsid w:val="00BF4679"/>
    <w:rsid w:val="00BF63F3"/>
    <w:rsid w:val="00C03228"/>
    <w:rsid w:val="00C04168"/>
    <w:rsid w:val="00C10503"/>
    <w:rsid w:val="00C11631"/>
    <w:rsid w:val="00C11C39"/>
    <w:rsid w:val="00C13438"/>
    <w:rsid w:val="00C17B0C"/>
    <w:rsid w:val="00C277F2"/>
    <w:rsid w:val="00C470D5"/>
    <w:rsid w:val="00C47BF4"/>
    <w:rsid w:val="00C548ED"/>
    <w:rsid w:val="00C6372C"/>
    <w:rsid w:val="00C64187"/>
    <w:rsid w:val="00C66567"/>
    <w:rsid w:val="00C67B1B"/>
    <w:rsid w:val="00C70DAC"/>
    <w:rsid w:val="00C74E94"/>
    <w:rsid w:val="00C81126"/>
    <w:rsid w:val="00C8282B"/>
    <w:rsid w:val="00C864CA"/>
    <w:rsid w:val="00C91FCF"/>
    <w:rsid w:val="00CA0AFA"/>
    <w:rsid w:val="00CC1A7E"/>
    <w:rsid w:val="00CC2BEB"/>
    <w:rsid w:val="00CC4AB6"/>
    <w:rsid w:val="00CC5C41"/>
    <w:rsid w:val="00CC75E2"/>
    <w:rsid w:val="00CD1519"/>
    <w:rsid w:val="00CD2733"/>
    <w:rsid w:val="00CD47B0"/>
    <w:rsid w:val="00CD6041"/>
    <w:rsid w:val="00CE3C0B"/>
    <w:rsid w:val="00CE5361"/>
    <w:rsid w:val="00CE64EB"/>
    <w:rsid w:val="00CE7DF2"/>
    <w:rsid w:val="00CF5229"/>
    <w:rsid w:val="00CF6264"/>
    <w:rsid w:val="00CF74D5"/>
    <w:rsid w:val="00D0452D"/>
    <w:rsid w:val="00D11EDA"/>
    <w:rsid w:val="00D14AF3"/>
    <w:rsid w:val="00D17E62"/>
    <w:rsid w:val="00D232B2"/>
    <w:rsid w:val="00D233C8"/>
    <w:rsid w:val="00D37B43"/>
    <w:rsid w:val="00D42E65"/>
    <w:rsid w:val="00D4355A"/>
    <w:rsid w:val="00D44C5F"/>
    <w:rsid w:val="00D540DE"/>
    <w:rsid w:val="00D54F26"/>
    <w:rsid w:val="00D610E6"/>
    <w:rsid w:val="00D624B0"/>
    <w:rsid w:val="00D62967"/>
    <w:rsid w:val="00D65481"/>
    <w:rsid w:val="00D67166"/>
    <w:rsid w:val="00D67A9C"/>
    <w:rsid w:val="00D72252"/>
    <w:rsid w:val="00D733EA"/>
    <w:rsid w:val="00D736BE"/>
    <w:rsid w:val="00D80553"/>
    <w:rsid w:val="00D8238D"/>
    <w:rsid w:val="00D83BBF"/>
    <w:rsid w:val="00D844BC"/>
    <w:rsid w:val="00D93D4F"/>
    <w:rsid w:val="00DA2494"/>
    <w:rsid w:val="00DA2D59"/>
    <w:rsid w:val="00DA3D87"/>
    <w:rsid w:val="00DA3E61"/>
    <w:rsid w:val="00DA5343"/>
    <w:rsid w:val="00DC22D9"/>
    <w:rsid w:val="00DC306F"/>
    <w:rsid w:val="00DC43DE"/>
    <w:rsid w:val="00DC5B55"/>
    <w:rsid w:val="00DC7BDE"/>
    <w:rsid w:val="00DD2538"/>
    <w:rsid w:val="00DD606D"/>
    <w:rsid w:val="00DD6706"/>
    <w:rsid w:val="00DE465B"/>
    <w:rsid w:val="00DE5554"/>
    <w:rsid w:val="00DF02B5"/>
    <w:rsid w:val="00DF25D7"/>
    <w:rsid w:val="00DF6175"/>
    <w:rsid w:val="00DF6556"/>
    <w:rsid w:val="00E02603"/>
    <w:rsid w:val="00E02C8C"/>
    <w:rsid w:val="00E1178E"/>
    <w:rsid w:val="00E168C7"/>
    <w:rsid w:val="00E2436B"/>
    <w:rsid w:val="00E25B7E"/>
    <w:rsid w:val="00E26B0D"/>
    <w:rsid w:val="00E27807"/>
    <w:rsid w:val="00E32BC4"/>
    <w:rsid w:val="00E36E7F"/>
    <w:rsid w:val="00E37E5C"/>
    <w:rsid w:val="00E43957"/>
    <w:rsid w:val="00E45929"/>
    <w:rsid w:val="00E473FB"/>
    <w:rsid w:val="00E51864"/>
    <w:rsid w:val="00E60B4C"/>
    <w:rsid w:val="00E60CAF"/>
    <w:rsid w:val="00E61A8A"/>
    <w:rsid w:val="00E62A21"/>
    <w:rsid w:val="00E62E73"/>
    <w:rsid w:val="00E641FA"/>
    <w:rsid w:val="00E65FD5"/>
    <w:rsid w:val="00E679CA"/>
    <w:rsid w:val="00E70183"/>
    <w:rsid w:val="00E70BD2"/>
    <w:rsid w:val="00E8219E"/>
    <w:rsid w:val="00E82D61"/>
    <w:rsid w:val="00E84306"/>
    <w:rsid w:val="00E86DE0"/>
    <w:rsid w:val="00E90A00"/>
    <w:rsid w:val="00E90B51"/>
    <w:rsid w:val="00E92DBE"/>
    <w:rsid w:val="00E9607D"/>
    <w:rsid w:val="00E970AD"/>
    <w:rsid w:val="00EA2DB1"/>
    <w:rsid w:val="00EA3718"/>
    <w:rsid w:val="00EA4C6C"/>
    <w:rsid w:val="00EA5390"/>
    <w:rsid w:val="00EB13BB"/>
    <w:rsid w:val="00EC0E42"/>
    <w:rsid w:val="00EC1293"/>
    <w:rsid w:val="00EC39A6"/>
    <w:rsid w:val="00EC479F"/>
    <w:rsid w:val="00ED2D00"/>
    <w:rsid w:val="00EE2DD8"/>
    <w:rsid w:val="00EE4CC8"/>
    <w:rsid w:val="00EF3B90"/>
    <w:rsid w:val="00EF5522"/>
    <w:rsid w:val="00F0226A"/>
    <w:rsid w:val="00F0464F"/>
    <w:rsid w:val="00F04988"/>
    <w:rsid w:val="00F10A4B"/>
    <w:rsid w:val="00F15FDE"/>
    <w:rsid w:val="00F23105"/>
    <w:rsid w:val="00F279FC"/>
    <w:rsid w:val="00F36D54"/>
    <w:rsid w:val="00F40693"/>
    <w:rsid w:val="00F42C14"/>
    <w:rsid w:val="00F45B3E"/>
    <w:rsid w:val="00F46325"/>
    <w:rsid w:val="00F46438"/>
    <w:rsid w:val="00F544D1"/>
    <w:rsid w:val="00F60C2F"/>
    <w:rsid w:val="00F60F14"/>
    <w:rsid w:val="00F615F6"/>
    <w:rsid w:val="00F63759"/>
    <w:rsid w:val="00F714D6"/>
    <w:rsid w:val="00F7241C"/>
    <w:rsid w:val="00F74D3C"/>
    <w:rsid w:val="00F767DE"/>
    <w:rsid w:val="00F81EF0"/>
    <w:rsid w:val="00F8410C"/>
    <w:rsid w:val="00F860EE"/>
    <w:rsid w:val="00F87C47"/>
    <w:rsid w:val="00F92DDC"/>
    <w:rsid w:val="00F95579"/>
    <w:rsid w:val="00F963F9"/>
    <w:rsid w:val="00F96B83"/>
    <w:rsid w:val="00FA0CDF"/>
    <w:rsid w:val="00FA1C5A"/>
    <w:rsid w:val="00FA21BD"/>
    <w:rsid w:val="00FA5649"/>
    <w:rsid w:val="00FA5D30"/>
    <w:rsid w:val="00FA6017"/>
    <w:rsid w:val="00FA7606"/>
    <w:rsid w:val="00FB007A"/>
    <w:rsid w:val="00FB0C4F"/>
    <w:rsid w:val="00FB1B26"/>
    <w:rsid w:val="00FB32F8"/>
    <w:rsid w:val="00FB54B5"/>
    <w:rsid w:val="00FB7D35"/>
    <w:rsid w:val="00FB7F81"/>
    <w:rsid w:val="00FC1243"/>
    <w:rsid w:val="00FC13A7"/>
    <w:rsid w:val="00FC25ED"/>
    <w:rsid w:val="00FC48A1"/>
    <w:rsid w:val="00FC5B3B"/>
    <w:rsid w:val="00FC6C7F"/>
    <w:rsid w:val="00FD3B06"/>
    <w:rsid w:val="00FE03D0"/>
    <w:rsid w:val="00FF288E"/>
    <w:rsid w:val="00FF4F39"/>
    <w:rsid w:val="00FF7C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CADF1F"/>
  <w15:docId w15:val="{72798D0B-877F-470F-83BC-7ACD5A5F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7192"/>
    <w:pPr>
      <w:spacing w:after="12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221E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1E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07EF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E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21EF7"/>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221EF7"/>
    <w:rPr>
      <w:rFonts w:cs="Times New Roman"/>
      <w:szCs w:val="24"/>
    </w:rPr>
  </w:style>
  <w:style w:type="paragraph" w:styleId="CommentText">
    <w:name w:val="annotation text"/>
    <w:basedOn w:val="Normal"/>
    <w:link w:val="CommentTextChar"/>
    <w:uiPriority w:val="99"/>
    <w:unhideWhenUsed/>
    <w:rsid w:val="00221EF7"/>
    <w:rPr>
      <w:sz w:val="20"/>
      <w:szCs w:val="20"/>
    </w:rPr>
  </w:style>
  <w:style w:type="character" w:customStyle="1" w:styleId="CommentTextChar">
    <w:name w:val="Comment Text Char"/>
    <w:basedOn w:val="DefaultParagraphFont"/>
    <w:link w:val="CommentText"/>
    <w:uiPriority w:val="99"/>
    <w:rsid w:val="00221EF7"/>
    <w:rPr>
      <w:sz w:val="20"/>
      <w:szCs w:val="20"/>
    </w:rPr>
  </w:style>
  <w:style w:type="paragraph" w:styleId="Footer">
    <w:name w:val="footer"/>
    <w:basedOn w:val="Normal"/>
    <w:link w:val="FooterChar"/>
    <w:uiPriority w:val="99"/>
    <w:unhideWhenUsed/>
    <w:rsid w:val="00221EF7"/>
    <w:pPr>
      <w:tabs>
        <w:tab w:val="center" w:pos="4513"/>
        <w:tab w:val="right" w:pos="9026"/>
      </w:tabs>
      <w:spacing w:after="0"/>
    </w:pPr>
  </w:style>
  <w:style w:type="character" w:customStyle="1" w:styleId="FooterChar">
    <w:name w:val="Footer Char"/>
    <w:basedOn w:val="DefaultParagraphFont"/>
    <w:link w:val="Footer"/>
    <w:uiPriority w:val="99"/>
    <w:rsid w:val="00221EF7"/>
  </w:style>
  <w:style w:type="character" w:styleId="CommentReference">
    <w:name w:val="annotation reference"/>
    <w:basedOn w:val="DefaultParagraphFont"/>
    <w:uiPriority w:val="99"/>
    <w:semiHidden/>
    <w:unhideWhenUsed/>
    <w:rsid w:val="00221EF7"/>
    <w:rPr>
      <w:sz w:val="16"/>
      <w:szCs w:val="16"/>
    </w:rPr>
  </w:style>
  <w:style w:type="paragraph" w:styleId="ListParagraph">
    <w:name w:val="List Paragraph"/>
    <w:basedOn w:val="Normal"/>
    <w:uiPriority w:val="34"/>
    <w:qFormat/>
    <w:rsid w:val="00221EF7"/>
    <w:pPr>
      <w:ind w:left="720"/>
      <w:contextualSpacing/>
    </w:pPr>
  </w:style>
  <w:style w:type="paragraph" w:styleId="BalloonText">
    <w:name w:val="Balloon Text"/>
    <w:basedOn w:val="Normal"/>
    <w:link w:val="BalloonTextChar"/>
    <w:uiPriority w:val="99"/>
    <w:semiHidden/>
    <w:unhideWhenUsed/>
    <w:rsid w:val="00221E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EF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A13E8"/>
    <w:rPr>
      <w:b/>
      <w:bCs/>
    </w:rPr>
  </w:style>
  <w:style w:type="character" w:customStyle="1" w:styleId="CommentSubjectChar">
    <w:name w:val="Comment Subject Char"/>
    <w:basedOn w:val="CommentTextChar"/>
    <w:link w:val="CommentSubject"/>
    <w:uiPriority w:val="99"/>
    <w:semiHidden/>
    <w:rsid w:val="007A13E8"/>
    <w:rPr>
      <w:b/>
      <w:bCs/>
      <w:sz w:val="20"/>
      <w:szCs w:val="20"/>
    </w:rPr>
  </w:style>
  <w:style w:type="table" w:styleId="TableGrid">
    <w:name w:val="Table Grid"/>
    <w:basedOn w:val="TableNormal"/>
    <w:uiPriority w:val="59"/>
    <w:rsid w:val="00085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45B3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45B3E"/>
    <w:rPr>
      <w:rFonts w:asciiTheme="majorHAnsi" w:eastAsiaTheme="majorEastAsia" w:hAnsiTheme="majorHAnsi" w:cstheme="majorBidi"/>
      <w:color w:val="323E4F" w:themeColor="text2" w:themeShade="BF"/>
      <w:spacing w:val="5"/>
      <w:kern w:val="28"/>
      <w:sz w:val="52"/>
      <w:szCs w:val="52"/>
    </w:rPr>
  </w:style>
  <w:style w:type="paragraph" w:customStyle="1" w:styleId="EndNoteBibliographyTitle">
    <w:name w:val="EndNote Bibliography Title"/>
    <w:basedOn w:val="Normal"/>
    <w:link w:val="EndNoteBibliographyTitleChar"/>
    <w:rsid w:val="00A91F06"/>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A91F06"/>
    <w:rPr>
      <w:rFonts w:ascii="Calibri" w:hAnsi="Calibri" w:cs="Calibri"/>
      <w:noProof/>
      <w:lang w:val="en-US"/>
    </w:rPr>
  </w:style>
  <w:style w:type="paragraph" w:customStyle="1" w:styleId="EndNoteBibliography">
    <w:name w:val="EndNote Bibliography"/>
    <w:basedOn w:val="Normal"/>
    <w:link w:val="EndNoteBibliographyChar"/>
    <w:rsid w:val="00A91F06"/>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A91F06"/>
    <w:rPr>
      <w:rFonts w:ascii="Calibri" w:hAnsi="Calibri" w:cs="Calibri"/>
      <w:noProof/>
      <w:lang w:val="en-US"/>
    </w:rPr>
  </w:style>
  <w:style w:type="character" w:styleId="Hyperlink">
    <w:name w:val="Hyperlink"/>
    <w:basedOn w:val="DefaultParagraphFont"/>
    <w:uiPriority w:val="99"/>
    <w:unhideWhenUsed/>
    <w:rsid w:val="00A91F06"/>
    <w:rPr>
      <w:rFonts w:ascii="Helvetica" w:hAnsi="Helvetica" w:hint="default"/>
      <w:b w:val="0"/>
      <w:bCs w:val="0"/>
      <w:strike w:val="0"/>
      <w:dstrike w:val="0"/>
      <w:color w:val="0062A0"/>
      <w:sz w:val="24"/>
      <w:szCs w:val="24"/>
      <w:u w:val="none"/>
      <w:effect w:val="none"/>
      <w:bdr w:val="none" w:sz="0" w:space="0" w:color="auto" w:frame="1"/>
      <w:vertAlign w:val="baseline"/>
    </w:rPr>
  </w:style>
  <w:style w:type="character" w:customStyle="1" w:styleId="Heading3Char">
    <w:name w:val="Heading 3 Char"/>
    <w:basedOn w:val="DefaultParagraphFont"/>
    <w:link w:val="Heading3"/>
    <w:uiPriority w:val="9"/>
    <w:rsid w:val="00107EFA"/>
    <w:rPr>
      <w:rFonts w:asciiTheme="majorHAnsi" w:eastAsiaTheme="majorEastAsia" w:hAnsiTheme="majorHAnsi" w:cstheme="majorBidi"/>
      <w:b/>
      <w:bCs/>
      <w:color w:val="5B9BD5" w:themeColor="accent1"/>
      <w:sz w:val="24"/>
    </w:rPr>
  </w:style>
  <w:style w:type="paragraph" w:customStyle="1" w:styleId="Normal0">
    <w:name w:val="[Normal]"/>
    <w:rsid w:val="003E79D3"/>
    <w:pPr>
      <w:widowControl w:val="0"/>
      <w:autoSpaceDE w:val="0"/>
      <w:autoSpaceDN w:val="0"/>
      <w:adjustRightInd w:val="0"/>
      <w:spacing w:after="0" w:line="240" w:lineRule="auto"/>
    </w:pPr>
    <w:rPr>
      <w:rFonts w:ascii="Arial" w:hAnsi="Arial" w:cs="Arial"/>
      <w:sz w:val="24"/>
      <w:szCs w:val="24"/>
    </w:rPr>
  </w:style>
  <w:style w:type="paragraph" w:customStyle="1" w:styleId="Default">
    <w:name w:val="Default"/>
    <w:rsid w:val="00A61144"/>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660B09"/>
    <w:rPr>
      <w:color w:val="808080"/>
      <w:shd w:val="clear" w:color="auto" w:fill="E6E6E6"/>
    </w:rPr>
  </w:style>
  <w:style w:type="character" w:styleId="FollowedHyperlink">
    <w:name w:val="FollowedHyperlink"/>
    <w:basedOn w:val="DefaultParagraphFont"/>
    <w:uiPriority w:val="99"/>
    <w:semiHidden/>
    <w:unhideWhenUsed/>
    <w:rsid w:val="001A13A0"/>
    <w:rPr>
      <w:color w:val="954F72" w:themeColor="followedHyperlink"/>
      <w:u w:val="single"/>
    </w:rPr>
  </w:style>
  <w:style w:type="paragraph" w:styleId="Header">
    <w:name w:val="header"/>
    <w:basedOn w:val="Normal"/>
    <w:link w:val="HeaderChar"/>
    <w:uiPriority w:val="99"/>
    <w:unhideWhenUsed/>
    <w:rsid w:val="00603DA4"/>
    <w:pPr>
      <w:tabs>
        <w:tab w:val="center" w:pos="4513"/>
        <w:tab w:val="right" w:pos="9026"/>
      </w:tabs>
      <w:spacing w:after="0"/>
    </w:pPr>
  </w:style>
  <w:style w:type="character" w:customStyle="1" w:styleId="HeaderChar">
    <w:name w:val="Header Char"/>
    <w:basedOn w:val="DefaultParagraphFont"/>
    <w:link w:val="Header"/>
    <w:uiPriority w:val="99"/>
    <w:rsid w:val="00603DA4"/>
    <w:rPr>
      <w:rFonts w:ascii="Times New Roman" w:hAnsi="Times New Roman"/>
      <w:sz w:val="24"/>
    </w:rPr>
  </w:style>
  <w:style w:type="character" w:styleId="UnresolvedMention">
    <w:name w:val="Unresolved Mention"/>
    <w:basedOn w:val="DefaultParagraphFont"/>
    <w:uiPriority w:val="99"/>
    <w:semiHidden/>
    <w:unhideWhenUsed/>
    <w:rsid w:val="004A3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796700">
      <w:bodyDiv w:val="1"/>
      <w:marLeft w:val="0"/>
      <w:marRight w:val="0"/>
      <w:marTop w:val="0"/>
      <w:marBottom w:val="0"/>
      <w:divBdr>
        <w:top w:val="none" w:sz="0" w:space="0" w:color="auto"/>
        <w:left w:val="none" w:sz="0" w:space="0" w:color="auto"/>
        <w:bottom w:val="none" w:sz="0" w:space="0" w:color="auto"/>
        <w:right w:val="none" w:sz="0" w:space="0" w:color="auto"/>
      </w:divBdr>
    </w:div>
    <w:div w:id="940990810">
      <w:bodyDiv w:val="1"/>
      <w:marLeft w:val="0"/>
      <w:marRight w:val="0"/>
      <w:marTop w:val="0"/>
      <w:marBottom w:val="0"/>
      <w:divBdr>
        <w:top w:val="none" w:sz="0" w:space="0" w:color="auto"/>
        <w:left w:val="none" w:sz="0" w:space="0" w:color="auto"/>
        <w:bottom w:val="none" w:sz="0" w:space="0" w:color="auto"/>
        <w:right w:val="none" w:sz="0" w:space="0" w:color="auto"/>
      </w:divBdr>
      <w:divsChild>
        <w:div w:id="1994018252">
          <w:marLeft w:val="0"/>
          <w:marRight w:val="0"/>
          <w:marTop w:val="0"/>
          <w:marBottom w:val="0"/>
          <w:divBdr>
            <w:top w:val="none" w:sz="0" w:space="0" w:color="auto"/>
            <w:left w:val="none" w:sz="0" w:space="0" w:color="auto"/>
            <w:bottom w:val="none" w:sz="0" w:space="0" w:color="auto"/>
            <w:right w:val="none" w:sz="0" w:space="0" w:color="auto"/>
          </w:divBdr>
          <w:divsChild>
            <w:div w:id="1730836338">
              <w:marLeft w:val="0"/>
              <w:marRight w:val="0"/>
              <w:marTop w:val="0"/>
              <w:marBottom w:val="0"/>
              <w:divBdr>
                <w:top w:val="none" w:sz="0" w:space="0" w:color="auto"/>
                <w:left w:val="none" w:sz="0" w:space="0" w:color="auto"/>
                <w:bottom w:val="none" w:sz="0" w:space="0" w:color="auto"/>
                <w:right w:val="none" w:sz="0" w:space="0" w:color="auto"/>
              </w:divBdr>
              <w:divsChild>
                <w:div w:id="487790800">
                  <w:marLeft w:val="150"/>
                  <w:marRight w:val="150"/>
                  <w:marTop w:val="0"/>
                  <w:marBottom w:val="0"/>
                  <w:divBdr>
                    <w:top w:val="none" w:sz="0" w:space="0" w:color="auto"/>
                    <w:left w:val="none" w:sz="0" w:space="0" w:color="auto"/>
                    <w:bottom w:val="none" w:sz="0" w:space="0" w:color="auto"/>
                    <w:right w:val="none" w:sz="0" w:space="0" w:color="auto"/>
                  </w:divBdr>
                  <w:divsChild>
                    <w:div w:id="2067874781">
                      <w:marLeft w:val="0"/>
                      <w:marRight w:val="0"/>
                      <w:marTop w:val="0"/>
                      <w:marBottom w:val="0"/>
                      <w:divBdr>
                        <w:top w:val="none" w:sz="0" w:space="0" w:color="auto"/>
                        <w:left w:val="none" w:sz="0" w:space="0" w:color="auto"/>
                        <w:bottom w:val="none" w:sz="0" w:space="0" w:color="auto"/>
                        <w:right w:val="none" w:sz="0" w:space="0" w:color="auto"/>
                      </w:divBdr>
                      <w:divsChild>
                        <w:div w:id="1001080196">
                          <w:marLeft w:val="0"/>
                          <w:marRight w:val="0"/>
                          <w:marTop w:val="0"/>
                          <w:marBottom w:val="0"/>
                          <w:divBdr>
                            <w:top w:val="none" w:sz="0" w:space="0" w:color="auto"/>
                            <w:left w:val="none" w:sz="0" w:space="0" w:color="auto"/>
                            <w:bottom w:val="none" w:sz="0" w:space="0" w:color="auto"/>
                            <w:right w:val="none" w:sz="0" w:space="0" w:color="auto"/>
                          </w:divBdr>
                          <w:divsChild>
                            <w:div w:id="793526585">
                              <w:marLeft w:val="0"/>
                              <w:marRight w:val="0"/>
                              <w:marTop w:val="0"/>
                              <w:marBottom w:val="0"/>
                              <w:divBdr>
                                <w:top w:val="none" w:sz="0" w:space="0" w:color="auto"/>
                                <w:left w:val="none" w:sz="0" w:space="0" w:color="auto"/>
                                <w:bottom w:val="none" w:sz="0" w:space="0" w:color="auto"/>
                                <w:right w:val="none" w:sz="0" w:space="0" w:color="auto"/>
                              </w:divBdr>
                              <w:divsChild>
                                <w:div w:id="1230535877">
                                  <w:marLeft w:val="0"/>
                                  <w:marRight w:val="0"/>
                                  <w:marTop w:val="0"/>
                                  <w:marBottom w:val="0"/>
                                  <w:divBdr>
                                    <w:top w:val="none" w:sz="0" w:space="0" w:color="auto"/>
                                    <w:left w:val="none" w:sz="0" w:space="0" w:color="auto"/>
                                    <w:bottom w:val="none" w:sz="0" w:space="0" w:color="auto"/>
                                    <w:right w:val="none" w:sz="0" w:space="0" w:color="auto"/>
                                  </w:divBdr>
                                  <w:divsChild>
                                    <w:div w:id="1071737458">
                                      <w:marLeft w:val="0"/>
                                      <w:marRight w:val="0"/>
                                      <w:marTop w:val="0"/>
                                      <w:marBottom w:val="0"/>
                                      <w:divBdr>
                                        <w:top w:val="none" w:sz="0" w:space="0" w:color="auto"/>
                                        <w:left w:val="none" w:sz="0" w:space="0" w:color="auto"/>
                                        <w:bottom w:val="none" w:sz="0" w:space="0" w:color="auto"/>
                                        <w:right w:val="none" w:sz="0" w:space="0" w:color="auto"/>
                                      </w:divBdr>
                                      <w:divsChild>
                                        <w:div w:id="1370062128">
                                          <w:marLeft w:val="0"/>
                                          <w:marRight w:val="0"/>
                                          <w:marTop w:val="0"/>
                                          <w:marBottom w:val="0"/>
                                          <w:divBdr>
                                            <w:top w:val="none" w:sz="0" w:space="0" w:color="auto"/>
                                            <w:left w:val="none" w:sz="0" w:space="0" w:color="auto"/>
                                            <w:bottom w:val="none" w:sz="0" w:space="0" w:color="auto"/>
                                            <w:right w:val="none" w:sz="0" w:space="0" w:color="auto"/>
                                          </w:divBdr>
                                          <w:divsChild>
                                            <w:div w:id="1184245117">
                                              <w:marLeft w:val="0"/>
                                              <w:marRight w:val="0"/>
                                              <w:marTop w:val="0"/>
                                              <w:marBottom w:val="0"/>
                                              <w:divBdr>
                                                <w:top w:val="none" w:sz="0" w:space="0" w:color="auto"/>
                                                <w:left w:val="none" w:sz="0" w:space="0" w:color="auto"/>
                                                <w:bottom w:val="none" w:sz="0" w:space="0" w:color="auto"/>
                                                <w:right w:val="none" w:sz="0" w:space="0" w:color="auto"/>
                                              </w:divBdr>
                                              <w:divsChild>
                                                <w:div w:id="823811971">
                                                  <w:marLeft w:val="0"/>
                                                  <w:marRight w:val="0"/>
                                                  <w:marTop w:val="0"/>
                                                  <w:marBottom w:val="0"/>
                                                  <w:divBdr>
                                                    <w:top w:val="none" w:sz="0" w:space="0" w:color="auto"/>
                                                    <w:left w:val="none" w:sz="0" w:space="0" w:color="auto"/>
                                                    <w:bottom w:val="none" w:sz="0" w:space="0" w:color="auto"/>
                                                    <w:right w:val="none" w:sz="0" w:space="0" w:color="auto"/>
                                                  </w:divBdr>
                                                  <w:divsChild>
                                                    <w:div w:id="13073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8536730">
      <w:bodyDiv w:val="1"/>
      <w:marLeft w:val="0"/>
      <w:marRight w:val="0"/>
      <w:marTop w:val="0"/>
      <w:marBottom w:val="0"/>
      <w:divBdr>
        <w:top w:val="none" w:sz="0" w:space="0" w:color="auto"/>
        <w:left w:val="none" w:sz="0" w:space="0" w:color="auto"/>
        <w:bottom w:val="none" w:sz="0" w:space="0" w:color="auto"/>
        <w:right w:val="none" w:sz="0" w:space="0" w:color="auto"/>
      </w:divBdr>
    </w:div>
    <w:div w:id="1407264779">
      <w:bodyDiv w:val="1"/>
      <w:marLeft w:val="0"/>
      <w:marRight w:val="0"/>
      <w:marTop w:val="0"/>
      <w:marBottom w:val="0"/>
      <w:divBdr>
        <w:top w:val="none" w:sz="0" w:space="0" w:color="auto"/>
        <w:left w:val="none" w:sz="0" w:space="0" w:color="auto"/>
        <w:bottom w:val="none" w:sz="0" w:space="0" w:color="auto"/>
        <w:right w:val="none" w:sz="0" w:space="0" w:color="auto"/>
      </w:divBdr>
      <w:divsChild>
        <w:div w:id="406848487">
          <w:marLeft w:val="0"/>
          <w:marRight w:val="0"/>
          <w:marTop w:val="0"/>
          <w:marBottom w:val="0"/>
          <w:divBdr>
            <w:top w:val="none" w:sz="0" w:space="0" w:color="auto"/>
            <w:left w:val="none" w:sz="0" w:space="0" w:color="auto"/>
            <w:bottom w:val="none" w:sz="0" w:space="0" w:color="auto"/>
            <w:right w:val="none" w:sz="0" w:space="0" w:color="auto"/>
          </w:divBdr>
          <w:divsChild>
            <w:div w:id="427653182">
              <w:marLeft w:val="0"/>
              <w:marRight w:val="0"/>
              <w:marTop w:val="0"/>
              <w:marBottom w:val="0"/>
              <w:divBdr>
                <w:top w:val="none" w:sz="0" w:space="0" w:color="auto"/>
                <w:left w:val="none" w:sz="0" w:space="0" w:color="auto"/>
                <w:bottom w:val="none" w:sz="0" w:space="0" w:color="auto"/>
                <w:right w:val="none" w:sz="0" w:space="0" w:color="auto"/>
              </w:divBdr>
              <w:divsChild>
                <w:div w:id="227112781">
                  <w:marLeft w:val="0"/>
                  <w:marRight w:val="0"/>
                  <w:marTop w:val="0"/>
                  <w:marBottom w:val="0"/>
                  <w:divBdr>
                    <w:top w:val="none" w:sz="0" w:space="0" w:color="auto"/>
                    <w:left w:val="none" w:sz="0" w:space="0" w:color="auto"/>
                    <w:bottom w:val="none" w:sz="0" w:space="0" w:color="auto"/>
                    <w:right w:val="none" w:sz="0" w:space="0" w:color="auto"/>
                  </w:divBdr>
                </w:div>
                <w:div w:id="1692340092">
                  <w:marLeft w:val="0"/>
                  <w:marRight w:val="0"/>
                  <w:marTop w:val="0"/>
                  <w:marBottom w:val="0"/>
                  <w:divBdr>
                    <w:top w:val="none" w:sz="0" w:space="0" w:color="auto"/>
                    <w:left w:val="none" w:sz="0" w:space="0" w:color="auto"/>
                    <w:bottom w:val="none" w:sz="0" w:space="0" w:color="auto"/>
                    <w:right w:val="none" w:sz="0" w:space="0" w:color="auto"/>
                  </w:divBdr>
                </w:div>
              </w:divsChild>
            </w:div>
            <w:div w:id="1648821943">
              <w:marLeft w:val="0"/>
              <w:marRight w:val="0"/>
              <w:marTop w:val="0"/>
              <w:marBottom w:val="0"/>
              <w:divBdr>
                <w:top w:val="none" w:sz="0" w:space="0" w:color="auto"/>
                <w:left w:val="none" w:sz="0" w:space="0" w:color="auto"/>
                <w:bottom w:val="none" w:sz="0" w:space="0" w:color="auto"/>
                <w:right w:val="none" w:sz="0" w:space="0" w:color="auto"/>
              </w:divBdr>
              <w:divsChild>
                <w:div w:id="352656518">
                  <w:marLeft w:val="0"/>
                  <w:marRight w:val="0"/>
                  <w:marTop w:val="0"/>
                  <w:marBottom w:val="0"/>
                  <w:divBdr>
                    <w:top w:val="none" w:sz="0" w:space="0" w:color="auto"/>
                    <w:left w:val="none" w:sz="0" w:space="0" w:color="auto"/>
                    <w:bottom w:val="none" w:sz="0" w:space="0" w:color="auto"/>
                    <w:right w:val="none" w:sz="0" w:space="0" w:color="auto"/>
                  </w:divBdr>
                </w:div>
                <w:div w:id="1599874547">
                  <w:marLeft w:val="0"/>
                  <w:marRight w:val="0"/>
                  <w:marTop w:val="0"/>
                  <w:marBottom w:val="0"/>
                  <w:divBdr>
                    <w:top w:val="none" w:sz="0" w:space="0" w:color="auto"/>
                    <w:left w:val="none" w:sz="0" w:space="0" w:color="auto"/>
                    <w:bottom w:val="none" w:sz="0" w:space="0" w:color="auto"/>
                    <w:right w:val="none" w:sz="0" w:space="0" w:color="auto"/>
                  </w:divBdr>
                </w:div>
              </w:divsChild>
            </w:div>
            <w:div w:id="1082801440">
              <w:marLeft w:val="0"/>
              <w:marRight w:val="0"/>
              <w:marTop w:val="0"/>
              <w:marBottom w:val="0"/>
              <w:divBdr>
                <w:top w:val="none" w:sz="0" w:space="0" w:color="auto"/>
                <w:left w:val="none" w:sz="0" w:space="0" w:color="auto"/>
                <w:bottom w:val="none" w:sz="0" w:space="0" w:color="auto"/>
                <w:right w:val="none" w:sz="0" w:space="0" w:color="auto"/>
              </w:divBdr>
              <w:divsChild>
                <w:div w:id="871042086">
                  <w:marLeft w:val="0"/>
                  <w:marRight w:val="0"/>
                  <w:marTop w:val="0"/>
                  <w:marBottom w:val="0"/>
                  <w:divBdr>
                    <w:top w:val="none" w:sz="0" w:space="0" w:color="auto"/>
                    <w:left w:val="none" w:sz="0" w:space="0" w:color="auto"/>
                    <w:bottom w:val="none" w:sz="0" w:space="0" w:color="auto"/>
                    <w:right w:val="none" w:sz="0" w:space="0" w:color="auto"/>
                  </w:divBdr>
                </w:div>
                <w:div w:id="5513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11466">
          <w:marLeft w:val="0"/>
          <w:marRight w:val="0"/>
          <w:marTop w:val="0"/>
          <w:marBottom w:val="0"/>
          <w:divBdr>
            <w:top w:val="none" w:sz="0" w:space="0" w:color="auto"/>
            <w:left w:val="none" w:sz="0" w:space="0" w:color="auto"/>
            <w:bottom w:val="none" w:sz="0" w:space="0" w:color="auto"/>
            <w:right w:val="none" w:sz="0" w:space="0" w:color="auto"/>
          </w:divBdr>
        </w:div>
        <w:div w:id="45034283">
          <w:marLeft w:val="0"/>
          <w:marRight w:val="0"/>
          <w:marTop w:val="0"/>
          <w:marBottom w:val="0"/>
          <w:divBdr>
            <w:top w:val="none" w:sz="0" w:space="0" w:color="auto"/>
            <w:left w:val="none" w:sz="0" w:space="0" w:color="auto"/>
            <w:bottom w:val="none" w:sz="0" w:space="0" w:color="auto"/>
            <w:right w:val="none" w:sz="0" w:space="0" w:color="auto"/>
          </w:divBdr>
        </w:div>
        <w:div w:id="851719516">
          <w:marLeft w:val="0"/>
          <w:marRight w:val="0"/>
          <w:marTop w:val="0"/>
          <w:marBottom w:val="0"/>
          <w:divBdr>
            <w:top w:val="none" w:sz="0" w:space="0" w:color="auto"/>
            <w:left w:val="none" w:sz="0" w:space="0" w:color="auto"/>
            <w:bottom w:val="none" w:sz="0" w:space="0" w:color="auto"/>
            <w:right w:val="none" w:sz="0" w:space="0" w:color="auto"/>
          </w:divBdr>
        </w:div>
        <w:div w:id="725641242">
          <w:marLeft w:val="0"/>
          <w:marRight w:val="0"/>
          <w:marTop w:val="0"/>
          <w:marBottom w:val="0"/>
          <w:divBdr>
            <w:top w:val="none" w:sz="0" w:space="0" w:color="auto"/>
            <w:left w:val="none" w:sz="0" w:space="0" w:color="auto"/>
            <w:bottom w:val="none" w:sz="0" w:space="0" w:color="auto"/>
            <w:right w:val="none" w:sz="0" w:space="0" w:color="auto"/>
          </w:divBdr>
        </w:div>
        <w:div w:id="1434982307">
          <w:marLeft w:val="0"/>
          <w:marRight w:val="0"/>
          <w:marTop w:val="0"/>
          <w:marBottom w:val="0"/>
          <w:divBdr>
            <w:top w:val="none" w:sz="0" w:space="0" w:color="auto"/>
            <w:left w:val="none" w:sz="0" w:space="0" w:color="auto"/>
            <w:bottom w:val="none" w:sz="0" w:space="0" w:color="auto"/>
            <w:right w:val="none" w:sz="0" w:space="0" w:color="auto"/>
          </w:divBdr>
        </w:div>
      </w:divsChild>
    </w:div>
    <w:div w:id="1431661390">
      <w:bodyDiv w:val="1"/>
      <w:marLeft w:val="0"/>
      <w:marRight w:val="0"/>
      <w:marTop w:val="0"/>
      <w:marBottom w:val="0"/>
      <w:divBdr>
        <w:top w:val="none" w:sz="0" w:space="0" w:color="auto"/>
        <w:left w:val="none" w:sz="0" w:space="0" w:color="auto"/>
        <w:bottom w:val="none" w:sz="0" w:space="0" w:color="auto"/>
        <w:right w:val="none" w:sz="0" w:space="0" w:color="auto"/>
      </w:divBdr>
    </w:div>
    <w:div w:id="1440249807">
      <w:bodyDiv w:val="1"/>
      <w:marLeft w:val="0"/>
      <w:marRight w:val="0"/>
      <w:marTop w:val="0"/>
      <w:marBottom w:val="0"/>
      <w:divBdr>
        <w:top w:val="none" w:sz="0" w:space="0" w:color="auto"/>
        <w:left w:val="none" w:sz="0" w:space="0" w:color="auto"/>
        <w:bottom w:val="none" w:sz="0" w:space="0" w:color="auto"/>
        <w:right w:val="none" w:sz="0" w:space="0" w:color="auto"/>
      </w:divBdr>
    </w:div>
    <w:div w:id="1777020308">
      <w:bodyDiv w:val="1"/>
      <w:marLeft w:val="0"/>
      <w:marRight w:val="0"/>
      <w:marTop w:val="0"/>
      <w:marBottom w:val="0"/>
      <w:divBdr>
        <w:top w:val="none" w:sz="0" w:space="0" w:color="auto"/>
        <w:left w:val="none" w:sz="0" w:space="0" w:color="auto"/>
        <w:bottom w:val="none" w:sz="0" w:space="0" w:color="auto"/>
        <w:right w:val="none" w:sz="0" w:space="0" w:color="auto"/>
      </w:divBdr>
    </w:div>
    <w:div w:id="1842237526">
      <w:bodyDiv w:val="1"/>
      <w:marLeft w:val="0"/>
      <w:marRight w:val="0"/>
      <w:marTop w:val="0"/>
      <w:marBottom w:val="0"/>
      <w:divBdr>
        <w:top w:val="none" w:sz="0" w:space="0" w:color="auto"/>
        <w:left w:val="none" w:sz="0" w:space="0" w:color="auto"/>
        <w:bottom w:val="none" w:sz="0" w:space="0" w:color="auto"/>
        <w:right w:val="none" w:sz="0" w:space="0" w:color="auto"/>
      </w:divBdr>
    </w:div>
    <w:div w:id="208282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jgp.org/authors/bjgp-ethical-guidelines"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crd.york.ac.uk/PROSPERO/display_record.php?ID=CRD42017073745" TargetMode="External"/><Relationship Id="rId12" Type="http://schemas.openxmlformats.org/officeDocument/2006/relationships/hyperlink" Target="https://www.nhs.uk/pages/home.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gp.org.uk/clinical-and-research/resources/toolkits/target-antibiotic-toolkit.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pps.who.int/gho/data/view.main.CM1002015REG6-CH9?lang=en" TargetMode="External"/><Relationship Id="rId4" Type="http://schemas.openxmlformats.org/officeDocument/2006/relationships/webSettings" Target="webSettings.xml"/><Relationship Id="rId9" Type="http://schemas.openxmlformats.org/officeDocument/2006/relationships/hyperlink" Target="https://casp-uk.net/casp-tools-checklis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27186</Words>
  <Characters>154962</Characters>
  <Application>Microsoft Office Word</Application>
  <DocSecurity>4</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181785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Donovan E.</dc:creator>
  <cp:lastModifiedBy>Whalley T.</cp:lastModifiedBy>
  <cp:revision>2</cp:revision>
  <cp:lastPrinted>2019-08-05T15:23:00Z</cp:lastPrinted>
  <dcterms:created xsi:type="dcterms:W3CDTF">2020-04-21T10:29:00Z</dcterms:created>
  <dcterms:modified xsi:type="dcterms:W3CDTF">2020-04-21T10:29:00Z</dcterms:modified>
</cp:coreProperties>
</file>