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B84BF0" w14:textId="5C47B1C9" w:rsidR="00E55027" w:rsidRPr="00E55027" w:rsidRDefault="00E55027" w:rsidP="00BF716B">
      <w:pPr>
        <w:spacing w:line="480" w:lineRule="auto"/>
        <w:rPr>
          <w:rFonts w:ascii="Times New Roman" w:hAnsi="Times New Roman" w:cs="Times New Roman"/>
          <w:b/>
          <w:bCs/>
          <w:sz w:val="28"/>
          <w:szCs w:val="28"/>
        </w:rPr>
      </w:pPr>
      <w:r w:rsidRPr="00E55027">
        <w:rPr>
          <w:rFonts w:ascii="Times New Roman" w:hAnsi="Times New Roman" w:cs="Times New Roman"/>
          <w:b/>
          <w:bCs/>
          <w:sz w:val="28"/>
          <w:szCs w:val="28"/>
        </w:rPr>
        <w:t>Title</w:t>
      </w:r>
    </w:p>
    <w:p w14:paraId="267EB5FA" w14:textId="7BBA5AC4" w:rsidR="00D52181" w:rsidRPr="00BB55E6" w:rsidRDefault="008B2B9A" w:rsidP="00BF716B">
      <w:pPr>
        <w:spacing w:line="480" w:lineRule="auto"/>
        <w:rPr>
          <w:rFonts w:ascii="Times New Roman" w:hAnsi="Times New Roman" w:cs="Times New Roman"/>
          <w:bCs/>
          <w:sz w:val="24"/>
          <w:szCs w:val="24"/>
        </w:rPr>
      </w:pPr>
      <w:bookmarkStart w:id="0" w:name="_Hlk35629403"/>
      <w:r>
        <w:rPr>
          <w:rFonts w:ascii="Times New Roman" w:hAnsi="Times New Roman" w:cs="Times New Roman"/>
          <w:bCs/>
          <w:sz w:val="24"/>
          <w:szCs w:val="24"/>
        </w:rPr>
        <w:t>Optimal</w:t>
      </w:r>
      <w:r w:rsidRPr="00BB55E6">
        <w:rPr>
          <w:rFonts w:ascii="Times New Roman" w:hAnsi="Times New Roman" w:cs="Times New Roman"/>
          <w:bCs/>
          <w:sz w:val="24"/>
          <w:szCs w:val="24"/>
        </w:rPr>
        <w:t xml:space="preserve"> </w:t>
      </w:r>
      <w:r w:rsidR="00104D50" w:rsidRPr="00BB55E6">
        <w:rPr>
          <w:rFonts w:ascii="Times New Roman" w:hAnsi="Times New Roman" w:cs="Times New Roman"/>
          <w:bCs/>
          <w:sz w:val="24"/>
          <w:szCs w:val="24"/>
        </w:rPr>
        <w:t>thresholds</w:t>
      </w:r>
      <w:r w:rsidR="00622676" w:rsidRPr="00BB55E6">
        <w:rPr>
          <w:rFonts w:ascii="Times New Roman" w:hAnsi="Times New Roman" w:cs="Times New Roman"/>
          <w:bCs/>
          <w:sz w:val="24"/>
          <w:szCs w:val="24"/>
        </w:rPr>
        <w:t xml:space="preserve"> </w:t>
      </w:r>
      <w:r>
        <w:rPr>
          <w:rFonts w:ascii="Times New Roman" w:hAnsi="Times New Roman" w:cs="Times New Roman"/>
          <w:bCs/>
          <w:sz w:val="24"/>
          <w:szCs w:val="24"/>
        </w:rPr>
        <w:t>for</w:t>
      </w:r>
      <w:r w:rsidRPr="00BB55E6">
        <w:rPr>
          <w:rFonts w:ascii="Times New Roman" w:hAnsi="Times New Roman" w:cs="Times New Roman"/>
          <w:bCs/>
          <w:sz w:val="24"/>
          <w:szCs w:val="24"/>
        </w:rPr>
        <w:t xml:space="preserve"> </w:t>
      </w:r>
      <w:r w:rsidR="00622676" w:rsidRPr="00BB55E6">
        <w:rPr>
          <w:rFonts w:ascii="Times New Roman" w:hAnsi="Times New Roman" w:cs="Times New Roman"/>
          <w:bCs/>
          <w:sz w:val="24"/>
          <w:szCs w:val="24"/>
        </w:rPr>
        <w:t>ultras</w:t>
      </w:r>
      <w:r w:rsidR="00104D50" w:rsidRPr="00BB55E6">
        <w:rPr>
          <w:rFonts w:ascii="Times New Roman" w:hAnsi="Times New Roman" w:cs="Times New Roman"/>
          <w:bCs/>
          <w:sz w:val="24"/>
          <w:szCs w:val="24"/>
        </w:rPr>
        <w:t>ound attenuation parameter</w:t>
      </w:r>
      <w:r w:rsidR="00622676" w:rsidRPr="00BB55E6">
        <w:rPr>
          <w:rFonts w:ascii="Times New Roman" w:hAnsi="Times New Roman" w:cs="Times New Roman"/>
          <w:bCs/>
          <w:sz w:val="24"/>
          <w:szCs w:val="24"/>
        </w:rPr>
        <w:t xml:space="preserve"> in the </w:t>
      </w:r>
      <w:r>
        <w:rPr>
          <w:rFonts w:ascii="Times New Roman" w:hAnsi="Times New Roman" w:cs="Times New Roman"/>
          <w:bCs/>
          <w:sz w:val="24"/>
          <w:szCs w:val="24"/>
        </w:rPr>
        <w:t>evaluati</w:t>
      </w:r>
      <w:r w:rsidR="00287AD3">
        <w:rPr>
          <w:rFonts w:ascii="Times New Roman" w:hAnsi="Times New Roman" w:cs="Times New Roman"/>
          <w:bCs/>
          <w:sz w:val="24"/>
          <w:szCs w:val="24"/>
        </w:rPr>
        <w:t>on of</w:t>
      </w:r>
      <w:r w:rsidRPr="00BB55E6">
        <w:rPr>
          <w:rFonts w:ascii="Times New Roman" w:hAnsi="Times New Roman" w:cs="Times New Roman"/>
          <w:bCs/>
          <w:sz w:val="24"/>
          <w:szCs w:val="24"/>
        </w:rPr>
        <w:t xml:space="preserve"> </w:t>
      </w:r>
      <w:r w:rsidR="00622676" w:rsidRPr="00BB55E6">
        <w:rPr>
          <w:rFonts w:ascii="Times New Roman" w:hAnsi="Times New Roman" w:cs="Times New Roman"/>
          <w:bCs/>
          <w:sz w:val="24"/>
          <w:szCs w:val="24"/>
        </w:rPr>
        <w:t>hepatic steatosis</w:t>
      </w:r>
      <w:r w:rsidR="00104D50" w:rsidRPr="00BB55E6">
        <w:rPr>
          <w:rFonts w:ascii="Times New Roman" w:hAnsi="Times New Roman" w:cs="Times New Roman"/>
          <w:bCs/>
          <w:sz w:val="24"/>
          <w:szCs w:val="24"/>
        </w:rPr>
        <w:t xml:space="preserve"> severity: evidence from</w:t>
      </w:r>
      <w:r w:rsidR="00622676" w:rsidRPr="00BB55E6">
        <w:rPr>
          <w:rFonts w:ascii="Times New Roman" w:hAnsi="Times New Roman" w:cs="Times New Roman"/>
          <w:bCs/>
          <w:sz w:val="24"/>
          <w:szCs w:val="24"/>
        </w:rPr>
        <w:t xml:space="preserve"> </w:t>
      </w:r>
      <w:r w:rsidR="00781BD3">
        <w:rPr>
          <w:rFonts w:ascii="Times New Roman" w:hAnsi="Times New Roman" w:cs="Times New Roman"/>
          <w:bCs/>
          <w:sz w:val="24"/>
          <w:szCs w:val="24"/>
        </w:rPr>
        <w:t xml:space="preserve">a cohort of patients with </w:t>
      </w:r>
      <w:r w:rsidR="00622676" w:rsidRPr="00BB55E6">
        <w:rPr>
          <w:rFonts w:ascii="Times New Roman" w:hAnsi="Times New Roman" w:cs="Times New Roman"/>
          <w:bCs/>
          <w:sz w:val="24"/>
          <w:szCs w:val="24"/>
        </w:rPr>
        <w:t>biopsy-proven fatty liver disease</w:t>
      </w:r>
    </w:p>
    <w:bookmarkEnd w:id="0"/>
    <w:p w14:paraId="64FFBBD1" w14:textId="06B9F46B" w:rsidR="00622676" w:rsidRPr="00DC2E34" w:rsidRDefault="00622676" w:rsidP="005D2BAB">
      <w:pPr>
        <w:spacing w:line="480" w:lineRule="auto"/>
        <w:rPr>
          <w:rFonts w:ascii="Times New Roman" w:hAnsi="Times New Roman" w:cs="Times New Roman"/>
          <w:sz w:val="24"/>
          <w:szCs w:val="24"/>
        </w:rPr>
      </w:pPr>
      <w:r w:rsidRPr="00DC2E34">
        <w:rPr>
          <w:rFonts w:ascii="Times New Roman" w:eastAsia="宋体" w:hAnsi="Times New Roman" w:cs="Times New Roman"/>
          <w:b/>
          <w:sz w:val="24"/>
          <w:szCs w:val="24"/>
        </w:rPr>
        <w:t xml:space="preserve">Short Title: </w:t>
      </w:r>
      <w:r w:rsidRPr="00BB55E6">
        <w:rPr>
          <w:rFonts w:ascii="Times New Roman" w:eastAsia="宋体" w:hAnsi="Times New Roman" w:cs="Times New Roman"/>
          <w:sz w:val="24"/>
          <w:szCs w:val="24"/>
        </w:rPr>
        <w:t xml:space="preserve">UAP </w:t>
      </w:r>
      <w:r w:rsidR="00104D50" w:rsidRPr="00BB55E6">
        <w:rPr>
          <w:rFonts w:ascii="Times New Roman" w:eastAsia="宋体" w:hAnsi="Times New Roman" w:cs="Times New Roman"/>
          <w:sz w:val="24"/>
          <w:szCs w:val="24"/>
        </w:rPr>
        <w:t>cut-offs</w:t>
      </w:r>
    </w:p>
    <w:p w14:paraId="67D64701" w14:textId="77777777" w:rsidR="00D9697A" w:rsidRPr="007560D5" w:rsidRDefault="00D9697A" w:rsidP="005D2BAB">
      <w:pPr>
        <w:spacing w:line="480" w:lineRule="auto"/>
        <w:rPr>
          <w:rFonts w:ascii="Times New Roman" w:eastAsia="宋体" w:hAnsi="Times New Roman" w:cs="Times New Roman"/>
          <w:b/>
          <w:sz w:val="24"/>
          <w:szCs w:val="30"/>
        </w:rPr>
      </w:pPr>
      <w:r w:rsidRPr="007560D5">
        <w:rPr>
          <w:rFonts w:ascii="Times New Roman" w:eastAsia="宋体" w:hAnsi="Times New Roman" w:cs="Times New Roman"/>
          <w:b/>
          <w:sz w:val="24"/>
          <w:szCs w:val="30"/>
        </w:rPr>
        <w:t xml:space="preserve">Authors: </w:t>
      </w:r>
    </w:p>
    <w:p w14:paraId="226EEE59" w14:textId="1A476D2D" w:rsidR="00D9697A" w:rsidRPr="007560D5" w:rsidRDefault="00D9697A">
      <w:pPr>
        <w:spacing w:line="480" w:lineRule="auto"/>
        <w:rPr>
          <w:rFonts w:ascii="Times New Roman" w:eastAsia="宋体" w:hAnsi="Times New Roman" w:cs="Times New Roman"/>
          <w:sz w:val="24"/>
          <w:szCs w:val="24"/>
        </w:rPr>
      </w:pPr>
      <w:r>
        <w:rPr>
          <w:rFonts w:ascii="Times New Roman" w:eastAsia="宋体" w:hAnsi="Times New Roman" w:cs="Times New Roman"/>
          <w:sz w:val="24"/>
          <w:szCs w:val="24"/>
          <w:lang w:val="en-AU"/>
        </w:rPr>
        <w:t>Sheng</w:t>
      </w:r>
      <w:r w:rsidRPr="007560D5">
        <w:rPr>
          <w:rFonts w:ascii="Times New Roman" w:eastAsia="宋体" w:hAnsi="Times New Roman" w:cs="Times New Roman"/>
          <w:sz w:val="24"/>
          <w:szCs w:val="24"/>
          <w:lang w:val="en-AU"/>
        </w:rPr>
        <w:t>-</w:t>
      </w:r>
      <w:r>
        <w:rPr>
          <w:rFonts w:ascii="Times New Roman" w:eastAsia="宋体" w:hAnsi="Times New Roman" w:cs="Times New Roman"/>
          <w:sz w:val="24"/>
          <w:szCs w:val="24"/>
          <w:lang w:val="en-AU"/>
        </w:rPr>
        <w:t>Hao</w:t>
      </w:r>
      <w:r w:rsidRPr="007560D5">
        <w:rPr>
          <w:rFonts w:ascii="Times New Roman" w:eastAsia="宋体" w:hAnsi="Times New Roman" w:cs="Times New Roman"/>
          <w:sz w:val="24"/>
          <w:szCs w:val="24"/>
          <w:lang w:val="en-AU"/>
        </w:rPr>
        <w:t xml:space="preserve"> Zhu</w:t>
      </w:r>
      <w:r w:rsidR="00F95A19" w:rsidRPr="007560D5">
        <w:rPr>
          <w:rFonts w:ascii="Times New Roman" w:eastAsia="宋体" w:hAnsi="Times New Roman" w:cs="Times New Roman"/>
          <w:sz w:val="24"/>
          <w:szCs w:val="24"/>
          <w:lang w:val="en-AU"/>
        </w:rPr>
        <w:t>,</w:t>
      </w:r>
      <w:r w:rsidRPr="007560D5">
        <w:rPr>
          <w:rFonts w:ascii="Times New Roman" w:eastAsia="宋体" w:hAnsi="Times New Roman" w:cs="Times New Roman"/>
          <w:sz w:val="24"/>
          <w:szCs w:val="24"/>
          <w:vertAlign w:val="superscript"/>
        </w:rPr>
        <w:t>1</w:t>
      </w:r>
      <w:r w:rsidR="00996EF7">
        <w:rPr>
          <w:rFonts w:ascii="Times New Roman" w:eastAsia="宋体" w:hAnsi="Times New Roman" w:cs="Times New Roman"/>
          <w:sz w:val="24"/>
          <w:szCs w:val="24"/>
          <w:vertAlign w:val="superscript"/>
        </w:rPr>
        <w:t xml:space="preserve"> </w:t>
      </w:r>
      <w:r w:rsidRPr="007560D5">
        <w:rPr>
          <w:rFonts w:ascii="Times New Roman" w:eastAsia="宋体" w:hAnsi="Times New Roman" w:cs="Times New Roman"/>
          <w:sz w:val="24"/>
          <w:szCs w:val="24"/>
          <w:lang w:val="en-AU"/>
        </w:rPr>
        <w:t>Kenneth I. Zheng</w:t>
      </w:r>
      <w:r w:rsidR="00996EF7" w:rsidRPr="007560D5">
        <w:rPr>
          <w:rFonts w:ascii="Times New Roman" w:eastAsia="宋体" w:hAnsi="Times New Roman" w:cs="Times New Roman"/>
          <w:sz w:val="24"/>
          <w:szCs w:val="24"/>
          <w:lang w:val="en-AU"/>
        </w:rPr>
        <w:t>,</w:t>
      </w:r>
      <w:r w:rsidRPr="007560D5">
        <w:rPr>
          <w:rFonts w:ascii="Times New Roman" w:eastAsia="宋体" w:hAnsi="Times New Roman" w:cs="Times New Roman"/>
          <w:sz w:val="24"/>
          <w:szCs w:val="24"/>
          <w:vertAlign w:val="superscript"/>
        </w:rPr>
        <w:t>2</w:t>
      </w:r>
      <w:r w:rsidR="00996EF7">
        <w:rPr>
          <w:rFonts w:ascii="Times New Roman" w:eastAsia="宋体" w:hAnsi="Times New Roman" w:cs="Times New Roman"/>
          <w:sz w:val="24"/>
          <w:szCs w:val="24"/>
          <w:vertAlign w:val="superscript"/>
        </w:rPr>
        <w:t xml:space="preserve"> </w:t>
      </w:r>
      <w:r w:rsidR="00DC3B97">
        <w:rPr>
          <w:rFonts w:ascii="Times New Roman" w:eastAsia="宋体" w:hAnsi="Times New Roman" w:cs="Times New Roman"/>
          <w:sz w:val="24"/>
          <w:szCs w:val="24"/>
          <w:lang w:val="en-AU"/>
        </w:rPr>
        <w:t>Di-Shuang Hu</w:t>
      </w:r>
      <w:r w:rsidR="00996EF7" w:rsidRPr="007560D5">
        <w:rPr>
          <w:rFonts w:ascii="Times New Roman" w:eastAsia="宋体" w:hAnsi="Times New Roman" w:cs="Times New Roman"/>
          <w:sz w:val="24"/>
          <w:szCs w:val="24"/>
          <w:lang w:val="en-AU"/>
        </w:rPr>
        <w:t>,</w:t>
      </w:r>
      <w:r w:rsidR="00DC3B97" w:rsidRPr="00DC3B97">
        <w:rPr>
          <w:rFonts w:ascii="Times New Roman" w:eastAsia="宋体" w:hAnsi="Times New Roman" w:cs="Times New Roman"/>
          <w:sz w:val="24"/>
          <w:szCs w:val="24"/>
          <w:vertAlign w:val="superscript"/>
          <w:lang w:val="en-AU"/>
        </w:rPr>
        <w:t>1</w:t>
      </w:r>
      <w:r w:rsidRPr="007560D5">
        <w:rPr>
          <w:rFonts w:ascii="Times New Roman" w:eastAsia="宋体" w:hAnsi="Times New Roman" w:cs="Times New Roman"/>
          <w:sz w:val="24"/>
          <w:szCs w:val="24"/>
          <w:lang w:val="en-AU"/>
        </w:rPr>
        <w:t xml:space="preserve"> </w:t>
      </w:r>
      <w:r w:rsidR="00DC3B97">
        <w:rPr>
          <w:rFonts w:ascii="Times New Roman" w:eastAsia="宋体" w:hAnsi="Times New Roman" w:cs="Times New Roman"/>
          <w:sz w:val="24"/>
          <w:szCs w:val="24"/>
          <w:lang w:val="en-AU"/>
        </w:rPr>
        <w:t>Feng Gao</w:t>
      </w:r>
      <w:r w:rsidR="00996EF7">
        <w:rPr>
          <w:rFonts w:ascii="Times New Roman" w:eastAsia="宋体" w:hAnsi="Times New Roman" w:cs="Times New Roman"/>
          <w:sz w:val="24"/>
          <w:szCs w:val="24"/>
          <w:lang w:val="en-AU"/>
        </w:rPr>
        <w:t>,</w:t>
      </w:r>
      <w:r w:rsidR="00DC3B97" w:rsidRPr="00DC3B97">
        <w:rPr>
          <w:rFonts w:ascii="Times New Roman" w:eastAsia="宋体" w:hAnsi="Times New Roman" w:cs="Times New Roman"/>
          <w:sz w:val="24"/>
          <w:szCs w:val="24"/>
          <w:vertAlign w:val="superscript"/>
          <w:lang w:val="en-AU"/>
        </w:rPr>
        <w:t>1</w:t>
      </w:r>
      <w:r w:rsidR="00DC3B97">
        <w:rPr>
          <w:rFonts w:ascii="Times New Roman" w:eastAsia="宋体" w:hAnsi="Times New Roman" w:cs="Times New Roman"/>
          <w:sz w:val="24"/>
          <w:szCs w:val="24"/>
          <w:lang w:val="en-AU"/>
        </w:rPr>
        <w:t xml:space="preserve"> Rafael</w:t>
      </w:r>
      <w:r w:rsidR="00386972">
        <w:rPr>
          <w:rFonts w:ascii="Times New Roman" w:eastAsia="宋体" w:hAnsi="Times New Roman" w:cs="Times New Roman"/>
          <w:sz w:val="24"/>
          <w:szCs w:val="24"/>
          <w:lang w:val="en-AU"/>
        </w:rPr>
        <w:t xml:space="preserve"> S. Rios</w:t>
      </w:r>
      <w:r w:rsidR="00996EF7">
        <w:rPr>
          <w:rFonts w:ascii="Times New Roman" w:eastAsia="宋体" w:hAnsi="Times New Roman" w:cs="Times New Roman"/>
          <w:sz w:val="24"/>
          <w:szCs w:val="24"/>
          <w:lang w:val="en-AU"/>
        </w:rPr>
        <w:t>,</w:t>
      </w:r>
      <w:r w:rsidR="00DF3E83" w:rsidRPr="00DF3E83">
        <w:rPr>
          <w:rFonts w:ascii="Times New Roman" w:eastAsia="宋体" w:hAnsi="Times New Roman" w:cs="Times New Roman"/>
          <w:sz w:val="24"/>
          <w:szCs w:val="24"/>
          <w:vertAlign w:val="superscript"/>
          <w:lang w:val="en-AU"/>
        </w:rPr>
        <w:t>2</w:t>
      </w:r>
      <w:r w:rsidR="00DF3E83">
        <w:rPr>
          <w:rFonts w:ascii="Times New Roman" w:eastAsia="宋体" w:hAnsi="Times New Roman" w:cs="Times New Roman"/>
          <w:sz w:val="24"/>
          <w:szCs w:val="24"/>
          <w:lang w:val="en-AU"/>
        </w:rPr>
        <w:t xml:space="preserve"> </w:t>
      </w:r>
      <w:r w:rsidRPr="007560D5">
        <w:rPr>
          <w:rFonts w:ascii="Times New Roman" w:eastAsia="宋体" w:hAnsi="Times New Roman" w:cs="Times New Roman"/>
          <w:sz w:val="24"/>
          <w:szCs w:val="24"/>
          <w:lang w:val="en-AU"/>
        </w:rPr>
        <w:t>Gang Li</w:t>
      </w:r>
      <w:r w:rsidR="00996EF7" w:rsidRPr="007560D5">
        <w:rPr>
          <w:rFonts w:ascii="Times New Roman" w:eastAsia="宋体" w:hAnsi="Times New Roman" w:cs="Times New Roman"/>
          <w:sz w:val="24"/>
          <w:szCs w:val="24"/>
          <w:lang w:val="en-AU"/>
        </w:rPr>
        <w:t>,</w:t>
      </w:r>
      <w:r w:rsidRPr="007560D5">
        <w:rPr>
          <w:rFonts w:ascii="Times New Roman" w:eastAsia="宋体" w:hAnsi="Times New Roman" w:cs="Times New Roman"/>
          <w:sz w:val="24"/>
          <w:szCs w:val="24"/>
          <w:vertAlign w:val="superscript"/>
        </w:rPr>
        <w:t>2</w:t>
      </w:r>
      <w:r w:rsidRPr="007560D5">
        <w:rPr>
          <w:rFonts w:ascii="Times New Roman" w:eastAsia="宋体" w:hAnsi="Times New Roman" w:cs="Times New Roman"/>
          <w:sz w:val="24"/>
          <w:szCs w:val="24"/>
          <w:lang w:val="en-AU"/>
        </w:rPr>
        <w:t xml:space="preserve"> </w:t>
      </w:r>
      <w:r w:rsidR="00DC3B97">
        <w:rPr>
          <w:rFonts w:ascii="Times New Roman" w:eastAsia="宋体" w:hAnsi="Times New Roman" w:cs="Times New Roman"/>
          <w:sz w:val="24"/>
          <w:szCs w:val="24"/>
          <w:lang w:val="en-AU"/>
        </w:rPr>
        <w:t>Yang-Yang Li</w:t>
      </w:r>
      <w:r w:rsidR="00996EF7">
        <w:rPr>
          <w:rFonts w:ascii="Times New Roman" w:eastAsia="宋体" w:hAnsi="Times New Roman" w:cs="Times New Roman"/>
          <w:sz w:val="24"/>
          <w:szCs w:val="24"/>
          <w:lang w:val="en-AU"/>
        </w:rPr>
        <w:t>,</w:t>
      </w:r>
      <w:r w:rsidR="00DF3E83" w:rsidRPr="00DF3E83">
        <w:rPr>
          <w:rFonts w:ascii="Times New Roman" w:eastAsia="宋体" w:hAnsi="Times New Roman" w:cs="Times New Roman"/>
          <w:sz w:val="24"/>
          <w:szCs w:val="24"/>
          <w:vertAlign w:val="superscript"/>
          <w:lang w:val="en-AU"/>
        </w:rPr>
        <w:t>3</w:t>
      </w:r>
      <w:r w:rsidR="00DC3B97">
        <w:rPr>
          <w:rFonts w:ascii="Times New Roman" w:eastAsia="宋体" w:hAnsi="Times New Roman" w:cs="Times New Roman"/>
          <w:sz w:val="24"/>
          <w:szCs w:val="24"/>
          <w:lang w:val="en-AU"/>
        </w:rPr>
        <w:t xml:space="preserve"> </w:t>
      </w:r>
      <w:r w:rsidRPr="007560D5">
        <w:rPr>
          <w:rFonts w:ascii="Times New Roman" w:eastAsia="宋体" w:hAnsi="Times New Roman" w:cs="Times New Roman"/>
          <w:sz w:val="24"/>
          <w:szCs w:val="24"/>
          <w:lang w:val="en-AU"/>
        </w:rPr>
        <w:t>Christopher D. Byrne</w:t>
      </w:r>
      <w:r w:rsidR="00996EF7" w:rsidRPr="007560D5">
        <w:rPr>
          <w:rFonts w:ascii="Times New Roman" w:eastAsia="宋体" w:hAnsi="Times New Roman" w:cs="Times New Roman"/>
          <w:sz w:val="24"/>
          <w:szCs w:val="24"/>
          <w:lang w:val="en-AU"/>
        </w:rPr>
        <w:t>,</w:t>
      </w:r>
      <w:r w:rsidR="00DF3E83">
        <w:rPr>
          <w:rFonts w:ascii="Times New Roman" w:eastAsia="宋体" w:hAnsi="Times New Roman" w:cs="Times New Roman"/>
          <w:sz w:val="24"/>
          <w:szCs w:val="24"/>
          <w:vertAlign w:val="superscript"/>
        </w:rPr>
        <w:t>4</w:t>
      </w:r>
      <w:r w:rsidR="00DC3B97" w:rsidRPr="00DC3B97">
        <w:rPr>
          <w:rFonts w:ascii="Times New Roman" w:eastAsia="宋体" w:hAnsi="Times New Roman" w:cs="Times New Roman"/>
          <w:sz w:val="24"/>
          <w:szCs w:val="24"/>
          <w:lang w:val="en-AU"/>
        </w:rPr>
        <w:t xml:space="preserve"> </w:t>
      </w:r>
      <w:r w:rsidR="00DC3B97" w:rsidRPr="007560D5">
        <w:rPr>
          <w:rFonts w:ascii="Times New Roman" w:eastAsia="宋体" w:hAnsi="Times New Roman" w:cs="Times New Roman"/>
          <w:sz w:val="24"/>
          <w:szCs w:val="24"/>
          <w:lang w:val="en-AU"/>
        </w:rPr>
        <w:t xml:space="preserve">Giovanni </w:t>
      </w:r>
      <w:proofErr w:type="spellStart"/>
      <w:r w:rsidR="00DC3B97" w:rsidRPr="007560D5">
        <w:rPr>
          <w:rFonts w:ascii="Times New Roman" w:eastAsia="宋体" w:hAnsi="Times New Roman" w:cs="Times New Roman"/>
          <w:sz w:val="24"/>
          <w:szCs w:val="24"/>
          <w:lang w:val="en-AU"/>
        </w:rPr>
        <w:t>Targher</w:t>
      </w:r>
      <w:proofErr w:type="spellEnd"/>
      <w:r w:rsidR="00996EF7" w:rsidRPr="007560D5">
        <w:rPr>
          <w:rFonts w:ascii="Times New Roman" w:eastAsia="宋体" w:hAnsi="Times New Roman" w:cs="Times New Roman"/>
          <w:sz w:val="24"/>
          <w:szCs w:val="24"/>
          <w:lang w:val="en-AU"/>
        </w:rPr>
        <w:t>,</w:t>
      </w:r>
      <w:r w:rsidR="00DC3B97" w:rsidRPr="007560D5">
        <w:rPr>
          <w:rFonts w:ascii="Times New Roman" w:eastAsia="宋体" w:hAnsi="Times New Roman" w:cs="Times New Roman"/>
          <w:sz w:val="24"/>
          <w:szCs w:val="24"/>
          <w:vertAlign w:val="superscript"/>
        </w:rPr>
        <w:t>5</w:t>
      </w:r>
      <w:r w:rsidR="00DC3B97" w:rsidRPr="007560D5">
        <w:rPr>
          <w:rFonts w:ascii="Times New Roman" w:eastAsia="宋体" w:hAnsi="Times New Roman" w:cs="Times New Roman"/>
          <w:sz w:val="24"/>
          <w:szCs w:val="24"/>
          <w:lang w:val="en-AU"/>
        </w:rPr>
        <w:t xml:space="preserve"> </w:t>
      </w:r>
      <w:r w:rsidRPr="007560D5">
        <w:rPr>
          <w:rFonts w:ascii="Times New Roman" w:eastAsia="宋体" w:hAnsi="Times New Roman" w:cs="Times New Roman"/>
          <w:sz w:val="24"/>
          <w:szCs w:val="24"/>
          <w:lang w:val="en-AU"/>
        </w:rPr>
        <w:t>Yong-Ping Chen</w:t>
      </w:r>
      <w:r w:rsidR="00996EF7" w:rsidRPr="007560D5">
        <w:rPr>
          <w:rFonts w:ascii="Times New Roman" w:eastAsia="宋体" w:hAnsi="Times New Roman" w:cs="Times New Roman"/>
          <w:sz w:val="24"/>
          <w:szCs w:val="24"/>
          <w:lang w:val="en-AU"/>
        </w:rPr>
        <w:t>,</w:t>
      </w:r>
      <w:r w:rsidRPr="007560D5">
        <w:rPr>
          <w:rFonts w:ascii="Times New Roman" w:eastAsia="宋体" w:hAnsi="Times New Roman" w:cs="Times New Roman"/>
          <w:sz w:val="24"/>
          <w:szCs w:val="24"/>
          <w:vertAlign w:val="superscript"/>
        </w:rPr>
        <w:t>2,</w:t>
      </w:r>
      <w:r w:rsidR="00DF3E83">
        <w:rPr>
          <w:rFonts w:ascii="Times New Roman" w:eastAsia="宋体" w:hAnsi="Times New Roman" w:cs="Times New Roman"/>
          <w:sz w:val="24"/>
          <w:szCs w:val="24"/>
          <w:vertAlign w:val="superscript"/>
        </w:rPr>
        <w:t>6</w:t>
      </w:r>
      <w:r w:rsidRPr="007560D5">
        <w:rPr>
          <w:rFonts w:ascii="Times New Roman" w:eastAsia="宋体" w:hAnsi="Times New Roman" w:cs="Times New Roman"/>
          <w:sz w:val="24"/>
          <w:szCs w:val="24"/>
          <w:vertAlign w:val="superscript"/>
        </w:rPr>
        <w:t>,</w:t>
      </w:r>
      <w:r w:rsidR="00DF3E83">
        <w:rPr>
          <w:rFonts w:ascii="Times New Roman" w:eastAsia="宋体" w:hAnsi="Times New Roman" w:cs="Times New Roman"/>
          <w:sz w:val="24"/>
          <w:szCs w:val="24"/>
          <w:vertAlign w:val="superscript"/>
        </w:rPr>
        <w:t>7</w:t>
      </w:r>
      <w:r w:rsidRPr="007560D5">
        <w:rPr>
          <w:rFonts w:ascii="Times New Roman" w:eastAsia="宋体" w:hAnsi="Times New Roman" w:cs="Times New Roman"/>
          <w:sz w:val="24"/>
          <w:szCs w:val="24"/>
          <w:lang w:val="en-AU"/>
        </w:rPr>
        <w:t xml:space="preserve"> Ming-Hua Zheng</w:t>
      </w:r>
      <w:r w:rsidRPr="007560D5">
        <w:rPr>
          <w:rFonts w:ascii="Times New Roman" w:eastAsia="宋体" w:hAnsi="Times New Roman" w:cs="Times New Roman"/>
          <w:sz w:val="24"/>
          <w:szCs w:val="24"/>
          <w:vertAlign w:val="superscript"/>
        </w:rPr>
        <w:t>2,</w:t>
      </w:r>
      <w:r w:rsidR="00DF3E83">
        <w:rPr>
          <w:rFonts w:ascii="Times New Roman" w:eastAsia="宋体" w:hAnsi="Times New Roman" w:cs="Times New Roman"/>
          <w:sz w:val="24"/>
          <w:szCs w:val="24"/>
          <w:vertAlign w:val="superscript"/>
        </w:rPr>
        <w:t>6</w:t>
      </w:r>
      <w:r w:rsidRPr="007560D5">
        <w:rPr>
          <w:rFonts w:ascii="Times New Roman" w:eastAsia="宋体" w:hAnsi="Times New Roman" w:cs="Times New Roman"/>
          <w:sz w:val="24"/>
          <w:szCs w:val="24"/>
          <w:vertAlign w:val="superscript"/>
        </w:rPr>
        <w:t>,</w:t>
      </w:r>
      <w:r w:rsidR="00DF3E83">
        <w:rPr>
          <w:rFonts w:ascii="Times New Roman" w:eastAsia="宋体" w:hAnsi="Times New Roman" w:cs="Times New Roman"/>
          <w:sz w:val="24"/>
          <w:szCs w:val="24"/>
          <w:vertAlign w:val="superscript"/>
        </w:rPr>
        <w:t>7</w:t>
      </w:r>
      <w:r w:rsidRPr="007560D5">
        <w:rPr>
          <w:rFonts w:ascii="Times New Roman" w:eastAsia="宋体" w:hAnsi="Times New Roman" w:cs="Times New Roman"/>
          <w:b/>
          <w:sz w:val="24"/>
          <w:szCs w:val="24"/>
          <w:vertAlign w:val="superscript"/>
        </w:rPr>
        <w:t>*</w:t>
      </w:r>
    </w:p>
    <w:p w14:paraId="14BA7EE9" w14:textId="77777777" w:rsidR="00D9697A" w:rsidRPr="007560D5" w:rsidRDefault="00D9697A">
      <w:pPr>
        <w:spacing w:line="480" w:lineRule="auto"/>
        <w:rPr>
          <w:rFonts w:ascii="Times New Roman" w:eastAsia="宋体" w:hAnsi="Times New Roman" w:cs="Times New Roman"/>
          <w:b/>
          <w:sz w:val="24"/>
          <w:szCs w:val="30"/>
        </w:rPr>
      </w:pPr>
      <w:r w:rsidRPr="007560D5">
        <w:rPr>
          <w:rFonts w:ascii="Times New Roman" w:eastAsia="宋体" w:hAnsi="Times New Roman" w:cs="Times New Roman"/>
          <w:b/>
          <w:sz w:val="24"/>
          <w:szCs w:val="30"/>
        </w:rPr>
        <w:t>Affiliations:</w:t>
      </w:r>
    </w:p>
    <w:p w14:paraId="51A37B6C" w14:textId="5DEE8EAB" w:rsidR="00D9697A" w:rsidRPr="00D9697A" w:rsidRDefault="00D9697A">
      <w:pPr>
        <w:spacing w:line="480" w:lineRule="auto"/>
        <w:rPr>
          <w:rFonts w:ascii="Times New Roman" w:eastAsia="宋体" w:hAnsi="Times New Roman" w:cs="Times New Roman"/>
          <w:bCs/>
          <w:sz w:val="24"/>
          <w:szCs w:val="24"/>
        </w:rPr>
      </w:pPr>
      <w:r w:rsidRPr="007560D5">
        <w:rPr>
          <w:rFonts w:ascii="Times New Roman" w:eastAsia="宋体" w:hAnsi="Times New Roman" w:cs="Times New Roman"/>
          <w:bCs/>
          <w:sz w:val="24"/>
          <w:szCs w:val="24"/>
          <w:vertAlign w:val="superscript"/>
        </w:rPr>
        <w:t>1</w:t>
      </w:r>
      <w:r w:rsidRPr="00D9697A">
        <w:rPr>
          <w:rFonts w:ascii="Times New Roman" w:eastAsia="微软雅黑" w:hAnsi="Times New Roman" w:cs="Times New Roman"/>
          <w:color w:val="000000"/>
          <w:sz w:val="24"/>
          <w:szCs w:val="24"/>
        </w:rPr>
        <w:t>Department of Gastroenterology, the First Affiliated Hospital of Wenzhou Medical University, Wenzhou, China;</w:t>
      </w:r>
    </w:p>
    <w:p w14:paraId="07C2C2B8" w14:textId="77777777" w:rsidR="00D9697A" w:rsidRPr="007560D5" w:rsidRDefault="00D9697A">
      <w:pPr>
        <w:spacing w:line="480" w:lineRule="auto"/>
        <w:rPr>
          <w:rFonts w:ascii="Times New Roman" w:eastAsia="宋体" w:hAnsi="Times New Roman" w:cs="Times New Roman"/>
          <w:bCs/>
          <w:sz w:val="24"/>
          <w:szCs w:val="24"/>
        </w:rPr>
      </w:pPr>
      <w:r w:rsidRPr="007560D5">
        <w:rPr>
          <w:rFonts w:ascii="Times New Roman" w:eastAsia="宋体" w:hAnsi="Times New Roman" w:cs="Times New Roman"/>
          <w:bCs/>
          <w:sz w:val="24"/>
          <w:szCs w:val="24"/>
          <w:vertAlign w:val="superscript"/>
        </w:rPr>
        <w:t>2</w:t>
      </w:r>
      <w:r w:rsidRPr="007560D5">
        <w:rPr>
          <w:rFonts w:ascii="Times New Roman" w:eastAsia="宋体" w:hAnsi="Times New Roman" w:cs="Times New Roman"/>
          <w:bCs/>
          <w:sz w:val="24"/>
          <w:szCs w:val="24"/>
        </w:rPr>
        <w:t>NAFLD Research Center, Department of Hepatology, the First Affiliated Hospital of Wenzhou Medical University, Wenzhou, China;</w:t>
      </w:r>
    </w:p>
    <w:p w14:paraId="68CE3BE3" w14:textId="551CBEAF" w:rsidR="00DF3E83" w:rsidRPr="00DF3E83" w:rsidRDefault="00DF3E83">
      <w:pPr>
        <w:spacing w:line="480" w:lineRule="auto"/>
        <w:rPr>
          <w:rFonts w:ascii="Times New Roman" w:eastAsia="宋体" w:hAnsi="Times New Roman" w:cs="Times New Roman"/>
          <w:bCs/>
          <w:sz w:val="24"/>
          <w:szCs w:val="24"/>
        </w:rPr>
      </w:pPr>
      <w:r>
        <w:rPr>
          <w:rFonts w:ascii="Times New Roman" w:eastAsia="宋体" w:hAnsi="Times New Roman" w:cs="Times New Roman" w:hint="eastAsia"/>
          <w:bCs/>
          <w:sz w:val="24"/>
          <w:szCs w:val="24"/>
          <w:vertAlign w:val="superscript"/>
        </w:rPr>
        <w:t>3</w:t>
      </w:r>
      <w:r>
        <w:rPr>
          <w:rFonts w:ascii="Times New Roman" w:eastAsia="宋体" w:hAnsi="Times New Roman" w:cs="Times New Roman"/>
          <w:bCs/>
          <w:sz w:val="24"/>
          <w:szCs w:val="24"/>
        </w:rPr>
        <w:t>Department of Pathology, the First</w:t>
      </w:r>
      <w:r w:rsidRPr="007560D5">
        <w:rPr>
          <w:rFonts w:ascii="Times New Roman" w:eastAsia="宋体" w:hAnsi="Times New Roman" w:cs="Times New Roman"/>
          <w:bCs/>
          <w:sz w:val="24"/>
          <w:szCs w:val="24"/>
        </w:rPr>
        <w:t xml:space="preserve"> Affiliated Hospital of Wenzhou Medical University, Wenzhou, China;</w:t>
      </w:r>
      <w:r>
        <w:rPr>
          <w:rFonts w:ascii="Times New Roman" w:eastAsia="宋体" w:hAnsi="Times New Roman" w:cs="Times New Roman"/>
          <w:bCs/>
          <w:sz w:val="24"/>
          <w:szCs w:val="24"/>
        </w:rPr>
        <w:t xml:space="preserve"> </w:t>
      </w:r>
    </w:p>
    <w:p w14:paraId="0449069B" w14:textId="588618C9" w:rsidR="00DF3E83" w:rsidRPr="007560D5" w:rsidRDefault="00DF3E83">
      <w:pPr>
        <w:spacing w:line="480" w:lineRule="auto"/>
        <w:rPr>
          <w:rFonts w:ascii="Times New Roman" w:eastAsia="宋体" w:hAnsi="Times New Roman" w:cs="Times New Roman"/>
          <w:bCs/>
          <w:sz w:val="24"/>
          <w:szCs w:val="24"/>
        </w:rPr>
      </w:pPr>
      <w:r>
        <w:rPr>
          <w:rFonts w:ascii="Times New Roman" w:eastAsia="宋体" w:hAnsi="Times New Roman" w:cs="Times New Roman"/>
          <w:bCs/>
          <w:sz w:val="24"/>
          <w:szCs w:val="24"/>
          <w:vertAlign w:val="superscript"/>
        </w:rPr>
        <w:t>4</w:t>
      </w:r>
      <w:r w:rsidRPr="007560D5">
        <w:rPr>
          <w:rFonts w:ascii="Times New Roman" w:eastAsia="宋体" w:hAnsi="Times New Roman" w:cs="Times New Roman"/>
          <w:bCs/>
          <w:sz w:val="24"/>
          <w:szCs w:val="24"/>
        </w:rPr>
        <w:t>Southampton National Institute for Health Research Biomedical Research Centre, University Hospital Southampton, Southampton General Hospital, Southampton, UK;</w:t>
      </w:r>
    </w:p>
    <w:p w14:paraId="0CC728C4" w14:textId="16056A5D" w:rsidR="00D9697A" w:rsidRPr="007560D5" w:rsidRDefault="00D9697A">
      <w:pPr>
        <w:spacing w:line="480" w:lineRule="auto"/>
        <w:rPr>
          <w:rFonts w:ascii="Times New Roman" w:eastAsia="宋体" w:hAnsi="Times New Roman" w:cs="Times New Roman"/>
          <w:bCs/>
          <w:sz w:val="24"/>
          <w:szCs w:val="24"/>
        </w:rPr>
      </w:pPr>
      <w:r w:rsidRPr="007560D5">
        <w:rPr>
          <w:rFonts w:ascii="Times New Roman" w:eastAsia="宋体" w:hAnsi="Times New Roman" w:cs="Times New Roman"/>
          <w:bCs/>
          <w:sz w:val="24"/>
          <w:szCs w:val="24"/>
          <w:vertAlign w:val="superscript"/>
        </w:rPr>
        <w:t>5</w:t>
      </w:r>
      <w:r w:rsidRPr="007560D5">
        <w:rPr>
          <w:rFonts w:ascii="Times New Roman" w:eastAsia="宋体" w:hAnsi="Times New Roman" w:cs="Times New Roman"/>
          <w:bCs/>
          <w:sz w:val="24"/>
          <w:szCs w:val="24"/>
        </w:rPr>
        <w:t xml:space="preserve">Section of Endocrinology, Diabetes and Metabolism, Department of Medicine, University and </w:t>
      </w:r>
      <w:proofErr w:type="spellStart"/>
      <w:r w:rsidRPr="007560D5">
        <w:rPr>
          <w:rFonts w:ascii="Times New Roman" w:eastAsia="宋体" w:hAnsi="Times New Roman" w:cs="Times New Roman"/>
          <w:bCs/>
          <w:sz w:val="24"/>
          <w:szCs w:val="24"/>
        </w:rPr>
        <w:t>Azienda</w:t>
      </w:r>
      <w:proofErr w:type="spellEnd"/>
      <w:r w:rsidRPr="007560D5">
        <w:rPr>
          <w:rFonts w:ascii="Times New Roman" w:eastAsia="宋体" w:hAnsi="Times New Roman" w:cs="Times New Roman"/>
          <w:bCs/>
          <w:sz w:val="24"/>
          <w:szCs w:val="24"/>
        </w:rPr>
        <w:t xml:space="preserve"> </w:t>
      </w:r>
      <w:proofErr w:type="spellStart"/>
      <w:r w:rsidRPr="007560D5">
        <w:rPr>
          <w:rFonts w:ascii="Times New Roman" w:eastAsia="宋体" w:hAnsi="Times New Roman" w:cs="Times New Roman"/>
          <w:bCs/>
          <w:sz w:val="24"/>
          <w:szCs w:val="24"/>
        </w:rPr>
        <w:t>Ospedaliera</w:t>
      </w:r>
      <w:proofErr w:type="spellEnd"/>
      <w:r w:rsidRPr="007560D5">
        <w:rPr>
          <w:rFonts w:ascii="Times New Roman" w:eastAsia="宋体" w:hAnsi="Times New Roman" w:cs="Times New Roman"/>
          <w:bCs/>
          <w:sz w:val="24"/>
          <w:szCs w:val="24"/>
        </w:rPr>
        <w:t xml:space="preserve"> </w:t>
      </w:r>
      <w:proofErr w:type="spellStart"/>
      <w:r w:rsidRPr="007560D5">
        <w:rPr>
          <w:rFonts w:ascii="Times New Roman" w:eastAsia="宋体" w:hAnsi="Times New Roman" w:cs="Times New Roman"/>
          <w:bCs/>
          <w:sz w:val="24"/>
          <w:szCs w:val="24"/>
        </w:rPr>
        <w:t>Universitaria</w:t>
      </w:r>
      <w:proofErr w:type="spellEnd"/>
      <w:r w:rsidRPr="007560D5">
        <w:rPr>
          <w:rFonts w:ascii="Times New Roman" w:eastAsia="宋体" w:hAnsi="Times New Roman" w:cs="Times New Roman"/>
          <w:bCs/>
          <w:sz w:val="24"/>
          <w:szCs w:val="24"/>
        </w:rPr>
        <w:t xml:space="preserve"> </w:t>
      </w:r>
      <w:proofErr w:type="spellStart"/>
      <w:r w:rsidRPr="007560D5">
        <w:rPr>
          <w:rFonts w:ascii="Times New Roman" w:eastAsia="宋体" w:hAnsi="Times New Roman" w:cs="Times New Roman"/>
          <w:bCs/>
          <w:sz w:val="24"/>
          <w:szCs w:val="24"/>
        </w:rPr>
        <w:t>Integrata</w:t>
      </w:r>
      <w:proofErr w:type="spellEnd"/>
      <w:r w:rsidRPr="007560D5">
        <w:rPr>
          <w:rFonts w:ascii="Times New Roman" w:eastAsia="宋体" w:hAnsi="Times New Roman" w:cs="Times New Roman"/>
          <w:bCs/>
          <w:sz w:val="24"/>
          <w:szCs w:val="24"/>
        </w:rPr>
        <w:t xml:space="preserve"> of Verona, Verona, Italy;</w:t>
      </w:r>
    </w:p>
    <w:p w14:paraId="24716F50" w14:textId="154C7966" w:rsidR="00D9697A" w:rsidRPr="007560D5" w:rsidRDefault="00DF3E83">
      <w:pPr>
        <w:spacing w:line="480" w:lineRule="auto"/>
        <w:rPr>
          <w:rFonts w:ascii="Times New Roman" w:eastAsia="宋体" w:hAnsi="Times New Roman" w:cs="Times New Roman"/>
          <w:bCs/>
          <w:sz w:val="24"/>
          <w:szCs w:val="24"/>
        </w:rPr>
      </w:pPr>
      <w:r>
        <w:rPr>
          <w:rFonts w:ascii="Times New Roman" w:eastAsia="宋体" w:hAnsi="Times New Roman" w:cs="Times New Roman"/>
          <w:bCs/>
          <w:sz w:val="24"/>
          <w:szCs w:val="24"/>
          <w:vertAlign w:val="superscript"/>
        </w:rPr>
        <w:lastRenderedPageBreak/>
        <w:t>6</w:t>
      </w:r>
      <w:r w:rsidR="00D9697A" w:rsidRPr="007560D5">
        <w:rPr>
          <w:rFonts w:ascii="Times New Roman" w:eastAsia="宋体" w:hAnsi="Times New Roman" w:cs="Times New Roman"/>
          <w:bCs/>
          <w:sz w:val="24"/>
          <w:szCs w:val="24"/>
        </w:rPr>
        <w:t>Institute of Hepatology, Wenzhou Medical University, Wenzhou, China.</w:t>
      </w:r>
    </w:p>
    <w:p w14:paraId="2EC80809" w14:textId="10F70160" w:rsidR="00D9697A" w:rsidRPr="007560D5" w:rsidRDefault="00DF3E83">
      <w:pPr>
        <w:spacing w:line="480" w:lineRule="auto"/>
        <w:rPr>
          <w:rFonts w:ascii="Times New Roman" w:eastAsia="宋体" w:hAnsi="Times New Roman" w:cs="Times New Roman"/>
          <w:sz w:val="24"/>
          <w:szCs w:val="30"/>
        </w:rPr>
      </w:pPr>
      <w:r w:rsidRPr="00DF3E83">
        <w:rPr>
          <w:rFonts w:ascii="Times New Roman" w:eastAsia="宋体" w:hAnsi="Times New Roman" w:cs="Times New Roman"/>
          <w:sz w:val="24"/>
          <w:szCs w:val="30"/>
          <w:vertAlign w:val="superscript"/>
        </w:rPr>
        <w:t>7</w:t>
      </w:r>
      <w:r w:rsidR="00D9697A" w:rsidRPr="007560D5">
        <w:rPr>
          <w:rFonts w:ascii="Times New Roman" w:eastAsia="宋体" w:hAnsi="Times New Roman" w:cs="Times New Roman"/>
          <w:sz w:val="24"/>
          <w:szCs w:val="30"/>
        </w:rPr>
        <w:t>Key Laboratory of Diagnosis and Treatment for the Development of Chronic Liver Disease in Zhejiang Province, Wenzhou, China</w:t>
      </w:r>
    </w:p>
    <w:p w14:paraId="4AE90F0B" w14:textId="77777777" w:rsidR="00D9697A" w:rsidRPr="007560D5" w:rsidRDefault="00D9697A">
      <w:pPr>
        <w:spacing w:line="480" w:lineRule="auto"/>
        <w:rPr>
          <w:rFonts w:ascii="Times New Roman" w:eastAsia="宋体" w:hAnsi="Times New Roman" w:cs="Times New Roman"/>
          <w:sz w:val="24"/>
          <w:szCs w:val="30"/>
        </w:rPr>
      </w:pPr>
    </w:p>
    <w:p w14:paraId="69F307AA" w14:textId="77777777" w:rsidR="00D9697A" w:rsidRPr="007560D5" w:rsidRDefault="00D9697A">
      <w:pPr>
        <w:spacing w:line="480" w:lineRule="auto"/>
        <w:ind w:right="28"/>
        <w:rPr>
          <w:rFonts w:ascii="Times New Roman" w:eastAsia="宋体" w:hAnsi="Times New Roman" w:cs="Times New Roman"/>
          <w:b/>
          <w:sz w:val="24"/>
          <w:szCs w:val="30"/>
        </w:rPr>
      </w:pPr>
      <w:r w:rsidRPr="007560D5">
        <w:rPr>
          <w:rFonts w:ascii="Times New Roman" w:eastAsia="宋体" w:hAnsi="Times New Roman" w:cs="Times New Roman"/>
          <w:b/>
          <w:sz w:val="24"/>
          <w:szCs w:val="30"/>
        </w:rPr>
        <w:t>*Corresponding author:</w:t>
      </w:r>
    </w:p>
    <w:p w14:paraId="2B79E977" w14:textId="77777777" w:rsidR="00D9697A" w:rsidRPr="007560D5" w:rsidRDefault="00D9697A">
      <w:pPr>
        <w:spacing w:line="480" w:lineRule="auto"/>
        <w:rPr>
          <w:rFonts w:ascii="Times New Roman" w:eastAsia="宋体" w:hAnsi="Times New Roman" w:cs="Times New Roman"/>
          <w:bCs/>
          <w:sz w:val="24"/>
          <w:szCs w:val="24"/>
        </w:rPr>
      </w:pPr>
      <w:r w:rsidRPr="007560D5">
        <w:rPr>
          <w:rFonts w:ascii="Times New Roman" w:eastAsia="宋体" w:hAnsi="Times New Roman" w:cs="Times New Roman"/>
          <w:bCs/>
          <w:sz w:val="24"/>
          <w:szCs w:val="24"/>
        </w:rPr>
        <w:t>Ming-Hua Zheng, MD, PhD</w:t>
      </w:r>
    </w:p>
    <w:p w14:paraId="7EFE3280" w14:textId="77777777" w:rsidR="00D9697A" w:rsidRPr="007560D5" w:rsidRDefault="00D9697A">
      <w:pPr>
        <w:spacing w:line="480" w:lineRule="auto"/>
        <w:rPr>
          <w:rFonts w:ascii="Times New Roman" w:eastAsia="宋体" w:hAnsi="Times New Roman" w:cs="Times New Roman"/>
          <w:bCs/>
          <w:sz w:val="24"/>
          <w:szCs w:val="24"/>
        </w:rPr>
      </w:pPr>
      <w:r w:rsidRPr="007560D5">
        <w:rPr>
          <w:rFonts w:ascii="Times New Roman" w:eastAsia="宋体" w:hAnsi="Times New Roman" w:cs="Times New Roman"/>
          <w:bCs/>
          <w:sz w:val="24"/>
          <w:szCs w:val="24"/>
        </w:rPr>
        <w:t xml:space="preserve">NAFLD Research Center, Department of Hepatology, the First Affiliated Hospital of Wenzhou Medical University; No. 2 </w:t>
      </w:r>
      <w:proofErr w:type="spellStart"/>
      <w:r w:rsidRPr="007560D5">
        <w:rPr>
          <w:rFonts w:ascii="Times New Roman" w:eastAsia="宋体" w:hAnsi="Times New Roman" w:cs="Times New Roman"/>
          <w:bCs/>
          <w:sz w:val="24"/>
          <w:szCs w:val="24"/>
        </w:rPr>
        <w:t>Fuxue</w:t>
      </w:r>
      <w:proofErr w:type="spellEnd"/>
      <w:r w:rsidRPr="007560D5">
        <w:rPr>
          <w:rFonts w:ascii="Times New Roman" w:eastAsia="宋体" w:hAnsi="Times New Roman" w:cs="Times New Roman"/>
          <w:bCs/>
          <w:sz w:val="24"/>
          <w:szCs w:val="24"/>
        </w:rPr>
        <w:t xml:space="preserve"> Lane, Wenzhou 325000, China.</w:t>
      </w:r>
    </w:p>
    <w:p w14:paraId="78E44225" w14:textId="77777777" w:rsidR="00D9697A" w:rsidRDefault="00D9697A">
      <w:pPr>
        <w:spacing w:line="480" w:lineRule="auto"/>
        <w:rPr>
          <w:rFonts w:ascii="Times New Roman" w:eastAsia="宋体" w:hAnsi="Times New Roman" w:cs="Times New Roman"/>
          <w:bCs/>
          <w:sz w:val="24"/>
          <w:szCs w:val="24"/>
          <w:lang w:val="fr-FR"/>
        </w:rPr>
      </w:pPr>
      <w:r w:rsidRPr="006A039F">
        <w:rPr>
          <w:rFonts w:ascii="Times New Roman" w:eastAsia="宋体" w:hAnsi="Times New Roman" w:cs="Times New Roman"/>
          <w:bCs/>
          <w:sz w:val="24"/>
          <w:szCs w:val="24"/>
          <w:lang w:val="fr-FR"/>
        </w:rPr>
        <w:t>E-mail: zhengmh@wmu.edu.cn; fax: (86) 577-55578522; tel: (86) 577-55579622.</w:t>
      </w:r>
    </w:p>
    <w:p w14:paraId="471923EC" w14:textId="77777777" w:rsidR="00600609" w:rsidRPr="006A039F" w:rsidRDefault="00600609">
      <w:pPr>
        <w:spacing w:line="480" w:lineRule="auto"/>
        <w:rPr>
          <w:rFonts w:ascii="Times New Roman" w:eastAsia="宋体" w:hAnsi="Times New Roman" w:cs="Times New Roman"/>
          <w:bCs/>
          <w:sz w:val="24"/>
          <w:szCs w:val="24"/>
          <w:lang w:val="fr-FR"/>
        </w:rPr>
      </w:pPr>
    </w:p>
    <w:p w14:paraId="67CA8A23" w14:textId="349DCD66" w:rsidR="00D9697A" w:rsidRPr="00B01587" w:rsidRDefault="00D9697A">
      <w:pPr>
        <w:spacing w:line="480" w:lineRule="auto"/>
        <w:ind w:right="28"/>
        <w:rPr>
          <w:rFonts w:ascii="Times New Roman" w:eastAsia="宋体" w:hAnsi="Times New Roman" w:cs="Times New Roman"/>
          <w:sz w:val="24"/>
          <w:szCs w:val="30"/>
        </w:rPr>
      </w:pPr>
      <w:r w:rsidRPr="003F7689">
        <w:rPr>
          <w:rFonts w:ascii="Times New Roman" w:eastAsia="宋体" w:hAnsi="Times New Roman" w:cs="Times New Roman"/>
          <w:b/>
          <w:sz w:val="24"/>
          <w:szCs w:val="30"/>
        </w:rPr>
        <w:t>Word count:</w:t>
      </w:r>
      <w:r w:rsidRPr="003F7689">
        <w:rPr>
          <w:rFonts w:ascii="Times New Roman" w:eastAsia="宋体" w:hAnsi="Times New Roman" w:cs="Times New Roman"/>
          <w:sz w:val="24"/>
          <w:szCs w:val="30"/>
        </w:rPr>
        <w:t xml:space="preserve"> </w:t>
      </w:r>
      <w:r w:rsidR="003F7689">
        <w:rPr>
          <w:rFonts w:ascii="Times New Roman" w:eastAsia="宋体" w:hAnsi="Times New Roman" w:cs="Times New Roman"/>
          <w:sz w:val="24"/>
          <w:szCs w:val="30"/>
        </w:rPr>
        <w:t>3021</w:t>
      </w:r>
    </w:p>
    <w:p w14:paraId="665665BC" w14:textId="1ABB6911" w:rsidR="00622676" w:rsidRPr="00D9697A" w:rsidRDefault="00D9697A">
      <w:pPr>
        <w:spacing w:line="480" w:lineRule="auto"/>
        <w:ind w:right="28"/>
        <w:rPr>
          <w:rFonts w:ascii="Times New Roman" w:eastAsia="宋体" w:hAnsi="Times New Roman" w:cs="Times New Roman"/>
          <w:b/>
          <w:sz w:val="24"/>
          <w:szCs w:val="30"/>
        </w:rPr>
      </w:pPr>
      <w:r w:rsidRPr="007560D5">
        <w:rPr>
          <w:rFonts w:ascii="Times New Roman" w:eastAsia="宋体" w:hAnsi="Times New Roman" w:cs="Times New Roman"/>
          <w:b/>
          <w:sz w:val="24"/>
          <w:szCs w:val="30"/>
        </w:rPr>
        <w:t xml:space="preserve">Number of figures and tables: </w:t>
      </w:r>
      <w:r w:rsidRPr="007560D5">
        <w:rPr>
          <w:rFonts w:ascii="Times New Roman" w:eastAsia="宋体" w:hAnsi="Times New Roman" w:cs="Times New Roman"/>
          <w:sz w:val="24"/>
          <w:szCs w:val="30"/>
        </w:rPr>
        <w:t xml:space="preserve">2 figures and </w:t>
      </w:r>
      <w:r w:rsidR="005E5336">
        <w:rPr>
          <w:rFonts w:ascii="Times New Roman" w:eastAsia="宋体" w:hAnsi="Times New Roman" w:cs="Times New Roman"/>
          <w:sz w:val="24"/>
          <w:szCs w:val="30"/>
        </w:rPr>
        <w:t>3</w:t>
      </w:r>
      <w:r w:rsidRPr="007560D5">
        <w:rPr>
          <w:rFonts w:ascii="Times New Roman" w:eastAsia="宋体" w:hAnsi="Times New Roman" w:cs="Times New Roman"/>
          <w:sz w:val="24"/>
          <w:szCs w:val="30"/>
        </w:rPr>
        <w:t xml:space="preserve"> tables</w:t>
      </w:r>
    </w:p>
    <w:p w14:paraId="6E0C466F" w14:textId="67F71146" w:rsidR="00622676" w:rsidRPr="00DC2E34" w:rsidRDefault="00622676">
      <w:pPr>
        <w:spacing w:line="480" w:lineRule="auto"/>
        <w:rPr>
          <w:rFonts w:ascii="Times New Roman" w:hAnsi="Times New Roman" w:cs="Times New Roman"/>
          <w:sz w:val="24"/>
          <w:szCs w:val="24"/>
        </w:rPr>
      </w:pPr>
    </w:p>
    <w:p w14:paraId="507A2DFC" w14:textId="77777777" w:rsidR="009E7591" w:rsidRPr="00A332A8" w:rsidRDefault="009E7591">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List of </w:t>
      </w:r>
      <w:r w:rsidRPr="00A332A8">
        <w:rPr>
          <w:rFonts w:ascii="Times New Roman" w:hAnsi="Times New Roman" w:cs="Times New Roman"/>
          <w:b/>
          <w:bCs/>
          <w:sz w:val="24"/>
          <w:szCs w:val="24"/>
        </w:rPr>
        <w:t>Abbreviations</w:t>
      </w:r>
    </w:p>
    <w:p w14:paraId="3D42557F" w14:textId="37080BAD" w:rsidR="007B6C6C" w:rsidRPr="00B40BA7" w:rsidRDefault="009E7591">
      <w:pPr>
        <w:spacing w:line="480" w:lineRule="auto"/>
        <w:rPr>
          <w:rFonts w:ascii="Times New Roman" w:hAnsi="Times New Roman" w:cs="Times New Roman"/>
          <w:sz w:val="24"/>
          <w:szCs w:val="24"/>
        </w:rPr>
      </w:pPr>
      <w:r>
        <w:rPr>
          <w:rFonts w:ascii="Times New Roman" w:hAnsi="Times New Roman" w:cs="Times New Roman"/>
          <w:sz w:val="24"/>
          <w:szCs w:val="24"/>
        </w:rPr>
        <w:t>UAP</w:t>
      </w:r>
      <w:r w:rsidR="00287AD3">
        <w:rPr>
          <w:rFonts w:ascii="Times New Roman" w:hAnsi="Times New Roman" w:cs="Times New Roman"/>
          <w:sz w:val="24"/>
          <w:szCs w:val="24"/>
        </w:rPr>
        <w:t>,</w:t>
      </w:r>
      <w:r w:rsidR="00287AD3" w:rsidRPr="009E7591">
        <w:rPr>
          <w:rFonts w:ascii="Times New Roman" w:hAnsi="Times New Roman" w:cs="Times New Roman"/>
          <w:sz w:val="24"/>
          <w:szCs w:val="24"/>
        </w:rPr>
        <w:t xml:space="preserve"> </w:t>
      </w:r>
      <w:r w:rsidRPr="00DC2E34">
        <w:rPr>
          <w:rFonts w:ascii="Times New Roman" w:hAnsi="Times New Roman" w:cs="Times New Roman"/>
          <w:sz w:val="24"/>
          <w:szCs w:val="24"/>
        </w:rPr>
        <w:t>ultrasound attenuation parameter</w:t>
      </w:r>
      <w:r>
        <w:rPr>
          <w:rFonts w:ascii="Times New Roman" w:hAnsi="Times New Roman" w:cs="Times New Roman"/>
          <w:sz w:val="24"/>
          <w:szCs w:val="24"/>
        </w:rPr>
        <w:t xml:space="preserve">; LSM, </w:t>
      </w:r>
      <w:r w:rsidRPr="00DC2E34">
        <w:rPr>
          <w:rFonts w:ascii="Times New Roman" w:hAnsi="Times New Roman" w:cs="Times New Roman"/>
          <w:sz w:val="24"/>
          <w:szCs w:val="24"/>
        </w:rPr>
        <w:t>liver stiffness measurement</w:t>
      </w:r>
      <w:r>
        <w:rPr>
          <w:rFonts w:ascii="Times New Roman" w:hAnsi="Times New Roman" w:cs="Times New Roman"/>
          <w:sz w:val="24"/>
          <w:szCs w:val="24"/>
        </w:rPr>
        <w:t xml:space="preserve">; AUROC: </w:t>
      </w:r>
      <w:r w:rsidRPr="00DC2E34">
        <w:rPr>
          <w:rFonts w:ascii="Times New Roman" w:hAnsi="Times New Roman" w:cs="Times New Roman"/>
          <w:sz w:val="24"/>
          <w:szCs w:val="24"/>
        </w:rPr>
        <w:t>area under the receiver operating characteristic curve</w:t>
      </w:r>
      <w:r>
        <w:rPr>
          <w:rFonts w:ascii="Times New Roman" w:hAnsi="Times New Roman" w:cs="Times New Roman"/>
          <w:sz w:val="24"/>
          <w:szCs w:val="24"/>
        </w:rPr>
        <w:t xml:space="preserve">; PPV, </w:t>
      </w:r>
      <w:r w:rsidRPr="00DC2E34">
        <w:rPr>
          <w:rFonts w:ascii="Times New Roman" w:hAnsi="Times New Roman" w:cs="Times New Roman"/>
          <w:sz w:val="24"/>
          <w:szCs w:val="24"/>
        </w:rPr>
        <w:t>positive predictive value</w:t>
      </w:r>
      <w:r>
        <w:rPr>
          <w:rFonts w:ascii="Times New Roman" w:hAnsi="Times New Roman" w:cs="Times New Roman"/>
          <w:sz w:val="24"/>
          <w:szCs w:val="24"/>
        </w:rPr>
        <w:t>; NPV,</w:t>
      </w:r>
      <w:r w:rsidRPr="00DC2E34">
        <w:rPr>
          <w:rFonts w:ascii="Times New Roman" w:hAnsi="Times New Roman" w:cs="Times New Roman"/>
          <w:sz w:val="24"/>
          <w:szCs w:val="24"/>
        </w:rPr>
        <w:t xml:space="preserve"> negative predictive value</w:t>
      </w:r>
      <w:r>
        <w:rPr>
          <w:rFonts w:ascii="Times New Roman" w:hAnsi="Times New Roman" w:cs="Times New Roman"/>
          <w:sz w:val="24"/>
          <w:szCs w:val="24"/>
        </w:rPr>
        <w:t>;</w:t>
      </w:r>
      <w:r w:rsidR="00CE166B">
        <w:rPr>
          <w:rFonts w:ascii="Times New Roman" w:hAnsi="Times New Roman" w:cs="Times New Roman"/>
          <w:sz w:val="24"/>
          <w:szCs w:val="24"/>
        </w:rPr>
        <w:t xml:space="preserve"> FLD, </w:t>
      </w:r>
      <w:r w:rsidR="00287AD3">
        <w:rPr>
          <w:rFonts w:ascii="Times New Roman" w:hAnsi="Times New Roman" w:cs="Times New Roman"/>
          <w:sz w:val="24"/>
          <w:szCs w:val="24"/>
        </w:rPr>
        <w:t xml:space="preserve">fatty </w:t>
      </w:r>
      <w:r w:rsidR="00CE166B">
        <w:rPr>
          <w:rFonts w:ascii="Times New Roman" w:hAnsi="Times New Roman" w:cs="Times New Roman"/>
          <w:sz w:val="24"/>
          <w:szCs w:val="24"/>
        </w:rPr>
        <w:t xml:space="preserve">liver disease; </w:t>
      </w:r>
      <w:r w:rsidR="00CE166B" w:rsidRPr="003B29C5">
        <w:rPr>
          <w:rFonts w:ascii="Times New Roman" w:hAnsi="Times New Roman" w:cs="Times New Roman"/>
          <w:sz w:val="24"/>
          <w:szCs w:val="24"/>
        </w:rPr>
        <w:t>NAFLD, non-alcoholic fatty liver disease</w:t>
      </w:r>
      <w:r w:rsidR="00CE166B" w:rsidRPr="00DC472D">
        <w:rPr>
          <w:rFonts w:ascii="Times New Roman" w:hAnsi="Times New Roman" w:cs="Times New Roman"/>
          <w:sz w:val="24"/>
          <w:szCs w:val="24"/>
        </w:rPr>
        <w:t xml:space="preserve">; </w:t>
      </w:r>
      <w:r w:rsidR="00C84B4F">
        <w:rPr>
          <w:rFonts w:ascii="Times New Roman" w:hAnsi="Times New Roman" w:cs="Times New Roman"/>
          <w:sz w:val="24"/>
          <w:szCs w:val="24"/>
        </w:rPr>
        <w:t>AFLD,</w:t>
      </w:r>
      <w:r w:rsidR="00C84B4F" w:rsidRPr="00DC2E34">
        <w:rPr>
          <w:rFonts w:ascii="Times New Roman" w:hAnsi="Times New Roman" w:cs="Times New Roman"/>
          <w:sz w:val="24"/>
          <w:szCs w:val="24"/>
        </w:rPr>
        <w:t xml:space="preserve"> alcoholic fatty liver disease</w:t>
      </w:r>
      <w:r w:rsidR="00854AFC">
        <w:rPr>
          <w:rFonts w:ascii="Times New Roman" w:hAnsi="Times New Roman" w:cs="Times New Roman"/>
          <w:sz w:val="24"/>
          <w:szCs w:val="24"/>
        </w:rPr>
        <w:t>;</w:t>
      </w:r>
      <w:r w:rsidR="00C84B4F" w:rsidRPr="00DC2E34">
        <w:rPr>
          <w:rFonts w:ascii="Times New Roman" w:hAnsi="Times New Roman" w:cs="Times New Roman"/>
          <w:sz w:val="24"/>
          <w:szCs w:val="24"/>
        </w:rPr>
        <w:t xml:space="preserve"> </w:t>
      </w:r>
      <w:r w:rsidR="00CE166B" w:rsidRPr="00DC472D">
        <w:rPr>
          <w:rFonts w:ascii="Times New Roman" w:hAnsi="Times New Roman" w:cs="Times New Roman"/>
          <w:sz w:val="24"/>
          <w:szCs w:val="24"/>
        </w:rPr>
        <w:t xml:space="preserve">TE, transient elastography; IQR, </w:t>
      </w:r>
      <w:r w:rsidR="00CE166B" w:rsidRPr="00DC472D">
        <w:rPr>
          <w:rFonts w:ascii="Times New Roman" w:hAnsi="Times New Roman" w:cs="Times New Roman"/>
          <w:color w:val="000000"/>
          <w:sz w:val="24"/>
          <w:szCs w:val="24"/>
        </w:rPr>
        <w:lastRenderedPageBreak/>
        <w:t>interq</w:t>
      </w:r>
      <w:r w:rsidR="00CE166B" w:rsidRPr="00DC2E34">
        <w:rPr>
          <w:rFonts w:ascii="Times New Roman" w:hAnsi="Times New Roman" w:cs="Times New Roman"/>
          <w:color w:val="000000"/>
          <w:sz w:val="24"/>
          <w:szCs w:val="24"/>
        </w:rPr>
        <w:t>uartile range</w:t>
      </w:r>
      <w:r w:rsidR="00CE166B">
        <w:rPr>
          <w:rFonts w:ascii="Times New Roman" w:hAnsi="Times New Roman" w:cs="Times New Roman"/>
          <w:color w:val="000000"/>
          <w:sz w:val="24"/>
          <w:szCs w:val="24"/>
        </w:rPr>
        <w:t>;</w:t>
      </w:r>
      <w:r w:rsidR="00CE166B" w:rsidRPr="00CE166B">
        <w:rPr>
          <w:rFonts w:ascii="Times New Roman" w:eastAsia="等线" w:hAnsi="Times New Roman" w:cs="Times New Roman"/>
          <w:color w:val="000000"/>
          <w:sz w:val="24"/>
          <w:szCs w:val="24"/>
        </w:rPr>
        <w:t xml:space="preserve"> </w:t>
      </w:r>
      <w:r w:rsidR="00CE166B">
        <w:rPr>
          <w:rFonts w:ascii="Times New Roman" w:eastAsia="等线" w:hAnsi="Times New Roman" w:cs="Times New Roman"/>
          <w:color w:val="000000"/>
          <w:sz w:val="24"/>
          <w:szCs w:val="24"/>
        </w:rPr>
        <w:t xml:space="preserve">BMI, body mass index; </w:t>
      </w:r>
      <w:r w:rsidR="00313288">
        <w:rPr>
          <w:rFonts w:ascii="Times New Roman" w:eastAsia="等线" w:hAnsi="Times New Roman" w:cs="Times New Roman"/>
          <w:color w:val="000000"/>
          <w:sz w:val="24"/>
          <w:szCs w:val="24"/>
        </w:rPr>
        <w:t xml:space="preserve">ROC, </w:t>
      </w:r>
      <w:r w:rsidR="00CE166B" w:rsidRPr="00DC2E34">
        <w:rPr>
          <w:rFonts w:ascii="Times New Roman" w:hAnsi="Times New Roman" w:cs="Times New Roman"/>
          <w:sz w:val="24"/>
          <w:szCs w:val="24"/>
        </w:rPr>
        <w:t>receiver operating characteristic curve</w:t>
      </w:r>
      <w:r w:rsidR="00313288">
        <w:rPr>
          <w:rFonts w:ascii="Times New Roman" w:hAnsi="Times New Roman" w:cs="Times New Roman"/>
          <w:sz w:val="24"/>
          <w:szCs w:val="24"/>
        </w:rPr>
        <w:t>.</w:t>
      </w:r>
    </w:p>
    <w:p w14:paraId="083879CC" w14:textId="77777777" w:rsidR="009E7591" w:rsidRPr="007560D5" w:rsidRDefault="009E7591">
      <w:pPr>
        <w:spacing w:line="480" w:lineRule="auto"/>
        <w:rPr>
          <w:rFonts w:ascii="Times New Roman" w:eastAsia="宋体" w:hAnsi="Times New Roman" w:cs="Times New Roman"/>
          <w:b/>
          <w:bCs/>
          <w:sz w:val="24"/>
          <w:szCs w:val="24"/>
        </w:rPr>
      </w:pPr>
      <w:r w:rsidRPr="007560D5">
        <w:rPr>
          <w:rFonts w:ascii="Times New Roman" w:eastAsia="宋体" w:hAnsi="Times New Roman" w:cs="Times New Roman"/>
          <w:b/>
          <w:bCs/>
          <w:sz w:val="24"/>
          <w:szCs w:val="24"/>
        </w:rPr>
        <w:t>Acknowledgments</w:t>
      </w:r>
    </w:p>
    <w:p w14:paraId="79A54838" w14:textId="77777777" w:rsidR="009E7591" w:rsidRPr="005573DF" w:rsidRDefault="009E7591">
      <w:pPr>
        <w:autoSpaceDE w:val="0"/>
        <w:autoSpaceDN w:val="0"/>
        <w:adjustRightInd w:val="0"/>
        <w:spacing w:line="480" w:lineRule="auto"/>
        <w:rPr>
          <w:rFonts w:ascii="Times New Roman" w:hAnsi="Times New Roman" w:cs="Times New Roman"/>
          <w:sz w:val="24"/>
          <w:szCs w:val="24"/>
        </w:rPr>
      </w:pPr>
      <w:bookmarkStart w:id="1" w:name="_GoBack"/>
      <w:r w:rsidRPr="007560D5">
        <w:rPr>
          <w:rFonts w:ascii="Times New Roman" w:eastAsia="宋体" w:hAnsi="Times New Roman" w:cs="Times New Roman"/>
          <w:sz w:val="24"/>
          <w:szCs w:val="24"/>
        </w:rPr>
        <w:t>This work was supported by grants from the National Natural Science Foundation of China (81500665), High Level Creative Talents from Department of Public Health in Zhejiang Province and Project of New Century 551 Talent Nurturing in Wenzhou.</w:t>
      </w:r>
      <w:r w:rsidRPr="007560D5">
        <w:rPr>
          <w:rFonts w:ascii="Times New Roman" w:hAnsi="Times New Roman" w:cs="Times New Roman"/>
          <w:sz w:val="24"/>
          <w:szCs w:val="24"/>
        </w:rPr>
        <w:t xml:space="preserve"> </w:t>
      </w:r>
      <w:bookmarkEnd w:id="1"/>
      <w:r w:rsidRPr="007560D5">
        <w:rPr>
          <w:rFonts w:ascii="Times New Roman" w:hAnsi="Times New Roman" w:cs="Times New Roman"/>
          <w:sz w:val="24"/>
          <w:szCs w:val="24"/>
        </w:rPr>
        <w:t>GT is supported in part by grants from the University School of Medicine of Verona, Verona, Italy. CDB is supported in part by the Southampton NIHR Biomedical Research Centre (IS-BRC-20004), UK.</w:t>
      </w:r>
    </w:p>
    <w:p w14:paraId="54D086A0" w14:textId="77777777" w:rsidR="009E7591" w:rsidRPr="007560D5" w:rsidRDefault="009E7591">
      <w:pPr>
        <w:autoSpaceDE w:val="0"/>
        <w:autoSpaceDN w:val="0"/>
        <w:adjustRightInd w:val="0"/>
        <w:spacing w:line="480" w:lineRule="auto"/>
        <w:rPr>
          <w:rFonts w:ascii="Times New Roman" w:eastAsia="宋体" w:hAnsi="Times New Roman" w:cs="Times New Roman"/>
          <w:b/>
          <w:bCs/>
          <w:sz w:val="24"/>
          <w:szCs w:val="24"/>
        </w:rPr>
      </w:pPr>
      <w:r w:rsidRPr="007560D5">
        <w:rPr>
          <w:rFonts w:ascii="Times New Roman" w:eastAsia="宋体" w:hAnsi="Times New Roman" w:cs="Times New Roman"/>
          <w:b/>
          <w:bCs/>
          <w:sz w:val="24"/>
          <w:szCs w:val="24"/>
        </w:rPr>
        <w:t>Conflict of interest</w:t>
      </w:r>
    </w:p>
    <w:p w14:paraId="5EC992BF" w14:textId="77777777" w:rsidR="009E7591" w:rsidRPr="00D870E0" w:rsidRDefault="009E7591">
      <w:pPr>
        <w:spacing w:line="480" w:lineRule="auto"/>
        <w:rPr>
          <w:rFonts w:ascii="Times New Roman" w:eastAsia="等线" w:hAnsi="Times New Roman" w:cs="Times New Roman"/>
          <w:bCs/>
          <w:sz w:val="24"/>
          <w:szCs w:val="24"/>
        </w:rPr>
      </w:pPr>
      <w:r w:rsidRPr="007560D5">
        <w:rPr>
          <w:rFonts w:ascii="Times New Roman" w:eastAsia="等线" w:hAnsi="Times New Roman" w:cs="Times New Roman"/>
          <w:bCs/>
          <w:sz w:val="24"/>
          <w:szCs w:val="24"/>
        </w:rPr>
        <w:t>The authors declare no conflicting interest.</w:t>
      </w:r>
    </w:p>
    <w:p w14:paraId="65709227" w14:textId="2AA3D7CF" w:rsidR="00622676" w:rsidRPr="009E7591" w:rsidRDefault="00622676">
      <w:pPr>
        <w:spacing w:line="480" w:lineRule="auto"/>
        <w:rPr>
          <w:rFonts w:ascii="Times New Roman" w:hAnsi="Times New Roman" w:cs="Times New Roman"/>
          <w:sz w:val="24"/>
          <w:szCs w:val="24"/>
        </w:rPr>
      </w:pPr>
    </w:p>
    <w:p w14:paraId="6A9ADA6B" w14:textId="51BA19E1" w:rsidR="00622676" w:rsidRPr="00DC2E34" w:rsidRDefault="00622676">
      <w:pPr>
        <w:spacing w:line="480" w:lineRule="auto"/>
        <w:rPr>
          <w:rFonts w:ascii="Times New Roman" w:hAnsi="Times New Roman" w:cs="Times New Roman"/>
          <w:sz w:val="24"/>
          <w:szCs w:val="24"/>
        </w:rPr>
      </w:pPr>
    </w:p>
    <w:p w14:paraId="137E306D" w14:textId="4EC178CE" w:rsidR="00622676" w:rsidRDefault="00622676">
      <w:pPr>
        <w:spacing w:line="480" w:lineRule="auto"/>
        <w:rPr>
          <w:rFonts w:ascii="Times New Roman" w:hAnsi="Times New Roman" w:cs="Times New Roman"/>
          <w:sz w:val="24"/>
          <w:szCs w:val="24"/>
        </w:rPr>
      </w:pPr>
    </w:p>
    <w:p w14:paraId="6F445DDC" w14:textId="2CD1B7C2" w:rsidR="00DF3E83" w:rsidRDefault="00DF3E83">
      <w:pPr>
        <w:spacing w:line="480" w:lineRule="auto"/>
        <w:rPr>
          <w:rFonts w:ascii="Times New Roman" w:hAnsi="Times New Roman" w:cs="Times New Roman"/>
          <w:sz w:val="24"/>
          <w:szCs w:val="24"/>
        </w:rPr>
      </w:pPr>
    </w:p>
    <w:p w14:paraId="04836A9E" w14:textId="77777777" w:rsidR="00DF3E83" w:rsidRPr="00DC2E34" w:rsidRDefault="00DF3E83">
      <w:pPr>
        <w:spacing w:line="480" w:lineRule="auto"/>
        <w:rPr>
          <w:rFonts w:ascii="Times New Roman" w:hAnsi="Times New Roman" w:cs="Times New Roman"/>
          <w:sz w:val="24"/>
          <w:szCs w:val="24"/>
        </w:rPr>
      </w:pPr>
    </w:p>
    <w:p w14:paraId="02D0ABAA" w14:textId="77777777" w:rsidR="00DF3E83" w:rsidRDefault="00DF3E83">
      <w:pPr>
        <w:spacing w:line="480" w:lineRule="auto"/>
        <w:rPr>
          <w:rFonts w:ascii="Times New Roman" w:hAnsi="Times New Roman" w:cs="Times New Roman"/>
          <w:b/>
          <w:bCs/>
          <w:sz w:val="24"/>
          <w:szCs w:val="24"/>
        </w:rPr>
      </w:pPr>
    </w:p>
    <w:p w14:paraId="1A979D4A" w14:textId="77777777" w:rsidR="00AD6C8B" w:rsidRDefault="00AD6C8B">
      <w:pPr>
        <w:spacing w:line="480" w:lineRule="auto"/>
        <w:rPr>
          <w:rFonts w:ascii="Times New Roman" w:hAnsi="Times New Roman" w:cs="Times New Roman"/>
          <w:b/>
          <w:bCs/>
          <w:sz w:val="24"/>
          <w:szCs w:val="24"/>
        </w:rPr>
      </w:pPr>
    </w:p>
    <w:p w14:paraId="1D8F84CB" w14:textId="77777777" w:rsidR="00287AD3" w:rsidRDefault="00287AD3">
      <w:pPr>
        <w:spacing w:line="480" w:lineRule="auto"/>
        <w:rPr>
          <w:rFonts w:ascii="Times New Roman" w:hAnsi="Times New Roman" w:cs="Times New Roman"/>
          <w:b/>
          <w:bCs/>
          <w:sz w:val="30"/>
          <w:szCs w:val="30"/>
          <w:lang w:val="it-IT"/>
        </w:rPr>
      </w:pPr>
    </w:p>
    <w:p w14:paraId="7C724310" w14:textId="5F72A323" w:rsidR="00DF3E83" w:rsidRPr="00DF3E83" w:rsidRDefault="00DF3E83">
      <w:pPr>
        <w:spacing w:line="480" w:lineRule="auto"/>
        <w:rPr>
          <w:rFonts w:ascii="Times New Roman" w:hAnsi="Times New Roman" w:cs="Times New Roman"/>
          <w:b/>
          <w:bCs/>
          <w:sz w:val="30"/>
          <w:szCs w:val="30"/>
        </w:rPr>
      </w:pPr>
      <w:r w:rsidRPr="00DF3E83">
        <w:rPr>
          <w:rFonts w:ascii="Times New Roman" w:hAnsi="Times New Roman" w:cs="Times New Roman" w:hint="eastAsia"/>
          <w:b/>
          <w:bCs/>
          <w:sz w:val="30"/>
          <w:szCs w:val="30"/>
        </w:rPr>
        <w:lastRenderedPageBreak/>
        <w:t>A</w:t>
      </w:r>
      <w:r w:rsidRPr="00DF3E83">
        <w:rPr>
          <w:rFonts w:ascii="Times New Roman" w:hAnsi="Times New Roman" w:cs="Times New Roman"/>
          <w:b/>
          <w:bCs/>
          <w:sz w:val="30"/>
          <w:szCs w:val="30"/>
        </w:rPr>
        <w:t>bstract</w:t>
      </w:r>
    </w:p>
    <w:p w14:paraId="5AB43892" w14:textId="196C685B" w:rsidR="00622676" w:rsidRPr="00DC2E34" w:rsidRDefault="00F61227">
      <w:pPr>
        <w:spacing w:line="480" w:lineRule="auto"/>
        <w:rPr>
          <w:rFonts w:ascii="Times New Roman" w:hAnsi="Times New Roman" w:cs="Times New Roman"/>
          <w:sz w:val="24"/>
          <w:szCs w:val="24"/>
        </w:rPr>
      </w:pPr>
      <w:r>
        <w:rPr>
          <w:rFonts w:ascii="Times New Roman" w:hAnsi="Times New Roman" w:cs="Times New Roman"/>
          <w:b/>
          <w:bCs/>
          <w:sz w:val="24"/>
          <w:szCs w:val="24"/>
        </w:rPr>
        <w:t>Objective</w:t>
      </w:r>
      <w:r w:rsidR="00622676" w:rsidRPr="00DC2E34">
        <w:rPr>
          <w:rFonts w:ascii="Times New Roman" w:hAnsi="Times New Roman" w:cs="Times New Roman"/>
          <w:b/>
          <w:bCs/>
          <w:sz w:val="24"/>
          <w:szCs w:val="24"/>
        </w:rPr>
        <w:t xml:space="preserve">: </w:t>
      </w:r>
      <w:proofErr w:type="spellStart"/>
      <w:r w:rsidR="00622676" w:rsidRPr="00DC2E34">
        <w:rPr>
          <w:rFonts w:ascii="Times New Roman" w:hAnsi="Times New Roman" w:cs="Times New Roman"/>
          <w:sz w:val="24"/>
          <w:szCs w:val="24"/>
        </w:rPr>
        <w:t>Fibrotouch</w:t>
      </w:r>
      <w:proofErr w:type="spellEnd"/>
      <w:r w:rsidR="00622676" w:rsidRPr="00DC2E34">
        <w:rPr>
          <w:rFonts w:ascii="Times New Roman" w:hAnsi="Times New Roman" w:cs="Times New Roman"/>
          <w:sz w:val="24"/>
          <w:szCs w:val="24"/>
          <w:vertAlign w:val="superscript"/>
        </w:rPr>
        <w:t>®</w:t>
      </w:r>
      <w:r w:rsidR="00622676" w:rsidRPr="00DC2E34">
        <w:rPr>
          <w:rFonts w:ascii="Times New Roman" w:hAnsi="Times New Roman" w:cs="Times New Roman"/>
          <w:sz w:val="24"/>
          <w:szCs w:val="24"/>
        </w:rPr>
        <w:t xml:space="preserve"> is a newly developed</w:t>
      </w:r>
      <w:r w:rsidR="00410EA4">
        <w:rPr>
          <w:rFonts w:ascii="Times New Roman" w:hAnsi="Times New Roman" w:cs="Times New Roman"/>
          <w:sz w:val="24"/>
          <w:szCs w:val="24"/>
        </w:rPr>
        <w:t xml:space="preserve"> device</w:t>
      </w:r>
      <w:r w:rsidR="00622676" w:rsidRPr="00DC2E34">
        <w:rPr>
          <w:rFonts w:ascii="Times New Roman" w:hAnsi="Times New Roman" w:cs="Times New Roman"/>
          <w:sz w:val="24"/>
          <w:szCs w:val="24"/>
        </w:rPr>
        <w:t xml:space="preserve"> </w:t>
      </w:r>
      <w:r w:rsidR="00410EA4">
        <w:rPr>
          <w:rFonts w:ascii="Times New Roman" w:hAnsi="Times New Roman" w:cs="Times New Roman"/>
          <w:sz w:val="24"/>
          <w:szCs w:val="24"/>
        </w:rPr>
        <w:t xml:space="preserve">to assess </w:t>
      </w:r>
      <w:r w:rsidR="00622676" w:rsidRPr="00DC2E34">
        <w:rPr>
          <w:rFonts w:ascii="Times New Roman" w:hAnsi="Times New Roman" w:cs="Times New Roman"/>
          <w:sz w:val="24"/>
          <w:szCs w:val="24"/>
        </w:rPr>
        <w:t xml:space="preserve">ultrasound attenuation parameter (UAP) and liver stiffness measurement </w:t>
      </w:r>
      <w:r w:rsidR="00410EA4">
        <w:rPr>
          <w:rFonts w:ascii="Times New Roman" w:hAnsi="Times New Roman" w:cs="Times New Roman"/>
          <w:sz w:val="24"/>
          <w:szCs w:val="24"/>
        </w:rPr>
        <w:t>to</w:t>
      </w:r>
      <w:r w:rsidR="00622676" w:rsidRPr="00DC2E34">
        <w:rPr>
          <w:rFonts w:ascii="Times New Roman" w:hAnsi="Times New Roman" w:cs="Times New Roman"/>
          <w:sz w:val="24"/>
          <w:szCs w:val="24"/>
        </w:rPr>
        <w:t xml:space="preserve"> quantify hepatic steatosis and fibrosis</w:t>
      </w:r>
      <w:r w:rsidR="00411DE7">
        <w:rPr>
          <w:rFonts w:ascii="Times New Roman" w:hAnsi="Times New Roman" w:cs="Times New Roman"/>
          <w:sz w:val="24"/>
          <w:szCs w:val="24"/>
        </w:rPr>
        <w:t>, respectively</w:t>
      </w:r>
      <w:r w:rsidR="00622676" w:rsidRPr="00DC2E34">
        <w:rPr>
          <w:rFonts w:ascii="Times New Roman" w:hAnsi="Times New Roman" w:cs="Times New Roman"/>
          <w:sz w:val="24"/>
          <w:szCs w:val="24"/>
        </w:rPr>
        <w:t xml:space="preserve">. However, there is </w:t>
      </w:r>
      <w:r w:rsidR="00ED43E8">
        <w:rPr>
          <w:rFonts w:ascii="Times New Roman" w:hAnsi="Times New Roman" w:cs="Times New Roman"/>
          <w:sz w:val="24"/>
          <w:szCs w:val="24"/>
        </w:rPr>
        <w:t xml:space="preserve">currently </w:t>
      </w:r>
      <w:r w:rsidR="00287AD3">
        <w:rPr>
          <w:rFonts w:ascii="Times New Roman" w:hAnsi="Times New Roman" w:cs="Times New Roman"/>
          <w:sz w:val="24"/>
          <w:szCs w:val="24"/>
        </w:rPr>
        <w:t xml:space="preserve">a </w:t>
      </w:r>
      <w:r w:rsidR="00622676" w:rsidRPr="00DC2E34">
        <w:rPr>
          <w:rFonts w:ascii="Times New Roman" w:hAnsi="Times New Roman" w:cs="Times New Roman"/>
          <w:sz w:val="24"/>
          <w:szCs w:val="24"/>
        </w:rPr>
        <w:t xml:space="preserve">lack of </w:t>
      </w:r>
      <w:r w:rsidR="0037325B">
        <w:rPr>
          <w:rFonts w:ascii="Times New Roman" w:hAnsi="Times New Roman" w:cs="Times New Roman"/>
          <w:sz w:val="24"/>
          <w:szCs w:val="24"/>
        </w:rPr>
        <w:t>defined</w:t>
      </w:r>
      <w:r w:rsidR="0037325B" w:rsidRPr="00DC2E34">
        <w:rPr>
          <w:rFonts w:ascii="Times New Roman" w:hAnsi="Times New Roman" w:cs="Times New Roman"/>
          <w:sz w:val="24"/>
          <w:szCs w:val="24"/>
        </w:rPr>
        <w:t xml:space="preserve"> </w:t>
      </w:r>
      <w:r w:rsidR="00AD6C8B" w:rsidRPr="00AD6C8B">
        <w:rPr>
          <w:rFonts w:ascii="Times New Roman" w:hAnsi="Times New Roman" w:cs="Times New Roman"/>
          <w:sz w:val="24"/>
          <w:szCs w:val="24"/>
        </w:rPr>
        <w:t>thresholds</w:t>
      </w:r>
      <w:r w:rsidR="00622676" w:rsidRPr="00DC2E34">
        <w:rPr>
          <w:rFonts w:ascii="Times New Roman" w:hAnsi="Times New Roman" w:cs="Times New Roman"/>
          <w:sz w:val="24"/>
          <w:szCs w:val="24"/>
        </w:rPr>
        <w:t xml:space="preserve"> </w:t>
      </w:r>
      <w:r w:rsidR="00F74966">
        <w:rPr>
          <w:rFonts w:ascii="Times New Roman" w:hAnsi="Times New Roman" w:cs="Times New Roman"/>
          <w:sz w:val="24"/>
          <w:szCs w:val="24"/>
        </w:rPr>
        <w:t>of</w:t>
      </w:r>
      <w:r w:rsidR="00622676" w:rsidRPr="00DC2E34">
        <w:rPr>
          <w:rFonts w:ascii="Times New Roman" w:hAnsi="Times New Roman" w:cs="Times New Roman"/>
          <w:sz w:val="24"/>
          <w:szCs w:val="24"/>
        </w:rPr>
        <w:t xml:space="preserve"> UAP to </w:t>
      </w:r>
      <w:r w:rsidR="00287AD3">
        <w:rPr>
          <w:rFonts w:ascii="Times New Roman" w:hAnsi="Times New Roman" w:cs="Times New Roman"/>
          <w:sz w:val="24"/>
          <w:szCs w:val="24"/>
        </w:rPr>
        <w:t>diagnose</w:t>
      </w:r>
      <w:r w:rsidR="00F74966">
        <w:rPr>
          <w:rFonts w:ascii="Times New Roman" w:hAnsi="Times New Roman" w:cs="Times New Roman"/>
          <w:sz w:val="24"/>
          <w:szCs w:val="24"/>
        </w:rPr>
        <w:t xml:space="preserve"> different stages of</w:t>
      </w:r>
      <w:r w:rsidR="00287AD3">
        <w:rPr>
          <w:rFonts w:ascii="Times New Roman" w:hAnsi="Times New Roman" w:cs="Times New Roman"/>
          <w:sz w:val="24"/>
          <w:szCs w:val="24"/>
        </w:rPr>
        <w:t xml:space="preserve"> </w:t>
      </w:r>
      <w:r w:rsidR="00622676" w:rsidRPr="00DC2E34">
        <w:rPr>
          <w:rFonts w:ascii="Times New Roman" w:hAnsi="Times New Roman" w:cs="Times New Roman"/>
          <w:sz w:val="24"/>
          <w:szCs w:val="24"/>
        </w:rPr>
        <w:t>hepatic steatosis. We aim</w:t>
      </w:r>
      <w:r w:rsidR="00287AD3">
        <w:rPr>
          <w:rFonts w:ascii="Times New Roman" w:hAnsi="Times New Roman" w:cs="Times New Roman"/>
          <w:sz w:val="24"/>
          <w:szCs w:val="24"/>
        </w:rPr>
        <w:t>ed</w:t>
      </w:r>
      <w:r w:rsidR="00622676" w:rsidRPr="00DC2E34">
        <w:rPr>
          <w:rFonts w:ascii="Times New Roman" w:hAnsi="Times New Roman" w:cs="Times New Roman"/>
          <w:sz w:val="24"/>
          <w:szCs w:val="24"/>
        </w:rPr>
        <w:t xml:space="preserve"> </w:t>
      </w:r>
      <w:r w:rsidR="00F74966">
        <w:rPr>
          <w:rFonts w:ascii="Times New Roman" w:hAnsi="Times New Roman" w:cs="Times New Roman"/>
          <w:sz w:val="24"/>
          <w:szCs w:val="24"/>
        </w:rPr>
        <w:t>to assess</w:t>
      </w:r>
      <w:r w:rsidR="00ED43E8" w:rsidRPr="00DC2E34">
        <w:rPr>
          <w:rFonts w:ascii="Times New Roman" w:hAnsi="Times New Roman" w:cs="Times New Roman"/>
          <w:sz w:val="24"/>
          <w:szCs w:val="24"/>
        </w:rPr>
        <w:t xml:space="preserve"> </w:t>
      </w:r>
      <w:r w:rsidR="00622676" w:rsidRPr="00DC2E34">
        <w:rPr>
          <w:rFonts w:ascii="Times New Roman" w:hAnsi="Times New Roman" w:cs="Times New Roman"/>
          <w:sz w:val="24"/>
          <w:szCs w:val="24"/>
        </w:rPr>
        <w:t>the</w:t>
      </w:r>
      <w:r w:rsidR="00AD6C8B">
        <w:rPr>
          <w:rFonts w:ascii="Times New Roman" w:hAnsi="Times New Roman" w:cs="Times New Roman"/>
          <w:sz w:val="24"/>
          <w:szCs w:val="24"/>
        </w:rPr>
        <w:t xml:space="preserve"> </w:t>
      </w:r>
      <w:r w:rsidR="0037325B">
        <w:rPr>
          <w:rFonts w:ascii="Times New Roman" w:hAnsi="Times New Roman" w:cs="Times New Roman"/>
          <w:sz w:val="24"/>
          <w:szCs w:val="24"/>
        </w:rPr>
        <w:t>optimal</w:t>
      </w:r>
      <w:r w:rsidR="0037325B" w:rsidRPr="00DC2E34">
        <w:rPr>
          <w:rFonts w:ascii="Times New Roman" w:hAnsi="Times New Roman" w:cs="Times New Roman"/>
          <w:sz w:val="24"/>
          <w:szCs w:val="24"/>
        </w:rPr>
        <w:t xml:space="preserve"> </w:t>
      </w:r>
      <w:r w:rsidR="009C4E13" w:rsidRPr="00DC2E34">
        <w:rPr>
          <w:rFonts w:ascii="Times New Roman" w:hAnsi="Times New Roman" w:cs="Times New Roman"/>
          <w:sz w:val="24"/>
          <w:szCs w:val="24"/>
        </w:rPr>
        <w:t xml:space="preserve">thresholds </w:t>
      </w:r>
      <w:r w:rsidR="00622676" w:rsidRPr="00DC2E34">
        <w:rPr>
          <w:rFonts w:ascii="Times New Roman" w:hAnsi="Times New Roman" w:cs="Times New Roman"/>
          <w:sz w:val="24"/>
          <w:szCs w:val="24"/>
        </w:rPr>
        <w:t xml:space="preserve">of UAP for hepatic steatosis in </w:t>
      </w:r>
      <w:r w:rsidR="00376B5D">
        <w:rPr>
          <w:rFonts w:ascii="Times New Roman" w:hAnsi="Times New Roman" w:cs="Times New Roman"/>
          <w:sz w:val="24"/>
          <w:szCs w:val="24"/>
        </w:rPr>
        <w:t xml:space="preserve">individuals </w:t>
      </w:r>
      <w:r w:rsidR="0037325B">
        <w:rPr>
          <w:rFonts w:ascii="Times New Roman" w:hAnsi="Times New Roman" w:cs="Times New Roman"/>
          <w:sz w:val="24"/>
          <w:szCs w:val="24"/>
        </w:rPr>
        <w:t xml:space="preserve">with biopsy-proven </w:t>
      </w:r>
      <w:r w:rsidR="008775B7">
        <w:rPr>
          <w:rFonts w:ascii="Times New Roman" w:hAnsi="Times New Roman" w:cs="Times New Roman"/>
          <w:sz w:val="24"/>
          <w:szCs w:val="24"/>
        </w:rPr>
        <w:t>fatty liver disease (FLD)</w:t>
      </w:r>
      <w:r w:rsidR="0037325B">
        <w:rPr>
          <w:rFonts w:ascii="Times New Roman" w:hAnsi="Times New Roman" w:cs="Times New Roman"/>
          <w:sz w:val="24"/>
          <w:szCs w:val="24"/>
        </w:rPr>
        <w:t>.</w:t>
      </w:r>
    </w:p>
    <w:p w14:paraId="4EEB271C" w14:textId="7C9C5D1B" w:rsidR="00622676" w:rsidRPr="00DC2E34" w:rsidRDefault="00622676">
      <w:pPr>
        <w:spacing w:line="480" w:lineRule="auto"/>
        <w:rPr>
          <w:rFonts w:ascii="Times New Roman" w:hAnsi="Times New Roman" w:cs="Times New Roman"/>
          <w:sz w:val="24"/>
          <w:szCs w:val="24"/>
        </w:rPr>
      </w:pPr>
      <w:r w:rsidRPr="00DC2E34">
        <w:rPr>
          <w:rFonts w:ascii="Times New Roman" w:hAnsi="Times New Roman" w:cs="Times New Roman"/>
          <w:b/>
          <w:bCs/>
          <w:sz w:val="24"/>
          <w:szCs w:val="24"/>
        </w:rPr>
        <w:t>Method</w:t>
      </w:r>
      <w:r w:rsidR="00915970">
        <w:rPr>
          <w:rFonts w:ascii="Times New Roman" w:hAnsi="Times New Roman" w:cs="Times New Roman"/>
          <w:b/>
          <w:bCs/>
          <w:sz w:val="24"/>
          <w:szCs w:val="24"/>
        </w:rPr>
        <w:t>s</w:t>
      </w:r>
      <w:r w:rsidRPr="00DC2E34">
        <w:rPr>
          <w:rFonts w:ascii="Times New Roman" w:hAnsi="Times New Roman" w:cs="Times New Roman"/>
          <w:b/>
          <w:bCs/>
          <w:sz w:val="24"/>
          <w:szCs w:val="24"/>
        </w:rPr>
        <w:t xml:space="preserve">: </w:t>
      </w:r>
      <w:r w:rsidR="00915970" w:rsidRPr="0014120D">
        <w:rPr>
          <w:rFonts w:ascii="Times New Roman" w:hAnsi="Times New Roman" w:cs="Times New Roman"/>
          <w:bCs/>
          <w:sz w:val="24"/>
          <w:szCs w:val="24"/>
        </w:rPr>
        <w:t>We enrolled</w:t>
      </w:r>
      <w:r w:rsidR="00915970">
        <w:rPr>
          <w:rFonts w:ascii="Times New Roman" w:hAnsi="Times New Roman" w:cs="Times New Roman"/>
          <w:b/>
          <w:bCs/>
          <w:sz w:val="24"/>
          <w:szCs w:val="24"/>
        </w:rPr>
        <w:t xml:space="preserve"> </w:t>
      </w:r>
      <w:r w:rsidRPr="00DC2E34">
        <w:rPr>
          <w:rFonts w:ascii="Times New Roman" w:hAnsi="Times New Roman" w:cs="Times New Roman"/>
          <w:sz w:val="24"/>
          <w:szCs w:val="24"/>
        </w:rPr>
        <w:t xml:space="preserve">497 adults </w:t>
      </w:r>
      <w:r w:rsidR="004C2D9F">
        <w:rPr>
          <w:rFonts w:ascii="Times New Roman" w:hAnsi="Times New Roman" w:cs="Times New Roman"/>
          <w:sz w:val="24"/>
          <w:szCs w:val="24"/>
        </w:rPr>
        <w:t xml:space="preserve">with FLD </w:t>
      </w:r>
      <w:r w:rsidR="00915970">
        <w:rPr>
          <w:rFonts w:ascii="Times New Roman" w:hAnsi="Times New Roman" w:cs="Times New Roman"/>
          <w:sz w:val="24"/>
          <w:szCs w:val="24"/>
        </w:rPr>
        <w:t>undergoing</w:t>
      </w:r>
      <w:r w:rsidRPr="00DC2E34">
        <w:rPr>
          <w:rFonts w:ascii="Times New Roman" w:hAnsi="Times New Roman" w:cs="Times New Roman"/>
          <w:sz w:val="24"/>
          <w:szCs w:val="24"/>
        </w:rPr>
        <w:t xml:space="preserve"> </w:t>
      </w:r>
      <w:proofErr w:type="spellStart"/>
      <w:r w:rsidRPr="00DC2E34">
        <w:rPr>
          <w:rFonts w:ascii="Times New Roman" w:hAnsi="Times New Roman" w:cs="Times New Roman"/>
          <w:sz w:val="24"/>
          <w:szCs w:val="24"/>
        </w:rPr>
        <w:t>Fibrotouch</w:t>
      </w:r>
      <w:proofErr w:type="spellEnd"/>
      <w:r w:rsidRPr="00DC2E34">
        <w:rPr>
          <w:rFonts w:ascii="Times New Roman" w:hAnsi="Times New Roman" w:cs="Times New Roman"/>
          <w:sz w:val="24"/>
          <w:szCs w:val="24"/>
          <w:vertAlign w:val="superscript"/>
        </w:rPr>
        <w:t>®</w:t>
      </w:r>
      <w:r w:rsidRPr="00DC2E34">
        <w:rPr>
          <w:rFonts w:ascii="Times New Roman" w:hAnsi="Times New Roman" w:cs="Times New Roman"/>
          <w:sz w:val="24"/>
          <w:szCs w:val="24"/>
        </w:rPr>
        <w:t xml:space="preserve"> and liver biopsy. </w:t>
      </w:r>
      <w:r w:rsidR="00EC1E55">
        <w:rPr>
          <w:rFonts w:ascii="Times New Roman" w:hAnsi="Times New Roman" w:cs="Times New Roman"/>
          <w:sz w:val="24"/>
          <w:szCs w:val="24"/>
        </w:rPr>
        <w:t>A</w:t>
      </w:r>
      <w:r w:rsidRPr="00DC2E34">
        <w:rPr>
          <w:rFonts w:ascii="Times New Roman" w:hAnsi="Times New Roman" w:cs="Times New Roman"/>
          <w:sz w:val="24"/>
          <w:szCs w:val="24"/>
        </w:rPr>
        <w:t xml:space="preserve">rea under the receiver operating characteristic curve (AUROC) </w:t>
      </w:r>
      <w:r w:rsidR="00EC1E55">
        <w:rPr>
          <w:rFonts w:ascii="Times New Roman" w:hAnsi="Times New Roman" w:cs="Times New Roman"/>
          <w:sz w:val="24"/>
          <w:szCs w:val="24"/>
        </w:rPr>
        <w:t xml:space="preserve">was performed </w:t>
      </w:r>
      <w:r w:rsidRPr="00DC2E34">
        <w:rPr>
          <w:rFonts w:ascii="Times New Roman" w:hAnsi="Times New Roman" w:cs="Times New Roman"/>
          <w:sz w:val="24"/>
          <w:szCs w:val="24"/>
        </w:rPr>
        <w:t>to calculate the performance of UAP</w:t>
      </w:r>
      <w:r w:rsidR="00025DB7">
        <w:rPr>
          <w:rFonts w:ascii="Times New Roman" w:hAnsi="Times New Roman" w:cs="Times New Roman"/>
          <w:sz w:val="24"/>
          <w:szCs w:val="24"/>
        </w:rPr>
        <w:t xml:space="preserve"> in </w:t>
      </w:r>
      <w:r w:rsidR="004C2D9F">
        <w:rPr>
          <w:rFonts w:ascii="Times New Roman" w:hAnsi="Times New Roman" w:cs="Times New Roman"/>
          <w:sz w:val="24"/>
          <w:szCs w:val="24"/>
        </w:rPr>
        <w:t>staging</w:t>
      </w:r>
      <w:r w:rsidR="00025DB7">
        <w:rPr>
          <w:rFonts w:ascii="Times New Roman" w:hAnsi="Times New Roman" w:cs="Times New Roman"/>
          <w:sz w:val="24"/>
          <w:szCs w:val="24"/>
        </w:rPr>
        <w:t xml:space="preserve"> hepatic steatosis</w:t>
      </w:r>
      <w:r w:rsidRPr="00DC2E34">
        <w:rPr>
          <w:rFonts w:ascii="Times New Roman" w:hAnsi="Times New Roman" w:cs="Times New Roman"/>
          <w:sz w:val="24"/>
          <w:szCs w:val="24"/>
        </w:rPr>
        <w:t xml:space="preserve">. </w:t>
      </w:r>
      <w:r w:rsidR="00066C26" w:rsidRPr="00DC2E34">
        <w:rPr>
          <w:rFonts w:ascii="Times New Roman" w:hAnsi="Times New Roman" w:cs="Times New Roman"/>
          <w:sz w:val="24"/>
          <w:szCs w:val="24"/>
        </w:rPr>
        <w:t xml:space="preserve">Hepatic steatosis </w:t>
      </w:r>
      <w:r w:rsidR="00066C26" w:rsidRPr="00DC2E34">
        <w:rPr>
          <w:rFonts w:ascii="Times New Roman" w:eastAsia="等线" w:hAnsi="Times New Roman" w:cs="Times New Roman"/>
          <w:sz w:val="24"/>
          <w:szCs w:val="24"/>
        </w:rPr>
        <w:t>&gt;</w:t>
      </w:r>
      <w:r w:rsidR="00066C26" w:rsidRPr="00066C26">
        <w:rPr>
          <w:rFonts w:ascii="Times New Roman" w:hAnsi="Times New Roman" w:cs="Times New Roman"/>
          <w:sz w:val="24"/>
          <w:szCs w:val="24"/>
        </w:rPr>
        <w:t>33%</w:t>
      </w:r>
      <w:r w:rsidR="00DD262C">
        <w:rPr>
          <w:rFonts w:ascii="Times New Roman" w:hAnsi="Times New Roman" w:cs="Times New Roman"/>
          <w:sz w:val="24"/>
          <w:szCs w:val="24"/>
        </w:rPr>
        <w:t xml:space="preserve"> </w:t>
      </w:r>
      <w:r w:rsidR="00066C26" w:rsidRPr="00D63CD2">
        <w:rPr>
          <w:rFonts w:ascii="Times New Roman" w:hAnsi="Times New Roman" w:cs="Times New Roman"/>
          <w:sz w:val="24"/>
          <w:szCs w:val="24"/>
        </w:rPr>
        <w:t>w</w:t>
      </w:r>
      <w:r w:rsidR="00066C26" w:rsidRPr="00DC2E34">
        <w:rPr>
          <w:rFonts w:ascii="Times New Roman" w:hAnsi="Times New Roman" w:cs="Times New Roman"/>
          <w:sz w:val="24"/>
          <w:szCs w:val="24"/>
        </w:rPr>
        <w:t>as defined as significant steatosis.</w:t>
      </w:r>
      <w:r w:rsidR="00066C26">
        <w:rPr>
          <w:rFonts w:ascii="Times New Roman" w:hAnsi="Times New Roman" w:cs="Times New Roman"/>
          <w:sz w:val="24"/>
          <w:szCs w:val="24"/>
        </w:rPr>
        <w:t xml:space="preserve"> </w:t>
      </w:r>
      <w:r w:rsidR="00025DB7" w:rsidRPr="00854AFC">
        <w:rPr>
          <w:rFonts w:ascii="Times New Roman" w:hAnsi="Times New Roman" w:cs="Times New Roman"/>
          <w:sz w:val="24"/>
          <w:szCs w:val="24"/>
        </w:rPr>
        <w:t>We</w:t>
      </w:r>
      <w:r w:rsidR="00411DE7">
        <w:rPr>
          <w:rFonts w:ascii="Times New Roman" w:hAnsi="Times New Roman" w:cs="Times New Roman"/>
          <w:sz w:val="24"/>
          <w:szCs w:val="24"/>
        </w:rPr>
        <w:t xml:space="preserve"> </w:t>
      </w:r>
      <w:r w:rsidR="00025DB7" w:rsidRPr="00854AFC">
        <w:rPr>
          <w:rFonts w:ascii="Times New Roman" w:hAnsi="Times New Roman" w:cs="Times New Roman"/>
          <w:sz w:val="24"/>
          <w:szCs w:val="24"/>
        </w:rPr>
        <w:t xml:space="preserve">determined the optimal cutoff </w:t>
      </w:r>
      <w:r w:rsidR="00AD271C" w:rsidRPr="00854AFC">
        <w:rPr>
          <w:rFonts w:ascii="Times New Roman" w:hAnsi="Times New Roman" w:cs="Times New Roman"/>
          <w:sz w:val="24"/>
          <w:szCs w:val="24"/>
        </w:rPr>
        <w:t>values of UAP and the sensitivity (Se) or specificity (</w:t>
      </w:r>
      <w:proofErr w:type="spellStart"/>
      <w:r w:rsidR="00AD271C" w:rsidRPr="00854AFC">
        <w:rPr>
          <w:rFonts w:ascii="Times New Roman" w:hAnsi="Times New Roman" w:cs="Times New Roman"/>
          <w:sz w:val="24"/>
          <w:szCs w:val="24"/>
        </w:rPr>
        <w:t>Sp</w:t>
      </w:r>
      <w:proofErr w:type="spellEnd"/>
      <w:r w:rsidR="00AD271C" w:rsidRPr="00854AFC">
        <w:rPr>
          <w:rFonts w:ascii="Times New Roman" w:hAnsi="Times New Roman" w:cs="Times New Roman"/>
          <w:sz w:val="24"/>
          <w:szCs w:val="24"/>
        </w:rPr>
        <w:t>) higher than 90%.</w:t>
      </w:r>
      <w:r w:rsidR="00AD271C">
        <w:rPr>
          <w:rFonts w:ascii="Times New Roman" w:hAnsi="Times New Roman" w:cs="Times New Roman"/>
          <w:sz w:val="24"/>
          <w:szCs w:val="24"/>
        </w:rPr>
        <w:t xml:space="preserve"> </w:t>
      </w:r>
      <w:r w:rsidRPr="00DC2E34">
        <w:rPr>
          <w:rFonts w:ascii="Times New Roman" w:hAnsi="Times New Roman" w:cs="Times New Roman"/>
          <w:sz w:val="24"/>
          <w:szCs w:val="24"/>
        </w:rPr>
        <w:t>Se</w:t>
      </w:r>
      <w:r w:rsidR="00115ECF">
        <w:rPr>
          <w:rFonts w:ascii="Times New Roman" w:hAnsi="Times New Roman" w:cs="Times New Roman"/>
          <w:sz w:val="24"/>
          <w:szCs w:val="24"/>
        </w:rPr>
        <w:t xml:space="preserve">, </w:t>
      </w:r>
      <w:proofErr w:type="spellStart"/>
      <w:r w:rsidR="00115ECF">
        <w:rPr>
          <w:rFonts w:ascii="Times New Roman" w:hAnsi="Times New Roman" w:cs="Times New Roman"/>
          <w:sz w:val="24"/>
          <w:szCs w:val="24"/>
        </w:rPr>
        <w:t>S</w:t>
      </w:r>
      <w:r w:rsidRPr="00DC2E34">
        <w:rPr>
          <w:rFonts w:ascii="Times New Roman" w:hAnsi="Times New Roman" w:cs="Times New Roman"/>
          <w:sz w:val="24"/>
          <w:szCs w:val="24"/>
        </w:rPr>
        <w:t>p</w:t>
      </w:r>
      <w:proofErr w:type="spellEnd"/>
      <w:r w:rsidRPr="00DC2E34">
        <w:rPr>
          <w:rFonts w:ascii="Times New Roman" w:hAnsi="Times New Roman" w:cs="Times New Roman"/>
          <w:sz w:val="24"/>
          <w:szCs w:val="24"/>
        </w:rPr>
        <w:t xml:space="preserve">, positive predictive value (PPV) and negative predictive value (NPV) were </w:t>
      </w:r>
      <w:r w:rsidR="00EC1E55">
        <w:rPr>
          <w:rFonts w:ascii="Times New Roman" w:hAnsi="Times New Roman" w:cs="Times New Roman"/>
          <w:sz w:val="24"/>
          <w:szCs w:val="24"/>
        </w:rPr>
        <w:t xml:space="preserve">subsequently </w:t>
      </w:r>
      <w:r w:rsidRPr="00DC2E34">
        <w:rPr>
          <w:rFonts w:ascii="Times New Roman" w:hAnsi="Times New Roman" w:cs="Times New Roman"/>
          <w:sz w:val="24"/>
          <w:szCs w:val="24"/>
        </w:rPr>
        <w:t>calculated.</w:t>
      </w:r>
    </w:p>
    <w:p w14:paraId="2E48307E" w14:textId="464CE3A8" w:rsidR="00622676" w:rsidRPr="00DC2E34" w:rsidRDefault="00622676">
      <w:pPr>
        <w:spacing w:line="480" w:lineRule="auto"/>
        <w:rPr>
          <w:rFonts w:ascii="Times New Roman" w:hAnsi="Times New Roman" w:cs="Times New Roman"/>
          <w:sz w:val="24"/>
          <w:szCs w:val="24"/>
        </w:rPr>
      </w:pPr>
      <w:r w:rsidRPr="00DC2E34">
        <w:rPr>
          <w:rFonts w:ascii="Times New Roman" w:hAnsi="Times New Roman" w:cs="Times New Roman"/>
          <w:b/>
          <w:bCs/>
          <w:sz w:val="24"/>
          <w:szCs w:val="24"/>
        </w:rPr>
        <w:t>Result</w:t>
      </w:r>
      <w:r w:rsidR="00915970">
        <w:rPr>
          <w:rFonts w:ascii="Times New Roman" w:hAnsi="Times New Roman" w:cs="Times New Roman"/>
          <w:b/>
          <w:bCs/>
          <w:sz w:val="24"/>
          <w:szCs w:val="24"/>
        </w:rPr>
        <w:t>s</w:t>
      </w:r>
      <w:r w:rsidRPr="00DC2E34">
        <w:rPr>
          <w:rFonts w:ascii="Times New Roman" w:hAnsi="Times New Roman" w:cs="Times New Roman"/>
          <w:b/>
          <w:bCs/>
          <w:sz w:val="24"/>
          <w:szCs w:val="24"/>
        </w:rPr>
        <w:t xml:space="preserve">: </w:t>
      </w:r>
      <w:r w:rsidR="00EC1E55">
        <w:rPr>
          <w:rFonts w:ascii="Times New Roman" w:hAnsi="Times New Roman" w:cs="Times New Roman"/>
          <w:sz w:val="24"/>
          <w:szCs w:val="24"/>
        </w:rPr>
        <w:t>The</w:t>
      </w:r>
      <w:r w:rsidR="001F4392">
        <w:rPr>
          <w:rFonts w:ascii="Times New Roman" w:eastAsia="等线" w:hAnsi="Times New Roman" w:cs="Times New Roman"/>
          <w:color w:val="000000"/>
          <w:sz w:val="24"/>
          <w:szCs w:val="24"/>
        </w:rPr>
        <w:t xml:space="preserve"> median UAP </w:t>
      </w:r>
      <w:r w:rsidR="00EC1E55">
        <w:rPr>
          <w:rFonts w:ascii="Times New Roman" w:eastAsia="等线" w:hAnsi="Times New Roman" w:cs="Times New Roman"/>
          <w:color w:val="000000"/>
          <w:sz w:val="24"/>
          <w:szCs w:val="24"/>
        </w:rPr>
        <w:t xml:space="preserve">for the enrolled patients </w:t>
      </w:r>
      <w:r w:rsidR="001F4392">
        <w:rPr>
          <w:rFonts w:ascii="Times New Roman" w:eastAsia="等线" w:hAnsi="Times New Roman" w:cs="Times New Roman"/>
          <w:color w:val="000000"/>
          <w:sz w:val="24"/>
          <w:szCs w:val="24"/>
        </w:rPr>
        <w:t xml:space="preserve">was </w:t>
      </w:r>
      <w:r w:rsidR="001F4392" w:rsidRPr="00DC2E34">
        <w:rPr>
          <w:rFonts w:ascii="Times New Roman" w:hAnsi="Times New Roman" w:cs="Times New Roman"/>
          <w:sz w:val="24"/>
          <w:szCs w:val="24"/>
        </w:rPr>
        <w:t>308</w:t>
      </w:r>
      <w:r w:rsidR="00025DB7">
        <w:rPr>
          <w:rFonts w:ascii="Times New Roman" w:hAnsi="Times New Roman" w:cs="Times New Roman"/>
          <w:sz w:val="24"/>
          <w:szCs w:val="24"/>
        </w:rPr>
        <w:t xml:space="preserve"> </w:t>
      </w:r>
      <w:r w:rsidR="001F4392" w:rsidRPr="00DC2E34">
        <w:rPr>
          <w:rFonts w:ascii="Times New Roman" w:hAnsi="Times New Roman" w:cs="Times New Roman"/>
          <w:sz w:val="24"/>
          <w:szCs w:val="24"/>
        </w:rPr>
        <w:t>dB/m</w:t>
      </w:r>
      <w:r w:rsidRPr="00DC2E34">
        <w:rPr>
          <w:rFonts w:ascii="Times New Roman" w:eastAsia="等线" w:hAnsi="Times New Roman" w:cs="Times New Roman"/>
          <w:color w:val="000000"/>
          <w:sz w:val="24"/>
          <w:szCs w:val="24"/>
        </w:rPr>
        <w:t xml:space="preserve">. </w:t>
      </w:r>
      <w:r w:rsidR="00025DB7">
        <w:rPr>
          <w:rFonts w:ascii="Times New Roman" w:eastAsia="等线" w:hAnsi="Times New Roman" w:cs="Times New Roman"/>
          <w:color w:val="000000"/>
          <w:sz w:val="24"/>
          <w:szCs w:val="24"/>
        </w:rPr>
        <w:t>M</w:t>
      </w:r>
      <w:r w:rsidR="00025DB7" w:rsidRPr="00DC2E34">
        <w:rPr>
          <w:rFonts w:ascii="Times New Roman" w:eastAsia="等线" w:hAnsi="Times New Roman" w:cs="Times New Roman"/>
          <w:color w:val="000000"/>
          <w:sz w:val="24"/>
          <w:szCs w:val="24"/>
        </w:rPr>
        <w:t>ultivaria</w:t>
      </w:r>
      <w:r w:rsidR="00025DB7">
        <w:rPr>
          <w:rFonts w:ascii="Times New Roman" w:eastAsia="等线" w:hAnsi="Times New Roman" w:cs="Times New Roman"/>
          <w:color w:val="000000"/>
          <w:sz w:val="24"/>
          <w:szCs w:val="24"/>
        </w:rPr>
        <w:t>bl</w:t>
      </w:r>
      <w:r w:rsidR="00025DB7" w:rsidRPr="00DC2E34">
        <w:rPr>
          <w:rFonts w:ascii="Times New Roman" w:eastAsia="等线" w:hAnsi="Times New Roman" w:cs="Times New Roman"/>
          <w:color w:val="000000"/>
          <w:sz w:val="24"/>
          <w:szCs w:val="24"/>
        </w:rPr>
        <w:t xml:space="preserve">e </w:t>
      </w:r>
      <w:r w:rsidR="00025DB7">
        <w:rPr>
          <w:rFonts w:ascii="Times New Roman" w:eastAsia="等线" w:hAnsi="Times New Roman" w:cs="Times New Roman"/>
          <w:color w:val="000000"/>
          <w:sz w:val="24"/>
          <w:szCs w:val="24"/>
        </w:rPr>
        <w:t xml:space="preserve">logistic regression </w:t>
      </w:r>
      <w:r w:rsidRPr="00DC2E34">
        <w:rPr>
          <w:rFonts w:ascii="Times New Roman" w:eastAsia="等线" w:hAnsi="Times New Roman" w:cs="Times New Roman"/>
          <w:color w:val="000000"/>
          <w:sz w:val="24"/>
          <w:szCs w:val="24"/>
        </w:rPr>
        <w:t>analysis</w:t>
      </w:r>
      <w:r w:rsidR="00EC1E55" w:rsidRPr="00DC2E34" w:rsidDel="00EC1E55">
        <w:rPr>
          <w:rFonts w:ascii="Times New Roman" w:eastAsia="等线" w:hAnsi="Times New Roman" w:cs="Times New Roman"/>
          <w:color w:val="000000"/>
          <w:sz w:val="24"/>
          <w:szCs w:val="24"/>
        </w:rPr>
        <w:t xml:space="preserve"> </w:t>
      </w:r>
      <w:r w:rsidR="00D34F11" w:rsidRPr="00DC2E34">
        <w:rPr>
          <w:rFonts w:ascii="Times New Roman" w:eastAsia="等线" w:hAnsi="Times New Roman" w:cs="Times New Roman"/>
          <w:color w:val="000000"/>
          <w:sz w:val="24"/>
          <w:szCs w:val="24"/>
        </w:rPr>
        <w:t>showed that UAP</w:t>
      </w:r>
      <w:r w:rsidRPr="00DC2E34">
        <w:rPr>
          <w:rFonts w:ascii="Times New Roman" w:eastAsia="等线" w:hAnsi="Times New Roman" w:cs="Times New Roman"/>
          <w:color w:val="000000"/>
          <w:sz w:val="24"/>
          <w:szCs w:val="24"/>
        </w:rPr>
        <w:t xml:space="preserve"> was associated with significant steatosis (</w:t>
      </w:r>
      <w:r w:rsidR="004C2D9F">
        <w:rPr>
          <w:rFonts w:ascii="Times New Roman" w:eastAsia="等线" w:hAnsi="Times New Roman" w:cs="Times New Roman"/>
          <w:color w:val="000000"/>
          <w:sz w:val="24"/>
          <w:szCs w:val="24"/>
        </w:rPr>
        <w:t>adjusted-odds ratio</w:t>
      </w:r>
      <w:r w:rsidRPr="00DC2E34">
        <w:rPr>
          <w:rFonts w:ascii="Times New Roman" w:eastAsia="等线" w:hAnsi="Times New Roman" w:cs="Times New Roman"/>
          <w:color w:val="000000"/>
          <w:sz w:val="24"/>
          <w:szCs w:val="24"/>
        </w:rPr>
        <w:t xml:space="preserve"> 1.</w:t>
      </w:r>
      <w:r w:rsidR="00411DE7" w:rsidRPr="00DC2E34">
        <w:rPr>
          <w:rFonts w:ascii="Times New Roman" w:eastAsia="等线" w:hAnsi="Times New Roman" w:cs="Times New Roman"/>
          <w:color w:val="000000"/>
          <w:sz w:val="24"/>
          <w:szCs w:val="24"/>
        </w:rPr>
        <w:t>0</w:t>
      </w:r>
      <w:r w:rsidR="00411DE7">
        <w:rPr>
          <w:rFonts w:ascii="Times New Roman" w:eastAsia="等线" w:hAnsi="Times New Roman" w:cs="Times New Roman"/>
          <w:color w:val="000000"/>
          <w:sz w:val="24"/>
          <w:szCs w:val="24"/>
        </w:rPr>
        <w:t>5</w:t>
      </w:r>
      <w:r w:rsidRPr="00DC2E34">
        <w:rPr>
          <w:rFonts w:ascii="Times New Roman" w:eastAsia="等线" w:hAnsi="Times New Roman" w:cs="Times New Roman"/>
          <w:color w:val="000000"/>
          <w:sz w:val="24"/>
          <w:szCs w:val="24"/>
        </w:rPr>
        <w:t>, 95%CI 1.</w:t>
      </w:r>
      <w:r w:rsidR="00411DE7" w:rsidRPr="00DC2E34">
        <w:rPr>
          <w:rFonts w:ascii="Times New Roman" w:eastAsia="等线" w:hAnsi="Times New Roman" w:cs="Times New Roman"/>
          <w:color w:val="000000"/>
          <w:sz w:val="24"/>
          <w:szCs w:val="24"/>
        </w:rPr>
        <w:t>0</w:t>
      </w:r>
      <w:r w:rsidR="00411DE7">
        <w:rPr>
          <w:rFonts w:ascii="Times New Roman" w:eastAsia="等线" w:hAnsi="Times New Roman" w:cs="Times New Roman"/>
          <w:color w:val="000000"/>
          <w:sz w:val="24"/>
          <w:szCs w:val="24"/>
        </w:rPr>
        <w:t>2</w:t>
      </w:r>
      <w:r w:rsidRPr="00DC2E34">
        <w:rPr>
          <w:rFonts w:ascii="Times New Roman" w:eastAsia="等线" w:hAnsi="Times New Roman" w:cs="Times New Roman"/>
          <w:color w:val="000000"/>
          <w:sz w:val="24"/>
          <w:szCs w:val="24"/>
        </w:rPr>
        <w:t>-1.</w:t>
      </w:r>
      <w:r w:rsidR="00411DE7" w:rsidRPr="00DC2E34">
        <w:rPr>
          <w:rFonts w:ascii="Times New Roman" w:eastAsia="等线" w:hAnsi="Times New Roman" w:cs="Times New Roman"/>
          <w:color w:val="000000"/>
          <w:sz w:val="24"/>
          <w:szCs w:val="24"/>
        </w:rPr>
        <w:t>0</w:t>
      </w:r>
      <w:r w:rsidR="00411DE7">
        <w:rPr>
          <w:rFonts w:ascii="Times New Roman" w:eastAsia="等线" w:hAnsi="Times New Roman" w:cs="Times New Roman"/>
          <w:color w:val="000000"/>
          <w:sz w:val="24"/>
          <w:szCs w:val="24"/>
        </w:rPr>
        <w:t>9</w:t>
      </w:r>
      <w:r w:rsidRPr="00DC2E34">
        <w:rPr>
          <w:rFonts w:ascii="Times New Roman" w:eastAsia="等线" w:hAnsi="Times New Roman" w:cs="Times New Roman"/>
          <w:color w:val="000000"/>
          <w:sz w:val="24"/>
          <w:szCs w:val="24"/>
        </w:rPr>
        <w:t>, P</w:t>
      </w:r>
      <w:r w:rsidR="00411DE7">
        <w:rPr>
          <w:rFonts w:ascii="Times New Roman" w:eastAsia="等线" w:hAnsi="Times New Roman" w:cs="Times New Roman"/>
          <w:color w:val="000000"/>
          <w:sz w:val="24"/>
          <w:szCs w:val="24"/>
        </w:rPr>
        <w:t>=</w:t>
      </w:r>
      <w:r w:rsidRPr="00DC2E34">
        <w:rPr>
          <w:rFonts w:ascii="Times New Roman" w:eastAsia="等线" w:hAnsi="Times New Roman" w:cs="Times New Roman"/>
          <w:color w:val="000000"/>
          <w:sz w:val="24"/>
          <w:szCs w:val="24"/>
        </w:rPr>
        <w:t xml:space="preserve">0.001). </w:t>
      </w:r>
      <w:r w:rsidRPr="00DC2E34">
        <w:rPr>
          <w:rFonts w:ascii="Times New Roman" w:hAnsi="Times New Roman" w:cs="Times New Roman"/>
          <w:sz w:val="24"/>
          <w:szCs w:val="24"/>
        </w:rPr>
        <w:t>The AUROC</w:t>
      </w:r>
      <w:r w:rsidR="00025DB7">
        <w:rPr>
          <w:rFonts w:ascii="Times New Roman" w:hAnsi="Times New Roman" w:cs="Times New Roman"/>
          <w:sz w:val="24"/>
          <w:szCs w:val="24"/>
        </w:rPr>
        <w:t>s</w:t>
      </w:r>
      <w:r w:rsidRPr="00DC2E34">
        <w:rPr>
          <w:rFonts w:ascii="Times New Roman" w:hAnsi="Times New Roman" w:cs="Times New Roman"/>
          <w:sz w:val="24"/>
          <w:szCs w:val="24"/>
        </w:rPr>
        <w:t xml:space="preserve"> </w:t>
      </w:r>
      <w:r w:rsidR="00D34F11" w:rsidRPr="00DC2E34">
        <w:rPr>
          <w:rFonts w:ascii="Times New Roman" w:hAnsi="Times New Roman" w:cs="Times New Roman"/>
          <w:sz w:val="24"/>
          <w:szCs w:val="24"/>
        </w:rPr>
        <w:t>for S</w:t>
      </w:r>
      <w:r w:rsidR="00D34F11" w:rsidRPr="00DC2E34">
        <w:rPr>
          <w:rFonts w:ascii="Times New Roman" w:eastAsia="等线" w:hAnsi="Times New Roman" w:cs="Times New Roman"/>
          <w:sz w:val="24"/>
          <w:szCs w:val="24"/>
        </w:rPr>
        <w:t>≥</w:t>
      </w:r>
      <w:r w:rsidR="00D34F11" w:rsidRPr="00DC2E34">
        <w:rPr>
          <w:rFonts w:ascii="Times New Roman" w:hAnsi="Times New Roman" w:cs="Times New Roman"/>
          <w:sz w:val="24"/>
          <w:szCs w:val="24"/>
        </w:rPr>
        <w:t>1, S</w:t>
      </w:r>
      <w:r w:rsidR="00D34F11" w:rsidRPr="00DC2E34">
        <w:rPr>
          <w:rFonts w:ascii="Times New Roman" w:eastAsia="等线" w:hAnsi="Times New Roman" w:cs="Times New Roman"/>
          <w:sz w:val="24"/>
          <w:szCs w:val="24"/>
        </w:rPr>
        <w:t>≥</w:t>
      </w:r>
      <w:r w:rsidR="00D34F11" w:rsidRPr="00DC2E34">
        <w:rPr>
          <w:rFonts w:ascii="Times New Roman" w:hAnsi="Times New Roman" w:cs="Times New Roman"/>
          <w:sz w:val="24"/>
          <w:szCs w:val="24"/>
        </w:rPr>
        <w:t xml:space="preserve">2 and S=3 </w:t>
      </w:r>
      <w:proofErr w:type="gramStart"/>
      <w:r w:rsidR="00025DB7">
        <w:rPr>
          <w:rFonts w:ascii="Times New Roman" w:hAnsi="Times New Roman" w:cs="Times New Roman"/>
          <w:sz w:val="24"/>
          <w:szCs w:val="24"/>
        </w:rPr>
        <w:t>were</w:t>
      </w:r>
      <w:proofErr w:type="gramEnd"/>
      <w:r w:rsidR="00025DB7" w:rsidRPr="00DC2E34">
        <w:rPr>
          <w:rFonts w:ascii="Times New Roman" w:hAnsi="Times New Roman" w:cs="Times New Roman"/>
          <w:sz w:val="24"/>
          <w:szCs w:val="24"/>
        </w:rPr>
        <w:t xml:space="preserve"> </w:t>
      </w:r>
      <w:r w:rsidRPr="00DC2E34">
        <w:rPr>
          <w:rFonts w:ascii="Times New Roman" w:hAnsi="Times New Roman" w:cs="Times New Roman"/>
          <w:sz w:val="24"/>
          <w:szCs w:val="24"/>
        </w:rPr>
        <w:t>0.88 (95%CI 0.84-0.91), 0.77 (95%CI 0.73-0.81) and 0.70 (95%CI 0.63-0.77)</w:t>
      </w:r>
      <w:r w:rsidR="001F4392">
        <w:rPr>
          <w:rFonts w:ascii="Times New Roman" w:hAnsi="Times New Roman" w:cs="Times New Roman"/>
          <w:sz w:val="24"/>
          <w:szCs w:val="24"/>
        </w:rPr>
        <w:t>,</w:t>
      </w:r>
      <w:r w:rsidRPr="00DC2E34">
        <w:rPr>
          <w:rFonts w:ascii="Times New Roman" w:hAnsi="Times New Roman" w:cs="Times New Roman"/>
          <w:sz w:val="24"/>
          <w:szCs w:val="24"/>
        </w:rPr>
        <w:t xml:space="preserve"> respectively. The optimal </w:t>
      </w:r>
      <w:r w:rsidR="004C3EEB">
        <w:rPr>
          <w:rFonts w:ascii="Times New Roman" w:hAnsi="Times New Roman" w:cs="Times New Roman"/>
          <w:sz w:val="24"/>
          <w:szCs w:val="24"/>
        </w:rPr>
        <w:t xml:space="preserve">UAP </w:t>
      </w:r>
      <w:r w:rsidRPr="00DC2E34">
        <w:rPr>
          <w:rFonts w:ascii="Times New Roman" w:hAnsi="Times New Roman" w:cs="Times New Roman"/>
          <w:sz w:val="24"/>
          <w:szCs w:val="24"/>
        </w:rPr>
        <w:t>cutoffs were 295 dB</w:t>
      </w:r>
      <w:r w:rsidR="00A10652">
        <w:rPr>
          <w:rFonts w:ascii="Times New Roman" w:hAnsi="Times New Roman" w:cs="Times New Roman"/>
          <w:sz w:val="24"/>
          <w:szCs w:val="24"/>
        </w:rPr>
        <w:t>/</w:t>
      </w:r>
      <w:r w:rsidRPr="00DC2E34">
        <w:rPr>
          <w:rFonts w:ascii="Times New Roman" w:hAnsi="Times New Roman" w:cs="Times New Roman"/>
          <w:sz w:val="24"/>
          <w:szCs w:val="24"/>
        </w:rPr>
        <w:t>m for S</w:t>
      </w:r>
      <w:r w:rsidRPr="00DC2E34">
        <w:rPr>
          <w:rFonts w:ascii="Times New Roman" w:eastAsia="等线" w:hAnsi="Times New Roman" w:cs="Times New Roman"/>
          <w:sz w:val="24"/>
          <w:szCs w:val="24"/>
        </w:rPr>
        <w:t>≥</w:t>
      </w:r>
      <w:r w:rsidRPr="00DC2E34">
        <w:rPr>
          <w:rFonts w:ascii="Times New Roman" w:hAnsi="Times New Roman" w:cs="Times New Roman"/>
          <w:sz w:val="24"/>
          <w:szCs w:val="24"/>
        </w:rPr>
        <w:t>1, 314 dB</w:t>
      </w:r>
      <w:r w:rsidR="00A10652">
        <w:rPr>
          <w:rFonts w:ascii="Times New Roman" w:hAnsi="Times New Roman" w:cs="Times New Roman"/>
          <w:sz w:val="24"/>
          <w:szCs w:val="24"/>
        </w:rPr>
        <w:t>/</w:t>
      </w:r>
      <w:r w:rsidRPr="00DC2E34">
        <w:rPr>
          <w:rFonts w:ascii="Times New Roman" w:hAnsi="Times New Roman" w:cs="Times New Roman"/>
          <w:sz w:val="24"/>
          <w:szCs w:val="24"/>
        </w:rPr>
        <w:t>m for S</w:t>
      </w:r>
      <w:r w:rsidRPr="00DC2E34">
        <w:rPr>
          <w:rFonts w:ascii="Times New Roman" w:eastAsia="等线" w:hAnsi="Times New Roman" w:cs="Times New Roman"/>
          <w:sz w:val="24"/>
          <w:szCs w:val="24"/>
        </w:rPr>
        <w:t>≥</w:t>
      </w:r>
      <w:r w:rsidRPr="00DC2E34">
        <w:rPr>
          <w:rFonts w:ascii="Times New Roman" w:hAnsi="Times New Roman" w:cs="Times New Roman"/>
          <w:sz w:val="24"/>
          <w:szCs w:val="24"/>
        </w:rPr>
        <w:t>2</w:t>
      </w:r>
      <w:r w:rsidR="00C63864">
        <w:rPr>
          <w:rFonts w:ascii="Times New Roman" w:hAnsi="Times New Roman" w:cs="Times New Roman"/>
          <w:sz w:val="24"/>
          <w:szCs w:val="24"/>
        </w:rPr>
        <w:t>,</w:t>
      </w:r>
      <w:r w:rsidRPr="00DC2E34">
        <w:rPr>
          <w:rFonts w:ascii="Times New Roman" w:hAnsi="Times New Roman" w:cs="Times New Roman"/>
          <w:sz w:val="24"/>
          <w:szCs w:val="24"/>
        </w:rPr>
        <w:t xml:space="preserve"> and 324 dB</w:t>
      </w:r>
      <w:r w:rsidR="00A10652">
        <w:rPr>
          <w:rFonts w:ascii="Times New Roman" w:hAnsi="Times New Roman" w:cs="Times New Roman"/>
          <w:sz w:val="24"/>
          <w:szCs w:val="24"/>
        </w:rPr>
        <w:t>/</w:t>
      </w:r>
      <w:r w:rsidRPr="00DC2E34">
        <w:rPr>
          <w:rFonts w:ascii="Times New Roman" w:hAnsi="Times New Roman" w:cs="Times New Roman"/>
          <w:sz w:val="24"/>
          <w:szCs w:val="24"/>
        </w:rPr>
        <w:t>m for S=3</w:t>
      </w:r>
      <w:r w:rsidR="00C63864">
        <w:rPr>
          <w:rFonts w:ascii="Times New Roman" w:hAnsi="Times New Roman" w:cs="Times New Roman"/>
          <w:sz w:val="24"/>
          <w:szCs w:val="24"/>
        </w:rPr>
        <w:t>.</w:t>
      </w:r>
      <w:r w:rsidR="00AD271C">
        <w:rPr>
          <w:rFonts w:ascii="Times New Roman" w:hAnsi="Times New Roman" w:cs="Times New Roman"/>
          <w:sz w:val="24"/>
          <w:szCs w:val="24"/>
        </w:rPr>
        <w:t xml:space="preserve"> </w:t>
      </w:r>
      <w:r w:rsidR="00411DE7">
        <w:rPr>
          <w:rFonts w:ascii="Times New Roman" w:hAnsi="Times New Roman" w:cs="Times New Roman"/>
          <w:sz w:val="24"/>
          <w:szCs w:val="24"/>
        </w:rPr>
        <w:t>A</w:t>
      </w:r>
      <w:r w:rsidR="00411DE7" w:rsidRPr="005D051B">
        <w:rPr>
          <w:rFonts w:ascii="Times New Roman" w:hAnsi="Times New Roman" w:cs="Times New Roman"/>
          <w:sz w:val="24"/>
          <w:szCs w:val="24"/>
        </w:rPr>
        <w:t>lmost identical results</w:t>
      </w:r>
      <w:r w:rsidR="00411DE7" w:rsidRPr="00D63CD2">
        <w:rPr>
          <w:rFonts w:ascii="Times New Roman" w:hAnsi="Times New Roman" w:cs="Times New Roman"/>
          <w:sz w:val="24"/>
          <w:szCs w:val="24"/>
        </w:rPr>
        <w:t xml:space="preserve"> </w:t>
      </w:r>
      <w:r w:rsidR="00411DE7">
        <w:rPr>
          <w:rFonts w:ascii="Times New Roman" w:hAnsi="Times New Roman" w:cs="Times New Roman"/>
          <w:sz w:val="24"/>
          <w:szCs w:val="24"/>
        </w:rPr>
        <w:t>were observed in the s</w:t>
      </w:r>
      <w:r w:rsidR="00E76C2F" w:rsidRPr="005D051B">
        <w:rPr>
          <w:rFonts w:ascii="Times New Roman" w:hAnsi="Times New Roman" w:cs="Times New Roman"/>
          <w:sz w:val="24"/>
          <w:szCs w:val="24"/>
        </w:rPr>
        <w:t xml:space="preserve">ubgroup </w:t>
      </w:r>
      <w:r w:rsidR="00411DE7">
        <w:rPr>
          <w:rFonts w:ascii="Times New Roman" w:hAnsi="Times New Roman" w:cs="Times New Roman"/>
          <w:sz w:val="24"/>
          <w:szCs w:val="24"/>
        </w:rPr>
        <w:t>of patients with</w:t>
      </w:r>
      <w:r w:rsidR="00066C26">
        <w:rPr>
          <w:rFonts w:ascii="Times New Roman" w:hAnsi="Times New Roman" w:cs="Times New Roman"/>
          <w:sz w:val="24"/>
          <w:szCs w:val="24"/>
        </w:rPr>
        <w:t xml:space="preserve"> </w:t>
      </w:r>
      <w:r w:rsidR="00411DE7">
        <w:rPr>
          <w:rFonts w:ascii="Times New Roman" w:hAnsi="Times New Roman" w:cs="Times New Roman"/>
          <w:sz w:val="24"/>
          <w:szCs w:val="24"/>
        </w:rPr>
        <w:t xml:space="preserve">biopsy-confirmed </w:t>
      </w:r>
      <w:r w:rsidR="00066C26" w:rsidRPr="006E6D54">
        <w:rPr>
          <w:rFonts w:ascii="Times New Roman" w:hAnsi="Times New Roman" w:cs="Times New Roman"/>
          <w:sz w:val="24"/>
          <w:szCs w:val="24"/>
        </w:rPr>
        <w:t>non-alcoholic fatty liver disease (n=435)</w:t>
      </w:r>
      <w:r w:rsidR="00066C26">
        <w:rPr>
          <w:rFonts w:ascii="Times New Roman" w:hAnsi="Times New Roman" w:cs="Times New Roman"/>
          <w:sz w:val="24"/>
          <w:szCs w:val="24"/>
        </w:rPr>
        <w:t>.</w:t>
      </w:r>
      <w:r w:rsidR="00AD271C">
        <w:rPr>
          <w:rFonts w:ascii="Times New Roman" w:hAnsi="Times New Roman" w:cs="Times New Roman"/>
          <w:sz w:val="24"/>
          <w:szCs w:val="24"/>
        </w:rPr>
        <w:t xml:space="preserve">  </w:t>
      </w:r>
    </w:p>
    <w:p w14:paraId="22792B04" w14:textId="208A3EC8" w:rsidR="00622676" w:rsidRPr="00DC2E34" w:rsidRDefault="00622676">
      <w:pPr>
        <w:spacing w:line="480" w:lineRule="auto"/>
        <w:rPr>
          <w:rFonts w:ascii="Times New Roman" w:hAnsi="Times New Roman" w:cs="Times New Roman"/>
          <w:sz w:val="24"/>
          <w:szCs w:val="24"/>
        </w:rPr>
      </w:pPr>
      <w:r w:rsidRPr="00DC2E34">
        <w:rPr>
          <w:rFonts w:ascii="Times New Roman" w:hAnsi="Times New Roman" w:cs="Times New Roman"/>
          <w:b/>
          <w:bCs/>
          <w:sz w:val="24"/>
          <w:szCs w:val="24"/>
        </w:rPr>
        <w:lastRenderedPageBreak/>
        <w:t>Conclusion</w:t>
      </w:r>
      <w:r w:rsidR="00915970">
        <w:rPr>
          <w:rFonts w:ascii="Times New Roman" w:hAnsi="Times New Roman" w:cs="Times New Roman"/>
          <w:b/>
          <w:bCs/>
          <w:sz w:val="24"/>
          <w:szCs w:val="24"/>
        </w:rPr>
        <w:t>s</w:t>
      </w:r>
      <w:r w:rsidRPr="00DC2E34">
        <w:rPr>
          <w:rFonts w:ascii="Times New Roman" w:hAnsi="Times New Roman" w:cs="Times New Roman"/>
          <w:b/>
          <w:bCs/>
          <w:sz w:val="24"/>
          <w:szCs w:val="24"/>
        </w:rPr>
        <w:t>:</w:t>
      </w:r>
      <w:r w:rsidR="00854AFC">
        <w:rPr>
          <w:rFonts w:ascii="Times New Roman" w:hAnsi="Times New Roman" w:cs="Times New Roman"/>
          <w:b/>
          <w:bCs/>
          <w:sz w:val="24"/>
          <w:szCs w:val="24"/>
        </w:rPr>
        <w:t xml:space="preserve"> </w:t>
      </w:r>
      <w:r w:rsidR="00411DE7">
        <w:rPr>
          <w:rFonts w:ascii="Times New Roman" w:hAnsi="Times New Roman" w:cs="Times New Roman"/>
          <w:sz w:val="24"/>
          <w:szCs w:val="24"/>
        </w:rPr>
        <w:t>W</w:t>
      </w:r>
      <w:r w:rsidR="00854AFC" w:rsidRPr="00FC1F35">
        <w:rPr>
          <w:rFonts w:ascii="Times New Roman" w:hAnsi="Times New Roman" w:cs="Times New Roman"/>
          <w:sz w:val="24"/>
          <w:szCs w:val="24"/>
        </w:rPr>
        <w:t xml:space="preserve">e found that the AUROC values of UAP by </w:t>
      </w:r>
      <w:proofErr w:type="spellStart"/>
      <w:r w:rsidR="00854AFC" w:rsidRPr="00FC1F35">
        <w:rPr>
          <w:rFonts w:ascii="Times New Roman" w:hAnsi="Times New Roman" w:cs="Times New Roman"/>
          <w:sz w:val="24"/>
          <w:szCs w:val="24"/>
        </w:rPr>
        <w:t>Fibrotouch</w:t>
      </w:r>
      <w:proofErr w:type="spellEnd"/>
      <w:r w:rsidR="00854AFC" w:rsidRPr="00FC1F35">
        <w:rPr>
          <w:rFonts w:ascii="Times New Roman" w:hAnsi="Times New Roman" w:cs="Times New Roman"/>
          <w:sz w:val="24"/>
          <w:szCs w:val="24"/>
          <w:vertAlign w:val="superscript"/>
        </w:rPr>
        <w:t>®</w:t>
      </w:r>
      <w:r w:rsidR="00854AFC" w:rsidRPr="00FC1F35">
        <w:rPr>
          <w:rFonts w:ascii="Times New Roman" w:hAnsi="Times New Roman" w:cs="Times New Roman"/>
          <w:sz w:val="24"/>
          <w:szCs w:val="24"/>
        </w:rPr>
        <w:t xml:space="preserve"> </w:t>
      </w:r>
      <w:r w:rsidR="00411DE7">
        <w:rPr>
          <w:rFonts w:ascii="Times New Roman" w:hAnsi="Times New Roman" w:cs="Times New Roman"/>
          <w:sz w:val="24"/>
          <w:szCs w:val="24"/>
        </w:rPr>
        <w:t>were</w:t>
      </w:r>
      <w:r w:rsidR="00411DE7" w:rsidRPr="00FC1F35">
        <w:rPr>
          <w:rFonts w:ascii="Times New Roman" w:hAnsi="Times New Roman" w:cs="Times New Roman"/>
          <w:sz w:val="24"/>
          <w:szCs w:val="24"/>
        </w:rPr>
        <w:t xml:space="preserve"> </w:t>
      </w:r>
      <w:r w:rsidR="00854AFC" w:rsidRPr="00FC1F35">
        <w:rPr>
          <w:rFonts w:ascii="Times New Roman" w:hAnsi="Times New Roman" w:cs="Times New Roman"/>
          <w:sz w:val="24"/>
          <w:szCs w:val="24"/>
        </w:rPr>
        <w:t>ranging from 0.70 to 0.88 for assess</w:t>
      </w:r>
      <w:r w:rsidR="00781583" w:rsidRPr="0014120D">
        <w:rPr>
          <w:rFonts w:ascii="Times New Roman" w:hAnsi="Times New Roman" w:cs="Times New Roman"/>
          <w:sz w:val="24"/>
          <w:szCs w:val="24"/>
        </w:rPr>
        <w:t>ing</w:t>
      </w:r>
      <w:r w:rsidR="00854AFC" w:rsidRPr="00FC1F35">
        <w:rPr>
          <w:rFonts w:ascii="Times New Roman" w:hAnsi="Times New Roman" w:cs="Times New Roman"/>
          <w:sz w:val="24"/>
          <w:szCs w:val="24"/>
        </w:rPr>
        <w:t xml:space="preserve"> hepatic steatosis severity</w:t>
      </w:r>
      <w:r w:rsidRPr="00FC1F35">
        <w:rPr>
          <w:rFonts w:ascii="Times New Roman" w:hAnsi="Times New Roman" w:cs="Times New Roman"/>
          <w:sz w:val="24"/>
          <w:szCs w:val="24"/>
        </w:rPr>
        <w:t>.</w:t>
      </w:r>
      <w:r w:rsidRPr="00DC2E34">
        <w:rPr>
          <w:rFonts w:ascii="Times New Roman" w:hAnsi="Times New Roman" w:cs="Times New Roman"/>
          <w:sz w:val="24"/>
          <w:szCs w:val="24"/>
        </w:rPr>
        <w:t xml:space="preserve"> The</w:t>
      </w:r>
      <w:r w:rsidR="004C3EEB">
        <w:rPr>
          <w:rFonts w:ascii="Times New Roman" w:hAnsi="Times New Roman" w:cs="Times New Roman"/>
          <w:sz w:val="24"/>
          <w:szCs w:val="24"/>
        </w:rPr>
        <w:t>se</w:t>
      </w:r>
      <w:r w:rsidRPr="00DC2E34">
        <w:rPr>
          <w:rFonts w:ascii="Times New Roman" w:hAnsi="Times New Roman" w:cs="Times New Roman"/>
          <w:sz w:val="24"/>
          <w:szCs w:val="24"/>
        </w:rPr>
        <w:t xml:space="preserve"> </w:t>
      </w:r>
      <w:r w:rsidR="00EC1E55" w:rsidRPr="00DC2E34">
        <w:rPr>
          <w:rFonts w:ascii="Times New Roman" w:hAnsi="Times New Roman" w:cs="Times New Roman"/>
          <w:sz w:val="24"/>
          <w:szCs w:val="24"/>
        </w:rPr>
        <w:t>UAP</w:t>
      </w:r>
      <w:r w:rsidR="00EC1E55" w:rsidRPr="00DC2E34" w:rsidDel="00EC1E55">
        <w:rPr>
          <w:rFonts w:ascii="Times New Roman" w:hAnsi="Times New Roman" w:cs="Times New Roman"/>
          <w:sz w:val="24"/>
          <w:szCs w:val="24"/>
        </w:rPr>
        <w:t xml:space="preserve"> </w:t>
      </w:r>
      <w:r w:rsidR="00EC1E55">
        <w:rPr>
          <w:rFonts w:ascii="Times New Roman" w:hAnsi="Times New Roman" w:cs="Times New Roman"/>
          <w:sz w:val="24"/>
          <w:szCs w:val="24"/>
        </w:rPr>
        <w:t xml:space="preserve">cutoffs </w:t>
      </w:r>
      <w:r w:rsidR="004C3EEB">
        <w:rPr>
          <w:rFonts w:ascii="Times New Roman" w:hAnsi="Times New Roman" w:cs="Times New Roman"/>
          <w:sz w:val="24"/>
          <w:szCs w:val="24"/>
        </w:rPr>
        <w:t>could be</w:t>
      </w:r>
      <w:r w:rsidR="004C3EEB" w:rsidRPr="00DC2E34">
        <w:rPr>
          <w:rFonts w:ascii="Times New Roman" w:hAnsi="Times New Roman" w:cs="Times New Roman"/>
          <w:sz w:val="24"/>
          <w:szCs w:val="24"/>
        </w:rPr>
        <w:t xml:space="preserve"> </w:t>
      </w:r>
      <w:r w:rsidRPr="00DC2E34">
        <w:rPr>
          <w:rFonts w:ascii="Times New Roman" w:hAnsi="Times New Roman" w:cs="Times New Roman"/>
          <w:sz w:val="24"/>
          <w:szCs w:val="24"/>
        </w:rPr>
        <w:t>applicable</w:t>
      </w:r>
      <w:r w:rsidR="00D34F11" w:rsidRPr="00DC2E34">
        <w:rPr>
          <w:rFonts w:ascii="Times New Roman" w:hAnsi="Times New Roman" w:cs="Times New Roman"/>
          <w:sz w:val="24"/>
          <w:szCs w:val="24"/>
        </w:rPr>
        <w:t xml:space="preserve"> for clinical use</w:t>
      </w:r>
      <w:r w:rsidRPr="00DC2E34">
        <w:rPr>
          <w:rFonts w:ascii="Times New Roman" w:hAnsi="Times New Roman" w:cs="Times New Roman"/>
          <w:sz w:val="24"/>
          <w:szCs w:val="24"/>
        </w:rPr>
        <w:t>.</w:t>
      </w:r>
    </w:p>
    <w:p w14:paraId="32942CD1" w14:textId="039B9D88" w:rsidR="00622676" w:rsidRPr="00DC2E34" w:rsidRDefault="00622676">
      <w:pPr>
        <w:spacing w:line="480" w:lineRule="auto"/>
        <w:rPr>
          <w:rFonts w:ascii="Times New Roman" w:hAnsi="Times New Roman" w:cs="Times New Roman"/>
          <w:sz w:val="24"/>
          <w:szCs w:val="24"/>
        </w:rPr>
      </w:pPr>
    </w:p>
    <w:p w14:paraId="03F70E3A" w14:textId="6C2BE1C2" w:rsidR="00D34F11" w:rsidRPr="00DC2E34" w:rsidRDefault="00D34F11">
      <w:pPr>
        <w:spacing w:line="480" w:lineRule="auto"/>
        <w:rPr>
          <w:rFonts w:ascii="Times New Roman" w:hAnsi="Times New Roman" w:cs="Times New Roman"/>
          <w:sz w:val="24"/>
          <w:szCs w:val="24"/>
        </w:rPr>
      </w:pPr>
      <w:r w:rsidRPr="00DC2E34">
        <w:rPr>
          <w:rFonts w:ascii="Times New Roman" w:eastAsia="等线" w:hAnsi="Times New Roman" w:cs="Times New Roman"/>
          <w:b/>
          <w:bCs/>
          <w:sz w:val="24"/>
          <w:szCs w:val="24"/>
        </w:rPr>
        <w:t>Keywords:</w:t>
      </w:r>
      <w:r w:rsidR="003A38C9" w:rsidRPr="00DC2E34">
        <w:rPr>
          <w:rFonts w:ascii="Times New Roman" w:eastAsia="等线" w:hAnsi="Times New Roman" w:cs="Times New Roman"/>
          <w:b/>
          <w:bCs/>
          <w:sz w:val="24"/>
          <w:szCs w:val="24"/>
        </w:rPr>
        <w:t xml:space="preserve"> </w:t>
      </w:r>
      <w:r w:rsidR="003A38C9" w:rsidRPr="00DC2E34">
        <w:rPr>
          <w:rFonts w:ascii="Times New Roman" w:hAnsi="Times New Roman" w:cs="Times New Roman"/>
          <w:sz w:val="24"/>
          <w:szCs w:val="24"/>
        </w:rPr>
        <w:t xml:space="preserve">Ultrasound attenuation parameter, Fatty liver, Steatosis, </w:t>
      </w:r>
      <w:r w:rsidR="00702E23" w:rsidRPr="00DC2E34">
        <w:rPr>
          <w:rFonts w:ascii="Times New Roman" w:hAnsi="Times New Roman" w:cs="Times New Roman"/>
          <w:sz w:val="24"/>
          <w:szCs w:val="24"/>
        </w:rPr>
        <w:t xml:space="preserve">Diagnosis, </w:t>
      </w:r>
      <w:r w:rsidR="003A38C9" w:rsidRPr="00DC2E34">
        <w:rPr>
          <w:rFonts w:ascii="Times New Roman" w:hAnsi="Times New Roman" w:cs="Times New Roman"/>
          <w:sz w:val="24"/>
          <w:szCs w:val="24"/>
        </w:rPr>
        <w:t>Liver biopsy</w:t>
      </w:r>
    </w:p>
    <w:p w14:paraId="756AB2E4" w14:textId="195DD93B" w:rsidR="00622676" w:rsidRPr="00DC2E34" w:rsidRDefault="00622676">
      <w:pPr>
        <w:spacing w:line="480" w:lineRule="auto"/>
        <w:rPr>
          <w:rFonts w:ascii="Times New Roman" w:hAnsi="Times New Roman" w:cs="Times New Roman"/>
          <w:sz w:val="24"/>
          <w:szCs w:val="24"/>
        </w:rPr>
      </w:pPr>
    </w:p>
    <w:p w14:paraId="485746AC" w14:textId="27D5DEAE" w:rsidR="00A404EE" w:rsidRPr="00DC2E34" w:rsidRDefault="00A404EE">
      <w:pPr>
        <w:spacing w:line="480" w:lineRule="auto"/>
        <w:rPr>
          <w:rFonts w:ascii="Times New Roman" w:hAnsi="Times New Roman" w:cs="Times New Roman"/>
          <w:b/>
          <w:bCs/>
          <w:sz w:val="24"/>
          <w:szCs w:val="24"/>
        </w:rPr>
      </w:pPr>
      <w:r w:rsidRPr="00DC2E34">
        <w:rPr>
          <w:rFonts w:ascii="Times New Roman" w:hAnsi="Times New Roman" w:cs="Times New Roman"/>
          <w:b/>
          <w:bCs/>
          <w:sz w:val="24"/>
          <w:szCs w:val="24"/>
        </w:rPr>
        <w:t>Lay summary</w:t>
      </w:r>
    </w:p>
    <w:p w14:paraId="40635E69" w14:textId="7EA92824" w:rsidR="00622676" w:rsidRPr="001757CA" w:rsidRDefault="004C3EEB">
      <w:pPr>
        <w:spacing w:line="480" w:lineRule="auto"/>
        <w:rPr>
          <w:rFonts w:ascii="Times New Roman" w:hAnsi="Times New Roman" w:cs="Times New Roman"/>
          <w:sz w:val="24"/>
          <w:szCs w:val="24"/>
        </w:rPr>
      </w:pPr>
      <w:r w:rsidRPr="00DC2E34">
        <w:rPr>
          <w:rFonts w:ascii="Times New Roman" w:hAnsi="Times New Roman" w:cs="Times New Roman"/>
          <w:sz w:val="24"/>
          <w:szCs w:val="24"/>
        </w:rPr>
        <w:t xml:space="preserve">Ultrasound attenuation parameter </w:t>
      </w:r>
      <w:r>
        <w:rPr>
          <w:rFonts w:ascii="Times New Roman" w:hAnsi="Times New Roman" w:cs="Times New Roman"/>
          <w:sz w:val="24"/>
          <w:szCs w:val="24"/>
        </w:rPr>
        <w:t>(</w:t>
      </w:r>
      <w:r w:rsidR="001757CA" w:rsidRPr="00DC2E34">
        <w:rPr>
          <w:rFonts w:ascii="Times New Roman" w:hAnsi="Times New Roman" w:cs="Times New Roman"/>
          <w:sz w:val="24"/>
          <w:szCs w:val="24"/>
        </w:rPr>
        <w:t>UAP</w:t>
      </w:r>
      <w:r>
        <w:rPr>
          <w:rFonts w:ascii="Times New Roman" w:hAnsi="Times New Roman" w:cs="Times New Roman"/>
          <w:sz w:val="24"/>
          <w:szCs w:val="24"/>
        </w:rPr>
        <w:t>)</w:t>
      </w:r>
      <w:r w:rsidR="001757CA" w:rsidRPr="00DC2E34">
        <w:rPr>
          <w:rFonts w:ascii="Times New Roman" w:hAnsi="Times New Roman" w:cs="Times New Roman"/>
          <w:sz w:val="24"/>
          <w:szCs w:val="24"/>
        </w:rPr>
        <w:t xml:space="preserve"> generated by </w:t>
      </w:r>
      <w:proofErr w:type="spellStart"/>
      <w:r w:rsidR="001757CA" w:rsidRPr="00DC2E34">
        <w:rPr>
          <w:rFonts w:ascii="Times New Roman" w:hAnsi="Times New Roman" w:cs="Times New Roman"/>
          <w:sz w:val="24"/>
          <w:szCs w:val="24"/>
        </w:rPr>
        <w:t>Fibrotouch</w:t>
      </w:r>
      <w:proofErr w:type="spellEnd"/>
      <w:r w:rsidR="001757CA" w:rsidRPr="00DC2E34">
        <w:rPr>
          <w:rFonts w:ascii="Times New Roman" w:hAnsi="Times New Roman" w:cs="Times New Roman"/>
          <w:sz w:val="24"/>
          <w:szCs w:val="24"/>
          <w:vertAlign w:val="superscript"/>
        </w:rPr>
        <w:t>®</w:t>
      </w:r>
      <w:r w:rsidR="001757CA">
        <w:rPr>
          <w:rFonts w:ascii="Times New Roman" w:hAnsi="Times New Roman" w:cs="Times New Roman"/>
          <w:sz w:val="24"/>
          <w:szCs w:val="24"/>
          <w:vertAlign w:val="superscript"/>
        </w:rPr>
        <w:t xml:space="preserve"> </w:t>
      </w:r>
      <w:r w:rsidR="001757CA">
        <w:rPr>
          <w:rFonts w:ascii="Times New Roman" w:hAnsi="Times New Roman" w:cs="Times New Roman"/>
          <w:sz w:val="24"/>
          <w:szCs w:val="24"/>
        </w:rPr>
        <w:t xml:space="preserve">is an accurate tool to </w:t>
      </w:r>
      <w:r>
        <w:rPr>
          <w:rFonts w:ascii="Times New Roman" w:hAnsi="Times New Roman" w:cs="Times New Roman"/>
          <w:sz w:val="24"/>
          <w:szCs w:val="24"/>
        </w:rPr>
        <w:t xml:space="preserve">noninvasively </w:t>
      </w:r>
      <w:r w:rsidR="001757CA">
        <w:rPr>
          <w:rFonts w:ascii="Times New Roman" w:hAnsi="Times New Roman" w:cs="Times New Roman"/>
          <w:sz w:val="24"/>
          <w:szCs w:val="24"/>
        </w:rPr>
        <w:t xml:space="preserve">detect and stage </w:t>
      </w:r>
      <w:r>
        <w:rPr>
          <w:rFonts w:ascii="Times New Roman" w:hAnsi="Times New Roman" w:cs="Times New Roman"/>
          <w:sz w:val="24"/>
          <w:szCs w:val="24"/>
        </w:rPr>
        <w:t xml:space="preserve">the presence of </w:t>
      </w:r>
      <w:r w:rsidR="001757CA">
        <w:rPr>
          <w:rFonts w:ascii="Times New Roman" w:hAnsi="Times New Roman" w:cs="Times New Roman"/>
          <w:sz w:val="24"/>
          <w:szCs w:val="24"/>
        </w:rPr>
        <w:t xml:space="preserve">hepatic steatosis. </w:t>
      </w:r>
      <w:r>
        <w:rPr>
          <w:rFonts w:ascii="Times New Roman" w:hAnsi="Times New Roman" w:cs="Times New Roman"/>
          <w:sz w:val="24"/>
          <w:szCs w:val="24"/>
        </w:rPr>
        <w:t xml:space="preserve">Our proposed UAP cut-off values might be </w:t>
      </w:r>
      <w:r w:rsidR="001757CA">
        <w:rPr>
          <w:rFonts w:ascii="Times New Roman" w:hAnsi="Times New Roman" w:cs="Times New Roman"/>
          <w:sz w:val="24"/>
          <w:szCs w:val="24"/>
        </w:rPr>
        <w:t xml:space="preserve">feasible in </w:t>
      </w:r>
      <w:r>
        <w:rPr>
          <w:rFonts w:ascii="Times New Roman" w:hAnsi="Times New Roman" w:cs="Times New Roman"/>
          <w:sz w:val="24"/>
          <w:szCs w:val="24"/>
        </w:rPr>
        <w:t xml:space="preserve">routine </w:t>
      </w:r>
      <w:r w:rsidR="001757CA">
        <w:rPr>
          <w:rFonts w:ascii="Times New Roman" w:hAnsi="Times New Roman" w:cs="Times New Roman"/>
          <w:sz w:val="24"/>
          <w:szCs w:val="24"/>
        </w:rPr>
        <w:t>clinical practice.</w:t>
      </w:r>
    </w:p>
    <w:p w14:paraId="40009A01" w14:textId="7220DF18" w:rsidR="00622676" w:rsidRPr="00DC2E34" w:rsidRDefault="00622676">
      <w:pPr>
        <w:spacing w:line="480" w:lineRule="auto"/>
        <w:rPr>
          <w:rFonts w:ascii="Times New Roman" w:hAnsi="Times New Roman" w:cs="Times New Roman"/>
          <w:sz w:val="24"/>
          <w:szCs w:val="24"/>
        </w:rPr>
      </w:pPr>
    </w:p>
    <w:p w14:paraId="0A716115" w14:textId="77777777" w:rsidR="00425F69" w:rsidRDefault="00425F69">
      <w:pPr>
        <w:spacing w:line="480" w:lineRule="auto"/>
        <w:rPr>
          <w:rFonts w:ascii="Times New Roman" w:hAnsi="Times New Roman" w:cs="Times New Roman"/>
          <w:b/>
          <w:bCs/>
          <w:sz w:val="28"/>
          <w:szCs w:val="28"/>
        </w:rPr>
      </w:pPr>
    </w:p>
    <w:p w14:paraId="77BF9F3D" w14:textId="77777777" w:rsidR="00AF5DF5" w:rsidRDefault="00AF5DF5">
      <w:pPr>
        <w:spacing w:line="480" w:lineRule="auto"/>
        <w:rPr>
          <w:rFonts w:ascii="Times New Roman" w:hAnsi="Times New Roman" w:cs="Times New Roman"/>
          <w:b/>
          <w:bCs/>
          <w:sz w:val="28"/>
          <w:szCs w:val="28"/>
        </w:rPr>
      </w:pPr>
    </w:p>
    <w:p w14:paraId="0D4CE0FF" w14:textId="77777777" w:rsidR="00AF5DF5" w:rsidRDefault="00AF5DF5">
      <w:pPr>
        <w:spacing w:line="480" w:lineRule="auto"/>
        <w:rPr>
          <w:rFonts w:ascii="Times New Roman" w:hAnsi="Times New Roman" w:cs="Times New Roman"/>
          <w:b/>
          <w:bCs/>
          <w:sz w:val="28"/>
          <w:szCs w:val="28"/>
        </w:rPr>
      </w:pPr>
    </w:p>
    <w:p w14:paraId="59605799" w14:textId="6B49C5CB" w:rsidR="00AF5DF5" w:rsidRDefault="00AF5DF5">
      <w:pPr>
        <w:spacing w:line="480" w:lineRule="auto"/>
        <w:rPr>
          <w:rFonts w:ascii="Times New Roman" w:hAnsi="Times New Roman" w:cs="Times New Roman"/>
          <w:b/>
          <w:bCs/>
          <w:sz w:val="28"/>
          <w:szCs w:val="28"/>
        </w:rPr>
      </w:pPr>
    </w:p>
    <w:p w14:paraId="0835E6D9" w14:textId="16E5CE1A" w:rsidR="00FC4289" w:rsidRDefault="00FC4289">
      <w:pPr>
        <w:spacing w:line="480" w:lineRule="auto"/>
        <w:rPr>
          <w:rFonts w:ascii="Times New Roman" w:hAnsi="Times New Roman" w:cs="Times New Roman"/>
          <w:b/>
          <w:bCs/>
          <w:sz w:val="28"/>
          <w:szCs w:val="28"/>
        </w:rPr>
      </w:pPr>
    </w:p>
    <w:p w14:paraId="092088ED" w14:textId="77777777" w:rsidR="00FC4289" w:rsidRDefault="00FC4289">
      <w:pPr>
        <w:spacing w:line="480" w:lineRule="auto"/>
        <w:rPr>
          <w:rFonts w:ascii="Times New Roman" w:hAnsi="Times New Roman" w:cs="Times New Roman"/>
          <w:b/>
          <w:bCs/>
          <w:sz w:val="28"/>
          <w:szCs w:val="28"/>
        </w:rPr>
      </w:pPr>
    </w:p>
    <w:p w14:paraId="600D74ED" w14:textId="77777777" w:rsidR="00AF5DF5" w:rsidRDefault="00AF5DF5">
      <w:pPr>
        <w:spacing w:line="480" w:lineRule="auto"/>
        <w:rPr>
          <w:rFonts w:ascii="Times New Roman" w:hAnsi="Times New Roman" w:cs="Times New Roman"/>
          <w:b/>
          <w:bCs/>
          <w:sz w:val="28"/>
          <w:szCs w:val="28"/>
        </w:rPr>
      </w:pPr>
    </w:p>
    <w:p w14:paraId="3CC1719F" w14:textId="54C45157" w:rsidR="00622676" w:rsidRPr="00425F69" w:rsidRDefault="00A404EE">
      <w:pPr>
        <w:spacing w:line="480" w:lineRule="auto"/>
        <w:rPr>
          <w:rFonts w:ascii="Times New Roman" w:hAnsi="Times New Roman" w:cs="Times New Roman"/>
          <w:b/>
          <w:bCs/>
          <w:sz w:val="30"/>
          <w:szCs w:val="30"/>
        </w:rPr>
      </w:pPr>
      <w:r w:rsidRPr="00425F69">
        <w:rPr>
          <w:rFonts w:ascii="Times New Roman" w:hAnsi="Times New Roman" w:cs="Times New Roman"/>
          <w:b/>
          <w:bCs/>
          <w:sz w:val="30"/>
          <w:szCs w:val="30"/>
        </w:rPr>
        <w:lastRenderedPageBreak/>
        <w:t xml:space="preserve">Introduction </w:t>
      </w:r>
    </w:p>
    <w:p w14:paraId="205049BD" w14:textId="3D4E57BC" w:rsidR="00D34F11" w:rsidRPr="00DC2E34" w:rsidRDefault="00B46B75">
      <w:pPr>
        <w:spacing w:line="480" w:lineRule="auto"/>
        <w:rPr>
          <w:rFonts w:ascii="Times New Roman" w:hAnsi="Times New Roman" w:cs="Times New Roman"/>
          <w:sz w:val="24"/>
          <w:szCs w:val="24"/>
        </w:rPr>
      </w:pPr>
      <w:r w:rsidRPr="00DC2E34">
        <w:rPr>
          <w:rFonts w:ascii="Times New Roman" w:hAnsi="Times New Roman" w:cs="Times New Roman"/>
          <w:sz w:val="24"/>
          <w:szCs w:val="24"/>
        </w:rPr>
        <w:t xml:space="preserve">Fatty liver </w:t>
      </w:r>
      <w:r w:rsidR="00E70833" w:rsidRPr="00DC2E34">
        <w:rPr>
          <w:rFonts w:ascii="Times New Roman" w:hAnsi="Times New Roman" w:cs="Times New Roman"/>
          <w:sz w:val="24"/>
          <w:szCs w:val="24"/>
        </w:rPr>
        <w:t xml:space="preserve">disease </w:t>
      </w:r>
      <w:r w:rsidRPr="00DC2E34">
        <w:rPr>
          <w:rFonts w:ascii="Times New Roman" w:hAnsi="Times New Roman" w:cs="Times New Roman"/>
          <w:sz w:val="24"/>
          <w:szCs w:val="24"/>
        </w:rPr>
        <w:t>(FL</w:t>
      </w:r>
      <w:r w:rsidR="00E70833" w:rsidRPr="00DC2E34">
        <w:rPr>
          <w:rFonts w:ascii="Times New Roman" w:hAnsi="Times New Roman" w:cs="Times New Roman"/>
          <w:sz w:val="24"/>
          <w:szCs w:val="24"/>
        </w:rPr>
        <w:t>D</w:t>
      </w:r>
      <w:r w:rsidRPr="00DC2E34">
        <w:rPr>
          <w:rFonts w:ascii="Times New Roman" w:hAnsi="Times New Roman" w:cs="Times New Roman"/>
          <w:sz w:val="24"/>
          <w:szCs w:val="24"/>
        </w:rPr>
        <w:t xml:space="preserve">) is </w:t>
      </w:r>
      <w:r w:rsidR="004C2D9F">
        <w:rPr>
          <w:rFonts w:ascii="Times New Roman" w:hAnsi="Times New Roman" w:cs="Times New Roman"/>
          <w:sz w:val="24"/>
          <w:szCs w:val="24"/>
        </w:rPr>
        <w:t xml:space="preserve">to date </w:t>
      </w:r>
      <w:r w:rsidRPr="00DC2E34">
        <w:rPr>
          <w:rFonts w:ascii="Times New Roman" w:hAnsi="Times New Roman" w:cs="Times New Roman"/>
          <w:sz w:val="24"/>
          <w:szCs w:val="24"/>
        </w:rPr>
        <w:t xml:space="preserve">the most common liver disease in the world, which </w:t>
      </w:r>
      <w:r w:rsidR="00CF23DE">
        <w:rPr>
          <w:rFonts w:ascii="Times New Roman" w:hAnsi="Times New Roman" w:cs="Times New Roman"/>
          <w:sz w:val="24"/>
          <w:szCs w:val="24"/>
        </w:rPr>
        <w:t>can be generally</w:t>
      </w:r>
      <w:r w:rsidR="00CF23DE" w:rsidRPr="00DC2E34">
        <w:rPr>
          <w:rFonts w:ascii="Times New Roman" w:hAnsi="Times New Roman" w:cs="Times New Roman"/>
          <w:sz w:val="24"/>
          <w:szCs w:val="24"/>
        </w:rPr>
        <w:t xml:space="preserve"> </w:t>
      </w:r>
      <w:r w:rsidR="00CF23DE">
        <w:rPr>
          <w:rFonts w:ascii="Times New Roman" w:hAnsi="Times New Roman" w:cs="Times New Roman"/>
          <w:sz w:val="24"/>
          <w:szCs w:val="24"/>
        </w:rPr>
        <w:t>categorized</w:t>
      </w:r>
      <w:r w:rsidR="00CF23DE" w:rsidRPr="00DC2E34">
        <w:rPr>
          <w:rFonts w:ascii="Times New Roman" w:hAnsi="Times New Roman" w:cs="Times New Roman"/>
          <w:sz w:val="24"/>
          <w:szCs w:val="24"/>
        </w:rPr>
        <w:t xml:space="preserve"> </w:t>
      </w:r>
      <w:r w:rsidRPr="00DC2E34">
        <w:rPr>
          <w:rFonts w:ascii="Times New Roman" w:hAnsi="Times New Roman" w:cs="Times New Roman"/>
          <w:sz w:val="24"/>
          <w:szCs w:val="24"/>
        </w:rPr>
        <w:t>into non-alcoholic fatty liver disease (NAFLD) and alcoholic fatty liver disease</w:t>
      </w:r>
      <w:r w:rsidR="00C84B4F">
        <w:rPr>
          <w:rFonts w:ascii="Times New Roman" w:hAnsi="Times New Roman" w:cs="Times New Roman"/>
          <w:sz w:val="24"/>
          <w:szCs w:val="24"/>
        </w:rPr>
        <w:t xml:space="preserve"> (AFLD)</w:t>
      </w:r>
      <w:r w:rsidRPr="00DC2E34">
        <w:rPr>
          <w:rFonts w:ascii="Times New Roman" w:hAnsi="Times New Roman" w:cs="Times New Roman"/>
          <w:sz w:val="24"/>
          <w:szCs w:val="24"/>
        </w:rPr>
        <w:t xml:space="preserve"> </w:t>
      </w:r>
      <w:r w:rsidR="00FA7F5B" w:rsidRPr="00DC2E34">
        <w:rPr>
          <w:rFonts w:ascii="Times New Roman" w:hAnsi="Times New Roman" w:cs="Times New Roman"/>
          <w:sz w:val="24"/>
          <w:szCs w:val="24"/>
        </w:rPr>
        <w:t xml:space="preserve">according to the </w:t>
      </w:r>
      <w:r w:rsidR="004C2D9F">
        <w:rPr>
          <w:rFonts w:ascii="Times New Roman" w:hAnsi="Times New Roman" w:cs="Times New Roman"/>
          <w:sz w:val="24"/>
          <w:szCs w:val="24"/>
        </w:rPr>
        <w:t>amount</w:t>
      </w:r>
      <w:r w:rsidR="004C2D9F" w:rsidRPr="00DC2E34">
        <w:rPr>
          <w:rFonts w:ascii="Times New Roman" w:hAnsi="Times New Roman" w:cs="Times New Roman"/>
          <w:sz w:val="24"/>
          <w:szCs w:val="24"/>
        </w:rPr>
        <w:t xml:space="preserve"> </w:t>
      </w:r>
      <w:r w:rsidR="00FA7F5B" w:rsidRPr="00DC2E34">
        <w:rPr>
          <w:rFonts w:ascii="Times New Roman" w:hAnsi="Times New Roman" w:cs="Times New Roman"/>
          <w:sz w:val="24"/>
          <w:szCs w:val="24"/>
        </w:rPr>
        <w:t xml:space="preserve">of </w:t>
      </w:r>
      <w:r w:rsidR="00417705">
        <w:rPr>
          <w:rFonts w:ascii="Times New Roman" w:hAnsi="Times New Roman" w:cs="Times New Roman"/>
          <w:sz w:val="24"/>
          <w:szCs w:val="24"/>
        </w:rPr>
        <w:t xml:space="preserve">daily </w:t>
      </w:r>
      <w:r w:rsidR="00FA7F5B" w:rsidRPr="00DC2E34">
        <w:rPr>
          <w:rFonts w:ascii="Times New Roman" w:hAnsi="Times New Roman" w:cs="Times New Roman"/>
          <w:sz w:val="24"/>
          <w:szCs w:val="24"/>
        </w:rPr>
        <w:t>alcohol consumption</w:t>
      </w:r>
      <w:r w:rsidR="00FC4289">
        <w:rPr>
          <w:rFonts w:ascii="Times New Roman" w:hAnsi="Times New Roman" w:cs="Times New Roman"/>
          <w:sz w:val="24"/>
          <w:szCs w:val="24"/>
        </w:rPr>
        <w:t xml:space="preserve"> </w:t>
      </w:r>
      <w:r w:rsidR="0030022C" w:rsidRPr="00DC2E34">
        <w:rPr>
          <w:rFonts w:ascii="Times New Roman" w:hAnsi="Times New Roman" w:cs="Times New Roman"/>
          <w:sz w:val="24"/>
          <w:szCs w:val="24"/>
        </w:rPr>
        <w:fldChar w:fldCharType="begin">
          <w:fldData xml:space="preserve">PEVuZE5vdGU+PENpdGU+PEF1dGhvcj5DaGFsYXNhbmk8L0F1dGhvcj48WWVhcj4yMDE4PC9ZZWFy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</w:fldData>
        </w:fldChar>
      </w:r>
      <w:r w:rsidR="00D22087">
        <w:rPr>
          <w:rFonts w:ascii="Times New Roman" w:hAnsi="Times New Roman" w:cs="Times New Roman"/>
          <w:sz w:val="24"/>
          <w:szCs w:val="24"/>
        </w:rPr>
        <w:instrText xml:space="preserve"> ADDIN EN.CITE </w:instrText>
      </w:r>
      <w:r w:rsidR="00D22087">
        <w:rPr>
          <w:rFonts w:ascii="Times New Roman" w:hAnsi="Times New Roman" w:cs="Times New Roman"/>
          <w:sz w:val="24"/>
          <w:szCs w:val="24"/>
        </w:rPr>
        <w:fldChar w:fldCharType="begin">
          <w:fldData xml:space="preserve">PEVuZE5vdGU+PENpdGU+PEF1dGhvcj5DaGFsYXNhbmk8L0F1dGhvcj48WWVhcj4yMDE4PC9ZZWFy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</w:fldData>
        </w:fldChar>
      </w:r>
      <w:r w:rsidR="00D22087">
        <w:rPr>
          <w:rFonts w:ascii="Times New Roman" w:hAnsi="Times New Roman" w:cs="Times New Roman"/>
          <w:sz w:val="24"/>
          <w:szCs w:val="24"/>
        </w:rPr>
        <w:instrText xml:space="preserve"> ADDIN EN.CITE.DATA </w:instrText>
      </w:r>
      <w:r w:rsidR="00D22087">
        <w:rPr>
          <w:rFonts w:ascii="Times New Roman" w:hAnsi="Times New Roman" w:cs="Times New Roman"/>
          <w:sz w:val="24"/>
          <w:szCs w:val="24"/>
        </w:rPr>
      </w:r>
      <w:r w:rsidR="00D22087">
        <w:rPr>
          <w:rFonts w:ascii="Times New Roman" w:hAnsi="Times New Roman" w:cs="Times New Roman"/>
          <w:sz w:val="24"/>
          <w:szCs w:val="24"/>
        </w:rPr>
        <w:fldChar w:fldCharType="end"/>
      </w:r>
      <w:r w:rsidR="0030022C" w:rsidRPr="00DC2E34">
        <w:rPr>
          <w:rFonts w:ascii="Times New Roman" w:hAnsi="Times New Roman" w:cs="Times New Roman"/>
          <w:sz w:val="24"/>
          <w:szCs w:val="24"/>
        </w:rPr>
      </w:r>
      <w:r w:rsidR="0030022C" w:rsidRPr="00DC2E34">
        <w:rPr>
          <w:rFonts w:ascii="Times New Roman" w:hAnsi="Times New Roman" w:cs="Times New Roman"/>
          <w:sz w:val="24"/>
          <w:szCs w:val="24"/>
        </w:rPr>
        <w:fldChar w:fldCharType="separate"/>
      </w:r>
      <w:r w:rsidR="00D22087">
        <w:rPr>
          <w:rFonts w:ascii="Times New Roman" w:hAnsi="Times New Roman" w:cs="Times New Roman"/>
          <w:noProof/>
          <w:sz w:val="24"/>
          <w:szCs w:val="24"/>
        </w:rPr>
        <w:t>[</w:t>
      </w:r>
      <w:hyperlink w:anchor="_ENREF_1" w:tooltip="Chalasani, 2018 #131" w:history="1">
        <w:r w:rsidR="00040822">
          <w:rPr>
            <w:rFonts w:ascii="Times New Roman" w:hAnsi="Times New Roman" w:cs="Times New Roman"/>
            <w:noProof/>
            <w:sz w:val="24"/>
            <w:szCs w:val="24"/>
          </w:rPr>
          <w:t>1</w:t>
        </w:r>
      </w:hyperlink>
      <w:r w:rsidR="00D22087">
        <w:rPr>
          <w:rFonts w:ascii="Times New Roman" w:hAnsi="Times New Roman" w:cs="Times New Roman"/>
          <w:noProof/>
          <w:sz w:val="24"/>
          <w:szCs w:val="24"/>
        </w:rPr>
        <w:t>]</w:t>
      </w:r>
      <w:r w:rsidR="0030022C" w:rsidRPr="00DC2E34">
        <w:rPr>
          <w:rFonts w:ascii="Times New Roman" w:hAnsi="Times New Roman" w:cs="Times New Roman"/>
          <w:sz w:val="24"/>
          <w:szCs w:val="24"/>
        </w:rPr>
        <w:fldChar w:fldCharType="end"/>
      </w:r>
      <w:r w:rsidR="00FC4289">
        <w:rPr>
          <w:rFonts w:ascii="Times New Roman" w:hAnsi="Times New Roman" w:cs="Times New Roman"/>
          <w:sz w:val="24"/>
          <w:szCs w:val="24"/>
        </w:rPr>
        <w:t>.</w:t>
      </w:r>
      <w:r w:rsidR="009B4ACB" w:rsidRPr="00DC2E34">
        <w:rPr>
          <w:rFonts w:ascii="Times New Roman" w:hAnsi="Times New Roman" w:cs="Times New Roman"/>
          <w:sz w:val="24"/>
          <w:szCs w:val="24"/>
        </w:rPr>
        <w:t xml:space="preserve"> NAFLD can progress to severe liver diseases such </w:t>
      </w:r>
      <w:r w:rsidR="009B4ACB" w:rsidRPr="00D610E4">
        <w:rPr>
          <w:rFonts w:ascii="Times New Roman" w:hAnsi="Times New Roman" w:cs="Times New Roman"/>
          <w:sz w:val="24"/>
          <w:szCs w:val="24"/>
        </w:rPr>
        <w:t>as fibrosis</w:t>
      </w:r>
      <w:r w:rsidR="009B4ACB" w:rsidRPr="00DC2E34">
        <w:rPr>
          <w:rFonts w:ascii="Times New Roman" w:hAnsi="Times New Roman" w:cs="Times New Roman"/>
          <w:sz w:val="24"/>
          <w:szCs w:val="24"/>
        </w:rPr>
        <w:t xml:space="preserve"> and hepatocellular carcinoma</w:t>
      </w:r>
      <w:r w:rsidR="00FC4289">
        <w:rPr>
          <w:rFonts w:ascii="Times New Roman" w:hAnsi="Times New Roman" w:cs="Times New Roman"/>
          <w:sz w:val="24"/>
          <w:szCs w:val="24"/>
        </w:rPr>
        <w:t xml:space="preserve"> </w:t>
      </w:r>
      <w:r w:rsidR="00EE3F45">
        <w:rPr>
          <w:rFonts w:ascii="Times New Roman" w:hAnsi="Times New Roman" w:cs="Times New Roman"/>
          <w:sz w:val="24"/>
          <w:szCs w:val="24"/>
        </w:rPr>
        <w:fldChar w:fldCharType="begin">
          <w:fldData xml:space="preserve">PEVuZE5vdGU+PENpdGU+PEF1dGhvcj5BbnN0ZWU8L0F1dGhvcj48WWVhcj4yMDEzPC9ZZWFyPjxS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</w:fldData>
        </w:fldChar>
      </w:r>
      <w:r w:rsidR="00D22087">
        <w:rPr>
          <w:rFonts w:ascii="Times New Roman" w:hAnsi="Times New Roman" w:cs="Times New Roman"/>
          <w:sz w:val="24"/>
          <w:szCs w:val="24"/>
        </w:rPr>
        <w:instrText xml:space="preserve"> ADDIN EN.CITE </w:instrText>
      </w:r>
      <w:r w:rsidR="00D22087">
        <w:rPr>
          <w:rFonts w:ascii="Times New Roman" w:hAnsi="Times New Roman" w:cs="Times New Roman"/>
          <w:sz w:val="24"/>
          <w:szCs w:val="24"/>
        </w:rPr>
        <w:fldChar w:fldCharType="begin">
          <w:fldData xml:space="preserve">PEVuZE5vdGU+PENpdGU+PEF1dGhvcj5BbnN0ZWU8L0F1dGhvcj48WWVhcj4yMDEzPC9ZZWFyPjxS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</w:fldData>
        </w:fldChar>
      </w:r>
      <w:r w:rsidR="00D22087">
        <w:rPr>
          <w:rFonts w:ascii="Times New Roman" w:hAnsi="Times New Roman" w:cs="Times New Roman"/>
          <w:sz w:val="24"/>
          <w:szCs w:val="24"/>
        </w:rPr>
        <w:instrText xml:space="preserve"> ADDIN EN.CITE.DATA </w:instrText>
      </w:r>
      <w:r w:rsidR="00D22087">
        <w:rPr>
          <w:rFonts w:ascii="Times New Roman" w:hAnsi="Times New Roman" w:cs="Times New Roman"/>
          <w:sz w:val="24"/>
          <w:szCs w:val="24"/>
        </w:rPr>
      </w:r>
      <w:r w:rsidR="00D22087">
        <w:rPr>
          <w:rFonts w:ascii="Times New Roman" w:hAnsi="Times New Roman" w:cs="Times New Roman"/>
          <w:sz w:val="24"/>
          <w:szCs w:val="24"/>
        </w:rPr>
        <w:fldChar w:fldCharType="end"/>
      </w:r>
      <w:r w:rsidR="00EE3F45">
        <w:rPr>
          <w:rFonts w:ascii="Times New Roman" w:hAnsi="Times New Roman" w:cs="Times New Roman"/>
          <w:sz w:val="24"/>
          <w:szCs w:val="24"/>
        </w:rPr>
      </w:r>
      <w:r w:rsidR="00EE3F45">
        <w:rPr>
          <w:rFonts w:ascii="Times New Roman" w:hAnsi="Times New Roman" w:cs="Times New Roman"/>
          <w:sz w:val="24"/>
          <w:szCs w:val="24"/>
        </w:rPr>
        <w:fldChar w:fldCharType="separate"/>
      </w:r>
      <w:r w:rsidR="00D22087">
        <w:rPr>
          <w:rFonts w:ascii="Times New Roman" w:hAnsi="Times New Roman" w:cs="Times New Roman"/>
          <w:noProof/>
          <w:sz w:val="24"/>
          <w:szCs w:val="24"/>
        </w:rPr>
        <w:t>[</w:t>
      </w:r>
      <w:hyperlink w:anchor="_ENREF_2" w:tooltip="Anstee, 2013 #106" w:history="1">
        <w:r w:rsidR="00040822">
          <w:rPr>
            <w:rFonts w:ascii="Times New Roman" w:hAnsi="Times New Roman" w:cs="Times New Roman"/>
            <w:noProof/>
            <w:sz w:val="24"/>
            <w:szCs w:val="24"/>
          </w:rPr>
          <w:t>2-4</w:t>
        </w:r>
      </w:hyperlink>
      <w:r w:rsidR="00D22087">
        <w:rPr>
          <w:rFonts w:ascii="Times New Roman" w:hAnsi="Times New Roman" w:cs="Times New Roman"/>
          <w:noProof/>
          <w:sz w:val="24"/>
          <w:szCs w:val="24"/>
        </w:rPr>
        <w:t>]</w:t>
      </w:r>
      <w:r w:rsidR="00EE3F45">
        <w:rPr>
          <w:rFonts w:ascii="Times New Roman" w:hAnsi="Times New Roman" w:cs="Times New Roman"/>
          <w:sz w:val="24"/>
          <w:szCs w:val="24"/>
        </w:rPr>
        <w:fldChar w:fldCharType="end"/>
      </w:r>
      <w:r w:rsidR="00FC4289">
        <w:rPr>
          <w:rFonts w:ascii="Times New Roman" w:hAnsi="Times New Roman" w:cs="Times New Roman"/>
          <w:sz w:val="24"/>
          <w:szCs w:val="24"/>
        </w:rPr>
        <w:t>.</w:t>
      </w:r>
      <w:r w:rsidR="004F0CC2" w:rsidRPr="00DC2E34">
        <w:rPr>
          <w:rFonts w:ascii="Times New Roman" w:hAnsi="Times New Roman" w:cs="Times New Roman"/>
          <w:sz w:val="24"/>
          <w:szCs w:val="24"/>
        </w:rPr>
        <w:t xml:space="preserve"> Liver biopsy is </w:t>
      </w:r>
      <w:r w:rsidR="00D426AA">
        <w:rPr>
          <w:rFonts w:ascii="Times New Roman" w:hAnsi="Times New Roman" w:cs="Times New Roman"/>
          <w:sz w:val="24"/>
          <w:szCs w:val="24"/>
        </w:rPr>
        <w:t>currently the</w:t>
      </w:r>
      <w:r w:rsidR="004F0CC2" w:rsidRPr="00DC2E34">
        <w:rPr>
          <w:rFonts w:ascii="Times New Roman" w:hAnsi="Times New Roman" w:cs="Times New Roman"/>
          <w:sz w:val="24"/>
          <w:szCs w:val="24"/>
        </w:rPr>
        <w:t xml:space="preserve"> gold standard for diagnosing FLD and distinguishing its </w:t>
      </w:r>
      <w:r w:rsidR="00D426AA">
        <w:rPr>
          <w:rFonts w:ascii="Times New Roman" w:hAnsi="Times New Roman" w:cs="Times New Roman"/>
          <w:sz w:val="24"/>
          <w:szCs w:val="24"/>
        </w:rPr>
        <w:t>histological</w:t>
      </w:r>
      <w:r w:rsidR="00D426AA" w:rsidRPr="00DC2E34">
        <w:rPr>
          <w:rFonts w:ascii="Times New Roman" w:hAnsi="Times New Roman" w:cs="Times New Roman"/>
          <w:sz w:val="24"/>
          <w:szCs w:val="24"/>
        </w:rPr>
        <w:t xml:space="preserve"> </w:t>
      </w:r>
      <w:r w:rsidR="004F0CC2" w:rsidRPr="00DC2E34">
        <w:rPr>
          <w:rFonts w:ascii="Times New Roman" w:hAnsi="Times New Roman" w:cs="Times New Roman"/>
          <w:sz w:val="24"/>
          <w:szCs w:val="24"/>
        </w:rPr>
        <w:t>severity</w:t>
      </w:r>
      <w:r w:rsidR="00FC4289">
        <w:rPr>
          <w:rFonts w:ascii="Times New Roman" w:hAnsi="Times New Roman" w:cs="Times New Roman"/>
          <w:sz w:val="24"/>
          <w:szCs w:val="24"/>
        </w:rPr>
        <w:t xml:space="preserve"> </w:t>
      </w:r>
      <w:r w:rsidR="0030022C" w:rsidRPr="00DC2E34">
        <w:rPr>
          <w:rFonts w:ascii="Times New Roman" w:hAnsi="Times New Roman" w:cs="Times New Roman"/>
          <w:sz w:val="24"/>
          <w:szCs w:val="24"/>
        </w:rPr>
        <w:fldChar w:fldCharType="begin">
          <w:fldData xml:space="preserve">PEVuZE5vdGU+PENpdGU+PEF1dGhvcj5DaGFsYXNhbmk8L0F1dGhvcj48WWVhcj4yMDEyPC9ZZWFy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</w:fldData>
        </w:fldChar>
      </w:r>
      <w:r w:rsidR="00D22087">
        <w:rPr>
          <w:rFonts w:ascii="Times New Roman" w:hAnsi="Times New Roman" w:cs="Times New Roman"/>
          <w:sz w:val="24"/>
          <w:szCs w:val="24"/>
        </w:rPr>
        <w:instrText xml:space="preserve"> ADDIN EN.CITE </w:instrText>
      </w:r>
      <w:r w:rsidR="00D22087">
        <w:rPr>
          <w:rFonts w:ascii="Times New Roman" w:hAnsi="Times New Roman" w:cs="Times New Roman"/>
          <w:sz w:val="24"/>
          <w:szCs w:val="24"/>
        </w:rPr>
        <w:fldChar w:fldCharType="begin">
          <w:fldData xml:space="preserve">PEVuZE5vdGU+PENpdGU+PEF1dGhvcj5DaGFsYXNhbmk8L0F1dGhvcj48WWVhcj4yMDEyPC9ZZWFy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</w:fldData>
        </w:fldChar>
      </w:r>
      <w:r w:rsidR="00D22087">
        <w:rPr>
          <w:rFonts w:ascii="Times New Roman" w:hAnsi="Times New Roman" w:cs="Times New Roman"/>
          <w:sz w:val="24"/>
          <w:szCs w:val="24"/>
        </w:rPr>
        <w:instrText xml:space="preserve"> ADDIN EN.CITE.DATA </w:instrText>
      </w:r>
      <w:r w:rsidR="00D22087">
        <w:rPr>
          <w:rFonts w:ascii="Times New Roman" w:hAnsi="Times New Roman" w:cs="Times New Roman"/>
          <w:sz w:val="24"/>
          <w:szCs w:val="24"/>
        </w:rPr>
      </w:r>
      <w:r w:rsidR="00D22087">
        <w:rPr>
          <w:rFonts w:ascii="Times New Roman" w:hAnsi="Times New Roman" w:cs="Times New Roman"/>
          <w:sz w:val="24"/>
          <w:szCs w:val="24"/>
        </w:rPr>
        <w:fldChar w:fldCharType="end"/>
      </w:r>
      <w:r w:rsidR="0030022C" w:rsidRPr="00DC2E34">
        <w:rPr>
          <w:rFonts w:ascii="Times New Roman" w:hAnsi="Times New Roman" w:cs="Times New Roman"/>
          <w:sz w:val="24"/>
          <w:szCs w:val="24"/>
        </w:rPr>
      </w:r>
      <w:r w:rsidR="0030022C" w:rsidRPr="00DC2E34">
        <w:rPr>
          <w:rFonts w:ascii="Times New Roman" w:hAnsi="Times New Roman" w:cs="Times New Roman"/>
          <w:sz w:val="24"/>
          <w:szCs w:val="24"/>
        </w:rPr>
        <w:fldChar w:fldCharType="separate"/>
      </w:r>
      <w:r w:rsidR="00D22087">
        <w:rPr>
          <w:rFonts w:ascii="Times New Roman" w:hAnsi="Times New Roman" w:cs="Times New Roman"/>
          <w:noProof/>
          <w:sz w:val="24"/>
          <w:szCs w:val="24"/>
        </w:rPr>
        <w:t>[</w:t>
      </w:r>
      <w:hyperlink w:anchor="_ENREF_5" w:tooltip="Chalasani, 2012 #9" w:history="1">
        <w:r w:rsidR="00040822">
          <w:rPr>
            <w:rFonts w:ascii="Times New Roman" w:hAnsi="Times New Roman" w:cs="Times New Roman"/>
            <w:noProof/>
            <w:sz w:val="24"/>
            <w:szCs w:val="24"/>
          </w:rPr>
          <w:t>5</w:t>
        </w:r>
      </w:hyperlink>
      <w:r w:rsidR="00D22087">
        <w:rPr>
          <w:rFonts w:ascii="Times New Roman" w:hAnsi="Times New Roman" w:cs="Times New Roman"/>
          <w:noProof/>
          <w:sz w:val="24"/>
          <w:szCs w:val="24"/>
        </w:rPr>
        <w:t>]</w:t>
      </w:r>
      <w:r w:rsidR="0030022C" w:rsidRPr="00DC2E34">
        <w:rPr>
          <w:rFonts w:ascii="Times New Roman" w:hAnsi="Times New Roman" w:cs="Times New Roman"/>
          <w:sz w:val="24"/>
          <w:szCs w:val="24"/>
        </w:rPr>
        <w:fldChar w:fldCharType="end"/>
      </w:r>
      <w:r w:rsidR="00FC4289">
        <w:rPr>
          <w:rFonts w:ascii="Times New Roman" w:hAnsi="Times New Roman" w:cs="Times New Roman"/>
          <w:sz w:val="24"/>
          <w:szCs w:val="24"/>
        </w:rPr>
        <w:t>.</w:t>
      </w:r>
      <w:r w:rsidR="004F0CC2" w:rsidRPr="00DC2E34">
        <w:rPr>
          <w:rFonts w:ascii="Times New Roman" w:hAnsi="Times New Roman" w:cs="Times New Roman"/>
          <w:sz w:val="24"/>
          <w:szCs w:val="24"/>
        </w:rPr>
        <w:t xml:space="preserve"> However, due to its </w:t>
      </w:r>
      <w:r w:rsidR="00D426AA">
        <w:rPr>
          <w:rFonts w:ascii="Times New Roman" w:hAnsi="Times New Roman" w:cs="Times New Roman"/>
          <w:sz w:val="24"/>
          <w:szCs w:val="24"/>
        </w:rPr>
        <w:t xml:space="preserve">associated </w:t>
      </w:r>
      <w:r w:rsidR="004F0CC2" w:rsidRPr="00DC2E34">
        <w:rPr>
          <w:rFonts w:ascii="Times New Roman" w:hAnsi="Times New Roman" w:cs="Times New Roman"/>
          <w:sz w:val="24"/>
          <w:szCs w:val="24"/>
        </w:rPr>
        <w:t>cost</w:t>
      </w:r>
      <w:r w:rsidR="00DA573B">
        <w:rPr>
          <w:rFonts w:ascii="Times New Roman" w:hAnsi="Times New Roman" w:cs="Times New Roman"/>
          <w:sz w:val="24"/>
          <w:szCs w:val="24"/>
        </w:rPr>
        <w:t xml:space="preserve">s </w:t>
      </w:r>
      <w:r w:rsidR="004F0CC2" w:rsidRPr="00DC2E34">
        <w:rPr>
          <w:rFonts w:ascii="Times New Roman" w:hAnsi="Times New Roman" w:cs="Times New Roman"/>
          <w:sz w:val="24"/>
          <w:szCs w:val="24"/>
        </w:rPr>
        <w:t xml:space="preserve">and </w:t>
      </w:r>
      <w:r w:rsidR="00D426AA">
        <w:rPr>
          <w:rFonts w:ascii="Times New Roman" w:hAnsi="Times New Roman" w:cs="Times New Roman"/>
          <w:sz w:val="24"/>
          <w:szCs w:val="24"/>
        </w:rPr>
        <w:t>unwanted complication</w:t>
      </w:r>
      <w:r w:rsidR="006B2895">
        <w:rPr>
          <w:rFonts w:ascii="Times New Roman" w:hAnsi="Times New Roman" w:cs="Times New Roman"/>
          <w:sz w:val="24"/>
          <w:szCs w:val="24"/>
        </w:rPr>
        <w:t>s</w:t>
      </w:r>
      <w:r w:rsidR="004F0CC2" w:rsidRPr="00DC2E34">
        <w:rPr>
          <w:rFonts w:ascii="Times New Roman" w:hAnsi="Times New Roman" w:cs="Times New Roman"/>
          <w:sz w:val="24"/>
          <w:szCs w:val="24"/>
        </w:rPr>
        <w:t xml:space="preserve">, </w:t>
      </w:r>
      <w:r w:rsidR="00735750">
        <w:rPr>
          <w:rFonts w:ascii="Times New Roman" w:hAnsi="Times New Roman" w:cs="Times New Roman"/>
          <w:sz w:val="24"/>
          <w:szCs w:val="24"/>
        </w:rPr>
        <w:t xml:space="preserve">it is not practical to undertake </w:t>
      </w:r>
      <w:r w:rsidR="004F0CC2" w:rsidRPr="00DC2E34">
        <w:rPr>
          <w:rFonts w:ascii="Times New Roman" w:hAnsi="Times New Roman" w:cs="Times New Roman"/>
          <w:sz w:val="24"/>
          <w:szCs w:val="24"/>
        </w:rPr>
        <w:t>liver biopsy in the general population</w:t>
      </w:r>
      <w:r w:rsidR="00FC4289">
        <w:rPr>
          <w:rFonts w:ascii="Times New Roman" w:hAnsi="Times New Roman" w:cs="Times New Roman"/>
          <w:sz w:val="24"/>
          <w:szCs w:val="24"/>
        </w:rPr>
        <w:t xml:space="preserve"> </w:t>
      </w:r>
      <w:r w:rsidR="0030022C" w:rsidRPr="00DC2E34">
        <w:rPr>
          <w:rFonts w:ascii="Times New Roman" w:hAnsi="Times New Roman" w:cs="Times New Roman"/>
          <w:sz w:val="24"/>
          <w:szCs w:val="24"/>
        </w:rPr>
        <w:fldChar w:fldCharType="begin">
          <w:fldData xml:space="preserve">PEVuZE5vdGU+PENpdGU+PEF1dGhvcj5DaGFsYXNhbmk8L0F1dGhvcj48WWVhcj4yMDEyPC9ZZWFy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</w:fldData>
        </w:fldChar>
      </w:r>
      <w:r w:rsidR="00D22087">
        <w:rPr>
          <w:rFonts w:ascii="Times New Roman" w:hAnsi="Times New Roman" w:cs="Times New Roman"/>
          <w:sz w:val="24"/>
          <w:szCs w:val="24"/>
        </w:rPr>
        <w:instrText xml:space="preserve"> ADDIN EN.CITE </w:instrText>
      </w:r>
      <w:r w:rsidR="00D22087">
        <w:rPr>
          <w:rFonts w:ascii="Times New Roman" w:hAnsi="Times New Roman" w:cs="Times New Roman"/>
          <w:sz w:val="24"/>
          <w:szCs w:val="24"/>
        </w:rPr>
        <w:fldChar w:fldCharType="begin">
          <w:fldData xml:space="preserve">PEVuZE5vdGU+PENpdGU+PEF1dGhvcj5DaGFsYXNhbmk8L0F1dGhvcj48WWVhcj4yMDEyPC9ZZWFy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</w:fldData>
        </w:fldChar>
      </w:r>
      <w:r w:rsidR="00D22087">
        <w:rPr>
          <w:rFonts w:ascii="Times New Roman" w:hAnsi="Times New Roman" w:cs="Times New Roman"/>
          <w:sz w:val="24"/>
          <w:szCs w:val="24"/>
        </w:rPr>
        <w:instrText xml:space="preserve"> ADDIN EN.CITE.DATA </w:instrText>
      </w:r>
      <w:r w:rsidR="00D22087">
        <w:rPr>
          <w:rFonts w:ascii="Times New Roman" w:hAnsi="Times New Roman" w:cs="Times New Roman"/>
          <w:sz w:val="24"/>
          <w:szCs w:val="24"/>
        </w:rPr>
      </w:r>
      <w:r w:rsidR="00D22087">
        <w:rPr>
          <w:rFonts w:ascii="Times New Roman" w:hAnsi="Times New Roman" w:cs="Times New Roman"/>
          <w:sz w:val="24"/>
          <w:szCs w:val="24"/>
        </w:rPr>
        <w:fldChar w:fldCharType="end"/>
      </w:r>
      <w:r w:rsidR="0030022C" w:rsidRPr="00DC2E34">
        <w:rPr>
          <w:rFonts w:ascii="Times New Roman" w:hAnsi="Times New Roman" w:cs="Times New Roman"/>
          <w:sz w:val="24"/>
          <w:szCs w:val="24"/>
        </w:rPr>
      </w:r>
      <w:r w:rsidR="0030022C" w:rsidRPr="00DC2E34">
        <w:rPr>
          <w:rFonts w:ascii="Times New Roman" w:hAnsi="Times New Roman" w:cs="Times New Roman"/>
          <w:sz w:val="24"/>
          <w:szCs w:val="24"/>
        </w:rPr>
        <w:fldChar w:fldCharType="separate"/>
      </w:r>
      <w:r w:rsidR="00D22087">
        <w:rPr>
          <w:rFonts w:ascii="Times New Roman" w:hAnsi="Times New Roman" w:cs="Times New Roman"/>
          <w:noProof/>
          <w:sz w:val="24"/>
          <w:szCs w:val="24"/>
        </w:rPr>
        <w:t>[</w:t>
      </w:r>
      <w:hyperlink w:anchor="_ENREF_5" w:tooltip="Chalasani, 2012 #9" w:history="1">
        <w:r w:rsidR="00040822">
          <w:rPr>
            <w:rFonts w:ascii="Times New Roman" w:hAnsi="Times New Roman" w:cs="Times New Roman"/>
            <w:noProof/>
            <w:sz w:val="24"/>
            <w:szCs w:val="24"/>
          </w:rPr>
          <w:t>5</w:t>
        </w:r>
      </w:hyperlink>
      <w:r w:rsidR="00D22087">
        <w:rPr>
          <w:rFonts w:ascii="Times New Roman" w:hAnsi="Times New Roman" w:cs="Times New Roman"/>
          <w:noProof/>
          <w:sz w:val="24"/>
          <w:szCs w:val="24"/>
        </w:rPr>
        <w:t>]</w:t>
      </w:r>
      <w:r w:rsidR="0030022C" w:rsidRPr="00DC2E34">
        <w:rPr>
          <w:rFonts w:ascii="Times New Roman" w:hAnsi="Times New Roman" w:cs="Times New Roman"/>
          <w:sz w:val="24"/>
          <w:szCs w:val="24"/>
        </w:rPr>
        <w:fldChar w:fldCharType="end"/>
      </w:r>
      <w:r w:rsidR="00FC4289">
        <w:rPr>
          <w:rFonts w:ascii="Times New Roman" w:hAnsi="Times New Roman" w:cs="Times New Roman"/>
          <w:sz w:val="24"/>
          <w:szCs w:val="24"/>
        </w:rPr>
        <w:t>.</w:t>
      </w:r>
      <w:r w:rsidR="00FE724E" w:rsidRPr="00DC2E34">
        <w:rPr>
          <w:rFonts w:ascii="Times New Roman" w:hAnsi="Times New Roman" w:cs="Times New Roman"/>
          <w:sz w:val="24"/>
          <w:szCs w:val="24"/>
        </w:rPr>
        <w:t xml:space="preserve"> </w:t>
      </w:r>
      <w:r w:rsidR="00C33329">
        <w:rPr>
          <w:rFonts w:ascii="Times New Roman" w:hAnsi="Times New Roman" w:cs="Times New Roman"/>
          <w:sz w:val="24"/>
          <w:szCs w:val="24"/>
        </w:rPr>
        <w:t>T</w:t>
      </w:r>
      <w:r w:rsidR="00735750">
        <w:rPr>
          <w:rFonts w:ascii="Times New Roman" w:hAnsi="Times New Roman" w:cs="Times New Roman"/>
          <w:sz w:val="24"/>
          <w:szCs w:val="24"/>
        </w:rPr>
        <w:t>hus, t</w:t>
      </w:r>
      <w:r w:rsidR="00C33329">
        <w:rPr>
          <w:rFonts w:ascii="Times New Roman" w:hAnsi="Times New Roman" w:cs="Times New Roman"/>
          <w:sz w:val="24"/>
          <w:szCs w:val="24"/>
        </w:rPr>
        <w:t>here i</w:t>
      </w:r>
      <w:r w:rsidR="00735750">
        <w:rPr>
          <w:rFonts w:ascii="Times New Roman" w:hAnsi="Times New Roman" w:cs="Times New Roman"/>
          <w:sz w:val="24"/>
          <w:szCs w:val="24"/>
        </w:rPr>
        <w:t>s an urgent</w:t>
      </w:r>
      <w:r w:rsidR="00DA573B">
        <w:rPr>
          <w:rFonts w:ascii="Times New Roman" w:hAnsi="Times New Roman" w:cs="Times New Roman"/>
          <w:sz w:val="24"/>
          <w:szCs w:val="24"/>
        </w:rPr>
        <w:t xml:space="preserve"> </w:t>
      </w:r>
      <w:r w:rsidR="00C33329">
        <w:rPr>
          <w:rFonts w:ascii="Times New Roman" w:hAnsi="Times New Roman" w:cs="Times New Roman"/>
          <w:sz w:val="24"/>
          <w:szCs w:val="24"/>
        </w:rPr>
        <w:t>a need for</w:t>
      </w:r>
      <w:r w:rsidR="00FE724E" w:rsidRPr="00DC2E34">
        <w:rPr>
          <w:rFonts w:ascii="Times New Roman" w:hAnsi="Times New Roman" w:cs="Times New Roman"/>
          <w:sz w:val="24"/>
          <w:szCs w:val="24"/>
        </w:rPr>
        <w:t xml:space="preserve"> </w:t>
      </w:r>
      <w:r w:rsidR="00C33329">
        <w:rPr>
          <w:rFonts w:ascii="Times New Roman" w:hAnsi="Times New Roman" w:cs="Times New Roman"/>
          <w:sz w:val="24"/>
          <w:szCs w:val="24"/>
        </w:rPr>
        <w:t>an</w:t>
      </w:r>
      <w:r w:rsidR="00FE724E" w:rsidRPr="00DC2E34">
        <w:rPr>
          <w:rFonts w:ascii="Times New Roman" w:hAnsi="Times New Roman" w:cs="Times New Roman"/>
          <w:sz w:val="24"/>
          <w:szCs w:val="24"/>
        </w:rPr>
        <w:t xml:space="preserve"> </w:t>
      </w:r>
      <w:r w:rsidR="00C33329">
        <w:rPr>
          <w:rFonts w:ascii="Times New Roman" w:hAnsi="Times New Roman" w:cs="Times New Roman"/>
          <w:sz w:val="24"/>
          <w:szCs w:val="24"/>
        </w:rPr>
        <w:t>accurate</w:t>
      </w:r>
      <w:r w:rsidR="00FE724E" w:rsidRPr="00DC2E34">
        <w:rPr>
          <w:rFonts w:ascii="Times New Roman" w:hAnsi="Times New Roman" w:cs="Times New Roman"/>
          <w:sz w:val="24"/>
          <w:szCs w:val="24"/>
        </w:rPr>
        <w:t xml:space="preserve"> method</w:t>
      </w:r>
      <w:r w:rsidR="00735750">
        <w:rPr>
          <w:rFonts w:ascii="Times New Roman" w:hAnsi="Times New Roman" w:cs="Times New Roman"/>
          <w:sz w:val="24"/>
          <w:szCs w:val="24"/>
        </w:rPr>
        <w:t>ology</w:t>
      </w:r>
      <w:r w:rsidR="00FE724E" w:rsidRPr="00DC2E34">
        <w:rPr>
          <w:rFonts w:ascii="Times New Roman" w:hAnsi="Times New Roman" w:cs="Times New Roman"/>
          <w:sz w:val="24"/>
          <w:szCs w:val="24"/>
        </w:rPr>
        <w:t xml:space="preserve"> to diagnose FLD and assess its severity non-invasively</w:t>
      </w:r>
      <w:r w:rsidR="00735750">
        <w:rPr>
          <w:rFonts w:ascii="Times New Roman" w:hAnsi="Times New Roman" w:cs="Times New Roman"/>
          <w:sz w:val="24"/>
          <w:szCs w:val="24"/>
        </w:rPr>
        <w:t xml:space="preserve"> in the general population.</w:t>
      </w:r>
    </w:p>
    <w:p w14:paraId="693A2331" w14:textId="0AE4AA49" w:rsidR="00FE724E" w:rsidRPr="00DC2E34" w:rsidRDefault="00FE724E">
      <w:pPr>
        <w:spacing w:line="480" w:lineRule="auto"/>
        <w:rPr>
          <w:rFonts w:ascii="Times New Roman" w:hAnsi="Times New Roman" w:cs="Times New Roman"/>
          <w:sz w:val="24"/>
          <w:szCs w:val="24"/>
        </w:rPr>
      </w:pPr>
    </w:p>
    <w:p w14:paraId="33771E44" w14:textId="79DAA497" w:rsidR="00225794" w:rsidRPr="00DC2E34" w:rsidRDefault="00076100" w:rsidP="00225794">
      <w:pPr>
        <w:spacing w:line="480" w:lineRule="auto"/>
        <w:rPr>
          <w:rFonts w:ascii="Times New Roman" w:hAnsi="Times New Roman" w:cs="Times New Roman"/>
          <w:sz w:val="24"/>
          <w:szCs w:val="24"/>
        </w:rPr>
      </w:pPr>
      <w:r w:rsidRPr="00DC2E34">
        <w:rPr>
          <w:rFonts w:ascii="Times New Roman" w:hAnsi="Times New Roman" w:cs="Times New Roman"/>
          <w:sz w:val="24"/>
          <w:szCs w:val="24"/>
        </w:rPr>
        <w:t>Transient elastography (TE)</w:t>
      </w:r>
      <w:r w:rsidR="008907F5">
        <w:rPr>
          <w:rFonts w:ascii="Times New Roman" w:hAnsi="Times New Roman" w:cs="Times New Roman"/>
          <w:sz w:val="24"/>
          <w:szCs w:val="24"/>
        </w:rPr>
        <w:t xml:space="preserve"> is a simple methodology that allows</w:t>
      </w:r>
      <w:r w:rsidR="0071047A" w:rsidRPr="00DC2E34">
        <w:rPr>
          <w:rFonts w:ascii="Times New Roman" w:hAnsi="Times New Roman" w:cs="Times New Roman"/>
          <w:sz w:val="24"/>
          <w:szCs w:val="24"/>
        </w:rPr>
        <w:t xml:space="preserve"> </w:t>
      </w:r>
      <w:r w:rsidR="00D35500">
        <w:rPr>
          <w:rFonts w:ascii="Times New Roman" w:hAnsi="Times New Roman" w:cs="Times New Roman"/>
          <w:sz w:val="24"/>
          <w:szCs w:val="24"/>
        </w:rPr>
        <w:t xml:space="preserve">non-invasive </w:t>
      </w:r>
      <w:r w:rsidR="0071047A" w:rsidRPr="00DC2E34">
        <w:rPr>
          <w:rFonts w:ascii="Times New Roman" w:hAnsi="Times New Roman" w:cs="Times New Roman"/>
          <w:sz w:val="24"/>
          <w:szCs w:val="24"/>
        </w:rPr>
        <w:t>assess</w:t>
      </w:r>
      <w:r w:rsidR="008907F5">
        <w:rPr>
          <w:rFonts w:ascii="Times New Roman" w:hAnsi="Times New Roman" w:cs="Times New Roman"/>
          <w:sz w:val="24"/>
          <w:szCs w:val="24"/>
        </w:rPr>
        <w:t>ment of</w:t>
      </w:r>
      <w:r w:rsidR="0071047A" w:rsidRPr="00DC2E34">
        <w:rPr>
          <w:rFonts w:ascii="Times New Roman" w:hAnsi="Times New Roman" w:cs="Times New Roman"/>
          <w:sz w:val="24"/>
          <w:szCs w:val="24"/>
        </w:rPr>
        <w:t xml:space="preserve"> the </w:t>
      </w:r>
      <w:r w:rsidR="00DA573B">
        <w:rPr>
          <w:rFonts w:ascii="Times New Roman" w:hAnsi="Times New Roman" w:cs="Times New Roman"/>
          <w:sz w:val="24"/>
          <w:szCs w:val="24"/>
        </w:rPr>
        <w:t>severity</w:t>
      </w:r>
      <w:r w:rsidR="00DA573B" w:rsidRPr="00DC2E34">
        <w:rPr>
          <w:rFonts w:ascii="Times New Roman" w:hAnsi="Times New Roman" w:cs="Times New Roman"/>
          <w:sz w:val="24"/>
          <w:szCs w:val="24"/>
        </w:rPr>
        <w:t xml:space="preserve"> </w:t>
      </w:r>
      <w:r w:rsidR="0071047A" w:rsidRPr="00DC2E34">
        <w:rPr>
          <w:rFonts w:ascii="Times New Roman" w:hAnsi="Times New Roman" w:cs="Times New Roman"/>
          <w:sz w:val="24"/>
          <w:szCs w:val="24"/>
        </w:rPr>
        <w:t xml:space="preserve">of liver steatosis and fibrosis </w:t>
      </w:r>
      <w:r w:rsidR="00D61BF4" w:rsidRPr="00DC2E34">
        <w:rPr>
          <w:rFonts w:ascii="Times New Roman" w:hAnsi="Times New Roman" w:cs="Times New Roman"/>
          <w:sz w:val="24"/>
          <w:szCs w:val="24"/>
        </w:rPr>
        <w:t>through</w:t>
      </w:r>
      <w:r w:rsidR="0071047A" w:rsidRPr="00DC2E34">
        <w:rPr>
          <w:rFonts w:ascii="Times New Roman" w:hAnsi="Times New Roman" w:cs="Times New Roman"/>
          <w:sz w:val="24"/>
          <w:szCs w:val="24"/>
        </w:rPr>
        <w:t xml:space="preserve"> </w:t>
      </w:r>
      <w:r w:rsidR="00D61BF4" w:rsidRPr="00DC2E34">
        <w:rPr>
          <w:rFonts w:ascii="Times New Roman" w:hAnsi="Times New Roman" w:cs="Times New Roman"/>
          <w:sz w:val="24"/>
          <w:szCs w:val="24"/>
        </w:rPr>
        <w:t xml:space="preserve">measuring ultrasonic attenuation of </w:t>
      </w:r>
      <w:r w:rsidR="008907F5">
        <w:rPr>
          <w:rFonts w:ascii="Times New Roman" w:hAnsi="Times New Roman" w:cs="Times New Roman"/>
          <w:sz w:val="24"/>
          <w:szCs w:val="24"/>
        </w:rPr>
        <w:t xml:space="preserve">the </w:t>
      </w:r>
      <w:r w:rsidR="00D61BF4" w:rsidRPr="00DC2E34">
        <w:rPr>
          <w:rFonts w:ascii="Times New Roman" w:hAnsi="Times New Roman" w:cs="Times New Roman"/>
          <w:sz w:val="24"/>
          <w:szCs w:val="24"/>
        </w:rPr>
        <w:t>echo and liver stiffness</w:t>
      </w:r>
      <w:r w:rsidR="00FC4289">
        <w:rPr>
          <w:rFonts w:ascii="Times New Roman" w:hAnsi="Times New Roman" w:cs="Times New Roman"/>
          <w:sz w:val="24"/>
          <w:szCs w:val="24"/>
        </w:rPr>
        <w:t xml:space="preserve"> </w:t>
      </w:r>
      <w:r w:rsidR="00D61BF4" w:rsidRPr="00DC2E34">
        <w:rPr>
          <w:rFonts w:ascii="Times New Roman" w:hAnsi="Times New Roman" w:cs="Times New Roman"/>
          <w:sz w:val="24"/>
          <w:szCs w:val="24"/>
        </w:rPr>
        <w:fldChar w:fldCharType="begin">
          <w:fldData xml:space="preserve">PEVuZE5vdGU+PENpdGU+PEF1dGhvcj5TYW5kcmluPC9BdXRob3I+PFllYXI+MjAwMzwvWWVhcj48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=
</w:fldData>
        </w:fldChar>
      </w:r>
      <w:r w:rsidR="00FC4289">
        <w:rPr>
          <w:rFonts w:ascii="Times New Roman" w:hAnsi="Times New Roman" w:cs="Times New Roman"/>
          <w:sz w:val="24"/>
          <w:szCs w:val="24"/>
        </w:rPr>
        <w:instrText xml:space="preserve"> ADDIN EN.CITE </w:instrText>
      </w:r>
      <w:r w:rsidR="00FC4289">
        <w:rPr>
          <w:rFonts w:ascii="Times New Roman" w:hAnsi="Times New Roman" w:cs="Times New Roman"/>
          <w:sz w:val="24"/>
          <w:szCs w:val="24"/>
        </w:rPr>
        <w:fldChar w:fldCharType="begin">
          <w:fldData xml:space="preserve">PEVuZE5vdGU+PENpdGU+PEF1dGhvcj5TYW5kcmluPC9BdXRob3I+PFllYXI+MjAwMzwvWWVhcj48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=
</w:fldData>
        </w:fldChar>
      </w:r>
      <w:r w:rsidR="00FC4289">
        <w:rPr>
          <w:rFonts w:ascii="Times New Roman" w:hAnsi="Times New Roman" w:cs="Times New Roman"/>
          <w:sz w:val="24"/>
          <w:szCs w:val="24"/>
        </w:rPr>
        <w:instrText xml:space="preserve"> ADDIN EN.CITE.DATA </w:instrText>
      </w:r>
      <w:r w:rsidR="00FC4289">
        <w:rPr>
          <w:rFonts w:ascii="Times New Roman" w:hAnsi="Times New Roman" w:cs="Times New Roman"/>
          <w:sz w:val="24"/>
          <w:szCs w:val="24"/>
        </w:rPr>
      </w:r>
      <w:r w:rsidR="00FC4289">
        <w:rPr>
          <w:rFonts w:ascii="Times New Roman" w:hAnsi="Times New Roman" w:cs="Times New Roman"/>
          <w:sz w:val="24"/>
          <w:szCs w:val="24"/>
        </w:rPr>
        <w:fldChar w:fldCharType="end"/>
      </w:r>
      <w:r w:rsidR="00D61BF4" w:rsidRPr="00DC2E34">
        <w:rPr>
          <w:rFonts w:ascii="Times New Roman" w:hAnsi="Times New Roman" w:cs="Times New Roman"/>
          <w:sz w:val="24"/>
          <w:szCs w:val="24"/>
        </w:rPr>
      </w:r>
      <w:r w:rsidR="00D61BF4" w:rsidRPr="00DC2E34">
        <w:rPr>
          <w:rFonts w:ascii="Times New Roman" w:hAnsi="Times New Roman" w:cs="Times New Roman"/>
          <w:sz w:val="24"/>
          <w:szCs w:val="24"/>
        </w:rPr>
        <w:fldChar w:fldCharType="separate"/>
      </w:r>
      <w:r w:rsidR="00FC4289">
        <w:rPr>
          <w:rFonts w:ascii="Times New Roman" w:hAnsi="Times New Roman" w:cs="Times New Roman"/>
          <w:noProof/>
          <w:sz w:val="24"/>
          <w:szCs w:val="24"/>
        </w:rPr>
        <w:t>[</w:t>
      </w:r>
      <w:hyperlink w:anchor="_ENREF_6" w:tooltip="Sandrin, 2003 #134" w:history="1">
        <w:r w:rsidR="00040822">
          <w:rPr>
            <w:rFonts w:ascii="Times New Roman" w:hAnsi="Times New Roman" w:cs="Times New Roman"/>
            <w:noProof/>
            <w:sz w:val="24"/>
            <w:szCs w:val="24"/>
          </w:rPr>
          <w:t>6</w:t>
        </w:r>
      </w:hyperlink>
      <w:r w:rsidR="00FC4289">
        <w:rPr>
          <w:rFonts w:ascii="Times New Roman" w:hAnsi="Times New Roman" w:cs="Times New Roman"/>
          <w:noProof/>
          <w:sz w:val="24"/>
          <w:szCs w:val="24"/>
        </w:rPr>
        <w:t>,</w:t>
      </w:r>
      <w:hyperlink w:anchor="_ENREF_7" w:tooltip="Sasso, 2010 #135" w:history="1">
        <w:r w:rsidR="00040822">
          <w:rPr>
            <w:rFonts w:ascii="Times New Roman" w:hAnsi="Times New Roman" w:cs="Times New Roman"/>
            <w:noProof/>
            <w:sz w:val="24"/>
            <w:szCs w:val="24"/>
          </w:rPr>
          <w:t>7</w:t>
        </w:r>
      </w:hyperlink>
      <w:r w:rsidR="00FC4289">
        <w:rPr>
          <w:rFonts w:ascii="Times New Roman" w:hAnsi="Times New Roman" w:cs="Times New Roman"/>
          <w:noProof/>
          <w:sz w:val="24"/>
          <w:szCs w:val="24"/>
        </w:rPr>
        <w:t>]</w:t>
      </w:r>
      <w:r w:rsidR="00D61BF4" w:rsidRPr="00DC2E34">
        <w:rPr>
          <w:rFonts w:ascii="Times New Roman" w:hAnsi="Times New Roman" w:cs="Times New Roman"/>
          <w:sz w:val="24"/>
          <w:szCs w:val="24"/>
        </w:rPr>
        <w:fldChar w:fldCharType="end"/>
      </w:r>
      <w:r w:rsidR="00FC4289">
        <w:rPr>
          <w:rFonts w:ascii="Times New Roman" w:hAnsi="Times New Roman" w:cs="Times New Roman"/>
          <w:sz w:val="24"/>
          <w:szCs w:val="24"/>
        </w:rPr>
        <w:t>.</w:t>
      </w:r>
      <w:r w:rsidR="00A956A1" w:rsidRPr="00DC2E34">
        <w:rPr>
          <w:rFonts w:ascii="Times New Roman" w:hAnsi="Times New Roman" w:cs="Times New Roman"/>
          <w:sz w:val="24"/>
          <w:szCs w:val="24"/>
        </w:rPr>
        <w:t xml:space="preserve"> </w:t>
      </w:r>
      <w:proofErr w:type="spellStart"/>
      <w:r w:rsidR="00DB7796" w:rsidRPr="00DC2E34">
        <w:rPr>
          <w:rFonts w:ascii="Times New Roman" w:hAnsi="Times New Roman" w:cs="Times New Roman"/>
          <w:sz w:val="24"/>
          <w:szCs w:val="24"/>
        </w:rPr>
        <w:t>Fibrotouch</w:t>
      </w:r>
      <w:proofErr w:type="spellEnd"/>
      <w:r w:rsidR="00DB7796" w:rsidRPr="00DC2E34">
        <w:rPr>
          <w:rFonts w:ascii="Times New Roman" w:hAnsi="Times New Roman" w:cs="Times New Roman"/>
          <w:sz w:val="24"/>
          <w:szCs w:val="24"/>
          <w:vertAlign w:val="superscript"/>
        </w:rPr>
        <w:t>®</w:t>
      </w:r>
      <w:r w:rsidR="00DB7796" w:rsidRPr="00DC2E34">
        <w:rPr>
          <w:rFonts w:ascii="Times New Roman" w:hAnsi="Times New Roman" w:cs="Times New Roman"/>
          <w:sz w:val="24"/>
          <w:szCs w:val="24"/>
        </w:rPr>
        <w:t xml:space="preserve"> (</w:t>
      </w:r>
      <w:r w:rsidR="00C96099" w:rsidRPr="00C96099">
        <w:rPr>
          <w:rFonts w:ascii="Times New Roman" w:hAnsi="Times New Roman" w:cs="Times New Roman"/>
          <w:sz w:val="24"/>
          <w:szCs w:val="24"/>
        </w:rPr>
        <w:t xml:space="preserve">Wuxi </w:t>
      </w:r>
      <w:proofErr w:type="spellStart"/>
      <w:r w:rsidR="00C96099" w:rsidRPr="00C96099">
        <w:rPr>
          <w:rFonts w:ascii="Times New Roman" w:hAnsi="Times New Roman" w:cs="Times New Roman"/>
          <w:sz w:val="24"/>
          <w:szCs w:val="24"/>
        </w:rPr>
        <w:t>Hisky</w:t>
      </w:r>
      <w:proofErr w:type="spellEnd"/>
      <w:r w:rsidR="00C96099" w:rsidRPr="00C96099">
        <w:rPr>
          <w:rFonts w:ascii="Times New Roman" w:hAnsi="Times New Roman" w:cs="Times New Roman"/>
          <w:sz w:val="24"/>
          <w:szCs w:val="24"/>
        </w:rPr>
        <w:t xml:space="preserve"> Medical Technologies Co., Ltd.</w:t>
      </w:r>
      <w:r w:rsidR="00DB7796" w:rsidRPr="00DC2E34">
        <w:rPr>
          <w:rFonts w:ascii="Times New Roman" w:hAnsi="Times New Roman" w:cs="Times New Roman"/>
          <w:color w:val="231F20"/>
          <w:sz w:val="24"/>
          <w:szCs w:val="24"/>
        </w:rPr>
        <w:t>, China</w:t>
      </w:r>
      <w:r w:rsidR="00DB7796" w:rsidRPr="00DC2E34">
        <w:rPr>
          <w:rFonts w:ascii="Times New Roman" w:hAnsi="Times New Roman" w:cs="Times New Roman"/>
          <w:sz w:val="24"/>
          <w:szCs w:val="24"/>
        </w:rPr>
        <w:t xml:space="preserve">) </w:t>
      </w:r>
      <w:r w:rsidR="00D35500">
        <w:rPr>
          <w:rFonts w:ascii="Times New Roman" w:hAnsi="Times New Roman" w:cs="Times New Roman"/>
          <w:sz w:val="24"/>
          <w:szCs w:val="24"/>
        </w:rPr>
        <w:t>is</w:t>
      </w:r>
      <w:r w:rsidR="00DB7796" w:rsidRPr="00DC2E34">
        <w:rPr>
          <w:rFonts w:ascii="Times New Roman" w:hAnsi="Times New Roman" w:cs="Times New Roman"/>
          <w:sz w:val="24"/>
          <w:szCs w:val="24"/>
        </w:rPr>
        <w:t xml:space="preserve"> </w:t>
      </w:r>
      <w:r w:rsidR="00FE3E14" w:rsidRPr="00DC2E34">
        <w:rPr>
          <w:rFonts w:ascii="Times New Roman" w:hAnsi="Times New Roman" w:cs="Times New Roman"/>
          <w:color w:val="000000"/>
          <w:sz w:val="24"/>
          <w:szCs w:val="24"/>
        </w:rPr>
        <w:t>a 3</w:t>
      </w:r>
      <w:r w:rsidR="00FE3E14" w:rsidRPr="00DC2E34">
        <w:rPr>
          <w:rFonts w:ascii="Times New Roman" w:hAnsi="Times New Roman" w:cs="Times New Roman"/>
          <w:color w:val="000000"/>
          <w:sz w:val="24"/>
          <w:szCs w:val="24"/>
          <w:vertAlign w:val="superscript"/>
        </w:rPr>
        <w:t>rd</w:t>
      </w:r>
      <w:r w:rsidR="00DB7796" w:rsidRPr="00DC2E34">
        <w:rPr>
          <w:rFonts w:ascii="Times New Roman" w:hAnsi="Times New Roman" w:cs="Times New Roman"/>
          <w:color w:val="000000"/>
          <w:sz w:val="24"/>
          <w:szCs w:val="24"/>
        </w:rPr>
        <w:t xml:space="preserve"> generation</w:t>
      </w:r>
      <w:r w:rsidR="008907F5">
        <w:rPr>
          <w:rFonts w:ascii="Times New Roman" w:hAnsi="Times New Roman" w:cs="Times New Roman"/>
          <w:color w:val="000000"/>
          <w:sz w:val="24"/>
          <w:szCs w:val="24"/>
        </w:rPr>
        <w:t xml:space="preserve"> device</w:t>
      </w:r>
      <w:r w:rsidR="00DB7796" w:rsidRPr="00DC2E34">
        <w:rPr>
          <w:rFonts w:ascii="Times New Roman" w:hAnsi="Times New Roman" w:cs="Times New Roman"/>
          <w:color w:val="000000"/>
          <w:sz w:val="24"/>
          <w:szCs w:val="24"/>
        </w:rPr>
        <w:t xml:space="preserve"> </w:t>
      </w:r>
      <w:r w:rsidR="00D35500">
        <w:rPr>
          <w:rFonts w:ascii="Times New Roman" w:hAnsi="Times New Roman" w:cs="Times New Roman"/>
          <w:color w:val="000000"/>
          <w:sz w:val="24"/>
          <w:szCs w:val="24"/>
        </w:rPr>
        <w:t>integrating</w:t>
      </w:r>
      <w:r w:rsidR="00DB7796" w:rsidRPr="00DC2E34">
        <w:rPr>
          <w:rFonts w:ascii="Times New Roman" w:hAnsi="Times New Roman" w:cs="Times New Roman"/>
          <w:color w:val="000000"/>
          <w:sz w:val="24"/>
          <w:szCs w:val="24"/>
        </w:rPr>
        <w:t xml:space="preserve"> a two-dimensional (2D)-image</w:t>
      </w:r>
      <w:r w:rsidR="00FE3E14" w:rsidRPr="00DC2E34">
        <w:rPr>
          <w:rFonts w:ascii="Times New Roman" w:hAnsi="Times New Roman" w:cs="Times New Roman"/>
          <w:color w:val="000000"/>
          <w:sz w:val="24"/>
          <w:szCs w:val="24"/>
        </w:rPr>
        <w:t>-</w:t>
      </w:r>
      <w:r w:rsidR="00DB7796" w:rsidRPr="00DC2E34">
        <w:rPr>
          <w:rFonts w:ascii="Times New Roman" w:hAnsi="Times New Roman" w:cs="Times New Roman"/>
          <w:color w:val="000000"/>
          <w:sz w:val="24"/>
          <w:szCs w:val="24"/>
        </w:rPr>
        <w:t>guided system</w:t>
      </w:r>
      <w:r w:rsidR="00D35500">
        <w:rPr>
          <w:rFonts w:ascii="Times New Roman" w:hAnsi="Times New Roman" w:cs="Times New Roman"/>
          <w:color w:val="000000"/>
          <w:sz w:val="24"/>
          <w:szCs w:val="24"/>
        </w:rPr>
        <w:t xml:space="preserve"> </w:t>
      </w:r>
      <w:r w:rsidR="00E21234">
        <w:rPr>
          <w:rFonts w:ascii="Times New Roman" w:hAnsi="Times New Roman" w:cs="Times New Roman"/>
          <w:color w:val="000000"/>
          <w:sz w:val="24"/>
          <w:szCs w:val="24"/>
        </w:rPr>
        <w:t>for evaluating FLD in China</w:t>
      </w:r>
      <w:r w:rsidR="00990685" w:rsidRPr="00DC2E34">
        <w:rPr>
          <w:rFonts w:ascii="Times New Roman" w:hAnsi="Times New Roman" w:cs="Times New Roman"/>
          <w:color w:val="000000"/>
          <w:sz w:val="24"/>
          <w:szCs w:val="24"/>
        </w:rPr>
        <w:t xml:space="preserve">. </w:t>
      </w:r>
      <w:proofErr w:type="spellStart"/>
      <w:r w:rsidR="008907F5" w:rsidRPr="00DC2E34">
        <w:rPr>
          <w:rFonts w:ascii="Times New Roman" w:hAnsi="Times New Roman" w:cs="Times New Roman"/>
          <w:sz w:val="24"/>
          <w:szCs w:val="24"/>
        </w:rPr>
        <w:t>Fibrotouch</w:t>
      </w:r>
      <w:proofErr w:type="spellEnd"/>
      <w:r w:rsidR="008907F5" w:rsidRPr="00DC2E34">
        <w:rPr>
          <w:rFonts w:ascii="Times New Roman" w:hAnsi="Times New Roman" w:cs="Times New Roman"/>
          <w:sz w:val="24"/>
          <w:szCs w:val="24"/>
          <w:vertAlign w:val="superscript"/>
        </w:rPr>
        <w:t>®</w:t>
      </w:r>
      <w:r w:rsidR="00990685" w:rsidRPr="00DC2E34">
        <w:rPr>
          <w:rFonts w:ascii="Times New Roman" w:hAnsi="Times New Roman" w:cs="Times New Roman"/>
          <w:color w:val="000000"/>
          <w:sz w:val="24"/>
          <w:szCs w:val="24"/>
        </w:rPr>
        <w:t xml:space="preserve"> uses a dynamic broadband ultrasound probe </w:t>
      </w:r>
      <w:r w:rsidR="00E21234">
        <w:rPr>
          <w:rFonts w:ascii="Times New Roman" w:hAnsi="Times New Roman" w:cs="Times New Roman"/>
          <w:color w:val="000000"/>
          <w:sz w:val="24"/>
          <w:szCs w:val="24"/>
        </w:rPr>
        <w:t>to</w:t>
      </w:r>
      <w:r w:rsidR="00E21234" w:rsidRPr="00DC2E34">
        <w:rPr>
          <w:rFonts w:ascii="Times New Roman" w:hAnsi="Times New Roman" w:cs="Times New Roman"/>
          <w:color w:val="000000"/>
          <w:sz w:val="24"/>
          <w:szCs w:val="24"/>
        </w:rPr>
        <w:t xml:space="preserve"> </w:t>
      </w:r>
      <w:r w:rsidR="008907F5">
        <w:rPr>
          <w:rFonts w:ascii="Times New Roman" w:hAnsi="Times New Roman" w:cs="Times New Roman"/>
          <w:color w:val="000000"/>
          <w:sz w:val="24"/>
          <w:szCs w:val="24"/>
        </w:rPr>
        <w:t>evaluate the</w:t>
      </w:r>
      <w:r w:rsidR="00E21234">
        <w:rPr>
          <w:rFonts w:ascii="Times New Roman" w:hAnsi="Times New Roman" w:cs="Times New Roman"/>
          <w:color w:val="000000"/>
          <w:sz w:val="24"/>
          <w:szCs w:val="24"/>
        </w:rPr>
        <w:t xml:space="preserve"> liver condition</w:t>
      </w:r>
      <w:r w:rsidR="008907F5">
        <w:rPr>
          <w:rFonts w:ascii="Times New Roman" w:hAnsi="Times New Roman" w:cs="Times New Roman"/>
          <w:color w:val="000000"/>
          <w:sz w:val="24"/>
          <w:szCs w:val="24"/>
        </w:rPr>
        <w:t xml:space="preserve"> both in normal weight/overweight and</w:t>
      </w:r>
      <w:r w:rsidR="00990685" w:rsidRPr="00DC2E34">
        <w:rPr>
          <w:rFonts w:ascii="Times New Roman" w:hAnsi="Times New Roman" w:cs="Times New Roman"/>
          <w:color w:val="000000"/>
          <w:sz w:val="24"/>
          <w:szCs w:val="24"/>
        </w:rPr>
        <w:t xml:space="preserve"> obese </w:t>
      </w:r>
      <w:r w:rsidR="00E21234">
        <w:rPr>
          <w:rFonts w:ascii="Times New Roman" w:hAnsi="Times New Roman" w:cs="Times New Roman"/>
          <w:color w:val="000000"/>
          <w:sz w:val="24"/>
          <w:szCs w:val="24"/>
        </w:rPr>
        <w:t>individuals</w:t>
      </w:r>
      <w:r w:rsidR="00FC4289">
        <w:rPr>
          <w:rFonts w:ascii="Times New Roman" w:hAnsi="Times New Roman" w:cs="Times New Roman"/>
          <w:color w:val="000000"/>
          <w:sz w:val="24"/>
          <w:szCs w:val="24"/>
        </w:rPr>
        <w:t xml:space="preserve"> </w:t>
      </w:r>
      <w:r w:rsidR="0030022C" w:rsidRPr="00DC2E34">
        <w:rPr>
          <w:rFonts w:ascii="Times New Roman" w:hAnsi="Times New Roman" w:cs="Times New Roman"/>
          <w:color w:val="000000"/>
          <w:sz w:val="24"/>
          <w:szCs w:val="24"/>
        </w:rPr>
        <w:fldChar w:fldCharType="begin"/>
      </w:r>
      <w:r w:rsidR="00D22087">
        <w:rPr>
          <w:rFonts w:ascii="Times New Roman" w:hAnsi="Times New Roman" w:cs="Times New Roman"/>
          <w:color w:val="000000"/>
          <w:sz w:val="24"/>
          <w:szCs w:val="24"/>
        </w:rPr>
        <w:instrText xml:space="preserve"> ADDIN EN.CITE &lt;EndNote&gt;&lt;Cite&gt;&lt;Author&gt;Deng&lt;/Author&gt;&lt;Year&gt;2016&lt;/Year&gt;&lt;RecNum&gt;136&lt;/RecNum&gt;&lt;DisplayText&gt;[8]&lt;/DisplayText&gt;&lt;record&gt;&lt;rec-number&gt;136&lt;/rec-number&gt;&lt;foreign-keys&gt;&lt;key app="EN" db-id="rwtd9er0p90rpte5x0s5fpp2zdewaz92v95s"&gt;136&lt;/key&gt;&lt;key app="ENWeb" db-id=""&gt;0&lt;/key&gt;&lt;/foreign-keys&gt;&lt;ref-type name="Journal Article"&gt;17&lt;/ref-type&gt;&lt;contributors&gt;&lt;authors&gt;&lt;author&gt;Deng, H.&lt;/author&gt;&lt;author&gt;Wang, C.L.&lt;/author&gt;&lt;author&gt;Lai, J.&lt;/author&gt;&lt;author&gt;Yu, S.L.&lt;/author&gt;&lt;author&gt;Xie, D.Y.&lt;/author&gt;&lt;author&gt;Gao, Z.L.&lt;/author&gt;&lt;/authors&gt;&lt;/contributors&gt;&lt;titles&gt;&lt;title&gt;Noninvasive Diagnosis of Hepatic Steatosis Using Fat Attenuation Parameter Measured by FibroTouch and a New Algorithm in CHB Patients&lt;/title&gt;&lt;secondary-title&gt;Hepatitis Monthly&lt;/secondary-title&gt;&lt;/titles&gt;&lt;periodical&gt;&lt;full-title&gt;Hepatitis Monthly&lt;/full-title&gt;&lt;/periodical&gt;&lt;volume&gt;16&lt;/volume&gt;&lt;number&gt;9&lt;/number&gt;&lt;dates&gt;&lt;year&gt;2016&lt;/year&gt;&lt;/dates&gt;&lt;isbn&gt;1735-143X&amp;#xD;1735-3408&lt;/isbn&gt;&lt;urls&gt;&lt;/urls&gt;&lt;electronic-resource-num&gt;10.5812/hepatmon.40263&lt;/electronic-resource-num&gt;&lt;/record&gt;&lt;/Cite&gt;&lt;/EndNote&gt;</w:instrText>
      </w:r>
      <w:r w:rsidR="0030022C" w:rsidRPr="00DC2E34">
        <w:rPr>
          <w:rFonts w:ascii="Times New Roman" w:hAnsi="Times New Roman" w:cs="Times New Roman"/>
          <w:color w:val="000000"/>
          <w:sz w:val="24"/>
          <w:szCs w:val="24"/>
        </w:rPr>
        <w:fldChar w:fldCharType="separate"/>
      </w:r>
      <w:r w:rsidR="00D22087">
        <w:rPr>
          <w:rFonts w:ascii="Times New Roman" w:hAnsi="Times New Roman" w:cs="Times New Roman"/>
          <w:noProof/>
          <w:color w:val="000000"/>
          <w:sz w:val="24"/>
          <w:szCs w:val="24"/>
        </w:rPr>
        <w:t>[</w:t>
      </w:r>
      <w:hyperlink w:anchor="_ENREF_8" w:tooltip="Deng, 2016 #136" w:history="1">
        <w:r w:rsidR="00040822">
          <w:rPr>
            <w:rFonts w:ascii="Times New Roman" w:hAnsi="Times New Roman" w:cs="Times New Roman"/>
            <w:noProof/>
            <w:color w:val="000000"/>
            <w:sz w:val="24"/>
            <w:szCs w:val="24"/>
          </w:rPr>
          <w:t>8</w:t>
        </w:r>
      </w:hyperlink>
      <w:r w:rsidR="00D22087">
        <w:rPr>
          <w:rFonts w:ascii="Times New Roman" w:hAnsi="Times New Roman" w:cs="Times New Roman"/>
          <w:noProof/>
          <w:color w:val="000000"/>
          <w:sz w:val="24"/>
          <w:szCs w:val="24"/>
        </w:rPr>
        <w:t>]</w:t>
      </w:r>
      <w:r w:rsidR="0030022C" w:rsidRPr="00DC2E34">
        <w:rPr>
          <w:rFonts w:ascii="Times New Roman" w:hAnsi="Times New Roman" w:cs="Times New Roman"/>
          <w:color w:val="000000"/>
          <w:sz w:val="24"/>
          <w:szCs w:val="24"/>
        </w:rPr>
        <w:fldChar w:fldCharType="end"/>
      </w:r>
      <w:r w:rsidR="00FC4289">
        <w:rPr>
          <w:rFonts w:ascii="Times New Roman" w:hAnsi="Times New Roman" w:cs="Times New Roman"/>
          <w:color w:val="000000"/>
          <w:sz w:val="24"/>
          <w:szCs w:val="24"/>
        </w:rPr>
        <w:t>.</w:t>
      </w:r>
      <w:r w:rsidR="00DF109A" w:rsidRPr="00DC2E34">
        <w:rPr>
          <w:rFonts w:ascii="Times New Roman" w:hAnsi="Times New Roman" w:cs="Times New Roman"/>
          <w:color w:val="000000"/>
          <w:sz w:val="24"/>
          <w:szCs w:val="24"/>
        </w:rPr>
        <w:t xml:space="preserve"> </w:t>
      </w:r>
      <w:proofErr w:type="spellStart"/>
      <w:r w:rsidR="00DF109A" w:rsidRPr="00C318F2">
        <w:rPr>
          <w:rFonts w:ascii="Times New Roman" w:hAnsi="Times New Roman" w:cs="Times New Roman"/>
          <w:sz w:val="24"/>
          <w:szCs w:val="24"/>
        </w:rPr>
        <w:t>Fibrotouch</w:t>
      </w:r>
      <w:proofErr w:type="spellEnd"/>
      <w:r w:rsidR="00DF109A" w:rsidRPr="00C318F2">
        <w:rPr>
          <w:rFonts w:ascii="Times New Roman" w:hAnsi="Times New Roman" w:cs="Times New Roman"/>
          <w:sz w:val="24"/>
          <w:szCs w:val="24"/>
          <w:vertAlign w:val="superscript"/>
        </w:rPr>
        <w:t xml:space="preserve">® </w:t>
      </w:r>
      <w:r w:rsidR="00DF109A" w:rsidRPr="00C318F2">
        <w:rPr>
          <w:rFonts w:ascii="Times New Roman" w:hAnsi="Times New Roman" w:cs="Times New Roman"/>
          <w:sz w:val="24"/>
          <w:szCs w:val="24"/>
        </w:rPr>
        <w:t xml:space="preserve">measures </w:t>
      </w:r>
      <w:r w:rsidR="00177828" w:rsidRPr="00C318F2">
        <w:rPr>
          <w:rFonts w:ascii="Times New Roman" w:hAnsi="Times New Roman" w:cs="Times New Roman"/>
          <w:sz w:val="24"/>
          <w:szCs w:val="24"/>
        </w:rPr>
        <w:t xml:space="preserve">liver steatosis and fibrosis by obtaining </w:t>
      </w:r>
      <w:r w:rsidR="008907F5">
        <w:rPr>
          <w:rFonts w:ascii="Times New Roman" w:hAnsi="Times New Roman" w:cs="Times New Roman"/>
          <w:sz w:val="24"/>
          <w:szCs w:val="24"/>
        </w:rPr>
        <w:t xml:space="preserve">an </w:t>
      </w:r>
      <w:r w:rsidR="00177828" w:rsidRPr="00C318F2">
        <w:rPr>
          <w:rFonts w:ascii="Times New Roman" w:hAnsi="Times New Roman" w:cs="Times New Roman"/>
          <w:sz w:val="24"/>
          <w:szCs w:val="24"/>
        </w:rPr>
        <w:t>ultrasound attenuation parameter (UAP) and</w:t>
      </w:r>
      <w:r w:rsidR="008907F5">
        <w:rPr>
          <w:rFonts w:ascii="Times New Roman" w:hAnsi="Times New Roman" w:cs="Times New Roman"/>
          <w:sz w:val="24"/>
          <w:szCs w:val="24"/>
        </w:rPr>
        <w:t xml:space="preserve"> a</w:t>
      </w:r>
      <w:r w:rsidR="00177828" w:rsidRPr="00C318F2">
        <w:rPr>
          <w:rFonts w:ascii="Times New Roman" w:hAnsi="Times New Roman" w:cs="Times New Roman"/>
          <w:sz w:val="24"/>
          <w:szCs w:val="24"/>
        </w:rPr>
        <w:t xml:space="preserve"> liver stiffness measurement (LSM), </w:t>
      </w:r>
      <w:r w:rsidR="00DA573B">
        <w:rPr>
          <w:rFonts w:ascii="Times New Roman" w:hAnsi="Times New Roman" w:cs="Times New Roman"/>
          <w:sz w:val="24"/>
          <w:szCs w:val="24"/>
        </w:rPr>
        <w:t>and</w:t>
      </w:r>
      <w:r w:rsidR="00DA573B" w:rsidRPr="00C318F2">
        <w:rPr>
          <w:rFonts w:ascii="Times New Roman" w:hAnsi="Times New Roman" w:cs="Times New Roman"/>
          <w:sz w:val="24"/>
          <w:szCs w:val="24"/>
        </w:rPr>
        <w:t xml:space="preserve"> </w:t>
      </w:r>
      <w:r w:rsidR="00177828" w:rsidRPr="00C318F2">
        <w:rPr>
          <w:rFonts w:ascii="Times New Roman" w:hAnsi="Times New Roman" w:cs="Times New Roman"/>
          <w:sz w:val="24"/>
          <w:szCs w:val="24"/>
        </w:rPr>
        <w:t xml:space="preserve">has been </w:t>
      </w:r>
      <w:r w:rsidR="00DA573B">
        <w:rPr>
          <w:rFonts w:ascii="Times New Roman" w:hAnsi="Times New Roman" w:cs="Times New Roman"/>
          <w:sz w:val="24"/>
          <w:szCs w:val="24"/>
        </w:rPr>
        <w:t>used</w:t>
      </w:r>
      <w:r w:rsidR="00DA573B" w:rsidRPr="00C318F2">
        <w:rPr>
          <w:rFonts w:ascii="Times New Roman" w:hAnsi="Times New Roman" w:cs="Times New Roman"/>
          <w:sz w:val="24"/>
          <w:szCs w:val="24"/>
        </w:rPr>
        <w:t xml:space="preserve"> </w:t>
      </w:r>
      <w:r w:rsidR="00177828" w:rsidRPr="00C318F2">
        <w:rPr>
          <w:rFonts w:ascii="Times New Roman" w:hAnsi="Times New Roman" w:cs="Times New Roman"/>
          <w:sz w:val="24"/>
          <w:szCs w:val="24"/>
        </w:rPr>
        <w:t xml:space="preserve">in </w:t>
      </w:r>
      <w:r w:rsidR="00E21234" w:rsidRPr="00C318F2">
        <w:rPr>
          <w:rFonts w:ascii="Times New Roman" w:hAnsi="Times New Roman" w:cs="Times New Roman"/>
          <w:sz w:val="24"/>
          <w:szCs w:val="24"/>
        </w:rPr>
        <w:t xml:space="preserve">multiple </w:t>
      </w:r>
      <w:r w:rsidR="00177828" w:rsidRPr="00C318F2">
        <w:rPr>
          <w:rFonts w:ascii="Times New Roman" w:hAnsi="Times New Roman" w:cs="Times New Roman"/>
          <w:sz w:val="24"/>
          <w:szCs w:val="24"/>
        </w:rPr>
        <w:t>studies</w:t>
      </w:r>
      <w:r w:rsidR="00FC4289">
        <w:rPr>
          <w:rFonts w:ascii="Times New Roman" w:hAnsi="Times New Roman" w:cs="Times New Roman"/>
          <w:sz w:val="24"/>
          <w:szCs w:val="24"/>
        </w:rPr>
        <w:t xml:space="preserve"> </w:t>
      </w:r>
      <w:r w:rsidR="0030022C" w:rsidRPr="00C318F2">
        <w:rPr>
          <w:rFonts w:ascii="Times New Roman" w:hAnsi="Times New Roman" w:cs="Times New Roman"/>
          <w:sz w:val="24"/>
          <w:szCs w:val="24"/>
        </w:rPr>
        <w:fldChar w:fldCharType="begin">
          <w:fldData xml:space="preserve">PEVuZE5vdGU+PENpdGU+PEF1dGhvcj5EZW5nPC9BdXRob3I+PFllYXI+MjAxNjwvWWVhcj48UmVj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=
</w:fldData>
        </w:fldChar>
      </w:r>
      <w:r w:rsidR="00D22087">
        <w:rPr>
          <w:rFonts w:ascii="Times New Roman" w:hAnsi="Times New Roman" w:cs="Times New Roman"/>
          <w:sz w:val="24"/>
          <w:szCs w:val="24"/>
        </w:rPr>
        <w:instrText xml:space="preserve"> ADDIN EN.CITE </w:instrText>
      </w:r>
      <w:r w:rsidR="00D22087">
        <w:rPr>
          <w:rFonts w:ascii="Times New Roman" w:hAnsi="Times New Roman" w:cs="Times New Roman"/>
          <w:sz w:val="24"/>
          <w:szCs w:val="24"/>
        </w:rPr>
        <w:fldChar w:fldCharType="begin">
          <w:fldData xml:space="preserve">PEVuZE5vdGU+PENpdGU+PEF1dGhvcj5EZW5nPC9BdXRob3I+PFllYXI+MjAxNjwvWWVhcj48UmVj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=
</w:fldData>
        </w:fldChar>
      </w:r>
      <w:r w:rsidR="00D22087">
        <w:rPr>
          <w:rFonts w:ascii="Times New Roman" w:hAnsi="Times New Roman" w:cs="Times New Roman"/>
          <w:sz w:val="24"/>
          <w:szCs w:val="24"/>
        </w:rPr>
        <w:instrText xml:space="preserve"> ADDIN EN.CITE.DATA </w:instrText>
      </w:r>
      <w:r w:rsidR="00D22087">
        <w:rPr>
          <w:rFonts w:ascii="Times New Roman" w:hAnsi="Times New Roman" w:cs="Times New Roman"/>
          <w:sz w:val="24"/>
          <w:szCs w:val="24"/>
        </w:rPr>
      </w:r>
      <w:r w:rsidR="00D22087">
        <w:rPr>
          <w:rFonts w:ascii="Times New Roman" w:hAnsi="Times New Roman" w:cs="Times New Roman"/>
          <w:sz w:val="24"/>
          <w:szCs w:val="24"/>
        </w:rPr>
        <w:fldChar w:fldCharType="end"/>
      </w:r>
      <w:r w:rsidR="0030022C" w:rsidRPr="00C318F2">
        <w:rPr>
          <w:rFonts w:ascii="Times New Roman" w:hAnsi="Times New Roman" w:cs="Times New Roman"/>
          <w:sz w:val="24"/>
          <w:szCs w:val="24"/>
        </w:rPr>
      </w:r>
      <w:r w:rsidR="0030022C" w:rsidRPr="00C318F2">
        <w:rPr>
          <w:rFonts w:ascii="Times New Roman" w:hAnsi="Times New Roman" w:cs="Times New Roman"/>
          <w:sz w:val="24"/>
          <w:szCs w:val="24"/>
        </w:rPr>
        <w:fldChar w:fldCharType="separate"/>
      </w:r>
      <w:r w:rsidR="00D22087">
        <w:rPr>
          <w:rFonts w:ascii="Times New Roman" w:hAnsi="Times New Roman" w:cs="Times New Roman"/>
          <w:noProof/>
          <w:sz w:val="24"/>
          <w:szCs w:val="24"/>
        </w:rPr>
        <w:t>[</w:t>
      </w:r>
      <w:hyperlink w:anchor="_ENREF_8" w:tooltip="Deng, 2016 #136" w:history="1">
        <w:r w:rsidR="00040822">
          <w:rPr>
            <w:rFonts w:ascii="Times New Roman" w:hAnsi="Times New Roman" w:cs="Times New Roman"/>
            <w:noProof/>
            <w:sz w:val="24"/>
            <w:szCs w:val="24"/>
          </w:rPr>
          <w:t>8-12</w:t>
        </w:r>
      </w:hyperlink>
      <w:r w:rsidR="00D22087">
        <w:rPr>
          <w:rFonts w:ascii="Times New Roman" w:hAnsi="Times New Roman" w:cs="Times New Roman"/>
          <w:noProof/>
          <w:sz w:val="24"/>
          <w:szCs w:val="24"/>
        </w:rPr>
        <w:t>]</w:t>
      </w:r>
      <w:r w:rsidR="0030022C" w:rsidRPr="00C318F2">
        <w:rPr>
          <w:rFonts w:ascii="Times New Roman" w:hAnsi="Times New Roman" w:cs="Times New Roman"/>
          <w:sz w:val="24"/>
          <w:szCs w:val="24"/>
        </w:rPr>
        <w:fldChar w:fldCharType="end"/>
      </w:r>
      <w:r w:rsidR="00FC4289">
        <w:rPr>
          <w:rFonts w:ascii="Times New Roman" w:hAnsi="Times New Roman" w:cs="Times New Roman"/>
          <w:sz w:val="24"/>
          <w:szCs w:val="24"/>
        </w:rPr>
        <w:t>.</w:t>
      </w:r>
      <w:r w:rsidR="001350FA" w:rsidRPr="00C318F2">
        <w:rPr>
          <w:rFonts w:ascii="Times New Roman" w:hAnsi="Times New Roman" w:cs="Times New Roman"/>
          <w:sz w:val="24"/>
          <w:szCs w:val="24"/>
        </w:rPr>
        <w:t xml:space="preserve"> </w:t>
      </w:r>
      <w:r w:rsidR="00225794" w:rsidRPr="00B40BA7">
        <w:rPr>
          <w:rFonts w:ascii="Times New Roman" w:hAnsi="Times New Roman" w:cs="Times New Roman"/>
          <w:sz w:val="24"/>
          <w:szCs w:val="24"/>
        </w:rPr>
        <w:lastRenderedPageBreak/>
        <w:t xml:space="preserve">However, </w:t>
      </w:r>
      <w:r w:rsidR="00DA573B">
        <w:rPr>
          <w:rFonts w:ascii="Times New Roman" w:hAnsi="Times New Roman" w:cs="Times New Roman"/>
          <w:sz w:val="24"/>
          <w:szCs w:val="24"/>
        </w:rPr>
        <w:t>the large majority of these</w:t>
      </w:r>
      <w:r w:rsidR="00DA573B" w:rsidRPr="00C318F2">
        <w:rPr>
          <w:rFonts w:ascii="Times New Roman" w:hAnsi="Times New Roman" w:cs="Times New Roman"/>
          <w:sz w:val="24"/>
          <w:szCs w:val="24"/>
        </w:rPr>
        <w:t xml:space="preserve"> </w:t>
      </w:r>
      <w:r w:rsidRPr="00C318F2">
        <w:rPr>
          <w:rFonts w:ascii="Times New Roman" w:hAnsi="Times New Roman" w:cs="Times New Roman"/>
          <w:sz w:val="24"/>
          <w:szCs w:val="24"/>
        </w:rPr>
        <w:t>studies</w:t>
      </w:r>
      <w:r w:rsidR="00015C41">
        <w:rPr>
          <w:rFonts w:ascii="Times New Roman" w:hAnsi="Times New Roman" w:cs="Times New Roman"/>
          <w:sz w:val="24"/>
          <w:szCs w:val="24"/>
        </w:rPr>
        <w:t xml:space="preserve"> to date have</w:t>
      </w:r>
      <w:r w:rsidR="00225794" w:rsidRPr="00B40BA7">
        <w:rPr>
          <w:rFonts w:ascii="Times New Roman" w:hAnsi="Times New Roman" w:cs="Times New Roman"/>
          <w:sz w:val="24"/>
          <w:szCs w:val="24"/>
        </w:rPr>
        <w:t xml:space="preserve"> </w:t>
      </w:r>
      <w:r w:rsidR="00417705">
        <w:rPr>
          <w:rFonts w:ascii="Times New Roman" w:hAnsi="Times New Roman" w:cs="Times New Roman"/>
          <w:sz w:val="24"/>
          <w:szCs w:val="24"/>
        </w:rPr>
        <w:t>included</w:t>
      </w:r>
      <w:r w:rsidR="00225794" w:rsidRPr="00DC2E34">
        <w:rPr>
          <w:rFonts w:ascii="Times New Roman" w:hAnsi="Times New Roman" w:cs="Times New Roman"/>
          <w:sz w:val="24"/>
          <w:szCs w:val="24"/>
        </w:rPr>
        <w:t xml:space="preserve"> patients with </w:t>
      </w:r>
      <w:r w:rsidR="00DA573B">
        <w:rPr>
          <w:rFonts w:ascii="Times New Roman" w:hAnsi="Times New Roman" w:cs="Times New Roman"/>
          <w:sz w:val="24"/>
          <w:szCs w:val="24"/>
        </w:rPr>
        <w:t xml:space="preserve">chronic viral </w:t>
      </w:r>
      <w:r w:rsidR="00225794" w:rsidRPr="00DC2E34">
        <w:rPr>
          <w:rFonts w:ascii="Times New Roman" w:hAnsi="Times New Roman" w:cs="Times New Roman"/>
          <w:sz w:val="24"/>
          <w:szCs w:val="24"/>
        </w:rPr>
        <w:t xml:space="preserve">hepatitis, and no </w:t>
      </w:r>
      <w:r w:rsidR="00DA573B">
        <w:rPr>
          <w:rFonts w:ascii="Times New Roman" w:hAnsi="Times New Roman" w:cs="Times New Roman"/>
          <w:sz w:val="24"/>
          <w:szCs w:val="24"/>
        </w:rPr>
        <w:t>studies</w:t>
      </w:r>
      <w:r w:rsidR="00DA573B" w:rsidRPr="00DC2E34">
        <w:rPr>
          <w:rFonts w:ascii="Times New Roman" w:hAnsi="Times New Roman" w:cs="Times New Roman"/>
          <w:sz w:val="24"/>
          <w:szCs w:val="24"/>
        </w:rPr>
        <w:t xml:space="preserve"> </w:t>
      </w:r>
      <w:r w:rsidR="00225794" w:rsidRPr="00DC2E34">
        <w:rPr>
          <w:rFonts w:ascii="Times New Roman" w:hAnsi="Times New Roman" w:cs="Times New Roman"/>
          <w:sz w:val="24"/>
          <w:szCs w:val="24"/>
        </w:rPr>
        <w:t>ha</w:t>
      </w:r>
      <w:r w:rsidR="00DA573B">
        <w:rPr>
          <w:rFonts w:ascii="Times New Roman" w:hAnsi="Times New Roman" w:cs="Times New Roman"/>
          <w:sz w:val="24"/>
          <w:szCs w:val="24"/>
        </w:rPr>
        <w:t>ve</w:t>
      </w:r>
      <w:r w:rsidR="00225794" w:rsidRPr="00DC2E34">
        <w:rPr>
          <w:rFonts w:ascii="Times New Roman" w:hAnsi="Times New Roman" w:cs="Times New Roman"/>
          <w:sz w:val="24"/>
          <w:szCs w:val="24"/>
        </w:rPr>
        <w:t xml:space="preserve"> </w:t>
      </w:r>
      <w:r w:rsidR="00DA573B">
        <w:rPr>
          <w:rFonts w:ascii="Times New Roman" w:hAnsi="Times New Roman" w:cs="Times New Roman"/>
          <w:sz w:val="24"/>
          <w:szCs w:val="24"/>
        </w:rPr>
        <w:t>extensively examined</w:t>
      </w:r>
      <w:r w:rsidR="00DA573B" w:rsidRPr="00DC2E34">
        <w:rPr>
          <w:rFonts w:ascii="Times New Roman" w:hAnsi="Times New Roman" w:cs="Times New Roman"/>
          <w:sz w:val="24"/>
          <w:szCs w:val="24"/>
        </w:rPr>
        <w:t xml:space="preserve"> </w:t>
      </w:r>
      <w:r w:rsidR="00225794" w:rsidRPr="00DC2E34">
        <w:rPr>
          <w:rFonts w:ascii="Times New Roman" w:hAnsi="Times New Roman" w:cs="Times New Roman"/>
          <w:sz w:val="24"/>
          <w:szCs w:val="24"/>
        </w:rPr>
        <w:t>the diagnostic performance and the best criteria of UAP in a</w:t>
      </w:r>
      <w:r w:rsidR="00225794">
        <w:rPr>
          <w:rFonts w:ascii="Times New Roman" w:hAnsi="Times New Roman" w:cs="Times New Roman"/>
          <w:sz w:val="24"/>
          <w:szCs w:val="24"/>
        </w:rPr>
        <w:t xml:space="preserve"> </w:t>
      </w:r>
      <w:r w:rsidR="00DA573B">
        <w:rPr>
          <w:rFonts w:ascii="Times New Roman" w:hAnsi="Times New Roman" w:cs="Times New Roman"/>
          <w:sz w:val="24"/>
          <w:szCs w:val="24"/>
        </w:rPr>
        <w:t xml:space="preserve">large cohort of </w:t>
      </w:r>
      <w:r w:rsidR="00417705">
        <w:rPr>
          <w:rFonts w:ascii="Times New Roman" w:hAnsi="Times New Roman" w:cs="Times New Roman"/>
          <w:sz w:val="24"/>
          <w:szCs w:val="24"/>
        </w:rPr>
        <w:t xml:space="preserve">non-viral </w:t>
      </w:r>
      <w:r w:rsidR="00225794">
        <w:rPr>
          <w:rFonts w:ascii="Times New Roman" w:hAnsi="Times New Roman" w:cs="Times New Roman"/>
          <w:sz w:val="24"/>
          <w:szCs w:val="24"/>
        </w:rPr>
        <w:t>FLD</w:t>
      </w:r>
      <w:r w:rsidR="00225794" w:rsidRPr="00DC2E34">
        <w:rPr>
          <w:rFonts w:ascii="Times New Roman" w:hAnsi="Times New Roman" w:cs="Times New Roman"/>
          <w:sz w:val="24"/>
          <w:szCs w:val="24"/>
        </w:rPr>
        <w:t xml:space="preserve"> </w:t>
      </w:r>
      <w:r w:rsidR="00DA573B">
        <w:rPr>
          <w:rFonts w:ascii="Times New Roman" w:hAnsi="Times New Roman" w:cs="Times New Roman"/>
          <w:sz w:val="24"/>
          <w:szCs w:val="24"/>
        </w:rPr>
        <w:t>patients</w:t>
      </w:r>
      <w:r w:rsidR="00225794" w:rsidRPr="00DC2E34">
        <w:rPr>
          <w:rFonts w:ascii="Times New Roman" w:hAnsi="Times New Roman" w:cs="Times New Roman"/>
          <w:sz w:val="24"/>
          <w:szCs w:val="24"/>
        </w:rPr>
        <w:t>.</w:t>
      </w:r>
    </w:p>
    <w:p w14:paraId="7BD88F5B" w14:textId="77777777" w:rsidR="00D34F11" w:rsidRPr="00DC2E34" w:rsidRDefault="00D34F11" w:rsidP="005D2BAB">
      <w:pPr>
        <w:spacing w:line="480" w:lineRule="auto"/>
        <w:rPr>
          <w:rFonts w:ascii="Times New Roman" w:hAnsi="Times New Roman" w:cs="Times New Roman"/>
          <w:sz w:val="24"/>
          <w:szCs w:val="24"/>
        </w:rPr>
      </w:pPr>
    </w:p>
    <w:p w14:paraId="0E1C8E8F" w14:textId="088B7BA7" w:rsidR="00D34F11" w:rsidRPr="00DC2E34" w:rsidRDefault="006B2895">
      <w:pPr>
        <w:spacing w:line="480" w:lineRule="auto"/>
        <w:rPr>
          <w:rFonts w:ascii="Times New Roman" w:hAnsi="Times New Roman" w:cs="Times New Roman"/>
          <w:sz w:val="24"/>
          <w:szCs w:val="24"/>
        </w:rPr>
      </w:pPr>
      <w:r>
        <w:rPr>
          <w:rFonts w:ascii="Times New Roman" w:hAnsi="Times New Roman" w:cs="Times New Roman"/>
          <w:sz w:val="24"/>
          <w:szCs w:val="24"/>
        </w:rPr>
        <w:t>In this study, we aim</w:t>
      </w:r>
      <w:r w:rsidR="00DA573B">
        <w:rPr>
          <w:rFonts w:ascii="Times New Roman" w:hAnsi="Times New Roman" w:cs="Times New Roman"/>
          <w:sz w:val="24"/>
          <w:szCs w:val="24"/>
        </w:rPr>
        <w:t>ed</w:t>
      </w:r>
      <w:r w:rsidR="00CD613F" w:rsidRPr="00DC2E34">
        <w:rPr>
          <w:rFonts w:ascii="Times New Roman" w:hAnsi="Times New Roman" w:cs="Times New Roman"/>
          <w:sz w:val="24"/>
          <w:szCs w:val="24"/>
        </w:rPr>
        <w:t xml:space="preserve"> </w:t>
      </w:r>
      <w:r w:rsidR="00741547">
        <w:rPr>
          <w:rFonts w:ascii="Times New Roman" w:hAnsi="Times New Roman" w:cs="Times New Roman"/>
          <w:sz w:val="24"/>
          <w:szCs w:val="24"/>
        </w:rPr>
        <w:t>to</w:t>
      </w:r>
      <w:r w:rsidR="00DA573B">
        <w:rPr>
          <w:rFonts w:ascii="Times New Roman" w:hAnsi="Times New Roman" w:cs="Times New Roman"/>
          <w:sz w:val="24"/>
          <w:szCs w:val="24"/>
        </w:rPr>
        <w:t xml:space="preserve"> exami</w:t>
      </w:r>
      <w:r w:rsidR="00741547">
        <w:rPr>
          <w:rFonts w:ascii="Times New Roman" w:hAnsi="Times New Roman" w:cs="Times New Roman"/>
          <w:sz w:val="24"/>
          <w:szCs w:val="24"/>
        </w:rPr>
        <w:t>ne</w:t>
      </w:r>
      <w:r w:rsidR="00DA573B">
        <w:rPr>
          <w:rFonts w:ascii="Times New Roman" w:hAnsi="Times New Roman" w:cs="Times New Roman"/>
          <w:sz w:val="24"/>
          <w:szCs w:val="24"/>
        </w:rPr>
        <w:t xml:space="preserve"> </w:t>
      </w:r>
      <w:r>
        <w:rPr>
          <w:rFonts w:ascii="Times New Roman" w:hAnsi="Times New Roman" w:cs="Times New Roman"/>
          <w:sz w:val="24"/>
          <w:szCs w:val="24"/>
        </w:rPr>
        <w:t xml:space="preserve">the accuracy of </w:t>
      </w:r>
      <w:proofErr w:type="spellStart"/>
      <w:r>
        <w:rPr>
          <w:rFonts w:ascii="Times New Roman" w:hAnsi="Times New Roman" w:cs="Times New Roman"/>
          <w:sz w:val="24"/>
          <w:szCs w:val="24"/>
        </w:rPr>
        <w:t>Fibrotouch</w:t>
      </w:r>
      <w:proofErr w:type="spellEnd"/>
      <w:r w:rsidRPr="00DC2E34">
        <w:rPr>
          <w:rFonts w:ascii="Times New Roman" w:hAnsi="Times New Roman" w:cs="Times New Roman"/>
          <w:sz w:val="24"/>
          <w:szCs w:val="24"/>
          <w:vertAlign w:val="superscript"/>
        </w:rPr>
        <w:t>®</w:t>
      </w:r>
      <w:r>
        <w:rPr>
          <w:rFonts w:ascii="Times New Roman" w:hAnsi="Times New Roman" w:cs="Times New Roman"/>
          <w:sz w:val="24"/>
          <w:szCs w:val="24"/>
        </w:rPr>
        <w:t xml:space="preserve"> for diagnosing patients with FLD and identify the optimal diagnostic </w:t>
      </w:r>
      <w:r w:rsidRPr="00DC2E34">
        <w:rPr>
          <w:rFonts w:ascii="Times New Roman" w:hAnsi="Times New Roman" w:cs="Times New Roman"/>
          <w:sz w:val="24"/>
          <w:szCs w:val="24"/>
        </w:rPr>
        <w:t>UAP</w:t>
      </w:r>
      <w:r>
        <w:rPr>
          <w:rFonts w:ascii="Times New Roman" w:hAnsi="Times New Roman" w:cs="Times New Roman"/>
          <w:sz w:val="24"/>
          <w:szCs w:val="24"/>
        </w:rPr>
        <w:t xml:space="preserve"> cutoffs </w:t>
      </w:r>
      <w:r w:rsidR="009C1204">
        <w:rPr>
          <w:rFonts w:ascii="Times New Roman" w:hAnsi="Times New Roman" w:cs="Times New Roman"/>
          <w:sz w:val="24"/>
          <w:szCs w:val="24"/>
        </w:rPr>
        <w:t>that best predict</w:t>
      </w:r>
      <w:r w:rsidR="00DA573B">
        <w:rPr>
          <w:rFonts w:ascii="Times New Roman" w:hAnsi="Times New Roman" w:cs="Times New Roman"/>
          <w:sz w:val="24"/>
          <w:szCs w:val="24"/>
        </w:rPr>
        <w:t>ed</w:t>
      </w:r>
      <w:r>
        <w:rPr>
          <w:rFonts w:ascii="Times New Roman" w:hAnsi="Times New Roman" w:cs="Times New Roman"/>
          <w:sz w:val="24"/>
          <w:szCs w:val="24"/>
        </w:rPr>
        <w:t xml:space="preserve"> </w:t>
      </w:r>
      <w:r w:rsidR="00910C1D">
        <w:rPr>
          <w:rFonts w:ascii="Times New Roman" w:hAnsi="Times New Roman" w:cs="Times New Roman"/>
          <w:sz w:val="24"/>
          <w:szCs w:val="24"/>
        </w:rPr>
        <w:t xml:space="preserve">the </w:t>
      </w:r>
      <w:r w:rsidR="00417705">
        <w:rPr>
          <w:rFonts w:ascii="Times New Roman" w:hAnsi="Times New Roman" w:cs="Times New Roman"/>
          <w:sz w:val="24"/>
          <w:szCs w:val="24"/>
        </w:rPr>
        <w:t xml:space="preserve">histological </w:t>
      </w:r>
      <w:r w:rsidR="00DA573B">
        <w:rPr>
          <w:rFonts w:ascii="Times New Roman" w:hAnsi="Times New Roman" w:cs="Times New Roman"/>
          <w:sz w:val="24"/>
          <w:szCs w:val="24"/>
        </w:rPr>
        <w:t xml:space="preserve">severity of </w:t>
      </w:r>
      <w:r w:rsidR="009C1204">
        <w:rPr>
          <w:rFonts w:ascii="Times New Roman" w:hAnsi="Times New Roman" w:cs="Times New Roman"/>
          <w:sz w:val="24"/>
          <w:szCs w:val="24"/>
        </w:rPr>
        <w:t xml:space="preserve">hepatic steatosis </w:t>
      </w:r>
      <w:r w:rsidR="00DA573B">
        <w:rPr>
          <w:rFonts w:ascii="Times New Roman" w:hAnsi="Times New Roman" w:cs="Times New Roman"/>
          <w:sz w:val="24"/>
          <w:szCs w:val="24"/>
        </w:rPr>
        <w:t>in these patients</w:t>
      </w:r>
      <w:r w:rsidR="00CD613F" w:rsidRPr="00DC2E34">
        <w:rPr>
          <w:rFonts w:ascii="Times New Roman" w:hAnsi="Times New Roman" w:cs="Times New Roman"/>
          <w:sz w:val="24"/>
          <w:szCs w:val="24"/>
        </w:rPr>
        <w:t>.</w:t>
      </w:r>
    </w:p>
    <w:p w14:paraId="236B399B" w14:textId="77777777" w:rsidR="00D34F11" w:rsidRPr="00DC2E34" w:rsidRDefault="00D34F11">
      <w:pPr>
        <w:spacing w:line="480" w:lineRule="auto"/>
        <w:rPr>
          <w:rFonts w:ascii="Times New Roman" w:hAnsi="Times New Roman" w:cs="Times New Roman"/>
          <w:sz w:val="24"/>
          <w:szCs w:val="24"/>
        </w:rPr>
      </w:pPr>
    </w:p>
    <w:p w14:paraId="5E946CFE" w14:textId="77777777" w:rsidR="00307A8A" w:rsidRPr="009E7591" w:rsidRDefault="00307A8A">
      <w:pPr>
        <w:spacing w:line="480" w:lineRule="auto"/>
        <w:rPr>
          <w:rFonts w:ascii="Times New Roman" w:eastAsia="宋体" w:hAnsi="Times New Roman" w:cs="Times New Roman"/>
          <w:noProof/>
          <w:sz w:val="30"/>
          <w:szCs w:val="30"/>
        </w:rPr>
      </w:pPr>
      <w:r w:rsidRPr="009E7591">
        <w:rPr>
          <w:rFonts w:ascii="Times New Roman" w:eastAsia="宋体" w:hAnsi="Times New Roman" w:cs="Times New Roman"/>
          <w:b/>
          <w:sz w:val="30"/>
          <w:szCs w:val="30"/>
        </w:rPr>
        <w:t>Materials and methods</w:t>
      </w:r>
    </w:p>
    <w:p w14:paraId="41A1B655" w14:textId="77777777" w:rsidR="00307A8A" w:rsidRPr="00DC2E34" w:rsidRDefault="00307A8A">
      <w:pPr>
        <w:autoSpaceDE w:val="0"/>
        <w:autoSpaceDN w:val="0"/>
        <w:adjustRightInd w:val="0"/>
        <w:spacing w:line="480" w:lineRule="auto"/>
        <w:rPr>
          <w:rFonts w:ascii="Times New Roman" w:eastAsia="宋体" w:hAnsi="Times New Roman" w:cs="Times New Roman"/>
          <w:b/>
          <w:bCs/>
          <w:i/>
          <w:iCs/>
          <w:color w:val="000000"/>
          <w:sz w:val="24"/>
          <w:szCs w:val="24"/>
        </w:rPr>
      </w:pPr>
      <w:r w:rsidRPr="00DC2E34">
        <w:rPr>
          <w:rFonts w:ascii="Times New Roman" w:eastAsia="宋体" w:hAnsi="Times New Roman" w:cs="Times New Roman"/>
          <w:b/>
          <w:bCs/>
          <w:i/>
          <w:iCs/>
          <w:color w:val="000000"/>
          <w:sz w:val="24"/>
          <w:szCs w:val="24"/>
        </w:rPr>
        <w:t>Study population</w:t>
      </w:r>
    </w:p>
    <w:p w14:paraId="41D0A3D9" w14:textId="7D3900B9" w:rsidR="00D34F11" w:rsidRPr="003B29C5" w:rsidRDefault="00910C1D">
      <w:pPr>
        <w:spacing w:line="480" w:lineRule="auto"/>
        <w:rPr>
          <w:rFonts w:ascii="Times New Roman" w:hAnsi="Times New Roman" w:cs="Times New Roman"/>
          <w:sz w:val="24"/>
          <w:szCs w:val="24"/>
        </w:rPr>
      </w:pPr>
      <w:r>
        <w:rPr>
          <w:rFonts w:ascii="Times New Roman" w:hAnsi="Times New Roman" w:cs="Times New Roman"/>
          <w:sz w:val="24"/>
          <w:szCs w:val="24"/>
        </w:rPr>
        <w:t xml:space="preserve">In this study, </w:t>
      </w:r>
      <w:r w:rsidR="00307A8A" w:rsidRPr="00DC2E34">
        <w:rPr>
          <w:rFonts w:ascii="Times New Roman" w:hAnsi="Times New Roman" w:cs="Times New Roman"/>
          <w:sz w:val="24"/>
          <w:szCs w:val="24"/>
        </w:rPr>
        <w:t xml:space="preserve">579 </w:t>
      </w:r>
      <w:r>
        <w:rPr>
          <w:rFonts w:ascii="Times New Roman" w:hAnsi="Times New Roman" w:cs="Times New Roman"/>
          <w:sz w:val="24"/>
          <w:szCs w:val="24"/>
        </w:rPr>
        <w:t xml:space="preserve">consecutive </w:t>
      </w:r>
      <w:r w:rsidR="00307A8A" w:rsidRPr="00DC2E34">
        <w:rPr>
          <w:rFonts w:ascii="Times New Roman" w:hAnsi="Times New Roman" w:cs="Times New Roman"/>
          <w:sz w:val="24"/>
          <w:szCs w:val="24"/>
        </w:rPr>
        <w:t>adult</w:t>
      </w:r>
      <w:r w:rsidR="00635BC9">
        <w:rPr>
          <w:rFonts w:ascii="Times New Roman" w:hAnsi="Times New Roman" w:cs="Times New Roman"/>
          <w:sz w:val="24"/>
          <w:szCs w:val="24"/>
        </w:rPr>
        <w:t>s</w:t>
      </w:r>
      <w:r w:rsidR="00307A8A" w:rsidRPr="00DC2E34">
        <w:rPr>
          <w:rFonts w:ascii="Times New Roman" w:hAnsi="Times New Roman" w:cs="Times New Roman"/>
          <w:sz w:val="24"/>
          <w:szCs w:val="24"/>
        </w:rPr>
        <w:t xml:space="preserve"> </w:t>
      </w:r>
      <w:r>
        <w:rPr>
          <w:rFonts w:ascii="Times New Roman" w:hAnsi="Times New Roman" w:cs="Times New Roman"/>
          <w:sz w:val="24"/>
          <w:szCs w:val="24"/>
        </w:rPr>
        <w:t>with suspected FLD were recruited from the well-characterized P</w:t>
      </w:r>
      <w:r w:rsidRPr="00910C1D">
        <w:rPr>
          <w:rFonts w:ascii="Times New Roman" w:hAnsi="Times New Roman" w:cs="Times New Roman"/>
          <w:sz w:val="24"/>
          <w:szCs w:val="24"/>
        </w:rPr>
        <w:t xml:space="preserve">rospective </w:t>
      </w:r>
      <w:r>
        <w:rPr>
          <w:rFonts w:ascii="Times New Roman" w:hAnsi="Times New Roman" w:cs="Times New Roman"/>
          <w:sz w:val="24"/>
          <w:szCs w:val="24"/>
        </w:rPr>
        <w:t>E</w:t>
      </w:r>
      <w:r w:rsidRPr="00910C1D">
        <w:rPr>
          <w:rFonts w:ascii="Times New Roman" w:hAnsi="Times New Roman" w:cs="Times New Roman"/>
          <w:sz w:val="24"/>
          <w:szCs w:val="24"/>
        </w:rPr>
        <w:t xml:space="preserve">pidemic </w:t>
      </w:r>
      <w:r>
        <w:rPr>
          <w:rFonts w:ascii="Times New Roman" w:hAnsi="Times New Roman" w:cs="Times New Roman"/>
          <w:sz w:val="24"/>
          <w:szCs w:val="24"/>
        </w:rPr>
        <w:t>R</w:t>
      </w:r>
      <w:r w:rsidRPr="00910C1D">
        <w:rPr>
          <w:rFonts w:ascii="Times New Roman" w:hAnsi="Times New Roman" w:cs="Times New Roman"/>
          <w:sz w:val="24"/>
          <w:szCs w:val="24"/>
        </w:rPr>
        <w:t>esearch of</w:t>
      </w:r>
      <w:r>
        <w:rPr>
          <w:rFonts w:ascii="Times New Roman" w:hAnsi="Times New Roman" w:cs="Times New Roman"/>
          <w:sz w:val="24"/>
          <w:szCs w:val="24"/>
        </w:rPr>
        <w:t xml:space="preserve"> NASH</w:t>
      </w:r>
      <w:r w:rsidRPr="00910C1D">
        <w:rPr>
          <w:rFonts w:ascii="Times New Roman" w:hAnsi="Times New Roman" w:cs="Times New Roman"/>
          <w:sz w:val="24"/>
          <w:szCs w:val="24"/>
        </w:rPr>
        <w:t xml:space="preserve"> </w:t>
      </w:r>
      <w:r>
        <w:rPr>
          <w:rFonts w:ascii="Times New Roman" w:hAnsi="Times New Roman" w:cs="Times New Roman"/>
          <w:sz w:val="24"/>
          <w:szCs w:val="24"/>
        </w:rPr>
        <w:t>(PERSONS) cohort</w:t>
      </w:r>
      <w:r w:rsidRPr="00910C1D">
        <w:rPr>
          <w:rFonts w:ascii="Times New Roman" w:hAnsi="Times New Roman" w:cs="Times New Roman"/>
          <w:sz w:val="24"/>
          <w:szCs w:val="24"/>
        </w:rPr>
        <w:t xml:space="preserve"> </w:t>
      </w:r>
      <w:r w:rsidRPr="00DC2E34">
        <w:rPr>
          <w:rFonts w:ascii="Times New Roman" w:hAnsi="Times New Roman" w:cs="Times New Roman"/>
          <w:sz w:val="24"/>
          <w:szCs w:val="24"/>
        </w:rPr>
        <w:t xml:space="preserve">at </w:t>
      </w:r>
      <w:r w:rsidRPr="00DC2E34">
        <w:rPr>
          <w:rFonts w:ascii="Times New Roman" w:eastAsia="宋体" w:hAnsi="Times New Roman" w:cs="Times New Roman"/>
          <w:bCs/>
          <w:iCs/>
          <w:color w:val="000000"/>
          <w:sz w:val="24"/>
          <w:szCs w:val="24"/>
        </w:rPr>
        <w:t>the First Affiliated Hospital of Wenzhou Medical University from December 2016 to December 2019</w:t>
      </w:r>
      <w:r w:rsidR="00FC4289">
        <w:rPr>
          <w:rFonts w:ascii="Times New Roman" w:eastAsia="宋体" w:hAnsi="Times New Roman" w:cs="Times New Roman"/>
          <w:bCs/>
          <w:iCs/>
          <w:color w:val="000000"/>
          <w:sz w:val="24"/>
          <w:szCs w:val="24"/>
        </w:rPr>
        <w:t xml:space="preserve"> </w:t>
      </w:r>
      <w:r w:rsidR="0030022C">
        <w:rPr>
          <w:rFonts w:ascii="Times New Roman" w:eastAsia="宋体" w:hAnsi="Times New Roman" w:cs="Times New Roman"/>
          <w:bCs/>
          <w:iCs/>
          <w:color w:val="000000"/>
          <w:sz w:val="24"/>
          <w:szCs w:val="24"/>
        </w:rPr>
        <w:fldChar w:fldCharType="begin">
          <w:fldData xml:space="preserve">PEVuZE5vdGU+PENpdGU+PEF1dGhvcj5MaXU8L0F1dGhvcj48WWVhcj4yMDE5PC9ZZWFyPjxSZWNO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</w:fldData>
        </w:fldChar>
      </w:r>
      <w:r w:rsidR="00D22087">
        <w:rPr>
          <w:rFonts w:ascii="Times New Roman" w:eastAsia="宋体" w:hAnsi="Times New Roman" w:cs="Times New Roman"/>
          <w:bCs/>
          <w:iCs/>
          <w:color w:val="000000"/>
          <w:sz w:val="24"/>
          <w:szCs w:val="24"/>
        </w:rPr>
        <w:instrText xml:space="preserve"> ADDIN EN.CITE </w:instrText>
      </w:r>
      <w:r w:rsidR="00D22087">
        <w:rPr>
          <w:rFonts w:ascii="Times New Roman" w:eastAsia="宋体" w:hAnsi="Times New Roman" w:cs="Times New Roman"/>
          <w:bCs/>
          <w:iCs/>
          <w:color w:val="000000"/>
          <w:sz w:val="24"/>
          <w:szCs w:val="24"/>
        </w:rPr>
        <w:fldChar w:fldCharType="begin">
          <w:fldData xml:space="preserve">PEVuZE5vdGU+PENpdGU+PEF1dGhvcj5MaXU8L0F1dGhvcj48WWVhcj4yMDE5PC9ZZWFyPjxSZWNO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</w:fldData>
        </w:fldChar>
      </w:r>
      <w:r w:rsidR="00D22087">
        <w:rPr>
          <w:rFonts w:ascii="Times New Roman" w:eastAsia="宋体" w:hAnsi="Times New Roman" w:cs="Times New Roman"/>
          <w:bCs/>
          <w:iCs/>
          <w:color w:val="000000"/>
          <w:sz w:val="24"/>
          <w:szCs w:val="24"/>
        </w:rPr>
        <w:instrText xml:space="preserve"> ADDIN EN.CITE.DATA </w:instrText>
      </w:r>
      <w:r w:rsidR="00D22087">
        <w:rPr>
          <w:rFonts w:ascii="Times New Roman" w:eastAsia="宋体" w:hAnsi="Times New Roman" w:cs="Times New Roman"/>
          <w:bCs/>
          <w:iCs/>
          <w:color w:val="000000"/>
          <w:sz w:val="24"/>
          <w:szCs w:val="24"/>
        </w:rPr>
      </w:r>
      <w:r w:rsidR="00D22087">
        <w:rPr>
          <w:rFonts w:ascii="Times New Roman" w:eastAsia="宋体" w:hAnsi="Times New Roman" w:cs="Times New Roman"/>
          <w:bCs/>
          <w:iCs/>
          <w:color w:val="000000"/>
          <w:sz w:val="24"/>
          <w:szCs w:val="24"/>
        </w:rPr>
        <w:fldChar w:fldCharType="end"/>
      </w:r>
      <w:r w:rsidR="0030022C">
        <w:rPr>
          <w:rFonts w:ascii="Times New Roman" w:eastAsia="宋体" w:hAnsi="Times New Roman" w:cs="Times New Roman"/>
          <w:bCs/>
          <w:iCs/>
          <w:color w:val="000000"/>
          <w:sz w:val="24"/>
          <w:szCs w:val="24"/>
        </w:rPr>
      </w:r>
      <w:r w:rsidR="0030022C">
        <w:rPr>
          <w:rFonts w:ascii="Times New Roman" w:eastAsia="宋体" w:hAnsi="Times New Roman" w:cs="Times New Roman"/>
          <w:bCs/>
          <w:iCs/>
          <w:color w:val="000000"/>
          <w:sz w:val="24"/>
          <w:szCs w:val="24"/>
        </w:rPr>
        <w:fldChar w:fldCharType="separate"/>
      </w:r>
      <w:r w:rsidR="00D22087">
        <w:rPr>
          <w:rFonts w:ascii="Times New Roman" w:eastAsia="宋体" w:hAnsi="Times New Roman" w:cs="Times New Roman"/>
          <w:bCs/>
          <w:iCs/>
          <w:noProof/>
          <w:color w:val="000000"/>
          <w:sz w:val="24"/>
          <w:szCs w:val="24"/>
        </w:rPr>
        <w:t>[</w:t>
      </w:r>
      <w:hyperlink w:anchor="_ENREF_13" w:tooltip="Liu, 2019 #127" w:history="1">
        <w:r w:rsidR="00040822">
          <w:rPr>
            <w:rFonts w:ascii="Times New Roman" w:eastAsia="宋体" w:hAnsi="Times New Roman" w:cs="Times New Roman"/>
            <w:bCs/>
            <w:iCs/>
            <w:noProof/>
            <w:color w:val="000000"/>
            <w:sz w:val="24"/>
            <w:szCs w:val="24"/>
          </w:rPr>
          <w:t>13</w:t>
        </w:r>
      </w:hyperlink>
      <w:r w:rsidR="00D22087">
        <w:rPr>
          <w:rFonts w:ascii="Times New Roman" w:eastAsia="宋体" w:hAnsi="Times New Roman" w:cs="Times New Roman"/>
          <w:bCs/>
          <w:iCs/>
          <w:noProof/>
          <w:color w:val="000000"/>
          <w:sz w:val="24"/>
          <w:szCs w:val="24"/>
        </w:rPr>
        <w:t>]</w:t>
      </w:r>
      <w:r w:rsidR="0030022C">
        <w:rPr>
          <w:rFonts w:ascii="Times New Roman" w:eastAsia="宋体" w:hAnsi="Times New Roman" w:cs="Times New Roman"/>
          <w:bCs/>
          <w:iCs/>
          <w:color w:val="000000"/>
          <w:sz w:val="24"/>
          <w:szCs w:val="24"/>
        </w:rPr>
        <w:fldChar w:fldCharType="end"/>
      </w:r>
      <w:r w:rsidR="00FC4289">
        <w:rPr>
          <w:rFonts w:ascii="Times New Roman" w:eastAsia="宋体" w:hAnsi="Times New Roman" w:cs="Times New Roman"/>
          <w:bCs/>
          <w:iCs/>
          <w:color w:val="000000"/>
          <w:sz w:val="24"/>
          <w:szCs w:val="24"/>
        </w:rPr>
        <w:t>.</w:t>
      </w:r>
      <w:r w:rsidR="0039504A">
        <w:rPr>
          <w:rFonts w:ascii="Times New Roman" w:hAnsi="Times New Roman" w:cs="Times New Roman"/>
          <w:sz w:val="24"/>
          <w:szCs w:val="24"/>
        </w:rPr>
        <w:t xml:space="preserve"> Adult </w:t>
      </w:r>
      <w:r w:rsidR="00B11141">
        <w:rPr>
          <w:rFonts w:ascii="Times New Roman" w:hAnsi="Times New Roman" w:cs="Times New Roman"/>
          <w:sz w:val="24"/>
          <w:szCs w:val="24"/>
        </w:rPr>
        <w:t xml:space="preserve">patients with </w:t>
      </w:r>
      <w:r w:rsidR="0039504A">
        <w:rPr>
          <w:rFonts w:ascii="Times New Roman" w:hAnsi="Times New Roman" w:cs="Times New Roman"/>
          <w:sz w:val="24"/>
          <w:szCs w:val="24"/>
        </w:rPr>
        <w:t>s</w:t>
      </w:r>
      <w:r>
        <w:rPr>
          <w:rFonts w:ascii="Times New Roman" w:hAnsi="Times New Roman" w:cs="Times New Roman"/>
          <w:sz w:val="24"/>
          <w:szCs w:val="24"/>
        </w:rPr>
        <w:t xml:space="preserve">uspected FLD </w:t>
      </w:r>
      <w:r w:rsidRPr="00DC2E34">
        <w:rPr>
          <w:rFonts w:ascii="Times New Roman" w:hAnsi="Times New Roman" w:cs="Times New Roman"/>
          <w:sz w:val="24"/>
          <w:szCs w:val="24"/>
        </w:rPr>
        <w:t xml:space="preserve">(based on </w:t>
      </w:r>
      <w:r w:rsidR="00B11141">
        <w:rPr>
          <w:rFonts w:ascii="Times New Roman" w:hAnsi="Times New Roman" w:cs="Times New Roman"/>
          <w:sz w:val="24"/>
          <w:szCs w:val="24"/>
        </w:rPr>
        <w:t>imaging methods</w:t>
      </w:r>
      <w:r w:rsidRPr="00DC2E34">
        <w:rPr>
          <w:rFonts w:ascii="Times New Roman" w:hAnsi="Times New Roman" w:cs="Times New Roman"/>
          <w:sz w:val="24"/>
          <w:szCs w:val="24"/>
        </w:rPr>
        <w:t xml:space="preserve"> </w:t>
      </w:r>
      <w:r>
        <w:rPr>
          <w:rFonts w:ascii="Times New Roman" w:hAnsi="Times New Roman" w:cs="Times New Roman" w:hint="eastAsia"/>
          <w:sz w:val="24"/>
          <w:szCs w:val="24"/>
        </w:rPr>
        <w:t>and</w:t>
      </w:r>
      <w:r>
        <w:rPr>
          <w:rFonts w:ascii="Times New Roman" w:hAnsi="Times New Roman" w:cs="Times New Roman"/>
          <w:sz w:val="24"/>
          <w:szCs w:val="24"/>
        </w:rPr>
        <w:t>/</w:t>
      </w:r>
      <w:r w:rsidRPr="00DC2E34">
        <w:rPr>
          <w:rFonts w:ascii="Times New Roman" w:hAnsi="Times New Roman" w:cs="Times New Roman"/>
          <w:sz w:val="24"/>
          <w:szCs w:val="24"/>
        </w:rPr>
        <w:t xml:space="preserve">or </w:t>
      </w:r>
      <w:r w:rsidR="009A4A5D" w:rsidRPr="00DC2E34">
        <w:rPr>
          <w:rFonts w:ascii="Times New Roman" w:hAnsi="Times New Roman" w:cs="Times New Roman"/>
          <w:sz w:val="24"/>
          <w:szCs w:val="24"/>
        </w:rPr>
        <w:t>elevat</w:t>
      </w:r>
      <w:r w:rsidR="009A4A5D">
        <w:rPr>
          <w:rFonts w:ascii="Times New Roman" w:hAnsi="Times New Roman" w:cs="Times New Roman"/>
          <w:sz w:val="24"/>
          <w:szCs w:val="24"/>
        </w:rPr>
        <w:t>ed</w:t>
      </w:r>
      <w:r w:rsidR="009A4A5D" w:rsidRPr="00DC2E34">
        <w:rPr>
          <w:rFonts w:ascii="Times New Roman" w:hAnsi="Times New Roman" w:cs="Times New Roman"/>
          <w:sz w:val="24"/>
          <w:szCs w:val="24"/>
        </w:rPr>
        <w:t xml:space="preserve"> </w:t>
      </w:r>
      <w:r w:rsidR="009A4A5D">
        <w:rPr>
          <w:rFonts w:ascii="Times New Roman" w:hAnsi="Times New Roman" w:cs="Times New Roman"/>
          <w:sz w:val="24"/>
          <w:szCs w:val="24"/>
        </w:rPr>
        <w:t>serum</w:t>
      </w:r>
      <w:r w:rsidR="009A4A5D" w:rsidRPr="00DC2E34">
        <w:rPr>
          <w:rFonts w:ascii="Times New Roman" w:hAnsi="Times New Roman" w:cs="Times New Roman"/>
          <w:sz w:val="24"/>
          <w:szCs w:val="24"/>
        </w:rPr>
        <w:t xml:space="preserve"> </w:t>
      </w:r>
      <w:r w:rsidRPr="00DC2E34">
        <w:rPr>
          <w:rFonts w:ascii="Times New Roman" w:hAnsi="Times New Roman" w:cs="Times New Roman"/>
          <w:sz w:val="24"/>
          <w:szCs w:val="24"/>
        </w:rPr>
        <w:t>liver enzymes)</w:t>
      </w:r>
      <w:r>
        <w:rPr>
          <w:rFonts w:ascii="Times New Roman" w:hAnsi="Times New Roman" w:cs="Times New Roman"/>
          <w:sz w:val="24"/>
          <w:szCs w:val="24"/>
        </w:rPr>
        <w:t xml:space="preserve"> </w:t>
      </w:r>
      <w:r w:rsidR="009A4A5D">
        <w:rPr>
          <w:rFonts w:ascii="Times New Roman" w:hAnsi="Times New Roman" w:cs="Times New Roman"/>
          <w:sz w:val="24"/>
          <w:szCs w:val="24"/>
        </w:rPr>
        <w:t>undergoing</w:t>
      </w:r>
      <w:r w:rsidR="00307A8A" w:rsidRPr="00DC2E34">
        <w:rPr>
          <w:rFonts w:ascii="Times New Roman" w:hAnsi="Times New Roman" w:cs="Times New Roman"/>
          <w:sz w:val="24"/>
          <w:szCs w:val="24"/>
        </w:rPr>
        <w:t xml:space="preserve"> </w:t>
      </w:r>
      <w:proofErr w:type="spellStart"/>
      <w:r w:rsidR="00307A8A" w:rsidRPr="00DC2E34">
        <w:rPr>
          <w:rFonts w:ascii="Times New Roman" w:hAnsi="Times New Roman" w:cs="Times New Roman"/>
          <w:sz w:val="24"/>
          <w:szCs w:val="24"/>
        </w:rPr>
        <w:t>Fibrotouch</w:t>
      </w:r>
      <w:proofErr w:type="spellEnd"/>
      <w:r w:rsidR="00307A8A" w:rsidRPr="00DC2E34">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within two weeks of </w:t>
      </w:r>
      <w:r w:rsidR="00307A8A" w:rsidRPr="00DC2E34">
        <w:rPr>
          <w:rFonts w:ascii="Times New Roman" w:hAnsi="Times New Roman" w:cs="Times New Roman"/>
          <w:sz w:val="24"/>
          <w:szCs w:val="24"/>
        </w:rPr>
        <w:t xml:space="preserve">liver biopsy </w:t>
      </w:r>
      <w:r w:rsidR="00683402" w:rsidRPr="00DC2E34">
        <w:rPr>
          <w:rFonts w:ascii="Times New Roman" w:eastAsia="宋体" w:hAnsi="Times New Roman" w:cs="Times New Roman"/>
          <w:bCs/>
          <w:iCs/>
          <w:color w:val="000000"/>
          <w:sz w:val="24"/>
          <w:szCs w:val="24"/>
        </w:rPr>
        <w:t>were</w:t>
      </w:r>
      <w:r w:rsidR="00731EAC">
        <w:rPr>
          <w:rFonts w:ascii="Times New Roman" w:eastAsia="宋体" w:hAnsi="Times New Roman" w:cs="Times New Roman"/>
          <w:bCs/>
          <w:iCs/>
          <w:color w:val="000000"/>
          <w:sz w:val="24"/>
          <w:szCs w:val="24"/>
        </w:rPr>
        <w:t xml:space="preserve"> </w:t>
      </w:r>
      <w:r>
        <w:rPr>
          <w:rFonts w:ascii="Times New Roman" w:eastAsia="宋体" w:hAnsi="Times New Roman" w:cs="Times New Roman"/>
          <w:bCs/>
          <w:iCs/>
          <w:color w:val="000000"/>
          <w:sz w:val="24"/>
          <w:szCs w:val="24"/>
        </w:rPr>
        <w:t>enrolle</w:t>
      </w:r>
      <w:r w:rsidR="00F3582D">
        <w:rPr>
          <w:rFonts w:ascii="Times New Roman" w:eastAsia="宋体" w:hAnsi="Times New Roman" w:cs="Times New Roman"/>
          <w:bCs/>
          <w:iCs/>
          <w:color w:val="000000"/>
          <w:sz w:val="24"/>
          <w:szCs w:val="24"/>
        </w:rPr>
        <w:t>d</w:t>
      </w:r>
      <w:r w:rsidR="00683402" w:rsidRPr="00DC2E34">
        <w:rPr>
          <w:rFonts w:ascii="Times New Roman" w:eastAsia="宋体" w:hAnsi="Times New Roman" w:cs="Times New Roman"/>
          <w:bCs/>
          <w:iCs/>
          <w:color w:val="000000"/>
          <w:sz w:val="24"/>
          <w:szCs w:val="24"/>
        </w:rPr>
        <w:t>.</w:t>
      </w:r>
      <w:r w:rsidR="00683402" w:rsidRPr="00DC2E34">
        <w:rPr>
          <w:rFonts w:ascii="Times New Roman" w:hAnsi="Times New Roman" w:cs="Times New Roman"/>
          <w:sz w:val="24"/>
          <w:szCs w:val="24"/>
        </w:rPr>
        <w:t xml:space="preserve"> </w:t>
      </w:r>
      <w:r w:rsidR="000F01F1" w:rsidRPr="00DC2E34">
        <w:rPr>
          <w:rFonts w:ascii="Times New Roman" w:hAnsi="Times New Roman" w:cs="Times New Roman"/>
          <w:color w:val="000000"/>
          <w:sz w:val="24"/>
          <w:szCs w:val="24"/>
        </w:rPr>
        <w:t>The exclusion criteria were as follows</w:t>
      </w:r>
      <w:r w:rsidR="000F01F1" w:rsidRPr="00DC2E34">
        <w:rPr>
          <w:rFonts w:ascii="Times New Roman" w:hAnsi="Times New Roman" w:cs="Times New Roman"/>
          <w:sz w:val="24"/>
          <w:szCs w:val="24"/>
        </w:rPr>
        <w:t xml:space="preserve">: (1) </w:t>
      </w:r>
      <w:r w:rsidR="00731EAC">
        <w:rPr>
          <w:rFonts w:ascii="Times New Roman" w:hAnsi="Times New Roman" w:cs="Times New Roman"/>
          <w:sz w:val="24"/>
          <w:szCs w:val="24"/>
        </w:rPr>
        <w:t>p</w:t>
      </w:r>
      <w:r w:rsidR="001E32F0" w:rsidRPr="00DC2E34">
        <w:rPr>
          <w:rFonts w:ascii="Times New Roman" w:hAnsi="Times New Roman" w:cs="Times New Roman"/>
          <w:sz w:val="24"/>
          <w:szCs w:val="24"/>
        </w:rPr>
        <w:t>atients</w:t>
      </w:r>
      <w:r w:rsidR="0064778F">
        <w:rPr>
          <w:rFonts w:ascii="Times New Roman" w:hAnsi="Times New Roman" w:cs="Times New Roman"/>
          <w:sz w:val="24"/>
          <w:szCs w:val="24"/>
        </w:rPr>
        <w:t xml:space="preserve"> with </w:t>
      </w:r>
      <w:r w:rsidR="000F01F1" w:rsidRPr="00DC2E34">
        <w:rPr>
          <w:rFonts w:ascii="Times New Roman" w:hAnsi="Times New Roman" w:cs="Times New Roman"/>
          <w:sz w:val="24"/>
          <w:szCs w:val="24"/>
        </w:rPr>
        <w:t xml:space="preserve">liver disease </w:t>
      </w:r>
      <w:r w:rsidR="0064778F">
        <w:rPr>
          <w:rFonts w:ascii="Times New Roman" w:hAnsi="Times New Roman" w:cs="Times New Roman"/>
          <w:sz w:val="24"/>
          <w:szCs w:val="24"/>
        </w:rPr>
        <w:t xml:space="preserve">of competing </w:t>
      </w:r>
      <w:r w:rsidR="00025DB7">
        <w:rPr>
          <w:rFonts w:ascii="Times New Roman" w:hAnsi="Times New Roman" w:cs="Times New Roman"/>
          <w:sz w:val="24"/>
          <w:szCs w:val="24"/>
        </w:rPr>
        <w:t xml:space="preserve">etiologies </w:t>
      </w:r>
      <w:r w:rsidR="0064778F">
        <w:rPr>
          <w:rFonts w:ascii="Times New Roman" w:hAnsi="Times New Roman" w:cs="Times New Roman"/>
          <w:sz w:val="24"/>
          <w:szCs w:val="24"/>
        </w:rPr>
        <w:t xml:space="preserve">(i.e. </w:t>
      </w:r>
      <w:r w:rsidR="000F01F1" w:rsidRPr="00DC2E34">
        <w:rPr>
          <w:rFonts w:ascii="Times New Roman" w:hAnsi="Times New Roman" w:cs="Times New Roman"/>
          <w:sz w:val="24"/>
          <w:szCs w:val="24"/>
        </w:rPr>
        <w:t xml:space="preserve">viral </w:t>
      </w:r>
      <w:r w:rsidR="001E32F0" w:rsidRPr="00DC2E34">
        <w:rPr>
          <w:rFonts w:ascii="Times New Roman" w:hAnsi="Times New Roman" w:cs="Times New Roman"/>
          <w:sz w:val="24"/>
          <w:szCs w:val="24"/>
        </w:rPr>
        <w:t>hepatitis,</w:t>
      </w:r>
      <w:r w:rsidR="000F01F1" w:rsidRPr="00DC2E34">
        <w:rPr>
          <w:rFonts w:ascii="Times New Roman" w:hAnsi="Times New Roman" w:cs="Times New Roman"/>
          <w:sz w:val="24"/>
          <w:szCs w:val="24"/>
        </w:rPr>
        <w:t xml:space="preserve"> </w:t>
      </w:r>
      <w:r w:rsidR="002B0885" w:rsidRPr="00DC2E34">
        <w:rPr>
          <w:rFonts w:ascii="Times New Roman" w:hAnsi="Times New Roman" w:cs="Times New Roman"/>
          <w:sz w:val="24"/>
          <w:szCs w:val="24"/>
        </w:rPr>
        <w:t>autoimmune hepatitis, Wilson’s disease and drug-induced hepatitis</w:t>
      </w:r>
      <w:r w:rsidR="0064778F">
        <w:rPr>
          <w:rFonts w:ascii="Times New Roman" w:hAnsi="Times New Roman" w:cs="Times New Roman"/>
          <w:sz w:val="24"/>
          <w:szCs w:val="24"/>
        </w:rPr>
        <w:t>)</w:t>
      </w:r>
      <w:r w:rsidR="002B0885" w:rsidRPr="00DC2E34">
        <w:rPr>
          <w:rFonts w:ascii="Times New Roman" w:hAnsi="Times New Roman" w:cs="Times New Roman"/>
          <w:sz w:val="24"/>
          <w:szCs w:val="24"/>
        </w:rPr>
        <w:t xml:space="preserve">; (2) </w:t>
      </w:r>
      <w:r w:rsidR="001F7375">
        <w:rPr>
          <w:rFonts w:ascii="Times New Roman" w:hAnsi="Times New Roman" w:cs="Times New Roman"/>
          <w:sz w:val="24"/>
          <w:szCs w:val="24"/>
        </w:rPr>
        <w:t>various kinds of cancer</w:t>
      </w:r>
      <w:r w:rsidR="002B0885" w:rsidRPr="00DC2E34">
        <w:rPr>
          <w:rFonts w:ascii="Times New Roman" w:hAnsi="Times New Roman" w:cs="Times New Roman"/>
          <w:sz w:val="24"/>
          <w:szCs w:val="24"/>
        </w:rPr>
        <w:t>; (3)</w:t>
      </w:r>
      <w:r w:rsidR="001E32F0" w:rsidRPr="00DC2E34">
        <w:rPr>
          <w:rFonts w:ascii="Times New Roman" w:hAnsi="Times New Roman" w:cs="Times New Roman"/>
          <w:sz w:val="24"/>
          <w:szCs w:val="24"/>
        </w:rPr>
        <w:t xml:space="preserve"> </w:t>
      </w:r>
      <w:r w:rsidR="00015C41">
        <w:rPr>
          <w:rFonts w:ascii="Times New Roman" w:hAnsi="Times New Roman" w:cs="Times New Roman"/>
          <w:sz w:val="24"/>
          <w:szCs w:val="24"/>
        </w:rPr>
        <w:t xml:space="preserve">a </w:t>
      </w:r>
      <w:proofErr w:type="spellStart"/>
      <w:r w:rsidR="0064778F">
        <w:rPr>
          <w:rFonts w:ascii="Times New Roman" w:hAnsi="Times New Roman" w:cs="Times New Roman"/>
          <w:sz w:val="24"/>
          <w:szCs w:val="24"/>
        </w:rPr>
        <w:t>Fibrotouch</w:t>
      </w:r>
      <w:proofErr w:type="spellEnd"/>
      <w:r w:rsidR="0064778F" w:rsidRPr="00DC2E34">
        <w:rPr>
          <w:rFonts w:ascii="Times New Roman" w:hAnsi="Times New Roman" w:cs="Times New Roman"/>
          <w:sz w:val="24"/>
          <w:szCs w:val="24"/>
          <w:vertAlign w:val="superscript"/>
        </w:rPr>
        <w:t>®</w:t>
      </w:r>
      <w:r w:rsidR="0064778F">
        <w:rPr>
          <w:rFonts w:ascii="Times New Roman" w:hAnsi="Times New Roman" w:cs="Times New Roman"/>
          <w:sz w:val="24"/>
          <w:szCs w:val="24"/>
          <w:vertAlign w:val="superscript"/>
        </w:rPr>
        <w:t xml:space="preserve"> </w:t>
      </w:r>
      <w:r w:rsidR="002F7B6F" w:rsidRPr="00DC2E34">
        <w:rPr>
          <w:rFonts w:ascii="Times New Roman" w:hAnsi="Times New Roman" w:cs="Times New Roman"/>
          <w:color w:val="000000"/>
          <w:sz w:val="24"/>
          <w:szCs w:val="24"/>
        </w:rPr>
        <w:t xml:space="preserve">success rate of &lt;60% </w:t>
      </w:r>
      <w:r w:rsidR="0064778F">
        <w:rPr>
          <w:rFonts w:ascii="Times New Roman" w:hAnsi="Times New Roman" w:cs="Times New Roman"/>
          <w:color w:val="000000"/>
          <w:sz w:val="24"/>
          <w:szCs w:val="24"/>
        </w:rPr>
        <w:t>or</w:t>
      </w:r>
      <w:r w:rsidR="00015C41">
        <w:rPr>
          <w:rFonts w:ascii="Times New Roman" w:hAnsi="Times New Roman" w:cs="Times New Roman"/>
          <w:color w:val="000000"/>
          <w:sz w:val="24"/>
          <w:szCs w:val="24"/>
        </w:rPr>
        <w:t xml:space="preserve"> an</w:t>
      </w:r>
      <w:r w:rsidR="0064778F" w:rsidRPr="00DC2E34">
        <w:rPr>
          <w:rFonts w:ascii="Times New Roman" w:hAnsi="Times New Roman" w:cs="Times New Roman"/>
          <w:color w:val="000000"/>
          <w:sz w:val="24"/>
          <w:szCs w:val="24"/>
        </w:rPr>
        <w:t xml:space="preserve"> </w:t>
      </w:r>
      <w:r w:rsidR="002F7B6F" w:rsidRPr="00DC2E34">
        <w:rPr>
          <w:rFonts w:ascii="Times New Roman" w:hAnsi="Times New Roman" w:cs="Times New Roman"/>
          <w:color w:val="000000"/>
          <w:sz w:val="24"/>
          <w:szCs w:val="24"/>
        </w:rPr>
        <w:t>inter</w:t>
      </w:r>
      <w:r w:rsidR="000119A4">
        <w:rPr>
          <w:rFonts w:ascii="Times New Roman" w:hAnsi="Times New Roman" w:cs="Times New Roman"/>
          <w:color w:val="000000"/>
          <w:sz w:val="24"/>
          <w:szCs w:val="24"/>
        </w:rPr>
        <w:t>-</w:t>
      </w:r>
      <w:r w:rsidR="002F7B6F" w:rsidRPr="00DC2E34">
        <w:rPr>
          <w:rFonts w:ascii="Times New Roman" w:hAnsi="Times New Roman" w:cs="Times New Roman"/>
          <w:color w:val="000000"/>
          <w:sz w:val="24"/>
          <w:szCs w:val="24"/>
        </w:rPr>
        <w:t>quartile range (IQR) &gt; 30% of</w:t>
      </w:r>
      <w:r w:rsidR="002F7B6F" w:rsidRPr="00DC2E34">
        <w:rPr>
          <w:rFonts w:ascii="Times New Roman" w:hAnsi="Times New Roman" w:cs="Times New Roman"/>
          <w:sz w:val="24"/>
          <w:szCs w:val="24"/>
        </w:rPr>
        <w:t xml:space="preserve"> UAP. </w:t>
      </w:r>
      <w:r w:rsidR="00C16975">
        <w:rPr>
          <w:rFonts w:ascii="Times New Roman" w:hAnsi="Times New Roman" w:cs="Times New Roman"/>
          <w:sz w:val="24"/>
          <w:szCs w:val="24"/>
        </w:rPr>
        <w:lastRenderedPageBreak/>
        <w:t>Excess</w:t>
      </w:r>
      <w:r w:rsidR="00324CBA">
        <w:rPr>
          <w:rFonts w:ascii="Times New Roman" w:hAnsi="Times New Roman" w:cs="Times New Roman"/>
          <w:sz w:val="24"/>
          <w:szCs w:val="24"/>
        </w:rPr>
        <w:t>ive</w:t>
      </w:r>
      <w:r w:rsidR="00C16975">
        <w:rPr>
          <w:rFonts w:ascii="Times New Roman" w:hAnsi="Times New Roman" w:cs="Times New Roman"/>
          <w:sz w:val="24"/>
          <w:szCs w:val="24"/>
        </w:rPr>
        <w:t xml:space="preserve"> </w:t>
      </w:r>
      <w:r w:rsidR="00025DB7">
        <w:rPr>
          <w:rFonts w:ascii="Times New Roman" w:hAnsi="Times New Roman" w:cs="Times New Roman"/>
          <w:sz w:val="24"/>
          <w:szCs w:val="24"/>
        </w:rPr>
        <w:t xml:space="preserve">alcohol </w:t>
      </w:r>
      <w:r w:rsidR="00324CBA">
        <w:rPr>
          <w:rFonts w:ascii="Times New Roman" w:hAnsi="Times New Roman" w:cs="Times New Roman"/>
          <w:sz w:val="24"/>
          <w:szCs w:val="24"/>
        </w:rPr>
        <w:t>consumption wa</w:t>
      </w:r>
      <w:r w:rsidR="00C16975">
        <w:rPr>
          <w:rFonts w:ascii="Times New Roman" w:hAnsi="Times New Roman" w:cs="Times New Roman"/>
          <w:sz w:val="24"/>
          <w:szCs w:val="24"/>
        </w:rPr>
        <w:t xml:space="preserve">s defined </w:t>
      </w:r>
      <w:r w:rsidR="00225794">
        <w:rPr>
          <w:rFonts w:ascii="Times New Roman" w:hAnsi="Times New Roman" w:cs="Times New Roman"/>
          <w:sz w:val="24"/>
          <w:szCs w:val="24"/>
        </w:rPr>
        <w:t xml:space="preserve">as </w:t>
      </w:r>
      <w:r w:rsidR="00025DB7">
        <w:rPr>
          <w:rFonts w:ascii="Times New Roman" w:hAnsi="Times New Roman" w:cs="Times New Roman"/>
          <w:sz w:val="24"/>
          <w:szCs w:val="24"/>
        </w:rPr>
        <w:t xml:space="preserve">daily </w:t>
      </w:r>
      <w:r w:rsidR="00225794" w:rsidRPr="00B40BA7">
        <w:rPr>
          <w:rFonts w:ascii="Times New Roman" w:eastAsia="等线" w:hAnsi="Times New Roman" w:cs="Times New Roman"/>
          <w:color w:val="000000"/>
          <w:sz w:val="24"/>
          <w:szCs w:val="24"/>
        </w:rPr>
        <w:t xml:space="preserve">alcohol consumption </w:t>
      </w:r>
      <w:r w:rsidR="00225794" w:rsidRPr="00B40BA7">
        <w:rPr>
          <w:rFonts w:ascii="Times New Roman" w:eastAsia="宋体" w:hAnsi="Times New Roman" w:cs="Times New Roman"/>
          <w:color w:val="000000"/>
          <w:sz w:val="24"/>
          <w:szCs w:val="24"/>
        </w:rPr>
        <w:t>≥</w:t>
      </w:r>
      <w:r w:rsidR="00225794" w:rsidRPr="00B40BA7">
        <w:rPr>
          <w:rFonts w:ascii="Times New Roman" w:eastAsia="等线" w:hAnsi="Times New Roman" w:cs="Times New Roman"/>
          <w:color w:val="000000"/>
          <w:sz w:val="24"/>
          <w:szCs w:val="24"/>
        </w:rPr>
        <w:t xml:space="preserve"> 20 g/d</w:t>
      </w:r>
      <w:r w:rsidR="00025DB7">
        <w:rPr>
          <w:rFonts w:ascii="Times New Roman" w:eastAsia="等线" w:hAnsi="Times New Roman" w:cs="Times New Roman"/>
          <w:color w:val="000000"/>
          <w:sz w:val="24"/>
          <w:szCs w:val="24"/>
        </w:rPr>
        <w:t>ay</w:t>
      </w:r>
      <w:r w:rsidR="00225794" w:rsidRPr="00B40BA7">
        <w:rPr>
          <w:rFonts w:ascii="Times New Roman" w:eastAsia="等线" w:hAnsi="Times New Roman" w:cs="Times New Roman"/>
          <w:color w:val="000000"/>
          <w:sz w:val="24"/>
          <w:szCs w:val="24"/>
        </w:rPr>
        <w:t xml:space="preserve"> in women and </w:t>
      </w:r>
      <w:r w:rsidR="00225794" w:rsidRPr="00B40BA7">
        <w:rPr>
          <w:rFonts w:ascii="Times New Roman" w:eastAsia="宋体" w:hAnsi="Times New Roman" w:cs="Times New Roman"/>
          <w:color w:val="000000"/>
          <w:sz w:val="24"/>
          <w:szCs w:val="24"/>
        </w:rPr>
        <w:t>≥</w:t>
      </w:r>
      <w:r w:rsidR="00225794" w:rsidRPr="00B40BA7">
        <w:rPr>
          <w:rFonts w:ascii="Times New Roman" w:eastAsia="等线" w:hAnsi="Times New Roman" w:cs="Times New Roman"/>
          <w:color w:val="000000"/>
          <w:sz w:val="24"/>
          <w:szCs w:val="24"/>
        </w:rPr>
        <w:t xml:space="preserve"> 30 g/d</w:t>
      </w:r>
      <w:r w:rsidR="00025DB7">
        <w:rPr>
          <w:rFonts w:ascii="Times New Roman" w:eastAsia="等线" w:hAnsi="Times New Roman" w:cs="Times New Roman"/>
          <w:color w:val="000000"/>
          <w:sz w:val="24"/>
          <w:szCs w:val="24"/>
        </w:rPr>
        <w:t>ay</w:t>
      </w:r>
      <w:r w:rsidR="00225794" w:rsidRPr="00B40BA7">
        <w:rPr>
          <w:rFonts w:ascii="Times New Roman" w:eastAsia="等线" w:hAnsi="Times New Roman" w:cs="Times New Roman"/>
          <w:color w:val="000000"/>
          <w:sz w:val="24"/>
          <w:szCs w:val="24"/>
        </w:rPr>
        <w:t xml:space="preserve"> in men</w:t>
      </w:r>
      <w:r w:rsidR="00324CBA">
        <w:rPr>
          <w:rFonts w:ascii="Times New Roman" w:eastAsia="等线" w:hAnsi="Times New Roman" w:cs="Times New Roman"/>
          <w:color w:val="000000"/>
          <w:sz w:val="24"/>
          <w:szCs w:val="24"/>
        </w:rPr>
        <w:t>, respectively.</w:t>
      </w:r>
      <w:r w:rsidR="00C16975" w:rsidRPr="00C318F2">
        <w:rPr>
          <w:rFonts w:ascii="Times New Roman" w:hAnsi="Times New Roman" w:cs="Times New Roman"/>
          <w:sz w:val="24"/>
          <w:szCs w:val="24"/>
        </w:rPr>
        <w:t xml:space="preserve"> </w:t>
      </w:r>
    </w:p>
    <w:p w14:paraId="034B2BA8" w14:textId="75D6729E" w:rsidR="002F7B6F" w:rsidRPr="00DC2E34" w:rsidRDefault="002F7B6F">
      <w:pPr>
        <w:spacing w:line="480" w:lineRule="auto"/>
        <w:rPr>
          <w:rFonts w:ascii="Times New Roman" w:hAnsi="Times New Roman" w:cs="Times New Roman"/>
          <w:sz w:val="24"/>
          <w:szCs w:val="24"/>
        </w:rPr>
      </w:pPr>
    </w:p>
    <w:p w14:paraId="4C1095D4" w14:textId="2787353F" w:rsidR="002F7B6F" w:rsidRPr="006460B8" w:rsidRDefault="00576FEB">
      <w:pPr>
        <w:autoSpaceDE w:val="0"/>
        <w:autoSpaceDN w:val="0"/>
        <w:adjustRightInd w:val="0"/>
        <w:spacing w:line="480" w:lineRule="auto"/>
        <w:rPr>
          <w:rFonts w:ascii="Times New Roman" w:eastAsia="等线" w:hAnsi="Times New Roman" w:cs="Times New Roman"/>
          <w:bCs/>
          <w:sz w:val="24"/>
          <w:szCs w:val="24"/>
        </w:rPr>
      </w:pPr>
      <w:r>
        <w:rPr>
          <w:rFonts w:ascii="Times New Roman" w:eastAsia="宋体" w:hAnsi="Times New Roman" w:cs="Times New Roman"/>
          <w:bCs/>
          <w:iCs/>
          <w:color w:val="000000"/>
          <w:sz w:val="24"/>
          <w:szCs w:val="24"/>
        </w:rPr>
        <w:t>T</w:t>
      </w:r>
      <w:r w:rsidRPr="00576FEB">
        <w:rPr>
          <w:rFonts w:ascii="Times New Roman" w:eastAsia="宋体" w:hAnsi="Times New Roman" w:cs="Times New Roman"/>
          <w:bCs/>
          <w:iCs/>
          <w:color w:val="000000"/>
          <w:sz w:val="24"/>
          <w:szCs w:val="24"/>
        </w:rPr>
        <w:t>he study protocol was approved by the ethics committee of the First Affiliated Hospital of Wenzhou Medical University and registered in the Chinese Clinical Trial Registry (ChiCTR-EOC-17013562)</w:t>
      </w:r>
      <w:r>
        <w:rPr>
          <w:rFonts w:ascii="Times New Roman" w:eastAsia="宋体" w:hAnsi="Times New Roman" w:cs="Times New Roman"/>
          <w:bCs/>
          <w:iCs/>
          <w:color w:val="000000"/>
          <w:sz w:val="24"/>
          <w:szCs w:val="24"/>
        </w:rPr>
        <w:t>.</w:t>
      </w:r>
    </w:p>
    <w:p w14:paraId="3EF80625" w14:textId="77777777" w:rsidR="002F7B6F" w:rsidRPr="00DC2E34" w:rsidRDefault="002F7B6F">
      <w:pPr>
        <w:spacing w:line="480" w:lineRule="auto"/>
        <w:rPr>
          <w:rFonts w:ascii="Times New Roman" w:hAnsi="Times New Roman" w:cs="Times New Roman"/>
          <w:sz w:val="24"/>
          <w:szCs w:val="24"/>
        </w:rPr>
      </w:pPr>
    </w:p>
    <w:p w14:paraId="0AD3611B" w14:textId="7A62CC90" w:rsidR="00D34F11" w:rsidRPr="00DC2E34" w:rsidRDefault="002520F3">
      <w:pPr>
        <w:spacing w:line="480" w:lineRule="auto"/>
        <w:rPr>
          <w:rFonts w:ascii="Times New Roman" w:hAnsi="Times New Roman" w:cs="Times New Roman"/>
          <w:b/>
          <w:bCs/>
          <w:i/>
          <w:iCs/>
          <w:sz w:val="24"/>
          <w:szCs w:val="24"/>
        </w:rPr>
      </w:pPr>
      <w:r w:rsidRPr="00DC2E34">
        <w:rPr>
          <w:rFonts w:ascii="Times New Roman" w:hAnsi="Times New Roman" w:cs="Times New Roman"/>
          <w:b/>
          <w:bCs/>
          <w:i/>
          <w:iCs/>
          <w:sz w:val="24"/>
          <w:szCs w:val="24"/>
        </w:rPr>
        <w:t>Clinical and laboratory measurement</w:t>
      </w:r>
    </w:p>
    <w:p w14:paraId="3B4EA2A7" w14:textId="26FEC798" w:rsidR="002520F3" w:rsidRDefault="00D92C49">
      <w:pPr>
        <w:spacing w:line="480" w:lineRule="auto"/>
        <w:rPr>
          <w:rFonts w:ascii="Times New Roman" w:hAnsi="Times New Roman" w:cs="Times New Roman"/>
          <w:sz w:val="24"/>
          <w:szCs w:val="24"/>
        </w:rPr>
      </w:pPr>
      <w:r w:rsidRPr="00D92C49">
        <w:rPr>
          <w:rFonts w:ascii="Times New Roman" w:hAnsi="Times New Roman" w:cs="Times New Roman"/>
          <w:sz w:val="24"/>
          <w:szCs w:val="24"/>
        </w:rPr>
        <w:t>Comprehensive clinical assessment was performed.</w:t>
      </w:r>
      <w:r>
        <w:rPr>
          <w:rFonts w:ascii="Times New Roman" w:hAnsi="Times New Roman" w:cs="Times New Roman"/>
          <w:sz w:val="24"/>
          <w:szCs w:val="24"/>
        </w:rPr>
        <w:t xml:space="preserve"> </w:t>
      </w:r>
      <w:r w:rsidR="00025DB7">
        <w:rPr>
          <w:rFonts w:ascii="Times New Roman" w:hAnsi="Times New Roman" w:cs="Times New Roman"/>
          <w:sz w:val="24"/>
          <w:szCs w:val="24"/>
        </w:rPr>
        <w:t>Body w</w:t>
      </w:r>
      <w:r w:rsidR="00025DB7" w:rsidRPr="00DC2E34">
        <w:rPr>
          <w:rFonts w:ascii="Times New Roman" w:hAnsi="Times New Roman" w:cs="Times New Roman"/>
          <w:sz w:val="24"/>
          <w:szCs w:val="24"/>
        </w:rPr>
        <w:t>eight</w:t>
      </w:r>
      <w:r w:rsidR="00B42175" w:rsidRPr="00DC2E34">
        <w:rPr>
          <w:rFonts w:ascii="Times New Roman" w:hAnsi="Times New Roman" w:cs="Times New Roman"/>
          <w:sz w:val="24"/>
          <w:szCs w:val="24"/>
        </w:rPr>
        <w:t xml:space="preserve">, height and blood pressure </w:t>
      </w:r>
      <w:r w:rsidR="00025DB7">
        <w:rPr>
          <w:rFonts w:ascii="Times New Roman" w:hAnsi="Times New Roman" w:cs="Times New Roman"/>
          <w:sz w:val="24"/>
          <w:szCs w:val="24"/>
        </w:rPr>
        <w:t xml:space="preserve">values </w:t>
      </w:r>
      <w:r w:rsidR="00B42175" w:rsidRPr="00DC2E34">
        <w:rPr>
          <w:rFonts w:ascii="Times New Roman" w:hAnsi="Times New Roman" w:cs="Times New Roman"/>
          <w:sz w:val="24"/>
          <w:szCs w:val="24"/>
        </w:rPr>
        <w:t xml:space="preserve">were measured in all </w:t>
      </w:r>
      <w:r w:rsidR="00025DB7">
        <w:rPr>
          <w:rFonts w:ascii="Times New Roman" w:hAnsi="Times New Roman" w:cs="Times New Roman"/>
          <w:sz w:val="24"/>
          <w:szCs w:val="24"/>
        </w:rPr>
        <w:t>subjects</w:t>
      </w:r>
      <w:r w:rsidR="00025DB7" w:rsidRPr="00DC2E34">
        <w:rPr>
          <w:rFonts w:ascii="Times New Roman" w:hAnsi="Times New Roman" w:cs="Times New Roman"/>
          <w:sz w:val="24"/>
          <w:szCs w:val="24"/>
        </w:rPr>
        <w:t xml:space="preserve"> </w:t>
      </w:r>
      <w:r w:rsidR="00B42175" w:rsidRPr="00DC2E34">
        <w:rPr>
          <w:rFonts w:ascii="Times New Roman" w:hAnsi="Times New Roman" w:cs="Times New Roman"/>
          <w:sz w:val="24"/>
          <w:szCs w:val="24"/>
        </w:rPr>
        <w:t>by well-trained nurse</w:t>
      </w:r>
      <w:r w:rsidR="00025DB7">
        <w:rPr>
          <w:rFonts w:ascii="Times New Roman" w:hAnsi="Times New Roman" w:cs="Times New Roman"/>
          <w:sz w:val="24"/>
          <w:szCs w:val="24"/>
        </w:rPr>
        <w:t>s</w:t>
      </w:r>
      <w:r w:rsidR="00B42175" w:rsidRPr="00DC2E34">
        <w:rPr>
          <w:rFonts w:ascii="Times New Roman" w:hAnsi="Times New Roman" w:cs="Times New Roman"/>
          <w:sz w:val="24"/>
          <w:szCs w:val="24"/>
        </w:rPr>
        <w:t>. Blood sample</w:t>
      </w:r>
      <w:r>
        <w:rPr>
          <w:rFonts w:ascii="Times New Roman" w:hAnsi="Times New Roman" w:cs="Times New Roman"/>
          <w:sz w:val="24"/>
          <w:szCs w:val="24"/>
        </w:rPr>
        <w:t>s were</w:t>
      </w:r>
      <w:r w:rsidR="00B42175" w:rsidRPr="00DC2E34">
        <w:rPr>
          <w:rFonts w:ascii="Times New Roman" w:hAnsi="Times New Roman" w:cs="Times New Roman"/>
          <w:sz w:val="24"/>
          <w:szCs w:val="24"/>
        </w:rPr>
        <w:t xml:space="preserve"> obtained </w:t>
      </w:r>
      <w:r>
        <w:rPr>
          <w:rFonts w:ascii="Times New Roman" w:hAnsi="Times New Roman" w:cs="Times New Roman"/>
          <w:sz w:val="24"/>
          <w:szCs w:val="24"/>
        </w:rPr>
        <w:t>on</w:t>
      </w:r>
      <w:r w:rsidRPr="00DC2E34">
        <w:rPr>
          <w:rFonts w:ascii="Times New Roman" w:hAnsi="Times New Roman" w:cs="Times New Roman"/>
          <w:sz w:val="24"/>
          <w:szCs w:val="24"/>
        </w:rPr>
        <w:t xml:space="preserve"> </w:t>
      </w:r>
      <w:r w:rsidR="00B42175" w:rsidRPr="00DC2E34">
        <w:rPr>
          <w:rFonts w:ascii="Times New Roman" w:hAnsi="Times New Roman" w:cs="Times New Roman"/>
          <w:sz w:val="24"/>
          <w:szCs w:val="24"/>
        </w:rPr>
        <w:t xml:space="preserve">the same day as </w:t>
      </w:r>
      <w:r w:rsidR="00025DB7">
        <w:rPr>
          <w:rFonts w:ascii="Times New Roman" w:hAnsi="Times New Roman" w:cs="Times New Roman"/>
          <w:sz w:val="24"/>
          <w:szCs w:val="24"/>
        </w:rPr>
        <w:t xml:space="preserve">liver </w:t>
      </w:r>
      <w:r w:rsidR="00B42175" w:rsidRPr="00DC2E34">
        <w:rPr>
          <w:rFonts w:ascii="Times New Roman" w:hAnsi="Times New Roman" w:cs="Times New Roman"/>
          <w:sz w:val="24"/>
          <w:szCs w:val="24"/>
        </w:rPr>
        <w:t>biopsy by standard l</w:t>
      </w:r>
      <w:r w:rsidR="00B42175" w:rsidRPr="00186A25">
        <w:rPr>
          <w:rFonts w:ascii="Times New Roman" w:hAnsi="Times New Roman" w:cs="Times New Roman"/>
          <w:sz w:val="24"/>
          <w:szCs w:val="24"/>
        </w:rPr>
        <w:t>aboratory methods</w:t>
      </w:r>
      <w:r w:rsidR="002912B4" w:rsidRPr="00186A25">
        <w:rPr>
          <w:rFonts w:ascii="Times New Roman" w:hAnsi="Times New Roman" w:cs="Times New Roman"/>
          <w:sz w:val="24"/>
          <w:szCs w:val="24"/>
        </w:rPr>
        <w:t xml:space="preserve"> for assessment of the following </w:t>
      </w:r>
      <w:r w:rsidR="000F641B">
        <w:rPr>
          <w:rFonts w:ascii="Times New Roman" w:hAnsi="Times New Roman" w:cs="Times New Roman"/>
          <w:sz w:val="24"/>
          <w:szCs w:val="24"/>
        </w:rPr>
        <w:t>parameters</w:t>
      </w:r>
      <w:r w:rsidR="002912B4" w:rsidRPr="00186A25">
        <w:rPr>
          <w:rFonts w:ascii="Times New Roman" w:hAnsi="Times New Roman" w:cs="Times New Roman"/>
          <w:sz w:val="24"/>
          <w:szCs w:val="24"/>
        </w:rPr>
        <w:t>:</w:t>
      </w:r>
      <w:r w:rsidR="002912B4" w:rsidRPr="00186A25">
        <w:rPr>
          <w:rFonts w:ascii="Times New Roman" w:eastAsia="等线" w:hAnsi="Times New Roman" w:cs="Times New Roman"/>
          <w:color w:val="000000"/>
          <w:sz w:val="24"/>
          <w:szCs w:val="24"/>
        </w:rPr>
        <w:t xml:space="preserve"> alanine aminotransferase (ALT), aspartate aminotransferase (AST), gamma-</w:t>
      </w:r>
      <w:proofErr w:type="spellStart"/>
      <w:r w:rsidR="002912B4" w:rsidRPr="00186A25">
        <w:rPr>
          <w:rFonts w:ascii="Times New Roman" w:eastAsia="等线" w:hAnsi="Times New Roman" w:cs="Times New Roman"/>
          <w:color w:val="000000"/>
          <w:sz w:val="24"/>
          <w:szCs w:val="24"/>
        </w:rPr>
        <w:t>glutamyltransferase</w:t>
      </w:r>
      <w:proofErr w:type="spellEnd"/>
      <w:r w:rsidR="002912B4" w:rsidRPr="00186A25">
        <w:rPr>
          <w:rFonts w:ascii="Times New Roman" w:eastAsia="等线" w:hAnsi="Times New Roman" w:cs="Times New Roman"/>
          <w:color w:val="000000"/>
          <w:sz w:val="24"/>
          <w:szCs w:val="24"/>
        </w:rPr>
        <w:t xml:space="preserve"> (GGT), </w:t>
      </w:r>
      <w:r w:rsidR="00731EAC">
        <w:rPr>
          <w:rFonts w:ascii="Times New Roman" w:eastAsia="等线" w:hAnsi="Times New Roman" w:cs="Times New Roman"/>
          <w:color w:val="000000"/>
          <w:sz w:val="24"/>
          <w:szCs w:val="24"/>
        </w:rPr>
        <w:t>t</w:t>
      </w:r>
      <w:r w:rsidR="002912B4" w:rsidRPr="00186A25">
        <w:rPr>
          <w:rFonts w:ascii="Times New Roman" w:eastAsia="等线" w:hAnsi="Times New Roman" w:cs="Times New Roman"/>
          <w:color w:val="000000"/>
          <w:sz w:val="24"/>
          <w:szCs w:val="24"/>
        </w:rPr>
        <w:t>riglyceride</w:t>
      </w:r>
      <w:r w:rsidR="00025DB7">
        <w:rPr>
          <w:rFonts w:ascii="Times New Roman" w:eastAsia="等线" w:hAnsi="Times New Roman" w:cs="Times New Roman"/>
          <w:color w:val="000000"/>
          <w:sz w:val="24"/>
          <w:szCs w:val="24"/>
        </w:rPr>
        <w:t>s</w:t>
      </w:r>
      <w:r w:rsidR="002912B4" w:rsidRPr="00186A25">
        <w:rPr>
          <w:rFonts w:ascii="Times New Roman" w:eastAsia="等线" w:hAnsi="Times New Roman" w:cs="Times New Roman"/>
          <w:color w:val="000000"/>
          <w:sz w:val="24"/>
          <w:szCs w:val="24"/>
        </w:rPr>
        <w:t xml:space="preserve">, </w:t>
      </w:r>
      <w:r w:rsidR="00025DB7">
        <w:rPr>
          <w:rFonts w:ascii="Times New Roman" w:eastAsia="等线" w:hAnsi="Times New Roman" w:cs="Times New Roman"/>
          <w:color w:val="000000"/>
          <w:sz w:val="24"/>
          <w:szCs w:val="24"/>
        </w:rPr>
        <w:t>t</w:t>
      </w:r>
      <w:r w:rsidR="00025DB7" w:rsidRPr="00186A25">
        <w:rPr>
          <w:rFonts w:ascii="Times New Roman" w:eastAsia="等线" w:hAnsi="Times New Roman" w:cs="Times New Roman"/>
          <w:color w:val="000000"/>
          <w:sz w:val="24"/>
          <w:szCs w:val="24"/>
        </w:rPr>
        <w:t xml:space="preserve">otal cholesterol, </w:t>
      </w:r>
      <w:r w:rsidR="002912B4" w:rsidRPr="00186A25">
        <w:rPr>
          <w:rFonts w:ascii="Times New Roman" w:eastAsia="等线" w:hAnsi="Times New Roman" w:cs="Times New Roman"/>
          <w:color w:val="000000"/>
          <w:sz w:val="24"/>
          <w:szCs w:val="24"/>
        </w:rPr>
        <w:t>low-density lipoprotein (LDL) cholesterol, high-density lipoprotein</w:t>
      </w:r>
      <w:r w:rsidR="00731EAC">
        <w:rPr>
          <w:rFonts w:ascii="Times New Roman" w:eastAsia="等线" w:hAnsi="Times New Roman" w:cs="Times New Roman"/>
          <w:color w:val="000000"/>
          <w:sz w:val="24"/>
          <w:szCs w:val="24"/>
        </w:rPr>
        <w:t xml:space="preserve"> (HDL) cholesterol, a</w:t>
      </w:r>
      <w:r w:rsidR="00186A25" w:rsidRPr="00186A25">
        <w:rPr>
          <w:rFonts w:ascii="Times New Roman" w:eastAsia="等线" w:hAnsi="Times New Roman" w:cs="Times New Roman"/>
          <w:color w:val="000000"/>
          <w:sz w:val="24"/>
          <w:szCs w:val="24"/>
        </w:rPr>
        <w:t xml:space="preserve">lbumin and </w:t>
      </w:r>
      <w:r w:rsidR="00731EAC">
        <w:rPr>
          <w:rFonts w:ascii="Times New Roman" w:eastAsia="等线" w:hAnsi="Times New Roman" w:cs="Times New Roman"/>
          <w:color w:val="000000"/>
          <w:sz w:val="24"/>
          <w:szCs w:val="24"/>
        </w:rPr>
        <w:t>f</w:t>
      </w:r>
      <w:r w:rsidR="00186A25" w:rsidRPr="00186A25">
        <w:rPr>
          <w:rFonts w:ascii="Times New Roman" w:eastAsia="等线" w:hAnsi="Times New Roman" w:cs="Times New Roman"/>
          <w:color w:val="000000"/>
          <w:sz w:val="24"/>
          <w:szCs w:val="24"/>
        </w:rPr>
        <w:t>asting glucose</w:t>
      </w:r>
      <w:r w:rsidR="00025DB7">
        <w:rPr>
          <w:rFonts w:ascii="Times New Roman" w:eastAsia="等线" w:hAnsi="Times New Roman" w:cs="Times New Roman"/>
          <w:color w:val="000000"/>
          <w:sz w:val="24"/>
          <w:szCs w:val="24"/>
        </w:rPr>
        <w:t xml:space="preserve"> levels</w:t>
      </w:r>
      <w:r w:rsidR="00186A25">
        <w:rPr>
          <w:rFonts w:ascii="Times New Roman" w:eastAsia="等线" w:hAnsi="Times New Roman" w:cs="Times New Roman"/>
          <w:color w:val="000000"/>
          <w:sz w:val="24"/>
          <w:szCs w:val="24"/>
        </w:rPr>
        <w:t>.</w:t>
      </w:r>
      <w:r w:rsidR="00B42175" w:rsidRPr="00186A25">
        <w:rPr>
          <w:rFonts w:ascii="Times New Roman" w:hAnsi="Times New Roman" w:cs="Times New Roman"/>
          <w:sz w:val="24"/>
          <w:szCs w:val="24"/>
        </w:rPr>
        <w:t xml:space="preserve"> </w:t>
      </w:r>
    </w:p>
    <w:p w14:paraId="73CE66CC" w14:textId="77777777" w:rsidR="002912B4" w:rsidRPr="00DC2E34" w:rsidRDefault="002912B4">
      <w:pPr>
        <w:spacing w:line="480" w:lineRule="auto"/>
        <w:rPr>
          <w:rFonts w:ascii="Times New Roman" w:hAnsi="Times New Roman" w:cs="Times New Roman"/>
          <w:sz w:val="24"/>
          <w:szCs w:val="24"/>
        </w:rPr>
      </w:pPr>
    </w:p>
    <w:p w14:paraId="60BFF271" w14:textId="39721397" w:rsidR="0019025B" w:rsidRPr="00DC2E34" w:rsidRDefault="0019025B">
      <w:pPr>
        <w:spacing w:line="480" w:lineRule="auto"/>
        <w:rPr>
          <w:rFonts w:ascii="Times New Roman" w:hAnsi="Times New Roman" w:cs="Times New Roman"/>
          <w:sz w:val="24"/>
          <w:szCs w:val="24"/>
        </w:rPr>
      </w:pPr>
      <w:r w:rsidRPr="00DC2E34">
        <w:rPr>
          <w:rFonts w:ascii="Times New Roman" w:hAnsi="Times New Roman" w:cs="Times New Roman"/>
          <w:sz w:val="24"/>
          <w:szCs w:val="24"/>
        </w:rPr>
        <w:t xml:space="preserve">Body mass index (BMI) was </w:t>
      </w:r>
      <w:r w:rsidR="00D92C49">
        <w:rPr>
          <w:rFonts w:ascii="Times New Roman" w:hAnsi="Times New Roman" w:cs="Times New Roman"/>
          <w:sz w:val="24"/>
          <w:szCs w:val="24"/>
        </w:rPr>
        <w:t>calculated</w:t>
      </w:r>
      <w:r w:rsidR="00D92C49" w:rsidRPr="00DC2E34">
        <w:rPr>
          <w:rFonts w:ascii="Times New Roman" w:hAnsi="Times New Roman" w:cs="Times New Roman"/>
          <w:sz w:val="24"/>
          <w:szCs w:val="24"/>
        </w:rPr>
        <w:t xml:space="preserve"> </w:t>
      </w:r>
      <w:r w:rsidRPr="00DC2E34">
        <w:rPr>
          <w:rFonts w:ascii="Times New Roman" w:hAnsi="Times New Roman" w:cs="Times New Roman"/>
          <w:sz w:val="24"/>
          <w:szCs w:val="24"/>
        </w:rPr>
        <w:t xml:space="preserve">as weight (kg) </w:t>
      </w:r>
      <w:r w:rsidR="00D92C49">
        <w:rPr>
          <w:rFonts w:ascii="Times New Roman" w:hAnsi="Times New Roman" w:cs="Times New Roman"/>
          <w:sz w:val="24"/>
          <w:szCs w:val="24"/>
        </w:rPr>
        <w:t>divided by</w:t>
      </w:r>
      <w:r w:rsidR="00D92C49" w:rsidRPr="00DC2E34">
        <w:rPr>
          <w:rFonts w:ascii="Times New Roman" w:hAnsi="Times New Roman" w:cs="Times New Roman"/>
          <w:sz w:val="24"/>
          <w:szCs w:val="24"/>
        </w:rPr>
        <w:t xml:space="preserve"> </w:t>
      </w:r>
      <w:r w:rsidR="00286885">
        <w:rPr>
          <w:rFonts w:ascii="Times New Roman" w:hAnsi="Times New Roman" w:cs="Times New Roman"/>
          <w:sz w:val="24"/>
          <w:szCs w:val="24"/>
        </w:rPr>
        <w:t>squared</w:t>
      </w:r>
      <w:r w:rsidRPr="00DC2E34">
        <w:rPr>
          <w:rFonts w:ascii="Times New Roman" w:hAnsi="Times New Roman" w:cs="Times New Roman"/>
          <w:sz w:val="24"/>
          <w:szCs w:val="24"/>
        </w:rPr>
        <w:t xml:space="preserve"> height (m) (kg/m</w:t>
      </w:r>
      <w:r w:rsidRPr="00DC2E34">
        <w:rPr>
          <w:rFonts w:ascii="Times New Roman" w:hAnsi="Times New Roman" w:cs="Times New Roman"/>
          <w:sz w:val="24"/>
          <w:szCs w:val="24"/>
          <w:vertAlign w:val="superscript"/>
        </w:rPr>
        <w:t>2</w:t>
      </w:r>
      <w:r w:rsidRPr="00DC2E34">
        <w:rPr>
          <w:rFonts w:ascii="Times New Roman" w:hAnsi="Times New Roman" w:cs="Times New Roman"/>
          <w:sz w:val="24"/>
          <w:szCs w:val="24"/>
        </w:rPr>
        <w:t xml:space="preserve">). </w:t>
      </w:r>
      <w:r w:rsidR="006F7B03">
        <w:rPr>
          <w:rFonts w:ascii="Times New Roman" w:hAnsi="Times New Roman" w:cs="Times New Roman"/>
          <w:sz w:val="24"/>
          <w:szCs w:val="24"/>
        </w:rPr>
        <w:t>K</w:t>
      </w:r>
      <w:proofErr w:type="spellStart"/>
      <w:r w:rsidR="00D92C49" w:rsidRPr="00D92C49">
        <w:rPr>
          <w:rFonts w:ascii="Times New Roman" w:hAnsi="Times New Roman" w:cs="Times New Roman"/>
          <w:sz w:val="24"/>
          <w:szCs w:val="24"/>
          <w:lang w:val="en-GB"/>
        </w:rPr>
        <w:t>nown</w:t>
      </w:r>
      <w:proofErr w:type="spellEnd"/>
      <w:r w:rsidR="00D92C49" w:rsidRPr="00D92C49">
        <w:rPr>
          <w:rFonts w:ascii="Times New Roman" w:hAnsi="Times New Roman" w:cs="Times New Roman"/>
          <w:sz w:val="24"/>
          <w:szCs w:val="24"/>
          <w:lang w:val="en-GB"/>
        </w:rPr>
        <w:t xml:space="preserve"> or previously undiagnosed diabetes was defined as a self-reported physician established diagnosis, current use of hypoglycaemic drugs, </w:t>
      </w:r>
      <w:r w:rsidR="00D92C49">
        <w:rPr>
          <w:rFonts w:ascii="Times New Roman" w:hAnsi="Times New Roman" w:cs="Times New Roman"/>
          <w:sz w:val="24"/>
          <w:szCs w:val="24"/>
          <w:lang w:val="en-GB"/>
        </w:rPr>
        <w:t>or</w:t>
      </w:r>
      <w:r w:rsidR="00D92C49" w:rsidRPr="00D92C49">
        <w:rPr>
          <w:rFonts w:ascii="Times New Roman" w:hAnsi="Times New Roman" w:cs="Times New Roman"/>
          <w:sz w:val="24"/>
          <w:szCs w:val="24"/>
          <w:lang w:val="en-GB"/>
        </w:rPr>
        <w:t xml:space="preserve"> fasting </w:t>
      </w:r>
      <w:r w:rsidR="00D92C49" w:rsidRPr="00D92C49">
        <w:rPr>
          <w:rFonts w:ascii="Times New Roman" w:hAnsi="Times New Roman" w:cs="Times New Roman"/>
          <w:sz w:val="24"/>
          <w:szCs w:val="24"/>
          <w:lang w:val="en-GB"/>
        </w:rPr>
        <w:lastRenderedPageBreak/>
        <w:t>glucose level ≥7.0 mmol/L</w:t>
      </w:r>
      <w:r w:rsidR="00D92C49">
        <w:rPr>
          <w:rFonts w:ascii="Times New Roman" w:hAnsi="Times New Roman" w:cs="Times New Roman"/>
          <w:sz w:val="24"/>
          <w:szCs w:val="24"/>
          <w:lang w:val="en-GB"/>
        </w:rPr>
        <w:t>.</w:t>
      </w:r>
      <w:r w:rsidR="00D92C49" w:rsidRPr="00D92C49">
        <w:rPr>
          <w:rFonts w:ascii="Times New Roman" w:hAnsi="Times New Roman" w:cs="Times New Roman"/>
          <w:sz w:val="24"/>
          <w:szCs w:val="24"/>
          <w:lang w:val="en-GB"/>
        </w:rPr>
        <w:t xml:space="preserve"> Hypertension was defined as blood pressure ≥140/90 mmHg or use of any anti-hypertensive agents</w:t>
      </w:r>
      <w:r w:rsidRPr="00DC2E34">
        <w:rPr>
          <w:rFonts w:ascii="Times New Roman" w:eastAsia="宋体" w:hAnsi="Times New Roman" w:cs="Times New Roman"/>
          <w:bCs/>
          <w:iCs/>
          <w:color w:val="000000"/>
          <w:sz w:val="24"/>
          <w:szCs w:val="24"/>
        </w:rPr>
        <w:t>.</w:t>
      </w:r>
    </w:p>
    <w:p w14:paraId="3F0D49B8" w14:textId="77777777" w:rsidR="002520F3" w:rsidRPr="00DC2E34" w:rsidRDefault="002520F3">
      <w:pPr>
        <w:spacing w:line="480" w:lineRule="auto"/>
        <w:rPr>
          <w:rFonts w:ascii="Times New Roman" w:hAnsi="Times New Roman" w:cs="Times New Roman"/>
          <w:sz w:val="24"/>
          <w:szCs w:val="24"/>
        </w:rPr>
      </w:pPr>
    </w:p>
    <w:p w14:paraId="5A26CDAC" w14:textId="453377B1" w:rsidR="00D34F11" w:rsidRPr="00DC2E34" w:rsidRDefault="00A92806">
      <w:pPr>
        <w:spacing w:line="480" w:lineRule="auto"/>
        <w:rPr>
          <w:rFonts w:ascii="Times New Roman" w:hAnsi="Times New Roman" w:cs="Times New Roman"/>
          <w:b/>
          <w:bCs/>
          <w:i/>
          <w:iCs/>
          <w:sz w:val="24"/>
          <w:szCs w:val="24"/>
        </w:rPr>
      </w:pPr>
      <w:r w:rsidRPr="00DC2E34">
        <w:rPr>
          <w:rFonts w:ascii="Times New Roman" w:hAnsi="Times New Roman" w:cs="Times New Roman"/>
          <w:b/>
          <w:bCs/>
          <w:i/>
          <w:iCs/>
          <w:sz w:val="24"/>
          <w:szCs w:val="24"/>
        </w:rPr>
        <w:t>UAP measurement</w:t>
      </w:r>
    </w:p>
    <w:p w14:paraId="62839345" w14:textId="4DDD30AF" w:rsidR="00A92806" w:rsidRPr="00DC2E34" w:rsidRDefault="00FB2D89">
      <w:pPr>
        <w:spacing w:line="480" w:lineRule="auto"/>
        <w:rPr>
          <w:rFonts w:ascii="Times New Roman" w:hAnsi="Times New Roman" w:cs="Times New Roman"/>
          <w:sz w:val="24"/>
          <w:szCs w:val="24"/>
        </w:rPr>
      </w:pPr>
      <w:r w:rsidRPr="00DC2E34">
        <w:rPr>
          <w:rFonts w:ascii="Times New Roman" w:hAnsi="Times New Roman" w:cs="Times New Roman"/>
          <w:sz w:val="24"/>
          <w:szCs w:val="24"/>
        </w:rPr>
        <w:t xml:space="preserve">UAP was performed using the </w:t>
      </w:r>
      <w:proofErr w:type="spellStart"/>
      <w:r w:rsidRPr="00DC2E34">
        <w:rPr>
          <w:rFonts w:ascii="Times New Roman" w:hAnsi="Times New Roman" w:cs="Times New Roman"/>
          <w:sz w:val="24"/>
          <w:szCs w:val="24"/>
        </w:rPr>
        <w:t>Fibrotouch</w:t>
      </w:r>
      <w:proofErr w:type="spellEnd"/>
      <w:r w:rsidRPr="00DC2E34">
        <w:rPr>
          <w:rFonts w:ascii="Times New Roman" w:hAnsi="Times New Roman" w:cs="Times New Roman"/>
          <w:sz w:val="24"/>
          <w:szCs w:val="24"/>
          <w:vertAlign w:val="superscript"/>
        </w:rPr>
        <w:t>®</w:t>
      </w:r>
      <w:r w:rsidRPr="00DC2E34">
        <w:rPr>
          <w:rFonts w:ascii="Times New Roman" w:hAnsi="Times New Roman" w:cs="Times New Roman"/>
          <w:sz w:val="24"/>
          <w:szCs w:val="24"/>
        </w:rPr>
        <w:t xml:space="preserve"> (</w:t>
      </w:r>
      <w:r w:rsidR="00E01270" w:rsidRPr="00E01270">
        <w:rPr>
          <w:rFonts w:ascii="Times New Roman" w:hAnsi="Times New Roman" w:cs="Times New Roman"/>
          <w:color w:val="231F20"/>
          <w:sz w:val="24"/>
          <w:szCs w:val="24"/>
        </w:rPr>
        <w:t xml:space="preserve">Wuxi </w:t>
      </w:r>
      <w:proofErr w:type="spellStart"/>
      <w:r w:rsidR="00E01270" w:rsidRPr="00E01270">
        <w:rPr>
          <w:rFonts w:ascii="Times New Roman" w:hAnsi="Times New Roman" w:cs="Times New Roman"/>
          <w:color w:val="231F20"/>
          <w:sz w:val="24"/>
          <w:szCs w:val="24"/>
        </w:rPr>
        <w:t>Hisky</w:t>
      </w:r>
      <w:proofErr w:type="spellEnd"/>
      <w:r w:rsidR="00E01270" w:rsidRPr="00E01270">
        <w:rPr>
          <w:rFonts w:ascii="Times New Roman" w:hAnsi="Times New Roman" w:cs="Times New Roman"/>
          <w:color w:val="231F20"/>
          <w:sz w:val="24"/>
          <w:szCs w:val="24"/>
        </w:rPr>
        <w:t xml:space="preserve"> Medical Technologies Co., Ltd.</w:t>
      </w:r>
      <w:r w:rsidR="00FE724E" w:rsidRPr="00DC2E34">
        <w:rPr>
          <w:rFonts w:ascii="Times New Roman" w:hAnsi="Times New Roman" w:cs="Times New Roman"/>
          <w:color w:val="231F20"/>
          <w:sz w:val="24"/>
          <w:szCs w:val="24"/>
        </w:rPr>
        <w:t>, China</w:t>
      </w:r>
      <w:r w:rsidR="000A49AB" w:rsidRPr="00DC2E34">
        <w:rPr>
          <w:rFonts w:ascii="Times New Roman" w:hAnsi="Times New Roman" w:cs="Times New Roman"/>
          <w:sz w:val="24"/>
          <w:szCs w:val="24"/>
        </w:rPr>
        <w:t>)</w:t>
      </w:r>
      <w:r w:rsidR="00E27192">
        <w:rPr>
          <w:rFonts w:ascii="Times New Roman" w:hAnsi="Times New Roman" w:cs="Times New Roman"/>
          <w:sz w:val="24"/>
          <w:szCs w:val="24"/>
        </w:rPr>
        <w:t xml:space="preserve"> by a w</w:t>
      </w:r>
      <w:r w:rsidRPr="00DC2E34">
        <w:rPr>
          <w:rFonts w:ascii="Times New Roman" w:hAnsi="Times New Roman" w:cs="Times New Roman"/>
          <w:sz w:val="24"/>
          <w:szCs w:val="24"/>
        </w:rPr>
        <w:t xml:space="preserve">ell-trained </w:t>
      </w:r>
      <w:r w:rsidR="000A49AB" w:rsidRPr="00DC2E34">
        <w:rPr>
          <w:rFonts w:ascii="Times New Roman" w:hAnsi="Times New Roman" w:cs="Times New Roman"/>
          <w:sz w:val="24"/>
          <w:szCs w:val="24"/>
        </w:rPr>
        <w:t xml:space="preserve">technician </w:t>
      </w:r>
      <w:r w:rsidR="00E27192">
        <w:rPr>
          <w:rFonts w:ascii="Times New Roman" w:hAnsi="Times New Roman" w:cs="Times New Roman"/>
          <w:sz w:val="24"/>
          <w:szCs w:val="24"/>
        </w:rPr>
        <w:t xml:space="preserve">who </w:t>
      </w:r>
      <w:r w:rsidR="001B08BB">
        <w:rPr>
          <w:rFonts w:ascii="Times New Roman" w:hAnsi="Times New Roman" w:cs="Times New Roman"/>
          <w:sz w:val="24"/>
          <w:szCs w:val="24"/>
        </w:rPr>
        <w:t>was</w:t>
      </w:r>
      <w:r w:rsidR="000A49AB" w:rsidRPr="00DC2E34">
        <w:rPr>
          <w:rFonts w:ascii="Times New Roman" w:hAnsi="Times New Roman" w:cs="Times New Roman"/>
          <w:sz w:val="24"/>
          <w:szCs w:val="24"/>
        </w:rPr>
        <w:t xml:space="preserve"> blinded to clinical and histological </w:t>
      </w:r>
      <w:r w:rsidR="001B08BB">
        <w:rPr>
          <w:rFonts w:ascii="Times New Roman" w:hAnsi="Times New Roman" w:cs="Times New Roman"/>
          <w:sz w:val="24"/>
          <w:szCs w:val="24"/>
        </w:rPr>
        <w:t>data of participants</w:t>
      </w:r>
      <w:r w:rsidR="000A49AB" w:rsidRPr="00DC2E34">
        <w:rPr>
          <w:rFonts w:ascii="Times New Roman" w:hAnsi="Times New Roman" w:cs="Times New Roman"/>
          <w:sz w:val="24"/>
          <w:szCs w:val="24"/>
        </w:rPr>
        <w:t xml:space="preserve">. </w:t>
      </w:r>
      <w:r w:rsidR="00C45209" w:rsidRPr="00DC2E34">
        <w:rPr>
          <w:rFonts w:ascii="Times New Roman" w:hAnsi="Times New Roman" w:cs="Times New Roman"/>
          <w:sz w:val="24"/>
          <w:szCs w:val="24"/>
        </w:rPr>
        <w:t>The specific operation methods were as follows</w:t>
      </w:r>
      <w:r w:rsidR="00C45209" w:rsidRPr="00C318F2">
        <w:rPr>
          <w:rFonts w:ascii="Times New Roman" w:hAnsi="Times New Roman" w:cs="Times New Roman"/>
          <w:sz w:val="24"/>
          <w:szCs w:val="24"/>
        </w:rPr>
        <w:t>:</w:t>
      </w:r>
      <w:r w:rsidR="00C45209" w:rsidRPr="00DC2E34">
        <w:rPr>
          <w:rFonts w:ascii="Times New Roman" w:hAnsi="Times New Roman" w:cs="Times New Roman"/>
          <w:sz w:val="24"/>
          <w:szCs w:val="24"/>
        </w:rPr>
        <w:t xml:space="preserve"> </w:t>
      </w:r>
      <w:r w:rsidR="00CC32DA">
        <w:rPr>
          <w:rFonts w:ascii="Times New Roman" w:hAnsi="Times New Roman" w:cs="Times New Roman"/>
          <w:sz w:val="24"/>
          <w:szCs w:val="24"/>
        </w:rPr>
        <w:t xml:space="preserve">The probe is placed below the right </w:t>
      </w:r>
      <w:r w:rsidR="00CC32DA" w:rsidRPr="00225794">
        <w:rPr>
          <w:rFonts w:ascii="Times New Roman" w:hAnsi="Times New Roman" w:cs="Times New Roman"/>
          <w:sz w:val="24"/>
          <w:szCs w:val="24"/>
        </w:rPr>
        <w:t>7</w:t>
      </w:r>
      <w:r w:rsidR="00CC32DA" w:rsidRPr="00B40BA7">
        <w:rPr>
          <w:rFonts w:ascii="Times New Roman" w:hAnsi="Times New Roman" w:cs="Times New Roman"/>
          <w:sz w:val="24"/>
          <w:szCs w:val="24"/>
          <w:vertAlign w:val="superscript"/>
        </w:rPr>
        <w:t>th</w:t>
      </w:r>
      <w:r w:rsidR="00CC32DA" w:rsidRPr="00C318F2">
        <w:rPr>
          <w:rFonts w:ascii="Times New Roman" w:hAnsi="Times New Roman" w:cs="Times New Roman"/>
          <w:sz w:val="24"/>
          <w:szCs w:val="24"/>
        </w:rPr>
        <w:t>, 8</w:t>
      </w:r>
      <w:r w:rsidR="00CC32DA" w:rsidRPr="00B40BA7">
        <w:rPr>
          <w:rFonts w:ascii="Times New Roman" w:hAnsi="Times New Roman" w:cs="Times New Roman"/>
          <w:sz w:val="24"/>
          <w:szCs w:val="24"/>
          <w:vertAlign w:val="superscript"/>
        </w:rPr>
        <w:t>th</w:t>
      </w:r>
      <w:r w:rsidR="00CC32DA" w:rsidRPr="00C318F2">
        <w:rPr>
          <w:rFonts w:ascii="Times New Roman" w:hAnsi="Times New Roman" w:cs="Times New Roman"/>
          <w:sz w:val="24"/>
          <w:szCs w:val="24"/>
        </w:rPr>
        <w:t xml:space="preserve"> </w:t>
      </w:r>
      <w:r w:rsidR="00CB4462">
        <w:rPr>
          <w:rFonts w:ascii="Times New Roman" w:hAnsi="Times New Roman" w:cs="Times New Roman"/>
          <w:sz w:val="24"/>
          <w:szCs w:val="24"/>
        </w:rPr>
        <w:t>or</w:t>
      </w:r>
      <w:r w:rsidR="00CC32DA" w:rsidRPr="00C318F2">
        <w:rPr>
          <w:rFonts w:ascii="Times New Roman" w:hAnsi="Times New Roman" w:cs="Times New Roman"/>
          <w:sz w:val="24"/>
          <w:szCs w:val="24"/>
        </w:rPr>
        <w:t xml:space="preserve"> 9</w:t>
      </w:r>
      <w:r w:rsidR="00CC32DA" w:rsidRPr="00B40BA7">
        <w:rPr>
          <w:rFonts w:ascii="Times New Roman" w:hAnsi="Times New Roman" w:cs="Times New Roman"/>
          <w:sz w:val="24"/>
          <w:szCs w:val="24"/>
          <w:vertAlign w:val="superscript"/>
        </w:rPr>
        <w:t>th</w:t>
      </w:r>
      <w:r w:rsidR="00CC32DA" w:rsidRPr="00C318F2">
        <w:rPr>
          <w:rFonts w:ascii="Times New Roman" w:hAnsi="Times New Roman" w:cs="Times New Roman"/>
          <w:sz w:val="24"/>
          <w:szCs w:val="24"/>
        </w:rPr>
        <w:t xml:space="preserve"> ribs</w:t>
      </w:r>
      <w:r w:rsidR="00CC32DA">
        <w:rPr>
          <w:rFonts w:ascii="Times New Roman" w:hAnsi="Times New Roman" w:cs="Times New Roman"/>
          <w:sz w:val="24"/>
          <w:szCs w:val="24"/>
        </w:rPr>
        <w:t xml:space="preserve"> in the space between t</w:t>
      </w:r>
      <w:r w:rsidR="00CC32DA" w:rsidRPr="005D051B">
        <w:rPr>
          <w:rFonts w:ascii="Times New Roman" w:hAnsi="Times New Roman" w:cs="Times New Roman"/>
          <w:sz w:val="24"/>
          <w:szCs w:val="24"/>
        </w:rPr>
        <w:t>h</w:t>
      </w:r>
      <w:r w:rsidR="00CC32DA" w:rsidRPr="00D63CD2">
        <w:rPr>
          <w:rFonts w:ascii="Times New Roman" w:hAnsi="Times New Roman" w:cs="Times New Roman"/>
          <w:sz w:val="24"/>
          <w:szCs w:val="24"/>
        </w:rPr>
        <w:t>e</w:t>
      </w:r>
      <w:r w:rsidR="00CB4462" w:rsidRPr="0014120D">
        <w:rPr>
          <w:rFonts w:ascii="Times New Roman" w:hAnsi="Times New Roman" w:cs="Times New Roman"/>
          <w:sz w:val="24"/>
          <w:szCs w:val="24"/>
        </w:rPr>
        <w:t xml:space="preserve"> anterior and mid axillary lines</w:t>
      </w:r>
      <w:r w:rsidR="00CB4462">
        <w:rPr>
          <w:rFonts w:ascii="Times New Roman" w:hAnsi="Times New Roman" w:cs="Times New Roman"/>
          <w:sz w:val="24"/>
          <w:szCs w:val="24"/>
        </w:rPr>
        <w:t xml:space="preserve"> to </w:t>
      </w:r>
      <w:r w:rsidR="00CB4462" w:rsidRPr="00B40BA7">
        <w:rPr>
          <w:rFonts w:ascii="Times New Roman" w:hAnsi="Times New Roman" w:cs="Times New Roman"/>
          <w:sz w:val="24"/>
          <w:szCs w:val="24"/>
        </w:rPr>
        <w:t>assess the liver</w:t>
      </w:r>
      <w:r w:rsidR="00CB4462" w:rsidRPr="00C318F2">
        <w:rPr>
          <w:rFonts w:ascii="Times New Roman" w:hAnsi="Times New Roman" w:cs="Times New Roman"/>
          <w:sz w:val="24"/>
          <w:szCs w:val="24"/>
        </w:rPr>
        <w:t xml:space="preserve"> continuously</w:t>
      </w:r>
      <w:r w:rsidR="00CB4462" w:rsidRPr="0014120D">
        <w:rPr>
          <w:rFonts w:ascii="Times New Roman" w:hAnsi="Times New Roman" w:cs="Times New Roman"/>
          <w:sz w:val="24"/>
          <w:szCs w:val="24"/>
        </w:rPr>
        <w:t>.</w:t>
      </w:r>
      <w:r w:rsidR="00CC32DA" w:rsidRPr="005D051B">
        <w:rPr>
          <w:rFonts w:ascii="Times New Roman" w:hAnsi="Times New Roman" w:cs="Times New Roman"/>
          <w:sz w:val="24"/>
          <w:szCs w:val="24"/>
        </w:rPr>
        <w:t xml:space="preserve"> </w:t>
      </w:r>
      <w:r w:rsidR="00E27192">
        <w:rPr>
          <w:rFonts w:ascii="Times New Roman" w:hAnsi="Times New Roman" w:cs="Times New Roman"/>
          <w:sz w:val="24"/>
          <w:szCs w:val="24"/>
        </w:rPr>
        <w:t>Ten</w:t>
      </w:r>
      <w:r w:rsidR="00E27192" w:rsidRPr="00DC2E34">
        <w:rPr>
          <w:rFonts w:ascii="Times New Roman" w:hAnsi="Times New Roman" w:cs="Times New Roman"/>
          <w:sz w:val="24"/>
          <w:szCs w:val="24"/>
        </w:rPr>
        <w:t xml:space="preserve"> </w:t>
      </w:r>
      <w:r w:rsidR="00C45209" w:rsidRPr="00DC2E34">
        <w:rPr>
          <w:rFonts w:ascii="Times New Roman" w:hAnsi="Times New Roman" w:cs="Times New Roman"/>
          <w:sz w:val="24"/>
          <w:szCs w:val="24"/>
        </w:rPr>
        <w:t xml:space="preserve">successful </w:t>
      </w:r>
      <w:r w:rsidR="00E27192">
        <w:rPr>
          <w:rFonts w:ascii="Times New Roman" w:hAnsi="Times New Roman" w:cs="Times New Roman"/>
          <w:sz w:val="24"/>
          <w:szCs w:val="24"/>
        </w:rPr>
        <w:t>reads</w:t>
      </w:r>
      <w:r w:rsidR="00E27192" w:rsidRPr="00DC2E34">
        <w:rPr>
          <w:rFonts w:ascii="Times New Roman" w:hAnsi="Times New Roman" w:cs="Times New Roman"/>
          <w:sz w:val="24"/>
          <w:szCs w:val="24"/>
        </w:rPr>
        <w:t xml:space="preserve"> </w:t>
      </w:r>
      <w:r w:rsidR="00C45209" w:rsidRPr="00DC2E34">
        <w:rPr>
          <w:rFonts w:ascii="Times New Roman" w:hAnsi="Times New Roman" w:cs="Times New Roman"/>
          <w:sz w:val="24"/>
          <w:szCs w:val="24"/>
        </w:rPr>
        <w:t xml:space="preserve">were required and the median was </w:t>
      </w:r>
      <w:r w:rsidR="00741547">
        <w:rPr>
          <w:rFonts w:ascii="Times New Roman" w:hAnsi="Times New Roman" w:cs="Times New Roman"/>
          <w:sz w:val="24"/>
          <w:szCs w:val="24"/>
        </w:rPr>
        <w:t>recorded</w:t>
      </w:r>
      <w:r w:rsidR="00C45209" w:rsidRPr="00DC2E34">
        <w:rPr>
          <w:rFonts w:ascii="Times New Roman" w:hAnsi="Times New Roman" w:cs="Times New Roman"/>
          <w:sz w:val="24"/>
          <w:szCs w:val="24"/>
        </w:rPr>
        <w:t xml:space="preserve">. The ratio of the </w:t>
      </w:r>
      <w:r w:rsidR="00F2495F">
        <w:rPr>
          <w:rFonts w:ascii="Times New Roman" w:hAnsi="Times New Roman" w:cs="Times New Roman"/>
          <w:sz w:val="24"/>
          <w:szCs w:val="24"/>
        </w:rPr>
        <w:t>interquartile range (</w:t>
      </w:r>
      <w:r w:rsidR="00C45209" w:rsidRPr="00DC2E34">
        <w:rPr>
          <w:rFonts w:ascii="Times New Roman" w:hAnsi="Times New Roman" w:cs="Times New Roman"/>
          <w:sz w:val="24"/>
          <w:szCs w:val="24"/>
        </w:rPr>
        <w:t>IQR</w:t>
      </w:r>
      <w:r w:rsidR="00F2495F">
        <w:rPr>
          <w:rFonts w:ascii="Times New Roman" w:hAnsi="Times New Roman" w:cs="Times New Roman"/>
          <w:sz w:val="24"/>
          <w:szCs w:val="24"/>
        </w:rPr>
        <w:t>)</w:t>
      </w:r>
      <w:r w:rsidR="00C45209" w:rsidRPr="00DC2E34">
        <w:rPr>
          <w:rFonts w:ascii="Times New Roman" w:hAnsi="Times New Roman" w:cs="Times New Roman"/>
          <w:sz w:val="24"/>
          <w:szCs w:val="24"/>
        </w:rPr>
        <w:t xml:space="preserve"> </w:t>
      </w:r>
      <w:r w:rsidR="00F2495F">
        <w:rPr>
          <w:rFonts w:ascii="Times New Roman" w:hAnsi="Times New Roman" w:cs="Times New Roman"/>
          <w:sz w:val="24"/>
          <w:szCs w:val="24"/>
        </w:rPr>
        <w:t>divided by</w:t>
      </w:r>
      <w:r w:rsidR="00C45209" w:rsidRPr="00DC2E34">
        <w:rPr>
          <w:rFonts w:ascii="Times New Roman" w:hAnsi="Times New Roman" w:cs="Times New Roman"/>
          <w:sz w:val="24"/>
          <w:szCs w:val="24"/>
        </w:rPr>
        <w:t xml:space="preserve"> median (IQR/med) of all measurements less than 30% </w:t>
      </w:r>
      <w:r w:rsidR="00F2495F">
        <w:rPr>
          <w:rFonts w:ascii="Times New Roman" w:hAnsi="Times New Roman" w:cs="Times New Roman"/>
          <w:sz w:val="24"/>
          <w:szCs w:val="24"/>
        </w:rPr>
        <w:t>with a</w:t>
      </w:r>
      <w:r w:rsidR="00C45209" w:rsidRPr="00DC2E34">
        <w:rPr>
          <w:rFonts w:ascii="Times New Roman" w:hAnsi="Times New Roman" w:cs="Times New Roman"/>
          <w:sz w:val="24"/>
          <w:szCs w:val="24"/>
        </w:rPr>
        <w:t xml:space="preserve"> success rate (successful tests / total tests) ≥ 60% </w:t>
      </w:r>
      <w:r w:rsidR="006F4ED2" w:rsidRPr="00DC2E34">
        <w:rPr>
          <w:rFonts w:ascii="Times New Roman" w:hAnsi="Times New Roman" w:cs="Times New Roman"/>
          <w:sz w:val="24"/>
          <w:szCs w:val="24"/>
        </w:rPr>
        <w:t>was regard</w:t>
      </w:r>
      <w:r w:rsidR="001B08BB">
        <w:rPr>
          <w:rFonts w:ascii="Times New Roman" w:hAnsi="Times New Roman" w:cs="Times New Roman"/>
          <w:sz w:val="24"/>
          <w:szCs w:val="24"/>
        </w:rPr>
        <w:t>ed</w:t>
      </w:r>
      <w:r w:rsidR="006F4ED2" w:rsidRPr="00DC2E34">
        <w:rPr>
          <w:rFonts w:ascii="Times New Roman" w:hAnsi="Times New Roman" w:cs="Times New Roman"/>
          <w:sz w:val="24"/>
          <w:szCs w:val="24"/>
        </w:rPr>
        <w:t xml:space="preserve"> as</w:t>
      </w:r>
      <w:r w:rsidR="00C45209" w:rsidRPr="00DC2E34">
        <w:rPr>
          <w:rFonts w:ascii="Times New Roman" w:hAnsi="Times New Roman" w:cs="Times New Roman"/>
          <w:sz w:val="24"/>
          <w:szCs w:val="24"/>
        </w:rPr>
        <w:t xml:space="preserve"> a valid measurement.</w:t>
      </w:r>
    </w:p>
    <w:p w14:paraId="17E771D7" w14:textId="1D9EAB35" w:rsidR="00D34F11" w:rsidRPr="00DC2E34" w:rsidRDefault="00D34F11">
      <w:pPr>
        <w:spacing w:line="480" w:lineRule="auto"/>
        <w:rPr>
          <w:rFonts w:ascii="Times New Roman" w:hAnsi="Times New Roman" w:cs="Times New Roman"/>
          <w:sz w:val="24"/>
          <w:szCs w:val="24"/>
        </w:rPr>
      </w:pPr>
    </w:p>
    <w:p w14:paraId="6B1AC0F4" w14:textId="39A19B51" w:rsidR="006F4ED2" w:rsidRPr="00DC2E34" w:rsidRDefault="001B08BB">
      <w:pPr>
        <w:spacing w:line="480" w:lineRule="auto"/>
        <w:rPr>
          <w:rFonts w:ascii="Times New Roman" w:hAnsi="Times New Roman" w:cs="Times New Roman"/>
          <w:b/>
          <w:bCs/>
          <w:i/>
          <w:iCs/>
          <w:sz w:val="24"/>
          <w:szCs w:val="24"/>
        </w:rPr>
      </w:pPr>
      <w:r>
        <w:rPr>
          <w:rFonts w:ascii="Times New Roman" w:hAnsi="Times New Roman" w:cs="Times New Roman"/>
          <w:b/>
          <w:bCs/>
          <w:i/>
          <w:iCs/>
          <w:sz w:val="24"/>
          <w:szCs w:val="24"/>
        </w:rPr>
        <w:t>Liver histology</w:t>
      </w:r>
      <w:r w:rsidRPr="00DC2E34">
        <w:rPr>
          <w:rFonts w:ascii="Times New Roman" w:hAnsi="Times New Roman" w:cs="Times New Roman"/>
          <w:b/>
          <w:bCs/>
          <w:i/>
          <w:iCs/>
          <w:sz w:val="24"/>
          <w:szCs w:val="24"/>
        </w:rPr>
        <w:t xml:space="preserve"> </w:t>
      </w:r>
      <w:r w:rsidR="006F4ED2" w:rsidRPr="00DC2E34">
        <w:rPr>
          <w:rFonts w:ascii="Times New Roman" w:hAnsi="Times New Roman" w:cs="Times New Roman"/>
          <w:b/>
          <w:bCs/>
          <w:i/>
          <w:iCs/>
          <w:sz w:val="24"/>
          <w:szCs w:val="24"/>
        </w:rPr>
        <w:t>measurement</w:t>
      </w:r>
    </w:p>
    <w:p w14:paraId="303AF686" w14:textId="6A336989" w:rsidR="005F710D" w:rsidRPr="009E7591" w:rsidRDefault="006F4ED2">
      <w:pPr>
        <w:spacing w:line="480" w:lineRule="auto"/>
        <w:rPr>
          <w:rFonts w:ascii="Times New Roman" w:eastAsia="宋体" w:hAnsi="Times New Roman" w:cs="Times New Roman"/>
          <w:bCs/>
          <w:iCs/>
          <w:color w:val="000000"/>
          <w:sz w:val="24"/>
          <w:szCs w:val="24"/>
        </w:rPr>
      </w:pPr>
      <w:r w:rsidRPr="009E7591">
        <w:rPr>
          <w:rFonts w:ascii="Times New Roman" w:eastAsia="宋体" w:hAnsi="Times New Roman" w:cs="Times New Roman"/>
          <w:bCs/>
          <w:iCs/>
          <w:color w:val="000000"/>
          <w:sz w:val="24"/>
          <w:szCs w:val="24"/>
        </w:rPr>
        <w:t xml:space="preserve">Ultrasound-guided percutaneous liver biopsy was </w:t>
      </w:r>
      <w:r w:rsidR="001B08BB">
        <w:rPr>
          <w:rFonts w:ascii="Times New Roman" w:eastAsia="宋体" w:hAnsi="Times New Roman" w:cs="Times New Roman"/>
          <w:bCs/>
          <w:iCs/>
          <w:color w:val="000000"/>
          <w:sz w:val="24"/>
          <w:szCs w:val="24"/>
        </w:rPr>
        <w:t>performed</w:t>
      </w:r>
      <w:r w:rsidR="001B08BB" w:rsidRPr="009E7591">
        <w:rPr>
          <w:rFonts w:ascii="Times New Roman" w:eastAsia="宋体" w:hAnsi="Times New Roman" w:cs="Times New Roman"/>
          <w:bCs/>
          <w:iCs/>
          <w:color w:val="000000"/>
          <w:sz w:val="24"/>
          <w:szCs w:val="24"/>
        </w:rPr>
        <w:t xml:space="preserve"> </w:t>
      </w:r>
      <w:r w:rsidR="003A0723" w:rsidRPr="009E7591">
        <w:rPr>
          <w:rFonts w:ascii="Times New Roman" w:eastAsia="宋体" w:hAnsi="Times New Roman" w:cs="Times New Roman"/>
          <w:bCs/>
          <w:iCs/>
          <w:color w:val="000000"/>
          <w:sz w:val="24"/>
          <w:szCs w:val="24"/>
        </w:rPr>
        <w:t>with</w:t>
      </w:r>
      <w:r w:rsidRPr="009E7591">
        <w:rPr>
          <w:rFonts w:ascii="Times New Roman" w:eastAsia="宋体" w:hAnsi="Times New Roman" w:cs="Times New Roman"/>
          <w:bCs/>
          <w:iCs/>
          <w:color w:val="000000"/>
          <w:sz w:val="24"/>
          <w:szCs w:val="24"/>
        </w:rPr>
        <w:t xml:space="preserve"> </w:t>
      </w:r>
      <w:r w:rsidR="001B08BB">
        <w:rPr>
          <w:rFonts w:ascii="Times New Roman" w:eastAsia="宋体" w:hAnsi="Times New Roman" w:cs="Times New Roman"/>
          <w:bCs/>
          <w:iCs/>
          <w:color w:val="000000"/>
          <w:sz w:val="24"/>
          <w:szCs w:val="24"/>
        </w:rPr>
        <w:t xml:space="preserve">a </w:t>
      </w:r>
      <w:r w:rsidRPr="009E7591">
        <w:rPr>
          <w:rFonts w:ascii="Times New Roman" w:eastAsia="宋体" w:hAnsi="Times New Roman" w:cs="Times New Roman"/>
          <w:bCs/>
          <w:iCs/>
          <w:color w:val="000000"/>
          <w:sz w:val="24"/>
          <w:szCs w:val="24"/>
        </w:rPr>
        <w:t>16</w:t>
      </w:r>
      <w:r w:rsidR="00DE7182">
        <w:rPr>
          <w:rFonts w:ascii="Times New Roman" w:eastAsia="宋体" w:hAnsi="Times New Roman" w:cs="Times New Roman"/>
          <w:bCs/>
          <w:iCs/>
          <w:color w:val="000000"/>
          <w:sz w:val="24"/>
          <w:szCs w:val="24"/>
        </w:rPr>
        <w:t>-gauge</w:t>
      </w:r>
      <w:r w:rsidRPr="009E7591">
        <w:rPr>
          <w:rFonts w:ascii="Times New Roman" w:eastAsia="宋体" w:hAnsi="Times New Roman" w:cs="Times New Roman"/>
          <w:bCs/>
          <w:iCs/>
          <w:color w:val="000000"/>
          <w:sz w:val="24"/>
          <w:szCs w:val="24"/>
        </w:rPr>
        <w:t xml:space="preserve"> </w:t>
      </w:r>
      <w:proofErr w:type="spellStart"/>
      <w:r w:rsidRPr="009E7591">
        <w:rPr>
          <w:rFonts w:ascii="Times New Roman" w:eastAsia="宋体" w:hAnsi="Times New Roman" w:cs="Times New Roman"/>
          <w:bCs/>
          <w:iCs/>
          <w:color w:val="000000"/>
          <w:sz w:val="24"/>
          <w:szCs w:val="24"/>
        </w:rPr>
        <w:t>Hepafix</w:t>
      </w:r>
      <w:proofErr w:type="spellEnd"/>
      <w:r w:rsidRPr="009E7591">
        <w:rPr>
          <w:rFonts w:ascii="Times New Roman" w:eastAsia="宋体" w:hAnsi="Times New Roman" w:cs="Times New Roman"/>
          <w:bCs/>
          <w:iCs/>
          <w:color w:val="000000"/>
          <w:sz w:val="24"/>
          <w:szCs w:val="24"/>
        </w:rPr>
        <w:t xml:space="preserve"> needle.</w:t>
      </w:r>
      <w:r w:rsidR="003A0723" w:rsidRPr="009E7591">
        <w:rPr>
          <w:rFonts w:ascii="Times New Roman" w:eastAsia="宋体" w:hAnsi="Times New Roman" w:cs="Times New Roman"/>
          <w:bCs/>
          <w:iCs/>
          <w:color w:val="000000"/>
          <w:sz w:val="24"/>
          <w:szCs w:val="24"/>
        </w:rPr>
        <w:t xml:space="preserve"> </w:t>
      </w:r>
      <w:r w:rsidR="009E7591" w:rsidRPr="009E7591">
        <w:rPr>
          <w:rFonts w:ascii="Times New Roman" w:eastAsia="宋体" w:hAnsi="Times New Roman" w:cs="Times New Roman"/>
          <w:bCs/>
          <w:iCs/>
          <w:color w:val="000000"/>
          <w:sz w:val="24"/>
          <w:szCs w:val="24"/>
        </w:rPr>
        <w:t xml:space="preserve">After stained with hematoxylin-eosin and </w:t>
      </w:r>
      <w:r w:rsidR="001B08BB">
        <w:rPr>
          <w:rFonts w:ascii="Times New Roman" w:eastAsia="宋体" w:hAnsi="Times New Roman" w:cs="Times New Roman"/>
          <w:bCs/>
          <w:iCs/>
          <w:color w:val="000000"/>
          <w:sz w:val="24"/>
          <w:szCs w:val="24"/>
        </w:rPr>
        <w:t>M</w:t>
      </w:r>
      <w:r w:rsidR="001B08BB" w:rsidRPr="009E7591">
        <w:rPr>
          <w:rFonts w:ascii="Times New Roman" w:eastAsia="宋体" w:hAnsi="Times New Roman" w:cs="Times New Roman"/>
          <w:bCs/>
          <w:iCs/>
          <w:color w:val="000000"/>
          <w:sz w:val="24"/>
          <w:szCs w:val="24"/>
        </w:rPr>
        <w:t xml:space="preserve">asson’s </w:t>
      </w:r>
      <w:r w:rsidR="009E7591" w:rsidRPr="009E7591">
        <w:rPr>
          <w:rFonts w:ascii="Times New Roman" w:eastAsia="宋体" w:hAnsi="Times New Roman" w:cs="Times New Roman"/>
          <w:bCs/>
          <w:iCs/>
          <w:color w:val="000000"/>
          <w:sz w:val="24"/>
          <w:szCs w:val="24"/>
        </w:rPr>
        <w:t xml:space="preserve">trichrome, </w:t>
      </w:r>
      <w:r w:rsidR="00635BC9">
        <w:rPr>
          <w:rFonts w:ascii="Times New Roman" w:eastAsia="宋体" w:hAnsi="Times New Roman" w:cs="Times New Roman"/>
          <w:bCs/>
          <w:iCs/>
          <w:color w:val="000000"/>
          <w:sz w:val="24"/>
          <w:szCs w:val="24"/>
        </w:rPr>
        <w:t xml:space="preserve">all </w:t>
      </w:r>
      <w:r w:rsidR="003A0723" w:rsidRPr="009E7591">
        <w:rPr>
          <w:rFonts w:ascii="Times New Roman" w:eastAsia="宋体" w:hAnsi="Times New Roman" w:cs="Times New Roman"/>
          <w:bCs/>
          <w:iCs/>
          <w:color w:val="000000"/>
          <w:sz w:val="24"/>
          <w:szCs w:val="24"/>
        </w:rPr>
        <w:t xml:space="preserve">liver specimens were </w:t>
      </w:r>
      <w:r w:rsidR="001B08BB">
        <w:rPr>
          <w:rFonts w:ascii="Times New Roman" w:eastAsia="宋体" w:hAnsi="Times New Roman" w:cs="Times New Roman"/>
          <w:bCs/>
          <w:iCs/>
          <w:color w:val="000000"/>
          <w:sz w:val="24"/>
          <w:szCs w:val="24"/>
        </w:rPr>
        <w:t>assessed</w:t>
      </w:r>
      <w:r w:rsidR="001B08BB" w:rsidRPr="009E7591">
        <w:rPr>
          <w:rFonts w:ascii="Times New Roman" w:eastAsia="宋体" w:hAnsi="Times New Roman" w:cs="Times New Roman"/>
          <w:bCs/>
          <w:iCs/>
          <w:color w:val="000000"/>
          <w:sz w:val="24"/>
          <w:szCs w:val="24"/>
        </w:rPr>
        <w:t xml:space="preserve"> </w:t>
      </w:r>
      <w:r w:rsidR="003A0723" w:rsidRPr="009E7591">
        <w:rPr>
          <w:rFonts w:ascii="Times New Roman" w:eastAsia="宋体" w:hAnsi="Times New Roman" w:cs="Times New Roman"/>
          <w:bCs/>
          <w:iCs/>
          <w:color w:val="000000"/>
          <w:sz w:val="24"/>
          <w:szCs w:val="24"/>
        </w:rPr>
        <w:t xml:space="preserve">by an experienced </w:t>
      </w:r>
      <w:r w:rsidR="001B08BB">
        <w:rPr>
          <w:rFonts w:ascii="Times New Roman" w:eastAsia="宋体" w:hAnsi="Times New Roman" w:cs="Times New Roman"/>
          <w:bCs/>
          <w:iCs/>
          <w:color w:val="000000"/>
          <w:sz w:val="24"/>
          <w:szCs w:val="24"/>
        </w:rPr>
        <w:t xml:space="preserve">liver </w:t>
      </w:r>
      <w:r w:rsidR="003A0723" w:rsidRPr="009E7591">
        <w:rPr>
          <w:rFonts w:ascii="Times New Roman" w:eastAsia="宋体" w:hAnsi="Times New Roman" w:cs="Times New Roman"/>
          <w:bCs/>
          <w:iCs/>
          <w:color w:val="000000"/>
          <w:sz w:val="24"/>
          <w:szCs w:val="24"/>
        </w:rPr>
        <w:t>pathologist</w:t>
      </w:r>
      <w:r w:rsidR="009E7591" w:rsidRPr="009E7591">
        <w:rPr>
          <w:rFonts w:ascii="Times New Roman" w:eastAsia="宋体" w:hAnsi="Times New Roman" w:cs="Times New Roman"/>
          <w:bCs/>
          <w:iCs/>
          <w:color w:val="000000"/>
          <w:sz w:val="24"/>
          <w:szCs w:val="24"/>
        </w:rPr>
        <w:t xml:space="preserve"> (Yang-Yang Li), who was blinded to </w:t>
      </w:r>
      <w:r w:rsidR="001B08BB">
        <w:rPr>
          <w:rFonts w:ascii="Times New Roman" w:eastAsia="宋体" w:hAnsi="Times New Roman" w:cs="Times New Roman"/>
          <w:bCs/>
          <w:iCs/>
          <w:color w:val="000000"/>
          <w:sz w:val="24"/>
          <w:szCs w:val="24"/>
        </w:rPr>
        <w:t>all</w:t>
      </w:r>
      <w:r w:rsidR="001B08BB" w:rsidRPr="009E7591">
        <w:rPr>
          <w:rFonts w:ascii="Times New Roman" w:eastAsia="宋体" w:hAnsi="Times New Roman" w:cs="Times New Roman"/>
          <w:bCs/>
          <w:iCs/>
          <w:color w:val="000000"/>
          <w:sz w:val="24"/>
          <w:szCs w:val="24"/>
        </w:rPr>
        <w:t xml:space="preserve"> </w:t>
      </w:r>
      <w:r w:rsidR="009E7591" w:rsidRPr="009E7591">
        <w:rPr>
          <w:rFonts w:ascii="Times New Roman" w:eastAsia="宋体" w:hAnsi="Times New Roman" w:cs="Times New Roman"/>
          <w:bCs/>
          <w:iCs/>
          <w:color w:val="000000"/>
          <w:sz w:val="24"/>
          <w:szCs w:val="24"/>
        </w:rPr>
        <w:t xml:space="preserve">clinical and </w:t>
      </w:r>
      <w:r w:rsidR="001B08BB">
        <w:rPr>
          <w:rFonts w:ascii="Times New Roman" w:eastAsia="宋体" w:hAnsi="Times New Roman" w:cs="Times New Roman"/>
          <w:bCs/>
          <w:iCs/>
          <w:color w:val="000000"/>
          <w:sz w:val="24"/>
          <w:szCs w:val="24"/>
        </w:rPr>
        <w:t xml:space="preserve">liver </w:t>
      </w:r>
      <w:r w:rsidR="009E7591" w:rsidRPr="009E7591">
        <w:rPr>
          <w:rFonts w:ascii="Times New Roman" w:eastAsia="宋体" w:hAnsi="Times New Roman" w:cs="Times New Roman"/>
          <w:bCs/>
          <w:iCs/>
          <w:color w:val="000000"/>
          <w:sz w:val="24"/>
          <w:szCs w:val="24"/>
        </w:rPr>
        <w:t>imag</w:t>
      </w:r>
      <w:r w:rsidR="00DE7182">
        <w:rPr>
          <w:rFonts w:ascii="Times New Roman" w:eastAsia="宋体" w:hAnsi="Times New Roman" w:cs="Times New Roman"/>
          <w:bCs/>
          <w:iCs/>
          <w:color w:val="000000"/>
          <w:sz w:val="24"/>
          <w:szCs w:val="24"/>
        </w:rPr>
        <w:t>ing</w:t>
      </w:r>
      <w:r w:rsidR="009E7591" w:rsidRPr="009E7591">
        <w:rPr>
          <w:rFonts w:ascii="Times New Roman" w:eastAsia="宋体" w:hAnsi="Times New Roman" w:cs="Times New Roman"/>
          <w:bCs/>
          <w:iCs/>
          <w:color w:val="000000"/>
          <w:sz w:val="24"/>
          <w:szCs w:val="24"/>
        </w:rPr>
        <w:t xml:space="preserve"> </w:t>
      </w:r>
      <w:r w:rsidR="001B08BB">
        <w:rPr>
          <w:rFonts w:ascii="Times New Roman" w:eastAsia="宋体" w:hAnsi="Times New Roman" w:cs="Times New Roman"/>
          <w:bCs/>
          <w:iCs/>
          <w:color w:val="000000"/>
          <w:sz w:val="24"/>
          <w:szCs w:val="24"/>
        </w:rPr>
        <w:t>data of participants</w:t>
      </w:r>
      <w:r w:rsidR="009E7591" w:rsidRPr="009E7591">
        <w:rPr>
          <w:rFonts w:ascii="Times New Roman" w:eastAsia="宋体" w:hAnsi="Times New Roman" w:cs="Times New Roman"/>
          <w:bCs/>
          <w:iCs/>
          <w:color w:val="000000"/>
          <w:sz w:val="24"/>
          <w:szCs w:val="24"/>
        </w:rPr>
        <w:t xml:space="preserve">. </w:t>
      </w:r>
      <w:r w:rsidRPr="009E7591">
        <w:rPr>
          <w:rFonts w:ascii="Times New Roman" w:eastAsia="宋体" w:hAnsi="Times New Roman" w:cs="Times New Roman"/>
          <w:bCs/>
          <w:iCs/>
          <w:color w:val="000000"/>
          <w:sz w:val="24"/>
          <w:szCs w:val="24"/>
        </w:rPr>
        <w:t>Histological</w:t>
      </w:r>
      <w:r w:rsidRPr="009E7591">
        <w:rPr>
          <w:rFonts w:ascii="Times New Roman" w:eastAsia="楷体" w:hAnsi="Times New Roman" w:cs="Times New Roman"/>
          <w:sz w:val="24"/>
          <w:szCs w:val="24"/>
        </w:rPr>
        <w:t xml:space="preserve"> scoring was based on the NASH-CRN scoring system</w:t>
      </w:r>
      <w:r w:rsidR="00FC4289">
        <w:rPr>
          <w:rFonts w:ascii="Times New Roman" w:eastAsia="楷体" w:hAnsi="Times New Roman" w:cs="Times New Roman"/>
          <w:sz w:val="24"/>
          <w:szCs w:val="24"/>
        </w:rPr>
        <w:t xml:space="preserve"> </w:t>
      </w:r>
      <w:r w:rsidR="0030022C" w:rsidRPr="009E7591">
        <w:rPr>
          <w:rFonts w:ascii="Times New Roman" w:hAnsi="Times New Roman" w:cs="Times New Roman"/>
          <w:sz w:val="24"/>
          <w:szCs w:val="24"/>
        </w:rPr>
        <w:fldChar w:fldCharType="begin">
          <w:fldData xml:space="preserve">PEVuZE5vdGU+PENpdGU+PEF1dGhvcj5LbGVpbmVyPC9BdXRob3I+PFllYXI+MjAwNTwvWWVhcj48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==
</w:fldData>
        </w:fldChar>
      </w:r>
      <w:r w:rsidR="00D22087">
        <w:rPr>
          <w:rFonts w:ascii="Times New Roman" w:hAnsi="Times New Roman" w:cs="Times New Roman"/>
          <w:sz w:val="24"/>
          <w:szCs w:val="24"/>
        </w:rPr>
        <w:instrText xml:space="preserve"> ADDIN EN.CITE </w:instrText>
      </w:r>
      <w:r w:rsidR="00D22087">
        <w:rPr>
          <w:rFonts w:ascii="Times New Roman" w:hAnsi="Times New Roman" w:cs="Times New Roman"/>
          <w:sz w:val="24"/>
          <w:szCs w:val="24"/>
        </w:rPr>
        <w:fldChar w:fldCharType="begin">
          <w:fldData xml:space="preserve">PEVuZE5vdGU+PENpdGU+PEF1dGhvcj5LbGVpbmVyPC9BdXRob3I+PFllYXI+MjAwNTwvWWVhcj48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==
</w:fldData>
        </w:fldChar>
      </w:r>
      <w:r w:rsidR="00D22087">
        <w:rPr>
          <w:rFonts w:ascii="Times New Roman" w:hAnsi="Times New Roman" w:cs="Times New Roman"/>
          <w:sz w:val="24"/>
          <w:szCs w:val="24"/>
        </w:rPr>
        <w:instrText xml:space="preserve"> ADDIN EN.CITE.DATA </w:instrText>
      </w:r>
      <w:r w:rsidR="00D22087">
        <w:rPr>
          <w:rFonts w:ascii="Times New Roman" w:hAnsi="Times New Roman" w:cs="Times New Roman"/>
          <w:sz w:val="24"/>
          <w:szCs w:val="24"/>
        </w:rPr>
      </w:r>
      <w:r w:rsidR="00D22087">
        <w:rPr>
          <w:rFonts w:ascii="Times New Roman" w:hAnsi="Times New Roman" w:cs="Times New Roman"/>
          <w:sz w:val="24"/>
          <w:szCs w:val="24"/>
        </w:rPr>
        <w:fldChar w:fldCharType="end"/>
      </w:r>
      <w:r w:rsidR="0030022C" w:rsidRPr="009E7591">
        <w:rPr>
          <w:rFonts w:ascii="Times New Roman" w:hAnsi="Times New Roman" w:cs="Times New Roman"/>
          <w:sz w:val="24"/>
          <w:szCs w:val="24"/>
        </w:rPr>
      </w:r>
      <w:r w:rsidR="0030022C" w:rsidRPr="009E7591">
        <w:rPr>
          <w:rFonts w:ascii="Times New Roman" w:hAnsi="Times New Roman" w:cs="Times New Roman"/>
          <w:sz w:val="24"/>
          <w:szCs w:val="24"/>
        </w:rPr>
        <w:fldChar w:fldCharType="separate"/>
      </w:r>
      <w:r w:rsidR="00D22087">
        <w:rPr>
          <w:rFonts w:ascii="Times New Roman" w:hAnsi="Times New Roman" w:cs="Times New Roman"/>
          <w:noProof/>
          <w:sz w:val="24"/>
          <w:szCs w:val="24"/>
        </w:rPr>
        <w:t>[</w:t>
      </w:r>
      <w:hyperlink w:anchor="_ENREF_14" w:tooltip="Kleiner, 2005 #67" w:history="1">
        <w:r w:rsidR="00040822">
          <w:rPr>
            <w:rFonts w:ascii="Times New Roman" w:hAnsi="Times New Roman" w:cs="Times New Roman"/>
            <w:noProof/>
            <w:sz w:val="24"/>
            <w:szCs w:val="24"/>
          </w:rPr>
          <w:t>14</w:t>
        </w:r>
      </w:hyperlink>
      <w:r w:rsidR="00D22087">
        <w:rPr>
          <w:rFonts w:ascii="Times New Roman" w:hAnsi="Times New Roman" w:cs="Times New Roman"/>
          <w:noProof/>
          <w:sz w:val="24"/>
          <w:szCs w:val="24"/>
        </w:rPr>
        <w:t>]</w:t>
      </w:r>
      <w:r w:rsidR="0030022C" w:rsidRPr="009E7591">
        <w:rPr>
          <w:rFonts w:ascii="Times New Roman" w:hAnsi="Times New Roman" w:cs="Times New Roman"/>
          <w:sz w:val="24"/>
          <w:szCs w:val="24"/>
        </w:rPr>
        <w:fldChar w:fldCharType="end"/>
      </w:r>
      <w:r w:rsidR="00FC4289">
        <w:rPr>
          <w:rFonts w:ascii="Times New Roman" w:hAnsi="Times New Roman" w:cs="Times New Roman"/>
          <w:sz w:val="24"/>
          <w:szCs w:val="24"/>
        </w:rPr>
        <w:t>.</w:t>
      </w:r>
      <w:r w:rsidRPr="009E7591">
        <w:rPr>
          <w:rFonts w:ascii="Times New Roman" w:eastAsia="宋体" w:hAnsi="Times New Roman" w:cs="Times New Roman"/>
          <w:bCs/>
          <w:iCs/>
          <w:color w:val="000000"/>
          <w:sz w:val="24"/>
          <w:szCs w:val="24"/>
        </w:rPr>
        <w:t xml:space="preserve"> </w:t>
      </w:r>
      <w:r w:rsidR="001B08BB">
        <w:rPr>
          <w:rFonts w:ascii="Times New Roman" w:hAnsi="Times New Roman" w:cs="Times New Roman"/>
          <w:sz w:val="24"/>
          <w:szCs w:val="24"/>
        </w:rPr>
        <w:t>Hepatic s</w:t>
      </w:r>
      <w:r w:rsidR="001B08BB" w:rsidRPr="009E7591">
        <w:rPr>
          <w:rFonts w:ascii="Times New Roman" w:hAnsi="Times New Roman" w:cs="Times New Roman"/>
          <w:sz w:val="24"/>
          <w:szCs w:val="24"/>
        </w:rPr>
        <w:t xml:space="preserve">teatosis </w:t>
      </w:r>
      <w:r w:rsidR="00E508FC" w:rsidRPr="009E7591">
        <w:rPr>
          <w:rFonts w:ascii="Times New Roman" w:hAnsi="Times New Roman" w:cs="Times New Roman"/>
          <w:sz w:val="24"/>
          <w:szCs w:val="24"/>
        </w:rPr>
        <w:t xml:space="preserve">was </w:t>
      </w:r>
      <w:r w:rsidR="001B08BB">
        <w:rPr>
          <w:rFonts w:ascii="Times New Roman" w:hAnsi="Times New Roman" w:cs="Times New Roman"/>
          <w:sz w:val="24"/>
          <w:szCs w:val="24"/>
        </w:rPr>
        <w:t>graded</w:t>
      </w:r>
      <w:r w:rsidR="001B08BB" w:rsidRPr="009E7591">
        <w:rPr>
          <w:rFonts w:ascii="Times New Roman" w:hAnsi="Times New Roman" w:cs="Times New Roman"/>
          <w:sz w:val="24"/>
          <w:szCs w:val="24"/>
        </w:rPr>
        <w:t xml:space="preserve"> </w:t>
      </w:r>
      <w:r w:rsidR="00E508FC" w:rsidRPr="009E7591">
        <w:rPr>
          <w:rFonts w:ascii="Times New Roman" w:hAnsi="Times New Roman" w:cs="Times New Roman"/>
          <w:sz w:val="24"/>
          <w:szCs w:val="24"/>
        </w:rPr>
        <w:t>into S0 (</w:t>
      </w:r>
      <w:r w:rsidR="00E508FC" w:rsidRPr="009E7591">
        <w:rPr>
          <w:rFonts w:ascii="Times New Roman" w:eastAsia="等线" w:hAnsi="Times New Roman" w:cs="Times New Roman"/>
          <w:sz w:val="24"/>
          <w:szCs w:val="24"/>
        </w:rPr>
        <w:t>&lt;</w:t>
      </w:r>
      <w:r w:rsidR="00E508FC" w:rsidRPr="009E7591">
        <w:rPr>
          <w:rFonts w:ascii="Times New Roman" w:hAnsi="Times New Roman" w:cs="Times New Roman"/>
          <w:sz w:val="24"/>
          <w:szCs w:val="24"/>
        </w:rPr>
        <w:t>5%), S1 (</w:t>
      </w:r>
      <w:r w:rsidR="00E508FC" w:rsidRPr="009E7591">
        <w:rPr>
          <w:rFonts w:ascii="Times New Roman" w:eastAsia="等线" w:hAnsi="Times New Roman" w:cs="Times New Roman"/>
          <w:sz w:val="24"/>
          <w:szCs w:val="24"/>
        </w:rPr>
        <w:t>5-33%</w:t>
      </w:r>
      <w:r w:rsidR="00E508FC" w:rsidRPr="009E7591">
        <w:rPr>
          <w:rFonts w:ascii="Times New Roman" w:hAnsi="Times New Roman" w:cs="Times New Roman"/>
          <w:sz w:val="24"/>
          <w:szCs w:val="24"/>
        </w:rPr>
        <w:t>), S2 (34%-66%), S3 (</w:t>
      </w:r>
      <w:r w:rsidR="00E508FC" w:rsidRPr="009E7591">
        <w:rPr>
          <w:rFonts w:ascii="Times New Roman" w:eastAsia="等线" w:hAnsi="Times New Roman" w:cs="Times New Roman"/>
          <w:sz w:val="24"/>
          <w:szCs w:val="24"/>
        </w:rPr>
        <w:t>&gt;</w:t>
      </w:r>
      <w:r w:rsidR="00E508FC" w:rsidRPr="009E7591">
        <w:rPr>
          <w:rFonts w:ascii="Times New Roman" w:hAnsi="Times New Roman" w:cs="Times New Roman"/>
          <w:sz w:val="24"/>
          <w:szCs w:val="24"/>
        </w:rPr>
        <w:t xml:space="preserve">66%) according to the </w:t>
      </w:r>
      <w:r w:rsidR="001B08BB">
        <w:rPr>
          <w:rFonts w:ascii="Times New Roman" w:hAnsi="Times New Roman" w:cs="Times New Roman"/>
          <w:sz w:val="24"/>
          <w:szCs w:val="24"/>
        </w:rPr>
        <w:t xml:space="preserve">histological </w:t>
      </w:r>
      <w:r w:rsidR="001B08BB">
        <w:rPr>
          <w:rFonts w:ascii="Times New Roman" w:hAnsi="Times New Roman" w:cs="Times New Roman"/>
          <w:sz w:val="24"/>
          <w:szCs w:val="24"/>
        </w:rPr>
        <w:lastRenderedPageBreak/>
        <w:t>severity</w:t>
      </w:r>
      <w:r w:rsidR="001B08BB" w:rsidRPr="009E7591">
        <w:rPr>
          <w:rFonts w:ascii="Times New Roman" w:hAnsi="Times New Roman" w:cs="Times New Roman"/>
          <w:sz w:val="24"/>
          <w:szCs w:val="24"/>
        </w:rPr>
        <w:t xml:space="preserve"> </w:t>
      </w:r>
      <w:r w:rsidR="005F710D" w:rsidRPr="009E7591">
        <w:rPr>
          <w:rFonts w:ascii="Times New Roman" w:hAnsi="Times New Roman" w:cs="Times New Roman"/>
          <w:sz w:val="24"/>
          <w:szCs w:val="24"/>
        </w:rPr>
        <w:t>of steatosis</w:t>
      </w:r>
      <w:r w:rsidR="00E508FC" w:rsidRPr="009E7591">
        <w:rPr>
          <w:rFonts w:ascii="Times New Roman" w:hAnsi="Times New Roman" w:cs="Times New Roman"/>
          <w:sz w:val="24"/>
          <w:szCs w:val="24"/>
        </w:rPr>
        <w:t xml:space="preserve">. Hepatic steatosis </w:t>
      </w:r>
      <w:r w:rsidR="00E508FC" w:rsidRPr="009E7591">
        <w:rPr>
          <w:rFonts w:ascii="Times New Roman" w:eastAsia="等线" w:hAnsi="Times New Roman" w:cs="Times New Roman"/>
          <w:sz w:val="24"/>
          <w:szCs w:val="24"/>
        </w:rPr>
        <w:t>&gt;</w:t>
      </w:r>
      <w:r w:rsidR="00E508FC" w:rsidRPr="009E7591">
        <w:rPr>
          <w:rFonts w:ascii="Times New Roman" w:hAnsi="Times New Roman" w:cs="Times New Roman"/>
          <w:sz w:val="24"/>
          <w:szCs w:val="24"/>
        </w:rPr>
        <w:t xml:space="preserve">33% </w:t>
      </w:r>
      <w:r w:rsidR="00083964">
        <w:rPr>
          <w:rFonts w:ascii="Times New Roman" w:hAnsi="Times New Roman" w:cs="Times New Roman"/>
          <w:sz w:val="24"/>
          <w:szCs w:val="24"/>
        </w:rPr>
        <w:t xml:space="preserve">(S2 or S3) </w:t>
      </w:r>
      <w:r w:rsidR="00E508FC" w:rsidRPr="009E7591">
        <w:rPr>
          <w:rFonts w:ascii="Times New Roman" w:hAnsi="Times New Roman" w:cs="Times New Roman"/>
          <w:sz w:val="24"/>
          <w:szCs w:val="24"/>
        </w:rPr>
        <w:t>was defined as significant steatosis.</w:t>
      </w:r>
    </w:p>
    <w:p w14:paraId="4594472F" w14:textId="77777777" w:rsidR="005F710D" w:rsidRPr="00DC2E34" w:rsidRDefault="005F710D">
      <w:pPr>
        <w:spacing w:line="480" w:lineRule="auto"/>
        <w:rPr>
          <w:rFonts w:ascii="Times New Roman" w:hAnsi="Times New Roman" w:cs="Times New Roman"/>
          <w:sz w:val="24"/>
          <w:szCs w:val="24"/>
        </w:rPr>
      </w:pPr>
    </w:p>
    <w:p w14:paraId="0F5C0475" w14:textId="183F963C" w:rsidR="006F4ED2" w:rsidRPr="00DC2E34" w:rsidRDefault="005F710D">
      <w:pPr>
        <w:spacing w:line="480" w:lineRule="auto"/>
        <w:rPr>
          <w:rFonts w:ascii="Times New Roman" w:hAnsi="Times New Roman" w:cs="Times New Roman"/>
          <w:b/>
          <w:bCs/>
          <w:i/>
          <w:iCs/>
          <w:sz w:val="24"/>
          <w:szCs w:val="24"/>
        </w:rPr>
      </w:pPr>
      <w:r w:rsidRPr="00DC2E34">
        <w:rPr>
          <w:rFonts w:ascii="Times New Roman" w:hAnsi="Times New Roman" w:cs="Times New Roman"/>
          <w:b/>
          <w:bCs/>
          <w:i/>
          <w:iCs/>
          <w:sz w:val="24"/>
          <w:szCs w:val="24"/>
        </w:rPr>
        <w:t>Statistical analysis</w:t>
      </w:r>
    </w:p>
    <w:p w14:paraId="59CDEBAF" w14:textId="5B78E76A" w:rsidR="00B9233C" w:rsidRPr="00DC2E34" w:rsidRDefault="005F710D">
      <w:pPr>
        <w:spacing w:line="480" w:lineRule="auto"/>
        <w:rPr>
          <w:rFonts w:ascii="Times New Roman" w:hAnsi="Times New Roman" w:cs="Times New Roman"/>
          <w:sz w:val="24"/>
          <w:szCs w:val="24"/>
        </w:rPr>
      </w:pPr>
      <w:r w:rsidRPr="00DC2E34">
        <w:rPr>
          <w:rFonts w:ascii="Times New Roman" w:eastAsia="宋体" w:hAnsi="Times New Roman" w:cs="Times New Roman"/>
          <w:bCs/>
          <w:iCs/>
          <w:color w:val="000000"/>
          <w:sz w:val="24"/>
          <w:szCs w:val="24"/>
        </w:rPr>
        <w:t xml:space="preserve">We conducted statistical </w:t>
      </w:r>
      <w:r w:rsidR="00635BC9" w:rsidRPr="00DC2E34">
        <w:rPr>
          <w:rFonts w:ascii="Times New Roman" w:eastAsia="宋体" w:hAnsi="Times New Roman" w:cs="Times New Roman"/>
          <w:bCs/>
          <w:iCs/>
          <w:color w:val="000000"/>
          <w:sz w:val="24"/>
          <w:szCs w:val="24"/>
        </w:rPr>
        <w:t>analys</w:t>
      </w:r>
      <w:r w:rsidR="00635BC9">
        <w:rPr>
          <w:rFonts w:ascii="Times New Roman" w:eastAsia="宋体" w:hAnsi="Times New Roman" w:cs="Times New Roman"/>
          <w:bCs/>
          <w:iCs/>
          <w:color w:val="000000"/>
          <w:sz w:val="24"/>
          <w:szCs w:val="24"/>
        </w:rPr>
        <w:t>e</w:t>
      </w:r>
      <w:r w:rsidR="00635BC9" w:rsidRPr="00DC2E34">
        <w:rPr>
          <w:rFonts w:ascii="Times New Roman" w:eastAsia="宋体" w:hAnsi="Times New Roman" w:cs="Times New Roman"/>
          <w:bCs/>
          <w:iCs/>
          <w:color w:val="000000"/>
          <w:sz w:val="24"/>
          <w:szCs w:val="24"/>
        </w:rPr>
        <w:t xml:space="preserve">s </w:t>
      </w:r>
      <w:r w:rsidRPr="00DC2E34">
        <w:rPr>
          <w:rFonts w:ascii="Times New Roman" w:eastAsia="宋体" w:hAnsi="Times New Roman" w:cs="Times New Roman"/>
          <w:bCs/>
          <w:iCs/>
          <w:color w:val="000000"/>
          <w:sz w:val="24"/>
          <w:szCs w:val="24"/>
        </w:rPr>
        <w:t xml:space="preserve">using </w:t>
      </w:r>
      <w:r w:rsidRPr="00DC2E34">
        <w:rPr>
          <w:rFonts w:ascii="Times New Roman" w:eastAsia="宋体" w:hAnsi="Times New Roman" w:cs="Times New Roman"/>
          <w:bCs/>
          <w:iCs/>
          <w:sz w:val="24"/>
          <w:szCs w:val="24"/>
        </w:rPr>
        <w:t xml:space="preserve">IBM SPSS version 23.0. Continuous variables were expressed as </w:t>
      </w:r>
      <w:r w:rsidR="00DC79CE" w:rsidRPr="00DC2E34">
        <w:rPr>
          <w:rFonts w:ascii="Times New Roman" w:eastAsia="宋体" w:hAnsi="Times New Roman" w:cs="Times New Roman"/>
          <w:bCs/>
          <w:iCs/>
          <w:sz w:val="24"/>
          <w:szCs w:val="24"/>
        </w:rPr>
        <w:t>median</w:t>
      </w:r>
      <w:r w:rsidR="001B08BB">
        <w:rPr>
          <w:rFonts w:ascii="Times New Roman" w:eastAsia="宋体" w:hAnsi="Times New Roman" w:cs="Times New Roman"/>
          <w:bCs/>
          <w:iCs/>
          <w:sz w:val="24"/>
          <w:szCs w:val="24"/>
        </w:rPr>
        <w:t>s</w:t>
      </w:r>
      <w:r w:rsidR="00DC79CE" w:rsidRPr="00DC2E34">
        <w:rPr>
          <w:rFonts w:ascii="Times New Roman" w:eastAsia="宋体" w:hAnsi="Times New Roman" w:cs="Times New Roman"/>
          <w:bCs/>
          <w:iCs/>
          <w:sz w:val="24"/>
          <w:szCs w:val="24"/>
        </w:rPr>
        <w:t xml:space="preserve"> [inter</w:t>
      </w:r>
      <w:r w:rsidR="00635BC9">
        <w:rPr>
          <w:rFonts w:ascii="Times New Roman" w:eastAsia="宋体" w:hAnsi="Times New Roman" w:cs="Times New Roman"/>
          <w:bCs/>
          <w:iCs/>
          <w:sz w:val="24"/>
          <w:szCs w:val="24"/>
        </w:rPr>
        <w:t>-</w:t>
      </w:r>
      <w:r w:rsidR="00DC79CE" w:rsidRPr="00DC2E34">
        <w:rPr>
          <w:rFonts w:ascii="Times New Roman" w:eastAsia="宋体" w:hAnsi="Times New Roman" w:cs="Times New Roman"/>
          <w:bCs/>
          <w:iCs/>
          <w:sz w:val="24"/>
          <w:szCs w:val="24"/>
        </w:rPr>
        <w:t>quartile range</w:t>
      </w:r>
      <w:r w:rsidR="001B08BB">
        <w:rPr>
          <w:rFonts w:ascii="Times New Roman" w:eastAsia="宋体" w:hAnsi="Times New Roman" w:cs="Times New Roman"/>
          <w:bCs/>
          <w:iCs/>
          <w:sz w:val="24"/>
          <w:szCs w:val="24"/>
        </w:rPr>
        <w:t>s</w:t>
      </w:r>
      <w:r w:rsidR="00635BC9">
        <w:rPr>
          <w:rFonts w:ascii="Times New Roman" w:eastAsia="宋体" w:hAnsi="Times New Roman" w:cs="Times New Roman"/>
          <w:bCs/>
          <w:iCs/>
          <w:sz w:val="24"/>
          <w:szCs w:val="24"/>
        </w:rPr>
        <w:t xml:space="preserve"> (IQR)</w:t>
      </w:r>
      <w:r w:rsidR="00DC79CE" w:rsidRPr="00DC2E34">
        <w:rPr>
          <w:rFonts w:ascii="Times New Roman" w:eastAsia="宋体" w:hAnsi="Times New Roman" w:cs="Times New Roman"/>
          <w:bCs/>
          <w:iCs/>
          <w:sz w:val="24"/>
          <w:szCs w:val="24"/>
        </w:rPr>
        <w:t>]</w:t>
      </w:r>
      <w:r w:rsidR="001B08BB">
        <w:rPr>
          <w:rFonts w:ascii="Times New Roman" w:eastAsia="宋体" w:hAnsi="Times New Roman" w:cs="Times New Roman"/>
          <w:bCs/>
          <w:iCs/>
          <w:sz w:val="24"/>
          <w:szCs w:val="24"/>
        </w:rPr>
        <w:t>,</w:t>
      </w:r>
      <w:r w:rsidR="00DC79CE" w:rsidRPr="00DC2E34">
        <w:rPr>
          <w:rFonts w:ascii="Times New Roman" w:eastAsia="宋体" w:hAnsi="Times New Roman" w:cs="Times New Roman"/>
          <w:bCs/>
          <w:iCs/>
          <w:sz w:val="24"/>
          <w:szCs w:val="24"/>
        </w:rPr>
        <w:t xml:space="preserve"> while categorical </w:t>
      </w:r>
      <w:r w:rsidR="001B08BB">
        <w:rPr>
          <w:rFonts w:ascii="Times New Roman" w:eastAsia="宋体" w:hAnsi="Times New Roman" w:cs="Times New Roman"/>
          <w:bCs/>
          <w:iCs/>
          <w:sz w:val="24"/>
          <w:szCs w:val="24"/>
        </w:rPr>
        <w:t>variables were</w:t>
      </w:r>
      <w:r w:rsidR="001B08BB" w:rsidRPr="00DC2E34">
        <w:rPr>
          <w:rFonts w:ascii="Times New Roman" w:eastAsia="宋体" w:hAnsi="Times New Roman" w:cs="Times New Roman"/>
          <w:bCs/>
          <w:iCs/>
          <w:sz w:val="24"/>
          <w:szCs w:val="24"/>
        </w:rPr>
        <w:t xml:space="preserve"> </w:t>
      </w:r>
      <w:r w:rsidR="00DC79CE" w:rsidRPr="00DC2E34">
        <w:rPr>
          <w:rFonts w:ascii="Times New Roman" w:eastAsia="宋体" w:hAnsi="Times New Roman" w:cs="Times New Roman"/>
          <w:bCs/>
          <w:iCs/>
          <w:sz w:val="24"/>
          <w:szCs w:val="24"/>
        </w:rPr>
        <w:t>expressed as number (%).</w:t>
      </w:r>
      <w:r w:rsidR="003E6AE5" w:rsidRPr="00DC2E34">
        <w:rPr>
          <w:rFonts w:ascii="Times New Roman" w:eastAsia="宋体" w:hAnsi="Times New Roman" w:cs="Times New Roman"/>
          <w:bCs/>
          <w:iCs/>
          <w:sz w:val="24"/>
          <w:szCs w:val="24"/>
        </w:rPr>
        <w:t xml:space="preserve"> We </w:t>
      </w:r>
      <w:r w:rsidR="00DE7182">
        <w:rPr>
          <w:rFonts w:ascii="Times New Roman" w:eastAsia="宋体" w:hAnsi="Times New Roman" w:cs="Times New Roman"/>
          <w:bCs/>
          <w:iCs/>
          <w:sz w:val="24"/>
          <w:szCs w:val="24"/>
        </w:rPr>
        <w:t>constructed</w:t>
      </w:r>
      <w:r w:rsidR="003E6AE5" w:rsidRPr="00DC2E34">
        <w:rPr>
          <w:rFonts w:ascii="Times New Roman" w:eastAsia="宋体" w:hAnsi="Times New Roman" w:cs="Times New Roman"/>
          <w:bCs/>
          <w:iCs/>
          <w:sz w:val="24"/>
          <w:szCs w:val="24"/>
        </w:rPr>
        <w:t xml:space="preserve"> </w:t>
      </w:r>
      <w:r w:rsidR="00DE7182">
        <w:rPr>
          <w:rFonts w:ascii="Times New Roman" w:eastAsia="宋体" w:hAnsi="Times New Roman" w:cs="Times New Roman"/>
          <w:bCs/>
          <w:iCs/>
          <w:sz w:val="24"/>
          <w:szCs w:val="24"/>
        </w:rPr>
        <w:t xml:space="preserve">a </w:t>
      </w:r>
      <w:r w:rsidR="003E6AE5" w:rsidRPr="00DC2E34">
        <w:rPr>
          <w:rFonts w:ascii="Times New Roman" w:eastAsia="宋体" w:hAnsi="Times New Roman" w:cs="Times New Roman"/>
          <w:bCs/>
          <w:iCs/>
          <w:sz w:val="24"/>
          <w:szCs w:val="24"/>
        </w:rPr>
        <w:t>box</w:t>
      </w:r>
      <w:r w:rsidR="001B08BB">
        <w:rPr>
          <w:rFonts w:ascii="Times New Roman" w:eastAsia="宋体" w:hAnsi="Times New Roman" w:cs="Times New Roman"/>
          <w:bCs/>
          <w:iCs/>
          <w:sz w:val="24"/>
          <w:szCs w:val="24"/>
        </w:rPr>
        <w:t>-</w:t>
      </w:r>
      <w:r w:rsidR="003E6AE5" w:rsidRPr="00DC2E34">
        <w:rPr>
          <w:rFonts w:ascii="Times New Roman" w:eastAsia="宋体" w:hAnsi="Times New Roman" w:cs="Times New Roman"/>
          <w:bCs/>
          <w:iCs/>
          <w:sz w:val="24"/>
          <w:szCs w:val="24"/>
        </w:rPr>
        <w:t xml:space="preserve">plot to </w:t>
      </w:r>
      <w:r w:rsidR="00DE7182">
        <w:rPr>
          <w:rFonts w:ascii="Times New Roman" w:eastAsia="宋体" w:hAnsi="Times New Roman" w:cs="Times New Roman"/>
          <w:bCs/>
          <w:iCs/>
          <w:sz w:val="24"/>
          <w:szCs w:val="24"/>
        </w:rPr>
        <w:t>illustrate</w:t>
      </w:r>
      <w:r w:rsidR="00DE7182" w:rsidRPr="00DC2E34">
        <w:rPr>
          <w:rFonts w:ascii="Times New Roman" w:eastAsia="宋体" w:hAnsi="Times New Roman" w:cs="Times New Roman"/>
          <w:bCs/>
          <w:iCs/>
          <w:sz w:val="24"/>
          <w:szCs w:val="24"/>
        </w:rPr>
        <w:t xml:space="preserve"> </w:t>
      </w:r>
      <w:r w:rsidR="003E6AE5" w:rsidRPr="00DC2E34">
        <w:rPr>
          <w:rFonts w:ascii="Times New Roman" w:eastAsia="宋体" w:hAnsi="Times New Roman" w:cs="Times New Roman"/>
          <w:bCs/>
          <w:iCs/>
          <w:sz w:val="24"/>
          <w:szCs w:val="24"/>
        </w:rPr>
        <w:t xml:space="preserve">the distribution of UAP </w:t>
      </w:r>
      <w:r w:rsidR="001B08BB">
        <w:rPr>
          <w:rFonts w:ascii="Times New Roman" w:eastAsia="宋体" w:hAnsi="Times New Roman" w:cs="Times New Roman"/>
          <w:bCs/>
          <w:iCs/>
          <w:sz w:val="24"/>
          <w:szCs w:val="24"/>
        </w:rPr>
        <w:t xml:space="preserve">values </w:t>
      </w:r>
      <w:r w:rsidR="00635BC9">
        <w:rPr>
          <w:rFonts w:ascii="Times New Roman" w:eastAsia="宋体" w:hAnsi="Times New Roman" w:cs="Times New Roman"/>
          <w:bCs/>
          <w:iCs/>
          <w:sz w:val="24"/>
          <w:szCs w:val="24"/>
        </w:rPr>
        <w:t>within</w:t>
      </w:r>
      <w:r w:rsidR="00635BC9" w:rsidRPr="00DC2E34">
        <w:rPr>
          <w:rFonts w:ascii="Times New Roman" w:eastAsia="宋体" w:hAnsi="Times New Roman" w:cs="Times New Roman"/>
          <w:bCs/>
          <w:iCs/>
          <w:sz w:val="24"/>
          <w:szCs w:val="24"/>
        </w:rPr>
        <w:t xml:space="preserve"> </w:t>
      </w:r>
      <w:r w:rsidR="003E6AE5" w:rsidRPr="00DC2E34">
        <w:rPr>
          <w:rFonts w:ascii="Times New Roman" w:eastAsia="宋体" w:hAnsi="Times New Roman" w:cs="Times New Roman"/>
          <w:bCs/>
          <w:iCs/>
          <w:sz w:val="24"/>
          <w:szCs w:val="24"/>
        </w:rPr>
        <w:t xml:space="preserve">each </w:t>
      </w:r>
      <w:r w:rsidR="00635BC9">
        <w:rPr>
          <w:rFonts w:ascii="Times New Roman" w:eastAsia="宋体" w:hAnsi="Times New Roman" w:cs="Times New Roman"/>
          <w:bCs/>
          <w:iCs/>
          <w:sz w:val="24"/>
          <w:szCs w:val="24"/>
        </w:rPr>
        <w:t xml:space="preserve">histologic </w:t>
      </w:r>
      <w:r w:rsidR="003E6AE5" w:rsidRPr="00DC2E34">
        <w:rPr>
          <w:rFonts w:ascii="Times New Roman" w:eastAsia="宋体" w:hAnsi="Times New Roman" w:cs="Times New Roman"/>
          <w:bCs/>
          <w:iCs/>
          <w:sz w:val="24"/>
          <w:szCs w:val="24"/>
        </w:rPr>
        <w:t xml:space="preserve">steatosis grade. </w:t>
      </w:r>
      <w:r w:rsidR="001B08BB">
        <w:rPr>
          <w:rFonts w:ascii="Times New Roman" w:eastAsia="宋体" w:hAnsi="Times New Roman" w:cs="Times New Roman"/>
          <w:bCs/>
          <w:iCs/>
          <w:sz w:val="24"/>
          <w:szCs w:val="24"/>
        </w:rPr>
        <w:t xml:space="preserve">The </w:t>
      </w:r>
      <w:r w:rsidR="003E6AE5" w:rsidRPr="00DC2E34">
        <w:rPr>
          <w:rFonts w:ascii="Times New Roman" w:hAnsi="Times New Roman" w:cs="Times New Roman"/>
          <w:color w:val="000000"/>
          <w:sz w:val="24"/>
          <w:szCs w:val="24"/>
        </w:rPr>
        <w:t>Kruskal-Wallis test and Dunn’s post</w:t>
      </w:r>
      <w:r w:rsidR="00635BC9">
        <w:rPr>
          <w:rFonts w:ascii="Times New Roman" w:hAnsi="Times New Roman" w:cs="Times New Roman"/>
          <w:color w:val="000000"/>
          <w:sz w:val="24"/>
          <w:szCs w:val="24"/>
        </w:rPr>
        <w:t>-</w:t>
      </w:r>
      <w:r w:rsidR="003E6AE5" w:rsidRPr="00DC2E34">
        <w:rPr>
          <w:rFonts w:ascii="Times New Roman" w:hAnsi="Times New Roman" w:cs="Times New Roman"/>
          <w:color w:val="000000"/>
          <w:sz w:val="24"/>
          <w:szCs w:val="24"/>
        </w:rPr>
        <w:t>hoc test</w:t>
      </w:r>
      <w:r w:rsidR="001B08BB">
        <w:rPr>
          <w:rFonts w:ascii="Times New Roman" w:hAnsi="Times New Roman" w:cs="Times New Roman"/>
          <w:color w:val="000000"/>
          <w:sz w:val="24"/>
          <w:szCs w:val="24"/>
        </w:rPr>
        <w:t>s</w:t>
      </w:r>
      <w:r w:rsidR="003E6AE5" w:rsidRPr="00DC2E34">
        <w:rPr>
          <w:rFonts w:ascii="Times New Roman" w:hAnsi="Times New Roman" w:cs="Times New Roman"/>
          <w:color w:val="000000"/>
          <w:sz w:val="24"/>
          <w:szCs w:val="24"/>
        </w:rPr>
        <w:t xml:space="preserve"> were </w:t>
      </w:r>
      <w:r w:rsidR="00635BC9">
        <w:rPr>
          <w:rFonts w:ascii="Times New Roman" w:hAnsi="Times New Roman" w:cs="Times New Roman"/>
          <w:color w:val="000000"/>
          <w:sz w:val="24"/>
          <w:szCs w:val="24"/>
        </w:rPr>
        <w:t>performed</w:t>
      </w:r>
      <w:r w:rsidR="00635BC9" w:rsidRPr="00DC2E34">
        <w:rPr>
          <w:rFonts w:ascii="Times New Roman" w:hAnsi="Times New Roman" w:cs="Times New Roman"/>
          <w:color w:val="000000"/>
          <w:sz w:val="24"/>
          <w:szCs w:val="24"/>
        </w:rPr>
        <w:t xml:space="preserve"> </w:t>
      </w:r>
      <w:r w:rsidR="003E6AE5" w:rsidRPr="00DC2E34">
        <w:rPr>
          <w:rFonts w:ascii="Times New Roman" w:hAnsi="Times New Roman" w:cs="Times New Roman"/>
          <w:color w:val="000000"/>
          <w:sz w:val="24"/>
          <w:szCs w:val="24"/>
        </w:rPr>
        <w:t xml:space="preserve">to </w:t>
      </w:r>
      <w:r w:rsidR="003C5DAB" w:rsidRPr="00DC2E34">
        <w:rPr>
          <w:rFonts w:ascii="Times New Roman" w:hAnsi="Times New Roman" w:cs="Times New Roman"/>
          <w:color w:val="000000"/>
          <w:sz w:val="24"/>
          <w:szCs w:val="24"/>
        </w:rPr>
        <w:t>assess the difference</w:t>
      </w:r>
      <w:r w:rsidR="00D4381A">
        <w:rPr>
          <w:rFonts w:ascii="Times New Roman" w:hAnsi="Times New Roman" w:cs="Times New Roman"/>
          <w:color w:val="000000"/>
          <w:sz w:val="24"/>
          <w:szCs w:val="24"/>
        </w:rPr>
        <w:t>s</w:t>
      </w:r>
      <w:r w:rsidR="003C5DAB" w:rsidRPr="00DC2E34">
        <w:rPr>
          <w:rFonts w:ascii="Times New Roman" w:hAnsi="Times New Roman" w:cs="Times New Roman"/>
          <w:color w:val="000000"/>
          <w:sz w:val="24"/>
          <w:szCs w:val="24"/>
        </w:rPr>
        <w:t xml:space="preserve"> of UAP </w:t>
      </w:r>
      <w:r w:rsidR="00D4381A">
        <w:rPr>
          <w:rFonts w:ascii="Times New Roman" w:hAnsi="Times New Roman" w:cs="Times New Roman"/>
          <w:color w:val="000000"/>
          <w:sz w:val="24"/>
          <w:szCs w:val="24"/>
        </w:rPr>
        <w:t>values across</w:t>
      </w:r>
      <w:r w:rsidR="00D4381A" w:rsidRPr="00DC2E34">
        <w:rPr>
          <w:rFonts w:ascii="Times New Roman" w:hAnsi="Times New Roman" w:cs="Times New Roman"/>
          <w:color w:val="000000"/>
          <w:sz w:val="24"/>
          <w:szCs w:val="24"/>
        </w:rPr>
        <w:t xml:space="preserve"> </w:t>
      </w:r>
      <w:r w:rsidR="00D4381A">
        <w:rPr>
          <w:rFonts w:ascii="Times New Roman" w:hAnsi="Times New Roman" w:cs="Times New Roman"/>
          <w:color w:val="000000"/>
          <w:sz w:val="24"/>
          <w:szCs w:val="24"/>
        </w:rPr>
        <w:t>increasing</w:t>
      </w:r>
      <w:r w:rsidR="00D4381A" w:rsidRPr="00DC2E34">
        <w:rPr>
          <w:rFonts w:ascii="Times New Roman" w:hAnsi="Times New Roman" w:cs="Times New Roman"/>
          <w:color w:val="000000"/>
          <w:sz w:val="24"/>
          <w:szCs w:val="24"/>
        </w:rPr>
        <w:t xml:space="preserve"> </w:t>
      </w:r>
      <w:r w:rsidR="003C5DAB" w:rsidRPr="00DC2E34">
        <w:rPr>
          <w:rFonts w:ascii="Times New Roman" w:hAnsi="Times New Roman" w:cs="Times New Roman"/>
          <w:color w:val="000000"/>
          <w:sz w:val="24"/>
          <w:szCs w:val="24"/>
        </w:rPr>
        <w:t xml:space="preserve">steatosis stages. We conducted </w:t>
      </w:r>
      <w:r w:rsidR="00130416" w:rsidRPr="00DC2E34">
        <w:rPr>
          <w:rFonts w:ascii="Times New Roman" w:hAnsi="Times New Roman" w:cs="Times New Roman"/>
          <w:color w:val="000000"/>
          <w:sz w:val="24"/>
          <w:szCs w:val="24"/>
        </w:rPr>
        <w:t>univaria</w:t>
      </w:r>
      <w:r w:rsidR="00130416">
        <w:rPr>
          <w:rFonts w:ascii="Times New Roman" w:hAnsi="Times New Roman" w:cs="Times New Roman"/>
          <w:color w:val="000000"/>
          <w:sz w:val="24"/>
          <w:szCs w:val="24"/>
        </w:rPr>
        <w:t>bl</w:t>
      </w:r>
      <w:r w:rsidR="00130416" w:rsidRPr="00DC2E34">
        <w:rPr>
          <w:rFonts w:ascii="Times New Roman" w:hAnsi="Times New Roman" w:cs="Times New Roman"/>
          <w:color w:val="000000"/>
          <w:sz w:val="24"/>
          <w:szCs w:val="24"/>
        </w:rPr>
        <w:t xml:space="preserve">e </w:t>
      </w:r>
      <w:r w:rsidR="007346C5" w:rsidRPr="00DC2E34">
        <w:rPr>
          <w:rFonts w:ascii="Times New Roman" w:hAnsi="Times New Roman" w:cs="Times New Roman"/>
          <w:color w:val="000000"/>
          <w:sz w:val="24"/>
          <w:szCs w:val="24"/>
        </w:rPr>
        <w:t xml:space="preserve">and </w:t>
      </w:r>
      <w:r w:rsidR="00130416" w:rsidRPr="00DC2E34">
        <w:rPr>
          <w:rFonts w:ascii="Times New Roman" w:hAnsi="Times New Roman" w:cs="Times New Roman"/>
          <w:color w:val="000000"/>
          <w:sz w:val="24"/>
          <w:szCs w:val="24"/>
        </w:rPr>
        <w:t>multivaria</w:t>
      </w:r>
      <w:r w:rsidR="00130416">
        <w:rPr>
          <w:rFonts w:ascii="Times New Roman" w:hAnsi="Times New Roman" w:cs="Times New Roman"/>
          <w:color w:val="000000"/>
          <w:sz w:val="24"/>
          <w:szCs w:val="24"/>
        </w:rPr>
        <w:t>bl</w:t>
      </w:r>
      <w:r w:rsidR="00130416" w:rsidRPr="00DC2E34">
        <w:rPr>
          <w:rFonts w:ascii="Times New Roman" w:hAnsi="Times New Roman" w:cs="Times New Roman"/>
          <w:color w:val="000000"/>
          <w:sz w:val="24"/>
          <w:szCs w:val="24"/>
        </w:rPr>
        <w:t xml:space="preserve">e </w:t>
      </w:r>
      <w:r w:rsidR="003C5DAB" w:rsidRPr="00DC2E34">
        <w:rPr>
          <w:rFonts w:ascii="Times New Roman" w:hAnsi="Times New Roman" w:cs="Times New Roman"/>
          <w:color w:val="000000"/>
          <w:sz w:val="24"/>
          <w:szCs w:val="24"/>
        </w:rPr>
        <w:t xml:space="preserve">logistic </w:t>
      </w:r>
      <w:r w:rsidR="007346C5" w:rsidRPr="00DC2E34">
        <w:rPr>
          <w:rFonts w:ascii="Times New Roman" w:hAnsi="Times New Roman" w:cs="Times New Roman"/>
          <w:color w:val="000000"/>
          <w:sz w:val="24"/>
          <w:szCs w:val="24"/>
        </w:rPr>
        <w:t>regression</w:t>
      </w:r>
      <w:r w:rsidR="00130416">
        <w:rPr>
          <w:rFonts w:ascii="Times New Roman" w:hAnsi="Times New Roman" w:cs="Times New Roman"/>
          <w:color w:val="000000"/>
          <w:sz w:val="24"/>
          <w:szCs w:val="24"/>
        </w:rPr>
        <w:t xml:space="preserve"> analyses</w:t>
      </w:r>
      <w:r w:rsidR="007346C5" w:rsidRPr="00DC2E34">
        <w:rPr>
          <w:rFonts w:ascii="Times New Roman" w:hAnsi="Times New Roman" w:cs="Times New Roman"/>
          <w:color w:val="000000"/>
          <w:sz w:val="24"/>
          <w:szCs w:val="24"/>
        </w:rPr>
        <w:t xml:space="preserve"> to assess the risk factors of significant steatosis</w:t>
      </w:r>
      <w:r w:rsidR="00130416">
        <w:rPr>
          <w:rFonts w:ascii="Times New Roman" w:hAnsi="Times New Roman" w:cs="Times New Roman"/>
          <w:color w:val="000000"/>
          <w:sz w:val="24"/>
          <w:szCs w:val="24"/>
        </w:rPr>
        <w:t xml:space="preserve"> (defined as S≥2 on histology)</w:t>
      </w:r>
      <w:r w:rsidR="007346C5" w:rsidRPr="00DC2E34">
        <w:rPr>
          <w:rFonts w:ascii="Times New Roman" w:hAnsi="Times New Roman" w:cs="Times New Roman"/>
          <w:color w:val="000000"/>
          <w:sz w:val="24"/>
          <w:szCs w:val="24"/>
        </w:rPr>
        <w:t xml:space="preserve">. </w:t>
      </w:r>
      <w:r w:rsidR="00D4381A">
        <w:rPr>
          <w:rFonts w:ascii="Times New Roman" w:hAnsi="Times New Roman" w:cs="Times New Roman"/>
          <w:color w:val="000000"/>
          <w:sz w:val="24"/>
          <w:szCs w:val="24"/>
        </w:rPr>
        <w:t>D</w:t>
      </w:r>
      <w:r w:rsidR="007346C5" w:rsidRPr="00DC2E34">
        <w:rPr>
          <w:rFonts w:ascii="Times New Roman" w:hAnsi="Times New Roman" w:cs="Times New Roman"/>
          <w:color w:val="000000"/>
          <w:sz w:val="24"/>
          <w:szCs w:val="24"/>
        </w:rPr>
        <w:t>iagnostic performance</w:t>
      </w:r>
      <w:r w:rsidR="00130416">
        <w:rPr>
          <w:rFonts w:ascii="Times New Roman" w:hAnsi="Times New Roman" w:cs="Times New Roman"/>
          <w:color w:val="000000"/>
          <w:sz w:val="24"/>
          <w:szCs w:val="24"/>
        </w:rPr>
        <w:t>s</w:t>
      </w:r>
      <w:r w:rsidR="007346C5" w:rsidRPr="00DC2E34">
        <w:rPr>
          <w:rFonts w:ascii="Times New Roman" w:hAnsi="Times New Roman" w:cs="Times New Roman"/>
          <w:color w:val="000000"/>
          <w:sz w:val="24"/>
          <w:szCs w:val="24"/>
        </w:rPr>
        <w:t xml:space="preserve"> of </w:t>
      </w:r>
      <w:r w:rsidR="00B9233C" w:rsidRPr="00DC2E34">
        <w:rPr>
          <w:rFonts w:ascii="Times New Roman" w:hAnsi="Times New Roman" w:cs="Times New Roman"/>
          <w:color w:val="000000"/>
          <w:sz w:val="24"/>
          <w:szCs w:val="24"/>
        </w:rPr>
        <w:t>UAP</w:t>
      </w:r>
      <w:r w:rsidR="00D4381A">
        <w:rPr>
          <w:rFonts w:ascii="Times New Roman" w:hAnsi="Times New Roman" w:cs="Times New Roman"/>
          <w:color w:val="000000"/>
          <w:sz w:val="24"/>
          <w:szCs w:val="24"/>
        </w:rPr>
        <w:t xml:space="preserve"> values</w:t>
      </w:r>
      <w:r w:rsidR="00B9233C" w:rsidRPr="00DC2E34">
        <w:rPr>
          <w:rFonts w:ascii="Times New Roman" w:hAnsi="Times New Roman" w:cs="Times New Roman"/>
          <w:color w:val="000000"/>
          <w:sz w:val="24"/>
          <w:szCs w:val="24"/>
        </w:rPr>
        <w:t xml:space="preserve"> </w:t>
      </w:r>
      <w:r w:rsidR="00130416">
        <w:rPr>
          <w:rFonts w:ascii="Times New Roman" w:hAnsi="Times New Roman" w:cs="Times New Roman"/>
          <w:color w:val="000000"/>
          <w:sz w:val="24"/>
          <w:szCs w:val="24"/>
        </w:rPr>
        <w:t xml:space="preserve">both </w:t>
      </w:r>
      <w:r w:rsidR="00B9233C" w:rsidRPr="00DC2E34">
        <w:rPr>
          <w:rFonts w:ascii="Times New Roman" w:hAnsi="Times New Roman" w:cs="Times New Roman"/>
          <w:color w:val="000000"/>
          <w:sz w:val="24"/>
          <w:szCs w:val="24"/>
        </w:rPr>
        <w:t xml:space="preserve">in all patients </w:t>
      </w:r>
      <w:r w:rsidR="00130416">
        <w:rPr>
          <w:rFonts w:ascii="Times New Roman" w:hAnsi="Times New Roman" w:cs="Times New Roman"/>
          <w:color w:val="000000"/>
          <w:sz w:val="24"/>
          <w:szCs w:val="24"/>
        </w:rPr>
        <w:t>with FLD and</w:t>
      </w:r>
      <w:r w:rsidR="00130416" w:rsidRPr="00DC2E34">
        <w:rPr>
          <w:rFonts w:ascii="Times New Roman" w:hAnsi="Times New Roman" w:cs="Times New Roman"/>
          <w:color w:val="000000"/>
          <w:sz w:val="24"/>
          <w:szCs w:val="24"/>
        </w:rPr>
        <w:t xml:space="preserve"> </w:t>
      </w:r>
      <w:r w:rsidR="00B9233C" w:rsidRPr="00DC2E34">
        <w:rPr>
          <w:rFonts w:ascii="Times New Roman" w:hAnsi="Times New Roman" w:cs="Times New Roman"/>
          <w:color w:val="000000"/>
          <w:sz w:val="24"/>
          <w:szCs w:val="24"/>
        </w:rPr>
        <w:t xml:space="preserve">in </w:t>
      </w:r>
      <w:r w:rsidR="00130416">
        <w:rPr>
          <w:rFonts w:ascii="Times New Roman" w:hAnsi="Times New Roman" w:cs="Times New Roman"/>
          <w:color w:val="000000"/>
          <w:sz w:val="24"/>
          <w:szCs w:val="24"/>
        </w:rPr>
        <w:t xml:space="preserve">those with </w:t>
      </w:r>
      <w:r w:rsidR="00DE7182">
        <w:rPr>
          <w:rFonts w:ascii="Times New Roman" w:hAnsi="Times New Roman" w:cs="Times New Roman"/>
          <w:color w:val="000000"/>
          <w:sz w:val="24"/>
          <w:szCs w:val="24"/>
        </w:rPr>
        <w:t>NAFLD were</w:t>
      </w:r>
      <w:r w:rsidR="00B9233C" w:rsidRPr="00DC2E34">
        <w:rPr>
          <w:rFonts w:ascii="Times New Roman" w:hAnsi="Times New Roman" w:cs="Times New Roman"/>
          <w:color w:val="000000"/>
          <w:sz w:val="24"/>
          <w:szCs w:val="24"/>
        </w:rPr>
        <w:t xml:space="preserve"> </w:t>
      </w:r>
      <w:r w:rsidR="00130416">
        <w:rPr>
          <w:rFonts w:ascii="Times New Roman" w:hAnsi="Times New Roman" w:cs="Times New Roman"/>
          <w:color w:val="000000"/>
          <w:sz w:val="24"/>
          <w:szCs w:val="24"/>
        </w:rPr>
        <w:t>assessed by</w:t>
      </w:r>
      <w:r w:rsidR="00130416" w:rsidRPr="00DC2E34">
        <w:rPr>
          <w:rFonts w:ascii="Times New Roman" w:hAnsi="Times New Roman" w:cs="Times New Roman"/>
          <w:color w:val="000000"/>
          <w:sz w:val="24"/>
          <w:szCs w:val="24"/>
        </w:rPr>
        <w:t xml:space="preserve"> </w:t>
      </w:r>
      <w:r w:rsidR="00B9233C" w:rsidRPr="00DC2E34">
        <w:rPr>
          <w:rFonts w:ascii="Times New Roman" w:hAnsi="Times New Roman" w:cs="Times New Roman"/>
          <w:color w:val="000000"/>
          <w:sz w:val="24"/>
          <w:szCs w:val="24"/>
        </w:rPr>
        <w:t xml:space="preserve">using </w:t>
      </w:r>
      <w:r w:rsidR="00130416">
        <w:rPr>
          <w:rFonts w:ascii="Times New Roman" w:hAnsi="Times New Roman" w:cs="Times New Roman"/>
          <w:color w:val="000000"/>
          <w:sz w:val="24"/>
          <w:szCs w:val="24"/>
        </w:rPr>
        <w:t xml:space="preserve">the </w:t>
      </w:r>
      <w:r w:rsidR="00B9233C" w:rsidRPr="00DC2E34">
        <w:rPr>
          <w:rFonts w:ascii="Times New Roman" w:hAnsi="Times New Roman" w:cs="Times New Roman"/>
          <w:color w:val="000000"/>
          <w:sz w:val="24"/>
          <w:szCs w:val="24"/>
        </w:rPr>
        <w:t xml:space="preserve">areas under the receiver-operating characteristic (AUROC) curves. </w:t>
      </w:r>
      <w:r w:rsidR="00130416">
        <w:rPr>
          <w:rFonts w:ascii="Times New Roman" w:hAnsi="Times New Roman" w:cs="Times New Roman"/>
          <w:color w:val="000000"/>
          <w:sz w:val="24"/>
          <w:szCs w:val="24"/>
        </w:rPr>
        <w:t xml:space="preserve">Optimal </w:t>
      </w:r>
      <w:r w:rsidR="00666B2E">
        <w:rPr>
          <w:rFonts w:ascii="Times New Roman" w:hAnsi="Times New Roman" w:cs="Times New Roman"/>
          <w:color w:val="000000"/>
          <w:sz w:val="24"/>
          <w:szCs w:val="24"/>
        </w:rPr>
        <w:t>c</w:t>
      </w:r>
      <w:r w:rsidR="00B9233C" w:rsidRPr="00DC2E34">
        <w:rPr>
          <w:rFonts w:ascii="Times New Roman" w:hAnsi="Times New Roman" w:cs="Times New Roman"/>
          <w:sz w:val="24"/>
          <w:szCs w:val="24"/>
        </w:rPr>
        <w:t xml:space="preserve">utoff values </w:t>
      </w:r>
      <w:r w:rsidR="00130416" w:rsidRPr="00DC2E34">
        <w:rPr>
          <w:rFonts w:ascii="Times New Roman" w:hAnsi="Times New Roman" w:cs="Times New Roman"/>
          <w:sz w:val="24"/>
          <w:szCs w:val="24"/>
        </w:rPr>
        <w:t>(</w:t>
      </w:r>
      <w:r w:rsidR="00130416">
        <w:rPr>
          <w:rFonts w:ascii="Times New Roman" w:hAnsi="Times New Roman" w:cs="Times New Roman"/>
          <w:sz w:val="24"/>
          <w:szCs w:val="24"/>
        </w:rPr>
        <w:t>i.e.</w:t>
      </w:r>
      <w:r w:rsidR="006125F5">
        <w:rPr>
          <w:rFonts w:ascii="Times New Roman" w:hAnsi="Times New Roman" w:cs="Times New Roman"/>
          <w:sz w:val="24"/>
          <w:szCs w:val="24"/>
        </w:rPr>
        <w:t>,</w:t>
      </w:r>
      <w:r w:rsidR="00130416">
        <w:rPr>
          <w:rFonts w:ascii="Times New Roman" w:hAnsi="Times New Roman" w:cs="Times New Roman"/>
          <w:sz w:val="24"/>
          <w:szCs w:val="24"/>
        </w:rPr>
        <w:t xml:space="preserve"> </w:t>
      </w:r>
      <w:r w:rsidR="00130416" w:rsidRPr="00DC2E34">
        <w:rPr>
          <w:rFonts w:ascii="Times New Roman" w:hAnsi="Times New Roman" w:cs="Times New Roman"/>
          <w:sz w:val="24"/>
          <w:szCs w:val="24"/>
        </w:rPr>
        <w:t>maximum value of Youden</w:t>
      </w:r>
      <w:r w:rsidR="00D4381A">
        <w:rPr>
          <w:rFonts w:ascii="Times New Roman" w:hAnsi="Times New Roman" w:cs="Times New Roman"/>
          <w:sz w:val="24"/>
          <w:szCs w:val="24"/>
        </w:rPr>
        <w:t>’s</w:t>
      </w:r>
      <w:r w:rsidR="00130416" w:rsidRPr="00DC2E34">
        <w:rPr>
          <w:rFonts w:ascii="Times New Roman" w:hAnsi="Times New Roman" w:cs="Times New Roman"/>
          <w:sz w:val="24"/>
          <w:szCs w:val="24"/>
        </w:rPr>
        <w:t xml:space="preserve"> index)</w:t>
      </w:r>
      <w:r w:rsidR="00130416">
        <w:rPr>
          <w:rFonts w:ascii="Times New Roman" w:hAnsi="Times New Roman" w:cs="Times New Roman"/>
          <w:sz w:val="24"/>
          <w:szCs w:val="24"/>
        </w:rPr>
        <w:t xml:space="preserve"> </w:t>
      </w:r>
      <w:r w:rsidR="00B9233C" w:rsidRPr="00DC2E34">
        <w:rPr>
          <w:rFonts w:ascii="Times New Roman" w:hAnsi="Times New Roman" w:cs="Times New Roman"/>
          <w:sz w:val="24"/>
          <w:szCs w:val="24"/>
        </w:rPr>
        <w:t>of UAP were determined</w:t>
      </w:r>
      <w:r w:rsidR="00CC4D4B">
        <w:rPr>
          <w:rFonts w:ascii="Times New Roman" w:hAnsi="Times New Roman" w:cs="Times New Roman"/>
          <w:sz w:val="24"/>
          <w:szCs w:val="24"/>
        </w:rPr>
        <w:t xml:space="preserve">. The cutoff values were also determined at a </w:t>
      </w:r>
      <w:r w:rsidR="00B9233C" w:rsidRPr="00DC2E34">
        <w:rPr>
          <w:rFonts w:ascii="Times New Roman" w:hAnsi="Times New Roman" w:cs="Times New Roman"/>
          <w:sz w:val="24"/>
          <w:szCs w:val="24"/>
        </w:rPr>
        <w:t>sensitivity</w:t>
      </w:r>
      <w:r w:rsidR="00DE7182">
        <w:rPr>
          <w:rFonts w:ascii="Times New Roman" w:hAnsi="Times New Roman" w:cs="Times New Roman"/>
          <w:sz w:val="24"/>
          <w:szCs w:val="24"/>
        </w:rPr>
        <w:t xml:space="preserve"> </w:t>
      </w:r>
      <w:r w:rsidR="00DE7182" w:rsidRPr="00DC2E34">
        <w:rPr>
          <w:rFonts w:ascii="Times New Roman" w:hAnsi="Times New Roman" w:cs="Times New Roman"/>
          <w:sz w:val="24"/>
          <w:szCs w:val="24"/>
        </w:rPr>
        <w:t>(Se)</w:t>
      </w:r>
      <w:r w:rsidR="00B9233C" w:rsidRPr="00DC2E34">
        <w:rPr>
          <w:rFonts w:ascii="Times New Roman" w:hAnsi="Times New Roman" w:cs="Times New Roman"/>
          <w:sz w:val="24"/>
          <w:szCs w:val="24"/>
        </w:rPr>
        <w:t xml:space="preserve"> </w:t>
      </w:r>
      <w:r w:rsidR="00CC4D4B">
        <w:rPr>
          <w:rFonts w:ascii="Times New Roman" w:hAnsi="Times New Roman" w:cs="Times New Roman"/>
          <w:sz w:val="24"/>
          <w:szCs w:val="24"/>
        </w:rPr>
        <w:t>&gt;90% and a</w:t>
      </w:r>
      <w:r w:rsidR="00DE7182">
        <w:rPr>
          <w:rFonts w:ascii="Times New Roman" w:hAnsi="Times New Roman" w:cs="Times New Roman"/>
          <w:sz w:val="24"/>
          <w:szCs w:val="24"/>
        </w:rPr>
        <w:t xml:space="preserve"> </w:t>
      </w:r>
      <w:r w:rsidR="00B9233C" w:rsidRPr="00DC2E34">
        <w:rPr>
          <w:rFonts w:ascii="Times New Roman" w:hAnsi="Times New Roman" w:cs="Times New Roman"/>
          <w:sz w:val="24"/>
          <w:szCs w:val="24"/>
        </w:rPr>
        <w:t>specificity</w:t>
      </w:r>
      <w:r w:rsidR="00DE7182">
        <w:rPr>
          <w:rFonts w:ascii="Times New Roman" w:hAnsi="Times New Roman" w:cs="Times New Roman"/>
          <w:sz w:val="24"/>
          <w:szCs w:val="24"/>
        </w:rPr>
        <w:t xml:space="preserve"> </w:t>
      </w:r>
      <w:r w:rsidR="00DE7182" w:rsidRPr="00DC2E34">
        <w:rPr>
          <w:rFonts w:ascii="Times New Roman" w:hAnsi="Times New Roman" w:cs="Times New Roman"/>
          <w:sz w:val="24"/>
          <w:szCs w:val="24"/>
        </w:rPr>
        <w:t>(</w:t>
      </w:r>
      <w:proofErr w:type="spellStart"/>
      <w:r w:rsidR="00DE7182" w:rsidRPr="00DC2E34">
        <w:rPr>
          <w:rFonts w:ascii="Times New Roman" w:hAnsi="Times New Roman" w:cs="Times New Roman"/>
          <w:sz w:val="24"/>
          <w:szCs w:val="24"/>
        </w:rPr>
        <w:t>Sp</w:t>
      </w:r>
      <w:proofErr w:type="spellEnd"/>
      <w:r w:rsidR="00DE7182" w:rsidRPr="00DC2E34">
        <w:rPr>
          <w:rFonts w:ascii="Times New Roman" w:hAnsi="Times New Roman" w:cs="Times New Roman"/>
          <w:sz w:val="24"/>
          <w:szCs w:val="24"/>
        </w:rPr>
        <w:t>)</w:t>
      </w:r>
      <w:r w:rsidR="00CC4D4B">
        <w:rPr>
          <w:rFonts w:ascii="Times New Roman" w:hAnsi="Times New Roman" w:cs="Times New Roman"/>
          <w:sz w:val="24"/>
          <w:szCs w:val="24"/>
        </w:rPr>
        <w:t xml:space="preserve"> &gt;</w:t>
      </w:r>
      <w:r w:rsidR="00B9233C" w:rsidRPr="00DC2E34">
        <w:rPr>
          <w:rFonts w:ascii="Times New Roman" w:hAnsi="Times New Roman" w:cs="Times New Roman"/>
          <w:sz w:val="24"/>
          <w:szCs w:val="24"/>
        </w:rPr>
        <w:t xml:space="preserve"> 90%. Se, </w:t>
      </w:r>
      <w:proofErr w:type="spellStart"/>
      <w:r w:rsidR="00DE7182">
        <w:rPr>
          <w:rFonts w:ascii="Times New Roman" w:hAnsi="Times New Roman" w:cs="Times New Roman"/>
          <w:sz w:val="24"/>
          <w:szCs w:val="24"/>
        </w:rPr>
        <w:t>Sp</w:t>
      </w:r>
      <w:proofErr w:type="spellEnd"/>
      <w:r w:rsidR="00DE7182">
        <w:rPr>
          <w:rFonts w:ascii="Times New Roman" w:hAnsi="Times New Roman" w:cs="Times New Roman"/>
          <w:sz w:val="24"/>
          <w:szCs w:val="24"/>
        </w:rPr>
        <w:t>,</w:t>
      </w:r>
      <w:r w:rsidR="00B9233C" w:rsidRPr="00DC2E34">
        <w:rPr>
          <w:rFonts w:ascii="Times New Roman" w:hAnsi="Times New Roman" w:cs="Times New Roman"/>
          <w:sz w:val="24"/>
          <w:szCs w:val="24"/>
        </w:rPr>
        <w:t xml:space="preserve"> positive predictive value (PPV) and negative predictive value (NPV) were calculated for the cutoff values. P value</w:t>
      </w:r>
      <w:r w:rsidR="00130416">
        <w:rPr>
          <w:rFonts w:ascii="Times New Roman" w:hAnsi="Times New Roman" w:cs="Times New Roman"/>
          <w:sz w:val="24"/>
          <w:szCs w:val="24"/>
        </w:rPr>
        <w:t>s</w:t>
      </w:r>
      <w:r w:rsidR="00B9233C" w:rsidRPr="00DC2E34">
        <w:rPr>
          <w:rFonts w:ascii="Times New Roman" w:hAnsi="Times New Roman" w:cs="Times New Roman"/>
          <w:sz w:val="24"/>
          <w:szCs w:val="24"/>
        </w:rPr>
        <w:t xml:space="preserve"> </w:t>
      </w:r>
      <w:r w:rsidR="00B9233C" w:rsidRPr="00DC2E34">
        <w:rPr>
          <w:rFonts w:ascii="Times New Roman" w:eastAsia="等线" w:hAnsi="Times New Roman" w:cs="Times New Roman"/>
          <w:sz w:val="24"/>
          <w:szCs w:val="24"/>
        </w:rPr>
        <w:t>&lt;</w:t>
      </w:r>
      <w:r w:rsidR="00B9233C" w:rsidRPr="00DC2E34">
        <w:rPr>
          <w:rFonts w:ascii="Times New Roman" w:hAnsi="Times New Roman" w:cs="Times New Roman"/>
          <w:sz w:val="24"/>
          <w:szCs w:val="24"/>
        </w:rPr>
        <w:t xml:space="preserve">0.05 </w:t>
      </w:r>
      <w:r w:rsidR="00130416">
        <w:rPr>
          <w:rFonts w:ascii="Times New Roman" w:hAnsi="Times New Roman" w:cs="Times New Roman"/>
          <w:sz w:val="24"/>
          <w:szCs w:val="24"/>
        </w:rPr>
        <w:t>were</w:t>
      </w:r>
      <w:r w:rsidR="00130416" w:rsidRPr="00DC2E34">
        <w:rPr>
          <w:rFonts w:ascii="Times New Roman" w:hAnsi="Times New Roman" w:cs="Times New Roman"/>
          <w:sz w:val="24"/>
          <w:szCs w:val="24"/>
        </w:rPr>
        <w:t xml:space="preserve"> </w:t>
      </w:r>
      <w:r w:rsidR="00574886" w:rsidRPr="00DC2E34">
        <w:rPr>
          <w:rFonts w:ascii="Times New Roman" w:hAnsi="Times New Roman" w:cs="Times New Roman"/>
          <w:sz w:val="24"/>
          <w:szCs w:val="24"/>
        </w:rPr>
        <w:t xml:space="preserve">considered </w:t>
      </w:r>
      <w:r w:rsidR="00130416">
        <w:rPr>
          <w:rFonts w:ascii="Times New Roman" w:hAnsi="Times New Roman" w:cs="Times New Roman"/>
          <w:sz w:val="24"/>
          <w:szCs w:val="24"/>
        </w:rPr>
        <w:t xml:space="preserve">to be statistically </w:t>
      </w:r>
      <w:r w:rsidR="00574886" w:rsidRPr="00DC2E34">
        <w:rPr>
          <w:rFonts w:ascii="Times New Roman" w:hAnsi="Times New Roman" w:cs="Times New Roman"/>
          <w:sz w:val="24"/>
          <w:szCs w:val="24"/>
        </w:rPr>
        <w:t>significant.</w:t>
      </w:r>
      <w:r w:rsidR="00B9233C" w:rsidRPr="00DC2E34">
        <w:rPr>
          <w:rFonts w:ascii="Times New Roman" w:hAnsi="Times New Roman" w:cs="Times New Roman"/>
          <w:sz w:val="24"/>
          <w:szCs w:val="24"/>
        </w:rPr>
        <w:t xml:space="preserve"> </w:t>
      </w:r>
    </w:p>
    <w:p w14:paraId="5A73314B" w14:textId="4BD78A0D" w:rsidR="005F710D" w:rsidRPr="00DC2E34" w:rsidRDefault="005F710D">
      <w:pPr>
        <w:spacing w:line="480" w:lineRule="auto"/>
        <w:rPr>
          <w:rFonts w:ascii="Times New Roman" w:eastAsia="宋体" w:hAnsi="Times New Roman" w:cs="Times New Roman"/>
          <w:bCs/>
          <w:iCs/>
          <w:color w:val="000000"/>
          <w:sz w:val="24"/>
          <w:szCs w:val="24"/>
        </w:rPr>
      </w:pPr>
    </w:p>
    <w:p w14:paraId="5B53A2A0" w14:textId="77777777" w:rsidR="00574886" w:rsidRPr="00425F69" w:rsidRDefault="00574886">
      <w:pPr>
        <w:spacing w:line="480" w:lineRule="auto"/>
        <w:rPr>
          <w:rFonts w:ascii="Times New Roman" w:eastAsia="宋体" w:hAnsi="Times New Roman" w:cs="Times New Roman"/>
          <w:b/>
          <w:sz w:val="30"/>
          <w:szCs w:val="30"/>
        </w:rPr>
      </w:pPr>
      <w:r w:rsidRPr="00425F69">
        <w:rPr>
          <w:rFonts w:ascii="Times New Roman" w:eastAsia="宋体" w:hAnsi="Times New Roman" w:cs="Times New Roman"/>
          <w:b/>
          <w:sz w:val="30"/>
          <w:szCs w:val="30"/>
        </w:rPr>
        <w:t>Results</w:t>
      </w:r>
    </w:p>
    <w:p w14:paraId="3292BE4D" w14:textId="77777777" w:rsidR="00574886" w:rsidRPr="00DC2E34" w:rsidRDefault="00574886">
      <w:pPr>
        <w:spacing w:line="480" w:lineRule="auto"/>
        <w:rPr>
          <w:rFonts w:ascii="Times New Roman" w:eastAsia="宋体" w:hAnsi="Times New Roman" w:cs="Times New Roman"/>
          <w:b/>
          <w:bCs/>
          <w:i/>
          <w:iCs/>
          <w:color w:val="000000"/>
          <w:sz w:val="24"/>
          <w:szCs w:val="24"/>
        </w:rPr>
      </w:pPr>
      <w:r w:rsidRPr="00DC2E34">
        <w:rPr>
          <w:rFonts w:ascii="Times New Roman" w:eastAsia="宋体" w:hAnsi="Times New Roman" w:cs="Times New Roman"/>
          <w:b/>
          <w:bCs/>
          <w:i/>
          <w:iCs/>
          <w:color w:val="000000"/>
          <w:sz w:val="24"/>
          <w:szCs w:val="24"/>
        </w:rPr>
        <w:lastRenderedPageBreak/>
        <w:t>Patient characteristics</w:t>
      </w:r>
    </w:p>
    <w:p w14:paraId="01AF595C" w14:textId="04C82F9C" w:rsidR="006F4ED2" w:rsidRPr="00DC2E34" w:rsidRDefault="00C16975">
      <w:pPr>
        <w:spacing w:line="480" w:lineRule="auto"/>
        <w:rPr>
          <w:rFonts w:ascii="Times New Roman" w:hAnsi="Times New Roman" w:cs="Times New Roman"/>
          <w:sz w:val="24"/>
          <w:szCs w:val="24"/>
        </w:rPr>
      </w:pPr>
      <w:r>
        <w:rPr>
          <w:rFonts w:ascii="Times New Roman" w:hAnsi="Times New Roman" w:cs="Times New Roman"/>
          <w:sz w:val="24"/>
          <w:szCs w:val="24"/>
        </w:rPr>
        <w:t xml:space="preserve">Of 579 enrolled patients, 82 were </w:t>
      </w:r>
      <w:r w:rsidR="0050566D">
        <w:rPr>
          <w:rFonts w:ascii="Times New Roman" w:hAnsi="Times New Roman" w:cs="Times New Roman"/>
          <w:sz w:val="24"/>
          <w:szCs w:val="24"/>
        </w:rPr>
        <w:t xml:space="preserve">initially </w:t>
      </w:r>
      <w:r>
        <w:rPr>
          <w:rFonts w:ascii="Times New Roman" w:hAnsi="Times New Roman" w:cs="Times New Roman"/>
          <w:sz w:val="24"/>
          <w:szCs w:val="24"/>
        </w:rPr>
        <w:t>excluded (</w:t>
      </w:r>
      <w:r w:rsidR="00A977F0">
        <w:rPr>
          <w:rFonts w:ascii="Times New Roman" w:hAnsi="Times New Roman" w:cs="Times New Roman"/>
          <w:sz w:val="24"/>
          <w:szCs w:val="24"/>
        </w:rPr>
        <w:t>5</w:t>
      </w:r>
      <w:r w:rsidR="00DC472D">
        <w:rPr>
          <w:rFonts w:ascii="Times New Roman" w:hAnsi="Times New Roman" w:cs="Times New Roman"/>
          <w:sz w:val="24"/>
          <w:szCs w:val="24"/>
        </w:rPr>
        <w:t>1</w:t>
      </w:r>
      <w:r>
        <w:rPr>
          <w:rFonts w:ascii="Times New Roman" w:hAnsi="Times New Roman" w:cs="Times New Roman"/>
          <w:sz w:val="24"/>
          <w:szCs w:val="24"/>
        </w:rPr>
        <w:t xml:space="preserve"> for </w:t>
      </w:r>
      <w:r w:rsidR="00A977F0">
        <w:rPr>
          <w:rFonts w:ascii="Times New Roman" w:hAnsi="Times New Roman" w:cs="Times New Roman"/>
          <w:sz w:val="24"/>
          <w:szCs w:val="24"/>
        </w:rPr>
        <w:t>hepatitis B virus</w:t>
      </w:r>
      <w:r>
        <w:rPr>
          <w:rFonts w:ascii="Times New Roman" w:hAnsi="Times New Roman" w:cs="Times New Roman"/>
          <w:sz w:val="24"/>
          <w:szCs w:val="24"/>
        </w:rPr>
        <w:t xml:space="preserve">, </w:t>
      </w:r>
      <w:r w:rsidR="00A977F0">
        <w:rPr>
          <w:rFonts w:ascii="Times New Roman" w:hAnsi="Times New Roman" w:cs="Times New Roman"/>
          <w:sz w:val="24"/>
          <w:szCs w:val="24"/>
        </w:rPr>
        <w:t>1</w:t>
      </w:r>
      <w:r w:rsidR="00DC472D">
        <w:rPr>
          <w:rFonts w:ascii="Times New Roman" w:hAnsi="Times New Roman" w:cs="Times New Roman"/>
          <w:sz w:val="24"/>
          <w:szCs w:val="24"/>
        </w:rPr>
        <w:t>9</w:t>
      </w:r>
      <w:r>
        <w:rPr>
          <w:rFonts w:ascii="Times New Roman" w:hAnsi="Times New Roman" w:cs="Times New Roman"/>
          <w:sz w:val="24"/>
          <w:szCs w:val="24"/>
        </w:rPr>
        <w:t xml:space="preserve"> for</w:t>
      </w:r>
      <w:r w:rsidR="00A977F0">
        <w:rPr>
          <w:rFonts w:ascii="Times New Roman" w:hAnsi="Times New Roman" w:cs="Times New Roman"/>
          <w:sz w:val="24"/>
          <w:szCs w:val="24"/>
        </w:rPr>
        <w:t xml:space="preserve"> </w:t>
      </w:r>
      <w:r w:rsidR="00DC472D">
        <w:rPr>
          <w:rFonts w:ascii="Times New Roman" w:hAnsi="Times New Roman" w:cs="Times New Roman"/>
          <w:sz w:val="24"/>
          <w:szCs w:val="24"/>
        </w:rPr>
        <w:t>invalid measurement</w:t>
      </w:r>
      <w:r w:rsidR="00A977F0">
        <w:rPr>
          <w:rFonts w:ascii="Times New Roman" w:hAnsi="Times New Roman" w:cs="Times New Roman"/>
          <w:sz w:val="24"/>
          <w:szCs w:val="24"/>
        </w:rPr>
        <w:t xml:space="preserve"> </w:t>
      </w:r>
      <w:r w:rsidR="00DC472D">
        <w:rPr>
          <w:rFonts w:ascii="Times New Roman" w:hAnsi="Times New Roman" w:cs="Times New Roman"/>
          <w:sz w:val="24"/>
          <w:szCs w:val="24"/>
        </w:rPr>
        <w:t xml:space="preserve">of </w:t>
      </w:r>
      <w:r w:rsidR="00A977F0">
        <w:rPr>
          <w:rFonts w:ascii="Times New Roman" w:hAnsi="Times New Roman" w:cs="Times New Roman"/>
          <w:sz w:val="24"/>
          <w:szCs w:val="24"/>
        </w:rPr>
        <w:t>UAP value</w:t>
      </w:r>
      <w:r>
        <w:rPr>
          <w:rFonts w:ascii="Times New Roman" w:hAnsi="Times New Roman" w:cs="Times New Roman"/>
          <w:sz w:val="24"/>
          <w:szCs w:val="24"/>
        </w:rPr>
        <w:t xml:space="preserve">, </w:t>
      </w:r>
      <w:r w:rsidR="00A977F0">
        <w:rPr>
          <w:rFonts w:ascii="Times New Roman" w:hAnsi="Times New Roman" w:cs="Times New Roman"/>
          <w:sz w:val="24"/>
          <w:szCs w:val="24"/>
        </w:rPr>
        <w:t xml:space="preserve">4 </w:t>
      </w:r>
      <w:r>
        <w:rPr>
          <w:rFonts w:ascii="Times New Roman" w:hAnsi="Times New Roman" w:cs="Times New Roman"/>
          <w:sz w:val="24"/>
          <w:szCs w:val="24"/>
        </w:rPr>
        <w:t>for</w:t>
      </w:r>
      <w:r w:rsidR="00A977F0">
        <w:rPr>
          <w:rFonts w:ascii="Times New Roman" w:hAnsi="Times New Roman" w:cs="Times New Roman"/>
          <w:sz w:val="24"/>
          <w:szCs w:val="24"/>
        </w:rPr>
        <w:t xml:space="preserve"> hepatitis C virus</w:t>
      </w:r>
      <w:r>
        <w:rPr>
          <w:rFonts w:ascii="Times New Roman" w:hAnsi="Times New Roman" w:cs="Times New Roman"/>
          <w:sz w:val="24"/>
          <w:szCs w:val="24"/>
        </w:rPr>
        <w:t>,</w:t>
      </w:r>
      <w:r w:rsidR="00A977F0">
        <w:rPr>
          <w:rFonts w:ascii="Times New Roman" w:hAnsi="Times New Roman" w:cs="Times New Roman"/>
          <w:sz w:val="24"/>
          <w:szCs w:val="24"/>
        </w:rPr>
        <w:t xml:space="preserve"> 2 for autoimmune hepatitis, 4 for drug-induced hepatitis, 1</w:t>
      </w:r>
      <w:r w:rsidR="00B40BA7">
        <w:rPr>
          <w:rFonts w:ascii="Times New Roman" w:hAnsi="Times New Roman" w:cs="Times New Roman"/>
          <w:sz w:val="24"/>
          <w:szCs w:val="24"/>
        </w:rPr>
        <w:t xml:space="preserve"> </w:t>
      </w:r>
      <w:r w:rsidR="00A977F0">
        <w:rPr>
          <w:rFonts w:ascii="Times New Roman" w:hAnsi="Times New Roman" w:cs="Times New Roman"/>
          <w:sz w:val="24"/>
          <w:szCs w:val="24"/>
        </w:rPr>
        <w:t xml:space="preserve">for thyroid cancer, </w:t>
      </w:r>
      <w:r w:rsidR="0050566D">
        <w:rPr>
          <w:rFonts w:ascii="Times New Roman" w:hAnsi="Times New Roman" w:cs="Times New Roman"/>
          <w:sz w:val="24"/>
          <w:szCs w:val="24"/>
        </w:rPr>
        <w:t xml:space="preserve">and </w:t>
      </w:r>
      <w:r w:rsidR="00A977F0">
        <w:rPr>
          <w:rFonts w:ascii="Times New Roman" w:hAnsi="Times New Roman" w:cs="Times New Roman"/>
          <w:sz w:val="24"/>
          <w:szCs w:val="24"/>
        </w:rPr>
        <w:t>1 for breast cancer</w:t>
      </w:r>
      <w:r>
        <w:rPr>
          <w:rFonts w:ascii="Times New Roman" w:hAnsi="Times New Roman" w:cs="Times New Roman"/>
          <w:sz w:val="24"/>
          <w:szCs w:val="24"/>
        </w:rPr>
        <w:t xml:space="preserve">). </w:t>
      </w:r>
      <w:r w:rsidR="00450E30" w:rsidRPr="00DC2E34">
        <w:rPr>
          <w:rFonts w:ascii="Times New Roman" w:hAnsi="Times New Roman" w:cs="Times New Roman"/>
          <w:sz w:val="24"/>
          <w:szCs w:val="24"/>
        </w:rPr>
        <w:t xml:space="preserve">The baseline characteristics of </w:t>
      </w:r>
      <w:r>
        <w:rPr>
          <w:rFonts w:ascii="Times New Roman" w:hAnsi="Times New Roman" w:cs="Times New Roman"/>
          <w:sz w:val="24"/>
          <w:szCs w:val="24"/>
        </w:rPr>
        <w:t xml:space="preserve">the </w:t>
      </w:r>
      <w:r w:rsidR="00450E30" w:rsidRPr="00DC2E34">
        <w:rPr>
          <w:rFonts w:ascii="Times New Roman" w:hAnsi="Times New Roman" w:cs="Times New Roman"/>
          <w:sz w:val="24"/>
          <w:szCs w:val="24"/>
        </w:rPr>
        <w:t xml:space="preserve">497 </w:t>
      </w:r>
      <w:r w:rsidR="00915970">
        <w:rPr>
          <w:rFonts w:ascii="Times New Roman" w:hAnsi="Times New Roman" w:cs="Times New Roman"/>
          <w:sz w:val="24"/>
          <w:szCs w:val="24"/>
        </w:rPr>
        <w:t>participants</w:t>
      </w:r>
      <w:r w:rsidR="00450E30" w:rsidRPr="00DC2E34">
        <w:rPr>
          <w:rFonts w:ascii="Times New Roman" w:hAnsi="Times New Roman" w:cs="Times New Roman"/>
          <w:sz w:val="24"/>
          <w:szCs w:val="24"/>
        </w:rPr>
        <w:t xml:space="preserve"> </w:t>
      </w:r>
      <w:r w:rsidR="0050566D">
        <w:rPr>
          <w:rFonts w:ascii="Times New Roman" w:hAnsi="Times New Roman" w:cs="Times New Roman"/>
          <w:sz w:val="24"/>
          <w:szCs w:val="24"/>
        </w:rPr>
        <w:t xml:space="preserve">with </w:t>
      </w:r>
      <w:r w:rsidR="0050566D" w:rsidRPr="00DC2E34">
        <w:rPr>
          <w:rFonts w:ascii="Times New Roman" w:hAnsi="Times New Roman" w:cs="Times New Roman"/>
          <w:sz w:val="24"/>
          <w:szCs w:val="24"/>
        </w:rPr>
        <w:t xml:space="preserve">biopsy-proven </w:t>
      </w:r>
      <w:r w:rsidR="0050566D">
        <w:rPr>
          <w:rFonts w:ascii="Times New Roman" w:hAnsi="Times New Roman" w:cs="Times New Roman"/>
          <w:sz w:val="24"/>
          <w:szCs w:val="24"/>
        </w:rPr>
        <w:t>FLD</w:t>
      </w:r>
      <w:r w:rsidR="0050566D" w:rsidRPr="00DC2E34">
        <w:rPr>
          <w:rFonts w:ascii="Times New Roman" w:hAnsi="Times New Roman" w:cs="Times New Roman"/>
          <w:sz w:val="24"/>
          <w:szCs w:val="24"/>
        </w:rPr>
        <w:t xml:space="preserve"> </w:t>
      </w:r>
      <w:r w:rsidR="00450E30" w:rsidRPr="00DC2E34">
        <w:rPr>
          <w:rFonts w:ascii="Times New Roman" w:hAnsi="Times New Roman" w:cs="Times New Roman"/>
          <w:sz w:val="24"/>
          <w:szCs w:val="24"/>
        </w:rPr>
        <w:t xml:space="preserve">are summarized in </w:t>
      </w:r>
      <w:r w:rsidR="00450E30" w:rsidRPr="00DC2E34">
        <w:rPr>
          <w:rFonts w:ascii="Times New Roman" w:hAnsi="Times New Roman" w:cs="Times New Roman"/>
          <w:b/>
          <w:bCs/>
          <w:sz w:val="24"/>
          <w:szCs w:val="24"/>
        </w:rPr>
        <w:t>Table 1</w:t>
      </w:r>
      <w:r w:rsidR="00450E30" w:rsidRPr="00DC2E34">
        <w:rPr>
          <w:rFonts w:ascii="Times New Roman" w:hAnsi="Times New Roman" w:cs="Times New Roman"/>
          <w:sz w:val="24"/>
          <w:szCs w:val="24"/>
        </w:rPr>
        <w:t xml:space="preserve">. </w:t>
      </w:r>
      <w:r w:rsidR="00915970">
        <w:rPr>
          <w:rFonts w:ascii="Times New Roman" w:hAnsi="Times New Roman" w:cs="Times New Roman"/>
          <w:sz w:val="24"/>
          <w:szCs w:val="24"/>
        </w:rPr>
        <w:t>They were predominantly of</w:t>
      </w:r>
      <w:r w:rsidR="00915970" w:rsidRPr="00DC2E34">
        <w:rPr>
          <w:rFonts w:ascii="Times New Roman" w:hAnsi="Times New Roman" w:cs="Times New Roman"/>
          <w:sz w:val="24"/>
          <w:szCs w:val="24"/>
        </w:rPr>
        <w:t xml:space="preserve"> male sex (n=376, 75.7%)</w:t>
      </w:r>
      <w:r w:rsidR="00915970">
        <w:rPr>
          <w:rFonts w:ascii="Times New Roman" w:hAnsi="Times New Roman" w:cs="Times New Roman"/>
          <w:sz w:val="24"/>
          <w:szCs w:val="24"/>
        </w:rPr>
        <w:t xml:space="preserve"> and had a</w:t>
      </w:r>
      <w:r w:rsidR="00450E30" w:rsidRPr="00DC2E34">
        <w:rPr>
          <w:rFonts w:ascii="Times New Roman" w:hAnsi="Times New Roman" w:cs="Times New Roman"/>
          <w:sz w:val="24"/>
          <w:szCs w:val="24"/>
        </w:rPr>
        <w:t xml:space="preserve"> median age </w:t>
      </w:r>
      <w:r w:rsidR="00915970">
        <w:rPr>
          <w:rFonts w:ascii="Times New Roman" w:hAnsi="Times New Roman" w:cs="Times New Roman"/>
          <w:sz w:val="24"/>
          <w:szCs w:val="24"/>
        </w:rPr>
        <w:t>of</w:t>
      </w:r>
      <w:r w:rsidR="00915970" w:rsidRPr="00DC2E34">
        <w:rPr>
          <w:rFonts w:ascii="Times New Roman" w:hAnsi="Times New Roman" w:cs="Times New Roman"/>
          <w:sz w:val="24"/>
          <w:szCs w:val="24"/>
        </w:rPr>
        <w:t xml:space="preserve"> </w:t>
      </w:r>
      <w:r w:rsidR="00450E30" w:rsidRPr="00DC2E34">
        <w:rPr>
          <w:rFonts w:ascii="Times New Roman" w:hAnsi="Times New Roman" w:cs="Times New Roman"/>
          <w:sz w:val="24"/>
          <w:szCs w:val="24"/>
        </w:rPr>
        <w:t>44 years</w:t>
      </w:r>
      <w:r w:rsidR="00915970">
        <w:rPr>
          <w:rFonts w:ascii="Times New Roman" w:hAnsi="Times New Roman" w:cs="Times New Roman"/>
          <w:sz w:val="24"/>
          <w:szCs w:val="24"/>
        </w:rPr>
        <w:t xml:space="preserve"> and a </w:t>
      </w:r>
      <w:r w:rsidR="00450E30" w:rsidRPr="00DC2E34">
        <w:rPr>
          <w:rFonts w:ascii="Times New Roman" w:hAnsi="Times New Roman" w:cs="Times New Roman"/>
          <w:sz w:val="24"/>
          <w:szCs w:val="24"/>
        </w:rPr>
        <w:t>median</w:t>
      </w:r>
      <w:r w:rsidR="00D02762" w:rsidRPr="00DC2E34">
        <w:rPr>
          <w:rFonts w:ascii="Times New Roman" w:hAnsi="Times New Roman" w:cs="Times New Roman"/>
          <w:sz w:val="24"/>
          <w:szCs w:val="24"/>
        </w:rPr>
        <w:t xml:space="preserve"> BMI </w:t>
      </w:r>
      <w:r w:rsidR="00915970">
        <w:rPr>
          <w:rFonts w:ascii="Times New Roman" w:hAnsi="Times New Roman" w:cs="Times New Roman"/>
          <w:sz w:val="24"/>
          <w:szCs w:val="24"/>
        </w:rPr>
        <w:t>of</w:t>
      </w:r>
      <w:r w:rsidR="00915970" w:rsidRPr="00DC2E34">
        <w:rPr>
          <w:rFonts w:ascii="Times New Roman" w:hAnsi="Times New Roman" w:cs="Times New Roman"/>
          <w:sz w:val="24"/>
          <w:szCs w:val="24"/>
        </w:rPr>
        <w:t xml:space="preserve"> </w:t>
      </w:r>
      <w:r w:rsidR="00D02762" w:rsidRPr="00DC2E34">
        <w:rPr>
          <w:rFonts w:ascii="Times New Roman" w:hAnsi="Times New Roman" w:cs="Times New Roman"/>
          <w:sz w:val="24"/>
          <w:szCs w:val="24"/>
        </w:rPr>
        <w:t>26.6 kg/m</w:t>
      </w:r>
      <w:r w:rsidR="00D02762" w:rsidRPr="00DC2E34">
        <w:rPr>
          <w:rFonts w:ascii="Times New Roman" w:hAnsi="Times New Roman" w:cs="Times New Roman"/>
          <w:sz w:val="24"/>
          <w:szCs w:val="24"/>
          <w:vertAlign w:val="superscript"/>
        </w:rPr>
        <w:t>2</w:t>
      </w:r>
      <w:r w:rsidR="00915970">
        <w:rPr>
          <w:rFonts w:ascii="Times New Roman" w:hAnsi="Times New Roman" w:cs="Times New Roman"/>
          <w:sz w:val="24"/>
          <w:szCs w:val="24"/>
        </w:rPr>
        <w:t xml:space="preserve">. </w:t>
      </w:r>
      <w:r w:rsidR="00736789" w:rsidRPr="008D2CEF">
        <w:rPr>
          <w:rFonts w:ascii="Times New Roman" w:hAnsi="Times New Roman" w:cs="Times New Roman"/>
          <w:b/>
          <w:bCs/>
          <w:sz w:val="24"/>
          <w:szCs w:val="24"/>
        </w:rPr>
        <w:t>Twelve and half percent</w:t>
      </w:r>
      <w:r w:rsidR="00D02762" w:rsidRPr="00DC2E34">
        <w:rPr>
          <w:rFonts w:ascii="Times New Roman" w:hAnsi="Times New Roman" w:cs="Times New Roman"/>
          <w:sz w:val="24"/>
          <w:szCs w:val="24"/>
        </w:rPr>
        <w:t xml:space="preserve"> of </w:t>
      </w:r>
      <w:r w:rsidR="00915970">
        <w:rPr>
          <w:rFonts w:ascii="Times New Roman" w:hAnsi="Times New Roman" w:cs="Times New Roman"/>
          <w:sz w:val="24"/>
          <w:szCs w:val="24"/>
        </w:rPr>
        <w:t>these subjects</w:t>
      </w:r>
      <w:r w:rsidR="00915970" w:rsidRPr="00DC2E34">
        <w:rPr>
          <w:rFonts w:ascii="Times New Roman" w:hAnsi="Times New Roman" w:cs="Times New Roman"/>
          <w:sz w:val="24"/>
          <w:szCs w:val="24"/>
        </w:rPr>
        <w:t xml:space="preserve"> </w:t>
      </w:r>
      <w:r w:rsidR="00D02762" w:rsidRPr="00DC2E34">
        <w:rPr>
          <w:rFonts w:ascii="Times New Roman" w:hAnsi="Times New Roman" w:cs="Times New Roman"/>
          <w:sz w:val="24"/>
          <w:szCs w:val="24"/>
        </w:rPr>
        <w:t xml:space="preserve">(n=62) </w:t>
      </w:r>
      <w:r w:rsidR="00915970">
        <w:rPr>
          <w:rFonts w:ascii="Times New Roman" w:hAnsi="Times New Roman" w:cs="Times New Roman"/>
          <w:sz w:val="24"/>
          <w:szCs w:val="24"/>
        </w:rPr>
        <w:t>had an</w:t>
      </w:r>
      <w:r>
        <w:rPr>
          <w:rFonts w:ascii="Times New Roman" w:hAnsi="Times New Roman" w:cs="Times New Roman"/>
          <w:sz w:val="24"/>
          <w:szCs w:val="24"/>
        </w:rPr>
        <w:t xml:space="preserve"> </w:t>
      </w:r>
      <w:r w:rsidR="00D02762" w:rsidRPr="00DC2E34">
        <w:rPr>
          <w:rFonts w:ascii="Times New Roman" w:hAnsi="Times New Roman" w:cs="Times New Roman"/>
          <w:sz w:val="24"/>
          <w:szCs w:val="24"/>
        </w:rPr>
        <w:t xml:space="preserve">excessive </w:t>
      </w:r>
      <w:r w:rsidR="00915970">
        <w:rPr>
          <w:rFonts w:ascii="Times New Roman" w:hAnsi="Times New Roman" w:cs="Times New Roman"/>
          <w:sz w:val="24"/>
          <w:szCs w:val="24"/>
        </w:rPr>
        <w:t>alcohol consumption</w:t>
      </w:r>
      <w:r w:rsidR="00D02762" w:rsidRPr="00DC2E34">
        <w:rPr>
          <w:rFonts w:ascii="Times New Roman" w:hAnsi="Times New Roman" w:cs="Times New Roman"/>
          <w:sz w:val="24"/>
          <w:szCs w:val="24"/>
        </w:rPr>
        <w:t xml:space="preserve">. </w:t>
      </w:r>
      <w:r w:rsidR="00915970">
        <w:rPr>
          <w:rFonts w:ascii="Times New Roman" w:hAnsi="Times New Roman" w:cs="Times New Roman"/>
          <w:sz w:val="24"/>
          <w:szCs w:val="24"/>
        </w:rPr>
        <w:t>In the whole cohort t</w:t>
      </w:r>
      <w:r w:rsidR="00915970" w:rsidRPr="00DC2E34">
        <w:rPr>
          <w:rFonts w:ascii="Times New Roman" w:hAnsi="Times New Roman" w:cs="Times New Roman"/>
          <w:sz w:val="24"/>
          <w:szCs w:val="24"/>
        </w:rPr>
        <w:t xml:space="preserve">he </w:t>
      </w:r>
      <w:r w:rsidR="00D02762" w:rsidRPr="00DC2E34">
        <w:rPr>
          <w:rFonts w:ascii="Times New Roman" w:hAnsi="Times New Roman" w:cs="Times New Roman"/>
          <w:sz w:val="24"/>
          <w:szCs w:val="24"/>
        </w:rPr>
        <w:t xml:space="preserve">median UAP </w:t>
      </w:r>
      <w:r w:rsidR="00915970">
        <w:rPr>
          <w:rFonts w:ascii="Times New Roman" w:hAnsi="Times New Roman" w:cs="Times New Roman"/>
          <w:sz w:val="24"/>
          <w:szCs w:val="24"/>
        </w:rPr>
        <w:t>values were</w:t>
      </w:r>
      <w:r w:rsidR="00915970" w:rsidRPr="00DC2E34">
        <w:rPr>
          <w:rFonts w:ascii="Times New Roman" w:hAnsi="Times New Roman" w:cs="Times New Roman"/>
          <w:sz w:val="24"/>
          <w:szCs w:val="24"/>
        </w:rPr>
        <w:t xml:space="preserve"> </w:t>
      </w:r>
      <w:r w:rsidR="00D02762" w:rsidRPr="00DC2E34">
        <w:rPr>
          <w:rFonts w:ascii="Times New Roman" w:hAnsi="Times New Roman" w:cs="Times New Roman"/>
          <w:sz w:val="24"/>
          <w:szCs w:val="24"/>
        </w:rPr>
        <w:t xml:space="preserve">308 dB/m. The </w:t>
      </w:r>
      <w:r w:rsidR="00083964">
        <w:rPr>
          <w:rFonts w:ascii="Times New Roman" w:hAnsi="Times New Roman" w:cs="Times New Roman"/>
          <w:sz w:val="24"/>
          <w:szCs w:val="24"/>
        </w:rPr>
        <w:t xml:space="preserve">percentage and number of patients within each grade of </w:t>
      </w:r>
      <w:r w:rsidR="00915970">
        <w:rPr>
          <w:rFonts w:ascii="Times New Roman" w:hAnsi="Times New Roman" w:cs="Times New Roman"/>
          <w:sz w:val="24"/>
          <w:szCs w:val="24"/>
        </w:rPr>
        <w:t xml:space="preserve">hepatic </w:t>
      </w:r>
      <w:r w:rsidR="00D02762" w:rsidRPr="00DC2E34">
        <w:rPr>
          <w:rFonts w:ascii="Times New Roman" w:hAnsi="Times New Roman" w:cs="Times New Roman"/>
          <w:sz w:val="24"/>
          <w:szCs w:val="24"/>
        </w:rPr>
        <w:t>steatosis w</w:t>
      </w:r>
      <w:r w:rsidR="00083964">
        <w:rPr>
          <w:rFonts w:ascii="Times New Roman" w:hAnsi="Times New Roman" w:cs="Times New Roman"/>
          <w:sz w:val="24"/>
          <w:szCs w:val="24"/>
        </w:rPr>
        <w:t>ere</w:t>
      </w:r>
      <w:r w:rsidR="00585286" w:rsidRPr="00DC2E34">
        <w:rPr>
          <w:rFonts w:ascii="Times New Roman" w:hAnsi="Times New Roman" w:cs="Times New Roman"/>
          <w:sz w:val="24"/>
          <w:szCs w:val="24"/>
        </w:rPr>
        <w:t xml:space="preserve"> as follows</w:t>
      </w:r>
      <w:r w:rsidR="00D02762" w:rsidRPr="00DC2E34">
        <w:rPr>
          <w:rFonts w:ascii="Times New Roman" w:hAnsi="Times New Roman" w:cs="Times New Roman"/>
          <w:sz w:val="24"/>
          <w:szCs w:val="24"/>
        </w:rPr>
        <w:t>: S0 9.9% (n=49), S1 41.6% (n=207), S2 33.8% (n=168) and S3 14.7% (n=73)</w:t>
      </w:r>
      <w:r w:rsidR="00915970">
        <w:rPr>
          <w:rFonts w:ascii="Times New Roman" w:hAnsi="Times New Roman" w:cs="Times New Roman"/>
          <w:sz w:val="24"/>
          <w:szCs w:val="24"/>
        </w:rPr>
        <w:t>, respectively</w:t>
      </w:r>
      <w:r w:rsidR="00D02762" w:rsidRPr="00DC2E34">
        <w:rPr>
          <w:rFonts w:ascii="Times New Roman" w:hAnsi="Times New Roman" w:cs="Times New Roman"/>
          <w:sz w:val="24"/>
          <w:szCs w:val="24"/>
        </w:rPr>
        <w:t>.</w:t>
      </w:r>
    </w:p>
    <w:p w14:paraId="19022C37" w14:textId="77777777" w:rsidR="00D34F11" w:rsidRPr="00DC2E34" w:rsidRDefault="00D34F11">
      <w:pPr>
        <w:spacing w:line="480" w:lineRule="auto"/>
        <w:rPr>
          <w:rFonts w:ascii="Times New Roman" w:hAnsi="Times New Roman" w:cs="Times New Roman"/>
          <w:sz w:val="24"/>
          <w:szCs w:val="24"/>
        </w:rPr>
      </w:pPr>
    </w:p>
    <w:p w14:paraId="20DE1A17" w14:textId="028B6362" w:rsidR="00D34F11" w:rsidRPr="00DC2E34" w:rsidRDefault="00585286">
      <w:pPr>
        <w:spacing w:line="480" w:lineRule="auto"/>
        <w:rPr>
          <w:rFonts w:ascii="Times New Roman" w:hAnsi="Times New Roman" w:cs="Times New Roman"/>
          <w:b/>
          <w:bCs/>
          <w:i/>
          <w:iCs/>
          <w:sz w:val="24"/>
          <w:szCs w:val="24"/>
        </w:rPr>
      </w:pPr>
      <w:r w:rsidRPr="00DC2E34">
        <w:rPr>
          <w:rFonts w:ascii="Times New Roman" w:hAnsi="Times New Roman" w:cs="Times New Roman"/>
          <w:b/>
          <w:bCs/>
          <w:i/>
          <w:iCs/>
          <w:sz w:val="24"/>
          <w:szCs w:val="24"/>
        </w:rPr>
        <w:t xml:space="preserve">Distribution of UAP </w:t>
      </w:r>
      <w:r w:rsidR="00A063DD">
        <w:rPr>
          <w:rFonts w:ascii="Times New Roman" w:hAnsi="Times New Roman" w:cs="Times New Roman"/>
          <w:b/>
          <w:bCs/>
          <w:i/>
          <w:iCs/>
          <w:sz w:val="24"/>
          <w:szCs w:val="24"/>
        </w:rPr>
        <w:t xml:space="preserve">values </w:t>
      </w:r>
      <w:r w:rsidR="00915970">
        <w:rPr>
          <w:rFonts w:ascii="Times New Roman" w:hAnsi="Times New Roman" w:cs="Times New Roman"/>
          <w:b/>
          <w:bCs/>
          <w:i/>
          <w:iCs/>
          <w:sz w:val="24"/>
          <w:szCs w:val="24"/>
        </w:rPr>
        <w:t>according to</w:t>
      </w:r>
      <w:r w:rsidR="00915970" w:rsidRPr="00DC2E34">
        <w:rPr>
          <w:rFonts w:ascii="Times New Roman" w:hAnsi="Times New Roman" w:cs="Times New Roman"/>
          <w:b/>
          <w:bCs/>
          <w:i/>
          <w:iCs/>
          <w:sz w:val="24"/>
          <w:szCs w:val="24"/>
        </w:rPr>
        <w:t xml:space="preserve"> </w:t>
      </w:r>
      <w:r w:rsidRPr="00DC2E34">
        <w:rPr>
          <w:rFonts w:ascii="Times New Roman" w:hAnsi="Times New Roman" w:cs="Times New Roman"/>
          <w:b/>
          <w:bCs/>
          <w:i/>
          <w:iCs/>
          <w:sz w:val="24"/>
          <w:szCs w:val="24"/>
        </w:rPr>
        <w:t>steatosis grade</w:t>
      </w:r>
    </w:p>
    <w:p w14:paraId="22074BB5" w14:textId="565E59BF" w:rsidR="00585286" w:rsidRPr="00DC2E34" w:rsidRDefault="00AA4219">
      <w:pPr>
        <w:spacing w:line="480" w:lineRule="auto"/>
        <w:rPr>
          <w:rFonts w:ascii="Times New Roman" w:hAnsi="Times New Roman" w:cs="Times New Roman"/>
          <w:sz w:val="24"/>
          <w:szCs w:val="24"/>
        </w:rPr>
      </w:pPr>
      <w:r w:rsidRPr="00DC2E34">
        <w:rPr>
          <w:rFonts w:ascii="Times New Roman" w:hAnsi="Times New Roman" w:cs="Times New Roman"/>
          <w:color w:val="231F20"/>
          <w:sz w:val="24"/>
          <w:szCs w:val="24"/>
        </w:rPr>
        <w:t>The median UAP values for patients with S0, S1, S2 and S3 steatosis were 286 dB/m</w:t>
      </w:r>
      <w:r w:rsidR="00186AAA" w:rsidRPr="00DC2E34">
        <w:rPr>
          <w:rFonts w:ascii="Times New Roman" w:hAnsi="Times New Roman" w:cs="Times New Roman"/>
          <w:color w:val="231F20"/>
          <w:sz w:val="24"/>
          <w:szCs w:val="24"/>
        </w:rPr>
        <w:t xml:space="preserve"> (IQR, </w:t>
      </w:r>
      <w:r w:rsidR="00B25A9F" w:rsidRPr="00DC2E34">
        <w:rPr>
          <w:rFonts w:ascii="Times New Roman" w:hAnsi="Times New Roman" w:cs="Times New Roman"/>
          <w:color w:val="231F20"/>
          <w:sz w:val="24"/>
          <w:szCs w:val="24"/>
        </w:rPr>
        <w:t>280.5-293.5)</w:t>
      </w:r>
      <w:r w:rsidRPr="00DC2E34">
        <w:rPr>
          <w:rFonts w:ascii="Times New Roman" w:hAnsi="Times New Roman" w:cs="Times New Roman"/>
          <w:color w:val="231F20"/>
          <w:sz w:val="24"/>
          <w:szCs w:val="24"/>
        </w:rPr>
        <w:t>, 310 dB/m</w:t>
      </w:r>
      <w:r w:rsidR="00B25A9F" w:rsidRPr="00DC2E34">
        <w:rPr>
          <w:rFonts w:ascii="Times New Roman" w:hAnsi="Times New Roman" w:cs="Times New Roman"/>
          <w:color w:val="231F20"/>
          <w:sz w:val="24"/>
          <w:szCs w:val="24"/>
        </w:rPr>
        <w:t xml:space="preserve"> (IQR, 296.5-318.5)</w:t>
      </w:r>
      <w:r w:rsidRPr="00DC2E34">
        <w:rPr>
          <w:rFonts w:ascii="Times New Roman" w:hAnsi="Times New Roman" w:cs="Times New Roman"/>
          <w:color w:val="231F20"/>
          <w:sz w:val="24"/>
          <w:szCs w:val="24"/>
        </w:rPr>
        <w:t xml:space="preserve">, 319 dB/m </w:t>
      </w:r>
      <w:r w:rsidR="00B25A9F" w:rsidRPr="00DC2E34">
        <w:rPr>
          <w:rFonts w:ascii="Times New Roman" w:hAnsi="Times New Roman" w:cs="Times New Roman"/>
          <w:color w:val="231F20"/>
          <w:sz w:val="24"/>
          <w:szCs w:val="24"/>
        </w:rPr>
        <w:t xml:space="preserve">(IQR, 307-326) </w:t>
      </w:r>
      <w:r w:rsidRPr="00DC2E34">
        <w:rPr>
          <w:rFonts w:ascii="Times New Roman" w:hAnsi="Times New Roman" w:cs="Times New Roman"/>
          <w:color w:val="231F20"/>
          <w:sz w:val="24"/>
          <w:szCs w:val="24"/>
        </w:rPr>
        <w:t>and 324 dB/m</w:t>
      </w:r>
      <w:r w:rsidR="00B25A9F" w:rsidRPr="00DC2E34">
        <w:rPr>
          <w:rFonts w:ascii="Times New Roman" w:hAnsi="Times New Roman" w:cs="Times New Roman"/>
          <w:color w:val="231F20"/>
          <w:sz w:val="24"/>
          <w:szCs w:val="24"/>
        </w:rPr>
        <w:t xml:space="preserve"> (IQR, 309-339)</w:t>
      </w:r>
      <w:r w:rsidR="00262E6A" w:rsidRPr="00DC2E34">
        <w:rPr>
          <w:rFonts w:ascii="Times New Roman" w:hAnsi="Times New Roman" w:cs="Times New Roman"/>
          <w:color w:val="231F20"/>
          <w:sz w:val="24"/>
          <w:szCs w:val="24"/>
        </w:rPr>
        <w:t xml:space="preserve">, </w:t>
      </w:r>
      <w:r w:rsidRPr="00DC2E34">
        <w:rPr>
          <w:rFonts w:ascii="Times New Roman" w:hAnsi="Times New Roman" w:cs="Times New Roman"/>
          <w:color w:val="231F20"/>
          <w:sz w:val="24"/>
          <w:szCs w:val="24"/>
        </w:rPr>
        <w:t>respectively.</w:t>
      </w:r>
      <w:r w:rsidR="00262E6A" w:rsidRPr="00DC2E34">
        <w:rPr>
          <w:rFonts w:ascii="Times New Roman" w:hAnsi="Times New Roman" w:cs="Times New Roman"/>
          <w:color w:val="231F20"/>
          <w:sz w:val="24"/>
          <w:szCs w:val="24"/>
        </w:rPr>
        <w:t xml:space="preserve"> </w:t>
      </w:r>
      <w:r w:rsidR="00BF4344">
        <w:rPr>
          <w:rFonts w:ascii="Times New Roman" w:hAnsi="Times New Roman" w:cs="Times New Roman"/>
          <w:color w:val="231F20"/>
          <w:sz w:val="24"/>
          <w:szCs w:val="24"/>
        </w:rPr>
        <w:t xml:space="preserve">As shown in </w:t>
      </w:r>
      <w:r w:rsidR="00BF4344" w:rsidRPr="00DC2E34">
        <w:rPr>
          <w:rFonts w:ascii="Times New Roman" w:eastAsia="等线" w:hAnsi="Times New Roman" w:cs="Times New Roman"/>
          <w:b/>
          <w:bCs/>
          <w:color w:val="000000"/>
          <w:sz w:val="24"/>
          <w:szCs w:val="24"/>
        </w:rPr>
        <w:t>Figure 1</w:t>
      </w:r>
      <w:r w:rsidR="00BF4344">
        <w:rPr>
          <w:rFonts w:ascii="Times New Roman" w:eastAsia="等线" w:hAnsi="Times New Roman" w:cs="Times New Roman"/>
          <w:b/>
          <w:bCs/>
          <w:color w:val="000000"/>
          <w:sz w:val="24"/>
          <w:szCs w:val="24"/>
        </w:rPr>
        <w:t xml:space="preserve">, </w:t>
      </w:r>
      <w:r w:rsidR="00BF4344" w:rsidRPr="0014120D">
        <w:rPr>
          <w:rFonts w:ascii="Times New Roman" w:eastAsia="等线" w:hAnsi="Times New Roman" w:cs="Times New Roman"/>
          <w:bCs/>
          <w:color w:val="000000"/>
          <w:sz w:val="24"/>
          <w:szCs w:val="24"/>
        </w:rPr>
        <w:t>v</w:t>
      </w:r>
      <w:r w:rsidR="00915970" w:rsidRPr="00BF4344">
        <w:rPr>
          <w:rFonts w:ascii="Times New Roman" w:hAnsi="Times New Roman" w:cs="Times New Roman"/>
          <w:color w:val="231F20"/>
          <w:sz w:val="24"/>
          <w:szCs w:val="24"/>
        </w:rPr>
        <w:t>alues</w:t>
      </w:r>
      <w:r w:rsidR="00915970">
        <w:rPr>
          <w:rFonts w:ascii="Times New Roman" w:hAnsi="Times New Roman" w:cs="Times New Roman"/>
          <w:color w:val="231F20"/>
          <w:sz w:val="24"/>
          <w:szCs w:val="24"/>
        </w:rPr>
        <w:t xml:space="preserve"> of </w:t>
      </w:r>
      <w:r w:rsidR="00262E6A" w:rsidRPr="00DC2E34">
        <w:rPr>
          <w:rFonts w:ascii="Times New Roman" w:eastAsia="等线" w:hAnsi="Times New Roman" w:cs="Times New Roman"/>
          <w:color w:val="000000"/>
          <w:sz w:val="24"/>
          <w:szCs w:val="24"/>
        </w:rPr>
        <w:t xml:space="preserve">UAP </w:t>
      </w:r>
      <w:r w:rsidR="009D2878">
        <w:rPr>
          <w:rFonts w:ascii="Times New Roman" w:eastAsia="等线" w:hAnsi="Times New Roman" w:cs="Times New Roman"/>
          <w:color w:val="000000"/>
          <w:sz w:val="24"/>
          <w:szCs w:val="24"/>
        </w:rPr>
        <w:t>progressively increased according to the histological severity of hepatic steatosis</w:t>
      </w:r>
      <w:r w:rsidR="00262E6A" w:rsidRPr="00DC2E34">
        <w:rPr>
          <w:rFonts w:ascii="Times New Roman" w:eastAsia="等线" w:hAnsi="Times New Roman" w:cs="Times New Roman"/>
          <w:color w:val="000000"/>
          <w:sz w:val="24"/>
          <w:szCs w:val="24"/>
        </w:rPr>
        <w:t xml:space="preserve"> (</w:t>
      </w:r>
      <w:r w:rsidR="009D2878" w:rsidRPr="00DC2E34">
        <w:rPr>
          <w:rFonts w:ascii="Times New Roman" w:eastAsia="等线" w:hAnsi="Times New Roman" w:cs="Times New Roman"/>
          <w:color w:val="000000"/>
          <w:sz w:val="24"/>
          <w:szCs w:val="24"/>
        </w:rPr>
        <w:t>P&lt;0.001</w:t>
      </w:r>
      <w:r w:rsidR="009D2878">
        <w:rPr>
          <w:rFonts w:ascii="Times New Roman" w:eastAsia="等线" w:hAnsi="Times New Roman" w:cs="Times New Roman"/>
          <w:color w:val="000000"/>
          <w:sz w:val="24"/>
          <w:szCs w:val="24"/>
        </w:rPr>
        <w:t xml:space="preserve"> for trend</w:t>
      </w:r>
      <w:r w:rsidR="009D2878" w:rsidRPr="00DC2E34">
        <w:rPr>
          <w:rFonts w:ascii="Times New Roman" w:eastAsia="等线" w:hAnsi="Times New Roman" w:cs="Times New Roman"/>
          <w:color w:val="000000"/>
          <w:sz w:val="24"/>
          <w:szCs w:val="24"/>
        </w:rPr>
        <w:t xml:space="preserve"> </w:t>
      </w:r>
      <w:r w:rsidR="009D2878">
        <w:rPr>
          <w:rFonts w:ascii="Times New Roman" w:eastAsia="等线" w:hAnsi="Times New Roman" w:cs="Times New Roman"/>
          <w:color w:val="000000"/>
          <w:sz w:val="24"/>
          <w:szCs w:val="24"/>
        </w:rPr>
        <w:t xml:space="preserve">by the </w:t>
      </w:r>
      <w:r w:rsidR="00262E6A" w:rsidRPr="00DC2E34">
        <w:rPr>
          <w:rFonts w:ascii="Times New Roman" w:eastAsia="等线" w:hAnsi="Times New Roman" w:cs="Times New Roman"/>
          <w:color w:val="000000"/>
          <w:sz w:val="24"/>
          <w:szCs w:val="24"/>
        </w:rPr>
        <w:t>Kruskal-Wallis test</w:t>
      </w:r>
      <w:r w:rsidR="009D2878">
        <w:rPr>
          <w:rFonts w:ascii="Times New Roman" w:eastAsia="等线" w:hAnsi="Times New Roman" w:cs="Times New Roman"/>
          <w:color w:val="000000"/>
          <w:sz w:val="24"/>
          <w:szCs w:val="24"/>
        </w:rPr>
        <w:t>;</w:t>
      </w:r>
      <w:r w:rsidR="00262E6A" w:rsidRPr="00DC2E34">
        <w:rPr>
          <w:rFonts w:ascii="Times New Roman" w:eastAsia="等线" w:hAnsi="Times New Roman" w:cs="Times New Roman"/>
          <w:color w:val="000000"/>
          <w:sz w:val="24"/>
          <w:szCs w:val="24"/>
        </w:rPr>
        <w:t xml:space="preserve"> P=0.48 between S2 and S3, </w:t>
      </w:r>
      <w:r w:rsidR="00915970">
        <w:rPr>
          <w:rFonts w:ascii="Times New Roman" w:eastAsia="等线" w:hAnsi="Times New Roman" w:cs="Times New Roman"/>
          <w:color w:val="000000"/>
          <w:sz w:val="24"/>
          <w:szCs w:val="24"/>
        </w:rPr>
        <w:t xml:space="preserve">and </w:t>
      </w:r>
      <w:r w:rsidR="00262E6A" w:rsidRPr="00DC2E34">
        <w:rPr>
          <w:rFonts w:ascii="Times New Roman" w:eastAsia="等线" w:hAnsi="Times New Roman" w:cs="Times New Roman"/>
          <w:color w:val="000000"/>
          <w:sz w:val="24"/>
          <w:szCs w:val="24"/>
        </w:rPr>
        <w:t xml:space="preserve">P&lt;0.001 </w:t>
      </w:r>
      <w:r w:rsidR="009D2878">
        <w:rPr>
          <w:rFonts w:ascii="Times New Roman" w:eastAsia="等线" w:hAnsi="Times New Roman" w:cs="Times New Roman"/>
          <w:color w:val="000000"/>
          <w:sz w:val="24"/>
          <w:szCs w:val="24"/>
        </w:rPr>
        <w:t xml:space="preserve">for all other inter-group differences by the </w:t>
      </w:r>
      <w:r w:rsidR="009D2878" w:rsidRPr="00DC2E34">
        <w:rPr>
          <w:rFonts w:ascii="Times New Roman" w:eastAsia="等线" w:hAnsi="Times New Roman" w:cs="Times New Roman"/>
          <w:color w:val="000000"/>
          <w:sz w:val="24"/>
          <w:szCs w:val="24"/>
        </w:rPr>
        <w:t>Dunn’s post hoc test</w:t>
      </w:r>
      <w:r w:rsidR="00262E6A" w:rsidRPr="00DC2E34">
        <w:rPr>
          <w:rFonts w:ascii="Times New Roman" w:eastAsia="等线" w:hAnsi="Times New Roman" w:cs="Times New Roman"/>
          <w:color w:val="000000"/>
          <w:sz w:val="24"/>
          <w:szCs w:val="24"/>
        </w:rPr>
        <w:t>).</w:t>
      </w:r>
    </w:p>
    <w:p w14:paraId="37B4777B" w14:textId="2158833A" w:rsidR="00585286" w:rsidRPr="00DC2E34" w:rsidRDefault="00585286">
      <w:pPr>
        <w:spacing w:line="480" w:lineRule="auto"/>
        <w:rPr>
          <w:rFonts w:ascii="Times New Roman" w:hAnsi="Times New Roman" w:cs="Times New Roman"/>
          <w:sz w:val="24"/>
          <w:szCs w:val="24"/>
        </w:rPr>
      </w:pPr>
    </w:p>
    <w:p w14:paraId="5BAEFDDE" w14:textId="05106B5D" w:rsidR="00585286" w:rsidRPr="00DC2E34" w:rsidRDefault="006125F5">
      <w:pPr>
        <w:spacing w:line="480" w:lineRule="auto"/>
        <w:rPr>
          <w:rFonts w:ascii="Times New Roman" w:hAnsi="Times New Roman" w:cs="Times New Roman"/>
          <w:b/>
          <w:bCs/>
          <w:i/>
          <w:iCs/>
          <w:sz w:val="24"/>
          <w:szCs w:val="24"/>
        </w:rPr>
      </w:pPr>
      <w:r w:rsidRPr="00DC2E34">
        <w:rPr>
          <w:rFonts w:ascii="Times New Roman" w:hAnsi="Times New Roman" w:cs="Times New Roman"/>
          <w:b/>
          <w:bCs/>
          <w:i/>
          <w:iCs/>
          <w:sz w:val="24"/>
          <w:szCs w:val="24"/>
        </w:rPr>
        <w:lastRenderedPageBreak/>
        <w:t>Univaria</w:t>
      </w:r>
      <w:r>
        <w:rPr>
          <w:rFonts w:ascii="Times New Roman" w:hAnsi="Times New Roman" w:cs="Times New Roman"/>
          <w:b/>
          <w:bCs/>
          <w:i/>
          <w:iCs/>
          <w:sz w:val="24"/>
          <w:szCs w:val="24"/>
        </w:rPr>
        <w:t>bl</w:t>
      </w:r>
      <w:r w:rsidRPr="00DC2E34">
        <w:rPr>
          <w:rFonts w:ascii="Times New Roman" w:hAnsi="Times New Roman" w:cs="Times New Roman"/>
          <w:b/>
          <w:bCs/>
          <w:i/>
          <w:iCs/>
          <w:sz w:val="24"/>
          <w:szCs w:val="24"/>
        </w:rPr>
        <w:t xml:space="preserve">e </w:t>
      </w:r>
      <w:r w:rsidR="00186AAA" w:rsidRPr="00DC2E34">
        <w:rPr>
          <w:rFonts w:ascii="Times New Roman" w:hAnsi="Times New Roman" w:cs="Times New Roman"/>
          <w:b/>
          <w:bCs/>
          <w:i/>
          <w:iCs/>
          <w:sz w:val="24"/>
          <w:szCs w:val="24"/>
        </w:rPr>
        <w:t xml:space="preserve">and </w:t>
      </w:r>
      <w:r w:rsidRPr="00DC2E34">
        <w:rPr>
          <w:rFonts w:ascii="Times New Roman" w:hAnsi="Times New Roman" w:cs="Times New Roman"/>
          <w:b/>
          <w:bCs/>
          <w:i/>
          <w:iCs/>
          <w:sz w:val="24"/>
          <w:szCs w:val="24"/>
        </w:rPr>
        <w:t>multivaria</w:t>
      </w:r>
      <w:r>
        <w:rPr>
          <w:rFonts w:ascii="Times New Roman" w:hAnsi="Times New Roman" w:cs="Times New Roman"/>
          <w:b/>
          <w:bCs/>
          <w:i/>
          <w:iCs/>
          <w:sz w:val="24"/>
          <w:szCs w:val="24"/>
        </w:rPr>
        <w:t>bl</w:t>
      </w:r>
      <w:r w:rsidRPr="00DC2E34">
        <w:rPr>
          <w:rFonts w:ascii="Times New Roman" w:hAnsi="Times New Roman" w:cs="Times New Roman"/>
          <w:b/>
          <w:bCs/>
          <w:i/>
          <w:iCs/>
          <w:sz w:val="24"/>
          <w:szCs w:val="24"/>
        </w:rPr>
        <w:t xml:space="preserve">e </w:t>
      </w:r>
      <w:r w:rsidR="00186AAA" w:rsidRPr="00DC2E34">
        <w:rPr>
          <w:rFonts w:ascii="Times New Roman" w:hAnsi="Times New Roman" w:cs="Times New Roman"/>
          <w:b/>
          <w:bCs/>
          <w:i/>
          <w:iCs/>
          <w:sz w:val="24"/>
          <w:szCs w:val="24"/>
        </w:rPr>
        <w:t xml:space="preserve">logistic </w:t>
      </w:r>
      <w:r>
        <w:rPr>
          <w:rFonts w:ascii="Times New Roman" w:hAnsi="Times New Roman" w:cs="Times New Roman"/>
          <w:b/>
          <w:bCs/>
          <w:i/>
          <w:iCs/>
          <w:sz w:val="24"/>
          <w:szCs w:val="24"/>
        </w:rPr>
        <w:t xml:space="preserve">regression </w:t>
      </w:r>
      <w:r w:rsidR="00B25A9F" w:rsidRPr="00DC2E34">
        <w:rPr>
          <w:rFonts w:ascii="Times New Roman" w:hAnsi="Times New Roman" w:cs="Times New Roman"/>
          <w:b/>
          <w:bCs/>
          <w:i/>
          <w:iCs/>
          <w:sz w:val="24"/>
          <w:szCs w:val="24"/>
        </w:rPr>
        <w:t>analys</w:t>
      </w:r>
      <w:r>
        <w:rPr>
          <w:rFonts w:ascii="Times New Roman" w:hAnsi="Times New Roman" w:cs="Times New Roman"/>
          <w:b/>
          <w:bCs/>
          <w:i/>
          <w:iCs/>
          <w:sz w:val="24"/>
          <w:szCs w:val="24"/>
        </w:rPr>
        <w:t>e</w:t>
      </w:r>
      <w:r w:rsidR="00B25A9F" w:rsidRPr="00DC2E34">
        <w:rPr>
          <w:rFonts w:ascii="Times New Roman" w:hAnsi="Times New Roman" w:cs="Times New Roman"/>
          <w:b/>
          <w:bCs/>
          <w:i/>
          <w:iCs/>
          <w:sz w:val="24"/>
          <w:szCs w:val="24"/>
        </w:rPr>
        <w:t xml:space="preserve">s </w:t>
      </w:r>
      <w:r>
        <w:rPr>
          <w:rFonts w:ascii="Times New Roman" w:hAnsi="Times New Roman" w:cs="Times New Roman"/>
          <w:b/>
          <w:bCs/>
          <w:i/>
          <w:iCs/>
          <w:sz w:val="24"/>
          <w:szCs w:val="24"/>
        </w:rPr>
        <w:t>for association with</w:t>
      </w:r>
      <w:r w:rsidRPr="00DC2E34">
        <w:rPr>
          <w:rFonts w:ascii="Times New Roman" w:hAnsi="Times New Roman" w:cs="Times New Roman"/>
          <w:b/>
          <w:bCs/>
          <w:i/>
          <w:iCs/>
          <w:sz w:val="24"/>
          <w:szCs w:val="24"/>
        </w:rPr>
        <w:t xml:space="preserve"> </w:t>
      </w:r>
      <w:r w:rsidR="00B25A9F" w:rsidRPr="00DC2E34">
        <w:rPr>
          <w:rFonts w:ascii="Times New Roman" w:hAnsi="Times New Roman" w:cs="Times New Roman"/>
          <w:b/>
          <w:bCs/>
          <w:i/>
          <w:iCs/>
          <w:sz w:val="24"/>
          <w:szCs w:val="24"/>
        </w:rPr>
        <w:t>significant steatosis</w:t>
      </w:r>
    </w:p>
    <w:p w14:paraId="45E93C68" w14:textId="7B6722CF" w:rsidR="00585286" w:rsidRPr="00DC2E34" w:rsidRDefault="00246CD9">
      <w:pPr>
        <w:spacing w:line="480" w:lineRule="auto"/>
        <w:rPr>
          <w:rFonts w:ascii="Times New Roman" w:hAnsi="Times New Roman" w:cs="Times New Roman"/>
          <w:sz w:val="24"/>
          <w:szCs w:val="24"/>
        </w:rPr>
      </w:pPr>
      <w:r>
        <w:rPr>
          <w:rFonts w:ascii="Times New Roman" w:hAnsi="Times New Roman" w:cs="Times New Roman"/>
          <w:sz w:val="24"/>
          <w:szCs w:val="24"/>
        </w:rPr>
        <w:t>In univaria</w:t>
      </w:r>
      <w:r w:rsidR="006125F5">
        <w:rPr>
          <w:rFonts w:ascii="Times New Roman" w:hAnsi="Times New Roman" w:cs="Times New Roman"/>
          <w:sz w:val="24"/>
          <w:szCs w:val="24"/>
        </w:rPr>
        <w:t>bl</w:t>
      </w:r>
      <w:r>
        <w:rPr>
          <w:rFonts w:ascii="Times New Roman" w:hAnsi="Times New Roman" w:cs="Times New Roman"/>
          <w:sz w:val="24"/>
          <w:szCs w:val="24"/>
        </w:rPr>
        <w:t>e logistic regression analysis (</w:t>
      </w:r>
      <w:r w:rsidR="006125F5">
        <w:rPr>
          <w:rFonts w:ascii="Times New Roman" w:hAnsi="Times New Roman" w:cs="Times New Roman"/>
          <w:sz w:val="24"/>
          <w:szCs w:val="24"/>
        </w:rPr>
        <w:t xml:space="preserve">model </w:t>
      </w:r>
      <w:r>
        <w:rPr>
          <w:rFonts w:ascii="Times New Roman" w:hAnsi="Times New Roman" w:cs="Times New Roman"/>
          <w:sz w:val="24"/>
          <w:szCs w:val="24"/>
        </w:rPr>
        <w:t>1)</w:t>
      </w:r>
      <w:r w:rsidR="00AD7A3C" w:rsidRPr="00DC2E34">
        <w:rPr>
          <w:rFonts w:ascii="Times New Roman" w:hAnsi="Times New Roman" w:cs="Times New Roman"/>
          <w:sz w:val="24"/>
          <w:szCs w:val="24"/>
        </w:rPr>
        <w:t>, UAP w</w:t>
      </w:r>
      <w:r>
        <w:rPr>
          <w:rFonts w:ascii="Times New Roman" w:hAnsi="Times New Roman" w:cs="Times New Roman"/>
          <w:sz w:val="24"/>
          <w:szCs w:val="24"/>
        </w:rPr>
        <w:t>as</w:t>
      </w:r>
      <w:r w:rsidR="00AD7A3C" w:rsidRPr="00DC2E34">
        <w:rPr>
          <w:rFonts w:ascii="Times New Roman" w:hAnsi="Times New Roman" w:cs="Times New Roman"/>
          <w:sz w:val="24"/>
          <w:szCs w:val="24"/>
        </w:rPr>
        <w:t xml:space="preserve"> significantly associated with </w:t>
      </w:r>
      <w:r w:rsidR="006125F5">
        <w:rPr>
          <w:rFonts w:ascii="Times New Roman" w:hAnsi="Times New Roman" w:cs="Times New Roman"/>
          <w:sz w:val="24"/>
          <w:szCs w:val="24"/>
        </w:rPr>
        <w:t xml:space="preserve">presence of </w:t>
      </w:r>
      <w:r w:rsidR="00AD7A3C" w:rsidRPr="00DC2E34">
        <w:rPr>
          <w:rFonts w:ascii="Times New Roman" w:hAnsi="Times New Roman" w:cs="Times New Roman"/>
          <w:sz w:val="24"/>
          <w:szCs w:val="24"/>
        </w:rPr>
        <w:t>significant steato</w:t>
      </w:r>
      <w:r>
        <w:rPr>
          <w:rFonts w:ascii="Times New Roman" w:hAnsi="Times New Roman" w:cs="Times New Roman"/>
          <w:sz w:val="24"/>
          <w:szCs w:val="24"/>
        </w:rPr>
        <w:t>si</w:t>
      </w:r>
      <w:r w:rsidR="00AD7A3C" w:rsidRPr="00DC2E34">
        <w:rPr>
          <w:rFonts w:ascii="Times New Roman" w:hAnsi="Times New Roman" w:cs="Times New Roman"/>
          <w:sz w:val="24"/>
          <w:szCs w:val="24"/>
        </w:rPr>
        <w:t xml:space="preserve">s </w:t>
      </w:r>
      <w:r w:rsidR="006125F5">
        <w:rPr>
          <w:rFonts w:ascii="Times New Roman" w:hAnsi="Times New Roman" w:cs="Times New Roman"/>
          <w:sz w:val="24"/>
          <w:szCs w:val="24"/>
        </w:rPr>
        <w:t xml:space="preserve">(defined as </w:t>
      </w:r>
      <w:r w:rsidR="006125F5">
        <w:rPr>
          <w:rFonts w:ascii="Times New Roman" w:hAnsi="Times New Roman" w:cs="Times New Roman"/>
          <w:color w:val="000000"/>
          <w:sz w:val="24"/>
          <w:szCs w:val="24"/>
        </w:rPr>
        <w:t>S≥2 on histology)</w:t>
      </w:r>
      <w:r w:rsidR="006125F5">
        <w:rPr>
          <w:rFonts w:ascii="Times New Roman" w:hAnsi="Times New Roman" w:cs="Times New Roman"/>
          <w:sz w:val="24"/>
          <w:szCs w:val="24"/>
        </w:rPr>
        <w:t xml:space="preserve"> </w:t>
      </w:r>
      <w:r>
        <w:rPr>
          <w:rFonts w:ascii="Times New Roman" w:hAnsi="Times New Roman" w:cs="Times New Roman"/>
          <w:sz w:val="24"/>
          <w:szCs w:val="24"/>
        </w:rPr>
        <w:t>(</w:t>
      </w:r>
      <w:r w:rsidR="007B6411" w:rsidRPr="00DC2E34">
        <w:rPr>
          <w:rFonts w:ascii="Times New Roman" w:hAnsi="Times New Roman" w:cs="Times New Roman"/>
          <w:sz w:val="24"/>
          <w:szCs w:val="24"/>
        </w:rPr>
        <w:t>OR: 1.06, 95%CI: 1.05-1.07</w:t>
      </w:r>
      <w:r w:rsidR="007B6411" w:rsidRPr="00DC2E34">
        <w:rPr>
          <w:rFonts w:ascii="Times New Roman" w:eastAsia="等线" w:hAnsi="Times New Roman" w:cs="Times New Roman"/>
          <w:color w:val="000000"/>
          <w:sz w:val="24"/>
          <w:szCs w:val="24"/>
        </w:rPr>
        <w:t xml:space="preserve">, </w:t>
      </w:r>
      <w:r w:rsidR="007B6411" w:rsidRPr="00DC2E34">
        <w:rPr>
          <w:rFonts w:ascii="Times New Roman" w:hAnsi="Times New Roman" w:cs="Times New Roman"/>
          <w:sz w:val="24"/>
          <w:szCs w:val="24"/>
        </w:rPr>
        <w:t>P</w:t>
      </w:r>
      <w:r w:rsidR="007B6411" w:rsidRPr="00DC2E34">
        <w:rPr>
          <w:rFonts w:ascii="Times New Roman" w:eastAsia="等线" w:hAnsi="Times New Roman" w:cs="Times New Roman"/>
          <w:color w:val="000000"/>
          <w:sz w:val="24"/>
          <w:szCs w:val="24"/>
        </w:rPr>
        <w:t>&lt;0.001</w:t>
      </w:r>
      <w:r>
        <w:rPr>
          <w:rFonts w:ascii="Times New Roman" w:eastAsia="等线" w:hAnsi="Times New Roman" w:cs="Times New Roman"/>
          <w:color w:val="000000"/>
          <w:sz w:val="24"/>
          <w:szCs w:val="24"/>
        </w:rPr>
        <w:t>)</w:t>
      </w:r>
      <w:r w:rsidR="007B6411" w:rsidRPr="00DC2E34">
        <w:rPr>
          <w:rFonts w:ascii="Times New Roman" w:hAnsi="Times New Roman" w:cs="Times New Roman"/>
          <w:sz w:val="24"/>
          <w:szCs w:val="24"/>
        </w:rPr>
        <w:t xml:space="preserve">. In </w:t>
      </w:r>
      <w:r>
        <w:rPr>
          <w:rFonts w:ascii="Times New Roman" w:hAnsi="Times New Roman" w:cs="Times New Roman"/>
          <w:sz w:val="24"/>
          <w:szCs w:val="24"/>
        </w:rPr>
        <w:t xml:space="preserve">Model 2, </w:t>
      </w:r>
      <w:r w:rsidR="007B6411" w:rsidRPr="00DC2E34">
        <w:rPr>
          <w:rFonts w:ascii="Times New Roman" w:hAnsi="Times New Roman" w:cs="Times New Roman"/>
          <w:sz w:val="24"/>
          <w:szCs w:val="24"/>
        </w:rPr>
        <w:t xml:space="preserve">UAP </w:t>
      </w:r>
      <w:r w:rsidR="006125F5">
        <w:rPr>
          <w:rFonts w:ascii="Times New Roman" w:eastAsia="等线" w:hAnsi="Times New Roman" w:cs="Times New Roman"/>
          <w:color w:val="000000"/>
          <w:sz w:val="24"/>
          <w:szCs w:val="24"/>
        </w:rPr>
        <w:t>values were</w:t>
      </w:r>
      <w:r w:rsidR="006125F5" w:rsidRPr="00DC2E34">
        <w:rPr>
          <w:rFonts w:ascii="Times New Roman" w:eastAsia="等线" w:hAnsi="Times New Roman" w:cs="Times New Roman"/>
          <w:color w:val="000000"/>
          <w:sz w:val="24"/>
          <w:szCs w:val="24"/>
        </w:rPr>
        <w:t xml:space="preserve"> </w:t>
      </w:r>
      <w:r w:rsidR="00FB3106" w:rsidRPr="00DC2E34">
        <w:rPr>
          <w:rFonts w:ascii="Times New Roman" w:eastAsia="等线" w:hAnsi="Times New Roman" w:cs="Times New Roman"/>
          <w:color w:val="000000"/>
          <w:sz w:val="24"/>
          <w:szCs w:val="24"/>
        </w:rPr>
        <w:t xml:space="preserve">independently associated with </w:t>
      </w:r>
      <w:r w:rsidR="006125F5">
        <w:rPr>
          <w:rFonts w:ascii="Times New Roman" w:eastAsia="等线" w:hAnsi="Times New Roman" w:cs="Times New Roman"/>
          <w:color w:val="000000"/>
          <w:sz w:val="24"/>
          <w:szCs w:val="24"/>
        </w:rPr>
        <w:t xml:space="preserve">the presence of </w:t>
      </w:r>
      <w:r w:rsidR="00FB3106" w:rsidRPr="00DC2E34">
        <w:rPr>
          <w:rFonts w:ascii="Times New Roman" w:eastAsia="等线" w:hAnsi="Times New Roman" w:cs="Times New Roman"/>
          <w:color w:val="000000"/>
          <w:sz w:val="24"/>
          <w:szCs w:val="24"/>
        </w:rPr>
        <w:t>significant steatosis</w:t>
      </w:r>
      <w:r>
        <w:rPr>
          <w:rFonts w:ascii="Times New Roman" w:eastAsia="等线" w:hAnsi="Times New Roman" w:cs="Times New Roman"/>
          <w:color w:val="000000"/>
          <w:sz w:val="24"/>
          <w:szCs w:val="24"/>
        </w:rPr>
        <w:t xml:space="preserve"> after adjust</w:t>
      </w:r>
      <w:r w:rsidR="00FA5F9E">
        <w:rPr>
          <w:rFonts w:ascii="Times New Roman" w:eastAsia="等线" w:hAnsi="Times New Roman" w:cs="Times New Roman"/>
          <w:color w:val="000000"/>
          <w:sz w:val="24"/>
          <w:szCs w:val="24"/>
        </w:rPr>
        <w:t>ing</w:t>
      </w:r>
      <w:r>
        <w:rPr>
          <w:rFonts w:ascii="Times New Roman" w:eastAsia="等线" w:hAnsi="Times New Roman" w:cs="Times New Roman"/>
          <w:color w:val="000000"/>
          <w:sz w:val="24"/>
          <w:szCs w:val="24"/>
        </w:rPr>
        <w:t xml:space="preserve"> for </w:t>
      </w:r>
      <w:r w:rsidRPr="00246CD9">
        <w:rPr>
          <w:rFonts w:ascii="Times New Roman" w:eastAsia="等线" w:hAnsi="Times New Roman" w:cs="Times New Roman"/>
          <w:color w:val="000000"/>
          <w:sz w:val="24"/>
          <w:szCs w:val="24"/>
        </w:rPr>
        <w:t xml:space="preserve">age, </w:t>
      </w:r>
      <w:r w:rsidR="006125F5">
        <w:rPr>
          <w:rFonts w:ascii="Times New Roman" w:eastAsia="等线" w:hAnsi="Times New Roman" w:cs="Times New Roman"/>
          <w:color w:val="000000"/>
          <w:sz w:val="24"/>
          <w:szCs w:val="24"/>
        </w:rPr>
        <w:t>sex</w:t>
      </w:r>
      <w:r w:rsidRPr="00246CD9">
        <w:rPr>
          <w:rFonts w:ascii="Times New Roman" w:eastAsia="等线" w:hAnsi="Times New Roman" w:cs="Times New Roman"/>
          <w:color w:val="000000"/>
          <w:sz w:val="24"/>
          <w:szCs w:val="24"/>
        </w:rPr>
        <w:t xml:space="preserve">, BMI </w:t>
      </w:r>
      <w:r w:rsidR="006125F5">
        <w:rPr>
          <w:rFonts w:ascii="Times New Roman" w:eastAsia="等线" w:hAnsi="Times New Roman" w:cs="Times New Roman"/>
          <w:color w:val="000000"/>
          <w:sz w:val="24"/>
          <w:szCs w:val="24"/>
        </w:rPr>
        <w:t xml:space="preserve">and excessive alcohol consumption </w:t>
      </w:r>
      <w:r w:rsidR="00FB3106" w:rsidRPr="00DC2E34">
        <w:rPr>
          <w:rFonts w:ascii="Times New Roman" w:eastAsia="等线" w:hAnsi="Times New Roman" w:cs="Times New Roman"/>
          <w:color w:val="000000"/>
          <w:sz w:val="24"/>
          <w:szCs w:val="24"/>
        </w:rPr>
        <w:t>(</w:t>
      </w:r>
      <w:r w:rsidR="006125F5">
        <w:rPr>
          <w:rFonts w:ascii="Times New Roman" w:eastAsia="等线" w:hAnsi="Times New Roman" w:cs="Times New Roman"/>
          <w:color w:val="000000"/>
          <w:sz w:val="24"/>
          <w:szCs w:val="24"/>
        </w:rPr>
        <w:t>adjusted-</w:t>
      </w:r>
      <w:r w:rsidR="00FB3106" w:rsidRPr="00DC2E34">
        <w:rPr>
          <w:rFonts w:ascii="Times New Roman" w:eastAsia="等线" w:hAnsi="Times New Roman" w:cs="Times New Roman"/>
          <w:color w:val="000000"/>
          <w:sz w:val="24"/>
          <w:szCs w:val="24"/>
        </w:rPr>
        <w:t>OR: 1.06, 95%CI: 1.04-1.0</w:t>
      </w:r>
      <w:r w:rsidR="00D63BBF">
        <w:rPr>
          <w:rFonts w:ascii="Times New Roman" w:eastAsia="等线" w:hAnsi="Times New Roman" w:cs="Times New Roman"/>
          <w:color w:val="000000"/>
          <w:sz w:val="24"/>
          <w:szCs w:val="24"/>
        </w:rPr>
        <w:t>8</w:t>
      </w:r>
      <w:r w:rsidR="00FB3106" w:rsidRPr="00DC2E34">
        <w:rPr>
          <w:rFonts w:ascii="Times New Roman" w:eastAsia="等线" w:hAnsi="Times New Roman" w:cs="Times New Roman"/>
          <w:color w:val="000000"/>
          <w:sz w:val="24"/>
          <w:szCs w:val="24"/>
        </w:rPr>
        <w:t xml:space="preserve">, P&lt;0.001). </w:t>
      </w:r>
      <w:r>
        <w:rPr>
          <w:rFonts w:ascii="Times New Roman" w:eastAsia="等线" w:hAnsi="Times New Roman" w:cs="Times New Roman"/>
          <w:color w:val="000000"/>
          <w:sz w:val="24"/>
          <w:szCs w:val="24"/>
        </w:rPr>
        <w:t xml:space="preserve">In Model 3, </w:t>
      </w:r>
      <w:r w:rsidR="006125F5">
        <w:rPr>
          <w:rFonts w:ascii="Times New Roman" w:eastAsia="等线" w:hAnsi="Times New Roman" w:cs="Times New Roman"/>
          <w:color w:val="000000"/>
          <w:sz w:val="24"/>
          <w:szCs w:val="24"/>
        </w:rPr>
        <w:t>this association</w:t>
      </w:r>
      <w:r>
        <w:rPr>
          <w:rFonts w:ascii="Times New Roman" w:eastAsia="等线" w:hAnsi="Times New Roman" w:cs="Times New Roman"/>
          <w:color w:val="000000"/>
          <w:sz w:val="24"/>
          <w:szCs w:val="24"/>
        </w:rPr>
        <w:t xml:space="preserve"> </w:t>
      </w:r>
      <w:r w:rsidR="00FA5F9E">
        <w:rPr>
          <w:rFonts w:ascii="Times New Roman" w:eastAsia="等线" w:hAnsi="Times New Roman" w:cs="Times New Roman" w:hint="eastAsia"/>
          <w:color w:val="000000"/>
          <w:sz w:val="24"/>
          <w:szCs w:val="24"/>
        </w:rPr>
        <w:t>re</w:t>
      </w:r>
      <w:r w:rsidR="00FA5F9E">
        <w:rPr>
          <w:rFonts w:ascii="Times New Roman" w:eastAsia="等线" w:hAnsi="Times New Roman" w:cs="Times New Roman"/>
          <w:color w:val="000000"/>
          <w:sz w:val="24"/>
          <w:szCs w:val="24"/>
        </w:rPr>
        <w:t>mained</w:t>
      </w:r>
      <w:r>
        <w:rPr>
          <w:rFonts w:ascii="Times New Roman" w:eastAsia="等线" w:hAnsi="Times New Roman" w:cs="Times New Roman"/>
          <w:color w:val="000000"/>
          <w:sz w:val="24"/>
          <w:szCs w:val="24"/>
        </w:rPr>
        <w:t xml:space="preserve"> </w:t>
      </w:r>
      <w:r w:rsidR="006125F5">
        <w:rPr>
          <w:rFonts w:ascii="Times New Roman" w:eastAsia="等线" w:hAnsi="Times New Roman" w:cs="Times New Roman"/>
          <w:color w:val="000000"/>
          <w:sz w:val="24"/>
          <w:szCs w:val="24"/>
        </w:rPr>
        <w:t xml:space="preserve">statistically </w:t>
      </w:r>
      <w:r>
        <w:rPr>
          <w:rFonts w:ascii="Times New Roman" w:eastAsia="等线" w:hAnsi="Times New Roman" w:cs="Times New Roman"/>
          <w:color w:val="000000"/>
          <w:sz w:val="24"/>
          <w:szCs w:val="24"/>
        </w:rPr>
        <w:t xml:space="preserve">significant </w:t>
      </w:r>
      <w:r w:rsidR="006125F5">
        <w:rPr>
          <w:rFonts w:ascii="Times New Roman" w:eastAsia="等线" w:hAnsi="Times New Roman" w:cs="Times New Roman"/>
          <w:color w:val="000000"/>
          <w:sz w:val="24"/>
          <w:szCs w:val="24"/>
        </w:rPr>
        <w:t xml:space="preserve">even </w:t>
      </w:r>
      <w:r>
        <w:rPr>
          <w:rFonts w:ascii="Times New Roman" w:eastAsia="等线" w:hAnsi="Times New Roman" w:cs="Times New Roman"/>
          <w:color w:val="000000"/>
          <w:sz w:val="24"/>
          <w:szCs w:val="24"/>
        </w:rPr>
        <w:t xml:space="preserve">after </w:t>
      </w:r>
      <w:r w:rsidR="006125F5">
        <w:rPr>
          <w:rFonts w:ascii="Times New Roman" w:eastAsia="等线" w:hAnsi="Times New Roman" w:cs="Times New Roman"/>
          <w:color w:val="000000"/>
          <w:sz w:val="24"/>
          <w:szCs w:val="24"/>
        </w:rPr>
        <w:t xml:space="preserve">additional </w:t>
      </w:r>
      <w:r w:rsidRPr="00D63BBF">
        <w:rPr>
          <w:rFonts w:ascii="Times New Roman" w:eastAsia="等线" w:hAnsi="Times New Roman" w:cs="Times New Roman"/>
          <w:color w:val="000000"/>
          <w:sz w:val="24"/>
          <w:szCs w:val="24"/>
        </w:rPr>
        <w:t>adjust</w:t>
      </w:r>
      <w:r w:rsidR="006125F5">
        <w:rPr>
          <w:rFonts w:ascii="Times New Roman" w:eastAsia="等线" w:hAnsi="Times New Roman" w:cs="Times New Roman"/>
          <w:color w:val="000000"/>
          <w:sz w:val="24"/>
          <w:szCs w:val="24"/>
        </w:rPr>
        <w:t>ment</w:t>
      </w:r>
      <w:r w:rsidRPr="00D63BBF">
        <w:rPr>
          <w:rFonts w:ascii="Times New Roman" w:eastAsia="等线" w:hAnsi="Times New Roman" w:cs="Times New Roman"/>
          <w:color w:val="000000"/>
          <w:sz w:val="24"/>
          <w:szCs w:val="24"/>
        </w:rPr>
        <w:t xml:space="preserve"> for</w:t>
      </w:r>
      <w:r w:rsidR="00091587">
        <w:rPr>
          <w:rFonts w:ascii="Times New Roman" w:eastAsia="等线" w:hAnsi="Times New Roman" w:cs="Times New Roman"/>
          <w:color w:val="000000"/>
          <w:sz w:val="24"/>
          <w:szCs w:val="24"/>
        </w:rPr>
        <w:t xml:space="preserve"> LSM</w:t>
      </w:r>
      <w:r w:rsidR="006125F5">
        <w:rPr>
          <w:rFonts w:ascii="Times New Roman" w:eastAsia="等线" w:hAnsi="Times New Roman" w:cs="Times New Roman"/>
          <w:color w:val="000000"/>
          <w:sz w:val="24"/>
          <w:szCs w:val="24"/>
        </w:rPr>
        <w:t xml:space="preserve"> </w:t>
      </w:r>
      <w:r w:rsidR="00D63BBF" w:rsidRPr="00DC2E34">
        <w:rPr>
          <w:rFonts w:ascii="Times New Roman" w:eastAsia="等线" w:hAnsi="Times New Roman" w:cs="Times New Roman"/>
          <w:color w:val="000000"/>
          <w:sz w:val="24"/>
          <w:szCs w:val="24"/>
        </w:rPr>
        <w:t>(</w:t>
      </w:r>
      <w:r w:rsidR="006125F5">
        <w:rPr>
          <w:rFonts w:ascii="Times New Roman" w:eastAsia="等线" w:hAnsi="Times New Roman" w:cs="Times New Roman"/>
          <w:color w:val="000000"/>
          <w:sz w:val="24"/>
          <w:szCs w:val="24"/>
        </w:rPr>
        <w:t>adjusted</w:t>
      </w:r>
      <w:r w:rsidR="00D4381A">
        <w:rPr>
          <w:rFonts w:ascii="Times New Roman" w:eastAsia="等线" w:hAnsi="Times New Roman" w:cs="Times New Roman"/>
          <w:color w:val="000000"/>
          <w:sz w:val="24"/>
          <w:szCs w:val="24"/>
        </w:rPr>
        <w:t>-</w:t>
      </w:r>
      <w:r w:rsidR="00D63BBF" w:rsidRPr="00DC2E34">
        <w:rPr>
          <w:rFonts w:ascii="Times New Roman" w:eastAsia="等线" w:hAnsi="Times New Roman" w:cs="Times New Roman"/>
          <w:color w:val="000000"/>
          <w:sz w:val="24"/>
          <w:szCs w:val="24"/>
        </w:rPr>
        <w:t>OR: 1.0</w:t>
      </w:r>
      <w:r w:rsidR="00091587">
        <w:rPr>
          <w:rFonts w:ascii="Times New Roman" w:eastAsia="等线" w:hAnsi="Times New Roman" w:cs="Times New Roman"/>
          <w:color w:val="000000"/>
          <w:sz w:val="24"/>
          <w:szCs w:val="24"/>
        </w:rPr>
        <w:t>5</w:t>
      </w:r>
      <w:r w:rsidR="00D63BBF" w:rsidRPr="00DC2E34">
        <w:rPr>
          <w:rFonts w:ascii="Times New Roman" w:eastAsia="等线" w:hAnsi="Times New Roman" w:cs="Times New Roman"/>
          <w:color w:val="000000"/>
          <w:sz w:val="24"/>
          <w:szCs w:val="24"/>
        </w:rPr>
        <w:t>, 95%CI: 1.0</w:t>
      </w:r>
      <w:r w:rsidR="00091587">
        <w:rPr>
          <w:rFonts w:ascii="Times New Roman" w:eastAsia="等线" w:hAnsi="Times New Roman" w:cs="Times New Roman"/>
          <w:color w:val="000000"/>
          <w:sz w:val="24"/>
          <w:szCs w:val="24"/>
        </w:rPr>
        <w:t>2</w:t>
      </w:r>
      <w:r w:rsidR="00D63BBF" w:rsidRPr="00DC2E34">
        <w:rPr>
          <w:rFonts w:ascii="Times New Roman" w:eastAsia="等线" w:hAnsi="Times New Roman" w:cs="Times New Roman"/>
          <w:color w:val="000000"/>
          <w:sz w:val="24"/>
          <w:szCs w:val="24"/>
        </w:rPr>
        <w:t>-1.0</w:t>
      </w:r>
      <w:r w:rsidR="00091587">
        <w:rPr>
          <w:rFonts w:ascii="Times New Roman" w:eastAsia="等线" w:hAnsi="Times New Roman" w:cs="Times New Roman"/>
          <w:color w:val="000000"/>
          <w:sz w:val="24"/>
          <w:szCs w:val="24"/>
        </w:rPr>
        <w:t>9</w:t>
      </w:r>
      <w:r w:rsidR="00D63BBF" w:rsidRPr="00DC2E34">
        <w:rPr>
          <w:rFonts w:ascii="Times New Roman" w:eastAsia="等线" w:hAnsi="Times New Roman" w:cs="Times New Roman"/>
          <w:color w:val="000000"/>
          <w:sz w:val="24"/>
          <w:szCs w:val="24"/>
        </w:rPr>
        <w:t>, P</w:t>
      </w:r>
      <w:r w:rsidR="00091587">
        <w:rPr>
          <w:rFonts w:ascii="Times New Roman" w:eastAsia="等线" w:hAnsi="Times New Roman" w:cs="Times New Roman"/>
          <w:color w:val="000000"/>
          <w:sz w:val="24"/>
          <w:szCs w:val="24"/>
        </w:rPr>
        <w:t>=</w:t>
      </w:r>
      <w:r w:rsidR="00D63BBF" w:rsidRPr="00DC2E34">
        <w:rPr>
          <w:rFonts w:ascii="Times New Roman" w:eastAsia="等线" w:hAnsi="Times New Roman" w:cs="Times New Roman"/>
          <w:color w:val="000000"/>
          <w:sz w:val="24"/>
          <w:szCs w:val="24"/>
        </w:rPr>
        <w:t>0.001)</w:t>
      </w:r>
      <w:r w:rsidR="00D63BBF">
        <w:rPr>
          <w:rFonts w:ascii="Times New Roman" w:hAnsi="Times New Roman" w:cs="Times New Roman"/>
          <w:sz w:val="24"/>
          <w:szCs w:val="24"/>
        </w:rPr>
        <w:t xml:space="preserve"> </w:t>
      </w:r>
      <w:r>
        <w:rPr>
          <w:rFonts w:ascii="Times New Roman" w:hAnsi="Times New Roman" w:cs="Times New Roman"/>
          <w:sz w:val="24"/>
          <w:szCs w:val="24"/>
        </w:rPr>
        <w:t>(</w:t>
      </w:r>
      <w:r w:rsidRPr="00D63BBF">
        <w:rPr>
          <w:rFonts w:ascii="Times New Roman" w:hAnsi="Times New Roman" w:cs="Times New Roman"/>
          <w:b/>
          <w:bCs/>
          <w:sz w:val="24"/>
          <w:szCs w:val="24"/>
        </w:rPr>
        <w:t>Table 2</w:t>
      </w:r>
      <w:r>
        <w:rPr>
          <w:rFonts w:ascii="Times New Roman" w:hAnsi="Times New Roman" w:cs="Times New Roman"/>
          <w:sz w:val="24"/>
          <w:szCs w:val="24"/>
        </w:rPr>
        <w:t>)</w:t>
      </w:r>
      <w:r w:rsidR="006125F5">
        <w:rPr>
          <w:rFonts w:ascii="Times New Roman" w:hAnsi="Times New Roman" w:cs="Times New Roman"/>
          <w:sz w:val="24"/>
          <w:szCs w:val="24"/>
        </w:rPr>
        <w:t>.</w:t>
      </w:r>
    </w:p>
    <w:p w14:paraId="16716314" w14:textId="16F2B129" w:rsidR="0047653A" w:rsidRPr="00DC2E34" w:rsidRDefault="0047653A">
      <w:pPr>
        <w:spacing w:line="480" w:lineRule="auto"/>
        <w:rPr>
          <w:rFonts w:ascii="Times New Roman" w:hAnsi="Times New Roman" w:cs="Times New Roman"/>
          <w:sz w:val="24"/>
          <w:szCs w:val="24"/>
        </w:rPr>
      </w:pPr>
    </w:p>
    <w:p w14:paraId="778342E4" w14:textId="261B4B8B" w:rsidR="0047653A" w:rsidRPr="00DC2E34" w:rsidRDefault="0047653A">
      <w:pPr>
        <w:spacing w:line="480" w:lineRule="auto"/>
        <w:rPr>
          <w:rFonts w:ascii="Times New Roman" w:hAnsi="Times New Roman" w:cs="Times New Roman"/>
          <w:b/>
          <w:bCs/>
          <w:i/>
          <w:iCs/>
          <w:sz w:val="24"/>
          <w:szCs w:val="24"/>
        </w:rPr>
      </w:pPr>
      <w:r w:rsidRPr="00DC2E34">
        <w:rPr>
          <w:rFonts w:ascii="Times New Roman" w:hAnsi="Times New Roman" w:cs="Times New Roman"/>
          <w:b/>
          <w:bCs/>
          <w:i/>
          <w:iCs/>
          <w:sz w:val="24"/>
          <w:szCs w:val="24"/>
        </w:rPr>
        <w:t>Diagnostic performance of UAP</w:t>
      </w:r>
    </w:p>
    <w:p w14:paraId="7A965052" w14:textId="4BE639A3" w:rsidR="00A96575" w:rsidRPr="00DC2E34" w:rsidRDefault="00287AD3">
      <w:pPr>
        <w:spacing w:line="480" w:lineRule="auto"/>
        <w:rPr>
          <w:rFonts w:ascii="Times New Roman" w:hAnsi="Times New Roman" w:cs="Times New Roman"/>
          <w:sz w:val="24"/>
          <w:szCs w:val="24"/>
        </w:rPr>
      </w:pPr>
      <w:r>
        <w:rPr>
          <w:rFonts w:ascii="Times New Roman" w:hAnsi="Times New Roman" w:cs="Times New Roman"/>
          <w:sz w:val="24"/>
          <w:szCs w:val="24"/>
        </w:rPr>
        <w:t>The d</w:t>
      </w:r>
      <w:r w:rsidRPr="00DC2E34">
        <w:rPr>
          <w:rFonts w:ascii="Times New Roman" w:hAnsi="Times New Roman" w:cs="Times New Roman"/>
          <w:sz w:val="24"/>
          <w:szCs w:val="24"/>
        </w:rPr>
        <w:t xml:space="preserve">iagnostic </w:t>
      </w:r>
      <w:r w:rsidR="004239EE" w:rsidRPr="00DC2E34">
        <w:rPr>
          <w:rFonts w:ascii="Times New Roman" w:hAnsi="Times New Roman" w:cs="Times New Roman"/>
          <w:sz w:val="24"/>
          <w:szCs w:val="24"/>
        </w:rPr>
        <w:t xml:space="preserve">performance of UAP </w:t>
      </w:r>
      <w:r>
        <w:rPr>
          <w:rFonts w:ascii="Times New Roman" w:hAnsi="Times New Roman" w:cs="Times New Roman"/>
          <w:sz w:val="24"/>
          <w:szCs w:val="24"/>
        </w:rPr>
        <w:t xml:space="preserve">for </w:t>
      </w:r>
      <w:r w:rsidR="00A063DD">
        <w:rPr>
          <w:rFonts w:ascii="Times New Roman" w:hAnsi="Times New Roman" w:cs="Times New Roman"/>
          <w:sz w:val="24"/>
          <w:szCs w:val="24"/>
        </w:rPr>
        <w:t xml:space="preserve">accurately </w:t>
      </w:r>
      <w:r>
        <w:rPr>
          <w:rFonts w:ascii="Times New Roman" w:hAnsi="Times New Roman" w:cs="Times New Roman"/>
          <w:sz w:val="24"/>
          <w:szCs w:val="24"/>
        </w:rPr>
        <w:t xml:space="preserve">identifying the </w:t>
      </w:r>
      <w:r w:rsidR="003F4C1A">
        <w:rPr>
          <w:rFonts w:ascii="Times New Roman" w:hAnsi="Times New Roman" w:cs="Times New Roman"/>
          <w:sz w:val="24"/>
          <w:szCs w:val="24"/>
        </w:rPr>
        <w:t xml:space="preserve">histological </w:t>
      </w:r>
      <w:r>
        <w:rPr>
          <w:rFonts w:ascii="Times New Roman" w:hAnsi="Times New Roman" w:cs="Times New Roman"/>
          <w:sz w:val="24"/>
          <w:szCs w:val="24"/>
        </w:rPr>
        <w:t>severity of hepatic steatosis is</w:t>
      </w:r>
      <w:r w:rsidR="004239EE" w:rsidRPr="00DC2E34">
        <w:rPr>
          <w:rFonts w:ascii="Times New Roman" w:hAnsi="Times New Roman" w:cs="Times New Roman"/>
          <w:sz w:val="24"/>
          <w:szCs w:val="24"/>
        </w:rPr>
        <w:t xml:space="preserve"> </w:t>
      </w:r>
      <w:r w:rsidR="003F4C1A">
        <w:rPr>
          <w:rFonts w:ascii="Times New Roman" w:hAnsi="Times New Roman" w:cs="Times New Roman"/>
          <w:sz w:val="24"/>
          <w:szCs w:val="24"/>
        </w:rPr>
        <w:t>summarized</w:t>
      </w:r>
      <w:r w:rsidR="003F4C1A" w:rsidRPr="00DC2E34">
        <w:rPr>
          <w:rFonts w:ascii="Times New Roman" w:hAnsi="Times New Roman" w:cs="Times New Roman"/>
          <w:sz w:val="24"/>
          <w:szCs w:val="24"/>
        </w:rPr>
        <w:t xml:space="preserve"> </w:t>
      </w:r>
      <w:r w:rsidR="004239EE" w:rsidRPr="00DC2E34">
        <w:rPr>
          <w:rFonts w:ascii="Times New Roman" w:hAnsi="Times New Roman" w:cs="Times New Roman"/>
          <w:sz w:val="24"/>
          <w:szCs w:val="24"/>
        </w:rPr>
        <w:t xml:space="preserve">in </w:t>
      </w:r>
      <w:r w:rsidR="004239EE" w:rsidRPr="00DC2E34">
        <w:rPr>
          <w:rFonts w:ascii="Times New Roman" w:hAnsi="Times New Roman" w:cs="Times New Roman"/>
          <w:b/>
          <w:bCs/>
          <w:sz w:val="24"/>
          <w:szCs w:val="24"/>
        </w:rPr>
        <w:t>Figure 2</w:t>
      </w:r>
      <w:r w:rsidR="004239EE" w:rsidRPr="00DC2E34">
        <w:rPr>
          <w:rFonts w:ascii="Times New Roman" w:hAnsi="Times New Roman" w:cs="Times New Roman"/>
          <w:sz w:val="24"/>
          <w:szCs w:val="24"/>
        </w:rPr>
        <w:t xml:space="preserve"> and </w:t>
      </w:r>
      <w:r w:rsidR="004239EE" w:rsidRPr="00DC2E34">
        <w:rPr>
          <w:rFonts w:ascii="Times New Roman" w:hAnsi="Times New Roman" w:cs="Times New Roman"/>
          <w:b/>
          <w:bCs/>
          <w:sz w:val="24"/>
          <w:szCs w:val="24"/>
        </w:rPr>
        <w:t>Table 3</w:t>
      </w:r>
      <w:r w:rsidR="004239EE" w:rsidRPr="00DC2E34">
        <w:rPr>
          <w:rFonts w:ascii="Times New Roman" w:hAnsi="Times New Roman" w:cs="Times New Roman"/>
          <w:sz w:val="24"/>
          <w:szCs w:val="24"/>
        </w:rPr>
        <w:t xml:space="preserve">. </w:t>
      </w:r>
      <w:r w:rsidR="00BA13F4" w:rsidRPr="00DC2E34">
        <w:rPr>
          <w:rFonts w:ascii="Times New Roman" w:hAnsi="Times New Roman" w:cs="Times New Roman"/>
          <w:sz w:val="24"/>
          <w:szCs w:val="24"/>
        </w:rPr>
        <w:t xml:space="preserve">The optimal </w:t>
      </w:r>
      <w:r w:rsidR="003F4C1A">
        <w:rPr>
          <w:rFonts w:ascii="Times New Roman" w:hAnsi="Times New Roman" w:cs="Times New Roman"/>
          <w:sz w:val="24"/>
          <w:szCs w:val="24"/>
        </w:rPr>
        <w:t xml:space="preserve">UAP </w:t>
      </w:r>
      <w:r w:rsidR="00BA13F4" w:rsidRPr="00DC2E34">
        <w:rPr>
          <w:rFonts w:ascii="Times New Roman" w:hAnsi="Times New Roman" w:cs="Times New Roman"/>
          <w:sz w:val="24"/>
          <w:szCs w:val="24"/>
        </w:rPr>
        <w:t xml:space="preserve">cutoff values were 295 </w:t>
      </w:r>
      <w:r w:rsidR="001F4392">
        <w:rPr>
          <w:rFonts w:ascii="Times New Roman" w:hAnsi="Times New Roman" w:cs="Times New Roman"/>
          <w:sz w:val="24"/>
          <w:szCs w:val="24"/>
        </w:rPr>
        <w:t>dB/</w:t>
      </w:r>
      <w:r w:rsidR="00BA13F4" w:rsidRPr="00DC2E34">
        <w:rPr>
          <w:rFonts w:ascii="Times New Roman" w:hAnsi="Times New Roman" w:cs="Times New Roman"/>
          <w:sz w:val="24"/>
          <w:szCs w:val="24"/>
        </w:rPr>
        <w:t>m for S</w:t>
      </w:r>
      <w:r w:rsidR="00BA13F4" w:rsidRPr="00DC2E34">
        <w:rPr>
          <w:rFonts w:ascii="Times New Roman" w:eastAsia="等线" w:hAnsi="Times New Roman" w:cs="Times New Roman"/>
          <w:sz w:val="24"/>
          <w:szCs w:val="24"/>
        </w:rPr>
        <w:t>≥</w:t>
      </w:r>
      <w:r w:rsidR="00BA13F4" w:rsidRPr="00DC2E34">
        <w:rPr>
          <w:rFonts w:ascii="Times New Roman" w:hAnsi="Times New Roman" w:cs="Times New Roman"/>
          <w:sz w:val="24"/>
          <w:szCs w:val="24"/>
        </w:rPr>
        <w:t xml:space="preserve">1 (Se 83.3%, </w:t>
      </w:r>
      <w:proofErr w:type="spellStart"/>
      <w:r w:rsidR="00BA13F4" w:rsidRPr="00DC2E34">
        <w:rPr>
          <w:rFonts w:ascii="Times New Roman" w:hAnsi="Times New Roman" w:cs="Times New Roman"/>
          <w:sz w:val="24"/>
          <w:szCs w:val="24"/>
        </w:rPr>
        <w:t>Sp</w:t>
      </w:r>
      <w:proofErr w:type="spellEnd"/>
      <w:r w:rsidR="00BA13F4" w:rsidRPr="00DC2E34">
        <w:rPr>
          <w:rFonts w:ascii="Times New Roman" w:hAnsi="Times New Roman" w:cs="Times New Roman"/>
          <w:sz w:val="24"/>
          <w:szCs w:val="24"/>
        </w:rPr>
        <w:t xml:space="preserve"> 79.6%, PPV 97.4% and NPV 34.4%), 314 dB</w:t>
      </w:r>
      <w:r w:rsidR="001F4392">
        <w:rPr>
          <w:rFonts w:ascii="Times New Roman" w:hAnsi="Times New Roman" w:cs="Times New Roman"/>
          <w:sz w:val="24"/>
          <w:szCs w:val="24"/>
        </w:rPr>
        <w:t>/</w:t>
      </w:r>
      <w:r w:rsidR="00BA13F4" w:rsidRPr="00DC2E34">
        <w:rPr>
          <w:rFonts w:ascii="Times New Roman" w:hAnsi="Times New Roman" w:cs="Times New Roman"/>
          <w:sz w:val="24"/>
          <w:szCs w:val="24"/>
        </w:rPr>
        <w:t>m for S</w:t>
      </w:r>
      <w:r w:rsidR="00BA13F4" w:rsidRPr="00DC2E34">
        <w:rPr>
          <w:rFonts w:ascii="Times New Roman" w:eastAsia="等线" w:hAnsi="Times New Roman" w:cs="Times New Roman"/>
          <w:sz w:val="24"/>
          <w:szCs w:val="24"/>
        </w:rPr>
        <w:t>≥</w:t>
      </w:r>
      <w:r w:rsidR="00BA13F4" w:rsidRPr="00DC2E34">
        <w:rPr>
          <w:rFonts w:ascii="Times New Roman" w:hAnsi="Times New Roman" w:cs="Times New Roman"/>
          <w:sz w:val="24"/>
          <w:szCs w:val="24"/>
        </w:rPr>
        <w:t xml:space="preserve">2 (Se 61.8%, </w:t>
      </w:r>
      <w:proofErr w:type="spellStart"/>
      <w:r w:rsidR="00BA13F4" w:rsidRPr="00DC2E34">
        <w:rPr>
          <w:rFonts w:ascii="Times New Roman" w:hAnsi="Times New Roman" w:cs="Times New Roman"/>
          <w:sz w:val="24"/>
          <w:szCs w:val="24"/>
        </w:rPr>
        <w:t>Sp</w:t>
      </w:r>
      <w:proofErr w:type="spellEnd"/>
      <w:r w:rsidR="00BA13F4" w:rsidRPr="00DC2E34">
        <w:rPr>
          <w:rFonts w:ascii="Times New Roman" w:hAnsi="Times New Roman" w:cs="Times New Roman"/>
          <w:sz w:val="24"/>
          <w:szCs w:val="24"/>
        </w:rPr>
        <w:t xml:space="preserve"> 79.3%, PPV 73.8% and NPV 68.8%), and 324 dB</w:t>
      </w:r>
      <w:r w:rsidR="001F4392">
        <w:rPr>
          <w:rFonts w:ascii="Times New Roman" w:hAnsi="Times New Roman" w:cs="Times New Roman"/>
          <w:sz w:val="24"/>
          <w:szCs w:val="24"/>
        </w:rPr>
        <w:t>/</w:t>
      </w:r>
      <w:r w:rsidR="00BA13F4" w:rsidRPr="00DC2E34">
        <w:rPr>
          <w:rFonts w:ascii="Times New Roman" w:hAnsi="Times New Roman" w:cs="Times New Roman"/>
          <w:sz w:val="24"/>
          <w:szCs w:val="24"/>
        </w:rPr>
        <w:t xml:space="preserve">m for S=3 (Se 50.7%, </w:t>
      </w:r>
      <w:proofErr w:type="spellStart"/>
      <w:r w:rsidR="00BA13F4" w:rsidRPr="00DC2E34">
        <w:rPr>
          <w:rFonts w:ascii="Times New Roman" w:hAnsi="Times New Roman" w:cs="Times New Roman"/>
          <w:sz w:val="24"/>
          <w:szCs w:val="24"/>
        </w:rPr>
        <w:t>Sp</w:t>
      </w:r>
      <w:proofErr w:type="spellEnd"/>
      <w:r w:rsidR="00BA13F4" w:rsidRPr="00DC2E34">
        <w:rPr>
          <w:rFonts w:ascii="Times New Roman" w:hAnsi="Times New Roman" w:cs="Times New Roman"/>
          <w:sz w:val="24"/>
          <w:szCs w:val="24"/>
        </w:rPr>
        <w:t xml:space="preserve"> 80.4%, PPV 30.8% and NPV 90.4%). </w:t>
      </w:r>
      <w:r w:rsidR="003F4C1A">
        <w:rPr>
          <w:rFonts w:ascii="Times New Roman" w:hAnsi="Times New Roman" w:cs="Times New Roman"/>
          <w:sz w:val="24"/>
          <w:szCs w:val="24"/>
        </w:rPr>
        <w:t>In addition, t</w:t>
      </w:r>
      <w:r w:rsidR="003F4C1A" w:rsidRPr="00DC2E34">
        <w:rPr>
          <w:rFonts w:ascii="Times New Roman" w:hAnsi="Times New Roman" w:cs="Times New Roman"/>
          <w:sz w:val="24"/>
          <w:szCs w:val="24"/>
        </w:rPr>
        <w:t xml:space="preserve">he </w:t>
      </w:r>
      <w:r w:rsidR="00BA13F4" w:rsidRPr="00DC2E34">
        <w:rPr>
          <w:rFonts w:ascii="Times New Roman" w:hAnsi="Times New Roman" w:cs="Times New Roman"/>
          <w:sz w:val="24"/>
          <w:szCs w:val="24"/>
        </w:rPr>
        <w:t>cutoff values for</w:t>
      </w:r>
      <w:r w:rsidR="006A43D8">
        <w:rPr>
          <w:rFonts w:ascii="Times New Roman" w:hAnsi="Times New Roman" w:cs="Times New Roman"/>
          <w:sz w:val="24"/>
          <w:szCs w:val="24"/>
        </w:rPr>
        <w:t xml:space="preserve"> </w:t>
      </w:r>
      <w:r w:rsidR="006A43D8" w:rsidRPr="00DC2E34">
        <w:rPr>
          <w:rFonts w:ascii="Times New Roman" w:hAnsi="Times New Roman" w:cs="Times New Roman"/>
          <w:sz w:val="24"/>
          <w:szCs w:val="24"/>
        </w:rPr>
        <w:t>90%</w:t>
      </w:r>
      <w:r w:rsidR="00BA13F4" w:rsidRPr="00DC2E34">
        <w:rPr>
          <w:rFonts w:ascii="Times New Roman" w:hAnsi="Times New Roman" w:cs="Times New Roman"/>
          <w:sz w:val="24"/>
          <w:szCs w:val="24"/>
        </w:rPr>
        <w:t xml:space="preserve"> sensitivity were 289 dB</w:t>
      </w:r>
      <w:r w:rsidR="001F4392">
        <w:rPr>
          <w:rFonts w:ascii="Times New Roman" w:hAnsi="Times New Roman" w:cs="Times New Roman"/>
          <w:sz w:val="24"/>
          <w:szCs w:val="24"/>
        </w:rPr>
        <w:t>/</w:t>
      </w:r>
      <w:r w:rsidR="00BA13F4" w:rsidRPr="00DC2E34">
        <w:rPr>
          <w:rFonts w:ascii="Times New Roman" w:hAnsi="Times New Roman" w:cs="Times New Roman"/>
          <w:sz w:val="24"/>
          <w:szCs w:val="24"/>
        </w:rPr>
        <w:t>m for S</w:t>
      </w:r>
      <w:r w:rsidR="00BA13F4" w:rsidRPr="00DC2E34">
        <w:rPr>
          <w:rFonts w:ascii="Times New Roman" w:eastAsia="等线" w:hAnsi="Times New Roman" w:cs="Times New Roman"/>
          <w:sz w:val="24"/>
          <w:szCs w:val="24"/>
        </w:rPr>
        <w:t>≥</w:t>
      </w:r>
      <w:r w:rsidR="00BA13F4" w:rsidRPr="00DC2E34">
        <w:rPr>
          <w:rFonts w:ascii="Times New Roman" w:hAnsi="Times New Roman" w:cs="Times New Roman"/>
          <w:sz w:val="24"/>
          <w:szCs w:val="24"/>
        </w:rPr>
        <w:t xml:space="preserve">1 (Se 90.0%, </w:t>
      </w:r>
      <w:proofErr w:type="spellStart"/>
      <w:r w:rsidR="00BA13F4" w:rsidRPr="00DC2E34">
        <w:rPr>
          <w:rFonts w:ascii="Times New Roman" w:hAnsi="Times New Roman" w:cs="Times New Roman"/>
          <w:sz w:val="24"/>
          <w:szCs w:val="24"/>
        </w:rPr>
        <w:t>Sp</w:t>
      </w:r>
      <w:proofErr w:type="spellEnd"/>
      <w:r w:rsidR="00BA13F4" w:rsidRPr="00DC2E34">
        <w:rPr>
          <w:rFonts w:ascii="Times New Roman" w:hAnsi="Times New Roman" w:cs="Times New Roman"/>
          <w:sz w:val="24"/>
          <w:szCs w:val="24"/>
        </w:rPr>
        <w:t xml:space="preserve"> 61.2%, PPV 95.5% and NPV 40.2%), 298 dB</w:t>
      </w:r>
      <w:r w:rsidR="001F4392">
        <w:rPr>
          <w:rFonts w:ascii="Times New Roman" w:hAnsi="Times New Roman" w:cs="Times New Roman"/>
          <w:sz w:val="24"/>
          <w:szCs w:val="24"/>
        </w:rPr>
        <w:t>/</w:t>
      </w:r>
      <w:r w:rsidR="00BA13F4" w:rsidRPr="00DC2E34">
        <w:rPr>
          <w:rFonts w:ascii="Times New Roman" w:hAnsi="Times New Roman" w:cs="Times New Roman"/>
          <w:sz w:val="24"/>
          <w:szCs w:val="24"/>
        </w:rPr>
        <w:t>m for S</w:t>
      </w:r>
      <w:r w:rsidR="00BA13F4" w:rsidRPr="00DC2E34">
        <w:rPr>
          <w:rFonts w:ascii="Times New Roman" w:eastAsia="等线" w:hAnsi="Times New Roman" w:cs="Times New Roman"/>
          <w:sz w:val="24"/>
          <w:szCs w:val="24"/>
        </w:rPr>
        <w:t>≥</w:t>
      </w:r>
      <w:r w:rsidR="00BA13F4" w:rsidRPr="00DC2E34">
        <w:rPr>
          <w:rFonts w:ascii="Times New Roman" w:hAnsi="Times New Roman" w:cs="Times New Roman"/>
          <w:sz w:val="24"/>
          <w:szCs w:val="24"/>
        </w:rPr>
        <w:t xml:space="preserve">2 (Se 90.0%, </w:t>
      </w:r>
      <w:proofErr w:type="spellStart"/>
      <w:r w:rsidR="00BA13F4" w:rsidRPr="00DC2E34">
        <w:rPr>
          <w:rFonts w:ascii="Times New Roman" w:hAnsi="Times New Roman" w:cs="Times New Roman"/>
          <w:sz w:val="24"/>
          <w:szCs w:val="24"/>
        </w:rPr>
        <w:t>Sp</w:t>
      </w:r>
      <w:proofErr w:type="spellEnd"/>
      <w:r w:rsidR="00BA13F4" w:rsidRPr="00DC2E34">
        <w:rPr>
          <w:rFonts w:ascii="Times New Roman" w:hAnsi="Times New Roman" w:cs="Times New Roman"/>
          <w:sz w:val="24"/>
          <w:szCs w:val="24"/>
        </w:rPr>
        <w:t xml:space="preserve"> 42.2%, PPV 59.5% and NPV 81.8%), and </w:t>
      </w:r>
      <w:r w:rsidR="00D16D81" w:rsidRPr="00DC2E34">
        <w:rPr>
          <w:rFonts w:ascii="Times New Roman" w:hAnsi="Times New Roman" w:cs="Times New Roman"/>
          <w:sz w:val="24"/>
          <w:szCs w:val="24"/>
        </w:rPr>
        <w:t>296</w:t>
      </w:r>
      <w:r w:rsidR="00BA13F4" w:rsidRPr="00DC2E34">
        <w:rPr>
          <w:rFonts w:ascii="Times New Roman" w:hAnsi="Times New Roman" w:cs="Times New Roman"/>
          <w:sz w:val="24"/>
          <w:szCs w:val="24"/>
        </w:rPr>
        <w:t xml:space="preserve"> dB</w:t>
      </w:r>
      <w:r w:rsidR="001F4392">
        <w:rPr>
          <w:rFonts w:ascii="Times New Roman" w:hAnsi="Times New Roman" w:cs="Times New Roman"/>
          <w:sz w:val="24"/>
          <w:szCs w:val="24"/>
        </w:rPr>
        <w:t>/</w:t>
      </w:r>
      <w:r w:rsidR="00BA13F4" w:rsidRPr="00DC2E34">
        <w:rPr>
          <w:rFonts w:ascii="Times New Roman" w:hAnsi="Times New Roman" w:cs="Times New Roman"/>
          <w:sz w:val="24"/>
          <w:szCs w:val="24"/>
        </w:rPr>
        <w:t xml:space="preserve">m for S=3 (Se </w:t>
      </w:r>
      <w:r w:rsidR="00D16D81" w:rsidRPr="00DC2E34">
        <w:rPr>
          <w:rFonts w:ascii="Times New Roman" w:hAnsi="Times New Roman" w:cs="Times New Roman"/>
          <w:sz w:val="24"/>
          <w:szCs w:val="24"/>
        </w:rPr>
        <w:t>91.8</w:t>
      </w:r>
      <w:r w:rsidR="00BA13F4" w:rsidRPr="00DC2E34">
        <w:rPr>
          <w:rFonts w:ascii="Times New Roman" w:hAnsi="Times New Roman" w:cs="Times New Roman"/>
          <w:sz w:val="24"/>
          <w:szCs w:val="24"/>
        </w:rPr>
        <w:t xml:space="preserve">%, </w:t>
      </w:r>
      <w:proofErr w:type="spellStart"/>
      <w:r w:rsidR="00BA13F4" w:rsidRPr="00DC2E34">
        <w:rPr>
          <w:rFonts w:ascii="Times New Roman" w:hAnsi="Times New Roman" w:cs="Times New Roman"/>
          <w:sz w:val="24"/>
          <w:szCs w:val="24"/>
        </w:rPr>
        <w:t>Sp</w:t>
      </w:r>
      <w:proofErr w:type="spellEnd"/>
      <w:r w:rsidR="00BA13F4" w:rsidRPr="00DC2E34">
        <w:rPr>
          <w:rFonts w:ascii="Times New Roman" w:hAnsi="Times New Roman" w:cs="Times New Roman"/>
          <w:sz w:val="24"/>
          <w:szCs w:val="24"/>
        </w:rPr>
        <w:t xml:space="preserve"> </w:t>
      </w:r>
      <w:r w:rsidR="00D16D81" w:rsidRPr="00DC2E34">
        <w:rPr>
          <w:rFonts w:ascii="Times New Roman" w:hAnsi="Times New Roman" w:cs="Times New Roman"/>
          <w:sz w:val="24"/>
          <w:szCs w:val="24"/>
        </w:rPr>
        <w:t>25.7</w:t>
      </w:r>
      <w:r w:rsidR="00BA13F4" w:rsidRPr="00DC2E34">
        <w:rPr>
          <w:rFonts w:ascii="Times New Roman" w:hAnsi="Times New Roman" w:cs="Times New Roman"/>
          <w:sz w:val="24"/>
          <w:szCs w:val="24"/>
        </w:rPr>
        <w:t xml:space="preserve">%, PPV </w:t>
      </w:r>
      <w:r w:rsidR="00D16D81" w:rsidRPr="00DC2E34">
        <w:rPr>
          <w:rFonts w:ascii="Times New Roman" w:hAnsi="Times New Roman" w:cs="Times New Roman"/>
          <w:sz w:val="24"/>
          <w:szCs w:val="24"/>
        </w:rPr>
        <w:t>17.6</w:t>
      </w:r>
      <w:r w:rsidR="00BA13F4" w:rsidRPr="00DC2E34">
        <w:rPr>
          <w:rFonts w:ascii="Times New Roman" w:hAnsi="Times New Roman" w:cs="Times New Roman"/>
          <w:sz w:val="24"/>
          <w:szCs w:val="24"/>
        </w:rPr>
        <w:t>% and NPV 9</w:t>
      </w:r>
      <w:r w:rsidR="00D16D81" w:rsidRPr="00DC2E34">
        <w:rPr>
          <w:rFonts w:ascii="Times New Roman" w:hAnsi="Times New Roman" w:cs="Times New Roman"/>
          <w:sz w:val="24"/>
          <w:szCs w:val="24"/>
        </w:rPr>
        <w:t>4</w:t>
      </w:r>
      <w:r w:rsidR="00BA13F4" w:rsidRPr="00DC2E34">
        <w:rPr>
          <w:rFonts w:ascii="Times New Roman" w:hAnsi="Times New Roman" w:cs="Times New Roman"/>
          <w:sz w:val="24"/>
          <w:szCs w:val="24"/>
        </w:rPr>
        <w:t>.</w:t>
      </w:r>
      <w:r w:rsidR="00D16D81" w:rsidRPr="00DC2E34">
        <w:rPr>
          <w:rFonts w:ascii="Times New Roman" w:hAnsi="Times New Roman" w:cs="Times New Roman"/>
          <w:sz w:val="24"/>
          <w:szCs w:val="24"/>
        </w:rPr>
        <w:t>8</w:t>
      </w:r>
      <w:r w:rsidR="00BA13F4" w:rsidRPr="00DC2E34">
        <w:rPr>
          <w:rFonts w:ascii="Times New Roman" w:hAnsi="Times New Roman" w:cs="Times New Roman"/>
          <w:sz w:val="24"/>
          <w:szCs w:val="24"/>
        </w:rPr>
        <w:t>%).</w:t>
      </w:r>
      <w:r w:rsidR="00D16D81" w:rsidRPr="00DC2E34">
        <w:rPr>
          <w:rFonts w:ascii="Times New Roman" w:hAnsi="Times New Roman" w:cs="Times New Roman"/>
          <w:sz w:val="24"/>
          <w:szCs w:val="24"/>
        </w:rPr>
        <w:t xml:space="preserve"> The cutoff values for </w:t>
      </w:r>
      <w:r w:rsidR="006A43D8" w:rsidRPr="00DC2E34">
        <w:rPr>
          <w:rFonts w:ascii="Times New Roman" w:hAnsi="Times New Roman" w:cs="Times New Roman"/>
          <w:sz w:val="24"/>
          <w:szCs w:val="24"/>
        </w:rPr>
        <w:t>90%</w:t>
      </w:r>
      <w:r w:rsidR="006A43D8">
        <w:rPr>
          <w:rFonts w:ascii="Times New Roman" w:hAnsi="Times New Roman" w:cs="Times New Roman"/>
          <w:sz w:val="24"/>
          <w:szCs w:val="24"/>
        </w:rPr>
        <w:t xml:space="preserve"> </w:t>
      </w:r>
      <w:r w:rsidR="00D16D81" w:rsidRPr="00DC2E34">
        <w:rPr>
          <w:rFonts w:ascii="Times New Roman" w:hAnsi="Times New Roman" w:cs="Times New Roman"/>
          <w:sz w:val="24"/>
          <w:szCs w:val="24"/>
        </w:rPr>
        <w:t>specificity were 305 dB</w:t>
      </w:r>
      <w:r w:rsidR="001F4392">
        <w:rPr>
          <w:rFonts w:ascii="Times New Roman" w:hAnsi="Times New Roman" w:cs="Times New Roman"/>
          <w:sz w:val="24"/>
          <w:szCs w:val="24"/>
        </w:rPr>
        <w:t>/</w:t>
      </w:r>
      <w:r w:rsidR="00D16D81" w:rsidRPr="00DC2E34">
        <w:rPr>
          <w:rFonts w:ascii="Times New Roman" w:hAnsi="Times New Roman" w:cs="Times New Roman"/>
          <w:sz w:val="24"/>
          <w:szCs w:val="24"/>
        </w:rPr>
        <w:t>m for S</w:t>
      </w:r>
      <w:r w:rsidR="00D16D81" w:rsidRPr="00DC2E34">
        <w:rPr>
          <w:rFonts w:ascii="Times New Roman" w:eastAsia="等线" w:hAnsi="Times New Roman" w:cs="Times New Roman"/>
          <w:sz w:val="24"/>
          <w:szCs w:val="24"/>
        </w:rPr>
        <w:t>≥</w:t>
      </w:r>
      <w:r w:rsidR="00D16D81" w:rsidRPr="00DC2E34">
        <w:rPr>
          <w:rFonts w:ascii="Times New Roman" w:hAnsi="Times New Roman" w:cs="Times New Roman"/>
          <w:sz w:val="24"/>
          <w:szCs w:val="24"/>
        </w:rPr>
        <w:t xml:space="preserve">1 (Se 63.8%, </w:t>
      </w:r>
      <w:proofErr w:type="spellStart"/>
      <w:r w:rsidR="00D16D81" w:rsidRPr="00DC2E34">
        <w:rPr>
          <w:rFonts w:ascii="Times New Roman" w:hAnsi="Times New Roman" w:cs="Times New Roman"/>
          <w:sz w:val="24"/>
          <w:szCs w:val="24"/>
        </w:rPr>
        <w:t>Sp</w:t>
      </w:r>
      <w:proofErr w:type="spellEnd"/>
      <w:r w:rsidR="00D16D81" w:rsidRPr="00DC2E34">
        <w:rPr>
          <w:rFonts w:ascii="Times New Roman" w:hAnsi="Times New Roman" w:cs="Times New Roman"/>
          <w:sz w:val="24"/>
          <w:szCs w:val="24"/>
        </w:rPr>
        <w:t xml:space="preserve"> 93.9%, PPV 99.0% and NPV 22.2%), 324 dB</w:t>
      </w:r>
      <w:r w:rsidR="001F4392">
        <w:rPr>
          <w:rFonts w:ascii="Times New Roman" w:hAnsi="Times New Roman" w:cs="Times New Roman"/>
          <w:sz w:val="24"/>
          <w:szCs w:val="24"/>
        </w:rPr>
        <w:t>/</w:t>
      </w:r>
      <w:r w:rsidR="00D16D81" w:rsidRPr="00DC2E34">
        <w:rPr>
          <w:rFonts w:ascii="Times New Roman" w:hAnsi="Times New Roman" w:cs="Times New Roman"/>
          <w:sz w:val="24"/>
          <w:szCs w:val="24"/>
        </w:rPr>
        <w:t>m for S</w:t>
      </w:r>
      <w:r w:rsidR="00D16D81" w:rsidRPr="00DC2E34">
        <w:rPr>
          <w:rFonts w:ascii="Times New Roman" w:eastAsia="等线" w:hAnsi="Times New Roman" w:cs="Times New Roman"/>
          <w:sz w:val="24"/>
          <w:szCs w:val="24"/>
        </w:rPr>
        <w:t>≥</w:t>
      </w:r>
      <w:r w:rsidR="00D16D81" w:rsidRPr="00DC2E34">
        <w:rPr>
          <w:rFonts w:ascii="Times New Roman" w:hAnsi="Times New Roman" w:cs="Times New Roman"/>
          <w:sz w:val="24"/>
          <w:szCs w:val="24"/>
        </w:rPr>
        <w:t xml:space="preserve">2 (Se 39.8%, </w:t>
      </w:r>
      <w:proofErr w:type="spellStart"/>
      <w:r w:rsidR="00D16D81" w:rsidRPr="00DC2E34">
        <w:rPr>
          <w:rFonts w:ascii="Times New Roman" w:hAnsi="Times New Roman" w:cs="Times New Roman"/>
          <w:sz w:val="24"/>
          <w:szCs w:val="24"/>
        </w:rPr>
        <w:t>Sp</w:t>
      </w:r>
      <w:proofErr w:type="spellEnd"/>
      <w:r w:rsidR="00D16D81" w:rsidRPr="00DC2E34">
        <w:rPr>
          <w:rFonts w:ascii="Times New Roman" w:hAnsi="Times New Roman" w:cs="Times New Roman"/>
          <w:sz w:val="24"/>
          <w:szCs w:val="24"/>
        </w:rPr>
        <w:t xml:space="preserve"> </w:t>
      </w:r>
      <w:r w:rsidR="00D16D81" w:rsidRPr="00DC2E34">
        <w:rPr>
          <w:rFonts w:ascii="Times New Roman" w:hAnsi="Times New Roman" w:cs="Times New Roman"/>
          <w:sz w:val="24"/>
          <w:szCs w:val="24"/>
        </w:rPr>
        <w:lastRenderedPageBreak/>
        <w:t>90.6%, PPV 79.9% and NPV 61.5%), and 331 dB</w:t>
      </w:r>
      <w:r w:rsidR="001F4392">
        <w:rPr>
          <w:rFonts w:ascii="Times New Roman" w:hAnsi="Times New Roman" w:cs="Times New Roman"/>
          <w:sz w:val="24"/>
          <w:szCs w:val="24"/>
        </w:rPr>
        <w:t>/</w:t>
      </w:r>
      <w:r w:rsidR="00D16D81" w:rsidRPr="00DC2E34">
        <w:rPr>
          <w:rFonts w:ascii="Times New Roman" w:hAnsi="Times New Roman" w:cs="Times New Roman"/>
          <w:sz w:val="24"/>
          <w:szCs w:val="24"/>
        </w:rPr>
        <w:t xml:space="preserve">m for S=3 (Se 34.2%, </w:t>
      </w:r>
      <w:proofErr w:type="spellStart"/>
      <w:r w:rsidR="00D16D81" w:rsidRPr="00DC2E34">
        <w:rPr>
          <w:rFonts w:ascii="Times New Roman" w:hAnsi="Times New Roman" w:cs="Times New Roman"/>
          <w:sz w:val="24"/>
          <w:szCs w:val="24"/>
        </w:rPr>
        <w:t>Sp</w:t>
      </w:r>
      <w:proofErr w:type="spellEnd"/>
      <w:r w:rsidR="00D16D81" w:rsidRPr="00DC2E34">
        <w:rPr>
          <w:rFonts w:ascii="Times New Roman" w:hAnsi="Times New Roman" w:cs="Times New Roman"/>
          <w:sz w:val="24"/>
          <w:szCs w:val="24"/>
        </w:rPr>
        <w:t xml:space="preserve"> 90.3%, PPV 37.8% and NPV 88.8%).</w:t>
      </w:r>
      <w:r w:rsidR="00A96575" w:rsidRPr="00DC2E34">
        <w:rPr>
          <w:rFonts w:ascii="Times New Roman" w:hAnsi="Times New Roman" w:cs="Times New Roman"/>
          <w:sz w:val="24"/>
          <w:szCs w:val="24"/>
        </w:rPr>
        <w:t xml:space="preserve"> The diagnostic performance of UAP in detecting </w:t>
      </w:r>
      <w:r w:rsidR="003F4C1A">
        <w:rPr>
          <w:rFonts w:ascii="Times New Roman" w:hAnsi="Times New Roman" w:cs="Times New Roman"/>
          <w:sz w:val="24"/>
          <w:szCs w:val="24"/>
        </w:rPr>
        <w:t xml:space="preserve">and staging hepatic </w:t>
      </w:r>
      <w:r w:rsidR="00A96575" w:rsidRPr="00DC2E34">
        <w:rPr>
          <w:rFonts w:ascii="Times New Roman" w:hAnsi="Times New Roman" w:cs="Times New Roman"/>
          <w:sz w:val="24"/>
          <w:szCs w:val="24"/>
        </w:rPr>
        <w:t xml:space="preserve">steatosis </w:t>
      </w:r>
      <w:r w:rsidR="003F4C1A">
        <w:rPr>
          <w:rFonts w:ascii="Times New Roman" w:hAnsi="Times New Roman" w:cs="Times New Roman"/>
          <w:sz w:val="24"/>
          <w:szCs w:val="24"/>
        </w:rPr>
        <w:t xml:space="preserve">only among </w:t>
      </w:r>
      <w:r w:rsidR="00A96575" w:rsidRPr="00DC2E34">
        <w:rPr>
          <w:rFonts w:ascii="Times New Roman" w:hAnsi="Times New Roman" w:cs="Times New Roman"/>
          <w:sz w:val="24"/>
          <w:szCs w:val="24"/>
        </w:rPr>
        <w:t xml:space="preserve">patients </w:t>
      </w:r>
      <w:r w:rsidR="003F4C1A">
        <w:rPr>
          <w:rFonts w:ascii="Times New Roman" w:hAnsi="Times New Roman" w:cs="Times New Roman"/>
          <w:sz w:val="24"/>
          <w:szCs w:val="24"/>
        </w:rPr>
        <w:t xml:space="preserve">with NAFLD </w:t>
      </w:r>
      <w:r w:rsidR="00A96575" w:rsidRPr="00DC2E34">
        <w:rPr>
          <w:rFonts w:ascii="Times New Roman" w:hAnsi="Times New Roman" w:cs="Times New Roman"/>
          <w:sz w:val="24"/>
          <w:szCs w:val="24"/>
        </w:rPr>
        <w:t xml:space="preserve">was similar </w:t>
      </w:r>
      <w:r w:rsidR="006A43D8">
        <w:rPr>
          <w:rFonts w:ascii="Times New Roman" w:hAnsi="Times New Roman" w:cs="Times New Roman"/>
          <w:sz w:val="24"/>
          <w:szCs w:val="24"/>
        </w:rPr>
        <w:t>to that of the pool</w:t>
      </w:r>
      <w:r w:rsidR="003F4C1A">
        <w:rPr>
          <w:rFonts w:ascii="Times New Roman" w:hAnsi="Times New Roman" w:cs="Times New Roman"/>
          <w:sz w:val="24"/>
          <w:szCs w:val="24"/>
        </w:rPr>
        <w:t>ed</w:t>
      </w:r>
      <w:r w:rsidR="00A96575" w:rsidRPr="00DC2E34">
        <w:rPr>
          <w:rFonts w:ascii="Times New Roman" w:hAnsi="Times New Roman" w:cs="Times New Roman"/>
          <w:sz w:val="24"/>
          <w:szCs w:val="24"/>
        </w:rPr>
        <w:t xml:space="preserve"> </w:t>
      </w:r>
      <w:r w:rsidR="006A43D8">
        <w:rPr>
          <w:rFonts w:ascii="Times New Roman" w:hAnsi="Times New Roman" w:cs="Times New Roman"/>
          <w:sz w:val="24"/>
          <w:szCs w:val="24"/>
        </w:rPr>
        <w:t>cohort</w:t>
      </w:r>
      <w:r w:rsidR="006A43D8" w:rsidRPr="00DC2E34">
        <w:rPr>
          <w:rFonts w:ascii="Times New Roman" w:hAnsi="Times New Roman" w:cs="Times New Roman"/>
          <w:sz w:val="24"/>
          <w:szCs w:val="24"/>
        </w:rPr>
        <w:t xml:space="preserve"> </w:t>
      </w:r>
      <w:r w:rsidR="00A96575" w:rsidRPr="00DC2E34">
        <w:rPr>
          <w:rFonts w:ascii="Times New Roman" w:hAnsi="Times New Roman" w:cs="Times New Roman"/>
          <w:sz w:val="24"/>
          <w:szCs w:val="24"/>
        </w:rPr>
        <w:t>(</w:t>
      </w:r>
      <w:r w:rsidR="003F4C1A">
        <w:rPr>
          <w:rFonts w:ascii="Times New Roman" w:hAnsi="Times New Roman" w:cs="Times New Roman"/>
          <w:sz w:val="24"/>
          <w:szCs w:val="24"/>
        </w:rPr>
        <w:t xml:space="preserve">as </w:t>
      </w:r>
      <w:r w:rsidR="00A96575" w:rsidRPr="00DC2E34">
        <w:rPr>
          <w:rFonts w:ascii="Times New Roman" w:hAnsi="Times New Roman" w:cs="Times New Roman"/>
          <w:sz w:val="24"/>
          <w:szCs w:val="24"/>
        </w:rPr>
        <w:t xml:space="preserve">detailed in </w:t>
      </w:r>
      <w:r w:rsidR="00A96575" w:rsidRPr="00B40BA7">
        <w:rPr>
          <w:rFonts w:ascii="Times New Roman" w:hAnsi="Times New Roman" w:cs="Times New Roman"/>
          <w:b/>
          <w:bCs/>
          <w:sz w:val="24"/>
          <w:szCs w:val="24"/>
        </w:rPr>
        <w:t>Table 3</w:t>
      </w:r>
      <w:r w:rsidR="00A96575" w:rsidRPr="00DC2E34">
        <w:rPr>
          <w:rFonts w:ascii="Times New Roman" w:hAnsi="Times New Roman" w:cs="Times New Roman"/>
          <w:sz w:val="24"/>
          <w:szCs w:val="24"/>
        </w:rPr>
        <w:t>).</w:t>
      </w:r>
      <w:r w:rsidR="004644A1" w:rsidRPr="00DC2E34">
        <w:rPr>
          <w:rFonts w:ascii="Times New Roman" w:hAnsi="Times New Roman" w:cs="Times New Roman"/>
          <w:sz w:val="24"/>
          <w:szCs w:val="24"/>
        </w:rPr>
        <w:t xml:space="preserve"> </w:t>
      </w:r>
    </w:p>
    <w:p w14:paraId="738A9DB4" w14:textId="73945CD6" w:rsidR="00585286" w:rsidRDefault="00585286">
      <w:pPr>
        <w:spacing w:line="480" w:lineRule="auto"/>
        <w:rPr>
          <w:rFonts w:ascii="Times New Roman" w:hAnsi="Times New Roman" w:cs="Times New Roman"/>
          <w:sz w:val="24"/>
          <w:szCs w:val="24"/>
        </w:rPr>
      </w:pPr>
    </w:p>
    <w:p w14:paraId="64906768" w14:textId="77777777" w:rsidR="00A063DD" w:rsidRPr="00DC2E34" w:rsidRDefault="00A063DD">
      <w:pPr>
        <w:spacing w:line="480" w:lineRule="auto"/>
        <w:rPr>
          <w:rFonts w:ascii="Times New Roman" w:hAnsi="Times New Roman" w:cs="Times New Roman"/>
          <w:sz w:val="24"/>
          <w:szCs w:val="24"/>
        </w:rPr>
      </w:pPr>
    </w:p>
    <w:p w14:paraId="33D1A556" w14:textId="67574A90" w:rsidR="00FB3106" w:rsidRPr="00425F69" w:rsidRDefault="00FF6308">
      <w:pPr>
        <w:spacing w:line="480" w:lineRule="auto"/>
        <w:rPr>
          <w:rFonts w:ascii="Times New Roman" w:hAnsi="Times New Roman" w:cs="Times New Roman"/>
          <w:b/>
          <w:bCs/>
          <w:sz w:val="30"/>
          <w:szCs w:val="30"/>
        </w:rPr>
      </w:pPr>
      <w:r w:rsidRPr="00425F69">
        <w:rPr>
          <w:rFonts w:ascii="Times New Roman" w:hAnsi="Times New Roman" w:cs="Times New Roman"/>
          <w:b/>
          <w:bCs/>
          <w:sz w:val="30"/>
          <w:szCs w:val="30"/>
        </w:rPr>
        <w:t>Discussion</w:t>
      </w:r>
    </w:p>
    <w:p w14:paraId="7ECBBB38" w14:textId="61AABDFA" w:rsidR="007946AD" w:rsidRDefault="00615142">
      <w:pPr>
        <w:spacing w:line="480" w:lineRule="auto"/>
        <w:rPr>
          <w:rFonts w:ascii="Times New Roman" w:hAnsi="Times New Roman" w:cs="Times New Roman"/>
          <w:sz w:val="24"/>
          <w:szCs w:val="24"/>
        </w:rPr>
      </w:pPr>
      <w:r>
        <w:rPr>
          <w:rFonts w:ascii="Times New Roman" w:hAnsi="Times New Roman" w:cs="Times New Roman"/>
          <w:sz w:val="24"/>
          <w:szCs w:val="24"/>
        </w:rPr>
        <w:t xml:space="preserve">To our knowledge, this is the first study </w:t>
      </w:r>
      <w:r w:rsidR="003F4C1A">
        <w:rPr>
          <w:rFonts w:ascii="Times New Roman" w:hAnsi="Times New Roman" w:cs="Times New Roman"/>
          <w:sz w:val="24"/>
          <w:szCs w:val="24"/>
        </w:rPr>
        <w:t xml:space="preserve">aimed at </w:t>
      </w:r>
      <w:r>
        <w:rPr>
          <w:rFonts w:ascii="Times New Roman" w:hAnsi="Times New Roman" w:cs="Times New Roman"/>
          <w:sz w:val="24"/>
          <w:szCs w:val="24"/>
        </w:rPr>
        <w:t>establish</w:t>
      </w:r>
      <w:r w:rsidR="003F4C1A">
        <w:rPr>
          <w:rFonts w:ascii="Times New Roman" w:hAnsi="Times New Roman" w:cs="Times New Roman"/>
          <w:sz w:val="24"/>
          <w:szCs w:val="24"/>
        </w:rPr>
        <w:t>ing the</w:t>
      </w:r>
      <w:r>
        <w:rPr>
          <w:rFonts w:ascii="Times New Roman" w:hAnsi="Times New Roman" w:cs="Times New Roman"/>
          <w:sz w:val="24"/>
          <w:szCs w:val="24"/>
        </w:rPr>
        <w:t xml:space="preserve"> appropriate cutoff</w:t>
      </w:r>
      <w:r w:rsidR="003F4C1A">
        <w:rPr>
          <w:rFonts w:ascii="Times New Roman" w:hAnsi="Times New Roman" w:cs="Times New Roman"/>
          <w:sz w:val="24"/>
          <w:szCs w:val="24"/>
        </w:rPr>
        <w:t xml:space="preserve"> value</w:t>
      </w:r>
      <w:r>
        <w:rPr>
          <w:rFonts w:ascii="Times New Roman" w:hAnsi="Times New Roman" w:cs="Times New Roman"/>
          <w:sz w:val="24"/>
          <w:szCs w:val="24"/>
        </w:rPr>
        <w:t xml:space="preserve">s </w:t>
      </w:r>
      <w:r w:rsidR="003F4C1A">
        <w:rPr>
          <w:rFonts w:ascii="Times New Roman" w:hAnsi="Times New Roman" w:cs="Times New Roman"/>
          <w:sz w:val="24"/>
          <w:szCs w:val="24"/>
        </w:rPr>
        <w:t xml:space="preserve">of UAP obtained </w:t>
      </w:r>
      <w:r>
        <w:rPr>
          <w:rFonts w:ascii="Times New Roman" w:hAnsi="Times New Roman" w:cs="Times New Roman"/>
          <w:sz w:val="24"/>
          <w:szCs w:val="24"/>
        </w:rPr>
        <w:t xml:space="preserve">by </w:t>
      </w:r>
      <w:proofErr w:type="spellStart"/>
      <w:r>
        <w:rPr>
          <w:rFonts w:ascii="Times New Roman" w:hAnsi="Times New Roman" w:cs="Times New Roman"/>
          <w:sz w:val="24"/>
          <w:szCs w:val="24"/>
        </w:rPr>
        <w:t>Fibrotouch</w:t>
      </w:r>
      <w:proofErr w:type="spellEnd"/>
      <w:r w:rsidRPr="00DC2E34">
        <w:rPr>
          <w:rFonts w:ascii="Times New Roman" w:hAnsi="Times New Roman" w:cs="Times New Roman"/>
          <w:sz w:val="24"/>
          <w:szCs w:val="24"/>
          <w:vertAlign w:val="superscript"/>
        </w:rPr>
        <w:t>®</w:t>
      </w:r>
      <w:r>
        <w:rPr>
          <w:rFonts w:ascii="Times New Roman" w:hAnsi="Times New Roman" w:cs="Times New Roman"/>
          <w:sz w:val="24"/>
          <w:szCs w:val="24"/>
        </w:rPr>
        <w:t xml:space="preserve"> for diagnosing </w:t>
      </w:r>
      <w:r w:rsidR="003F4C1A">
        <w:rPr>
          <w:rFonts w:ascii="Times New Roman" w:hAnsi="Times New Roman" w:cs="Times New Roman"/>
          <w:sz w:val="24"/>
          <w:szCs w:val="24"/>
        </w:rPr>
        <w:t xml:space="preserve">and staging </w:t>
      </w:r>
      <w:r>
        <w:rPr>
          <w:rFonts w:ascii="Times New Roman" w:hAnsi="Times New Roman" w:cs="Times New Roman"/>
          <w:sz w:val="24"/>
          <w:szCs w:val="24"/>
        </w:rPr>
        <w:t>hepatic steatosis</w:t>
      </w:r>
      <w:r w:rsidR="003F4C1A">
        <w:rPr>
          <w:rFonts w:ascii="Times New Roman" w:hAnsi="Times New Roman" w:cs="Times New Roman"/>
          <w:sz w:val="24"/>
          <w:szCs w:val="24"/>
        </w:rPr>
        <w:t xml:space="preserve"> in a</w:t>
      </w:r>
      <w:r w:rsidR="000F641B">
        <w:rPr>
          <w:rFonts w:ascii="Times New Roman" w:hAnsi="Times New Roman" w:cs="Times New Roman"/>
          <w:sz w:val="24"/>
          <w:szCs w:val="24"/>
        </w:rPr>
        <w:t xml:space="preserve"> large cohort of </w:t>
      </w:r>
      <w:r w:rsidR="00235064">
        <w:rPr>
          <w:rFonts w:ascii="Times New Roman" w:hAnsi="Times New Roman" w:cs="Times New Roman"/>
          <w:sz w:val="24"/>
          <w:szCs w:val="24"/>
        </w:rPr>
        <w:t xml:space="preserve">adult </w:t>
      </w:r>
      <w:r w:rsidR="000F641B">
        <w:rPr>
          <w:rFonts w:ascii="Times New Roman" w:hAnsi="Times New Roman" w:cs="Times New Roman"/>
          <w:sz w:val="24"/>
          <w:szCs w:val="24"/>
        </w:rPr>
        <w:t>patients</w:t>
      </w:r>
      <w:r w:rsidR="003F4C1A" w:rsidRPr="003F4C1A">
        <w:rPr>
          <w:rFonts w:ascii="Times New Roman" w:hAnsi="Times New Roman" w:cs="Times New Roman"/>
          <w:sz w:val="24"/>
          <w:szCs w:val="24"/>
        </w:rPr>
        <w:t xml:space="preserve"> </w:t>
      </w:r>
      <w:r w:rsidR="003F4C1A">
        <w:rPr>
          <w:rFonts w:ascii="Times New Roman" w:hAnsi="Times New Roman" w:cs="Times New Roman"/>
          <w:sz w:val="24"/>
          <w:szCs w:val="24"/>
        </w:rPr>
        <w:t xml:space="preserve">with biopsy-confirmed </w:t>
      </w:r>
      <w:r w:rsidR="003F4C1A" w:rsidRPr="00DC2E34">
        <w:rPr>
          <w:rFonts w:ascii="Times New Roman" w:hAnsi="Times New Roman" w:cs="Times New Roman"/>
          <w:sz w:val="24"/>
          <w:szCs w:val="24"/>
        </w:rPr>
        <w:t>FLD</w:t>
      </w:r>
      <w:r w:rsidR="003F4C1A">
        <w:rPr>
          <w:rFonts w:ascii="Times New Roman" w:hAnsi="Times New Roman" w:cs="Times New Roman"/>
          <w:sz w:val="24"/>
          <w:szCs w:val="24"/>
        </w:rPr>
        <w:t xml:space="preserve">. We </w:t>
      </w:r>
      <w:r w:rsidR="007D5F12">
        <w:rPr>
          <w:rFonts w:ascii="Times New Roman" w:hAnsi="Times New Roman" w:cs="Times New Roman"/>
          <w:sz w:val="24"/>
          <w:szCs w:val="24"/>
        </w:rPr>
        <w:t xml:space="preserve">showed that </w:t>
      </w:r>
      <w:proofErr w:type="spellStart"/>
      <w:r w:rsidR="007D5F12">
        <w:rPr>
          <w:rFonts w:ascii="Times New Roman" w:hAnsi="Times New Roman" w:cs="Times New Roman"/>
          <w:sz w:val="24"/>
          <w:szCs w:val="24"/>
        </w:rPr>
        <w:t>Fibrotouch</w:t>
      </w:r>
      <w:proofErr w:type="spellEnd"/>
      <w:r w:rsidR="007D5F12" w:rsidRPr="00DC2E34">
        <w:rPr>
          <w:rFonts w:ascii="Times New Roman" w:hAnsi="Times New Roman" w:cs="Times New Roman"/>
          <w:sz w:val="24"/>
          <w:szCs w:val="24"/>
          <w:vertAlign w:val="superscript"/>
        </w:rPr>
        <w:t>®</w:t>
      </w:r>
      <w:r w:rsidR="007D5F12">
        <w:rPr>
          <w:rFonts w:ascii="Times New Roman" w:hAnsi="Times New Roman" w:cs="Times New Roman"/>
          <w:sz w:val="24"/>
          <w:szCs w:val="24"/>
        </w:rPr>
        <w:t xml:space="preserve"> is a</w:t>
      </w:r>
      <w:r w:rsidR="0067152C">
        <w:rPr>
          <w:rFonts w:ascii="Times New Roman" w:hAnsi="Times New Roman" w:cs="Times New Roman"/>
          <w:sz w:val="24"/>
          <w:szCs w:val="24"/>
        </w:rPr>
        <w:t>n</w:t>
      </w:r>
      <w:r w:rsidR="007D5F12">
        <w:rPr>
          <w:rFonts w:ascii="Times New Roman" w:hAnsi="Times New Roman" w:cs="Times New Roman"/>
          <w:sz w:val="24"/>
          <w:szCs w:val="24"/>
        </w:rPr>
        <w:t xml:space="preserve"> effective technique for </w:t>
      </w:r>
      <w:r w:rsidR="0067152C">
        <w:rPr>
          <w:rFonts w:ascii="Times New Roman" w:hAnsi="Times New Roman" w:cs="Times New Roman"/>
          <w:sz w:val="24"/>
          <w:szCs w:val="24"/>
        </w:rPr>
        <w:t>assessing</w:t>
      </w:r>
      <w:r w:rsidR="007D5F12">
        <w:rPr>
          <w:rFonts w:ascii="Times New Roman" w:hAnsi="Times New Roman" w:cs="Times New Roman"/>
          <w:sz w:val="24"/>
          <w:szCs w:val="24"/>
        </w:rPr>
        <w:t xml:space="preserve"> </w:t>
      </w:r>
      <w:r w:rsidR="00714446">
        <w:rPr>
          <w:rFonts w:ascii="Times New Roman" w:hAnsi="Times New Roman" w:cs="Times New Roman"/>
          <w:sz w:val="24"/>
          <w:szCs w:val="24"/>
        </w:rPr>
        <w:t xml:space="preserve">and staging </w:t>
      </w:r>
      <w:r w:rsidR="003F4C1A">
        <w:rPr>
          <w:rFonts w:ascii="Times New Roman" w:hAnsi="Times New Roman" w:cs="Times New Roman"/>
          <w:sz w:val="24"/>
          <w:szCs w:val="24"/>
        </w:rPr>
        <w:t>non</w:t>
      </w:r>
      <w:r w:rsidR="00A063DD">
        <w:rPr>
          <w:rFonts w:ascii="Times New Roman" w:hAnsi="Times New Roman" w:cs="Times New Roman"/>
          <w:sz w:val="24"/>
          <w:szCs w:val="24"/>
        </w:rPr>
        <w:t>-</w:t>
      </w:r>
      <w:r w:rsidR="003F4C1A">
        <w:rPr>
          <w:rFonts w:ascii="Times New Roman" w:hAnsi="Times New Roman" w:cs="Times New Roman"/>
          <w:sz w:val="24"/>
          <w:szCs w:val="24"/>
        </w:rPr>
        <w:t xml:space="preserve">invasively </w:t>
      </w:r>
      <w:r w:rsidR="007D5F12">
        <w:rPr>
          <w:rFonts w:ascii="Times New Roman" w:hAnsi="Times New Roman" w:cs="Times New Roman"/>
          <w:sz w:val="24"/>
          <w:szCs w:val="24"/>
        </w:rPr>
        <w:t xml:space="preserve">the severity of hepatic steatosis in patients with FLD. </w:t>
      </w:r>
      <w:r w:rsidR="00714446">
        <w:rPr>
          <w:rFonts w:ascii="Times New Roman" w:hAnsi="Times New Roman" w:cs="Times New Roman"/>
          <w:sz w:val="24"/>
          <w:szCs w:val="24"/>
        </w:rPr>
        <w:t xml:space="preserve">In our study, </w:t>
      </w:r>
      <w:r w:rsidR="00FC1F35" w:rsidRPr="00D61FDA">
        <w:rPr>
          <w:rFonts w:ascii="Times New Roman" w:hAnsi="Times New Roman" w:cs="Times New Roman"/>
          <w:sz w:val="24"/>
          <w:szCs w:val="24"/>
        </w:rPr>
        <w:t xml:space="preserve">the AUROC values of UAP by </w:t>
      </w:r>
      <w:proofErr w:type="spellStart"/>
      <w:r w:rsidR="00FC1F35" w:rsidRPr="00D61FDA">
        <w:rPr>
          <w:rFonts w:ascii="Times New Roman" w:hAnsi="Times New Roman" w:cs="Times New Roman"/>
          <w:sz w:val="24"/>
          <w:szCs w:val="24"/>
        </w:rPr>
        <w:t>Fibrotouch</w:t>
      </w:r>
      <w:proofErr w:type="spellEnd"/>
      <w:r w:rsidR="00FC1F35" w:rsidRPr="00D61FDA">
        <w:rPr>
          <w:rFonts w:ascii="Times New Roman" w:hAnsi="Times New Roman" w:cs="Times New Roman"/>
          <w:sz w:val="24"/>
          <w:szCs w:val="24"/>
          <w:vertAlign w:val="superscript"/>
        </w:rPr>
        <w:t>®</w:t>
      </w:r>
      <w:r w:rsidR="00FC1F35" w:rsidRPr="00D61FDA">
        <w:rPr>
          <w:rFonts w:ascii="Times New Roman" w:hAnsi="Times New Roman" w:cs="Times New Roman"/>
          <w:sz w:val="24"/>
          <w:szCs w:val="24"/>
        </w:rPr>
        <w:t xml:space="preserve"> was ranging from 0.70 to 0.88</w:t>
      </w:r>
      <w:r w:rsidR="00192EA5">
        <w:rPr>
          <w:rFonts w:ascii="Times New Roman" w:hAnsi="Times New Roman" w:cs="Times New Roman"/>
          <w:sz w:val="24"/>
          <w:szCs w:val="24"/>
        </w:rPr>
        <w:t xml:space="preserve"> for </w:t>
      </w:r>
      <w:r w:rsidR="00A063DD">
        <w:rPr>
          <w:rFonts w:ascii="Times New Roman" w:hAnsi="Times New Roman" w:cs="Times New Roman"/>
          <w:sz w:val="24"/>
          <w:szCs w:val="24"/>
        </w:rPr>
        <w:t>assessing the severity of</w:t>
      </w:r>
      <w:r w:rsidR="00192EA5">
        <w:rPr>
          <w:rFonts w:ascii="Times New Roman" w:hAnsi="Times New Roman" w:cs="Times New Roman"/>
          <w:sz w:val="24"/>
          <w:szCs w:val="24"/>
        </w:rPr>
        <w:t xml:space="preserve"> hepatic steatosis on liver histology. </w:t>
      </w:r>
      <w:r w:rsidR="00A063DD">
        <w:rPr>
          <w:rFonts w:ascii="Times New Roman" w:hAnsi="Times New Roman" w:cs="Times New Roman"/>
          <w:sz w:val="24"/>
          <w:szCs w:val="24"/>
        </w:rPr>
        <w:t>We found that t</w:t>
      </w:r>
      <w:r w:rsidR="00714446" w:rsidRPr="00081A73">
        <w:rPr>
          <w:rFonts w:ascii="Times New Roman" w:hAnsi="Times New Roman" w:cs="Times New Roman"/>
          <w:sz w:val="24"/>
          <w:szCs w:val="24"/>
        </w:rPr>
        <w:t xml:space="preserve">he </w:t>
      </w:r>
      <w:r w:rsidR="00714446">
        <w:rPr>
          <w:rFonts w:ascii="Times New Roman" w:hAnsi="Times New Roman" w:cs="Times New Roman"/>
          <w:sz w:val="24"/>
          <w:szCs w:val="24"/>
        </w:rPr>
        <w:t xml:space="preserve">optimal </w:t>
      </w:r>
      <w:r w:rsidR="00714446" w:rsidRPr="00081A73">
        <w:rPr>
          <w:rFonts w:ascii="Times New Roman" w:hAnsi="Times New Roman" w:cs="Times New Roman"/>
          <w:sz w:val="24"/>
          <w:szCs w:val="24"/>
        </w:rPr>
        <w:t>cutoff value</w:t>
      </w:r>
      <w:r w:rsidR="00714446">
        <w:rPr>
          <w:rFonts w:ascii="Times New Roman" w:hAnsi="Times New Roman" w:cs="Times New Roman"/>
          <w:sz w:val="24"/>
          <w:szCs w:val="24"/>
        </w:rPr>
        <w:t>s</w:t>
      </w:r>
      <w:r w:rsidR="00714446" w:rsidRPr="00081A73">
        <w:rPr>
          <w:rFonts w:ascii="Times New Roman" w:hAnsi="Times New Roman" w:cs="Times New Roman"/>
          <w:sz w:val="24"/>
          <w:szCs w:val="24"/>
        </w:rPr>
        <w:t xml:space="preserve"> </w:t>
      </w:r>
      <w:r w:rsidR="00714446">
        <w:rPr>
          <w:rFonts w:ascii="Times New Roman" w:hAnsi="Times New Roman" w:cs="Times New Roman"/>
          <w:sz w:val="24"/>
          <w:szCs w:val="24"/>
        </w:rPr>
        <w:t xml:space="preserve">of UAP </w:t>
      </w:r>
      <w:r w:rsidR="00192EA5">
        <w:rPr>
          <w:rFonts w:ascii="Times New Roman" w:hAnsi="Times New Roman" w:cs="Times New Roman"/>
          <w:sz w:val="24"/>
          <w:szCs w:val="24"/>
        </w:rPr>
        <w:t>(i.e.</w:t>
      </w:r>
      <w:r w:rsidR="00A063DD">
        <w:rPr>
          <w:rFonts w:ascii="Times New Roman" w:hAnsi="Times New Roman" w:cs="Times New Roman"/>
          <w:sz w:val="24"/>
          <w:szCs w:val="24"/>
        </w:rPr>
        <w:t>,</w:t>
      </w:r>
      <w:r w:rsidR="00192EA5">
        <w:rPr>
          <w:rFonts w:ascii="Times New Roman" w:hAnsi="Times New Roman" w:cs="Times New Roman"/>
          <w:sz w:val="24"/>
          <w:szCs w:val="24"/>
        </w:rPr>
        <w:t xml:space="preserve"> the </w:t>
      </w:r>
      <w:r w:rsidR="00192EA5" w:rsidRPr="00DC2E34">
        <w:rPr>
          <w:rFonts w:ascii="Times New Roman" w:hAnsi="Times New Roman" w:cs="Times New Roman"/>
          <w:sz w:val="24"/>
          <w:szCs w:val="24"/>
        </w:rPr>
        <w:t>maximum value of Youden</w:t>
      </w:r>
      <w:r w:rsidR="00D4381A">
        <w:rPr>
          <w:rFonts w:ascii="Times New Roman" w:hAnsi="Times New Roman" w:cs="Times New Roman"/>
          <w:sz w:val="24"/>
          <w:szCs w:val="24"/>
        </w:rPr>
        <w:t>’s</w:t>
      </w:r>
      <w:r w:rsidR="00192EA5" w:rsidRPr="00DC2E34">
        <w:rPr>
          <w:rFonts w:ascii="Times New Roman" w:hAnsi="Times New Roman" w:cs="Times New Roman"/>
          <w:sz w:val="24"/>
          <w:szCs w:val="24"/>
        </w:rPr>
        <w:t xml:space="preserve"> index</w:t>
      </w:r>
      <w:r w:rsidR="00192EA5">
        <w:rPr>
          <w:rFonts w:ascii="Times New Roman" w:hAnsi="Times New Roman" w:cs="Times New Roman"/>
          <w:sz w:val="24"/>
          <w:szCs w:val="24"/>
        </w:rPr>
        <w:t xml:space="preserve">) </w:t>
      </w:r>
      <w:r w:rsidR="00081A73" w:rsidRPr="00081A73">
        <w:rPr>
          <w:rFonts w:ascii="Times New Roman" w:hAnsi="Times New Roman" w:cs="Times New Roman"/>
          <w:sz w:val="24"/>
          <w:szCs w:val="24"/>
        </w:rPr>
        <w:t xml:space="preserve">were </w:t>
      </w:r>
      <w:r w:rsidR="007D5F12" w:rsidRPr="007D5F12">
        <w:rPr>
          <w:rFonts w:ascii="Times New Roman" w:hAnsi="Times New Roman" w:cs="Times New Roman"/>
          <w:sz w:val="24"/>
          <w:szCs w:val="24"/>
        </w:rPr>
        <w:t>295</w:t>
      </w:r>
      <w:r w:rsidR="00081A73" w:rsidRPr="00081A73">
        <w:rPr>
          <w:rFonts w:ascii="Times New Roman" w:hAnsi="Times New Roman" w:cs="Times New Roman"/>
          <w:sz w:val="24"/>
          <w:szCs w:val="24"/>
        </w:rPr>
        <w:t xml:space="preserve"> </w:t>
      </w:r>
      <w:r w:rsidR="00714446">
        <w:rPr>
          <w:rFonts w:ascii="Times New Roman" w:hAnsi="Times New Roman" w:cs="Times New Roman"/>
          <w:sz w:val="24"/>
          <w:szCs w:val="24"/>
        </w:rPr>
        <w:t xml:space="preserve">dB/m </w:t>
      </w:r>
      <w:r w:rsidR="007D5F12">
        <w:rPr>
          <w:rFonts w:ascii="Times New Roman" w:hAnsi="Times New Roman" w:cs="Times New Roman"/>
          <w:sz w:val="24"/>
          <w:szCs w:val="24"/>
        </w:rPr>
        <w:t xml:space="preserve">for S≥1, </w:t>
      </w:r>
      <w:r w:rsidR="007D5F12" w:rsidRPr="007D5F12">
        <w:rPr>
          <w:rFonts w:ascii="Times New Roman" w:hAnsi="Times New Roman" w:cs="Times New Roman"/>
          <w:sz w:val="24"/>
          <w:szCs w:val="24"/>
        </w:rPr>
        <w:t>314</w:t>
      </w:r>
      <w:r w:rsidR="007D5F12">
        <w:rPr>
          <w:rFonts w:ascii="Times New Roman" w:hAnsi="Times New Roman" w:cs="Times New Roman"/>
          <w:sz w:val="24"/>
          <w:szCs w:val="24"/>
        </w:rPr>
        <w:t xml:space="preserve"> </w:t>
      </w:r>
      <w:r w:rsidR="00714446">
        <w:rPr>
          <w:rFonts w:ascii="Times New Roman" w:hAnsi="Times New Roman" w:cs="Times New Roman"/>
          <w:sz w:val="24"/>
          <w:szCs w:val="24"/>
        </w:rPr>
        <w:t xml:space="preserve">dB/m </w:t>
      </w:r>
      <w:r w:rsidR="007D5F12">
        <w:rPr>
          <w:rFonts w:ascii="Times New Roman" w:hAnsi="Times New Roman" w:cs="Times New Roman"/>
          <w:sz w:val="24"/>
          <w:szCs w:val="24"/>
        </w:rPr>
        <w:t xml:space="preserve">for S≥2, and 324 </w:t>
      </w:r>
      <w:r w:rsidR="00714446">
        <w:rPr>
          <w:rFonts w:ascii="Times New Roman" w:hAnsi="Times New Roman" w:cs="Times New Roman"/>
          <w:sz w:val="24"/>
          <w:szCs w:val="24"/>
        </w:rPr>
        <w:t xml:space="preserve">dB/m </w:t>
      </w:r>
      <w:r w:rsidR="007D5F12">
        <w:rPr>
          <w:rFonts w:ascii="Times New Roman" w:hAnsi="Times New Roman" w:cs="Times New Roman"/>
          <w:sz w:val="24"/>
          <w:szCs w:val="24"/>
        </w:rPr>
        <w:t>for S=3</w:t>
      </w:r>
      <w:r w:rsidR="00714446">
        <w:rPr>
          <w:rFonts w:ascii="Times New Roman" w:hAnsi="Times New Roman" w:cs="Times New Roman"/>
          <w:sz w:val="24"/>
          <w:szCs w:val="24"/>
        </w:rPr>
        <w:t>, respectively,</w:t>
      </w:r>
      <w:r w:rsidR="007D5F12">
        <w:rPr>
          <w:rFonts w:ascii="Times New Roman" w:hAnsi="Times New Roman" w:cs="Times New Roman"/>
          <w:sz w:val="24"/>
          <w:szCs w:val="24"/>
        </w:rPr>
        <w:t xml:space="preserve"> </w:t>
      </w:r>
      <w:r w:rsidR="00714446">
        <w:rPr>
          <w:rFonts w:ascii="Times New Roman" w:hAnsi="Times New Roman" w:cs="Times New Roman"/>
          <w:sz w:val="24"/>
          <w:szCs w:val="24"/>
        </w:rPr>
        <w:t xml:space="preserve">for detecting hepatic </w:t>
      </w:r>
      <w:r w:rsidR="007D5F12">
        <w:rPr>
          <w:rFonts w:ascii="Times New Roman" w:hAnsi="Times New Roman" w:cs="Times New Roman"/>
          <w:sz w:val="24"/>
          <w:szCs w:val="24"/>
        </w:rPr>
        <w:t xml:space="preserve">steatosis </w:t>
      </w:r>
      <w:r w:rsidR="00714446">
        <w:rPr>
          <w:rFonts w:ascii="Times New Roman" w:hAnsi="Times New Roman" w:cs="Times New Roman"/>
          <w:sz w:val="24"/>
          <w:szCs w:val="24"/>
        </w:rPr>
        <w:t xml:space="preserve">in </w:t>
      </w:r>
      <w:r w:rsidR="007946AD">
        <w:rPr>
          <w:rFonts w:ascii="Times New Roman" w:hAnsi="Times New Roman" w:cs="Times New Roman"/>
          <w:sz w:val="24"/>
          <w:szCs w:val="24"/>
        </w:rPr>
        <w:t xml:space="preserve">these </w:t>
      </w:r>
      <w:r w:rsidR="007D5F12">
        <w:rPr>
          <w:rFonts w:ascii="Times New Roman" w:hAnsi="Times New Roman" w:cs="Times New Roman"/>
          <w:sz w:val="24"/>
          <w:szCs w:val="24"/>
        </w:rPr>
        <w:t xml:space="preserve">patients. </w:t>
      </w:r>
      <w:r w:rsidR="00192EA5">
        <w:rPr>
          <w:rFonts w:ascii="Times New Roman" w:hAnsi="Times New Roman" w:cs="Times New Roman"/>
          <w:sz w:val="24"/>
          <w:szCs w:val="24"/>
        </w:rPr>
        <w:t xml:space="preserve">Interestingly, the diagnostic performance of UAP and </w:t>
      </w:r>
      <w:r w:rsidR="00A063DD">
        <w:rPr>
          <w:rFonts w:ascii="Times New Roman" w:hAnsi="Times New Roman" w:cs="Times New Roman"/>
          <w:sz w:val="24"/>
          <w:szCs w:val="24"/>
        </w:rPr>
        <w:t xml:space="preserve">the </w:t>
      </w:r>
      <w:r w:rsidR="00192EA5">
        <w:rPr>
          <w:rFonts w:ascii="Times New Roman" w:hAnsi="Times New Roman" w:cs="Times New Roman"/>
          <w:sz w:val="24"/>
          <w:szCs w:val="24"/>
        </w:rPr>
        <w:t xml:space="preserve">optimal cutoff values in patients </w:t>
      </w:r>
      <w:r w:rsidR="00A2472C">
        <w:rPr>
          <w:rFonts w:ascii="Times New Roman" w:hAnsi="Times New Roman" w:cs="Times New Roman"/>
          <w:sz w:val="24"/>
          <w:szCs w:val="24"/>
        </w:rPr>
        <w:t xml:space="preserve">with NAFLD </w:t>
      </w:r>
      <w:r w:rsidR="00192EA5">
        <w:rPr>
          <w:rFonts w:ascii="Times New Roman" w:hAnsi="Times New Roman" w:cs="Times New Roman"/>
          <w:sz w:val="24"/>
          <w:szCs w:val="24"/>
        </w:rPr>
        <w:t xml:space="preserve">were </w:t>
      </w:r>
      <w:r w:rsidR="00A063DD">
        <w:rPr>
          <w:rFonts w:ascii="Times New Roman" w:hAnsi="Times New Roman" w:cs="Times New Roman"/>
          <w:sz w:val="24"/>
          <w:szCs w:val="24"/>
        </w:rPr>
        <w:t>essentially superimposable</w:t>
      </w:r>
      <w:r w:rsidR="00192EA5">
        <w:rPr>
          <w:rFonts w:ascii="Times New Roman" w:hAnsi="Times New Roman" w:cs="Times New Roman"/>
          <w:sz w:val="24"/>
          <w:szCs w:val="24"/>
        </w:rPr>
        <w:t xml:space="preserve"> to those observed in the pooled cohort</w:t>
      </w:r>
      <w:r w:rsidR="00A063DD">
        <w:rPr>
          <w:rFonts w:ascii="Times New Roman" w:hAnsi="Times New Roman" w:cs="Times New Roman"/>
          <w:sz w:val="24"/>
          <w:szCs w:val="24"/>
        </w:rPr>
        <w:t xml:space="preserve"> of patients with FLD</w:t>
      </w:r>
      <w:r w:rsidR="00192EA5">
        <w:rPr>
          <w:rFonts w:ascii="Times New Roman" w:hAnsi="Times New Roman" w:cs="Times New Roman"/>
          <w:sz w:val="24"/>
          <w:szCs w:val="24"/>
        </w:rPr>
        <w:t xml:space="preserve">. </w:t>
      </w:r>
      <w:r w:rsidR="008D1E68" w:rsidRPr="00283216">
        <w:rPr>
          <w:rFonts w:ascii="Times New Roman" w:hAnsi="Times New Roman" w:cs="Times New Roman"/>
          <w:sz w:val="24"/>
          <w:szCs w:val="24"/>
        </w:rPr>
        <w:t xml:space="preserve">It </w:t>
      </w:r>
      <w:r w:rsidR="002B6FAC" w:rsidRPr="00283216">
        <w:rPr>
          <w:rFonts w:ascii="Times New Roman" w:hAnsi="Times New Roman" w:cs="Times New Roman"/>
          <w:sz w:val="24"/>
          <w:szCs w:val="24"/>
        </w:rPr>
        <w:t>has to be mentioned that t</w:t>
      </w:r>
      <w:r w:rsidR="002B6FAC">
        <w:rPr>
          <w:rFonts w:ascii="Times New Roman" w:hAnsi="Times New Roman" w:cs="Times New Roman"/>
          <w:sz w:val="24"/>
          <w:szCs w:val="24"/>
        </w:rPr>
        <w:t xml:space="preserve">he AUROC value of UAP for detecting S3 is relatively low in our study </w:t>
      </w:r>
      <w:r w:rsidR="002B6FAC" w:rsidRPr="00D61FDA">
        <w:rPr>
          <w:rFonts w:ascii="Times New Roman" w:hAnsi="Times New Roman" w:cs="Times New Roman"/>
          <w:sz w:val="24"/>
          <w:szCs w:val="24"/>
        </w:rPr>
        <w:t>(AUROC=0.70, 95%CI: 0.63-0.77)</w:t>
      </w:r>
      <w:r w:rsidR="002B6FAC">
        <w:rPr>
          <w:rFonts w:ascii="Times New Roman" w:hAnsi="Times New Roman" w:cs="Times New Roman"/>
          <w:sz w:val="24"/>
          <w:szCs w:val="24"/>
        </w:rPr>
        <w:t>.</w:t>
      </w:r>
      <w:r w:rsidR="006047D4">
        <w:rPr>
          <w:rFonts w:ascii="Times New Roman" w:hAnsi="Times New Roman" w:cs="Times New Roman"/>
          <w:sz w:val="24"/>
          <w:szCs w:val="24"/>
        </w:rPr>
        <w:t xml:space="preserve"> Nonetheless, i</w:t>
      </w:r>
      <w:r w:rsidR="006047D4" w:rsidRPr="006047D4">
        <w:rPr>
          <w:rFonts w:ascii="Times New Roman" w:hAnsi="Times New Roman" w:cs="Times New Roman"/>
          <w:sz w:val="24"/>
          <w:szCs w:val="24"/>
        </w:rPr>
        <w:t xml:space="preserve">n </w:t>
      </w:r>
      <w:r w:rsidR="00D4381A">
        <w:rPr>
          <w:rFonts w:ascii="Times New Roman" w:hAnsi="Times New Roman" w:cs="Times New Roman"/>
          <w:sz w:val="24"/>
          <w:szCs w:val="24"/>
        </w:rPr>
        <w:t xml:space="preserve">clinical </w:t>
      </w:r>
      <w:r w:rsidR="00D4381A" w:rsidRPr="006047D4">
        <w:rPr>
          <w:rFonts w:ascii="Times New Roman" w:hAnsi="Times New Roman" w:cs="Times New Roman"/>
          <w:sz w:val="24"/>
          <w:szCs w:val="24"/>
        </w:rPr>
        <w:t>practic</w:t>
      </w:r>
      <w:r w:rsidR="00D4381A">
        <w:rPr>
          <w:rFonts w:ascii="Times New Roman" w:hAnsi="Times New Roman" w:cs="Times New Roman"/>
          <w:sz w:val="24"/>
          <w:szCs w:val="24"/>
        </w:rPr>
        <w:t>e</w:t>
      </w:r>
      <w:r w:rsidR="006047D4" w:rsidRPr="006047D4">
        <w:rPr>
          <w:rFonts w:ascii="Times New Roman" w:hAnsi="Times New Roman" w:cs="Times New Roman"/>
          <w:sz w:val="24"/>
          <w:szCs w:val="24"/>
        </w:rPr>
        <w:t>, it i</w:t>
      </w:r>
      <w:r w:rsidR="00296F66">
        <w:rPr>
          <w:rFonts w:ascii="Times New Roman" w:hAnsi="Times New Roman" w:cs="Times New Roman"/>
          <w:sz w:val="24"/>
          <w:szCs w:val="24"/>
        </w:rPr>
        <w:t>s</w:t>
      </w:r>
      <w:r w:rsidR="006047D4">
        <w:rPr>
          <w:rFonts w:ascii="Times New Roman" w:hAnsi="Times New Roman" w:cs="Times New Roman"/>
          <w:sz w:val="24"/>
          <w:szCs w:val="24"/>
        </w:rPr>
        <w:t xml:space="preserve"> valuable to detect whether </w:t>
      </w:r>
      <w:r w:rsidR="00D4381A">
        <w:rPr>
          <w:rFonts w:ascii="Times New Roman" w:hAnsi="Times New Roman" w:cs="Times New Roman"/>
          <w:sz w:val="24"/>
          <w:szCs w:val="24"/>
        </w:rPr>
        <w:t xml:space="preserve">a </w:t>
      </w:r>
      <w:r w:rsidR="006047D4">
        <w:rPr>
          <w:rFonts w:ascii="Times New Roman" w:hAnsi="Times New Roman" w:cs="Times New Roman"/>
          <w:sz w:val="24"/>
          <w:szCs w:val="24"/>
        </w:rPr>
        <w:t>patient has</w:t>
      </w:r>
      <w:r w:rsidR="00296F66">
        <w:rPr>
          <w:rFonts w:ascii="Times New Roman" w:hAnsi="Times New Roman" w:cs="Times New Roman"/>
          <w:sz w:val="24"/>
          <w:szCs w:val="24"/>
        </w:rPr>
        <w:t xml:space="preserve"> </w:t>
      </w:r>
      <w:r w:rsidR="00296F66">
        <w:rPr>
          <w:rFonts w:ascii="Times New Roman" w:hAnsi="Times New Roman" w:cs="Times New Roman"/>
          <w:sz w:val="24"/>
          <w:szCs w:val="24"/>
        </w:rPr>
        <w:lastRenderedPageBreak/>
        <w:t>any</w:t>
      </w:r>
      <w:r w:rsidR="006047D4">
        <w:rPr>
          <w:rFonts w:ascii="Times New Roman" w:hAnsi="Times New Roman" w:cs="Times New Roman"/>
          <w:sz w:val="24"/>
          <w:szCs w:val="24"/>
        </w:rPr>
        <w:t xml:space="preserve"> hepatic steatos</w:t>
      </w:r>
      <w:r w:rsidR="006047D4" w:rsidRPr="006047D4">
        <w:rPr>
          <w:rFonts w:ascii="Times New Roman" w:hAnsi="Times New Roman" w:cs="Times New Roman"/>
          <w:sz w:val="24"/>
          <w:szCs w:val="24"/>
        </w:rPr>
        <w:t>is</w:t>
      </w:r>
      <w:r w:rsidR="00296F66">
        <w:rPr>
          <w:rFonts w:ascii="Times New Roman" w:hAnsi="Times New Roman" w:cs="Times New Roman"/>
          <w:sz w:val="24"/>
          <w:szCs w:val="24"/>
        </w:rPr>
        <w:t xml:space="preserve"> </w:t>
      </w:r>
      <w:r w:rsidR="00283216">
        <w:rPr>
          <w:rFonts w:ascii="Times New Roman" w:hAnsi="Times New Roman" w:cs="Times New Roman"/>
          <w:sz w:val="24"/>
          <w:szCs w:val="24"/>
        </w:rPr>
        <w:fldChar w:fldCharType="begin">
          <w:fldData xml:space="preserve">PEVuZE5vdGU+PENpdGU+PEF1dGhvcj5FZGRvd2VzPC9BdXRob3I+PFllYXI+MjAxOTwvWWVhcj48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</w:fldData>
        </w:fldChar>
      </w:r>
      <w:r w:rsidR="00D22087">
        <w:rPr>
          <w:rFonts w:ascii="Times New Roman" w:hAnsi="Times New Roman" w:cs="Times New Roman"/>
          <w:sz w:val="24"/>
          <w:szCs w:val="24"/>
        </w:rPr>
        <w:instrText xml:space="preserve"> ADDIN EN.CITE </w:instrText>
      </w:r>
      <w:r w:rsidR="00D22087">
        <w:rPr>
          <w:rFonts w:ascii="Times New Roman" w:hAnsi="Times New Roman" w:cs="Times New Roman"/>
          <w:sz w:val="24"/>
          <w:szCs w:val="24"/>
        </w:rPr>
        <w:fldChar w:fldCharType="begin">
          <w:fldData xml:space="preserve">PEVuZE5vdGU+PENpdGU+PEF1dGhvcj5FZGRvd2VzPC9BdXRob3I+PFllYXI+MjAxOTwvWWVhcj48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</w:fldData>
        </w:fldChar>
      </w:r>
      <w:r w:rsidR="00D22087">
        <w:rPr>
          <w:rFonts w:ascii="Times New Roman" w:hAnsi="Times New Roman" w:cs="Times New Roman"/>
          <w:sz w:val="24"/>
          <w:szCs w:val="24"/>
        </w:rPr>
        <w:instrText xml:space="preserve"> ADDIN EN.CITE.DATA </w:instrText>
      </w:r>
      <w:r w:rsidR="00D22087">
        <w:rPr>
          <w:rFonts w:ascii="Times New Roman" w:hAnsi="Times New Roman" w:cs="Times New Roman"/>
          <w:sz w:val="24"/>
          <w:szCs w:val="24"/>
        </w:rPr>
      </w:r>
      <w:r w:rsidR="00D22087">
        <w:rPr>
          <w:rFonts w:ascii="Times New Roman" w:hAnsi="Times New Roman" w:cs="Times New Roman"/>
          <w:sz w:val="24"/>
          <w:szCs w:val="24"/>
        </w:rPr>
        <w:fldChar w:fldCharType="end"/>
      </w:r>
      <w:r w:rsidR="00283216">
        <w:rPr>
          <w:rFonts w:ascii="Times New Roman" w:hAnsi="Times New Roman" w:cs="Times New Roman"/>
          <w:sz w:val="24"/>
          <w:szCs w:val="24"/>
        </w:rPr>
      </w:r>
      <w:r w:rsidR="00283216">
        <w:rPr>
          <w:rFonts w:ascii="Times New Roman" w:hAnsi="Times New Roman" w:cs="Times New Roman"/>
          <w:sz w:val="24"/>
          <w:szCs w:val="24"/>
        </w:rPr>
        <w:fldChar w:fldCharType="separate"/>
      </w:r>
      <w:r w:rsidR="00D22087">
        <w:rPr>
          <w:rFonts w:ascii="Times New Roman" w:hAnsi="Times New Roman" w:cs="Times New Roman"/>
          <w:noProof/>
          <w:sz w:val="24"/>
          <w:szCs w:val="24"/>
        </w:rPr>
        <w:t>[</w:t>
      </w:r>
      <w:hyperlink w:anchor="_ENREF_15" w:tooltip="Eddowes, 2019 #148" w:history="1">
        <w:r w:rsidR="00040822">
          <w:rPr>
            <w:rFonts w:ascii="Times New Roman" w:hAnsi="Times New Roman" w:cs="Times New Roman"/>
            <w:noProof/>
            <w:sz w:val="24"/>
            <w:szCs w:val="24"/>
          </w:rPr>
          <w:t>15</w:t>
        </w:r>
      </w:hyperlink>
      <w:r w:rsidR="00D22087">
        <w:rPr>
          <w:rFonts w:ascii="Times New Roman" w:hAnsi="Times New Roman" w:cs="Times New Roman"/>
          <w:noProof/>
          <w:sz w:val="24"/>
          <w:szCs w:val="24"/>
        </w:rPr>
        <w:t>]</w:t>
      </w:r>
      <w:r w:rsidR="00283216">
        <w:rPr>
          <w:rFonts w:ascii="Times New Roman" w:hAnsi="Times New Roman" w:cs="Times New Roman"/>
          <w:sz w:val="24"/>
          <w:szCs w:val="24"/>
        </w:rPr>
        <w:fldChar w:fldCharType="end"/>
      </w:r>
      <w:r w:rsidR="00296F66">
        <w:rPr>
          <w:rFonts w:ascii="Times New Roman" w:hAnsi="Times New Roman" w:cs="Times New Roman"/>
          <w:sz w:val="24"/>
          <w:szCs w:val="24"/>
        </w:rPr>
        <w:t xml:space="preserve"> and performance was very good </w:t>
      </w:r>
      <w:r w:rsidR="005F0BF5">
        <w:rPr>
          <w:rFonts w:ascii="Times New Roman" w:hAnsi="Times New Roman" w:cs="Times New Roman"/>
          <w:sz w:val="24"/>
          <w:szCs w:val="24"/>
        </w:rPr>
        <w:t>in detecting S1 and S2</w:t>
      </w:r>
      <w:r w:rsidR="006047D4" w:rsidRPr="006047D4">
        <w:rPr>
          <w:rFonts w:ascii="Times New Roman" w:hAnsi="Times New Roman" w:cs="Times New Roman"/>
          <w:sz w:val="24"/>
          <w:szCs w:val="24"/>
        </w:rPr>
        <w:t>.</w:t>
      </w:r>
      <w:r w:rsidR="002B6FAC">
        <w:rPr>
          <w:rFonts w:ascii="Times New Roman" w:hAnsi="Times New Roman" w:cs="Times New Roman"/>
          <w:sz w:val="24"/>
          <w:szCs w:val="24"/>
        </w:rPr>
        <w:t xml:space="preserve"> </w:t>
      </w:r>
      <w:r w:rsidR="00024801">
        <w:rPr>
          <w:rFonts w:ascii="Times New Roman" w:hAnsi="Times New Roman" w:cs="Times New Roman"/>
          <w:sz w:val="24"/>
          <w:szCs w:val="24"/>
        </w:rPr>
        <w:t xml:space="preserve">Our data also </w:t>
      </w:r>
      <w:r w:rsidR="00D4381A">
        <w:rPr>
          <w:rFonts w:ascii="Times New Roman" w:hAnsi="Times New Roman" w:cs="Times New Roman"/>
          <w:sz w:val="24"/>
          <w:szCs w:val="24"/>
        </w:rPr>
        <w:t xml:space="preserve">showed </w:t>
      </w:r>
      <w:r w:rsidR="00024801">
        <w:rPr>
          <w:rFonts w:ascii="Times New Roman" w:hAnsi="Times New Roman" w:cs="Times New Roman"/>
          <w:sz w:val="24"/>
          <w:szCs w:val="24"/>
        </w:rPr>
        <w:t>that UAP was significantly correlated with significant steatosis, independent of other potential confounders</w:t>
      </w:r>
      <w:r w:rsidR="00D4381A">
        <w:rPr>
          <w:rFonts w:ascii="Times New Roman" w:hAnsi="Times New Roman" w:cs="Times New Roman"/>
          <w:sz w:val="24"/>
          <w:szCs w:val="24"/>
        </w:rPr>
        <w:t xml:space="preserve"> (i.e., age, sex, BMI, alcohol consumption and LSM)</w:t>
      </w:r>
      <w:r w:rsidR="00024801">
        <w:rPr>
          <w:rFonts w:ascii="Times New Roman" w:hAnsi="Times New Roman" w:cs="Times New Roman"/>
          <w:sz w:val="24"/>
          <w:szCs w:val="24"/>
        </w:rPr>
        <w:t xml:space="preserve">. </w:t>
      </w:r>
      <w:r w:rsidR="00192EA5">
        <w:rPr>
          <w:rFonts w:ascii="Times New Roman" w:hAnsi="Times New Roman" w:cs="Times New Roman"/>
          <w:sz w:val="24"/>
          <w:szCs w:val="24"/>
        </w:rPr>
        <w:t>Collectively, we believe that the afor</w:t>
      </w:r>
      <w:r w:rsidR="00A063DD">
        <w:rPr>
          <w:rFonts w:ascii="Times New Roman" w:hAnsi="Times New Roman" w:cs="Times New Roman"/>
          <w:sz w:val="24"/>
          <w:szCs w:val="24"/>
        </w:rPr>
        <w:t>e</w:t>
      </w:r>
      <w:r w:rsidR="00192EA5">
        <w:rPr>
          <w:rFonts w:ascii="Times New Roman" w:hAnsi="Times New Roman" w:cs="Times New Roman"/>
          <w:sz w:val="24"/>
          <w:szCs w:val="24"/>
        </w:rPr>
        <w:t>mentioned</w:t>
      </w:r>
      <w:r w:rsidR="00081A73" w:rsidRPr="00081A73">
        <w:rPr>
          <w:rFonts w:ascii="Times New Roman" w:hAnsi="Times New Roman" w:cs="Times New Roman"/>
          <w:sz w:val="24"/>
          <w:szCs w:val="24"/>
        </w:rPr>
        <w:t xml:space="preserve"> results </w:t>
      </w:r>
      <w:r w:rsidR="00192EA5">
        <w:rPr>
          <w:rFonts w:ascii="Times New Roman" w:hAnsi="Times New Roman" w:cs="Times New Roman"/>
          <w:sz w:val="24"/>
          <w:szCs w:val="24"/>
        </w:rPr>
        <w:t>may</w:t>
      </w:r>
      <w:r w:rsidR="00192EA5" w:rsidRPr="00081A73">
        <w:rPr>
          <w:rFonts w:ascii="Times New Roman" w:hAnsi="Times New Roman" w:cs="Times New Roman"/>
          <w:sz w:val="24"/>
          <w:szCs w:val="24"/>
        </w:rPr>
        <w:t xml:space="preserve"> </w:t>
      </w:r>
      <w:r w:rsidR="00081A73" w:rsidRPr="00081A73">
        <w:rPr>
          <w:rFonts w:ascii="Times New Roman" w:hAnsi="Times New Roman" w:cs="Times New Roman"/>
          <w:sz w:val="24"/>
          <w:szCs w:val="24"/>
        </w:rPr>
        <w:t xml:space="preserve">be of </w:t>
      </w:r>
      <w:r w:rsidR="007946AD">
        <w:rPr>
          <w:rFonts w:ascii="Times New Roman" w:hAnsi="Times New Roman" w:cs="Times New Roman"/>
          <w:sz w:val="24"/>
          <w:szCs w:val="24"/>
        </w:rPr>
        <w:t>clinical importance</w:t>
      </w:r>
      <w:r w:rsidR="00A063DD">
        <w:rPr>
          <w:rFonts w:ascii="Times New Roman" w:hAnsi="Times New Roman" w:cs="Times New Roman"/>
          <w:sz w:val="24"/>
          <w:szCs w:val="24"/>
        </w:rPr>
        <w:t>,</w:t>
      </w:r>
      <w:r w:rsidR="007946AD">
        <w:rPr>
          <w:rFonts w:ascii="Times New Roman" w:hAnsi="Times New Roman" w:cs="Times New Roman"/>
          <w:sz w:val="24"/>
          <w:szCs w:val="24"/>
        </w:rPr>
        <w:t xml:space="preserve"> especially </w:t>
      </w:r>
      <w:r w:rsidR="00081A73" w:rsidRPr="00081A73">
        <w:rPr>
          <w:rFonts w:ascii="Times New Roman" w:hAnsi="Times New Roman" w:cs="Times New Roman"/>
          <w:sz w:val="24"/>
          <w:szCs w:val="24"/>
        </w:rPr>
        <w:t xml:space="preserve">for </w:t>
      </w:r>
      <w:r w:rsidR="007946AD">
        <w:rPr>
          <w:rFonts w:ascii="Times New Roman" w:hAnsi="Times New Roman" w:cs="Times New Roman"/>
          <w:sz w:val="24"/>
          <w:szCs w:val="24"/>
        </w:rPr>
        <w:t xml:space="preserve">the </w:t>
      </w:r>
      <w:r w:rsidR="00081A73" w:rsidRPr="00081A73">
        <w:rPr>
          <w:rFonts w:ascii="Times New Roman" w:hAnsi="Times New Roman" w:cs="Times New Roman"/>
          <w:sz w:val="24"/>
          <w:szCs w:val="24"/>
        </w:rPr>
        <w:t>follow</w:t>
      </w:r>
      <w:r w:rsidR="007946AD">
        <w:rPr>
          <w:rFonts w:ascii="Times New Roman" w:hAnsi="Times New Roman" w:cs="Times New Roman"/>
          <w:sz w:val="24"/>
          <w:szCs w:val="24"/>
        </w:rPr>
        <w:t>-</w:t>
      </w:r>
      <w:r w:rsidR="00081A73" w:rsidRPr="00081A73">
        <w:rPr>
          <w:rFonts w:ascii="Times New Roman" w:hAnsi="Times New Roman" w:cs="Times New Roman"/>
          <w:sz w:val="24"/>
          <w:szCs w:val="24"/>
        </w:rPr>
        <w:t xml:space="preserve">up of </w:t>
      </w:r>
      <w:r w:rsidR="00A063DD">
        <w:rPr>
          <w:rFonts w:ascii="Times New Roman" w:hAnsi="Times New Roman" w:cs="Times New Roman"/>
          <w:sz w:val="24"/>
          <w:szCs w:val="24"/>
        </w:rPr>
        <w:t xml:space="preserve">those </w:t>
      </w:r>
      <w:r w:rsidR="00081A73" w:rsidRPr="00081A73">
        <w:rPr>
          <w:rFonts w:ascii="Times New Roman" w:hAnsi="Times New Roman" w:cs="Times New Roman"/>
          <w:sz w:val="24"/>
          <w:szCs w:val="24"/>
        </w:rPr>
        <w:t xml:space="preserve">patients with </w:t>
      </w:r>
      <w:r w:rsidR="007946AD">
        <w:rPr>
          <w:rFonts w:ascii="Times New Roman" w:hAnsi="Times New Roman" w:cs="Times New Roman"/>
          <w:sz w:val="24"/>
          <w:szCs w:val="24"/>
        </w:rPr>
        <w:t>significant</w:t>
      </w:r>
      <w:r w:rsidR="007946AD" w:rsidRPr="00081A73">
        <w:rPr>
          <w:rFonts w:ascii="Times New Roman" w:hAnsi="Times New Roman" w:cs="Times New Roman"/>
          <w:sz w:val="24"/>
          <w:szCs w:val="24"/>
        </w:rPr>
        <w:t xml:space="preserve"> </w:t>
      </w:r>
      <w:r w:rsidR="007D5F12">
        <w:rPr>
          <w:rFonts w:ascii="Times New Roman" w:hAnsi="Times New Roman" w:cs="Times New Roman"/>
          <w:sz w:val="24"/>
          <w:szCs w:val="24"/>
        </w:rPr>
        <w:t>FLD</w:t>
      </w:r>
      <w:r w:rsidR="007946AD">
        <w:rPr>
          <w:rFonts w:ascii="Times New Roman" w:hAnsi="Times New Roman" w:cs="Times New Roman"/>
          <w:sz w:val="24"/>
          <w:szCs w:val="24"/>
        </w:rPr>
        <w:t xml:space="preserve"> </w:t>
      </w:r>
      <w:r w:rsidR="007946AD" w:rsidRPr="006A3F3E">
        <w:rPr>
          <w:rFonts w:ascii="Times New Roman" w:hAnsi="Times New Roman" w:cs="Times New Roman"/>
          <w:sz w:val="24"/>
          <w:szCs w:val="24"/>
        </w:rPr>
        <w:t>(</w:t>
      </w:r>
      <w:r w:rsidR="007946AD">
        <w:rPr>
          <w:rFonts w:ascii="Times New Roman" w:hAnsi="Times New Roman" w:cs="Times New Roman"/>
          <w:sz w:val="24"/>
          <w:szCs w:val="24"/>
        </w:rPr>
        <w:t>S≥2</w:t>
      </w:r>
      <w:r w:rsidR="007946AD" w:rsidRPr="006A3F3E">
        <w:rPr>
          <w:rFonts w:ascii="Times New Roman" w:hAnsi="Times New Roman" w:cs="Times New Roman"/>
          <w:sz w:val="24"/>
          <w:szCs w:val="24"/>
        </w:rPr>
        <w:t xml:space="preserve">) </w:t>
      </w:r>
      <w:r w:rsidR="007946AD">
        <w:rPr>
          <w:rFonts w:ascii="Times New Roman" w:hAnsi="Times New Roman" w:cs="Times New Roman"/>
          <w:sz w:val="24"/>
          <w:szCs w:val="24"/>
        </w:rPr>
        <w:t xml:space="preserve">in </w:t>
      </w:r>
      <w:r w:rsidR="00192EA5">
        <w:rPr>
          <w:rFonts w:ascii="Times New Roman" w:hAnsi="Times New Roman" w:cs="Times New Roman"/>
          <w:sz w:val="24"/>
          <w:szCs w:val="24"/>
        </w:rPr>
        <w:t xml:space="preserve">routine </w:t>
      </w:r>
      <w:r w:rsidR="007946AD">
        <w:rPr>
          <w:rFonts w:ascii="Times New Roman" w:hAnsi="Times New Roman" w:cs="Times New Roman"/>
          <w:sz w:val="24"/>
          <w:szCs w:val="24"/>
        </w:rPr>
        <w:t>clinical practice</w:t>
      </w:r>
      <w:r w:rsidR="00081A73" w:rsidRPr="00081A73">
        <w:rPr>
          <w:rFonts w:ascii="Times New Roman" w:hAnsi="Times New Roman" w:cs="Times New Roman"/>
          <w:sz w:val="24"/>
          <w:szCs w:val="24"/>
        </w:rPr>
        <w:t>.</w:t>
      </w:r>
      <w:r w:rsidR="007D5F12">
        <w:rPr>
          <w:rFonts w:ascii="Times New Roman" w:hAnsi="Times New Roman" w:cs="Times New Roman"/>
          <w:sz w:val="24"/>
          <w:szCs w:val="24"/>
        </w:rPr>
        <w:t xml:space="preserve"> </w:t>
      </w:r>
    </w:p>
    <w:p w14:paraId="6028DC9C" w14:textId="77777777" w:rsidR="00192EA5" w:rsidRDefault="00192EA5">
      <w:pPr>
        <w:spacing w:line="480" w:lineRule="auto"/>
        <w:rPr>
          <w:rFonts w:ascii="Times New Roman" w:hAnsi="Times New Roman" w:cs="Times New Roman"/>
          <w:sz w:val="24"/>
          <w:szCs w:val="24"/>
        </w:rPr>
      </w:pPr>
    </w:p>
    <w:p w14:paraId="7EC89894" w14:textId="6B189370" w:rsidR="00D65E4F" w:rsidRPr="0026348A" w:rsidRDefault="005E6BBD">
      <w:pPr>
        <w:spacing w:line="480" w:lineRule="auto"/>
        <w:rPr>
          <w:rFonts w:ascii="Times New Roman" w:hAnsi="Times New Roman" w:cs="Times New Roman"/>
          <w:b/>
          <w:bCs/>
          <w:sz w:val="24"/>
          <w:szCs w:val="24"/>
        </w:rPr>
      </w:pPr>
      <w:r>
        <w:rPr>
          <w:rFonts w:ascii="Times New Roman" w:hAnsi="Times New Roman" w:cs="Times New Roman"/>
          <w:sz w:val="24"/>
          <w:szCs w:val="24"/>
        </w:rPr>
        <w:t>Although liver</w:t>
      </w:r>
      <w:r w:rsidRPr="00DC2E34">
        <w:rPr>
          <w:rFonts w:ascii="Times New Roman" w:hAnsi="Times New Roman" w:cs="Times New Roman"/>
          <w:sz w:val="24"/>
          <w:szCs w:val="24"/>
        </w:rPr>
        <w:t xml:space="preserve"> </w:t>
      </w:r>
      <w:r w:rsidR="00466A7B" w:rsidRPr="00DC2E34">
        <w:rPr>
          <w:rFonts w:ascii="Times New Roman" w:hAnsi="Times New Roman" w:cs="Times New Roman"/>
          <w:sz w:val="24"/>
          <w:szCs w:val="24"/>
        </w:rPr>
        <w:t>biopsy</w:t>
      </w:r>
      <w:r>
        <w:rPr>
          <w:rFonts w:ascii="Times New Roman" w:hAnsi="Times New Roman" w:cs="Times New Roman"/>
          <w:sz w:val="24"/>
          <w:szCs w:val="24"/>
        </w:rPr>
        <w:t xml:space="preserve"> remains </w:t>
      </w:r>
      <w:r w:rsidR="0067152C">
        <w:rPr>
          <w:rFonts w:ascii="Times New Roman" w:hAnsi="Times New Roman" w:cs="Times New Roman"/>
          <w:sz w:val="24"/>
          <w:szCs w:val="24"/>
        </w:rPr>
        <w:t>the current gold</w:t>
      </w:r>
      <w:r>
        <w:rPr>
          <w:rFonts w:ascii="Times New Roman" w:hAnsi="Times New Roman" w:cs="Times New Roman"/>
          <w:sz w:val="24"/>
          <w:szCs w:val="24"/>
        </w:rPr>
        <w:t xml:space="preserve"> </w:t>
      </w:r>
      <w:r w:rsidR="0067152C">
        <w:rPr>
          <w:rFonts w:ascii="Times New Roman" w:hAnsi="Times New Roman" w:cs="Times New Roman"/>
          <w:sz w:val="24"/>
          <w:szCs w:val="24"/>
        </w:rPr>
        <w:t xml:space="preserve">standard for </w:t>
      </w:r>
      <w:r>
        <w:rPr>
          <w:rFonts w:ascii="Times New Roman" w:hAnsi="Times New Roman" w:cs="Times New Roman"/>
          <w:sz w:val="24"/>
          <w:szCs w:val="24"/>
        </w:rPr>
        <w:t xml:space="preserve">diagnosing and staging </w:t>
      </w:r>
      <w:r w:rsidR="00192EA5">
        <w:rPr>
          <w:rFonts w:ascii="Times New Roman" w:hAnsi="Times New Roman" w:cs="Times New Roman"/>
          <w:sz w:val="24"/>
          <w:szCs w:val="24"/>
        </w:rPr>
        <w:t>FLD</w:t>
      </w:r>
      <w:r w:rsidR="0067152C">
        <w:rPr>
          <w:rFonts w:ascii="Times New Roman" w:hAnsi="Times New Roman" w:cs="Times New Roman"/>
          <w:sz w:val="24"/>
          <w:szCs w:val="24"/>
        </w:rPr>
        <w:t xml:space="preserve">, </w:t>
      </w:r>
      <w:r>
        <w:rPr>
          <w:rFonts w:ascii="Times New Roman" w:hAnsi="Times New Roman" w:cs="Times New Roman"/>
          <w:sz w:val="24"/>
          <w:szCs w:val="24"/>
        </w:rPr>
        <w:t xml:space="preserve">it </w:t>
      </w:r>
      <w:r w:rsidR="00466A7B" w:rsidRPr="00DC2E34">
        <w:rPr>
          <w:rFonts w:ascii="Times New Roman" w:hAnsi="Times New Roman" w:cs="Times New Roman"/>
          <w:sz w:val="24"/>
          <w:szCs w:val="24"/>
        </w:rPr>
        <w:t xml:space="preserve">is not </w:t>
      </w:r>
      <w:r w:rsidR="0067152C">
        <w:rPr>
          <w:rFonts w:ascii="Times New Roman" w:hAnsi="Times New Roman" w:cs="Times New Roman"/>
          <w:sz w:val="24"/>
          <w:szCs w:val="24"/>
        </w:rPr>
        <w:t>suitable</w:t>
      </w:r>
      <w:r w:rsidR="0067152C" w:rsidRPr="00DC2E34">
        <w:rPr>
          <w:rFonts w:ascii="Times New Roman" w:hAnsi="Times New Roman" w:cs="Times New Roman"/>
          <w:sz w:val="24"/>
          <w:szCs w:val="24"/>
        </w:rPr>
        <w:t xml:space="preserve"> </w:t>
      </w:r>
      <w:r w:rsidR="00466A7B" w:rsidRPr="00DC2E34">
        <w:rPr>
          <w:rFonts w:ascii="Times New Roman" w:hAnsi="Times New Roman" w:cs="Times New Roman"/>
          <w:sz w:val="24"/>
          <w:szCs w:val="24"/>
        </w:rPr>
        <w:t>for</w:t>
      </w:r>
      <w:r w:rsidR="0067152C">
        <w:rPr>
          <w:rFonts w:ascii="Times New Roman" w:hAnsi="Times New Roman" w:cs="Times New Roman"/>
          <w:sz w:val="24"/>
          <w:szCs w:val="24"/>
        </w:rPr>
        <w:t xml:space="preserve"> widespread</w:t>
      </w:r>
      <w:r w:rsidR="00466A7B" w:rsidRPr="00DC2E34">
        <w:rPr>
          <w:rFonts w:ascii="Times New Roman" w:hAnsi="Times New Roman" w:cs="Times New Roman"/>
          <w:sz w:val="24"/>
          <w:szCs w:val="24"/>
        </w:rPr>
        <w:t xml:space="preserve"> clinical screening. </w:t>
      </w:r>
      <w:r w:rsidR="00192EA5">
        <w:rPr>
          <w:rFonts w:ascii="Times New Roman" w:hAnsi="Times New Roman" w:cs="Times New Roman"/>
          <w:sz w:val="24"/>
          <w:szCs w:val="24"/>
        </w:rPr>
        <w:t>Liver u</w:t>
      </w:r>
      <w:r w:rsidR="00192EA5" w:rsidRPr="00DC2E34">
        <w:rPr>
          <w:rFonts w:ascii="Times New Roman" w:hAnsi="Times New Roman" w:cs="Times New Roman"/>
          <w:sz w:val="24"/>
          <w:szCs w:val="24"/>
        </w:rPr>
        <w:t xml:space="preserve">ltrasonography </w:t>
      </w:r>
      <w:r w:rsidR="00192EA5">
        <w:rPr>
          <w:rFonts w:ascii="Times New Roman" w:hAnsi="Times New Roman" w:cs="Times New Roman"/>
          <w:sz w:val="24"/>
          <w:szCs w:val="24"/>
        </w:rPr>
        <w:t>is widely</w:t>
      </w:r>
      <w:r w:rsidR="00C318F2" w:rsidRPr="00DC2E34">
        <w:rPr>
          <w:rFonts w:ascii="Times New Roman" w:hAnsi="Times New Roman" w:cs="Times New Roman"/>
          <w:sz w:val="24"/>
          <w:szCs w:val="24"/>
        </w:rPr>
        <w:t xml:space="preserve"> accepted as first</w:t>
      </w:r>
      <w:r>
        <w:rPr>
          <w:rFonts w:ascii="Times New Roman" w:hAnsi="Times New Roman" w:cs="Times New Roman"/>
          <w:sz w:val="24"/>
          <w:szCs w:val="24"/>
        </w:rPr>
        <w:t>-</w:t>
      </w:r>
      <w:r w:rsidR="00C318F2" w:rsidRPr="00DC2E34">
        <w:rPr>
          <w:rFonts w:ascii="Times New Roman" w:hAnsi="Times New Roman" w:cs="Times New Roman"/>
          <w:sz w:val="24"/>
          <w:szCs w:val="24"/>
        </w:rPr>
        <w:t>line screening method for FLD due to its non-invasiveness and inexpens</w:t>
      </w:r>
      <w:r w:rsidR="00C318F2" w:rsidRPr="003B29C5">
        <w:rPr>
          <w:rFonts w:ascii="Times New Roman" w:hAnsi="Times New Roman" w:cs="Times New Roman"/>
          <w:sz w:val="24"/>
          <w:szCs w:val="24"/>
        </w:rPr>
        <w:t>iveness</w:t>
      </w:r>
      <w:r w:rsidR="00FC4289">
        <w:rPr>
          <w:rFonts w:ascii="Times New Roman" w:hAnsi="Times New Roman" w:cs="Times New Roman"/>
          <w:sz w:val="24"/>
          <w:szCs w:val="24"/>
        </w:rPr>
        <w:t xml:space="preserve"> </w:t>
      </w:r>
      <w:r w:rsidR="007F1361" w:rsidRPr="008D63FF">
        <w:rPr>
          <w:rFonts w:ascii="Times New Roman" w:hAnsi="Times New Roman" w:cs="Times New Roman"/>
          <w:sz w:val="24"/>
          <w:szCs w:val="24"/>
        </w:rPr>
        <w:fldChar w:fldCharType="begin">
          <w:fldData xml:space="preserve">PEVuZE5vdGU+PENpdGU+PEF1dGhvcj5FPC9BdXRob3I+PFllYXI+MjAwODwvWWVhcj48UmVjTnVt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</w:fldData>
        </w:fldChar>
      </w:r>
      <w:r w:rsidR="00FC4289">
        <w:rPr>
          <w:rFonts w:ascii="Times New Roman" w:hAnsi="Times New Roman" w:cs="Times New Roman"/>
          <w:sz w:val="24"/>
          <w:szCs w:val="24"/>
        </w:rPr>
        <w:instrText xml:space="preserve"> ADDIN EN.CITE </w:instrText>
      </w:r>
      <w:r w:rsidR="00FC4289">
        <w:rPr>
          <w:rFonts w:ascii="Times New Roman" w:hAnsi="Times New Roman" w:cs="Times New Roman"/>
          <w:sz w:val="24"/>
          <w:szCs w:val="24"/>
        </w:rPr>
        <w:fldChar w:fldCharType="begin">
          <w:fldData xml:space="preserve">PEVuZE5vdGU+PENpdGU+PEF1dGhvcj5FPC9BdXRob3I+PFllYXI+MjAwODwvWWVhcj48UmVjTnVt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</w:fldData>
        </w:fldChar>
      </w:r>
      <w:r w:rsidR="00FC4289">
        <w:rPr>
          <w:rFonts w:ascii="Times New Roman" w:hAnsi="Times New Roman" w:cs="Times New Roman"/>
          <w:sz w:val="24"/>
          <w:szCs w:val="24"/>
        </w:rPr>
        <w:instrText xml:space="preserve"> ADDIN EN.CITE.DATA </w:instrText>
      </w:r>
      <w:r w:rsidR="00FC4289">
        <w:rPr>
          <w:rFonts w:ascii="Times New Roman" w:hAnsi="Times New Roman" w:cs="Times New Roman"/>
          <w:sz w:val="24"/>
          <w:szCs w:val="24"/>
        </w:rPr>
      </w:r>
      <w:r w:rsidR="00FC4289">
        <w:rPr>
          <w:rFonts w:ascii="Times New Roman" w:hAnsi="Times New Roman" w:cs="Times New Roman"/>
          <w:sz w:val="24"/>
          <w:szCs w:val="24"/>
        </w:rPr>
        <w:fldChar w:fldCharType="end"/>
      </w:r>
      <w:r w:rsidR="007F1361" w:rsidRPr="008D63FF">
        <w:rPr>
          <w:rFonts w:ascii="Times New Roman" w:hAnsi="Times New Roman" w:cs="Times New Roman"/>
          <w:sz w:val="24"/>
          <w:szCs w:val="24"/>
        </w:rPr>
      </w:r>
      <w:r w:rsidR="007F1361" w:rsidRPr="008D63FF">
        <w:rPr>
          <w:rFonts w:ascii="Times New Roman" w:hAnsi="Times New Roman" w:cs="Times New Roman"/>
          <w:sz w:val="24"/>
          <w:szCs w:val="24"/>
        </w:rPr>
        <w:fldChar w:fldCharType="separate"/>
      </w:r>
      <w:r w:rsidR="00FC4289">
        <w:rPr>
          <w:rFonts w:ascii="Times New Roman" w:hAnsi="Times New Roman" w:cs="Times New Roman"/>
          <w:noProof/>
          <w:sz w:val="24"/>
          <w:szCs w:val="24"/>
        </w:rPr>
        <w:t>[</w:t>
      </w:r>
      <w:hyperlink w:anchor="_ENREF_16" w:tooltip="Roldan-Valadez, 2008 #143" w:history="1">
        <w:r w:rsidR="00040822">
          <w:rPr>
            <w:rFonts w:ascii="Times New Roman" w:hAnsi="Times New Roman" w:cs="Times New Roman"/>
            <w:noProof/>
            <w:sz w:val="24"/>
            <w:szCs w:val="24"/>
          </w:rPr>
          <w:t>16</w:t>
        </w:r>
      </w:hyperlink>
      <w:r w:rsidR="00FC4289">
        <w:rPr>
          <w:rFonts w:ascii="Times New Roman" w:hAnsi="Times New Roman" w:cs="Times New Roman"/>
          <w:noProof/>
          <w:sz w:val="24"/>
          <w:szCs w:val="24"/>
        </w:rPr>
        <w:t>,</w:t>
      </w:r>
      <w:hyperlink w:anchor="_ENREF_17" w:tooltip="Palmentieri, 2006 #144" w:history="1">
        <w:r w:rsidR="00040822">
          <w:rPr>
            <w:rFonts w:ascii="Times New Roman" w:hAnsi="Times New Roman" w:cs="Times New Roman"/>
            <w:noProof/>
            <w:sz w:val="24"/>
            <w:szCs w:val="24"/>
          </w:rPr>
          <w:t>17</w:t>
        </w:r>
      </w:hyperlink>
      <w:r w:rsidR="00FC4289">
        <w:rPr>
          <w:rFonts w:ascii="Times New Roman" w:hAnsi="Times New Roman" w:cs="Times New Roman"/>
          <w:noProof/>
          <w:sz w:val="24"/>
          <w:szCs w:val="24"/>
        </w:rPr>
        <w:t>]</w:t>
      </w:r>
      <w:r w:rsidR="007F1361" w:rsidRPr="008D63FF">
        <w:rPr>
          <w:rFonts w:ascii="Times New Roman" w:hAnsi="Times New Roman" w:cs="Times New Roman"/>
          <w:sz w:val="24"/>
          <w:szCs w:val="24"/>
        </w:rPr>
        <w:fldChar w:fldCharType="end"/>
      </w:r>
      <w:r w:rsidR="00FC4289">
        <w:rPr>
          <w:rFonts w:ascii="Times New Roman" w:hAnsi="Times New Roman" w:cs="Times New Roman"/>
          <w:sz w:val="24"/>
          <w:szCs w:val="24"/>
        </w:rPr>
        <w:t>.</w:t>
      </w:r>
      <w:r w:rsidR="00DC472D">
        <w:rPr>
          <w:rFonts w:ascii="Times New Roman" w:hAnsi="Times New Roman" w:cs="Times New Roman"/>
          <w:sz w:val="24"/>
          <w:szCs w:val="24"/>
        </w:rPr>
        <w:t xml:space="preserve"> </w:t>
      </w:r>
      <w:r w:rsidR="00C318F2" w:rsidRPr="00DC472D">
        <w:rPr>
          <w:rFonts w:ascii="Times New Roman" w:hAnsi="Times New Roman" w:cs="Times New Roman"/>
          <w:sz w:val="24"/>
          <w:szCs w:val="24"/>
        </w:rPr>
        <w:t xml:space="preserve">However, ultrasonography </w:t>
      </w:r>
      <w:r w:rsidR="00192EA5">
        <w:rPr>
          <w:rFonts w:ascii="Times New Roman" w:hAnsi="Times New Roman" w:cs="Times New Roman"/>
          <w:sz w:val="24"/>
          <w:szCs w:val="24"/>
        </w:rPr>
        <w:t>may also</w:t>
      </w:r>
      <w:r w:rsidR="00192EA5" w:rsidRPr="00DC472D">
        <w:rPr>
          <w:rFonts w:ascii="Times New Roman" w:hAnsi="Times New Roman" w:cs="Times New Roman"/>
          <w:sz w:val="24"/>
          <w:szCs w:val="24"/>
        </w:rPr>
        <w:t xml:space="preserve"> </w:t>
      </w:r>
      <w:r w:rsidR="00C318F2" w:rsidRPr="00DC472D">
        <w:rPr>
          <w:rFonts w:ascii="Times New Roman" w:hAnsi="Times New Roman" w:cs="Times New Roman"/>
          <w:sz w:val="24"/>
          <w:szCs w:val="24"/>
        </w:rPr>
        <w:t>ha</w:t>
      </w:r>
      <w:r w:rsidR="00192EA5">
        <w:rPr>
          <w:rFonts w:ascii="Times New Roman" w:hAnsi="Times New Roman" w:cs="Times New Roman"/>
          <w:sz w:val="24"/>
          <w:szCs w:val="24"/>
        </w:rPr>
        <w:t>ve</w:t>
      </w:r>
      <w:r w:rsidR="00C318F2" w:rsidRPr="00DC472D">
        <w:rPr>
          <w:rFonts w:ascii="Times New Roman" w:hAnsi="Times New Roman" w:cs="Times New Roman"/>
          <w:sz w:val="24"/>
          <w:szCs w:val="24"/>
        </w:rPr>
        <w:t xml:space="preserve"> </w:t>
      </w:r>
      <w:r w:rsidR="00192EA5">
        <w:rPr>
          <w:rFonts w:ascii="Times New Roman" w:hAnsi="Times New Roman" w:cs="Times New Roman"/>
          <w:sz w:val="24"/>
          <w:szCs w:val="24"/>
        </w:rPr>
        <w:t>some</w:t>
      </w:r>
      <w:r w:rsidR="00192EA5" w:rsidRPr="00DC472D">
        <w:rPr>
          <w:rFonts w:ascii="Times New Roman" w:hAnsi="Times New Roman" w:cs="Times New Roman"/>
          <w:sz w:val="24"/>
          <w:szCs w:val="24"/>
        </w:rPr>
        <w:t xml:space="preserve"> </w:t>
      </w:r>
      <w:r w:rsidR="00C318F2" w:rsidRPr="00DC472D">
        <w:rPr>
          <w:rFonts w:ascii="Times New Roman" w:hAnsi="Times New Roman" w:cs="Times New Roman"/>
          <w:sz w:val="24"/>
          <w:szCs w:val="24"/>
        </w:rPr>
        <w:t xml:space="preserve">disadvantages. First of all, </w:t>
      </w:r>
      <w:r w:rsidR="00192EA5">
        <w:rPr>
          <w:rFonts w:ascii="Times New Roman" w:hAnsi="Times New Roman" w:cs="Times New Roman"/>
          <w:sz w:val="24"/>
          <w:szCs w:val="24"/>
        </w:rPr>
        <w:t xml:space="preserve">this method provides only a qualitative </w:t>
      </w:r>
      <w:r w:rsidR="000977D7">
        <w:rPr>
          <w:rFonts w:ascii="Times New Roman" w:hAnsi="Times New Roman" w:cs="Times New Roman"/>
          <w:sz w:val="24"/>
          <w:szCs w:val="24"/>
        </w:rPr>
        <w:t>(or semi-quantitative) assessment</w:t>
      </w:r>
      <w:r w:rsidR="00C318F2" w:rsidRPr="00DC472D">
        <w:rPr>
          <w:rFonts w:ascii="Times New Roman" w:hAnsi="Times New Roman" w:cs="Times New Roman"/>
          <w:sz w:val="24"/>
          <w:szCs w:val="24"/>
        </w:rPr>
        <w:t xml:space="preserve"> of liver steatosis and fibrosis</w:t>
      </w:r>
      <w:r w:rsidR="00FC4289">
        <w:rPr>
          <w:rFonts w:ascii="Times New Roman" w:hAnsi="Times New Roman" w:cs="Times New Roman"/>
          <w:sz w:val="24"/>
          <w:szCs w:val="24"/>
        </w:rPr>
        <w:t xml:space="preserve"> </w:t>
      </w:r>
      <w:r w:rsidR="0030022C" w:rsidRPr="008D63FF">
        <w:rPr>
          <w:rFonts w:ascii="Times New Roman" w:hAnsi="Times New Roman" w:cs="Times New Roman"/>
          <w:sz w:val="24"/>
          <w:szCs w:val="24"/>
        </w:rPr>
        <w:fldChar w:fldCharType="begin"/>
      </w:r>
      <w:r w:rsidR="00D22087">
        <w:rPr>
          <w:rFonts w:ascii="Times New Roman" w:hAnsi="Times New Roman" w:cs="Times New Roman"/>
          <w:sz w:val="24"/>
          <w:szCs w:val="24"/>
        </w:rPr>
        <w:instrText xml:space="preserve"> ADDIN EN.CITE &lt;EndNote&gt;&lt;Cite&gt;&lt;Author&gt;Schwenzer&lt;/Author&gt;&lt;Year&gt;2009&lt;/Year&gt;&lt;RecNum&gt;142&lt;/RecNum&gt;&lt;DisplayText&gt;[18]&lt;/DisplayText&gt;&lt;record&gt;&lt;rec-number&gt;142&lt;/rec-number&gt;&lt;foreign-keys&gt;&lt;key app="EN" db-id="rwtd9er0p90rpte5x0s5fpp2zdewaz92v95s"&gt;142&lt;/key&gt;&lt;key app="ENWeb" db-id=""&gt;0&lt;/key&gt;&lt;/foreign-keys&gt;&lt;ref-type name="Journal Article"&gt;17&lt;/ref-type&gt;&lt;contributors&gt;&lt;authors&gt;&lt;author&gt;Schwenzer, N. F.&lt;/author&gt;&lt;author&gt;Springer, F.&lt;/author&gt;&lt;author&gt;Schraml, C.&lt;/author&gt;&lt;author&gt;Stefan, N.&lt;/author&gt;&lt;author&gt;Machann, J.&lt;/author&gt;&lt;author&gt;Schick, F.&lt;/author&gt;&lt;/authors&gt;&lt;/contributors&gt;&lt;auth-address&gt;Section on Experimental Radiology, Department of Diagnostic and Interventional Radiology, Eberhard-Karls University, 72076 Tubingen, Germany.&lt;/auth-address&gt;&lt;titles&gt;&lt;title&gt;Non-invasive assessment and quantification of liver steatosis by ultrasound, computed tomography and magnetic resonance&lt;/title&gt;&lt;secondary-title&gt;J Hepatol&lt;/secondary-title&gt;&lt;alt-title&gt;Journal of hepatology&lt;/alt-title&gt;&lt;/titles&gt;&lt;periodical&gt;&lt;full-title&gt;J Hepatol&lt;/full-title&gt;&lt;abbr-1&gt;Journal of hepatology&lt;/abbr-1&gt;&lt;/periodical&gt;&lt;alt-periodical&gt;&lt;full-title&gt;J Hepatol&lt;/full-title&gt;&lt;abbr-1&gt;Journal of hepatology&lt;/abbr-1&gt;&lt;/alt-periodical&gt;&lt;pages&gt;433-45&lt;/pages&gt;&lt;volume&gt;51&lt;/volume&gt;&lt;number&gt;3&lt;/number&gt;&lt;keywords&gt;&lt;keyword&gt;Biopsy&lt;/keyword&gt;&lt;keyword&gt;*Fatty Liver/diagnostic imaging/pathology&lt;/keyword&gt;&lt;keyword&gt;Humans&lt;/keyword&gt;&lt;keyword&gt;*Liver/diagnostic imaging/pathology&lt;/keyword&gt;&lt;keyword&gt;Magnetic Resonance Imaging/methods&lt;/keyword&gt;&lt;keyword&gt;Severity of Illness Index&lt;/keyword&gt;&lt;keyword&gt;Tomography, X-Ray Computed/methods&lt;/keyword&gt;&lt;keyword&gt;Ultrasonography/methods&lt;/keyword&gt;&lt;/keywords&gt;&lt;dates&gt;&lt;year&gt;2009&lt;/year&gt;&lt;pub-dates&gt;&lt;date&gt;Sep&lt;/date&gt;&lt;/pub-dates&gt;&lt;/dates&gt;&lt;isbn&gt;1600-0641 (Electronic)&amp;#xD;0168-8278 (Linking)&lt;/isbn&gt;&lt;accession-num&gt;19604596&lt;/accession-num&gt;&lt;urls&gt;&lt;related-urls&gt;&lt;url&gt;http://www.ncbi.nlm.nih.gov/pubmed/19604596&lt;/url&gt;&lt;/related-urls&gt;&lt;/urls&gt;&lt;electronic-resource-num&gt;10.1016/j.jhep.2009.05.023&lt;/electronic-resource-num&gt;&lt;/record&gt;&lt;/Cite&gt;&lt;/EndNote&gt;</w:instrText>
      </w:r>
      <w:r w:rsidR="0030022C" w:rsidRPr="008D63FF">
        <w:rPr>
          <w:rFonts w:ascii="Times New Roman" w:hAnsi="Times New Roman" w:cs="Times New Roman"/>
          <w:sz w:val="24"/>
          <w:szCs w:val="24"/>
        </w:rPr>
        <w:fldChar w:fldCharType="separate"/>
      </w:r>
      <w:r w:rsidR="00D22087">
        <w:rPr>
          <w:rFonts w:ascii="Times New Roman" w:hAnsi="Times New Roman" w:cs="Times New Roman"/>
          <w:noProof/>
          <w:sz w:val="24"/>
          <w:szCs w:val="24"/>
        </w:rPr>
        <w:t>[</w:t>
      </w:r>
      <w:hyperlink w:anchor="_ENREF_18" w:tooltip="Schwenzer, 2009 #142" w:history="1">
        <w:r w:rsidR="00040822">
          <w:rPr>
            <w:rFonts w:ascii="Times New Roman" w:hAnsi="Times New Roman" w:cs="Times New Roman"/>
            <w:noProof/>
            <w:sz w:val="24"/>
            <w:szCs w:val="24"/>
          </w:rPr>
          <w:t>18</w:t>
        </w:r>
      </w:hyperlink>
      <w:r w:rsidR="00D22087">
        <w:rPr>
          <w:rFonts w:ascii="Times New Roman" w:hAnsi="Times New Roman" w:cs="Times New Roman"/>
          <w:noProof/>
          <w:sz w:val="24"/>
          <w:szCs w:val="24"/>
        </w:rPr>
        <w:t>]</w:t>
      </w:r>
      <w:r w:rsidR="0030022C" w:rsidRPr="008D63FF">
        <w:rPr>
          <w:rFonts w:ascii="Times New Roman" w:hAnsi="Times New Roman" w:cs="Times New Roman"/>
          <w:sz w:val="24"/>
          <w:szCs w:val="24"/>
        </w:rPr>
        <w:fldChar w:fldCharType="end"/>
      </w:r>
      <w:r w:rsidR="00FC4289">
        <w:rPr>
          <w:rFonts w:ascii="Times New Roman" w:hAnsi="Times New Roman" w:cs="Times New Roman"/>
          <w:sz w:val="24"/>
          <w:szCs w:val="24"/>
        </w:rPr>
        <w:t>.</w:t>
      </w:r>
      <w:r w:rsidR="00124673" w:rsidRPr="00DC472D">
        <w:rPr>
          <w:rFonts w:ascii="Times New Roman" w:hAnsi="Times New Roman" w:cs="Times New Roman"/>
          <w:sz w:val="24"/>
          <w:szCs w:val="24"/>
        </w:rPr>
        <w:t xml:space="preserve"> </w:t>
      </w:r>
      <w:r w:rsidR="00C318F2" w:rsidRPr="00DC472D">
        <w:rPr>
          <w:rFonts w:ascii="Times New Roman" w:hAnsi="Times New Roman" w:cs="Times New Roman"/>
          <w:sz w:val="24"/>
          <w:szCs w:val="24"/>
        </w:rPr>
        <w:t xml:space="preserve">Furthermore, its diagnostic performance is </w:t>
      </w:r>
      <w:r w:rsidR="00DC472D">
        <w:rPr>
          <w:rFonts w:ascii="Times New Roman" w:hAnsi="Times New Roman" w:cs="Times New Roman"/>
          <w:sz w:val="24"/>
          <w:szCs w:val="24"/>
        </w:rPr>
        <w:t xml:space="preserve">highly </w:t>
      </w:r>
      <w:r w:rsidR="00C318F2" w:rsidRPr="003B29C5">
        <w:rPr>
          <w:rFonts w:ascii="Times New Roman" w:hAnsi="Times New Roman" w:cs="Times New Roman"/>
          <w:sz w:val="24"/>
          <w:szCs w:val="24"/>
        </w:rPr>
        <w:t>operator dependent</w:t>
      </w:r>
      <w:r w:rsidR="00FC4289">
        <w:rPr>
          <w:rFonts w:ascii="Times New Roman" w:hAnsi="Times New Roman" w:cs="Times New Roman"/>
          <w:sz w:val="24"/>
          <w:szCs w:val="24"/>
        </w:rPr>
        <w:t xml:space="preserve"> </w:t>
      </w:r>
      <w:r w:rsidR="0030022C" w:rsidRPr="008D63FF">
        <w:rPr>
          <w:rFonts w:ascii="Times New Roman" w:hAnsi="Times New Roman" w:cs="Times New Roman"/>
          <w:sz w:val="24"/>
          <w:szCs w:val="24"/>
        </w:rPr>
        <w:fldChar w:fldCharType="begin"/>
      </w:r>
      <w:r w:rsidR="00D22087">
        <w:rPr>
          <w:rFonts w:ascii="Times New Roman" w:hAnsi="Times New Roman" w:cs="Times New Roman"/>
          <w:sz w:val="24"/>
          <w:szCs w:val="24"/>
        </w:rPr>
        <w:instrText xml:space="preserve"> ADDIN EN.CITE &lt;EndNote&gt;&lt;Cite&gt;&lt;Author&gt;S&lt;/Author&gt;&lt;Year&gt;2015&lt;/Year&gt;&lt;RecNum&gt;146&lt;/RecNum&gt;&lt;DisplayText&gt;[19]&lt;/DisplayText&gt;&lt;record&gt;&lt;rec-number&gt;146&lt;/rec-number&gt;&lt;foreign-keys&gt;&lt;key app="EN" db-id="rwtd9er0p90rpte5x0s5fpp2zdewaz92v95s"&gt;146&lt;/key&gt;&lt;/foreign-keys&gt;&lt;ref-type name="Journal Article"&gt;17&lt;/ref-type&gt;&lt;contributors&gt;&lt;authors&gt;&lt;author&gt;Ballestri, Stefano&lt;/author&gt;&lt;author&gt;Romagnoli, Dante&lt;/author&gt;&lt;author&gt;Nascimbeni, Fabio&lt;/author&gt;&lt;author&gt;Francica, Giampiero&lt;/author&gt;&lt;author&gt;Lonardo, Amedeo&lt;/author&gt;&lt;/authors&gt;&lt;/contributors&gt;&lt;titles&gt;&lt;title&gt;Role of ultrasound in the diagnosis and treatment of nonalcoholic fatty liver disease and its complications&lt;/title&gt;&lt;secondary-title&gt;Expert Review of Gastroenterology &amp;amp; Hepatology&lt;/secondary-title&gt;&lt;/titles&gt;&lt;periodical&gt;&lt;full-title&gt;Expert review of gastroenterology &amp;amp; hepatology&lt;/full-title&gt;&lt;/periodical&gt;&lt;pages&gt;603-627&lt;/pages&gt;&lt;volume&gt;9&lt;/volume&gt;&lt;number&gt;5&lt;/number&gt;&lt;dates&gt;&lt;year&gt;2015&lt;/year&gt;&lt;/dates&gt;&lt;isbn&gt;1747-4124&amp;#xD;1747-4132&lt;/isbn&gt;&lt;accession-num&gt;25694178&lt;/accession-num&gt;&lt;label&gt;2.991&lt;/label&gt;&lt;urls&gt;&lt;/urls&gt;&lt;electronic-resource-num&gt;10.1586/17474124.2015.1007955&lt;/electronic-resource-num&gt;&lt;/record&gt;&lt;/Cite&gt;&lt;/EndNote&gt;</w:instrText>
      </w:r>
      <w:r w:rsidR="0030022C" w:rsidRPr="008D63FF">
        <w:rPr>
          <w:rFonts w:ascii="Times New Roman" w:hAnsi="Times New Roman" w:cs="Times New Roman"/>
          <w:sz w:val="24"/>
          <w:szCs w:val="24"/>
        </w:rPr>
        <w:fldChar w:fldCharType="separate"/>
      </w:r>
      <w:r w:rsidR="00D22087">
        <w:rPr>
          <w:rFonts w:ascii="Times New Roman" w:hAnsi="Times New Roman" w:cs="Times New Roman"/>
          <w:noProof/>
          <w:sz w:val="24"/>
          <w:szCs w:val="24"/>
        </w:rPr>
        <w:t>[</w:t>
      </w:r>
      <w:hyperlink w:anchor="_ENREF_19" w:tooltip="Ballestri, 2015 #146" w:history="1">
        <w:r w:rsidR="00040822">
          <w:rPr>
            <w:rFonts w:ascii="Times New Roman" w:hAnsi="Times New Roman" w:cs="Times New Roman"/>
            <w:noProof/>
            <w:sz w:val="24"/>
            <w:szCs w:val="24"/>
          </w:rPr>
          <w:t>19</w:t>
        </w:r>
      </w:hyperlink>
      <w:r w:rsidR="00D22087">
        <w:rPr>
          <w:rFonts w:ascii="Times New Roman" w:hAnsi="Times New Roman" w:cs="Times New Roman"/>
          <w:noProof/>
          <w:sz w:val="24"/>
          <w:szCs w:val="24"/>
        </w:rPr>
        <w:t>]</w:t>
      </w:r>
      <w:r w:rsidR="0030022C" w:rsidRPr="008D63FF">
        <w:rPr>
          <w:rFonts w:ascii="Times New Roman" w:hAnsi="Times New Roman" w:cs="Times New Roman"/>
          <w:sz w:val="24"/>
          <w:szCs w:val="24"/>
        </w:rPr>
        <w:fldChar w:fldCharType="end"/>
      </w:r>
      <w:r w:rsidR="00FC4289">
        <w:rPr>
          <w:rFonts w:ascii="Times New Roman" w:hAnsi="Times New Roman" w:cs="Times New Roman"/>
          <w:sz w:val="24"/>
          <w:szCs w:val="24"/>
        </w:rPr>
        <w:t>.</w:t>
      </w:r>
      <w:r w:rsidR="00F03E7E" w:rsidRPr="00DC2E34">
        <w:rPr>
          <w:rFonts w:ascii="Times New Roman" w:hAnsi="Times New Roman" w:cs="Times New Roman"/>
          <w:sz w:val="24"/>
          <w:szCs w:val="24"/>
        </w:rPr>
        <w:t xml:space="preserve"> </w:t>
      </w:r>
      <w:r w:rsidR="000977D7">
        <w:rPr>
          <w:rFonts w:ascii="Times New Roman" w:hAnsi="Times New Roman" w:cs="Times New Roman"/>
          <w:sz w:val="24"/>
          <w:szCs w:val="24"/>
        </w:rPr>
        <w:t xml:space="preserve">Conversely, </w:t>
      </w:r>
      <w:proofErr w:type="spellStart"/>
      <w:r w:rsidR="00A063DD">
        <w:rPr>
          <w:rFonts w:ascii="Times New Roman" w:hAnsi="Times New Roman" w:cs="Times New Roman"/>
          <w:sz w:val="24"/>
          <w:szCs w:val="24"/>
        </w:rPr>
        <w:t>Fibrotouch</w:t>
      </w:r>
      <w:proofErr w:type="spellEnd"/>
      <w:r w:rsidR="00A063DD" w:rsidRPr="00DC2E34">
        <w:rPr>
          <w:rFonts w:ascii="Times New Roman" w:hAnsi="Times New Roman" w:cs="Times New Roman"/>
          <w:sz w:val="24"/>
          <w:szCs w:val="24"/>
          <w:vertAlign w:val="superscript"/>
        </w:rPr>
        <w:t>®</w:t>
      </w:r>
      <w:r w:rsidR="00A063DD">
        <w:rPr>
          <w:rFonts w:ascii="Times New Roman" w:hAnsi="Times New Roman" w:cs="Times New Roman"/>
          <w:sz w:val="24"/>
          <w:szCs w:val="24"/>
          <w:vertAlign w:val="superscript"/>
        </w:rPr>
        <w:t xml:space="preserve"> </w:t>
      </w:r>
      <w:r w:rsidR="00D54272" w:rsidRPr="00DC2E34">
        <w:rPr>
          <w:rFonts w:ascii="Times New Roman" w:hAnsi="Times New Roman" w:cs="Times New Roman"/>
          <w:sz w:val="24"/>
          <w:szCs w:val="24"/>
        </w:rPr>
        <w:t xml:space="preserve">is a newly introduced technology </w:t>
      </w:r>
      <w:r w:rsidR="00615142">
        <w:rPr>
          <w:rFonts w:ascii="Times New Roman" w:hAnsi="Times New Roman" w:cs="Times New Roman"/>
          <w:sz w:val="24"/>
          <w:szCs w:val="24"/>
        </w:rPr>
        <w:t>that may</w:t>
      </w:r>
      <w:r w:rsidR="00D54272" w:rsidRPr="00DC2E34">
        <w:rPr>
          <w:rFonts w:ascii="Times New Roman" w:hAnsi="Times New Roman" w:cs="Times New Roman"/>
          <w:sz w:val="24"/>
          <w:szCs w:val="24"/>
        </w:rPr>
        <w:t xml:space="preserve"> overcome these limitations. </w:t>
      </w:r>
      <w:r w:rsidR="000977D7">
        <w:rPr>
          <w:rFonts w:ascii="Times New Roman" w:hAnsi="Times New Roman" w:cs="Times New Roman"/>
          <w:sz w:val="24"/>
          <w:szCs w:val="24"/>
        </w:rPr>
        <w:t>In particular, the</w:t>
      </w:r>
      <w:r w:rsidR="00350CF9" w:rsidRPr="0067152C">
        <w:rPr>
          <w:rFonts w:ascii="Times New Roman" w:hAnsi="Times New Roman" w:cs="Times New Roman"/>
          <w:sz w:val="24"/>
          <w:szCs w:val="24"/>
        </w:rPr>
        <w:t xml:space="preserve"> intra</w:t>
      </w:r>
      <w:r w:rsidR="000977D7">
        <w:rPr>
          <w:rFonts w:ascii="Times New Roman" w:hAnsi="Times New Roman" w:cs="Times New Roman"/>
          <w:sz w:val="24"/>
          <w:szCs w:val="24"/>
        </w:rPr>
        <w:t>-</w:t>
      </w:r>
      <w:r w:rsidR="00350CF9">
        <w:rPr>
          <w:rFonts w:ascii="Times New Roman" w:hAnsi="Times New Roman" w:cs="Times New Roman"/>
          <w:sz w:val="24"/>
          <w:szCs w:val="24"/>
        </w:rPr>
        <w:t xml:space="preserve"> </w:t>
      </w:r>
      <w:r w:rsidR="000977D7">
        <w:rPr>
          <w:rFonts w:ascii="Times New Roman" w:hAnsi="Times New Roman" w:cs="Times New Roman"/>
          <w:sz w:val="24"/>
          <w:szCs w:val="24"/>
        </w:rPr>
        <w:t>and</w:t>
      </w:r>
      <w:r w:rsidR="000977D7" w:rsidRPr="0067152C">
        <w:rPr>
          <w:rFonts w:ascii="Times New Roman" w:hAnsi="Times New Roman" w:cs="Times New Roman"/>
          <w:sz w:val="24"/>
          <w:szCs w:val="24"/>
        </w:rPr>
        <w:t xml:space="preserve"> </w:t>
      </w:r>
      <w:r w:rsidR="00350CF9" w:rsidRPr="0067152C">
        <w:rPr>
          <w:rFonts w:ascii="Times New Roman" w:hAnsi="Times New Roman" w:cs="Times New Roman"/>
          <w:sz w:val="24"/>
          <w:szCs w:val="24"/>
        </w:rPr>
        <w:t>inter</w:t>
      </w:r>
      <w:r w:rsidR="000977D7">
        <w:rPr>
          <w:rFonts w:ascii="Times New Roman" w:hAnsi="Times New Roman" w:cs="Times New Roman"/>
          <w:sz w:val="24"/>
          <w:szCs w:val="24"/>
        </w:rPr>
        <w:t>-</w:t>
      </w:r>
      <w:r w:rsidR="00350CF9" w:rsidRPr="0067152C">
        <w:rPr>
          <w:rFonts w:ascii="Times New Roman" w:hAnsi="Times New Roman" w:cs="Times New Roman"/>
          <w:sz w:val="24"/>
          <w:szCs w:val="24"/>
        </w:rPr>
        <w:t xml:space="preserve">observer </w:t>
      </w:r>
      <w:r w:rsidR="000977D7" w:rsidRPr="0067152C">
        <w:rPr>
          <w:rFonts w:ascii="Times New Roman" w:hAnsi="Times New Roman" w:cs="Times New Roman"/>
          <w:sz w:val="24"/>
          <w:szCs w:val="24"/>
        </w:rPr>
        <w:t>variabilit</w:t>
      </w:r>
      <w:r w:rsidR="00A063DD">
        <w:rPr>
          <w:rFonts w:ascii="Times New Roman" w:hAnsi="Times New Roman" w:cs="Times New Roman"/>
          <w:sz w:val="24"/>
          <w:szCs w:val="24"/>
        </w:rPr>
        <w:t>y</w:t>
      </w:r>
      <w:r w:rsidR="000977D7" w:rsidRPr="0067152C">
        <w:rPr>
          <w:rFonts w:ascii="Times New Roman" w:hAnsi="Times New Roman" w:cs="Times New Roman"/>
          <w:sz w:val="24"/>
          <w:szCs w:val="24"/>
        </w:rPr>
        <w:t xml:space="preserve"> </w:t>
      </w:r>
      <w:r w:rsidR="000977D7">
        <w:rPr>
          <w:rFonts w:ascii="Times New Roman" w:hAnsi="Times New Roman" w:cs="Times New Roman"/>
          <w:sz w:val="24"/>
          <w:szCs w:val="24"/>
        </w:rPr>
        <w:t xml:space="preserve">of TE by </w:t>
      </w:r>
      <w:proofErr w:type="spellStart"/>
      <w:r w:rsidR="000977D7">
        <w:rPr>
          <w:rFonts w:ascii="Times New Roman" w:hAnsi="Times New Roman" w:cs="Times New Roman"/>
          <w:sz w:val="24"/>
          <w:szCs w:val="24"/>
        </w:rPr>
        <w:t>Fibrotouch</w:t>
      </w:r>
      <w:proofErr w:type="spellEnd"/>
      <w:r w:rsidR="000977D7" w:rsidRPr="00DC2E34">
        <w:rPr>
          <w:rFonts w:ascii="Times New Roman" w:hAnsi="Times New Roman" w:cs="Times New Roman"/>
          <w:sz w:val="24"/>
          <w:szCs w:val="24"/>
          <w:vertAlign w:val="superscript"/>
        </w:rPr>
        <w:t>®</w:t>
      </w:r>
      <w:r w:rsidR="000977D7">
        <w:rPr>
          <w:rFonts w:ascii="Times New Roman" w:hAnsi="Times New Roman" w:cs="Times New Roman"/>
          <w:sz w:val="24"/>
          <w:szCs w:val="24"/>
        </w:rPr>
        <w:t xml:space="preserve"> are negligible </w:t>
      </w:r>
      <w:r w:rsidR="00350CF9" w:rsidRPr="0067152C">
        <w:rPr>
          <w:rFonts w:ascii="Times New Roman" w:hAnsi="Times New Roman" w:cs="Times New Roman"/>
          <w:sz w:val="24"/>
          <w:szCs w:val="24"/>
        </w:rPr>
        <w:t xml:space="preserve">and the </w:t>
      </w:r>
      <w:r w:rsidR="000977D7">
        <w:rPr>
          <w:rFonts w:ascii="Times New Roman" w:hAnsi="Times New Roman" w:cs="Times New Roman"/>
          <w:sz w:val="24"/>
          <w:szCs w:val="24"/>
        </w:rPr>
        <w:t>measurements</w:t>
      </w:r>
      <w:r w:rsidR="000977D7" w:rsidRPr="0067152C">
        <w:rPr>
          <w:rFonts w:ascii="Times New Roman" w:hAnsi="Times New Roman" w:cs="Times New Roman"/>
          <w:sz w:val="24"/>
          <w:szCs w:val="24"/>
        </w:rPr>
        <w:t xml:space="preserve"> </w:t>
      </w:r>
      <w:r w:rsidR="000977D7">
        <w:rPr>
          <w:rFonts w:ascii="Times New Roman" w:hAnsi="Times New Roman" w:cs="Times New Roman"/>
          <w:sz w:val="24"/>
          <w:szCs w:val="24"/>
        </w:rPr>
        <w:t>are highly</w:t>
      </w:r>
      <w:r w:rsidR="00350CF9" w:rsidRPr="0067152C">
        <w:rPr>
          <w:rFonts w:ascii="Times New Roman" w:hAnsi="Times New Roman" w:cs="Times New Roman"/>
          <w:sz w:val="24"/>
          <w:szCs w:val="24"/>
        </w:rPr>
        <w:t xml:space="preserve"> reproducible</w:t>
      </w:r>
      <w:r w:rsidR="000977D7">
        <w:rPr>
          <w:rFonts w:ascii="Times New Roman" w:hAnsi="Times New Roman" w:cs="Times New Roman"/>
          <w:sz w:val="24"/>
          <w:szCs w:val="24"/>
        </w:rPr>
        <w:t xml:space="preserve">. </w:t>
      </w:r>
      <w:r w:rsidR="00D54272" w:rsidRPr="00DC2E34">
        <w:rPr>
          <w:rFonts w:ascii="Times New Roman" w:hAnsi="Times New Roman" w:cs="Times New Roman"/>
          <w:sz w:val="24"/>
          <w:szCs w:val="24"/>
        </w:rPr>
        <w:t xml:space="preserve">Moreover, </w:t>
      </w:r>
      <w:proofErr w:type="spellStart"/>
      <w:r w:rsidR="00A063DD">
        <w:rPr>
          <w:rFonts w:ascii="Times New Roman" w:hAnsi="Times New Roman" w:cs="Times New Roman"/>
          <w:sz w:val="24"/>
          <w:szCs w:val="24"/>
        </w:rPr>
        <w:t>Fibrotouch</w:t>
      </w:r>
      <w:proofErr w:type="spellEnd"/>
      <w:r w:rsidR="00A063DD" w:rsidRPr="00DC2E34">
        <w:rPr>
          <w:rFonts w:ascii="Times New Roman" w:hAnsi="Times New Roman" w:cs="Times New Roman"/>
          <w:sz w:val="24"/>
          <w:szCs w:val="24"/>
          <w:vertAlign w:val="superscript"/>
        </w:rPr>
        <w:t>®</w:t>
      </w:r>
      <w:r w:rsidR="00A063DD">
        <w:rPr>
          <w:rFonts w:ascii="Times New Roman" w:hAnsi="Times New Roman" w:cs="Times New Roman"/>
          <w:sz w:val="24"/>
          <w:szCs w:val="24"/>
          <w:vertAlign w:val="superscript"/>
        </w:rPr>
        <w:t xml:space="preserve"> </w:t>
      </w:r>
      <w:r w:rsidR="00D54272" w:rsidRPr="00DC2E34">
        <w:rPr>
          <w:rFonts w:ascii="Times New Roman" w:hAnsi="Times New Roman" w:cs="Times New Roman"/>
          <w:sz w:val="24"/>
          <w:szCs w:val="24"/>
        </w:rPr>
        <w:t>is</w:t>
      </w:r>
      <w:r w:rsidR="00350CF9">
        <w:rPr>
          <w:rFonts w:ascii="Times New Roman" w:hAnsi="Times New Roman" w:cs="Times New Roman"/>
          <w:sz w:val="24"/>
          <w:szCs w:val="24"/>
        </w:rPr>
        <w:t xml:space="preserve"> </w:t>
      </w:r>
      <w:r w:rsidR="000977D7">
        <w:rPr>
          <w:rFonts w:ascii="Times New Roman" w:hAnsi="Times New Roman" w:cs="Times New Roman"/>
          <w:sz w:val="24"/>
          <w:szCs w:val="24"/>
        </w:rPr>
        <w:t xml:space="preserve">also </w:t>
      </w:r>
      <w:r w:rsidR="00350CF9">
        <w:rPr>
          <w:rFonts w:ascii="Times New Roman" w:hAnsi="Times New Roman" w:cs="Times New Roman"/>
          <w:sz w:val="24"/>
          <w:szCs w:val="24"/>
        </w:rPr>
        <w:t>less</w:t>
      </w:r>
      <w:r w:rsidR="00D54272" w:rsidRPr="00DC2E34">
        <w:rPr>
          <w:rFonts w:ascii="Times New Roman" w:hAnsi="Times New Roman" w:cs="Times New Roman"/>
          <w:sz w:val="24"/>
          <w:szCs w:val="24"/>
        </w:rPr>
        <w:t xml:space="preserve"> likely to </w:t>
      </w:r>
      <w:r w:rsidR="000977D7">
        <w:rPr>
          <w:rFonts w:ascii="Times New Roman" w:hAnsi="Times New Roman" w:cs="Times New Roman"/>
          <w:sz w:val="24"/>
          <w:szCs w:val="24"/>
        </w:rPr>
        <w:t>provide</w:t>
      </w:r>
      <w:r w:rsidR="000977D7" w:rsidRPr="00DC2E34">
        <w:rPr>
          <w:rFonts w:ascii="Times New Roman" w:hAnsi="Times New Roman" w:cs="Times New Roman"/>
          <w:sz w:val="24"/>
          <w:szCs w:val="24"/>
        </w:rPr>
        <w:t xml:space="preserve"> </w:t>
      </w:r>
      <w:r w:rsidR="00D54272" w:rsidRPr="00DC2E34">
        <w:rPr>
          <w:rFonts w:ascii="Times New Roman" w:hAnsi="Times New Roman" w:cs="Times New Roman"/>
          <w:sz w:val="24"/>
          <w:szCs w:val="24"/>
        </w:rPr>
        <w:t>sampling error</w:t>
      </w:r>
      <w:r w:rsidR="000977D7">
        <w:rPr>
          <w:rFonts w:ascii="Times New Roman" w:hAnsi="Times New Roman" w:cs="Times New Roman"/>
          <w:sz w:val="24"/>
          <w:szCs w:val="24"/>
        </w:rPr>
        <w:t>s</w:t>
      </w:r>
      <w:r w:rsidR="00D54272" w:rsidRPr="00DC2E34">
        <w:rPr>
          <w:rFonts w:ascii="Times New Roman" w:hAnsi="Times New Roman" w:cs="Times New Roman"/>
          <w:sz w:val="24"/>
          <w:szCs w:val="24"/>
        </w:rPr>
        <w:t xml:space="preserve"> </w:t>
      </w:r>
      <w:r w:rsidR="00350CF9">
        <w:rPr>
          <w:rFonts w:ascii="Times New Roman" w:hAnsi="Times New Roman" w:cs="Times New Roman"/>
          <w:sz w:val="24"/>
          <w:szCs w:val="24"/>
        </w:rPr>
        <w:t>due to</w:t>
      </w:r>
      <w:r w:rsidR="00350CF9" w:rsidRPr="00DC2E34">
        <w:rPr>
          <w:rFonts w:ascii="Times New Roman" w:hAnsi="Times New Roman" w:cs="Times New Roman"/>
          <w:sz w:val="24"/>
          <w:szCs w:val="24"/>
        </w:rPr>
        <w:t xml:space="preserve"> </w:t>
      </w:r>
      <w:r w:rsidR="000977D7">
        <w:rPr>
          <w:rFonts w:ascii="Times New Roman" w:hAnsi="Times New Roman" w:cs="Times New Roman"/>
          <w:sz w:val="24"/>
          <w:szCs w:val="24"/>
        </w:rPr>
        <w:t xml:space="preserve">its </w:t>
      </w:r>
      <w:r w:rsidR="00D54272" w:rsidRPr="00DC2E34">
        <w:rPr>
          <w:rFonts w:ascii="Times New Roman" w:hAnsi="Times New Roman" w:cs="Times New Roman"/>
          <w:sz w:val="24"/>
          <w:szCs w:val="24"/>
        </w:rPr>
        <w:t xml:space="preserve">continuous </w:t>
      </w:r>
      <w:r w:rsidR="00350CF9">
        <w:rPr>
          <w:rFonts w:ascii="Times New Roman" w:hAnsi="Times New Roman" w:cs="Times New Roman"/>
          <w:sz w:val="24"/>
          <w:szCs w:val="24"/>
        </w:rPr>
        <w:t>coverage of the general liver area</w:t>
      </w:r>
      <w:r w:rsidR="00350CF9" w:rsidRPr="00DC2E34">
        <w:rPr>
          <w:rFonts w:ascii="Times New Roman" w:hAnsi="Times New Roman" w:cs="Times New Roman"/>
          <w:sz w:val="24"/>
          <w:szCs w:val="24"/>
        </w:rPr>
        <w:t xml:space="preserve"> </w:t>
      </w:r>
      <w:r w:rsidR="00350CF9">
        <w:rPr>
          <w:rFonts w:ascii="Times New Roman" w:hAnsi="Times New Roman" w:cs="Times New Roman"/>
          <w:sz w:val="24"/>
          <w:szCs w:val="24"/>
        </w:rPr>
        <w:t>compared to</w:t>
      </w:r>
      <w:r w:rsidR="009F0A28" w:rsidRPr="00DC2E34">
        <w:rPr>
          <w:rFonts w:ascii="Times New Roman" w:hAnsi="Times New Roman" w:cs="Times New Roman"/>
          <w:sz w:val="24"/>
          <w:szCs w:val="24"/>
        </w:rPr>
        <w:t xml:space="preserve"> liver biopsy</w:t>
      </w:r>
      <w:r w:rsidR="00350CF9">
        <w:rPr>
          <w:rFonts w:ascii="Times New Roman" w:hAnsi="Times New Roman" w:cs="Times New Roman"/>
          <w:sz w:val="24"/>
          <w:szCs w:val="24"/>
        </w:rPr>
        <w:t xml:space="preserve"> </w:t>
      </w:r>
      <w:r w:rsidR="000977D7">
        <w:rPr>
          <w:rFonts w:ascii="Times New Roman" w:hAnsi="Times New Roman" w:cs="Times New Roman"/>
          <w:sz w:val="24"/>
          <w:szCs w:val="24"/>
        </w:rPr>
        <w:t>examination</w:t>
      </w:r>
      <w:r w:rsidR="00350CF9">
        <w:rPr>
          <w:rFonts w:ascii="Times New Roman" w:hAnsi="Times New Roman" w:cs="Times New Roman"/>
          <w:sz w:val="24"/>
          <w:szCs w:val="24"/>
        </w:rPr>
        <w:t>, which is usually 1/50,000 of the total liver mass</w:t>
      </w:r>
      <w:r w:rsidR="00FC4289">
        <w:rPr>
          <w:rFonts w:ascii="Times New Roman" w:hAnsi="Times New Roman" w:cs="Times New Roman"/>
          <w:sz w:val="24"/>
          <w:szCs w:val="24"/>
        </w:rPr>
        <w:t xml:space="preserve"> </w:t>
      </w:r>
      <w:r w:rsidR="0030022C" w:rsidRPr="00DC2E34">
        <w:rPr>
          <w:rFonts w:ascii="Times New Roman" w:hAnsi="Times New Roman" w:cs="Times New Roman"/>
          <w:sz w:val="24"/>
          <w:szCs w:val="24"/>
        </w:rPr>
        <w:fldChar w:fldCharType="begin"/>
      </w:r>
      <w:r w:rsidR="00D22087">
        <w:rPr>
          <w:rFonts w:ascii="Times New Roman" w:hAnsi="Times New Roman" w:cs="Times New Roman"/>
          <w:sz w:val="24"/>
          <w:szCs w:val="24"/>
        </w:rPr>
        <w:instrText xml:space="preserve"> ADDIN EN.CITE &lt;EndNote&gt;&lt;Cite&gt;&lt;Author&gt;S&lt;/Author&gt;&lt;Year&gt;2015&lt;/Year&gt;&lt;RecNum&gt;146&lt;/RecNum&gt;&lt;DisplayText&gt;[19]&lt;/DisplayText&gt;&lt;record&gt;&lt;rec-number&gt;146&lt;/rec-number&gt;&lt;foreign-keys&gt;&lt;key app="EN" db-id="rwtd9er0p90rpte5x0s5fpp2zdewaz92v95s"&gt;146&lt;/key&gt;&lt;/foreign-keys&gt;&lt;ref-type name="Journal Article"&gt;17&lt;/ref-type&gt;&lt;contributors&gt;&lt;authors&gt;&lt;author&gt;Ballestri, Stefano&lt;/author&gt;&lt;author&gt;Romagnoli, Dante&lt;/author&gt;&lt;author&gt;Nascimbeni, Fabio&lt;/author&gt;&lt;author&gt;Francica, Giampiero&lt;/author&gt;&lt;author&gt;Lonardo, Amedeo&lt;/author&gt;&lt;/authors&gt;&lt;/contributors&gt;&lt;titles&gt;&lt;title&gt;Role of ultrasound in the diagnosis and treatment of nonalcoholic fatty liver disease and its complications&lt;/title&gt;&lt;secondary-title&gt;Expert Review of Gastroenterology &amp;amp; Hepatology&lt;/secondary-title&gt;&lt;/titles&gt;&lt;periodical&gt;&lt;full-title&gt;Expert review of gastroenterology &amp;amp; hepatology&lt;/full-title&gt;&lt;/periodical&gt;&lt;pages&gt;603-627&lt;/pages&gt;&lt;volume&gt;9&lt;/volume&gt;&lt;number&gt;5&lt;/number&gt;&lt;dates&gt;&lt;year&gt;2015&lt;/year&gt;&lt;/dates&gt;&lt;isbn&gt;1747-4124&amp;#xD;1747-4132&lt;/isbn&gt;&lt;accession-num&gt;25694178&lt;/accession-num&gt;&lt;label&gt;2.991&lt;/label&gt;&lt;urls&gt;&lt;/urls&gt;&lt;electronic-resource-num&gt;10.1586/17474124.2015.1007955&lt;/electronic-resource-num&gt;&lt;/record&gt;&lt;/Cite&gt;&lt;/EndNote&gt;</w:instrText>
      </w:r>
      <w:r w:rsidR="0030022C" w:rsidRPr="00DC2E34">
        <w:rPr>
          <w:rFonts w:ascii="Times New Roman" w:hAnsi="Times New Roman" w:cs="Times New Roman"/>
          <w:sz w:val="24"/>
          <w:szCs w:val="24"/>
        </w:rPr>
        <w:fldChar w:fldCharType="separate"/>
      </w:r>
      <w:r w:rsidR="00D22087">
        <w:rPr>
          <w:rFonts w:ascii="Times New Roman" w:hAnsi="Times New Roman" w:cs="Times New Roman"/>
          <w:noProof/>
          <w:sz w:val="24"/>
          <w:szCs w:val="24"/>
        </w:rPr>
        <w:t>[</w:t>
      </w:r>
      <w:hyperlink w:anchor="_ENREF_19" w:tooltip="Ballestri, 2015 #146" w:history="1">
        <w:r w:rsidR="00040822">
          <w:rPr>
            <w:rFonts w:ascii="Times New Roman" w:hAnsi="Times New Roman" w:cs="Times New Roman"/>
            <w:noProof/>
            <w:sz w:val="24"/>
            <w:szCs w:val="24"/>
          </w:rPr>
          <w:t>19</w:t>
        </w:r>
      </w:hyperlink>
      <w:r w:rsidR="00D22087">
        <w:rPr>
          <w:rFonts w:ascii="Times New Roman" w:hAnsi="Times New Roman" w:cs="Times New Roman"/>
          <w:noProof/>
          <w:sz w:val="24"/>
          <w:szCs w:val="24"/>
        </w:rPr>
        <w:t>]</w:t>
      </w:r>
      <w:r w:rsidR="0030022C" w:rsidRPr="00DC2E34">
        <w:rPr>
          <w:rFonts w:ascii="Times New Roman" w:hAnsi="Times New Roman" w:cs="Times New Roman"/>
          <w:sz w:val="24"/>
          <w:szCs w:val="24"/>
        </w:rPr>
        <w:fldChar w:fldCharType="end"/>
      </w:r>
      <w:r w:rsidR="00FC4289">
        <w:rPr>
          <w:rFonts w:ascii="Times New Roman" w:hAnsi="Times New Roman" w:cs="Times New Roman"/>
          <w:sz w:val="24"/>
          <w:szCs w:val="24"/>
        </w:rPr>
        <w:t>.</w:t>
      </w:r>
      <w:r w:rsidR="00EA4035">
        <w:rPr>
          <w:rFonts w:ascii="Times New Roman" w:hAnsi="Times New Roman" w:cs="Times New Roman"/>
          <w:sz w:val="24"/>
          <w:szCs w:val="24"/>
        </w:rPr>
        <w:t xml:space="preserve"> </w:t>
      </w:r>
      <w:r w:rsidR="00FB0FD6">
        <w:rPr>
          <w:rFonts w:ascii="Times New Roman" w:hAnsi="Times New Roman" w:cs="Times New Roman"/>
          <w:sz w:val="24"/>
          <w:szCs w:val="24"/>
        </w:rPr>
        <w:t xml:space="preserve">Of note, </w:t>
      </w:r>
      <w:r w:rsidR="00EA4035">
        <w:rPr>
          <w:rFonts w:ascii="Times New Roman" w:hAnsi="Times New Roman" w:cs="Times New Roman"/>
          <w:sz w:val="24"/>
          <w:szCs w:val="24"/>
        </w:rPr>
        <w:t xml:space="preserve">TE by </w:t>
      </w:r>
      <w:proofErr w:type="spellStart"/>
      <w:r w:rsidR="00FB0FD6">
        <w:rPr>
          <w:rFonts w:ascii="Times New Roman" w:hAnsi="Times New Roman" w:cs="Times New Roman"/>
          <w:sz w:val="24"/>
          <w:szCs w:val="24"/>
        </w:rPr>
        <w:t>Fibrotouch</w:t>
      </w:r>
      <w:proofErr w:type="spellEnd"/>
      <w:r w:rsidR="00FB0FD6" w:rsidRPr="00DC2E34">
        <w:rPr>
          <w:rFonts w:ascii="Times New Roman" w:hAnsi="Times New Roman" w:cs="Times New Roman"/>
          <w:sz w:val="24"/>
          <w:szCs w:val="24"/>
          <w:vertAlign w:val="superscript"/>
        </w:rPr>
        <w:t>®</w:t>
      </w:r>
      <w:r w:rsidR="00FB0FD6">
        <w:rPr>
          <w:rFonts w:ascii="Times New Roman" w:hAnsi="Times New Roman" w:cs="Times New Roman"/>
          <w:sz w:val="24"/>
          <w:szCs w:val="24"/>
          <w:vertAlign w:val="superscript"/>
        </w:rPr>
        <w:t xml:space="preserve"> </w:t>
      </w:r>
      <w:r w:rsidR="00FB0FD6" w:rsidRPr="00FC4289">
        <w:rPr>
          <w:rFonts w:ascii="Times New Roman" w:hAnsi="Times New Roman" w:cs="Times New Roman"/>
          <w:sz w:val="24"/>
          <w:szCs w:val="24"/>
        </w:rPr>
        <w:t>is</w:t>
      </w:r>
      <w:r w:rsidR="00FB0FD6">
        <w:rPr>
          <w:rFonts w:ascii="Times New Roman" w:hAnsi="Times New Roman" w:cs="Times New Roman"/>
          <w:sz w:val="24"/>
          <w:szCs w:val="24"/>
          <w:vertAlign w:val="superscript"/>
        </w:rPr>
        <w:t xml:space="preserve"> </w:t>
      </w:r>
      <w:r w:rsidR="00FB0FD6">
        <w:rPr>
          <w:rFonts w:ascii="Times New Roman" w:hAnsi="Times New Roman" w:cs="Times New Roman"/>
          <w:sz w:val="24"/>
          <w:szCs w:val="24"/>
        </w:rPr>
        <w:t xml:space="preserve">similar to techniques used in </w:t>
      </w:r>
      <w:proofErr w:type="spellStart"/>
      <w:r w:rsidR="00EA4035">
        <w:rPr>
          <w:rFonts w:ascii="Times New Roman" w:hAnsi="Times New Roman" w:cs="Times New Roman"/>
          <w:sz w:val="24"/>
          <w:szCs w:val="24"/>
        </w:rPr>
        <w:t>Fibro</w:t>
      </w:r>
      <w:r w:rsidR="00FB0FD6">
        <w:rPr>
          <w:rFonts w:ascii="Times New Roman" w:hAnsi="Times New Roman" w:cs="Times New Roman"/>
          <w:sz w:val="24"/>
          <w:szCs w:val="24"/>
        </w:rPr>
        <w:t>S</w:t>
      </w:r>
      <w:r w:rsidR="00EA4035">
        <w:rPr>
          <w:rFonts w:ascii="Times New Roman" w:hAnsi="Times New Roman" w:cs="Times New Roman"/>
          <w:sz w:val="24"/>
          <w:szCs w:val="24"/>
        </w:rPr>
        <w:t>can</w:t>
      </w:r>
      <w:proofErr w:type="spellEnd"/>
      <w:r w:rsidR="00EA4035" w:rsidRPr="00FC4289">
        <w:rPr>
          <w:rFonts w:ascii="Times New Roman" w:hAnsi="Times New Roman" w:cs="Times New Roman"/>
          <w:sz w:val="24"/>
          <w:szCs w:val="24"/>
          <w:vertAlign w:val="superscript"/>
        </w:rPr>
        <w:t>®</w:t>
      </w:r>
      <w:r w:rsidR="00BE19A9">
        <w:rPr>
          <w:rFonts w:ascii="Times New Roman" w:hAnsi="Times New Roman" w:cs="Times New Roman"/>
          <w:sz w:val="24"/>
          <w:szCs w:val="24"/>
        </w:rPr>
        <w:t xml:space="preserve">, </w:t>
      </w:r>
      <w:r w:rsidR="00FB0FD6">
        <w:rPr>
          <w:rFonts w:ascii="Times New Roman" w:hAnsi="Times New Roman" w:cs="Times New Roman"/>
          <w:sz w:val="24"/>
          <w:szCs w:val="24"/>
        </w:rPr>
        <w:t xml:space="preserve">which </w:t>
      </w:r>
      <w:r w:rsidR="00F34F2B">
        <w:rPr>
          <w:rFonts w:ascii="Times New Roman" w:hAnsi="Times New Roman" w:cs="Times New Roman"/>
          <w:sz w:val="24"/>
          <w:szCs w:val="24"/>
        </w:rPr>
        <w:t>utilizes</w:t>
      </w:r>
      <w:r w:rsidR="00BE19A9">
        <w:rPr>
          <w:rFonts w:ascii="Times New Roman" w:hAnsi="Times New Roman" w:cs="Times New Roman"/>
          <w:sz w:val="24"/>
          <w:szCs w:val="24"/>
        </w:rPr>
        <w:t xml:space="preserve"> the controlled attenuation parameter (CAP) and </w:t>
      </w:r>
      <w:r w:rsidR="00FB0FD6">
        <w:rPr>
          <w:rFonts w:ascii="Times New Roman" w:hAnsi="Times New Roman" w:cs="Times New Roman"/>
          <w:sz w:val="24"/>
          <w:szCs w:val="24"/>
        </w:rPr>
        <w:t xml:space="preserve">liver stiffness </w:t>
      </w:r>
      <w:r w:rsidR="00FB0FD6">
        <w:rPr>
          <w:rFonts w:ascii="Times New Roman" w:hAnsi="Times New Roman" w:cs="Times New Roman"/>
          <w:sz w:val="24"/>
          <w:szCs w:val="24"/>
        </w:rPr>
        <w:lastRenderedPageBreak/>
        <w:t>measurement</w:t>
      </w:r>
      <w:r w:rsidR="00BE19A9">
        <w:rPr>
          <w:rFonts w:ascii="Times New Roman" w:hAnsi="Times New Roman" w:cs="Times New Roman"/>
          <w:sz w:val="24"/>
          <w:szCs w:val="24"/>
        </w:rPr>
        <w:t xml:space="preserve"> to quantify liver steatosis and fibrosis, </w:t>
      </w:r>
      <w:r w:rsidR="00FB0FD6">
        <w:rPr>
          <w:rFonts w:ascii="Times New Roman" w:hAnsi="Times New Roman" w:cs="Times New Roman"/>
          <w:sz w:val="24"/>
          <w:szCs w:val="24"/>
        </w:rPr>
        <w:t xml:space="preserve">and </w:t>
      </w:r>
      <w:r w:rsidR="00BE19A9">
        <w:rPr>
          <w:rFonts w:ascii="Times New Roman" w:hAnsi="Times New Roman" w:cs="Times New Roman"/>
          <w:sz w:val="24"/>
          <w:szCs w:val="24"/>
        </w:rPr>
        <w:t xml:space="preserve">has been </w:t>
      </w:r>
      <w:r w:rsidR="00FB0FD6">
        <w:rPr>
          <w:rFonts w:ascii="Times New Roman" w:hAnsi="Times New Roman" w:cs="Times New Roman"/>
          <w:sz w:val="24"/>
          <w:szCs w:val="24"/>
        </w:rPr>
        <w:t>widely</w:t>
      </w:r>
      <w:r w:rsidR="00130FC1">
        <w:rPr>
          <w:rFonts w:ascii="Times New Roman" w:hAnsi="Times New Roman" w:cs="Times New Roman"/>
          <w:sz w:val="24"/>
          <w:szCs w:val="24"/>
        </w:rPr>
        <w:t xml:space="preserve"> used in </w:t>
      </w:r>
      <w:r w:rsidR="00FB0FD6">
        <w:rPr>
          <w:rFonts w:ascii="Times New Roman" w:hAnsi="Times New Roman" w:cs="Times New Roman"/>
          <w:sz w:val="24"/>
          <w:szCs w:val="24"/>
        </w:rPr>
        <w:t xml:space="preserve">detecting </w:t>
      </w:r>
      <w:r w:rsidR="00130FC1">
        <w:rPr>
          <w:rFonts w:ascii="Times New Roman" w:hAnsi="Times New Roman" w:cs="Times New Roman"/>
          <w:sz w:val="24"/>
          <w:szCs w:val="24"/>
        </w:rPr>
        <w:t xml:space="preserve">liver </w:t>
      </w:r>
      <w:r w:rsidR="00FB0FD6">
        <w:rPr>
          <w:rFonts w:ascii="Times New Roman" w:hAnsi="Times New Roman" w:cs="Times New Roman"/>
          <w:sz w:val="24"/>
          <w:szCs w:val="24"/>
        </w:rPr>
        <w:t>steatosis and fibrosis outside of China</w:t>
      </w:r>
      <w:r w:rsidR="00FC4289">
        <w:rPr>
          <w:rFonts w:ascii="Times New Roman" w:hAnsi="Times New Roman" w:cs="Times New Roman"/>
          <w:sz w:val="24"/>
          <w:szCs w:val="24"/>
        </w:rPr>
        <w:t xml:space="preserve"> </w:t>
      </w:r>
      <w:r w:rsidR="00130FC1">
        <w:rPr>
          <w:rFonts w:ascii="Times New Roman" w:hAnsi="Times New Roman" w:cs="Times New Roman"/>
          <w:sz w:val="24"/>
          <w:szCs w:val="24"/>
        </w:rPr>
        <w:fldChar w:fldCharType="begin">
          <w:fldData xml:space="preserve">PEVuZE5vdGU+PENpdGU+PEF1dGhvcj5DaGFuPC9BdXRob3I+PFllYXI+MjAwOTwvWWVhcj48UmVj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</w:fldData>
        </w:fldChar>
      </w:r>
      <w:r w:rsidR="00D22087">
        <w:rPr>
          <w:rFonts w:ascii="Times New Roman" w:hAnsi="Times New Roman" w:cs="Times New Roman"/>
          <w:sz w:val="24"/>
          <w:szCs w:val="24"/>
        </w:rPr>
        <w:instrText xml:space="preserve"> ADDIN EN.CITE </w:instrText>
      </w:r>
      <w:r w:rsidR="00D22087">
        <w:rPr>
          <w:rFonts w:ascii="Times New Roman" w:hAnsi="Times New Roman" w:cs="Times New Roman"/>
          <w:sz w:val="24"/>
          <w:szCs w:val="24"/>
        </w:rPr>
        <w:fldChar w:fldCharType="begin">
          <w:fldData xml:space="preserve">PEVuZE5vdGU+PENpdGU+PEF1dGhvcj5DaGFuPC9BdXRob3I+PFllYXI+MjAwOTwvWWVhcj48UmVj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</w:fldData>
        </w:fldChar>
      </w:r>
      <w:r w:rsidR="00D22087">
        <w:rPr>
          <w:rFonts w:ascii="Times New Roman" w:hAnsi="Times New Roman" w:cs="Times New Roman"/>
          <w:sz w:val="24"/>
          <w:szCs w:val="24"/>
        </w:rPr>
        <w:instrText xml:space="preserve"> ADDIN EN.CITE.DATA </w:instrText>
      </w:r>
      <w:r w:rsidR="00D22087">
        <w:rPr>
          <w:rFonts w:ascii="Times New Roman" w:hAnsi="Times New Roman" w:cs="Times New Roman"/>
          <w:sz w:val="24"/>
          <w:szCs w:val="24"/>
        </w:rPr>
      </w:r>
      <w:r w:rsidR="00D22087">
        <w:rPr>
          <w:rFonts w:ascii="Times New Roman" w:hAnsi="Times New Roman" w:cs="Times New Roman"/>
          <w:sz w:val="24"/>
          <w:szCs w:val="24"/>
        </w:rPr>
        <w:fldChar w:fldCharType="end"/>
      </w:r>
      <w:r w:rsidR="00130FC1">
        <w:rPr>
          <w:rFonts w:ascii="Times New Roman" w:hAnsi="Times New Roman" w:cs="Times New Roman"/>
          <w:sz w:val="24"/>
          <w:szCs w:val="24"/>
        </w:rPr>
      </w:r>
      <w:r w:rsidR="00130FC1">
        <w:rPr>
          <w:rFonts w:ascii="Times New Roman" w:hAnsi="Times New Roman" w:cs="Times New Roman"/>
          <w:sz w:val="24"/>
          <w:szCs w:val="24"/>
        </w:rPr>
        <w:fldChar w:fldCharType="separate"/>
      </w:r>
      <w:r w:rsidR="00D22087">
        <w:rPr>
          <w:rFonts w:ascii="Times New Roman" w:hAnsi="Times New Roman" w:cs="Times New Roman"/>
          <w:noProof/>
          <w:sz w:val="24"/>
          <w:szCs w:val="24"/>
        </w:rPr>
        <w:t>[</w:t>
      </w:r>
      <w:hyperlink w:anchor="_ENREF_20" w:tooltip="Chan, 2009 #154" w:history="1">
        <w:r w:rsidR="00040822">
          <w:rPr>
            <w:rFonts w:ascii="Times New Roman" w:hAnsi="Times New Roman" w:cs="Times New Roman"/>
            <w:noProof/>
            <w:sz w:val="24"/>
            <w:szCs w:val="24"/>
          </w:rPr>
          <w:t>20-22</w:t>
        </w:r>
      </w:hyperlink>
      <w:r w:rsidR="00D22087">
        <w:rPr>
          <w:rFonts w:ascii="Times New Roman" w:hAnsi="Times New Roman" w:cs="Times New Roman"/>
          <w:noProof/>
          <w:sz w:val="24"/>
          <w:szCs w:val="24"/>
        </w:rPr>
        <w:t>]</w:t>
      </w:r>
      <w:r w:rsidR="00130FC1">
        <w:rPr>
          <w:rFonts w:ascii="Times New Roman" w:hAnsi="Times New Roman" w:cs="Times New Roman"/>
          <w:sz w:val="24"/>
          <w:szCs w:val="24"/>
        </w:rPr>
        <w:fldChar w:fldCharType="end"/>
      </w:r>
      <w:r w:rsidR="00FC4289">
        <w:rPr>
          <w:rFonts w:ascii="Times New Roman" w:hAnsi="Times New Roman" w:cs="Times New Roman"/>
          <w:sz w:val="24"/>
          <w:szCs w:val="24"/>
        </w:rPr>
        <w:t>.</w:t>
      </w:r>
      <w:r w:rsidR="00C905CF">
        <w:rPr>
          <w:rFonts w:ascii="Times New Roman" w:hAnsi="Times New Roman" w:cs="Times New Roman"/>
          <w:sz w:val="24"/>
          <w:szCs w:val="24"/>
        </w:rPr>
        <w:t xml:space="preserve"> </w:t>
      </w:r>
      <w:r w:rsidR="00FB0FD6">
        <w:rPr>
          <w:rFonts w:ascii="Times New Roman" w:hAnsi="Times New Roman" w:cs="Times New Roman"/>
          <w:sz w:val="24"/>
          <w:szCs w:val="24"/>
        </w:rPr>
        <w:t xml:space="preserve">However, </w:t>
      </w:r>
      <w:proofErr w:type="spellStart"/>
      <w:r w:rsidR="00C905CF">
        <w:rPr>
          <w:rFonts w:ascii="Times New Roman" w:hAnsi="Times New Roman" w:cs="Times New Roman"/>
          <w:sz w:val="24"/>
          <w:szCs w:val="24"/>
        </w:rPr>
        <w:t>Fibrotouch</w:t>
      </w:r>
      <w:proofErr w:type="spellEnd"/>
      <w:r w:rsidR="00C905CF" w:rsidRPr="00DC2E34">
        <w:rPr>
          <w:rFonts w:ascii="Times New Roman" w:hAnsi="Times New Roman" w:cs="Times New Roman"/>
          <w:sz w:val="24"/>
          <w:szCs w:val="24"/>
          <w:vertAlign w:val="superscript"/>
        </w:rPr>
        <w:t>®</w:t>
      </w:r>
      <w:r w:rsidR="00C2182F">
        <w:rPr>
          <w:rFonts w:ascii="Times New Roman" w:hAnsi="Times New Roman" w:cs="Times New Roman"/>
          <w:sz w:val="24"/>
          <w:szCs w:val="24"/>
        </w:rPr>
        <w:t xml:space="preserve"> </w:t>
      </w:r>
      <w:r w:rsidR="00AF1A61">
        <w:rPr>
          <w:rFonts w:ascii="Times New Roman" w:hAnsi="Times New Roman" w:cs="Times New Roman"/>
          <w:sz w:val="24"/>
          <w:szCs w:val="24"/>
        </w:rPr>
        <w:t>differed</w:t>
      </w:r>
      <w:r w:rsidR="00FB0FD6">
        <w:rPr>
          <w:rFonts w:ascii="Times New Roman" w:hAnsi="Times New Roman" w:cs="Times New Roman"/>
          <w:sz w:val="24"/>
          <w:szCs w:val="24"/>
        </w:rPr>
        <w:t xml:space="preserve"> slightly in that the new generation of TE </w:t>
      </w:r>
      <w:r w:rsidR="00C2182F" w:rsidRPr="00C2182F">
        <w:rPr>
          <w:rFonts w:ascii="Times New Roman" w:hAnsi="Times New Roman" w:cs="Times New Roman"/>
          <w:sz w:val="24"/>
          <w:szCs w:val="24"/>
        </w:rPr>
        <w:t>uses a dynamic broadband ultrasound probe to overcome errors encountered</w:t>
      </w:r>
      <w:r w:rsidR="00FB0FD6">
        <w:rPr>
          <w:rFonts w:ascii="Times New Roman" w:hAnsi="Times New Roman" w:cs="Times New Roman"/>
          <w:sz w:val="24"/>
          <w:szCs w:val="24"/>
        </w:rPr>
        <w:t xml:space="preserve"> clinically</w:t>
      </w:r>
      <w:r w:rsidR="00C2182F" w:rsidRPr="00C2182F">
        <w:rPr>
          <w:rFonts w:ascii="Times New Roman" w:hAnsi="Times New Roman" w:cs="Times New Roman"/>
          <w:sz w:val="24"/>
          <w:szCs w:val="24"/>
        </w:rPr>
        <w:t xml:space="preserve"> </w:t>
      </w:r>
      <w:r w:rsidR="00FB0FD6">
        <w:rPr>
          <w:rFonts w:ascii="Times New Roman" w:hAnsi="Times New Roman" w:cs="Times New Roman"/>
          <w:sz w:val="24"/>
          <w:szCs w:val="24"/>
        </w:rPr>
        <w:t>for</w:t>
      </w:r>
      <w:r w:rsidR="00C2182F" w:rsidRPr="00C2182F">
        <w:rPr>
          <w:rFonts w:ascii="Times New Roman" w:hAnsi="Times New Roman" w:cs="Times New Roman"/>
          <w:sz w:val="24"/>
          <w:szCs w:val="24"/>
        </w:rPr>
        <w:t xml:space="preserve"> detecting </w:t>
      </w:r>
      <w:r w:rsidR="003913A7">
        <w:rPr>
          <w:rFonts w:ascii="Times New Roman" w:hAnsi="Times New Roman" w:cs="Times New Roman"/>
          <w:sz w:val="24"/>
          <w:szCs w:val="24"/>
        </w:rPr>
        <w:t>patients</w:t>
      </w:r>
      <w:r w:rsidR="00C2182F" w:rsidRPr="00C2182F">
        <w:rPr>
          <w:rFonts w:ascii="Times New Roman" w:hAnsi="Times New Roman" w:cs="Times New Roman"/>
          <w:sz w:val="24"/>
          <w:szCs w:val="24"/>
        </w:rPr>
        <w:t xml:space="preserve"> with </w:t>
      </w:r>
      <w:r w:rsidR="00AF1A61">
        <w:rPr>
          <w:rFonts w:ascii="Times New Roman" w:hAnsi="Times New Roman" w:cs="Times New Roman"/>
          <w:sz w:val="24"/>
          <w:szCs w:val="24"/>
        </w:rPr>
        <w:t>varying degrees</w:t>
      </w:r>
      <w:r w:rsidR="00C2182F" w:rsidRPr="00C2182F">
        <w:rPr>
          <w:rFonts w:ascii="Times New Roman" w:hAnsi="Times New Roman" w:cs="Times New Roman"/>
          <w:sz w:val="24"/>
          <w:szCs w:val="24"/>
        </w:rPr>
        <w:t xml:space="preserve"> </w:t>
      </w:r>
      <w:r w:rsidR="00F34F2B">
        <w:rPr>
          <w:rFonts w:ascii="Times New Roman" w:hAnsi="Times New Roman" w:cs="Times New Roman"/>
          <w:sz w:val="24"/>
          <w:szCs w:val="24"/>
        </w:rPr>
        <w:t xml:space="preserve">of </w:t>
      </w:r>
      <w:r w:rsidR="00C2182F" w:rsidRPr="00C2182F">
        <w:rPr>
          <w:rFonts w:ascii="Times New Roman" w:hAnsi="Times New Roman" w:cs="Times New Roman"/>
          <w:sz w:val="24"/>
          <w:szCs w:val="24"/>
        </w:rPr>
        <w:t xml:space="preserve">subcutaneous fat </w:t>
      </w:r>
      <w:r w:rsidR="00FB0FD6">
        <w:rPr>
          <w:rFonts w:ascii="Times New Roman" w:hAnsi="Times New Roman" w:cs="Times New Roman"/>
          <w:sz w:val="24"/>
          <w:szCs w:val="24"/>
        </w:rPr>
        <w:t>accumulation</w:t>
      </w:r>
      <w:r w:rsidR="00C2182F">
        <w:rPr>
          <w:rFonts w:ascii="Times New Roman" w:hAnsi="Times New Roman" w:cs="Times New Roman"/>
          <w:sz w:val="24"/>
          <w:szCs w:val="24"/>
        </w:rPr>
        <w:t xml:space="preserve">, </w:t>
      </w:r>
      <w:r w:rsidR="00AF1A61">
        <w:rPr>
          <w:rFonts w:ascii="Times New Roman" w:hAnsi="Times New Roman" w:cs="Times New Roman"/>
          <w:sz w:val="24"/>
          <w:szCs w:val="24"/>
        </w:rPr>
        <w:t xml:space="preserve">making it possible to </w:t>
      </w:r>
      <w:r w:rsidR="00FB0FD6">
        <w:rPr>
          <w:rFonts w:ascii="Times New Roman" w:hAnsi="Times New Roman" w:cs="Times New Roman"/>
          <w:sz w:val="24"/>
          <w:szCs w:val="24"/>
        </w:rPr>
        <w:t>achieve higher</w:t>
      </w:r>
      <w:r w:rsidR="00D22087">
        <w:rPr>
          <w:rFonts w:ascii="Times New Roman" w:hAnsi="Times New Roman" w:cs="Times New Roman"/>
          <w:sz w:val="24"/>
          <w:szCs w:val="24"/>
        </w:rPr>
        <w:t xml:space="preserve"> successful rate</w:t>
      </w:r>
      <w:r w:rsidR="00F34F2B">
        <w:rPr>
          <w:rFonts w:ascii="Times New Roman" w:hAnsi="Times New Roman" w:cs="Times New Roman"/>
          <w:sz w:val="24"/>
          <w:szCs w:val="24"/>
        </w:rPr>
        <w:t xml:space="preserve"> in detection of liver steatosis</w:t>
      </w:r>
      <w:r w:rsidR="00D22087">
        <w:rPr>
          <w:rFonts w:ascii="Times New Roman" w:hAnsi="Times New Roman" w:cs="Times New Roman"/>
          <w:sz w:val="24"/>
          <w:szCs w:val="24"/>
        </w:rPr>
        <w:t xml:space="preserve"> </w:t>
      </w:r>
      <w:r w:rsidR="00FB0FD6">
        <w:rPr>
          <w:rFonts w:ascii="Times New Roman" w:hAnsi="Times New Roman" w:cs="Times New Roman"/>
          <w:sz w:val="24"/>
          <w:szCs w:val="24"/>
        </w:rPr>
        <w:t xml:space="preserve">than </w:t>
      </w:r>
      <w:proofErr w:type="spellStart"/>
      <w:r w:rsidR="00D22087">
        <w:rPr>
          <w:rFonts w:ascii="Times New Roman" w:hAnsi="Times New Roman" w:cs="Times New Roman"/>
          <w:sz w:val="24"/>
          <w:szCs w:val="24"/>
        </w:rPr>
        <w:t>Fibroscan</w:t>
      </w:r>
      <w:proofErr w:type="spellEnd"/>
      <w:r w:rsidR="00D22087" w:rsidRPr="00B43468">
        <w:rPr>
          <w:rFonts w:ascii="Times New Roman" w:hAnsi="Times New Roman" w:cs="Times New Roman"/>
          <w:sz w:val="24"/>
          <w:szCs w:val="24"/>
          <w:vertAlign w:val="superscript"/>
        </w:rPr>
        <w:t>®</w:t>
      </w:r>
      <w:r w:rsidR="00FC4289">
        <w:rPr>
          <w:rFonts w:ascii="Times New Roman" w:hAnsi="Times New Roman" w:cs="Times New Roman"/>
          <w:sz w:val="24"/>
          <w:szCs w:val="24"/>
          <w:vertAlign w:val="superscript"/>
        </w:rPr>
        <w:t xml:space="preserve"> </w:t>
      </w:r>
      <w:r w:rsidR="00DC1CAF">
        <w:rPr>
          <w:rFonts w:ascii="Times New Roman" w:hAnsi="Times New Roman" w:cs="Times New Roman"/>
          <w:sz w:val="24"/>
          <w:szCs w:val="24"/>
        </w:rPr>
        <w:fldChar w:fldCharType="begin">
          <w:fldData xml:space="preserve">PEVuZE5vdGU+PENpdGU+PEF1dGhvcj5aZW5nPC9BdXRob3I+PFllYXI+MjAxNjwvWWVhcj48UmVj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</w:fldData>
        </w:fldChar>
      </w:r>
      <w:r w:rsidR="00FC4289">
        <w:rPr>
          <w:rFonts w:ascii="Times New Roman" w:hAnsi="Times New Roman" w:cs="Times New Roman"/>
          <w:sz w:val="24"/>
          <w:szCs w:val="24"/>
        </w:rPr>
        <w:instrText xml:space="preserve"> ADDIN EN.CITE </w:instrText>
      </w:r>
      <w:r w:rsidR="00FC4289">
        <w:rPr>
          <w:rFonts w:ascii="Times New Roman" w:hAnsi="Times New Roman" w:cs="Times New Roman"/>
          <w:sz w:val="24"/>
          <w:szCs w:val="24"/>
        </w:rPr>
        <w:fldChar w:fldCharType="begin">
          <w:fldData xml:space="preserve">PEVuZE5vdGU+PENpdGU+PEF1dGhvcj5aZW5nPC9BdXRob3I+PFllYXI+MjAxNjwvWWVhcj48UmVj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</w:fldData>
        </w:fldChar>
      </w:r>
      <w:r w:rsidR="00FC4289">
        <w:rPr>
          <w:rFonts w:ascii="Times New Roman" w:hAnsi="Times New Roman" w:cs="Times New Roman"/>
          <w:sz w:val="24"/>
          <w:szCs w:val="24"/>
        </w:rPr>
        <w:instrText xml:space="preserve"> ADDIN EN.CITE.DATA </w:instrText>
      </w:r>
      <w:r w:rsidR="00FC4289">
        <w:rPr>
          <w:rFonts w:ascii="Times New Roman" w:hAnsi="Times New Roman" w:cs="Times New Roman"/>
          <w:sz w:val="24"/>
          <w:szCs w:val="24"/>
        </w:rPr>
      </w:r>
      <w:r w:rsidR="00FC4289">
        <w:rPr>
          <w:rFonts w:ascii="Times New Roman" w:hAnsi="Times New Roman" w:cs="Times New Roman"/>
          <w:sz w:val="24"/>
          <w:szCs w:val="24"/>
        </w:rPr>
        <w:fldChar w:fldCharType="end"/>
      </w:r>
      <w:r w:rsidR="00DC1CAF">
        <w:rPr>
          <w:rFonts w:ascii="Times New Roman" w:hAnsi="Times New Roman" w:cs="Times New Roman"/>
          <w:sz w:val="24"/>
          <w:szCs w:val="24"/>
        </w:rPr>
      </w:r>
      <w:r w:rsidR="00DC1CAF">
        <w:rPr>
          <w:rFonts w:ascii="Times New Roman" w:hAnsi="Times New Roman" w:cs="Times New Roman"/>
          <w:sz w:val="24"/>
          <w:szCs w:val="24"/>
        </w:rPr>
        <w:fldChar w:fldCharType="separate"/>
      </w:r>
      <w:r w:rsidR="00FC4289">
        <w:rPr>
          <w:rFonts w:ascii="Times New Roman" w:hAnsi="Times New Roman" w:cs="Times New Roman"/>
          <w:noProof/>
          <w:sz w:val="24"/>
          <w:szCs w:val="24"/>
        </w:rPr>
        <w:t>[</w:t>
      </w:r>
      <w:hyperlink w:anchor="_ENREF_23" w:tooltip="Zeng, 2016 #147" w:history="1">
        <w:r w:rsidR="00040822">
          <w:rPr>
            <w:rFonts w:ascii="Times New Roman" w:hAnsi="Times New Roman" w:cs="Times New Roman"/>
            <w:noProof/>
            <w:sz w:val="24"/>
            <w:szCs w:val="24"/>
          </w:rPr>
          <w:t>23</w:t>
        </w:r>
      </w:hyperlink>
      <w:r w:rsidR="00FC4289">
        <w:rPr>
          <w:rFonts w:ascii="Times New Roman" w:hAnsi="Times New Roman" w:cs="Times New Roman"/>
          <w:noProof/>
          <w:sz w:val="24"/>
          <w:szCs w:val="24"/>
        </w:rPr>
        <w:t>,</w:t>
      </w:r>
      <w:hyperlink w:anchor="_ENREF_24" w:tooltip="Xu, 2019 #157" w:history="1">
        <w:r w:rsidR="00040822">
          <w:rPr>
            <w:rFonts w:ascii="Times New Roman" w:hAnsi="Times New Roman" w:cs="Times New Roman"/>
            <w:noProof/>
            <w:sz w:val="24"/>
            <w:szCs w:val="24"/>
          </w:rPr>
          <w:t>24</w:t>
        </w:r>
      </w:hyperlink>
      <w:r w:rsidR="00FC4289">
        <w:rPr>
          <w:rFonts w:ascii="Times New Roman" w:hAnsi="Times New Roman" w:cs="Times New Roman"/>
          <w:noProof/>
          <w:sz w:val="24"/>
          <w:szCs w:val="24"/>
        </w:rPr>
        <w:t>]</w:t>
      </w:r>
      <w:r w:rsidR="00DC1CAF">
        <w:rPr>
          <w:rFonts w:ascii="Times New Roman" w:hAnsi="Times New Roman" w:cs="Times New Roman"/>
          <w:sz w:val="24"/>
          <w:szCs w:val="24"/>
        </w:rPr>
        <w:fldChar w:fldCharType="end"/>
      </w:r>
      <w:r w:rsidR="00FC4289">
        <w:rPr>
          <w:rFonts w:ascii="Times New Roman" w:hAnsi="Times New Roman" w:cs="Times New Roman"/>
          <w:sz w:val="24"/>
          <w:szCs w:val="24"/>
        </w:rPr>
        <w:t>.</w:t>
      </w:r>
      <w:r w:rsidR="00CF7F88">
        <w:rPr>
          <w:rFonts w:ascii="Times New Roman" w:hAnsi="Times New Roman" w:cs="Times New Roman"/>
          <w:sz w:val="24"/>
          <w:szCs w:val="24"/>
        </w:rPr>
        <w:t xml:space="preserve"> </w:t>
      </w:r>
    </w:p>
    <w:p w14:paraId="3C951EE0" w14:textId="68ACC3AA" w:rsidR="00D65E4F" w:rsidRPr="00CF7F88" w:rsidRDefault="00D65E4F">
      <w:pPr>
        <w:spacing w:line="480" w:lineRule="auto"/>
        <w:rPr>
          <w:rFonts w:ascii="Times New Roman" w:hAnsi="Times New Roman" w:cs="Times New Roman"/>
          <w:sz w:val="24"/>
          <w:szCs w:val="24"/>
        </w:rPr>
      </w:pPr>
    </w:p>
    <w:p w14:paraId="08FB98FD" w14:textId="6B4283E6" w:rsidR="008A7012" w:rsidRPr="0014120D" w:rsidRDefault="008A7012">
      <w:pPr>
        <w:spacing w:line="480" w:lineRule="auto"/>
        <w:rPr>
          <w:rFonts w:ascii="Times New Roman" w:hAnsi="Times New Roman" w:cs="Times New Roman"/>
          <w:sz w:val="24"/>
          <w:szCs w:val="24"/>
          <w:highlight w:val="yellow"/>
        </w:rPr>
      </w:pPr>
      <w:r w:rsidRPr="008A7012">
        <w:rPr>
          <w:rFonts w:ascii="Times New Roman" w:hAnsi="Times New Roman" w:cs="Times New Roman"/>
          <w:sz w:val="24"/>
          <w:szCs w:val="24"/>
        </w:rPr>
        <w:t xml:space="preserve">Our study has </w:t>
      </w:r>
      <w:r w:rsidR="00324CBA">
        <w:rPr>
          <w:rFonts w:ascii="Times New Roman" w:hAnsi="Times New Roman" w:cs="Times New Roman"/>
          <w:sz w:val="24"/>
          <w:szCs w:val="24"/>
        </w:rPr>
        <w:t>some important</w:t>
      </w:r>
      <w:r w:rsidR="00324CBA" w:rsidRPr="008A7012">
        <w:rPr>
          <w:rFonts w:ascii="Times New Roman" w:hAnsi="Times New Roman" w:cs="Times New Roman"/>
          <w:sz w:val="24"/>
          <w:szCs w:val="24"/>
        </w:rPr>
        <w:t xml:space="preserve"> </w:t>
      </w:r>
      <w:r w:rsidRPr="008A7012">
        <w:rPr>
          <w:rFonts w:ascii="Times New Roman" w:hAnsi="Times New Roman" w:cs="Times New Roman"/>
          <w:sz w:val="24"/>
          <w:szCs w:val="24"/>
        </w:rPr>
        <w:t>limitations</w:t>
      </w:r>
      <w:r w:rsidR="00A063DD">
        <w:rPr>
          <w:rFonts w:ascii="Times New Roman" w:hAnsi="Times New Roman" w:cs="Times New Roman"/>
          <w:sz w:val="24"/>
          <w:szCs w:val="24"/>
        </w:rPr>
        <w:t xml:space="preserve"> that should be mentioned</w:t>
      </w:r>
      <w:r w:rsidRPr="008A7012">
        <w:rPr>
          <w:rFonts w:ascii="Times New Roman" w:hAnsi="Times New Roman" w:cs="Times New Roman"/>
          <w:sz w:val="24"/>
          <w:szCs w:val="24"/>
        </w:rPr>
        <w:t xml:space="preserve">. </w:t>
      </w:r>
      <w:r w:rsidRPr="00FC1F35">
        <w:rPr>
          <w:rFonts w:ascii="Times New Roman" w:hAnsi="Times New Roman" w:cs="Times New Roman"/>
          <w:sz w:val="24"/>
          <w:szCs w:val="24"/>
        </w:rPr>
        <w:t>First,</w:t>
      </w:r>
      <w:r w:rsidR="00D65E4F" w:rsidRPr="00FC1F35">
        <w:rPr>
          <w:rFonts w:ascii="Times New Roman" w:hAnsi="Times New Roman" w:cs="Times New Roman"/>
          <w:sz w:val="24"/>
          <w:szCs w:val="24"/>
        </w:rPr>
        <w:t xml:space="preserve"> </w:t>
      </w:r>
      <w:r w:rsidR="00CE4946" w:rsidRPr="0014120D">
        <w:rPr>
          <w:rFonts w:ascii="Times New Roman" w:hAnsi="Times New Roman" w:cs="Times New Roman"/>
          <w:sz w:val="24"/>
          <w:szCs w:val="24"/>
        </w:rPr>
        <w:t xml:space="preserve">the diagnostic performance of UAP is </w:t>
      </w:r>
      <w:r w:rsidR="002C20C4">
        <w:rPr>
          <w:rFonts w:ascii="Times New Roman" w:hAnsi="Times New Roman" w:cs="Times New Roman"/>
          <w:sz w:val="24"/>
          <w:szCs w:val="24"/>
        </w:rPr>
        <w:t>not satisfactory</w:t>
      </w:r>
      <w:r w:rsidR="00CE4946" w:rsidRPr="0014120D">
        <w:rPr>
          <w:rFonts w:ascii="Times New Roman" w:hAnsi="Times New Roman" w:cs="Times New Roman"/>
          <w:sz w:val="24"/>
          <w:szCs w:val="24"/>
        </w:rPr>
        <w:t xml:space="preserve"> in distinguish</w:t>
      </w:r>
      <w:r w:rsidR="00FC1F35" w:rsidRPr="0014120D">
        <w:rPr>
          <w:rFonts w:ascii="Times New Roman" w:hAnsi="Times New Roman" w:cs="Times New Roman"/>
          <w:sz w:val="24"/>
          <w:szCs w:val="24"/>
        </w:rPr>
        <w:t>ing</w:t>
      </w:r>
      <w:r w:rsidR="00CE4946" w:rsidRPr="0014120D">
        <w:rPr>
          <w:rFonts w:ascii="Times New Roman" w:hAnsi="Times New Roman" w:cs="Times New Roman"/>
          <w:sz w:val="24"/>
          <w:szCs w:val="24"/>
        </w:rPr>
        <w:t xml:space="preserve"> patients with S3. </w:t>
      </w:r>
      <w:r w:rsidR="00C84B4F" w:rsidRPr="0014120D">
        <w:rPr>
          <w:rFonts w:ascii="Times New Roman" w:hAnsi="Times New Roman" w:cs="Times New Roman"/>
          <w:sz w:val="24"/>
          <w:szCs w:val="24"/>
        </w:rPr>
        <w:t xml:space="preserve">This </w:t>
      </w:r>
      <w:r w:rsidR="005E42F2">
        <w:rPr>
          <w:rFonts w:ascii="Times New Roman" w:hAnsi="Times New Roman" w:cs="Times New Roman"/>
          <w:sz w:val="24"/>
          <w:szCs w:val="24"/>
        </w:rPr>
        <w:t xml:space="preserve">result might have been influenced by the </w:t>
      </w:r>
      <w:r w:rsidR="00D4381A">
        <w:rPr>
          <w:rFonts w:ascii="Times New Roman" w:hAnsi="Times New Roman" w:cs="Times New Roman"/>
          <w:sz w:val="24"/>
          <w:szCs w:val="24"/>
        </w:rPr>
        <w:t xml:space="preserve">relatively </w:t>
      </w:r>
      <w:r w:rsidR="00C84B4F" w:rsidRPr="0014120D">
        <w:rPr>
          <w:rFonts w:ascii="Times New Roman" w:hAnsi="Times New Roman" w:cs="Times New Roman"/>
          <w:sz w:val="24"/>
          <w:szCs w:val="24"/>
        </w:rPr>
        <w:t xml:space="preserve">small </w:t>
      </w:r>
      <w:r w:rsidR="00D4381A">
        <w:rPr>
          <w:rFonts w:ascii="Times New Roman" w:hAnsi="Times New Roman" w:cs="Times New Roman"/>
          <w:sz w:val="24"/>
          <w:szCs w:val="24"/>
        </w:rPr>
        <w:t>number</w:t>
      </w:r>
      <w:r w:rsidR="00D4381A" w:rsidRPr="0014120D">
        <w:rPr>
          <w:rFonts w:ascii="Times New Roman" w:hAnsi="Times New Roman" w:cs="Times New Roman"/>
          <w:sz w:val="24"/>
          <w:szCs w:val="24"/>
        </w:rPr>
        <w:t xml:space="preserve"> </w:t>
      </w:r>
      <w:r w:rsidR="00C84B4F" w:rsidRPr="0014120D">
        <w:rPr>
          <w:rFonts w:ascii="Times New Roman" w:hAnsi="Times New Roman" w:cs="Times New Roman"/>
          <w:sz w:val="24"/>
          <w:szCs w:val="24"/>
        </w:rPr>
        <w:t>of S3 patients (14.7%, n=73)</w:t>
      </w:r>
      <w:r w:rsidR="005E42F2">
        <w:rPr>
          <w:rFonts w:ascii="Times New Roman" w:hAnsi="Times New Roman" w:cs="Times New Roman"/>
          <w:sz w:val="24"/>
          <w:szCs w:val="24"/>
        </w:rPr>
        <w:t xml:space="preserve"> in our study sample</w:t>
      </w:r>
      <w:r w:rsidR="00CE4946" w:rsidRPr="0014120D">
        <w:rPr>
          <w:rFonts w:ascii="Times New Roman" w:hAnsi="Times New Roman" w:cs="Times New Roman"/>
          <w:sz w:val="24"/>
          <w:szCs w:val="24"/>
        </w:rPr>
        <w:t xml:space="preserve">. </w:t>
      </w:r>
      <w:r w:rsidR="00C21D2F">
        <w:rPr>
          <w:rFonts w:ascii="Times New Roman" w:hAnsi="Times New Roman" w:cs="Times New Roman"/>
          <w:sz w:val="24"/>
          <w:szCs w:val="24"/>
        </w:rPr>
        <w:t xml:space="preserve">The low PPVs of the S3 cutoff values </w:t>
      </w:r>
      <w:r w:rsidR="00D4381A">
        <w:rPr>
          <w:rFonts w:ascii="Times New Roman" w:hAnsi="Times New Roman" w:cs="Times New Roman"/>
          <w:sz w:val="24"/>
          <w:szCs w:val="24"/>
        </w:rPr>
        <w:t xml:space="preserve">may be </w:t>
      </w:r>
      <w:r w:rsidR="00C21D2F">
        <w:rPr>
          <w:rFonts w:ascii="Times New Roman" w:hAnsi="Times New Roman" w:cs="Times New Roman"/>
          <w:sz w:val="24"/>
          <w:szCs w:val="24"/>
        </w:rPr>
        <w:t xml:space="preserve">also influenced by the low </w:t>
      </w:r>
      <w:r w:rsidR="00D4381A">
        <w:rPr>
          <w:rFonts w:ascii="Times New Roman" w:hAnsi="Times New Roman" w:cs="Times New Roman"/>
          <w:sz w:val="24"/>
          <w:szCs w:val="24"/>
        </w:rPr>
        <w:t xml:space="preserve">proportion </w:t>
      </w:r>
      <w:r w:rsidR="00C21D2F">
        <w:rPr>
          <w:rFonts w:ascii="Times New Roman" w:hAnsi="Times New Roman" w:cs="Times New Roman"/>
          <w:sz w:val="24"/>
          <w:szCs w:val="24"/>
        </w:rPr>
        <w:t xml:space="preserve">of patients with S3. </w:t>
      </w:r>
      <w:r w:rsidR="00C84B4F" w:rsidRPr="0014120D">
        <w:rPr>
          <w:rFonts w:ascii="Times New Roman" w:hAnsi="Times New Roman" w:cs="Times New Roman"/>
          <w:sz w:val="24"/>
          <w:szCs w:val="24"/>
        </w:rPr>
        <w:t>Th</w:t>
      </w:r>
      <w:r w:rsidR="00E12185">
        <w:rPr>
          <w:rFonts w:ascii="Times New Roman" w:hAnsi="Times New Roman" w:cs="Times New Roman"/>
          <w:sz w:val="24"/>
          <w:szCs w:val="24"/>
        </w:rPr>
        <w:t>e</w:t>
      </w:r>
      <w:r w:rsidR="00C84B4F" w:rsidRPr="0014120D">
        <w:rPr>
          <w:rFonts w:ascii="Times New Roman" w:hAnsi="Times New Roman" w:cs="Times New Roman"/>
          <w:sz w:val="24"/>
          <w:szCs w:val="24"/>
        </w:rPr>
        <w:t>s</w:t>
      </w:r>
      <w:r w:rsidR="00E12185">
        <w:rPr>
          <w:rFonts w:ascii="Times New Roman" w:hAnsi="Times New Roman" w:cs="Times New Roman"/>
          <w:sz w:val="24"/>
          <w:szCs w:val="24"/>
        </w:rPr>
        <w:t>e</w:t>
      </w:r>
      <w:r w:rsidR="00C84B4F" w:rsidRPr="0014120D">
        <w:rPr>
          <w:rFonts w:ascii="Times New Roman" w:hAnsi="Times New Roman" w:cs="Times New Roman"/>
          <w:sz w:val="24"/>
          <w:szCs w:val="24"/>
        </w:rPr>
        <w:t xml:space="preserve"> result</w:t>
      </w:r>
      <w:r w:rsidR="00E12185">
        <w:rPr>
          <w:rFonts w:ascii="Times New Roman" w:hAnsi="Times New Roman" w:cs="Times New Roman"/>
          <w:sz w:val="24"/>
          <w:szCs w:val="24"/>
        </w:rPr>
        <w:t>s</w:t>
      </w:r>
      <w:r w:rsidR="00C84B4F" w:rsidRPr="0014120D">
        <w:rPr>
          <w:rFonts w:ascii="Times New Roman" w:hAnsi="Times New Roman" w:cs="Times New Roman"/>
          <w:sz w:val="24"/>
          <w:szCs w:val="24"/>
        </w:rPr>
        <w:t xml:space="preserve"> need to be confirmed </w:t>
      </w:r>
      <w:r w:rsidR="00D4381A">
        <w:rPr>
          <w:rFonts w:ascii="Times New Roman" w:hAnsi="Times New Roman" w:cs="Times New Roman"/>
          <w:sz w:val="24"/>
          <w:szCs w:val="24"/>
        </w:rPr>
        <w:t>in other</w:t>
      </w:r>
      <w:r w:rsidR="00D4381A" w:rsidRPr="0014120D">
        <w:rPr>
          <w:rFonts w:ascii="Times New Roman" w:hAnsi="Times New Roman" w:cs="Times New Roman"/>
          <w:sz w:val="24"/>
          <w:szCs w:val="24"/>
        </w:rPr>
        <w:t xml:space="preserve"> </w:t>
      </w:r>
      <w:r w:rsidR="00C84B4F" w:rsidRPr="0014120D">
        <w:rPr>
          <w:rFonts w:ascii="Times New Roman" w:hAnsi="Times New Roman" w:cs="Times New Roman"/>
          <w:sz w:val="24"/>
          <w:szCs w:val="24"/>
        </w:rPr>
        <w:t>studies with a larger proportion of S3 patients. S</w:t>
      </w:r>
      <w:r w:rsidR="00CE4946" w:rsidRPr="0014120D">
        <w:rPr>
          <w:rFonts w:ascii="Times New Roman" w:hAnsi="Times New Roman" w:cs="Times New Roman"/>
          <w:sz w:val="24"/>
          <w:szCs w:val="24"/>
        </w:rPr>
        <w:t xml:space="preserve">econd, </w:t>
      </w:r>
      <w:r w:rsidRPr="008A7012">
        <w:rPr>
          <w:rFonts w:ascii="Times New Roman" w:hAnsi="Times New Roman" w:cs="Times New Roman"/>
          <w:sz w:val="24"/>
          <w:szCs w:val="24"/>
        </w:rPr>
        <w:t xml:space="preserve">patients recruited </w:t>
      </w:r>
      <w:r>
        <w:rPr>
          <w:rFonts w:ascii="Times New Roman" w:hAnsi="Times New Roman" w:cs="Times New Roman"/>
          <w:sz w:val="24"/>
          <w:szCs w:val="24"/>
        </w:rPr>
        <w:t>in our cohort (tertiary center) are</w:t>
      </w:r>
      <w:r w:rsidRPr="008A7012">
        <w:rPr>
          <w:rFonts w:ascii="Times New Roman" w:hAnsi="Times New Roman" w:cs="Times New Roman"/>
          <w:sz w:val="24"/>
          <w:szCs w:val="24"/>
        </w:rPr>
        <w:t xml:space="preserve"> likely </w:t>
      </w:r>
      <w:r>
        <w:rPr>
          <w:rFonts w:ascii="Times New Roman" w:hAnsi="Times New Roman" w:cs="Times New Roman"/>
          <w:sz w:val="24"/>
          <w:szCs w:val="24"/>
        </w:rPr>
        <w:t>to have</w:t>
      </w:r>
      <w:r w:rsidRPr="008A7012">
        <w:rPr>
          <w:rFonts w:ascii="Times New Roman" w:hAnsi="Times New Roman" w:cs="Times New Roman"/>
          <w:sz w:val="24"/>
          <w:szCs w:val="24"/>
        </w:rPr>
        <w:t xml:space="preserve"> more advanced </w:t>
      </w:r>
      <w:r>
        <w:rPr>
          <w:rFonts w:ascii="Times New Roman" w:hAnsi="Times New Roman" w:cs="Times New Roman"/>
          <w:sz w:val="24"/>
          <w:szCs w:val="24"/>
        </w:rPr>
        <w:t xml:space="preserve">liver </w:t>
      </w:r>
      <w:r w:rsidRPr="008A7012">
        <w:rPr>
          <w:rFonts w:ascii="Times New Roman" w:hAnsi="Times New Roman" w:cs="Times New Roman"/>
          <w:sz w:val="24"/>
          <w:szCs w:val="24"/>
        </w:rPr>
        <w:t xml:space="preserve">disease. However, the </w:t>
      </w:r>
      <w:r>
        <w:rPr>
          <w:rFonts w:ascii="Times New Roman" w:hAnsi="Times New Roman" w:cs="Times New Roman"/>
          <w:sz w:val="24"/>
          <w:szCs w:val="24"/>
        </w:rPr>
        <w:t>NPVs</w:t>
      </w:r>
      <w:r w:rsidRPr="008A7012">
        <w:rPr>
          <w:rFonts w:ascii="Times New Roman" w:hAnsi="Times New Roman" w:cs="Times New Roman"/>
          <w:sz w:val="24"/>
          <w:szCs w:val="24"/>
        </w:rPr>
        <w:t xml:space="preserve"> to exclude </w:t>
      </w:r>
      <w:r>
        <w:rPr>
          <w:rFonts w:ascii="Times New Roman" w:hAnsi="Times New Roman" w:cs="Times New Roman"/>
          <w:sz w:val="24"/>
          <w:szCs w:val="24"/>
        </w:rPr>
        <w:t>significant steatosis</w:t>
      </w:r>
      <w:r w:rsidRPr="008A7012">
        <w:rPr>
          <w:rFonts w:ascii="Times New Roman" w:hAnsi="Times New Roman" w:cs="Times New Roman"/>
          <w:sz w:val="24"/>
          <w:szCs w:val="24"/>
        </w:rPr>
        <w:t xml:space="preserve"> </w:t>
      </w:r>
      <w:r w:rsidR="00324CBA">
        <w:rPr>
          <w:rFonts w:ascii="Times New Roman" w:hAnsi="Times New Roman" w:cs="Times New Roman"/>
          <w:sz w:val="24"/>
          <w:szCs w:val="24"/>
        </w:rPr>
        <w:t xml:space="preserve">are </w:t>
      </w:r>
      <w:r>
        <w:rPr>
          <w:rFonts w:ascii="Times New Roman" w:hAnsi="Times New Roman" w:cs="Times New Roman"/>
          <w:sz w:val="24"/>
          <w:szCs w:val="24"/>
        </w:rPr>
        <w:t>expected to</w:t>
      </w:r>
      <w:r w:rsidRPr="008A7012">
        <w:rPr>
          <w:rFonts w:ascii="Times New Roman" w:hAnsi="Times New Roman" w:cs="Times New Roman"/>
          <w:sz w:val="24"/>
          <w:szCs w:val="24"/>
        </w:rPr>
        <w:t xml:space="preserve"> be higher in </w:t>
      </w:r>
      <w:r w:rsidR="005E42F2">
        <w:rPr>
          <w:rFonts w:ascii="Times New Roman" w:hAnsi="Times New Roman" w:cs="Times New Roman"/>
          <w:sz w:val="24"/>
          <w:szCs w:val="24"/>
        </w:rPr>
        <w:t>community-based settings</w:t>
      </w:r>
      <w:r w:rsidRPr="008A7012">
        <w:rPr>
          <w:rFonts w:ascii="Times New Roman" w:hAnsi="Times New Roman" w:cs="Times New Roman"/>
          <w:sz w:val="24"/>
          <w:szCs w:val="24"/>
        </w:rPr>
        <w:t>.</w:t>
      </w:r>
      <w:r>
        <w:rPr>
          <w:rFonts w:ascii="Times New Roman" w:hAnsi="Times New Roman" w:cs="Times New Roman"/>
          <w:sz w:val="24"/>
          <w:szCs w:val="24"/>
        </w:rPr>
        <w:t xml:space="preserve"> </w:t>
      </w:r>
      <w:r w:rsidR="00C84B4F">
        <w:rPr>
          <w:rFonts w:ascii="Times New Roman" w:hAnsi="Times New Roman" w:cs="Times New Roman"/>
          <w:sz w:val="24"/>
          <w:szCs w:val="24"/>
        </w:rPr>
        <w:t>Finally</w:t>
      </w:r>
      <w:r>
        <w:rPr>
          <w:rFonts w:ascii="Times New Roman" w:hAnsi="Times New Roman" w:cs="Times New Roman"/>
          <w:sz w:val="24"/>
          <w:szCs w:val="24"/>
        </w:rPr>
        <w:t xml:space="preserve">, FLD patients enrolled in this study are of Chinese Han ethnicity and our results may not be generalizable </w:t>
      </w:r>
      <w:r w:rsidR="00324CBA">
        <w:rPr>
          <w:rFonts w:ascii="Times New Roman" w:hAnsi="Times New Roman" w:cs="Times New Roman"/>
          <w:sz w:val="24"/>
          <w:szCs w:val="24"/>
        </w:rPr>
        <w:t xml:space="preserve">to </w:t>
      </w:r>
      <w:r>
        <w:rPr>
          <w:rFonts w:ascii="Times New Roman" w:hAnsi="Times New Roman" w:cs="Times New Roman"/>
          <w:sz w:val="24"/>
          <w:szCs w:val="24"/>
        </w:rPr>
        <w:t xml:space="preserve">other ethnicities. Future validation studies </w:t>
      </w:r>
      <w:r w:rsidR="00775D6C">
        <w:rPr>
          <w:rFonts w:ascii="Times New Roman" w:hAnsi="Times New Roman" w:cs="Times New Roman"/>
          <w:sz w:val="24"/>
          <w:szCs w:val="24"/>
        </w:rPr>
        <w:t>involving</w:t>
      </w:r>
      <w:r>
        <w:rPr>
          <w:rFonts w:ascii="Times New Roman" w:hAnsi="Times New Roman" w:cs="Times New Roman"/>
          <w:sz w:val="24"/>
          <w:szCs w:val="24"/>
        </w:rPr>
        <w:t xml:space="preserve"> </w:t>
      </w:r>
      <w:r w:rsidR="00324CBA">
        <w:rPr>
          <w:rFonts w:ascii="Times New Roman" w:hAnsi="Times New Roman" w:cs="Times New Roman"/>
          <w:sz w:val="24"/>
          <w:szCs w:val="24"/>
        </w:rPr>
        <w:t xml:space="preserve">different ethnic </w:t>
      </w:r>
      <w:r>
        <w:rPr>
          <w:rFonts w:ascii="Times New Roman" w:hAnsi="Times New Roman" w:cs="Times New Roman"/>
          <w:sz w:val="24"/>
          <w:szCs w:val="24"/>
        </w:rPr>
        <w:t>populations are needed.</w:t>
      </w:r>
    </w:p>
    <w:p w14:paraId="140736F9" w14:textId="77777777" w:rsidR="009B191F" w:rsidRDefault="009B191F">
      <w:pPr>
        <w:spacing w:line="480" w:lineRule="auto"/>
        <w:rPr>
          <w:rFonts w:ascii="Times New Roman" w:hAnsi="Times New Roman" w:cs="Times New Roman"/>
          <w:sz w:val="24"/>
          <w:szCs w:val="24"/>
        </w:rPr>
      </w:pPr>
    </w:p>
    <w:p w14:paraId="0F5A278E" w14:textId="71CAF1FB" w:rsidR="009B191F" w:rsidRPr="00DC2E34" w:rsidRDefault="009B191F">
      <w:pPr>
        <w:spacing w:line="480" w:lineRule="auto"/>
        <w:rPr>
          <w:rFonts w:ascii="Times New Roman" w:hAnsi="Times New Roman" w:cs="Times New Roman"/>
          <w:sz w:val="24"/>
          <w:szCs w:val="24"/>
        </w:rPr>
      </w:pPr>
      <w:r w:rsidRPr="009B191F">
        <w:rPr>
          <w:rFonts w:ascii="Times New Roman" w:hAnsi="Times New Roman" w:cs="Times New Roman"/>
          <w:sz w:val="24"/>
          <w:szCs w:val="24"/>
        </w:rPr>
        <w:t xml:space="preserve">In conclusion, </w:t>
      </w:r>
      <w:proofErr w:type="spellStart"/>
      <w:r>
        <w:rPr>
          <w:rFonts w:ascii="Times New Roman" w:hAnsi="Times New Roman" w:cs="Times New Roman"/>
          <w:sz w:val="24"/>
          <w:szCs w:val="24"/>
        </w:rPr>
        <w:t>Fibrotouch</w:t>
      </w:r>
      <w:proofErr w:type="spellEnd"/>
      <w:r w:rsidRPr="00DC2E34">
        <w:rPr>
          <w:rFonts w:ascii="Times New Roman" w:hAnsi="Times New Roman" w:cs="Times New Roman"/>
          <w:sz w:val="24"/>
          <w:szCs w:val="24"/>
          <w:vertAlign w:val="superscript"/>
        </w:rPr>
        <w:t>®</w:t>
      </w:r>
      <w:r>
        <w:rPr>
          <w:rFonts w:ascii="Times New Roman" w:hAnsi="Times New Roman" w:cs="Times New Roman"/>
          <w:sz w:val="24"/>
          <w:szCs w:val="24"/>
        </w:rPr>
        <w:t xml:space="preserve"> </w:t>
      </w:r>
      <w:r w:rsidRPr="009B191F">
        <w:rPr>
          <w:rFonts w:ascii="Times New Roman" w:hAnsi="Times New Roman" w:cs="Times New Roman"/>
          <w:sz w:val="24"/>
          <w:szCs w:val="24"/>
        </w:rPr>
        <w:t xml:space="preserve">is a good method for </w:t>
      </w:r>
      <w:r w:rsidR="00324CBA">
        <w:rPr>
          <w:rFonts w:ascii="Times New Roman" w:hAnsi="Times New Roman" w:cs="Times New Roman"/>
          <w:sz w:val="24"/>
          <w:szCs w:val="24"/>
        </w:rPr>
        <w:t xml:space="preserve">noninvasively </w:t>
      </w:r>
      <w:r w:rsidRPr="009B191F">
        <w:rPr>
          <w:rFonts w:ascii="Times New Roman" w:hAnsi="Times New Roman" w:cs="Times New Roman"/>
          <w:sz w:val="24"/>
          <w:szCs w:val="24"/>
        </w:rPr>
        <w:t>diagnos</w:t>
      </w:r>
      <w:r>
        <w:rPr>
          <w:rFonts w:ascii="Times New Roman" w:hAnsi="Times New Roman" w:cs="Times New Roman"/>
          <w:sz w:val="24"/>
          <w:szCs w:val="24"/>
        </w:rPr>
        <w:t>ing</w:t>
      </w:r>
      <w:r w:rsidRPr="009B191F">
        <w:rPr>
          <w:rFonts w:ascii="Times New Roman" w:hAnsi="Times New Roman" w:cs="Times New Roman"/>
          <w:sz w:val="24"/>
          <w:szCs w:val="24"/>
        </w:rPr>
        <w:t xml:space="preserve"> </w:t>
      </w:r>
      <w:r>
        <w:rPr>
          <w:rFonts w:ascii="Times New Roman" w:hAnsi="Times New Roman" w:cs="Times New Roman"/>
          <w:sz w:val="24"/>
          <w:szCs w:val="24"/>
        </w:rPr>
        <w:t>patients of FLD</w:t>
      </w:r>
      <w:r w:rsidRPr="009B191F">
        <w:rPr>
          <w:rFonts w:ascii="Times New Roman" w:hAnsi="Times New Roman" w:cs="Times New Roman"/>
          <w:sz w:val="24"/>
          <w:szCs w:val="24"/>
        </w:rPr>
        <w:t xml:space="preserve">, irrespective of the </w:t>
      </w:r>
      <w:r>
        <w:rPr>
          <w:rFonts w:ascii="Times New Roman" w:hAnsi="Times New Roman" w:cs="Times New Roman"/>
          <w:sz w:val="24"/>
          <w:szCs w:val="24"/>
        </w:rPr>
        <w:t>etiology</w:t>
      </w:r>
      <w:r w:rsidRPr="009B191F">
        <w:rPr>
          <w:rFonts w:ascii="Times New Roman" w:hAnsi="Times New Roman" w:cs="Times New Roman"/>
          <w:sz w:val="24"/>
          <w:szCs w:val="24"/>
        </w:rPr>
        <w:t xml:space="preserve">. </w:t>
      </w:r>
      <w:r w:rsidR="00324CBA">
        <w:rPr>
          <w:rFonts w:ascii="Times New Roman" w:hAnsi="Times New Roman" w:cs="Times New Roman"/>
          <w:sz w:val="24"/>
          <w:szCs w:val="24"/>
        </w:rPr>
        <w:t xml:space="preserve">The optimal </w:t>
      </w:r>
      <w:r>
        <w:rPr>
          <w:rFonts w:ascii="Times New Roman" w:hAnsi="Times New Roman" w:cs="Times New Roman"/>
          <w:sz w:val="24"/>
          <w:szCs w:val="24"/>
        </w:rPr>
        <w:t xml:space="preserve">cutoff values </w:t>
      </w:r>
      <w:r w:rsidR="00324CBA">
        <w:rPr>
          <w:rFonts w:ascii="Times New Roman" w:hAnsi="Times New Roman" w:cs="Times New Roman"/>
          <w:sz w:val="24"/>
          <w:szCs w:val="24"/>
        </w:rPr>
        <w:t xml:space="preserve">of UAP </w:t>
      </w:r>
      <w:r>
        <w:rPr>
          <w:rFonts w:ascii="Times New Roman" w:hAnsi="Times New Roman" w:cs="Times New Roman"/>
          <w:sz w:val="24"/>
          <w:szCs w:val="24"/>
        </w:rPr>
        <w:t xml:space="preserve">established by </w:t>
      </w:r>
      <w:r>
        <w:rPr>
          <w:rFonts w:ascii="Times New Roman" w:hAnsi="Times New Roman" w:cs="Times New Roman"/>
          <w:sz w:val="24"/>
          <w:szCs w:val="24"/>
        </w:rPr>
        <w:lastRenderedPageBreak/>
        <w:t xml:space="preserve">our </w:t>
      </w:r>
      <w:r w:rsidR="00324CBA">
        <w:rPr>
          <w:rFonts w:ascii="Times New Roman" w:hAnsi="Times New Roman" w:cs="Times New Roman"/>
          <w:sz w:val="24"/>
          <w:szCs w:val="24"/>
        </w:rPr>
        <w:t xml:space="preserve">study could be used to </w:t>
      </w:r>
      <w:r>
        <w:rPr>
          <w:rFonts w:ascii="Times New Roman" w:hAnsi="Times New Roman" w:cs="Times New Roman"/>
          <w:sz w:val="24"/>
          <w:szCs w:val="24"/>
        </w:rPr>
        <w:t>effectively diagnose patients with hepatic steatosis ranging from S1 to S3</w:t>
      </w:r>
      <w:r w:rsidR="00324CBA">
        <w:rPr>
          <w:rFonts w:ascii="Times New Roman" w:hAnsi="Times New Roman" w:cs="Times New Roman"/>
          <w:sz w:val="24"/>
          <w:szCs w:val="24"/>
        </w:rPr>
        <w:t xml:space="preserve"> </w:t>
      </w:r>
      <w:r>
        <w:rPr>
          <w:rFonts w:ascii="Times New Roman" w:hAnsi="Times New Roman" w:cs="Times New Roman"/>
          <w:sz w:val="24"/>
          <w:szCs w:val="24"/>
        </w:rPr>
        <w:t>in primary care settings.</w:t>
      </w:r>
    </w:p>
    <w:p w14:paraId="463B9429" w14:textId="77777777" w:rsidR="009A4338" w:rsidRDefault="009A4338">
      <w:pPr>
        <w:spacing w:line="480" w:lineRule="auto"/>
        <w:rPr>
          <w:rFonts w:ascii="Times New Roman" w:hAnsi="Times New Roman" w:cs="Times New Roman"/>
          <w:b/>
          <w:bCs/>
          <w:sz w:val="24"/>
          <w:szCs w:val="24"/>
        </w:rPr>
      </w:pPr>
    </w:p>
    <w:p w14:paraId="59E09A80" w14:textId="77777777" w:rsidR="00DE016B" w:rsidRPr="00DC2E34" w:rsidRDefault="00DE016B">
      <w:pPr>
        <w:autoSpaceDE w:val="0"/>
        <w:autoSpaceDN w:val="0"/>
        <w:adjustRightInd w:val="0"/>
        <w:spacing w:line="480" w:lineRule="auto"/>
        <w:rPr>
          <w:rFonts w:ascii="Times New Roman" w:eastAsia="宋体" w:hAnsi="Times New Roman" w:cs="Times New Roman"/>
          <w:sz w:val="24"/>
          <w:szCs w:val="24"/>
        </w:rPr>
      </w:pPr>
      <w:r w:rsidRPr="00DC2E34">
        <w:rPr>
          <w:rFonts w:ascii="Times New Roman" w:eastAsia="宋体" w:hAnsi="Times New Roman" w:cs="Times New Roman"/>
          <w:b/>
          <w:sz w:val="24"/>
          <w:szCs w:val="24"/>
        </w:rPr>
        <w:t>References</w:t>
      </w:r>
    </w:p>
    <w:p w14:paraId="71E10380" w14:textId="77777777" w:rsidR="00040822" w:rsidRPr="00040822" w:rsidRDefault="009A4338" w:rsidP="00040822">
      <w:pPr>
        <w:pStyle w:val="EndNoteBibliography"/>
        <w:spacing w:after="0"/>
      </w:pPr>
      <w:r w:rsidRPr="00DC2E34">
        <w:rPr>
          <w:rFonts w:ascii="Times New Roman" w:hAnsi="Times New Roman" w:cs="Times New Roman"/>
          <w:b/>
          <w:bCs/>
          <w:sz w:val="24"/>
          <w:szCs w:val="24"/>
        </w:rPr>
        <w:fldChar w:fldCharType="begin"/>
      </w:r>
      <w:r w:rsidRPr="00DC2E34">
        <w:rPr>
          <w:rFonts w:ascii="Times New Roman" w:hAnsi="Times New Roman" w:cs="Times New Roman"/>
          <w:b/>
          <w:bCs/>
          <w:sz w:val="24"/>
          <w:szCs w:val="24"/>
        </w:rPr>
        <w:instrText xml:space="preserve"> ADDIN EN.REFLIST </w:instrText>
      </w:r>
      <w:r w:rsidRPr="00DC2E34">
        <w:rPr>
          <w:rFonts w:ascii="Times New Roman" w:hAnsi="Times New Roman" w:cs="Times New Roman"/>
          <w:b/>
          <w:bCs/>
          <w:sz w:val="24"/>
          <w:szCs w:val="24"/>
        </w:rPr>
        <w:fldChar w:fldCharType="separate"/>
      </w:r>
      <w:bookmarkStart w:id="2" w:name="_ENREF_1"/>
      <w:r w:rsidR="00040822" w:rsidRPr="00040822">
        <w:t>1. Chalasani N, Younossi Z, Lavine JE, Charlton M, Cusi K, Rinella M, et al. The diagnosis and management of nonalcoholic fatty liver disease: Practice guidance from the American Association for the Study of Liver Diseases. Hepatology</w:t>
      </w:r>
      <w:r w:rsidR="00040822" w:rsidRPr="00040822">
        <w:rPr>
          <w:i/>
        </w:rPr>
        <w:t xml:space="preserve"> </w:t>
      </w:r>
      <w:r w:rsidR="00040822" w:rsidRPr="00040822">
        <w:t>2018; 67 (1):328-357.</w:t>
      </w:r>
      <w:bookmarkEnd w:id="2"/>
    </w:p>
    <w:p w14:paraId="7FA09DF6" w14:textId="77777777" w:rsidR="00040822" w:rsidRPr="00040822" w:rsidRDefault="00040822" w:rsidP="00040822">
      <w:pPr>
        <w:pStyle w:val="EndNoteBibliography"/>
        <w:spacing w:after="0"/>
      </w:pPr>
      <w:bookmarkStart w:id="3" w:name="_ENREF_2"/>
      <w:r w:rsidRPr="00040822">
        <w:t>2. Anstee QM, Targher G, Day CP. Progression of NAFLD to diabetes mellitus, cardiovascular disease or cirrhosis. Nature reviews Gastroenterology &amp; hepatology</w:t>
      </w:r>
      <w:r w:rsidRPr="00040822">
        <w:rPr>
          <w:i/>
        </w:rPr>
        <w:t xml:space="preserve"> </w:t>
      </w:r>
      <w:r w:rsidRPr="00040822">
        <w:t>2013; 10 (6):330-344.</w:t>
      </w:r>
      <w:bookmarkEnd w:id="3"/>
    </w:p>
    <w:p w14:paraId="430B6F7D" w14:textId="77777777" w:rsidR="00040822" w:rsidRPr="00040822" w:rsidRDefault="00040822" w:rsidP="00040822">
      <w:pPr>
        <w:pStyle w:val="EndNoteBibliography"/>
        <w:spacing w:after="0"/>
      </w:pPr>
      <w:bookmarkStart w:id="4" w:name="_ENREF_3"/>
      <w:r w:rsidRPr="00040822">
        <w:t>3. White DL, Kanwal F, El-Serag HB. Association between nonalcoholic fatty liver disease and risk for hepatocellular cancer, based on systematic review. Clinical gastroenterology and hepatology : the official clinical practice journal of the American Gastroenterological Association</w:t>
      </w:r>
      <w:r w:rsidRPr="00040822">
        <w:rPr>
          <w:i/>
        </w:rPr>
        <w:t xml:space="preserve"> </w:t>
      </w:r>
      <w:r w:rsidRPr="00040822">
        <w:t>2012; 10 (12):1342-1359 e1342.</w:t>
      </w:r>
      <w:bookmarkEnd w:id="4"/>
    </w:p>
    <w:p w14:paraId="3078534A" w14:textId="77777777" w:rsidR="00040822" w:rsidRPr="00040822" w:rsidRDefault="00040822" w:rsidP="00040822">
      <w:pPr>
        <w:pStyle w:val="EndNoteBibliography"/>
        <w:spacing w:after="0"/>
      </w:pPr>
      <w:bookmarkStart w:id="5" w:name="_ENREF_4"/>
      <w:r w:rsidRPr="00040822">
        <w:t>4. Michelotti GA, Machado MV, Diehl AM. NAFLD, NASH and liver cancer. Nature reviews Gastroenterology &amp; hepatology</w:t>
      </w:r>
      <w:r w:rsidRPr="00040822">
        <w:rPr>
          <w:i/>
        </w:rPr>
        <w:t xml:space="preserve"> </w:t>
      </w:r>
      <w:r w:rsidRPr="00040822">
        <w:t>2013; 10 (11):656-665.</w:t>
      </w:r>
      <w:bookmarkEnd w:id="5"/>
    </w:p>
    <w:p w14:paraId="0516F1DD" w14:textId="77777777" w:rsidR="00040822" w:rsidRPr="00040822" w:rsidRDefault="00040822" w:rsidP="00040822">
      <w:pPr>
        <w:pStyle w:val="EndNoteBibliography"/>
        <w:spacing w:after="0"/>
      </w:pPr>
      <w:bookmarkStart w:id="6" w:name="_ENREF_5"/>
      <w:r w:rsidRPr="00040822">
        <w:t>5. Chalasani N, Younossi Z, Lavine JE, Diehl AM, Brunt EM, Cusi K, et al. The diagnosis and management of non-alcoholic fatty liver disease: Practice guideline by the American Association for the Study of Liver Diseases, American College of Gastroenterology, and the American Gastroenterological Association. Am J Gastroenterol</w:t>
      </w:r>
      <w:r w:rsidRPr="00040822">
        <w:rPr>
          <w:i/>
        </w:rPr>
        <w:t xml:space="preserve"> </w:t>
      </w:r>
      <w:r w:rsidRPr="00040822">
        <w:t>2012; 107 (6):811-826.</w:t>
      </w:r>
      <w:bookmarkEnd w:id="6"/>
    </w:p>
    <w:p w14:paraId="10AE849B" w14:textId="77777777" w:rsidR="00040822" w:rsidRPr="00040822" w:rsidRDefault="00040822" w:rsidP="00040822">
      <w:pPr>
        <w:pStyle w:val="EndNoteBibliography"/>
        <w:spacing w:after="0"/>
      </w:pPr>
      <w:bookmarkStart w:id="7" w:name="_ENREF_6"/>
      <w:r w:rsidRPr="00040822">
        <w:t>6. Sandrin L, Fourquet B, Hasquenoph JM, Yon S, Fournier C, Mal F, et al. Transient elastography: a new noninvasive method for assessment of hepatic fibrosis. Ultrasound in medicine &amp; biology</w:t>
      </w:r>
      <w:r w:rsidRPr="00040822">
        <w:rPr>
          <w:i/>
        </w:rPr>
        <w:t xml:space="preserve"> </w:t>
      </w:r>
      <w:r w:rsidRPr="00040822">
        <w:t>2003; 29 (12):1705-1713.</w:t>
      </w:r>
      <w:bookmarkEnd w:id="7"/>
    </w:p>
    <w:p w14:paraId="1C28ABB3" w14:textId="77777777" w:rsidR="00040822" w:rsidRPr="00040822" w:rsidRDefault="00040822" w:rsidP="00040822">
      <w:pPr>
        <w:pStyle w:val="EndNoteBibliography"/>
        <w:spacing w:after="0"/>
      </w:pPr>
      <w:bookmarkStart w:id="8" w:name="_ENREF_7"/>
      <w:r w:rsidRPr="00040822">
        <w:t>7. Sasso M, Beaugrand M, de Ledinghen V, Douvin C, Marcellin P, Poupon R, et al. Controlled attenuation parameter (CAP): a novel VCTE guided ultrasonic attenuation measurement for the evaluation of hepatic steatosis: preliminary study and validation in a cohort of patients with chronic liver disease from various causes. Ultrasound in medicine &amp; biology</w:t>
      </w:r>
      <w:r w:rsidRPr="00040822">
        <w:rPr>
          <w:i/>
        </w:rPr>
        <w:t xml:space="preserve"> </w:t>
      </w:r>
      <w:r w:rsidRPr="00040822">
        <w:t>2010; 36 (11):1825-1835.</w:t>
      </w:r>
      <w:bookmarkEnd w:id="8"/>
    </w:p>
    <w:p w14:paraId="0A48180F" w14:textId="77777777" w:rsidR="00040822" w:rsidRPr="00040822" w:rsidRDefault="00040822" w:rsidP="00040822">
      <w:pPr>
        <w:pStyle w:val="EndNoteBibliography"/>
        <w:spacing w:after="0"/>
      </w:pPr>
      <w:bookmarkStart w:id="9" w:name="_ENREF_8"/>
      <w:r w:rsidRPr="00040822">
        <w:t>8. Deng H, Wang CL, Lai J, Yu SL, Xie DY, Gao ZL. Noninvasive Diagnosis of Hepatic Steatosis Using Fat Attenuation Parameter Measured by FibroTouch and a New Algorithm in CHB Patients. Hepatitis Monthly</w:t>
      </w:r>
      <w:r w:rsidRPr="00040822">
        <w:rPr>
          <w:i/>
        </w:rPr>
        <w:t xml:space="preserve"> </w:t>
      </w:r>
      <w:r w:rsidRPr="00040822">
        <w:t>2016; 16 (9).</w:t>
      </w:r>
      <w:bookmarkEnd w:id="9"/>
    </w:p>
    <w:p w14:paraId="5B9DDA9D" w14:textId="77777777" w:rsidR="00040822" w:rsidRPr="00040822" w:rsidRDefault="00040822" w:rsidP="00040822">
      <w:pPr>
        <w:pStyle w:val="EndNoteBibliography"/>
        <w:spacing w:after="0"/>
      </w:pPr>
      <w:bookmarkStart w:id="10" w:name="_ENREF_9"/>
      <w:r w:rsidRPr="00040822">
        <w:t>9. Qin G, Shao JG, Zhu YC, Xu AD, Yao JH, Wang XL, et al. Population-representative Incidence of Acute-On-Chronic Liver Failure: A Prospective Cross-Sectional Study. Journal of clinical gastroenterology</w:t>
      </w:r>
      <w:r w:rsidRPr="00040822">
        <w:rPr>
          <w:i/>
        </w:rPr>
        <w:t xml:space="preserve"> </w:t>
      </w:r>
      <w:r w:rsidRPr="00040822">
        <w:t>2016; 50 (8):670-675.</w:t>
      </w:r>
      <w:bookmarkEnd w:id="10"/>
    </w:p>
    <w:p w14:paraId="7BF1B311" w14:textId="77777777" w:rsidR="00040822" w:rsidRPr="00040822" w:rsidRDefault="00040822" w:rsidP="00040822">
      <w:pPr>
        <w:pStyle w:val="EndNoteBibliography"/>
        <w:spacing w:after="0"/>
      </w:pPr>
      <w:bookmarkStart w:id="11" w:name="_ENREF_10"/>
      <w:r w:rsidRPr="00040822">
        <w:t>10. Lei JW, Ji XY, Hong JF, Li WB, Chen Y, Pan Y, et al. Prediction of posthepatectomy liver failure using transient elastography in patients with hepatitis B related hepatocellular carcinoma. BMC Gastroenterology</w:t>
      </w:r>
      <w:r w:rsidRPr="00040822">
        <w:rPr>
          <w:i/>
        </w:rPr>
        <w:t xml:space="preserve"> </w:t>
      </w:r>
      <w:r w:rsidRPr="00040822">
        <w:t>2017; 17 (1).</w:t>
      </w:r>
      <w:bookmarkEnd w:id="11"/>
    </w:p>
    <w:p w14:paraId="3928C34E" w14:textId="77777777" w:rsidR="00040822" w:rsidRPr="00040822" w:rsidRDefault="00040822" w:rsidP="00040822">
      <w:pPr>
        <w:pStyle w:val="EndNoteBibliography"/>
        <w:spacing w:after="0"/>
      </w:pPr>
      <w:bookmarkStart w:id="12" w:name="_ENREF_11"/>
      <w:r w:rsidRPr="00040822">
        <w:lastRenderedPageBreak/>
        <w:t>11. Zhu Q, Wang W, Zhao J, Al-Asbahi AAM, Huang Y, Du F, et al. Transient Elastography Identifies the Risk of Esophageal Varices and Bleeding in Patients With Hepatitis B Virus–Related Liver Cirrhosis. Ultrasound Quarterly</w:t>
      </w:r>
      <w:r w:rsidRPr="00040822">
        <w:rPr>
          <w:i/>
        </w:rPr>
        <w:t xml:space="preserve"> </w:t>
      </w:r>
      <w:r w:rsidRPr="00040822">
        <w:t>2018:1.</w:t>
      </w:r>
      <w:bookmarkEnd w:id="12"/>
    </w:p>
    <w:p w14:paraId="740BEC80" w14:textId="77777777" w:rsidR="00040822" w:rsidRPr="00040822" w:rsidRDefault="00040822" w:rsidP="00040822">
      <w:pPr>
        <w:pStyle w:val="EndNoteBibliography"/>
        <w:spacing w:after="0"/>
      </w:pPr>
      <w:bookmarkStart w:id="13" w:name="_ENREF_12"/>
      <w:r w:rsidRPr="00040822">
        <w:t>12. Yuan L, Shao J, Hao M, Li C, Wang G, Wang T, et al. [Correlation between liver hardness testing results obtained by FibroTouch and FibroScan and liver pathological stage]. Zhonghua Gan Zang Bing Za Zhi</w:t>
      </w:r>
      <w:r w:rsidRPr="00040822">
        <w:rPr>
          <w:i/>
        </w:rPr>
        <w:t xml:space="preserve"> </w:t>
      </w:r>
      <w:r w:rsidRPr="00040822">
        <w:t>2014; 22 (6):425-429.</w:t>
      </w:r>
      <w:bookmarkEnd w:id="13"/>
    </w:p>
    <w:p w14:paraId="76DCE0E8" w14:textId="77777777" w:rsidR="00040822" w:rsidRPr="00040822" w:rsidRDefault="00040822" w:rsidP="00040822">
      <w:pPr>
        <w:pStyle w:val="EndNoteBibliography"/>
        <w:spacing w:after="0"/>
      </w:pPr>
      <w:bookmarkStart w:id="14" w:name="_ENREF_13"/>
      <w:r w:rsidRPr="00040822">
        <w:t>13. Liu WY, Zheng KI, Pan XY, Ma HL, Zhu PW, Wu XX, et al. Effect of PNPLA3 polymorphism on diagnostic performance of various noninvasive markers for diagnosing and staging nonalcoholic fatty liver disease. J Gastroenterol Hepatol</w:t>
      </w:r>
      <w:r w:rsidRPr="00040822">
        <w:rPr>
          <w:i/>
        </w:rPr>
        <w:t xml:space="preserve"> </w:t>
      </w:r>
      <w:r w:rsidRPr="00040822">
        <w:t>2019.</w:t>
      </w:r>
      <w:bookmarkEnd w:id="14"/>
    </w:p>
    <w:p w14:paraId="39AC8490" w14:textId="77777777" w:rsidR="00040822" w:rsidRPr="00040822" w:rsidRDefault="00040822" w:rsidP="00040822">
      <w:pPr>
        <w:pStyle w:val="EndNoteBibliography"/>
        <w:spacing w:after="0"/>
      </w:pPr>
      <w:bookmarkStart w:id="15" w:name="_ENREF_14"/>
      <w:r w:rsidRPr="00040822">
        <w:t>14. Kleiner DE, Brunt EM, Van Natta M, Behling C, Contos MJ, Cummings OW, et al. Design and validation of a histological scoring system for nonalcoholic fatty liver disease. Hepatology</w:t>
      </w:r>
      <w:r w:rsidRPr="00040822">
        <w:rPr>
          <w:i/>
        </w:rPr>
        <w:t xml:space="preserve"> </w:t>
      </w:r>
      <w:r w:rsidRPr="00040822">
        <w:t>2005; 41 (6):1313-1321.</w:t>
      </w:r>
      <w:bookmarkEnd w:id="15"/>
    </w:p>
    <w:p w14:paraId="2CAF63D0" w14:textId="77777777" w:rsidR="00040822" w:rsidRPr="00040822" w:rsidRDefault="00040822" w:rsidP="00040822">
      <w:pPr>
        <w:pStyle w:val="EndNoteBibliography"/>
        <w:spacing w:after="0"/>
      </w:pPr>
      <w:bookmarkStart w:id="16" w:name="_ENREF_15"/>
      <w:r w:rsidRPr="00040822">
        <w:t>15. Eddowes PJ, Sasso M, Allison M, Tsochatzis E, Anstee QM, Sheridan D, et al. Accuracy of FibroScan Controlled Attenuation Parameter and Liver Stiffness Measurement in Assessing Steatosis and Fibrosis in Patients With Nonalcoholic Fatty Liver Disease. Gastroenterology</w:t>
      </w:r>
      <w:r w:rsidRPr="00040822">
        <w:rPr>
          <w:i/>
        </w:rPr>
        <w:t xml:space="preserve"> </w:t>
      </w:r>
      <w:r w:rsidRPr="00040822">
        <w:t>2019; 156 (6):1717-1730.</w:t>
      </w:r>
      <w:bookmarkEnd w:id="16"/>
    </w:p>
    <w:p w14:paraId="3A11C842" w14:textId="77777777" w:rsidR="00040822" w:rsidRPr="00040822" w:rsidRDefault="00040822" w:rsidP="00040822">
      <w:pPr>
        <w:pStyle w:val="EndNoteBibliography"/>
        <w:spacing w:after="0"/>
      </w:pPr>
      <w:bookmarkStart w:id="17" w:name="_ENREF_16"/>
      <w:r w:rsidRPr="00040822">
        <w:t>16. Roldan-Valadez E, Favila R, Martínez-López M, Uribe M, Méndez-Sánchez N. Imaging techniques for assessing hepatic fat content in nonalcoholic fatty liver disease. Annals of hepatology</w:t>
      </w:r>
      <w:r w:rsidRPr="00040822">
        <w:rPr>
          <w:i/>
        </w:rPr>
        <w:t xml:space="preserve"> </w:t>
      </w:r>
      <w:r w:rsidRPr="00040822">
        <w:t>2008; 7 (3):212-220.</w:t>
      </w:r>
      <w:bookmarkEnd w:id="17"/>
    </w:p>
    <w:p w14:paraId="3A735B48" w14:textId="77777777" w:rsidR="00040822" w:rsidRPr="00040822" w:rsidRDefault="00040822" w:rsidP="00040822">
      <w:pPr>
        <w:pStyle w:val="EndNoteBibliography"/>
        <w:spacing w:after="0"/>
      </w:pPr>
      <w:bookmarkStart w:id="18" w:name="_ENREF_17"/>
      <w:r w:rsidRPr="00040822">
        <w:t>17. Palmentieri B, de Sio I, La Mura V, Masarone M, Vecchione R, Bruno S, et al. The role of bright liver echo pattern on ultrasound B-mode examination in the diagnosis of liver steatosis. Digestive and liver disease : official journal of the Italian Society of Gastroenterology and the Italian Association for the Study of the Liver</w:t>
      </w:r>
      <w:r w:rsidRPr="00040822">
        <w:rPr>
          <w:i/>
        </w:rPr>
        <w:t xml:space="preserve"> </w:t>
      </w:r>
      <w:r w:rsidRPr="00040822">
        <w:t>2006; 38 (7):485-489.</w:t>
      </w:r>
      <w:bookmarkEnd w:id="18"/>
    </w:p>
    <w:p w14:paraId="41BDD6AE" w14:textId="77777777" w:rsidR="00040822" w:rsidRPr="00040822" w:rsidRDefault="00040822" w:rsidP="00040822">
      <w:pPr>
        <w:pStyle w:val="EndNoteBibliography"/>
        <w:spacing w:after="0"/>
      </w:pPr>
      <w:bookmarkStart w:id="19" w:name="_ENREF_18"/>
      <w:r w:rsidRPr="00040822">
        <w:t>18. Schwenzer NF, Springer F, Schraml C, Stefan N, Machann J, Schick F. Non-invasive assessment and quantification of liver steatosis by ultrasound, computed tomography and magnetic resonance. Journal of hepatology</w:t>
      </w:r>
      <w:r w:rsidRPr="00040822">
        <w:rPr>
          <w:i/>
        </w:rPr>
        <w:t xml:space="preserve"> </w:t>
      </w:r>
      <w:r w:rsidRPr="00040822">
        <w:t>2009; 51 (3):433-445.</w:t>
      </w:r>
      <w:bookmarkEnd w:id="19"/>
    </w:p>
    <w:p w14:paraId="3D503C6F" w14:textId="77777777" w:rsidR="00040822" w:rsidRPr="00040822" w:rsidRDefault="00040822" w:rsidP="00040822">
      <w:pPr>
        <w:pStyle w:val="EndNoteBibliography"/>
        <w:spacing w:after="0"/>
      </w:pPr>
      <w:bookmarkStart w:id="20" w:name="_ENREF_19"/>
      <w:r w:rsidRPr="00040822">
        <w:t>19. Ballestri S, Romagnoli D, Nascimbeni F, Francica G, Lonardo A. Role of ultrasound in the diagnosis and treatment of nonalcoholic fatty liver disease and its complications. Expert Review of Gastroenterology &amp; Hepatology</w:t>
      </w:r>
      <w:r w:rsidRPr="00040822">
        <w:rPr>
          <w:i/>
        </w:rPr>
        <w:t xml:space="preserve"> </w:t>
      </w:r>
      <w:r w:rsidRPr="00040822">
        <w:t>2015; 9 (5):603-627.</w:t>
      </w:r>
      <w:bookmarkEnd w:id="20"/>
    </w:p>
    <w:p w14:paraId="4B069999" w14:textId="77777777" w:rsidR="00040822" w:rsidRPr="00040822" w:rsidRDefault="00040822" w:rsidP="00040822">
      <w:pPr>
        <w:pStyle w:val="EndNoteBibliography"/>
        <w:spacing w:after="0"/>
      </w:pPr>
      <w:bookmarkStart w:id="21" w:name="_ENREF_20"/>
      <w:r w:rsidRPr="00040822">
        <w:t>20. Chan HL, Wong GL, Choi PC, Chan AW, Chim AM, Yiu KK, et al. Alanine aminotransferase-based algorithms of liver stiffness measurement by transient elastography (Fibroscan) for liver fibrosis in chronic hepatitis B. Journal of viral hepatitis</w:t>
      </w:r>
      <w:r w:rsidRPr="00040822">
        <w:rPr>
          <w:i/>
        </w:rPr>
        <w:t xml:space="preserve"> </w:t>
      </w:r>
      <w:r w:rsidRPr="00040822">
        <w:t>2009; 16 (1):36-44.</w:t>
      </w:r>
      <w:bookmarkEnd w:id="21"/>
    </w:p>
    <w:p w14:paraId="6EDAD746" w14:textId="77777777" w:rsidR="00040822" w:rsidRPr="00040822" w:rsidRDefault="00040822" w:rsidP="00040822">
      <w:pPr>
        <w:pStyle w:val="EndNoteBibliography"/>
        <w:spacing w:after="0"/>
      </w:pPr>
      <w:bookmarkStart w:id="22" w:name="_ENREF_21"/>
      <w:r w:rsidRPr="00040822">
        <w:t>21. Nobili V, Vizzutti F, Arena U, Abraldes JG, Marra F, Pietrobattista A, et al. Accuracy and reproducibility of transient elastography for the diagnosis of fibrosis in pediatric nonalcoholic steatohepatitis. Hepatology</w:t>
      </w:r>
      <w:r w:rsidRPr="00040822">
        <w:rPr>
          <w:i/>
        </w:rPr>
        <w:t xml:space="preserve"> </w:t>
      </w:r>
      <w:r w:rsidRPr="00040822">
        <w:t>2008; 48 (2):442-448.</w:t>
      </w:r>
      <w:bookmarkEnd w:id="22"/>
    </w:p>
    <w:p w14:paraId="075E3CBA" w14:textId="77777777" w:rsidR="00040822" w:rsidRPr="00040822" w:rsidRDefault="00040822" w:rsidP="00040822">
      <w:pPr>
        <w:pStyle w:val="EndNoteBibliography"/>
        <w:spacing w:after="0"/>
      </w:pPr>
      <w:bookmarkStart w:id="23" w:name="_ENREF_22"/>
      <w:r w:rsidRPr="00040822">
        <w:t>22. Nahon P, Kettaneh A, Tengher-Barna I, Ziol M, de Ledinghen V, Douvin C, et al. Assessment of liver fibrosis using transient elastography in patients with alcoholic liver disease. Journal of hepatology</w:t>
      </w:r>
      <w:r w:rsidRPr="00040822">
        <w:rPr>
          <w:i/>
        </w:rPr>
        <w:t xml:space="preserve"> </w:t>
      </w:r>
      <w:r w:rsidRPr="00040822">
        <w:t>2008; 49 (6):1062-1068.</w:t>
      </w:r>
      <w:bookmarkEnd w:id="23"/>
    </w:p>
    <w:p w14:paraId="571B12A9" w14:textId="77777777" w:rsidR="00040822" w:rsidRPr="00040822" w:rsidRDefault="00040822" w:rsidP="00040822">
      <w:pPr>
        <w:pStyle w:val="EndNoteBibliography"/>
        <w:spacing w:after="0"/>
      </w:pPr>
      <w:bookmarkStart w:id="24" w:name="_ENREF_23"/>
      <w:r w:rsidRPr="00040822">
        <w:t>23. Zeng J, Sun W, Chen G, Pan Q, Yan S, Sun C, et al. [Efficiency of FibroScan and FibroTouch in liver stiffness measurement and fat quantification: a comparative analysis]. Zhonghua gan zang bing za zhi = Zhonghua ganzangbing zazhi = Chinese journal of hepatology</w:t>
      </w:r>
      <w:r w:rsidRPr="00040822">
        <w:rPr>
          <w:i/>
        </w:rPr>
        <w:t xml:space="preserve"> </w:t>
      </w:r>
      <w:r w:rsidRPr="00040822">
        <w:t>2016; 24 (9):652-658.</w:t>
      </w:r>
      <w:bookmarkEnd w:id="24"/>
    </w:p>
    <w:p w14:paraId="245820D2" w14:textId="77777777" w:rsidR="00040822" w:rsidRPr="00040822" w:rsidRDefault="00040822" w:rsidP="00040822">
      <w:pPr>
        <w:pStyle w:val="EndNoteBibliography"/>
      </w:pPr>
      <w:bookmarkStart w:id="25" w:name="_ENREF_24"/>
      <w:r w:rsidRPr="00040822">
        <w:lastRenderedPageBreak/>
        <w:t>24. Xu Y, Liu Y, Cao Z, Wang L, Li Z, Sheng Z, et al. Comparison of FibroTouch and FibroScan for staging fibrosis in chronic liver disease: Single-center prospective study. Digestive and Liver Disease</w:t>
      </w:r>
      <w:r w:rsidRPr="00040822">
        <w:rPr>
          <w:i/>
        </w:rPr>
        <w:t xml:space="preserve"> </w:t>
      </w:r>
      <w:r w:rsidRPr="00040822">
        <w:t>2019; 51 (9):1323-1329.</w:t>
      </w:r>
      <w:bookmarkEnd w:id="25"/>
    </w:p>
    <w:p w14:paraId="1CB3040E" w14:textId="73A88DE3" w:rsidR="003B29C5" w:rsidRDefault="009A4338" w:rsidP="0096589D">
      <w:pPr>
        <w:spacing w:line="480" w:lineRule="auto"/>
        <w:rPr>
          <w:rFonts w:ascii="Times New Roman" w:eastAsia="宋体" w:hAnsi="Times New Roman" w:cs="Times New Roman"/>
          <w:b/>
          <w:sz w:val="24"/>
          <w:szCs w:val="24"/>
        </w:rPr>
      </w:pPr>
      <w:r w:rsidRPr="00DC2E34">
        <w:rPr>
          <w:rFonts w:ascii="Times New Roman" w:hAnsi="Times New Roman" w:cs="Times New Roman"/>
          <w:b/>
          <w:bCs/>
          <w:sz w:val="24"/>
          <w:szCs w:val="24"/>
        </w:rPr>
        <w:fldChar w:fldCharType="end"/>
      </w:r>
      <w:r w:rsidR="0096589D" w:rsidRPr="0096589D">
        <w:rPr>
          <w:rFonts w:ascii="Times New Roman" w:eastAsia="宋体" w:hAnsi="Times New Roman" w:cs="Times New Roman"/>
          <w:b/>
          <w:sz w:val="24"/>
          <w:szCs w:val="24"/>
        </w:rPr>
        <w:t xml:space="preserve"> </w:t>
      </w:r>
    </w:p>
    <w:p w14:paraId="4FC3A6B9" w14:textId="77777777" w:rsidR="00674820" w:rsidRDefault="00674820">
      <w:pPr>
        <w:rPr>
          <w:rFonts w:ascii="Times New Roman" w:eastAsia="宋体" w:hAnsi="Times New Roman" w:cs="Times New Roman"/>
          <w:b/>
          <w:sz w:val="24"/>
          <w:szCs w:val="24"/>
        </w:rPr>
      </w:pPr>
      <w:r>
        <w:rPr>
          <w:rFonts w:ascii="Times New Roman" w:eastAsia="宋体" w:hAnsi="Times New Roman" w:cs="Times New Roman"/>
          <w:b/>
          <w:sz w:val="24"/>
          <w:szCs w:val="24"/>
        </w:rPr>
        <w:br w:type="page"/>
      </w:r>
    </w:p>
    <w:p w14:paraId="5C1CE962" w14:textId="03F10118" w:rsidR="0096589D" w:rsidRPr="00DC2E34" w:rsidRDefault="0096589D" w:rsidP="0096589D">
      <w:pPr>
        <w:spacing w:line="480" w:lineRule="auto"/>
        <w:rPr>
          <w:rFonts w:ascii="Times New Roman" w:hAnsi="Times New Roman" w:cs="Times New Roman"/>
          <w:b/>
          <w:bCs/>
          <w:sz w:val="24"/>
          <w:szCs w:val="24"/>
        </w:rPr>
      </w:pPr>
      <w:r w:rsidRPr="00DC2E34">
        <w:rPr>
          <w:rFonts w:ascii="Times New Roman" w:eastAsia="宋体" w:hAnsi="Times New Roman" w:cs="Times New Roman"/>
          <w:b/>
          <w:sz w:val="24"/>
          <w:szCs w:val="24"/>
        </w:rPr>
        <w:lastRenderedPageBreak/>
        <w:t>FIGURE LEGENDS</w:t>
      </w:r>
    </w:p>
    <w:p w14:paraId="5C3241D8" w14:textId="24FE7A05" w:rsidR="0096589D" w:rsidRPr="00DC2E34" w:rsidRDefault="0096589D" w:rsidP="0096589D">
      <w:pPr>
        <w:spacing w:line="480" w:lineRule="auto"/>
        <w:rPr>
          <w:rFonts w:ascii="Times New Roman" w:hAnsi="Times New Roman" w:cs="Times New Roman"/>
          <w:b/>
          <w:bCs/>
          <w:sz w:val="24"/>
          <w:szCs w:val="24"/>
        </w:rPr>
      </w:pPr>
      <w:r w:rsidRPr="00DC2E34">
        <w:rPr>
          <w:rFonts w:ascii="Times New Roman" w:eastAsia="等线" w:hAnsi="Times New Roman" w:cs="Times New Roman"/>
          <w:b/>
          <w:bCs/>
          <w:color w:val="000000"/>
          <w:sz w:val="24"/>
          <w:szCs w:val="24"/>
        </w:rPr>
        <w:t>Figure 1</w:t>
      </w:r>
      <w:r w:rsidRPr="00DC2E34">
        <w:rPr>
          <w:rFonts w:ascii="Times New Roman" w:eastAsia="等线" w:hAnsi="Times New Roman" w:cs="Times New Roman"/>
          <w:color w:val="000000"/>
          <w:sz w:val="24"/>
          <w:szCs w:val="24"/>
        </w:rPr>
        <w:t xml:space="preserve">. Boxplot of UAP </w:t>
      </w:r>
      <w:r w:rsidR="000119A4">
        <w:rPr>
          <w:rFonts w:ascii="Times New Roman" w:eastAsia="等线" w:hAnsi="Times New Roman" w:cs="Times New Roman"/>
          <w:color w:val="000000"/>
          <w:sz w:val="24"/>
          <w:szCs w:val="24"/>
        </w:rPr>
        <w:t xml:space="preserve">values </w:t>
      </w:r>
      <w:r w:rsidR="00D136B6">
        <w:rPr>
          <w:rFonts w:ascii="Times New Roman" w:eastAsia="等线" w:hAnsi="Times New Roman" w:cs="Times New Roman"/>
          <w:color w:val="000000"/>
          <w:sz w:val="24"/>
          <w:szCs w:val="24"/>
        </w:rPr>
        <w:t>in relation to the histologic grade of hepatic</w:t>
      </w:r>
      <w:r w:rsidR="00D136B6" w:rsidRPr="00DC2E34">
        <w:rPr>
          <w:rFonts w:ascii="Times New Roman" w:eastAsia="等线" w:hAnsi="Times New Roman" w:cs="Times New Roman"/>
          <w:color w:val="000000"/>
          <w:sz w:val="24"/>
          <w:szCs w:val="24"/>
        </w:rPr>
        <w:t xml:space="preserve"> </w:t>
      </w:r>
      <w:r w:rsidRPr="00DC2E34">
        <w:rPr>
          <w:rFonts w:ascii="Times New Roman" w:eastAsia="等线" w:hAnsi="Times New Roman" w:cs="Times New Roman"/>
          <w:color w:val="000000"/>
          <w:sz w:val="24"/>
          <w:szCs w:val="24"/>
        </w:rPr>
        <w:t>steatosis. UAP values increase</w:t>
      </w:r>
      <w:r w:rsidR="00D136B6">
        <w:rPr>
          <w:rFonts w:ascii="Times New Roman" w:eastAsia="等线" w:hAnsi="Times New Roman" w:cs="Times New Roman"/>
          <w:color w:val="000000"/>
          <w:sz w:val="24"/>
          <w:szCs w:val="24"/>
        </w:rPr>
        <w:t>d</w:t>
      </w:r>
      <w:r w:rsidRPr="00DC2E34">
        <w:rPr>
          <w:rFonts w:ascii="Times New Roman" w:eastAsia="等线" w:hAnsi="Times New Roman" w:cs="Times New Roman"/>
          <w:color w:val="000000"/>
          <w:sz w:val="24"/>
          <w:szCs w:val="24"/>
        </w:rPr>
        <w:t xml:space="preserve"> </w:t>
      </w:r>
      <w:r w:rsidR="00D136B6">
        <w:rPr>
          <w:rFonts w:ascii="Times New Roman" w:eastAsia="等线" w:hAnsi="Times New Roman" w:cs="Times New Roman"/>
          <w:color w:val="000000"/>
          <w:sz w:val="24"/>
          <w:szCs w:val="24"/>
        </w:rPr>
        <w:t xml:space="preserve">progressively </w:t>
      </w:r>
      <w:r w:rsidRPr="00DC2E34">
        <w:rPr>
          <w:rFonts w:ascii="Times New Roman" w:eastAsia="等线" w:hAnsi="Times New Roman" w:cs="Times New Roman"/>
          <w:color w:val="000000"/>
          <w:sz w:val="24"/>
          <w:szCs w:val="24"/>
        </w:rPr>
        <w:t>with increasing steatosis grade (P&lt;0.001</w:t>
      </w:r>
      <w:r w:rsidR="00674820">
        <w:rPr>
          <w:rFonts w:ascii="Times New Roman" w:eastAsia="等线" w:hAnsi="Times New Roman" w:cs="Times New Roman"/>
          <w:color w:val="000000"/>
          <w:sz w:val="24"/>
          <w:szCs w:val="24"/>
        </w:rPr>
        <w:t xml:space="preserve"> for trend by the </w:t>
      </w:r>
      <w:r w:rsidR="00674820" w:rsidRPr="00DC2E34">
        <w:rPr>
          <w:rFonts w:ascii="Times New Roman" w:eastAsia="等线" w:hAnsi="Times New Roman" w:cs="Times New Roman"/>
          <w:color w:val="000000"/>
          <w:sz w:val="24"/>
          <w:szCs w:val="24"/>
        </w:rPr>
        <w:t>Kruskal-Wallis test</w:t>
      </w:r>
      <w:r w:rsidRPr="00DC2E34">
        <w:rPr>
          <w:rFonts w:ascii="Times New Roman" w:eastAsia="等线" w:hAnsi="Times New Roman" w:cs="Times New Roman"/>
          <w:color w:val="000000"/>
          <w:sz w:val="24"/>
          <w:szCs w:val="24"/>
        </w:rPr>
        <w:t>)</w:t>
      </w:r>
      <w:r w:rsidR="00196502">
        <w:rPr>
          <w:rFonts w:ascii="Times New Roman" w:eastAsia="等线" w:hAnsi="Times New Roman" w:cs="Times New Roman"/>
          <w:color w:val="000000"/>
          <w:sz w:val="24"/>
          <w:szCs w:val="24"/>
        </w:rPr>
        <w:t>.</w:t>
      </w:r>
    </w:p>
    <w:p w14:paraId="0F14F53B" w14:textId="77777777" w:rsidR="0096589D" w:rsidRPr="00DC2E34" w:rsidRDefault="0096589D" w:rsidP="0096589D">
      <w:pPr>
        <w:spacing w:line="480" w:lineRule="auto"/>
        <w:rPr>
          <w:rFonts w:ascii="Times New Roman" w:hAnsi="Times New Roman" w:cs="Times New Roman"/>
          <w:b/>
          <w:bCs/>
          <w:sz w:val="24"/>
          <w:szCs w:val="24"/>
        </w:rPr>
      </w:pPr>
    </w:p>
    <w:p w14:paraId="32109248" w14:textId="0A9ACB01" w:rsidR="0096589D" w:rsidRPr="00DC2E34" w:rsidRDefault="0096589D" w:rsidP="0096589D">
      <w:pPr>
        <w:spacing w:line="480" w:lineRule="auto"/>
        <w:rPr>
          <w:rFonts w:ascii="Times New Roman" w:hAnsi="Times New Roman" w:cs="Times New Roman"/>
          <w:b/>
          <w:bCs/>
          <w:sz w:val="24"/>
          <w:szCs w:val="24"/>
        </w:rPr>
      </w:pPr>
      <w:r w:rsidRPr="00DC2E34">
        <w:rPr>
          <w:rFonts w:ascii="Times New Roman" w:eastAsia="等线" w:hAnsi="Times New Roman" w:cs="Times New Roman"/>
          <w:b/>
          <w:bCs/>
          <w:color w:val="000000"/>
          <w:sz w:val="24"/>
          <w:szCs w:val="24"/>
        </w:rPr>
        <w:t>Figure 2</w:t>
      </w:r>
      <w:r w:rsidRPr="00DC2E34">
        <w:rPr>
          <w:rFonts w:ascii="Times New Roman" w:eastAsia="等线" w:hAnsi="Times New Roman" w:cs="Times New Roman"/>
          <w:color w:val="000000"/>
          <w:sz w:val="24"/>
          <w:szCs w:val="24"/>
        </w:rPr>
        <w:t xml:space="preserve">. ROC </w:t>
      </w:r>
      <w:r w:rsidR="00D136B6">
        <w:rPr>
          <w:rFonts w:ascii="Times New Roman" w:eastAsia="等线" w:hAnsi="Times New Roman" w:cs="Times New Roman"/>
          <w:color w:val="000000"/>
          <w:sz w:val="24"/>
          <w:szCs w:val="24"/>
        </w:rPr>
        <w:t>c</w:t>
      </w:r>
      <w:r w:rsidRPr="00DC2E34">
        <w:rPr>
          <w:rFonts w:ascii="Times New Roman" w:eastAsia="等线" w:hAnsi="Times New Roman" w:cs="Times New Roman"/>
          <w:color w:val="000000"/>
          <w:sz w:val="24"/>
          <w:szCs w:val="24"/>
        </w:rPr>
        <w:t xml:space="preserve">urves of UAP </w:t>
      </w:r>
      <w:r w:rsidR="00674820">
        <w:rPr>
          <w:rFonts w:ascii="Times New Roman" w:eastAsia="等线" w:hAnsi="Times New Roman" w:cs="Times New Roman"/>
          <w:color w:val="000000"/>
          <w:sz w:val="24"/>
          <w:szCs w:val="24"/>
        </w:rPr>
        <w:t xml:space="preserve">values </w:t>
      </w:r>
      <w:r w:rsidRPr="00DC2E34">
        <w:rPr>
          <w:rFonts w:ascii="Times New Roman" w:eastAsia="等线" w:hAnsi="Times New Roman" w:cs="Times New Roman"/>
          <w:color w:val="000000"/>
          <w:sz w:val="24"/>
          <w:szCs w:val="24"/>
        </w:rPr>
        <w:t xml:space="preserve">for the </w:t>
      </w:r>
      <w:r w:rsidR="00240EB1">
        <w:rPr>
          <w:rFonts w:ascii="Times New Roman" w:eastAsia="等线" w:hAnsi="Times New Roman" w:cs="Times New Roman"/>
          <w:color w:val="000000"/>
          <w:sz w:val="24"/>
          <w:szCs w:val="24"/>
        </w:rPr>
        <w:t>severity</w:t>
      </w:r>
      <w:r w:rsidR="00D136B6" w:rsidRPr="00DC2E34">
        <w:rPr>
          <w:rFonts w:ascii="Times New Roman" w:eastAsia="等线" w:hAnsi="Times New Roman" w:cs="Times New Roman"/>
          <w:color w:val="000000"/>
          <w:sz w:val="24"/>
          <w:szCs w:val="24"/>
        </w:rPr>
        <w:t xml:space="preserve"> </w:t>
      </w:r>
      <w:r w:rsidRPr="00DC2E34">
        <w:rPr>
          <w:rFonts w:ascii="Times New Roman" w:eastAsia="等线" w:hAnsi="Times New Roman" w:cs="Times New Roman"/>
          <w:color w:val="000000"/>
          <w:sz w:val="24"/>
          <w:szCs w:val="24"/>
        </w:rPr>
        <w:t xml:space="preserve">of </w:t>
      </w:r>
      <w:r w:rsidR="00D136B6">
        <w:rPr>
          <w:rFonts w:ascii="Times New Roman" w:eastAsia="等线" w:hAnsi="Times New Roman" w:cs="Times New Roman"/>
          <w:color w:val="000000"/>
          <w:sz w:val="24"/>
          <w:szCs w:val="24"/>
        </w:rPr>
        <w:t>h</w:t>
      </w:r>
      <w:r w:rsidR="00D136B6" w:rsidRPr="00DC2E34">
        <w:rPr>
          <w:rFonts w:ascii="Times New Roman" w:eastAsia="等线" w:hAnsi="Times New Roman" w:cs="Times New Roman"/>
          <w:color w:val="000000"/>
          <w:sz w:val="24"/>
          <w:szCs w:val="24"/>
        </w:rPr>
        <w:t xml:space="preserve">epatic </w:t>
      </w:r>
      <w:r w:rsidR="00D136B6">
        <w:rPr>
          <w:rFonts w:ascii="Times New Roman" w:eastAsia="等线" w:hAnsi="Times New Roman" w:cs="Times New Roman"/>
          <w:color w:val="000000"/>
          <w:sz w:val="24"/>
          <w:szCs w:val="24"/>
        </w:rPr>
        <w:t>s</w:t>
      </w:r>
      <w:r w:rsidR="00674820">
        <w:rPr>
          <w:rFonts w:ascii="Times New Roman" w:eastAsia="等线" w:hAnsi="Times New Roman" w:cs="Times New Roman"/>
          <w:color w:val="000000"/>
          <w:sz w:val="24"/>
          <w:szCs w:val="24"/>
        </w:rPr>
        <w:t xml:space="preserve">teatosis: </w:t>
      </w:r>
      <w:r w:rsidRPr="00DC2E34">
        <w:rPr>
          <w:rFonts w:ascii="Times New Roman" w:eastAsia="等线" w:hAnsi="Times New Roman" w:cs="Times New Roman"/>
          <w:color w:val="000000"/>
          <w:sz w:val="24"/>
          <w:szCs w:val="24"/>
        </w:rPr>
        <w:t>(A) ≥ 5%; (B) ≥33%; (C) ≥ 66%</w:t>
      </w:r>
      <w:r w:rsidR="00D136B6">
        <w:rPr>
          <w:rFonts w:ascii="Times New Roman" w:eastAsia="等线" w:hAnsi="Times New Roman" w:cs="Times New Roman"/>
          <w:color w:val="000000"/>
          <w:sz w:val="24"/>
          <w:szCs w:val="24"/>
        </w:rPr>
        <w:t xml:space="preserve"> </w:t>
      </w:r>
      <w:r w:rsidR="00674820">
        <w:rPr>
          <w:rFonts w:ascii="Times New Roman" w:eastAsia="等线" w:hAnsi="Times New Roman" w:cs="Times New Roman"/>
          <w:color w:val="000000"/>
          <w:sz w:val="24"/>
          <w:szCs w:val="24"/>
        </w:rPr>
        <w:t xml:space="preserve">of </w:t>
      </w:r>
      <w:proofErr w:type="spellStart"/>
      <w:r w:rsidR="00674820">
        <w:rPr>
          <w:rFonts w:ascii="Times New Roman" w:eastAsia="等线" w:hAnsi="Times New Roman" w:cs="Times New Roman"/>
          <w:color w:val="000000"/>
          <w:sz w:val="24"/>
          <w:szCs w:val="24"/>
        </w:rPr>
        <w:t>steatotic</w:t>
      </w:r>
      <w:proofErr w:type="spellEnd"/>
      <w:r w:rsidR="00674820">
        <w:rPr>
          <w:rFonts w:ascii="Times New Roman" w:eastAsia="等线" w:hAnsi="Times New Roman" w:cs="Times New Roman"/>
          <w:color w:val="000000"/>
          <w:sz w:val="24"/>
          <w:szCs w:val="24"/>
        </w:rPr>
        <w:t xml:space="preserve"> hepatocytes </w:t>
      </w:r>
      <w:r w:rsidR="00D136B6">
        <w:rPr>
          <w:rFonts w:ascii="Times New Roman" w:eastAsia="等线" w:hAnsi="Times New Roman" w:cs="Times New Roman"/>
          <w:color w:val="000000"/>
          <w:sz w:val="24"/>
          <w:szCs w:val="24"/>
        </w:rPr>
        <w:t xml:space="preserve">on liver </w:t>
      </w:r>
      <w:r w:rsidR="00240EB1">
        <w:rPr>
          <w:rFonts w:ascii="Times New Roman" w:eastAsia="等线" w:hAnsi="Times New Roman" w:cs="Times New Roman"/>
          <w:color w:val="000000"/>
          <w:sz w:val="24"/>
          <w:szCs w:val="24"/>
        </w:rPr>
        <w:t>biopsy</w:t>
      </w:r>
      <w:r w:rsidR="00196502">
        <w:rPr>
          <w:rFonts w:ascii="Times New Roman" w:eastAsia="等线" w:hAnsi="Times New Roman" w:cs="Times New Roman"/>
          <w:color w:val="000000"/>
          <w:sz w:val="24"/>
          <w:szCs w:val="24"/>
        </w:rPr>
        <w:t>.</w:t>
      </w:r>
    </w:p>
    <w:p w14:paraId="4F12D6BF" w14:textId="1FDFD91B" w:rsidR="00674820" w:rsidRDefault="00674820">
      <w:pPr>
        <w:rPr>
          <w:rFonts w:ascii="Times New Roman" w:hAnsi="Times New Roman" w:cs="Times New Roman"/>
          <w:b/>
          <w:bCs/>
          <w:sz w:val="24"/>
          <w:szCs w:val="24"/>
        </w:rPr>
      </w:pPr>
      <w:r>
        <w:rPr>
          <w:rFonts w:ascii="Times New Roman" w:hAnsi="Times New Roman" w:cs="Times New Roman"/>
          <w:b/>
          <w:bCs/>
          <w:sz w:val="24"/>
          <w:szCs w:val="24"/>
        </w:rPr>
        <w:br w:type="page"/>
      </w:r>
    </w:p>
    <w:p w14:paraId="63EAC4AE" w14:textId="6F6A946A" w:rsidR="00F3439B" w:rsidRPr="00DC2E34" w:rsidRDefault="00F3439B">
      <w:pPr>
        <w:autoSpaceDE w:val="0"/>
        <w:autoSpaceDN w:val="0"/>
        <w:adjustRightInd w:val="0"/>
        <w:spacing w:line="480" w:lineRule="auto"/>
        <w:rPr>
          <w:rFonts w:ascii="Times New Roman" w:eastAsia="宋体" w:hAnsi="Times New Roman" w:cs="Times New Roman"/>
          <w:b/>
          <w:sz w:val="24"/>
          <w:szCs w:val="24"/>
        </w:rPr>
      </w:pPr>
      <w:r w:rsidRPr="00DC2E34">
        <w:rPr>
          <w:rFonts w:ascii="Times New Roman" w:eastAsia="宋体" w:hAnsi="Times New Roman" w:cs="Times New Roman"/>
          <w:b/>
          <w:sz w:val="24"/>
          <w:szCs w:val="24"/>
        </w:rPr>
        <w:lastRenderedPageBreak/>
        <w:t>TABLE LEGEND</w:t>
      </w:r>
      <w:r w:rsidR="00D136B6">
        <w:rPr>
          <w:rFonts w:ascii="Times New Roman" w:eastAsia="宋体" w:hAnsi="Times New Roman" w:cs="Times New Roman"/>
          <w:b/>
          <w:sz w:val="24"/>
          <w:szCs w:val="24"/>
        </w:rPr>
        <w:t>S</w:t>
      </w:r>
    </w:p>
    <w:p w14:paraId="07116D69" w14:textId="548BE135" w:rsidR="00F3439B" w:rsidRPr="00DC2E34" w:rsidRDefault="00F3439B">
      <w:pPr>
        <w:spacing w:line="480" w:lineRule="auto"/>
        <w:rPr>
          <w:rFonts w:ascii="Times New Roman" w:hAnsi="Times New Roman" w:cs="Times New Roman"/>
          <w:b/>
          <w:bCs/>
          <w:sz w:val="24"/>
          <w:szCs w:val="24"/>
        </w:rPr>
      </w:pPr>
      <w:r w:rsidRPr="00DC2E34">
        <w:rPr>
          <w:rFonts w:ascii="Times New Roman" w:eastAsia="等线" w:hAnsi="Times New Roman" w:cs="Times New Roman"/>
          <w:b/>
          <w:bCs/>
          <w:color w:val="000000"/>
          <w:sz w:val="24"/>
          <w:szCs w:val="24"/>
        </w:rPr>
        <w:t>Table 1</w:t>
      </w:r>
      <w:r w:rsidRPr="00DC2E34">
        <w:rPr>
          <w:rFonts w:ascii="Times New Roman" w:eastAsia="等线" w:hAnsi="Times New Roman" w:cs="Times New Roman"/>
          <w:color w:val="000000"/>
          <w:sz w:val="24"/>
          <w:szCs w:val="24"/>
        </w:rPr>
        <w:t xml:space="preserve">. Baseline characteristics of </w:t>
      </w:r>
      <w:r w:rsidR="00324CBA">
        <w:rPr>
          <w:rFonts w:ascii="Times New Roman" w:eastAsia="等线" w:hAnsi="Times New Roman" w:cs="Times New Roman"/>
          <w:color w:val="000000"/>
          <w:sz w:val="24"/>
          <w:szCs w:val="24"/>
        </w:rPr>
        <w:t>participants</w:t>
      </w:r>
      <w:r w:rsidR="00D136B6">
        <w:rPr>
          <w:rFonts w:ascii="Times New Roman" w:eastAsia="等线" w:hAnsi="Times New Roman" w:cs="Times New Roman"/>
          <w:color w:val="000000"/>
          <w:sz w:val="24"/>
          <w:szCs w:val="24"/>
        </w:rPr>
        <w:t>.</w:t>
      </w:r>
    </w:p>
    <w:p w14:paraId="6834C34A" w14:textId="4B34CD31" w:rsidR="00F3439B" w:rsidRPr="00DC2E34" w:rsidRDefault="00F3439B">
      <w:pPr>
        <w:spacing w:line="480" w:lineRule="auto"/>
        <w:rPr>
          <w:rFonts w:ascii="Times New Roman" w:hAnsi="Times New Roman" w:cs="Times New Roman"/>
          <w:b/>
          <w:bCs/>
          <w:sz w:val="24"/>
          <w:szCs w:val="24"/>
        </w:rPr>
      </w:pPr>
    </w:p>
    <w:p w14:paraId="7C8CD936" w14:textId="154B93B6" w:rsidR="00CF3865" w:rsidRDefault="0096589D">
      <w:pPr>
        <w:spacing w:line="480" w:lineRule="auto"/>
        <w:rPr>
          <w:rFonts w:ascii="Times New Roman" w:eastAsia="等线" w:hAnsi="Times New Roman" w:cs="Times New Roman"/>
          <w:color w:val="000000"/>
          <w:sz w:val="24"/>
          <w:szCs w:val="24"/>
        </w:rPr>
      </w:pPr>
      <w:r w:rsidRPr="00B40BA7">
        <w:rPr>
          <w:rFonts w:ascii="Times New Roman" w:eastAsia="等线" w:hAnsi="Times New Roman" w:cs="Times New Roman"/>
          <w:b/>
          <w:bCs/>
          <w:color w:val="000000"/>
          <w:sz w:val="24"/>
          <w:szCs w:val="24"/>
        </w:rPr>
        <w:t>Table 2</w:t>
      </w:r>
      <w:r w:rsidRPr="00B40BA7">
        <w:rPr>
          <w:rFonts w:ascii="Times New Roman" w:eastAsia="等线" w:hAnsi="Times New Roman" w:cs="Times New Roman"/>
          <w:color w:val="000000"/>
          <w:sz w:val="24"/>
          <w:szCs w:val="24"/>
        </w:rPr>
        <w:t xml:space="preserve">. </w:t>
      </w:r>
      <w:r w:rsidR="00CF3865" w:rsidRPr="00CF3865">
        <w:rPr>
          <w:rFonts w:ascii="Times New Roman" w:eastAsia="等线" w:hAnsi="Times New Roman" w:cs="Times New Roman"/>
          <w:color w:val="000000"/>
          <w:sz w:val="24"/>
          <w:szCs w:val="24"/>
        </w:rPr>
        <w:t xml:space="preserve">Association between UAP values and presence of significant steatosis </w:t>
      </w:r>
      <w:r w:rsidR="00CF3865" w:rsidRPr="00586F8B">
        <w:rPr>
          <w:rFonts w:ascii="Times New Roman" w:eastAsia="等线" w:hAnsi="Times New Roman" w:cs="Times New Roman"/>
          <w:color w:val="000000"/>
          <w:sz w:val="24"/>
          <w:szCs w:val="24"/>
        </w:rPr>
        <w:t xml:space="preserve">(defined as </w:t>
      </w:r>
      <w:r w:rsidR="00D63CD2" w:rsidRPr="0014120D">
        <w:rPr>
          <w:rFonts w:ascii="Times New Roman" w:eastAsia="等线" w:hAnsi="Times New Roman" w:cs="Times New Roman"/>
          <w:color w:val="000000"/>
          <w:sz w:val="24"/>
          <w:szCs w:val="24"/>
        </w:rPr>
        <w:t>S</w:t>
      </w:r>
      <w:r w:rsidR="00CF3865" w:rsidRPr="00586F8B">
        <w:rPr>
          <w:rFonts w:ascii="Times New Roman" w:eastAsia="等线" w:hAnsi="Times New Roman" w:cs="Times New Roman" w:hint="eastAsia"/>
          <w:color w:val="000000"/>
          <w:sz w:val="24"/>
          <w:szCs w:val="24"/>
        </w:rPr>
        <w:t>≥</w:t>
      </w:r>
      <w:r w:rsidR="00CF3865" w:rsidRPr="00B17047">
        <w:rPr>
          <w:rFonts w:ascii="Times New Roman" w:eastAsia="等线" w:hAnsi="Times New Roman" w:cs="Times New Roman" w:hint="eastAsia"/>
          <w:color w:val="000000"/>
          <w:sz w:val="24"/>
          <w:szCs w:val="24"/>
        </w:rPr>
        <w:t>2)</w:t>
      </w:r>
      <w:r w:rsidR="00CF3865" w:rsidRPr="00B17047">
        <w:rPr>
          <w:rFonts w:ascii="Times New Roman" w:eastAsia="等线" w:hAnsi="Times New Roman" w:cs="Times New Roman"/>
          <w:color w:val="000000"/>
          <w:sz w:val="24"/>
          <w:szCs w:val="24"/>
        </w:rPr>
        <w:t>.</w:t>
      </w:r>
    </w:p>
    <w:p w14:paraId="447B8904" w14:textId="524435BE" w:rsidR="00F3439B" w:rsidRPr="00DC2E34" w:rsidRDefault="00F3439B">
      <w:pPr>
        <w:spacing w:line="480" w:lineRule="auto"/>
        <w:rPr>
          <w:rFonts w:ascii="Times New Roman" w:hAnsi="Times New Roman" w:cs="Times New Roman"/>
          <w:b/>
          <w:bCs/>
          <w:sz w:val="24"/>
          <w:szCs w:val="24"/>
        </w:rPr>
      </w:pPr>
    </w:p>
    <w:p w14:paraId="372B462C" w14:textId="3E9F7275" w:rsidR="00F3439B" w:rsidRPr="00DC2E34" w:rsidRDefault="00F3439B">
      <w:pPr>
        <w:spacing w:line="480" w:lineRule="auto"/>
        <w:rPr>
          <w:rFonts w:ascii="Times New Roman" w:hAnsi="Times New Roman" w:cs="Times New Roman"/>
          <w:b/>
          <w:bCs/>
          <w:sz w:val="24"/>
          <w:szCs w:val="24"/>
        </w:rPr>
      </w:pPr>
      <w:r w:rsidRPr="00DC2E34">
        <w:rPr>
          <w:rFonts w:ascii="Times New Roman" w:eastAsia="等线" w:hAnsi="Times New Roman" w:cs="Times New Roman"/>
          <w:b/>
          <w:bCs/>
          <w:color w:val="000000"/>
          <w:sz w:val="24"/>
          <w:szCs w:val="24"/>
        </w:rPr>
        <w:t>Table 3</w:t>
      </w:r>
      <w:r w:rsidRPr="00DC2E34">
        <w:rPr>
          <w:rFonts w:ascii="Times New Roman" w:eastAsia="等线" w:hAnsi="Times New Roman" w:cs="Times New Roman"/>
          <w:color w:val="000000"/>
          <w:sz w:val="24"/>
          <w:szCs w:val="24"/>
        </w:rPr>
        <w:t xml:space="preserve">. Diagnostic </w:t>
      </w:r>
      <w:r w:rsidR="009201F3">
        <w:rPr>
          <w:rFonts w:ascii="Times New Roman" w:eastAsia="等线" w:hAnsi="Times New Roman" w:cs="Times New Roman"/>
          <w:color w:val="000000"/>
          <w:sz w:val="24"/>
          <w:szCs w:val="24"/>
        </w:rPr>
        <w:t>performances</w:t>
      </w:r>
      <w:r w:rsidR="009201F3" w:rsidRPr="00DC2E34">
        <w:rPr>
          <w:rFonts w:ascii="Times New Roman" w:eastAsia="等线" w:hAnsi="Times New Roman" w:cs="Times New Roman"/>
          <w:color w:val="000000"/>
          <w:sz w:val="24"/>
          <w:szCs w:val="24"/>
        </w:rPr>
        <w:t xml:space="preserve"> </w:t>
      </w:r>
      <w:r w:rsidRPr="00DC2E34">
        <w:rPr>
          <w:rFonts w:ascii="Times New Roman" w:eastAsia="等线" w:hAnsi="Times New Roman" w:cs="Times New Roman"/>
          <w:color w:val="000000"/>
          <w:sz w:val="24"/>
          <w:szCs w:val="24"/>
        </w:rPr>
        <w:t>of UAP</w:t>
      </w:r>
      <w:r w:rsidR="00674820">
        <w:rPr>
          <w:rFonts w:ascii="Times New Roman" w:eastAsia="等线" w:hAnsi="Times New Roman" w:cs="Times New Roman"/>
          <w:color w:val="000000"/>
          <w:sz w:val="24"/>
          <w:szCs w:val="24"/>
        </w:rPr>
        <w:t xml:space="preserve"> values</w:t>
      </w:r>
      <w:r w:rsidRPr="00DC2E34">
        <w:rPr>
          <w:rFonts w:ascii="Times New Roman" w:eastAsia="等线" w:hAnsi="Times New Roman" w:cs="Times New Roman"/>
          <w:color w:val="000000"/>
          <w:sz w:val="24"/>
          <w:szCs w:val="24"/>
        </w:rPr>
        <w:t xml:space="preserve"> for </w:t>
      </w:r>
      <w:r w:rsidR="009201F3">
        <w:rPr>
          <w:rFonts w:ascii="Times New Roman" w:eastAsia="等线" w:hAnsi="Times New Roman" w:cs="Times New Roman"/>
          <w:color w:val="000000"/>
          <w:sz w:val="24"/>
          <w:szCs w:val="24"/>
        </w:rPr>
        <w:t>grading hepatic</w:t>
      </w:r>
      <w:r w:rsidR="009201F3" w:rsidRPr="00DC2E34">
        <w:rPr>
          <w:rFonts w:ascii="Times New Roman" w:eastAsia="等线" w:hAnsi="Times New Roman" w:cs="Times New Roman"/>
          <w:color w:val="000000"/>
          <w:sz w:val="24"/>
          <w:szCs w:val="24"/>
        </w:rPr>
        <w:t xml:space="preserve"> </w:t>
      </w:r>
      <w:r w:rsidRPr="00DC2E34">
        <w:rPr>
          <w:rFonts w:ascii="Times New Roman" w:eastAsia="等线" w:hAnsi="Times New Roman" w:cs="Times New Roman"/>
          <w:color w:val="000000"/>
          <w:sz w:val="24"/>
          <w:szCs w:val="24"/>
        </w:rPr>
        <w:t xml:space="preserve">steatosis </w:t>
      </w:r>
      <w:r w:rsidR="009201F3">
        <w:rPr>
          <w:rFonts w:ascii="Times New Roman" w:eastAsia="等线" w:hAnsi="Times New Roman" w:cs="Times New Roman"/>
          <w:color w:val="000000"/>
          <w:sz w:val="24"/>
          <w:szCs w:val="24"/>
        </w:rPr>
        <w:t xml:space="preserve">both </w:t>
      </w:r>
      <w:r w:rsidRPr="00DC2E34">
        <w:rPr>
          <w:rFonts w:ascii="Times New Roman" w:eastAsia="等线" w:hAnsi="Times New Roman" w:cs="Times New Roman"/>
          <w:color w:val="000000"/>
          <w:sz w:val="24"/>
          <w:szCs w:val="24"/>
        </w:rPr>
        <w:t xml:space="preserve">in </w:t>
      </w:r>
      <w:r w:rsidR="00324CBA">
        <w:rPr>
          <w:rFonts w:ascii="Times New Roman" w:eastAsia="等线" w:hAnsi="Times New Roman" w:cs="Times New Roman"/>
          <w:color w:val="000000"/>
          <w:sz w:val="24"/>
          <w:szCs w:val="24"/>
        </w:rPr>
        <w:t>the whole cohort of</w:t>
      </w:r>
      <w:r w:rsidR="00324CBA" w:rsidRPr="00DC2E34">
        <w:rPr>
          <w:rFonts w:ascii="Times New Roman" w:eastAsia="等线" w:hAnsi="Times New Roman" w:cs="Times New Roman"/>
          <w:color w:val="000000"/>
          <w:sz w:val="24"/>
          <w:szCs w:val="24"/>
        </w:rPr>
        <w:t xml:space="preserve"> </w:t>
      </w:r>
      <w:r w:rsidRPr="00DC2E34">
        <w:rPr>
          <w:rFonts w:ascii="Times New Roman" w:eastAsia="等线" w:hAnsi="Times New Roman" w:cs="Times New Roman"/>
          <w:color w:val="000000"/>
          <w:sz w:val="24"/>
          <w:szCs w:val="24"/>
        </w:rPr>
        <w:t>patients</w:t>
      </w:r>
      <w:r w:rsidR="009201F3">
        <w:rPr>
          <w:rFonts w:ascii="Times New Roman" w:eastAsia="等线" w:hAnsi="Times New Roman" w:cs="Times New Roman"/>
          <w:color w:val="000000"/>
          <w:sz w:val="24"/>
          <w:szCs w:val="24"/>
        </w:rPr>
        <w:t xml:space="preserve"> with FLD</w:t>
      </w:r>
      <w:r w:rsidRPr="00DC2E34">
        <w:rPr>
          <w:rFonts w:ascii="Times New Roman" w:eastAsia="等线" w:hAnsi="Times New Roman" w:cs="Times New Roman"/>
          <w:color w:val="000000"/>
          <w:sz w:val="24"/>
          <w:szCs w:val="24"/>
        </w:rPr>
        <w:t xml:space="preserve"> and </w:t>
      </w:r>
      <w:r w:rsidR="00324CBA">
        <w:rPr>
          <w:rFonts w:ascii="Times New Roman" w:eastAsia="等线" w:hAnsi="Times New Roman" w:cs="Times New Roman"/>
          <w:color w:val="000000"/>
          <w:sz w:val="24"/>
          <w:szCs w:val="24"/>
        </w:rPr>
        <w:t xml:space="preserve">in </w:t>
      </w:r>
      <w:r w:rsidRPr="00DC2E34">
        <w:rPr>
          <w:rFonts w:ascii="Times New Roman" w:eastAsia="等线" w:hAnsi="Times New Roman" w:cs="Times New Roman"/>
          <w:color w:val="000000"/>
          <w:sz w:val="24"/>
          <w:szCs w:val="24"/>
        </w:rPr>
        <w:t xml:space="preserve">patients </w:t>
      </w:r>
      <w:r w:rsidR="00324CBA" w:rsidRPr="00DC2E34">
        <w:rPr>
          <w:rFonts w:ascii="Times New Roman" w:eastAsia="等线" w:hAnsi="Times New Roman" w:cs="Times New Roman"/>
          <w:color w:val="000000"/>
          <w:sz w:val="24"/>
          <w:szCs w:val="24"/>
        </w:rPr>
        <w:t>with</w:t>
      </w:r>
      <w:r w:rsidR="00324CBA">
        <w:rPr>
          <w:rFonts w:ascii="Times New Roman" w:eastAsia="等线" w:hAnsi="Times New Roman" w:cs="Times New Roman"/>
          <w:color w:val="000000"/>
          <w:sz w:val="24"/>
          <w:szCs w:val="24"/>
        </w:rPr>
        <w:t xml:space="preserve"> NAFLD</w:t>
      </w:r>
      <w:r w:rsidR="00D136B6">
        <w:rPr>
          <w:rFonts w:ascii="Times New Roman" w:hAnsi="Times New Roman" w:cs="Times New Roman"/>
          <w:b/>
          <w:bCs/>
          <w:sz w:val="24"/>
          <w:szCs w:val="24"/>
        </w:rPr>
        <w:t>.</w:t>
      </w:r>
    </w:p>
    <w:p w14:paraId="450ABD5A" w14:textId="2FD8CF0D" w:rsidR="00DC2E34" w:rsidRPr="00DC2E34" w:rsidRDefault="00DC2E34">
      <w:pPr>
        <w:spacing w:line="480" w:lineRule="auto"/>
        <w:rPr>
          <w:rFonts w:ascii="Times New Roman" w:hAnsi="Times New Roman" w:cs="Times New Roman"/>
          <w:b/>
          <w:bCs/>
          <w:sz w:val="24"/>
          <w:szCs w:val="24"/>
        </w:rPr>
      </w:pPr>
    </w:p>
    <w:sectPr w:rsidR="00DC2E34" w:rsidRPr="00DC2E3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5F193D" w14:textId="77777777" w:rsidR="000225FE" w:rsidRDefault="000225FE" w:rsidP="00622676">
      <w:pPr>
        <w:spacing w:after="0" w:line="240" w:lineRule="auto"/>
      </w:pPr>
      <w:r>
        <w:separator/>
      </w:r>
    </w:p>
  </w:endnote>
  <w:endnote w:type="continuationSeparator" w:id="0">
    <w:p w14:paraId="2AF6E978" w14:textId="77777777" w:rsidR="000225FE" w:rsidRDefault="000225FE" w:rsidP="00622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pitoliumNews-Regular">
    <w:altName w:val="Cambria"/>
    <w:panose1 w:val="00000000000000000000"/>
    <w:charset w:val="00"/>
    <w:family w:val="roman"/>
    <w:notTrueType/>
    <w:pitch w:val="default"/>
  </w:font>
  <w:font w:name="AdvTT08640291+20">
    <w:altName w:val="Cambria"/>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780566"/>
      <w:docPartObj>
        <w:docPartGallery w:val="Page Numbers (Bottom of Page)"/>
        <w:docPartUnique/>
      </w:docPartObj>
    </w:sdtPr>
    <w:sdtEndPr>
      <w:rPr>
        <w:noProof/>
        <w:lang w:val="zh-CN"/>
      </w:rPr>
    </w:sdtEndPr>
    <w:sdtContent>
      <w:p w14:paraId="2F553B3A" w14:textId="58382828" w:rsidR="00D4381A" w:rsidRDefault="00D4381A">
        <w:pPr>
          <w:pStyle w:val="a5"/>
          <w:jc w:val="right"/>
        </w:pPr>
        <w:r>
          <w:fldChar w:fldCharType="begin"/>
        </w:r>
        <w:r>
          <w:instrText xml:space="preserve"> PAGE   \* MERGEFORMAT </w:instrText>
        </w:r>
        <w:r>
          <w:fldChar w:fldCharType="separate"/>
        </w:r>
        <w:r w:rsidR="005E42F2" w:rsidRPr="005E42F2">
          <w:rPr>
            <w:noProof/>
            <w:lang w:val="zh-CN"/>
          </w:rPr>
          <w:t>19</w:t>
        </w:r>
        <w:r>
          <w:rPr>
            <w:noProof/>
            <w:lang w:val="zh-CN"/>
          </w:rPr>
          <w:fldChar w:fldCharType="end"/>
        </w:r>
      </w:p>
    </w:sdtContent>
  </w:sdt>
  <w:p w14:paraId="7F0E6E7F" w14:textId="77777777" w:rsidR="00D4381A" w:rsidRDefault="00D4381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DAFEA2" w14:textId="77777777" w:rsidR="000225FE" w:rsidRDefault="000225FE" w:rsidP="00622676">
      <w:pPr>
        <w:spacing w:after="0" w:line="240" w:lineRule="auto"/>
      </w:pPr>
      <w:r>
        <w:separator/>
      </w:r>
    </w:p>
  </w:footnote>
  <w:footnote w:type="continuationSeparator" w:id="0">
    <w:p w14:paraId="158B6C20" w14:textId="77777777" w:rsidR="000225FE" w:rsidRDefault="000225FE" w:rsidP="006226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hyphenationZone w:val="283"/>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Euro J Gastroenterology Hepatology Copy&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rwtd9er0p90rpte5x0s5fpp2zdewaz92v95s&quot;&gt;My EndNote Library&lt;record-ids&gt;&lt;item&gt;9&lt;/item&gt;&lt;item&gt;67&lt;/item&gt;&lt;item&gt;106&lt;/item&gt;&lt;item&gt;107&lt;/item&gt;&lt;item&gt;108&lt;/item&gt;&lt;item&gt;131&lt;/item&gt;&lt;item&gt;133&lt;/item&gt;&lt;item&gt;134&lt;/item&gt;&lt;item&gt;135&lt;/item&gt;&lt;item&gt;136&lt;/item&gt;&lt;item&gt;137&lt;/item&gt;&lt;item&gt;138&lt;/item&gt;&lt;item&gt;141&lt;/item&gt;&lt;item&gt;142&lt;/item&gt;&lt;item&gt;143&lt;/item&gt;&lt;item&gt;144&lt;/item&gt;&lt;item&gt;146&lt;/item&gt;&lt;item&gt;147&lt;/item&gt;&lt;item&gt;148&lt;/item&gt;&lt;item&gt;154&lt;/item&gt;&lt;item&gt;155&lt;/item&gt;&lt;item&gt;156&lt;/item&gt;&lt;item&gt;157&lt;/item&gt;&lt;/record-ids&gt;&lt;/item&gt;&lt;/Libraries&gt;"/>
  </w:docVars>
  <w:rsids>
    <w:rsidRoot w:val="001740DA"/>
    <w:rsid w:val="000025B7"/>
    <w:rsid w:val="000119A4"/>
    <w:rsid w:val="00015C41"/>
    <w:rsid w:val="00017480"/>
    <w:rsid w:val="000225FE"/>
    <w:rsid w:val="00023C69"/>
    <w:rsid w:val="00024801"/>
    <w:rsid w:val="00025DB7"/>
    <w:rsid w:val="00027D6D"/>
    <w:rsid w:val="00040822"/>
    <w:rsid w:val="00041E9D"/>
    <w:rsid w:val="00064A10"/>
    <w:rsid w:val="00066C26"/>
    <w:rsid w:val="00076100"/>
    <w:rsid w:val="00081A73"/>
    <w:rsid w:val="00083964"/>
    <w:rsid w:val="00090DD0"/>
    <w:rsid w:val="00091587"/>
    <w:rsid w:val="000977D7"/>
    <w:rsid w:val="000A3BD9"/>
    <w:rsid w:val="000A49AB"/>
    <w:rsid w:val="000A6B64"/>
    <w:rsid w:val="000B0950"/>
    <w:rsid w:val="000E1E34"/>
    <w:rsid w:val="000F01F1"/>
    <w:rsid w:val="000F1CA9"/>
    <w:rsid w:val="000F641B"/>
    <w:rsid w:val="00104D50"/>
    <w:rsid w:val="00107948"/>
    <w:rsid w:val="0011000D"/>
    <w:rsid w:val="00110020"/>
    <w:rsid w:val="001138C6"/>
    <w:rsid w:val="00114783"/>
    <w:rsid w:val="00115ECF"/>
    <w:rsid w:val="00124673"/>
    <w:rsid w:val="00130416"/>
    <w:rsid w:val="00130FC1"/>
    <w:rsid w:val="001350FA"/>
    <w:rsid w:val="0014120D"/>
    <w:rsid w:val="001618D5"/>
    <w:rsid w:val="001740DA"/>
    <w:rsid w:val="001757CA"/>
    <w:rsid w:val="00177828"/>
    <w:rsid w:val="00186A25"/>
    <w:rsid w:val="00186AAA"/>
    <w:rsid w:val="0019025B"/>
    <w:rsid w:val="00192EA5"/>
    <w:rsid w:val="00196502"/>
    <w:rsid w:val="00197E11"/>
    <w:rsid w:val="001B08BB"/>
    <w:rsid w:val="001C5D20"/>
    <w:rsid w:val="001C6E23"/>
    <w:rsid w:val="001D2199"/>
    <w:rsid w:val="001E32F0"/>
    <w:rsid w:val="001F4392"/>
    <w:rsid w:val="001F7375"/>
    <w:rsid w:val="00216059"/>
    <w:rsid w:val="00216E20"/>
    <w:rsid w:val="00222810"/>
    <w:rsid w:val="002239C5"/>
    <w:rsid w:val="00225794"/>
    <w:rsid w:val="00232BEA"/>
    <w:rsid w:val="00235064"/>
    <w:rsid w:val="00235AA7"/>
    <w:rsid w:val="00240EB1"/>
    <w:rsid w:val="00246CD9"/>
    <w:rsid w:val="00246CF2"/>
    <w:rsid w:val="002473EB"/>
    <w:rsid w:val="002520F3"/>
    <w:rsid w:val="00262E6A"/>
    <w:rsid w:val="0026348A"/>
    <w:rsid w:val="00271914"/>
    <w:rsid w:val="00283216"/>
    <w:rsid w:val="00286885"/>
    <w:rsid w:val="00287AD3"/>
    <w:rsid w:val="002912B4"/>
    <w:rsid w:val="00291F8C"/>
    <w:rsid w:val="002936AB"/>
    <w:rsid w:val="00293BC5"/>
    <w:rsid w:val="00296F66"/>
    <w:rsid w:val="002B0885"/>
    <w:rsid w:val="002B6FAC"/>
    <w:rsid w:val="002C20C4"/>
    <w:rsid w:val="002E4FBA"/>
    <w:rsid w:val="002F1944"/>
    <w:rsid w:val="002F7B6F"/>
    <w:rsid w:val="0030022C"/>
    <w:rsid w:val="00303C29"/>
    <w:rsid w:val="00307A8A"/>
    <w:rsid w:val="00313288"/>
    <w:rsid w:val="0032302C"/>
    <w:rsid w:val="00324CBA"/>
    <w:rsid w:val="00334A41"/>
    <w:rsid w:val="003426B9"/>
    <w:rsid w:val="0034536D"/>
    <w:rsid w:val="00346E67"/>
    <w:rsid w:val="00350CF9"/>
    <w:rsid w:val="00350F1F"/>
    <w:rsid w:val="0035307D"/>
    <w:rsid w:val="00355A93"/>
    <w:rsid w:val="0037325B"/>
    <w:rsid w:val="00376B5D"/>
    <w:rsid w:val="00386972"/>
    <w:rsid w:val="003913A7"/>
    <w:rsid w:val="0039504A"/>
    <w:rsid w:val="00395864"/>
    <w:rsid w:val="003A0723"/>
    <w:rsid w:val="003A38C9"/>
    <w:rsid w:val="003B29C5"/>
    <w:rsid w:val="003C0776"/>
    <w:rsid w:val="003C5DAB"/>
    <w:rsid w:val="003E6AE5"/>
    <w:rsid w:val="003F33C2"/>
    <w:rsid w:val="003F4C1A"/>
    <w:rsid w:val="003F7689"/>
    <w:rsid w:val="00410EA4"/>
    <w:rsid w:val="00411DE7"/>
    <w:rsid w:val="004149F2"/>
    <w:rsid w:val="00415885"/>
    <w:rsid w:val="00417705"/>
    <w:rsid w:val="004239EE"/>
    <w:rsid w:val="00425F69"/>
    <w:rsid w:val="00437026"/>
    <w:rsid w:val="00450E30"/>
    <w:rsid w:val="004644A1"/>
    <w:rsid w:val="00466A7B"/>
    <w:rsid w:val="004755EE"/>
    <w:rsid w:val="0047653A"/>
    <w:rsid w:val="004A3715"/>
    <w:rsid w:val="004C2D9F"/>
    <w:rsid w:val="004C3EEB"/>
    <w:rsid w:val="004D31AC"/>
    <w:rsid w:val="004F0CC2"/>
    <w:rsid w:val="00504D9C"/>
    <w:rsid w:val="0050566D"/>
    <w:rsid w:val="00510AAE"/>
    <w:rsid w:val="00560689"/>
    <w:rsid w:val="0056084E"/>
    <w:rsid w:val="005640EF"/>
    <w:rsid w:val="00570B0E"/>
    <w:rsid w:val="00574219"/>
    <w:rsid w:val="00574886"/>
    <w:rsid w:val="00575281"/>
    <w:rsid w:val="00576FEB"/>
    <w:rsid w:val="00585286"/>
    <w:rsid w:val="00586F8B"/>
    <w:rsid w:val="00591E32"/>
    <w:rsid w:val="005C03B3"/>
    <w:rsid w:val="005C4C26"/>
    <w:rsid w:val="005D051B"/>
    <w:rsid w:val="005D2BAB"/>
    <w:rsid w:val="005E3006"/>
    <w:rsid w:val="005E348C"/>
    <w:rsid w:val="005E42F2"/>
    <w:rsid w:val="005E5336"/>
    <w:rsid w:val="005E6BBD"/>
    <w:rsid w:val="005F0BF5"/>
    <w:rsid w:val="005F710D"/>
    <w:rsid w:val="00600609"/>
    <w:rsid w:val="00603388"/>
    <w:rsid w:val="006047D4"/>
    <w:rsid w:val="006125F5"/>
    <w:rsid w:val="00613133"/>
    <w:rsid w:val="0061412A"/>
    <w:rsid w:val="00615142"/>
    <w:rsid w:val="00620FB2"/>
    <w:rsid w:val="00622676"/>
    <w:rsid w:val="00623586"/>
    <w:rsid w:val="00625AD9"/>
    <w:rsid w:val="0062636B"/>
    <w:rsid w:val="00633A41"/>
    <w:rsid w:val="00635BC9"/>
    <w:rsid w:val="006460B8"/>
    <w:rsid w:val="0064778F"/>
    <w:rsid w:val="00653A92"/>
    <w:rsid w:val="0066069E"/>
    <w:rsid w:val="00666B2E"/>
    <w:rsid w:val="0067152C"/>
    <w:rsid w:val="00674820"/>
    <w:rsid w:val="00681ADD"/>
    <w:rsid w:val="00683402"/>
    <w:rsid w:val="0069332F"/>
    <w:rsid w:val="006A007A"/>
    <w:rsid w:val="006A3F3E"/>
    <w:rsid w:val="006A43D8"/>
    <w:rsid w:val="006B2895"/>
    <w:rsid w:val="006B4B27"/>
    <w:rsid w:val="006D2698"/>
    <w:rsid w:val="006D52B8"/>
    <w:rsid w:val="006E12B7"/>
    <w:rsid w:val="006F4ED2"/>
    <w:rsid w:val="006F537F"/>
    <w:rsid w:val="006F7B03"/>
    <w:rsid w:val="00702ADA"/>
    <w:rsid w:val="00702E23"/>
    <w:rsid w:val="0071047A"/>
    <w:rsid w:val="00710EBB"/>
    <w:rsid w:val="00714446"/>
    <w:rsid w:val="00717A81"/>
    <w:rsid w:val="00721328"/>
    <w:rsid w:val="007230AD"/>
    <w:rsid w:val="00731EAC"/>
    <w:rsid w:val="007346C5"/>
    <w:rsid w:val="00735750"/>
    <w:rsid w:val="00736789"/>
    <w:rsid w:val="00741547"/>
    <w:rsid w:val="00760FC5"/>
    <w:rsid w:val="00775D6C"/>
    <w:rsid w:val="00781583"/>
    <w:rsid w:val="00781BD3"/>
    <w:rsid w:val="00786A01"/>
    <w:rsid w:val="007946AD"/>
    <w:rsid w:val="007B6411"/>
    <w:rsid w:val="007B6C6C"/>
    <w:rsid w:val="007D24F9"/>
    <w:rsid w:val="007D5F12"/>
    <w:rsid w:val="007E1A7A"/>
    <w:rsid w:val="007F1361"/>
    <w:rsid w:val="00806AD2"/>
    <w:rsid w:val="00806AFF"/>
    <w:rsid w:val="0081650D"/>
    <w:rsid w:val="00816B7D"/>
    <w:rsid w:val="00825646"/>
    <w:rsid w:val="00832FB3"/>
    <w:rsid w:val="008347B7"/>
    <w:rsid w:val="00844125"/>
    <w:rsid w:val="00854AFC"/>
    <w:rsid w:val="008574A3"/>
    <w:rsid w:val="0086131D"/>
    <w:rsid w:val="00862A39"/>
    <w:rsid w:val="008775B7"/>
    <w:rsid w:val="0088722E"/>
    <w:rsid w:val="008907F5"/>
    <w:rsid w:val="00896801"/>
    <w:rsid w:val="008A7012"/>
    <w:rsid w:val="008B2B9A"/>
    <w:rsid w:val="008C47D6"/>
    <w:rsid w:val="008C5EAE"/>
    <w:rsid w:val="008D0ED4"/>
    <w:rsid w:val="008D1E68"/>
    <w:rsid w:val="008D2CEF"/>
    <w:rsid w:val="008D63FF"/>
    <w:rsid w:val="008F1AAE"/>
    <w:rsid w:val="00903C66"/>
    <w:rsid w:val="00910C1D"/>
    <w:rsid w:val="00915970"/>
    <w:rsid w:val="009201F3"/>
    <w:rsid w:val="00924C20"/>
    <w:rsid w:val="00927370"/>
    <w:rsid w:val="0096589D"/>
    <w:rsid w:val="00972C8E"/>
    <w:rsid w:val="009773E6"/>
    <w:rsid w:val="00990685"/>
    <w:rsid w:val="009913E5"/>
    <w:rsid w:val="00996EF7"/>
    <w:rsid w:val="009A1000"/>
    <w:rsid w:val="009A4338"/>
    <w:rsid w:val="009A4A5D"/>
    <w:rsid w:val="009B191F"/>
    <w:rsid w:val="009B3E74"/>
    <w:rsid w:val="009B4ACB"/>
    <w:rsid w:val="009B746D"/>
    <w:rsid w:val="009C1204"/>
    <w:rsid w:val="009C4E13"/>
    <w:rsid w:val="009D07B3"/>
    <w:rsid w:val="009D2878"/>
    <w:rsid w:val="009D40AA"/>
    <w:rsid w:val="009D7ED9"/>
    <w:rsid w:val="009E7591"/>
    <w:rsid w:val="009F0A28"/>
    <w:rsid w:val="009F6CF0"/>
    <w:rsid w:val="00A063DD"/>
    <w:rsid w:val="00A10652"/>
    <w:rsid w:val="00A15DE8"/>
    <w:rsid w:val="00A21FFB"/>
    <w:rsid w:val="00A2472C"/>
    <w:rsid w:val="00A27C03"/>
    <w:rsid w:val="00A374FF"/>
    <w:rsid w:val="00A404EE"/>
    <w:rsid w:val="00A776A1"/>
    <w:rsid w:val="00A8739C"/>
    <w:rsid w:val="00A92806"/>
    <w:rsid w:val="00A956A1"/>
    <w:rsid w:val="00A96575"/>
    <w:rsid w:val="00A977F0"/>
    <w:rsid w:val="00AA4219"/>
    <w:rsid w:val="00AC1599"/>
    <w:rsid w:val="00AD1E89"/>
    <w:rsid w:val="00AD271C"/>
    <w:rsid w:val="00AD6C8B"/>
    <w:rsid w:val="00AD7A3C"/>
    <w:rsid w:val="00AF1A61"/>
    <w:rsid w:val="00AF3753"/>
    <w:rsid w:val="00AF3AAF"/>
    <w:rsid w:val="00AF5DF5"/>
    <w:rsid w:val="00B05430"/>
    <w:rsid w:val="00B06A71"/>
    <w:rsid w:val="00B06CF6"/>
    <w:rsid w:val="00B11141"/>
    <w:rsid w:val="00B17047"/>
    <w:rsid w:val="00B25A9F"/>
    <w:rsid w:val="00B40BA7"/>
    <w:rsid w:val="00B42175"/>
    <w:rsid w:val="00B45644"/>
    <w:rsid w:val="00B46B75"/>
    <w:rsid w:val="00B50A8A"/>
    <w:rsid w:val="00B73297"/>
    <w:rsid w:val="00B7625B"/>
    <w:rsid w:val="00B9233C"/>
    <w:rsid w:val="00BA13F4"/>
    <w:rsid w:val="00BB55E6"/>
    <w:rsid w:val="00BE19A9"/>
    <w:rsid w:val="00BF4344"/>
    <w:rsid w:val="00BF716B"/>
    <w:rsid w:val="00C026A3"/>
    <w:rsid w:val="00C04C1E"/>
    <w:rsid w:val="00C11427"/>
    <w:rsid w:val="00C16975"/>
    <w:rsid w:val="00C21063"/>
    <w:rsid w:val="00C2182F"/>
    <w:rsid w:val="00C21D2F"/>
    <w:rsid w:val="00C318F2"/>
    <w:rsid w:val="00C33329"/>
    <w:rsid w:val="00C44781"/>
    <w:rsid w:val="00C45209"/>
    <w:rsid w:val="00C52B91"/>
    <w:rsid w:val="00C63864"/>
    <w:rsid w:val="00C70355"/>
    <w:rsid w:val="00C84B4F"/>
    <w:rsid w:val="00C85695"/>
    <w:rsid w:val="00C905CF"/>
    <w:rsid w:val="00C90EC5"/>
    <w:rsid w:val="00C96099"/>
    <w:rsid w:val="00CB2E6A"/>
    <w:rsid w:val="00CB4462"/>
    <w:rsid w:val="00CC32DA"/>
    <w:rsid w:val="00CC4D4B"/>
    <w:rsid w:val="00CD613F"/>
    <w:rsid w:val="00CE166B"/>
    <w:rsid w:val="00CE4946"/>
    <w:rsid w:val="00CF23DE"/>
    <w:rsid w:val="00CF3865"/>
    <w:rsid w:val="00CF7043"/>
    <w:rsid w:val="00CF7F88"/>
    <w:rsid w:val="00D02762"/>
    <w:rsid w:val="00D136B6"/>
    <w:rsid w:val="00D16D81"/>
    <w:rsid w:val="00D2148D"/>
    <w:rsid w:val="00D22087"/>
    <w:rsid w:val="00D34F11"/>
    <w:rsid w:val="00D35500"/>
    <w:rsid w:val="00D42233"/>
    <w:rsid w:val="00D426AA"/>
    <w:rsid w:val="00D4381A"/>
    <w:rsid w:val="00D47272"/>
    <w:rsid w:val="00D4730F"/>
    <w:rsid w:val="00D50656"/>
    <w:rsid w:val="00D52181"/>
    <w:rsid w:val="00D53010"/>
    <w:rsid w:val="00D54272"/>
    <w:rsid w:val="00D5614E"/>
    <w:rsid w:val="00D610E4"/>
    <w:rsid w:val="00D61BF4"/>
    <w:rsid w:val="00D63BBF"/>
    <w:rsid w:val="00D63CD2"/>
    <w:rsid w:val="00D65E4F"/>
    <w:rsid w:val="00D80BEA"/>
    <w:rsid w:val="00D81CF8"/>
    <w:rsid w:val="00D81E84"/>
    <w:rsid w:val="00D92C49"/>
    <w:rsid w:val="00D9697A"/>
    <w:rsid w:val="00DA257A"/>
    <w:rsid w:val="00DA573B"/>
    <w:rsid w:val="00DA7CF1"/>
    <w:rsid w:val="00DB152E"/>
    <w:rsid w:val="00DB7796"/>
    <w:rsid w:val="00DC1CAF"/>
    <w:rsid w:val="00DC2E34"/>
    <w:rsid w:val="00DC3B97"/>
    <w:rsid w:val="00DC472D"/>
    <w:rsid w:val="00DC79CE"/>
    <w:rsid w:val="00DD262C"/>
    <w:rsid w:val="00DD4471"/>
    <w:rsid w:val="00DE016B"/>
    <w:rsid w:val="00DE7182"/>
    <w:rsid w:val="00DF109A"/>
    <w:rsid w:val="00DF3E83"/>
    <w:rsid w:val="00DF45CA"/>
    <w:rsid w:val="00E01270"/>
    <w:rsid w:val="00E01583"/>
    <w:rsid w:val="00E07CB0"/>
    <w:rsid w:val="00E118F3"/>
    <w:rsid w:val="00E12185"/>
    <w:rsid w:val="00E14947"/>
    <w:rsid w:val="00E21234"/>
    <w:rsid w:val="00E24659"/>
    <w:rsid w:val="00E27192"/>
    <w:rsid w:val="00E42DAC"/>
    <w:rsid w:val="00E508FC"/>
    <w:rsid w:val="00E55027"/>
    <w:rsid w:val="00E56DC0"/>
    <w:rsid w:val="00E60C62"/>
    <w:rsid w:val="00E60EBB"/>
    <w:rsid w:val="00E70833"/>
    <w:rsid w:val="00E71C34"/>
    <w:rsid w:val="00E76C2F"/>
    <w:rsid w:val="00E85575"/>
    <w:rsid w:val="00E87955"/>
    <w:rsid w:val="00E9100B"/>
    <w:rsid w:val="00E94AB9"/>
    <w:rsid w:val="00EA4035"/>
    <w:rsid w:val="00EB454A"/>
    <w:rsid w:val="00EB730D"/>
    <w:rsid w:val="00EC1E55"/>
    <w:rsid w:val="00ED43E8"/>
    <w:rsid w:val="00EE1E86"/>
    <w:rsid w:val="00EE3F45"/>
    <w:rsid w:val="00EE5D44"/>
    <w:rsid w:val="00EF0C8F"/>
    <w:rsid w:val="00F03E7E"/>
    <w:rsid w:val="00F2495F"/>
    <w:rsid w:val="00F27D9D"/>
    <w:rsid w:val="00F3439B"/>
    <w:rsid w:val="00F34F2B"/>
    <w:rsid w:val="00F3582D"/>
    <w:rsid w:val="00F36CA7"/>
    <w:rsid w:val="00F53F5F"/>
    <w:rsid w:val="00F61227"/>
    <w:rsid w:val="00F74966"/>
    <w:rsid w:val="00F95A19"/>
    <w:rsid w:val="00FA5719"/>
    <w:rsid w:val="00FA5F9E"/>
    <w:rsid w:val="00FA6692"/>
    <w:rsid w:val="00FA7F5B"/>
    <w:rsid w:val="00FB0FD6"/>
    <w:rsid w:val="00FB2D89"/>
    <w:rsid w:val="00FB3106"/>
    <w:rsid w:val="00FC1F35"/>
    <w:rsid w:val="00FC4289"/>
    <w:rsid w:val="00FE1742"/>
    <w:rsid w:val="00FE2EBF"/>
    <w:rsid w:val="00FE3E14"/>
    <w:rsid w:val="00FE4F5B"/>
    <w:rsid w:val="00FE724E"/>
    <w:rsid w:val="00FF6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3F3476"/>
  <w15:docId w15:val="{FE1DC494-0D10-4061-B55D-7942B6774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40EF"/>
  </w:style>
  <w:style w:type="paragraph" w:styleId="1">
    <w:name w:val="heading 1"/>
    <w:basedOn w:val="a"/>
    <w:next w:val="a"/>
    <w:link w:val="10"/>
    <w:uiPriority w:val="9"/>
    <w:qFormat/>
    <w:rsid w:val="005640EF"/>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5640EF"/>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3">
    <w:name w:val="heading 3"/>
    <w:basedOn w:val="a"/>
    <w:next w:val="a"/>
    <w:link w:val="30"/>
    <w:uiPriority w:val="9"/>
    <w:semiHidden/>
    <w:unhideWhenUsed/>
    <w:qFormat/>
    <w:rsid w:val="005640EF"/>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4">
    <w:name w:val="heading 4"/>
    <w:basedOn w:val="a"/>
    <w:next w:val="a"/>
    <w:link w:val="40"/>
    <w:uiPriority w:val="9"/>
    <w:semiHidden/>
    <w:unhideWhenUsed/>
    <w:qFormat/>
    <w:rsid w:val="005640EF"/>
    <w:pPr>
      <w:keepNext/>
      <w:keepLines/>
      <w:spacing w:before="40" w:after="0"/>
      <w:outlineLvl w:val="3"/>
    </w:pPr>
    <w:rPr>
      <w:rFonts w:asciiTheme="majorHAnsi" w:eastAsiaTheme="majorEastAsia" w:hAnsiTheme="majorHAnsi" w:cstheme="majorBidi"/>
      <w:sz w:val="22"/>
      <w:szCs w:val="22"/>
    </w:rPr>
  </w:style>
  <w:style w:type="paragraph" w:styleId="5">
    <w:name w:val="heading 5"/>
    <w:basedOn w:val="a"/>
    <w:next w:val="a"/>
    <w:link w:val="50"/>
    <w:uiPriority w:val="9"/>
    <w:semiHidden/>
    <w:unhideWhenUsed/>
    <w:qFormat/>
    <w:rsid w:val="005640EF"/>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6">
    <w:name w:val="heading 6"/>
    <w:basedOn w:val="a"/>
    <w:next w:val="a"/>
    <w:link w:val="60"/>
    <w:uiPriority w:val="9"/>
    <w:semiHidden/>
    <w:unhideWhenUsed/>
    <w:qFormat/>
    <w:rsid w:val="005640EF"/>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7">
    <w:name w:val="heading 7"/>
    <w:basedOn w:val="a"/>
    <w:next w:val="a"/>
    <w:link w:val="70"/>
    <w:uiPriority w:val="9"/>
    <w:semiHidden/>
    <w:unhideWhenUsed/>
    <w:qFormat/>
    <w:rsid w:val="005640EF"/>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8">
    <w:name w:val="heading 8"/>
    <w:basedOn w:val="a"/>
    <w:next w:val="a"/>
    <w:link w:val="80"/>
    <w:uiPriority w:val="9"/>
    <w:semiHidden/>
    <w:unhideWhenUsed/>
    <w:qFormat/>
    <w:rsid w:val="005640EF"/>
    <w:pPr>
      <w:keepNext/>
      <w:keepLines/>
      <w:spacing w:before="40" w:after="0"/>
      <w:outlineLvl w:val="7"/>
    </w:pPr>
    <w:rPr>
      <w:rFonts w:asciiTheme="majorHAnsi" w:eastAsiaTheme="majorEastAsia" w:hAnsiTheme="majorHAnsi" w:cstheme="majorBidi"/>
      <w:b/>
      <w:bCs/>
      <w:color w:val="44546A" w:themeColor="text2"/>
    </w:rPr>
  </w:style>
  <w:style w:type="paragraph" w:styleId="9">
    <w:name w:val="heading 9"/>
    <w:basedOn w:val="a"/>
    <w:next w:val="a"/>
    <w:link w:val="90"/>
    <w:uiPriority w:val="9"/>
    <w:semiHidden/>
    <w:unhideWhenUsed/>
    <w:qFormat/>
    <w:rsid w:val="005640EF"/>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267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22676"/>
    <w:rPr>
      <w:sz w:val="18"/>
      <w:szCs w:val="18"/>
    </w:rPr>
  </w:style>
  <w:style w:type="paragraph" w:styleId="a5">
    <w:name w:val="footer"/>
    <w:basedOn w:val="a"/>
    <w:link w:val="a6"/>
    <w:uiPriority w:val="99"/>
    <w:unhideWhenUsed/>
    <w:rsid w:val="00622676"/>
    <w:pPr>
      <w:tabs>
        <w:tab w:val="center" w:pos="4153"/>
        <w:tab w:val="right" w:pos="8306"/>
      </w:tabs>
      <w:snapToGrid w:val="0"/>
    </w:pPr>
    <w:rPr>
      <w:sz w:val="18"/>
      <w:szCs w:val="18"/>
    </w:rPr>
  </w:style>
  <w:style w:type="character" w:customStyle="1" w:styleId="a6">
    <w:name w:val="页脚 字符"/>
    <w:basedOn w:val="a0"/>
    <w:link w:val="a5"/>
    <w:uiPriority w:val="99"/>
    <w:rsid w:val="00622676"/>
    <w:rPr>
      <w:sz w:val="18"/>
      <w:szCs w:val="18"/>
    </w:rPr>
  </w:style>
  <w:style w:type="character" w:customStyle="1" w:styleId="fontstyle01">
    <w:name w:val="fontstyle01"/>
    <w:basedOn w:val="a0"/>
    <w:rsid w:val="00622676"/>
    <w:rPr>
      <w:rFonts w:ascii="CapitoliumNews-Regular" w:hAnsi="CapitoliumNews-Regular" w:hint="default"/>
      <w:b w:val="0"/>
      <w:bCs w:val="0"/>
      <w:i w:val="0"/>
      <w:iCs w:val="0"/>
      <w:color w:val="000000"/>
      <w:sz w:val="18"/>
      <w:szCs w:val="18"/>
    </w:rPr>
  </w:style>
  <w:style w:type="character" w:customStyle="1" w:styleId="10">
    <w:name w:val="标题 1 字符"/>
    <w:basedOn w:val="a0"/>
    <w:link w:val="1"/>
    <w:uiPriority w:val="9"/>
    <w:rsid w:val="005640EF"/>
    <w:rPr>
      <w:rFonts w:asciiTheme="majorHAnsi" w:eastAsiaTheme="majorEastAsia" w:hAnsiTheme="majorHAnsi" w:cstheme="majorBidi"/>
      <w:color w:val="2F5496" w:themeColor="accent1" w:themeShade="BF"/>
      <w:sz w:val="32"/>
      <w:szCs w:val="32"/>
    </w:rPr>
  </w:style>
  <w:style w:type="character" w:customStyle="1" w:styleId="20">
    <w:name w:val="标题 2 字符"/>
    <w:basedOn w:val="a0"/>
    <w:link w:val="2"/>
    <w:uiPriority w:val="9"/>
    <w:semiHidden/>
    <w:rsid w:val="005640EF"/>
    <w:rPr>
      <w:rFonts w:asciiTheme="majorHAnsi" w:eastAsiaTheme="majorEastAsia" w:hAnsiTheme="majorHAnsi" w:cstheme="majorBidi"/>
      <w:color w:val="404040" w:themeColor="text1" w:themeTint="BF"/>
      <w:sz w:val="28"/>
      <w:szCs w:val="28"/>
    </w:rPr>
  </w:style>
  <w:style w:type="character" w:customStyle="1" w:styleId="30">
    <w:name w:val="标题 3 字符"/>
    <w:basedOn w:val="a0"/>
    <w:link w:val="3"/>
    <w:uiPriority w:val="9"/>
    <w:semiHidden/>
    <w:rsid w:val="005640EF"/>
    <w:rPr>
      <w:rFonts w:asciiTheme="majorHAnsi" w:eastAsiaTheme="majorEastAsia" w:hAnsiTheme="majorHAnsi" w:cstheme="majorBidi"/>
      <w:color w:val="44546A" w:themeColor="text2"/>
      <w:sz w:val="24"/>
      <w:szCs w:val="24"/>
    </w:rPr>
  </w:style>
  <w:style w:type="character" w:customStyle="1" w:styleId="40">
    <w:name w:val="标题 4 字符"/>
    <w:basedOn w:val="a0"/>
    <w:link w:val="4"/>
    <w:uiPriority w:val="9"/>
    <w:semiHidden/>
    <w:rsid w:val="005640EF"/>
    <w:rPr>
      <w:rFonts w:asciiTheme="majorHAnsi" w:eastAsiaTheme="majorEastAsia" w:hAnsiTheme="majorHAnsi" w:cstheme="majorBidi"/>
      <w:sz w:val="22"/>
      <w:szCs w:val="22"/>
    </w:rPr>
  </w:style>
  <w:style w:type="character" w:customStyle="1" w:styleId="50">
    <w:name w:val="标题 5 字符"/>
    <w:basedOn w:val="a0"/>
    <w:link w:val="5"/>
    <w:uiPriority w:val="9"/>
    <w:semiHidden/>
    <w:rsid w:val="005640EF"/>
    <w:rPr>
      <w:rFonts w:asciiTheme="majorHAnsi" w:eastAsiaTheme="majorEastAsia" w:hAnsiTheme="majorHAnsi" w:cstheme="majorBidi"/>
      <w:color w:val="44546A" w:themeColor="text2"/>
      <w:sz w:val="22"/>
      <w:szCs w:val="22"/>
    </w:rPr>
  </w:style>
  <w:style w:type="character" w:customStyle="1" w:styleId="60">
    <w:name w:val="标题 6 字符"/>
    <w:basedOn w:val="a0"/>
    <w:link w:val="6"/>
    <w:uiPriority w:val="9"/>
    <w:semiHidden/>
    <w:rsid w:val="005640EF"/>
    <w:rPr>
      <w:rFonts w:asciiTheme="majorHAnsi" w:eastAsiaTheme="majorEastAsia" w:hAnsiTheme="majorHAnsi" w:cstheme="majorBidi"/>
      <w:i/>
      <w:iCs/>
      <w:color w:val="44546A" w:themeColor="text2"/>
      <w:sz w:val="21"/>
      <w:szCs w:val="21"/>
    </w:rPr>
  </w:style>
  <w:style w:type="character" w:customStyle="1" w:styleId="70">
    <w:name w:val="标题 7 字符"/>
    <w:basedOn w:val="a0"/>
    <w:link w:val="7"/>
    <w:uiPriority w:val="9"/>
    <w:semiHidden/>
    <w:rsid w:val="005640EF"/>
    <w:rPr>
      <w:rFonts w:asciiTheme="majorHAnsi" w:eastAsiaTheme="majorEastAsia" w:hAnsiTheme="majorHAnsi" w:cstheme="majorBidi"/>
      <w:i/>
      <w:iCs/>
      <w:color w:val="1F3864" w:themeColor="accent1" w:themeShade="80"/>
      <w:sz w:val="21"/>
      <w:szCs w:val="21"/>
    </w:rPr>
  </w:style>
  <w:style w:type="character" w:customStyle="1" w:styleId="80">
    <w:name w:val="标题 8 字符"/>
    <w:basedOn w:val="a0"/>
    <w:link w:val="8"/>
    <w:uiPriority w:val="9"/>
    <w:semiHidden/>
    <w:rsid w:val="005640EF"/>
    <w:rPr>
      <w:rFonts w:asciiTheme="majorHAnsi" w:eastAsiaTheme="majorEastAsia" w:hAnsiTheme="majorHAnsi" w:cstheme="majorBidi"/>
      <w:b/>
      <w:bCs/>
      <w:color w:val="44546A" w:themeColor="text2"/>
    </w:rPr>
  </w:style>
  <w:style w:type="character" w:customStyle="1" w:styleId="90">
    <w:name w:val="标题 9 字符"/>
    <w:basedOn w:val="a0"/>
    <w:link w:val="9"/>
    <w:uiPriority w:val="9"/>
    <w:semiHidden/>
    <w:rsid w:val="005640EF"/>
    <w:rPr>
      <w:rFonts w:asciiTheme="majorHAnsi" w:eastAsiaTheme="majorEastAsia" w:hAnsiTheme="majorHAnsi" w:cstheme="majorBidi"/>
      <w:b/>
      <w:bCs/>
      <w:i/>
      <w:iCs/>
      <w:color w:val="44546A" w:themeColor="text2"/>
    </w:rPr>
  </w:style>
  <w:style w:type="paragraph" w:styleId="a7">
    <w:name w:val="caption"/>
    <w:basedOn w:val="a"/>
    <w:next w:val="a"/>
    <w:uiPriority w:val="35"/>
    <w:semiHidden/>
    <w:unhideWhenUsed/>
    <w:qFormat/>
    <w:rsid w:val="005640EF"/>
    <w:pPr>
      <w:spacing w:line="240" w:lineRule="auto"/>
    </w:pPr>
    <w:rPr>
      <w:b/>
      <w:bCs/>
      <w:smallCaps/>
      <w:color w:val="595959" w:themeColor="text1" w:themeTint="A6"/>
      <w:spacing w:val="6"/>
    </w:rPr>
  </w:style>
  <w:style w:type="paragraph" w:styleId="a8">
    <w:name w:val="Title"/>
    <w:basedOn w:val="a"/>
    <w:next w:val="a"/>
    <w:link w:val="a9"/>
    <w:uiPriority w:val="10"/>
    <w:qFormat/>
    <w:rsid w:val="005640EF"/>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a9">
    <w:name w:val="标题 字符"/>
    <w:basedOn w:val="a0"/>
    <w:link w:val="a8"/>
    <w:uiPriority w:val="10"/>
    <w:rsid w:val="005640EF"/>
    <w:rPr>
      <w:rFonts w:asciiTheme="majorHAnsi" w:eastAsiaTheme="majorEastAsia" w:hAnsiTheme="majorHAnsi" w:cstheme="majorBidi"/>
      <w:color w:val="4472C4" w:themeColor="accent1"/>
      <w:spacing w:val="-10"/>
      <w:sz w:val="56"/>
      <w:szCs w:val="56"/>
    </w:rPr>
  </w:style>
  <w:style w:type="paragraph" w:styleId="aa">
    <w:name w:val="Subtitle"/>
    <w:basedOn w:val="a"/>
    <w:next w:val="a"/>
    <w:link w:val="ab"/>
    <w:uiPriority w:val="11"/>
    <w:qFormat/>
    <w:rsid w:val="005640EF"/>
    <w:pPr>
      <w:numPr>
        <w:ilvl w:val="1"/>
      </w:numPr>
      <w:spacing w:line="240" w:lineRule="auto"/>
    </w:pPr>
    <w:rPr>
      <w:rFonts w:asciiTheme="majorHAnsi" w:eastAsiaTheme="majorEastAsia" w:hAnsiTheme="majorHAnsi" w:cstheme="majorBidi"/>
      <w:sz w:val="24"/>
      <w:szCs w:val="24"/>
    </w:rPr>
  </w:style>
  <w:style w:type="character" w:customStyle="1" w:styleId="ab">
    <w:name w:val="副标题 字符"/>
    <w:basedOn w:val="a0"/>
    <w:link w:val="aa"/>
    <w:uiPriority w:val="11"/>
    <w:rsid w:val="005640EF"/>
    <w:rPr>
      <w:rFonts w:asciiTheme="majorHAnsi" w:eastAsiaTheme="majorEastAsia" w:hAnsiTheme="majorHAnsi" w:cstheme="majorBidi"/>
      <w:sz w:val="24"/>
      <w:szCs w:val="24"/>
    </w:rPr>
  </w:style>
  <w:style w:type="character" w:styleId="ac">
    <w:name w:val="Strong"/>
    <w:basedOn w:val="a0"/>
    <w:uiPriority w:val="22"/>
    <w:qFormat/>
    <w:rsid w:val="005640EF"/>
    <w:rPr>
      <w:b/>
      <w:bCs/>
    </w:rPr>
  </w:style>
  <w:style w:type="character" w:styleId="ad">
    <w:name w:val="Emphasis"/>
    <w:basedOn w:val="a0"/>
    <w:uiPriority w:val="20"/>
    <w:qFormat/>
    <w:rsid w:val="005640EF"/>
    <w:rPr>
      <w:i/>
      <w:iCs/>
    </w:rPr>
  </w:style>
  <w:style w:type="paragraph" w:styleId="ae">
    <w:name w:val="No Spacing"/>
    <w:uiPriority w:val="1"/>
    <w:qFormat/>
    <w:rsid w:val="005640EF"/>
    <w:pPr>
      <w:spacing w:after="0" w:line="240" w:lineRule="auto"/>
    </w:pPr>
  </w:style>
  <w:style w:type="paragraph" w:styleId="af">
    <w:name w:val="Quote"/>
    <w:basedOn w:val="a"/>
    <w:next w:val="a"/>
    <w:link w:val="af0"/>
    <w:uiPriority w:val="29"/>
    <w:qFormat/>
    <w:rsid w:val="005640EF"/>
    <w:pPr>
      <w:spacing w:before="160"/>
      <w:ind w:left="720" w:right="720"/>
    </w:pPr>
    <w:rPr>
      <w:i/>
      <w:iCs/>
      <w:color w:val="404040" w:themeColor="text1" w:themeTint="BF"/>
    </w:rPr>
  </w:style>
  <w:style w:type="character" w:customStyle="1" w:styleId="af0">
    <w:name w:val="引用 字符"/>
    <w:basedOn w:val="a0"/>
    <w:link w:val="af"/>
    <w:uiPriority w:val="29"/>
    <w:rsid w:val="005640EF"/>
    <w:rPr>
      <w:i/>
      <w:iCs/>
      <w:color w:val="404040" w:themeColor="text1" w:themeTint="BF"/>
    </w:rPr>
  </w:style>
  <w:style w:type="paragraph" w:styleId="af1">
    <w:name w:val="Intense Quote"/>
    <w:basedOn w:val="a"/>
    <w:next w:val="a"/>
    <w:link w:val="af2"/>
    <w:uiPriority w:val="30"/>
    <w:qFormat/>
    <w:rsid w:val="005640EF"/>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af2">
    <w:name w:val="明显引用 字符"/>
    <w:basedOn w:val="a0"/>
    <w:link w:val="af1"/>
    <w:uiPriority w:val="30"/>
    <w:rsid w:val="005640EF"/>
    <w:rPr>
      <w:rFonts w:asciiTheme="majorHAnsi" w:eastAsiaTheme="majorEastAsia" w:hAnsiTheme="majorHAnsi" w:cstheme="majorBidi"/>
      <w:color w:val="4472C4" w:themeColor="accent1"/>
      <w:sz w:val="28"/>
      <w:szCs w:val="28"/>
    </w:rPr>
  </w:style>
  <w:style w:type="character" w:styleId="af3">
    <w:name w:val="Subtle Emphasis"/>
    <w:basedOn w:val="a0"/>
    <w:uiPriority w:val="19"/>
    <w:qFormat/>
    <w:rsid w:val="005640EF"/>
    <w:rPr>
      <w:i/>
      <w:iCs/>
      <w:color w:val="404040" w:themeColor="text1" w:themeTint="BF"/>
    </w:rPr>
  </w:style>
  <w:style w:type="character" w:styleId="af4">
    <w:name w:val="Intense Emphasis"/>
    <w:basedOn w:val="a0"/>
    <w:uiPriority w:val="21"/>
    <w:qFormat/>
    <w:rsid w:val="005640EF"/>
    <w:rPr>
      <w:b/>
      <w:bCs/>
      <w:i/>
      <w:iCs/>
    </w:rPr>
  </w:style>
  <w:style w:type="character" w:styleId="af5">
    <w:name w:val="Subtle Reference"/>
    <w:basedOn w:val="a0"/>
    <w:uiPriority w:val="31"/>
    <w:qFormat/>
    <w:rsid w:val="005640EF"/>
    <w:rPr>
      <w:smallCaps/>
      <w:color w:val="404040" w:themeColor="text1" w:themeTint="BF"/>
      <w:u w:val="single" w:color="7F7F7F" w:themeColor="text1" w:themeTint="80"/>
    </w:rPr>
  </w:style>
  <w:style w:type="character" w:styleId="af6">
    <w:name w:val="Intense Reference"/>
    <w:basedOn w:val="a0"/>
    <w:uiPriority w:val="32"/>
    <w:qFormat/>
    <w:rsid w:val="005640EF"/>
    <w:rPr>
      <w:b/>
      <w:bCs/>
      <w:smallCaps/>
      <w:spacing w:val="5"/>
      <w:u w:val="single"/>
    </w:rPr>
  </w:style>
  <w:style w:type="character" w:styleId="af7">
    <w:name w:val="Book Title"/>
    <w:basedOn w:val="a0"/>
    <w:uiPriority w:val="33"/>
    <w:qFormat/>
    <w:rsid w:val="005640EF"/>
    <w:rPr>
      <w:b/>
      <w:bCs/>
      <w:smallCaps/>
    </w:rPr>
  </w:style>
  <w:style w:type="paragraph" w:styleId="TOC">
    <w:name w:val="TOC Heading"/>
    <w:basedOn w:val="1"/>
    <w:next w:val="a"/>
    <w:uiPriority w:val="39"/>
    <w:semiHidden/>
    <w:unhideWhenUsed/>
    <w:qFormat/>
    <w:rsid w:val="005640EF"/>
    <w:pPr>
      <w:outlineLvl w:val="9"/>
    </w:pPr>
  </w:style>
  <w:style w:type="paragraph" w:customStyle="1" w:styleId="EndNoteBibliographyTitle">
    <w:name w:val="EndNote Bibliography Title"/>
    <w:basedOn w:val="a"/>
    <w:link w:val="EndNoteBibliographyTitle0"/>
    <w:rsid w:val="009A4338"/>
    <w:pPr>
      <w:spacing w:after="0"/>
      <w:jc w:val="center"/>
    </w:pPr>
    <w:rPr>
      <w:rFonts w:ascii="等线" w:eastAsia="等线" w:hAnsi="等线"/>
      <w:noProof/>
    </w:rPr>
  </w:style>
  <w:style w:type="character" w:customStyle="1" w:styleId="EndNoteBibliographyTitle0">
    <w:name w:val="EndNote Bibliography Title 字符"/>
    <w:basedOn w:val="a0"/>
    <w:link w:val="EndNoteBibliographyTitle"/>
    <w:rsid w:val="009A4338"/>
    <w:rPr>
      <w:rFonts w:ascii="等线" w:eastAsia="等线" w:hAnsi="等线"/>
      <w:noProof/>
    </w:rPr>
  </w:style>
  <w:style w:type="paragraph" w:customStyle="1" w:styleId="EndNoteBibliography">
    <w:name w:val="EndNote Bibliography"/>
    <w:basedOn w:val="a"/>
    <w:link w:val="EndNoteBibliography0"/>
    <w:rsid w:val="009A4338"/>
    <w:pPr>
      <w:spacing w:line="240" w:lineRule="auto"/>
    </w:pPr>
    <w:rPr>
      <w:rFonts w:ascii="等线" w:eastAsia="等线" w:hAnsi="等线"/>
      <w:noProof/>
    </w:rPr>
  </w:style>
  <w:style w:type="character" w:customStyle="1" w:styleId="EndNoteBibliography0">
    <w:name w:val="EndNote Bibliography 字符"/>
    <w:basedOn w:val="a0"/>
    <w:link w:val="EndNoteBibliography"/>
    <w:rsid w:val="009A4338"/>
    <w:rPr>
      <w:rFonts w:ascii="等线" w:eastAsia="等线" w:hAnsi="等线"/>
      <w:noProof/>
    </w:rPr>
  </w:style>
  <w:style w:type="character" w:styleId="af8">
    <w:name w:val="Hyperlink"/>
    <w:basedOn w:val="a0"/>
    <w:uiPriority w:val="99"/>
    <w:unhideWhenUsed/>
    <w:rsid w:val="009A4338"/>
    <w:rPr>
      <w:color w:val="0563C1" w:themeColor="hyperlink"/>
      <w:u w:val="single"/>
    </w:rPr>
  </w:style>
  <w:style w:type="character" w:customStyle="1" w:styleId="11">
    <w:name w:val="未处理的提及1"/>
    <w:basedOn w:val="a0"/>
    <w:uiPriority w:val="99"/>
    <w:semiHidden/>
    <w:unhideWhenUsed/>
    <w:rsid w:val="009A4338"/>
    <w:rPr>
      <w:color w:val="605E5C"/>
      <w:shd w:val="clear" w:color="auto" w:fill="E1DFDD"/>
    </w:rPr>
  </w:style>
  <w:style w:type="character" w:customStyle="1" w:styleId="fontstyle21">
    <w:name w:val="fontstyle21"/>
    <w:basedOn w:val="a0"/>
    <w:rsid w:val="003E6AE5"/>
    <w:rPr>
      <w:rFonts w:ascii="AdvTT08640291+20" w:hAnsi="AdvTT08640291+20" w:hint="default"/>
      <w:b w:val="0"/>
      <w:bCs w:val="0"/>
      <w:i w:val="0"/>
      <w:iCs w:val="0"/>
      <w:color w:val="000000"/>
      <w:sz w:val="18"/>
      <w:szCs w:val="18"/>
    </w:rPr>
  </w:style>
  <w:style w:type="paragraph" w:styleId="af9">
    <w:name w:val="Balloon Text"/>
    <w:basedOn w:val="a"/>
    <w:link w:val="afa"/>
    <w:uiPriority w:val="99"/>
    <w:semiHidden/>
    <w:unhideWhenUsed/>
    <w:rsid w:val="00DA7CF1"/>
    <w:pPr>
      <w:spacing w:after="0" w:line="240" w:lineRule="auto"/>
    </w:pPr>
    <w:rPr>
      <w:sz w:val="18"/>
      <w:szCs w:val="18"/>
    </w:rPr>
  </w:style>
  <w:style w:type="character" w:customStyle="1" w:styleId="afa">
    <w:name w:val="批注框文本 字符"/>
    <w:basedOn w:val="a0"/>
    <w:link w:val="af9"/>
    <w:uiPriority w:val="99"/>
    <w:semiHidden/>
    <w:rsid w:val="00DA7CF1"/>
    <w:rPr>
      <w:sz w:val="18"/>
      <w:szCs w:val="18"/>
    </w:rPr>
  </w:style>
  <w:style w:type="character" w:customStyle="1" w:styleId="21">
    <w:name w:val="未处理的提及2"/>
    <w:basedOn w:val="a0"/>
    <w:uiPriority w:val="99"/>
    <w:semiHidden/>
    <w:unhideWhenUsed/>
    <w:rsid w:val="00721328"/>
    <w:rPr>
      <w:color w:val="605E5C"/>
      <w:shd w:val="clear" w:color="auto" w:fill="E1DFDD"/>
    </w:rPr>
  </w:style>
  <w:style w:type="character" w:styleId="afb">
    <w:name w:val="annotation reference"/>
    <w:basedOn w:val="a0"/>
    <w:uiPriority w:val="99"/>
    <w:semiHidden/>
    <w:unhideWhenUsed/>
    <w:rsid w:val="00D35500"/>
    <w:rPr>
      <w:sz w:val="16"/>
      <w:szCs w:val="16"/>
    </w:rPr>
  </w:style>
  <w:style w:type="paragraph" w:styleId="afc">
    <w:name w:val="annotation text"/>
    <w:basedOn w:val="a"/>
    <w:link w:val="afd"/>
    <w:uiPriority w:val="99"/>
    <w:semiHidden/>
    <w:unhideWhenUsed/>
    <w:rsid w:val="00D35500"/>
    <w:pPr>
      <w:spacing w:line="240" w:lineRule="auto"/>
    </w:pPr>
  </w:style>
  <w:style w:type="character" w:customStyle="1" w:styleId="afd">
    <w:name w:val="批注文字 字符"/>
    <w:basedOn w:val="a0"/>
    <w:link w:val="afc"/>
    <w:uiPriority w:val="99"/>
    <w:semiHidden/>
    <w:rsid w:val="00D35500"/>
  </w:style>
  <w:style w:type="paragraph" w:styleId="afe">
    <w:name w:val="annotation subject"/>
    <w:basedOn w:val="afc"/>
    <w:next w:val="afc"/>
    <w:link w:val="aff"/>
    <w:uiPriority w:val="99"/>
    <w:semiHidden/>
    <w:unhideWhenUsed/>
    <w:rsid w:val="00D35500"/>
    <w:rPr>
      <w:b/>
      <w:bCs/>
    </w:rPr>
  </w:style>
  <w:style w:type="character" w:customStyle="1" w:styleId="aff">
    <w:name w:val="批注主题 字符"/>
    <w:basedOn w:val="afd"/>
    <w:link w:val="afe"/>
    <w:uiPriority w:val="99"/>
    <w:semiHidden/>
    <w:rsid w:val="00D35500"/>
    <w:rPr>
      <w:b/>
      <w:bCs/>
    </w:rPr>
  </w:style>
  <w:style w:type="paragraph" w:styleId="aff0">
    <w:name w:val="Revision"/>
    <w:hidden/>
    <w:uiPriority w:val="99"/>
    <w:semiHidden/>
    <w:rsid w:val="00615142"/>
    <w:pPr>
      <w:spacing w:after="0" w:line="240" w:lineRule="auto"/>
    </w:pPr>
  </w:style>
  <w:style w:type="character" w:customStyle="1" w:styleId="31">
    <w:name w:val="未处理的提及3"/>
    <w:basedOn w:val="a0"/>
    <w:uiPriority w:val="99"/>
    <w:semiHidden/>
    <w:unhideWhenUsed/>
    <w:rsid w:val="00EE3F45"/>
    <w:rPr>
      <w:color w:val="605E5C"/>
      <w:shd w:val="clear" w:color="auto" w:fill="E1DFDD"/>
    </w:rPr>
  </w:style>
  <w:style w:type="character" w:customStyle="1" w:styleId="41">
    <w:name w:val="未处理的提及4"/>
    <w:basedOn w:val="a0"/>
    <w:uiPriority w:val="99"/>
    <w:semiHidden/>
    <w:unhideWhenUsed/>
    <w:rsid w:val="008F1AAE"/>
    <w:rPr>
      <w:color w:val="605E5C"/>
      <w:shd w:val="clear" w:color="auto" w:fill="E1DFDD"/>
    </w:rPr>
  </w:style>
  <w:style w:type="character" w:styleId="aff1">
    <w:name w:val="Unresolved Mention"/>
    <w:basedOn w:val="a0"/>
    <w:uiPriority w:val="99"/>
    <w:semiHidden/>
    <w:unhideWhenUsed/>
    <w:rsid w:val="00130FC1"/>
    <w:rPr>
      <w:color w:val="605E5C"/>
      <w:shd w:val="clear" w:color="auto" w:fill="E1DFDD"/>
    </w:rPr>
  </w:style>
  <w:style w:type="character" w:styleId="aff2">
    <w:name w:val="Placeholder Text"/>
    <w:basedOn w:val="a0"/>
    <w:uiPriority w:val="99"/>
    <w:semiHidden/>
    <w:rsid w:val="00C905C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F220F-D630-40EA-A68F-8866974EF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433</TotalTime>
  <Pages>1</Pages>
  <Words>4809</Words>
  <Characters>27412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shenghao zhu</dc:creator>
  <cp:keywords/>
  <dc:description/>
  <cp:lastModifiedBy>shenghao zhu</cp:lastModifiedBy>
  <cp:revision>30</cp:revision>
  <dcterms:created xsi:type="dcterms:W3CDTF">2020-03-01T17:45:00Z</dcterms:created>
  <dcterms:modified xsi:type="dcterms:W3CDTF">2020-03-20T15:38:00Z</dcterms:modified>
</cp:coreProperties>
</file>