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C9FFF" w14:textId="77777777" w:rsidR="008C2130" w:rsidRPr="00613F0B" w:rsidRDefault="00924800" w:rsidP="00613F0B">
      <w:pPr>
        <w:pStyle w:val="Heading1"/>
        <w:jc w:val="center"/>
        <w:rPr>
          <w:rFonts w:ascii="Times New Roman" w:hAnsi="Times New Roman" w:cs="Times New Roman"/>
        </w:rPr>
      </w:pPr>
      <w:bookmarkStart w:id="0" w:name="_GoBack"/>
      <w:r w:rsidRPr="00D83308">
        <w:rPr>
          <w:rFonts w:ascii="Times New Roman" w:hAnsi="Times New Roman" w:cs="Times New Roman"/>
        </w:rPr>
        <w:t xml:space="preserve">3.9 </w:t>
      </w:r>
      <w:r w:rsidR="00C518C4" w:rsidRPr="00D83308">
        <w:rPr>
          <w:rFonts w:ascii="Times New Roman" w:eastAsia="SimSun" w:hAnsi="Times New Roman" w:cs="Times New Roman"/>
        </w:rPr>
        <w:t>μm</w:t>
      </w:r>
      <w:r w:rsidRPr="00D83308">
        <w:rPr>
          <w:rFonts w:ascii="Times New Roman" w:hAnsi="Times New Roman" w:cs="Times New Roman"/>
        </w:rPr>
        <w:t xml:space="preserve"> </w:t>
      </w:r>
      <w:r w:rsidRPr="00D83308">
        <w:rPr>
          <w:rFonts w:ascii="Times New Roman" w:eastAsia="SimSun" w:hAnsi="Times New Roman" w:cs="Times New Roman"/>
        </w:rPr>
        <w:t>emission and energy transfer in ultra-low OH</w:t>
      </w:r>
      <w:r w:rsidRPr="00C16629">
        <w:rPr>
          <w:rFonts w:ascii="Times New Roman" w:eastAsia="SimSun" w:hAnsi="Times New Roman" w:cs="Times New Roman"/>
          <w:vertAlign w:val="superscript"/>
        </w:rPr>
        <w:t>-</w:t>
      </w:r>
      <w:r w:rsidR="00404C05">
        <w:rPr>
          <w:rFonts w:ascii="Times New Roman" w:eastAsia="SimSun" w:hAnsi="Times New Roman" w:cs="Times New Roman"/>
        </w:rPr>
        <w:t xml:space="preserve">, </w:t>
      </w:r>
      <w:r w:rsidRPr="00D83308">
        <w:rPr>
          <w:rFonts w:ascii="Times New Roman" w:hAnsi="Times New Roman" w:cs="Times New Roman"/>
        </w:rPr>
        <w:t>Ho</w:t>
      </w:r>
      <w:r w:rsidRPr="00C16629">
        <w:rPr>
          <w:rFonts w:ascii="Times New Roman" w:hAnsi="Times New Roman" w:cs="Times New Roman"/>
          <w:vertAlign w:val="superscript"/>
        </w:rPr>
        <w:t>3+</w:t>
      </w:r>
      <w:r w:rsidRPr="00D83308">
        <w:rPr>
          <w:rFonts w:ascii="Times New Roman" w:hAnsi="Times New Roman" w:cs="Times New Roman"/>
        </w:rPr>
        <w:t xml:space="preserve"> /Nd</w:t>
      </w:r>
      <w:r w:rsidRPr="00C16629">
        <w:rPr>
          <w:rFonts w:ascii="Times New Roman" w:hAnsi="Times New Roman" w:cs="Times New Roman"/>
          <w:vertAlign w:val="superscript"/>
        </w:rPr>
        <w:t>3+</w:t>
      </w:r>
      <w:r w:rsidRPr="00D83308">
        <w:rPr>
          <w:rFonts w:ascii="Times New Roman" w:hAnsi="Times New Roman" w:cs="Times New Roman"/>
        </w:rPr>
        <w:t xml:space="preserve"> co-doped fluoroindate glasses</w:t>
      </w:r>
    </w:p>
    <w:bookmarkEnd w:id="0"/>
    <w:p w14:paraId="2042F066" w14:textId="77777777" w:rsidR="00613F0B" w:rsidRPr="00C81A6A" w:rsidRDefault="00613F0B" w:rsidP="008C2130">
      <w:pPr>
        <w:rPr>
          <w:rFonts w:ascii="Times New Roman" w:hAnsi="Times New Roman" w:cs="Times New Roman"/>
          <w:sz w:val="24"/>
          <w:szCs w:val="24"/>
        </w:rPr>
      </w:pPr>
    </w:p>
    <w:p w14:paraId="430D4F13" w14:textId="6446BB44" w:rsidR="008C2130" w:rsidRPr="002F470E" w:rsidRDefault="008C2130" w:rsidP="008C2130">
      <w:pPr>
        <w:rPr>
          <w:rFonts w:ascii="Times New Roman" w:hAnsi="Times New Roman" w:cs="Times New Roman"/>
          <w:b/>
          <w:sz w:val="24"/>
          <w:szCs w:val="24"/>
        </w:rPr>
      </w:pPr>
      <w:r w:rsidRPr="006F1A2A">
        <w:rPr>
          <w:rFonts w:ascii="Times New Roman" w:hAnsi="Times New Roman" w:cs="Times New Roman"/>
          <w:b/>
          <w:sz w:val="24"/>
          <w:szCs w:val="24"/>
        </w:rPr>
        <w:t>Abstract</w:t>
      </w:r>
      <w:r w:rsidR="002F470E">
        <w:rPr>
          <w:rFonts w:ascii="Times New Roman" w:hAnsi="Times New Roman" w:cs="Times New Roman"/>
          <w:b/>
          <w:sz w:val="24"/>
          <w:szCs w:val="24"/>
        </w:rPr>
        <w:t>:</w:t>
      </w:r>
      <w:r w:rsidR="00A643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>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D96C67">
        <w:rPr>
          <w:rFonts w:ascii="Times New Roman" w:hAnsi="Times New Roman" w:cs="Times New Roman"/>
          <w:sz w:val="24"/>
          <w:szCs w:val="24"/>
        </w:rPr>
        <w:t>/</w:t>
      </w:r>
      <w:r w:rsidRPr="00C81A6A">
        <w:rPr>
          <w:rFonts w:ascii="Times New Roman" w:hAnsi="Times New Roman" w:cs="Times New Roman"/>
          <w:sz w:val="24"/>
          <w:szCs w:val="24"/>
        </w:rPr>
        <w:t>Nd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co-doped </w:t>
      </w:r>
      <w:r w:rsidR="00404C05">
        <w:rPr>
          <w:rFonts w:ascii="Times New Roman" w:hAnsi="Times New Roman" w:cs="Times New Roman"/>
          <w:sz w:val="24"/>
          <w:szCs w:val="24"/>
        </w:rPr>
        <w:t xml:space="preserve">fluoroindate </w:t>
      </w:r>
      <w:r w:rsidRPr="00C81A6A">
        <w:rPr>
          <w:rFonts w:ascii="Times New Roman" w:hAnsi="Times New Roman" w:cs="Times New Roman"/>
          <w:sz w:val="24"/>
          <w:szCs w:val="24"/>
        </w:rPr>
        <w:t>glass samples w</w:t>
      </w:r>
      <w:r w:rsidR="00924800">
        <w:rPr>
          <w:rFonts w:ascii="Times New Roman" w:hAnsi="Times New Roman" w:cs="Times New Roman"/>
          <w:sz w:val="24"/>
          <w:szCs w:val="24"/>
        </w:rPr>
        <w:t>ere</w:t>
      </w:r>
      <w:r w:rsidRPr="00C81A6A">
        <w:rPr>
          <w:rFonts w:ascii="Times New Roman" w:hAnsi="Times New Roman" w:cs="Times New Roman"/>
          <w:sz w:val="24"/>
          <w:szCs w:val="24"/>
        </w:rPr>
        <w:t xml:space="preserve"> prepared by melt</w:t>
      </w:r>
      <w:r w:rsidR="00D96C67">
        <w:rPr>
          <w:rFonts w:ascii="Times New Roman" w:hAnsi="Times New Roman" w:cs="Times New Roman"/>
          <w:sz w:val="24"/>
          <w:szCs w:val="24"/>
        </w:rPr>
        <w:t>-</w:t>
      </w:r>
      <w:r w:rsidRPr="00C81A6A">
        <w:rPr>
          <w:rFonts w:ascii="Times New Roman" w:hAnsi="Times New Roman" w:cs="Times New Roman"/>
          <w:sz w:val="24"/>
          <w:szCs w:val="24"/>
        </w:rPr>
        <w:t xml:space="preserve">quenching. </w:t>
      </w:r>
      <w:r w:rsidR="00962110" w:rsidRPr="00C81A6A">
        <w:rPr>
          <w:rFonts w:ascii="Times New Roman" w:hAnsi="Times New Roman" w:cs="Times New Roman"/>
          <w:sz w:val="24"/>
          <w:szCs w:val="24"/>
        </w:rPr>
        <w:t xml:space="preserve">The absorption </w:t>
      </w:r>
      <w:r w:rsidR="00404C05">
        <w:rPr>
          <w:rFonts w:ascii="Times New Roman" w:hAnsi="Times New Roman" w:cs="Times New Roman"/>
          <w:sz w:val="24"/>
          <w:szCs w:val="24"/>
        </w:rPr>
        <w:t>and</w:t>
      </w:r>
      <w:r w:rsidR="00962110" w:rsidRPr="00C81A6A">
        <w:rPr>
          <w:rFonts w:ascii="Times New Roman" w:hAnsi="Times New Roman" w:cs="Times New Roman"/>
          <w:sz w:val="24"/>
          <w:szCs w:val="24"/>
        </w:rPr>
        <w:t xml:space="preserve"> emission spectr</w:t>
      </w:r>
      <w:r w:rsidR="00962110">
        <w:rPr>
          <w:rFonts w:ascii="Times New Roman" w:hAnsi="Times New Roman" w:cs="Times New Roman"/>
          <w:sz w:val="24"/>
          <w:szCs w:val="24"/>
        </w:rPr>
        <w:t>a</w:t>
      </w:r>
      <w:r w:rsidR="00962110" w:rsidRPr="00C81A6A">
        <w:rPr>
          <w:rFonts w:ascii="Times New Roman" w:hAnsi="Times New Roman" w:cs="Times New Roman"/>
          <w:sz w:val="24"/>
          <w:szCs w:val="24"/>
        </w:rPr>
        <w:t xml:space="preserve">, </w:t>
      </w:r>
      <w:r w:rsidR="00404C05">
        <w:rPr>
          <w:rFonts w:ascii="Times New Roman" w:hAnsi="Times New Roman" w:cs="Times New Roman"/>
          <w:sz w:val="24"/>
          <w:szCs w:val="24"/>
        </w:rPr>
        <w:t xml:space="preserve">and the </w:t>
      </w:r>
      <w:r w:rsidR="00A303B0">
        <w:rPr>
          <w:rFonts w:ascii="Times New Roman" w:hAnsi="Times New Roman" w:cs="Times New Roman"/>
          <w:sz w:val="24"/>
          <w:szCs w:val="24"/>
        </w:rPr>
        <w:t>d</w:t>
      </w:r>
      <w:r w:rsidR="00A303B0" w:rsidRPr="00C81A6A">
        <w:rPr>
          <w:rFonts w:ascii="Times New Roman" w:hAnsi="Times New Roman" w:cs="Times New Roman"/>
          <w:sz w:val="24"/>
          <w:szCs w:val="24"/>
        </w:rPr>
        <w:t xml:space="preserve">ifferential </w:t>
      </w:r>
      <w:r w:rsidR="00A303B0">
        <w:rPr>
          <w:rFonts w:ascii="Times New Roman" w:hAnsi="Times New Roman" w:cs="Times New Roman"/>
          <w:sz w:val="24"/>
          <w:szCs w:val="24"/>
        </w:rPr>
        <w:t xml:space="preserve">thermal analysis </w:t>
      </w:r>
      <w:r w:rsidR="00A303B0" w:rsidRPr="00C81A6A">
        <w:rPr>
          <w:rFonts w:ascii="Times New Roman" w:hAnsi="Times New Roman" w:cs="Times New Roman"/>
          <w:sz w:val="24"/>
          <w:szCs w:val="24"/>
        </w:rPr>
        <w:t>(</w:t>
      </w:r>
      <w:r w:rsidR="00A303B0">
        <w:rPr>
          <w:rFonts w:ascii="Times New Roman" w:hAnsi="Times New Roman" w:cs="Times New Roman"/>
          <w:sz w:val="24"/>
          <w:szCs w:val="24"/>
        </w:rPr>
        <w:t>DTA)</w:t>
      </w:r>
      <w:r w:rsidR="00962110">
        <w:rPr>
          <w:rFonts w:ascii="Times New Roman" w:hAnsi="Times New Roman" w:cs="Times New Roman"/>
          <w:sz w:val="24"/>
          <w:szCs w:val="24"/>
        </w:rPr>
        <w:t xml:space="preserve"> </w:t>
      </w:r>
      <w:r w:rsidR="00914FFC">
        <w:rPr>
          <w:rFonts w:ascii="Times New Roman" w:hAnsi="Times New Roman" w:cs="Times New Roman"/>
          <w:sz w:val="24"/>
          <w:szCs w:val="24"/>
        </w:rPr>
        <w:t xml:space="preserve">curve </w:t>
      </w:r>
      <w:r w:rsidR="00962110" w:rsidRPr="00C81A6A">
        <w:rPr>
          <w:rFonts w:ascii="Times New Roman" w:hAnsi="Times New Roman" w:cs="Times New Roman"/>
          <w:sz w:val="24"/>
          <w:szCs w:val="24"/>
        </w:rPr>
        <w:t xml:space="preserve">were </w:t>
      </w:r>
      <w:r w:rsidR="00404C05">
        <w:rPr>
          <w:rFonts w:ascii="Times New Roman" w:hAnsi="Times New Roman" w:cs="Times New Roman"/>
          <w:sz w:val="24"/>
          <w:szCs w:val="24"/>
        </w:rPr>
        <w:t>measured and used to evaluate the</w:t>
      </w:r>
      <w:r w:rsidR="00962110">
        <w:rPr>
          <w:rFonts w:ascii="Times New Roman" w:hAnsi="Times New Roman" w:cs="Times New Roman"/>
          <w:sz w:val="24"/>
          <w:szCs w:val="24"/>
        </w:rPr>
        <w:t xml:space="preserve"> spectroscopic parameters</w:t>
      </w:r>
      <w:r w:rsidR="00B97285">
        <w:rPr>
          <w:rFonts w:ascii="Times New Roman" w:hAnsi="Times New Roman" w:cs="Times New Roman"/>
          <w:sz w:val="24"/>
          <w:szCs w:val="24"/>
        </w:rPr>
        <w:t xml:space="preserve"> and thermal properties</w:t>
      </w:r>
      <w:r w:rsidR="00962110">
        <w:rPr>
          <w:rFonts w:ascii="Times New Roman" w:hAnsi="Times New Roman" w:cs="Times New Roman"/>
          <w:sz w:val="24"/>
          <w:szCs w:val="24"/>
        </w:rPr>
        <w:t xml:space="preserve">. </w:t>
      </w:r>
      <w:r w:rsidR="00404C05">
        <w:rPr>
          <w:rFonts w:ascii="Times New Roman" w:hAnsi="Times New Roman" w:cs="Times New Roman"/>
          <w:sz w:val="24"/>
          <w:szCs w:val="24"/>
        </w:rPr>
        <w:t>An i</w:t>
      </w:r>
      <w:r w:rsidR="00962110">
        <w:rPr>
          <w:rFonts w:ascii="Times New Roman" w:hAnsi="Times New Roman" w:cs="Times New Roman"/>
          <w:sz w:val="24"/>
          <w:szCs w:val="24"/>
        </w:rPr>
        <w:t xml:space="preserve">ntense </w:t>
      </w:r>
      <w:r w:rsidR="000B48D1">
        <w:rPr>
          <w:rFonts w:ascii="Times New Roman" w:hAnsi="Times New Roman" w:cs="Times New Roman"/>
          <w:sz w:val="24"/>
          <w:szCs w:val="24"/>
        </w:rPr>
        <w:t>~</w:t>
      </w:r>
      <w:r w:rsidR="000B48D1" w:rsidRPr="00C81A6A">
        <w:rPr>
          <w:rFonts w:ascii="Times New Roman" w:hAnsi="Times New Roman" w:cs="Times New Roman"/>
          <w:sz w:val="24"/>
          <w:szCs w:val="24"/>
        </w:rPr>
        <w:t>3.9</w:t>
      </w:r>
      <w:r w:rsidR="00826A1E">
        <w:rPr>
          <w:rFonts w:ascii="Times New Roman" w:hAnsi="Times New Roman" w:cs="Times New Roman"/>
          <w:sz w:val="24"/>
          <w:szCs w:val="24"/>
        </w:rPr>
        <w:t xml:space="preserve"> </w:t>
      </w:r>
      <w:r w:rsidR="000B48D1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0B48D1" w:rsidRPr="00C81A6A">
        <w:rPr>
          <w:rFonts w:ascii="Times New Roman" w:hAnsi="Times New Roman" w:cs="Times New Roman"/>
          <w:sz w:val="24"/>
          <w:szCs w:val="24"/>
        </w:rPr>
        <w:t>m</w:t>
      </w:r>
      <w:r w:rsidR="000B48D1">
        <w:rPr>
          <w:rFonts w:ascii="Times New Roman" w:hAnsi="Times New Roman" w:cs="Times New Roman"/>
          <w:sz w:val="24"/>
          <w:szCs w:val="24"/>
        </w:rPr>
        <w:t xml:space="preserve"> emission</w:t>
      </w:r>
      <w:r w:rsidR="00404C05">
        <w:rPr>
          <w:rFonts w:ascii="Times New Roman" w:hAnsi="Times New Roman" w:cs="Times New Roman"/>
          <w:sz w:val="24"/>
          <w:szCs w:val="24"/>
        </w:rPr>
        <w:t>,</w:t>
      </w:r>
      <w:r w:rsidR="00D910DA">
        <w:rPr>
          <w:rFonts w:ascii="Times New Roman" w:hAnsi="Times New Roman" w:cs="Times New Roman"/>
          <w:sz w:val="24"/>
          <w:szCs w:val="24"/>
        </w:rPr>
        <w:t xml:space="preserve"> </w:t>
      </w:r>
      <w:r w:rsidR="00962110">
        <w:rPr>
          <w:rFonts w:ascii="Times New Roman" w:hAnsi="Times New Roman" w:cs="Times New Roman"/>
          <w:sz w:val="24"/>
          <w:szCs w:val="24"/>
        </w:rPr>
        <w:t xml:space="preserve">ascribed to </w:t>
      </w:r>
      <w:r w:rsidR="00404C05">
        <w:rPr>
          <w:rFonts w:ascii="Times New Roman" w:hAnsi="Times New Roman" w:cs="Times New Roman"/>
          <w:sz w:val="24"/>
          <w:szCs w:val="24"/>
        </w:rPr>
        <w:t xml:space="preserve">the </w:t>
      </w:r>
      <w:r w:rsidR="009E45EC">
        <w:rPr>
          <w:rFonts w:ascii="Times New Roman" w:hAnsi="Times New Roman" w:cs="Times New Roman"/>
          <w:sz w:val="24"/>
          <w:szCs w:val="24"/>
        </w:rPr>
        <w:t xml:space="preserve">transition </w:t>
      </w:r>
      <w:r w:rsidR="00962110" w:rsidRPr="00C81A6A">
        <w:rPr>
          <w:rFonts w:ascii="Times New Roman" w:hAnsi="Times New Roman" w:cs="Times New Roman"/>
          <w:sz w:val="24"/>
          <w:szCs w:val="24"/>
        </w:rPr>
        <w:t>Ho</w:t>
      </w:r>
      <w:r w:rsidR="00962110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962110" w:rsidRPr="00C81A6A">
        <w:rPr>
          <w:rFonts w:ascii="Times New Roman" w:hAnsi="Times New Roman" w:cs="Times New Roman"/>
          <w:sz w:val="24"/>
          <w:szCs w:val="24"/>
        </w:rPr>
        <w:t>:</w:t>
      </w:r>
      <w:r w:rsidR="0096211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62110" w:rsidRPr="00C81A6A">
        <w:rPr>
          <w:rFonts w:ascii="Times New Roman" w:hAnsi="Times New Roman" w:cs="Times New Roman"/>
          <w:sz w:val="24"/>
          <w:szCs w:val="24"/>
        </w:rPr>
        <w:t>I</w:t>
      </w:r>
      <w:r w:rsidR="00962110" w:rsidRPr="00C81A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6211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962110" w:rsidRPr="00C81A6A">
        <w:rPr>
          <w:rFonts w:ascii="Times New Roman" w:eastAsia="SimSun" w:hAnsi="Times New Roman" w:cs="Times New Roman"/>
          <w:sz w:val="24"/>
          <w:szCs w:val="24"/>
        </w:rPr>
        <w:t>→</w:t>
      </w:r>
      <w:r w:rsidR="0096211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62110" w:rsidRPr="00C81A6A">
        <w:rPr>
          <w:rFonts w:ascii="Times New Roman" w:hAnsi="Times New Roman" w:cs="Times New Roman"/>
          <w:sz w:val="24"/>
          <w:szCs w:val="24"/>
        </w:rPr>
        <w:t>I</w:t>
      </w:r>
      <w:r w:rsidR="00962110" w:rsidRPr="00C81A6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04C05" w:rsidRPr="00F160D1">
        <w:rPr>
          <w:rFonts w:ascii="Times New Roman" w:hAnsi="Times New Roman" w:cs="Times New Roman"/>
          <w:sz w:val="24"/>
          <w:szCs w:val="24"/>
        </w:rPr>
        <w:t>,</w:t>
      </w:r>
      <w:r w:rsidR="00404C0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00C7B">
        <w:rPr>
          <w:rFonts w:ascii="Times New Roman" w:hAnsi="Times New Roman" w:cs="Times New Roman"/>
          <w:sz w:val="24"/>
          <w:szCs w:val="24"/>
        </w:rPr>
        <w:t>w</w:t>
      </w:r>
      <w:r w:rsidR="00D910DA">
        <w:rPr>
          <w:rFonts w:ascii="Times New Roman" w:hAnsi="Times New Roman" w:cs="Times New Roman"/>
          <w:sz w:val="24"/>
          <w:szCs w:val="24"/>
        </w:rPr>
        <w:t xml:space="preserve">as </w:t>
      </w:r>
      <w:r w:rsidR="00400C7B">
        <w:rPr>
          <w:rFonts w:ascii="Times New Roman" w:hAnsi="Times New Roman" w:cs="Times New Roman"/>
          <w:sz w:val="24"/>
          <w:szCs w:val="24"/>
        </w:rPr>
        <w:t xml:space="preserve">observed under the excitation of a 808 nm </w:t>
      </w:r>
      <w:r w:rsidR="00404C05">
        <w:rPr>
          <w:rFonts w:ascii="Times New Roman" w:hAnsi="Times New Roman" w:cs="Times New Roman"/>
          <w:sz w:val="24"/>
          <w:szCs w:val="24"/>
        </w:rPr>
        <w:t xml:space="preserve">laser diode and was ascribed </w:t>
      </w:r>
      <w:r w:rsidR="00962110">
        <w:rPr>
          <w:rFonts w:ascii="Times New Roman" w:hAnsi="Times New Roman" w:cs="Times New Roman"/>
          <w:sz w:val="24"/>
          <w:szCs w:val="24"/>
        </w:rPr>
        <w:t>to the efficient energy transfer process</w:t>
      </w:r>
      <w:r w:rsidR="00D910DA">
        <w:rPr>
          <w:rFonts w:ascii="Times New Roman" w:hAnsi="Times New Roman" w:cs="Times New Roman"/>
          <w:sz w:val="24"/>
          <w:szCs w:val="24"/>
        </w:rPr>
        <w:t xml:space="preserve"> from</w:t>
      </w:r>
      <w:r w:rsidR="00962110">
        <w:rPr>
          <w:rFonts w:ascii="Times New Roman" w:hAnsi="Times New Roman" w:cs="Times New Roman"/>
          <w:sz w:val="24"/>
          <w:szCs w:val="24"/>
        </w:rPr>
        <w:t xml:space="preserve"> Nd</w:t>
      </w:r>
      <w:r w:rsidR="00962110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962110">
        <w:rPr>
          <w:rFonts w:ascii="Times New Roman" w:hAnsi="Times New Roman" w:cs="Times New Roman"/>
          <w:sz w:val="24"/>
          <w:szCs w:val="24"/>
        </w:rPr>
        <w:t>:</w:t>
      </w:r>
      <w:r w:rsidR="008A1A42">
        <w:rPr>
          <w:rFonts w:ascii="Times New Roman" w:hAnsi="Times New Roman" w:cs="Times New Roman"/>
          <w:sz w:val="24"/>
          <w:szCs w:val="24"/>
        </w:rPr>
        <w:t xml:space="preserve"> </w:t>
      </w:r>
      <w:r w:rsidR="0096211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962110" w:rsidRPr="00C81A6A">
        <w:rPr>
          <w:rFonts w:ascii="Times New Roman" w:hAnsi="Times New Roman" w:cs="Times New Roman"/>
          <w:sz w:val="24"/>
          <w:szCs w:val="24"/>
        </w:rPr>
        <w:t>F</w:t>
      </w:r>
      <w:r w:rsidR="00962110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8A1A42">
        <w:rPr>
          <w:rFonts w:ascii="Times New Roman" w:hAnsi="Times New Roman" w:cs="Times New Roman"/>
          <w:sz w:val="24"/>
          <w:szCs w:val="24"/>
        </w:rPr>
        <w:t xml:space="preserve"> </w:t>
      </w:r>
      <w:r w:rsidR="00D910DA">
        <w:rPr>
          <w:rFonts w:ascii="Times New Roman" w:hAnsi="Times New Roman" w:cs="Times New Roman"/>
          <w:sz w:val="24"/>
          <w:szCs w:val="24"/>
        </w:rPr>
        <w:t xml:space="preserve">to </w:t>
      </w:r>
      <w:r w:rsidR="00962110" w:rsidRPr="00C81A6A">
        <w:rPr>
          <w:rFonts w:ascii="Times New Roman" w:hAnsi="Times New Roman" w:cs="Times New Roman"/>
          <w:sz w:val="24"/>
          <w:szCs w:val="24"/>
        </w:rPr>
        <w:t>Ho</w:t>
      </w:r>
      <w:r w:rsidR="00962110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962110">
        <w:rPr>
          <w:rFonts w:ascii="Times New Roman" w:hAnsi="Times New Roman" w:cs="Times New Roman"/>
          <w:sz w:val="24"/>
          <w:szCs w:val="24"/>
        </w:rPr>
        <w:t>:</w:t>
      </w:r>
      <w:r w:rsidR="008A1A42">
        <w:rPr>
          <w:rFonts w:ascii="Times New Roman" w:hAnsi="Times New Roman" w:cs="Times New Roman"/>
          <w:sz w:val="24"/>
          <w:szCs w:val="24"/>
        </w:rPr>
        <w:t xml:space="preserve"> </w:t>
      </w:r>
      <w:r w:rsidR="0096211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62110" w:rsidRPr="00C81A6A">
        <w:rPr>
          <w:rFonts w:ascii="Times New Roman" w:hAnsi="Times New Roman" w:cs="Times New Roman"/>
          <w:sz w:val="24"/>
          <w:szCs w:val="24"/>
        </w:rPr>
        <w:t>I</w:t>
      </w:r>
      <w:r w:rsidR="0096211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26A1E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826A1E">
        <w:rPr>
          <w:rFonts w:ascii="Times New Roman" w:hAnsi="Times New Roman" w:cs="Times New Roman"/>
          <w:sz w:val="24"/>
          <w:szCs w:val="24"/>
        </w:rPr>
        <w:t>show</w:t>
      </w:r>
      <w:r w:rsidR="00404C05">
        <w:rPr>
          <w:rFonts w:ascii="Times New Roman" w:hAnsi="Times New Roman" w:cs="Times New Roman"/>
          <w:sz w:val="24"/>
          <w:szCs w:val="24"/>
        </w:rPr>
        <w:t>ing</w:t>
      </w:r>
      <w:r w:rsidR="00826A1E">
        <w:rPr>
          <w:rFonts w:ascii="Times New Roman" w:hAnsi="Times New Roman" w:cs="Times New Roman"/>
          <w:sz w:val="24"/>
          <w:szCs w:val="24"/>
        </w:rPr>
        <w:t xml:space="preserve"> the Nd</w:t>
      </w:r>
      <w:r w:rsidR="00826A1E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26A1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04C05">
        <w:rPr>
          <w:rFonts w:ascii="Times New Roman" w:hAnsi="Times New Roman" w:cs="Times New Roman"/>
          <w:sz w:val="24"/>
          <w:szCs w:val="24"/>
        </w:rPr>
        <w:t>role as</w:t>
      </w:r>
      <w:r w:rsidR="00826A1E" w:rsidRPr="00826A1E">
        <w:rPr>
          <w:rFonts w:ascii="Times New Roman" w:hAnsi="Times New Roman" w:cs="Times New Roman"/>
          <w:sz w:val="24"/>
          <w:szCs w:val="24"/>
        </w:rPr>
        <w:t xml:space="preserve"> a sensitizer</w:t>
      </w:r>
      <w:r w:rsidR="00400C7B">
        <w:rPr>
          <w:rFonts w:ascii="Times New Roman" w:hAnsi="Times New Roman" w:cs="Times New Roman"/>
          <w:sz w:val="24"/>
          <w:szCs w:val="24"/>
        </w:rPr>
        <w:t>. The optimal concentration ratio</w:t>
      </w:r>
      <w:r w:rsidR="002B477E">
        <w:rPr>
          <w:rFonts w:ascii="Times New Roman" w:hAnsi="Times New Roman" w:cs="Times New Roman"/>
          <w:sz w:val="24"/>
          <w:szCs w:val="24"/>
        </w:rPr>
        <w:t xml:space="preserve"> </w:t>
      </w:r>
      <w:r w:rsidR="004D4FD9">
        <w:rPr>
          <w:rFonts w:ascii="Times New Roman" w:hAnsi="Times New Roman" w:cs="Times New Roman"/>
          <w:sz w:val="24"/>
          <w:szCs w:val="24"/>
        </w:rPr>
        <w:t>of Ho</w:t>
      </w:r>
      <w:r w:rsidR="004D4FD9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D4FD9">
        <w:rPr>
          <w:rFonts w:ascii="Times New Roman" w:hAnsi="Times New Roman" w:cs="Times New Roman"/>
          <w:sz w:val="24"/>
          <w:szCs w:val="24"/>
        </w:rPr>
        <w:t xml:space="preserve"> and Nd</w:t>
      </w:r>
      <w:r w:rsidR="004D4FD9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D4FD9">
        <w:rPr>
          <w:rFonts w:ascii="Times New Roman" w:hAnsi="Times New Roman" w:cs="Times New Roman"/>
          <w:sz w:val="24"/>
          <w:szCs w:val="24"/>
        </w:rPr>
        <w:t xml:space="preserve"> </w:t>
      </w:r>
      <w:r w:rsidR="002B477E">
        <w:rPr>
          <w:rFonts w:ascii="Times New Roman" w:hAnsi="Times New Roman" w:cs="Times New Roman"/>
          <w:sz w:val="24"/>
          <w:szCs w:val="24"/>
        </w:rPr>
        <w:t>for ~</w:t>
      </w:r>
      <w:r w:rsidR="002B477E" w:rsidRPr="00C81A6A">
        <w:rPr>
          <w:rFonts w:ascii="Times New Roman" w:hAnsi="Times New Roman" w:cs="Times New Roman"/>
          <w:sz w:val="24"/>
          <w:szCs w:val="24"/>
        </w:rPr>
        <w:t>3.9</w:t>
      </w:r>
      <w:r w:rsidR="00826A1E">
        <w:rPr>
          <w:rFonts w:ascii="Times New Roman" w:hAnsi="Times New Roman" w:cs="Times New Roman"/>
          <w:sz w:val="24"/>
          <w:szCs w:val="24"/>
        </w:rPr>
        <w:t xml:space="preserve"> </w:t>
      </w:r>
      <w:r w:rsidR="002B477E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2B477E" w:rsidRPr="00C81A6A">
        <w:rPr>
          <w:rFonts w:ascii="Times New Roman" w:hAnsi="Times New Roman" w:cs="Times New Roman"/>
          <w:sz w:val="24"/>
          <w:szCs w:val="24"/>
        </w:rPr>
        <w:t>m</w:t>
      </w:r>
      <w:r w:rsidR="002B477E">
        <w:rPr>
          <w:rFonts w:ascii="Times New Roman" w:hAnsi="Times New Roman" w:cs="Times New Roman"/>
          <w:sz w:val="24"/>
          <w:szCs w:val="24"/>
        </w:rPr>
        <w:t xml:space="preserve"> emission</w:t>
      </w:r>
      <w:r w:rsidR="00400C7B">
        <w:rPr>
          <w:rFonts w:ascii="Times New Roman" w:hAnsi="Times New Roman" w:cs="Times New Roman"/>
          <w:sz w:val="24"/>
          <w:szCs w:val="24"/>
        </w:rPr>
        <w:t xml:space="preserve"> was</w:t>
      </w:r>
      <w:r w:rsidR="004D4FD9">
        <w:rPr>
          <w:rFonts w:ascii="Times New Roman" w:hAnsi="Times New Roman" w:cs="Times New Roman"/>
          <w:sz w:val="24"/>
          <w:szCs w:val="24"/>
        </w:rPr>
        <w:t xml:space="preserve"> estimated to be</w:t>
      </w:r>
      <w:r w:rsidR="00400C7B">
        <w:rPr>
          <w:rFonts w:ascii="Times New Roman" w:hAnsi="Times New Roman" w:cs="Times New Roman"/>
          <w:sz w:val="24"/>
          <w:szCs w:val="24"/>
        </w:rPr>
        <w:t xml:space="preserve"> 1:1. </w:t>
      </w:r>
      <w:r w:rsidR="00EE3BD2">
        <w:rPr>
          <w:rFonts w:ascii="Times New Roman" w:hAnsi="Times New Roman" w:cs="Times New Roman"/>
          <w:sz w:val="24"/>
          <w:szCs w:val="24"/>
        </w:rPr>
        <w:t>The spectroscopic performance suggest</w:t>
      </w:r>
      <w:r w:rsidR="00EE0EA0">
        <w:rPr>
          <w:rFonts w:ascii="Times New Roman" w:hAnsi="Times New Roman" w:cs="Times New Roman"/>
          <w:sz w:val="24"/>
          <w:szCs w:val="24"/>
        </w:rPr>
        <w:t>s</w:t>
      </w:r>
      <w:r w:rsidR="00EE3BD2">
        <w:rPr>
          <w:rFonts w:ascii="Times New Roman" w:hAnsi="Times New Roman" w:cs="Times New Roman"/>
          <w:sz w:val="24"/>
          <w:szCs w:val="24"/>
        </w:rPr>
        <w:t xml:space="preserve"> that the </w:t>
      </w:r>
      <w:r w:rsidR="00EE3BD2" w:rsidRPr="00C81A6A">
        <w:rPr>
          <w:rFonts w:ascii="Times New Roman" w:hAnsi="Times New Roman" w:cs="Times New Roman"/>
          <w:sz w:val="24"/>
          <w:szCs w:val="24"/>
        </w:rPr>
        <w:t>Ho</w:t>
      </w:r>
      <w:r w:rsidR="00EE3BD2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E3BD2">
        <w:rPr>
          <w:rFonts w:ascii="Times New Roman" w:hAnsi="Times New Roman" w:cs="Times New Roman"/>
          <w:sz w:val="24"/>
          <w:szCs w:val="24"/>
        </w:rPr>
        <w:t>/</w:t>
      </w:r>
      <w:r w:rsidR="00EE3BD2" w:rsidRPr="00C81A6A">
        <w:rPr>
          <w:rFonts w:ascii="Times New Roman" w:hAnsi="Times New Roman" w:cs="Times New Roman"/>
          <w:sz w:val="24"/>
          <w:szCs w:val="24"/>
        </w:rPr>
        <w:t>Nd</w:t>
      </w:r>
      <w:r w:rsidR="00EE3BD2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E3BD2" w:rsidRPr="00C81A6A">
        <w:rPr>
          <w:rFonts w:ascii="Times New Roman" w:hAnsi="Times New Roman" w:cs="Times New Roman"/>
          <w:sz w:val="24"/>
          <w:szCs w:val="24"/>
        </w:rPr>
        <w:t xml:space="preserve"> co-doped </w:t>
      </w:r>
      <w:r w:rsidR="00EE3BD2">
        <w:rPr>
          <w:rFonts w:ascii="Times New Roman" w:hAnsi="Times New Roman" w:cs="Times New Roman"/>
          <w:sz w:val="24"/>
          <w:szCs w:val="24"/>
        </w:rPr>
        <w:t xml:space="preserve">fluoroindate </w:t>
      </w:r>
      <w:r w:rsidR="00EE3BD2" w:rsidRPr="00C81A6A">
        <w:rPr>
          <w:rFonts w:ascii="Times New Roman" w:hAnsi="Times New Roman" w:cs="Times New Roman"/>
          <w:sz w:val="24"/>
          <w:szCs w:val="24"/>
        </w:rPr>
        <w:t>glass</w:t>
      </w:r>
      <w:r w:rsidR="00EE3BD2">
        <w:rPr>
          <w:rFonts w:ascii="Times New Roman" w:hAnsi="Times New Roman" w:cs="Times New Roman"/>
          <w:sz w:val="24"/>
          <w:szCs w:val="24"/>
        </w:rPr>
        <w:t xml:space="preserve"> </w:t>
      </w:r>
      <w:r w:rsidR="00EE0EA0">
        <w:rPr>
          <w:rFonts w:ascii="Times New Roman" w:hAnsi="Times New Roman" w:cs="Times New Roman"/>
          <w:sz w:val="24"/>
          <w:szCs w:val="24"/>
        </w:rPr>
        <w:t xml:space="preserve">is </w:t>
      </w:r>
      <w:r w:rsidR="00962110">
        <w:rPr>
          <w:rFonts w:ascii="Times New Roman" w:hAnsi="Times New Roman" w:cs="Times New Roman"/>
          <w:sz w:val="24"/>
          <w:szCs w:val="24"/>
        </w:rPr>
        <w:t xml:space="preserve">a </w:t>
      </w:r>
      <w:r w:rsidR="00114C13">
        <w:rPr>
          <w:rFonts w:ascii="Times New Roman" w:hAnsi="Times New Roman" w:cs="Times New Roman"/>
          <w:sz w:val="24"/>
          <w:szCs w:val="24"/>
        </w:rPr>
        <w:t>potential</w:t>
      </w:r>
      <w:r w:rsidR="00962110">
        <w:rPr>
          <w:rFonts w:ascii="Times New Roman" w:hAnsi="Times New Roman" w:cs="Times New Roman"/>
          <w:sz w:val="24"/>
          <w:szCs w:val="24"/>
        </w:rPr>
        <w:t xml:space="preserve"> gain material </w:t>
      </w:r>
      <w:r w:rsidR="00EE3BD2">
        <w:rPr>
          <w:rFonts w:ascii="Times New Roman" w:hAnsi="Times New Roman" w:cs="Times New Roman"/>
          <w:sz w:val="24"/>
          <w:szCs w:val="24"/>
        </w:rPr>
        <w:t>for ~</w:t>
      </w:r>
      <w:r w:rsidR="00EE3BD2" w:rsidRPr="00C81A6A">
        <w:rPr>
          <w:rFonts w:ascii="Times New Roman" w:hAnsi="Times New Roman" w:cs="Times New Roman"/>
          <w:sz w:val="24"/>
          <w:szCs w:val="24"/>
        </w:rPr>
        <w:t>3.9</w:t>
      </w:r>
      <w:r w:rsidR="00826A1E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OLE_LINK1"/>
      <w:bookmarkStart w:id="2" w:name="OLE_LINK2"/>
      <w:r w:rsidR="00EE3BD2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EE3BD2" w:rsidRPr="00C81A6A">
        <w:rPr>
          <w:rFonts w:ascii="Times New Roman" w:hAnsi="Times New Roman" w:cs="Times New Roman"/>
          <w:sz w:val="24"/>
          <w:szCs w:val="24"/>
        </w:rPr>
        <w:t>m</w:t>
      </w:r>
      <w:bookmarkEnd w:id="1"/>
      <w:bookmarkEnd w:id="2"/>
      <w:r w:rsidR="00EE3BD2">
        <w:rPr>
          <w:rFonts w:ascii="Times New Roman" w:hAnsi="Times New Roman" w:cs="Times New Roman"/>
          <w:sz w:val="24"/>
          <w:szCs w:val="24"/>
        </w:rPr>
        <w:t xml:space="preserve"> laser</w:t>
      </w:r>
      <w:r w:rsidR="00962110">
        <w:rPr>
          <w:rFonts w:ascii="Times New Roman" w:hAnsi="Times New Roman" w:cs="Times New Roman"/>
          <w:sz w:val="24"/>
          <w:szCs w:val="24"/>
        </w:rPr>
        <w:t xml:space="preserve"> applications.</w:t>
      </w:r>
    </w:p>
    <w:p w14:paraId="709F5375" w14:textId="77777777" w:rsidR="00D910DA" w:rsidRPr="00C81A6A" w:rsidRDefault="00D910DA" w:rsidP="008C2130">
      <w:pPr>
        <w:rPr>
          <w:rFonts w:ascii="Times New Roman" w:hAnsi="Times New Roman" w:cs="Times New Roman"/>
          <w:sz w:val="24"/>
          <w:szCs w:val="24"/>
        </w:rPr>
      </w:pPr>
    </w:p>
    <w:p w14:paraId="2B519B41" w14:textId="77777777" w:rsidR="008C2130" w:rsidRPr="00C81A6A" w:rsidRDefault="008C2130" w:rsidP="008C2130">
      <w:pPr>
        <w:rPr>
          <w:rFonts w:ascii="Times New Roman" w:hAnsi="Times New Roman" w:cs="Times New Roman"/>
          <w:sz w:val="24"/>
          <w:szCs w:val="24"/>
        </w:rPr>
      </w:pPr>
      <w:r w:rsidRPr="006F1A2A">
        <w:rPr>
          <w:rFonts w:ascii="Times New Roman" w:hAnsi="Times New Roman" w:cs="Times New Roman"/>
          <w:b/>
          <w:sz w:val="24"/>
          <w:szCs w:val="24"/>
        </w:rPr>
        <w:t>Keywords</w:t>
      </w:r>
      <w:r w:rsidRPr="00C81A6A">
        <w:rPr>
          <w:rFonts w:ascii="Times New Roman" w:hAnsi="Times New Roman" w:cs="Times New Roman"/>
          <w:sz w:val="24"/>
          <w:szCs w:val="24"/>
        </w:rPr>
        <w:t>: fluoroindate glass</w:t>
      </w:r>
      <w:r w:rsidR="00EE3BD2">
        <w:rPr>
          <w:rFonts w:ascii="Times New Roman" w:hAnsi="Times New Roman" w:cs="Times New Roman"/>
          <w:sz w:val="24"/>
          <w:szCs w:val="24"/>
        </w:rPr>
        <w:t>,</w:t>
      </w:r>
      <w:r w:rsidRPr="00C81A6A">
        <w:rPr>
          <w:rFonts w:ascii="Times New Roman" w:hAnsi="Times New Roman" w:cs="Times New Roman"/>
          <w:sz w:val="24"/>
          <w:szCs w:val="24"/>
        </w:rPr>
        <w:t xml:space="preserve"> 3.9</w:t>
      </w:r>
      <w:r w:rsidR="00187BC8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Pr="00C81A6A">
        <w:rPr>
          <w:rFonts w:ascii="Times New Roman" w:hAnsi="Times New Roman" w:cs="Times New Roman"/>
          <w:sz w:val="24"/>
          <w:szCs w:val="24"/>
        </w:rPr>
        <w:t>m emission</w:t>
      </w:r>
      <w:r w:rsidR="00EE3BD2">
        <w:rPr>
          <w:rFonts w:ascii="Times New Roman" w:hAnsi="Times New Roman" w:cs="Times New Roman"/>
          <w:sz w:val="24"/>
          <w:szCs w:val="24"/>
        </w:rPr>
        <w:t xml:space="preserve">, </w:t>
      </w:r>
      <w:r w:rsidRPr="00C81A6A">
        <w:rPr>
          <w:rFonts w:ascii="Times New Roman" w:hAnsi="Times New Roman" w:cs="Times New Roman"/>
          <w:sz w:val="24"/>
          <w:szCs w:val="24"/>
        </w:rPr>
        <w:t>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E3BD2">
        <w:rPr>
          <w:rFonts w:ascii="Times New Roman" w:hAnsi="Times New Roman" w:cs="Times New Roman"/>
          <w:sz w:val="24"/>
          <w:szCs w:val="24"/>
        </w:rPr>
        <w:t>/</w:t>
      </w:r>
      <w:r w:rsidRPr="00C81A6A">
        <w:rPr>
          <w:rFonts w:ascii="Times New Roman" w:hAnsi="Times New Roman" w:cs="Times New Roman"/>
          <w:sz w:val="24"/>
          <w:szCs w:val="24"/>
        </w:rPr>
        <w:t>Nd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co-doped</w:t>
      </w:r>
    </w:p>
    <w:p w14:paraId="74BDC7E1" w14:textId="77777777" w:rsidR="008C2130" w:rsidRPr="00D83308" w:rsidRDefault="008C2130" w:rsidP="0003704C">
      <w:pPr>
        <w:pStyle w:val="Heading1"/>
        <w:tabs>
          <w:tab w:val="left" w:pos="5636"/>
        </w:tabs>
        <w:spacing w:line="420" w:lineRule="auto"/>
        <w:rPr>
          <w:rFonts w:ascii="Times New Roman" w:hAnsi="Times New Roman" w:cs="Times New Roman"/>
          <w:sz w:val="32"/>
          <w:szCs w:val="32"/>
        </w:rPr>
      </w:pPr>
      <w:r w:rsidRPr="00D83308">
        <w:rPr>
          <w:rFonts w:ascii="Times New Roman" w:hAnsi="Times New Roman" w:cs="Times New Roman"/>
          <w:sz w:val="32"/>
          <w:szCs w:val="32"/>
        </w:rPr>
        <w:t>1. Introduction</w:t>
      </w:r>
    </w:p>
    <w:p w14:paraId="2FA9F694" w14:textId="16D3A195" w:rsidR="00EA236E" w:rsidRPr="0068787C" w:rsidRDefault="009D2450" w:rsidP="00914FFC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C81A6A">
        <w:rPr>
          <w:rFonts w:ascii="Times New Roman" w:hAnsi="Times New Roman" w:cs="Times New Roman"/>
          <w:sz w:val="24"/>
          <w:szCs w:val="24"/>
        </w:rPr>
        <w:t>aser</w:t>
      </w:r>
      <w:r>
        <w:rPr>
          <w:rFonts w:ascii="Times New Roman" w:hAnsi="Times New Roman" w:cs="Times New Roman"/>
          <w:sz w:val="24"/>
          <w:szCs w:val="24"/>
        </w:rPr>
        <w:t>s operating in the m</w:t>
      </w:r>
      <w:r w:rsidR="008C2130" w:rsidRPr="00C81A6A">
        <w:rPr>
          <w:rFonts w:ascii="Times New Roman" w:hAnsi="Times New Roman" w:cs="Times New Roman"/>
          <w:sz w:val="24"/>
          <w:szCs w:val="24"/>
        </w:rPr>
        <w:t>id-infrared</w:t>
      </w:r>
      <w:r w:rsidR="00B70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wavelength region </w:t>
      </w:r>
      <w:r w:rsidR="00B702E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λ=</w:t>
      </w:r>
      <w:r w:rsidR="00B702E3">
        <w:rPr>
          <w:rFonts w:ascii="Times New Roman" w:hAnsi="Times New Roman" w:cs="Times New Roman"/>
          <w:sz w:val="24"/>
          <w:szCs w:val="24"/>
        </w:rPr>
        <w:t>3-5</w:t>
      </w:r>
      <w:bookmarkStart w:id="3" w:name="OLE_LINK4"/>
      <w:bookmarkStart w:id="4" w:name="OLE_LINK5"/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B702E3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B702E3" w:rsidRPr="00C81A6A">
        <w:rPr>
          <w:rFonts w:ascii="Times New Roman" w:hAnsi="Times New Roman" w:cs="Times New Roman"/>
          <w:sz w:val="24"/>
          <w:szCs w:val="24"/>
        </w:rPr>
        <w:t>m</w:t>
      </w:r>
      <w:bookmarkEnd w:id="3"/>
      <w:bookmarkEnd w:id="4"/>
      <w:r w:rsidR="00B702E3">
        <w:rPr>
          <w:rFonts w:ascii="Times New Roman" w:hAnsi="Times New Roman" w:cs="Times New Roman"/>
          <w:sz w:val="24"/>
          <w:szCs w:val="24"/>
        </w:rPr>
        <w:t>)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D2118D" w:rsidRPr="00C81A6A">
        <w:rPr>
          <w:rFonts w:ascii="Times New Roman" w:hAnsi="Times New Roman" w:cs="Times New Roman"/>
          <w:sz w:val="24"/>
          <w:szCs w:val="24"/>
        </w:rPr>
        <w:t>ha</w:t>
      </w:r>
      <w:r w:rsidR="00D2118D">
        <w:rPr>
          <w:rFonts w:ascii="Times New Roman" w:hAnsi="Times New Roman" w:cs="Times New Roman"/>
          <w:sz w:val="24"/>
          <w:szCs w:val="24"/>
        </w:rPr>
        <w:t>ve</w:t>
      </w:r>
      <w:r w:rsidR="00D2118D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B702E3">
        <w:rPr>
          <w:rFonts w:ascii="Times New Roman" w:hAnsi="Times New Roman" w:cs="Times New Roman"/>
          <w:sz w:val="24"/>
          <w:szCs w:val="24"/>
        </w:rPr>
        <w:t>been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D2118D">
        <w:rPr>
          <w:rFonts w:ascii="Times New Roman" w:hAnsi="Times New Roman" w:cs="Times New Roman"/>
          <w:sz w:val="24"/>
          <w:szCs w:val="24"/>
        </w:rPr>
        <w:t>a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research hotspot due to t</w:t>
      </w:r>
      <w:r w:rsidR="00D2118D">
        <w:rPr>
          <w:rFonts w:ascii="Times New Roman" w:hAnsi="Times New Roman" w:cs="Times New Roman"/>
          <w:sz w:val="24"/>
          <w:szCs w:val="24"/>
        </w:rPr>
        <w:t>heir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B702E3">
        <w:rPr>
          <w:rFonts w:ascii="Times New Roman" w:hAnsi="Times New Roman" w:cs="Times New Roman"/>
          <w:sz w:val="24"/>
          <w:szCs w:val="24"/>
        </w:rPr>
        <w:t>wide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applications in national defense, medical</w:t>
      </w:r>
      <w:r w:rsidR="00B702E3">
        <w:rPr>
          <w:rFonts w:ascii="Times New Roman" w:hAnsi="Times New Roman" w:cs="Times New Roman"/>
          <w:sz w:val="24"/>
          <w:szCs w:val="24"/>
        </w:rPr>
        <w:t xml:space="preserve"> treatment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, </w:t>
      </w:r>
      <w:r w:rsidR="00B702E3">
        <w:rPr>
          <w:rFonts w:ascii="Times New Roman" w:hAnsi="Times New Roman" w:cs="Times New Roman"/>
          <w:sz w:val="24"/>
          <w:szCs w:val="24"/>
        </w:rPr>
        <w:t xml:space="preserve">pollution detection,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industrial </w:t>
      </w:r>
      <w:r w:rsidR="00B702E3">
        <w:rPr>
          <w:rFonts w:ascii="Times New Roman" w:hAnsi="Times New Roman" w:cs="Times New Roman"/>
          <w:sz w:val="24"/>
          <w:szCs w:val="24"/>
        </w:rPr>
        <w:t>process</w:t>
      </w:r>
      <w:r w:rsidR="00D2118D">
        <w:rPr>
          <w:rFonts w:ascii="Times New Roman" w:hAnsi="Times New Roman" w:cs="Times New Roman"/>
          <w:sz w:val="24"/>
          <w:szCs w:val="24"/>
        </w:rPr>
        <w:t>es</w:t>
      </w:r>
      <w:r w:rsidR="00B702E3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and scientific research</w:t>
      </w:r>
      <w:r w:rsidR="00E429D6">
        <w:rPr>
          <w:rFonts w:ascii="Times New Roman" w:hAnsi="Times New Roman" w:cs="Times New Roman"/>
          <w:sz w:val="24"/>
          <w:szCs w:val="24"/>
        </w:rPr>
        <w:t xml:space="preserve"> </w:t>
      </w:r>
      <w:r w:rsidR="00FA016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PEVuZE5vdGU+PENpdGU+PEF1dGhvcj5NYWpld3NraTwvQXV0aG9yPjxZZWFyPjIwMTg8L1llYXI+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</w:fldData>
        </w:fldChar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24B6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PEVuZE5vdGU+PENpdGU+PEF1dGhvcj5NYWpld3NraTwvQXV0aG9yPjxZZWFyPjIwMTg8L1llYXI+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</w:fldData>
        </w:fldChar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24B6D">
        <w:rPr>
          <w:rFonts w:ascii="Times New Roman" w:hAnsi="Times New Roman" w:cs="Times New Roman"/>
          <w:sz w:val="24"/>
          <w:szCs w:val="24"/>
        </w:rPr>
      </w:r>
      <w:r w:rsidR="00824B6D">
        <w:rPr>
          <w:rFonts w:ascii="Times New Roman" w:hAnsi="Times New Roman" w:cs="Times New Roman"/>
          <w:sz w:val="24"/>
          <w:szCs w:val="24"/>
        </w:rPr>
        <w:fldChar w:fldCharType="end"/>
      </w:r>
      <w:r w:rsidR="00FA016E">
        <w:rPr>
          <w:rFonts w:ascii="Times New Roman" w:hAnsi="Times New Roman" w:cs="Times New Roman"/>
          <w:sz w:val="24"/>
          <w:szCs w:val="24"/>
        </w:rPr>
      </w:r>
      <w:r w:rsidR="00FA016E">
        <w:rPr>
          <w:rFonts w:ascii="Times New Roman" w:hAnsi="Times New Roman" w:cs="Times New Roman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sz w:val="24"/>
          <w:szCs w:val="24"/>
        </w:rPr>
        <w:t>[1-8]</w:t>
      </w:r>
      <w:r w:rsidR="00FA016E">
        <w:rPr>
          <w:rFonts w:ascii="Times New Roman" w:hAnsi="Times New Roman" w:cs="Times New Roman"/>
          <w:sz w:val="24"/>
          <w:szCs w:val="24"/>
        </w:rPr>
        <w:fldChar w:fldCharType="end"/>
      </w:r>
      <w:r w:rsidR="008C2130" w:rsidRPr="00C81A6A">
        <w:rPr>
          <w:rFonts w:ascii="Times New Roman" w:hAnsi="Times New Roman" w:cs="Times New Roman"/>
          <w:sz w:val="24"/>
          <w:szCs w:val="24"/>
        </w:rPr>
        <w:t>.</w:t>
      </w:r>
      <w:bookmarkStart w:id="5" w:name="OLE_LINK3"/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D2118D">
        <w:rPr>
          <w:rFonts w:ascii="Times New Roman" w:hAnsi="Times New Roman" w:cs="Times New Roman"/>
          <w:sz w:val="24"/>
          <w:szCs w:val="24"/>
        </w:rPr>
        <w:t>In c</w:t>
      </w:r>
      <w:r w:rsidR="00FF2911">
        <w:rPr>
          <w:rFonts w:ascii="Times New Roman" w:hAnsi="Times New Roman" w:cs="Times New Roman"/>
          <w:sz w:val="24"/>
          <w:szCs w:val="24"/>
        </w:rPr>
        <w:t xml:space="preserve">omparison with other </w:t>
      </w:r>
      <w:r w:rsidR="00D2118D">
        <w:rPr>
          <w:rFonts w:ascii="Times New Roman" w:hAnsi="Times New Roman" w:cs="Times New Roman"/>
          <w:sz w:val="24"/>
          <w:szCs w:val="24"/>
        </w:rPr>
        <w:t>type</w:t>
      </w:r>
      <w:r w:rsidR="00FF2911">
        <w:rPr>
          <w:rFonts w:ascii="Times New Roman" w:hAnsi="Times New Roman" w:cs="Times New Roman"/>
          <w:sz w:val="24"/>
          <w:szCs w:val="24"/>
        </w:rPr>
        <w:t>s of lasers, f</w:t>
      </w:r>
      <w:r w:rsidR="00FA016E" w:rsidRPr="00FA016E">
        <w:rPr>
          <w:rFonts w:ascii="Times New Roman" w:hAnsi="Times New Roman" w:cs="Times New Roman"/>
          <w:sz w:val="24"/>
          <w:szCs w:val="24"/>
        </w:rPr>
        <w:t>iber laser</w:t>
      </w:r>
      <w:r w:rsidR="00D2118D">
        <w:rPr>
          <w:rFonts w:ascii="Times New Roman" w:hAnsi="Times New Roman" w:cs="Times New Roman"/>
          <w:sz w:val="24"/>
          <w:szCs w:val="24"/>
        </w:rPr>
        <w:t>s</w:t>
      </w:r>
      <w:r w:rsidR="00FA016E" w:rsidRPr="00FA016E">
        <w:rPr>
          <w:rFonts w:ascii="Times New Roman" w:hAnsi="Times New Roman" w:cs="Times New Roman"/>
          <w:sz w:val="24"/>
          <w:szCs w:val="24"/>
        </w:rPr>
        <w:t xml:space="preserve"> </w:t>
      </w:r>
      <w:r w:rsidR="00FF2911">
        <w:rPr>
          <w:rFonts w:ascii="Times New Roman" w:hAnsi="Times New Roman" w:cs="Times New Roman"/>
          <w:sz w:val="24"/>
          <w:szCs w:val="24"/>
        </w:rPr>
        <w:t>ha</w:t>
      </w:r>
      <w:r w:rsidR="00D2118D">
        <w:rPr>
          <w:rFonts w:ascii="Times New Roman" w:hAnsi="Times New Roman" w:cs="Times New Roman"/>
          <w:sz w:val="24"/>
          <w:szCs w:val="24"/>
        </w:rPr>
        <w:t>ve</w:t>
      </w:r>
      <w:r w:rsidR="00FF2911">
        <w:rPr>
          <w:rFonts w:ascii="Times New Roman" w:hAnsi="Times New Roman" w:cs="Times New Roman"/>
          <w:sz w:val="24"/>
          <w:szCs w:val="24"/>
        </w:rPr>
        <w:t xml:space="preserve"> the comprehensive advantages of diffraction-limited beam quality, </w:t>
      </w:r>
      <w:r w:rsidR="00D2118D">
        <w:rPr>
          <w:rFonts w:ascii="Times New Roman" w:hAnsi="Times New Roman" w:cs="Times New Roman"/>
          <w:sz w:val="24"/>
          <w:szCs w:val="24"/>
        </w:rPr>
        <w:t>superior</w:t>
      </w:r>
      <w:r w:rsidR="00D2118D" w:rsidDel="00D2118D">
        <w:rPr>
          <w:rFonts w:ascii="Times New Roman" w:hAnsi="Times New Roman" w:cs="Times New Roman"/>
          <w:sz w:val="24"/>
          <w:szCs w:val="24"/>
        </w:rPr>
        <w:t xml:space="preserve"> </w:t>
      </w:r>
      <w:r w:rsidR="00FF2911">
        <w:rPr>
          <w:rFonts w:ascii="Times New Roman" w:hAnsi="Times New Roman" w:cs="Times New Roman"/>
          <w:sz w:val="24"/>
          <w:szCs w:val="24"/>
        </w:rPr>
        <w:t>thermal management and compactness</w:t>
      </w:r>
      <w:r w:rsidR="00114C13">
        <w:rPr>
          <w:rFonts w:ascii="Times New Roman" w:hAnsi="Times New Roman" w:cs="Times New Roman"/>
          <w:sz w:val="24"/>
          <w:szCs w:val="24"/>
        </w:rPr>
        <w:t>,</w:t>
      </w:r>
      <w:r w:rsidR="00FF2911">
        <w:rPr>
          <w:rFonts w:ascii="Times New Roman" w:hAnsi="Times New Roman" w:cs="Times New Roman"/>
          <w:sz w:val="24"/>
          <w:szCs w:val="24"/>
        </w:rPr>
        <w:t xml:space="preserve"> and </w:t>
      </w:r>
      <w:r w:rsidR="00D2118D">
        <w:rPr>
          <w:rFonts w:ascii="Times New Roman" w:hAnsi="Times New Roman" w:cs="Times New Roman"/>
          <w:sz w:val="24"/>
          <w:szCs w:val="24"/>
        </w:rPr>
        <w:t xml:space="preserve">have </w:t>
      </w:r>
      <w:r w:rsidR="001549A6">
        <w:rPr>
          <w:rFonts w:ascii="Times New Roman" w:hAnsi="Times New Roman" w:cs="Times New Roman"/>
          <w:sz w:val="24"/>
          <w:szCs w:val="24"/>
        </w:rPr>
        <w:t>become a mainstream technology in the near-infrared wa</w:t>
      </w:r>
      <w:r w:rsidR="00AC3416">
        <w:rPr>
          <w:rFonts w:ascii="Times New Roman" w:hAnsi="Times New Roman" w:cs="Times New Roman"/>
          <w:sz w:val="24"/>
          <w:szCs w:val="24"/>
        </w:rPr>
        <w:t xml:space="preserve">velength region. At present, </w:t>
      </w:r>
      <w:r w:rsidR="004003FC">
        <w:rPr>
          <w:rFonts w:ascii="Times New Roman" w:hAnsi="Times New Roman" w:cs="Times New Roman"/>
          <w:sz w:val="24"/>
          <w:szCs w:val="24"/>
        </w:rPr>
        <w:t xml:space="preserve">the output power of </w:t>
      </w:r>
      <w:r w:rsidR="001549A6">
        <w:rPr>
          <w:rFonts w:ascii="Times New Roman" w:hAnsi="Times New Roman" w:cs="Times New Roman"/>
          <w:sz w:val="24"/>
          <w:szCs w:val="24"/>
        </w:rPr>
        <w:t>Tm</w:t>
      </w:r>
      <w:r w:rsidR="00BA47F9" w:rsidRPr="00BA47F9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A1A42">
        <w:rPr>
          <w:rFonts w:ascii="Times New Roman" w:hAnsi="Times New Roman" w:cs="Times New Roman"/>
          <w:sz w:val="24"/>
          <w:szCs w:val="24"/>
        </w:rPr>
        <w:t xml:space="preserve"> </w:t>
      </w:r>
      <w:r w:rsidR="001549A6">
        <w:rPr>
          <w:rFonts w:ascii="Times New Roman" w:hAnsi="Times New Roman" w:cs="Times New Roman"/>
          <w:sz w:val="24"/>
          <w:szCs w:val="24"/>
        </w:rPr>
        <w:t>doped silica fiber laser</w:t>
      </w:r>
      <w:r w:rsidR="00A25A66">
        <w:rPr>
          <w:rFonts w:ascii="Times New Roman" w:hAnsi="Times New Roman" w:cs="Times New Roman"/>
          <w:sz w:val="24"/>
          <w:szCs w:val="24"/>
        </w:rPr>
        <w:t>s</w:t>
      </w:r>
      <w:r w:rsidR="001549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(λ~2 </w:t>
      </w:r>
      <w:r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Pr="00C81A6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A25A66">
        <w:rPr>
          <w:rFonts w:ascii="Times New Roman" w:hAnsi="Times New Roman" w:cs="Times New Roman"/>
          <w:sz w:val="24"/>
          <w:szCs w:val="24"/>
        </w:rPr>
        <w:t xml:space="preserve">have </w:t>
      </w:r>
      <w:r w:rsidR="001549A6">
        <w:rPr>
          <w:rFonts w:ascii="Times New Roman" w:hAnsi="Times New Roman" w:cs="Times New Roman"/>
          <w:sz w:val="24"/>
          <w:szCs w:val="24"/>
        </w:rPr>
        <w:t>reach</w:t>
      </w:r>
      <w:r w:rsidR="00A25A66">
        <w:rPr>
          <w:rFonts w:ascii="Times New Roman" w:hAnsi="Times New Roman" w:cs="Times New Roman"/>
          <w:sz w:val="24"/>
          <w:szCs w:val="24"/>
        </w:rPr>
        <w:t>ed</w:t>
      </w:r>
      <w:r w:rsidR="001549A6">
        <w:rPr>
          <w:rFonts w:ascii="Times New Roman" w:hAnsi="Times New Roman" w:cs="Times New Roman"/>
          <w:sz w:val="24"/>
          <w:szCs w:val="24"/>
        </w:rPr>
        <w:t xml:space="preserve"> kilowatt </w:t>
      </w:r>
      <w:r w:rsidR="00A25A66">
        <w:rPr>
          <w:rFonts w:ascii="Times New Roman" w:hAnsi="Times New Roman" w:cs="Times New Roman"/>
          <w:sz w:val="24"/>
          <w:szCs w:val="24"/>
        </w:rPr>
        <w:t>levels when</w:t>
      </w:r>
      <w:r w:rsidR="001549A6">
        <w:rPr>
          <w:rFonts w:ascii="Times New Roman" w:hAnsi="Times New Roman" w:cs="Times New Roman"/>
          <w:sz w:val="24"/>
          <w:szCs w:val="24"/>
        </w:rPr>
        <w:t xml:space="preserve"> pump</w:t>
      </w:r>
      <w:r w:rsidR="00A25A66">
        <w:rPr>
          <w:rFonts w:ascii="Times New Roman" w:hAnsi="Times New Roman" w:cs="Times New Roman"/>
          <w:sz w:val="24"/>
          <w:szCs w:val="24"/>
        </w:rPr>
        <w:t>ed</w:t>
      </w:r>
      <w:r w:rsidR="001549A6">
        <w:rPr>
          <w:rFonts w:ascii="Times New Roman" w:hAnsi="Times New Roman" w:cs="Times New Roman"/>
          <w:sz w:val="24"/>
          <w:szCs w:val="24"/>
        </w:rPr>
        <w:t xml:space="preserve"> </w:t>
      </w:r>
      <w:r w:rsidR="00A25A66">
        <w:rPr>
          <w:rFonts w:ascii="Times New Roman" w:hAnsi="Times New Roman" w:cs="Times New Roman"/>
          <w:sz w:val="24"/>
          <w:szCs w:val="24"/>
        </w:rPr>
        <w:t xml:space="preserve">by </w:t>
      </w:r>
      <w:r w:rsidR="001549A6">
        <w:rPr>
          <w:rFonts w:ascii="Times New Roman" w:hAnsi="Times New Roman" w:cs="Times New Roman"/>
          <w:sz w:val="24"/>
          <w:szCs w:val="24"/>
        </w:rPr>
        <w:t>laser diode</w:t>
      </w:r>
      <w:r w:rsidR="00A25A66">
        <w:rPr>
          <w:rFonts w:ascii="Times New Roman" w:hAnsi="Times New Roman" w:cs="Times New Roman"/>
          <w:sz w:val="24"/>
          <w:szCs w:val="24"/>
        </w:rPr>
        <w:t>s</w:t>
      </w:r>
      <w:r w:rsidR="001549A6">
        <w:rPr>
          <w:rFonts w:ascii="Times New Roman" w:hAnsi="Times New Roman" w:cs="Times New Roman"/>
          <w:sz w:val="24"/>
          <w:szCs w:val="24"/>
        </w:rPr>
        <w:t xml:space="preserve">, </w:t>
      </w:r>
      <w:r w:rsidR="00A25A66">
        <w:rPr>
          <w:rFonts w:ascii="Times New Roman" w:hAnsi="Times New Roman" w:cs="Times New Roman"/>
          <w:sz w:val="24"/>
          <w:szCs w:val="24"/>
        </w:rPr>
        <w:t xml:space="preserve">and </w:t>
      </w:r>
      <w:r w:rsidR="001549A6">
        <w:rPr>
          <w:rFonts w:ascii="Times New Roman" w:hAnsi="Times New Roman" w:cs="Times New Roman"/>
          <w:sz w:val="24"/>
          <w:szCs w:val="24"/>
        </w:rPr>
        <w:t>benefit</w:t>
      </w:r>
      <w:r w:rsidR="00A25A66">
        <w:rPr>
          <w:rFonts w:ascii="Times New Roman" w:hAnsi="Times New Roman" w:cs="Times New Roman"/>
          <w:sz w:val="24"/>
          <w:szCs w:val="24"/>
        </w:rPr>
        <w:t>ed</w:t>
      </w:r>
      <w:r w:rsidR="001549A6">
        <w:rPr>
          <w:rFonts w:ascii="Times New Roman" w:hAnsi="Times New Roman" w:cs="Times New Roman"/>
          <w:sz w:val="24"/>
          <w:szCs w:val="24"/>
        </w:rPr>
        <w:t xml:space="preserve"> from the excellent mechanical and thermal</w:t>
      </w:r>
      <w:r w:rsidR="00A343BB">
        <w:rPr>
          <w:rFonts w:ascii="Times New Roman" w:hAnsi="Times New Roman" w:cs="Times New Roman"/>
          <w:sz w:val="24"/>
          <w:szCs w:val="24"/>
        </w:rPr>
        <w:t xml:space="preserve"> performance of silica fibers</w:t>
      </w:r>
      <w:r w:rsidR="00912297">
        <w:rPr>
          <w:rFonts w:ascii="Times New Roman" w:hAnsi="Times New Roman" w:cs="Times New Roman"/>
          <w:sz w:val="24"/>
          <w:szCs w:val="24"/>
        </w:rPr>
        <w:t xml:space="preserve"> </w:t>
      </w:r>
      <w:r w:rsidR="002F354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PEVuZE5vdGU+PENpdGU+PEF1dGhvcj5MdTwvQXV0aG9yPjxZZWFyPjIwMTk8L1llYXI+PFJlY051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</w:fldData>
        </w:fldChar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24B6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PEVuZE5vdGU+PENpdGU+PEF1dGhvcj5MdTwvQXV0aG9yPjxZZWFyPjIwMTk8L1llYXI+PFJlY051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</w:fldData>
        </w:fldChar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24B6D">
        <w:rPr>
          <w:rFonts w:ascii="Times New Roman" w:hAnsi="Times New Roman" w:cs="Times New Roman"/>
          <w:sz w:val="24"/>
          <w:szCs w:val="24"/>
        </w:rPr>
      </w:r>
      <w:r w:rsidR="00824B6D">
        <w:rPr>
          <w:rFonts w:ascii="Times New Roman" w:hAnsi="Times New Roman" w:cs="Times New Roman"/>
          <w:sz w:val="24"/>
          <w:szCs w:val="24"/>
        </w:rPr>
        <w:fldChar w:fldCharType="end"/>
      </w:r>
      <w:r w:rsidR="002F3547">
        <w:rPr>
          <w:rFonts w:ascii="Times New Roman" w:hAnsi="Times New Roman" w:cs="Times New Roman"/>
          <w:sz w:val="24"/>
          <w:szCs w:val="24"/>
        </w:rPr>
      </w:r>
      <w:r w:rsidR="002F3547">
        <w:rPr>
          <w:rFonts w:ascii="Times New Roman" w:hAnsi="Times New Roman" w:cs="Times New Roman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sz w:val="24"/>
          <w:szCs w:val="24"/>
        </w:rPr>
        <w:t>[9]</w:t>
      </w:r>
      <w:r w:rsidR="002F3547">
        <w:rPr>
          <w:rFonts w:ascii="Times New Roman" w:hAnsi="Times New Roman" w:cs="Times New Roman"/>
          <w:sz w:val="24"/>
          <w:szCs w:val="24"/>
        </w:rPr>
        <w:fldChar w:fldCharType="end"/>
      </w:r>
      <w:r w:rsidR="001549A6">
        <w:rPr>
          <w:rFonts w:ascii="Times New Roman" w:hAnsi="Times New Roman" w:cs="Times New Roman"/>
          <w:sz w:val="24"/>
          <w:szCs w:val="24"/>
        </w:rPr>
        <w:t xml:space="preserve">. </w:t>
      </w:r>
      <w:r w:rsidR="003622D0">
        <w:rPr>
          <w:rFonts w:ascii="Times New Roman" w:hAnsi="Times New Roman" w:cs="Times New Roman"/>
          <w:sz w:val="24"/>
          <w:szCs w:val="24"/>
        </w:rPr>
        <w:t>Because of the large energy phonon (~1100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3622D0">
        <w:rPr>
          <w:rFonts w:ascii="Times New Roman" w:hAnsi="Times New Roman" w:cs="Times New Roman"/>
          <w:sz w:val="24"/>
          <w:szCs w:val="24"/>
        </w:rPr>
        <w:t>cm</w:t>
      </w:r>
      <w:r w:rsidR="003622D0" w:rsidRPr="003622D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622D0">
        <w:rPr>
          <w:rFonts w:ascii="Times New Roman" w:hAnsi="Times New Roman" w:cs="Times New Roman"/>
          <w:sz w:val="24"/>
          <w:szCs w:val="24"/>
        </w:rPr>
        <w:t xml:space="preserve">) and limited </w:t>
      </w:r>
      <w:r w:rsidR="00A25A66">
        <w:rPr>
          <w:rFonts w:ascii="Times New Roman" w:hAnsi="Times New Roman" w:cs="Times New Roman"/>
          <w:sz w:val="24"/>
          <w:szCs w:val="24"/>
        </w:rPr>
        <w:t xml:space="preserve">infrared </w:t>
      </w:r>
      <w:r w:rsidR="003622D0">
        <w:rPr>
          <w:rFonts w:ascii="Times New Roman" w:hAnsi="Times New Roman" w:cs="Times New Roman"/>
          <w:sz w:val="24"/>
          <w:szCs w:val="24"/>
        </w:rPr>
        <w:t xml:space="preserve">transmission </w:t>
      </w:r>
      <w:r w:rsidR="00C7275E">
        <w:rPr>
          <w:rFonts w:ascii="Times New Roman" w:hAnsi="Times New Roman" w:cs="Times New Roman"/>
          <w:sz w:val="24"/>
          <w:szCs w:val="24"/>
        </w:rPr>
        <w:t>range (</w:t>
      </w:r>
      <w:r>
        <w:rPr>
          <w:rFonts w:ascii="Times New Roman" w:hAnsi="Times New Roman" w:cs="Times New Roman"/>
          <w:sz w:val="24"/>
          <w:szCs w:val="24"/>
        </w:rPr>
        <w:t>λ</w:t>
      </w:r>
      <w:r w:rsidR="00C7275E">
        <w:rPr>
          <w:rFonts w:ascii="Times New Roman" w:hAnsi="Times New Roman" w:cs="Times New Roman"/>
          <w:sz w:val="24"/>
          <w:szCs w:val="24"/>
        </w:rPr>
        <w:t>&lt;2.5</w:t>
      </w:r>
      <w:bookmarkStart w:id="6" w:name="OLE_LINK6"/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C7275E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C7275E" w:rsidRPr="00C81A6A">
        <w:rPr>
          <w:rFonts w:ascii="Times New Roman" w:hAnsi="Times New Roman" w:cs="Times New Roman"/>
          <w:sz w:val="24"/>
          <w:szCs w:val="24"/>
        </w:rPr>
        <w:t>m</w:t>
      </w:r>
      <w:bookmarkEnd w:id="6"/>
      <w:r w:rsidR="00C7275E">
        <w:rPr>
          <w:rFonts w:ascii="Times New Roman" w:hAnsi="Times New Roman" w:cs="Times New Roman"/>
          <w:sz w:val="24"/>
          <w:szCs w:val="24"/>
        </w:rPr>
        <w:t xml:space="preserve">) </w:t>
      </w:r>
      <w:r w:rsidR="003622D0">
        <w:rPr>
          <w:rFonts w:ascii="Times New Roman" w:hAnsi="Times New Roman" w:cs="Times New Roman"/>
          <w:sz w:val="24"/>
          <w:szCs w:val="24"/>
        </w:rPr>
        <w:t xml:space="preserve">of silica, </w:t>
      </w:r>
      <w:r w:rsidR="00C7275E">
        <w:rPr>
          <w:rFonts w:ascii="Times New Roman" w:hAnsi="Times New Roman" w:cs="Times New Roman"/>
          <w:sz w:val="24"/>
          <w:szCs w:val="24"/>
        </w:rPr>
        <w:t>it is impossible to obtain laser</w:t>
      </w:r>
      <w:r w:rsidR="00A25A66">
        <w:rPr>
          <w:rFonts w:ascii="Times New Roman" w:hAnsi="Times New Roman" w:cs="Times New Roman"/>
          <w:sz w:val="24"/>
          <w:szCs w:val="24"/>
        </w:rPr>
        <w:t>s</w:t>
      </w:r>
      <w:r w:rsidR="00C7275E">
        <w:rPr>
          <w:rFonts w:ascii="Times New Roman" w:hAnsi="Times New Roman" w:cs="Times New Roman"/>
          <w:sz w:val="24"/>
          <w:szCs w:val="24"/>
        </w:rPr>
        <w:t xml:space="preserve"> in silica fibers</w:t>
      </w:r>
      <w:r w:rsidRPr="009D24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operating at λ~3-5 </w:t>
      </w:r>
      <w:r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Pr="00C81A6A">
        <w:rPr>
          <w:rFonts w:ascii="Times New Roman" w:hAnsi="Times New Roman" w:cs="Times New Roman"/>
          <w:sz w:val="24"/>
          <w:szCs w:val="24"/>
        </w:rPr>
        <w:t>m</w:t>
      </w:r>
      <w:r w:rsidR="00C7275E">
        <w:rPr>
          <w:rFonts w:ascii="Times New Roman" w:hAnsi="Times New Roman" w:cs="Times New Roman"/>
          <w:sz w:val="24"/>
          <w:szCs w:val="24"/>
        </w:rPr>
        <w:t xml:space="preserve">. Fluoride </w:t>
      </w:r>
      <w:r w:rsidR="001013C4">
        <w:rPr>
          <w:rFonts w:ascii="Times New Roman" w:hAnsi="Times New Roman" w:cs="Times New Roman"/>
          <w:sz w:val="24"/>
          <w:szCs w:val="24"/>
        </w:rPr>
        <w:t>fibers</w:t>
      </w:r>
      <w:r w:rsidR="00C7275E">
        <w:rPr>
          <w:rFonts w:ascii="Times New Roman" w:hAnsi="Times New Roman" w:cs="Times New Roman"/>
          <w:sz w:val="24"/>
          <w:szCs w:val="24"/>
        </w:rPr>
        <w:t xml:space="preserve"> </w:t>
      </w:r>
      <w:r w:rsidR="008D1335">
        <w:rPr>
          <w:rFonts w:ascii="Times New Roman" w:hAnsi="Times New Roman" w:cs="Times New Roman"/>
          <w:sz w:val="24"/>
          <w:szCs w:val="24"/>
        </w:rPr>
        <w:t xml:space="preserve">have </w:t>
      </w:r>
      <w:r w:rsidR="00114C13">
        <w:rPr>
          <w:rFonts w:ascii="Times New Roman" w:hAnsi="Times New Roman" w:cs="Times New Roman"/>
          <w:sz w:val="24"/>
          <w:szCs w:val="24"/>
        </w:rPr>
        <w:t xml:space="preserve">the advantages of </w:t>
      </w:r>
      <w:r w:rsidR="008D1335">
        <w:rPr>
          <w:rFonts w:ascii="Times New Roman" w:hAnsi="Times New Roman" w:cs="Times New Roman"/>
          <w:sz w:val="24"/>
          <w:szCs w:val="24"/>
        </w:rPr>
        <w:t>low phonon energy</w:t>
      </w:r>
      <w:r w:rsidR="00C7275E">
        <w:rPr>
          <w:rFonts w:ascii="Times New Roman" w:hAnsi="Times New Roman" w:cs="Times New Roman"/>
          <w:sz w:val="24"/>
          <w:szCs w:val="24"/>
        </w:rPr>
        <w:t xml:space="preserve"> </w:t>
      </w:r>
      <w:r w:rsidR="008D1335">
        <w:rPr>
          <w:rFonts w:ascii="Times New Roman" w:hAnsi="Times New Roman" w:cs="Times New Roman"/>
          <w:sz w:val="24"/>
          <w:szCs w:val="24"/>
        </w:rPr>
        <w:t>and wide transmission widow</w:t>
      </w:r>
      <w:r w:rsidR="001013C4">
        <w:rPr>
          <w:rFonts w:ascii="Times New Roman" w:hAnsi="Times New Roman" w:cs="Times New Roman"/>
          <w:sz w:val="24"/>
          <w:szCs w:val="24"/>
        </w:rPr>
        <w:t>, which can be used for mid-infrared laser</w:t>
      </w:r>
      <w:r w:rsidR="00A25A66">
        <w:rPr>
          <w:rFonts w:ascii="Times New Roman" w:hAnsi="Times New Roman" w:cs="Times New Roman"/>
          <w:sz w:val="24"/>
          <w:szCs w:val="24"/>
        </w:rPr>
        <w:t>s</w:t>
      </w:r>
      <w:r w:rsidR="001013C4">
        <w:rPr>
          <w:rFonts w:ascii="Times New Roman" w:hAnsi="Times New Roman" w:cs="Times New Roman"/>
          <w:sz w:val="24"/>
          <w:szCs w:val="24"/>
        </w:rPr>
        <w:t xml:space="preserve"> </w:t>
      </w:r>
      <w:r w:rsidR="007B4E6D" w:rsidRPr="004D29A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PEVuZE5vdGU+PENpdGU+PEF1dGhvcj5XYW5nPC9BdXRob3I+PFllYXI+MjAxNzwvWWVhcj48UmVj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</w:fldData>
        </w:fldChar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PEVuZE5vdGU+PENpdGU+PEF1dGhvcj5XYW5nPC9BdXRob3I+PFllYXI+MjAxNzwvWWVhcj48UmVj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</w:fldData>
        </w:fldChar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7B4E6D" w:rsidRPr="004D29A4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7B4E6D" w:rsidRPr="004D29A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[10-15]</w:t>
      </w:r>
      <w:r w:rsidR="007B4E6D" w:rsidRPr="004D29A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1013C4">
        <w:rPr>
          <w:rFonts w:ascii="Times New Roman" w:hAnsi="Times New Roman" w:cs="Times New Roman"/>
          <w:sz w:val="24"/>
          <w:szCs w:val="24"/>
        </w:rPr>
        <w:t xml:space="preserve">. </w:t>
      </w:r>
      <w:r w:rsidR="007A406D">
        <w:rPr>
          <w:rFonts w:ascii="Times New Roman" w:hAnsi="Times New Roman" w:cs="Times New Roman"/>
          <w:sz w:val="24"/>
          <w:szCs w:val="24"/>
        </w:rPr>
        <w:t>Among</w:t>
      </w:r>
      <w:r w:rsidR="00E42F40">
        <w:rPr>
          <w:rFonts w:ascii="Times New Roman" w:hAnsi="Times New Roman" w:cs="Times New Roman"/>
          <w:sz w:val="24"/>
          <w:szCs w:val="24"/>
        </w:rPr>
        <w:t xml:space="preserve"> them, ZBLAN</w:t>
      </w:r>
      <w:r w:rsidR="001013C4">
        <w:rPr>
          <w:rFonts w:ascii="Times New Roman" w:hAnsi="Times New Roman" w:cs="Times New Roman"/>
          <w:sz w:val="24"/>
          <w:szCs w:val="24"/>
        </w:rPr>
        <w:t xml:space="preserve"> </w:t>
      </w:r>
      <w:r w:rsidR="00E42F40">
        <w:rPr>
          <w:rFonts w:ascii="Times New Roman" w:hAnsi="Times New Roman" w:cs="Times New Roman"/>
          <w:sz w:val="24"/>
          <w:szCs w:val="24"/>
        </w:rPr>
        <w:t xml:space="preserve">fibers showed superior performance and achieved laser output </w:t>
      </w:r>
      <w:r w:rsidR="00114C13">
        <w:rPr>
          <w:rFonts w:ascii="Times New Roman" w:hAnsi="Times New Roman" w:cs="Times New Roman"/>
          <w:sz w:val="24"/>
          <w:szCs w:val="24"/>
        </w:rPr>
        <w:t>covering</w:t>
      </w:r>
      <w:r w:rsidR="00E42F40">
        <w:rPr>
          <w:rFonts w:ascii="Times New Roman" w:hAnsi="Times New Roman" w:cs="Times New Roman"/>
          <w:sz w:val="24"/>
          <w:szCs w:val="24"/>
        </w:rPr>
        <w:t xml:space="preserve"> the range </w:t>
      </w:r>
      <w:r>
        <w:rPr>
          <w:rFonts w:ascii="Times New Roman" w:hAnsi="Times New Roman" w:cs="Times New Roman"/>
          <w:sz w:val="24"/>
          <w:szCs w:val="24"/>
        </w:rPr>
        <w:t>λ~</w:t>
      </w:r>
      <w:r w:rsidR="00E42F40">
        <w:rPr>
          <w:rFonts w:ascii="Times New Roman" w:hAnsi="Times New Roman" w:cs="Times New Roman"/>
          <w:sz w:val="24"/>
          <w:szCs w:val="24"/>
        </w:rPr>
        <w:t>2.7-3.9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AC3416" w:rsidRPr="00AC3416">
        <w:rPr>
          <w:rFonts w:ascii="Times New Roman" w:hAnsi="Times New Roman" w:cs="Times New Roman"/>
          <w:sz w:val="24"/>
          <w:szCs w:val="24"/>
        </w:rPr>
        <w:t>μm</w:t>
      </w:r>
      <w:r w:rsidR="006C6073">
        <w:rPr>
          <w:rFonts w:ascii="Times New Roman" w:hAnsi="Times New Roman" w:cs="Times New Roman"/>
          <w:sz w:val="24"/>
          <w:szCs w:val="24"/>
        </w:rPr>
        <w:t xml:space="preserve"> </w:t>
      </w:r>
      <w:r w:rsidR="00AC3416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PEVuZE5vdGU+PENpdGU+PEF1dGhvcj5NYWpld3NraTwvQXV0aG9yPjxZZWFyPjIwMTc8L1llYXI+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=
</w:fldData>
        </w:fldChar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24B6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PEVuZE5vdGU+PENpdGU+PEF1dGhvcj5NYWpld3NraTwvQXV0aG9yPjxZZWFyPjIwMTc8L1llYXI+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=
</w:fldData>
        </w:fldChar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24B6D">
        <w:rPr>
          <w:rFonts w:ascii="Times New Roman" w:hAnsi="Times New Roman" w:cs="Times New Roman"/>
          <w:sz w:val="24"/>
          <w:szCs w:val="24"/>
        </w:rPr>
      </w:r>
      <w:r w:rsidR="00824B6D">
        <w:rPr>
          <w:rFonts w:ascii="Times New Roman" w:hAnsi="Times New Roman" w:cs="Times New Roman"/>
          <w:sz w:val="24"/>
          <w:szCs w:val="24"/>
        </w:rPr>
        <w:fldChar w:fldCharType="end"/>
      </w:r>
      <w:r w:rsidR="00AC3416">
        <w:rPr>
          <w:rFonts w:ascii="Times New Roman" w:hAnsi="Times New Roman" w:cs="Times New Roman"/>
          <w:sz w:val="24"/>
          <w:szCs w:val="24"/>
        </w:rPr>
      </w:r>
      <w:r w:rsidR="00AC3416">
        <w:rPr>
          <w:rFonts w:ascii="Times New Roman" w:hAnsi="Times New Roman" w:cs="Times New Roman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sz w:val="24"/>
          <w:szCs w:val="24"/>
        </w:rPr>
        <w:t>[16-26]</w:t>
      </w:r>
      <w:r w:rsidR="00AC3416">
        <w:rPr>
          <w:rFonts w:ascii="Times New Roman" w:hAnsi="Times New Roman" w:cs="Times New Roman"/>
          <w:sz w:val="24"/>
          <w:szCs w:val="24"/>
        </w:rPr>
        <w:fldChar w:fldCharType="end"/>
      </w:r>
      <w:r w:rsidR="00E42F40">
        <w:rPr>
          <w:rFonts w:ascii="Times New Roman" w:hAnsi="Times New Roman" w:cs="Times New Roman"/>
          <w:sz w:val="24"/>
          <w:szCs w:val="24"/>
        </w:rPr>
        <w:t xml:space="preserve">. </w:t>
      </w:r>
      <w:r w:rsidR="000F3527" w:rsidRPr="000F3527">
        <w:rPr>
          <w:rFonts w:ascii="Times New Roman" w:hAnsi="Times New Roman" w:cs="Times New Roman"/>
          <w:color w:val="000000" w:themeColor="text1"/>
          <w:sz w:val="24"/>
          <w:szCs w:val="24"/>
        </w:rPr>
        <w:t>In 2018, Aydin et al. demonstrated erbium-doped fluorid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F3527" w:rsidRPr="000F3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fiber laser </w:t>
      </w:r>
      <w:r w:rsidRPr="000F352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0F35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λ~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2824 nm </w:t>
      </w:r>
      <w:r w:rsidR="000F3527" w:rsidRPr="000F3527">
        <w:rPr>
          <w:rFonts w:ascii="Times New Roman" w:hAnsi="Times New Roman" w:cs="Times New Roman"/>
          <w:color w:val="000000" w:themeColor="text1"/>
          <w:sz w:val="24"/>
          <w:szCs w:val="24"/>
        </w:rPr>
        <w:t>with an average output power of 41.6 W, which is the highest average output power achieve</w:t>
      </w:r>
      <w:r w:rsidR="000F3527">
        <w:rPr>
          <w:rFonts w:ascii="Times New Roman" w:hAnsi="Times New Roman" w:cs="Times New Roman"/>
          <w:color w:val="000000" w:themeColor="text1"/>
          <w:sz w:val="24"/>
          <w:szCs w:val="24"/>
        </w:rPr>
        <w:t>d in a mid-infrared fiber laser</w:t>
      </w:r>
      <w:r w:rsidR="004003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5D55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&lt;EndNote&gt;&lt;Cite&gt;&lt;Author&gt;Aydin&lt;/Author&gt;&lt;Year&gt;2018&lt;/Year&gt;&lt;RecNum&gt;187&lt;/RecNum&gt;&lt;DisplayText&gt;[17]&lt;/DisplayText&gt;&lt;record&gt;&lt;rec-number&gt;187&lt;/rec-number&gt;&lt;foreign-keys&gt;&lt;key app="EN" db-id="wdx2sfwfpr095ue9r0px22p60xx0v99st9pr" timestamp="1557384559" guid="dfd4aac3-b308-4255-816b-3527dacbb18a"&gt;187&lt;/key&gt;&lt;/foreign-keys&gt;&lt;ref-type name="Journal Article"&gt;17&lt;/ref-type&gt;&lt;contributors&gt;&lt;authors&gt;&lt;author&gt;Aydin, Y. O.&lt;/author&gt;&lt;author&gt;Fortin, V.&lt;/author&gt;&lt;author&gt;Vallee, R.&lt;/author&gt;&lt;author&gt;Bernier, M.&lt;/author&gt;&lt;/authors&gt;&lt;/contributors&gt;&lt;auth-address&gt;[Aydin, Yigit Ozan|Fortin, Vincent|Vallee, Real|Bernier, Martin] Univ Lava, COPL, Quebec City, PQ G1V 0A6, Canada.&amp;#xD;Aydin, YO (reprint author), Univ Lava, COPL, Quebec City, PQ G1V 0A6, Canada.&amp;#xD;yigit-ozan.aydin.1@ulaval.ca&lt;/auth-address&gt;&lt;titles&gt;&lt;title&gt;Towards power scaling of 2.8 mu m fiber lasers&lt;/title&gt;&lt;secondary-title&gt;Optics Letters&lt;/secondary-title&gt;&lt;alt-title&gt;Opt. Lett.&lt;/alt-title&gt;&lt;/titles&gt;&lt;periodical&gt;&lt;full-title&gt;Optics Letters&lt;/full-title&gt;&lt;abbr-1&gt;Opt. Lett.&lt;/abbr-1&gt;&lt;/periodical&gt;&lt;alt-periodical&gt;&lt;full-title&gt;Optics Letters&lt;/full-title&gt;&lt;abbr-1&gt;Opt. Lett.&lt;/abbr-1&gt;&lt;/alt-periodical&gt;&lt;pages&gt;4542-4545&lt;/pages&gt;&lt;volume&gt;43&lt;/volume&gt;&lt;number&gt;18&lt;/number&gt;&lt;keywords&gt;&lt;keyword&gt;metal fluoride glasses&lt;/keyword&gt;&lt;keyword&gt;femtosecond pulses&lt;/keyword&gt;&lt;keyword&gt;bragg gratings&lt;/keyword&gt;&lt;keyword&gt;zblan fiber&lt;/keyword&gt;&lt;keyword&gt;nm&lt;/keyword&gt;&lt;keyword&gt;Optics&lt;/keyword&gt;&lt;/keywords&gt;&lt;dates&gt;&lt;year&gt;2018&lt;/year&gt;&lt;pub-dates&gt;&lt;date&gt;Sep&lt;/date&gt;&lt;/pub-dates&gt;&lt;/dates&gt;&lt;isbn&gt;0146-9592&lt;/isbn&gt;&lt;accession-num&gt;WOS:000444400100059&lt;/accession-num&gt;&lt;work-type&gt;Article&lt;/work-type&gt;&lt;urls&gt;&lt;related-urls&gt;&lt;url&gt;&amp;lt;Go to ISI&amp;gt;://WOS:000444400100059&lt;/url&gt;&lt;/related-urls&gt;&lt;/urls&gt;&lt;electronic-resource-num&gt;10.1364/ol.43.004542&lt;/electronic-resource-num&gt;&lt;language&gt;English&lt;/language&gt;&lt;/record&gt;&lt;/Cite&gt;&lt;/EndNote&gt;</w:instrText>
      </w:r>
      <w:r w:rsidR="003F5D55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[17]</w:t>
      </w:r>
      <w:r w:rsidR="003F5D55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E42F40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42F40" w:rsidRPr="00C87BE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8787C" w:rsidRPr="00687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2017, Mace et al. reported the first monolithic erbium-doped fluorozirconate fiber laser, which obtained a </w:t>
      </w:r>
      <w:r>
        <w:rPr>
          <w:rFonts w:ascii="Times New Roman" w:hAnsi="Times New Roman" w:cs="Times New Roman"/>
          <w:sz w:val="24"/>
          <w:szCs w:val="24"/>
        </w:rPr>
        <w:t>λ~</w:t>
      </w:r>
      <w:r w:rsidR="0068787C" w:rsidRPr="0068787C">
        <w:rPr>
          <w:rFonts w:ascii="Times New Roman" w:hAnsi="Times New Roman" w:cs="Times New Roman"/>
          <w:color w:val="000000" w:themeColor="text1"/>
          <w:sz w:val="24"/>
          <w:szCs w:val="24"/>
        </w:rPr>
        <w:t>3.55 μm laser with an output power of 5.6 W</w:t>
      </w:r>
      <w:r w:rsidR="004003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9436E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&lt;EndNote&gt;&lt;Cite&gt;&lt;Author&gt;Maes&lt;/Author&gt;&lt;Year&gt;2017&lt;/Year&gt;&lt;RecNum&gt;23&lt;/RecNum&gt;&lt;DisplayText&gt;[27]&lt;/DisplayText&gt;&lt;record&gt;&lt;rec-number&gt;23&lt;/rec-number&gt;&lt;foreign-keys&gt;&lt;key app="EN" db-id="wdx2sfwfpr095ue9r0px22p60xx0v99st9pr" timestamp="1556674862" guid="dd50700a-b20a-45b2-8ec4-c61ad1024827"&gt;23&lt;/key&gt;&lt;/foreign-keys&gt;&lt;ref-type name="Journal Article"&gt;17&lt;/ref-type&gt;&lt;contributors&gt;&lt;authors&gt;&lt;author&gt;Maes, F.&lt;/author&gt;&lt;author&gt;Fortin, V.&lt;/author&gt;&lt;author&gt;Bernier, M.&lt;/author&gt;&lt;author&gt;Vallee, R.&lt;/author&gt;&lt;/authors&gt;&lt;/contributors&gt;&lt;auth-address&gt;[Maes, Frederic|Fortin, Vincent|Bernier, Martin|Vallee, Real] Univ Laval, COPL, Quebec City G1V 0A6, PQ, Canada.&amp;#xD;Maes, F (reprint author), Univ Laval, COPL, Quebec City G1V 0A6, PQ, Canada.&amp;#xD;frederic.maes.1@ulaval.ca&lt;/auth-address&gt;&lt;titles&gt;&lt;title&gt;5.6 W monolithic fiber laser at 3.55 mu m&lt;/title&gt;&lt;secondary-title&gt;Optics Letters&lt;/secondary-title&gt;&lt;alt-title&gt;Opt. Lett.&lt;/alt-title&gt;&lt;/titles&gt;&lt;periodical&gt;&lt;full-title&gt;Optics Letters&lt;/full-title&gt;&lt;abbr-1&gt;Opt. Lett.&lt;/abbr-1&gt;&lt;/periodical&gt;&lt;alt-periodical&gt;&lt;full-title&gt;Optics Letters&lt;/full-title&gt;&lt;abbr-1&gt;Opt. Lett.&lt;/abbr-1&gt;&lt;/alt-periodical&gt;&lt;pages&gt;2054-2057&lt;/pages&gt;&lt;volume&gt;42&lt;/volume&gt;&lt;number&gt;11&lt;/number&gt;&lt;keywords&gt;&lt;keyword&gt;femtosecond pulses&lt;/keyword&gt;&lt;keyword&gt;bragg gratings&lt;/keyword&gt;&lt;keyword&gt;glass-fiber&lt;/keyword&gt;&lt;keyword&gt;Optics&lt;/keyword&gt;&lt;/keywords&gt;&lt;dates&gt;&lt;year&gt;2017&lt;/year&gt;&lt;pub-dates&gt;&lt;date&gt;Jun&lt;/date&gt;&lt;/pub-dates&gt;&lt;/dates&gt;&lt;isbn&gt;0146-9592&lt;/isbn&gt;&lt;accession-num&gt;WOS:000403534700002&lt;/accession-num&gt;&lt;work-type&gt;Article&lt;/work-type&gt;&lt;urls&gt;&lt;related-urls&gt;&lt;url&gt;&amp;lt;Go to ISI&amp;gt;://WOS:000403534700002&lt;/url&gt;&lt;/related-urls&gt;&lt;/urls&gt;&lt;electronic-resource-num&gt;10.1364/ol.42.002054&lt;/electronic-resource-num&gt;&lt;language&gt;English&lt;/language&gt;&lt;/record&gt;&lt;/Cite&gt;&lt;/EndNote&gt;</w:instrText>
      </w:r>
      <w:r w:rsidR="0069436E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[27]</w:t>
      </w:r>
      <w:r w:rsidR="0069436E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E42F40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8787C" w:rsidRPr="00687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2019, luo et al. confirmed that the gain switch fiber laser </w:t>
      </w:r>
      <w:r w:rsidR="0068787C" w:rsidRPr="0068787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had a maximum average power of 1.04 W at </w:t>
      </w:r>
      <w:r>
        <w:rPr>
          <w:rFonts w:ascii="Times New Roman" w:hAnsi="Times New Roman" w:cs="Times New Roman"/>
          <w:sz w:val="24"/>
          <w:szCs w:val="24"/>
        </w:rPr>
        <w:t>λ~</w:t>
      </w:r>
      <w:r w:rsidR="0068787C" w:rsidRPr="0068787C">
        <w:rPr>
          <w:rFonts w:ascii="Times New Roman" w:hAnsi="Times New Roman" w:cs="Times New Roman"/>
          <w:color w:val="000000" w:themeColor="text1"/>
          <w:sz w:val="24"/>
          <w:szCs w:val="24"/>
        </w:rPr>
        <w:t>3.46 μm</w:t>
      </w:r>
      <w:r w:rsidR="004003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8C4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PEVuZE5vdGU+PENpdGU+PEF1dGhvcj5MdW88L0F1dGhvcj48WWVhcj4yMDE5PC9ZZWFyPjxSZWNO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</w:fldData>
        </w:fldChar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</w:instrText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>
          <w:fldData xml:space="preserve">PEVuZE5vdGU+PENpdGU+PEF1dGhvcj5MdW88L0F1dGhvcj48WWVhcj4yMDE5PC9ZZWFyPjxSZWNO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</w:fldData>
        </w:fldChar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EN.CITE.DATA </w:instrText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C518C4" w:rsidRPr="00114C13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C518C4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[28]</w:t>
      </w:r>
      <w:r w:rsidR="00C518C4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E42F40" w:rsidRPr="00114C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42F40">
        <w:rPr>
          <w:rFonts w:ascii="Times New Roman" w:hAnsi="Times New Roman" w:cs="Times New Roman"/>
          <w:sz w:val="24"/>
          <w:szCs w:val="24"/>
        </w:rPr>
        <w:t xml:space="preserve"> </w:t>
      </w:r>
      <w:r w:rsidR="00E42F40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1997, </w:t>
      </w:r>
      <w:r w:rsidR="003B1987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Schneider</w:t>
      </w:r>
      <w:r w:rsidR="002F3547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4C13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et al</w:t>
      </w:r>
      <w:r w:rsidR="0095244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14C13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1987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presented room-temperature fluorescence</w:t>
      </w:r>
      <w:r w:rsidR="003B1987" w:rsidRPr="00B202E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B1987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at 3.9</w:t>
      </w:r>
      <w:r w:rsidR="00AD65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1987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μm in Ho</w:t>
      </w:r>
      <w:r w:rsidR="003B1987" w:rsidRPr="00B202E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="003B1987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doped </w:t>
      </w:r>
      <w:r w:rsidR="00B202E9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ZBLAN</w:t>
      </w:r>
      <w:r w:rsidR="003B1987" w:rsidRPr="00B202E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B1987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fibers</w:t>
      </w:r>
      <w:r w:rsidR="00C87BE6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 output</w:t>
      </w:r>
      <w:r w:rsidR="00C87BE6" w:rsidRPr="00B202E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003FC">
        <w:rPr>
          <w:rFonts w:ascii="Times New Roman" w:hAnsi="Times New Roman" w:cs="Times New Roman"/>
          <w:color w:val="000000" w:themeColor="text1"/>
          <w:sz w:val="24"/>
          <w:szCs w:val="24"/>
        </w:rPr>
        <w:t>power of 11</w:t>
      </w:r>
      <w:r w:rsidR="00AD65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1987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mW </w:t>
      </w:r>
      <w:r w:rsidR="00542E6F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3B1987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02E9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liquid nitrogen </w:t>
      </w:r>
      <w:r w:rsidR="002A2EAB">
        <w:rPr>
          <w:rFonts w:ascii="Times New Roman" w:hAnsi="Times New Roman" w:cs="Times New Roman"/>
          <w:sz w:val="24"/>
          <w:szCs w:val="24"/>
        </w:rPr>
        <w:fldChar w:fldCharType="begin"/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&lt;EndNote&gt;&lt;Cite&gt;&lt;Author&gt;Schneider&lt;/Author&gt;&lt;Year&gt;1997&lt;/Year&gt;&lt;RecNum&gt;197&lt;/RecNum&gt;&lt;DisplayText&gt;[29]&lt;/DisplayText&gt;&lt;record&gt;&lt;rec-number&gt;197&lt;/rec-number&gt;&lt;foreign-keys&gt;&lt;key app="EN" db-id="wdx2sfwfpr095ue9r0px22p60xx0v99st9pr" timestamp="1557388152" guid="be16fd1a-d607-443c-a7b1-cf0743da079f"&gt;197&lt;/key&gt;&lt;/foreign-keys&gt;&lt;ref-type name="Journal Article"&gt;17&lt;/ref-type&gt;&lt;contributors&gt;&lt;authors&gt;&lt;author&gt;Schneider, J. ,.&lt;/author&gt;&lt;author&gt;Carbonnier, C. ,.&lt;/author&gt;&lt;author&gt;Unrau, U B, %J Applied Optics&lt;/author&gt;&lt;/authors&gt;&lt;/contributors&gt;&lt;titles&gt;&lt;title&gt;Characterization of a Ho(3+)-doped fluoride fiber laser with a 3.9-mum emission wavelength&lt;/title&gt;&lt;/titles&gt;&lt;pages&gt;8595&lt;/pages&gt;&lt;volume&gt;36&lt;/volume&gt;&lt;number&gt;33&lt;/number&gt;&lt;dates&gt;&lt;year&gt;1997&lt;/year&gt;&lt;/dates&gt;&lt;urls&gt;&lt;/urls&gt;&lt;/record&gt;&lt;/Cite&gt;&lt;/EndNote&gt;</w:instrText>
      </w:r>
      <w:r w:rsidR="002A2EAB">
        <w:rPr>
          <w:rFonts w:ascii="Times New Roman" w:hAnsi="Times New Roman" w:cs="Times New Roman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sz w:val="24"/>
          <w:szCs w:val="24"/>
        </w:rPr>
        <w:t>[29]</w:t>
      </w:r>
      <w:r w:rsidR="002A2EAB">
        <w:rPr>
          <w:rFonts w:ascii="Times New Roman" w:hAnsi="Times New Roman" w:cs="Times New Roman"/>
          <w:sz w:val="24"/>
          <w:szCs w:val="24"/>
        </w:rPr>
        <w:fldChar w:fldCharType="end"/>
      </w:r>
      <w:r w:rsidR="00E42F40">
        <w:rPr>
          <w:rFonts w:ascii="Times New Roman" w:hAnsi="Times New Roman" w:cs="Times New Roman"/>
          <w:sz w:val="24"/>
          <w:szCs w:val="24"/>
        </w:rPr>
        <w:t>.</w:t>
      </w:r>
      <w:r w:rsidR="00757A6A">
        <w:rPr>
          <w:rFonts w:ascii="Times New Roman" w:hAnsi="Times New Roman" w:cs="Times New Roman"/>
          <w:sz w:val="24"/>
          <w:szCs w:val="24"/>
        </w:rPr>
        <w:t xml:space="preserve"> </w:t>
      </w:r>
      <w:r w:rsidR="00914FFC" w:rsidRPr="00914FFC">
        <w:rPr>
          <w:rFonts w:ascii="Times New Roman" w:hAnsi="Times New Roman" w:cs="Times New Roman"/>
          <w:sz w:val="24"/>
          <w:szCs w:val="24"/>
        </w:rPr>
        <w:t xml:space="preserve">However, the </w:t>
      </w:r>
      <w:r>
        <w:rPr>
          <w:rFonts w:ascii="Times New Roman" w:hAnsi="Times New Roman" w:cs="Times New Roman"/>
          <w:sz w:val="24"/>
          <w:szCs w:val="24"/>
        </w:rPr>
        <w:t>λ~</w:t>
      </w:r>
      <w:r w:rsidR="00914FFC" w:rsidRPr="00914FFC">
        <w:rPr>
          <w:rFonts w:ascii="Times New Roman" w:hAnsi="Times New Roman" w:cs="Times New Roman"/>
          <w:sz w:val="24"/>
          <w:szCs w:val="24"/>
        </w:rPr>
        <w:t>3.9 μm emission efficiency is strongly</w:t>
      </w:r>
      <w:r w:rsidR="00914FFC">
        <w:rPr>
          <w:rFonts w:ascii="Times New Roman" w:hAnsi="Times New Roman" w:cs="Times New Roman"/>
          <w:sz w:val="24"/>
          <w:szCs w:val="24"/>
        </w:rPr>
        <w:t xml:space="preserve"> </w:t>
      </w:r>
      <w:r w:rsidR="00914FFC" w:rsidRPr="00914FFC">
        <w:rPr>
          <w:rFonts w:ascii="Times New Roman" w:hAnsi="Times New Roman" w:cs="Times New Roman"/>
          <w:sz w:val="24"/>
          <w:szCs w:val="24"/>
        </w:rPr>
        <w:t xml:space="preserve">dependent on the </w:t>
      </w:r>
      <w:r w:rsidR="00CC1EAB">
        <w:rPr>
          <w:rFonts w:ascii="Times New Roman" w:hAnsi="Times New Roman" w:cs="Times New Roman"/>
          <w:sz w:val="24"/>
          <w:szCs w:val="24"/>
        </w:rPr>
        <w:t>host</w:t>
      </w:r>
      <w:r w:rsidR="00CC1EAB" w:rsidRPr="00914FFC">
        <w:rPr>
          <w:rFonts w:ascii="Times New Roman" w:hAnsi="Times New Roman" w:cs="Times New Roman"/>
          <w:sz w:val="24"/>
          <w:szCs w:val="24"/>
        </w:rPr>
        <w:t xml:space="preserve"> </w:t>
      </w:r>
      <w:r w:rsidR="00914FFC" w:rsidRPr="00914FFC">
        <w:rPr>
          <w:rFonts w:ascii="Times New Roman" w:hAnsi="Times New Roman" w:cs="Times New Roman"/>
          <w:sz w:val="24"/>
          <w:szCs w:val="24"/>
        </w:rPr>
        <w:t>material phonon energy because of the</w:t>
      </w:r>
      <w:r w:rsidR="00914FFC">
        <w:rPr>
          <w:rFonts w:ascii="Times New Roman" w:hAnsi="Times New Roman" w:cs="Times New Roman"/>
          <w:sz w:val="24"/>
          <w:szCs w:val="24"/>
        </w:rPr>
        <w:t xml:space="preserve"> </w:t>
      </w:r>
      <w:r w:rsidR="00914FFC" w:rsidRPr="00914FFC">
        <w:rPr>
          <w:rFonts w:ascii="Times New Roman" w:hAnsi="Times New Roman" w:cs="Times New Roman"/>
          <w:sz w:val="24"/>
          <w:szCs w:val="24"/>
        </w:rPr>
        <w:t>small energy gap ΔE between the level of Ho</w:t>
      </w:r>
      <w:r w:rsidR="00914FFC" w:rsidRPr="00914FF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914FFC" w:rsidRPr="00914FFC">
        <w:rPr>
          <w:rFonts w:ascii="Times New Roman" w:hAnsi="Times New Roman" w:cs="Times New Roman"/>
          <w:sz w:val="24"/>
          <w:szCs w:val="24"/>
        </w:rPr>
        <w:t xml:space="preserve">: </w:t>
      </w:r>
      <w:r w:rsidR="00914FFC" w:rsidRPr="00914FF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14FFC" w:rsidRPr="00914FFC">
        <w:rPr>
          <w:rFonts w:ascii="Times New Roman" w:hAnsi="Times New Roman" w:cs="Times New Roman"/>
          <w:sz w:val="24"/>
          <w:szCs w:val="24"/>
        </w:rPr>
        <w:t>I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14FFC" w:rsidRPr="00914FFC">
        <w:rPr>
          <w:rFonts w:ascii="Times New Roman" w:hAnsi="Times New Roman" w:cs="Times New Roman"/>
          <w:sz w:val="24"/>
          <w:szCs w:val="24"/>
        </w:rPr>
        <w:t xml:space="preserve"> and </w:t>
      </w:r>
      <w:r w:rsidR="00914FFC" w:rsidRPr="00914FF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14FFC" w:rsidRPr="00914FFC">
        <w:rPr>
          <w:rFonts w:ascii="Times New Roman" w:hAnsi="Times New Roman" w:cs="Times New Roman"/>
          <w:sz w:val="24"/>
          <w:szCs w:val="24"/>
        </w:rPr>
        <w:t>I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14FFC" w:rsidRPr="00914FFC">
        <w:rPr>
          <w:rFonts w:ascii="Times New Roman" w:hAnsi="Times New Roman" w:cs="Times New Roman"/>
          <w:sz w:val="24"/>
          <w:szCs w:val="24"/>
        </w:rPr>
        <w:t xml:space="preserve"> according</w:t>
      </w:r>
      <w:r w:rsidR="00914FFC">
        <w:rPr>
          <w:rFonts w:ascii="Times New Roman" w:hAnsi="Times New Roman" w:cs="Times New Roman"/>
          <w:sz w:val="24"/>
          <w:szCs w:val="24"/>
        </w:rPr>
        <w:t xml:space="preserve"> </w:t>
      </w:r>
      <w:r w:rsidR="00914FFC" w:rsidRPr="00914FFC">
        <w:rPr>
          <w:rFonts w:ascii="Times New Roman" w:hAnsi="Times New Roman" w:cs="Times New Roman"/>
          <w:sz w:val="24"/>
          <w:szCs w:val="24"/>
        </w:rPr>
        <w:t>to the multi-phonon relaxation process which could be described</w:t>
      </w:r>
      <w:r w:rsidR="00914FFC">
        <w:rPr>
          <w:rFonts w:ascii="Times New Roman" w:hAnsi="Times New Roman" w:cs="Times New Roman"/>
          <w:sz w:val="24"/>
          <w:szCs w:val="24"/>
        </w:rPr>
        <w:t xml:space="preserve"> </w:t>
      </w:r>
      <w:r w:rsidR="00914FFC" w:rsidRPr="00914FFC">
        <w:rPr>
          <w:rFonts w:ascii="Times New Roman" w:hAnsi="Times New Roman" w:cs="Times New Roman"/>
          <w:sz w:val="24"/>
          <w:szCs w:val="24"/>
        </w:rPr>
        <w:t>by</w:t>
      </w:r>
      <w:r w:rsidR="0063125E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MPR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MPR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[1-exp⁡(-ℏ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max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/KT)]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-p</m:t>
            </m:r>
          </m:sup>
        </m:sSup>
      </m:oMath>
      <w:r w:rsidR="0063125E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, where</w:t>
      </w:r>
      <w:r w:rsidR="00BD350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ℏ</m:t>
        </m:r>
        <m:sSub>
          <m:sSub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max</m:t>
            </m:r>
          </m:sub>
        </m:sSub>
      </m:oMath>
      <w:r w:rsidR="0063125E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maximum phonon energy of the </w:t>
      </w:r>
      <w:r w:rsidR="00CC1EAB">
        <w:rPr>
          <w:rFonts w:ascii="Times New Roman" w:hAnsi="Times New Roman" w:cs="Times New Roman"/>
          <w:color w:val="000000" w:themeColor="text1"/>
          <w:sz w:val="24"/>
          <w:szCs w:val="24"/>
        </w:rPr>
        <w:t>host</w:t>
      </w:r>
      <w:r w:rsidR="00CC1EAB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125E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material,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p=∆E/ℏ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ω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max</m:t>
            </m:r>
          </m:sub>
        </m:sSub>
      </m:oMath>
      <w:r w:rsidR="0063125E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MPR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</m:t>
            </m:r>
          </m:e>
        </m: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=C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exp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-α∆E</m:t>
            </m:r>
          </m:sup>
        </m:sSup>
      </m:oMath>
      <w:r w:rsidR="0063125E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 and α are the constants associated with the </w:t>
      </w:r>
      <w:r w:rsidR="00CC1EAB">
        <w:rPr>
          <w:rFonts w:ascii="Times New Roman" w:hAnsi="Times New Roman" w:cs="Times New Roman"/>
          <w:color w:val="000000" w:themeColor="text1"/>
          <w:sz w:val="24"/>
          <w:szCs w:val="24"/>
        </w:rPr>
        <w:t>host</w:t>
      </w:r>
      <w:r w:rsidR="0063125E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material.</w:t>
      </w:r>
      <w:r w:rsidR="006F37AE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2E6F">
        <w:rPr>
          <w:rFonts w:ascii="Times New Roman" w:hAnsi="Times New Roman" w:cs="Times New Roman"/>
          <w:sz w:val="24"/>
          <w:szCs w:val="24"/>
        </w:rPr>
        <w:t>Yet</w:t>
      </w:r>
      <w:r w:rsidR="006F37AE">
        <w:rPr>
          <w:rFonts w:ascii="Times New Roman" w:hAnsi="Times New Roman" w:cs="Times New Roman"/>
          <w:sz w:val="24"/>
          <w:szCs w:val="24"/>
        </w:rPr>
        <w:t xml:space="preserve">, </w:t>
      </w:r>
      <w:r w:rsidR="00CC1EAB">
        <w:rPr>
          <w:rFonts w:ascii="Times New Roman" w:hAnsi="Times New Roman" w:cs="Times New Roman"/>
          <w:sz w:val="24"/>
          <w:szCs w:val="24"/>
        </w:rPr>
        <w:t>λ~</w:t>
      </w:r>
      <w:r w:rsidR="00542E6F">
        <w:rPr>
          <w:rFonts w:ascii="Times New Roman" w:hAnsi="Times New Roman" w:cs="Times New Roman"/>
          <w:sz w:val="24"/>
          <w:szCs w:val="24"/>
        </w:rPr>
        <w:t>3.9</w:t>
      </w:r>
      <w:r w:rsidR="007B3B83">
        <w:rPr>
          <w:rFonts w:ascii="Times New Roman" w:hAnsi="Times New Roman" w:cs="Times New Roman"/>
          <w:sz w:val="24"/>
          <w:szCs w:val="24"/>
        </w:rPr>
        <w:t xml:space="preserve"> </w:t>
      </w:r>
      <w:r w:rsidR="00542E6F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542E6F" w:rsidRPr="00C81A6A">
        <w:rPr>
          <w:rFonts w:ascii="Times New Roman" w:hAnsi="Times New Roman" w:cs="Times New Roman"/>
          <w:sz w:val="24"/>
          <w:szCs w:val="24"/>
        </w:rPr>
        <w:t>m</w:t>
      </w:r>
      <w:r w:rsidR="00542E6F">
        <w:rPr>
          <w:rFonts w:ascii="Times New Roman" w:hAnsi="Times New Roman" w:cs="Times New Roman"/>
          <w:sz w:val="24"/>
          <w:szCs w:val="24"/>
        </w:rPr>
        <w:t xml:space="preserve"> is close to </w:t>
      </w:r>
      <w:r w:rsidR="006F37AE">
        <w:rPr>
          <w:rFonts w:ascii="Times New Roman" w:hAnsi="Times New Roman" w:cs="Times New Roman"/>
          <w:sz w:val="24"/>
          <w:szCs w:val="24"/>
        </w:rPr>
        <w:t xml:space="preserve">the </w:t>
      </w:r>
      <w:r w:rsidR="00542E6F">
        <w:rPr>
          <w:rFonts w:ascii="Times New Roman" w:hAnsi="Times New Roman" w:cs="Times New Roman"/>
          <w:sz w:val="24"/>
          <w:szCs w:val="24"/>
        </w:rPr>
        <w:t xml:space="preserve">edge of the ZBLAN glass </w:t>
      </w:r>
      <w:r w:rsidR="006F37AE">
        <w:rPr>
          <w:rFonts w:ascii="Times New Roman" w:hAnsi="Times New Roman" w:cs="Times New Roman"/>
          <w:sz w:val="24"/>
          <w:szCs w:val="24"/>
        </w:rPr>
        <w:t xml:space="preserve">transparency </w:t>
      </w:r>
      <w:r w:rsidR="00542E6F">
        <w:rPr>
          <w:rFonts w:ascii="Times New Roman" w:hAnsi="Times New Roman" w:cs="Times New Roman"/>
          <w:sz w:val="24"/>
          <w:szCs w:val="24"/>
        </w:rPr>
        <w:t>window</w:t>
      </w:r>
      <w:r w:rsidR="004003FC">
        <w:rPr>
          <w:rFonts w:ascii="Times New Roman" w:hAnsi="Times New Roman" w:cs="Times New Roman"/>
          <w:sz w:val="24"/>
          <w:szCs w:val="24"/>
        </w:rPr>
        <w:t xml:space="preserve"> </w:t>
      </w:r>
      <w:r w:rsidR="0039522E">
        <w:rPr>
          <w:rFonts w:ascii="Times New Roman" w:hAnsi="Times New Roman" w:cs="Times New Roman"/>
          <w:sz w:val="24"/>
          <w:szCs w:val="24"/>
        </w:rPr>
        <w:t>and the fibers loss increase</w:t>
      </w:r>
      <w:r w:rsidR="00542E6F">
        <w:rPr>
          <w:rFonts w:ascii="Times New Roman" w:hAnsi="Times New Roman" w:cs="Times New Roman"/>
          <w:sz w:val="24"/>
          <w:szCs w:val="24"/>
        </w:rPr>
        <w:t>s</w:t>
      </w:r>
      <w:r w:rsidR="0039522E">
        <w:rPr>
          <w:rFonts w:ascii="Times New Roman" w:hAnsi="Times New Roman" w:cs="Times New Roman"/>
          <w:sz w:val="24"/>
          <w:szCs w:val="24"/>
        </w:rPr>
        <w:t xml:space="preserve"> accordingly.</w:t>
      </w:r>
      <w:r w:rsidR="006F37AE">
        <w:rPr>
          <w:rFonts w:ascii="Times New Roman" w:hAnsi="Times New Roman" w:cs="Times New Roman"/>
          <w:sz w:val="24"/>
          <w:szCs w:val="24"/>
        </w:rPr>
        <w:t xml:space="preserve"> </w:t>
      </w:r>
      <w:r w:rsidR="00A22CDA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Fluoroindate </w:t>
      </w:r>
      <w:r w:rsidR="00B202E9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glass </w:t>
      </w:r>
      <w:r w:rsidR="00A22CDA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B202E9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</w:t>
      </w:r>
      <w:r w:rsidR="00542E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alternative</w:t>
      </w:r>
      <w:r w:rsidR="00B202E9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fluoride glass </w:t>
      </w:r>
      <w:r w:rsidR="00A22CDA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matri</w:t>
      </w:r>
      <w:r w:rsidR="00542E6F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="00A22CDA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lower phonon energy than ZBLAN, </w:t>
      </w:r>
      <w:r w:rsidR="003B1C8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3B1C8D">
        <w:rPr>
          <w:rFonts w:ascii="Times New Roman" w:hAnsi="Times New Roman" w:cs="Times New Roman"/>
          <w:color w:val="000000" w:themeColor="text1"/>
          <w:sz w:val="24"/>
          <w:szCs w:val="24"/>
        </w:rPr>
        <w:t>d in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</w:t>
      </w:r>
      <w:r w:rsidR="003B1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was used by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Maes </w:t>
      </w:r>
      <w:r w:rsidR="00B202E9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et al</w:t>
      </w:r>
      <w:r w:rsidR="00F076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202E9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1C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produce 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the longest wavelength room temperature fiber laser</w:t>
      </w:r>
      <w:r w:rsidR="00A311B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202E9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11B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fluoroindate fiber doped with 10</w:t>
      </w:r>
      <w:r w:rsidR="00F16D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6D26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mol 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% Ho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produced a </w:t>
      </w:r>
      <w:r w:rsidR="00CC1EAB">
        <w:rPr>
          <w:rFonts w:ascii="Times New Roman" w:hAnsi="Times New Roman" w:cs="Times New Roman"/>
          <w:sz w:val="24"/>
          <w:szCs w:val="24"/>
        </w:rPr>
        <w:t>λ~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3.9</w:t>
      </w:r>
      <w:r w:rsidR="00AD65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μm laser with </w:t>
      </w:r>
      <w:r w:rsidR="00617CDC" w:rsidRPr="00B202E9">
        <w:rPr>
          <w:rFonts w:ascii="Cambria Math" w:hAnsi="Cambria Math" w:cs="Cambria Math"/>
          <w:color w:val="000000" w:themeColor="text1"/>
          <w:sz w:val="24"/>
          <w:szCs w:val="24"/>
        </w:rPr>
        <w:t>∼</w:t>
      </w:r>
      <w:r w:rsidR="004003FC">
        <w:rPr>
          <w:rFonts w:ascii="Times New Roman" w:hAnsi="Times New Roman" w:cs="Times New Roman"/>
          <w:color w:val="000000" w:themeColor="text1"/>
          <w:sz w:val="24"/>
          <w:szCs w:val="24"/>
        </w:rPr>
        <w:t>200</w:t>
      </w:r>
      <w:r w:rsidR="00AD65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mW </w:t>
      </w:r>
      <w:r w:rsidR="004003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output power </w:t>
      </w:r>
      <w:r w:rsidR="00A311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when </w:t>
      </w:r>
      <w:r w:rsidR="004003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pumped by a </w:t>
      </w:r>
      <w:r w:rsidR="00CC1EAB">
        <w:rPr>
          <w:rFonts w:ascii="Times New Roman" w:hAnsi="Times New Roman" w:cs="Times New Roman"/>
          <w:sz w:val="24"/>
          <w:szCs w:val="24"/>
        </w:rPr>
        <w:t>λ~</w:t>
      </w:r>
      <w:r w:rsidR="004003FC">
        <w:rPr>
          <w:rFonts w:ascii="Times New Roman" w:hAnsi="Times New Roman" w:cs="Times New Roman"/>
          <w:color w:val="000000" w:themeColor="text1"/>
          <w:sz w:val="24"/>
          <w:szCs w:val="24"/>
        </w:rPr>
        <w:t>888</w:t>
      </w:r>
      <w:r w:rsidR="00AD65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7CDC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nm laser diode </w:t>
      </w:r>
      <w:r w:rsidR="00242718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824B6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EN.CITE &lt;EndNote&gt;&lt;Cite&gt;&lt;Author&gt;Maes&lt;/Author&gt;&lt;Year&gt;2018&lt;/Year&gt;&lt;RecNum&gt;159&lt;/RecNum&gt;&lt;DisplayText&gt;[30]&lt;/DisplayText&gt;&lt;record&gt;&lt;rec-number&gt;159&lt;/rec-number&gt;&lt;foreign-keys&gt;&lt;key app="EN" db-id="wdx2sfwfpr095ue9r0px22p60xx0v99st9pr" timestamp="1556677149" guid="9b1b918c-1c8c-425d-ab62-eb767da733d8"&gt;159&lt;/key&gt;&lt;key app="ENWeb" db-id=""&gt;0&lt;/key&gt;&lt;/foreign-keys&gt;&lt;ref-type name="Journal Article"&gt;17&lt;/ref-type&gt;&lt;contributors&gt;&lt;authors&gt;&lt;author&gt;Maes, Frédéric&lt;/author&gt;&lt;author&gt;Fortin, Vincent&lt;/author&gt;&lt;author&gt;Poulain, Samuel&lt;/author&gt;&lt;author&gt;Poulain, Marcel&lt;/author&gt;&lt;author&gt;Carrée, Jean-Yves&lt;/author&gt;&lt;author&gt;Bernier, Martin&lt;/author&gt;&lt;author&gt;Vallée, Réal&lt;/author&gt;&lt;/authors&gt;&lt;/contributors&gt;&lt;titles&gt;&lt;title&gt;Room-temperature fiber laser at 392  μm&lt;/title&gt;&lt;secondary-title&gt;Optica&lt;/secondary-title&gt;&lt;/titles&gt;&lt;periodical&gt;&lt;full-title&gt;Optica&lt;/full-title&gt;&lt;abbr-1&gt;Optica&lt;/abbr-1&gt;&lt;/periodical&gt;&lt;volume&gt;5&lt;/volume&gt;&lt;number&gt;7&lt;/number&gt;&lt;section&gt;761&lt;/section&gt;&lt;dates&gt;&lt;year&gt;2018&lt;/year&gt;&lt;/dates&gt;&lt;isbn&gt;2334-2536&lt;/isbn&gt;&lt;urls&gt;&lt;/urls&gt;&lt;electronic-resource-num&gt;10.1364/optica.5.000761&lt;/electronic-resource-num&gt;&lt;/record&gt;&lt;/Cite&gt;&lt;/EndNote&gt;</w:instrText>
      </w:r>
      <w:r w:rsidR="00242718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[30]</w:t>
      </w:r>
      <w:r w:rsidR="00242718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713C79" w:rsidRPr="00B202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13C79" w:rsidRPr="00CB044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3C79">
        <w:rPr>
          <w:rFonts w:ascii="Times New Roman" w:hAnsi="Times New Roman" w:cs="Times New Roman"/>
          <w:sz w:val="24"/>
          <w:szCs w:val="24"/>
        </w:rPr>
        <w:t>As the absorption coefficient of Ho</w:t>
      </w:r>
      <w:r w:rsidR="00CC6623" w:rsidRPr="00CC6623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13C79">
        <w:rPr>
          <w:rFonts w:ascii="Times New Roman" w:hAnsi="Times New Roman" w:cs="Times New Roman"/>
          <w:sz w:val="24"/>
          <w:szCs w:val="24"/>
        </w:rPr>
        <w:t xml:space="preserve">: </w:t>
      </w:r>
      <w:r w:rsidR="00713C79" w:rsidRPr="00617CD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713C79">
        <w:rPr>
          <w:rFonts w:ascii="Times New Roman" w:hAnsi="Times New Roman" w:cs="Times New Roman"/>
          <w:sz w:val="24"/>
          <w:szCs w:val="24"/>
        </w:rPr>
        <w:t>I</w:t>
      </w:r>
      <w:r w:rsidR="00713C79" w:rsidRPr="00617CD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13C79">
        <w:rPr>
          <w:rFonts w:ascii="Times New Roman" w:hAnsi="Times New Roman" w:cs="Times New Roman"/>
          <w:sz w:val="24"/>
          <w:szCs w:val="24"/>
        </w:rPr>
        <w:t xml:space="preserve"> </w:t>
      </w:r>
      <w:r w:rsidR="00A311BF">
        <w:rPr>
          <w:rFonts w:ascii="Times New Roman" w:hAnsi="Times New Roman" w:cs="Times New Roman"/>
          <w:sz w:val="24"/>
          <w:szCs w:val="24"/>
        </w:rPr>
        <w:t>i</w:t>
      </w:r>
      <w:r w:rsidR="00713C79">
        <w:rPr>
          <w:rFonts w:ascii="Times New Roman" w:hAnsi="Times New Roman" w:cs="Times New Roman"/>
          <w:sz w:val="24"/>
          <w:szCs w:val="24"/>
        </w:rPr>
        <w:t xml:space="preserve">s small, pumping </w:t>
      </w:r>
      <w:r w:rsidR="00A311BF">
        <w:rPr>
          <w:rFonts w:ascii="Times New Roman" w:hAnsi="Times New Roman" w:cs="Times New Roman"/>
          <w:sz w:val="24"/>
          <w:szCs w:val="24"/>
        </w:rPr>
        <w:t xml:space="preserve">at </w:t>
      </w:r>
      <w:r w:rsidR="00CC1EAB">
        <w:rPr>
          <w:rFonts w:ascii="Times New Roman" w:hAnsi="Times New Roman" w:cs="Times New Roman"/>
          <w:sz w:val="24"/>
          <w:szCs w:val="24"/>
        </w:rPr>
        <w:t>λ~</w:t>
      </w:r>
      <w:r w:rsidR="00A311BF">
        <w:rPr>
          <w:rFonts w:ascii="Times New Roman" w:hAnsi="Times New Roman" w:cs="Times New Roman"/>
          <w:sz w:val="24"/>
          <w:szCs w:val="24"/>
        </w:rPr>
        <w:t xml:space="preserve">888 nm </w:t>
      </w:r>
      <w:r w:rsidR="004003FC">
        <w:rPr>
          <w:rFonts w:ascii="Times New Roman" w:hAnsi="Times New Roman" w:cs="Times New Roman"/>
          <w:sz w:val="24"/>
          <w:szCs w:val="24"/>
        </w:rPr>
        <w:t>is not efficient</w:t>
      </w:r>
      <w:r w:rsidR="00713C79">
        <w:rPr>
          <w:rFonts w:ascii="Times New Roman" w:hAnsi="Times New Roman" w:cs="Times New Roman"/>
          <w:sz w:val="24"/>
          <w:szCs w:val="24"/>
        </w:rPr>
        <w:t xml:space="preserve">. </w:t>
      </w:r>
      <w:r w:rsidR="00A311BF">
        <w:rPr>
          <w:rFonts w:ascii="Times New Roman" w:hAnsi="Times New Roman" w:cs="Times New Roman"/>
          <w:sz w:val="24"/>
          <w:szCs w:val="24"/>
        </w:rPr>
        <w:t>The</w:t>
      </w:r>
      <w:r w:rsidR="00F05A1D">
        <w:rPr>
          <w:rFonts w:ascii="Times New Roman" w:hAnsi="Times New Roman" w:cs="Times New Roman"/>
          <w:sz w:val="24"/>
          <w:szCs w:val="24"/>
        </w:rPr>
        <w:t xml:space="preserve"> introduc</w:t>
      </w:r>
      <w:r w:rsidR="00A311BF">
        <w:rPr>
          <w:rFonts w:ascii="Times New Roman" w:hAnsi="Times New Roman" w:cs="Times New Roman"/>
          <w:sz w:val="24"/>
          <w:szCs w:val="24"/>
        </w:rPr>
        <w:t>tion of</w:t>
      </w:r>
      <w:r w:rsidR="00F05A1D">
        <w:rPr>
          <w:rFonts w:ascii="Times New Roman" w:hAnsi="Times New Roman" w:cs="Times New Roman"/>
          <w:sz w:val="24"/>
          <w:szCs w:val="24"/>
        </w:rPr>
        <w:t xml:space="preserve"> other rare earth ions </w:t>
      </w:r>
      <w:r w:rsidR="00A311BF">
        <w:rPr>
          <w:rFonts w:ascii="Times New Roman" w:hAnsi="Times New Roman" w:cs="Times New Roman"/>
          <w:sz w:val="24"/>
          <w:szCs w:val="24"/>
        </w:rPr>
        <w:t xml:space="preserve">is an efficient method </w:t>
      </w:r>
      <w:r w:rsidR="00F05A1D">
        <w:rPr>
          <w:rFonts w:ascii="Times New Roman" w:hAnsi="Times New Roman" w:cs="Times New Roman"/>
          <w:sz w:val="24"/>
          <w:szCs w:val="24"/>
        </w:rPr>
        <w:t>to sensiti</w:t>
      </w:r>
      <w:r w:rsidR="00853E02">
        <w:rPr>
          <w:rFonts w:ascii="Times New Roman" w:hAnsi="Times New Roman" w:cs="Times New Roman"/>
          <w:sz w:val="24"/>
          <w:szCs w:val="24"/>
        </w:rPr>
        <w:t>ze</w:t>
      </w:r>
      <w:r w:rsidR="00F05A1D">
        <w:rPr>
          <w:rFonts w:ascii="Times New Roman" w:hAnsi="Times New Roman" w:cs="Times New Roman"/>
          <w:sz w:val="24"/>
          <w:szCs w:val="24"/>
        </w:rPr>
        <w:t xml:space="preserve"> Ho</w:t>
      </w:r>
      <w:r w:rsidR="00617CDC" w:rsidRPr="00617CD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F05A1D">
        <w:rPr>
          <w:rFonts w:ascii="Times New Roman" w:hAnsi="Times New Roman" w:cs="Times New Roman"/>
          <w:sz w:val="24"/>
          <w:szCs w:val="24"/>
        </w:rPr>
        <w:t xml:space="preserve"> and enhance the pumping absorption efficiency. </w:t>
      </w:r>
      <w:r w:rsidR="00391F5F">
        <w:rPr>
          <w:rFonts w:ascii="Times New Roman" w:hAnsi="Times New Roman" w:cs="Times New Roman"/>
          <w:sz w:val="24"/>
          <w:szCs w:val="24"/>
        </w:rPr>
        <w:t xml:space="preserve">Recently, we </w:t>
      </w:r>
      <w:r w:rsidR="00853E02">
        <w:rPr>
          <w:rFonts w:ascii="Times New Roman" w:hAnsi="Times New Roman" w:cs="Times New Roman"/>
          <w:sz w:val="24"/>
          <w:szCs w:val="24"/>
        </w:rPr>
        <w:t>introduced</w:t>
      </w:r>
      <w:r w:rsidR="00391F5F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OLE_LINK13"/>
      <w:r w:rsidR="00391F5F" w:rsidRPr="00C81A6A">
        <w:rPr>
          <w:rFonts w:ascii="Times New Roman" w:hAnsi="Times New Roman" w:cs="Times New Roman"/>
          <w:sz w:val="24"/>
          <w:szCs w:val="24"/>
        </w:rPr>
        <w:t>Nd</w:t>
      </w:r>
      <w:r w:rsidR="00391F5F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bookmarkEnd w:id="7"/>
      <w:r w:rsidR="00391F5F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853E02">
        <w:rPr>
          <w:rFonts w:ascii="Times New Roman" w:hAnsi="Times New Roman" w:cs="Times New Roman"/>
          <w:sz w:val="24"/>
          <w:szCs w:val="24"/>
        </w:rPr>
        <w:t>into the</w:t>
      </w:r>
      <w:r w:rsidR="00391F5F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853E02" w:rsidRPr="00C81A6A">
        <w:rPr>
          <w:rFonts w:ascii="Times New Roman" w:hAnsi="Times New Roman" w:cs="Times New Roman"/>
          <w:sz w:val="24"/>
          <w:szCs w:val="24"/>
        </w:rPr>
        <w:t>Ho</w:t>
      </w:r>
      <w:r w:rsidR="00853E02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53E02">
        <w:rPr>
          <w:rFonts w:ascii="Times New Roman" w:hAnsi="Times New Roman" w:cs="Times New Roman"/>
          <w:sz w:val="24"/>
          <w:szCs w:val="24"/>
        </w:rPr>
        <w:t xml:space="preserve"> </w:t>
      </w:r>
      <w:r w:rsidR="00853E02" w:rsidRPr="00C81A6A">
        <w:rPr>
          <w:rFonts w:ascii="Times New Roman" w:hAnsi="Times New Roman" w:cs="Times New Roman"/>
          <w:sz w:val="24"/>
          <w:szCs w:val="24"/>
        </w:rPr>
        <w:t xml:space="preserve">doped </w:t>
      </w:r>
      <w:r w:rsidR="00391F5F" w:rsidRPr="00C81A6A">
        <w:rPr>
          <w:rFonts w:ascii="Times New Roman" w:hAnsi="Times New Roman" w:cs="Times New Roman"/>
          <w:sz w:val="24"/>
          <w:szCs w:val="24"/>
        </w:rPr>
        <w:t xml:space="preserve">glass samples </w:t>
      </w:r>
      <w:r w:rsidR="00E54D5F">
        <w:rPr>
          <w:rFonts w:ascii="Times New Roman" w:hAnsi="Times New Roman" w:cs="Times New Roman"/>
          <w:sz w:val="24"/>
          <w:szCs w:val="24"/>
        </w:rPr>
        <w:t xml:space="preserve">and observed </w:t>
      </w:r>
      <w:r w:rsidR="00A311BF">
        <w:rPr>
          <w:rFonts w:ascii="Times New Roman" w:hAnsi="Times New Roman" w:cs="Times New Roman"/>
          <w:sz w:val="24"/>
          <w:szCs w:val="24"/>
        </w:rPr>
        <w:t xml:space="preserve">an </w:t>
      </w:r>
      <w:r w:rsidR="00E54D5F">
        <w:rPr>
          <w:rFonts w:ascii="Times New Roman" w:hAnsi="Times New Roman" w:cs="Times New Roman"/>
          <w:sz w:val="24"/>
          <w:szCs w:val="24"/>
        </w:rPr>
        <w:t xml:space="preserve">intense </w:t>
      </w:r>
      <w:r w:rsidR="00CC1EAB">
        <w:rPr>
          <w:rFonts w:ascii="Times New Roman" w:hAnsi="Times New Roman" w:cs="Times New Roman"/>
          <w:sz w:val="24"/>
          <w:szCs w:val="24"/>
        </w:rPr>
        <w:t>λ~</w:t>
      </w:r>
      <w:r w:rsidR="00E54D5F">
        <w:rPr>
          <w:rFonts w:ascii="Times New Roman" w:hAnsi="Times New Roman" w:cs="Times New Roman"/>
          <w:sz w:val="24"/>
          <w:szCs w:val="24"/>
        </w:rPr>
        <w:t>3.9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E54D5F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E54D5F" w:rsidRPr="00C81A6A">
        <w:rPr>
          <w:rFonts w:ascii="Times New Roman" w:hAnsi="Times New Roman" w:cs="Times New Roman"/>
          <w:sz w:val="24"/>
          <w:szCs w:val="24"/>
        </w:rPr>
        <w:t>m</w:t>
      </w:r>
      <w:r w:rsidR="00E54D5F">
        <w:rPr>
          <w:rFonts w:ascii="Times New Roman" w:hAnsi="Times New Roman" w:cs="Times New Roman"/>
          <w:sz w:val="24"/>
          <w:szCs w:val="24"/>
        </w:rPr>
        <w:t xml:space="preserve"> emission, which </w:t>
      </w:r>
      <w:r w:rsidR="00A311BF">
        <w:rPr>
          <w:rFonts w:ascii="Times New Roman" w:hAnsi="Times New Roman" w:cs="Times New Roman"/>
          <w:sz w:val="24"/>
          <w:szCs w:val="24"/>
        </w:rPr>
        <w:t xml:space="preserve">has </w:t>
      </w:r>
      <w:r w:rsidR="00E54D5F">
        <w:rPr>
          <w:rFonts w:ascii="Times New Roman" w:hAnsi="Times New Roman" w:cs="Times New Roman"/>
          <w:sz w:val="24"/>
          <w:szCs w:val="24"/>
        </w:rPr>
        <w:t>be</w:t>
      </w:r>
      <w:r w:rsidR="00A311BF">
        <w:rPr>
          <w:rFonts w:ascii="Times New Roman" w:hAnsi="Times New Roman" w:cs="Times New Roman"/>
          <w:sz w:val="24"/>
          <w:szCs w:val="24"/>
        </w:rPr>
        <w:t>en</w:t>
      </w:r>
      <w:r w:rsidR="00E54D5F">
        <w:rPr>
          <w:rFonts w:ascii="Times New Roman" w:hAnsi="Times New Roman" w:cs="Times New Roman"/>
          <w:sz w:val="24"/>
          <w:szCs w:val="24"/>
        </w:rPr>
        <w:t xml:space="preserve"> attributed to the efficient sensitization effect of </w:t>
      </w:r>
      <w:r w:rsidR="00E54D5F" w:rsidRPr="00C81A6A">
        <w:rPr>
          <w:rFonts w:ascii="Times New Roman" w:hAnsi="Times New Roman" w:cs="Times New Roman"/>
          <w:sz w:val="24"/>
          <w:szCs w:val="24"/>
        </w:rPr>
        <w:t>Nd</w:t>
      </w:r>
      <w:r w:rsidR="00E54D5F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54D5F" w:rsidRPr="00E638CD">
        <w:rPr>
          <w:rFonts w:ascii="Times New Roman" w:hAnsi="Times New Roman" w:cs="Times New Roman"/>
          <w:sz w:val="24"/>
          <w:szCs w:val="24"/>
        </w:rPr>
        <w:t xml:space="preserve"> </w:t>
      </w:r>
      <w:r w:rsidR="00E54D5F" w:rsidRPr="00E54D5F">
        <w:rPr>
          <w:rFonts w:ascii="Times New Roman" w:hAnsi="Times New Roman" w:cs="Times New Roman"/>
          <w:sz w:val="24"/>
          <w:szCs w:val="24"/>
        </w:rPr>
        <w:t>to</w:t>
      </w:r>
      <w:r w:rsidR="00E54D5F">
        <w:rPr>
          <w:rFonts w:ascii="Times New Roman" w:hAnsi="Times New Roman" w:cs="Times New Roman"/>
          <w:sz w:val="24"/>
          <w:szCs w:val="24"/>
        </w:rPr>
        <w:t xml:space="preserve"> Ho</w:t>
      </w:r>
      <w:bookmarkStart w:id="8" w:name="OLE_LINK14"/>
      <w:r w:rsidR="00E54D5F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bookmarkEnd w:id="8"/>
      <w:r w:rsidR="004175C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53E02">
        <w:rPr>
          <w:rFonts w:ascii="Times New Roman" w:hAnsi="Times New Roman" w:cs="Times New Roman"/>
          <w:sz w:val="24"/>
          <w:szCs w:val="24"/>
        </w:rPr>
        <w:t xml:space="preserve">under the excitation of </w:t>
      </w:r>
      <w:r w:rsidR="00CC1EAB">
        <w:rPr>
          <w:rFonts w:ascii="Times New Roman" w:hAnsi="Times New Roman" w:cs="Times New Roman"/>
          <w:sz w:val="24"/>
          <w:szCs w:val="24"/>
        </w:rPr>
        <w:t>λ~</w:t>
      </w:r>
      <w:r w:rsidR="00853E02">
        <w:rPr>
          <w:rFonts w:ascii="Times New Roman" w:hAnsi="Times New Roman" w:cs="Times New Roman"/>
          <w:sz w:val="24"/>
          <w:szCs w:val="24"/>
        </w:rPr>
        <w:t>808 nm LD</w:t>
      </w:r>
      <w:r w:rsidR="004175C8" w:rsidRPr="004175C8">
        <w:rPr>
          <w:rFonts w:ascii="Times New Roman" w:hAnsi="Times New Roman" w:cs="Times New Roman"/>
          <w:sz w:val="24"/>
          <w:szCs w:val="24"/>
        </w:rPr>
        <w:t>.</w:t>
      </w:r>
      <w:r w:rsidR="004175C8">
        <w:rPr>
          <w:rFonts w:ascii="Times New Roman" w:hAnsi="Times New Roman" w:cs="Times New Roman"/>
          <w:sz w:val="24"/>
          <w:szCs w:val="24"/>
        </w:rPr>
        <w:t xml:space="preserve"> </w:t>
      </w:r>
      <w:r w:rsidR="00853E02">
        <w:rPr>
          <w:rFonts w:ascii="Times New Roman" w:hAnsi="Times New Roman" w:cs="Times New Roman"/>
          <w:sz w:val="24"/>
          <w:szCs w:val="24"/>
        </w:rPr>
        <w:t>Nd</w:t>
      </w:r>
      <w:r w:rsidR="00BF20B2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53E02">
        <w:rPr>
          <w:rFonts w:ascii="Times New Roman" w:hAnsi="Times New Roman" w:cs="Times New Roman"/>
          <w:sz w:val="24"/>
          <w:szCs w:val="24"/>
        </w:rPr>
        <w:t xml:space="preserve"> can be excited to the </w:t>
      </w:r>
      <w:r w:rsidR="00BF20B2">
        <w:rPr>
          <w:rFonts w:ascii="Times New Roman" w:hAnsi="Times New Roman" w:cs="Times New Roman"/>
          <w:sz w:val="24"/>
          <w:szCs w:val="24"/>
        </w:rPr>
        <w:t>(</w:t>
      </w:r>
      <w:r w:rsidR="00BF20B2" w:rsidRPr="00BF20B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F20B2" w:rsidRPr="00BF20B2">
        <w:rPr>
          <w:rFonts w:ascii="Times New Roman" w:hAnsi="Times New Roman" w:cs="Times New Roman"/>
          <w:sz w:val="24"/>
          <w:szCs w:val="24"/>
        </w:rPr>
        <w:t>F</w:t>
      </w:r>
      <w:r w:rsidR="00BF20B2" w:rsidRPr="00BF20B2">
        <w:rPr>
          <w:rFonts w:ascii="Times New Roman" w:hAnsi="Times New Roman" w:cs="Times New Roman"/>
          <w:sz w:val="24"/>
          <w:szCs w:val="24"/>
          <w:vertAlign w:val="subscript"/>
        </w:rPr>
        <w:t>5∕2</w:t>
      </w:r>
      <w:r w:rsidR="00BF20B2">
        <w:rPr>
          <w:rFonts w:ascii="Times New Roman" w:hAnsi="Times New Roman" w:cs="Times New Roman"/>
          <w:sz w:val="24"/>
          <w:szCs w:val="24"/>
        </w:rPr>
        <w:t>,</w:t>
      </w:r>
      <w:r w:rsidR="00BF20B2" w:rsidRPr="00BF20B2">
        <w:rPr>
          <w:rFonts w:ascii="Times New Roman" w:hAnsi="Times New Roman" w:cs="Times New Roman"/>
          <w:sz w:val="24"/>
          <w:szCs w:val="24"/>
        </w:rPr>
        <w:t xml:space="preserve"> </w:t>
      </w:r>
      <w:r w:rsidR="00BF20B2" w:rsidRPr="00BF20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F20B2" w:rsidRPr="00BF20B2">
        <w:rPr>
          <w:rFonts w:ascii="Times New Roman" w:hAnsi="Times New Roman" w:cs="Times New Roman"/>
          <w:sz w:val="24"/>
          <w:szCs w:val="24"/>
        </w:rPr>
        <w:t>H</w:t>
      </w:r>
      <w:r w:rsidR="00BF20B2" w:rsidRPr="00BF20B2">
        <w:rPr>
          <w:rFonts w:ascii="Times New Roman" w:hAnsi="Times New Roman" w:cs="Times New Roman"/>
          <w:sz w:val="24"/>
          <w:szCs w:val="24"/>
          <w:vertAlign w:val="subscript"/>
        </w:rPr>
        <w:t>9∕2</w:t>
      </w:r>
      <w:r w:rsidR="00BF20B2">
        <w:rPr>
          <w:rFonts w:ascii="Times New Roman" w:hAnsi="Times New Roman" w:cs="Times New Roman"/>
          <w:sz w:val="24"/>
          <w:szCs w:val="24"/>
        </w:rPr>
        <w:t>) level and then</w:t>
      </w:r>
      <w:r w:rsidR="0052135D">
        <w:rPr>
          <w:rFonts w:ascii="Times New Roman" w:hAnsi="Times New Roman" w:cs="Times New Roman"/>
          <w:sz w:val="24"/>
          <w:szCs w:val="24"/>
        </w:rPr>
        <w:t xml:space="preserve"> relax</w:t>
      </w:r>
      <w:r w:rsidR="00BF20B2">
        <w:rPr>
          <w:rFonts w:ascii="Times New Roman" w:hAnsi="Times New Roman" w:cs="Times New Roman"/>
          <w:sz w:val="24"/>
          <w:szCs w:val="24"/>
        </w:rPr>
        <w:t xml:space="preserve"> to </w:t>
      </w:r>
      <w:r w:rsidR="00EA6063">
        <w:rPr>
          <w:rFonts w:ascii="Times New Roman" w:hAnsi="Times New Roman" w:cs="Times New Roman"/>
          <w:sz w:val="24"/>
          <w:szCs w:val="24"/>
        </w:rPr>
        <w:t>the</w:t>
      </w:r>
      <w:r w:rsidR="00BF20B2">
        <w:rPr>
          <w:rFonts w:ascii="Times New Roman" w:hAnsi="Times New Roman" w:cs="Times New Roman"/>
          <w:sz w:val="24"/>
          <w:szCs w:val="24"/>
        </w:rPr>
        <w:t xml:space="preserve"> </w:t>
      </w:r>
      <w:r w:rsidR="00BF20B2" w:rsidRPr="00BF20B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F20B2" w:rsidRPr="00BF20B2">
        <w:rPr>
          <w:rFonts w:ascii="Times New Roman" w:hAnsi="Times New Roman" w:cs="Times New Roman"/>
          <w:sz w:val="24"/>
          <w:szCs w:val="24"/>
        </w:rPr>
        <w:t>F</w:t>
      </w:r>
      <w:r w:rsidR="00BF20B2" w:rsidRPr="00BF20B2">
        <w:rPr>
          <w:rFonts w:ascii="Times New Roman" w:hAnsi="Times New Roman" w:cs="Times New Roman"/>
          <w:sz w:val="24"/>
          <w:szCs w:val="24"/>
          <w:vertAlign w:val="subscript"/>
        </w:rPr>
        <w:t>3∕2</w:t>
      </w:r>
      <w:r w:rsidR="00BF20B2" w:rsidRPr="00BF20B2">
        <w:rPr>
          <w:rFonts w:ascii="Times New Roman" w:hAnsi="Times New Roman" w:cs="Times New Roman"/>
          <w:sz w:val="24"/>
          <w:szCs w:val="24"/>
        </w:rPr>
        <w:t xml:space="preserve"> level</w:t>
      </w:r>
      <w:r w:rsidR="00BF20B2">
        <w:rPr>
          <w:rFonts w:ascii="Times New Roman" w:hAnsi="Times New Roman" w:cs="Times New Roman"/>
          <w:sz w:val="24"/>
          <w:szCs w:val="24"/>
        </w:rPr>
        <w:t xml:space="preserve">, </w:t>
      </w:r>
      <w:r w:rsidR="00A311BF">
        <w:rPr>
          <w:rFonts w:ascii="Times New Roman" w:hAnsi="Times New Roman" w:cs="Times New Roman"/>
          <w:sz w:val="24"/>
          <w:szCs w:val="24"/>
        </w:rPr>
        <w:t xml:space="preserve">to </w:t>
      </w:r>
      <w:r w:rsidR="00BF20B2">
        <w:rPr>
          <w:rFonts w:ascii="Times New Roman" w:hAnsi="Times New Roman" w:cs="Times New Roman"/>
          <w:sz w:val="24"/>
          <w:szCs w:val="24"/>
        </w:rPr>
        <w:t xml:space="preserve">transfer </w:t>
      </w:r>
      <w:r w:rsidR="00A311BF">
        <w:rPr>
          <w:rFonts w:ascii="Times New Roman" w:hAnsi="Times New Roman" w:cs="Times New Roman"/>
          <w:sz w:val="24"/>
          <w:szCs w:val="24"/>
        </w:rPr>
        <w:t xml:space="preserve">energy </w:t>
      </w:r>
      <w:r w:rsidR="00BF20B2">
        <w:rPr>
          <w:rFonts w:ascii="Times New Roman" w:hAnsi="Times New Roman" w:cs="Times New Roman"/>
          <w:sz w:val="24"/>
          <w:szCs w:val="24"/>
        </w:rPr>
        <w:t xml:space="preserve">to </w:t>
      </w:r>
      <w:r w:rsidR="00A311BF">
        <w:rPr>
          <w:rFonts w:ascii="Times New Roman" w:hAnsi="Times New Roman" w:cs="Times New Roman"/>
          <w:sz w:val="24"/>
          <w:szCs w:val="24"/>
        </w:rPr>
        <w:t xml:space="preserve">the </w:t>
      </w:r>
      <w:r w:rsidR="00BF20B2">
        <w:rPr>
          <w:rFonts w:ascii="Times New Roman" w:hAnsi="Times New Roman" w:cs="Times New Roman"/>
          <w:sz w:val="24"/>
          <w:szCs w:val="24"/>
        </w:rPr>
        <w:t>Ho</w:t>
      </w:r>
      <w:r w:rsidR="00BF20B2" w:rsidRPr="00BF20B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BF20B2">
        <w:rPr>
          <w:rFonts w:ascii="Times New Roman" w:hAnsi="Times New Roman" w:cs="Times New Roman"/>
          <w:sz w:val="24"/>
          <w:szCs w:val="24"/>
        </w:rPr>
        <w:t>:</w:t>
      </w:r>
      <w:r w:rsidR="00E638CD">
        <w:rPr>
          <w:rFonts w:ascii="Times New Roman" w:hAnsi="Times New Roman" w:cs="Times New Roman"/>
          <w:sz w:val="24"/>
          <w:szCs w:val="24"/>
        </w:rPr>
        <w:t xml:space="preserve"> </w:t>
      </w:r>
      <w:r w:rsidR="00BF20B2" w:rsidRPr="00BF20B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BF20B2">
        <w:rPr>
          <w:rFonts w:ascii="Times New Roman" w:hAnsi="Times New Roman" w:cs="Times New Roman"/>
          <w:sz w:val="24"/>
          <w:szCs w:val="24"/>
        </w:rPr>
        <w:t>I</w:t>
      </w:r>
      <w:r w:rsidR="00BF20B2" w:rsidRPr="00BF20B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BF20B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BF20B2" w:rsidRPr="00BF20B2">
        <w:rPr>
          <w:rFonts w:ascii="Times New Roman" w:hAnsi="Times New Roman" w:cs="Times New Roman"/>
          <w:sz w:val="24"/>
          <w:szCs w:val="24"/>
        </w:rPr>
        <w:t>level</w:t>
      </w:r>
      <w:r w:rsidR="004003FC">
        <w:rPr>
          <w:rFonts w:ascii="Times New Roman" w:hAnsi="Times New Roman" w:cs="Times New Roman"/>
          <w:sz w:val="24"/>
          <w:szCs w:val="24"/>
        </w:rPr>
        <w:t xml:space="preserve">. Subsequently, the </w:t>
      </w:r>
      <w:r w:rsidR="00CC1EAB">
        <w:rPr>
          <w:rFonts w:ascii="Times New Roman" w:hAnsi="Times New Roman" w:cs="Times New Roman"/>
          <w:sz w:val="24"/>
          <w:szCs w:val="24"/>
        </w:rPr>
        <w:t>λ~</w:t>
      </w:r>
      <w:r w:rsidR="004003FC">
        <w:rPr>
          <w:rFonts w:ascii="Times New Roman" w:hAnsi="Times New Roman" w:cs="Times New Roman"/>
          <w:sz w:val="24"/>
          <w:szCs w:val="24"/>
        </w:rPr>
        <w:t>3.9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BF20B2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BF20B2" w:rsidRPr="00C81A6A">
        <w:rPr>
          <w:rFonts w:ascii="Times New Roman" w:hAnsi="Times New Roman" w:cs="Times New Roman"/>
          <w:sz w:val="24"/>
          <w:szCs w:val="24"/>
        </w:rPr>
        <w:t>m</w:t>
      </w:r>
      <w:r w:rsidR="00BF20B2">
        <w:rPr>
          <w:rFonts w:ascii="Times New Roman" w:hAnsi="Times New Roman" w:cs="Times New Roman"/>
          <w:sz w:val="24"/>
          <w:szCs w:val="24"/>
        </w:rPr>
        <w:t xml:space="preserve"> emission </w:t>
      </w:r>
      <w:r w:rsidR="00112F8F">
        <w:rPr>
          <w:rFonts w:ascii="Times New Roman" w:hAnsi="Times New Roman" w:cs="Times New Roman"/>
          <w:sz w:val="24"/>
          <w:szCs w:val="24"/>
        </w:rPr>
        <w:t xml:space="preserve">was </w:t>
      </w:r>
      <w:r w:rsidR="00112F8F" w:rsidRPr="00112F8F">
        <w:rPr>
          <w:rFonts w:ascii="Times New Roman" w:hAnsi="Times New Roman" w:cs="Times New Roman"/>
          <w:color w:val="000000" w:themeColor="text1"/>
          <w:sz w:val="24"/>
          <w:szCs w:val="24"/>
        </w:rPr>
        <w:t>produced</w:t>
      </w:r>
      <w:r w:rsidR="00BF20B2">
        <w:rPr>
          <w:rFonts w:ascii="Times New Roman" w:hAnsi="Times New Roman" w:cs="Times New Roman"/>
          <w:sz w:val="24"/>
          <w:szCs w:val="24"/>
        </w:rPr>
        <w:t xml:space="preserve"> </w:t>
      </w:r>
      <w:r w:rsidR="00A311BF">
        <w:rPr>
          <w:rFonts w:ascii="Times New Roman" w:hAnsi="Times New Roman" w:cs="Times New Roman"/>
          <w:sz w:val="24"/>
          <w:szCs w:val="24"/>
        </w:rPr>
        <w:t xml:space="preserve">thanks </w:t>
      </w:r>
      <w:r w:rsidR="00BF20B2">
        <w:rPr>
          <w:rFonts w:ascii="Times New Roman" w:hAnsi="Times New Roman" w:cs="Times New Roman"/>
          <w:sz w:val="24"/>
          <w:szCs w:val="24"/>
        </w:rPr>
        <w:t>to the radiative transition</w:t>
      </w:r>
      <w:r w:rsidR="00250BBC">
        <w:rPr>
          <w:rFonts w:ascii="Times New Roman" w:hAnsi="Times New Roman" w:cs="Times New Roman"/>
          <w:sz w:val="24"/>
          <w:szCs w:val="24"/>
        </w:rPr>
        <w:t xml:space="preserve"> from </w:t>
      </w:r>
      <w:r w:rsidR="00A311BF">
        <w:rPr>
          <w:rFonts w:ascii="Times New Roman" w:hAnsi="Times New Roman" w:cs="Times New Roman"/>
          <w:sz w:val="24"/>
          <w:szCs w:val="24"/>
        </w:rPr>
        <w:t xml:space="preserve">the </w:t>
      </w:r>
      <w:r w:rsidR="00250BBC" w:rsidRPr="00BF20B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50BBC">
        <w:rPr>
          <w:rFonts w:ascii="Times New Roman" w:hAnsi="Times New Roman" w:cs="Times New Roman"/>
          <w:sz w:val="24"/>
          <w:szCs w:val="24"/>
        </w:rPr>
        <w:t>I</w:t>
      </w:r>
      <w:r w:rsidR="00250BBC" w:rsidRPr="00BF20B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250BB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250BBC" w:rsidRPr="00BF20B2">
        <w:rPr>
          <w:rFonts w:ascii="Times New Roman" w:hAnsi="Times New Roman" w:cs="Times New Roman"/>
          <w:sz w:val="24"/>
          <w:szCs w:val="24"/>
        </w:rPr>
        <w:t>level</w:t>
      </w:r>
      <w:r w:rsidR="00250BBC">
        <w:rPr>
          <w:rFonts w:ascii="Times New Roman" w:hAnsi="Times New Roman" w:cs="Times New Roman"/>
          <w:sz w:val="24"/>
          <w:szCs w:val="24"/>
        </w:rPr>
        <w:t xml:space="preserve"> to</w:t>
      </w:r>
      <w:r w:rsidR="00A311BF">
        <w:rPr>
          <w:rFonts w:ascii="Times New Roman" w:hAnsi="Times New Roman" w:cs="Times New Roman"/>
          <w:sz w:val="24"/>
          <w:szCs w:val="24"/>
        </w:rPr>
        <w:t xml:space="preserve"> the</w:t>
      </w:r>
      <w:r w:rsidR="00250BBC">
        <w:rPr>
          <w:rFonts w:ascii="Times New Roman" w:hAnsi="Times New Roman" w:cs="Times New Roman"/>
          <w:sz w:val="24"/>
          <w:szCs w:val="24"/>
        </w:rPr>
        <w:t xml:space="preserve"> </w:t>
      </w:r>
      <w:r w:rsidR="00250BBC" w:rsidRPr="00BF20B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50BBC">
        <w:rPr>
          <w:rFonts w:ascii="Times New Roman" w:hAnsi="Times New Roman" w:cs="Times New Roman"/>
          <w:sz w:val="24"/>
          <w:szCs w:val="24"/>
        </w:rPr>
        <w:t>I</w:t>
      </w:r>
      <w:r w:rsidR="00250BBC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="00250BBC" w:rsidRPr="00BF20B2">
        <w:rPr>
          <w:rFonts w:ascii="Times New Roman" w:hAnsi="Times New Roman" w:cs="Times New Roman"/>
          <w:sz w:val="24"/>
          <w:szCs w:val="24"/>
        </w:rPr>
        <w:t>level</w:t>
      </w:r>
      <w:r w:rsidR="00250BBC">
        <w:rPr>
          <w:rFonts w:ascii="Times New Roman" w:hAnsi="Times New Roman" w:cs="Times New Roman"/>
          <w:sz w:val="24"/>
          <w:szCs w:val="24"/>
        </w:rPr>
        <w:t xml:space="preserve"> of Ho</w:t>
      </w:r>
      <w:r w:rsidR="00250BBC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250BBC">
        <w:rPr>
          <w:rFonts w:ascii="Times New Roman" w:hAnsi="Times New Roman" w:cs="Times New Roman"/>
          <w:sz w:val="24"/>
          <w:szCs w:val="24"/>
        </w:rPr>
        <w:t>.</w:t>
      </w:r>
      <w:r w:rsidR="00EA6063">
        <w:rPr>
          <w:rFonts w:ascii="Times New Roman" w:hAnsi="Times New Roman" w:cs="Times New Roman"/>
          <w:sz w:val="24"/>
          <w:szCs w:val="24"/>
        </w:rPr>
        <w:t xml:space="preserve"> </w:t>
      </w:r>
      <w:r w:rsidR="00A311BF">
        <w:rPr>
          <w:rFonts w:ascii="Times New Roman" w:hAnsi="Times New Roman" w:cs="Times New Roman"/>
          <w:sz w:val="24"/>
          <w:szCs w:val="24"/>
        </w:rPr>
        <w:t xml:space="preserve">The </w:t>
      </w:r>
      <w:r w:rsidR="00CC1EAB">
        <w:rPr>
          <w:rFonts w:ascii="Times New Roman" w:hAnsi="Times New Roman" w:cs="Times New Roman"/>
          <w:sz w:val="24"/>
          <w:szCs w:val="24"/>
        </w:rPr>
        <w:t>λ~</w:t>
      </w:r>
      <w:r w:rsidR="00250BBC">
        <w:rPr>
          <w:rFonts w:ascii="Times New Roman" w:hAnsi="Times New Roman" w:cs="Times New Roman"/>
          <w:sz w:val="24"/>
          <w:szCs w:val="24"/>
        </w:rPr>
        <w:t>3.9</w:t>
      </w:r>
      <w:r w:rsidR="00A311BF">
        <w:rPr>
          <w:rFonts w:ascii="Times New Roman" w:hAnsi="Times New Roman" w:cs="Times New Roman"/>
          <w:sz w:val="24"/>
          <w:szCs w:val="24"/>
        </w:rPr>
        <w:t xml:space="preserve"> </w:t>
      </w:r>
      <w:r w:rsidR="00250BBC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250BBC" w:rsidRPr="00C81A6A">
        <w:rPr>
          <w:rFonts w:ascii="Times New Roman" w:hAnsi="Times New Roman" w:cs="Times New Roman"/>
          <w:sz w:val="24"/>
          <w:szCs w:val="24"/>
        </w:rPr>
        <w:t>m</w:t>
      </w:r>
      <w:r w:rsidR="00250BBC">
        <w:rPr>
          <w:rFonts w:ascii="Times New Roman" w:hAnsi="Times New Roman" w:cs="Times New Roman"/>
          <w:sz w:val="24"/>
          <w:szCs w:val="24"/>
        </w:rPr>
        <w:t xml:space="preserve"> emission is a self-terminated process</w:t>
      </w:r>
      <w:r w:rsidR="00A311BF">
        <w:rPr>
          <w:rFonts w:ascii="Times New Roman" w:hAnsi="Times New Roman" w:cs="Times New Roman"/>
          <w:sz w:val="24"/>
          <w:szCs w:val="24"/>
        </w:rPr>
        <w:t>,</w:t>
      </w:r>
      <w:r w:rsidR="00250BBC">
        <w:rPr>
          <w:rFonts w:ascii="Times New Roman" w:hAnsi="Times New Roman" w:cs="Times New Roman"/>
          <w:sz w:val="24"/>
          <w:szCs w:val="24"/>
        </w:rPr>
        <w:t xml:space="preserve"> because the lifetime of </w:t>
      </w:r>
      <w:r w:rsidR="00AC7F54">
        <w:rPr>
          <w:rFonts w:ascii="Times New Roman" w:hAnsi="Times New Roman" w:cs="Times New Roman"/>
          <w:sz w:val="24"/>
          <w:szCs w:val="24"/>
        </w:rPr>
        <w:t xml:space="preserve">the </w:t>
      </w:r>
      <w:r w:rsidR="00250BBC" w:rsidRPr="00BF20B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50BBC">
        <w:rPr>
          <w:rFonts w:ascii="Times New Roman" w:hAnsi="Times New Roman" w:cs="Times New Roman"/>
          <w:sz w:val="24"/>
          <w:szCs w:val="24"/>
        </w:rPr>
        <w:t>I</w:t>
      </w:r>
      <w:r w:rsidR="00250BBC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="00250BBC" w:rsidRPr="00BF20B2">
        <w:rPr>
          <w:rFonts w:ascii="Times New Roman" w:hAnsi="Times New Roman" w:cs="Times New Roman"/>
          <w:sz w:val="24"/>
          <w:szCs w:val="24"/>
        </w:rPr>
        <w:t>level</w:t>
      </w:r>
      <w:r w:rsidR="00726F12">
        <w:rPr>
          <w:rFonts w:ascii="Times New Roman" w:hAnsi="Times New Roman" w:cs="Times New Roman"/>
          <w:sz w:val="24"/>
          <w:szCs w:val="24"/>
        </w:rPr>
        <w:t xml:space="preserve"> </w:t>
      </w:r>
      <w:r w:rsidR="004003FC">
        <w:rPr>
          <w:rFonts w:ascii="Times New Roman" w:hAnsi="Times New Roman" w:cs="Times New Roman"/>
          <w:sz w:val="24"/>
          <w:szCs w:val="24"/>
        </w:rPr>
        <w:t>(~6.2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250BBC">
        <w:rPr>
          <w:rFonts w:ascii="Times New Roman" w:hAnsi="Times New Roman" w:cs="Times New Roman"/>
          <w:sz w:val="24"/>
          <w:szCs w:val="24"/>
        </w:rPr>
        <w:t xml:space="preserve">ms) is much longer than </w:t>
      </w:r>
      <w:r w:rsidR="00A311BF">
        <w:rPr>
          <w:rFonts w:ascii="Times New Roman" w:hAnsi="Times New Roman" w:cs="Times New Roman"/>
          <w:sz w:val="24"/>
          <w:szCs w:val="24"/>
        </w:rPr>
        <w:t xml:space="preserve">that of </w:t>
      </w:r>
      <w:r w:rsidR="00250BBC">
        <w:rPr>
          <w:rFonts w:ascii="Times New Roman" w:hAnsi="Times New Roman" w:cs="Times New Roman"/>
          <w:sz w:val="24"/>
          <w:szCs w:val="24"/>
        </w:rPr>
        <w:t xml:space="preserve">the </w:t>
      </w:r>
      <w:r w:rsidR="00250BBC" w:rsidRPr="00BF20B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50BBC">
        <w:rPr>
          <w:rFonts w:ascii="Times New Roman" w:hAnsi="Times New Roman" w:cs="Times New Roman"/>
          <w:sz w:val="24"/>
          <w:szCs w:val="24"/>
        </w:rPr>
        <w:t>I</w:t>
      </w:r>
      <w:r w:rsidR="00250BBC" w:rsidRPr="00BF20B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250BB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250BBC" w:rsidRPr="00BF20B2">
        <w:rPr>
          <w:rFonts w:ascii="Times New Roman" w:hAnsi="Times New Roman" w:cs="Times New Roman"/>
          <w:sz w:val="24"/>
          <w:szCs w:val="24"/>
        </w:rPr>
        <w:t>level</w:t>
      </w:r>
      <w:r w:rsidR="00250BBC">
        <w:rPr>
          <w:rFonts w:ascii="Times New Roman" w:hAnsi="Times New Roman" w:cs="Times New Roman"/>
          <w:sz w:val="24"/>
          <w:szCs w:val="24"/>
        </w:rPr>
        <w:t xml:space="preserve"> (~135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4003FC">
        <w:rPr>
          <w:rFonts w:ascii="Times New Roman" w:hAnsi="Times New Roman" w:cs="Times New Roman"/>
          <w:sz w:val="24"/>
          <w:szCs w:val="24"/>
        </w:rPr>
        <w:t>μ</w:t>
      </w:r>
      <w:r w:rsidR="00250BBC">
        <w:rPr>
          <w:rFonts w:ascii="Times New Roman" w:hAnsi="Times New Roman" w:cs="Times New Roman"/>
          <w:sz w:val="24"/>
          <w:szCs w:val="24"/>
        </w:rPr>
        <w:t>s)</w:t>
      </w:r>
      <w:r w:rsidR="00914FFC">
        <w:rPr>
          <w:rFonts w:ascii="Times New Roman" w:hAnsi="Times New Roman" w:cs="Times New Roman"/>
          <w:sz w:val="24"/>
          <w:szCs w:val="24"/>
        </w:rPr>
        <w:t xml:space="preserve"> </w:t>
      </w:r>
      <w:r w:rsidR="00914FFC">
        <w:rPr>
          <w:rFonts w:ascii="Times New Roman" w:hAnsi="Times New Roman" w:cs="Times New Roman"/>
          <w:sz w:val="24"/>
          <w:szCs w:val="24"/>
        </w:rPr>
        <w:fldChar w:fldCharType="begin"/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&lt;EndNote&gt;&lt;Cite&gt;&lt;Author&gt;Maes&lt;/Author&gt;&lt;Year&gt;2018&lt;/Year&gt;&lt;RecNum&gt;159&lt;/RecNum&gt;&lt;DisplayText&gt;[30]&lt;/DisplayText&gt;&lt;record&gt;&lt;rec-number&gt;159&lt;/rec-number&gt;&lt;foreign-keys&gt;&lt;key app="EN" db-id="wdx2sfwfpr095ue9r0px22p60xx0v99st9pr" timestamp="1556677149" guid="9b1b918c-1c8c-425d-ab62-eb767da733d8"&gt;159&lt;/key&gt;&lt;key app="ENWeb" db-id=""&gt;0&lt;/key&gt;&lt;/foreign-keys&gt;&lt;ref-type name="Journal Article"&gt;17&lt;/ref-type&gt;&lt;contributors&gt;&lt;authors&gt;&lt;author&gt;Maes, Frédéric&lt;/author&gt;&lt;author&gt;Fortin, Vincent&lt;/author&gt;&lt;author&gt;Poulain, Samuel&lt;/author&gt;&lt;author&gt;Poulain, Marcel&lt;/author&gt;&lt;author&gt;Carrée, Jean-Yves&lt;/author&gt;&lt;author&gt;Bernier, Martin&lt;/author&gt;&lt;author&gt;Vallée, Réal&lt;/author&gt;&lt;/authors&gt;&lt;/contributors&gt;&lt;titles&gt;&lt;title&gt;Room-temperature fiber laser at 392  μm&lt;/title&gt;&lt;secondary-title&gt;Optica&lt;/secondary-title&gt;&lt;/titles&gt;&lt;periodical&gt;&lt;full-title&gt;Optica&lt;/full-title&gt;&lt;abbr-1&gt;Optica&lt;/abbr-1&gt;&lt;/periodical&gt;&lt;volume&gt;5&lt;/volume&gt;&lt;number&gt;7&lt;/number&gt;&lt;section&gt;761&lt;/section&gt;&lt;dates&gt;&lt;year&gt;2018&lt;/year&gt;&lt;/dates&gt;&lt;isbn&gt;2334-2536&lt;/isbn&gt;&lt;urls&gt;&lt;/urls&gt;&lt;electronic-resource-num&gt;10.1364/optica.5.000761&lt;/electronic-resource-num&gt;&lt;/record&gt;&lt;/Cite&gt;&lt;/EndNote&gt;</w:instrText>
      </w:r>
      <w:r w:rsidR="00914FFC">
        <w:rPr>
          <w:rFonts w:ascii="Times New Roman" w:hAnsi="Times New Roman" w:cs="Times New Roman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sz w:val="24"/>
          <w:szCs w:val="24"/>
        </w:rPr>
        <w:t>[30]</w:t>
      </w:r>
      <w:r w:rsidR="00914FFC">
        <w:rPr>
          <w:rFonts w:ascii="Times New Roman" w:hAnsi="Times New Roman" w:cs="Times New Roman"/>
          <w:sz w:val="24"/>
          <w:szCs w:val="24"/>
        </w:rPr>
        <w:fldChar w:fldCharType="end"/>
      </w:r>
      <w:r w:rsidR="00726F12">
        <w:rPr>
          <w:rFonts w:ascii="Times New Roman" w:hAnsi="Times New Roman" w:cs="Times New Roman"/>
          <w:sz w:val="24"/>
          <w:szCs w:val="24"/>
        </w:rPr>
        <w:t xml:space="preserve">, </w:t>
      </w:r>
      <w:r w:rsidR="00AC7F54">
        <w:rPr>
          <w:rFonts w:ascii="Times New Roman" w:hAnsi="Times New Roman" w:cs="Times New Roman"/>
          <w:sz w:val="24"/>
          <w:szCs w:val="24"/>
        </w:rPr>
        <w:t>thus</w:t>
      </w:r>
      <w:r w:rsidR="00726F12">
        <w:rPr>
          <w:rFonts w:ascii="Times New Roman" w:hAnsi="Times New Roman" w:cs="Times New Roman"/>
          <w:sz w:val="24"/>
          <w:szCs w:val="24"/>
        </w:rPr>
        <w:t xml:space="preserve"> population inversion</w:t>
      </w:r>
      <w:r w:rsidR="00AC7F54">
        <w:rPr>
          <w:rFonts w:ascii="Times New Roman" w:hAnsi="Times New Roman" w:cs="Times New Roman"/>
          <w:sz w:val="24"/>
          <w:szCs w:val="24"/>
        </w:rPr>
        <w:t xml:space="preserve"> cannot be directly achieved and d</w:t>
      </w:r>
      <w:r w:rsidR="00726F12">
        <w:rPr>
          <w:rFonts w:ascii="Times New Roman" w:hAnsi="Times New Roman" w:cs="Times New Roman"/>
          <w:sz w:val="24"/>
          <w:szCs w:val="24"/>
        </w:rPr>
        <w:t xml:space="preserve">epopulation of the </w:t>
      </w:r>
      <w:r w:rsidR="00726F12" w:rsidRPr="00BF20B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726F12">
        <w:rPr>
          <w:rFonts w:ascii="Times New Roman" w:hAnsi="Times New Roman" w:cs="Times New Roman"/>
          <w:sz w:val="24"/>
          <w:szCs w:val="24"/>
        </w:rPr>
        <w:t>I</w:t>
      </w:r>
      <w:r w:rsidR="00726F12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="00726F12" w:rsidRPr="00BF20B2">
        <w:rPr>
          <w:rFonts w:ascii="Times New Roman" w:hAnsi="Times New Roman" w:cs="Times New Roman"/>
          <w:sz w:val="24"/>
          <w:szCs w:val="24"/>
        </w:rPr>
        <w:t>level</w:t>
      </w:r>
      <w:r w:rsidR="00726F12">
        <w:rPr>
          <w:rFonts w:ascii="Times New Roman" w:hAnsi="Times New Roman" w:cs="Times New Roman"/>
          <w:sz w:val="24"/>
          <w:szCs w:val="24"/>
        </w:rPr>
        <w:t xml:space="preserve"> is necessary to achieve las</w:t>
      </w:r>
      <w:r w:rsidR="00AC7F54">
        <w:rPr>
          <w:rFonts w:ascii="Times New Roman" w:hAnsi="Times New Roman" w:cs="Times New Roman"/>
          <w:sz w:val="24"/>
          <w:szCs w:val="24"/>
        </w:rPr>
        <w:t>ing</w:t>
      </w:r>
      <w:r w:rsidR="00726F12">
        <w:rPr>
          <w:rFonts w:ascii="Times New Roman" w:hAnsi="Times New Roman" w:cs="Times New Roman"/>
          <w:sz w:val="24"/>
          <w:szCs w:val="24"/>
        </w:rPr>
        <w:t xml:space="preserve">. </w:t>
      </w:r>
      <w:r w:rsidR="004778D6">
        <w:rPr>
          <w:rFonts w:ascii="Times New Roman" w:hAnsi="Times New Roman" w:cs="Times New Roman"/>
          <w:sz w:val="24"/>
          <w:szCs w:val="24"/>
        </w:rPr>
        <w:t>T</w:t>
      </w:r>
      <w:r w:rsidR="00726F12">
        <w:rPr>
          <w:rFonts w:ascii="Times New Roman" w:hAnsi="Times New Roman" w:cs="Times New Roman"/>
          <w:sz w:val="24"/>
          <w:szCs w:val="24"/>
        </w:rPr>
        <w:t xml:space="preserve">he </w:t>
      </w:r>
      <w:r w:rsidR="00726F12" w:rsidRPr="00BF20B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726F12">
        <w:rPr>
          <w:rFonts w:ascii="Times New Roman" w:hAnsi="Times New Roman" w:cs="Times New Roman"/>
          <w:sz w:val="24"/>
          <w:szCs w:val="24"/>
        </w:rPr>
        <w:t>I</w:t>
      </w:r>
      <w:r w:rsidR="00AD656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726F12" w:rsidRPr="00BF20B2">
        <w:rPr>
          <w:rFonts w:ascii="Times New Roman" w:hAnsi="Times New Roman" w:cs="Times New Roman"/>
          <w:sz w:val="24"/>
          <w:szCs w:val="24"/>
        </w:rPr>
        <w:t>level</w:t>
      </w:r>
      <w:r w:rsidR="00726F12">
        <w:rPr>
          <w:rFonts w:ascii="Times New Roman" w:hAnsi="Times New Roman" w:cs="Times New Roman"/>
          <w:sz w:val="24"/>
          <w:szCs w:val="24"/>
        </w:rPr>
        <w:t xml:space="preserve"> depopulated </w:t>
      </w:r>
      <w:r w:rsidR="004778D6">
        <w:rPr>
          <w:rFonts w:ascii="Times New Roman" w:hAnsi="Times New Roman" w:cs="Times New Roman"/>
          <w:sz w:val="24"/>
          <w:szCs w:val="24"/>
        </w:rPr>
        <w:t>can be achieved through</w:t>
      </w:r>
      <w:r w:rsidR="00726F12">
        <w:rPr>
          <w:rFonts w:ascii="Times New Roman" w:hAnsi="Times New Roman" w:cs="Times New Roman"/>
          <w:sz w:val="24"/>
          <w:szCs w:val="24"/>
        </w:rPr>
        <w:t xml:space="preserve"> the energy transfer process</w:t>
      </w:r>
      <w:r w:rsidR="00431D1A">
        <w:rPr>
          <w:rFonts w:ascii="Times New Roman" w:hAnsi="Times New Roman" w:cs="Times New Roman"/>
          <w:sz w:val="24"/>
          <w:szCs w:val="24"/>
        </w:rPr>
        <w:t xml:space="preserve"> of </w:t>
      </w:r>
      <w:r w:rsidR="00726F12">
        <w:rPr>
          <w:rFonts w:ascii="Times New Roman" w:hAnsi="Times New Roman" w:cs="Times New Roman"/>
          <w:sz w:val="24"/>
          <w:szCs w:val="24"/>
        </w:rPr>
        <w:t>Ho</w:t>
      </w:r>
      <w:r w:rsidR="00726F12" w:rsidRPr="00BF20B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26F12">
        <w:rPr>
          <w:rFonts w:ascii="Times New Roman" w:hAnsi="Times New Roman" w:cs="Times New Roman"/>
          <w:sz w:val="24"/>
          <w:szCs w:val="24"/>
        </w:rPr>
        <w:t>:</w:t>
      </w:r>
      <w:r w:rsidR="00E638CD">
        <w:rPr>
          <w:rFonts w:ascii="Times New Roman" w:hAnsi="Times New Roman" w:cs="Times New Roman"/>
          <w:sz w:val="24"/>
          <w:szCs w:val="24"/>
        </w:rPr>
        <w:t xml:space="preserve"> </w:t>
      </w:r>
      <w:r w:rsidR="00726F12" w:rsidRPr="00BF20B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726F12">
        <w:rPr>
          <w:rFonts w:ascii="Times New Roman" w:hAnsi="Times New Roman" w:cs="Times New Roman"/>
          <w:sz w:val="24"/>
          <w:szCs w:val="24"/>
        </w:rPr>
        <w:t>I</w:t>
      </w:r>
      <w:r w:rsidR="00726F1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26F12" w:rsidRPr="00726F12">
        <w:rPr>
          <w:rFonts w:ascii="Times New Roman" w:hAnsi="Times New Roman" w:cs="Times New Roman" w:hint="eastAsia"/>
          <w:sz w:val="24"/>
          <w:szCs w:val="24"/>
        </w:rPr>
        <w:t>→</w:t>
      </w:r>
      <w:r w:rsidR="00726F12">
        <w:rPr>
          <w:rFonts w:ascii="Times New Roman" w:hAnsi="Times New Roman" w:cs="Times New Roman" w:hint="eastAsia"/>
          <w:sz w:val="24"/>
          <w:szCs w:val="24"/>
        </w:rPr>
        <w:t>N</w:t>
      </w:r>
      <w:r w:rsidR="00726F12">
        <w:rPr>
          <w:rFonts w:ascii="Times New Roman" w:hAnsi="Times New Roman" w:cs="Times New Roman"/>
          <w:sz w:val="24"/>
          <w:szCs w:val="24"/>
        </w:rPr>
        <w:t>d</w:t>
      </w:r>
      <w:r w:rsidR="006A7ABE" w:rsidRPr="006A7AB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26F12">
        <w:rPr>
          <w:rFonts w:ascii="Times New Roman" w:hAnsi="Times New Roman" w:cs="Times New Roman"/>
          <w:sz w:val="24"/>
          <w:szCs w:val="24"/>
        </w:rPr>
        <w:t>:</w:t>
      </w:r>
      <w:r w:rsidR="00E638CD">
        <w:rPr>
          <w:rFonts w:ascii="Times New Roman" w:hAnsi="Times New Roman" w:cs="Times New Roman"/>
          <w:sz w:val="24"/>
          <w:szCs w:val="24"/>
        </w:rPr>
        <w:t xml:space="preserve"> </w:t>
      </w:r>
      <w:r w:rsidR="001E2429" w:rsidRPr="001E242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1E2429">
        <w:rPr>
          <w:rFonts w:ascii="Times New Roman" w:hAnsi="Times New Roman" w:cs="Times New Roman"/>
          <w:sz w:val="24"/>
          <w:szCs w:val="24"/>
        </w:rPr>
        <w:t>I</w:t>
      </w:r>
      <w:r w:rsidR="001E2429" w:rsidRPr="001E2429">
        <w:rPr>
          <w:rFonts w:ascii="Times New Roman" w:hAnsi="Times New Roman" w:cs="Times New Roman"/>
          <w:sz w:val="24"/>
          <w:szCs w:val="24"/>
          <w:vertAlign w:val="subscript"/>
        </w:rPr>
        <w:t>15/2</w:t>
      </w:r>
      <w:r w:rsidR="00AD656A">
        <w:rPr>
          <w:rFonts w:ascii="Times New Roman" w:hAnsi="Times New Roman" w:cs="Times New Roman"/>
          <w:sz w:val="24"/>
          <w:szCs w:val="24"/>
        </w:rPr>
        <w:t>.</w:t>
      </w:r>
    </w:p>
    <w:p w14:paraId="26655EB7" w14:textId="696F6034" w:rsidR="00C518C4" w:rsidRPr="00431D1A" w:rsidRDefault="00EA236E" w:rsidP="00A270A7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work, we </w:t>
      </w:r>
      <w:r w:rsidR="00C255AF">
        <w:rPr>
          <w:rFonts w:ascii="Times New Roman" w:hAnsi="Times New Roman" w:cs="Times New Roman" w:hint="eastAsia"/>
          <w:sz w:val="24"/>
          <w:szCs w:val="24"/>
        </w:rPr>
        <w:t xml:space="preserve">observed </w:t>
      </w:r>
      <w:r w:rsidR="00CC1EAB">
        <w:rPr>
          <w:rFonts w:ascii="Times New Roman" w:hAnsi="Times New Roman" w:cs="Times New Roman"/>
          <w:sz w:val="24"/>
          <w:szCs w:val="24"/>
        </w:rPr>
        <w:t xml:space="preserve">an </w:t>
      </w:r>
      <w:r w:rsidR="00C255AF">
        <w:rPr>
          <w:rFonts w:ascii="Times New Roman" w:hAnsi="Times New Roman" w:cs="Times New Roman"/>
          <w:sz w:val="24"/>
          <w:szCs w:val="24"/>
        </w:rPr>
        <w:t xml:space="preserve">intense </w:t>
      </w:r>
      <w:r w:rsidR="00AB6EF2">
        <w:rPr>
          <w:rFonts w:ascii="Times New Roman" w:hAnsi="Times New Roman" w:cs="Times New Roman"/>
          <w:sz w:val="24"/>
          <w:szCs w:val="24"/>
        </w:rPr>
        <w:t>emission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1EAB">
        <w:rPr>
          <w:rFonts w:ascii="Times New Roman" w:hAnsi="Times New Roman" w:cs="Times New Roman"/>
          <w:sz w:val="24"/>
          <w:szCs w:val="24"/>
        </w:rPr>
        <w:t xml:space="preserve">at λ~3.9 </w:t>
      </w:r>
      <w:r w:rsidR="00CC1EAB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CC1EAB" w:rsidRPr="00C81A6A">
        <w:rPr>
          <w:rFonts w:ascii="Times New Roman" w:hAnsi="Times New Roman" w:cs="Times New Roman"/>
          <w:sz w:val="24"/>
          <w:szCs w:val="24"/>
        </w:rPr>
        <w:t>m</w:t>
      </w:r>
      <w:r w:rsidR="00CC1EAB">
        <w:rPr>
          <w:rFonts w:ascii="Times New Roman" w:hAnsi="Times New Roman" w:cs="Times New Roman"/>
          <w:sz w:val="24"/>
          <w:szCs w:val="24"/>
        </w:rPr>
        <w:t xml:space="preserve"> </w:t>
      </w:r>
      <w:r w:rsidR="00AB6EF2">
        <w:rPr>
          <w:rFonts w:ascii="Times New Roman" w:hAnsi="Times New Roman" w:cs="Times New Roman"/>
          <w:sz w:val="24"/>
          <w:szCs w:val="24"/>
        </w:rPr>
        <w:t>and investigated the</w:t>
      </w:r>
      <w:r w:rsidR="00905E5D">
        <w:rPr>
          <w:rFonts w:ascii="Times New Roman" w:hAnsi="Times New Roman" w:cs="Times New Roman"/>
          <w:sz w:val="24"/>
          <w:szCs w:val="24"/>
        </w:rPr>
        <w:t xml:space="preserve"> energy transfer </w:t>
      </w:r>
      <w:r w:rsidR="00AB6EF2">
        <w:rPr>
          <w:rFonts w:ascii="Times New Roman" w:hAnsi="Times New Roman" w:cs="Times New Roman"/>
          <w:sz w:val="24"/>
          <w:szCs w:val="24"/>
        </w:rPr>
        <w:t xml:space="preserve">mechanisms in </w:t>
      </w:r>
      <w:r w:rsidR="00AB6EF2" w:rsidRPr="00C81A6A">
        <w:rPr>
          <w:rFonts w:ascii="Times New Roman" w:hAnsi="Times New Roman" w:cs="Times New Roman"/>
          <w:sz w:val="24"/>
          <w:szCs w:val="24"/>
        </w:rPr>
        <w:t>Ho</w:t>
      </w:r>
      <w:r w:rsidR="00AB6EF2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B6EF2">
        <w:rPr>
          <w:rFonts w:ascii="Times New Roman" w:hAnsi="Times New Roman" w:cs="Times New Roman"/>
          <w:sz w:val="24"/>
          <w:szCs w:val="24"/>
        </w:rPr>
        <w:t>/</w:t>
      </w:r>
      <w:r w:rsidR="00AB6EF2" w:rsidRPr="00C81A6A">
        <w:rPr>
          <w:rFonts w:ascii="Times New Roman" w:hAnsi="Times New Roman" w:cs="Times New Roman"/>
          <w:sz w:val="24"/>
          <w:szCs w:val="24"/>
        </w:rPr>
        <w:t>Nd</w:t>
      </w:r>
      <w:r w:rsidR="00AB6EF2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B6EF2" w:rsidRPr="00C81A6A">
        <w:rPr>
          <w:rFonts w:ascii="Times New Roman" w:hAnsi="Times New Roman" w:cs="Times New Roman"/>
          <w:sz w:val="24"/>
          <w:szCs w:val="24"/>
        </w:rPr>
        <w:t xml:space="preserve"> co-doped </w:t>
      </w:r>
      <w:r w:rsidR="00AB6EF2">
        <w:rPr>
          <w:rFonts w:ascii="Times New Roman" w:hAnsi="Times New Roman" w:cs="Times New Roman"/>
          <w:sz w:val="24"/>
          <w:szCs w:val="24"/>
        </w:rPr>
        <w:t xml:space="preserve">fluoroindate </w:t>
      </w:r>
      <w:r w:rsidR="00AB6EF2" w:rsidRPr="00C81A6A">
        <w:rPr>
          <w:rFonts w:ascii="Times New Roman" w:hAnsi="Times New Roman" w:cs="Times New Roman"/>
          <w:sz w:val="24"/>
          <w:szCs w:val="24"/>
        </w:rPr>
        <w:t>glass</w:t>
      </w:r>
      <w:r w:rsidR="00AB6EF2">
        <w:rPr>
          <w:rFonts w:ascii="Times New Roman" w:hAnsi="Times New Roman" w:cs="Times New Roman"/>
          <w:sz w:val="24"/>
          <w:szCs w:val="24"/>
        </w:rPr>
        <w:t>es. The intense emission was attributed to the efficient energy transfer process from Nd</w:t>
      </w:r>
      <w:r w:rsidR="006A7ABE" w:rsidRPr="006A7AB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B6EF2">
        <w:rPr>
          <w:rFonts w:ascii="Times New Roman" w:hAnsi="Times New Roman" w:cs="Times New Roman"/>
          <w:sz w:val="24"/>
          <w:szCs w:val="24"/>
        </w:rPr>
        <w:t xml:space="preserve"> to Ho</w:t>
      </w:r>
      <w:r w:rsidR="006A7ABE" w:rsidRPr="006A7AB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B6EF2">
        <w:rPr>
          <w:rFonts w:ascii="Times New Roman" w:hAnsi="Times New Roman" w:cs="Times New Roman"/>
          <w:sz w:val="24"/>
          <w:szCs w:val="24"/>
        </w:rPr>
        <w:t xml:space="preserve"> and the de</w:t>
      </w:r>
      <w:r w:rsidR="00FF0A77">
        <w:rPr>
          <w:rFonts w:ascii="Times New Roman" w:hAnsi="Times New Roman" w:cs="Times New Roman"/>
          <w:sz w:val="24"/>
          <w:szCs w:val="24"/>
        </w:rPr>
        <w:t xml:space="preserve">activation </w:t>
      </w:r>
      <w:r w:rsidR="00431D1A">
        <w:rPr>
          <w:rFonts w:ascii="Times New Roman" w:hAnsi="Times New Roman" w:cs="Times New Roman"/>
          <w:sz w:val="24"/>
          <w:szCs w:val="24"/>
        </w:rPr>
        <w:t xml:space="preserve">effect </w:t>
      </w:r>
      <w:r w:rsidR="00FF0A77">
        <w:rPr>
          <w:rFonts w:ascii="Times New Roman" w:hAnsi="Times New Roman" w:cs="Times New Roman"/>
          <w:sz w:val="24"/>
          <w:szCs w:val="24"/>
        </w:rPr>
        <w:t xml:space="preserve">relative to the process </w:t>
      </w:r>
      <w:r w:rsidR="00431D1A">
        <w:rPr>
          <w:rFonts w:ascii="Times New Roman" w:hAnsi="Times New Roman" w:cs="Times New Roman"/>
          <w:sz w:val="24"/>
          <w:szCs w:val="24"/>
        </w:rPr>
        <w:t xml:space="preserve">of </w:t>
      </w:r>
      <w:r w:rsidR="00FF0A77">
        <w:rPr>
          <w:rFonts w:ascii="Times New Roman" w:hAnsi="Times New Roman" w:cs="Times New Roman"/>
          <w:sz w:val="24"/>
          <w:szCs w:val="24"/>
        </w:rPr>
        <w:t>Ho</w:t>
      </w:r>
      <w:r w:rsidR="006A7ABE" w:rsidRPr="006A7AB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FF0A77">
        <w:rPr>
          <w:rFonts w:ascii="Times New Roman" w:hAnsi="Times New Roman" w:cs="Times New Roman"/>
          <w:sz w:val="24"/>
          <w:szCs w:val="24"/>
        </w:rPr>
        <w:t>:</w:t>
      </w:r>
      <w:r w:rsidR="00FF0A77" w:rsidRPr="006A7AB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FF0A77">
        <w:rPr>
          <w:rFonts w:ascii="Times New Roman" w:hAnsi="Times New Roman" w:cs="Times New Roman"/>
          <w:sz w:val="24"/>
          <w:szCs w:val="24"/>
        </w:rPr>
        <w:t>I</w:t>
      </w:r>
      <w:r w:rsidR="00FF0A77" w:rsidRPr="006A7AB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FF0A77">
        <w:rPr>
          <w:rFonts w:ascii="Times New Roman" w:hAnsi="Times New Roman" w:cs="Times New Roman"/>
          <w:sz w:val="24"/>
          <w:szCs w:val="24"/>
        </w:rPr>
        <w:t xml:space="preserve"> to Nd</w:t>
      </w:r>
      <w:r w:rsidR="006A7ABE" w:rsidRPr="006A7ABE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FF0A77">
        <w:rPr>
          <w:rFonts w:ascii="Times New Roman" w:hAnsi="Times New Roman" w:cs="Times New Roman"/>
          <w:sz w:val="24"/>
          <w:szCs w:val="24"/>
        </w:rPr>
        <w:t>:</w:t>
      </w:r>
      <w:r w:rsidR="00FF0A77" w:rsidRPr="00FF0A7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FF0A77" w:rsidRPr="001E242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FF0A77">
        <w:rPr>
          <w:rFonts w:ascii="Times New Roman" w:hAnsi="Times New Roman" w:cs="Times New Roman"/>
          <w:sz w:val="24"/>
          <w:szCs w:val="24"/>
        </w:rPr>
        <w:t>I</w:t>
      </w:r>
      <w:r w:rsidR="00FF0A77" w:rsidRPr="001E2429">
        <w:rPr>
          <w:rFonts w:ascii="Times New Roman" w:hAnsi="Times New Roman" w:cs="Times New Roman"/>
          <w:sz w:val="24"/>
          <w:szCs w:val="24"/>
          <w:vertAlign w:val="subscript"/>
        </w:rPr>
        <w:t>15/2</w:t>
      </w:r>
      <w:r w:rsidR="0005099B">
        <w:rPr>
          <w:rFonts w:ascii="Times New Roman" w:hAnsi="Times New Roman" w:cs="Times New Roman"/>
          <w:sz w:val="24"/>
          <w:szCs w:val="24"/>
        </w:rPr>
        <w:t>,</w:t>
      </w:r>
      <w:r w:rsidR="00FF0A77" w:rsidRPr="00FF0A77">
        <w:rPr>
          <w:rFonts w:ascii="Times New Roman" w:hAnsi="Times New Roman" w:cs="Times New Roman"/>
          <w:sz w:val="24"/>
          <w:szCs w:val="24"/>
        </w:rPr>
        <w:t xml:space="preserve"> </w:t>
      </w:r>
      <w:r w:rsidR="00FF0A77">
        <w:rPr>
          <w:rFonts w:ascii="Times New Roman" w:hAnsi="Times New Roman" w:cs="Times New Roman"/>
          <w:sz w:val="24"/>
          <w:szCs w:val="24"/>
        </w:rPr>
        <w:t>show</w:t>
      </w:r>
      <w:r w:rsidR="0005099B">
        <w:rPr>
          <w:rFonts w:ascii="Times New Roman" w:hAnsi="Times New Roman" w:cs="Times New Roman"/>
          <w:sz w:val="24"/>
          <w:szCs w:val="24"/>
        </w:rPr>
        <w:t>ing</w:t>
      </w:r>
      <w:r w:rsidR="00FF0A77">
        <w:rPr>
          <w:rFonts w:ascii="Times New Roman" w:hAnsi="Times New Roman" w:cs="Times New Roman"/>
          <w:sz w:val="24"/>
          <w:szCs w:val="24"/>
        </w:rPr>
        <w:t xml:space="preserve"> that </w:t>
      </w:r>
      <w:r w:rsidR="00FF0A77" w:rsidRPr="00C81A6A">
        <w:rPr>
          <w:rFonts w:ascii="Times New Roman" w:hAnsi="Times New Roman" w:cs="Times New Roman"/>
          <w:sz w:val="24"/>
          <w:szCs w:val="24"/>
        </w:rPr>
        <w:t>Ho</w:t>
      </w:r>
      <w:r w:rsidR="00FF0A77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FF0A77">
        <w:rPr>
          <w:rFonts w:ascii="Times New Roman" w:hAnsi="Times New Roman" w:cs="Times New Roman"/>
          <w:sz w:val="24"/>
          <w:szCs w:val="24"/>
        </w:rPr>
        <w:t>/</w:t>
      </w:r>
      <w:r w:rsidR="00FF0A77" w:rsidRPr="00C81A6A">
        <w:rPr>
          <w:rFonts w:ascii="Times New Roman" w:hAnsi="Times New Roman" w:cs="Times New Roman"/>
          <w:sz w:val="24"/>
          <w:szCs w:val="24"/>
        </w:rPr>
        <w:t>Nd</w:t>
      </w:r>
      <w:r w:rsidR="00FF0A77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FF0A77" w:rsidRPr="00C81A6A">
        <w:rPr>
          <w:rFonts w:ascii="Times New Roman" w:hAnsi="Times New Roman" w:cs="Times New Roman"/>
          <w:sz w:val="24"/>
          <w:szCs w:val="24"/>
        </w:rPr>
        <w:t xml:space="preserve"> co-doped </w:t>
      </w:r>
      <w:r w:rsidR="00FF0A77">
        <w:rPr>
          <w:rFonts w:ascii="Times New Roman" w:hAnsi="Times New Roman" w:cs="Times New Roman"/>
          <w:sz w:val="24"/>
          <w:szCs w:val="24"/>
        </w:rPr>
        <w:t xml:space="preserve">fluoroindate </w:t>
      </w:r>
      <w:r w:rsidR="00FF0A77" w:rsidRPr="00C81A6A">
        <w:rPr>
          <w:rFonts w:ascii="Times New Roman" w:hAnsi="Times New Roman" w:cs="Times New Roman"/>
          <w:sz w:val="24"/>
          <w:szCs w:val="24"/>
        </w:rPr>
        <w:t>glass</w:t>
      </w:r>
      <w:r w:rsidR="00FF0A77">
        <w:rPr>
          <w:rFonts w:ascii="Times New Roman" w:hAnsi="Times New Roman" w:cs="Times New Roman"/>
          <w:sz w:val="24"/>
          <w:szCs w:val="24"/>
        </w:rPr>
        <w:t>es a</w:t>
      </w:r>
      <w:r w:rsidR="0005099B">
        <w:rPr>
          <w:rFonts w:ascii="Times New Roman" w:hAnsi="Times New Roman" w:cs="Times New Roman"/>
          <w:sz w:val="24"/>
          <w:szCs w:val="24"/>
        </w:rPr>
        <w:t>re</w:t>
      </w:r>
      <w:r w:rsidR="00FF0A77">
        <w:rPr>
          <w:rFonts w:ascii="Times New Roman" w:hAnsi="Times New Roman" w:cs="Times New Roman"/>
          <w:sz w:val="24"/>
          <w:szCs w:val="24"/>
        </w:rPr>
        <w:t xml:space="preserve"> a</w:t>
      </w:r>
      <w:r w:rsidR="0005099B">
        <w:rPr>
          <w:rFonts w:ascii="Times New Roman" w:hAnsi="Times New Roman" w:cs="Times New Roman"/>
          <w:sz w:val="24"/>
          <w:szCs w:val="24"/>
        </w:rPr>
        <w:t>n</w:t>
      </w:r>
      <w:r w:rsidR="00FF0A77">
        <w:rPr>
          <w:rFonts w:ascii="Times New Roman" w:hAnsi="Times New Roman" w:cs="Times New Roman"/>
          <w:sz w:val="24"/>
          <w:szCs w:val="24"/>
        </w:rPr>
        <w:t xml:space="preserve"> </w:t>
      </w:r>
      <w:r w:rsidR="00431D1A">
        <w:rPr>
          <w:rFonts w:ascii="Times New Roman" w:hAnsi="Times New Roman" w:cs="Times New Roman"/>
          <w:sz w:val="24"/>
          <w:szCs w:val="24"/>
        </w:rPr>
        <w:t>excellent</w:t>
      </w:r>
      <w:r w:rsidR="00FF0A77">
        <w:rPr>
          <w:rFonts w:ascii="Times New Roman" w:hAnsi="Times New Roman" w:cs="Times New Roman"/>
          <w:sz w:val="24"/>
          <w:szCs w:val="24"/>
        </w:rPr>
        <w:t xml:space="preserve"> gain material for </w:t>
      </w:r>
      <w:r w:rsidR="00CC1EAB">
        <w:rPr>
          <w:rFonts w:ascii="Times New Roman" w:hAnsi="Times New Roman" w:cs="Times New Roman"/>
          <w:sz w:val="24"/>
          <w:szCs w:val="24"/>
        </w:rPr>
        <w:t xml:space="preserve">mid-IR 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FF0A77" w:rsidRPr="00C81A6A">
        <w:rPr>
          <w:rFonts w:ascii="Times New Roman" w:eastAsia="SimSun" w:hAnsi="Times New Roman" w:cs="Times New Roman"/>
          <w:sz w:val="24"/>
          <w:szCs w:val="24"/>
        </w:rPr>
        <w:t>μ</w:t>
      </w:r>
      <w:r w:rsidR="00FF0A77" w:rsidRPr="00C81A6A">
        <w:rPr>
          <w:rFonts w:ascii="Times New Roman" w:hAnsi="Times New Roman" w:cs="Times New Roman"/>
          <w:sz w:val="24"/>
          <w:szCs w:val="24"/>
        </w:rPr>
        <w:t>m</w:t>
      </w:r>
      <w:r w:rsidR="00FF0A77">
        <w:rPr>
          <w:rFonts w:ascii="Times New Roman" w:hAnsi="Times New Roman" w:cs="Times New Roman"/>
          <w:sz w:val="24"/>
          <w:szCs w:val="24"/>
        </w:rPr>
        <w:t xml:space="preserve"> laser applications.</w:t>
      </w:r>
      <w:bookmarkEnd w:id="5"/>
    </w:p>
    <w:p w14:paraId="19EF48E2" w14:textId="77777777" w:rsidR="008C2130" w:rsidRPr="00A270A7" w:rsidRDefault="00FD089D" w:rsidP="0082491A">
      <w:pPr>
        <w:pStyle w:val="Heading1"/>
        <w:spacing w:line="42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Experiment</w:t>
      </w:r>
    </w:p>
    <w:p w14:paraId="0BCBB4A3" w14:textId="7C71B948" w:rsidR="008C2130" w:rsidRPr="00C81A6A" w:rsidRDefault="00F8236C" w:rsidP="00914FFC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lass samples with the molar compositions of </w:t>
      </w:r>
      <w:r w:rsidR="00914FFC" w:rsidRPr="00914FFC">
        <w:rPr>
          <w:rFonts w:ascii="Times New Roman" w:hAnsi="Times New Roman" w:cs="Times New Roman"/>
          <w:sz w:val="24"/>
          <w:szCs w:val="24"/>
        </w:rPr>
        <w:t>26InF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14FFC" w:rsidRPr="00914FFC">
        <w:rPr>
          <w:rFonts w:ascii="Times New Roman" w:hAnsi="Times New Roman" w:cs="Times New Roman"/>
          <w:sz w:val="24"/>
          <w:szCs w:val="24"/>
        </w:rPr>
        <w:t>-14ZnF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14FFC" w:rsidRPr="00914FFC">
        <w:rPr>
          <w:rFonts w:ascii="Times New Roman" w:hAnsi="Times New Roman" w:cs="Times New Roman"/>
          <w:sz w:val="24"/>
          <w:szCs w:val="24"/>
        </w:rPr>
        <w:t>-19BaF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14FFC" w:rsidRPr="00914FFC">
        <w:rPr>
          <w:rFonts w:ascii="Times New Roman" w:hAnsi="Times New Roman" w:cs="Times New Roman"/>
          <w:sz w:val="24"/>
          <w:szCs w:val="24"/>
        </w:rPr>
        <w:t>-11GaF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14FFC" w:rsidRPr="00914FFC">
        <w:rPr>
          <w:rFonts w:ascii="Times New Roman" w:hAnsi="Times New Roman" w:cs="Times New Roman"/>
          <w:sz w:val="24"/>
          <w:szCs w:val="24"/>
        </w:rPr>
        <w:t>-8SrF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14FFC" w:rsidRPr="00914FFC">
        <w:rPr>
          <w:rFonts w:ascii="Times New Roman" w:hAnsi="Times New Roman" w:cs="Times New Roman"/>
          <w:sz w:val="24"/>
          <w:szCs w:val="24"/>
        </w:rPr>
        <w:t>-12PbF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14FFC" w:rsidRPr="00914FFC">
        <w:rPr>
          <w:rFonts w:ascii="Times New Roman" w:hAnsi="Times New Roman" w:cs="Times New Roman"/>
          <w:sz w:val="24"/>
          <w:szCs w:val="24"/>
        </w:rPr>
        <w:t>-5LiF-(4-x)LaF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14FFC" w:rsidRPr="00914FFC">
        <w:rPr>
          <w:rFonts w:ascii="Times New Roman" w:hAnsi="Times New Roman" w:cs="Times New Roman"/>
          <w:sz w:val="24"/>
          <w:szCs w:val="24"/>
        </w:rPr>
        <w:t>-xHoF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14FFC" w:rsidRPr="00914FFC">
        <w:rPr>
          <w:rFonts w:ascii="Times New Roman" w:hAnsi="Times New Roman" w:cs="Times New Roman"/>
          <w:sz w:val="24"/>
          <w:szCs w:val="24"/>
        </w:rPr>
        <w:t>-1NdF</w:t>
      </w:r>
      <w:r w:rsidR="00914FFC" w:rsidRPr="00914F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14FFC">
        <w:rPr>
          <w:rFonts w:ascii="Times New Roman" w:hAnsi="Times New Roman" w:cs="Times New Roman"/>
          <w:sz w:val="24"/>
          <w:szCs w:val="24"/>
        </w:rPr>
        <w:t xml:space="preserve"> </w:t>
      </w:r>
      <w:r w:rsidR="00914FFC" w:rsidRPr="00914FFC">
        <w:rPr>
          <w:rFonts w:ascii="Times New Roman" w:hAnsi="Times New Roman" w:cs="Times New Roman"/>
          <w:sz w:val="24"/>
          <w:szCs w:val="24"/>
        </w:rPr>
        <w:t>(x=0.2, 0.5, 1,2, 3, 4</w:t>
      </w:r>
      <w:r w:rsidR="004136BF">
        <w:rPr>
          <w:rFonts w:ascii="Times New Roman" w:hAnsi="Times New Roman" w:cs="Times New Roman"/>
          <w:sz w:val="24"/>
          <w:szCs w:val="24"/>
        </w:rPr>
        <w:t>, named as</w:t>
      </w:r>
      <w:r w:rsidR="006C7166">
        <w:rPr>
          <w:rFonts w:ascii="Times New Roman" w:hAnsi="Times New Roman" w:cs="Times New Roman"/>
          <w:sz w:val="24"/>
          <w:szCs w:val="24"/>
        </w:rPr>
        <w:t xml:space="preserve"> xHo-1Nd</w:t>
      </w:r>
      <w:r w:rsidR="00914FFC" w:rsidRPr="00914FFC">
        <w:rPr>
          <w:rFonts w:ascii="Times New Roman" w:hAnsi="Times New Roman" w:cs="Times New Roman"/>
          <w:sz w:val="24"/>
          <w:szCs w:val="24"/>
        </w:rPr>
        <w:t>)</w:t>
      </w:r>
      <w:r w:rsidR="004136BF">
        <w:rPr>
          <w:rFonts w:ascii="Times New Roman" w:hAnsi="Times New Roman" w:cs="Times New Roman"/>
          <w:sz w:val="24"/>
          <w:szCs w:val="24"/>
        </w:rPr>
        <w:t xml:space="preserve"> and </w:t>
      </w:r>
      <w:r w:rsidR="004136BF" w:rsidRPr="00914FFC">
        <w:rPr>
          <w:rFonts w:ascii="Times New Roman" w:hAnsi="Times New Roman" w:cs="Times New Roman"/>
          <w:sz w:val="24"/>
          <w:szCs w:val="24"/>
        </w:rPr>
        <w:t>26InF</w:t>
      </w:r>
      <w:r w:rsidR="004136BF" w:rsidRPr="00914F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136BF" w:rsidRPr="00914FFC">
        <w:rPr>
          <w:rFonts w:ascii="Times New Roman" w:hAnsi="Times New Roman" w:cs="Times New Roman"/>
          <w:sz w:val="24"/>
          <w:szCs w:val="24"/>
        </w:rPr>
        <w:t>-14ZnF</w:t>
      </w:r>
      <w:r w:rsidR="004136BF" w:rsidRPr="00914F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36BF" w:rsidRPr="00914FFC">
        <w:rPr>
          <w:rFonts w:ascii="Times New Roman" w:hAnsi="Times New Roman" w:cs="Times New Roman"/>
          <w:sz w:val="24"/>
          <w:szCs w:val="24"/>
        </w:rPr>
        <w:t>-19BaF</w:t>
      </w:r>
      <w:r w:rsidR="004136BF" w:rsidRPr="00914F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36BF" w:rsidRPr="00914FFC">
        <w:rPr>
          <w:rFonts w:ascii="Times New Roman" w:hAnsi="Times New Roman" w:cs="Times New Roman"/>
          <w:sz w:val="24"/>
          <w:szCs w:val="24"/>
        </w:rPr>
        <w:t>-11GaF</w:t>
      </w:r>
      <w:r w:rsidR="004136BF" w:rsidRPr="00914F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136BF" w:rsidRPr="00914FFC">
        <w:rPr>
          <w:rFonts w:ascii="Times New Roman" w:hAnsi="Times New Roman" w:cs="Times New Roman"/>
          <w:sz w:val="24"/>
          <w:szCs w:val="24"/>
        </w:rPr>
        <w:t>-8SrF</w:t>
      </w:r>
      <w:r w:rsidR="004136BF" w:rsidRPr="00914F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36BF" w:rsidRPr="00914FFC">
        <w:rPr>
          <w:rFonts w:ascii="Times New Roman" w:hAnsi="Times New Roman" w:cs="Times New Roman"/>
          <w:sz w:val="24"/>
          <w:szCs w:val="24"/>
        </w:rPr>
        <w:t>-12PbF</w:t>
      </w:r>
      <w:r w:rsidR="004136BF" w:rsidRPr="00914F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136BF">
        <w:rPr>
          <w:rFonts w:ascii="Times New Roman" w:hAnsi="Times New Roman" w:cs="Times New Roman"/>
          <w:sz w:val="24"/>
          <w:szCs w:val="24"/>
        </w:rPr>
        <w:t>-5LiF-</w:t>
      </w:r>
      <w:r w:rsidR="004136BF" w:rsidRPr="00914FFC">
        <w:rPr>
          <w:rFonts w:ascii="Times New Roman" w:hAnsi="Times New Roman" w:cs="Times New Roman"/>
          <w:sz w:val="24"/>
          <w:szCs w:val="24"/>
        </w:rPr>
        <w:t>4LaF</w:t>
      </w:r>
      <w:r w:rsidR="004136BF" w:rsidRPr="00914F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136BF">
        <w:rPr>
          <w:rFonts w:ascii="Times New Roman" w:hAnsi="Times New Roman" w:cs="Times New Roman"/>
          <w:sz w:val="24"/>
          <w:szCs w:val="24"/>
        </w:rPr>
        <w:t>-1</w:t>
      </w:r>
      <w:r w:rsidR="004136BF" w:rsidRPr="00914FFC">
        <w:rPr>
          <w:rFonts w:ascii="Times New Roman" w:hAnsi="Times New Roman" w:cs="Times New Roman"/>
          <w:sz w:val="24"/>
          <w:szCs w:val="24"/>
        </w:rPr>
        <w:t>HoF</w:t>
      </w:r>
      <w:r w:rsidR="004136BF" w:rsidRPr="00914F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C7166">
        <w:rPr>
          <w:rFonts w:ascii="Times New Roman" w:hAnsi="Times New Roman" w:cs="Times New Roman"/>
          <w:sz w:val="24"/>
          <w:szCs w:val="24"/>
        </w:rPr>
        <w:t xml:space="preserve"> (named as 1Ho)</w:t>
      </w:r>
      <w:r w:rsidR="000A17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prepared </w:t>
      </w:r>
      <w:r w:rsidRPr="00C81A6A">
        <w:rPr>
          <w:rFonts w:ascii="Times New Roman" w:hAnsi="Times New Roman" w:cs="Times New Roman"/>
          <w:sz w:val="24"/>
          <w:szCs w:val="24"/>
        </w:rPr>
        <w:t>from high purity</w:t>
      </w:r>
      <w:r w:rsidRPr="00431D1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431D1A">
        <w:rPr>
          <w:rFonts w:ascii="Times New Roman" w:hAnsi="Times New Roman" w:cs="Times New Roman"/>
          <w:color w:val="000000" w:themeColor="text1"/>
          <w:sz w:val="24"/>
          <w:szCs w:val="24"/>
        </w:rPr>
        <w:t>(99.9%)</w:t>
      </w:r>
      <w:r w:rsidRPr="00C81A6A">
        <w:rPr>
          <w:rFonts w:ascii="Times New Roman" w:hAnsi="Times New Roman" w:cs="Times New Roman"/>
          <w:sz w:val="24"/>
          <w:szCs w:val="24"/>
        </w:rPr>
        <w:t xml:space="preserve"> raw materials </w:t>
      </w:r>
      <w:r w:rsidR="008C2130" w:rsidRPr="00C81A6A">
        <w:rPr>
          <w:rFonts w:ascii="Times New Roman" w:hAnsi="Times New Roman" w:cs="Times New Roman"/>
          <w:sz w:val="24"/>
          <w:szCs w:val="24"/>
        </w:rPr>
        <w:t>by using the conventional melt-quenching method</w:t>
      </w:r>
      <w:bookmarkStart w:id="9" w:name="OLE_LINK9"/>
      <w:r w:rsidR="009D1520">
        <w:rPr>
          <w:rFonts w:ascii="Times New Roman" w:hAnsi="Times New Roman" w:cs="Times New Roman"/>
          <w:sz w:val="24"/>
          <w:szCs w:val="24"/>
        </w:rPr>
        <w:t>.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The</w:t>
      </w:r>
      <w:r w:rsidR="00431D1A">
        <w:rPr>
          <w:rFonts w:ascii="Times New Roman" w:hAnsi="Times New Roman" w:cs="Times New Roman"/>
          <w:sz w:val="24"/>
          <w:szCs w:val="24"/>
        </w:rPr>
        <w:t xml:space="preserve"> </w:t>
      </w:r>
      <w:r w:rsidR="006C72A6">
        <w:rPr>
          <w:rFonts w:ascii="Times New Roman" w:hAnsi="Times New Roman" w:cs="Times New Roman"/>
          <w:sz w:val="24"/>
          <w:szCs w:val="24"/>
        </w:rPr>
        <w:t>powder</w:t>
      </w:r>
      <w:r w:rsidR="00431D1A">
        <w:rPr>
          <w:rFonts w:ascii="Times New Roman" w:hAnsi="Times New Roman" w:cs="Times New Roman"/>
          <w:sz w:val="24"/>
          <w:szCs w:val="24"/>
        </w:rPr>
        <w:t>s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were </w:t>
      </w:r>
      <w:r w:rsidR="008D132C">
        <w:rPr>
          <w:rFonts w:ascii="Times New Roman" w:hAnsi="Times New Roman" w:cs="Times New Roman"/>
          <w:sz w:val="24"/>
          <w:szCs w:val="24"/>
        </w:rPr>
        <w:t>put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in</w:t>
      </w:r>
      <w:r w:rsidR="008D132C">
        <w:rPr>
          <w:rFonts w:ascii="Times New Roman" w:hAnsi="Times New Roman" w:cs="Times New Roman"/>
          <w:sz w:val="24"/>
          <w:szCs w:val="24"/>
        </w:rPr>
        <w:t>to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a platinum crucible and </w:t>
      </w:r>
      <w:r w:rsidR="006C72A6">
        <w:rPr>
          <w:rFonts w:ascii="Times New Roman" w:hAnsi="Times New Roman" w:cs="Times New Roman"/>
          <w:sz w:val="24"/>
          <w:szCs w:val="24"/>
        </w:rPr>
        <w:t xml:space="preserve">then </w:t>
      </w:r>
      <w:r w:rsidR="008C2130" w:rsidRPr="00C81A6A">
        <w:rPr>
          <w:rFonts w:ascii="Times New Roman" w:hAnsi="Times New Roman" w:cs="Times New Roman"/>
          <w:sz w:val="24"/>
          <w:szCs w:val="24"/>
        </w:rPr>
        <w:t>melted</w:t>
      </w:r>
      <w:r w:rsidR="006C72A6" w:rsidRPr="006C72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6C72A6">
        <w:rPr>
          <w:rFonts w:ascii="Times New Roman" w:hAnsi="Times New Roman" w:cs="Times New Roman"/>
          <w:sz w:val="24"/>
          <w:szCs w:val="24"/>
        </w:rPr>
        <w:t xml:space="preserve">a furnace </w:t>
      </w:r>
      <w:r w:rsidR="004003FC">
        <w:rPr>
          <w:rFonts w:ascii="Times New Roman" w:hAnsi="Times New Roman" w:cs="Times New Roman"/>
          <w:sz w:val="24"/>
          <w:szCs w:val="24"/>
        </w:rPr>
        <w:t>at</w:t>
      </w:r>
      <w:r w:rsidR="00777975">
        <w:rPr>
          <w:rFonts w:ascii="Times New Roman" w:hAnsi="Times New Roman" w:cs="Times New Roman"/>
          <w:sz w:val="24"/>
          <w:szCs w:val="24"/>
        </w:rPr>
        <w:t xml:space="preserve"> the temperature</w:t>
      </w:r>
      <w:r w:rsidR="004003FC">
        <w:rPr>
          <w:rFonts w:ascii="Times New Roman" w:hAnsi="Times New Roman" w:cs="Times New Roman"/>
          <w:sz w:val="24"/>
          <w:szCs w:val="24"/>
        </w:rPr>
        <w:t xml:space="preserve"> </w:t>
      </w:r>
      <w:r w:rsidR="00777975">
        <w:rPr>
          <w:rFonts w:ascii="Times New Roman" w:hAnsi="Times New Roman" w:cs="Times New Roman"/>
          <w:sz w:val="24"/>
          <w:szCs w:val="24"/>
        </w:rPr>
        <w:t>T~</w:t>
      </w:r>
      <w:r w:rsidR="004003FC">
        <w:rPr>
          <w:rFonts w:ascii="Times New Roman" w:hAnsi="Times New Roman" w:cs="Times New Roman"/>
          <w:sz w:val="24"/>
          <w:szCs w:val="24"/>
        </w:rPr>
        <w:t>850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6C72A6" w:rsidRPr="00C81A6A">
        <w:rPr>
          <w:rFonts w:ascii="Times New Roman" w:hAnsi="Times New Roman" w:cs="Times New Roman"/>
          <w:sz w:val="24"/>
          <w:szCs w:val="24"/>
        </w:rPr>
        <w:t>°C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in a glove box, and </w:t>
      </w:r>
      <w:r w:rsidR="008D132C">
        <w:rPr>
          <w:rFonts w:ascii="Times New Roman" w:hAnsi="Times New Roman" w:cs="Times New Roman"/>
          <w:sz w:val="24"/>
          <w:szCs w:val="24"/>
        </w:rPr>
        <w:t>then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poured onto a preheated copper plate</w:t>
      </w:r>
      <w:r w:rsidR="008D132C">
        <w:rPr>
          <w:rFonts w:ascii="Times New Roman" w:hAnsi="Times New Roman" w:cs="Times New Roman"/>
          <w:sz w:val="24"/>
          <w:szCs w:val="24"/>
        </w:rPr>
        <w:t xml:space="preserve"> with annealing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at </w:t>
      </w:r>
      <w:r w:rsidR="00777975">
        <w:rPr>
          <w:rFonts w:ascii="Times New Roman" w:hAnsi="Times New Roman" w:cs="Times New Roman"/>
          <w:sz w:val="24"/>
          <w:szCs w:val="24"/>
        </w:rPr>
        <w:t>T~</w:t>
      </w:r>
      <w:r w:rsidR="008C2130" w:rsidRPr="00C81A6A">
        <w:rPr>
          <w:rFonts w:ascii="Times New Roman" w:hAnsi="Times New Roman" w:cs="Times New Roman"/>
          <w:sz w:val="24"/>
          <w:szCs w:val="24"/>
        </w:rPr>
        <w:t>240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°C for </w:t>
      </w:r>
      <w:r w:rsidR="008D132C">
        <w:rPr>
          <w:rFonts w:ascii="Times New Roman" w:hAnsi="Times New Roman" w:cs="Times New Roman"/>
          <w:sz w:val="24"/>
          <w:szCs w:val="24"/>
        </w:rPr>
        <w:t>3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h, after which they were slowly cooled </w:t>
      </w:r>
      <w:r w:rsidR="008C2130" w:rsidRPr="00C81A6A">
        <w:rPr>
          <w:rFonts w:ascii="Times New Roman" w:hAnsi="Times New Roman" w:cs="Times New Roman"/>
          <w:sz w:val="24"/>
          <w:szCs w:val="24"/>
        </w:rPr>
        <w:lastRenderedPageBreak/>
        <w:t>to roo</w:t>
      </w:r>
      <w:r w:rsidR="000A1776">
        <w:rPr>
          <w:rFonts w:ascii="Times New Roman" w:hAnsi="Times New Roman" w:cs="Times New Roman"/>
          <w:sz w:val="24"/>
          <w:szCs w:val="24"/>
        </w:rPr>
        <w:t xml:space="preserve">m temperature. </w:t>
      </w:r>
      <w:bookmarkEnd w:id="9"/>
      <w:r w:rsidR="008C2130" w:rsidRPr="00C81A6A">
        <w:rPr>
          <w:rFonts w:ascii="Times New Roman" w:hAnsi="Times New Roman" w:cs="Times New Roman"/>
          <w:sz w:val="24"/>
          <w:szCs w:val="24"/>
        </w:rPr>
        <w:t>The annealed samples were polished to the same thickness of 1.85</w:t>
      </w:r>
      <w:r w:rsidR="008557D3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mm for subsequent optical measurements.</w:t>
      </w:r>
      <w:r w:rsidR="004C593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The thermal characteristic was determined by </w:t>
      </w:r>
      <w:r w:rsidR="00A303B0" w:rsidRPr="00A303B0">
        <w:rPr>
          <w:rFonts w:ascii="Times New Roman" w:hAnsi="Times New Roman" w:cs="Times New Roman"/>
          <w:sz w:val="24"/>
          <w:szCs w:val="24"/>
        </w:rPr>
        <w:t>differential thermal analysis (DTA)</w:t>
      </w:r>
      <w:r w:rsidR="000829D8" w:rsidRPr="008557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29D8" w:rsidRPr="009D1520">
        <w:rPr>
          <w:rFonts w:ascii="Times New Roman" w:hAnsi="Times New Roman" w:cs="Times New Roman"/>
          <w:sz w:val="24"/>
          <w:szCs w:val="24"/>
        </w:rPr>
        <w:t>with a Seiko TG/DTA6200 analyzer</w:t>
      </w:r>
      <w:r w:rsidR="009D1520" w:rsidRPr="009D1520">
        <w:rPr>
          <w:rFonts w:ascii="Times New Roman" w:hAnsi="Times New Roman" w:cs="Times New Roman"/>
          <w:sz w:val="24"/>
          <w:szCs w:val="24"/>
        </w:rPr>
        <w:t xml:space="preserve"> </w:t>
      </w:r>
      <w:r w:rsidR="000829D8" w:rsidRPr="009D1520">
        <w:rPr>
          <w:rFonts w:ascii="Times New Roman" w:hAnsi="Times New Roman" w:cs="Times New Roman"/>
          <w:sz w:val="24"/>
          <w:szCs w:val="24"/>
        </w:rPr>
        <w:t>at a heating rate of 10 K/min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. </w:t>
      </w:r>
      <w:r w:rsidR="0068787C" w:rsidRPr="00FC605C">
        <w:rPr>
          <w:rFonts w:ascii="Times New Roman" w:hAnsi="Times New Roman" w:cs="Times New Roman"/>
          <w:sz w:val="24"/>
          <w:szCs w:val="24"/>
        </w:rPr>
        <w:t xml:space="preserve">The Perkin Elmer Lambda 750 UV-VIS-NIR spectrophotometer and Perkin Elmer FTIR infrared Fourier spectrometer were used to measurement the absorption spectrum in the range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68787C" w:rsidRPr="00FC605C">
        <w:rPr>
          <w:rFonts w:ascii="Times New Roman" w:hAnsi="Times New Roman" w:cs="Times New Roman"/>
          <w:sz w:val="24"/>
          <w:szCs w:val="24"/>
        </w:rPr>
        <w:t>200-</w:t>
      </w:r>
      <w:r w:rsidR="00F1548C">
        <w:rPr>
          <w:rFonts w:ascii="Times New Roman" w:hAnsi="Times New Roman" w:cs="Times New Roman"/>
          <w:sz w:val="24"/>
          <w:szCs w:val="24"/>
        </w:rPr>
        <w:t>10</w:t>
      </w:r>
      <w:r w:rsidR="0068787C" w:rsidRPr="00FC605C">
        <w:rPr>
          <w:rFonts w:ascii="Times New Roman" w:hAnsi="Times New Roman" w:cs="Times New Roman"/>
          <w:sz w:val="24"/>
          <w:szCs w:val="24"/>
        </w:rPr>
        <w:t xml:space="preserve">00 nm and the transmission spectrum in the range f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F1548C">
        <w:rPr>
          <w:rFonts w:ascii="Times New Roman" w:hAnsi="Times New Roman" w:cs="Times New Roman"/>
          <w:sz w:val="24"/>
          <w:szCs w:val="24"/>
        </w:rPr>
        <w:t>1-11</w:t>
      </w:r>
      <w:r w:rsidR="0068787C" w:rsidRPr="00FC605C">
        <w:rPr>
          <w:rFonts w:ascii="Times New Roman" w:hAnsi="Times New Roman" w:cs="Times New Roman"/>
          <w:sz w:val="24"/>
          <w:szCs w:val="24"/>
        </w:rPr>
        <w:t xml:space="preserve"> </w:t>
      </w:r>
      <w:r w:rsidR="00F1548C" w:rsidRPr="00F1548C">
        <w:rPr>
          <w:rFonts w:ascii="Times New Roman" w:hAnsi="Times New Roman" w:cs="Times New Roman"/>
          <w:sz w:val="24"/>
          <w:szCs w:val="24"/>
        </w:rPr>
        <w:t>μ</w:t>
      </w:r>
      <w:r w:rsidR="0068787C" w:rsidRPr="00FC605C">
        <w:rPr>
          <w:rFonts w:ascii="Times New Roman" w:hAnsi="Times New Roman" w:cs="Times New Roman"/>
          <w:sz w:val="24"/>
          <w:szCs w:val="24"/>
        </w:rPr>
        <w:t>m, respectively.</w:t>
      </w:r>
      <w:r w:rsidR="006878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luorescence spectra were recorded with a computer controlled Zolix </w:t>
      </w:r>
      <w:r w:rsidR="00112F8F">
        <w:rPr>
          <w:rFonts w:ascii="Times New Roman" w:hAnsi="Times New Roman" w:cs="Times New Roman"/>
          <w:bCs/>
          <w:sz w:val="24"/>
          <w:szCs w:val="24"/>
        </w:rPr>
        <w:t>Omni-λ300i Monochromators</w:t>
      </w:r>
      <w:r w:rsidR="008C2130" w:rsidRPr="00C81A6A">
        <w:rPr>
          <w:rFonts w:ascii="Times New Roman" w:hAnsi="Times New Roman" w:cs="Times New Roman"/>
          <w:bCs/>
          <w:sz w:val="24"/>
          <w:szCs w:val="24"/>
        </w:rPr>
        <w:t xml:space="preserve"> and Spectrographs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with an InGaAs detector or a liquid nitrogen cooled InSb detector. </w:t>
      </w:r>
      <w:r w:rsidR="009C633C" w:rsidRPr="009C633C">
        <w:rPr>
          <w:rFonts w:ascii="Times New Roman" w:hAnsi="Times New Roman" w:cs="Times New Roman"/>
          <w:sz w:val="24"/>
          <w:szCs w:val="24"/>
        </w:rPr>
        <w:t xml:space="preserve">The </w:t>
      </w:r>
      <w:r w:rsidR="007F4E56">
        <w:rPr>
          <w:rFonts w:ascii="Times New Roman" w:hAnsi="Times New Roman" w:cs="Times New Roman"/>
          <w:sz w:val="24"/>
          <w:szCs w:val="24"/>
        </w:rPr>
        <w:t>decay</w:t>
      </w:r>
      <w:r w:rsidR="009C633C" w:rsidRPr="009C633C">
        <w:rPr>
          <w:rFonts w:ascii="Times New Roman" w:hAnsi="Times New Roman" w:cs="Times New Roman"/>
          <w:sz w:val="24"/>
          <w:szCs w:val="24"/>
        </w:rPr>
        <w:t xml:space="preserve"> characteristics of the excitation levels were measured using a tunable optical parametric oscillator (OPO). OPO </w:t>
      </w:r>
      <w:r w:rsidR="00C34DD0">
        <w:rPr>
          <w:rFonts w:ascii="Times New Roman" w:hAnsi="Times New Roman" w:cs="Times New Roman"/>
          <w:sz w:val="24"/>
          <w:szCs w:val="24"/>
        </w:rPr>
        <w:t xml:space="preserve">was tuned to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C34DD0">
        <w:rPr>
          <w:rFonts w:ascii="Times New Roman" w:hAnsi="Times New Roman" w:cs="Times New Roman"/>
          <w:sz w:val="24"/>
          <w:szCs w:val="24"/>
        </w:rPr>
        <w:t>808 nm and</w:t>
      </w:r>
      <w:r w:rsidR="009C633C" w:rsidRPr="009C633C">
        <w:rPr>
          <w:rFonts w:ascii="Times New Roman" w:hAnsi="Times New Roman" w:cs="Times New Roman"/>
          <w:sz w:val="24"/>
          <w:szCs w:val="24"/>
        </w:rPr>
        <w:t xml:space="preserve">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9C633C" w:rsidRPr="009C633C">
        <w:rPr>
          <w:rFonts w:ascii="Times New Roman" w:hAnsi="Times New Roman" w:cs="Times New Roman"/>
          <w:sz w:val="24"/>
          <w:szCs w:val="24"/>
        </w:rPr>
        <w:t>880 nm, in order to excite</w:t>
      </w:r>
      <w:r w:rsidR="00C34DD0">
        <w:rPr>
          <w:rFonts w:ascii="Times New Roman" w:hAnsi="Times New Roman" w:cs="Times New Roman"/>
          <w:sz w:val="24"/>
          <w:szCs w:val="24"/>
        </w:rPr>
        <w:t>d</w:t>
      </w:r>
      <w:r w:rsidR="009C633C" w:rsidRPr="009C633C">
        <w:rPr>
          <w:rFonts w:ascii="Times New Roman" w:hAnsi="Times New Roman" w:cs="Times New Roman"/>
          <w:sz w:val="24"/>
          <w:szCs w:val="24"/>
        </w:rPr>
        <w:t xml:space="preserve"> Nd</w:t>
      </w:r>
      <w:r w:rsidR="009C633C" w:rsidRPr="00C34DD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9C633C" w:rsidRPr="009C633C">
        <w:rPr>
          <w:rFonts w:ascii="Times New Roman" w:hAnsi="Times New Roman" w:cs="Times New Roman"/>
          <w:sz w:val="24"/>
          <w:szCs w:val="24"/>
        </w:rPr>
        <w:t>:</w:t>
      </w:r>
      <w:r w:rsidR="00124A43">
        <w:rPr>
          <w:rFonts w:ascii="Times New Roman" w:hAnsi="Times New Roman" w:cs="Times New Roman"/>
          <w:sz w:val="24"/>
          <w:szCs w:val="24"/>
        </w:rPr>
        <w:t xml:space="preserve"> </w:t>
      </w:r>
      <w:r w:rsidR="009C633C" w:rsidRPr="00C34DD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9C633C" w:rsidRPr="009C633C">
        <w:rPr>
          <w:rFonts w:ascii="Times New Roman" w:hAnsi="Times New Roman" w:cs="Times New Roman"/>
          <w:sz w:val="24"/>
          <w:szCs w:val="24"/>
        </w:rPr>
        <w:t>F</w:t>
      </w:r>
      <w:r w:rsidR="009C633C" w:rsidRPr="00C34DD0">
        <w:rPr>
          <w:rFonts w:ascii="Times New Roman" w:hAnsi="Times New Roman" w:cs="Times New Roman"/>
          <w:sz w:val="24"/>
          <w:szCs w:val="24"/>
          <w:vertAlign w:val="subscript"/>
        </w:rPr>
        <w:t>5/2</w:t>
      </w:r>
      <w:r w:rsidR="009C633C" w:rsidRPr="009C633C">
        <w:rPr>
          <w:rFonts w:ascii="Times New Roman" w:hAnsi="Times New Roman" w:cs="Times New Roman"/>
          <w:sz w:val="24"/>
          <w:szCs w:val="24"/>
        </w:rPr>
        <w:t>+</w:t>
      </w:r>
      <w:r w:rsidR="009C633C" w:rsidRPr="00C34DD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C633C" w:rsidRPr="009C633C">
        <w:rPr>
          <w:rFonts w:ascii="Times New Roman" w:hAnsi="Times New Roman" w:cs="Times New Roman"/>
          <w:sz w:val="24"/>
          <w:szCs w:val="24"/>
        </w:rPr>
        <w:t>H</w:t>
      </w:r>
      <w:r w:rsidR="009C633C" w:rsidRPr="00C34DD0">
        <w:rPr>
          <w:rFonts w:ascii="Times New Roman" w:hAnsi="Times New Roman" w:cs="Times New Roman"/>
          <w:sz w:val="24"/>
          <w:szCs w:val="24"/>
          <w:vertAlign w:val="subscript"/>
        </w:rPr>
        <w:t>9/2</w:t>
      </w:r>
      <w:r w:rsidR="009C633C" w:rsidRPr="009C633C">
        <w:rPr>
          <w:rFonts w:ascii="Times New Roman" w:hAnsi="Times New Roman" w:cs="Times New Roman"/>
          <w:sz w:val="24"/>
          <w:szCs w:val="24"/>
        </w:rPr>
        <w:t xml:space="preserve"> and Ho</w:t>
      </w:r>
      <w:r w:rsidR="009C633C" w:rsidRPr="00C34DD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9C633C" w:rsidRPr="009C633C">
        <w:rPr>
          <w:rFonts w:ascii="Times New Roman" w:hAnsi="Times New Roman" w:cs="Times New Roman"/>
          <w:sz w:val="24"/>
          <w:szCs w:val="24"/>
        </w:rPr>
        <w:t xml:space="preserve">: </w:t>
      </w:r>
      <w:r w:rsidR="009C633C" w:rsidRPr="00C34DD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9C633C" w:rsidRPr="009C633C">
        <w:rPr>
          <w:rFonts w:ascii="Times New Roman" w:hAnsi="Times New Roman" w:cs="Times New Roman"/>
          <w:sz w:val="24"/>
          <w:szCs w:val="24"/>
        </w:rPr>
        <w:t>I</w:t>
      </w:r>
      <w:r w:rsidR="009C633C" w:rsidRPr="00C34DD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C633C" w:rsidRPr="009C633C">
        <w:rPr>
          <w:rFonts w:ascii="Times New Roman" w:hAnsi="Times New Roman" w:cs="Times New Roman"/>
          <w:sz w:val="24"/>
          <w:szCs w:val="24"/>
        </w:rPr>
        <w:t xml:space="preserve"> levels, respectively</w:t>
      </w:r>
      <w:r w:rsidR="00C34DD0">
        <w:rPr>
          <w:rFonts w:ascii="Times New Roman" w:hAnsi="Times New Roman" w:cs="Times New Roman"/>
          <w:sz w:val="24"/>
          <w:szCs w:val="24"/>
        </w:rPr>
        <w:t>.</w:t>
      </w:r>
      <w:r w:rsidR="009C633C" w:rsidRPr="009C633C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All measurements were performed at room temperature.</w:t>
      </w:r>
    </w:p>
    <w:p w14:paraId="20DD7CFA" w14:textId="77777777" w:rsidR="008C2130" w:rsidRPr="00A270A7" w:rsidRDefault="008C2130" w:rsidP="0082491A">
      <w:pPr>
        <w:pStyle w:val="Heading1"/>
        <w:spacing w:line="420" w:lineRule="auto"/>
        <w:rPr>
          <w:rFonts w:ascii="Times New Roman" w:hAnsi="Times New Roman" w:cs="Times New Roman"/>
          <w:sz w:val="32"/>
          <w:szCs w:val="32"/>
        </w:rPr>
      </w:pPr>
      <w:r w:rsidRPr="00A270A7">
        <w:rPr>
          <w:rFonts w:ascii="Times New Roman" w:hAnsi="Times New Roman" w:cs="Times New Roman"/>
          <w:sz w:val="32"/>
          <w:szCs w:val="32"/>
        </w:rPr>
        <w:t>3</w:t>
      </w:r>
      <w:r w:rsidRPr="00A270A7">
        <w:rPr>
          <w:rFonts w:ascii="Times New Roman" w:eastAsia="SimSun" w:hAnsi="Times New Roman" w:cs="Times New Roman"/>
          <w:sz w:val="32"/>
          <w:szCs w:val="32"/>
        </w:rPr>
        <w:t>．</w:t>
      </w:r>
      <w:r w:rsidRPr="00A270A7">
        <w:rPr>
          <w:rFonts w:ascii="Times New Roman" w:hAnsi="Times New Roman" w:cs="Times New Roman"/>
          <w:sz w:val="32"/>
          <w:szCs w:val="32"/>
        </w:rPr>
        <w:t>Results and Discussion</w:t>
      </w:r>
      <w:r w:rsidR="00962110" w:rsidRPr="00A270A7">
        <w:rPr>
          <w:rFonts w:ascii="Times New Roman" w:hAnsi="Times New Roman" w:cs="Times New Roman"/>
          <w:sz w:val="32"/>
          <w:szCs w:val="32"/>
        </w:rPr>
        <w:t>s</w:t>
      </w:r>
    </w:p>
    <w:p w14:paraId="6C10394A" w14:textId="5658948F" w:rsidR="008C2130" w:rsidRDefault="00133981" w:rsidP="008C2130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</w:t>
      </w:r>
      <w:r w:rsidR="000D3AA9">
        <w:rPr>
          <w:rFonts w:ascii="Times New Roman" w:hAnsi="Times New Roman" w:cs="Times New Roman"/>
          <w:sz w:val="24"/>
          <w:szCs w:val="24"/>
        </w:rPr>
        <w:t>1</w:t>
      </w:r>
      <w:r w:rsidR="000D3AA9" w:rsidRPr="000D3AA9">
        <w:rPr>
          <w:rFonts w:ascii="Times New Roman" w:hAnsi="Times New Roman" w:cs="Times New Roman"/>
          <w:sz w:val="24"/>
          <w:szCs w:val="24"/>
        </w:rPr>
        <w:t xml:space="preserve"> shows </w:t>
      </w:r>
      <w:r w:rsidR="000D3AA9">
        <w:rPr>
          <w:rFonts w:ascii="Times New Roman" w:hAnsi="Times New Roman" w:cs="Times New Roman"/>
          <w:sz w:val="24"/>
          <w:szCs w:val="24"/>
        </w:rPr>
        <w:t xml:space="preserve">the </w:t>
      </w:r>
      <w:r w:rsidR="000D3AA9" w:rsidRPr="000D3AA9">
        <w:rPr>
          <w:rFonts w:ascii="Times New Roman" w:hAnsi="Times New Roman" w:cs="Times New Roman"/>
          <w:sz w:val="24"/>
          <w:szCs w:val="24"/>
        </w:rPr>
        <w:t xml:space="preserve">transmission spectrum in the range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0D3AA9" w:rsidRPr="000D3AA9">
        <w:rPr>
          <w:rFonts w:ascii="Times New Roman" w:hAnsi="Times New Roman" w:cs="Times New Roman"/>
          <w:sz w:val="24"/>
          <w:szCs w:val="24"/>
        </w:rPr>
        <w:t>1000-11000 nm and the images of the obtained glass samples with different Ho</w:t>
      </w:r>
      <w:r w:rsidR="000D3AA9" w:rsidRPr="007B176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0D3AA9" w:rsidRPr="000D3AA9">
        <w:rPr>
          <w:rFonts w:ascii="Times New Roman" w:hAnsi="Times New Roman" w:cs="Times New Roman"/>
          <w:sz w:val="24"/>
          <w:szCs w:val="24"/>
        </w:rPr>
        <w:t xml:space="preserve"> doping compositions</w:t>
      </w:r>
      <w:r w:rsidR="000D3AA9">
        <w:rPr>
          <w:rFonts w:ascii="Times New Roman" w:hAnsi="Times New Roman" w:cs="Times New Roman"/>
          <w:sz w:val="24"/>
          <w:szCs w:val="24"/>
        </w:rPr>
        <w:t>. Fig. 2</w:t>
      </w:r>
      <w:r w:rsidR="000D3AA9" w:rsidRPr="000D3AA9">
        <w:rPr>
          <w:rFonts w:ascii="Times New Roman" w:hAnsi="Times New Roman" w:cs="Times New Roman"/>
          <w:sz w:val="24"/>
          <w:szCs w:val="24"/>
        </w:rPr>
        <w:t xml:space="preserve"> shows the absorption spectrum in </w:t>
      </w:r>
      <w:r w:rsidR="000D3AA9">
        <w:rPr>
          <w:rFonts w:ascii="Times New Roman" w:hAnsi="Times New Roman" w:cs="Times New Roman"/>
          <w:sz w:val="24"/>
          <w:szCs w:val="24"/>
        </w:rPr>
        <w:t xml:space="preserve">the range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0D3AA9">
        <w:rPr>
          <w:rFonts w:ascii="Times New Roman" w:hAnsi="Times New Roman" w:cs="Times New Roman"/>
          <w:sz w:val="24"/>
          <w:szCs w:val="24"/>
        </w:rPr>
        <w:t>200-1000 nm</w:t>
      </w:r>
      <w:r w:rsidR="000D3AA9" w:rsidRPr="000D3AA9">
        <w:rPr>
          <w:rFonts w:ascii="Times New Roman" w:hAnsi="Times New Roman" w:cs="Times New Roman"/>
          <w:sz w:val="24"/>
          <w:szCs w:val="24"/>
        </w:rPr>
        <w:t>.</w:t>
      </w:r>
      <w:r w:rsidR="000D3AA9">
        <w:rPr>
          <w:rFonts w:ascii="Times New Roman" w:hAnsi="Times New Roman" w:cs="Times New Roman"/>
          <w:sz w:val="24"/>
          <w:szCs w:val="24"/>
        </w:rPr>
        <w:t xml:space="preserve"> </w:t>
      </w:r>
      <w:r w:rsidR="00363D11">
        <w:rPr>
          <w:rFonts w:ascii="Times New Roman" w:hAnsi="Times New Roman" w:cs="Times New Roman"/>
          <w:sz w:val="24"/>
          <w:szCs w:val="24"/>
        </w:rPr>
        <w:t>N</w:t>
      </w:r>
      <w:r w:rsidR="00254775">
        <w:rPr>
          <w:rFonts w:ascii="Times New Roman" w:hAnsi="Times New Roman" w:cs="Times New Roman"/>
          <w:sz w:val="24"/>
          <w:szCs w:val="24"/>
        </w:rPr>
        <w:t>ine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strong absorption bands</w:t>
      </w:r>
      <w:r w:rsidR="00254775">
        <w:rPr>
          <w:rFonts w:ascii="Times New Roman" w:hAnsi="Times New Roman" w:cs="Times New Roman"/>
          <w:sz w:val="24"/>
          <w:szCs w:val="24"/>
        </w:rPr>
        <w:t xml:space="preserve"> of Ho</w:t>
      </w:r>
      <w:r w:rsidR="00254775" w:rsidRPr="0025477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363D11">
        <w:rPr>
          <w:rFonts w:ascii="Times New Roman" w:hAnsi="Times New Roman" w:cs="Times New Roman"/>
          <w:sz w:val="24"/>
          <w:szCs w:val="24"/>
        </w:rPr>
        <w:t xml:space="preserve">can be observed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at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512916">
        <w:rPr>
          <w:rFonts w:ascii="Times New Roman" w:hAnsi="Times New Roman" w:cs="Times New Roman"/>
          <w:sz w:val="24"/>
          <w:szCs w:val="24"/>
        </w:rPr>
        <w:t>354,</w:t>
      </w:r>
      <w:r w:rsidR="00254775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416, </w:t>
      </w:r>
      <w:r w:rsidR="00254775">
        <w:rPr>
          <w:rFonts w:ascii="Times New Roman" w:hAnsi="Times New Roman" w:cs="Times New Roman"/>
          <w:sz w:val="24"/>
          <w:szCs w:val="24"/>
        </w:rPr>
        <w:t>449</w:t>
      </w:r>
      <w:r w:rsidR="008C2130" w:rsidRPr="00C81A6A">
        <w:rPr>
          <w:rFonts w:ascii="Times New Roman" w:hAnsi="Times New Roman" w:cs="Times New Roman"/>
          <w:sz w:val="24"/>
          <w:szCs w:val="24"/>
        </w:rPr>
        <w:t>,</w:t>
      </w:r>
      <w:r w:rsidR="00254775">
        <w:rPr>
          <w:rFonts w:ascii="Times New Roman" w:hAnsi="Times New Roman" w:cs="Times New Roman"/>
          <w:sz w:val="24"/>
          <w:szCs w:val="24"/>
        </w:rPr>
        <w:t xml:space="preserve"> 483,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536, 641, 8</w:t>
      </w:r>
      <w:r w:rsidR="00D27CE3">
        <w:rPr>
          <w:rFonts w:ascii="Times New Roman" w:hAnsi="Times New Roman" w:cs="Times New Roman"/>
          <w:sz w:val="24"/>
          <w:szCs w:val="24"/>
        </w:rPr>
        <w:t>89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, 1152, and 1946 </w:t>
      </w:r>
      <w:r w:rsidR="006F4817">
        <w:rPr>
          <w:rFonts w:ascii="Times New Roman" w:hAnsi="Times New Roman" w:cs="Times New Roman"/>
          <w:sz w:val="24"/>
          <w:szCs w:val="24"/>
        </w:rPr>
        <w:t>nm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, which correspond to the transitions starting from the ground state to higher levels </w:t>
      </w:r>
      <w:r w:rsidR="00512916" w:rsidRPr="005129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12916">
        <w:rPr>
          <w:rFonts w:ascii="Times New Roman" w:hAnsi="Times New Roman" w:cs="Times New Roman"/>
          <w:sz w:val="24"/>
          <w:szCs w:val="24"/>
        </w:rPr>
        <w:t>H</w:t>
      </w:r>
      <w:r w:rsidR="00512916" w:rsidRPr="0051291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12916">
        <w:rPr>
          <w:rFonts w:ascii="Times New Roman" w:hAnsi="Times New Roman" w:cs="Times New Roman"/>
          <w:sz w:val="24"/>
          <w:szCs w:val="24"/>
        </w:rPr>
        <w:t xml:space="preserve">,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G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512916">
        <w:rPr>
          <w:rFonts w:ascii="Times New Roman" w:hAnsi="Times New Roman" w:cs="Times New Roman"/>
          <w:sz w:val="24"/>
          <w:szCs w:val="24"/>
        </w:rPr>
        <w:t xml:space="preserve">,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G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C2130" w:rsidRPr="00C81A6A">
        <w:rPr>
          <w:rFonts w:ascii="Times New Roman" w:hAnsi="Times New Roman" w:cs="Times New Roman"/>
          <w:sz w:val="24"/>
          <w:szCs w:val="24"/>
        </w:rPr>
        <w:t>,</w:t>
      </w:r>
      <w:r w:rsidR="00512916">
        <w:rPr>
          <w:rFonts w:ascii="Times New Roman" w:hAnsi="Times New Roman" w:cs="Times New Roman"/>
          <w:sz w:val="24"/>
          <w:szCs w:val="24"/>
        </w:rPr>
        <w:t xml:space="preserve"> </w:t>
      </w:r>
      <w:r w:rsidR="00512916" w:rsidRPr="0051291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512916" w:rsidRPr="00512916">
        <w:rPr>
          <w:rFonts w:ascii="Times New Roman" w:hAnsi="Times New Roman" w:cs="Times New Roman"/>
          <w:sz w:val="24"/>
          <w:szCs w:val="24"/>
        </w:rPr>
        <w:t>F</w:t>
      </w:r>
      <w:r w:rsidR="0051291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12916">
        <w:rPr>
          <w:rFonts w:ascii="Times New Roman" w:hAnsi="Times New Roman" w:cs="Times New Roman"/>
          <w:sz w:val="24"/>
          <w:szCs w:val="24"/>
        </w:rPr>
        <w:t>,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F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,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F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,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,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and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254775" w:rsidRPr="00254775">
        <w:rPr>
          <w:rFonts w:ascii="Times New Roman" w:hAnsi="Times New Roman" w:cs="Times New Roman"/>
          <w:sz w:val="24"/>
          <w:szCs w:val="24"/>
        </w:rPr>
        <w:t>Due to the strong absorption of Nd</w:t>
      </w:r>
      <w:r w:rsidR="000E53FC" w:rsidRPr="000E53F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254775" w:rsidRPr="00254775">
        <w:rPr>
          <w:rFonts w:ascii="Times New Roman" w:hAnsi="Times New Roman" w:cs="Times New Roman"/>
          <w:sz w:val="24"/>
          <w:szCs w:val="24"/>
        </w:rPr>
        <w:t xml:space="preserve"> at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254775" w:rsidRPr="00254775">
        <w:rPr>
          <w:rFonts w:ascii="Times New Roman" w:hAnsi="Times New Roman" w:cs="Times New Roman"/>
          <w:sz w:val="24"/>
          <w:szCs w:val="24"/>
        </w:rPr>
        <w:t xml:space="preserve">796nm, the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254775" w:rsidRPr="00254775">
        <w:rPr>
          <w:rFonts w:ascii="Times New Roman" w:hAnsi="Times New Roman" w:cs="Times New Roman"/>
          <w:sz w:val="24"/>
          <w:szCs w:val="24"/>
        </w:rPr>
        <w:t xml:space="preserve">808 </w:t>
      </w:r>
      <w:r w:rsidR="00A85E40">
        <w:rPr>
          <w:rFonts w:ascii="Times New Roman" w:hAnsi="Times New Roman" w:cs="Times New Roman" w:hint="eastAsia"/>
          <w:sz w:val="24"/>
          <w:szCs w:val="24"/>
        </w:rPr>
        <w:t>nm</w:t>
      </w:r>
      <w:r w:rsidR="00A85E40">
        <w:rPr>
          <w:rFonts w:ascii="Times New Roman" w:hAnsi="Times New Roman" w:cs="Times New Roman"/>
          <w:sz w:val="24"/>
          <w:szCs w:val="24"/>
        </w:rPr>
        <w:t xml:space="preserve"> </w:t>
      </w:r>
      <w:r w:rsidR="00254775" w:rsidRPr="00254775">
        <w:rPr>
          <w:rFonts w:ascii="Times New Roman" w:hAnsi="Times New Roman" w:cs="Times New Roman"/>
          <w:sz w:val="24"/>
          <w:szCs w:val="24"/>
        </w:rPr>
        <w:t xml:space="preserve">laser diode </w:t>
      </w:r>
      <w:r w:rsidR="00363D11">
        <w:rPr>
          <w:rFonts w:ascii="Times New Roman" w:hAnsi="Times New Roman" w:cs="Times New Roman"/>
          <w:sz w:val="24"/>
          <w:szCs w:val="24"/>
        </w:rPr>
        <w:t>can</w:t>
      </w:r>
      <w:r w:rsidR="00363D11" w:rsidRPr="00254775">
        <w:rPr>
          <w:rFonts w:ascii="Times New Roman" w:hAnsi="Times New Roman" w:cs="Times New Roman"/>
          <w:sz w:val="24"/>
          <w:szCs w:val="24"/>
        </w:rPr>
        <w:t xml:space="preserve"> </w:t>
      </w:r>
      <w:r w:rsidR="00254775" w:rsidRPr="00254775">
        <w:rPr>
          <w:rFonts w:ascii="Times New Roman" w:hAnsi="Times New Roman" w:cs="Times New Roman"/>
          <w:sz w:val="24"/>
          <w:szCs w:val="24"/>
        </w:rPr>
        <w:t>be used to pump the Ho</w:t>
      </w:r>
      <w:r w:rsidR="000E53FC" w:rsidRPr="000E53F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0E53FC">
        <w:rPr>
          <w:rFonts w:ascii="Times New Roman" w:hAnsi="Times New Roman" w:cs="Times New Roman"/>
          <w:sz w:val="24"/>
          <w:szCs w:val="24"/>
        </w:rPr>
        <w:t>/</w:t>
      </w:r>
      <w:r w:rsidR="00254775" w:rsidRPr="00254775">
        <w:rPr>
          <w:rFonts w:ascii="Times New Roman" w:hAnsi="Times New Roman" w:cs="Times New Roman"/>
          <w:sz w:val="24"/>
          <w:szCs w:val="24"/>
        </w:rPr>
        <w:t>Nd</w:t>
      </w:r>
      <w:r w:rsidR="000E53FC" w:rsidRPr="000E53F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254775" w:rsidRPr="00254775">
        <w:rPr>
          <w:rFonts w:ascii="Times New Roman" w:hAnsi="Times New Roman" w:cs="Times New Roman"/>
          <w:sz w:val="24"/>
          <w:szCs w:val="24"/>
        </w:rPr>
        <w:t xml:space="preserve"> co-doped </w:t>
      </w:r>
      <w:r w:rsidR="000E53FC">
        <w:rPr>
          <w:rFonts w:ascii="Times New Roman" w:hAnsi="Times New Roman" w:cs="Times New Roman"/>
          <w:sz w:val="24"/>
          <w:szCs w:val="24"/>
        </w:rPr>
        <w:t>fluoroindate</w:t>
      </w:r>
      <w:r w:rsidR="00254775" w:rsidRPr="00254775">
        <w:rPr>
          <w:rFonts w:ascii="Times New Roman" w:hAnsi="Times New Roman" w:cs="Times New Roman"/>
          <w:sz w:val="24"/>
          <w:szCs w:val="24"/>
        </w:rPr>
        <w:t xml:space="preserve"> glass.</w:t>
      </w:r>
      <w:r w:rsidR="000E53FC">
        <w:rPr>
          <w:rFonts w:ascii="Times New Roman" w:hAnsi="Times New Roman" w:cs="Times New Roman"/>
          <w:sz w:val="24"/>
          <w:szCs w:val="24"/>
        </w:rPr>
        <w:t xml:space="preserve"> </w:t>
      </w:r>
      <w:r w:rsidR="00112F8F">
        <w:rPr>
          <w:rFonts w:ascii="Times New Roman" w:hAnsi="Times New Roman" w:cs="Times New Roman"/>
          <w:sz w:val="24"/>
          <w:szCs w:val="24"/>
        </w:rPr>
        <w:t xml:space="preserve">As shown in the </w:t>
      </w:r>
      <w:r w:rsidR="00BE0317">
        <w:rPr>
          <w:rFonts w:ascii="Times New Roman" w:hAnsi="Times New Roman" w:cs="Times New Roman"/>
          <w:sz w:val="24"/>
          <w:szCs w:val="24"/>
        </w:rPr>
        <w:t>Fig. 1</w:t>
      </w:r>
      <w:r w:rsidR="00112F8F">
        <w:rPr>
          <w:rFonts w:ascii="Times New Roman" w:hAnsi="Times New Roman" w:cs="Times New Roman"/>
          <w:sz w:val="24"/>
          <w:szCs w:val="24"/>
        </w:rPr>
        <w:t>,</w:t>
      </w:r>
      <w:r w:rsidR="004F1DD6" w:rsidRPr="004F1DD6">
        <w:rPr>
          <w:rFonts w:ascii="Times New Roman" w:hAnsi="Times New Roman" w:cs="Times New Roman"/>
          <w:sz w:val="24"/>
          <w:szCs w:val="24"/>
        </w:rPr>
        <w:t xml:space="preserve"> the glass transmittance at 3.9 μm is about 92%, while the transmission window ends at </w:t>
      </w:r>
      <w:r w:rsidR="00777975">
        <w:rPr>
          <w:rFonts w:ascii="Times New Roman" w:hAnsi="Times New Roman" w:cs="Times New Roman"/>
          <w:sz w:val="24"/>
          <w:szCs w:val="24"/>
        </w:rPr>
        <w:t>λ</w:t>
      </w:r>
      <w:r w:rsidR="004F1DD6" w:rsidRPr="004F1DD6">
        <w:rPr>
          <w:rFonts w:ascii="Times New Roman" w:hAnsi="Times New Roman" w:cs="Times New Roman"/>
          <w:sz w:val="24"/>
          <w:szCs w:val="24"/>
        </w:rPr>
        <w:t>~11 μ</w:t>
      </w:r>
      <w:r w:rsidR="004F1DD6">
        <w:rPr>
          <w:rFonts w:ascii="Times New Roman" w:hAnsi="Times New Roman" w:cs="Times New Roman"/>
          <w:sz w:val="24"/>
          <w:szCs w:val="24"/>
        </w:rPr>
        <w:t>m</w:t>
      </w:r>
      <w:r w:rsidR="008A6F79" w:rsidRPr="008A6F79">
        <w:rPr>
          <w:rFonts w:ascii="Times New Roman" w:hAnsi="Times New Roman" w:cs="Times New Roman"/>
          <w:sz w:val="24"/>
          <w:szCs w:val="24"/>
        </w:rPr>
        <w:t>.</w:t>
      </w:r>
    </w:p>
    <w:p w14:paraId="4572CE1C" w14:textId="77777777" w:rsidR="0068787C" w:rsidRPr="00FC605C" w:rsidRDefault="00087811" w:rsidP="0068787C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A06B52">
        <w:rPr>
          <w:rFonts w:ascii="Times New Roman" w:hAnsi="Times New Roman" w:cs="Times New Roman"/>
          <w:sz w:val="24"/>
          <w:szCs w:val="24"/>
        </w:rPr>
        <w:t xml:space="preserve">In addition, it can be seen that there is no </w:t>
      </w:r>
      <w:r>
        <w:rPr>
          <w:rFonts w:ascii="Times New Roman" w:hAnsi="Times New Roman" w:cs="Times New Roman"/>
          <w:sz w:val="24"/>
          <w:szCs w:val="24"/>
        </w:rPr>
        <w:t>obvious</w:t>
      </w:r>
      <w:r w:rsidRPr="00A06B52">
        <w:rPr>
          <w:rFonts w:ascii="Times New Roman" w:hAnsi="Times New Roman" w:cs="Times New Roman"/>
          <w:sz w:val="24"/>
          <w:szCs w:val="24"/>
        </w:rPr>
        <w:t xml:space="preserve"> absorption of OH</w:t>
      </w:r>
      <w:r w:rsidRPr="00A06B5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near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>
        <w:rPr>
          <w:rFonts w:ascii="Times New Roman" w:hAnsi="Times New Roman" w:cs="Times New Roman"/>
          <w:sz w:val="24"/>
          <w:szCs w:val="24"/>
        </w:rPr>
        <w:t>3 μ</w:t>
      </w:r>
      <w:r w:rsidRPr="00254775">
        <w:rPr>
          <w:rFonts w:ascii="Times New Roman" w:hAnsi="Times New Roman" w:cs="Times New Roman"/>
          <w:sz w:val="24"/>
          <w:szCs w:val="24"/>
        </w:rPr>
        <w:t>m</w:t>
      </w:r>
      <w:r w:rsidRPr="00A06B52">
        <w:rPr>
          <w:rFonts w:ascii="Times New Roman" w:hAnsi="Times New Roman" w:cs="Times New Roman"/>
          <w:sz w:val="24"/>
          <w:szCs w:val="24"/>
        </w:rPr>
        <w:t xml:space="preserve"> and the absorption coefficient of OH</w:t>
      </w:r>
      <w:r w:rsidRPr="00A06B5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A06B52">
        <w:rPr>
          <w:rFonts w:ascii="Times New Roman" w:hAnsi="Times New Roman" w:cs="Times New Roman"/>
          <w:sz w:val="24"/>
          <w:szCs w:val="24"/>
        </w:rPr>
        <w:t xml:space="preserve"> can be </w:t>
      </w:r>
      <w:r>
        <w:rPr>
          <w:rFonts w:ascii="Times New Roman" w:hAnsi="Times New Roman" w:cs="Times New Roman"/>
          <w:sz w:val="24"/>
          <w:szCs w:val="24"/>
        </w:rPr>
        <w:t xml:space="preserve">calculated </w:t>
      </w:r>
      <w:r w:rsidRPr="00A06B52">
        <w:rPr>
          <w:rFonts w:ascii="Times New Roman" w:hAnsi="Times New Roman" w:cs="Times New Roman"/>
          <w:sz w:val="24"/>
          <w:szCs w:val="24"/>
        </w:rPr>
        <w:t>by Equation</w:t>
      </w:r>
      <w:r w:rsidR="00BE0317">
        <w:rPr>
          <w:rFonts w:ascii="Times New Roman" w:hAnsi="Times New Roman" w:cs="Times New Roman"/>
          <w:sz w:val="24"/>
          <w:szCs w:val="24"/>
        </w:rPr>
        <w:t>:</w:t>
      </w:r>
    </w:p>
    <w:p w14:paraId="6059D652" w14:textId="77777777" w:rsidR="0068787C" w:rsidRPr="005C1915" w:rsidRDefault="0068787C" w:rsidP="0068787C">
      <w:pPr>
        <w:tabs>
          <w:tab w:val="center" w:pos="4156"/>
          <w:tab w:val="right" w:pos="10110"/>
        </w:tabs>
        <w:jc w:val="left"/>
        <w:rPr>
          <w:rFonts w:ascii="Times New Roman" w:hAnsi="Times New Roman"/>
          <w:sz w:val="24"/>
          <w:szCs w:val="24"/>
        </w:rPr>
      </w:pPr>
      <w:r w:rsidRPr="00FC605C">
        <w:rPr>
          <w:rFonts w:ascii="Times New Roman" w:hAnsi="Times New Roman" w:cs="Times New Roman"/>
        </w:rPr>
        <w:tab/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OH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w:rPr>
                <w:rFonts w:ascii="Cambria Math" w:hAnsi="Cambria Math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sz w:val="24"/>
            <w:szCs w:val="24"/>
          </w:rPr>
          <m:t>/</m:t>
        </m:r>
        <m:r>
          <w:rPr>
            <w:rFonts w:ascii="Cambria Math" w:hAnsi="Cambria Math"/>
            <w:sz w:val="24"/>
            <w:szCs w:val="24"/>
          </w:rPr>
          <m:t>l</m:t>
        </m:r>
      </m:oMath>
      <w:r w:rsidRPr="00FC605C">
        <w:rPr>
          <w:rFonts w:ascii="Times New Roman" w:hAnsi="Times New Roman" w:cs="Times New Roman"/>
          <w:iCs/>
        </w:rPr>
        <w:tab/>
      </w:r>
      <w:r w:rsidR="005C1915" w:rsidRPr="005C1915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="0063125E" w:rsidRPr="005C1915">
        <w:rPr>
          <w:rFonts w:ascii="Times New Roman" w:hAnsi="Times New Roman" w:cs="Times New Roman"/>
          <w:iCs/>
          <w:sz w:val="24"/>
          <w:szCs w:val="24"/>
        </w:rPr>
        <w:t>1</w:t>
      </w:r>
      <w:r w:rsidR="005C1915" w:rsidRPr="005C1915">
        <w:rPr>
          <w:rFonts w:ascii="Times New Roman" w:hAnsi="Times New Roman" w:cs="Times New Roman"/>
          <w:iCs/>
          <w:sz w:val="24"/>
          <w:szCs w:val="24"/>
        </w:rPr>
        <w:t>)</w:t>
      </w:r>
    </w:p>
    <w:p w14:paraId="717FF2EF" w14:textId="1F4825DE" w:rsidR="00B33FFA" w:rsidRDefault="00914FFC" w:rsidP="00914FFC">
      <w:pPr>
        <w:autoSpaceDE w:val="0"/>
        <w:autoSpaceDN w:val="0"/>
        <w:adjustRightInd w:val="0"/>
        <w:rPr>
          <w:rFonts w:ascii="Times New Roman" w:hAnsi="Times New Roman" w:cs="Times New Roman"/>
          <w:noProof/>
          <w:sz w:val="24"/>
          <w:szCs w:val="24"/>
        </w:rPr>
      </w:pPr>
      <w:r w:rsidRPr="00914FFC">
        <w:rPr>
          <w:rFonts w:ascii="Times New Roman" w:hAnsi="Times New Roman" w:cs="Times New Roman"/>
          <w:sz w:val="24"/>
          <w:szCs w:val="24"/>
        </w:rPr>
        <w:t>which is calculated from the transmission spectrum of a 2 cm thick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FFC">
        <w:rPr>
          <w:rFonts w:ascii="Times New Roman" w:hAnsi="Times New Roman" w:cs="Times New Roman"/>
          <w:sz w:val="24"/>
          <w:szCs w:val="24"/>
        </w:rPr>
        <w:t>polished fluoroindate glass block and is about 0.0032</w:t>
      </w:r>
      <w:r w:rsidR="00BE0317">
        <w:rPr>
          <w:rFonts w:ascii="Times New Roman" w:hAnsi="Times New Roman" w:cs="Times New Roman"/>
          <w:sz w:val="24"/>
          <w:szCs w:val="24"/>
        </w:rPr>
        <w:t xml:space="preserve"> </w:t>
      </w:r>
      <w:r w:rsidRPr="00914FFC">
        <w:rPr>
          <w:rFonts w:ascii="Times New Roman" w:hAnsi="Times New Roman" w:cs="Times New Roman"/>
          <w:sz w:val="24"/>
          <w:szCs w:val="24"/>
        </w:rPr>
        <w:t>cm</w:t>
      </w:r>
      <w:r w:rsidRPr="00914FF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14FFC">
        <w:rPr>
          <w:rFonts w:ascii="Times New Roman" w:hAnsi="Times New Roman" w:cs="Times New Roman"/>
          <w:sz w:val="24"/>
          <w:szCs w:val="24"/>
        </w:rPr>
        <w:t>,</w:t>
      </w:r>
      <w:r w:rsidR="00087811" w:rsidRPr="00A06B52">
        <w:rPr>
          <w:rFonts w:ascii="Times New Roman" w:hAnsi="Times New Roman" w:cs="Times New Roman"/>
          <w:sz w:val="24"/>
          <w:szCs w:val="24"/>
        </w:rPr>
        <w:t xml:space="preserve"> where </w:t>
      </w:r>
      <w:r w:rsidR="00087811" w:rsidRPr="00A06B52">
        <w:rPr>
          <w:rFonts w:ascii="Times New Roman" w:hAnsi="Times New Roman" w:cs="Times New Roman"/>
          <w:i/>
          <w:sz w:val="24"/>
          <w:szCs w:val="24"/>
        </w:rPr>
        <w:t>T</w:t>
      </w:r>
      <w:r w:rsidR="00087811" w:rsidRPr="00A06B52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087811" w:rsidRPr="00A06B52">
        <w:rPr>
          <w:rFonts w:ascii="Times New Roman" w:hAnsi="Times New Roman" w:cs="Times New Roman"/>
          <w:sz w:val="24"/>
          <w:szCs w:val="24"/>
        </w:rPr>
        <w:t xml:space="preserve"> is the maximum transmittance, </w:t>
      </w:r>
      <w:r w:rsidR="00087811" w:rsidRPr="00A06B52">
        <w:rPr>
          <w:rFonts w:ascii="Times New Roman" w:hAnsi="Times New Roman" w:cs="Times New Roman"/>
          <w:i/>
          <w:sz w:val="24"/>
          <w:szCs w:val="24"/>
        </w:rPr>
        <w:t>T</w:t>
      </w:r>
      <w:r w:rsidR="00087811" w:rsidRPr="00A06B52">
        <w:rPr>
          <w:rFonts w:ascii="Times New Roman" w:hAnsi="Times New Roman" w:cs="Times New Roman"/>
          <w:sz w:val="24"/>
          <w:szCs w:val="24"/>
        </w:rPr>
        <w:t xml:space="preserve"> is the transmittance </w:t>
      </w:r>
      <w:r w:rsidR="00777975">
        <w:rPr>
          <w:rFonts w:ascii="Times New Roman" w:hAnsi="Times New Roman" w:cs="Times New Roman"/>
          <w:sz w:val="24"/>
          <w:szCs w:val="24"/>
        </w:rPr>
        <w:t>at</w:t>
      </w:r>
      <w:r w:rsidR="00777975" w:rsidRPr="00A06B52">
        <w:rPr>
          <w:rFonts w:ascii="Times New Roman" w:hAnsi="Times New Roman" w:cs="Times New Roman"/>
          <w:sz w:val="24"/>
          <w:szCs w:val="24"/>
        </w:rPr>
        <w:t xml:space="preserve">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087811" w:rsidRPr="00A06B52">
        <w:rPr>
          <w:rFonts w:ascii="Times New Roman" w:hAnsi="Times New Roman" w:cs="Times New Roman"/>
          <w:sz w:val="24"/>
          <w:szCs w:val="24"/>
        </w:rPr>
        <w:t>3</w:t>
      </w:r>
      <w:r w:rsidR="00087811">
        <w:rPr>
          <w:rFonts w:ascii="Times New Roman" w:hAnsi="Times New Roman" w:cs="Times New Roman"/>
          <w:sz w:val="24"/>
          <w:szCs w:val="24"/>
        </w:rPr>
        <w:t xml:space="preserve"> μ</w:t>
      </w:r>
      <w:r w:rsidR="00087811" w:rsidRPr="00254775">
        <w:rPr>
          <w:rFonts w:ascii="Times New Roman" w:hAnsi="Times New Roman" w:cs="Times New Roman"/>
          <w:sz w:val="24"/>
          <w:szCs w:val="24"/>
        </w:rPr>
        <w:t>m</w:t>
      </w:r>
      <w:r w:rsidR="00087811" w:rsidRPr="00A06B52">
        <w:rPr>
          <w:rFonts w:ascii="Times New Roman" w:hAnsi="Times New Roman" w:cs="Times New Roman"/>
          <w:sz w:val="24"/>
          <w:szCs w:val="24"/>
        </w:rPr>
        <w:t xml:space="preserve">, and </w:t>
      </w:r>
      <w:r w:rsidR="00087811" w:rsidRPr="00A06B52">
        <w:rPr>
          <w:rFonts w:ascii="Times New Roman" w:hAnsi="Times New Roman" w:cs="Times New Roman"/>
          <w:i/>
          <w:sz w:val="24"/>
          <w:szCs w:val="24"/>
        </w:rPr>
        <w:t>l</w:t>
      </w:r>
      <w:r w:rsidR="00087811" w:rsidRPr="00A06B52">
        <w:rPr>
          <w:rFonts w:ascii="Times New Roman" w:hAnsi="Times New Roman" w:cs="Times New Roman"/>
          <w:sz w:val="24"/>
          <w:szCs w:val="24"/>
        </w:rPr>
        <w:t xml:space="preserve"> </w:t>
      </w:r>
      <w:r w:rsidR="00087811">
        <w:rPr>
          <w:rFonts w:ascii="Times New Roman" w:hAnsi="Times New Roman" w:cs="Times New Roman"/>
          <w:sz w:val="24"/>
          <w:szCs w:val="24"/>
        </w:rPr>
        <w:t>is the thickness of the glass.</w:t>
      </w:r>
      <w:r w:rsidR="00087811" w:rsidRPr="00A06B52">
        <w:rPr>
          <w:rFonts w:ascii="Times New Roman" w:hAnsi="Times New Roman" w:cs="Times New Roman"/>
          <w:sz w:val="24"/>
          <w:szCs w:val="24"/>
        </w:rPr>
        <w:t xml:space="preserve"> It </w:t>
      </w:r>
      <w:r w:rsidR="00087811">
        <w:rPr>
          <w:rFonts w:ascii="Times New Roman" w:hAnsi="Times New Roman" w:cs="Times New Roman"/>
          <w:sz w:val="24"/>
          <w:szCs w:val="24"/>
        </w:rPr>
        <w:t>was</w:t>
      </w:r>
      <w:r w:rsidR="00087811" w:rsidRPr="00A06B52">
        <w:rPr>
          <w:rFonts w:ascii="Times New Roman" w:hAnsi="Times New Roman" w:cs="Times New Roman"/>
          <w:sz w:val="24"/>
          <w:szCs w:val="24"/>
        </w:rPr>
        <w:t xml:space="preserve"> much </w:t>
      </w:r>
      <w:r w:rsidR="00087811">
        <w:rPr>
          <w:rFonts w:ascii="Times New Roman" w:hAnsi="Times New Roman" w:cs="Times New Roman"/>
          <w:sz w:val="24"/>
          <w:szCs w:val="24"/>
        </w:rPr>
        <w:t>low</w:t>
      </w:r>
      <w:r w:rsidR="00087811" w:rsidRPr="00A06B52">
        <w:rPr>
          <w:rFonts w:ascii="Times New Roman" w:hAnsi="Times New Roman" w:cs="Times New Roman"/>
          <w:sz w:val="24"/>
          <w:szCs w:val="24"/>
        </w:rPr>
        <w:t>er than the OH</w:t>
      </w:r>
      <w:r w:rsidR="00087811" w:rsidRPr="00A06B5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87811" w:rsidRPr="00A06B52">
        <w:rPr>
          <w:rFonts w:ascii="Times New Roman" w:hAnsi="Times New Roman" w:cs="Times New Roman"/>
          <w:sz w:val="24"/>
          <w:szCs w:val="24"/>
        </w:rPr>
        <w:t xml:space="preserve"> absorption coefficient of </w:t>
      </w:r>
      <w:r w:rsidR="00087811">
        <w:rPr>
          <w:rFonts w:ascii="Times New Roman" w:hAnsi="Times New Roman" w:cs="Times New Roman"/>
          <w:sz w:val="24"/>
          <w:szCs w:val="24"/>
        </w:rPr>
        <w:t>PbF</w:t>
      </w:r>
      <w:r w:rsidR="00087811" w:rsidRPr="007B176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87811">
        <w:rPr>
          <w:rFonts w:ascii="Times New Roman" w:hAnsi="Times New Roman" w:cs="Times New Roman"/>
          <w:sz w:val="24"/>
          <w:szCs w:val="24"/>
        </w:rPr>
        <w:t xml:space="preserve"> crystal</w:t>
      </w:r>
      <w:r w:rsidR="007B1761">
        <w:rPr>
          <w:rFonts w:ascii="Times New Roman" w:hAnsi="Times New Roman" w:cs="Times New Roman"/>
          <w:sz w:val="24"/>
          <w:szCs w:val="24"/>
        </w:rPr>
        <w:t xml:space="preserve"> </w:t>
      </w:r>
      <w:r w:rsidR="00087811">
        <w:rPr>
          <w:rFonts w:ascii="Times New Roman" w:hAnsi="Times New Roman" w:cs="Times New Roman"/>
          <w:sz w:val="24"/>
          <w:szCs w:val="24"/>
        </w:rPr>
        <w:t>(0.03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087811">
        <w:rPr>
          <w:rFonts w:ascii="Times New Roman" w:hAnsi="Times New Roman" w:cs="Times New Roman"/>
          <w:sz w:val="24"/>
          <w:szCs w:val="24"/>
        </w:rPr>
        <w:t>cm</w:t>
      </w:r>
      <w:r w:rsidR="00087811" w:rsidRPr="0095376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7811">
        <w:rPr>
          <w:rFonts w:ascii="Times New Roman" w:hAnsi="Times New Roman" w:cs="Times New Roman"/>
          <w:sz w:val="24"/>
          <w:szCs w:val="24"/>
        </w:rPr>
        <w:t xml:space="preserve">) </w:t>
      </w:r>
      <w:r w:rsidR="00087811">
        <w:rPr>
          <w:rFonts w:ascii="Times New Roman" w:hAnsi="Times New Roman" w:cs="Times New Roman"/>
          <w:sz w:val="24"/>
          <w:szCs w:val="24"/>
        </w:rPr>
        <w:fldChar w:fldCharType="begin"/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&lt;EndNote&gt;&lt;Cite&gt;&lt;Author&gt;Zhang&lt;/Author&gt;&lt;Year&gt;2014&lt;/Year&gt;&lt;RecNum&gt;176&lt;/RecNum&gt;&lt;DisplayText&gt;[31]&lt;/DisplayText&gt;&lt;record&gt;&lt;rec-number&gt;176&lt;/rec-number&gt;&lt;foreign-keys&gt;&lt;key app="EN" db-id="wdx2sfwfpr095ue9r0px22p60xx0v99st9pr" timestamp="1556677439" guid="eea29424-c1cf-49cf-b68a-50cb4205754f"&gt;176&lt;/key&gt;&lt;key app="ENWeb" db-id=""&gt;0&lt;/key&gt;&lt;/foreign-keys&gt;&lt;ref-type name="Journal Article"&gt;17&lt;/ref-type&gt;&lt;contributors&gt;&lt;authors&gt;&lt;author&gt;Zhang, P.&lt;/author&gt;&lt;author&gt;Yin, J.&lt;/author&gt;&lt;author&gt;Zhang, B.&lt;/author&gt;&lt;author&gt;Zhang, L.&lt;/author&gt;&lt;author&gt;Hong, J.&lt;/author&gt;&lt;author&gt;He, J.&lt;/author&gt;&lt;author&gt;Hang, Y.&lt;/author&gt;&lt;/authors&gt;&lt;/contributors&gt;&lt;titles&gt;&lt;title&gt;Intense 2.8 mum emission of Ho(3)(+) doped PbF(2) single crystal&lt;/title&gt;&lt;secondary-title&gt;Opt Lett&lt;/secondary-title&gt;&lt;/titles&gt;&lt;periodical&gt;&lt;full-title&gt;Opt Lett&lt;/full-title&gt;&lt;/periodical&gt;&lt;pages&gt;3942-5&lt;/pages&gt;&lt;volume&gt;39&lt;/volume&gt;&lt;number&gt;13&lt;/number&gt;&lt;edition&gt;2014/07/01&lt;/edition&gt;&lt;keywords&gt;&lt;keyword&gt;Crystallization&lt;/keyword&gt;&lt;keyword&gt;*Fluorides&lt;/keyword&gt;&lt;keyword&gt;*Holmium&lt;/keyword&gt;&lt;keyword&gt;*Lasers, Solid-State&lt;/keyword&gt;&lt;keyword&gt;*Lead&lt;/keyword&gt;&lt;keyword&gt;Optical Phenomena&lt;/keyword&gt;&lt;keyword&gt;Spectrometry, Fluorescence&lt;/keyword&gt;&lt;keyword&gt;Spectrophotometry, Infrared&lt;/keyword&gt;&lt;/keywords&gt;&lt;dates&gt;&lt;year&gt;2014&lt;/year&gt;&lt;pub-dates&gt;&lt;date&gt;Jul 1&lt;/date&gt;&lt;/pub-dates&gt;&lt;/dates&gt;&lt;isbn&gt;1539-4794 (Electronic)&amp;#xD;0146-9592 (Linking)&lt;/isbn&gt;&lt;accession-num&gt;24978777&lt;/accession-num&gt;&lt;urls&gt;&lt;related-urls&gt;&lt;url&gt;https://www.ncbi.nlm.nih.gov/pubmed/24978777&lt;/url&gt;&lt;/related-urls&gt;&lt;/urls&gt;&lt;electronic-resource-num&gt;10.1364/OL.39.003942&lt;/electronic-resource-num&gt;&lt;/record&gt;&lt;/Cite&gt;&lt;/EndNote&gt;</w:instrText>
      </w:r>
      <w:r w:rsidR="00087811">
        <w:rPr>
          <w:rFonts w:ascii="Times New Roman" w:hAnsi="Times New Roman" w:cs="Times New Roman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sz w:val="24"/>
          <w:szCs w:val="24"/>
        </w:rPr>
        <w:t>[31]</w:t>
      </w:r>
      <w:r w:rsidR="00087811">
        <w:rPr>
          <w:rFonts w:ascii="Times New Roman" w:hAnsi="Times New Roman" w:cs="Times New Roman"/>
          <w:sz w:val="24"/>
          <w:szCs w:val="24"/>
        </w:rPr>
        <w:fldChar w:fldCharType="end"/>
      </w:r>
      <w:r w:rsidR="00087811">
        <w:rPr>
          <w:rFonts w:ascii="Times New Roman" w:hAnsi="Times New Roman" w:cs="Times New Roman"/>
          <w:sz w:val="24"/>
          <w:szCs w:val="24"/>
        </w:rPr>
        <w:t xml:space="preserve">, </w:t>
      </w:r>
      <w:r w:rsidR="00087811" w:rsidRPr="00A06B52">
        <w:rPr>
          <w:rFonts w:ascii="Times New Roman" w:hAnsi="Times New Roman" w:cs="Times New Roman"/>
          <w:sz w:val="24"/>
          <w:szCs w:val="24"/>
        </w:rPr>
        <w:t>fluor</w:t>
      </w:r>
      <w:r w:rsidR="00087811">
        <w:rPr>
          <w:rFonts w:ascii="Times New Roman" w:hAnsi="Times New Roman" w:cs="Times New Roman"/>
          <w:sz w:val="24"/>
          <w:szCs w:val="24"/>
        </w:rPr>
        <w:t>o</w:t>
      </w:r>
      <w:r w:rsidR="00087811" w:rsidRPr="00A06B52">
        <w:rPr>
          <w:rFonts w:ascii="Times New Roman" w:hAnsi="Times New Roman" w:cs="Times New Roman"/>
          <w:sz w:val="24"/>
          <w:szCs w:val="24"/>
        </w:rPr>
        <w:t>zircon</w:t>
      </w:r>
      <w:r w:rsidR="00087811">
        <w:rPr>
          <w:rFonts w:ascii="Times New Roman" w:hAnsi="Times New Roman" w:cs="Times New Roman"/>
          <w:sz w:val="24"/>
          <w:szCs w:val="24"/>
        </w:rPr>
        <w:t>ate</w:t>
      </w:r>
      <w:r w:rsidR="007B1761">
        <w:rPr>
          <w:rFonts w:ascii="Times New Roman" w:hAnsi="Times New Roman" w:cs="Times New Roman"/>
          <w:sz w:val="24"/>
          <w:szCs w:val="24"/>
        </w:rPr>
        <w:t xml:space="preserve"> </w:t>
      </w:r>
      <w:r w:rsidR="00087811">
        <w:rPr>
          <w:rFonts w:ascii="Times New Roman" w:hAnsi="Times New Roman" w:cs="Times New Roman"/>
          <w:sz w:val="24"/>
          <w:szCs w:val="24"/>
        </w:rPr>
        <w:t>(0.031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087811">
        <w:rPr>
          <w:rFonts w:ascii="Times New Roman" w:hAnsi="Times New Roman" w:cs="Times New Roman"/>
          <w:sz w:val="24"/>
          <w:szCs w:val="24"/>
        </w:rPr>
        <w:t>cm</w:t>
      </w:r>
      <w:r w:rsidR="00087811" w:rsidRPr="00E476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7811">
        <w:rPr>
          <w:rFonts w:ascii="Times New Roman" w:hAnsi="Times New Roman" w:cs="Times New Roman"/>
          <w:sz w:val="24"/>
          <w:szCs w:val="24"/>
        </w:rPr>
        <w:t xml:space="preserve">) </w:t>
      </w:r>
      <w:r w:rsidR="00087811">
        <w:rPr>
          <w:rFonts w:ascii="Times New Roman" w:hAnsi="Times New Roman" w:cs="Times New Roman"/>
          <w:sz w:val="24"/>
          <w:szCs w:val="24"/>
        </w:rPr>
        <w:fldChar w:fldCharType="begin"/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&lt;EndNote&gt;&lt;Cite&gt;&lt;Author&gt;Huang&lt;/Author&gt;&lt;Year&gt;2015&lt;/Year&gt;&lt;RecNum&gt;211&lt;/RecNum&gt;&lt;DisplayText&gt;[32]&lt;/DisplayText&gt;&lt;record&gt;&lt;rec-number&gt;211&lt;/rec-number&gt;&lt;foreign-keys&gt;&lt;key app="EN" db-id="wdx2sfwfpr095ue9r0px22p60xx0v99st9pr" timestamp="1557927405" guid="1c0f4626-86bf-4313-8b1a-d08d8920fb81"&gt;211&lt;/key&gt;&lt;/foreign-keys&gt;&lt;ref-type name="Journal Article"&gt;17&lt;/ref-type&gt;&lt;contributors&gt;&lt;authors&gt;&lt;author&gt;Huang, F. F.&lt;/author&gt;&lt;author&gt;Tian, Y.&lt;/author&gt;&lt;author&gt;Li, H. H.&lt;/author&gt;&lt;author&gt;Xu, S. Q.&lt;/author&gt;&lt;author&gt;Zhang, J. J.&lt;/author&gt;&lt;/authors&gt;&lt;/contributors&gt;&lt;auth-address&gt;[Huang, Feifei|Tian, Ying|Li, Huanhuan|Xu, Shiqing|Zhang, Junjie] China Jiliang Univ, Coll Mat Sci &amp;amp; Engn, Hangzhou 310018, Zhejiang, Peoples R China.&amp;#xD;Xu, SQ (reprint author), China Jiliang Univ, Coll Mat Sci &amp;amp; Engn, Hangzhou 310018, Zhejiang, Peoples R China.&amp;#xD;shiqingxu@cjlu.edu.cn&lt;/auth-address&gt;&lt;titles&gt;&lt;title&gt;Ho3+/Er3+ co-doped fluoride glass sensitized by Tm3+ pumped by a 1550 nm laser diode for efficient 2.0 mu m laser applications&lt;/title&gt;&lt;secondary-title&gt;Optics Letters&lt;/secondary-title&gt;&lt;alt-title&gt;Opt. Lett.&lt;/alt-title&gt;&lt;/titles&gt;&lt;periodical&gt;&lt;full-title&gt;Optics Letters&lt;/full-title&gt;&lt;abbr-1&gt;Opt. Lett.&lt;/abbr-1&gt;&lt;/periodical&gt;&lt;alt-periodical&gt;&lt;full-title&gt;Optics Letters&lt;/full-title&gt;&lt;abbr-1&gt;Opt. Lett.&lt;/abbr-1&gt;&lt;/alt-periodical&gt;&lt;pages&gt;4297-4300&lt;/pages&gt;&lt;volume&gt;40&lt;/volume&gt;&lt;number&gt;18&lt;/number&gt;&lt;keywords&gt;&lt;keyword&gt;tellurite glasses&lt;/keyword&gt;&lt;keyword&gt;energy-transfer&lt;/keyword&gt;&lt;keyword&gt;photoluminescence&lt;/keyword&gt;&lt;keyword&gt;nanocrystals&lt;/keyword&gt;&lt;keyword&gt;luminescence&lt;/keyword&gt;&lt;keyword&gt;emission&lt;/keyword&gt;&lt;keyword&gt;ho3+&lt;/keyword&gt;&lt;keyword&gt;Optics&lt;/keyword&gt;&lt;/keywords&gt;&lt;dates&gt;&lt;year&gt;2015&lt;/year&gt;&lt;pub-dates&gt;&lt;date&gt;Sep&lt;/date&gt;&lt;/pub-dates&gt;&lt;/dates&gt;&lt;isbn&gt;0146-9592&lt;/isbn&gt;&lt;accession-num&gt;WOS:000361556700028&lt;/accession-num&gt;&lt;work-type&gt;Article&lt;/work-type&gt;&lt;urls&gt;&lt;related-urls&gt;&lt;url&gt;&amp;lt;Go to ISI&amp;gt;://WOS:000361556700028&lt;/url&gt;&lt;/related-urls&gt;&lt;/urls&gt;&lt;electronic-resource-num&gt;10.1364/ol.40.004297&lt;/electronic-resource-num&gt;&lt;language&gt;English&lt;/language&gt;&lt;/record&gt;&lt;/Cite&gt;&lt;/EndNote&gt;</w:instrText>
      </w:r>
      <w:r w:rsidR="00087811">
        <w:rPr>
          <w:rFonts w:ascii="Times New Roman" w:hAnsi="Times New Roman" w:cs="Times New Roman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sz w:val="24"/>
          <w:szCs w:val="24"/>
        </w:rPr>
        <w:t>[32]</w:t>
      </w:r>
      <w:r w:rsidR="00087811">
        <w:rPr>
          <w:rFonts w:ascii="Times New Roman" w:hAnsi="Times New Roman" w:cs="Times New Roman"/>
          <w:sz w:val="24"/>
          <w:szCs w:val="24"/>
        </w:rPr>
        <w:fldChar w:fldCharType="end"/>
      </w:r>
      <w:r w:rsidR="00087811">
        <w:rPr>
          <w:rFonts w:ascii="Times New Roman" w:hAnsi="Times New Roman" w:cs="Times New Roman"/>
          <w:sz w:val="24"/>
          <w:szCs w:val="24"/>
        </w:rPr>
        <w:t>,</w:t>
      </w:r>
      <w:r w:rsidR="00087811" w:rsidRPr="00A06B52">
        <w:rPr>
          <w:rFonts w:ascii="Times New Roman" w:hAnsi="Times New Roman" w:cs="Times New Roman"/>
          <w:sz w:val="24"/>
          <w:szCs w:val="24"/>
        </w:rPr>
        <w:t xml:space="preserve"> fluor</w:t>
      </w:r>
      <w:r w:rsidR="00087811">
        <w:rPr>
          <w:rFonts w:ascii="Times New Roman" w:hAnsi="Times New Roman" w:cs="Times New Roman"/>
          <w:sz w:val="24"/>
          <w:szCs w:val="24"/>
        </w:rPr>
        <w:t>o</w:t>
      </w:r>
      <w:r w:rsidR="00087811" w:rsidRPr="00A06B52">
        <w:rPr>
          <w:rFonts w:ascii="Times New Roman" w:hAnsi="Times New Roman" w:cs="Times New Roman"/>
          <w:sz w:val="24"/>
          <w:szCs w:val="24"/>
        </w:rPr>
        <w:t>alumin</w:t>
      </w:r>
      <w:r w:rsidR="00087811">
        <w:rPr>
          <w:rFonts w:ascii="Times New Roman" w:hAnsi="Times New Roman" w:cs="Times New Roman"/>
          <w:sz w:val="24"/>
          <w:szCs w:val="24"/>
        </w:rPr>
        <w:t>ate</w:t>
      </w:r>
      <w:r w:rsidR="007B1761">
        <w:rPr>
          <w:rFonts w:ascii="Times New Roman" w:hAnsi="Times New Roman" w:cs="Times New Roman"/>
          <w:sz w:val="24"/>
          <w:szCs w:val="24"/>
        </w:rPr>
        <w:t xml:space="preserve"> </w:t>
      </w:r>
      <w:r w:rsidR="00087811">
        <w:rPr>
          <w:rFonts w:ascii="Times New Roman" w:hAnsi="Times New Roman" w:cs="Times New Roman"/>
          <w:sz w:val="24"/>
          <w:szCs w:val="24"/>
        </w:rPr>
        <w:t>(0.12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087811">
        <w:rPr>
          <w:rFonts w:ascii="Times New Roman" w:hAnsi="Times New Roman" w:cs="Times New Roman"/>
          <w:sz w:val="24"/>
          <w:szCs w:val="24"/>
        </w:rPr>
        <w:t>cm</w:t>
      </w:r>
      <w:r w:rsidR="00087811" w:rsidRPr="00E476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7811">
        <w:rPr>
          <w:rFonts w:ascii="Times New Roman" w:hAnsi="Times New Roman" w:cs="Times New Roman"/>
          <w:sz w:val="24"/>
          <w:szCs w:val="24"/>
        </w:rPr>
        <w:t xml:space="preserve">) </w:t>
      </w:r>
      <w:r w:rsidR="00087811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PEVuZE5vdGU+PENpdGU+PEF1dGhvcj5XYW5nPC9BdXRob3I+PFllYXI+MjAxNzwvWWVhcj48UmVj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</w:fldData>
        </w:fldChar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24B6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PEVuZE5vdGU+PENpdGU+PEF1dGhvcj5XYW5nPC9BdXRob3I+PFllYXI+MjAxNzwvWWVhcj48UmVj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</w:fldData>
        </w:fldChar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24B6D">
        <w:rPr>
          <w:rFonts w:ascii="Times New Roman" w:hAnsi="Times New Roman" w:cs="Times New Roman"/>
          <w:sz w:val="24"/>
          <w:szCs w:val="24"/>
        </w:rPr>
      </w:r>
      <w:r w:rsidR="00824B6D">
        <w:rPr>
          <w:rFonts w:ascii="Times New Roman" w:hAnsi="Times New Roman" w:cs="Times New Roman"/>
          <w:sz w:val="24"/>
          <w:szCs w:val="24"/>
        </w:rPr>
        <w:fldChar w:fldCharType="end"/>
      </w:r>
      <w:r w:rsidR="00087811">
        <w:rPr>
          <w:rFonts w:ascii="Times New Roman" w:hAnsi="Times New Roman" w:cs="Times New Roman"/>
          <w:sz w:val="24"/>
          <w:szCs w:val="24"/>
        </w:rPr>
      </w:r>
      <w:r w:rsidR="00087811">
        <w:rPr>
          <w:rFonts w:ascii="Times New Roman" w:hAnsi="Times New Roman" w:cs="Times New Roman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sz w:val="24"/>
          <w:szCs w:val="24"/>
        </w:rPr>
        <w:t>[10]</w:t>
      </w:r>
      <w:r w:rsidR="00087811">
        <w:rPr>
          <w:rFonts w:ascii="Times New Roman" w:hAnsi="Times New Roman" w:cs="Times New Roman"/>
          <w:sz w:val="24"/>
          <w:szCs w:val="24"/>
        </w:rPr>
        <w:fldChar w:fldCharType="end"/>
      </w:r>
      <w:r w:rsidR="00087811">
        <w:rPr>
          <w:rFonts w:ascii="Times New Roman" w:hAnsi="Times New Roman" w:cs="Times New Roman"/>
          <w:sz w:val="24"/>
          <w:szCs w:val="24"/>
        </w:rPr>
        <w:t xml:space="preserve"> and fluoroindate</w:t>
      </w:r>
      <w:r w:rsidR="007B1761">
        <w:rPr>
          <w:rFonts w:ascii="Times New Roman" w:hAnsi="Times New Roman" w:cs="Times New Roman"/>
          <w:sz w:val="24"/>
          <w:szCs w:val="24"/>
        </w:rPr>
        <w:t xml:space="preserve"> </w:t>
      </w:r>
      <w:r w:rsidR="00087811">
        <w:rPr>
          <w:rFonts w:ascii="Times New Roman" w:hAnsi="Times New Roman" w:cs="Times New Roman"/>
          <w:sz w:val="24"/>
          <w:szCs w:val="24"/>
        </w:rPr>
        <w:t>(0.06 cm</w:t>
      </w:r>
      <w:r w:rsidR="00087811" w:rsidRPr="0095376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87811">
        <w:rPr>
          <w:rFonts w:ascii="Times New Roman" w:hAnsi="Times New Roman" w:cs="Times New Roman"/>
          <w:sz w:val="24"/>
          <w:szCs w:val="24"/>
        </w:rPr>
        <w:t xml:space="preserve">) </w:t>
      </w:r>
      <w:r w:rsidR="00087811">
        <w:rPr>
          <w:rFonts w:ascii="Times New Roman" w:hAnsi="Times New Roman" w:cs="Times New Roman"/>
          <w:sz w:val="24"/>
          <w:szCs w:val="24"/>
        </w:rPr>
        <w:fldChar w:fldCharType="begin"/>
      </w:r>
      <w:r w:rsidR="00824B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&lt;EndNote&gt;&lt;Cite&gt;&lt;Author&gt;Gomes&lt;/Author&gt;&lt;Year&gt;2016&lt;/Year&gt;&lt;RecNum&gt;162&lt;/RecNum&gt;&lt;DisplayText&gt;[33]&lt;/DisplayText&gt;&lt;record&gt;&lt;rec-number&gt;162&lt;/rec-number&gt;&lt;foreign-keys&gt;&lt;key app="EN" db-id="wdx2sfwfpr095ue9r0px22p60xx0v99st9pr" timestamp="1556677203" guid="b0ebe164-be9e-4744-b972-473b5bb6877c"&gt;162&lt;/key&gt;&lt;key app="ENWeb" db-id=""&gt;0&lt;/key&gt;&lt;/foreign-keys&gt;&lt;ref-type name="Journal Article"&gt;17&lt;/ref-type&gt;&lt;contributors&gt;&lt;authors&gt;&lt;author&gt;Gomes, Laercio&lt;/author&gt;&lt;author&gt;Fortin, Vincent&lt;/author&gt;&lt;author&gt;Bernier, Martin&lt;/author&gt;&lt;author&gt;Vallée, Réal&lt;/author&gt;&lt;author&gt;Poulain, Samuel&lt;/author&gt;&lt;author&gt;Poulain, Marcel&lt;/author&gt;&lt;author&gt;Jackson, Stuart D.&lt;/author&gt;&lt;/authors&gt;&lt;/contributors&gt;&lt;titles&gt;&lt;title&gt;The basic spectroscopic parameters of Ho 3+ -doped fluoroindate glass for emission at 3.9 μm&lt;/title&gt;&lt;secondary-title&gt;Optical Materials&lt;/secondary-title&gt;&lt;/titles&gt;&lt;periodical&gt;&lt;full-title&gt;Optical Materials&lt;/full-title&gt;&lt;abbr-1&gt;Opt. Mater.&lt;/abbr-1&gt;&lt;/periodical&gt;&lt;pages&gt;618-626&lt;/pages&gt;&lt;volume&gt;60&lt;/volume&gt;&lt;section&gt;618&lt;/section&gt;&lt;dates&gt;&lt;year&gt;2016&lt;/year&gt;&lt;/dates&gt;&lt;isbn&gt;09253467&lt;/isbn&gt;&lt;urls&gt;&lt;/urls&gt;&lt;electronic-resource-num&gt;10.1016/j.optmat.2016.08.019&lt;/electronic-resource-num&gt;&lt;/record&gt;&lt;/Cite&gt;&lt;/EndNote&gt;</w:instrText>
      </w:r>
      <w:r w:rsidR="00087811">
        <w:rPr>
          <w:rFonts w:ascii="Times New Roman" w:hAnsi="Times New Roman" w:cs="Times New Roman"/>
          <w:sz w:val="24"/>
          <w:szCs w:val="24"/>
        </w:rPr>
        <w:fldChar w:fldCharType="separate"/>
      </w:r>
      <w:r w:rsidR="00824B6D">
        <w:rPr>
          <w:rFonts w:ascii="Times New Roman" w:hAnsi="Times New Roman" w:cs="Times New Roman"/>
          <w:noProof/>
          <w:sz w:val="24"/>
          <w:szCs w:val="24"/>
        </w:rPr>
        <w:t>[33]</w:t>
      </w:r>
      <w:r w:rsidR="00087811">
        <w:rPr>
          <w:rFonts w:ascii="Times New Roman" w:hAnsi="Times New Roman" w:cs="Times New Roman"/>
          <w:sz w:val="24"/>
          <w:szCs w:val="24"/>
        </w:rPr>
        <w:fldChar w:fldCharType="end"/>
      </w:r>
      <w:r w:rsidR="00087811">
        <w:rPr>
          <w:rFonts w:ascii="Times New Roman" w:hAnsi="Times New Roman" w:cs="Times New Roman"/>
          <w:sz w:val="24"/>
          <w:szCs w:val="24"/>
        </w:rPr>
        <w:t xml:space="preserve"> glasses</w:t>
      </w:r>
      <w:r w:rsidR="00087811" w:rsidRPr="00A06B52">
        <w:rPr>
          <w:rFonts w:ascii="Times New Roman" w:hAnsi="Times New Roman" w:cs="Times New Roman"/>
          <w:sz w:val="24"/>
          <w:szCs w:val="24"/>
        </w:rPr>
        <w:t>.</w:t>
      </w:r>
    </w:p>
    <w:p w14:paraId="5497B149" w14:textId="77777777" w:rsidR="00321FBF" w:rsidRDefault="004E1CD7" w:rsidP="00321FB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:lang w:val="en-GB" w:eastAsia="en-GB"/>
        </w:rPr>
        <w:lastRenderedPageBreak/>
        <w:drawing>
          <wp:inline distT="0" distB="0" distL="0" distR="0" wp14:anchorId="2643AF77" wp14:editId="0DAF2D2B">
            <wp:extent cx="5260340" cy="4058285"/>
            <wp:effectExtent l="0" t="0" r="0" b="0"/>
            <wp:docPr id="6" name="图片 6" descr="C:\Users\Administrator\Desktop\新建文件夹\1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1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1E1A" w14:textId="77777777" w:rsidR="00B33FFA" w:rsidRDefault="00B33FFA" w:rsidP="008C21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F1A2A">
        <w:rPr>
          <w:rFonts w:ascii="Times New Roman" w:hAnsi="Times New Roman" w:cs="Times New Roman"/>
          <w:szCs w:val="21"/>
        </w:rPr>
        <w:t xml:space="preserve">Fig. 1. </w:t>
      </w:r>
      <w:r w:rsidR="00D27CE3" w:rsidRPr="006F1A2A">
        <w:rPr>
          <w:rFonts w:ascii="Times New Roman" w:hAnsi="Times New Roman" w:cs="Times New Roman"/>
          <w:szCs w:val="21"/>
        </w:rPr>
        <w:t>IR transmission spectrum</w:t>
      </w:r>
      <w:r w:rsidR="00F463B8">
        <w:rPr>
          <w:rFonts w:ascii="Times New Roman" w:hAnsi="Times New Roman" w:cs="Times New Roman"/>
          <w:szCs w:val="21"/>
        </w:rPr>
        <w:t xml:space="preserve"> in the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F463B8">
        <w:rPr>
          <w:rFonts w:ascii="Times New Roman" w:hAnsi="Times New Roman" w:cs="Times New Roman"/>
          <w:szCs w:val="21"/>
        </w:rPr>
        <w:t>1-11</w:t>
      </w:r>
      <w:r w:rsidR="00D27CE3">
        <w:rPr>
          <w:rFonts w:ascii="Times New Roman" w:hAnsi="Times New Roman" w:cs="Times New Roman"/>
          <w:szCs w:val="21"/>
        </w:rPr>
        <w:t xml:space="preserve"> µm range</w:t>
      </w:r>
      <w:r w:rsidR="00D27CE3" w:rsidRPr="006F1A2A">
        <w:rPr>
          <w:rFonts w:ascii="Times New Roman" w:hAnsi="Times New Roman" w:cs="Times New Roman"/>
          <w:szCs w:val="21"/>
        </w:rPr>
        <w:t>.</w:t>
      </w:r>
      <w:r w:rsidR="00D27CE3">
        <w:rPr>
          <w:rFonts w:ascii="Times New Roman" w:hAnsi="Times New Roman" w:cs="Times New Roman"/>
          <w:szCs w:val="21"/>
        </w:rPr>
        <w:t xml:space="preserve"> Inset: i</w:t>
      </w:r>
      <w:r w:rsidRPr="00B33FFA">
        <w:rPr>
          <w:rFonts w:ascii="Times New Roman" w:hAnsi="Times New Roman" w:cs="Times New Roman"/>
          <w:szCs w:val="21"/>
        </w:rPr>
        <w:t xml:space="preserve">mage of the obtained glass samples with different </w:t>
      </w:r>
      <w:r>
        <w:rPr>
          <w:rFonts w:ascii="Times New Roman" w:hAnsi="Times New Roman" w:cs="Times New Roman"/>
          <w:szCs w:val="21"/>
        </w:rPr>
        <w:t>Ho</w:t>
      </w:r>
      <w:r w:rsidRPr="00B33FFA">
        <w:rPr>
          <w:rFonts w:ascii="Times New Roman" w:hAnsi="Times New Roman" w:cs="Times New Roman"/>
          <w:szCs w:val="21"/>
          <w:vertAlign w:val="superscript"/>
        </w:rPr>
        <w:t>3+</w:t>
      </w:r>
      <w:r w:rsidRPr="00B33FFA">
        <w:rPr>
          <w:rFonts w:ascii="Times New Roman" w:hAnsi="Times New Roman" w:cs="Times New Roman"/>
          <w:szCs w:val="21"/>
        </w:rPr>
        <w:t xml:space="preserve"> doping compositions.</w:t>
      </w:r>
    </w:p>
    <w:p w14:paraId="7384AA74" w14:textId="77777777" w:rsidR="008C2130" w:rsidRPr="00C81A6A" w:rsidRDefault="008C597D" w:rsidP="008C21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464824C" wp14:editId="6EE74F82">
            <wp:extent cx="4458618" cy="3358445"/>
            <wp:effectExtent l="0" t="0" r="0" b="0"/>
            <wp:docPr id="2" name="图片 2" descr="C:\Users\Administrator\Desktop\新建文件夹\2 吸收光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2 吸收光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t="7878" r="9828" b="1946"/>
                    <a:stretch/>
                  </pic:blipFill>
                  <pic:spPr bwMode="auto">
                    <a:xfrm>
                      <a:off x="0" y="0"/>
                      <a:ext cx="4460085" cy="33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0A45" w14:textId="2DE1690D" w:rsidR="005E187B" w:rsidRPr="006F1A2A" w:rsidRDefault="008C2130" w:rsidP="0068787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bookmarkStart w:id="10" w:name="OLE_LINK12"/>
      <w:r w:rsidRPr="006F1A2A">
        <w:rPr>
          <w:rFonts w:ascii="Times New Roman" w:hAnsi="Times New Roman" w:cs="Times New Roman"/>
          <w:szCs w:val="21"/>
        </w:rPr>
        <w:t>Fig</w:t>
      </w:r>
      <w:r w:rsidR="00112F8F" w:rsidRPr="006F1A2A">
        <w:rPr>
          <w:rFonts w:ascii="Times New Roman" w:hAnsi="Times New Roman" w:cs="Times New Roman"/>
          <w:szCs w:val="21"/>
        </w:rPr>
        <w:t>.</w:t>
      </w:r>
      <w:r w:rsidR="00B33FFA">
        <w:rPr>
          <w:rFonts w:ascii="Times New Roman" w:hAnsi="Times New Roman" w:cs="Times New Roman"/>
          <w:szCs w:val="21"/>
        </w:rPr>
        <w:t xml:space="preserve"> 2</w:t>
      </w:r>
      <w:r w:rsidRPr="006F1A2A">
        <w:rPr>
          <w:rFonts w:ascii="Times New Roman" w:hAnsi="Times New Roman" w:cs="Times New Roman"/>
          <w:szCs w:val="21"/>
        </w:rPr>
        <w:t>.</w:t>
      </w:r>
      <w:r w:rsidR="00112F8F" w:rsidRPr="006F1A2A">
        <w:rPr>
          <w:rFonts w:ascii="Times New Roman" w:hAnsi="Times New Roman" w:cs="Times New Roman"/>
          <w:szCs w:val="21"/>
        </w:rPr>
        <w:t xml:space="preserve"> </w:t>
      </w:r>
      <w:r w:rsidRPr="006F1A2A">
        <w:rPr>
          <w:rFonts w:ascii="Times New Roman" w:hAnsi="Times New Roman" w:cs="Times New Roman"/>
          <w:szCs w:val="21"/>
        </w:rPr>
        <w:t>Absorption spectr</w:t>
      </w:r>
      <w:r w:rsidR="009658DC" w:rsidRPr="006F1A2A">
        <w:rPr>
          <w:rFonts w:ascii="Times New Roman" w:hAnsi="Times New Roman" w:cs="Times New Roman"/>
          <w:szCs w:val="21"/>
        </w:rPr>
        <w:t>um</w:t>
      </w:r>
      <w:r w:rsidRPr="006F1A2A">
        <w:rPr>
          <w:rFonts w:ascii="Times New Roman" w:hAnsi="Times New Roman" w:cs="Times New Roman"/>
          <w:szCs w:val="21"/>
        </w:rPr>
        <w:t xml:space="preserve"> of 1</w:t>
      </w:r>
      <w:r w:rsidR="00F16D26" w:rsidRPr="00F16D26">
        <w:rPr>
          <w:rFonts w:ascii="Times New Roman" w:hAnsi="Times New Roman" w:cs="Times New Roman"/>
          <w:szCs w:val="21"/>
        </w:rPr>
        <w:t xml:space="preserve"> </w:t>
      </w:r>
      <w:r w:rsidR="00F16D26" w:rsidRPr="006F1A2A">
        <w:rPr>
          <w:rFonts w:ascii="Times New Roman" w:hAnsi="Times New Roman" w:cs="Times New Roman"/>
          <w:szCs w:val="21"/>
        </w:rPr>
        <w:t xml:space="preserve">mol </w:t>
      </w:r>
      <w:r w:rsidRPr="006F1A2A">
        <w:rPr>
          <w:rFonts w:ascii="Times New Roman" w:hAnsi="Times New Roman" w:cs="Times New Roman"/>
          <w:szCs w:val="21"/>
        </w:rPr>
        <w:t>%</w:t>
      </w:r>
      <w:r w:rsidR="00BE0317">
        <w:rPr>
          <w:rFonts w:ascii="Times New Roman" w:hAnsi="Times New Roman" w:cs="Times New Roman"/>
          <w:szCs w:val="21"/>
        </w:rPr>
        <w:t xml:space="preserve"> </w:t>
      </w:r>
      <w:r w:rsidRPr="006F1A2A">
        <w:rPr>
          <w:rFonts w:ascii="Times New Roman" w:hAnsi="Times New Roman" w:cs="Times New Roman"/>
          <w:szCs w:val="21"/>
        </w:rPr>
        <w:t>Ho</w:t>
      </w:r>
      <w:r w:rsidRPr="006F1A2A">
        <w:rPr>
          <w:rFonts w:ascii="Times New Roman" w:hAnsi="Times New Roman" w:cs="Times New Roman"/>
          <w:szCs w:val="21"/>
          <w:vertAlign w:val="superscript"/>
        </w:rPr>
        <w:t>3+</w:t>
      </w:r>
      <w:r w:rsidR="009658DC" w:rsidRPr="006F1A2A">
        <w:rPr>
          <w:rFonts w:ascii="Times New Roman" w:hAnsi="Times New Roman" w:cs="Times New Roman"/>
          <w:szCs w:val="21"/>
        </w:rPr>
        <w:t>/</w:t>
      </w:r>
      <w:r w:rsidRPr="006F1A2A">
        <w:rPr>
          <w:rFonts w:ascii="Times New Roman" w:hAnsi="Times New Roman" w:cs="Times New Roman"/>
          <w:szCs w:val="21"/>
        </w:rPr>
        <w:t>1</w:t>
      </w:r>
      <w:r w:rsidR="00F16D26">
        <w:rPr>
          <w:rFonts w:ascii="Times New Roman" w:hAnsi="Times New Roman" w:cs="Times New Roman"/>
          <w:szCs w:val="21"/>
        </w:rPr>
        <w:t xml:space="preserve"> </w:t>
      </w:r>
      <w:r w:rsidR="00F16D26" w:rsidRPr="006F1A2A">
        <w:rPr>
          <w:rFonts w:ascii="Times New Roman" w:hAnsi="Times New Roman" w:cs="Times New Roman"/>
          <w:szCs w:val="21"/>
        </w:rPr>
        <w:t xml:space="preserve">mol </w:t>
      </w:r>
      <w:r w:rsidRPr="006F1A2A">
        <w:rPr>
          <w:rFonts w:ascii="Times New Roman" w:hAnsi="Times New Roman" w:cs="Times New Roman"/>
          <w:szCs w:val="21"/>
        </w:rPr>
        <w:t>% Nd</w:t>
      </w:r>
      <w:r w:rsidRPr="006F1A2A">
        <w:rPr>
          <w:rFonts w:ascii="Times New Roman" w:hAnsi="Times New Roman" w:cs="Times New Roman"/>
          <w:szCs w:val="21"/>
          <w:vertAlign w:val="superscript"/>
        </w:rPr>
        <w:t>3+</w:t>
      </w:r>
      <w:r w:rsidRPr="006F1A2A">
        <w:rPr>
          <w:rFonts w:ascii="Times New Roman" w:hAnsi="Times New Roman" w:cs="Times New Roman"/>
          <w:szCs w:val="21"/>
        </w:rPr>
        <w:t xml:space="preserve"> co-doped fluoroindate glass in the range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Pr="006F1A2A">
        <w:rPr>
          <w:rFonts w:ascii="Times New Roman" w:hAnsi="Times New Roman" w:cs="Times New Roman"/>
          <w:szCs w:val="21"/>
        </w:rPr>
        <w:t>200–</w:t>
      </w:r>
      <w:r w:rsidR="00D27CE3">
        <w:rPr>
          <w:rFonts w:ascii="Times New Roman" w:hAnsi="Times New Roman" w:cs="Times New Roman"/>
          <w:szCs w:val="21"/>
        </w:rPr>
        <w:t>10</w:t>
      </w:r>
      <w:r w:rsidRPr="006F1A2A">
        <w:rPr>
          <w:rFonts w:ascii="Times New Roman" w:hAnsi="Times New Roman" w:cs="Times New Roman"/>
          <w:szCs w:val="21"/>
        </w:rPr>
        <w:t>00 nm.</w:t>
      </w:r>
      <w:bookmarkEnd w:id="10"/>
    </w:p>
    <w:p w14:paraId="6E72C2B8" w14:textId="752C1C7A" w:rsidR="002F6D07" w:rsidRPr="002F6D07" w:rsidRDefault="000806C0" w:rsidP="002F6D07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0806C0">
        <w:rPr>
          <w:rFonts w:ascii="Times New Roman" w:hAnsi="Times New Roman" w:cs="Times New Roman"/>
          <w:sz w:val="24"/>
          <w:szCs w:val="24"/>
        </w:rPr>
        <w:t>According to the simplified energy level diagram of Ho</w:t>
      </w:r>
      <w:r w:rsidRPr="000806C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806C0">
        <w:rPr>
          <w:rFonts w:ascii="Times New Roman" w:hAnsi="Times New Roman" w:cs="Times New Roman"/>
          <w:sz w:val="24"/>
          <w:szCs w:val="24"/>
        </w:rPr>
        <w:t>/Nd</w:t>
      </w:r>
      <w:r w:rsidRPr="000806C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806C0">
        <w:rPr>
          <w:rFonts w:ascii="Times New Roman" w:hAnsi="Times New Roman" w:cs="Times New Roman"/>
          <w:sz w:val="24"/>
          <w:szCs w:val="24"/>
        </w:rPr>
        <w:t xml:space="preserve"> co-doping shown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3AA9">
        <w:rPr>
          <w:rFonts w:ascii="Times New Roman" w:hAnsi="Times New Roman" w:cs="Times New Roman"/>
          <w:sz w:val="24"/>
          <w:szCs w:val="24"/>
        </w:rPr>
        <w:t>Fig</w:t>
      </w:r>
      <w:r w:rsidR="00BE031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3, it can be seen that u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nder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8C2130" w:rsidRPr="00C81A6A">
        <w:rPr>
          <w:rFonts w:ascii="Times New Roman" w:hAnsi="Times New Roman" w:cs="Times New Roman"/>
          <w:sz w:val="24"/>
          <w:szCs w:val="24"/>
        </w:rPr>
        <w:t>808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nm laser excitation, Nd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transition</w:t>
      </w:r>
      <w:r>
        <w:rPr>
          <w:rFonts w:ascii="Times New Roman" w:hAnsi="Times New Roman" w:cs="Times New Roman"/>
          <w:sz w:val="24"/>
          <w:szCs w:val="24"/>
        </w:rPr>
        <w:t>ed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from the </w:t>
      </w:r>
      <w:r w:rsidR="008C2130" w:rsidRPr="00C81A6A">
        <w:rPr>
          <w:rFonts w:ascii="Times New Roman" w:hAnsi="Times New Roman" w:cs="Times New Roman"/>
          <w:sz w:val="24"/>
          <w:szCs w:val="24"/>
        </w:rPr>
        <w:lastRenderedPageBreak/>
        <w:t xml:space="preserve">ground state level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9/2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to the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F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5/2</w:t>
      </w:r>
      <w:r w:rsidR="008C2130" w:rsidRPr="00C81A6A">
        <w:rPr>
          <w:rFonts w:ascii="Times New Roman" w:hAnsi="Times New Roman" w:cs="Times New Roman"/>
          <w:sz w:val="24"/>
          <w:szCs w:val="24"/>
        </w:rPr>
        <w:t>+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C2130" w:rsidRPr="00C81A6A">
        <w:rPr>
          <w:rFonts w:ascii="Times New Roman" w:hAnsi="Times New Roman" w:cs="Times New Roman"/>
          <w:sz w:val="24"/>
          <w:szCs w:val="24"/>
        </w:rPr>
        <w:t>H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9/2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leve</w:t>
      </w:r>
      <w:r w:rsidR="00376D54">
        <w:rPr>
          <w:rFonts w:ascii="Times New Roman" w:hAnsi="Times New Roman" w:cs="Times New Roman"/>
          <w:color w:val="000000" w:themeColor="text1"/>
          <w:sz w:val="24"/>
          <w:szCs w:val="24"/>
        </w:rPr>
        <w:t>l and then</w:t>
      </w:r>
      <w:r w:rsidR="008C2130" w:rsidRPr="002F6D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relax</w:t>
      </w:r>
      <w:r>
        <w:rPr>
          <w:rFonts w:ascii="Times New Roman" w:hAnsi="Times New Roman" w:cs="Times New Roman"/>
          <w:sz w:val="24"/>
          <w:szCs w:val="24"/>
        </w:rPr>
        <w:t>ed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to the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F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level</w:t>
      </w:r>
      <w:r w:rsidR="007039FE" w:rsidRPr="007039FE">
        <w:rPr>
          <w:rFonts w:ascii="Times New Roman" w:hAnsi="Times New Roman" w:cs="Times New Roman"/>
          <w:sz w:val="24"/>
          <w:szCs w:val="24"/>
        </w:rPr>
        <w:t xml:space="preserve"> </w:t>
      </w:r>
      <w:r w:rsidR="007039FE">
        <w:rPr>
          <w:rFonts w:ascii="Times New Roman" w:hAnsi="Times New Roman" w:cs="Times New Roman"/>
          <w:sz w:val="24"/>
          <w:szCs w:val="24"/>
        </w:rPr>
        <w:t xml:space="preserve">by </w:t>
      </w:r>
      <w:r w:rsidR="007039FE" w:rsidRPr="007039FE">
        <w:rPr>
          <w:rFonts w:ascii="Times New Roman" w:hAnsi="Times New Roman" w:cs="Times New Roman"/>
          <w:sz w:val="24"/>
          <w:szCs w:val="24"/>
        </w:rPr>
        <w:t>non-radiative relaxation</w:t>
      </w:r>
      <w:r w:rsidR="00211123">
        <w:rPr>
          <w:rFonts w:ascii="Times New Roman" w:hAnsi="Times New Roman" w:cs="Times New Roman"/>
          <w:sz w:val="24"/>
          <w:szCs w:val="24"/>
        </w:rPr>
        <w:t xml:space="preserve">, </w:t>
      </w:r>
      <w:r w:rsidR="0052135D">
        <w:rPr>
          <w:rFonts w:ascii="Times New Roman" w:hAnsi="Times New Roman" w:cs="Times New Roman"/>
          <w:sz w:val="24"/>
          <w:szCs w:val="24"/>
        </w:rPr>
        <w:t>t</w:t>
      </w:r>
      <w:r w:rsidR="00376D54">
        <w:rPr>
          <w:rFonts w:ascii="Times New Roman" w:hAnsi="Times New Roman" w:cs="Times New Roman"/>
          <w:sz w:val="24"/>
          <w:szCs w:val="24"/>
        </w:rPr>
        <w:t xml:space="preserve">hen </w:t>
      </w:r>
      <w:r w:rsidR="00211123">
        <w:rPr>
          <w:rFonts w:ascii="Times New Roman" w:hAnsi="Times New Roman" w:cs="Times New Roman"/>
          <w:sz w:val="24"/>
          <w:szCs w:val="24"/>
        </w:rPr>
        <w:t>energy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376D54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transferred to the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level of Ho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. </w:t>
      </w:r>
      <w:r w:rsidR="00BC19E7" w:rsidRPr="00C81A6A">
        <w:rPr>
          <w:rFonts w:ascii="Times New Roman" w:hAnsi="Times New Roman" w:cs="Times New Roman"/>
          <w:sz w:val="24"/>
          <w:szCs w:val="24"/>
        </w:rPr>
        <w:t>Radiati</w:t>
      </w:r>
      <w:r w:rsidR="00BC19E7">
        <w:rPr>
          <w:rFonts w:ascii="Times New Roman" w:hAnsi="Times New Roman" w:cs="Times New Roman"/>
          <w:sz w:val="24"/>
          <w:szCs w:val="24"/>
        </w:rPr>
        <w:t>ve</w:t>
      </w:r>
      <w:r w:rsidR="00BC19E7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transitions </w:t>
      </w:r>
      <w:r w:rsidR="00BC19E7">
        <w:rPr>
          <w:rFonts w:ascii="Times New Roman" w:hAnsi="Times New Roman" w:cs="Times New Roman"/>
          <w:sz w:val="24"/>
          <w:szCs w:val="24"/>
        </w:rPr>
        <w:t xml:space="preserve">correspond to </w:t>
      </w:r>
      <w:r w:rsidR="008C2130" w:rsidRPr="00C81A6A">
        <w:rPr>
          <w:rFonts w:ascii="Times New Roman" w:hAnsi="Times New Roman" w:cs="Times New Roman"/>
          <w:sz w:val="24"/>
          <w:szCs w:val="24"/>
        </w:rPr>
        <w:t>emission</w:t>
      </w:r>
      <w:r w:rsidR="007039FE">
        <w:rPr>
          <w:rFonts w:ascii="Times New Roman" w:hAnsi="Times New Roman" w:cs="Times New Roman"/>
          <w:sz w:val="24"/>
          <w:szCs w:val="24"/>
        </w:rPr>
        <w:t xml:space="preserve"> </w:t>
      </w:r>
      <w:r w:rsidR="00BC19E7">
        <w:rPr>
          <w:rFonts w:ascii="Times New Roman" w:hAnsi="Times New Roman" w:cs="Times New Roman"/>
          <w:sz w:val="24"/>
          <w:szCs w:val="24"/>
        </w:rPr>
        <w:t xml:space="preserve">at </w:t>
      </w:r>
      <w:r w:rsidR="00777975">
        <w:rPr>
          <w:rFonts w:ascii="Times New Roman" w:hAnsi="Times New Roman" w:cs="Times New Roman"/>
          <w:sz w:val="24"/>
          <w:szCs w:val="24"/>
        </w:rPr>
        <w:t>λ~</w:t>
      </w:r>
      <w:r w:rsidR="00BC19E7" w:rsidRPr="00C81A6A">
        <w:rPr>
          <w:rFonts w:ascii="Times New Roman" w:hAnsi="Times New Roman" w:cs="Times New Roman"/>
          <w:sz w:val="24"/>
          <w:szCs w:val="24"/>
        </w:rPr>
        <w:t>3.9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BC19E7" w:rsidRPr="00C81A6A">
        <w:rPr>
          <w:rFonts w:ascii="Times New Roman" w:hAnsi="Times New Roman" w:cs="Times New Roman"/>
          <w:sz w:val="24"/>
          <w:szCs w:val="24"/>
        </w:rPr>
        <w:t xml:space="preserve">μm </w:t>
      </w:r>
      <w:r w:rsidR="008C2130" w:rsidRPr="00C81A6A">
        <w:rPr>
          <w:rFonts w:ascii="Times New Roman" w:hAnsi="Times New Roman" w:cs="Times New Roman"/>
          <w:sz w:val="24"/>
          <w:szCs w:val="24"/>
        </w:rPr>
        <w:t>(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→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), </w:t>
      </w:r>
      <w:r w:rsidR="005A5DB1">
        <w:rPr>
          <w:rFonts w:ascii="Times New Roman" w:hAnsi="Times New Roman" w:cs="Times New Roman"/>
          <w:sz w:val="24"/>
          <w:szCs w:val="24"/>
        </w:rPr>
        <w:t>λ~</w:t>
      </w:r>
      <w:r w:rsidR="008C2130" w:rsidRPr="00C81A6A">
        <w:rPr>
          <w:rFonts w:ascii="Times New Roman" w:hAnsi="Times New Roman" w:cs="Times New Roman"/>
          <w:sz w:val="24"/>
          <w:szCs w:val="24"/>
        </w:rPr>
        <w:t>2.9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μm (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bookmarkStart w:id="11" w:name="OLE_LINK20"/>
      <w:bookmarkStart w:id="12" w:name="OLE_LINK21"/>
      <w:bookmarkStart w:id="13" w:name="OLE_LINK22"/>
      <w:r w:rsidR="00112F8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C2130" w:rsidRPr="00C81A6A">
        <w:rPr>
          <w:rFonts w:ascii="Times New Roman" w:hAnsi="Times New Roman" w:cs="Times New Roman"/>
          <w:sz w:val="24"/>
          <w:szCs w:val="24"/>
        </w:rPr>
        <w:t>→</w:t>
      </w:r>
      <w:bookmarkEnd w:id="11"/>
      <w:bookmarkEnd w:id="12"/>
      <w:bookmarkEnd w:id="13"/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0620A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8C2130" w:rsidRPr="00C81A6A">
        <w:rPr>
          <w:rFonts w:ascii="Times New Roman" w:hAnsi="Times New Roman" w:cs="Times New Roman"/>
          <w:sz w:val="24"/>
          <w:szCs w:val="24"/>
        </w:rPr>
        <w:t>), 2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μm (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0620A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8C2130" w:rsidRPr="00C81A6A">
        <w:rPr>
          <w:rFonts w:ascii="Times New Roman" w:hAnsi="Times New Roman" w:cs="Times New Roman"/>
          <w:sz w:val="24"/>
          <w:szCs w:val="24"/>
        </w:rPr>
        <w:t>→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0620A2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7039FE">
        <w:rPr>
          <w:rFonts w:ascii="Times New Roman" w:hAnsi="Times New Roman" w:cs="Times New Roman"/>
          <w:sz w:val="24"/>
          <w:szCs w:val="24"/>
        </w:rPr>
        <w:t>)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and </w:t>
      </w:r>
      <w:r w:rsidR="005A5DB1">
        <w:rPr>
          <w:rFonts w:ascii="Times New Roman" w:hAnsi="Times New Roman" w:cs="Times New Roman"/>
          <w:sz w:val="24"/>
          <w:szCs w:val="24"/>
        </w:rPr>
        <w:t>λ~</w:t>
      </w:r>
      <w:r w:rsidR="008C2130" w:rsidRPr="00C81A6A">
        <w:rPr>
          <w:rFonts w:ascii="Times New Roman" w:hAnsi="Times New Roman" w:cs="Times New Roman"/>
          <w:sz w:val="24"/>
          <w:szCs w:val="24"/>
        </w:rPr>
        <w:t>1.2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μm (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C2130" w:rsidRPr="00C81A6A">
        <w:rPr>
          <w:rFonts w:ascii="Times New Roman" w:hAnsi="Times New Roman" w:cs="Times New Roman"/>
          <w:sz w:val="24"/>
          <w:szCs w:val="24"/>
        </w:rPr>
        <w:t>→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8C2130" w:rsidRPr="00C81A6A">
        <w:rPr>
          <w:rFonts w:ascii="Times New Roman" w:hAnsi="Times New Roman" w:cs="Times New Roman"/>
          <w:sz w:val="24"/>
          <w:szCs w:val="24"/>
        </w:rPr>
        <w:t>)</w:t>
      </w:r>
      <w:r w:rsidR="000620A2">
        <w:rPr>
          <w:rFonts w:ascii="Times New Roman" w:hAnsi="Times New Roman" w:cs="Times New Roman"/>
          <w:sz w:val="24"/>
          <w:szCs w:val="24"/>
        </w:rPr>
        <w:t>, respectively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. Since </w:t>
      </w:r>
      <w:r w:rsidR="00BC19E7">
        <w:rPr>
          <w:rFonts w:ascii="Times New Roman" w:hAnsi="Times New Roman" w:cs="Times New Roman"/>
          <w:sz w:val="24"/>
          <w:szCs w:val="24"/>
        </w:rPr>
        <w:t xml:space="preserve">the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lifetime of the upper level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BC19E7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</w:rPr>
        <w:t>s shorter than th</w:t>
      </w:r>
      <w:r w:rsidR="00BC19E7">
        <w:rPr>
          <w:rFonts w:ascii="Times New Roman" w:hAnsi="Times New Roman" w:cs="Times New Roman"/>
          <w:sz w:val="24"/>
          <w:szCs w:val="24"/>
        </w:rPr>
        <w:t>at</w:t>
      </w:r>
      <w:r w:rsidR="00BC19E7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of the lower level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, </w:t>
      </w:r>
      <w:r w:rsidR="00BC19E7" w:rsidRPr="00C81A6A">
        <w:rPr>
          <w:rFonts w:ascii="Times New Roman" w:hAnsi="Times New Roman" w:cs="Times New Roman"/>
          <w:sz w:val="24"/>
          <w:szCs w:val="24"/>
        </w:rPr>
        <w:t xml:space="preserve">the emission </w:t>
      </w:r>
      <w:r w:rsidR="005A5DB1">
        <w:rPr>
          <w:rFonts w:ascii="Times New Roman" w:hAnsi="Times New Roman" w:cs="Times New Roman"/>
          <w:sz w:val="24"/>
          <w:szCs w:val="24"/>
        </w:rPr>
        <w:t>at λ~</w:t>
      </w:r>
      <w:r w:rsidR="005A5DB1" w:rsidRPr="00C81A6A">
        <w:rPr>
          <w:rFonts w:ascii="Times New Roman" w:hAnsi="Times New Roman" w:cs="Times New Roman"/>
          <w:sz w:val="24"/>
          <w:szCs w:val="24"/>
        </w:rPr>
        <w:t>3.9</w:t>
      </w:r>
      <w:r w:rsidR="005A5DB1">
        <w:rPr>
          <w:rFonts w:ascii="Times New Roman" w:hAnsi="Times New Roman" w:cs="Times New Roman"/>
          <w:sz w:val="24"/>
          <w:szCs w:val="24"/>
        </w:rPr>
        <w:t xml:space="preserve"> </w:t>
      </w:r>
      <w:r w:rsidR="005A5DB1" w:rsidRPr="00C81A6A">
        <w:rPr>
          <w:rFonts w:ascii="Times New Roman" w:hAnsi="Times New Roman" w:cs="Times New Roman"/>
          <w:sz w:val="24"/>
          <w:szCs w:val="24"/>
        </w:rPr>
        <w:t xml:space="preserve">μm </w:t>
      </w:r>
      <w:r w:rsidR="00235BA9">
        <w:rPr>
          <w:rFonts w:ascii="Times New Roman" w:hAnsi="Times New Roman" w:cs="Times New Roman"/>
          <w:sz w:val="24"/>
          <w:szCs w:val="24"/>
        </w:rPr>
        <w:t>i</w:t>
      </w:r>
      <w:r w:rsidR="00BC19E7">
        <w:rPr>
          <w:rFonts w:ascii="Times New Roman" w:hAnsi="Times New Roman" w:cs="Times New Roman"/>
          <w:sz w:val="24"/>
          <w:szCs w:val="24"/>
        </w:rPr>
        <w:t>s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self-terminating</w:t>
      </w:r>
      <w:r w:rsidR="0052135D">
        <w:rPr>
          <w:rFonts w:ascii="Times New Roman" w:hAnsi="Times New Roman" w:cs="Times New Roman"/>
          <w:sz w:val="24"/>
          <w:szCs w:val="24"/>
        </w:rPr>
        <w:t>.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Through the energy transfer </w:t>
      </w:r>
      <w:r w:rsidR="007039FE">
        <w:rPr>
          <w:rFonts w:ascii="Times New Roman" w:hAnsi="Times New Roman" w:cs="Times New Roman"/>
          <w:sz w:val="24"/>
          <w:szCs w:val="24"/>
        </w:rPr>
        <w:t>from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the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level of Ho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to the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15/2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level of Nd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, the lifetime of the 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level of Ho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could be shortened, thereby improving the </w:t>
      </w:r>
      <w:r w:rsidR="005A5DB1">
        <w:rPr>
          <w:rFonts w:ascii="Times New Roman" w:hAnsi="Times New Roman" w:cs="Times New Roman"/>
          <w:sz w:val="24"/>
          <w:szCs w:val="24"/>
        </w:rPr>
        <w:t>λ~</w:t>
      </w:r>
      <w:r w:rsidR="000C4EEA" w:rsidRPr="00C81A6A">
        <w:rPr>
          <w:rFonts w:ascii="Times New Roman" w:hAnsi="Times New Roman" w:cs="Times New Roman"/>
          <w:sz w:val="24"/>
          <w:szCs w:val="24"/>
        </w:rPr>
        <w:t>3.9</w:t>
      </w:r>
      <w:r w:rsidR="00A303B0">
        <w:rPr>
          <w:rFonts w:ascii="Times New Roman" w:hAnsi="Times New Roman" w:cs="Times New Roman"/>
          <w:sz w:val="24"/>
          <w:szCs w:val="24"/>
        </w:rPr>
        <w:t xml:space="preserve"> </w:t>
      </w:r>
      <w:r w:rsidR="000C4EEA" w:rsidRPr="00C81A6A">
        <w:rPr>
          <w:rFonts w:ascii="Times New Roman" w:hAnsi="Times New Roman" w:cs="Times New Roman"/>
          <w:sz w:val="24"/>
          <w:szCs w:val="24"/>
        </w:rPr>
        <w:t>μm</w:t>
      </w:r>
      <w:r w:rsidR="000C4EE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fluorescence efficiency. </w:t>
      </w:r>
      <w:r w:rsidR="009658DC">
        <w:rPr>
          <w:rFonts w:ascii="Times New Roman" w:hAnsi="Times New Roman" w:cs="Times New Roman"/>
          <w:sz w:val="24"/>
          <w:szCs w:val="24"/>
        </w:rPr>
        <w:t xml:space="preserve">Besides, </w:t>
      </w:r>
      <w:r w:rsidR="008C2130" w:rsidRPr="00C81A6A">
        <w:rPr>
          <w:rFonts w:ascii="Times New Roman" w:hAnsi="Times New Roman" w:cs="Times New Roman"/>
          <w:sz w:val="24"/>
          <w:szCs w:val="24"/>
        </w:rPr>
        <w:t>Nd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also ha</w:t>
      </w:r>
      <w:r w:rsidR="007D27EE">
        <w:rPr>
          <w:rFonts w:ascii="Times New Roman" w:hAnsi="Times New Roman" w:cs="Times New Roman"/>
          <w:sz w:val="24"/>
          <w:szCs w:val="24"/>
        </w:rPr>
        <w:t>ve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7D27EE" w:rsidRPr="00C81A6A">
        <w:rPr>
          <w:rFonts w:ascii="Times New Roman" w:hAnsi="Times New Roman" w:cs="Times New Roman"/>
          <w:sz w:val="24"/>
          <w:szCs w:val="24"/>
        </w:rPr>
        <w:t xml:space="preserve">transitions </w:t>
      </w:r>
      <w:r w:rsidR="007D27EE">
        <w:rPr>
          <w:rFonts w:ascii="Times New Roman" w:hAnsi="Times New Roman" w:cs="Times New Roman"/>
          <w:sz w:val="24"/>
          <w:szCs w:val="24"/>
        </w:rPr>
        <w:t xml:space="preserve">at </w:t>
      </w:r>
      <w:r w:rsidR="005A5DB1">
        <w:rPr>
          <w:rFonts w:ascii="Times New Roman" w:hAnsi="Times New Roman" w:cs="Times New Roman"/>
          <w:sz w:val="24"/>
          <w:szCs w:val="24"/>
        </w:rPr>
        <w:t>λ~</w:t>
      </w:r>
      <w:r w:rsidR="008C2130" w:rsidRPr="00C81A6A">
        <w:rPr>
          <w:rFonts w:ascii="Times New Roman" w:hAnsi="Times New Roman" w:cs="Times New Roman"/>
          <w:sz w:val="24"/>
          <w:szCs w:val="24"/>
        </w:rPr>
        <w:t>1.9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μm</w:t>
      </w:r>
      <w:r w:rsidR="007039FE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(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F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8C2130" w:rsidRPr="00C81A6A">
        <w:rPr>
          <w:rFonts w:ascii="Times New Roman" w:hAnsi="Times New Roman" w:cs="Times New Roman"/>
          <w:sz w:val="24"/>
          <w:szCs w:val="24"/>
        </w:rPr>
        <w:t>→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15/2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), </w:t>
      </w:r>
      <w:r w:rsidR="005A5DB1">
        <w:rPr>
          <w:rFonts w:ascii="Times New Roman" w:hAnsi="Times New Roman" w:cs="Times New Roman"/>
          <w:sz w:val="24"/>
          <w:szCs w:val="24"/>
        </w:rPr>
        <w:t>λ~</w:t>
      </w:r>
      <w:r w:rsidR="008C2130" w:rsidRPr="00C81A6A">
        <w:rPr>
          <w:rFonts w:ascii="Times New Roman" w:hAnsi="Times New Roman" w:cs="Times New Roman"/>
          <w:sz w:val="24"/>
          <w:szCs w:val="24"/>
        </w:rPr>
        <w:t>1.6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μm</w:t>
      </w:r>
      <w:r w:rsidR="007039FE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(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15/2</w:t>
      </w:r>
      <w:r w:rsidR="008C2130" w:rsidRPr="00C81A6A">
        <w:rPr>
          <w:rFonts w:ascii="Times New Roman" w:hAnsi="Times New Roman" w:cs="Times New Roman"/>
          <w:sz w:val="24"/>
          <w:szCs w:val="24"/>
        </w:rPr>
        <w:t>→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9/2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), </w:t>
      </w:r>
      <w:r w:rsidR="005A5DB1">
        <w:rPr>
          <w:rFonts w:ascii="Times New Roman" w:hAnsi="Times New Roman" w:cs="Times New Roman"/>
          <w:sz w:val="24"/>
          <w:szCs w:val="24"/>
        </w:rPr>
        <w:t>λ~</w:t>
      </w:r>
      <w:r w:rsidR="008C2130" w:rsidRPr="00C81A6A">
        <w:rPr>
          <w:rFonts w:ascii="Times New Roman" w:hAnsi="Times New Roman" w:cs="Times New Roman"/>
          <w:sz w:val="24"/>
          <w:szCs w:val="24"/>
        </w:rPr>
        <w:t>1.33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μm</w:t>
      </w:r>
      <w:r w:rsidR="007039FE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(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F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8C2130" w:rsidRPr="00C81A6A">
        <w:rPr>
          <w:rFonts w:ascii="Times New Roman" w:hAnsi="Times New Roman" w:cs="Times New Roman"/>
          <w:sz w:val="24"/>
          <w:szCs w:val="24"/>
        </w:rPr>
        <w:t>→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13/2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), </w:t>
      </w:r>
      <w:r w:rsidR="005A5DB1">
        <w:rPr>
          <w:rFonts w:ascii="Times New Roman" w:hAnsi="Times New Roman" w:cs="Times New Roman"/>
          <w:sz w:val="24"/>
          <w:szCs w:val="24"/>
        </w:rPr>
        <w:t>λ~</w:t>
      </w:r>
      <w:r w:rsidR="008C2130" w:rsidRPr="00C81A6A">
        <w:rPr>
          <w:rFonts w:ascii="Times New Roman" w:hAnsi="Times New Roman" w:cs="Times New Roman"/>
          <w:sz w:val="24"/>
          <w:szCs w:val="24"/>
        </w:rPr>
        <w:t>1.06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μm</w:t>
      </w:r>
      <w:r w:rsidR="007039FE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(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F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8C2130" w:rsidRPr="00C81A6A">
        <w:rPr>
          <w:rFonts w:ascii="Times New Roman" w:hAnsi="Times New Roman" w:cs="Times New Roman"/>
          <w:sz w:val="24"/>
          <w:szCs w:val="24"/>
        </w:rPr>
        <w:t>→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11/2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) and </w:t>
      </w:r>
      <w:r w:rsidR="005A5DB1">
        <w:rPr>
          <w:rFonts w:ascii="Times New Roman" w:hAnsi="Times New Roman" w:cs="Times New Roman"/>
          <w:sz w:val="24"/>
          <w:szCs w:val="24"/>
        </w:rPr>
        <w:t>λ~</w:t>
      </w:r>
      <w:r w:rsidR="008C2130" w:rsidRPr="00C81A6A">
        <w:rPr>
          <w:rFonts w:ascii="Times New Roman" w:hAnsi="Times New Roman" w:cs="Times New Roman"/>
          <w:sz w:val="24"/>
          <w:szCs w:val="24"/>
        </w:rPr>
        <w:t>888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nm</w:t>
      </w:r>
      <w:r w:rsidR="007039FE">
        <w:rPr>
          <w:rFonts w:ascii="Times New Roman" w:hAnsi="Times New Roman" w:cs="Times New Roman"/>
          <w:sz w:val="24"/>
          <w:szCs w:val="24"/>
        </w:rPr>
        <w:t xml:space="preserve"> </w:t>
      </w:r>
      <w:r w:rsidR="008C2130" w:rsidRPr="00C81A6A">
        <w:rPr>
          <w:rFonts w:ascii="Times New Roman" w:hAnsi="Times New Roman" w:cs="Times New Roman"/>
          <w:sz w:val="24"/>
          <w:szCs w:val="24"/>
        </w:rPr>
        <w:t>(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F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8C2130" w:rsidRPr="00C81A6A">
        <w:rPr>
          <w:rFonts w:ascii="Times New Roman" w:hAnsi="Times New Roman" w:cs="Times New Roman"/>
          <w:sz w:val="24"/>
          <w:szCs w:val="24"/>
        </w:rPr>
        <w:t>→</w:t>
      </w:r>
      <w:r w:rsidR="008C2130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8C2130" w:rsidRPr="00C81A6A">
        <w:rPr>
          <w:rFonts w:ascii="Times New Roman" w:hAnsi="Times New Roman" w:cs="Times New Roman"/>
          <w:sz w:val="24"/>
          <w:szCs w:val="24"/>
        </w:rPr>
        <w:t>I</w:t>
      </w:r>
      <w:r w:rsidR="008C2130" w:rsidRPr="00C81A6A">
        <w:rPr>
          <w:rFonts w:ascii="Times New Roman" w:hAnsi="Times New Roman" w:cs="Times New Roman"/>
          <w:sz w:val="24"/>
          <w:szCs w:val="24"/>
          <w:vertAlign w:val="subscript"/>
        </w:rPr>
        <w:t>9/2</w:t>
      </w:r>
      <w:r w:rsidR="008C2130" w:rsidRPr="00C81A6A">
        <w:rPr>
          <w:rFonts w:ascii="Times New Roman" w:hAnsi="Times New Roman" w:cs="Times New Roman"/>
          <w:sz w:val="24"/>
          <w:szCs w:val="24"/>
        </w:rPr>
        <w:t>)</w:t>
      </w:r>
      <w:r w:rsidR="009658DC">
        <w:rPr>
          <w:rFonts w:ascii="Times New Roman" w:hAnsi="Times New Roman" w:cs="Times New Roman"/>
          <w:sz w:val="24"/>
          <w:szCs w:val="24"/>
        </w:rPr>
        <w:t>.</w:t>
      </w:r>
    </w:p>
    <w:p w14:paraId="43A4FBE3" w14:textId="77777777" w:rsidR="008C597D" w:rsidRDefault="00C547E2" w:rsidP="0068787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:lang w:val="en-GB" w:eastAsia="en-GB"/>
        </w:rPr>
        <w:drawing>
          <wp:inline distT="0" distB="0" distL="0" distR="0" wp14:anchorId="3AE22D61" wp14:editId="11F3C585">
            <wp:extent cx="5261610" cy="3625215"/>
            <wp:effectExtent l="0" t="0" r="0" b="0"/>
            <wp:docPr id="7" name="图片 7" descr="C:\Users\Administrator\Desktop\HoNd paper\Fig\3 HoNd能级图-加粗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oNd paper\Fig\3 HoNd能级图-加粗版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14CC" w14:textId="77777777" w:rsidR="005E187B" w:rsidRPr="006F1A2A" w:rsidRDefault="008C2130" w:rsidP="0068787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 w:rsidRPr="006F1A2A">
        <w:rPr>
          <w:rFonts w:ascii="Times New Roman" w:hAnsi="Times New Roman" w:cs="Times New Roman"/>
          <w:szCs w:val="21"/>
        </w:rPr>
        <w:t>Fig</w:t>
      </w:r>
      <w:r w:rsidR="000620A2" w:rsidRPr="006F1A2A">
        <w:rPr>
          <w:rFonts w:ascii="Times New Roman" w:hAnsi="Times New Roman" w:cs="Times New Roman"/>
          <w:szCs w:val="21"/>
        </w:rPr>
        <w:t>.</w:t>
      </w:r>
      <w:r w:rsidR="00B33FFA">
        <w:rPr>
          <w:rFonts w:ascii="Times New Roman" w:hAnsi="Times New Roman" w:cs="Times New Roman"/>
          <w:szCs w:val="21"/>
        </w:rPr>
        <w:t xml:space="preserve"> 3</w:t>
      </w:r>
      <w:r w:rsidR="00AC4850" w:rsidRPr="006F1A2A">
        <w:rPr>
          <w:rFonts w:ascii="Times New Roman" w:hAnsi="Times New Roman" w:cs="Times New Roman"/>
          <w:szCs w:val="21"/>
        </w:rPr>
        <w:t>.</w:t>
      </w:r>
      <w:r w:rsidRPr="006F1A2A">
        <w:rPr>
          <w:rFonts w:ascii="Times New Roman" w:hAnsi="Times New Roman" w:cs="Times New Roman"/>
          <w:szCs w:val="21"/>
        </w:rPr>
        <w:t xml:space="preserve"> Energy level diagram</w:t>
      </w:r>
      <w:r w:rsidR="000620A2" w:rsidRPr="006F1A2A">
        <w:rPr>
          <w:rFonts w:ascii="Times New Roman" w:hAnsi="Times New Roman" w:cs="Times New Roman"/>
          <w:szCs w:val="21"/>
        </w:rPr>
        <w:t>.</w:t>
      </w:r>
    </w:p>
    <w:p w14:paraId="200AAE14" w14:textId="08494786" w:rsidR="008C2130" w:rsidRPr="00C81A6A" w:rsidRDefault="00B33FFA" w:rsidP="008C2130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4</w:t>
      </w:r>
      <w:r w:rsidR="00225972">
        <w:rPr>
          <w:rFonts w:ascii="Times New Roman" w:hAnsi="Times New Roman" w:cs="Times New Roman"/>
          <w:sz w:val="24"/>
          <w:szCs w:val="24"/>
        </w:rPr>
        <w:t xml:space="preserve"> shows 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the </w:t>
      </w:r>
      <w:r w:rsidR="0068787C">
        <w:rPr>
          <w:rFonts w:ascii="Times New Roman" w:hAnsi="Times New Roman" w:cs="Times New Roman"/>
          <w:sz w:val="24"/>
          <w:szCs w:val="24"/>
        </w:rPr>
        <w:t>d</w:t>
      </w:r>
      <w:r w:rsidR="0068787C" w:rsidRPr="00C81A6A">
        <w:rPr>
          <w:rFonts w:ascii="Times New Roman" w:hAnsi="Times New Roman" w:cs="Times New Roman"/>
          <w:sz w:val="24"/>
          <w:szCs w:val="24"/>
        </w:rPr>
        <w:t xml:space="preserve">ifferential </w:t>
      </w:r>
      <w:r w:rsidR="00A303B0">
        <w:rPr>
          <w:rFonts w:ascii="Times New Roman" w:hAnsi="Times New Roman" w:cs="Times New Roman"/>
          <w:sz w:val="24"/>
          <w:szCs w:val="24"/>
        </w:rPr>
        <w:t>thermal analysis</w:t>
      </w:r>
      <w:r w:rsidR="0068787C">
        <w:rPr>
          <w:rFonts w:ascii="Times New Roman" w:hAnsi="Times New Roman" w:cs="Times New Roman"/>
          <w:sz w:val="24"/>
          <w:szCs w:val="24"/>
        </w:rPr>
        <w:t xml:space="preserve"> </w:t>
      </w:r>
      <w:r w:rsidR="0068787C" w:rsidRPr="00C81A6A">
        <w:rPr>
          <w:rFonts w:ascii="Times New Roman" w:hAnsi="Times New Roman" w:cs="Times New Roman"/>
          <w:sz w:val="24"/>
          <w:szCs w:val="24"/>
        </w:rPr>
        <w:t>(</w:t>
      </w:r>
      <w:r w:rsidR="00A303B0">
        <w:rPr>
          <w:rFonts w:ascii="Times New Roman" w:hAnsi="Times New Roman" w:cs="Times New Roman"/>
          <w:sz w:val="24"/>
          <w:szCs w:val="24"/>
        </w:rPr>
        <w:t>DTA)</w:t>
      </w:r>
      <w:r w:rsidR="00BE0317">
        <w:rPr>
          <w:rFonts w:ascii="Times New Roman" w:hAnsi="Times New Roman" w:cs="Times New Roman"/>
          <w:sz w:val="24"/>
          <w:szCs w:val="24"/>
        </w:rPr>
        <w:t xml:space="preserve"> curve</w:t>
      </w:r>
      <w:r w:rsidR="008C213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3D5433" w:rsidRPr="00C81A6A">
        <w:rPr>
          <w:rFonts w:ascii="Times New Roman" w:hAnsi="Times New Roman" w:cs="Times New Roman"/>
          <w:sz w:val="24"/>
          <w:szCs w:val="24"/>
        </w:rPr>
        <w:t xml:space="preserve">of </w:t>
      </w:r>
      <w:r w:rsidR="003D5433">
        <w:rPr>
          <w:rFonts w:ascii="Times New Roman" w:hAnsi="Times New Roman" w:cs="Times New Roman"/>
          <w:sz w:val="24"/>
          <w:szCs w:val="24"/>
        </w:rPr>
        <w:t xml:space="preserve">the </w:t>
      </w:r>
      <w:r w:rsidR="003D5433" w:rsidRPr="00C81A6A">
        <w:rPr>
          <w:rFonts w:ascii="Times New Roman" w:hAnsi="Times New Roman" w:cs="Times New Roman"/>
          <w:sz w:val="24"/>
          <w:szCs w:val="24"/>
        </w:rPr>
        <w:t>fluoroindate glass samples</w:t>
      </w:r>
      <w:r w:rsidR="003D5433">
        <w:rPr>
          <w:rFonts w:ascii="Times New Roman" w:hAnsi="Times New Roman" w:cs="Times New Roman"/>
          <w:sz w:val="24"/>
          <w:szCs w:val="24"/>
        </w:rPr>
        <w:t>:</w:t>
      </w:r>
      <w:r w:rsidR="003D5433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68787C">
        <w:rPr>
          <w:rFonts w:ascii="Times New Roman" w:hAnsi="Times New Roman" w:cs="Times New Roman" w:hint="eastAsia"/>
          <w:sz w:val="24"/>
          <w:szCs w:val="24"/>
        </w:rPr>
        <w:t>the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 xml:space="preserve"> transition </w:t>
      </w:r>
      <w:r w:rsidR="00E23E76">
        <w:rPr>
          <w:rFonts w:ascii="Times New Roman" w:hAnsi="Times New Roman" w:cs="Times New Roman"/>
          <w:sz w:val="24"/>
          <w:szCs w:val="24"/>
        </w:rPr>
        <w:t xml:space="preserve"> and 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>crystallization temperature</w:t>
      </w:r>
      <w:r w:rsidR="00E23E76">
        <w:rPr>
          <w:rFonts w:ascii="Times New Roman" w:hAnsi="Times New Roman" w:cs="Times New Roman"/>
          <w:sz w:val="24"/>
          <w:szCs w:val="24"/>
        </w:rPr>
        <w:t>s</w:t>
      </w:r>
      <w:r w:rsidR="0068787C">
        <w:rPr>
          <w:rFonts w:ascii="Times New Roman" w:hAnsi="Times New Roman" w:cs="Times New Roman"/>
          <w:sz w:val="24"/>
          <w:szCs w:val="24"/>
        </w:rPr>
        <w:t xml:space="preserve"> </w:t>
      </w:r>
      <w:r w:rsidR="00C65A6D">
        <w:rPr>
          <w:rFonts w:ascii="Times New Roman" w:hAnsi="Times New Roman" w:cs="Times New Roman"/>
          <w:sz w:val="24"/>
          <w:szCs w:val="24"/>
        </w:rPr>
        <w:t>w</w:t>
      </w:r>
      <w:r w:rsidR="00E23E76">
        <w:rPr>
          <w:rFonts w:ascii="Times New Roman" w:hAnsi="Times New Roman" w:cs="Times New Roman"/>
          <w:sz w:val="24"/>
          <w:szCs w:val="24"/>
        </w:rPr>
        <w:t>ere</w:t>
      </w:r>
      <w:r w:rsidR="00C65A6D">
        <w:rPr>
          <w:rFonts w:ascii="Times New Roman" w:hAnsi="Times New Roman" w:cs="Times New Roman"/>
          <w:sz w:val="24"/>
          <w:szCs w:val="24"/>
        </w:rPr>
        <w:t xml:space="preserve"> </w:t>
      </w:r>
      <w:r w:rsidR="00E23E76" w:rsidRPr="00FC605C">
        <w:rPr>
          <w:rFonts w:ascii="Times New Roman" w:hAnsi="Times New Roman" w:cs="Times New Roman" w:hint="eastAsia"/>
          <w:sz w:val="24"/>
          <w:szCs w:val="24"/>
        </w:rPr>
        <w:t>T</w:t>
      </w:r>
      <w:r w:rsidR="00E23E76" w:rsidRPr="00FC605C">
        <w:rPr>
          <w:rFonts w:ascii="Times New Roman" w:hAnsi="Times New Roman" w:cs="Times New Roman" w:hint="eastAsia"/>
          <w:sz w:val="24"/>
          <w:szCs w:val="24"/>
          <w:vertAlign w:val="subscript"/>
        </w:rPr>
        <w:t>g</w:t>
      </w:r>
      <w:r w:rsidR="00E23E76">
        <w:rPr>
          <w:rFonts w:ascii="Times New Roman" w:hAnsi="Times New Roman" w:cs="Times New Roman"/>
          <w:sz w:val="24"/>
          <w:szCs w:val="24"/>
        </w:rPr>
        <w:t>~</w:t>
      </w:r>
      <w:r w:rsidR="00E23E76">
        <w:rPr>
          <w:rFonts w:ascii="Times New Roman" w:hAnsi="Times New Roman" w:cs="Times New Roman" w:hint="eastAsia"/>
          <w:sz w:val="24"/>
          <w:szCs w:val="24"/>
        </w:rPr>
        <w:t>259</w:t>
      </w:r>
      <w:r w:rsidR="00E23E76" w:rsidRPr="00FC60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3E76" w:rsidRPr="00FC605C">
        <w:rPr>
          <w:rFonts w:ascii="Times New Roman" w:hAnsi="Times New Roman" w:cs="Times New Roman" w:hint="eastAsia"/>
          <w:sz w:val="24"/>
          <w:szCs w:val="24"/>
        </w:rPr>
        <w:t>℃</w:t>
      </w:r>
      <w:r w:rsidR="00E23E76" w:rsidRPr="00FC605C" w:rsidDel="00C65A6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3E76">
        <w:rPr>
          <w:rFonts w:ascii="Times New Roman" w:hAnsi="Times New Roman" w:cs="Times New Roman"/>
          <w:sz w:val="24"/>
          <w:szCs w:val="24"/>
        </w:rPr>
        <w:t xml:space="preserve">and 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>T</w:t>
      </w:r>
      <w:r w:rsidR="0068787C" w:rsidRPr="00FC605C">
        <w:rPr>
          <w:rFonts w:ascii="Times New Roman" w:hAnsi="Times New Roman" w:cs="Times New Roman" w:hint="eastAsia"/>
          <w:sz w:val="24"/>
          <w:szCs w:val="24"/>
          <w:vertAlign w:val="subscript"/>
        </w:rPr>
        <w:t>x</w:t>
      </w:r>
      <w:r w:rsidR="00C65A6D">
        <w:rPr>
          <w:rFonts w:ascii="Times New Roman" w:hAnsi="Times New Roman" w:cs="Times New Roman"/>
          <w:sz w:val="24"/>
          <w:szCs w:val="24"/>
        </w:rPr>
        <w:t>~</w:t>
      </w:r>
      <w:r w:rsidR="00F463B8">
        <w:rPr>
          <w:rFonts w:ascii="Times New Roman" w:hAnsi="Times New Roman" w:cs="Times New Roman" w:hint="eastAsia"/>
          <w:sz w:val="24"/>
          <w:szCs w:val="24"/>
        </w:rPr>
        <w:t>355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>℃</w:t>
      </w:r>
      <w:r w:rsidR="00E23E76">
        <w:rPr>
          <w:rFonts w:ascii="Times New Roman" w:hAnsi="Times New Roman" w:cs="Times New Roman" w:hint="eastAsia"/>
          <w:sz w:val="24"/>
          <w:szCs w:val="24"/>
        </w:rPr>
        <w:t>, respectively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>.</w:t>
      </w:r>
      <w:r w:rsidR="0068787C" w:rsidRPr="00FC605C">
        <w:rPr>
          <w:rFonts w:ascii="Times New Roman" w:hAnsi="Times New Roman" w:cs="Times New Roman"/>
          <w:sz w:val="24"/>
          <w:szCs w:val="24"/>
        </w:rPr>
        <w:t xml:space="preserve"> ΔT=T</w:t>
      </w:r>
      <w:r w:rsidR="0068787C" w:rsidRPr="00FC605C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68787C" w:rsidRPr="00FC605C">
        <w:rPr>
          <w:rFonts w:ascii="Times New Roman" w:hAnsi="Times New Roman" w:cs="Times New Roman"/>
          <w:sz w:val="24"/>
          <w:szCs w:val="24"/>
        </w:rPr>
        <w:t>-T</w:t>
      </w:r>
      <w:r w:rsidR="0068787C" w:rsidRPr="00FC605C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68787C" w:rsidRPr="00FC605C">
        <w:rPr>
          <w:rFonts w:ascii="Times New Roman" w:hAnsi="Times New Roman" w:cs="Times New Roman"/>
          <w:sz w:val="24"/>
          <w:szCs w:val="24"/>
        </w:rPr>
        <w:t xml:space="preserve">which 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 xml:space="preserve">is an important parameter </w:t>
      </w:r>
      <w:r w:rsidR="00C65A6D">
        <w:rPr>
          <w:rFonts w:ascii="Times New Roman" w:hAnsi="Times New Roman" w:cs="Times New Roman"/>
          <w:sz w:val="24"/>
          <w:szCs w:val="24"/>
        </w:rPr>
        <w:t>used to</w:t>
      </w:r>
      <w:r w:rsidR="00C65A6D" w:rsidRPr="00FC605C">
        <w:rPr>
          <w:rFonts w:ascii="Times New Roman" w:hAnsi="Times New Roman" w:cs="Times New Roman"/>
          <w:sz w:val="24"/>
          <w:szCs w:val="24"/>
        </w:rPr>
        <w:t xml:space="preserve"> </w:t>
      </w:r>
      <w:r w:rsidR="0068787C" w:rsidRPr="00FC605C">
        <w:rPr>
          <w:rFonts w:ascii="Times New Roman" w:hAnsi="Times New Roman" w:cs="Times New Roman"/>
          <w:sz w:val="24"/>
          <w:szCs w:val="24"/>
        </w:rPr>
        <w:t xml:space="preserve">characterize </w:t>
      </w:r>
      <w:r w:rsidR="00C65A6D">
        <w:rPr>
          <w:rFonts w:ascii="Times New Roman" w:hAnsi="Times New Roman" w:cs="Times New Roman"/>
          <w:sz w:val="24"/>
          <w:szCs w:val="24"/>
        </w:rPr>
        <w:t xml:space="preserve">the </w:t>
      </w:r>
      <w:r w:rsidR="0068787C" w:rsidRPr="00FC605C">
        <w:rPr>
          <w:rFonts w:ascii="Times New Roman" w:hAnsi="Times New Roman" w:cs="Times New Roman"/>
          <w:sz w:val="24"/>
          <w:szCs w:val="24"/>
        </w:rPr>
        <w:t xml:space="preserve">glass resistance </w:t>
      </w:r>
      <w:r w:rsidR="00C65A6D">
        <w:rPr>
          <w:rFonts w:ascii="Times New Roman" w:hAnsi="Times New Roman" w:cs="Times New Roman"/>
          <w:sz w:val="24"/>
          <w:szCs w:val="24"/>
        </w:rPr>
        <w:t xml:space="preserve">to </w:t>
      </w:r>
      <w:r w:rsidR="0068787C" w:rsidRPr="00FC605C">
        <w:rPr>
          <w:rFonts w:ascii="Times New Roman" w:hAnsi="Times New Roman" w:cs="Times New Roman"/>
          <w:sz w:val="24"/>
          <w:szCs w:val="24"/>
        </w:rPr>
        <w:t xml:space="preserve">crystallization and </w:t>
      </w:r>
      <w:r w:rsidR="00C65A6D">
        <w:rPr>
          <w:rFonts w:ascii="Times New Roman" w:hAnsi="Times New Roman" w:cs="Times New Roman"/>
          <w:sz w:val="24"/>
          <w:szCs w:val="24"/>
        </w:rPr>
        <w:t>ease</w:t>
      </w:r>
      <w:r w:rsidR="00C65A6D" w:rsidRPr="00FC605C">
        <w:rPr>
          <w:rFonts w:ascii="Times New Roman" w:hAnsi="Times New Roman" w:cs="Times New Roman"/>
          <w:sz w:val="24"/>
          <w:szCs w:val="24"/>
        </w:rPr>
        <w:t xml:space="preserve"> of </w:t>
      </w:r>
      <w:r w:rsidR="0068787C" w:rsidRPr="00FC605C">
        <w:rPr>
          <w:rFonts w:ascii="Times New Roman" w:hAnsi="Times New Roman" w:cs="Times New Roman"/>
          <w:sz w:val="24"/>
          <w:szCs w:val="24"/>
        </w:rPr>
        <w:t>fiberization,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787C" w:rsidRPr="00FC605C">
        <w:rPr>
          <w:rFonts w:ascii="Times New Roman" w:hAnsi="Times New Roman" w:cs="Times New Roman"/>
          <w:sz w:val="24"/>
          <w:szCs w:val="24"/>
        </w:rPr>
        <w:t>was</w:t>
      </w:r>
      <w:r w:rsidR="00F463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463B8">
        <w:rPr>
          <w:rFonts w:ascii="Times New Roman" w:hAnsi="Times New Roman" w:cs="Times New Roman"/>
          <w:sz w:val="24"/>
          <w:szCs w:val="24"/>
        </w:rPr>
        <w:t>96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8787C" w:rsidRPr="00FC605C">
        <w:rPr>
          <w:rFonts w:ascii="Times New Roman" w:hAnsi="Times New Roman" w:cs="Times New Roman" w:hint="eastAsia"/>
          <w:sz w:val="24"/>
          <w:szCs w:val="24"/>
        </w:rPr>
        <w:t>℃</w:t>
      </w:r>
      <w:r w:rsidR="00E23E76">
        <w:rPr>
          <w:rFonts w:ascii="Times New Roman" w:hAnsi="Times New Roman" w:cs="Times New Roman" w:hint="eastAsia"/>
          <w:sz w:val="24"/>
          <w:szCs w:val="24"/>
        </w:rPr>
        <w:t xml:space="preserve">, showing that </w:t>
      </w:r>
      <w:r w:rsidR="0068787C" w:rsidRPr="00FC605C">
        <w:rPr>
          <w:rFonts w:ascii="Times New Roman" w:hAnsi="Times New Roman" w:cs="Times New Roman"/>
          <w:sz w:val="24"/>
          <w:szCs w:val="24"/>
        </w:rPr>
        <w:t>th</w:t>
      </w:r>
      <w:r w:rsidR="00E23E76">
        <w:rPr>
          <w:rFonts w:ascii="Times New Roman" w:hAnsi="Times New Roman" w:cs="Times New Roman"/>
          <w:sz w:val="24"/>
          <w:szCs w:val="24"/>
        </w:rPr>
        <w:t>is</w:t>
      </w:r>
      <w:r w:rsidR="0068787C" w:rsidRPr="00FC605C">
        <w:rPr>
          <w:rFonts w:ascii="Times New Roman" w:hAnsi="Times New Roman" w:cs="Times New Roman"/>
          <w:sz w:val="24"/>
          <w:szCs w:val="24"/>
        </w:rPr>
        <w:t xml:space="preserve"> glass has relatively good thermal stability and can be used as a material for drawing fibers.</w:t>
      </w:r>
    </w:p>
    <w:p w14:paraId="54C4F22E" w14:textId="77777777" w:rsidR="008C2130" w:rsidRPr="00C81A6A" w:rsidRDefault="008C597D" w:rsidP="008C21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FED4CA4" wp14:editId="5DA21ACD">
            <wp:extent cx="3384214" cy="2773936"/>
            <wp:effectExtent l="0" t="0" r="6985" b="7620"/>
            <wp:docPr id="3" name="图片 3" descr="C:\Users\Administrator\Desktop\新建文件夹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 t="8486" r="11666" b="1975"/>
                    <a:stretch/>
                  </pic:blipFill>
                  <pic:spPr bwMode="auto">
                    <a:xfrm>
                      <a:off x="0" y="0"/>
                      <a:ext cx="3387811" cy="277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BC267" w14:textId="77777777" w:rsidR="005E187B" w:rsidRPr="006F1A2A" w:rsidRDefault="008C2130" w:rsidP="0068787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 w:rsidRPr="006F1A2A">
        <w:rPr>
          <w:rFonts w:ascii="Times New Roman" w:hAnsi="Times New Roman" w:cs="Times New Roman"/>
          <w:szCs w:val="21"/>
        </w:rPr>
        <w:t>Fig</w:t>
      </w:r>
      <w:r w:rsidR="000620A2" w:rsidRPr="006F1A2A">
        <w:rPr>
          <w:rFonts w:ascii="Times New Roman" w:hAnsi="Times New Roman" w:cs="Times New Roman"/>
          <w:szCs w:val="21"/>
        </w:rPr>
        <w:t>.</w:t>
      </w:r>
      <w:r w:rsidR="00B33FFA">
        <w:rPr>
          <w:rFonts w:ascii="Times New Roman" w:hAnsi="Times New Roman" w:cs="Times New Roman"/>
          <w:szCs w:val="21"/>
        </w:rPr>
        <w:t xml:space="preserve"> 4</w:t>
      </w:r>
      <w:r w:rsidR="001401C1" w:rsidRPr="006F1A2A">
        <w:rPr>
          <w:rFonts w:ascii="Times New Roman" w:hAnsi="Times New Roman" w:cs="Times New Roman"/>
          <w:szCs w:val="21"/>
        </w:rPr>
        <w:t>.</w:t>
      </w:r>
      <w:r w:rsidRPr="006F1A2A">
        <w:rPr>
          <w:rFonts w:ascii="Times New Roman" w:hAnsi="Times New Roman" w:cs="Times New Roman"/>
          <w:szCs w:val="21"/>
        </w:rPr>
        <w:t xml:space="preserve"> D</w:t>
      </w:r>
      <w:r w:rsidR="00A303B0">
        <w:rPr>
          <w:rFonts w:ascii="Times New Roman" w:hAnsi="Times New Roman" w:cs="Times New Roman"/>
          <w:szCs w:val="21"/>
        </w:rPr>
        <w:t>TA</w:t>
      </w:r>
      <w:r w:rsidRPr="006F1A2A">
        <w:rPr>
          <w:rFonts w:ascii="Times New Roman" w:hAnsi="Times New Roman" w:cs="Times New Roman"/>
          <w:szCs w:val="21"/>
        </w:rPr>
        <w:t xml:space="preserve"> curve</w:t>
      </w:r>
      <w:r w:rsidR="000620A2" w:rsidRPr="006F1A2A">
        <w:rPr>
          <w:rFonts w:ascii="Times New Roman" w:hAnsi="Times New Roman" w:cs="Times New Roman"/>
          <w:szCs w:val="21"/>
        </w:rPr>
        <w:t>.</w:t>
      </w:r>
    </w:p>
    <w:p w14:paraId="66ADAE46" w14:textId="69400473" w:rsidR="00CA7714" w:rsidRPr="00EC0AC9" w:rsidRDefault="008C2130" w:rsidP="004003FC">
      <w:pPr>
        <w:autoSpaceDE w:val="0"/>
        <w:autoSpaceDN w:val="0"/>
        <w:adjustRightInd w:val="0"/>
        <w:ind w:leftChars="50" w:left="105" w:firstLineChars="100" w:firstLine="240"/>
        <w:rPr>
          <w:rFonts w:ascii="Times New Roman" w:hAnsi="Times New Roman" w:cs="Times New Roman"/>
          <w:noProof/>
          <w:sz w:val="24"/>
          <w:szCs w:val="24"/>
        </w:rPr>
      </w:pPr>
      <w:r w:rsidRPr="00C81A6A">
        <w:rPr>
          <w:rFonts w:ascii="Times New Roman" w:hAnsi="Times New Roman" w:cs="Times New Roman"/>
          <w:sz w:val="24"/>
          <w:szCs w:val="24"/>
        </w:rPr>
        <w:t>The emission spectr</w:t>
      </w:r>
      <w:r w:rsidR="000620A2">
        <w:rPr>
          <w:rFonts w:ascii="Times New Roman" w:hAnsi="Times New Roman" w:cs="Times New Roman"/>
          <w:sz w:val="24"/>
          <w:szCs w:val="24"/>
        </w:rPr>
        <w:t>a</w:t>
      </w:r>
      <w:r w:rsidRPr="00C81A6A">
        <w:rPr>
          <w:rFonts w:ascii="Times New Roman" w:hAnsi="Times New Roman" w:cs="Times New Roman"/>
          <w:sz w:val="24"/>
          <w:szCs w:val="24"/>
        </w:rPr>
        <w:t xml:space="preserve"> of </w:t>
      </w:r>
      <w:r w:rsidR="005E187B">
        <w:rPr>
          <w:rFonts w:ascii="Times New Roman" w:hAnsi="Times New Roman" w:cs="Times New Roman"/>
          <w:sz w:val="24"/>
          <w:szCs w:val="24"/>
        </w:rPr>
        <w:t xml:space="preserve">the </w:t>
      </w:r>
      <w:r w:rsidRPr="00C81A6A">
        <w:rPr>
          <w:rFonts w:ascii="Times New Roman" w:hAnsi="Times New Roman" w:cs="Times New Roman"/>
          <w:sz w:val="24"/>
          <w:szCs w:val="24"/>
        </w:rPr>
        <w:t>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30757">
        <w:rPr>
          <w:rFonts w:ascii="Times New Roman" w:hAnsi="Times New Roman" w:cs="Times New Roman"/>
          <w:sz w:val="24"/>
          <w:szCs w:val="24"/>
        </w:rPr>
        <w:t>/</w:t>
      </w:r>
      <w:r w:rsidRPr="00C81A6A">
        <w:rPr>
          <w:rFonts w:ascii="Times New Roman" w:hAnsi="Times New Roman" w:cs="Times New Roman"/>
          <w:sz w:val="24"/>
          <w:szCs w:val="24"/>
        </w:rPr>
        <w:t>Nd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co-doped fluoroindate glasses around </w:t>
      </w:r>
      <w:r w:rsidR="00E23E76">
        <w:rPr>
          <w:rFonts w:ascii="Times New Roman" w:hAnsi="Times New Roman" w:cs="Times New Roman"/>
          <w:sz w:val="24"/>
          <w:szCs w:val="24"/>
        </w:rPr>
        <w:t>λ~</w:t>
      </w:r>
      <w:r w:rsidR="004003FC">
        <w:rPr>
          <w:rFonts w:ascii="Times New Roman" w:hAnsi="Times New Roman" w:cs="Times New Roman"/>
          <w:sz w:val="24"/>
          <w:szCs w:val="24"/>
        </w:rPr>
        <w:t>3.9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D04D27" w:rsidRPr="00D04D27">
        <w:rPr>
          <w:rFonts w:ascii="Times New Roman" w:hAnsi="Times New Roman" w:cs="Times New Roman"/>
          <w:sz w:val="24"/>
          <w:szCs w:val="24"/>
        </w:rPr>
        <w:t>μm</w:t>
      </w:r>
      <w:r w:rsidR="00D04D27">
        <w:rPr>
          <w:rFonts w:ascii="Times New Roman" w:hAnsi="Times New Roman" w:cs="Times New Roman"/>
          <w:sz w:val="24"/>
          <w:szCs w:val="24"/>
        </w:rPr>
        <w:t xml:space="preserve">, </w:t>
      </w:r>
      <w:r w:rsidR="00E23E76">
        <w:rPr>
          <w:rFonts w:ascii="Times New Roman" w:hAnsi="Times New Roman" w:cs="Times New Roman"/>
          <w:sz w:val="24"/>
          <w:szCs w:val="24"/>
        </w:rPr>
        <w:t>λ~</w:t>
      </w:r>
      <w:r w:rsidRPr="00C81A6A">
        <w:rPr>
          <w:rFonts w:ascii="Times New Roman" w:hAnsi="Times New Roman" w:cs="Times New Roman"/>
          <w:sz w:val="24"/>
          <w:szCs w:val="24"/>
        </w:rPr>
        <w:t>2</w:t>
      </w:r>
      <w:r w:rsidR="004003FC">
        <w:rPr>
          <w:rFonts w:ascii="Times New Roman" w:hAnsi="Times New Roman" w:cs="Times New Roman"/>
          <w:sz w:val="24"/>
          <w:szCs w:val="24"/>
        </w:rPr>
        <w:t>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 xml:space="preserve">μm, </w:t>
      </w:r>
      <w:r w:rsidR="00E23E76">
        <w:rPr>
          <w:rFonts w:ascii="Times New Roman" w:hAnsi="Times New Roman" w:cs="Times New Roman"/>
          <w:sz w:val="24"/>
          <w:szCs w:val="24"/>
        </w:rPr>
        <w:t>λ~</w:t>
      </w:r>
      <w:r w:rsidR="00E3695F">
        <w:rPr>
          <w:rFonts w:ascii="Times New Roman" w:hAnsi="Times New Roman" w:cs="Times New Roman"/>
          <w:sz w:val="24"/>
          <w:szCs w:val="24"/>
        </w:rPr>
        <w:t>2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 xml:space="preserve">μm and </w:t>
      </w:r>
      <w:r w:rsidR="00E23E76">
        <w:rPr>
          <w:rFonts w:ascii="Times New Roman" w:hAnsi="Times New Roman" w:cs="Times New Roman"/>
          <w:sz w:val="24"/>
          <w:szCs w:val="24"/>
        </w:rPr>
        <w:t>λ~</w:t>
      </w:r>
      <w:r w:rsidR="004003FC">
        <w:rPr>
          <w:rFonts w:ascii="Times New Roman" w:hAnsi="Times New Roman" w:cs="Times New Roman"/>
          <w:sz w:val="24"/>
          <w:szCs w:val="24"/>
        </w:rPr>
        <w:t>1.2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 xml:space="preserve">μm, pumped </w:t>
      </w:r>
      <w:r w:rsidR="001401C1">
        <w:rPr>
          <w:rFonts w:ascii="Times New Roman" w:hAnsi="Times New Roman" w:cs="Times New Roman"/>
          <w:sz w:val="24"/>
          <w:szCs w:val="24"/>
        </w:rPr>
        <w:t>by</w:t>
      </w:r>
      <w:r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E23E76">
        <w:rPr>
          <w:rFonts w:ascii="Times New Roman" w:hAnsi="Times New Roman" w:cs="Times New Roman"/>
          <w:sz w:val="24"/>
          <w:szCs w:val="24"/>
        </w:rPr>
        <w:t>λ~</w:t>
      </w:r>
      <w:r w:rsidRPr="00C81A6A">
        <w:rPr>
          <w:rFonts w:ascii="Times New Roman" w:hAnsi="Times New Roman" w:cs="Times New Roman"/>
          <w:sz w:val="24"/>
          <w:szCs w:val="24"/>
        </w:rPr>
        <w:t xml:space="preserve">808nm diode laser, </w:t>
      </w:r>
      <w:r w:rsidR="00555170">
        <w:rPr>
          <w:rFonts w:ascii="Times New Roman" w:hAnsi="Times New Roman" w:cs="Times New Roman"/>
          <w:sz w:val="24"/>
          <w:szCs w:val="24"/>
        </w:rPr>
        <w:t>are</w:t>
      </w:r>
      <w:r w:rsidR="00555170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 xml:space="preserve">shown in </w:t>
      </w:r>
      <w:r w:rsidR="000620A2">
        <w:rPr>
          <w:rFonts w:ascii="Times New Roman" w:hAnsi="Times New Roman" w:cs="Times New Roman"/>
          <w:sz w:val="24"/>
          <w:szCs w:val="24"/>
        </w:rPr>
        <w:t>F</w:t>
      </w:r>
      <w:r w:rsidRPr="00C81A6A">
        <w:rPr>
          <w:rFonts w:ascii="Times New Roman" w:hAnsi="Times New Roman" w:cs="Times New Roman"/>
          <w:sz w:val="24"/>
          <w:szCs w:val="24"/>
        </w:rPr>
        <w:t>ig</w:t>
      </w:r>
      <w:r w:rsidR="000620A2">
        <w:rPr>
          <w:rFonts w:ascii="Times New Roman" w:hAnsi="Times New Roman" w:cs="Times New Roman"/>
          <w:sz w:val="24"/>
          <w:szCs w:val="24"/>
        </w:rPr>
        <w:t>.</w:t>
      </w:r>
      <w:r w:rsidR="00B33FFA">
        <w:rPr>
          <w:rFonts w:ascii="Times New Roman" w:hAnsi="Times New Roman" w:cs="Times New Roman"/>
          <w:sz w:val="24"/>
          <w:szCs w:val="24"/>
        </w:rPr>
        <w:t xml:space="preserve"> 5</w:t>
      </w:r>
      <w:r w:rsidR="00555170">
        <w:rPr>
          <w:rFonts w:ascii="Times New Roman" w:hAnsi="Times New Roman" w:cs="Times New Roman"/>
          <w:sz w:val="24"/>
          <w:szCs w:val="24"/>
        </w:rPr>
        <w:t xml:space="preserve"> for</w:t>
      </w:r>
      <w:r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555170">
        <w:rPr>
          <w:rFonts w:ascii="Times New Roman" w:hAnsi="Times New Roman" w:cs="Times New Roman"/>
          <w:sz w:val="24"/>
          <w:szCs w:val="24"/>
        </w:rPr>
        <w:t>various</w:t>
      </w:r>
      <w:r w:rsidRPr="00C81A6A">
        <w:rPr>
          <w:rFonts w:ascii="Times New Roman" w:hAnsi="Times New Roman" w:cs="Times New Roman"/>
          <w:sz w:val="24"/>
          <w:szCs w:val="24"/>
        </w:rPr>
        <w:t xml:space="preserve"> 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concentration</w:t>
      </w:r>
      <w:r w:rsidR="00555170">
        <w:rPr>
          <w:rFonts w:ascii="Times New Roman" w:hAnsi="Times New Roman" w:cs="Times New Roman"/>
          <w:sz w:val="24"/>
          <w:szCs w:val="24"/>
        </w:rPr>
        <w:t>s</w:t>
      </w:r>
      <w:r w:rsidRPr="00C81A6A">
        <w:rPr>
          <w:rFonts w:ascii="Times New Roman" w:hAnsi="Times New Roman" w:cs="Times New Roman"/>
          <w:sz w:val="24"/>
          <w:szCs w:val="24"/>
        </w:rPr>
        <w:t xml:space="preserve">. </w:t>
      </w:r>
      <w:r w:rsidR="001401C1">
        <w:rPr>
          <w:rFonts w:ascii="Times New Roman" w:hAnsi="Times New Roman" w:cs="Times New Roman"/>
          <w:sz w:val="24"/>
          <w:szCs w:val="24"/>
        </w:rPr>
        <w:t xml:space="preserve">When </w:t>
      </w:r>
      <w:r w:rsidR="00915673">
        <w:rPr>
          <w:rFonts w:ascii="Times New Roman" w:hAnsi="Times New Roman" w:cs="Times New Roman"/>
          <w:sz w:val="24"/>
          <w:szCs w:val="24"/>
        </w:rPr>
        <w:t xml:space="preserve">the </w:t>
      </w:r>
      <w:r w:rsidRPr="00C81A6A">
        <w:rPr>
          <w:rFonts w:ascii="Times New Roman" w:hAnsi="Times New Roman" w:cs="Times New Roman"/>
          <w:sz w:val="24"/>
          <w:szCs w:val="24"/>
        </w:rPr>
        <w:t>Nd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concentration was </w:t>
      </w:r>
      <w:r w:rsidR="001401C1">
        <w:rPr>
          <w:rFonts w:ascii="Times New Roman" w:hAnsi="Times New Roman" w:cs="Times New Roman"/>
          <w:sz w:val="24"/>
          <w:szCs w:val="24"/>
        </w:rPr>
        <w:t>fixed</w:t>
      </w:r>
      <w:r w:rsidRPr="00C81A6A">
        <w:rPr>
          <w:rFonts w:ascii="Times New Roman" w:hAnsi="Times New Roman" w:cs="Times New Roman"/>
          <w:sz w:val="24"/>
          <w:szCs w:val="24"/>
        </w:rPr>
        <w:t xml:space="preserve"> at 1</w:t>
      </w:r>
      <w:r w:rsidR="00F16D26" w:rsidRPr="00F16D26">
        <w:rPr>
          <w:rFonts w:ascii="Times New Roman" w:hAnsi="Times New Roman" w:cs="Times New Roman"/>
          <w:sz w:val="24"/>
          <w:szCs w:val="24"/>
        </w:rPr>
        <w:t xml:space="preserve"> </w:t>
      </w:r>
      <w:r w:rsidR="00F16D26" w:rsidRPr="00C81A6A">
        <w:rPr>
          <w:rFonts w:ascii="Times New Roman" w:hAnsi="Times New Roman" w:cs="Times New Roman"/>
          <w:sz w:val="24"/>
          <w:szCs w:val="24"/>
        </w:rPr>
        <w:t>mol</w:t>
      </w:r>
      <w:r w:rsidR="00F16D26">
        <w:rPr>
          <w:rFonts w:ascii="Times New Roman" w:hAnsi="Times New Roman" w:cs="Times New Roman"/>
          <w:sz w:val="24"/>
          <w:szCs w:val="24"/>
        </w:rPr>
        <w:t xml:space="preserve"> </w:t>
      </w:r>
      <w:r w:rsidR="00A30757">
        <w:rPr>
          <w:rFonts w:ascii="Times New Roman" w:hAnsi="Times New Roman" w:cs="Times New Roman"/>
          <w:sz w:val="24"/>
          <w:szCs w:val="24"/>
        </w:rPr>
        <w:t>%</w:t>
      </w:r>
      <w:r w:rsidRPr="00C81A6A">
        <w:rPr>
          <w:rFonts w:ascii="Times New Roman" w:hAnsi="Times New Roman" w:cs="Times New Roman"/>
          <w:sz w:val="24"/>
          <w:szCs w:val="24"/>
        </w:rPr>
        <w:t xml:space="preserve">, the luminescence intensity </w:t>
      </w:r>
      <w:r w:rsidR="004003FC">
        <w:rPr>
          <w:rFonts w:ascii="Times New Roman" w:hAnsi="Times New Roman" w:cs="Times New Roman"/>
          <w:sz w:val="24"/>
          <w:szCs w:val="24"/>
        </w:rPr>
        <w:t xml:space="preserve">at </w:t>
      </w:r>
      <w:r w:rsidR="00A47137">
        <w:rPr>
          <w:rFonts w:ascii="Times New Roman" w:hAnsi="Times New Roman" w:cs="Times New Roman"/>
          <w:sz w:val="24"/>
          <w:szCs w:val="24"/>
        </w:rPr>
        <w:t>λ~</w:t>
      </w:r>
      <w:r w:rsidR="004003FC">
        <w:rPr>
          <w:rFonts w:ascii="Times New Roman" w:hAnsi="Times New Roman" w:cs="Times New Roman"/>
          <w:sz w:val="24"/>
          <w:szCs w:val="24"/>
        </w:rPr>
        <w:t>3.9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F73442" w:rsidRPr="00C81A6A">
        <w:rPr>
          <w:rFonts w:ascii="Times New Roman" w:hAnsi="Times New Roman" w:cs="Times New Roman"/>
          <w:sz w:val="24"/>
          <w:szCs w:val="24"/>
        </w:rPr>
        <w:t xml:space="preserve">μm, </w:t>
      </w:r>
      <w:r w:rsidR="00A47137">
        <w:rPr>
          <w:rFonts w:ascii="Times New Roman" w:hAnsi="Times New Roman" w:cs="Times New Roman"/>
          <w:sz w:val="24"/>
          <w:szCs w:val="24"/>
        </w:rPr>
        <w:t>λ~</w:t>
      </w:r>
      <w:r w:rsidR="00F73442" w:rsidRPr="00C81A6A">
        <w:rPr>
          <w:rFonts w:ascii="Times New Roman" w:hAnsi="Times New Roman" w:cs="Times New Roman"/>
          <w:sz w:val="24"/>
          <w:szCs w:val="24"/>
        </w:rPr>
        <w:t>2.9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F73442" w:rsidRPr="00C81A6A">
        <w:rPr>
          <w:rFonts w:ascii="Times New Roman" w:hAnsi="Times New Roman" w:cs="Times New Roman"/>
          <w:sz w:val="24"/>
          <w:szCs w:val="24"/>
        </w:rPr>
        <w:t>μm</w:t>
      </w:r>
      <w:r w:rsidR="00F73442">
        <w:rPr>
          <w:rFonts w:ascii="Times New Roman" w:hAnsi="Times New Roman" w:cs="Times New Roman"/>
          <w:sz w:val="24"/>
          <w:szCs w:val="24"/>
        </w:rPr>
        <w:t>,</w:t>
      </w:r>
      <w:r w:rsidR="00F73442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A47137">
        <w:rPr>
          <w:rFonts w:ascii="Times New Roman" w:hAnsi="Times New Roman" w:cs="Times New Roman"/>
          <w:sz w:val="24"/>
          <w:szCs w:val="24"/>
        </w:rPr>
        <w:t>λ~</w:t>
      </w:r>
      <w:r w:rsidR="00E3695F">
        <w:rPr>
          <w:rFonts w:ascii="Times New Roman" w:hAnsi="Times New Roman" w:cs="Times New Roman"/>
          <w:sz w:val="24"/>
          <w:szCs w:val="24"/>
        </w:rPr>
        <w:t>2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F73442" w:rsidRPr="00C81A6A">
        <w:rPr>
          <w:rFonts w:ascii="Times New Roman" w:hAnsi="Times New Roman" w:cs="Times New Roman"/>
          <w:sz w:val="24"/>
          <w:szCs w:val="24"/>
        </w:rPr>
        <w:t>μm</w:t>
      </w:r>
      <w:r w:rsidR="00F73442">
        <w:rPr>
          <w:rFonts w:ascii="Times New Roman" w:hAnsi="Times New Roman" w:cs="Times New Roman"/>
          <w:sz w:val="24"/>
          <w:szCs w:val="24"/>
        </w:rPr>
        <w:t xml:space="preserve"> and </w:t>
      </w:r>
      <w:r w:rsidR="00A47137">
        <w:rPr>
          <w:rFonts w:ascii="Times New Roman" w:hAnsi="Times New Roman" w:cs="Times New Roman"/>
          <w:sz w:val="24"/>
          <w:szCs w:val="24"/>
        </w:rPr>
        <w:t>λ~</w:t>
      </w:r>
      <w:r w:rsidR="00F73442">
        <w:rPr>
          <w:rFonts w:ascii="Times New Roman" w:hAnsi="Times New Roman" w:cs="Times New Roman"/>
          <w:sz w:val="24"/>
          <w:szCs w:val="24"/>
        </w:rPr>
        <w:t>1.2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F73442" w:rsidRPr="00C81A6A">
        <w:rPr>
          <w:rFonts w:ascii="Times New Roman" w:hAnsi="Times New Roman" w:cs="Times New Roman"/>
          <w:sz w:val="24"/>
          <w:szCs w:val="24"/>
        </w:rPr>
        <w:t xml:space="preserve">μm </w:t>
      </w:r>
      <w:r w:rsidR="00F73442">
        <w:rPr>
          <w:rFonts w:ascii="Times New Roman" w:hAnsi="Times New Roman" w:cs="Times New Roman"/>
          <w:sz w:val="24"/>
          <w:szCs w:val="24"/>
        </w:rPr>
        <w:t>increased</w:t>
      </w:r>
      <w:r w:rsidRPr="00C81A6A">
        <w:rPr>
          <w:rFonts w:ascii="Times New Roman" w:hAnsi="Times New Roman" w:cs="Times New Roman"/>
          <w:sz w:val="24"/>
          <w:szCs w:val="24"/>
        </w:rPr>
        <w:t xml:space="preserve"> gradually with the 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concentration</w:t>
      </w:r>
      <w:r w:rsidR="002F6D07">
        <w:rPr>
          <w:rFonts w:ascii="Times New Roman" w:hAnsi="Times New Roman" w:cs="Times New Roman"/>
          <w:sz w:val="24"/>
          <w:szCs w:val="24"/>
        </w:rPr>
        <w:t xml:space="preserve"> because of the efficient energy transfer </w:t>
      </w:r>
      <w:r w:rsidR="00915673">
        <w:rPr>
          <w:rFonts w:ascii="Times New Roman" w:hAnsi="Times New Roman" w:cs="Times New Roman"/>
          <w:sz w:val="24"/>
          <w:szCs w:val="24"/>
        </w:rPr>
        <w:t xml:space="preserve">from the </w:t>
      </w:r>
      <w:r w:rsidR="002F6D07">
        <w:rPr>
          <w:rFonts w:ascii="Times New Roman" w:hAnsi="Times New Roman" w:cs="Times New Roman"/>
          <w:sz w:val="24"/>
          <w:szCs w:val="24"/>
        </w:rPr>
        <w:t>Nd:</w:t>
      </w:r>
      <w:r w:rsidR="002F6D07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2F6D07" w:rsidRPr="00C81A6A">
        <w:rPr>
          <w:rFonts w:ascii="Times New Roman" w:hAnsi="Times New Roman" w:cs="Times New Roman"/>
          <w:sz w:val="24"/>
          <w:szCs w:val="24"/>
        </w:rPr>
        <w:t>F</w:t>
      </w:r>
      <w:r w:rsidR="002F6D07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2F6D07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2F6D07">
        <w:rPr>
          <w:rFonts w:ascii="Times New Roman" w:hAnsi="Times New Roman" w:cs="Times New Roman"/>
          <w:sz w:val="24"/>
          <w:szCs w:val="24"/>
        </w:rPr>
        <w:t xml:space="preserve">to </w:t>
      </w:r>
      <w:r w:rsidR="00915673">
        <w:rPr>
          <w:rFonts w:ascii="Times New Roman" w:hAnsi="Times New Roman" w:cs="Times New Roman"/>
          <w:sz w:val="24"/>
          <w:szCs w:val="24"/>
        </w:rPr>
        <w:t xml:space="preserve">the </w:t>
      </w:r>
      <w:r w:rsidR="002F6D07">
        <w:rPr>
          <w:rFonts w:ascii="Times New Roman" w:hAnsi="Times New Roman" w:cs="Times New Roman"/>
          <w:sz w:val="24"/>
          <w:szCs w:val="24"/>
        </w:rPr>
        <w:t>Ho:</w:t>
      </w:r>
      <w:r w:rsidR="002F6D07">
        <w:rPr>
          <w:rFonts w:hint="eastAsia"/>
        </w:rPr>
        <w:t xml:space="preserve"> </w:t>
      </w:r>
      <w:r w:rsidR="002F6D07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F6D07" w:rsidRPr="00C81A6A">
        <w:rPr>
          <w:rFonts w:ascii="Times New Roman" w:hAnsi="Times New Roman" w:cs="Times New Roman"/>
          <w:sz w:val="24"/>
          <w:szCs w:val="24"/>
        </w:rPr>
        <w:t>I</w:t>
      </w:r>
      <w:r w:rsidR="002F6D07" w:rsidRPr="00C81A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2F6D07" w:rsidRPr="00C81A6A">
        <w:rPr>
          <w:rFonts w:ascii="Times New Roman" w:hAnsi="Times New Roman" w:cs="Times New Roman"/>
          <w:sz w:val="24"/>
          <w:szCs w:val="24"/>
        </w:rPr>
        <w:t xml:space="preserve"> level</w:t>
      </w:r>
      <w:r w:rsidRPr="00C81A6A">
        <w:rPr>
          <w:rFonts w:ascii="Times New Roman" w:hAnsi="Times New Roman" w:cs="Times New Roman"/>
          <w:sz w:val="24"/>
          <w:szCs w:val="24"/>
        </w:rPr>
        <w:t xml:space="preserve">. </w:t>
      </w:r>
      <w:r w:rsidR="002F6D07">
        <w:rPr>
          <w:rFonts w:ascii="Times New Roman" w:hAnsi="Times New Roman" w:cs="Times New Roman"/>
          <w:sz w:val="24"/>
          <w:szCs w:val="24"/>
        </w:rPr>
        <w:t>However, a</w:t>
      </w:r>
      <w:r w:rsidRPr="00C81A6A">
        <w:rPr>
          <w:rFonts w:ascii="Times New Roman" w:hAnsi="Times New Roman" w:cs="Times New Roman"/>
          <w:sz w:val="24"/>
          <w:szCs w:val="24"/>
        </w:rPr>
        <w:t>s the 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concentration </w:t>
      </w:r>
      <w:r w:rsidR="00915673" w:rsidRPr="00C81A6A">
        <w:rPr>
          <w:rFonts w:ascii="Times New Roman" w:hAnsi="Times New Roman" w:cs="Times New Roman"/>
          <w:sz w:val="24"/>
          <w:szCs w:val="24"/>
        </w:rPr>
        <w:t>continue</w:t>
      </w:r>
      <w:r w:rsidR="00915673">
        <w:rPr>
          <w:rFonts w:ascii="Times New Roman" w:hAnsi="Times New Roman" w:cs="Times New Roman"/>
          <w:sz w:val="24"/>
          <w:szCs w:val="24"/>
        </w:rPr>
        <w:t>s</w:t>
      </w:r>
      <w:r w:rsidR="00915673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 xml:space="preserve">to </w:t>
      </w:r>
      <w:r w:rsidR="00915673">
        <w:rPr>
          <w:rFonts w:ascii="Times New Roman" w:hAnsi="Times New Roman" w:cs="Times New Roman"/>
          <w:sz w:val="24"/>
          <w:szCs w:val="24"/>
        </w:rPr>
        <w:t>increase</w:t>
      </w:r>
      <w:r w:rsidR="00576471">
        <w:rPr>
          <w:rFonts w:ascii="Times New Roman" w:hAnsi="Times New Roman" w:cs="Times New Roman"/>
          <w:sz w:val="24"/>
          <w:szCs w:val="24"/>
        </w:rPr>
        <w:t xml:space="preserve"> from </w:t>
      </w:r>
      <w:r w:rsidR="00576471" w:rsidRPr="00C81A6A">
        <w:rPr>
          <w:rFonts w:ascii="Times New Roman" w:hAnsi="Times New Roman" w:cs="Times New Roman"/>
          <w:sz w:val="24"/>
          <w:szCs w:val="24"/>
        </w:rPr>
        <w:t>1</w:t>
      </w:r>
      <w:r w:rsidR="00B569D6">
        <w:rPr>
          <w:rFonts w:ascii="Times New Roman" w:hAnsi="Times New Roman" w:cs="Times New Roman"/>
          <w:sz w:val="24"/>
          <w:szCs w:val="24"/>
        </w:rPr>
        <w:t xml:space="preserve"> </w:t>
      </w:r>
      <w:r w:rsidR="00576471">
        <w:rPr>
          <w:rFonts w:ascii="Times New Roman" w:hAnsi="Times New Roman" w:cs="Times New Roman"/>
          <w:sz w:val="24"/>
          <w:szCs w:val="24"/>
        </w:rPr>
        <w:t>to 4</w:t>
      </w:r>
      <w:r w:rsidR="00915673">
        <w:rPr>
          <w:rFonts w:ascii="Times New Roman" w:hAnsi="Times New Roman" w:cs="Times New Roman"/>
          <w:sz w:val="24"/>
          <w:szCs w:val="24"/>
        </w:rPr>
        <w:t xml:space="preserve"> </w:t>
      </w:r>
      <w:r w:rsidR="00576471">
        <w:rPr>
          <w:rFonts w:ascii="Times New Roman" w:hAnsi="Times New Roman" w:cs="Times New Roman"/>
          <w:sz w:val="24"/>
          <w:szCs w:val="24"/>
        </w:rPr>
        <w:t>mol%</w:t>
      </w:r>
      <w:r w:rsidRPr="00C81A6A">
        <w:rPr>
          <w:rFonts w:ascii="Times New Roman" w:hAnsi="Times New Roman" w:cs="Times New Roman"/>
          <w:sz w:val="24"/>
          <w:szCs w:val="24"/>
        </w:rPr>
        <w:t xml:space="preserve">, the luminescence intensity </w:t>
      </w:r>
      <w:r w:rsidR="00915673" w:rsidRPr="00C81A6A">
        <w:rPr>
          <w:rFonts w:ascii="Times New Roman" w:hAnsi="Times New Roman" w:cs="Times New Roman"/>
          <w:sz w:val="24"/>
          <w:szCs w:val="24"/>
        </w:rPr>
        <w:t>decrease</w:t>
      </w:r>
      <w:r w:rsidR="00915673">
        <w:rPr>
          <w:rFonts w:ascii="Times New Roman" w:hAnsi="Times New Roman" w:cs="Times New Roman"/>
          <w:sz w:val="24"/>
          <w:szCs w:val="24"/>
        </w:rPr>
        <w:t xml:space="preserve">s </w:t>
      </w:r>
      <w:r w:rsidR="000C09E4">
        <w:rPr>
          <w:rFonts w:ascii="Times New Roman" w:hAnsi="Times New Roman" w:cs="Times New Roman"/>
          <w:sz w:val="24"/>
          <w:szCs w:val="24"/>
        </w:rPr>
        <w:t xml:space="preserve">due to </w:t>
      </w:r>
      <w:r w:rsidR="000C09E4" w:rsidRPr="00C81A6A">
        <w:rPr>
          <w:rFonts w:ascii="Times New Roman" w:hAnsi="Times New Roman" w:cs="Times New Roman"/>
          <w:sz w:val="24"/>
          <w:szCs w:val="24"/>
        </w:rPr>
        <w:t>conce</w:t>
      </w:r>
      <w:r w:rsidR="000C09E4">
        <w:rPr>
          <w:rFonts w:ascii="Times New Roman" w:hAnsi="Times New Roman" w:cs="Times New Roman"/>
          <w:sz w:val="24"/>
          <w:szCs w:val="24"/>
        </w:rPr>
        <w:t>ntration quenching</w:t>
      </w:r>
      <w:r w:rsidRPr="00C81A6A">
        <w:rPr>
          <w:rFonts w:ascii="Times New Roman" w:hAnsi="Times New Roman" w:cs="Times New Roman"/>
          <w:sz w:val="24"/>
          <w:szCs w:val="24"/>
        </w:rPr>
        <w:t>.</w:t>
      </w:r>
      <w:r w:rsidRPr="00C81A6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3003B0DC" w14:textId="77777777" w:rsidR="00EC0AC9" w:rsidRPr="00C81A6A" w:rsidRDefault="00F44857" w:rsidP="00F44857">
      <w:pPr>
        <w:autoSpaceDE w:val="0"/>
        <w:autoSpaceDN w:val="0"/>
        <w:adjustRightInd w:val="0"/>
        <w:ind w:firstLineChars="100" w:first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EEB018A" wp14:editId="08A6E786">
            <wp:extent cx="5273675" cy="3908425"/>
            <wp:effectExtent l="0" t="0" r="3175" b="0"/>
            <wp:docPr id="12" name="图片 12" descr="C:\Users\Administrator\Desktop\新建文件夹\5 发射光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5 发射光谱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C450" w14:textId="77777777" w:rsidR="008C2130" w:rsidRPr="006F1A2A" w:rsidRDefault="008C2130" w:rsidP="008C2130">
      <w:pPr>
        <w:autoSpaceDE w:val="0"/>
        <w:autoSpaceDN w:val="0"/>
        <w:adjustRightInd w:val="0"/>
        <w:ind w:firstLineChars="100" w:firstLine="210"/>
        <w:jc w:val="center"/>
        <w:rPr>
          <w:rFonts w:ascii="Times New Roman" w:hAnsi="Times New Roman" w:cs="Times New Roman"/>
          <w:szCs w:val="21"/>
        </w:rPr>
      </w:pPr>
      <w:r w:rsidRPr="006F1A2A">
        <w:rPr>
          <w:rFonts w:ascii="Times New Roman" w:hAnsi="Times New Roman" w:cs="Times New Roman"/>
          <w:szCs w:val="21"/>
        </w:rPr>
        <w:lastRenderedPageBreak/>
        <w:t>Fig</w:t>
      </w:r>
      <w:r w:rsidR="00E3695F" w:rsidRPr="006F1A2A">
        <w:rPr>
          <w:rFonts w:ascii="Times New Roman" w:hAnsi="Times New Roman" w:cs="Times New Roman"/>
          <w:szCs w:val="21"/>
        </w:rPr>
        <w:t>.</w:t>
      </w:r>
      <w:r w:rsidR="00B33FFA">
        <w:rPr>
          <w:rFonts w:ascii="Times New Roman" w:hAnsi="Times New Roman" w:cs="Times New Roman"/>
          <w:szCs w:val="21"/>
        </w:rPr>
        <w:t xml:space="preserve"> 5</w:t>
      </w:r>
      <w:r w:rsidR="001401C1" w:rsidRPr="006F1A2A">
        <w:rPr>
          <w:rFonts w:ascii="Times New Roman" w:hAnsi="Times New Roman" w:cs="Times New Roman"/>
          <w:szCs w:val="21"/>
        </w:rPr>
        <w:t>.</w:t>
      </w:r>
      <w:r w:rsidRPr="006F1A2A">
        <w:rPr>
          <w:rFonts w:ascii="Times New Roman" w:hAnsi="Times New Roman" w:cs="Times New Roman"/>
          <w:szCs w:val="21"/>
        </w:rPr>
        <w:t xml:space="preserve"> Emission spectra of </w:t>
      </w:r>
      <w:r w:rsidR="005E187B">
        <w:rPr>
          <w:rFonts w:ascii="Times New Roman" w:hAnsi="Times New Roman" w:cs="Times New Roman"/>
          <w:szCs w:val="21"/>
        </w:rPr>
        <w:t xml:space="preserve">the </w:t>
      </w:r>
      <w:r w:rsidRPr="006F1A2A">
        <w:rPr>
          <w:rFonts w:ascii="Times New Roman" w:hAnsi="Times New Roman" w:cs="Times New Roman"/>
          <w:szCs w:val="21"/>
        </w:rPr>
        <w:t>Ho</w:t>
      </w:r>
      <w:r w:rsidRPr="006F1A2A">
        <w:rPr>
          <w:rFonts w:ascii="Times New Roman" w:hAnsi="Times New Roman" w:cs="Times New Roman"/>
          <w:szCs w:val="21"/>
          <w:vertAlign w:val="superscript"/>
        </w:rPr>
        <w:t>3+</w:t>
      </w:r>
      <w:r w:rsidRPr="006F1A2A">
        <w:rPr>
          <w:rFonts w:ascii="Times New Roman" w:hAnsi="Times New Roman" w:cs="Times New Roman"/>
          <w:szCs w:val="21"/>
        </w:rPr>
        <w:t xml:space="preserve"> </w:t>
      </w:r>
      <w:r w:rsidR="001401C1" w:rsidRPr="006F1A2A">
        <w:rPr>
          <w:rFonts w:ascii="Times New Roman" w:hAnsi="Times New Roman" w:cs="Times New Roman"/>
          <w:szCs w:val="21"/>
        </w:rPr>
        <w:t>/</w:t>
      </w:r>
      <w:r w:rsidRPr="006F1A2A">
        <w:rPr>
          <w:rFonts w:ascii="Times New Roman" w:hAnsi="Times New Roman" w:cs="Times New Roman"/>
          <w:szCs w:val="21"/>
        </w:rPr>
        <w:t>Nd</w:t>
      </w:r>
      <w:r w:rsidRPr="006F1A2A">
        <w:rPr>
          <w:rFonts w:ascii="Times New Roman" w:hAnsi="Times New Roman" w:cs="Times New Roman"/>
          <w:szCs w:val="21"/>
          <w:vertAlign w:val="superscript"/>
        </w:rPr>
        <w:t>3+</w:t>
      </w:r>
      <w:r w:rsidRPr="006F1A2A">
        <w:rPr>
          <w:rFonts w:ascii="Times New Roman" w:hAnsi="Times New Roman" w:cs="Times New Roman"/>
          <w:szCs w:val="21"/>
        </w:rPr>
        <w:t xml:space="preserve"> co-doped fluoroindate glasses at (a) </w:t>
      </w:r>
      <w:r w:rsidR="00A47137">
        <w:rPr>
          <w:rFonts w:ascii="Times New Roman" w:hAnsi="Times New Roman" w:cs="Times New Roman"/>
          <w:sz w:val="24"/>
          <w:szCs w:val="24"/>
        </w:rPr>
        <w:t>λ~</w:t>
      </w:r>
      <w:r w:rsidR="00685C25" w:rsidRPr="006F1A2A">
        <w:rPr>
          <w:rFonts w:ascii="Times New Roman" w:hAnsi="Times New Roman" w:cs="Times New Roman"/>
          <w:szCs w:val="21"/>
        </w:rPr>
        <w:t>3.9</w:t>
      </w:r>
      <w:r w:rsidR="004C25ED">
        <w:rPr>
          <w:rFonts w:ascii="Times New Roman" w:hAnsi="Times New Roman" w:cs="Times New Roman"/>
          <w:szCs w:val="21"/>
        </w:rPr>
        <w:t xml:space="preserve"> </w:t>
      </w:r>
      <w:r w:rsidRPr="006F1A2A">
        <w:rPr>
          <w:rFonts w:ascii="Times New Roman" w:hAnsi="Times New Roman" w:cs="Times New Roman"/>
          <w:szCs w:val="21"/>
        </w:rPr>
        <w:t xml:space="preserve">μm, (b) </w:t>
      </w:r>
      <w:r w:rsidR="00A47137">
        <w:rPr>
          <w:rFonts w:ascii="Times New Roman" w:hAnsi="Times New Roman" w:cs="Times New Roman"/>
          <w:sz w:val="24"/>
          <w:szCs w:val="24"/>
        </w:rPr>
        <w:t>λ~</w:t>
      </w:r>
      <w:r w:rsidRPr="006F1A2A">
        <w:rPr>
          <w:rFonts w:ascii="Times New Roman" w:hAnsi="Times New Roman" w:cs="Times New Roman"/>
          <w:szCs w:val="21"/>
        </w:rPr>
        <w:t>2.9</w:t>
      </w:r>
      <w:r w:rsidR="004C25ED">
        <w:rPr>
          <w:rFonts w:ascii="Times New Roman" w:hAnsi="Times New Roman" w:cs="Times New Roman"/>
          <w:szCs w:val="21"/>
        </w:rPr>
        <w:t xml:space="preserve"> </w:t>
      </w:r>
      <w:r w:rsidRPr="006F1A2A">
        <w:rPr>
          <w:rFonts w:ascii="Times New Roman" w:hAnsi="Times New Roman" w:cs="Times New Roman"/>
          <w:szCs w:val="21"/>
        </w:rPr>
        <w:t xml:space="preserve">μm, (c) </w:t>
      </w:r>
      <w:r w:rsidR="00A47137">
        <w:rPr>
          <w:rFonts w:ascii="Times New Roman" w:hAnsi="Times New Roman" w:cs="Times New Roman"/>
          <w:sz w:val="24"/>
          <w:szCs w:val="24"/>
        </w:rPr>
        <w:t>λ~</w:t>
      </w:r>
      <w:r w:rsidR="00685C25" w:rsidRPr="006F1A2A">
        <w:rPr>
          <w:rFonts w:ascii="Times New Roman" w:hAnsi="Times New Roman" w:cs="Times New Roman"/>
          <w:szCs w:val="21"/>
        </w:rPr>
        <w:t>2</w:t>
      </w:r>
      <w:r w:rsidR="004C25ED">
        <w:rPr>
          <w:rFonts w:ascii="Times New Roman" w:hAnsi="Times New Roman" w:cs="Times New Roman"/>
          <w:szCs w:val="21"/>
        </w:rPr>
        <w:t xml:space="preserve"> </w:t>
      </w:r>
      <w:r w:rsidRPr="006F1A2A">
        <w:rPr>
          <w:rFonts w:ascii="Times New Roman" w:hAnsi="Times New Roman" w:cs="Times New Roman"/>
          <w:szCs w:val="21"/>
        </w:rPr>
        <w:t>μm</w:t>
      </w:r>
      <w:r w:rsidR="00685C25" w:rsidRPr="006F1A2A">
        <w:rPr>
          <w:rFonts w:ascii="Times New Roman" w:hAnsi="Times New Roman" w:cs="Times New Roman"/>
          <w:szCs w:val="21"/>
        </w:rPr>
        <w:t>,</w:t>
      </w:r>
      <w:r w:rsidR="004153BC" w:rsidRPr="006F1A2A">
        <w:rPr>
          <w:rFonts w:ascii="Times New Roman" w:hAnsi="Times New Roman" w:cs="Times New Roman"/>
          <w:szCs w:val="21"/>
        </w:rPr>
        <w:t xml:space="preserve"> </w:t>
      </w:r>
      <w:r w:rsidR="00685C25" w:rsidRPr="006F1A2A">
        <w:rPr>
          <w:rFonts w:ascii="Times New Roman" w:hAnsi="Times New Roman" w:cs="Times New Roman"/>
          <w:szCs w:val="21"/>
        </w:rPr>
        <w:t>(d)</w:t>
      </w:r>
      <w:r w:rsidR="004153BC" w:rsidRPr="006F1A2A">
        <w:rPr>
          <w:rFonts w:ascii="Times New Roman" w:hAnsi="Times New Roman" w:cs="Times New Roman"/>
          <w:szCs w:val="21"/>
        </w:rPr>
        <w:t xml:space="preserve"> </w:t>
      </w:r>
      <w:r w:rsidR="00A47137">
        <w:rPr>
          <w:rFonts w:ascii="Times New Roman" w:hAnsi="Times New Roman" w:cs="Times New Roman"/>
          <w:sz w:val="24"/>
          <w:szCs w:val="24"/>
        </w:rPr>
        <w:t>λ~</w:t>
      </w:r>
      <w:r w:rsidR="00685C25" w:rsidRPr="006F1A2A">
        <w:rPr>
          <w:rFonts w:ascii="Times New Roman" w:hAnsi="Times New Roman" w:cs="Times New Roman"/>
          <w:szCs w:val="21"/>
        </w:rPr>
        <w:t>1.2</w:t>
      </w:r>
      <w:bookmarkStart w:id="14" w:name="OLE_LINK7"/>
      <w:bookmarkStart w:id="15" w:name="OLE_LINK8"/>
      <w:r w:rsidR="004C25ED">
        <w:rPr>
          <w:rFonts w:ascii="Times New Roman" w:hAnsi="Times New Roman" w:cs="Times New Roman"/>
          <w:szCs w:val="21"/>
        </w:rPr>
        <w:t xml:space="preserve"> </w:t>
      </w:r>
      <w:r w:rsidR="00685C25" w:rsidRPr="006F1A2A">
        <w:rPr>
          <w:rFonts w:ascii="Times New Roman" w:hAnsi="Times New Roman" w:cs="Times New Roman"/>
          <w:szCs w:val="21"/>
        </w:rPr>
        <w:t>μm</w:t>
      </w:r>
      <w:bookmarkEnd w:id="14"/>
      <w:bookmarkEnd w:id="15"/>
      <w:r w:rsidRPr="006F1A2A">
        <w:rPr>
          <w:rFonts w:ascii="Times New Roman" w:hAnsi="Times New Roman" w:cs="Times New Roman"/>
          <w:szCs w:val="21"/>
        </w:rPr>
        <w:t xml:space="preserve"> </w:t>
      </w:r>
      <w:r w:rsidR="00915673">
        <w:rPr>
          <w:rFonts w:ascii="Times New Roman" w:hAnsi="Times New Roman" w:cs="Times New Roman"/>
          <w:szCs w:val="21"/>
        </w:rPr>
        <w:t>for different Ho</w:t>
      </w:r>
      <w:r w:rsidR="00915673" w:rsidRPr="00F160D1">
        <w:rPr>
          <w:rFonts w:ascii="Times New Roman" w:hAnsi="Times New Roman" w:cs="Times New Roman"/>
          <w:szCs w:val="21"/>
          <w:vertAlign w:val="superscript"/>
        </w:rPr>
        <w:t>3+</w:t>
      </w:r>
      <w:r w:rsidR="00915673">
        <w:rPr>
          <w:rFonts w:ascii="Times New Roman" w:hAnsi="Times New Roman" w:cs="Times New Roman"/>
          <w:szCs w:val="21"/>
        </w:rPr>
        <w:t xml:space="preserve"> concentrations </w:t>
      </w:r>
      <w:r w:rsidRPr="006F1A2A">
        <w:rPr>
          <w:rFonts w:ascii="Times New Roman" w:hAnsi="Times New Roman" w:cs="Times New Roman"/>
          <w:szCs w:val="21"/>
        </w:rPr>
        <w:t xml:space="preserve">under </w:t>
      </w:r>
      <w:r w:rsidR="00A47137">
        <w:rPr>
          <w:rFonts w:ascii="Times New Roman" w:hAnsi="Times New Roman" w:cs="Times New Roman"/>
          <w:sz w:val="24"/>
          <w:szCs w:val="24"/>
        </w:rPr>
        <w:t>λ~</w:t>
      </w:r>
      <w:r w:rsidRPr="006F1A2A">
        <w:rPr>
          <w:rFonts w:ascii="Times New Roman" w:hAnsi="Times New Roman" w:cs="Times New Roman"/>
          <w:szCs w:val="21"/>
        </w:rPr>
        <w:t>808</w:t>
      </w:r>
      <w:r w:rsidR="00BF6E34">
        <w:rPr>
          <w:rFonts w:ascii="Times New Roman" w:hAnsi="Times New Roman" w:cs="Times New Roman"/>
          <w:szCs w:val="21"/>
        </w:rPr>
        <w:t xml:space="preserve"> </w:t>
      </w:r>
      <w:r w:rsidRPr="006F1A2A">
        <w:rPr>
          <w:rFonts w:ascii="Times New Roman" w:hAnsi="Times New Roman" w:cs="Times New Roman"/>
          <w:szCs w:val="21"/>
        </w:rPr>
        <w:t xml:space="preserve">nm </w:t>
      </w:r>
      <w:bookmarkStart w:id="16" w:name="OLE_LINK10"/>
      <w:bookmarkStart w:id="17" w:name="OLE_LINK11"/>
      <w:r w:rsidRPr="006F1A2A">
        <w:rPr>
          <w:rFonts w:ascii="Times New Roman" w:hAnsi="Times New Roman" w:cs="Times New Roman"/>
          <w:szCs w:val="21"/>
        </w:rPr>
        <w:t>laser diode</w:t>
      </w:r>
      <w:bookmarkEnd w:id="16"/>
      <w:bookmarkEnd w:id="17"/>
      <w:r w:rsidRPr="006F1A2A">
        <w:rPr>
          <w:rFonts w:ascii="Times New Roman" w:hAnsi="Times New Roman" w:cs="Times New Roman"/>
          <w:szCs w:val="21"/>
        </w:rPr>
        <w:t xml:space="preserve"> excitation.</w:t>
      </w:r>
      <w:r w:rsidR="00915673">
        <w:rPr>
          <w:rFonts w:ascii="Times New Roman" w:hAnsi="Times New Roman" w:cs="Times New Roman"/>
          <w:szCs w:val="21"/>
        </w:rPr>
        <w:t xml:space="preserve"> The Nd</w:t>
      </w:r>
      <w:r w:rsidR="00915673" w:rsidRPr="00603698">
        <w:rPr>
          <w:rFonts w:ascii="Times New Roman" w:hAnsi="Times New Roman" w:cs="Times New Roman"/>
          <w:szCs w:val="21"/>
          <w:vertAlign w:val="superscript"/>
        </w:rPr>
        <w:t>3+</w:t>
      </w:r>
      <w:r w:rsidR="00915673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915673">
        <w:rPr>
          <w:rFonts w:ascii="Times New Roman" w:hAnsi="Times New Roman" w:cs="Times New Roman"/>
          <w:szCs w:val="21"/>
        </w:rPr>
        <w:t>concentration is fixed at 1 mol%.</w:t>
      </w:r>
    </w:p>
    <w:p w14:paraId="040BE31E" w14:textId="77777777" w:rsidR="008C2130" w:rsidRPr="00C81A6A" w:rsidRDefault="008C597D" w:rsidP="008C213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60CB1BC" wp14:editId="300B39A9">
            <wp:extent cx="4052711" cy="3250565"/>
            <wp:effectExtent l="0" t="0" r="5080" b="6985"/>
            <wp:docPr id="5" name="图片 5" descr="C:\Users\Administrator\Desktop\新建文件夹\6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6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6" t="8601" r="11772" b="2925"/>
                    <a:stretch/>
                  </pic:blipFill>
                  <pic:spPr bwMode="auto">
                    <a:xfrm>
                      <a:off x="0" y="0"/>
                      <a:ext cx="4053465" cy="32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B643" w14:textId="77777777" w:rsidR="004153BC" w:rsidRPr="006F1A2A" w:rsidRDefault="008C2130" w:rsidP="0068787C">
      <w:pPr>
        <w:autoSpaceDE w:val="0"/>
        <w:autoSpaceDN w:val="0"/>
        <w:adjustRightInd w:val="0"/>
        <w:ind w:firstLineChars="100" w:firstLine="210"/>
        <w:jc w:val="center"/>
        <w:rPr>
          <w:rFonts w:ascii="Times New Roman" w:hAnsi="Times New Roman" w:cs="Times New Roman"/>
          <w:szCs w:val="21"/>
        </w:rPr>
      </w:pPr>
      <w:r w:rsidRPr="006F1A2A">
        <w:rPr>
          <w:rFonts w:ascii="Times New Roman" w:hAnsi="Times New Roman" w:cs="Times New Roman"/>
          <w:szCs w:val="21"/>
        </w:rPr>
        <w:t>Fig</w:t>
      </w:r>
      <w:r w:rsidR="004153BC" w:rsidRPr="006F1A2A">
        <w:rPr>
          <w:rFonts w:ascii="Times New Roman" w:hAnsi="Times New Roman" w:cs="Times New Roman"/>
          <w:szCs w:val="21"/>
        </w:rPr>
        <w:t>.</w:t>
      </w:r>
      <w:r w:rsidR="00B33FFA">
        <w:rPr>
          <w:rFonts w:ascii="Times New Roman" w:hAnsi="Times New Roman" w:cs="Times New Roman"/>
          <w:szCs w:val="21"/>
        </w:rPr>
        <w:t xml:space="preserve"> 6</w:t>
      </w:r>
      <w:r w:rsidR="001401C1" w:rsidRPr="006F1A2A">
        <w:rPr>
          <w:rFonts w:ascii="Times New Roman" w:hAnsi="Times New Roman" w:cs="Times New Roman"/>
          <w:szCs w:val="21"/>
        </w:rPr>
        <w:t>.</w:t>
      </w:r>
      <w:r w:rsidRPr="006F1A2A">
        <w:rPr>
          <w:rFonts w:ascii="Times New Roman" w:hAnsi="Times New Roman" w:cs="Times New Roman"/>
          <w:szCs w:val="21"/>
        </w:rPr>
        <w:t xml:space="preserve"> Emission spectra of </w:t>
      </w:r>
      <w:r w:rsidR="005E187B">
        <w:rPr>
          <w:rFonts w:ascii="Times New Roman" w:hAnsi="Times New Roman" w:cs="Times New Roman"/>
          <w:szCs w:val="21"/>
        </w:rPr>
        <w:t xml:space="preserve">the </w:t>
      </w:r>
      <w:r w:rsidRPr="006F1A2A">
        <w:rPr>
          <w:rFonts w:ascii="Times New Roman" w:hAnsi="Times New Roman" w:cs="Times New Roman"/>
          <w:szCs w:val="21"/>
        </w:rPr>
        <w:t>Ho</w:t>
      </w:r>
      <w:r w:rsidRPr="006F1A2A">
        <w:rPr>
          <w:rFonts w:ascii="Times New Roman" w:hAnsi="Times New Roman" w:cs="Times New Roman"/>
          <w:szCs w:val="21"/>
          <w:vertAlign w:val="superscript"/>
        </w:rPr>
        <w:t>3+</w:t>
      </w:r>
      <w:r w:rsidR="00685C25" w:rsidRPr="006F1A2A">
        <w:rPr>
          <w:rFonts w:ascii="Times New Roman" w:hAnsi="Times New Roman" w:cs="Times New Roman"/>
          <w:szCs w:val="21"/>
        </w:rPr>
        <w:t>/</w:t>
      </w:r>
      <w:r w:rsidRPr="006F1A2A">
        <w:rPr>
          <w:rFonts w:ascii="Times New Roman" w:hAnsi="Times New Roman" w:cs="Times New Roman"/>
          <w:szCs w:val="21"/>
        </w:rPr>
        <w:t>Nd</w:t>
      </w:r>
      <w:r w:rsidRPr="006F1A2A">
        <w:rPr>
          <w:rFonts w:ascii="Times New Roman" w:hAnsi="Times New Roman" w:cs="Times New Roman"/>
          <w:szCs w:val="21"/>
          <w:vertAlign w:val="superscript"/>
        </w:rPr>
        <w:t>3+</w:t>
      </w:r>
      <w:r w:rsidRPr="006F1A2A">
        <w:rPr>
          <w:rFonts w:ascii="Times New Roman" w:hAnsi="Times New Roman" w:cs="Times New Roman"/>
          <w:szCs w:val="21"/>
        </w:rPr>
        <w:t xml:space="preserve"> co-d</w:t>
      </w:r>
      <w:r w:rsidR="00D27CE3">
        <w:rPr>
          <w:rFonts w:ascii="Times New Roman" w:hAnsi="Times New Roman" w:cs="Times New Roman"/>
          <w:szCs w:val="21"/>
        </w:rPr>
        <w:t>oped fluoroindate glasses at</w:t>
      </w:r>
      <w:r w:rsidRPr="006F1A2A">
        <w:rPr>
          <w:rFonts w:ascii="Times New Roman" w:hAnsi="Times New Roman" w:cs="Times New Roman"/>
          <w:szCs w:val="21"/>
        </w:rPr>
        <w:t xml:space="preserve"> </w:t>
      </w:r>
      <w:r w:rsidR="00E12D8B">
        <w:rPr>
          <w:rFonts w:ascii="Times New Roman" w:hAnsi="Times New Roman" w:cs="Times New Roman"/>
          <w:sz w:val="24"/>
          <w:szCs w:val="24"/>
        </w:rPr>
        <w:t>λ~</w:t>
      </w:r>
      <w:r w:rsidR="00D04D27" w:rsidRPr="006F1A2A">
        <w:rPr>
          <w:rFonts w:ascii="Times New Roman" w:hAnsi="Times New Roman" w:cs="Times New Roman"/>
          <w:szCs w:val="21"/>
        </w:rPr>
        <w:t>888</w:t>
      </w:r>
      <w:r w:rsidR="004C25ED">
        <w:rPr>
          <w:rFonts w:ascii="Times New Roman" w:hAnsi="Times New Roman" w:cs="Times New Roman"/>
          <w:szCs w:val="21"/>
        </w:rPr>
        <w:t xml:space="preserve"> </w:t>
      </w:r>
      <w:r w:rsidR="00D04D27" w:rsidRPr="006F1A2A">
        <w:rPr>
          <w:rFonts w:ascii="Times New Roman" w:hAnsi="Times New Roman" w:cs="Times New Roman"/>
          <w:szCs w:val="21"/>
        </w:rPr>
        <w:t>nm,</w:t>
      </w:r>
      <w:r w:rsidRPr="006F1A2A">
        <w:rPr>
          <w:rFonts w:ascii="Times New Roman" w:hAnsi="Times New Roman" w:cs="Times New Roman"/>
          <w:szCs w:val="21"/>
        </w:rPr>
        <w:t xml:space="preserve"> </w:t>
      </w:r>
      <w:r w:rsidR="00E12D8B">
        <w:rPr>
          <w:rFonts w:ascii="Times New Roman" w:hAnsi="Times New Roman" w:cs="Times New Roman"/>
          <w:sz w:val="24"/>
          <w:szCs w:val="24"/>
        </w:rPr>
        <w:t>λ~</w:t>
      </w:r>
      <w:r w:rsidR="00D04D27" w:rsidRPr="006F1A2A">
        <w:rPr>
          <w:rFonts w:ascii="Times New Roman" w:hAnsi="Times New Roman" w:cs="Times New Roman"/>
          <w:szCs w:val="21"/>
        </w:rPr>
        <w:t>1.06</w:t>
      </w:r>
      <w:r w:rsidR="004C25ED">
        <w:rPr>
          <w:rFonts w:ascii="Times New Roman" w:hAnsi="Times New Roman" w:cs="Times New Roman"/>
          <w:szCs w:val="21"/>
        </w:rPr>
        <w:t xml:space="preserve"> </w:t>
      </w:r>
      <w:r w:rsidR="00D04D27" w:rsidRPr="006F1A2A">
        <w:rPr>
          <w:rFonts w:ascii="Times New Roman" w:hAnsi="Times New Roman" w:cs="Times New Roman"/>
          <w:szCs w:val="21"/>
        </w:rPr>
        <w:t>μm</w:t>
      </w:r>
      <w:r w:rsidR="00D27CE3">
        <w:rPr>
          <w:rFonts w:ascii="Times New Roman" w:hAnsi="Times New Roman" w:cs="Times New Roman"/>
          <w:szCs w:val="21"/>
        </w:rPr>
        <w:t xml:space="preserve"> and</w:t>
      </w:r>
      <w:r w:rsidR="004153BC" w:rsidRPr="006F1A2A">
        <w:rPr>
          <w:rFonts w:ascii="Times New Roman" w:hAnsi="Times New Roman" w:cs="Times New Roman"/>
          <w:szCs w:val="21"/>
        </w:rPr>
        <w:t xml:space="preserve"> </w:t>
      </w:r>
      <w:r w:rsidR="00E12D8B">
        <w:rPr>
          <w:rFonts w:ascii="Times New Roman" w:hAnsi="Times New Roman" w:cs="Times New Roman"/>
          <w:sz w:val="24"/>
          <w:szCs w:val="24"/>
        </w:rPr>
        <w:t>λ~</w:t>
      </w:r>
      <w:r w:rsidR="00D04D27" w:rsidRPr="006F1A2A">
        <w:rPr>
          <w:rFonts w:ascii="Times New Roman" w:hAnsi="Times New Roman" w:cs="Times New Roman"/>
          <w:szCs w:val="21"/>
        </w:rPr>
        <w:t>1.33</w:t>
      </w:r>
      <w:r w:rsidR="004C25ED">
        <w:rPr>
          <w:rFonts w:ascii="Times New Roman" w:hAnsi="Times New Roman" w:cs="Times New Roman"/>
          <w:szCs w:val="21"/>
        </w:rPr>
        <w:t xml:space="preserve"> </w:t>
      </w:r>
      <w:r w:rsidR="00D04D27" w:rsidRPr="006F1A2A">
        <w:rPr>
          <w:rFonts w:ascii="Times New Roman" w:hAnsi="Times New Roman" w:cs="Times New Roman"/>
          <w:szCs w:val="21"/>
        </w:rPr>
        <w:t>μm</w:t>
      </w:r>
      <w:r w:rsidR="004153BC" w:rsidRPr="006F1A2A">
        <w:rPr>
          <w:rFonts w:ascii="Times New Roman" w:hAnsi="Times New Roman" w:cs="Times New Roman"/>
          <w:szCs w:val="21"/>
        </w:rPr>
        <w:t xml:space="preserve"> </w:t>
      </w:r>
      <w:r w:rsidR="006940D2">
        <w:rPr>
          <w:rFonts w:ascii="Times New Roman" w:hAnsi="Times New Roman" w:cs="Times New Roman"/>
          <w:szCs w:val="21"/>
        </w:rPr>
        <w:t>for different Ho</w:t>
      </w:r>
      <w:r w:rsidR="006940D2" w:rsidRPr="00603698">
        <w:rPr>
          <w:rFonts w:ascii="Times New Roman" w:hAnsi="Times New Roman" w:cs="Times New Roman"/>
          <w:szCs w:val="21"/>
          <w:vertAlign w:val="superscript"/>
        </w:rPr>
        <w:t>3+</w:t>
      </w:r>
      <w:r w:rsidR="006940D2">
        <w:rPr>
          <w:rFonts w:ascii="Times New Roman" w:hAnsi="Times New Roman" w:cs="Times New Roman"/>
          <w:szCs w:val="21"/>
        </w:rPr>
        <w:t xml:space="preserve"> concentrations </w:t>
      </w:r>
      <w:r w:rsidRPr="006F1A2A">
        <w:rPr>
          <w:rFonts w:ascii="Times New Roman" w:hAnsi="Times New Roman" w:cs="Times New Roman"/>
          <w:szCs w:val="21"/>
        </w:rPr>
        <w:t xml:space="preserve">under </w:t>
      </w:r>
      <w:r w:rsidR="00E12D8B">
        <w:rPr>
          <w:rFonts w:ascii="Times New Roman" w:hAnsi="Times New Roman" w:cs="Times New Roman"/>
          <w:sz w:val="24"/>
          <w:szCs w:val="24"/>
        </w:rPr>
        <w:t>λ~</w:t>
      </w:r>
      <w:r w:rsidRPr="006F1A2A">
        <w:rPr>
          <w:rFonts w:ascii="Times New Roman" w:hAnsi="Times New Roman" w:cs="Times New Roman"/>
          <w:szCs w:val="21"/>
        </w:rPr>
        <w:t>808nm laser diode excitation.</w:t>
      </w:r>
      <w:r w:rsidR="006940D2" w:rsidRPr="006940D2">
        <w:rPr>
          <w:rFonts w:ascii="Times New Roman" w:hAnsi="Times New Roman" w:cs="Times New Roman"/>
          <w:szCs w:val="21"/>
        </w:rPr>
        <w:t xml:space="preserve"> </w:t>
      </w:r>
      <w:r w:rsidR="006940D2">
        <w:rPr>
          <w:rFonts w:ascii="Times New Roman" w:hAnsi="Times New Roman" w:cs="Times New Roman"/>
          <w:szCs w:val="21"/>
        </w:rPr>
        <w:t>The Nd</w:t>
      </w:r>
      <w:r w:rsidR="006940D2" w:rsidRPr="00603698">
        <w:rPr>
          <w:rFonts w:ascii="Times New Roman" w:hAnsi="Times New Roman" w:cs="Times New Roman"/>
          <w:szCs w:val="21"/>
          <w:vertAlign w:val="superscript"/>
        </w:rPr>
        <w:t>3+</w:t>
      </w:r>
      <w:r w:rsidR="006940D2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6940D2">
        <w:rPr>
          <w:rFonts w:ascii="Times New Roman" w:hAnsi="Times New Roman" w:cs="Times New Roman"/>
          <w:szCs w:val="21"/>
        </w:rPr>
        <w:t>concentration is fixed at 1 mol</w:t>
      </w:r>
      <w:r w:rsidR="00F16D26">
        <w:rPr>
          <w:rFonts w:ascii="Times New Roman" w:hAnsi="Times New Roman" w:cs="Times New Roman"/>
          <w:szCs w:val="21"/>
        </w:rPr>
        <w:t xml:space="preserve"> </w:t>
      </w:r>
      <w:r w:rsidR="006940D2">
        <w:rPr>
          <w:rFonts w:ascii="Times New Roman" w:hAnsi="Times New Roman" w:cs="Times New Roman"/>
          <w:szCs w:val="21"/>
        </w:rPr>
        <w:t>%.</w:t>
      </w:r>
    </w:p>
    <w:p w14:paraId="50A1034D" w14:textId="01F2C6AD" w:rsidR="00E011F4" w:rsidRPr="00211123" w:rsidRDefault="008C2130" w:rsidP="00211123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C81A6A">
        <w:rPr>
          <w:rFonts w:ascii="Times New Roman" w:hAnsi="Times New Roman" w:cs="Times New Roman"/>
          <w:sz w:val="24"/>
          <w:szCs w:val="24"/>
        </w:rPr>
        <w:t>Fig</w:t>
      </w:r>
      <w:r w:rsidR="004153BC">
        <w:rPr>
          <w:rFonts w:ascii="Times New Roman" w:hAnsi="Times New Roman" w:cs="Times New Roman"/>
          <w:sz w:val="24"/>
          <w:szCs w:val="24"/>
        </w:rPr>
        <w:t>.</w:t>
      </w:r>
      <w:r w:rsidR="00B33FFA">
        <w:rPr>
          <w:rFonts w:ascii="Times New Roman" w:hAnsi="Times New Roman" w:cs="Times New Roman"/>
          <w:sz w:val="24"/>
          <w:szCs w:val="24"/>
        </w:rPr>
        <w:t xml:space="preserve"> 6</w:t>
      </w:r>
      <w:r w:rsidRPr="00C81A6A">
        <w:rPr>
          <w:rFonts w:ascii="Times New Roman" w:hAnsi="Times New Roman" w:cs="Times New Roman"/>
          <w:sz w:val="24"/>
          <w:szCs w:val="24"/>
        </w:rPr>
        <w:t xml:space="preserve"> shows the emission </w:t>
      </w:r>
      <w:r w:rsidR="009A0F03">
        <w:rPr>
          <w:rFonts w:ascii="Times New Roman" w:hAnsi="Times New Roman" w:cs="Times New Roman"/>
          <w:sz w:val="24"/>
          <w:szCs w:val="24"/>
        </w:rPr>
        <w:t>at</w:t>
      </w:r>
      <w:r w:rsidR="009A0F03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E12D8B">
        <w:rPr>
          <w:rFonts w:ascii="Times New Roman" w:hAnsi="Times New Roman" w:cs="Times New Roman"/>
          <w:sz w:val="24"/>
          <w:szCs w:val="24"/>
        </w:rPr>
        <w:t>λ~</w:t>
      </w:r>
      <w:r w:rsidRPr="00C81A6A">
        <w:rPr>
          <w:rFonts w:ascii="Times New Roman" w:hAnsi="Times New Roman" w:cs="Times New Roman"/>
          <w:sz w:val="24"/>
          <w:szCs w:val="24"/>
        </w:rPr>
        <w:t>888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 xml:space="preserve">nm, </w:t>
      </w:r>
      <w:r w:rsidR="00E12D8B">
        <w:rPr>
          <w:rFonts w:ascii="Times New Roman" w:hAnsi="Times New Roman" w:cs="Times New Roman"/>
          <w:sz w:val="24"/>
          <w:szCs w:val="24"/>
        </w:rPr>
        <w:t>λ~</w:t>
      </w:r>
      <w:r w:rsidRPr="00C81A6A">
        <w:rPr>
          <w:rFonts w:ascii="Times New Roman" w:hAnsi="Times New Roman" w:cs="Times New Roman"/>
          <w:sz w:val="24"/>
          <w:szCs w:val="24"/>
        </w:rPr>
        <w:t>1.06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 xml:space="preserve">μm, </w:t>
      </w:r>
      <w:r w:rsidR="00E12D8B">
        <w:rPr>
          <w:rFonts w:ascii="Times New Roman" w:hAnsi="Times New Roman" w:cs="Times New Roman"/>
          <w:sz w:val="24"/>
          <w:szCs w:val="24"/>
        </w:rPr>
        <w:t>λ~</w:t>
      </w:r>
      <w:r w:rsidRPr="00C81A6A">
        <w:rPr>
          <w:rFonts w:ascii="Times New Roman" w:hAnsi="Times New Roman" w:cs="Times New Roman"/>
          <w:sz w:val="24"/>
          <w:szCs w:val="24"/>
        </w:rPr>
        <w:t>1.33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>μm of Nd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D04D27">
        <w:rPr>
          <w:rFonts w:ascii="Times New Roman" w:hAnsi="Times New Roman" w:cs="Times New Roman"/>
          <w:sz w:val="24"/>
          <w:szCs w:val="24"/>
        </w:rPr>
        <w:t xml:space="preserve"> </w:t>
      </w:r>
      <w:r w:rsidR="004003FC">
        <w:rPr>
          <w:rFonts w:ascii="Times New Roman" w:hAnsi="Times New Roman" w:cs="Times New Roman"/>
          <w:sz w:val="24"/>
          <w:szCs w:val="24"/>
        </w:rPr>
        <w:t>under the pump</w:t>
      </w:r>
      <w:r w:rsidR="00E12D8B">
        <w:rPr>
          <w:rFonts w:ascii="Times New Roman" w:hAnsi="Times New Roman" w:cs="Times New Roman"/>
          <w:sz w:val="24"/>
          <w:szCs w:val="24"/>
        </w:rPr>
        <w:t>ing</w:t>
      </w:r>
      <w:r w:rsidR="004003FC">
        <w:rPr>
          <w:rFonts w:ascii="Times New Roman" w:hAnsi="Times New Roman" w:cs="Times New Roman"/>
          <w:sz w:val="24"/>
          <w:szCs w:val="24"/>
        </w:rPr>
        <w:t xml:space="preserve"> of </w:t>
      </w:r>
      <w:r w:rsidR="009A0F03">
        <w:rPr>
          <w:rFonts w:ascii="Times New Roman" w:hAnsi="Times New Roman" w:cs="Times New Roman"/>
          <w:sz w:val="24"/>
          <w:szCs w:val="24"/>
        </w:rPr>
        <w:t xml:space="preserve">an </w:t>
      </w:r>
      <w:r w:rsidR="00E12D8B">
        <w:rPr>
          <w:rFonts w:ascii="Times New Roman" w:hAnsi="Times New Roman" w:cs="Times New Roman"/>
          <w:sz w:val="24"/>
          <w:szCs w:val="24"/>
        </w:rPr>
        <w:t>λ~</w:t>
      </w:r>
      <w:r w:rsidR="004003FC">
        <w:rPr>
          <w:rFonts w:ascii="Times New Roman" w:hAnsi="Times New Roman" w:cs="Times New Roman"/>
          <w:sz w:val="24"/>
          <w:szCs w:val="24"/>
        </w:rPr>
        <w:t>808</w:t>
      </w:r>
      <w:r w:rsidR="00AD656A">
        <w:rPr>
          <w:rFonts w:ascii="Times New Roman" w:hAnsi="Times New Roman" w:cs="Times New Roman"/>
          <w:sz w:val="24"/>
          <w:szCs w:val="24"/>
        </w:rPr>
        <w:t xml:space="preserve"> </w:t>
      </w:r>
      <w:r w:rsidR="00211EC4">
        <w:rPr>
          <w:rFonts w:ascii="Times New Roman" w:hAnsi="Times New Roman" w:cs="Times New Roman"/>
          <w:sz w:val="24"/>
          <w:szCs w:val="24"/>
        </w:rPr>
        <w:t>nm laser</w:t>
      </w:r>
      <w:r w:rsidRPr="00C81A6A">
        <w:rPr>
          <w:rFonts w:ascii="Times New Roman" w:hAnsi="Times New Roman" w:cs="Times New Roman"/>
          <w:sz w:val="24"/>
          <w:szCs w:val="24"/>
        </w:rPr>
        <w:t xml:space="preserve">. </w:t>
      </w:r>
      <w:r w:rsidR="009A0F03">
        <w:rPr>
          <w:rFonts w:ascii="Times New Roman" w:hAnsi="Times New Roman" w:cs="Times New Roman"/>
          <w:sz w:val="24"/>
          <w:szCs w:val="24"/>
        </w:rPr>
        <w:t>The</w:t>
      </w:r>
      <w:r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9A0F03">
        <w:rPr>
          <w:rFonts w:ascii="Times New Roman" w:hAnsi="Times New Roman" w:cs="Times New Roman"/>
          <w:sz w:val="24"/>
          <w:szCs w:val="24"/>
        </w:rPr>
        <w:t>peaks</w:t>
      </w:r>
      <w:r w:rsidR="004003FC">
        <w:rPr>
          <w:rFonts w:ascii="Times New Roman" w:hAnsi="Times New Roman" w:cs="Times New Roman"/>
          <w:sz w:val="24"/>
          <w:szCs w:val="24"/>
        </w:rPr>
        <w:t xml:space="preserve"> </w:t>
      </w:r>
      <w:r w:rsidR="009A0F03">
        <w:rPr>
          <w:rFonts w:ascii="Times New Roman" w:hAnsi="Times New Roman" w:cs="Times New Roman"/>
          <w:sz w:val="24"/>
          <w:szCs w:val="24"/>
        </w:rPr>
        <w:t>are associated</w:t>
      </w:r>
      <w:r w:rsidR="00786DF8">
        <w:rPr>
          <w:rFonts w:ascii="Times New Roman" w:hAnsi="Times New Roman" w:cs="Times New Roman"/>
          <w:sz w:val="24"/>
          <w:szCs w:val="24"/>
        </w:rPr>
        <w:t xml:space="preserve"> to radiative transitions from the same </w:t>
      </w:r>
      <w:r w:rsidR="009A0F03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9A0F03" w:rsidRPr="00C81A6A">
        <w:rPr>
          <w:rFonts w:ascii="Times New Roman" w:hAnsi="Times New Roman" w:cs="Times New Roman"/>
          <w:sz w:val="24"/>
          <w:szCs w:val="24"/>
        </w:rPr>
        <w:t>F</w:t>
      </w:r>
      <w:r w:rsidR="009A0F03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9A0F0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86DF8">
        <w:rPr>
          <w:rFonts w:ascii="Times New Roman" w:hAnsi="Times New Roman" w:cs="Times New Roman"/>
          <w:sz w:val="24"/>
          <w:szCs w:val="24"/>
        </w:rPr>
        <w:t>level</w:t>
      </w:r>
      <w:r w:rsidR="00786DF8" w:rsidRPr="00786DF8">
        <w:rPr>
          <w:rFonts w:ascii="Times New Roman" w:hAnsi="Times New Roman" w:cs="Times New Roman"/>
          <w:sz w:val="24"/>
          <w:szCs w:val="24"/>
        </w:rPr>
        <w:t>,</w:t>
      </w:r>
      <w:r w:rsidR="00786DF8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9A0F03">
        <w:rPr>
          <w:rFonts w:ascii="Times New Roman" w:hAnsi="Times New Roman" w:cs="Times New Roman"/>
          <w:sz w:val="24"/>
          <w:szCs w:val="24"/>
        </w:rPr>
        <w:t xml:space="preserve">and are </w:t>
      </w:r>
      <w:r w:rsidR="00211EC4">
        <w:rPr>
          <w:rFonts w:ascii="Times New Roman" w:hAnsi="Times New Roman" w:cs="Times New Roman"/>
          <w:sz w:val="24"/>
          <w:szCs w:val="24"/>
        </w:rPr>
        <w:t>weakened monotonously as Ho</w:t>
      </w:r>
      <w:r w:rsidR="00211EC4" w:rsidRPr="00211EC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211EC4">
        <w:rPr>
          <w:rFonts w:ascii="Times New Roman" w:hAnsi="Times New Roman" w:cs="Times New Roman"/>
          <w:sz w:val="24"/>
          <w:szCs w:val="24"/>
        </w:rPr>
        <w:t xml:space="preserve"> concentration </w:t>
      </w:r>
      <w:r w:rsidR="009A0F03">
        <w:rPr>
          <w:rFonts w:ascii="Times New Roman" w:hAnsi="Times New Roman" w:cs="Times New Roman"/>
          <w:sz w:val="24"/>
          <w:szCs w:val="24"/>
        </w:rPr>
        <w:t>increases</w:t>
      </w:r>
      <w:r w:rsidR="00211EC4">
        <w:rPr>
          <w:rFonts w:ascii="Times New Roman" w:hAnsi="Times New Roman" w:cs="Times New Roman"/>
          <w:sz w:val="24"/>
          <w:szCs w:val="24"/>
        </w:rPr>
        <w:t xml:space="preserve"> from 0.2 to 4 mol%, confirm</w:t>
      </w:r>
      <w:r w:rsidR="009A0F03">
        <w:rPr>
          <w:rFonts w:ascii="Times New Roman" w:hAnsi="Times New Roman" w:cs="Times New Roman"/>
          <w:sz w:val="24"/>
          <w:szCs w:val="24"/>
        </w:rPr>
        <w:t>ing</w:t>
      </w:r>
      <w:r w:rsidR="00211EC4">
        <w:rPr>
          <w:rFonts w:ascii="Times New Roman" w:hAnsi="Times New Roman" w:cs="Times New Roman"/>
          <w:sz w:val="24"/>
          <w:szCs w:val="24"/>
        </w:rPr>
        <w:t xml:space="preserve"> the efficient energy transfer </w:t>
      </w:r>
      <w:r w:rsidR="009A0F03">
        <w:rPr>
          <w:rFonts w:ascii="Times New Roman" w:hAnsi="Times New Roman" w:cs="Times New Roman"/>
          <w:sz w:val="24"/>
          <w:szCs w:val="24"/>
        </w:rPr>
        <w:t>from</w:t>
      </w:r>
      <w:r w:rsidR="00211EC4">
        <w:rPr>
          <w:rFonts w:ascii="Times New Roman" w:hAnsi="Times New Roman" w:cs="Times New Roman"/>
          <w:sz w:val="24"/>
          <w:szCs w:val="24"/>
        </w:rPr>
        <w:t xml:space="preserve"> </w:t>
      </w:r>
      <w:r w:rsidR="009A0F03">
        <w:rPr>
          <w:rFonts w:ascii="Times New Roman" w:hAnsi="Times New Roman" w:cs="Times New Roman"/>
          <w:sz w:val="24"/>
          <w:szCs w:val="24"/>
        </w:rPr>
        <w:t xml:space="preserve">the </w:t>
      </w:r>
      <w:r w:rsidR="00786DF8">
        <w:rPr>
          <w:rFonts w:ascii="Times New Roman" w:hAnsi="Times New Roman" w:cs="Times New Roman"/>
          <w:sz w:val="24"/>
          <w:szCs w:val="24"/>
        </w:rPr>
        <w:t>Nd</w:t>
      </w:r>
      <w:r w:rsidR="0032015F" w:rsidRPr="0032015F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86DF8">
        <w:rPr>
          <w:rFonts w:ascii="Times New Roman" w:hAnsi="Times New Roman" w:cs="Times New Roman"/>
          <w:sz w:val="24"/>
          <w:szCs w:val="24"/>
        </w:rPr>
        <w:t>:</w:t>
      </w:r>
      <w:r w:rsidR="00786DF8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786DF8" w:rsidRPr="00C81A6A">
        <w:rPr>
          <w:rFonts w:ascii="Times New Roman" w:hAnsi="Times New Roman" w:cs="Times New Roman"/>
          <w:sz w:val="24"/>
          <w:szCs w:val="24"/>
        </w:rPr>
        <w:t>F</w:t>
      </w:r>
      <w:r w:rsidR="00786DF8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786DF8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786DF8">
        <w:rPr>
          <w:rFonts w:ascii="Times New Roman" w:hAnsi="Times New Roman" w:cs="Times New Roman"/>
          <w:sz w:val="24"/>
          <w:szCs w:val="24"/>
        </w:rPr>
        <w:t xml:space="preserve">to </w:t>
      </w:r>
      <w:r w:rsidR="009A0F03">
        <w:rPr>
          <w:rFonts w:ascii="Times New Roman" w:hAnsi="Times New Roman" w:cs="Times New Roman"/>
          <w:sz w:val="24"/>
          <w:szCs w:val="24"/>
        </w:rPr>
        <w:t xml:space="preserve">the </w:t>
      </w:r>
      <w:r w:rsidR="00786DF8">
        <w:rPr>
          <w:rFonts w:ascii="Times New Roman" w:hAnsi="Times New Roman" w:cs="Times New Roman"/>
          <w:sz w:val="24"/>
          <w:szCs w:val="24"/>
        </w:rPr>
        <w:t>Ho</w:t>
      </w:r>
      <w:r w:rsidR="0032015F" w:rsidRPr="0032015F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86DF8">
        <w:rPr>
          <w:rFonts w:ascii="Times New Roman" w:hAnsi="Times New Roman" w:cs="Times New Roman"/>
          <w:sz w:val="24"/>
          <w:szCs w:val="24"/>
        </w:rPr>
        <w:t>:</w:t>
      </w:r>
      <w:r w:rsidR="00786DF8">
        <w:rPr>
          <w:rFonts w:hint="eastAsia"/>
        </w:rPr>
        <w:t xml:space="preserve"> </w:t>
      </w:r>
      <w:r w:rsidR="00786DF8" w:rsidRPr="00C81A6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786DF8" w:rsidRPr="00C81A6A">
        <w:rPr>
          <w:rFonts w:ascii="Times New Roman" w:hAnsi="Times New Roman" w:cs="Times New Roman"/>
          <w:sz w:val="24"/>
          <w:szCs w:val="24"/>
        </w:rPr>
        <w:t>I</w:t>
      </w:r>
      <w:r w:rsidR="00786DF8" w:rsidRPr="00C81A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86DF8" w:rsidRPr="00C81A6A">
        <w:rPr>
          <w:rFonts w:ascii="Times New Roman" w:hAnsi="Times New Roman" w:cs="Times New Roman"/>
          <w:sz w:val="24"/>
          <w:szCs w:val="24"/>
        </w:rPr>
        <w:t xml:space="preserve"> level</w:t>
      </w:r>
      <w:r w:rsidR="00786DF8">
        <w:rPr>
          <w:rFonts w:ascii="Times New Roman" w:hAnsi="Times New Roman" w:cs="Times New Roman"/>
          <w:sz w:val="24"/>
          <w:szCs w:val="24"/>
        </w:rPr>
        <w:t>.</w:t>
      </w:r>
    </w:p>
    <w:p w14:paraId="4C088E71" w14:textId="77777777" w:rsidR="00CC2851" w:rsidRDefault="00BF2C7E" w:rsidP="00CC28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9AFE35C" wp14:editId="2BB20788">
            <wp:extent cx="4332514" cy="3166972"/>
            <wp:effectExtent l="0" t="0" r="0" b="0"/>
            <wp:docPr id="1" name="图片 1" descr="C:\Users\Administrator\Desktop\新建文件夹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14" cy="3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6D59" w14:textId="77777777" w:rsidR="00CC2851" w:rsidRDefault="00CC2851" w:rsidP="00BC32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 w:rsidRPr="002F470E">
        <w:rPr>
          <w:rFonts w:ascii="Times New Roman" w:hAnsi="Times New Roman" w:cs="Times New Roman"/>
          <w:szCs w:val="21"/>
        </w:rPr>
        <w:lastRenderedPageBreak/>
        <w:t>Fig.</w:t>
      </w:r>
      <w:r w:rsidR="00D87F65">
        <w:rPr>
          <w:rFonts w:ascii="Times New Roman" w:hAnsi="Times New Roman" w:cs="Times New Roman"/>
          <w:szCs w:val="21"/>
        </w:rPr>
        <w:t xml:space="preserve"> 7</w:t>
      </w:r>
      <w:r w:rsidRPr="002F470E">
        <w:rPr>
          <w:rFonts w:ascii="Times New Roman" w:hAnsi="Times New Roman" w:cs="Times New Roman"/>
          <w:szCs w:val="21"/>
        </w:rPr>
        <w:t xml:space="preserve">. </w:t>
      </w:r>
      <w:r w:rsidR="00BC3266" w:rsidRPr="00BC3266">
        <w:rPr>
          <w:rFonts w:ascii="Times New Roman" w:hAnsi="Times New Roman" w:cs="Times New Roman"/>
          <w:szCs w:val="21"/>
        </w:rPr>
        <w:t>F</w:t>
      </w:r>
      <w:r w:rsidR="00BC3266">
        <w:rPr>
          <w:rFonts w:ascii="Times New Roman" w:hAnsi="Times New Roman" w:cs="Times New Roman"/>
          <w:szCs w:val="21"/>
        </w:rPr>
        <w:t xml:space="preserve">luorescence decay curves of </w:t>
      </w:r>
      <w:bookmarkStart w:id="18" w:name="OLE_LINK15"/>
      <w:r w:rsidR="00BC3266">
        <w:rPr>
          <w:rFonts w:ascii="Times New Roman" w:hAnsi="Times New Roman" w:cs="Times New Roman"/>
          <w:szCs w:val="21"/>
        </w:rPr>
        <w:t>Ho</w:t>
      </w:r>
      <w:r w:rsidR="00BC3266" w:rsidRPr="00BC3266">
        <w:rPr>
          <w:rFonts w:ascii="Times New Roman" w:hAnsi="Times New Roman" w:cs="Times New Roman"/>
          <w:szCs w:val="21"/>
          <w:vertAlign w:val="superscript"/>
        </w:rPr>
        <w:t>3+</w:t>
      </w:r>
      <w:r w:rsidR="00BC3266" w:rsidRPr="00BC3266">
        <w:rPr>
          <w:rFonts w:ascii="Times New Roman" w:hAnsi="Times New Roman" w:cs="Times New Roman"/>
          <w:szCs w:val="21"/>
        </w:rPr>
        <w:t>:</w:t>
      </w:r>
      <w:r w:rsidR="00B569D6">
        <w:rPr>
          <w:rFonts w:ascii="Times New Roman" w:hAnsi="Times New Roman" w:cs="Times New Roman"/>
          <w:szCs w:val="21"/>
        </w:rPr>
        <w:t xml:space="preserve"> fluoroindate</w:t>
      </w:r>
      <w:r w:rsidR="00BC3266" w:rsidRPr="00BC3266">
        <w:rPr>
          <w:rFonts w:ascii="Times New Roman" w:hAnsi="Times New Roman" w:cs="Times New Roman"/>
          <w:szCs w:val="21"/>
        </w:rPr>
        <w:t xml:space="preserve"> and</w:t>
      </w:r>
      <w:r w:rsidR="00BC3266">
        <w:rPr>
          <w:rFonts w:ascii="Times New Roman" w:hAnsi="Times New Roman" w:cs="Times New Roman"/>
          <w:szCs w:val="21"/>
        </w:rPr>
        <w:t xml:space="preserve"> </w:t>
      </w:r>
      <w:r w:rsidR="00BC3266">
        <w:rPr>
          <w:rFonts w:ascii="Times New Roman" w:hAnsi="Times New Roman" w:cs="Times New Roman" w:hint="eastAsia"/>
          <w:szCs w:val="21"/>
        </w:rPr>
        <w:t>Ho</w:t>
      </w:r>
      <w:r w:rsidR="00BC3266" w:rsidRPr="00BC3266">
        <w:rPr>
          <w:rFonts w:ascii="Times New Roman" w:hAnsi="Times New Roman" w:cs="Times New Roman" w:hint="eastAsia"/>
          <w:szCs w:val="21"/>
          <w:vertAlign w:val="superscript"/>
        </w:rPr>
        <w:t>3+</w:t>
      </w:r>
      <w:r w:rsidR="00BC3266" w:rsidRPr="00BC3266">
        <w:rPr>
          <w:rFonts w:ascii="Times New Roman" w:hAnsi="Times New Roman" w:cs="Times New Roman" w:hint="eastAsia"/>
          <w:szCs w:val="21"/>
        </w:rPr>
        <w:t>∕</w:t>
      </w:r>
      <w:r w:rsidR="00BC3266">
        <w:rPr>
          <w:rFonts w:ascii="Times New Roman" w:hAnsi="Times New Roman" w:cs="Times New Roman" w:hint="eastAsia"/>
          <w:szCs w:val="21"/>
        </w:rPr>
        <w:t>Nd</w:t>
      </w:r>
      <w:r w:rsidR="00BC3266" w:rsidRPr="00BC3266">
        <w:rPr>
          <w:rFonts w:ascii="Times New Roman" w:hAnsi="Times New Roman" w:cs="Times New Roman" w:hint="eastAsia"/>
          <w:szCs w:val="21"/>
          <w:vertAlign w:val="superscript"/>
        </w:rPr>
        <w:t>3+</w:t>
      </w:r>
      <w:r w:rsidR="00BC3266" w:rsidRPr="00BC3266">
        <w:rPr>
          <w:rFonts w:ascii="Times New Roman" w:hAnsi="Times New Roman" w:cs="Times New Roman" w:hint="eastAsia"/>
          <w:szCs w:val="21"/>
        </w:rPr>
        <w:t>:</w:t>
      </w:r>
      <w:r w:rsidR="00B569D6">
        <w:rPr>
          <w:rFonts w:ascii="Times New Roman" w:hAnsi="Times New Roman" w:cs="Times New Roman"/>
          <w:szCs w:val="21"/>
        </w:rPr>
        <w:t xml:space="preserve"> fluoroindate</w:t>
      </w:r>
      <w:r w:rsidR="00BC3266" w:rsidRPr="00BC3266">
        <w:rPr>
          <w:rFonts w:ascii="Times New Roman" w:hAnsi="Times New Roman" w:cs="Times New Roman" w:hint="eastAsia"/>
          <w:szCs w:val="21"/>
        </w:rPr>
        <w:t xml:space="preserve"> </w:t>
      </w:r>
      <w:r w:rsidR="00BC3266">
        <w:rPr>
          <w:rFonts w:ascii="Times New Roman" w:hAnsi="Times New Roman" w:cs="Times New Roman"/>
          <w:szCs w:val="21"/>
        </w:rPr>
        <w:t>glasse</w:t>
      </w:r>
      <w:r w:rsidR="00BC3266" w:rsidRPr="00BC3266">
        <w:rPr>
          <w:rFonts w:ascii="Times New Roman" w:hAnsi="Times New Roman" w:cs="Times New Roman" w:hint="eastAsia"/>
          <w:szCs w:val="21"/>
        </w:rPr>
        <w:t>s</w:t>
      </w:r>
      <w:bookmarkEnd w:id="18"/>
      <w:r w:rsidR="00BC3266" w:rsidRPr="00BC3266">
        <w:rPr>
          <w:rFonts w:ascii="Times New Roman" w:hAnsi="Times New Roman" w:cs="Times New Roman" w:hint="eastAsia"/>
          <w:szCs w:val="21"/>
        </w:rPr>
        <w:t xml:space="preserve"> for the </w:t>
      </w:r>
      <w:r w:rsidR="00BC3266" w:rsidRPr="00BC3266">
        <w:rPr>
          <w:rFonts w:ascii="Times New Roman" w:hAnsi="Times New Roman" w:cs="Times New Roman" w:hint="eastAsia"/>
          <w:szCs w:val="21"/>
          <w:vertAlign w:val="superscript"/>
        </w:rPr>
        <w:t>5</w:t>
      </w:r>
      <w:r w:rsidR="00BC3266" w:rsidRPr="00BC3266">
        <w:rPr>
          <w:rFonts w:ascii="Times New Roman" w:hAnsi="Times New Roman" w:cs="Times New Roman" w:hint="eastAsia"/>
          <w:szCs w:val="21"/>
        </w:rPr>
        <w:t>I</w:t>
      </w:r>
      <w:r w:rsidR="00BC3266" w:rsidRPr="00BC3266">
        <w:rPr>
          <w:rFonts w:ascii="Times New Roman" w:hAnsi="Times New Roman" w:cs="Times New Roman"/>
          <w:szCs w:val="21"/>
          <w:vertAlign w:val="subscript"/>
        </w:rPr>
        <w:t>5</w:t>
      </w:r>
      <w:r w:rsidR="00BC3266" w:rsidRPr="00BC3266">
        <w:rPr>
          <w:rFonts w:ascii="Times New Roman" w:hAnsi="Times New Roman" w:cs="Times New Roman" w:hint="eastAsia"/>
          <w:szCs w:val="21"/>
        </w:rPr>
        <w:t xml:space="preserve"> and </w:t>
      </w:r>
      <w:r w:rsidR="00BC3266" w:rsidRPr="00BC3266">
        <w:rPr>
          <w:rFonts w:ascii="Times New Roman" w:hAnsi="Times New Roman" w:cs="Times New Roman" w:hint="eastAsia"/>
          <w:szCs w:val="21"/>
          <w:vertAlign w:val="superscript"/>
        </w:rPr>
        <w:t>5</w:t>
      </w:r>
      <w:r w:rsidR="00BC3266" w:rsidRPr="00BC3266">
        <w:rPr>
          <w:rFonts w:ascii="Times New Roman" w:hAnsi="Times New Roman" w:cs="Times New Roman" w:hint="eastAsia"/>
          <w:szCs w:val="21"/>
        </w:rPr>
        <w:t>I</w:t>
      </w:r>
      <w:r w:rsidR="00BC3266">
        <w:rPr>
          <w:rFonts w:ascii="Times New Roman" w:hAnsi="Times New Roman" w:cs="Times New Roman"/>
          <w:szCs w:val="21"/>
          <w:vertAlign w:val="subscript"/>
        </w:rPr>
        <w:t>6</w:t>
      </w:r>
      <w:r w:rsidR="00BC3266" w:rsidRPr="00BC3266">
        <w:rPr>
          <w:rFonts w:ascii="Times New Roman" w:hAnsi="Times New Roman" w:cs="Times New Roman" w:hint="eastAsia"/>
          <w:szCs w:val="21"/>
        </w:rPr>
        <w:t xml:space="preserve"> mainfold.</w:t>
      </w:r>
    </w:p>
    <w:p w14:paraId="5868E98A" w14:textId="77777777" w:rsidR="00CC2851" w:rsidRDefault="0075130C" w:rsidP="00CC28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7D7AE57" wp14:editId="584839D0">
            <wp:extent cx="4280244" cy="3304309"/>
            <wp:effectExtent l="0" t="0" r="6350" b="0"/>
            <wp:docPr id="4" name="图片 4" descr="C:\Users\Administrator\Desktop\HoNd paper\Fig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oNd paper\Fig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7909" r="11962" b="2234"/>
                    <a:stretch/>
                  </pic:blipFill>
                  <pic:spPr bwMode="auto">
                    <a:xfrm>
                      <a:off x="0" y="0"/>
                      <a:ext cx="4281703" cy="3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436DD" w14:textId="32A9CC72" w:rsidR="00CC2851" w:rsidRDefault="00CC2851" w:rsidP="00CC28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Cs w:val="21"/>
        </w:rPr>
      </w:pPr>
      <w:r w:rsidRPr="002F470E">
        <w:rPr>
          <w:rFonts w:ascii="Times New Roman" w:hAnsi="Times New Roman" w:cs="Times New Roman"/>
          <w:szCs w:val="21"/>
        </w:rPr>
        <w:t>Fig.</w:t>
      </w:r>
      <w:r>
        <w:rPr>
          <w:rFonts w:ascii="Times New Roman" w:hAnsi="Times New Roman" w:cs="Times New Roman"/>
          <w:szCs w:val="21"/>
        </w:rPr>
        <w:t xml:space="preserve"> </w:t>
      </w:r>
      <w:r w:rsidR="00D87F65">
        <w:rPr>
          <w:rFonts w:ascii="Times New Roman" w:hAnsi="Times New Roman" w:cs="Times New Roman"/>
          <w:szCs w:val="21"/>
        </w:rPr>
        <w:t>8</w:t>
      </w:r>
      <w:r w:rsidRPr="002F470E">
        <w:rPr>
          <w:rFonts w:ascii="Times New Roman" w:hAnsi="Times New Roman" w:cs="Times New Roman"/>
          <w:szCs w:val="21"/>
        </w:rPr>
        <w:t xml:space="preserve">. </w:t>
      </w:r>
      <w:r w:rsidR="00E56D9D" w:rsidRPr="00E56D9D">
        <w:rPr>
          <w:rFonts w:ascii="Times New Roman" w:hAnsi="Times New Roman" w:cs="Times New Roman"/>
          <w:szCs w:val="21"/>
        </w:rPr>
        <w:t>Experimental lifetime</w:t>
      </w:r>
      <w:r w:rsidR="004A62A3">
        <w:rPr>
          <w:rFonts w:ascii="Times New Roman" w:hAnsi="Times New Roman" w:cs="Times New Roman"/>
          <w:szCs w:val="21"/>
        </w:rPr>
        <w:t>s</w:t>
      </w:r>
      <w:r w:rsidR="00E56D9D" w:rsidRPr="00E56D9D">
        <w:rPr>
          <w:rFonts w:ascii="Times New Roman" w:hAnsi="Times New Roman" w:cs="Times New Roman"/>
          <w:szCs w:val="21"/>
        </w:rPr>
        <w:t xml:space="preserve"> of </w:t>
      </w:r>
      <w:r w:rsidR="00E56D9D" w:rsidRPr="004A62A3">
        <w:rPr>
          <w:rFonts w:ascii="Times New Roman" w:hAnsi="Times New Roman" w:cs="Times New Roman"/>
          <w:szCs w:val="21"/>
          <w:vertAlign w:val="superscript"/>
        </w:rPr>
        <w:t>5</w:t>
      </w:r>
      <w:r w:rsidR="00E56D9D" w:rsidRPr="00E56D9D">
        <w:rPr>
          <w:rFonts w:ascii="Times New Roman" w:hAnsi="Times New Roman" w:cs="Times New Roman"/>
          <w:szCs w:val="21"/>
        </w:rPr>
        <w:t>I</w:t>
      </w:r>
      <w:r w:rsidR="00E56D9D" w:rsidRPr="004A62A3">
        <w:rPr>
          <w:rFonts w:ascii="Times New Roman" w:hAnsi="Times New Roman" w:cs="Times New Roman"/>
          <w:szCs w:val="21"/>
          <w:vertAlign w:val="subscript"/>
        </w:rPr>
        <w:t>5</w:t>
      </w:r>
      <w:r w:rsidR="00E56D9D" w:rsidRPr="00E56D9D">
        <w:rPr>
          <w:rFonts w:ascii="Times New Roman" w:hAnsi="Times New Roman" w:cs="Times New Roman"/>
          <w:szCs w:val="21"/>
        </w:rPr>
        <w:t xml:space="preserve"> and</w:t>
      </w:r>
      <w:r w:rsidR="004A62A3">
        <w:rPr>
          <w:rFonts w:ascii="Times New Roman" w:hAnsi="Times New Roman" w:cs="Times New Roman"/>
          <w:szCs w:val="21"/>
        </w:rPr>
        <w:t xml:space="preserve"> </w:t>
      </w:r>
      <w:r w:rsidR="00E56D9D" w:rsidRPr="004A62A3">
        <w:rPr>
          <w:rFonts w:ascii="Times New Roman" w:hAnsi="Times New Roman" w:cs="Times New Roman"/>
          <w:szCs w:val="21"/>
          <w:vertAlign w:val="superscript"/>
        </w:rPr>
        <w:t>5</w:t>
      </w:r>
      <w:r w:rsidR="00E56D9D" w:rsidRPr="00E56D9D">
        <w:rPr>
          <w:rFonts w:ascii="Times New Roman" w:hAnsi="Times New Roman" w:cs="Times New Roman"/>
          <w:szCs w:val="21"/>
        </w:rPr>
        <w:t>I</w:t>
      </w:r>
      <w:r w:rsidR="00E56D9D" w:rsidRPr="004A62A3">
        <w:rPr>
          <w:rFonts w:ascii="Times New Roman" w:hAnsi="Times New Roman" w:cs="Times New Roman"/>
          <w:szCs w:val="21"/>
          <w:vertAlign w:val="subscript"/>
        </w:rPr>
        <w:t>6</w:t>
      </w:r>
      <w:r w:rsidR="00E56D9D" w:rsidRPr="00E56D9D">
        <w:rPr>
          <w:rFonts w:ascii="Times New Roman" w:hAnsi="Times New Roman" w:cs="Times New Roman"/>
          <w:szCs w:val="21"/>
        </w:rPr>
        <w:t xml:space="preserve"> levels of </w:t>
      </w:r>
      <w:r w:rsidR="009C5A9A" w:rsidRPr="002F470E">
        <w:rPr>
          <w:rFonts w:ascii="Times New Roman" w:hAnsi="Times New Roman" w:cs="Times New Roman"/>
          <w:szCs w:val="21"/>
        </w:rPr>
        <w:t>Ho</w:t>
      </w:r>
      <w:r w:rsidR="009C5A9A" w:rsidRPr="002F470E">
        <w:rPr>
          <w:rFonts w:ascii="Times New Roman" w:hAnsi="Times New Roman" w:cs="Times New Roman" w:hint="eastAsia"/>
          <w:szCs w:val="21"/>
          <w:vertAlign w:val="superscript"/>
        </w:rPr>
        <w:t>3+</w:t>
      </w:r>
      <w:r w:rsidR="009C5A9A" w:rsidRPr="002F470E">
        <w:rPr>
          <w:rFonts w:ascii="Times New Roman" w:hAnsi="Times New Roman" w:cs="Times New Roman"/>
          <w:szCs w:val="21"/>
        </w:rPr>
        <w:t xml:space="preserve"> </w:t>
      </w:r>
      <w:r w:rsidR="009C5A9A" w:rsidRPr="002F470E">
        <w:rPr>
          <w:rFonts w:ascii="Times New Roman" w:hAnsi="Times New Roman" w:cs="Times New Roman" w:hint="eastAsia"/>
          <w:szCs w:val="21"/>
        </w:rPr>
        <w:t>in the</w:t>
      </w:r>
      <w:r w:rsidR="009C5A9A" w:rsidRPr="002F470E">
        <w:rPr>
          <w:rFonts w:ascii="Times New Roman" w:hAnsi="Times New Roman" w:cs="Times New Roman"/>
          <w:szCs w:val="21"/>
        </w:rPr>
        <w:t xml:space="preserve"> Ho</w:t>
      </w:r>
      <w:r w:rsidR="009C5A9A" w:rsidRPr="002F470E">
        <w:rPr>
          <w:rFonts w:ascii="Times New Roman" w:hAnsi="Times New Roman" w:cs="Times New Roman"/>
          <w:szCs w:val="21"/>
          <w:vertAlign w:val="superscript"/>
        </w:rPr>
        <w:t>3+</w:t>
      </w:r>
      <w:r w:rsidR="009C5A9A" w:rsidRPr="002F470E">
        <w:rPr>
          <w:rFonts w:ascii="Times New Roman" w:hAnsi="Times New Roman" w:cs="Times New Roman"/>
          <w:szCs w:val="21"/>
        </w:rPr>
        <w:t>/Nd</w:t>
      </w:r>
      <w:r w:rsidR="009C5A9A" w:rsidRPr="002F470E">
        <w:rPr>
          <w:rFonts w:ascii="Times New Roman" w:hAnsi="Times New Roman" w:cs="Times New Roman"/>
          <w:szCs w:val="21"/>
          <w:vertAlign w:val="superscript"/>
        </w:rPr>
        <w:t>3+</w:t>
      </w:r>
      <w:r w:rsidR="009C5A9A" w:rsidRPr="002F470E">
        <w:rPr>
          <w:rFonts w:ascii="Times New Roman" w:hAnsi="Times New Roman" w:cs="Times New Roman"/>
          <w:szCs w:val="21"/>
        </w:rPr>
        <w:t xml:space="preserve"> doped fluoroindate glass</w:t>
      </w:r>
      <w:r w:rsidR="009C5A9A">
        <w:rPr>
          <w:rFonts w:ascii="Times New Roman" w:hAnsi="Times New Roman" w:cs="Times New Roman"/>
          <w:szCs w:val="21"/>
        </w:rPr>
        <w:t>es</w:t>
      </w:r>
      <w:r w:rsidR="009C5A9A">
        <w:rPr>
          <w:rFonts w:ascii="Times New Roman" w:hAnsi="Times New Roman" w:cs="Times New Roman" w:hint="eastAsia"/>
          <w:szCs w:val="21"/>
        </w:rPr>
        <w:t xml:space="preserve"> </w:t>
      </w:r>
      <w:r w:rsidR="00E56D9D" w:rsidRPr="00E56D9D">
        <w:rPr>
          <w:rFonts w:ascii="Times New Roman" w:hAnsi="Times New Roman" w:cs="Times New Roman"/>
          <w:szCs w:val="21"/>
        </w:rPr>
        <w:t>at different Ho</w:t>
      </w:r>
      <w:r w:rsidR="004A62A3" w:rsidRPr="004A62A3">
        <w:rPr>
          <w:rFonts w:ascii="Times New Roman" w:hAnsi="Times New Roman" w:cs="Times New Roman"/>
          <w:szCs w:val="21"/>
          <w:vertAlign w:val="superscript"/>
        </w:rPr>
        <w:t>3+</w:t>
      </w:r>
      <w:r w:rsidR="00E56D9D" w:rsidRPr="00E56D9D">
        <w:rPr>
          <w:rFonts w:ascii="Times New Roman" w:hAnsi="Times New Roman" w:cs="Times New Roman"/>
          <w:szCs w:val="21"/>
        </w:rPr>
        <w:t xml:space="preserve"> concentrations</w:t>
      </w:r>
      <w:r w:rsidR="00133981">
        <w:rPr>
          <w:rFonts w:ascii="Times New Roman" w:hAnsi="Times New Roman" w:cs="Times New Roman"/>
          <w:szCs w:val="21"/>
        </w:rPr>
        <w:t>.</w:t>
      </w:r>
    </w:p>
    <w:p w14:paraId="27498D0F" w14:textId="2FC85FEC" w:rsidR="00CC2851" w:rsidRPr="00755E61" w:rsidRDefault="00D87F65" w:rsidP="00755E61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D87F65">
        <w:rPr>
          <w:rFonts w:ascii="Times New Roman" w:hAnsi="Times New Roman" w:cs="Times New Roman"/>
          <w:sz w:val="24"/>
          <w:szCs w:val="24"/>
        </w:rPr>
        <w:t>In order to compare the effect of doped Nd</w:t>
      </w:r>
      <w:r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87F65">
        <w:rPr>
          <w:rFonts w:ascii="Times New Roman" w:hAnsi="Times New Roman" w:cs="Times New Roman"/>
          <w:sz w:val="24"/>
          <w:szCs w:val="24"/>
        </w:rPr>
        <w:t xml:space="preserve"> on the energy level of Ho</w:t>
      </w:r>
      <w:r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87F65">
        <w:rPr>
          <w:rFonts w:ascii="Times New Roman" w:hAnsi="Times New Roman" w:cs="Times New Roman"/>
          <w:sz w:val="24"/>
          <w:szCs w:val="24"/>
        </w:rPr>
        <w:t xml:space="preserve">, we </w:t>
      </w:r>
      <w:r>
        <w:rPr>
          <w:rFonts w:ascii="Times New Roman" w:hAnsi="Times New Roman" w:cs="Times New Roman"/>
          <w:sz w:val="24"/>
          <w:szCs w:val="24"/>
        </w:rPr>
        <w:t>measured</w:t>
      </w:r>
      <w:r w:rsidRPr="00D87F65">
        <w:rPr>
          <w:rFonts w:ascii="Times New Roman" w:hAnsi="Times New Roman" w:cs="Times New Roman"/>
          <w:sz w:val="24"/>
          <w:szCs w:val="24"/>
        </w:rPr>
        <w:t xml:space="preserve"> the fluorescence decay of </w:t>
      </w:r>
      <w:r w:rsidR="00D06F73" w:rsidRPr="00D87F65">
        <w:rPr>
          <w:rFonts w:ascii="Times New Roman" w:hAnsi="Times New Roman" w:cs="Times New Roman"/>
          <w:sz w:val="24"/>
          <w:szCs w:val="24"/>
        </w:rPr>
        <w:t>Ho</w:t>
      </w:r>
      <w:r w:rsidR="00D06F73"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D06F73" w:rsidRPr="00D87F65">
        <w:rPr>
          <w:rFonts w:ascii="Times New Roman" w:hAnsi="Times New Roman" w:cs="Times New Roman"/>
          <w:sz w:val="24"/>
          <w:szCs w:val="24"/>
        </w:rPr>
        <w:t xml:space="preserve"> </w:t>
      </w:r>
      <w:r w:rsidR="00D06F73">
        <w:rPr>
          <w:rFonts w:ascii="Times New Roman" w:hAnsi="Times New Roman" w:cs="Times New Roman" w:hint="eastAsia"/>
          <w:sz w:val="24"/>
          <w:szCs w:val="24"/>
        </w:rPr>
        <w:t>doped</w:t>
      </w:r>
      <w:r w:rsidR="00D06F73" w:rsidRPr="00D87F65">
        <w:rPr>
          <w:rFonts w:ascii="Times New Roman" w:hAnsi="Times New Roman" w:cs="Times New Roman"/>
          <w:sz w:val="24"/>
          <w:szCs w:val="24"/>
        </w:rPr>
        <w:t xml:space="preserve"> and Ho</w:t>
      </w:r>
      <w:r w:rsidR="00D06F73"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D06F73">
        <w:rPr>
          <w:rFonts w:ascii="Times New Roman" w:hAnsi="Times New Roman" w:cs="Times New Roman"/>
          <w:sz w:val="24"/>
          <w:szCs w:val="24"/>
        </w:rPr>
        <w:t>/</w:t>
      </w:r>
      <w:r w:rsidR="00D06F73" w:rsidRPr="00D87F65">
        <w:rPr>
          <w:rFonts w:ascii="Times New Roman" w:hAnsi="Times New Roman" w:cs="Times New Roman"/>
          <w:sz w:val="24"/>
          <w:szCs w:val="24"/>
        </w:rPr>
        <w:t>Nd</w:t>
      </w:r>
      <w:r w:rsidR="00D06F73"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D06F73">
        <w:rPr>
          <w:rFonts w:ascii="Times New Roman" w:hAnsi="Times New Roman" w:cs="Times New Roman"/>
          <w:sz w:val="24"/>
          <w:szCs w:val="24"/>
        </w:rPr>
        <w:t xml:space="preserve"> </w:t>
      </w:r>
      <w:r w:rsidR="00D06F73">
        <w:rPr>
          <w:rFonts w:ascii="Times New Roman" w:hAnsi="Times New Roman" w:cs="Times New Roman" w:hint="eastAsia"/>
          <w:sz w:val="24"/>
          <w:szCs w:val="24"/>
        </w:rPr>
        <w:t>co-doped</w:t>
      </w:r>
      <w:r w:rsidR="00D06F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fluoroindate</w:t>
      </w:r>
      <w:r w:rsidRPr="00D87F65">
        <w:rPr>
          <w:rFonts w:ascii="Times New Roman" w:hAnsi="Times New Roman" w:cs="Times New Roman"/>
          <w:sz w:val="24"/>
          <w:szCs w:val="24"/>
        </w:rPr>
        <w:t xml:space="preserve"> glass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D87F65">
        <w:rPr>
          <w:rFonts w:ascii="Times New Roman" w:hAnsi="Times New Roman" w:cs="Times New Roman"/>
          <w:sz w:val="24"/>
          <w:szCs w:val="24"/>
        </w:rPr>
        <w:t xml:space="preserve">, as shown in Fig. 7. Fig. 7 </w:t>
      </w:r>
      <w:r w:rsidR="00E12D8B">
        <w:rPr>
          <w:rFonts w:ascii="Times New Roman" w:hAnsi="Times New Roman" w:cs="Times New Roman"/>
          <w:sz w:val="24"/>
          <w:szCs w:val="24"/>
        </w:rPr>
        <w:t xml:space="preserve">shows </w:t>
      </w:r>
      <w:r w:rsidRPr="00D87F65">
        <w:rPr>
          <w:rFonts w:ascii="Times New Roman" w:hAnsi="Times New Roman" w:cs="Times New Roman"/>
          <w:sz w:val="24"/>
          <w:szCs w:val="24"/>
        </w:rPr>
        <w:t>that Nd</w:t>
      </w:r>
      <w:r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12D8B">
        <w:rPr>
          <w:rFonts w:ascii="Times New Roman" w:hAnsi="Times New Roman" w:cs="Times New Roman"/>
          <w:sz w:val="24"/>
          <w:szCs w:val="24"/>
        </w:rPr>
        <w:t>codoping increases</w:t>
      </w:r>
      <w:r w:rsidRPr="00D87F65">
        <w:rPr>
          <w:rFonts w:ascii="Times New Roman" w:hAnsi="Times New Roman" w:cs="Times New Roman"/>
          <w:sz w:val="24"/>
          <w:szCs w:val="24"/>
        </w:rPr>
        <w:t xml:space="preserve"> the lifetime of the </w:t>
      </w:r>
      <w:r w:rsidR="00E12D8B" w:rsidRPr="00D87F65">
        <w:rPr>
          <w:rFonts w:ascii="Times New Roman" w:hAnsi="Times New Roman" w:cs="Times New Roman"/>
          <w:sz w:val="24"/>
          <w:szCs w:val="24"/>
        </w:rPr>
        <w:t>Ho</w:t>
      </w:r>
      <w:r w:rsidR="00E12D8B"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12D8B" w:rsidRPr="00D87F65">
        <w:rPr>
          <w:rFonts w:ascii="Times New Roman" w:hAnsi="Times New Roman" w:cs="Times New Roman"/>
          <w:sz w:val="24"/>
          <w:szCs w:val="24"/>
        </w:rPr>
        <w:t xml:space="preserve"> </w:t>
      </w:r>
      <w:r w:rsidRPr="00D87F6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87F65">
        <w:rPr>
          <w:rFonts w:ascii="Times New Roman" w:hAnsi="Times New Roman" w:cs="Times New Roman"/>
          <w:sz w:val="24"/>
          <w:szCs w:val="24"/>
        </w:rPr>
        <w:t>I</w:t>
      </w:r>
      <w:r w:rsidRPr="00D87F6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D87F65">
        <w:rPr>
          <w:rFonts w:ascii="Times New Roman" w:hAnsi="Times New Roman" w:cs="Times New Roman"/>
          <w:sz w:val="24"/>
          <w:szCs w:val="24"/>
        </w:rPr>
        <w:t xml:space="preserve"> energy level from 0.29 ms to 0.37 ms, </w:t>
      </w:r>
      <w:r w:rsidR="00D95CFA">
        <w:rPr>
          <w:rFonts w:ascii="Times New Roman" w:hAnsi="Times New Roman" w:cs="Times New Roman"/>
          <w:sz w:val="24"/>
          <w:szCs w:val="24"/>
        </w:rPr>
        <w:t>which indicate</w:t>
      </w:r>
      <w:r w:rsidR="002C3F12">
        <w:rPr>
          <w:rFonts w:ascii="Times New Roman" w:hAnsi="Times New Roman" w:cs="Times New Roman"/>
          <w:sz w:val="24"/>
          <w:szCs w:val="24"/>
        </w:rPr>
        <w:t>s</w:t>
      </w:r>
      <w:r w:rsidRPr="00D87F65">
        <w:rPr>
          <w:rFonts w:ascii="Times New Roman" w:hAnsi="Times New Roman" w:cs="Times New Roman"/>
          <w:sz w:val="24"/>
          <w:szCs w:val="24"/>
        </w:rPr>
        <w:t xml:space="preserve"> an efficient energy transfer from Nd</w:t>
      </w:r>
      <w:r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87F65">
        <w:rPr>
          <w:rFonts w:ascii="Times New Roman" w:hAnsi="Times New Roman" w:cs="Times New Roman"/>
          <w:sz w:val="24"/>
          <w:szCs w:val="24"/>
        </w:rPr>
        <w:t xml:space="preserve"> to Ho</w:t>
      </w:r>
      <w:r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D95CFA">
        <w:rPr>
          <w:rFonts w:ascii="Times New Roman" w:hAnsi="Times New Roman" w:cs="Times New Roman"/>
          <w:sz w:val="24"/>
          <w:szCs w:val="24"/>
        </w:rPr>
        <w:t xml:space="preserve"> </w:t>
      </w:r>
      <w:r w:rsidRPr="00D87F65">
        <w:rPr>
          <w:rFonts w:ascii="Times New Roman" w:hAnsi="Times New Roman" w:cs="Times New Roman"/>
          <w:sz w:val="24"/>
          <w:szCs w:val="24"/>
        </w:rPr>
        <w:t>. At the same time, Nd</w:t>
      </w:r>
      <w:r w:rsidRPr="00D87F6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87F65">
        <w:rPr>
          <w:rFonts w:ascii="Times New Roman" w:hAnsi="Times New Roman" w:cs="Times New Roman"/>
          <w:sz w:val="24"/>
          <w:szCs w:val="24"/>
        </w:rPr>
        <w:t xml:space="preserve"> </w:t>
      </w:r>
      <w:r w:rsidR="002C3F12">
        <w:rPr>
          <w:rFonts w:ascii="Times New Roman" w:hAnsi="Times New Roman" w:cs="Times New Roman"/>
          <w:sz w:val="24"/>
          <w:szCs w:val="24"/>
        </w:rPr>
        <w:t>c</w:t>
      </w:r>
      <w:r w:rsidRPr="00D87F65">
        <w:rPr>
          <w:rFonts w:ascii="Times New Roman" w:hAnsi="Times New Roman" w:cs="Times New Roman"/>
          <w:sz w:val="24"/>
          <w:szCs w:val="24"/>
        </w:rPr>
        <w:t>o</w:t>
      </w:r>
      <w:r w:rsidR="002C3F12">
        <w:rPr>
          <w:rFonts w:ascii="Times New Roman" w:hAnsi="Times New Roman" w:cs="Times New Roman"/>
          <w:sz w:val="24"/>
          <w:szCs w:val="24"/>
        </w:rPr>
        <w:t>dopi</w:t>
      </w:r>
      <w:r w:rsidRPr="00D87F65">
        <w:rPr>
          <w:rFonts w:ascii="Times New Roman" w:hAnsi="Times New Roman" w:cs="Times New Roman"/>
          <w:sz w:val="24"/>
          <w:szCs w:val="24"/>
        </w:rPr>
        <w:t>n</w:t>
      </w:r>
      <w:r w:rsidR="002C3F12">
        <w:rPr>
          <w:rFonts w:ascii="Times New Roman" w:hAnsi="Times New Roman" w:cs="Times New Roman"/>
          <w:sz w:val="24"/>
          <w:szCs w:val="24"/>
        </w:rPr>
        <w:t>g reduces</w:t>
      </w:r>
      <w:r w:rsidRPr="00D87F65">
        <w:rPr>
          <w:rFonts w:ascii="Times New Roman" w:hAnsi="Times New Roman" w:cs="Times New Roman"/>
          <w:sz w:val="24"/>
          <w:szCs w:val="24"/>
        </w:rPr>
        <w:t xml:space="preserve"> the lifetime of the </w:t>
      </w:r>
      <w:r w:rsidR="002C3F12" w:rsidRPr="00D87F65">
        <w:rPr>
          <w:rFonts w:ascii="Times New Roman" w:hAnsi="Times New Roman" w:cs="Times New Roman"/>
          <w:sz w:val="24"/>
          <w:szCs w:val="24"/>
        </w:rPr>
        <w:t>Ho</w:t>
      </w:r>
      <w:r w:rsidR="002C3F12" w:rsidRPr="00807AE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87F6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87F65">
        <w:rPr>
          <w:rFonts w:ascii="Times New Roman" w:hAnsi="Times New Roman" w:cs="Times New Roman"/>
          <w:sz w:val="24"/>
          <w:szCs w:val="24"/>
        </w:rPr>
        <w:t>I</w:t>
      </w:r>
      <w:r w:rsidRPr="00D87F6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87F65">
        <w:rPr>
          <w:rFonts w:ascii="Times New Roman" w:hAnsi="Times New Roman" w:cs="Times New Roman"/>
          <w:sz w:val="24"/>
          <w:szCs w:val="24"/>
        </w:rPr>
        <w:t xml:space="preserve"> level from 3.66</w:t>
      </w:r>
      <w:r w:rsidR="00807AE4">
        <w:rPr>
          <w:rFonts w:ascii="Times New Roman" w:hAnsi="Times New Roman" w:cs="Times New Roman"/>
          <w:sz w:val="24"/>
          <w:szCs w:val="24"/>
        </w:rPr>
        <w:t xml:space="preserve"> </w:t>
      </w:r>
      <w:r w:rsidRPr="00D87F65">
        <w:rPr>
          <w:rFonts w:ascii="Times New Roman" w:hAnsi="Times New Roman" w:cs="Times New Roman"/>
          <w:sz w:val="24"/>
          <w:szCs w:val="24"/>
        </w:rPr>
        <w:t>ms to 1.13</w:t>
      </w:r>
      <w:r w:rsidR="00807AE4">
        <w:rPr>
          <w:rFonts w:ascii="Times New Roman" w:hAnsi="Times New Roman" w:cs="Times New Roman"/>
          <w:sz w:val="24"/>
          <w:szCs w:val="24"/>
        </w:rPr>
        <w:t xml:space="preserve"> </w:t>
      </w:r>
      <w:r w:rsidRPr="00D87F65">
        <w:rPr>
          <w:rFonts w:ascii="Times New Roman" w:hAnsi="Times New Roman" w:cs="Times New Roman"/>
          <w:sz w:val="24"/>
          <w:szCs w:val="24"/>
        </w:rPr>
        <w:t>ms, which confirm</w:t>
      </w:r>
      <w:r w:rsidR="002C3F12">
        <w:rPr>
          <w:rFonts w:ascii="Times New Roman" w:hAnsi="Times New Roman" w:cs="Times New Roman"/>
          <w:sz w:val="24"/>
          <w:szCs w:val="24"/>
        </w:rPr>
        <w:t>s</w:t>
      </w:r>
      <w:r w:rsidRPr="00D87F65">
        <w:rPr>
          <w:rFonts w:ascii="Times New Roman" w:hAnsi="Times New Roman" w:cs="Times New Roman"/>
          <w:sz w:val="24"/>
          <w:szCs w:val="24"/>
        </w:rPr>
        <w:t xml:space="preserve"> the occurre</w:t>
      </w:r>
      <w:r w:rsidR="00807AE4">
        <w:rPr>
          <w:rFonts w:ascii="Times New Roman" w:hAnsi="Times New Roman" w:cs="Times New Roman"/>
          <w:sz w:val="24"/>
          <w:szCs w:val="24"/>
        </w:rPr>
        <w:t>nce of the ET2 process</w:t>
      </w:r>
      <w:r w:rsidR="00D06F73">
        <w:rPr>
          <w:rFonts w:ascii="Times New Roman" w:hAnsi="Times New Roman" w:cs="Times New Roman"/>
          <w:sz w:val="24"/>
          <w:szCs w:val="24"/>
        </w:rPr>
        <w:t>:</w:t>
      </w:r>
      <w:r w:rsidR="00F372BC">
        <w:rPr>
          <w:rFonts w:ascii="Times New Roman" w:hAnsi="Times New Roman" w:cs="Times New Roman" w:hint="eastAsia"/>
          <w:szCs w:val="21"/>
        </w:rPr>
        <w:t xml:space="preserve"> </w:t>
      </w:r>
      <w:r w:rsidR="00F372BC" w:rsidRPr="00C80A19">
        <w:rPr>
          <w:rFonts w:ascii="Times New Roman" w:hAnsi="Times New Roman" w:cs="Times New Roman"/>
          <w:szCs w:val="21"/>
        </w:rPr>
        <w:t>Ho</w:t>
      </w:r>
      <w:r w:rsidR="00F372BC" w:rsidRPr="00C80A19">
        <w:rPr>
          <w:rFonts w:ascii="Times New Roman" w:hAnsi="Times New Roman" w:cs="Times New Roman"/>
          <w:szCs w:val="21"/>
          <w:vertAlign w:val="superscript"/>
        </w:rPr>
        <w:t>3+</w:t>
      </w:r>
      <w:r w:rsidR="00F372BC">
        <w:rPr>
          <w:rFonts w:ascii="Times New Roman" w:hAnsi="Times New Roman" w:cs="Times New Roman"/>
          <w:szCs w:val="21"/>
        </w:rPr>
        <w:t xml:space="preserve">: </w:t>
      </w:r>
      <w:r w:rsidR="00F372BC" w:rsidRPr="00C80A19">
        <w:rPr>
          <w:rFonts w:ascii="Times New Roman" w:hAnsi="Times New Roman" w:cs="Times New Roman"/>
          <w:szCs w:val="21"/>
          <w:vertAlign w:val="superscript"/>
        </w:rPr>
        <w:t>5</w:t>
      </w:r>
      <w:r w:rsidR="00F372BC">
        <w:rPr>
          <w:rFonts w:ascii="Times New Roman" w:hAnsi="Times New Roman" w:cs="Times New Roman"/>
          <w:szCs w:val="21"/>
        </w:rPr>
        <w:t>I</w:t>
      </w:r>
      <w:r w:rsidR="00F372BC" w:rsidRPr="00C80A19">
        <w:rPr>
          <w:rFonts w:ascii="Times New Roman" w:hAnsi="Times New Roman" w:cs="Times New Roman"/>
          <w:szCs w:val="21"/>
          <w:vertAlign w:val="subscript"/>
        </w:rPr>
        <w:t>6</w:t>
      </w:r>
      <w:r w:rsidR="00F372BC">
        <w:rPr>
          <w:rFonts w:ascii="SimSun" w:eastAsia="SimSun" w:hAnsi="SimSun" w:cs="Times New Roman" w:hint="eastAsia"/>
          <w:szCs w:val="21"/>
        </w:rPr>
        <w:t>→</w:t>
      </w:r>
      <w:r w:rsidR="00F372BC" w:rsidRPr="00C80A19">
        <w:rPr>
          <w:rFonts w:ascii="Times New Roman" w:hAnsi="Times New Roman" w:cs="Times New Roman"/>
          <w:szCs w:val="21"/>
        </w:rPr>
        <w:t>Nd</w:t>
      </w:r>
      <w:r w:rsidR="00F372BC" w:rsidRPr="00C80A19">
        <w:rPr>
          <w:rFonts w:ascii="Times New Roman" w:hAnsi="Times New Roman" w:cs="Times New Roman"/>
          <w:szCs w:val="21"/>
          <w:vertAlign w:val="superscript"/>
        </w:rPr>
        <w:t>3+</w:t>
      </w:r>
      <w:r w:rsidR="00F372BC">
        <w:rPr>
          <w:rFonts w:ascii="Times New Roman" w:hAnsi="Times New Roman" w:cs="Times New Roman"/>
          <w:szCs w:val="21"/>
        </w:rPr>
        <w:t xml:space="preserve">: </w:t>
      </w:r>
      <w:r w:rsidR="00F372BC" w:rsidRPr="00C80A19">
        <w:rPr>
          <w:rFonts w:ascii="Times New Roman" w:hAnsi="Times New Roman" w:cs="Times New Roman"/>
          <w:szCs w:val="21"/>
          <w:vertAlign w:val="superscript"/>
        </w:rPr>
        <w:t>4</w:t>
      </w:r>
      <w:r w:rsidR="00F372BC">
        <w:rPr>
          <w:rFonts w:ascii="Times New Roman" w:hAnsi="Times New Roman" w:cs="Times New Roman"/>
          <w:szCs w:val="21"/>
        </w:rPr>
        <w:t>I</w:t>
      </w:r>
      <w:r w:rsidR="00F372BC" w:rsidRPr="00C80A19">
        <w:rPr>
          <w:rFonts w:ascii="Times New Roman" w:hAnsi="Times New Roman" w:cs="Times New Roman"/>
          <w:szCs w:val="21"/>
          <w:vertAlign w:val="subscript"/>
        </w:rPr>
        <w:t>15/2</w:t>
      </w:r>
      <w:r w:rsidR="00807AE4">
        <w:rPr>
          <w:rFonts w:ascii="Times New Roman" w:hAnsi="Times New Roman" w:cs="Times New Roman"/>
          <w:sz w:val="24"/>
          <w:szCs w:val="24"/>
        </w:rPr>
        <w:t xml:space="preserve"> in Fig.</w:t>
      </w:r>
      <w:r w:rsidRPr="00D87F65">
        <w:rPr>
          <w:rFonts w:ascii="Times New Roman" w:hAnsi="Times New Roman" w:cs="Times New Roman"/>
          <w:sz w:val="24"/>
          <w:szCs w:val="24"/>
        </w:rPr>
        <w:t xml:space="preserve"> 3, thereby improving the luminous efficiency of 3.9</w:t>
      </w:r>
      <w:r w:rsidR="00807AE4">
        <w:rPr>
          <w:rFonts w:ascii="Times New Roman" w:hAnsi="Times New Roman" w:cs="Times New Roman"/>
          <w:sz w:val="24"/>
          <w:szCs w:val="24"/>
        </w:rPr>
        <w:t xml:space="preserve"> </w:t>
      </w:r>
      <w:r w:rsidR="00807AE4" w:rsidRPr="00747B06">
        <w:rPr>
          <w:rFonts w:ascii="Times New Roman" w:hAnsi="Times New Roman" w:cs="Times New Roman"/>
          <w:sz w:val="24"/>
          <w:szCs w:val="24"/>
        </w:rPr>
        <w:t>μm</w:t>
      </w:r>
      <w:r w:rsidRPr="00D87F65">
        <w:rPr>
          <w:rFonts w:ascii="Times New Roman" w:hAnsi="Times New Roman" w:cs="Times New Roman"/>
          <w:sz w:val="24"/>
          <w:szCs w:val="24"/>
        </w:rPr>
        <w:t>.</w:t>
      </w:r>
      <w:r w:rsidR="00755E6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3981">
        <w:rPr>
          <w:rFonts w:ascii="Times New Roman" w:hAnsi="Times New Roman" w:cs="Times New Roman"/>
          <w:sz w:val="24"/>
          <w:szCs w:val="24"/>
        </w:rPr>
        <w:t>Fig.</w:t>
      </w:r>
      <w:r w:rsidR="000649D6" w:rsidRPr="000649D6">
        <w:rPr>
          <w:rFonts w:ascii="Times New Roman" w:hAnsi="Times New Roman" w:cs="Times New Roman"/>
          <w:sz w:val="24"/>
          <w:szCs w:val="24"/>
        </w:rPr>
        <w:t xml:space="preserve"> 8 shows the effect of varying Ho</w:t>
      </w:r>
      <w:r w:rsidR="000649D6" w:rsidRPr="000649D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0649D6" w:rsidRPr="000649D6">
        <w:rPr>
          <w:rFonts w:ascii="Times New Roman" w:hAnsi="Times New Roman" w:cs="Times New Roman"/>
          <w:sz w:val="24"/>
          <w:szCs w:val="24"/>
        </w:rPr>
        <w:t xml:space="preserve"> concentration on the lifetime</w:t>
      </w:r>
      <w:r w:rsidR="000649D6">
        <w:rPr>
          <w:rFonts w:ascii="Times New Roman" w:hAnsi="Times New Roman" w:cs="Times New Roman"/>
          <w:sz w:val="24"/>
          <w:szCs w:val="24"/>
        </w:rPr>
        <w:t>s</w:t>
      </w:r>
      <w:r w:rsidR="000649D6" w:rsidRPr="000649D6">
        <w:rPr>
          <w:rFonts w:ascii="Times New Roman" w:hAnsi="Times New Roman" w:cs="Times New Roman"/>
          <w:sz w:val="24"/>
          <w:szCs w:val="24"/>
        </w:rPr>
        <w:t xml:space="preserve"> of the Ho</w:t>
      </w:r>
      <w:r w:rsidR="000649D6" w:rsidRPr="000649D6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0649D6">
        <w:rPr>
          <w:rFonts w:ascii="Times New Roman" w:hAnsi="Times New Roman" w:cs="Times New Roman"/>
          <w:sz w:val="24"/>
          <w:szCs w:val="24"/>
        </w:rPr>
        <w:t>:</w:t>
      </w:r>
      <w:r w:rsidR="000649D6" w:rsidRPr="00B569D6">
        <w:rPr>
          <w:rFonts w:ascii="Times New Roman" w:hAnsi="Times New Roman" w:cs="Times New Roman"/>
          <w:sz w:val="24"/>
          <w:szCs w:val="24"/>
        </w:rPr>
        <w:t xml:space="preserve"> </w:t>
      </w:r>
      <w:r w:rsidR="000649D6" w:rsidRPr="000649D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0649D6" w:rsidRPr="000649D6">
        <w:rPr>
          <w:rFonts w:ascii="Times New Roman" w:hAnsi="Times New Roman" w:cs="Times New Roman"/>
          <w:sz w:val="24"/>
          <w:szCs w:val="24"/>
        </w:rPr>
        <w:t>I</w:t>
      </w:r>
      <w:r w:rsidR="000649D6" w:rsidRPr="000649D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649D6" w:rsidRPr="000649D6">
        <w:rPr>
          <w:rFonts w:ascii="Times New Roman" w:hAnsi="Times New Roman" w:cs="Times New Roman"/>
          <w:sz w:val="24"/>
          <w:szCs w:val="24"/>
        </w:rPr>
        <w:t xml:space="preserve"> and </w:t>
      </w:r>
      <w:r w:rsidR="000649D6" w:rsidRPr="000649D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0649D6" w:rsidRPr="000649D6">
        <w:rPr>
          <w:rFonts w:ascii="Times New Roman" w:hAnsi="Times New Roman" w:cs="Times New Roman"/>
          <w:sz w:val="24"/>
          <w:szCs w:val="24"/>
        </w:rPr>
        <w:t>I</w:t>
      </w:r>
      <w:r w:rsidR="000649D6" w:rsidRPr="000649D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0649D6" w:rsidRPr="000649D6">
        <w:rPr>
          <w:rFonts w:ascii="Times New Roman" w:hAnsi="Times New Roman" w:cs="Times New Roman"/>
          <w:sz w:val="24"/>
          <w:szCs w:val="24"/>
        </w:rPr>
        <w:t xml:space="preserve"> levels. In the Ho</w:t>
      </w:r>
      <w:r w:rsidR="00AC1DF7" w:rsidRPr="00AC1DF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0649D6" w:rsidRPr="000649D6">
        <w:rPr>
          <w:rFonts w:ascii="Times New Roman" w:hAnsi="Times New Roman" w:cs="Times New Roman"/>
          <w:sz w:val="24"/>
          <w:szCs w:val="24"/>
        </w:rPr>
        <w:t>/Nd</w:t>
      </w:r>
      <w:r w:rsidR="00AC1DF7" w:rsidRPr="00AC1DF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0649D6" w:rsidRPr="000649D6">
        <w:rPr>
          <w:rFonts w:ascii="Times New Roman" w:hAnsi="Times New Roman" w:cs="Times New Roman"/>
          <w:sz w:val="24"/>
          <w:szCs w:val="24"/>
        </w:rPr>
        <w:t xml:space="preserve"> co-doped </w:t>
      </w:r>
      <w:r w:rsidR="00AC1DF7">
        <w:rPr>
          <w:rFonts w:ascii="Times New Roman" w:hAnsi="Times New Roman" w:cs="Times New Roman"/>
          <w:sz w:val="24"/>
          <w:szCs w:val="24"/>
        </w:rPr>
        <w:t>fluoroindate</w:t>
      </w:r>
      <w:r w:rsidR="000649D6" w:rsidRPr="000649D6">
        <w:rPr>
          <w:rFonts w:ascii="Times New Roman" w:hAnsi="Times New Roman" w:cs="Times New Roman"/>
          <w:sz w:val="24"/>
          <w:szCs w:val="24"/>
        </w:rPr>
        <w:t xml:space="preserve"> glass</w:t>
      </w:r>
      <w:r w:rsidR="00AC1DF7">
        <w:rPr>
          <w:rFonts w:ascii="Times New Roman" w:hAnsi="Times New Roman" w:cs="Times New Roman"/>
          <w:sz w:val="24"/>
          <w:szCs w:val="24"/>
        </w:rPr>
        <w:t>es</w:t>
      </w:r>
      <w:r w:rsidR="000649D6" w:rsidRPr="000649D6">
        <w:rPr>
          <w:rFonts w:ascii="Times New Roman" w:hAnsi="Times New Roman" w:cs="Times New Roman"/>
          <w:sz w:val="24"/>
          <w:szCs w:val="24"/>
        </w:rPr>
        <w:t xml:space="preserve">, </w:t>
      </w:r>
      <w:r w:rsidR="00AC1DF7" w:rsidRPr="00AC1DF7">
        <w:rPr>
          <w:rFonts w:ascii="Times New Roman" w:hAnsi="Times New Roman" w:cs="Times New Roman"/>
          <w:sz w:val="24"/>
          <w:szCs w:val="24"/>
        </w:rPr>
        <w:t>as the Ho</w:t>
      </w:r>
      <w:r w:rsidR="00AC1DF7" w:rsidRPr="00AC1DF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C1DF7" w:rsidRPr="00AC1DF7">
        <w:rPr>
          <w:rFonts w:ascii="Times New Roman" w:hAnsi="Times New Roman" w:cs="Times New Roman"/>
          <w:sz w:val="24"/>
          <w:szCs w:val="24"/>
        </w:rPr>
        <w:t xml:space="preserve"> concentration increased, the lifetimes of the </w:t>
      </w:r>
      <w:r w:rsidR="00AC1DF7" w:rsidRPr="00AC1DF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AC1DF7" w:rsidRPr="00AC1DF7">
        <w:rPr>
          <w:rFonts w:ascii="Times New Roman" w:hAnsi="Times New Roman" w:cs="Times New Roman"/>
          <w:sz w:val="24"/>
          <w:szCs w:val="24"/>
        </w:rPr>
        <w:t>I</w:t>
      </w:r>
      <w:r w:rsidR="00AC1DF7" w:rsidRPr="00AC1DF7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AC1DF7" w:rsidRPr="00AC1DF7">
        <w:rPr>
          <w:rFonts w:ascii="Times New Roman" w:hAnsi="Times New Roman" w:cs="Times New Roman"/>
          <w:sz w:val="24"/>
          <w:szCs w:val="24"/>
        </w:rPr>
        <w:t xml:space="preserve"> and </w:t>
      </w:r>
      <w:r w:rsidR="00AC1DF7" w:rsidRPr="00AC1DF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AC1DF7" w:rsidRPr="00AC1DF7">
        <w:rPr>
          <w:rFonts w:ascii="Times New Roman" w:hAnsi="Times New Roman" w:cs="Times New Roman"/>
          <w:sz w:val="24"/>
          <w:szCs w:val="24"/>
        </w:rPr>
        <w:t>I</w:t>
      </w:r>
      <w:r w:rsidR="00AC1DF7" w:rsidRPr="00AC1DF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AC1DF7" w:rsidRPr="00AC1DF7">
        <w:rPr>
          <w:rFonts w:ascii="Times New Roman" w:hAnsi="Times New Roman" w:cs="Times New Roman"/>
          <w:sz w:val="24"/>
          <w:szCs w:val="24"/>
        </w:rPr>
        <w:t xml:space="preserve"> levels gradually decreased. </w:t>
      </w:r>
    </w:p>
    <w:p w14:paraId="4BB54AF2" w14:textId="77777777" w:rsidR="00462139" w:rsidRDefault="0075130C" w:rsidP="00462139">
      <w:pPr>
        <w:autoSpaceDE w:val="0"/>
        <w:autoSpaceDN w:val="0"/>
        <w:adjustRightInd w:val="0"/>
        <w:ind w:firstLineChars="100" w:firstLin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5DEC437" wp14:editId="2E1A6226">
            <wp:extent cx="4856018" cy="3470275"/>
            <wp:effectExtent l="0" t="0" r="1905" b="0"/>
            <wp:docPr id="13" name="图片 13" descr="C:\Users\Administrator\Desktop\HoNd paper\Fig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HoNd paper\Fig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" t="4143" r="1304" b="1505"/>
                    <a:stretch/>
                  </pic:blipFill>
                  <pic:spPr bwMode="auto">
                    <a:xfrm>
                      <a:off x="0" y="0"/>
                      <a:ext cx="4856708" cy="347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8FF3C" w14:textId="77777777" w:rsidR="00B15695" w:rsidRPr="00C80A19" w:rsidRDefault="00B15695" w:rsidP="00C80A19">
      <w:pPr>
        <w:autoSpaceDE w:val="0"/>
        <w:autoSpaceDN w:val="0"/>
        <w:adjustRightInd w:val="0"/>
        <w:ind w:firstLineChars="100" w:firstLine="210"/>
        <w:jc w:val="center"/>
        <w:rPr>
          <w:rFonts w:ascii="Times New Roman" w:hAnsi="Times New Roman" w:cs="Times New Roman"/>
          <w:szCs w:val="21"/>
        </w:rPr>
      </w:pPr>
      <w:r w:rsidRPr="002F470E">
        <w:rPr>
          <w:rFonts w:ascii="Times New Roman" w:hAnsi="Times New Roman" w:cs="Times New Roman"/>
          <w:szCs w:val="21"/>
        </w:rPr>
        <w:t>Fig.</w:t>
      </w:r>
      <w:r>
        <w:rPr>
          <w:rFonts w:ascii="Times New Roman" w:hAnsi="Times New Roman" w:cs="Times New Roman"/>
          <w:szCs w:val="21"/>
        </w:rPr>
        <w:t xml:space="preserve"> 9</w:t>
      </w:r>
      <w:r w:rsidRPr="002F470E">
        <w:rPr>
          <w:rFonts w:ascii="Times New Roman" w:hAnsi="Times New Roman" w:cs="Times New Roman"/>
          <w:szCs w:val="21"/>
        </w:rPr>
        <w:t>.</w:t>
      </w:r>
      <w:r w:rsidR="00C80A19" w:rsidRPr="00C80A19">
        <w:t xml:space="preserve"> </w:t>
      </w:r>
      <w:r w:rsidR="00C80A19">
        <w:rPr>
          <w:rFonts w:ascii="Times New Roman" w:hAnsi="Times New Roman" w:cs="Times New Roman"/>
          <w:szCs w:val="21"/>
        </w:rPr>
        <w:t>Ratio of τ</w:t>
      </w:r>
      <w:r w:rsidR="00C80A19" w:rsidRPr="00C80A19">
        <w:rPr>
          <w:rFonts w:ascii="Times New Roman" w:hAnsi="Times New Roman" w:cs="Times New Roman"/>
          <w:szCs w:val="21"/>
          <w:vertAlign w:val="superscript"/>
        </w:rPr>
        <w:t>5</w:t>
      </w:r>
      <w:r w:rsidR="00C80A19" w:rsidRPr="00C80A19">
        <w:rPr>
          <w:rFonts w:ascii="Times New Roman" w:hAnsi="Times New Roman" w:cs="Times New Roman"/>
          <w:szCs w:val="21"/>
        </w:rPr>
        <w:t>I</w:t>
      </w:r>
      <w:r w:rsidR="00C80A19" w:rsidRPr="00C80A19">
        <w:rPr>
          <w:rFonts w:ascii="Times New Roman" w:hAnsi="Times New Roman" w:cs="Times New Roman"/>
          <w:szCs w:val="21"/>
          <w:vertAlign w:val="subscript"/>
        </w:rPr>
        <w:t>5</w:t>
      </w:r>
      <w:r w:rsidR="00C80A19">
        <w:rPr>
          <w:rFonts w:ascii="Times New Roman" w:hAnsi="Times New Roman" w:cs="Times New Roman"/>
          <w:szCs w:val="21"/>
        </w:rPr>
        <w:t xml:space="preserve"> / τ</w:t>
      </w:r>
      <w:r w:rsidR="00C80A19" w:rsidRPr="00C80A19">
        <w:rPr>
          <w:rFonts w:ascii="Times New Roman" w:hAnsi="Times New Roman" w:cs="Times New Roman"/>
          <w:szCs w:val="21"/>
          <w:vertAlign w:val="superscript"/>
        </w:rPr>
        <w:t>5</w:t>
      </w:r>
      <w:r w:rsidR="00C80A19">
        <w:rPr>
          <w:rFonts w:ascii="Times New Roman" w:hAnsi="Times New Roman" w:cs="Times New Roman"/>
          <w:szCs w:val="21"/>
        </w:rPr>
        <w:t>I</w:t>
      </w:r>
      <w:r w:rsidR="00C80A19" w:rsidRPr="00C80A19">
        <w:rPr>
          <w:rFonts w:ascii="Times New Roman" w:hAnsi="Times New Roman" w:cs="Times New Roman"/>
          <w:szCs w:val="21"/>
          <w:vertAlign w:val="subscript"/>
        </w:rPr>
        <w:t>6</w:t>
      </w:r>
      <w:r w:rsidR="00C80A19">
        <w:rPr>
          <w:rFonts w:ascii="Times New Roman" w:hAnsi="Times New Roman" w:cs="Times New Roman"/>
          <w:szCs w:val="21"/>
        </w:rPr>
        <w:t xml:space="preserve"> and</w:t>
      </w:r>
      <w:r w:rsidR="00C80A19">
        <w:rPr>
          <w:rFonts w:ascii="Times New Roman" w:hAnsi="Times New Roman" w:cs="Times New Roman" w:hint="eastAsia"/>
          <w:szCs w:val="21"/>
        </w:rPr>
        <w:t xml:space="preserve"> </w:t>
      </w:r>
      <w:r w:rsidR="00C80A19" w:rsidRPr="00C80A19">
        <w:rPr>
          <w:rFonts w:ascii="Times New Roman" w:hAnsi="Times New Roman" w:cs="Times New Roman"/>
          <w:szCs w:val="21"/>
        </w:rPr>
        <w:t>Ho</w:t>
      </w:r>
      <w:r w:rsidR="00C80A19" w:rsidRPr="00C80A19">
        <w:rPr>
          <w:rFonts w:ascii="Times New Roman" w:hAnsi="Times New Roman" w:cs="Times New Roman"/>
          <w:szCs w:val="21"/>
          <w:vertAlign w:val="superscript"/>
        </w:rPr>
        <w:t>3+</w:t>
      </w:r>
      <w:r w:rsidR="00C80A19">
        <w:rPr>
          <w:rFonts w:ascii="Times New Roman" w:hAnsi="Times New Roman" w:cs="Times New Roman"/>
          <w:szCs w:val="21"/>
        </w:rPr>
        <w:t>:</w:t>
      </w:r>
      <w:r w:rsidR="00B569D6">
        <w:rPr>
          <w:rFonts w:ascii="Times New Roman" w:hAnsi="Times New Roman" w:cs="Times New Roman"/>
          <w:szCs w:val="21"/>
        </w:rPr>
        <w:t xml:space="preserve"> </w:t>
      </w:r>
      <w:r w:rsidR="00C80A19" w:rsidRPr="00C80A19">
        <w:rPr>
          <w:rFonts w:ascii="Times New Roman" w:hAnsi="Times New Roman" w:cs="Times New Roman"/>
          <w:szCs w:val="21"/>
          <w:vertAlign w:val="superscript"/>
        </w:rPr>
        <w:t>5</w:t>
      </w:r>
      <w:r w:rsidR="00C80A19">
        <w:rPr>
          <w:rFonts w:ascii="Times New Roman" w:hAnsi="Times New Roman" w:cs="Times New Roman"/>
          <w:szCs w:val="21"/>
        </w:rPr>
        <w:t>I</w:t>
      </w:r>
      <w:r w:rsidR="00C80A19" w:rsidRPr="00C80A19">
        <w:rPr>
          <w:rFonts w:ascii="Times New Roman" w:hAnsi="Times New Roman" w:cs="Times New Roman"/>
          <w:szCs w:val="21"/>
          <w:vertAlign w:val="subscript"/>
        </w:rPr>
        <w:t>6</w:t>
      </w:r>
      <w:r w:rsidR="00C80A19">
        <w:rPr>
          <w:rFonts w:ascii="SimSun" w:eastAsia="SimSun" w:hAnsi="SimSun" w:cs="Times New Roman" w:hint="eastAsia"/>
          <w:szCs w:val="21"/>
        </w:rPr>
        <w:t>→</w:t>
      </w:r>
      <w:r w:rsidR="00C80A19" w:rsidRPr="00C80A19">
        <w:rPr>
          <w:rFonts w:ascii="Times New Roman" w:hAnsi="Times New Roman" w:cs="Times New Roman"/>
          <w:szCs w:val="21"/>
        </w:rPr>
        <w:t>Nd</w:t>
      </w:r>
      <w:r w:rsidR="00C80A19" w:rsidRPr="00C80A19">
        <w:rPr>
          <w:rFonts w:ascii="Times New Roman" w:hAnsi="Times New Roman" w:cs="Times New Roman"/>
          <w:szCs w:val="21"/>
          <w:vertAlign w:val="superscript"/>
        </w:rPr>
        <w:t>3+</w:t>
      </w:r>
      <w:r w:rsidR="00C80A19">
        <w:rPr>
          <w:rFonts w:ascii="Times New Roman" w:hAnsi="Times New Roman" w:cs="Times New Roman"/>
          <w:szCs w:val="21"/>
        </w:rPr>
        <w:t>:</w:t>
      </w:r>
      <w:r w:rsidR="00B569D6">
        <w:rPr>
          <w:rFonts w:ascii="Times New Roman" w:hAnsi="Times New Roman" w:cs="Times New Roman"/>
          <w:szCs w:val="21"/>
        </w:rPr>
        <w:t xml:space="preserve"> </w:t>
      </w:r>
      <w:r w:rsidR="00C80A19" w:rsidRPr="00C80A19">
        <w:rPr>
          <w:rFonts w:ascii="Times New Roman" w:hAnsi="Times New Roman" w:cs="Times New Roman"/>
          <w:szCs w:val="21"/>
          <w:vertAlign w:val="superscript"/>
        </w:rPr>
        <w:t>4</w:t>
      </w:r>
      <w:r w:rsidR="00C80A19">
        <w:rPr>
          <w:rFonts w:ascii="Times New Roman" w:hAnsi="Times New Roman" w:cs="Times New Roman"/>
          <w:szCs w:val="21"/>
        </w:rPr>
        <w:t>I</w:t>
      </w:r>
      <w:r w:rsidR="00C80A19" w:rsidRPr="00C80A19">
        <w:rPr>
          <w:rFonts w:ascii="Times New Roman" w:hAnsi="Times New Roman" w:cs="Times New Roman"/>
          <w:szCs w:val="21"/>
          <w:vertAlign w:val="subscript"/>
        </w:rPr>
        <w:t>15/2</w:t>
      </w:r>
      <w:r w:rsidR="00C80A19" w:rsidRPr="00C80A19">
        <w:rPr>
          <w:rFonts w:ascii="Times New Roman" w:hAnsi="Times New Roman" w:cs="Times New Roman"/>
          <w:szCs w:val="21"/>
        </w:rPr>
        <w:t xml:space="preserve"> energy transfer efficiency</w:t>
      </w:r>
      <w:r w:rsidR="00C80A19">
        <w:rPr>
          <w:rFonts w:ascii="Times New Roman" w:hAnsi="Times New Roman" w:cs="Times New Roman"/>
          <w:szCs w:val="21"/>
        </w:rPr>
        <w:t xml:space="preserve"> </w:t>
      </w:r>
      <w:r w:rsidR="00C80A19" w:rsidRPr="002F470E">
        <w:rPr>
          <w:rFonts w:ascii="Times New Roman" w:hAnsi="Times New Roman" w:cs="Times New Roman" w:hint="eastAsia"/>
          <w:szCs w:val="21"/>
        </w:rPr>
        <w:t>in the</w:t>
      </w:r>
      <w:r w:rsidR="00C80A19" w:rsidRPr="002F470E">
        <w:rPr>
          <w:rFonts w:ascii="Times New Roman" w:hAnsi="Times New Roman" w:cs="Times New Roman"/>
          <w:szCs w:val="21"/>
        </w:rPr>
        <w:t xml:space="preserve"> Ho</w:t>
      </w:r>
      <w:r w:rsidR="00C80A19" w:rsidRPr="002F470E">
        <w:rPr>
          <w:rFonts w:ascii="Times New Roman" w:hAnsi="Times New Roman" w:cs="Times New Roman"/>
          <w:szCs w:val="21"/>
          <w:vertAlign w:val="superscript"/>
        </w:rPr>
        <w:t>3+</w:t>
      </w:r>
      <w:r w:rsidR="00C80A19" w:rsidRPr="002F470E">
        <w:rPr>
          <w:rFonts w:ascii="Times New Roman" w:hAnsi="Times New Roman" w:cs="Times New Roman"/>
          <w:szCs w:val="21"/>
        </w:rPr>
        <w:t>/Nd</w:t>
      </w:r>
      <w:r w:rsidR="00C80A19" w:rsidRPr="002F470E">
        <w:rPr>
          <w:rFonts w:ascii="Times New Roman" w:hAnsi="Times New Roman" w:cs="Times New Roman"/>
          <w:szCs w:val="21"/>
          <w:vertAlign w:val="superscript"/>
        </w:rPr>
        <w:t>3+</w:t>
      </w:r>
      <w:r w:rsidR="00C80A19" w:rsidRPr="002F470E">
        <w:rPr>
          <w:rFonts w:ascii="Times New Roman" w:hAnsi="Times New Roman" w:cs="Times New Roman"/>
          <w:szCs w:val="21"/>
        </w:rPr>
        <w:t xml:space="preserve"> </w:t>
      </w:r>
      <w:r w:rsidR="00C80A19">
        <w:rPr>
          <w:rFonts w:ascii="Times New Roman" w:hAnsi="Times New Roman" w:cs="Times New Roman"/>
          <w:szCs w:val="21"/>
        </w:rPr>
        <w:t>co-</w:t>
      </w:r>
      <w:r w:rsidR="00C80A19" w:rsidRPr="002F470E">
        <w:rPr>
          <w:rFonts w:ascii="Times New Roman" w:hAnsi="Times New Roman" w:cs="Times New Roman"/>
          <w:szCs w:val="21"/>
        </w:rPr>
        <w:t>doped fluoroindate glass</w:t>
      </w:r>
      <w:r w:rsidR="00C80A19">
        <w:rPr>
          <w:rFonts w:ascii="Times New Roman" w:hAnsi="Times New Roman" w:cs="Times New Roman"/>
          <w:szCs w:val="21"/>
        </w:rPr>
        <w:t>es</w:t>
      </w:r>
      <w:r w:rsidR="00C80A19">
        <w:rPr>
          <w:rFonts w:ascii="Times New Roman" w:hAnsi="Times New Roman" w:cs="Times New Roman" w:hint="eastAsia"/>
          <w:szCs w:val="21"/>
        </w:rPr>
        <w:t xml:space="preserve"> </w:t>
      </w:r>
      <w:r w:rsidR="00C80A19" w:rsidRPr="00E56D9D">
        <w:rPr>
          <w:rFonts w:ascii="Times New Roman" w:hAnsi="Times New Roman" w:cs="Times New Roman"/>
          <w:szCs w:val="21"/>
        </w:rPr>
        <w:t>at different Ho</w:t>
      </w:r>
      <w:r w:rsidR="00C80A19" w:rsidRPr="004A62A3">
        <w:rPr>
          <w:rFonts w:ascii="Times New Roman" w:hAnsi="Times New Roman" w:cs="Times New Roman"/>
          <w:szCs w:val="21"/>
          <w:vertAlign w:val="superscript"/>
        </w:rPr>
        <w:t>3+</w:t>
      </w:r>
      <w:r w:rsidR="00C80A19" w:rsidRPr="00E56D9D">
        <w:rPr>
          <w:rFonts w:ascii="Times New Roman" w:hAnsi="Times New Roman" w:cs="Times New Roman"/>
          <w:szCs w:val="21"/>
        </w:rPr>
        <w:t xml:space="preserve"> concentrations</w:t>
      </w:r>
      <w:r w:rsidR="00133981">
        <w:rPr>
          <w:rFonts w:ascii="Times New Roman" w:hAnsi="Times New Roman" w:cs="Times New Roman"/>
          <w:szCs w:val="21"/>
        </w:rPr>
        <w:t>.</w:t>
      </w:r>
    </w:p>
    <w:p w14:paraId="453441B1" w14:textId="77777777" w:rsidR="00E02A47" w:rsidRPr="00F54BE9" w:rsidRDefault="00E02A47" w:rsidP="00E02A47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color w:val="FF0000"/>
          <w:sz w:val="24"/>
          <w:szCs w:val="24"/>
        </w:rPr>
      </w:pPr>
      <w:r w:rsidRPr="005C65C0">
        <w:rPr>
          <w:rFonts w:ascii="Times New Roman" w:hAnsi="Times New Roman" w:cs="Times New Roman"/>
          <w:sz w:val="24"/>
          <w:szCs w:val="24"/>
        </w:rPr>
        <w:t>The energy transfer efficiency can be calculated by formula:</w:t>
      </w:r>
    </w:p>
    <w:p w14:paraId="00C8F32E" w14:textId="77777777" w:rsidR="00E02A47" w:rsidRPr="005C1915" w:rsidRDefault="00E02A47" w:rsidP="00E02A47">
      <w:pPr>
        <w:tabs>
          <w:tab w:val="center" w:pos="4156"/>
          <w:tab w:val="right" w:pos="10080"/>
          <w:tab w:val="right" w:pos="10109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η=1-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</m:oMath>
      <w:r>
        <w:rPr>
          <w:rFonts w:ascii="Times New Roman" w:hAnsi="Times New Roman" w:cs="Times New Roman"/>
          <w:sz w:val="24"/>
          <w:szCs w:val="24"/>
        </w:rPr>
        <w:tab/>
        <w:t>(</w:t>
      </w:r>
      <w:r w:rsidRPr="005C191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825D0F3" w14:textId="3514BCAC" w:rsidR="00E02A47" w:rsidRPr="008A1A42" w:rsidRDefault="00E02A47" w:rsidP="00E02A4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5C65C0">
        <w:rPr>
          <w:rFonts w:ascii="Times New Roman" w:hAnsi="Times New Roman" w:cs="Times New Roman"/>
          <w:sz w:val="24"/>
          <w:szCs w:val="24"/>
        </w:rPr>
        <w:t xml:space="preserve">where </w:t>
      </w:r>
      <w:r w:rsidRPr="005C1915">
        <w:rPr>
          <w:rFonts w:ascii="Times New Roman" w:hAnsi="Times New Roman" w:cs="Times New Roman"/>
          <w:i/>
          <w:sz w:val="24"/>
          <w:szCs w:val="24"/>
        </w:rPr>
        <w:t>τ</w:t>
      </w:r>
      <w:r w:rsidRPr="005C1915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5C65C0">
        <w:rPr>
          <w:rFonts w:ascii="Times New Roman" w:hAnsi="Times New Roman" w:cs="Times New Roman"/>
          <w:sz w:val="24"/>
          <w:szCs w:val="24"/>
        </w:rPr>
        <w:t xml:space="preserve"> is the </w:t>
      </w:r>
      <w:r w:rsidRPr="005C191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C65C0">
        <w:rPr>
          <w:rFonts w:ascii="Times New Roman" w:hAnsi="Times New Roman" w:cs="Times New Roman"/>
          <w:sz w:val="24"/>
          <w:szCs w:val="24"/>
        </w:rPr>
        <w:t>I</w:t>
      </w:r>
      <w:r w:rsidRPr="005C191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C65C0">
        <w:rPr>
          <w:rFonts w:ascii="Times New Roman" w:hAnsi="Times New Roman" w:cs="Times New Roman"/>
          <w:sz w:val="24"/>
          <w:szCs w:val="24"/>
        </w:rPr>
        <w:t xml:space="preserve"> energy level lifetime of Ho</w:t>
      </w:r>
      <w:r w:rsidRPr="005C191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5C65C0">
        <w:rPr>
          <w:rFonts w:ascii="Times New Roman" w:hAnsi="Times New Roman" w:cs="Times New Roman"/>
          <w:sz w:val="24"/>
          <w:szCs w:val="24"/>
        </w:rPr>
        <w:t xml:space="preserve"> Ho</w:t>
      </w:r>
      <w:r w:rsidRPr="005C191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C65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doped fluoroindate glass</w:t>
      </w:r>
      <w:r w:rsidRPr="005C65C0">
        <w:rPr>
          <w:rFonts w:ascii="Times New Roman" w:hAnsi="Times New Roman" w:cs="Times New Roman"/>
          <w:sz w:val="24"/>
          <w:szCs w:val="24"/>
        </w:rPr>
        <w:t xml:space="preserve">, and </w:t>
      </w:r>
      <w:r w:rsidRPr="005C1915">
        <w:rPr>
          <w:rFonts w:ascii="Times New Roman" w:hAnsi="Times New Roman" w:cs="Times New Roman"/>
          <w:i/>
          <w:sz w:val="24"/>
          <w:szCs w:val="24"/>
        </w:rPr>
        <w:t>τ</w:t>
      </w:r>
      <w:r w:rsidRPr="005C65C0">
        <w:rPr>
          <w:rFonts w:ascii="Times New Roman" w:hAnsi="Times New Roman" w:cs="Times New Roman"/>
          <w:sz w:val="24"/>
          <w:szCs w:val="24"/>
        </w:rPr>
        <w:t xml:space="preserve"> is the </w:t>
      </w:r>
      <w:r w:rsidRPr="005C191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5C65C0">
        <w:rPr>
          <w:rFonts w:ascii="Times New Roman" w:hAnsi="Times New Roman" w:cs="Times New Roman"/>
          <w:sz w:val="24"/>
          <w:szCs w:val="24"/>
        </w:rPr>
        <w:t>I</w:t>
      </w:r>
      <w:r w:rsidRPr="005C191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C65C0">
        <w:rPr>
          <w:rFonts w:ascii="Times New Roman" w:hAnsi="Times New Roman" w:cs="Times New Roman"/>
          <w:sz w:val="24"/>
          <w:szCs w:val="24"/>
        </w:rPr>
        <w:t xml:space="preserve"> energy level lifetime of Ho</w:t>
      </w:r>
      <w:r w:rsidRPr="005C191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 in Ho</w:t>
      </w:r>
      <w:r w:rsidRPr="005C191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C65C0">
        <w:rPr>
          <w:rFonts w:ascii="Times New Roman" w:hAnsi="Times New Roman" w:cs="Times New Roman"/>
          <w:sz w:val="24"/>
          <w:szCs w:val="24"/>
        </w:rPr>
        <w:t>/Nd</w:t>
      </w:r>
      <w:r w:rsidRPr="005C191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 co-doped fluoroindate glass</w:t>
      </w:r>
      <w:r w:rsidRPr="005C65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0B3871">
        <w:rPr>
          <w:rFonts w:ascii="Times New Roman" w:hAnsi="Times New Roman" w:cs="Times New Roman"/>
          <w:sz w:val="24"/>
          <w:szCs w:val="24"/>
        </w:rPr>
        <w:t>s the concentration of Ho</w:t>
      </w:r>
      <w:r w:rsidRPr="007B176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B3871">
        <w:rPr>
          <w:rFonts w:ascii="Times New Roman" w:hAnsi="Times New Roman" w:cs="Times New Roman"/>
          <w:sz w:val="24"/>
          <w:szCs w:val="24"/>
        </w:rPr>
        <w:t xml:space="preserve"> increased, the energy transfer efficiency of Ho</w:t>
      </w:r>
      <w:r w:rsidRPr="00D33F1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33F18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D33F1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SimSun" w:eastAsia="SimSun" w:hAnsi="SimSun" w:cs="Times New Roman" w:hint="eastAsia"/>
          <w:sz w:val="24"/>
          <w:szCs w:val="24"/>
        </w:rPr>
        <w:t>→</w:t>
      </w:r>
      <w:r w:rsidRPr="000B3871">
        <w:rPr>
          <w:rFonts w:ascii="Times New Roman" w:hAnsi="Times New Roman" w:cs="Times New Roman"/>
          <w:sz w:val="24"/>
          <w:szCs w:val="24"/>
        </w:rPr>
        <w:t>Nd</w:t>
      </w:r>
      <w:r w:rsidRPr="00D33F1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B387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3F1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B3871">
        <w:rPr>
          <w:rFonts w:ascii="Times New Roman" w:hAnsi="Times New Roman" w:cs="Times New Roman"/>
          <w:sz w:val="24"/>
          <w:szCs w:val="24"/>
        </w:rPr>
        <w:t>I</w:t>
      </w:r>
      <w:r w:rsidRPr="00D33F18">
        <w:rPr>
          <w:rFonts w:ascii="Times New Roman" w:hAnsi="Times New Roman" w:cs="Times New Roman"/>
          <w:sz w:val="24"/>
          <w:szCs w:val="24"/>
          <w:vertAlign w:val="subscript"/>
        </w:rPr>
        <w:t>15/2</w:t>
      </w:r>
      <w:r w:rsidRPr="000B38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increased from 64% to 85%, as shown in Fig.</w:t>
      </w:r>
      <w:r w:rsidRPr="000B3871">
        <w:rPr>
          <w:rFonts w:ascii="Times New Roman" w:hAnsi="Times New Roman" w:cs="Times New Roman"/>
          <w:sz w:val="24"/>
          <w:szCs w:val="24"/>
        </w:rPr>
        <w:t xml:space="preserve"> 9.</w:t>
      </w:r>
    </w:p>
    <w:p w14:paraId="1DCDDEAF" w14:textId="5AF3B800" w:rsidR="0091095B" w:rsidRPr="008A1A42" w:rsidRDefault="000B3871" w:rsidP="00E02A47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0B3871">
        <w:rPr>
          <w:rFonts w:ascii="Times New Roman" w:hAnsi="Times New Roman" w:cs="Times New Roman"/>
          <w:sz w:val="24"/>
          <w:szCs w:val="24"/>
        </w:rPr>
        <w:t xml:space="preserve">Fig. 9 </w:t>
      </w:r>
      <w:r w:rsidR="002C3F12">
        <w:rPr>
          <w:rFonts w:ascii="Times New Roman" w:hAnsi="Times New Roman" w:cs="Times New Roman"/>
          <w:sz w:val="24"/>
          <w:szCs w:val="24"/>
        </w:rPr>
        <w:t xml:space="preserve">shows </w:t>
      </w:r>
      <w:r w:rsidRPr="000B3871">
        <w:rPr>
          <w:rFonts w:ascii="Times New Roman" w:hAnsi="Times New Roman" w:cs="Times New Roman"/>
          <w:sz w:val="24"/>
          <w:szCs w:val="24"/>
        </w:rPr>
        <w:t xml:space="preserve">the ratio of the </w:t>
      </w:r>
      <w:r w:rsidRPr="000B3871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B3871">
        <w:rPr>
          <w:rFonts w:ascii="Times New Roman" w:hAnsi="Times New Roman" w:cs="Times New Roman"/>
          <w:sz w:val="24"/>
          <w:szCs w:val="24"/>
        </w:rPr>
        <w:t>I</w:t>
      </w:r>
      <w:r w:rsidRPr="000B3871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0B3871">
        <w:rPr>
          <w:rFonts w:ascii="Times New Roman" w:hAnsi="Times New Roman" w:cs="Times New Roman"/>
          <w:sz w:val="24"/>
          <w:szCs w:val="24"/>
        </w:rPr>
        <w:t xml:space="preserve"> to the </w:t>
      </w:r>
      <w:r w:rsidRPr="000B3871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B3871">
        <w:rPr>
          <w:rFonts w:ascii="Times New Roman" w:hAnsi="Times New Roman" w:cs="Times New Roman"/>
          <w:sz w:val="24"/>
          <w:szCs w:val="24"/>
        </w:rPr>
        <w:t>I</w:t>
      </w:r>
      <w:r w:rsidRPr="000B387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0B3871">
        <w:rPr>
          <w:rFonts w:ascii="Times New Roman" w:hAnsi="Times New Roman" w:cs="Times New Roman"/>
          <w:sz w:val="24"/>
          <w:szCs w:val="24"/>
        </w:rPr>
        <w:t xml:space="preserve"> energy level lifetime</w:t>
      </w:r>
      <w:r w:rsidR="002C3F12">
        <w:rPr>
          <w:rFonts w:ascii="Times New Roman" w:hAnsi="Times New Roman" w:cs="Times New Roman"/>
          <w:sz w:val="24"/>
          <w:szCs w:val="24"/>
        </w:rPr>
        <w:t>s</w:t>
      </w:r>
      <w:r w:rsidRPr="000B3871">
        <w:rPr>
          <w:rFonts w:ascii="Times New Roman" w:hAnsi="Times New Roman" w:cs="Times New Roman"/>
          <w:sz w:val="24"/>
          <w:szCs w:val="24"/>
        </w:rPr>
        <w:t xml:space="preserve"> of the Ho</w:t>
      </w:r>
      <w:r w:rsidRPr="000B387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B3871">
        <w:rPr>
          <w:rFonts w:ascii="Times New Roman" w:hAnsi="Times New Roman" w:cs="Times New Roman"/>
          <w:sz w:val="24"/>
          <w:szCs w:val="24"/>
        </w:rPr>
        <w:t>/Nd</w:t>
      </w:r>
      <w:r w:rsidRPr="000B387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B3871">
        <w:rPr>
          <w:rFonts w:ascii="Times New Roman" w:hAnsi="Times New Roman" w:cs="Times New Roman"/>
          <w:sz w:val="24"/>
          <w:szCs w:val="24"/>
        </w:rPr>
        <w:t xml:space="preserve"> c</w:t>
      </w:r>
      <w:r w:rsidRPr="0024460C">
        <w:rPr>
          <w:rFonts w:ascii="Times New Roman" w:hAnsi="Times New Roman" w:cs="Times New Roman"/>
          <w:sz w:val="24"/>
          <w:szCs w:val="24"/>
        </w:rPr>
        <w:t xml:space="preserve">o-doped </w:t>
      </w:r>
      <w:r w:rsidR="000B47F7" w:rsidRPr="0024460C">
        <w:rPr>
          <w:rFonts w:ascii="Times New Roman" w:hAnsi="Times New Roman" w:cs="Times New Roman"/>
          <w:sz w:val="24"/>
          <w:szCs w:val="24"/>
        </w:rPr>
        <w:t>fluoroindate glass</w:t>
      </w:r>
      <w:r w:rsidR="004E639F" w:rsidRPr="0024460C">
        <w:rPr>
          <w:rFonts w:ascii="Times New Roman" w:hAnsi="Times New Roman" w:cs="Times New Roman"/>
          <w:sz w:val="24"/>
          <w:szCs w:val="24"/>
        </w:rPr>
        <w:t>es</w:t>
      </w:r>
      <w:r w:rsidRPr="0024460C">
        <w:rPr>
          <w:rFonts w:ascii="Times New Roman" w:hAnsi="Times New Roman" w:cs="Times New Roman"/>
          <w:sz w:val="24"/>
          <w:szCs w:val="24"/>
        </w:rPr>
        <w:t xml:space="preserve">. </w:t>
      </w:r>
      <w:r w:rsidR="00CF0CE5" w:rsidRPr="0024460C">
        <w:rPr>
          <w:rFonts w:ascii="Times New Roman" w:hAnsi="Times New Roman" w:cs="Times New Roman"/>
          <w:sz w:val="24"/>
          <w:szCs w:val="24"/>
        </w:rPr>
        <w:t>The ratio of τ</w:t>
      </w:r>
      <w:r w:rsidR="00CF0CE5" w:rsidRPr="0024460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CF0CE5" w:rsidRPr="0024460C">
        <w:rPr>
          <w:rFonts w:ascii="Times New Roman" w:hAnsi="Times New Roman" w:cs="Times New Roman"/>
          <w:sz w:val="24"/>
          <w:szCs w:val="24"/>
        </w:rPr>
        <w:t>I</w:t>
      </w:r>
      <w:r w:rsidR="00CF0CE5" w:rsidRPr="0024460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CF0CE5" w:rsidRPr="0024460C">
        <w:rPr>
          <w:rFonts w:ascii="Times New Roman" w:hAnsi="Times New Roman" w:cs="Times New Roman"/>
          <w:sz w:val="24"/>
          <w:szCs w:val="24"/>
        </w:rPr>
        <w:t xml:space="preserve"> / τ</w:t>
      </w:r>
      <w:r w:rsidR="00CF0CE5" w:rsidRPr="0024460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CF0CE5" w:rsidRPr="0024460C">
        <w:rPr>
          <w:rFonts w:ascii="Times New Roman" w:hAnsi="Times New Roman" w:cs="Times New Roman"/>
          <w:sz w:val="24"/>
          <w:szCs w:val="24"/>
        </w:rPr>
        <w:t>I</w:t>
      </w:r>
      <w:r w:rsidR="00CF0CE5" w:rsidRPr="0024460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CF0CE5" w:rsidRPr="0024460C">
        <w:rPr>
          <w:rFonts w:ascii="Times New Roman" w:hAnsi="Times New Roman" w:cs="Times New Roman"/>
          <w:sz w:val="24"/>
          <w:szCs w:val="24"/>
        </w:rPr>
        <w:t xml:space="preserve"> in Ho</w:t>
      </w:r>
      <w:r w:rsidR="00104D36" w:rsidRPr="0024460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CF0CE5" w:rsidRPr="0024460C">
        <w:rPr>
          <w:rFonts w:ascii="Times New Roman" w:hAnsi="Times New Roman" w:cs="Times New Roman"/>
          <w:sz w:val="24"/>
          <w:szCs w:val="24"/>
        </w:rPr>
        <w:t xml:space="preserve"> single doped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 fluoroindate glass was calculated </w:t>
      </w:r>
      <w:r w:rsidR="00104D36">
        <w:rPr>
          <w:rFonts w:ascii="Times New Roman" w:hAnsi="Times New Roman" w:cs="Times New Roman"/>
          <w:sz w:val="24"/>
          <w:szCs w:val="24"/>
        </w:rPr>
        <w:t xml:space="preserve">from results presented in </w:t>
      </w:r>
      <w:r w:rsidR="00104D36" w:rsidRPr="0024460C">
        <w:rPr>
          <w:rFonts w:ascii="Times New Roman" w:hAnsi="Times New Roman" w:cs="Times New Roman"/>
          <w:sz w:val="24"/>
          <w:szCs w:val="24"/>
        </w:rPr>
        <w:t>Fig. 7</w:t>
      </w:r>
      <w:r w:rsidR="00104D36">
        <w:rPr>
          <w:rFonts w:ascii="Times New Roman" w:hAnsi="Times New Roman" w:cs="Times New Roman"/>
          <w:sz w:val="24"/>
          <w:szCs w:val="24"/>
        </w:rPr>
        <w:t xml:space="preserve"> 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as </w:t>
      </w:r>
      <w:r w:rsidR="00104D36">
        <w:rPr>
          <w:rFonts w:ascii="Times New Roman" w:hAnsi="Times New Roman" w:cs="Times New Roman"/>
          <w:sz w:val="24"/>
          <w:szCs w:val="24"/>
        </w:rPr>
        <w:t>0.0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79. </w:t>
      </w:r>
      <w:r w:rsidRPr="0024460C">
        <w:rPr>
          <w:rFonts w:ascii="Times New Roman" w:hAnsi="Times New Roman" w:cs="Times New Roman"/>
          <w:sz w:val="24"/>
          <w:szCs w:val="24"/>
        </w:rPr>
        <w:t>The ratio Ho</w:t>
      </w:r>
      <w:r w:rsidRPr="0024460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24460C">
        <w:rPr>
          <w:rFonts w:ascii="Times New Roman" w:hAnsi="Times New Roman" w:cs="Times New Roman"/>
          <w:sz w:val="24"/>
          <w:szCs w:val="24"/>
        </w:rPr>
        <w:t>/Nd</w:t>
      </w:r>
      <w:r w:rsidRPr="0024460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104D36">
        <w:rPr>
          <w:rFonts w:ascii="Times New Roman" w:hAnsi="Times New Roman" w:cs="Times New Roman"/>
          <w:sz w:val="24"/>
          <w:szCs w:val="24"/>
        </w:rPr>
        <w:t xml:space="preserve">in </w:t>
      </w:r>
      <w:r w:rsidRPr="0024460C">
        <w:rPr>
          <w:rFonts w:ascii="Times New Roman" w:hAnsi="Times New Roman" w:cs="Times New Roman"/>
          <w:sz w:val="24"/>
          <w:szCs w:val="24"/>
        </w:rPr>
        <w:t xml:space="preserve">co-doped </w:t>
      </w:r>
      <w:r w:rsidR="000B47F7" w:rsidRPr="0024460C">
        <w:rPr>
          <w:rFonts w:ascii="Times New Roman" w:hAnsi="Times New Roman" w:cs="Times New Roman"/>
          <w:sz w:val="24"/>
          <w:szCs w:val="24"/>
        </w:rPr>
        <w:t>fluoroindate glasses</w:t>
      </w:r>
      <w:r w:rsidRPr="0024460C">
        <w:rPr>
          <w:rFonts w:ascii="Times New Roman" w:hAnsi="Times New Roman" w:cs="Times New Roman"/>
          <w:sz w:val="24"/>
          <w:szCs w:val="24"/>
        </w:rPr>
        <w:t xml:space="preserve"> increase</w:t>
      </w:r>
      <w:r w:rsidR="00104D36">
        <w:rPr>
          <w:rFonts w:ascii="Times New Roman" w:hAnsi="Times New Roman" w:cs="Times New Roman"/>
          <w:sz w:val="24"/>
          <w:szCs w:val="24"/>
        </w:rPr>
        <w:t>s</w:t>
      </w:r>
      <w:r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5C65C0" w:rsidRPr="0024460C">
        <w:rPr>
          <w:rFonts w:ascii="Times New Roman" w:hAnsi="Times New Roman" w:cs="Times New Roman"/>
          <w:sz w:val="24"/>
          <w:szCs w:val="24"/>
        </w:rPr>
        <w:t>from 32</w:t>
      </w:r>
      <w:r w:rsidR="00B569D6" w:rsidRPr="0024460C">
        <w:rPr>
          <w:rFonts w:ascii="Times New Roman" w:hAnsi="Times New Roman" w:cs="Times New Roman"/>
          <w:sz w:val="24"/>
          <w:szCs w:val="24"/>
        </w:rPr>
        <w:t xml:space="preserve"> %</w:t>
      </w:r>
      <w:r w:rsidR="005C65C0" w:rsidRPr="0024460C">
        <w:rPr>
          <w:rFonts w:ascii="Times New Roman" w:hAnsi="Times New Roman" w:cs="Times New Roman"/>
          <w:sz w:val="24"/>
          <w:szCs w:val="24"/>
        </w:rPr>
        <w:t xml:space="preserve"> to 57</w:t>
      </w:r>
      <w:r w:rsidR="00B569D6" w:rsidRPr="0024460C">
        <w:rPr>
          <w:rFonts w:ascii="Times New Roman" w:hAnsi="Times New Roman" w:cs="Times New Roman"/>
          <w:sz w:val="24"/>
          <w:szCs w:val="24"/>
        </w:rPr>
        <w:t xml:space="preserve"> %</w:t>
      </w:r>
      <w:r w:rsidR="005C65C0"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104D36">
        <w:rPr>
          <w:rFonts w:ascii="Times New Roman" w:hAnsi="Times New Roman" w:cs="Times New Roman"/>
          <w:sz w:val="24"/>
          <w:szCs w:val="24"/>
        </w:rPr>
        <w:t>as the</w:t>
      </w:r>
      <w:r w:rsidRPr="0024460C">
        <w:rPr>
          <w:rFonts w:ascii="Times New Roman" w:hAnsi="Times New Roman" w:cs="Times New Roman"/>
          <w:sz w:val="24"/>
          <w:szCs w:val="24"/>
        </w:rPr>
        <w:t xml:space="preserve"> Ho</w:t>
      </w:r>
      <w:r w:rsidRPr="0024460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24460C">
        <w:rPr>
          <w:rFonts w:ascii="Times New Roman" w:hAnsi="Times New Roman" w:cs="Times New Roman"/>
          <w:sz w:val="24"/>
          <w:szCs w:val="24"/>
        </w:rPr>
        <w:t xml:space="preserve"> concentration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104D36">
        <w:rPr>
          <w:rFonts w:ascii="Times New Roman" w:hAnsi="Times New Roman" w:cs="Times New Roman"/>
          <w:sz w:val="24"/>
          <w:szCs w:val="24"/>
        </w:rPr>
        <w:t xml:space="preserve">increases </w:t>
      </w:r>
      <w:r w:rsidR="00125E45" w:rsidRPr="0024460C">
        <w:rPr>
          <w:rFonts w:ascii="Times New Roman" w:hAnsi="Times New Roman" w:cs="Times New Roman"/>
          <w:sz w:val="24"/>
          <w:szCs w:val="24"/>
        </w:rPr>
        <w:t>from 0.2mol% to 4mol%.</w:t>
      </w:r>
      <w:r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104D36">
        <w:rPr>
          <w:rFonts w:ascii="Times New Roman" w:hAnsi="Times New Roman" w:cs="Times New Roman"/>
          <w:sz w:val="24"/>
          <w:szCs w:val="24"/>
        </w:rPr>
        <w:t>R</w:t>
      </w:r>
      <w:r w:rsidR="00125E45" w:rsidRPr="0024460C">
        <w:rPr>
          <w:rFonts w:ascii="Times New Roman" w:hAnsi="Times New Roman" w:cs="Times New Roman"/>
          <w:sz w:val="24"/>
          <w:szCs w:val="24"/>
        </w:rPr>
        <w:t>esults</w:t>
      </w:r>
      <w:r w:rsidR="00852CE3" w:rsidRPr="0024460C">
        <w:rPr>
          <w:rFonts w:ascii="Times New Roman" w:hAnsi="Times New Roman" w:cs="Times New Roman"/>
          <w:sz w:val="24"/>
          <w:szCs w:val="24"/>
        </w:rPr>
        <w:t xml:space="preserve"> indicate</w:t>
      </w:r>
      <w:r w:rsidRPr="0024460C">
        <w:rPr>
          <w:rFonts w:ascii="Times New Roman" w:hAnsi="Times New Roman" w:cs="Times New Roman"/>
          <w:sz w:val="24"/>
          <w:szCs w:val="24"/>
        </w:rPr>
        <w:t xml:space="preserve"> that </w:t>
      </w:r>
      <w:r w:rsidR="00125E45" w:rsidRPr="0024460C">
        <w:rPr>
          <w:rFonts w:ascii="Times New Roman" w:hAnsi="Times New Roman" w:cs="Times New Roman"/>
          <w:sz w:val="24"/>
          <w:szCs w:val="24"/>
        </w:rPr>
        <w:t>both the Nd</w:t>
      </w:r>
      <w:r w:rsidR="00125E45" w:rsidRPr="0024460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 introduction and Ho</w:t>
      </w:r>
      <w:r w:rsidR="00125E45" w:rsidRPr="0024460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125E45" w:rsidRPr="0024460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04D36">
        <w:rPr>
          <w:rFonts w:ascii="Times New Roman" w:hAnsi="Times New Roman" w:cs="Times New Roman"/>
          <w:sz w:val="24"/>
          <w:szCs w:val="24"/>
        </w:rPr>
        <w:t>concentration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F54BE9" w:rsidRPr="0024460C">
        <w:rPr>
          <w:rFonts w:ascii="Times New Roman" w:hAnsi="Times New Roman" w:cs="Times New Roman"/>
          <w:sz w:val="24"/>
          <w:szCs w:val="24"/>
        </w:rPr>
        <w:t>increas</w:t>
      </w:r>
      <w:r w:rsidR="00104D36">
        <w:rPr>
          <w:rFonts w:ascii="Times New Roman" w:hAnsi="Times New Roman" w:cs="Times New Roman"/>
          <w:sz w:val="24"/>
          <w:szCs w:val="24"/>
        </w:rPr>
        <w:t>e</w:t>
      </w:r>
      <w:r w:rsidR="00F54BE9"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could </w:t>
      </w:r>
      <w:r w:rsidR="00F54BE9" w:rsidRPr="0024460C">
        <w:rPr>
          <w:rFonts w:ascii="Times New Roman" w:hAnsi="Times New Roman" w:cs="Times New Roman"/>
          <w:sz w:val="24"/>
          <w:szCs w:val="24"/>
        </w:rPr>
        <w:t>result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F54BE9" w:rsidRPr="0024460C">
        <w:rPr>
          <w:rFonts w:ascii="Times New Roman" w:hAnsi="Times New Roman" w:cs="Times New Roman"/>
          <w:sz w:val="24"/>
          <w:szCs w:val="24"/>
        </w:rPr>
        <w:t xml:space="preserve">to a </w:t>
      </w:r>
      <w:r w:rsidR="00125E45" w:rsidRPr="0024460C">
        <w:rPr>
          <w:rFonts w:ascii="Times New Roman" w:hAnsi="Times New Roman" w:cs="Times New Roman"/>
          <w:sz w:val="24"/>
          <w:szCs w:val="24"/>
        </w:rPr>
        <w:t>greater</w:t>
      </w:r>
      <w:r w:rsidR="00F54BE9" w:rsidRPr="0024460C">
        <w:rPr>
          <w:rFonts w:ascii="Times New Roman" w:hAnsi="Times New Roman" w:cs="Times New Roman"/>
          <w:sz w:val="24"/>
          <w:szCs w:val="24"/>
        </w:rPr>
        <w:t xml:space="preserve"> depletion of </w:t>
      </w:r>
      <w:r w:rsidR="00104D36">
        <w:rPr>
          <w:rFonts w:ascii="Times New Roman" w:hAnsi="Times New Roman" w:cs="Times New Roman"/>
          <w:sz w:val="24"/>
          <w:szCs w:val="24"/>
        </w:rPr>
        <w:t xml:space="preserve">the </w:t>
      </w:r>
      <w:r w:rsidR="00F54BE9" w:rsidRPr="0024460C">
        <w:rPr>
          <w:rFonts w:ascii="Times New Roman" w:hAnsi="Times New Roman" w:cs="Times New Roman"/>
          <w:sz w:val="24"/>
          <w:szCs w:val="24"/>
        </w:rPr>
        <w:t>laser low</w:t>
      </w:r>
      <w:r w:rsidR="00125E45" w:rsidRPr="0024460C">
        <w:rPr>
          <w:rFonts w:ascii="Times New Roman" w:hAnsi="Times New Roman" w:cs="Times New Roman"/>
          <w:sz w:val="24"/>
          <w:szCs w:val="24"/>
        </w:rPr>
        <w:t>er</w:t>
      </w:r>
      <w:r w:rsidR="00F54BE9"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level </w:t>
      </w:r>
      <w:r w:rsidRPr="0024460C">
        <w:rPr>
          <w:rFonts w:ascii="Times New Roman" w:hAnsi="Times New Roman" w:cs="Times New Roman"/>
          <w:sz w:val="24"/>
          <w:szCs w:val="24"/>
        </w:rPr>
        <w:t>population</w:t>
      </w:r>
      <w:r w:rsidR="00F54BE9" w:rsidRPr="0024460C">
        <w:rPr>
          <w:rFonts w:ascii="Times New Roman" w:hAnsi="Times New Roman" w:cs="Times New Roman"/>
          <w:sz w:val="24"/>
          <w:szCs w:val="24"/>
        </w:rPr>
        <w:t xml:space="preserve">, which would decrease the pump intensity </w:t>
      </w:r>
      <w:r w:rsidR="00104D36">
        <w:rPr>
          <w:rFonts w:ascii="Times New Roman" w:hAnsi="Times New Roman" w:cs="Times New Roman"/>
          <w:sz w:val="24"/>
          <w:szCs w:val="24"/>
        </w:rPr>
        <w:t xml:space="preserve">necessary </w:t>
      </w:r>
      <w:r w:rsidR="00F54BE9" w:rsidRPr="0024460C">
        <w:rPr>
          <w:rFonts w:ascii="Times New Roman" w:hAnsi="Times New Roman" w:cs="Times New Roman"/>
          <w:sz w:val="24"/>
          <w:szCs w:val="24"/>
        </w:rPr>
        <w:t xml:space="preserve">to 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get </w:t>
      </w:r>
      <w:r w:rsidR="00104D36">
        <w:rPr>
          <w:rFonts w:ascii="Times New Roman" w:hAnsi="Times New Roman" w:cs="Times New Roman"/>
          <w:sz w:val="24"/>
          <w:szCs w:val="24"/>
        </w:rPr>
        <w:t>population</w:t>
      </w:r>
      <w:r w:rsidR="00125E45" w:rsidRPr="0024460C">
        <w:rPr>
          <w:rFonts w:ascii="Times New Roman" w:hAnsi="Times New Roman" w:cs="Times New Roman"/>
          <w:sz w:val="24"/>
          <w:szCs w:val="24"/>
        </w:rPr>
        <w:t xml:space="preserve"> </w:t>
      </w:r>
      <w:r w:rsidR="00755E61" w:rsidRPr="0024460C">
        <w:rPr>
          <w:rFonts w:ascii="Times New Roman" w:hAnsi="Times New Roman" w:cs="Times New Roman"/>
          <w:sz w:val="24"/>
          <w:szCs w:val="24"/>
        </w:rPr>
        <w:t>inver</w:t>
      </w:r>
      <w:r w:rsidR="00CF0CE5" w:rsidRPr="0024460C">
        <w:rPr>
          <w:rFonts w:ascii="Times New Roman" w:hAnsi="Times New Roman" w:cs="Times New Roman"/>
          <w:sz w:val="24"/>
          <w:szCs w:val="24"/>
        </w:rPr>
        <w:t>s</w:t>
      </w:r>
      <w:r w:rsidR="00755E61" w:rsidRPr="0024460C">
        <w:rPr>
          <w:rFonts w:ascii="Times New Roman" w:hAnsi="Times New Roman" w:cs="Times New Roman"/>
          <w:sz w:val="24"/>
          <w:szCs w:val="24"/>
        </w:rPr>
        <w:t>ion.</w:t>
      </w:r>
      <w:r w:rsidR="00F54BE9" w:rsidRPr="002446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4ADCC" w14:textId="77777777" w:rsidR="008C2130" w:rsidRPr="00A270A7" w:rsidRDefault="008C2130" w:rsidP="0082491A">
      <w:pPr>
        <w:pStyle w:val="Heading1"/>
        <w:spacing w:line="420" w:lineRule="auto"/>
        <w:rPr>
          <w:rFonts w:ascii="Times New Roman" w:hAnsi="Times New Roman" w:cs="Times New Roman"/>
          <w:sz w:val="32"/>
          <w:szCs w:val="32"/>
        </w:rPr>
      </w:pPr>
      <w:r w:rsidRPr="00A270A7">
        <w:rPr>
          <w:rFonts w:ascii="Times New Roman" w:hAnsi="Times New Roman" w:cs="Times New Roman"/>
          <w:sz w:val="32"/>
          <w:szCs w:val="32"/>
        </w:rPr>
        <w:t>4. Conclusion</w:t>
      </w:r>
    </w:p>
    <w:p w14:paraId="48EC5D3A" w14:textId="36594449" w:rsidR="008C2130" w:rsidRPr="00967623" w:rsidRDefault="008C2130" w:rsidP="00967623">
      <w:pPr>
        <w:autoSpaceDE w:val="0"/>
        <w:autoSpaceDN w:val="0"/>
        <w:adjustRightIn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C81A6A">
        <w:rPr>
          <w:rFonts w:ascii="Times New Roman" w:hAnsi="Times New Roman" w:cs="Times New Roman"/>
          <w:sz w:val="24"/>
          <w:szCs w:val="24"/>
        </w:rPr>
        <w:t xml:space="preserve">In </w:t>
      </w:r>
      <w:r w:rsidR="00747B06">
        <w:rPr>
          <w:rFonts w:ascii="Times New Roman" w:hAnsi="Times New Roman" w:cs="Times New Roman"/>
          <w:sz w:val="24"/>
          <w:szCs w:val="24"/>
        </w:rPr>
        <w:t>summary</w:t>
      </w:r>
      <w:r w:rsidRPr="00C81A6A">
        <w:rPr>
          <w:rFonts w:ascii="Times New Roman" w:hAnsi="Times New Roman" w:cs="Times New Roman"/>
          <w:sz w:val="24"/>
          <w:szCs w:val="24"/>
        </w:rPr>
        <w:t>, 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47B06">
        <w:rPr>
          <w:rFonts w:ascii="Times New Roman" w:hAnsi="Times New Roman" w:cs="Times New Roman"/>
          <w:sz w:val="24"/>
          <w:szCs w:val="24"/>
        </w:rPr>
        <w:t>/</w:t>
      </w:r>
      <w:r w:rsidRPr="00C81A6A">
        <w:rPr>
          <w:rFonts w:ascii="Times New Roman" w:hAnsi="Times New Roman" w:cs="Times New Roman"/>
          <w:sz w:val="24"/>
          <w:szCs w:val="24"/>
        </w:rPr>
        <w:t>Nd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co-doped fluoroindate glass samples with different 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concentrations were prepared by </w:t>
      </w:r>
      <w:r w:rsidR="00CA5FCB">
        <w:rPr>
          <w:rFonts w:ascii="Times New Roman" w:hAnsi="Times New Roman" w:cs="Times New Roman"/>
          <w:sz w:val="24"/>
          <w:szCs w:val="24"/>
        </w:rPr>
        <w:t xml:space="preserve">the </w:t>
      </w:r>
      <w:r w:rsidRPr="00C81A6A">
        <w:rPr>
          <w:rFonts w:ascii="Times New Roman" w:hAnsi="Times New Roman" w:cs="Times New Roman"/>
          <w:sz w:val="24"/>
          <w:szCs w:val="24"/>
        </w:rPr>
        <w:t>melt</w:t>
      </w:r>
      <w:r w:rsidR="008D44BE">
        <w:rPr>
          <w:rFonts w:ascii="Times New Roman" w:hAnsi="Times New Roman" w:cs="Times New Roman"/>
          <w:sz w:val="24"/>
          <w:szCs w:val="24"/>
        </w:rPr>
        <w:t>-</w:t>
      </w:r>
      <w:r w:rsidRPr="00C81A6A">
        <w:rPr>
          <w:rFonts w:ascii="Times New Roman" w:hAnsi="Times New Roman" w:cs="Times New Roman"/>
          <w:sz w:val="24"/>
          <w:szCs w:val="24"/>
        </w:rPr>
        <w:t>quenching method. Nd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could </w:t>
      </w:r>
      <w:r w:rsidR="00CA5FCB">
        <w:rPr>
          <w:rFonts w:ascii="Times New Roman" w:hAnsi="Times New Roman" w:cs="Times New Roman"/>
          <w:sz w:val="24"/>
          <w:szCs w:val="24"/>
        </w:rPr>
        <w:t xml:space="preserve">act </w:t>
      </w:r>
      <w:r w:rsidR="00CA5FCB" w:rsidRPr="00C81A6A">
        <w:rPr>
          <w:rFonts w:ascii="Times New Roman" w:hAnsi="Times New Roman" w:cs="Times New Roman"/>
          <w:sz w:val="24"/>
          <w:szCs w:val="24"/>
        </w:rPr>
        <w:t>as sensitizer</w:t>
      </w:r>
      <w:r w:rsidR="00CA5FCB">
        <w:rPr>
          <w:rFonts w:ascii="Times New Roman" w:hAnsi="Times New Roman" w:cs="Times New Roman"/>
          <w:sz w:val="24"/>
          <w:szCs w:val="24"/>
        </w:rPr>
        <w:t>s,</w:t>
      </w:r>
      <w:r w:rsidR="00CA5FCB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>effectively absorb</w:t>
      </w:r>
      <w:r w:rsidR="00CA5FCB">
        <w:rPr>
          <w:rFonts w:ascii="Times New Roman" w:hAnsi="Times New Roman" w:cs="Times New Roman"/>
          <w:sz w:val="24"/>
          <w:szCs w:val="24"/>
        </w:rPr>
        <w:t>ing</w:t>
      </w:r>
      <w:r w:rsidRPr="00C81A6A">
        <w:rPr>
          <w:rFonts w:ascii="Times New Roman" w:hAnsi="Times New Roman" w:cs="Times New Roman"/>
          <w:sz w:val="24"/>
          <w:szCs w:val="24"/>
        </w:rPr>
        <w:t xml:space="preserve"> the energy of the </w:t>
      </w:r>
      <w:r w:rsidR="00104D36">
        <w:rPr>
          <w:rFonts w:ascii="Times New Roman" w:hAnsi="Times New Roman" w:cs="Times New Roman"/>
          <w:sz w:val="24"/>
          <w:szCs w:val="24"/>
        </w:rPr>
        <w:t>λ~</w:t>
      </w:r>
      <w:r w:rsidRPr="00C81A6A">
        <w:rPr>
          <w:rFonts w:ascii="Times New Roman" w:hAnsi="Times New Roman" w:cs="Times New Roman"/>
          <w:sz w:val="24"/>
          <w:szCs w:val="24"/>
        </w:rPr>
        <w:t>808</w:t>
      </w:r>
      <w:r w:rsidR="001F0E70">
        <w:rPr>
          <w:rFonts w:ascii="Times New Roman" w:hAnsi="Times New Roman" w:cs="Times New Roman"/>
          <w:sz w:val="24"/>
          <w:szCs w:val="24"/>
        </w:rPr>
        <w:t xml:space="preserve"> nm</w:t>
      </w:r>
      <w:r w:rsidRPr="00C81A6A">
        <w:rPr>
          <w:rFonts w:ascii="Times New Roman" w:hAnsi="Times New Roman" w:cs="Times New Roman"/>
          <w:sz w:val="24"/>
          <w:szCs w:val="24"/>
        </w:rPr>
        <w:t xml:space="preserve"> laser and transmit</w:t>
      </w:r>
      <w:r w:rsidR="00CA5FCB">
        <w:rPr>
          <w:rFonts w:ascii="Times New Roman" w:hAnsi="Times New Roman" w:cs="Times New Roman"/>
          <w:sz w:val="24"/>
          <w:szCs w:val="24"/>
        </w:rPr>
        <w:t>ting</w:t>
      </w:r>
      <w:r w:rsidRPr="00C81A6A">
        <w:rPr>
          <w:rFonts w:ascii="Times New Roman" w:hAnsi="Times New Roman" w:cs="Times New Roman"/>
          <w:sz w:val="24"/>
          <w:szCs w:val="24"/>
        </w:rPr>
        <w:t xml:space="preserve"> it to 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>, thereby producing fluorescence</w:t>
      </w:r>
      <w:r w:rsidR="00104D36" w:rsidRPr="00104D36">
        <w:rPr>
          <w:rFonts w:ascii="Times New Roman" w:hAnsi="Times New Roman" w:cs="Times New Roman"/>
          <w:sz w:val="24"/>
          <w:szCs w:val="24"/>
        </w:rPr>
        <w:t xml:space="preserve"> </w:t>
      </w:r>
      <w:r w:rsidR="00104D36">
        <w:rPr>
          <w:rFonts w:ascii="Times New Roman" w:hAnsi="Times New Roman" w:cs="Times New Roman"/>
          <w:sz w:val="24"/>
          <w:szCs w:val="24"/>
        </w:rPr>
        <w:t xml:space="preserve">at λ~3.9 </w:t>
      </w:r>
      <w:r w:rsidR="00104D36" w:rsidRPr="00C81A6A">
        <w:rPr>
          <w:rFonts w:ascii="Times New Roman" w:hAnsi="Times New Roman" w:cs="Times New Roman"/>
          <w:sz w:val="24"/>
          <w:szCs w:val="24"/>
        </w:rPr>
        <w:t>μm</w:t>
      </w:r>
      <w:r w:rsidR="00E1759E">
        <w:rPr>
          <w:rFonts w:ascii="Times New Roman" w:hAnsi="Times New Roman" w:cs="Times New Roman"/>
          <w:sz w:val="24"/>
          <w:szCs w:val="24"/>
        </w:rPr>
        <w:t xml:space="preserve">, </w:t>
      </w:r>
      <w:r w:rsidR="00CA5FCB">
        <w:rPr>
          <w:rFonts w:ascii="Times New Roman" w:hAnsi="Times New Roman" w:cs="Times New Roman"/>
          <w:sz w:val="24"/>
          <w:szCs w:val="24"/>
        </w:rPr>
        <w:t>through</w:t>
      </w:r>
      <w:r w:rsidR="00E1759E">
        <w:rPr>
          <w:rFonts w:ascii="Times New Roman" w:hAnsi="Times New Roman" w:cs="Times New Roman"/>
          <w:sz w:val="24"/>
          <w:szCs w:val="24"/>
        </w:rPr>
        <w:t xml:space="preserve"> the energy transfer Nd</w:t>
      </w:r>
      <w:r w:rsidR="00E1759E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1759E">
        <w:rPr>
          <w:rFonts w:ascii="Times New Roman" w:hAnsi="Times New Roman" w:cs="Times New Roman"/>
          <w:sz w:val="24"/>
          <w:szCs w:val="24"/>
        </w:rPr>
        <w:t>:</w:t>
      </w:r>
      <w:r w:rsidR="00B569D6">
        <w:rPr>
          <w:rFonts w:ascii="Times New Roman" w:hAnsi="Times New Roman" w:cs="Times New Roman"/>
          <w:sz w:val="24"/>
          <w:szCs w:val="24"/>
        </w:rPr>
        <w:t xml:space="preserve"> </w:t>
      </w:r>
      <w:r w:rsidR="00E1759E" w:rsidRPr="00C81A6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E1759E" w:rsidRPr="00C81A6A">
        <w:rPr>
          <w:rFonts w:ascii="Times New Roman" w:hAnsi="Times New Roman" w:cs="Times New Roman"/>
          <w:sz w:val="24"/>
          <w:szCs w:val="24"/>
        </w:rPr>
        <w:t>F</w:t>
      </w:r>
      <w:r w:rsidR="00E1759E" w:rsidRPr="00C81A6A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E1759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04D36">
        <w:rPr>
          <w:rFonts w:ascii="Times New Roman" w:hAnsi="Times New Roman" w:cs="Times New Roman"/>
          <w:sz w:val="24"/>
          <w:szCs w:val="24"/>
        </w:rPr>
        <w:t>→</w:t>
      </w:r>
      <w:r w:rsidR="00E1759E">
        <w:rPr>
          <w:rFonts w:ascii="Times New Roman" w:hAnsi="Times New Roman" w:cs="Times New Roman"/>
          <w:sz w:val="24"/>
          <w:szCs w:val="24"/>
        </w:rPr>
        <w:t xml:space="preserve"> </w:t>
      </w:r>
      <w:r w:rsidR="00E1759E" w:rsidRPr="00C81A6A">
        <w:rPr>
          <w:rFonts w:ascii="Times New Roman" w:hAnsi="Times New Roman" w:cs="Times New Roman"/>
          <w:sz w:val="24"/>
          <w:szCs w:val="24"/>
        </w:rPr>
        <w:t>Ho</w:t>
      </w:r>
      <w:r w:rsidR="00E1759E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1759E">
        <w:rPr>
          <w:rFonts w:ascii="Times New Roman" w:hAnsi="Times New Roman" w:cs="Times New Roman"/>
          <w:sz w:val="24"/>
          <w:szCs w:val="24"/>
        </w:rPr>
        <w:t>:</w:t>
      </w:r>
      <w:r w:rsidR="00B569D6">
        <w:rPr>
          <w:rFonts w:ascii="Times New Roman" w:hAnsi="Times New Roman" w:cs="Times New Roman"/>
          <w:sz w:val="24"/>
          <w:szCs w:val="24"/>
        </w:rPr>
        <w:t xml:space="preserve"> </w:t>
      </w:r>
      <w:r w:rsidR="00E1759E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E1759E" w:rsidRPr="00C81A6A">
        <w:rPr>
          <w:rFonts w:ascii="Times New Roman" w:hAnsi="Times New Roman" w:cs="Times New Roman"/>
          <w:sz w:val="24"/>
          <w:szCs w:val="24"/>
        </w:rPr>
        <w:t>I</w:t>
      </w:r>
      <w:r w:rsidR="00E1759E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E1759E" w:rsidRPr="00E1759E">
        <w:rPr>
          <w:rFonts w:ascii="Times New Roman" w:hAnsi="Times New Roman" w:cs="Times New Roman"/>
          <w:sz w:val="24"/>
          <w:szCs w:val="24"/>
        </w:rPr>
        <w:t>.</w:t>
      </w:r>
      <w:r w:rsidR="00E1759E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 xml:space="preserve">The </w:t>
      </w:r>
      <w:r w:rsidR="00104D36">
        <w:rPr>
          <w:rFonts w:ascii="Times New Roman" w:hAnsi="Times New Roman" w:cs="Times New Roman"/>
          <w:sz w:val="24"/>
          <w:szCs w:val="24"/>
        </w:rPr>
        <w:t>λ~</w:t>
      </w:r>
      <w:r w:rsidR="00E1759E">
        <w:rPr>
          <w:rFonts w:ascii="Times New Roman" w:hAnsi="Times New Roman" w:cs="Times New Roman"/>
          <w:sz w:val="24"/>
          <w:szCs w:val="24"/>
        </w:rPr>
        <w:t>3.9</w:t>
      </w:r>
      <w:r w:rsidR="003D16B8">
        <w:rPr>
          <w:rFonts w:ascii="Times New Roman" w:hAnsi="Times New Roman" w:cs="Times New Roman"/>
          <w:sz w:val="24"/>
          <w:szCs w:val="24"/>
        </w:rPr>
        <w:t xml:space="preserve"> </w:t>
      </w:r>
      <w:r w:rsidR="00E1759E" w:rsidRPr="00C81A6A">
        <w:rPr>
          <w:rFonts w:ascii="Times New Roman" w:hAnsi="Times New Roman" w:cs="Times New Roman"/>
          <w:sz w:val="24"/>
          <w:szCs w:val="24"/>
        </w:rPr>
        <w:t xml:space="preserve">μm </w:t>
      </w:r>
      <w:r w:rsidRPr="00C81A6A">
        <w:rPr>
          <w:rFonts w:ascii="Times New Roman" w:hAnsi="Times New Roman" w:cs="Times New Roman"/>
          <w:sz w:val="24"/>
          <w:szCs w:val="24"/>
        </w:rPr>
        <w:t xml:space="preserve">luminescence intensity </w:t>
      </w:r>
      <w:r w:rsidR="00104D36">
        <w:rPr>
          <w:rFonts w:ascii="Times New Roman" w:hAnsi="Times New Roman" w:cs="Times New Roman"/>
          <w:sz w:val="24"/>
          <w:szCs w:val="24"/>
        </w:rPr>
        <w:t>was</w:t>
      </w:r>
      <w:r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E1759E">
        <w:rPr>
          <w:rFonts w:ascii="Times New Roman" w:hAnsi="Times New Roman" w:cs="Times New Roman"/>
          <w:sz w:val="24"/>
          <w:szCs w:val="24"/>
        </w:rPr>
        <w:t>high</w:t>
      </w:r>
      <w:r w:rsidRPr="00C81A6A">
        <w:rPr>
          <w:rFonts w:ascii="Times New Roman" w:hAnsi="Times New Roman" w:cs="Times New Roman"/>
          <w:sz w:val="24"/>
          <w:szCs w:val="24"/>
        </w:rPr>
        <w:t xml:space="preserve">est </w:t>
      </w:r>
      <w:r w:rsidR="00CA5FCB">
        <w:rPr>
          <w:rFonts w:ascii="Times New Roman" w:hAnsi="Times New Roman" w:cs="Times New Roman"/>
          <w:sz w:val="24"/>
          <w:szCs w:val="24"/>
        </w:rPr>
        <w:t>for</w:t>
      </w:r>
      <w:r w:rsidR="00CA5FCB"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>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</w:t>
      </w:r>
      <w:r w:rsidR="00E1759E">
        <w:rPr>
          <w:rFonts w:ascii="Times New Roman" w:hAnsi="Times New Roman" w:cs="Times New Roman"/>
          <w:sz w:val="24"/>
          <w:szCs w:val="24"/>
        </w:rPr>
        <w:t>and Nd</w:t>
      </w:r>
      <w:r w:rsidR="00E1759E"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E1759E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lastRenderedPageBreak/>
        <w:t xml:space="preserve">concentrations </w:t>
      </w:r>
      <w:r w:rsidR="00CA5FCB">
        <w:rPr>
          <w:rFonts w:ascii="Times New Roman" w:hAnsi="Times New Roman" w:cs="Times New Roman"/>
          <w:sz w:val="24"/>
          <w:szCs w:val="24"/>
        </w:rPr>
        <w:t xml:space="preserve">of </w:t>
      </w:r>
      <w:r w:rsidRPr="00C81A6A">
        <w:rPr>
          <w:rFonts w:ascii="Times New Roman" w:hAnsi="Times New Roman" w:cs="Times New Roman"/>
          <w:sz w:val="24"/>
          <w:szCs w:val="24"/>
        </w:rPr>
        <w:t>1</w:t>
      </w:r>
      <w:r w:rsidR="00F16D26" w:rsidRPr="00F16D26">
        <w:rPr>
          <w:rFonts w:ascii="Times New Roman" w:hAnsi="Times New Roman" w:cs="Times New Roman"/>
          <w:sz w:val="24"/>
          <w:szCs w:val="24"/>
        </w:rPr>
        <w:t xml:space="preserve"> </w:t>
      </w:r>
      <w:r w:rsidR="00F16D26" w:rsidRPr="00C81A6A">
        <w:rPr>
          <w:rFonts w:ascii="Times New Roman" w:hAnsi="Times New Roman" w:cs="Times New Roman"/>
          <w:sz w:val="24"/>
          <w:szCs w:val="24"/>
        </w:rPr>
        <w:t xml:space="preserve">mol </w:t>
      </w:r>
      <w:r w:rsidRPr="00C81A6A">
        <w:rPr>
          <w:rFonts w:ascii="Times New Roman" w:hAnsi="Times New Roman" w:cs="Times New Roman"/>
          <w:sz w:val="24"/>
          <w:szCs w:val="24"/>
        </w:rPr>
        <w:t>%</w:t>
      </w:r>
      <w:r w:rsidR="00012271">
        <w:rPr>
          <w:rFonts w:ascii="Times New Roman" w:hAnsi="Times New Roman" w:cs="Times New Roman"/>
          <w:sz w:val="24"/>
          <w:szCs w:val="24"/>
        </w:rPr>
        <w:t>, showing that the</w:t>
      </w:r>
      <w:r w:rsidRPr="00C81A6A">
        <w:rPr>
          <w:rFonts w:ascii="Times New Roman" w:hAnsi="Times New Roman" w:cs="Times New Roman"/>
          <w:sz w:val="24"/>
          <w:szCs w:val="24"/>
        </w:rPr>
        <w:t xml:space="preserve"> Ho</w:t>
      </w:r>
      <w:r w:rsidRPr="00C81A6A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47B06">
        <w:rPr>
          <w:rFonts w:ascii="Times New Roman" w:hAnsi="Times New Roman" w:cs="Times New Roman"/>
          <w:sz w:val="24"/>
          <w:szCs w:val="24"/>
        </w:rPr>
        <w:t>/</w:t>
      </w:r>
      <w:r w:rsidRPr="00C81A6A">
        <w:rPr>
          <w:rFonts w:ascii="Times New Roman" w:hAnsi="Times New Roman" w:cs="Times New Roman"/>
          <w:sz w:val="24"/>
          <w:szCs w:val="24"/>
        </w:rPr>
        <w:t>Nd</w:t>
      </w:r>
      <w:r w:rsidRPr="001F0E7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1A6A">
        <w:rPr>
          <w:rFonts w:ascii="Times New Roman" w:hAnsi="Times New Roman" w:cs="Times New Roman"/>
          <w:sz w:val="24"/>
          <w:szCs w:val="24"/>
        </w:rPr>
        <w:t xml:space="preserve"> co-doped fluoroindate glass </w:t>
      </w:r>
      <w:r w:rsidR="001F0E70">
        <w:rPr>
          <w:rFonts w:ascii="Times New Roman" w:hAnsi="Times New Roman" w:cs="Times New Roman"/>
          <w:sz w:val="24"/>
          <w:szCs w:val="24"/>
        </w:rPr>
        <w:t xml:space="preserve">could be as a gain material for </w:t>
      </w:r>
      <w:r w:rsidR="00104D36">
        <w:rPr>
          <w:rFonts w:ascii="Times New Roman" w:hAnsi="Times New Roman" w:cs="Times New Roman"/>
          <w:sz w:val="24"/>
          <w:szCs w:val="24"/>
        </w:rPr>
        <w:t>λ~</w:t>
      </w:r>
      <w:r w:rsidRPr="00C81A6A">
        <w:rPr>
          <w:rFonts w:ascii="Times New Roman" w:hAnsi="Times New Roman" w:cs="Times New Roman"/>
          <w:sz w:val="24"/>
          <w:szCs w:val="24"/>
        </w:rPr>
        <w:t>3.9</w:t>
      </w:r>
      <w:r w:rsidR="00FA4097">
        <w:rPr>
          <w:rFonts w:ascii="Times New Roman" w:hAnsi="Times New Roman" w:cs="Times New Roman"/>
          <w:sz w:val="24"/>
          <w:szCs w:val="24"/>
        </w:rPr>
        <w:t xml:space="preserve"> </w:t>
      </w:r>
      <w:r w:rsidRPr="00C81A6A">
        <w:rPr>
          <w:rFonts w:ascii="Times New Roman" w:hAnsi="Times New Roman" w:cs="Times New Roman"/>
          <w:sz w:val="24"/>
          <w:szCs w:val="24"/>
        </w:rPr>
        <w:t>μm laser</w:t>
      </w:r>
      <w:r w:rsidR="001F0E70">
        <w:rPr>
          <w:rFonts w:ascii="Times New Roman" w:hAnsi="Times New Roman" w:cs="Times New Roman"/>
          <w:sz w:val="24"/>
          <w:szCs w:val="24"/>
        </w:rPr>
        <w:t xml:space="preserve"> applications</w:t>
      </w:r>
      <w:r w:rsidRPr="00C81A6A">
        <w:rPr>
          <w:rFonts w:ascii="Times New Roman" w:hAnsi="Times New Roman" w:cs="Times New Roman"/>
          <w:sz w:val="24"/>
          <w:szCs w:val="24"/>
        </w:rPr>
        <w:t>.</w:t>
      </w:r>
    </w:p>
    <w:p w14:paraId="2EC14620" w14:textId="77777777" w:rsidR="008C2130" w:rsidRPr="00684118" w:rsidRDefault="008C2130" w:rsidP="008C213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7ABFB1D" w14:textId="77777777" w:rsidR="00B0588C" w:rsidRPr="00B0588C" w:rsidRDefault="00B0588C" w:rsidP="00B0588C">
      <w:pPr>
        <w:pStyle w:val="Heading1"/>
        <w:rPr>
          <w:rFonts w:ascii="Times New Roman" w:hAnsi="Times New Roman" w:cs="Times New Roman"/>
          <w:sz w:val="32"/>
          <w:szCs w:val="32"/>
        </w:rPr>
      </w:pPr>
      <w:r w:rsidRPr="00B0588C">
        <w:rPr>
          <w:rFonts w:ascii="Times New Roman" w:hAnsi="Times New Roman" w:cs="Times New Roman"/>
          <w:sz w:val="32"/>
          <w:szCs w:val="32"/>
        </w:rPr>
        <w:t>Funding</w:t>
      </w:r>
    </w:p>
    <w:p w14:paraId="2BCD57EF" w14:textId="77777777" w:rsidR="00B0588C" w:rsidRDefault="00B0588C" w:rsidP="00B0588C">
      <w:pPr>
        <w:widowControl/>
        <w:rPr>
          <w:rFonts w:ascii="Times New Roman" w:hAnsi="Times New Roman" w:cs="Times New Roman"/>
          <w:sz w:val="24"/>
          <w:szCs w:val="24"/>
        </w:rPr>
      </w:pPr>
      <w:r w:rsidRPr="00B0588C">
        <w:rPr>
          <w:rFonts w:ascii="Times New Roman" w:hAnsi="Times New Roman" w:cs="Times New Roman"/>
          <w:sz w:val="24"/>
          <w:szCs w:val="24"/>
        </w:rPr>
        <w:t>National Natural Science Foundation of China (NSFC) (61575050); National Key R&amp;D Program (2016YFE0126500); The Fundamental Research Funds of the Central Universities (HEUCFG201841, 3072019CF2506); Key Program for Natural Science Foundation of Heilongjiang Province of China (ZD2016012); Open Fund of the State Key Laboratory on Integrated Optoelectronics (IOSKL2016KF03); 111 Project (B13015); Recruitment Program for Young Professionals (The Young Thousand Talents Plan).</w:t>
      </w:r>
    </w:p>
    <w:p w14:paraId="7FB341D7" w14:textId="77777777" w:rsidR="00B0588C" w:rsidRPr="00C81A6A" w:rsidRDefault="00B0588C" w:rsidP="008C213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AF1C307" w14:textId="77777777" w:rsidR="008C2130" w:rsidRPr="00341712" w:rsidRDefault="008C2130" w:rsidP="00341712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341712">
        <w:rPr>
          <w:rFonts w:ascii="Times New Roman" w:hAnsi="Times New Roman" w:cs="Times New Roman"/>
          <w:sz w:val="24"/>
          <w:szCs w:val="24"/>
        </w:rPr>
        <w:t>References</w:t>
      </w:r>
    </w:p>
    <w:p w14:paraId="47D3A900" w14:textId="77777777" w:rsidR="00824B6D" w:rsidRPr="00824B6D" w:rsidRDefault="008C2130" w:rsidP="005662D0">
      <w:pPr>
        <w:pStyle w:val="EndNoteBibliography"/>
        <w:ind w:left="240" w:hangingChars="100" w:hanging="240"/>
      </w:pPr>
      <w:r w:rsidRPr="0082491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82491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EN.REFLIST </w:instrText>
      </w:r>
      <w:r w:rsidRPr="0082491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824B6D">
        <w:t xml:space="preserve">1. </w:t>
      </w:r>
      <w:r w:rsidR="00824B6D" w:rsidRPr="00824B6D">
        <w:t>Majewski M.R., Woodward</w:t>
      </w:r>
      <w:r w:rsidR="008E5ED0" w:rsidRPr="008E5ED0">
        <w:t xml:space="preserve"> </w:t>
      </w:r>
      <w:r w:rsidR="008E5ED0" w:rsidRPr="00824B6D">
        <w:t>R.I.</w:t>
      </w:r>
      <w:r w:rsidR="00824B6D" w:rsidRPr="00824B6D">
        <w:t xml:space="preserve"> and Jackson</w:t>
      </w:r>
      <w:r w:rsidR="008E5ED0" w:rsidRPr="00824B6D">
        <w:t xml:space="preserve"> S.D.</w:t>
      </w:r>
      <w:r w:rsidR="00824B6D" w:rsidRPr="00824B6D">
        <w:t xml:space="preserve">, </w:t>
      </w:r>
      <w:r w:rsidR="00824B6D" w:rsidRPr="00824B6D">
        <w:rPr>
          <w:i/>
        </w:rPr>
        <w:t xml:space="preserve">Dysprosium-doped ZBLAN fiber laser tunable from </w:t>
      </w:r>
      <w:r w:rsidR="00824B6D" w:rsidRPr="008E5ED0">
        <w:t>2.8</w:t>
      </w:r>
      <w:r w:rsidR="008E5ED0" w:rsidRPr="008E5ED0">
        <w:t xml:space="preserve"> μm</w:t>
      </w:r>
      <w:r w:rsidR="00824B6D" w:rsidRPr="008E5ED0">
        <w:t xml:space="preserve"> to 3.4</w:t>
      </w:r>
      <w:r w:rsidR="008E5ED0" w:rsidRPr="008E5ED0">
        <w:t xml:space="preserve"> μm</w:t>
      </w:r>
      <w:r w:rsidR="00824B6D" w:rsidRPr="008E5ED0">
        <w:t>, pu</w:t>
      </w:r>
      <w:r w:rsidR="00824B6D" w:rsidRPr="00824B6D">
        <w:rPr>
          <w:i/>
        </w:rPr>
        <w:t>mped at 1.7</w:t>
      </w:r>
      <w:r w:rsidR="008E5ED0">
        <w:rPr>
          <w:i/>
        </w:rPr>
        <w:t xml:space="preserve"> </w:t>
      </w:r>
      <w:r w:rsidR="008E5ED0" w:rsidRPr="008E5ED0">
        <w:t>μm</w:t>
      </w:r>
      <w:r w:rsidR="00824B6D" w:rsidRPr="00824B6D">
        <w:rPr>
          <w:i/>
        </w:rPr>
        <w:t>.</w:t>
      </w:r>
      <w:r w:rsidR="00824B6D" w:rsidRPr="00824B6D">
        <w:t xml:space="preserve"> Optics Letters, 2018.</w:t>
      </w:r>
      <w:r w:rsidR="00824B6D" w:rsidRPr="00824B6D">
        <w:rPr>
          <w:b/>
        </w:rPr>
        <w:t>43</w:t>
      </w:r>
      <w:r w:rsidR="00824B6D" w:rsidRPr="00824B6D">
        <w:t>(5):p.971-974.</w:t>
      </w:r>
    </w:p>
    <w:p w14:paraId="1E074D74" w14:textId="77777777" w:rsidR="00824B6D" w:rsidRPr="00824B6D" w:rsidRDefault="00824B6D" w:rsidP="005662D0">
      <w:pPr>
        <w:pStyle w:val="EndNoteBibliography"/>
        <w:ind w:left="200" w:hangingChars="100" w:hanging="200"/>
      </w:pPr>
      <w:r w:rsidRPr="00824B6D">
        <w:t>2.</w:t>
      </w:r>
      <w:r>
        <w:t xml:space="preserve"> </w:t>
      </w:r>
      <w:r w:rsidRPr="00824B6D">
        <w:t>Aydin Y.</w:t>
      </w:r>
      <w:r w:rsidR="008E5ED0">
        <w:t xml:space="preserve"> </w:t>
      </w:r>
      <w:r w:rsidRPr="00824B6D">
        <w:t xml:space="preserve">O., </w:t>
      </w:r>
      <w:r w:rsidR="00C56E98">
        <w:t>Fortin V., Maes F.,</w:t>
      </w:r>
      <w:r w:rsidR="00C56E98" w:rsidRPr="00C56E98">
        <w:t xml:space="preserve"> </w:t>
      </w:r>
      <w:r w:rsidR="00C56E98">
        <w:t>et al</w:t>
      </w:r>
      <w:r w:rsidR="00C56E98" w:rsidRPr="00C56E98">
        <w:t xml:space="preserve">. Diode-pumped mid-infrared fiber laser with 50% slope efficiency. </w:t>
      </w:r>
      <w:r w:rsidRPr="00824B6D">
        <w:t>Optica, 2017.</w:t>
      </w:r>
      <w:r w:rsidRPr="00824B6D">
        <w:rPr>
          <w:b/>
        </w:rPr>
        <w:t>4</w:t>
      </w:r>
      <w:r w:rsidRPr="00824B6D">
        <w:t>(2):p.235-238.</w:t>
      </w:r>
    </w:p>
    <w:p w14:paraId="19331690" w14:textId="77777777" w:rsidR="00824B6D" w:rsidRPr="00824B6D" w:rsidRDefault="00824B6D" w:rsidP="005662D0">
      <w:pPr>
        <w:pStyle w:val="EndNoteBibliography"/>
        <w:ind w:left="200" w:hangingChars="100" w:hanging="200"/>
      </w:pPr>
      <w:r w:rsidRPr="00824B6D">
        <w:t>3.</w:t>
      </w:r>
      <w:r>
        <w:t xml:space="preserve"> </w:t>
      </w:r>
      <w:r w:rsidRPr="00824B6D">
        <w:t>Bernier M.,</w:t>
      </w:r>
      <w:r w:rsidR="00C56E98" w:rsidRPr="00C56E98">
        <w:t xml:space="preserve"> Faucher D, Caron N, et al.</w:t>
      </w:r>
      <w:r w:rsidRPr="00824B6D">
        <w:t xml:space="preserve">, </w:t>
      </w:r>
      <w:r w:rsidRPr="00C56E98">
        <w:t>Highl</w:t>
      </w:r>
      <w:r w:rsidRPr="00824B6D">
        <w:rPr>
          <w:i/>
        </w:rPr>
        <w:t>y stable and efficient erbium-doped 2.8</w:t>
      </w:r>
      <w:r w:rsidR="00C56E98">
        <w:rPr>
          <w:i/>
        </w:rPr>
        <w:t xml:space="preserve"> </w:t>
      </w:r>
      <w:r w:rsidR="00C56E98" w:rsidRPr="008E5ED0">
        <w:t>μm</w:t>
      </w:r>
      <w:r w:rsidRPr="00824B6D">
        <w:rPr>
          <w:i/>
        </w:rPr>
        <w:t xml:space="preserve"> all fiber laser.</w:t>
      </w:r>
      <w:r w:rsidRPr="00824B6D">
        <w:t xml:space="preserve"> Optics Express, 2009.</w:t>
      </w:r>
      <w:r w:rsidRPr="00824B6D">
        <w:rPr>
          <w:b/>
        </w:rPr>
        <w:t>17</w:t>
      </w:r>
      <w:r w:rsidRPr="00824B6D">
        <w:t>(19):p.16941-16946.</w:t>
      </w:r>
    </w:p>
    <w:p w14:paraId="57F5475C" w14:textId="77777777" w:rsidR="00824B6D" w:rsidRPr="00824B6D" w:rsidRDefault="00824B6D" w:rsidP="005662D0">
      <w:pPr>
        <w:pStyle w:val="EndNoteBibliography"/>
        <w:ind w:left="200" w:hangingChars="100" w:hanging="200"/>
      </w:pPr>
      <w:r w:rsidRPr="00824B6D">
        <w:t>4.</w:t>
      </w:r>
      <w:r>
        <w:t xml:space="preserve"> </w:t>
      </w:r>
      <w:r w:rsidRPr="00824B6D">
        <w:t>Chen R.,</w:t>
      </w:r>
      <w:r w:rsidR="00C56E98" w:rsidRPr="00C56E98">
        <w:t xml:space="preserve"> Tian Y, Li B,</w:t>
      </w:r>
      <w:r w:rsidRPr="00824B6D">
        <w:t xml:space="preserve"> et al., </w:t>
      </w:r>
      <w:r w:rsidRPr="00824B6D">
        <w:rPr>
          <w:i/>
        </w:rPr>
        <w:t>Thermal and luminescent properties of 2</w:t>
      </w:r>
      <w:r w:rsidR="00C56E98">
        <w:rPr>
          <w:i/>
        </w:rPr>
        <w:t xml:space="preserve"> </w:t>
      </w:r>
      <w:r w:rsidR="00C56E98" w:rsidRPr="0075142D">
        <w:rPr>
          <w:i/>
        </w:rPr>
        <w:t>μm</w:t>
      </w:r>
      <w:r w:rsidRPr="00824B6D">
        <w:rPr>
          <w:i/>
        </w:rPr>
        <w:t xml:space="preserve"> emission in thulium-sensitized holmium-doped silicate-germanate glass.</w:t>
      </w:r>
      <w:r w:rsidRPr="00824B6D">
        <w:t xml:space="preserve"> Photonics Research, 2016.</w:t>
      </w:r>
      <w:r w:rsidRPr="00824B6D">
        <w:rPr>
          <w:b/>
        </w:rPr>
        <w:t>4</w:t>
      </w:r>
      <w:r w:rsidRPr="00824B6D">
        <w:t>(6):p.214-221.</w:t>
      </w:r>
    </w:p>
    <w:p w14:paraId="77BF8556" w14:textId="77777777" w:rsidR="00824B6D" w:rsidRPr="00824B6D" w:rsidRDefault="00824B6D" w:rsidP="005662D0">
      <w:pPr>
        <w:pStyle w:val="EndNoteBibliography"/>
        <w:ind w:left="200" w:hangingChars="100" w:hanging="200"/>
      </w:pPr>
      <w:r w:rsidRPr="00824B6D">
        <w:t>5.</w:t>
      </w:r>
      <w:r>
        <w:t xml:space="preserve"> </w:t>
      </w:r>
      <w:r w:rsidR="0075142D" w:rsidRPr="0075142D">
        <w:t>Bawden N, Matsukuma H, Henderson-Sapir O, et al.</w:t>
      </w:r>
      <w:r w:rsidRPr="00824B6D">
        <w:t xml:space="preserve">, </w:t>
      </w:r>
      <w:r w:rsidRPr="00824B6D">
        <w:rPr>
          <w:i/>
        </w:rPr>
        <w:t>Actively Q-switched dual-wavelength pumped Er</w:t>
      </w:r>
      <w:r w:rsidRPr="005662D0">
        <w:rPr>
          <w:i/>
          <w:vertAlign w:val="superscript"/>
        </w:rPr>
        <w:t>3+</w:t>
      </w:r>
      <w:r w:rsidRPr="00824B6D">
        <w:rPr>
          <w:i/>
        </w:rPr>
        <w:t> :ZBLAN fiber laser at 3.47 µm.</w:t>
      </w:r>
      <w:r>
        <w:t xml:space="preserve"> </w:t>
      </w:r>
      <w:r w:rsidR="00C56E98" w:rsidRPr="00824B6D">
        <w:t>Optics Letters</w:t>
      </w:r>
      <w:r w:rsidR="00C56E98">
        <w:t>,</w:t>
      </w:r>
      <w:r w:rsidR="00C56E98" w:rsidRPr="00824B6D">
        <w:t xml:space="preserve"> </w:t>
      </w:r>
      <w:r w:rsidRPr="00824B6D">
        <w:t>2018.</w:t>
      </w:r>
      <w:r w:rsidRPr="00824B6D">
        <w:rPr>
          <w:b/>
        </w:rPr>
        <w:t>43</w:t>
      </w:r>
      <w:r w:rsidRPr="00824B6D">
        <w:t>(11):p.2724-2727.</w:t>
      </w:r>
    </w:p>
    <w:p w14:paraId="096B2A2F" w14:textId="77777777" w:rsidR="00824B6D" w:rsidRPr="00824B6D" w:rsidRDefault="00824B6D" w:rsidP="005662D0">
      <w:pPr>
        <w:pStyle w:val="EndNoteBibliography"/>
        <w:ind w:left="200" w:hangingChars="100" w:hanging="200"/>
      </w:pPr>
      <w:r w:rsidRPr="00824B6D">
        <w:t>6.</w:t>
      </w:r>
      <w:r>
        <w:t xml:space="preserve"> </w:t>
      </w:r>
      <w:r w:rsidR="0075142D" w:rsidRPr="0075142D">
        <w:t>Qin Z, Hai T, Xie G, et al.</w:t>
      </w:r>
      <w:r w:rsidRPr="00824B6D">
        <w:t xml:space="preserve">, </w:t>
      </w:r>
      <w:r w:rsidRPr="00824B6D">
        <w:rPr>
          <w:i/>
        </w:rPr>
        <w:t>Black phosphorus Q-switched and mode-locked mid-infrared Er:</w:t>
      </w:r>
      <w:r w:rsidR="0075142D">
        <w:rPr>
          <w:i/>
        </w:rPr>
        <w:t xml:space="preserve"> </w:t>
      </w:r>
      <w:r w:rsidRPr="00824B6D">
        <w:rPr>
          <w:i/>
        </w:rPr>
        <w:t xml:space="preserve">ZBLAN fiber laser at </w:t>
      </w:r>
      <w:r>
        <w:rPr>
          <w:i/>
        </w:rPr>
        <w:t xml:space="preserve">3.5 </w:t>
      </w:r>
      <w:r w:rsidRPr="00824B6D">
        <w:rPr>
          <w:i/>
        </w:rPr>
        <w:t>μm wavelength.</w:t>
      </w:r>
      <w:r w:rsidRPr="00824B6D">
        <w:t xml:space="preserve"> </w:t>
      </w:r>
      <w:r w:rsidR="0075142D">
        <w:t>Optics Express,</w:t>
      </w:r>
      <w:r w:rsidRPr="00824B6D">
        <w:t xml:space="preserve"> 2018.</w:t>
      </w:r>
      <w:r w:rsidRPr="00824B6D">
        <w:rPr>
          <w:b/>
        </w:rPr>
        <w:t>26</w:t>
      </w:r>
      <w:r w:rsidRPr="00824B6D">
        <w:t>(7):p.8224</w:t>
      </w:r>
      <w:r w:rsidR="0075142D">
        <w:t>-8231</w:t>
      </w:r>
      <w:r w:rsidRPr="00824B6D">
        <w:t>.</w:t>
      </w:r>
    </w:p>
    <w:p w14:paraId="6F3DFCF3" w14:textId="77777777" w:rsidR="00824B6D" w:rsidRPr="00824B6D" w:rsidRDefault="00824B6D" w:rsidP="005662D0">
      <w:pPr>
        <w:pStyle w:val="EndNoteBibliography"/>
        <w:ind w:left="200" w:hangingChars="100" w:hanging="200"/>
      </w:pPr>
      <w:r w:rsidRPr="00824B6D">
        <w:t>7.</w:t>
      </w:r>
      <w:r w:rsidR="003A0AA7">
        <w:t xml:space="preserve"> </w:t>
      </w:r>
      <w:r w:rsidRPr="00824B6D">
        <w:t>Jackson</w:t>
      </w:r>
      <w:r w:rsidR="003A0AA7">
        <w:t xml:space="preserve"> </w:t>
      </w:r>
      <w:r w:rsidRPr="00824B6D">
        <w:t>S.</w:t>
      </w:r>
      <w:r w:rsidR="003A0AA7">
        <w:t xml:space="preserve"> </w:t>
      </w:r>
      <w:r w:rsidRPr="00824B6D">
        <w:t xml:space="preserve">D. </w:t>
      </w:r>
      <w:r w:rsidRPr="003A0AA7">
        <w:t>C</w:t>
      </w:r>
      <w:r w:rsidRPr="00824B6D">
        <w:rPr>
          <w:i/>
        </w:rPr>
        <w:t>ontinuous wave 2.9 μm dysprosium-doped fluoride fiber laser.</w:t>
      </w:r>
      <w:r w:rsidR="003A0AA7">
        <w:rPr>
          <w:i/>
        </w:rPr>
        <w:t xml:space="preserve"> </w:t>
      </w:r>
      <w:r w:rsidR="003A0AA7" w:rsidRPr="003A0AA7">
        <w:t>Applied Physics Letters,</w:t>
      </w:r>
      <w:r>
        <w:t xml:space="preserve"> </w:t>
      </w:r>
      <w:r w:rsidRPr="00824B6D">
        <w:t>2003.</w:t>
      </w:r>
      <w:r w:rsidRPr="00824B6D">
        <w:rPr>
          <w:b/>
        </w:rPr>
        <w:t>83</w:t>
      </w:r>
      <w:r w:rsidRPr="00824B6D">
        <w:t>(7):p.1316-1318.</w:t>
      </w:r>
    </w:p>
    <w:p w14:paraId="381DF91A" w14:textId="77777777" w:rsidR="00824B6D" w:rsidRPr="00824B6D" w:rsidRDefault="00824B6D" w:rsidP="005662D0">
      <w:pPr>
        <w:pStyle w:val="EndNoteBibliography"/>
        <w:ind w:left="200" w:hangingChars="100" w:hanging="200"/>
      </w:pPr>
      <w:r w:rsidRPr="00824B6D">
        <w:t>8.</w:t>
      </w:r>
      <w:r>
        <w:t xml:space="preserve"> </w:t>
      </w:r>
      <w:r w:rsidR="003A0AA7" w:rsidRPr="003A0AA7">
        <w:t>Fortin V, Maes F, Bernier M, et al.</w:t>
      </w:r>
      <w:r w:rsidRPr="00824B6D">
        <w:t xml:space="preserve">, </w:t>
      </w:r>
      <w:r w:rsidRPr="00824B6D">
        <w:rPr>
          <w:i/>
        </w:rPr>
        <w:t>Watt-level erbium-doped all-fiber laser at 3.44</w:t>
      </w:r>
      <w:r w:rsidR="003A0AA7">
        <w:rPr>
          <w:i/>
        </w:rPr>
        <w:t xml:space="preserve"> </w:t>
      </w:r>
      <w:r w:rsidR="003A0AA7" w:rsidRPr="00824B6D">
        <w:rPr>
          <w:i/>
        </w:rPr>
        <w:t>μm</w:t>
      </w:r>
      <w:r w:rsidRPr="00824B6D">
        <w:rPr>
          <w:i/>
        </w:rPr>
        <w:t>.</w:t>
      </w:r>
      <w:r w:rsidRPr="00824B6D">
        <w:t xml:space="preserve"> Optics Letters, 2016.</w:t>
      </w:r>
      <w:r w:rsidRPr="00824B6D">
        <w:rPr>
          <w:b/>
        </w:rPr>
        <w:t>41</w:t>
      </w:r>
      <w:r w:rsidRPr="00824B6D">
        <w:t>(3):p.559-562.</w:t>
      </w:r>
    </w:p>
    <w:p w14:paraId="70EA39FA" w14:textId="77777777" w:rsidR="00824B6D" w:rsidRPr="00824B6D" w:rsidRDefault="00824B6D" w:rsidP="005662D0">
      <w:pPr>
        <w:pStyle w:val="EndNoteBibliography"/>
        <w:ind w:left="200" w:hangingChars="100" w:hanging="200"/>
      </w:pPr>
      <w:r w:rsidRPr="00824B6D">
        <w:t>9.</w:t>
      </w:r>
      <w:r>
        <w:t xml:space="preserve"> </w:t>
      </w:r>
      <w:r w:rsidR="008C2A1E">
        <w:t>Lu</w:t>
      </w:r>
      <w:r w:rsidRPr="00824B6D">
        <w:t xml:space="preserve"> Y.,</w:t>
      </w:r>
      <w:r w:rsidR="008C2A1E">
        <w:t xml:space="preserve"> Feng</w:t>
      </w:r>
      <w:r w:rsidR="008C2A1E" w:rsidRPr="008C2A1E">
        <w:t xml:space="preserve"> G</w:t>
      </w:r>
      <w:r w:rsidR="008C2A1E">
        <w:t xml:space="preserve">. </w:t>
      </w:r>
      <w:r w:rsidR="008C2A1E" w:rsidRPr="008C2A1E">
        <w:t>F</w:t>
      </w:r>
      <w:r w:rsidR="008C2A1E">
        <w:t>.,</w:t>
      </w:r>
      <w:r w:rsidR="008C2A1E" w:rsidRPr="008C2A1E">
        <w:t xml:space="preserve"> </w:t>
      </w:r>
      <w:r w:rsidR="008C2A1E">
        <w:t>Wang M.,</w:t>
      </w:r>
      <w:r w:rsidRPr="00824B6D">
        <w:t xml:space="preserve"> et al., </w:t>
      </w:r>
      <w:bookmarkStart w:id="19" w:name="OLE_LINK16"/>
      <w:bookmarkStart w:id="20" w:name="OLE_LINK17"/>
      <w:r w:rsidRPr="00824B6D">
        <w:rPr>
          <w:i/>
        </w:rPr>
        <w:t>Tm</w:t>
      </w:r>
      <w:r w:rsidRPr="008C2A1E">
        <w:rPr>
          <w:i/>
          <w:vertAlign w:val="superscript"/>
        </w:rPr>
        <w:t>3+</w:t>
      </w:r>
      <w:r w:rsidRPr="00824B6D">
        <w:rPr>
          <w:i/>
        </w:rPr>
        <w:t>-doped sili</w:t>
      </w:r>
      <w:r w:rsidR="003A0AA7">
        <w:rPr>
          <w:i/>
        </w:rPr>
        <w:t xml:space="preserve">ca-glass fiber for similar to 2 </w:t>
      </w:r>
      <w:r w:rsidR="003A0AA7" w:rsidRPr="00824B6D">
        <w:rPr>
          <w:i/>
        </w:rPr>
        <w:t>μm</w:t>
      </w:r>
      <w:r w:rsidRPr="00824B6D">
        <w:rPr>
          <w:i/>
        </w:rPr>
        <w:t xml:space="preserve"> fiber laser.</w:t>
      </w:r>
      <w:bookmarkEnd w:id="19"/>
      <w:bookmarkEnd w:id="20"/>
      <w:r w:rsidR="008C2A1E">
        <w:t xml:space="preserve"> Applied </w:t>
      </w:r>
      <w:r w:rsidRPr="00824B6D">
        <w:t>Optics, 2019.</w:t>
      </w:r>
      <w:r w:rsidRPr="00824B6D">
        <w:rPr>
          <w:b/>
        </w:rPr>
        <w:t>58</w:t>
      </w:r>
      <w:r w:rsidRPr="00824B6D">
        <w:t>(7):p.1747-1751.</w:t>
      </w:r>
    </w:p>
    <w:p w14:paraId="64BF1C5C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10.</w:t>
      </w:r>
      <w:r>
        <w:t xml:space="preserve"> </w:t>
      </w:r>
      <w:r w:rsidR="008C2A1E">
        <w:t>Wang</w:t>
      </w:r>
      <w:r w:rsidRPr="00824B6D">
        <w:t xml:space="preserve"> S.B., et al., </w:t>
      </w:r>
      <w:r w:rsidRPr="00824B6D">
        <w:rPr>
          <w:i/>
        </w:rPr>
        <w:t>Ho</w:t>
      </w:r>
      <w:r w:rsidRPr="008C2A1E">
        <w:rPr>
          <w:i/>
          <w:vertAlign w:val="superscript"/>
        </w:rPr>
        <w:t>3+</w:t>
      </w:r>
      <w:r w:rsidRPr="00824B6D">
        <w:rPr>
          <w:i/>
        </w:rPr>
        <w:t>-doped AlF</w:t>
      </w:r>
      <w:r w:rsidRPr="008C2A1E">
        <w:rPr>
          <w:i/>
          <w:vertAlign w:val="subscript"/>
        </w:rPr>
        <w:t>3</w:t>
      </w:r>
      <w:r w:rsidRPr="00824B6D">
        <w:rPr>
          <w:i/>
        </w:rPr>
        <w:t>-TeO</w:t>
      </w:r>
      <w:r w:rsidRPr="008C2A1E">
        <w:rPr>
          <w:i/>
          <w:vertAlign w:val="subscript"/>
        </w:rPr>
        <w:t>2</w:t>
      </w:r>
      <w:r w:rsidRPr="00824B6D">
        <w:rPr>
          <w:i/>
        </w:rPr>
        <w:t>-based glass fibers for 2.1</w:t>
      </w:r>
      <w:r w:rsidR="003A0AA7">
        <w:rPr>
          <w:i/>
        </w:rPr>
        <w:t xml:space="preserve"> </w:t>
      </w:r>
      <w:r w:rsidR="003A0AA7" w:rsidRPr="00824B6D">
        <w:rPr>
          <w:i/>
        </w:rPr>
        <w:t>μm</w:t>
      </w:r>
      <w:r w:rsidRPr="00824B6D">
        <w:rPr>
          <w:i/>
        </w:rPr>
        <w:t xml:space="preserve"> laser applications.</w:t>
      </w:r>
      <w:r w:rsidRPr="00824B6D">
        <w:t xml:space="preserve"> Laser Physics Letters, 2017.</w:t>
      </w:r>
      <w:r w:rsidRPr="00824B6D">
        <w:rPr>
          <w:b/>
        </w:rPr>
        <w:t>14</w:t>
      </w:r>
      <w:r w:rsidRPr="00824B6D">
        <w:t>(5):p.4.</w:t>
      </w:r>
    </w:p>
    <w:p w14:paraId="12AFEF09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11.</w:t>
      </w:r>
      <w:r>
        <w:t xml:space="preserve"> </w:t>
      </w:r>
      <w:r w:rsidRPr="00824B6D">
        <w:t xml:space="preserve">Jia S., et al., </w:t>
      </w:r>
      <w:r w:rsidRPr="00824B6D">
        <w:rPr>
          <w:i/>
        </w:rPr>
        <w:t>2875 nm Lasing From Ho</w:t>
      </w:r>
      <w:r w:rsidRPr="00532D99">
        <w:rPr>
          <w:i/>
          <w:vertAlign w:val="superscript"/>
        </w:rPr>
        <w:t>3+</w:t>
      </w:r>
      <w:r w:rsidRPr="00824B6D">
        <w:rPr>
          <w:i/>
        </w:rPr>
        <w:t>-Doped Fluoroindate Glass Fibers.</w:t>
      </w:r>
      <w:r w:rsidRPr="00824B6D">
        <w:t xml:space="preserve"> IEEE Photonics Technology Letters, 2018.</w:t>
      </w:r>
      <w:r w:rsidRPr="00824B6D">
        <w:rPr>
          <w:b/>
        </w:rPr>
        <w:t>30</w:t>
      </w:r>
      <w:r w:rsidRPr="00824B6D">
        <w:t>(4):p.323-326.</w:t>
      </w:r>
    </w:p>
    <w:p w14:paraId="0271D82E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12.</w:t>
      </w:r>
      <w:r>
        <w:t xml:space="preserve"> </w:t>
      </w:r>
      <w:r w:rsidR="00532D99">
        <w:t>Huang</w:t>
      </w:r>
      <w:r w:rsidRPr="00824B6D">
        <w:t xml:space="preserve"> F.F., L.L. Hu and D.P. Chen, </w:t>
      </w:r>
      <w:r w:rsidRPr="00824B6D">
        <w:rPr>
          <w:i/>
        </w:rPr>
        <w:t>Observation of 2.8</w:t>
      </w:r>
      <w:r w:rsidR="00532D99">
        <w:rPr>
          <w:i/>
        </w:rPr>
        <w:t xml:space="preserve"> </w:t>
      </w:r>
      <w:r w:rsidR="00532D99" w:rsidRPr="00824B6D">
        <w:rPr>
          <w:i/>
        </w:rPr>
        <w:t>μm</w:t>
      </w:r>
      <w:r w:rsidRPr="00824B6D">
        <w:rPr>
          <w:i/>
        </w:rPr>
        <w:t xml:space="preserve"> emission from diode-pumped Dy</w:t>
      </w:r>
      <w:r w:rsidRPr="00532D99">
        <w:rPr>
          <w:i/>
          <w:vertAlign w:val="superscript"/>
        </w:rPr>
        <w:t>3+</w:t>
      </w:r>
      <w:r w:rsidRPr="00824B6D">
        <w:rPr>
          <w:i/>
        </w:rPr>
        <w:t>-doped fluoroaluminate glasses modified by TeO</w:t>
      </w:r>
      <w:r w:rsidRPr="00532D99">
        <w:rPr>
          <w:i/>
          <w:vertAlign w:val="subscript"/>
        </w:rPr>
        <w:t>2</w:t>
      </w:r>
      <w:r w:rsidRPr="00824B6D">
        <w:rPr>
          <w:i/>
        </w:rPr>
        <w:t>.</w:t>
      </w:r>
      <w:r w:rsidRPr="00824B6D">
        <w:t xml:space="preserve"> Ceramics International, 2014.</w:t>
      </w:r>
      <w:r w:rsidRPr="00824B6D">
        <w:rPr>
          <w:b/>
        </w:rPr>
        <w:t>40</w:t>
      </w:r>
      <w:r w:rsidRPr="00824B6D">
        <w:t>(8):p.12869-12873.</w:t>
      </w:r>
    </w:p>
    <w:p w14:paraId="647F211E" w14:textId="77777777" w:rsidR="00824B6D" w:rsidRPr="00824B6D" w:rsidRDefault="00824B6D" w:rsidP="005662D0">
      <w:pPr>
        <w:pStyle w:val="EndNoteBibliography"/>
        <w:ind w:left="300" w:hangingChars="150" w:hanging="300"/>
      </w:pPr>
      <w:r>
        <w:lastRenderedPageBreak/>
        <w:t xml:space="preserve">13. </w:t>
      </w:r>
      <w:r w:rsidR="00532D99">
        <w:t>Lai</w:t>
      </w:r>
      <w:r w:rsidRPr="00824B6D">
        <w:t xml:space="preserve"> X., et al., </w:t>
      </w:r>
      <w:r w:rsidRPr="00824B6D">
        <w:rPr>
          <w:i/>
        </w:rPr>
        <w:t>High power passively Q-switched Er</w:t>
      </w:r>
      <w:r w:rsidRPr="00532D99">
        <w:rPr>
          <w:i/>
          <w:vertAlign w:val="superscript"/>
        </w:rPr>
        <w:t>3+</w:t>
      </w:r>
      <w:r w:rsidRPr="00824B6D">
        <w:rPr>
          <w:i/>
        </w:rPr>
        <w:t>-doped ZBLAN fiber laser at 2.8</w:t>
      </w:r>
      <w:r w:rsidR="003A0AA7">
        <w:rPr>
          <w:i/>
        </w:rPr>
        <w:t xml:space="preserve"> </w:t>
      </w:r>
      <w:r w:rsidR="003A0AA7" w:rsidRPr="00824B6D">
        <w:rPr>
          <w:i/>
        </w:rPr>
        <w:t>μm</w:t>
      </w:r>
      <w:r w:rsidRPr="00824B6D">
        <w:rPr>
          <w:i/>
        </w:rPr>
        <w:t xml:space="preserve"> based on a semiconductor saturable absorber mirror.</w:t>
      </w:r>
      <w:r w:rsidRPr="00824B6D">
        <w:t xml:space="preserve"> Laser Physics Letters, 2018.</w:t>
      </w:r>
      <w:r w:rsidRPr="00824B6D">
        <w:rPr>
          <w:b/>
        </w:rPr>
        <w:t>15</w:t>
      </w:r>
      <w:r w:rsidRPr="00824B6D">
        <w:t>(8):p.5.</w:t>
      </w:r>
    </w:p>
    <w:p w14:paraId="7C2675E1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14.</w:t>
      </w:r>
      <w:r>
        <w:t xml:space="preserve"> </w:t>
      </w:r>
      <w:r w:rsidR="00532D99">
        <w:t>Falconi</w:t>
      </w:r>
      <w:r w:rsidRPr="00824B6D">
        <w:t xml:space="preserve"> M.C., et al., </w:t>
      </w:r>
      <w:r w:rsidRPr="00824B6D">
        <w:rPr>
          <w:i/>
        </w:rPr>
        <w:t>Design of an Efficient Pulsed Dy</w:t>
      </w:r>
      <w:r w:rsidRPr="00532D99">
        <w:rPr>
          <w:i/>
          <w:vertAlign w:val="superscript"/>
        </w:rPr>
        <w:t>3+</w:t>
      </w:r>
      <w:r w:rsidRPr="00824B6D">
        <w:rPr>
          <w:i/>
        </w:rPr>
        <w:t>: ZBLAN Fiber Laser Operating in Gain Switching Regime.</w:t>
      </w:r>
      <w:r w:rsidRPr="00824B6D">
        <w:t xml:space="preserve"> </w:t>
      </w:r>
      <w:r w:rsidR="005662D0">
        <w:t>Journal of Lightwave Technology,</w:t>
      </w:r>
      <w:r w:rsidRPr="00824B6D">
        <w:t xml:space="preserve"> 2018.</w:t>
      </w:r>
      <w:r w:rsidRPr="00824B6D">
        <w:rPr>
          <w:b/>
        </w:rPr>
        <w:t>36</w:t>
      </w:r>
      <w:r w:rsidRPr="00824B6D">
        <w:t>(23):p.5327-5333.</w:t>
      </w:r>
    </w:p>
    <w:p w14:paraId="6A8544DA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15.</w:t>
      </w:r>
      <w:r>
        <w:t xml:space="preserve"> </w:t>
      </w:r>
      <w:r w:rsidR="00532D99">
        <w:t>Yang</w:t>
      </w:r>
      <w:r w:rsidRPr="00824B6D">
        <w:t xml:space="preserve"> L.Y., et al., </w:t>
      </w:r>
      <w:r w:rsidRPr="00824B6D">
        <w:rPr>
          <w:i/>
        </w:rPr>
        <w:t>Towards a Supercontinuum Generation in an All-Fiberized Holmium-Doped ZBLAN Fiber Amplifier.</w:t>
      </w:r>
      <w:r w:rsidRPr="00824B6D">
        <w:t xml:space="preserve"> Journal of Lightwave Technology, 2018.</w:t>
      </w:r>
      <w:r w:rsidRPr="00824B6D">
        <w:rPr>
          <w:b/>
        </w:rPr>
        <w:t>36</w:t>
      </w:r>
      <w:r w:rsidRPr="00824B6D">
        <w:t>(16):p.3193-3197.</w:t>
      </w:r>
    </w:p>
    <w:p w14:paraId="15AF52D0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16.</w:t>
      </w:r>
      <w:r>
        <w:t xml:space="preserve"> </w:t>
      </w:r>
      <w:r w:rsidR="00532D99">
        <w:t>Majewski</w:t>
      </w:r>
      <w:r w:rsidRPr="00824B6D">
        <w:t xml:space="preserve"> M.R. and S.D. Jackson. </w:t>
      </w:r>
      <w:r w:rsidRPr="00824B6D">
        <w:rPr>
          <w:i/>
        </w:rPr>
        <w:t>Recent progress in 3 micron class dysprosium-doped fluoride fiber lasers</w:t>
      </w:r>
      <w:r w:rsidRPr="00824B6D">
        <w:t xml:space="preserve">. in </w:t>
      </w:r>
      <w:r w:rsidRPr="00824B6D">
        <w:rPr>
          <w:i/>
        </w:rPr>
        <w:t>Conference on Fiber Lasers XIV - Technology and Systems</w:t>
      </w:r>
      <w:r w:rsidRPr="00824B6D">
        <w:t>. 2017. San Francisco, CA.</w:t>
      </w:r>
    </w:p>
    <w:p w14:paraId="0208B375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17.</w:t>
      </w:r>
      <w:r>
        <w:t xml:space="preserve"> </w:t>
      </w:r>
      <w:r w:rsidR="00532D99">
        <w:t>Aydin</w:t>
      </w:r>
      <w:r w:rsidRPr="00824B6D">
        <w:t xml:space="preserve"> Y.O., et al., </w:t>
      </w:r>
      <w:r w:rsidRPr="00824B6D">
        <w:rPr>
          <w:i/>
        </w:rPr>
        <w:t>Towards power scaling of 2.8</w:t>
      </w:r>
      <w:r w:rsidR="003A0AA7">
        <w:rPr>
          <w:i/>
        </w:rPr>
        <w:t xml:space="preserve"> </w:t>
      </w:r>
      <w:r w:rsidR="003A0AA7" w:rsidRPr="00824B6D">
        <w:rPr>
          <w:i/>
        </w:rPr>
        <w:t>μm</w:t>
      </w:r>
      <w:r w:rsidRPr="00824B6D">
        <w:rPr>
          <w:i/>
        </w:rPr>
        <w:t xml:space="preserve"> fiber lasers.</w:t>
      </w:r>
      <w:r w:rsidRPr="00824B6D">
        <w:t xml:space="preserve"> Optics Letters, 2018.</w:t>
      </w:r>
      <w:r w:rsidRPr="00824B6D">
        <w:rPr>
          <w:b/>
        </w:rPr>
        <w:t>43</w:t>
      </w:r>
      <w:r w:rsidRPr="00824B6D">
        <w:t>(18):p.4542-4545.</w:t>
      </w:r>
    </w:p>
    <w:p w14:paraId="22D94455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18.</w:t>
      </w:r>
      <w:r>
        <w:t xml:space="preserve"> </w:t>
      </w:r>
      <w:r w:rsidRPr="00824B6D">
        <w:t>Allai</w:t>
      </w:r>
      <w:r w:rsidR="00532D99">
        <w:t>n</w:t>
      </w:r>
      <w:r w:rsidRPr="00824B6D">
        <w:t xml:space="preserve"> J.Y., M. Monarie, and H.</w:t>
      </w:r>
      <w:r w:rsidR="00532D99">
        <w:t xml:space="preserve"> </w:t>
      </w:r>
      <w:r w:rsidRPr="00824B6D">
        <w:t xml:space="preserve">Poignant, </w:t>
      </w:r>
      <w:r w:rsidRPr="00824B6D">
        <w:rPr>
          <w:i/>
        </w:rPr>
        <w:t>Erbium-doped fluorozirconate single-mode fibre lasing at 2.71 μm.</w:t>
      </w:r>
      <w:r w:rsidRPr="00824B6D">
        <w:t xml:space="preserve"> </w:t>
      </w:r>
      <w:r w:rsidR="00532D99">
        <w:t>Electronics Letters,</w:t>
      </w:r>
      <w:r w:rsidRPr="00824B6D">
        <w:t xml:space="preserve"> </w:t>
      </w:r>
      <w:r w:rsidR="00532D99">
        <w:t>1989</w:t>
      </w:r>
      <w:r w:rsidRPr="00824B6D">
        <w:t>.</w:t>
      </w:r>
      <w:r w:rsidRPr="00824B6D">
        <w:rPr>
          <w:b/>
        </w:rPr>
        <w:t>25</w:t>
      </w:r>
      <w:r w:rsidRPr="00824B6D">
        <w:t>(1):p.28-29.</w:t>
      </w:r>
    </w:p>
    <w:p w14:paraId="041F2689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19.</w:t>
      </w:r>
      <w:r>
        <w:t xml:space="preserve"> </w:t>
      </w:r>
      <w:r w:rsidRPr="00824B6D">
        <w:t xml:space="preserve">Fortin V., et al., </w:t>
      </w:r>
      <w:r w:rsidRPr="00824B6D">
        <w:rPr>
          <w:i/>
        </w:rPr>
        <w:t>30 W fluoride glass all-fiber laser at 2.94</w:t>
      </w:r>
      <w:r w:rsidR="00D747EE">
        <w:rPr>
          <w:i/>
        </w:rPr>
        <w:t xml:space="preserve"> </w:t>
      </w:r>
      <w:r w:rsidR="00D747EE" w:rsidRPr="00824B6D">
        <w:rPr>
          <w:i/>
        </w:rPr>
        <w:t>μm</w:t>
      </w:r>
      <w:r w:rsidRPr="00824B6D">
        <w:rPr>
          <w:i/>
        </w:rPr>
        <w:t>.</w:t>
      </w:r>
      <w:r w:rsidRPr="00824B6D">
        <w:t xml:space="preserve"> Optics Letters, 2015.</w:t>
      </w:r>
      <w:r w:rsidRPr="00824B6D">
        <w:rPr>
          <w:b/>
        </w:rPr>
        <w:t>40</w:t>
      </w:r>
      <w:r w:rsidRPr="00824B6D">
        <w:t>(12):p.2882-2885.</w:t>
      </w:r>
    </w:p>
    <w:p w14:paraId="3A15FBFC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20.</w:t>
      </w:r>
      <w:r>
        <w:t xml:space="preserve"> </w:t>
      </w:r>
      <w:r w:rsidRPr="00824B6D">
        <w:t xml:space="preserve">Shigeki T., et al., </w:t>
      </w:r>
      <w:r w:rsidR="00D747EE">
        <w:rPr>
          <w:i/>
        </w:rPr>
        <w:t>12</w:t>
      </w:r>
      <w:r w:rsidRPr="00824B6D">
        <w:rPr>
          <w:i/>
        </w:rPr>
        <w:t>W Q-switched Er:ZBLAN fiber laser at 2.8 μm.</w:t>
      </w:r>
      <w:r w:rsidRPr="00824B6D">
        <w:t xml:space="preserve"> </w:t>
      </w:r>
      <w:r w:rsidR="00D747EE" w:rsidRPr="00D747EE">
        <w:t>Optics letters</w:t>
      </w:r>
      <w:r w:rsidR="005662D0">
        <w:t>,</w:t>
      </w:r>
      <w:r w:rsidRPr="00824B6D">
        <w:t xml:space="preserve"> 2011.</w:t>
      </w:r>
      <w:r w:rsidRPr="00824B6D">
        <w:rPr>
          <w:b/>
        </w:rPr>
        <w:t>36</w:t>
      </w:r>
      <w:r w:rsidRPr="00824B6D">
        <w:t>(15):p.2812-2814.</w:t>
      </w:r>
    </w:p>
    <w:p w14:paraId="7870BE72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21.</w:t>
      </w:r>
      <w:r>
        <w:t xml:space="preserve"> </w:t>
      </w:r>
      <w:r w:rsidRPr="00824B6D">
        <w:t xml:space="preserve">Xiushan Z. and J. Ravi, </w:t>
      </w:r>
      <w:r w:rsidRPr="00824B6D">
        <w:rPr>
          <w:i/>
        </w:rPr>
        <w:t>10-W-level diode-pumped compact 2.78</w:t>
      </w:r>
      <w:r w:rsidR="003A0AA7">
        <w:rPr>
          <w:i/>
        </w:rPr>
        <w:t xml:space="preserve"> </w:t>
      </w:r>
      <w:r w:rsidR="003A0AA7" w:rsidRPr="00824B6D">
        <w:rPr>
          <w:i/>
        </w:rPr>
        <w:t>μm</w:t>
      </w:r>
      <w:r w:rsidRPr="00824B6D">
        <w:rPr>
          <w:i/>
        </w:rPr>
        <w:t xml:space="preserve"> ZBLAN fiber laser.</w:t>
      </w:r>
      <w:r>
        <w:t xml:space="preserve"> </w:t>
      </w:r>
      <w:r w:rsidR="0064250E" w:rsidRPr="0064250E">
        <w:t>Optics letters</w:t>
      </w:r>
      <w:r w:rsidR="005662D0">
        <w:t>,</w:t>
      </w:r>
      <w:r w:rsidR="0064250E" w:rsidRPr="0064250E">
        <w:t xml:space="preserve"> </w:t>
      </w:r>
      <w:r w:rsidRPr="00824B6D">
        <w:t>2007.</w:t>
      </w:r>
      <w:r w:rsidRPr="00824B6D">
        <w:rPr>
          <w:b/>
        </w:rPr>
        <w:t>32</w:t>
      </w:r>
      <w:r w:rsidRPr="00824B6D">
        <w:t>(1):p.26-28.</w:t>
      </w:r>
    </w:p>
    <w:p w14:paraId="18471BB2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22.</w:t>
      </w:r>
      <w:r>
        <w:t xml:space="preserve"> </w:t>
      </w:r>
      <w:r w:rsidR="00073887">
        <w:t>Crawford</w:t>
      </w:r>
      <w:r w:rsidRPr="00824B6D">
        <w:t xml:space="preserve"> S., D.</w:t>
      </w:r>
      <w:r w:rsidR="00073887">
        <w:t xml:space="preserve"> </w:t>
      </w:r>
      <w:r w:rsidRPr="00824B6D">
        <w:t>D. Hudson, and S.</w:t>
      </w:r>
      <w:r w:rsidR="00073887">
        <w:t xml:space="preserve"> D.</w:t>
      </w:r>
      <w:r w:rsidRPr="00824B6D">
        <w:t xml:space="preserve"> Jackson. </w:t>
      </w:r>
      <w:r w:rsidRPr="00824B6D">
        <w:rPr>
          <w:i/>
        </w:rPr>
        <w:t>3.4 W Ho</w:t>
      </w:r>
      <w:r w:rsidRPr="00073887">
        <w:rPr>
          <w:i/>
          <w:vertAlign w:val="superscript"/>
        </w:rPr>
        <w:t>3+</w:t>
      </w:r>
      <w:r w:rsidRPr="00824B6D">
        <w:rPr>
          <w:i/>
        </w:rPr>
        <w:t>, Pr</w:t>
      </w:r>
      <w:r w:rsidRPr="00073887">
        <w:rPr>
          <w:i/>
          <w:vertAlign w:val="superscript"/>
        </w:rPr>
        <w:t>3+</w:t>
      </w:r>
      <w:r w:rsidRPr="00824B6D">
        <w:rPr>
          <w:i/>
        </w:rPr>
        <w:t xml:space="preserve"> Co-Doped Fluoride Fibre Laser</w:t>
      </w:r>
      <w:r w:rsidRPr="00824B6D">
        <w:t>.</w:t>
      </w:r>
      <w:r w:rsidR="00073887" w:rsidRPr="00073887">
        <w:t xml:space="preserve"> 2014 Conference on Lasers and Electro-Optics (CLEO)-Laser Science to Ph</w:t>
      </w:r>
      <w:r w:rsidR="00073887">
        <w:t>otonic Applications. IEEE.</w:t>
      </w:r>
    </w:p>
    <w:p w14:paraId="7AFE2DF0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23.</w:t>
      </w:r>
      <w:r>
        <w:t xml:space="preserve"> </w:t>
      </w:r>
      <w:r w:rsidR="005662D0">
        <w:t>Zhu</w:t>
      </w:r>
      <w:r w:rsidRPr="00824B6D">
        <w:t xml:space="preserve"> G., et al., </w:t>
      </w:r>
      <w:r w:rsidRPr="00824B6D">
        <w:rPr>
          <w:i/>
        </w:rPr>
        <w:t>Fe</w:t>
      </w:r>
      <w:r w:rsidRPr="00073887">
        <w:rPr>
          <w:i/>
          <w:vertAlign w:val="superscript"/>
        </w:rPr>
        <w:t>2+</w:t>
      </w:r>
      <w:r w:rsidRPr="00824B6D">
        <w:rPr>
          <w:i/>
        </w:rPr>
        <w:t>:ZnSe and graphene Q-switched singly Ho</w:t>
      </w:r>
      <w:r w:rsidRPr="00073887">
        <w:rPr>
          <w:i/>
          <w:vertAlign w:val="superscript"/>
        </w:rPr>
        <w:t>3+</w:t>
      </w:r>
      <w:r w:rsidRPr="00824B6D">
        <w:rPr>
          <w:i/>
        </w:rPr>
        <w:t>-doped ZBLAN fiber lasers at 3 μm.</w:t>
      </w:r>
      <w:r>
        <w:t xml:space="preserve"> </w:t>
      </w:r>
      <w:r w:rsidR="00073887" w:rsidRPr="00073887">
        <w:t>Optical Materials Express</w:t>
      </w:r>
      <w:r w:rsidR="00073887">
        <w:t xml:space="preserve">, </w:t>
      </w:r>
      <w:r w:rsidRPr="00824B6D">
        <w:t>2013.</w:t>
      </w:r>
      <w:r w:rsidRPr="00824B6D">
        <w:rPr>
          <w:b/>
        </w:rPr>
        <w:t>3</w:t>
      </w:r>
      <w:r w:rsidRPr="00824B6D">
        <w:t>(9):p.1365-1377.</w:t>
      </w:r>
    </w:p>
    <w:p w14:paraId="04354BD3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24.</w:t>
      </w:r>
      <w:r>
        <w:t xml:space="preserve"> </w:t>
      </w:r>
      <w:r w:rsidR="00073887">
        <w:t>Jianfeng</w:t>
      </w:r>
      <w:r w:rsidRPr="00824B6D">
        <w:t xml:space="preserve"> L., H. Tomonori, and S.</w:t>
      </w:r>
      <w:r w:rsidR="005662D0">
        <w:t xml:space="preserve"> </w:t>
      </w:r>
      <w:r w:rsidRPr="00824B6D">
        <w:t>D. Jackson</w:t>
      </w:r>
      <w:r w:rsidR="00073887">
        <w:t>,</w:t>
      </w:r>
      <w:r w:rsidRPr="00824B6D">
        <w:t xml:space="preserve"> </w:t>
      </w:r>
      <w:r w:rsidRPr="00824B6D">
        <w:rPr>
          <w:i/>
        </w:rPr>
        <w:t>Dual wave</w:t>
      </w:r>
      <w:r w:rsidR="00073887">
        <w:rPr>
          <w:i/>
        </w:rPr>
        <w:t>length Q-switched cascade laser</w:t>
      </w:r>
      <w:r w:rsidR="005662D0">
        <w:t>.</w:t>
      </w:r>
      <w:r w:rsidR="00073887" w:rsidRPr="00824B6D">
        <w:t xml:space="preserve"> Optics Letters,</w:t>
      </w:r>
      <w:r w:rsidRPr="00824B6D">
        <w:t xml:space="preserve"> 2012.</w:t>
      </w:r>
      <w:r w:rsidRPr="00824B6D">
        <w:rPr>
          <w:b/>
        </w:rPr>
        <w:t>37</w:t>
      </w:r>
      <w:r w:rsidRPr="00824B6D">
        <w:t>(12):p.2208-10.</w:t>
      </w:r>
    </w:p>
    <w:p w14:paraId="0BAA860B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25.</w:t>
      </w:r>
      <w:r>
        <w:t xml:space="preserve"> </w:t>
      </w:r>
      <w:r w:rsidR="00073887">
        <w:t>Li</w:t>
      </w:r>
      <w:r w:rsidRPr="00824B6D">
        <w:t xml:space="preserve"> J., T. Hu, and S.</w:t>
      </w:r>
      <w:r w:rsidR="00073887">
        <w:t xml:space="preserve"> </w:t>
      </w:r>
      <w:r w:rsidRPr="00824B6D">
        <w:t xml:space="preserve">D. Jackson, </w:t>
      </w:r>
      <w:r w:rsidRPr="00824B6D">
        <w:rPr>
          <w:i/>
        </w:rPr>
        <w:t>Q-switched induced gain switching of a two-transition cascade laser.</w:t>
      </w:r>
      <w:r w:rsidRPr="00824B6D">
        <w:t xml:space="preserve"> </w:t>
      </w:r>
      <w:r w:rsidR="00073887">
        <w:t>Optics Express,</w:t>
      </w:r>
      <w:r w:rsidRPr="00824B6D">
        <w:t xml:space="preserve"> 2012.</w:t>
      </w:r>
      <w:r w:rsidRPr="00824B6D">
        <w:rPr>
          <w:b/>
        </w:rPr>
        <w:t>20</w:t>
      </w:r>
      <w:r w:rsidRPr="00824B6D">
        <w:t>(12):p.13123-8.</w:t>
      </w:r>
    </w:p>
    <w:p w14:paraId="27E503CD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26.</w:t>
      </w:r>
      <w:r>
        <w:t xml:space="preserve"> </w:t>
      </w:r>
      <w:r w:rsidR="00073887">
        <w:t>Jianfeng</w:t>
      </w:r>
      <w:r w:rsidRPr="00824B6D">
        <w:t xml:space="preserve"> L., D.</w:t>
      </w:r>
      <w:r w:rsidR="00073887">
        <w:t xml:space="preserve"> </w:t>
      </w:r>
      <w:r w:rsidRPr="00824B6D">
        <w:t>D. Hudson, and S.</w:t>
      </w:r>
      <w:r w:rsidR="005662D0">
        <w:t xml:space="preserve"> </w:t>
      </w:r>
      <w:r w:rsidRPr="00824B6D">
        <w:t xml:space="preserve">D. Jackson, </w:t>
      </w:r>
      <w:r w:rsidRPr="00824B6D">
        <w:rPr>
          <w:i/>
        </w:rPr>
        <w:t>High-power diode-pumped fiber laser operating at 3 μm.</w:t>
      </w:r>
      <w:r w:rsidRPr="00824B6D">
        <w:t xml:space="preserve"> </w:t>
      </w:r>
      <w:r w:rsidR="00073887" w:rsidRPr="00824B6D">
        <w:t>Optics Letters,</w:t>
      </w:r>
      <w:r w:rsidRPr="00824B6D">
        <w:t xml:space="preserve"> 2011.</w:t>
      </w:r>
      <w:r w:rsidRPr="00824B6D">
        <w:rPr>
          <w:b/>
        </w:rPr>
        <w:t>36</w:t>
      </w:r>
      <w:r w:rsidRPr="00824B6D">
        <w:t>(18):p.3642-4.</w:t>
      </w:r>
    </w:p>
    <w:p w14:paraId="17CFA4F8" w14:textId="77777777" w:rsidR="00824B6D" w:rsidRPr="00824B6D" w:rsidRDefault="00824B6D" w:rsidP="005662D0">
      <w:pPr>
        <w:pStyle w:val="EndNoteBibliography"/>
        <w:ind w:left="720" w:hanging="720"/>
      </w:pPr>
      <w:r w:rsidRPr="00824B6D">
        <w:t>27.</w:t>
      </w:r>
      <w:r>
        <w:t xml:space="preserve"> </w:t>
      </w:r>
      <w:r w:rsidRPr="00824B6D">
        <w:t xml:space="preserve">Maes F., et al., </w:t>
      </w:r>
      <w:r w:rsidRPr="00824B6D">
        <w:rPr>
          <w:i/>
        </w:rPr>
        <w:t>5.6 W monolithic fiber laser at 3.55</w:t>
      </w:r>
      <w:r w:rsidR="003A0AA7">
        <w:rPr>
          <w:i/>
        </w:rPr>
        <w:t xml:space="preserve"> </w:t>
      </w:r>
      <w:r w:rsidR="003A0AA7" w:rsidRPr="00824B6D">
        <w:rPr>
          <w:i/>
        </w:rPr>
        <w:t>μm</w:t>
      </w:r>
      <w:r w:rsidRPr="00824B6D">
        <w:rPr>
          <w:i/>
        </w:rPr>
        <w:t>.</w:t>
      </w:r>
      <w:r w:rsidRPr="00824B6D">
        <w:t xml:space="preserve"> Optics Letters, 2017.</w:t>
      </w:r>
      <w:r w:rsidRPr="00824B6D">
        <w:rPr>
          <w:b/>
        </w:rPr>
        <w:t>42</w:t>
      </w:r>
      <w:r w:rsidRPr="00824B6D">
        <w:t>(11):p.2054-2057.</w:t>
      </w:r>
    </w:p>
    <w:p w14:paraId="13F87B3D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28.</w:t>
      </w:r>
      <w:r>
        <w:t xml:space="preserve"> </w:t>
      </w:r>
      <w:r w:rsidR="00073887">
        <w:t>Luo</w:t>
      </w:r>
      <w:r w:rsidRPr="00824B6D">
        <w:t xml:space="preserve"> H.</w:t>
      </w:r>
      <w:r w:rsidR="00073887">
        <w:t xml:space="preserve"> </w:t>
      </w:r>
      <w:r w:rsidRPr="00824B6D">
        <w:t xml:space="preserve">Y., et al., </w:t>
      </w:r>
      <w:r w:rsidRPr="00824B6D">
        <w:rPr>
          <w:i/>
        </w:rPr>
        <w:t>Watt-level gain-switched fiber laser at 3.46</w:t>
      </w:r>
      <w:r w:rsidR="003A0AA7">
        <w:rPr>
          <w:i/>
        </w:rPr>
        <w:t xml:space="preserve"> </w:t>
      </w:r>
      <w:r w:rsidR="003A0AA7" w:rsidRPr="00824B6D">
        <w:rPr>
          <w:i/>
        </w:rPr>
        <w:t>μm</w:t>
      </w:r>
      <w:r w:rsidRPr="00824B6D">
        <w:rPr>
          <w:i/>
        </w:rPr>
        <w:t>.</w:t>
      </w:r>
      <w:r w:rsidRPr="00824B6D">
        <w:t xml:space="preserve"> Optics Express, 2019.</w:t>
      </w:r>
      <w:r w:rsidRPr="00824B6D">
        <w:rPr>
          <w:b/>
        </w:rPr>
        <w:t>27</w:t>
      </w:r>
      <w:r w:rsidRPr="00824B6D">
        <w:t>(2):p.1367-1375.</w:t>
      </w:r>
    </w:p>
    <w:p w14:paraId="3E9C8F07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29.</w:t>
      </w:r>
      <w:r>
        <w:t xml:space="preserve"> </w:t>
      </w:r>
      <w:r w:rsidR="00073887">
        <w:t>Schneider</w:t>
      </w:r>
      <w:r w:rsidRPr="00824B6D">
        <w:t xml:space="preserve"> J., C. Carbonnier</w:t>
      </w:r>
      <w:r w:rsidR="00073887">
        <w:t xml:space="preserve"> </w:t>
      </w:r>
      <w:r w:rsidRPr="00824B6D">
        <w:t xml:space="preserve">and U.B. Unrau, </w:t>
      </w:r>
      <w:r w:rsidRPr="00824B6D">
        <w:rPr>
          <w:i/>
        </w:rPr>
        <w:t>Characterization of a Ho</w:t>
      </w:r>
      <w:r w:rsidRPr="00073887">
        <w:rPr>
          <w:i/>
          <w:vertAlign w:val="superscript"/>
        </w:rPr>
        <w:t>3+</w:t>
      </w:r>
      <w:r w:rsidRPr="00824B6D">
        <w:rPr>
          <w:i/>
        </w:rPr>
        <w:t>-doped fluoride fiber laser with a 3.9-</w:t>
      </w:r>
      <w:r w:rsidR="003A0AA7" w:rsidRPr="00824B6D">
        <w:rPr>
          <w:i/>
        </w:rPr>
        <w:t>μm</w:t>
      </w:r>
      <w:r w:rsidRPr="00824B6D">
        <w:rPr>
          <w:i/>
        </w:rPr>
        <w:t xml:space="preserve"> emission wavelength.</w:t>
      </w:r>
      <w:r w:rsidRPr="00824B6D">
        <w:t xml:space="preserve"> </w:t>
      </w:r>
      <w:r w:rsidR="00073887" w:rsidRPr="00824B6D">
        <w:t>Applied Optics,</w:t>
      </w:r>
      <w:r w:rsidRPr="00824B6D">
        <w:t xml:space="preserve"> 1997.</w:t>
      </w:r>
      <w:r w:rsidRPr="00824B6D">
        <w:rPr>
          <w:b/>
        </w:rPr>
        <w:t>36</w:t>
      </w:r>
      <w:r w:rsidRPr="00824B6D">
        <w:t>(33):p.8595.</w:t>
      </w:r>
    </w:p>
    <w:p w14:paraId="1727DE68" w14:textId="77777777" w:rsidR="00824B6D" w:rsidRPr="00824B6D" w:rsidRDefault="00824B6D" w:rsidP="005662D0">
      <w:pPr>
        <w:pStyle w:val="EndNoteBibliography"/>
        <w:ind w:left="720" w:hanging="720"/>
      </w:pPr>
      <w:r w:rsidRPr="00824B6D">
        <w:t>30.</w:t>
      </w:r>
      <w:r>
        <w:t xml:space="preserve"> </w:t>
      </w:r>
      <w:r w:rsidR="00073887">
        <w:t>Maes</w:t>
      </w:r>
      <w:r w:rsidRPr="00824B6D">
        <w:t xml:space="preserve"> F., et al., </w:t>
      </w:r>
      <w:r w:rsidRPr="00824B6D">
        <w:rPr>
          <w:i/>
        </w:rPr>
        <w:t>Room-temperature fiber laser at 3</w:t>
      </w:r>
      <w:r w:rsidR="003A0AA7">
        <w:rPr>
          <w:i/>
        </w:rPr>
        <w:t>.</w:t>
      </w:r>
      <w:r w:rsidRPr="00824B6D">
        <w:rPr>
          <w:i/>
        </w:rPr>
        <w:t>92  μm.</w:t>
      </w:r>
      <w:r w:rsidRPr="00824B6D">
        <w:t xml:space="preserve"> Optica, 2018.</w:t>
      </w:r>
      <w:r w:rsidRPr="00824B6D">
        <w:rPr>
          <w:b/>
        </w:rPr>
        <w:t>5</w:t>
      </w:r>
      <w:r w:rsidR="00073887">
        <w:t>(7):p.</w:t>
      </w:r>
      <w:r w:rsidR="00073887" w:rsidRPr="00073887">
        <w:t>761-764.</w:t>
      </w:r>
    </w:p>
    <w:p w14:paraId="6F8BED9B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31.</w:t>
      </w:r>
      <w:r>
        <w:t xml:space="preserve"> </w:t>
      </w:r>
      <w:r w:rsidRPr="00824B6D">
        <w:t xml:space="preserve">Zhang P., et al., </w:t>
      </w:r>
      <w:r w:rsidRPr="00824B6D">
        <w:rPr>
          <w:i/>
        </w:rPr>
        <w:t>Intense 2.8</w:t>
      </w:r>
      <w:r w:rsidR="003A0AA7">
        <w:rPr>
          <w:i/>
        </w:rPr>
        <w:t xml:space="preserve"> </w:t>
      </w:r>
      <w:r w:rsidR="003A0AA7" w:rsidRPr="00824B6D">
        <w:rPr>
          <w:i/>
        </w:rPr>
        <w:t>μm</w:t>
      </w:r>
      <w:r w:rsidR="00073887">
        <w:rPr>
          <w:i/>
        </w:rPr>
        <w:t xml:space="preserve"> emission of Ho</w:t>
      </w:r>
      <w:r w:rsidRPr="00073887">
        <w:rPr>
          <w:i/>
          <w:vertAlign w:val="superscript"/>
        </w:rPr>
        <w:t>3+</w:t>
      </w:r>
      <w:r w:rsidR="00073887">
        <w:rPr>
          <w:i/>
        </w:rPr>
        <w:t xml:space="preserve"> doped PbF</w:t>
      </w:r>
      <w:r w:rsidR="00073887" w:rsidRPr="00073887">
        <w:rPr>
          <w:i/>
          <w:vertAlign w:val="subscript"/>
        </w:rPr>
        <w:t>2</w:t>
      </w:r>
      <w:r w:rsidRPr="00824B6D">
        <w:rPr>
          <w:i/>
        </w:rPr>
        <w:t xml:space="preserve"> single crystal.</w:t>
      </w:r>
      <w:r w:rsidRPr="00824B6D">
        <w:t xml:space="preserve"> </w:t>
      </w:r>
      <w:r w:rsidR="005662D0" w:rsidRPr="00824B6D">
        <w:t>Optics Letters</w:t>
      </w:r>
      <w:r w:rsidR="005662D0">
        <w:t>,</w:t>
      </w:r>
      <w:r w:rsidRPr="00824B6D">
        <w:t xml:space="preserve"> 2014.</w:t>
      </w:r>
      <w:r w:rsidRPr="00824B6D">
        <w:rPr>
          <w:b/>
        </w:rPr>
        <w:t>39</w:t>
      </w:r>
      <w:r w:rsidRPr="00824B6D">
        <w:t>(13):p.3942-5.</w:t>
      </w:r>
    </w:p>
    <w:p w14:paraId="66274B7E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32.</w:t>
      </w:r>
      <w:r>
        <w:t xml:space="preserve"> </w:t>
      </w:r>
      <w:r w:rsidR="005662D0">
        <w:t>Huang</w:t>
      </w:r>
      <w:r w:rsidRPr="00824B6D">
        <w:t xml:space="preserve"> F.</w:t>
      </w:r>
      <w:r w:rsidR="005662D0">
        <w:t xml:space="preserve"> </w:t>
      </w:r>
      <w:r w:rsidRPr="00824B6D">
        <w:t xml:space="preserve">F., et al., </w:t>
      </w:r>
      <w:r w:rsidRPr="00824B6D">
        <w:rPr>
          <w:i/>
        </w:rPr>
        <w:t>Ho</w:t>
      </w:r>
      <w:r w:rsidRPr="005662D0">
        <w:rPr>
          <w:i/>
          <w:vertAlign w:val="superscript"/>
        </w:rPr>
        <w:t>3+</w:t>
      </w:r>
      <w:r w:rsidRPr="00824B6D">
        <w:rPr>
          <w:i/>
        </w:rPr>
        <w:t>/Er</w:t>
      </w:r>
      <w:r w:rsidRPr="005662D0">
        <w:rPr>
          <w:i/>
          <w:vertAlign w:val="superscript"/>
        </w:rPr>
        <w:t>3+</w:t>
      </w:r>
      <w:r w:rsidRPr="00824B6D">
        <w:rPr>
          <w:i/>
        </w:rPr>
        <w:t xml:space="preserve"> co-doped fluoride glass sensitized by Tm</w:t>
      </w:r>
      <w:r w:rsidRPr="005662D0">
        <w:rPr>
          <w:i/>
          <w:vertAlign w:val="superscript"/>
        </w:rPr>
        <w:t>3+</w:t>
      </w:r>
      <w:r w:rsidRPr="00824B6D">
        <w:rPr>
          <w:i/>
        </w:rPr>
        <w:t xml:space="preserve"> pumped by a 1550 nm laser diode for efficient 2.0</w:t>
      </w:r>
      <w:r w:rsidR="003A0AA7">
        <w:rPr>
          <w:i/>
        </w:rPr>
        <w:t xml:space="preserve"> </w:t>
      </w:r>
      <w:r w:rsidR="003A0AA7" w:rsidRPr="00824B6D">
        <w:rPr>
          <w:i/>
        </w:rPr>
        <w:t>μm</w:t>
      </w:r>
      <w:r w:rsidRPr="00824B6D">
        <w:rPr>
          <w:i/>
        </w:rPr>
        <w:t xml:space="preserve"> laser applications.</w:t>
      </w:r>
      <w:r w:rsidRPr="00824B6D">
        <w:t xml:space="preserve"> Optics Letters, 2015.</w:t>
      </w:r>
      <w:r w:rsidRPr="00824B6D">
        <w:rPr>
          <w:b/>
        </w:rPr>
        <w:t>40</w:t>
      </w:r>
      <w:r w:rsidRPr="00824B6D">
        <w:t>(18):p.4297-4300.</w:t>
      </w:r>
    </w:p>
    <w:p w14:paraId="0C88081A" w14:textId="77777777" w:rsidR="00824B6D" w:rsidRPr="00824B6D" w:rsidRDefault="00824B6D" w:rsidP="005662D0">
      <w:pPr>
        <w:pStyle w:val="EndNoteBibliography"/>
        <w:ind w:left="300" w:hangingChars="150" w:hanging="300"/>
      </w:pPr>
      <w:r w:rsidRPr="00824B6D">
        <w:t>33.</w:t>
      </w:r>
      <w:r>
        <w:t xml:space="preserve"> </w:t>
      </w:r>
      <w:r w:rsidRPr="00824B6D">
        <w:t xml:space="preserve">Gomes L., et al., </w:t>
      </w:r>
      <w:r w:rsidRPr="00824B6D">
        <w:rPr>
          <w:i/>
        </w:rPr>
        <w:t>The basic spectroscopic parameters of Ho</w:t>
      </w:r>
      <w:r w:rsidRPr="005662D0">
        <w:rPr>
          <w:i/>
          <w:vertAlign w:val="superscript"/>
        </w:rPr>
        <w:t>3+</w:t>
      </w:r>
      <w:r w:rsidRPr="00824B6D">
        <w:rPr>
          <w:i/>
        </w:rPr>
        <w:t xml:space="preserve"> -doped fluoroindate glass for emission at </w:t>
      </w:r>
      <w:r w:rsidR="003A0AA7">
        <w:rPr>
          <w:i/>
        </w:rPr>
        <w:t xml:space="preserve">3.9 </w:t>
      </w:r>
      <w:r w:rsidRPr="00824B6D">
        <w:rPr>
          <w:i/>
        </w:rPr>
        <w:t>μm.</w:t>
      </w:r>
      <w:r w:rsidRPr="00824B6D">
        <w:t xml:space="preserve"> Optical Materials, 2016.</w:t>
      </w:r>
      <w:r w:rsidRPr="00824B6D">
        <w:rPr>
          <w:b/>
        </w:rPr>
        <w:t>60</w:t>
      </w:r>
      <w:r w:rsidRPr="00824B6D">
        <w:t>:p.618-626.</w:t>
      </w:r>
    </w:p>
    <w:p w14:paraId="59AB936D" w14:textId="236ECC3E" w:rsidR="006053E4" w:rsidRPr="000A1776" w:rsidRDefault="008C2130" w:rsidP="005662D0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491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</w:p>
    <w:sectPr w:rsidR="006053E4" w:rsidRPr="000A1776" w:rsidSect="00EA23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E005A" w14:textId="77777777" w:rsidR="005A2B45" w:rsidRDefault="005A2B45">
      <w:r>
        <w:separator/>
      </w:r>
    </w:p>
  </w:endnote>
  <w:endnote w:type="continuationSeparator" w:id="0">
    <w:p w14:paraId="1F9C892A" w14:textId="77777777" w:rsidR="005A2B45" w:rsidRDefault="005A2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635f2c37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6cf9196d">
    <w:altName w:val="Times New Roman"/>
    <w:panose1 w:val="00000000000000000000"/>
    <w:charset w:val="00"/>
    <w:family w:val="roman"/>
    <w:notTrueType/>
    <w:pitch w:val="default"/>
  </w:font>
  <w:font w:name="AdvTT8608a8d1+22">
    <w:altName w:val="Times New Roman"/>
    <w:panose1 w:val="00000000000000000000"/>
    <w:charset w:val="00"/>
    <w:family w:val="roman"/>
    <w:notTrueType/>
    <w:pitch w:val="default"/>
  </w:font>
  <w:font w:name="AdvP49C2A1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4226C" w14:textId="77777777" w:rsidR="005A2B45" w:rsidRDefault="005A2B45">
      <w:r>
        <w:separator/>
      </w:r>
    </w:p>
  </w:footnote>
  <w:footnote w:type="continuationSeparator" w:id="0">
    <w:p w14:paraId="74D82320" w14:textId="77777777" w:rsidR="005A2B45" w:rsidRDefault="005A2B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trackRevisions/>
  <w:defaultTabStop w:val="399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dx2sfwfpr095ue9r0px22p60xx0v99st9pr&quot;&gt;My EndNote Library&lt;record-ids&gt;&lt;item&gt;23&lt;/item&gt;&lt;item&gt;40&lt;/item&gt;&lt;item&gt;45&lt;/item&gt;&lt;item&gt;52&lt;/item&gt;&lt;item&gt;53&lt;/item&gt;&lt;item&gt;54&lt;/item&gt;&lt;item&gt;67&lt;/item&gt;&lt;item&gt;117&lt;/item&gt;&lt;item&gt;141&lt;/item&gt;&lt;item&gt;159&lt;/item&gt;&lt;item&gt;162&lt;/item&gt;&lt;item&gt;176&lt;/item&gt;&lt;item&gt;186&lt;/item&gt;&lt;item&gt;187&lt;/item&gt;&lt;item&gt;188&lt;/item&gt;&lt;item&gt;190&lt;/item&gt;&lt;item&gt;191&lt;/item&gt;&lt;item&gt;192&lt;/item&gt;&lt;item&gt;193&lt;/item&gt;&lt;item&gt;194&lt;/item&gt;&lt;item&gt;195&lt;/item&gt;&lt;item&gt;196&lt;/item&gt;&lt;item&gt;197&lt;/item&gt;&lt;item&gt;199&lt;/item&gt;&lt;item&gt;200&lt;/item&gt;&lt;item&gt;202&lt;/item&gt;&lt;item&gt;203&lt;/item&gt;&lt;item&gt;204&lt;/item&gt;&lt;item&gt;205&lt;/item&gt;&lt;item&gt;206&lt;/item&gt;&lt;item&gt;207&lt;/item&gt;&lt;item&gt;210&lt;/item&gt;&lt;item&gt;211&lt;/item&gt;&lt;/record-ids&gt;&lt;/item&gt;&lt;/Libraries&gt;"/>
  </w:docVars>
  <w:rsids>
    <w:rsidRoot w:val="008C2130"/>
    <w:rsid w:val="00012271"/>
    <w:rsid w:val="00014A04"/>
    <w:rsid w:val="00022D76"/>
    <w:rsid w:val="00025E7D"/>
    <w:rsid w:val="0003268A"/>
    <w:rsid w:val="0003318B"/>
    <w:rsid w:val="0003704C"/>
    <w:rsid w:val="00043A32"/>
    <w:rsid w:val="0005099B"/>
    <w:rsid w:val="000604EE"/>
    <w:rsid w:val="000620A2"/>
    <w:rsid w:val="00062F05"/>
    <w:rsid w:val="000649D6"/>
    <w:rsid w:val="00065AEB"/>
    <w:rsid w:val="00073887"/>
    <w:rsid w:val="00075655"/>
    <w:rsid w:val="000806C0"/>
    <w:rsid w:val="000829D8"/>
    <w:rsid w:val="00082A3A"/>
    <w:rsid w:val="000832BE"/>
    <w:rsid w:val="00087811"/>
    <w:rsid w:val="000920EB"/>
    <w:rsid w:val="000A07BD"/>
    <w:rsid w:val="000A1776"/>
    <w:rsid w:val="000A36DE"/>
    <w:rsid w:val="000B3871"/>
    <w:rsid w:val="000B3D7B"/>
    <w:rsid w:val="000B47F7"/>
    <w:rsid w:val="000B48D1"/>
    <w:rsid w:val="000C09E4"/>
    <w:rsid w:val="000C4EEA"/>
    <w:rsid w:val="000C6619"/>
    <w:rsid w:val="000D3AA9"/>
    <w:rsid w:val="000E223E"/>
    <w:rsid w:val="000E2C52"/>
    <w:rsid w:val="000E53FC"/>
    <w:rsid w:val="000F16D2"/>
    <w:rsid w:val="000F3527"/>
    <w:rsid w:val="001013C4"/>
    <w:rsid w:val="00104D36"/>
    <w:rsid w:val="00112F8F"/>
    <w:rsid w:val="00114C13"/>
    <w:rsid w:val="00120486"/>
    <w:rsid w:val="00124A43"/>
    <w:rsid w:val="00125E45"/>
    <w:rsid w:val="00133981"/>
    <w:rsid w:val="001401C1"/>
    <w:rsid w:val="001503D8"/>
    <w:rsid w:val="001549A6"/>
    <w:rsid w:val="00155AED"/>
    <w:rsid w:val="001754AA"/>
    <w:rsid w:val="00186DA9"/>
    <w:rsid w:val="00187BC8"/>
    <w:rsid w:val="00192EB0"/>
    <w:rsid w:val="00193C7A"/>
    <w:rsid w:val="00195A7D"/>
    <w:rsid w:val="001B5D17"/>
    <w:rsid w:val="001D1628"/>
    <w:rsid w:val="001E1749"/>
    <w:rsid w:val="001E2429"/>
    <w:rsid w:val="001E3F8F"/>
    <w:rsid w:val="001E562E"/>
    <w:rsid w:val="001E63F4"/>
    <w:rsid w:val="001F0E70"/>
    <w:rsid w:val="00211123"/>
    <w:rsid w:val="00211EC4"/>
    <w:rsid w:val="00216EC4"/>
    <w:rsid w:val="00220AD9"/>
    <w:rsid w:val="00222A1D"/>
    <w:rsid w:val="00225972"/>
    <w:rsid w:val="002264B9"/>
    <w:rsid w:val="00235BA9"/>
    <w:rsid w:val="00242718"/>
    <w:rsid w:val="0024460C"/>
    <w:rsid w:val="00250BBC"/>
    <w:rsid w:val="00254775"/>
    <w:rsid w:val="00255713"/>
    <w:rsid w:val="00275EEF"/>
    <w:rsid w:val="00286F2C"/>
    <w:rsid w:val="002923F6"/>
    <w:rsid w:val="002A2EAB"/>
    <w:rsid w:val="002B3472"/>
    <w:rsid w:val="002B477E"/>
    <w:rsid w:val="002C0A6B"/>
    <w:rsid w:val="002C3F12"/>
    <w:rsid w:val="002D01C0"/>
    <w:rsid w:val="002D1182"/>
    <w:rsid w:val="002F0FDF"/>
    <w:rsid w:val="002F3547"/>
    <w:rsid w:val="002F470E"/>
    <w:rsid w:val="002F6D07"/>
    <w:rsid w:val="00300986"/>
    <w:rsid w:val="00303142"/>
    <w:rsid w:val="00304B79"/>
    <w:rsid w:val="0032015F"/>
    <w:rsid w:val="00321FBF"/>
    <w:rsid w:val="0032755A"/>
    <w:rsid w:val="00332E7F"/>
    <w:rsid w:val="00341712"/>
    <w:rsid w:val="003622D0"/>
    <w:rsid w:val="00363D11"/>
    <w:rsid w:val="003644D1"/>
    <w:rsid w:val="003656E0"/>
    <w:rsid w:val="003741A3"/>
    <w:rsid w:val="00375A2E"/>
    <w:rsid w:val="00376D54"/>
    <w:rsid w:val="00383CC0"/>
    <w:rsid w:val="003870C1"/>
    <w:rsid w:val="00391F5F"/>
    <w:rsid w:val="00392B2C"/>
    <w:rsid w:val="0039522E"/>
    <w:rsid w:val="003A0AA7"/>
    <w:rsid w:val="003A1C5E"/>
    <w:rsid w:val="003A20CE"/>
    <w:rsid w:val="003A436B"/>
    <w:rsid w:val="003A459D"/>
    <w:rsid w:val="003B1987"/>
    <w:rsid w:val="003B1C8D"/>
    <w:rsid w:val="003B1F58"/>
    <w:rsid w:val="003C73F1"/>
    <w:rsid w:val="003D0BE5"/>
    <w:rsid w:val="003D0E80"/>
    <w:rsid w:val="003D16B8"/>
    <w:rsid w:val="003D3CDA"/>
    <w:rsid w:val="003D5433"/>
    <w:rsid w:val="003D617E"/>
    <w:rsid w:val="003D6AD8"/>
    <w:rsid w:val="003E0FF4"/>
    <w:rsid w:val="003E6195"/>
    <w:rsid w:val="003F5D55"/>
    <w:rsid w:val="003F7B5F"/>
    <w:rsid w:val="004003FC"/>
    <w:rsid w:val="00400C7B"/>
    <w:rsid w:val="00404C05"/>
    <w:rsid w:val="004136BF"/>
    <w:rsid w:val="004153BC"/>
    <w:rsid w:val="004175C8"/>
    <w:rsid w:val="00431D1A"/>
    <w:rsid w:val="0044759B"/>
    <w:rsid w:val="004575ED"/>
    <w:rsid w:val="00457921"/>
    <w:rsid w:val="00462139"/>
    <w:rsid w:val="004778D6"/>
    <w:rsid w:val="0048165A"/>
    <w:rsid w:val="00482E9A"/>
    <w:rsid w:val="00495211"/>
    <w:rsid w:val="004A62A3"/>
    <w:rsid w:val="004B302F"/>
    <w:rsid w:val="004B555F"/>
    <w:rsid w:val="004C25ED"/>
    <w:rsid w:val="004C5936"/>
    <w:rsid w:val="004D29A4"/>
    <w:rsid w:val="004D480F"/>
    <w:rsid w:val="004D4FD9"/>
    <w:rsid w:val="004D562D"/>
    <w:rsid w:val="004E1CD7"/>
    <w:rsid w:val="004E4B04"/>
    <w:rsid w:val="004E5864"/>
    <w:rsid w:val="004E639F"/>
    <w:rsid w:val="004F1DD6"/>
    <w:rsid w:val="00500E0B"/>
    <w:rsid w:val="00506D76"/>
    <w:rsid w:val="00510FA2"/>
    <w:rsid w:val="00512916"/>
    <w:rsid w:val="0052135D"/>
    <w:rsid w:val="00532D99"/>
    <w:rsid w:val="00535185"/>
    <w:rsid w:val="00542E6F"/>
    <w:rsid w:val="00554723"/>
    <w:rsid w:val="00554F79"/>
    <w:rsid w:val="00555170"/>
    <w:rsid w:val="005566A7"/>
    <w:rsid w:val="00563508"/>
    <w:rsid w:val="0056589E"/>
    <w:rsid w:val="005662D0"/>
    <w:rsid w:val="00571958"/>
    <w:rsid w:val="00575D7F"/>
    <w:rsid w:val="00576471"/>
    <w:rsid w:val="00592EFD"/>
    <w:rsid w:val="005A2B45"/>
    <w:rsid w:val="005A5DB1"/>
    <w:rsid w:val="005C1915"/>
    <w:rsid w:val="005C4CDA"/>
    <w:rsid w:val="005C65C0"/>
    <w:rsid w:val="005C7D32"/>
    <w:rsid w:val="005D3B99"/>
    <w:rsid w:val="005D567D"/>
    <w:rsid w:val="005E0BE6"/>
    <w:rsid w:val="005E187B"/>
    <w:rsid w:val="005F0C1F"/>
    <w:rsid w:val="005F4AC4"/>
    <w:rsid w:val="006053E4"/>
    <w:rsid w:val="00613F0B"/>
    <w:rsid w:val="00615399"/>
    <w:rsid w:val="00617CDC"/>
    <w:rsid w:val="0063125E"/>
    <w:rsid w:val="006340D5"/>
    <w:rsid w:val="0064250E"/>
    <w:rsid w:val="006434F5"/>
    <w:rsid w:val="0064429A"/>
    <w:rsid w:val="00646DDD"/>
    <w:rsid w:val="006602E6"/>
    <w:rsid w:val="0066437C"/>
    <w:rsid w:val="00684118"/>
    <w:rsid w:val="00685C25"/>
    <w:rsid w:val="0068787C"/>
    <w:rsid w:val="00687A33"/>
    <w:rsid w:val="00690FEF"/>
    <w:rsid w:val="006940D2"/>
    <w:rsid w:val="0069436E"/>
    <w:rsid w:val="006A7ABE"/>
    <w:rsid w:val="006C021A"/>
    <w:rsid w:val="006C15BD"/>
    <w:rsid w:val="006C6073"/>
    <w:rsid w:val="006C6147"/>
    <w:rsid w:val="006C7166"/>
    <w:rsid w:val="006C72A6"/>
    <w:rsid w:val="006D1C96"/>
    <w:rsid w:val="006F1A2A"/>
    <w:rsid w:val="006F34EA"/>
    <w:rsid w:val="006F37AE"/>
    <w:rsid w:val="006F4817"/>
    <w:rsid w:val="00700C56"/>
    <w:rsid w:val="00700FEB"/>
    <w:rsid w:val="007039FE"/>
    <w:rsid w:val="007073B2"/>
    <w:rsid w:val="007110E5"/>
    <w:rsid w:val="00713C79"/>
    <w:rsid w:val="00721928"/>
    <w:rsid w:val="00726F12"/>
    <w:rsid w:val="007433F8"/>
    <w:rsid w:val="00747B06"/>
    <w:rsid w:val="007511A0"/>
    <w:rsid w:val="0075130C"/>
    <w:rsid w:val="0075142D"/>
    <w:rsid w:val="00755E61"/>
    <w:rsid w:val="00757A6A"/>
    <w:rsid w:val="007661D8"/>
    <w:rsid w:val="00771FBC"/>
    <w:rsid w:val="00772C1E"/>
    <w:rsid w:val="00777975"/>
    <w:rsid w:val="00786DF8"/>
    <w:rsid w:val="00796207"/>
    <w:rsid w:val="007A406D"/>
    <w:rsid w:val="007A6EA5"/>
    <w:rsid w:val="007B1761"/>
    <w:rsid w:val="007B3B83"/>
    <w:rsid w:val="007B4E6D"/>
    <w:rsid w:val="007C124A"/>
    <w:rsid w:val="007D27EE"/>
    <w:rsid w:val="007F072C"/>
    <w:rsid w:val="007F4E56"/>
    <w:rsid w:val="00800ABC"/>
    <w:rsid w:val="008032BF"/>
    <w:rsid w:val="0080673F"/>
    <w:rsid w:val="00807AE4"/>
    <w:rsid w:val="00810A8D"/>
    <w:rsid w:val="0081293A"/>
    <w:rsid w:val="0082491A"/>
    <w:rsid w:val="00824B6D"/>
    <w:rsid w:val="00826A1E"/>
    <w:rsid w:val="008326C1"/>
    <w:rsid w:val="00834705"/>
    <w:rsid w:val="00837D33"/>
    <w:rsid w:val="00844C4C"/>
    <w:rsid w:val="00844F52"/>
    <w:rsid w:val="00850A99"/>
    <w:rsid w:val="00852CE3"/>
    <w:rsid w:val="00853E02"/>
    <w:rsid w:val="0085488D"/>
    <w:rsid w:val="008557D3"/>
    <w:rsid w:val="00865407"/>
    <w:rsid w:val="00866202"/>
    <w:rsid w:val="00871720"/>
    <w:rsid w:val="008A1A42"/>
    <w:rsid w:val="008A35B1"/>
    <w:rsid w:val="008A60CF"/>
    <w:rsid w:val="008A6F79"/>
    <w:rsid w:val="008B1566"/>
    <w:rsid w:val="008C2130"/>
    <w:rsid w:val="008C2A1E"/>
    <w:rsid w:val="008C597D"/>
    <w:rsid w:val="008C6F45"/>
    <w:rsid w:val="008D132C"/>
    <w:rsid w:val="008D1335"/>
    <w:rsid w:val="008D39E9"/>
    <w:rsid w:val="008D44BE"/>
    <w:rsid w:val="008E5ED0"/>
    <w:rsid w:val="008F0140"/>
    <w:rsid w:val="008F0B26"/>
    <w:rsid w:val="008F1158"/>
    <w:rsid w:val="008F2B50"/>
    <w:rsid w:val="009027F9"/>
    <w:rsid w:val="00905E5D"/>
    <w:rsid w:val="0091095B"/>
    <w:rsid w:val="009118CB"/>
    <w:rsid w:val="00912297"/>
    <w:rsid w:val="00914FFC"/>
    <w:rsid w:val="00915673"/>
    <w:rsid w:val="00924800"/>
    <w:rsid w:val="0093131C"/>
    <w:rsid w:val="00934270"/>
    <w:rsid w:val="0094443E"/>
    <w:rsid w:val="00950939"/>
    <w:rsid w:val="0095244D"/>
    <w:rsid w:val="00962110"/>
    <w:rsid w:val="009658DC"/>
    <w:rsid w:val="00967623"/>
    <w:rsid w:val="0099218E"/>
    <w:rsid w:val="00993814"/>
    <w:rsid w:val="009A0F03"/>
    <w:rsid w:val="009C5A9A"/>
    <w:rsid w:val="009C633C"/>
    <w:rsid w:val="009D028E"/>
    <w:rsid w:val="009D1520"/>
    <w:rsid w:val="009D2450"/>
    <w:rsid w:val="009E45EC"/>
    <w:rsid w:val="009F00CE"/>
    <w:rsid w:val="009F09ED"/>
    <w:rsid w:val="00A11807"/>
    <w:rsid w:val="00A1454D"/>
    <w:rsid w:val="00A22CDA"/>
    <w:rsid w:val="00A25A66"/>
    <w:rsid w:val="00A270A7"/>
    <w:rsid w:val="00A27A84"/>
    <w:rsid w:val="00A303B0"/>
    <w:rsid w:val="00A30757"/>
    <w:rsid w:val="00A311BF"/>
    <w:rsid w:val="00A32114"/>
    <w:rsid w:val="00A343BB"/>
    <w:rsid w:val="00A372A2"/>
    <w:rsid w:val="00A47137"/>
    <w:rsid w:val="00A5440A"/>
    <w:rsid w:val="00A624E2"/>
    <w:rsid w:val="00A6437F"/>
    <w:rsid w:val="00A72A05"/>
    <w:rsid w:val="00A85E40"/>
    <w:rsid w:val="00A87693"/>
    <w:rsid w:val="00A90BF5"/>
    <w:rsid w:val="00AA23BA"/>
    <w:rsid w:val="00AA5A70"/>
    <w:rsid w:val="00AB6EF2"/>
    <w:rsid w:val="00AC1DF7"/>
    <w:rsid w:val="00AC3416"/>
    <w:rsid w:val="00AC4850"/>
    <w:rsid w:val="00AC7F54"/>
    <w:rsid w:val="00AD656A"/>
    <w:rsid w:val="00AE03B9"/>
    <w:rsid w:val="00AF6B30"/>
    <w:rsid w:val="00AF7538"/>
    <w:rsid w:val="00B0588C"/>
    <w:rsid w:val="00B06FDA"/>
    <w:rsid w:val="00B07D3B"/>
    <w:rsid w:val="00B15695"/>
    <w:rsid w:val="00B202E9"/>
    <w:rsid w:val="00B322F6"/>
    <w:rsid w:val="00B33FFA"/>
    <w:rsid w:val="00B50691"/>
    <w:rsid w:val="00B52144"/>
    <w:rsid w:val="00B569D6"/>
    <w:rsid w:val="00B63692"/>
    <w:rsid w:val="00B702E3"/>
    <w:rsid w:val="00B85B85"/>
    <w:rsid w:val="00B97285"/>
    <w:rsid w:val="00BA47F9"/>
    <w:rsid w:val="00BC19E7"/>
    <w:rsid w:val="00BC3266"/>
    <w:rsid w:val="00BD3503"/>
    <w:rsid w:val="00BE0317"/>
    <w:rsid w:val="00BE4D22"/>
    <w:rsid w:val="00BE5D3D"/>
    <w:rsid w:val="00BE7F89"/>
    <w:rsid w:val="00BF20B2"/>
    <w:rsid w:val="00BF2C7E"/>
    <w:rsid w:val="00BF6E34"/>
    <w:rsid w:val="00C03B8E"/>
    <w:rsid w:val="00C03D93"/>
    <w:rsid w:val="00C046C4"/>
    <w:rsid w:val="00C12AE5"/>
    <w:rsid w:val="00C1367E"/>
    <w:rsid w:val="00C16629"/>
    <w:rsid w:val="00C21DC8"/>
    <w:rsid w:val="00C255AF"/>
    <w:rsid w:val="00C34DD0"/>
    <w:rsid w:val="00C356CD"/>
    <w:rsid w:val="00C44723"/>
    <w:rsid w:val="00C472A4"/>
    <w:rsid w:val="00C472F2"/>
    <w:rsid w:val="00C51247"/>
    <w:rsid w:val="00C518C4"/>
    <w:rsid w:val="00C547E2"/>
    <w:rsid w:val="00C557ED"/>
    <w:rsid w:val="00C56E98"/>
    <w:rsid w:val="00C65A6D"/>
    <w:rsid w:val="00C66022"/>
    <w:rsid w:val="00C7275E"/>
    <w:rsid w:val="00C805CC"/>
    <w:rsid w:val="00C80A19"/>
    <w:rsid w:val="00C868D5"/>
    <w:rsid w:val="00C86CC6"/>
    <w:rsid w:val="00C87BE6"/>
    <w:rsid w:val="00C9320C"/>
    <w:rsid w:val="00CA31AF"/>
    <w:rsid w:val="00CA5FCB"/>
    <w:rsid w:val="00CA6C39"/>
    <w:rsid w:val="00CA7714"/>
    <w:rsid w:val="00CB0442"/>
    <w:rsid w:val="00CB3602"/>
    <w:rsid w:val="00CC1EAB"/>
    <w:rsid w:val="00CC2851"/>
    <w:rsid w:val="00CC6623"/>
    <w:rsid w:val="00CE2744"/>
    <w:rsid w:val="00CE5746"/>
    <w:rsid w:val="00CE5F69"/>
    <w:rsid w:val="00CF0CE5"/>
    <w:rsid w:val="00CF16F0"/>
    <w:rsid w:val="00CF45E5"/>
    <w:rsid w:val="00D04D27"/>
    <w:rsid w:val="00D06F73"/>
    <w:rsid w:val="00D2118D"/>
    <w:rsid w:val="00D23CA5"/>
    <w:rsid w:val="00D27CE3"/>
    <w:rsid w:val="00D33F18"/>
    <w:rsid w:val="00D55388"/>
    <w:rsid w:val="00D620DE"/>
    <w:rsid w:val="00D6218F"/>
    <w:rsid w:val="00D70AF0"/>
    <w:rsid w:val="00D747EE"/>
    <w:rsid w:val="00D83308"/>
    <w:rsid w:val="00D87F65"/>
    <w:rsid w:val="00D910DA"/>
    <w:rsid w:val="00D95CFA"/>
    <w:rsid w:val="00D96C67"/>
    <w:rsid w:val="00DA27AA"/>
    <w:rsid w:val="00DA34FA"/>
    <w:rsid w:val="00DC446F"/>
    <w:rsid w:val="00DF403D"/>
    <w:rsid w:val="00E011F4"/>
    <w:rsid w:val="00E02729"/>
    <w:rsid w:val="00E02A47"/>
    <w:rsid w:val="00E12D8B"/>
    <w:rsid w:val="00E1759E"/>
    <w:rsid w:val="00E23E76"/>
    <w:rsid w:val="00E3695F"/>
    <w:rsid w:val="00E429D6"/>
    <w:rsid w:val="00E42F40"/>
    <w:rsid w:val="00E474F9"/>
    <w:rsid w:val="00E53E67"/>
    <w:rsid w:val="00E54D5F"/>
    <w:rsid w:val="00E554D7"/>
    <w:rsid w:val="00E56D9D"/>
    <w:rsid w:val="00E638CD"/>
    <w:rsid w:val="00E647B6"/>
    <w:rsid w:val="00E66566"/>
    <w:rsid w:val="00E72284"/>
    <w:rsid w:val="00E87BEB"/>
    <w:rsid w:val="00EA236E"/>
    <w:rsid w:val="00EA6063"/>
    <w:rsid w:val="00EB38ED"/>
    <w:rsid w:val="00EC0AC9"/>
    <w:rsid w:val="00ED78D5"/>
    <w:rsid w:val="00EE0EA0"/>
    <w:rsid w:val="00EE3BD2"/>
    <w:rsid w:val="00EF3859"/>
    <w:rsid w:val="00F05A1D"/>
    <w:rsid w:val="00F07618"/>
    <w:rsid w:val="00F12AF1"/>
    <w:rsid w:val="00F1548C"/>
    <w:rsid w:val="00F160D1"/>
    <w:rsid w:val="00F16D26"/>
    <w:rsid w:val="00F17813"/>
    <w:rsid w:val="00F30A61"/>
    <w:rsid w:val="00F372BC"/>
    <w:rsid w:val="00F44857"/>
    <w:rsid w:val="00F463B8"/>
    <w:rsid w:val="00F54BE9"/>
    <w:rsid w:val="00F64D80"/>
    <w:rsid w:val="00F67679"/>
    <w:rsid w:val="00F70E92"/>
    <w:rsid w:val="00F720D3"/>
    <w:rsid w:val="00F73442"/>
    <w:rsid w:val="00F75F68"/>
    <w:rsid w:val="00F8179C"/>
    <w:rsid w:val="00F82291"/>
    <w:rsid w:val="00F8236C"/>
    <w:rsid w:val="00F860BC"/>
    <w:rsid w:val="00F96C5C"/>
    <w:rsid w:val="00FA016E"/>
    <w:rsid w:val="00FA34E6"/>
    <w:rsid w:val="00FA4097"/>
    <w:rsid w:val="00FD089D"/>
    <w:rsid w:val="00FD511B"/>
    <w:rsid w:val="00FF0A77"/>
    <w:rsid w:val="00FF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4902FFD"/>
  <w15:chartTrackingRefBased/>
  <w15:docId w15:val="{3D5F8F61-77D8-4D68-AEDC-D2D8BC99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C2130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3308"/>
    <w:pPr>
      <w:keepNext/>
      <w:keepLines/>
      <w:spacing w:before="340" w:after="330" w:line="578" w:lineRule="auto"/>
      <w:outlineLvl w:val="0"/>
    </w:pPr>
    <w:rPr>
      <w:rFonts w:eastAsia="Times New Roman"/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2130"/>
    <w:pPr>
      <w:widowControl w:val="0"/>
      <w:jc w:val="both"/>
    </w:pPr>
  </w:style>
  <w:style w:type="paragraph" w:customStyle="1" w:styleId="EndNoteBibliographyTitle">
    <w:name w:val="EndNote Bibliography Title"/>
    <w:basedOn w:val="Normal"/>
    <w:link w:val="EndNoteBibliographyTitleChar"/>
    <w:rsid w:val="008C2130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C2130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8C2130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8C2130"/>
    <w:rPr>
      <w:rFonts w:ascii="Calibri" w:hAnsi="Calibri"/>
      <w:noProof/>
      <w:sz w:val="20"/>
    </w:rPr>
  </w:style>
  <w:style w:type="character" w:styleId="Strong">
    <w:name w:val="Strong"/>
    <w:basedOn w:val="DefaultParagraphFont"/>
    <w:uiPriority w:val="22"/>
    <w:qFormat/>
    <w:rsid w:val="008C213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13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130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21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C213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C21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C2130"/>
    <w:rPr>
      <w:sz w:val="18"/>
      <w:szCs w:val="18"/>
    </w:rPr>
  </w:style>
  <w:style w:type="table" w:styleId="TableGrid">
    <w:name w:val="Table Grid"/>
    <w:basedOn w:val="TableNormal"/>
    <w:uiPriority w:val="39"/>
    <w:rsid w:val="008C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8C213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C2130"/>
    <w:rPr>
      <w:color w:val="808080"/>
    </w:rPr>
  </w:style>
  <w:style w:type="character" w:customStyle="1" w:styleId="fontstyle01">
    <w:name w:val="fontstyle01"/>
    <w:basedOn w:val="DefaultParagraphFont"/>
    <w:rsid w:val="00BF20B2"/>
    <w:rPr>
      <w:rFonts w:ascii="AdvOT635f2c37" w:hAnsi="AdvOT635f2c37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11">
    <w:name w:val="fontstyle11"/>
    <w:basedOn w:val="DefaultParagraphFont"/>
    <w:rsid w:val="00BF20B2"/>
    <w:rPr>
      <w:rFonts w:ascii="AdvTT6cf9196d" w:hAnsi="AdvTT6cf9196d" w:hint="default"/>
      <w:b w:val="0"/>
      <w:bCs w:val="0"/>
      <w:i w:val="0"/>
      <w:iCs w:val="0"/>
      <w:color w:val="242021"/>
      <w:sz w:val="14"/>
      <w:szCs w:val="14"/>
    </w:rPr>
  </w:style>
  <w:style w:type="character" w:customStyle="1" w:styleId="fontstyle21">
    <w:name w:val="fontstyle21"/>
    <w:basedOn w:val="DefaultParagraphFont"/>
    <w:rsid w:val="00BF20B2"/>
    <w:rPr>
      <w:rFonts w:ascii="AdvTT8608a8d1+22" w:hAnsi="AdvTT8608a8d1+22" w:hint="default"/>
      <w:b w:val="0"/>
      <w:bCs w:val="0"/>
      <w:i w:val="0"/>
      <w:iCs w:val="0"/>
      <w:color w:val="242021"/>
      <w:sz w:val="14"/>
      <w:szCs w:val="14"/>
    </w:rPr>
  </w:style>
  <w:style w:type="character" w:customStyle="1" w:styleId="fontstyle41">
    <w:name w:val="fontstyle41"/>
    <w:basedOn w:val="DefaultParagraphFont"/>
    <w:rsid w:val="00BF20B2"/>
    <w:rPr>
      <w:rFonts w:ascii="AdvP49C2A1" w:hAnsi="AdvP49C2A1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DefaultParagraphFont"/>
    <w:rsid w:val="00BF20B2"/>
    <w:rPr>
      <w:rFonts w:ascii="AdvOT635f2c37" w:hAnsi="AdvOT635f2c37" w:hint="default"/>
      <w:b w:val="0"/>
      <w:bCs w:val="0"/>
      <w:i w:val="0"/>
      <w:iCs w:val="0"/>
      <w:color w:val="24202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87BE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BE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B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B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BE6"/>
    <w:rPr>
      <w:b/>
      <w:bCs/>
    </w:rPr>
  </w:style>
  <w:style w:type="paragraph" w:styleId="ListParagraph">
    <w:name w:val="List Paragraph"/>
    <w:basedOn w:val="Normal"/>
    <w:uiPriority w:val="34"/>
    <w:qFormat/>
    <w:rsid w:val="0048165A"/>
    <w:pPr>
      <w:ind w:firstLineChars="200" w:firstLine="4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8165A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165A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8165A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83308"/>
    <w:rPr>
      <w:rFonts w:eastAsia="Times New Roman"/>
      <w:b/>
      <w:bCs/>
      <w:kern w:val="44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EB38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EA62E-4DFE-43BA-B859-B3C26BBB4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4644</Words>
  <Characters>26475</Characters>
  <Application>Microsoft Office Word</Application>
  <DocSecurity>4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31057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Mead S-L.</cp:lastModifiedBy>
  <cp:revision>2</cp:revision>
  <dcterms:created xsi:type="dcterms:W3CDTF">2020-05-22T13:18:00Z</dcterms:created>
  <dcterms:modified xsi:type="dcterms:W3CDTF">2020-05-22T13:18:00Z</dcterms:modified>
</cp:coreProperties>
</file>