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528F0" w14:textId="77777777" w:rsidR="007E34AD" w:rsidRDefault="007E34AD" w:rsidP="007E34AD">
      <w:pPr>
        <w:spacing w:line="360" w:lineRule="auto"/>
        <w:ind w:firstLine="0"/>
        <w:rPr>
          <w:rFonts w:ascii="Times New Roman" w:hAnsi="Times New Roman" w:cs="Arial"/>
          <w:sz w:val="20"/>
        </w:rPr>
      </w:pPr>
      <w:r w:rsidRPr="004B0BBA">
        <w:rPr>
          <w:rFonts w:ascii="Times New Roman" w:hAnsi="Times New Roman" w:cs="Arial"/>
          <w:sz w:val="20"/>
        </w:rPr>
        <w:t>Clare Ryan</w:t>
      </w:r>
      <w:r w:rsidRPr="004B0BBA">
        <w:rPr>
          <w:rFonts w:ascii="Times New Roman" w:hAnsi="Times New Roman" w:cs="Arial"/>
          <w:sz w:val="20"/>
          <w:vertAlign w:val="superscript"/>
        </w:rPr>
        <w:t>1</w:t>
      </w:r>
      <w:r>
        <w:rPr>
          <w:rFonts w:ascii="Times New Roman" w:hAnsi="Times New Roman" w:cs="Arial"/>
          <w:sz w:val="20"/>
          <w:vertAlign w:val="superscript"/>
        </w:rPr>
        <w:t>&amp;2</w:t>
      </w:r>
      <w:r w:rsidRPr="004B0BBA">
        <w:rPr>
          <w:rFonts w:ascii="Times New Roman" w:hAnsi="Times New Roman" w:cs="Arial"/>
          <w:sz w:val="20"/>
        </w:rPr>
        <w:t xml:space="preserve"> (ORCID</w:t>
      </w:r>
      <w:r w:rsidRPr="004B0BBA">
        <w:rPr>
          <w:rFonts w:ascii="Times New Roman" w:hAnsi="Times New Roman" w:cs="Arial"/>
          <w:sz w:val="20"/>
          <w:vertAlign w:val="superscript"/>
        </w:rPr>
        <w:t xml:space="preserve"> </w:t>
      </w:r>
      <w:r w:rsidRPr="004B0BBA">
        <w:rPr>
          <w:rFonts w:ascii="Times New Roman" w:hAnsi="Times New Roman" w:cs="Arial"/>
          <w:bCs/>
          <w:sz w:val="20"/>
        </w:rPr>
        <w:t>ID</w:t>
      </w:r>
      <w:r w:rsidRPr="004B0BBA">
        <w:rPr>
          <w:rFonts w:ascii="Times New Roman" w:hAnsi="Times New Roman" w:cs="Arial"/>
          <w:bCs/>
          <w:color w:val="000000" w:themeColor="text1"/>
          <w:sz w:val="20"/>
        </w:rPr>
        <w:t xml:space="preserve">: </w:t>
      </w:r>
      <w:r w:rsidRPr="004B0BBA">
        <w:rPr>
          <w:rFonts w:ascii="Times New Roman" w:eastAsia="Times New Roman" w:hAnsi="Times New Roman" w:cs="Arial"/>
          <w:color w:val="000000" w:themeColor="text1"/>
          <w:sz w:val="20"/>
          <w:shd w:val="clear" w:color="auto" w:fill="FFFFFF"/>
        </w:rPr>
        <w:t>0000-0002-3555-8624</w:t>
      </w:r>
      <w:r w:rsidRPr="004B0BBA">
        <w:rPr>
          <w:rFonts w:ascii="Times New Roman" w:hAnsi="Times New Roman" w:cs="Arial"/>
          <w:bCs/>
          <w:sz w:val="20"/>
        </w:rPr>
        <w:t>)</w:t>
      </w:r>
      <w:r w:rsidRPr="004B0BBA">
        <w:rPr>
          <w:rFonts w:ascii="Times New Roman" w:hAnsi="Times New Roman" w:cs="Arial"/>
          <w:sz w:val="20"/>
        </w:rPr>
        <w:t xml:space="preserve">, </w:t>
      </w:r>
    </w:p>
    <w:p w14:paraId="2F705D99" w14:textId="77777777" w:rsidR="007E34AD" w:rsidRPr="004B0BBA" w:rsidRDefault="007E34AD" w:rsidP="007E34AD">
      <w:pPr>
        <w:spacing w:line="360" w:lineRule="auto"/>
        <w:ind w:firstLine="0"/>
        <w:rPr>
          <w:rFonts w:ascii="Times New Roman" w:eastAsia="Times New Roman" w:hAnsi="Times New Roman" w:cs="Times New Roman"/>
          <w:sz w:val="20"/>
        </w:rPr>
      </w:pPr>
      <w:r w:rsidRPr="004B0BBA">
        <w:rPr>
          <w:rFonts w:ascii="Times New Roman" w:hAnsi="Times New Roman" w:cs="Arial"/>
          <w:sz w:val="20"/>
        </w:rPr>
        <w:t>Professor Catherine Pope</w:t>
      </w:r>
      <w:r>
        <w:rPr>
          <w:rFonts w:ascii="Times New Roman" w:hAnsi="Times New Roman" w:cs="Arial"/>
          <w:sz w:val="20"/>
          <w:vertAlign w:val="superscript"/>
        </w:rPr>
        <w:t>3</w:t>
      </w:r>
      <w:r w:rsidRPr="004B0BBA">
        <w:rPr>
          <w:rFonts w:ascii="Times New Roman" w:hAnsi="Times New Roman" w:cs="Arial"/>
          <w:sz w:val="20"/>
          <w:vertAlign w:val="superscript"/>
        </w:rPr>
        <w:t xml:space="preserve"> </w:t>
      </w:r>
      <w:r w:rsidRPr="004B0BBA">
        <w:rPr>
          <w:rFonts w:ascii="Times New Roman" w:hAnsi="Times New Roman" w:cs="Arial"/>
          <w:sz w:val="20"/>
        </w:rPr>
        <w:t>(ORCID</w:t>
      </w:r>
      <w:r w:rsidRPr="004B0BBA">
        <w:rPr>
          <w:rFonts w:ascii="Times New Roman" w:hAnsi="Times New Roman" w:cs="Arial"/>
          <w:sz w:val="20"/>
          <w:vertAlign w:val="superscript"/>
        </w:rPr>
        <w:t xml:space="preserve"> </w:t>
      </w:r>
      <w:r w:rsidRPr="004B0BBA">
        <w:rPr>
          <w:rFonts w:ascii="Times New Roman" w:hAnsi="Times New Roman" w:cs="Arial"/>
          <w:bCs/>
          <w:sz w:val="20"/>
        </w:rPr>
        <w:t xml:space="preserve">ID: </w:t>
      </w:r>
      <w:r>
        <w:rPr>
          <w:rFonts w:ascii="Times New Roman" w:hAnsi="Times New Roman" w:cs="Arial"/>
          <w:bCs/>
          <w:sz w:val="20"/>
        </w:rPr>
        <w:t>0000 0002 8935 6702</w:t>
      </w:r>
      <w:r w:rsidRPr="004B0BBA">
        <w:rPr>
          <w:rFonts w:ascii="Times New Roman" w:hAnsi="Times New Roman" w:cs="Arial"/>
          <w:bCs/>
          <w:sz w:val="20"/>
        </w:rPr>
        <w:t>)</w:t>
      </w:r>
    </w:p>
    <w:p w14:paraId="01198DEF" w14:textId="19560485" w:rsidR="00724E99" w:rsidRPr="00724E99" w:rsidRDefault="007E34AD" w:rsidP="00724E99">
      <w:pPr>
        <w:ind w:firstLine="0"/>
        <w:rPr>
          <w:color w:val="000000" w:themeColor="text1"/>
        </w:rPr>
      </w:pPr>
      <w:r w:rsidRPr="004B0BBA">
        <w:rPr>
          <w:rFonts w:ascii="Times New Roman" w:hAnsi="Times New Roman" w:cs="Arial"/>
          <w:sz w:val="20"/>
        </w:rPr>
        <w:t>Professor Lisa Roberts</w:t>
      </w:r>
      <w:r>
        <w:rPr>
          <w:rFonts w:ascii="Times New Roman" w:hAnsi="Times New Roman" w:cs="Arial"/>
          <w:sz w:val="20"/>
          <w:vertAlign w:val="superscript"/>
        </w:rPr>
        <w:t>2</w:t>
      </w:r>
      <w:r w:rsidR="002728D5">
        <w:rPr>
          <w:rFonts w:ascii="Times New Roman" w:hAnsi="Times New Roman" w:cs="Arial"/>
          <w:sz w:val="20"/>
          <w:vertAlign w:val="superscript"/>
        </w:rPr>
        <w:t>&amp;4</w:t>
      </w:r>
      <w:r w:rsidRPr="004B0BBA">
        <w:rPr>
          <w:rFonts w:ascii="Times New Roman" w:hAnsi="Times New Roman" w:cs="Arial"/>
          <w:sz w:val="20"/>
          <w:vertAlign w:val="superscript"/>
        </w:rPr>
        <w:t xml:space="preserve"> </w:t>
      </w:r>
      <w:r w:rsidR="00724E99">
        <w:rPr>
          <w:rFonts w:ascii="Times New Roman" w:hAnsi="Times New Roman" w:cs="Arial"/>
          <w:sz w:val="20"/>
          <w:vertAlign w:val="superscript"/>
        </w:rPr>
        <w:t xml:space="preserve"> </w:t>
      </w:r>
      <w:r w:rsidR="00724E99" w:rsidRPr="00724E99">
        <w:rPr>
          <w:rFonts w:ascii="Times New Roman" w:hAnsi="Times New Roman" w:cs="Arial"/>
          <w:sz w:val="20"/>
        </w:rPr>
        <w:t>(</w:t>
      </w:r>
      <w:r w:rsidR="00724E99" w:rsidRPr="00724E99">
        <w:rPr>
          <w:rFonts w:ascii="Times New Roman" w:hAnsi="Times New Roman" w:cs="Times New Roman"/>
          <w:sz w:val="20"/>
          <w:szCs w:val="20"/>
        </w:rPr>
        <w:t>ORCHID ID:</w:t>
      </w:r>
      <w:r w:rsidR="00724E99" w:rsidRPr="00724E99">
        <w:rPr>
          <w:rFonts w:ascii="Times New Roman" w:hAnsi="Times New Roman" w:cs="Times New Roman"/>
          <w:sz w:val="20"/>
          <w:szCs w:val="20"/>
          <w:vertAlign w:val="superscript"/>
        </w:rPr>
        <w:t xml:space="preserve"> </w:t>
      </w:r>
      <w:r w:rsidRPr="00724E99">
        <w:rPr>
          <w:rFonts w:ascii="Times New Roman" w:hAnsi="Times New Roman" w:cs="Times New Roman"/>
          <w:sz w:val="20"/>
          <w:szCs w:val="20"/>
        </w:rPr>
        <w:t xml:space="preserve"> </w:t>
      </w:r>
      <w:hyperlink r:id="rId8" w:tgtFrame="_blank" w:history="1">
        <w:r w:rsidR="00724E99" w:rsidRPr="00724E99">
          <w:rPr>
            <w:rStyle w:val="Hyperlink"/>
            <w:rFonts w:ascii="Times New Roman" w:hAnsi="Times New Roman" w:cs="Times New Roman"/>
            <w:color w:val="000000" w:themeColor="text1"/>
            <w:sz w:val="20"/>
            <w:szCs w:val="20"/>
            <w:u w:val="none"/>
          </w:rPr>
          <w:t>0000-0003-2662-6696</w:t>
        </w:r>
      </w:hyperlink>
      <w:r w:rsidR="00724E99" w:rsidRPr="00724E99">
        <w:rPr>
          <w:rFonts w:ascii="Times New Roman" w:hAnsi="Times New Roman" w:cs="Times New Roman"/>
          <w:color w:val="000000" w:themeColor="text1"/>
          <w:sz w:val="20"/>
          <w:szCs w:val="20"/>
        </w:rPr>
        <w:t>)</w:t>
      </w:r>
    </w:p>
    <w:p w14:paraId="24065C1F" w14:textId="77777777" w:rsidR="008567AF" w:rsidRDefault="008567AF" w:rsidP="008567AF">
      <w:pPr>
        <w:tabs>
          <w:tab w:val="left" w:pos="851"/>
        </w:tabs>
        <w:spacing w:line="360" w:lineRule="auto"/>
        <w:ind w:firstLine="0"/>
        <w:rPr>
          <w:rFonts w:ascii="Times New Roman" w:hAnsi="Times New Roman" w:cstheme="minorHAnsi"/>
          <w:b/>
          <w:sz w:val="20"/>
        </w:rPr>
      </w:pPr>
    </w:p>
    <w:p w14:paraId="2018D74C" w14:textId="3F9C183D" w:rsidR="008567AF" w:rsidRDefault="008567AF" w:rsidP="008567AF">
      <w:pPr>
        <w:tabs>
          <w:tab w:val="left" w:pos="851"/>
        </w:tabs>
        <w:spacing w:line="360" w:lineRule="auto"/>
        <w:ind w:firstLine="0"/>
        <w:rPr>
          <w:rFonts w:ascii="Times New Roman" w:hAnsi="Times New Roman" w:cstheme="minorHAnsi"/>
          <w:b/>
          <w:sz w:val="20"/>
        </w:rPr>
      </w:pPr>
      <w:r w:rsidRPr="004B0BBA">
        <w:rPr>
          <w:rFonts w:ascii="Times New Roman" w:hAnsi="Times New Roman" w:cstheme="minorHAnsi"/>
          <w:b/>
          <w:sz w:val="20"/>
        </w:rPr>
        <w:t>WH</w:t>
      </w:r>
      <w:r>
        <w:rPr>
          <w:rFonts w:ascii="Times New Roman" w:hAnsi="Times New Roman" w:cstheme="minorHAnsi"/>
          <w:b/>
          <w:sz w:val="20"/>
        </w:rPr>
        <w:t>Y</w:t>
      </w:r>
      <w:r w:rsidRPr="004B0BBA">
        <w:rPr>
          <w:rFonts w:ascii="Times New Roman" w:hAnsi="Times New Roman" w:cstheme="minorHAnsi"/>
          <w:b/>
          <w:sz w:val="20"/>
        </w:rPr>
        <w:t xml:space="preserve"> </w:t>
      </w:r>
      <w:r>
        <w:rPr>
          <w:rFonts w:ascii="Times New Roman" w:hAnsi="Times New Roman" w:cstheme="minorHAnsi"/>
          <w:b/>
          <w:sz w:val="20"/>
        </w:rPr>
        <w:t xml:space="preserve">MANAGING </w:t>
      </w:r>
      <w:r w:rsidRPr="004B0BBA">
        <w:rPr>
          <w:rFonts w:ascii="Times New Roman" w:hAnsi="Times New Roman" w:cstheme="minorHAnsi"/>
          <w:b/>
          <w:sz w:val="20"/>
        </w:rPr>
        <w:t>SCIATICA</w:t>
      </w:r>
      <w:r>
        <w:rPr>
          <w:rFonts w:ascii="Times New Roman" w:hAnsi="Times New Roman" w:cstheme="minorHAnsi"/>
          <w:b/>
          <w:sz w:val="20"/>
        </w:rPr>
        <w:t xml:space="preserve"> IS DIFFICULT: P</w:t>
      </w:r>
      <w:r w:rsidRPr="004B0BBA">
        <w:rPr>
          <w:rFonts w:ascii="Times New Roman" w:hAnsi="Times New Roman" w:cstheme="minorHAnsi"/>
          <w:b/>
          <w:sz w:val="20"/>
        </w:rPr>
        <w:t>ATIENTS’ EXPERIENCES</w:t>
      </w:r>
      <w:r>
        <w:rPr>
          <w:rFonts w:ascii="Times New Roman" w:hAnsi="Times New Roman" w:cstheme="minorHAnsi"/>
          <w:b/>
          <w:sz w:val="20"/>
        </w:rPr>
        <w:t xml:space="preserve"> OF AN NHS SCIATICA PATHWAY</w:t>
      </w:r>
      <w:r w:rsidRPr="004B0BBA">
        <w:rPr>
          <w:rFonts w:ascii="Times New Roman" w:hAnsi="Times New Roman" w:cstheme="minorHAnsi"/>
          <w:b/>
          <w:sz w:val="20"/>
        </w:rPr>
        <w:t>.</w:t>
      </w:r>
      <w:r>
        <w:rPr>
          <w:rFonts w:ascii="Times New Roman" w:hAnsi="Times New Roman" w:cstheme="minorHAnsi"/>
          <w:b/>
          <w:sz w:val="20"/>
        </w:rPr>
        <w:t xml:space="preserve"> A QUALITATIVE, INTERPRETATIVE STUDY.</w:t>
      </w:r>
    </w:p>
    <w:p w14:paraId="6F921FEB" w14:textId="77777777" w:rsidR="007E34AD" w:rsidRDefault="007E34AD" w:rsidP="007E34AD">
      <w:pPr>
        <w:tabs>
          <w:tab w:val="left" w:pos="851"/>
        </w:tabs>
        <w:spacing w:line="360" w:lineRule="auto"/>
        <w:ind w:firstLine="0"/>
        <w:rPr>
          <w:rFonts w:ascii="Times New Roman" w:hAnsi="Times New Roman" w:cstheme="minorHAnsi"/>
          <w:b/>
          <w:sz w:val="20"/>
        </w:rPr>
      </w:pPr>
    </w:p>
    <w:p w14:paraId="53DF75C7" w14:textId="4D054B9C" w:rsidR="007E34AD" w:rsidRPr="004B0BBA" w:rsidRDefault="007E34AD" w:rsidP="007E34AD">
      <w:pPr>
        <w:tabs>
          <w:tab w:val="left" w:pos="851"/>
        </w:tabs>
        <w:spacing w:line="360" w:lineRule="auto"/>
        <w:ind w:firstLine="0"/>
        <w:rPr>
          <w:rFonts w:ascii="Times New Roman" w:hAnsi="Times New Roman" w:cstheme="minorHAnsi"/>
          <w:bCs/>
          <w:sz w:val="20"/>
        </w:rPr>
      </w:pPr>
      <w:r w:rsidRPr="004B0BBA">
        <w:rPr>
          <w:rFonts w:ascii="Times New Roman" w:hAnsi="Times New Roman" w:cstheme="minorHAnsi"/>
          <w:bCs/>
          <w:sz w:val="20"/>
          <w:vertAlign w:val="superscript"/>
        </w:rPr>
        <w:t>1</w:t>
      </w:r>
      <w:r w:rsidRPr="004B0BBA">
        <w:rPr>
          <w:rFonts w:ascii="Times New Roman" w:hAnsi="Times New Roman" w:cstheme="minorHAnsi"/>
          <w:bCs/>
          <w:sz w:val="20"/>
        </w:rPr>
        <w:t>Physiotherapy Service, Solent NHS Trust, Portsmouth, UK</w:t>
      </w:r>
      <w:r w:rsidR="000E7C05">
        <w:rPr>
          <w:rFonts w:ascii="Times New Roman" w:hAnsi="Times New Roman" w:cstheme="minorHAnsi"/>
          <w:bCs/>
          <w:sz w:val="20"/>
        </w:rPr>
        <w:t>.</w:t>
      </w:r>
    </w:p>
    <w:p w14:paraId="3EB6336D" w14:textId="7B25D94C" w:rsidR="007E34AD" w:rsidRPr="004B0BBA" w:rsidRDefault="007E34AD" w:rsidP="007E34AD">
      <w:pPr>
        <w:tabs>
          <w:tab w:val="left" w:pos="851"/>
        </w:tabs>
        <w:spacing w:line="360" w:lineRule="auto"/>
        <w:ind w:firstLine="0"/>
        <w:jc w:val="both"/>
        <w:rPr>
          <w:rFonts w:ascii="Times New Roman" w:hAnsi="Times New Roman" w:cs="Arial"/>
          <w:bCs/>
          <w:sz w:val="20"/>
        </w:rPr>
      </w:pPr>
      <w:r w:rsidRPr="004B0BBA">
        <w:rPr>
          <w:rFonts w:ascii="Times New Roman" w:hAnsi="Times New Roman" w:cs="Arial"/>
          <w:sz w:val="20"/>
          <w:vertAlign w:val="superscript"/>
        </w:rPr>
        <w:t>2</w:t>
      </w:r>
      <w:r w:rsidR="002728D5">
        <w:rPr>
          <w:rFonts w:ascii="Times New Roman" w:hAnsi="Times New Roman" w:cs="Arial"/>
          <w:sz w:val="20"/>
        </w:rPr>
        <w:t>School</w:t>
      </w:r>
      <w:r w:rsidRPr="004B0BBA">
        <w:rPr>
          <w:rFonts w:ascii="Times New Roman" w:hAnsi="Times New Roman" w:cs="Arial"/>
          <w:sz w:val="20"/>
        </w:rPr>
        <w:t xml:space="preserve"> </w:t>
      </w:r>
      <w:r w:rsidRPr="004B0BBA">
        <w:rPr>
          <w:rFonts w:ascii="Times New Roman" w:hAnsi="Times New Roman" w:cs="Arial"/>
          <w:bCs/>
          <w:sz w:val="20"/>
        </w:rPr>
        <w:t>of Health Sciences, University of Southampton, UK</w:t>
      </w:r>
      <w:r w:rsidR="000E7C05">
        <w:rPr>
          <w:rFonts w:ascii="Times New Roman" w:hAnsi="Times New Roman" w:cs="Arial"/>
          <w:bCs/>
          <w:sz w:val="20"/>
        </w:rPr>
        <w:t>.</w:t>
      </w:r>
      <w:r w:rsidRPr="004B0BBA">
        <w:rPr>
          <w:rFonts w:ascii="Times New Roman" w:hAnsi="Times New Roman" w:cs="Arial"/>
          <w:bCs/>
          <w:sz w:val="20"/>
        </w:rPr>
        <w:t xml:space="preserve"> </w:t>
      </w:r>
    </w:p>
    <w:p w14:paraId="2EF5E398" w14:textId="77777777" w:rsidR="002728D5" w:rsidRDefault="007E34AD" w:rsidP="007E34AD">
      <w:pPr>
        <w:tabs>
          <w:tab w:val="left" w:pos="851"/>
        </w:tabs>
        <w:spacing w:line="360" w:lineRule="auto"/>
        <w:ind w:firstLine="0"/>
        <w:jc w:val="both"/>
        <w:rPr>
          <w:rFonts w:ascii="Times New Roman" w:hAnsi="Times New Roman" w:cs="Arial"/>
          <w:color w:val="000000" w:themeColor="text1"/>
          <w:sz w:val="20"/>
        </w:rPr>
      </w:pPr>
      <w:r>
        <w:rPr>
          <w:rFonts w:ascii="Times New Roman" w:hAnsi="Times New Roman" w:cs="Arial"/>
          <w:color w:val="000000" w:themeColor="text1"/>
          <w:sz w:val="20"/>
          <w:vertAlign w:val="superscript"/>
        </w:rPr>
        <w:t>3</w:t>
      </w:r>
      <w:r w:rsidRPr="004B0BBA">
        <w:rPr>
          <w:rFonts w:ascii="Times New Roman" w:hAnsi="Times New Roman" w:cs="Arial"/>
          <w:color w:val="000000" w:themeColor="text1"/>
          <w:sz w:val="20"/>
        </w:rPr>
        <w:t>Nuffield Department of Primary Care Health Sciences, University of Oxford, UK</w:t>
      </w:r>
      <w:r w:rsidR="000E7C05">
        <w:rPr>
          <w:rFonts w:ascii="Times New Roman" w:hAnsi="Times New Roman" w:cs="Arial"/>
          <w:color w:val="000000" w:themeColor="text1"/>
          <w:sz w:val="20"/>
        </w:rPr>
        <w:t>.</w:t>
      </w:r>
    </w:p>
    <w:p w14:paraId="6EDFB828" w14:textId="3480AE0A" w:rsidR="007E34AD" w:rsidRPr="002728D5" w:rsidRDefault="002728D5" w:rsidP="007E34AD">
      <w:pPr>
        <w:tabs>
          <w:tab w:val="left" w:pos="851"/>
        </w:tabs>
        <w:spacing w:line="360" w:lineRule="auto"/>
        <w:ind w:firstLine="0"/>
        <w:jc w:val="both"/>
        <w:rPr>
          <w:rFonts w:ascii="Times New Roman" w:hAnsi="Times New Roman" w:cs="Arial"/>
          <w:bCs/>
          <w:color w:val="000000" w:themeColor="text1"/>
          <w:sz w:val="20"/>
          <w:vertAlign w:val="superscript"/>
        </w:rPr>
      </w:pPr>
      <w:r w:rsidRPr="002728D5">
        <w:rPr>
          <w:rFonts w:ascii="Times New Roman" w:hAnsi="Times New Roman" w:cs="Arial"/>
          <w:color w:val="000000" w:themeColor="text1"/>
          <w:sz w:val="20"/>
          <w:vertAlign w:val="superscript"/>
        </w:rPr>
        <w:t>4</w:t>
      </w:r>
      <w:r w:rsidRPr="002728D5">
        <w:rPr>
          <w:rFonts w:ascii="Times New Roman" w:hAnsi="Times New Roman" w:cs="Arial"/>
          <w:color w:val="000000" w:themeColor="text1"/>
          <w:sz w:val="20"/>
        </w:rPr>
        <w:t>Therapy Services Department, University Hospital Southampton NHS Foundation Trust, Southampton, UK</w:t>
      </w:r>
      <w:r>
        <w:rPr>
          <w:rFonts w:ascii="Times New Roman" w:hAnsi="Times New Roman" w:cs="Arial"/>
          <w:color w:val="000000" w:themeColor="text1"/>
          <w:sz w:val="20"/>
        </w:rPr>
        <w:t>.</w:t>
      </w:r>
    </w:p>
    <w:p w14:paraId="17A8D563" w14:textId="77777777" w:rsidR="007E34AD" w:rsidRPr="004B0BBA" w:rsidRDefault="007E34AD" w:rsidP="007E34AD">
      <w:pPr>
        <w:tabs>
          <w:tab w:val="left" w:pos="851"/>
        </w:tabs>
        <w:spacing w:line="480" w:lineRule="auto"/>
        <w:ind w:firstLine="0"/>
        <w:jc w:val="both"/>
        <w:rPr>
          <w:rFonts w:ascii="Times New Roman" w:hAnsi="Times New Roman" w:cs="Arial"/>
          <w:bCs/>
          <w:sz w:val="20"/>
        </w:rPr>
      </w:pPr>
    </w:p>
    <w:p w14:paraId="410E6DBE" w14:textId="3FC6989A" w:rsidR="007E34AD" w:rsidRDefault="007E34AD" w:rsidP="00DB7F0B">
      <w:pPr>
        <w:tabs>
          <w:tab w:val="left" w:pos="851"/>
        </w:tabs>
        <w:spacing w:line="360" w:lineRule="auto"/>
        <w:ind w:firstLine="0"/>
        <w:rPr>
          <w:rFonts w:ascii="Times New Roman" w:hAnsi="Times New Roman" w:cstheme="minorHAnsi"/>
          <w:bCs/>
          <w:sz w:val="20"/>
        </w:rPr>
      </w:pPr>
      <w:r w:rsidRPr="0001183D">
        <w:rPr>
          <w:rFonts w:ascii="Times New Roman" w:hAnsi="Times New Roman" w:cs="Arial"/>
          <w:b/>
          <w:bCs/>
          <w:sz w:val="20"/>
        </w:rPr>
        <w:t>Corresponding author:</w:t>
      </w:r>
      <w:r w:rsidRPr="004B0BBA">
        <w:rPr>
          <w:rFonts w:ascii="Times New Roman" w:hAnsi="Times New Roman" w:cs="Arial"/>
          <w:sz w:val="20"/>
        </w:rPr>
        <w:t xml:space="preserve"> Clare Ryan,</w:t>
      </w:r>
      <w:r w:rsidR="000E7C05">
        <w:rPr>
          <w:rFonts w:ascii="Times New Roman" w:hAnsi="Times New Roman" w:cs="Arial"/>
          <w:sz w:val="20"/>
        </w:rPr>
        <w:t xml:space="preserve"> </w:t>
      </w:r>
      <w:r w:rsidR="000E7C05" w:rsidRPr="004B0BBA">
        <w:rPr>
          <w:rFonts w:ascii="Times New Roman" w:hAnsi="Times New Roman" w:cstheme="minorHAnsi"/>
          <w:bCs/>
          <w:sz w:val="20"/>
        </w:rPr>
        <w:t xml:space="preserve">Physiotherapy Service, Solent NHS Trust, </w:t>
      </w:r>
      <w:r w:rsidR="000E7C05">
        <w:rPr>
          <w:rFonts w:ascii="Times New Roman" w:hAnsi="Times New Roman" w:cstheme="minorHAnsi"/>
          <w:bCs/>
          <w:sz w:val="20"/>
        </w:rPr>
        <w:t xml:space="preserve">St Mary’s Community Health Campus, Block A First Floor, </w:t>
      </w:r>
      <w:r w:rsidR="000E7C05" w:rsidRPr="004B0BBA">
        <w:rPr>
          <w:rFonts w:ascii="Times New Roman" w:hAnsi="Times New Roman" w:cstheme="minorHAnsi"/>
          <w:bCs/>
          <w:sz w:val="20"/>
        </w:rPr>
        <w:t>Milton Road, Portsmouth, UK, PO3 6AD</w:t>
      </w:r>
      <w:r w:rsidR="000E7C05">
        <w:rPr>
          <w:rFonts w:ascii="Times New Roman" w:hAnsi="Times New Roman" w:cstheme="minorHAnsi"/>
          <w:bCs/>
          <w:sz w:val="20"/>
        </w:rPr>
        <w:t xml:space="preserve"> (Tel: +44 7531 332325)</w:t>
      </w:r>
      <w:r w:rsidRPr="004B0BBA">
        <w:rPr>
          <w:rFonts w:ascii="Times New Roman" w:hAnsi="Times New Roman" w:cs="Arial"/>
          <w:bCs/>
          <w:sz w:val="20"/>
        </w:rPr>
        <w:t xml:space="preserve">. Email: </w:t>
      </w:r>
      <w:hyperlink r:id="rId9" w:history="1">
        <w:r w:rsidR="00DB7F0B" w:rsidRPr="001313B3">
          <w:rPr>
            <w:rStyle w:val="Hyperlink"/>
            <w:rFonts w:ascii="Times New Roman" w:hAnsi="Times New Roman" w:cs="Arial"/>
            <w:sz w:val="20"/>
          </w:rPr>
          <w:t>Clare.ryan1@nhs.net</w:t>
        </w:r>
      </w:hyperlink>
    </w:p>
    <w:p w14:paraId="2D41D9D6" w14:textId="77777777" w:rsidR="00DB7F0B" w:rsidRPr="00DB7F0B" w:rsidRDefault="00DB7F0B" w:rsidP="00DB7F0B">
      <w:pPr>
        <w:tabs>
          <w:tab w:val="left" w:pos="851"/>
        </w:tabs>
        <w:spacing w:line="360" w:lineRule="auto"/>
        <w:ind w:firstLine="0"/>
        <w:rPr>
          <w:rFonts w:ascii="Times New Roman" w:hAnsi="Times New Roman" w:cstheme="minorHAnsi"/>
          <w:bCs/>
          <w:sz w:val="20"/>
        </w:rPr>
      </w:pPr>
    </w:p>
    <w:p w14:paraId="6194F41A" w14:textId="77777777" w:rsidR="007E34AD" w:rsidRDefault="007E34AD" w:rsidP="007E34AD"/>
    <w:p w14:paraId="3BBD31D2" w14:textId="320448FF" w:rsidR="00966BF3" w:rsidRDefault="007E34AD" w:rsidP="00553790">
      <w:pPr>
        <w:ind w:firstLine="0"/>
        <w:rPr>
          <w:rFonts w:ascii="Times New Roman" w:hAnsi="Times New Roman" w:cstheme="minorHAnsi"/>
          <w:b/>
          <w:sz w:val="20"/>
        </w:rPr>
      </w:pPr>
      <w:r w:rsidRPr="00EA47E2">
        <w:rPr>
          <w:rFonts w:ascii="Times New Roman" w:hAnsi="Times New Roman" w:cs="Times New Roman"/>
          <w:b/>
          <w:bCs/>
          <w:sz w:val="20"/>
          <w:szCs w:val="20"/>
        </w:rPr>
        <w:t xml:space="preserve">Word Count: </w:t>
      </w:r>
      <w:r w:rsidR="005A5542">
        <w:rPr>
          <w:rFonts w:ascii="Times New Roman" w:hAnsi="Times New Roman" w:cstheme="minorHAnsi"/>
          <w:b/>
          <w:sz w:val="20"/>
        </w:rPr>
        <w:t xml:space="preserve"> 4,3</w:t>
      </w:r>
      <w:r w:rsidR="00644F5D">
        <w:rPr>
          <w:rFonts w:ascii="Times New Roman" w:hAnsi="Times New Roman" w:cstheme="minorHAnsi"/>
          <w:b/>
          <w:sz w:val="20"/>
        </w:rPr>
        <w:t>4</w:t>
      </w:r>
      <w:r w:rsidR="00DD4CCE">
        <w:rPr>
          <w:rFonts w:ascii="Times New Roman" w:hAnsi="Times New Roman" w:cstheme="minorHAnsi"/>
          <w:b/>
          <w:sz w:val="20"/>
        </w:rPr>
        <w:t>2</w:t>
      </w:r>
    </w:p>
    <w:p w14:paraId="62726BCD" w14:textId="77777777" w:rsidR="00966BF3" w:rsidRDefault="00966BF3">
      <w:pPr>
        <w:rPr>
          <w:rFonts w:ascii="Times New Roman" w:hAnsi="Times New Roman" w:cstheme="minorHAnsi"/>
          <w:b/>
          <w:sz w:val="20"/>
        </w:rPr>
      </w:pPr>
      <w:r>
        <w:rPr>
          <w:rFonts w:ascii="Times New Roman" w:hAnsi="Times New Roman" w:cstheme="minorHAnsi"/>
          <w:b/>
          <w:sz w:val="20"/>
        </w:rPr>
        <w:br w:type="page"/>
      </w:r>
    </w:p>
    <w:p w14:paraId="3C5CDE2B" w14:textId="77777777" w:rsidR="007E34AD" w:rsidRPr="00553790" w:rsidRDefault="007E34AD" w:rsidP="00553790">
      <w:pPr>
        <w:ind w:firstLine="0"/>
        <w:rPr>
          <w:rFonts w:ascii="Times New Roman" w:hAnsi="Times New Roman" w:cs="Times New Roman"/>
          <w:b/>
          <w:bCs/>
          <w:sz w:val="20"/>
          <w:szCs w:val="20"/>
        </w:rPr>
        <w:sectPr w:rsidR="007E34AD" w:rsidRPr="00553790" w:rsidSect="00DD4CCE">
          <w:footerReference w:type="even" r:id="rId10"/>
          <w:footerReference w:type="default" r:id="rId11"/>
          <w:type w:val="continuous"/>
          <w:pgSz w:w="11900" w:h="16840"/>
          <w:pgMar w:top="1440" w:right="1440" w:bottom="1440" w:left="1440" w:header="708" w:footer="708" w:gutter="0"/>
          <w:pgNumType w:start="1"/>
          <w:cols w:space="708"/>
          <w:titlePg/>
          <w:docGrid w:linePitch="360"/>
        </w:sectPr>
      </w:pPr>
    </w:p>
    <w:p w14:paraId="157E3D41" w14:textId="1A975C50" w:rsidR="00E3270C" w:rsidRPr="004B0BBA" w:rsidRDefault="00B83876" w:rsidP="00E3270C">
      <w:pPr>
        <w:tabs>
          <w:tab w:val="left" w:pos="851"/>
        </w:tabs>
        <w:spacing w:line="480" w:lineRule="auto"/>
        <w:ind w:firstLine="0"/>
        <w:rPr>
          <w:rFonts w:ascii="Times New Roman" w:hAnsi="Times New Roman" w:cstheme="minorHAnsi"/>
          <w:b/>
          <w:sz w:val="20"/>
        </w:rPr>
      </w:pPr>
      <w:r>
        <w:rPr>
          <w:rFonts w:ascii="Times New Roman" w:hAnsi="Times New Roman" w:cstheme="minorHAnsi"/>
          <w:b/>
          <w:sz w:val="20"/>
        </w:rPr>
        <w:lastRenderedPageBreak/>
        <w:t>ABSTRACT</w:t>
      </w:r>
    </w:p>
    <w:p w14:paraId="2700ADA6" w14:textId="386DC809" w:rsidR="00E3270C" w:rsidRPr="004B0BBA" w:rsidRDefault="00AE505C" w:rsidP="00E3270C">
      <w:pPr>
        <w:spacing w:line="360" w:lineRule="auto"/>
        <w:ind w:firstLine="0"/>
        <w:rPr>
          <w:rFonts w:ascii="Times New Roman" w:hAnsi="Times New Roman" w:cstheme="minorHAnsi"/>
          <w:bCs/>
          <w:sz w:val="20"/>
        </w:rPr>
      </w:pPr>
      <w:r>
        <w:rPr>
          <w:rFonts w:ascii="Times New Roman" w:hAnsi="Times New Roman" w:cstheme="minorHAnsi"/>
          <w:b/>
          <w:sz w:val="20"/>
        </w:rPr>
        <w:t>Objectives</w:t>
      </w:r>
      <w:r w:rsidR="00E3270C" w:rsidRPr="004B0BBA">
        <w:rPr>
          <w:rFonts w:ascii="Times New Roman" w:hAnsi="Times New Roman" w:cstheme="minorHAnsi"/>
          <w:b/>
          <w:sz w:val="20"/>
        </w:rPr>
        <w:t>:</w:t>
      </w:r>
      <w:r w:rsidR="00E3270C" w:rsidRPr="004B0BBA">
        <w:rPr>
          <w:rFonts w:ascii="Times New Roman" w:hAnsi="Times New Roman" w:cstheme="minorHAnsi"/>
          <w:bCs/>
          <w:sz w:val="20"/>
        </w:rPr>
        <w:t xml:space="preserve"> </w:t>
      </w:r>
      <w:r w:rsidR="00E3270C">
        <w:rPr>
          <w:rFonts w:ascii="Times New Roman" w:hAnsi="Times New Roman" w:cstheme="minorHAnsi"/>
          <w:bCs/>
          <w:sz w:val="20"/>
        </w:rPr>
        <w:t>Amid a political agenda for integrated, high-value care, the UK is implementing its Low Back and Radicular Pain Pathway. To align care with need, it is imperative to understand the patients’ perspective. The purpose of this study was therefore, t</w:t>
      </w:r>
      <w:r w:rsidR="00E3270C" w:rsidRPr="004B0BBA">
        <w:rPr>
          <w:rFonts w:ascii="Times New Roman" w:hAnsi="Times New Roman" w:cstheme="minorHAnsi"/>
          <w:bCs/>
          <w:sz w:val="20"/>
        </w:rPr>
        <w:t xml:space="preserve">o explore how people experience being managed for sciatica within </w:t>
      </w:r>
      <w:r w:rsidR="00E3270C">
        <w:rPr>
          <w:rFonts w:ascii="Times New Roman" w:hAnsi="Times New Roman" w:cstheme="minorHAnsi"/>
          <w:bCs/>
          <w:sz w:val="20"/>
        </w:rPr>
        <w:t>an</w:t>
      </w:r>
      <w:r w:rsidR="00E3270C" w:rsidRPr="004B0BBA">
        <w:rPr>
          <w:rFonts w:ascii="Times New Roman" w:hAnsi="Times New Roman" w:cstheme="minorHAnsi"/>
          <w:bCs/>
          <w:sz w:val="20"/>
        </w:rPr>
        <w:t xml:space="preserve"> NHS pathway.</w:t>
      </w:r>
    </w:p>
    <w:p w14:paraId="169293FD" w14:textId="29E17911" w:rsidR="0078176E" w:rsidRDefault="00AE505C" w:rsidP="00E3270C">
      <w:pPr>
        <w:spacing w:line="360" w:lineRule="auto"/>
        <w:ind w:firstLine="0"/>
        <w:rPr>
          <w:rFonts w:ascii="Times New Roman" w:hAnsi="Times New Roman" w:cstheme="minorHAnsi"/>
          <w:bCs/>
          <w:sz w:val="20"/>
        </w:rPr>
      </w:pPr>
      <w:r>
        <w:rPr>
          <w:rFonts w:ascii="Times New Roman" w:hAnsi="Times New Roman" w:cstheme="minorHAnsi"/>
          <w:b/>
          <w:sz w:val="20"/>
        </w:rPr>
        <w:t>Design</w:t>
      </w:r>
      <w:r w:rsidR="00E3270C" w:rsidRPr="004B0BBA">
        <w:rPr>
          <w:rFonts w:ascii="Times New Roman" w:hAnsi="Times New Roman" w:cstheme="minorHAnsi"/>
          <w:bCs/>
          <w:sz w:val="20"/>
        </w:rPr>
        <w:t>:</w:t>
      </w:r>
      <w:r w:rsidR="0078176E">
        <w:rPr>
          <w:rFonts w:ascii="Times New Roman" w:hAnsi="Times New Roman" w:cstheme="minorHAnsi"/>
          <w:bCs/>
          <w:sz w:val="20"/>
        </w:rPr>
        <w:t xml:space="preserve"> Q</w:t>
      </w:r>
      <w:r w:rsidR="00E3270C" w:rsidRPr="004B0BBA">
        <w:rPr>
          <w:rFonts w:ascii="Times New Roman" w:hAnsi="Times New Roman" w:cstheme="minorHAnsi"/>
          <w:bCs/>
          <w:sz w:val="20"/>
        </w:rPr>
        <w:t>ualitative interpretative study.</w:t>
      </w:r>
      <w:r w:rsidR="00E3270C">
        <w:rPr>
          <w:rFonts w:ascii="Times New Roman" w:hAnsi="Times New Roman" w:cstheme="minorHAnsi"/>
          <w:bCs/>
          <w:sz w:val="20"/>
        </w:rPr>
        <w:t xml:space="preserve"> </w:t>
      </w:r>
      <w:r w:rsidR="00E3270C" w:rsidRPr="004B0BBA">
        <w:rPr>
          <w:rFonts w:ascii="Times New Roman" w:hAnsi="Times New Roman" w:cstheme="minorHAnsi"/>
          <w:bCs/>
          <w:sz w:val="20"/>
        </w:rPr>
        <w:t xml:space="preserve"> </w:t>
      </w:r>
    </w:p>
    <w:p w14:paraId="1D4C316C" w14:textId="03B3A51E" w:rsidR="0078176E" w:rsidRDefault="0078176E" w:rsidP="00E3270C">
      <w:pPr>
        <w:spacing w:line="360" w:lineRule="auto"/>
        <w:ind w:firstLine="0"/>
        <w:rPr>
          <w:rFonts w:ascii="Times New Roman" w:hAnsi="Times New Roman" w:cstheme="minorHAnsi"/>
          <w:bCs/>
          <w:sz w:val="20"/>
        </w:rPr>
      </w:pPr>
      <w:r>
        <w:rPr>
          <w:rFonts w:ascii="Times New Roman" w:hAnsi="Times New Roman" w:cstheme="minorHAnsi"/>
          <w:b/>
          <w:sz w:val="20"/>
        </w:rPr>
        <w:t xml:space="preserve">Setting: </w:t>
      </w:r>
      <w:r w:rsidRPr="004B0BBA">
        <w:rPr>
          <w:rFonts w:ascii="Times New Roman" w:hAnsi="Times New Roman" w:cstheme="minorHAnsi"/>
          <w:bCs/>
          <w:sz w:val="20"/>
        </w:rPr>
        <w:t>Musculoskeletal Service</w:t>
      </w:r>
      <w:r>
        <w:rPr>
          <w:rFonts w:ascii="Times New Roman" w:hAnsi="Times New Roman" w:cstheme="minorHAnsi"/>
          <w:bCs/>
          <w:sz w:val="20"/>
        </w:rPr>
        <w:t xml:space="preserve"> in an NHS</w:t>
      </w:r>
      <w:r w:rsidRPr="004B0BBA">
        <w:rPr>
          <w:rFonts w:ascii="Times New Roman" w:hAnsi="Times New Roman" w:cstheme="minorHAnsi"/>
          <w:bCs/>
          <w:sz w:val="20"/>
        </w:rPr>
        <w:t xml:space="preserve">, </w:t>
      </w:r>
      <w:r>
        <w:rPr>
          <w:rFonts w:ascii="Times New Roman" w:hAnsi="Times New Roman" w:cstheme="minorHAnsi"/>
          <w:bCs/>
          <w:sz w:val="20"/>
        </w:rPr>
        <w:t>Primary Care Trust, UK.</w:t>
      </w:r>
    </w:p>
    <w:p w14:paraId="3F037965" w14:textId="2E779055" w:rsidR="00E3270C" w:rsidRPr="004B0BBA" w:rsidRDefault="0078176E" w:rsidP="00E3270C">
      <w:pPr>
        <w:spacing w:line="360" w:lineRule="auto"/>
        <w:ind w:firstLine="0"/>
        <w:rPr>
          <w:rFonts w:ascii="Times New Roman" w:hAnsi="Times New Roman" w:cstheme="minorHAnsi"/>
          <w:bCs/>
          <w:sz w:val="20"/>
        </w:rPr>
      </w:pPr>
      <w:r w:rsidRPr="0078176E">
        <w:rPr>
          <w:rFonts w:ascii="Times New Roman" w:hAnsi="Times New Roman" w:cstheme="minorHAnsi"/>
          <w:b/>
          <w:sz w:val="20"/>
        </w:rPr>
        <w:t>Participants</w:t>
      </w:r>
      <w:r>
        <w:rPr>
          <w:rFonts w:ascii="Times New Roman" w:hAnsi="Times New Roman" w:cstheme="minorHAnsi"/>
          <w:bCs/>
          <w:sz w:val="20"/>
        </w:rPr>
        <w:t xml:space="preserve">: </w:t>
      </w:r>
      <w:r w:rsidR="00E3270C" w:rsidRPr="004B0BBA">
        <w:rPr>
          <w:rFonts w:ascii="Times New Roman" w:hAnsi="Times New Roman" w:cstheme="minorHAnsi"/>
          <w:bCs/>
          <w:sz w:val="20"/>
        </w:rPr>
        <w:t xml:space="preserve">The sample </w:t>
      </w:r>
      <w:r w:rsidR="00E3270C">
        <w:rPr>
          <w:rFonts w:ascii="Times New Roman" w:hAnsi="Times New Roman" w:cstheme="minorHAnsi"/>
          <w:bCs/>
          <w:sz w:val="20"/>
        </w:rPr>
        <w:t>comprised</w:t>
      </w:r>
      <w:r w:rsidR="00E3270C" w:rsidRPr="004B0BBA">
        <w:rPr>
          <w:rFonts w:ascii="Times New Roman" w:hAnsi="Times New Roman" w:cstheme="minorHAnsi"/>
          <w:bCs/>
          <w:sz w:val="20"/>
        </w:rPr>
        <w:t xml:space="preserve"> </w:t>
      </w:r>
      <w:r w:rsidR="00E3270C">
        <w:rPr>
          <w:rFonts w:ascii="Times New Roman" w:hAnsi="Times New Roman" w:cstheme="minorHAnsi"/>
          <w:bCs/>
          <w:sz w:val="20"/>
        </w:rPr>
        <w:t xml:space="preserve">14 </w:t>
      </w:r>
      <w:r w:rsidR="00E3270C" w:rsidRPr="004B0BBA">
        <w:rPr>
          <w:rFonts w:ascii="Times New Roman" w:hAnsi="Times New Roman" w:cstheme="minorHAnsi"/>
          <w:bCs/>
          <w:sz w:val="20"/>
        </w:rPr>
        <w:t xml:space="preserve">people aged </w:t>
      </w:r>
      <w:r w:rsidR="00E3270C" w:rsidRPr="004B0BBA">
        <w:rPr>
          <w:rFonts w:ascii="Times New Roman" w:hAnsi="Times New Roman" w:cstheme="minorHAnsi"/>
          <w:bCs/>
          <w:sz w:val="20"/>
        </w:rPr>
        <w:sym w:font="Symbol" w:char="F0B3"/>
      </w:r>
      <w:r w:rsidR="00E3270C" w:rsidRPr="004B0BBA">
        <w:rPr>
          <w:rFonts w:ascii="Times New Roman" w:hAnsi="Times New Roman" w:cstheme="minorHAnsi"/>
          <w:bCs/>
          <w:sz w:val="20"/>
        </w:rPr>
        <w:t>18years with a clinical presentation of sciatica, who were currently under the care of a specialist</w:t>
      </w:r>
      <w:r w:rsidR="002728D5">
        <w:rPr>
          <w:rFonts w:ascii="Times New Roman" w:hAnsi="Times New Roman" w:cstheme="minorHAnsi"/>
          <w:bCs/>
          <w:sz w:val="20"/>
        </w:rPr>
        <w:t xml:space="preserve"> </w:t>
      </w:r>
      <w:r w:rsidR="00E3270C">
        <w:rPr>
          <w:rFonts w:ascii="Times New Roman" w:hAnsi="Times New Roman" w:cstheme="minorHAnsi"/>
          <w:bCs/>
          <w:sz w:val="20"/>
        </w:rPr>
        <w:t>physiotherapist (the specialist</w:t>
      </w:r>
      <w:r w:rsidR="002728D5">
        <w:rPr>
          <w:rFonts w:ascii="Times New Roman" w:hAnsi="Times New Roman" w:cstheme="minorHAnsi"/>
          <w:bCs/>
          <w:sz w:val="20"/>
        </w:rPr>
        <w:t xml:space="preserve"> </w:t>
      </w:r>
      <w:r w:rsidR="00E3270C">
        <w:rPr>
          <w:rFonts w:ascii="Times New Roman" w:hAnsi="Times New Roman" w:cstheme="minorHAnsi"/>
          <w:bCs/>
          <w:sz w:val="20"/>
        </w:rPr>
        <w:t>spinal</w:t>
      </w:r>
      <w:r w:rsidR="002728D5">
        <w:rPr>
          <w:rFonts w:ascii="Times New Roman" w:hAnsi="Times New Roman" w:cstheme="minorHAnsi"/>
          <w:bCs/>
          <w:sz w:val="20"/>
        </w:rPr>
        <w:t xml:space="preserve"> </w:t>
      </w:r>
      <w:r w:rsidR="00E3270C">
        <w:rPr>
          <w:rFonts w:ascii="Times New Roman" w:hAnsi="Times New Roman" w:cstheme="minorHAnsi"/>
          <w:bCs/>
          <w:sz w:val="20"/>
        </w:rPr>
        <w:t>triage</w:t>
      </w:r>
      <w:r w:rsidR="002728D5">
        <w:rPr>
          <w:rFonts w:ascii="Times New Roman" w:hAnsi="Times New Roman" w:cstheme="minorHAnsi"/>
          <w:bCs/>
          <w:sz w:val="20"/>
        </w:rPr>
        <w:t xml:space="preserve"> </w:t>
      </w:r>
      <w:r w:rsidR="00E3270C">
        <w:rPr>
          <w:rFonts w:ascii="Times New Roman" w:hAnsi="Times New Roman" w:cstheme="minorHAnsi"/>
          <w:bCs/>
          <w:sz w:val="20"/>
        </w:rPr>
        <w:t>practitioner)</w:t>
      </w:r>
      <w:r w:rsidR="00E3270C" w:rsidRPr="004B0BBA">
        <w:rPr>
          <w:rFonts w:ascii="Times New Roman" w:hAnsi="Times New Roman" w:cstheme="minorHAnsi"/>
          <w:bCs/>
          <w:sz w:val="20"/>
        </w:rPr>
        <w:t>, had undergone investigations</w:t>
      </w:r>
      <w:r w:rsidR="009E0004">
        <w:rPr>
          <w:rFonts w:ascii="Times New Roman" w:hAnsi="Times New Roman" w:cstheme="minorHAnsi"/>
          <w:bCs/>
          <w:sz w:val="20"/>
        </w:rPr>
        <w:t xml:space="preserve"> (magnetic resonance imaging) </w:t>
      </w:r>
      <w:r w:rsidR="00E3270C" w:rsidRPr="004B0BBA">
        <w:rPr>
          <w:rFonts w:ascii="Times New Roman" w:hAnsi="Times New Roman" w:cstheme="minorHAnsi"/>
          <w:bCs/>
          <w:sz w:val="20"/>
        </w:rPr>
        <w:t xml:space="preserve">and received the results within the past </w:t>
      </w:r>
      <w:r w:rsidR="00E3270C">
        <w:rPr>
          <w:rFonts w:ascii="Times New Roman" w:hAnsi="Times New Roman" w:cstheme="minorHAnsi"/>
          <w:bCs/>
          <w:sz w:val="20"/>
        </w:rPr>
        <w:t>six</w:t>
      </w:r>
      <w:r w:rsidR="00E3270C" w:rsidRPr="004B0BBA">
        <w:rPr>
          <w:rFonts w:ascii="Times New Roman" w:hAnsi="Times New Roman" w:cstheme="minorHAnsi"/>
          <w:bCs/>
          <w:sz w:val="20"/>
        </w:rPr>
        <w:t xml:space="preserve"> weeks</w:t>
      </w:r>
      <w:r w:rsidR="00E3270C">
        <w:rPr>
          <w:rFonts w:ascii="Times New Roman" w:hAnsi="Times New Roman" w:cstheme="minorHAnsi"/>
          <w:bCs/>
          <w:sz w:val="20"/>
        </w:rPr>
        <w:t>.</w:t>
      </w:r>
      <w:r w:rsidR="0066234C">
        <w:rPr>
          <w:rFonts w:ascii="Times New Roman" w:hAnsi="Times New Roman" w:cstheme="minorHAnsi"/>
          <w:bCs/>
          <w:sz w:val="20"/>
        </w:rPr>
        <w:t xml:space="preserve"> </w:t>
      </w:r>
      <w:r w:rsidR="000237D4">
        <w:rPr>
          <w:rFonts w:ascii="Times New Roman" w:hAnsi="Times New Roman" w:cstheme="minorHAnsi"/>
          <w:bCs/>
          <w:sz w:val="20"/>
        </w:rPr>
        <w:t xml:space="preserve">People were excluded if they had previously undergone spinal surgery or </w:t>
      </w:r>
      <w:r w:rsidR="002728D5">
        <w:rPr>
          <w:rFonts w:ascii="Times New Roman" w:hAnsi="Times New Roman" w:cstheme="minorHAnsi"/>
          <w:bCs/>
          <w:sz w:val="20"/>
        </w:rPr>
        <w:t xml:space="preserve">if </w:t>
      </w:r>
      <w:r w:rsidR="000237D4">
        <w:rPr>
          <w:rFonts w:ascii="Times New Roman" w:hAnsi="Times New Roman" w:cstheme="minorHAnsi"/>
          <w:bCs/>
          <w:sz w:val="20"/>
        </w:rPr>
        <w:t xml:space="preserve">the suspected cause of symptoms was cauda equina syndrome or sinister pathology. </w:t>
      </w:r>
      <w:r w:rsidR="00E3270C">
        <w:rPr>
          <w:rFonts w:ascii="Times New Roman" w:hAnsi="Times New Roman" w:cstheme="minorHAnsi"/>
          <w:bCs/>
          <w:sz w:val="20"/>
        </w:rPr>
        <w:t xml:space="preserve">Participants were </w:t>
      </w:r>
      <w:r w:rsidR="00E3270C" w:rsidRPr="004B0BBA">
        <w:rPr>
          <w:rFonts w:ascii="Times New Roman" w:hAnsi="Times New Roman" w:cstheme="minorHAnsi"/>
          <w:bCs/>
          <w:sz w:val="20"/>
        </w:rPr>
        <w:t>sampled purposively for variation in age and gender</w:t>
      </w:r>
      <w:r w:rsidR="0066234C">
        <w:rPr>
          <w:rFonts w:ascii="Times New Roman" w:hAnsi="Times New Roman" w:cstheme="minorHAnsi"/>
          <w:bCs/>
          <w:sz w:val="20"/>
        </w:rPr>
        <w:t xml:space="preserve">. </w:t>
      </w:r>
      <w:r w:rsidR="00E3270C">
        <w:rPr>
          <w:rFonts w:ascii="Times New Roman" w:hAnsi="Times New Roman" w:cstheme="minorHAnsi"/>
          <w:bCs/>
          <w:sz w:val="20"/>
        </w:rPr>
        <w:t xml:space="preserve">Data were collected using individual </w:t>
      </w:r>
      <w:r w:rsidR="00E3270C" w:rsidRPr="004B0BBA">
        <w:rPr>
          <w:rFonts w:ascii="Times New Roman" w:hAnsi="Times New Roman" w:cstheme="minorHAnsi"/>
          <w:bCs/>
          <w:sz w:val="20"/>
        </w:rPr>
        <w:t>semi</w:t>
      </w:r>
      <w:r w:rsidR="00E3270C">
        <w:rPr>
          <w:rFonts w:ascii="Times New Roman" w:hAnsi="Times New Roman" w:cstheme="minorHAnsi"/>
          <w:bCs/>
          <w:sz w:val="20"/>
        </w:rPr>
        <w:t>-</w:t>
      </w:r>
      <w:r w:rsidR="00E3270C" w:rsidRPr="004B0BBA">
        <w:rPr>
          <w:rFonts w:ascii="Times New Roman" w:hAnsi="Times New Roman" w:cstheme="minorHAnsi"/>
          <w:bCs/>
          <w:sz w:val="20"/>
        </w:rPr>
        <w:t>structured interviews (duration: 38-117 minutes; median: 82.6 minutes)</w:t>
      </w:r>
      <w:r w:rsidR="00E3270C">
        <w:rPr>
          <w:rFonts w:ascii="Times New Roman" w:hAnsi="Times New Roman" w:cstheme="minorHAnsi"/>
          <w:bCs/>
          <w:sz w:val="20"/>
        </w:rPr>
        <w:t xml:space="preserve">, which were </w:t>
      </w:r>
      <w:r w:rsidR="00E3270C" w:rsidRPr="004B0BBA">
        <w:rPr>
          <w:rFonts w:ascii="Times New Roman" w:hAnsi="Times New Roman" w:cstheme="minorHAnsi"/>
          <w:bCs/>
          <w:sz w:val="20"/>
        </w:rPr>
        <w:t>audio-recorded and transcribed verbatim. Data were analysed thematically.</w:t>
      </w:r>
    </w:p>
    <w:p w14:paraId="0354FAFA" w14:textId="7E1D47B5" w:rsidR="00E3270C" w:rsidRDefault="00E3270C" w:rsidP="00E3270C">
      <w:pPr>
        <w:spacing w:line="360" w:lineRule="auto"/>
        <w:ind w:firstLine="0"/>
        <w:rPr>
          <w:rFonts w:ascii="Times New Roman" w:hAnsi="Times New Roman" w:cstheme="minorHAnsi"/>
          <w:bCs/>
          <w:sz w:val="20"/>
        </w:rPr>
      </w:pPr>
      <w:r w:rsidRPr="004B0BBA">
        <w:rPr>
          <w:rFonts w:ascii="Times New Roman" w:hAnsi="Times New Roman" w:cstheme="minorHAnsi"/>
          <w:b/>
          <w:sz w:val="20"/>
        </w:rPr>
        <w:t>Results:</w:t>
      </w:r>
      <w:r w:rsidRPr="004B0BBA">
        <w:rPr>
          <w:rFonts w:ascii="Times New Roman" w:hAnsi="Times New Roman" w:cstheme="minorHAnsi"/>
          <w:bCs/>
          <w:sz w:val="20"/>
        </w:rPr>
        <w:t xml:space="preserve"> </w:t>
      </w:r>
      <w:r>
        <w:rPr>
          <w:rFonts w:ascii="Times New Roman" w:hAnsi="Times New Roman" w:cstheme="minorHAnsi"/>
          <w:bCs/>
          <w:sz w:val="20"/>
        </w:rPr>
        <w:t xml:space="preserve">A series of problems with the </w:t>
      </w:r>
      <w:r w:rsidR="0054233E">
        <w:rPr>
          <w:rFonts w:ascii="Times New Roman" w:hAnsi="Times New Roman" w:cstheme="minorHAnsi"/>
          <w:bCs/>
          <w:sz w:val="20"/>
        </w:rPr>
        <w:t xml:space="preserve">local </w:t>
      </w:r>
      <w:r>
        <w:rPr>
          <w:rFonts w:ascii="Times New Roman" w:hAnsi="Times New Roman" w:cstheme="minorHAnsi"/>
          <w:bCs/>
          <w:sz w:val="20"/>
        </w:rPr>
        <w:t>pathway (</w:t>
      </w:r>
      <w:r w:rsidRPr="006C02E7">
        <w:rPr>
          <w:rFonts w:ascii="Times New Roman" w:hAnsi="Times New Roman" w:cs="Times New Roman"/>
          <w:bCs/>
          <w:sz w:val="20"/>
          <w:szCs w:val="20"/>
        </w:rPr>
        <w:t>insufficient transparency and information; clinician</w:t>
      </w:r>
      <w:r>
        <w:rPr>
          <w:rFonts w:ascii="Times New Roman" w:hAnsi="Times New Roman" w:cs="Times New Roman"/>
          <w:bCs/>
          <w:sz w:val="20"/>
          <w:szCs w:val="20"/>
        </w:rPr>
        <w:t>-</w:t>
      </w:r>
      <w:r w:rsidRPr="006C02E7">
        <w:rPr>
          <w:rFonts w:ascii="Times New Roman" w:hAnsi="Times New Roman" w:cs="Times New Roman"/>
          <w:bCs/>
          <w:sz w:val="20"/>
          <w:szCs w:val="20"/>
        </w:rPr>
        <w:t>led decisions; standardised management; restricted access to specialist care; and a lack of collaboration between services</w:t>
      </w:r>
      <w:r>
        <w:rPr>
          <w:rFonts w:ascii="Times New Roman" w:hAnsi="Times New Roman" w:cs="Times New Roman"/>
          <w:bCs/>
          <w:sz w:val="20"/>
          <w:szCs w:val="20"/>
        </w:rPr>
        <w:t xml:space="preserve">) </w:t>
      </w:r>
      <w:r w:rsidRPr="004B0BBA">
        <w:rPr>
          <w:rFonts w:ascii="Times New Roman" w:hAnsi="Times New Roman" w:cstheme="minorHAnsi"/>
          <w:bCs/>
          <w:sz w:val="20"/>
        </w:rPr>
        <w:t xml:space="preserve">made it difficult for patients to </w:t>
      </w:r>
      <w:r>
        <w:rPr>
          <w:rFonts w:ascii="Times New Roman" w:hAnsi="Times New Roman" w:cstheme="minorHAnsi"/>
          <w:bCs/>
          <w:sz w:val="20"/>
        </w:rPr>
        <w:t>access the management they perceived necessary. Patients</w:t>
      </w:r>
      <w:r w:rsidRPr="004B0BBA">
        <w:rPr>
          <w:rFonts w:ascii="Times New Roman" w:hAnsi="Times New Roman" w:cstheme="minorHAnsi"/>
          <w:bCs/>
          <w:sz w:val="20"/>
        </w:rPr>
        <w:t xml:space="preserve"> were </w:t>
      </w:r>
      <w:r>
        <w:rPr>
          <w:rFonts w:ascii="Times New Roman" w:hAnsi="Times New Roman" w:cstheme="minorHAnsi"/>
          <w:bCs/>
          <w:sz w:val="20"/>
        </w:rPr>
        <w:t xml:space="preserve">therefore </w:t>
      </w:r>
      <w:r w:rsidRPr="004B0BBA">
        <w:rPr>
          <w:rFonts w:ascii="Times New Roman" w:hAnsi="Times New Roman" w:cstheme="minorHAnsi"/>
          <w:bCs/>
          <w:sz w:val="20"/>
        </w:rPr>
        <w:t>required to be independent and proactive</w:t>
      </w:r>
      <w:r>
        <w:rPr>
          <w:rFonts w:ascii="Times New Roman" w:hAnsi="Times New Roman" w:cstheme="minorHAnsi"/>
          <w:bCs/>
          <w:sz w:val="20"/>
        </w:rPr>
        <w:t xml:space="preserve"> or have agency. </w:t>
      </w:r>
      <w:r w:rsidR="00576452">
        <w:rPr>
          <w:rFonts w:ascii="Times New Roman" w:hAnsi="Times New Roman" w:cstheme="minorHAnsi"/>
          <w:bCs/>
          <w:sz w:val="20"/>
        </w:rPr>
        <w:t>This</w:t>
      </w:r>
      <w:r>
        <w:rPr>
          <w:rFonts w:ascii="Times New Roman" w:hAnsi="Times New Roman" w:cstheme="minorHAnsi"/>
          <w:bCs/>
          <w:sz w:val="20"/>
        </w:rPr>
        <w:t xml:space="preserve"> was,</w:t>
      </w:r>
      <w:r w:rsidRPr="004B0BBA">
        <w:rPr>
          <w:rFonts w:ascii="Times New Roman" w:hAnsi="Times New Roman" w:cstheme="minorHAnsi"/>
          <w:bCs/>
          <w:sz w:val="20"/>
        </w:rPr>
        <w:t xml:space="preserve"> </w:t>
      </w:r>
      <w:r>
        <w:rPr>
          <w:rFonts w:ascii="Times New Roman" w:hAnsi="Times New Roman" w:cstheme="minorHAnsi"/>
          <w:bCs/>
          <w:sz w:val="20"/>
        </w:rPr>
        <w:t xml:space="preserve">however, </w:t>
      </w:r>
      <w:r w:rsidRPr="004B0BBA">
        <w:rPr>
          <w:rFonts w:ascii="Times New Roman" w:hAnsi="Times New Roman" w:cstheme="minorHAnsi"/>
          <w:bCs/>
          <w:sz w:val="20"/>
        </w:rPr>
        <w:t xml:space="preserve">difficult to </w:t>
      </w:r>
      <w:r w:rsidR="00576452">
        <w:rPr>
          <w:rFonts w:ascii="Times New Roman" w:hAnsi="Times New Roman" w:cstheme="minorHAnsi"/>
          <w:bCs/>
          <w:sz w:val="20"/>
        </w:rPr>
        <w:t>achieve</w:t>
      </w:r>
      <w:r w:rsidRPr="004B0BBA">
        <w:rPr>
          <w:rFonts w:ascii="Times New Roman" w:hAnsi="Times New Roman" w:cstheme="minorHAnsi"/>
          <w:bCs/>
          <w:sz w:val="20"/>
        </w:rPr>
        <w:t xml:space="preserve"> </w:t>
      </w:r>
      <w:r>
        <w:rPr>
          <w:rFonts w:ascii="Times New Roman" w:hAnsi="Times New Roman" w:cstheme="minorHAnsi"/>
          <w:bCs/>
          <w:sz w:val="20"/>
        </w:rPr>
        <w:t xml:space="preserve">(due to the impact of sciatica </w:t>
      </w:r>
      <w:r w:rsidRPr="004B0BBA">
        <w:rPr>
          <w:rFonts w:ascii="Times New Roman" w:hAnsi="Times New Roman" w:cstheme="minorHAnsi"/>
          <w:bCs/>
          <w:sz w:val="20"/>
        </w:rPr>
        <w:t>and because patients lacked the necessary skills, funds and support</w:t>
      </w:r>
      <w:r>
        <w:rPr>
          <w:rFonts w:ascii="Times New Roman" w:hAnsi="Times New Roman" w:cstheme="minorHAnsi"/>
          <w:bCs/>
          <w:sz w:val="20"/>
        </w:rPr>
        <w:t>) and together with the pathway issues, this negated patients’ capability to manage sciatica.</w:t>
      </w:r>
    </w:p>
    <w:p w14:paraId="6E2CEFC8" w14:textId="7087C179" w:rsidR="00E3270C" w:rsidRDefault="00E3270C" w:rsidP="00E3270C">
      <w:pPr>
        <w:spacing w:line="360" w:lineRule="auto"/>
        <w:ind w:firstLine="0"/>
        <w:rPr>
          <w:rFonts w:ascii="Times New Roman" w:hAnsi="Times New Roman" w:cstheme="minorHAnsi"/>
          <w:bCs/>
          <w:sz w:val="20"/>
        </w:rPr>
      </w:pPr>
      <w:r w:rsidRPr="004B0BBA">
        <w:rPr>
          <w:rFonts w:ascii="Times New Roman" w:hAnsi="Times New Roman" w:cstheme="minorHAnsi"/>
          <w:b/>
          <w:sz w:val="20"/>
        </w:rPr>
        <w:t>Conclusions:</w:t>
      </w:r>
      <w:r w:rsidRPr="004B0BBA">
        <w:rPr>
          <w:rFonts w:ascii="Times New Roman" w:hAnsi="Times New Roman" w:cstheme="minorHAnsi"/>
          <w:bCs/>
          <w:sz w:val="20"/>
        </w:rPr>
        <w:t xml:space="preserve">  This </w:t>
      </w:r>
      <w:r w:rsidR="002728D5">
        <w:rPr>
          <w:rFonts w:ascii="Times New Roman" w:hAnsi="Times New Roman" w:cstheme="minorHAnsi"/>
          <w:bCs/>
          <w:sz w:val="20"/>
        </w:rPr>
        <w:t xml:space="preserve">novel </w:t>
      </w:r>
      <w:r w:rsidRPr="004B0BBA">
        <w:rPr>
          <w:rFonts w:ascii="Times New Roman" w:hAnsi="Times New Roman" w:cstheme="minorHAnsi"/>
          <w:bCs/>
          <w:sz w:val="20"/>
        </w:rPr>
        <w:t>paper</w:t>
      </w:r>
      <w:r w:rsidR="002728D5">
        <w:rPr>
          <w:rFonts w:ascii="Times New Roman" w:hAnsi="Times New Roman" w:cstheme="minorHAnsi"/>
          <w:bCs/>
          <w:sz w:val="20"/>
        </w:rPr>
        <w:t xml:space="preserve"> explores </w:t>
      </w:r>
      <w:r>
        <w:rPr>
          <w:rFonts w:ascii="Times New Roman" w:hAnsi="Times New Roman" w:cstheme="minorHAnsi"/>
          <w:bCs/>
          <w:sz w:val="20"/>
        </w:rPr>
        <w:t>how patients experience</w:t>
      </w:r>
      <w:r w:rsidRPr="002728D5">
        <w:rPr>
          <w:rFonts w:ascii="Times New Roman" w:hAnsi="Times New Roman" w:cstheme="minorHAnsi"/>
          <w:bCs/>
          <w:sz w:val="20"/>
        </w:rPr>
        <w:t xml:space="preserve"> </w:t>
      </w:r>
      <w:r w:rsidRPr="002728D5">
        <w:rPr>
          <w:rFonts w:ascii="Times New Roman" w:hAnsi="Times New Roman" w:cstheme="minorHAnsi"/>
          <w:bCs/>
          <w:color w:val="000000" w:themeColor="text1"/>
          <w:sz w:val="20"/>
        </w:rPr>
        <w:t xml:space="preserve">the process </w:t>
      </w:r>
      <w:r>
        <w:rPr>
          <w:rFonts w:ascii="Times New Roman" w:hAnsi="Times New Roman" w:cstheme="minorHAnsi"/>
          <w:bCs/>
          <w:sz w:val="20"/>
        </w:rPr>
        <w:t xml:space="preserve">of being managed within </w:t>
      </w:r>
      <w:r w:rsidR="007B0F5E">
        <w:rPr>
          <w:rFonts w:ascii="Times New Roman" w:hAnsi="Times New Roman" w:cstheme="minorHAnsi"/>
          <w:bCs/>
          <w:sz w:val="20"/>
        </w:rPr>
        <w:t xml:space="preserve">a sciatica </w:t>
      </w:r>
      <w:r>
        <w:rPr>
          <w:rFonts w:ascii="Times New Roman" w:hAnsi="Times New Roman" w:cstheme="minorHAnsi"/>
          <w:bCs/>
          <w:sz w:val="20"/>
        </w:rPr>
        <w:t>pathway</w:t>
      </w:r>
      <w:r w:rsidR="002728D5">
        <w:rPr>
          <w:rFonts w:ascii="Times New Roman" w:hAnsi="Times New Roman" w:cstheme="minorHAnsi"/>
          <w:bCs/>
          <w:sz w:val="20"/>
        </w:rPr>
        <w:t xml:space="preserve">. Whilst </w:t>
      </w:r>
      <w:r w:rsidR="002F298C">
        <w:rPr>
          <w:rFonts w:ascii="Times New Roman" w:hAnsi="Times New Roman" w:cstheme="minorHAnsi"/>
          <w:bCs/>
          <w:sz w:val="20"/>
        </w:rPr>
        <w:t>highlighting</w:t>
      </w:r>
      <w:r w:rsidR="002728D5">
        <w:rPr>
          <w:rFonts w:ascii="Times New Roman" w:hAnsi="Times New Roman" w:cstheme="minorHAnsi"/>
          <w:bCs/>
          <w:sz w:val="20"/>
        </w:rPr>
        <w:t xml:space="preserve"> the </w:t>
      </w:r>
      <w:r w:rsidRPr="004B0BBA">
        <w:rPr>
          <w:rFonts w:ascii="Times New Roman" w:hAnsi="Times New Roman" w:cstheme="minorHAnsi"/>
          <w:bCs/>
          <w:sz w:val="20"/>
        </w:rPr>
        <w:t xml:space="preserve">need </w:t>
      </w:r>
      <w:r>
        <w:rPr>
          <w:rFonts w:ascii="Times New Roman" w:hAnsi="Times New Roman" w:cstheme="minorHAnsi"/>
          <w:bCs/>
          <w:sz w:val="20"/>
        </w:rPr>
        <w:t>to align with recommended best practice,</w:t>
      </w:r>
      <w:r w:rsidR="002728D5">
        <w:rPr>
          <w:rFonts w:ascii="Times New Roman" w:hAnsi="Times New Roman" w:cstheme="minorHAnsi"/>
          <w:bCs/>
          <w:sz w:val="20"/>
        </w:rPr>
        <w:t xml:space="preserve"> it </w:t>
      </w:r>
      <w:r w:rsidR="002F298C">
        <w:rPr>
          <w:rFonts w:ascii="Times New Roman" w:hAnsi="Times New Roman" w:cstheme="minorHAnsi"/>
          <w:bCs/>
          <w:sz w:val="20"/>
        </w:rPr>
        <w:t xml:space="preserve">shows </w:t>
      </w:r>
      <w:r w:rsidR="002728D5">
        <w:rPr>
          <w:rFonts w:ascii="Times New Roman" w:hAnsi="Times New Roman" w:cstheme="minorHAnsi"/>
          <w:bCs/>
          <w:sz w:val="20"/>
        </w:rPr>
        <w:t>the need</w:t>
      </w:r>
      <w:r>
        <w:rPr>
          <w:rFonts w:ascii="Times New Roman" w:hAnsi="Times New Roman" w:cstheme="minorHAnsi"/>
          <w:bCs/>
          <w:sz w:val="20"/>
        </w:rPr>
        <w:t xml:space="preserve"> to be more </w:t>
      </w:r>
      <w:r w:rsidRPr="004B0BBA">
        <w:rPr>
          <w:rFonts w:ascii="Times New Roman" w:hAnsi="Times New Roman" w:cstheme="minorHAnsi"/>
          <w:bCs/>
          <w:sz w:val="20"/>
        </w:rPr>
        <w:t>person-centred</w:t>
      </w:r>
      <w:r>
        <w:rPr>
          <w:rFonts w:ascii="Times New Roman" w:hAnsi="Times New Roman" w:cstheme="minorHAnsi"/>
          <w:bCs/>
          <w:sz w:val="20"/>
        </w:rPr>
        <w:t xml:space="preserve"> and</w:t>
      </w:r>
      <w:r w:rsidRPr="004B0BBA">
        <w:rPr>
          <w:rFonts w:ascii="Times New Roman" w:hAnsi="Times New Roman" w:cstheme="minorHAnsi"/>
          <w:bCs/>
          <w:sz w:val="20"/>
        </w:rPr>
        <w:t xml:space="preserve"> </w:t>
      </w:r>
      <w:r>
        <w:rPr>
          <w:rFonts w:ascii="Times New Roman" w:hAnsi="Times New Roman" w:cstheme="minorHAnsi"/>
          <w:bCs/>
          <w:sz w:val="20"/>
        </w:rPr>
        <w:t xml:space="preserve">to </w:t>
      </w:r>
      <w:r w:rsidR="002F298C">
        <w:rPr>
          <w:rFonts w:ascii="Times New Roman" w:hAnsi="Times New Roman" w:cstheme="minorHAnsi"/>
          <w:bCs/>
          <w:sz w:val="20"/>
        </w:rPr>
        <w:t xml:space="preserve">support and </w:t>
      </w:r>
      <w:r>
        <w:rPr>
          <w:rFonts w:ascii="Times New Roman" w:hAnsi="Times New Roman" w:cstheme="minorHAnsi"/>
          <w:bCs/>
          <w:sz w:val="20"/>
        </w:rPr>
        <w:t>e</w:t>
      </w:r>
      <w:r w:rsidRPr="004B0BBA">
        <w:rPr>
          <w:rFonts w:ascii="Times New Roman" w:hAnsi="Times New Roman" w:cstheme="minorHAnsi"/>
          <w:bCs/>
          <w:sz w:val="20"/>
        </w:rPr>
        <w:t>mpower patient</w:t>
      </w:r>
      <w:r>
        <w:rPr>
          <w:rFonts w:ascii="Times New Roman" w:hAnsi="Times New Roman" w:cstheme="minorHAnsi"/>
          <w:bCs/>
          <w:sz w:val="20"/>
        </w:rPr>
        <w:t xml:space="preserve"> </w:t>
      </w:r>
      <w:r w:rsidRPr="004B0BBA">
        <w:rPr>
          <w:rFonts w:ascii="Times New Roman" w:hAnsi="Times New Roman" w:cstheme="minorHAnsi"/>
          <w:bCs/>
          <w:sz w:val="20"/>
        </w:rPr>
        <w:t xml:space="preserve">agency. </w:t>
      </w:r>
    </w:p>
    <w:p w14:paraId="298AD4AD" w14:textId="77777777" w:rsidR="0066234C" w:rsidRPr="004B0BBA" w:rsidRDefault="0066234C" w:rsidP="00E3270C">
      <w:pPr>
        <w:spacing w:line="360" w:lineRule="auto"/>
        <w:ind w:firstLine="0"/>
        <w:rPr>
          <w:rFonts w:ascii="Times New Roman" w:hAnsi="Times New Roman" w:cstheme="minorHAnsi"/>
          <w:bCs/>
          <w:sz w:val="20"/>
        </w:rPr>
      </w:pPr>
    </w:p>
    <w:p w14:paraId="4CF7B6E1" w14:textId="2431DFB8" w:rsidR="00E3270C" w:rsidRDefault="00E3270C" w:rsidP="00E3270C">
      <w:pPr>
        <w:widowControl w:val="0"/>
        <w:autoSpaceDE w:val="0"/>
        <w:autoSpaceDN w:val="0"/>
        <w:adjustRightInd w:val="0"/>
        <w:spacing w:after="240" w:line="360" w:lineRule="auto"/>
        <w:ind w:firstLine="0"/>
        <w:rPr>
          <w:rFonts w:ascii="Times New Roman" w:hAnsi="Times New Roman" w:cstheme="minorHAnsi"/>
          <w:bCs/>
          <w:sz w:val="20"/>
        </w:rPr>
      </w:pPr>
      <w:r w:rsidRPr="004B0BBA">
        <w:rPr>
          <w:rFonts w:ascii="Times New Roman" w:hAnsi="Times New Roman" w:cstheme="minorHAnsi"/>
          <w:b/>
          <w:sz w:val="20"/>
        </w:rPr>
        <w:t>Keywords</w:t>
      </w:r>
      <w:r w:rsidRPr="004B0BBA">
        <w:rPr>
          <w:rFonts w:ascii="Times New Roman" w:hAnsi="Times New Roman" w:cstheme="minorHAnsi"/>
          <w:bCs/>
          <w:sz w:val="20"/>
        </w:rPr>
        <w:t xml:space="preserve">: </w:t>
      </w:r>
      <w:r>
        <w:rPr>
          <w:rFonts w:ascii="Times New Roman" w:hAnsi="Times New Roman" w:cstheme="minorHAnsi"/>
          <w:bCs/>
          <w:sz w:val="20"/>
        </w:rPr>
        <w:t>Agency;</w:t>
      </w:r>
      <w:r w:rsidR="007B0F5E">
        <w:rPr>
          <w:rFonts w:ascii="Times New Roman" w:hAnsi="Times New Roman" w:cstheme="minorHAnsi"/>
          <w:bCs/>
          <w:sz w:val="20"/>
        </w:rPr>
        <w:t xml:space="preserve"> </w:t>
      </w:r>
      <w:r w:rsidRPr="004B0BBA">
        <w:rPr>
          <w:rFonts w:ascii="Times New Roman" w:hAnsi="Times New Roman" w:cstheme="minorHAnsi"/>
          <w:bCs/>
          <w:sz w:val="20"/>
        </w:rPr>
        <w:t>Pathway; Patient experience; Qualitative Research; Sciatica</w:t>
      </w:r>
      <w:r>
        <w:rPr>
          <w:rFonts w:ascii="Times New Roman" w:hAnsi="Times New Roman" w:cstheme="minorHAnsi"/>
          <w:bCs/>
          <w:sz w:val="20"/>
        </w:rPr>
        <w:t>; Treatment Burden.</w:t>
      </w:r>
    </w:p>
    <w:p w14:paraId="0177AF86" w14:textId="0BA650A7" w:rsidR="00E3270C" w:rsidRDefault="00E3270C" w:rsidP="00E3270C">
      <w:pPr>
        <w:tabs>
          <w:tab w:val="left" w:pos="851"/>
        </w:tabs>
        <w:spacing w:line="480" w:lineRule="auto"/>
        <w:ind w:firstLine="0"/>
        <w:rPr>
          <w:rFonts w:ascii="Times New Roman" w:hAnsi="Times New Roman" w:cs="Times New Roman"/>
          <w:b/>
          <w:bCs/>
          <w:color w:val="000000" w:themeColor="text1"/>
          <w:sz w:val="20"/>
          <w:szCs w:val="20"/>
        </w:rPr>
      </w:pPr>
      <w:r w:rsidRPr="00B83876">
        <w:rPr>
          <w:rFonts w:ascii="Times New Roman" w:hAnsi="Times New Roman" w:cs="Times New Roman"/>
          <w:b/>
          <w:bCs/>
          <w:sz w:val="20"/>
          <w:szCs w:val="20"/>
        </w:rPr>
        <w:t>ClinicalTrials.gov reference:</w:t>
      </w:r>
      <w:r w:rsidRPr="00B83876">
        <w:rPr>
          <w:rFonts w:ascii="Times New Roman" w:hAnsi="Times New Roman" w:cs="Times New Roman"/>
          <w:b/>
          <w:bCs/>
          <w:color w:val="000000" w:themeColor="text1"/>
          <w:sz w:val="20"/>
          <w:szCs w:val="20"/>
        </w:rPr>
        <w:t xml:space="preserve"> UOS-2307-CR</w:t>
      </w:r>
    </w:p>
    <w:p w14:paraId="0670BB03" w14:textId="77777777" w:rsidR="00D84C2A" w:rsidRPr="007E34AD" w:rsidRDefault="00D84C2A" w:rsidP="00E3270C">
      <w:pPr>
        <w:tabs>
          <w:tab w:val="left" w:pos="851"/>
        </w:tabs>
        <w:spacing w:line="480" w:lineRule="auto"/>
        <w:ind w:firstLine="0"/>
        <w:rPr>
          <w:rFonts w:ascii="Times New Roman" w:hAnsi="Times New Roman" w:cs="Times New Roman"/>
          <w:b/>
          <w:bCs/>
          <w:color w:val="000000" w:themeColor="text1"/>
          <w:sz w:val="20"/>
          <w:szCs w:val="20"/>
        </w:rPr>
      </w:pPr>
    </w:p>
    <w:p w14:paraId="6F332CDD" w14:textId="0121E04B" w:rsidR="001D02CD" w:rsidRPr="002F298C" w:rsidRDefault="00D84C2A" w:rsidP="00165EEC">
      <w:pPr>
        <w:tabs>
          <w:tab w:val="left" w:pos="851"/>
        </w:tabs>
        <w:spacing w:line="360" w:lineRule="auto"/>
        <w:ind w:firstLine="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ARTICLE SUMMARY </w:t>
      </w:r>
    </w:p>
    <w:p w14:paraId="67955A8E" w14:textId="32654329" w:rsidR="00E3270C" w:rsidRPr="002F298C" w:rsidRDefault="00D84C2A" w:rsidP="00165EEC">
      <w:pPr>
        <w:tabs>
          <w:tab w:val="left" w:pos="851"/>
        </w:tabs>
        <w:spacing w:line="360" w:lineRule="auto"/>
        <w:ind w:firstLine="0"/>
        <w:rPr>
          <w:rFonts w:ascii="Times New Roman" w:hAnsi="Times New Roman" w:cs="Times New Roman"/>
          <w:b/>
          <w:bCs/>
          <w:color w:val="000000" w:themeColor="text1"/>
          <w:sz w:val="20"/>
          <w:szCs w:val="20"/>
        </w:rPr>
      </w:pPr>
      <w:r w:rsidRPr="002F298C">
        <w:rPr>
          <w:rFonts w:ascii="Times New Roman" w:hAnsi="Times New Roman" w:cs="Times New Roman"/>
          <w:b/>
          <w:bCs/>
          <w:color w:val="000000" w:themeColor="text1"/>
          <w:sz w:val="20"/>
          <w:szCs w:val="20"/>
        </w:rPr>
        <w:t xml:space="preserve">Strengths and limitations of this study </w:t>
      </w:r>
    </w:p>
    <w:p w14:paraId="67BFE03D" w14:textId="14CF1396" w:rsidR="00E3270C" w:rsidRPr="002F298C" w:rsidRDefault="00E3270C" w:rsidP="00165EEC">
      <w:pPr>
        <w:pStyle w:val="ListParagraph"/>
        <w:numPr>
          <w:ilvl w:val="0"/>
          <w:numId w:val="34"/>
        </w:numPr>
        <w:tabs>
          <w:tab w:val="left" w:pos="851"/>
        </w:tabs>
        <w:spacing w:line="360" w:lineRule="auto"/>
        <w:rPr>
          <w:rFonts w:ascii="Times New Roman" w:hAnsi="Times New Roman" w:cstheme="minorHAnsi"/>
          <w:bCs/>
          <w:color w:val="000000" w:themeColor="text1"/>
          <w:sz w:val="20"/>
        </w:rPr>
      </w:pPr>
      <w:r w:rsidRPr="002F298C">
        <w:rPr>
          <w:rFonts w:ascii="Times New Roman" w:hAnsi="Times New Roman" w:cstheme="minorHAnsi"/>
          <w:bCs/>
          <w:color w:val="000000" w:themeColor="text1"/>
          <w:sz w:val="20"/>
        </w:rPr>
        <w:t xml:space="preserve">To our knowledge, this paper is unique in exploring how patients </w:t>
      </w:r>
      <w:r w:rsidR="002F298C">
        <w:rPr>
          <w:rFonts w:ascii="Times New Roman" w:hAnsi="Times New Roman" w:cstheme="minorHAnsi"/>
          <w:bCs/>
          <w:color w:val="000000" w:themeColor="text1"/>
          <w:sz w:val="20"/>
        </w:rPr>
        <w:t xml:space="preserve">with sciatica </w:t>
      </w:r>
      <w:r w:rsidRPr="002F298C">
        <w:rPr>
          <w:rFonts w:ascii="Times New Roman" w:hAnsi="Times New Roman" w:cstheme="minorHAnsi"/>
          <w:bCs/>
          <w:color w:val="000000" w:themeColor="text1"/>
          <w:sz w:val="20"/>
        </w:rPr>
        <w:t>experience the</w:t>
      </w:r>
      <w:r w:rsidRPr="002F298C">
        <w:rPr>
          <w:rFonts w:ascii="Times New Roman" w:hAnsi="Times New Roman" w:cstheme="minorHAnsi"/>
          <w:bCs/>
          <w:i/>
          <w:iCs/>
          <w:color w:val="000000" w:themeColor="text1"/>
          <w:sz w:val="20"/>
        </w:rPr>
        <w:t xml:space="preserve"> process</w:t>
      </w:r>
      <w:r w:rsidRPr="002F298C">
        <w:rPr>
          <w:rFonts w:ascii="Times New Roman" w:hAnsi="Times New Roman" w:cstheme="minorHAnsi"/>
          <w:bCs/>
          <w:color w:val="000000" w:themeColor="text1"/>
          <w:sz w:val="20"/>
        </w:rPr>
        <w:t xml:space="preserve"> of being managed within a pathway.</w:t>
      </w:r>
    </w:p>
    <w:p w14:paraId="470A639E" w14:textId="640EC1CA" w:rsidR="00E3270C" w:rsidRPr="002F298C" w:rsidRDefault="00E3270C" w:rsidP="00165EEC">
      <w:pPr>
        <w:pStyle w:val="ListParagraph"/>
        <w:numPr>
          <w:ilvl w:val="0"/>
          <w:numId w:val="34"/>
        </w:numPr>
        <w:tabs>
          <w:tab w:val="left" w:pos="851"/>
        </w:tabs>
        <w:spacing w:line="360" w:lineRule="auto"/>
        <w:rPr>
          <w:rFonts w:ascii="Times New Roman" w:hAnsi="Times New Roman" w:cstheme="minorHAnsi"/>
          <w:bCs/>
          <w:color w:val="000000" w:themeColor="text1"/>
          <w:sz w:val="20"/>
        </w:rPr>
      </w:pPr>
      <w:r w:rsidRPr="002F298C">
        <w:rPr>
          <w:rFonts w:ascii="Times New Roman" w:hAnsi="Times New Roman" w:cstheme="minorHAnsi"/>
          <w:bCs/>
          <w:color w:val="000000" w:themeColor="text1"/>
          <w:sz w:val="20"/>
        </w:rPr>
        <w:t>Although this is a small</w:t>
      </w:r>
      <w:r w:rsidR="002D369C" w:rsidRPr="002F298C">
        <w:rPr>
          <w:rFonts w:ascii="Times New Roman" w:hAnsi="Times New Roman" w:cstheme="minorHAnsi"/>
          <w:bCs/>
          <w:color w:val="000000" w:themeColor="text1"/>
          <w:sz w:val="20"/>
        </w:rPr>
        <w:t>,</w:t>
      </w:r>
      <w:r w:rsidRPr="002F298C">
        <w:rPr>
          <w:rFonts w:ascii="Times New Roman" w:hAnsi="Times New Roman" w:cstheme="minorHAnsi"/>
          <w:bCs/>
          <w:color w:val="000000" w:themeColor="text1"/>
          <w:sz w:val="20"/>
        </w:rPr>
        <w:t xml:space="preserve"> single site study it is rich in detail and has conceptual transferability to similar services at an early stage of pathway implementation</w:t>
      </w:r>
      <w:r w:rsidR="002F298C">
        <w:rPr>
          <w:rFonts w:ascii="Times New Roman" w:hAnsi="Times New Roman" w:cstheme="minorHAnsi"/>
          <w:bCs/>
          <w:color w:val="000000" w:themeColor="text1"/>
          <w:sz w:val="20"/>
        </w:rPr>
        <w:t xml:space="preserve"> </w:t>
      </w:r>
      <w:r w:rsidRPr="002F298C">
        <w:rPr>
          <w:rFonts w:ascii="Times New Roman" w:hAnsi="Times New Roman" w:cstheme="minorHAnsi"/>
          <w:bCs/>
          <w:color w:val="000000" w:themeColor="text1"/>
          <w:sz w:val="20"/>
        </w:rPr>
        <w:t>manag</w:t>
      </w:r>
      <w:r w:rsidR="002F298C">
        <w:rPr>
          <w:rFonts w:ascii="Times New Roman" w:hAnsi="Times New Roman" w:cstheme="minorHAnsi"/>
          <w:bCs/>
          <w:color w:val="000000" w:themeColor="text1"/>
          <w:sz w:val="20"/>
        </w:rPr>
        <w:t>ing</w:t>
      </w:r>
      <w:r w:rsidRPr="002F298C">
        <w:rPr>
          <w:rFonts w:ascii="Times New Roman" w:hAnsi="Times New Roman" w:cstheme="minorHAnsi"/>
          <w:bCs/>
          <w:color w:val="000000" w:themeColor="text1"/>
          <w:sz w:val="20"/>
        </w:rPr>
        <w:t xml:space="preserve"> patients</w:t>
      </w:r>
      <w:r w:rsidRPr="002F298C">
        <w:rPr>
          <w:rFonts w:ascii="Times New Roman" w:hAnsi="Times New Roman" w:cs="Times New Roman"/>
          <w:color w:val="000000" w:themeColor="text1"/>
          <w:sz w:val="20"/>
          <w:szCs w:val="20"/>
        </w:rPr>
        <w:t xml:space="preserve"> who have not improved with conservative treatment and whose symptoms are sufficient to require investigation. </w:t>
      </w:r>
    </w:p>
    <w:p w14:paraId="749C8DF8" w14:textId="185D7090" w:rsidR="00E3270C" w:rsidRPr="002F298C" w:rsidRDefault="00E3270C" w:rsidP="00165EEC">
      <w:pPr>
        <w:pStyle w:val="ListParagraph"/>
        <w:numPr>
          <w:ilvl w:val="0"/>
          <w:numId w:val="34"/>
        </w:numPr>
        <w:tabs>
          <w:tab w:val="left" w:pos="851"/>
        </w:tabs>
        <w:spacing w:line="360" w:lineRule="auto"/>
        <w:rPr>
          <w:rFonts w:ascii="Times New Roman" w:hAnsi="Times New Roman" w:cstheme="minorHAnsi"/>
          <w:bCs/>
          <w:color w:val="000000" w:themeColor="text1"/>
          <w:sz w:val="20"/>
        </w:rPr>
      </w:pPr>
      <w:r w:rsidRPr="002F298C">
        <w:rPr>
          <w:rFonts w:ascii="Times New Roman" w:hAnsi="Times New Roman" w:cstheme="minorHAnsi"/>
          <w:bCs/>
          <w:color w:val="000000" w:themeColor="text1"/>
          <w:sz w:val="20"/>
        </w:rPr>
        <w:t>Limitations include not undertaking iterative theoretical sampling during analysis and interviewing some participants before they had completed their management</w:t>
      </w:r>
      <w:r w:rsidR="00165EEC" w:rsidRPr="002F298C">
        <w:rPr>
          <w:rFonts w:ascii="Times New Roman" w:hAnsi="Times New Roman" w:cstheme="minorHAnsi"/>
          <w:bCs/>
          <w:color w:val="000000" w:themeColor="text1"/>
          <w:sz w:val="20"/>
        </w:rPr>
        <w:t>.</w:t>
      </w:r>
    </w:p>
    <w:p w14:paraId="5BCFFF23" w14:textId="77777777" w:rsidR="006A156B" w:rsidRDefault="006A156B" w:rsidP="00F54835">
      <w:pPr>
        <w:rPr>
          <w:rFonts w:ascii="Times New Roman" w:hAnsi="Times New Roman" w:cstheme="minorHAnsi"/>
          <w:b/>
          <w:sz w:val="20"/>
        </w:rPr>
      </w:pPr>
    </w:p>
    <w:p w14:paraId="0B325615" w14:textId="77777777" w:rsidR="00966BF3" w:rsidRDefault="00966BF3" w:rsidP="00F54835">
      <w:pPr>
        <w:rPr>
          <w:rFonts w:ascii="Times New Roman" w:hAnsi="Times New Roman" w:cstheme="minorHAnsi"/>
          <w:b/>
          <w:sz w:val="20"/>
        </w:rPr>
      </w:pPr>
    </w:p>
    <w:p w14:paraId="69D2640B" w14:textId="77777777" w:rsidR="00966BF3" w:rsidRDefault="00966BF3" w:rsidP="00F54835">
      <w:pPr>
        <w:rPr>
          <w:rFonts w:ascii="Times New Roman" w:hAnsi="Times New Roman" w:cstheme="minorHAnsi"/>
          <w:b/>
          <w:sz w:val="20"/>
        </w:rPr>
      </w:pPr>
    </w:p>
    <w:p w14:paraId="268CFA17" w14:textId="251D22F2" w:rsidR="00966BF3" w:rsidRDefault="00966BF3" w:rsidP="00F54835">
      <w:pPr>
        <w:rPr>
          <w:rFonts w:ascii="Times New Roman" w:hAnsi="Times New Roman" w:cstheme="minorHAnsi"/>
          <w:b/>
          <w:sz w:val="20"/>
        </w:rPr>
        <w:sectPr w:rsidR="00966BF3" w:rsidSect="00DD4CCE">
          <w:type w:val="continuous"/>
          <w:pgSz w:w="11900" w:h="16840"/>
          <w:pgMar w:top="1440" w:right="1440" w:bottom="1440" w:left="1440" w:header="708" w:footer="708" w:gutter="0"/>
          <w:cols w:space="708"/>
          <w:docGrid w:linePitch="360"/>
        </w:sectPr>
      </w:pPr>
    </w:p>
    <w:p w14:paraId="27D1BAF9" w14:textId="3F0747C6" w:rsidR="00986A95" w:rsidRPr="004B0BBA" w:rsidRDefault="00B83876" w:rsidP="00780340">
      <w:pPr>
        <w:spacing w:line="360" w:lineRule="auto"/>
        <w:ind w:firstLine="0"/>
        <w:rPr>
          <w:rFonts w:ascii="Times New Roman" w:hAnsi="Times New Roman" w:cstheme="minorHAnsi"/>
          <w:b/>
          <w:sz w:val="20"/>
        </w:rPr>
      </w:pPr>
      <w:r w:rsidRPr="004B0BBA">
        <w:rPr>
          <w:rFonts w:ascii="Times New Roman" w:hAnsi="Times New Roman" w:cstheme="minorHAnsi"/>
          <w:b/>
          <w:sz w:val="20"/>
        </w:rPr>
        <w:lastRenderedPageBreak/>
        <w:t xml:space="preserve">INTRODUCTION </w:t>
      </w:r>
    </w:p>
    <w:p w14:paraId="7DACCC2D" w14:textId="7A4D647B" w:rsidR="003767FF" w:rsidRPr="00444E6B" w:rsidRDefault="00827F6A" w:rsidP="0054233E">
      <w:pPr>
        <w:spacing w:line="360" w:lineRule="auto"/>
        <w:ind w:firstLine="0"/>
        <w:rPr>
          <w:rFonts w:ascii="Times New Roman" w:hAnsi="Times New Roman" w:cs="Times New Roman"/>
          <w:sz w:val="20"/>
        </w:rPr>
      </w:pPr>
      <w:r w:rsidRPr="004B0BBA">
        <w:rPr>
          <w:rFonts w:ascii="Times New Roman" w:hAnsi="Times New Roman" w:cs="Times New Roman"/>
          <w:bCs/>
          <w:sz w:val="20"/>
        </w:rPr>
        <w:t>Sciatica</w:t>
      </w:r>
      <w:r w:rsidR="001236B3">
        <w:rPr>
          <w:rFonts w:ascii="Times New Roman" w:hAnsi="Times New Roman" w:cs="Times New Roman"/>
          <w:bCs/>
          <w:sz w:val="20"/>
        </w:rPr>
        <w:t xml:space="preserve"> is </w:t>
      </w:r>
      <w:r w:rsidR="003E4528" w:rsidRPr="004B0BBA">
        <w:rPr>
          <w:rFonts w:ascii="Times New Roman" w:hAnsi="Times New Roman" w:cs="Times New Roman"/>
          <w:bCs/>
          <w:sz w:val="20"/>
        </w:rPr>
        <w:t>characterised by</w:t>
      </w:r>
      <w:r w:rsidR="008A63FB" w:rsidRPr="004B0BBA">
        <w:rPr>
          <w:rFonts w:ascii="Times New Roman" w:hAnsi="Times New Roman" w:cs="Times New Roman"/>
          <w:bCs/>
          <w:sz w:val="20"/>
        </w:rPr>
        <w:t xml:space="preserve"> pain</w:t>
      </w:r>
      <w:r w:rsidR="00F65EFB" w:rsidRPr="004B0BBA">
        <w:rPr>
          <w:rFonts w:ascii="Times New Roman" w:hAnsi="Times New Roman" w:cs="Times New Roman"/>
          <w:bCs/>
          <w:sz w:val="20"/>
        </w:rPr>
        <w:t xml:space="preserve">, </w:t>
      </w:r>
      <w:r w:rsidR="008A63FB" w:rsidRPr="004B0BBA">
        <w:rPr>
          <w:rFonts w:ascii="Times New Roman" w:hAnsi="Times New Roman" w:cs="Times New Roman"/>
          <w:bCs/>
          <w:sz w:val="20"/>
        </w:rPr>
        <w:t>altered sensation and/or weakness in the le</w:t>
      </w:r>
      <w:r w:rsidR="00DB5B3E" w:rsidRPr="004B0BBA">
        <w:rPr>
          <w:rFonts w:ascii="Times New Roman" w:hAnsi="Times New Roman" w:cs="Times New Roman"/>
          <w:bCs/>
          <w:sz w:val="20"/>
        </w:rPr>
        <w:t>g</w:t>
      </w:r>
      <w:r w:rsidR="00592374">
        <w:rPr>
          <w:rFonts w:ascii="Times New Roman" w:hAnsi="Times New Roman" w:cs="Times New Roman"/>
          <w:bCs/>
          <w:sz w:val="20"/>
        </w:rPr>
        <w:t>. It</w:t>
      </w:r>
      <w:r w:rsidR="002E31C7">
        <w:rPr>
          <w:rFonts w:ascii="Times New Roman" w:hAnsi="Times New Roman" w:cs="Times New Roman"/>
          <w:bCs/>
          <w:sz w:val="20"/>
        </w:rPr>
        <w:t xml:space="preserve"> is</w:t>
      </w:r>
      <w:r w:rsidR="00D72DE5">
        <w:rPr>
          <w:rFonts w:ascii="Times New Roman" w:hAnsi="Times New Roman" w:cs="Times New Roman"/>
          <w:bCs/>
          <w:sz w:val="20"/>
        </w:rPr>
        <w:t xml:space="preserve"> thought to </w:t>
      </w:r>
      <w:r w:rsidR="003E4528" w:rsidRPr="004B0BBA">
        <w:rPr>
          <w:rFonts w:ascii="Times New Roman" w:hAnsi="Times New Roman" w:cs="Times New Roman"/>
          <w:bCs/>
          <w:sz w:val="20"/>
        </w:rPr>
        <w:t>result from</w:t>
      </w:r>
      <w:r w:rsidR="00EC1E6C" w:rsidRPr="004B0BBA">
        <w:rPr>
          <w:rFonts w:ascii="Times New Roman" w:hAnsi="Times New Roman" w:cs="Times New Roman"/>
          <w:bCs/>
          <w:sz w:val="20"/>
        </w:rPr>
        <w:t xml:space="preserve"> </w:t>
      </w:r>
      <w:r w:rsidR="00D77904" w:rsidRPr="004B0BBA">
        <w:rPr>
          <w:rFonts w:ascii="Times New Roman" w:hAnsi="Times New Roman" w:cs="Times New Roman"/>
          <w:bCs/>
          <w:sz w:val="20"/>
        </w:rPr>
        <w:t>compression, inflammation and/or sensitisation</w:t>
      </w:r>
      <w:r w:rsidR="00A93212" w:rsidRPr="004B0BBA">
        <w:rPr>
          <w:rFonts w:ascii="Times New Roman" w:hAnsi="Times New Roman" w:cs="Times New Roman"/>
          <w:bCs/>
          <w:sz w:val="20"/>
        </w:rPr>
        <w:t xml:space="preserve"> of a lumbar/sacral nerve root</w:t>
      </w:r>
      <w:r w:rsidR="00592374">
        <w:rPr>
          <w:rFonts w:ascii="Times New Roman" w:hAnsi="Times New Roman" w:cs="Times New Roman"/>
          <w:bCs/>
          <w:sz w:val="20"/>
        </w:rPr>
        <w:t>, caused by</w:t>
      </w:r>
      <w:r w:rsidR="00592374">
        <w:rPr>
          <w:rFonts w:ascii="Times New Roman" w:hAnsi="Times New Roman" w:cs="Times New Roman"/>
          <w:bCs/>
          <w:sz w:val="20"/>
          <w:szCs w:val="20"/>
        </w:rPr>
        <w:t xml:space="preserve"> </w:t>
      </w:r>
      <w:r w:rsidR="00492607" w:rsidRPr="004B0BBA">
        <w:rPr>
          <w:rFonts w:ascii="Times New Roman" w:hAnsi="Times New Roman" w:cs="Times New Roman"/>
          <w:bCs/>
          <w:sz w:val="20"/>
        </w:rPr>
        <w:t>lumbar disc</w:t>
      </w:r>
      <w:r w:rsidR="00492607">
        <w:rPr>
          <w:rFonts w:ascii="Times New Roman" w:hAnsi="Times New Roman" w:cs="Times New Roman"/>
          <w:bCs/>
          <w:sz w:val="20"/>
        </w:rPr>
        <w:t>-</w:t>
      </w:r>
      <w:r w:rsidR="00492607" w:rsidRPr="004B0BBA">
        <w:rPr>
          <w:rFonts w:ascii="Times New Roman" w:hAnsi="Times New Roman" w:cs="Times New Roman"/>
          <w:bCs/>
          <w:sz w:val="20"/>
        </w:rPr>
        <w:t>herniation and stenosis</w:t>
      </w:r>
      <w:r w:rsidR="00492607">
        <w:rPr>
          <w:rFonts w:ascii="Times New Roman" w:hAnsi="Times New Roman" w:cs="Times New Roman"/>
          <w:bCs/>
          <w:sz w:val="20"/>
        </w:rPr>
        <w:t>,</w:t>
      </w:r>
      <w:r w:rsidR="00492607" w:rsidRPr="004B0BBA">
        <w:rPr>
          <w:rFonts w:ascii="Times New Roman" w:hAnsi="Times New Roman" w:cs="Times New Roman"/>
          <w:bCs/>
          <w:sz w:val="20"/>
        </w:rPr>
        <w:t xml:space="preserve"> </w:t>
      </w:r>
      <w:r w:rsidR="00592374">
        <w:rPr>
          <w:rFonts w:ascii="Times New Roman" w:hAnsi="Times New Roman" w:cs="Times New Roman"/>
          <w:bCs/>
          <w:sz w:val="20"/>
        </w:rPr>
        <w:t>or</w:t>
      </w:r>
      <w:r w:rsidR="00492607" w:rsidRPr="004B0BBA">
        <w:rPr>
          <w:rFonts w:ascii="Times New Roman" w:hAnsi="Times New Roman" w:cs="Times New Roman"/>
          <w:bCs/>
          <w:sz w:val="20"/>
        </w:rPr>
        <w:t xml:space="preserve"> rarely, sinister pathology </w:t>
      </w:r>
      <w:r w:rsidR="00492607">
        <w:rPr>
          <w:rFonts w:ascii="Times New Roman" w:hAnsi="Times New Roman" w:cs="Times New Roman"/>
          <w:bCs/>
          <w:sz w:val="20"/>
        </w:rPr>
        <w:t>(</w:t>
      </w:r>
      <w:r w:rsidR="00492607" w:rsidRPr="004B0BBA">
        <w:rPr>
          <w:rFonts w:ascii="Times New Roman" w:hAnsi="Times New Roman" w:cs="Times New Roman"/>
          <w:bCs/>
          <w:sz w:val="20"/>
        </w:rPr>
        <w:t>such as cance</w:t>
      </w:r>
      <w:r w:rsidR="00492607">
        <w:rPr>
          <w:rFonts w:ascii="Times New Roman" w:hAnsi="Times New Roman" w:cs="Times New Roman"/>
          <w:bCs/>
          <w:sz w:val="20"/>
        </w:rPr>
        <w:t>r); however, it is not always possible</w:t>
      </w:r>
      <w:r w:rsidR="00492607" w:rsidRPr="004B0BBA">
        <w:rPr>
          <w:rFonts w:ascii="Times New Roman" w:hAnsi="Times New Roman" w:cs="Times New Roman"/>
          <w:bCs/>
          <w:sz w:val="20"/>
        </w:rPr>
        <w:t xml:space="preserve"> </w:t>
      </w:r>
      <w:r w:rsidR="00492607">
        <w:rPr>
          <w:rFonts w:ascii="Times New Roman" w:hAnsi="Times New Roman" w:cs="Times New Roman"/>
          <w:bCs/>
          <w:sz w:val="20"/>
        </w:rPr>
        <w:t xml:space="preserve">to </w:t>
      </w:r>
      <w:r w:rsidR="00492607" w:rsidRPr="004B0BBA">
        <w:rPr>
          <w:rFonts w:ascii="Times New Roman" w:hAnsi="Times New Roman" w:cs="Times New Roman"/>
          <w:bCs/>
          <w:sz w:val="20"/>
        </w:rPr>
        <w:t>identify</w:t>
      </w:r>
      <w:r w:rsidR="00492607">
        <w:rPr>
          <w:rFonts w:ascii="Times New Roman" w:hAnsi="Times New Roman" w:cs="Times New Roman"/>
          <w:bCs/>
          <w:sz w:val="20"/>
        </w:rPr>
        <w:t xml:space="preserve"> </w:t>
      </w:r>
      <w:r w:rsidR="00492607" w:rsidRPr="004B0BBA">
        <w:rPr>
          <w:rFonts w:ascii="Times New Roman" w:hAnsi="Times New Roman" w:cs="Times New Roman"/>
          <w:bCs/>
          <w:sz w:val="20"/>
        </w:rPr>
        <w:t>a structural caus</w:t>
      </w:r>
      <w:r w:rsidR="00592374">
        <w:rPr>
          <w:rFonts w:ascii="Times New Roman" w:hAnsi="Times New Roman" w:cs="Times New Roman"/>
          <w:bCs/>
          <w:sz w:val="20"/>
        </w:rPr>
        <w:t>e</w:t>
      </w:r>
      <w:r w:rsidR="00592374">
        <w:rPr>
          <w:rFonts w:ascii="Times New Roman" w:hAnsi="Times New Roman" w:cs="Times New Roman"/>
          <w:bCs/>
          <w:sz w:val="20"/>
        </w:rPr>
        <w:fldChar w:fldCharType="begin">
          <w:fldData xml:space="preserve">PEVuZE5vdGU+PENpdGU+PEF1dGhvcj5BbGJyZWNodDwvQXV0aG9yPjxZZWFyPjIwMTg8L1llYXI+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=
</w:fldData>
        </w:fldChar>
      </w:r>
      <w:r w:rsidR="00592374">
        <w:rPr>
          <w:rFonts w:ascii="Times New Roman" w:hAnsi="Times New Roman" w:cs="Times New Roman"/>
          <w:bCs/>
          <w:sz w:val="20"/>
        </w:rPr>
        <w:instrText xml:space="preserve"> ADDIN EN.CITE </w:instrText>
      </w:r>
      <w:r w:rsidR="00592374">
        <w:rPr>
          <w:rFonts w:ascii="Times New Roman" w:hAnsi="Times New Roman" w:cs="Times New Roman"/>
          <w:bCs/>
          <w:sz w:val="20"/>
        </w:rPr>
        <w:fldChar w:fldCharType="begin">
          <w:fldData xml:space="preserve">PEVuZE5vdGU+PENpdGU+PEF1dGhvcj5BbGJyZWNodDwvQXV0aG9yPjxZZWFyPjIwMTg8L1llYXI+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=
</w:fldData>
        </w:fldChar>
      </w:r>
      <w:r w:rsidR="00592374">
        <w:rPr>
          <w:rFonts w:ascii="Times New Roman" w:hAnsi="Times New Roman" w:cs="Times New Roman"/>
          <w:bCs/>
          <w:sz w:val="20"/>
        </w:rPr>
        <w:instrText xml:space="preserve"> ADDIN EN.CITE.DATA </w:instrText>
      </w:r>
      <w:r w:rsidR="00592374">
        <w:rPr>
          <w:rFonts w:ascii="Times New Roman" w:hAnsi="Times New Roman" w:cs="Times New Roman"/>
          <w:bCs/>
          <w:sz w:val="20"/>
        </w:rPr>
      </w:r>
      <w:r w:rsidR="00592374">
        <w:rPr>
          <w:rFonts w:ascii="Times New Roman" w:hAnsi="Times New Roman" w:cs="Times New Roman"/>
          <w:bCs/>
          <w:sz w:val="20"/>
        </w:rPr>
        <w:fldChar w:fldCharType="end"/>
      </w:r>
      <w:r w:rsidR="00592374">
        <w:rPr>
          <w:rFonts w:ascii="Times New Roman" w:hAnsi="Times New Roman" w:cs="Times New Roman"/>
          <w:bCs/>
          <w:sz w:val="20"/>
        </w:rPr>
      </w:r>
      <w:r w:rsidR="00592374">
        <w:rPr>
          <w:rFonts w:ascii="Times New Roman" w:hAnsi="Times New Roman" w:cs="Times New Roman"/>
          <w:bCs/>
          <w:sz w:val="20"/>
        </w:rPr>
        <w:fldChar w:fldCharType="separate"/>
      </w:r>
      <w:r w:rsidR="00592374">
        <w:rPr>
          <w:rFonts w:ascii="Times New Roman" w:hAnsi="Times New Roman" w:cs="Times New Roman"/>
          <w:bCs/>
          <w:noProof/>
          <w:sz w:val="20"/>
        </w:rPr>
        <w:t>(1, 2)</w:t>
      </w:r>
      <w:r w:rsidR="00592374">
        <w:rPr>
          <w:rFonts w:ascii="Times New Roman" w:hAnsi="Times New Roman" w:cs="Times New Roman"/>
          <w:bCs/>
          <w:sz w:val="20"/>
        </w:rPr>
        <w:fldChar w:fldCharType="end"/>
      </w:r>
      <w:r w:rsidR="00592374">
        <w:rPr>
          <w:rFonts w:ascii="Times New Roman" w:hAnsi="Times New Roman" w:cs="Times New Roman"/>
          <w:bCs/>
          <w:sz w:val="20"/>
        </w:rPr>
        <w:t xml:space="preserve">. </w:t>
      </w:r>
      <w:r w:rsidR="00E54382">
        <w:rPr>
          <w:rFonts w:ascii="Times New Roman" w:hAnsi="Times New Roman" w:cs="Times New Roman"/>
          <w:bCs/>
          <w:sz w:val="20"/>
          <w:szCs w:val="20"/>
        </w:rPr>
        <w:t>Sciatica differs from somatic referred leg pain which is attributed to structures other than the nerve root such as the joints, muscles and ligaments.</w:t>
      </w:r>
      <w:r w:rsidR="00CB0A3D">
        <w:rPr>
          <w:rFonts w:ascii="Times New Roman" w:hAnsi="Times New Roman" w:cs="Times New Roman"/>
          <w:bCs/>
          <w:sz w:val="20"/>
        </w:rPr>
        <w:t xml:space="preserve"> </w:t>
      </w:r>
      <w:r w:rsidR="003767FF">
        <w:rPr>
          <w:rFonts w:ascii="Times New Roman" w:hAnsi="Times New Roman" w:cs="Times New Roman"/>
          <w:bCs/>
          <w:sz w:val="20"/>
        </w:rPr>
        <w:t>I</w:t>
      </w:r>
      <w:r w:rsidR="003767FF" w:rsidRPr="004B0BBA">
        <w:rPr>
          <w:rFonts w:ascii="Times New Roman" w:hAnsi="Times New Roman" w:cs="Times New Roman"/>
          <w:bCs/>
          <w:sz w:val="20"/>
        </w:rPr>
        <w:t xml:space="preserve">t is well established that </w:t>
      </w:r>
      <w:r w:rsidR="003767FF" w:rsidRPr="004B0BBA">
        <w:rPr>
          <w:rFonts w:ascii="Times New Roman" w:hAnsi="Times New Roman" w:cs="Times New Roman"/>
          <w:sz w:val="20"/>
        </w:rPr>
        <w:t xml:space="preserve">the presence of </w:t>
      </w:r>
      <w:r w:rsidR="003767FF">
        <w:rPr>
          <w:rFonts w:ascii="Times New Roman" w:hAnsi="Times New Roman" w:cs="Times New Roman"/>
          <w:sz w:val="20"/>
        </w:rPr>
        <w:t>sciatica</w:t>
      </w:r>
      <w:r w:rsidR="003767FF" w:rsidRPr="004B0BBA">
        <w:rPr>
          <w:rFonts w:ascii="Times New Roman" w:hAnsi="Times New Roman" w:cs="Times New Roman"/>
          <w:sz w:val="20"/>
        </w:rPr>
        <w:t>, compared to low back pain alone</w:t>
      </w:r>
      <w:r w:rsidR="003767FF">
        <w:rPr>
          <w:rFonts w:ascii="Times New Roman" w:hAnsi="Times New Roman" w:cs="Times New Roman"/>
          <w:sz w:val="20"/>
        </w:rPr>
        <w:t>, or somatic referred leg pain</w:t>
      </w:r>
      <w:r w:rsidR="003767FF" w:rsidRPr="004B0BBA">
        <w:rPr>
          <w:rFonts w:ascii="Times New Roman" w:hAnsi="Times New Roman" w:cs="Times New Roman"/>
          <w:sz w:val="20"/>
        </w:rPr>
        <w:t>,</w:t>
      </w:r>
      <w:r w:rsidR="001B6385">
        <w:rPr>
          <w:rFonts w:ascii="Times New Roman" w:hAnsi="Times New Roman" w:cs="Times New Roman"/>
          <w:sz w:val="20"/>
        </w:rPr>
        <w:t xml:space="preserve"> increases</w:t>
      </w:r>
      <w:r w:rsidR="003767FF" w:rsidRPr="004B0BBA">
        <w:rPr>
          <w:rFonts w:ascii="Times New Roman" w:hAnsi="Times New Roman" w:cs="Times New Roman"/>
          <w:sz w:val="20"/>
        </w:rPr>
        <w:t xml:space="preserve"> symptom severity, disability, absence from work and</w:t>
      </w:r>
      <w:r w:rsidR="001B6385" w:rsidRPr="001B6385">
        <w:t xml:space="preserve"> </w:t>
      </w:r>
      <w:r w:rsidR="001B6385" w:rsidRPr="001B6385">
        <w:rPr>
          <w:rFonts w:ascii="Times New Roman" w:hAnsi="Times New Roman" w:cs="Times New Roman"/>
          <w:sz w:val="20"/>
          <w:szCs w:val="20"/>
        </w:rPr>
        <w:t>negatively impacts on health</w:t>
      </w:r>
      <w:r w:rsidR="003767FF" w:rsidRPr="004B0BBA">
        <w:rPr>
          <w:rFonts w:ascii="Times New Roman" w:hAnsi="Times New Roman" w:cs="Times New Roman"/>
          <w:sz w:val="20"/>
        </w:rPr>
        <w:t xml:space="preserve"> outcome</w:t>
      </w:r>
      <w:r w:rsidR="003767FF" w:rsidRPr="004B0BBA">
        <w:rPr>
          <w:rFonts w:ascii="Times New Roman" w:hAnsi="Times New Roman" w:cs="Times New Roman"/>
          <w:sz w:val="20"/>
        </w:rPr>
        <w:fldChar w:fldCharType="begin"/>
      </w:r>
      <w:r w:rsidR="003767FF">
        <w:rPr>
          <w:rFonts w:ascii="Times New Roman" w:hAnsi="Times New Roman" w:cs="Times New Roman"/>
          <w:sz w:val="20"/>
        </w:rPr>
        <w:instrText xml:space="preserve"> ADDIN EN.CITE &lt;EndNote&gt;&lt;Cite&gt;&lt;Author&gt;Konstantinou&lt;/Author&gt;&lt;Year&gt;2013&lt;/Year&gt;&lt;RecNum&gt;33&lt;/RecNum&gt;&lt;DisplayText&gt;(3)&lt;/DisplayText&gt;&lt;record&gt;&lt;rec-number&gt;33&lt;/rec-number&gt;&lt;foreign-keys&gt;&lt;key app="EN" db-id="5sttez5ra99x0ne0f5bpexzp5995df5vfp55" timestamp="1570188404"&gt;33&lt;/key&gt;&lt;/foreign-keys&gt;&lt;ref-type name="Journal Article"&gt;17&lt;/ref-type&gt;&lt;contributors&gt;&lt;authors&gt;&lt;author&gt;Konstantinou, K.&lt;/author&gt;&lt;author&gt;Hider, S. L.&lt;/author&gt;&lt;author&gt;Jordan, J. L.&lt;/author&gt;&lt;author&gt;Lewis, M.&lt;/author&gt;&lt;author&gt;Dunn, K. M.&lt;/author&gt;&lt;author&gt;Hay, E. M.&lt;/author&gt;&lt;/authors&gt;&lt;/contributors&gt;&lt;auth-address&gt;Arthritis Research UK Primary Care Centre, Primary Care Sciences, Keele University, Staffordshire, UK. k.konstantinou@cphc.keele.ac.uk&lt;/auth-address&gt;&lt;titles&gt;&lt;title&gt;The impact of low back-related leg pain on outcomes as compared with low back pain alone: a systematic review of the literature&lt;/title&gt;&lt;secondary-title&gt;Clin J Pain&lt;/secondary-title&gt;&lt;/titles&gt;&lt;periodical&gt;&lt;full-title&gt;Clin J Pain&lt;/full-title&gt;&lt;/periodical&gt;&lt;pages&gt;644-54&lt;/pages&gt;&lt;volume&gt;29&lt;/volume&gt;&lt;number&gt;7&lt;/number&gt;&lt;edition&gt;2013/01/19&lt;/edition&gt;&lt;keywords&gt;&lt;keyword&gt;Comorbidity&lt;/keyword&gt;&lt;keyword&gt;Humans&lt;/keyword&gt;&lt;keyword&gt;*Leg&lt;/keyword&gt;&lt;keyword&gt;Low Back Pain/*epidemiology/*therapy&lt;/keyword&gt;&lt;keyword&gt;Neuralgia/*epidemiology/*therapy&lt;/keyword&gt;&lt;keyword&gt;Pain Measurement/*statistics &amp;amp; numerical data&lt;/keyword&gt;&lt;keyword&gt;Prevalence&lt;/keyword&gt;&lt;keyword&gt;Risk Factors&lt;/keyword&gt;&lt;keyword&gt;Treatment Outcome&lt;/keyword&gt;&lt;/keywords&gt;&lt;dates&gt;&lt;year&gt;2013&lt;/year&gt;&lt;pub-dates&gt;&lt;date&gt;Jul&lt;/date&gt;&lt;/pub-dates&gt;&lt;/dates&gt;&lt;isbn&gt;1536-5409 (Electronic)&amp;#xD;0749-8047 (Linking)&lt;/isbn&gt;&lt;accession-num&gt;23328336&lt;/accession-num&gt;&lt;urls&gt;&lt;related-urls&gt;&lt;url&gt;https://www.ncbi.nlm.nih.gov/pubmed/23328336&lt;/url&gt;&lt;/related-urls&gt;&lt;/urls&gt;&lt;electronic-resource-num&gt;10.1097/AJP.0b013e31826f9a52&lt;/electronic-resource-num&gt;&lt;/record&gt;&lt;/Cite&gt;&lt;/EndNote&gt;</w:instrText>
      </w:r>
      <w:r w:rsidR="003767FF" w:rsidRPr="004B0BBA">
        <w:rPr>
          <w:rFonts w:ascii="Times New Roman" w:hAnsi="Times New Roman" w:cs="Times New Roman"/>
          <w:sz w:val="20"/>
        </w:rPr>
        <w:fldChar w:fldCharType="separate"/>
      </w:r>
      <w:r w:rsidR="003767FF">
        <w:rPr>
          <w:rFonts w:ascii="Times New Roman" w:hAnsi="Times New Roman" w:cs="Times New Roman"/>
          <w:noProof/>
          <w:sz w:val="20"/>
        </w:rPr>
        <w:t>(3)</w:t>
      </w:r>
      <w:r w:rsidR="003767FF" w:rsidRPr="004B0BBA">
        <w:rPr>
          <w:rFonts w:ascii="Times New Roman" w:hAnsi="Times New Roman" w:cs="Times New Roman"/>
          <w:sz w:val="20"/>
        </w:rPr>
        <w:fldChar w:fldCharType="end"/>
      </w:r>
      <w:r w:rsidR="003767FF">
        <w:rPr>
          <w:rFonts w:ascii="Times New Roman" w:hAnsi="Times New Roman" w:cs="Times New Roman"/>
          <w:sz w:val="20"/>
        </w:rPr>
        <w:t>. Furthermore, p</w:t>
      </w:r>
      <w:r w:rsidR="003767FF" w:rsidRPr="004B0BBA">
        <w:rPr>
          <w:rFonts w:ascii="Times New Roman" w:hAnsi="Times New Roman" w:cs="Times New Roman"/>
          <w:bCs/>
          <w:sz w:val="20"/>
        </w:rPr>
        <w:t xml:space="preserve">atients report </w:t>
      </w:r>
      <w:r w:rsidR="003767FF">
        <w:rPr>
          <w:rFonts w:ascii="Times New Roman" w:hAnsi="Times New Roman" w:cs="Times New Roman"/>
          <w:bCs/>
          <w:sz w:val="20"/>
        </w:rPr>
        <w:t xml:space="preserve">that </w:t>
      </w:r>
      <w:r w:rsidR="003767FF" w:rsidRPr="004B0BBA">
        <w:rPr>
          <w:rFonts w:ascii="Times New Roman" w:hAnsi="Times New Roman" w:cs="Times New Roman"/>
          <w:bCs/>
          <w:sz w:val="20"/>
        </w:rPr>
        <w:t xml:space="preserve">sciatica </w:t>
      </w:r>
      <w:r w:rsidR="003767FF">
        <w:rPr>
          <w:rFonts w:ascii="Times New Roman" w:hAnsi="Times New Roman" w:cs="Times New Roman"/>
          <w:bCs/>
          <w:sz w:val="20"/>
        </w:rPr>
        <w:t>can</w:t>
      </w:r>
      <w:r w:rsidR="003767FF" w:rsidRPr="004B0BBA">
        <w:rPr>
          <w:rFonts w:ascii="Times New Roman" w:hAnsi="Times New Roman" w:cs="Times New Roman"/>
          <w:bCs/>
          <w:sz w:val="20"/>
        </w:rPr>
        <w:t xml:space="preserve"> be incapacitating</w:t>
      </w:r>
      <w:r w:rsidR="003767FF">
        <w:rPr>
          <w:rFonts w:ascii="Times New Roman" w:hAnsi="Times New Roman" w:cs="Times New Roman"/>
          <w:bCs/>
          <w:sz w:val="20"/>
        </w:rPr>
        <w:t xml:space="preserve"> and</w:t>
      </w:r>
      <w:r w:rsidR="003767FF" w:rsidRPr="004B0BBA">
        <w:rPr>
          <w:rFonts w:ascii="Times New Roman" w:hAnsi="Times New Roman" w:cs="Times New Roman"/>
          <w:bCs/>
          <w:sz w:val="20"/>
        </w:rPr>
        <w:t xml:space="preserve"> </w:t>
      </w:r>
      <w:r w:rsidR="00950A63">
        <w:rPr>
          <w:rFonts w:ascii="Times New Roman" w:hAnsi="Times New Roman" w:cs="Times New Roman"/>
          <w:bCs/>
          <w:sz w:val="20"/>
        </w:rPr>
        <w:t>severely</w:t>
      </w:r>
      <w:r w:rsidR="003767FF" w:rsidRPr="004B0BBA">
        <w:rPr>
          <w:rFonts w:ascii="Times New Roman" w:hAnsi="Times New Roman" w:cs="Times New Roman"/>
          <w:bCs/>
          <w:sz w:val="20"/>
        </w:rPr>
        <w:t xml:space="preserve"> limit daily </w:t>
      </w:r>
      <w:r w:rsidR="003767FF">
        <w:rPr>
          <w:rFonts w:ascii="Times New Roman" w:hAnsi="Times New Roman" w:cs="Times New Roman"/>
          <w:bCs/>
          <w:sz w:val="20"/>
        </w:rPr>
        <w:t>activities</w:t>
      </w:r>
      <w:r w:rsidR="003767FF">
        <w:rPr>
          <w:rFonts w:ascii="Times New Roman" w:hAnsi="Times New Roman" w:cs="Times New Roman"/>
          <w:bCs/>
          <w:sz w:val="20"/>
        </w:rPr>
        <w:fldChar w:fldCharType="begin">
          <w:fldData xml:space="preserve">PEVuZE5vdGU+PENpdGU+PEF1dGhvcj5SeWFuPC9BdXRob3I+PFllYXI+MjAxOTwvWWVhcj48UmVj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</w:fldData>
        </w:fldChar>
      </w:r>
      <w:r w:rsidR="003767FF">
        <w:rPr>
          <w:rFonts w:ascii="Times New Roman" w:hAnsi="Times New Roman" w:cs="Times New Roman"/>
          <w:bCs/>
          <w:sz w:val="20"/>
        </w:rPr>
        <w:instrText xml:space="preserve"> ADDIN EN.CITE </w:instrText>
      </w:r>
      <w:r w:rsidR="003767FF">
        <w:rPr>
          <w:rFonts w:ascii="Times New Roman" w:hAnsi="Times New Roman" w:cs="Times New Roman"/>
          <w:bCs/>
          <w:sz w:val="20"/>
        </w:rPr>
        <w:fldChar w:fldCharType="begin">
          <w:fldData xml:space="preserve">PEVuZE5vdGU+PENpdGU+PEF1dGhvcj5SeWFuPC9BdXRob3I+PFllYXI+MjAxOTwvWWVhcj48UmVj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</w:fldData>
        </w:fldChar>
      </w:r>
      <w:r w:rsidR="003767FF">
        <w:rPr>
          <w:rFonts w:ascii="Times New Roman" w:hAnsi="Times New Roman" w:cs="Times New Roman"/>
          <w:bCs/>
          <w:sz w:val="20"/>
        </w:rPr>
        <w:instrText xml:space="preserve"> ADDIN EN.CITE.DATA </w:instrText>
      </w:r>
      <w:r w:rsidR="003767FF">
        <w:rPr>
          <w:rFonts w:ascii="Times New Roman" w:hAnsi="Times New Roman" w:cs="Times New Roman"/>
          <w:bCs/>
          <w:sz w:val="20"/>
        </w:rPr>
      </w:r>
      <w:r w:rsidR="003767FF">
        <w:rPr>
          <w:rFonts w:ascii="Times New Roman" w:hAnsi="Times New Roman" w:cs="Times New Roman"/>
          <w:bCs/>
          <w:sz w:val="20"/>
        </w:rPr>
        <w:fldChar w:fldCharType="end"/>
      </w:r>
      <w:r w:rsidR="003767FF">
        <w:rPr>
          <w:rFonts w:ascii="Times New Roman" w:hAnsi="Times New Roman" w:cs="Times New Roman"/>
          <w:bCs/>
          <w:sz w:val="20"/>
        </w:rPr>
      </w:r>
      <w:r w:rsidR="003767FF">
        <w:rPr>
          <w:rFonts w:ascii="Times New Roman" w:hAnsi="Times New Roman" w:cs="Times New Roman"/>
          <w:bCs/>
          <w:sz w:val="20"/>
        </w:rPr>
        <w:fldChar w:fldCharType="separate"/>
      </w:r>
      <w:r w:rsidR="003767FF">
        <w:rPr>
          <w:rFonts w:ascii="Times New Roman" w:hAnsi="Times New Roman" w:cs="Times New Roman"/>
          <w:bCs/>
          <w:noProof/>
          <w:sz w:val="20"/>
        </w:rPr>
        <w:t>(4)</w:t>
      </w:r>
      <w:r w:rsidR="003767FF">
        <w:rPr>
          <w:rFonts w:ascii="Times New Roman" w:hAnsi="Times New Roman" w:cs="Times New Roman"/>
          <w:bCs/>
          <w:sz w:val="20"/>
        </w:rPr>
        <w:fldChar w:fldCharType="end"/>
      </w:r>
      <w:r w:rsidR="003767FF">
        <w:rPr>
          <w:rFonts w:ascii="Times New Roman" w:hAnsi="Times New Roman" w:cs="Times New Roman"/>
          <w:bCs/>
          <w:sz w:val="20"/>
        </w:rPr>
        <w:t>.</w:t>
      </w:r>
      <w:r w:rsidR="00966DF6">
        <w:rPr>
          <w:rFonts w:ascii="Times New Roman" w:hAnsi="Times New Roman" w:cs="Times New Roman"/>
          <w:sz w:val="20"/>
        </w:rPr>
        <w:t xml:space="preserve"> </w:t>
      </w:r>
      <w:r w:rsidR="009679B6">
        <w:rPr>
          <w:rFonts w:ascii="Times New Roman" w:hAnsi="Times New Roman" w:cs="Times New Roman"/>
          <w:bCs/>
          <w:sz w:val="20"/>
        </w:rPr>
        <w:t>Sciatica p</w:t>
      </w:r>
      <w:r w:rsidR="009679B6" w:rsidRPr="004B0BBA">
        <w:rPr>
          <w:rFonts w:ascii="Times New Roman" w:hAnsi="Times New Roman" w:cs="Times New Roman"/>
          <w:bCs/>
          <w:sz w:val="20"/>
        </w:rPr>
        <w:t>revalence estimates vary widely, from 1.2% to 43%, reflecting differ</w:t>
      </w:r>
      <w:r w:rsidR="009679B6">
        <w:rPr>
          <w:rFonts w:ascii="Times New Roman" w:hAnsi="Times New Roman" w:cs="Times New Roman"/>
          <w:bCs/>
          <w:sz w:val="20"/>
        </w:rPr>
        <w:t>ing</w:t>
      </w:r>
      <w:r w:rsidR="009679B6" w:rsidRPr="004B0BBA">
        <w:rPr>
          <w:rFonts w:ascii="Times New Roman" w:hAnsi="Times New Roman" w:cs="Times New Roman"/>
          <w:bCs/>
          <w:sz w:val="20"/>
        </w:rPr>
        <w:t xml:space="preserve"> diagnostic criteria and sampling</w:t>
      </w:r>
      <w:r w:rsidR="009679B6">
        <w:rPr>
          <w:rFonts w:ascii="Times New Roman" w:hAnsi="Times New Roman" w:cs="Times New Roman"/>
          <w:bCs/>
          <w:sz w:val="20"/>
        </w:rPr>
        <w:t xml:space="preserve"> methods</w:t>
      </w:r>
      <w:r w:rsidR="009679B6" w:rsidRPr="004B0BBA">
        <w:rPr>
          <w:rFonts w:ascii="Times New Roman" w:hAnsi="Times New Roman" w:cs="Times New Roman"/>
          <w:bCs/>
          <w:sz w:val="20"/>
        </w:rPr>
        <w:fldChar w:fldCharType="begin"/>
      </w:r>
      <w:r w:rsidR="003767FF">
        <w:rPr>
          <w:rFonts w:ascii="Times New Roman" w:hAnsi="Times New Roman" w:cs="Times New Roman"/>
          <w:bCs/>
          <w:sz w:val="20"/>
        </w:rPr>
        <w:instrText xml:space="preserve"> ADDIN EN.CITE &lt;EndNote&gt;&lt;Cite&gt;&lt;Author&gt;Konstantinou&lt;/Author&gt;&lt;Year&gt;2008&lt;/Year&gt;&lt;RecNum&gt;32&lt;/RecNum&gt;&lt;DisplayText&gt;(5)&lt;/DisplayText&gt;&lt;record&gt;&lt;rec-number&gt;32&lt;/rec-number&gt;&lt;foreign-keys&gt;&lt;key app="EN" db-id="5sttez5ra99x0ne0f5bpexzp5995df5vfp55" timestamp="1570188376"&gt;32&lt;/key&gt;&lt;/foreign-keys&gt;&lt;ref-type name="Journal Article"&gt;17&lt;/ref-type&gt;&lt;contributors&gt;&lt;authors&gt;&lt;author&gt;Konstantinou, K.&lt;/author&gt;&lt;author&gt;Dunn, K. M.&lt;/author&gt;&lt;/authors&gt;&lt;/contributors&gt;&lt;auth-address&gt;Primary Care Musculoskeletal Research Centre, Primary Care Sciences, Keele University Staffordshire, UK. k.konstantinou@cphc.keele.ac.uk&lt;/auth-address&gt;&lt;titles&gt;&lt;title&gt;Sciatica: review of epidemiological studies and prevalence estimates&lt;/title&gt;&lt;secondary-title&gt;Spine (Phila Pa 1976)&lt;/secondary-title&gt;&lt;/titles&gt;&lt;periodical&gt;&lt;full-title&gt;Spine (Phila Pa 1976)&lt;/full-title&gt;&lt;/periodical&gt;&lt;pages&gt;2464-72&lt;/pages&gt;&lt;volume&gt;33&lt;/volume&gt;&lt;number&gt;22&lt;/number&gt;&lt;edition&gt;2008/10/17&lt;/edition&gt;&lt;keywords&gt;&lt;keyword&gt;Disease Progression&lt;/keyword&gt;&lt;keyword&gt;Epidemiologic Research Design&lt;/keyword&gt;&lt;keyword&gt;Humans&lt;/keyword&gt;&lt;keyword&gt;Pain/epidemiology&lt;/keyword&gt;&lt;keyword&gt;Prevalence&lt;/keyword&gt;&lt;keyword&gt;Radiculopathy/epidemiology&lt;/keyword&gt;&lt;keyword&gt;Reproducibility of Results&lt;/keyword&gt;&lt;keyword&gt;Sciatica/diagnosis/*epidemiology/therapy&lt;/keyword&gt;&lt;keyword&gt;Treatment Outcome&lt;/keyword&gt;&lt;/keywords&gt;&lt;dates&gt;&lt;year&gt;2008&lt;/year&gt;&lt;pub-dates&gt;&lt;date&gt;Oct 15&lt;/date&gt;&lt;/pub-dates&gt;&lt;/dates&gt;&lt;isbn&gt;1528-1159 (Electronic)&amp;#xD;0362-2436 (Linking)&lt;/isbn&gt;&lt;accession-num&gt;18923325&lt;/accession-num&gt;&lt;urls&gt;&lt;related-urls&gt;&lt;url&gt;https://www.ncbi.nlm.nih.gov/pubmed/18923325&lt;/url&gt;&lt;/related-urls&gt;&lt;/urls&gt;&lt;electronic-resource-num&gt;10.1097/BRS.0b013e318183a4a2&lt;/electronic-resource-num&gt;&lt;/record&gt;&lt;/Cite&gt;&lt;/EndNote&gt;</w:instrText>
      </w:r>
      <w:r w:rsidR="009679B6" w:rsidRPr="004B0BBA">
        <w:rPr>
          <w:rFonts w:ascii="Times New Roman" w:hAnsi="Times New Roman" w:cs="Times New Roman"/>
          <w:bCs/>
          <w:sz w:val="20"/>
        </w:rPr>
        <w:fldChar w:fldCharType="separate"/>
      </w:r>
      <w:r w:rsidR="003767FF">
        <w:rPr>
          <w:rFonts w:ascii="Times New Roman" w:hAnsi="Times New Roman" w:cs="Times New Roman"/>
          <w:bCs/>
          <w:noProof/>
          <w:sz w:val="20"/>
        </w:rPr>
        <w:t>(5)</w:t>
      </w:r>
      <w:r w:rsidR="009679B6" w:rsidRPr="004B0BBA">
        <w:rPr>
          <w:rFonts w:ascii="Times New Roman" w:hAnsi="Times New Roman" w:cs="Times New Roman"/>
          <w:bCs/>
          <w:sz w:val="20"/>
        </w:rPr>
        <w:fldChar w:fldCharType="end"/>
      </w:r>
      <w:r w:rsidR="009679B6">
        <w:rPr>
          <w:rFonts w:ascii="Times New Roman" w:hAnsi="Times New Roman" w:cs="Times New Roman"/>
          <w:bCs/>
          <w:sz w:val="20"/>
        </w:rPr>
        <w:t xml:space="preserve">. </w:t>
      </w:r>
      <w:r w:rsidR="00966DF6">
        <w:rPr>
          <w:rFonts w:ascii="Times New Roman" w:hAnsi="Times New Roman" w:cs="Times New Roman"/>
          <w:bCs/>
          <w:sz w:val="20"/>
        </w:rPr>
        <w:t>Whilst t</w:t>
      </w:r>
      <w:r w:rsidR="009679B6">
        <w:rPr>
          <w:rFonts w:ascii="Times New Roman" w:hAnsi="Times New Roman" w:cs="Times New Roman"/>
          <w:bCs/>
          <w:sz w:val="20"/>
        </w:rPr>
        <w:t xml:space="preserve">he majority </w:t>
      </w:r>
      <w:r w:rsidR="004C7EB2">
        <w:rPr>
          <w:rFonts w:ascii="Times New Roman" w:hAnsi="Times New Roman" w:cs="Times New Roman"/>
          <w:bCs/>
          <w:sz w:val="20"/>
        </w:rPr>
        <w:t xml:space="preserve">of patients with sciatica </w:t>
      </w:r>
      <w:r w:rsidR="009679B6">
        <w:rPr>
          <w:rFonts w:ascii="Times New Roman" w:hAnsi="Times New Roman" w:cs="Times New Roman"/>
          <w:bCs/>
          <w:sz w:val="20"/>
        </w:rPr>
        <w:t xml:space="preserve">experience early improvement in symptoms, </w:t>
      </w:r>
      <w:r w:rsidR="00E767A6">
        <w:rPr>
          <w:rFonts w:ascii="Times New Roman" w:hAnsi="Times New Roman" w:cs="Times New Roman"/>
          <w:bCs/>
          <w:sz w:val="20"/>
        </w:rPr>
        <w:t xml:space="preserve">usually in the first 2-3 months, </w:t>
      </w:r>
      <w:r w:rsidR="009679B6">
        <w:rPr>
          <w:rFonts w:ascii="Times New Roman" w:hAnsi="Times New Roman" w:cs="Times New Roman"/>
          <w:bCs/>
          <w:sz w:val="20"/>
        </w:rPr>
        <w:t>either with or without treatment</w:t>
      </w:r>
      <w:r w:rsidR="00966DF6">
        <w:rPr>
          <w:rFonts w:ascii="Times New Roman" w:hAnsi="Times New Roman" w:cs="Times New Roman"/>
          <w:bCs/>
          <w:sz w:val="20"/>
        </w:rPr>
        <w:t>; a</w:t>
      </w:r>
      <w:r w:rsidR="00CF7F00">
        <w:rPr>
          <w:rFonts w:ascii="Times New Roman" w:hAnsi="Times New Roman" w:cs="Times New Roman"/>
          <w:bCs/>
          <w:sz w:val="20"/>
        </w:rPr>
        <w:t xml:space="preserve"> minority will </w:t>
      </w:r>
      <w:r w:rsidR="00966DF6">
        <w:rPr>
          <w:rFonts w:ascii="Times New Roman" w:hAnsi="Times New Roman" w:cs="Times New Roman"/>
          <w:bCs/>
          <w:sz w:val="20"/>
        </w:rPr>
        <w:t>experience more persistent</w:t>
      </w:r>
      <w:r w:rsidR="00CF7F00">
        <w:rPr>
          <w:rFonts w:ascii="Times New Roman" w:hAnsi="Times New Roman" w:cs="Times New Roman"/>
          <w:bCs/>
          <w:sz w:val="20"/>
        </w:rPr>
        <w:t xml:space="preserve"> symptoms</w:t>
      </w:r>
      <w:r w:rsidR="00284B47">
        <w:rPr>
          <w:rFonts w:ascii="Times New Roman" w:hAnsi="Times New Roman" w:cs="Times New Roman"/>
          <w:bCs/>
          <w:sz w:val="20"/>
        </w:rPr>
        <w:t xml:space="preserve"> or disability</w:t>
      </w:r>
      <w:r w:rsidR="009A774D">
        <w:rPr>
          <w:rFonts w:ascii="Times New Roman" w:hAnsi="Times New Roman" w:cs="Times New Roman"/>
          <w:bCs/>
          <w:sz w:val="20"/>
        </w:rPr>
        <w:t xml:space="preserve">, and for some this </w:t>
      </w:r>
      <w:r w:rsidR="00E06EE8">
        <w:rPr>
          <w:rFonts w:ascii="Times New Roman" w:hAnsi="Times New Roman" w:cs="Times New Roman"/>
          <w:bCs/>
          <w:sz w:val="20"/>
        </w:rPr>
        <w:t xml:space="preserve">continues </w:t>
      </w:r>
      <w:r w:rsidR="009A774D">
        <w:rPr>
          <w:rFonts w:ascii="Times New Roman" w:hAnsi="Times New Roman" w:cs="Times New Roman"/>
          <w:bCs/>
          <w:sz w:val="20"/>
        </w:rPr>
        <w:t xml:space="preserve">beyond </w:t>
      </w:r>
      <w:r w:rsidR="00CF7F00">
        <w:rPr>
          <w:rFonts w:ascii="Times New Roman" w:hAnsi="Times New Roman" w:cs="Times New Roman"/>
          <w:bCs/>
          <w:sz w:val="20"/>
        </w:rPr>
        <w:t>12 months</w:t>
      </w:r>
      <w:r w:rsidR="00966DF6">
        <w:rPr>
          <w:rFonts w:ascii="Times New Roman" w:hAnsi="Times New Roman" w:cs="Times New Roman"/>
          <w:bCs/>
          <w:sz w:val="20"/>
        </w:rPr>
        <w:t xml:space="preserve">. </w:t>
      </w:r>
      <w:r w:rsidR="00950A63">
        <w:rPr>
          <w:rFonts w:ascii="Times New Roman" w:hAnsi="Times New Roman" w:cs="Times New Roman"/>
          <w:bCs/>
          <w:sz w:val="20"/>
        </w:rPr>
        <w:t>S</w:t>
      </w:r>
      <w:r w:rsidR="00815129">
        <w:rPr>
          <w:rFonts w:ascii="Times New Roman" w:hAnsi="Times New Roman" w:cs="Times New Roman"/>
          <w:bCs/>
          <w:sz w:val="20"/>
        </w:rPr>
        <w:t xml:space="preserve">ome patients will experience intermittent or recurrent sciatic symptoms over time. </w:t>
      </w:r>
      <w:r w:rsidR="00E06EE8">
        <w:rPr>
          <w:rFonts w:ascii="Times New Roman" w:hAnsi="Times New Roman" w:cs="Times New Roman"/>
          <w:bCs/>
          <w:sz w:val="20"/>
        </w:rPr>
        <w:t>Th</w:t>
      </w:r>
      <w:r w:rsidR="005342C4">
        <w:rPr>
          <w:rFonts w:ascii="Times New Roman" w:hAnsi="Times New Roman" w:cs="Times New Roman"/>
          <w:bCs/>
          <w:sz w:val="20"/>
        </w:rPr>
        <w:t>er</w:t>
      </w:r>
      <w:r w:rsidR="00E06EE8">
        <w:rPr>
          <w:rFonts w:ascii="Times New Roman" w:hAnsi="Times New Roman" w:cs="Times New Roman"/>
          <w:bCs/>
          <w:sz w:val="20"/>
        </w:rPr>
        <w:t>e</w:t>
      </w:r>
      <w:r w:rsidR="005342C4">
        <w:rPr>
          <w:rFonts w:ascii="Times New Roman" w:hAnsi="Times New Roman" w:cs="Times New Roman"/>
          <w:bCs/>
          <w:sz w:val="20"/>
        </w:rPr>
        <w:t xml:space="preserve"> is, however, inconsistency in the</w:t>
      </w:r>
      <w:r w:rsidR="00E06EE8">
        <w:rPr>
          <w:rFonts w:ascii="Times New Roman" w:hAnsi="Times New Roman" w:cs="Times New Roman"/>
          <w:bCs/>
          <w:sz w:val="20"/>
        </w:rPr>
        <w:t xml:space="preserve"> literature about the proportion of patients affected by ongoing symptoms. </w:t>
      </w:r>
      <w:r w:rsidR="004630EB">
        <w:rPr>
          <w:rFonts w:ascii="Times New Roman" w:hAnsi="Times New Roman" w:cs="Times New Roman"/>
          <w:bCs/>
          <w:sz w:val="20"/>
        </w:rPr>
        <w:t>Whilst one review</w:t>
      </w:r>
      <w:r w:rsidR="00204957">
        <w:rPr>
          <w:rFonts w:ascii="Times New Roman" w:hAnsi="Times New Roman" w:cs="Times New Roman"/>
          <w:bCs/>
          <w:sz w:val="20"/>
        </w:rPr>
        <w:t xml:space="preserve"> found </w:t>
      </w:r>
      <w:r w:rsidR="00E06EE8">
        <w:rPr>
          <w:rFonts w:ascii="Times New Roman" w:hAnsi="Times New Roman" w:cs="Times New Roman"/>
          <w:bCs/>
          <w:sz w:val="20"/>
        </w:rPr>
        <w:t xml:space="preserve">this to be as few </w:t>
      </w:r>
      <w:r w:rsidR="004630EB">
        <w:rPr>
          <w:rFonts w:ascii="Times New Roman" w:hAnsi="Times New Roman" w:cs="Times New Roman"/>
          <w:bCs/>
          <w:sz w:val="20"/>
        </w:rPr>
        <w:t xml:space="preserve">as 13% of patients </w:t>
      </w:r>
      <w:r w:rsidR="00E06EE8">
        <w:rPr>
          <w:rFonts w:ascii="Times New Roman" w:hAnsi="Times New Roman" w:cs="Times New Roman"/>
          <w:bCs/>
          <w:sz w:val="20"/>
        </w:rPr>
        <w:t xml:space="preserve">at </w:t>
      </w:r>
      <w:r w:rsidR="004630EB">
        <w:rPr>
          <w:rFonts w:ascii="Times New Roman" w:hAnsi="Times New Roman" w:cs="Times New Roman"/>
          <w:bCs/>
          <w:sz w:val="20"/>
        </w:rPr>
        <w:t>6 months</w:t>
      </w:r>
      <w:r w:rsidR="00D403A0">
        <w:rPr>
          <w:rFonts w:ascii="Times New Roman" w:hAnsi="Times New Roman" w:cs="Times New Roman"/>
          <w:bCs/>
          <w:sz w:val="20"/>
        </w:rPr>
        <w:fldChar w:fldCharType="begin">
          <w:fldData xml:space="preserve">PEVuZE5vdGU+PENpdGU+PEF1dGhvcj5BbGVudGFkbzwvQXV0aG9yPjxZZWFyPjIwMTQ8L1llYXI+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==
</w:fldData>
        </w:fldChar>
      </w:r>
      <w:r w:rsidR="00D403A0">
        <w:rPr>
          <w:rFonts w:ascii="Times New Roman" w:hAnsi="Times New Roman" w:cs="Times New Roman"/>
          <w:bCs/>
          <w:sz w:val="20"/>
        </w:rPr>
        <w:instrText xml:space="preserve"> ADDIN EN.CITE </w:instrText>
      </w:r>
      <w:r w:rsidR="00D403A0">
        <w:rPr>
          <w:rFonts w:ascii="Times New Roman" w:hAnsi="Times New Roman" w:cs="Times New Roman"/>
          <w:bCs/>
          <w:sz w:val="20"/>
        </w:rPr>
        <w:fldChar w:fldCharType="begin">
          <w:fldData xml:space="preserve">PEVuZE5vdGU+PENpdGU+PEF1dGhvcj5BbGVudGFkbzwvQXV0aG9yPjxZZWFyPjIwMTQ8L1llYXI+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==
</w:fldData>
        </w:fldChar>
      </w:r>
      <w:r w:rsidR="00D403A0">
        <w:rPr>
          <w:rFonts w:ascii="Times New Roman" w:hAnsi="Times New Roman" w:cs="Times New Roman"/>
          <w:bCs/>
          <w:sz w:val="20"/>
        </w:rPr>
        <w:instrText xml:space="preserve"> ADDIN EN.CITE.DATA </w:instrText>
      </w:r>
      <w:r w:rsidR="00D403A0">
        <w:rPr>
          <w:rFonts w:ascii="Times New Roman" w:hAnsi="Times New Roman" w:cs="Times New Roman"/>
          <w:bCs/>
          <w:sz w:val="20"/>
        </w:rPr>
      </w:r>
      <w:r w:rsidR="00D403A0">
        <w:rPr>
          <w:rFonts w:ascii="Times New Roman" w:hAnsi="Times New Roman" w:cs="Times New Roman"/>
          <w:bCs/>
          <w:sz w:val="20"/>
        </w:rPr>
        <w:fldChar w:fldCharType="end"/>
      </w:r>
      <w:r w:rsidR="00D403A0">
        <w:rPr>
          <w:rFonts w:ascii="Times New Roman" w:hAnsi="Times New Roman" w:cs="Times New Roman"/>
          <w:bCs/>
          <w:sz w:val="20"/>
        </w:rPr>
      </w:r>
      <w:r w:rsidR="00D403A0">
        <w:rPr>
          <w:rFonts w:ascii="Times New Roman" w:hAnsi="Times New Roman" w:cs="Times New Roman"/>
          <w:bCs/>
          <w:sz w:val="20"/>
        </w:rPr>
        <w:fldChar w:fldCharType="separate"/>
      </w:r>
      <w:r w:rsidR="00D403A0">
        <w:rPr>
          <w:rFonts w:ascii="Times New Roman" w:hAnsi="Times New Roman" w:cs="Times New Roman"/>
          <w:bCs/>
          <w:noProof/>
          <w:sz w:val="20"/>
        </w:rPr>
        <w:t>(6)</w:t>
      </w:r>
      <w:r w:rsidR="00D403A0">
        <w:rPr>
          <w:rFonts w:ascii="Times New Roman" w:hAnsi="Times New Roman" w:cs="Times New Roman"/>
          <w:bCs/>
          <w:sz w:val="20"/>
        </w:rPr>
        <w:fldChar w:fldCharType="end"/>
      </w:r>
      <w:r w:rsidR="004630EB">
        <w:rPr>
          <w:rFonts w:ascii="Times New Roman" w:hAnsi="Times New Roman" w:cs="Times New Roman"/>
          <w:bCs/>
          <w:sz w:val="20"/>
        </w:rPr>
        <w:t>,</w:t>
      </w:r>
      <w:r w:rsidR="00F54B35">
        <w:rPr>
          <w:rFonts w:ascii="Times New Roman" w:hAnsi="Times New Roman" w:cs="Times New Roman"/>
          <w:bCs/>
          <w:sz w:val="20"/>
        </w:rPr>
        <w:t xml:space="preserve"> </w:t>
      </w:r>
      <w:r w:rsidR="00E06EE8">
        <w:rPr>
          <w:rFonts w:ascii="Times New Roman" w:hAnsi="Times New Roman" w:cs="Times New Roman"/>
          <w:bCs/>
          <w:sz w:val="20"/>
        </w:rPr>
        <w:t>another study based in primary car</w:t>
      </w:r>
      <w:r w:rsidR="003F454E">
        <w:rPr>
          <w:rFonts w:ascii="Times New Roman" w:hAnsi="Times New Roman" w:cs="Times New Roman"/>
          <w:bCs/>
          <w:sz w:val="20"/>
        </w:rPr>
        <w:t>e,</w:t>
      </w:r>
      <w:r w:rsidR="00E06EE8">
        <w:rPr>
          <w:rFonts w:ascii="Times New Roman" w:hAnsi="Times New Roman" w:cs="Times New Roman"/>
          <w:bCs/>
          <w:sz w:val="20"/>
        </w:rPr>
        <w:t xml:space="preserve"> </w:t>
      </w:r>
      <w:r w:rsidR="00815129">
        <w:rPr>
          <w:rFonts w:ascii="Times New Roman" w:hAnsi="Times New Roman" w:cs="Times New Roman"/>
          <w:bCs/>
          <w:sz w:val="20"/>
        </w:rPr>
        <w:t>found that</w:t>
      </w:r>
      <w:r w:rsidR="00E06EE8">
        <w:rPr>
          <w:rFonts w:ascii="Times New Roman" w:hAnsi="Times New Roman" w:cs="Times New Roman"/>
          <w:bCs/>
          <w:sz w:val="20"/>
        </w:rPr>
        <w:t xml:space="preserve"> </w:t>
      </w:r>
      <w:r w:rsidR="00815129">
        <w:rPr>
          <w:rFonts w:ascii="Times New Roman" w:hAnsi="Times New Roman" w:cs="Times New Roman"/>
          <w:bCs/>
          <w:sz w:val="20"/>
        </w:rPr>
        <w:t xml:space="preserve">for </w:t>
      </w:r>
      <w:r w:rsidR="00E06EE8">
        <w:rPr>
          <w:rFonts w:ascii="Times New Roman" w:hAnsi="Times New Roman" w:cs="Times New Roman"/>
          <w:bCs/>
          <w:sz w:val="20"/>
        </w:rPr>
        <w:t>45% of patients</w:t>
      </w:r>
      <w:r w:rsidR="00815129">
        <w:rPr>
          <w:rFonts w:ascii="Times New Roman" w:hAnsi="Times New Roman" w:cs="Times New Roman"/>
          <w:bCs/>
          <w:sz w:val="20"/>
        </w:rPr>
        <w:t>, disability</w:t>
      </w:r>
      <w:r w:rsidR="00E06EE8">
        <w:rPr>
          <w:rFonts w:ascii="Times New Roman" w:hAnsi="Times New Roman" w:cs="Times New Roman"/>
          <w:bCs/>
          <w:sz w:val="20"/>
        </w:rPr>
        <w:t xml:space="preserve"> </w:t>
      </w:r>
      <w:r w:rsidR="00815129">
        <w:rPr>
          <w:rFonts w:ascii="Times New Roman" w:hAnsi="Times New Roman" w:cs="Times New Roman"/>
          <w:bCs/>
          <w:sz w:val="20"/>
        </w:rPr>
        <w:t>had</w:t>
      </w:r>
      <w:r w:rsidR="00E06EE8">
        <w:rPr>
          <w:rFonts w:ascii="Times New Roman" w:hAnsi="Times New Roman" w:cs="Times New Roman"/>
          <w:bCs/>
          <w:sz w:val="20"/>
        </w:rPr>
        <w:t xml:space="preserve"> </w:t>
      </w:r>
      <w:r w:rsidR="00815129">
        <w:rPr>
          <w:rFonts w:ascii="Times New Roman" w:hAnsi="Times New Roman" w:cs="Times New Roman"/>
          <w:bCs/>
          <w:sz w:val="20"/>
        </w:rPr>
        <w:t xml:space="preserve">failed to significantly improve at </w:t>
      </w:r>
      <w:r w:rsidR="00E06EE8">
        <w:rPr>
          <w:rFonts w:ascii="Times New Roman" w:hAnsi="Times New Roman" w:cs="Times New Roman"/>
          <w:bCs/>
          <w:sz w:val="20"/>
        </w:rPr>
        <w:t>12 months</w:t>
      </w:r>
      <w:r w:rsidR="00D403A0">
        <w:rPr>
          <w:rFonts w:ascii="Times New Roman" w:hAnsi="Times New Roman" w:cs="Times New Roman"/>
          <w:bCs/>
          <w:sz w:val="20"/>
        </w:rPr>
        <w:fldChar w:fldCharType="begin">
          <w:fldData xml:space="preserve">PEVuZE5vdGU+PENpdGU+PEF1dGhvcj5Lb25zdGFudGlub3U8L0F1dGhvcj48WWVhcj4yMDE4PC9Z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==
</w:fldData>
        </w:fldChar>
      </w:r>
      <w:r w:rsidR="00D403A0">
        <w:rPr>
          <w:rFonts w:ascii="Times New Roman" w:hAnsi="Times New Roman" w:cs="Times New Roman"/>
          <w:bCs/>
          <w:sz w:val="20"/>
        </w:rPr>
        <w:instrText xml:space="preserve"> ADDIN EN.CITE </w:instrText>
      </w:r>
      <w:r w:rsidR="00D403A0">
        <w:rPr>
          <w:rFonts w:ascii="Times New Roman" w:hAnsi="Times New Roman" w:cs="Times New Roman"/>
          <w:bCs/>
          <w:sz w:val="20"/>
        </w:rPr>
        <w:fldChar w:fldCharType="begin">
          <w:fldData xml:space="preserve">PEVuZE5vdGU+PENpdGU+PEF1dGhvcj5Lb25zdGFudGlub3U8L0F1dGhvcj48WWVhcj4yMDE4PC9Z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==
</w:fldData>
        </w:fldChar>
      </w:r>
      <w:r w:rsidR="00D403A0">
        <w:rPr>
          <w:rFonts w:ascii="Times New Roman" w:hAnsi="Times New Roman" w:cs="Times New Roman"/>
          <w:bCs/>
          <w:sz w:val="20"/>
        </w:rPr>
        <w:instrText xml:space="preserve"> ADDIN EN.CITE.DATA </w:instrText>
      </w:r>
      <w:r w:rsidR="00D403A0">
        <w:rPr>
          <w:rFonts w:ascii="Times New Roman" w:hAnsi="Times New Roman" w:cs="Times New Roman"/>
          <w:bCs/>
          <w:sz w:val="20"/>
        </w:rPr>
      </w:r>
      <w:r w:rsidR="00D403A0">
        <w:rPr>
          <w:rFonts w:ascii="Times New Roman" w:hAnsi="Times New Roman" w:cs="Times New Roman"/>
          <w:bCs/>
          <w:sz w:val="20"/>
        </w:rPr>
        <w:fldChar w:fldCharType="end"/>
      </w:r>
      <w:r w:rsidR="00D403A0">
        <w:rPr>
          <w:rFonts w:ascii="Times New Roman" w:hAnsi="Times New Roman" w:cs="Times New Roman"/>
          <w:bCs/>
          <w:sz w:val="20"/>
        </w:rPr>
      </w:r>
      <w:r w:rsidR="00D403A0">
        <w:rPr>
          <w:rFonts w:ascii="Times New Roman" w:hAnsi="Times New Roman" w:cs="Times New Roman"/>
          <w:bCs/>
          <w:sz w:val="20"/>
        </w:rPr>
        <w:fldChar w:fldCharType="separate"/>
      </w:r>
      <w:r w:rsidR="00D403A0">
        <w:rPr>
          <w:rFonts w:ascii="Times New Roman" w:hAnsi="Times New Roman" w:cs="Times New Roman"/>
          <w:bCs/>
          <w:noProof/>
          <w:sz w:val="20"/>
        </w:rPr>
        <w:t>(7)</w:t>
      </w:r>
      <w:r w:rsidR="00D403A0">
        <w:rPr>
          <w:rFonts w:ascii="Times New Roman" w:hAnsi="Times New Roman" w:cs="Times New Roman"/>
          <w:bCs/>
          <w:sz w:val="20"/>
        </w:rPr>
        <w:fldChar w:fldCharType="end"/>
      </w:r>
      <w:r w:rsidR="00E06EE8">
        <w:rPr>
          <w:rFonts w:ascii="Times New Roman" w:hAnsi="Times New Roman" w:cs="Times New Roman"/>
          <w:bCs/>
          <w:sz w:val="20"/>
        </w:rPr>
        <w:t>.</w:t>
      </w:r>
      <w:r w:rsidR="00D403A0">
        <w:rPr>
          <w:rFonts w:ascii="Times New Roman" w:hAnsi="Times New Roman" w:cs="Times New Roman"/>
          <w:bCs/>
          <w:sz w:val="20"/>
        </w:rPr>
        <w:t xml:space="preserve"> </w:t>
      </w:r>
      <w:r w:rsidR="009A774D">
        <w:rPr>
          <w:rFonts w:ascii="Times New Roman" w:hAnsi="Times New Roman" w:cs="Times New Roman"/>
          <w:bCs/>
          <w:sz w:val="20"/>
        </w:rPr>
        <w:t>T</w:t>
      </w:r>
      <w:r w:rsidR="00284B47">
        <w:rPr>
          <w:rFonts w:ascii="Times New Roman" w:hAnsi="Times New Roman" w:cs="Times New Roman"/>
          <w:bCs/>
          <w:sz w:val="20"/>
        </w:rPr>
        <w:t>h</w:t>
      </w:r>
      <w:r w:rsidR="00204957">
        <w:rPr>
          <w:rFonts w:ascii="Times New Roman" w:hAnsi="Times New Roman" w:cs="Times New Roman"/>
          <w:bCs/>
          <w:sz w:val="20"/>
        </w:rPr>
        <w:t xml:space="preserve">e reason for this variation </w:t>
      </w:r>
      <w:r w:rsidR="00E06EE8">
        <w:rPr>
          <w:rFonts w:ascii="Times New Roman" w:hAnsi="Times New Roman" w:cs="Times New Roman"/>
          <w:bCs/>
          <w:sz w:val="20"/>
        </w:rPr>
        <w:t>is</w:t>
      </w:r>
      <w:r w:rsidR="00204957">
        <w:rPr>
          <w:rFonts w:ascii="Times New Roman" w:hAnsi="Times New Roman" w:cs="Times New Roman"/>
          <w:bCs/>
          <w:sz w:val="20"/>
        </w:rPr>
        <w:t xml:space="preserve"> not fully understood but may</w:t>
      </w:r>
      <w:r w:rsidR="00E06EE8">
        <w:rPr>
          <w:rFonts w:ascii="Times New Roman" w:hAnsi="Times New Roman" w:cs="Times New Roman"/>
          <w:bCs/>
          <w:sz w:val="20"/>
        </w:rPr>
        <w:t xml:space="preserve"> be associated with</w:t>
      </w:r>
      <w:r w:rsidR="00284B47">
        <w:rPr>
          <w:rFonts w:ascii="Times New Roman" w:hAnsi="Times New Roman" w:cs="Times New Roman"/>
          <w:bCs/>
          <w:sz w:val="20"/>
        </w:rPr>
        <w:t xml:space="preserve"> </w:t>
      </w:r>
      <w:r w:rsidR="00E06EE8">
        <w:rPr>
          <w:rFonts w:ascii="Times New Roman" w:hAnsi="Times New Roman" w:cs="Times New Roman"/>
          <w:bCs/>
          <w:sz w:val="20"/>
        </w:rPr>
        <w:t xml:space="preserve">symptom duration at </w:t>
      </w:r>
      <w:r w:rsidR="00284B47">
        <w:rPr>
          <w:rFonts w:ascii="Times New Roman" w:hAnsi="Times New Roman" w:cs="Times New Roman"/>
          <w:bCs/>
          <w:sz w:val="20"/>
        </w:rPr>
        <w:t xml:space="preserve">presentation </w:t>
      </w:r>
      <w:r w:rsidR="00204957">
        <w:rPr>
          <w:rFonts w:ascii="Times New Roman" w:hAnsi="Times New Roman" w:cs="Times New Roman"/>
          <w:bCs/>
          <w:sz w:val="20"/>
        </w:rPr>
        <w:t xml:space="preserve">or the </w:t>
      </w:r>
      <w:r w:rsidR="00E06EE8">
        <w:rPr>
          <w:rFonts w:ascii="Times New Roman" w:hAnsi="Times New Roman" w:cs="Times New Roman"/>
          <w:bCs/>
          <w:sz w:val="20"/>
        </w:rPr>
        <w:t>type o</w:t>
      </w:r>
      <w:r w:rsidR="00204957">
        <w:rPr>
          <w:rFonts w:ascii="Times New Roman" w:hAnsi="Times New Roman" w:cs="Times New Roman"/>
          <w:bCs/>
          <w:sz w:val="20"/>
        </w:rPr>
        <w:t>f studies to which patients were recruited</w:t>
      </w:r>
      <w:r w:rsidR="008C2F4B">
        <w:rPr>
          <w:rFonts w:ascii="Times New Roman" w:hAnsi="Times New Roman" w:cs="Times New Roman"/>
          <w:bCs/>
          <w:sz w:val="20"/>
        </w:rPr>
        <w:t xml:space="preserve"> (clinical versus epidemiological)</w:t>
      </w:r>
      <w:r w:rsidR="00204957">
        <w:rPr>
          <w:rFonts w:ascii="Times New Roman" w:hAnsi="Times New Roman" w:cs="Times New Roman"/>
          <w:bCs/>
          <w:sz w:val="20"/>
        </w:rPr>
        <w:t xml:space="preserve">. </w:t>
      </w:r>
      <w:r w:rsidR="009A774D">
        <w:rPr>
          <w:rFonts w:ascii="Times New Roman" w:hAnsi="Times New Roman" w:cstheme="minorHAnsi"/>
          <w:bCs/>
          <w:sz w:val="20"/>
        </w:rPr>
        <w:t xml:space="preserve">Recent work </w:t>
      </w:r>
      <w:r w:rsidR="00492607">
        <w:rPr>
          <w:rFonts w:ascii="Times New Roman" w:hAnsi="Times New Roman" w:cstheme="minorHAnsi"/>
          <w:bCs/>
          <w:sz w:val="20"/>
        </w:rPr>
        <w:t>indicates</w:t>
      </w:r>
      <w:r w:rsidR="00492607">
        <w:rPr>
          <w:rFonts w:ascii="Times New Roman" w:hAnsi="Times New Roman" w:cs="Times New Roman"/>
          <w:bCs/>
          <w:sz w:val="20"/>
        </w:rPr>
        <w:t xml:space="preserve"> that factors negatively</w:t>
      </w:r>
      <w:r w:rsidR="00CF7F00">
        <w:rPr>
          <w:rFonts w:ascii="Times New Roman" w:hAnsi="Times New Roman" w:cstheme="minorHAnsi"/>
          <w:bCs/>
          <w:sz w:val="20"/>
        </w:rPr>
        <w:t xml:space="preserve"> associated with recovery </w:t>
      </w:r>
      <w:r w:rsidR="004630EB">
        <w:rPr>
          <w:rFonts w:ascii="Times New Roman" w:hAnsi="Times New Roman" w:cstheme="minorHAnsi"/>
          <w:bCs/>
          <w:sz w:val="20"/>
        </w:rPr>
        <w:t>include</w:t>
      </w:r>
      <w:r w:rsidR="00CF7F00">
        <w:rPr>
          <w:rFonts w:ascii="Times New Roman" w:hAnsi="Times New Roman" w:cstheme="minorHAnsi"/>
          <w:bCs/>
          <w:sz w:val="20"/>
        </w:rPr>
        <w:t xml:space="preserve"> longer leg </w:t>
      </w:r>
      <w:r w:rsidR="009A774D">
        <w:rPr>
          <w:rFonts w:ascii="Times New Roman" w:hAnsi="Times New Roman" w:cstheme="minorHAnsi"/>
          <w:bCs/>
          <w:sz w:val="20"/>
        </w:rPr>
        <w:t xml:space="preserve">pain </w:t>
      </w:r>
      <w:r w:rsidR="00CF7F00">
        <w:rPr>
          <w:rFonts w:ascii="Times New Roman" w:hAnsi="Times New Roman" w:cstheme="minorHAnsi"/>
          <w:bCs/>
          <w:sz w:val="20"/>
        </w:rPr>
        <w:t>duration;</w:t>
      </w:r>
      <w:r w:rsidR="008D7A45">
        <w:rPr>
          <w:rFonts w:ascii="Times New Roman" w:hAnsi="Times New Roman" w:cstheme="minorHAnsi"/>
          <w:bCs/>
          <w:sz w:val="20"/>
        </w:rPr>
        <w:t xml:space="preserve"> </w:t>
      </w:r>
      <w:r w:rsidR="00CF7F00">
        <w:rPr>
          <w:rFonts w:ascii="Times New Roman" w:hAnsi="Times New Roman" w:cstheme="minorHAnsi"/>
          <w:bCs/>
          <w:sz w:val="20"/>
        </w:rPr>
        <w:t>more symptoms associated with sciatica; and patient’s belief that the problem would last a long time</w:t>
      </w:r>
      <w:r w:rsidR="00E06EE8">
        <w:rPr>
          <w:rFonts w:ascii="Times New Roman" w:hAnsi="Times New Roman" w:cstheme="minorHAnsi"/>
          <w:bCs/>
          <w:sz w:val="20"/>
        </w:rPr>
        <w:t>; c</w:t>
      </w:r>
      <w:r w:rsidR="00CF7F00">
        <w:rPr>
          <w:rFonts w:ascii="Times New Roman" w:hAnsi="Times New Roman" w:cstheme="minorHAnsi"/>
          <w:bCs/>
          <w:sz w:val="20"/>
        </w:rPr>
        <w:t>onversely, having myotomal weakness was positively associated with recovery</w:t>
      </w:r>
      <w:r w:rsidR="00D403A0">
        <w:rPr>
          <w:rFonts w:ascii="Times New Roman" w:hAnsi="Times New Roman" w:cstheme="minorHAnsi"/>
          <w:bCs/>
          <w:sz w:val="20"/>
        </w:rPr>
        <w:fldChar w:fldCharType="begin">
          <w:fldData xml:space="preserve">PEVuZE5vdGU+PENpdGU+PEF1dGhvcj5Lb25zdGFudGlub3U8L0F1dGhvcj48WWVhcj4yMDE4PC9Z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==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PEVuZE5vdGU+PENpdGU+PEF1dGhvcj5Lb25zdGFudGlub3U8L0F1dGhvcj48WWVhcj4yMDE4PC9Z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==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D403A0">
        <w:rPr>
          <w:rFonts w:ascii="Times New Roman" w:hAnsi="Times New Roman" w:cstheme="minorHAnsi"/>
          <w:bCs/>
          <w:sz w:val="20"/>
        </w:rPr>
      </w:r>
      <w:r w:rsidR="00D403A0">
        <w:rPr>
          <w:rFonts w:ascii="Times New Roman" w:hAnsi="Times New Roman" w:cstheme="minorHAnsi"/>
          <w:bCs/>
          <w:sz w:val="20"/>
        </w:rPr>
        <w:fldChar w:fldCharType="separate"/>
      </w:r>
      <w:r w:rsidR="00D403A0">
        <w:rPr>
          <w:rFonts w:ascii="Times New Roman" w:hAnsi="Times New Roman" w:cstheme="minorHAnsi"/>
          <w:bCs/>
          <w:noProof/>
          <w:sz w:val="20"/>
        </w:rPr>
        <w:t>(7)</w:t>
      </w:r>
      <w:r w:rsidR="00D403A0">
        <w:rPr>
          <w:rFonts w:ascii="Times New Roman" w:hAnsi="Times New Roman" w:cstheme="minorHAnsi"/>
          <w:bCs/>
          <w:sz w:val="20"/>
        </w:rPr>
        <w:fldChar w:fldCharType="end"/>
      </w:r>
      <w:r w:rsidR="00D403A0">
        <w:rPr>
          <w:rFonts w:ascii="Times New Roman" w:hAnsi="Times New Roman" w:cstheme="minorHAnsi"/>
          <w:bCs/>
          <w:sz w:val="20"/>
        </w:rPr>
        <w:t>.</w:t>
      </w:r>
    </w:p>
    <w:p w14:paraId="51D01025" w14:textId="77777777" w:rsidR="003767FF" w:rsidRDefault="003767FF" w:rsidP="0054233E">
      <w:pPr>
        <w:spacing w:line="360" w:lineRule="auto"/>
        <w:ind w:firstLine="0"/>
        <w:rPr>
          <w:rFonts w:ascii="Times New Roman" w:hAnsi="Times New Roman" w:cs="Times New Roman"/>
          <w:bCs/>
          <w:sz w:val="20"/>
        </w:rPr>
      </w:pPr>
    </w:p>
    <w:p w14:paraId="639DBDF8" w14:textId="2F23C5A8" w:rsidR="004F44DD" w:rsidRPr="00FC2930" w:rsidRDefault="00737AC7" w:rsidP="005403FF">
      <w:pPr>
        <w:spacing w:line="360" w:lineRule="auto"/>
        <w:ind w:firstLine="0"/>
        <w:rPr>
          <w:rFonts w:ascii="Times New Roman" w:hAnsi="Times New Roman" w:cstheme="minorHAnsi"/>
          <w:bCs/>
          <w:sz w:val="20"/>
        </w:rPr>
      </w:pPr>
      <w:r>
        <w:rPr>
          <w:rFonts w:ascii="Times New Roman" w:hAnsi="Times New Roman" w:cs="Arial"/>
          <w:color w:val="000000" w:themeColor="text1"/>
          <w:sz w:val="20"/>
        </w:rPr>
        <w:t>Over the past decade, in the UK</w:t>
      </w:r>
      <w:r w:rsidR="006C05C9">
        <w:rPr>
          <w:rFonts w:ascii="Times New Roman" w:hAnsi="Times New Roman" w:cs="Arial"/>
          <w:color w:val="000000" w:themeColor="text1"/>
          <w:sz w:val="20"/>
        </w:rPr>
        <w:t xml:space="preserve"> and </w:t>
      </w:r>
      <w:r w:rsidR="002D2C6D">
        <w:rPr>
          <w:rFonts w:ascii="Times New Roman" w:hAnsi="Times New Roman" w:cs="Arial"/>
          <w:color w:val="000000" w:themeColor="text1"/>
          <w:sz w:val="20"/>
        </w:rPr>
        <w:t xml:space="preserve">the </w:t>
      </w:r>
      <w:r w:rsidR="00DC2A84">
        <w:rPr>
          <w:rFonts w:ascii="Times New Roman" w:hAnsi="Times New Roman" w:cs="Arial"/>
          <w:color w:val="000000" w:themeColor="text1"/>
          <w:sz w:val="20"/>
        </w:rPr>
        <w:t>developed world</w:t>
      </w:r>
      <w:r>
        <w:rPr>
          <w:rFonts w:ascii="Times New Roman" w:hAnsi="Times New Roman" w:cs="Arial"/>
          <w:color w:val="000000" w:themeColor="text1"/>
          <w:sz w:val="20"/>
        </w:rPr>
        <w:t xml:space="preserve">, there has been a political agenda for </w:t>
      </w:r>
      <w:r w:rsidR="0082611B">
        <w:rPr>
          <w:rFonts w:ascii="Times New Roman" w:hAnsi="Times New Roman" w:cs="Arial"/>
          <w:color w:val="000000" w:themeColor="text1"/>
          <w:sz w:val="20"/>
        </w:rPr>
        <w:t>health</w:t>
      </w:r>
      <w:r w:rsidR="0076539F">
        <w:rPr>
          <w:rFonts w:ascii="Times New Roman" w:hAnsi="Times New Roman" w:cs="Arial"/>
          <w:color w:val="000000" w:themeColor="text1"/>
          <w:sz w:val="20"/>
        </w:rPr>
        <w:t xml:space="preserve">care that is </w:t>
      </w:r>
      <w:r w:rsidR="00E9213D">
        <w:rPr>
          <w:rFonts w:ascii="Times New Roman" w:hAnsi="Times New Roman" w:cs="Arial"/>
          <w:color w:val="000000" w:themeColor="text1"/>
          <w:sz w:val="20"/>
        </w:rPr>
        <w:t xml:space="preserve">integrated </w:t>
      </w:r>
      <w:r w:rsidR="006C05C9">
        <w:rPr>
          <w:rFonts w:ascii="Times New Roman" w:hAnsi="Times New Roman" w:cs="Arial"/>
          <w:color w:val="000000" w:themeColor="text1"/>
          <w:sz w:val="20"/>
        </w:rPr>
        <w:t>(</w:t>
      </w:r>
      <w:r w:rsidR="0076539F">
        <w:rPr>
          <w:rFonts w:ascii="Times New Roman" w:hAnsi="Times New Roman" w:cs="Arial"/>
          <w:color w:val="000000" w:themeColor="text1"/>
          <w:sz w:val="20"/>
        </w:rPr>
        <w:t>collaborative</w:t>
      </w:r>
      <w:r w:rsidR="007934D3">
        <w:rPr>
          <w:rFonts w:ascii="Times New Roman" w:hAnsi="Times New Roman" w:cs="Arial"/>
          <w:color w:val="000000" w:themeColor="text1"/>
          <w:sz w:val="20"/>
        </w:rPr>
        <w:t xml:space="preserve"> and</w:t>
      </w:r>
      <w:r w:rsidR="00757E0E">
        <w:rPr>
          <w:rFonts w:ascii="Times New Roman" w:hAnsi="Times New Roman" w:cs="Arial"/>
          <w:color w:val="000000" w:themeColor="text1"/>
          <w:sz w:val="20"/>
        </w:rPr>
        <w:t xml:space="preserve"> responsive</w:t>
      </w:r>
      <w:r w:rsidR="006C05C9">
        <w:rPr>
          <w:rFonts w:ascii="Times New Roman" w:hAnsi="Times New Roman" w:cs="Arial"/>
          <w:color w:val="000000" w:themeColor="text1"/>
          <w:sz w:val="20"/>
        </w:rPr>
        <w:t>)</w:t>
      </w:r>
      <w:r w:rsidR="00E9213D">
        <w:rPr>
          <w:rFonts w:ascii="Times New Roman" w:hAnsi="Times New Roman" w:cs="Arial"/>
          <w:color w:val="000000" w:themeColor="text1"/>
          <w:sz w:val="20"/>
        </w:rPr>
        <w:t xml:space="preserve"> </w:t>
      </w:r>
      <w:r w:rsidR="0082611B">
        <w:rPr>
          <w:rFonts w:ascii="Times New Roman" w:hAnsi="Times New Roman" w:cs="Arial"/>
          <w:color w:val="000000" w:themeColor="text1"/>
          <w:sz w:val="20"/>
        </w:rPr>
        <w:t>and high-value (aligns with best practice</w:t>
      </w:r>
      <w:r w:rsidR="00D403A0">
        <w:rPr>
          <w:rFonts w:ascii="Times New Roman" w:hAnsi="Times New Roman" w:cs="Arial"/>
          <w:color w:val="000000" w:themeColor="text1"/>
          <w:sz w:val="20"/>
        </w:rPr>
        <w:t>)</w:t>
      </w:r>
      <w:r w:rsidR="00355CFF">
        <w:rPr>
          <w:rFonts w:ascii="Times New Roman" w:hAnsi="Times New Roman" w:cs="Arial"/>
          <w:color w:val="000000" w:themeColor="text1"/>
          <w:sz w:val="20"/>
        </w:rPr>
        <w:fldChar w:fldCharType="begin"/>
      </w:r>
      <w:r w:rsidR="00D403A0">
        <w:rPr>
          <w:rFonts w:ascii="Times New Roman" w:hAnsi="Times New Roman" w:cs="Arial"/>
          <w:color w:val="000000" w:themeColor="text1"/>
          <w:sz w:val="20"/>
        </w:rPr>
        <w:instrText xml:space="preserve"> ADDIN EN.CITE &lt;EndNote&gt;&lt;Cite&gt;&lt;Author&gt;Curry&lt;/Author&gt;&lt;Year&gt;2010&lt;/Year&gt;&lt;RecNum&gt;44&lt;/RecNum&gt;&lt;DisplayText&gt;(8)&lt;/DisplayText&gt;&lt;record&gt;&lt;rec-number&gt;44&lt;/rec-number&gt;&lt;foreign-keys&gt;&lt;key app="EN" db-id="5sttez5ra99x0ne0f5bpexzp5995df5vfp55" timestamp="1570523399"&gt;44&lt;/key&gt;&lt;/foreign-keys&gt;&lt;ref-type name="Report"&gt;27&lt;/ref-type&gt;&lt;contributors&gt;&lt;authors&gt;&lt;author&gt;Curry, N.&lt;/author&gt;&lt;author&gt;Ham, C.&lt;/author&gt;&lt;/authors&gt;&lt;/contributors&gt;&lt;titles&gt;&lt;title&gt;Clinical and Service Integration. The route to Improved Outcomes&lt;/title&gt;&lt;/titles&gt;&lt;dates&gt;&lt;year&gt;2010&lt;/year&gt;&lt;/dates&gt;&lt;pub-location&gt;London&lt;/pub-location&gt;&lt;publisher&gt;The Kings Fund &lt;/publisher&gt;&lt;urls&gt;&lt;related-urls&gt;&lt;url&gt;https://www.kingsfund.org.uk/sites/default/files/Clinical-and-service-integration-Natasha-Curry-Chris-Ham-22-November-2010.pdf&lt;/url&gt;&lt;/related-urls&gt;&lt;/urls&gt;&lt;electronic-resource-num&gt;ISBN 978 1 85717 605 6&lt;/electronic-resource-num&gt;&lt;access-date&gt;October 2019&lt;/access-date&gt;&lt;/record&gt;&lt;/Cite&gt;&lt;/EndNote&gt;</w:instrText>
      </w:r>
      <w:r w:rsidR="00355CFF">
        <w:rPr>
          <w:rFonts w:ascii="Times New Roman" w:hAnsi="Times New Roman" w:cs="Arial"/>
          <w:color w:val="000000" w:themeColor="text1"/>
          <w:sz w:val="20"/>
        </w:rPr>
        <w:fldChar w:fldCharType="separate"/>
      </w:r>
      <w:r w:rsidR="00D403A0">
        <w:rPr>
          <w:rFonts w:ascii="Times New Roman" w:hAnsi="Times New Roman" w:cs="Arial"/>
          <w:noProof/>
          <w:color w:val="000000" w:themeColor="text1"/>
          <w:sz w:val="20"/>
        </w:rPr>
        <w:t>(8)</w:t>
      </w:r>
      <w:r w:rsidR="00355CFF">
        <w:rPr>
          <w:rFonts w:ascii="Times New Roman" w:hAnsi="Times New Roman" w:cs="Arial"/>
          <w:color w:val="000000" w:themeColor="text1"/>
          <w:sz w:val="20"/>
        </w:rPr>
        <w:fldChar w:fldCharType="end"/>
      </w:r>
      <w:r w:rsidR="00355CFF">
        <w:rPr>
          <w:rFonts w:ascii="Times New Roman" w:hAnsi="Times New Roman" w:cs="Arial"/>
          <w:color w:val="000000" w:themeColor="text1"/>
          <w:sz w:val="20"/>
        </w:rPr>
        <w:t xml:space="preserve">. </w:t>
      </w:r>
      <w:r w:rsidR="00E9213D">
        <w:rPr>
          <w:rFonts w:ascii="Times New Roman" w:hAnsi="Times New Roman" w:cs="Arial"/>
          <w:color w:val="000000" w:themeColor="text1"/>
          <w:sz w:val="20"/>
        </w:rPr>
        <w:t>Reflecting these agendas</w:t>
      </w:r>
      <w:r w:rsidR="006C05C9">
        <w:rPr>
          <w:rFonts w:ascii="Times New Roman" w:hAnsi="Times New Roman" w:cs="Arial"/>
          <w:color w:val="000000" w:themeColor="text1"/>
          <w:sz w:val="20"/>
        </w:rPr>
        <w:t xml:space="preserve">, and </w:t>
      </w:r>
      <w:r w:rsidR="006C05C9">
        <w:rPr>
          <w:rFonts w:ascii="Times New Roman" w:hAnsi="Times New Roman" w:cstheme="minorHAnsi"/>
          <w:bCs/>
          <w:sz w:val="20"/>
        </w:rPr>
        <w:t xml:space="preserve">to facilitate implementation of </w:t>
      </w:r>
      <w:r w:rsidR="00204957">
        <w:rPr>
          <w:rFonts w:ascii="Times New Roman" w:hAnsi="Times New Roman" w:cstheme="minorHAnsi"/>
          <w:bCs/>
          <w:sz w:val="20"/>
        </w:rPr>
        <w:t xml:space="preserve">recent </w:t>
      </w:r>
      <w:r w:rsidR="006C05C9" w:rsidRPr="004B0BBA">
        <w:rPr>
          <w:rFonts w:ascii="Times New Roman" w:hAnsi="Times New Roman" w:cstheme="minorHAnsi"/>
          <w:bCs/>
          <w:sz w:val="20"/>
        </w:rPr>
        <w:t xml:space="preserve">National Institute of Health and Care Excellence </w:t>
      </w:r>
      <w:r w:rsidR="006C05C9">
        <w:rPr>
          <w:rFonts w:ascii="Times New Roman" w:hAnsi="Times New Roman" w:cstheme="minorHAnsi"/>
          <w:bCs/>
          <w:sz w:val="20"/>
        </w:rPr>
        <w:t>(NICE) guidance</w:t>
      </w:r>
      <w:r w:rsidR="006C05C9">
        <w:rPr>
          <w:rFonts w:ascii="Times New Roman" w:hAnsi="Times New Roman" w:cstheme="minorHAnsi"/>
          <w:bCs/>
          <w:sz w:val="20"/>
        </w:rPr>
        <w:fldChar w:fldCharType="begin"/>
      </w:r>
      <w:r w:rsidR="00D403A0">
        <w:rPr>
          <w:rFonts w:ascii="Times New Roman" w:hAnsi="Times New Roman" w:cstheme="minorHAnsi"/>
          <w:bCs/>
          <w:sz w:val="20"/>
        </w:rPr>
        <w:instrText xml:space="preserve"> ADDIN EN.CITE &lt;EndNote&gt;&lt;Cite&gt;&lt;Author&gt;National Institute of Health and Care Excellence (NICE)&lt;/Author&gt;&lt;Year&gt;2016&lt;/Year&gt;&lt;RecNum&gt;40&lt;/RecNum&gt;&lt;DisplayText&gt;(9)&lt;/DisplayText&gt;&lt;record&gt;&lt;rec-number&gt;40&lt;/rec-number&gt;&lt;foreign-keys&gt;&lt;key app="EN" db-id="5sttez5ra99x0ne0f5bpexzp5995df5vfp55" timestamp="1570190297"&gt;40&lt;/key&gt;&lt;/foreign-keys&gt;&lt;ref-type name="Journal Article"&gt;17&lt;/ref-type&gt;&lt;contributors&gt;&lt;authors&gt;&lt;author&gt;National Institute of Health and Care Excellence (NICE), &lt;/author&gt;&lt;/authors&gt;&lt;/contributors&gt;&lt;titles&gt;&lt;title&gt;Low back pain and Sciatica in over 16s: Assessment and Management&lt;/title&gt;&lt;/titles&gt;&lt;dates&gt;&lt;year&gt;2016&lt;/year&gt;&lt;/dates&gt;&lt;urls&gt;&lt;related-urls&gt;&lt;url&gt;https://www.nice.org.uk/guidance/qs155&lt;/url&gt;&lt;/related-urls&gt;&lt;/urls&gt;&lt;/record&gt;&lt;/Cite&gt;&lt;/EndNote&gt;</w:instrText>
      </w:r>
      <w:r w:rsidR="006C05C9">
        <w:rPr>
          <w:rFonts w:ascii="Times New Roman" w:hAnsi="Times New Roman" w:cstheme="minorHAnsi"/>
          <w:bCs/>
          <w:sz w:val="20"/>
        </w:rPr>
        <w:fldChar w:fldCharType="separate"/>
      </w:r>
      <w:r w:rsidR="00D403A0">
        <w:rPr>
          <w:rFonts w:ascii="Times New Roman" w:hAnsi="Times New Roman" w:cstheme="minorHAnsi"/>
          <w:bCs/>
          <w:noProof/>
          <w:sz w:val="20"/>
        </w:rPr>
        <w:t>(9)</w:t>
      </w:r>
      <w:r w:rsidR="006C05C9">
        <w:rPr>
          <w:rFonts w:ascii="Times New Roman" w:hAnsi="Times New Roman" w:cstheme="minorHAnsi"/>
          <w:bCs/>
          <w:sz w:val="20"/>
        </w:rPr>
        <w:fldChar w:fldCharType="end"/>
      </w:r>
      <w:r w:rsidR="00D50DC9">
        <w:rPr>
          <w:rFonts w:ascii="Times New Roman" w:hAnsi="Times New Roman" w:cstheme="minorHAnsi"/>
          <w:bCs/>
          <w:sz w:val="20"/>
        </w:rPr>
        <w:t>,</w:t>
      </w:r>
      <w:r w:rsidR="00BE3289">
        <w:rPr>
          <w:rFonts w:ascii="Times New Roman" w:hAnsi="Times New Roman" w:cstheme="minorHAnsi"/>
          <w:bCs/>
          <w:sz w:val="20"/>
        </w:rPr>
        <w:t xml:space="preserve"> </w:t>
      </w:r>
      <w:r w:rsidR="00971FD7">
        <w:rPr>
          <w:rFonts w:ascii="Times New Roman" w:hAnsi="Times New Roman" w:cstheme="minorHAnsi"/>
          <w:bCs/>
          <w:sz w:val="20"/>
        </w:rPr>
        <w:t xml:space="preserve">a </w:t>
      </w:r>
      <w:r w:rsidR="00016980">
        <w:rPr>
          <w:rFonts w:ascii="Times New Roman" w:hAnsi="Times New Roman" w:cstheme="minorHAnsi"/>
          <w:bCs/>
          <w:sz w:val="20"/>
        </w:rPr>
        <w:t>UK</w:t>
      </w:r>
      <w:r w:rsidR="00971FD7" w:rsidRPr="004B0BBA">
        <w:rPr>
          <w:rFonts w:ascii="Times New Roman" w:hAnsi="Times New Roman" w:cstheme="minorHAnsi"/>
          <w:bCs/>
          <w:sz w:val="20"/>
        </w:rPr>
        <w:t xml:space="preserve"> </w:t>
      </w:r>
      <w:r w:rsidR="00971FD7">
        <w:rPr>
          <w:rFonts w:ascii="Times New Roman" w:hAnsi="Times New Roman" w:cstheme="minorHAnsi"/>
          <w:bCs/>
          <w:sz w:val="20"/>
        </w:rPr>
        <w:t xml:space="preserve">Low Back and </w:t>
      </w:r>
      <w:r w:rsidR="00971FD7" w:rsidRPr="002F298C">
        <w:rPr>
          <w:rFonts w:ascii="Times New Roman" w:hAnsi="Times New Roman" w:cstheme="minorHAnsi"/>
          <w:bCs/>
          <w:color w:val="000000" w:themeColor="text1"/>
          <w:sz w:val="20"/>
        </w:rPr>
        <w:t xml:space="preserve">Radicular Pain Pathway </w:t>
      </w:r>
      <w:r w:rsidR="00971FD7" w:rsidRPr="002F298C">
        <w:rPr>
          <w:rFonts w:ascii="Times New Roman" w:hAnsi="Times New Roman" w:cstheme="minorHAnsi"/>
          <w:bCs/>
          <w:color w:val="000000" w:themeColor="text1"/>
          <w:sz w:val="20"/>
        </w:rPr>
        <w:fldChar w:fldCharType="begin"/>
      </w:r>
      <w:r w:rsidR="00D403A0">
        <w:rPr>
          <w:rFonts w:ascii="Times New Roman" w:hAnsi="Times New Roman" w:cstheme="minorHAnsi"/>
          <w:bCs/>
          <w:color w:val="000000" w:themeColor="text1"/>
          <w:sz w:val="20"/>
        </w:rPr>
        <w:instrText xml:space="preserve"> ADDIN EN.CITE &lt;EndNote&gt;&lt;Cite&gt;&lt;Author&gt;National Health Service (NHS) England&lt;/Author&gt;&lt;Year&gt;2017&lt;/Year&gt;&lt;RecNum&gt;39&lt;/RecNum&gt;&lt;DisplayText&gt;(10)&lt;/DisplayText&gt;&lt;record&gt;&lt;rec-number&gt;39&lt;/rec-number&gt;&lt;foreign-keys&gt;&lt;key app="EN" db-id="5sttez5ra99x0ne0f5bpexzp5995df5vfp55" timestamp="1570190073"&gt;39&lt;/key&gt;&lt;/foreign-keys&gt;&lt;ref-type name="Report"&gt;27&lt;/ref-type&gt;&lt;contributors&gt;&lt;authors&gt;&lt;author&gt;National Health Service (NHS) England,&lt;/author&gt;&lt;/authors&gt;&lt;/contributors&gt;&lt;titles&gt;&lt;title&gt;National Low back and radicular pain pathway&lt;/title&gt;&lt;/titles&gt;&lt;edition&gt;Second&lt;/edition&gt;&lt;dates&gt;&lt;year&gt;2017&lt;/year&gt;&lt;/dates&gt;&lt;urls&gt;&lt;related-urls&gt;&lt;url&gt;https://www.noebackpainprogramme.nhs.uk/wp-content/uploads/2015/05/National-Low-Back-and-Radicular-Pain-Pathway-2017_final.pdf&lt;/url&gt;&lt;/related-urls&gt;&lt;/urls&gt;&lt;/record&gt;&lt;/Cite&gt;&lt;/EndNote&gt;</w:instrText>
      </w:r>
      <w:r w:rsidR="00971FD7" w:rsidRPr="002F298C">
        <w:rPr>
          <w:rFonts w:ascii="Times New Roman" w:hAnsi="Times New Roman" w:cstheme="minorHAnsi"/>
          <w:bCs/>
          <w:color w:val="000000" w:themeColor="text1"/>
          <w:sz w:val="20"/>
        </w:rPr>
        <w:fldChar w:fldCharType="separate"/>
      </w:r>
      <w:r w:rsidR="00D403A0">
        <w:rPr>
          <w:rFonts w:ascii="Times New Roman" w:hAnsi="Times New Roman" w:cstheme="minorHAnsi"/>
          <w:bCs/>
          <w:noProof/>
          <w:color w:val="000000" w:themeColor="text1"/>
          <w:sz w:val="20"/>
        </w:rPr>
        <w:t>(10)</w:t>
      </w:r>
      <w:r w:rsidR="00971FD7" w:rsidRPr="002F298C">
        <w:rPr>
          <w:rFonts w:ascii="Times New Roman" w:hAnsi="Times New Roman" w:cstheme="minorHAnsi"/>
          <w:bCs/>
          <w:color w:val="000000" w:themeColor="text1"/>
          <w:sz w:val="20"/>
        </w:rPr>
        <w:fldChar w:fldCharType="end"/>
      </w:r>
      <w:r w:rsidR="00971FD7" w:rsidRPr="002F298C">
        <w:rPr>
          <w:rFonts w:ascii="Times New Roman" w:hAnsi="Times New Roman" w:cstheme="minorHAnsi"/>
          <w:bCs/>
          <w:color w:val="000000" w:themeColor="text1"/>
          <w:sz w:val="20"/>
        </w:rPr>
        <w:t xml:space="preserve"> has been developed</w:t>
      </w:r>
      <w:r w:rsidR="007736AD" w:rsidRPr="002F298C">
        <w:rPr>
          <w:rFonts w:ascii="Times New Roman" w:hAnsi="Times New Roman" w:cstheme="minorHAnsi"/>
          <w:bCs/>
          <w:color w:val="000000" w:themeColor="text1"/>
          <w:sz w:val="20"/>
        </w:rPr>
        <w:t xml:space="preserve">. </w:t>
      </w:r>
      <w:r w:rsidR="004F44DD">
        <w:rPr>
          <w:rFonts w:ascii="Times New Roman" w:hAnsi="Times New Roman" w:cs="Calibri (Body)"/>
          <w:bCs/>
          <w:sz w:val="20"/>
        </w:rPr>
        <w:t>Achieving i</w:t>
      </w:r>
      <w:r w:rsidR="004F44DD">
        <w:rPr>
          <w:rFonts w:ascii="Times New Roman" w:hAnsi="Times New Roman" w:cstheme="minorHAnsi"/>
          <w:bCs/>
          <w:sz w:val="20"/>
        </w:rPr>
        <w:t xml:space="preserve">ntegrated, high-value care is particularly important for patients with sciatica who commonly cross sectors of care to access management from a range of health-professionals. </w:t>
      </w:r>
      <w:r w:rsidR="007736AD" w:rsidRPr="002F298C">
        <w:rPr>
          <w:rFonts w:ascii="Times New Roman" w:hAnsi="Times New Roman" w:cs="Calibri (Body)"/>
          <w:bCs/>
          <w:color w:val="000000" w:themeColor="text1"/>
          <w:sz w:val="20"/>
        </w:rPr>
        <w:t>Th</w:t>
      </w:r>
      <w:r w:rsidR="004F44DD">
        <w:rPr>
          <w:rFonts w:ascii="Times New Roman" w:hAnsi="Times New Roman" w:cs="Calibri (Body)"/>
          <w:bCs/>
          <w:color w:val="000000" w:themeColor="text1"/>
          <w:sz w:val="20"/>
        </w:rPr>
        <w:t xml:space="preserve">e </w:t>
      </w:r>
      <w:r w:rsidR="00AE18A5">
        <w:rPr>
          <w:rFonts w:ascii="Times New Roman" w:hAnsi="Times New Roman" w:cs="Calibri (Body)"/>
          <w:bCs/>
          <w:color w:val="000000" w:themeColor="text1"/>
          <w:sz w:val="20"/>
        </w:rPr>
        <w:t xml:space="preserve">new </w:t>
      </w:r>
      <w:r w:rsidR="004F44DD">
        <w:rPr>
          <w:rFonts w:ascii="Times New Roman" w:hAnsi="Times New Roman" w:cs="Calibri (Body)"/>
          <w:bCs/>
          <w:color w:val="000000" w:themeColor="text1"/>
          <w:sz w:val="20"/>
        </w:rPr>
        <w:t>national</w:t>
      </w:r>
      <w:r w:rsidR="007736AD" w:rsidRPr="002F298C">
        <w:rPr>
          <w:rFonts w:ascii="Times New Roman" w:hAnsi="Times New Roman" w:cs="Calibri (Body)"/>
          <w:bCs/>
          <w:color w:val="000000" w:themeColor="text1"/>
          <w:sz w:val="20"/>
        </w:rPr>
        <w:t xml:space="preserve"> pathway recommends that patients with sciatica are initially managed within primary care, with medication and/or physiotherapy</w:t>
      </w:r>
      <w:r w:rsidR="00DF037A">
        <w:rPr>
          <w:rFonts w:ascii="Times New Roman" w:hAnsi="Times New Roman" w:cs="Calibri (Body)"/>
          <w:bCs/>
          <w:color w:val="000000" w:themeColor="text1"/>
          <w:sz w:val="20"/>
        </w:rPr>
        <w:t>, with a 2-week review after initial presentation</w:t>
      </w:r>
      <w:r w:rsidR="007736AD" w:rsidRPr="002F298C">
        <w:rPr>
          <w:rFonts w:ascii="Times New Roman" w:hAnsi="Times New Roman" w:cs="Calibri (Body)"/>
          <w:bCs/>
          <w:color w:val="000000" w:themeColor="text1"/>
          <w:sz w:val="20"/>
        </w:rPr>
        <w:t xml:space="preserve">. For those </w:t>
      </w:r>
      <w:r w:rsidR="00AE18A5">
        <w:rPr>
          <w:rFonts w:ascii="Times New Roman" w:hAnsi="Times New Roman" w:cs="Calibri (Body)"/>
          <w:bCs/>
          <w:color w:val="000000" w:themeColor="text1"/>
          <w:sz w:val="20"/>
        </w:rPr>
        <w:t>with severe pain that fails to improve</w:t>
      </w:r>
      <w:r w:rsidR="007736AD" w:rsidRPr="002F298C">
        <w:rPr>
          <w:rFonts w:ascii="Times New Roman" w:hAnsi="Times New Roman" w:cs="Calibri (Body)"/>
          <w:bCs/>
          <w:color w:val="000000" w:themeColor="text1"/>
          <w:sz w:val="20"/>
        </w:rPr>
        <w:t>,</w:t>
      </w:r>
      <w:r w:rsidR="002B1CEA" w:rsidRPr="002F298C">
        <w:rPr>
          <w:rFonts w:ascii="Times New Roman" w:hAnsi="Times New Roman" w:cs="Calibri (Body)"/>
          <w:bCs/>
          <w:color w:val="000000" w:themeColor="text1"/>
          <w:sz w:val="20"/>
        </w:rPr>
        <w:t xml:space="preserve"> </w:t>
      </w:r>
      <w:r w:rsidR="00A75322" w:rsidRPr="002F298C">
        <w:rPr>
          <w:rFonts w:ascii="Times New Roman" w:hAnsi="Times New Roman" w:cs="Calibri (Body)"/>
          <w:bCs/>
          <w:color w:val="000000" w:themeColor="text1"/>
          <w:sz w:val="20"/>
        </w:rPr>
        <w:t>assessment by</w:t>
      </w:r>
      <w:r w:rsidR="002B1CEA" w:rsidRPr="002F298C">
        <w:rPr>
          <w:rFonts w:ascii="Times New Roman" w:hAnsi="Times New Roman" w:cs="Calibri (Body)"/>
          <w:bCs/>
          <w:color w:val="000000" w:themeColor="text1"/>
          <w:sz w:val="20"/>
        </w:rPr>
        <w:t xml:space="preserve"> a specialist</w:t>
      </w:r>
      <w:r w:rsidR="00E3270C" w:rsidRPr="002F298C">
        <w:rPr>
          <w:rFonts w:ascii="Times New Roman" w:hAnsi="Times New Roman" w:cs="Calibri (Body)"/>
          <w:bCs/>
          <w:color w:val="000000" w:themeColor="text1"/>
          <w:sz w:val="20"/>
        </w:rPr>
        <w:t xml:space="preserve"> (</w:t>
      </w:r>
      <w:r w:rsidR="002B1CEA" w:rsidRPr="002F298C">
        <w:rPr>
          <w:rFonts w:ascii="Times New Roman" w:hAnsi="Times New Roman" w:cstheme="minorHAnsi"/>
          <w:bCs/>
          <w:color w:val="000000" w:themeColor="text1"/>
          <w:sz w:val="20"/>
        </w:rPr>
        <w:t>spinal</w:t>
      </w:r>
      <w:r w:rsidR="002F298C" w:rsidRPr="002F298C">
        <w:rPr>
          <w:rFonts w:ascii="Times New Roman" w:hAnsi="Times New Roman" w:cstheme="minorHAnsi"/>
          <w:bCs/>
          <w:color w:val="000000" w:themeColor="text1"/>
          <w:sz w:val="20"/>
        </w:rPr>
        <w:t xml:space="preserve"> </w:t>
      </w:r>
      <w:r w:rsidR="002B1CEA" w:rsidRPr="002F298C">
        <w:rPr>
          <w:rFonts w:ascii="Times New Roman" w:hAnsi="Times New Roman" w:cstheme="minorHAnsi"/>
          <w:bCs/>
          <w:color w:val="000000" w:themeColor="text1"/>
          <w:sz w:val="20"/>
        </w:rPr>
        <w:t>triage</w:t>
      </w:r>
      <w:r w:rsidR="00E3270C" w:rsidRPr="002F298C">
        <w:rPr>
          <w:rFonts w:ascii="Times New Roman" w:hAnsi="Times New Roman" w:cstheme="minorHAnsi"/>
          <w:bCs/>
          <w:color w:val="000000" w:themeColor="text1"/>
          <w:sz w:val="20"/>
        </w:rPr>
        <w:t xml:space="preserve">) </w:t>
      </w:r>
      <w:r w:rsidR="002B1CEA" w:rsidRPr="002F298C">
        <w:rPr>
          <w:rFonts w:ascii="Times New Roman" w:hAnsi="Times New Roman" w:cstheme="minorHAnsi"/>
          <w:bCs/>
          <w:color w:val="000000" w:themeColor="text1"/>
          <w:sz w:val="20"/>
        </w:rPr>
        <w:t xml:space="preserve">practitioner is </w:t>
      </w:r>
      <w:r w:rsidR="003D03E0" w:rsidRPr="002F298C">
        <w:rPr>
          <w:rFonts w:ascii="Times New Roman" w:hAnsi="Times New Roman" w:cstheme="minorHAnsi"/>
          <w:bCs/>
          <w:color w:val="000000" w:themeColor="text1"/>
          <w:sz w:val="20"/>
        </w:rPr>
        <w:t>recommende</w:t>
      </w:r>
      <w:r w:rsidR="00A75322" w:rsidRPr="002F298C">
        <w:rPr>
          <w:rFonts w:ascii="Times New Roman" w:hAnsi="Times New Roman" w:cstheme="minorHAnsi"/>
          <w:bCs/>
          <w:color w:val="000000" w:themeColor="text1"/>
          <w:sz w:val="20"/>
        </w:rPr>
        <w:t xml:space="preserve">d </w:t>
      </w:r>
      <w:r w:rsidR="00DF037A">
        <w:rPr>
          <w:rFonts w:ascii="Times New Roman" w:hAnsi="Times New Roman" w:cstheme="minorHAnsi"/>
          <w:bCs/>
          <w:color w:val="000000" w:themeColor="text1"/>
          <w:sz w:val="20"/>
        </w:rPr>
        <w:t>at 2-6 weeks</w:t>
      </w:r>
      <w:r w:rsidR="004F44DD">
        <w:rPr>
          <w:rFonts w:ascii="Times New Roman" w:hAnsi="Times New Roman" w:cstheme="minorHAnsi"/>
          <w:bCs/>
          <w:color w:val="000000" w:themeColor="text1"/>
          <w:sz w:val="20"/>
        </w:rPr>
        <w:t>,</w:t>
      </w:r>
      <w:r w:rsidR="005851EE">
        <w:rPr>
          <w:rFonts w:ascii="Times New Roman" w:hAnsi="Times New Roman" w:cstheme="minorHAnsi"/>
          <w:bCs/>
          <w:color w:val="000000" w:themeColor="text1"/>
          <w:sz w:val="20"/>
        </w:rPr>
        <w:t xml:space="preserve"> or </w:t>
      </w:r>
      <w:r w:rsidR="004F44DD">
        <w:rPr>
          <w:rFonts w:ascii="Times New Roman" w:hAnsi="Times New Roman" w:cstheme="minorHAnsi"/>
          <w:bCs/>
          <w:color w:val="000000" w:themeColor="text1"/>
          <w:sz w:val="20"/>
        </w:rPr>
        <w:t xml:space="preserve">at 6 weeks for </w:t>
      </w:r>
      <w:r w:rsidR="005851EE">
        <w:rPr>
          <w:rFonts w:ascii="Times New Roman" w:hAnsi="Times New Roman" w:cstheme="minorHAnsi"/>
          <w:bCs/>
          <w:color w:val="000000" w:themeColor="text1"/>
          <w:sz w:val="20"/>
        </w:rPr>
        <w:t>those w</w:t>
      </w:r>
      <w:r w:rsidR="004F44DD">
        <w:rPr>
          <w:rFonts w:ascii="Times New Roman" w:hAnsi="Times New Roman" w:cstheme="minorHAnsi"/>
          <w:bCs/>
          <w:color w:val="000000" w:themeColor="text1"/>
          <w:sz w:val="20"/>
        </w:rPr>
        <w:t>ith</w:t>
      </w:r>
      <w:r w:rsidR="005851EE">
        <w:rPr>
          <w:rFonts w:ascii="Times New Roman" w:hAnsi="Times New Roman" w:cstheme="minorHAnsi"/>
          <w:bCs/>
          <w:color w:val="000000" w:themeColor="text1"/>
          <w:sz w:val="20"/>
        </w:rPr>
        <w:t xml:space="preserve"> no</w:t>
      </w:r>
      <w:r w:rsidR="004F44DD">
        <w:rPr>
          <w:rFonts w:ascii="Times New Roman" w:hAnsi="Times New Roman" w:cstheme="minorHAnsi"/>
          <w:bCs/>
          <w:color w:val="000000" w:themeColor="text1"/>
          <w:sz w:val="20"/>
        </w:rPr>
        <w:t>n-</w:t>
      </w:r>
      <w:r w:rsidR="005851EE">
        <w:rPr>
          <w:rFonts w:ascii="Times New Roman" w:hAnsi="Times New Roman" w:cstheme="minorHAnsi"/>
          <w:bCs/>
          <w:color w:val="000000" w:themeColor="text1"/>
          <w:sz w:val="20"/>
        </w:rPr>
        <w:t>tolerable</w:t>
      </w:r>
      <w:r w:rsidR="004F44DD">
        <w:rPr>
          <w:rFonts w:ascii="Times New Roman" w:hAnsi="Times New Roman" w:cstheme="minorHAnsi"/>
          <w:bCs/>
          <w:color w:val="000000" w:themeColor="text1"/>
          <w:sz w:val="20"/>
        </w:rPr>
        <w:t xml:space="preserve"> pain</w:t>
      </w:r>
      <w:r w:rsidR="005851EE">
        <w:rPr>
          <w:rFonts w:ascii="Times New Roman" w:hAnsi="Times New Roman" w:cstheme="minorHAnsi"/>
          <w:bCs/>
          <w:color w:val="000000" w:themeColor="text1"/>
          <w:sz w:val="20"/>
        </w:rPr>
        <w:t>.</w:t>
      </w:r>
      <w:r w:rsidR="004F44DD" w:rsidRPr="004F44DD">
        <w:rPr>
          <w:rFonts w:ascii="Times New Roman" w:hAnsi="Times New Roman" w:cstheme="minorHAnsi"/>
          <w:bCs/>
          <w:color w:val="000000" w:themeColor="text1"/>
          <w:sz w:val="20"/>
        </w:rPr>
        <w:t xml:space="preserve"> </w:t>
      </w:r>
      <w:r w:rsidR="004F44DD" w:rsidRPr="002F298C">
        <w:rPr>
          <w:rFonts w:ascii="Times New Roman" w:hAnsi="Times New Roman" w:cstheme="minorHAnsi"/>
          <w:bCs/>
          <w:color w:val="000000" w:themeColor="text1"/>
          <w:sz w:val="20"/>
        </w:rPr>
        <w:t xml:space="preserve">In the UK this </w:t>
      </w:r>
      <w:r w:rsidR="004F44DD">
        <w:rPr>
          <w:rFonts w:ascii="Times New Roman" w:hAnsi="Times New Roman" w:cstheme="minorHAnsi"/>
          <w:bCs/>
          <w:color w:val="000000" w:themeColor="text1"/>
          <w:sz w:val="20"/>
        </w:rPr>
        <w:t xml:space="preserve">specialist </w:t>
      </w:r>
      <w:r w:rsidR="004F44DD" w:rsidRPr="002F298C">
        <w:rPr>
          <w:rFonts w:ascii="Times New Roman" w:hAnsi="Times New Roman" w:cstheme="minorHAnsi"/>
          <w:bCs/>
          <w:color w:val="000000" w:themeColor="text1"/>
          <w:sz w:val="20"/>
        </w:rPr>
        <w:t>role is commonly</w:t>
      </w:r>
      <w:r w:rsidR="00E06EE8">
        <w:rPr>
          <w:rFonts w:ascii="Times New Roman" w:hAnsi="Times New Roman" w:cstheme="minorHAnsi"/>
          <w:bCs/>
          <w:color w:val="000000" w:themeColor="text1"/>
          <w:sz w:val="20"/>
        </w:rPr>
        <w:t xml:space="preserve"> </w:t>
      </w:r>
      <w:r w:rsidR="004F44DD" w:rsidRPr="002F298C">
        <w:rPr>
          <w:rFonts w:ascii="Times New Roman" w:hAnsi="Times New Roman" w:cstheme="minorHAnsi"/>
          <w:bCs/>
          <w:color w:val="000000" w:themeColor="text1"/>
          <w:sz w:val="20"/>
        </w:rPr>
        <w:t xml:space="preserve">performed by </w:t>
      </w:r>
      <w:r w:rsidR="004F44DD">
        <w:rPr>
          <w:rFonts w:ascii="Times New Roman" w:hAnsi="Times New Roman" w:cstheme="minorHAnsi"/>
          <w:bCs/>
          <w:color w:val="000000" w:themeColor="text1"/>
          <w:sz w:val="20"/>
        </w:rPr>
        <w:t xml:space="preserve">an </w:t>
      </w:r>
      <w:r w:rsidR="004F44DD" w:rsidRPr="002F298C">
        <w:rPr>
          <w:rFonts w:ascii="Times New Roman" w:hAnsi="Times New Roman" w:cstheme="minorHAnsi"/>
          <w:bCs/>
          <w:color w:val="000000" w:themeColor="text1"/>
          <w:sz w:val="20"/>
        </w:rPr>
        <w:t>advanced practice physiotherapist</w:t>
      </w:r>
      <w:r w:rsidR="004F44DD" w:rsidRPr="002F298C">
        <w:rPr>
          <w:rFonts w:ascii="Times New Roman" w:hAnsi="Times New Roman" w:cstheme="minorHAnsi"/>
          <w:bCs/>
          <w:color w:val="000000" w:themeColor="text1"/>
          <w:sz w:val="20"/>
        </w:rPr>
        <w:fldChar w:fldCharType="begin"/>
      </w:r>
      <w:r w:rsidR="00D403A0">
        <w:rPr>
          <w:rFonts w:ascii="Times New Roman" w:hAnsi="Times New Roman" w:cstheme="minorHAnsi"/>
          <w:bCs/>
          <w:color w:val="000000" w:themeColor="text1"/>
          <w:sz w:val="20"/>
        </w:rPr>
        <w:instrText xml:space="preserve"> ADDIN EN.CITE &lt;EndNote&gt;&lt;Cite&gt;&lt;Author&gt;National Health Service (NHS) England&lt;/Author&gt;&lt;Year&gt;2017&lt;/Year&gt;&lt;RecNum&gt;39&lt;/RecNum&gt;&lt;DisplayText&gt;(10)&lt;/DisplayText&gt;&lt;record&gt;&lt;rec-number&gt;39&lt;/rec-number&gt;&lt;foreign-keys&gt;&lt;key app="EN" db-id="5sttez5ra99x0ne0f5bpexzp5995df5vfp55" timestamp="1570190073"&gt;39&lt;/key&gt;&lt;/foreign-keys&gt;&lt;ref-type name="Report"&gt;27&lt;/ref-type&gt;&lt;contributors&gt;&lt;authors&gt;&lt;author&gt;National Health Service (NHS) England,&lt;/author&gt;&lt;/authors&gt;&lt;/contributors&gt;&lt;titles&gt;&lt;title&gt;National Low back and radicular pain pathway&lt;/title&gt;&lt;/titles&gt;&lt;edition&gt;Second&lt;/edition&gt;&lt;dates&gt;&lt;year&gt;2017&lt;/year&gt;&lt;/dates&gt;&lt;urls&gt;&lt;related-urls&gt;&lt;url&gt;https://www.noebackpainprogramme.nhs.uk/wp-content/uploads/2015/05/National-Low-Back-and-Radicular-Pain-Pathway-2017_final.pdf&lt;/url&gt;&lt;/related-urls&gt;&lt;/urls&gt;&lt;/record&gt;&lt;/Cite&gt;&lt;/EndNote&gt;</w:instrText>
      </w:r>
      <w:r w:rsidR="004F44DD" w:rsidRPr="002F298C">
        <w:rPr>
          <w:rFonts w:ascii="Times New Roman" w:hAnsi="Times New Roman" w:cstheme="minorHAnsi"/>
          <w:bCs/>
          <w:color w:val="000000" w:themeColor="text1"/>
          <w:sz w:val="20"/>
        </w:rPr>
        <w:fldChar w:fldCharType="separate"/>
      </w:r>
      <w:r w:rsidR="00D403A0">
        <w:rPr>
          <w:rFonts w:ascii="Times New Roman" w:hAnsi="Times New Roman" w:cstheme="minorHAnsi"/>
          <w:bCs/>
          <w:noProof/>
          <w:color w:val="000000" w:themeColor="text1"/>
          <w:sz w:val="20"/>
        </w:rPr>
        <w:t>(10)</w:t>
      </w:r>
      <w:r w:rsidR="004F44DD" w:rsidRPr="002F298C">
        <w:rPr>
          <w:rFonts w:ascii="Times New Roman" w:hAnsi="Times New Roman" w:cstheme="minorHAnsi"/>
          <w:bCs/>
          <w:color w:val="000000" w:themeColor="text1"/>
          <w:sz w:val="20"/>
        </w:rPr>
        <w:fldChar w:fldCharType="end"/>
      </w:r>
      <w:r w:rsidR="00AE18A5">
        <w:rPr>
          <w:rFonts w:ascii="Times New Roman" w:hAnsi="Times New Roman" w:cstheme="minorHAnsi"/>
          <w:bCs/>
          <w:color w:val="000000" w:themeColor="text1"/>
          <w:sz w:val="20"/>
        </w:rPr>
        <w:t>.</w:t>
      </w:r>
      <w:r w:rsidR="005851EE">
        <w:rPr>
          <w:rFonts w:ascii="Times New Roman" w:hAnsi="Times New Roman" w:cstheme="minorHAnsi"/>
          <w:bCs/>
          <w:color w:val="000000" w:themeColor="text1"/>
          <w:sz w:val="20"/>
        </w:rPr>
        <w:t xml:space="preserve"> The pathway recommends that investigations such as magnetic resonance imaging (MRI) are</w:t>
      </w:r>
      <w:r w:rsidR="00AE18A5">
        <w:rPr>
          <w:rFonts w:ascii="Times New Roman" w:hAnsi="Times New Roman" w:cstheme="minorHAnsi"/>
          <w:bCs/>
          <w:color w:val="000000" w:themeColor="text1"/>
          <w:sz w:val="20"/>
        </w:rPr>
        <w:t xml:space="preserve"> offered </w:t>
      </w:r>
      <w:r w:rsidR="00E06EE8">
        <w:rPr>
          <w:rFonts w:ascii="Times New Roman" w:hAnsi="Times New Roman" w:cstheme="minorHAnsi"/>
          <w:bCs/>
          <w:color w:val="000000" w:themeColor="text1"/>
          <w:sz w:val="20"/>
        </w:rPr>
        <w:t>(</w:t>
      </w:r>
      <w:r w:rsidR="00AE18A5">
        <w:rPr>
          <w:rFonts w:ascii="Times New Roman" w:hAnsi="Times New Roman" w:cstheme="minorHAnsi"/>
          <w:bCs/>
          <w:color w:val="000000" w:themeColor="text1"/>
          <w:sz w:val="20"/>
        </w:rPr>
        <w:t>if they are likely to change management</w:t>
      </w:r>
      <w:r w:rsidR="00E06EE8">
        <w:rPr>
          <w:rFonts w:ascii="Times New Roman" w:hAnsi="Times New Roman" w:cstheme="minorHAnsi"/>
          <w:bCs/>
          <w:color w:val="000000" w:themeColor="text1"/>
          <w:sz w:val="20"/>
        </w:rPr>
        <w:t>)</w:t>
      </w:r>
      <w:r w:rsidR="00AE18A5">
        <w:rPr>
          <w:rFonts w:ascii="Times New Roman" w:hAnsi="Times New Roman" w:cstheme="minorHAnsi"/>
          <w:bCs/>
          <w:color w:val="000000" w:themeColor="text1"/>
          <w:sz w:val="20"/>
        </w:rPr>
        <w:t xml:space="preserve"> </w:t>
      </w:r>
      <w:r w:rsidR="00E06EE8">
        <w:rPr>
          <w:rFonts w:ascii="Times New Roman" w:hAnsi="Times New Roman" w:cstheme="minorHAnsi"/>
          <w:bCs/>
          <w:color w:val="000000" w:themeColor="text1"/>
          <w:sz w:val="20"/>
        </w:rPr>
        <w:t xml:space="preserve">and </w:t>
      </w:r>
      <w:r w:rsidR="005851EE">
        <w:rPr>
          <w:rFonts w:ascii="Times New Roman" w:hAnsi="Times New Roman" w:cstheme="minorHAnsi"/>
          <w:bCs/>
          <w:color w:val="000000" w:themeColor="text1"/>
          <w:sz w:val="20"/>
        </w:rPr>
        <w:t>completed within 4 weeks,</w:t>
      </w:r>
      <w:r w:rsidR="004F44DD">
        <w:rPr>
          <w:rFonts w:ascii="Times New Roman" w:hAnsi="Times New Roman" w:cstheme="minorHAnsi"/>
          <w:bCs/>
          <w:color w:val="000000" w:themeColor="text1"/>
          <w:sz w:val="20"/>
        </w:rPr>
        <w:t xml:space="preserve"> with results review </w:t>
      </w:r>
      <w:r w:rsidR="005851EE">
        <w:rPr>
          <w:rFonts w:ascii="Times New Roman" w:hAnsi="Times New Roman" w:cstheme="minorHAnsi"/>
          <w:bCs/>
          <w:color w:val="000000" w:themeColor="text1"/>
          <w:sz w:val="20"/>
        </w:rPr>
        <w:t>within 2 weeks. Where imaging supports the suspected clinical diagnosis of sciatica,</w:t>
      </w:r>
      <w:r w:rsidR="004F44DD">
        <w:rPr>
          <w:rFonts w:ascii="Times New Roman" w:hAnsi="Times New Roman" w:cs="Calibri (Body)"/>
          <w:bCs/>
          <w:color w:val="000000" w:themeColor="text1"/>
          <w:sz w:val="20"/>
        </w:rPr>
        <w:t xml:space="preserve"> </w:t>
      </w:r>
      <w:r w:rsidR="00FD6B2C" w:rsidRPr="002F298C">
        <w:rPr>
          <w:rFonts w:ascii="Times New Roman" w:hAnsi="Times New Roman" w:cs="Calibri (Body)"/>
          <w:bCs/>
          <w:color w:val="000000" w:themeColor="text1"/>
          <w:sz w:val="20"/>
        </w:rPr>
        <w:t xml:space="preserve">referral for </w:t>
      </w:r>
      <w:r w:rsidR="007736AD" w:rsidRPr="002F298C">
        <w:rPr>
          <w:rFonts w:ascii="Times New Roman" w:hAnsi="Times New Roman" w:cs="Calibri (Body)"/>
          <w:bCs/>
          <w:color w:val="000000" w:themeColor="text1"/>
          <w:sz w:val="20"/>
        </w:rPr>
        <w:t xml:space="preserve">an </w:t>
      </w:r>
      <w:r w:rsidR="007736AD" w:rsidRPr="007736AD">
        <w:rPr>
          <w:rFonts w:ascii="Times New Roman" w:hAnsi="Times New Roman" w:cs="Calibri (Body)"/>
          <w:bCs/>
          <w:sz w:val="20"/>
        </w:rPr>
        <w:t>epidural injection or surgery</w:t>
      </w:r>
      <w:r w:rsidR="004F44DD">
        <w:rPr>
          <w:rFonts w:ascii="Times New Roman" w:hAnsi="Times New Roman" w:cs="Calibri (Body)"/>
          <w:bCs/>
          <w:sz w:val="20"/>
        </w:rPr>
        <w:t xml:space="preserve"> is advised</w:t>
      </w:r>
      <w:r w:rsidR="00E767A6">
        <w:rPr>
          <w:rFonts w:ascii="Times New Roman" w:hAnsi="Times New Roman" w:cs="Calibri (Body)"/>
          <w:bCs/>
          <w:sz w:val="20"/>
        </w:rPr>
        <w:t>, with surgery occurring within 8-12 weeks of the onset of symptoms</w:t>
      </w:r>
      <w:r w:rsidR="00AE18A5">
        <w:rPr>
          <w:rFonts w:ascii="Times New Roman" w:hAnsi="Times New Roman" w:cs="Calibri (Body)"/>
          <w:bCs/>
          <w:sz w:val="20"/>
        </w:rPr>
        <w:t>, or for those with very severe symptoms, within 3 weeks</w:t>
      </w:r>
      <w:r w:rsidR="007736AD" w:rsidRPr="007736AD">
        <w:rPr>
          <w:rFonts w:ascii="Times New Roman" w:hAnsi="Times New Roman" w:cs="Calibri (Body)"/>
          <w:bCs/>
          <w:sz w:val="20"/>
        </w:rPr>
        <w:t>. When no concordant structural cause is identified, or the patient wishes to avoid invasive intervention, the recommended approach is a combined physical and psychological programme.</w:t>
      </w:r>
      <w:r w:rsidR="00DF037A">
        <w:rPr>
          <w:rFonts w:ascii="Times New Roman" w:hAnsi="Times New Roman" w:cs="Calibri (Body)"/>
          <w:bCs/>
          <w:sz w:val="20"/>
        </w:rPr>
        <w:t xml:space="preserve"> The pathway advocates that clinicians share decision making with patients at each stage of the pathway.</w:t>
      </w:r>
    </w:p>
    <w:p w14:paraId="19E1FF76" w14:textId="77777777" w:rsidR="004F44DD" w:rsidRDefault="004F44DD" w:rsidP="005403FF">
      <w:pPr>
        <w:spacing w:line="360" w:lineRule="auto"/>
        <w:ind w:firstLine="0"/>
        <w:rPr>
          <w:rFonts w:ascii="Times New Roman" w:hAnsi="Times New Roman" w:cs="Calibri (Body)"/>
          <w:bCs/>
          <w:sz w:val="20"/>
        </w:rPr>
      </w:pPr>
    </w:p>
    <w:p w14:paraId="60ABD34F" w14:textId="3B7D7E1E" w:rsidR="004F23D0" w:rsidRPr="002B1CEA" w:rsidRDefault="004F77D0" w:rsidP="005403FF">
      <w:pPr>
        <w:spacing w:line="360" w:lineRule="auto"/>
        <w:ind w:firstLine="0"/>
        <w:rPr>
          <w:rFonts w:ascii="Times New Roman" w:hAnsi="Times New Roman" w:cstheme="minorHAnsi"/>
          <w:bCs/>
          <w:sz w:val="20"/>
        </w:rPr>
      </w:pPr>
      <w:r>
        <w:rPr>
          <w:rFonts w:ascii="Times New Roman" w:hAnsi="Times New Roman" w:cstheme="minorHAnsi"/>
          <w:bCs/>
          <w:sz w:val="20"/>
        </w:rPr>
        <w:t xml:space="preserve">Understanding </w:t>
      </w:r>
      <w:r w:rsidR="00AD7B2A">
        <w:rPr>
          <w:rFonts w:ascii="Times New Roman" w:hAnsi="Times New Roman" w:cstheme="minorHAnsi"/>
          <w:bCs/>
          <w:sz w:val="20"/>
        </w:rPr>
        <w:t>patients’ experiences of being managed for sciatica</w:t>
      </w:r>
      <w:r>
        <w:rPr>
          <w:rFonts w:ascii="Times New Roman" w:hAnsi="Times New Roman" w:cstheme="minorHAnsi"/>
          <w:bCs/>
          <w:sz w:val="20"/>
        </w:rPr>
        <w:t xml:space="preserve"> can inform the provision of care</w:t>
      </w:r>
      <w:r w:rsidR="00907D1E">
        <w:rPr>
          <w:rFonts w:ascii="Times New Roman" w:hAnsi="Times New Roman" w:cstheme="minorHAnsi"/>
          <w:bCs/>
          <w:sz w:val="20"/>
        </w:rPr>
        <w:t>.</w:t>
      </w:r>
      <w:r>
        <w:rPr>
          <w:rFonts w:ascii="Times New Roman" w:hAnsi="Times New Roman" w:cstheme="minorHAnsi"/>
          <w:bCs/>
          <w:sz w:val="20"/>
        </w:rPr>
        <w:t xml:space="preserve"> </w:t>
      </w:r>
      <w:r w:rsidR="00907D1E">
        <w:rPr>
          <w:rFonts w:ascii="Times New Roman" w:hAnsi="Times New Roman" w:cstheme="minorHAnsi"/>
          <w:bCs/>
          <w:sz w:val="20"/>
        </w:rPr>
        <w:t>F</w:t>
      </w:r>
      <w:r w:rsidR="003A5E9C" w:rsidRPr="004B0BBA">
        <w:rPr>
          <w:rFonts w:ascii="Times New Roman" w:hAnsi="Times New Roman" w:cstheme="minorHAnsi"/>
          <w:bCs/>
          <w:sz w:val="20"/>
        </w:rPr>
        <w:t xml:space="preserve">our </w:t>
      </w:r>
      <w:r w:rsidR="008F0DB3" w:rsidRPr="004B0BBA">
        <w:rPr>
          <w:rFonts w:ascii="Times New Roman" w:hAnsi="Times New Roman" w:cstheme="minorHAnsi"/>
          <w:bCs/>
          <w:sz w:val="20"/>
        </w:rPr>
        <w:t xml:space="preserve">qualitative </w:t>
      </w:r>
      <w:r>
        <w:rPr>
          <w:rFonts w:ascii="Times New Roman" w:hAnsi="Times New Roman" w:cstheme="minorHAnsi"/>
          <w:bCs/>
          <w:sz w:val="20"/>
        </w:rPr>
        <w:t xml:space="preserve">UK based </w:t>
      </w:r>
      <w:r w:rsidR="00340000" w:rsidRPr="004B0BBA">
        <w:rPr>
          <w:rFonts w:ascii="Times New Roman" w:hAnsi="Times New Roman" w:cstheme="minorHAnsi"/>
          <w:bCs/>
          <w:sz w:val="20"/>
        </w:rPr>
        <w:t>studies</w:t>
      </w:r>
      <w:r w:rsidR="00B45F88">
        <w:rPr>
          <w:rFonts w:ascii="Times New Roman" w:hAnsi="Times New Roman" w:cstheme="minorHAnsi"/>
          <w:bCs/>
          <w:sz w:val="20"/>
        </w:rPr>
        <w:fldChar w:fldCharType="begin">
          <w:fldData xml:space="preserve">PEVuZE5vdGU+PENpdGU+PEF1dGhvcj5Pbmc8L0F1dGhvcj48WWVhcj4yMDExPC9ZZWFyPjxSZWNO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PEVuZE5vdGU+PENpdGU+PEF1dGhvcj5Pbmc8L0F1dGhvcj48WWVhcj4yMDExPC9ZZWFyPjxSZWNO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B45F88">
        <w:rPr>
          <w:rFonts w:ascii="Times New Roman" w:hAnsi="Times New Roman" w:cstheme="minorHAnsi"/>
          <w:bCs/>
          <w:sz w:val="20"/>
        </w:rPr>
      </w:r>
      <w:r w:rsidR="00B45F88">
        <w:rPr>
          <w:rFonts w:ascii="Times New Roman" w:hAnsi="Times New Roman" w:cstheme="minorHAnsi"/>
          <w:bCs/>
          <w:sz w:val="20"/>
        </w:rPr>
        <w:fldChar w:fldCharType="separate"/>
      </w:r>
      <w:r w:rsidR="00D403A0">
        <w:rPr>
          <w:rFonts w:ascii="Times New Roman" w:hAnsi="Times New Roman" w:cstheme="minorHAnsi"/>
          <w:bCs/>
          <w:noProof/>
          <w:sz w:val="20"/>
        </w:rPr>
        <w:t>(11-14)</w:t>
      </w:r>
      <w:r w:rsidR="00B45F88">
        <w:rPr>
          <w:rFonts w:ascii="Times New Roman" w:hAnsi="Times New Roman" w:cstheme="minorHAnsi"/>
          <w:bCs/>
          <w:sz w:val="20"/>
        </w:rPr>
        <w:fldChar w:fldCharType="end"/>
      </w:r>
      <w:r w:rsidR="00B45F88">
        <w:rPr>
          <w:rFonts w:ascii="Times New Roman" w:hAnsi="Times New Roman" w:cstheme="minorHAnsi"/>
          <w:bCs/>
          <w:sz w:val="20"/>
        </w:rPr>
        <w:t xml:space="preserve"> </w:t>
      </w:r>
      <w:r w:rsidR="002E233B" w:rsidRPr="004B0BBA">
        <w:rPr>
          <w:rFonts w:ascii="Times New Roman" w:hAnsi="Times New Roman" w:cstheme="minorHAnsi"/>
          <w:bCs/>
          <w:sz w:val="20"/>
        </w:rPr>
        <w:t>with</w:t>
      </w:r>
      <w:r w:rsidR="00B12D67" w:rsidRPr="004B0BBA">
        <w:rPr>
          <w:rFonts w:ascii="Times New Roman" w:hAnsi="Times New Roman" w:cstheme="minorHAnsi"/>
          <w:bCs/>
          <w:sz w:val="20"/>
        </w:rPr>
        <w:t xml:space="preserve"> a total of </w:t>
      </w:r>
      <w:r w:rsidR="003A5E9C" w:rsidRPr="004B0BBA">
        <w:rPr>
          <w:rFonts w:ascii="Times New Roman" w:hAnsi="Times New Roman" w:cstheme="minorHAnsi"/>
          <w:bCs/>
          <w:sz w:val="20"/>
        </w:rPr>
        <w:t>75</w:t>
      </w:r>
      <w:r w:rsidR="00B12D67" w:rsidRPr="004B0BBA">
        <w:rPr>
          <w:rFonts w:ascii="Times New Roman" w:hAnsi="Times New Roman" w:cstheme="minorHAnsi"/>
          <w:bCs/>
          <w:sz w:val="20"/>
        </w:rPr>
        <w:t xml:space="preserve"> patients</w:t>
      </w:r>
      <w:r>
        <w:rPr>
          <w:rFonts w:ascii="Times New Roman" w:hAnsi="Times New Roman" w:cstheme="minorHAnsi"/>
          <w:bCs/>
          <w:sz w:val="20"/>
        </w:rPr>
        <w:t xml:space="preserve"> have provided some</w:t>
      </w:r>
      <w:r w:rsidR="00FC09E7">
        <w:rPr>
          <w:rFonts w:ascii="Times New Roman" w:hAnsi="Times New Roman" w:cstheme="minorHAnsi"/>
          <w:bCs/>
          <w:sz w:val="20"/>
        </w:rPr>
        <w:t xml:space="preserve"> </w:t>
      </w:r>
      <w:r w:rsidR="00D47AD0" w:rsidRPr="004B0BBA">
        <w:rPr>
          <w:rFonts w:ascii="Times New Roman" w:hAnsi="Times New Roman" w:cstheme="minorHAnsi"/>
          <w:bCs/>
          <w:sz w:val="20"/>
        </w:rPr>
        <w:t xml:space="preserve">insight into </w:t>
      </w:r>
      <w:r w:rsidR="00D71F30" w:rsidRPr="004B0BBA">
        <w:rPr>
          <w:rFonts w:ascii="Times New Roman" w:hAnsi="Times New Roman" w:cstheme="minorHAnsi"/>
          <w:bCs/>
          <w:sz w:val="20"/>
        </w:rPr>
        <w:t>patients</w:t>
      </w:r>
      <w:r w:rsidR="004E40B2" w:rsidRPr="004B0BBA">
        <w:rPr>
          <w:rFonts w:ascii="Times New Roman" w:hAnsi="Times New Roman" w:cstheme="minorHAnsi"/>
          <w:bCs/>
          <w:sz w:val="20"/>
        </w:rPr>
        <w:t>’</w:t>
      </w:r>
      <w:r w:rsidR="00D47AD0" w:rsidRPr="004B0BBA">
        <w:rPr>
          <w:rFonts w:ascii="Times New Roman" w:hAnsi="Times New Roman" w:cstheme="minorHAnsi"/>
          <w:bCs/>
          <w:sz w:val="20"/>
        </w:rPr>
        <w:t xml:space="preserve"> </w:t>
      </w:r>
      <w:r w:rsidR="00D47AD0" w:rsidRPr="001B52D5">
        <w:rPr>
          <w:rFonts w:ascii="Times New Roman" w:hAnsi="Times New Roman" w:cstheme="minorHAnsi"/>
          <w:bCs/>
          <w:sz w:val="20"/>
        </w:rPr>
        <w:t xml:space="preserve">beliefs, </w:t>
      </w:r>
      <w:r w:rsidR="00D71F30" w:rsidRPr="001B52D5">
        <w:rPr>
          <w:rFonts w:ascii="Times New Roman" w:hAnsi="Times New Roman" w:cstheme="minorHAnsi"/>
          <w:bCs/>
          <w:sz w:val="20"/>
        </w:rPr>
        <w:t>expectations</w:t>
      </w:r>
      <w:r w:rsidR="00D47AD0" w:rsidRPr="001B52D5">
        <w:rPr>
          <w:rFonts w:ascii="Times New Roman" w:hAnsi="Times New Roman" w:cstheme="minorHAnsi"/>
          <w:bCs/>
          <w:sz w:val="20"/>
        </w:rPr>
        <w:t xml:space="preserve">, </w:t>
      </w:r>
      <w:r w:rsidR="00016980" w:rsidRPr="001B52D5">
        <w:rPr>
          <w:rFonts w:ascii="Times New Roman" w:hAnsi="Times New Roman" w:cstheme="minorHAnsi"/>
          <w:bCs/>
          <w:sz w:val="20"/>
        </w:rPr>
        <w:t xml:space="preserve">and </w:t>
      </w:r>
      <w:r w:rsidR="00D47AD0" w:rsidRPr="001B52D5">
        <w:rPr>
          <w:rFonts w:ascii="Times New Roman" w:hAnsi="Times New Roman" w:cstheme="minorHAnsi"/>
          <w:bCs/>
          <w:sz w:val="20"/>
        </w:rPr>
        <w:t xml:space="preserve">experiences </w:t>
      </w:r>
      <w:r w:rsidR="007934D3" w:rsidRPr="001B52D5">
        <w:rPr>
          <w:rFonts w:ascii="Times New Roman" w:hAnsi="Times New Roman" w:cstheme="minorHAnsi"/>
          <w:bCs/>
          <w:sz w:val="20"/>
        </w:rPr>
        <w:t xml:space="preserve">of </w:t>
      </w:r>
      <w:r w:rsidR="00005F1C" w:rsidRPr="001B52D5">
        <w:rPr>
          <w:rFonts w:ascii="Times New Roman" w:hAnsi="Times New Roman" w:cstheme="minorHAnsi"/>
          <w:bCs/>
          <w:sz w:val="20"/>
        </w:rPr>
        <w:t xml:space="preserve">components of </w:t>
      </w:r>
      <w:r w:rsidR="007934D3" w:rsidRPr="001B52D5">
        <w:rPr>
          <w:rFonts w:ascii="Times New Roman" w:hAnsi="Times New Roman" w:cstheme="minorHAnsi"/>
          <w:bCs/>
          <w:sz w:val="20"/>
        </w:rPr>
        <w:t>the conservative management of sciatica</w:t>
      </w:r>
      <w:r w:rsidR="001B52D5" w:rsidRPr="001B52D5">
        <w:rPr>
          <w:rFonts w:ascii="Times New Roman" w:hAnsi="Times New Roman" w:cstheme="minorHAnsi"/>
          <w:bCs/>
          <w:sz w:val="20"/>
        </w:rPr>
        <w:t>.</w:t>
      </w:r>
      <w:r w:rsidR="00A96F84">
        <w:rPr>
          <w:rFonts w:ascii="Times New Roman" w:hAnsi="Times New Roman" w:cstheme="minorHAnsi"/>
          <w:bCs/>
          <w:sz w:val="20"/>
        </w:rPr>
        <w:t xml:space="preserve"> These papers do not, however, provide an </w:t>
      </w:r>
      <w:r w:rsidR="00A96F84">
        <w:rPr>
          <w:rFonts w:ascii="Times New Roman" w:hAnsi="Times New Roman" w:cstheme="minorHAnsi"/>
          <w:bCs/>
          <w:sz w:val="20"/>
        </w:rPr>
        <w:lastRenderedPageBreak/>
        <w:t xml:space="preserve">overview of what it is like to be managed </w:t>
      </w:r>
      <w:r w:rsidR="00DF78C4">
        <w:rPr>
          <w:rFonts w:ascii="Times New Roman" w:hAnsi="Times New Roman" w:cstheme="minorHAnsi"/>
          <w:bCs/>
          <w:sz w:val="20"/>
        </w:rPr>
        <w:t>in a sciatica p</w:t>
      </w:r>
      <w:r w:rsidR="00A96F84">
        <w:rPr>
          <w:rFonts w:ascii="Times New Roman" w:hAnsi="Times New Roman" w:cstheme="minorHAnsi"/>
          <w:bCs/>
          <w:sz w:val="20"/>
        </w:rPr>
        <w:t>athway</w:t>
      </w:r>
      <w:r w:rsidR="0010113B" w:rsidRPr="001B52D5">
        <w:rPr>
          <w:rFonts w:ascii="Times New Roman" w:hAnsi="Times New Roman" w:cstheme="minorHAnsi"/>
          <w:bCs/>
          <w:sz w:val="20"/>
        </w:rPr>
        <w:t xml:space="preserve">. </w:t>
      </w:r>
      <w:r w:rsidR="0010113B" w:rsidRPr="00005F1C">
        <w:rPr>
          <w:rFonts w:ascii="Times New Roman" w:hAnsi="Times New Roman" w:cstheme="minorHAnsi"/>
          <w:bCs/>
          <w:sz w:val="20"/>
        </w:rPr>
        <w:t xml:space="preserve">This paper </w:t>
      </w:r>
      <w:r w:rsidR="004E4947" w:rsidRPr="00005F1C">
        <w:rPr>
          <w:rFonts w:ascii="Times New Roman" w:hAnsi="Times New Roman" w:cstheme="minorHAnsi"/>
          <w:bCs/>
          <w:sz w:val="20"/>
        </w:rPr>
        <w:t xml:space="preserve">therefore </w:t>
      </w:r>
      <w:r w:rsidR="0010113B" w:rsidRPr="00005F1C">
        <w:rPr>
          <w:rFonts w:ascii="Times New Roman" w:hAnsi="Times New Roman" w:cstheme="minorHAnsi"/>
          <w:bCs/>
          <w:sz w:val="20"/>
        </w:rPr>
        <w:t>addresses the question, ‘what are patients</w:t>
      </w:r>
      <w:r w:rsidR="00BA6402" w:rsidRPr="00005F1C">
        <w:rPr>
          <w:rFonts w:ascii="Times New Roman" w:hAnsi="Times New Roman" w:cstheme="minorHAnsi"/>
          <w:bCs/>
          <w:sz w:val="20"/>
        </w:rPr>
        <w:t>’</w:t>
      </w:r>
      <w:r w:rsidR="0010113B" w:rsidRPr="00005F1C">
        <w:rPr>
          <w:rFonts w:ascii="Times New Roman" w:hAnsi="Times New Roman" w:cstheme="minorHAnsi"/>
          <w:bCs/>
          <w:sz w:val="20"/>
        </w:rPr>
        <w:t xml:space="preserve"> experiences of being managed within an NHS sciatica pathway?’</w:t>
      </w:r>
      <w:r w:rsidR="00577C2F" w:rsidRPr="004B0BBA">
        <w:rPr>
          <w:rFonts w:ascii="Times New Roman" w:hAnsi="Times New Roman" w:cstheme="minorHAnsi"/>
          <w:bCs/>
          <w:sz w:val="20"/>
        </w:rPr>
        <w:t xml:space="preserve"> </w:t>
      </w:r>
    </w:p>
    <w:p w14:paraId="4573481D" w14:textId="0A771E74" w:rsidR="005D641B" w:rsidRPr="004B0BBA" w:rsidRDefault="004F23D0" w:rsidP="001A092F">
      <w:pPr>
        <w:pStyle w:val="Footer"/>
        <w:spacing w:line="360" w:lineRule="auto"/>
        <w:ind w:firstLine="0"/>
        <w:rPr>
          <w:rFonts w:ascii="Times New Roman" w:hAnsi="Times New Roman" w:cstheme="minorHAnsi"/>
          <w:bCs/>
          <w:sz w:val="20"/>
        </w:rPr>
      </w:pPr>
      <w:r w:rsidRPr="004B0BBA">
        <w:rPr>
          <w:rFonts w:ascii="Times New Roman" w:hAnsi="Times New Roman" w:cstheme="minorHAnsi"/>
          <w:bCs/>
          <w:sz w:val="20"/>
        </w:rPr>
        <w:tab/>
      </w:r>
    </w:p>
    <w:p w14:paraId="061743A5" w14:textId="60CC32B7" w:rsidR="00CC6F3D" w:rsidRPr="004B0BBA" w:rsidRDefault="00B83876" w:rsidP="00986A95">
      <w:pPr>
        <w:spacing w:line="360" w:lineRule="auto"/>
        <w:ind w:firstLine="0"/>
        <w:rPr>
          <w:rFonts w:ascii="Times New Roman" w:hAnsi="Times New Roman" w:cstheme="minorHAnsi"/>
          <w:b/>
          <w:sz w:val="20"/>
        </w:rPr>
      </w:pPr>
      <w:r w:rsidRPr="004B0BBA">
        <w:rPr>
          <w:rFonts w:ascii="Times New Roman" w:hAnsi="Times New Roman" w:cstheme="minorHAnsi"/>
          <w:b/>
          <w:sz w:val="20"/>
        </w:rPr>
        <w:t>METHODS</w:t>
      </w:r>
    </w:p>
    <w:p w14:paraId="34983A48" w14:textId="3F29EF93" w:rsidR="00C93EAD" w:rsidRPr="004B0BBA" w:rsidRDefault="00050819" w:rsidP="00163F88">
      <w:pPr>
        <w:spacing w:line="360" w:lineRule="auto"/>
        <w:ind w:firstLine="0"/>
        <w:rPr>
          <w:rFonts w:ascii="Times New Roman" w:hAnsi="Times New Roman" w:cstheme="minorHAnsi"/>
          <w:bCs/>
          <w:sz w:val="20"/>
        </w:rPr>
      </w:pPr>
      <w:r w:rsidRPr="004B0BBA">
        <w:rPr>
          <w:rFonts w:ascii="Times New Roman" w:hAnsi="Times New Roman" w:cstheme="minorHAnsi"/>
          <w:bCs/>
          <w:sz w:val="20"/>
        </w:rPr>
        <w:t>The data for this pa</w:t>
      </w:r>
      <w:r w:rsidR="004266FF" w:rsidRPr="004B0BBA">
        <w:rPr>
          <w:rFonts w:ascii="Times New Roman" w:hAnsi="Times New Roman" w:cstheme="minorHAnsi"/>
          <w:bCs/>
          <w:sz w:val="20"/>
        </w:rPr>
        <w:t xml:space="preserve">per were collected as part of a wider study about </w:t>
      </w:r>
      <w:r w:rsidR="00696D0E" w:rsidRPr="004B0BBA">
        <w:rPr>
          <w:rFonts w:ascii="Times New Roman" w:hAnsi="Times New Roman" w:cstheme="minorHAnsi"/>
          <w:bCs/>
          <w:sz w:val="20"/>
        </w:rPr>
        <w:t>patients</w:t>
      </w:r>
      <w:r w:rsidR="00BA6402">
        <w:rPr>
          <w:rFonts w:ascii="Times New Roman" w:hAnsi="Times New Roman" w:cstheme="minorHAnsi"/>
          <w:bCs/>
          <w:sz w:val="20"/>
        </w:rPr>
        <w:t>’</w:t>
      </w:r>
      <w:r w:rsidR="004266FF" w:rsidRPr="004B0BBA">
        <w:rPr>
          <w:rFonts w:ascii="Times New Roman" w:hAnsi="Times New Roman" w:cstheme="minorHAnsi"/>
          <w:bCs/>
          <w:sz w:val="20"/>
        </w:rPr>
        <w:t xml:space="preserve"> experience</w:t>
      </w:r>
      <w:r w:rsidR="00696D0E" w:rsidRPr="004B0BBA">
        <w:rPr>
          <w:rFonts w:ascii="Times New Roman" w:hAnsi="Times New Roman" w:cstheme="minorHAnsi"/>
          <w:bCs/>
          <w:sz w:val="20"/>
        </w:rPr>
        <w:t>s</w:t>
      </w:r>
      <w:r w:rsidR="004266FF" w:rsidRPr="004B0BBA">
        <w:rPr>
          <w:rFonts w:ascii="Times New Roman" w:hAnsi="Times New Roman" w:cstheme="minorHAnsi"/>
          <w:bCs/>
          <w:sz w:val="20"/>
        </w:rPr>
        <w:t xml:space="preserve"> of investigations for sciatica</w:t>
      </w:r>
      <w:r w:rsidR="00F67D6E">
        <w:rPr>
          <w:rFonts w:ascii="Times New Roman" w:hAnsi="Times New Roman" w:cstheme="minorHAnsi"/>
          <w:bCs/>
          <w:sz w:val="20"/>
        </w:rPr>
        <w:fldChar w:fldCharType="begin">
          <w:fldData xml:space="preserve">PEVuZE5vdGU+PENpdGU+PEF1dGhvcj5SeWFuPC9BdXRob3I+PFllYXI+MjAxODwvWWVhcj48UmVj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PEVuZE5vdGU+PENpdGU+PEF1dGhvcj5SeWFuPC9BdXRob3I+PFllYXI+MjAxODwvWWVhcj48UmVj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F67D6E">
        <w:rPr>
          <w:rFonts w:ascii="Times New Roman" w:hAnsi="Times New Roman" w:cstheme="minorHAnsi"/>
          <w:bCs/>
          <w:sz w:val="20"/>
        </w:rPr>
      </w:r>
      <w:r w:rsidR="00F67D6E">
        <w:rPr>
          <w:rFonts w:ascii="Times New Roman" w:hAnsi="Times New Roman" w:cstheme="minorHAnsi"/>
          <w:bCs/>
          <w:sz w:val="20"/>
        </w:rPr>
        <w:fldChar w:fldCharType="separate"/>
      </w:r>
      <w:r w:rsidR="00D403A0">
        <w:rPr>
          <w:rFonts w:ascii="Times New Roman" w:hAnsi="Times New Roman" w:cstheme="minorHAnsi"/>
          <w:bCs/>
          <w:noProof/>
          <w:sz w:val="20"/>
        </w:rPr>
        <w:t>(13)</w:t>
      </w:r>
      <w:r w:rsidR="00F67D6E">
        <w:rPr>
          <w:rFonts w:ascii="Times New Roman" w:hAnsi="Times New Roman" w:cstheme="minorHAnsi"/>
          <w:bCs/>
          <w:sz w:val="20"/>
        </w:rPr>
        <w:fldChar w:fldCharType="end"/>
      </w:r>
      <w:r w:rsidR="004266FF" w:rsidRPr="004B0BBA">
        <w:rPr>
          <w:rFonts w:ascii="Times New Roman" w:hAnsi="Times New Roman" w:cstheme="minorHAnsi"/>
          <w:bCs/>
          <w:sz w:val="20"/>
        </w:rPr>
        <w:t xml:space="preserve">. </w:t>
      </w:r>
      <w:r w:rsidR="00F338B6" w:rsidRPr="004B0BBA">
        <w:rPr>
          <w:rFonts w:ascii="Times New Roman" w:hAnsi="Times New Roman" w:cstheme="minorHAnsi"/>
          <w:bCs/>
          <w:sz w:val="20"/>
        </w:rPr>
        <w:t>E</w:t>
      </w:r>
      <w:r w:rsidR="00C93EAD" w:rsidRPr="004B0BBA">
        <w:rPr>
          <w:rFonts w:ascii="Times New Roman" w:hAnsi="Times New Roman" w:cstheme="minorHAnsi"/>
          <w:bCs/>
          <w:sz w:val="20"/>
        </w:rPr>
        <w:t xml:space="preserve">thical approval </w:t>
      </w:r>
      <w:r w:rsidR="00250B25" w:rsidRPr="004B0BBA">
        <w:rPr>
          <w:rFonts w:ascii="Times New Roman" w:hAnsi="Times New Roman" w:cstheme="minorHAnsi"/>
          <w:bCs/>
          <w:sz w:val="20"/>
        </w:rPr>
        <w:t xml:space="preserve">was gained </w:t>
      </w:r>
      <w:r w:rsidR="00C93EAD" w:rsidRPr="004B0BBA">
        <w:rPr>
          <w:rFonts w:ascii="Times New Roman" w:hAnsi="Times New Roman" w:cstheme="minorHAnsi"/>
          <w:bCs/>
          <w:sz w:val="20"/>
        </w:rPr>
        <w:t>from the South</w:t>
      </w:r>
      <w:r w:rsidR="00907D1E">
        <w:rPr>
          <w:rFonts w:ascii="Times New Roman" w:hAnsi="Times New Roman" w:cstheme="minorHAnsi"/>
          <w:bCs/>
          <w:sz w:val="20"/>
        </w:rPr>
        <w:t>-</w:t>
      </w:r>
      <w:r w:rsidR="00C93EAD" w:rsidRPr="004B0BBA">
        <w:rPr>
          <w:rFonts w:ascii="Times New Roman" w:hAnsi="Times New Roman" w:cstheme="minorHAnsi"/>
          <w:bCs/>
          <w:sz w:val="20"/>
        </w:rPr>
        <w:t xml:space="preserve">West Ethics </w:t>
      </w:r>
      <w:r w:rsidR="004E4947" w:rsidRPr="004B0BBA">
        <w:rPr>
          <w:rFonts w:ascii="Times New Roman" w:hAnsi="Times New Roman" w:cstheme="minorHAnsi"/>
          <w:bCs/>
          <w:sz w:val="20"/>
        </w:rPr>
        <w:t>C</w:t>
      </w:r>
      <w:r w:rsidR="00C93EAD" w:rsidRPr="004B0BBA">
        <w:rPr>
          <w:rFonts w:ascii="Times New Roman" w:hAnsi="Times New Roman" w:cstheme="minorHAnsi"/>
          <w:bCs/>
          <w:sz w:val="20"/>
        </w:rPr>
        <w:t xml:space="preserve">ommittee in September 2015 (15/SW/0247). </w:t>
      </w:r>
      <w:r w:rsidR="00C83695">
        <w:rPr>
          <w:rFonts w:ascii="Times New Roman" w:hAnsi="Times New Roman" w:cstheme="minorHAnsi"/>
          <w:bCs/>
          <w:sz w:val="20"/>
        </w:rPr>
        <w:t xml:space="preserve">This paper is reported in line with the </w:t>
      </w:r>
      <w:r w:rsidR="007350D3">
        <w:rPr>
          <w:rFonts w:ascii="Times New Roman" w:hAnsi="Times New Roman" w:cstheme="minorHAnsi"/>
          <w:bCs/>
          <w:sz w:val="20"/>
        </w:rPr>
        <w:t>COREQ guidelines</w:t>
      </w:r>
      <w:r w:rsidR="00C83695">
        <w:rPr>
          <w:rFonts w:ascii="Times New Roman" w:hAnsi="Times New Roman" w:cstheme="minorHAnsi"/>
          <w:bCs/>
          <w:sz w:val="20"/>
        </w:rPr>
        <w:t>.</w:t>
      </w:r>
    </w:p>
    <w:p w14:paraId="4616C78F" w14:textId="77777777" w:rsidR="000C503D" w:rsidRPr="004B0BBA" w:rsidRDefault="000C503D" w:rsidP="00163F88">
      <w:pPr>
        <w:spacing w:line="360" w:lineRule="auto"/>
        <w:ind w:firstLine="0"/>
        <w:rPr>
          <w:rFonts w:ascii="Times New Roman" w:hAnsi="Times New Roman" w:cstheme="minorHAnsi"/>
          <w:bCs/>
          <w:sz w:val="20"/>
          <w:u w:val="thick"/>
        </w:rPr>
      </w:pPr>
    </w:p>
    <w:p w14:paraId="6689E961" w14:textId="2AD211DE" w:rsidR="00C93EAD" w:rsidRPr="00165EEC" w:rsidRDefault="00C93EAD" w:rsidP="00163F88">
      <w:pPr>
        <w:spacing w:line="360" w:lineRule="auto"/>
        <w:ind w:firstLine="0"/>
        <w:rPr>
          <w:rFonts w:ascii="Times New Roman" w:hAnsi="Times New Roman" w:cstheme="minorHAnsi"/>
          <w:b/>
          <w:sz w:val="20"/>
        </w:rPr>
      </w:pPr>
      <w:r w:rsidRPr="00165EEC">
        <w:rPr>
          <w:rFonts w:ascii="Times New Roman" w:hAnsi="Times New Roman" w:cstheme="minorHAnsi"/>
          <w:b/>
          <w:sz w:val="20"/>
        </w:rPr>
        <w:t xml:space="preserve">Study design </w:t>
      </w:r>
    </w:p>
    <w:p w14:paraId="790132EB" w14:textId="77777777" w:rsidR="00386C57" w:rsidRDefault="00C93EAD" w:rsidP="000E39F7">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This was an interpretative, qualitative research study, a methodology consistent with the aim of </w:t>
      </w:r>
      <w:r w:rsidR="00250B25" w:rsidRPr="004B0BBA">
        <w:rPr>
          <w:rFonts w:ascii="Times New Roman" w:hAnsi="Times New Roman" w:cstheme="minorHAnsi"/>
          <w:bCs/>
          <w:sz w:val="20"/>
        </w:rPr>
        <w:t>e</w:t>
      </w:r>
      <w:r w:rsidRPr="004B0BBA">
        <w:rPr>
          <w:rFonts w:ascii="Times New Roman" w:hAnsi="Times New Roman" w:cstheme="minorHAnsi"/>
          <w:bCs/>
          <w:sz w:val="20"/>
        </w:rPr>
        <w:t xml:space="preserve">xploring </w:t>
      </w:r>
      <w:r w:rsidR="00250B25" w:rsidRPr="004B0BBA">
        <w:rPr>
          <w:rFonts w:ascii="Times New Roman" w:hAnsi="Times New Roman" w:cstheme="minorHAnsi"/>
          <w:bCs/>
          <w:sz w:val="20"/>
        </w:rPr>
        <w:t>peoples</w:t>
      </w:r>
      <w:r w:rsidR="00BA6402">
        <w:rPr>
          <w:rFonts w:ascii="Times New Roman" w:hAnsi="Times New Roman" w:cstheme="minorHAnsi"/>
          <w:bCs/>
          <w:sz w:val="20"/>
        </w:rPr>
        <w:t>’</w:t>
      </w:r>
      <w:r w:rsidR="00250B25" w:rsidRPr="004B0BBA">
        <w:rPr>
          <w:rFonts w:ascii="Times New Roman" w:hAnsi="Times New Roman" w:cstheme="minorHAnsi"/>
          <w:bCs/>
          <w:sz w:val="20"/>
        </w:rPr>
        <w:t xml:space="preserve"> </w:t>
      </w:r>
      <w:r w:rsidRPr="004B0BBA">
        <w:rPr>
          <w:rFonts w:ascii="Times New Roman" w:hAnsi="Times New Roman" w:cstheme="minorHAnsi"/>
          <w:bCs/>
          <w:sz w:val="20"/>
        </w:rPr>
        <w:t>experience</w:t>
      </w:r>
      <w:r w:rsidR="00696D0E" w:rsidRPr="004B0BBA">
        <w:rPr>
          <w:rFonts w:ascii="Times New Roman" w:hAnsi="Times New Roman" w:cstheme="minorHAnsi"/>
          <w:bCs/>
          <w:sz w:val="20"/>
        </w:rPr>
        <w:t>s.</w:t>
      </w:r>
      <w:r w:rsidR="00005F1C">
        <w:rPr>
          <w:rFonts w:ascii="Times New Roman" w:hAnsi="Times New Roman" w:cstheme="minorHAnsi"/>
          <w:bCs/>
          <w:sz w:val="20"/>
        </w:rPr>
        <w:t xml:space="preserve"> </w:t>
      </w:r>
    </w:p>
    <w:p w14:paraId="00B2BCFD" w14:textId="77777777" w:rsidR="00472003" w:rsidRDefault="00472003" w:rsidP="000E39F7">
      <w:pPr>
        <w:spacing w:line="360" w:lineRule="auto"/>
        <w:ind w:firstLine="0"/>
        <w:rPr>
          <w:rFonts w:ascii="Times New Roman" w:hAnsi="Times New Roman" w:cstheme="minorHAnsi"/>
          <w:b/>
          <w:sz w:val="20"/>
        </w:rPr>
      </w:pPr>
    </w:p>
    <w:p w14:paraId="362A3F18" w14:textId="1B35F989" w:rsidR="00472003" w:rsidRPr="00472003" w:rsidRDefault="00472003" w:rsidP="000E39F7">
      <w:pPr>
        <w:spacing w:line="360" w:lineRule="auto"/>
        <w:ind w:firstLine="0"/>
        <w:rPr>
          <w:rFonts w:ascii="Times New Roman" w:hAnsi="Times New Roman" w:cstheme="minorHAnsi"/>
          <w:b/>
          <w:sz w:val="20"/>
        </w:rPr>
      </w:pPr>
      <w:r w:rsidRPr="00472003">
        <w:rPr>
          <w:rFonts w:ascii="Times New Roman" w:hAnsi="Times New Roman" w:cstheme="minorHAnsi"/>
          <w:b/>
          <w:sz w:val="20"/>
        </w:rPr>
        <w:t>Setting</w:t>
      </w:r>
    </w:p>
    <w:p w14:paraId="680E7494" w14:textId="1479556F" w:rsidR="002B1CEA" w:rsidRDefault="00952024" w:rsidP="002B1CEA">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The setting was an outpatient physiotherapy service of a UK, NHS, </w:t>
      </w:r>
      <w:r w:rsidR="007B0577">
        <w:rPr>
          <w:rFonts w:ascii="Times New Roman" w:hAnsi="Times New Roman" w:cstheme="minorHAnsi"/>
          <w:bCs/>
          <w:sz w:val="20"/>
        </w:rPr>
        <w:t>Community</w:t>
      </w:r>
      <w:r w:rsidRPr="004B0BBA">
        <w:rPr>
          <w:rFonts w:ascii="Times New Roman" w:hAnsi="Times New Roman" w:cstheme="minorHAnsi"/>
          <w:bCs/>
          <w:sz w:val="20"/>
        </w:rPr>
        <w:t xml:space="preserve"> Trust</w:t>
      </w:r>
      <w:r w:rsidR="002B1CEA">
        <w:rPr>
          <w:rFonts w:ascii="Times New Roman" w:hAnsi="Times New Roman" w:cstheme="minorHAnsi"/>
          <w:bCs/>
          <w:sz w:val="20"/>
        </w:rPr>
        <w:t xml:space="preserve">. This service was selected as </w:t>
      </w:r>
      <w:r w:rsidR="000933D8">
        <w:rPr>
          <w:rFonts w:ascii="Times New Roman" w:hAnsi="Times New Roman" w:cstheme="minorHAnsi"/>
          <w:bCs/>
          <w:sz w:val="20"/>
        </w:rPr>
        <w:t xml:space="preserve">it was working to align </w:t>
      </w:r>
      <w:r w:rsidR="009D06C3">
        <w:rPr>
          <w:rFonts w:ascii="Times New Roman" w:hAnsi="Times New Roman" w:cstheme="minorHAnsi"/>
          <w:bCs/>
          <w:sz w:val="20"/>
        </w:rPr>
        <w:t xml:space="preserve">its practice </w:t>
      </w:r>
      <w:r w:rsidR="000933D8">
        <w:rPr>
          <w:rFonts w:ascii="Times New Roman" w:hAnsi="Times New Roman" w:cstheme="minorHAnsi"/>
          <w:bCs/>
          <w:sz w:val="20"/>
        </w:rPr>
        <w:t xml:space="preserve">with </w:t>
      </w:r>
      <w:r w:rsidR="002B1CEA">
        <w:rPr>
          <w:rFonts w:ascii="Times New Roman" w:hAnsi="Times New Roman" w:cstheme="minorHAnsi"/>
          <w:bCs/>
          <w:sz w:val="20"/>
        </w:rPr>
        <w:t xml:space="preserve">the new national pathway and </w:t>
      </w:r>
      <w:r w:rsidR="000933D8">
        <w:rPr>
          <w:rFonts w:ascii="Times New Roman" w:hAnsi="Times New Roman" w:cstheme="minorHAnsi"/>
          <w:bCs/>
          <w:sz w:val="20"/>
        </w:rPr>
        <w:t>had</w:t>
      </w:r>
      <w:r w:rsidR="002B1CEA">
        <w:rPr>
          <w:rFonts w:ascii="Times New Roman" w:hAnsi="Times New Roman" w:cstheme="minorHAnsi"/>
          <w:bCs/>
          <w:sz w:val="20"/>
        </w:rPr>
        <w:t xml:space="preserve"> experienced specialist</w:t>
      </w:r>
      <w:r w:rsidR="002F298C">
        <w:rPr>
          <w:rFonts w:ascii="Times New Roman" w:hAnsi="Times New Roman" w:cstheme="minorHAnsi"/>
          <w:bCs/>
          <w:sz w:val="20"/>
        </w:rPr>
        <w:t xml:space="preserve"> </w:t>
      </w:r>
      <w:r w:rsidR="002B1CEA">
        <w:rPr>
          <w:rFonts w:ascii="Times New Roman" w:hAnsi="Times New Roman" w:cstheme="minorHAnsi"/>
          <w:bCs/>
          <w:sz w:val="20"/>
        </w:rPr>
        <w:t>spinal</w:t>
      </w:r>
      <w:r w:rsidR="002F298C">
        <w:rPr>
          <w:rFonts w:ascii="Times New Roman" w:hAnsi="Times New Roman" w:cstheme="minorHAnsi"/>
          <w:bCs/>
          <w:sz w:val="20"/>
        </w:rPr>
        <w:t xml:space="preserve"> </w:t>
      </w:r>
      <w:r w:rsidR="002B1CEA">
        <w:rPr>
          <w:rFonts w:ascii="Times New Roman" w:hAnsi="Times New Roman" w:cstheme="minorHAnsi"/>
          <w:bCs/>
          <w:sz w:val="20"/>
        </w:rPr>
        <w:t>triage practitioners</w:t>
      </w:r>
      <w:r w:rsidR="003771EE">
        <w:rPr>
          <w:rFonts w:ascii="Times New Roman" w:hAnsi="Times New Roman" w:cstheme="minorHAnsi"/>
          <w:bCs/>
          <w:sz w:val="20"/>
        </w:rPr>
        <w:t>.</w:t>
      </w:r>
      <w:r w:rsidR="00576452">
        <w:rPr>
          <w:rFonts w:ascii="Times New Roman" w:hAnsi="Times New Roman" w:cstheme="minorHAnsi"/>
          <w:bCs/>
          <w:sz w:val="20"/>
        </w:rPr>
        <w:t xml:space="preserve"> At the time data w</w:t>
      </w:r>
      <w:r w:rsidR="008567AF">
        <w:rPr>
          <w:rFonts w:ascii="Times New Roman" w:hAnsi="Times New Roman" w:cstheme="minorHAnsi"/>
          <w:bCs/>
          <w:sz w:val="20"/>
        </w:rPr>
        <w:t>ere</w:t>
      </w:r>
      <w:r w:rsidR="00576452">
        <w:rPr>
          <w:rFonts w:ascii="Times New Roman" w:hAnsi="Times New Roman" w:cstheme="minorHAnsi"/>
          <w:bCs/>
          <w:sz w:val="20"/>
        </w:rPr>
        <w:t xml:space="preserve"> collected,</w:t>
      </w:r>
      <w:r w:rsidR="001027E9">
        <w:rPr>
          <w:rFonts w:ascii="Times New Roman" w:hAnsi="Times New Roman" w:cstheme="minorHAnsi"/>
          <w:bCs/>
          <w:sz w:val="20"/>
        </w:rPr>
        <w:t xml:space="preserve"> the first version of the national pathway had been </w:t>
      </w:r>
      <w:r w:rsidR="00A07ADB">
        <w:rPr>
          <w:rFonts w:ascii="Times New Roman" w:hAnsi="Times New Roman" w:cstheme="minorHAnsi"/>
          <w:bCs/>
          <w:sz w:val="20"/>
        </w:rPr>
        <w:t>available</w:t>
      </w:r>
      <w:r w:rsidR="001027E9">
        <w:rPr>
          <w:rFonts w:ascii="Times New Roman" w:hAnsi="Times New Roman" w:cstheme="minorHAnsi"/>
          <w:bCs/>
          <w:sz w:val="20"/>
        </w:rPr>
        <w:t xml:space="preserve"> for 16 months</w:t>
      </w:r>
      <w:r w:rsidR="0054233E">
        <w:rPr>
          <w:rFonts w:ascii="Times New Roman" w:hAnsi="Times New Roman" w:cstheme="minorHAnsi"/>
          <w:bCs/>
          <w:sz w:val="20"/>
        </w:rPr>
        <w:t>. Over this period</w:t>
      </w:r>
      <w:r w:rsidR="008567AF">
        <w:rPr>
          <w:rFonts w:ascii="Times New Roman" w:hAnsi="Times New Roman" w:cstheme="minorHAnsi"/>
          <w:bCs/>
          <w:sz w:val="20"/>
        </w:rPr>
        <w:t>,</w:t>
      </w:r>
      <w:r w:rsidR="0054233E">
        <w:rPr>
          <w:rFonts w:ascii="Times New Roman" w:hAnsi="Times New Roman" w:cstheme="minorHAnsi"/>
          <w:bCs/>
          <w:sz w:val="20"/>
        </w:rPr>
        <w:t xml:space="preserve"> </w:t>
      </w:r>
      <w:r w:rsidR="00A40A64">
        <w:rPr>
          <w:rFonts w:ascii="Times New Roman" w:hAnsi="Times New Roman" w:cstheme="minorHAnsi"/>
          <w:bCs/>
          <w:sz w:val="20"/>
        </w:rPr>
        <w:t xml:space="preserve">changes </w:t>
      </w:r>
      <w:r w:rsidR="00AA0CFF">
        <w:rPr>
          <w:rFonts w:ascii="Times New Roman" w:hAnsi="Times New Roman" w:cstheme="minorHAnsi"/>
          <w:bCs/>
          <w:sz w:val="20"/>
        </w:rPr>
        <w:t xml:space="preserve">had </w:t>
      </w:r>
      <w:r w:rsidR="00A40A64">
        <w:rPr>
          <w:rFonts w:ascii="Times New Roman" w:hAnsi="Times New Roman" w:cstheme="minorHAnsi"/>
          <w:bCs/>
          <w:sz w:val="20"/>
        </w:rPr>
        <w:t xml:space="preserve">occurred in </w:t>
      </w:r>
      <w:r w:rsidR="00AA0CFF">
        <w:rPr>
          <w:rFonts w:ascii="Times New Roman" w:hAnsi="Times New Roman" w:cstheme="minorHAnsi"/>
          <w:bCs/>
          <w:sz w:val="20"/>
        </w:rPr>
        <w:t xml:space="preserve">the </w:t>
      </w:r>
      <w:r w:rsidR="00A40A64">
        <w:rPr>
          <w:rFonts w:ascii="Times New Roman" w:hAnsi="Times New Roman" w:cstheme="minorHAnsi"/>
          <w:bCs/>
          <w:sz w:val="20"/>
        </w:rPr>
        <w:t>spinal surgery, injection and imaging providers</w:t>
      </w:r>
      <w:r w:rsidR="00A07ADB">
        <w:rPr>
          <w:rFonts w:ascii="Times New Roman" w:hAnsi="Times New Roman" w:cstheme="minorHAnsi"/>
          <w:bCs/>
          <w:sz w:val="20"/>
        </w:rPr>
        <w:t xml:space="preserve">. Not all providers were </w:t>
      </w:r>
      <w:r w:rsidR="006F2A6E">
        <w:rPr>
          <w:rFonts w:ascii="Times New Roman" w:hAnsi="Times New Roman" w:cstheme="minorHAnsi"/>
          <w:bCs/>
          <w:sz w:val="20"/>
        </w:rPr>
        <w:t xml:space="preserve">commissioned and funded </w:t>
      </w:r>
      <w:r w:rsidR="00A07ADB">
        <w:rPr>
          <w:rFonts w:ascii="Times New Roman" w:hAnsi="Times New Roman" w:cstheme="minorHAnsi"/>
          <w:bCs/>
          <w:sz w:val="20"/>
        </w:rPr>
        <w:t>by the same</w:t>
      </w:r>
      <w:r w:rsidR="006F2A6E">
        <w:rPr>
          <w:rFonts w:ascii="Times New Roman" w:hAnsi="Times New Roman" w:cstheme="minorHAnsi"/>
          <w:bCs/>
          <w:sz w:val="20"/>
        </w:rPr>
        <w:t xml:space="preserve"> organisation. Issues with staff</w:t>
      </w:r>
      <w:r w:rsidR="009D06C3">
        <w:rPr>
          <w:rFonts w:ascii="Times New Roman" w:hAnsi="Times New Roman" w:cstheme="minorHAnsi"/>
          <w:bCs/>
          <w:sz w:val="20"/>
        </w:rPr>
        <w:t xml:space="preserve"> shortages and </w:t>
      </w:r>
      <w:r w:rsidR="00C832CB">
        <w:rPr>
          <w:rFonts w:ascii="Times New Roman" w:hAnsi="Times New Roman" w:cstheme="minorHAnsi"/>
          <w:bCs/>
          <w:sz w:val="20"/>
        </w:rPr>
        <w:t>provider</w:t>
      </w:r>
      <w:r w:rsidR="008267F1">
        <w:rPr>
          <w:rFonts w:ascii="Times New Roman" w:hAnsi="Times New Roman" w:cstheme="minorHAnsi"/>
          <w:bCs/>
          <w:sz w:val="20"/>
        </w:rPr>
        <w:t xml:space="preserve"> </w:t>
      </w:r>
      <w:r w:rsidR="00C832CB">
        <w:rPr>
          <w:rFonts w:ascii="Times New Roman" w:hAnsi="Times New Roman" w:cstheme="minorHAnsi"/>
          <w:bCs/>
          <w:sz w:val="20"/>
        </w:rPr>
        <w:t>negotiations</w:t>
      </w:r>
      <w:r w:rsidR="006F2A6E">
        <w:rPr>
          <w:rFonts w:ascii="Times New Roman" w:hAnsi="Times New Roman" w:cstheme="minorHAnsi"/>
          <w:bCs/>
          <w:sz w:val="20"/>
        </w:rPr>
        <w:t xml:space="preserve"> </w:t>
      </w:r>
      <w:r w:rsidR="002E2268">
        <w:rPr>
          <w:rFonts w:ascii="Times New Roman" w:hAnsi="Times New Roman" w:cstheme="minorHAnsi"/>
          <w:bCs/>
          <w:sz w:val="20"/>
        </w:rPr>
        <w:t xml:space="preserve">had </w:t>
      </w:r>
      <w:r w:rsidR="006F2A6E">
        <w:rPr>
          <w:rFonts w:ascii="Times New Roman" w:hAnsi="Times New Roman" w:cstheme="minorHAnsi"/>
          <w:bCs/>
          <w:sz w:val="20"/>
        </w:rPr>
        <w:t>resulted in</w:t>
      </w:r>
      <w:r w:rsidR="00A07ADB">
        <w:rPr>
          <w:rFonts w:ascii="Times New Roman" w:hAnsi="Times New Roman" w:cstheme="minorHAnsi"/>
          <w:bCs/>
          <w:sz w:val="20"/>
        </w:rPr>
        <w:t xml:space="preserve"> waiting times of</w:t>
      </w:r>
      <w:r w:rsidR="008267F1">
        <w:rPr>
          <w:rFonts w:ascii="Times New Roman" w:hAnsi="Times New Roman" w:cstheme="minorHAnsi"/>
          <w:bCs/>
          <w:sz w:val="20"/>
        </w:rPr>
        <w:t xml:space="preserve"> 6 months for a routine appointment with a spinal surgeon</w:t>
      </w:r>
      <w:r w:rsidR="00AA0CFF">
        <w:rPr>
          <w:rFonts w:ascii="Times New Roman" w:hAnsi="Times New Roman" w:cstheme="minorHAnsi"/>
          <w:bCs/>
          <w:sz w:val="20"/>
        </w:rPr>
        <w:t xml:space="preserve"> and</w:t>
      </w:r>
      <w:r w:rsidR="008267F1">
        <w:rPr>
          <w:rFonts w:ascii="Times New Roman" w:hAnsi="Times New Roman" w:cstheme="minorHAnsi"/>
          <w:bCs/>
          <w:sz w:val="20"/>
        </w:rPr>
        <w:t xml:space="preserve"> 4 months for an injection </w:t>
      </w:r>
      <w:r w:rsidR="002E2268">
        <w:rPr>
          <w:rFonts w:ascii="Times New Roman" w:hAnsi="Times New Roman" w:cstheme="minorHAnsi"/>
          <w:bCs/>
          <w:sz w:val="20"/>
        </w:rPr>
        <w:t>(</w:t>
      </w:r>
      <w:r w:rsidR="00AA0CFF">
        <w:rPr>
          <w:rFonts w:ascii="Times New Roman" w:hAnsi="Times New Roman" w:cstheme="minorHAnsi"/>
          <w:bCs/>
          <w:sz w:val="20"/>
        </w:rPr>
        <w:t>h</w:t>
      </w:r>
      <w:r w:rsidR="002E2268">
        <w:rPr>
          <w:rFonts w:ascii="Times New Roman" w:hAnsi="Times New Roman" w:cstheme="minorHAnsi"/>
          <w:bCs/>
          <w:sz w:val="20"/>
        </w:rPr>
        <w:t xml:space="preserve">owever, </w:t>
      </w:r>
      <w:r w:rsidR="008267F1">
        <w:rPr>
          <w:rFonts w:ascii="Times New Roman" w:hAnsi="Times New Roman" w:cstheme="minorHAnsi"/>
          <w:bCs/>
          <w:sz w:val="20"/>
        </w:rPr>
        <w:t xml:space="preserve">patients could </w:t>
      </w:r>
      <w:r w:rsidR="007B0577">
        <w:rPr>
          <w:rFonts w:ascii="Times New Roman" w:hAnsi="Times New Roman" w:cstheme="minorHAnsi"/>
          <w:bCs/>
          <w:sz w:val="20"/>
        </w:rPr>
        <w:t xml:space="preserve">choose to </w:t>
      </w:r>
      <w:r w:rsidR="008267F1">
        <w:rPr>
          <w:rFonts w:ascii="Times New Roman" w:hAnsi="Times New Roman" w:cstheme="minorHAnsi"/>
          <w:bCs/>
          <w:sz w:val="20"/>
        </w:rPr>
        <w:t xml:space="preserve">access </w:t>
      </w:r>
      <w:r w:rsidR="007B0577">
        <w:rPr>
          <w:rFonts w:ascii="Times New Roman" w:hAnsi="Times New Roman" w:cstheme="minorHAnsi"/>
          <w:bCs/>
          <w:sz w:val="20"/>
        </w:rPr>
        <w:t>this</w:t>
      </w:r>
      <w:r w:rsidR="008267F1">
        <w:rPr>
          <w:rFonts w:ascii="Times New Roman" w:hAnsi="Times New Roman" w:cstheme="minorHAnsi"/>
          <w:bCs/>
          <w:sz w:val="20"/>
        </w:rPr>
        <w:t xml:space="preserve"> in the adjacent city within 4 weeks).</w:t>
      </w:r>
      <w:r w:rsidR="007B0577">
        <w:rPr>
          <w:rFonts w:ascii="Times New Roman" w:hAnsi="Times New Roman" w:cstheme="minorHAnsi"/>
          <w:bCs/>
          <w:sz w:val="20"/>
        </w:rPr>
        <w:t xml:space="preserve"> </w:t>
      </w:r>
      <w:r w:rsidR="008267F1">
        <w:rPr>
          <w:rFonts w:ascii="Times New Roman" w:hAnsi="Times New Roman" w:cstheme="minorHAnsi"/>
          <w:bCs/>
          <w:sz w:val="20"/>
        </w:rPr>
        <w:t>Following a recent change in provider, t</w:t>
      </w:r>
      <w:r w:rsidR="00C832CB">
        <w:rPr>
          <w:rFonts w:ascii="Times New Roman" w:hAnsi="Times New Roman" w:cstheme="minorHAnsi"/>
          <w:bCs/>
          <w:sz w:val="20"/>
        </w:rPr>
        <w:t xml:space="preserve">he </w:t>
      </w:r>
      <w:r w:rsidR="00A07ADB">
        <w:rPr>
          <w:rFonts w:ascii="Times New Roman" w:hAnsi="Times New Roman" w:cstheme="minorHAnsi"/>
          <w:bCs/>
          <w:sz w:val="20"/>
        </w:rPr>
        <w:t>wait for imaging had reduced from 6 to 3 weeks.</w:t>
      </w:r>
      <w:r w:rsidR="006F2A6E">
        <w:rPr>
          <w:rFonts w:ascii="Times New Roman" w:hAnsi="Times New Roman" w:cstheme="minorHAnsi"/>
          <w:bCs/>
          <w:sz w:val="20"/>
        </w:rPr>
        <w:t xml:space="preserve"> </w:t>
      </w:r>
    </w:p>
    <w:p w14:paraId="37B50118" w14:textId="77777777" w:rsidR="004E0C3B" w:rsidRDefault="004E0C3B" w:rsidP="000E39F7">
      <w:pPr>
        <w:spacing w:line="360" w:lineRule="auto"/>
        <w:ind w:firstLine="0"/>
        <w:rPr>
          <w:rFonts w:ascii="Times New Roman" w:hAnsi="Times New Roman" w:cstheme="minorHAnsi"/>
          <w:bCs/>
          <w:sz w:val="20"/>
        </w:rPr>
      </w:pPr>
    </w:p>
    <w:p w14:paraId="3B626C9C" w14:textId="3681397A" w:rsidR="00472003" w:rsidRDefault="00472003" w:rsidP="000E39F7">
      <w:pPr>
        <w:spacing w:line="360" w:lineRule="auto"/>
        <w:ind w:firstLine="0"/>
        <w:rPr>
          <w:rFonts w:ascii="Times New Roman" w:hAnsi="Times New Roman" w:cstheme="minorHAnsi"/>
          <w:bCs/>
          <w:sz w:val="20"/>
        </w:rPr>
      </w:pPr>
      <w:r>
        <w:rPr>
          <w:rFonts w:ascii="Times New Roman" w:hAnsi="Times New Roman" w:cstheme="minorHAnsi"/>
          <w:b/>
          <w:sz w:val="20"/>
        </w:rPr>
        <w:t>P</w:t>
      </w:r>
      <w:r w:rsidRPr="00165EEC">
        <w:rPr>
          <w:rFonts w:ascii="Times New Roman" w:hAnsi="Times New Roman" w:cstheme="minorHAnsi"/>
          <w:b/>
          <w:sz w:val="20"/>
        </w:rPr>
        <w:t>articipants and recruitment</w:t>
      </w:r>
    </w:p>
    <w:p w14:paraId="39B1D7E1" w14:textId="0DCF3382" w:rsidR="00CF7E40" w:rsidRDefault="00952024" w:rsidP="00386C57">
      <w:pPr>
        <w:spacing w:line="360" w:lineRule="auto"/>
        <w:ind w:firstLine="0"/>
        <w:rPr>
          <w:rFonts w:ascii="Arial" w:hAnsi="Arial" w:cs="Arial"/>
        </w:rPr>
      </w:pPr>
      <w:r w:rsidRPr="004B0BBA">
        <w:rPr>
          <w:rFonts w:ascii="Times New Roman" w:hAnsi="Times New Roman" w:cstheme="minorHAnsi"/>
          <w:bCs/>
          <w:sz w:val="20"/>
        </w:rPr>
        <w:t xml:space="preserve">The sample </w:t>
      </w:r>
      <w:r>
        <w:rPr>
          <w:rFonts w:ascii="Times New Roman" w:hAnsi="Times New Roman" w:cstheme="minorHAnsi"/>
          <w:bCs/>
          <w:sz w:val="20"/>
        </w:rPr>
        <w:t>comprised</w:t>
      </w:r>
      <w:r w:rsidRPr="004B0BBA">
        <w:rPr>
          <w:rFonts w:ascii="Times New Roman" w:hAnsi="Times New Roman" w:cstheme="minorHAnsi"/>
          <w:bCs/>
          <w:sz w:val="20"/>
        </w:rPr>
        <w:t xml:space="preserve"> people aged </w:t>
      </w:r>
      <w:r w:rsidRPr="004B0BBA">
        <w:rPr>
          <w:rFonts w:ascii="Times New Roman" w:hAnsi="Times New Roman" w:cstheme="minorHAnsi"/>
          <w:bCs/>
          <w:sz w:val="20"/>
        </w:rPr>
        <w:sym w:font="Symbol" w:char="F0B3"/>
      </w:r>
      <w:r w:rsidRPr="004B0BBA">
        <w:rPr>
          <w:rFonts w:ascii="Times New Roman" w:hAnsi="Times New Roman" w:cstheme="minorHAnsi"/>
          <w:bCs/>
          <w:sz w:val="20"/>
        </w:rPr>
        <w:t>18years with a clinical presentation of sciatica, who were currently under the care of a specialist</w:t>
      </w:r>
      <w:r w:rsidR="007C30F5">
        <w:rPr>
          <w:rFonts w:ascii="Times New Roman" w:hAnsi="Times New Roman" w:cstheme="minorHAnsi"/>
          <w:bCs/>
          <w:sz w:val="20"/>
        </w:rPr>
        <w:t>-physiotherapist</w:t>
      </w:r>
      <w:r w:rsidR="003771EE">
        <w:rPr>
          <w:rFonts w:ascii="Times New Roman" w:hAnsi="Times New Roman" w:cstheme="minorHAnsi"/>
          <w:bCs/>
          <w:sz w:val="20"/>
        </w:rPr>
        <w:t xml:space="preserve"> (the specialist</w:t>
      </w:r>
      <w:r w:rsidR="005A32EA">
        <w:rPr>
          <w:rFonts w:ascii="Times New Roman" w:hAnsi="Times New Roman" w:cstheme="minorHAnsi"/>
          <w:bCs/>
          <w:sz w:val="20"/>
        </w:rPr>
        <w:t>-</w:t>
      </w:r>
      <w:r w:rsidR="003771EE">
        <w:rPr>
          <w:rFonts w:ascii="Times New Roman" w:hAnsi="Times New Roman" w:cstheme="minorHAnsi"/>
          <w:bCs/>
          <w:sz w:val="20"/>
        </w:rPr>
        <w:t>spinal</w:t>
      </w:r>
      <w:r w:rsidR="005A32EA">
        <w:rPr>
          <w:rFonts w:ascii="Times New Roman" w:hAnsi="Times New Roman" w:cstheme="minorHAnsi"/>
          <w:bCs/>
          <w:sz w:val="20"/>
        </w:rPr>
        <w:t>-</w:t>
      </w:r>
      <w:r w:rsidR="003771EE">
        <w:rPr>
          <w:rFonts w:ascii="Times New Roman" w:hAnsi="Times New Roman" w:cstheme="minorHAnsi"/>
          <w:bCs/>
          <w:sz w:val="20"/>
        </w:rPr>
        <w:t>triage</w:t>
      </w:r>
      <w:r w:rsidR="005A32EA">
        <w:rPr>
          <w:rFonts w:ascii="Times New Roman" w:hAnsi="Times New Roman" w:cstheme="minorHAnsi"/>
          <w:bCs/>
          <w:sz w:val="20"/>
        </w:rPr>
        <w:t>-</w:t>
      </w:r>
      <w:r w:rsidR="003771EE">
        <w:rPr>
          <w:rFonts w:ascii="Times New Roman" w:hAnsi="Times New Roman" w:cstheme="minorHAnsi"/>
          <w:bCs/>
          <w:sz w:val="20"/>
        </w:rPr>
        <w:t>practitioner)</w:t>
      </w:r>
      <w:r w:rsidRPr="004B0BBA">
        <w:rPr>
          <w:rFonts w:ascii="Times New Roman" w:hAnsi="Times New Roman" w:cstheme="minorHAnsi"/>
          <w:bCs/>
          <w:sz w:val="20"/>
        </w:rPr>
        <w:t xml:space="preserve">, had undergone investigations </w:t>
      </w:r>
      <w:r w:rsidR="009E0004">
        <w:rPr>
          <w:rFonts w:ascii="Times New Roman" w:hAnsi="Times New Roman" w:cstheme="minorHAnsi"/>
          <w:bCs/>
          <w:sz w:val="20"/>
        </w:rPr>
        <w:t xml:space="preserve">(magnetic resonance imaging (MRI)) </w:t>
      </w:r>
      <w:r w:rsidRPr="004B0BBA">
        <w:rPr>
          <w:rFonts w:ascii="Times New Roman" w:hAnsi="Times New Roman" w:cstheme="minorHAnsi"/>
          <w:bCs/>
          <w:sz w:val="20"/>
        </w:rPr>
        <w:t xml:space="preserve">and received the results within the past </w:t>
      </w:r>
      <w:r w:rsidR="00907D1E">
        <w:rPr>
          <w:rFonts w:ascii="Times New Roman" w:hAnsi="Times New Roman" w:cstheme="minorHAnsi"/>
          <w:bCs/>
          <w:sz w:val="20"/>
        </w:rPr>
        <w:t>six</w:t>
      </w:r>
      <w:r w:rsidRPr="004B0BBA">
        <w:rPr>
          <w:rFonts w:ascii="Times New Roman" w:hAnsi="Times New Roman" w:cstheme="minorHAnsi"/>
          <w:bCs/>
          <w:sz w:val="20"/>
        </w:rPr>
        <w:t xml:space="preserve"> </w:t>
      </w:r>
      <w:r w:rsidR="00C93EAD" w:rsidRPr="004B0BBA">
        <w:rPr>
          <w:rFonts w:ascii="Times New Roman" w:hAnsi="Times New Roman" w:cstheme="minorHAnsi"/>
          <w:bCs/>
          <w:sz w:val="20"/>
        </w:rPr>
        <w:t>weeks</w:t>
      </w:r>
      <w:r w:rsidR="00D853FA">
        <w:rPr>
          <w:rFonts w:ascii="Times New Roman" w:hAnsi="Times New Roman" w:cstheme="minorHAnsi"/>
          <w:bCs/>
          <w:sz w:val="20"/>
        </w:rPr>
        <w:t>.</w:t>
      </w:r>
      <w:r w:rsidR="00CA0E0A">
        <w:rPr>
          <w:rFonts w:ascii="Times New Roman" w:hAnsi="Times New Roman" w:cstheme="minorHAnsi"/>
          <w:bCs/>
          <w:sz w:val="20"/>
        </w:rPr>
        <w:t xml:space="preserve"> </w:t>
      </w:r>
      <w:r w:rsidR="00386C57">
        <w:rPr>
          <w:rFonts w:ascii="Times New Roman" w:hAnsi="Times New Roman" w:cstheme="minorHAnsi"/>
          <w:bCs/>
          <w:sz w:val="20"/>
        </w:rPr>
        <w:t xml:space="preserve">Participants were therefore </w:t>
      </w:r>
      <w:r w:rsidR="005006DD">
        <w:rPr>
          <w:rFonts w:ascii="Times New Roman" w:hAnsi="Times New Roman" w:cstheme="minorHAnsi"/>
          <w:bCs/>
          <w:sz w:val="20"/>
        </w:rPr>
        <w:t xml:space="preserve">recruited </w:t>
      </w:r>
      <w:r w:rsidR="00386C57">
        <w:rPr>
          <w:rFonts w:ascii="Times New Roman" w:hAnsi="Times New Roman" w:cstheme="minorHAnsi"/>
          <w:bCs/>
          <w:sz w:val="20"/>
        </w:rPr>
        <w:t>at a key point in their pathway</w:t>
      </w:r>
      <w:r w:rsidR="007B0F5E">
        <w:rPr>
          <w:rFonts w:ascii="Times New Roman" w:hAnsi="Times New Roman" w:cstheme="minorHAnsi"/>
          <w:bCs/>
          <w:sz w:val="20"/>
        </w:rPr>
        <w:t xml:space="preserve"> </w:t>
      </w:r>
      <w:r w:rsidR="00386C57">
        <w:rPr>
          <w:rFonts w:ascii="Times New Roman" w:hAnsi="Times New Roman" w:cstheme="minorHAnsi"/>
          <w:bCs/>
          <w:sz w:val="20"/>
        </w:rPr>
        <w:t>management, when they had failed initial conservative management, had undergone investigations</w:t>
      </w:r>
      <w:r w:rsidR="00386C57" w:rsidRPr="00CA0E0A">
        <w:rPr>
          <w:rFonts w:ascii="Times New Roman" w:hAnsi="Times New Roman" w:cstheme="minorHAnsi"/>
          <w:bCs/>
          <w:sz w:val="20"/>
        </w:rPr>
        <w:t xml:space="preserve"> </w:t>
      </w:r>
      <w:r w:rsidR="00386C57">
        <w:rPr>
          <w:rFonts w:ascii="Times New Roman" w:hAnsi="Times New Roman" w:cstheme="minorHAnsi"/>
          <w:bCs/>
          <w:sz w:val="20"/>
        </w:rPr>
        <w:t>to determine whether a concordant structural cause could be identified, and had discussed with a specialist-physiotherapist the most appropriate next step.</w:t>
      </w:r>
      <w:r w:rsidR="002A1A5A" w:rsidRPr="002A1A5A">
        <w:rPr>
          <w:rFonts w:ascii="Arial" w:hAnsi="Arial" w:cs="Arial"/>
        </w:rPr>
        <w:t xml:space="preserve"> </w:t>
      </w:r>
    </w:p>
    <w:p w14:paraId="7B7EFD2C" w14:textId="77777777" w:rsidR="00255C81" w:rsidRDefault="00255C81" w:rsidP="00386C57">
      <w:pPr>
        <w:spacing w:line="360" w:lineRule="auto"/>
        <w:ind w:firstLine="0"/>
        <w:rPr>
          <w:rFonts w:ascii="Arial" w:hAnsi="Arial" w:cs="Arial"/>
        </w:rPr>
      </w:pPr>
    </w:p>
    <w:p w14:paraId="3B76C4B4" w14:textId="65E4E57E" w:rsidR="00386C57" w:rsidRPr="002A1A5A" w:rsidRDefault="002A1A5A" w:rsidP="00386C57">
      <w:pPr>
        <w:spacing w:line="360" w:lineRule="auto"/>
        <w:ind w:firstLine="0"/>
        <w:rPr>
          <w:rFonts w:ascii="Times New Roman" w:hAnsi="Times New Roman" w:cstheme="minorHAnsi"/>
          <w:bCs/>
          <w:sz w:val="20"/>
        </w:rPr>
      </w:pPr>
      <w:r w:rsidRPr="002A1A5A">
        <w:rPr>
          <w:rFonts w:ascii="Times New Roman" w:hAnsi="Times New Roman" w:cs="Arial"/>
          <w:sz w:val="20"/>
        </w:rPr>
        <w:t xml:space="preserve">The study </w:t>
      </w:r>
      <w:r w:rsidR="002A14CA">
        <w:rPr>
          <w:rFonts w:ascii="Times New Roman" w:hAnsi="Times New Roman" w:cs="Arial"/>
          <w:sz w:val="20"/>
        </w:rPr>
        <w:t>was designe</w:t>
      </w:r>
      <w:r w:rsidR="002A14CA" w:rsidRPr="002A14CA">
        <w:rPr>
          <w:rFonts w:ascii="Times New Roman" w:hAnsi="Times New Roman" w:cs="Arial"/>
          <w:color w:val="000000" w:themeColor="text1"/>
          <w:sz w:val="20"/>
        </w:rPr>
        <w:t xml:space="preserve">d </w:t>
      </w:r>
      <w:r w:rsidRPr="002A14CA">
        <w:rPr>
          <w:rFonts w:ascii="Times New Roman" w:hAnsi="Times New Roman" w:cs="Arial"/>
          <w:color w:val="000000" w:themeColor="text1"/>
          <w:sz w:val="20"/>
        </w:rPr>
        <w:t xml:space="preserve">to recruit 12-15 participants. </w:t>
      </w:r>
      <w:r w:rsidRPr="002A14CA">
        <w:rPr>
          <w:rFonts w:ascii="Times New Roman" w:hAnsi="Times New Roman"/>
          <w:color w:val="000000" w:themeColor="text1"/>
          <w:sz w:val="20"/>
        </w:rPr>
        <w:t xml:space="preserve">No claims were made to reach data saturation, as each person’s experience of a phenomenon is unique. However, </w:t>
      </w:r>
      <w:r w:rsidR="00621F69" w:rsidRPr="002A14CA">
        <w:rPr>
          <w:rFonts w:ascii="Times New Roman" w:hAnsi="Times New Roman"/>
          <w:color w:val="000000" w:themeColor="text1"/>
          <w:sz w:val="20"/>
        </w:rPr>
        <w:t xml:space="preserve">aligning with </w:t>
      </w:r>
      <w:r w:rsidR="00000A7C" w:rsidRPr="002A14CA">
        <w:rPr>
          <w:rFonts w:ascii="Times New Roman" w:hAnsi="Times New Roman"/>
          <w:color w:val="000000" w:themeColor="text1"/>
          <w:sz w:val="20"/>
        </w:rPr>
        <w:t>qualitative research recommendations</w:t>
      </w:r>
      <w:r w:rsidR="00F67D6E" w:rsidRPr="002A14CA">
        <w:rPr>
          <w:rFonts w:ascii="Times New Roman" w:hAnsi="Times New Roman"/>
          <w:color w:val="000000" w:themeColor="text1"/>
          <w:sz w:val="20"/>
        </w:rPr>
        <w:fldChar w:fldCharType="begin"/>
      </w:r>
      <w:r w:rsidR="00D403A0">
        <w:rPr>
          <w:rFonts w:ascii="Times New Roman" w:hAnsi="Times New Roman"/>
          <w:color w:val="000000" w:themeColor="text1"/>
          <w:sz w:val="20"/>
        </w:rPr>
        <w:instrText xml:space="preserve"> ADDIN EN.CITE &lt;EndNote&gt;&lt;Cite&gt;&lt;Author&gt;Baker&lt;/Author&gt;&lt;Year&gt;2014&lt;/Year&gt;&lt;RecNum&gt;2&lt;/RecNum&gt;&lt;DisplayText&gt;(15, 16)&lt;/DisplayText&gt;&lt;record&gt;&lt;rec-number&gt;2&lt;/rec-number&gt;&lt;foreign-keys&gt;&lt;key app="EN" db-id="5sttez5ra99x0ne0f5bpexzp5995df5vfp55" timestamp="1570184979"&gt;2&lt;/key&gt;&lt;/foreign-keys&gt;&lt;ref-type name="Report"&gt;27&lt;/ref-type&gt;&lt;contributors&gt;&lt;authors&gt;&lt;author&gt;Baker, S. E. &lt;/author&gt;&lt;author&gt;Edwards, R. &lt;/author&gt;&lt;/authors&gt;&lt;tertiary-authors&gt;&lt;author&gt;National Centre for Research Methods &lt;/author&gt;&lt;/tertiary-authors&gt;&lt;/contributors&gt;&lt;titles&gt;&lt;title&gt;How many qualitative research intrviews is enough?&lt;/title&gt;&lt;/titles&gt;&lt;dates&gt;&lt;year&gt;2014&lt;/year&gt;&lt;/dates&gt;&lt;urls&gt;&lt;related-urls&gt;&lt;url&gt;http://eprints.ncrm.ac.uk/2273/4/how_many_interviews.pdf&lt;/url&gt;&lt;/related-urls&gt;&lt;/urls&gt;&lt;access-date&gt;October 2019&lt;/access-date&gt;&lt;/record&gt;&lt;/Cite&gt;&lt;Cite&gt;&lt;Author&gt;Guest&lt;/Author&gt;&lt;Year&gt;2006&lt;/Year&gt;&lt;RecNum&gt;48&lt;/RecNum&gt;&lt;record&gt;&lt;rec-number&gt;48&lt;/rec-number&gt;&lt;foreign-keys&gt;&lt;key app="EN" db-id="5sttez5ra99x0ne0f5bpexzp5995df5vfp55" timestamp="1574807216"&gt;48&lt;/key&gt;&lt;/foreign-keys&gt;&lt;ref-type name="Journal Article"&gt;17&lt;/ref-type&gt;&lt;contributors&gt;&lt;authors&gt;&lt;author&gt;Guest &lt;/author&gt;&lt;/authors&gt;&lt;/contributors&gt;&lt;titles&gt;&lt;title&gt;How many interviews are enough ?&lt;/title&gt;&lt;/titles&gt;&lt;dates&gt;&lt;year&gt;2006&lt;/year&gt;&lt;/dates&gt;&lt;urls&gt;&lt;/urls&gt;&lt;/record&gt;&lt;/Cite&gt;&lt;/EndNote&gt;</w:instrText>
      </w:r>
      <w:r w:rsidR="00F67D6E" w:rsidRPr="002A14CA">
        <w:rPr>
          <w:rFonts w:ascii="Times New Roman" w:hAnsi="Times New Roman"/>
          <w:color w:val="000000" w:themeColor="text1"/>
          <w:sz w:val="20"/>
        </w:rPr>
        <w:fldChar w:fldCharType="separate"/>
      </w:r>
      <w:r w:rsidR="00D403A0">
        <w:rPr>
          <w:rFonts w:ascii="Times New Roman" w:hAnsi="Times New Roman"/>
          <w:noProof/>
          <w:color w:val="000000" w:themeColor="text1"/>
          <w:sz w:val="20"/>
        </w:rPr>
        <w:t>(15, 16)</w:t>
      </w:r>
      <w:r w:rsidR="00F67D6E" w:rsidRPr="002A14CA">
        <w:rPr>
          <w:rFonts w:ascii="Times New Roman" w:hAnsi="Times New Roman"/>
          <w:color w:val="000000" w:themeColor="text1"/>
          <w:sz w:val="20"/>
        </w:rPr>
        <w:fldChar w:fldCharType="end"/>
      </w:r>
      <w:r w:rsidR="00621F69" w:rsidRPr="002A14CA">
        <w:rPr>
          <w:rFonts w:ascii="Times New Roman" w:hAnsi="Times New Roman"/>
          <w:color w:val="000000" w:themeColor="text1"/>
          <w:sz w:val="20"/>
        </w:rPr>
        <w:t xml:space="preserve">, </w:t>
      </w:r>
      <w:r w:rsidRPr="002A14CA">
        <w:rPr>
          <w:rFonts w:ascii="Times New Roman" w:hAnsi="Times New Roman"/>
          <w:color w:val="000000" w:themeColor="text1"/>
          <w:sz w:val="20"/>
        </w:rPr>
        <w:t>this number was considered enough to enable a rich, detailed analysis</w:t>
      </w:r>
      <w:r w:rsidR="003771EE" w:rsidRPr="002A14CA">
        <w:rPr>
          <w:rFonts w:ascii="Times New Roman" w:hAnsi="Times New Roman"/>
          <w:color w:val="000000" w:themeColor="text1"/>
          <w:sz w:val="20"/>
        </w:rPr>
        <w:t xml:space="preserve"> of this defined, relatively homogenous group</w:t>
      </w:r>
      <w:r w:rsidRPr="002A14CA">
        <w:rPr>
          <w:rFonts w:ascii="Times New Roman" w:hAnsi="Times New Roman"/>
          <w:color w:val="000000" w:themeColor="text1"/>
          <w:sz w:val="20"/>
        </w:rPr>
        <w:t>, whilst providing sufficient information to answer the research question, and sufficient variation within the sample to enhance transferability</w:t>
      </w:r>
      <w:r w:rsidR="00621F69" w:rsidRPr="002A14CA">
        <w:rPr>
          <w:rFonts w:ascii="Times New Roman" w:hAnsi="Times New Roman"/>
          <w:color w:val="000000" w:themeColor="text1"/>
          <w:sz w:val="20"/>
        </w:rPr>
        <w:t xml:space="preserve">. </w:t>
      </w:r>
    </w:p>
    <w:p w14:paraId="41889A70" w14:textId="77777777" w:rsidR="00386C57" w:rsidRDefault="00386C57" w:rsidP="00386C57">
      <w:pPr>
        <w:spacing w:line="360" w:lineRule="auto"/>
        <w:ind w:firstLine="0"/>
        <w:rPr>
          <w:rFonts w:ascii="Times New Roman" w:hAnsi="Times New Roman" w:cstheme="minorHAnsi"/>
          <w:bCs/>
          <w:sz w:val="20"/>
        </w:rPr>
      </w:pPr>
    </w:p>
    <w:p w14:paraId="64C2BAE0" w14:textId="7ECECD9B" w:rsidR="000C2EF2" w:rsidRDefault="00C93EAD" w:rsidP="000E39F7">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The clinical diagnosis of </w:t>
      </w:r>
      <w:r w:rsidR="008F4EBC" w:rsidRPr="004B0BBA">
        <w:rPr>
          <w:rFonts w:ascii="Times New Roman" w:hAnsi="Times New Roman" w:cstheme="minorHAnsi"/>
          <w:bCs/>
          <w:sz w:val="20"/>
        </w:rPr>
        <w:t>sciatica</w:t>
      </w:r>
      <w:r w:rsidRPr="004B0BBA">
        <w:rPr>
          <w:rFonts w:ascii="Times New Roman" w:hAnsi="Times New Roman" w:cstheme="minorHAnsi"/>
          <w:bCs/>
          <w:sz w:val="20"/>
        </w:rPr>
        <w:t xml:space="preserve"> was made </w:t>
      </w:r>
      <w:r w:rsidRPr="00193DFE">
        <w:rPr>
          <w:rFonts w:ascii="Times New Roman" w:hAnsi="Times New Roman" w:cstheme="minorHAnsi"/>
          <w:bCs/>
          <w:sz w:val="20"/>
        </w:rPr>
        <w:t xml:space="preserve">by the patient’s </w:t>
      </w:r>
      <w:r w:rsidR="007C30F5" w:rsidRPr="00193DFE">
        <w:rPr>
          <w:rFonts w:ascii="Times New Roman" w:hAnsi="Times New Roman" w:cstheme="minorHAnsi"/>
          <w:bCs/>
          <w:sz w:val="20"/>
        </w:rPr>
        <w:t>specialist</w:t>
      </w:r>
      <w:r w:rsidR="002A14CA">
        <w:rPr>
          <w:rFonts w:ascii="Times New Roman" w:hAnsi="Times New Roman" w:cstheme="minorHAnsi"/>
          <w:bCs/>
          <w:sz w:val="20"/>
        </w:rPr>
        <w:t xml:space="preserve"> </w:t>
      </w:r>
      <w:r w:rsidR="007C30F5">
        <w:rPr>
          <w:rFonts w:ascii="Times New Roman" w:hAnsi="Times New Roman" w:cstheme="minorHAnsi"/>
          <w:bCs/>
          <w:sz w:val="20"/>
        </w:rPr>
        <w:t xml:space="preserve">physiotherapist </w:t>
      </w:r>
      <w:r w:rsidRPr="004B0BBA">
        <w:rPr>
          <w:rFonts w:ascii="Times New Roman" w:hAnsi="Times New Roman" w:cstheme="minorHAnsi"/>
          <w:bCs/>
          <w:sz w:val="20"/>
        </w:rPr>
        <w:t xml:space="preserve">using information from their clinical assessment and based on </w:t>
      </w:r>
      <w:r w:rsidR="00907D1E">
        <w:rPr>
          <w:rFonts w:ascii="Times New Roman" w:hAnsi="Times New Roman" w:cstheme="minorHAnsi"/>
          <w:bCs/>
          <w:sz w:val="20"/>
        </w:rPr>
        <w:t>diagnostic criteria</w:t>
      </w:r>
      <w:r w:rsidR="00907D1E" w:rsidRPr="00907D1E">
        <w:rPr>
          <w:rFonts w:ascii="Times New Roman" w:hAnsi="Times New Roman" w:cstheme="minorHAnsi"/>
          <w:bCs/>
          <w:sz w:val="20"/>
        </w:rPr>
        <w:t xml:space="preserve"> </w:t>
      </w:r>
      <w:r w:rsidR="00907D1E" w:rsidRPr="004B0BBA">
        <w:rPr>
          <w:rFonts w:ascii="Times New Roman" w:hAnsi="Times New Roman" w:cstheme="minorHAnsi"/>
          <w:bCs/>
          <w:sz w:val="20"/>
        </w:rPr>
        <w:t>(Fig</w:t>
      </w:r>
      <w:r w:rsidR="00907D1E">
        <w:rPr>
          <w:rFonts w:ascii="Times New Roman" w:hAnsi="Times New Roman" w:cstheme="minorHAnsi"/>
          <w:bCs/>
          <w:sz w:val="20"/>
        </w:rPr>
        <w:t>.</w:t>
      </w:r>
      <w:r w:rsidR="00907D1E" w:rsidRPr="004B0BBA">
        <w:rPr>
          <w:rFonts w:ascii="Times New Roman" w:hAnsi="Times New Roman" w:cstheme="minorHAnsi"/>
          <w:bCs/>
          <w:sz w:val="20"/>
        </w:rPr>
        <w:t xml:space="preserve"> </w:t>
      </w:r>
      <w:r w:rsidR="00907D1E">
        <w:rPr>
          <w:rFonts w:ascii="Times New Roman" w:hAnsi="Times New Roman" w:cstheme="minorHAnsi"/>
          <w:bCs/>
          <w:sz w:val="20"/>
        </w:rPr>
        <w:t>1</w:t>
      </w:r>
      <w:r w:rsidR="00907D1E" w:rsidRPr="004B0BBA">
        <w:rPr>
          <w:rFonts w:ascii="Times New Roman" w:hAnsi="Times New Roman" w:cstheme="minorHAnsi"/>
          <w:bCs/>
          <w:sz w:val="20"/>
        </w:rPr>
        <w:t>)</w:t>
      </w:r>
      <w:r w:rsidR="00907D1E">
        <w:rPr>
          <w:rFonts w:ascii="Times New Roman" w:hAnsi="Times New Roman" w:cstheme="minorHAnsi"/>
          <w:bCs/>
          <w:sz w:val="20"/>
        </w:rPr>
        <w:t xml:space="preserve"> </w:t>
      </w:r>
      <w:r w:rsidR="00907D1E" w:rsidRPr="004B0BBA">
        <w:rPr>
          <w:rFonts w:ascii="Times New Roman" w:hAnsi="Times New Roman" w:cstheme="minorHAnsi"/>
          <w:bCs/>
          <w:sz w:val="20"/>
        </w:rPr>
        <w:t>reflect</w:t>
      </w:r>
      <w:r w:rsidR="00907D1E">
        <w:rPr>
          <w:rFonts w:ascii="Times New Roman" w:hAnsi="Times New Roman" w:cstheme="minorHAnsi"/>
          <w:bCs/>
          <w:sz w:val="20"/>
        </w:rPr>
        <w:t>ing</w:t>
      </w:r>
      <w:r w:rsidR="00907D1E" w:rsidRPr="004B0BBA">
        <w:rPr>
          <w:rFonts w:ascii="Times New Roman" w:hAnsi="Times New Roman" w:cstheme="minorHAnsi"/>
          <w:bCs/>
          <w:sz w:val="20"/>
        </w:rPr>
        <w:t xml:space="preserve"> </w:t>
      </w:r>
      <w:r w:rsidR="00907D1E">
        <w:rPr>
          <w:rFonts w:ascii="Times New Roman" w:hAnsi="Times New Roman" w:cstheme="minorHAnsi"/>
          <w:bCs/>
          <w:sz w:val="20"/>
        </w:rPr>
        <w:t>those used</w:t>
      </w:r>
      <w:r w:rsidR="00907D1E" w:rsidRPr="004B0BBA">
        <w:rPr>
          <w:rFonts w:ascii="Times New Roman" w:hAnsi="Times New Roman" w:cstheme="minorHAnsi"/>
          <w:bCs/>
          <w:sz w:val="20"/>
        </w:rPr>
        <w:t xml:space="preserve"> in practice</w:t>
      </w:r>
      <w:r w:rsidR="00A961F9" w:rsidRPr="004B0BBA">
        <w:rPr>
          <w:rFonts w:ascii="Times New Roman" w:hAnsi="Times New Roman" w:cstheme="minorHAnsi"/>
          <w:bCs/>
          <w:sz w:val="20"/>
        </w:rPr>
        <w:fldChar w:fldCharType="begin">
          <w:fldData xml:space="preserve">PEVuZE5vdGU+PENpdGU+PEF1dGhvcj5Lb25nc3RlZDwvQXV0aG9yPjxZZWFyPjIwMTI8L1llYXI+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PEVuZE5vdGU+PENpdGU+PEF1dGhvcj5Lb25nc3RlZDwvQXV0aG9yPjxZZWFyPjIwMTI8L1llYXI+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A961F9" w:rsidRPr="004B0BBA">
        <w:rPr>
          <w:rFonts w:ascii="Times New Roman" w:hAnsi="Times New Roman" w:cstheme="minorHAnsi"/>
          <w:bCs/>
          <w:sz w:val="20"/>
        </w:rPr>
      </w:r>
      <w:r w:rsidR="00A961F9" w:rsidRPr="004B0BBA">
        <w:rPr>
          <w:rFonts w:ascii="Times New Roman" w:hAnsi="Times New Roman" w:cstheme="minorHAnsi"/>
          <w:bCs/>
          <w:sz w:val="20"/>
        </w:rPr>
        <w:fldChar w:fldCharType="separate"/>
      </w:r>
      <w:r w:rsidR="00D403A0">
        <w:rPr>
          <w:rFonts w:ascii="Times New Roman" w:hAnsi="Times New Roman" w:cstheme="minorHAnsi"/>
          <w:bCs/>
          <w:noProof/>
          <w:sz w:val="20"/>
        </w:rPr>
        <w:t>(17)</w:t>
      </w:r>
      <w:r w:rsidR="00A961F9" w:rsidRPr="004B0BBA">
        <w:rPr>
          <w:rFonts w:ascii="Times New Roman" w:hAnsi="Times New Roman" w:cstheme="minorHAnsi"/>
          <w:bCs/>
          <w:sz w:val="20"/>
        </w:rPr>
        <w:fldChar w:fldCharType="end"/>
      </w:r>
      <w:r w:rsidR="00907D1E">
        <w:rPr>
          <w:rFonts w:ascii="Times New Roman" w:hAnsi="Times New Roman" w:cstheme="minorHAnsi"/>
          <w:bCs/>
          <w:sz w:val="20"/>
        </w:rPr>
        <w:t>.</w:t>
      </w:r>
      <w:r w:rsidRPr="004B0BBA">
        <w:rPr>
          <w:rFonts w:ascii="Times New Roman" w:hAnsi="Times New Roman" w:cstheme="minorHAnsi"/>
          <w:bCs/>
          <w:sz w:val="20"/>
        </w:rPr>
        <w:t xml:space="preserve"> The patient’s radiological findings did not inform this diagnosis. The specialist</w:t>
      </w:r>
      <w:r w:rsidR="002A14CA">
        <w:rPr>
          <w:rFonts w:ascii="Times New Roman" w:hAnsi="Times New Roman" w:cstheme="minorHAnsi"/>
          <w:bCs/>
          <w:sz w:val="20"/>
        </w:rPr>
        <w:t xml:space="preserve"> </w:t>
      </w:r>
      <w:r w:rsidR="005A32EA">
        <w:rPr>
          <w:rFonts w:ascii="Times New Roman" w:hAnsi="Times New Roman" w:cstheme="minorHAnsi"/>
          <w:bCs/>
          <w:sz w:val="20"/>
        </w:rPr>
        <w:t>physiotherapists</w:t>
      </w:r>
      <w:r w:rsidRPr="004B0BBA">
        <w:rPr>
          <w:rFonts w:ascii="Times New Roman" w:hAnsi="Times New Roman" w:cstheme="minorHAnsi"/>
          <w:bCs/>
          <w:sz w:val="20"/>
        </w:rPr>
        <w:t xml:space="preserve"> were </w:t>
      </w:r>
      <w:r w:rsidR="005A32EA">
        <w:rPr>
          <w:rFonts w:ascii="Times New Roman" w:hAnsi="Times New Roman" w:cstheme="minorHAnsi"/>
          <w:bCs/>
          <w:sz w:val="20"/>
        </w:rPr>
        <w:t xml:space="preserve">clinicians </w:t>
      </w:r>
      <w:r w:rsidRPr="004B0BBA">
        <w:rPr>
          <w:rFonts w:ascii="Times New Roman" w:hAnsi="Times New Roman" w:cstheme="minorHAnsi"/>
          <w:bCs/>
          <w:sz w:val="20"/>
        </w:rPr>
        <w:t xml:space="preserve">with ≥ 10 years musculoskeletal experience, who undertook specialist spinal training ≥ four times a year. </w:t>
      </w:r>
      <w:r w:rsidR="00183851">
        <w:rPr>
          <w:rFonts w:ascii="Times New Roman" w:hAnsi="Times New Roman" w:cstheme="minorHAnsi"/>
          <w:bCs/>
          <w:sz w:val="20"/>
        </w:rPr>
        <w:t>We used</w:t>
      </w:r>
      <w:r w:rsidR="00696D0E" w:rsidRPr="004B0BBA">
        <w:rPr>
          <w:rFonts w:ascii="Times New Roman" w:hAnsi="Times New Roman" w:cstheme="minorHAnsi"/>
          <w:bCs/>
          <w:sz w:val="20"/>
        </w:rPr>
        <w:t xml:space="preserve"> purposive sampling </w:t>
      </w:r>
      <w:r w:rsidR="00696D0E" w:rsidRPr="004B0BBA">
        <w:rPr>
          <w:rFonts w:ascii="Times New Roman" w:hAnsi="Times New Roman" w:cstheme="minorHAnsi"/>
          <w:bCs/>
          <w:sz w:val="20"/>
        </w:rPr>
        <w:lastRenderedPageBreak/>
        <w:t xml:space="preserve">to gain representation across age, sex and duration of symptoms, </w:t>
      </w:r>
      <w:r w:rsidR="00183851">
        <w:rPr>
          <w:rFonts w:ascii="Times New Roman" w:hAnsi="Times New Roman" w:cstheme="minorHAnsi"/>
          <w:bCs/>
          <w:sz w:val="20"/>
        </w:rPr>
        <w:t>and</w:t>
      </w:r>
      <w:r w:rsidR="00696D0E" w:rsidRPr="004B0BBA">
        <w:rPr>
          <w:rFonts w:ascii="Times New Roman" w:hAnsi="Times New Roman" w:cstheme="minorHAnsi"/>
          <w:bCs/>
          <w:sz w:val="20"/>
        </w:rPr>
        <w:t xml:space="preserve"> </w:t>
      </w:r>
      <w:r w:rsidRPr="004B0BBA">
        <w:rPr>
          <w:rFonts w:ascii="Times New Roman" w:hAnsi="Times New Roman" w:cstheme="minorHAnsi"/>
          <w:bCs/>
          <w:sz w:val="20"/>
        </w:rPr>
        <w:t>recruit</w:t>
      </w:r>
      <w:r w:rsidR="00696D0E" w:rsidRPr="004B0BBA">
        <w:rPr>
          <w:rFonts w:ascii="Times New Roman" w:hAnsi="Times New Roman" w:cstheme="minorHAnsi"/>
          <w:bCs/>
          <w:sz w:val="20"/>
        </w:rPr>
        <w:t>ed 14</w:t>
      </w:r>
      <w:r w:rsidRPr="004B0BBA">
        <w:rPr>
          <w:rFonts w:ascii="Times New Roman" w:hAnsi="Times New Roman" w:cstheme="minorHAnsi"/>
          <w:bCs/>
          <w:sz w:val="20"/>
        </w:rPr>
        <w:t xml:space="preserve"> participants</w:t>
      </w:r>
      <w:r w:rsidR="00183851">
        <w:rPr>
          <w:rFonts w:ascii="Times New Roman" w:hAnsi="Times New Roman" w:cstheme="minorHAnsi"/>
          <w:bCs/>
          <w:sz w:val="20"/>
        </w:rPr>
        <w:t xml:space="preserve">, sufficient </w:t>
      </w:r>
      <w:r w:rsidRPr="004B0BBA">
        <w:rPr>
          <w:rFonts w:ascii="Times New Roman" w:hAnsi="Times New Roman" w:cstheme="minorHAnsi"/>
          <w:bCs/>
          <w:sz w:val="20"/>
        </w:rPr>
        <w:t>to enable rich</w:t>
      </w:r>
      <w:r w:rsidR="00727826">
        <w:rPr>
          <w:rFonts w:ascii="Times New Roman" w:hAnsi="Times New Roman" w:cstheme="minorHAnsi"/>
          <w:bCs/>
          <w:sz w:val="20"/>
        </w:rPr>
        <w:t>,</w:t>
      </w:r>
      <w:r w:rsidRPr="004B0BBA">
        <w:rPr>
          <w:rFonts w:ascii="Times New Roman" w:hAnsi="Times New Roman" w:cstheme="minorHAnsi"/>
          <w:bCs/>
          <w:sz w:val="20"/>
        </w:rPr>
        <w:t xml:space="preserve"> detailed analysis</w:t>
      </w:r>
      <w:r w:rsidR="00CC42FD">
        <w:rPr>
          <w:rFonts w:ascii="Times New Roman" w:hAnsi="Times New Roman" w:cstheme="minorHAnsi"/>
          <w:bCs/>
          <w:sz w:val="20"/>
        </w:rPr>
        <w:t>.</w:t>
      </w:r>
    </w:p>
    <w:p w14:paraId="22B8909C" w14:textId="77777777" w:rsidR="00CA0E0A" w:rsidRDefault="00CA0E0A" w:rsidP="000E39F7">
      <w:pPr>
        <w:spacing w:line="360" w:lineRule="auto"/>
        <w:ind w:firstLine="0"/>
        <w:rPr>
          <w:rFonts w:ascii="Times New Roman" w:hAnsi="Times New Roman" w:cstheme="minorHAnsi"/>
          <w:bCs/>
          <w:sz w:val="20"/>
        </w:rPr>
      </w:pPr>
    </w:p>
    <w:p w14:paraId="12ED4ADE" w14:textId="5170AF45" w:rsidR="00386C57" w:rsidRDefault="00C93EAD" w:rsidP="00163F88">
      <w:pPr>
        <w:spacing w:line="360" w:lineRule="auto"/>
        <w:ind w:firstLine="0"/>
        <w:rPr>
          <w:rFonts w:ascii="Times New Roman" w:hAnsi="Times New Roman" w:cstheme="minorHAnsi"/>
          <w:b/>
          <w:sz w:val="20"/>
        </w:rPr>
      </w:pPr>
      <w:r w:rsidRPr="00244718">
        <w:rPr>
          <w:rFonts w:ascii="Times New Roman" w:hAnsi="Times New Roman" w:cstheme="minorHAnsi"/>
          <w:b/>
          <w:sz w:val="20"/>
        </w:rPr>
        <w:t>Fig</w:t>
      </w:r>
      <w:r w:rsidR="00244718" w:rsidRPr="00244718">
        <w:rPr>
          <w:rFonts w:ascii="Times New Roman" w:hAnsi="Times New Roman" w:cstheme="minorHAnsi"/>
          <w:b/>
          <w:sz w:val="20"/>
        </w:rPr>
        <w:t>. 1</w:t>
      </w:r>
      <w:r w:rsidRPr="00244718">
        <w:rPr>
          <w:rFonts w:ascii="Times New Roman" w:hAnsi="Times New Roman" w:cstheme="minorHAnsi"/>
          <w:b/>
          <w:sz w:val="20"/>
        </w:rPr>
        <w:t xml:space="preserve"> Criteria for diagnosing </w:t>
      </w:r>
      <w:r w:rsidR="005F5DFD" w:rsidRPr="00244718">
        <w:rPr>
          <w:rFonts w:ascii="Times New Roman" w:hAnsi="Times New Roman" w:cstheme="minorHAnsi"/>
          <w:b/>
          <w:sz w:val="20"/>
        </w:rPr>
        <w:t>sciatica</w:t>
      </w:r>
      <w:r w:rsidR="00A961F9" w:rsidRPr="00244718">
        <w:rPr>
          <w:rFonts w:ascii="Times New Roman" w:hAnsi="Times New Roman" w:cstheme="minorHAnsi"/>
          <w:b/>
          <w:sz w:val="20"/>
        </w:rPr>
        <w:fldChar w:fldCharType="begin">
          <w:fldData xml:space="preserve">PEVuZE5vdGU+PENpdGU+PEF1dGhvcj5Lb25nc3RlZDwvQXV0aG9yPjxZZWFyPjIwMTI8L1llYXI+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</w:fldData>
        </w:fldChar>
      </w:r>
      <w:r w:rsidR="00D403A0">
        <w:rPr>
          <w:rFonts w:ascii="Times New Roman" w:hAnsi="Times New Roman" w:cstheme="minorHAnsi"/>
          <w:b/>
          <w:sz w:val="20"/>
        </w:rPr>
        <w:instrText xml:space="preserve"> ADDIN EN.CITE </w:instrText>
      </w:r>
      <w:r w:rsidR="00D403A0">
        <w:rPr>
          <w:rFonts w:ascii="Times New Roman" w:hAnsi="Times New Roman" w:cstheme="minorHAnsi"/>
          <w:b/>
          <w:sz w:val="20"/>
        </w:rPr>
        <w:fldChar w:fldCharType="begin">
          <w:fldData xml:space="preserve">PEVuZE5vdGU+PENpdGU+PEF1dGhvcj5Lb25nc3RlZDwvQXV0aG9yPjxZZWFyPjIwMTI8L1llYXI+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</w:fldData>
        </w:fldChar>
      </w:r>
      <w:r w:rsidR="00D403A0">
        <w:rPr>
          <w:rFonts w:ascii="Times New Roman" w:hAnsi="Times New Roman" w:cstheme="minorHAnsi"/>
          <w:b/>
          <w:sz w:val="20"/>
        </w:rPr>
        <w:instrText xml:space="preserve"> ADDIN EN.CITE.DATA </w:instrText>
      </w:r>
      <w:r w:rsidR="00D403A0">
        <w:rPr>
          <w:rFonts w:ascii="Times New Roman" w:hAnsi="Times New Roman" w:cstheme="minorHAnsi"/>
          <w:b/>
          <w:sz w:val="20"/>
        </w:rPr>
      </w:r>
      <w:r w:rsidR="00D403A0">
        <w:rPr>
          <w:rFonts w:ascii="Times New Roman" w:hAnsi="Times New Roman" w:cstheme="minorHAnsi"/>
          <w:b/>
          <w:sz w:val="20"/>
        </w:rPr>
        <w:fldChar w:fldCharType="end"/>
      </w:r>
      <w:r w:rsidR="00A961F9" w:rsidRPr="00244718">
        <w:rPr>
          <w:rFonts w:ascii="Times New Roman" w:hAnsi="Times New Roman" w:cstheme="minorHAnsi"/>
          <w:b/>
          <w:sz w:val="20"/>
        </w:rPr>
      </w:r>
      <w:r w:rsidR="00A961F9" w:rsidRPr="00244718">
        <w:rPr>
          <w:rFonts w:ascii="Times New Roman" w:hAnsi="Times New Roman" w:cstheme="minorHAnsi"/>
          <w:b/>
          <w:sz w:val="20"/>
        </w:rPr>
        <w:fldChar w:fldCharType="separate"/>
      </w:r>
      <w:r w:rsidR="00D403A0">
        <w:rPr>
          <w:rFonts w:ascii="Times New Roman" w:hAnsi="Times New Roman" w:cstheme="minorHAnsi"/>
          <w:b/>
          <w:noProof/>
          <w:sz w:val="20"/>
        </w:rPr>
        <w:t>(17)</w:t>
      </w:r>
      <w:r w:rsidR="00A961F9" w:rsidRPr="00244718">
        <w:rPr>
          <w:rFonts w:ascii="Times New Roman" w:hAnsi="Times New Roman" w:cstheme="minorHAnsi"/>
          <w:b/>
          <w:sz w:val="20"/>
        </w:rPr>
        <w:fldChar w:fldCharType="end"/>
      </w:r>
      <w:r w:rsidRPr="00244718">
        <w:rPr>
          <w:rFonts w:ascii="Times New Roman" w:hAnsi="Times New Roman" w:cstheme="minorHAnsi"/>
          <w:b/>
          <w:sz w:val="20"/>
        </w:rPr>
        <w:t xml:space="preserve"> </w:t>
      </w:r>
    </w:p>
    <w:p w14:paraId="4B5F493C" w14:textId="77777777" w:rsidR="00244718" w:rsidRPr="00244718" w:rsidRDefault="00244718" w:rsidP="00163F88">
      <w:pPr>
        <w:spacing w:line="360" w:lineRule="auto"/>
        <w:ind w:firstLine="0"/>
        <w:rPr>
          <w:rFonts w:ascii="Times New Roman" w:hAnsi="Times New Roman" w:cstheme="minorHAnsi"/>
          <w:b/>
          <w:sz w:val="20"/>
        </w:rPr>
      </w:pPr>
    </w:p>
    <w:p w14:paraId="43B4C3EF" w14:textId="60F7ADD5" w:rsidR="00C93EAD" w:rsidRDefault="00C93EAD" w:rsidP="00163F88">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Potential </w:t>
      </w:r>
      <w:r w:rsidR="00183851">
        <w:rPr>
          <w:rFonts w:ascii="Times New Roman" w:hAnsi="Times New Roman" w:cstheme="minorHAnsi"/>
          <w:bCs/>
          <w:sz w:val="20"/>
        </w:rPr>
        <w:t>participants</w:t>
      </w:r>
      <w:r w:rsidRPr="004B0BBA">
        <w:rPr>
          <w:rFonts w:ascii="Times New Roman" w:hAnsi="Times New Roman" w:cstheme="minorHAnsi"/>
          <w:bCs/>
          <w:sz w:val="20"/>
        </w:rPr>
        <w:t xml:space="preserve"> were approached about participating in the study</w:t>
      </w:r>
      <w:r w:rsidR="007C30F5">
        <w:rPr>
          <w:rFonts w:ascii="Times New Roman" w:hAnsi="Times New Roman" w:cstheme="minorHAnsi"/>
          <w:bCs/>
          <w:sz w:val="20"/>
        </w:rPr>
        <w:t>,</w:t>
      </w:r>
      <w:r w:rsidRPr="004B0BBA">
        <w:rPr>
          <w:rFonts w:ascii="Times New Roman" w:hAnsi="Times New Roman" w:cstheme="minorHAnsi"/>
          <w:bCs/>
          <w:sz w:val="20"/>
        </w:rPr>
        <w:t xml:space="preserve"> by their </w:t>
      </w:r>
      <w:r w:rsidR="007C30F5">
        <w:rPr>
          <w:rFonts w:ascii="Times New Roman" w:hAnsi="Times New Roman" w:cstheme="minorHAnsi"/>
          <w:bCs/>
          <w:sz w:val="20"/>
        </w:rPr>
        <w:t>specialist</w:t>
      </w:r>
      <w:r w:rsidR="002A14CA">
        <w:rPr>
          <w:rFonts w:ascii="Times New Roman" w:hAnsi="Times New Roman" w:cstheme="minorHAnsi"/>
          <w:bCs/>
          <w:sz w:val="20"/>
        </w:rPr>
        <w:t xml:space="preserve"> </w:t>
      </w:r>
      <w:r w:rsidR="007C30F5">
        <w:rPr>
          <w:rFonts w:ascii="Times New Roman" w:hAnsi="Times New Roman" w:cstheme="minorHAnsi"/>
          <w:bCs/>
          <w:sz w:val="20"/>
        </w:rPr>
        <w:t>physiotherapist,</w:t>
      </w:r>
      <w:r w:rsidRPr="004B0BBA">
        <w:rPr>
          <w:rFonts w:ascii="Times New Roman" w:hAnsi="Times New Roman" w:cstheme="minorHAnsi"/>
          <w:bCs/>
          <w:sz w:val="20"/>
        </w:rPr>
        <w:t xml:space="preserve"> when they attended for their investigation results. </w:t>
      </w:r>
      <w:r w:rsidR="00B0287A">
        <w:rPr>
          <w:rFonts w:ascii="Times New Roman" w:hAnsi="Times New Roman" w:cstheme="minorHAnsi"/>
          <w:bCs/>
          <w:sz w:val="20"/>
        </w:rPr>
        <w:t>Those</w:t>
      </w:r>
      <w:r w:rsidRPr="004B0BBA">
        <w:rPr>
          <w:rFonts w:ascii="Times New Roman" w:hAnsi="Times New Roman" w:cstheme="minorHAnsi"/>
          <w:bCs/>
          <w:sz w:val="20"/>
        </w:rPr>
        <w:t xml:space="preserve"> interested were provided with verbal and written information about the study. With their written consent, the researcher </w:t>
      </w:r>
      <w:r w:rsidR="002A14CA">
        <w:rPr>
          <w:rFonts w:ascii="Times New Roman" w:hAnsi="Times New Roman" w:cstheme="minorHAnsi"/>
          <w:bCs/>
          <w:sz w:val="20"/>
        </w:rPr>
        <w:t>made contact to arrange</w:t>
      </w:r>
      <w:r w:rsidRPr="004B0BBA">
        <w:rPr>
          <w:rFonts w:ascii="Times New Roman" w:hAnsi="Times New Roman" w:cstheme="minorHAnsi"/>
          <w:bCs/>
          <w:sz w:val="20"/>
        </w:rPr>
        <w:t xml:space="preserve"> an interview date. To increase the homogeneity of the sample, people were excluded if</w:t>
      </w:r>
      <w:r w:rsidR="002A14CA">
        <w:rPr>
          <w:rFonts w:ascii="Times New Roman" w:hAnsi="Times New Roman" w:cstheme="minorHAnsi"/>
          <w:bCs/>
          <w:sz w:val="20"/>
        </w:rPr>
        <w:t xml:space="preserve">: </w:t>
      </w:r>
      <w:r w:rsidRPr="004B0BBA">
        <w:rPr>
          <w:rFonts w:ascii="Times New Roman" w:hAnsi="Times New Roman" w:cstheme="minorHAnsi"/>
          <w:bCs/>
          <w:sz w:val="20"/>
        </w:rPr>
        <w:t xml:space="preserve">they had </w:t>
      </w:r>
      <w:r w:rsidR="00D7456E">
        <w:rPr>
          <w:rFonts w:ascii="Times New Roman" w:hAnsi="Times New Roman" w:cstheme="minorHAnsi"/>
          <w:bCs/>
          <w:sz w:val="20"/>
        </w:rPr>
        <w:t xml:space="preserve">previously </w:t>
      </w:r>
      <w:r w:rsidRPr="004B0BBA">
        <w:rPr>
          <w:rFonts w:ascii="Times New Roman" w:hAnsi="Times New Roman" w:cstheme="minorHAnsi"/>
          <w:bCs/>
          <w:sz w:val="20"/>
        </w:rPr>
        <w:t>undergone spinal surgery</w:t>
      </w:r>
      <w:r w:rsidR="00902EF8">
        <w:rPr>
          <w:rFonts w:ascii="Times New Roman" w:hAnsi="Times New Roman" w:cstheme="minorHAnsi"/>
          <w:bCs/>
          <w:sz w:val="20"/>
        </w:rPr>
        <w:t xml:space="preserve"> or</w:t>
      </w:r>
      <w:r w:rsidRPr="004B0BBA">
        <w:rPr>
          <w:rFonts w:ascii="Times New Roman" w:hAnsi="Times New Roman" w:cstheme="minorHAnsi"/>
          <w:bCs/>
          <w:sz w:val="20"/>
        </w:rPr>
        <w:t xml:space="preserve"> the suspected cause of symptoms was sinister pathology or cauda equina syndrome</w:t>
      </w:r>
      <w:r w:rsidR="00902EF8">
        <w:rPr>
          <w:rFonts w:ascii="Times New Roman" w:hAnsi="Times New Roman" w:cstheme="minorHAnsi"/>
          <w:bCs/>
          <w:sz w:val="20"/>
        </w:rPr>
        <w:t>. Patients were also excluded if</w:t>
      </w:r>
      <w:r w:rsidRPr="004B0BBA">
        <w:rPr>
          <w:rFonts w:ascii="Times New Roman" w:hAnsi="Times New Roman" w:cstheme="minorHAnsi"/>
          <w:bCs/>
          <w:sz w:val="20"/>
        </w:rPr>
        <w:t xml:space="preserve"> they were unable to communicate without the assistance of an interpreter; they lacked capacity to provide consent; or the researcher had treated them</w:t>
      </w:r>
      <w:r w:rsidR="00D7456E">
        <w:rPr>
          <w:rFonts w:ascii="Times New Roman" w:hAnsi="Times New Roman" w:cstheme="minorHAnsi"/>
          <w:bCs/>
          <w:sz w:val="20"/>
        </w:rPr>
        <w:t xml:space="preserve"> in a previous episode of back pain</w:t>
      </w:r>
      <w:r w:rsidR="00C10CFD">
        <w:rPr>
          <w:rFonts w:ascii="Times New Roman" w:hAnsi="Times New Roman" w:cstheme="minorHAnsi"/>
          <w:bCs/>
          <w:sz w:val="20"/>
        </w:rPr>
        <w:t xml:space="preserve"> (to minimise bias)</w:t>
      </w:r>
      <w:r w:rsidRPr="004B0BBA">
        <w:rPr>
          <w:rFonts w:ascii="Times New Roman" w:hAnsi="Times New Roman" w:cstheme="minorHAnsi"/>
          <w:bCs/>
          <w:sz w:val="20"/>
        </w:rPr>
        <w:t>.</w:t>
      </w:r>
      <w:r w:rsidR="000E39F7" w:rsidRPr="004B0BBA">
        <w:rPr>
          <w:rFonts w:ascii="Times New Roman" w:hAnsi="Times New Roman" w:cstheme="minorHAnsi"/>
          <w:bCs/>
          <w:sz w:val="20"/>
        </w:rPr>
        <w:t xml:space="preserve"> </w:t>
      </w:r>
    </w:p>
    <w:p w14:paraId="01FC41A4" w14:textId="77777777" w:rsidR="00CA0E0A" w:rsidRPr="004B0BBA" w:rsidRDefault="00CA0E0A" w:rsidP="00CA0E0A">
      <w:pPr>
        <w:spacing w:line="360" w:lineRule="auto"/>
        <w:ind w:firstLine="0"/>
        <w:rPr>
          <w:rFonts w:ascii="Times New Roman" w:hAnsi="Times New Roman" w:cstheme="minorHAnsi"/>
          <w:bCs/>
          <w:sz w:val="20"/>
        </w:rPr>
      </w:pPr>
    </w:p>
    <w:p w14:paraId="4F58C3E7" w14:textId="77777777" w:rsidR="00C93EAD" w:rsidRPr="00165EEC" w:rsidRDefault="00C93EAD" w:rsidP="00077E6D">
      <w:pPr>
        <w:spacing w:line="360" w:lineRule="auto"/>
        <w:ind w:firstLine="0"/>
        <w:rPr>
          <w:rFonts w:ascii="Times New Roman" w:hAnsi="Times New Roman" w:cstheme="minorHAnsi"/>
          <w:b/>
          <w:sz w:val="20"/>
        </w:rPr>
      </w:pPr>
      <w:r w:rsidRPr="00165EEC">
        <w:rPr>
          <w:rFonts w:ascii="Times New Roman" w:hAnsi="Times New Roman" w:cstheme="minorHAnsi"/>
          <w:b/>
          <w:sz w:val="20"/>
        </w:rPr>
        <w:t>Data collection</w:t>
      </w:r>
    </w:p>
    <w:p w14:paraId="0F346CAE" w14:textId="18D4B9A5" w:rsidR="00682A6F" w:rsidRPr="004B0BBA" w:rsidRDefault="00C93EAD" w:rsidP="00163F88">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The lead author </w:t>
      </w:r>
      <w:r w:rsidR="002A14CA">
        <w:rPr>
          <w:rFonts w:ascii="Times New Roman" w:hAnsi="Times New Roman" w:cstheme="minorHAnsi"/>
          <w:bCs/>
          <w:sz w:val="20"/>
        </w:rPr>
        <w:t>(</w:t>
      </w:r>
      <w:r w:rsidR="00B83876">
        <w:rPr>
          <w:rFonts w:ascii="Times New Roman" w:hAnsi="Times New Roman" w:cstheme="minorHAnsi"/>
          <w:bCs/>
          <w:sz w:val="20"/>
        </w:rPr>
        <w:t>CR</w:t>
      </w:r>
      <w:r w:rsidR="002A14CA">
        <w:rPr>
          <w:rFonts w:ascii="Times New Roman" w:hAnsi="Times New Roman" w:cstheme="minorHAnsi"/>
          <w:bCs/>
          <w:sz w:val="20"/>
        </w:rPr>
        <w:t>)</w:t>
      </w:r>
      <w:r w:rsidRPr="004B0BBA">
        <w:rPr>
          <w:rFonts w:ascii="Times New Roman" w:hAnsi="Times New Roman" w:cstheme="minorHAnsi"/>
          <w:bCs/>
          <w:sz w:val="20"/>
        </w:rPr>
        <w:t xml:space="preserve"> a female </w:t>
      </w:r>
      <w:r w:rsidR="007C30F5">
        <w:rPr>
          <w:rFonts w:ascii="Times New Roman" w:hAnsi="Times New Roman" w:cstheme="minorHAnsi"/>
          <w:bCs/>
          <w:sz w:val="20"/>
        </w:rPr>
        <w:t>specialist</w:t>
      </w:r>
      <w:r w:rsidR="002A14CA">
        <w:rPr>
          <w:rFonts w:ascii="Times New Roman" w:hAnsi="Times New Roman" w:cstheme="minorHAnsi"/>
          <w:bCs/>
          <w:sz w:val="20"/>
        </w:rPr>
        <w:t xml:space="preserve"> </w:t>
      </w:r>
      <w:r w:rsidR="007C30F5">
        <w:rPr>
          <w:rFonts w:ascii="Times New Roman" w:hAnsi="Times New Roman" w:cstheme="minorHAnsi"/>
          <w:bCs/>
          <w:sz w:val="20"/>
        </w:rPr>
        <w:t xml:space="preserve">physiotherapist </w:t>
      </w:r>
      <w:r w:rsidRPr="004B0BBA">
        <w:rPr>
          <w:rFonts w:ascii="Times New Roman" w:hAnsi="Times New Roman" w:cstheme="minorHAnsi"/>
          <w:bCs/>
          <w:sz w:val="20"/>
        </w:rPr>
        <w:t>and MRes student (with prior experience and training in conducting qualitative interviews) collected data between October 2015 and May 2016</w:t>
      </w:r>
      <w:r w:rsidR="004C4E8C">
        <w:rPr>
          <w:rFonts w:ascii="Times New Roman" w:hAnsi="Times New Roman" w:cstheme="minorHAnsi"/>
          <w:bCs/>
          <w:sz w:val="20"/>
        </w:rPr>
        <w:t xml:space="preserve"> </w:t>
      </w:r>
      <w:r w:rsidRPr="004B0BBA">
        <w:rPr>
          <w:rFonts w:ascii="Times New Roman" w:hAnsi="Times New Roman" w:cstheme="minorHAnsi"/>
          <w:bCs/>
          <w:sz w:val="20"/>
        </w:rPr>
        <w:t xml:space="preserve">using in-depth, individual, face-to-face, semi-structured interviews. This method </w:t>
      </w:r>
      <w:r w:rsidR="00B0287A">
        <w:rPr>
          <w:rFonts w:ascii="Times New Roman" w:hAnsi="Times New Roman" w:cstheme="minorHAnsi"/>
          <w:bCs/>
          <w:sz w:val="20"/>
        </w:rPr>
        <w:t>was selected to facilitate</w:t>
      </w:r>
      <w:r w:rsidR="00422401" w:rsidRPr="004B0BBA">
        <w:rPr>
          <w:rFonts w:ascii="Times New Roman" w:hAnsi="Times New Roman" w:cstheme="minorHAnsi"/>
          <w:bCs/>
          <w:sz w:val="20"/>
        </w:rPr>
        <w:t xml:space="preserve"> </w:t>
      </w:r>
      <w:r w:rsidRPr="004B0BBA">
        <w:rPr>
          <w:rFonts w:ascii="Times New Roman" w:hAnsi="Times New Roman" w:cstheme="minorHAnsi"/>
          <w:bCs/>
          <w:sz w:val="20"/>
        </w:rPr>
        <w:t>rapport</w:t>
      </w:r>
      <w:r w:rsidR="00A800CC">
        <w:rPr>
          <w:rFonts w:ascii="Times New Roman" w:hAnsi="Times New Roman" w:cstheme="minorHAnsi"/>
          <w:bCs/>
          <w:sz w:val="20"/>
        </w:rPr>
        <w:t xml:space="preserve"> and </w:t>
      </w:r>
      <w:r w:rsidR="00B0287A">
        <w:rPr>
          <w:rFonts w:ascii="Times New Roman" w:hAnsi="Times New Roman" w:cstheme="minorHAnsi"/>
          <w:bCs/>
          <w:sz w:val="20"/>
        </w:rPr>
        <w:t>enable emergent issues to be explored</w:t>
      </w:r>
      <w:r w:rsidRPr="004B0BBA">
        <w:rPr>
          <w:rFonts w:ascii="Times New Roman" w:hAnsi="Times New Roman" w:cstheme="minorHAnsi"/>
          <w:bCs/>
          <w:sz w:val="20"/>
        </w:rPr>
        <w:t xml:space="preserve">. To minimise the influence of </w:t>
      </w:r>
      <w:r w:rsidR="00422401" w:rsidRPr="004B0BBA">
        <w:rPr>
          <w:rFonts w:ascii="Times New Roman" w:hAnsi="Times New Roman" w:cstheme="minorHAnsi"/>
          <w:bCs/>
          <w:sz w:val="20"/>
        </w:rPr>
        <w:t>the researcher’s</w:t>
      </w:r>
      <w:r w:rsidRPr="004B0BBA">
        <w:rPr>
          <w:rFonts w:ascii="Times New Roman" w:hAnsi="Times New Roman" w:cstheme="minorHAnsi"/>
          <w:bCs/>
          <w:sz w:val="20"/>
        </w:rPr>
        <w:t xml:space="preserve"> position, </w:t>
      </w:r>
      <w:r w:rsidR="00B83876">
        <w:rPr>
          <w:rFonts w:ascii="Times New Roman" w:hAnsi="Times New Roman" w:cstheme="minorHAnsi"/>
          <w:bCs/>
          <w:sz w:val="20"/>
        </w:rPr>
        <w:t>CR</w:t>
      </w:r>
      <w:r w:rsidR="00244718">
        <w:rPr>
          <w:rFonts w:ascii="Times New Roman" w:hAnsi="Times New Roman" w:cstheme="minorHAnsi"/>
          <w:bCs/>
          <w:sz w:val="20"/>
        </w:rPr>
        <w:t xml:space="preserve"> </w:t>
      </w:r>
      <w:r w:rsidRPr="004B0BBA">
        <w:rPr>
          <w:rFonts w:ascii="Times New Roman" w:hAnsi="Times New Roman" w:cstheme="minorHAnsi"/>
          <w:bCs/>
          <w:sz w:val="20"/>
        </w:rPr>
        <w:t xml:space="preserve">introduced </w:t>
      </w:r>
      <w:r w:rsidR="008F4EBC" w:rsidRPr="004B0BBA">
        <w:rPr>
          <w:rFonts w:ascii="Times New Roman" w:hAnsi="Times New Roman" w:cstheme="minorHAnsi"/>
          <w:bCs/>
          <w:sz w:val="20"/>
        </w:rPr>
        <w:t xml:space="preserve">herself </w:t>
      </w:r>
      <w:r w:rsidRPr="004B0BBA">
        <w:rPr>
          <w:rFonts w:ascii="Times New Roman" w:hAnsi="Times New Roman" w:cstheme="minorHAnsi"/>
          <w:bCs/>
          <w:sz w:val="20"/>
        </w:rPr>
        <w:t>as a researcher</w:t>
      </w:r>
      <w:r w:rsidR="00682A6F" w:rsidRPr="004B0BBA">
        <w:rPr>
          <w:rFonts w:ascii="Times New Roman" w:hAnsi="Times New Roman" w:cstheme="minorHAnsi"/>
          <w:bCs/>
          <w:sz w:val="20"/>
        </w:rPr>
        <w:t>,</w:t>
      </w:r>
      <w:r w:rsidRPr="004B0BBA">
        <w:rPr>
          <w:rFonts w:ascii="Times New Roman" w:hAnsi="Times New Roman" w:cstheme="minorHAnsi"/>
          <w:bCs/>
          <w:sz w:val="20"/>
        </w:rPr>
        <w:t xml:space="preserve"> and </w:t>
      </w:r>
      <w:r w:rsidR="008F4EBC" w:rsidRPr="004B0BBA">
        <w:rPr>
          <w:rFonts w:ascii="Times New Roman" w:hAnsi="Times New Roman" w:cstheme="minorHAnsi"/>
          <w:bCs/>
          <w:sz w:val="20"/>
        </w:rPr>
        <w:t xml:space="preserve">hosted the interviews in an individual room within the hospital, away from the physiotherapy department. </w:t>
      </w:r>
    </w:p>
    <w:p w14:paraId="7157EDAD" w14:textId="68FA02E9" w:rsidR="00682A6F" w:rsidRDefault="00682A6F" w:rsidP="00163F88">
      <w:pPr>
        <w:spacing w:line="360" w:lineRule="auto"/>
        <w:ind w:firstLine="0"/>
        <w:rPr>
          <w:rFonts w:ascii="Times New Roman" w:hAnsi="Times New Roman" w:cstheme="minorHAnsi"/>
          <w:bCs/>
          <w:sz w:val="20"/>
        </w:rPr>
      </w:pPr>
    </w:p>
    <w:p w14:paraId="029EBB08" w14:textId="2401C663" w:rsidR="00CA5A61" w:rsidRDefault="00183851" w:rsidP="00163F88">
      <w:pPr>
        <w:spacing w:line="360" w:lineRule="auto"/>
        <w:ind w:firstLine="0"/>
        <w:rPr>
          <w:rFonts w:ascii="Times New Roman" w:hAnsi="Times New Roman" w:cstheme="minorHAnsi"/>
          <w:bCs/>
          <w:sz w:val="20"/>
        </w:rPr>
      </w:pPr>
      <w:r>
        <w:rPr>
          <w:rFonts w:ascii="Times New Roman" w:hAnsi="Times New Roman" w:cstheme="minorHAnsi"/>
          <w:bCs/>
          <w:sz w:val="20"/>
        </w:rPr>
        <w:t>A</w:t>
      </w:r>
      <w:r w:rsidR="00F20F6A" w:rsidRPr="004B0BBA">
        <w:rPr>
          <w:rFonts w:ascii="Times New Roman" w:hAnsi="Times New Roman" w:cstheme="minorHAnsi"/>
          <w:bCs/>
          <w:sz w:val="20"/>
        </w:rPr>
        <w:t xml:space="preserve"> topic guide </w:t>
      </w:r>
      <w:r w:rsidR="00D7456E">
        <w:rPr>
          <w:rFonts w:ascii="Times New Roman" w:hAnsi="Times New Roman" w:cstheme="minorHAnsi"/>
          <w:bCs/>
          <w:sz w:val="20"/>
        </w:rPr>
        <w:t xml:space="preserve">was used </w:t>
      </w:r>
      <w:r w:rsidR="00F20F6A" w:rsidRPr="004B0BBA">
        <w:rPr>
          <w:rFonts w:ascii="Times New Roman" w:hAnsi="Times New Roman" w:cstheme="minorHAnsi"/>
          <w:bCs/>
          <w:sz w:val="20"/>
        </w:rPr>
        <w:t xml:space="preserve">as a starting point for discussion, </w:t>
      </w:r>
      <w:r>
        <w:rPr>
          <w:rFonts w:ascii="Times New Roman" w:hAnsi="Times New Roman" w:cstheme="minorHAnsi"/>
          <w:bCs/>
          <w:sz w:val="20"/>
        </w:rPr>
        <w:t xml:space="preserve">however, </w:t>
      </w:r>
      <w:r w:rsidR="00F20F6A" w:rsidRPr="004B0BBA">
        <w:rPr>
          <w:rFonts w:ascii="Times New Roman" w:hAnsi="Times New Roman" w:cstheme="minorHAnsi"/>
          <w:bCs/>
          <w:sz w:val="20"/>
        </w:rPr>
        <w:t>interviews followed the participant’s lead, with emergent issues being explored and, where indicated, incorporated into subsequent interviews.</w:t>
      </w:r>
      <w:r w:rsidR="00F20F6A" w:rsidRPr="00F20F6A">
        <w:rPr>
          <w:rFonts w:ascii="Times New Roman" w:hAnsi="Times New Roman" w:cstheme="minorHAnsi"/>
          <w:bCs/>
          <w:sz w:val="20"/>
        </w:rPr>
        <w:t xml:space="preserve"> </w:t>
      </w:r>
      <w:r w:rsidR="0082611B">
        <w:rPr>
          <w:rFonts w:ascii="Times New Roman" w:hAnsi="Times New Roman" w:cstheme="minorHAnsi"/>
          <w:bCs/>
          <w:sz w:val="20"/>
        </w:rPr>
        <w:t>Fig</w:t>
      </w:r>
      <w:r w:rsidR="00244718">
        <w:rPr>
          <w:rFonts w:ascii="Times New Roman" w:hAnsi="Times New Roman" w:cstheme="minorHAnsi"/>
          <w:bCs/>
          <w:sz w:val="20"/>
        </w:rPr>
        <w:t>.</w:t>
      </w:r>
      <w:r w:rsidR="0082611B">
        <w:rPr>
          <w:rFonts w:ascii="Times New Roman" w:hAnsi="Times New Roman" w:cstheme="minorHAnsi"/>
          <w:bCs/>
          <w:sz w:val="20"/>
        </w:rPr>
        <w:t xml:space="preserve"> </w:t>
      </w:r>
      <w:r w:rsidR="00244718">
        <w:rPr>
          <w:rFonts w:ascii="Times New Roman" w:hAnsi="Times New Roman" w:cstheme="minorHAnsi"/>
          <w:bCs/>
          <w:sz w:val="20"/>
        </w:rPr>
        <w:t>2</w:t>
      </w:r>
      <w:r w:rsidR="0082611B">
        <w:rPr>
          <w:rFonts w:ascii="Times New Roman" w:hAnsi="Times New Roman" w:cstheme="minorHAnsi"/>
          <w:bCs/>
          <w:sz w:val="20"/>
        </w:rPr>
        <w:t xml:space="preserve"> details the key questions used to explore patients’ experience of the pathway. </w:t>
      </w:r>
      <w:r w:rsidR="00F20F6A" w:rsidRPr="004B0BBA">
        <w:rPr>
          <w:rFonts w:ascii="Times New Roman" w:hAnsi="Times New Roman" w:cstheme="minorHAnsi"/>
          <w:bCs/>
          <w:sz w:val="20"/>
        </w:rPr>
        <w:t xml:space="preserve">Minimal facilitation was used to prevent ‘leading’. At the start of data collection, </w:t>
      </w:r>
      <w:r w:rsidR="00204C23">
        <w:rPr>
          <w:rFonts w:ascii="Times New Roman" w:hAnsi="Times New Roman" w:cstheme="minorHAnsi"/>
          <w:bCs/>
          <w:sz w:val="20"/>
        </w:rPr>
        <w:t>CR</w:t>
      </w:r>
      <w:r w:rsidR="00244718">
        <w:rPr>
          <w:rFonts w:ascii="Times New Roman" w:hAnsi="Times New Roman" w:cstheme="minorHAnsi"/>
          <w:bCs/>
          <w:sz w:val="20"/>
        </w:rPr>
        <w:t xml:space="preserve"> </w:t>
      </w:r>
      <w:r w:rsidR="00F20F6A" w:rsidRPr="004B0BBA">
        <w:rPr>
          <w:rFonts w:ascii="Times New Roman" w:hAnsi="Times New Roman" w:cstheme="minorHAnsi"/>
          <w:bCs/>
          <w:sz w:val="20"/>
        </w:rPr>
        <w:t xml:space="preserve">conducted pilot interviews with two participants to provide face </w:t>
      </w:r>
      <w:r w:rsidR="00D7456E">
        <w:rPr>
          <w:rFonts w:ascii="Times New Roman" w:hAnsi="Times New Roman" w:cstheme="minorHAnsi"/>
          <w:bCs/>
          <w:sz w:val="20"/>
        </w:rPr>
        <w:t xml:space="preserve">and content </w:t>
      </w:r>
      <w:r w:rsidR="00F20F6A" w:rsidRPr="004B0BBA">
        <w:rPr>
          <w:rFonts w:ascii="Times New Roman" w:hAnsi="Times New Roman" w:cstheme="minorHAnsi"/>
          <w:bCs/>
          <w:sz w:val="20"/>
        </w:rPr>
        <w:t>validity for the questions asked. As the content and key wording of questions were substantially unchanged, the data from these participants were included in the study. The interviews were audio-recorded</w:t>
      </w:r>
      <w:r w:rsidR="00DA0014">
        <w:rPr>
          <w:rFonts w:ascii="Times New Roman" w:hAnsi="Times New Roman" w:cstheme="minorHAnsi"/>
          <w:bCs/>
          <w:sz w:val="20"/>
        </w:rPr>
        <w:t>,</w:t>
      </w:r>
      <w:r w:rsidR="00F20F6A" w:rsidRPr="004B0BBA">
        <w:rPr>
          <w:rFonts w:ascii="Times New Roman" w:hAnsi="Times New Roman" w:cstheme="minorHAnsi"/>
          <w:bCs/>
          <w:sz w:val="20"/>
        </w:rPr>
        <w:t xml:space="preserve"> transcribed verbatim</w:t>
      </w:r>
      <w:r w:rsidR="00D7456E">
        <w:rPr>
          <w:rFonts w:ascii="Times New Roman" w:hAnsi="Times New Roman" w:cstheme="minorHAnsi"/>
          <w:bCs/>
          <w:sz w:val="20"/>
        </w:rPr>
        <w:t xml:space="preserve">, and </w:t>
      </w:r>
      <w:r w:rsidR="00F20F6A" w:rsidRPr="004B0BBA">
        <w:rPr>
          <w:rFonts w:ascii="Times New Roman" w:hAnsi="Times New Roman" w:cstheme="minorHAnsi"/>
          <w:bCs/>
          <w:sz w:val="20"/>
        </w:rPr>
        <w:t xml:space="preserve">pseudonyms </w:t>
      </w:r>
      <w:r w:rsidR="00D7456E">
        <w:rPr>
          <w:rFonts w:ascii="Times New Roman" w:hAnsi="Times New Roman" w:cstheme="minorHAnsi"/>
          <w:bCs/>
          <w:sz w:val="20"/>
        </w:rPr>
        <w:t xml:space="preserve">were used </w:t>
      </w:r>
      <w:r w:rsidR="00F20F6A" w:rsidRPr="004B0BBA">
        <w:rPr>
          <w:rFonts w:ascii="Times New Roman" w:hAnsi="Times New Roman" w:cstheme="minorHAnsi"/>
          <w:bCs/>
          <w:sz w:val="20"/>
        </w:rPr>
        <w:t>to maintain anonymity. We did not ask participants to validate the transcripts or findings as the usefulness of this strategy is contested</w:t>
      </w:r>
      <w:r w:rsidR="00F20F6A" w:rsidRPr="004B0BBA">
        <w:rPr>
          <w:rFonts w:ascii="Times New Roman" w:hAnsi="Times New Roman" w:cstheme="minorHAnsi"/>
          <w:bCs/>
          <w:sz w:val="20"/>
        </w:rPr>
        <w:fldChar w:fldCharType="begin"/>
      </w:r>
      <w:r w:rsidR="00D403A0">
        <w:rPr>
          <w:rFonts w:ascii="Times New Roman" w:hAnsi="Times New Roman" w:cstheme="minorHAnsi"/>
          <w:bCs/>
          <w:sz w:val="20"/>
        </w:rPr>
        <w:instrText xml:space="preserve"> ADDIN EN.CITE &lt;EndNote&gt;&lt;Cite&gt;&lt;Author&gt;Bloor&lt;/Author&gt;&lt;Year&gt;1978&lt;/Year&gt;&lt;RecNum&gt;3&lt;/RecNum&gt;&lt;DisplayText&gt;(18)&lt;/DisplayText&gt;&lt;record&gt;&lt;rec-number&gt;3&lt;/rec-number&gt;&lt;foreign-keys&gt;&lt;key app="EN" db-id="5sttez5ra99x0ne0f5bpexzp5995df5vfp55" timestamp="1570185300"&gt;3&lt;/key&gt;&lt;/foreign-keys&gt;&lt;ref-type name="Journal Article"&gt;17&lt;/ref-type&gt;&lt;contributors&gt;&lt;authors&gt;&lt;author&gt;Bloor, M.&lt;/author&gt;&lt;/authors&gt;&lt;/contributors&gt;&lt;titles&gt;&lt;title&gt;On the analysis of observational data: a discussion of the worth and uses of inductive techniques and participant validation&lt;/title&gt;&lt;secondary-title&gt;Sociology&lt;/secondary-title&gt;&lt;/titles&gt;&lt;periodical&gt;&lt;full-title&gt;Sociology&lt;/full-title&gt;&lt;/periodical&gt;&lt;pages&gt;545-552&lt;/pages&gt;&lt;volume&gt;12&lt;/volume&gt;&lt;num-vols&gt;3&lt;/num-vols&gt;&lt;dates&gt;&lt;year&gt;1978&lt;/year&gt;&lt;/dates&gt;&lt;urls&gt;&lt;/urls&gt;&lt;/record&gt;&lt;/Cite&gt;&lt;/EndNote&gt;</w:instrText>
      </w:r>
      <w:r w:rsidR="00F20F6A" w:rsidRPr="004B0BBA">
        <w:rPr>
          <w:rFonts w:ascii="Times New Roman" w:hAnsi="Times New Roman" w:cstheme="minorHAnsi"/>
          <w:bCs/>
          <w:sz w:val="20"/>
        </w:rPr>
        <w:fldChar w:fldCharType="separate"/>
      </w:r>
      <w:r w:rsidR="00D403A0">
        <w:rPr>
          <w:rFonts w:ascii="Times New Roman" w:hAnsi="Times New Roman" w:cstheme="minorHAnsi"/>
          <w:bCs/>
          <w:noProof/>
          <w:sz w:val="20"/>
        </w:rPr>
        <w:t>(18)</w:t>
      </w:r>
      <w:r w:rsidR="00F20F6A" w:rsidRPr="004B0BBA">
        <w:rPr>
          <w:rFonts w:ascii="Times New Roman" w:hAnsi="Times New Roman" w:cstheme="minorHAnsi"/>
          <w:bCs/>
          <w:sz w:val="20"/>
        </w:rPr>
        <w:fldChar w:fldCharType="end"/>
      </w:r>
      <w:r w:rsidR="00602F3E">
        <w:rPr>
          <w:rFonts w:ascii="Times New Roman" w:hAnsi="Times New Roman" w:cstheme="minorHAnsi"/>
          <w:bCs/>
          <w:sz w:val="20"/>
        </w:rPr>
        <w:t>.</w:t>
      </w:r>
      <w:r w:rsidR="00D7456E">
        <w:rPr>
          <w:rFonts w:ascii="Times New Roman" w:hAnsi="Times New Roman" w:cstheme="minorHAnsi"/>
          <w:bCs/>
          <w:sz w:val="20"/>
        </w:rPr>
        <w:t xml:space="preserve"> </w:t>
      </w:r>
    </w:p>
    <w:p w14:paraId="0ED4E1D5" w14:textId="77777777" w:rsidR="003771EE" w:rsidRDefault="003771EE" w:rsidP="00163F88">
      <w:pPr>
        <w:spacing w:line="360" w:lineRule="auto"/>
        <w:ind w:firstLine="0"/>
        <w:rPr>
          <w:rFonts w:ascii="Times New Roman" w:hAnsi="Times New Roman" w:cstheme="minorHAnsi"/>
          <w:bCs/>
          <w:sz w:val="20"/>
        </w:rPr>
      </w:pPr>
    </w:p>
    <w:p w14:paraId="02727230" w14:textId="2D4A5833" w:rsidR="00671FAA" w:rsidRDefault="00671FAA" w:rsidP="00163F88">
      <w:pPr>
        <w:spacing w:line="360" w:lineRule="auto"/>
        <w:ind w:firstLine="0"/>
        <w:rPr>
          <w:rFonts w:ascii="Times New Roman" w:hAnsi="Times New Roman" w:cstheme="minorHAnsi"/>
          <w:b/>
          <w:sz w:val="20"/>
        </w:rPr>
      </w:pPr>
      <w:r w:rsidRPr="00244718">
        <w:rPr>
          <w:rFonts w:ascii="Times New Roman" w:hAnsi="Times New Roman" w:cstheme="minorHAnsi"/>
          <w:b/>
          <w:sz w:val="20"/>
        </w:rPr>
        <w:t>Fig</w:t>
      </w:r>
      <w:r w:rsidR="00244718" w:rsidRPr="00244718">
        <w:rPr>
          <w:rFonts w:ascii="Times New Roman" w:hAnsi="Times New Roman" w:cstheme="minorHAnsi"/>
          <w:b/>
          <w:sz w:val="20"/>
        </w:rPr>
        <w:t>.</w:t>
      </w:r>
      <w:r w:rsidRPr="00244718">
        <w:rPr>
          <w:rFonts w:ascii="Times New Roman" w:hAnsi="Times New Roman" w:cstheme="minorHAnsi"/>
          <w:b/>
          <w:sz w:val="20"/>
        </w:rPr>
        <w:t xml:space="preserve"> </w:t>
      </w:r>
      <w:r w:rsidR="00244718" w:rsidRPr="00244718">
        <w:rPr>
          <w:rFonts w:ascii="Times New Roman" w:hAnsi="Times New Roman" w:cstheme="minorHAnsi"/>
          <w:b/>
          <w:sz w:val="20"/>
        </w:rPr>
        <w:t>2</w:t>
      </w:r>
      <w:r w:rsidRPr="00244718">
        <w:rPr>
          <w:rFonts w:ascii="Times New Roman" w:hAnsi="Times New Roman" w:cstheme="minorHAnsi"/>
          <w:b/>
          <w:sz w:val="20"/>
        </w:rPr>
        <w:t xml:space="preserve"> Topic </w:t>
      </w:r>
      <w:r w:rsidR="0078176E">
        <w:rPr>
          <w:rFonts w:ascii="Times New Roman" w:hAnsi="Times New Roman" w:cstheme="minorHAnsi"/>
          <w:b/>
          <w:sz w:val="20"/>
        </w:rPr>
        <w:t>g</w:t>
      </w:r>
      <w:r w:rsidRPr="00244718">
        <w:rPr>
          <w:rFonts w:ascii="Times New Roman" w:hAnsi="Times New Roman" w:cstheme="minorHAnsi"/>
          <w:b/>
          <w:sz w:val="20"/>
        </w:rPr>
        <w:t>uide</w:t>
      </w:r>
    </w:p>
    <w:p w14:paraId="3335DA06" w14:textId="33F9EAC0" w:rsidR="003D03E0" w:rsidRDefault="003D03E0" w:rsidP="00163F88">
      <w:pPr>
        <w:spacing w:line="360" w:lineRule="auto"/>
        <w:ind w:firstLine="0"/>
        <w:rPr>
          <w:rFonts w:ascii="Times New Roman" w:hAnsi="Times New Roman" w:cstheme="minorHAnsi"/>
          <w:b/>
          <w:sz w:val="20"/>
        </w:rPr>
      </w:pPr>
    </w:p>
    <w:p w14:paraId="15AFA809" w14:textId="58A91C96" w:rsidR="003D03E0" w:rsidRPr="00165EEC" w:rsidRDefault="003D03E0" w:rsidP="00163F88">
      <w:pPr>
        <w:spacing w:line="360" w:lineRule="auto"/>
        <w:ind w:firstLine="0"/>
        <w:rPr>
          <w:rFonts w:ascii="Times New Roman" w:hAnsi="Times New Roman" w:cstheme="minorHAnsi"/>
          <w:b/>
          <w:sz w:val="20"/>
        </w:rPr>
      </w:pPr>
      <w:r w:rsidRPr="00165EEC">
        <w:rPr>
          <w:rFonts w:ascii="Times New Roman" w:hAnsi="Times New Roman" w:cstheme="minorHAnsi"/>
          <w:b/>
          <w:sz w:val="20"/>
        </w:rPr>
        <w:t>Patient and public involvement</w:t>
      </w:r>
    </w:p>
    <w:p w14:paraId="6ABA892C" w14:textId="2D32BCE8" w:rsidR="003D03E0" w:rsidRPr="005A32EA" w:rsidRDefault="003A628F" w:rsidP="00163F88">
      <w:pPr>
        <w:spacing w:line="360" w:lineRule="auto"/>
        <w:ind w:firstLine="0"/>
        <w:rPr>
          <w:rFonts w:ascii="Times New Roman" w:hAnsi="Times New Roman" w:cstheme="minorHAnsi"/>
          <w:bCs/>
          <w:sz w:val="20"/>
        </w:rPr>
      </w:pPr>
      <w:r>
        <w:rPr>
          <w:rFonts w:ascii="Times New Roman" w:hAnsi="Times New Roman" w:cstheme="minorHAnsi"/>
          <w:bCs/>
          <w:sz w:val="20"/>
        </w:rPr>
        <w:t>Informal discussions with a series of patients, and e</w:t>
      </w:r>
      <w:r w:rsidR="00EF7EB2">
        <w:rPr>
          <w:rFonts w:ascii="Times New Roman" w:hAnsi="Times New Roman" w:cstheme="minorHAnsi"/>
          <w:bCs/>
          <w:sz w:val="20"/>
        </w:rPr>
        <w:t xml:space="preserve">ngagement </w:t>
      </w:r>
      <w:r w:rsidR="007275B2">
        <w:rPr>
          <w:rFonts w:ascii="Times New Roman" w:hAnsi="Times New Roman" w:cstheme="minorHAnsi"/>
          <w:bCs/>
          <w:sz w:val="20"/>
        </w:rPr>
        <w:t xml:space="preserve">with </w:t>
      </w:r>
      <w:r>
        <w:rPr>
          <w:rFonts w:ascii="Times New Roman" w:hAnsi="Times New Roman" w:cstheme="minorHAnsi"/>
          <w:bCs/>
          <w:sz w:val="20"/>
        </w:rPr>
        <w:t>t</w:t>
      </w:r>
      <w:r w:rsidR="007275B2">
        <w:rPr>
          <w:rFonts w:ascii="Times New Roman" w:hAnsi="Times New Roman" w:cstheme="minorHAnsi"/>
          <w:bCs/>
          <w:sz w:val="20"/>
        </w:rPr>
        <w:t>he public</w:t>
      </w:r>
      <w:r w:rsidR="00EF7EB2">
        <w:rPr>
          <w:rFonts w:ascii="Times New Roman" w:hAnsi="Times New Roman" w:cstheme="minorHAnsi"/>
          <w:bCs/>
          <w:sz w:val="20"/>
        </w:rPr>
        <w:t xml:space="preserve"> during </w:t>
      </w:r>
      <w:r w:rsidR="007275B2">
        <w:rPr>
          <w:rFonts w:ascii="Times New Roman" w:hAnsi="Times New Roman" w:cstheme="minorHAnsi"/>
          <w:bCs/>
          <w:sz w:val="20"/>
        </w:rPr>
        <w:t>3</w:t>
      </w:r>
      <w:r w:rsidR="00EF7EB2">
        <w:rPr>
          <w:rFonts w:ascii="Times New Roman" w:hAnsi="Times New Roman" w:cstheme="minorHAnsi"/>
          <w:bCs/>
          <w:sz w:val="20"/>
        </w:rPr>
        <w:t xml:space="preserve"> dissemination event</w:t>
      </w:r>
      <w:r w:rsidR="007275B2">
        <w:rPr>
          <w:rFonts w:ascii="Times New Roman" w:hAnsi="Times New Roman" w:cstheme="minorHAnsi"/>
          <w:bCs/>
          <w:sz w:val="20"/>
        </w:rPr>
        <w:t>s</w:t>
      </w:r>
      <w:r>
        <w:rPr>
          <w:rFonts w:ascii="Times New Roman" w:hAnsi="Times New Roman" w:cstheme="minorHAnsi"/>
          <w:bCs/>
          <w:sz w:val="20"/>
        </w:rPr>
        <w:t>,</w:t>
      </w:r>
      <w:r w:rsidR="00EF7EB2">
        <w:rPr>
          <w:rFonts w:ascii="Times New Roman" w:hAnsi="Times New Roman" w:cstheme="minorHAnsi"/>
          <w:bCs/>
          <w:sz w:val="20"/>
        </w:rPr>
        <w:t xml:space="preserve"> </w:t>
      </w:r>
      <w:r w:rsidR="002A14CA">
        <w:rPr>
          <w:rFonts w:ascii="Times New Roman" w:hAnsi="Times New Roman" w:cstheme="minorHAnsi"/>
          <w:bCs/>
          <w:sz w:val="20"/>
        </w:rPr>
        <w:t xml:space="preserve">aided the interpretation of findings. </w:t>
      </w:r>
    </w:p>
    <w:p w14:paraId="571CD9C3" w14:textId="77777777" w:rsidR="00244718" w:rsidRDefault="00244718" w:rsidP="00163F88">
      <w:pPr>
        <w:spacing w:line="360" w:lineRule="auto"/>
        <w:ind w:firstLine="0"/>
        <w:rPr>
          <w:rFonts w:ascii="Times New Roman" w:hAnsi="Times New Roman" w:cstheme="minorHAnsi"/>
          <w:bCs/>
          <w:sz w:val="20"/>
          <w:u w:val="single"/>
        </w:rPr>
      </w:pPr>
    </w:p>
    <w:p w14:paraId="4FF3EAA9" w14:textId="7C7CB446" w:rsidR="00C93EAD" w:rsidRPr="00165EEC" w:rsidRDefault="00C93EAD" w:rsidP="00163F88">
      <w:pPr>
        <w:spacing w:line="360" w:lineRule="auto"/>
        <w:ind w:firstLine="0"/>
        <w:rPr>
          <w:rFonts w:ascii="Times New Roman" w:hAnsi="Times New Roman" w:cstheme="minorHAnsi"/>
          <w:b/>
          <w:sz w:val="20"/>
        </w:rPr>
      </w:pPr>
      <w:r w:rsidRPr="00165EEC">
        <w:rPr>
          <w:rFonts w:ascii="Times New Roman" w:hAnsi="Times New Roman" w:cstheme="minorHAnsi"/>
          <w:b/>
          <w:sz w:val="20"/>
        </w:rPr>
        <w:t>Data analysis</w:t>
      </w:r>
    </w:p>
    <w:p w14:paraId="49D13596" w14:textId="3E872C05" w:rsidR="00C115C2" w:rsidRDefault="007159B7" w:rsidP="00986A95">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We </w:t>
      </w:r>
      <w:r w:rsidR="00C93EAD" w:rsidRPr="004B0BBA">
        <w:rPr>
          <w:rFonts w:ascii="Times New Roman" w:hAnsi="Times New Roman" w:cstheme="minorHAnsi"/>
          <w:bCs/>
          <w:sz w:val="20"/>
        </w:rPr>
        <w:t xml:space="preserve">analysed </w:t>
      </w:r>
      <w:r w:rsidRPr="004B0BBA">
        <w:rPr>
          <w:rFonts w:ascii="Times New Roman" w:hAnsi="Times New Roman" w:cstheme="minorHAnsi"/>
          <w:bCs/>
          <w:sz w:val="20"/>
        </w:rPr>
        <w:t xml:space="preserve">the data </w:t>
      </w:r>
      <w:r w:rsidR="0035553A" w:rsidRPr="004B0BBA">
        <w:rPr>
          <w:rFonts w:ascii="Times New Roman" w:hAnsi="Times New Roman" w:cstheme="minorHAnsi"/>
          <w:bCs/>
          <w:sz w:val="20"/>
        </w:rPr>
        <w:t>manually</w:t>
      </w:r>
      <w:r w:rsidR="009108B9" w:rsidRPr="004B0BBA">
        <w:rPr>
          <w:rFonts w:ascii="Times New Roman" w:hAnsi="Times New Roman" w:cstheme="minorHAnsi"/>
          <w:bCs/>
          <w:sz w:val="20"/>
        </w:rPr>
        <w:t xml:space="preserve">, </w:t>
      </w:r>
      <w:r w:rsidR="00182712" w:rsidRPr="004B0BBA">
        <w:rPr>
          <w:rFonts w:ascii="Times New Roman" w:hAnsi="Times New Roman" w:cstheme="minorHAnsi"/>
          <w:bCs/>
          <w:sz w:val="20"/>
        </w:rPr>
        <w:t>thematically</w:t>
      </w:r>
      <w:r w:rsidR="009108B9" w:rsidRPr="004B0BBA">
        <w:rPr>
          <w:rFonts w:ascii="Times New Roman" w:hAnsi="Times New Roman" w:cstheme="minorHAnsi"/>
          <w:bCs/>
          <w:sz w:val="20"/>
        </w:rPr>
        <w:t xml:space="preserve"> and iteratively, </w:t>
      </w:r>
      <w:r w:rsidR="00182712" w:rsidRPr="004B0BBA">
        <w:rPr>
          <w:rFonts w:ascii="Times New Roman" w:hAnsi="Times New Roman" w:cstheme="minorHAnsi"/>
          <w:bCs/>
          <w:sz w:val="20"/>
        </w:rPr>
        <w:t xml:space="preserve">based on the method of </w:t>
      </w:r>
      <w:r w:rsidR="003F48FB">
        <w:rPr>
          <w:rFonts w:ascii="Times New Roman" w:hAnsi="Times New Roman" w:cstheme="minorHAnsi"/>
          <w:bCs/>
          <w:sz w:val="20"/>
        </w:rPr>
        <w:t>Braun and Clarke</w:t>
      </w:r>
      <w:r w:rsidR="00A961F9" w:rsidRPr="004B0BBA">
        <w:rPr>
          <w:rFonts w:ascii="Times New Roman" w:hAnsi="Times New Roman" w:cstheme="minorHAnsi"/>
          <w:bCs/>
          <w:sz w:val="20"/>
        </w:rPr>
        <w:fldChar w:fldCharType="begin"/>
      </w:r>
      <w:r w:rsidR="00D403A0">
        <w:rPr>
          <w:rFonts w:ascii="Times New Roman" w:hAnsi="Times New Roman" w:cstheme="minorHAnsi"/>
          <w:bCs/>
          <w:sz w:val="20"/>
        </w:rPr>
        <w:instrText xml:space="preserve"> ADDIN EN.CITE &lt;EndNote&gt;&lt;Cite&gt;&lt;Author&gt;Braun&lt;/Author&gt;&lt;Year&gt;2006&lt;/Year&gt;&lt;RecNum&gt;4&lt;/RecNum&gt;&lt;DisplayText&gt;(19)&lt;/DisplayText&gt;&lt;record&gt;&lt;rec-number&gt;4&lt;/rec-number&gt;&lt;foreign-keys&gt;&lt;key app="EN" db-id="5sttez5ra99x0ne0f5bpexzp5995df5vfp55" timestamp="1570185561"&gt;4&lt;/key&gt;&lt;/foreign-keys&gt;&lt;ref-type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Psychology&lt;/full-title&gt;&lt;/periodical&gt;&lt;pages&gt;77-101&lt;/pages&gt;&lt;volume&gt;3&lt;/volume&gt;&lt;num-vols&gt;2&lt;/num-vols&gt;&lt;dates&gt;&lt;year&gt;2006&lt;/year&gt;&lt;/dates&gt;&lt;urls&gt;&lt;/urls&gt;&lt;access-date&gt;October 2019&lt;/access-date&gt;&lt;/record&gt;&lt;/Cite&gt;&lt;/EndNote&gt;</w:instrText>
      </w:r>
      <w:r w:rsidR="00A961F9" w:rsidRPr="004B0BBA">
        <w:rPr>
          <w:rFonts w:ascii="Times New Roman" w:hAnsi="Times New Roman" w:cstheme="minorHAnsi"/>
          <w:bCs/>
          <w:sz w:val="20"/>
        </w:rPr>
        <w:fldChar w:fldCharType="separate"/>
      </w:r>
      <w:r w:rsidR="00D403A0">
        <w:rPr>
          <w:rFonts w:ascii="Times New Roman" w:hAnsi="Times New Roman" w:cstheme="minorHAnsi"/>
          <w:bCs/>
          <w:noProof/>
          <w:sz w:val="20"/>
        </w:rPr>
        <w:t>(19)</w:t>
      </w:r>
      <w:r w:rsidR="00A961F9" w:rsidRPr="004B0BBA">
        <w:rPr>
          <w:rFonts w:ascii="Times New Roman" w:hAnsi="Times New Roman" w:cstheme="minorHAnsi"/>
          <w:bCs/>
          <w:sz w:val="20"/>
        </w:rPr>
        <w:fldChar w:fldCharType="end"/>
      </w:r>
      <w:r w:rsidR="00A961F9" w:rsidRPr="004B0BBA">
        <w:rPr>
          <w:rFonts w:ascii="Times New Roman" w:hAnsi="Times New Roman" w:cstheme="minorHAnsi"/>
          <w:bCs/>
          <w:sz w:val="20"/>
        </w:rPr>
        <w:t>.</w:t>
      </w:r>
      <w:r w:rsidR="004B041E" w:rsidRPr="004B0BBA">
        <w:rPr>
          <w:rFonts w:ascii="Times New Roman" w:hAnsi="Times New Roman" w:cstheme="minorHAnsi"/>
          <w:bCs/>
          <w:sz w:val="20"/>
        </w:rPr>
        <w:t xml:space="preserve"> </w:t>
      </w:r>
      <w:r w:rsidR="00182712" w:rsidRPr="004B0BBA">
        <w:rPr>
          <w:rFonts w:ascii="Times New Roman" w:hAnsi="Times New Roman" w:cstheme="minorHAnsi"/>
          <w:bCs/>
          <w:sz w:val="20"/>
        </w:rPr>
        <w:t xml:space="preserve">Thematic analysis has three stages: </w:t>
      </w:r>
      <w:r w:rsidR="004B041E" w:rsidRPr="004B0BBA">
        <w:rPr>
          <w:rFonts w:ascii="Times New Roman" w:hAnsi="Times New Roman" w:cstheme="minorHAnsi"/>
          <w:bCs/>
          <w:sz w:val="20"/>
        </w:rPr>
        <w:t xml:space="preserve">(i) </w:t>
      </w:r>
      <w:r w:rsidR="00182712" w:rsidRPr="004B0BBA">
        <w:rPr>
          <w:rFonts w:ascii="Times New Roman" w:hAnsi="Times New Roman" w:cstheme="minorHAnsi"/>
          <w:bCs/>
          <w:sz w:val="20"/>
        </w:rPr>
        <w:t xml:space="preserve">line-by-line coding, </w:t>
      </w:r>
      <w:r w:rsidR="004B041E" w:rsidRPr="004B0BBA">
        <w:rPr>
          <w:rFonts w:ascii="Times New Roman" w:hAnsi="Times New Roman" w:cstheme="minorHAnsi"/>
          <w:bCs/>
          <w:sz w:val="20"/>
        </w:rPr>
        <w:t xml:space="preserve">(ii) </w:t>
      </w:r>
      <w:r w:rsidR="00182712" w:rsidRPr="004B0BBA">
        <w:rPr>
          <w:rFonts w:ascii="Times New Roman" w:hAnsi="Times New Roman" w:cstheme="minorHAnsi"/>
          <w:bCs/>
          <w:sz w:val="20"/>
        </w:rPr>
        <w:t xml:space="preserve">developing descriptive themes and </w:t>
      </w:r>
      <w:r w:rsidR="004B041E" w:rsidRPr="004B0BBA">
        <w:rPr>
          <w:rFonts w:ascii="Times New Roman" w:hAnsi="Times New Roman" w:cstheme="minorHAnsi"/>
          <w:bCs/>
          <w:sz w:val="20"/>
        </w:rPr>
        <w:t xml:space="preserve">(iii) </w:t>
      </w:r>
      <w:r w:rsidR="00182712" w:rsidRPr="004B0BBA">
        <w:rPr>
          <w:rFonts w:ascii="Times New Roman" w:hAnsi="Times New Roman" w:cstheme="minorHAnsi"/>
          <w:bCs/>
          <w:sz w:val="20"/>
        </w:rPr>
        <w:t>generati</w:t>
      </w:r>
      <w:r w:rsidR="007300EB" w:rsidRPr="004B0BBA">
        <w:rPr>
          <w:rFonts w:ascii="Times New Roman" w:hAnsi="Times New Roman" w:cstheme="minorHAnsi"/>
          <w:bCs/>
          <w:sz w:val="20"/>
        </w:rPr>
        <w:t>ng</w:t>
      </w:r>
      <w:r w:rsidR="00182712" w:rsidRPr="004B0BBA">
        <w:rPr>
          <w:rFonts w:ascii="Times New Roman" w:hAnsi="Times New Roman" w:cstheme="minorHAnsi"/>
          <w:bCs/>
          <w:sz w:val="20"/>
        </w:rPr>
        <w:t xml:space="preserve"> analytical themes</w:t>
      </w:r>
      <w:r w:rsidR="004B041E" w:rsidRPr="004B0BBA">
        <w:rPr>
          <w:rFonts w:ascii="Times New Roman" w:hAnsi="Times New Roman" w:cstheme="minorHAnsi"/>
          <w:bCs/>
          <w:sz w:val="20"/>
        </w:rPr>
        <w:t xml:space="preserve">. </w:t>
      </w:r>
      <w:r w:rsidR="00727826">
        <w:rPr>
          <w:rFonts w:ascii="Times New Roman" w:hAnsi="Times New Roman" w:cstheme="minorHAnsi"/>
          <w:bCs/>
          <w:sz w:val="20"/>
        </w:rPr>
        <w:t>Firstly,</w:t>
      </w:r>
      <w:r w:rsidR="00B0287A">
        <w:rPr>
          <w:rFonts w:ascii="Times New Roman" w:hAnsi="Times New Roman" w:cstheme="minorHAnsi"/>
          <w:bCs/>
          <w:sz w:val="20"/>
        </w:rPr>
        <w:t xml:space="preserve"> we explored the data </w:t>
      </w:r>
      <w:r w:rsidR="007F451C" w:rsidRPr="004B0BBA">
        <w:rPr>
          <w:rFonts w:ascii="Times New Roman" w:hAnsi="Times New Roman" w:cstheme="minorHAnsi"/>
          <w:bCs/>
          <w:sz w:val="20"/>
        </w:rPr>
        <w:t>on its own term</w:t>
      </w:r>
      <w:r w:rsidR="008D6DA3" w:rsidRPr="004B0BBA">
        <w:rPr>
          <w:rFonts w:ascii="Times New Roman" w:hAnsi="Times New Roman" w:cstheme="minorHAnsi"/>
          <w:bCs/>
          <w:sz w:val="20"/>
        </w:rPr>
        <w:t>s</w:t>
      </w:r>
      <w:r w:rsidR="00B0287A">
        <w:rPr>
          <w:rFonts w:ascii="Times New Roman" w:hAnsi="Times New Roman" w:cstheme="minorHAnsi"/>
          <w:bCs/>
          <w:sz w:val="20"/>
        </w:rPr>
        <w:t>,</w:t>
      </w:r>
      <w:r w:rsidR="00D747FC" w:rsidRPr="004B0BBA">
        <w:rPr>
          <w:rFonts w:ascii="Times New Roman" w:hAnsi="Times New Roman" w:cstheme="minorHAnsi"/>
          <w:bCs/>
          <w:sz w:val="20"/>
        </w:rPr>
        <w:t xml:space="preserve"> using </w:t>
      </w:r>
      <w:r w:rsidR="007F451C" w:rsidRPr="004B0BBA">
        <w:rPr>
          <w:rFonts w:ascii="Times New Roman" w:hAnsi="Times New Roman" w:cstheme="minorHAnsi"/>
          <w:bCs/>
          <w:sz w:val="20"/>
        </w:rPr>
        <w:t xml:space="preserve">inductive </w:t>
      </w:r>
      <w:r w:rsidR="00D747FC" w:rsidRPr="004B0BBA">
        <w:rPr>
          <w:rFonts w:ascii="Times New Roman" w:hAnsi="Times New Roman" w:cstheme="minorHAnsi"/>
          <w:bCs/>
          <w:sz w:val="20"/>
        </w:rPr>
        <w:t xml:space="preserve">line-by-line </w:t>
      </w:r>
      <w:r w:rsidR="007F451C" w:rsidRPr="004B0BBA">
        <w:rPr>
          <w:rFonts w:ascii="Times New Roman" w:hAnsi="Times New Roman" w:cstheme="minorHAnsi"/>
          <w:bCs/>
          <w:sz w:val="20"/>
        </w:rPr>
        <w:t>coding</w:t>
      </w:r>
      <w:r w:rsidR="00D747FC" w:rsidRPr="004B0BBA">
        <w:rPr>
          <w:rFonts w:ascii="Times New Roman" w:hAnsi="Times New Roman" w:cstheme="minorHAnsi"/>
          <w:bCs/>
          <w:sz w:val="20"/>
        </w:rPr>
        <w:t xml:space="preserve">. </w:t>
      </w:r>
      <w:r w:rsidR="008D6DA3" w:rsidRPr="004B0BBA">
        <w:rPr>
          <w:rFonts w:ascii="Times New Roman" w:hAnsi="Times New Roman" w:cstheme="minorHAnsi"/>
          <w:bCs/>
          <w:sz w:val="20"/>
        </w:rPr>
        <w:t xml:space="preserve">The data </w:t>
      </w:r>
      <w:r w:rsidR="00D747FC" w:rsidRPr="004B0BBA">
        <w:rPr>
          <w:rFonts w:ascii="Times New Roman" w:hAnsi="Times New Roman" w:cstheme="minorHAnsi"/>
          <w:bCs/>
          <w:sz w:val="20"/>
        </w:rPr>
        <w:t>relevant to the research question were identified</w:t>
      </w:r>
      <w:r w:rsidR="002D2C6D">
        <w:rPr>
          <w:rFonts w:ascii="Times New Roman" w:hAnsi="Times New Roman" w:cstheme="minorHAnsi"/>
          <w:bCs/>
          <w:sz w:val="20"/>
        </w:rPr>
        <w:t>,</w:t>
      </w:r>
      <w:r w:rsidR="00E5380B" w:rsidRPr="004B0BBA">
        <w:rPr>
          <w:rFonts w:ascii="Times New Roman" w:hAnsi="Times New Roman" w:cstheme="minorHAnsi"/>
          <w:bCs/>
          <w:sz w:val="20"/>
        </w:rPr>
        <w:t xml:space="preserve"> </w:t>
      </w:r>
      <w:r w:rsidR="00BC4E2E" w:rsidRPr="004B0BBA">
        <w:rPr>
          <w:rFonts w:ascii="Times New Roman" w:hAnsi="Times New Roman" w:cstheme="minorHAnsi"/>
          <w:bCs/>
          <w:sz w:val="20"/>
        </w:rPr>
        <w:t>explored through selective and axial coding</w:t>
      </w:r>
      <w:r w:rsidR="00445D1F" w:rsidRPr="004B0BBA">
        <w:rPr>
          <w:rFonts w:ascii="Times New Roman" w:hAnsi="Times New Roman" w:cstheme="minorHAnsi"/>
          <w:bCs/>
          <w:sz w:val="20"/>
        </w:rPr>
        <w:t>,</w:t>
      </w:r>
      <w:r w:rsidR="00BC4E2E" w:rsidRPr="004B0BBA">
        <w:rPr>
          <w:rFonts w:ascii="Times New Roman" w:hAnsi="Times New Roman" w:cstheme="minorHAnsi"/>
          <w:bCs/>
          <w:sz w:val="20"/>
        </w:rPr>
        <w:t xml:space="preserve"> and </w:t>
      </w:r>
      <w:r w:rsidR="009F0068" w:rsidRPr="004B0BBA">
        <w:rPr>
          <w:rFonts w:ascii="Times New Roman" w:hAnsi="Times New Roman" w:cstheme="minorHAnsi"/>
          <w:bCs/>
          <w:sz w:val="20"/>
        </w:rPr>
        <w:t xml:space="preserve">initial </w:t>
      </w:r>
      <w:r w:rsidR="00BC4E2E" w:rsidRPr="004B0BBA">
        <w:rPr>
          <w:rFonts w:ascii="Times New Roman" w:hAnsi="Times New Roman" w:cstheme="minorHAnsi"/>
          <w:bCs/>
          <w:sz w:val="20"/>
        </w:rPr>
        <w:t>concepts</w:t>
      </w:r>
      <w:r w:rsidR="002D2C6D">
        <w:rPr>
          <w:rFonts w:ascii="Times New Roman" w:hAnsi="Times New Roman" w:cstheme="minorHAnsi"/>
          <w:bCs/>
          <w:sz w:val="20"/>
        </w:rPr>
        <w:t xml:space="preserve"> </w:t>
      </w:r>
      <w:r w:rsidR="00BC4E2E" w:rsidRPr="004B0BBA">
        <w:rPr>
          <w:rFonts w:ascii="Times New Roman" w:hAnsi="Times New Roman" w:cstheme="minorHAnsi"/>
          <w:bCs/>
          <w:sz w:val="20"/>
        </w:rPr>
        <w:t xml:space="preserve">identified. </w:t>
      </w:r>
      <w:r w:rsidR="00F60115">
        <w:rPr>
          <w:rFonts w:ascii="Times New Roman" w:hAnsi="Times New Roman" w:cstheme="minorHAnsi"/>
          <w:bCs/>
          <w:sz w:val="20"/>
        </w:rPr>
        <w:t xml:space="preserve">We </w:t>
      </w:r>
      <w:r w:rsidR="00386C57">
        <w:rPr>
          <w:rFonts w:ascii="Times New Roman" w:hAnsi="Times New Roman" w:cstheme="minorHAnsi"/>
          <w:bCs/>
          <w:sz w:val="20"/>
        </w:rPr>
        <w:t xml:space="preserve">then </w:t>
      </w:r>
      <w:r w:rsidR="000F1728" w:rsidRPr="004B0BBA">
        <w:rPr>
          <w:rFonts w:ascii="Times New Roman" w:hAnsi="Times New Roman" w:cstheme="minorHAnsi"/>
          <w:bCs/>
          <w:sz w:val="20"/>
        </w:rPr>
        <w:lastRenderedPageBreak/>
        <w:t xml:space="preserve">explored </w:t>
      </w:r>
      <w:r w:rsidR="00BC4E2E" w:rsidRPr="004B0BBA">
        <w:rPr>
          <w:rFonts w:ascii="Times New Roman" w:hAnsi="Times New Roman" w:cstheme="minorHAnsi"/>
          <w:bCs/>
          <w:sz w:val="20"/>
        </w:rPr>
        <w:t xml:space="preserve">relationships </w:t>
      </w:r>
      <w:r w:rsidR="00F60115">
        <w:rPr>
          <w:rFonts w:ascii="Times New Roman" w:hAnsi="Times New Roman" w:cstheme="minorHAnsi"/>
          <w:bCs/>
          <w:sz w:val="20"/>
        </w:rPr>
        <w:t>and</w:t>
      </w:r>
      <w:r w:rsidR="000F1728" w:rsidRPr="004B0BBA">
        <w:rPr>
          <w:rFonts w:ascii="Times New Roman" w:hAnsi="Times New Roman" w:cstheme="minorHAnsi"/>
          <w:bCs/>
          <w:sz w:val="20"/>
        </w:rPr>
        <w:t xml:space="preserve"> </w:t>
      </w:r>
      <w:r w:rsidR="00BC4E2E" w:rsidRPr="004B0BBA">
        <w:rPr>
          <w:rFonts w:ascii="Times New Roman" w:hAnsi="Times New Roman" w:cstheme="minorHAnsi"/>
          <w:bCs/>
          <w:sz w:val="20"/>
        </w:rPr>
        <w:t xml:space="preserve">potential </w:t>
      </w:r>
      <w:r w:rsidR="00B7121E" w:rsidRPr="004B0BBA">
        <w:rPr>
          <w:rFonts w:ascii="Times New Roman" w:hAnsi="Times New Roman" w:cstheme="minorHAnsi"/>
          <w:bCs/>
          <w:sz w:val="20"/>
        </w:rPr>
        <w:t>explanations</w:t>
      </w:r>
      <w:r w:rsidR="00386C57">
        <w:rPr>
          <w:rFonts w:ascii="Times New Roman" w:hAnsi="Times New Roman" w:cstheme="minorHAnsi"/>
          <w:bCs/>
          <w:sz w:val="20"/>
        </w:rPr>
        <w:t xml:space="preserve"> for concepts</w:t>
      </w:r>
      <w:r w:rsidR="000F1728" w:rsidRPr="004B0BBA">
        <w:rPr>
          <w:rFonts w:ascii="Times New Roman" w:hAnsi="Times New Roman" w:cstheme="minorHAnsi"/>
          <w:bCs/>
          <w:sz w:val="20"/>
        </w:rPr>
        <w:t>, mov</w:t>
      </w:r>
      <w:r w:rsidRPr="004B0BBA">
        <w:rPr>
          <w:rFonts w:ascii="Times New Roman" w:hAnsi="Times New Roman" w:cstheme="minorHAnsi"/>
          <w:bCs/>
          <w:sz w:val="20"/>
        </w:rPr>
        <w:t>ing</w:t>
      </w:r>
      <w:r w:rsidR="000F1728" w:rsidRPr="004B0BBA">
        <w:rPr>
          <w:rFonts w:ascii="Times New Roman" w:hAnsi="Times New Roman" w:cstheme="minorHAnsi"/>
          <w:bCs/>
          <w:sz w:val="20"/>
        </w:rPr>
        <w:t xml:space="preserve"> </w:t>
      </w:r>
      <w:r w:rsidR="00BC4E2E" w:rsidRPr="004B0BBA">
        <w:rPr>
          <w:rFonts w:ascii="Times New Roman" w:hAnsi="Times New Roman" w:cstheme="minorHAnsi"/>
          <w:bCs/>
          <w:sz w:val="20"/>
        </w:rPr>
        <w:t>back and forth between the raw data, key concepts and relevant clinical, theoretical and policy literature.</w:t>
      </w:r>
      <w:r w:rsidR="00FF407A">
        <w:rPr>
          <w:rFonts w:ascii="Times New Roman" w:hAnsi="Times New Roman" w:cstheme="minorHAnsi"/>
          <w:bCs/>
          <w:sz w:val="20"/>
        </w:rPr>
        <w:t xml:space="preserve"> </w:t>
      </w:r>
      <w:r w:rsidRPr="004B0BBA">
        <w:rPr>
          <w:rFonts w:ascii="Times New Roman" w:hAnsi="Times New Roman" w:cstheme="minorHAnsi"/>
          <w:bCs/>
          <w:sz w:val="20"/>
        </w:rPr>
        <w:t xml:space="preserve">We used </w:t>
      </w:r>
      <w:r w:rsidR="00696D0E" w:rsidRPr="004B0BBA">
        <w:rPr>
          <w:rFonts w:ascii="Times New Roman" w:hAnsi="Times New Roman" w:cstheme="minorHAnsi"/>
          <w:bCs/>
          <w:sz w:val="20"/>
        </w:rPr>
        <w:t>charts</w:t>
      </w:r>
      <w:r w:rsidRPr="004B0BBA">
        <w:rPr>
          <w:rFonts w:ascii="Times New Roman" w:hAnsi="Times New Roman" w:cstheme="minorHAnsi"/>
          <w:bCs/>
          <w:sz w:val="20"/>
        </w:rPr>
        <w:t xml:space="preserve"> to manage the data</w:t>
      </w:r>
      <w:r w:rsidR="00943C98" w:rsidRPr="004B0BBA">
        <w:rPr>
          <w:rFonts w:ascii="Times New Roman" w:hAnsi="Times New Roman" w:cstheme="minorHAnsi"/>
          <w:bCs/>
          <w:sz w:val="20"/>
        </w:rPr>
        <w:t>,</w:t>
      </w:r>
      <w:r w:rsidRPr="004B0BBA">
        <w:rPr>
          <w:rFonts w:ascii="Times New Roman" w:hAnsi="Times New Roman" w:cstheme="minorHAnsi"/>
          <w:bCs/>
          <w:sz w:val="20"/>
        </w:rPr>
        <w:t xml:space="preserve"> to </w:t>
      </w:r>
      <w:r w:rsidR="00BF64D9" w:rsidRPr="004B0BBA">
        <w:rPr>
          <w:rFonts w:ascii="Times New Roman" w:hAnsi="Times New Roman" w:cstheme="minorHAnsi"/>
          <w:bCs/>
          <w:sz w:val="20"/>
        </w:rPr>
        <w:t xml:space="preserve">facilitate </w:t>
      </w:r>
      <w:r w:rsidR="00943C98" w:rsidRPr="004B0BBA">
        <w:rPr>
          <w:rFonts w:ascii="Times New Roman" w:hAnsi="Times New Roman" w:cstheme="minorHAnsi"/>
          <w:bCs/>
          <w:sz w:val="20"/>
        </w:rPr>
        <w:t>comparison within and between cases</w:t>
      </w:r>
      <w:r w:rsidR="001E349E">
        <w:rPr>
          <w:rFonts w:ascii="Times New Roman" w:hAnsi="Times New Roman" w:cstheme="minorHAnsi"/>
          <w:bCs/>
          <w:sz w:val="20"/>
        </w:rPr>
        <w:t>,</w:t>
      </w:r>
      <w:r w:rsidR="00943C98" w:rsidRPr="004B0BBA">
        <w:rPr>
          <w:rFonts w:ascii="Times New Roman" w:hAnsi="Times New Roman" w:cstheme="minorHAnsi"/>
          <w:bCs/>
          <w:sz w:val="20"/>
        </w:rPr>
        <w:t xml:space="preserve"> </w:t>
      </w:r>
      <w:r w:rsidR="00BF64D9" w:rsidRPr="004B0BBA">
        <w:rPr>
          <w:rFonts w:ascii="Times New Roman" w:hAnsi="Times New Roman" w:cstheme="minorHAnsi"/>
          <w:bCs/>
          <w:sz w:val="20"/>
        </w:rPr>
        <w:t>and to ensure that analysis remained rooted in the data</w:t>
      </w:r>
      <w:r w:rsidR="00A961F9" w:rsidRPr="004B0BBA">
        <w:rPr>
          <w:rFonts w:ascii="Times New Roman" w:hAnsi="Times New Roman" w:cstheme="minorHAnsi"/>
          <w:bCs/>
          <w:sz w:val="20"/>
        </w:rPr>
        <w:fldChar w:fldCharType="begin"/>
      </w:r>
      <w:r w:rsidR="00D403A0">
        <w:rPr>
          <w:rFonts w:ascii="Times New Roman" w:hAnsi="Times New Roman" w:cstheme="minorHAnsi"/>
          <w:bCs/>
          <w:sz w:val="20"/>
        </w:rPr>
        <w:instrText xml:space="preserve"> ADDIN EN.CITE &lt;EndNote&gt;&lt;Cite&gt;&lt;Author&gt;Ritchie&lt;/Author&gt;&lt;Year&gt;2014&lt;/Year&gt;&lt;RecNum&gt;41&lt;/RecNum&gt;&lt;DisplayText&gt;(20)&lt;/DisplayText&gt;&lt;record&gt;&lt;rec-number&gt;41&lt;/rec-number&gt;&lt;foreign-keys&gt;&lt;key app="EN" db-id="5sttez5ra99x0ne0f5bpexzp5995df5vfp55" timestamp="1570194995"&gt;41&lt;/key&gt;&lt;/foreign-keys&gt;&lt;ref-type name="Book Section"&gt;5&lt;/ref-type&gt;&lt;contributors&gt;&lt;authors&gt;&lt;author&gt;Ritchie, J.&lt;/author&gt;&lt;author&gt;Lewis, J.&lt;/author&gt;&lt;author&gt;Mcnaughton Nicholls, C. &lt;/author&gt;&lt;author&gt;Ormston, R.&lt;/author&gt;&lt;/authors&gt;&lt;/contributors&gt;&lt;titles&gt;&lt;title&gt;Qualitative research practice : a guide for social science students and researchers&lt;/title&gt;&lt;/titles&gt;&lt;pages&gt;269-90&lt;/pages&gt;&lt;edition&gt;Second&lt;/edition&gt;&lt;section&gt;Chapter 10: Analysis: principles and processes&lt;/section&gt;&lt;dates&gt;&lt;year&gt;2014&lt;/year&gt;&lt;/dates&gt;&lt;pub-location&gt;London&lt;/pub-location&gt;&lt;publisher&gt; Sage&lt;/publisher&gt;&lt;isbn&gt;ISBN: 978-1-4462-09110&lt;/isbn&gt;&lt;urls&gt;&lt;/urls&gt;&lt;/record&gt;&lt;/Cite&gt;&lt;/EndNote&gt;</w:instrText>
      </w:r>
      <w:r w:rsidR="00A961F9" w:rsidRPr="004B0BBA">
        <w:rPr>
          <w:rFonts w:ascii="Times New Roman" w:hAnsi="Times New Roman" w:cstheme="minorHAnsi"/>
          <w:bCs/>
          <w:sz w:val="20"/>
        </w:rPr>
        <w:fldChar w:fldCharType="separate"/>
      </w:r>
      <w:r w:rsidR="00D403A0">
        <w:rPr>
          <w:rFonts w:ascii="Times New Roman" w:hAnsi="Times New Roman" w:cstheme="minorHAnsi"/>
          <w:bCs/>
          <w:noProof/>
          <w:sz w:val="20"/>
        </w:rPr>
        <w:t>(20)</w:t>
      </w:r>
      <w:r w:rsidR="00A961F9" w:rsidRPr="004B0BBA">
        <w:rPr>
          <w:rFonts w:ascii="Times New Roman" w:hAnsi="Times New Roman" w:cstheme="minorHAnsi"/>
          <w:bCs/>
          <w:sz w:val="20"/>
        </w:rPr>
        <w:fldChar w:fldCharType="end"/>
      </w:r>
      <w:r w:rsidR="001E349E">
        <w:rPr>
          <w:rFonts w:ascii="Times New Roman" w:hAnsi="Times New Roman" w:cstheme="minorHAnsi"/>
          <w:bCs/>
          <w:sz w:val="20"/>
        </w:rPr>
        <w:t>. We included</w:t>
      </w:r>
      <w:r w:rsidRPr="004B0BBA">
        <w:rPr>
          <w:rFonts w:ascii="Times New Roman" w:hAnsi="Times New Roman" w:cstheme="minorHAnsi"/>
          <w:bCs/>
          <w:sz w:val="20"/>
        </w:rPr>
        <w:t xml:space="preserve"> v</w:t>
      </w:r>
      <w:r w:rsidR="00BF64D9" w:rsidRPr="004B0BBA">
        <w:rPr>
          <w:rFonts w:ascii="Times New Roman" w:hAnsi="Times New Roman" w:cstheme="minorHAnsi"/>
          <w:bCs/>
          <w:sz w:val="20"/>
        </w:rPr>
        <w:t>ariation</w:t>
      </w:r>
      <w:r w:rsidR="001E349E">
        <w:rPr>
          <w:rFonts w:ascii="Times New Roman" w:hAnsi="Times New Roman" w:cstheme="minorHAnsi"/>
          <w:bCs/>
          <w:sz w:val="20"/>
        </w:rPr>
        <w:t xml:space="preserve"> and complexity </w:t>
      </w:r>
      <w:r w:rsidR="00BF64D9" w:rsidRPr="004B0BBA">
        <w:rPr>
          <w:rFonts w:ascii="Times New Roman" w:hAnsi="Times New Roman" w:cstheme="minorHAnsi"/>
          <w:bCs/>
          <w:sz w:val="20"/>
        </w:rPr>
        <w:t xml:space="preserve">and </w:t>
      </w:r>
      <w:r w:rsidRPr="004B0BBA">
        <w:rPr>
          <w:rFonts w:ascii="Times New Roman" w:hAnsi="Times New Roman" w:cstheme="minorHAnsi"/>
          <w:bCs/>
          <w:sz w:val="20"/>
        </w:rPr>
        <w:t xml:space="preserve">used </w:t>
      </w:r>
      <w:r w:rsidR="00BF64D9" w:rsidRPr="004B0BBA">
        <w:rPr>
          <w:rFonts w:ascii="Times New Roman" w:hAnsi="Times New Roman" w:cstheme="minorHAnsi"/>
          <w:bCs/>
          <w:sz w:val="20"/>
        </w:rPr>
        <w:t>analytical and reflexive memos to facilitate a deeper understanding</w:t>
      </w:r>
      <w:r w:rsidR="00A961F9" w:rsidRPr="004B0BBA">
        <w:rPr>
          <w:rFonts w:ascii="Times New Roman" w:hAnsi="Times New Roman" w:cstheme="minorHAnsi"/>
          <w:bCs/>
          <w:noProof/>
          <w:sz w:val="20"/>
        </w:rPr>
        <w:fldChar w:fldCharType="begin"/>
      </w:r>
      <w:r w:rsidR="00D403A0">
        <w:rPr>
          <w:rFonts w:ascii="Times New Roman" w:hAnsi="Times New Roman" w:cstheme="minorHAnsi"/>
          <w:bCs/>
          <w:noProof/>
          <w:sz w:val="20"/>
        </w:rPr>
        <w:instrText xml:space="preserve"> ADDIN EN.CITE &lt;EndNote&gt;&lt;Cite&gt;&lt;Author&gt;Ritchie&lt;/Author&gt;&lt;Year&gt;2014&lt;/Year&gt;&lt;RecNum&gt;41&lt;/RecNum&gt;&lt;DisplayText&gt;(20)&lt;/DisplayText&gt;&lt;record&gt;&lt;rec-number&gt;41&lt;/rec-number&gt;&lt;foreign-keys&gt;&lt;key app="EN" db-id="5sttez5ra99x0ne0f5bpexzp5995df5vfp55" timestamp="1570194995"&gt;41&lt;/key&gt;&lt;/foreign-keys&gt;&lt;ref-type name="Book Section"&gt;5&lt;/ref-type&gt;&lt;contributors&gt;&lt;authors&gt;&lt;author&gt;Ritchie, J.&lt;/author&gt;&lt;author&gt;Lewis, J.&lt;/author&gt;&lt;author&gt;Mcnaughton Nicholls, C. &lt;/author&gt;&lt;author&gt;Ormston, R.&lt;/author&gt;&lt;/authors&gt;&lt;/contributors&gt;&lt;titles&gt;&lt;title&gt;Qualitative research practice : a guide for social science students and researchers&lt;/title&gt;&lt;/titles&gt;&lt;pages&gt;269-90&lt;/pages&gt;&lt;edition&gt;Second&lt;/edition&gt;&lt;section&gt;Chapter 10: Analysis: principles and processes&lt;/section&gt;&lt;dates&gt;&lt;year&gt;2014&lt;/year&gt;&lt;/dates&gt;&lt;pub-location&gt;London&lt;/pub-location&gt;&lt;publisher&gt; Sage&lt;/publisher&gt;&lt;isbn&gt;ISBN: 978-1-4462-09110&lt;/isbn&gt;&lt;urls&gt;&lt;/urls&gt;&lt;/record&gt;&lt;/Cite&gt;&lt;/EndNote&gt;</w:instrText>
      </w:r>
      <w:r w:rsidR="00A961F9" w:rsidRPr="004B0BBA">
        <w:rPr>
          <w:rFonts w:ascii="Times New Roman" w:hAnsi="Times New Roman" w:cstheme="minorHAnsi"/>
          <w:bCs/>
          <w:noProof/>
          <w:sz w:val="20"/>
        </w:rPr>
        <w:fldChar w:fldCharType="separate"/>
      </w:r>
      <w:r w:rsidR="00D403A0">
        <w:rPr>
          <w:rFonts w:ascii="Times New Roman" w:hAnsi="Times New Roman" w:cstheme="minorHAnsi"/>
          <w:bCs/>
          <w:noProof/>
          <w:sz w:val="20"/>
        </w:rPr>
        <w:t>(20)</w:t>
      </w:r>
      <w:r w:rsidR="00A961F9" w:rsidRPr="004B0BBA">
        <w:rPr>
          <w:rFonts w:ascii="Times New Roman" w:hAnsi="Times New Roman" w:cstheme="minorHAnsi"/>
          <w:bCs/>
          <w:noProof/>
          <w:sz w:val="20"/>
        </w:rPr>
        <w:fldChar w:fldCharType="end"/>
      </w:r>
      <w:r w:rsidR="00A961F9" w:rsidRPr="004B0BBA">
        <w:rPr>
          <w:rFonts w:ascii="Times New Roman" w:hAnsi="Times New Roman" w:cstheme="minorHAnsi"/>
          <w:bCs/>
          <w:noProof/>
          <w:sz w:val="20"/>
        </w:rPr>
        <w:t>.</w:t>
      </w:r>
      <w:r w:rsidR="00FF407A">
        <w:rPr>
          <w:rFonts w:ascii="Times New Roman" w:hAnsi="Times New Roman" w:cstheme="minorHAnsi"/>
          <w:bCs/>
          <w:sz w:val="20"/>
        </w:rPr>
        <w:t xml:space="preserve"> </w:t>
      </w:r>
      <w:r w:rsidR="008D6DA3" w:rsidRPr="004B0BBA">
        <w:rPr>
          <w:rFonts w:ascii="Times New Roman" w:hAnsi="Times New Roman" w:cstheme="minorHAnsi"/>
          <w:bCs/>
          <w:sz w:val="20"/>
        </w:rPr>
        <w:t>Each of the authors</w:t>
      </w:r>
      <w:r w:rsidR="00C84505" w:rsidRPr="004B0BBA">
        <w:rPr>
          <w:rFonts w:ascii="Times New Roman" w:hAnsi="Times New Roman" w:cstheme="minorHAnsi"/>
          <w:bCs/>
          <w:sz w:val="20"/>
        </w:rPr>
        <w:t xml:space="preserve"> </w:t>
      </w:r>
      <w:r w:rsidR="008D6DA3" w:rsidRPr="004B0BBA">
        <w:rPr>
          <w:rFonts w:ascii="Times New Roman" w:hAnsi="Times New Roman" w:cstheme="minorHAnsi"/>
          <w:bCs/>
          <w:sz w:val="20"/>
        </w:rPr>
        <w:t>contributed to analysis</w:t>
      </w:r>
      <w:r w:rsidR="00A212BE" w:rsidRPr="004B0BBA">
        <w:rPr>
          <w:rFonts w:ascii="Times New Roman" w:hAnsi="Times New Roman" w:cstheme="minorHAnsi"/>
          <w:bCs/>
          <w:sz w:val="20"/>
        </w:rPr>
        <w:t xml:space="preserve">; </w:t>
      </w:r>
      <w:r w:rsidR="00B83876">
        <w:rPr>
          <w:rFonts w:ascii="Times New Roman" w:hAnsi="Times New Roman" w:cstheme="minorHAnsi"/>
          <w:bCs/>
          <w:sz w:val="20"/>
        </w:rPr>
        <w:t>CR</w:t>
      </w:r>
      <w:r w:rsidR="00BF64D9" w:rsidRPr="004B0BBA">
        <w:rPr>
          <w:rFonts w:ascii="Times New Roman" w:hAnsi="Times New Roman" w:cstheme="minorHAnsi"/>
          <w:bCs/>
          <w:sz w:val="20"/>
        </w:rPr>
        <w:t xml:space="preserve"> identified </w:t>
      </w:r>
      <w:r w:rsidR="00152127" w:rsidRPr="004B0BBA">
        <w:rPr>
          <w:rFonts w:ascii="Times New Roman" w:hAnsi="Times New Roman" w:cstheme="minorHAnsi"/>
          <w:bCs/>
          <w:sz w:val="20"/>
        </w:rPr>
        <w:t xml:space="preserve">the initial </w:t>
      </w:r>
      <w:r w:rsidR="00BF64D9" w:rsidRPr="004B0BBA">
        <w:rPr>
          <w:rFonts w:ascii="Times New Roman" w:hAnsi="Times New Roman" w:cstheme="minorHAnsi"/>
          <w:bCs/>
          <w:sz w:val="20"/>
        </w:rPr>
        <w:t>codes</w:t>
      </w:r>
      <w:r w:rsidR="00152127" w:rsidRPr="004B0BBA">
        <w:rPr>
          <w:rFonts w:ascii="Times New Roman" w:hAnsi="Times New Roman" w:cstheme="minorHAnsi"/>
          <w:bCs/>
          <w:sz w:val="20"/>
        </w:rPr>
        <w:t xml:space="preserve"> and </w:t>
      </w:r>
      <w:r w:rsidR="00D65529" w:rsidRPr="004B0BBA">
        <w:rPr>
          <w:rFonts w:ascii="Times New Roman" w:hAnsi="Times New Roman" w:cstheme="minorHAnsi"/>
          <w:bCs/>
          <w:sz w:val="20"/>
        </w:rPr>
        <w:t>concepts</w:t>
      </w:r>
      <w:r w:rsidR="00672936" w:rsidRPr="004B0BBA">
        <w:rPr>
          <w:rFonts w:ascii="Times New Roman" w:hAnsi="Times New Roman" w:cstheme="minorHAnsi"/>
          <w:bCs/>
          <w:sz w:val="20"/>
        </w:rPr>
        <w:t xml:space="preserve">, which </w:t>
      </w:r>
      <w:r w:rsidR="00B83876">
        <w:rPr>
          <w:rFonts w:ascii="Times New Roman" w:hAnsi="Times New Roman" w:cstheme="minorHAnsi"/>
          <w:bCs/>
          <w:sz w:val="20"/>
        </w:rPr>
        <w:t>CP and LR</w:t>
      </w:r>
      <w:r w:rsidR="00FF407A">
        <w:rPr>
          <w:rFonts w:ascii="Times New Roman" w:hAnsi="Times New Roman" w:cstheme="minorHAnsi"/>
          <w:bCs/>
          <w:sz w:val="20"/>
        </w:rPr>
        <w:t>,</w:t>
      </w:r>
      <w:r w:rsidR="00AC24C1" w:rsidRPr="004B0BBA">
        <w:rPr>
          <w:rFonts w:ascii="Times New Roman" w:hAnsi="Times New Roman" w:cstheme="minorHAnsi"/>
          <w:bCs/>
          <w:sz w:val="20"/>
        </w:rPr>
        <w:t xml:space="preserve"> expert qualitative researchers,</w:t>
      </w:r>
      <w:r w:rsidR="006939F9" w:rsidRPr="004B0BBA">
        <w:rPr>
          <w:rFonts w:ascii="Times New Roman" w:hAnsi="Times New Roman" w:cstheme="minorHAnsi"/>
          <w:bCs/>
          <w:sz w:val="20"/>
        </w:rPr>
        <w:t xml:space="preserve"> </w:t>
      </w:r>
      <w:r w:rsidR="00BF64D9" w:rsidRPr="004B0BBA">
        <w:rPr>
          <w:rFonts w:ascii="Times New Roman" w:hAnsi="Times New Roman" w:cstheme="minorHAnsi"/>
          <w:bCs/>
          <w:sz w:val="20"/>
        </w:rPr>
        <w:t>interrogated</w:t>
      </w:r>
      <w:r w:rsidR="00672936" w:rsidRPr="004B0BBA">
        <w:rPr>
          <w:rFonts w:ascii="Times New Roman" w:hAnsi="Times New Roman" w:cstheme="minorHAnsi"/>
          <w:bCs/>
          <w:sz w:val="20"/>
        </w:rPr>
        <w:t xml:space="preserve"> </w:t>
      </w:r>
      <w:r w:rsidR="00152142" w:rsidRPr="004B0BBA">
        <w:rPr>
          <w:rFonts w:ascii="Times New Roman" w:hAnsi="Times New Roman" w:cstheme="minorHAnsi"/>
          <w:bCs/>
          <w:sz w:val="20"/>
        </w:rPr>
        <w:t xml:space="preserve">to </w:t>
      </w:r>
      <w:r w:rsidR="00D65529" w:rsidRPr="004B0BBA">
        <w:rPr>
          <w:rFonts w:ascii="Times New Roman" w:hAnsi="Times New Roman" w:cstheme="minorHAnsi"/>
          <w:bCs/>
          <w:sz w:val="20"/>
        </w:rPr>
        <w:t xml:space="preserve">refine their </w:t>
      </w:r>
      <w:r w:rsidR="006939F9" w:rsidRPr="004B0BBA">
        <w:rPr>
          <w:rFonts w:ascii="Times New Roman" w:hAnsi="Times New Roman" w:cstheme="minorHAnsi"/>
          <w:bCs/>
          <w:sz w:val="20"/>
        </w:rPr>
        <w:t>scope</w:t>
      </w:r>
      <w:r w:rsidR="007D1886" w:rsidRPr="004B0BBA">
        <w:rPr>
          <w:rFonts w:ascii="Times New Roman" w:hAnsi="Times New Roman" w:cstheme="minorHAnsi"/>
          <w:bCs/>
          <w:sz w:val="20"/>
        </w:rPr>
        <w:t>;</w:t>
      </w:r>
      <w:r w:rsidR="006939F9" w:rsidRPr="004B0BBA">
        <w:rPr>
          <w:rFonts w:ascii="Times New Roman" w:hAnsi="Times New Roman" w:cstheme="minorHAnsi"/>
          <w:bCs/>
          <w:sz w:val="20"/>
        </w:rPr>
        <w:t xml:space="preserve"> </w:t>
      </w:r>
      <w:r w:rsidR="007D1886" w:rsidRPr="004B0BBA">
        <w:rPr>
          <w:rFonts w:ascii="Times New Roman" w:hAnsi="Times New Roman" w:cstheme="minorHAnsi"/>
          <w:bCs/>
          <w:sz w:val="20"/>
        </w:rPr>
        <w:t xml:space="preserve">relevance; </w:t>
      </w:r>
      <w:r w:rsidR="00D65529" w:rsidRPr="004B0BBA">
        <w:rPr>
          <w:rFonts w:ascii="Times New Roman" w:hAnsi="Times New Roman" w:cstheme="minorHAnsi"/>
          <w:bCs/>
          <w:sz w:val="20"/>
        </w:rPr>
        <w:t>constituent part</w:t>
      </w:r>
      <w:r w:rsidR="00077E6D" w:rsidRPr="004B0BBA">
        <w:rPr>
          <w:rFonts w:ascii="Times New Roman" w:hAnsi="Times New Roman" w:cstheme="minorHAnsi"/>
          <w:bCs/>
          <w:sz w:val="20"/>
        </w:rPr>
        <w:t>s</w:t>
      </w:r>
      <w:r w:rsidR="007D1886" w:rsidRPr="004B0BBA">
        <w:rPr>
          <w:rFonts w:ascii="Times New Roman" w:hAnsi="Times New Roman" w:cstheme="minorHAnsi"/>
          <w:bCs/>
          <w:sz w:val="20"/>
        </w:rPr>
        <w:t>;</w:t>
      </w:r>
      <w:r w:rsidR="00D65529" w:rsidRPr="004B0BBA">
        <w:rPr>
          <w:rFonts w:ascii="Times New Roman" w:hAnsi="Times New Roman" w:cstheme="minorHAnsi"/>
          <w:bCs/>
          <w:sz w:val="20"/>
        </w:rPr>
        <w:t xml:space="preserve"> relationships</w:t>
      </w:r>
      <w:r w:rsidR="007D1886" w:rsidRPr="004B0BBA">
        <w:rPr>
          <w:rFonts w:ascii="Times New Roman" w:hAnsi="Times New Roman" w:cstheme="minorHAnsi"/>
          <w:bCs/>
          <w:sz w:val="20"/>
        </w:rPr>
        <w:t>;</w:t>
      </w:r>
      <w:r w:rsidR="00D65529" w:rsidRPr="004B0BBA">
        <w:rPr>
          <w:rFonts w:ascii="Times New Roman" w:hAnsi="Times New Roman" w:cstheme="minorHAnsi"/>
          <w:bCs/>
          <w:sz w:val="20"/>
        </w:rPr>
        <w:t xml:space="preserve"> and explanat</w:t>
      </w:r>
      <w:r w:rsidR="00077E6D" w:rsidRPr="004B0BBA">
        <w:rPr>
          <w:rFonts w:ascii="Times New Roman" w:hAnsi="Times New Roman" w:cstheme="minorHAnsi"/>
          <w:bCs/>
          <w:sz w:val="20"/>
        </w:rPr>
        <w:t>ory potential</w:t>
      </w:r>
      <w:r w:rsidR="00BF64D9" w:rsidRPr="004B0BBA">
        <w:rPr>
          <w:rFonts w:ascii="Times New Roman" w:hAnsi="Times New Roman" w:cstheme="minorHAnsi"/>
          <w:bCs/>
          <w:sz w:val="20"/>
        </w:rPr>
        <w:t xml:space="preserve">. </w:t>
      </w:r>
      <w:r w:rsidR="00724E42" w:rsidRPr="004B0BBA">
        <w:rPr>
          <w:rFonts w:ascii="Times New Roman" w:hAnsi="Times New Roman" w:cstheme="minorHAnsi"/>
          <w:bCs/>
          <w:sz w:val="20"/>
        </w:rPr>
        <w:t>I</w:t>
      </w:r>
      <w:r w:rsidR="003D1337" w:rsidRPr="004B0BBA">
        <w:rPr>
          <w:rFonts w:ascii="Times New Roman" w:hAnsi="Times New Roman" w:cstheme="minorHAnsi"/>
          <w:bCs/>
          <w:sz w:val="20"/>
        </w:rPr>
        <w:t>nvolv</w:t>
      </w:r>
      <w:r w:rsidR="00724E42" w:rsidRPr="004B0BBA">
        <w:rPr>
          <w:rFonts w:ascii="Times New Roman" w:hAnsi="Times New Roman" w:cstheme="minorHAnsi"/>
          <w:bCs/>
          <w:sz w:val="20"/>
        </w:rPr>
        <w:t>ing</w:t>
      </w:r>
      <w:r w:rsidR="003D1337" w:rsidRPr="004B0BBA">
        <w:rPr>
          <w:rFonts w:ascii="Times New Roman" w:hAnsi="Times New Roman" w:cstheme="minorHAnsi"/>
          <w:bCs/>
          <w:sz w:val="20"/>
        </w:rPr>
        <w:t xml:space="preserve"> </w:t>
      </w:r>
      <w:r w:rsidR="00724E42" w:rsidRPr="004B0BBA">
        <w:rPr>
          <w:rFonts w:ascii="Times New Roman" w:hAnsi="Times New Roman" w:cstheme="minorHAnsi"/>
          <w:bCs/>
          <w:sz w:val="20"/>
        </w:rPr>
        <w:t>three</w:t>
      </w:r>
      <w:r w:rsidR="003D1337" w:rsidRPr="004B0BBA">
        <w:rPr>
          <w:rFonts w:ascii="Times New Roman" w:hAnsi="Times New Roman" w:cstheme="minorHAnsi"/>
          <w:bCs/>
          <w:sz w:val="20"/>
        </w:rPr>
        <w:t xml:space="preserve"> analysts</w:t>
      </w:r>
      <w:r w:rsidR="006E0305" w:rsidRPr="004B0BBA">
        <w:rPr>
          <w:rFonts w:ascii="Times New Roman" w:hAnsi="Times New Roman" w:cstheme="minorHAnsi"/>
          <w:bCs/>
          <w:sz w:val="20"/>
        </w:rPr>
        <w:t xml:space="preserve"> with</w:t>
      </w:r>
      <w:r w:rsidR="003D1337" w:rsidRPr="004B0BBA">
        <w:rPr>
          <w:rFonts w:ascii="Times New Roman" w:hAnsi="Times New Roman" w:cstheme="minorHAnsi"/>
          <w:bCs/>
          <w:sz w:val="20"/>
        </w:rPr>
        <w:t xml:space="preserve"> </w:t>
      </w:r>
      <w:r w:rsidR="00C84505" w:rsidRPr="004B0BBA">
        <w:rPr>
          <w:rFonts w:ascii="Times New Roman" w:hAnsi="Times New Roman" w:cstheme="minorHAnsi"/>
          <w:bCs/>
          <w:sz w:val="20"/>
        </w:rPr>
        <w:t>differen</w:t>
      </w:r>
      <w:r w:rsidR="003D1337" w:rsidRPr="004B0BBA">
        <w:rPr>
          <w:rFonts w:ascii="Times New Roman" w:hAnsi="Times New Roman" w:cstheme="minorHAnsi"/>
          <w:bCs/>
          <w:sz w:val="20"/>
        </w:rPr>
        <w:t xml:space="preserve">t </w:t>
      </w:r>
      <w:r w:rsidR="00C84505" w:rsidRPr="004B0BBA">
        <w:rPr>
          <w:rFonts w:ascii="Times New Roman" w:hAnsi="Times New Roman" w:cstheme="minorHAnsi"/>
          <w:bCs/>
          <w:sz w:val="20"/>
        </w:rPr>
        <w:t xml:space="preserve">professional backgrounds </w:t>
      </w:r>
      <w:r w:rsidR="003D1337" w:rsidRPr="004B0BBA">
        <w:rPr>
          <w:rFonts w:ascii="Times New Roman" w:hAnsi="Times New Roman" w:cstheme="minorHAnsi"/>
          <w:bCs/>
          <w:sz w:val="20"/>
        </w:rPr>
        <w:t xml:space="preserve">aided the rigor of analysis and provided a check </w:t>
      </w:r>
      <w:r w:rsidR="008F4EBC" w:rsidRPr="004B0BBA">
        <w:rPr>
          <w:rFonts w:ascii="Times New Roman" w:hAnsi="Times New Roman" w:cstheme="minorHAnsi"/>
          <w:bCs/>
          <w:sz w:val="20"/>
        </w:rPr>
        <w:t xml:space="preserve">to </w:t>
      </w:r>
      <w:r w:rsidR="007533DC" w:rsidRPr="004B0BBA">
        <w:rPr>
          <w:rFonts w:ascii="Times New Roman" w:hAnsi="Times New Roman" w:cstheme="minorHAnsi"/>
          <w:bCs/>
          <w:sz w:val="20"/>
        </w:rPr>
        <w:t>minimise potential bias, assumptions and data selection.</w:t>
      </w:r>
    </w:p>
    <w:p w14:paraId="0DC9ABA7" w14:textId="77777777" w:rsidR="00244718" w:rsidRPr="00244718" w:rsidRDefault="00244718" w:rsidP="00986A95">
      <w:pPr>
        <w:spacing w:line="360" w:lineRule="auto"/>
        <w:ind w:firstLine="0"/>
        <w:rPr>
          <w:rFonts w:ascii="Times New Roman" w:hAnsi="Times New Roman" w:cstheme="minorHAnsi"/>
          <w:bCs/>
          <w:sz w:val="20"/>
        </w:rPr>
      </w:pPr>
    </w:p>
    <w:p w14:paraId="73FB2E80" w14:textId="201C4DD7" w:rsidR="00CD406F" w:rsidRPr="004B0BBA" w:rsidRDefault="007204BE" w:rsidP="00986A95">
      <w:pPr>
        <w:spacing w:line="360" w:lineRule="auto"/>
        <w:ind w:firstLine="0"/>
        <w:rPr>
          <w:rFonts w:ascii="Times New Roman" w:hAnsi="Times New Roman" w:cstheme="minorHAnsi"/>
          <w:b/>
          <w:sz w:val="20"/>
        </w:rPr>
      </w:pPr>
      <w:r w:rsidRPr="004B0BBA">
        <w:rPr>
          <w:rFonts w:ascii="Times New Roman" w:hAnsi="Times New Roman" w:cstheme="minorHAnsi"/>
          <w:b/>
          <w:sz w:val="20"/>
        </w:rPr>
        <w:t>R</w:t>
      </w:r>
      <w:r>
        <w:rPr>
          <w:rFonts w:ascii="Times New Roman" w:hAnsi="Times New Roman" w:cstheme="minorHAnsi"/>
          <w:b/>
          <w:sz w:val="20"/>
        </w:rPr>
        <w:t>ES</w:t>
      </w:r>
      <w:r w:rsidRPr="004B0BBA">
        <w:rPr>
          <w:rFonts w:ascii="Times New Roman" w:hAnsi="Times New Roman" w:cstheme="minorHAnsi"/>
          <w:b/>
          <w:sz w:val="20"/>
        </w:rPr>
        <w:t>ULTS</w:t>
      </w:r>
    </w:p>
    <w:p w14:paraId="25BB0665" w14:textId="1D1981F2" w:rsidR="00220852" w:rsidRDefault="00A85853" w:rsidP="00163F88">
      <w:pPr>
        <w:spacing w:line="360" w:lineRule="auto"/>
        <w:ind w:firstLine="0"/>
        <w:rPr>
          <w:rFonts w:ascii="Times New Roman" w:hAnsi="Times New Roman" w:cstheme="minorHAnsi"/>
          <w:bCs/>
          <w:sz w:val="20"/>
        </w:rPr>
      </w:pPr>
      <w:r w:rsidRPr="004B0BBA">
        <w:rPr>
          <w:rFonts w:ascii="Times New Roman" w:hAnsi="Times New Roman" w:cstheme="minorHAnsi"/>
          <w:bCs/>
          <w:sz w:val="20"/>
        </w:rPr>
        <w:t>The sample</w:t>
      </w:r>
      <w:r w:rsidR="00AC24C1" w:rsidRPr="004B0BBA">
        <w:rPr>
          <w:rFonts w:ascii="Times New Roman" w:hAnsi="Times New Roman" w:cstheme="minorHAnsi"/>
          <w:bCs/>
          <w:sz w:val="20"/>
        </w:rPr>
        <w:t xml:space="preserve"> comprised</w:t>
      </w:r>
      <w:r w:rsidRPr="004B0BBA">
        <w:rPr>
          <w:rFonts w:ascii="Times New Roman" w:hAnsi="Times New Roman" w:cstheme="minorHAnsi"/>
          <w:bCs/>
          <w:sz w:val="20"/>
        </w:rPr>
        <w:t xml:space="preserve"> </w:t>
      </w:r>
      <w:r w:rsidR="00724E42" w:rsidRPr="004B0BBA">
        <w:rPr>
          <w:rFonts w:ascii="Times New Roman" w:hAnsi="Times New Roman" w:cstheme="minorHAnsi"/>
          <w:bCs/>
          <w:sz w:val="20"/>
        </w:rPr>
        <w:t>fourteen</w:t>
      </w:r>
      <w:r w:rsidRPr="004B0BBA">
        <w:rPr>
          <w:rFonts w:ascii="Times New Roman" w:hAnsi="Times New Roman" w:cstheme="minorHAnsi"/>
          <w:bCs/>
          <w:sz w:val="20"/>
        </w:rPr>
        <w:t xml:space="preserve"> participants; aged 34-81 years (median 61 years)</w:t>
      </w:r>
      <w:r w:rsidR="00FD6B2C">
        <w:rPr>
          <w:rFonts w:ascii="Times New Roman" w:hAnsi="Times New Roman" w:cstheme="minorHAnsi"/>
          <w:bCs/>
          <w:sz w:val="20"/>
        </w:rPr>
        <w:t>;</w:t>
      </w:r>
      <w:r w:rsidRPr="004B0BBA">
        <w:rPr>
          <w:rFonts w:ascii="Times New Roman" w:hAnsi="Times New Roman" w:cstheme="minorHAnsi"/>
          <w:bCs/>
          <w:sz w:val="20"/>
        </w:rPr>
        <w:t xml:space="preserve"> </w:t>
      </w:r>
      <w:r w:rsidR="000361D7" w:rsidRPr="004B0BBA">
        <w:rPr>
          <w:rFonts w:ascii="Times New Roman" w:hAnsi="Times New Roman" w:cstheme="minorHAnsi"/>
          <w:bCs/>
          <w:sz w:val="20"/>
        </w:rPr>
        <w:t>eight participants were female</w:t>
      </w:r>
      <w:r w:rsidR="000361D7">
        <w:rPr>
          <w:rFonts w:ascii="Times New Roman" w:hAnsi="Times New Roman" w:cstheme="minorHAnsi"/>
          <w:bCs/>
          <w:sz w:val="20"/>
        </w:rPr>
        <w:t xml:space="preserve">. Participants described </w:t>
      </w:r>
      <w:r w:rsidRPr="004B0BBA">
        <w:rPr>
          <w:rFonts w:ascii="Times New Roman" w:hAnsi="Times New Roman" w:cstheme="minorHAnsi"/>
          <w:bCs/>
          <w:sz w:val="20"/>
        </w:rPr>
        <w:t xml:space="preserve">a </w:t>
      </w:r>
      <w:r w:rsidR="00724E42" w:rsidRPr="004B0BBA">
        <w:rPr>
          <w:rFonts w:ascii="Times New Roman" w:hAnsi="Times New Roman" w:cstheme="minorHAnsi"/>
          <w:bCs/>
          <w:sz w:val="20"/>
        </w:rPr>
        <w:t>three</w:t>
      </w:r>
      <w:r w:rsidR="00FF407A">
        <w:rPr>
          <w:rFonts w:ascii="Times New Roman" w:hAnsi="Times New Roman" w:cstheme="minorHAnsi"/>
          <w:bCs/>
          <w:sz w:val="20"/>
        </w:rPr>
        <w:t>-</w:t>
      </w:r>
      <w:r w:rsidRPr="004B0BBA">
        <w:rPr>
          <w:rFonts w:ascii="Times New Roman" w:hAnsi="Times New Roman" w:cstheme="minorHAnsi"/>
          <w:bCs/>
          <w:sz w:val="20"/>
        </w:rPr>
        <w:t xml:space="preserve">month to </w:t>
      </w:r>
      <w:r w:rsidR="00D710B9" w:rsidRPr="004B0BBA">
        <w:rPr>
          <w:rFonts w:ascii="Times New Roman" w:hAnsi="Times New Roman" w:cstheme="minorHAnsi"/>
          <w:bCs/>
          <w:sz w:val="20"/>
        </w:rPr>
        <w:t>nine-year</w:t>
      </w:r>
      <w:r w:rsidRPr="004B0BBA">
        <w:rPr>
          <w:rFonts w:ascii="Times New Roman" w:hAnsi="Times New Roman" w:cstheme="minorHAnsi"/>
          <w:bCs/>
          <w:sz w:val="20"/>
        </w:rPr>
        <w:t xml:space="preserve"> (median </w:t>
      </w:r>
      <w:r w:rsidR="00724E42" w:rsidRPr="004B0BBA">
        <w:rPr>
          <w:rFonts w:ascii="Times New Roman" w:hAnsi="Times New Roman" w:cstheme="minorHAnsi"/>
          <w:bCs/>
          <w:sz w:val="20"/>
        </w:rPr>
        <w:t>thirteen</w:t>
      </w:r>
      <w:r w:rsidRPr="004B0BBA">
        <w:rPr>
          <w:rFonts w:ascii="Times New Roman" w:hAnsi="Times New Roman" w:cstheme="minorHAnsi"/>
          <w:bCs/>
          <w:sz w:val="20"/>
        </w:rPr>
        <w:t xml:space="preserve"> months) duration of symptoms</w:t>
      </w:r>
      <w:r w:rsidR="00795E96">
        <w:rPr>
          <w:rFonts w:ascii="Times New Roman" w:hAnsi="Times New Roman" w:cstheme="minorHAnsi"/>
          <w:bCs/>
          <w:sz w:val="20"/>
        </w:rPr>
        <w:t xml:space="preserve">. By the time of their interview, </w:t>
      </w:r>
      <w:r w:rsidR="00795E96">
        <w:rPr>
          <w:rFonts w:ascii="Times New Roman" w:hAnsi="Times New Roman" w:cs="Times New Roman"/>
          <w:color w:val="000000" w:themeColor="text1"/>
          <w:sz w:val="20"/>
          <w:szCs w:val="20"/>
        </w:rPr>
        <w:t>h</w:t>
      </w:r>
      <w:r w:rsidR="000361D7" w:rsidRPr="000361D7">
        <w:rPr>
          <w:rFonts w:ascii="Times New Roman" w:hAnsi="Times New Roman" w:cs="Times New Roman"/>
          <w:color w:val="000000" w:themeColor="text1"/>
          <w:sz w:val="20"/>
          <w:szCs w:val="20"/>
        </w:rPr>
        <w:t>alf of participants had experienced improvement in their symptoms, including 5 with significant improvement</w:t>
      </w:r>
      <w:r w:rsidR="00795E96">
        <w:rPr>
          <w:rFonts w:ascii="Times New Roman" w:hAnsi="Times New Roman" w:cs="Times New Roman"/>
          <w:color w:val="000000" w:themeColor="text1"/>
          <w:sz w:val="20"/>
          <w:szCs w:val="20"/>
        </w:rPr>
        <w:t xml:space="preserve">. </w:t>
      </w:r>
      <w:r w:rsidR="000361D7" w:rsidRPr="004B0BBA">
        <w:rPr>
          <w:rFonts w:ascii="Times New Roman" w:hAnsi="Times New Roman" w:cstheme="minorHAnsi"/>
          <w:bCs/>
          <w:sz w:val="20"/>
        </w:rPr>
        <w:t xml:space="preserve"> </w:t>
      </w:r>
      <w:r w:rsidR="009558A7" w:rsidRPr="004B0BBA">
        <w:rPr>
          <w:rFonts w:ascii="Times New Roman" w:hAnsi="Times New Roman" w:cstheme="minorHAnsi"/>
          <w:bCs/>
          <w:sz w:val="20"/>
        </w:rPr>
        <w:t xml:space="preserve">Participant characteristics are detailed in Table 1. </w:t>
      </w:r>
      <w:r w:rsidRPr="004B0BBA">
        <w:rPr>
          <w:rFonts w:ascii="Times New Roman" w:hAnsi="Times New Roman" w:cstheme="minorHAnsi"/>
          <w:bCs/>
          <w:sz w:val="20"/>
        </w:rPr>
        <w:t>Four additional people were identified but not included as</w:t>
      </w:r>
      <w:r w:rsidR="009558A7" w:rsidRPr="004B0BBA">
        <w:rPr>
          <w:rFonts w:ascii="Times New Roman" w:hAnsi="Times New Roman" w:cstheme="minorHAnsi"/>
          <w:bCs/>
          <w:sz w:val="20"/>
        </w:rPr>
        <w:t xml:space="preserve"> </w:t>
      </w:r>
      <w:r w:rsidRPr="004B0BBA">
        <w:rPr>
          <w:rFonts w:ascii="Times New Roman" w:hAnsi="Times New Roman" w:cstheme="minorHAnsi"/>
          <w:bCs/>
          <w:sz w:val="20"/>
        </w:rPr>
        <w:t>they did not meet inclusion criteria (n=1); did not wish to participate (n=1); attended on the wrong day (n=1); or could not be contacted (n=1). Interviews ranged in length from 38-117 minutes (median 82.6 minutes</w:t>
      </w:r>
      <w:r w:rsidR="00795E96">
        <w:rPr>
          <w:rFonts w:ascii="Times New Roman" w:hAnsi="Times New Roman" w:cstheme="minorHAnsi"/>
          <w:bCs/>
          <w:sz w:val="20"/>
        </w:rPr>
        <w:t>)</w:t>
      </w:r>
      <w:r w:rsidR="00C52AF9">
        <w:rPr>
          <w:rFonts w:ascii="Times New Roman" w:hAnsi="Times New Roman" w:cstheme="minorHAnsi"/>
          <w:bCs/>
          <w:sz w:val="20"/>
        </w:rPr>
        <w:t>.</w:t>
      </w:r>
      <w:r w:rsidR="000361D7">
        <w:rPr>
          <w:rFonts w:ascii="Times New Roman" w:hAnsi="Times New Roman" w:cstheme="minorHAnsi"/>
          <w:bCs/>
          <w:sz w:val="20"/>
        </w:rPr>
        <w:t xml:space="preserve"> </w:t>
      </w:r>
    </w:p>
    <w:p w14:paraId="769AD6B6" w14:textId="13B7504E" w:rsidR="00D403A0" w:rsidRDefault="00D403A0" w:rsidP="00163F88">
      <w:pPr>
        <w:spacing w:line="360" w:lineRule="auto"/>
        <w:ind w:firstLine="0"/>
        <w:rPr>
          <w:rFonts w:ascii="Times New Roman" w:hAnsi="Times New Roman" w:cstheme="minorHAnsi"/>
          <w:bCs/>
          <w:sz w:val="20"/>
        </w:rPr>
      </w:pPr>
    </w:p>
    <w:p w14:paraId="150DA956" w14:textId="62B0980D" w:rsidR="00D403A0" w:rsidRPr="00BA6402" w:rsidRDefault="00D403A0" w:rsidP="00D403A0">
      <w:pPr>
        <w:spacing w:line="360" w:lineRule="auto"/>
        <w:ind w:firstLine="0"/>
        <w:rPr>
          <w:rFonts w:ascii="Times New Roman" w:hAnsi="Times New Roman" w:cstheme="minorHAnsi"/>
          <w:bCs/>
          <w:sz w:val="20"/>
        </w:rPr>
      </w:pPr>
      <w:r w:rsidRPr="004B0BBA">
        <w:rPr>
          <w:rFonts w:ascii="Times New Roman" w:hAnsi="Times New Roman" w:cstheme="minorHAnsi"/>
          <w:bCs/>
          <w:sz w:val="20"/>
        </w:rPr>
        <w:t xml:space="preserve">Our analysis explored how people experienced being managed for sciatica within an NHS pathway. We focused on the issues patients perceived mattered most and which had important implications for policy and practice. We present the findings under three thematic headings: (i) </w:t>
      </w:r>
      <w:r>
        <w:rPr>
          <w:rFonts w:ascii="Times New Roman" w:hAnsi="Times New Roman" w:cstheme="minorHAnsi"/>
          <w:bCs/>
          <w:sz w:val="20"/>
        </w:rPr>
        <w:t>problems with the</w:t>
      </w:r>
      <w:r w:rsidRPr="004B0BBA">
        <w:rPr>
          <w:rFonts w:ascii="Times New Roman" w:hAnsi="Times New Roman" w:cstheme="minorHAnsi"/>
          <w:bCs/>
          <w:sz w:val="20"/>
        </w:rPr>
        <w:t xml:space="preserve"> pathway (ii) required agency and (iii) </w:t>
      </w:r>
      <w:r>
        <w:rPr>
          <w:rFonts w:ascii="Times New Roman" w:hAnsi="Times New Roman" w:cstheme="minorHAnsi"/>
          <w:bCs/>
          <w:sz w:val="20"/>
        </w:rPr>
        <w:t>the burden of agency</w:t>
      </w:r>
      <w:r w:rsidRPr="004B0BBA">
        <w:rPr>
          <w:rFonts w:ascii="Times New Roman" w:hAnsi="Times New Roman" w:cstheme="minorHAnsi"/>
          <w:bCs/>
          <w:sz w:val="20"/>
        </w:rPr>
        <w:t xml:space="preserve">. </w:t>
      </w:r>
      <w:r>
        <w:rPr>
          <w:rFonts w:ascii="Times New Roman" w:hAnsi="Times New Roman" w:cstheme="minorHAnsi"/>
          <w:bCs/>
          <w:sz w:val="20"/>
        </w:rPr>
        <w:t>The term ‘agency’ refers to the independent and proactive actions undertaken by a patient as part of the self-management of their health</w:t>
      </w:r>
      <w:r w:rsidR="00421703">
        <w:rPr>
          <w:rFonts w:ascii="Times New Roman" w:hAnsi="Times New Roman" w:cstheme="minorHAnsi"/>
          <w:bCs/>
          <w:sz w:val="20"/>
        </w:rPr>
        <w:fldChar w:fldCharType="begin"/>
      </w:r>
      <w:r w:rsidR="00421703">
        <w:rPr>
          <w:rFonts w:ascii="Times New Roman" w:hAnsi="Times New Roman" w:cstheme="minorHAnsi"/>
          <w:bCs/>
          <w:sz w:val="20"/>
        </w:rPr>
        <w:instrText xml:space="preserve"> ADDIN EN.CITE &lt;EndNote&gt;&lt;Cite&gt;&lt;Author&gt;Armstrong&lt;/Author&gt;&lt;Year&gt;2014&lt;/Year&gt;&lt;RecNum&gt;49&lt;/RecNum&gt;&lt;DisplayText&gt;(21)&lt;/DisplayText&gt;&lt;record&gt;&lt;rec-number&gt;49&lt;/rec-number&gt;&lt;foreign-keys&gt;&lt;key app="EN" db-id="5sttez5ra99x0ne0f5bpexzp5995df5vfp55" timestamp="1581504693"&gt;49&lt;/key&gt;&lt;/foreign-keys&gt;&lt;ref-type name="Journal Article"&gt;17&lt;/ref-type&gt;&lt;contributors&gt;&lt;authors&gt;&lt;author&gt;Armstrong, D.&lt;/author&gt;&lt;/authors&gt;&lt;/contributors&gt;&lt;titles&gt;&lt;title&gt;Actors, patients and agency: a recent history.&lt;/title&gt;&lt;secondary-title&gt;Sociology of Health and Illness&lt;/secondary-title&gt;&lt;/titles&gt;&lt;periodical&gt;&lt;full-title&gt;Sociology of Health and Illness&lt;/full-title&gt;&lt;/periodical&gt;&lt;pages&gt;163-74&lt;/pages&gt;&lt;volume&gt;36&lt;/volume&gt;&lt;number&gt;2&lt;/number&gt;&lt;num-vols&gt;2&lt;/num-vols&gt;&lt;dates&gt;&lt;year&gt;2014&lt;/year&gt;&lt;/dates&gt;&lt;urls&gt;&lt;/urls&gt;&lt;electronic-resource-num&gt;10.1111/1467-9566&lt;/electronic-resource-num&gt;&lt;/record&gt;&lt;/Cite&gt;&lt;/EndNote&gt;</w:instrText>
      </w:r>
      <w:r w:rsidR="00421703">
        <w:rPr>
          <w:rFonts w:ascii="Times New Roman" w:hAnsi="Times New Roman" w:cstheme="minorHAnsi"/>
          <w:bCs/>
          <w:sz w:val="20"/>
        </w:rPr>
        <w:fldChar w:fldCharType="separate"/>
      </w:r>
      <w:r w:rsidR="00421703">
        <w:rPr>
          <w:rFonts w:ascii="Times New Roman" w:hAnsi="Times New Roman" w:cstheme="minorHAnsi"/>
          <w:bCs/>
          <w:noProof/>
          <w:sz w:val="20"/>
        </w:rPr>
        <w:t>(21)</w:t>
      </w:r>
      <w:r w:rsidR="00421703">
        <w:rPr>
          <w:rFonts w:ascii="Times New Roman" w:hAnsi="Times New Roman" w:cstheme="minorHAnsi"/>
          <w:bCs/>
          <w:sz w:val="20"/>
        </w:rPr>
        <w:fldChar w:fldCharType="end"/>
      </w:r>
      <w:r>
        <w:rPr>
          <w:rFonts w:ascii="Times New Roman" w:hAnsi="Times New Roman" w:cstheme="minorHAnsi"/>
          <w:bCs/>
          <w:sz w:val="20"/>
        </w:rPr>
        <w:t>.</w:t>
      </w:r>
      <w:r w:rsidRPr="004B0BBA">
        <w:rPr>
          <w:rFonts w:ascii="Times New Roman" w:hAnsi="Times New Roman" w:cstheme="minorHAnsi"/>
          <w:bCs/>
          <w:sz w:val="20"/>
        </w:rPr>
        <w:t xml:space="preserve"> </w:t>
      </w:r>
      <w:r>
        <w:rPr>
          <w:rFonts w:ascii="Times New Roman" w:hAnsi="Times New Roman" w:cstheme="minorHAnsi"/>
          <w:bCs/>
          <w:sz w:val="20"/>
        </w:rPr>
        <w:t xml:space="preserve">We identify a series of problems with the pathway and show that they </w:t>
      </w:r>
      <w:r w:rsidRPr="004B0BBA">
        <w:rPr>
          <w:rFonts w:ascii="Times New Roman" w:hAnsi="Times New Roman" w:cstheme="minorHAnsi"/>
          <w:bCs/>
          <w:sz w:val="20"/>
        </w:rPr>
        <w:t xml:space="preserve">required </w:t>
      </w:r>
      <w:r>
        <w:rPr>
          <w:rFonts w:ascii="Times New Roman" w:hAnsi="Times New Roman" w:cstheme="minorHAnsi"/>
          <w:bCs/>
          <w:sz w:val="20"/>
        </w:rPr>
        <w:t xml:space="preserve">patients to </w:t>
      </w:r>
      <w:r w:rsidRPr="004B0BBA">
        <w:rPr>
          <w:rFonts w:ascii="Times New Roman" w:hAnsi="Times New Roman" w:cstheme="minorHAnsi"/>
          <w:bCs/>
          <w:sz w:val="20"/>
        </w:rPr>
        <w:t>be independent and proactiv</w:t>
      </w:r>
      <w:r>
        <w:rPr>
          <w:rFonts w:ascii="Times New Roman" w:hAnsi="Times New Roman" w:cstheme="minorHAnsi"/>
          <w:bCs/>
          <w:sz w:val="20"/>
        </w:rPr>
        <w:t>e, or have agency, to meet their healthcare needs.</w:t>
      </w:r>
      <w:r w:rsidRPr="004B0BBA">
        <w:rPr>
          <w:rFonts w:ascii="Times New Roman" w:hAnsi="Times New Roman" w:cstheme="minorHAnsi"/>
          <w:bCs/>
          <w:sz w:val="20"/>
        </w:rPr>
        <w:t xml:space="preserve"> </w:t>
      </w:r>
      <w:r>
        <w:rPr>
          <w:rFonts w:ascii="Times New Roman" w:hAnsi="Times New Roman" w:cstheme="minorHAnsi"/>
          <w:bCs/>
          <w:sz w:val="20"/>
        </w:rPr>
        <w:t xml:space="preserve">Being independent and proactive </w:t>
      </w:r>
      <w:r w:rsidRPr="004B0BBA">
        <w:rPr>
          <w:rFonts w:ascii="Times New Roman" w:hAnsi="Times New Roman" w:cstheme="minorHAnsi"/>
          <w:bCs/>
          <w:sz w:val="20"/>
        </w:rPr>
        <w:t>was,</w:t>
      </w:r>
      <w:r>
        <w:rPr>
          <w:rFonts w:ascii="Times New Roman" w:hAnsi="Times New Roman" w:cstheme="minorHAnsi"/>
          <w:bCs/>
          <w:sz w:val="20"/>
        </w:rPr>
        <w:t xml:space="preserve"> however,</w:t>
      </w:r>
      <w:r w:rsidRPr="00EF7FAA">
        <w:rPr>
          <w:rFonts w:ascii="Times New Roman" w:hAnsi="Times New Roman" w:cstheme="minorHAnsi"/>
          <w:bCs/>
          <w:sz w:val="20"/>
        </w:rPr>
        <w:t xml:space="preserve"> </w:t>
      </w:r>
      <w:r w:rsidRPr="004B0BBA">
        <w:rPr>
          <w:rFonts w:ascii="Times New Roman" w:hAnsi="Times New Roman" w:cstheme="minorHAnsi"/>
          <w:bCs/>
          <w:sz w:val="20"/>
        </w:rPr>
        <w:t>difficult</w:t>
      </w:r>
      <w:r>
        <w:rPr>
          <w:rFonts w:ascii="Times New Roman" w:hAnsi="Times New Roman" w:cstheme="minorHAnsi"/>
          <w:bCs/>
          <w:sz w:val="20"/>
        </w:rPr>
        <w:t xml:space="preserve"> and burdensome</w:t>
      </w:r>
      <w:r w:rsidRPr="004B0BBA">
        <w:rPr>
          <w:rFonts w:ascii="Times New Roman" w:hAnsi="Times New Roman" w:cstheme="minorHAnsi"/>
          <w:bCs/>
          <w:sz w:val="20"/>
        </w:rPr>
        <w:t xml:space="preserve"> </w:t>
      </w:r>
      <w:r>
        <w:rPr>
          <w:rFonts w:ascii="Times New Roman" w:hAnsi="Times New Roman" w:cstheme="minorHAnsi"/>
          <w:bCs/>
          <w:sz w:val="20"/>
        </w:rPr>
        <w:t xml:space="preserve">for patients </w:t>
      </w:r>
      <w:r w:rsidRPr="004B0BBA">
        <w:rPr>
          <w:rFonts w:ascii="Times New Roman" w:hAnsi="Times New Roman" w:cstheme="minorHAnsi"/>
          <w:bCs/>
          <w:sz w:val="20"/>
        </w:rPr>
        <w:t xml:space="preserve">to </w:t>
      </w:r>
      <w:r>
        <w:rPr>
          <w:rFonts w:ascii="Times New Roman" w:hAnsi="Times New Roman" w:cstheme="minorHAnsi"/>
          <w:bCs/>
          <w:sz w:val="20"/>
        </w:rPr>
        <w:t>achieve</w:t>
      </w:r>
      <w:r w:rsidRPr="004B0BBA">
        <w:rPr>
          <w:rFonts w:ascii="Times New Roman" w:hAnsi="Times New Roman" w:cstheme="minorHAnsi"/>
          <w:bCs/>
          <w:sz w:val="20"/>
        </w:rPr>
        <w:t>, and together with the pathway issues, negated patients</w:t>
      </w:r>
      <w:r>
        <w:rPr>
          <w:rFonts w:ascii="Times New Roman" w:hAnsi="Times New Roman" w:cstheme="minorHAnsi"/>
          <w:bCs/>
          <w:sz w:val="20"/>
        </w:rPr>
        <w:t>’</w:t>
      </w:r>
      <w:r w:rsidRPr="004B0BBA">
        <w:rPr>
          <w:rFonts w:ascii="Times New Roman" w:hAnsi="Times New Roman" w:cstheme="minorHAnsi"/>
          <w:bCs/>
          <w:sz w:val="20"/>
        </w:rPr>
        <w:t xml:space="preserve"> capability to manage sciatica. </w:t>
      </w:r>
      <w:r>
        <w:rPr>
          <w:rFonts w:ascii="Times New Roman" w:hAnsi="Times New Roman" w:cstheme="minorHAnsi"/>
          <w:bCs/>
          <w:sz w:val="20"/>
        </w:rPr>
        <w:t>P</w:t>
      </w:r>
      <w:r w:rsidRPr="004B0BBA">
        <w:rPr>
          <w:rFonts w:ascii="Times New Roman" w:hAnsi="Times New Roman" w:cstheme="minorHAnsi"/>
          <w:bCs/>
          <w:sz w:val="20"/>
        </w:rPr>
        <w:t>atients</w:t>
      </w:r>
      <w:r>
        <w:rPr>
          <w:rFonts w:ascii="Times New Roman" w:hAnsi="Times New Roman" w:cstheme="minorHAnsi"/>
          <w:bCs/>
          <w:sz w:val="20"/>
        </w:rPr>
        <w:t>’</w:t>
      </w:r>
      <w:r w:rsidRPr="004B0BBA">
        <w:rPr>
          <w:rFonts w:ascii="Times New Roman" w:hAnsi="Times New Roman" w:cstheme="minorHAnsi"/>
          <w:bCs/>
          <w:sz w:val="20"/>
        </w:rPr>
        <w:t xml:space="preserve"> experience</w:t>
      </w:r>
      <w:r>
        <w:rPr>
          <w:rFonts w:ascii="Times New Roman" w:hAnsi="Times New Roman" w:cstheme="minorHAnsi"/>
          <w:bCs/>
          <w:sz w:val="20"/>
        </w:rPr>
        <w:t xml:space="preserve"> of the pathway is illustrated in Fig. 3</w:t>
      </w:r>
      <w:r w:rsidRPr="004B0BBA">
        <w:rPr>
          <w:rFonts w:ascii="Times New Roman" w:hAnsi="Times New Roman" w:cstheme="minorHAnsi"/>
          <w:bCs/>
          <w:sz w:val="20"/>
        </w:rPr>
        <w:t>.</w:t>
      </w:r>
    </w:p>
    <w:p w14:paraId="48261498" w14:textId="77777777" w:rsidR="00D403A0" w:rsidRDefault="00D403A0" w:rsidP="00D403A0">
      <w:pPr>
        <w:spacing w:line="360" w:lineRule="auto"/>
        <w:ind w:firstLine="0"/>
        <w:rPr>
          <w:rFonts w:ascii="Times New Roman" w:hAnsi="Times New Roman" w:cstheme="minorHAnsi"/>
          <w:bCs/>
          <w:sz w:val="20"/>
        </w:rPr>
      </w:pPr>
    </w:p>
    <w:p w14:paraId="77F0E894" w14:textId="77777777" w:rsidR="00D403A0" w:rsidRDefault="00D403A0" w:rsidP="00D403A0">
      <w:pPr>
        <w:spacing w:line="360" w:lineRule="auto"/>
        <w:ind w:firstLine="0"/>
        <w:rPr>
          <w:rFonts w:ascii="Times New Roman" w:hAnsi="Times New Roman" w:cstheme="minorHAnsi"/>
          <w:b/>
          <w:sz w:val="20"/>
        </w:rPr>
      </w:pPr>
      <w:r w:rsidRPr="00244718">
        <w:rPr>
          <w:rFonts w:ascii="Times New Roman" w:hAnsi="Times New Roman" w:cstheme="minorHAnsi"/>
          <w:b/>
          <w:sz w:val="20"/>
        </w:rPr>
        <w:t>Fig</w:t>
      </w:r>
      <w:r>
        <w:rPr>
          <w:rFonts w:ascii="Times New Roman" w:hAnsi="Times New Roman" w:cstheme="minorHAnsi"/>
          <w:b/>
          <w:sz w:val="20"/>
        </w:rPr>
        <w:t>.</w:t>
      </w:r>
      <w:r w:rsidRPr="00244718">
        <w:rPr>
          <w:rFonts w:ascii="Times New Roman" w:hAnsi="Times New Roman" w:cstheme="minorHAnsi"/>
          <w:b/>
          <w:sz w:val="20"/>
        </w:rPr>
        <w:t xml:space="preserve"> 3 Patients’ experience of the pathway</w:t>
      </w:r>
    </w:p>
    <w:p w14:paraId="70175C0A" w14:textId="77777777" w:rsidR="00D403A0" w:rsidRPr="00244718" w:rsidRDefault="00D403A0" w:rsidP="00D403A0">
      <w:pPr>
        <w:spacing w:line="360" w:lineRule="auto"/>
        <w:ind w:firstLine="0"/>
        <w:rPr>
          <w:rFonts w:ascii="Times New Roman" w:hAnsi="Times New Roman" w:cstheme="minorHAnsi"/>
          <w:b/>
          <w:sz w:val="20"/>
        </w:rPr>
      </w:pPr>
    </w:p>
    <w:p w14:paraId="4B32E996" w14:textId="18E60A36" w:rsidR="00D403A0" w:rsidRDefault="00D403A0" w:rsidP="00D403A0">
      <w:pPr>
        <w:spacing w:line="360" w:lineRule="auto"/>
        <w:ind w:firstLine="0"/>
        <w:rPr>
          <w:rFonts w:ascii="Times New Roman" w:hAnsi="Times New Roman"/>
          <w:b/>
          <w:bCs/>
          <w:sz w:val="20"/>
        </w:rPr>
      </w:pPr>
      <w:r w:rsidRPr="00244718">
        <w:rPr>
          <w:rFonts w:ascii="Times New Roman" w:hAnsi="Times New Roman"/>
          <w:b/>
          <w:bCs/>
          <w:sz w:val="20"/>
        </w:rPr>
        <w:t>Fig. 4 Problems with the pathway</w:t>
      </w:r>
    </w:p>
    <w:p w14:paraId="4C226C7E" w14:textId="5FA9046C" w:rsidR="00D403A0" w:rsidRDefault="00D403A0" w:rsidP="00D403A0">
      <w:pPr>
        <w:spacing w:line="360" w:lineRule="auto"/>
        <w:ind w:firstLine="0"/>
        <w:rPr>
          <w:rFonts w:ascii="Times New Roman" w:hAnsi="Times New Roman"/>
          <w:b/>
          <w:bCs/>
          <w:sz w:val="20"/>
        </w:rPr>
      </w:pPr>
    </w:p>
    <w:p w14:paraId="28799B73" w14:textId="77777777" w:rsidR="00D403A0" w:rsidRPr="00165EEC" w:rsidRDefault="00D403A0" w:rsidP="00D403A0">
      <w:pPr>
        <w:spacing w:line="360" w:lineRule="auto"/>
        <w:ind w:firstLine="0"/>
        <w:rPr>
          <w:rFonts w:ascii="Times New Roman" w:hAnsi="Times New Roman"/>
          <w:b/>
          <w:bCs/>
          <w:sz w:val="20"/>
        </w:rPr>
      </w:pPr>
      <w:r w:rsidRPr="00165EEC">
        <w:rPr>
          <w:rFonts w:ascii="Times New Roman" w:hAnsi="Times New Roman"/>
          <w:b/>
          <w:bCs/>
          <w:sz w:val="20"/>
        </w:rPr>
        <w:t xml:space="preserve">Theme 1 Problems with the pathway </w:t>
      </w:r>
    </w:p>
    <w:p w14:paraId="5C4D4C57" w14:textId="77777777" w:rsidR="00D403A0" w:rsidRDefault="00D403A0" w:rsidP="00D403A0">
      <w:pPr>
        <w:spacing w:line="360" w:lineRule="auto"/>
        <w:ind w:firstLine="0"/>
        <w:rPr>
          <w:rFonts w:ascii="Times New Roman" w:hAnsi="Times New Roman"/>
          <w:sz w:val="20"/>
        </w:rPr>
      </w:pPr>
      <w:r w:rsidRPr="004B0BBA">
        <w:rPr>
          <w:rFonts w:ascii="Times New Roman" w:hAnsi="Times New Roman" w:cstheme="minorHAnsi"/>
          <w:bCs/>
          <w:sz w:val="20"/>
        </w:rPr>
        <w:t xml:space="preserve">Our data showed that a series of problems with the pathway </w:t>
      </w:r>
      <w:r>
        <w:rPr>
          <w:rFonts w:ascii="Times New Roman" w:hAnsi="Times New Roman" w:cstheme="minorHAnsi"/>
          <w:bCs/>
          <w:sz w:val="20"/>
        </w:rPr>
        <w:t xml:space="preserve">(listed in Fig. 4) </w:t>
      </w:r>
      <w:r w:rsidRPr="004B0BBA">
        <w:rPr>
          <w:rFonts w:ascii="Times New Roman" w:hAnsi="Times New Roman" w:cstheme="minorHAnsi"/>
          <w:bCs/>
          <w:sz w:val="20"/>
        </w:rPr>
        <w:t>made it difficult for</w:t>
      </w:r>
      <w:r>
        <w:rPr>
          <w:rFonts w:ascii="Times New Roman" w:hAnsi="Times New Roman" w:cstheme="minorHAnsi"/>
          <w:bCs/>
          <w:sz w:val="20"/>
        </w:rPr>
        <w:t xml:space="preserve"> </w:t>
      </w:r>
      <w:r w:rsidRPr="004B0BBA">
        <w:rPr>
          <w:rFonts w:ascii="Times New Roman" w:hAnsi="Times New Roman" w:cstheme="minorHAnsi"/>
          <w:bCs/>
          <w:sz w:val="20"/>
        </w:rPr>
        <w:t xml:space="preserve">patients to </w:t>
      </w:r>
      <w:r>
        <w:rPr>
          <w:rFonts w:ascii="Times New Roman" w:hAnsi="Times New Roman" w:cstheme="minorHAnsi"/>
          <w:bCs/>
          <w:sz w:val="20"/>
        </w:rPr>
        <w:t xml:space="preserve">access the management they perceived necessary. </w:t>
      </w:r>
      <w:r w:rsidRPr="004B0BBA">
        <w:rPr>
          <w:rFonts w:ascii="Times New Roman" w:hAnsi="Times New Roman"/>
          <w:sz w:val="20"/>
        </w:rPr>
        <w:t xml:space="preserve">Participants reported </w:t>
      </w:r>
      <w:r>
        <w:rPr>
          <w:rFonts w:ascii="Times New Roman" w:hAnsi="Times New Roman"/>
          <w:sz w:val="20"/>
        </w:rPr>
        <w:t>that n</w:t>
      </w:r>
      <w:r w:rsidRPr="004B0BBA">
        <w:rPr>
          <w:rFonts w:ascii="Times New Roman" w:hAnsi="Times New Roman"/>
          <w:sz w:val="20"/>
        </w:rPr>
        <w:t xml:space="preserve">either the way the pathway worked, nor the services available to </w:t>
      </w:r>
      <w:r>
        <w:rPr>
          <w:rFonts w:ascii="Times New Roman" w:hAnsi="Times New Roman"/>
          <w:sz w:val="20"/>
        </w:rPr>
        <w:t>them</w:t>
      </w:r>
      <w:r w:rsidRPr="004B0BBA">
        <w:rPr>
          <w:rFonts w:ascii="Times New Roman" w:hAnsi="Times New Roman"/>
          <w:sz w:val="20"/>
        </w:rPr>
        <w:t>, including the risks, benefits and alternatives, were transparent.</w:t>
      </w:r>
      <w:r>
        <w:rPr>
          <w:rFonts w:ascii="Times New Roman" w:hAnsi="Times New Roman"/>
          <w:sz w:val="20"/>
        </w:rPr>
        <w:t xml:space="preserve"> </w:t>
      </w:r>
    </w:p>
    <w:p w14:paraId="1C767CF9" w14:textId="77777777" w:rsidR="00D403A0" w:rsidRDefault="00D403A0" w:rsidP="00D403A0">
      <w:pPr>
        <w:ind w:firstLine="0"/>
        <w:rPr>
          <w:rFonts w:ascii="Times New Roman" w:hAnsi="Times New Roman"/>
          <w:sz w:val="20"/>
        </w:rPr>
      </w:pPr>
    </w:p>
    <w:p w14:paraId="08A52E5B" w14:textId="77777777" w:rsidR="00D403A0" w:rsidRDefault="00D403A0" w:rsidP="00D403A0">
      <w:pPr>
        <w:ind w:left="720" w:firstLine="0"/>
        <w:rPr>
          <w:rFonts w:ascii="Times New Roman" w:hAnsi="Times New Roman" w:cs="Times New Roman (Body CS)"/>
          <w:i/>
          <w:iCs/>
          <w:color w:val="0070C0"/>
          <w:sz w:val="20"/>
        </w:rPr>
      </w:pPr>
      <w:r w:rsidRPr="001E349E">
        <w:rPr>
          <w:rFonts w:ascii="Times New Roman" w:hAnsi="Times New Roman" w:cs="Times New Roman (Body CS)"/>
          <w:i/>
          <w:iCs/>
          <w:color w:val="0070C0"/>
          <w:sz w:val="20"/>
        </w:rPr>
        <w:t>He didn’t tell me the procedure, I don’t think he [GP] knows the procedure …you won’t find it anywhere,</w:t>
      </w:r>
    </w:p>
    <w:p w14:paraId="7A908365" w14:textId="051D3421" w:rsidR="00D403A0" w:rsidRDefault="00D403A0" w:rsidP="00D403A0">
      <w:pPr>
        <w:ind w:left="720" w:firstLine="0"/>
        <w:rPr>
          <w:rFonts w:ascii="Times New Roman" w:hAnsi="Times New Roman" w:cstheme="minorHAnsi"/>
          <w:bCs/>
          <w:sz w:val="20"/>
        </w:rPr>
      </w:pPr>
      <w:r w:rsidRPr="001E349E">
        <w:rPr>
          <w:rFonts w:ascii="Times New Roman" w:hAnsi="Times New Roman" w:cs="Times New Roman (Body CS)"/>
          <w:i/>
          <w:iCs/>
          <w:color w:val="0070C0"/>
          <w:sz w:val="20"/>
        </w:rPr>
        <w:t>it’s only when you experience it that you know how it works. [Henry</w:t>
      </w:r>
      <w:r w:rsidRPr="001E349E">
        <w:rPr>
          <w:rFonts w:ascii="Helvetica" w:hAnsi="Helvetica"/>
          <w:i/>
          <w:iCs/>
        </w:rPr>
        <w:t xml:space="preserve"> </w:t>
      </w:r>
      <w:r w:rsidRPr="001E349E">
        <w:rPr>
          <w:rFonts w:ascii="Times New Roman" w:hAnsi="Times New Roman" w:cs="Times New Roman"/>
          <w:i/>
          <w:iCs/>
          <w:color w:val="0070C0"/>
          <w:sz w:val="20"/>
          <w:szCs w:val="20"/>
        </w:rPr>
        <w:t>81 years]</w:t>
      </w:r>
    </w:p>
    <w:p w14:paraId="1A7F59B1" w14:textId="77777777" w:rsidR="00421703" w:rsidRDefault="00421703" w:rsidP="009C516E">
      <w:pPr>
        <w:ind w:left="720" w:firstLine="0"/>
        <w:rPr>
          <w:rFonts w:ascii="Times New Roman" w:hAnsi="Times New Roman" w:cstheme="minorHAnsi"/>
          <w:bCs/>
          <w:sz w:val="20"/>
        </w:rPr>
      </w:pPr>
    </w:p>
    <w:p w14:paraId="40EEE072" w14:textId="77777777" w:rsidR="005E3325" w:rsidRDefault="005E3325" w:rsidP="00163F88">
      <w:pPr>
        <w:spacing w:line="360" w:lineRule="auto"/>
        <w:ind w:firstLine="0"/>
        <w:rPr>
          <w:rFonts w:ascii="Times New Roman" w:hAnsi="Times New Roman" w:cstheme="minorHAnsi"/>
          <w:bCs/>
          <w:sz w:val="20"/>
        </w:rPr>
        <w:sectPr w:rsidR="005E3325" w:rsidSect="00B33EB0">
          <w:type w:val="continuous"/>
          <w:pgSz w:w="11900" w:h="16840"/>
          <w:pgMar w:top="1440" w:right="1134" w:bottom="1440" w:left="1134" w:header="709" w:footer="709" w:gutter="0"/>
          <w:cols w:space="708"/>
          <w:docGrid w:linePitch="360"/>
        </w:sectPr>
      </w:pPr>
    </w:p>
    <w:tbl>
      <w:tblPr>
        <w:tblStyle w:val="TableGrid"/>
        <w:tblpPr w:leftFromText="180" w:rightFromText="180" w:vertAnchor="page" w:horzAnchor="margin" w:tblpY="1464"/>
        <w:tblW w:w="12758" w:type="dxa"/>
        <w:tblLayout w:type="fixed"/>
        <w:tblLook w:val="04A0" w:firstRow="1" w:lastRow="0" w:firstColumn="1" w:lastColumn="0" w:noHBand="0" w:noVBand="1"/>
      </w:tblPr>
      <w:tblGrid>
        <w:gridCol w:w="1276"/>
        <w:gridCol w:w="1276"/>
        <w:gridCol w:w="2244"/>
        <w:gridCol w:w="993"/>
        <w:gridCol w:w="2296"/>
        <w:gridCol w:w="2689"/>
        <w:gridCol w:w="992"/>
        <w:gridCol w:w="992"/>
      </w:tblGrid>
      <w:tr w:rsidR="005E3325" w:rsidRPr="004B0BBA" w14:paraId="1B4FADAC" w14:textId="77777777" w:rsidTr="00041FFF">
        <w:trPr>
          <w:trHeight w:val="416"/>
        </w:trPr>
        <w:tc>
          <w:tcPr>
            <w:tcW w:w="12758" w:type="dxa"/>
            <w:gridSpan w:val="8"/>
          </w:tcPr>
          <w:p w14:paraId="0B24BC12" w14:textId="646AF05C" w:rsidR="005E3325" w:rsidRPr="004B0BBA" w:rsidRDefault="005E3325" w:rsidP="00041FFF">
            <w:pPr>
              <w:rPr>
                <w:rFonts w:ascii="Times New Roman" w:hAnsi="Times New Roman" w:cs="Arial"/>
                <w:b/>
                <w:bCs/>
                <w:sz w:val="20"/>
                <w:szCs w:val="20"/>
              </w:rPr>
            </w:pPr>
            <w:r w:rsidRPr="004B0BBA">
              <w:rPr>
                <w:rFonts w:ascii="Times New Roman" w:hAnsi="Times New Roman" w:cs="Arial"/>
                <w:b/>
                <w:bCs/>
                <w:sz w:val="20"/>
                <w:szCs w:val="20"/>
                <w:lang w:val="en-US"/>
              </w:rPr>
              <w:lastRenderedPageBreak/>
              <w:t xml:space="preserve">Table 1 Participant </w:t>
            </w:r>
            <w:r w:rsidR="0078176E">
              <w:rPr>
                <w:rFonts w:ascii="Times New Roman" w:hAnsi="Times New Roman" w:cs="Arial"/>
                <w:b/>
                <w:bCs/>
                <w:sz w:val="20"/>
                <w:szCs w:val="20"/>
                <w:lang w:val="en-US"/>
              </w:rPr>
              <w:t>c</w:t>
            </w:r>
            <w:r w:rsidRPr="004B0BBA">
              <w:rPr>
                <w:rFonts w:ascii="Times New Roman" w:hAnsi="Times New Roman" w:cs="Arial"/>
                <w:b/>
                <w:bCs/>
                <w:sz w:val="20"/>
                <w:szCs w:val="20"/>
                <w:lang w:val="en-US"/>
              </w:rPr>
              <w:t>haracte</w:t>
            </w:r>
            <w:r w:rsidR="003B289D">
              <w:rPr>
                <w:rFonts w:ascii="Times New Roman" w:hAnsi="Times New Roman" w:cs="Arial"/>
                <w:b/>
                <w:bCs/>
                <w:sz w:val="20"/>
                <w:szCs w:val="20"/>
                <w:lang w:val="en-US"/>
              </w:rPr>
              <w:t>ristics</w:t>
            </w:r>
            <w:r w:rsidR="003B289D">
              <w:rPr>
                <w:rFonts w:ascii="Times New Roman" w:hAnsi="Times New Roman" w:cs="Arial"/>
                <w:b/>
                <w:bCs/>
                <w:sz w:val="20"/>
                <w:szCs w:val="20"/>
                <w:lang w:val="en-US"/>
              </w:rPr>
              <w:fldChar w:fldCharType="begin">
                <w:fldData xml:space="preserve">PEVuZE5vdGU+PENpdGU+PEF1dGhvcj5SeWFuPC9BdXRob3I+PFllYXI+MjAxOTwvWWVhcj48UmVj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</w:fldData>
              </w:fldChar>
            </w:r>
            <w:r w:rsidR="00D403A0">
              <w:rPr>
                <w:rFonts w:ascii="Times New Roman" w:hAnsi="Times New Roman" w:cs="Arial"/>
                <w:b/>
                <w:bCs/>
                <w:sz w:val="20"/>
                <w:szCs w:val="20"/>
                <w:lang w:val="en-US"/>
              </w:rPr>
              <w:instrText xml:space="preserve"> ADDIN EN.CITE </w:instrText>
            </w:r>
            <w:r w:rsidR="00D403A0">
              <w:rPr>
                <w:rFonts w:ascii="Times New Roman" w:hAnsi="Times New Roman" w:cs="Arial"/>
                <w:b/>
                <w:bCs/>
                <w:sz w:val="20"/>
                <w:szCs w:val="20"/>
                <w:lang w:val="en-US"/>
              </w:rPr>
              <w:fldChar w:fldCharType="begin">
                <w:fldData xml:space="preserve">PEVuZE5vdGU+PENpdGU+PEF1dGhvcj5SeWFuPC9BdXRob3I+PFllYXI+MjAxOTwvWWVhcj48UmVj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</w:fldData>
              </w:fldChar>
            </w:r>
            <w:r w:rsidR="00D403A0">
              <w:rPr>
                <w:rFonts w:ascii="Times New Roman" w:hAnsi="Times New Roman" w:cs="Arial"/>
                <w:b/>
                <w:bCs/>
                <w:sz w:val="20"/>
                <w:szCs w:val="20"/>
                <w:lang w:val="en-US"/>
              </w:rPr>
              <w:instrText xml:space="preserve"> ADDIN EN.CITE.DATA </w:instrText>
            </w:r>
            <w:r w:rsidR="00D403A0">
              <w:rPr>
                <w:rFonts w:ascii="Times New Roman" w:hAnsi="Times New Roman" w:cs="Arial"/>
                <w:b/>
                <w:bCs/>
                <w:sz w:val="20"/>
                <w:szCs w:val="20"/>
                <w:lang w:val="en-US"/>
              </w:rPr>
            </w:r>
            <w:r w:rsidR="00D403A0">
              <w:rPr>
                <w:rFonts w:ascii="Times New Roman" w:hAnsi="Times New Roman" w:cs="Arial"/>
                <w:b/>
                <w:bCs/>
                <w:sz w:val="20"/>
                <w:szCs w:val="20"/>
                <w:lang w:val="en-US"/>
              </w:rPr>
              <w:fldChar w:fldCharType="end"/>
            </w:r>
            <w:r w:rsidR="003B289D">
              <w:rPr>
                <w:rFonts w:ascii="Times New Roman" w:hAnsi="Times New Roman" w:cs="Arial"/>
                <w:b/>
                <w:bCs/>
                <w:sz w:val="20"/>
                <w:szCs w:val="20"/>
                <w:lang w:val="en-US"/>
              </w:rPr>
            </w:r>
            <w:r w:rsidR="003B289D">
              <w:rPr>
                <w:rFonts w:ascii="Times New Roman" w:hAnsi="Times New Roman" w:cs="Arial"/>
                <w:b/>
                <w:bCs/>
                <w:sz w:val="20"/>
                <w:szCs w:val="20"/>
                <w:lang w:val="en-US"/>
              </w:rPr>
              <w:fldChar w:fldCharType="separate"/>
            </w:r>
            <w:r w:rsidR="00D403A0">
              <w:rPr>
                <w:rFonts w:ascii="Times New Roman" w:hAnsi="Times New Roman" w:cs="Arial"/>
                <w:b/>
                <w:bCs/>
                <w:noProof/>
                <w:sz w:val="20"/>
                <w:szCs w:val="20"/>
                <w:lang w:val="en-US"/>
              </w:rPr>
              <w:t>(4, 13)</w:t>
            </w:r>
            <w:r w:rsidR="003B289D">
              <w:rPr>
                <w:rFonts w:ascii="Times New Roman" w:hAnsi="Times New Roman" w:cs="Arial"/>
                <w:b/>
                <w:bCs/>
                <w:sz w:val="20"/>
                <w:szCs w:val="20"/>
                <w:lang w:val="en-US"/>
              </w:rPr>
              <w:fldChar w:fldCharType="end"/>
            </w:r>
            <w:r w:rsidR="003B289D">
              <w:rPr>
                <w:rFonts w:ascii="Times New Roman" w:hAnsi="Times New Roman" w:cs="Arial"/>
                <w:b/>
                <w:bCs/>
                <w:sz w:val="20"/>
                <w:szCs w:val="20"/>
                <w:lang w:val="en-US"/>
              </w:rPr>
              <w:t xml:space="preserve"> </w:t>
            </w:r>
          </w:p>
        </w:tc>
      </w:tr>
      <w:tr w:rsidR="005E3325" w:rsidRPr="004B0BBA" w14:paraId="16BD8A96" w14:textId="77777777" w:rsidTr="00041FFF">
        <w:trPr>
          <w:trHeight w:val="699"/>
        </w:trPr>
        <w:tc>
          <w:tcPr>
            <w:tcW w:w="1276" w:type="dxa"/>
          </w:tcPr>
          <w:p w14:paraId="5AC65CA0"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Partici</w:t>
            </w:r>
          </w:p>
          <w:p w14:paraId="06DC485C"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pant </w:t>
            </w:r>
          </w:p>
          <w:p w14:paraId="4BD0A9EB"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age and </w:t>
            </w:r>
            <w:r>
              <w:rPr>
                <w:rFonts w:ascii="Times New Roman" w:hAnsi="Times New Roman" w:cs="Arial"/>
                <w:b/>
                <w:sz w:val="20"/>
                <w:szCs w:val="20"/>
              </w:rPr>
              <w:t>sex</w:t>
            </w:r>
          </w:p>
        </w:tc>
        <w:tc>
          <w:tcPr>
            <w:tcW w:w="1276" w:type="dxa"/>
          </w:tcPr>
          <w:p w14:paraId="1F137490"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Work status and occupation </w:t>
            </w:r>
          </w:p>
        </w:tc>
        <w:tc>
          <w:tcPr>
            <w:tcW w:w="2244" w:type="dxa"/>
          </w:tcPr>
          <w:p w14:paraId="486B8A22"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Symptoms</w:t>
            </w:r>
          </w:p>
        </w:tc>
        <w:tc>
          <w:tcPr>
            <w:tcW w:w="993" w:type="dxa"/>
          </w:tcPr>
          <w:p w14:paraId="609F21AD"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Symp tom dura tion </w:t>
            </w:r>
          </w:p>
        </w:tc>
        <w:tc>
          <w:tcPr>
            <w:tcW w:w="2296" w:type="dxa"/>
          </w:tcPr>
          <w:p w14:paraId="53DBD631"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Neurological </w:t>
            </w:r>
          </w:p>
          <w:p w14:paraId="33B508AB"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findings</w:t>
            </w:r>
          </w:p>
        </w:tc>
        <w:tc>
          <w:tcPr>
            <w:tcW w:w="2689" w:type="dxa"/>
          </w:tcPr>
          <w:p w14:paraId="431A4D0E" w14:textId="77777777" w:rsidR="005E3325" w:rsidRPr="004B0BBA" w:rsidRDefault="005E3325" w:rsidP="00041FFF">
            <w:pPr>
              <w:rPr>
                <w:rFonts w:ascii="Times New Roman" w:hAnsi="Times New Roman" w:cs="Arial"/>
                <w:b/>
                <w:sz w:val="20"/>
                <w:szCs w:val="20"/>
              </w:rPr>
            </w:pPr>
            <w:r>
              <w:rPr>
                <w:rFonts w:ascii="Times New Roman" w:hAnsi="Times New Roman" w:cs="Arial"/>
                <w:b/>
                <w:sz w:val="20"/>
                <w:szCs w:val="20"/>
              </w:rPr>
              <w:t>Pathway m</w:t>
            </w:r>
            <w:r w:rsidRPr="004B0BBA">
              <w:rPr>
                <w:rFonts w:ascii="Times New Roman" w:hAnsi="Times New Roman" w:cs="Arial"/>
                <w:b/>
                <w:sz w:val="20"/>
                <w:szCs w:val="20"/>
              </w:rPr>
              <w:t xml:space="preserve">anagement for this episode of sciatica </w:t>
            </w:r>
          </w:p>
        </w:tc>
        <w:tc>
          <w:tcPr>
            <w:tcW w:w="992" w:type="dxa"/>
          </w:tcPr>
          <w:p w14:paraId="630AF01E"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MRI </w:t>
            </w:r>
            <w:proofErr w:type="gramStart"/>
            <w:r w:rsidRPr="004B0BBA">
              <w:rPr>
                <w:rFonts w:ascii="Times New Roman" w:hAnsi="Times New Roman" w:cs="Arial"/>
                <w:b/>
                <w:sz w:val="20"/>
                <w:szCs w:val="20"/>
              </w:rPr>
              <w:t>find</w:t>
            </w:r>
            <w:proofErr w:type="gramEnd"/>
          </w:p>
          <w:p w14:paraId="35AAAD87"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ings*</w:t>
            </w:r>
          </w:p>
        </w:tc>
        <w:tc>
          <w:tcPr>
            <w:tcW w:w="992" w:type="dxa"/>
          </w:tcPr>
          <w:p w14:paraId="6FCFECD5"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Likely next step</w:t>
            </w:r>
          </w:p>
        </w:tc>
      </w:tr>
      <w:tr w:rsidR="005E3325" w:rsidRPr="004B0BBA" w14:paraId="6735FA4A" w14:textId="77777777" w:rsidTr="00041FFF">
        <w:trPr>
          <w:trHeight w:val="634"/>
        </w:trPr>
        <w:tc>
          <w:tcPr>
            <w:tcW w:w="1276" w:type="dxa"/>
          </w:tcPr>
          <w:p w14:paraId="007A62DB"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Julia</w:t>
            </w:r>
          </w:p>
          <w:p w14:paraId="722F0E2C"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63yrs Female</w:t>
            </w:r>
          </w:p>
        </w:tc>
        <w:tc>
          <w:tcPr>
            <w:tcW w:w="1276" w:type="dxa"/>
          </w:tcPr>
          <w:p w14:paraId="123FAB0B"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Part time office worker</w:t>
            </w:r>
          </w:p>
        </w:tc>
        <w:tc>
          <w:tcPr>
            <w:tcW w:w="2244" w:type="dxa"/>
          </w:tcPr>
          <w:p w14:paraId="2F918A2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 altered sensation, giving way and antalgic gait</w:t>
            </w:r>
          </w:p>
        </w:tc>
        <w:tc>
          <w:tcPr>
            <w:tcW w:w="993" w:type="dxa"/>
          </w:tcPr>
          <w:p w14:paraId="7D6DED1B"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3 years</w:t>
            </w:r>
          </w:p>
        </w:tc>
        <w:tc>
          <w:tcPr>
            <w:tcW w:w="2296" w:type="dxa"/>
          </w:tcPr>
          <w:p w14:paraId="7D2E1712"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6C380DE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and impaired sensation power or reflexes </w:t>
            </w:r>
          </w:p>
        </w:tc>
        <w:tc>
          <w:tcPr>
            <w:tcW w:w="2689" w:type="dxa"/>
          </w:tcPr>
          <w:p w14:paraId="3D79C383"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 physio, podiatry private chiropractor</w:t>
            </w:r>
            <w:r>
              <w:rPr>
                <w:rFonts w:ascii="Times New Roman" w:hAnsi="Times New Roman" w:cs="Arial"/>
                <w:sz w:val="20"/>
                <w:szCs w:val="20"/>
              </w:rPr>
              <w:t xml:space="preserve"> and specialist-physiotherapist</w:t>
            </w:r>
          </w:p>
          <w:p w14:paraId="034E50C9" w14:textId="77777777" w:rsidR="005E3325" w:rsidRPr="004B0BBA" w:rsidRDefault="005E3325" w:rsidP="00041FFF">
            <w:pPr>
              <w:rPr>
                <w:rFonts w:ascii="Times New Roman" w:hAnsi="Times New Roman" w:cs="Arial"/>
                <w:sz w:val="20"/>
                <w:szCs w:val="20"/>
              </w:rPr>
            </w:pPr>
          </w:p>
        </w:tc>
        <w:tc>
          <w:tcPr>
            <w:tcW w:w="992" w:type="dxa"/>
          </w:tcPr>
          <w:p w14:paraId="6E7DDA7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992" w:type="dxa"/>
          </w:tcPr>
          <w:p w14:paraId="6D3361A5"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Nerve root block</w:t>
            </w:r>
          </w:p>
        </w:tc>
      </w:tr>
      <w:tr w:rsidR="005E3325" w:rsidRPr="004B0BBA" w14:paraId="5B9D50E9" w14:textId="77777777" w:rsidTr="00041FFF">
        <w:trPr>
          <w:trHeight w:val="793"/>
        </w:trPr>
        <w:tc>
          <w:tcPr>
            <w:tcW w:w="1276" w:type="dxa"/>
          </w:tcPr>
          <w:p w14:paraId="1CCFD2C2"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Catherine</w:t>
            </w:r>
          </w:p>
          <w:p w14:paraId="6BD52933"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60yrs Female</w:t>
            </w:r>
          </w:p>
        </w:tc>
        <w:tc>
          <w:tcPr>
            <w:tcW w:w="1276" w:type="dxa"/>
          </w:tcPr>
          <w:p w14:paraId="6B9A89B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Unemployed</w:t>
            </w:r>
          </w:p>
          <w:p w14:paraId="22A29CAF"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Shop worker</w:t>
            </w:r>
          </w:p>
        </w:tc>
        <w:tc>
          <w:tcPr>
            <w:tcW w:w="2244" w:type="dxa"/>
          </w:tcPr>
          <w:p w14:paraId="53619FA5"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 xml:space="preserve">Leg pain, altered sensation and cramp; back ache (leg pain&gt;back) and difficulty weight bearing </w:t>
            </w:r>
          </w:p>
          <w:p w14:paraId="63364E03" w14:textId="77777777" w:rsidR="005E3325" w:rsidRPr="004B0BBA" w:rsidRDefault="005E3325" w:rsidP="00041FFF">
            <w:pPr>
              <w:rPr>
                <w:rFonts w:ascii="Times New Roman" w:hAnsi="Times New Roman" w:cs="Arial"/>
                <w:sz w:val="20"/>
                <w:szCs w:val="20"/>
              </w:rPr>
            </w:pPr>
          </w:p>
        </w:tc>
        <w:tc>
          <w:tcPr>
            <w:tcW w:w="993" w:type="dxa"/>
          </w:tcPr>
          <w:p w14:paraId="355BB776"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11.5 months</w:t>
            </w:r>
          </w:p>
        </w:tc>
        <w:tc>
          <w:tcPr>
            <w:tcW w:w="2296" w:type="dxa"/>
          </w:tcPr>
          <w:p w14:paraId="1A99F2B3" w14:textId="77777777" w:rsidR="005E3325" w:rsidRPr="004B0BBA" w:rsidRDefault="005E3325" w:rsidP="00041FFF">
            <w:pPr>
              <w:keepNext/>
              <w:keepLines/>
              <w:spacing w:before="200"/>
              <w:outlineLvl w:val="3"/>
              <w:rPr>
                <w:rFonts w:ascii="Times New Roman" w:hAnsi="Times New Roman" w:cs="Arial"/>
                <w:sz w:val="20"/>
                <w:szCs w:val="20"/>
              </w:rPr>
            </w:pPr>
            <w:r w:rsidRPr="004B0BBA">
              <w:rPr>
                <w:rFonts w:ascii="Times New Roman" w:hAnsi="Times New Roman" w:cs="Arial"/>
                <w:sz w:val="20"/>
                <w:szCs w:val="20"/>
              </w:rPr>
              <w:t xml:space="preserve">? Positive ipsilateral SLR (unclear data) </w:t>
            </w:r>
          </w:p>
          <w:p w14:paraId="1F0085C9" w14:textId="77777777" w:rsidR="005E3325" w:rsidRPr="004B0BBA" w:rsidRDefault="005E3325" w:rsidP="00041FFF">
            <w:pPr>
              <w:rPr>
                <w:rFonts w:ascii="Times New Roman" w:hAnsi="Times New Roman" w:cs="Arial"/>
                <w:sz w:val="20"/>
                <w:szCs w:val="20"/>
              </w:rPr>
            </w:pPr>
          </w:p>
        </w:tc>
        <w:tc>
          <w:tcPr>
            <w:tcW w:w="2689" w:type="dxa"/>
          </w:tcPr>
          <w:p w14:paraId="721931CE"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 physio</w:t>
            </w:r>
            <w:r>
              <w:rPr>
                <w:rFonts w:ascii="Times New Roman" w:hAnsi="Times New Roman" w:cs="Arial"/>
                <w:sz w:val="20"/>
                <w:szCs w:val="20"/>
              </w:rPr>
              <w:t>,</w:t>
            </w:r>
            <w:r w:rsidRPr="004B0BBA">
              <w:rPr>
                <w:rFonts w:ascii="Times New Roman" w:hAnsi="Times New Roman" w:cs="Arial"/>
                <w:sz w:val="20"/>
                <w:szCs w:val="20"/>
              </w:rPr>
              <w:t xml:space="preserve"> private physio</w:t>
            </w:r>
            <w:r>
              <w:rPr>
                <w:rFonts w:ascii="Times New Roman" w:hAnsi="Times New Roman" w:cs="Arial"/>
                <w:sz w:val="20"/>
                <w:szCs w:val="20"/>
              </w:rPr>
              <w:t xml:space="preserve"> and specialist-physiotherapist</w:t>
            </w:r>
          </w:p>
          <w:p w14:paraId="4B98981B" w14:textId="77777777" w:rsidR="005E3325" w:rsidRPr="004B0BBA" w:rsidRDefault="005E3325" w:rsidP="00041FFF">
            <w:pPr>
              <w:rPr>
                <w:rFonts w:ascii="Times New Roman" w:hAnsi="Times New Roman" w:cs="Arial"/>
                <w:sz w:val="20"/>
                <w:szCs w:val="20"/>
              </w:rPr>
            </w:pPr>
          </w:p>
          <w:p w14:paraId="38102FC8" w14:textId="77777777" w:rsidR="005E3325" w:rsidRPr="004B0BBA" w:rsidRDefault="005E3325" w:rsidP="00041FFF">
            <w:pPr>
              <w:rPr>
                <w:rFonts w:ascii="Times New Roman" w:hAnsi="Times New Roman" w:cs="Arial"/>
                <w:sz w:val="20"/>
                <w:szCs w:val="20"/>
              </w:rPr>
            </w:pPr>
          </w:p>
        </w:tc>
        <w:tc>
          <w:tcPr>
            <w:tcW w:w="992" w:type="dxa"/>
          </w:tcPr>
          <w:p w14:paraId="6005DBAE"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2</w:t>
            </w:r>
          </w:p>
        </w:tc>
        <w:tc>
          <w:tcPr>
            <w:tcW w:w="992" w:type="dxa"/>
          </w:tcPr>
          <w:p w14:paraId="5BC97BC0"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Self-management with review</w:t>
            </w:r>
          </w:p>
        </w:tc>
      </w:tr>
      <w:tr w:rsidR="005E3325" w:rsidRPr="004B0BBA" w14:paraId="4B1C9EBD" w14:textId="77777777" w:rsidTr="00041FFF">
        <w:trPr>
          <w:trHeight w:val="748"/>
        </w:trPr>
        <w:tc>
          <w:tcPr>
            <w:tcW w:w="1276" w:type="dxa"/>
          </w:tcPr>
          <w:p w14:paraId="3D35E485"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David</w:t>
            </w:r>
          </w:p>
          <w:p w14:paraId="578C8F0B"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74yrs </w:t>
            </w:r>
          </w:p>
          <w:p w14:paraId="465872D6"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Male</w:t>
            </w:r>
          </w:p>
        </w:tc>
        <w:tc>
          <w:tcPr>
            <w:tcW w:w="1276" w:type="dxa"/>
          </w:tcPr>
          <w:p w14:paraId="4A3A4D6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Retired professional</w:t>
            </w:r>
          </w:p>
        </w:tc>
        <w:tc>
          <w:tcPr>
            <w:tcW w:w="2244" w:type="dxa"/>
          </w:tcPr>
          <w:p w14:paraId="39B8B4E6"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pain&gt;back pain and difficulty weight bearing</w:t>
            </w:r>
          </w:p>
        </w:tc>
        <w:tc>
          <w:tcPr>
            <w:tcW w:w="993" w:type="dxa"/>
          </w:tcPr>
          <w:p w14:paraId="7E00A9C7"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3 months</w:t>
            </w:r>
          </w:p>
        </w:tc>
        <w:tc>
          <w:tcPr>
            <w:tcW w:w="2296" w:type="dxa"/>
          </w:tcPr>
          <w:p w14:paraId="7A7E296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Impaired sensation power or reflexes</w:t>
            </w:r>
          </w:p>
        </w:tc>
        <w:tc>
          <w:tcPr>
            <w:tcW w:w="2689" w:type="dxa"/>
          </w:tcPr>
          <w:p w14:paraId="55076D32"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 physio</w:t>
            </w:r>
            <w:r>
              <w:rPr>
                <w:rFonts w:ascii="Times New Roman" w:hAnsi="Times New Roman" w:cs="Arial"/>
                <w:sz w:val="20"/>
                <w:szCs w:val="20"/>
              </w:rPr>
              <w:t xml:space="preserve">, </w:t>
            </w:r>
            <w:r w:rsidRPr="004B0BBA">
              <w:rPr>
                <w:rFonts w:ascii="Times New Roman" w:hAnsi="Times New Roman" w:cs="Arial"/>
                <w:sz w:val="20"/>
                <w:szCs w:val="20"/>
              </w:rPr>
              <w:t>private physio</w:t>
            </w:r>
            <w:r>
              <w:rPr>
                <w:rFonts w:ascii="Times New Roman" w:hAnsi="Times New Roman" w:cs="Arial"/>
                <w:sz w:val="20"/>
                <w:szCs w:val="20"/>
              </w:rPr>
              <w:t xml:space="preserve"> and specialist-physiotherapist</w:t>
            </w:r>
          </w:p>
          <w:p w14:paraId="18F4FF1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 </w:t>
            </w:r>
          </w:p>
        </w:tc>
        <w:tc>
          <w:tcPr>
            <w:tcW w:w="992" w:type="dxa"/>
          </w:tcPr>
          <w:p w14:paraId="09EAECB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992" w:type="dxa"/>
          </w:tcPr>
          <w:p w14:paraId="1488471B"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Self-management</w:t>
            </w:r>
          </w:p>
        </w:tc>
      </w:tr>
      <w:tr w:rsidR="005E3325" w:rsidRPr="004B0BBA" w14:paraId="220CC556" w14:textId="77777777" w:rsidTr="00041FFF">
        <w:trPr>
          <w:trHeight w:val="925"/>
        </w:trPr>
        <w:tc>
          <w:tcPr>
            <w:tcW w:w="1276" w:type="dxa"/>
          </w:tcPr>
          <w:p w14:paraId="2402A0E3"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John</w:t>
            </w:r>
          </w:p>
          <w:p w14:paraId="13E2F158"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34yrs </w:t>
            </w:r>
          </w:p>
          <w:p w14:paraId="04517E63"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Male</w:t>
            </w:r>
          </w:p>
          <w:p w14:paraId="456A3F08" w14:textId="77777777" w:rsidR="005E3325" w:rsidRPr="004B0BBA" w:rsidRDefault="005E3325" w:rsidP="00041FFF">
            <w:pPr>
              <w:rPr>
                <w:rFonts w:ascii="Times New Roman" w:hAnsi="Times New Roman" w:cs="Arial"/>
                <w:b/>
                <w:sz w:val="20"/>
                <w:szCs w:val="20"/>
              </w:rPr>
            </w:pPr>
          </w:p>
        </w:tc>
        <w:tc>
          <w:tcPr>
            <w:tcW w:w="1276" w:type="dxa"/>
          </w:tcPr>
          <w:p w14:paraId="1800F00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Unemployed </w:t>
            </w:r>
          </w:p>
          <w:p w14:paraId="7705C38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delivery driver </w:t>
            </w:r>
          </w:p>
        </w:tc>
        <w:tc>
          <w:tcPr>
            <w:tcW w:w="2244" w:type="dxa"/>
          </w:tcPr>
          <w:p w14:paraId="332B7467"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w:t>
            </w:r>
          </w:p>
        </w:tc>
        <w:tc>
          <w:tcPr>
            <w:tcW w:w="993" w:type="dxa"/>
          </w:tcPr>
          <w:p w14:paraId="251D633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9 months</w:t>
            </w:r>
          </w:p>
        </w:tc>
        <w:tc>
          <w:tcPr>
            <w:tcW w:w="2296" w:type="dxa"/>
          </w:tcPr>
          <w:p w14:paraId="73741FF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48FBA258" w14:textId="77777777" w:rsidR="005E3325" w:rsidRPr="004B0BBA" w:rsidRDefault="005E3325" w:rsidP="00041FFF">
            <w:pPr>
              <w:rPr>
                <w:rFonts w:ascii="Times New Roman" w:hAnsi="Times New Roman" w:cs="Arial"/>
                <w:sz w:val="20"/>
                <w:szCs w:val="20"/>
              </w:rPr>
            </w:pPr>
          </w:p>
        </w:tc>
        <w:tc>
          <w:tcPr>
            <w:tcW w:w="2689" w:type="dxa"/>
          </w:tcPr>
          <w:p w14:paraId="788FF2C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GP, physio</w:t>
            </w:r>
            <w:r>
              <w:rPr>
                <w:rFonts w:ascii="Times New Roman" w:hAnsi="Times New Roman" w:cs="Arial"/>
                <w:sz w:val="20"/>
                <w:szCs w:val="20"/>
              </w:rPr>
              <w:t xml:space="preserve">, </w:t>
            </w:r>
            <w:r w:rsidRPr="004B0BBA">
              <w:rPr>
                <w:rFonts w:ascii="Times New Roman" w:hAnsi="Times New Roman" w:cs="Arial"/>
                <w:sz w:val="20"/>
                <w:szCs w:val="20"/>
              </w:rPr>
              <w:t>private physio</w:t>
            </w:r>
            <w:r>
              <w:rPr>
                <w:rFonts w:ascii="Times New Roman" w:hAnsi="Times New Roman" w:cs="Arial"/>
                <w:sz w:val="20"/>
                <w:szCs w:val="20"/>
              </w:rPr>
              <w:t>,</w:t>
            </w:r>
            <w:r w:rsidRPr="004B0BBA">
              <w:rPr>
                <w:rFonts w:ascii="Times New Roman" w:hAnsi="Times New Roman" w:cs="Arial"/>
                <w:sz w:val="20"/>
                <w:szCs w:val="20"/>
              </w:rPr>
              <w:t xml:space="preserve"> </w:t>
            </w:r>
          </w:p>
          <w:p w14:paraId="45623402" w14:textId="77777777" w:rsidR="005E3325" w:rsidRDefault="005E3325" w:rsidP="00041FFF">
            <w:pPr>
              <w:rPr>
                <w:rFonts w:ascii="Times New Roman" w:hAnsi="Times New Roman" w:cs="Arial"/>
                <w:sz w:val="20"/>
                <w:szCs w:val="20"/>
              </w:rPr>
            </w:pPr>
            <w:r>
              <w:rPr>
                <w:rFonts w:ascii="Times New Roman" w:hAnsi="Times New Roman" w:cs="Arial"/>
                <w:sz w:val="20"/>
                <w:szCs w:val="20"/>
              </w:rPr>
              <w:t>specialist-physiotherapist</w:t>
            </w:r>
          </w:p>
          <w:p w14:paraId="6371F7AF" w14:textId="77777777" w:rsidR="005E3325" w:rsidRPr="004B0BBA" w:rsidRDefault="005E3325" w:rsidP="00041FFF">
            <w:pPr>
              <w:rPr>
                <w:rFonts w:ascii="Times New Roman" w:hAnsi="Times New Roman" w:cs="Arial"/>
                <w:sz w:val="20"/>
                <w:szCs w:val="20"/>
              </w:rPr>
            </w:pPr>
          </w:p>
        </w:tc>
        <w:tc>
          <w:tcPr>
            <w:tcW w:w="992" w:type="dxa"/>
          </w:tcPr>
          <w:p w14:paraId="2637CEF1"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3</w:t>
            </w:r>
          </w:p>
        </w:tc>
        <w:tc>
          <w:tcPr>
            <w:tcW w:w="992" w:type="dxa"/>
          </w:tcPr>
          <w:p w14:paraId="460AA946"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Primary care physio</w:t>
            </w:r>
          </w:p>
        </w:tc>
      </w:tr>
      <w:tr w:rsidR="005E3325" w:rsidRPr="004B0BBA" w14:paraId="3EE78B4D" w14:textId="77777777" w:rsidTr="00041FFF">
        <w:trPr>
          <w:trHeight w:val="547"/>
        </w:trPr>
        <w:tc>
          <w:tcPr>
            <w:tcW w:w="1276" w:type="dxa"/>
          </w:tcPr>
          <w:p w14:paraId="5EFB4517"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Daniel</w:t>
            </w:r>
          </w:p>
          <w:p w14:paraId="68965CD1"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37yrs </w:t>
            </w:r>
          </w:p>
          <w:p w14:paraId="6B73B97B"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Male</w:t>
            </w:r>
          </w:p>
        </w:tc>
        <w:tc>
          <w:tcPr>
            <w:tcW w:w="1276" w:type="dxa"/>
          </w:tcPr>
          <w:p w14:paraId="519F91AD"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Shop worker: on sick leave</w:t>
            </w:r>
          </w:p>
        </w:tc>
        <w:tc>
          <w:tcPr>
            <w:tcW w:w="2244" w:type="dxa"/>
          </w:tcPr>
          <w:p w14:paraId="71A48C8F"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Leg and back pain; back spasm, leg giving way, saddle anaesthesia</w:t>
            </w:r>
          </w:p>
          <w:p w14:paraId="50B14DAC" w14:textId="77777777" w:rsidR="005E3325" w:rsidRPr="004B0BBA" w:rsidRDefault="005E3325" w:rsidP="00041FFF">
            <w:pPr>
              <w:rPr>
                <w:rFonts w:ascii="Times New Roman" w:hAnsi="Times New Roman" w:cs="Arial"/>
                <w:sz w:val="20"/>
                <w:szCs w:val="20"/>
              </w:rPr>
            </w:pPr>
          </w:p>
        </w:tc>
        <w:tc>
          <w:tcPr>
            <w:tcW w:w="993" w:type="dxa"/>
          </w:tcPr>
          <w:p w14:paraId="3CFDA5E9"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21 months</w:t>
            </w:r>
          </w:p>
        </w:tc>
        <w:tc>
          <w:tcPr>
            <w:tcW w:w="2296" w:type="dxa"/>
          </w:tcPr>
          <w:p w14:paraId="69D2C11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5546B3A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and impaired sensation power or reflexes</w:t>
            </w:r>
          </w:p>
        </w:tc>
        <w:tc>
          <w:tcPr>
            <w:tcW w:w="2689" w:type="dxa"/>
          </w:tcPr>
          <w:p w14:paraId="1467B44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GP and physio</w:t>
            </w:r>
            <w:r>
              <w:rPr>
                <w:rFonts w:ascii="Times New Roman" w:hAnsi="Times New Roman" w:cs="Arial"/>
                <w:sz w:val="20"/>
                <w:szCs w:val="20"/>
              </w:rPr>
              <w:t xml:space="preserve">, specialist-physiotherapist </w:t>
            </w:r>
            <w:r w:rsidRPr="004B0BBA">
              <w:rPr>
                <w:rFonts w:ascii="Times New Roman" w:hAnsi="Times New Roman" w:cs="Arial"/>
                <w:sz w:val="20"/>
                <w:szCs w:val="20"/>
              </w:rPr>
              <w:t>and 2 nerve root blocks</w:t>
            </w:r>
            <w:r>
              <w:rPr>
                <w:rFonts w:ascii="Times New Roman" w:hAnsi="Times New Roman" w:cs="Arial"/>
                <w:sz w:val="20"/>
                <w:szCs w:val="20"/>
              </w:rPr>
              <w:t xml:space="preserve"> (at pain clinic)</w:t>
            </w:r>
            <w:r w:rsidRPr="004B0BBA">
              <w:rPr>
                <w:rFonts w:ascii="Times New Roman" w:hAnsi="Times New Roman" w:cs="Arial"/>
                <w:sz w:val="20"/>
                <w:szCs w:val="20"/>
              </w:rPr>
              <w:t xml:space="preserve"> </w:t>
            </w:r>
          </w:p>
        </w:tc>
        <w:tc>
          <w:tcPr>
            <w:tcW w:w="992" w:type="dxa"/>
          </w:tcPr>
          <w:p w14:paraId="697C367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2</w:t>
            </w:r>
          </w:p>
        </w:tc>
        <w:tc>
          <w:tcPr>
            <w:tcW w:w="992" w:type="dxa"/>
          </w:tcPr>
          <w:p w14:paraId="5D41C320"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Pain management programme</w:t>
            </w:r>
          </w:p>
        </w:tc>
      </w:tr>
      <w:tr w:rsidR="005E3325" w:rsidRPr="004B0BBA" w14:paraId="5853DF0F" w14:textId="77777777" w:rsidTr="00041FFF">
        <w:trPr>
          <w:trHeight w:val="547"/>
        </w:trPr>
        <w:tc>
          <w:tcPr>
            <w:tcW w:w="1276" w:type="dxa"/>
          </w:tcPr>
          <w:p w14:paraId="53D7D94B"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Janet</w:t>
            </w:r>
          </w:p>
          <w:p w14:paraId="1AB807A9"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73yrs Female</w:t>
            </w:r>
          </w:p>
        </w:tc>
        <w:tc>
          <w:tcPr>
            <w:tcW w:w="1276" w:type="dxa"/>
          </w:tcPr>
          <w:p w14:paraId="210AAA1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Retired </w:t>
            </w:r>
          </w:p>
        </w:tc>
        <w:tc>
          <w:tcPr>
            <w:tcW w:w="2244" w:type="dxa"/>
          </w:tcPr>
          <w:p w14:paraId="312B5FEA"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Leg pain back pain, leg giving way, foot numb, difficulty weight bearing</w:t>
            </w:r>
          </w:p>
          <w:p w14:paraId="680B52A5" w14:textId="77777777" w:rsidR="005E3325" w:rsidRPr="004B0BBA" w:rsidRDefault="005E3325" w:rsidP="00041FFF">
            <w:pPr>
              <w:rPr>
                <w:rFonts w:ascii="Times New Roman" w:hAnsi="Times New Roman" w:cs="Arial"/>
                <w:sz w:val="20"/>
                <w:szCs w:val="20"/>
              </w:rPr>
            </w:pPr>
          </w:p>
        </w:tc>
        <w:tc>
          <w:tcPr>
            <w:tcW w:w="993" w:type="dxa"/>
          </w:tcPr>
          <w:p w14:paraId="156E7E7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7 months</w:t>
            </w:r>
          </w:p>
        </w:tc>
        <w:tc>
          <w:tcPr>
            <w:tcW w:w="2296" w:type="dxa"/>
          </w:tcPr>
          <w:p w14:paraId="4AF5DAF1"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54DD2F3C" w14:textId="77777777" w:rsidR="005E3325" w:rsidRPr="004B0BBA" w:rsidRDefault="005E3325" w:rsidP="00041FFF">
            <w:pPr>
              <w:rPr>
                <w:rFonts w:ascii="Times New Roman" w:hAnsi="Times New Roman" w:cs="Arial"/>
                <w:sz w:val="20"/>
                <w:szCs w:val="20"/>
              </w:rPr>
            </w:pPr>
          </w:p>
        </w:tc>
        <w:tc>
          <w:tcPr>
            <w:tcW w:w="2689" w:type="dxa"/>
          </w:tcPr>
          <w:p w14:paraId="4469E8E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GP, physio</w:t>
            </w:r>
            <w:r>
              <w:rPr>
                <w:rFonts w:ascii="Times New Roman" w:hAnsi="Times New Roman" w:cs="Arial"/>
                <w:sz w:val="20"/>
                <w:szCs w:val="20"/>
              </w:rPr>
              <w:t>,</w:t>
            </w:r>
            <w:r w:rsidRPr="004B0BBA">
              <w:rPr>
                <w:rFonts w:ascii="Times New Roman" w:hAnsi="Times New Roman" w:cs="Arial"/>
                <w:sz w:val="20"/>
                <w:szCs w:val="20"/>
              </w:rPr>
              <w:t xml:space="preserve"> private physio</w:t>
            </w:r>
            <w:r>
              <w:rPr>
                <w:rFonts w:ascii="Times New Roman" w:hAnsi="Times New Roman" w:cs="Arial"/>
                <w:sz w:val="20"/>
                <w:szCs w:val="20"/>
              </w:rPr>
              <w:t xml:space="preserve"> and </w:t>
            </w:r>
            <w:r w:rsidRPr="004B0BBA">
              <w:rPr>
                <w:rFonts w:ascii="Times New Roman" w:hAnsi="Times New Roman" w:cs="Arial"/>
                <w:sz w:val="20"/>
                <w:szCs w:val="20"/>
              </w:rPr>
              <w:t xml:space="preserve"> </w:t>
            </w:r>
          </w:p>
          <w:p w14:paraId="2E1923DD" w14:textId="77777777" w:rsidR="005E3325" w:rsidRDefault="005E3325" w:rsidP="00041FFF">
            <w:pPr>
              <w:rPr>
                <w:rFonts w:ascii="Times New Roman" w:hAnsi="Times New Roman" w:cs="Arial"/>
                <w:sz w:val="20"/>
                <w:szCs w:val="20"/>
              </w:rPr>
            </w:pPr>
            <w:r>
              <w:rPr>
                <w:rFonts w:ascii="Times New Roman" w:hAnsi="Times New Roman" w:cs="Arial"/>
                <w:sz w:val="20"/>
                <w:szCs w:val="20"/>
              </w:rPr>
              <w:t>specialist-physiotherapist</w:t>
            </w:r>
          </w:p>
          <w:p w14:paraId="15819A5F" w14:textId="77777777" w:rsidR="005E3325" w:rsidRPr="004B0BBA" w:rsidRDefault="005E3325" w:rsidP="00041FFF">
            <w:pPr>
              <w:rPr>
                <w:rFonts w:ascii="Times New Roman" w:hAnsi="Times New Roman" w:cs="Arial"/>
                <w:sz w:val="20"/>
                <w:szCs w:val="20"/>
              </w:rPr>
            </w:pPr>
          </w:p>
        </w:tc>
        <w:tc>
          <w:tcPr>
            <w:tcW w:w="992" w:type="dxa"/>
          </w:tcPr>
          <w:p w14:paraId="280BF41F"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992" w:type="dxa"/>
          </w:tcPr>
          <w:p w14:paraId="6DA1194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Nerve root block</w:t>
            </w:r>
          </w:p>
        </w:tc>
      </w:tr>
      <w:tr w:rsidR="005E3325" w:rsidRPr="004B0BBA" w14:paraId="1A2AB247" w14:textId="77777777" w:rsidTr="00041FFF">
        <w:trPr>
          <w:trHeight w:val="397"/>
        </w:trPr>
        <w:tc>
          <w:tcPr>
            <w:tcW w:w="1276" w:type="dxa"/>
          </w:tcPr>
          <w:p w14:paraId="24A11EB0"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Bill </w:t>
            </w:r>
          </w:p>
          <w:p w14:paraId="5423106A"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61yrs </w:t>
            </w:r>
          </w:p>
          <w:p w14:paraId="6039A17A"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Male</w:t>
            </w:r>
          </w:p>
        </w:tc>
        <w:tc>
          <w:tcPr>
            <w:tcW w:w="1276" w:type="dxa"/>
          </w:tcPr>
          <w:p w14:paraId="1DF49F89"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Part time manual worker</w:t>
            </w:r>
          </w:p>
        </w:tc>
        <w:tc>
          <w:tcPr>
            <w:tcW w:w="2244" w:type="dxa"/>
          </w:tcPr>
          <w:p w14:paraId="4C9918EB"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 back pain, altered sensation in legs, leg giving way</w:t>
            </w:r>
          </w:p>
        </w:tc>
        <w:tc>
          <w:tcPr>
            <w:tcW w:w="993" w:type="dxa"/>
          </w:tcPr>
          <w:p w14:paraId="285DDA85"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10 months</w:t>
            </w:r>
          </w:p>
        </w:tc>
        <w:tc>
          <w:tcPr>
            <w:tcW w:w="2296" w:type="dxa"/>
          </w:tcPr>
          <w:p w14:paraId="3394F06A"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Positive ipsilateral SLR and impaired sensation power or reflexes</w:t>
            </w:r>
          </w:p>
          <w:p w14:paraId="73D7F303" w14:textId="77777777" w:rsidR="005E3325" w:rsidRPr="004B0BBA" w:rsidRDefault="005E3325" w:rsidP="00041FFF">
            <w:pPr>
              <w:rPr>
                <w:rFonts w:ascii="Times New Roman" w:hAnsi="Times New Roman" w:cs="Arial"/>
                <w:sz w:val="20"/>
                <w:szCs w:val="20"/>
              </w:rPr>
            </w:pPr>
          </w:p>
        </w:tc>
        <w:tc>
          <w:tcPr>
            <w:tcW w:w="2689" w:type="dxa"/>
          </w:tcPr>
          <w:p w14:paraId="3E92B87F"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 xml:space="preserve">GP </w:t>
            </w:r>
            <w:r>
              <w:rPr>
                <w:rFonts w:ascii="Times New Roman" w:hAnsi="Times New Roman" w:cs="Arial"/>
                <w:sz w:val="20"/>
                <w:szCs w:val="20"/>
              </w:rPr>
              <w:t>and specialist-physiotherapist</w:t>
            </w:r>
          </w:p>
          <w:p w14:paraId="1DBCA419" w14:textId="77777777" w:rsidR="005E3325" w:rsidRPr="004B0BBA" w:rsidRDefault="005E3325" w:rsidP="00041FFF">
            <w:pPr>
              <w:rPr>
                <w:rFonts w:ascii="Times New Roman" w:hAnsi="Times New Roman" w:cs="Arial"/>
                <w:sz w:val="20"/>
                <w:szCs w:val="20"/>
              </w:rPr>
            </w:pPr>
          </w:p>
        </w:tc>
        <w:tc>
          <w:tcPr>
            <w:tcW w:w="992" w:type="dxa"/>
          </w:tcPr>
          <w:p w14:paraId="68F02341"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992" w:type="dxa"/>
          </w:tcPr>
          <w:p w14:paraId="5F855C16"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**MDT review +</w:t>
            </w:r>
          </w:p>
        </w:tc>
      </w:tr>
    </w:tbl>
    <w:p w14:paraId="36FE93BF" w14:textId="216BD59E" w:rsidR="00C52AF9" w:rsidRDefault="00C52AF9" w:rsidP="00163F88">
      <w:pPr>
        <w:spacing w:line="360" w:lineRule="auto"/>
        <w:ind w:firstLine="0"/>
        <w:rPr>
          <w:rFonts w:ascii="Times New Roman" w:hAnsi="Times New Roman" w:cstheme="minorHAnsi"/>
          <w:bCs/>
          <w:sz w:val="20"/>
        </w:rPr>
      </w:pPr>
    </w:p>
    <w:p w14:paraId="651E74CB" w14:textId="77777777" w:rsidR="005E3325" w:rsidRDefault="005E3325" w:rsidP="00C52AF9">
      <w:pPr>
        <w:spacing w:line="360" w:lineRule="auto"/>
        <w:ind w:firstLine="0"/>
        <w:rPr>
          <w:rFonts w:ascii="Times New Roman" w:hAnsi="Times New Roman" w:cstheme="minorHAnsi"/>
          <w:bCs/>
          <w:sz w:val="20"/>
        </w:rPr>
      </w:pPr>
    </w:p>
    <w:p w14:paraId="56D0E12F" w14:textId="77777777" w:rsidR="005E3325" w:rsidRDefault="005E3325" w:rsidP="00C52AF9">
      <w:pPr>
        <w:spacing w:line="360" w:lineRule="auto"/>
        <w:ind w:firstLine="0"/>
        <w:rPr>
          <w:rFonts w:ascii="Times New Roman" w:hAnsi="Times New Roman" w:cstheme="minorHAnsi"/>
          <w:bCs/>
          <w:sz w:val="20"/>
        </w:rPr>
      </w:pPr>
    </w:p>
    <w:p w14:paraId="2525B6C2" w14:textId="77777777" w:rsidR="005E3325" w:rsidRDefault="005E3325" w:rsidP="00C52AF9">
      <w:pPr>
        <w:spacing w:line="360" w:lineRule="auto"/>
        <w:ind w:firstLine="0"/>
        <w:rPr>
          <w:rFonts w:ascii="Times New Roman" w:hAnsi="Times New Roman" w:cstheme="minorHAnsi"/>
          <w:bCs/>
          <w:sz w:val="20"/>
        </w:rPr>
      </w:pPr>
    </w:p>
    <w:p w14:paraId="7BE5D328" w14:textId="77777777" w:rsidR="005E3325" w:rsidRDefault="005E3325" w:rsidP="00C52AF9">
      <w:pPr>
        <w:spacing w:line="360" w:lineRule="auto"/>
        <w:ind w:firstLine="0"/>
        <w:rPr>
          <w:rFonts w:ascii="Times New Roman" w:hAnsi="Times New Roman" w:cstheme="minorHAnsi"/>
          <w:bCs/>
          <w:sz w:val="20"/>
        </w:rPr>
      </w:pPr>
    </w:p>
    <w:p w14:paraId="25B4BB2F" w14:textId="77777777" w:rsidR="005E3325" w:rsidRDefault="005E3325" w:rsidP="00C52AF9">
      <w:pPr>
        <w:spacing w:line="360" w:lineRule="auto"/>
        <w:ind w:firstLine="0"/>
        <w:rPr>
          <w:rFonts w:ascii="Times New Roman" w:hAnsi="Times New Roman" w:cstheme="minorHAnsi"/>
          <w:bCs/>
          <w:sz w:val="20"/>
        </w:rPr>
      </w:pPr>
    </w:p>
    <w:p w14:paraId="70A5474B" w14:textId="77777777" w:rsidR="005E3325" w:rsidRDefault="005E3325" w:rsidP="00C52AF9">
      <w:pPr>
        <w:spacing w:line="360" w:lineRule="auto"/>
        <w:ind w:firstLine="0"/>
        <w:rPr>
          <w:rFonts w:ascii="Times New Roman" w:hAnsi="Times New Roman" w:cstheme="minorHAnsi"/>
          <w:bCs/>
          <w:sz w:val="20"/>
        </w:rPr>
      </w:pPr>
    </w:p>
    <w:p w14:paraId="79CB70BC" w14:textId="77777777" w:rsidR="005E3325" w:rsidRDefault="005E3325" w:rsidP="00C52AF9">
      <w:pPr>
        <w:spacing w:line="360" w:lineRule="auto"/>
        <w:ind w:firstLine="0"/>
        <w:rPr>
          <w:rFonts w:ascii="Times New Roman" w:hAnsi="Times New Roman" w:cstheme="minorHAnsi"/>
          <w:bCs/>
          <w:sz w:val="20"/>
        </w:rPr>
      </w:pPr>
    </w:p>
    <w:p w14:paraId="760B2336" w14:textId="77777777" w:rsidR="005E3325" w:rsidRDefault="005E3325" w:rsidP="00C52AF9">
      <w:pPr>
        <w:spacing w:line="360" w:lineRule="auto"/>
        <w:ind w:firstLine="0"/>
        <w:rPr>
          <w:rFonts w:ascii="Times New Roman" w:hAnsi="Times New Roman" w:cstheme="minorHAnsi"/>
          <w:bCs/>
          <w:sz w:val="20"/>
        </w:rPr>
      </w:pPr>
    </w:p>
    <w:p w14:paraId="142EEA25" w14:textId="77777777" w:rsidR="005E3325" w:rsidRDefault="005E3325" w:rsidP="00C52AF9">
      <w:pPr>
        <w:spacing w:line="360" w:lineRule="auto"/>
        <w:ind w:firstLine="0"/>
        <w:rPr>
          <w:rFonts w:ascii="Times New Roman" w:hAnsi="Times New Roman" w:cstheme="minorHAnsi"/>
          <w:bCs/>
          <w:sz w:val="20"/>
        </w:rPr>
      </w:pPr>
    </w:p>
    <w:p w14:paraId="39205796" w14:textId="77777777" w:rsidR="005E3325" w:rsidRDefault="005E3325" w:rsidP="00C52AF9">
      <w:pPr>
        <w:spacing w:line="360" w:lineRule="auto"/>
        <w:ind w:firstLine="0"/>
        <w:rPr>
          <w:rFonts w:ascii="Times New Roman" w:hAnsi="Times New Roman" w:cstheme="minorHAnsi"/>
          <w:bCs/>
          <w:sz w:val="20"/>
        </w:rPr>
      </w:pPr>
    </w:p>
    <w:p w14:paraId="56126390" w14:textId="77777777" w:rsidR="005E3325" w:rsidRDefault="005E3325" w:rsidP="00C52AF9">
      <w:pPr>
        <w:spacing w:line="360" w:lineRule="auto"/>
        <w:ind w:firstLine="0"/>
        <w:rPr>
          <w:rFonts w:ascii="Times New Roman" w:hAnsi="Times New Roman" w:cstheme="minorHAnsi"/>
          <w:bCs/>
          <w:sz w:val="20"/>
        </w:rPr>
      </w:pPr>
    </w:p>
    <w:p w14:paraId="18D0EAEF" w14:textId="77777777" w:rsidR="005E3325" w:rsidRDefault="005E3325" w:rsidP="00C52AF9">
      <w:pPr>
        <w:spacing w:line="360" w:lineRule="auto"/>
        <w:ind w:firstLine="0"/>
        <w:rPr>
          <w:rFonts w:ascii="Times New Roman" w:hAnsi="Times New Roman" w:cstheme="minorHAnsi"/>
          <w:bCs/>
          <w:sz w:val="20"/>
        </w:rPr>
      </w:pPr>
    </w:p>
    <w:p w14:paraId="028F364E" w14:textId="77777777" w:rsidR="005E3325" w:rsidRDefault="005E3325" w:rsidP="00C52AF9">
      <w:pPr>
        <w:spacing w:line="360" w:lineRule="auto"/>
        <w:ind w:firstLine="0"/>
        <w:rPr>
          <w:rFonts w:ascii="Times New Roman" w:hAnsi="Times New Roman" w:cstheme="minorHAnsi"/>
          <w:bCs/>
          <w:sz w:val="20"/>
        </w:rPr>
      </w:pPr>
    </w:p>
    <w:p w14:paraId="1B00639B" w14:textId="77777777" w:rsidR="005E3325" w:rsidRDefault="005E3325" w:rsidP="00C52AF9">
      <w:pPr>
        <w:spacing w:line="360" w:lineRule="auto"/>
        <w:ind w:firstLine="0"/>
        <w:rPr>
          <w:rFonts w:ascii="Times New Roman" w:hAnsi="Times New Roman" w:cstheme="minorHAnsi"/>
          <w:bCs/>
          <w:sz w:val="20"/>
        </w:rPr>
      </w:pPr>
    </w:p>
    <w:p w14:paraId="2A541072" w14:textId="77777777" w:rsidR="005E3325" w:rsidRDefault="005E3325" w:rsidP="00C52AF9">
      <w:pPr>
        <w:spacing w:line="360" w:lineRule="auto"/>
        <w:ind w:firstLine="0"/>
        <w:rPr>
          <w:rFonts w:ascii="Times New Roman" w:hAnsi="Times New Roman" w:cstheme="minorHAnsi"/>
          <w:bCs/>
          <w:sz w:val="20"/>
        </w:rPr>
      </w:pPr>
    </w:p>
    <w:p w14:paraId="1FEB0D30" w14:textId="77777777" w:rsidR="005E3325" w:rsidRDefault="005E3325" w:rsidP="00C52AF9">
      <w:pPr>
        <w:spacing w:line="360" w:lineRule="auto"/>
        <w:ind w:firstLine="0"/>
        <w:rPr>
          <w:rFonts w:ascii="Times New Roman" w:hAnsi="Times New Roman" w:cstheme="minorHAnsi"/>
          <w:bCs/>
          <w:sz w:val="20"/>
        </w:rPr>
      </w:pPr>
    </w:p>
    <w:p w14:paraId="32565570" w14:textId="77777777" w:rsidR="005E3325" w:rsidRDefault="005E3325" w:rsidP="00C52AF9">
      <w:pPr>
        <w:spacing w:line="360" w:lineRule="auto"/>
        <w:ind w:firstLine="0"/>
        <w:rPr>
          <w:rFonts w:ascii="Times New Roman" w:hAnsi="Times New Roman" w:cstheme="minorHAnsi"/>
          <w:bCs/>
          <w:sz w:val="20"/>
        </w:rPr>
      </w:pPr>
    </w:p>
    <w:p w14:paraId="05AC040D" w14:textId="77777777" w:rsidR="005E3325" w:rsidRDefault="005E3325" w:rsidP="00C52AF9">
      <w:pPr>
        <w:spacing w:line="360" w:lineRule="auto"/>
        <w:ind w:firstLine="0"/>
        <w:rPr>
          <w:rFonts w:ascii="Times New Roman" w:hAnsi="Times New Roman" w:cstheme="minorHAnsi"/>
          <w:bCs/>
          <w:sz w:val="20"/>
        </w:rPr>
      </w:pPr>
    </w:p>
    <w:p w14:paraId="0A27F28D" w14:textId="77777777" w:rsidR="005E3325" w:rsidRDefault="005E3325" w:rsidP="00C52AF9">
      <w:pPr>
        <w:spacing w:line="360" w:lineRule="auto"/>
        <w:ind w:firstLine="0"/>
        <w:rPr>
          <w:rFonts w:ascii="Times New Roman" w:hAnsi="Times New Roman" w:cstheme="minorHAnsi"/>
          <w:bCs/>
          <w:sz w:val="20"/>
        </w:rPr>
      </w:pPr>
    </w:p>
    <w:p w14:paraId="7E89865F" w14:textId="77777777" w:rsidR="005E3325" w:rsidRDefault="005E3325" w:rsidP="00C52AF9">
      <w:pPr>
        <w:spacing w:line="360" w:lineRule="auto"/>
        <w:ind w:firstLine="0"/>
        <w:rPr>
          <w:rFonts w:ascii="Times New Roman" w:hAnsi="Times New Roman" w:cstheme="minorHAnsi"/>
          <w:bCs/>
          <w:sz w:val="20"/>
        </w:rPr>
      </w:pPr>
    </w:p>
    <w:p w14:paraId="5ABAC1C7" w14:textId="77777777" w:rsidR="005E3325" w:rsidRDefault="005E3325" w:rsidP="00C52AF9">
      <w:pPr>
        <w:spacing w:line="360" w:lineRule="auto"/>
        <w:ind w:firstLine="0"/>
        <w:rPr>
          <w:rFonts w:ascii="Times New Roman" w:hAnsi="Times New Roman" w:cstheme="minorHAnsi"/>
          <w:bCs/>
          <w:sz w:val="20"/>
        </w:rPr>
      </w:pPr>
    </w:p>
    <w:p w14:paraId="6DDF5080" w14:textId="77777777" w:rsidR="005E3325" w:rsidRDefault="005E3325" w:rsidP="00C52AF9">
      <w:pPr>
        <w:spacing w:line="360" w:lineRule="auto"/>
        <w:ind w:firstLine="0"/>
        <w:rPr>
          <w:rFonts w:ascii="Times New Roman" w:hAnsi="Times New Roman" w:cstheme="minorHAnsi"/>
          <w:bCs/>
          <w:sz w:val="20"/>
        </w:rPr>
      </w:pPr>
    </w:p>
    <w:p w14:paraId="65B17311" w14:textId="77777777" w:rsidR="00421703" w:rsidRDefault="00421703" w:rsidP="00C52AF9">
      <w:pPr>
        <w:spacing w:line="360" w:lineRule="auto"/>
        <w:ind w:firstLine="0"/>
        <w:rPr>
          <w:rFonts w:ascii="Times New Roman" w:hAnsi="Times New Roman" w:cstheme="minorHAnsi"/>
          <w:bCs/>
          <w:sz w:val="20"/>
        </w:rPr>
        <w:sectPr w:rsidR="00421703" w:rsidSect="00DD4CCE">
          <w:type w:val="continuous"/>
          <w:pgSz w:w="16840" w:h="11900" w:orient="landscape"/>
          <w:pgMar w:top="1134" w:right="1440" w:bottom="1134" w:left="1440" w:header="709" w:footer="709" w:gutter="0"/>
          <w:cols w:space="708"/>
          <w:docGrid w:linePitch="360"/>
        </w:sectPr>
      </w:pPr>
    </w:p>
    <w:p w14:paraId="3102A4F7" w14:textId="77777777" w:rsidR="005E3325" w:rsidRDefault="005E3325" w:rsidP="00C52AF9">
      <w:pPr>
        <w:spacing w:line="360" w:lineRule="auto"/>
        <w:ind w:firstLine="0"/>
        <w:rPr>
          <w:rFonts w:ascii="Times New Roman" w:hAnsi="Times New Roman" w:cstheme="minorHAnsi"/>
          <w:bCs/>
          <w:sz w:val="20"/>
        </w:rPr>
      </w:pPr>
    </w:p>
    <w:tbl>
      <w:tblPr>
        <w:tblStyle w:val="TableGrid"/>
        <w:tblpPr w:leftFromText="180" w:rightFromText="180" w:vertAnchor="page" w:horzAnchor="margin" w:tblpY="1745"/>
        <w:tblW w:w="12758" w:type="dxa"/>
        <w:tblLayout w:type="fixed"/>
        <w:tblLook w:val="04A0" w:firstRow="1" w:lastRow="0" w:firstColumn="1" w:lastColumn="0" w:noHBand="0" w:noVBand="1"/>
      </w:tblPr>
      <w:tblGrid>
        <w:gridCol w:w="1129"/>
        <w:gridCol w:w="1276"/>
        <w:gridCol w:w="2244"/>
        <w:gridCol w:w="993"/>
        <w:gridCol w:w="2296"/>
        <w:gridCol w:w="2972"/>
        <w:gridCol w:w="567"/>
        <w:gridCol w:w="1281"/>
      </w:tblGrid>
      <w:tr w:rsidR="005E3325" w:rsidRPr="004B0BBA" w14:paraId="15DC0AE3" w14:textId="77777777" w:rsidTr="00041FFF">
        <w:trPr>
          <w:trHeight w:val="547"/>
        </w:trPr>
        <w:tc>
          <w:tcPr>
            <w:tcW w:w="1129" w:type="dxa"/>
          </w:tcPr>
          <w:p w14:paraId="48DE021C"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lastRenderedPageBreak/>
              <w:t>Claire</w:t>
            </w:r>
          </w:p>
          <w:p w14:paraId="0803BE26"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45yrs Female</w:t>
            </w:r>
          </w:p>
          <w:p w14:paraId="12A26058" w14:textId="77777777" w:rsidR="005E3325" w:rsidRPr="004B0BBA" w:rsidRDefault="005E3325" w:rsidP="00041FFF">
            <w:pPr>
              <w:rPr>
                <w:rFonts w:ascii="Times New Roman" w:hAnsi="Times New Roman" w:cs="Arial"/>
                <w:b/>
                <w:sz w:val="20"/>
                <w:szCs w:val="20"/>
              </w:rPr>
            </w:pPr>
          </w:p>
        </w:tc>
        <w:tc>
          <w:tcPr>
            <w:tcW w:w="1276" w:type="dxa"/>
          </w:tcPr>
          <w:p w14:paraId="7A56CDB5"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Unemployed</w:t>
            </w:r>
          </w:p>
        </w:tc>
        <w:tc>
          <w:tcPr>
            <w:tcW w:w="2244" w:type="dxa"/>
          </w:tcPr>
          <w:p w14:paraId="6F1E8C5E"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pain&gt;back pain, altered sensation leg and foot</w:t>
            </w:r>
          </w:p>
        </w:tc>
        <w:tc>
          <w:tcPr>
            <w:tcW w:w="993" w:type="dxa"/>
          </w:tcPr>
          <w:p w14:paraId="01FBD67B"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15 months</w:t>
            </w:r>
          </w:p>
        </w:tc>
        <w:tc>
          <w:tcPr>
            <w:tcW w:w="2296" w:type="dxa"/>
          </w:tcPr>
          <w:p w14:paraId="355FE88D"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Impaired sensation power or reflexes</w:t>
            </w:r>
          </w:p>
        </w:tc>
        <w:tc>
          <w:tcPr>
            <w:tcW w:w="2972" w:type="dxa"/>
          </w:tcPr>
          <w:p w14:paraId="3B694816"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 xml:space="preserve">, </w:t>
            </w:r>
            <w:r w:rsidRPr="004B0BBA">
              <w:rPr>
                <w:rFonts w:ascii="Times New Roman" w:hAnsi="Times New Roman" w:cs="Arial"/>
                <w:sz w:val="20"/>
                <w:szCs w:val="20"/>
              </w:rPr>
              <w:t>physio</w:t>
            </w:r>
            <w:r>
              <w:rPr>
                <w:rFonts w:ascii="Times New Roman" w:hAnsi="Times New Roman" w:cs="Arial"/>
                <w:sz w:val="20"/>
                <w:szCs w:val="20"/>
              </w:rPr>
              <w:t xml:space="preserve"> and specialist-physiotherapist</w:t>
            </w:r>
          </w:p>
          <w:p w14:paraId="50FF3CD2" w14:textId="77777777" w:rsidR="005E3325" w:rsidRPr="004B0BBA" w:rsidRDefault="005E3325" w:rsidP="00041FFF">
            <w:pPr>
              <w:rPr>
                <w:rFonts w:ascii="Times New Roman" w:hAnsi="Times New Roman" w:cs="Arial"/>
                <w:sz w:val="20"/>
                <w:szCs w:val="20"/>
              </w:rPr>
            </w:pPr>
          </w:p>
        </w:tc>
        <w:tc>
          <w:tcPr>
            <w:tcW w:w="567" w:type="dxa"/>
          </w:tcPr>
          <w:p w14:paraId="6ACD336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2</w:t>
            </w:r>
          </w:p>
        </w:tc>
        <w:tc>
          <w:tcPr>
            <w:tcW w:w="1281" w:type="dxa"/>
          </w:tcPr>
          <w:p w14:paraId="5D3A04EE"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Nerve root block</w:t>
            </w:r>
          </w:p>
        </w:tc>
      </w:tr>
      <w:tr w:rsidR="005E3325" w:rsidRPr="004B0BBA" w14:paraId="187F2DFE" w14:textId="77777777" w:rsidTr="00041FFF">
        <w:trPr>
          <w:trHeight w:val="547"/>
        </w:trPr>
        <w:tc>
          <w:tcPr>
            <w:tcW w:w="1129" w:type="dxa"/>
          </w:tcPr>
          <w:p w14:paraId="359A5393"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Ruth</w:t>
            </w:r>
          </w:p>
          <w:p w14:paraId="7C84EF36"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74yrs Female</w:t>
            </w:r>
          </w:p>
          <w:p w14:paraId="12D9EF65" w14:textId="77777777" w:rsidR="005E3325" w:rsidRPr="004B0BBA" w:rsidRDefault="005E3325" w:rsidP="00041FFF">
            <w:pPr>
              <w:rPr>
                <w:rFonts w:ascii="Times New Roman" w:hAnsi="Times New Roman" w:cs="Arial"/>
                <w:b/>
                <w:sz w:val="20"/>
                <w:szCs w:val="20"/>
              </w:rPr>
            </w:pPr>
          </w:p>
        </w:tc>
        <w:tc>
          <w:tcPr>
            <w:tcW w:w="1276" w:type="dxa"/>
          </w:tcPr>
          <w:p w14:paraId="4DC1A412"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Retired shop worker</w:t>
            </w:r>
          </w:p>
        </w:tc>
        <w:tc>
          <w:tcPr>
            <w:tcW w:w="2244" w:type="dxa"/>
          </w:tcPr>
          <w:p w14:paraId="18C03117"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w:t>
            </w:r>
          </w:p>
        </w:tc>
        <w:tc>
          <w:tcPr>
            <w:tcW w:w="993" w:type="dxa"/>
          </w:tcPr>
          <w:p w14:paraId="2027FE1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3 months</w:t>
            </w:r>
          </w:p>
        </w:tc>
        <w:tc>
          <w:tcPr>
            <w:tcW w:w="2296" w:type="dxa"/>
          </w:tcPr>
          <w:p w14:paraId="394AD3A7"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06A682B7" w14:textId="77777777" w:rsidR="005E3325" w:rsidRPr="004B0BBA" w:rsidRDefault="005E3325" w:rsidP="00041FFF">
            <w:pPr>
              <w:rPr>
                <w:rFonts w:ascii="Times New Roman" w:hAnsi="Times New Roman" w:cs="Arial"/>
                <w:sz w:val="20"/>
                <w:szCs w:val="20"/>
              </w:rPr>
            </w:pPr>
          </w:p>
        </w:tc>
        <w:tc>
          <w:tcPr>
            <w:tcW w:w="2972" w:type="dxa"/>
          </w:tcPr>
          <w:p w14:paraId="3CF1602D"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w:t>
            </w:r>
            <w:r w:rsidRPr="004B0BBA">
              <w:rPr>
                <w:rFonts w:ascii="Times New Roman" w:hAnsi="Times New Roman" w:cs="Arial"/>
                <w:sz w:val="20"/>
                <w:szCs w:val="20"/>
              </w:rPr>
              <w:t xml:space="preserve"> physio</w:t>
            </w:r>
            <w:r>
              <w:rPr>
                <w:rFonts w:ascii="Times New Roman" w:hAnsi="Times New Roman" w:cs="Arial"/>
                <w:sz w:val="20"/>
                <w:szCs w:val="20"/>
              </w:rPr>
              <w:t xml:space="preserve"> and specialist-physiotherapist</w:t>
            </w:r>
          </w:p>
          <w:p w14:paraId="130372F2" w14:textId="77777777" w:rsidR="005E3325" w:rsidRPr="004B0BBA" w:rsidRDefault="005E3325" w:rsidP="00041FFF">
            <w:pPr>
              <w:rPr>
                <w:rFonts w:ascii="Times New Roman" w:hAnsi="Times New Roman" w:cs="Arial"/>
                <w:sz w:val="20"/>
                <w:szCs w:val="20"/>
              </w:rPr>
            </w:pPr>
          </w:p>
        </w:tc>
        <w:tc>
          <w:tcPr>
            <w:tcW w:w="567" w:type="dxa"/>
          </w:tcPr>
          <w:p w14:paraId="065D642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1281" w:type="dxa"/>
          </w:tcPr>
          <w:p w14:paraId="47D86637"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Physio</w:t>
            </w:r>
          </w:p>
          <w:p w14:paraId="53D62658"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(Unclear why nerve root block not offered)</w:t>
            </w:r>
          </w:p>
          <w:p w14:paraId="5989DA0E" w14:textId="77777777" w:rsidR="005E3325" w:rsidRPr="004B0BBA" w:rsidRDefault="005E3325" w:rsidP="00041FFF">
            <w:pPr>
              <w:rPr>
                <w:rFonts w:ascii="Times New Roman" w:hAnsi="Times New Roman" w:cs="Arial"/>
                <w:sz w:val="20"/>
                <w:szCs w:val="20"/>
              </w:rPr>
            </w:pPr>
          </w:p>
        </w:tc>
      </w:tr>
      <w:tr w:rsidR="005E3325" w:rsidRPr="004B0BBA" w14:paraId="4F2EA2BF" w14:textId="77777777" w:rsidTr="00041FFF">
        <w:trPr>
          <w:trHeight w:val="547"/>
        </w:trPr>
        <w:tc>
          <w:tcPr>
            <w:tcW w:w="1129" w:type="dxa"/>
          </w:tcPr>
          <w:p w14:paraId="62143A1F"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Henry</w:t>
            </w:r>
          </w:p>
          <w:p w14:paraId="3D0690BA"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81yrs </w:t>
            </w:r>
          </w:p>
          <w:p w14:paraId="3FEB04C4"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Male</w:t>
            </w:r>
          </w:p>
          <w:p w14:paraId="36229AD6"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       </w:t>
            </w:r>
          </w:p>
        </w:tc>
        <w:tc>
          <w:tcPr>
            <w:tcW w:w="1276" w:type="dxa"/>
          </w:tcPr>
          <w:p w14:paraId="689AD018"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Retired manual worker</w:t>
            </w:r>
          </w:p>
        </w:tc>
        <w:tc>
          <w:tcPr>
            <w:tcW w:w="2244" w:type="dxa"/>
          </w:tcPr>
          <w:p w14:paraId="162E0615"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 pain and difficulty weight bearing</w:t>
            </w:r>
          </w:p>
        </w:tc>
        <w:tc>
          <w:tcPr>
            <w:tcW w:w="993" w:type="dxa"/>
          </w:tcPr>
          <w:p w14:paraId="7EAC138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8 months</w:t>
            </w:r>
          </w:p>
        </w:tc>
        <w:tc>
          <w:tcPr>
            <w:tcW w:w="2296" w:type="dxa"/>
          </w:tcPr>
          <w:p w14:paraId="2A76930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21F2B9ED" w14:textId="77777777" w:rsidR="005E3325" w:rsidRPr="004B0BBA" w:rsidRDefault="005E3325" w:rsidP="00041FFF">
            <w:pPr>
              <w:rPr>
                <w:rFonts w:ascii="Times New Roman" w:hAnsi="Times New Roman" w:cs="Arial"/>
                <w:sz w:val="20"/>
                <w:szCs w:val="20"/>
              </w:rPr>
            </w:pPr>
          </w:p>
        </w:tc>
        <w:tc>
          <w:tcPr>
            <w:tcW w:w="2972" w:type="dxa"/>
          </w:tcPr>
          <w:p w14:paraId="77D378C9"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w:t>
            </w:r>
            <w:r w:rsidRPr="004B0BBA">
              <w:rPr>
                <w:rFonts w:ascii="Times New Roman" w:hAnsi="Times New Roman" w:cs="Arial"/>
                <w:sz w:val="20"/>
                <w:szCs w:val="20"/>
              </w:rPr>
              <w:t xml:space="preserve"> physio</w:t>
            </w:r>
            <w:r>
              <w:rPr>
                <w:rFonts w:ascii="Times New Roman" w:hAnsi="Times New Roman" w:cs="Arial"/>
                <w:sz w:val="20"/>
                <w:szCs w:val="20"/>
              </w:rPr>
              <w:t xml:space="preserve"> and specialist-physiotherapist</w:t>
            </w:r>
          </w:p>
          <w:p w14:paraId="06CD9FFF" w14:textId="77777777" w:rsidR="005E3325" w:rsidRPr="004B0BBA" w:rsidRDefault="005E3325" w:rsidP="00041FFF">
            <w:pPr>
              <w:rPr>
                <w:rFonts w:ascii="Times New Roman" w:hAnsi="Times New Roman" w:cs="Arial"/>
                <w:sz w:val="20"/>
                <w:szCs w:val="20"/>
              </w:rPr>
            </w:pPr>
          </w:p>
        </w:tc>
        <w:tc>
          <w:tcPr>
            <w:tcW w:w="567" w:type="dxa"/>
          </w:tcPr>
          <w:p w14:paraId="197FBF8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3</w:t>
            </w:r>
          </w:p>
        </w:tc>
        <w:tc>
          <w:tcPr>
            <w:tcW w:w="1281" w:type="dxa"/>
          </w:tcPr>
          <w:p w14:paraId="54E4236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Review appt with spinal specialist</w:t>
            </w:r>
          </w:p>
        </w:tc>
      </w:tr>
      <w:tr w:rsidR="005E3325" w:rsidRPr="004B0BBA" w14:paraId="04520991" w14:textId="77777777" w:rsidTr="00041FFF">
        <w:trPr>
          <w:trHeight w:val="547"/>
        </w:trPr>
        <w:tc>
          <w:tcPr>
            <w:tcW w:w="1129" w:type="dxa"/>
          </w:tcPr>
          <w:p w14:paraId="4B26570C"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Frances</w:t>
            </w:r>
          </w:p>
          <w:p w14:paraId="18E64326"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 xml:space="preserve">72yrs </w:t>
            </w:r>
          </w:p>
          <w:p w14:paraId="54AACFD6"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Male</w:t>
            </w:r>
          </w:p>
          <w:p w14:paraId="37F42613" w14:textId="77777777" w:rsidR="005E3325" w:rsidRPr="004B0BBA" w:rsidRDefault="005E3325" w:rsidP="00041FFF">
            <w:pPr>
              <w:rPr>
                <w:rFonts w:ascii="Times New Roman" w:hAnsi="Times New Roman" w:cs="Arial"/>
                <w:b/>
                <w:sz w:val="20"/>
                <w:szCs w:val="20"/>
              </w:rPr>
            </w:pPr>
          </w:p>
        </w:tc>
        <w:tc>
          <w:tcPr>
            <w:tcW w:w="1276" w:type="dxa"/>
          </w:tcPr>
          <w:p w14:paraId="2C657EDF"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Retired office worker</w:t>
            </w:r>
          </w:p>
        </w:tc>
        <w:tc>
          <w:tcPr>
            <w:tcW w:w="2244" w:type="dxa"/>
          </w:tcPr>
          <w:p w14:paraId="4CC0EDEE"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Leg pain and altered sensation in leg and foot </w:t>
            </w:r>
          </w:p>
        </w:tc>
        <w:tc>
          <w:tcPr>
            <w:tcW w:w="993" w:type="dxa"/>
          </w:tcPr>
          <w:p w14:paraId="207490C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18 months – 2 years</w:t>
            </w:r>
          </w:p>
        </w:tc>
        <w:tc>
          <w:tcPr>
            <w:tcW w:w="2296" w:type="dxa"/>
          </w:tcPr>
          <w:p w14:paraId="32E35A3E"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Impaired sensation power or reflexes</w:t>
            </w:r>
          </w:p>
        </w:tc>
        <w:tc>
          <w:tcPr>
            <w:tcW w:w="2972" w:type="dxa"/>
          </w:tcPr>
          <w:p w14:paraId="5709D397"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 xml:space="preserve">, </w:t>
            </w:r>
            <w:r w:rsidRPr="004B0BBA">
              <w:rPr>
                <w:rFonts w:ascii="Times New Roman" w:hAnsi="Times New Roman" w:cs="Arial"/>
                <w:sz w:val="20"/>
                <w:szCs w:val="20"/>
              </w:rPr>
              <w:t>physio</w:t>
            </w:r>
            <w:r>
              <w:rPr>
                <w:rFonts w:ascii="Times New Roman" w:hAnsi="Times New Roman" w:cs="Arial"/>
                <w:sz w:val="20"/>
                <w:szCs w:val="20"/>
              </w:rPr>
              <w:t xml:space="preserve"> and spinal specialist</w:t>
            </w:r>
            <w:r w:rsidRPr="004B0BBA">
              <w:rPr>
                <w:rFonts w:ascii="Times New Roman" w:hAnsi="Times New Roman" w:cs="Arial"/>
                <w:sz w:val="20"/>
                <w:szCs w:val="20"/>
              </w:rPr>
              <w:t xml:space="preserve">. </w:t>
            </w:r>
            <w:r>
              <w:rPr>
                <w:rFonts w:ascii="Times New Roman" w:hAnsi="Times New Roman" w:cs="Arial"/>
                <w:sz w:val="20"/>
                <w:szCs w:val="20"/>
              </w:rPr>
              <w:t xml:space="preserve">Specialist-physiotherapist </w:t>
            </w:r>
            <w:r w:rsidRPr="004B0BBA">
              <w:rPr>
                <w:rFonts w:ascii="Times New Roman" w:hAnsi="Times New Roman" w:cs="Arial"/>
                <w:sz w:val="20"/>
                <w:szCs w:val="20"/>
              </w:rPr>
              <w:t>and surgical opinion in last flare-up.</w:t>
            </w:r>
          </w:p>
          <w:p w14:paraId="2F07243E" w14:textId="77777777" w:rsidR="005E3325" w:rsidRPr="004B0BBA" w:rsidRDefault="005E3325" w:rsidP="00041FFF">
            <w:pPr>
              <w:rPr>
                <w:rFonts w:ascii="Times New Roman" w:hAnsi="Times New Roman" w:cs="Arial"/>
                <w:sz w:val="20"/>
                <w:szCs w:val="20"/>
              </w:rPr>
            </w:pPr>
          </w:p>
        </w:tc>
        <w:tc>
          <w:tcPr>
            <w:tcW w:w="567" w:type="dxa"/>
          </w:tcPr>
          <w:p w14:paraId="400636F0"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1281" w:type="dxa"/>
          </w:tcPr>
          <w:p w14:paraId="49767BEA"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**MDT review </w:t>
            </w:r>
          </w:p>
          <w:p w14:paraId="617C9AF8" w14:textId="77777777" w:rsidR="005E3325" w:rsidRPr="004B0BBA" w:rsidRDefault="005E3325" w:rsidP="00041FFF">
            <w:pPr>
              <w:rPr>
                <w:rFonts w:ascii="Times New Roman" w:hAnsi="Times New Roman" w:cs="Arial"/>
                <w:sz w:val="20"/>
                <w:szCs w:val="20"/>
              </w:rPr>
            </w:pPr>
          </w:p>
        </w:tc>
      </w:tr>
      <w:tr w:rsidR="005E3325" w:rsidRPr="004B0BBA" w14:paraId="0965DB5F" w14:textId="77777777" w:rsidTr="00041FFF">
        <w:trPr>
          <w:trHeight w:val="547"/>
        </w:trPr>
        <w:tc>
          <w:tcPr>
            <w:tcW w:w="1129" w:type="dxa"/>
          </w:tcPr>
          <w:p w14:paraId="5A45C19D"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Aisha</w:t>
            </w:r>
          </w:p>
          <w:p w14:paraId="412177E1"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35yrs Female</w:t>
            </w:r>
          </w:p>
          <w:p w14:paraId="3C00D665" w14:textId="77777777" w:rsidR="005E3325" w:rsidRPr="004B0BBA" w:rsidRDefault="005E3325" w:rsidP="00041FFF">
            <w:pPr>
              <w:rPr>
                <w:rFonts w:ascii="Times New Roman" w:hAnsi="Times New Roman" w:cs="Arial"/>
                <w:b/>
                <w:sz w:val="20"/>
                <w:szCs w:val="20"/>
              </w:rPr>
            </w:pPr>
          </w:p>
        </w:tc>
        <w:tc>
          <w:tcPr>
            <w:tcW w:w="1276" w:type="dxa"/>
          </w:tcPr>
          <w:p w14:paraId="072DAA80"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 xml:space="preserve">Office worker; currently off sick </w:t>
            </w:r>
          </w:p>
          <w:p w14:paraId="7DF2A0C0" w14:textId="77777777" w:rsidR="005E3325" w:rsidRPr="004B0BBA" w:rsidRDefault="005E3325" w:rsidP="00041FFF">
            <w:pPr>
              <w:rPr>
                <w:rFonts w:ascii="Times New Roman" w:hAnsi="Times New Roman" w:cs="Arial"/>
                <w:sz w:val="20"/>
                <w:szCs w:val="20"/>
              </w:rPr>
            </w:pPr>
          </w:p>
        </w:tc>
        <w:tc>
          <w:tcPr>
            <w:tcW w:w="2244" w:type="dxa"/>
          </w:tcPr>
          <w:p w14:paraId="600DE50D"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Back and leg pain and altered sensation in legs</w:t>
            </w:r>
          </w:p>
        </w:tc>
        <w:tc>
          <w:tcPr>
            <w:tcW w:w="993" w:type="dxa"/>
          </w:tcPr>
          <w:p w14:paraId="101914F1"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6 years (6 month this episode)</w:t>
            </w:r>
          </w:p>
        </w:tc>
        <w:tc>
          <w:tcPr>
            <w:tcW w:w="2296" w:type="dxa"/>
          </w:tcPr>
          <w:p w14:paraId="2D4526A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50E800D3" w14:textId="77777777" w:rsidR="005E3325" w:rsidRPr="004B0BBA" w:rsidRDefault="005E3325" w:rsidP="00041FFF">
            <w:pPr>
              <w:rPr>
                <w:rFonts w:ascii="Times New Roman" w:hAnsi="Times New Roman" w:cs="Arial"/>
                <w:sz w:val="20"/>
                <w:szCs w:val="20"/>
              </w:rPr>
            </w:pPr>
          </w:p>
        </w:tc>
        <w:tc>
          <w:tcPr>
            <w:tcW w:w="2972" w:type="dxa"/>
          </w:tcPr>
          <w:p w14:paraId="6F746EA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 xml:space="preserve">, </w:t>
            </w:r>
            <w:r w:rsidRPr="004B0BBA">
              <w:rPr>
                <w:rFonts w:ascii="Times New Roman" w:hAnsi="Times New Roman" w:cs="Arial"/>
                <w:sz w:val="20"/>
                <w:szCs w:val="20"/>
              </w:rPr>
              <w:t>physio</w:t>
            </w:r>
            <w:r>
              <w:rPr>
                <w:rFonts w:ascii="Times New Roman" w:hAnsi="Times New Roman" w:cs="Arial"/>
                <w:sz w:val="20"/>
                <w:szCs w:val="20"/>
              </w:rPr>
              <w:t xml:space="preserve"> and spinal specialist</w:t>
            </w:r>
          </w:p>
        </w:tc>
        <w:tc>
          <w:tcPr>
            <w:tcW w:w="567" w:type="dxa"/>
          </w:tcPr>
          <w:p w14:paraId="60C6BC6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1</w:t>
            </w:r>
          </w:p>
        </w:tc>
        <w:tc>
          <w:tcPr>
            <w:tcW w:w="1281" w:type="dxa"/>
          </w:tcPr>
          <w:p w14:paraId="4335FE3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Surgical opinion</w:t>
            </w:r>
          </w:p>
        </w:tc>
      </w:tr>
      <w:tr w:rsidR="005E3325" w:rsidRPr="004B0BBA" w14:paraId="447A6117" w14:textId="77777777" w:rsidTr="00041FFF">
        <w:trPr>
          <w:trHeight w:val="547"/>
        </w:trPr>
        <w:tc>
          <w:tcPr>
            <w:tcW w:w="1129" w:type="dxa"/>
          </w:tcPr>
          <w:p w14:paraId="239D941F"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Gareth</w:t>
            </w:r>
          </w:p>
          <w:p w14:paraId="6F481D1C"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45 yrs Male</w:t>
            </w:r>
          </w:p>
        </w:tc>
        <w:tc>
          <w:tcPr>
            <w:tcW w:w="1276" w:type="dxa"/>
          </w:tcPr>
          <w:p w14:paraId="3C91AFB0"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Office and manual worker; on light duties</w:t>
            </w:r>
          </w:p>
          <w:p w14:paraId="3C0DB7CC" w14:textId="77777777" w:rsidR="005E3325" w:rsidRPr="004B0BBA" w:rsidRDefault="005E3325" w:rsidP="00041FFF">
            <w:pPr>
              <w:rPr>
                <w:rFonts w:ascii="Times New Roman" w:hAnsi="Times New Roman" w:cs="Arial"/>
                <w:sz w:val="20"/>
                <w:szCs w:val="20"/>
              </w:rPr>
            </w:pPr>
          </w:p>
        </w:tc>
        <w:tc>
          <w:tcPr>
            <w:tcW w:w="2244" w:type="dxa"/>
          </w:tcPr>
          <w:p w14:paraId="7550E42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Leg&gt;back pain and altered sensation and spasm in legs and feet</w:t>
            </w:r>
          </w:p>
        </w:tc>
        <w:tc>
          <w:tcPr>
            <w:tcW w:w="993" w:type="dxa"/>
          </w:tcPr>
          <w:p w14:paraId="3B4E6EB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7 years</w:t>
            </w:r>
          </w:p>
        </w:tc>
        <w:tc>
          <w:tcPr>
            <w:tcW w:w="2296" w:type="dxa"/>
          </w:tcPr>
          <w:p w14:paraId="4AFAFAC9"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1973DEB8" w14:textId="77777777" w:rsidR="005E3325" w:rsidRPr="004B0BBA" w:rsidRDefault="005E3325" w:rsidP="00041FFF">
            <w:pPr>
              <w:rPr>
                <w:rFonts w:ascii="Times New Roman" w:hAnsi="Times New Roman" w:cs="Arial"/>
                <w:sz w:val="20"/>
                <w:szCs w:val="20"/>
              </w:rPr>
            </w:pPr>
          </w:p>
        </w:tc>
        <w:tc>
          <w:tcPr>
            <w:tcW w:w="2972" w:type="dxa"/>
          </w:tcPr>
          <w:p w14:paraId="0D33E95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 xml:space="preserve">, </w:t>
            </w:r>
            <w:r w:rsidRPr="004B0BBA">
              <w:rPr>
                <w:rFonts w:ascii="Times New Roman" w:hAnsi="Times New Roman" w:cs="Arial"/>
                <w:sz w:val="20"/>
                <w:szCs w:val="20"/>
              </w:rPr>
              <w:t>physio</w:t>
            </w:r>
            <w:r>
              <w:rPr>
                <w:rFonts w:ascii="Times New Roman" w:hAnsi="Times New Roman" w:cs="Arial"/>
                <w:sz w:val="20"/>
                <w:szCs w:val="20"/>
              </w:rPr>
              <w:t xml:space="preserve"> and specialist-physiotherapist</w:t>
            </w:r>
          </w:p>
        </w:tc>
        <w:tc>
          <w:tcPr>
            <w:tcW w:w="567" w:type="dxa"/>
          </w:tcPr>
          <w:p w14:paraId="1B8ADCA3"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2</w:t>
            </w:r>
          </w:p>
        </w:tc>
        <w:tc>
          <w:tcPr>
            <w:tcW w:w="1281" w:type="dxa"/>
          </w:tcPr>
          <w:p w14:paraId="393F17A1"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Offered but declined pain management</w:t>
            </w:r>
          </w:p>
        </w:tc>
      </w:tr>
      <w:tr w:rsidR="005E3325" w:rsidRPr="004B0BBA" w14:paraId="1D85BA19" w14:textId="77777777" w:rsidTr="00041FFF">
        <w:trPr>
          <w:trHeight w:val="547"/>
        </w:trPr>
        <w:tc>
          <w:tcPr>
            <w:tcW w:w="1129" w:type="dxa"/>
          </w:tcPr>
          <w:p w14:paraId="25EB94E3"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Joanne</w:t>
            </w:r>
          </w:p>
          <w:p w14:paraId="59BB80A9" w14:textId="77777777" w:rsidR="005E3325" w:rsidRPr="004B0BBA" w:rsidRDefault="005E3325" w:rsidP="00041FFF">
            <w:pPr>
              <w:rPr>
                <w:rFonts w:ascii="Times New Roman" w:hAnsi="Times New Roman" w:cs="Arial"/>
                <w:b/>
                <w:sz w:val="20"/>
                <w:szCs w:val="20"/>
              </w:rPr>
            </w:pPr>
            <w:r w:rsidRPr="004B0BBA">
              <w:rPr>
                <w:rFonts w:ascii="Times New Roman" w:hAnsi="Times New Roman" w:cs="Arial"/>
                <w:b/>
                <w:sz w:val="20"/>
                <w:szCs w:val="20"/>
              </w:rPr>
              <w:t>46yrs Female</w:t>
            </w:r>
          </w:p>
        </w:tc>
        <w:tc>
          <w:tcPr>
            <w:tcW w:w="1276" w:type="dxa"/>
          </w:tcPr>
          <w:p w14:paraId="0943B61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Housewife</w:t>
            </w:r>
          </w:p>
        </w:tc>
        <w:tc>
          <w:tcPr>
            <w:tcW w:w="2244" w:type="dxa"/>
          </w:tcPr>
          <w:p w14:paraId="05ACD936" w14:textId="77777777" w:rsidR="005E3325" w:rsidRDefault="005E3325" w:rsidP="00041FFF">
            <w:pPr>
              <w:rPr>
                <w:rFonts w:ascii="Times New Roman" w:hAnsi="Times New Roman" w:cs="Arial"/>
                <w:sz w:val="20"/>
                <w:szCs w:val="20"/>
              </w:rPr>
            </w:pPr>
            <w:r w:rsidRPr="004B0BBA">
              <w:rPr>
                <w:rFonts w:ascii="Times New Roman" w:hAnsi="Times New Roman" w:cs="Arial"/>
                <w:sz w:val="20"/>
                <w:szCs w:val="20"/>
              </w:rPr>
              <w:t>Back and leg pain, altered sensation in legs and foot, saddle anaesthesia</w:t>
            </w:r>
          </w:p>
          <w:p w14:paraId="5315AC15" w14:textId="77777777" w:rsidR="005E3325" w:rsidRPr="004B0BBA" w:rsidRDefault="005E3325" w:rsidP="00041FFF">
            <w:pPr>
              <w:rPr>
                <w:rFonts w:ascii="Times New Roman" w:hAnsi="Times New Roman" w:cs="Arial"/>
                <w:sz w:val="20"/>
                <w:szCs w:val="20"/>
              </w:rPr>
            </w:pPr>
          </w:p>
        </w:tc>
        <w:tc>
          <w:tcPr>
            <w:tcW w:w="993" w:type="dxa"/>
          </w:tcPr>
          <w:p w14:paraId="017775B4"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3 years</w:t>
            </w:r>
          </w:p>
        </w:tc>
        <w:tc>
          <w:tcPr>
            <w:tcW w:w="2296" w:type="dxa"/>
          </w:tcPr>
          <w:p w14:paraId="5EEB2639"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 xml:space="preserve">Positive ipsilateral SLR </w:t>
            </w:r>
          </w:p>
          <w:p w14:paraId="7E263C82" w14:textId="77777777" w:rsidR="005E3325" w:rsidRPr="004B0BBA" w:rsidRDefault="005E3325" w:rsidP="00041FFF">
            <w:pPr>
              <w:rPr>
                <w:rFonts w:ascii="Times New Roman" w:hAnsi="Times New Roman" w:cs="Arial"/>
                <w:sz w:val="20"/>
                <w:szCs w:val="20"/>
              </w:rPr>
            </w:pPr>
          </w:p>
        </w:tc>
        <w:tc>
          <w:tcPr>
            <w:tcW w:w="2972" w:type="dxa"/>
          </w:tcPr>
          <w:p w14:paraId="1BEC50CC"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GP</w:t>
            </w:r>
            <w:r>
              <w:rPr>
                <w:rFonts w:ascii="Times New Roman" w:hAnsi="Times New Roman" w:cs="Arial"/>
                <w:sz w:val="20"/>
                <w:szCs w:val="20"/>
              </w:rPr>
              <w:t xml:space="preserve">, </w:t>
            </w:r>
            <w:r w:rsidRPr="004B0BBA">
              <w:rPr>
                <w:rFonts w:ascii="Times New Roman" w:hAnsi="Times New Roman" w:cs="Arial"/>
                <w:sz w:val="20"/>
                <w:szCs w:val="20"/>
              </w:rPr>
              <w:t>physio</w:t>
            </w:r>
            <w:r>
              <w:rPr>
                <w:rFonts w:ascii="Times New Roman" w:hAnsi="Times New Roman" w:cs="Arial"/>
                <w:sz w:val="20"/>
                <w:szCs w:val="20"/>
              </w:rPr>
              <w:t xml:space="preserve"> and spinal specialist</w:t>
            </w:r>
            <w:r w:rsidRPr="004B0BBA">
              <w:rPr>
                <w:rFonts w:ascii="Times New Roman" w:hAnsi="Times New Roman" w:cs="Arial"/>
                <w:sz w:val="20"/>
                <w:szCs w:val="20"/>
              </w:rPr>
              <w:t>. Previous visit to spinal specialist.  Pain management programme</w:t>
            </w:r>
          </w:p>
        </w:tc>
        <w:tc>
          <w:tcPr>
            <w:tcW w:w="567" w:type="dxa"/>
          </w:tcPr>
          <w:p w14:paraId="53E46877"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2</w:t>
            </w:r>
          </w:p>
        </w:tc>
        <w:tc>
          <w:tcPr>
            <w:tcW w:w="1281" w:type="dxa"/>
          </w:tcPr>
          <w:p w14:paraId="7C888C92" w14:textId="77777777" w:rsidR="005E3325" w:rsidRPr="004B0BBA" w:rsidRDefault="005E3325" w:rsidP="00041FFF">
            <w:pPr>
              <w:rPr>
                <w:rFonts w:ascii="Times New Roman" w:hAnsi="Times New Roman" w:cs="Arial"/>
                <w:sz w:val="20"/>
                <w:szCs w:val="20"/>
              </w:rPr>
            </w:pPr>
            <w:r w:rsidRPr="004B0BBA">
              <w:rPr>
                <w:rFonts w:ascii="Times New Roman" w:hAnsi="Times New Roman" w:cs="Arial"/>
                <w:sz w:val="20"/>
                <w:szCs w:val="20"/>
              </w:rPr>
              <w:t>Physio</w:t>
            </w:r>
          </w:p>
        </w:tc>
      </w:tr>
      <w:tr w:rsidR="005E3325" w:rsidRPr="004B0BBA" w14:paraId="0D50BB06" w14:textId="77777777" w:rsidTr="00041FFF">
        <w:trPr>
          <w:trHeight w:val="547"/>
        </w:trPr>
        <w:tc>
          <w:tcPr>
            <w:tcW w:w="12758" w:type="dxa"/>
            <w:gridSpan w:val="8"/>
          </w:tcPr>
          <w:p w14:paraId="2E410AB4" w14:textId="77777777" w:rsidR="005E3325" w:rsidRPr="004B0BBA" w:rsidRDefault="005E3325" w:rsidP="00041FFF">
            <w:pPr>
              <w:pStyle w:val="Footer"/>
              <w:rPr>
                <w:rFonts w:ascii="Times New Roman" w:hAnsi="Times New Roman"/>
                <w:sz w:val="20"/>
                <w:szCs w:val="20"/>
              </w:rPr>
            </w:pPr>
            <w:r w:rsidRPr="004B0BBA">
              <w:rPr>
                <w:rFonts w:ascii="Times New Roman" w:hAnsi="Times New Roman" w:cs="Arial"/>
                <w:sz w:val="20"/>
                <w:szCs w:val="20"/>
              </w:rPr>
              <w:t>*</w:t>
            </w:r>
            <w:r w:rsidRPr="004B0BBA">
              <w:rPr>
                <w:rFonts w:ascii="Times New Roman" w:hAnsi="Times New Roman"/>
                <w:sz w:val="20"/>
                <w:szCs w:val="20"/>
              </w:rPr>
              <w:t xml:space="preserve"> </w:t>
            </w:r>
            <w:r>
              <w:rPr>
                <w:rFonts w:ascii="Times New Roman" w:hAnsi="Times New Roman"/>
                <w:sz w:val="20"/>
                <w:szCs w:val="20"/>
              </w:rPr>
              <w:t>Magnetic resonance imaging (MRI) r</w:t>
            </w:r>
            <w:r w:rsidRPr="004B0BBA">
              <w:rPr>
                <w:rFonts w:ascii="Times New Roman" w:hAnsi="Times New Roman"/>
                <w:sz w:val="20"/>
                <w:szCs w:val="20"/>
              </w:rPr>
              <w:t xml:space="preserve">esults </w:t>
            </w:r>
            <w:r>
              <w:rPr>
                <w:rFonts w:ascii="Times New Roman" w:hAnsi="Times New Roman"/>
                <w:sz w:val="20"/>
                <w:szCs w:val="20"/>
              </w:rPr>
              <w:t>c</w:t>
            </w:r>
            <w:r w:rsidRPr="004B0BBA">
              <w:rPr>
                <w:rFonts w:ascii="Times New Roman" w:hAnsi="Times New Roman"/>
                <w:sz w:val="20"/>
                <w:szCs w:val="20"/>
              </w:rPr>
              <w:t>ategories: 1 Consistent with sciatica of nerve root origin. 2: Potentially relevant to symptoms but not consistent with sciatica of nerve root origin. 3: Do not appear relevant to patient’s symptoms.</w:t>
            </w:r>
          </w:p>
          <w:p w14:paraId="10446905" w14:textId="2F0C976E" w:rsidR="005E3325" w:rsidRDefault="005E3325" w:rsidP="00041FFF">
            <w:pPr>
              <w:rPr>
                <w:rFonts w:ascii="Times New Roman" w:hAnsi="Times New Roman" w:cs="Arial"/>
                <w:sz w:val="20"/>
                <w:szCs w:val="20"/>
              </w:rPr>
            </w:pPr>
            <w:r w:rsidRPr="004B0BBA">
              <w:rPr>
                <w:rFonts w:ascii="Times New Roman" w:hAnsi="Times New Roman" w:cs="Arial"/>
                <w:sz w:val="20"/>
                <w:szCs w:val="20"/>
              </w:rPr>
              <w:t xml:space="preserve">** </w:t>
            </w:r>
            <w:r w:rsidR="001E349E" w:rsidRPr="004B0BBA">
              <w:rPr>
                <w:rFonts w:ascii="Times New Roman" w:hAnsi="Times New Roman" w:cs="Arial"/>
                <w:sz w:val="20"/>
                <w:szCs w:val="20"/>
              </w:rPr>
              <w:t>M</w:t>
            </w:r>
            <w:r w:rsidR="001E349E">
              <w:rPr>
                <w:rFonts w:ascii="Times New Roman" w:hAnsi="Times New Roman" w:cs="Arial"/>
                <w:sz w:val="20"/>
                <w:szCs w:val="20"/>
              </w:rPr>
              <w:t>ultidisciplinary team (MDT)</w:t>
            </w:r>
            <w:r w:rsidRPr="004B0BBA">
              <w:rPr>
                <w:rFonts w:ascii="Times New Roman" w:hAnsi="Times New Roman" w:cs="Arial"/>
                <w:sz w:val="20"/>
                <w:szCs w:val="20"/>
              </w:rPr>
              <w:t xml:space="preserve"> review: meeting with pain clinic consultant and orthopaedic surgeon to ascertain</w:t>
            </w:r>
          </w:p>
          <w:p w14:paraId="2B7D9F30" w14:textId="77777777" w:rsidR="005E3325" w:rsidRPr="004B0BBA" w:rsidRDefault="005E3325" w:rsidP="00041FFF">
            <w:pPr>
              <w:rPr>
                <w:rFonts w:ascii="Times New Roman" w:hAnsi="Times New Roman" w:cs="Arial"/>
                <w:sz w:val="20"/>
                <w:szCs w:val="20"/>
              </w:rPr>
            </w:pPr>
          </w:p>
        </w:tc>
      </w:tr>
    </w:tbl>
    <w:p w14:paraId="2888F583" w14:textId="77777777" w:rsidR="005E3325" w:rsidRDefault="005E3325" w:rsidP="00C52AF9">
      <w:pPr>
        <w:spacing w:line="360" w:lineRule="auto"/>
        <w:ind w:firstLine="0"/>
        <w:rPr>
          <w:rFonts w:ascii="Times New Roman" w:hAnsi="Times New Roman" w:cstheme="minorHAnsi"/>
          <w:bCs/>
          <w:sz w:val="20"/>
        </w:rPr>
      </w:pPr>
    </w:p>
    <w:p w14:paraId="01B82F1B" w14:textId="77777777" w:rsidR="005E3325" w:rsidRDefault="005E3325" w:rsidP="00C52AF9">
      <w:pPr>
        <w:spacing w:line="360" w:lineRule="auto"/>
        <w:ind w:firstLine="0"/>
        <w:rPr>
          <w:rFonts w:ascii="Times New Roman" w:hAnsi="Times New Roman" w:cstheme="minorHAnsi"/>
          <w:bCs/>
          <w:sz w:val="20"/>
        </w:rPr>
      </w:pPr>
    </w:p>
    <w:p w14:paraId="50CE9817" w14:textId="77777777" w:rsidR="005E3325" w:rsidRDefault="005E3325" w:rsidP="00C52AF9">
      <w:pPr>
        <w:spacing w:line="360" w:lineRule="auto"/>
        <w:ind w:firstLine="0"/>
        <w:rPr>
          <w:rFonts w:ascii="Times New Roman" w:hAnsi="Times New Roman" w:cstheme="minorHAnsi"/>
          <w:bCs/>
          <w:sz w:val="20"/>
        </w:rPr>
      </w:pPr>
    </w:p>
    <w:p w14:paraId="3E6A04AB" w14:textId="77777777" w:rsidR="005E3325" w:rsidRDefault="005E3325" w:rsidP="00C52AF9">
      <w:pPr>
        <w:spacing w:line="360" w:lineRule="auto"/>
        <w:ind w:firstLine="0"/>
        <w:rPr>
          <w:rFonts w:ascii="Times New Roman" w:hAnsi="Times New Roman" w:cstheme="minorHAnsi"/>
          <w:bCs/>
          <w:sz w:val="20"/>
        </w:rPr>
      </w:pPr>
    </w:p>
    <w:p w14:paraId="70E56171" w14:textId="77777777" w:rsidR="005E3325" w:rsidRDefault="005E3325" w:rsidP="00C52AF9">
      <w:pPr>
        <w:spacing w:line="360" w:lineRule="auto"/>
        <w:ind w:firstLine="0"/>
        <w:rPr>
          <w:rFonts w:ascii="Times New Roman" w:hAnsi="Times New Roman" w:cstheme="minorHAnsi"/>
          <w:bCs/>
          <w:sz w:val="20"/>
        </w:rPr>
      </w:pPr>
    </w:p>
    <w:p w14:paraId="3F550BBF" w14:textId="77777777" w:rsidR="005E3325" w:rsidRDefault="005E3325" w:rsidP="00C52AF9">
      <w:pPr>
        <w:spacing w:line="360" w:lineRule="auto"/>
        <w:ind w:firstLine="0"/>
        <w:rPr>
          <w:rFonts w:ascii="Times New Roman" w:hAnsi="Times New Roman" w:cstheme="minorHAnsi"/>
          <w:bCs/>
          <w:sz w:val="20"/>
        </w:rPr>
      </w:pPr>
    </w:p>
    <w:p w14:paraId="58B93DF9" w14:textId="77777777" w:rsidR="005E3325" w:rsidRDefault="005E3325" w:rsidP="00C52AF9">
      <w:pPr>
        <w:spacing w:line="360" w:lineRule="auto"/>
        <w:ind w:firstLine="0"/>
        <w:rPr>
          <w:rFonts w:ascii="Times New Roman" w:hAnsi="Times New Roman" w:cstheme="minorHAnsi"/>
          <w:bCs/>
          <w:sz w:val="20"/>
        </w:rPr>
      </w:pPr>
    </w:p>
    <w:p w14:paraId="60E70FA9" w14:textId="77777777" w:rsidR="005E3325" w:rsidRDefault="005E3325" w:rsidP="00C52AF9">
      <w:pPr>
        <w:spacing w:line="360" w:lineRule="auto"/>
        <w:ind w:firstLine="0"/>
        <w:rPr>
          <w:rFonts w:ascii="Times New Roman" w:hAnsi="Times New Roman" w:cstheme="minorHAnsi"/>
          <w:bCs/>
          <w:sz w:val="20"/>
        </w:rPr>
      </w:pPr>
    </w:p>
    <w:p w14:paraId="0475520B" w14:textId="77777777" w:rsidR="005E3325" w:rsidRDefault="005E3325" w:rsidP="00C52AF9">
      <w:pPr>
        <w:spacing w:line="360" w:lineRule="auto"/>
        <w:ind w:firstLine="0"/>
        <w:rPr>
          <w:rFonts w:ascii="Times New Roman" w:hAnsi="Times New Roman" w:cstheme="minorHAnsi"/>
          <w:bCs/>
          <w:sz w:val="20"/>
        </w:rPr>
      </w:pPr>
    </w:p>
    <w:p w14:paraId="5BFC0D16" w14:textId="77777777" w:rsidR="005E3325" w:rsidRDefault="005E3325" w:rsidP="00C52AF9">
      <w:pPr>
        <w:spacing w:line="360" w:lineRule="auto"/>
        <w:ind w:firstLine="0"/>
        <w:rPr>
          <w:rFonts w:ascii="Times New Roman" w:hAnsi="Times New Roman" w:cstheme="minorHAnsi"/>
          <w:bCs/>
          <w:sz w:val="20"/>
        </w:rPr>
      </w:pPr>
    </w:p>
    <w:p w14:paraId="5732811C" w14:textId="77777777" w:rsidR="005E3325" w:rsidRDefault="005E3325" w:rsidP="00C52AF9">
      <w:pPr>
        <w:spacing w:line="360" w:lineRule="auto"/>
        <w:ind w:firstLine="0"/>
        <w:rPr>
          <w:rFonts w:ascii="Times New Roman" w:hAnsi="Times New Roman" w:cstheme="minorHAnsi"/>
          <w:bCs/>
          <w:sz w:val="20"/>
        </w:rPr>
      </w:pPr>
    </w:p>
    <w:p w14:paraId="791890AB" w14:textId="77777777" w:rsidR="005E3325" w:rsidRDefault="005E3325" w:rsidP="00C52AF9">
      <w:pPr>
        <w:spacing w:line="360" w:lineRule="auto"/>
        <w:ind w:firstLine="0"/>
        <w:rPr>
          <w:rFonts w:ascii="Times New Roman" w:hAnsi="Times New Roman" w:cstheme="minorHAnsi"/>
          <w:bCs/>
          <w:sz w:val="20"/>
        </w:rPr>
      </w:pPr>
    </w:p>
    <w:p w14:paraId="5B54E812" w14:textId="77777777" w:rsidR="005E3325" w:rsidRDefault="005E3325" w:rsidP="00C52AF9">
      <w:pPr>
        <w:spacing w:line="360" w:lineRule="auto"/>
        <w:ind w:firstLine="0"/>
        <w:rPr>
          <w:rFonts w:ascii="Times New Roman" w:hAnsi="Times New Roman" w:cstheme="minorHAnsi"/>
          <w:bCs/>
          <w:sz w:val="20"/>
        </w:rPr>
      </w:pPr>
    </w:p>
    <w:p w14:paraId="3B83FE86" w14:textId="77777777" w:rsidR="005E3325" w:rsidRDefault="005E3325" w:rsidP="00C52AF9">
      <w:pPr>
        <w:spacing w:line="360" w:lineRule="auto"/>
        <w:ind w:firstLine="0"/>
        <w:rPr>
          <w:rFonts w:ascii="Times New Roman" w:hAnsi="Times New Roman" w:cstheme="minorHAnsi"/>
          <w:bCs/>
          <w:sz w:val="20"/>
        </w:rPr>
      </w:pPr>
    </w:p>
    <w:p w14:paraId="06A81A1B" w14:textId="77777777" w:rsidR="005E3325" w:rsidRDefault="005E3325" w:rsidP="00C52AF9">
      <w:pPr>
        <w:spacing w:line="360" w:lineRule="auto"/>
        <w:ind w:firstLine="0"/>
        <w:rPr>
          <w:rFonts w:ascii="Times New Roman" w:hAnsi="Times New Roman" w:cstheme="minorHAnsi"/>
          <w:bCs/>
          <w:sz w:val="20"/>
        </w:rPr>
      </w:pPr>
    </w:p>
    <w:p w14:paraId="29C39787" w14:textId="77777777" w:rsidR="005E3325" w:rsidRDefault="005E3325" w:rsidP="00C52AF9">
      <w:pPr>
        <w:spacing w:line="360" w:lineRule="auto"/>
        <w:ind w:firstLine="0"/>
        <w:rPr>
          <w:rFonts w:ascii="Times New Roman" w:hAnsi="Times New Roman" w:cstheme="minorHAnsi"/>
          <w:bCs/>
          <w:sz w:val="20"/>
        </w:rPr>
      </w:pPr>
    </w:p>
    <w:p w14:paraId="35606F01" w14:textId="77777777" w:rsidR="005E3325" w:rsidRDefault="005E3325" w:rsidP="00C52AF9">
      <w:pPr>
        <w:spacing w:line="360" w:lineRule="auto"/>
        <w:ind w:firstLine="0"/>
        <w:rPr>
          <w:rFonts w:ascii="Times New Roman" w:hAnsi="Times New Roman" w:cstheme="minorHAnsi"/>
          <w:bCs/>
          <w:sz w:val="20"/>
        </w:rPr>
      </w:pPr>
    </w:p>
    <w:p w14:paraId="46E555AB" w14:textId="77777777" w:rsidR="005E3325" w:rsidRDefault="005E3325" w:rsidP="00C52AF9">
      <w:pPr>
        <w:spacing w:line="360" w:lineRule="auto"/>
        <w:ind w:firstLine="0"/>
        <w:rPr>
          <w:rFonts w:ascii="Times New Roman" w:hAnsi="Times New Roman" w:cstheme="minorHAnsi"/>
          <w:bCs/>
          <w:sz w:val="20"/>
        </w:rPr>
      </w:pPr>
    </w:p>
    <w:p w14:paraId="131A9F3B" w14:textId="77777777" w:rsidR="005E3325" w:rsidRDefault="005E3325" w:rsidP="00C52AF9">
      <w:pPr>
        <w:spacing w:line="360" w:lineRule="auto"/>
        <w:ind w:firstLine="0"/>
        <w:rPr>
          <w:rFonts w:ascii="Times New Roman" w:hAnsi="Times New Roman" w:cstheme="minorHAnsi"/>
          <w:bCs/>
          <w:sz w:val="20"/>
        </w:rPr>
      </w:pPr>
    </w:p>
    <w:p w14:paraId="6F91953E" w14:textId="77777777" w:rsidR="005E3325" w:rsidRDefault="005E3325" w:rsidP="00C52AF9">
      <w:pPr>
        <w:spacing w:line="360" w:lineRule="auto"/>
        <w:ind w:firstLine="0"/>
        <w:rPr>
          <w:rFonts w:ascii="Times New Roman" w:hAnsi="Times New Roman" w:cstheme="minorHAnsi"/>
          <w:bCs/>
          <w:sz w:val="20"/>
        </w:rPr>
      </w:pPr>
    </w:p>
    <w:p w14:paraId="7CD23B40" w14:textId="77777777" w:rsidR="005E3325" w:rsidRDefault="005E3325" w:rsidP="00C52AF9">
      <w:pPr>
        <w:spacing w:line="360" w:lineRule="auto"/>
        <w:ind w:firstLine="0"/>
        <w:rPr>
          <w:rFonts w:ascii="Times New Roman" w:hAnsi="Times New Roman" w:cstheme="minorHAnsi"/>
          <w:bCs/>
          <w:sz w:val="20"/>
        </w:rPr>
      </w:pPr>
    </w:p>
    <w:p w14:paraId="6F3311D4" w14:textId="77777777" w:rsidR="005E3325" w:rsidRDefault="005E3325" w:rsidP="00C52AF9">
      <w:pPr>
        <w:spacing w:line="360" w:lineRule="auto"/>
        <w:ind w:firstLine="0"/>
        <w:rPr>
          <w:rFonts w:ascii="Times New Roman" w:hAnsi="Times New Roman" w:cstheme="minorHAnsi"/>
          <w:bCs/>
          <w:sz w:val="20"/>
        </w:rPr>
        <w:sectPr w:rsidR="005E3325" w:rsidSect="00DD4CCE">
          <w:type w:val="continuous"/>
          <w:pgSz w:w="16840" w:h="11900" w:orient="landscape"/>
          <w:pgMar w:top="1134" w:right="1440" w:bottom="1134" w:left="1440" w:header="709" w:footer="709" w:gutter="0"/>
          <w:cols w:space="708"/>
          <w:docGrid w:linePitch="360"/>
        </w:sectPr>
      </w:pPr>
    </w:p>
    <w:p w14:paraId="52D601C7" w14:textId="45CB1D81" w:rsidR="005E3325" w:rsidRDefault="005E3325" w:rsidP="005E3325">
      <w:pPr>
        <w:ind w:firstLine="0"/>
        <w:rPr>
          <w:rFonts w:ascii="Times New Roman" w:hAnsi="Times New Roman"/>
          <w:sz w:val="20"/>
        </w:rPr>
      </w:pPr>
      <w:r>
        <w:rPr>
          <w:rFonts w:ascii="Times New Roman" w:hAnsi="Times New Roman"/>
          <w:sz w:val="20"/>
        </w:rPr>
        <w:lastRenderedPageBreak/>
        <w:t xml:space="preserve">Also, </w:t>
      </w:r>
      <w:r w:rsidR="00CF578A" w:rsidRPr="004B0BBA">
        <w:rPr>
          <w:rFonts w:ascii="Times New Roman" w:hAnsi="Times New Roman"/>
          <w:sz w:val="20"/>
        </w:rPr>
        <w:t xml:space="preserve">it was difficult </w:t>
      </w:r>
      <w:r w:rsidR="00CF578A">
        <w:rPr>
          <w:rFonts w:ascii="Times New Roman" w:hAnsi="Times New Roman"/>
          <w:sz w:val="20"/>
        </w:rPr>
        <w:t xml:space="preserve">for patients </w:t>
      </w:r>
      <w:r w:rsidRPr="004B0BBA">
        <w:rPr>
          <w:rFonts w:ascii="Times New Roman" w:hAnsi="Times New Roman"/>
          <w:sz w:val="20"/>
        </w:rPr>
        <w:t>to contribute to management decision</w:t>
      </w:r>
      <w:r>
        <w:rPr>
          <w:rFonts w:ascii="Times New Roman" w:hAnsi="Times New Roman"/>
          <w:sz w:val="20"/>
        </w:rPr>
        <w:t>s</w:t>
      </w:r>
      <w:r w:rsidRPr="004B0BBA">
        <w:rPr>
          <w:rFonts w:ascii="Times New Roman" w:hAnsi="Times New Roman"/>
          <w:sz w:val="20"/>
        </w:rPr>
        <w:t xml:space="preserve"> because the</w:t>
      </w:r>
      <w:r>
        <w:rPr>
          <w:rFonts w:ascii="Times New Roman" w:hAnsi="Times New Roman"/>
          <w:sz w:val="20"/>
        </w:rPr>
        <w:t>y</w:t>
      </w:r>
      <w:r w:rsidRPr="004B0BBA">
        <w:rPr>
          <w:rFonts w:ascii="Times New Roman" w:hAnsi="Times New Roman"/>
          <w:sz w:val="20"/>
        </w:rPr>
        <w:t xml:space="preserve"> were, by default, clinician</w:t>
      </w:r>
      <w:r>
        <w:rPr>
          <w:rFonts w:ascii="Times New Roman" w:hAnsi="Times New Roman"/>
          <w:sz w:val="20"/>
        </w:rPr>
        <w:t>-</w:t>
      </w:r>
      <w:r w:rsidRPr="004B0BBA">
        <w:rPr>
          <w:rFonts w:ascii="Times New Roman" w:hAnsi="Times New Roman"/>
          <w:sz w:val="20"/>
        </w:rPr>
        <w:t>led</w:t>
      </w:r>
      <w:r>
        <w:rPr>
          <w:rFonts w:ascii="Times New Roman" w:hAnsi="Times New Roman"/>
          <w:sz w:val="20"/>
        </w:rPr>
        <w:t xml:space="preserve"> or paternalistic. </w:t>
      </w:r>
    </w:p>
    <w:p w14:paraId="770F14AB" w14:textId="77777777" w:rsidR="005E3325" w:rsidRDefault="005E3325" w:rsidP="005E3325">
      <w:pPr>
        <w:ind w:firstLine="0"/>
        <w:rPr>
          <w:rFonts w:ascii="Times New Roman" w:hAnsi="Times New Roman"/>
          <w:sz w:val="20"/>
        </w:rPr>
      </w:pPr>
    </w:p>
    <w:p w14:paraId="3D7CE020" w14:textId="77777777" w:rsidR="005E682B" w:rsidRPr="005E682B" w:rsidRDefault="005E3325" w:rsidP="005E682B">
      <w:pPr>
        <w:rPr>
          <w:rFonts w:ascii="Times New Roman" w:hAnsi="Times New Roman" w:cs="Times New Roman (Body CS)"/>
          <w:i/>
          <w:iCs/>
          <w:color w:val="0070C0"/>
          <w:sz w:val="20"/>
        </w:rPr>
      </w:pPr>
      <w:r w:rsidRPr="005E682B">
        <w:rPr>
          <w:rFonts w:ascii="Times New Roman" w:hAnsi="Times New Roman" w:cs="Times New Roman (Body CS)"/>
          <w:i/>
          <w:iCs/>
          <w:color w:val="0070C0"/>
          <w:sz w:val="20"/>
        </w:rPr>
        <w:t xml:space="preserve">I had no control over it [the next step], it was ‘we’re going to try this, we’re going to do this.’ </w:t>
      </w:r>
    </w:p>
    <w:p w14:paraId="1898DB1C" w14:textId="4AE49033" w:rsidR="005E3325" w:rsidRPr="005E682B" w:rsidRDefault="005E3325" w:rsidP="005E682B">
      <w:pPr>
        <w:rPr>
          <w:rFonts w:ascii="Times New Roman" w:hAnsi="Times New Roman" w:cs="Times New Roman (Body CS)"/>
          <w:i/>
          <w:iCs/>
          <w:color w:val="0070C0"/>
          <w:sz w:val="20"/>
        </w:rPr>
      </w:pPr>
      <w:r w:rsidRPr="005E682B">
        <w:rPr>
          <w:rFonts w:ascii="Times New Roman" w:hAnsi="Times New Roman" w:cs="Times New Roman"/>
          <w:i/>
          <w:iCs/>
          <w:color w:val="0070C0"/>
          <w:sz w:val="20"/>
          <w:szCs w:val="20"/>
        </w:rPr>
        <w:t>[Daniel 37 years]</w:t>
      </w:r>
    </w:p>
    <w:p w14:paraId="3B1A85BB" w14:textId="77777777" w:rsidR="005E3325" w:rsidRDefault="005E3325" w:rsidP="005E3325">
      <w:pPr>
        <w:spacing w:line="360" w:lineRule="auto"/>
        <w:ind w:firstLine="0"/>
        <w:rPr>
          <w:rFonts w:ascii="Times New Roman" w:hAnsi="Times New Roman"/>
          <w:sz w:val="20"/>
        </w:rPr>
      </w:pPr>
    </w:p>
    <w:p w14:paraId="0389387F" w14:textId="77777777" w:rsidR="005E3325" w:rsidRDefault="005E3325" w:rsidP="005E3325">
      <w:pPr>
        <w:spacing w:line="360" w:lineRule="auto"/>
        <w:ind w:firstLine="0"/>
        <w:rPr>
          <w:rFonts w:ascii="Times New Roman" w:hAnsi="Times New Roman"/>
          <w:sz w:val="20"/>
        </w:rPr>
      </w:pPr>
      <w:r w:rsidRPr="004B0BBA">
        <w:rPr>
          <w:rFonts w:ascii="Times New Roman" w:hAnsi="Times New Roman"/>
          <w:sz w:val="20"/>
        </w:rPr>
        <w:t xml:space="preserve">Some participants </w:t>
      </w:r>
      <w:r>
        <w:rPr>
          <w:rFonts w:ascii="Times New Roman" w:hAnsi="Times New Roman"/>
          <w:sz w:val="20"/>
        </w:rPr>
        <w:t>reported</w:t>
      </w:r>
      <w:r w:rsidRPr="004B0BBA">
        <w:rPr>
          <w:rFonts w:ascii="Times New Roman" w:hAnsi="Times New Roman"/>
          <w:sz w:val="20"/>
        </w:rPr>
        <w:t xml:space="preserve"> that their specific needs and circumstances were not heard</w:t>
      </w:r>
      <w:r>
        <w:rPr>
          <w:rFonts w:ascii="Times New Roman" w:hAnsi="Times New Roman"/>
          <w:sz w:val="20"/>
        </w:rPr>
        <w:t xml:space="preserve">; some attributed this to </w:t>
      </w:r>
      <w:r w:rsidRPr="004B0BBA">
        <w:rPr>
          <w:rFonts w:ascii="Times New Roman" w:hAnsi="Times New Roman"/>
          <w:sz w:val="20"/>
        </w:rPr>
        <w:t xml:space="preserve">care </w:t>
      </w:r>
      <w:r>
        <w:rPr>
          <w:rFonts w:ascii="Times New Roman" w:hAnsi="Times New Roman"/>
          <w:sz w:val="20"/>
        </w:rPr>
        <w:t xml:space="preserve">being </w:t>
      </w:r>
      <w:r w:rsidRPr="004B0BBA">
        <w:rPr>
          <w:rFonts w:ascii="Times New Roman" w:hAnsi="Times New Roman"/>
          <w:sz w:val="20"/>
        </w:rPr>
        <w:t>protocol</w:t>
      </w:r>
      <w:r>
        <w:rPr>
          <w:rFonts w:ascii="Times New Roman" w:hAnsi="Times New Roman"/>
          <w:sz w:val="20"/>
        </w:rPr>
        <w:t xml:space="preserve"> driven</w:t>
      </w:r>
      <w:r w:rsidRPr="004B0BBA">
        <w:rPr>
          <w:rFonts w:ascii="Times New Roman" w:hAnsi="Times New Roman"/>
          <w:sz w:val="20"/>
        </w:rPr>
        <w:t xml:space="preserve">. </w:t>
      </w:r>
    </w:p>
    <w:p w14:paraId="268002C4" w14:textId="77777777" w:rsidR="005E682B" w:rsidRDefault="005E3325" w:rsidP="005E682B">
      <w:pPr>
        <w:ind w:left="720" w:firstLine="0"/>
        <w:rPr>
          <w:rFonts w:ascii="Times New Roman" w:hAnsi="Times New Roman" w:cs="Times New Roman (Body CS)"/>
          <w:i/>
          <w:iCs/>
          <w:color w:val="0070C0"/>
          <w:sz w:val="20"/>
        </w:rPr>
      </w:pPr>
      <w:r w:rsidRPr="005E682B">
        <w:rPr>
          <w:rFonts w:ascii="Times New Roman" w:hAnsi="Times New Roman" w:cs="Times New Roman (Body CS)"/>
          <w:i/>
          <w:iCs/>
          <w:color w:val="0070C0"/>
          <w:sz w:val="20"/>
        </w:rPr>
        <w:t xml:space="preserve">I just wanted to be heard, wanted them to actually listen … I feel like people with sciatica pains they are branded with the same stick...I'm sure the person next door with sciatica … would be given the exact kind </w:t>
      </w:r>
    </w:p>
    <w:p w14:paraId="42490048" w14:textId="7AAEFF2B"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Body CS)"/>
          <w:i/>
          <w:iCs/>
          <w:color w:val="0070C0"/>
          <w:sz w:val="20"/>
        </w:rPr>
        <w:t>of thing to do. [</w:t>
      </w:r>
      <w:r w:rsidRPr="005E682B">
        <w:rPr>
          <w:rFonts w:ascii="Times New Roman" w:hAnsi="Times New Roman" w:cs="Times New Roman"/>
          <w:i/>
          <w:iCs/>
          <w:color w:val="0070C0"/>
          <w:sz w:val="20"/>
          <w:szCs w:val="20"/>
        </w:rPr>
        <w:t>Aisha 35 years]</w:t>
      </w:r>
    </w:p>
    <w:p w14:paraId="059CA114" w14:textId="77777777" w:rsidR="005E3325" w:rsidRPr="005E682B" w:rsidRDefault="005E3325" w:rsidP="005E682B">
      <w:pPr>
        <w:ind w:left="720" w:firstLine="0"/>
        <w:rPr>
          <w:rFonts w:ascii="Times New Roman" w:hAnsi="Times New Roman" w:cs="Times New Roman"/>
          <w:i/>
          <w:iCs/>
          <w:color w:val="0070C0"/>
          <w:sz w:val="20"/>
          <w:szCs w:val="20"/>
        </w:rPr>
      </w:pPr>
    </w:p>
    <w:p w14:paraId="77EDBDA1" w14:textId="77777777" w:rsidR="005E682B" w:rsidRDefault="005E3325" w:rsidP="005E682B">
      <w:pPr>
        <w:ind w:left="720" w:firstLine="0"/>
        <w:rPr>
          <w:rFonts w:ascii="Times New Roman" w:hAnsi="Times New Roman" w:cs="Times New Roman (Body CS)"/>
          <w:i/>
          <w:iCs/>
          <w:color w:val="0070C0"/>
          <w:sz w:val="20"/>
        </w:rPr>
      </w:pPr>
      <w:r w:rsidRPr="005E682B">
        <w:rPr>
          <w:rFonts w:ascii="Times New Roman" w:hAnsi="Times New Roman" w:cs="Times New Roman (Body CS)"/>
          <w:i/>
          <w:iCs/>
          <w:color w:val="0070C0"/>
          <w:sz w:val="20"/>
        </w:rPr>
        <w:t xml:space="preserve">She [physio] was just doing what she was told to do … she gave me five of the </w:t>
      </w:r>
      <w:proofErr w:type="gramStart"/>
      <w:r w:rsidRPr="005E682B">
        <w:rPr>
          <w:rFonts w:ascii="Times New Roman" w:hAnsi="Times New Roman" w:cs="Times New Roman (Body CS)"/>
          <w:i/>
          <w:iCs/>
          <w:color w:val="0070C0"/>
          <w:sz w:val="20"/>
        </w:rPr>
        <w:t>blueprint</w:t>
      </w:r>
      <w:proofErr w:type="gramEnd"/>
      <w:r w:rsidRPr="005E682B">
        <w:rPr>
          <w:rFonts w:ascii="Times New Roman" w:hAnsi="Times New Roman" w:cs="Times New Roman (Body CS)"/>
          <w:i/>
          <w:iCs/>
          <w:color w:val="0070C0"/>
          <w:sz w:val="20"/>
        </w:rPr>
        <w:t xml:space="preserve"> [exercise protocol] </w:t>
      </w:r>
    </w:p>
    <w:p w14:paraId="64DC245A" w14:textId="17F6F3A5"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Body CS)"/>
          <w:i/>
          <w:iCs/>
          <w:color w:val="0070C0"/>
          <w:sz w:val="20"/>
        </w:rPr>
        <w:t xml:space="preserve">of what she had for my case. </w:t>
      </w:r>
      <w:r w:rsidRPr="005E682B">
        <w:rPr>
          <w:rFonts w:ascii="Times New Roman" w:hAnsi="Times New Roman" w:cs="Times New Roman"/>
          <w:i/>
          <w:iCs/>
          <w:color w:val="0070C0"/>
          <w:sz w:val="20"/>
          <w:szCs w:val="20"/>
        </w:rPr>
        <w:t>[Daniel 37 years]</w:t>
      </w:r>
    </w:p>
    <w:p w14:paraId="6C6B715A" w14:textId="77777777" w:rsidR="005E3325" w:rsidRDefault="005E3325" w:rsidP="005E3325">
      <w:pPr>
        <w:spacing w:line="360" w:lineRule="auto"/>
        <w:ind w:firstLine="0"/>
        <w:rPr>
          <w:rFonts w:ascii="Times New Roman" w:hAnsi="Times New Roman" w:cstheme="minorHAnsi"/>
          <w:bCs/>
          <w:sz w:val="20"/>
        </w:rPr>
      </w:pPr>
    </w:p>
    <w:p w14:paraId="70E86FAC" w14:textId="671A2ED0" w:rsidR="005E3325" w:rsidRDefault="005E3325" w:rsidP="00154C27">
      <w:pPr>
        <w:spacing w:line="360" w:lineRule="auto"/>
        <w:ind w:firstLine="0"/>
        <w:rPr>
          <w:rFonts w:ascii="Times New Roman" w:hAnsi="Times New Roman" w:cstheme="minorHAnsi"/>
          <w:bCs/>
          <w:sz w:val="20"/>
        </w:rPr>
      </w:pPr>
      <w:r>
        <w:rPr>
          <w:rFonts w:ascii="Times New Roman" w:hAnsi="Times New Roman" w:cstheme="minorHAnsi"/>
          <w:bCs/>
          <w:sz w:val="20"/>
        </w:rPr>
        <w:t>A</w:t>
      </w:r>
      <w:r w:rsidRPr="004B0BBA">
        <w:rPr>
          <w:rFonts w:ascii="Times New Roman" w:hAnsi="Times New Roman" w:cstheme="minorHAnsi"/>
          <w:bCs/>
          <w:sz w:val="20"/>
        </w:rPr>
        <w:t xml:space="preserve">ccessing a specialist opinion </w:t>
      </w:r>
      <w:r>
        <w:rPr>
          <w:rFonts w:ascii="Times New Roman" w:hAnsi="Times New Roman" w:cstheme="minorHAnsi"/>
          <w:bCs/>
          <w:sz w:val="20"/>
        </w:rPr>
        <w:t>(from either the specialist</w:t>
      </w:r>
      <w:r w:rsidR="00A31E2D">
        <w:rPr>
          <w:rFonts w:ascii="Times New Roman" w:hAnsi="Times New Roman" w:cstheme="minorHAnsi"/>
          <w:bCs/>
          <w:sz w:val="20"/>
        </w:rPr>
        <w:t xml:space="preserve"> </w:t>
      </w:r>
      <w:r>
        <w:rPr>
          <w:rFonts w:ascii="Times New Roman" w:hAnsi="Times New Roman" w:cstheme="minorHAnsi"/>
          <w:bCs/>
          <w:sz w:val="20"/>
        </w:rPr>
        <w:t xml:space="preserve">physiotherapist, or a surgical or pain clinic consultant) </w:t>
      </w:r>
      <w:r w:rsidRPr="004B0BBA">
        <w:rPr>
          <w:rFonts w:ascii="Times New Roman" w:hAnsi="Times New Roman" w:cstheme="minorHAnsi"/>
          <w:bCs/>
          <w:sz w:val="20"/>
        </w:rPr>
        <w:t>and investigations w</w:t>
      </w:r>
      <w:r>
        <w:rPr>
          <w:rFonts w:ascii="Times New Roman" w:hAnsi="Times New Roman" w:cstheme="minorHAnsi"/>
          <w:bCs/>
          <w:sz w:val="20"/>
        </w:rPr>
        <w:t xml:space="preserve">ere reported to be </w:t>
      </w:r>
      <w:r w:rsidRPr="004B0BBA">
        <w:rPr>
          <w:rFonts w:ascii="Times New Roman" w:hAnsi="Times New Roman" w:cstheme="minorHAnsi"/>
          <w:bCs/>
          <w:sz w:val="20"/>
        </w:rPr>
        <w:t xml:space="preserve">difficult and </w:t>
      </w:r>
      <w:r>
        <w:rPr>
          <w:rFonts w:ascii="Times New Roman" w:hAnsi="Times New Roman" w:cstheme="minorHAnsi"/>
          <w:bCs/>
          <w:sz w:val="20"/>
        </w:rPr>
        <w:t>protracted</w:t>
      </w:r>
      <w:r w:rsidR="00A31E2D">
        <w:rPr>
          <w:rFonts w:ascii="Times New Roman" w:hAnsi="Times New Roman" w:cstheme="minorHAnsi"/>
          <w:bCs/>
          <w:sz w:val="20"/>
        </w:rPr>
        <w:t>. This was</w:t>
      </w:r>
      <w:r w:rsidRPr="004B0BBA">
        <w:rPr>
          <w:rFonts w:ascii="Times New Roman" w:hAnsi="Times New Roman" w:cstheme="minorHAnsi"/>
          <w:bCs/>
          <w:sz w:val="20"/>
        </w:rPr>
        <w:t xml:space="preserve"> because of the gatekeeping performed by their GP, physiotherapist and specialist</w:t>
      </w:r>
      <w:r w:rsidR="00A31E2D">
        <w:rPr>
          <w:rFonts w:ascii="Times New Roman" w:hAnsi="Times New Roman" w:cstheme="minorHAnsi"/>
          <w:bCs/>
          <w:sz w:val="20"/>
        </w:rPr>
        <w:t xml:space="preserve"> </w:t>
      </w:r>
      <w:r>
        <w:rPr>
          <w:rFonts w:ascii="Times New Roman" w:hAnsi="Times New Roman" w:cstheme="minorHAnsi"/>
          <w:bCs/>
          <w:sz w:val="20"/>
        </w:rPr>
        <w:t>physiotherapist</w:t>
      </w:r>
      <w:r w:rsidRPr="004B0BBA">
        <w:rPr>
          <w:rFonts w:ascii="Times New Roman" w:hAnsi="Times New Roman" w:cstheme="minorHAnsi"/>
          <w:bCs/>
          <w:sz w:val="20"/>
        </w:rPr>
        <w:t>, and having to first attend and fail physiotherapy</w:t>
      </w:r>
      <w:r>
        <w:rPr>
          <w:rFonts w:ascii="Times New Roman" w:hAnsi="Times New Roman" w:cstheme="minorHAnsi"/>
          <w:bCs/>
          <w:sz w:val="20"/>
        </w:rPr>
        <w:t xml:space="preserve">. </w:t>
      </w:r>
    </w:p>
    <w:p w14:paraId="2010FB91" w14:textId="77777777" w:rsidR="005E3325" w:rsidRDefault="005E3325" w:rsidP="005E3325">
      <w:pPr>
        <w:ind w:firstLine="0"/>
        <w:rPr>
          <w:rFonts w:ascii="Times New Roman" w:hAnsi="Times New Roman" w:cstheme="minorHAnsi"/>
          <w:bCs/>
          <w:sz w:val="20"/>
        </w:rPr>
      </w:pPr>
    </w:p>
    <w:p w14:paraId="2C541483" w14:textId="77777777" w:rsidR="005E682B" w:rsidRDefault="005E3325" w:rsidP="005E682B">
      <w:pPr>
        <w:ind w:left="720" w:firstLine="0"/>
        <w:rPr>
          <w:rFonts w:ascii="Times New Roman" w:hAnsi="Times New Roman" w:cs="Times New Roman"/>
          <w:bCs/>
          <w:i/>
          <w:iCs/>
          <w:color w:val="0070C0"/>
          <w:sz w:val="20"/>
          <w:szCs w:val="20"/>
        </w:rPr>
      </w:pPr>
      <w:r w:rsidRPr="005E682B">
        <w:rPr>
          <w:rFonts w:ascii="Times New Roman" w:hAnsi="Times New Roman" w:cs="Times New Roman"/>
          <w:bCs/>
          <w:i/>
          <w:iCs/>
          <w:color w:val="0070C0"/>
          <w:sz w:val="20"/>
          <w:szCs w:val="20"/>
        </w:rPr>
        <w:t xml:space="preserve">I said 'Dr X [GP] suggested that actually it might be a good idea for you to refer me on to see a neuro-consultant … And he [spinal specialist] … said 'Let me just stop you there. ... to be honest with you the </w:t>
      </w:r>
    </w:p>
    <w:p w14:paraId="468FBAAC" w14:textId="7690CEA2" w:rsidR="005E3325" w:rsidRPr="005E682B" w:rsidRDefault="005E3325" w:rsidP="005E682B">
      <w:pPr>
        <w:ind w:left="720" w:firstLine="0"/>
        <w:rPr>
          <w:rFonts w:ascii="Times New Roman" w:hAnsi="Times New Roman" w:cs="Times New Roman"/>
          <w:bCs/>
          <w:i/>
          <w:iCs/>
          <w:color w:val="0070C0"/>
          <w:sz w:val="20"/>
          <w:szCs w:val="20"/>
        </w:rPr>
      </w:pPr>
      <w:r w:rsidRPr="005E682B">
        <w:rPr>
          <w:rFonts w:ascii="Times New Roman" w:hAnsi="Times New Roman" w:cs="Times New Roman"/>
          <w:bCs/>
          <w:i/>
          <w:iCs/>
          <w:color w:val="0070C0"/>
          <w:sz w:val="20"/>
          <w:szCs w:val="20"/>
        </w:rPr>
        <w:t xml:space="preserve">neuro-consultant… they won't be interested in this at all'. [Gareth </w:t>
      </w:r>
      <w:r w:rsidRPr="005E682B">
        <w:rPr>
          <w:rFonts w:ascii="Times New Roman" w:hAnsi="Times New Roman" w:cs="Times New Roman"/>
          <w:i/>
          <w:iCs/>
          <w:color w:val="0070C0"/>
          <w:sz w:val="20"/>
          <w:szCs w:val="20"/>
        </w:rPr>
        <w:t>45 years]</w:t>
      </w:r>
    </w:p>
    <w:p w14:paraId="12F93FE3" w14:textId="77777777" w:rsidR="005E3325" w:rsidRDefault="005E3325" w:rsidP="005E3325">
      <w:pPr>
        <w:spacing w:line="360" w:lineRule="auto"/>
        <w:ind w:firstLine="0"/>
        <w:rPr>
          <w:rFonts w:ascii="Times New Roman" w:hAnsi="Times New Roman" w:cstheme="minorHAnsi"/>
          <w:bCs/>
          <w:sz w:val="20"/>
        </w:rPr>
      </w:pPr>
    </w:p>
    <w:p w14:paraId="7F14B46A" w14:textId="21193984" w:rsidR="005E3325" w:rsidRDefault="005E3325" w:rsidP="005E3325">
      <w:pPr>
        <w:spacing w:line="360" w:lineRule="auto"/>
        <w:ind w:firstLine="0"/>
        <w:rPr>
          <w:rFonts w:ascii="Times New Roman" w:hAnsi="Times New Roman"/>
          <w:sz w:val="20"/>
        </w:rPr>
      </w:pPr>
      <w:r w:rsidRPr="004B0BBA">
        <w:rPr>
          <w:rFonts w:ascii="Times New Roman" w:hAnsi="Times New Roman"/>
          <w:sz w:val="20"/>
        </w:rPr>
        <w:t xml:space="preserve">Finally, pathway services appeared to be compartmentalised and non-collaborative. Apart from the </w:t>
      </w:r>
      <w:r w:rsidRPr="004B0BBA">
        <w:rPr>
          <w:rFonts w:ascii="Times New Roman" w:hAnsi="Times New Roman" w:cstheme="minorHAnsi"/>
          <w:bCs/>
          <w:sz w:val="20"/>
        </w:rPr>
        <w:t>multidisciplinary team</w:t>
      </w:r>
      <w:r>
        <w:rPr>
          <w:rFonts w:ascii="Times New Roman" w:hAnsi="Times New Roman" w:cstheme="minorHAnsi"/>
          <w:bCs/>
          <w:sz w:val="20"/>
        </w:rPr>
        <w:t xml:space="preserve"> </w:t>
      </w:r>
      <w:r w:rsidRPr="004B0BBA">
        <w:rPr>
          <w:rFonts w:ascii="Times New Roman" w:hAnsi="Times New Roman" w:cstheme="minorHAnsi"/>
          <w:bCs/>
          <w:sz w:val="20"/>
        </w:rPr>
        <w:t xml:space="preserve">meeting, where the </w:t>
      </w:r>
      <w:r>
        <w:rPr>
          <w:rFonts w:ascii="Times New Roman" w:hAnsi="Times New Roman" w:cstheme="minorHAnsi"/>
          <w:bCs/>
          <w:sz w:val="20"/>
        </w:rPr>
        <w:t>specialist</w:t>
      </w:r>
      <w:r w:rsidR="00A31E2D">
        <w:rPr>
          <w:rFonts w:ascii="Times New Roman" w:hAnsi="Times New Roman" w:cstheme="minorHAnsi"/>
          <w:bCs/>
          <w:sz w:val="20"/>
        </w:rPr>
        <w:t xml:space="preserve"> </w:t>
      </w:r>
      <w:r>
        <w:rPr>
          <w:rFonts w:ascii="Times New Roman" w:hAnsi="Times New Roman" w:cstheme="minorHAnsi"/>
          <w:bCs/>
          <w:sz w:val="20"/>
        </w:rPr>
        <w:t xml:space="preserve">physiotherapist </w:t>
      </w:r>
      <w:r w:rsidRPr="004B0BBA">
        <w:rPr>
          <w:rFonts w:ascii="Times New Roman" w:hAnsi="Times New Roman" w:cstheme="minorHAnsi"/>
          <w:bCs/>
          <w:sz w:val="20"/>
        </w:rPr>
        <w:t>and consultant collaborated,</w:t>
      </w:r>
      <w:r w:rsidRPr="004B0BBA">
        <w:rPr>
          <w:rFonts w:ascii="Times New Roman" w:hAnsi="Times New Roman"/>
          <w:sz w:val="20"/>
        </w:rPr>
        <w:t xml:space="preserve"> services appeared to functio</w:t>
      </w:r>
      <w:r>
        <w:rPr>
          <w:rFonts w:ascii="Times New Roman" w:hAnsi="Times New Roman"/>
          <w:sz w:val="20"/>
        </w:rPr>
        <w:t>n</w:t>
      </w:r>
      <w:r w:rsidRPr="004B0BBA">
        <w:rPr>
          <w:rFonts w:ascii="Times New Roman" w:hAnsi="Times New Roman"/>
          <w:sz w:val="20"/>
        </w:rPr>
        <w:t xml:space="preserve"> with limited co-operation</w:t>
      </w:r>
      <w:r>
        <w:rPr>
          <w:rFonts w:ascii="Times New Roman" w:hAnsi="Times New Roman"/>
          <w:sz w:val="20"/>
        </w:rPr>
        <w:t xml:space="preserve">, leaving patients </w:t>
      </w:r>
      <w:r w:rsidRPr="004B0BBA">
        <w:rPr>
          <w:rFonts w:ascii="Times New Roman" w:hAnsi="Times New Roman"/>
          <w:sz w:val="20"/>
        </w:rPr>
        <w:t>to make sense of conflicting opinions</w:t>
      </w:r>
      <w:r>
        <w:rPr>
          <w:rFonts w:ascii="Times New Roman" w:hAnsi="Times New Roman"/>
          <w:sz w:val="20"/>
        </w:rPr>
        <w:t xml:space="preserve"> and to </w:t>
      </w:r>
      <w:r w:rsidRPr="004B0BBA">
        <w:rPr>
          <w:rFonts w:ascii="Times New Roman" w:hAnsi="Times New Roman"/>
          <w:sz w:val="20"/>
        </w:rPr>
        <w:t>join</w:t>
      </w:r>
      <w:r>
        <w:rPr>
          <w:rFonts w:ascii="Times New Roman" w:hAnsi="Times New Roman"/>
          <w:sz w:val="20"/>
        </w:rPr>
        <w:t>-</w:t>
      </w:r>
      <w:r w:rsidRPr="004B0BBA">
        <w:rPr>
          <w:rFonts w:ascii="Times New Roman" w:hAnsi="Times New Roman"/>
          <w:sz w:val="20"/>
        </w:rPr>
        <w:t>up their own care</w:t>
      </w:r>
      <w:r>
        <w:rPr>
          <w:rFonts w:ascii="Times New Roman" w:hAnsi="Times New Roman"/>
          <w:sz w:val="20"/>
        </w:rPr>
        <w:t>. They were also required to join</w:t>
      </w:r>
      <w:r w:rsidRPr="004B0BBA">
        <w:rPr>
          <w:rFonts w:ascii="Times New Roman" w:hAnsi="Times New Roman"/>
          <w:sz w:val="20"/>
        </w:rPr>
        <w:t xml:space="preserve"> a new waiting list at each stage of the pathway</w:t>
      </w:r>
      <w:r>
        <w:rPr>
          <w:rFonts w:ascii="Times New Roman" w:hAnsi="Times New Roman"/>
          <w:sz w:val="20"/>
        </w:rPr>
        <w:t>, which resulted in recurrent delays</w:t>
      </w:r>
      <w:r w:rsidRPr="004B0BBA">
        <w:rPr>
          <w:rFonts w:ascii="Times New Roman" w:hAnsi="Times New Roman"/>
          <w:sz w:val="20"/>
        </w:rPr>
        <w:t xml:space="preserve">.  </w:t>
      </w:r>
    </w:p>
    <w:p w14:paraId="156C6B34" w14:textId="77777777" w:rsid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She [GP] hasn’t done a full [sickness] certificate because she said I have nothing on my screen to show</w:t>
      </w:r>
    </w:p>
    <w:p w14:paraId="585A3540" w14:textId="30A3C294"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 xml:space="preserve"> the new results from the MRI… all this toing and froing adds to the stress. [Catherine, 60 years]</w:t>
      </w:r>
    </w:p>
    <w:p w14:paraId="17B9C413" w14:textId="77777777" w:rsidR="005E3325" w:rsidRPr="005E682B" w:rsidRDefault="005E3325" w:rsidP="005E682B">
      <w:pPr>
        <w:ind w:left="720" w:firstLine="0"/>
        <w:rPr>
          <w:rFonts w:ascii="Times New Roman" w:hAnsi="Times New Roman" w:cs="Times New Roman"/>
          <w:i/>
          <w:iCs/>
          <w:color w:val="0070C0"/>
          <w:sz w:val="20"/>
          <w:szCs w:val="20"/>
        </w:rPr>
      </w:pPr>
    </w:p>
    <w:p w14:paraId="311D1144" w14:textId="77777777" w:rsid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 xml:space="preserve">They are sending me to the pain clinic, but I’m told there’s an 18-week list… so I’m not looking at any </w:t>
      </w:r>
    </w:p>
    <w:p w14:paraId="4348A1B1" w14:textId="432C2F26"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quick fix. [Janet</w:t>
      </w:r>
      <w:r w:rsidRPr="005E682B">
        <w:rPr>
          <w:rFonts w:ascii="Times New Roman" w:hAnsi="Times New Roman" w:cs="Times New Roman"/>
          <w:bCs/>
          <w:i/>
          <w:iCs/>
          <w:color w:val="0070C0"/>
          <w:sz w:val="20"/>
          <w:szCs w:val="20"/>
        </w:rPr>
        <w:t xml:space="preserve"> </w:t>
      </w:r>
      <w:r w:rsidRPr="005E682B">
        <w:rPr>
          <w:rFonts w:ascii="Times New Roman" w:hAnsi="Times New Roman" w:cs="Times New Roman"/>
          <w:i/>
          <w:iCs/>
          <w:color w:val="0070C0"/>
          <w:sz w:val="20"/>
          <w:szCs w:val="20"/>
        </w:rPr>
        <w:t>73 years]</w:t>
      </w:r>
    </w:p>
    <w:p w14:paraId="546FDEB6" w14:textId="77777777" w:rsidR="005E3325" w:rsidRPr="00C52AF9" w:rsidRDefault="005E3325" w:rsidP="005E3325">
      <w:pPr>
        <w:ind w:firstLine="0"/>
        <w:rPr>
          <w:rFonts w:ascii="Times New Roman" w:hAnsi="Times New Roman" w:cs="Times New Roman"/>
          <w:color w:val="0070C0"/>
          <w:sz w:val="20"/>
          <w:szCs w:val="20"/>
        </w:rPr>
      </w:pPr>
    </w:p>
    <w:p w14:paraId="62BFDD08" w14:textId="77777777" w:rsidR="005E3325" w:rsidRPr="00C57BA9" w:rsidRDefault="005E3325" w:rsidP="005E3325">
      <w:pPr>
        <w:spacing w:line="360" w:lineRule="auto"/>
        <w:ind w:firstLine="0"/>
        <w:rPr>
          <w:rFonts w:ascii="Times New Roman" w:hAnsi="Times New Roman" w:cs="Times New Roman"/>
          <w:bCs/>
          <w:sz w:val="20"/>
          <w:szCs w:val="20"/>
        </w:rPr>
      </w:pPr>
      <w:r w:rsidRPr="00C57BA9">
        <w:rPr>
          <w:rFonts w:ascii="Times New Roman" w:hAnsi="Times New Roman" w:cs="Times New Roman"/>
          <w:bCs/>
          <w:sz w:val="20"/>
          <w:szCs w:val="20"/>
        </w:rPr>
        <w:t>Collectively these problems</w:t>
      </w:r>
      <w:r>
        <w:rPr>
          <w:rFonts w:ascii="Times New Roman" w:hAnsi="Times New Roman" w:cs="Times New Roman"/>
          <w:bCs/>
          <w:sz w:val="20"/>
          <w:szCs w:val="20"/>
        </w:rPr>
        <w:t xml:space="preserve"> compromised the extent to which sciatica management was</w:t>
      </w:r>
      <w:r w:rsidRPr="00C57BA9">
        <w:rPr>
          <w:rFonts w:ascii="Times New Roman" w:hAnsi="Times New Roman" w:cs="Times New Roman"/>
          <w:bCs/>
          <w:sz w:val="20"/>
          <w:szCs w:val="20"/>
        </w:rPr>
        <w:t xml:space="preserve"> enabling</w:t>
      </w:r>
      <w:r>
        <w:rPr>
          <w:rFonts w:ascii="Times New Roman" w:hAnsi="Times New Roman" w:cs="Times New Roman"/>
          <w:bCs/>
          <w:sz w:val="20"/>
          <w:szCs w:val="20"/>
        </w:rPr>
        <w:t xml:space="preserve">; </w:t>
      </w:r>
      <w:r w:rsidRPr="00C57BA9">
        <w:rPr>
          <w:rFonts w:ascii="Times New Roman" w:hAnsi="Times New Roman" w:cs="Times New Roman"/>
          <w:bCs/>
          <w:sz w:val="20"/>
          <w:szCs w:val="20"/>
        </w:rPr>
        <w:t>personalised</w:t>
      </w:r>
      <w:r>
        <w:rPr>
          <w:rFonts w:ascii="Times New Roman" w:hAnsi="Times New Roman" w:cs="Times New Roman"/>
          <w:bCs/>
          <w:sz w:val="20"/>
          <w:szCs w:val="20"/>
        </w:rPr>
        <w:t xml:space="preserve">; collaborative and involved patients; the result was a pathway that was </w:t>
      </w:r>
      <w:r w:rsidRPr="00C57BA9">
        <w:rPr>
          <w:rFonts w:ascii="Times New Roman" w:hAnsi="Times New Roman" w:cs="Times New Roman"/>
          <w:bCs/>
          <w:sz w:val="20"/>
          <w:szCs w:val="20"/>
        </w:rPr>
        <w:t xml:space="preserve">insufficiently person-centred. </w:t>
      </w:r>
    </w:p>
    <w:p w14:paraId="498FC3E9" w14:textId="77777777" w:rsidR="00AB6652" w:rsidRDefault="00AB6652" w:rsidP="005E3325">
      <w:pPr>
        <w:spacing w:line="360" w:lineRule="auto"/>
        <w:ind w:firstLine="0"/>
        <w:rPr>
          <w:rFonts w:ascii="Times New Roman" w:hAnsi="Times New Roman" w:cstheme="minorHAnsi"/>
          <w:bCs/>
          <w:sz w:val="20"/>
        </w:rPr>
      </w:pPr>
    </w:p>
    <w:p w14:paraId="758F71D7" w14:textId="3D24D86E" w:rsidR="005E3325" w:rsidRPr="00165EEC" w:rsidRDefault="005E3325" w:rsidP="005E3325">
      <w:pPr>
        <w:spacing w:line="360" w:lineRule="auto"/>
        <w:ind w:firstLine="0"/>
        <w:rPr>
          <w:rFonts w:ascii="Times New Roman" w:hAnsi="Times New Roman" w:cstheme="minorHAnsi"/>
          <w:b/>
          <w:sz w:val="20"/>
        </w:rPr>
      </w:pPr>
      <w:r w:rsidRPr="00165EEC">
        <w:rPr>
          <w:rFonts w:ascii="Times New Roman" w:hAnsi="Times New Roman" w:cstheme="minorHAnsi"/>
          <w:b/>
          <w:sz w:val="20"/>
        </w:rPr>
        <w:t xml:space="preserve">Theme 2 Required agency </w:t>
      </w:r>
    </w:p>
    <w:p w14:paraId="1B0F4190" w14:textId="7B0CCEBA" w:rsidR="005E3325" w:rsidRDefault="005E3325" w:rsidP="005E3325">
      <w:pPr>
        <w:spacing w:line="360" w:lineRule="auto"/>
        <w:ind w:firstLine="0"/>
        <w:rPr>
          <w:rFonts w:ascii="Times New Roman" w:hAnsi="Times New Roman" w:cstheme="minorHAnsi"/>
          <w:bCs/>
          <w:sz w:val="20"/>
        </w:rPr>
      </w:pPr>
      <w:r>
        <w:rPr>
          <w:rFonts w:ascii="Times New Roman" w:hAnsi="Times New Roman" w:cstheme="minorHAnsi"/>
          <w:bCs/>
          <w:sz w:val="20"/>
        </w:rPr>
        <w:t>Our data showed that to manage sciatica</w:t>
      </w:r>
      <w:r w:rsidR="00A31E2D">
        <w:rPr>
          <w:rFonts w:ascii="Times New Roman" w:hAnsi="Times New Roman" w:cstheme="minorHAnsi"/>
          <w:bCs/>
          <w:sz w:val="20"/>
        </w:rPr>
        <w:t>,</w:t>
      </w:r>
      <w:r>
        <w:rPr>
          <w:rFonts w:ascii="Times New Roman" w:hAnsi="Times New Roman" w:cstheme="minorHAnsi"/>
          <w:bCs/>
          <w:sz w:val="20"/>
        </w:rPr>
        <w:t xml:space="preserve"> </w:t>
      </w:r>
      <w:r w:rsidR="00A22ABC">
        <w:rPr>
          <w:rFonts w:ascii="Times New Roman" w:hAnsi="Times New Roman" w:cstheme="minorHAnsi"/>
          <w:bCs/>
          <w:sz w:val="20"/>
        </w:rPr>
        <w:t>patients were required to be independent and proactive</w:t>
      </w:r>
      <w:r>
        <w:rPr>
          <w:rFonts w:ascii="Times New Roman" w:hAnsi="Times New Roman" w:cstheme="minorHAnsi"/>
          <w:bCs/>
          <w:sz w:val="20"/>
        </w:rPr>
        <w:t xml:space="preserve">. </w:t>
      </w:r>
      <w:r w:rsidRPr="004B0BBA">
        <w:rPr>
          <w:rFonts w:ascii="Times New Roman" w:hAnsi="Times New Roman" w:cstheme="minorHAnsi"/>
          <w:bCs/>
          <w:sz w:val="20"/>
        </w:rPr>
        <w:t>As well as being required to navigate the problems with the pathway,</w:t>
      </w:r>
      <w:r>
        <w:rPr>
          <w:rFonts w:ascii="Times New Roman" w:hAnsi="Times New Roman" w:cstheme="minorHAnsi"/>
          <w:bCs/>
          <w:sz w:val="20"/>
        </w:rPr>
        <w:t xml:space="preserve"> </w:t>
      </w:r>
      <w:r w:rsidRPr="004B0BBA">
        <w:rPr>
          <w:rFonts w:ascii="Times New Roman" w:hAnsi="Times New Roman" w:cstheme="minorHAnsi"/>
          <w:bCs/>
          <w:sz w:val="20"/>
        </w:rPr>
        <w:t xml:space="preserve">all participants </w:t>
      </w:r>
      <w:r>
        <w:rPr>
          <w:rFonts w:ascii="Times New Roman" w:hAnsi="Times New Roman" w:cstheme="minorHAnsi"/>
          <w:bCs/>
          <w:sz w:val="20"/>
        </w:rPr>
        <w:t>reported that they independently sourced</w:t>
      </w:r>
      <w:r w:rsidRPr="004B0BBA">
        <w:rPr>
          <w:rFonts w:ascii="Times New Roman" w:hAnsi="Times New Roman" w:cstheme="minorHAnsi"/>
          <w:bCs/>
          <w:sz w:val="20"/>
        </w:rPr>
        <w:t xml:space="preserve"> resources from outside of the NHS. </w:t>
      </w:r>
      <w:r>
        <w:rPr>
          <w:rFonts w:ascii="Times New Roman" w:hAnsi="Times New Roman" w:cstheme="minorHAnsi"/>
          <w:bCs/>
          <w:sz w:val="20"/>
        </w:rPr>
        <w:t xml:space="preserve">They accessed </w:t>
      </w:r>
      <w:r w:rsidRPr="004B0BBA">
        <w:rPr>
          <w:rFonts w:ascii="Times New Roman" w:hAnsi="Times New Roman" w:cstheme="minorHAnsi"/>
          <w:bCs/>
          <w:sz w:val="20"/>
        </w:rPr>
        <w:t>factual information</w:t>
      </w:r>
      <w:r>
        <w:rPr>
          <w:rFonts w:ascii="Times New Roman" w:hAnsi="Times New Roman" w:cstheme="minorHAnsi"/>
          <w:bCs/>
          <w:sz w:val="20"/>
        </w:rPr>
        <w:t xml:space="preserve"> (</w:t>
      </w:r>
      <w:r w:rsidRPr="004B0BBA">
        <w:rPr>
          <w:rFonts w:ascii="Times New Roman" w:hAnsi="Times New Roman" w:cstheme="minorHAnsi"/>
          <w:bCs/>
          <w:sz w:val="20"/>
        </w:rPr>
        <w:t>through webpages or newspaper articles</w:t>
      </w:r>
      <w:r>
        <w:rPr>
          <w:rFonts w:ascii="Times New Roman" w:hAnsi="Times New Roman" w:cstheme="minorHAnsi"/>
          <w:bCs/>
          <w:sz w:val="20"/>
        </w:rPr>
        <w:t xml:space="preserve">); </w:t>
      </w:r>
      <w:r w:rsidRPr="004B0BBA">
        <w:rPr>
          <w:rFonts w:ascii="Times New Roman" w:hAnsi="Times New Roman" w:cstheme="minorHAnsi"/>
          <w:bCs/>
          <w:sz w:val="20"/>
        </w:rPr>
        <w:t>the experiences of others who had experienced sciatica</w:t>
      </w:r>
      <w:r>
        <w:rPr>
          <w:rFonts w:ascii="Times New Roman" w:hAnsi="Times New Roman" w:cstheme="minorHAnsi"/>
          <w:bCs/>
          <w:sz w:val="20"/>
        </w:rPr>
        <w:t>; and private</w:t>
      </w:r>
      <w:r w:rsidRPr="004B0BBA">
        <w:rPr>
          <w:rFonts w:ascii="Times New Roman" w:hAnsi="Times New Roman" w:cstheme="minorHAnsi"/>
          <w:bCs/>
          <w:sz w:val="20"/>
        </w:rPr>
        <w:t xml:space="preserve"> treatment</w:t>
      </w:r>
      <w:r>
        <w:rPr>
          <w:rFonts w:ascii="Times New Roman" w:hAnsi="Times New Roman" w:cstheme="minorHAnsi"/>
          <w:bCs/>
          <w:sz w:val="20"/>
        </w:rPr>
        <w:t>.</w:t>
      </w:r>
      <w:r w:rsidRPr="004B0BBA">
        <w:rPr>
          <w:rFonts w:ascii="Times New Roman" w:hAnsi="Times New Roman" w:cstheme="minorHAnsi"/>
          <w:bCs/>
          <w:sz w:val="20"/>
        </w:rPr>
        <w:t xml:space="preserve"> </w:t>
      </w:r>
      <w:r>
        <w:rPr>
          <w:rFonts w:ascii="Times New Roman" w:hAnsi="Times New Roman" w:cstheme="minorHAnsi"/>
          <w:bCs/>
          <w:sz w:val="20"/>
        </w:rPr>
        <w:t xml:space="preserve">Patients perceived these resources to be necessary to </w:t>
      </w:r>
      <w:r w:rsidRPr="004B0BBA">
        <w:rPr>
          <w:rFonts w:ascii="Times New Roman" w:hAnsi="Times New Roman" w:cstheme="minorHAnsi"/>
          <w:bCs/>
          <w:sz w:val="20"/>
        </w:rPr>
        <w:t>make sense of their management options</w:t>
      </w:r>
      <w:r>
        <w:rPr>
          <w:rFonts w:ascii="Times New Roman" w:hAnsi="Times New Roman" w:cstheme="minorHAnsi"/>
          <w:bCs/>
          <w:sz w:val="20"/>
        </w:rPr>
        <w:t xml:space="preserve">, </w:t>
      </w:r>
      <w:r w:rsidRPr="004B0BBA">
        <w:rPr>
          <w:rFonts w:ascii="Times New Roman" w:hAnsi="Times New Roman" w:cstheme="minorHAnsi"/>
          <w:bCs/>
          <w:sz w:val="20"/>
        </w:rPr>
        <w:t xml:space="preserve">gain prompt access </w:t>
      </w:r>
      <w:r>
        <w:rPr>
          <w:rFonts w:ascii="Times New Roman" w:hAnsi="Times New Roman" w:cstheme="minorHAnsi"/>
          <w:bCs/>
          <w:sz w:val="20"/>
        </w:rPr>
        <w:t xml:space="preserve">to treatment, </w:t>
      </w:r>
      <w:r w:rsidRPr="004B0BBA">
        <w:rPr>
          <w:rFonts w:ascii="Times New Roman" w:hAnsi="Times New Roman" w:cstheme="minorHAnsi"/>
          <w:bCs/>
          <w:sz w:val="20"/>
        </w:rPr>
        <w:t>o</w:t>
      </w:r>
      <w:r>
        <w:rPr>
          <w:rFonts w:ascii="Times New Roman" w:hAnsi="Times New Roman" w:cstheme="minorHAnsi"/>
          <w:bCs/>
          <w:sz w:val="20"/>
        </w:rPr>
        <w:t xml:space="preserve">r </w:t>
      </w:r>
      <w:r w:rsidRPr="004B0BBA">
        <w:rPr>
          <w:rFonts w:ascii="Times New Roman" w:hAnsi="Times New Roman" w:cstheme="minorHAnsi"/>
          <w:bCs/>
          <w:sz w:val="20"/>
        </w:rPr>
        <w:t xml:space="preserve">try options otherwise unavailable. Several </w:t>
      </w:r>
      <w:r>
        <w:rPr>
          <w:rFonts w:ascii="Times New Roman" w:hAnsi="Times New Roman" w:cstheme="minorHAnsi"/>
          <w:bCs/>
          <w:sz w:val="20"/>
        </w:rPr>
        <w:t xml:space="preserve">participants </w:t>
      </w:r>
      <w:r w:rsidRPr="004B0BBA">
        <w:rPr>
          <w:rFonts w:ascii="Times New Roman" w:hAnsi="Times New Roman" w:cstheme="minorHAnsi"/>
          <w:bCs/>
          <w:sz w:val="20"/>
        </w:rPr>
        <w:t>also considered accessing surgery abroad, because it was quicker and easier to access than NHS surgery</w:t>
      </w:r>
      <w:r>
        <w:rPr>
          <w:rFonts w:ascii="Times New Roman" w:hAnsi="Times New Roman" w:cstheme="minorHAnsi"/>
          <w:bCs/>
          <w:sz w:val="20"/>
        </w:rPr>
        <w:t>,</w:t>
      </w:r>
      <w:r w:rsidRPr="004B0BBA">
        <w:rPr>
          <w:rFonts w:ascii="Times New Roman" w:hAnsi="Times New Roman" w:cstheme="minorHAnsi"/>
          <w:bCs/>
          <w:sz w:val="20"/>
        </w:rPr>
        <w:t xml:space="preserve"> and cheaper than private treatment in the UK. </w:t>
      </w:r>
    </w:p>
    <w:p w14:paraId="21747442" w14:textId="77777777" w:rsid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I googled to try and find a direction in 'Well this is what's gone wrong, this is how you sort it out.' Or even</w:t>
      </w:r>
    </w:p>
    <w:p w14:paraId="3352FFEA" w14:textId="1119AFA8" w:rsidR="005E3325" w:rsidRPr="005E682B" w:rsidRDefault="005E3325" w:rsidP="005E682B">
      <w:pPr>
        <w:ind w:left="720" w:firstLine="0"/>
        <w:rPr>
          <w:rFonts w:ascii="Times New Roman" w:hAnsi="Times New Roman" w:cs="Times New Roman"/>
          <w:bCs/>
          <w:i/>
          <w:iCs/>
          <w:color w:val="0070C0"/>
          <w:sz w:val="20"/>
          <w:szCs w:val="20"/>
        </w:rPr>
      </w:pPr>
      <w:r w:rsidRPr="005E682B">
        <w:rPr>
          <w:rFonts w:ascii="Times New Roman" w:hAnsi="Times New Roman" w:cs="Times New Roman"/>
          <w:i/>
          <w:iCs/>
          <w:color w:val="0070C0"/>
          <w:sz w:val="20"/>
          <w:szCs w:val="20"/>
        </w:rPr>
        <w:t xml:space="preserve"> a clue to say 'Fine, go to see your GP, try and point them in this direction'. </w:t>
      </w:r>
      <w:r w:rsidRPr="005E682B">
        <w:rPr>
          <w:rFonts w:ascii="Times New Roman" w:hAnsi="Times New Roman" w:cs="Times New Roman"/>
          <w:bCs/>
          <w:i/>
          <w:iCs/>
          <w:color w:val="0070C0"/>
          <w:sz w:val="20"/>
          <w:szCs w:val="20"/>
        </w:rPr>
        <w:t xml:space="preserve">[Gareth </w:t>
      </w:r>
      <w:r w:rsidRPr="005E682B">
        <w:rPr>
          <w:rFonts w:ascii="Times New Roman" w:hAnsi="Times New Roman" w:cs="Times New Roman"/>
          <w:i/>
          <w:iCs/>
          <w:color w:val="0070C0"/>
          <w:sz w:val="20"/>
          <w:szCs w:val="20"/>
        </w:rPr>
        <w:t>45 years]</w:t>
      </w:r>
    </w:p>
    <w:p w14:paraId="12307C3E" w14:textId="77777777" w:rsidR="005E3325" w:rsidRPr="005E682B" w:rsidRDefault="005E3325" w:rsidP="005E682B">
      <w:pPr>
        <w:ind w:left="720" w:firstLine="0"/>
        <w:rPr>
          <w:rFonts w:ascii="Times New Roman" w:hAnsi="Times New Roman" w:cs="Times New Roman"/>
          <w:i/>
          <w:iCs/>
          <w:color w:val="0070C0"/>
          <w:sz w:val="20"/>
          <w:szCs w:val="20"/>
        </w:rPr>
      </w:pPr>
    </w:p>
    <w:p w14:paraId="691B0DE5" w14:textId="77777777"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 xml:space="preserve">[An acquaintance] went abroad because he felt like nothing was being done in this country soon enough…. [and] because it was cheaper </w:t>
      </w:r>
      <w:r w:rsidRPr="005E682B">
        <w:rPr>
          <w:rFonts w:ascii="Times New Roman" w:hAnsi="Times New Roman" w:cs="Times New Roman (Body CS)"/>
          <w:i/>
          <w:iCs/>
          <w:color w:val="0070C0"/>
          <w:sz w:val="20"/>
        </w:rPr>
        <w:t>[</w:t>
      </w:r>
      <w:r w:rsidRPr="005E682B">
        <w:rPr>
          <w:rFonts w:ascii="Times New Roman" w:hAnsi="Times New Roman" w:cs="Times New Roman"/>
          <w:i/>
          <w:iCs/>
          <w:color w:val="0070C0"/>
          <w:sz w:val="20"/>
          <w:szCs w:val="20"/>
        </w:rPr>
        <w:t>Aisha 35 years]</w:t>
      </w:r>
    </w:p>
    <w:p w14:paraId="2EBEE931" w14:textId="4B8A2A98" w:rsidR="005E3325" w:rsidRDefault="005E3325" w:rsidP="005E3325">
      <w:pPr>
        <w:spacing w:line="360" w:lineRule="auto"/>
        <w:ind w:firstLine="0"/>
        <w:rPr>
          <w:rFonts w:ascii="Times New Roman" w:hAnsi="Times New Roman" w:cstheme="minorHAnsi"/>
          <w:bCs/>
          <w:sz w:val="20"/>
        </w:rPr>
      </w:pPr>
      <w:r>
        <w:rPr>
          <w:rFonts w:ascii="Times New Roman" w:hAnsi="Times New Roman" w:cstheme="minorHAnsi"/>
          <w:bCs/>
          <w:sz w:val="20"/>
        </w:rPr>
        <w:lastRenderedPageBreak/>
        <w:t>Patients perceive</w:t>
      </w:r>
      <w:r w:rsidR="001D1A7B">
        <w:rPr>
          <w:rFonts w:ascii="Times New Roman" w:hAnsi="Times New Roman" w:cstheme="minorHAnsi"/>
          <w:bCs/>
          <w:sz w:val="20"/>
        </w:rPr>
        <w:t>d</w:t>
      </w:r>
      <w:r>
        <w:rPr>
          <w:rFonts w:ascii="Times New Roman" w:hAnsi="Times New Roman" w:cstheme="minorHAnsi"/>
          <w:bCs/>
          <w:sz w:val="20"/>
        </w:rPr>
        <w:t xml:space="preserve"> that </w:t>
      </w:r>
      <w:r w:rsidRPr="004B0BBA">
        <w:rPr>
          <w:rFonts w:ascii="Times New Roman" w:hAnsi="Times New Roman" w:cstheme="minorHAnsi"/>
          <w:bCs/>
          <w:sz w:val="20"/>
        </w:rPr>
        <w:t xml:space="preserve">agency </w:t>
      </w:r>
      <w:r>
        <w:rPr>
          <w:rFonts w:ascii="Times New Roman" w:hAnsi="Times New Roman" w:cstheme="minorHAnsi"/>
          <w:bCs/>
          <w:sz w:val="20"/>
        </w:rPr>
        <w:t>was re</w:t>
      </w:r>
      <w:r w:rsidRPr="004B0BBA">
        <w:rPr>
          <w:rFonts w:ascii="Times New Roman" w:hAnsi="Times New Roman" w:cstheme="minorHAnsi"/>
          <w:bCs/>
          <w:sz w:val="20"/>
        </w:rPr>
        <w:t>quired</w:t>
      </w:r>
      <w:r>
        <w:rPr>
          <w:rFonts w:ascii="Times New Roman" w:hAnsi="Times New Roman" w:cstheme="minorHAnsi"/>
          <w:bCs/>
          <w:sz w:val="20"/>
        </w:rPr>
        <w:t xml:space="preserve"> of</w:t>
      </w:r>
      <w:r w:rsidRPr="004B0BBA">
        <w:rPr>
          <w:rFonts w:ascii="Times New Roman" w:hAnsi="Times New Roman" w:cstheme="minorHAnsi"/>
          <w:bCs/>
          <w:sz w:val="20"/>
        </w:rPr>
        <w:t xml:space="preserve"> a ‘good’ patient</w:t>
      </w:r>
      <w:r w:rsidR="001D1A7B">
        <w:rPr>
          <w:rFonts w:ascii="Times New Roman" w:hAnsi="Times New Roman" w:cstheme="minorHAnsi"/>
          <w:bCs/>
          <w:sz w:val="20"/>
        </w:rPr>
        <w:t xml:space="preserve">, </w:t>
      </w:r>
      <w:r w:rsidRPr="004B0BBA">
        <w:rPr>
          <w:rFonts w:ascii="Times New Roman" w:hAnsi="Times New Roman"/>
          <w:color w:val="000000" w:themeColor="text1"/>
          <w:sz w:val="20"/>
        </w:rPr>
        <w:t>illustrated in</w:t>
      </w:r>
      <w:r w:rsidRPr="004B0BBA">
        <w:rPr>
          <w:rFonts w:ascii="Times New Roman" w:hAnsi="Times New Roman" w:cstheme="minorHAnsi"/>
          <w:bCs/>
          <w:sz w:val="20"/>
        </w:rPr>
        <w:t xml:space="preserve"> their </w:t>
      </w:r>
      <w:r w:rsidR="001D1A7B">
        <w:rPr>
          <w:rFonts w:ascii="Times New Roman" w:hAnsi="Times New Roman" w:cstheme="minorHAnsi"/>
          <w:bCs/>
          <w:sz w:val="20"/>
        </w:rPr>
        <w:t xml:space="preserve">accounts of being </w:t>
      </w:r>
      <w:r w:rsidRPr="004B0BBA">
        <w:rPr>
          <w:rFonts w:ascii="Times New Roman" w:hAnsi="Times New Roman" w:cstheme="minorHAnsi"/>
          <w:bCs/>
          <w:sz w:val="20"/>
        </w:rPr>
        <w:t>proactive, positive and compliant.</w:t>
      </w:r>
    </w:p>
    <w:p w14:paraId="1A485ADA" w14:textId="4772FF4B" w:rsid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I’ve looked into Pilates classes as well .</w:t>
      </w:r>
      <w:r w:rsidR="009752ED">
        <w:rPr>
          <w:rFonts w:ascii="Times New Roman" w:hAnsi="Times New Roman" w:cs="Times New Roman"/>
          <w:i/>
          <w:iCs/>
          <w:color w:val="0070C0"/>
          <w:sz w:val="20"/>
          <w:szCs w:val="20"/>
        </w:rPr>
        <w:t>.</w:t>
      </w:r>
      <w:r w:rsidRPr="005E682B">
        <w:rPr>
          <w:rFonts w:ascii="Times New Roman" w:hAnsi="Times New Roman" w:cs="Times New Roman"/>
          <w:i/>
          <w:iCs/>
          <w:color w:val="0070C0"/>
          <w:sz w:val="20"/>
          <w:szCs w:val="20"/>
        </w:rPr>
        <w:t xml:space="preserve">. try and do anything that’s going to ease it or help. </w:t>
      </w:r>
    </w:p>
    <w:p w14:paraId="6D04B824" w14:textId="0B9CD29C"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[Claire, 45 years]</w:t>
      </w:r>
    </w:p>
    <w:p w14:paraId="691937E2" w14:textId="77777777" w:rsidR="005E3325" w:rsidRPr="005E682B" w:rsidRDefault="005E3325" w:rsidP="005E682B">
      <w:pPr>
        <w:ind w:left="720" w:firstLine="0"/>
        <w:rPr>
          <w:rFonts w:ascii="Times New Roman" w:hAnsi="Times New Roman" w:cs="Times New Roman"/>
          <w:i/>
          <w:iCs/>
          <w:color w:val="0070C0"/>
          <w:sz w:val="20"/>
          <w:szCs w:val="20"/>
        </w:rPr>
      </w:pPr>
    </w:p>
    <w:p w14:paraId="0781CE38" w14:textId="6DD89500" w:rsidR="005E3325" w:rsidRPr="005E682B" w:rsidRDefault="005E3325" w:rsidP="005E682B">
      <w:pPr>
        <w:ind w:left="720" w:firstLine="0"/>
        <w:rPr>
          <w:rFonts w:ascii="Times New Roman" w:hAnsi="Times New Roman" w:cs="Times New Roman"/>
          <w:i/>
          <w:iCs/>
          <w:color w:val="0070C0"/>
          <w:sz w:val="20"/>
          <w:szCs w:val="20"/>
        </w:rPr>
      </w:pPr>
      <w:r w:rsidRPr="005E682B">
        <w:rPr>
          <w:rFonts w:ascii="Times New Roman" w:hAnsi="Times New Roman" w:cs="Times New Roman"/>
          <w:i/>
          <w:iCs/>
          <w:color w:val="0070C0"/>
          <w:sz w:val="20"/>
          <w:szCs w:val="20"/>
        </w:rPr>
        <w:t xml:space="preserve">The doctor </w:t>
      </w:r>
      <w:proofErr w:type="gramStart"/>
      <w:r w:rsidRPr="005E682B">
        <w:rPr>
          <w:rFonts w:ascii="Times New Roman" w:hAnsi="Times New Roman" w:cs="Times New Roman"/>
          <w:i/>
          <w:iCs/>
          <w:color w:val="0070C0"/>
          <w:sz w:val="20"/>
          <w:szCs w:val="20"/>
        </w:rPr>
        <w:t>suggest</w:t>
      </w:r>
      <w:proofErr w:type="gramEnd"/>
      <w:r w:rsidRPr="005E682B">
        <w:rPr>
          <w:rFonts w:ascii="Times New Roman" w:hAnsi="Times New Roman" w:cs="Times New Roman"/>
          <w:i/>
          <w:iCs/>
          <w:color w:val="0070C0"/>
          <w:sz w:val="20"/>
          <w:szCs w:val="20"/>
        </w:rPr>
        <w:t xml:space="preserve"> to me as well that I need to walk a lot. That’s why I try my best you know to walk more. </w:t>
      </w:r>
    </w:p>
    <w:p w14:paraId="7CD7EF8E" w14:textId="0ED4E823" w:rsidR="00203EEB" w:rsidRPr="005E682B" w:rsidRDefault="005E3325" w:rsidP="005E682B">
      <w:pPr>
        <w:ind w:left="720" w:firstLine="0"/>
        <w:rPr>
          <w:rFonts w:ascii="Times New Roman" w:hAnsi="Times New Roman" w:cstheme="minorHAnsi"/>
          <w:bCs/>
          <w:i/>
          <w:iCs/>
          <w:sz w:val="20"/>
        </w:rPr>
      </w:pPr>
      <w:r w:rsidRPr="005E682B">
        <w:rPr>
          <w:rFonts w:ascii="Times New Roman" w:hAnsi="Times New Roman" w:cs="Times New Roman"/>
          <w:i/>
          <w:iCs/>
          <w:color w:val="0070C0"/>
          <w:sz w:val="20"/>
          <w:szCs w:val="20"/>
        </w:rPr>
        <w:t xml:space="preserve">[John, 34 years]  </w:t>
      </w:r>
    </w:p>
    <w:p w14:paraId="4D353F94" w14:textId="77777777" w:rsidR="00203EEB" w:rsidRPr="001A64F7" w:rsidRDefault="00203EEB" w:rsidP="005E3325">
      <w:pPr>
        <w:ind w:firstLine="0"/>
        <w:rPr>
          <w:rFonts w:ascii="Times New Roman" w:hAnsi="Times New Roman" w:cs="Times New Roman"/>
          <w:iCs/>
          <w:color w:val="0070C0"/>
          <w:sz w:val="20"/>
          <w:szCs w:val="20"/>
        </w:rPr>
      </w:pPr>
    </w:p>
    <w:p w14:paraId="039DE4F6" w14:textId="6AAB22A7" w:rsidR="00421703" w:rsidRDefault="00255C81" w:rsidP="00203EEB">
      <w:pPr>
        <w:ind w:firstLine="0"/>
        <w:rPr>
          <w:rFonts w:ascii="Times New Roman" w:hAnsi="Times New Roman" w:cstheme="minorHAnsi"/>
          <w:sz w:val="20"/>
        </w:rPr>
      </w:pPr>
      <w:r>
        <w:rPr>
          <w:rFonts w:ascii="Times New Roman" w:hAnsi="Times New Roman" w:cstheme="minorHAnsi"/>
          <w:sz w:val="20"/>
        </w:rPr>
        <w:t xml:space="preserve"> </w:t>
      </w:r>
    </w:p>
    <w:p w14:paraId="520CBC10" w14:textId="0E90E9BB" w:rsidR="005E3325" w:rsidRPr="00165EEC" w:rsidRDefault="005E3325" w:rsidP="009752ED">
      <w:pPr>
        <w:spacing w:line="360" w:lineRule="auto"/>
        <w:ind w:firstLine="0"/>
        <w:rPr>
          <w:rFonts w:ascii="Times New Roman" w:hAnsi="Times New Roman" w:cstheme="minorHAnsi"/>
          <w:b/>
          <w:bCs/>
          <w:sz w:val="20"/>
        </w:rPr>
      </w:pPr>
      <w:r w:rsidRPr="00165EEC">
        <w:rPr>
          <w:rFonts w:ascii="Times New Roman" w:hAnsi="Times New Roman" w:cstheme="minorHAnsi"/>
          <w:b/>
          <w:bCs/>
          <w:sz w:val="20"/>
        </w:rPr>
        <w:t xml:space="preserve">Theme 3 </w:t>
      </w:r>
      <w:r w:rsidR="00640327">
        <w:rPr>
          <w:rFonts w:ascii="Times New Roman" w:hAnsi="Times New Roman" w:cstheme="minorHAnsi"/>
          <w:b/>
          <w:bCs/>
          <w:sz w:val="20"/>
        </w:rPr>
        <w:t>The burden of agency</w:t>
      </w:r>
    </w:p>
    <w:p w14:paraId="4D978A01" w14:textId="7EBA7105" w:rsidR="005E3325" w:rsidRDefault="005E3325" w:rsidP="009752ED">
      <w:pPr>
        <w:spacing w:line="360" w:lineRule="auto"/>
        <w:ind w:firstLine="0"/>
        <w:rPr>
          <w:rFonts w:ascii="Times New Roman" w:hAnsi="Times New Roman" w:cstheme="minorHAnsi"/>
          <w:sz w:val="20"/>
        </w:rPr>
      </w:pPr>
      <w:r>
        <w:rPr>
          <w:rFonts w:ascii="Times New Roman" w:hAnsi="Times New Roman" w:cstheme="minorHAnsi"/>
          <w:sz w:val="20"/>
        </w:rPr>
        <w:t>Finally,</w:t>
      </w:r>
      <w:r w:rsidRPr="004B0BBA">
        <w:rPr>
          <w:rFonts w:ascii="Times New Roman" w:hAnsi="Times New Roman" w:cstheme="minorHAnsi"/>
          <w:sz w:val="20"/>
        </w:rPr>
        <w:t xml:space="preserve"> </w:t>
      </w:r>
      <w:r w:rsidR="00A22ABC">
        <w:rPr>
          <w:rFonts w:ascii="Times New Roman" w:hAnsi="Times New Roman" w:cstheme="minorHAnsi"/>
          <w:sz w:val="20"/>
        </w:rPr>
        <w:t>being independent and proactive</w:t>
      </w:r>
      <w:r w:rsidRPr="004B0BBA">
        <w:rPr>
          <w:rFonts w:ascii="Times New Roman" w:hAnsi="Times New Roman" w:cstheme="minorHAnsi"/>
          <w:sz w:val="20"/>
        </w:rPr>
        <w:t xml:space="preserve"> </w:t>
      </w:r>
      <w:r>
        <w:rPr>
          <w:rFonts w:ascii="Times New Roman" w:hAnsi="Times New Roman" w:cstheme="minorHAnsi"/>
          <w:sz w:val="20"/>
        </w:rPr>
        <w:t xml:space="preserve">was difficult and </w:t>
      </w:r>
      <w:r w:rsidRPr="004B0BBA">
        <w:rPr>
          <w:rFonts w:ascii="Times New Roman" w:hAnsi="Times New Roman" w:cstheme="minorHAnsi"/>
          <w:sz w:val="20"/>
        </w:rPr>
        <w:t>burdensome</w:t>
      </w:r>
      <w:r>
        <w:rPr>
          <w:rFonts w:ascii="Times New Roman" w:hAnsi="Times New Roman" w:cstheme="minorHAnsi"/>
          <w:sz w:val="20"/>
        </w:rPr>
        <w:t>. Participants reported that the impact of sciatica negated their</w:t>
      </w:r>
      <w:r w:rsidRPr="004B0BBA">
        <w:rPr>
          <w:rFonts w:ascii="Times New Roman" w:hAnsi="Times New Roman" w:cstheme="minorHAnsi"/>
          <w:sz w:val="20"/>
        </w:rPr>
        <w:t xml:space="preserve"> ability to make decisions</w:t>
      </w:r>
      <w:r>
        <w:rPr>
          <w:rFonts w:ascii="Times New Roman" w:hAnsi="Times New Roman" w:cstheme="minorHAnsi"/>
          <w:sz w:val="20"/>
        </w:rPr>
        <w:t>;</w:t>
      </w:r>
      <w:r w:rsidRPr="004B0BBA">
        <w:rPr>
          <w:rFonts w:ascii="Times New Roman" w:hAnsi="Times New Roman" w:cstheme="minorHAnsi"/>
          <w:sz w:val="20"/>
        </w:rPr>
        <w:t xml:space="preserve"> to adhere to prescribed management; to navigate the pathway; and remain positive and motivated to self-manage. </w:t>
      </w:r>
    </w:p>
    <w:p w14:paraId="28CDE867" w14:textId="77777777" w:rsidR="00A31E2D" w:rsidRDefault="005E3325" w:rsidP="00A31E2D">
      <w:pPr>
        <w:pStyle w:val="Proclaim"/>
        <w:tabs>
          <w:tab w:val="left" w:pos="2535"/>
        </w:tabs>
        <w:ind w:left="720"/>
        <w:rPr>
          <w:rFonts w:ascii="Times New Roman" w:hAnsi="Times New Roman" w:cs="Times New Roman"/>
          <w:i/>
          <w:iCs/>
          <w:color w:val="0070C0"/>
          <w:sz w:val="20"/>
          <w:szCs w:val="20"/>
        </w:rPr>
      </w:pPr>
      <w:r w:rsidRPr="00A31E2D">
        <w:rPr>
          <w:rFonts w:ascii="Times New Roman" w:hAnsi="Times New Roman" w:cs="Times New Roman"/>
          <w:i/>
          <w:iCs/>
          <w:color w:val="0070C0"/>
          <w:sz w:val="20"/>
          <w:szCs w:val="20"/>
        </w:rPr>
        <w:t xml:space="preserve">It reduces me to tears and at times and I can’t cope with that in my own mind somehow. I feel like I’m </w:t>
      </w:r>
    </w:p>
    <w:p w14:paraId="49961A2F" w14:textId="28D90628" w:rsidR="005E3325" w:rsidRPr="00A31E2D" w:rsidRDefault="005E3325" w:rsidP="00A31E2D">
      <w:pPr>
        <w:pStyle w:val="Proclaim"/>
        <w:tabs>
          <w:tab w:val="left" w:pos="2535"/>
        </w:tabs>
        <w:ind w:left="720"/>
        <w:rPr>
          <w:rFonts w:ascii="Times New Roman" w:hAnsi="Times New Roman" w:cs="Times New Roman"/>
          <w:i/>
          <w:iCs/>
          <w:color w:val="0070C0"/>
          <w:sz w:val="20"/>
          <w:szCs w:val="20"/>
        </w:rPr>
      </w:pPr>
      <w:r w:rsidRPr="00A31E2D">
        <w:rPr>
          <w:rFonts w:ascii="Times New Roman" w:hAnsi="Times New Roman" w:cs="Times New Roman"/>
          <w:i/>
          <w:iCs/>
          <w:color w:val="0070C0"/>
          <w:sz w:val="20"/>
          <w:szCs w:val="20"/>
        </w:rPr>
        <w:t>letting myself down by allowing it to take over. [Ruth, 74 years]</w:t>
      </w:r>
    </w:p>
    <w:p w14:paraId="1E776467" w14:textId="77777777" w:rsidR="005E3325" w:rsidRPr="00A31E2D" w:rsidRDefault="005E3325" w:rsidP="00A31E2D">
      <w:pPr>
        <w:pStyle w:val="Proclaim"/>
        <w:tabs>
          <w:tab w:val="left" w:pos="2535"/>
        </w:tabs>
        <w:ind w:left="720"/>
        <w:rPr>
          <w:rFonts w:ascii="Times New Roman" w:hAnsi="Times New Roman" w:cs="Times New Roman"/>
          <w:i/>
          <w:iCs/>
          <w:color w:val="0070C0"/>
          <w:sz w:val="20"/>
          <w:szCs w:val="20"/>
        </w:rPr>
      </w:pPr>
    </w:p>
    <w:p w14:paraId="48273C33" w14:textId="77777777" w:rsidR="00A31E2D" w:rsidRDefault="005E3325" w:rsidP="00A31E2D">
      <w:pPr>
        <w:ind w:left="720" w:firstLine="0"/>
        <w:rPr>
          <w:rFonts w:ascii="Times New Roman" w:hAnsi="Times New Roman" w:cs="Times New Roman"/>
          <w:i/>
          <w:iCs/>
          <w:color w:val="0070C0"/>
          <w:sz w:val="20"/>
          <w:szCs w:val="20"/>
        </w:rPr>
      </w:pPr>
      <w:r w:rsidRPr="00A31E2D">
        <w:rPr>
          <w:rFonts w:ascii="Times New Roman" w:hAnsi="Times New Roman" w:cs="Times New Roman"/>
          <w:i/>
          <w:iCs/>
          <w:color w:val="0070C0"/>
          <w:sz w:val="20"/>
          <w:szCs w:val="20"/>
        </w:rPr>
        <w:t xml:space="preserve">I didn't want to feel a failure… I'm trying so hard to help myself, but it [exercise programme] was making </w:t>
      </w:r>
    </w:p>
    <w:p w14:paraId="65538966" w14:textId="7E596FE9" w:rsidR="005E3325" w:rsidRPr="00A31E2D" w:rsidRDefault="005E3325" w:rsidP="00A31E2D">
      <w:pPr>
        <w:ind w:left="720" w:firstLine="0"/>
        <w:rPr>
          <w:rFonts w:ascii="Times New Roman" w:hAnsi="Times New Roman" w:cs="Times New Roman"/>
          <w:i/>
          <w:iCs/>
          <w:color w:val="0070C0"/>
          <w:sz w:val="20"/>
          <w:szCs w:val="20"/>
        </w:rPr>
      </w:pPr>
      <w:r w:rsidRPr="00A31E2D">
        <w:rPr>
          <w:rFonts w:ascii="Times New Roman" w:hAnsi="Times New Roman" w:cs="Times New Roman"/>
          <w:i/>
          <w:iCs/>
          <w:color w:val="0070C0"/>
          <w:sz w:val="20"/>
          <w:szCs w:val="20"/>
        </w:rPr>
        <w:t>it worse. [Joanne, 46 years]</w:t>
      </w:r>
    </w:p>
    <w:p w14:paraId="50CB00EB" w14:textId="77777777" w:rsidR="005E3325" w:rsidRPr="00A31E2D" w:rsidRDefault="005E3325" w:rsidP="00A31E2D">
      <w:pPr>
        <w:spacing w:line="360" w:lineRule="auto"/>
        <w:ind w:left="720" w:firstLine="0"/>
        <w:rPr>
          <w:rFonts w:ascii="Times New Roman" w:hAnsi="Times New Roman" w:cstheme="minorHAnsi"/>
          <w:i/>
          <w:iCs/>
          <w:sz w:val="20"/>
        </w:rPr>
      </w:pPr>
    </w:p>
    <w:p w14:paraId="16EF22AC" w14:textId="46E4B6EC" w:rsidR="005E3325" w:rsidRDefault="005E3325" w:rsidP="00B83876">
      <w:pPr>
        <w:spacing w:line="360" w:lineRule="auto"/>
        <w:ind w:firstLine="0"/>
        <w:rPr>
          <w:rFonts w:ascii="Times New Roman" w:hAnsi="Times New Roman" w:cstheme="minorHAnsi"/>
          <w:sz w:val="20"/>
        </w:rPr>
      </w:pPr>
      <w:r>
        <w:rPr>
          <w:rFonts w:ascii="Times New Roman" w:hAnsi="Times New Roman" w:cstheme="minorHAnsi"/>
          <w:sz w:val="20"/>
        </w:rPr>
        <w:t xml:space="preserve">Participants also reported lacking the required skills to access and evaluate information. </w:t>
      </w:r>
      <w:r w:rsidR="001D1A7B">
        <w:rPr>
          <w:rFonts w:ascii="Times New Roman" w:hAnsi="Times New Roman" w:cstheme="minorHAnsi"/>
          <w:sz w:val="20"/>
        </w:rPr>
        <w:t>S</w:t>
      </w:r>
      <w:r>
        <w:rPr>
          <w:rFonts w:ascii="Times New Roman" w:hAnsi="Times New Roman" w:cstheme="minorHAnsi"/>
          <w:sz w:val="20"/>
        </w:rPr>
        <w:t xml:space="preserve">ome were unaware of the need to critically appraise information and at times used </w:t>
      </w:r>
      <w:r w:rsidRPr="004B0BBA">
        <w:rPr>
          <w:rFonts w:ascii="Times New Roman" w:hAnsi="Times New Roman" w:cstheme="minorHAnsi"/>
          <w:sz w:val="20"/>
        </w:rPr>
        <w:t xml:space="preserve">information misaligned with the evidence </w:t>
      </w:r>
      <w:r>
        <w:rPr>
          <w:rFonts w:ascii="Times New Roman" w:hAnsi="Times New Roman" w:cstheme="minorHAnsi"/>
          <w:sz w:val="20"/>
        </w:rPr>
        <w:t>to inform t</w:t>
      </w:r>
      <w:r w:rsidRPr="004B0BBA">
        <w:rPr>
          <w:rFonts w:ascii="Times New Roman" w:hAnsi="Times New Roman" w:cstheme="minorHAnsi"/>
          <w:sz w:val="20"/>
        </w:rPr>
        <w:t xml:space="preserve">heir management preferences. </w:t>
      </w:r>
    </w:p>
    <w:p w14:paraId="6F11D827" w14:textId="77777777" w:rsidR="005E3325" w:rsidRDefault="005E3325" w:rsidP="005E3325">
      <w:pPr>
        <w:ind w:firstLine="0"/>
        <w:rPr>
          <w:rFonts w:ascii="Times New Roman" w:hAnsi="Times New Roman" w:cstheme="minorHAnsi"/>
          <w:sz w:val="20"/>
        </w:rPr>
      </w:pPr>
    </w:p>
    <w:p w14:paraId="5D2A1787" w14:textId="4C08F2A8" w:rsidR="00A31E2D" w:rsidRDefault="005E3325" w:rsidP="00A31E2D">
      <w:pPr>
        <w:ind w:left="720" w:firstLine="0"/>
        <w:rPr>
          <w:rFonts w:ascii="Times New Roman" w:hAnsi="Times New Roman" w:cs="Times New Roman (Body CS)"/>
          <w:i/>
          <w:iCs/>
          <w:color w:val="0070C0"/>
          <w:sz w:val="20"/>
        </w:rPr>
      </w:pPr>
      <w:r w:rsidRPr="00A31E2D">
        <w:rPr>
          <w:rFonts w:ascii="Times New Roman" w:hAnsi="Times New Roman" w:cs="Times New Roman (Body CS)"/>
          <w:i/>
          <w:iCs/>
          <w:color w:val="0070C0"/>
          <w:sz w:val="20"/>
        </w:rPr>
        <w:t>I got a lot of the information from the internet, now I’m rubbish on the internet, somebody else got it for me…people who’ve had it, and what they’ve had done</w:t>
      </w:r>
      <w:r w:rsidR="001F1D1C">
        <w:rPr>
          <w:rFonts w:ascii="Times New Roman" w:hAnsi="Times New Roman" w:cs="Times New Roman (Body CS)"/>
          <w:i/>
          <w:iCs/>
          <w:color w:val="0070C0"/>
          <w:sz w:val="20"/>
        </w:rPr>
        <w:t>,</w:t>
      </w:r>
      <w:r w:rsidRPr="00A31E2D">
        <w:rPr>
          <w:rFonts w:ascii="Times New Roman" w:hAnsi="Times New Roman" w:cs="Times New Roman (Body CS)"/>
          <w:i/>
          <w:iCs/>
          <w:color w:val="0070C0"/>
          <w:sz w:val="20"/>
        </w:rPr>
        <w:t xml:space="preserve"> and it’s got feedback and everything else. So</w:t>
      </w:r>
      <w:r w:rsidR="001F1D1C">
        <w:rPr>
          <w:rFonts w:ascii="Times New Roman" w:hAnsi="Times New Roman" w:cs="Times New Roman (Body CS)"/>
          <w:i/>
          <w:iCs/>
          <w:color w:val="0070C0"/>
          <w:sz w:val="20"/>
        </w:rPr>
        <w:t>,</w:t>
      </w:r>
      <w:r w:rsidRPr="00A31E2D">
        <w:rPr>
          <w:rFonts w:ascii="Times New Roman" w:hAnsi="Times New Roman" w:cs="Times New Roman (Body CS)"/>
          <w:i/>
          <w:iCs/>
          <w:color w:val="0070C0"/>
          <w:sz w:val="20"/>
        </w:rPr>
        <w:t xml:space="preserve"> all </w:t>
      </w:r>
    </w:p>
    <w:p w14:paraId="1A9E4ECD" w14:textId="243D426D" w:rsidR="005E3325" w:rsidRPr="00A31E2D" w:rsidRDefault="005E3325" w:rsidP="00A31E2D">
      <w:pPr>
        <w:ind w:left="720" w:firstLine="0"/>
        <w:rPr>
          <w:rFonts w:ascii="Times New Roman" w:hAnsi="Times New Roman" w:cs="Times New Roman (Body CS)"/>
          <w:i/>
          <w:iCs/>
          <w:color w:val="0070C0"/>
          <w:sz w:val="20"/>
        </w:rPr>
      </w:pPr>
      <w:r w:rsidRPr="00A31E2D">
        <w:rPr>
          <w:rFonts w:ascii="Times New Roman" w:hAnsi="Times New Roman" w:cs="Times New Roman (Body CS)"/>
          <w:i/>
          <w:iCs/>
          <w:color w:val="0070C0"/>
          <w:sz w:val="20"/>
        </w:rPr>
        <w:t>of this leads to the options that I just told you. [Henry</w:t>
      </w:r>
      <w:r w:rsidRPr="00A31E2D">
        <w:rPr>
          <w:rFonts w:ascii="Helvetica" w:hAnsi="Helvetica"/>
          <w:i/>
          <w:iCs/>
        </w:rPr>
        <w:t xml:space="preserve"> </w:t>
      </w:r>
      <w:r w:rsidRPr="00A31E2D">
        <w:rPr>
          <w:rFonts w:ascii="Times New Roman" w:hAnsi="Times New Roman" w:cs="Times New Roman"/>
          <w:i/>
          <w:iCs/>
          <w:color w:val="0070C0"/>
          <w:sz w:val="20"/>
          <w:szCs w:val="20"/>
        </w:rPr>
        <w:t>81 years]</w:t>
      </w:r>
    </w:p>
    <w:p w14:paraId="4641C10D" w14:textId="77777777" w:rsidR="005E3325" w:rsidRDefault="005E3325" w:rsidP="005E3325">
      <w:pPr>
        <w:ind w:firstLine="0"/>
        <w:rPr>
          <w:rFonts w:ascii="Times New Roman" w:hAnsi="Times New Roman" w:cs="Times New Roman (Body CS)"/>
          <w:color w:val="0070C0"/>
          <w:sz w:val="20"/>
        </w:rPr>
      </w:pPr>
    </w:p>
    <w:p w14:paraId="6397DA80" w14:textId="0EFA71E8" w:rsidR="005E3325" w:rsidRDefault="005E3325" w:rsidP="005E3325">
      <w:pPr>
        <w:spacing w:line="360" w:lineRule="auto"/>
        <w:ind w:firstLine="0"/>
        <w:rPr>
          <w:rFonts w:ascii="Times New Roman" w:hAnsi="Times New Roman" w:cstheme="minorHAnsi"/>
          <w:sz w:val="20"/>
        </w:rPr>
      </w:pPr>
      <w:r>
        <w:rPr>
          <w:rFonts w:ascii="Times New Roman" w:hAnsi="Times New Roman" w:cstheme="minorHAnsi"/>
          <w:sz w:val="20"/>
        </w:rPr>
        <w:t>Some reported lacking the financial resources to access to private treatment</w:t>
      </w:r>
      <w:r w:rsidR="001D1A7B">
        <w:rPr>
          <w:rFonts w:ascii="Times New Roman" w:hAnsi="Times New Roman" w:cstheme="minorHAnsi"/>
          <w:sz w:val="20"/>
        </w:rPr>
        <w:t xml:space="preserve">, especially if multiple </w:t>
      </w:r>
      <w:r w:rsidRPr="004B0BBA">
        <w:rPr>
          <w:rFonts w:ascii="Times New Roman" w:hAnsi="Times New Roman" w:cstheme="minorHAnsi"/>
          <w:sz w:val="20"/>
        </w:rPr>
        <w:t>treatment</w:t>
      </w:r>
      <w:r w:rsidR="001D1A7B">
        <w:rPr>
          <w:rFonts w:ascii="Times New Roman" w:hAnsi="Times New Roman" w:cstheme="minorHAnsi"/>
          <w:sz w:val="20"/>
        </w:rPr>
        <w:t>s</w:t>
      </w:r>
      <w:r w:rsidRPr="004B0BBA">
        <w:rPr>
          <w:rFonts w:ascii="Times New Roman" w:hAnsi="Times New Roman" w:cstheme="minorHAnsi"/>
          <w:sz w:val="20"/>
        </w:rPr>
        <w:t xml:space="preserve">, or costly interventions such as injections or surgery, were needed. </w:t>
      </w:r>
    </w:p>
    <w:p w14:paraId="53A644FA" w14:textId="77777777" w:rsidR="005E3325" w:rsidRPr="00A31E2D" w:rsidRDefault="005E3325" w:rsidP="00A31E2D">
      <w:pPr>
        <w:rPr>
          <w:rFonts w:ascii="Times New Roman" w:hAnsi="Times New Roman" w:cs="Times New Roman"/>
          <w:i/>
          <w:iCs/>
          <w:color w:val="0070C0"/>
          <w:sz w:val="20"/>
          <w:szCs w:val="20"/>
        </w:rPr>
      </w:pPr>
      <w:r w:rsidRPr="00A31E2D">
        <w:rPr>
          <w:rFonts w:ascii="Times New Roman" w:hAnsi="Times New Roman" w:cs="Times New Roman"/>
          <w:i/>
          <w:iCs/>
          <w:color w:val="0070C0"/>
          <w:sz w:val="20"/>
          <w:szCs w:val="20"/>
        </w:rPr>
        <w:t xml:space="preserve">I don’t have any money to go back there [abroad] for an operation [John, 34 years]  </w:t>
      </w:r>
    </w:p>
    <w:p w14:paraId="2CB11AEA" w14:textId="77777777" w:rsidR="005E3325" w:rsidRPr="00A31E2D" w:rsidRDefault="005E3325" w:rsidP="005E3325">
      <w:pPr>
        <w:spacing w:line="360" w:lineRule="auto"/>
        <w:ind w:firstLine="0"/>
        <w:rPr>
          <w:rFonts w:ascii="Times New Roman" w:hAnsi="Times New Roman" w:cstheme="minorHAnsi"/>
          <w:i/>
          <w:iCs/>
          <w:sz w:val="20"/>
        </w:rPr>
      </w:pPr>
    </w:p>
    <w:p w14:paraId="216252A9" w14:textId="1C8D7BB1" w:rsidR="005E3325" w:rsidRDefault="005E3325" w:rsidP="005E3325">
      <w:pPr>
        <w:spacing w:line="360" w:lineRule="auto"/>
        <w:ind w:firstLine="0"/>
        <w:rPr>
          <w:rFonts w:ascii="Times New Roman" w:hAnsi="Times New Roman" w:cstheme="minorHAnsi"/>
          <w:sz w:val="20"/>
        </w:rPr>
      </w:pPr>
      <w:r>
        <w:rPr>
          <w:rFonts w:ascii="Times New Roman" w:hAnsi="Times New Roman" w:cstheme="minorHAnsi"/>
          <w:sz w:val="20"/>
        </w:rPr>
        <w:t xml:space="preserve">Finally, some participants lacked the support necessary </w:t>
      </w:r>
      <w:r w:rsidR="00A22ABC">
        <w:rPr>
          <w:rFonts w:ascii="Times New Roman" w:hAnsi="Times New Roman" w:cstheme="minorHAnsi"/>
          <w:sz w:val="20"/>
        </w:rPr>
        <w:t>for</w:t>
      </w:r>
      <w:r>
        <w:rPr>
          <w:rFonts w:ascii="Times New Roman" w:hAnsi="Times New Roman" w:cstheme="minorHAnsi"/>
          <w:sz w:val="20"/>
        </w:rPr>
        <w:t xml:space="preserve"> agency. </w:t>
      </w:r>
    </w:p>
    <w:p w14:paraId="5409D417" w14:textId="77777777" w:rsidR="005E3325" w:rsidRPr="00A31E2D" w:rsidRDefault="005E3325" w:rsidP="00A31E2D">
      <w:pPr>
        <w:ind w:left="720" w:firstLine="0"/>
        <w:rPr>
          <w:rFonts w:ascii="Times New Roman" w:hAnsi="Times New Roman" w:cs="Times New Roman"/>
          <w:i/>
          <w:iCs/>
          <w:color w:val="0070C0"/>
          <w:sz w:val="20"/>
          <w:szCs w:val="20"/>
        </w:rPr>
      </w:pPr>
      <w:r w:rsidRPr="00A31E2D">
        <w:rPr>
          <w:rFonts w:ascii="Times New Roman" w:hAnsi="Times New Roman" w:cs="Times New Roman"/>
          <w:i/>
          <w:iCs/>
          <w:color w:val="0070C0"/>
          <w:sz w:val="20"/>
          <w:szCs w:val="20"/>
        </w:rPr>
        <w:t>I just went into physio, just did what I had to do. It was like I’d given up. [Catherine, 60 years]</w:t>
      </w:r>
    </w:p>
    <w:p w14:paraId="181A6720" w14:textId="77777777" w:rsidR="005E3325" w:rsidRDefault="005E3325" w:rsidP="005E3325">
      <w:pPr>
        <w:spacing w:line="360" w:lineRule="auto"/>
        <w:ind w:firstLine="0"/>
        <w:rPr>
          <w:rFonts w:ascii="Times New Roman" w:hAnsi="Times New Roman" w:cstheme="minorHAnsi"/>
          <w:b/>
          <w:bCs/>
          <w:sz w:val="20"/>
        </w:rPr>
      </w:pPr>
    </w:p>
    <w:p w14:paraId="724256EE" w14:textId="28FB38F5" w:rsidR="0081573A" w:rsidRDefault="007204BE" w:rsidP="005E3325">
      <w:pPr>
        <w:spacing w:line="360" w:lineRule="auto"/>
        <w:ind w:firstLine="0"/>
        <w:rPr>
          <w:rFonts w:ascii="Times New Roman" w:hAnsi="Times New Roman" w:cstheme="minorHAnsi"/>
          <w:b/>
          <w:bCs/>
          <w:sz w:val="20"/>
        </w:rPr>
      </w:pPr>
      <w:r w:rsidRPr="004B0BBA">
        <w:rPr>
          <w:rFonts w:ascii="Times New Roman" w:hAnsi="Times New Roman" w:cstheme="minorHAnsi"/>
          <w:b/>
          <w:bCs/>
          <w:sz w:val="20"/>
        </w:rPr>
        <w:t xml:space="preserve">DISCUSSION </w:t>
      </w:r>
    </w:p>
    <w:p w14:paraId="2D764643" w14:textId="2011F5F0" w:rsidR="001B6385" w:rsidRDefault="008D2907" w:rsidP="005E3325">
      <w:pPr>
        <w:spacing w:line="360" w:lineRule="auto"/>
        <w:ind w:firstLine="0"/>
        <w:rPr>
          <w:rFonts w:ascii="Times New Roman" w:hAnsi="Times New Roman" w:cstheme="minorHAnsi"/>
          <w:bCs/>
          <w:sz w:val="20"/>
        </w:rPr>
      </w:pPr>
      <w:r>
        <w:rPr>
          <w:rFonts w:ascii="Times New Roman" w:hAnsi="Times New Roman" w:cstheme="minorHAnsi"/>
          <w:bCs/>
          <w:sz w:val="20"/>
        </w:rPr>
        <w:t xml:space="preserve">To our knowledge, this paper is unique in exploring how patients </w:t>
      </w:r>
      <w:r w:rsidRPr="00A31E2D">
        <w:rPr>
          <w:rFonts w:ascii="Times New Roman" w:hAnsi="Times New Roman" w:cstheme="minorHAnsi"/>
          <w:bCs/>
          <w:color w:val="000000" w:themeColor="text1"/>
          <w:sz w:val="20"/>
        </w:rPr>
        <w:t>experience the</w:t>
      </w:r>
      <w:r w:rsidRPr="00A31E2D">
        <w:rPr>
          <w:rFonts w:ascii="Times New Roman" w:hAnsi="Times New Roman" w:cstheme="minorHAnsi"/>
          <w:bCs/>
          <w:i/>
          <w:iCs/>
          <w:color w:val="000000" w:themeColor="text1"/>
          <w:sz w:val="20"/>
        </w:rPr>
        <w:t xml:space="preserve"> process</w:t>
      </w:r>
      <w:r w:rsidRPr="00A31E2D">
        <w:rPr>
          <w:rFonts w:ascii="Times New Roman" w:hAnsi="Times New Roman" w:cstheme="minorHAnsi"/>
          <w:bCs/>
          <w:color w:val="000000" w:themeColor="text1"/>
          <w:sz w:val="20"/>
        </w:rPr>
        <w:t xml:space="preserve"> of </w:t>
      </w:r>
      <w:r>
        <w:rPr>
          <w:rFonts w:ascii="Times New Roman" w:hAnsi="Times New Roman" w:cstheme="minorHAnsi"/>
          <w:bCs/>
          <w:sz w:val="20"/>
        </w:rPr>
        <w:t xml:space="preserve">being managed within a </w:t>
      </w:r>
      <w:r w:rsidR="007B0F5E">
        <w:rPr>
          <w:rFonts w:ascii="Times New Roman" w:hAnsi="Times New Roman" w:cstheme="minorHAnsi"/>
          <w:bCs/>
          <w:sz w:val="20"/>
        </w:rPr>
        <w:t xml:space="preserve">sciatica </w:t>
      </w:r>
      <w:r>
        <w:rPr>
          <w:rFonts w:ascii="Times New Roman" w:hAnsi="Times New Roman" w:cstheme="minorHAnsi"/>
          <w:bCs/>
          <w:sz w:val="20"/>
        </w:rPr>
        <w:t xml:space="preserve">pathway. </w:t>
      </w:r>
      <w:r w:rsidR="005E3325" w:rsidRPr="004B0BBA">
        <w:rPr>
          <w:rFonts w:ascii="Times New Roman" w:hAnsi="Times New Roman" w:cstheme="minorHAnsi"/>
          <w:bCs/>
          <w:sz w:val="20"/>
        </w:rPr>
        <w:t>The findings are timely as NHS England implemen</w:t>
      </w:r>
      <w:r w:rsidR="005E3325">
        <w:rPr>
          <w:rFonts w:ascii="Times New Roman" w:hAnsi="Times New Roman" w:cstheme="minorHAnsi"/>
          <w:bCs/>
          <w:sz w:val="20"/>
        </w:rPr>
        <w:t>ts</w:t>
      </w:r>
      <w:r w:rsidR="005E3325" w:rsidRPr="004B0BBA">
        <w:rPr>
          <w:rFonts w:ascii="Times New Roman" w:hAnsi="Times New Roman" w:cstheme="minorHAnsi"/>
          <w:bCs/>
          <w:sz w:val="20"/>
        </w:rPr>
        <w:t xml:space="preserve"> its pathway</w:t>
      </w:r>
      <w:r w:rsidR="00CD58B3">
        <w:rPr>
          <w:rFonts w:ascii="Times New Roman" w:hAnsi="Times New Roman" w:cstheme="minorHAnsi"/>
          <w:bCs/>
          <w:sz w:val="20"/>
        </w:rPr>
        <w:t xml:space="preserve"> and </w:t>
      </w:r>
      <w:r w:rsidR="005E3325">
        <w:rPr>
          <w:rFonts w:ascii="Times New Roman" w:hAnsi="Times New Roman" w:cstheme="minorHAnsi"/>
          <w:bCs/>
          <w:sz w:val="20"/>
        </w:rPr>
        <w:t>as other countries seek to understand the potential benefits</w:t>
      </w:r>
      <w:r w:rsidR="005E3325" w:rsidRPr="004B0BBA">
        <w:rPr>
          <w:rFonts w:ascii="Times New Roman" w:hAnsi="Times New Roman" w:cstheme="minorHAnsi"/>
          <w:bCs/>
          <w:sz w:val="20"/>
        </w:rPr>
        <w:fldChar w:fldCharType="begin"/>
      </w:r>
      <w:r w:rsidR="00D403A0">
        <w:rPr>
          <w:rFonts w:ascii="Times New Roman" w:hAnsi="Times New Roman" w:cstheme="minorHAnsi"/>
          <w:bCs/>
          <w:sz w:val="20"/>
        </w:rPr>
        <w:instrText xml:space="preserve"> ADDIN EN.CITE &lt;EndNote&gt;&lt;Cite&gt;&lt;Author&gt;Depreitere&lt;/Author&gt;&lt;Year&gt;2019&lt;/Year&gt;&lt;RecNum&gt;5&lt;/RecNum&gt;&lt;DisplayText&gt;(22)&lt;/DisplayText&gt;&lt;record&gt;&lt;rec-number&gt;5&lt;/rec-number&gt;&lt;foreign-keys&gt;&lt;key app="EN" db-id="5sttez5ra99x0ne0f5bpexzp5995df5vfp55" timestamp="1570185825"&gt;5&lt;/key&gt;&lt;/foreign-keys&gt;&lt;ref-type name="Journal Article"&gt;17&lt;/ref-type&gt;&lt;contributors&gt;&lt;authors&gt;&lt;author&gt;Depreitere, B.&lt;/author&gt;&lt;author&gt;Jonckheer, P.&lt;/author&gt;&lt;author&gt;Desomer, A.&lt;/author&gt;&lt;author&gt;Van Wambeke, P.&lt;/author&gt;&lt;/authors&gt;&lt;/contributors&gt;&lt;auth-address&gt;Department of Neurosurgery, University Hospitals Leuven, Leuven, Belgium - bart.depreitere@uzleuven.be.&amp;#xD;Belgian Health Care Knowledge Centre, Brussels, Belgium.&amp;#xD;Department of Physical and Rehabilitation Medicine, University Hospitals Leuven, Leuven, Belgium.&lt;/auth-address&gt;&lt;titles&gt;&lt;title&gt;The pivotal role for the multidisciplinary approach at all phases and at all levels in the national pathway for the management of low back pain and radicular pain in Belgium&lt;/title&gt;&lt;secondary-title&gt;Eur J Phys Rehabil Med&lt;/secondary-title&gt;&lt;/titles&gt;&lt;periodical&gt;&lt;full-title&gt;Eur J Phys Rehabil Med&lt;/full-title&gt;&lt;/periodical&gt;&lt;edition&gt;2019/09/27&lt;/edition&gt;&lt;dates&gt;&lt;year&gt;2019&lt;/year&gt;&lt;pub-dates&gt;&lt;date&gt;Sep 23&lt;/date&gt;&lt;/pub-dates&gt;&lt;/dates&gt;&lt;isbn&gt;1973-9095 (Electronic)&amp;#xD;1973-9087 (Linking)&lt;/isbn&gt;&lt;accession-num&gt;31556511&lt;/accession-num&gt;&lt;urls&gt;&lt;related-urls&gt;&lt;url&gt;https://www.ncbi.nlm.nih.gov/pubmed/31556511&lt;/url&gt;&lt;/related-urls&gt;&lt;/urls&gt;&lt;electronic-resource-num&gt;10.23736/S1973-9087.19.05984-7&lt;/electronic-resource-num&gt;&lt;/record&gt;&lt;/Cite&gt;&lt;/EndNote&gt;</w:instrText>
      </w:r>
      <w:r w:rsidR="005E3325" w:rsidRPr="004B0BBA">
        <w:rPr>
          <w:rFonts w:ascii="Times New Roman" w:hAnsi="Times New Roman" w:cstheme="minorHAnsi"/>
          <w:bCs/>
          <w:sz w:val="20"/>
        </w:rPr>
        <w:fldChar w:fldCharType="separate"/>
      </w:r>
      <w:r w:rsidR="00D403A0">
        <w:rPr>
          <w:rFonts w:ascii="Times New Roman" w:hAnsi="Times New Roman" w:cstheme="minorHAnsi"/>
          <w:bCs/>
          <w:noProof/>
          <w:sz w:val="20"/>
        </w:rPr>
        <w:t>(22)</w:t>
      </w:r>
      <w:r w:rsidR="005E3325" w:rsidRPr="004B0BBA">
        <w:rPr>
          <w:rFonts w:ascii="Times New Roman" w:hAnsi="Times New Roman" w:cstheme="minorHAnsi"/>
          <w:bCs/>
          <w:sz w:val="20"/>
        </w:rPr>
        <w:fldChar w:fldCharType="end"/>
      </w:r>
      <w:r w:rsidR="005E3325">
        <w:rPr>
          <w:rFonts w:ascii="Times New Roman" w:hAnsi="Times New Roman" w:cstheme="minorHAnsi"/>
          <w:bCs/>
          <w:sz w:val="20"/>
        </w:rPr>
        <w:t xml:space="preserve">; and </w:t>
      </w:r>
      <w:r w:rsidR="005E3325" w:rsidRPr="004B0BBA">
        <w:rPr>
          <w:rFonts w:ascii="Times New Roman" w:hAnsi="Times New Roman" w:cstheme="minorHAnsi"/>
          <w:bCs/>
          <w:sz w:val="20"/>
        </w:rPr>
        <w:t>because of the recent drive in health</w:t>
      </w:r>
      <w:r w:rsidR="005E3325">
        <w:rPr>
          <w:rFonts w:ascii="Times New Roman" w:hAnsi="Times New Roman" w:cstheme="minorHAnsi"/>
          <w:bCs/>
          <w:sz w:val="20"/>
        </w:rPr>
        <w:t>-</w:t>
      </w:r>
      <w:r w:rsidR="005E3325" w:rsidRPr="004B0BBA">
        <w:rPr>
          <w:rFonts w:ascii="Times New Roman" w:hAnsi="Times New Roman" w:cstheme="minorHAnsi"/>
          <w:bCs/>
          <w:sz w:val="20"/>
        </w:rPr>
        <w:t xml:space="preserve">policy </w:t>
      </w:r>
      <w:r w:rsidR="005E3325">
        <w:rPr>
          <w:rFonts w:ascii="Times New Roman" w:hAnsi="Times New Roman" w:cstheme="minorHAnsi"/>
          <w:bCs/>
          <w:sz w:val="20"/>
        </w:rPr>
        <w:t>for</w:t>
      </w:r>
      <w:r w:rsidR="005E3325" w:rsidRPr="004B0BBA">
        <w:rPr>
          <w:rFonts w:ascii="Times New Roman" w:hAnsi="Times New Roman" w:cstheme="minorHAnsi"/>
          <w:bCs/>
          <w:sz w:val="20"/>
        </w:rPr>
        <w:t xml:space="preserve"> integrated</w:t>
      </w:r>
      <w:r w:rsidR="005E3325">
        <w:rPr>
          <w:rFonts w:ascii="Times New Roman" w:hAnsi="Times New Roman" w:cstheme="minorHAnsi"/>
          <w:bCs/>
          <w:sz w:val="20"/>
        </w:rPr>
        <w:t xml:space="preserve">, high-value </w:t>
      </w:r>
      <w:r w:rsidR="005E3325" w:rsidRPr="004B0BBA">
        <w:rPr>
          <w:rFonts w:ascii="Times New Roman" w:hAnsi="Times New Roman" w:cstheme="minorHAnsi"/>
          <w:bCs/>
          <w:sz w:val="20"/>
        </w:rPr>
        <w:t>care</w:t>
      </w:r>
      <w:r w:rsidR="005E3325">
        <w:rPr>
          <w:rFonts w:ascii="Times New Roman" w:hAnsi="Times New Roman" w:cstheme="minorHAnsi"/>
          <w:bCs/>
          <w:sz w:val="20"/>
        </w:rPr>
        <w:fldChar w:fldCharType="begin">
          <w:fldData xml:space="preserve">PEVuZE5vdGU+PENpdGU+PEF1dGhvcj5DdXJyeTwvQXV0aG9yPjxZZWFyPjIwMTA8L1llYXI+PFJl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PEVuZE5vdGU+PENpdGU+PEF1dGhvcj5DdXJyeTwvQXV0aG9yPjxZZWFyPjIwMTA8L1llYXI+PFJl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5E3325">
        <w:rPr>
          <w:rFonts w:ascii="Times New Roman" w:hAnsi="Times New Roman" w:cstheme="minorHAnsi"/>
          <w:bCs/>
          <w:sz w:val="20"/>
        </w:rPr>
      </w:r>
      <w:r w:rsidR="005E3325">
        <w:rPr>
          <w:rFonts w:ascii="Times New Roman" w:hAnsi="Times New Roman" w:cstheme="minorHAnsi"/>
          <w:bCs/>
          <w:sz w:val="20"/>
        </w:rPr>
        <w:fldChar w:fldCharType="separate"/>
      </w:r>
      <w:r w:rsidR="00D403A0">
        <w:rPr>
          <w:rFonts w:ascii="Times New Roman" w:hAnsi="Times New Roman" w:cstheme="minorHAnsi"/>
          <w:bCs/>
          <w:noProof/>
          <w:sz w:val="20"/>
        </w:rPr>
        <w:t>(8, 23)</w:t>
      </w:r>
      <w:r w:rsidR="005E3325">
        <w:rPr>
          <w:rFonts w:ascii="Times New Roman" w:hAnsi="Times New Roman" w:cstheme="minorHAnsi"/>
          <w:bCs/>
          <w:sz w:val="20"/>
        </w:rPr>
        <w:fldChar w:fldCharType="end"/>
      </w:r>
      <w:r w:rsidR="005E3325">
        <w:rPr>
          <w:rFonts w:ascii="Times New Roman" w:hAnsi="Times New Roman" w:cstheme="minorHAnsi"/>
          <w:bCs/>
          <w:sz w:val="20"/>
        </w:rPr>
        <w:t xml:space="preserve">. Although this is a small study, it is rich in detail and has conceptual transferability to similar services </w:t>
      </w:r>
      <w:r w:rsidR="000B1C3A">
        <w:rPr>
          <w:rFonts w:ascii="Times New Roman" w:hAnsi="Times New Roman" w:cstheme="minorHAnsi"/>
          <w:bCs/>
          <w:sz w:val="20"/>
        </w:rPr>
        <w:t>that</w:t>
      </w:r>
      <w:r w:rsidR="00A01A26">
        <w:rPr>
          <w:rFonts w:ascii="Times New Roman" w:hAnsi="Times New Roman" w:cstheme="minorHAnsi"/>
          <w:bCs/>
          <w:sz w:val="20"/>
        </w:rPr>
        <w:t xml:space="preserve"> manage</w:t>
      </w:r>
      <w:r w:rsidR="005E3325" w:rsidRPr="00AB6652">
        <w:rPr>
          <w:rFonts w:ascii="Times New Roman" w:hAnsi="Times New Roman" w:cstheme="minorHAnsi"/>
          <w:bCs/>
          <w:color w:val="FF0000"/>
          <w:sz w:val="20"/>
        </w:rPr>
        <w:t xml:space="preserve"> </w:t>
      </w:r>
      <w:r w:rsidR="005E3325" w:rsidRPr="00A31E2D">
        <w:rPr>
          <w:rFonts w:ascii="Times New Roman" w:hAnsi="Times New Roman" w:cstheme="minorHAnsi"/>
          <w:bCs/>
          <w:color w:val="000000" w:themeColor="text1"/>
          <w:sz w:val="20"/>
        </w:rPr>
        <w:t>patients</w:t>
      </w:r>
      <w:r w:rsidR="005E3325" w:rsidRPr="00A31E2D">
        <w:rPr>
          <w:rFonts w:ascii="Times New Roman" w:hAnsi="Times New Roman" w:cs="Times New Roman"/>
          <w:color w:val="000000" w:themeColor="text1"/>
          <w:sz w:val="20"/>
          <w:szCs w:val="20"/>
        </w:rPr>
        <w:t xml:space="preserve"> who have not improve</w:t>
      </w:r>
      <w:r w:rsidR="000B1C3A" w:rsidRPr="00A31E2D">
        <w:rPr>
          <w:rFonts w:ascii="Times New Roman" w:hAnsi="Times New Roman" w:cs="Times New Roman"/>
          <w:color w:val="000000" w:themeColor="text1"/>
          <w:sz w:val="20"/>
          <w:szCs w:val="20"/>
        </w:rPr>
        <w:t>d</w:t>
      </w:r>
      <w:r w:rsidR="005E3325" w:rsidRPr="00A31E2D">
        <w:rPr>
          <w:rFonts w:ascii="Times New Roman" w:hAnsi="Times New Roman" w:cs="Times New Roman"/>
          <w:color w:val="000000" w:themeColor="text1"/>
          <w:sz w:val="20"/>
          <w:szCs w:val="20"/>
        </w:rPr>
        <w:t xml:space="preserve"> with conservative treatment and whose symptoms </w:t>
      </w:r>
      <w:r w:rsidR="00A01A26" w:rsidRPr="00A31E2D">
        <w:rPr>
          <w:rFonts w:ascii="Times New Roman" w:hAnsi="Times New Roman" w:cs="Times New Roman"/>
          <w:color w:val="000000" w:themeColor="text1"/>
          <w:sz w:val="20"/>
          <w:szCs w:val="20"/>
        </w:rPr>
        <w:t xml:space="preserve">are </w:t>
      </w:r>
      <w:r w:rsidR="005E3325" w:rsidRPr="00A31E2D">
        <w:rPr>
          <w:rFonts w:ascii="Times New Roman" w:hAnsi="Times New Roman" w:cs="Times New Roman"/>
          <w:color w:val="000000" w:themeColor="text1"/>
          <w:sz w:val="20"/>
          <w:szCs w:val="20"/>
        </w:rPr>
        <w:t xml:space="preserve">sufficient to require investigation. </w:t>
      </w:r>
      <w:r w:rsidR="005E3325">
        <w:rPr>
          <w:rFonts w:ascii="Times New Roman" w:hAnsi="Times New Roman" w:cstheme="minorHAnsi"/>
          <w:bCs/>
          <w:sz w:val="20"/>
        </w:rPr>
        <w:t>L</w:t>
      </w:r>
      <w:r w:rsidR="005E3325" w:rsidRPr="004B0BBA">
        <w:rPr>
          <w:rFonts w:ascii="Times New Roman" w:hAnsi="Times New Roman" w:cstheme="minorHAnsi"/>
          <w:bCs/>
          <w:sz w:val="20"/>
        </w:rPr>
        <w:t>imitations include not undertaking iterative theoretical sampling</w:t>
      </w:r>
      <w:r w:rsidR="00444E6B" w:rsidRPr="00444E6B">
        <w:rPr>
          <w:rFonts w:ascii="Times New Roman" w:hAnsi="Times New Roman" w:cstheme="minorHAnsi"/>
          <w:bCs/>
          <w:sz w:val="20"/>
        </w:rPr>
        <w:t xml:space="preserve"> </w:t>
      </w:r>
      <w:r w:rsidR="00444E6B" w:rsidRPr="004B0BBA">
        <w:rPr>
          <w:rFonts w:ascii="Times New Roman" w:hAnsi="Times New Roman" w:cstheme="minorHAnsi"/>
          <w:bCs/>
          <w:sz w:val="20"/>
        </w:rPr>
        <w:t>during analysis</w:t>
      </w:r>
      <w:r w:rsidR="00444E6B">
        <w:rPr>
          <w:rFonts w:ascii="Times New Roman" w:hAnsi="Times New Roman" w:cstheme="minorHAnsi"/>
          <w:bCs/>
          <w:sz w:val="20"/>
        </w:rPr>
        <w:t xml:space="preserve"> (because analysis for this paper was completed after data collection had </w:t>
      </w:r>
      <w:r w:rsidR="00927C3A">
        <w:rPr>
          <w:rFonts w:ascii="Times New Roman" w:hAnsi="Times New Roman" w:cstheme="minorHAnsi"/>
          <w:bCs/>
          <w:sz w:val="20"/>
        </w:rPr>
        <w:t>ended</w:t>
      </w:r>
      <w:r w:rsidR="00444E6B">
        <w:rPr>
          <w:rFonts w:ascii="Times New Roman" w:hAnsi="Times New Roman" w:cstheme="minorHAnsi"/>
          <w:bCs/>
          <w:sz w:val="20"/>
        </w:rPr>
        <w:t>)</w:t>
      </w:r>
      <w:r w:rsidR="005E3325" w:rsidRPr="004B0BBA">
        <w:rPr>
          <w:rFonts w:ascii="Times New Roman" w:hAnsi="Times New Roman" w:cstheme="minorHAnsi"/>
          <w:bCs/>
          <w:sz w:val="20"/>
        </w:rPr>
        <w:t xml:space="preserve"> and interviewing </w:t>
      </w:r>
      <w:r w:rsidR="005E3325">
        <w:rPr>
          <w:rFonts w:ascii="Times New Roman" w:hAnsi="Times New Roman" w:cstheme="minorHAnsi"/>
          <w:bCs/>
          <w:sz w:val="20"/>
        </w:rPr>
        <w:t xml:space="preserve">some </w:t>
      </w:r>
      <w:r w:rsidR="005E3325" w:rsidRPr="004B0BBA">
        <w:rPr>
          <w:rFonts w:ascii="Times New Roman" w:hAnsi="Times New Roman" w:cstheme="minorHAnsi"/>
          <w:bCs/>
          <w:sz w:val="20"/>
        </w:rPr>
        <w:t xml:space="preserve">participants before </w:t>
      </w:r>
      <w:r w:rsidR="005E3325">
        <w:rPr>
          <w:rFonts w:ascii="Times New Roman" w:hAnsi="Times New Roman" w:cstheme="minorHAnsi"/>
          <w:bCs/>
          <w:sz w:val="20"/>
        </w:rPr>
        <w:t xml:space="preserve">they </w:t>
      </w:r>
      <w:r w:rsidR="005E3325" w:rsidRPr="004B0BBA">
        <w:rPr>
          <w:rFonts w:ascii="Times New Roman" w:hAnsi="Times New Roman" w:cstheme="minorHAnsi"/>
          <w:bCs/>
          <w:sz w:val="20"/>
        </w:rPr>
        <w:t xml:space="preserve">had completed their </w:t>
      </w:r>
      <w:r w:rsidR="005E3325">
        <w:rPr>
          <w:rFonts w:ascii="Times New Roman" w:hAnsi="Times New Roman" w:cstheme="minorHAnsi"/>
          <w:bCs/>
          <w:sz w:val="20"/>
        </w:rPr>
        <w:t>management</w:t>
      </w:r>
      <w:r w:rsidR="00444E6B">
        <w:rPr>
          <w:rFonts w:ascii="Times New Roman" w:hAnsi="Times New Roman" w:cstheme="minorHAnsi"/>
          <w:bCs/>
          <w:sz w:val="20"/>
        </w:rPr>
        <w:t xml:space="preserve"> (to align with the aim of the original study, </w:t>
      </w:r>
      <w:r w:rsidR="003F7821">
        <w:rPr>
          <w:rFonts w:ascii="Times New Roman" w:hAnsi="Times New Roman" w:cstheme="minorHAnsi"/>
          <w:bCs/>
          <w:sz w:val="20"/>
        </w:rPr>
        <w:t>patients were interviewed within 6 weeks of undergoing investigations</w:t>
      </w:r>
      <w:r w:rsidR="00444E6B">
        <w:rPr>
          <w:rFonts w:ascii="Times New Roman" w:hAnsi="Times New Roman" w:cstheme="minorHAnsi"/>
          <w:bCs/>
          <w:sz w:val="20"/>
        </w:rPr>
        <w:t>)</w:t>
      </w:r>
      <w:r w:rsidR="003F7821">
        <w:rPr>
          <w:rFonts w:ascii="Times New Roman" w:hAnsi="Times New Roman" w:cstheme="minorHAnsi"/>
          <w:bCs/>
          <w:sz w:val="20"/>
        </w:rPr>
        <w:t xml:space="preserve">. </w:t>
      </w:r>
    </w:p>
    <w:p w14:paraId="07AA233F" w14:textId="77777777" w:rsidR="001B6385" w:rsidRDefault="001B6385" w:rsidP="005E3325">
      <w:pPr>
        <w:spacing w:line="360" w:lineRule="auto"/>
        <w:ind w:firstLine="0"/>
        <w:rPr>
          <w:rFonts w:ascii="Times New Roman" w:hAnsi="Times New Roman" w:cstheme="minorHAnsi"/>
          <w:bCs/>
          <w:sz w:val="20"/>
        </w:rPr>
      </w:pPr>
    </w:p>
    <w:p w14:paraId="44442454" w14:textId="209A93B5" w:rsidR="00050AA3" w:rsidRPr="00B33EB0" w:rsidRDefault="005E3325" w:rsidP="005E3325">
      <w:pPr>
        <w:spacing w:line="360" w:lineRule="auto"/>
        <w:ind w:firstLine="0"/>
        <w:rPr>
          <w:rFonts w:ascii="Times New Roman" w:hAnsi="Times New Roman" w:cstheme="minorHAnsi"/>
          <w:bCs/>
          <w:color w:val="000000" w:themeColor="text1"/>
          <w:sz w:val="20"/>
        </w:rPr>
      </w:pPr>
      <w:r w:rsidRPr="004B0BBA">
        <w:rPr>
          <w:rFonts w:ascii="Times New Roman" w:hAnsi="Times New Roman" w:cstheme="minorHAnsi"/>
          <w:bCs/>
          <w:sz w:val="20"/>
        </w:rPr>
        <w:t>We identified three key themes about patients</w:t>
      </w:r>
      <w:r>
        <w:rPr>
          <w:rFonts w:ascii="Times New Roman" w:hAnsi="Times New Roman" w:cstheme="minorHAnsi"/>
          <w:bCs/>
          <w:sz w:val="20"/>
        </w:rPr>
        <w:t>’</w:t>
      </w:r>
      <w:r w:rsidRPr="004B0BBA">
        <w:rPr>
          <w:rFonts w:ascii="Times New Roman" w:hAnsi="Times New Roman" w:cstheme="minorHAnsi"/>
          <w:bCs/>
          <w:sz w:val="20"/>
        </w:rPr>
        <w:t xml:space="preserve"> experiences of being managed within a sciatica pathway: (i) problems with the pathway (ii) required agency and (iii) </w:t>
      </w:r>
      <w:r w:rsidR="0054233E">
        <w:rPr>
          <w:rFonts w:ascii="Times New Roman" w:hAnsi="Times New Roman" w:cstheme="minorHAnsi"/>
          <w:bCs/>
          <w:sz w:val="20"/>
        </w:rPr>
        <w:t>the burden of agency</w:t>
      </w:r>
      <w:r w:rsidRPr="004B0BBA">
        <w:rPr>
          <w:rFonts w:ascii="Times New Roman" w:hAnsi="Times New Roman" w:cstheme="minorHAnsi"/>
          <w:bCs/>
          <w:sz w:val="20"/>
        </w:rPr>
        <w:t>.</w:t>
      </w:r>
      <w:r w:rsidR="001B6385">
        <w:rPr>
          <w:rFonts w:ascii="Times New Roman" w:hAnsi="Times New Roman" w:cstheme="minorHAnsi"/>
          <w:bCs/>
          <w:sz w:val="20"/>
        </w:rPr>
        <w:t xml:space="preserve"> </w:t>
      </w:r>
      <w:r w:rsidR="00D96132" w:rsidRPr="004B0BBA">
        <w:rPr>
          <w:rFonts w:ascii="Times New Roman" w:hAnsi="Times New Roman" w:cstheme="minorHAnsi"/>
          <w:bCs/>
          <w:sz w:val="20"/>
        </w:rPr>
        <w:t xml:space="preserve">We found that problems with the </w:t>
      </w:r>
      <w:r w:rsidR="00423D65">
        <w:rPr>
          <w:rFonts w:ascii="Times New Roman" w:hAnsi="Times New Roman" w:cstheme="minorHAnsi"/>
          <w:bCs/>
          <w:sz w:val="20"/>
        </w:rPr>
        <w:t xml:space="preserve">local </w:t>
      </w:r>
      <w:r w:rsidR="00D96132" w:rsidRPr="004B0BBA">
        <w:rPr>
          <w:rFonts w:ascii="Times New Roman" w:hAnsi="Times New Roman" w:cstheme="minorHAnsi"/>
          <w:bCs/>
          <w:sz w:val="20"/>
        </w:rPr>
        <w:t xml:space="preserve">sciatica </w:t>
      </w:r>
      <w:r w:rsidR="00D96132" w:rsidRPr="004B0BBA">
        <w:rPr>
          <w:rFonts w:ascii="Times New Roman" w:hAnsi="Times New Roman" w:cstheme="minorHAnsi"/>
          <w:bCs/>
          <w:sz w:val="20"/>
        </w:rPr>
        <w:lastRenderedPageBreak/>
        <w:t>pathway</w:t>
      </w:r>
      <w:r w:rsidR="00D96132">
        <w:rPr>
          <w:rFonts w:ascii="Times New Roman" w:hAnsi="Times New Roman" w:cstheme="minorHAnsi"/>
          <w:bCs/>
          <w:sz w:val="20"/>
        </w:rPr>
        <w:t xml:space="preserve"> compromised patients’ ability to access the management they perceived necessary</w:t>
      </w:r>
      <w:r w:rsidR="00D96132" w:rsidRPr="004B0BBA">
        <w:rPr>
          <w:rFonts w:ascii="Times New Roman" w:hAnsi="Times New Roman" w:cstheme="minorHAnsi"/>
          <w:bCs/>
          <w:sz w:val="20"/>
        </w:rPr>
        <w:t>.</w:t>
      </w:r>
      <w:r w:rsidR="00D96132">
        <w:rPr>
          <w:rFonts w:ascii="Times New Roman" w:hAnsi="Times New Roman" w:cstheme="minorHAnsi"/>
          <w:bCs/>
          <w:sz w:val="20"/>
        </w:rPr>
        <w:t xml:space="preserve"> </w:t>
      </w:r>
      <w:r w:rsidR="00985961">
        <w:rPr>
          <w:rFonts w:ascii="Times New Roman" w:hAnsi="Times New Roman" w:cstheme="minorHAnsi"/>
          <w:bCs/>
          <w:sz w:val="20"/>
        </w:rPr>
        <w:t>These included insufficient</w:t>
      </w:r>
      <w:r w:rsidR="00985961" w:rsidRPr="004B0BBA">
        <w:rPr>
          <w:rFonts w:ascii="Times New Roman" w:hAnsi="Times New Roman" w:cstheme="minorHAnsi"/>
          <w:bCs/>
          <w:sz w:val="20"/>
        </w:rPr>
        <w:t xml:space="preserve"> transparency and information; clinician-led decisions; restricted access to specialist care; and a lack of collaboration between </w:t>
      </w:r>
      <w:r w:rsidR="00CD58B3" w:rsidRPr="004B0BBA">
        <w:rPr>
          <w:rFonts w:ascii="Times New Roman" w:hAnsi="Times New Roman" w:cstheme="minorHAnsi"/>
          <w:bCs/>
          <w:sz w:val="20"/>
        </w:rPr>
        <w:t>services</w:t>
      </w:r>
      <w:r w:rsidR="00CD58B3">
        <w:rPr>
          <w:rFonts w:ascii="Times New Roman" w:hAnsi="Times New Roman" w:cstheme="minorHAnsi"/>
          <w:bCs/>
          <w:sz w:val="20"/>
        </w:rPr>
        <w:t xml:space="preserve">. </w:t>
      </w:r>
      <w:r w:rsidR="00D96132">
        <w:rPr>
          <w:rFonts w:ascii="Times New Roman" w:hAnsi="Times New Roman" w:cstheme="minorHAnsi"/>
          <w:bCs/>
          <w:sz w:val="20"/>
        </w:rPr>
        <w:t>These</w:t>
      </w:r>
      <w:r w:rsidR="000D44BB">
        <w:rPr>
          <w:rFonts w:ascii="Times New Roman" w:hAnsi="Times New Roman" w:cstheme="minorHAnsi"/>
          <w:bCs/>
          <w:sz w:val="20"/>
        </w:rPr>
        <w:t xml:space="preserve"> issues have previously been noted in </w:t>
      </w:r>
      <w:r w:rsidR="00985961">
        <w:rPr>
          <w:rFonts w:ascii="Times New Roman" w:hAnsi="Times New Roman" w:cstheme="minorHAnsi"/>
          <w:bCs/>
          <w:sz w:val="20"/>
        </w:rPr>
        <w:t>the</w:t>
      </w:r>
      <w:r w:rsidR="000D44BB">
        <w:rPr>
          <w:rFonts w:ascii="Times New Roman" w:hAnsi="Times New Roman" w:cstheme="minorHAnsi"/>
          <w:bCs/>
          <w:sz w:val="20"/>
        </w:rPr>
        <w:t xml:space="preserve"> sciatica and low back pain</w:t>
      </w:r>
      <w:r w:rsidR="00985961">
        <w:rPr>
          <w:rFonts w:ascii="Times New Roman" w:hAnsi="Times New Roman" w:cstheme="minorHAnsi"/>
          <w:bCs/>
          <w:sz w:val="20"/>
        </w:rPr>
        <w:t xml:space="preserve"> literature</w:t>
      </w:r>
      <w:r w:rsidR="00D96132" w:rsidRPr="004B0BBA">
        <w:rPr>
          <w:rFonts w:ascii="Times New Roman" w:hAnsi="Times New Roman" w:cstheme="minorHAnsi"/>
          <w:bCs/>
          <w:sz w:val="20"/>
        </w:rPr>
        <w:fldChar w:fldCharType="begin">
          <w:fldData xml:space="preserve">PEVuZE5vdGU+PENpdGU+PEF1dGhvcj5Pbmc8L0F1dGhvcj48WWVhcj4yMDExPC9ZZWFyPjxSZWNO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PEVuZE5vdGU+PENpdGU+PEF1dGhvcj5Pbmc8L0F1dGhvcj48WWVhcj4yMDExPC9ZZWFyPjxSZWNO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D96132" w:rsidRPr="004B0BBA">
        <w:rPr>
          <w:rFonts w:ascii="Times New Roman" w:hAnsi="Times New Roman" w:cstheme="minorHAnsi"/>
          <w:bCs/>
          <w:sz w:val="20"/>
        </w:rPr>
      </w:r>
      <w:r w:rsidR="00D96132" w:rsidRPr="004B0BBA">
        <w:rPr>
          <w:rFonts w:ascii="Times New Roman" w:hAnsi="Times New Roman" w:cstheme="minorHAnsi"/>
          <w:bCs/>
          <w:sz w:val="20"/>
        </w:rPr>
        <w:fldChar w:fldCharType="separate"/>
      </w:r>
      <w:r w:rsidR="00D403A0">
        <w:rPr>
          <w:rFonts w:ascii="Times New Roman" w:hAnsi="Times New Roman" w:cstheme="minorHAnsi"/>
          <w:bCs/>
          <w:noProof/>
          <w:sz w:val="20"/>
        </w:rPr>
        <w:t>(11, 14, 24-26)</w:t>
      </w:r>
      <w:r w:rsidR="00D96132" w:rsidRPr="004B0BBA">
        <w:rPr>
          <w:rFonts w:ascii="Times New Roman" w:hAnsi="Times New Roman" w:cstheme="minorHAnsi"/>
          <w:bCs/>
          <w:sz w:val="20"/>
        </w:rPr>
        <w:fldChar w:fldCharType="end"/>
      </w:r>
      <w:r w:rsidR="002B3ED6">
        <w:rPr>
          <w:rFonts w:ascii="Times New Roman" w:hAnsi="Times New Roman" w:cstheme="minorHAnsi"/>
          <w:bCs/>
          <w:sz w:val="20"/>
        </w:rPr>
        <w:t>. They are also</w:t>
      </w:r>
      <w:r w:rsidR="00D96132">
        <w:rPr>
          <w:rFonts w:ascii="Times New Roman" w:hAnsi="Times New Roman" w:cstheme="minorHAnsi"/>
          <w:bCs/>
          <w:sz w:val="20"/>
        </w:rPr>
        <w:t xml:space="preserve"> </w:t>
      </w:r>
      <w:r w:rsidR="000D44BB">
        <w:rPr>
          <w:rFonts w:ascii="Times New Roman" w:hAnsi="Times New Roman" w:cstheme="minorHAnsi"/>
          <w:bCs/>
          <w:sz w:val="20"/>
        </w:rPr>
        <w:t xml:space="preserve">already </w:t>
      </w:r>
      <w:r w:rsidR="00D96132">
        <w:rPr>
          <w:rFonts w:ascii="Times New Roman" w:hAnsi="Times New Roman" w:cstheme="minorHAnsi"/>
          <w:bCs/>
          <w:sz w:val="20"/>
        </w:rPr>
        <w:t xml:space="preserve">recognised in the national pathway as </w:t>
      </w:r>
      <w:r w:rsidR="00510126">
        <w:rPr>
          <w:rFonts w:ascii="Times New Roman" w:hAnsi="Times New Roman" w:cstheme="minorHAnsi"/>
          <w:bCs/>
          <w:sz w:val="20"/>
        </w:rPr>
        <w:t xml:space="preserve">important </w:t>
      </w:r>
      <w:r w:rsidR="00D96132">
        <w:rPr>
          <w:rFonts w:ascii="Times New Roman" w:hAnsi="Times New Roman" w:cstheme="minorHAnsi"/>
          <w:bCs/>
          <w:sz w:val="20"/>
        </w:rPr>
        <w:t xml:space="preserve">issues to address. </w:t>
      </w:r>
      <w:r w:rsidR="00052259">
        <w:rPr>
          <w:rFonts w:ascii="Times New Roman" w:hAnsi="Times New Roman" w:cstheme="minorHAnsi"/>
          <w:bCs/>
          <w:sz w:val="20"/>
        </w:rPr>
        <w:t>We suggest</w:t>
      </w:r>
      <w:r w:rsidR="0054233E">
        <w:rPr>
          <w:rFonts w:ascii="Times New Roman" w:hAnsi="Times New Roman" w:cstheme="minorHAnsi"/>
          <w:bCs/>
          <w:sz w:val="20"/>
        </w:rPr>
        <w:t xml:space="preserve"> that </w:t>
      </w:r>
      <w:r w:rsidR="009E587C">
        <w:rPr>
          <w:rFonts w:ascii="Times New Roman" w:hAnsi="Times New Roman" w:cstheme="minorHAnsi"/>
          <w:bCs/>
          <w:sz w:val="20"/>
        </w:rPr>
        <w:t>because the local pathway focused on delivering the ‘</w:t>
      </w:r>
      <w:proofErr w:type="gramStart"/>
      <w:r w:rsidR="008A011D">
        <w:rPr>
          <w:rFonts w:ascii="Times New Roman" w:hAnsi="Times New Roman" w:cstheme="minorHAnsi"/>
          <w:bCs/>
          <w:sz w:val="20"/>
        </w:rPr>
        <w:t>mechanics</w:t>
      </w:r>
      <w:r w:rsidR="005342C4">
        <w:rPr>
          <w:rFonts w:ascii="Times New Roman" w:hAnsi="Times New Roman" w:cstheme="minorHAnsi"/>
          <w:bCs/>
          <w:sz w:val="20"/>
        </w:rPr>
        <w:t>’</w:t>
      </w:r>
      <w:proofErr w:type="gramEnd"/>
      <w:r w:rsidR="009E587C">
        <w:rPr>
          <w:rFonts w:ascii="Times New Roman" w:hAnsi="Times New Roman" w:cstheme="minorHAnsi"/>
          <w:bCs/>
          <w:sz w:val="20"/>
        </w:rPr>
        <w:t xml:space="preserve"> of</w:t>
      </w:r>
      <w:r w:rsidR="00AF5659">
        <w:rPr>
          <w:rFonts w:ascii="Times New Roman" w:hAnsi="Times New Roman" w:cstheme="minorHAnsi"/>
          <w:bCs/>
          <w:sz w:val="20"/>
        </w:rPr>
        <w:t xml:space="preserve"> the pathway (</w:t>
      </w:r>
      <w:r w:rsidR="009E587C">
        <w:rPr>
          <w:rFonts w:ascii="Times New Roman" w:hAnsi="Times New Roman" w:cstheme="minorHAnsi"/>
          <w:bCs/>
          <w:sz w:val="20"/>
        </w:rPr>
        <w:t>procuring services; enabling faster access to imaging; and setting up regular case discussion meetings</w:t>
      </w:r>
      <w:r w:rsidR="00AF5659">
        <w:rPr>
          <w:rFonts w:ascii="Times New Roman" w:hAnsi="Times New Roman" w:cstheme="minorHAnsi"/>
          <w:bCs/>
          <w:sz w:val="20"/>
        </w:rPr>
        <w:t>)</w:t>
      </w:r>
      <w:r w:rsidR="009E587C">
        <w:rPr>
          <w:rFonts w:ascii="Times New Roman" w:hAnsi="Times New Roman" w:cstheme="minorHAnsi"/>
          <w:bCs/>
          <w:sz w:val="20"/>
        </w:rPr>
        <w:t xml:space="preserve"> </w:t>
      </w:r>
      <w:r w:rsidR="00CD58B3">
        <w:rPr>
          <w:rFonts w:ascii="Times New Roman" w:hAnsi="Times New Roman" w:cstheme="minorHAnsi"/>
          <w:bCs/>
          <w:sz w:val="20"/>
        </w:rPr>
        <w:t>it</w:t>
      </w:r>
      <w:r w:rsidR="009E587C">
        <w:rPr>
          <w:rFonts w:ascii="Times New Roman" w:hAnsi="Times New Roman" w:cstheme="minorHAnsi"/>
          <w:bCs/>
          <w:sz w:val="20"/>
        </w:rPr>
        <w:t xml:space="preserve"> did not prioritise </w:t>
      </w:r>
      <w:r w:rsidR="00927C3A">
        <w:rPr>
          <w:rFonts w:ascii="Times New Roman" w:hAnsi="Times New Roman" w:cstheme="minorHAnsi"/>
          <w:bCs/>
          <w:sz w:val="20"/>
        </w:rPr>
        <w:t xml:space="preserve">ensuring that </w:t>
      </w:r>
      <w:r w:rsidR="008A011D">
        <w:rPr>
          <w:rFonts w:ascii="Times New Roman" w:hAnsi="Times New Roman" w:cstheme="minorHAnsi"/>
          <w:bCs/>
          <w:sz w:val="20"/>
        </w:rPr>
        <w:t>management</w:t>
      </w:r>
      <w:r w:rsidR="00927C3A">
        <w:rPr>
          <w:rFonts w:ascii="Times New Roman" w:hAnsi="Times New Roman" w:cstheme="minorHAnsi"/>
          <w:bCs/>
          <w:sz w:val="20"/>
        </w:rPr>
        <w:t xml:space="preserve"> </w:t>
      </w:r>
      <w:r w:rsidR="009E587C">
        <w:rPr>
          <w:rFonts w:ascii="Times New Roman" w:hAnsi="Times New Roman" w:cstheme="minorHAnsi"/>
          <w:bCs/>
          <w:sz w:val="20"/>
        </w:rPr>
        <w:t>was person</w:t>
      </w:r>
      <w:r w:rsidR="00AB7A62">
        <w:rPr>
          <w:rFonts w:ascii="Times New Roman" w:hAnsi="Times New Roman" w:cstheme="minorHAnsi"/>
          <w:bCs/>
          <w:sz w:val="20"/>
        </w:rPr>
        <w:t>-</w:t>
      </w:r>
      <w:r w:rsidR="009E587C">
        <w:rPr>
          <w:rFonts w:ascii="Times New Roman" w:hAnsi="Times New Roman" w:cstheme="minorHAnsi"/>
          <w:bCs/>
          <w:sz w:val="20"/>
        </w:rPr>
        <w:t xml:space="preserve">centred. </w:t>
      </w:r>
      <w:r w:rsidR="00052259">
        <w:rPr>
          <w:rFonts w:ascii="Times New Roman" w:hAnsi="Times New Roman" w:cstheme="minorHAnsi"/>
          <w:bCs/>
          <w:sz w:val="20"/>
        </w:rPr>
        <w:t xml:space="preserve">Our data reveals </w:t>
      </w:r>
      <w:r w:rsidR="00D4649A">
        <w:rPr>
          <w:rFonts w:ascii="Times New Roman" w:hAnsi="Times New Roman" w:cstheme="minorHAnsi"/>
          <w:bCs/>
          <w:sz w:val="20"/>
        </w:rPr>
        <w:t>a culture of paternalism</w:t>
      </w:r>
      <w:r w:rsidR="009E587C">
        <w:rPr>
          <w:rFonts w:ascii="Times New Roman" w:hAnsi="Times New Roman" w:cstheme="minorHAnsi"/>
          <w:bCs/>
          <w:sz w:val="20"/>
        </w:rPr>
        <w:t xml:space="preserve">, </w:t>
      </w:r>
      <w:r w:rsidR="00264432">
        <w:rPr>
          <w:rFonts w:ascii="Times New Roman" w:hAnsi="Times New Roman" w:cstheme="minorHAnsi"/>
          <w:bCs/>
          <w:sz w:val="20"/>
        </w:rPr>
        <w:t>protocol-driven care, information being provided on a ‘need to know basis’</w:t>
      </w:r>
      <w:r w:rsidR="009C516E">
        <w:rPr>
          <w:rFonts w:ascii="Times New Roman" w:hAnsi="Times New Roman" w:cstheme="minorHAnsi"/>
          <w:bCs/>
          <w:sz w:val="20"/>
        </w:rPr>
        <w:t>, and</w:t>
      </w:r>
      <w:r w:rsidR="00264432">
        <w:rPr>
          <w:rFonts w:ascii="Times New Roman" w:hAnsi="Times New Roman" w:cstheme="minorHAnsi"/>
          <w:bCs/>
          <w:sz w:val="20"/>
        </w:rPr>
        <w:t xml:space="preserve"> siloed </w:t>
      </w:r>
      <w:r w:rsidR="009C516E">
        <w:rPr>
          <w:rFonts w:ascii="Times New Roman" w:hAnsi="Times New Roman" w:cstheme="minorHAnsi"/>
          <w:bCs/>
          <w:sz w:val="20"/>
        </w:rPr>
        <w:t>services</w:t>
      </w:r>
      <w:r w:rsidR="009C516E">
        <w:rPr>
          <w:rFonts w:ascii="Times New Roman" w:hAnsi="Times New Roman" w:cstheme="minorHAnsi"/>
          <w:bCs/>
          <w:color w:val="000000" w:themeColor="text1"/>
          <w:sz w:val="20"/>
        </w:rPr>
        <w:t>.</w:t>
      </w:r>
      <w:r w:rsidR="00087FA6">
        <w:rPr>
          <w:rFonts w:ascii="Times New Roman" w:hAnsi="Times New Roman" w:cstheme="minorHAnsi"/>
          <w:bCs/>
          <w:color w:val="000000" w:themeColor="text1"/>
          <w:sz w:val="20"/>
        </w:rPr>
        <w:t xml:space="preserve"> </w:t>
      </w:r>
      <w:r w:rsidR="0066042B">
        <w:rPr>
          <w:rFonts w:ascii="Times New Roman" w:hAnsi="Times New Roman" w:cstheme="minorHAnsi"/>
          <w:bCs/>
          <w:sz w:val="20"/>
        </w:rPr>
        <w:t xml:space="preserve">Patients’ frustration with the lack of timely access to a </w:t>
      </w:r>
      <w:r w:rsidR="00444E6B">
        <w:rPr>
          <w:rFonts w:ascii="Times New Roman" w:hAnsi="Times New Roman" w:cstheme="minorHAnsi"/>
          <w:bCs/>
          <w:sz w:val="20"/>
        </w:rPr>
        <w:t>specialist opinion</w:t>
      </w:r>
      <w:r w:rsidR="0066042B">
        <w:rPr>
          <w:rFonts w:ascii="Times New Roman" w:hAnsi="Times New Roman" w:cstheme="minorHAnsi"/>
          <w:bCs/>
          <w:sz w:val="20"/>
        </w:rPr>
        <w:t xml:space="preserve">, </w:t>
      </w:r>
      <w:r w:rsidR="00264432">
        <w:rPr>
          <w:rFonts w:ascii="Times New Roman" w:hAnsi="Times New Roman" w:cstheme="minorHAnsi"/>
          <w:bCs/>
          <w:sz w:val="20"/>
        </w:rPr>
        <w:t xml:space="preserve">likely reflects </w:t>
      </w:r>
      <w:r w:rsidR="00DF3E55">
        <w:rPr>
          <w:rFonts w:ascii="Times New Roman" w:hAnsi="Times New Roman" w:cstheme="minorHAnsi"/>
          <w:bCs/>
          <w:sz w:val="20"/>
        </w:rPr>
        <w:t>in part</w:t>
      </w:r>
      <w:r w:rsidR="00AB7A62">
        <w:rPr>
          <w:rFonts w:ascii="Times New Roman" w:hAnsi="Times New Roman" w:cstheme="minorHAnsi"/>
          <w:bCs/>
          <w:sz w:val="20"/>
        </w:rPr>
        <w:t>,</w:t>
      </w:r>
      <w:r w:rsidR="00DF3E55">
        <w:rPr>
          <w:rFonts w:ascii="Times New Roman" w:hAnsi="Times New Roman" w:cstheme="minorHAnsi"/>
          <w:bCs/>
          <w:sz w:val="20"/>
        </w:rPr>
        <w:t xml:space="preserve"> </w:t>
      </w:r>
      <w:r w:rsidR="00264432">
        <w:rPr>
          <w:rFonts w:ascii="Times New Roman" w:hAnsi="Times New Roman" w:cstheme="minorHAnsi"/>
          <w:bCs/>
          <w:sz w:val="20"/>
        </w:rPr>
        <w:t xml:space="preserve">the </w:t>
      </w:r>
      <w:r w:rsidR="008C2E00">
        <w:rPr>
          <w:rFonts w:ascii="Times New Roman" w:hAnsi="Times New Roman" w:cstheme="minorHAnsi"/>
          <w:bCs/>
          <w:sz w:val="20"/>
        </w:rPr>
        <w:t>known</w:t>
      </w:r>
      <w:r w:rsidR="00985961">
        <w:rPr>
          <w:rFonts w:ascii="Times New Roman" w:hAnsi="Times New Roman" w:cstheme="minorHAnsi"/>
          <w:bCs/>
          <w:sz w:val="20"/>
        </w:rPr>
        <w:t xml:space="preserve"> issues with staff shortages and</w:t>
      </w:r>
      <w:r w:rsidR="008C2E00">
        <w:rPr>
          <w:rFonts w:ascii="Times New Roman" w:hAnsi="Times New Roman" w:cstheme="minorHAnsi"/>
          <w:bCs/>
          <w:sz w:val="20"/>
        </w:rPr>
        <w:t xml:space="preserve"> difficulty</w:t>
      </w:r>
      <w:r w:rsidR="00985961">
        <w:rPr>
          <w:rFonts w:ascii="Times New Roman" w:hAnsi="Times New Roman" w:cstheme="minorHAnsi"/>
          <w:bCs/>
          <w:sz w:val="20"/>
        </w:rPr>
        <w:t xml:space="preserve"> </w:t>
      </w:r>
      <w:r w:rsidR="00050AA3">
        <w:rPr>
          <w:rFonts w:ascii="Times New Roman" w:hAnsi="Times New Roman" w:cstheme="minorHAnsi"/>
          <w:bCs/>
          <w:sz w:val="20"/>
        </w:rPr>
        <w:t>negotiating provider contracts</w:t>
      </w:r>
      <w:r w:rsidR="008C2E00">
        <w:rPr>
          <w:rFonts w:ascii="Times New Roman" w:hAnsi="Times New Roman" w:cstheme="minorHAnsi"/>
          <w:bCs/>
          <w:sz w:val="20"/>
        </w:rPr>
        <w:t xml:space="preserve">. </w:t>
      </w:r>
      <w:r w:rsidR="00DF3E55">
        <w:rPr>
          <w:rFonts w:ascii="Times New Roman" w:hAnsi="Times New Roman" w:cstheme="minorHAnsi"/>
          <w:bCs/>
          <w:sz w:val="20"/>
        </w:rPr>
        <w:t xml:space="preserve">However, in addition, the national pathway places a new emphasis on </w:t>
      </w:r>
      <w:r w:rsidR="008A011D">
        <w:rPr>
          <w:rFonts w:ascii="Times New Roman" w:hAnsi="Times New Roman" w:cstheme="minorHAnsi"/>
          <w:bCs/>
          <w:sz w:val="20"/>
        </w:rPr>
        <w:t xml:space="preserve">enabling </w:t>
      </w:r>
      <w:r w:rsidR="00DF3E55">
        <w:rPr>
          <w:rFonts w:ascii="Times New Roman" w:hAnsi="Times New Roman" w:cstheme="minorHAnsi"/>
          <w:bCs/>
          <w:sz w:val="20"/>
        </w:rPr>
        <w:t>rapid access to imaging and</w:t>
      </w:r>
      <w:r w:rsidR="00444E6B">
        <w:rPr>
          <w:rFonts w:ascii="Times New Roman" w:hAnsi="Times New Roman" w:cstheme="minorHAnsi"/>
          <w:bCs/>
          <w:sz w:val="20"/>
        </w:rPr>
        <w:t xml:space="preserve"> </w:t>
      </w:r>
      <w:r w:rsidR="00DF3E55">
        <w:rPr>
          <w:rFonts w:ascii="Times New Roman" w:hAnsi="Times New Roman" w:cstheme="minorHAnsi"/>
          <w:bCs/>
          <w:sz w:val="20"/>
        </w:rPr>
        <w:t>injection or surgery (for those with severe or intolerable symptoms and a relevant cause identified on imaging)</w:t>
      </w:r>
      <w:r w:rsidR="008A011D">
        <w:rPr>
          <w:rFonts w:ascii="Times New Roman" w:hAnsi="Times New Roman" w:cstheme="minorHAnsi"/>
          <w:bCs/>
          <w:sz w:val="20"/>
        </w:rPr>
        <w:t xml:space="preserve"> and achieving this requires a shift in practice and resources</w:t>
      </w:r>
      <w:r w:rsidR="00DF3E55">
        <w:rPr>
          <w:rFonts w:ascii="Times New Roman" w:hAnsi="Times New Roman" w:cstheme="minorHAnsi"/>
          <w:bCs/>
          <w:sz w:val="20"/>
        </w:rPr>
        <w:t>. Whilst this</w:t>
      </w:r>
      <w:r w:rsidR="0049388A">
        <w:rPr>
          <w:rFonts w:ascii="Times New Roman" w:hAnsi="Times New Roman" w:cstheme="minorHAnsi"/>
          <w:bCs/>
          <w:sz w:val="20"/>
        </w:rPr>
        <w:t xml:space="preserve"> </w:t>
      </w:r>
      <w:r w:rsidR="00DF3E55">
        <w:rPr>
          <w:rFonts w:ascii="Times New Roman" w:hAnsi="Times New Roman" w:cstheme="minorHAnsi"/>
          <w:bCs/>
          <w:sz w:val="20"/>
        </w:rPr>
        <w:t>approach reflects expert opinion</w:t>
      </w:r>
      <w:r w:rsidR="002505F7">
        <w:rPr>
          <w:rFonts w:ascii="Times New Roman" w:hAnsi="Times New Roman" w:cstheme="minorHAnsi"/>
          <w:bCs/>
          <w:sz w:val="20"/>
        </w:rPr>
        <w:t>,</w:t>
      </w:r>
      <w:r w:rsidR="00DF3E55">
        <w:rPr>
          <w:rFonts w:ascii="Times New Roman" w:hAnsi="Times New Roman" w:cstheme="minorHAnsi"/>
          <w:bCs/>
          <w:sz w:val="20"/>
        </w:rPr>
        <w:t xml:space="preserve"> it is </w:t>
      </w:r>
      <w:r w:rsidR="0049388A">
        <w:rPr>
          <w:rFonts w:ascii="Times New Roman" w:hAnsi="Times New Roman" w:cstheme="minorHAnsi"/>
          <w:bCs/>
          <w:sz w:val="20"/>
        </w:rPr>
        <w:t xml:space="preserve">in contrast to the established </w:t>
      </w:r>
      <w:r w:rsidR="002505F7">
        <w:rPr>
          <w:rFonts w:ascii="Times New Roman" w:hAnsi="Times New Roman" w:cstheme="minorHAnsi"/>
          <w:bCs/>
          <w:sz w:val="20"/>
        </w:rPr>
        <w:t>‘</w:t>
      </w:r>
      <w:r w:rsidR="0049388A">
        <w:rPr>
          <w:rFonts w:ascii="Times New Roman" w:hAnsi="Times New Roman" w:cstheme="minorHAnsi"/>
          <w:bCs/>
          <w:sz w:val="20"/>
        </w:rPr>
        <w:t>stepped model</w:t>
      </w:r>
      <w:r w:rsidR="002505F7">
        <w:rPr>
          <w:rFonts w:ascii="Times New Roman" w:hAnsi="Times New Roman" w:cstheme="minorHAnsi"/>
          <w:bCs/>
          <w:sz w:val="20"/>
        </w:rPr>
        <w:t>’</w:t>
      </w:r>
      <w:r w:rsidR="0049388A">
        <w:rPr>
          <w:rFonts w:ascii="Times New Roman" w:hAnsi="Times New Roman" w:cstheme="minorHAnsi"/>
          <w:bCs/>
          <w:sz w:val="20"/>
        </w:rPr>
        <w:t xml:space="preserve"> of </w:t>
      </w:r>
      <w:r w:rsidR="008A011D">
        <w:rPr>
          <w:rFonts w:ascii="Times New Roman" w:hAnsi="Times New Roman" w:cstheme="minorHAnsi"/>
          <w:bCs/>
          <w:sz w:val="20"/>
        </w:rPr>
        <w:t xml:space="preserve">sciatica </w:t>
      </w:r>
      <w:r w:rsidR="0049388A">
        <w:rPr>
          <w:rFonts w:ascii="Times New Roman" w:hAnsi="Times New Roman" w:cstheme="minorHAnsi"/>
          <w:bCs/>
          <w:sz w:val="20"/>
        </w:rPr>
        <w:t>care</w:t>
      </w:r>
      <w:r w:rsidR="008A011D">
        <w:rPr>
          <w:rFonts w:ascii="Times New Roman" w:hAnsi="Times New Roman" w:cstheme="minorHAnsi"/>
          <w:bCs/>
          <w:sz w:val="20"/>
        </w:rPr>
        <w:t xml:space="preserve"> that</w:t>
      </w:r>
      <w:r w:rsidR="005F403C">
        <w:rPr>
          <w:rFonts w:ascii="Times New Roman" w:hAnsi="Times New Roman" w:cstheme="minorHAnsi"/>
          <w:bCs/>
          <w:sz w:val="20"/>
        </w:rPr>
        <w:t xml:space="preserve"> advocates</w:t>
      </w:r>
      <w:r w:rsidR="002505F7">
        <w:rPr>
          <w:rFonts w:ascii="Times New Roman" w:hAnsi="Times New Roman" w:cstheme="minorHAnsi"/>
          <w:bCs/>
          <w:sz w:val="20"/>
        </w:rPr>
        <w:t xml:space="preserve"> the more limited use of invasive interventions</w:t>
      </w:r>
      <w:r w:rsidR="00F003D5">
        <w:rPr>
          <w:rFonts w:ascii="Times New Roman" w:hAnsi="Times New Roman" w:cstheme="minorHAnsi"/>
          <w:bCs/>
          <w:sz w:val="20"/>
        </w:rPr>
        <w:t xml:space="preserve">, with </w:t>
      </w:r>
      <w:r w:rsidR="008A011D">
        <w:rPr>
          <w:rFonts w:ascii="Times New Roman" w:hAnsi="Times New Roman" w:cstheme="minorHAnsi"/>
          <w:bCs/>
          <w:sz w:val="20"/>
        </w:rPr>
        <w:t>evidenced cost effectiveness</w:t>
      </w:r>
      <w:r w:rsidR="00D403A0">
        <w:rPr>
          <w:rFonts w:ascii="Times New Roman" w:hAnsi="Times New Roman" w:cstheme="minorHAnsi"/>
          <w:bCs/>
          <w:sz w:val="20"/>
        </w:rPr>
        <w:fldChar w:fldCharType="begin">
          <w:fldData xml:space="preserve">PEVuZE5vdGU+PENpdGU+PEF1dGhvcj5GaXR6c2ltbW9uczwvQXV0aG9yPjxZZWFyPjIwMTQ8L1ll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PEVuZE5vdGU+PENpdGU+PEF1dGhvcj5GaXR6c2ltbW9uczwvQXV0aG9yPjxZZWFyPjIwMTQ8L1ll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D403A0">
        <w:rPr>
          <w:rFonts w:ascii="Times New Roman" w:hAnsi="Times New Roman" w:cstheme="minorHAnsi"/>
          <w:bCs/>
          <w:sz w:val="20"/>
        </w:rPr>
      </w:r>
      <w:r w:rsidR="00D403A0">
        <w:rPr>
          <w:rFonts w:ascii="Times New Roman" w:hAnsi="Times New Roman" w:cstheme="minorHAnsi"/>
          <w:bCs/>
          <w:sz w:val="20"/>
        </w:rPr>
        <w:fldChar w:fldCharType="separate"/>
      </w:r>
      <w:r w:rsidR="00D403A0">
        <w:rPr>
          <w:rFonts w:ascii="Times New Roman" w:hAnsi="Times New Roman" w:cstheme="minorHAnsi"/>
          <w:bCs/>
          <w:noProof/>
          <w:sz w:val="20"/>
        </w:rPr>
        <w:t>(27)</w:t>
      </w:r>
      <w:r w:rsidR="00D403A0">
        <w:rPr>
          <w:rFonts w:ascii="Times New Roman" w:hAnsi="Times New Roman" w:cstheme="minorHAnsi"/>
          <w:bCs/>
          <w:sz w:val="20"/>
        </w:rPr>
        <w:fldChar w:fldCharType="end"/>
      </w:r>
      <w:r w:rsidR="002505F7">
        <w:rPr>
          <w:rFonts w:ascii="Times New Roman" w:hAnsi="Times New Roman" w:cstheme="minorHAnsi"/>
          <w:bCs/>
          <w:sz w:val="20"/>
        </w:rPr>
        <w:t>.</w:t>
      </w:r>
      <w:r w:rsidR="00FC02A7">
        <w:rPr>
          <w:rFonts w:ascii="Times New Roman" w:hAnsi="Times New Roman" w:cstheme="minorHAnsi"/>
          <w:bCs/>
          <w:sz w:val="20"/>
        </w:rPr>
        <w:t xml:space="preserve"> We suggest that until the </w:t>
      </w:r>
      <w:r w:rsidR="00D403A0">
        <w:rPr>
          <w:rFonts w:ascii="Times New Roman" w:hAnsi="Times New Roman" w:cstheme="minorHAnsi"/>
          <w:bCs/>
          <w:sz w:val="20"/>
        </w:rPr>
        <w:t xml:space="preserve">national </w:t>
      </w:r>
      <w:r w:rsidR="00FC02A7">
        <w:rPr>
          <w:rFonts w:ascii="Times New Roman" w:hAnsi="Times New Roman" w:cstheme="minorHAnsi"/>
          <w:bCs/>
          <w:sz w:val="20"/>
        </w:rPr>
        <w:t xml:space="preserve">pathway is underpinned by evidence of its clinical and cost effectiveness, services may be ambivalent about making the changes necessary to align with its timelines. </w:t>
      </w:r>
      <w:r w:rsidR="0097364C">
        <w:rPr>
          <w:rFonts w:ascii="Times New Roman" w:hAnsi="Times New Roman" w:cstheme="minorHAnsi"/>
          <w:bCs/>
          <w:sz w:val="20"/>
        </w:rPr>
        <w:t>Whilst the</w:t>
      </w:r>
      <w:r w:rsidR="00DF3E55">
        <w:rPr>
          <w:rFonts w:ascii="Times New Roman" w:hAnsi="Times New Roman" w:cstheme="minorHAnsi"/>
          <w:bCs/>
          <w:sz w:val="20"/>
        </w:rPr>
        <w:t>se</w:t>
      </w:r>
      <w:r w:rsidR="0097364C">
        <w:rPr>
          <w:rFonts w:ascii="Times New Roman" w:hAnsi="Times New Roman" w:cstheme="minorHAnsi"/>
          <w:bCs/>
          <w:sz w:val="20"/>
        </w:rPr>
        <w:t xml:space="preserve"> issues are specific to </w:t>
      </w:r>
      <w:r w:rsidR="00B12F80">
        <w:rPr>
          <w:rFonts w:ascii="Times New Roman" w:hAnsi="Times New Roman" w:cstheme="minorHAnsi"/>
          <w:bCs/>
          <w:sz w:val="20"/>
        </w:rPr>
        <w:t>the local pathway</w:t>
      </w:r>
      <w:r w:rsidR="001F1D1C">
        <w:rPr>
          <w:rFonts w:ascii="Times New Roman" w:hAnsi="Times New Roman" w:cstheme="minorHAnsi"/>
          <w:bCs/>
          <w:sz w:val="20"/>
        </w:rPr>
        <w:t>,</w:t>
      </w:r>
      <w:r w:rsidR="00CD58B3">
        <w:rPr>
          <w:rFonts w:ascii="Times New Roman" w:hAnsi="Times New Roman" w:cstheme="minorHAnsi"/>
          <w:bCs/>
          <w:sz w:val="20"/>
        </w:rPr>
        <w:t xml:space="preserve"> they seem likely to apply to</w:t>
      </w:r>
      <w:r w:rsidR="0097364C">
        <w:rPr>
          <w:rFonts w:ascii="Times New Roman" w:hAnsi="Times New Roman" w:cstheme="minorHAnsi"/>
          <w:bCs/>
          <w:sz w:val="20"/>
        </w:rPr>
        <w:t xml:space="preserve"> other services in the early stages of pathway implementation. </w:t>
      </w:r>
    </w:p>
    <w:p w14:paraId="1130BE12" w14:textId="77777777" w:rsidR="00AF5659" w:rsidRDefault="00AF5659" w:rsidP="005E3325">
      <w:pPr>
        <w:spacing w:line="360" w:lineRule="auto"/>
        <w:ind w:firstLine="0"/>
        <w:rPr>
          <w:rFonts w:ascii="Times New Roman" w:hAnsi="Times New Roman" w:cstheme="minorHAnsi"/>
          <w:bCs/>
          <w:sz w:val="20"/>
        </w:rPr>
      </w:pPr>
    </w:p>
    <w:p w14:paraId="347066AD" w14:textId="46522294" w:rsidR="00DF3E55" w:rsidRDefault="005E3325" w:rsidP="00FC2930">
      <w:pPr>
        <w:spacing w:line="360" w:lineRule="auto"/>
        <w:ind w:firstLine="0"/>
        <w:rPr>
          <w:rFonts w:ascii="Times New Roman" w:hAnsi="Times New Roman" w:cstheme="minorHAnsi"/>
          <w:bCs/>
          <w:sz w:val="20"/>
        </w:rPr>
      </w:pPr>
      <w:r>
        <w:rPr>
          <w:rFonts w:ascii="Times New Roman" w:hAnsi="Times New Roman" w:cstheme="minorHAnsi"/>
          <w:bCs/>
          <w:sz w:val="20"/>
        </w:rPr>
        <w:t>Aligning with previous studies</w:t>
      </w:r>
      <w:r w:rsidRPr="004B0BBA">
        <w:rPr>
          <w:rFonts w:ascii="Times New Roman" w:hAnsi="Times New Roman" w:cstheme="minorHAnsi"/>
          <w:bCs/>
          <w:sz w:val="20"/>
        </w:rPr>
        <w:fldChar w:fldCharType="begin">
          <w:fldData xml:space="preserve">PEVuZE5vdGU+PENpdGU+PEF1dGhvcj5Hb2xkc21pdGg8L0F1dGhvcj48WWVhcj4yMDE5PC9ZZWFy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PEVuZE5vdGU+PENpdGU+PEF1dGhvcj5Hb2xkc21pdGg8L0F1dGhvcj48WWVhcj4yMDE5PC9ZZWFy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Pr="004B0BBA">
        <w:rPr>
          <w:rFonts w:ascii="Times New Roman" w:hAnsi="Times New Roman" w:cstheme="minorHAnsi"/>
          <w:bCs/>
          <w:sz w:val="20"/>
        </w:rPr>
      </w:r>
      <w:r w:rsidRPr="004B0BBA">
        <w:rPr>
          <w:rFonts w:ascii="Times New Roman" w:hAnsi="Times New Roman" w:cstheme="minorHAnsi"/>
          <w:bCs/>
          <w:sz w:val="20"/>
        </w:rPr>
        <w:fldChar w:fldCharType="separate"/>
      </w:r>
      <w:r w:rsidR="00D403A0">
        <w:rPr>
          <w:rFonts w:ascii="Times New Roman" w:hAnsi="Times New Roman" w:cstheme="minorHAnsi"/>
          <w:bCs/>
          <w:noProof/>
          <w:sz w:val="20"/>
        </w:rPr>
        <w:t>(11, 14)</w:t>
      </w:r>
      <w:r w:rsidRPr="004B0BBA">
        <w:rPr>
          <w:rFonts w:ascii="Times New Roman" w:hAnsi="Times New Roman" w:cstheme="minorHAnsi"/>
          <w:bCs/>
          <w:sz w:val="20"/>
        </w:rPr>
        <w:fldChar w:fldCharType="end"/>
      </w:r>
      <w:r>
        <w:rPr>
          <w:rFonts w:ascii="Times New Roman" w:hAnsi="Times New Roman" w:cstheme="minorHAnsi"/>
          <w:bCs/>
          <w:sz w:val="20"/>
        </w:rPr>
        <w:t>, we found that, to manage sciatica, patients independently acces</w:t>
      </w:r>
      <w:r w:rsidR="007C234D">
        <w:rPr>
          <w:rFonts w:ascii="Times New Roman" w:hAnsi="Times New Roman" w:cstheme="minorHAnsi"/>
          <w:bCs/>
          <w:sz w:val="20"/>
        </w:rPr>
        <w:t>s</w:t>
      </w:r>
      <w:r w:rsidR="004E2C00">
        <w:rPr>
          <w:rFonts w:ascii="Times New Roman" w:hAnsi="Times New Roman" w:cstheme="minorHAnsi"/>
          <w:bCs/>
          <w:sz w:val="20"/>
        </w:rPr>
        <w:t>ed</w:t>
      </w:r>
      <w:r>
        <w:rPr>
          <w:rFonts w:ascii="Times New Roman" w:hAnsi="Times New Roman" w:cstheme="minorHAnsi"/>
          <w:bCs/>
          <w:sz w:val="20"/>
        </w:rPr>
        <w:t xml:space="preserve"> information</w:t>
      </w:r>
      <w:r w:rsidR="007C234D">
        <w:rPr>
          <w:rFonts w:ascii="Times New Roman" w:hAnsi="Times New Roman" w:cstheme="minorHAnsi"/>
          <w:bCs/>
          <w:sz w:val="20"/>
        </w:rPr>
        <w:t>;</w:t>
      </w:r>
      <w:r>
        <w:rPr>
          <w:rFonts w:ascii="Times New Roman" w:hAnsi="Times New Roman" w:cstheme="minorHAnsi"/>
          <w:bCs/>
          <w:sz w:val="20"/>
        </w:rPr>
        <w:t xml:space="preserve"> the experiences of others</w:t>
      </w:r>
      <w:r w:rsidR="007C234D">
        <w:rPr>
          <w:rFonts w:ascii="Times New Roman" w:hAnsi="Times New Roman" w:cstheme="minorHAnsi"/>
          <w:bCs/>
          <w:sz w:val="20"/>
        </w:rPr>
        <w:t>;</w:t>
      </w:r>
      <w:r>
        <w:rPr>
          <w:rFonts w:ascii="Times New Roman" w:hAnsi="Times New Roman" w:cstheme="minorHAnsi"/>
          <w:bCs/>
          <w:sz w:val="20"/>
        </w:rPr>
        <w:t xml:space="preserve"> and private healthcare. </w:t>
      </w:r>
      <w:r w:rsidR="004E2C00">
        <w:rPr>
          <w:rFonts w:ascii="Times New Roman" w:hAnsi="Times New Roman" w:cstheme="minorHAnsi"/>
          <w:bCs/>
          <w:sz w:val="20"/>
        </w:rPr>
        <w:t xml:space="preserve">They also perceived that </w:t>
      </w:r>
      <w:r w:rsidR="00CD58B3">
        <w:rPr>
          <w:rFonts w:ascii="Times New Roman" w:hAnsi="Times New Roman" w:cstheme="minorHAnsi"/>
          <w:bCs/>
          <w:sz w:val="20"/>
        </w:rPr>
        <w:t xml:space="preserve">a ‘good’ patient was necessarily </w:t>
      </w:r>
      <w:r w:rsidR="004E2C00" w:rsidRPr="004B0BBA">
        <w:rPr>
          <w:rFonts w:ascii="Times New Roman" w:hAnsi="Times New Roman" w:cstheme="minorHAnsi"/>
          <w:bCs/>
          <w:sz w:val="20"/>
        </w:rPr>
        <w:t>independent and proactive</w:t>
      </w:r>
      <w:r w:rsidR="004E2C00">
        <w:rPr>
          <w:rFonts w:ascii="Times New Roman" w:hAnsi="Times New Roman" w:cstheme="minorHAnsi"/>
          <w:bCs/>
          <w:sz w:val="20"/>
        </w:rPr>
        <w:t xml:space="preserve">. Whilst new to the sciatica literature, these findings align with the experiences of those </w:t>
      </w:r>
      <w:r w:rsidR="00AD34F0">
        <w:rPr>
          <w:rFonts w:ascii="Times New Roman" w:hAnsi="Times New Roman" w:cstheme="minorHAnsi"/>
          <w:bCs/>
          <w:sz w:val="20"/>
        </w:rPr>
        <w:t>self-managing</w:t>
      </w:r>
      <w:r w:rsidR="004E2C00">
        <w:rPr>
          <w:rFonts w:ascii="Times New Roman" w:hAnsi="Times New Roman" w:cstheme="minorHAnsi"/>
          <w:bCs/>
          <w:sz w:val="20"/>
        </w:rPr>
        <w:t xml:space="preserve"> long term conditions</w:t>
      </w:r>
      <w:r w:rsidR="004E2C00" w:rsidRPr="004B0BBA">
        <w:rPr>
          <w:rFonts w:ascii="Times New Roman" w:hAnsi="Times New Roman" w:cstheme="minorHAnsi"/>
          <w:bCs/>
          <w:sz w:val="20"/>
        </w:rPr>
        <w:fldChar w:fldCharType="begin">
          <w:fldData xml:space="preserve">PEVuZE5vdGU+PENpdGU+PEF1dGhvcj5FbGxpczwvQXV0aG9yPjxZZWFyPjIwMTc8L1llYXI+PFJl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</w:fldData>
        </w:fldChar>
      </w:r>
      <w:r w:rsidR="00D403A0">
        <w:rPr>
          <w:rFonts w:ascii="Times New Roman" w:hAnsi="Times New Roman" w:cstheme="minorHAnsi"/>
          <w:bCs/>
          <w:sz w:val="20"/>
        </w:rPr>
        <w:instrText xml:space="preserve"> ADDIN EN.CITE </w:instrText>
      </w:r>
      <w:r w:rsidR="00D403A0">
        <w:rPr>
          <w:rFonts w:ascii="Times New Roman" w:hAnsi="Times New Roman" w:cstheme="minorHAnsi"/>
          <w:bCs/>
          <w:sz w:val="20"/>
        </w:rPr>
        <w:fldChar w:fldCharType="begin">
          <w:fldData xml:space="preserve">PEVuZE5vdGU+PENpdGU+PEF1dGhvcj5FbGxpczwvQXV0aG9yPjxZZWFyPjIwMTc8L1llYXI+PFJl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</w:fldData>
        </w:fldChar>
      </w:r>
      <w:r w:rsidR="00D403A0">
        <w:rPr>
          <w:rFonts w:ascii="Times New Roman" w:hAnsi="Times New Roman" w:cstheme="minorHAnsi"/>
          <w:bCs/>
          <w:sz w:val="20"/>
        </w:rPr>
        <w:instrText xml:space="preserve"> ADDIN EN.CITE.DATA </w:instrText>
      </w:r>
      <w:r w:rsidR="00D403A0">
        <w:rPr>
          <w:rFonts w:ascii="Times New Roman" w:hAnsi="Times New Roman" w:cstheme="minorHAnsi"/>
          <w:bCs/>
          <w:sz w:val="20"/>
        </w:rPr>
      </w:r>
      <w:r w:rsidR="00D403A0">
        <w:rPr>
          <w:rFonts w:ascii="Times New Roman" w:hAnsi="Times New Roman" w:cstheme="minorHAnsi"/>
          <w:bCs/>
          <w:sz w:val="20"/>
        </w:rPr>
        <w:fldChar w:fldCharType="end"/>
      </w:r>
      <w:r w:rsidR="004E2C00" w:rsidRPr="004B0BBA">
        <w:rPr>
          <w:rFonts w:ascii="Times New Roman" w:hAnsi="Times New Roman" w:cstheme="minorHAnsi"/>
          <w:bCs/>
          <w:sz w:val="20"/>
        </w:rPr>
      </w:r>
      <w:r w:rsidR="004E2C00" w:rsidRPr="004B0BBA">
        <w:rPr>
          <w:rFonts w:ascii="Times New Roman" w:hAnsi="Times New Roman" w:cstheme="minorHAnsi"/>
          <w:bCs/>
          <w:sz w:val="20"/>
        </w:rPr>
        <w:fldChar w:fldCharType="separate"/>
      </w:r>
      <w:r w:rsidR="00D403A0">
        <w:rPr>
          <w:rFonts w:ascii="Times New Roman" w:hAnsi="Times New Roman" w:cstheme="minorHAnsi"/>
          <w:bCs/>
          <w:noProof/>
          <w:sz w:val="20"/>
        </w:rPr>
        <w:t>(25)</w:t>
      </w:r>
      <w:r w:rsidR="004E2C00" w:rsidRPr="004B0BBA">
        <w:rPr>
          <w:rFonts w:ascii="Times New Roman" w:hAnsi="Times New Roman" w:cstheme="minorHAnsi"/>
          <w:bCs/>
          <w:sz w:val="20"/>
        </w:rPr>
        <w:fldChar w:fldCharType="end"/>
      </w:r>
      <w:r w:rsidR="00ED4E68">
        <w:rPr>
          <w:rFonts w:ascii="Times New Roman" w:hAnsi="Times New Roman" w:cstheme="minorHAnsi"/>
          <w:bCs/>
          <w:sz w:val="20"/>
        </w:rPr>
        <w:t>. This paper furthers</w:t>
      </w:r>
      <w:r w:rsidR="00ED4E68" w:rsidRPr="004B0BBA">
        <w:rPr>
          <w:rFonts w:ascii="Times New Roman" w:hAnsi="Times New Roman" w:cstheme="minorHAnsi"/>
          <w:bCs/>
          <w:sz w:val="20"/>
        </w:rPr>
        <w:t xml:space="preserve"> understanding</w:t>
      </w:r>
      <w:r w:rsidR="00ED4E68">
        <w:rPr>
          <w:rFonts w:ascii="Times New Roman" w:hAnsi="Times New Roman" w:cstheme="minorHAnsi"/>
          <w:bCs/>
          <w:sz w:val="20"/>
        </w:rPr>
        <w:t xml:space="preserve"> by reframing patients’ actions as agency, </w:t>
      </w:r>
      <w:r w:rsidR="00CD58B3">
        <w:rPr>
          <w:rFonts w:ascii="Times New Roman" w:hAnsi="Times New Roman" w:cstheme="minorHAnsi"/>
          <w:bCs/>
          <w:sz w:val="20"/>
        </w:rPr>
        <w:t xml:space="preserve">and arguing that this </w:t>
      </w:r>
      <w:r w:rsidR="00BD0392">
        <w:rPr>
          <w:rFonts w:ascii="Times New Roman" w:hAnsi="Times New Roman" w:cstheme="minorHAnsi"/>
          <w:bCs/>
          <w:sz w:val="20"/>
        </w:rPr>
        <w:t xml:space="preserve">agency </w:t>
      </w:r>
      <w:r w:rsidR="00CD58B3">
        <w:rPr>
          <w:rFonts w:ascii="Times New Roman" w:hAnsi="Times New Roman" w:cstheme="minorHAnsi"/>
          <w:bCs/>
          <w:sz w:val="20"/>
        </w:rPr>
        <w:t xml:space="preserve">becomes </w:t>
      </w:r>
      <w:r w:rsidR="00ED4E68">
        <w:rPr>
          <w:rFonts w:ascii="Times New Roman" w:hAnsi="Times New Roman" w:cstheme="minorHAnsi"/>
          <w:bCs/>
          <w:sz w:val="20"/>
        </w:rPr>
        <w:t xml:space="preserve">necessary </w:t>
      </w:r>
      <w:r w:rsidR="005142DD">
        <w:rPr>
          <w:rFonts w:ascii="Times New Roman" w:hAnsi="Times New Roman" w:cstheme="minorHAnsi"/>
          <w:bCs/>
          <w:sz w:val="20"/>
        </w:rPr>
        <w:t xml:space="preserve">in part </w:t>
      </w:r>
      <w:r w:rsidR="00ED4E68">
        <w:rPr>
          <w:rFonts w:ascii="Times New Roman" w:hAnsi="Times New Roman" w:cstheme="minorHAnsi"/>
          <w:bCs/>
          <w:sz w:val="20"/>
        </w:rPr>
        <w:t>due to the problems with the pathway</w:t>
      </w:r>
      <w:r w:rsidR="00BD0392">
        <w:rPr>
          <w:rFonts w:ascii="Times New Roman" w:hAnsi="Times New Roman" w:cstheme="minorHAnsi"/>
          <w:bCs/>
          <w:sz w:val="20"/>
        </w:rPr>
        <w:t xml:space="preserve"> as well as in response to wider neo-liberal expectations that people manage their own health and </w:t>
      </w:r>
      <w:r w:rsidR="00ED4E68" w:rsidRPr="002A129E">
        <w:rPr>
          <w:rFonts w:ascii="Times New Roman" w:hAnsi="Times New Roman" w:cstheme="minorHAnsi"/>
          <w:bCs/>
          <w:sz w:val="20"/>
        </w:rPr>
        <w:t xml:space="preserve">reduce dependence on </w:t>
      </w:r>
      <w:r w:rsidR="00BD0392">
        <w:rPr>
          <w:rFonts w:ascii="Times New Roman" w:hAnsi="Times New Roman" w:cstheme="minorHAnsi"/>
          <w:bCs/>
          <w:sz w:val="20"/>
        </w:rPr>
        <w:t xml:space="preserve">the state </w:t>
      </w:r>
      <w:r w:rsidR="00ED4E68">
        <w:rPr>
          <w:rFonts w:ascii="Times New Roman" w:hAnsi="Times New Roman" w:cstheme="minorHAnsi"/>
          <w:bCs/>
          <w:sz w:val="20"/>
        </w:rPr>
        <w:fldChar w:fldCharType="begin"/>
      </w:r>
      <w:r w:rsidR="00ED4E68">
        <w:rPr>
          <w:rFonts w:ascii="Times New Roman" w:hAnsi="Times New Roman" w:cstheme="minorHAnsi"/>
          <w:bCs/>
          <w:sz w:val="20"/>
        </w:rPr>
        <w:instrText xml:space="preserve"> ADDIN EN.CITE &lt;EndNote&gt;&lt;Cite&gt;&lt;Author&gt;Galvin&lt;/Author&gt;&lt;Year&gt;2002&lt;/Year&gt;&lt;RecNum&gt;25&lt;/RecNum&gt;&lt;DisplayText&gt;(28)&lt;/DisplayText&gt;&lt;record&gt;&lt;rec-number&gt;25&lt;/rec-number&gt;&lt;foreign-keys&gt;&lt;key app="EN" db-id="5sttez5ra99x0ne0f5bpexzp5995df5vfp55" timestamp="1570187615"&gt;25&lt;/key&gt;&lt;/foreign-keys&gt;&lt;ref-type name="Journal Article"&gt;17&lt;/ref-type&gt;&lt;contributors&gt;&lt;authors&gt;&lt;author&gt;Galvin, D.&lt;/author&gt;&lt;/authors&gt;&lt;/contributors&gt;&lt;titles&gt;&lt;title&gt;Disturbing notions of chronic illness and individual responsibility: towards a geneaology of morals&lt;/title&gt;&lt;secondary-title&gt;Health &lt;/secondary-title&gt;&lt;/titles&gt;&lt;periodical&gt;&lt;full-title&gt;Health&lt;/full-title&gt;&lt;/periodical&gt;&lt;pages&gt;107-137&lt;/pages&gt;&lt;volume&gt;6&lt;/volume&gt;&lt;num-vols&gt;2&lt;/num-vols&gt;&lt;dates&gt;&lt;year&gt;2002&lt;/year&gt;&lt;/dates&gt;&lt;urls&gt;&lt;/urls&gt;&lt;/record&gt;&lt;/Cite&gt;&lt;/EndNote&gt;</w:instrText>
      </w:r>
      <w:r w:rsidR="00ED4E68">
        <w:rPr>
          <w:rFonts w:ascii="Times New Roman" w:hAnsi="Times New Roman" w:cstheme="minorHAnsi"/>
          <w:bCs/>
          <w:sz w:val="20"/>
        </w:rPr>
        <w:fldChar w:fldCharType="separate"/>
      </w:r>
      <w:r w:rsidR="00ED4E68">
        <w:rPr>
          <w:rFonts w:ascii="Times New Roman" w:hAnsi="Times New Roman" w:cstheme="minorHAnsi"/>
          <w:bCs/>
          <w:noProof/>
          <w:sz w:val="20"/>
        </w:rPr>
        <w:t>(28)</w:t>
      </w:r>
      <w:r w:rsidR="00ED4E68">
        <w:rPr>
          <w:rFonts w:ascii="Times New Roman" w:hAnsi="Times New Roman" w:cstheme="minorHAnsi"/>
          <w:bCs/>
          <w:sz w:val="20"/>
        </w:rPr>
        <w:fldChar w:fldCharType="end"/>
      </w:r>
      <w:r w:rsidR="00ED4E68">
        <w:rPr>
          <w:rFonts w:ascii="Times New Roman" w:hAnsi="Times New Roman" w:cstheme="minorHAnsi"/>
          <w:bCs/>
          <w:sz w:val="20"/>
        </w:rPr>
        <w:t>.</w:t>
      </w:r>
      <w:r w:rsidR="007C234D">
        <w:rPr>
          <w:rFonts w:ascii="Times New Roman" w:hAnsi="Times New Roman" w:cstheme="minorHAnsi"/>
          <w:bCs/>
          <w:sz w:val="20"/>
        </w:rPr>
        <w:t xml:space="preserve"> </w:t>
      </w:r>
      <w:r w:rsidR="00BD0392">
        <w:rPr>
          <w:rFonts w:ascii="Times New Roman" w:hAnsi="Times New Roman" w:cstheme="minorHAnsi"/>
          <w:bCs/>
          <w:sz w:val="20"/>
        </w:rPr>
        <w:t>T</w:t>
      </w:r>
      <w:r w:rsidR="000208E8">
        <w:rPr>
          <w:rFonts w:ascii="Times New Roman" w:hAnsi="Times New Roman" w:cstheme="minorHAnsi"/>
          <w:bCs/>
          <w:sz w:val="20"/>
        </w:rPr>
        <w:t>his study</w:t>
      </w:r>
      <w:r w:rsidR="004E2C00">
        <w:rPr>
          <w:rFonts w:ascii="Times New Roman" w:hAnsi="Times New Roman" w:cstheme="minorHAnsi"/>
          <w:bCs/>
          <w:sz w:val="20"/>
        </w:rPr>
        <w:t xml:space="preserve"> </w:t>
      </w:r>
      <w:r w:rsidR="00BD0392">
        <w:rPr>
          <w:rFonts w:ascii="Times New Roman" w:hAnsi="Times New Roman" w:cstheme="minorHAnsi"/>
          <w:bCs/>
          <w:sz w:val="20"/>
        </w:rPr>
        <w:t>shows that it has</w:t>
      </w:r>
      <w:r w:rsidR="004E2C00">
        <w:rPr>
          <w:rFonts w:ascii="Times New Roman" w:hAnsi="Times New Roman" w:cstheme="minorHAnsi"/>
          <w:bCs/>
          <w:sz w:val="20"/>
        </w:rPr>
        <w:t xml:space="preserve"> be</w:t>
      </w:r>
      <w:r w:rsidR="00B12F80">
        <w:rPr>
          <w:rFonts w:ascii="Times New Roman" w:hAnsi="Times New Roman" w:cstheme="minorHAnsi"/>
          <w:bCs/>
          <w:sz w:val="20"/>
        </w:rPr>
        <w:t>c</w:t>
      </w:r>
      <w:r w:rsidR="00BD0392">
        <w:rPr>
          <w:rFonts w:ascii="Times New Roman" w:hAnsi="Times New Roman" w:cstheme="minorHAnsi"/>
          <w:bCs/>
          <w:sz w:val="20"/>
        </w:rPr>
        <w:t>o</w:t>
      </w:r>
      <w:r w:rsidR="00B12F80">
        <w:rPr>
          <w:rFonts w:ascii="Times New Roman" w:hAnsi="Times New Roman" w:cstheme="minorHAnsi"/>
          <w:bCs/>
          <w:sz w:val="20"/>
        </w:rPr>
        <w:t>me</w:t>
      </w:r>
      <w:r w:rsidR="007C234D">
        <w:rPr>
          <w:rFonts w:ascii="Times New Roman" w:hAnsi="Times New Roman" w:cstheme="minorHAnsi"/>
          <w:bCs/>
          <w:sz w:val="20"/>
        </w:rPr>
        <w:t xml:space="preserve"> normal for both patients and staff to expect patients to be proactive and independent in their management.</w:t>
      </w:r>
      <w:r w:rsidR="004E2C00">
        <w:rPr>
          <w:rFonts w:ascii="Times New Roman" w:hAnsi="Times New Roman" w:cstheme="minorHAnsi"/>
          <w:bCs/>
          <w:sz w:val="20"/>
        </w:rPr>
        <w:t xml:space="preserve"> </w:t>
      </w:r>
      <w:r w:rsidR="00BD0392">
        <w:rPr>
          <w:rFonts w:ascii="Times New Roman" w:hAnsi="Times New Roman" w:cstheme="minorHAnsi"/>
          <w:bCs/>
          <w:sz w:val="20"/>
        </w:rPr>
        <w:t>However</w:t>
      </w:r>
      <w:r w:rsidR="00B70DCF">
        <w:rPr>
          <w:rFonts w:ascii="Times New Roman" w:hAnsi="Times New Roman" w:cstheme="minorHAnsi"/>
          <w:bCs/>
          <w:sz w:val="20"/>
        </w:rPr>
        <w:t>,</w:t>
      </w:r>
      <w:r w:rsidR="00BD0392">
        <w:rPr>
          <w:rFonts w:ascii="Times New Roman" w:hAnsi="Times New Roman" w:cstheme="minorHAnsi"/>
          <w:bCs/>
          <w:sz w:val="20"/>
        </w:rPr>
        <w:t xml:space="preserve"> </w:t>
      </w:r>
      <w:r>
        <w:rPr>
          <w:rFonts w:ascii="Times New Roman" w:hAnsi="Times New Roman" w:cstheme="minorHAnsi"/>
          <w:bCs/>
          <w:sz w:val="20"/>
        </w:rPr>
        <w:t>our</w:t>
      </w:r>
      <w:r w:rsidRPr="004B0BBA">
        <w:rPr>
          <w:rFonts w:ascii="Times New Roman" w:hAnsi="Times New Roman" w:cstheme="minorHAnsi"/>
          <w:bCs/>
          <w:sz w:val="20"/>
        </w:rPr>
        <w:t xml:space="preserve"> study </w:t>
      </w:r>
      <w:r w:rsidR="00BD0392">
        <w:rPr>
          <w:rFonts w:ascii="Times New Roman" w:hAnsi="Times New Roman" w:cstheme="minorHAnsi"/>
          <w:bCs/>
          <w:sz w:val="20"/>
        </w:rPr>
        <w:t xml:space="preserve">also </w:t>
      </w:r>
      <w:r w:rsidRPr="004B0BBA">
        <w:rPr>
          <w:rFonts w:ascii="Times New Roman" w:hAnsi="Times New Roman" w:cstheme="minorHAnsi"/>
          <w:bCs/>
          <w:sz w:val="20"/>
        </w:rPr>
        <w:t xml:space="preserve">found </w:t>
      </w:r>
      <w:r w:rsidR="00443A7D">
        <w:rPr>
          <w:rFonts w:ascii="Times New Roman" w:hAnsi="Times New Roman" w:cstheme="minorHAnsi"/>
          <w:bCs/>
          <w:sz w:val="20"/>
        </w:rPr>
        <w:t>that</w:t>
      </w:r>
      <w:r w:rsidRPr="004B0BBA">
        <w:rPr>
          <w:rFonts w:ascii="Times New Roman" w:hAnsi="Times New Roman" w:cstheme="minorHAnsi"/>
          <w:bCs/>
          <w:sz w:val="20"/>
        </w:rPr>
        <w:t xml:space="preserve"> </w:t>
      </w:r>
      <w:r w:rsidR="004E2C00">
        <w:rPr>
          <w:rFonts w:ascii="Times New Roman" w:hAnsi="Times New Roman" w:cstheme="minorHAnsi"/>
          <w:bCs/>
          <w:sz w:val="20"/>
        </w:rPr>
        <w:t>th</w:t>
      </w:r>
      <w:r w:rsidR="00443A7D">
        <w:rPr>
          <w:rFonts w:ascii="Times New Roman" w:hAnsi="Times New Roman" w:cstheme="minorHAnsi"/>
          <w:bCs/>
          <w:sz w:val="20"/>
        </w:rPr>
        <w:t>e</w:t>
      </w:r>
      <w:r w:rsidR="004E2C00">
        <w:rPr>
          <w:rFonts w:ascii="Times New Roman" w:hAnsi="Times New Roman" w:cstheme="minorHAnsi"/>
          <w:bCs/>
          <w:sz w:val="20"/>
        </w:rPr>
        <w:t xml:space="preserve"> requirement </w:t>
      </w:r>
      <w:r w:rsidR="00C66642">
        <w:rPr>
          <w:rFonts w:ascii="Times New Roman" w:hAnsi="Times New Roman" w:cstheme="minorHAnsi"/>
          <w:bCs/>
          <w:sz w:val="20"/>
        </w:rPr>
        <w:t xml:space="preserve">to </w:t>
      </w:r>
      <w:r w:rsidR="004E2C00">
        <w:rPr>
          <w:rFonts w:ascii="Times New Roman" w:hAnsi="Times New Roman" w:cstheme="minorHAnsi"/>
          <w:bCs/>
          <w:sz w:val="20"/>
        </w:rPr>
        <w:t xml:space="preserve">be </w:t>
      </w:r>
      <w:r w:rsidR="00C846DA">
        <w:rPr>
          <w:rFonts w:ascii="Times New Roman" w:hAnsi="Times New Roman" w:cstheme="minorHAnsi"/>
          <w:bCs/>
          <w:sz w:val="20"/>
        </w:rPr>
        <w:t>independent</w:t>
      </w:r>
      <w:r w:rsidR="004E2C00">
        <w:rPr>
          <w:rFonts w:ascii="Times New Roman" w:hAnsi="Times New Roman" w:cstheme="minorHAnsi"/>
          <w:bCs/>
          <w:sz w:val="20"/>
        </w:rPr>
        <w:t xml:space="preserve"> </w:t>
      </w:r>
      <w:r w:rsidR="00C846DA">
        <w:rPr>
          <w:rFonts w:ascii="Times New Roman" w:hAnsi="Times New Roman" w:cstheme="minorHAnsi"/>
          <w:bCs/>
          <w:sz w:val="20"/>
        </w:rPr>
        <w:t xml:space="preserve">and </w:t>
      </w:r>
      <w:r w:rsidR="00C66642">
        <w:rPr>
          <w:rFonts w:ascii="Times New Roman" w:hAnsi="Times New Roman" w:cstheme="minorHAnsi"/>
          <w:bCs/>
          <w:sz w:val="20"/>
        </w:rPr>
        <w:t>proactive</w:t>
      </w:r>
      <w:r w:rsidR="004E2C00">
        <w:rPr>
          <w:rFonts w:ascii="Times New Roman" w:hAnsi="Times New Roman" w:cstheme="minorHAnsi"/>
          <w:bCs/>
          <w:sz w:val="20"/>
        </w:rPr>
        <w:t xml:space="preserve"> when managing </w:t>
      </w:r>
      <w:r w:rsidR="004E0C3B">
        <w:rPr>
          <w:rFonts w:ascii="Times New Roman" w:hAnsi="Times New Roman" w:cstheme="minorHAnsi"/>
          <w:bCs/>
          <w:sz w:val="20"/>
        </w:rPr>
        <w:t xml:space="preserve">sciatica </w:t>
      </w:r>
      <w:r w:rsidRPr="004B0BBA">
        <w:rPr>
          <w:rFonts w:ascii="Times New Roman" w:hAnsi="Times New Roman" w:cstheme="minorHAnsi"/>
          <w:bCs/>
          <w:sz w:val="20"/>
        </w:rPr>
        <w:t xml:space="preserve">was </w:t>
      </w:r>
      <w:r>
        <w:rPr>
          <w:rFonts w:ascii="Times New Roman" w:hAnsi="Times New Roman" w:cstheme="minorHAnsi"/>
          <w:bCs/>
          <w:sz w:val="20"/>
        </w:rPr>
        <w:t xml:space="preserve">difficult and </w:t>
      </w:r>
      <w:r w:rsidRPr="004B0BBA">
        <w:rPr>
          <w:rFonts w:ascii="Times New Roman" w:hAnsi="Times New Roman" w:cstheme="minorHAnsi"/>
          <w:bCs/>
          <w:sz w:val="20"/>
        </w:rPr>
        <w:t>burdensome to patients</w:t>
      </w:r>
      <w:r w:rsidR="004E0C3B">
        <w:rPr>
          <w:rFonts w:ascii="Times New Roman" w:hAnsi="Times New Roman" w:cstheme="minorHAnsi"/>
          <w:bCs/>
          <w:sz w:val="20"/>
        </w:rPr>
        <w:t>. This was</w:t>
      </w:r>
      <w:r w:rsidRPr="004B0BBA">
        <w:rPr>
          <w:rFonts w:ascii="Times New Roman" w:hAnsi="Times New Roman" w:cstheme="minorHAnsi"/>
          <w:bCs/>
          <w:sz w:val="20"/>
        </w:rPr>
        <w:t xml:space="preserve"> because </w:t>
      </w:r>
      <w:r w:rsidR="00D80CB1">
        <w:rPr>
          <w:rFonts w:ascii="Times New Roman" w:hAnsi="Times New Roman" w:cstheme="minorHAnsi"/>
          <w:bCs/>
          <w:sz w:val="20"/>
        </w:rPr>
        <w:t xml:space="preserve">of </w:t>
      </w:r>
      <w:r w:rsidRPr="004B0BBA">
        <w:rPr>
          <w:rFonts w:ascii="Times New Roman" w:hAnsi="Times New Roman" w:cstheme="minorHAnsi"/>
          <w:bCs/>
          <w:sz w:val="20"/>
        </w:rPr>
        <w:t xml:space="preserve">the impact of sciatica and patients’ lack of skill, </w:t>
      </w:r>
      <w:r>
        <w:rPr>
          <w:rFonts w:ascii="Times New Roman" w:hAnsi="Times New Roman" w:cstheme="minorHAnsi"/>
          <w:bCs/>
          <w:sz w:val="20"/>
        </w:rPr>
        <w:t>funds</w:t>
      </w:r>
      <w:r w:rsidRPr="004B0BBA">
        <w:rPr>
          <w:rFonts w:ascii="Times New Roman" w:hAnsi="Times New Roman" w:cstheme="minorHAnsi"/>
          <w:bCs/>
          <w:sz w:val="20"/>
        </w:rPr>
        <w:t xml:space="preserve"> and support</w:t>
      </w:r>
      <w:r w:rsidR="00AF5659">
        <w:rPr>
          <w:rFonts w:ascii="Times New Roman" w:hAnsi="Times New Roman" w:cstheme="minorHAnsi"/>
          <w:bCs/>
          <w:sz w:val="20"/>
        </w:rPr>
        <w:t xml:space="preserve">. </w:t>
      </w:r>
      <w:r w:rsidR="00B70DCF">
        <w:rPr>
          <w:rFonts w:ascii="Times New Roman" w:hAnsi="Times New Roman" w:cstheme="minorHAnsi"/>
          <w:bCs/>
          <w:sz w:val="20"/>
        </w:rPr>
        <w:t>T</w:t>
      </w:r>
      <w:r w:rsidR="00BD0392">
        <w:rPr>
          <w:rFonts w:ascii="Times New Roman" w:hAnsi="Times New Roman" w:cstheme="minorHAnsi"/>
          <w:bCs/>
          <w:sz w:val="20"/>
        </w:rPr>
        <w:t>he</w:t>
      </w:r>
      <w:r w:rsidRPr="004B0BBA">
        <w:rPr>
          <w:rFonts w:ascii="Times New Roman" w:hAnsi="Times New Roman" w:cstheme="minorHAnsi"/>
          <w:sz w:val="20"/>
        </w:rPr>
        <w:t xml:space="preserve"> Burden of Treatment Theory</w:t>
      </w:r>
      <w:r w:rsidR="00BD0392">
        <w:rPr>
          <w:rFonts w:ascii="Times New Roman" w:hAnsi="Times New Roman" w:cstheme="minorHAnsi"/>
          <w:sz w:val="20"/>
        </w:rPr>
        <w:t xml:space="preserve"> </w:t>
      </w:r>
      <w:r w:rsidRPr="004B0BBA">
        <w:rPr>
          <w:rFonts w:ascii="Times New Roman" w:hAnsi="Times New Roman" w:cstheme="minorHAnsi"/>
          <w:sz w:val="20"/>
        </w:rPr>
        <w:t xml:space="preserve">recognises </w:t>
      </w:r>
      <w:r>
        <w:rPr>
          <w:rFonts w:ascii="Times New Roman" w:hAnsi="Times New Roman" w:cstheme="minorHAnsi"/>
          <w:sz w:val="20"/>
        </w:rPr>
        <w:t xml:space="preserve">that when patients are </w:t>
      </w:r>
      <w:r w:rsidR="00AF5659">
        <w:rPr>
          <w:rFonts w:ascii="Times New Roman" w:hAnsi="Times New Roman" w:cstheme="minorHAnsi"/>
          <w:sz w:val="20"/>
        </w:rPr>
        <w:t>expected to participate in their healthcare</w:t>
      </w:r>
      <w:r w:rsidR="00BD0392">
        <w:rPr>
          <w:rFonts w:ascii="Times New Roman" w:hAnsi="Times New Roman" w:cstheme="minorHAnsi"/>
          <w:sz w:val="20"/>
        </w:rPr>
        <w:t xml:space="preserve"> but lack</w:t>
      </w:r>
      <w:r w:rsidR="00AF5659">
        <w:rPr>
          <w:rFonts w:ascii="Times New Roman" w:hAnsi="Times New Roman" w:cstheme="minorHAnsi"/>
          <w:sz w:val="20"/>
        </w:rPr>
        <w:t xml:space="preserve"> adequate support,</w:t>
      </w:r>
      <w:r>
        <w:rPr>
          <w:rFonts w:ascii="Times New Roman" w:hAnsi="Times New Roman" w:cstheme="minorHAnsi"/>
          <w:sz w:val="20"/>
        </w:rPr>
        <w:t xml:space="preserve"> this adversely affects their ability to manage their illness</w:t>
      </w:r>
      <w:r w:rsidRPr="004B0BBA">
        <w:rPr>
          <w:rFonts w:ascii="Times New Roman" w:hAnsi="Times New Roman" w:cstheme="minorHAnsi"/>
          <w:sz w:val="20"/>
        </w:rPr>
        <w:t xml:space="preserve"> </w:t>
      </w:r>
      <w:r w:rsidRPr="004B0BBA">
        <w:rPr>
          <w:rFonts w:ascii="Times New Roman" w:hAnsi="Times New Roman" w:cstheme="minorHAnsi"/>
          <w:sz w:val="20"/>
        </w:rPr>
        <w:fldChar w:fldCharType="begin"/>
      </w:r>
      <w:r w:rsidR="00B70DCF">
        <w:rPr>
          <w:rFonts w:ascii="Times New Roman" w:hAnsi="Times New Roman" w:cstheme="minorHAnsi"/>
          <w:sz w:val="20"/>
        </w:rPr>
        <w:instrText xml:space="preserve"> ADDIN EN.CITE &lt;EndNote&gt;&lt;Cite&gt;&lt;Author&gt;May&lt;/Author&gt;&lt;Year&gt;2014&lt;/Year&gt;&lt;RecNum&gt;34&lt;/RecNum&gt;&lt;DisplayText&gt;(29)&lt;/DisplayText&gt;&lt;record&gt;&lt;rec-number&gt;34&lt;/rec-number&gt;&lt;foreign-keys&gt;&lt;key app="EN" db-id="5sttez5ra99x0ne0f5bpexzp5995df5vfp55" timestamp="1570188724"&gt;34&lt;/key&gt;&lt;/foreign-keys&gt;&lt;ref-type name="Journal Article"&gt;17&lt;/ref-type&gt;&lt;contributors&gt;&lt;authors&gt;&lt;author&gt;May, C. R.&lt;/author&gt;&lt;author&gt;Eton, D. T.&lt;/author&gt;&lt;author&gt;Boehmer, K.&lt;/author&gt;&lt;author&gt;Gallacher, K.&lt;/author&gt;&lt;author&gt;Hunt, K.&lt;/author&gt;&lt;author&gt;MacDonald, S.&lt;/author&gt;&lt;author&gt;Mair, F. S.&lt;/author&gt;&lt;author&gt;May, C. M.&lt;/author&gt;&lt;author&gt;Montori, V. M.&lt;/author&gt;&lt;author&gt;Richardson, A.&lt;/author&gt;&lt;author&gt;Rogers, A. E.&lt;/author&gt;&lt;author&gt;Shippee, N.&lt;/author&gt;&lt;/authors&gt;&lt;/contributors&gt;&lt;auth-address&gt;Faculty of Health Sciences, University of Southampton, Building 67 (Nightingale), University Road, Highfield, Southampton SO17 1BJ, UK. c.r.may@soton.ac.uk.&lt;/auth-address&gt;&lt;titles&gt;&lt;title&gt;Rethinking the patient: using Burden of Treatment Theory to understand the changing dynamics of illness&lt;/title&gt;&lt;secondary-title&gt;BMC Health Serv Res&lt;/secondary-title&gt;&lt;/titles&gt;&lt;periodical&gt;&lt;full-title&gt;BMC Health Serv Res&lt;/full-title&gt;&lt;/periodical&gt;&lt;pages&gt;281&lt;/pages&gt;&lt;volume&gt;14&lt;/volume&gt;&lt;edition&gt;2014/06/28&lt;/edition&gt;&lt;keywords&gt;&lt;keyword&gt;*Cost of Illness&lt;/keyword&gt;&lt;keyword&gt;Disease Progression&lt;/keyword&gt;&lt;keyword&gt;Health Services&lt;/keyword&gt;&lt;keyword&gt;Humans&lt;/keyword&gt;&lt;keyword&gt;*Models, Theoretical&lt;/keyword&gt;&lt;keyword&gt;*Self Care&lt;/keyword&gt;&lt;keyword&gt;Social Support&lt;/keyword&gt;&lt;/keywords&gt;&lt;dates&gt;&lt;year&gt;2014&lt;/year&gt;&lt;pub-dates&gt;&lt;date&gt;Jun 26&lt;/date&gt;&lt;/pub-dates&gt;&lt;/dates&gt;&lt;isbn&gt;1472-6963 (Electronic)&amp;#xD;1472-6963 (Linking)&lt;/isbn&gt;&lt;accession-num&gt;24969758&lt;/accession-num&gt;&lt;urls&gt;&lt;related-urls&gt;&lt;url&gt;https://www.ncbi.nlm.nih.gov/pubmed/24969758&lt;/url&gt;&lt;url&gt;https://www.ncbi.nlm.nih.gov/pmc/articles/PMC4080515/pdf/1472-6963-14-281.pdf&lt;/url&gt;&lt;/related-urls&gt;&lt;/urls&gt;&lt;custom2&gt;PMC4080515&lt;/custom2&gt;&lt;electronic-resource-num&gt;10.1186/1472-6963-14-281&lt;/electronic-resource-num&gt;&lt;/record&gt;&lt;/Cite&gt;&lt;/EndNote&gt;</w:instrText>
      </w:r>
      <w:r w:rsidRPr="004B0BBA">
        <w:rPr>
          <w:rFonts w:ascii="Times New Roman" w:hAnsi="Times New Roman" w:cstheme="minorHAnsi"/>
          <w:sz w:val="20"/>
        </w:rPr>
        <w:fldChar w:fldCharType="separate"/>
      </w:r>
      <w:r w:rsidR="00B70DCF">
        <w:rPr>
          <w:rFonts w:ascii="Times New Roman" w:hAnsi="Times New Roman" w:cstheme="minorHAnsi"/>
          <w:noProof/>
          <w:sz w:val="20"/>
        </w:rPr>
        <w:t>(29)</w:t>
      </w:r>
      <w:r w:rsidRPr="004B0BBA">
        <w:rPr>
          <w:rFonts w:ascii="Times New Roman" w:hAnsi="Times New Roman" w:cstheme="minorHAnsi"/>
          <w:sz w:val="20"/>
        </w:rPr>
        <w:fldChar w:fldCharType="end"/>
      </w:r>
      <w:r w:rsidR="000D7AF6">
        <w:rPr>
          <w:rFonts w:ascii="Times New Roman" w:hAnsi="Times New Roman" w:cstheme="minorHAnsi"/>
          <w:sz w:val="20"/>
        </w:rPr>
        <w:t xml:space="preserve">. </w:t>
      </w:r>
      <w:r w:rsidRPr="00D53EC9">
        <w:rPr>
          <w:rFonts w:ascii="Times New Roman" w:hAnsi="Times New Roman" w:cstheme="minorHAnsi"/>
          <w:sz w:val="20"/>
        </w:rPr>
        <w:t xml:space="preserve">Our </w:t>
      </w:r>
      <w:r w:rsidR="00BD0392">
        <w:rPr>
          <w:rFonts w:ascii="Times New Roman" w:hAnsi="Times New Roman" w:cstheme="minorHAnsi"/>
          <w:sz w:val="20"/>
        </w:rPr>
        <w:t>analysis demonstrates</w:t>
      </w:r>
      <w:r w:rsidR="00BD0392" w:rsidRPr="00D53EC9">
        <w:rPr>
          <w:rFonts w:ascii="Times New Roman" w:hAnsi="Times New Roman" w:cstheme="minorHAnsi"/>
          <w:sz w:val="20"/>
        </w:rPr>
        <w:t xml:space="preserve"> </w:t>
      </w:r>
      <w:r w:rsidRPr="00D53EC9">
        <w:rPr>
          <w:rFonts w:ascii="Times New Roman" w:hAnsi="Times New Roman" w:cstheme="minorHAnsi"/>
          <w:sz w:val="20"/>
        </w:rPr>
        <w:t xml:space="preserve">the particular burden of </w:t>
      </w:r>
      <w:r w:rsidR="005F5E2E">
        <w:rPr>
          <w:rFonts w:ascii="Times New Roman" w:hAnsi="Times New Roman" w:cstheme="minorHAnsi"/>
          <w:sz w:val="20"/>
        </w:rPr>
        <w:t xml:space="preserve">being required to </w:t>
      </w:r>
      <w:r w:rsidR="00443A7D">
        <w:rPr>
          <w:rFonts w:ascii="Times New Roman" w:hAnsi="Times New Roman" w:cstheme="minorHAnsi"/>
          <w:sz w:val="20"/>
        </w:rPr>
        <w:t xml:space="preserve">navigate the pathway issues and </w:t>
      </w:r>
      <w:r w:rsidR="00ED4E68">
        <w:rPr>
          <w:rFonts w:ascii="Times New Roman" w:hAnsi="Times New Roman" w:cstheme="minorHAnsi"/>
          <w:sz w:val="20"/>
        </w:rPr>
        <w:t xml:space="preserve">to </w:t>
      </w:r>
      <w:r w:rsidR="005F5E2E">
        <w:rPr>
          <w:rFonts w:ascii="Times New Roman" w:hAnsi="Times New Roman" w:cstheme="minorHAnsi"/>
          <w:sz w:val="20"/>
        </w:rPr>
        <w:t>independently and proactively manage sciatica</w:t>
      </w:r>
      <w:r>
        <w:rPr>
          <w:rFonts w:ascii="Times New Roman" w:hAnsi="Times New Roman" w:cstheme="minorHAnsi"/>
          <w:sz w:val="20"/>
        </w:rPr>
        <w:t xml:space="preserve"> without </w:t>
      </w:r>
      <w:r w:rsidR="004723AF">
        <w:rPr>
          <w:rFonts w:ascii="Times New Roman" w:hAnsi="Times New Roman" w:cstheme="minorHAnsi"/>
          <w:sz w:val="20"/>
        </w:rPr>
        <w:t xml:space="preserve">the </w:t>
      </w:r>
      <w:r w:rsidR="00AF5659">
        <w:rPr>
          <w:rFonts w:ascii="Times New Roman" w:hAnsi="Times New Roman" w:cstheme="minorHAnsi"/>
          <w:sz w:val="20"/>
        </w:rPr>
        <w:t xml:space="preserve">necessary </w:t>
      </w:r>
      <w:r>
        <w:rPr>
          <w:rFonts w:ascii="Times New Roman" w:hAnsi="Times New Roman" w:cstheme="minorHAnsi"/>
          <w:sz w:val="20"/>
        </w:rPr>
        <w:t>support</w:t>
      </w:r>
      <w:r w:rsidR="005F5E2E">
        <w:rPr>
          <w:rFonts w:ascii="Times New Roman" w:hAnsi="Times New Roman" w:cstheme="minorHAnsi"/>
          <w:sz w:val="20"/>
        </w:rPr>
        <w:t>.</w:t>
      </w:r>
      <w:r>
        <w:rPr>
          <w:rFonts w:ascii="Times New Roman" w:hAnsi="Times New Roman" w:cstheme="minorHAnsi"/>
          <w:sz w:val="20"/>
        </w:rPr>
        <w:t xml:space="preserve"> </w:t>
      </w:r>
    </w:p>
    <w:p w14:paraId="2EF9D2CB" w14:textId="77777777" w:rsidR="00B12F80" w:rsidRDefault="00B12F80" w:rsidP="005E3325">
      <w:pPr>
        <w:spacing w:line="360" w:lineRule="auto"/>
        <w:ind w:firstLine="0"/>
        <w:rPr>
          <w:rFonts w:ascii="Times New Roman" w:hAnsi="Times New Roman" w:cstheme="minorHAnsi"/>
          <w:bCs/>
          <w:sz w:val="20"/>
        </w:rPr>
      </w:pPr>
    </w:p>
    <w:p w14:paraId="10643C2F" w14:textId="5F999CCB" w:rsidR="00576452" w:rsidRDefault="005E3325" w:rsidP="005E3325">
      <w:pPr>
        <w:spacing w:line="360" w:lineRule="auto"/>
        <w:ind w:firstLine="0"/>
        <w:rPr>
          <w:rFonts w:ascii="Times New Roman" w:hAnsi="Times New Roman" w:cstheme="minorHAnsi"/>
          <w:b/>
          <w:sz w:val="20"/>
        </w:rPr>
      </w:pPr>
      <w:r w:rsidRPr="00165EEC">
        <w:rPr>
          <w:rFonts w:ascii="Times New Roman" w:hAnsi="Times New Roman" w:cstheme="minorHAnsi"/>
          <w:b/>
          <w:sz w:val="20"/>
        </w:rPr>
        <w:t xml:space="preserve">Implications </w:t>
      </w:r>
    </w:p>
    <w:p w14:paraId="403218A4" w14:textId="4579F07D" w:rsidR="007B26B8" w:rsidRDefault="0085070F" w:rsidP="00D403A0">
      <w:pPr>
        <w:spacing w:line="360" w:lineRule="auto"/>
        <w:ind w:firstLine="0"/>
        <w:rPr>
          <w:rFonts w:ascii="Times New Roman" w:hAnsi="Times New Roman" w:cstheme="minorHAnsi"/>
          <w:bCs/>
          <w:color w:val="000000" w:themeColor="text1"/>
          <w:sz w:val="20"/>
        </w:rPr>
      </w:pPr>
      <w:r>
        <w:rPr>
          <w:rFonts w:ascii="Times New Roman" w:hAnsi="Times New Roman" w:cstheme="minorHAnsi"/>
          <w:bCs/>
          <w:color w:val="000000" w:themeColor="text1"/>
          <w:sz w:val="20"/>
        </w:rPr>
        <w:t xml:space="preserve">Local implications include the need </w:t>
      </w:r>
      <w:r w:rsidR="00A52A9F">
        <w:rPr>
          <w:rFonts w:ascii="Times New Roman" w:hAnsi="Times New Roman" w:cstheme="minorHAnsi"/>
          <w:bCs/>
          <w:color w:val="000000" w:themeColor="text1"/>
          <w:sz w:val="20"/>
        </w:rPr>
        <w:t>to improve</w:t>
      </w:r>
      <w:r>
        <w:rPr>
          <w:rFonts w:ascii="Times New Roman" w:hAnsi="Times New Roman" w:cstheme="minorHAnsi"/>
          <w:bCs/>
          <w:color w:val="000000" w:themeColor="text1"/>
          <w:sz w:val="20"/>
        </w:rPr>
        <w:t xml:space="preserve"> </w:t>
      </w:r>
      <w:r w:rsidR="005142DD">
        <w:rPr>
          <w:rFonts w:ascii="Times New Roman" w:hAnsi="Times New Roman" w:cstheme="minorHAnsi"/>
          <w:bCs/>
          <w:color w:val="000000" w:themeColor="text1"/>
          <w:sz w:val="20"/>
        </w:rPr>
        <w:t xml:space="preserve">and then re-evaluate </w:t>
      </w:r>
      <w:r w:rsidR="00EA3971">
        <w:rPr>
          <w:rFonts w:ascii="Times New Roman" w:hAnsi="Times New Roman" w:cstheme="minorHAnsi"/>
          <w:bCs/>
          <w:color w:val="000000" w:themeColor="text1"/>
          <w:sz w:val="20"/>
        </w:rPr>
        <w:t xml:space="preserve">the following aspects of care: </w:t>
      </w:r>
      <w:r>
        <w:rPr>
          <w:rFonts w:ascii="Times New Roman" w:hAnsi="Times New Roman" w:cstheme="minorHAnsi"/>
          <w:bCs/>
          <w:color w:val="000000" w:themeColor="text1"/>
          <w:sz w:val="20"/>
        </w:rPr>
        <w:t>patient information about the pathway</w:t>
      </w:r>
      <w:r w:rsidR="00A52A9F">
        <w:rPr>
          <w:rFonts w:ascii="Times New Roman" w:hAnsi="Times New Roman" w:cstheme="minorHAnsi"/>
          <w:bCs/>
          <w:color w:val="000000" w:themeColor="text1"/>
          <w:sz w:val="20"/>
        </w:rPr>
        <w:t>;</w:t>
      </w:r>
      <w:r>
        <w:rPr>
          <w:rFonts w:ascii="Times New Roman" w:hAnsi="Times New Roman" w:cstheme="minorHAnsi"/>
          <w:bCs/>
          <w:color w:val="000000" w:themeColor="text1"/>
          <w:sz w:val="20"/>
        </w:rPr>
        <w:t xml:space="preserve"> staff training and patient resources to</w:t>
      </w:r>
      <w:r w:rsidR="00443A7D">
        <w:rPr>
          <w:rFonts w:ascii="Times New Roman" w:hAnsi="Times New Roman" w:cstheme="minorHAnsi"/>
          <w:bCs/>
          <w:color w:val="000000" w:themeColor="text1"/>
          <w:sz w:val="20"/>
        </w:rPr>
        <w:t xml:space="preserve"> enable effective</w:t>
      </w:r>
      <w:r>
        <w:rPr>
          <w:rFonts w:ascii="Times New Roman" w:hAnsi="Times New Roman" w:cstheme="minorHAnsi"/>
          <w:bCs/>
          <w:color w:val="000000" w:themeColor="text1"/>
          <w:sz w:val="20"/>
        </w:rPr>
        <w:t xml:space="preserve"> shared decision making</w:t>
      </w:r>
      <w:r w:rsidR="00A52A9F">
        <w:rPr>
          <w:rFonts w:ascii="Times New Roman" w:hAnsi="Times New Roman" w:cstheme="minorHAnsi"/>
          <w:bCs/>
          <w:color w:val="000000" w:themeColor="text1"/>
          <w:sz w:val="20"/>
        </w:rPr>
        <w:t xml:space="preserve">; </w:t>
      </w:r>
      <w:r>
        <w:rPr>
          <w:rFonts w:ascii="Times New Roman" w:hAnsi="Times New Roman" w:cstheme="minorHAnsi"/>
          <w:bCs/>
          <w:color w:val="000000" w:themeColor="text1"/>
          <w:sz w:val="20"/>
        </w:rPr>
        <w:t>collaborative</w:t>
      </w:r>
      <w:r w:rsidR="00A52A9F">
        <w:rPr>
          <w:rFonts w:ascii="Times New Roman" w:hAnsi="Times New Roman" w:cstheme="minorHAnsi"/>
          <w:bCs/>
          <w:color w:val="000000" w:themeColor="text1"/>
          <w:sz w:val="20"/>
        </w:rPr>
        <w:t>, joined up working</w:t>
      </w:r>
      <w:r w:rsidR="00443A7D">
        <w:rPr>
          <w:rFonts w:ascii="Times New Roman" w:hAnsi="Times New Roman" w:cstheme="minorHAnsi"/>
          <w:bCs/>
          <w:color w:val="000000" w:themeColor="text1"/>
          <w:sz w:val="20"/>
        </w:rPr>
        <w:t>;</w:t>
      </w:r>
      <w:r>
        <w:rPr>
          <w:rFonts w:ascii="Times New Roman" w:hAnsi="Times New Roman" w:cstheme="minorHAnsi"/>
          <w:bCs/>
          <w:color w:val="000000" w:themeColor="text1"/>
          <w:sz w:val="20"/>
        </w:rPr>
        <w:t xml:space="preserve"> and timely progression through the pathway. </w:t>
      </w:r>
      <w:r w:rsidR="00A52A9F">
        <w:rPr>
          <w:rFonts w:ascii="Times New Roman" w:hAnsi="Times New Roman" w:cstheme="minorHAnsi"/>
          <w:bCs/>
          <w:color w:val="000000" w:themeColor="text1"/>
          <w:sz w:val="20"/>
        </w:rPr>
        <w:t>Also,</w:t>
      </w:r>
      <w:r w:rsidR="00A52A9F" w:rsidRPr="00BB5172">
        <w:rPr>
          <w:rFonts w:ascii="Times New Roman" w:hAnsi="Times New Roman" w:cstheme="minorHAnsi"/>
          <w:bCs/>
          <w:color w:val="000000" w:themeColor="text1"/>
          <w:sz w:val="20"/>
        </w:rPr>
        <w:t xml:space="preserve"> patients’ experiences </w:t>
      </w:r>
      <w:r w:rsidR="00AB7A62">
        <w:rPr>
          <w:rFonts w:ascii="Times New Roman" w:hAnsi="Times New Roman" w:cstheme="minorHAnsi"/>
          <w:bCs/>
          <w:color w:val="000000" w:themeColor="text1"/>
          <w:sz w:val="20"/>
        </w:rPr>
        <w:t>should</w:t>
      </w:r>
      <w:r w:rsidR="00A52A9F" w:rsidRPr="00BB5172">
        <w:rPr>
          <w:rFonts w:ascii="Times New Roman" w:hAnsi="Times New Roman" w:cstheme="minorHAnsi"/>
          <w:bCs/>
          <w:color w:val="000000" w:themeColor="text1"/>
          <w:sz w:val="20"/>
        </w:rPr>
        <w:t xml:space="preserve"> be routinely explored as part of service evaluation. </w:t>
      </w:r>
      <w:r w:rsidR="007B26B8">
        <w:rPr>
          <w:rFonts w:ascii="Times New Roman" w:hAnsi="Times New Roman" w:cstheme="minorHAnsi"/>
          <w:bCs/>
          <w:color w:val="000000" w:themeColor="text1"/>
          <w:sz w:val="20"/>
        </w:rPr>
        <w:t xml:space="preserve">Transferable implications </w:t>
      </w:r>
      <w:r w:rsidR="009C516E">
        <w:rPr>
          <w:rFonts w:ascii="Times New Roman" w:hAnsi="Times New Roman" w:cstheme="minorHAnsi"/>
          <w:bCs/>
          <w:color w:val="000000" w:themeColor="text1"/>
          <w:sz w:val="20"/>
        </w:rPr>
        <w:t>include</w:t>
      </w:r>
      <w:r w:rsidR="007B26B8">
        <w:rPr>
          <w:rFonts w:ascii="Times New Roman" w:hAnsi="Times New Roman" w:cstheme="minorHAnsi"/>
          <w:bCs/>
          <w:color w:val="000000" w:themeColor="text1"/>
          <w:sz w:val="20"/>
        </w:rPr>
        <w:t xml:space="preserve"> the need to ensure pathway care is person-centred </w:t>
      </w:r>
      <w:r w:rsidR="00EA3971">
        <w:rPr>
          <w:rFonts w:ascii="Times New Roman" w:hAnsi="Times New Roman" w:cstheme="minorHAnsi"/>
          <w:bCs/>
          <w:color w:val="000000" w:themeColor="text1"/>
          <w:sz w:val="20"/>
        </w:rPr>
        <w:t xml:space="preserve">and provides the support and resources necessary to enable and empower </w:t>
      </w:r>
      <w:r w:rsidR="00EA3971" w:rsidRPr="00BB5172">
        <w:rPr>
          <w:rFonts w:ascii="Times New Roman" w:hAnsi="Times New Roman" w:cstheme="minorHAnsi"/>
          <w:bCs/>
          <w:color w:val="000000" w:themeColor="text1"/>
          <w:sz w:val="20"/>
        </w:rPr>
        <w:t xml:space="preserve">patients to manage sciatica </w:t>
      </w:r>
      <w:r w:rsidR="00EA3971">
        <w:rPr>
          <w:rFonts w:ascii="Times New Roman" w:hAnsi="Times New Roman" w:cstheme="minorHAnsi"/>
          <w:bCs/>
          <w:color w:val="000000" w:themeColor="text1"/>
          <w:sz w:val="20"/>
        </w:rPr>
        <w:t>independently and proactively.</w:t>
      </w:r>
    </w:p>
    <w:p w14:paraId="765DA78D" w14:textId="77777777" w:rsidR="00A52A9F" w:rsidRDefault="00A52A9F" w:rsidP="009C516E">
      <w:pPr>
        <w:spacing w:line="360" w:lineRule="auto"/>
        <w:ind w:firstLine="0"/>
        <w:rPr>
          <w:rFonts w:ascii="Times New Roman" w:hAnsi="Times New Roman" w:cstheme="minorHAnsi"/>
          <w:bCs/>
          <w:color w:val="000000" w:themeColor="text1"/>
          <w:sz w:val="20"/>
        </w:rPr>
      </w:pPr>
    </w:p>
    <w:p w14:paraId="2F5C8D79" w14:textId="2F36D599" w:rsidR="00F014B1" w:rsidRDefault="00D824BE" w:rsidP="005E3325">
      <w:pPr>
        <w:spacing w:line="360" w:lineRule="auto"/>
        <w:ind w:firstLine="0"/>
        <w:rPr>
          <w:rFonts w:ascii="Times New Roman" w:hAnsi="Times New Roman" w:cstheme="minorHAnsi"/>
          <w:b/>
          <w:sz w:val="20"/>
        </w:rPr>
      </w:pPr>
      <w:r>
        <w:rPr>
          <w:rFonts w:ascii="Times New Roman" w:hAnsi="Times New Roman" w:cstheme="minorHAnsi"/>
          <w:bCs/>
          <w:color w:val="000000" w:themeColor="text1"/>
          <w:sz w:val="20"/>
        </w:rPr>
        <w:lastRenderedPageBreak/>
        <w:t>Further research</w:t>
      </w:r>
      <w:r w:rsidR="00A52A9F">
        <w:rPr>
          <w:rFonts w:ascii="Times New Roman" w:hAnsi="Times New Roman" w:cstheme="minorHAnsi"/>
          <w:bCs/>
          <w:color w:val="000000" w:themeColor="text1"/>
          <w:sz w:val="20"/>
        </w:rPr>
        <w:t xml:space="preserve"> exploring patients’ experiences of the national pathway</w:t>
      </w:r>
      <w:r>
        <w:rPr>
          <w:rFonts w:ascii="Times New Roman" w:hAnsi="Times New Roman" w:cstheme="minorHAnsi"/>
          <w:bCs/>
          <w:color w:val="000000" w:themeColor="text1"/>
          <w:sz w:val="20"/>
        </w:rPr>
        <w:t xml:space="preserve">, particularly in services in which the new pathway is </w:t>
      </w:r>
      <w:r w:rsidR="00AB7A62">
        <w:rPr>
          <w:rFonts w:ascii="Times New Roman" w:hAnsi="Times New Roman" w:cstheme="minorHAnsi"/>
          <w:bCs/>
          <w:color w:val="000000" w:themeColor="text1"/>
          <w:sz w:val="20"/>
        </w:rPr>
        <w:t>fully implemented</w:t>
      </w:r>
      <w:r>
        <w:rPr>
          <w:rFonts w:ascii="Times New Roman" w:hAnsi="Times New Roman" w:cstheme="minorHAnsi"/>
          <w:bCs/>
          <w:color w:val="000000" w:themeColor="text1"/>
          <w:sz w:val="20"/>
        </w:rPr>
        <w:t xml:space="preserve">, </w:t>
      </w:r>
      <w:r w:rsidR="00A52A9F">
        <w:rPr>
          <w:rFonts w:ascii="Times New Roman" w:hAnsi="Times New Roman" w:cstheme="minorHAnsi"/>
          <w:bCs/>
          <w:color w:val="000000" w:themeColor="text1"/>
          <w:sz w:val="20"/>
        </w:rPr>
        <w:t xml:space="preserve">would </w:t>
      </w:r>
      <w:r>
        <w:rPr>
          <w:rFonts w:ascii="Times New Roman" w:hAnsi="Times New Roman" w:cstheme="minorHAnsi"/>
          <w:bCs/>
          <w:color w:val="000000" w:themeColor="text1"/>
          <w:sz w:val="20"/>
        </w:rPr>
        <w:t>enable a more comprehensive understanding of patients</w:t>
      </w:r>
      <w:r w:rsidR="009C516E">
        <w:rPr>
          <w:rFonts w:ascii="Times New Roman" w:hAnsi="Times New Roman" w:cstheme="minorHAnsi"/>
          <w:bCs/>
          <w:color w:val="000000" w:themeColor="text1"/>
          <w:sz w:val="20"/>
        </w:rPr>
        <w:t>’</w:t>
      </w:r>
      <w:r>
        <w:rPr>
          <w:rFonts w:ascii="Times New Roman" w:hAnsi="Times New Roman" w:cstheme="minorHAnsi"/>
          <w:bCs/>
          <w:color w:val="000000" w:themeColor="text1"/>
          <w:sz w:val="20"/>
        </w:rPr>
        <w:t xml:space="preserve"> experience </w:t>
      </w:r>
      <w:r w:rsidR="009C516E">
        <w:rPr>
          <w:rFonts w:ascii="Times New Roman" w:hAnsi="Times New Roman" w:cstheme="minorHAnsi"/>
          <w:bCs/>
          <w:color w:val="000000" w:themeColor="text1"/>
          <w:sz w:val="20"/>
        </w:rPr>
        <w:t xml:space="preserve">of </w:t>
      </w:r>
      <w:r>
        <w:rPr>
          <w:rFonts w:ascii="Times New Roman" w:hAnsi="Times New Roman" w:cstheme="minorHAnsi"/>
          <w:bCs/>
          <w:color w:val="000000" w:themeColor="text1"/>
          <w:sz w:val="20"/>
        </w:rPr>
        <w:t xml:space="preserve">being managed in </w:t>
      </w:r>
      <w:r w:rsidRPr="00005F1C">
        <w:rPr>
          <w:rFonts w:ascii="Times New Roman" w:hAnsi="Times New Roman" w:cstheme="minorHAnsi"/>
          <w:bCs/>
          <w:sz w:val="20"/>
        </w:rPr>
        <w:t>NHS sciatica pathway</w:t>
      </w:r>
      <w:r>
        <w:rPr>
          <w:rFonts w:ascii="Times New Roman" w:hAnsi="Times New Roman" w:cstheme="minorHAnsi"/>
          <w:bCs/>
          <w:sz w:val="20"/>
        </w:rPr>
        <w:t>s.</w:t>
      </w:r>
    </w:p>
    <w:p w14:paraId="04BB6503" w14:textId="77777777" w:rsidR="00D824BE" w:rsidRPr="009C516E" w:rsidRDefault="00D824BE" w:rsidP="005E3325">
      <w:pPr>
        <w:spacing w:line="360" w:lineRule="auto"/>
        <w:ind w:firstLine="0"/>
        <w:rPr>
          <w:rFonts w:ascii="Times New Roman" w:hAnsi="Times New Roman" w:cstheme="minorHAnsi"/>
          <w:b/>
          <w:sz w:val="20"/>
        </w:rPr>
      </w:pPr>
    </w:p>
    <w:p w14:paraId="61959EDA" w14:textId="42CCB32B" w:rsidR="005E3325" w:rsidRPr="00165EEC" w:rsidRDefault="007204BE" w:rsidP="005E3325">
      <w:pPr>
        <w:spacing w:line="360" w:lineRule="auto"/>
        <w:ind w:firstLine="0"/>
        <w:rPr>
          <w:rFonts w:ascii="Times New Roman" w:hAnsi="Times New Roman" w:cstheme="minorHAnsi"/>
          <w:b/>
          <w:sz w:val="20"/>
        </w:rPr>
      </w:pPr>
      <w:r w:rsidRPr="00165EEC">
        <w:rPr>
          <w:rFonts w:ascii="Times New Roman" w:hAnsi="Times New Roman" w:cstheme="minorHAnsi"/>
          <w:b/>
          <w:sz w:val="20"/>
        </w:rPr>
        <w:t xml:space="preserve">CONCLUSION </w:t>
      </w:r>
    </w:p>
    <w:p w14:paraId="43FBEA6F" w14:textId="7ED07F71" w:rsidR="005E3325" w:rsidRDefault="005E3325" w:rsidP="005E3325">
      <w:pPr>
        <w:spacing w:line="360" w:lineRule="auto"/>
        <w:ind w:firstLine="0"/>
        <w:rPr>
          <w:rFonts w:ascii="Times New Roman" w:hAnsi="Times New Roman" w:cstheme="minorHAnsi"/>
          <w:bCs/>
          <w:sz w:val="20"/>
        </w:rPr>
      </w:pPr>
      <w:r>
        <w:rPr>
          <w:rFonts w:ascii="Times New Roman" w:hAnsi="Times New Roman" w:cstheme="minorHAnsi"/>
          <w:bCs/>
          <w:sz w:val="20"/>
        </w:rPr>
        <w:t xml:space="preserve">A series of problems with the </w:t>
      </w:r>
      <w:r w:rsidR="00C66642">
        <w:rPr>
          <w:rFonts w:ascii="Times New Roman" w:hAnsi="Times New Roman" w:cstheme="minorHAnsi"/>
          <w:bCs/>
          <w:sz w:val="20"/>
        </w:rPr>
        <w:t xml:space="preserve">local </w:t>
      </w:r>
      <w:r>
        <w:rPr>
          <w:rFonts w:ascii="Times New Roman" w:hAnsi="Times New Roman" w:cstheme="minorHAnsi"/>
          <w:bCs/>
          <w:sz w:val="20"/>
        </w:rPr>
        <w:t>pathway</w:t>
      </w:r>
      <w:r w:rsidRPr="006C02E7">
        <w:rPr>
          <w:rFonts w:ascii="Times New Roman" w:hAnsi="Times New Roman" w:cs="Times New Roman"/>
          <w:bCs/>
          <w:sz w:val="20"/>
          <w:szCs w:val="20"/>
        </w:rPr>
        <w:t xml:space="preserve"> </w:t>
      </w:r>
      <w:r w:rsidRPr="004B0BBA">
        <w:rPr>
          <w:rFonts w:ascii="Times New Roman" w:hAnsi="Times New Roman" w:cstheme="minorHAnsi"/>
          <w:bCs/>
          <w:sz w:val="20"/>
        </w:rPr>
        <w:t xml:space="preserve">made it difficult for patients to </w:t>
      </w:r>
      <w:r>
        <w:rPr>
          <w:rFonts w:ascii="Times New Roman" w:hAnsi="Times New Roman" w:cstheme="minorHAnsi"/>
          <w:bCs/>
          <w:sz w:val="20"/>
        </w:rPr>
        <w:t>access the management they perceived necessary. Patients</w:t>
      </w:r>
      <w:r w:rsidRPr="004B0BBA">
        <w:rPr>
          <w:rFonts w:ascii="Times New Roman" w:hAnsi="Times New Roman" w:cstheme="minorHAnsi"/>
          <w:bCs/>
          <w:sz w:val="20"/>
        </w:rPr>
        <w:t xml:space="preserve"> were required to </w:t>
      </w:r>
      <w:r w:rsidR="00C66642">
        <w:rPr>
          <w:rFonts w:ascii="Times New Roman" w:hAnsi="Times New Roman" w:cstheme="minorHAnsi"/>
          <w:bCs/>
          <w:sz w:val="20"/>
        </w:rPr>
        <w:t xml:space="preserve">be </w:t>
      </w:r>
      <w:r w:rsidR="008B5EF9">
        <w:rPr>
          <w:rFonts w:ascii="Times New Roman" w:hAnsi="Times New Roman" w:cstheme="minorHAnsi"/>
          <w:bCs/>
          <w:sz w:val="20"/>
        </w:rPr>
        <w:t xml:space="preserve">independent </w:t>
      </w:r>
      <w:r w:rsidR="00D824BE">
        <w:rPr>
          <w:rFonts w:ascii="Times New Roman" w:hAnsi="Times New Roman" w:cstheme="minorHAnsi"/>
          <w:bCs/>
          <w:sz w:val="20"/>
        </w:rPr>
        <w:t xml:space="preserve">and </w:t>
      </w:r>
      <w:r w:rsidR="00C66642">
        <w:rPr>
          <w:rFonts w:ascii="Times New Roman" w:hAnsi="Times New Roman" w:cstheme="minorHAnsi"/>
          <w:bCs/>
          <w:sz w:val="20"/>
        </w:rPr>
        <w:t>proactive in their management</w:t>
      </w:r>
      <w:r w:rsidR="001F1D1C">
        <w:rPr>
          <w:rFonts w:ascii="Times New Roman" w:hAnsi="Times New Roman" w:cstheme="minorHAnsi"/>
          <w:bCs/>
          <w:sz w:val="20"/>
        </w:rPr>
        <w:t>,</w:t>
      </w:r>
      <w:r w:rsidR="00BD0392">
        <w:rPr>
          <w:rFonts w:ascii="Times New Roman" w:hAnsi="Times New Roman" w:cstheme="minorHAnsi"/>
          <w:bCs/>
          <w:sz w:val="20"/>
        </w:rPr>
        <w:t xml:space="preserve"> but th</w:t>
      </w:r>
      <w:r w:rsidR="00C66642">
        <w:rPr>
          <w:rFonts w:ascii="Times New Roman" w:hAnsi="Times New Roman" w:cstheme="minorHAnsi"/>
          <w:bCs/>
          <w:sz w:val="20"/>
        </w:rPr>
        <w:t>is was</w:t>
      </w:r>
      <w:r>
        <w:rPr>
          <w:rFonts w:ascii="Times New Roman" w:hAnsi="Times New Roman" w:cstheme="minorHAnsi"/>
          <w:bCs/>
          <w:sz w:val="20"/>
        </w:rPr>
        <w:t xml:space="preserve"> </w:t>
      </w:r>
      <w:r w:rsidRPr="004B0BBA">
        <w:rPr>
          <w:rFonts w:ascii="Times New Roman" w:hAnsi="Times New Roman" w:cstheme="minorHAnsi"/>
          <w:bCs/>
          <w:sz w:val="20"/>
        </w:rPr>
        <w:t xml:space="preserve">difficult to </w:t>
      </w:r>
      <w:r w:rsidR="00C66642">
        <w:rPr>
          <w:rFonts w:ascii="Times New Roman" w:hAnsi="Times New Roman" w:cstheme="minorHAnsi"/>
          <w:bCs/>
          <w:sz w:val="20"/>
        </w:rPr>
        <w:t xml:space="preserve">achieve </w:t>
      </w:r>
      <w:r w:rsidRPr="004B0BBA">
        <w:rPr>
          <w:rFonts w:ascii="Times New Roman" w:hAnsi="Times New Roman" w:cstheme="minorHAnsi"/>
          <w:bCs/>
          <w:sz w:val="20"/>
        </w:rPr>
        <w:t>and burdensome</w:t>
      </w:r>
      <w:r w:rsidR="00BD0392">
        <w:rPr>
          <w:rFonts w:ascii="Times New Roman" w:hAnsi="Times New Roman" w:cstheme="minorHAnsi"/>
          <w:bCs/>
          <w:sz w:val="20"/>
        </w:rPr>
        <w:t>, due to s</w:t>
      </w:r>
      <w:r w:rsidRPr="004B0BBA">
        <w:rPr>
          <w:rFonts w:ascii="Times New Roman" w:hAnsi="Times New Roman" w:cstheme="minorHAnsi"/>
          <w:bCs/>
          <w:sz w:val="20"/>
        </w:rPr>
        <w:t>ciatica</w:t>
      </w:r>
      <w:r w:rsidR="00BD0392">
        <w:rPr>
          <w:rFonts w:ascii="Times New Roman" w:hAnsi="Times New Roman" w:cstheme="minorHAnsi"/>
          <w:bCs/>
          <w:sz w:val="20"/>
        </w:rPr>
        <w:t xml:space="preserve"> symptoms</w:t>
      </w:r>
      <w:r w:rsidR="004A1894">
        <w:rPr>
          <w:rFonts w:ascii="Times New Roman" w:hAnsi="Times New Roman" w:cstheme="minorHAnsi"/>
          <w:bCs/>
          <w:sz w:val="20"/>
        </w:rPr>
        <w:t>,</w:t>
      </w:r>
      <w:r w:rsidRPr="004B0BBA">
        <w:rPr>
          <w:rFonts w:ascii="Times New Roman" w:hAnsi="Times New Roman" w:cstheme="minorHAnsi"/>
          <w:bCs/>
          <w:sz w:val="20"/>
        </w:rPr>
        <w:t xml:space="preserve"> and </w:t>
      </w:r>
      <w:r w:rsidR="00BD0392">
        <w:rPr>
          <w:rFonts w:ascii="Times New Roman" w:hAnsi="Times New Roman" w:cstheme="minorHAnsi"/>
          <w:bCs/>
          <w:sz w:val="20"/>
        </w:rPr>
        <w:t>lack of</w:t>
      </w:r>
      <w:r w:rsidRPr="004B0BBA">
        <w:rPr>
          <w:rFonts w:ascii="Times New Roman" w:hAnsi="Times New Roman" w:cstheme="minorHAnsi"/>
          <w:bCs/>
          <w:sz w:val="20"/>
        </w:rPr>
        <w:t xml:space="preserve"> skills, funds and support. </w:t>
      </w:r>
      <w:r>
        <w:rPr>
          <w:rFonts w:ascii="Times New Roman" w:hAnsi="Times New Roman" w:cstheme="minorHAnsi"/>
          <w:bCs/>
          <w:sz w:val="20"/>
        </w:rPr>
        <w:t xml:space="preserve">Both the pathway issues and </w:t>
      </w:r>
      <w:r w:rsidR="00C66642">
        <w:rPr>
          <w:rFonts w:ascii="Times New Roman" w:hAnsi="Times New Roman" w:cstheme="minorHAnsi"/>
          <w:bCs/>
          <w:sz w:val="20"/>
        </w:rPr>
        <w:t xml:space="preserve">the </w:t>
      </w:r>
      <w:r w:rsidR="008B5EF9">
        <w:rPr>
          <w:rFonts w:ascii="Times New Roman" w:hAnsi="Times New Roman" w:cstheme="minorHAnsi"/>
          <w:bCs/>
          <w:sz w:val="20"/>
        </w:rPr>
        <w:t>requirement</w:t>
      </w:r>
      <w:r w:rsidR="00C66642">
        <w:rPr>
          <w:rFonts w:ascii="Times New Roman" w:hAnsi="Times New Roman" w:cstheme="minorHAnsi"/>
          <w:bCs/>
          <w:sz w:val="20"/>
        </w:rPr>
        <w:t xml:space="preserve"> to be </w:t>
      </w:r>
      <w:r w:rsidR="008B5EF9">
        <w:rPr>
          <w:rFonts w:ascii="Times New Roman" w:hAnsi="Times New Roman" w:cstheme="minorHAnsi"/>
          <w:bCs/>
          <w:sz w:val="20"/>
        </w:rPr>
        <w:t xml:space="preserve">independent and </w:t>
      </w:r>
      <w:r w:rsidR="00C66642">
        <w:rPr>
          <w:rFonts w:ascii="Times New Roman" w:hAnsi="Times New Roman" w:cstheme="minorHAnsi"/>
          <w:bCs/>
          <w:sz w:val="20"/>
        </w:rPr>
        <w:t xml:space="preserve">proactive </w:t>
      </w:r>
      <w:r>
        <w:rPr>
          <w:rFonts w:ascii="Times New Roman" w:hAnsi="Times New Roman" w:cstheme="minorHAnsi"/>
          <w:bCs/>
          <w:sz w:val="20"/>
        </w:rPr>
        <w:t>negated patients’ capability to manage sciatica.</w:t>
      </w:r>
      <w:r w:rsidRPr="006301BB">
        <w:rPr>
          <w:rFonts w:ascii="Times New Roman" w:hAnsi="Times New Roman" w:cstheme="minorHAnsi"/>
          <w:bCs/>
          <w:sz w:val="20"/>
        </w:rPr>
        <w:t xml:space="preserve"> </w:t>
      </w:r>
      <w:r>
        <w:rPr>
          <w:rFonts w:ascii="Times New Roman" w:hAnsi="Times New Roman" w:cstheme="minorHAnsi"/>
          <w:bCs/>
          <w:sz w:val="20"/>
        </w:rPr>
        <w:t>The key implication</w:t>
      </w:r>
      <w:r w:rsidR="00D824BE">
        <w:rPr>
          <w:rFonts w:ascii="Times New Roman" w:hAnsi="Times New Roman" w:cstheme="minorHAnsi"/>
          <w:bCs/>
          <w:sz w:val="20"/>
        </w:rPr>
        <w:t>s</w:t>
      </w:r>
      <w:r>
        <w:rPr>
          <w:rFonts w:ascii="Times New Roman" w:hAnsi="Times New Roman" w:cstheme="minorHAnsi"/>
          <w:bCs/>
          <w:sz w:val="20"/>
        </w:rPr>
        <w:t xml:space="preserve"> </w:t>
      </w:r>
      <w:r w:rsidR="00D824BE">
        <w:rPr>
          <w:rFonts w:ascii="Times New Roman" w:hAnsi="Times New Roman" w:cstheme="minorHAnsi"/>
          <w:bCs/>
          <w:sz w:val="20"/>
        </w:rPr>
        <w:t>are</w:t>
      </w:r>
      <w:r>
        <w:rPr>
          <w:rFonts w:ascii="Times New Roman" w:hAnsi="Times New Roman" w:cstheme="minorHAnsi"/>
          <w:bCs/>
          <w:sz w:val="20"/>
        </w:rPr>
        <w:t xml:space="preserve"> the need for sciatica pathways to align with recommended best practice, and also to be more </w:t>
      </w:r>
      <w:r w:rsidRPr="004B0BBA">
        <w:rPr>
          <w:rFonts w:ascii="Times New Roman" w:hAnsi="Times New Roman" w:cstheme="minorHAnsi"/>
          <w:bCs/>
          <w:sz w:val="20"/>
        </w:rPr>
        <w:t>person-centred</w:t>
      </w:r>
      <w:r>
        <w:rPr>
          <w:rFonts w:ascii="Times New Roman" w:hAnsi="Times New Roman" w:cstheme="minorHAnsi"/>
          <w:bCs/>
          <w:sz w:val="20"/>
        </w:rPr>
        <w:t xml:space="preserve"> and</w:t>
      </w:r>
      <w:r w:rsidRPr="004B0BBA">
        <w:rPr>
          <w:rFonts w:ascii="Times New Roman" w:hAnsi="Times New Roman" w:cstheme="minorHAnsi"/>
          <w:bCs/>
          <w:sz w:val="20"/>
        </w:rPr>
        <w:t xml:space="preserve"> </w:t>
      </w:r>
      <w:r>
        <w:rPr>
          <w:rFonts w:ascii="Times New Roman" w:hAnsi="Times New Roman" w:cstheme="minorHAnsi"/>
          <w:bCs/>
          <w:sz w:val="20"/>
        </w:rPr>
        <w:t>to e</w:t>
      </w:r>
      <w:r w:rsidRPr="004B0BBA">
        <w:rPr>
          <w:rFonts w:ascii="Times New Roman" w:hAnsi="Times New Roman" w:cstheme="minorHAnsi"/>
          <w:bCs/>
          <w:sz w:val="20"/>
        </w:rPr>
        <w:t xml:space="preserve">mpower </w:t>
      </w:r>
      <w:r w:rsidR="00D824BE" w:rsidRPr="00BB5172">
        <w:rPr>
          <w:rFonts w:ascii="Times New Roman" w:hAnsi="Times New Roman" w:cstheme="minorHAnsi"/>
          <w:bCs/>
          <w:color w:val="000000" w:themeColor="text1"/>
          <w:sz w:val="20"/>
        </w:rPr>
        <w:t xml:space="preserve">and enable patients to manage sciatica </w:t>
      </w:r>
      <w:r w:rsidR="00D824BE">
        <w:rPr>
          <w:rFonts w:ascii="Times New Roman" w:hAnsi="Times New Roman" w:cstheme="minorHAnsi"/>
          <w:bCs/>
          <w:color w:val="000000" w:themeColor="text1"/>
          <w:sz w:val="20"/>
        </w:rPr>
        <w:t>independently and proactively</w:t>
      </w:r>
      <w:r>
        <w:rPr>
          <w:rFonts w:ascii="Times New Roman" w:hAnsi="Times New Roman" w:cstheme="minorHAnsi"/>
          <w:bCs/>
          <w:sz w:val="20"/>
        </w:rPr>
        <w:t xml:space="preserve">. </w:t>
      </w:r>
    </w:p>
    <w:p w14:paraId="325D8AFA" w14:textId="77777777" w:rsidR="005E3325" w:rsidRPr="00BB5172" w:rsidRDefault="005E3325" w:rsidP="005E3325">
      <w:pPr>
        <w:spacing w:line="360" w:lineRule="auto"/>
        <w:ind w:firstLine="0"/>
        <w:rPr>
          <w:rFonts w:ascii="Times New Roman" w:hAnsi="Times New Roman" w:cstheme="minorHAnsi"/>
          <w:bCs/>
          <w:color w:val="000000" w:themeColor="text1"/>
          <w:sz w:val="20"/>
        </w:rPr>
      </w:pPr>
    </w:p>
    <w:p w14:paraId="10F85DFF" w14:textId="7EF4CE48" w:rsidR="00B83876" w:rsidRPr="00BB5172" w:rsidRDefault="00D84C2A" w:rsidP="00B83876">
      <w:pPr>
        <w:spacing w:line="360" w:lineRule="auto"/>
        <w:ind w:firstLine="0"/>
        <w:rPr>
          <w:rFonts w:ascii="Times New Roman" w:hAnsi="Times New Roman" w:cs="Times New Roman"/>
          <w:color w:val="000000" w:themeColor="text1"/>
          <w:sz w:val="20"/>
          <w:szCs w:val="20"/>
        </w:rPr>
      </w:pPr>
      <w:r w:rsidRPr="00BB5172">
        <w:rPr>
          <w:rFonts w:ascii="Times New Roman" w:hAnsi="Times New Roman" w:cs="Times New Roman"/>
          <w:b/>
          <w:bCs/>
          <w:color w:val="000000" w:themeColor="text1"/>
          <w:sz w:val="20"/>
          <w:szCs w:val="20"/>
        </w:rPr>
        <w:t>AUTHOR CONTRIBUTION</w:t>
      </w:r>
      <w:r>
        <w:rPr>
          <w:rFonts w:ascii="Times New Roman" w:hAnsi="Times New Roman" w:cs="Times New Roman"/>
          <w:b/>
          <w:bCs/>
          <w:color w:val="000000" w:themeColor="text1"/>
          <w:sz w:val="20"/>
          <w:szCs w:val="20"/>
        </w:rPr>
        <w:t>S</w:t>
      </w:r>
      <w:r w:rsidR="00B83876" w:rsidRPr="00BB5172">
        <w:rPr>
          <w:rFonts w:ascii="Times New Roman" w:hAnsi="Times New Roman" w:cs="Times New Roman"/>
          <w:color w:val="000000" w:themeColor="text1"/>
          <w:sz w:val="20"/>
          <w:szCs w:val="20"/>
        </w:rPr>
        <w:t xml:space="preserve">: All authors contributed to the conception of this paper. CR and LR contributed to the conception and design of the study. CR performed data collection. CR, CP and LR contributed to material preparation and analysis. Each draft of the manuscript was written by CR and commented on by CP and LR. All authors read and approved the final manuscript. </w:t>
      </w:r>
    </w:p>
    <w:p w14:paraId="3C8B2FEA" w14:textId="77777777" w:rsidR="001D02CD" w:rsidRDefault="001D02CD" w:rsidP="00B83876">
      <w:pPr>
        <w:spacing w:line="360" w:lineRule="auto"/>
        <w:ind w:firstLine="0"/>
        <w:rPr>
          <w:rFonts w:ascii="Times New Roman" w:hAnsi="Times New Roman" w:cs="Times New Roman"/>
          <w:color w:val="FF0000"/>
          <w:sz w:val="20"/>
          <w:szCs w:val="20"/>
        </w:rPr>
      </w:pPr>
    </w:p>
    <w:p w14:paraId="4217AF79" w14:textId="3C46B290" w:rsidR="0011414D" w:rsidRDefault="00D84C2A" w:rsidP="00302DE8">
      <w:pPr>
        <w:tabs>
          <w:tab w:val="left" w:pos="851"/>
        </w:tabs>
        <w:spacing w:line="360" w:lineRule="auto"/>
        <w:ind w:firstLine="0"/>
        <w:rPr>
          <w:rFonts w:ascii="Times New Roman" w:hAnsi="Times New Roman" w:cs="Arial"/>
          <w:sz w:val="20"/>
        </w:rPr>
      </w:pPr>
      <w:r w:rsidRPr="0001183D">
        <w:rPr>
          <w:rFonts w:ascii="Times New Roman" w:hAnsi="Times New Roman" w:cs="Arial"/>
          <w:b/>
          <w:bCs/>
          <w:sz w:val="20"/>
        </w:rPr>
        <w:t>DATA AVAILABILITY:</w:t>
      </w:r>
      <w:r>
        <w:rPr>
          <w:rFonts w:ascii="Times New Roman" w:hAnsi="Times New Roman" w:cs="Arial"/>
          <w:sz w:val="20"/>
        </w:rPr>
        <w:t xml:space="preserve"> </w:t>
      </w:r>
      <w:r w:rsidR="0011414D">
        <w:rPr>
          <w:rFonts w:ascii="Times New Roman" w:hAnsi="Times New Roman" w:cs="Arial"/>
          <w:sz w:val="20"/>
        </w:rPr>
        <w:t>The data sets generated during and/or analysed during the current study are not publicly available due to a restriction within the ethical agreement but are available from the corresponding author on reasonable request.</w:t>
      </w:r>
    </w:p>
    <w:p w14:paraId="7F3D20D7" w14:textId="77777777" w:rsidR="00302DE8" w:rsidRDefault="00302DE8" w:rsidP="00302DE8">
      <w:pPr>
        <w:tabs>
          <w:tab w:val="left" w:pos="851"/>
        </w:tabs>
        <w:spacing w:line="360" w:lineRule="auto"/>
        <w:ind w:firstLine="0"/>
        <w:rPr>
          <w:rFonts w:ascii="Times New Roman" w:hAnsi="Times New Roman" w:cs="Arial"/>
          <w:sz w:val="20"/>
        </w:rPr>
      </w:pPr>
    </w:p>
    <w:p w14:paraId="4F83544F" w14:textId="476E1976" w:rsidR="007204BE" w:rsidRPr="0001183D" w:rsidRDefault="00D84C2A" w:rsidP="00302DE8">
      <w:pPr>
        <w:spacing w:line="360" w:lineRule="auto"/>
        <w:ind w:firstLine="0"/>
        <w:rPr>
          <w:rFonts w:ascii="Times New Roman" w:hAnsi="Times New Roman" w:cs="Times New Roman"/>
          <w:b/>
          <w:sz w:val="20"/>
          <w:szCs w:val="20"/>
        </w:rPr>
      </w:pPr>
      <w:r w:rsidRPr="00F638CA">
        <w:rPr>
          <w:rFonts w:ascii="Times New Roman" w:hAnsi="Times New Roman" w:cs="Times New Roman"/>
          <w:b/>
          <w:sz w:val="20"/>
          <w:szCs w:val="20"/>
        </w:rPr>
        <w:t>ACKNOWLEDGEMENTS</w:t>
      </w:r>
      <w:r>
        <w:rPr>
          <w:rFonts w:ascii="Times New Roman" w:hAnsi="Times New Roman" w:cs="Times New Roman"/>
          <w:b/>
          <w:sz w:val="20"/>
          <w:szCs w:val="20"/>
        </w:rPr>
        <w:t xml:space="preserve">: </w:t>
      </w:r>
      <w:r w:rsidR="007204BE" w:rsidRPr="00F638CA">
        <w:rPr>
          <w:rFonts w:ascii="Times New Roman" w:hAnsi="Times New Roman" w:cs="Times New Roman"/>
          <w:sz w:val="20"/>
          <w:szCs w:val="20"/>
        </w:rPr>
        <w:t>The authors gratefully acknowledge the support of study participants and the host NHS Trust.</w:t>
      </w:r>
    </w:p>
    <w:p w14:paraId="2D23EDFB" w14:textId="77777777" w:rsidR="00255C81" w:rsidRDefault="00255C81" w:rsidP="00302DE8">
      <w:pPr>
        <w:spacing w:line="360" w:lineRule="auto"/>
        <w:ind w:firstLine="0"/>
        <w:rPr>
          <w:rFonts w:ascii="Times New Roman" w:hAnsi="Times New Roman" w:cs="Arial"/>
          <w:b/>
          <w:bCs/>
          <w:sz w:val="20"/>
        </w:rPr>
      </w:pPr>
    </w:p>
    <w:p w14:paraId="49A96CD1" w14:textId="56FFD7B7" w:rsidR="00B83876" w:rsidRPr="00F638CA" w:rsidRDefault="00DE2872" w:rsidP="005E3325">
      <w:pPr>
        <w:spacing w:line="360" w:lineRule="auto"/>
        <w:ind w:firstLine="0"/>
        <w:rPr>
          <w:rFonts w:ascii="Times New Roman" w:hAnsi="Times New Roman" w:cs="Times New Roman"/>
          <w:b/>
          <w:sz w:val="20"/>
          <w:szCs w:val="20"/>
        </w:rPr>
        <w:sectPr w:rsidR="00B83876" w:rsidRPr="00F638CA" w:rsidSect="00DD4CCE">
          <w:type w:val="continuous"/>
          <w:pgSz w:w="11900" w:h="16840"/>
          <w:pgMar w:top="1440" w:right="1134" w:bottom="1440" w:left="1134" w:header="709" w:footer="709" w:gutter="0"/>
          <w:cols w:space="708"/>
          <w:docGrid w:linePitch="360"/>
        </w:sectPr>
      </w:pPr>
      <w:r>
        <w:rPr>
          <w:rFonts w:ascii="Times New Roman" w:hAnsi="Times New Roman" w:cs="Times New Roman"/>
          <w:b/>
          <w:sz w:val="20"/>
          <w:szCs w:val="20"/>
        </w:rPr>
        <w:t>COMPETING INTERESTS</w:t>
      </w:r>
      <w:r w:rsidRPr="0001183D">
        <w:rPr>
          <w:rFonts w:ascii="Times New Roman" w:hAnsi="Times New Roman" w:cs="Arial"/>
          <w:b/>
          <w:bCs/>
          <w:sz w:val="20"/>
        </w:rPr>
        <w:t xml:space="preserve"> </w:t>
      </w:r>
      <w:r>
        <w:rPr>
          <w:rFonts w:ascii="Times New Roman" w:hAnsi="Times New Roman" w:cs="Arial"/>
          <w:b/>
          <w:bCs/>
          <w:sz w:val="20"/>
        </w:rPr>
        <w:t xml:space="preserve">AND </w:t>
      </w:r>
      <w:r w:rsidR="00D84C2A" w:rsidRPr="0001183D">
        <w:rPr>
          <w:rFonts w:ascii="Times New Roman" w:hAnsi="Times New Roman" w:cs="Arial"/>
          <w:b/>
          <w:bCs/>
          <w:sz w:val="20"/>
        </w:rPr>
        <w:t>FUNDING</w:t>
      </w:r>
      <w:r w:rsidR="00B83876" w:rsidRPr="0001183D">
        <w:rPr>
          <w:rFonts w:ascii="Times New Roman" w:hAnsi="Times New Roman" w:cs="Arial"/>
          <w:b/>
          <w:bCs/>
          <w:sz w:val="20"/>
        </w:rPr>
        <w:t>:</w:t>
      </w:r>
      <w:r w:rsidR="00B83876">
        <w:rPr>
          <w:rFonts w:ascii="Times New Roman" w:hAnsi="Times New Roman" w:cs="Arial"/>
          <w:sz w:val="20"/>
        </w:rPr>
        <w:t xml:space="preserve"> </w:t>
      </w:r>
      <w:r w:rsidR="00B83876" w:rsidRPr="004B0BBA">
        <w:rPr>
          <w:rFonts w:ascii="Times New Roman" w:hAnsi="Times New Roman" w:cs="Arial"/>
          <w:sz w:val="20"/>
        </w:rPr>
        <w:t>This research and preparation of the manuscript was funded by Health Education England (HEE) and the National Institute of Health Research (NIHR) as part of a Master’s degree in Clinical Research and a Clinical Doctoral Research Fellowship</w:t>
      </w:r>
      <w:r w:rsidR="00B83876">
        <w:rPr>
          <w:rFonts w:ascii="Times New Roman" w:hAnsi="Times New Roman" w:cs="Arial"/>
          <w:sz w:val="20"/>
        </w:rPr>
        <w:t xml:space="preserve"> (Round 4)</w:t>
      </w:r>
      <w:r w:rsidR="00B83876" w:rsidRPr="004B0BBA">
        <w:rPr>
          <w:rFonts w:ascii="Times New Roman" w:hAnsi="Times New Roman" w:cs="Arial"/>
          <w:sz w:val="20"/>
        </w:rPr>
        <w:t>,</w:t>
      </w:r>
      <w:r w:rsidR="00B83876">
        <w:rPr>
          <w:rFonts w:ascii="Times New Roman" w:hAnsi="Times New Roman" w:cs="Arial"/>
          <w:sz w:val="20"/>
        </w:rPr>
        <w:t xml:space="preserve"> awarded to CR,</w:t>
      </w:r>
      <w:r w:rsidR="00B83876" w:rsidRPr="004B0BBA">
        <w:rPr>
          <w:rFonts w:ascii="Times New Roman" w:hAnsi="Times New Roman" w:cs="Arial"/>
          <w:sz w:val="20"/>
        </w:rPr>
        <w:t xml:space="preserve"> both undertaken at the University of Southampton. </w:t>
      </w:r>
      <w:r w:rsidR="00B83876">
        <w:rPr>
          <w:rFonts w:ascii="Times New Roman" w:hAnsi="Times New Roman" w:cs="Times New Roman"/>
          <w:sz w:val="20"/>
          <w:szCs w:val="20"/>
        </w:rPr>
        <w:t>LR</w:t>
      </w:r>
      <w:r w:rsidR="00B83876" w:rsidRPr="00F638CA">
        <w:rPr>
          <w:rFonts w:ascii="Times New Roman" w:hAnsi="Times New Roman" w:cs="Times New Roman"/>
          <w:sz w:val="20"/>
          <w:szCs w:val="20"/>
        </w:rPr>
        <w:t xml:space="preserve"> </w:t>
      </w:r>
      <w:r w:rsidR="00BB5172">
        <w:rPr>
          <w:rFonts w:ascii="Times New Roman" w:hAnsi="Times New Roman" w:cs="Times New Roman"/>
          <w:sz w:val="20"/>
          <w:szCs w:val="20"/>
        </w:rPr>
        <w:t>wa</w:t>
      </w:r>
      <w:r w:rsidR="00B83876" w:rsidRPr="00F638CA">
        <w:rPr>
          <w:rFonts w:ascii="Times New Roman" w:hAnsi="Times New Roman" w:cs="Times New Roman"/>
          <w:sz w:val="20"/>
          <w:szCs w:val="20"/>
        </w:rPr>
        <w:t xml:space="preserve">s funded, in part, by a NIHR Senior Clinical Lecturer award (Round 3). </w:t>
      </w:r>
      <w:r w:rsidR="00B83876" w:rsidRPr="004B0BBA">
        <w:rPr>
          <w:rFonts w:ascii="Times New Roman" w:hAnsi="Times New Roman" w:cs="Arial"/>
          <w:sz w:val="20"/>
        </w:rPr>
        <w:t>The NIHR and HEE had no involvement in the preparation of the article for publication or the study design, data collection, analysis or write up of the study report.</w:t>
      </w:r>
      <w:r w:rsidR="00B0428D">
        <w:rPr>
          <w:rFonts w:ascii="Times New Roman" w:hAnsi="Times New Roman" w:cs="Arial"/>
          <w:sz w:val="20"/>
        </w:rPr>
        <w:t xml:space="preserve"> </w:t>
      </w:r>
      <w:r w:rsidR="00F54835" w:rsidRPr="00F54835">
        <w:rPr>
          <w:rFonts w:ascii="Times New Roman" w:hAnsi="Times New Roman" w:cs="Times New Roman"/>
          <w:bCs/>
          <w:sz w:val="20"/>
          <w:szCs w:val="20"/>
        </w:rPr>
        <w:t>The authors have no</w:t>
      </w:r>
      <w:r>
        <w:rPr>
          <w:rFonts w:ascii="Times New Roman" w:hAnsi="Times New Roman" w:cs="Times New Roman"/>
          <w:bCs/>
          <w:sz w:val="20"/>
          <w:szCs w:val="20"/>
        </w:rPr>
        <w:t xml:space="preserve"> other </w:t>
      </w:r>
      <w:r w:rsidR="00F54835" w:rsidRPr="00F54835">
        <w:rPr>
          <w:rFonts w:ascii="Times New Roman" w:hAnsi="Times New Roman" w:cs="Times New Roman"/>
          <w:bCs/>
          <w:sz w:val="20"/>
          <w:szCs w:val="20"/>
        </w:rPr>
        <w:t>competing interests to declare</w:t>
      </w:r>
      <w:r w:rsidR="00F54835">
        <w:rPr>
          <w:rFonts w:ascii="Times New Roman" w:hAnsi="Times New Roman" w:cs="Times New Roman"/>
          <w:bCs/>
          <w:sz w:val="20"/>
          <w:szCs w:val="20"/>
        </w:rPr>
        <w:t>.</w:t>
      </w:r>
    </w:p>
    <w:bookmarkStart w:id="0" w:name="_GoBack"/>
    <w:bookmarkEnd w:id="0"/>
    <w:bookmarkStart w:id="1" w:name="_MON_1653740717"/>
    <w:bookmarkEnd w:id="1"/>
    <w:p w14:paraId="4447C6A8" w14:textId="58F18E1E" w:rsidR="000F6437" w:rsidRDefault="000F6437" w:rsidP="00EF2A11">
      <w:pPr>
        <w:spacing w:line="360" w:lineRule="auto"/>
        <w:ind w:firstLine="0"/>
        <w:rPr>
          <w:rFonts w:ascii="Times New Roman" w:hAnsi="Times New Roman" w:cstheme="minorHAnsi"/>
          <w:b/>
          <w:sz w:val="20"/>
        </w:rPr>
      </w:pPr>
      <w:r>
        <w:rPr>
          <w:rFonts w:ascii="Times New Roman" w:hAnsi="Times New Roman" w:cstheme="minorHAnsi"/>
          <w:b/>
          <w:sz w:val="20"/>
        </w:rPr>
        <w:object w:dxaOrig="1538" w:dyaOrig="995" w14:anchorId="45E5E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Word.Document.12" ShapeID="_x0000_i1025" DrawAspect="Icon" ObjectID="_1653740723" r:id="rId13">
            <o:FieldCodes>\s</o:FieldCodes>
          </o:OLEObject>
        </w:object>
      </w:r>
    </w:p>
    <w:p w14:paraId="6F0670B8" w14:textId="77777777" w:rsidR="000F6437" w:rsidRDefault="000F6437" w:rsidP="00EF2A11">
      <w:pPr>
        <w:spacing w:line="360" w:lineRule="auto"/>
        <w:ind w:firstLine="0"/>
        <w:rPr>
          <w:rFonts w:ascii="Times New Roman" w:hAnsi="Times New Roman" w:cstheme="minorHAnsi"/>
          <w:b/>
          <w:sz w:val="20"/>
        </w:rPr>
      </w:pPr>
    </w:p>
    <w:p w14:paraId="425D4C62" w14:textId="109CEB95" w:rsidR="00B45F88" w:rsidRDefault="00B45F88" w:rsidP="00EF2A11">
      <w:pPr>
        <w:spacing w:line="360" w:lineRule="auto"/>
        <w:ind w:firstLine="0"/>
      </w:pPr>
      <w:r>
        <w:rPr>
          <w:rFonts w:ascii="Times New Roman" w:hAnsi="Times New Roman" w:cstheme="minorHAnsi"/>
          <w:b/>
          <w:sz w:val="20"/>
        </w:rPr>
        <w:t xml:space="preserve">REFERENCES </w:t>
      </w:r>
    </w:p>
    <w:p w14:paraId="7082C9B7" w14:textId="77777777" w:rsidR="00041FFF" w:rsidRPr="00041FFF" w:rsidRDefault="00B45F88" w:rsidP="00041FFF">
      <w:pPr>
        <w:pStyle w:val="EndNoteBibliography"/>
        <w:ind w:firstLine="0"/>
        <w:rPr>
          <w:noProof/>
        </w:rPr>
      </w:pPr>
      <w:r>
        <w:rPr>
          <w:rFonts w:ascii="Times New Roman" w:hAnsi="Times New Roman" w:cstheme="minorHAnsi"/>
          <w:sz w:val="20"/>
        </w:rPr>
        <w:fldChar w:fldCharType="begin"/>
      </w:r>
      <w:r>
        <w:rPr>
          <w:rFonts w:ascii="Times New Roman" w:hAnsi="Times New Roman" w:cstheme="minorHAnsi"/>
          <w:sz w:val="20"/>
        </w:rPr>
        <w:instrText xml:space="preserve"> ADDIN EN.REFLIST </w:instrText>
      </w:r>
      <w:r>
        <w:rPr>
          <w:rFonts w:ascii="Times New Roman" w:hAnsi="Times New Roman" w:cstheme="minorHAnsi"/>
          <w:sz w:val="20"/>
        </w:rPr>
        <w:fldChar w:fldCharType="separate"/>
      </w:r>
      <w:r w:rsidR="00041FFF" w:rsidRPr="00041FFF">
        <w:rPr>
          <w:noProof/>
        </w:rPr>
        <w:t>1.</w:t>
      </w:r>
      <w:r w:rsidR="00041FFF" w:rsidRPr="00041FFF">
        <w:rPr>
          <w:noProof/>
        </w:rPr>
        <w:tab/>
        <w:t>Albrecht DS, Ahmed SU, Kettner NW, Borra RJH, Cohen-Adad J, Deng H, et al. Neuroinflammation of the spinal cord and nerve roots in chronic radicular pain patients. Pain. 2018;159(5):968-77.</w:t>
      </w:r>
    </w:p>
    <w:p w14:paraId="36DB6933" w14:textId="77777777" w:rsidR="00041FFF" w:rsidRPr="00041FFF" w:rsidRDefault="00041FFF" w:rsidP="00041FFF">
      <w:pPr>
        <w:pStyle w:val="EndNoteBibliography"/>
        <w:ind w:firstLine="0"/>
        <w:rPr>
          <w:noProof/>
        </w:rPr>
      </w:pPr>
      <w:r w:rsidRPr="00041FFF">
        <w:rPr>
          <w:noProof/>
        </w:rPr>
        <w:t>2.</w:t>
      </w:r>
      <w:r w:rsidRPr="00041FFF">
        <w:rPr>
          <w:noProof/>
        </w:rPr>
        <w:tab/>
        <w:t>Koes BW, van Tulder MW, Peul WC. Diagnosis and treatment of sciatica. BMJ. 2007;334(7607):1313-7.</w:t>
      </w:r>
    </w:p>
    <w:p w14:paraId="61CF55F4" w14:textId="77777777" w:rsidR="00041FFF" w:rsidRPr="00041FFF" w:rsidRDefault="00041FFF" w:rsidP="00041FFF">
      <w:pPr>
        <w:pStyle w:val="EndNoteBibliography"/>
        <w:ind w:firstLine="0"/>
        <w:rPr>
          <w:noProof/>
        </w:rPr>
      </w:pPr>
      <w:r w:rsidRPr="00041FFF">
        <w:rPr>
          <w:noProof/>
        </w:rPr>
        <w:lastRenderedPageBreak/>
        <w:t>3.</w:t>
      </w:r>
      <w:r w:rsidRPr="00041FFF">
        <w:rPr>
          <w:noProof/>
        </w:rPr>
        <w:tab/>
        <w:t>Konstantinou K, Hider SL, Jordan JL, Lewis M, Dunn KM, Hay EM. The impact of low back-related leg pain on outcomes as compared with low back pain alone: a systematic review of the literature. Clin J Pain. 2013;29(7):644-54.</w:t>
      </w:r>
    </w:p>
    <w:p w14:paraId="1ED46BC2" w14:textId="77777777" w:rsidR="00041FFF" w:rsidRPr="00041FFF" w:rsidRDefault="00041FFF" w:rsidP="00041FFF">
      <w:pPr>
        <w:pStyle w:val="EndNoteBibliography"/>
        <w:ind w:firstLine="0"/>
        <w:rPr>
          <w:noProof/>
        </w:rPr>
      </w:pPr>
      <w:r w:rsidRPr="00041FFF">
        <w:rPr>
          <w:noProof/>
        </w:rPr>
        <w:t>4.</w:t>
      </w:r>
      <w:r w:rsidRPr="00041FFF">
        <w:rPr>
          <w:noProof/>
        </w:rPr>
        <w:tab/>
        <w:t>Ryan C, Roberts L. 'Life on hold': The lived experience of radicular symptoms. A qualitative, interpretative inquiry. Musculoskelet Sci Pract. 2019;39:51-7.</w:t>
      </w:r>
    </w:p>
    <w:p w14:paraId="34711759" w14:textId="77777777" w:rsidR="00041FFF" w:rsidRPr="00041FFF" w:rsidRDefault="00041FFF" w:rsidP="00041FFF">
      <w:pPr>
        <w:pStyle w:val="EndNoteBibliography"/>
        <w:ind w:firstLine="0"/>
        <w:rPr>
          <w:noProof/>
        </w:rPr>
      </w:pPr>
      <w:r w:rsidRPr="00041FFF">
        <w:rPr>
          <w:noProof/>
        </w:rPr>
        <w:t>5.</w:t>
      </w:r>
      <w:r w:rsidRPr="00041FFF">
        <w:rPr>
          <w:noProof/>
        </w:rPr>
        <w:tab/>
        <w:t>Konstantinou K, Dunn KM. Sciatica: review of epidemiological studies and prevalence estimates. Spine (Phila Pa 1976). 2008;33(22):2464-72.</w:t>
      </w:r>
    </w:p>
    <w:p w14:paraId="42E4D7D0" w14:textId="77777777" w:rsidR="00041FFF" w:rsidRPr="00041FFF" w:rsidRDefault="00041FFF" w:rsidP="00041FFF">
      <w:pPr>
        <w:pStyle w:val="EndNoteBibliography"/>
        <w:ind w:firstLine="0"/>
        <w:rPr>
          <w:noProof/>
        </w:rPr>
      </w:pPr>
      <w:r w:rsidRPr="00041FFF">
        <w:rPr>
          <w:noProof/>
        </w:rPr>
        <w:t>6.</w:t>
      </w:r>
      <w:r w:rsidRPr="00041FFF">
        <w:rPr>
          <w:noProof/>
        </w:rPr>
        <w:tab/>
        <w:t>Alentado VJ, Lubelski D, Steinmetz MP, Benzel EC, Mroz TE. Optimal duration of conservative management prior to surgery for cervical and lumbar radiculopathy: a literature review. Global Spine J. 2014;4(4):279-86.</w:t>
      </w:r>
    </w:p>
    <w:p w14:paraId="664DE96C" w14:textId="77777777" w:rsidR="00041FFF" w:rsidRPr="00041FFF" w:rsidRDefault="00041FFF" w:rsidP="00041FFF">
      <w:pPr>
        <w:pStyle w:val="EndNoteBibliography"/>
        <w:ind w:firstLine="0"/>
        <w:rPr>
          <w:noProof/>
        </w:rPr>
      </w:pPr>
      <w:r w:rsidRPr="00041FFF">
        <w:rPr>
          <w:noProof/>
        </w:rPr>
        <w:t>7.</w:t>
      </w:r>
      <w:r w:rsidRPr="00041FFF">
        <w:rPr>
          <w:noProof/>
        </w:rPr>
        <w:tab/>
        <w:t>Konstantinou K, Dunn KM, Ogollah R, Lewis M, van der Windt D, Hay EM, et al. Prognosis of sciatica and back-related leg pain in primary care: the ATLAS cohort. Spine J. 2018;18(6):1030-40.</w:t>
      </w:r>
    </w:p>
    <w:p w14:paraId="688A2850" w14:textId="77777777" w:rsidR="00041FFF" w:rsidRPr="00041FFF" w:rsidRDefault="00041FFF" w:rsidP="00041FFF">
      <w:pPr>
        <w:pStyle w:val="EndNoteBibliography"/>
        <w:ind w:firstLine="0"/>
        <w:rPr>
          <w:noProof/>
        </w:rPr>
      </w:pPr>
      <w:r w:rsidRPr="00041FFF">
        <w:rPr>
          <w:noProof/>
        </w:rPr>
        <w:t>8.</w:t>
      </w:r>
      <w:r w:rsidRPr="00041FFF">
        <w:rPr>
          <w:noProof/>
        </w:rPr>
        <w:tab/>
        <w:t>Curry N, Ham C. Clinical and Service Integration. The route to Improved Outcomes. London: The Kings Fund 2010.</w:t>
      </w:r>
    </w:p>
    <w:p w14:paraId="10FFFE50" w14:textId="77777777" w:rsidR="00041FFF" w:rsidRPr="00041FFF" w:rsidRDefault="00041FFF" w:rsidP="00041FFF">
      <w:pPr>
        <w:pStyle w:val="EndNoteBibliography"/>
        <w:ind w:firstLine="0"/>
        <w:rPr>
          <w:noProof/>
        </w:rPr>
      </w:pPr>
      <w:r w:rsidRPr="00041FFF">
        <w:rPr>
          <w:noProof/>
        </w:rPr>
        <w:t>9.</w:t>
      </w:r>
      <w:r w:rsidRPr="00041FFF">
        <w:rPr>
          <w:noProof/>
        </w:rPr>
        <w:tab/>
        <w:t>National Institute of Health and Care Excellence (NICE). Low back pain and Sciatica in over 16s: Assessment and Management. 2016.</w:t>
      </w:r>
    </w:p>
    <w:p w14:paraId="4CD128B5" w14:textId="77777777" w:rsidR="00041FFF" w:rsidRPr="00041FFF" w:rsidRDefault="00041FFF" w:rsidP="00041FFF">
      <w:pPr>
        <w:pStyle w:val="EndNoteBibliography"/>
        <w:ind w:firstLine="0"/>
        <w:rPr>
          <w:noProof/>
        </w:rPr>
      </w:pPr>
      <w:r w:rsidRPr="00041FFF">
        <w:rPr>
          <w:noProof/>
        </w:rPr>
        <w:t>10.</w:t>
      </w:r>
      <w:r w:rsidRPr="00041FFF">
        <w:rPr>
          <w:noProof/>
        </w:rPr>
        <w:tab/>
        <w:t>National Health Service (NHS) England. National Low back and radicular pain pathway. 2017.</w:t>
      </w:r>
    </w:p>
    <w:p w14:paraId="7A25F879" w14:textId="77777777" w:rsidR="00041FFF" w:rsidRPr="00041FFF" w:rsidRDefault="00041FFF" w:rsidP="00041FFF">
      <w:pPr>
        <w:pStyle w:val="EndNoteBibliography"/>
        <w:ind w:firstLine="0"/>
        <w:rPr>
          <w:noProof/>
        </w:rPr>
      </w:pPr>
      <w:r w:rsidRPr="00041FFF">
        <w:rPr>
          <w:noProof/>
        </w:rPr>
        <w:t>11.</w:t>
      </w:r>
      <w:r w:rsidRPr="00041FFF">
        <w:rPr>
          <w:noProof/>
        </w:rPr>
        <w:tab/>
        <w:t>Ong BN, Konstantinou K, Corbett M, Hay E. Patients' own accounts of sciatica: a qualitative study. Spine (Phila Pa 1976). 2011;36(15):1251-6.</w:t>
      </w:r>
    </w:p>
    <w:p w14:paraId="02D75049" w14:textId="77777777" w:rsidR="00041FFF" w:rsidRPr="00041FFF" w:rsidRDefault="00041FFF" w:rsidP="00041FFF">
      <w:pPr>
        <w:pStyle w:val="EndNoteBibliography"/>
        <w:ind w:firstLine="0"/>
        <w:rPr>
          <w:noProof/>
        </w:rPr>
      </w:pPr>
      <w:r w:rsidRPr="00041FFF">
        <w:rPr>
          <w:noProof/>
        </w:rPr>
        <w:t>12.</w:t>
      </w:r>
      <w:r w:rsidRPr="00041FFF">
        <w:rPr>
          <w:noProof/>
        </w:rPr>
        <w:tab/>
        <w:t>Boote J, Newsome R, Reddington M, Cole A, Dimairo M. Physiotherapy for Patients with Sciatica Awaiting Lumbar Micro-discectomy Surgery: A Nested, Qualitative Study of Patients' Views and Experiences. Physiother Res Int. 2017;22(3).</w:t>
      </w:r>
    </w:p>
    <w:p w14:paraId="68EF22C8" w14:textId="77777777" w:rsidR="00041FFF" w:rsidRPr="00041FFF" w:rsidRDefault="00041FFF" w:rsidP="00041FFF">
      <w:pPr>
        <w:pStyle w:val="EndNoteBibliography"/>
        <w:ind w:firstLine="0"/>
        <w:rPr>
          <w:noProof/>
        </w:rPr>
      </w:pPr>
      <w:r w:rsidRPr="00041FFF">
        <w:rPr>
          <w:noProof/>
        </w:rPr>
        <w:t>13.</w:t>
      </w:r>
      <w:r w:rsidRPr="00041FFF">
        <w:rPr>
          <w:noProof/>
        </w:rPr>
        <w:tab/>
        <w:t>Ryan C, Roberts LC. Investigations for radiculopathy: The patient perspective. A qualitative, interpretative inquiry. Musculoskelet Sci Pract. 2018;33:71-6.</w:t>
      </w:r>
    </w:p>
    <w:p w14:paraId="5977A13B" w14:textId="77777777" w:rsidR="00041FFF" w:rsidRPr="00041FFF" w:rsidRDefault="00041FFF" w:rsidP="00041FFF">
      <w:pPr>
        <w:pStyle w:val="EndNoteBibliography"/>
        <w:ind w:firstLine="0"/>
        <w:rPr>
          <w:noProof/>
        </w:rPr>
      </w:pPr>
      <w:r w:rsidRPr="00041FFF">
        <w:rPr>
          <w:noProof/>
        </w:rPr>
        <w:t>14.</w:t>
      </w:r>
      <w:r w:rsidRPr="00041FFF">
        <w:rPr>
          <w:noProof/>
        </w:rPr>
        <w:tab/>
        <w:t>Goldsmith R, Williams NH, Wood F. Understanding sciatica: illness and treatment beliefs in a lumbar radicular pain population. A qualitative interview study. BJGP Open. 2019.</w:t>
      </w:r>
    </w:p>
    <w:p w14:paraId="591A6FD6" w14:textId="77777777" w:rsidR="00041FFF" w:rsidRPr="00041FFF" w:rsidRDefault="00041FFF" w:rsidP="00041FFF">
      <w:pPr>
        <w:pStyle w:val="EndNoteBibliography"/>
        <w:ind w:firstLine="0"/>
        <w:rPr>
          <w:noProof/>
        </w:rPr>
      </w:pPr>
      <w:r w:rsidRPr="00041FFF">
        <w:rPr>
          <w:noProof/>
        </w:rPr>
        <w:t>15.</w:t>
      </w:r>
      <w:r w:rsidRPr="00041FFF">
        <w:rPr>
          <w:noProof/>
        </w:rPr>
        <w:tab/>
        <w:t>Baker SE, Edwards R. How many qualitative research intrviews is enough? ; 2014.</w:t>
      </w:r>
    </w:p>
    <w:p w14:paraId="6F7DD223" w14:textId="77777777" w:rsidR="00041FFF" w:rsidRPr="00041FFF" w:rsidRDefault="00041FFF" w:rsidP="00041FFF">
      <w:pPr>
        <w:pStyle w:val="EndNoteBibliography"/>
        <w:ind w:firstLine="0"/>
        <w:rPr>
          <w:noProof/>
        </w:rPr>
      </w:pPr>
      <w:r w:rsidRPr="00041FFF">
        <w:rPr>
          <w:noProof/>
        </w:rPr>
        <w:t>16.</w:t>
      </w:r>
      <w:r w:rsidRPr="00041FFF">
        <w:rPr>
          <w:noProof/>
        </w:rPr>
        <w:tab/>
        <w:t>Guest. How many interviews are enough ? 2006.</w:t>
      </w:r>
    </w:p>
    <w:p w14:paraId="2C1D2043" w14:textId="77777777" w:rsidR="00041FFF" w:rsidRPr="00041FFF" w:rsidRDefault="00041FFF" w:rsidP="00041FFF">
      <w:pPr>
        <w:pStyle w:val="EndNoteBibliography"/>
        <w:ind w:firstLine="0"/>
        <w:rPr>
          <w:noProof/>
        </w:rPr>
      </w:pPr>
      <w:r w:rsidRPr="00041FFF">
        <w:rPr>
          <w:noProof/>
        </w:rPr>
        <w:t>17.</w:t>
      </w:r>
      <w:r w:rsidRPr="00041FFF">
        <w:rPr>
          <w:noProof/>
        </w:rPr>
        <w:tab/>
        <w:t>Kongsted A, Kent P, Albert H, Jensen TS, Manniche C. Patients with low back pain differ from those who also have leg pain or signs of nerve root involvement - a cross-sectional study. BMC Musculoskelet Disord. 2012;13:236.</w:t>
      </w:r>
    </w:p>
    <w:p w14:paraId="291A3166" w14:textId="77777777" w:rsidR="00041FFF" w:rsidRPr="00041FFF" w:rsidRDefault="00041FFF" w:rsidP="00041FFF">
      <w:pPr>
        <w:pStyle w:val="EndNoteBibliography"/>
        <w:ind w:firstLine="0"/>
        <w:rPr>
          <w:noProof/>
        </w:rPr>
      </w:pPr>
      <w:r w:rsidRPr="00041FFF">
        <w:rPr>
          <w:noProof/>
        </w:rPr>
        <w:t>18.</w:t>
      </w:r>
      <w:r w:rsidRPr="00041FFF">
        <w:rPr>
          <w:noProof/>
        </w:rPr>
        <w:tab/>
        <w:t>Bloor M. On the analysis of observational data: a discussion of the worth and uses of inductive techniques and participant validation. Sociology. 1978;12:545-52.</w:t>
      </w:r>
    </w:p>
    <w:p w14:paraId="49373822" w14:textId="77777777" w:rsidR="00041FFF" w:rsidRPr="00041FFF" w:rsidRDefault="00041FFF" w:rsidP="00041FFF">
      <w:pPr>
        <w:pStyle w:val="EndNoteBibliography"/>
        <w:ind w:firstLine="0"/>
        <w:rPr>
          <w:noProof/>
        </w:rPr>
      </w:pPr>
      <w:r w:rsidRPr="00041FFF">
        <w:rPr>
          <w:noProof/>
        </w:rPr>
        <w:t>19.</w:t>
      </w:r>
      <w:r w:rsidRPr="00041FFF">
        <w:rPr>
          <w:noProof/>
        </w:rPr>
        <w:tab/>
        <w:t>Braun V, Clarke V. Using thematic analysis in psychology. Qualitative Research in Psychology. 2006;3:77-101.</w:t>
      </w:r>
    </w:p>
    <w:p w14:paraId="0479C4C4" w14:textId="77777777" w:rsidR="00041FFF" w:rsidRPr="00041FFF" w:rsidRDefault="00041FFF" w:rsidP="00041FFF">
      <w:pPr>
        <w:pStyle w:val="EndNoteBibliography"/>
        <w:ind w:firstLine="0"/>
        <w:rPr>
          <w:noProof/>
        </w:rPr>
      </w:pPr>
      <w:r w:rsidRPr="00041FFF">
        <w:rPr>
          <w:noProof/>
        </w:rPr>
        <w:t>20.</w:t>
      </w:r>
      <w:r w:rsidRPr="00041FFF">
        <w:rPr>
          <w:noProof/>
        </w:rPr>
        <w:tab/>
        <w:t>Ritchie J, Lewis J, Mcnaughton Nicholls C, Ormston R. Qualitative research practice : a guide for social science students and researchers. Second ed. London: Sage; 2014. p. 269-90.</w:t>
      </w:r>
    </w:p>
    <w:p w14:paraId="5D50740C" w14:textId="77777777" w:rsidR="00041FFF" w:rsidRPr="00041FFF" w:rsidRDefault="00041FFF" w:rsidP="00041FFF">
      <w:pPr>
        <w:pStyle w:val="EndNoteBibliography"/>
        <w:ind w:firstLine="0"/>
        <w:rPr>
          <w:noProof/>
        </w:rPr>
      </w:pPr>
      <w:r w:rsidRPr="00041FFF">
        <w:rPr>
          <w:noProof/>
        </w:rPr>
        <w:t>21.</w:t>
      </w:r>
      <w:r w:rsidRPr="00041FFF">
        <w:rPr>
          <w:noProof/>
        </w:rPr>
        <w:tab/>
        <w:t>Armstrong D. Actors, patients and agency: a recent history. Sociology of Health and Illness. 2014;36(2):163-74.</w:t>
      </w:r>
    </w:p>
    <w:p w14:paraId="44F47282" w14:textId="77777777" w:rsidR="00041FFF" w:rsidRPr="00041FFF" w:rsidRDefault="00041FFF" w:rsidP="00041FFF">
      <w:pPr>
        <w:pStyle w:val="EndNoteBibliography"/>
        <w:ind w:firstLine="0"/>
        <w:rPr>
          <w:noProof/>
        </w:rPr>
      </w:pPr>
      <w:r w:rsidRPr="00041FFF">
        <w:rPr>
          <w:noProof/>
        </w:rPr>
        <w:t>22.</w:t>
      </w:r>
      <w:r w:rsidRPr="00041FFF">
        <w:rPr>
          <w:noProof/>
        </w:rPr>
        <w:tab/>
        <w:t>Depreitere B, Jonckheer P, Desomer A, Van Wambeke P. The pivotal role for the multidisciplinary approach at all phases and at all levels in the national pathway for the management of low back pain and radicular pain in Belgium. Eur J Phys Rehabil Med. 2019.</w:t>
      </w:r>
    </w:p>
    <w:p w14:paraId="56DAE7A6" w14:textId="77777777" w:rsidR="00041FFF" w:rsidRPr="00041FFF" w:rsidRDefault="00041FFF" w:rsidP="00041FFF">
      <w:pPr>
        <w:pStyle w:val="EndNoteBibliography"/>
        <w:ind w:firstLine="0"/>
        <w:rPr>
          <w:noProof/>
        </w:rPr>
      </w:pPr>
      <w:r w:rsidRPr="00041FFF">
        <w:rPr>
          <w:noProof/>
        </w:rPr>
        <w:t>23.</w:t>
      </w:r>
      <w:r w:rsidRPr="00041FFF">
        <w:rPr>
          <w:noProof/>
        </w:rPr>
        <w:tab/>
        <w:t>Buchbinder R, van Tulder M, Oberg B, Costa LM, Woolf A, Schoene M, et al. Low back pain: a call for action. Lancet. 2018;391(10137):2384-8.</w:t>
      </w:r>
    </w:p>
    <w:p w14:paraId="39AAA428" w14:textId="77777777" w:rsidR="00041FFF" w:rsidRPr="00041FFF" w:rsidRDefault="00041FFF" w:rsidP="00041FFF">
      <w:pPr>
        <w:pStyle w:val="EndNoteBibliography"/>
        <w:ind w:firstLine="0"/>
        <w:rPr>
          <w:noProof/>
        </w:rPr>
      </w:pPr>
      <w:r w:rsidRPr="00041FFF">
        <w:rPr>
          <w:noProof/>
        </w:rPr>
        <w:t>24.</w:t>
      </w:r>
      <w:r w:rsidRPr="00041FFF">
        <w:rPr>
          <w:noProof/>
        </w:rPr>
        <w:tab/>
        <w:t>Hopayian K, Notley C. A systematic review of low back pain and sciatica patients' expectations and experiences of health care. Spine J. 2014;14(8):1769-80.</w:t>
      </w:r>
    </w:p>
    <w:p w14:paraId="71D2CC51" w14:textId="77777777" w:rsidR="00041FFF" w:rsidRPr="00041FFF" w:rsidRDefault="00041FFF" w:rsidP="00041FFF">
      <w:pPr>
        <w:pStyle w:val="EndNoteBibliography"/>
        <w:ind w:firstLine="0"/>
        <w:rPr>
          <w:noProof/>
        </w:rPr>
      </w:pPr>
      <w:r w:rsidRPr="00041FFF">
        <w:rPr>
          <w:noProof/>
        </w:rPr>
        <w:lastRenderedPageBreak/>
        <w:t>25.</w:t>
      </w:r>
      <w:r w:rsidRPr="00041FFF">
        <w:rPr>
          <w:noProof/>
        </w:rPr>
        <w:tab/>
        <w:t>Ellis J, Boger E, Latter S, Kennedy A, Jones F, Foster C, et al. Conceptualisation of the 'good' self-manager: A qualitative investigation of stakeholder views on the self-management of long-term health conditions. Soc Sci Med. 2017;176:25-33.</w:t>
      </w:r>
    </w:p>
    <w:p w14:paraId="6D470763" w14:textId="77777777" w:rsidR="00041FFF" w:rsidRPr="00041FFF" w:rsidRDefault="00041FFF" w:rsidP="00041FFF">
      <w:pPr>
        <w:pStyle w:val="EndNoteBibliography"/>
        <w:ind w:firstLine="0"/>
        <w:rPr>
          <w:noProof/>
        </w:rPr>
      </w:pPr>
      <w:r w:rsidRPr="00041FFF">
        <w:rPr>
          <w:noProof/>
        </w:rPr>
        <w:t>26.</w:t>
      </w:r>
      <w:r w:rsidRPr="00041FFF">
        <w:rPr>
          <w:noProof/>
        </w:rPr>
        <w:tab/>
        <w:t>El-Haddad C, Damodaran A, Patrick McNeil H, Hu W. The experience of patients admitted to hospital with acute low back pain: a qualitative study. Int J Rheum Dis. 2018;21(4):796-803.</w:t>
      </w:r>
    </w:p>
    <w:p w14:paraId="5533A2B9" w14:textId="77777777" w:rsidR="00041FFF" w:rsidRPr="00041FFF" w:rsidRDefault="00041FFF" w:rsidP="00041FFF">
      <w:pPr>
        <w:pStyle w:val="EndNoteBibliography"/>
        <w:ind w:firstLine="0"/>
        <w:rPr>
          <w:noProof/>
        </w:rPr>
      </w:pPr>
      <w:r w:rsidRPr="00041FFF">
        <w:rPr>
          <w:noProof/>
        </w:rPr>
        <w:t>27.</w:t>
      </w:r>
      <w:r w:rsidRPr="00041FFF">
        <w:rPr>
          <w:noProof/>
        </w:rPr>
        <w:tab/>
        <w:t>Fitzsimmons D, Phillips CJ, Bennett H, Jones M, Williams N, Lewis R, et al. Cost-effectiveness of different strategies to manage patients with sciatica. Pain. 2014;155(7):1318-27.</w:t>
      </w:r>
    </w:p>
    <w:p w14:paraId="64099144" w14:textId="77777777" w:rsidR="00041FFF" w:rsidRPr="00041FFF" w:rsidRDefault="00041FFF" w:rsidP="00041FFF">
      <w:pPr>
        <w:pStyle w:val="EndNoteBibliography"/>
        <w:ind w:firstLine="0"/>
        <w:rPr>
          <w:noProof/>
        </w:rPr>
      </w:pPr>
      <w:r w:rsidRPr="00041FFF">
        <w:rPr>
          <w:noProof/>
        </w:rPr>
        <w:t>28.</w:t>
      </w:r>
      <w:r w:rsidRPr="00041FFF">
        <w:rPr>
          <w:noProof/>
        </w:rPr>
        <w:tab/>
        <w:t>Galvin D. Disturbing notions of chronic illness and individual responsibility: towards a geneaology of morals. Health 2002;6:107-37.</w:t>
      </w:r>
    </w:p>
    <w:p w14:paraId="1E58D13E" w14:textId="77777777" w:rsidR="00041FFF" w:rsidRPr="00041FFF" w:rsidRDefault="00041FFF" w:rsidP="00041FFF">
      <w:pPr>
        <w:pStyle w:val="EndNoteBibliography"/>
        <w:ind w:firstLine="0"/>
        <w:rPr>
          <w:noProof/>
        </w:rPr>
      </w:pPr>
      <w:r w:rsidRPr="00041FFF">
        <w:rPr>
          <w:noProof/>
        </w:rPr>
        <w:t>29.</w:t>
      </w:r>
      <w:r w:rsidRPr="00041FFF">
        <w:rPr>
          <w:noProof/>
        </w:rPr>
        <w:tab/>
        <w:t>May CR, Eton DT, Boehmer K, Gallacher K, Hunt K, MacDonald S, et al. Rethinking the patient: using Burden of Treatment Theory to understand the changing dynamics of illness. BMC Health Serv Res. 2014;14:281.</w:t>
      </w:r>
    </w:p>
    <w:p w14:paraId="67BD7C8F" w14:textId="2C1E380B" w:rsidR="005E3325" w:rsidRDefault="00B45F88" w:rsidP="00C52AF9">
      <w:pPr>
        <w:spacing w:line="360" w:lineRule="auto"/>
        <w:ind w:firstLine="0"/>
        <w:rPr>
          <w:rFonts w:ascii="Times New Roman" w:hAnsi="Times New Roman" w:cstheme="minorHAnsi"/>
          <w:bCs/>
          <w:sz w:val="20"/>
        </w:rPr>
        <w:sectPr w:rsidR="005E3325" w:rsidSect="00B33EB0">
          <w:type w:val="continuous"/>
          <w:pgSz w:w="11900" w:h="16840"/>
          <w:pgMar w:top="1440" w:right="1134" w:bottom="1440" w:left="1134" w:header="709" w:footer="709" w:gutter="0"/>
          <w:cols w:space="708"/>
          <w:docGrid w:linePitch="360"/>
        </w:sectPr>
      </w:pPr>
      <w:r>
        <w:rPr>
          <w:rFonts w:ascii="Times New Roman" w:hAnsi="Times New Roman" w:cstheme="minorHAnsi"/>
          <w:sz w:val="20"/>
        </w:rPr>
        <w:fldChar w:fldCharType="end"/>
      </w:r>
    </w:p>
    <w:p w14:paraId="02B65E48" w14:textId="56944B61" w:rsidR="00E86CB5" w:rsidRPr="005F1C02" w:rsidRDefault="00E86CB5" w:rsidP="00086E31">
      <w:pPr>
        <w:pStyle w:val="EndNoteBibliography"/>
        <w:ind w:firstLine="0"/>
        <w:rPr>
          <w:rFonts w:ascii="Times New Roman" w:hAnsi="Times New Roman" w:cstheme="minorHAnsi"/>
          <w:sz w:val="20"/>
        </w:rPr>
      </w:pPr>
    </w:p>
    <w:sectPr w:rsidR="00E86CB5" w:rsidRPr="005F1C02" w:rsidSect="00116FB1">
      <w:footerReference w:type="even" r:id="rId14"/>
      <w:footerReference w:type="default" r:id="rId15"/>
      <w:pgSz w:w="11900" w:h="16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D8C33" w14:textId="77777777" w:rsidR="00A80E28" w:rsidRDefault="00A80E28" w:rsidP="008B455C">
      <w:r>
        <w:separator/>
      </w:r>
    </w:p>
  </w:endnote>
  <w:endnote w:type="continuationSeparator" w:id="0">
    <w:p w14:paraId="347F153D" w14:textId="77777777" w:rsidR="00A80E28" w:rsidRDefault="00A80E28" w:rsidP="008B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 w:name="Times New Roman (Body CS)">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8755498"/>
      <w:docPartObj>
        <w:docPartGallery w:val="Page Numbers (Bottom of Page)"/>
        <w:docPartUnique/>
      </w:docPartObj>
    </w:sdtPr>
    <w:sdtEndPr>
      <w:rPr>
        <w:rStyle w:val="PageNumber"/>
      </w:rPr>
    </w:sdtEndPr>
    <w:sdtContent>
      <w:p w14:paraId="45AC0B13" w14:textId="32E6C767" w:rsidR="00F32B26" w:rsidRDefault="00F32B26" w:rsidP="00966B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1715CC" w14:textId="77777777" w:rsidR="00F32B26" w:rsidRDefault="00F32B26" w:rsidP="00B3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536014"/>
      <w:docPartObj>
        <w:docPartGallery w:val="Page Numbers (Bottom of Page)"/>
        <w:docPartUnique/>
      </w:docPartObj>
    </w:sdtPr>
    <w:sdtEndPr>
      <w:rPr>
        <w:rStyle w:val="PageNumber"/>
      </w:rPr>
    </w:sdtEndPr>
    <w:sdtContent>
      <w:p w14:paraId="55225ED0" w14:textId="4264AFC7" w:rsidR="00F32B26" w:rsidRDefault="00F32B26" w:rsidP="006F55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1D5DF831" w14:textId="77777777" w:rsidR="00F32B26" w:rsidRDefault="00F32B26" w:rsidP="00B33EB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5638059"/>
      <w:docPartObj>
        <w:docPartGallery w:val="Page Numbers (Bottom of Page)"/>
        <w:docPartUnique/>
      </w:docPartObj>
    </w:sdtPr>
    <w:sdtEndPr>
      <w:rPr>
        <w:rStyle w:val="PageNumber"/>
      </w:rPr>
    </w:sdtEndPr>
    <w:sdtContent>
      <w:p w14:paraId="1471B95D" w14:textId="72E667B9" w:rsidR="00F32B26" w:rsidRDefault="00F32B26" w:rsidP="00086E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D0B9B8" w14:textId="77777777" w:rsidR="00F32B26" w:rsidRDefault="00F32B26" w:rsidP="00E64F0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622351"/>
      <w:docPartObj>
        <w:docPartGallery w:val="Page Numbers (Bottom of Page)"/>
        <w:docPartUnique/>
      </w:docPartObj>
    </w:sdtPr>
    <w:sdtEndPr>
      <w:rPr>
        <w:rStyle w:val="PageNumber"/>
      </w:rPr>
    </w:sdtEndPr>
    <w:sdtContent>
      <w:p w14:paraId="0A0FDD44" w14:textId="71309615" w:rsidR="00F32B26" w:rsidRDefault="00F32B26" w:rsidP="00086E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6E63E9DE" w14:textId="77777777" w:rsidR="00F32B26" w:rsidRDefault="00F32B26" w:rsidP="00E64F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DEA11" w14:textId="77777777" w:rsidR="00A80E28" w:rsidRDefault="00A80E28" w:rsidP="008B455C">
      <w:r>
        <w:separator/>
      </w:r>
    </w:p>
  </w:footnote>
  <w:footnote w:type="continuationSeparator" w:id="0">
    <w:p w14:paraId="7754968F" w14:textId="77777777" w:rsidR="00A80E28" w:rsidRDefault="00A80E28" w:rsidP="008B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4F3C"/>
    <w:multiLevelType w:val="hybridMultilevel"/>
    <w:tmpl w:val="FA648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B11327"/>
    <w:multiLevelType w:val="multilevel"/>
    <w:tmpl w:val="EEFAB4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112CE"/>
    <w:multiLevelType w:val="hybridMultilevel"/>
    <w:tmpl w:val="5664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9120F"/>
    <w:multiLevelType w:val="hybridMultilevel"/>
    <w:tmpl w:val="FED6DA7A"/>
    <w:lvl w:ilvl="0" w:tplc="E2D6E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C39A8"/>
    <w:multiLevelType w:val="hybridMultilevel"/>
    <w:tmpl w:val="67C67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7426BA"/>
    <w:multiLevelType w:val="multilevel"/>
    <w:tmpl w:val="F1D05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E77FF"/>
    <w:multiLevelType w:val="hybridMultilevel"/>
    <w:tmpl w:val="A858C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B84515"/>
    <w:multiLevelType w:val="multilevel"/>
    <w:tmpl w:val="E9366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85902"/>
    <w:multiLevelType w:val="multilevel"/>
    <w:tmpl w:val="E9F88D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9747B"/>
    <w:multiLevelType w:val="hybridMultilevel"/>
    <w:tmpl w:val="A36263AC"/>
    <w:lvl w:ilvl="0" w:tplc="ABEAA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0105C"/>
    <w:multiLevelType w:val="hybridMultilevel"/>
    <w:tmpl w:val="7E364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C27676"/>
    <w:multiLevelType w:val="multilevel"/>
    <w:tmpl w:val="A9FC9D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E168CD"/>
    <w:multiLevelType w:val="multilevel"/>
    <w:tmpl w:val="7B4C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51F2F"/>
    <w:multiLevelType w:val="hybridMultilevel"/>
    <w:tmpl w:val="EC7AB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70216"/>
    <w:multiLevelType w:val="hybridMultilevel"/>
    <w:tmpl w:val="603679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71BA"/>
    <w:multiLevelType w:val="hybridMultilevel"/>
    <w:tmpl w:val="15B65E20"/>
    <w:lvl w:ilvl="0" w:tplc="EA3236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2B645A"/>
    <w:multiLevelType w:val="hybridMultilevel"/>
    <w:tmpl w:val="D48A3540"/>
    <w:lvl w:ilvl="0" w:tplc="0A5845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560A76"/>
    <w:multiLevelType w:val="hybridMultilevel"/>
    <w:tmpl w:val="059C9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275CA0"/>
    <w:multiLevelType w:val="hybridMultilevel"/>
    <w:tmpl w:val="4094F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927D3"/>
    <w:multiLevelType w:val="hybridMultilevel"/>
    <w:tmpl w:val="0A581AC4"/>
    <w:lvl w:ilvl="0" w:tplc="181EBDC2">
      <w:start w:val="1"/>
      <w:numFmt w:val="bullet"/>
      <w:lvlText w:val="•"/>
      <w:lvlJc w:val="left"/>
      <w:pPr>
        <w:tabs>
          <w:tab w:val="num" w:pos="720"/>
        </w:tabs>
        <w:ind w:left="720" w:hanging="360"/>
      </w:pPr>
      <w:rPr>
        <w:rFonts w:ascii="Times New Roman" w:hAnsi="Times New Roman" w:hint="default"/>
      </w:rPr>
    </w:lvl>
    <w:lvl w:ilvl="1" w:tplc="74509EC2" w:tentative="1">
      <w:start w:val="1"/>
      <w:numFmt w:val="bullet"/>
      <w:lvlText w:val="•"/>
      <w:lvlJc w:val="left"/>
      <w:pPr>
        <w:tabs>
          <w:tab w:val="num" w:pos="1440"/>
        </w:tabs>
        <w:ind w:left="1440" w:hanging="360"/>
      </w:pPr>
      <w:rPr>
        <w:rFonts w:ascii="Times New Roman" w:hAnsi="Times New Roman" w:hint="default"/>
      </w:rPr>
    </w:lvl>
    <w:lvl w:ilvl="2" w:tplc="0A629354" w:tentative="1">
      <w:start w:val="1"/>
      <w:numFmt w:val="bullet"/>
      <w:lvlText w:val="•"/>
      <w:lvlJc w:val="left"/>
      <w:pPr>
        <w:tabs>
          <w:tab w:val="num" w:pos="2160"/>
        </w:tabs>
        <w:ind w:left="2160" w:hanging="360"/>
      </w:pPr>
      <w:rPr>
        <w:rFonts w:ascii="Times New Roman" w:hAnsi="Times New Roman" w:hint="default"/>
      </w:rPr>
    </w:lvl>
    <w:lvl w:ilvl="3" w:tplc="7AFCA022" w:tentative="1">
      <w:start w:val="1"/>
      <w:numFmt w:val="bullet"/>
      <w:lvlText w:val="•"/>
      <w:lvlJc w:val="left"/>
      <w:pPr>
        <w:tabs>
          <w:tab w:val="num" w:pos="2880"/>
        </w:tabs>
        <w:ind w:left="2880" w:hanging="360"/>
      </w:pPr>
      <w:rPr>
        <w:rFonts w:ascii="Times New Roman" w:hAnsi="Times New Roman" w:hint="default"/>
      </w:rPr>
    </w:lvl>
    <w:lvl w:ilvl="4" w:tplc="CDF60D0A" w:tentative="1">
      <w:start w:val="1"/>
      <w:numFmt w:val="bullet"/>
      <w:lvlText w:val="•"/>
      <w:lvlJc w:val="left"/>
      <w:pPr>
        <w:tabs>
          <w:tab w:val="num" w:pos="3600"/>
        </w:tabs>
        <w:ind w:left="3600" w:hanging="360"/>
      </w:pPr>
      <w:rPr>
        <w:rFonts w:ascii="Times New Roman" w:hAnsi="Times New Roman" w:hint="default"/>
      </w:rPr>
    </w:lvl>
    <w:lvl w:ilvl="5" w:tplc="A2BA6B6E" w:tentative="1">
      <w:start w:val="1"/>
      <w:numFmt w:val="bullet"/>
      <w:lvlText w:val="•"/>
      <w:lvlJc w:val="left"/>
      <w:pPr>
        <w:tabs>
          <w:tab w:val="num" w:pos="4320"/>
        </w:tabs>
        <w:ind w:left="4320" w:hanging="360"/>
      </w:pPr>
      <w:rPr>
        <w:rFonts w:ascii="Times New Roman" w:hAnsi="Times New Roman" w:hint="default"/>
      </w:rPr>
    </w:lvl>
    <w:lvl w:ilvl="6" w:tplc="F716AC66" w:tentative="1">
      <w:start w:val="1"/>
      <w:numFmt w:val="bullet"/>
      <w:lvlText w:val="•"/>
      <w:lvlJc w:val="left"/>
      <w:pPr>
        <w:tabs>
          <w:tab w:val="num" w:pos="5040"/>
        </w:tabs>
        <w:ind w:left="5040" w:hanging="360"/>
      </w:pPr>
      <w:rPr>
        <w:rFonts w:ascii="Times New Roman" w:hAnsi="Times New Roman" w:hint="default"/>
      </w:rPr>
    </w:lvl>
    <w:lvl w:ilvl="7" w:tplc="4E7A1642" w:tentative="1">
      <w:start w:val="1"/>
      <w:numFmt w:val="bullet"/>
      <w:lvlText w:val="•"/>
      <w:lvlJc w:val="left"/>
      <w:pPr>
        <w:tabs>
          <w:tab w:val="num" w:pos="5760"/>
        </w:tabs>
        <w:ind w:left="5760" w:hanging="360"/>
      </w:pPr>
      <w:rPr>
        <w:rFonts w:ascii="Times New Roman" w:hAnsi="Times New Roman" w:hint="default"/>
      </w:rPr>
    </w:lvl>
    <w:lvl w:ilvl="8" w:tplc="5C7C960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631C5D"/>
    <w:multiLevelType w:val="hybridMultilevel"/>
    <w:tmpl w:val="6040CD26"/>
    <w:lvl w:ilvl="0" w:tplc="3D624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B36D0"/>
    <w:multiLevelType w:val="hybridMultilevel"/>
    <w:tmpl w:val="0AF84A94"/>
    <w:lvl w:ilvl="0" w:tplc="F15632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64A0A"/>
    <w:multiLevelType w:val="hybridMultilevel"/>
    <w:tmpl w:val="70804832"/>
    <w:lvl w:ilvl="0" w:tplc="D62CE5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77513"/>
    <w:multiLevelType w:val="hybridMultilevel"/>
    <w:tmpl w:val="6AEC4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012D35"/>
    <w:multiLevelType w:val="hybridMultilevel"/>
    <w:tmpl w:val="2AC65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365477"/>
    <w:multiLevelType w:val="hybridMultilevel"/>
    <w:tmpl w:val="4C387F82"/>
    <w:lvl w:ilvl="0" w:tplc="734CAE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865726"/>
    <w:multiLevelType w:val="hybridMultilevel"/>
    <w:tmpl w:val="3CF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91AFD"/>
    <w:multiLevelType w:val="hybridMultilevel"/>
    <w:tmpl w:val="CBDA0AF2"/>
    <w:lvl w:ilvl="0" w:tplc="0058A3EE">
      <w:start w:val="1"/>
      <w:numFmt w:val="lowerRoman"/>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6C543102"/>
    <w:multiLevelType w:val="hybridMultilevel"/>
    <w:tmpl w:val="BEFC5AF8"/>
    <w:lvl w:ilvl="0" w:tplc="8668B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E0DD2"/>
    <w:multiLevelType w:val="hybridMultilevel"/>
    <w:tmpl w:val="E26E4DF2"/>
    <w:lvl w:ilvl="0" w:tplc="D62CE58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66AD6"/>
    <w:multiLevelType w:val="hybridMultilevel"/>
    <w:tmpl w:val="1908C3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640FCD"/>
    <w:multiLevelType w:val="hybridMultilevel"/>
    <w:tmpl w:val="C05E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C5C4D"/>
    <w:multiLevelType w:val="hybridMultilevel"/>
    <w:tmpl w:val="71A2F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27633"/>
    <w:multiLevelType w:val="hybridMultilevel"/>
    <w:tmpl w:val="70804832"/>
    <w:lvl w:ilvl="0" w:tplc="D62CE5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2"/>
  </w:num>
  <w:num w:numId="4">
    <w:abstractNumId w:val="17"/>
  </w:num>
  <w:num w:numId="5">
    <w:abstractNumId w:val="21"/>
  </w:num>
  <w:num w:numId="6">
    <w:abstractNumId w:val="16"/>
  </w:num>
  <w:num w:numId="7">
    <w:abstractNumId w:val="31"/>
  </w:num>
  <w:num w:numId="8">
    <w:abstractNumId w:val="14"/>
  </w:num>
  <w:num w:numId="9">
    <w:abstractNumId w:val="33"/>
  </w:num>
  <w:num w:numId="10">
    <w:abstractNumId w:val="22"/>
  </w:num>
  <w:num w:numId="11">
    <w:abstractNumId w:val="29"/>
  </w:num>
  <w:num w:numId="12">
    <w:abstractNumId w:val="25"/>
  </w:num>
  <w:num w:numId="13">
    <w:abstractNumId w:val="15"/>
  </w:num>
  <w:num w:numId="14">
    <w:abstractNumId w:val="20"/>
  </w:num>
  <w:num w:numId="15">
    <w:abstractNumId w:val="3"/>
  </w:num>
  <w:num w:numId="16">
    <w:abstractNumId w:val="28"/>
  </w:num>
  <w:num w:numId="17">
    <w:abstractNumId w:val="27"/>
  </w:num>
  <w:num w:numId="18">
    <w:abstractNumId w:val="5"/>
  </w:num>
  <w:num w:numId="19">
    <w:abstractNumId w:val="1"/>
  </w:num>
  <w:num w:numId="20">
    <w:abstractNumId w:val="11"/>
  </w:num>
  <w:num w:numId="21">
    <w:abstractNumId w:val="8"/>
  </w:num>
  <w:num w:numId="22">
    <w:abstractNumId w:val="9"/>
  </w:num>
  <w:num w:numId="23">
    <w:abstractNumId w:val="7"/>
  </w:num>
  <w:num w:numId="24">
    <w:abstractNumId w:val="4"/>
  </w:num>
  <w:num w:numId="25">
    <w:abstractNumId w:val="19"/>
  </w:num>
  <w:num w:numId="26">
    <w:abstractNumId w:val="10"/>
  </w:num>
  <w:num w:numId="27">
    <w:abstractNumId w:val="6"/>
  </w:num>
  <w:num w:numId="28">
    <w:abstractNumId w:val="24"/>
  </w:num>
  <w:num w:numId="29">
    <w:abstractNumId w:val="23"/>
  </w:num>
  <w:num w:numId="30">
    <w:abstractNumId w:val="18"/>
  </w:num>
  <w:num w:numId="31">
    <w:abstractNumId w:val="13"/>
  </w:num>
  <w:num w:numId="32">
    <w:abstractNumId w:val="12"/>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02FD7"/>
    <w:rsid w:val="00000A7C"/>
    <w:rsid w:val="00000C09"/>
    <w:rsid w:val="00004ACE"/>
    <w:rsid w:val="00005C03"/>
    <w:rsid w:val="00005F1C"/>
    <w:rsid w:val="000072E8"/>
    <w:rsid w:val="00007521"/>
    <w:rsid w:val="00007F31"/>
    <w:rsid w:val="000100AE"/>
    <w:rsid w:val="00011BFA"/>
    <w:rsid w:val="00011DAA"/>
    <w:rsid w:val="00011F2D"/>
    <w:rsid w:val="00014357"/>
    <w:rsid w:val="000145EF"/>
    <w:rsid w:val="00016623"/>
    <w:rsid w:val="00016980"/>
    <w:rsid w:val="00017CC5"/>
    <w:rsid w:val="000208E8"/>
    <w:rsid w:val="000217B1"/>
    <w:rsid w:val="000237D4"/>
    <w:rsid w:val="000244F8"/>
    <w:rsid w:val="00024EE4"/>
    <w:rsid w:val="00025670"/>
    <w:rsid w:val="000333A2"/>
    <w:rsid w:val="000355D7"/>
    <w:rsid w:val="000361D7"/>
    <w:rsid w:val="000368CD"/>
    <w:rsid w:val="00036908"/>
    <w:rsid w:val="00037E6D"/>
    <w:rsid w:val="00040ABD"/>
    <w:rsid w:val="00041EF4"/>
    <w:rsid w:val="00041FFF"/>
    <w:rsid w:val="000427A5"/>
    <w:rsid w:val="000428DB"/>
    <w:rsid w:val="00042AC7"/>
    <w:rsid w:val="00042C93"/>
    <w:rsid w:val="00042EB5"/>
    <w:rsid w:val="00044906"/>
    <w:rsid w:val="00046C24"/>
    <w:rsid w:val="00046DF1"/>
    <w:rsid w:val="00050819"/>
    <w:rsid w:val="00050AA3"/>
    <w:rsid w:val="0005113C"/>
    <w:rsid w:val="00051B5C"/>
    <w:rsid w:val="00052259"/>
    <w:rsid w:val="00052850"/>
    <w:rsid w:val="000529C2"/>
    <w:rsid w:val="00053961"/>
    <w:rsid w:val="000542D0"/>
    <w:rsid w:val="00055088"/>
    <w:rsid w:val="00055CA4"/>
    <w:rsid w:val="0005651A"/>
    <w:rsid w:val="000611BB"/>
    <w:rsid w:val="0006186B"/>
    <w:rsid w:val="000620FF"/>
    <w:rsid w:val="000625C3"/>
    <w:rsid w:val="00063934"/>
    <w:rsid w:val="000653F7"/>
    <w:rsid w:val="00065ADC"/>
    <w:rsid w:val="00066889"/>
    <w:rsid w:val="00067468"/>
    <w:rsid w:val="000701B9"/>
    <w:rsid w:val="000716DF"/>
    <w:rsid w:val="00072C5E"/>
    <w:rsid w:val="00074FAC"/>
    <w:rsid w:val="0007621F"/>
    <w:rsid w:val="00076E50"/>
    <w:rsid w:val="0007771A"/>
    <w:rsid w:val="00077E6D"/>
    <w:rsid w:val="000801B9"/>
    <w:rsid w:val="00080A9A"/>
    <w:rsid w:val="000830AB"/>
    <w:rsid w:val="000850C8"/>
    <w:rsid w:val="00085398"/>
    <w:rsid w:val="00086C6E"/>
    <w:rsid w:val="00086E31"/>
    <w:rsid w:val="0008732D"/>
    <w:rsid w:val="00087761"/>
    <w:rsid w:val="00087FA6"/>
    <w:rsid w:val="000909A7"/>
    <w:rsid w:val="00091B3C"/>
    <w:rsid w:val="00092A2D"/>
    <w:rsid w:val="00092A59"/>
    <w:rsid w:val="000933D8"/>
    <w:rsid w:val="000934BF"/>
    <w:rsid w:val="00096031"/>
    <w:rsid w:val="000A0F0B"/>
    <w:rsid w:val="000A276B"/>
    <w:rsid w:val="000A2D27"/>
    <w:rsid w:val="000A2DB6"/>
    <w:rsid w:val="000A3F5D"/>
    <w:rsid w:val="000A5A8D"/>
    <w:rsid w:val="000B0109"/>
    <w:rsid w:val="000B030A"/>
    <w:rsid w:val="000B06F3"/>
    <w:rsid w:val="000B1C3A"/>
    <w:rsid w:val="000B421B"/>
    <w:rsid w:val="000B439F"/>
    <w:rsid w:val="000B52BF"/>
    <w:rsid w:val="000B63CA"/>
    <w:rsid w:val="000B653F"/>
    <w:rsid w:val="000B7504"/>
    <w:rsid w:val="000C1F16"/>
    <w:rsid w:val="000C2EF2"/>
    <w:rsid w:val="000C3B98"/>
    <w:rsid w:val="000C503D"/>
    <w:rsid w:val="000C6AAF"/>
    <w:rsid w:val="000C6DC9"/>
    <w:rsid w:val="000D1B7B"/>
    <w:rsid w:val="000D282D"/>
    <w:rsid w:val="000D3FC7"/>
    <w:rsid w:val="000D4003"/>
    <w:rsid w:val="000D44BB"/>
    <w:rsid w:val="000D5AD6"/>
    <w:rsid w:val="000D62B6"/>
    <w:rsid w:val="000D6BA2"/>
    <w:rsid w:val="000D7AF6"/>
    <w:rsid w:val="000E238B"/>
    <w:rsid w:val="000E39F7"/>
    <w:rsid w:val="000E43EE"/>
    <w:rsid w:val="000E568C"/>
    <w:rsid w:val="000E656D"/>
    <w:rsid w:val="000E6747"/>
    <w:rsid w:val="000E7C05"/>
    <w:rsid w:val="000F0936"/>
    <w:rsid w:val="000F1728"/>
    <w:rsid w:val="000F178B"/>
    <w:rsid w:val="000F190C"/>
    <w:rsid w:val="000F2595"/>
    <w:rsid w:val="000F2AD9"/>
    <w:rsid w:val="000F33E9"/>
    <w:rsid w:val="000F47B1"/>
    <w:rsid w:val="000F6437"/>
    <w:rsid w:val="000F7002"/>
    <w:rsid w:val="00100A66"/>
    <w:rsid w:val="0010113B"/>
    <w:rsid w:val="00101185"/>
    <w:rsid w:val="00101439"/>
    <w:rsid w:val="0010212B"/>
    <w:rsid w:val="001027E9"/>
    <w:rsid w:val="00105684"/>
    <w:rsid w:val="00110F0F"/>
    <w:rsid w:val="0011129A"/>
    <w:rsid w:val="00113487"/>
    <w:rsid w:val="0011414D"/>
    <w:rsid w:val="001143BC"/>
    <w:rsid w:val="00114562"/>
    <w:rsid w:val="00114F12"/>
    <w:rsid w:val="00116FB1"/>
    <w:rsid w:val="0011797A"/>
    <w:rsid w:val="00117FA2"/>
    <w:rsid w:val="001226DD"/>
    <w:rsid w:val="001236B3"/>
    <w:rsid w:val="00123E80"/>
    <w:rsid w:val="0012439E"/>
    <w:rsid w:val="00125953"/>
    <w:rsid w:val="0012647C"/>
    <w:rsid w:val="00132E9E"/>
    <w:rsid w:val="00134B18"/>
    <w:rsid w:val="001366E5"/>
    <w:rsid w:val="001411D5"/>
    <w:rsid w:val="00141CD8"/>
    <w:rsid w:val="001426F7"/>
    <w:rsid w:val="001428E5"/>
    <w:rsid w:val="001461D3"/>
    <w:rsid w:val="001477C6"/>
    <w:rsid w:val="00147A7D"/>
    <w:rsid w:val="00150011"/>
    <w:rsid w:val="0015111A"/>
    <w:rsid w:val="00151313"/>
    <w:rsid w:val="001520F9"/>
    <w:rsid w:val="00152127"/>
    <w:rsid w:val="00152142"/>
    <w:rsid w:val="001528B3"/>
    <w:rsid w:val="00152A97"/>
    <w:rsid w:val="00153465"/>
    <w:rsid w:val="00153E53"/>
    <w:rsid w:val="00154C27"/>
    <w:rsid w:val="00155C43"/>
    <w:rsid w:val="00155CD7"/>
    <w:rsid w:val="0015636F"/>
    <w:rsid w:val="00156BA5"/>
    <w:rsid w:val="00157846"/>
    <w:rsid w:val="00160007"/>
    <w:rsid w:val="00162F71"/>
    <w:rsid w:val="0016391B"/>
    <w:rsid w:val="00163F88"/>
    <w:rsid w:val="001654B9"/>
    <w:rsid w:val="00165EEC"/>
    <w:rsid w:val="00170552"/>
    <w:rsid w:val="001708BF"/>
    <w:rsid w:val="00172B69"/>
    <w:rsid w:val="0017300C"/>
    <w:rsid w:val="0017368A"/>
    <w:rsid w:val="00173D38"/>
    <w:rsid w:val="00175143"/>
    <w:rsid w:val="00176DB1"/>
    <w:rsid w:val="00180676"/>
    <w:rsid w:val="001814BB"/>
    <w:rsid w:val="00182003"/>
    <w:rsid w:val="00182712"/>
    <w:rsid w:val="001828A4"/>
    <w:rsid w:val="00183851"/>
    <w:rsid w:val="00184C3F"/>
    <w:rsid w:val="00184D84"/>
    <w:rsid w:val="001850E9"/>
    <w:rsid w:val="00185C63"/>
    <w:rsid w:val="0019074B"/>
    <w:rsid w:val="00191C22"/>
    <w:rsid w:val="00191CE6"/>
    <w:rsid w:val="00191FBB"/>
    <w:rsid w:val="00192939"/>
    <w:rsid w:val="00192C1F"/>
    <w:rsid w:val="00193DFE"/>
    <w:rsid w:val="00195072"/>
    <w:rsid w:val="0019572C"/>
    <w:rsid w:val="00195B2E"/>
    <w:rsid w:val="00195D69"/>
    <w:rsid w:val="001978CA"/>
    <w:rsid w:val="001A092F"/>
    <w:rsid w:val="001A2EB6"/>
    <w:rsid w:val="001A38DB"/>
    <w:rsid w:val="001A64F7"/>
    <w:rsid w:val="001A6FB1"/>
    <w:rsid w:val="001B045E"/>
    <w:rsid w:val="001B04E1"/>
    <w:rsid w:val="001B2E8E"/>
    <w:rsid w:val="001B3936"/>
    <w:rsid w:val="001B52D5"/>
    <w:rsid w:val="001B55A2"/>
    <w:rsid w:val="001B6385"/>
    <w:rsid w:val="001B73BC"/>
    <w:rsid w:val="001B7A30"/>
    <w:rsid w:val="001C1824"/>
    <w:rsid w:val="001C27BA"/>
    <w:rsid w:val="001C29C0"/>
    <w:rsid w:val="001C2A7F"/>
    <w:rsid w:val="001C3732"/>
    <w:rsid w:val="001C4617"/>
    <w:rsid w:val="001C5123"/>
    <w:rsid w:val="001C6197"/>
    <w:rsid w:val="001C797B"/>
    <w:rsid w:val="001C7CF5"/>
    <w:rsid w:val="001D02CD"/>
    <w:rsid w:val="001D08A1"/>
    <w:rsid w:val="001D0ABA"/>
    <w:rsid w:val="001D117F"/>
    <w:rsid w:val="001D1219"/>
    <w:rsid w:val="001D1A7B"/>
    <w:rsid w:val="001D29C9"/>
    <w:rsid w:val="001D33F7"/>
    <w:rsid w:val="001D4FD8"/>
    <w:rsid w:val="001D509D"/>
    <w:rsid w:val="001E04D5"/>
    <w:rsid w:val="001E0501"/>
    <w:rsid w:val="001E12EF"/>
    <w:rsid w:val="001E24FD"/>
    <w:rsid w:val="001E349E"/>
    <w:rsid w:val="001E4906"/>
    <w:rsid w:val="001E4E1A"/>
    <w:rsid w:val="001E59CD"/>
    <w:rsid w:val="001E5DBE"/>
    <w:rsid w:val="001F067A"/>
    <w:rsid w:val="001F1D1C"/>
    <w:rsid w:val="001F21A3"/>
    <w:rsid w:val="001F2B70"/>
    <w:rsid w:val="001F4880"/>
    <w:rsid w:val="001F51A0"/>
    <w:rsid w:val="001F7890"/>
    <w:rsid w:val="001F7D09"/>
    <w:rsid w:val="002012E6"/>
    <w:rsid w:val="00201F16"/>
    <w:rsid w:val="002032B1"/>
    <w:rsid w:val="0020371D"/>
    <w:rsid w:val="00203EEB"/>
    <w:rsid w:val="00204871"/>
    <w:rsid w:val="00204957"/>
    <w:rsid w:val="00204C23"/>
    <w:rsid w:val="002067E7"/>
    <w:rsid w:val="002101FD"/>
    <w:rsid w:val="00210263"/>
    <w:rsid w:val="00210E84"/>
    <w:rsid w:val="00212358"/>
    <w:rsid w:val="00212604"/>
    <w:rsid w:val="00217DB6"/>
    <w:rsid w:val="00220852"/>
    <w:rsid w:val="00220926"/>
    <w:rsid w:val="0022201B"/>
    <w:rsid w:val="002228FD"/>
    <w:rsid w:val="00223564"/>
    <w:rsid w:val="002244F0"/>
    <w:rsid w:val="002250D6"/>
    <w:rsid w:val="0023178F"/>
    <w:rsid w:val="0023376E"/>
    <w:rsid w:val="002352EB"/>
    <w:rsid w:val="00236384"/>
    <w:rsid w:val="00236CC8"/>
    <w:rsid w:val="002402BF"/>
    <w:rsid w:val="00241BE0"/>
    <w:rsid w:val="00241F72"/>
    <w:rsid w:val="002434B2"/>
    <w:rsid w:val="00244718"/>
    <w:rsid w:val="0024735B"/>
    <w:rsid w:val="002505F7"/>
    <w:rsid w:val="00250B25"/>
    <w:rsid w:val="00250D5F"/>
    <w:rsid w:val="00252C04"/>
    <w:rsid w:val="00253AAC"/>
    <w:rsid w:val="00253BA6"/>
    <w:rsid w:val="0025407A"/>
    <w:rsid w:val="00254A59"/>
    <w:rsid w:val="0025524D"/>
    <w:rsid w:val="00255C81"/>
    <w:rsid w:val="0025717D"/>
    <w:rsid w:val="002603A0"/>
    <w:rsid w:val="00260730"/>
    <w:rsid w:val="00260C70"/>
    <w:rsid w:val="00261D7E"/>
    <w:rsid w:val="002624D2"/>
    <w:rsid w:val="00262659"/>
    <w:rsid w:val="00262740"/>
    <w:rsid w:val="00262CF2"/>
    <w:rsid w:val="002632FE"/>
    <w:rsid w:val="002635DB"/>
    <w:rsid w:val="00263DB0"/>
    <w:rsid w:val="002642C8"/>
    <w:rsid w:val="00264432"/>
    <w:rsid w:val="00264821"/>
    <w:rsid w:val="002660BC"/>
    <w:rsid w:val="0026718C"/>
    <w:rsid w:val="00267362"/>
    <w:rsid w:val="00267A1E"/>
    <w:rsid w:val="002728D5"/>
    <w:rsid w:val="00272FC9"/>
    <w:rsid w:val="00273799"/>
    <w:rsid w:val="00273DFC"/>
    <w:rsid w:val="0027560E"/>
    <w:rsid w:val="00277E0F"/>
    <w:rsid w:val="00280778"/>
    <w:rsid w:val="002817A4"/>
    <w:rsid w:val="00283864"/>
    <w:rsid w:val="00284B47"/>
    <w:rsid w:val="0028625B"/>
    <w:rsid w:val="00287BB3"/>
    <w:rsid w:val="00290497"/>
    <w:rsid w:val="0029350D"/>
    <w:rsid w:val="00295A9E"/>
    <w:rsid w:val="00296034"/>
    <w:rsid w:val="0029632A"/>
    <w:rsid w:val="0029640B"/>
    <w:rsid w:val="002972D6"/>
    <w:rsid w:val="00297A71"/>
    <w:rsid w:val="00297C12"/>
    <w:rsid w:val="002A129E"/>
    <w:rsid w:val="002A14CA"/>
    <w:rsid w:val="002A1A5A"/>
    <w:rsid w:val="002A248F"/>
    <w:rsid w:val="002A36C5"/>
    <w:rsid w:val="002A5295"/>
    <w:rsid w:val="002A6D21"/>
    <w:rsid w:val="002A6F41"/>
    <w:rsid w:val="002B1453"/>
    <w:rsid w:val="002B1CEA"/>
    <w:rsid w:val="002B3ED6"/>
    <w:rsid w:val="002B429E"/>
    <w:rsid w:val="002B53A2"/>
    <w:rsid w:val="002B5FC8"/>
    <w:rsid w:val="002B66EF"/>
    <w:rsid w:val="002C00CA"/>
    <w:rsid w:val="002C5477"/>
    <w:rsid w:val="002C61A4"/>
    <w:rsid w:val="002C61BD"/>
    <w:rsid w:val="002C7A32"/>
    <w:rsid w:val="002D21FA"/>
    <w:rsid w:val="002D2C6D"/>
    <w:rsid w:val="002D3328"/>
    <w:rsid w:val="002D369C"/>
    <w:rsid w:val="002D37D6"/>
    <w:rsid w:val="002D4EC7"/>
    <w:rsid w:val="002D5AA5"/>
    <w:rsid w:val="002D6EE5"/>
    <w:rsid w:val="002D7A40"/>
    <w:rsid w:val="002E0ADE"/>
    <w:rsid w:val="002E2268"/>
    <w:rsid w:val="002E233B"/>
    <w:rsid w:val="002E31C7"/>
    <w:rsid w:val="002E4009"/>
    <w:rsid w:val="002E432B"/>
    <w:rsid w:val="002E54EF"/>
    <w:rsid w:val="002E63B2"/>
    <w:rsid w:val="002E74EC"/>
    <w:rsid w:val="002E7E6D"/>
    <w:rsid w:val="002F298C"/>
    <w:rsid w:val="002F2B5B"/>
    <w:rsid w:val="002F3FD0"/>
    <w:rsid w:val="002F4DA6"/>
    <w:rsid w:val="002F4F16"/>
    <w:rsid w:val="002F5D96"/>
    <w:rsid w:val="002F6C1F"/>
    <w:rsid w:val="002F7271"/>
    <w:rsid w:val="00301A6A"/>
    <w:rsid w:val="00302323"/>
    <w:rsid w:val="00302DE8"/>
    <w:rsid w:val="00305491"/>
    <w:rsid w:val="003111AC"/>
    <w:rsid w:val="00314D84"/>
    <w:rsid w:val="003153D6"/>
    <w:rsid w:val="0031542E"/>
    <w:rsid w:val="00317D15"/>
    <w:rsid w:val="0032067E"/>
    <w:rsid w:val="00321C40"/>
    <w:rsid w:val="00322529"/>
    <w:rsid w:val="0032379F"/>
    <w:rsid w:val="003237D2"/>
    <w:rsid w:val="0032626B"/>
    <w:rsid w:val="003303F6"/>
    <w:rsid w:val="003318CF"/>
    <w:rsid w:val="003320C0"/>
    <w:rsid w:val="003321F6"/>
    <w:rsid w:val="0033293F"/>
    <w:rsid w:val="00332DDF"/>
    <w:rsid w:val="003334FA"/>
    <w:rsid w:val="00335D29"/>
    <w:rsid w:val="0033706A"/>
    <w:rsid w:val="003373E3"/>
    <w:rsid w:val="003377CF"/>
    <w:rsid w:val="00340000"/>
    <w:rsid w:val="00340F70"/>
    <w:rsid w:val="00341827"/>
    <w:rsid w:val="00341C33"/>
    <w:rsid w:val="00343EBE"/>
    <w:rsid w:val="00344211"/>
    <w:rsid w:val="00346609"/>
    <w:rsid w:val="00347343"/>
    <w:rsid w:val="00350B82"/>
    <w:rsid w:val="00350CBB"/>
    <w:rsid w:val="003514B7"/>
    <w:rsid w:val="003521C6"/>
    <w:rsid w:val="00353005"/>
    <w:rsid w:val="00353174"/>
    <w:rsid w:val="003534EA"/>
    <w:rsid w:val="00353934"/>
    <w:rsid w:val="00353F18"/>
    <w:rsid w:val="0035553A"/>
    <w:rsid w:val="00355CFF"/>
    <w:rsid w:val="00355D9C"/>
    <w:rsid w:val="00356A6F"/>
    <w:rsid w:val="00360880"/>
    <w:rsid w:val="00360922"/>
    <w:rsid w:val="0036197A"/>
    <w:rsid w:val="00362468"/>
    <w:rsid w:val="003624E0"/>
    <w:rsid w:val="003639C0"/>
    <w:rsid w:val="0036559D"/>
    <w:rsid w:val="00367368"/>
    <w:rsid w:val="00370CB7"/>
    <w:rsid w:val="00371894"/>
    <w:rsid w:val="003726ED"/>
    <w:rsid w:val="00374290"/>
    <w:rsid w:val="00374A75"/>
    <w:rsid w:val="00375F61"/>
    <w:rsid w:val="00375F6E"/>
    <w:rsid w:val="003767FF"/>
    <w:rsid w:val="003771EE"/>
    <w:rsid w:val="00381CEF"/>
    <w:rsid w:val="003842AA"/>
    <w:rsid w:val="003850ED"/>
    <w:rsid w:val="00386C57"/>
    <w:rsid w:val="003902F7"/>
    <w:rsid w:val="00391049"/>
    <w:rsid w:val="00392B68"/>
    <w:rsid w:val="00393C65"/>
    <w:rsid w:val="00395A73"/>
    <w:rsid w:val="00397F2A"/>
    <w:rsid w:val="003A0A86"/>
    <w:rsid w:val="003A1DC3"/>
    <w:rsid w:val="003A2E84"/>
    <w:rsid w:val="003A316D"/>
    <w:rsid w:val="003A3924"/>
    <w:rsid w:val="003A442A"/>
    <w:rsid w:val="003A579B"/>
    <w:rsid w:val="003A5E9C"/>
    <w:rsid w:val="003A628F"/>
    <w:rsid w:val="003A791F"/>
    <w:rsid w:val="003B0495"/>
    <w:rsid w:val="003B1DF7"/>
    <w:rsid w:val="003B1EAC"/>
    <w:rsid w:val="003B289D"/>
    <w:rsid w:val="003B34FB"/>
    <w:rsid w:val="003B3687"/>
    <w:rsid w:val="003B5828"/>
    <w:rsid w:val="003C17DB"/>
    <w:rsid w:val="003C3E96"/>
    <w:rsid w:val="003C4CEB"/>
    <w:rsid w:val="003C57E1"/>
    <w:rsid w:val="003D03E0"/>
    <w:rsid w:val="003D0E4B"/>
    <w:rsid w:val="003D1337"/>
    <w:rsid w:val="003D499C"/>
    <w:rsid w:val="003D629E"/>
    <w:rsid w:val="003D7081"/>
    <w:rsid w:val="003D72A3"/>
    <w:rsid w:val="003D738B"/>
    <w:rsid w:val="003E0DDA"/>
    <w:rsid w:val="003E1453"/>
    <w:rsid w:val="003E14C3"/>
    <w:rsid w:val="003E1E21"/>
    <w:rsid w:val="003E28F8"/>
    <w:rsid w:val="003E2C00"/>
    <w:rsid w:val="003E2EA8"/>
    <w:rsid w:val="003E4410"/>
    <w:rsid w:val="003E4528"/>
    <w:rsid w:val="003E4DF8"/>
    <w:rsid w:val="003F08D0"/>
    <w:rsid w:val="003F230C"/>
    <w:rsid w:val="003F25DC"/>
    <w:rsid w:val="003F454E"/>
    <w:rsid w:val="003F48FB"/>
    <w:rsid w:val="003F52ED"/>
    <w:rsid w:val="003F5F5B"/>
    <w:rsid w:val="003F67ED"/>
    <w:rsid w:val="003F7821"/>
    <w:rsid w:val="00401AB3"/>
    <w:rsid w:val="00401F8A"/>
    <w:rsid w:val="0040226D"/>
    <w:rsid w:val="00402499"/>
    <w:rsid w:val="00402EB6"/>
    <w:rsid w:val="00411428"/>
    <w:rsid w:val="004124D8"/>
    <w:rsid w:val="00413AB5"/>
    <w:rsid w:val="004142A8"/>
    <w:rsid w:val="004154A9"/>
    <w:rsid w:val="0041615B"/>
    <w:rsid w:val="004176AF"/>
    <w:rsid w:val="004207D7"/>
    <w:rsid w:val="00421703"/>
    <w:rsid w:val="00421C2B"/>
    <w:rsid w:val="00422401"/>
    <w:rsid w:val="00423D65"/>
    <w:rsid w:val="00424F61"/>
    <w:rsid w:val="00425CA1"/>
    <w:rsid w:val="004266FF"/>
    <w:rsid w:val="004303D6"/>
    <w:rsid w:val="00430597"/>
    <w:rsid w:val="00431979"/>
    <w:rsid w:val="00433DF5"/>
    <w:rsid w:val="00434448"/>
    <w:rsid w:val="00435378"/>
    <w:rsid w:val="0043675E"/>
    <w:rsid w:val="00436EFD"/>
    <w:rsid w:val="004372D7"/>
    <w:rsid w:val="004376AF"/>
    <w:rsid w:val="00437AB7"/>
    <w:rsid w:val="004407EF"/>
    <w:rsid w:val="004419DA"/>
    <w:rsid w:val="00442591"/>
    <w:rsid w:val="00443A7D"/>
    <w:rsid w:val="00444136"/>
    <w:rsid w:val="00444CDB"/>
    <w:rsid w:val="00444E6B"/>
    <w:rsid w:val="00444FEC"/>
    <w:rsid w:val="00445D1F"/>
    <w:rsid w:val="004522E5"/>
    <w:rsid w:val="004534F2"/>
    <w:rsid w:val="00454323"/>
    <w:rsid w:val="0045675F"/>
    <w:rsid w:val="00457A65"/>
    <w:rsid w:val="00460FE9"/>
    <w:rsid w:val="004628BD"/>
    <w:rsid w:val="00463027"/>
    <w:rsid w:val="004630EB"/>
    <w:rsid w:val="00466299"/>
    <w:rsid w:val="00467B6C"/>
    <w:rsid w:val="00467BB6"/>
    <w:rsid w:val="0047174F"/>
    <w:rsid w:val="00471BDC"/>
    <w:rsid w:val="00471E65"/>
    <w:rsid w:val="00472003"/>
    <w:rsid w:val="004723AF"/>
    <w:rsid w:val="00473113"/>
    <w:rsid w:val="0047327C"/>
    <w:rsid w:val="00475C05"/>
    <w:rsid w:val="00475C3D"/>
    <w:rsid w:val="0047646D"/>
    <w:rsid w:val="004825F5"/>
    <w:rsid w:val="00482C83"/>
    <w:rsid w:val="00485144"/>
    <w:rsid w:val="00486C8B"/>
    <w:rsid w:val="004874F3"/>
    <w:rsid w:val="00491656"/>
    <w:rsid w:val="00491C8A"/>
    <w:rsid w:val="0049210D"/>
    <w:rsid w:val="004925EB"/>
    <w:rsid w:val="00492607"/>
    <w:rsid w:val="0049388A"/>
    <w:rsid w:val="00494B1D"/>
    <w:rsid w:val="004A08FC"/>
    <w:rsid w:val="004A09EF"/>
    <w:rsid w:val="004A0EA2"/>
    <w:rsid w:val="004A1894"/>
    <w:rsid w:val="004A49F4"/>
    <w:rsid w:val="004A4D9F"/>
    <w:rsid w:val="004A743B"/>
    <w:rsid w:val="004A752F"/>
    <w:rsid w:val="004A7B01"/>
    <w:rsid w:val="004B041E"/>
    <w:rsid w:val="004B0BBA"/>
    <w:rsid w:val="004B1950"/>
    <w:rsid w:val="004B3C60"/>
    <w:rsid w:val="004B5E4B"/>
    <w:rsid w:val="004B6218"/>
    <w:rsid w:val="004B7D26"/>
    <w:rsid w:val="004C1E5F"/>
    <w:rsid w:val="004C4E8C"/>
    <w:rsid w:val="004C666A"/>
    <w:rsid w:val="004C6844"/>
    <w:rsid w:val="004C7EB2"/>
    <w:rsid w:val="004D0311"/>
    <w:rsid w:val="004D5480"/>
    <w:rsid w:val="004D731F"/>
    <w:rsid w:val="004D7527"/>
    <w:rsid w:val="004D7BE3"/>
    <w:rsid w:val="004E083D"/>
    <w:rsid w:val="004E0C3B"/>
    <w:rsid w:val="004E2C00"/>
    <w:rsid w:val="004E40B2"/>
    <w:rsid w:val="004E4947"/>
    <w:rsid w:val="004E78FB"/>
    <w:rsid w:val="004E7A5F"/>
    <w:rsid w:val="004F06EB"/>
    <w:rsid w:val="004F10B9"/>
    <w:rsid w:val="004F1671"/>
    <w:rsid w:val="004F23D0"/>
    <w:rsid w:val="004F359A"/>
    <w:rsid w:val="004F398C"/>
    <w:rsid w:val="004F44DD"/>
    <w:rsid w:val="004F44F7"/>
    <w:rsid w:val="004F4505"/>
    <w:rsid w:val="004F45CF"/>
    <w:rsid w:val="004F528C"/>
    <w:rsid w:val="004F77D0"/>
    <w:rsid w:val="004F7FA0"/>
    <w:rsid w:val="005005F9"/>
    <w:rsid w:val="005006DD"/>
    <w:rsid w:val="0050134B"/>
    <w:rsid w:val="0050213F"/>
    <w:rsid w:val="00502B7C"/>
    <w:rsid w:val="00503011"/>
    <w:rsid w:val="00504239"/>
    <w:rsid w:val="005079C5"/>
    <w:rsid w:val="00510126"/>
    <w:rsid w:val="005102F8"/>
    <w:rsid w:val="00510737"/>
    <w:rsid w:val="005118E9"/>
    <w:rsid w:val="005126BE"/>
    <w:rsid w:val="00512744"/>
    <w:rsid w:val="00513518"/>
    <w:rsid w:val="0051386E"/>
    <w:rsid w:val="005142DD"/>
    <w:rsid w:val="00517357"/>
    <w:rsid w:val="0052022A"/>
    <w:rsid w:val="00521AEA"/>
    <w:rsid w:val="00522ED9"/>
    <w:rsid w:val="00523533"/>
    <w:rsid w:val="00526B5E"/>
    <w:rsid w:val="005274D6"/>
    <w:rsid w:val="00530B4A"/>
    <w:rsid w:val="00531D5C"/>
    <w:rsid w:val="0053238B"/>
    <w:rsid w:val="00533699"/>
    <w:rsid w:val="00533DCA"/>
    <w:rsid w:val="00533E13"/>
    <w:rsid w:val="005342C4"/>
    <w:rsid w:val="00534D54"/>
    <w:rsid w:val="005403FF"/>
    <w:rsid w:val="005413E0"/>
    <w:rsid w:val="0054233E"/>
    <w:rsid w:val="00545033"/>
    <w:rsid w:val="0054589B"/>
    <w:rsid w:val="005471BE"/>
    <w:rsid w:val="00547E8D"/>
    <w:rsid w:val="00551E42"/>
    <w:rsid w:val="005520F4"/>
    <w:rsid w:val="00552897"/>
    <w:rsid w:val="00553790"/>
    <w:rsid w:val="00553A8A"/>
    <w:rsid w:val="00555406"/>
    <w:rsid w:val="00556169"/>
    <w:rsid w:val="00560DE4"/>
    <w:rsid w:val="005617C1"/>
    <w:rsid w:val="00561827"/>
    <w:rsid w:val="00564190"/>
    <w:rsid w:val="00564B33"/>
    <w:rsid w:val="005660B5"/>
    <w:rsid w:val="0056647C"/>
    <w:rsid w:val="00571985"/>
    <w:rsid w:val="00575D62"/>
    <w:rsid w:val="00576182"/>
    <w:rsid w:val="00576452"/>
    <w:rsid w:val="00576A0E"/>
    <w:rsid w:val="00577C2F"/>
    <w:rsid w:val="00577DB3"/>
    <w:rsid w:val="0058237D"/>
    <w:rsid w:val="00583FDA"/>
    <w:rsid w:val="005844AF"/>
    <w:rsid w:val="005851EE"/>
    <w:rsid w:val="00586DE0"/>
    <w:rsid w:val="00591C63"/>
    <w:rsid w:val="00592374"/>
    <w:rsid w:val="00593D65"/>
    <w:rsid w:val="005940C7"/>
    <w:rsid w:val="00595801"/>
    <w:rsid w:val="005A0837"/>
    <w:rsid w:val="005A09FD"/>
    <w:rsid w:val="005A0E15"/>
    <w:rsid w:val="005A2984"/>
    <w:rsid w:val="005A32EA"/>
    <w:rsid w:val="005A341E"/>
    <w:rsid w:val="005A5542"/>
    <w:rsid w:val="005A7F9C"/>
    <w:rsid w:val="005B02CA"/>
    <w:rsid w:val="005B0948"/>
    <w:rsid w:val="005B0E80"/>
    <w:rsid w:val="005B1702"/>
    <w:rsid w:val="005B1CB0"/>
    <w:rsid w:val="005B5209"/>
    <w:rsid w:val="005B58E6"/>
    <w:rsid w:val="005B6A3C"/>
    <w:rsid w:val="005B6F5D"/>
    <w:rsid w:val="005B7FCA"/>
    <w:rsid w:val="005C0B58"/>
    <w:rsid w:val="005C0F34"/>
    <w:rsid w:val="005C12FA"/>
    <w:rsid w:val="005C1380"/>
    <w:rsid w:val="005C23B8"/>
    <w:rsid w:val="005C318D"/>
    <w:rsid w:val="005C36B6"/>
    <w:rsid w:val="005C446F"/>
    <w:rsid w:val="005C551D"/>
    <w:rsid w:val="005C6289"/>
    <w:rsid w:val="005C6953"/>
    <w:rsid w:val="005D13E2"/>
    <w:rsid w:val="005D2F61"/>
    <w:rsid w:val="005D3D8A"/>
    <w:rsid w:val="005D3FC7"/>
    <w:rsid w:val="005D506C"/>
    <w:rsid w:val="005D641B"/>
    <w:rsid w:val="005D7B8B"/>
    <w:rsid w:val="005E06D4"/>
    <w:rsid w:val="005E0EAF"/>
    <w:rsid w:val="005E1C11"/>
    <w:rsid w:val="005E1D18"/>
    <w:rsid w:val="005E2435"/>
    <w:rsid w:val="005E3325"/>
    <w:rsid w:val="005E5723"/>
    <w:rsid w:val="005E682B"/>
    <w:rsid w:val="005E7EC7"/>
    <w:rsid w:val="005F1C02"/>
    <w:rsid w:val="005F1D0F"/>
    <w:rsid w:val="005F2747"/>
    <w:rsid w:val="005F2D0D"/>
    <w:rsid w:val="005F2EF7"/>
    <w:rsid w:val="005F403C"/>
    <w:rsid w:val="005F4062"/>
    <w:rsid w:val="005F4FB9"/>
    <w:rsid w:val="005F5539"/>
    <w:rsid w:val="005F5DFD"/>
    <w:rsid w:val="005F5E2E"/>
    <w:rsid w:val="005F5F75"/>
    <w:rsid w:val="00602C12"/>
    <w:rsid w:val="00602F3E"/>
    <w:rsid w:val="00605B7F"/>
    <w:rsid w:val="00610F86"/>
    <w:rsid w:val="00612DF2"/>
    <w:rsid w:val="006134D7"/>
    <w:rsid w:val="00613CCA"/>
    <w:rsid w:val="006156D8"/>
    <w:rsid w:val="0061695B"/>
    <w:rsid w:val="00616FFF"/>
    <w:rsid w:val="00617EAF"/>
    <w:rsid w:val="00620481"/>
    <w:rsid w:val="0062176C"/>
    <w:rsid w:val="00621F69"/>
    <w:rsid w:val="006236A8"/>
    <w:rsid w:val="006301BB"/>
    <w:rsid w:val="0063145D"/>
    <w:rsid w:val="00632326"/>
    <w:rsid w:val="00633CFC"/>
    <w:rsid w:val="00635B9B"/>
    <w:rsid w:val="00636A77"/>
    <w:rsid w:val="00640327"/>
    <w:rsid w:val="0064108A"/>
    <w:rsid w:val="00641F45"/>
    <w:rsid w:val="00642EC8"/>
    <w:rsid w:val="00643309"/>
    <w:rsid w:val="00643569"/>
    <w:rsid w:val="00643837"/>
    <w:rsid w:val="00644F3D"/>
    <w:rsid w:val="00644F5D"/>
    <w:rsid w:val="00645522"/>
    <w:rsid w:val="00645BD2"/>
    <w:rsid w:val="006471E3"/>
    <w:rsid w:val="006474A1"/>
    <w:rsid w:val="00647DA0"/>
    <w:rsid w:val="006501F2"/>
    <w:rsid w:val="006504E4"/>
    <w:rsid w:val="0065422F"/>
    <w:rsid w:val="00656041"/>
    <w:rsid w:val="00656AF9"/>
    <w:rsid w:val="00656E39"/>
    <w:rsid w:val="00657FD3"/>
    <w:rsid w:val="006601CC"/>
    <w:rsid w:val="0066042B"/>
    <w:rsid w:val="006610A1"/>
    <w:rsid w:val="00661BCA"/>
    <w:rsid w:val="00661FA3"/>
    <w:rsid w:val="0066234C"/>
    <w:rsid w:val="006623E2"/>
    <w:rsid w:val="00662F6B"/>
    <w:rsid w:val="006634F4"/>
    <w:rsid w:val="006642EE"/>
    <w:rsid w:val="0067083B"/>
    <w:rsid w:val="00670EB3"/>
    <w:rsid w:val="00671026"/>
    <w:rsid w:val="006712A1"/>
    <w:rsid w:val="00671FAA"/>
    <w:rsid w:val="00672936"/>
    <w:rsid w:val="00673299"/>
    <w:rsid w:val="0067403E"/>
    <w:rsid w:val="00680202"/>
    <w:rsid w:val="00680BDB"/>
    <w:rsid w:val="006829B5"/>
    <w:rsid w:val="00682A6F"/>
    <w:rsid w:val="00682CA4"/>
    <w:rsid w:val="0069032D"/>
    <w:rsid w:val="00690CB2"/>
    <w:rsid w:val="00692165"/>
    <w:rsid w:val="006921A2"/>
    <w:rsid w:val="006928EB"/>
    <w:rsid w:val="00693685"/>
    <w:rsid w:val="006939F9"/>
    <w:rsid w:val="0069532E"/>
    <w:rsid w:val="006966AE"/>
    <w:rsid w:val="00696ACD"/>
    <w:rsid w:val="00696D0E"/>
    <w:rsid w:val="006A156B"/>
    <w:rsid w:val="006A2A32"/>
    <w:rsid w:val="006A2E06"/>
    <w:rsid w:val="006A5638"/>
    <w:rsid w:val="006A5C7F"/>
    <w:rsid w:val="006B21D4"/>
    <w:rsid w:val="006B244E"/>
    <w:rsid w:val="006B2C7E"/>
    <w:rsid w:val="006B40DC"/>
    <w:rsid w:val="006B65BF"/>
    <w:rsid w:val="006B719E"/>
    <w:rsid w:val="006C02E7"/>
    <w:rsid w:val="006C05C9"/>
    <w:rsid w:val="006C08D3"/>
    <w:rsid w:val="006C1EDC"/>
    <w:rsid w:val="006C2B52"/>
    <w:rsid w:val="006C38FD"/>
    <w:rsid w:val="006C3E9D"/>
    <w:rsid w:val="006C42FD"/>
    <w:rsid w:val="006C6139"/>
    <w:rsid w:val="006C71DC"/>
    <w:rsid w:val="006D01B6"/>
    <w:rsid w:val="006D0A54"/>
    <w:rsid w:val="006D2418"/>
    <w:rsid w:val="006D2B1E"/>
    <w:rsid w:val="006D6408"/>
    <w:rsid w:val="006D6424"/>
    <w:rsid w:val="006D6884"/>
    <w:rsid w:val="006D6C59"/>
    <w:rsid w:val="006D6CAD"/>
    <w:rsid w:val="006E0305"/>
    <w:rsid w:val="006E1552"/>
    <w:rsid w:val="006E2998"/>
    <w:rsid w:val="006E2D52"/>
    <w:rsid w:val="006E3B3F"/>
    <w:rsid w:val="006E3E29"/>
    <w:rsid w:val="006E4A98"/>
    <w:rsid w:val="006E696A"/>
    <w:rsid w:val="006E6C98"/>
    <w:rsid w:val="006E759B"/>
    <w:rsid w:val="006E76DD"/>
    <w:rsid w:val="006F1F61"/>
    <w:rsid w:val="006F21F4"/>
    <w:rsid w:val="006F22BA"/>
    <w:rsid w:val="006F2A6E"/>
    <w:rsid w:val="006F4693"/>
    <w:rsid w:val="006F5455"/>
    <w:rsid w:val="006F557B"/>
    <w:rsid w:val="006F633B"/>
    <w:rsid w:val="006F7AEA"/>
    <w:rsid w:val="00700888"/>
    <w:rsid w:val="00700DF2"/>
    <w:rsid w:val="007011BE"/>
    <w:rsid w:val="00702B97"/>
    <w:rsid w:val="007035CB"/>
    <w:rsid w:val="007039F3"/>
    <w:rsid w:val="007040B6"/>
    <w:rsid w:val="0070650E"/>
    <w:rsid w:val="00707F57"/>
    <w:rsid w:val="00710E92"/>
    <w:rsid w:val="007147FB"/>
    <w:rsid w:val="007154A1"/>
    <w:rsid w:val="007159B7"/>
    <w:rsid w:val="007204BE"/>
    <w:rsid w:val="0072050A"/>
    <w:rsid w:val="007208A1"/>
    <w:rsid w:val="00720ABC"/>
    <w:rsid w:val="00722CB0"/>
    <w:rsid w:val="00724E42"/>
    <w:rsid w:val="00724E99"/>
    <w:rsid w:val="00726123"/>
    <w:rsid w:val="007275B2"/>
    <w:rsid w:val="0072776B"/>
    <w:rsid w:val="00727826"/>
    <w:rsid w:val="00727D7C"/>
    <w:rsid w:val="007300EB"/>
    <w:rsid w:val="00730F28"/>
    <w:rsid w:val="007323A0"/>
    <w:rsid w:val="007328AB"/>
    <w:rsid w:val="007344FC"/>
    <w:rsid w:val="007350D3"/>
    <w:rsid w:val="007364FD"/>
    <w:rsid w:val="00736DDD"/>
    <w:rsid w:val="00737767"/>
    <w:rsid w:val="00737AC7"/>
    <w:rsid w:val="00740248"/>
    <w:rsid w:val="00743AF6"/>
    <w:rsid w:val="00745E30"/>
    <w:rsid w:val="0074784E"/>
    <w:rsid w:val="00747C16"/>
    <w:rsid w:val="0075054B"/>
    <w:rsid w:val="007507F3"/>
    <w:rsid w:val="007516B1"/>
    <w:rsid w:val="00751ABC"/>
    <w:rsid w:val="007533DC"/>
    <w:rsid w:val="0075710A"/>
    <w:rsid w:val="00757379"/>
    <w:rsid w:val="00757E0E"/>
    <w:rsid w:val="007604D6"/>
    <w:rsid w:val="00760985"/>
    <w:rsid w:val="0076137F"/>
    <w:rsid w:val="0076539F"/>
    <w:rsid w:val="0076657C"/>
    <w:rsid w:val="00766B42"/>
    <w:rsid w:val="0076702A"/>
    <w:rsid w:val="00770A78"/>
    <w:rsid w:val="007719B5"/>
    <w:rsid w:val="0077330A"/>
    <w:rsid w:val="007736AD"/>
    <w:rsid w:val="007744A5"/>
    <w:rsid w:val="007751FA"/>
    <w:rsid w:val="00775E3E"/>
    <w:rsid w:val="00780340"/>
    <w:rsid w:val="00780627"/>
    <w:rsid w:val="007810F2"/>
    <w:rsid w:val="0078176E"/>
    <w:rsid w:val="00782863"/>
    <w:rsid w:val="00782975"/>
    <w:rsid w:val="007907B8"/>
    <w:rsid w:val="00790F2B"/>
    <w:rsid w:val="007934D3"/>
    <w:rsid w:val="00793D6D"/>
    <w:rsid w:val="00794668"/>
    <w:rsid w:val="00795E96"/>
    <w:rsid w:val="00797902"/>
    <w:rsid w:val="007A2980"/>
    <w:rsid w:val="007A356F"/>
    <w:rsid w:val="007A3B05"/>
    <w:rsid w:val="007A5326"/>
    <w:rsid w:val="007A58FC"/>
    <w:rsid w:val="007B0577"/>
    <w:rsid w:val="007B07A3"/>
    <w:rsid w:val="007B0C05"/>
    <w:rsid w:val="007B0F5E"/>
    <w:rsid w:val="007B1B15"/>
    <w:rsid w:val="007B26B8"/>
    <w:rsid w:val="007B28E7"/>
    <w:rsid w:val="007B381A"/>
    <w:rsid w:val="007B644A"/>
    <w:rsid w:val="007B79B6"/>
    <w:rsid w:val="007C073A"/>
    <w:rsid w:val="007C234D"/>
    <w:rsid w:val="007C2686"/>
    <w:rsid w:val="007C30F5"/>
    <w:rsid w:val="007C46CA"/>
    <w:rsid w:val="007C71F8"/>
    <w:rsid w:val="007D1423"/>
    <w:rsid w:val="007D1886"/>
    <w:rsid w:val="007D260B"/>
    <w:rsid w:val="007D2ABA"/>
    <w:rsid w:val="007D3664"/>
    <w:rsid w:val="007D3DAD"/>
    <w:rsid w:val="007D5297"/>
    <w:rsid w:val="007D55DB"/>
    <w:rsid w:val="007D7F80"/>
    <w:rsid w:val="007E2791"/>
    <w:rsid w:val="007E3065"/>
    <w:rsid w:val="007E34AD"/>
    <w:rsid w:val="007E5134"/>
    <w:rsid w:val="007E6552"/>
    <w:rsid w:val="007E6D00"/>
    <w:rsid w:val="007F07F8"/>
    <w:rsid w:val="007F451C"/>
    <w:rsid w:val="007F66C0"/>
    <w:rsid w:val="007F7905"/>
    <w:rsid w:val="00800B5E"/>
    <w:rsid w:val="00802FC9"/>
    <w:rsid w:val="0080301E"/>
    <w:rsid w:val="008033FD"/>
    <w:rsid w:val="00803DB4"/>
    <w:rsid w:val="00803F55"/>
    <w:rsid w:val="00805DFA"/>
    <w:rsid w:val="00812357"/>
    <w:rsid w:val="0081306D"/>
    <w:rsid w:val="00813978"/>
    <w:rsid w:val="00813FBE"/>
    <w:rsid w:val="00815129"/>
    <w:rsid w:val="0081573A"/>
    <w:rsid w:val="00815C00"/>
    <w:rsid w:val="0081634E"/>
    <w:rsid w:val="00816620"/>
    <w:rsid w:val="00816649"/>
    <w:rsid w:val="0081790F"/>
    <w:rsid w:val="00820227"/>
    <w:rsid w:val="00822456"/>
    <w:rsid w:val="00822750"/>
    <w:rsid w:val="008231A7"/>
    <w:rsid w:val="008232A9"/>
    <w:rsid w:val="008237D6"/>
    <w:rsid w:val="0082611B"/>
    <w:rsid w:val="0082640D"/>
    <w:rsid w:val="008264FE"/>
    <w:rsid w:val="008267F1"/>
    <w:rsid w:val="00827F6A"/>
    <w:rsid w:val="008302CE"/>
    <w:rsid w:val="00830996"/>
    <w:rsid w:val="00837256"/>
    <w:rsid w:val="008377B8"/>
    <w:rsid w:val="008435A6"/>
    <w:rsid w:val="0084396F"/>
    <w:rsid w:val="00843ABF"/>
    <w:rsid w:val="00846C1F"/>
    <w:rsid w:val="0085070F"/>
    <w:rsid w:val="00850BE3"/>
    <w:rsid w:val="0085220D"/>
    <w:rsid w:val="00853B72"/>
    <w:rsid w:val="00853CD3"/>
    <w:rsid w:val="0085527B"/>
    <w:rsid w:val="00855355"/>
    <w:rsid w:val="008567AF"/>
    <w:rsid w:val="00860C88"/>
    <w:rsid w:val="00861320"/>
    <w:rsid w:val="0086202C"/>
    <w:rsid w:val="00862198"/>
    <w:rsid w:val="00863AFB"/>
    <w:rsid w:val="00864D1B"/>
    <w:rsid w:val="00864F6B"/>
    <w:rsid w:val="00866BBE"/>
    <w:rsid w:val="0086700E"/>
    <w:rsid w:val="00870DAF"/>
    <w:rsid w:val="0087205F"/>
    <w:rsid w:val="00872EE9"/>
    <w:rsid w:val="008738AA"/>
    <w:rsid w:val="008738E4"/>
    <w:rsid w:val="008746AA"/>
    <w:rsid w:val="008746FE"/>
    <w:rsid w:val="00875B33"/>
    <w:rsid w:val="00877353"/>
    <w:rsid w:val="0088042C"/>
    <w:rsid w:val="0088069E"/>
    <w:rsid w:val="00881245"/>
    <w:rsid w:val="0088163C"/>
    <w:rsid w:val="00882B28"/>
    <w:rsid w:val="00883EC8"/>
    <w:rsid w:val="00886CAF"/>
    <w:rsid w:val="00886E80"/>
    <w:rsid w:val="00887788"/>
    <w:rsid w:val="00887B6C"/>
    <w:rsid w:val="008906F0"/>
    <w:rsid w:val="008909F8"/>
    <w:rsid w:val="00891273"/>
    <w:rsid w:val="00891A94"/>
    <w:rsid w:val="00894295"/>
    <w:rsid w:val="008969D5"/>
    <w:rsid w:val="00897138"/>
    <w:rsid w:val="008A011D"/>
    <w:rsid w:val="008A0C9D"/>
    <w:rsid w:val="008A24A7"/>
    <w:rsid w:val="008A2BB0"/>
    <w:rsid w:val="008A53B1"/>
    <w:rsid w:val="008A6010"/>
    <w:rsid w:val="008A63FB"/>
    <w:rsid w:val="008A649C"/>
    <w:rsid w:val="008A6C40"/>
    <w:rsid w:val="008A725F"/>
    <w:rsid w:val="008B0650"/>
    <w:rsid w:val="008B0EF2"/>
    <w:rsid w:val="008B2150"/>
    <w:rsid w:val="008B22A2"/>
    <w:rsid w:val="008B455C"/>
    <w:rsid w:val="008B5EF9"/>
    <w:rsid w:val="008B621D"/>
    <w:rsid w:val="008B7AE1"/>
    <w:rsid w:val="008C2670"/>
    <w:rsid w:val="008C2E00"/>
    <w:rsid w:val="008C2F4B"/>
    <w:rsid w:val="008C3CFF"/>
    <w:rsid w:val="008C5163"/>
    <w:rsid w:val="008D0CBF"/>
    <w:rsid w:val="008D14C8"/>
    <w:rsid w:val="008D2907"/>
    <w:rsid w:val="008D4A9F"/>
    <w:rsid w:val="008D6713"/>
    <w:rsid w:val="008D6DA3"/>
    <w:rsid w:val="008D7A45"/>
    <w:rsid w:val="008E028C"/>
    <w:rsid w:val="008E1C52"/>
    <w:rsid w:val="008E1E2A"/>
    <w:rsid w:val="008E32C8"/>
    <w:rsid w:val="008E33C7"/>
    <w:rsid w:val="008E3A6B"/>
    <w:rsid w:val="008E4177"/>
    <w:rsid w:val="008E5520"/>
    <w:rsid w:val="008E564E"/>
    <w:rsid w:val="008E5A63"/>
    <w:rsid w:val="008E5EE8"/>
    <w:rsid w:val="008E65D3"/>
    <w:rsid w:val="008E74D5"/>
    <w:rsid w:val="008E7D96"/>
    <w:rsid w:val="008F0189"/>
    <w:rsid w:val="008F0DB3"/>
    <w:rsid w:val="008F22C0"/>
    <w:rsid w:val="008F4EBC"/>
    <w:rsid w:val="008F5F15"/>
    <w:rsid w:val="008F7C4E"/>
    <w:rsid w:val="008F7C57"/>
    <w:rsid w:val="008F7DB0"/>
    <w:rsid w:val="009008ED"/>
    <w:rsid w:val="00902127"/>
    <w:rsid w:val="00902EF8"/>
    <w:rsid w:val="00903B44"/>
    <w:rsid w:val="00903CF0"/>
    <w:rsid w:val="009071AD"/>
    <w:rsid w:val="009075CC"/>
    <w:rsid w:val="00907D1E"/>
    <w:rsid w:val="009108B9"/>
    <w:rsid w:val="009125A5"/>
    <w:rsid w:val="0091412E"/>
    <w:rsid w:val="009144EE"/>
    <w:rsid w:val="00915FC5"/>
    <w:rsid w:val="00917C96"/>
    <w:rsid w:val="00920D6E"/>
    <w:rsid w:val="00921471"/>
    <w:rsid w:val="0092251F"/>
    <w:rsid w:val="00922A78"/>
    <w:rsid w:val="00922AD0"/>
    <w:rsid w:val="00923AE7"/>
    <w:rsid w:val="00924192"/>
    <w:rsid w:val="00925803"/>
    <w:rsid w:val="0092584B"/>
    <w:rsid w:val="009269AA"/>
    <w:rsid w:val="00927C3A"/>
    <w:rsid w:val="009303DC"/>
    <w:rsid w:val="009313C9"/>
    <w:rsid w:val="009327EC"/>
    <w:rsid w:val="0093317C"/>
    <w:rsid w:val="009358E8"/>
    <w:rsid w:val="009373CE"/>
    <w:rsid w:val="0094291A"/>
    <w:rsid w:val="00942BBC"/>
    <w:rsid w:val="00943537"/>
    <w:rsid w:val="00943C98"/>
    <w:rsid w:val="009448C6"/>
    <w:rsid w:val="009461F2"/>
    <w:rsid w:val="00950A63"/>
    <w:rsid w:val="00952024"/>
    <w:rsid w:val="00954E2F"/>
    <w:rsid w:val="009558A7"/>
    <w:rsid w:val="00956EEB"/>
    <w:rsid w:val="00957C0F"/>
    <w:rsid w:val="0096006D"/>
    <w:rsid w:val="00960088"/>
    <w:rsid w:val="009603B6"/>
    <w:rsid w:val="00960827"/>
    <w:rsid w:val="00961444"/>
    <w:rsid w:val="00962ED4"/>
    <w:rsid w:val="00963B7A"/>
    <w:rsid w:val="00966BF3"/>
    <w:rsid w:val="00966DF6"/>
    <w:rsid w:val="009679B6"/>
    <w:rsid w:val="0097066A"/>
    <w:rsid w:val="00971FD7"/>
    <w:rsid w:val="0097258A"/>
    <w:rsid w:val="00972C63"/>
    <w:rsid w:val="0097364C"/>
    <w:rsid w:val="009752ED"/>
    <w:rsid w:val="00976717"/>
    <w:rsid w:val="00981902"/>
    <w:rsid w:val="00982E48"/>
    <w:rsid w:val="009845B7"/>
    <w:rsid w:val="00985961"/>
    <w:rsid w:val="00986A95"/>
    <w:rsid w:val="00987721"/>
    <w:rsid w:val="00991FC8"/>
    <w:rsid w:val="00994ABB"/>
    <w:rsid w:val="00995F22"/>
    <w:rsid w:val="00996786"/>
    <w:rsid w:val="0099790B"/>
    <w:rsid w:val="00997E8B"/>
    <w:rsid w:val="009A1891"/>
    <w:rsid w:val="009A20ED"/>
    <w:rsid w:val="009A23D3"/>
    <w:rsid w:val="009A2407"/>
    <w:rsid w:val="009A324F"/>
    <w:rsid w:val="009A3807"/>
    <w:rsid w:val="009A45E6"/>
    <w:rsid w:val="009A57A1"/>
    <w:rsid w:val="009A6356"/>
    <w:rsid w:val="009A774D"/>
    <w:rsid w:val="009B0D9F"/>
    <w:rsid w:val="009B2039"/>
    <w:rsid w:val="009B36EB"/>
    <w:rsid w:val="009B5CFB"/>
    <w:rsid w:val="009B617C"/>
    <w:rsid w:val="009B7E3F"/>
    <w:rsid w:val="009C08D4"/>
    <w:rsid w:val="009C1A16"/>
    <w:rsid w:val="009C1DC3"/>
    <w:rsid w:val="009C3A69"/>
    <w:rsid w:val="009C43D9"/>
    <w:rsid w:val="009C516E"/>
    <w:rsid w:val="009C6107"/>
    <w:rsid w:val="009D06C3"/>
    <w:rsid w:val="009D0D98"/>
    <w:rsid w:val="009D29A3"/>
    <w:rsid w:val="009D35D9"/>
    <w:rsid w:val="009D49F8"/>
    <w:rsid w:val="009E0004"/>
    <w:rsid w:val="009E017C"/>
    <w:rsid w:val="009E1A57"/>
    <w:rsid w:val="009E1B53"/>
    <w:rsid w:val="009E415E"/>
    <w:rsid w:val="009E50D6"/>
    <w:rsid w:val="009E587C"/>
    <w:rsid w:val="009E6569"/>
    <w:rsid w:val="009E698C"/>
    <w:rsid w:val="009F0068"/>
    <w:rsid w:val="009F0F03"/>
    <w:rsid w:val="009F158B"/>
    <w:rsid w:val="009F20C5"/>
    <w:rsid w:val="009F21A8"/>
    <w:rsid w:val="009F34B9"/>
    <w:rsid w:val="009F477B"/>
    <w:rsid w:val="009F79A3"/>
    <w:rsid w:val="009F7D2E"/>
    <w:rsid w:val="00A00B97"/>
    <w:rsid w:val="00A01A26"/>
    <w:rsid w:val="00A0333B"/>
    <w:rsid w:val="00A050D9"/>
    <w:rsid w:val="00A07ADB"/>
    <w:rsid w:val="00A10303"/>
    <w:rsid w:val="00A15BCB"/>
    <w:rsid w:val="00A15ED8"/>
    <w:rsid w:val="00A16772"/>
    <w:rsid w:val="00A17F60"/>
    <w:rsid w:val="00A212BE"/>
    <w:rsid w:val="00A21DB6"/>
    <w:rsid w:val="00A222D6"/>
    <w:rsid w:val="00A2268E"/>
    <w:rsid w:val="00A22ABC"/>
    <w:rsid w:val="00A27BD7"/>
    <w:rsid w:val="00A305F4"/>
    <w:rsid w:val="00A31E2D"/>
    <w:rsid w:val="00A31FB6"/>
    <w:rsid w:val="00A34454"/>
    <w:rsid w:val="00A34A24"/>
    <w:rsid w:val="00A3530F"/>
    <w:rsid w:val="00A37D5A"/>
    <w:rsid w:val="00A40474"/>
    <w:rsid w:val="00A40511"/>
    <w:rsid w:val="00A40A64"/>
    <w:rsid w:val="00A41134"/>
    <w:rsid w:val="00A44568"/>
    <w:rsid w:val="00A473D3"/>
    <w:rsid w:val="00A507AC"/>
    <w:rsid w:val="00A50ECE"/>
    <w:rsid w:val="00A51C1F"/>
    <w:rsid w:val="00A5283F"/>
    <w:rsid w:val="00A52A9F"/>
    <w:rsid w:val="00A54287"/>
    <w:rsid w:val="00A54863"/>
    <w:rsid w:val="00A601D0"/>
    <w:rsid w:val="00A6067F"/>
    <w:rsid w:val="00A643AC"/>
    <w:rsid w:val="00A658EF"/>
    <w:rsid w:val="00A65BFF"/>
    <w:rsid w:val="00A6731E"/>
    <w:rsid w:val="00A67BB9"/>
    <w:rsid w:val="00A67D05"/>
    <w:rsid w:val="00A70324"/>
    <w:rsid w:val="00A71615"/>
    <w:rsid w:val="00A7245D"/>
    <w:rsid w:val="00A73B9E"/>
    <w:rsid w:val="00A75322"/>
    <w:rsid w:val="00A75535"/>
    <w:rsid w:val="00A75897"/>
    <w:rsid w:val="00A761F7"/>
    <w:rsid w:val="00A77391"/>
    <w:rsid w:val="00A800CC"/>
    <w:rsid w:val="00A80E28"/>
    <w:rsid w:val="00A81284"/>
    <w:rsid w:val="00A849F2"/>
    <w:rsid w:val="00A85853"/>
    <w:rsid w:val="00A85B65"/>
    <w:rsid w:val="00A8631A"/>
    <w:rsid w:val="00A904A6"/>
    <w:rsid w:val="00A91EFE"/>
    <w:rsid w:val="00A92B59"/>
    <w:rsid w:val="00A93212"/>
    <w:rsid w:val="00A93D38"/>
    <w:rsid w:val="00A9485D"/>
    <w:rsid w:val="00A95791"/>
    <w:rsid w:val="00A961F9"/>
    <w:rsid w:val="00A96F84"/>
    <w:rsid w:val="00A973EB"/>
    <w:rsid w:val="00A97ACB"/>
    <w:rsid w:val="00AA01B4"/>
    <w:rsid w:val="00AA0871"/>
    <w:rsid w:val="00AA0CFF"/>
    <w:rsid w:val="00AA32DB"/>
    <w:rsid w:val="00AA35CE"/>
    <w:rsid w:val="00AA579C"/>
    <w:rsid w:val="00AA6F16"/>
    <w:rsid w:val="00AA7A56"/>
    <w:rsid w:val="00AA7BC7"/>
    <w:rsid w:val="00AB0FC4"/>
    <w:rsid w:val="00AB27DF"/>
    <w:rsid w:val="00AB2C1C"/>
    <w:rsid w:val="00AB3D25"/>
    <w:rsid w:val="00AB4916"/>
    <w:rsid w:val="00AB6652"/>
    <w:rsid w:val="00AB6970"/>
    <w:rsid w:val="00AB6A37"/>
    <w:rsid w:val="00AB7A62"/>
    <w:rsid w:val="00AC097A"/>
    <w:rsid w:val="00AC1ABD"/>
    <w:rsid w:val="00AC21FC"/>
    <w:rsid w:val="00AC2216"/>
    <w:rsid w:val="00AC2423"/>
    <w:rsid w:val="00AC24C1"/>
    <w:rsid w:val="00AC2FE8"/>
    <w:rsid w:val="00AC45E8"/>
    <w:rsid w:val="00AC58F7"/>
    <w:rsid w:val="00AC708F"/>
    <w:rsid w:val="00AD0F7E"/>
    <w:rsid w:val="00AD1382"/>
    <w:rsid w:val="00AD1626"/>
    <w:rsid w:val="00AD34F0"/>
    <w:rsid w:val="00AD39AD"/>
    <w:rsid w:val="00AD460F"/>
    <w:rsid w:val="00AD4700"/>
    <w:rsid w:val="00AD4A7E"/>
    <w:rsid w:val="00AD62D0"/>
    <w:rsid w:val="00AD7B2A"/>
    <w:rsid w:val="00AE0B05"/>
    <w:rsid w:val="00AE0FA8"/>
    <w:rsid w:val="00AE18A5"/>
    <w:rsid w:val="00AE1C9C"/>
    <w:rsid w:val="00AE1D02"/>
    <w:rsid w:val="00AE21D2"/>
    <w:rsid w:val="00AE3A3A"/>
    <w:rsid w:val="00AE4814"/>
    <w:rsid w:val="00AE4DFD"/>
    <w:rsid w:val="00AE505C"/>
    <w:rsid w:val="00AE5C71"/>
    <w:rsid w:val="00AF0786"/>
    <w:rsid w:val="00AF1357"/>
    <w:rsid w:val="00AF1FD4"/>
    <w:rsid w:val="00AF233B"/>
    <w:rsid w:val="00AF2414"/>
    <w:rsid w:val="00AF282C"/>
    <w:rsid w:val="00AF2966"/>
    <w:rsid w:val="00AF32A4"/>
    <w:rsid w:val="00AF3C1E"/>
    <w:rsid w:val="00AF5659"/>
    <w:rsid w:val="00B0287A"/>
    <w:rsid w:val="00B032D2"/>
    <w:rsid w:val="00B03B9C"/>
    <w:rsid w:val="00B0428D"/>
    <w:rsid w:val="00B04B58"/>
    <w:rsid w:val="00B05D0A"/>
    <w:rsid w:val="00B10364"/>
    <w:rsid w:val="00B10647"/>
    <w:rsid w:val="00B10E8B"/>
    <w:rsid w:val="00B127AF"/>
    <w:rsid w:val="00B12D67"/>
    <w:rsid w:val="00B12F80"/>
    <w:rsid w:val="00B17006"/>
    <w:rsid w:val="00B17092"/>
    <w:rsid w:val="00B2070B"/>
    <w:rsid w:val="00B22A06"/>
    <w:rsid w:val="00B23637"/>
    <w:rsid w:val="00B26829"/>
    <w:rsid w:val="00B307BB"/>
    <w:rsid w:val="00B30854"/>
    <w:rsid w:val="00B31C49"/>
    <w:rsid w:val="00B32876"/>
    <w:rsid w:val="00B328E6"/>
    <w:rsid w:val="00B329B2"/>
    <w:rsid w:val="00B33EB0"/>
    <w:rsid w:val="00B35EC3"/>
    <w:rsid w:val="00B36609"/>
    <w:rsid w:val="00B37751"/>
    <w:rsid w:val="00B37792"/>
    <w:rsid w:val="00B4147B"/>
    <w:rsid w:val="00B41975"/>
    <w:rsid w:val="00B4197B"/>
    <w:rsid w:val="00B42489"/>
    <w:rsid w:val="00B43A64"/>
    <w:rsid w:val="00B449A3"/>
    <w:rsid w:val="00B45F88"/>
    <w:rsid w:val="00B46E89"/>
    <w:rsid w:val="00B50F75"/>
    <w:rsid w:val="00B52E02"/>
    <w:rsid w:val="00B56070"/>
    <w:rsid w:val="00B56074"/>
    <w:rsid w:val="00B56E72"/>
    <w:rsid w:val="00B57E64"/>
    <w:rsid w:val="00B62599"/>
    <w:rsid w:val="00B64185"/>
    <w:rsid w:val="00B67230"/>
    <w:rsid w:val="00B70424"/>
    <w:rsid w:val="00B705EB"/>
    <w:rsid w:val="00B70DCF"/>
    <w:rsid w:val="00B7121E"/>
    <w:rsid w:val="00B71680"/>
    <w:rsid w:val="00B72A53"/>
    <w:rsid w:val="00B74874"/>
    <w:rsid w:val="00B74C3F"/>
    <w:rsid w:val="00B7695D"/>
    <w:rsid w:val="00B779FF"/>
    <w:rsid w:val="00B80363"/>
    <w:rsid w:val="00B82234"/>
    <w:rsid w:val="00B83876"/>
    <w:rsid w:val="00B83CCE"/>
    <w:rsid w:val="00B85FA7"/>
    <w:rsid w:val="00B8749B"/>
    <w:rsid w:val="00B9213F"/>
    <w:rsid w:val="00B9406A"/>
    <w:rsid w:val="00B95697"/>
    <w:rsid w:val="00B96CE0"/>
    <w:rsid w:val="00B971BB"/>
    <w:rsid w:val="00B97393"/>
    <w:rsid w:val="00BA019C"/>
    <w:rsid w:val="00BA0339"/>
    <w:rsid w:val="00BA1847"/>
    <w:rsid w:val="00BA1902"/>
    <w:rsid w:val="00BA325B"/>
    <w:rsid w:val="00BA3DF9"/>
    <w:rsid w:val="00BA51E5"/>
    <w:rsid w:val="00BA6402"/>
    <w:rsid w:val="00BA6E86"/>
    <w:rsid w:val="00BA74F6"/>
    <w:rsid w:val="00BA7C2A"/>
    <w:rsid w:val="00BA7E21"/>
    <w:rsid w:val="00BB1570"/>
    <w:rsid w:val="00BB1667"/>
    <w:rsid w:val="00BB5172"/>
    <w:rsid w:val="00BB7C15"/>
    <w:rsid w:val="00BB7D98"/>
    <w:rsid w:val="00BC0D17"/>
    <w:rsid w:val="00BC1936"/>
    <w:rsid w:val="00BC19A5"/>
    <w:rsid w:val="00BC26E4"/>
    <w:rsid w:val="00BC4E18"/>
    <w:rsid w:val="00BC4E2E"/>
    <w:rsid w:val="00BC52CB"/>
    <w:rsid w:val="00BC6517"/>
    <w:rsid w:val="00BC7231"/>
    <w:rsid w:val="00BC743D"/>
    <w:rsid w:val="00BC7946"/>
    <w:rsid w:val="00BD0392"/>
    <w:rsid w:val="00BD135B"/>
    <w:rsid w:val="00BD4BCA"/>
    <w:rsid w:val="00BD7F49"/>
    <w:rsid w:val="00BE0559"/>
    <w:rsid w:val="00BE1049"/>
    <w:rsid w:val="00BE1526"/>
    <w:rsid w:val="00BE1703"/>
    <w:rsid w:val="00BE1F21"/>
    <w:rsid w:val="00BE3289"/>
    <w:rsid w:val="00BE361E"/>
    <w:rsid w:val="00BE3C01"/>
    <w:rsid w:val="00BE5DEC"/>
    <w:rsid w:val="00BE630C"/>
    <w:rsid w:val="00BE7CA9"/>
    <w:rsid w:val="00BF0A06"/>
    <w:rsid w:val="00BF107A"/>
    <w:rsid w:val="00BF114D"/>
    <w:rsid w:val="00BF1685"/>
    <w:rsid w:val="00BF229B"/>
    <w:rsid w:val="00BF3044"/>
    <w:rsid w:val="00BF3D2D"/>
    <w:rsid w:val="00BF4625"/>
    <w:rsid w:val="00BF530C"/>
    <w:rsid w:val="00BF60AD"/>
    <w:rsid w:val="00BF64D9"/>
    <w:rsid w:val="00BF7228"/>
    <w:rsid w:val="00C01334"/>
    <w:rsid w:val="00C03246"/>
    <w:rsid w:val="00C06406"/>
    <w:rsid w:val="00C0749E"/>
    <w:rsid w:val="00C10CFD"/>
    <w:rsid w:val="00C10F9F"/>
    <w:rsid w:val="00C115C2"/>
    <w:rsid w:val="00C11A51"/>
    <w:rsid w:val="00C12380"/>
    <w:rsid w:val="00C14F06"/>
    <w:rsid w:val="00C16818"/>
    <w:rsid w:val="00C16887"/>
    <w:rsid w:val="00C16B10"/>
    <w:rsid w:val="00C1703A"/>
    <w:rsid w:val="00C23674"/>
    <w:rsid w:val="00C30EF3"/>
    <w:rsid w:val="00C330AE"/>
    <w:rsid w:val="00C40247"/>
    <w:rsid w:val="00C41032"/>
    <w:rsid w:val="00C420B2"/>
    <w:rsid w:val="00C42A3A"/>
    <w:rsid w:val="00C430F4"/>
    <w:rsid w:val="00C43E3B"/>
    <w:rsid w:val="00C43FBE"/>
    <w:rsid w:val="00C44397"/>
    <w:rsid w:val="00C45E52"/>
    <w:rsid w:val="00C477FA"/>
    <w:rsid w:val="00C4794B"/>
    <w:rsid w:val="00C5078D"/>
    <w:rsid w:val="00C507C7"/>
    <w:rsid w:val="00C5112A"/>
    <w:rsid w:val="00C52AF9"/>
    <w:rsid w:val="00C53329"/>
    <w:rsid w:val="00C535F1"/>
    <w:rsid w:val="00C5418B"/>
    <w:rsid w:val="00C57BA9"/>
    <w:rsid w:val="00C60C5A"/>
    <w:rsid w:val="00C629FC"/>
    <w:rsid w:val="00C64394"/>
    <w:rsid w:val="00C6501A"/>
    <w:rsid w:val="00C66642"/>
    <w:rsid w:val="00C70990"/>
    <w:rsid w:val="00C70E5A"/>
    <w:rsid w:val="00C75628"/>
    <w:rsid w:val="00C75D25"/>
    <w:rsid w:val="00C7617A"/>
    <w:rsid w:val="00C80C25"/>
    <w:rsid w:val="00C816E4"/>
    <w:rsid w:val="00C817B1"/>
    <w:rsid w:val="00C81B97"/>
    <w:rsid w:val="00C8231D"/>
    <w:rsid w:val="00C82865"/>
    <w:rsid w:val="00C82E95"/>
    <w:rsid w:val="00C832CB"/>
    <w:rsid w:val="00C83695"/>
    <w:rsid w:val="00C84505"/>
    <w:rsid w:val="00C846DA"/>
    <w:rsid w:val="00C85C55"/>
    <w:rsid w:val="00C85C59"/>
    <w:rsid w:val="00C87900"/>
    <w:rsid w:val="00C90F80"/>
    <w:rsid w:val="00C91DEC"/>
    <w:rsid w:val="00C92123"/>
    <w:rsid w:val="00C927A1"/>
    <w:rsid w:val="00C93EAD"/>
    <w:rsid w:val="00C94160"/>
    <w:rsid w:val="00C964CA"/>
    <w:rsid w:val="00C9725C"/>
    <w:rsid w:val="00CA0B41"/>
    <w:rsid w:val="00CA0E0A"/>
    <w:rsid w:val="00CA1013"/>
    <w:rsid w:val="00CA12F1"/>
    <w:rsid w:val="00CA2768"/>
    <w:rsid w:val="00CA2868"/>
    <w:rsid w:val="00CA2886"/>
    <w:rsid w:val="00CA2D8B"/>
    <w:rsid w:val="00CA5082"/>
    <w:rsid w:val="00CA5A61"/>
    <w:rsid w:val="00CA6BCE"/>
    <w:rsid w:val="00CB090C"/>
    <w:rsid w:val="00CB0A3D"/>
    <w:rsid w:val="00CB0FC3"/>
    <w:rsid w:val="00CB1958"/>
    <w:rsid w:val="00CB2985"/>
    <w:rsid w:val="00CB2CB7"/>
    <w:rsid w:val="00CB2DED"/>
    <w:rsid w:val="00CB5196"/>
    <w:rsid w:val="00CB63C1"/>
    <w:rsid w:val="00CB6532"/>
    <w:rsid w:val="00CC102B"/>
    <w:rsid w:val="00CC1B84"/>
    <w:rsid w:val="00CC42FD"/>
    <w:rsid w:val="00CC6615"/>
    <w:rsid w:val="00CC6691"/>
    <w:rsid w:val="00CC66CA"/>
    <w:rsid w:val="00CC6F3D"/>
    <w:rsid w:val="00CD1575"/>
    <w:rsid w:val="00CD1D67"/>
    <w:rsid w:val="00CD2EE0"/>
    <w:rsid w:val="00CD406F"/>
    <w:rsid w:val="00CD47D4"/>
    <w:rsid w:val="00CD487C"/>
    <w:rsid w:val="00CD50E2"/>
    <w:rsid w:val="00CD5121"/>
    <w:rsid w:val="00CD58B3"/>
    <w:rsid w:val="00CD5EB6"/>
    <w:rsid w:val="00CE00FC"/>
    <w:rsid w:val="00CE0D5B"/>
    <w:rsid w:val="00CE207E"/>
    <w:rsid w:val="00CE3818"/>
    <w:rsid w:val="00CE3E42"/>
    <w:rsid w:val="00CE3EF7"/>
    <w:rsid w:val="00CE463E"/>
    <w:rsid w:val="00CE4E97"/>
    <w:rsid w:val="00CE5A7E"/>
    <w:rsid w:val="00CE60AC"/>
    <w:rsid w:val="00CE7095"/>
    <w:rsid w:val="00CF4D1F"/>
    <w:rsid w:val="00CF578A"/>
    <w:rsid w:val="00CF6EE5"/>
    <w:rsid w:val="00CF7E40"/>
    <w:rsid w:val="00CF7F00"/>
    <w:rsid w:val="00D00E32"/>
    <w:rsid w:val="00D02FD7"/>
    <w:rsid w:val="00D03DE9"/>
    <w:rsid w:val="00D10111"/>
    <w:rsid w:val="00D1035D"/>
    <w:rsid w:val="00D1289F"/>
    <w:rsid w:val="00D13880"/>
    <w:rsid w:val="00D152AD"/>
    <w:rsid w:val="00D154B0"/>
    <w:rsid w:val="00D16642"/>
    <w:rsid w:val="00D17DF2"/>
    <w:rsid w:val="00D24AD4"/>
    <w:rsid w:val="00D25401"/>
    <w:rsid w:val="00D26BF8"/>
    <w:rsid w:val="00D276D9"/>
    <w:rsid w:val="00D30EEB"/>
    <w:rsid w:val="00D30EEC"/>
    <w:rsid w:val="00D3158B"/>
    <w:rsid w:val="00D33E8E"/>
    <w:rsid w:val="00D33E9D"/>
    <w:rsid w:val="00D3706B"/>
    <w:rsid w:val="00D372EA"/>
    <w:rsid w:val="00D401E1"/>
    <w:rsid w:val="00D403A0"/>
    <w:rsid w:val="00D40438"/>
    <w:rsid w:val="00D40A45"/>
    <w:rsid w:val="00D40B4F"/>
    <w:rsid w:val="00D419D7"/>
    <w:rsid w:val="00D43560"/>
    <w:rsid w:val="00D4431B"/>
    <w:rsid w:val="00D44678"/>
    <w:rsid w:val="00D4604D"/>
    <w:rsid w:val="00D4649A"/>
    <w:rsid w:val="00D4694D"/>
    <w:rsid w:val="00D47AD0"/>
    <w:rsid w:val="00D50DC9"/>
    <w:rsid w:val="00D51293"/>
    <w:rsid w:val="00D52154"/>
    <w:rsid w:val="00D5350E"/>
    <w:rsid w:val="00D53EC9"/>
    <w:rsid w:val="00D545C1"/>
    <w:rsid w:val="00D55285"/>
    <w:rsid w:val="00D57F57"/>
    <w:rsid w:val="00D60601"/>
    <w:rsid w:val="00D62735"/>
    <w:rsid w:val="00D62F08"/>
    <w:rsid w:val="00D63E3B"/>
    <w:rsid w:val="00D646D4"/>
    <w:rsid w:val="00D64DDD"/>
    <w:rsid w:val="00D65529"/>
    <w:rsid w:val="00D66DBF"/>
    <w:rsid w:val="00D670A4"/>
    <w:rsid w:val="00D67148"/>
    <w:rsid w:val="00D710B9"/>
    <w:rsid w:val="00D710D3"/>
    <w:rsid w:val="00D713F6"/>
    <w:rsid w:val="00D71828"/>
    <w:rsid w:val="00D71F30"/>
    <w:rsid w:val="00D72DE5"/>
    <w:rsid w:val="00D7456E"/>
    <w:rsid w:val="00D747FC"/>
    <w:rsid w:val="00D75A50"/>
    <w:rsid w:val="00D75EE9"/>
    <w:rsid w:val="00D75F9E"/>
    <w:rsid w:val="00D7655B"/>
    <w:rsid w:val="00D7756C"/>
    <w:rsid w:val="00D77904"/>
    <w:rsid w:val="00D80162"/>
    <w:rsid w:val="00D80BAB"/>
    <w:rsid w:val="00D80CB1"/>
    <w:rsid w:val="00D824BE"/>
    <w:rsid w:val="00D835FE"/>
    <w:rsid w:val="00D84C2A"/>
    <w:rsid w:val="00D8509A"/>
    <w:rsid w:val="00D853FA"/>
    <w:rsid w:val="00D864D2"/>
    <w:rsid w:val="00D86973"/>
    <w:rsid w:val="00D87E2C"/>
    <w:rsid w:val="00D91347"/>
    <w:rsid w:val="00D924FF"/>
    <w:rsid w:val="00D94431"/>
    <w:rsid w:val="00D96132"/>
    <w:rsid w:val="00DA0014"/>
    <w:rsid w:val="00DA34CD"/>
    <w:rsid w:val="00DA44F6"/>
    <w:rsid w:val="00DA5470"/>
    <w:rsid w:val="00DA609B"/>
    <w:rsid w:val="00DB03BA"/>
    <w:rsid w:val="00DB0476"/>
    <w:rsid w:val="00DB3A42"/>
    <w:rsid w:val="00DB5B3E"/>
    <w:rsid w:val="00DB5CB8"/>
    <w:rsid w:val="00DB7F0B"/>
    <w:rsid w:val="00DC1E88"/>
    <w:rsid w:val="00DC2A84"/>
    <w:rsid w:val="00DC3C28"/>
    <w:rsid w:val="00DC5F75"/>
    <w:rsid w:val="00DC72D6"/>
    <w:rsid w:val="00DD0466"/>
    <w:rsid w:val="00DD1BAE"/>
    <w:rsid w:val="00DD396A"/>
    <w:rsid w:val="00DD4CCE"/>
    <w:rsid w:val="00DD5D01"/>
    <w:rsid w:val="00DD6AD3"/>
    <w:rsid w:val="00DE0BCE"/>
    <w:rsid w:val="00DE1FB1"/>
    <w:rsid w:val="00DE2872"/>
    <w:rsid w:val="00DE32DE"/>
    <w:rsid w:val="00DE6265"/>
    <w:rsid w:val="00DE69D5"/>
    <w:rsid w:val="00DE74CB"/>
    <w:rsid w:val="00DF037A"/>
    <w:rsid w:val="00DF0CCA"/>
    <w:rsid w:val="00DF31B6"/>
    <w:rsid w:val="00DF3E55"/>
    <w:rsid w:val="00DF53FA"/>
    <w:rsid w:val="00DF56B5"/>
    <w:rsid w:val="00DF5727"/>
    <w:rsid w:val="00DF70AD"/>
    <w:rsid w:val="00DF73AE"/>
    <w:rsid w:val="00DF7497"/>
    <w:rsid w:val="00DF78C4"/>
    <w:rsid w:val="00DF7E01"/>
    <w:rsid w:val="00E007C8"/>
    <w:rsid w:val="00E00B83"/>
    <w:rsid w:val="00E01F19"/>
    <w:rsid w:val="00E03954"/>
    <w:rsid w:val="00E03CB0"/>
    <w:rsid w:val="00E0525D"/>
    <w:rsid w:val="00E06EE8"/>
    <w:rsid w:val="00E1005A"/>
    <w:rsid w:val="00E11B52"/>
    <w:rsid w:val="00E132F0"/>
    <w:rsid w:val="00E13806"/>
    <w:rsid w:val="00E212A4"/>
    <w:rsid w:val="00E2142D"/>
    <w:rsid w:val="00E232E2"/>
    <w:rsid w:val="00E2422D"/>
    <w:rsid w:val="00E255C8"/>
    <w:rsid w:val="00E25917"/>
    <w:rsid w:val="00E2683A"/>
    <w:rsid w:val="00E27983"/>
    <w:rsid w:val="00E30B6D"/>
    <w:rsid w:val="00E3142B"/>
    <w:rsid w:val="00E3249B"/>
    <w:rsid w:val="00E3270C"/>
    <w:rsid w:val="00E33A73"/>
    <w:rsid w:val="00E34239"/>
    <w:rsid w:val="00E34C26"/>
    <w:rsid w:val="00E36065"/>
    <w:rsid w:val="00E374E6"/>
    <w:rsid w:val="00E37EF4"/>
    <w:rsid w:val="00E40E82"/>
    <w:rsid w:val="00E439E1"/>
    <w:rsid w:val="00E43A03"/>
    <w:rsid w:val="00E445CC"/>
    <w:rsid w:val="00E45682"/>
    <w:rsid w:val="00E47E60"/>
    <w:rsid w:val="00E50EB2"/>
    <w:rsid w:val="00E52001"/>
    <w:rsid w:val="00E5380B"/>
    <w:rsid w:val="00E54382"/>
    <w:rsid w:val="00E610B3"/>
    <w:rsid w:val="00E611E0"/>
    <w:rsid w:val="00E6142D"/>
    <w:rsid w:val="00E63452"/>
    <w:rsid w:val="00E64F00"/>
    <w:rsid w:val="00E65422"/>
    <w:rsid w:val="00E66B48"/>
    <w:rsid w:val="00E66DC7"/>
    <w:rsid w:val="00E70140"/>
    <w:rsid w:val="00E712EC"/>
    <w:rsid w:val="00E767A6"/>
    <w:rsid w:val="00E77459"/>
    <w:rsid w:val="00E804A9"/>
    <w:rsid w:val="00E82910"/>
    <w:rsid w:val="00E8408E"/>
    <w:rsid w:val="00E86CB5"/>
    <w:rsid w:val="00E8785C"/>
    <w:rsid w:val="00E9138D"/>
    <w:rsid w:val="00E9213D"/>
    <w:rsid w:val="00E93AD2"/>
    <w:rsid w:val="00E93C1E"/>
    <w:rsid w:val="00E952FA"/>
    <w:rsid w:val="00E9563D"/>
    <w:rsid w:val="00E96FE7"/>
    <w:rsid w:val="00E97992"/>
    <w:rsid w:val="00EA0097"/>
    <w:rsid w:val="00EA33D8"/>
    <w:rsid w:val="00EA3971"/>
    <w:rsid w:val="00EA4ED9"/>
    <w:rsid w:val="00EA5355"/>
    <w:rsid w:val="00EA6D0B"/>
    <w:rsid w:val="00EA75BA"/>
    <w:rsid w:val="00EA7635"/>
    <w:rsid w:val="00EB0262"/>
    <w:rsid w:val="00EB05A7"/>
    <w:rsid w:val="00EB4408"/>
    <w:rsid w:val="00EB667C"/>
    <w:rsid w:val="00EB6943"/>
    <w:rsid w:val="00EB728F"/>
    <w:rsid w:val="00EC0F17"/>
    <w:rsid w:val="00EC192A"/>
    <w:rsid w:val="00EC1E02"/>
    <w:rsid w:val="00EC1E6C"/>
    <w:rsid w:val="00EC5431"/>
    <w:rsid w:val="00ED146E"/>
    <w:rsid w:val="00ED1C86"/>
    <w:rsid w:val="00ED2734"/>
    <w:rsid w:val="00ED3618"/>
    <w:rsid w:val="00ED3EDC"/>
    <w:rsid w:val="00ED4425"/>
    <w:rsid w:val="00ED4E68"/>
    <w:rsid w:val="00ED5D2D"/>
    <w:rsid w:val="00ED73CF"/>
    <w:rsid w:val="00ED7904"/>
    <w:rsid w:val="00EE141B"/>
    <w:rsid w:val="00EE29C5"/>
    <w:rsid w:val="00EE36C4"/>
    <w:rsid w:val="00EE38A9"/>
    <w:rsid w:val="00EE3D7B"/>
    <w:rsid w:val="00EE4028"/>
    <w:rsid w:val="00EE5C73"/>
    <w:rsid w:val="00EE60C6"/>
    <w:rsid w:val="00EF2A11"/>
    <w:rsid w:val="00EF2D2F"/>
    <w:rsid w:val="00EF5CE8"/>
    <w:rsid w:val="00EF6606"/>
    <w:rsid w:val="00EF6F56"/>
    <w:rsid w:val="00EF7A8B"/>
    <w:rsid w:val="00EF7EB2"/>
    <w:rsid w:val="00EF7FAA"/>
    <w:rsid w:val="00F003D5"/>
    <w:rsid w:val="00F00C05"/>
    <w:rsid w:val="00F014B1"/>
    <w:rsid w:val="00F01854"/>
    <w:rsid w:val="00F01EB6"/>
    <w:rsid w:val="00F0298C"/>
    <w:rsid w:val="00F04232"/>
    <w:rsid w:val="00F04E0B"/>
    <w:rsid w:val="00F050A7"/>
    <w:rsid w:val="00F053E6"/>
    <w:rsid w:val="00F05EAE"/>
    <w:rsid w:val="00F06878"/>
    <w:rsid w:val="00F10BDB"/>
    <w:rsid w:val="00F11D39"/>
    <w:rsid w:val="00F12585"/>
    <w:rsid w:val="00F12719"/>
    <w:rsid w:val="00F13DE2"/>
    <w:rsid w:val="00F16CA2"/>
    <w:rsid w:val="00F16D29"/>
    <w:rsid w:val="00F17A70"/>
    <w:rsid w:val="00F20F6A"/>
    <w:rsid w:val="00F21EF9"/>
    <w:rsid w:val="00F241D8"/>
    <w:rsid w:val="00F2543F"/>
    <w:rsid w:val="00F25F67"/>
    <w:rsid w:val="00F3115B"/>
    <w:rsid w:val="00F31A47"/>
    <w:rsid w:val="00F32572"/>
    <w:rsid w:val="00F32B26"/>
    <w:rsid w:val="00F338B6"/>
    <w:rsid w:val="00F3402F"/>
    <w:rsid w:val="00F346CA"/>
    <w:rsid w:val="00F3534C"/>
    <w:rsid w:val="00F35E62"/>
    <w:rsid w:val="00F3726C"/>
    <w:rsid w:val="00F37527"/>
    <w:rsid w:val="00F40F7A"/>
    <w:rsid w:val="00F41D8E"/>
    <w:rsid w:val="00F426BC"/>
    <w:rsid w:val="00F45F08"/>
    <w:rsid w:val="00F5025C"/>
    <w:rsid w:val="00F53451"/>
    <w:rsid w:val="00F54835"/>
    <w:rsid w:val="00F549AA"/>
    <w:rsid w:val="00F54B35"/>
    <w:rsid w:val="00F54FEC"/>
    <w:rsid w:val="00F565D2"/>
    <w:rsid w:val="00F565DB"/>
    <w:rsid w:val="00F56882"/>
    <w:rsid w:val="00F570C3"/>
    <w:rsid w:val="00F57E34"/>
    <w:rsid w:val="00F60115"/>
    <w:rsid w:val="00F61822"/>
    <w:rsid w:val="00F6189A"/>
    <w:rsid w:val="00F62AA5"/>
    <w:rsid w:val="00F638CA"/>
    <w:rsid w:val="00F6466B"/>
    <w:rsid w:val="00F6486B"/>
    <w:rsid w:val="00F65738"/>
    <w:rsid w:val="00F65EFB"/>
    <w:rsid w:val="00F66AF1"/>
    <w:rsid w:val="00F66E3E"/>
    <w:rsid w:val="00F67D6E"/>
    <w:rsid w:val="00F67F3F"/>
    <w:rsid w:val="00F70A18"/>
    <w:rsid w:val="00F72072"/>
    <w:rsid w:val="00F73B5C"/>
    <w:rsid w:val="00F76CC1"/>
    <w:rsid w:val="00F773ED"/>
    <w:rsid w:val="00F77ED2"/>
    <w:rsid w:val="00F80ECD"/>
    <w:rsid w:val="00F80F6B"/>
    <w:rsid w:val="00F81ECA"/>
    <w:rsid w:val="00F82862"/>
    <w:rsid w:val="00F82DBC"/>
    <w:rsid w:val="00F82F23"/>
    <w:rsid w:val="00F84ACF"/>
    <w:rsid w:val="00F85607"/>
    <w:rsid w:val="00F85B97"/>
    <w:rsid w:val="00F9147D"/>
    <w:rsid w:val="00F926D4"/>
    <w:rsid w:val="00F9426D"/>
    <w:rsid w:val="00F96062"/>
    <w:rsid w:val="00F96CA0"/>
    <w:rsid w:val="00F974A1"/>
    <w:rsid w:val="00FA0633"/>
    <w:rsid w:val="00FA344A"/>
    <w:rsid w:val="00FA40A6"/>
    <w:rsid w:val="00FA5377"/>
    <w:rsid w:val="00FA5657"/>
    <w:rsid w:val="00FB0CE7"/>
    <w:rsid w:val="00FB2858"/>
    <w:rsid w:val="00FB2A6F"/>
    <w:rsid w:val="00FB2EFC"/>
    <w:rsid w:val="00FB49C9"/>
    <w:rsid w:val="00FB4E23"/>
    <w:rsid w:val="00FB67ED"/>
    <w:rsid w:val="00FC0205"/>
    <w:rsid w:val="00FC02A7"/>
    <w:rsid w:val="00FC09E7"/>
    <w:rsid w:val="00FC1E56"/>
    <w:rsid w:val="00FC2930"/>
    <w:rsid w:val="00FC3928"/>
    <w:rsid w:val="00FC3C0D"/>
    <w:rsid w:val="00FC6DD9"/>
    <w:rsid w:val="00FC79C5"/>
    <w:rsid w:val="00FC7A5F"/>
    <w:rsid w:val="00FD0AED"/>
    <w:rsid w:val="00FD2DFF"/>
    <w:rsid w:val="00FD33E7"/>
    <w:rsid w:val="00FD374C"/>
    <w:rsid w:val="00FD44FF"/>
    <w:rsid w:val="00FD5C8A"/>
    <w:rsid w:val="00FD6B2C"/>
    <w:rsid w:val="00FE1165"/>
    <w:rsid w:val="00FE1A04"/>
    <w:rsid w:val="00FE2B20"/>
    <w:rsid w:val="00FE3312"/>
    <w:rsid w:val="00FE43A2"/>
    <w:rsid w:val="00FE5ADC"/>
    <w:rsid w:val="00FE5EB9"/>
    <w:rsid w:val="00FE5FB3"/>
    <w:rsid w:val="00FE6386"/>
    <w:rsid w:val="00FE659B"/>
    <w:rsid w:val="00FE6E22"/>
    <w:rsid w:val="00FE76BF"/>
    <w:rsid w:val="00FE76FB"/>
    <w:rsid w:val="00FF14F8"/>
    <w:rsid w:val="00FF1A9A"/>
    <w:rsid w:val="00FF2A5A"/>
    <w:rsid w:val="00FF3CA2"/>
    <w:rsid w:val="00FF407A"/>
    <w:rsid w:val="00FF53C5"/>
    <w:rsid w:val="00FF6FD7"/>
    <w:rsid w:val="00FF73EA"/>
    <w:rsid w:val="00FF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0EE4B"/>
  <w15:chartTrackingRefBased/>
  <w15:docId w15:val="{B579F2E3-8334-5645-9924-2340D98E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AD"/>
    <w:pPr>
      <w:ind w:left="720" w:firstLine="0"/>
      <w:contextualSpacing/>
    </w:pPr>
    <w:rPr>
      <w:rFonts w:eastAsiaTheme="minorEastAsia"/>
    </w:rPr>
  </w:style>
  <w:style w:type="character" w:styleId="CommentReference">
    <w:name w:val="annotation reference"/>
    <w:basedOn w:val="DefaultParagraphFont"/>
    <w:uiPriority w:val="99"/>
    <w:semiHidden/>
    <w:unhideWhenUsed/>
    <w:rsid w:val="007C46CA"/>
    <w:rPr>
      <w:sz w:val="16"/>
      <w:szCs w:val="16"/>
    </w:rPr>
  </w:style>
  <w:style w:type="paragraph" w:styleId="CommentText">
    <w:name w:val="annotation text"/>
    <w:basedOn w:val="Normal"/>
    <w:link w:val="CommentTextChar"/>
    <w:uiPriority w:val="99"/>
    <w:semiHidden/>
    <w:unhideWhenUsed/>
    <w:rsid w:val="007C46CA"/>
    <w:rPr>
      <w:sz w:val="20"/>
      <w:szCs w:val="20"/>
    </w:rPr>
  </w:style>
  <w:style w:type="character" w:customStyle="1" w:styleId="CommentTextChar">
    <w:name w:val="Comment Text Char"/>
    <w:basedOn w:val="DefaultParagraphFont"/>
    <w:link w:val="CommentText"/>
    <w:uiPriority w:val="99"/>
    <w:semiHidden/>
    <w:rsid w:val="007C46CA"/>
    <w:rPr>
      <w:sz w:val="20"/>
      <w:szCs w:val="20"/>
    </w:rPr>
  </w:style>
  <w:style w:type="paragraph" w:styleId="CommentSubject">
    <w:name w:val="annotation subject"/>
    <w:basedOn w:val="CommentText"/>
    <w:next w:val="CommentText"/>
    <w:link w:val="CommentSubjectChar"/>
    <w:uiPriority w:val="99"/>
    <w:semiHidden/>
    <w:unhideWhenUsed/>
    <w:rsid w:val="007C46CA"/>
    <w:rPr>
      <w:b/>
      <w:bCs/>
    </w:rPr>
  </w:style>
  <w:style w:type="character" w:customStyle="1" w:styleId="CommentSubjectChar">
    <w:name w:val="Comment Subject Char"/>
    <w:basedOn w:val="CommentTextChar"/>
    <w:link w:val="CommentSubject"/>
    <w:uiPriority w:val="99"/>
    <w:semiHidden/>
    <w:rsid w:val="007C46CA"/>
    <w:rPr>
      <w:b/>
      <w:bCs/>
      <w:sz w:val="20"/>
      <w:szCs w:val="20"/>
    </w:rPr>
  </w:style>
  <w:style w:type="paragraph" w:styleId="BalloonText">
    <w:name w:val="Balloon Text"/>
    <w:basedOn w:val="Normal"/>
    <w:link w:val="BalloonTextChar"/>
    <w:uiPriority w:val="99"/>
    <w:semiHidden/>
    <w:unhideWhenUsed/>
    <w:rsid w:val="007C46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46CA"/>
    <w:rPr>
      <w:rFonts w:ascii="Times New Roman" w:hAnsi="Times New Roman" w:cs="Times New Roman"/>
      <w:sz w:val="18"/>
      <w:szCs w:val="18"/>
    </w:rPr>
  </w:style>
  <w:style w:type="paragraph" w:styleId="Revision">
    <w:name w:val="Revision"/>
    <w:hidden/>
    <w:uiPriority w:val="99"/>
    <w:semiHidden/>
    <w:rsid w:val="00A9485D"/>
    <w:pPr>
      <w:ind w:firstLine="0"/>
    </w:pPr>
  </w:style>
  <w:style w:type="paragraph" w:styleId="Header">
    <w:name w:val="header"/>
    <w:basedOn w:val="Normal"/>
    <w:link w:val="HeaderChar"/>
    <w:uiPriority w:val="99"/>
    <w:unhideWhenUsed/>
    <w:rsid w:val="008B455C"/>
    <w:pPr>
      <w:tabs>
        <w:tab w:val="center" w:pos="4680"/>
        <w:tab w:val="right" w:pos="9360"/>
      </w:tabs>
    </w:pPr>
  </w:style>
  <w:style w:type="character" w:customStyle="1" w:styleId="HeaderChar">
    <w:name w:val="Header Char"/>
    <w:basedOn w:val="DefaultParagraphFont"/>
    <w:link w:val="Header"/>
    <w:uiPriority w:val="99"/>
    <w:rsid w:val="008B455C"/>
  </w:style>
  <w:style w:type="paragraph" w:styleId="Footer">
    <w:name w:val="footer"/>
    <w:basedOn w:val="Normal"/>
    <w:link w:val="FooterChar"/>
    <w:uiPriority w:val="99"/>
    <w:unhideWhenUsed/>
    <w:rsid w:val="008B455C"/>
    <w:pPr>
      <w:tabs>
        <w:tab w:val="center" w:pos="4680"/>
        <w:tab w:val="right" w:pos="9360"/>
      </w:tabs>
    </w:pPr>
  </w:style>
  <w:style w:type="character" w:customStyle="1" w:styleId="FooterChar">
    <w:name w:val="Footer Char"/>
    <w:basedOn w:val="DefaultParagraphFont"/>
    <w:link w:val="Footer"/>
    <w:uiPriority w:val="99"/>
    <w:rsid w:val="008B455C"/>
  </w:style>
  <w:style w:type="table" w:styleId="TableGrid">
    <w:name w:val="Table Grid"/>
    <w:basedOn w:val="TableNormal"/>
    <w:uiPriority w:val="59"/>
    <w:rsid w:val="000542D0"/>
    <w:pPr>
      <w:ind w:firstLine="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claim">
    <w:name w:val="Proclaim"/>
    <w:basedOn w:val="Normal"/>
    <w:rsid w:val="000F2AD9"/>
    <w:pPr>
      <w:autoSpaceDE w:val="0"/>
      <w:autoSpaceDN w:val="0"/>
      <w:ind w:firstLine="0"/>
      <w:jc w:val="both"/>
    </w:pPr>
    <w:rPr>
      <w:rFonts w:ascii="Arial" w:eastAsia="Times New Roman" w:hAnsi="Arial" w:cs="Arial"/>
    </w:rPr>
  </w:style>
  <w:style w:type="paragraph" w:styleId="NormalWeb">
    <w:name w:val="Normal (Web)"/>
    <w:basedOn w:val="Normal"/>
    <w:uiPriority w:val="99"/>
    <w:semiHidden/>
    <w:unhideWhenUsed/>
    <w:rsid w:val="006D6CAD"/>
    <w:pPr>
      <w:spacing w:before="100" w:beforeAutospacing="1" w:after="100" w:afterAutospacing="1"/>
      <w:ind w:firstLine="0"/>
    </w:pPr>
    <w:rPr>
      <w:rFonts w:ascii="Times New Roman" w:eastAsia="Times New Roman" w:hAnsi="Times New Roman" w:cs="Times New Roman"/>
    </w:rPr>
  </w:style>
  <w:style w:type="character" w:styleId="PageNumber">
    <w:name w:val="page number"/>
    <w:basedOn w:val="DefaultParagraphFont"/>
    <w:uiPriority w:val="99"/>
    <w:semiHidden/>
    <w:unhideWhenUsed/>
    <w:rsid w:val="00E64F00"/>
  </w:style>
  <w:style w:type="paragraph" w:styleId="FootnoteText">
    <w:name w:val="footnote text"/>
    <w:basedOn w:val="Normal"/>
    <w:link w:val="FootnoteTextChar"/>
    <w:uiPriority w:val="99"/>
    <w:unhideWhenUsed/>
    <w:rsid w:val="00526B5E"/>
    <w:pPr>
      <w:ind w:firstLine="0"/>
    </w:pPr>
    <w:rPr>
      <w:rFonts w:eastAsiaTheme="minorEastAsia"/>
    </w:rPr>
  </w:style>
  <w:style w:type="character" w:customStyle="1" w:styleId="FootnoteTextChar">
    <w:name w:val="Footnote Text Char"/>
    <w:basedOn w:val="DefaultParagraphFont"/>
    <w:link w:val="FootnoteText"/>
    <w:uiPriority w:val="99"/>
    <w:rsid w:val="00526B5E"/>
    <w:rPr>
      <w:rFonts w:eastAsiaTheme="minorEastAsia"/>
    </w:rPr>
  </w:style>
  <w:style w:type="character" w:styleId="FootnoteReference">
    <w:name w:val="footnote reference"/>
    <w:basedOn w:val="DefaultParagraphFont"/>
    <w:uiPriority w:val="99"/>
    <w:unhideWhenUsed/>
    <w:rsid w:val="00526B5E"/>
    <w:rPr>
      <w:vertAlign w:val="superscript"/>
    </w:rPr>
  </w:style>
  <w:style w:type="paragraph" w:customStyle="1" w:styleId="EndNoteBibliographyTitle">
    <w:name w:val="EndNote Bibliography Title"/>
    <w:basedOn w:val="Normal"/>
    <w:link w:val="EndNoteBibliographyTitleChar"/>
    <w:rsid w:val="00086E31"/>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086E31"/>
    <w:rPr>
      <w:rFonts w:ascii="Calibri" w:hAnsi="Calibri" w:cs="Calibri"/>
      <w:lang w:val="en-US"/>
    </w:rPr>
  </w:style>
  <w:style w:type="paragraph" w:customStyle="1" w:styleId="EndNoteBibliography">
    <w:name w:val="EndNote Bibliography"/>
    <w:basedOn w:val="Normal"/>
    <w:link w:val="EndNoteBibliographyChar"/>
    <w:rsid w:val="00086E31"/>
    <w:rPr>
      <w:rFonts w:ascii="Calibri" w:hAnsi="Calibri" w:cs="Calibri"/>
      <w:lang w:val="en-US"/>
    </w:rPr>
  </w:style>
  <w:style w:type="character" w:customStyle="1" w:styleId="EndNoteBibliographyChar">
    <w:name w:val="EndNote Bibliography Char"/>
    <w:basedOn w:val="DefaultParagraphFont"/>
    <w:link w:val="EndNoteBibliography"/>
    <w:rsid w:val="00086E31"/>
    <w:rPr>
      <w:rFonts w:ascii="Calibri" w:hAnsi="Calibri" w:cs="Calibri"/>
      <w:lang w:val="en-US"/>
    </w:rPr>
  </w:style>
  <w:style w:type="character" w:styleId="Hyperlink">
    <w:name w:val="Hyperlink"/>
    <w:basedOn w:val="DefaultParagraphFont"/>
    <w:uiPriority w:val="99"/>
    <w:unhideWhenUsed/>
    <w:rsid w:val="00086E31"/>
    <w:rPr>
      <w:color w:val="0563C1" w:themeColor="hyperlink"/>
      <w:u w:val="single"/>
    </w:rPr>
  </w:style>
  <w:style w:type="character" w:customStyle="1" w:styleId="UnresolvedMention1">
    <w:name w:val="Unresolved Mention1"/>
    <w:basedOn w:val="DefaultParagraphFont"/>
    <w:uiPriority w:val="99"/>
    <w:semiHidden/>
    <w:unhideWhenUsed/>
    <w:rsid w:val="00086E31"/>
    <w:rPr>
      <w:color w:val="605E5C"/>
      <w:shd w:val="clear" w:color="auto" w:fill="E1DFDD"/>
    </w:rPr>
  </w:style>
  <w:style w:type="character" w:customStyle="1" w:styleId="UnresolvedMention2">
    <w:name w:val="Unresolved Mention2"/>
    <w:basedOn w:val="DefaultParagraphFont"/>
    <w:uiPriority w:val="99"/>
    <w:semiHidden/>
    <w:unhideWhenUsed/>
    <w:rsid w:val="00132E9E"/>
    <w:rPr>
      <w:color w:val="605E5C"/>
      <w:shd w:val="clear" w:color="auto" w:fill="E1DFDD"/>
    </w:rPr>
  </w:style>
  <w:style w:type="character" w:styleId="LineNumber">
    <w:name w:val="line number"/>
    <w:basedOn w:val="DefaultParagraphFont"/>
    <w:uiPriority w:val="99"/>
    <w:semiHidden/>
    <w:unhideWhenUsed/>
    <w:rsid w:val="00F0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37066">
      <w:bodyDiv w:val="1"/>
      <w:marLeft w:val="0"/>
      <w:marRight w:val="0"/>
      <w:marTop w:val="0"/>
      <w:marBottom w:val="0"/>
      <w:divBdr>
        <w:top w:val="none" w:sz="0" w:space="0" w:color="auto"/>
        <w:left w:val="none" w:sz="0" w:space="0" w:color="auto"/>
        <w:bottom w:val="none" w:sz="0" w:space="0" w:color="auto"/>
        <w:right w:val="none" w:sz="0" w:space="0" w:color="auto"/>
      </w:divBdr>
    </w:div>
    <w:div w:id="740568924">
      <w:bodyDiv w:val="1"/>
      <w:marLeft w:val="0"/>
      <w:marRight w:val="0"/>
      <w:marTop w:val="0"/>
      <w:marBottom w:val="0"/>
      <w:divBdr>
        <w:top w:val="none" w:sz="0" w:space="0" w:color="auto"/>
        <w:left w:val="none" w:sz="0" w:space="0" w:color="auto"/>
        <w:bottom w:val="none" w:sz="0" w:space="0" w:color="auto"/>
        <w:right w:val="none" w:sz="0" w:space="0" w:color="auto"/>
      </w:divBdr>
    </w:div>
    <w:div w:id="918445055">
      <w:bodyDiv w:val="1"/>
      <w:marLeft w:val="0"/>
      <w:marRight w:val="0"/>
      <w:marTop w:val="0"/>
      <w:marBottom w:val="0"/>
      <w:divBdr>
        <w:top w:val="none" w:sz="0" w:space="0" w:color="auto"/>
        <w:left w:val="none" w:sz="0" w:space="0" w:color="auto"/>
        <w:bottom w:val="none" w:sz="0" w:space="0" w:color="auto"/>
        <w:right w:val="none" w:sz="0" w:space="0" w:color="auto"/>
      </w:divBdr>
      <w:divsChild>
        <w:div w:id="1274239894">
          <w:marLeft w:val="0"/>
          <w:marRight w:val="0"/>
          <w:marTop w:val="0"/>
          <w:marBottom w:val="0"/>
          <w:divBdr>
            <w:top w:val="none" w:sz="0" w:space="0" w:color="auto"/>
            <w:left w:val="none" w:sz="0" w:space="0" w:color="auto"/>
            <w:bottom w:val="none" w:sz="0" w:space="0" w:color="auto"/>
            <w:right w:val="none" w:sz="0" w:space="0" w:color="auto"/>
          </w:divBdr>
        </w:div>
      </w:divsChild>
    </w:div>
    <w:div w:id="923029050">
      <w:bodyDiv w:val="1"/>
      <w:marLeft w:val="0"/>
      <w:marRight w:val="0"/>
      <w:marTop w:val="0"/>
      <w:marBottom w:val="0"/>
      <w:divBdr>
        <w:top w:val="none" w:sz="0" w:space="0" w:color="auto"/>
        <w:left w:val="none" w:sz="0" w:space="0" w:color="auto"/>
        <w:bottom w:val="none" w:sz="0" w:space="0" w:color="auto"/>
        <w:right w:val="none" w:sz="0" w:space="0" w:color="auto"/>
      </w:divBdr>
    </w:div>
    <w:div w:id="938224201">
      <w:bodyDiv w:val="1"/>
      <w:marLeft w:val="0"/>
      <w:marRight w:val="0"/>
      <w:marTop w:val="0"/>
      <w:marBottom w:val="0"/>
      <w:divBdr>
        <w:top w:val="none" w:sz="0" w:space="0" w:color="auto"/>
        <w:left w:val="none" w:sz="0" w:space="0" w:color="auto"/>
        <w:bottom w:val="none" w:sz="0" w:space="0" w:color="auto"/>
        <w:right w:val="none" w:sz="0" w:space="0" w:color="auto"/>
      </w:divBdr>
      <w:divsChild>
        <w:div w:id="191458099">
          <w:marLeft w:val="547"/>
          <w:marRight w:val="0"/>
          <w:marTop w:val="0"/>
          <w:marBottom w:val="0"/>
          <w:divBdr>
            <w:top w:val="none" w:sz="0" w:space="0" w:color="auto"/>
            <w:left w:val="none" w:sz="0" w:space="0" w:color="auto"/>
            <w:bottom w:val="none" w:sz="0" w:space="0" w:color="auto"/>
            <w:right w:val="none" w:sz="0" w:space="0" w:color="auto"/>
          </w:divBdr>
        </w:div>
      </w:divsChild>
    </w:div>
    <w:div w:id="1000234635">
      <w:bodyDiv w:val="1"/>
      <w:marLeft w:val="0"/>
      <w:marRight w:val="0"/>
      <w:marTop w:val="0"/>
      <w:marBottom w:val="0"/>
      <w:divBdr>
        <w:top w:val="none" w:sz="0" w:space="0" w:color="auto"/>
        <w:left w:val="none" w:sz="0" w:space="0" w:color="auto"/>
        <w:bottom w:val="none" w:sz="0" w:space="0" w:color="auto"/>
        <w:right w:val="none" w:sz="0" w:space="0" w:color="auto"/>
      </w:divBdr>
      <w:divsChild>
        <w:div w:id="1752190897">
          <w:marLeft w:val="0"/>
          <w:marRight w:val="0"/>
          <w:marTop w:val="0"/>
          <w:marBottom w:val="0"/>
          <w:divBdr>
            <w:top w:val="none" w:sz="0" w:space="0" w:color="auto"/>
            <w:left w:val="none" w:sz="0" w:space="0" w:color="auto"/>
            <w:bottom w:val="none" w:sz="0" w:space="0" w:color="auto"/>
            <w:right w:val="none" w:sz="0" w:space="0" w:color="auto"/>
          </w:divBdr>
          <w:divsChild>
            <w:div w:id="874926385">
              <w:marLeft w:val="0"/>
              <w:marRight w:val="0"/>
              <w:marTop w:val="0"/>
              <w:marBottom w:val="0"/>
              <w:divBdr>
                <w:top w:val="none" w:sz="0" w:space="0" w:color="auto"/>
                <w:left w:val="none" w:sz="0" w:space="0" w:color="auto"/>
                <w:bottom w:val="none" w:sz="0" w:space="0" w:color="auto"/>
                <w:right w:val="none" w:sz="0" w:space="0" w:color="auto"/>
              </w:divBdr>
              <w:divsChild>
                <w:div w:id="1352026608">
                  <w:marLeft w:val="0"/>
                  <w:marRight w:val="0"/>
                  <w:marTop w:val="0"/>
                  <w:marBottom w:val="0"/>
                  <w:divBdr>
                    <w:top w:val="none" w:sz="0" w:space="0" w:color="auto"/>
                    <w:left w:val="none" w:sz="0" w:space="0" w:color="auto"/>
                    <w:bottom w:val="none" w:sz="0" w:space="0" w:color="auto"/>
                    <w:right w:val="none" w:sz="0" w:space="0" w:color="auto"/>
                  </w:divBdr>
                  <w:divsChild>
                    <w:div w:id="16543784">
                      <w:marLeft w:val="0"/>
                      <w:marRight w:val="0"/>
                      <w:marTop w:val="0"/>
                      <w:marBottom w:val="0"/>
                      <w:divBdr>
                        <w:top w:val="none" w:sz="0" w:space="0" w:color="auto"/>
                        <w:left w:val="none" w:sz="0" w:space="0" w:color="auto"/>
                        <w:bottom w:val="none" w:sz="0" w:space="0" w:color="auto"/>
                        <w:right w:val="none" w:sz="0" w:space="0" w:color="auto"/>
                      </w:divBdr>
                    </w:div>
                  </w:divsChild>
                </w:div>
                <w:div w:id="1653440062">
                  <w:marLeft w:val="0"/>
                  <w:marRight w:val="0"/>
                  <w:marTop w:val="0"/>
                  <w:marBottom w:val="0"/>
                  <w:divBdr>
                    <w:top w:val="none" w:sz="0" w:space="0" w:color="auto"/>
                    <w:left w:val="none" w:sz="0" w:space="0" w:color="auto"/>
                    <w:bottom w:val="none" w:sz="0" w:space="0" w:color="auto"/>
                    <w:right w:val="none" w:sz="0" w:space="0" w:color="auto"/>
                  </w:divBdr>
                  <w:divsChild>
                    <w:div w:id="3486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37751">
          <w:marLeft w:val="0"/>
          <w:marRight w:val="0"/>
          <w:marTop w:val="0"/>
          <w:marBottom w:val="0"/>
          <w:divBdr>
            <w:top w:val="none" w:sz="0" w:space="0" w:color="auto"/>
            <w:left w:val="none" w:sz="0" w:space="0" w:color="auto"/>
            <w:bottom w:val="none" w:sz="0" w:space="0" w:color="auto"/>
            <w:right w:val="none" w:sz="0" w:space="0" w:color="auto"/>
          </w:divBdr>
          <w:divsChild>
            <w:div w:id="1436712852">
              <w:marLeft w:val="0"/>
              <w:marRight w:val="0"/>
              <w:marTop w:val="0"/>
              <w:marBottom w:val="0"/>
              <w:divBdr>
                <w:top w:val="none" w:sz="0" w:space="0" w:color="auto"/>
                <w:left w:val="none" w:sz="0" w:space="0" w:color="auto"/>
                <w:bottom w:val="none" w:sz="0" w:space="0" w:color="auto"/>
                <w:right w:val="none" w:sz="0" w:space="0" w:color="auto"/>
              </w:divBdr>
              <w:divsChild>
                <w:div w:id="16613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3282">
      <w:bodyDiv w:val="1"/>
      <w:marLeft w:val="0"/>
      <w:marRight w:val="0"/>
      <w:marTop w:val="0"/>
      <w:marBottom w:val="0"/>
      <w:divBdr>
        <w:top w:val="none" w:sz="0" w:space="0" w:color="auto"/>
        <w:left w:val="none" w:sz="0" w:space="0" w:color="auto"/>
        <w:bottom w:val="none" w:sz="0" w:space="0" w:color="auto"/>
        <w:right w:val="none" w:sz="0" w:space="0" w:color="auto"/>
      </w:divBdr>
      <w:divsChild>
        <w:div w:id="1209880663">
          <w:marLeft w:val="547"/>
          <w:marRight w:val="0"/>
          <w:marTop w:val="0"/>
          <w:marBottom w:val="0"/>
          <w:divBdr>
            <w:top w:val="none" w:sz="0" w:space="0" w:color="auto"/>
            <w:left w:val="none" w:sz="0" w:space="0" w:color="auto"/>
            <w:bottom w:val="none" w:sz="0" w:space="0" w:color="auto"/>
            <w:right w:val="none" w:sz="0" w:space="0" w:color="auto"/>
          </w:divBdr>
        </w:div>
      </w:divsChild>
    </w:div>
    <w:div w:id="1099253098">
      <w:bodyDiv w:val="1"/>
      <w:marLeft w:val="0"/>
      <w:marRight w:val="0"/>
      <w:marTop w:val="0"/>
      <w:marBottom w:val="0"/>
      <w:divBdr>
        <w:top w:val="none" w:sz="0" w:space="0" w:color="auto"/>
        <w:left w:val="none" w:sz="0" w:space="0" w:color="auto"/>
        <w:bottom w:val="none" w:sz="0" w:space="0" w:color="auto"/>
        <w:right w:val="none" w:sz="0" w:space="0" w:color="auto"/>
      </w:divBdr>
    </w:div>
    <w:div w:id="1514489137">
      <w:bodyDiv w:val="1"/>
      <w:marLeft w:val="0"/>
      <w:marRight w:val="0"/>
      <w:marTop w:val="0"/>
      <w:marBottom w:val="0"/>
      <w:divBdr>
        <w:top w:val="none" w:sz="0" w:space="0" w:color="auto"/>
        <w:left w:val="none" w:sz="0" w:space="0" w:color="auto"/>
        <w:bottom w:val="none" w:sz="0" w:space="0" w:color="auto"/>
        <w:right w:val="none" w:sz="0" w:space="0" w:color="auto"/>
      </w:divBdr>
      <w:divsChild>
        <w:div w:id="1974289432">
          <w:marLeft w:val="0"/>
          <w:marRight w:val="0"/>
          <w:marTop w:val="0"/>
          <w:marBottom w:val="0"/>
          <w:divBdr>
            <w:top w:val="none" w:sz="0" w:space="0" w:color="auto"/>
            <w:left w:val="none" w:sz="0" w:space="0" w:color="auto"/>
            <w:bottom w:val="none" w:sz="0" w:space="0" w:color="auto"/>
            <w:right w:val="none" w:sz="0" w:space="0" w:color="auto"/>
          </w:divBdr>
        </w:div>
      </w:divsChild>
    </w:div>
    <w:div w:id="1819564703">
      <w:bodyDiv w:val="1"/>
      <w:marLeft w:val="0"/>
      <w:marRight w:val="0"/>
      <w:marTop w:val="0"/>
      <w:marBottom w:val="0"/>
      <w:divBdr>
        <w:top w:val="none" w:sz="0" w:space="0" w:color="auto"/>
        <w:left w:val="none" w:sz="0" w:space="0" w:color="auto"/>
        <w:bottom w:val="none" w:sz="0" w:space="0" w:color="auto"/>
        <w:right w:val="none" w:sz="0" w:space="0" w:color="auto"/>
      </w:divBdr>
    </w:div>
    <w:div w:id="1867910408">
      <w:bodyDiv w:val="1"/>
      <w:marLeft w:val="0"/>
      <w:marRight w:val="0"/>
      <w:marTop w:val="0"/>
      <w:marBottom w:val="0"/>
      <w:divBdr>
        <w:top w:val="none" w:sz="0" w:space="0" w:color="auto"/>
        <w:left w:val="none" w:sz="0" w:space="0" w:color="auto"/>
        <w:bottom w:val="none" w:sz="0" w:space="0" w:color="auto"/>
        <w:right w:val="none" w:sz="0" w:space="0" w:color="auto"/>
      </w:divBdr>
      <w:divsChild>
        <w:div w:id="433013297">
          <w:marLeft w:val="1166"/>
          <w:marRight w:val="0"/>
          <w:marTop w:val="0"/>
          <w:marBottom w:val="0"/>
          <w:divBdr>
            <w:top w:val="none" w:sz="0" w:space="0" w:color="auto"/>
            <w:left w:val="none" w:sz="0" w:space="0" w:color="auto"/>
            <w:bottom w:val="none" w:sz="0" w:space="0" w:color="auto"/>
            <w:right w:val="none" w:sz="0" w:space="0" w:color="auto"/>
          </w:divBdr>
        </w:div>
        <w:div w:id="1426850977">
          <w:marLeft w:val="1166"/>
          <w:marRight w:val="0"/>
          <w:marTop w:val="0"/>
          <w:marBottom w:val="0"/>
          <w:divBdr>
            <w:top w:val="none" w:sz="0" w:space="0" w:color="auto"/>
            <w:left w:val="none" w:sz="0" w:space="0" w:color="auto"/>
            <w:bottom w:val="none" w:sz="0" w:space="0" w:color="auto"/>
            <w:right w:val="none" w:sz="0" w:space="0" w:color="auto"/>
          </w:divBdr>
        </w:div>
        <w:div w:id="2021153848">
          <w:marLeft w:val="1166"/>
          <w:marRight w:val="0"/>
          <w:marTop w:val="0"/>
          <w:marBottom w:val="0"/>
          <w:divBdr>
            <w:top w:val="none" w:sz="0" w:space="0" w:color="auto"/>
            <w:left w:val="none" w:sz="0" w:space="0" w:color="auto"/>
            <w:bottom w:val="none" w:sz="0" w:space="0" w:color="auto"/>
            <w:right w:val="none" w:sz="0" w:space="0" w:color="auto"/>
          </w:divBdr>
        </w:div>
        <w:div w:id="943998200">
          <w:marLeft w:val="1166"/>
          <w:marRight w:val="0"/>
          <w:marTop w:val="0"/>
          <w:marBottom w:val="0"/>
          <w:divBdr>
            <w:top w:val="none" w:sz="0" w:space="0" w:color="auto"/>
            <w:left w:val="none" w:sz="0" w:space="0" w:color="auto"/>
            <w:bottom w:val="none" w:sz="0" w:space="0" w:color="auto"/>
            <w:right w:val="none" w:sz="0" w:space="0" w:color="auto"/>
          </w:divBdr>
        </w:div>
        <w:div w:id="1738043950">
          <w:marLeft w:val="1166"/>
          <w:marRight w:val="0"/>
          <w:marTop w:val="0"/>
          <w:marBottom w:val="0"/>
          <w:divBdr>
            <w:top w:val="none" w:sz="0" w:space="0" w:color="auto"/>
            <w:left w:val="none" w:sz="0" w:space="0" w:color="auto"/>
            <w:bottom w:val="none" w:sz="0" w:space="0" w:color="auto"/>
            <w:right w:val="none" w:sz="0" w:space="0" w:color="auto"/>
          </w:divBdr>
        </w:div>
      </w:divsChild>
    </w:div>
    <w:div w:id="1959143025">
      <w:bodyDiv w:val="1"/>
      <w:marLeft w:val="0"/>
      <w:marRight w:val="0"/>
      <w:marTop w:val="0"/>
      <w:marBottom w:val="0"/>
      <w:divBdr>
        <w:top w:val="none" w:sz="0" w:space="0" w:color="auto"/>
        <w:left w:val="none" w:sz="0" w:space="0" w:color="auto"/>
        <w:bottom w:val="none" w:sz="0" w:space="0" w:color="auto"/>
        <w:right w:val="none" w:sz="0" w:space="0" w:color="auto"/>
      </w:divBdr>
    </w:div>
    <w:div w:id="2092966691">
      <w:bodyDiv w:val="1"/>
      <w:marLeft w:val="0"/>
      <w:marRight w:val="0"/>
      <w:marTop w:val="0"/>
      <w:marBottom w:val="0"/>
      <w:divBdr>
        <w:top w:val="none" w:sz="0" w:space="0" w:color="auto"/>
        <w:left w:val="none" w:sz="0" w:space="0" w:color="auto"/>
        <w:bottom w:val="none" w:sz="0" w:space="0" w:color="auto"/>
        <w:right w:val="none" w:sz="0" w:space="0" w:color="auto"/>
      </w:divBdr>
      <w:divsChild>
        <w:div w:id="15498054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2662-6696" TargetMode="External"/><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are.ryan1@nhs.ne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F43E-89B9-49E9-9D81-4D66A774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5799</Words>
  <Characters>50475</Characters>
  <Application>Microsoft Office Word</Application>
  <DocSecurity>0</DocSecurity>
  <Lines>420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dc:creator>
  <cp:keywords/>
  <dc:description/>
  <cp:lastModifiedBy>steven denton</cp:lastModifiedBy>
  <cp:revision>5</cp:revision>
  <cp:lastPrinted>2020-02-25T08:12:00Z</cp:lastPrinted>
  <dcterms:created xsi:type="dcterms:W3CDTF">2020-02-24T15:53:00Z</dcterms:created>
  <dcterms:modified xsi:type="dcterms:W3CDTF">2020-06-15T14:39:00Z</dcterms:modified>
</cp:coreProperties>
</file>