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CE73" w14:textId="47C89B95" w:rsidR="00997431" w:rsidRDefault="00997431" w:rsidP="00F0781F">
      <w:pPr>
        <w:rPr>
          <w:b/>
          <w:bCs/>
        </w:rPr>
      </w:pPr>
      <w:r>
        <w:rPr>
          <w:b/>
          <w:bCs/>
        </w:rPr>
        <w:t xml:space="preserve">Read-me for DOI D1506: </w:t>
      </w:r>
      <w:r w:rsidR="00F0781F" w:rsidRPr="00F0781F">
        <w:rPr>
          <w:b/>
          <w:bCs/>
        </w:rPr>
        <w:t>Dataset for: Reptile-like physiology in Early Jurassic stem mammals</w:t>
      </w:r>
    </w:p>
    <w:p w14:paraId="497B0198" w14:textId="320BF3AA" w:rsidR="003B64FF" w:rsidRDefault="00997431" w:rsidP="00997431">
      <w:r>
        <w:t xml:space="preserve">This folder comprises ‘virtual thin-sections’ representing the fossilised dental cementum of the early mammals </w:t>
      </w:r>
      <w:proofErr w:type="spellStart"/>
      <w:r>
        <w:rPr>
          <w:i/>
          <w:iCs/>
        </w:rPr>
        <w:t>Morganucodon</w:t>
      </w:r>
      <w:proofErr w:type="spellEnd"/>
      <w:r>
        <w:rPr>
          <w:i/>
          <w:iCs/>
        </w:rPr>
        <w:t xml:space="preserve"> </w:t>
      </w:r>
      <w:r>
        <w:t xml:space="preserve">and </w:t>
      </w:r>
      <w:proofErr w:type="spellStart"/>
      <w:r>
        <w:rPr>
          <w:i/>
          <w:iCs/>
        </w:rPr>
        <w:t>Kuehneotherium</w:t>
      </w:r>
      <w:proofErr w:type="spellEnd"/>
      <w:r>
        <w:rPr>
          <w:i/>
          <w:iCs/>
        </w:rPr>
        <w:t xml:space="preserve">. </w:t>
      </w:r>
      <w:r>
        <w:t>These data were created during a four day synchrotron-radiation based X-ray tomographic (SRCT) experiment at the ID19 beamline of the European Synchrotron Radiation Facility (Grenoble, France) and a three day SRCT experiment at the TOMCAT beamline of the Swiss Light Source (</w:t>
      </w:r>
      <w:proofErr w:type="spellStart"/>
      <w:r>
        <w:t>Villigen</w:t>
      </w:r>
      <w:proofErr w:type="spellEnd"/>
      <w:r>
        <w:t>, Switzerland). All data was reconstructed using single distance phase contrast reconstruction techniques. Virtual thin-sections were created by summing ten 0.33-</w:t>
      </w:r>
      <w:r>
        <w:rPr>
          <w:rFonts w:cstheme="minorHAnsi"/>
        </w:rPr>
        <w:t>µ</w:t>
      </w:r>
      <w:r>
        <w:t>m-thick transverse SRCT slices together.</w:t>
      </w:r>
    </w:p>
    <w:p w14:paraId="68B2461A" w14:textId="77777777" w:rsidR="00F0781F" w:rsidRDefault="00F0781F" w:rsidP="00F0781F"/>
    <w:p w14:paraId="5FF08C08" w14:textId="0E25FC9A" w:rsidR="00F0781F" w:rsidRDefault="00F0781F" w:rsidP="00F0781F">
      <w:r>
        <w:t xml:space="preserve">Dataset DOI: </w:t>
      </w:r>
      <w:hyperlink r:id="rId5" w:history="1">
        <w:r w:rsidRPr="00247236">
          <w:rPr>
            <w:rStyle w:val="Hyperlink"/>
          </w:rPr>
          <w:t>https://doi.org/10.5258/SOTON/D1506</w:t>
        </w:r>
      </w:hyperlink>
    </w:p>
    <w:p w14:paraId="7729CFAD" w14:textId="77777777" w:rsidR="00F0781F" w:rsidRDefault="00F0781F" w:rsidP="00F0781F">
      <w:r>
        <w:t>Licence: CC BY-NC-ND</w:t>
      </w:r>
    </w:p>
    <w:p w14:paraId="1D71EB32" w14:textId="77777777" w:rsidR="00F0781F" w:rsidRDefault="00F0781F" w:rsidP="00F0781F">
      <w:r>
        <w:t>Date of data collection: 1/4/2014 – 1/4/2015</w:t>
      </w:r>
    </w:p>
    <w:p w14:paraId="0F8F7F40" w14:textId="0F118076" w:rsidR="00997431" w:rsidRDefault="00997431" w:rsidP="00997431"/>
    <w:p w14:paraId="2D79E9EA" w14:textId="6DF8795D" w:rsidR="00997431" w:rsidRDefault="00997431" w:rsidP="00997431">
      <w:r>
        <w:t>For further discussion of this data and its acquisition, please refer to:</w:t>
      </w:r>
    </w:p>
    <w:p w14:paraId="4BF4B428" w14:textId="77E1D19E" w:rsidR="00997431" w:rsidRDefault="00997431" w:rsidP="00997431">
      <w:r>
        <w:t xml:space="preserve">Newham, E., </w:t>
      </w:r>
      <w:bookmarkStart w:id="0" w:name="_Hlk49423160"/>
      <w:r>
        <w:t xml:space="preserve">Gill, P. G., Brewer, P., Benton, M. J., Fernandez, V., </w:t>
      </w:r>
      <w:proofErr w:type="spellStart"/>
      <w:r>
        <w:t>Gostling</w:t>
      </w:r>
      <w:proofErr w:type="spellEnd"/>
      <w:r>
        <w:t xml:space="preserve">, N. J., </w:t>
      </w:r>
      <w:proofErr w:type="spellStart"/>
      <w:r w:rsidRPr="003D31F2">
        <w:t>Haberthür</w:t>
      </w:r>
      <w:proofErr w:type="spellEnd"/>
      <w:r w:rsidRPr="003D31F2">
        <w:t xml:space="preserve">, D., </w:t>
      </w:r>
      <w:proofErr w:type="spellStart"/>
      <w:r w:rsidRPr="003D31F2">
        <w:t>Jernvall</w:t>
      </w:r>
      <w:proofErr w:type="spellEnd"/>
      <w:r w:rsidRPr="003D31F2">
        <w:t xml:space="preserve">, J., </w:t>
      </w:r>
      <w:proofErr w:type="spellStart"/>
      <w:r w:rsidRPr="003D31F2">
        <w:t>Kankanpää</w:t>
      </w:r>
      <w:proofErr w:type="spellEnd"/>
      <w:r w:rsidRPr="003D31F2">
        <w:t xml:space="preserve">, T., </w:t>
      </w:r>
      <w:proofErr w:type="spellStart"/>
      <w:r w:rsidRPr="003D31F2">
        <w:t>Kallonen</w:t>
      </w:r>
      <w:proofErr w:type="spellEnd"/>
      <w:r w:rsidRPr="003D31F2">
        <w:t>, A.</w:t>
      </w:r>
      <w:r>
        <w:t>,</w:t>
      </w:r>
      <w:r w:rsidRPr="003D31F2">
        <w:t xml:space="preserve"> </w:t>
      </w:r>
      <w:r>
        <w:t xml:space="preserve">et al. (2020). Reptile-like physiology in Early Jurassic stem-mammals. </w:t>
      </w:r>
      <w:r w:rsidRPr="00997431">
        <w:rPr>
          <w:i/>
          <w:iCs/>
        </w:rPr>
        <w:t xml:space="preserve">Nature Communications. </w:t>
      </w:r>
      <w:r>
        <w:t>In press.</w:t>
      </w:r>
      <w:bookmarkEnd w:id="0"/>
    </w:p>
    <w:p w14:paraId="1A4862CB" w14:textId="77777777" w:rsidR="00F0781F" w:rsidRDefault="00F0781F" w:rsidP="00F0781F"/>
    <w:p w14:paraId="6F16065D" w14:textId="77777777" w:rsidR="00F0781F" w:rsidRDefault="00F0781F" w:rsidP="00F0781F"/>
    <w:p w14:paraId="36A81476" w14:textId="0B62158A" w:rsidR="00F0781F" w:rsidRPr="00997431" w:rsidRDefault="00F0781F" w:rsidP="00F0781F">
      <w:r>
        <w:t xml:space="preserve">Date that the file was created: </w:t>
      </w:r>
      <w:r>
        <w:t>2020, September</w:t>
      </w:r>
    </w:p>
    <w:sectPr w:rsidR="00F0781F" w:rsidRPr="00997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46FB6"/>
    <w:multiLevelType w:val="hybridMultilevel"/>
    <w:tmpl w:val="E926E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31"/>
    <w:rsid w:val="003B64FF"/>
    <w:rsid w:val="00997431"/>
    <w:rsid w:val="00F0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3D34"/>
  <w15:chartTrackingRefBased/>
  <w15:docId w15:val="{FE54E941-4068-447D-BCDF-38CF68B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58/SOTON/D1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Newham</dc:creator>
  <cp:keywords/>
  <dc:description/>
  <cp:lastModifiedBy>Michael Whitton</cp:lastModifiedBy>
  <cp:revision>2</cp:revision>
  <dcterms:created xsi:type="dcterms:W3CDTF">2020-09-03T13:21:00Z</dcterms:created>
  <dcterms:modified xsi:type="dcterms:W3CDTF">2020-09-03T13:21:00Z</dcterms:modified>
</cp:coreProperties>
</file>