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1E642" w14:textId="0613316F" w:rsidR="00094210" w:rsidRPr="00FE0FC1" w:rsidRDefault="001718E4" w:rsidP="003D135F">
      <w:pPr>
        <w:jc w:val="center"/>
        <w:rPr>
          <w:rFonts w:ascii="Times New Roman" w:hAnsi="Times New Roman" w:cs="Times New Roman"/>
          <w:lang w:val="en-US"/>
        </w:rPr>
      </w:pPr>
      <w:bookmarkStart w:id="0" w:name="_Hlk55201145"/>
      <w:r w:rsidRPr="00FE0FC1">
        <w:rPr>
          <w:rFonts w:ascii="Times New Roman" w:hAnsi="Times New Roman" w:cs="Times New Roman"/>
          <w:sz w:val="34"/>
          <w:szCs w:val="34"/>
          <w:lang w:val="en-US"/>
        </w:rPr>
        <w:t>S</w:t>
      </w:r>
      <w:r w:rsidR="00BC5352" w:rsidRPr="00FE0FC1">
        <w:rPr>
          <w:rFonts w:ascii="Times New Roman" w:hAnsi="Times New Roman" w:cs="Times New Roman"/>
          <w:sz w:val="34"/>
          <w:szCs w:val="34"/>
          <w:lang w:val="en-US"/>
        </w:rPr>
        <w:t>emi-quantitative</w:t>
      </w:r>
      <w:r w:rsidR="002A27EC" w:rsidRPr="00FE0FC1">
        <w:rPr>
          <w:rFonts w:ascii="Times New Roman" w:hAnsi="Times New Roman" w:cs="Times New Roman"/>
          <w:sz w:val="34"/>
          <w:szCs w:val="34"/>
          <w:lang w:val="en-US"/>
        </w:rPr>
        <w:t xml:space="preserve"> </w:t>
      </w:r>
      <w:r w:rsidR="009B4CB7" w:rsidRPr="00FE0FC1">
        <w:rPr>
          <w:rFonts w:ascii="Times New Roman" w:hAnsi="Times New Roman" w:cs="Times New Roman"/>
          <w:sz w:val="34"/>
          <w:szCs w:val="34"/>
          <w:lang w:val="en-US"/>
        </w:rPr>
        <w:t>detection</w:t>
      </w:r>
      <w:r w:rsidR="00BC5352" w:rsidRPr="00FE0FC1">
        <w:rPr>
          <w:rFonts w:ascii="Times New Roman" w:hAnsi="Times New Roman" w:cs="Times New Roman"/>
          <w:sz w:val="34"/>
          <w:szCs w:val="34"/>
          <w:lang w:val="en-US"/>
        </w:rPr>
        <w:t xml:space="preserve"> of inflammatory biomarkers</w:t>
      </w:r>
      <w:r w:rsidR="00544CE2" w:rsidRPr="00FE0FC1">
        <w:rPr>
          <w:rFonts w:ascii="Times New Roman" w:hAnsi="Times New Roman" w:cs="Times New Roman"/>
          <w:sz w:val="34"/>
          <w:szCs w:val="34"/>
          <w:lang w:val="en-US"/>
        </w:rPr>
        <w:t xml:space="preserve"> </w:t>
      </w:r>
      <w:r w:rsidR="0063289B" w:rsidRPr="00FE0FC1">
        <w:rPr>
          <w:rFonts w:ascii="Times New Roman" w:hAnsi="Times New Roman" w:cs="Times New Roman"/>
          <w:sz w:val="34"/>
          <w:szCs w:val="34"/>
          <w:lang w:val="en-US"/>
        </w:rPr>
        <w:t xml:space="preserve">using </w:t>
      </w:r>
      <w:r w:rsidR="00AE18BB" w:rsidRPr="00FE0FC1">
        <w:rPr>
          <w:rFonts w:ascii="Times New Roman" w:hAnsi="Times New Roman" w:cs="Times New Roman"/>
          <w:sz w:val="34"/>
          <w:szCs w:val="34"/>
          <w:lang w:val="en-US"/>
        </w:rPr>
        <w:t xml:space="preserve">a </w:t>
      </w:r>
      <w:r w:rsidR="0063289B" w:rsidRPr="00FE0FC1">
        <w:rPr>
          <w:rFonts w:ascii="Times New Roman" w:hAnsi="Times New Roman" w:cs="Times New Roman"/>
          <w:sz w:val="34"/>
          <w:szCs w:val="34"/>
          <w:lang w:val="en-US"/>
        </w:rPr>
        <w:t>laser-patterned multiplex</w:t>
      </w:r>
      <w:r w:rsidR="00117039" w:rsidRPr="00FE0FC1">
        <w:rPr>
          <w:rFonts w:ascii="Times New Roman" w:hAnsi="Times New Roman" w:cs="Times New Roman"/>
          <w:sz w:val="34"/>
          <w:szCs w:val="34"/>
          <w:lang w:val="en-US"/>
        </w:rPr>
        <w:t>ed lateral flow</w:t>
      </w:r>
      <w:r w:rsidR="00AE18BB" w:rsidRPr="00FE0FC1">
        <w:rPr>
          <w:rFonts w:ascii="Times New Roman" w:hAnsi="Times New Roman" w:cs="Times New Roman"/>
          <w:sz w:val="34"/>
          <w:szCs w:val="34"/>
          <w:lang w:val="en-US"/>
        </w:rPr>
        <w:t xml:space="preserve"> device</w:t>
      </w:r>
    </w:p>
    <w:bookmarkEnd w:id="0"/>
    <w:p w14:paraId="1E9B435A" w14:textId="77777777" w:rsidR="00BC5352" w:rsidRPr="00FE0FC1" w:rsidRDefault="00BC5352" w:rsidP="003D135F">
      <w:pPr>
        <w:jc w:val="center"/>
        <w:rPr>
          <w:rFonts w:ascii="Times New Roman" w:hAnsi="Times New Roman"/>
          <w:sz w:val="26"/>
          <w:szCs w:val="26"/>
          <w:lang w:val="en-US"/>
        </w:rPr>
      </w:pPr>
      <w:r w:rsidRPr="00FE0FC1">
        <w:rPr>
          <w:rFonts w:ascii="Times New Roman" w:hAnsi="Times New Roman"/>
          <w:sz w:val="26"/>
          <w:szCs w:val="26"/>
          <w:lang w:val="en-US"/>
        </w:rPr>
        <w:t xml:space="preserve">Alice H. Iles*, </w:t>
      </w:r>
      <w:proofErr w:type="spellStart"/>
      <w:r w:rsidRPr="00FE0FC1">
        <w:rPr>
          <w:rFonts w:ascii="Times New Roman" w:hAnsi="Times New Roman"/>
          <w:sz w:val="26"/>
          <w:szCs w:val="26"/>
          <w:lang w:val="en-US"/>
        </w:rPr>
        <w:t>Peijun</w:t>
      </w:r>
      <w:proofErr w:type="spellEnd"/>
      <w:r w:rsidRPr="00FE0FC1">
        <w:rPr>
          <w:rFonts w:ascii="Times New Roman" w:hAnsi="Times New Roman"/>
          <w:sz w:val="26"/>
          <w:szCs w:val="26"/>
          <w:lang w:val="en-US"/>
        </w:rPr>
        <w:t xml:space="preserve"> J. W. He *, </w:t>
      </w:r>
      <w:proofErr w:type="spellStart"/>
      <w:r w:rsidRPr="00FE0FC1">
        <w:rPr>
          <w:rFonts w:ascii="Times New Roman" w:hAnsi="Times New Roman"/>
          <w:sz w:val="26"/>
          <w:szCs w:val="26"/>
          <w:lang w:val="en-US"/>
        </w:rPr>
        <w:t>Ioannis</w:t>
      </w:r>
      <w:proofErr w:type="spellEnd"/>
      <w:r w:rsidRPr="00FE0FC1">
        <w:rPr>
          <w:rFonts w:ascii="Times New Roman" w:hAnsi="Times New Roman"/>
          <w:sz w:val="26"/>
          <w:szCs w:val="26"/>
          <w:lang w:val="en-US"/>
        </w:rPr>
        <w:t xml:space="preserve"> N. </w:t>
      </w:r>
      <w:proofErr w:type="spellStart"/>
      <w:r w:rsidRPr="00FE0FC1">
        <w:rPr>
          <w:rFonts w:ascii="Times New Roman" w:hAnsi="Times New Roman"/>
          <w:sz w:val="26"/>
          <w:szCs w:val="26"/>
          <w:lang w:val="en-US"/>
        </w:rPr>
        <w:t>Katis</w:t>
      </w:r>
      <w:proofErr w:type="spellEnd"/>
      <w:r w:rsidRPr="00FE0FC1">
        <w:rPr>
          <w:rFonts w:ascii="Times New Roman" w:hAnsi="Times New Roman"/>
          <w:sz w:val="26"/>
          <w:szCs w:val="26"/>
          <w:lang w:val="en-US"/>
        </w:rPr>
        <w:t xml:space="preserve">*, Panagiotis </w:t>
      </w:r>
      <w:proofErr w:type="spellStart"/>
      <w:r w:rsidRPr="00FE0FC1">
        <w:rPr>
          <w:rFonts w:ascii="Times New Roman" w:hAnsi="Times New Roman"/>
          <w:sz w:val="26"/>
          <w:szCs w:val="26"/>
          <w:lang w:val="en-US"/>
        </w:rPr>
        <w:t>Galanis</w:t>
      </w:r>
      <w:proofErr w:type="spellEnd"/>
      <w:r w:rsidR="004352A9" w:rsidRPr="00FE0FC1">
        <w:rPr>
          <w:rFonts w:ascii="Times New Roman" w:hAnsi="Times New Roman"/>
          <w:sz w:val="26"/>
          <w:szCs w:val="26"/>
          <w:lang w:val="en-US"/>
        </w:rPr>
        <w:t>*</w:t>
      </w:r>
      <w:r w:rsidRPr="00FE0FC1">
        <w:rPr>
          <w:rFonts w:ascii="Times New Roman" w:hAnsi="Times New Roman"/>
          <w:sz w:val="26"/>
          <w:szCs w:val="26"/>
          <w:lang w:val="en-US"/>
        </w:rPr>
        <w:t xml:space="preserve">, </w:t>
      </w:r>
      <w:proofErr w:type="spellStart"/>
      <w:r w:rsidRPr="00FE0FC1">
        <w:rPr>
          <w:rFonts w:ascii="Times New Roman" w:hAnsi="Times New Roman"/>
          <w:sz w:val="26"/>
          <w:szCs w:val="26"/>
          <w:lang w:val="en-US"/>
        </w:rPr>
        <w:t>Anto</w:t>
      </w:r>
      <w:proofErr w:type="spellEnd"/>
      <w:r w:rsidRPr="00FE0FC1">
        <w:rPr>
          <w:rFonts w:ascii="Times New Roman" w:hAnsi="Times New Roman"/>
          <w:sz w:val="26"/>
          <w:szCs w:val="26"/>
          <w:lang w:val="en-US"/>
        </w:rPr>
        <w:t xml:space="preserve"> K. John</w:t>
      </w:r>
      <w:r w:rsidR="00CA649D" w:rsidRPr="00FE0FC1">
        <w:rPr>
          <w:rFonts w:ascii="Times New Roman" w:hAnsi="Times New Roman"/>
          <w:sz w:val="26"/>
          <w:szCs w:val="26"/>
          <w:lang w:val="en-US"/>
        </w:rPr>
        <w:t>*</w:t>
      </w:r>
      <w:r w:rsidRPr="00FE0FC1">
        <w:rPr>
          <w:rFonts w:ascii="Times New Roman" w:hAnsi="Times New Roman"/>
          <w:sz w:val="26"/>
          <w:szCs w:val="26"/>
          <w:lang w:val="en-US"/>
        </w:rPr>
        <w:t xml:space="preserve">, </w:t>
      </w:r>
      <w:r w:rsidR="00C41955" w:rsidRPr="00FE0FC1">
        <w:rPr>
          <w:rFonts w:ascii="Times New Roman" w:hAnsi="Times New Roman"/>
          <w:sz w:val="26"/>
          <w:szCs w:val="26"/>
          <w:lang w:val="en-US"/>
        </w:rPr>
        <w:t>Paul</w:t>
      </w:r>
      <w:r w:rsidR="0042099E" w:rsidRPr="00FE0FC1">
        <w:rPr>
          <w:rFonts w:ascii="Times New Roman" w:hAnsi="Times New Roman"/>
          <w:sz w:val="26"/>
          <w:szCs w:val="26"/>
          <w:lang w:val="en-US"/>
        </w:rPr>
        <w:t xml:space="preserve"> Elkington‡, </w:t>
      </w:r>
      <w:r w:rsidRPr="00FE0FC1">
        <w:rPr>
          <w:rFonts w:ascii="Times New Roman" w:hAnsi="Times New Roman"/>
          <w:sz w:val="26"/>
          <w:szCs w:val="26"/>
          <w:lang w:val="en-US"/>
        </w:rPr>
        <w:t>Robert W. Eason* and Collin L. Sones*</w:t>
      </w:r>
    </w:p>
    <w:p w14:paraId="45739136" w14:textId="77777777" w:rsidR="00BC5352" w:rsidRPr="00FE0FC1" w:rsidRDefault="00BC5352" w:rsidP="003D135F">
      <w:pPr>
        <w:jc w:val="center"/>
        <w:rPr>
          <w:rFonts w:ascii="Times New Roman" w:hAnsi="Times New Roman"/>
          <w:i/>
          <w:sz w:val="20"/>
          <w:szCs w:val="20"/>
          <w:lang w:val="en-US"/>
        </w:rPr>
      </w:pPr>
      <w:r w:rsidRPr="00FE0FC1">
        <w:rPr>
          <w:rFonts w:ascii="Times New Roman" w:hAnsi="Times New Roman"/>
          <w:i/>
          <w:sz w:val="20"/>
          <w:szCs w:val="20"/>
          <w:lang w:val="en-US"/>
        </w:rPr>
        <w:t>* Optoelectronics Research Centre, University of Southampton, SO17 1BJ, U.K.</w:t>
      </w:r>
    </w:p>
    <w:p w14:paraId="7D96A353" w14:textId="77777777" w:rsidR="00094210" w:rsidRPr="00FE0FC1" w:rsidRDefault="00BC5352" w:rsidP="003D135F">
      <w:pPr>
        <w:jc w:val="center"/>
        <w:rPr>
          <w:rFonts w:ascii="Times New Roman" w:hAnsi="Times New Roman" w:cs="Times New Roman"/>
          <w:i/>
          <w:sz w:val="20"/>
          <w:szCs w:val="20"/>
          <w:lang w:val="en-US"/>
        </w:rPr>
      </w:pPr>
      <w:r w:rsidRPr="00FE0FC1">
        <w:rPr>
          <w:rFonts w:ascii="Times New Roman" w:hAnsi="Times New Roman" w:cs="Times New Roman"/>
          <w:i/>
          <w:sz w:val="20"/>
          <w:szCs w:val="20"/>
          <w:lang w:val="en-US"/>
        </w:rPr>
        <w:t xml:space="preserve">‡ </w:t>
      </w:r>
      <w:r w:rsidR="00762F17" w:rsidRPr="00FE0FC1">
        <w:rPr>
          <w:rFonts w:ascii="Times New Roman" w:hAnsi="Times New Roman" w:cs="Times New Roman"/>
          <w:i/>
          <w:sz w:val="20"/>
          <w:szCs w:val="20"/>
          <w:lang w:val="en-US"/>
        </w:rPr>
        <w:t xml:space="preserve">NIHR Biomedical Research Centre, </w:t>
      </w:r>
      <w:r w:rsidRPr="00FE0FC1">
        <w:rPr>
          <w:rFonts w:ascii="Times New Roman" w:hAnsi="Times New Roman" w:cs="Times New Roman"/>
          <w:i/>
          <w:sz w:val="20"/>
          <w:szCs w:val="20"/>
          <w:lang w:val="en-US"/>
        </w:rPr>
        <w:t>Faculty of Medicine, University of Southampton, SO17 1BJ, U.K.</w:t>
      </w:r>
    </w:p>
    <w:p w14:paraId="170497C6" w14:textId="77777777" w:rsidR="00DB6F74" w:rsidRPr="00FE0FC1" w:rsidRDefault="00DB6F74" w:rsidP="003D135F">
      <w:pPr>
        <w:jc w:val="center"/>
        <w:rPr>
          <w:rFonts w:ascii="Times New Roman" w:hAnsi="Times New Roman" w:cs="Times New Roman"/>
          <w:b/>
          <w:sz w:val="18"/>
          <w:szCs w:val="18"/>
          <w:lang w:val="en-US"/>
        </w:rPr>
      </w:pPr>
      <w:r w:rsidRPr="00FE0FC1">
        <w:rPr>
          <w:rFonts w:ascii="Times New Roman" w:hAnsi="Times New Roman" w:cs="Times New Roman"/>
          <w:i/>
          <w:sz w:val="20"/>
          <w:szCs w:val="20"/>
          <w:lang w:val="en-US"/>
        </w:rPr>
        <w:t xml:space="preserve">Corresponding author. E-mail address: </w:t>
      </w:r>
      <w:r w:rsidR="006F4A02" w:rsidRPr="00FE0FC1">
        <w:rPr>
          <w:rFonts w:ascii="Times New Roman" w:hAnsi="Times New Roman" w:cs="Times New Roman"/>
          <w:i/>
          <w:sz w:val="20"/>
          <w:szCs w:val="20"/>
          <w:lang w:val="en-US"/>
        </w:rPr>
        <w:t>a.iles@soton.ac.uk</w:t>
      </w:r>
    </w:p>
    <w:p w14:paraId="263F3AB5" w14:textId="77777777" w:rsidR="00DB6F74" w:rsidRPr="00FE0FC1" w:rsidRDefault="00DB6F74" w:rsidP="00AE3826">
      <w:pPr>
        <w:rPr>
          <w:rFonts w:ascii="Times New Roman" w:hAnsi="Times New Roman" w:cs="Times New Roman"/>
          <w:b/>
          <w:sz w:val="20"/>
          <w:szCs w:val="20"/>
          <w:lang w:val="en-US"/>
        </w:rPr>
      </w:pPr>
      <w:r w:rsidRPr="00FE0FC1">
        <w:rPr>
          <w:rFonts w:ascii="Times New Roman" w:hAnsi="Times New Roman" w:cs="Times New Roman"/>
          <w:b/>
          <w:sz w:val="20"/>
          <w:szCs w:val="20"/>
          <w:lang w:val="en-US"/>
        </w:rPr>
        <w:t>Abstract</w:t>
      </w:r>
    </w:p>
    <w:p w14:paraId="62BBF8EF" w14:textId="5B675CF3" w:rsidR="00004FED" w:rsidRPr="00FE0FC1" w:rsidRDefault="00723F11" w:rsidP="00AE3826">
      <w:pPr>
        <w:pStyle w:val="RSCB02ArticleText"/>
        <w:jc w:val="left"/>
        <w:rPr>
          <w:rFonts w:ascii="Times New Roman" w:hAnsi="Times New Roman"/>
          <w:sz w:val="20"/>
          <w:szCs w:val="20"/>
          <w:lang w:val="en-US"/>
        </w:rPr>
      </w:pPr>
      <w:bookmarkStart w:id="1" w:name="_Hlk55994505"/>
      <w:r w:rsidRPr="00FE0FC1">
        <w:rPr>
          <w:rFonts w:ascii="Times New Roman" w:hAnsi="Times New Roman"/>
          <w:sz w:val="20"/>
          <w:szCs w:val="20"/>
          <w:lang w:val="en-US"/>
        </w:rPr>
        <w:t xml:space="preserve">Inflammatory markers </w:t>
      </w:r>
      <w:r w:rsidR="006B1EEA" w:rsidRPr="00FE0FC1">
        <w:rPr>
          <w:rFonts w:ascii="Times New Roman" w:hAnsi="Times New Roman"/>
          <w:sz w:val="20"/>
          <w:szCs w:val="20"/>
          <w:lang w:val="en-US"/>
        </w:rPr>
        <w:t>including</w:t>
      </w:r>
      <w:r w:rsidRPr="00FE0FC1">
        <w:rPr>
          <w:rFonts w:ascii="Times New Roman" w:hAnsi="Times New Roman"/>
          <w:sz w:val="20"/>
          <w:szCs w:val="20"/>
          <w:lang w:val="en-US"/>
        </w:rPr>
        <w:t xml:space="preserve"> </w:t>
      </w:r>
      <w:r w:rsidR="001E5BB9" w:rsidRPr="00FE0FC1">
        <w:rPr>
          <w:rFonts w:ascii="Times New Roman" w:hAnsi="Times New Roman"/>
          <w:sz w:val="20"/>
          <w:szCs w:val="20"/>
          <w:lang w:val="en-US"/>
        </w:rPr>
        <w:t xml:space="preserve">C- reactive protein (CRP) and procalcitonin (PCT) </w:t>
      </w:r>
      <w:r w:rsidR="000946F4" w:rsidRPr="00FE0FC1">
        <w:rPr>
          <w:rFonts w:ascii="Times New Roman" w:hAnsi="Times New Roman"/>
          <w:sz w:val="20"/>
          <w:szCs w:val="20"/>
          <w:lang w:val="en-US"/>
        </w:rPr>
        <w:t xml:space="preserve">have been shown </w:t>
      </w:r>
      <w:r w:rsidR="00D53871" w:rsidRPr="00FE0FC1">
        <w:rPr>
          <w:rFonts w:ascii="Times New Roman" w:hAnsi="Times New Roman"/>
          <w:sz w:val="20"/>
          <w:szCs w:val="20"/>
          <w:lang w:val="en-US"/>
        </w:rPr>
        <w:t>to be</w:t>
      </w:r>
      <w:r w:rsidR="000946F4" w:rsidRPr="00FE0FC1">
        <w:rPr>
          <w:rFonts w:ascii="Times New Roman" w:hAnsi="Times New Roman"/>
          <w:sz w:val="20"/>
          <w:szCs w:val="20"/>
          <w:lang w:val="en-US"/>
        </w:rPr>
        <w:t xml:space="preserve"> useful biomarkers to improve triage speeds and prevent the inappropriate use of antibiotics </w:t>
      </w:r>
      <w:r w:rsidR="00860060" w:rsidRPr="00FE0FC1">
        <w:rPr>
          <w:rFonts w:ascii="Times New Roman" w:hAnsi="Times New Roman"/>
          <w:sz w:val="20"/>
          <w:szCs w:val="20"/>
          <w:lang w:val="en-US"/>
        </w:rPr>
        <w:t>for infection</w:t>
      </w:r>
      <w:r w:rsidR="0025008B" w:rsidRPr="00FE0FC1">
        <w:rPr>
          <w:rFonts w:ascii="Times New Roman" w:hAnsi="Times New Roman"/>
          <w:sz w:val="20"/>
          <w:szCs w:val="20"/>
          <w:lang w:val="en-US"/>
        </w:rPr>
        <w:t>s</w:t>
      </w:r>
      <w:r w:rsidR="00860060" w:rsidRPr="00FE0FC1">
        <w:rPr>
          <w:rFonts w:ascii="Times New Roman" w:hAnsi="Times New Roman"/>
          <w:sz w:val="20"/>
          <w:szCs w:val="20"/>
          <w:lang w:val="en-US"/>
        </w:rPr>
        <w:t xml:space="preserve"> such as pneumonia. </w:t>
      </w:r>
      <w:r w:rsidR="00215D8A" w:rsidRPr="00FE0FC1">
        <w:rPr>
          <w:rFonts w:ascii="Times New Roman" w:hAnsi="Times New Roman"/>
          <w:sz w:val="20"/>
          <w:szCs w:val="20"/>
          <w:lang w:val="en-US"/>
        </w:rPr>
        <w:t>Here</w:t>
      </w:r>
      <w:r w:rsidR="001E27DA" w:rsidRPr="00FE0FC1">
        <w:rPr>
          <w:rFonts w:ascii="Times New Roman" w:hAnsi="Times New Roman"/>
          <w:sz w:val="20"/>
          <w:szCs w:val="20"/>
          <w:lang w:val="en-US"/>
        </w:rPr>
        <w:t>,</w:t>
      </w:r>
      <w:r w:rsidR="00215D8A" w:rsidRPr="00FE0FC1">
        <w:rPr>
          <w:rFonts w:ascii="Times New Roman" w:hAnsi="Times New Roman"/>
          <w:sz w:val="20"/>
          <w:szCs w:val="20"/>
          <w:lang w:val="en-US"/>
        </w:rPr>
        <w:t xml:space="preserve"> we present a novel and exciting solution </w:t>
      </w:r>
      <w:r w:rsidR="002E6764" w:rsidRPr="00FE0FC1">
        <w:rPr>
          <w:rFonts w:ascii="Times New Roman" w:hAnsi="Times New Roman"/>
          <w:sz w:val="20"/>
          <w:szCs w:val="20"/>
          <w:lang w:val="en-US"/>
        </w:rPr>
        <w:t xml:space="preserve">to guide the administration of antibiotic treatment via </w:t>
      </w:r>
      <w:r w:rsidR="00215D8A" w:rsidRPr="00FE0FC1">
        <w:rPr>
          <w:rFonts w:ascii="Times New Roman" w:hAnsi="Times New Roman"/>
          <w:sz w:val="20"/>
          <w:szCs w:val="20"/>
          <w:lang w:val="en-US"/>
        </w:rPr>
        <w:t>rapid</w:t>
      </w:r>
      <w:r w:rsidR="001E27DA" w:rsidRPr="00FE0FC1">
        <w:rPr>
          <w:rFonts w:ascii="Times New Roman" w:hAnsi="Times New Roman"/>
          <w:sz w:val="20"/>
          <w:szCs w:val="20"/>
          <w:lang w:val="en-US"/>
        </w:rPr>
        <w:t>,</w:t>
      </w:r>
      <w:r w:rsidR="00215D8A" w:rsidRPr="00FE0FC1">
        <w:rPr>
          <w:rFonts w:ascii="Times New Roman" w:hAnsi="Times New Roman"/>
          <w:sz w:val="20"/>
          <w:szCs w:val="20"/>
          <w:lang w:val="en-US"/>
        </w:rPr>
        <w:t xml:space="preserve"> semi-quantitative</w:t>
      </w:r>
      <w:r w:rsidR="001E27DA" w:rsidRPr="00FE0FC1">
        <w:rPr>
          <w:rFonts w:ascii="Times New Roman" w:hAnsi="Times New Roman"/>
          <w:sz w:val="20"/>
          <w:szCs w:val="20"/>
          <w:lang w:val="en-US"/>
        </w:rPr>
        <w:t xml:space="preserve"> and</w:t>
      </w:r>
      <w:r w:rsidR="00215D8A" w:rsidRPr="00FE0FC1">
        <w:rPr>
          <w:rFonts w:ascii="Times New Roman" w:hAnsi="Times New Roman"/>
          <w:sz w:val="20"/>
          <w:szCs w:val="20"/>
          <w:lang w:val="en-US"/>
        </w:rPr>
        <w:t xml:space="preserve"> multiplexed detection of CRP and PCT </w:t>
      </w:r>
      <w:r w:rsidR="00A53361" w:rsidRPr="00FE0FC1">
        <w:rPr>
          <w:rFonts w:ascii="Times New Roman" w:hAnsi="Times New Roman"/>
          <w:sz w:val="20"/>
          <w:szCs w:val="20"/>
          <w:lang w:val="en-US"/>
        </w:rPr>
        <w:t xml:space="preserve">using </w:t>
      </w:r>
      <w:r w:rsidR="00215D8A" w:rsidRPr="00FE0FC1">
        <w:rPr>
          <w:rFonts w:ascii="Times New Roman" w:hAnsi="Times New Roman"/>
          <w:sz w:val="20"/>
          <w:szCs w:val="20"/>
          <w:lang w:val="en-US"/>
        </w:rPr>
        <w:t>an advanced lateral</w:t>
      </w:r>
      <w:r w:rsidR="00AA4FE1" w:rsidRPr="00FE0FC1">
        <w:rPr>
          <w:rFonts w:ascii="Times New Roman" w:hAnsi="Times New Roman"/>
          <w:sz w:val="20"/>
          <w:szCs w:val="20"/>
          <w:lang w:val="en-US"/>
        </w:rPr>
        <w:t xml:space="preserve"> </w:t>
      </w:r>
      <w:r w:rsidR="00215D8A" w:rsidRPr="00FE0FC1">
        <w:rPr>
          <w:rFonts w:ascii="Times New Roman" w:hAnsi="Times New Roman"/>
          <w:sz w:val="20"/>
          <w:szCs w:val="20"/>
          <w:lang w:val="en-US"/>
        </w:rPr>
        <w:t>flow device (LFD)</w:t>
      </w:r>
      <w:r w:rsidR="00E317DE" w:rsidRPr="00FE0FC1">
        <w:rPr>
          <w:rFonts w:ascii="Times New Roman" w:hAnsi="Times New Roman"/>
          <w:sz w:val="20"/>
          <w:szCs w:val="20"/>
          <w:lang w:val="en-US"/>
        </w:rPr>
        <w:t xml:space="preserve"> designed to have</w:t>
      </w:r>
      <w:r w:rsidR="00215D8A" w:rsidRPr="00FE0FC1">
        <w:rPr>
          <w:rFonts w:ascii="Times New Roman" w:hAnsi="Times New Roman"/>
          <w:sz w:val="20"/>
          <w:szCs w:val="20"/>
          <w:lang w:val="en-US"/>
        </w:rPr>
        <w:t xml:space="preserve"> multiple parallel flow-paths</w:t>
      </w:r>
      <w:r w:rsidR="00E317DE" w:rsidRPr="00FE0FC1">
        <w:rPr>
          <w:rFonts w:ascii="Times New Roman" w:hAnsi="Times New Roman"/>
          <w:sz w:val="20"/>
          <w:szCs w:val="20"/>
          <w:lang w:val="en-US"/>
        </w:rPr>
        <w:t>,</w:t>
      </w:r>
      <w:r w:rsidR="00215D8A" w:rsidRPr="00FE0FC1">
        <w:rPr>
          <w:rFonts w:ascii="Times New Roman" w:hAnsi="Times New Roman"/>
          <w:sz w:val="20"/>
          <w:szCs w:val="20"/>
          <w:lang w:val="en-US"/>
        </w:rPr>
        <w:t xml:space="preserve"> produced via the precise</w:t>
      </w:r>
      <w:r w:rsidR="00E317DE" w:rsidRPr="00FE0FC1">
        <w:rPr>
          <w:rFonts w:ascii="Times New Roman" w:hAnsi="Times New Roman"/>
          <w:sz w:val="20"/>
          <w:szCs w:val="20"/>
          <w:lang w:val="en-US"/>
        </w:rPr>
        <w:t xml:space="preserve"> laser-based</w:t>
      </w:r>
      <w:r w:rsidR="00215D8A" w:rsidRPr="00FE0FC1">
        <w:rPr>
          <w:rFonts w:ascii="Times New Roman" w:hAnsi="Times New Roman"/>
          <w:sz w:val="20"/>
          <w:szCs w:val="20"/>
          <w:lang w:val="en-US"/>
        </w:rPr>
        <w:t xml:space="preserve"> partitioning of the single flow-path of a standard LFD</w:t>
      </w:r>
      <w:r w:rsidR="00473E84" w:rsidRPr="00FE0FC1">
        <w:rPr>
          <w:rFonts w:ascii="Times New Roman" w:hAnsi="Times New Roman"/>
          <w:sz w:val="20"/>
          <w:szCs w:val="20"/>
          <w:lang w:val="en-US"/>
        </w:rPr>
        <w:t>. E</w:t>
      </w:r>
      <w:r w:rsidR="00215D8A" w:rsidRPr="00FE0FC1">
        <w:rPr>
          <w:rFonts w:ascii="Times New Roman" w:hAnsi="Times New Roman"/>
          <w:sz w:val="20"/>
          <w:szCs w:val="20"/>
          <w:lang w:val="en-US"/>
        </w:rPr>
        <w:t>ach flow</w:t>
      </w:r>
      <w:r w:rsidR="00B07C4C" w:rsidRPr="00FE0FC1">
        <w:rPr>
          <w:rFonts w:ascii="Times New Roman" w:hAnsi="Times New Roman"/>
          <w:sz w:val="20"/>
          <w:szCs w:val="20"/>
          <w:lang w:val="en-US"/>
        </w:rPr>
        <w:t>-</w:t>
      </w:r>
      <w:r w:rsidR="00215D8A" w:rsidRPr="00FE0FC1">
        <w:rPr>
          <w:rFonts w:ascii="Times New Roman" w:hAnsi="Times New Roman"/>
          <w:sz w:val="20"/>
          <w:szCs w:val="20"/>
          <w:lang w:val="en-US"/>
        </w:rPr>
        <w:t xml:space="preserve">path </w:t>
      </w:r>
      <w:r w:rsidR="00E317DE" w:rsidRPr="00FE0FC1">
        <w:rPr>
          <w:rFonts w:ascii="Times New Roman" w:hAnsi="Times New Roman"/>
          <w:sz w:val="20"/>
          <w:szCs w:val="20"/>
          <w:lang w:val="en-US"/>
        </w:rPr>
        <w:t xml:space="preserve">within this multiplexed LFD </w:t>
      </w:r>
      <w:r w:rsidR="00215D8A" w:rsidRPr="00FE0FC1">
        <w:rPr>
          <w:rFonts w:ascii="Times New Roman" w:hAnsi="Times New Roman"/>
          <w:sz w:val="20"/>
          <w:szCs w:val="20"/>
          <w:lang w:val="en-US"/>
        </w:rPr>
        <w:t xml:space="preserve">has a unique detection capability which </w:t>
      </w:r>
      <w:r w:rsidR="009C1AD2" w:rsidRPr="00FE0FC1">
        <w:rPr>
          <w:rFonts w:ascii="Times New Roman" w:hAnsi="Times New Roman"/>
          <w:sz w:val="20"/>
          <w:szCs w:val="20"/>
          <w:lang w:val="en-US"/>
        </w:rPr>
        <w:t>permits</w:t>
      </w:r>
      <w:r w:rsidR="00215D8A" w:rsidRPr="00FE0FC1">
        <w:rPr>
          <w:rFonts w:ascii="Times New Roman" w:hAnsi="Times New Roman"/>
          <w:sz w:val="20"/>
          <w:szCs w:val="20"/>
          <w:lang w:val="en-US"/>
        </w:rPr>
        <w:t xml:space="preserve"> tailored detection of </w:t>
      </w:r>
      <w:r w:rsidR="006D1361" w:rsidRPr="00FE0FC1">
        <w:rPr>
          <w:rFonts w:ascii="Times New Roman" w:hAnsi="Times New Roman"/>
          <w:sz w:val="20"/>
          <w:szCs w:val="20"/>
          <w:lang w:val="en-US"/>
        </w:rPr>
        <w:t>CRP</w:t>
      </w:r>
      <w:r w:rsidR="00AB0B5A" w:rsidRPr="00FE0FC1">
        <w:rPr>
          <w:rFonts w:ascii="Times New Roman" w:hAnsi="Times New Roman"/>
          <w:sz w:val="20"/>
          <w:szCs w:val="20"/>
          <w:lang w:val="en-US"/>
        </w:rPr>
        <w:t xml:space="preserve"> within a predefined cut-off range (20 µg/mL - 100 µg/mL)</w:t>
      </w:r>
      <w:r w:rsidR="006D1361" w:rsidRPr="00FE0FC1">
        <w:rPr>
          <w:rFonts w:ascii="Times New Roman" w:hAnsi="Times New Roman"/>
          <w:sz w:val="20"/>
          <w:szCs w:val="20"/>
          <w:lang w:val="en-US"/>
        </w:rPr>
        <w:t xml:space="preserve"> and PCT</w:t>
      </w:r>
      <w:r w:rsidR="00C21581" w:rsidRPr="00FE0FC1">
        <w:rPr>
          <w:rFonts w:ascii="Times New Roman" w:hAnsi="Times New Roman"/>
          <w:sz w:val="20"/>
          <w:szCs w:val="20"/>
          <w:lang w:val="en-US"/>
        </w:rPr>
        <w:t xml:space="preserve"> above a</w:t>
      </w:r>
      <w:r w:rsidR="00CB7BD0" w:rsidRPr="00FE0FC1">
        <w:rPr>
          <w:rFonts w:ascii="Times New Roman" w:hAnsi="Times New Roman"/>
          <w:sz w:val="20"/>
          <w:szCs w:val="20"/>
          <w:lang w:val="en-US"/>
        </w:rPr>
        <w:t xml:space="preserve"> </w:t>
      </w:r>
      <w:r w:rsidR="00E317DE" w:rsidRPr="00FE0FC1">
        <w:rPr>
          <w:rFonts w:ascii="Times New Roman" w:hAnsi="Times New Roman"/>
          <w:sz w:val="20"/>
          <w:szCs w:val="20"/>
          <w:lang w:val="en-US"/>
        </w:rPr>
        <w:t xml:space="preserve">pre-defined </w:t>
      </w:r>
      <w:r w:rsidR="00CB7BD0" w:rsidRPr="00FE0FC1">
        <w:rPr>
          <w:rFonts w:ascii="Times New Roman" w:hAnsi="Times New Roman"/>
          <w:sz w:val="20"/>
          <w:szCs w:val="20"/>
          <w:lang w:val="en-US"/>
        </w:rPr>
        <w:t>threshold</w:t>
      </w:r>
      <w:r w:rsidR="00122ABD" w:rsidRPr="00FE0FC1">
        <w:rPr>
          <w:rFonts w:ascii="Times New Roman" w:hAnsi="Times New Roman"/>
          <w:sz w:val="20"/>
          <w:szCs w:val="20"/>
          <w:lang w:val="en-US"/>
        </w:rPr>
        <w:t xml:space="preserve"> (0.5 ng/mL)</w:t>
      </w:r>
      <w:r w:rsidR="00215D8A" w:rsidRPr="00FE0FC1">
        <w:rPr>
          <w:rFonts w:ascii="Times New Roman" w:hAnsi="Times New Roman"/>
          <w:sz w:val="20"/>
          <w:szCs w:val="20"/>
          <w:lang w:val="en-US"/>
        </w:rPr>
        <w:t xml:space="preserve">. </w:t>
      </w:r>
      <w:r w:rsidR="00AA4FE1" w:rsidRPr="00FE0FC1">
        <w:rPr>
          <w:rFonts w:ascii="Times New Roman" w:hAnsi="Times New Roman"/>
          <w:sz w:val="20"/>
          <w:szCs w:val="20"/>
          <w:lang w:val="en-US"/>
        </w:rPr>
        <w:t xml:space="preserve">We </w:t>
      </w:r>
      <w:r w:rsidR="00E317DE" w:rsidRPr="00FE0FC1">
        <w:rPr>
          <w:rFonts w:ascii="Times New Roman" w:hAnsi="Times New Roman"/>
          <w:sz w:val="20"/>
          <w:szCs w:val="20"/>
          <w:lang w:val="en-US"/>
        </w:rPr>
        <w:t>demonstrate the use of</w:t>
      </w:r>
      <w:r w:rsidR="00AA4FE1" w:rsidRPr="00FE0FC1">
        <w:rPr>
          <w:rFonts w:ascii="Times New Roman" w:hAnsi="Times New Roman"/>
          <w:sz w:val="20"/>
          <w:szCs w:val="20"/>
          <w:lang w:val="en-US"/>
        </w:rPr>
        <w:t xml:space="preserve"> this LFD </w:t>
      </w:r>
      <w:r w:rsidR="00E317DE" w:rsidRPr="00FE0FC1">
        <w:rPr>
          <w:rFonts w:ascii="Times New Roman" w:hAnsi="Times New Roman"/>
          <w:sz w:val="20"/>
          <w:szCs w:val="20"/>
          <w:lang w:val="en-US"/>
        </w:rPr>
        <w:t xml:space="preserve">in the </w:t>
      </w:r>
      <w:r w:rsidR="00215D8A" w:rsidRPr="00FE0FC1">
        <w:rPr>
          <w:rFonts w:ascii="Times New Roman" w:hAnsi="Times New Roman"/>
          <w:sz w:val="20"/>
          <w:szCs w:val="20"/>
          <w:lang w:val="en-US"/>
        </w:rPr>
        <w:t>successful detect</w:t>
      </w:r>
      <w:r w:rsidR="00E317DE" w:rsidRPr="00FE0FC1">
        <w:rPr>
          <w:rFonts w:ascii="Times New Roman" w:hAnsi="Times New Roman"/>
          <w:sz w:val="20"/>
          <w:szCs w:val="20"/>
          <w:lang w:val="en-US"/>
        </w:rPr>
        <w:t>ion</w:t>
      </w:r>
      <w:r w:rsidR="00215D8A" w:rsidRPr="00FE0FC1">
        <w:rPr>
          <w:rFonts w:ascii="Times New Roman" w:hAnsi="Times New Roman"/>
          <w:sz w:val="20"/>
          <w:szCs w:val="20"/>
          <w:lang w:val="en-US"/>
        </w:rPr>
        <w:t xml:space="preserve"> </w:t>
      </w:r>
      <w:r w:rsidR="00E317DE" w:rsidRPr="00FE0FC1">
        <w:rPr>
          <w:rFonts w:ascii="Times New Roman" w:hAnsi="Times New Roman"/>
          <w:sz w:val="20"/>
          <w:szCs w:val="20"/>
          <w:lang w:val="en-US"/>
        </w:rPr>
        <w:t xml:space="preserve">of </w:t>
      </w:r>
      <w:r w:rsidR="00215D8A" w:rsidRPr="00FE0FC1">
        <w:rPr>
          <w:rFonts w:ascii="Times New Roman" w:hAnsi="Times New Roman"/>
          <w:sz w:val="20"/>
          <w:szCs w:val="20"/>
          <w:lang w:val="en-US"/>
        </w:rPr>
        <w:t>CRP</w:t>
      </w:r>
      <w:r w:rsidR="0038336D" w:rsidRPr="00FE0FC1">
        <w:rPr>
          <w:rFonts w:ascii="Times New Roman" w:hAnsi="Times New Roman"/>
          <w:sz w:val="20"/>
          <w:szCs w:val="20"/>
          <w:lang w:val="en-US"/>
        </w:rPr>
        <w:t xml:space="preserve"> and PCT semi-quantitatively</w:t>
      </w:r>
      <w:r w:rsidR="00E317DE" w:rsidRPr="00FE0FC1">
        <w:rPr>
          <w:rFonts w:ascii="Times New Roman" w:hAnsi="Times New Roman"/>
          <w:sz w:val="20"/>
          <w:szCs w:val="20"/>
          <w:lang w:val="en-US"/>
        </w:rPr>
        <w:t xml:space="preserve"> </w:t>
      </w:r>
      <w:r w:rsidR="008B0356" w:rsidRPr="00FE0FC1">
        <w:rPr>
          <w:rFonts w:ascii="Times New Roman" w:hAnsi="Times New Roman"/>
          <w:sz w:val="20"/>
          <w:szCs w:val="20"/>
          <w:lang w:val="en-US"/>
        </w:rPr>
        <w:t>within</w:t>
      </w:r>
      <w:r w:rsidR="00E317DE" w:rsidRPr="00FE0FC1">
        <w:rPr>
          <w:rFonts w:ascii="Times New Roman" w:hAnsi="Times New Roman"/>
          <w:sz w:val="20"/>
          <w:szCs w:val="20"/>
          <w:lang w:val="en-US"/>
        </w:rPr>
        <w:t xml:space="preserve"> spiked human serum </w:t>
      </w:r>
      <w:r w:rsidR="008B0356" w:rsidRPr="00FE0FC1">
        <w:rPr>
          <w:rFonts w:ascii="Times New Roman" w:hAnsi="Times New Roman"/>
          <w:sz w:val="20"/>
          <w:szCs w:val="20"/>
          <w:lang w:val="en-US"/>
        </w:rPr>
        <w:t>samples</w:t>
      </w:r>
      <w:r w:rsidR="0038336D" w:rsidRPr="00FE0FC1">
        <w:rPr>
          <w:rFonts w:ascii="Times New Roman" w:hAnsi="Times New Roman"/>
          <w:sz w:val="20"/>
          <w:szCs w:val="20"/>
          <w:lang w:val="en-US"/>
        </w:rPr>
        <w:t xml:space="preserve">. </w:t>
      </w:r>
      <w:r w:rsidR="009C1AD2" w:rsidRPr="00FE0FC1">
        <w:rPr>
          <w:rFonts w:ascii="Times New Roman" w:hAnsi="Times New Roman"/>
          <w:sz w:val="20"/>
          <w:szCs w:val="20"/>
          <w:lang w:val="en-US"/>
        </w:rPr>
        <w:t>This multiplex near-patient assay has potential for development into a rapid triage</w:t>
      </w:r>
      <w:r w:rsidR="00215D8A" w:rsidRPr="00FE0FC1">
        <w:rPr>
          <w:rFonts w:ascii="Times New Roman" w:hAnsi="Times New Roman"/>
          <w:sz w:val="20"/>
          <w:szCs w:val="20"/>
          <w:lang w:val="en-US"/>
        </w:rPr>
        <w:t xml:space="preserve"> and treatment of patients with</w:t>
      </w:r>
      <w:r w:rsidR="009C1AD2" w:rsidRPr="00FE0FC1">
        <w:rPr>
          <w:rFonts w:ascii="Times New Roman" w:hAnsi="Times New Roman"/>
          <w:sz w:val="20"/>
          <w:szCs w:val="20"/>
          <w:lang w:val="en-US"/>
        </w:rPr>
        <w:t xml:space="preserve"> suspected</w:t>
      </w:r>
      <w:r w:rsidR="00215D8A" w:rsidRPr="00FE0FC1">
        <w:rPr>
          <w:rFonts w:ascii="Times New Roman" w:hAnsi="Times New Roman"/>
          <w:sz w:val="20"/>
          <w:szCs w:val="20"/>
          <w:lang w:val="en-US"/>
        </w:rPr>
        <w:t xml:space="preserve"> pneumonia.</w:t>
      </w:r>
    </w:p>
    <w:bookmarkEnd w:id="1"/>
    <w:p w14:paraId="6049D817" w14:textId="45C66CEB" w:rsidR="008A001C" w:rsidRPr="00FE0FC1" w:rsidRDefault="008A001C" w:rsidP="00AE3826">
      <w:pPr>
        <w:pStyle w:val="RSCB02ArticleText"/>
        <w:jc w:val="left"/>
        <w:rPr>
          <w:rFonts w:ascii="Times New Roman" w:hAnsi="Times New Roman"/>
          <w:i/>
          <w:iCs/>
          <w:sz w:val="20"/>
          <w:szCs w:val="20"/>
          <w:lang w:val="en-US"/>
        </w:rPr>
      </w:pPr>
      <w:r w:rsidRPr="00FE0FC1">
        <w:rPr>
          <w:rFonts w:ascii="Times New Roman" w:hAnsi="Times New Roman"/>
          <w:i/>
          <w:iCs/>
          <w:sz w:val="20"/>
          <w:szCs w:val="20"/>
          <w:lang w:val="en-US"/>
        </w:rPr>
        <w:t xml:space="preserve">Keywords: </w:t>
      </w:r>
      <w:r w:rsidR="001E5C09" w:rsidRPr="00FE0FC1">
        <w:rPr>
          <w:rFonts w:ascii="Times New Roman" w:hAnsi="Times New Roman"/>
          <w:i/>
          <w:iCs/>
          <w:sz w:val="20"/>
          <w:szCs w:val="20"/>
          <w:lang w:val="en-US"/>
        </w:rPr>
        <w:t>C</w:t>
      </w:r>
      <w:r w:rsidR="00412C24" w:rsidRPr="00FE0FC1">
        <w:rPr>
          <w:rFonts w:ascii="Times New Roman" w:hAnsi="Times New Roman"/>
          <w:i/>
          <w:iCs/>
          <w:sz w:val="20"/>
          <w:szCs w:val="20"/>
          <w:lang w:val="en-US"/>
        </w:rPr>
        <w:t>-reactive protein</w:t>
      </w:r>
      <w:r w:rsidR="001E5C09" w:rsidRPr="00FE0FC1">
        <w:rPr>
          <w:rFonts w:ascii="Times New Roman" w:hAnsi="Times New Roman"/>
          <w:i/>
          <w:iCs/>
          <w:sz w:val="20"/>
          <w:szCs w:val="20"/>
          <w:lang w:val="en-US"/>
        </w:rPr>
        <w:t xml:space="preserve">, procalcitonin, lateral-flow device, </w:t>
      </w:r>
      <w:r w:rsidR="001E0A37" w:rsidRPr="00FE0FC1">
        <w:rPr>
          <w:rFonts w:ascii="Times New Roman" w:hAnsi="Times New Roman"/>
          <w:i/>
          <w:iCs/>
          <w:sz w:val="20"/>
          <w:szCs w:val="20"/>
          <w:lang w:val="en-US"/>
        </w:rPr>
        <w:t>multiplexed</w:t>
      </w:r>
      <w:r w:rsidR="001E5C09" w:rsidRPr="00FE0FC1">
        <w:rPr>
          <w:rFonts w:ascii="Times New Roman" w:hAnsi="Times New Roman"/>
          <w:i/>
          <w:iCs/>
          <w:sz w:val="20"/>
          <w:szCs w:val="20"/>
          <w:lang w:val="en-US"/>
        </w:rPr>
        <w:t>, semi-quantitative, point-of-care</w:t>
      </w:r>
      <w:r w:rsidR="001E5C09" w:rsidRPr="00FE0FC1" w:rsidDel="00BD012D">
        <w:rPr>
          <w:rFonts w:ascii="Times New Roman" w:hAnsi="Times New Roman"/>
          <w:i/>
          <w:iCs/>
          <w:sz w:val="20"/>
          <w:szCs w:val="20"/>
          <w:lang w:val="en-US"/>
        </w:rPr>
        <w:t xml:space="preserve"> </w:t>
      </w:r>
    </w:p>
    <w:p w14:paraId="3486E3F0" w14:textId="3EF29D25" w:rsidR="00EA7004" w:rsidRPr="00FE0FC1" w:rsidRDefault="00094210" w:rsidP="00EA7004">
      <w:pPr>
        <w:pStyle w:val="RSCB04AHeadingSection"/>
        <w:numPr>
          <w:ilvl w:val="0"/>
          <w:numId w:val="4"/>
        </w:numPr>
        <w:rPr>
          <w:rFonts w:cs="Times New Roman"/>
          <w:sz w:val="20"/>
          <w:lang w:val="en-US"/>
        </w:rPr>
      </w:pPr>
      <w:r w:rsidRPr="00FE0FC1">
        <w:rPr>
          <w:rFonts w:cs="Times New Roman"/>
          <w:sz w:val="20"/>
          <w:lang w:val="en-US"/>
        </w:rPr>
        <w:t>Introduction</w:t>
      </w:r>
    </w:p>
    <w:p w14:paraId="60673013" w14:textId="4930C402" w:rsidR="00EA7004" w:rsidRPr="00FE0FC1" w:rsidRDefault="00EA7004" w:rsidP="007A40B2">
      <w:pPr>
        <w:pStyle w:val="RSCB02ArticleText"/>
        <w:jc w:val="left"/>
        <w:rPr>
          <w:rFonts w:ascii="Times New Roman" w:hAnsi="Times New Roman"/>
          <w:sz w:val="20"/>
          <w:lang w:val="en-US"/>
        </w:rPr>
      </w:pPr>
      <w:r w:rsidRPr="00FE0FC1">
        <w:rPr>
          <w:rFonts w:ascii="Times New Roman" w:hAnsi="Times New Roman"/>
          <w:sz w:val="20"/>
          <w:lang w:val="en-US"/>
        </w:rPr>
        <w:t xml:space="preserve">Currently the lateral flow device (LFD) market is valued at 6.0 billion USD </w:t>
      </w:r>
      <w:r w:rsidR="008B0356" w:rsidRPr="00FE0FC1">
        <w:rPr>
          <w:rFonts w:ascii="Times New Roman" w:hAnsi="Times New Roman"/>
          <w:sz w:val="20"/>
          <w:lang w:val="en-US"/>
        </w:rPr>
        <w:t xml:space="preserve">and with </w:t>
      </w:r>
      <w:r w:rsidRPr="00FE0FC1">
        <w:rPr>
          <w:rFonts w:ascii="Times New Roman" w:hAnsi="Times New Roman"/>
          <w:sz w:val="20"/>
          <w:lang w:val="en-US"/>
        </w:rPr>
        <w:t>a compound annual growth rate (CA</w:t>
      </w:r>
      <w:r w:rsidR="0000007D" w:rsidRPr="00FE0FC1">
        <w:rPr>
          <w:rFonts w:ascii="Times New Roman" w:hAnsi="Times New Roman"/>
          <w:sz w:val="20"/>
          <w:lang w:val="en-US"/>
        </w:rPr>
        <w:t>GR</w:t>
      </w:r>
      <w:r w:rsidRPr="00FE0FC1">
        <w:rPr>
          <w:rFonts w:ascii="Times New Roman" w:hAnsi="Times New Roman"/>
          <w:sz w:val="20"/>
          <w:lang w:val="en-US"/>
        </w:rPr>
        <w:t xml:space="preserve">) of 7.7% </w:t>
      </w:r>
      <w:r w:rsidR="008B0356" w:rsidRPr="00FE0FC1">
        <w:rPr>
          <w:rFonts w:ascii="Times New Roman" w:hAnsi="Times New Roman"/>
          <w:sz w:val="20"/>
          <w:lang w:val="en-US"/>
        </w:rPr>
        <w:t xml:space="preserve">it </w:t>
      </w:r>
      <w:r w:rsidRPr="00FE0FC1">
        <w:rPr>
          <w:rFonts w:ascii="Times New Roman" w:hAnsi="Times New Roman"/>
          <w:sz w:val="20"/>
          <w:lang w:val="en-US"/>
        </w:rPr>
        <w:t xml:space="preserve">is expected to reach a value of 8.7 billion USD by 2023 </w:t>
      </w:r>
      <w:r w:rsidR="00A511ED">
        <w:rPr>
          <w:rFonts w:ascii="Times New Roman" w:hAnsi="Times New Roman"/>
          <w:sz w:val="20"/>
          <w:lang w:val="en-US"/>
        </w:rPr>
        <w:t>{MR, 2018 #327}</w:t>
      </w:r>
      <w:r w:rsidRPr="00FE0FC1">
        <w:rPr>
          <w:rFonts w:ascii="Times New Roman" w:hAnsi="Times New Roman"/>
          <w:sz w:val="20"/>
          <w:lang w:val="en-US"/>
        </w:rPr>
        <w:t xml:space="preserve">. </w:t>
      </w:r>
      <w:r w:rsidR="0000007D" w:rsidRPr="00FE0FC1">
        <w:rPr>
          <w:rFonts w:ascii="Times New Roman" w:hAnsi="Times New Roman"/>
          <w:sz w:val="20"/>
          <w:lang w:val="en-US"/>
        </w:rPr>
        <w:t>LFDs</w:t>
      </w:r>
      <w:r w:rsidRPr="00FE0FC1">
        <w:rPr>
          <w:rFonts w:ascii="Times New Roman" w:hAnsi="Times New Roman"/>
          <w:sz w:val="20"/>
          <w:lang w:val="en-US"/>
        </w:rPr>
        <w:t xml:space="preserve"> are an attractive solution for point-of-care (POC) testing because they are cheap, easy to use and do not require skilled personnel or expensive equipment to operate.</w:t>
      </w:r>
      <w:r w:rsidR="00D9471A" w:rsidRPr="00FE0FC1">
        <w:rPr>
          <w:rFonts w:ascii="Times New Roman" w:hAnsi="Times New Roman"/>
          <w:sz w:val="20"/>
          <w:lang w:val="en-US"/>
        </w:rPr>
        <w:t xml:space="preserve"> </w:t>
      </w:r>
      <w:r w:rsidR="0000007D" w:rsidRPr="00FE0FC1">
        <w:rPr>
          <w:rFonts w:ascii="Times New Roman" w:hAnsi="Times New Roman"/>
          <w:sz w:val="20"/>
          <w:lang w:val="en-US"/>
        </w:rPr>
        <w:t>T</w:t>
      </w:r>
      <w:r w:rsidRPr="00FE0FC1">
        <w:rPr>
          <w:rFonts w:ascii="Times New Roman" w:hAnsi="Times New Roman"/>
          <w:sz w:val="20"/>
          <w:lang w:val="en-US"/>
        </w:rPr>
        <w:t xml:space="preserve">hey </w:t>
      </w:r>
      <w:r w:rsidR="0000007D" w:rsidRPr="00FE0FC1">
        <w:rPr>
          <w:rFonts w:ascii="Times New Roman" w:hAnsi="Times New Roman"/>
          <w:sz w:val="20"/>
          <w:lang w:val="en-US"/>
        </w:rPr>
        <w:t xml:space="preserve">do </w:t>
      </w:r>
      <w:r w:rsidRPr="00FE0FC1">
        <w:rPr>
          <w:rFonts w:ascii="Times New Roman" w:hAnsi="Times New Roman"/>
          <w:sz w:val="20"/>
          <w:lang w:val="en-US"/>
        </w:rPr>
        <w:t xml:space="preserve">have two inherent inadequacies </w:t>
      </w:r>
      <w:r w:rsidR="0000007D" w:rsidRPr="00FE0FC1">
        <w:rPr>
          <w:rFonts w:ascii="Times New Roman" w:hAnsi="Times New Roman"/>
          <w:sz w:val="20"/>
          <w:lang w:val="en-US"/>
        </w:rPr>
        <w:t xml:space="preserve">however: </w:t>
      </w:r>
      <w:r w:rsidRPr="00FE0FC1">
        <w:rPr>
          <w:rFonts w:ascii="Times New Roman" w:hAnsi="Times New Roman"/>
          <w:sz w:val="20"/>
          <w:lang w:val="en-US"/>
        </w:rPr>
        <w:t xml:space="preserve">most commercially available LFDs are limited in their multiplexing capabilities and </w:t>
      </w:r>
      <w:r w:rsidR="008B0356" w:rsidRPr="00FE0FC1">
        <w:rPr>
          <w:rFonts w:ascii="Times New Roman" w:hAnsi="Times New Roman"/>
          <w:sz w:val="20"/>
          <w:lang w:val="en-US"/>
        </w:rPr>
        <w:t xml:space="preserve">are </w:t>
      </w:r>
      <w:r w:rsidRPr="00FE0FC1">
        <w:rPr>
          <w:rFonts w:ascii="Times New Roman" w:hAnsi="Times New Roman"/>
          <w:sz w:val="20"/>
          <w:lang w:val="en-US"/>
        </w:rPr>
        <w:t>generally</w:t>
      </w:r>
      <w:r w:rsidR="008B0356" w:rsidRPr="00FE0FC1">
        <w:rPr>
          <w:rFonts w:ascii="Times New Roman" w:hAnsi="Times New Roman"/>
          <w:sz w:val="20"/>
          <w:lang w:val="en-US"/>
        </w:rPr>
        <w:t xml:space="preserve"> designed to</w:t>
      </w:r>
      <w:r w:rsidRPr="00FE0FC1">
        <w:rPr>
          <w:rFonts w:ascii="Times New Roman" w:hAnsi="Times New Roman"/>
          <w:sz w:val="20"/>
          <w:lang w:val="en-US"/>
        </w:rPr>
        <w:t xml:space="preserve"> detect a single biomarker and furthermore the result presented is largely qualitative </w:t>
      </w:r>
      <w:r w:rsidR="00A511ED">
        <w:rPr>
          <w:rFonts w:ascii="Times New Roman" w:hAnsi="Times New Roman"/>
          <w:sz w:val="20"/>
          <w:lang w:val="en-US"/>
        </w:rPr>
        <w:t>{Tsai, 2019 #228}</w:t>
      </w:r>
      <w:r w:rsidRPr="00FE0FC1">
        <w:rPr>
          <w:rFonts w:ascii="Times New Roman" w:hAnsi="Times New Roman"/>
          <w:sz w:val="20"/>
          <w:lang w:val="en-US"/>
        </w:rPr>
        <w:t xml:space="preserve">. </w:t>
      </w:r>
    </w:p>
    <w:p w14:paraId="24483DAA" w14:textId="77777777" w:rsidR="007D33D7" w:rsidRPr="00FE0FC1" w:rsidRDefault="007D33D7" w:rsidP="007A40B2">
      <w:pPr>
        <w:pStyle w:val="RSCB02ArticleText"/>
        <w:jc w:val="left"/>
        <w:rPr>
          <w:rFonts w:ascii="Times New Roman" w:hAnsi="Times New Roman"/>
          <w:sz w:val="20"/>
          <w:lang w:val="en-US"/>
        </w:rPr>
      </w:pPr>
    </w:p>
    <w:p w14:paraId="5DC76658" w14:textId="50B181A8" w:rsidR="00C34A62" w:rsidRPr="00FE0FC1" w:rsidRDefault="00C34A62" w:rsidP="00C34A62">
      <w:pPr>
        <w:pStyle w:val="RSCB02ArticleText"/>
        <w:jc w:val="left"/>
        <w:rPr>
          <w:rFonts w:ascii="Times New Roman" w:hAnsi="Times New Roman"/>
          <w:sz w:val="20"/>
          <w:lang w:val="en-US"/>
        </w:rPr>
      </w:pPr>
      <w:r w:rsidRPr="00FE0FC1">
        <w:rPr>
          <w:rFonts w:ascii="Times New Roman" w:hAnsi="Times New Roman"/>
          <w:sz w:val="20"/>
          <w:lang w:val="en-US"/>
        </w:rPr>
        <w:t xml:space="preserve">Multiplexing, or the simultaneous measurement of multiple biomarkers using a single LFD has significant potential in increasing </w:t>
      </w:r>
      <w:r w:rsidR="008B0356" w:rsidRPr="00FE0FC1">
        <w:rPr>
          <w:rFonts w:ascii="Times New Roman" w:hAnsi="Times New Roman"/>
          <w:sz w:val="20"/>
          <w:lang w:val="en-US"/>
        </w:rPr>
        <w:t xml:space="preserve">the </w:t>
      </w:r>
      <w:r w:rsidRPr="00FE0FC1">
        <w:rPr>
          <w:rFonts w:ascii="Times New Roman" w:hAnsi="Times New Roman"/>
          <w:sz w:val="20"/>
          <w:lang w:val="en-US"/>
        </w:rPr>
        <w:t xml:space="preserve">diagnostic efficiency </w:t>
      </w:r>
      <w:r w:rsidR="00A511ED">
        <w:rPr>
          <w:rFonts w:ascii="Times New Roman" w:hAnsi="Times New Roman"/>
          <w:sz w:val="20"/>
          <w:lang w:val="en-US"/>
        </w:rPr>
        <w:t>{</w:t>
      </w:r>
      <w:proofErr w:type="spellStart"/>
      <w:r w:rsidR="00A511ED">
        <w:rPr>
          <w:rFonts w:ascii="Times New Roman" w:hAnsi="Times New Roman"/>
          <w:sz w:val="20"/>
          <w:lang w:val="en-US"/>
        </w:rPr>
        <w:t>Panhotra</w:t>
      </w:r>
      <w:proofErr w:type="spellEnd"/>
      <w:r w:rsidR="00A511ED">
        <w:rPr>
          <w:rFonts w:ascii="Times New Roman" w:hAnsi="Times New Roman"/>
          <w:sz w:val="20"/>
          <w:lang w:val="en-US"/>
        </w:rPr>
        <w:t>, 2005 #240}</w:t>
      </w:r>
      <w:r w:rsidRPr="00FE0FC1">
        <w:rPr>
          <w:rFonts w:ascii="Times New Roman" w:hAnsi="Times New Roman"/>
          <w:sz w:val="20"/>
          <w:lang w:val="en-US"/>
        </w:rPr>
        <w:t xml:space="preserve">, and this is even more pertinent when the multiple biomarkers that need to be detected and quantified simultaneously to guide the treatment of a disease are inter-dependent </w:t>
      </w:r>
      <w:r w:rsidR="00A511ED">
        <w:rPr>
          <w:rFonts w:ascii="Times New Roman" w:hAnsi="Times New Roman"/>
          <w:sz w:val="20"/>
          <w:lang w:val="en-US"/>
        </w:rPr>
        <w:t>{</w:t>
      </w:r>
      <w:proofErr w:type="spellStart"/>
      <w:r w:rsidR="00A511ED">
        <w:rPr>
          <w:rFonts w:ascii="Times New Roman" w:hAnsi="Times New Roman"/>
          <w:sz w:val="20"/>
          <w:lang w:val="en-US"/>
        </w:rPr>
        <w:t>Corstjens</w:t>
      </w:r>
      <w:proofErr w:type="spellEnd"/>
      <w:r w:rsidR="00A511ED">
        <w:rPr>
          <w:rFonts w:ascii="Times New Roman" w:hAnsi="Times New Roman"/>
          <w:sz w:val="20"/>
          <w:lang w:val="en-US"/>
        </w:rPr>
        <w:t>, 2011 #241}</w:t>
      </w:r>
      <w:r w:rsidRPr="00FE0FC1">
        <w:rPr>
          <w:rFonts w:ascii="Times New Roman" w:hAnsi="Times New Roman"/>
          <w:sz w:val="20"/>
          <w:lang w:val="en-US"/>
        </w:rPr>
        <w:t xml:space="preserve">. Consequently, the demand for POC multiplexed diagnostic assays has </w:t>
      </w:r>
      <w:r w:rsidR="00473E84" w:rsidRPr="00FE0FC1">
        <w:rPr>
          <w:rFonts w:ascii="Times New Roman" w:hAnsi="Times New Roman"/>
          <w:sz w:val="20"/>
          <w:lang w:val="en-US"/>
        </w:rPr>
        <w:t xml:space="preserve">seen a dramatic increase. </w:t>
      </w:r>
      <w:r w:rsidRPr="00FE0FC1">
        <w:rPr>
          <w:rFonts w:ascii="Times New Roman" w:hAnsi="Times New Roman"/>
          <w:sz w:val="20"/>
          <w:lang w:val="en-US"/>
        </w:rPr>
        <w:t xml:space="preserve"> </w:t>
      </w:r>
    </w:p>
    <w:p w14:paraId="515C9D19" w14:textId="77777777" w:rsidR="007D33D7" w:rsidRPr="00FE0FC1" w:rsidRDefault="007D33D7" w:rsidP="00C34A62">
      <w:pPr>
        <w:pStyle w:val="RSCB02ArticleText"/>
        <w:jc w:val="left"/>
        <w:rPr>
          <w:rFonts w:ascii="Times New Roman" w:hAnsi="Times New Roman"/>
          <w:sz w:val="20"/>
          <w:lang w:val="en-US"/>
        </w:rPr>
      </w:pPr>
    </w:p>
    <w:p w14:paraId="45AE2FC9" w14:textId="0E7CFB2C" w:rsidR="00C34A62" w:rsidRPr="00FE0FC1" w:rsidRDefault="00C34A62" w:rsidP="00C34A62">
      <w:pPr>
        <w:pStyle w:val="RSCB02ArticleText"/>
        <w:jc w:val="left"/>
        <w:rPr>
          <w:rFonts w:ascii="Times New Roman" w:hAnsi="Times New Roman"/>
          <w:sz w:val="20"/>
          <w:szCs w:val="20"/>
          <w:shd w:val="clear" w:color="auto" w:fill="FFFFFF"/>
        </w:rPr>
      </w:pPr>
      <w:r w:rsidRPr="00FE0FC1">
        <w:rPr>
          <w:rFonts w:ascii="Times New Roman" w:hAnsi="Times New Roman"/>
          <w:sz w:val="20"/>
          <w:lang w:val="en-US"/>
        </w:rPr>
        <w:t xml:space="preserve">The following methodologies have been reported for the implementation of multiplexing with LFDs - lamination (i.e. bringing together) of different individual LFDs </w:t>
      </w:r>
      <w:r w:rsidR="00A511ED">
        <w:rPr>
          <w:rFonts w:ascii="Times New Roman" w:hAnsi="Times New Roman"/>
          <w:sz w:val="20"/>
          <w:lang w:val="en-US"/>
        </w:rPr>
        <w:t>{Martinez, 2007 #242;Fenton, 2009 #243;Hong, 2010 #345;Zhao, 2016 #346;Carrio, 2015 #347;Schenk, 2018 #348}</w:t>
      </w:r>
      <w:r w:rsidRPr="00FE0FC1">
        <w:rPr>
          <w:rFonts w:ascii="Times New Roman" w:hAnsi="Times New Roman"/>
          <w:sz w:val="20"/>
          <w:szCs w:val="20"/>
          <w:shd w:val="clear" w:color="auto" w:fill="FFFFFF"/>
        </w:rPr>
        <w:t xml:space="preserve">; </w:t>
      </w:r>
      <w:r w:rsidRPr="00FE0FC1">
        <w:rPr>
          <w:rFonts w:ascii="Times New Roman" w:hAnsi="Times New Roman"/>
          <w:sz w:val="20"/>
          <w:lang w:val="en-US"/>
        </w:rPr>
        <w:t>spatial separation</w:t>
      </w:r>
      <w:r w:rsidR="001A0F41" w:rsidRPr="00FE0FC1">
        <w:rPr>
          <w:rFonts w:ascii="Times New Roman" w:hAnsi="Times New Roman"/>
          <w:sz w:val="20"/>
          <w:lang w:val="en-US"/>
        </w:rPr>
        <w:t xml:space="preserve"> of multiple test lines</w:t>
      </w:r>
      <w:r w:rsidRPr="00FE0FC1">
        <w:rPr>
          <w:rFonts w:ascii="Times New Roman" w:hAnsi="Times New Roman"/>
          <w:sz w:val="20"/>
          <w:lang w:val="en-US"/>
        </w:rPr>
        <w:t xml:space="preserve"> within the same flow-path (</w:t>
      </w:r>
      <w:proofErr w:type="spellStart"/>
      <w:r w:rsidRPr="00FE0FC1">
        <w:rPr>
          <w:rFonts w:ascii="Times New Roman" w:hAnsi="Times New Roman"/>
          <w:sz w:val="20"/>
          <w:lang w:val="en-US"/>
        </w:rPr>
        <w:t>biobarcode</w:t>
      </w:r>
      <w:proofErr w:type="spellEnd"/>
      <w:r w:rsidRPr="00FE0FC1">
        <w:rPr>
          <w:rFonts w:ascii="Times New Roman" w:hAnsi="Times New Roman"/>
          <w:sz w:val="20"/>
          <w:lang w:val="en-US"/>
        </w:rPr>
        <w:t>)</w:t>
      </w:r>
      <w:r w:rsidRPr="00FE0FC1">
        <w:rPr>
          <w:rFonts w:ascii="Times New Roman" w:hAnsi="Times New Roman"/>
          <w:sz w:val="20"/>
          <w:szCs w:val="20"/>
          <w:lang w:val="en-US"/>
        </w:rPr>
        <w:t xml:space="preserve"> </w:t>
      </w:r>
      <w:r w:rsidR="00A511ED">
        <w:rPr>
          <w:rFonts w:ascii="Times New Roman" w:hAnsi="Times New Roman"/>
          <w:sz w:val="20"/>
          <w:lang w:val="en-US"/>
        </w:rPr>
        <w:t>{</w:t>
      </w:r>
      <w:proofErr w:type="spellStart"/>
      <w:r w:rsidR="00A511ED">
        <w:rPr>
          <w:rFonts w:ascii="Times New Roman" w:hAnsi="Times New Roman"/>
          <w:sz w:val="20"/>
          <w:lang w:val="en-US"/>
        </w:rPr>
        <w:t>Broto</w:t>
      </w:r>
      <w:proofErr w:type="spellEnd"/>
      <w:r w:rsidR="00A511ED">
        <w:rPr>
          <w:rFonts w:ascii="Times New Roman" w:hAnsi="Times New Roman"/>
          <w:sz w:val="20"/>
          <w:lang w:val="en-US"/>
        </w:rPr>
        <w:t>, 2017 #60;Leung, 2008 #58;Serebrennikova, 2017 #215;Fang, 2011 #117;Song, 2014 #330;Zhang, 2009 #331;Wang, 2018 #332;Oku, 2001 #333;Sun, 2018 #334;Zhang, 2018 #335;Li, 2013 #338;Chen, 2016 #339;Taranova, 2013 #340;Gantelius, 2010 #341;Chinnasamy, 2014 #342;Chinnasamy, 2014 #342;Dineva, 2005 #245}</w:t>
      </w:r>
      <w:r w:rsidRPr="00FE0FC1">
        <w:rPr>
          <w:rFonts w:ascii="Times New Roman" w:hAnsi="Times New Roman"/>
          <w:sz w:val="20"/>
          <w:lang w:val="en-US"/>
        </w:rPr>
        <w:t xml:space="preserve"> or by microarray assays</w:t>
      </w:r>
      <w:r w:rsidR="007A1440" w:rsidRPr="00FE0FC1">
        <w:rPr>
          <w:rFonts w:ascii="Times New Roman" w:hAnsi="Times New Roman"/>
          <w:sz w:val="20"/>
          <w:lang w:val="en-US"/>
        </w:rPr>
        <w:t xml:space="preserve"> with </w:t>
      </w:r>
      <w:r w:rsidR="00A70A60" w:rsidRPr="00FE0FC1">
        <w:rPr>
          <w:rFonts w:ascii="Times New Roman" w:hAnsi="Times New Roman"/>
          <w:sz w:val="20"/>
          <w:lang w:val="en-US"/>
        </w:rPr>
        <w:t xml:space="preserve">multiple smaller test sites </w:t>
      </w:r>
      <w:r w:rsidR="001A0F41" w:rsidRPr="00FE0FC1">
        <w:rPr>
          <w:rFonts w:ascii="Times New Roman" w:hAnsi="Times New Roman"/>
          <w:sz w:val="20"/>
          <w:lang w:val="en-US"/>
        </w:rPr>
        <w:t>within a single</w:t>
      </w:r>
      <w:r w:rsidR="00A70A60" w:rsidRPr="00FE0FC1">
        <w:rPr>
          <w:rFonts w:ascii="Times New Roman" w:hAnsi="Times New Roman"/>
          <w:sz w:val="20"/>
          <w:lang w:val="en-US"/>
        </w:rPr>
        <w:t xml:space="preserve"> channel</w:t>
      </w:r>
      <w:r w:rsidRPr="00FE0FC1">
        <w:rPr>
          <w:rFonts w:ascii="Times New Roman" w:hAnsi="Times New Roman"/>
          <w:sz w:val="20"/>
          <w:lang w:val="en-US"/>
        </w:rPr>
        <w:t xml:space="preserve"> </w:t>
      </w:r>
      <w:r w:rsidR="00A511ED">
        <w:rPr>
          <w:rFonts w:ascii="Times New Roman" w:hAnsi="Times New Roman"/>
          <w:sz w:val="20"/>
          <w:szCs w:val="20"/>
          <w:shd w:val="clear" w:color="auto" w:fill="FFFFFF"/>
        </w:rPr>
        <w:t>{</w:t>
      </w:r>
      <w:proofErr w:type="spellStart"/>
      <w:r w:rsidR="00A511ED">
        <w:rPr>
          <w:rFonts w:ascii="Times New Roman" w:hAnsi="Times New Roman"/>
          <w:sz w:val="20"/>
          <w:szCs w:val="20"/>
          <w:shd w:val="clear" w:color="auto" w:fill="FFFFFF"/>
        </w:rPr>
        <w:t>Taranova</w:t>
      </w:r>
      <w:proofErr w:type="spellEnd"/>
      <w:r w:rsidR="00A511ED">
        <w:rPr>
          <w:rFonts w:ascii="Times New Roman" w:hAnsi="Times New Roman"/>
          <w:sz w:val="20"/>
          <w:szCs w:val="20"/>
          <w:shd w:val="clear" w:color="auto" w:fill="FFFFFF"/>
        </w:rPr>
        <w:t>, 2013 #340;Carter, 2007 #352;Gantelius, 2011 #353;Gantelius, 2010 #341}</w:t>
      </w:r>
      <w:r w:rsidRPr="00FE0FC1">
        <w:rPr>
          <w:rFonts w:ascii="Times New Roman" w:hAnsi="Times New Roman"/>
          <w:sz w:val="20"/>
          <w:szCs w:val="20"/>
          <w:shd w:val="clear" w:color="auto" w:fill="FFFFFF"/>
        </w:rPr>
        <w:t xml:space="preserve">. </w:t>
      </w:r>
      <w:r w:rsidRPr="00FE0FC1">
        <w:rPr>
          <w:rFonts w:ascii="Times New Roman" w:hAnsi="Times New Roman"/>
          <w:sz w:val="20"/>
          <w:lang w:val="en-US"/>
        </w:rPr>
        <w:t>Lamination is a relatively simple method, and reduces the risk of interference between assays</w:t>
      </w:r>
      <w:r w:rsidR="00016D9C" w:rsidRPr="00FE0FC1">
        <w:rPr>
          <w:rFonts w:ascii="Times New Roman" w:hAnsi="Times New Roman"/>
          <w:sz w:val="20"/>
          <w:lang w:val="en-US"/>
        </w:rPr>
        <w:t>,</w:t>
      </w:r>
      <w:r w:rsidRPr="00FE0FC1">
        <w:rPr>
          <w:rFonts w:ascii="Times New Roman" w:hAnsi="Times New Roman"/>
          <w:sz w:val="20"/>
          <w:lang w:val="en-US"/>
        </w:rPr>
        <w:t xml:space="preserve"> however the costs of fabrication, the test footprint, cassette (LFD housing) and volume of sample required all increase proportionally with the number of tests combined, leading to increased overall cost and processing time </w:t>
      </w:r>
      <w:r w:rsidR="00A511ED">
        <w:rPr>
          <w:rFonts w:ascii="Times New Roman" w:hAnsi="Times New Roman"/>
          <w:sz w:val="20"/>
          <w:lang w:val="en-US"/>
        </w:rPr>
        <w:t>{Li, 2016 #</w:t>
      </w:r>
      <w:proofErr w:type="gramStart"/>
      <w:r w:rsidR="00A511ED">
        <w:rPr>
          <w:rFonts w:ascii="Times New Roman" w:hAnsi="Times New Roman"/>
          <w:sz w:val="20"/>
          <w:lang w:val="en-US"/>
        </w:rPr>
        <w:t>344;Hong</w:t>
      </w:r>
      <w:proofErr w:type="gramEnd"/>
      <w:r w:rsidR="00A511ED">
        <w:rPr>
          <w:rFonts w:ascii="Times New Roman" w:hAnsi="Times New Roman"/>
          <w:sz w:val="20"/>
          <w:lang w:val="en-US"/>
        </w:rPr>
        <w:t>, 2010 #345}</w:t>
      </w:r>
      <w:r w:rsidRPr="00FE0FC1">
        <w:rPr>
          <w:rFonts w:ascii="Times New Roman" w:hAnsi="Times New Roman"/>
          <w:sz w:val="20"/>
          <w:lang w:val="en-US"/>
        </w:rPr>
        <w:t xml:space="preserve">. The spatial separation approach involves the inclusion of multiple test lines </w:t>
      </w:r>
      <w:r w:rsidR="001A0F41" w:rsidRPr="00FE0FC1">
        <w:rPr>
          <w:rFonts w:ascii="Times New Roman" w:hAnsi="Times New Roman"/>
          <w:sz w:val="20"/>
          <w:lang w:val="en-US"/>
        </w:rPr>
        <w:t xml:space="preserve">and therefore </w:t>
      </w:r>
      <w:r w:rsidRPr="00FE0FC1">
        <w:rPr>
          <w:rFonts w:ascii="Times New Roman" w:hAnsi="Times New Roman"/>
          <w:sz w:val="20"/>
          <w:lang w:val="en-US"/>
        </w:rPr>
        <w:lastRenderedPageBreak/>
        <w:t>requires little modification to the device architecture. However, the interpretation of the results is challenging due to the proximity of multiple test lines and their interference with each other. This can be mitigated by increasing the distance between the different test lines, but this in turn translates into an increased footprint as for the lamination method.</w:t>
      </w:r>
      <w:r w:rsidR="000D6965" w:rsidRPr="00FE0FC1">
        <w:rPr>
          <w:rFonts w:ascii="Times New Roman" w:hAnsi="Times New Roman"/>
          <w:sz w:val="20"/>
          <w:lang w:val="en-US"/>
        </w:rPr>
        <w:t xml:space="preserve"> </w:t>
      </w:r>
      <w:r w:rsidRPr="00FE0FC1">
        <w:rPr>
          <w:rFonts w:ascii="Times New Roman" w:hAnsi="Times New Roman"/>
          <w:sz w:val="20"/>
          <w:lang w:val="en-US"/>
        </w:rPr>
        <w:t xml:space="preserve">Microarrays allow for more biomarkers to be detected in a smaller test </w:t>
      </w:r>
      <w:r w:rsidR="00670C59" w:rsidRPr="00FE0FC1">
        <w:rPr>
          <w:rFonts w:ascii="Times New Roman" w:hAnsi="Times New Roman"/>
          <w:sz w:val="20"/>
          <w:lang w:val="en-US"/>
        </w:rPr>
        <w:t>footprint;</w:t>
      </w:r>
      <w:r w:rsidRPr="00FE0FC1">
        <w:rPr>
          <w:rFonts w:ascii="Times New Roman" w:hAnsi="Times New Roman"/>
          <w:sz w:val="20"/>
          <w:lang w:val="en-US"/>
        </w:rPr>
        <w:t xml:space="preserve"> </w:t>
      </w:r>
      <w:r w:rsidR="00670C59" w:rsidRPr="00FE0FC1">
        <w:rPr>
          <w:rFonts w:ascii="Times New Roman" w:hAnsi="Times New Roman"/>
          <w:sz w:val="20"/>
          <w:lang w:val="en-US"/>
        </w:rPr>
        <w:t>however,</w:t>
      </w:r>
      <w:r w:rsidR="00C5411D" w:rsidRPr="00FE0FC1">
        <w:rPr>
          <w:rFonts w:ascii="Times New Roman" w:hAnsi="Times New Roman"/>
          <w:sz w:val="20"/>
          <w:lang w:val="en-US"/>
        </w:rPr>
        <w:t xml:space="preserve"> this is </w:t>
      </w:r>
      <w:r w:rsidRPr="00FE0FC1">
        <w:rPr>
          <w:rFonts w:ascii="Times New Roman" w:hAnsi="Times New Roman"/>
          <w:sz w:val="20"/>
          <w:szCs w:val="20"/>
          <w:shd w:val="clear" w:color="auto" w:fill="FFFFFF"/>
        </w:rPr>
        <w:t xml:space="preserve">at the expense of </w:t>
      </w:r>
      <w:r w:rsidR="001A0F41" w:rsidRPr="00FE0FC1">
        <w:rPr>
          <w:rFonts w:ascii="Times New Roman" w:hAnsi="Times New Roman"/>
          <w:sz w:val="20"/>
          <w:szCs w:val="20"/>
          <w:shd w:val="clear" w:color="auto" w:fill="FFFFFF"/>
        </w:rPr>
        <w:t>the test</w:t>
      </w:r>
      <w:r w:rsidR="008B0356" w:rsidRPr="00FE0FC1">
        <w:rPr>
          <w:rFonts w:ascii="Times New Roman" w:hAnsi="Times New Roman"/>
          <w:sz w:val="20"/>
          <w:szCs w:val="20"/>
          <w:shd w:val="clear" w:color="auto" w:fill="FFFFFF"/>
        </w:rPr>
        <w:t>s</w:t>
      </w:r>
      <w:r w:rsidR="001A0F41" w:rsidRPr="00FE0FC1">
        <w:rPr>
          <w:rFonts w:ascii="Times New Roman" w:hAnsi="Times New Roman"/>
          <w:sz w:val="20"/>
          <w:szCs w:val="20"/>
          <w:shd w:val="clear" w:color="auto" w:fill="FFFFFF"/>
        </w:rPr>
        <w:t>’</w:t>
      </w:r>
      <w:r w:rsidRPr="00FE0FC1">
        <w:rPr>
          <w:rFonts w:ascii="Times New Roman" w:hAnsi="Times New Roman"/>
          <w:sz w:val="20"/>
          <w:szCs w:val="20"/>
          <w:shd w:val="clear" w:color="auto" w:fill="FFFFFF"/>
        </w:rPr>
        <w:t xml:space="preserve"> robustness. The smaller detection sites are susceptible to flow variability and subsequent signal generation. Additionally, due to the </w:t>
      </w:r>
      <w:r w:rsidR="003716EE" w:rsidRPr="00FE0FC1">
        <w:rPr>
          <w:rFonts w:ascii="Times New Roman" w:hAnsi="Times New Roman"/>
          <w:sz w:val="20"/>
          <w:szCs w:val="20"/>
          <w:shd w:val="clear" w:color="auto" w:fill="FFFFFF"/>
        </w:rPr>
        <w:t xml:space="preserve">higher </w:t>
      </w:r>
      <w:r w:rsidR="00C5411D" w:rsidRPr="00FE0FC1">
        <w:rPr>
          <w:rFonts w:ascii="Times New Roman" w:hAnsi="Times New Roman"/>
          <w:sz w:val="20"/>
          <w:szCs w:val="20"/>
          <w:shd w:val="clear" w:color="auto" w:fill="FFFFFF"/>
        </w:rPr>
        <w:t>number of detection sites in a small space</w:t>
      </w:r>
      <w:r w:rsidRPr="00FE0FC1">
        <w:rPr>
          <w:rFonts w:ascii="Times New Roman" w:hAnsi="Times New Roman"/>
          <w:sz w:val="20"/>
          <w:szCs w:val="20"/>
          <w:shd w:val="clear" w:color="auto" w:fill="FFFFFF"/>
        </w:rPr>
        <w:t xml:space="preserve"> a reader is required to interpret the results accurately.</w:t>
      </w:r>
    </w:p>
    <w:p w14:paraId="216383E9" w14:textId="77777777" w:rsidR="00C34A62" w:rsidRPr="00FE0FC1" w:rsidRDefault="00C34A62" w:rsidP="007A40B2">
      <w:pPr>
        <w:pStyle w:val="RSCB02ArticleText"/>
        <w:jc w:val="left"/>
        <w:rPr>
          <w:rFonts w:ascii="Times New Roman" w:hAnsi="Times New Roman"/>
          <w:sz w:val="20"/>
          <w:lang w:val="en-US"/>
        </w:rPr>
      </w:pPr>
    </w:p>
    <w:p w14:paraId="7E62C3CF" w14:textId="460F3E9F" w:rsidR="00E76C3E" w:rsidRPr="00FE0FC1" w:rsidRDefault="00EA7004" w:rsidP="007A40B2">
      <w:pPr>
        <w:pStyle w:val="RSCB02ArticleText"/>
        <w:jc w:val="left"/>
        <w:rPr>
          <w:rFonts w:ascii="Times New Roman" w:hAnsi="Times New Roman"/>
          <w:sz w:val="20"/>
          <w:lang w:val="en-US"/>
        </w:rPr>
      </w:pPr>
      <w:r w:rsidRPr="00FE0FC1">
        <w:rPr>
          <w:rFonts w:ascii="Times New Roman" w:hAnsi="Times New Roman"/>
          <w:sz w:val="20"/>
          <w:lang w:val="en-US"/>
        </w:rPr>
        <w:t xml:space="preserve">Quantitative evaluation of the measured biomarker is </w:t>
      </w:r>
      <w:r w:rsidR="00F63E4E" w:rsidRPr="00FE0FC1">
        <w:rPr>
          <w:rFonts w:ascii="Times New Roman" w:hAnsi="Times New Roman"/>
          <w:sz w:val="20"/>
          <w:lang w:val="en-US"/>
        </w:rPr>
        <w:t>known but</w:t>
      </w:r>
      <w:r w:rsidRPr="00FE0FC1">
        <w:rPr>
          <w:rFonts w:ascii="Times New Roman" w:hAnsi="Times New Roman"/>
          <w:sz w:val="20"/>
          <w:lang w:val="en-US"/>
        </w:rPr>
        <w:t xml:space="preserve"> relies on the use of readers </w:t>
      </w:r>
      <w:r w:rsidR="00A511ED">
        <w:rPr>
          <w:rFonts w:ascii="Times New Roman" w:hAnsi="Times New Roman"/>
          <w:sz w:val="20"/>
          <w:lang w:val="en-US"/>
        </w:rPr>
        <w:t>{Li, 2010 #</w:t>
      </w:r>
      <w:proofErr w:type="gramStart"/>
      <w:r w:rsidR="00A511ED">
        <w:rPr>
          <w:rFonts w:ascii="Times New Roman" w:hAnsi="Times New Roman"/>
          <w:sz w:val="20"/>
          <w:lang w:val="en-US"/>
        </w:rPr>
        <w:t>224;Xu</w:t>
      </w:r>
      <w:proofErr w:type="gramEnd"/>
      <w:r w:rsidR="00A511ED">
        <w:rPr>
          <w:rFonts w:ascii="Times New Roman" w:hAnsi="Times New Roman"/>
          <w:sz w:val="20"/>
          <w:lang w:val="en-US"/>
        </w:rPr>
        <w:t>, 2019 #351}</w:t>
      </w:r>
      <w:r w:rsidRPr="00FE0FC1">
        <w:rPr>
          <w:rFonts w:ascii="Times New Roman" w:hAnsi="Times New Roman"/>
          <w:sz w:val="20"/>
          <w:lang w:val="en-US"/>
        </w:rPr>
        <w:t xml:space="preserve"> and </w:t>
      </w:r>
      <w:r w:rsidR="0069552B" w:rsidRPr="00FE0FC1">
        <w:rPr>
          <w:rFonts w:ascii="Times New Roman" w:hAnsi="Times New Roman"/>
          <w:sz w:val="20"/>
          <w:lang w:val="en-US"/>
        </w:rPr>
        <w:t xml:space="preserve">such </w:t>
      </w:r>
      <w:r w:rsidRPr="00FE0FC1">
        <w:rPr>
          <w:rFonts w:ascii="Times New Roman" w:hAnsi="Times New Roman"/>
          <w:sz w:val="20"/>
          <w:lang w:val="en-US"/>
        </w:rPr>
        <w:t xml:space="preserve">measurement of the biomarker using a LFD, without a reader, is not only a prudent choice for many under-resourced countries across the world but is also a critical requirement. </w:t>
      </w:r>
      <w:r w:rsidR="00A47649" w:rsidRPr="00FE0FC1">
        <w:rPr>
          <w:rFonts w:ascii="Times New Roman" w:hAnsi="Times New Roman"/>
          <w:sz w:val="20"/>
          <w:lang w:val="en-US"/>
        </w:rPr>
        <w:t>S</w:t>
      </w:r>
      <w:r w:rsidRPr="00FE0FC1">
        <w:rPr>
          <w:rFonts w:ascii="Times New Roman" w:hAnsi="Times New Roman"/>
          <w:sz w:val="20"/>
          <w:lang w:val="en-US"/>
        </w:rPr>
        <w:t>martphones are cheaper alternatives to proprietary readers</w:t>
      </w:r>
      <w:r w:rsidR="006974C9" w:rsidRPr="00FE0FC1">
        <w:rPr>
          <w:rFonts w:ascii="Times New Roman" w:hAnsi="Times New Roman"/>
          <w:sz w:val="20"/>
          <w:lang w:val="en-US"/>
        </w:rPr>
        <w:t xml:space="preserve"> for quantitation of paper-based sensors </w:t>
      </w:r>
      <w:r w:rsidR="00A511ED">
        <w:rPr>
          <w:rFonts w:ascii="Times New Roman" w:hAnsi="Times New Roman"/>
          <w:sz w:val="20"/>
          <w:lang w:val="en-US"/>
        </w:rPr>
        <w:t>{Xu, 2021 #350}</w:t>
      </w:r>
      <w:r w:rsidR="006974C9" w:rsidRPr="00FE0FC1">
        <w:rPr>
          <w:rFonts w:ascii="Times New Roman" w:hAnsi="Times New Roman"/>
          <w:sz w:val="20"/>
          <w:lang w:val="en-US"/>
        </w:rPr>
        <w:t>;</w:t>
      </w:r>
      <w:r w:rsidRPr="00FE0FC1">
        <w:rPr>
          <w:rFonts w:ascii="Times New Roman" w:hAnsi="Times New Roman"/>
          <w:sz w:val="20"/>
          <w:lang w:val="en-US"/>
        </w:rPr>
        <w:t xml:space="preserve"> however, they still necessitate the use of the same adapted phone model by all end-users, which would not be practical in real-world settings. In addition, specifically designed add-on tool</w:t>
      </w:r>
      <w:r w:rsidR="00016D9C" w:rsidRPr="00FE0FC1">
        <w:rPr>
          <w:rFonts w:ascii="Times New Roman" w:hAnsi="Times New Roman"/>
          <w:sz w:val="20"/>
          <w:lang w:val="en-US"/>
        </w:rPr>
        <w:t>s</w:t>
      </w:r>
      <w:r w:rsidRPr="00FE0FC1">
        <w:rPr>
          <w:rFonts w:ascii="Times New Roman" w:hAnsi="Times New Roman"/>
          <w:sz w:val="20"/>
          <w:lang w:val="en-US"/>
        </w:rPr>
        <w:t xml:space="preserve">/holders are required to adapt/align the LFD to the </w:t>
      </w:r>
      <w:r w:rsidR="00465B70" w:rsidRPr="00FE0FC1">
        <w:rPr>
          <w:rFonts w:ascii="Times New Roman" w:hAnsi="Times New Roman"/>
          <w:sz w:val="20"/>
          <w:lang w:val="en-US"/>
        </w:rPr>
        <w:t>smart</w:t>
      </w:r>
      <w:r w:rsidRPr="00FE0FC1">
        <w:rPr>
          <w:rFonts w:ascii="Times New Roman" w:hAnsi="Times New Roman"/>
          <w:sz w:val="20"/>
          <w:lang w:val="en-US"/>
        </w:rPr>
        <w:t xml:space="preserve">phone’s camera for imaging. As an example, smartphones could possibly be transformed into LFD readers for rapid, </w:t>
      </w:r>
      <w:proofErr w:type="gramStart"/>
      <w:r w:rsidRPr="00FE0FC1">
        <w:rPr>
          <w:rFonts w:ascii="Times New Roman" w:hAnsi="Times New Roman"/>
          <w:sz w:val="20"/>
          <w:lang w:val="en-US"/>
        </w:rPr>
        <w:t>affordable</w:t>
      </w:r>
      <w:proofErr w:type="gramEnd"/>
      <w:r w:rsidRPr="00FE0FC1">
        <w:rPr>
          <w:rFonts w:ascii="Times New Roman" w:hAnsi="Times New Roman"/>
          <w:sz w:val="20"/>
          <w:lang w:val="en-US"/>
        </w:rPr>
        <w:t xml:space="preserve"> and early detection of pneumonia in a developing nation </w:t>
      </w:r>
      <w:r w:rsidR="0069552B" w:rsidRPr="00FE0FC1">
        <w:rPr>
          <w:rFonts w:ascii="Times New Roman" w:hAnsi="Times New Roman"/>
          <w:sz w:val="20"/>
          <w:lang w:val="en-US"/>
        </w:rPr>
        <w:t xml:space="preserve">such as </w:t>
      </w:r>
      <w:r w:rsidRPr="00FE0FC1">
        <w:rPr>
          <w:rFonts w:ascii="Times New Roman" w:hAnsi="Times New Roman"/>
          <w:sz w:val="20"/>
          <w:lang w:val="en-US"/>
        </w:rPr>
        <w:t xml:space="preserve">India where pneumonia is the leading cause of mortality in children and accounts for 20% of the deaths </w:t>
      </w:r>
      <w:r w:rsidR="00A511ED">
        <w:rPr>
          <w:rFonts w:ascii="Times New Roman" w:hAnsi="Times New Roman"/>
          <w:sz w:val="20"/>
          <w:lang w:val="en-US"/>
        </w:rPr>
        <w:t>{Pandey, 2020 #303}</w:t>
      </w:r>
      <w:r w:rsidRPr="00FE0FC1">
        <w:rPr>
          <w:rFonts w:ascii="Times New Roman" w:hAnsi="Times New Roman"/>
          <w:sz w:val="20"/>
          <w:lang w:val="en-US"/>
        </w:rPr>
        <w:t xml:space="preserve">. However, as late as 2018 only 26% of the Indian population had a smartphone and this was only projected to rise to 31.7% in 2020 </w:t>
      </w:r>
      <w:r w:rsidR="00A511ED">
        <w:rPr>
          <w:rFonts w:ascii="Times New Roman" w:hAnsi="Times New Roman"/>
          <w:sz w:val="20"/>
          <w:lang w:val="en-US"/>
        </w:rPr>
        <w:t>{Silver, 2019 #304}</w:t>
      </w:r>
      <w:r w:rsidRPr="00FE0FC1">
        <w:rPr>
          <w:rFonts w:ascii="Times New Roman" w:hAnsi="Times New Roman"/>
          <w:sz w:val="20"/>
          <w:lang w:val="en-US"/>
        </w:rPr>
        <w:t>.</w:t>
      </w:r>
      <w:bookmarkStart w:id="2" w:name="_Hlk55994715"/>
    </w:p>
    <w:p w14:paraId="04F3EC91" w14:textId="77777777" w:rsidR="00C440CD" w:rsidRPr="00FE0FC1" w:rsidRDefault="00C440CD" w:rsidP="007A40B2">
      <w:pPr>
        <w:pStyle w:val="RSCB02ArticleText"/>
        <w:jc w:val="left"/>
        <w:rPr>
          <w:rFonts w:ascii="Times New Roman" w:hAnsi="Times New Roman"/>
          <w:sz w:val="20"/>
          <w:lang w:val="en-US"/>
        </w:rPr>
      </w:pPr>
    </w:p>
    <w:bookmarkEnd w:id="2"/>
    <w:p w14:paraId="4C57DC4D" w14:textId="2A984263" w:rsidR="00465B70" w:rsidRPr="00FE0FC1" w:rsidRDefault="003847EE" w:rsidP="007A40B2">
      <w:pPr>
        <w:pStyle w:val="RSCB02ArticleText"/>
        <w:rPr>
          <w:rFonts w:ascii="Times New Roman" w:hAnsi="Times New Roman"/>
          <w:sz w:val="20"/>
          <w:szCs w:val="20"/>
          <w:lang w:val="en-US"/>
        </w:rPr>
      </w:pPr>
      <w:r w:rsidRPr="00FE0FC1">
        <w:rPr>
          <w:rFonts w:ascii="Times New Roman" w:hAnsi="Times New Roman"/>
          <w:sz w:val="20"/>
          <w:szCs w:val="20"/>
          <w:lang w:val="en-US"/>
        </w:rPr>
        <w:t>C-reactive protein (</w:t>
      </w:r>
      <w:r w:rsidR="00EA7004" w:rsidRPr="00FE0FC1">
        <w:rPr>
          <w:rFonts w:ascii="Times New Roman" w:hAnsi="Times New Roman"/>
          <w:sz w:val="20"/>
          <w:szCs w:val="20"/>
          <w:lang w:val="en-US"/>
        </w:rPr>
        <w:t>CRP</w:t>
      </w:r>
      <w:r w:rsidRPr="00FE0FC1">
        <w:rPr>
          <w:rFonts w:ascii="Times New Roman" w:hAnsi="Times New Roman"/>
          <w:sz w:val="20"/>
          <w:szCs w:val="20"/>
          <w:lang w:val="en-US"/>
        </w:rPr>
        <w:t>)</w:t>
      </w:r>
      <w:r w:rsidR="00EA7004" w:rsidRPr="00FE0FC1">
        <w:rPr>
          <w:rFonts w:ascii="Times New Roman" w:hAnsi="Times New Roman"/>
          <w:sz w:val="20"/>
          <w:szCs w:val="20"/>
          <w:lang w:val="en-US"/>
        </w:rPr>
        <w:t xml:space="preserve"> is a generic inflammatory </w:t>
      </w:r>
      <w:r w:rsidR="00D53253" w:rsidRPr="00FE0FC1">
        <w:rPr>
          <w:rFonts w:ascii="Times New Roman" w:hAnsi="Times New Roman"/>
          <w:sz w:val="20"/>
          <w:szCs w:val="20"/>
          <w:lang w:val="en-US"/>
        </w:rPr>
        <w:t>bio</w:t>
      </w:r>
      <w:r w:rsidR="00EA7004" w:rsidRPr="00FE0FC1">
        <w:rPr>
          <w:rFonts w:ascii="Times New Roman" w:hAnsi="Times New Roman"/>
          <w:sz w:val="20"/>
          <w:szCs w:val="20"/>
          <w:lang w:val="en-US"/>
        </w:rPr>
        <w:t xml:space="preserve">marker which can be elevated from the healthy levels of &lt;8 </w:t>
      </w:r>
      <w:proofErr w:type="spellStart"/>
      <w:r w:rsidR="00EA7004" w:rsidRPr="00FE0FC1">
        <w:rPr>
          <w:rFonts w:ascii="Times New Roman" w:hAnsi="Times New Roman"/>
          <w:sz w:val="20"/>
          <w:szCs w:val="20"/>
          <w:lang w:val="en-US"/>
        </w:rPr>
        <w:t>μg</w:t>
      </w:r>
      <w:proofErr w:type="spellEnd"/>
      <w:r w:rsidR="00EA7004" w:rsidRPr="00FE0FC1">
        <w:rPr>
          <w:rFonts w:ascii="Times New Roman" w:hAnsi="Times New Roman"/>
          <w:sz w:val="20"/>
          <w:szCs w:val="20"/>
          <w:lang w:val="en-US"/>
        </w:rPr>
        <w:t xml:space="preserve">/mL to over 500 </w:t>
      </w:r>
      <w:proofErr w:type="spellStart"/>
      <w:r w:rsidR="00EA7004" w:rsidRPr="00FE0FC1">
        <w:rPr>
          <w:rFonts w:ascii="Times New Roman" w:hAnsi="Times New Roman"/>
          <w:sz w:val="20"/>
          <w:szCs w:val="20"/>
          <w:lang w:val="en-US"/>
        </w:rPr>
        <w:t>μg</w:t>
      </w:r>
      <w:proofErr w:type="spellEnd"/>
      <w:r w:rsidR="00EA7004" w:rsidRPr="00FE0FC1">
        <w:rPr>
          <w:rFonts w:ascii="Times New Roman" w:hAnsi="Times New Roman"/>
          <w:sz w:val="20"/>
          <w:szCs w:val="20"/>
          <w:lang w:val="en-US"/>
        </w:rPr>
        <w:t xml:space="preserve">/mL in response to an infection </w:t>
      </w:r>
      <w:r w:rsidR="00A511ED">
        <w:rPr>
          <w:rFonts w:ascii="Times New Roman" w:hAnsi="Times New Roman"/>
          <w:sz w:val="20"/>
          <w:szCs w:val="20"/>
          <w:lang w:val="en-US"/>
        </w:rPr>
        <w:t>{Black, 2004 #218}</w:t>
      </w:r>
      <w:r w:rsidR="00EA7004" w:rsidRPr="00FE0FC1">
        <w:rPr>
          <w:rFonts w:ascii="Times New Roman" w:hAnsi="Times New Roman"/>
          <w:sz w:val="20"/>
          <w:szCs w:val="20"/>
          <w:lang w:val="en-US"/>
        </w:rPr>
        <w:t>. As LFDs require only a small sample volume, a minimally invasive finger prick for blood is sufficient for the measurement of</w:t>
      </w:r>
      <w:r w:rsidR="00EA7004" w:rsidRPr="00FE0FC1">
        <w:rPr>
          <w:rFonts w:ascii="Times New Roman" w:hAnsi="Times New Roman"/>
          <w:sz w:val="20"/>
          <w:szCs w:val="20"/>
          <w:lang w:val="en-US" w:eastAsia="zh-CN"/>
        </w:rPr>
        <w:t xml:space="preserve"> CRP</w:t>
      </w:r>
      <w:r w:rsidR="00EA7004" w:rsidRPr="00FE0FC1">
        <w:rPr>
          <w:rFonts w:ascii="Times New Roman" w:hAnsi="Times New Roman"/>
          <w:sz w:val="20"/>
          <w:szCs w:val="20"/>
          <w:lang w:val="en-US"/>
        </w:rPr>
        <w:t>. High concentrations of CRP in the bloodstream, though indicative of an underlying issue, cannot identify a specific condition or disease. A quantitative measurement instead provides valuable information for the diagnosis and treatment of a disease. As an example, for patients with suspected pneumonia</w:t>
      </w:r>
      <w:r w:rsidR="00EA7004" w:rsidRPr="00FE0FC1">
        <w:t xml:space="preserve"> </w:t>
      </w:r>
      <w:r w:rsidR="00EA7004" w:rsidRPr="00FE0FC1">
        <w:rPr>
          <w:rFonts w:ascii="Times New Roman" w:hAnsi="Times New Roman"/>
          <w:sz w:val="20"/>
          <w:szCs w:val="20"/>
          <w:lang w:val="en-US"/>
        </w:rPr>
        <w:t>the National Institute for Health and Care Excellence (NICE) in the U.K. specify the following treatment guidelines</w:t>
      </w:r>
      <w:r w:rsidR="0082491D" w:rsidRPr="00FE0FC1">
        <w:rPr>
          <w:rFonts w:ascii="Times New Roman" w:hAnsi="Times New Roman"/>
          <w:sz w:val="20"/>
          <w:szCs w:val="20"/>
          <w:lang w:val="en-US"/>
        </w:rPr>
        <w:t>:</w:t>
      </w:r>
      <w:r w:rsidR="0069552B" w:rsidRPr="00FE0FC1">
        <w:rPr>
          <w:rFonts w:ascii="Times New Roman" w:hAnsi="Times New Roman"/>
          <w:sz w:val="20"/>
          <w:szCs w:val="20"/>
          <w:lang w:val="en-US"/>
        </w:rPr>
        <w:t xml:space="preserve"> </w:t>
      </w:r>
      <w:r w:rsidR="00465B70" w:rsidRPr="00FE0FC1">
        <w:rPr>
          <w:rFonts w:ascii="Times New Roman" w:hAnsi="Times New Roman"/>
          <w:sz w:val="20"/>
          <w:szCs w:val="20"/>
          <w:lang w:val="en-US"/>
        </w:rPr>
        <w:t xml:space="preserve">where </w:t>
      </w:r>
      <w:r w:rsidR="00EA7004" w:rsidRPr="00FE0FC1">
        <w:rPr>
          <w:rFonts w:ascii="Times New Roman" w:hAnsi="Times New Roman"/>
          <w:sz w:val="20"/>
          <w:szCs w:val="20"/>
          <w:lang w:val="en-US"/>
        </w:rPr>
        <w:t>CRP ≤ 20 µg/mL, no antibiotics should be given</w:t>
      </w:r>
      <w:r w:rsidR="00456EA0" w:rsidRPr="00FE0FC1">
        <w:rPr>
          <w:rFonts w:ascii="Times New Roman" w:hAnsi="Times New Roman"/>
          <w:sz w:val="20"/>
          <w:szCs w:val="20"/>
          <w:lang w:val="en-US"/>
        </w:rPr>
        <w:t>;</w:t>
      </w:r>
      <w:r w:rsidR="00EA7004" w:rsidRPr="00FE0FC1">
        <w:rPr>
          <w:rFonts w:ascii="Times New Roman" w:hAnsi="Times New Roman"/>
          <w:sz w:val="20"/>
          <w:szCs w:val="20"/>
          <w:lang w:val="en-US"/>
        </w:rPr>
        <w:t xml:space="preserve"> </w:t>
      </w:r>
      <w:r w:rsidR="00465B70" w:rsidRPr="00FE0FC1">
        <w:rPr>
          <w:rFonts w:ascii="Times New Roman" w:hAnsi="Times New Roman"/>
          <w:sz w:val="20"/>
          <w:szCs w:val="20"/>
          <w:lang w:val="en-US"/>
        </w:rPr>
        <w:t xml:space="preserve">for </w:t>
      </w:r>
      <w:r w:rsidR="00EA7004" w:rsidRPr="00FE0FC1">
        <w:rPr>
          <w:rFonts w:ascii="Times New Roman" w:hAnsi="Times New Roman"/>
          <w:sz w:val="20"/>
          <w:szCs w:val="20"/>
          <w:lang w:val="en-US"/>
        </w:rPr>
        <w:t xml:space="preserve">CRP ranging between 20 µg/mL and 100 µg/mL, a delayed prescription should be provided </w:t>
      </w:r>
      <w:proofErr w:type="gramStart"/>
      <w:r w:rsidR="00EA7004" w:rsidRPr="00FE0FC1">
        <w:rPr>
          <w:rFonts w:ascii="Times New Roman" w:hAnsi="Times New Roman"/>
          <w:sz w:val="20"/>
          <w:szCs w:val="20"/>
          <w:lang w:val="en-US"/>
        </w:rPr>
        <w:t>at a later date</w:t>
      </w:r>
      <w:proofErr w:type="gramEnd"/>
      <w:r w:rsidR="00EA7004" w:rsidRPr="00FE0FC1">
        <w:rPr>
          <w:rFonts w:ascii="Times New Roman" w:hAnsi="Times New Roman"/>
          <w:sz w:val="20"/>
          <w:szCs w:val="20"/>
          <w:lang w:val="en-US"/>
        </w:rPr>
        <w:t xml:space="preserve"> if their symptoms do not improve</w:t>
      </w:r>
      <w:r w:rsidR="00456EA0" w:rsidRPr="00FE0FC1">
        <w:rPr>
          <w:rFonts w:ascii="Times New Roman" w:hAnsi="Times New Roman"/>
          <w:sz w:val="20"/>
          <w:szCs w:val="20"/>
          <w:lang w:val="en-US"/>
        </w:rPr>
        <w:t>;</w:t>
      </w:r>
      <w:r w:rsidR="00EA7004" w:rsidRPr="00FE0FC1">
        <w:rPr>
          <w:rFonts w:ascii="Times New Roman" w:hAnsi="Times New Roman"/>
          <w:sz w:val="20"/>
          <w:szCs w:val="20"/>
          <w:lang w:val="en-US"/>
        </w:rPr>
        <w:t xml:space="preserve"> </w:t>
      </w:r>
      <w:r w:rsidR="00465B70" w:rsidRPr="00FE0FC1">
        <w:rPr>
          <w:rFonts w:ascii="Times New Roman" w:hAnsi="Times New Roman"/>
          <w:sz w:val="20"/>
          <w:szCs w:val="20"/>
          <w:lang w:val="en-US"/>
        </w:rPr>
        <w:t xml:space="preserve">if </w:t>
      </w:r>
      <w:r w:rsidR="00EA7004" w:rsidRPr="00FE0FC1">
        <w:rPr>
          <w:rFonts w:ascii="Times New Roman" w:hAnsi="Times New Roman"/>
          <w:sz w:val="20"/>
          <w:szCs w:val="20"/>
          <w:lang w:val="en-US"/>
        </w:rPr>
        <w:t>the level of CRP is ≥ 100 µg/mL then antibiotics should be given immediately</w:t>
      </w:r>
      <w:r w:rsidR="007A40B2" w:rsidRPr="00FE0FC1">
        <w:rPr>
          <w:rFonts w:ascii="Times New Roman" w:hAnsi="Times New Roman"/>
          <w:sz w:val="20"/>
          <w:szCs w:val="20"/>
          <w:lang w:val="en-US"/>
        </w:rPr>
        <w:t>.</w:t>
      </w:r>
    </w:p>
    <w:p w14:paraId="5F7800AB" w14:textId="77777777" w:rsidR="00E163D5" w:rsidRPr="00FE0FC1" w:rsidRDefault="00E163D5" w:rsidP="007A40B2">
      <w:pPr>
        <w:pStyle w:val="RSCB02ArticleText"/>
        <w:rPr>
          <w:rFonts w:ascii="Times New Roman" w:hAnsi="Times New Roman"/>
          <w:sz w:val="20"/>
          <w:szCs w:val="20"/>
          <w:lang w:val="en-US"/>
        </w:rPr>
      </w:pPr>
    </w:p>
    <w:p w14:paraId="25662250" w14:textId="7C7DBA1A" w:rsidR="00EA7004" w:rsidRPr="00FE0FC1" w:rsidRDefault="00EA7004" w:rsidP="007A40B2">
      <w:pPr>
        <w:pStyle w:val="RSCB02ArticleText"/>
        <w:rPr>
          <w:rFonts w:ascii="Times New Roman" w:hAnsi="Times New Roman"/>
          <w:sz w:val="20"/>
          <w:lang w:val="en-US" w:eastAsia="zh-CN"/>
        </w:rPr>
      </w:pPr>
      <w:r w:rsidRPr="00FE0FC1">
        <w:rPr>
          <w:rFonts w:ascii="Times New Roman" w:hAnsi="Times New Roman"/>
          <w:sz w:val="20"/>
          <w:szCs w:val="20"/>
          <w:lang w:val="en-US" w:eastAsia="zh-CN"/>
        </w:rPr>
        <w:t xml:space="preserve">In addition to CRP, blood serum </w:t>
      </w:r>
      <w:r w:rsidR="00EE389A" w:rsidRPr="00FE0FC1">
        <w:rPr>
          <w:rFonts w:ascii="Times New Roman" w:hAnsi="Times New Roman"/>
          <w:sz w:val="20"/>
          <w:szCs w:val="20"/>
          <w:lang w:val="en-US" w:eastAsia="zh-CN"/>
        </w:rPr>
        <w:t>procalcitonin (</w:t>
      </w:r>
      <w:r w:rsidRPr="00FE0FC1">
        <w:rPr>
          <w:rFonts w:ascii="Times New Roman" w:hAnsi="Times New Roman"/>
          <w:sz w:val="20"/>
          <w:szCs w:val="20"/>
          <w:lang w:val="en-US" w:eastAsia="zh-CN"/>
        </w:rPr>
        <w:t>PCT</w:t>
      </w:r>
      <w:r w:rsidR="00EE389A" w:rsidRPr="00FE0FC1">
        <w:rPr>
          <w:rFonts w:ascii="Times New Roman" w:hAnsi="Times New Roman"/>
          <w:sz w:val="20"/>
          <w:szCs w:val="20"/>
          <w:lang w:val="en-US" w:eastAsia="zh-CN"/>
        </w:rPr>
        <w:t>)</w:t>
      </w:r>
      <w:r w:rsidRPr="00FE0FC1">
        <w:rPr>
          <w:rFonts w:ascii="Times New Roman" w:hAnsi="Times New Roman"/>
          <w:sz w:val="20"/>
          <w:szCs w:val="20"/>
          <w:lang w:val="en-US" w:eastAsia="zh-CN"/>
        </w:rPr>
        <w:t xml:space="preserve"> is a useful marker that can guide the initiation and duration of an antibiotic treatment because PCT offers good sensitivity in differentiating between bacterial and viral infections. PCT has also been approved by the US FDA </w:t>
      </w:r>
      <w:r w:rsidR="00D53253" w:rsidRPr="00FE0FC1">
        <w:rPr>
          <w:rFonts w:ascii="Times New Roman" w:hAnsi="Times New Roman"/>
          <w:sz w:val="20"/>
          <w:szCs w:val="20"/>
          <w:lang w:val="en-US" w:eastAsia="zh-CN"/>
        </w:rPr>
        <w:t>f</w:t>
      </w:r>
      <w:r w:rsidRPr="00FE0FC1">
        <w:rPr>
          <w:rFonts w:ascii="Times New Roman" w:hAnsi="Times New Roman"/>
          <w:sz w:val="20"/>
          <w:szCs w:val="20"/>
          <w:lang w:val="en-US" w:eastAsia="zh-CN"/>
        </w:rPr>
        <w:t>or guiding treatment of pneumonia</w:t>
      </w:r>
      <w:r w:rsidR="001D72E0" w:rsidRPr="00FE0FC1">
        <w:rPr>
          <w:rFonts w:ascii="Times New Roman" w:hAnsi="Times New Roman"/>
          <w:sz w:val="20"/>
          <w:szCs w:val="20"/>
          <w:lang w:val="en-US" w:eastAsia="zh-CN"/>
        </w:rPr>
        <w:t xml:space="preserve"> as</w:t>
      </w:r>
      <w:r w:rsidRPr="00FE0FC1">
        <w:rPr>
          <w:rFonts w:ascii="Times New Roman" w:hAnsi="Times New Roman"/>
          <w:sz w:val="20"/>
          <w:szCs w:val="20"/>
          <w:lang w:val="en-US" w:eastAsia="zh-CN"/>
        </w:rPr>
        <w:t xml:space="preserve"> when measured in healthy patient serum</w:t>
      </w:r>
      <w:r w:rsidR="00465B70" w:rsidRPr="00FE0FC1">
        <w:rPr>
          <w:rFonts w:ascii="Times New Roman" w:hAnsi="Times New Roman"/>
          <w:sz w:val="20"/>
          <w:szCs w:val="20"/>
          <w:lang w:val="en-US" w:eastAsia="zh-CN"/>
        </w:rPr>
        <w:t xml:space="preserve"> it</w:t>
      </w:r>
      <w:r w:rsidRPr="00FE0FC1">
        <w:rPr>
          <w:rFonts w:ascii="Times New Roman" w:hAnsi="Times New Roman"/>
          <w:sz w:val="20"/>
          <w:szCs w:val="20"/>
          <w:lang w:val="en-US" w:eastAsia="zh-CN"/>
        </w:rPr>
        <w:t xml:space="preserve"> ranges from &lt;0.1 ng/mL to 0.5 ng/m</w:t>
      </w:r>
      <w:r w:rsidR="0069552B" w:rsidRPr="00FE0FC1">
        <w:rPr>
          <w:rFonts w:ascii="Times New Roman" w:hAnsi="Times New Roman"/>
          <w:sz w:val="20"/>
          <w:szCs w:val="20"/>
          <w:lang w:val="en-US" w:eastAsia="zh-CN"/>
        </w:rPr>
        <w:t>L</w:t>
      </w:r>
      <w:r w:rsidRPr="00FE0FC1">
        <w:rPr>
          <w:rFonts w:ascii="Times New Roman" w:hAnsi="Times New Roman"/>
          <w:sz w:val="20"/>
          <w:szCs w:val="20"/>
          <w:lang w:val="en-US" w:eastAsia="zh-CN"/>
        </w:rPr>
        <w:t xml:space="preserve"> </w:t>
      </w:r>
      <w:r w:rsidR="00A511ED">
        <w:rPr>
          <w:rFonts w:ascii="Times New Roman" w:hAnsi="Times New Roman"/>
          <w:noProof/>
          <w:sz w:val="20"/>
          <w:szCs w:val="20"/>
          <w:lang w:val="en-US" w:eastAsia="zh-CN"/>
        </w:rPr>
        <w:t>{Meisner, 2014 #127}</w:t>
      </w:r>
      <w:r w:rsidR="00016D9C" w:rsidRPr="00FE0FC1">
        <w:rPr>
          <w:rFonts w:ascii="Times New Roman" w:hAnsi="Times New Roman"/>
          <w:noProof/>
          <w:sz w:val="20"/>
          <w:szCs w:val="20"/>
          <w:lang w:val="en-US" w:eastAsia="zh-CN"/>
        </w:rPr>
        <w:t>,</w:t>
      </w:r>
      <w:r w:rsidRPr="00FE0FC1">
        <w:rPr>
          <w:rFonts w:ascii="Times New Roman" w:hAnsi="Times New Roman"/>
          <w:noProof/>
          <w:sz w:val="20"/>
          <w:szCs w:val="20"/>
          <w:lang w:val="en-US" w:eastAsia="zh-CN"/>
        </w:rPr>
        <w:t xml:space="preserve"> but </w:t>
      </w:r>
      <w:r w:rsidRPr="00FE0FC1">
        <w:rPr>
          <w:rFonts w:ascii="Times New Roman" w:hAnsi="Times New Roman"/>
          <w:sz w:val="20"/>
          <w:szCs w:val="20"/>
          <w:lang w:val="en-US" w:eastAsia="zh-CN"/>
        </w:rPr>
        <w:t>increases above 0.5 ng/mL during a systemic infection</w:t>
      </w:r>
      <w:r w:rsidR="001D72E0" w:rsidRPr="00FE0FC1">
        <w:rPr>
          <w:rFonts w:ascii="Times New Roman" w:hAnsi="Times New Roman"/>
          <w:sz w:val="20"/>
          <w:szCs w:val="20"/>
          <w:lang w:val="en-US" w:eastAsia="zh-CN"/>
        </w:rPr>
        <w:t xml:space="preserve"> </w:t>
      </w:r>
      <w:r w:rsidR="00A511ED">
        <w:rPr>
          <w:rFonts w:ascii="Times New Roman" w:hAnsi="Times New Roman"/>
          <w:sz w:val="20"/>
          <w:szCs w:val="20"/>
          <w:lang w:val="en-US" w:eastAsia="zh-CN"/>
        </w:rPr>
        <w:t>{Le Bel, 2015 #</w:t>
      </w:r>
      <w:proofErr w:type="gramStart"/>
      <w:r w:rsidR="00A511ED">
        <w:rPr>
          <w:rFonts w:ascii="Times New Roman" w:hAnsi="Times New Roman"/>
          <w:sz w:val="20"/>
          <w:szCs w:val="20"/>
          <w:lang w:val="en-US" w:eastAsia="zh-CN"/>
        </w:rPr>
        <w:t>183;Lee</w:t>
      </w:r>
      <w:proofErr w:type="gramEnd"/>
      <w:r w:rsidR="00A511ED">
        <w:rPr>
          <w:rFonts w:ascii="Times New Roman" w:hAnsi="Times New Roman"/>
          <w:sz w:val="20"/>
          <w:szCs w:val="20"/>
          <w:lang w:val="en-US" w:eastAsia="zh-CN"/>
        </w:rPr>
        <w:t>, 2013 #125;Schuetz, 2012 #126;Simon, 2004 #247}</w:t>
      </w:r>
      <w:r w:rsidRPr="00FE0FC1">
        <w:rPr>
          <w:rFonts w:ascii="Times New Roman" w:hAnsi="Times New Roman"/>
          <w:sz w:val="20"/>
          <w:szCs w:val="20"/>
          <w:lang w:val="en-US" w:eastAsia="zh-CN"/>
        </w:rPr>
        <w:t xml:space="preserve">. Furthermore, the levels of PCT can </w:t>
      </w:r>
      <w:r w:rsidR="00465B70" w:rsidRPr="00FE0FC1">
        <w:rPr>
          <w:rFonts w:ascii="Times New Roman" w:hAnsi="Times New Roman"/>
          <w:sz w:val="20"/>
          <w:szCs w:val="20"/>
          <w:lang w:val="en-US" w:eastAsia="zh-CN"/>
        </w:rPr>
        <w:t xml:space="preserve">also </w:t>
      </w:r>
      <w:r w:rsidRPr="00FE0FC1">
        <w:rPr>
          <w:rFonts w:ascii="Times New Roman" w:hAnsi="Times New Roman"/>
          <w:sz w:val="20"/>
          <w:szCs w:val="20"/>
          <w:lang w:val="en-US" w:eastAsia="zh-CN"/>
        </w:rPr>
        <w:t xml:space="preserve">be used </w:t>
      </w:r>
      <w:r w:rsidR="00016D9C" w:rsidRPr="00FE0FC1">
        <w:rPr>
          <w:rFonts w:ascii="Times New Roman" w:hAnsi="Times New Roman"/>
          <w:sz w:val="20"/>
          <w:szCs w:val="20"/>
          <w:lang w:val="en-US" w:eastAsia="zh-CN"/>
        </w:rPr>
        <w:t xml:space="preserve">as </w:t>
      </w:r>
      <w:r w:rsidR="00465B70" w:rsidRPr="00FE0FC1">
        <w:rPr>
          <w:rFonts w:ascii="Times New Roman" w:hAnsi="Times New Roman"/>
          <w:sz w:val="20"/>
          <w:szCs w:val="20"/>
          <w:lang w:val="en-US" w:eastAsia="zh-CN"/>
        </w:rPr>
        <w:t xml:space="preserve">an </w:t>
      </w:r>
      <w:r w:rsidRPr="00FE0FC1">
        <w:rPr>
          <w:rFonts w:ascii="Times New Roman" w:hAnsi="Times New Roman"/>
          <w:sz w:val="20"/>
          <w:szCs w:val="20"/>
          <w:lang w:val="en-US" w:eastAsia="zh-CN"/>
        </w:rPr>
        <w:t xml:space="preserve">antimicrobial stewardship </w:t>
      </w:r>
      <w:r w:rsidR="00465B70" w:rsidRPr="00FE0FC1">
        <w:rPr>
          <w:rFonts w:ascii="Times New Roman" w:hAnsi="Times New Roman"/>
          <w:sz w:val="20"/>
          <w:szCs w:val="20"/>
          <w:lang w:val="en-US" w:eastAsia="zh-CN"/>
        </w:rPr>
        <w:t xml:space="preserve">tool for </w:t>
      </w:r>
      <w:r w:rsidRPr="00FE0FC1">
        <w:rPr>
          <w:rFonts w:ascii="Times New Roman" w:hAnsi="Times New Roman"/>
          <w:sz w:val="20"/>
          <w:szCs w:val="20"/>
          <w:lang w:val="en-US" w:eastAsia="zh-CN"/>
        </w:rPr>
        <w:t>respiratory infections with levels above 0.5 ng/mL indicating a very likely</w:t>
      </w:r>
      <w:r w:rsidRPr="00FE0FC1" w:rsidDel="00AB6FA1">
        <w:rPr>
          <w:rFonts w:ascii="Times New Roman" w:hAnsi="Times New Roman"/>
          <w:sz w:val="20"/>
          <w:szCs w:val="20"/>
          <w:lang w:val="en-US" w:eastAsia="zh-CN"/>
        </w:rPr>
        <w:t xml:space="preserve"> </w:t>
      </w:r>
      <w:r w:rsidRPr="00FE0FC1">
        <w:rPr>
          <w:rFonts w:ascii="Times New Roman" w:hAnsi="Times New Roman"/>
          <w:sz w:val="20"/>
          <w:szCs w:val="20"/>
          <w:lang w:val="en-US" w:eastAsia="zh-CN"/>
        </w:rPr>
        <w:t xml:space="preserve">bacterial infection </w:t>
      </w:r>
      <w:r w:rsidR="00A511ED">
        <w:rPr>
          <w:rFonts w:ascii="Times New Roman" w:hAnsi="Times New Roman"/>
          <w:noProof/>
          <w:sz w:val="20"/>
          <w:szCs w:val="20"/>
          <w:lang w:val="en-US" w:eastAsia="zh-CN"/>
        </w:rPr>
        <w:t>{Harbarth, 2001 #248;Lee, 2013 #125}</w:t>
      </w:r>
      <w:r w:rsidRPr="00FE0FC1">
        <w:rPr>
          <w:rFonts w:ascii="Times New Roman" w:hAnsi="Times New Roman"/>
          <w:sz w:val="20"/>
          <w:szCs w:val="20"/>
          <w:lang w:val="en-US" w:eastAsia="zh-CN"/>
        </w:rPr>
        <w:t>. In addition, the levels of PCT have been shown to have predictive power of disease prognosis and likelihood of hospitalization for community acquired pneumonia as well as death</w:t>
      </w:r>
      <w:r w:rsidRPr="00FE0FC1">
        <w:rPr>
          <w:rFonts w:ascii="Times New Roman" w:hAnsi="Times New Roman"/>
          <w:noProof/>
          <w:sz w:val="20"/>
          <w:szCs w:val="20"/>
          <w:lang w:val="en-US" w:eastAsia="zh-CN"/>
        </w:rPr>
        <w:t xml:space="preserve"> </w:t>
      </w:r>
      <w:r w:rsidR="00A511ED">
        <w:rPr>
          <w:rFonts w:ascii="Times New Roman" w:hAnsi="Times New Roman"/>
          <w:noProof/>
          <w:sz w:val="20"/>
          <w:szCs w:val="20"/>
          <w:lang w:val="en-US" w:eastAsia="zh-CN"/>
        </w:rPr>
        <w:t>{Holm, 2007 #296;Keramat, 2018 #297}</w:t>
      </w:r>
      <w:r w:rsidRPr="00FE0FC1">
        <w:rPr>
          <w:rFonts w:ascii="Times New Roman" w:hAnsi="Times New Roman"/>
          <w:sz w:val="20"/>
          <w:szCs w:val="20"/>
          <w:lang w:val="en-US" w:eastAsia="zh-CN"/>
        </w:rPr>
        <w:t xml:space="preserve">. Patient </w:t>
      </w:r>
      <w:r w:rsidR="00D16F0B" w:rsidRPr="00FE0FC1">
        <w:rPr>
          <w:rFonts w:ascii="Times New Roman" w:hAnsi="Times New Roman"/>
          <w:sz w:val="20"/>
          <w:szCs w:val="20"/>
          <w:lang w:val="en-US" w:eastAsia="zh-CN"/>
        </w:rPr>
        <w:t xml:space="preserve">serum </w:t>
      </w:r>
      <w:r w:rsidRPr="00FE0FC1">
        <w:rPr>
          <w:rFonts w:ascii="Times New Roman" w:hAnsi="Times New Roman"/>
          <w:sz w:val="20"/>
          <w:szCs w:val="20"/>
          <w:lang w:val="en-US" w:eastAsia="zh-CN"/>
        </w:rPr>
        <w:t>PCT</w:t>
      </w:r>
      <w:r w:rsidR="00154E80" w:rsidRPr="00FE0FC1">
        <w:rPr>
          <w:rFonts w:ascii="Times New Roman" w:hAnsi="Times New Roman"/>
          <w:sz w:val="20"/>
          <w:szCs w:val="20"/>
          <w:lang w:val="en-US" w:eastAsia="zh-CN"/>
        </w:rPr>
        <w:t xml:space="preserve"> levels</w:t>
      </w:r>
      <w:r w:rsidR="00D16F0B" w:rsidRPr="00FE0FC1">
        <w:rPr>
          <w:rFonts w:ascii="Times New Roman" w:hAnsi="Times New Roman"/>
          <w:sz w:val="20"/>
          <w:szCs w:val="20"/>
          <w:lang w:val="en-US" w:eastAsia="zh-CN"/>
        </w:rPr>
        <w:t>,</w:t>
      </w:r>
      <w:r w:rsidRPr="00FE0FC1">
        <w:rPr>
          <w:rFonts w:ascii="Times New Roman" w:hAnsi="Times New Roman"/>
          <w:sz w:val="20"/>
          <w:szCs w:val="20"/>
          <w:lang w:val="en-US" w:eastAsia="zh-CN"/>
        </w:rPr>
        <w:t xml:space="preserve"> </w:t>
      </w:r>
      <w:r w:rsidR="006A247A" w:rsidRPr="00FE0FC1">
        <w:rPr>
          <w:rFonts w:ascii="Times New Roman" w:hAnsi="Times New Roman"/>
          <w:sz w:val="20"/>
          <w:szCs w:val="20"/>
          <w:lang w:val="en-US" w:eastAsia="zh-CN"/>
        </w:rPr>
        <w:t>at</w:t>
      </w:r>
      <w:r w:rsidR="00D16F0B" w:rsidRPr="00FE0FC1">
        <w:rPr>
          <w:rFonts w:ascii="Times New Roman" w:hAnsi="Times New Roman"/>
          <w:sz w:val="20"/>
          <w:szCs w:val="20"/>
          <w:lang w:val="en-US" w:eastAsia="zh-CN"/>
        </w:rPr>
        <w:t xml:space="preserve"> hospital admission, </w:t>
      </w:r>
      <w:r w:rsidRPr="00FE0FC1">
        <w:rPr>
          <w:rFonts w:ascii="Times New Roman" w:hAnsi="Times New Roman"/>
          <w:sz w:val="20"/>
          <w:szCs w:val="20"/>
          <w:lang w:val="en-US" w:eastAsia="zh-CN"/>
        </w:rPr>
        <w:t xml:space="preserve">have a strong association with their APACH II score, which is an ICU mortality prediction score </w:t>
      </w:r>
      <w:r w:rsidR="00A511ED">
        <w:rPr>
          <w:rFonts w:ascii="Times New Roman" w:hAnsi="Times New Roman"/>
          <w:sz w:val="20"/>
          <w:szCs w:val="20"/>
          <w:lang w:val="en-US" w:eastAsia="zh-CN"/>
        </w:rPr>
        <w:t>{Hedlund, 2000 #298}</w:t>
      </w:r>
      <w:r w:rsidRPr="00FE0FC1">
        <w:rPr>
          <w:rFonts w:ascii="Times New Roman" w:hAnsi="Times New Roman"/>
          <w:sz w:val="20"/>
          <w:lang w:val="en-US" w:eastAsia="zh-CN"/>
        </w:rPr>
        <w:t>. Although these are not the only biomarkers associated with pneumonia, there is abundant evidence to support their use to influence treatment and patient care when compared to other less significant markers such as IL-6</w:t>
      </w:r>
      <w:r w:rsidR="00465B70" w:rsidRPr="00FE0FC1">
        <w:rPr>
          <w:rFonts w:ascii="Times New Roman" w:hAnsi="Times New Roman"/>
          <w:sz w:val="20"/>
          <w:lang w:val="en-US" w:eastAsia="zh-CN"/>
        </w:rPr>
        <w:t>,</w:t>
      </w:r>
      <w:r w:rsidRPr="00FE0FC1">
        <w:rPr>
          <w:rFonts w:ascii="Times New Roman" w:hAnsi="Times New Roman"/>
          <w:sz w:val="20"/>
          <w:lang w:val="en-US" w:eastAsia="zh-CN"/>
        </w:rPr>
        <w:t xml:space="preserve"> which are also mentioned in the literature</w:t>
      </w:r>
      <w:r w:rsidRPr="00FE0FC1">
        <w:rPr>
          <w:rFonts w:ascii="Times New Roman" w:hAnsi="Times New Roman"/>
          <w:noProof/>
          <w:sz w:val="20"/>
          <w:lang w:val="en-US" w:eastAsia="zh-CN"/>
        </w:rPr>
        <w:t xml:space="preserve"> </w:t>
      </w:r>
      <w:r w:rsidR="00A511ED">
        <w:rPr>
          <w:rFonts w:ascii="Times New Roman" w:hAnsi="Times New Roman"/>
          <w:noProof/>
          <w:sz w:val="20"/>
          <w:lang w:val="en-US" w:eastAsia="zh-CN"/>
        </w:rPr>
        <w:t>{Toikka, 2000 #299}</w:t>
      </w:r>
      <w:r w:rsidRPr="00FE0FC1">
        <w:rPr>
          <w:rFonts w:ascii="Times New Roman" w:hAnsi="Times New Roman"/>
          <w:sz w:val="20"/>
          <w:lang w:val="en-US" w:eastAsia="zh-CN"/>
        </w:rPr>
        <w:t>.</w:t>
      </w:r>
      <w:r w:rsidR="001A0F41" w:rsidRPr="00FE0FC1">
        <w:rPr>
          <w:rFonts w:ascii="Times New Roman" w:hAnsi="Times New Roman"/>
          <w:sz w:val="20"/>
          <w:lang w:val="en-US" w:eastAsia="zh-CN"/>
        </w:rPr>
        <w:t xml:space="preserve"> </w:t>
      </w:r>
    </w:p>
    <w:p w14:paraId="5E4AFF4E" w14:textId="77777777" w:rsidR="0065695E" w:rsidRPr="00FE0FC1" w:rsidRDefault="0065695E" w:rsidP="007A40B2">
      <w:pPr>
        <w:pStyle w:val="RSCB02ArticleText"/>
        <w:rPr>
          <w:rFonts w:ascii="Times New Roman" w:hAnsi="Times New Roman"/>
          <w:sz w:val="20"/>
          <w:lang w:val="en-US" w:eastAsia="zh-CN"/>
        </w:rPr>
      </w:pPr>
    </w:p>
    <w:p w14:paraId="0027BACC" w14:textId="7964F277" w:rsidR="00987D9C" w:rsidRPr="00FE0FC1" w:rsidRDefault="00987D9C" w:rsidP="00987D9C">
      <w:pPr>
        <w:pStyle w:val="RSCB02ArticleText"/>
        <w:jc w:val="left"/>
        <w:rPr>
          <w:rFonts w:ascii="Times New Roman" w:hAnsi="Times New Roman"/>
          <w:sz w:val="20"/>
          <w:lang w:val="en-US"/>
        </w:rPr>
      </w:pPr>
      <w:r w:rsidRPr="00FE0FC1">
        <w:rPr>
          <w:rFonts w:ascii="Times New Roman" w:hAnsi="Times New Roman"/>
          <w:sz w:val="20"/>
          <w:lang w:val="en-US"/>
        </w:rPr>
        <w:t>We have previously reported the use of LFDs with parallel flow</w:t>
      </w:r>
      <w:r w:rsidR="003B0EF4" w:rsidRPr="00FE0FC1">
        <w:rPr>
          <w:rFonts w:ascii="Times New Roman" w:hAnsi="Times New Roman"/>
          <w:sz w:val="20"/>
          <w:lang w:val="en-US"/>
        </w:rPr>
        <w:t>-</w:t>
      </w:r>
      <w:r w:rsidRPr="00FE0FC1">
        <w:rPr>
          <w:rFonts w:ascii="Times New Roman" w:hAnsi="Times New Roman"/>
          <w:sz w:val="20"/>
          <w:lang w:val="en-US"/>
        </w:rPr>
        <w:t>paths (as described in this manuscript) to circumvent these multiplexing</w:t>
      </w:r>
      <w:r w:rsidR="00444A34" w:rsidRPr="00FE0FC1">
        <w:rPr>
          <w:rFonts w:ascii="Times New Roman" w:hAnsi="Times New Roman"/>
          <w:sz w:val="20"/>
          <w:lang w:val="en-US"/>
        </w:rPr>
        <w:t>-</w:t>
      </w:r>
      <w:r w:rsidRPr="00FE0FC1">
        <w:rPr>
          <w:rFonts w:ascii="Times New Roman" w:hAnsi="Times New Roman"/>
          <w:sz w:val="20"/>
          <w:lang w:val="en-US"/>
        </w:rPr>
        <w:t xml:space="preserve">related limitations </w:t>
      </w:r>
      <w:r w:rsidR="00A511ED">
        <w:rPr>
          <w:rFonts w:ascii="Times New Roman" w:hAnsi="Times New Roman"/>
          <w:sz w:val="20"/>
          <w:lang w:val="en-US"/>
        </w:rPr>
        <w:t>{He, 2018 #167}</w:t>
      </w:r>
      <w:r w:rsidRPr="00FE0FC1">
        <w:rPr>
          <w:rFonts w:ascii="Times New Roman" w:hAnsi="Times New Roman"/>
          <w:sz w:val="20"/>
          <w:lang w:val="en-US"/>
        </w:rPr>
        <w:t xml:space="preserve">. Our multiplexing technology maintains the overall </w:t>
      </w:r>
      <w:r w:rsidR="00465B70" w:rsidRPr="00FE0FC1">
        <w:rPr>
          <w:rFonts w:ascii="Times New Roman" w:hAnsi="Times New Roman"/>
          <w:sz w:val="20"/>
          <w:lang w:val="en-US"/>
        </w:rPr>
        <w:t xml:space="preserve">device </w:t>
      </w:r>
      <w:r w:rsidRPr="00FE0FC1">
        <w:rPr>
          <w:rFonts w:ascii="Times New Roman" w:hAnsi="Times New Roman"/>
          <w:sz w:val="20"/>
          <w:lang w:val="en-US"/>
        </w:rPr>
        <w:t>footprint to that of a standard LFD</w:t>
      </w:r>
      <w:r w:rsidR="00465B70" w:rsidRPr="00FE0FC1">
        <w:rPr>
          <w:rFonts w:ascii="Times New Roman" w:hAnsi="Times New Roman"/>
          <w:sz w:val="20"/>
          <w:lang w:val="en-US"/>
        </w:rPr>
        <w:t xml:space="preserve"> and therefore not only maintains the </w:t>
      </w:r>
      <w:r w:rsidR="0083165C" w:rsidRPr="00FE0FC1">
        <w:rPr>
          <w:rFonts w:ascii="Times New Roman" w:hAnsi="Times New Roman"/>
          <w:sz w:val="20"/>
          <w:lang w:val="en-US"/>
        </w:rPr>
        <w:t>size of the required sample volume, but also</w:t>
      </w:r>
      <w:r w:rsidR="00465B70" w:rsidRPr="00FE0FC1">
        <w:rPr>
          <w:rFonts w:ascii="Times New Roman" w:hAnsi="Times New Roman"/>
          <w:sz w:val="20"/>
          <w:lang w:val="en-US"/>
        </w:rPr>
        <w:t xml:space="preserve"> </w:t>
      </w:r>
      <w:r w:rsidRPr="00FE0FC1">
        <w:rPr>
          <w:rFonts w:ascii="Times New Roman" w:hAnsi="Times New Roman"/>
          <w:sz w:val="20"/>
          <w:lang w:val="en-US"/>
        </w:rPr>
        <w:t>sav</w:t>
      </w:r>
      <w:r w:rsidR="0083165C" w:rsidRPr="00FE0FC1">
        <w:rPr>
          <w:rFonts w:ascii="Times New Roman" w:hAnsi="Times New Roman"/>
          <w:sz w:val="20"/>
          <w:lang w:val="en-US"/>
        </w:rPr>
        <w:t>es</w:t>
      </w:r>
      <w:r w:rsidRPr="00FE0FC1">
        <w:rPr>
          <w:rFonts w:ascii="Times New Roman" w:hAnsi="Times New Roman"/>
          <w:sz w:val="20"/>
          <w:lang w:val="en-US"/>
        </w:rPr>
        <w:t xml:space="preserve"> money on the reagents, cassette</w:t>
      </w:r>
      <w:r w:rsidR="00465B70" w:rsidRPr="00FE0FC1">
        <w:rPr>
          <w:rFonts w:ascii="Times New Roman" w:hAnsi="Times New Roman"/>
          <w:sz w:val="20"/>
          <w:lang w:val="en-US"/>
        </w:rPr>
        <w:t xml:space="preserve"> (housing)</w:t>
      </w:r>
      <w:r w:rsidRPr="00FE0FC1">
        <w:rPr>
          <w:rFonts w:ascii="Times New Roman" w:hAnsi="Times New Roman"/>
          <w:sz w:val="20"/>
          <w:lang w:val="en-US"/>
        </w:rPr>
        <w:t>, packaging, and shipment of the devices</w:t>
      </w:r>
      <w:r w:rsidR="009A7DEE" w:rsidRPr="00FE0FC1">
        <w:rPr>
          <w:rFonts w:ascii="Times New Roman" w:hAnsi="Times New Roman"/>
          <w:sz w:val="20"/>
          <w:lang w:val="en-US"/>
        </w:rPr>
        <w:t xml:space="preserve">, </w:t>
      </w:r>
      <w:r w:rsidR="0083165C" w:rsidRPr="00FE0FC1">
        <w:rPr>
          <w:rFonts w:ascii="Times New Roman" w:hAnsi="Times New Roman"/>
          <w:sz w:val="20"/>
          <w:lang w:val="en-US"/>
        </w:rPr>
        <w:t>with</w:t>
      </w:r>
      <w:r w:rsidRPr="00FE0FC1">
        <w:rPr>
          <w:rFonts w:ascii="Times New Roman" w:hAnsi="Times New Roman"/>
          <w:sz w:val="20"/>
          <w:lang w:val="en-US"/>
        </w:rPr>
        <w:t xml:space="preserve"> each LFD </w:t>
      </w:r>
      <w:r w:rsidR="0083165C" w:rsidRPr="00FE0FC1">
        <w:rPr>
          <w:rFonts w:ascii="Times New Roman" w:hAnsi="Times New Roman"/>
          <w:sz w:val="20"/>
          <w:lang w:val="en-US"/>
        </w:rPr>
        <w:t xml:space="preserve">costing </w:t>
      </w:r>
      <w:r w:rsidRPr="00FE0FC1">
        <w:rPr>
          <w:rFonts w:ascii="Times New Roman" w:hAnsi="Times New Roman"/>
          <w:sz w:val="20"/>
          <w:lang w:val="en-US"/>
        </w:rPr>
        <w:t xml:space="preserve">less than $1. Herein, we extend the multiplexing concept reported by </w:t>
      </w:r>
      <w:proofErr w:type="spellStart"/>
      <w:proofErr w:type="gramStart"/>
      <w:r w:rsidRPr="00FE0FC1">
        <w:rPr>
          <w:rFonts w:ascii="Times New Roman" w:hAnsi="Times New Roman"/>
          <w:sz w:val="20"/>
          <w:lang w:val="en-US"/>
        </w:rPr>
        <w:t>He</w:t>
      </w:r>
      <w:proofErr w:type="spellEnd"/>
      <w:proofErr w:type="gramEnd"/>
      <w:r w:rsidRPr="00FE0FC1">
        <w:rPr>
          <w:rFonts w:ascii="Times New Roman" w:hAnsi="Times New Roman"/>
          <w:sz w:val="20"/>
          <w:lang w:val="en-US"/>
        </w:rPr>
        <w:t xml:space="preserve"> et al</w:t>
      </w:r>
      <w:r w:rsidR="005201C0" w:rsidRPr="00FE0FC1">
        <w:rPr>
          <w:rFonts w:ascii="Times New Roman" w:hAnsi="Times New Roman"/>
          <w:sz w:val="20"/>
          <w:lang w:val="en-US"/>
        </w:rPr>
        <w:t xml:space="preserve"> </w:t>
      </w:r>
      <w:r w:rsidR="00A511ED">
        <w:rPr>
          <w:rFonts w:ascii="Times New Roman" w:hAnsi="Times New Roman"/>
          <w:sz w:val="20"/>
          <w:lang w:val="en-US"/>
        </w:rPr>
        <w:t>{He, 2018 #167}</w:t>
      </w:r>
      <w:r w:rsidRPr="00FE0FC1">
        <w:rPr>
          <w:rFonts w:ascii="Times New Roman" w:hAnsi="Times New Roman"/>
          <w:sz w:val="20"/>
          <w:lang w:val="en-US"/>
        </w:rPr>
        <w:t xml:space="preserve">, to demonstrate, </w:t>
      </w:r>
      <w:r w:rsidR="0040517C" w:rsidRPr="00FE0FC1">
        <w:rPr>
          <w:rFonts w:ascii="Times New Roman" w:hAnsi="Times New Roman"/>
          <w:sz w:val="20"/>
          <w:lang w:val="en-US"/>
        </w:rPr>
        <w:t xml:space="preserve">for the first time </w:t>
      </w:r>
      <w:r w:rsidRPr="00FE0FC1">
        <w:rPr>
          <w:rFonts w:ascii="Times New Roman" w:hAnsi="Times New Roman"/>
          <w:sz w:val="20"/>
          <w:lang w:val="en-US"/>
        </w:rPr>
        <w:t xml:space="preserve">to our knowledge, a reader-less, multiplexed, semi-quantitative detection, on a LFD, of two inflammatory markers, </w:t>
      </w:r>
      <w:r w:rsidRPr="00FE0FC1">
        <w:rPr>
          <w:rFonts w:ascii="Times New Roman" w:hAnsi="Times New Roman"/>
          <w:sz w:val="20"/>
          <w:szCs w:val="20"/>
          <w:lang w:val="en-US"/>
        </w:rPr>
        <w:t xml:space="preserve">CRP and </w:t>
      </w:r>
      <w:r w:rsidRPr="00FE0FC1">
        <w:rPr>
          <w:rFonts w:ascii="Times New Roman" w:hAnsi="Times New Roman"/>
          <w:sz w:val="20"/>
          <w:szCs w:val="20"/>
          <w:lang w:val="en-US" w:eastAsia="zh-CN"/>
        </w:rPr>
        <w:t>PCT,</w:t>
      </w:r>
      <w:r w:rsidRPr="00FE0FC1">
        <w:rPr>
          <w:rFonts w:ascii="Times New Roman" w:hAnsi="Times New Roman"/>
          <w:sz w:val="20"/>
          <w:lang w:val="en-US"/>
        </w:rPr>
        <w:t xml:space="preserve"> using multiple parallel channels created within a single LFD.</w:t>
      </w:r>
    </w:p>
    <w:p w14:paraId="201DDAC3" w14:textId="77777777" w:rsidR="00987D9C" w:rsidRPr="00FE0FC1" w:rsidRDefault="00987D9C" w:rsidP="007A40B2">
      <w:pPr>
        <w:pStyle w:val="RSCB02ArticleText"/>
        <w:rPr>
          <w:rFonts w:ascii="Times New Roman" w:hAnsi="Times New Roman"/>
          <w:sz w:val="20"/>
          <w:szCs w:val="20"/>
          <w:lang w:val="en-US"/>
        </w:rPr>
      </w:pPr>
    </w:p>
    <w:p w14:paraId="60A34FB8" w14:textId="4615067C" w:rsidR="00177CEF" w:rsidRPr="00FE0FC1" w:rsidRDefault="00DB6F74" w:rsidP="007719CD">
      <w:pPr>
        <w:pStyle w:val="RSCB02ArticleText"/>
        <w:numPr>
          <w:ilvl w:val="0"/>
          <w:numId w:val="4"/>
        </w:numPr>
        <w:rPr>
          <w:rFonts w:ascii="Times New Roman" w:hAnsi="Times New Roman"/>
          <w:b/>
          <w:bCs/>
          <w:sz w:val="20"/>
          <w:szCs w:val="20"/>
          <w:lang w:val="en-US"/>
        </w:rPr>
      </w:pPr>
      <w:r w:rsidRPr="00FE0FC1">
        <w:rPr>
          <w:rFonts w:ascii="Times New Roman" w:hAnsi="Times New Roman"/>
          <w:b/>
          <w:bCs/>
          <w:sz w:val="20"/>
          <w:szCs w:val="20"/>
          <w:lang w:val="en-US"/>
        </w:rPr>
        <w:lastRenderedPageBreak/>
        <w:t xml:space="preserve">Materials and </w:t>
      </w:r>
      <w:r w:rsidR="00103422" w:rsidRPr="00FE0FC1">
        <w:rPr>
          <w:rFonts w:ascii="Times New Roman" w:hAnsi="Times New Roman"/>
          <w:b/>
          <w:bCs/>
          <w:sz w:val="20"/>
          <w:szCs w:val="20"/>
          <w:lang w:val="en-US"/>
        </w:rPr>
        <w:t>m</w:t>
      </w:r>
      <w:r w:rsidRPr="00FE0FC1">
        <w:rPr>
          <w:rFonts w:ascii="Times New Roman" w:hAnsi="Times New Roman"/>
          <w:b/>
          <w:bCs/>
          <w:sz w:val="20"/>
          <w:szCs w:val="20"/>
          <w:lang w:val="en-US"/>
        </w:rPr>
        <w:t>ethods</w:t>
      </w:r>
    </w:p>
    <w:p w14:paraId="6A7A90FE" w14:textId="77777777" w:rsidR="007719CD" w:rsidRPr="00FE0FC1" w:rsidRDefault="007719CD" w:rsidP="007719CD">
      <w:pPr>
        <w:pStyle w:val="RSCB02ArticleText"/>
        <w:ind w:left="360"/>
        <w:rPr>
          <w:rFonts w:ascii="Times New Roman" w:hAnsi="Times New Roman"/>
          <w:b/>
          <w:bCs/>
          <w:sz w:val="20"/>
          <w:szCs w:val="20"/>
          <w:lang w:val="en-US"/>
        </w:rPr>
      </w:pPr>
    </w:p>
    <w:p w14:paraId="74363243" w14:textId="77777777" w:rsidR="00DD6CEC" w:rsidRPr="00FE0FC1" w:rsidRDefault="00527D43" w:rsidP="001F27EE">
      <w:pPr>
        <w:pStyle w:val="RSCB02ArticleText"/>
        <w:rPr>
          <w:rFonts w:ascii="Times New Roman" w:hAnsi="Times New Roman"/>
          <w:b/>
          <w:bCs/>
          <w:sz w:val="20"/>
          <w:szCs w:val="20"/>
          <w:lang w:val="en-US"/>
        </w:rPr>
      </w:pPr>
      <w:r w:rsidRPr="00FE0FC1">
        <w:rPr>
          <w:rFonts w:ascii="Times New Roman" w:hAnsi="Times New Roman"/>
          <w:b/>
          <w:bCs/>
          <w:sz w:val="20"/>
          <w:szCs w:val="20"/>
          <w:lang w:val="en-US"/>
        </w:rPr>
        <w:t xml:space="preserve">2.1 </w:t>
      </w:r>
      <w:r w:rsidR="00635612" w:rsidRPr="00FE0FC1">
        <w:rPr>
          <w:rFonts w:ascii="Times New Roman" w:hAnsi="Times New Roman"/>
          <w:b/>
          <w:bCs/>
          <w:sz w:val="20"/>
          <w:szCs w:val="20"/>
          <w:lang w:val="en-US"/>
        </w:rPr>
        <w:t>Materials</w:t>
      </w:r>
    </w:p>
    <w:p w14:paraId="5E332E2C" w14:textId="1B0446B0" w:rsidR="008B60BD" w:rsidRPr="00FE0FC1" w:rsidRDefault="0020429F" w:rsidP="00415769">
      <w:pPr>
        <w:pStyle w:val="RSCB02ArticleText"/>
        <w:jc w:val="left"/>
        <w:rPr>
          <w:rFonts w:ascii="Times New Roman" w:hAnsi="Times New Roman"/>
          <w:sz w:val="20"/>
          <w:szCs w:val="20"/>
          <w:lang w:val="en-US"/>
        </w:rPr>
      </w:pPr>
      <w:bookmarkStart w:id="3" w:name="_Hlk54946902"/>
      <w:bookmarkStart w:id="4" w:name="_Hlk49178040"/>
      <w:r w:rsidRPr="00FE0FC1">
        <w:rPr>
          <w:rFonts w:ascii="Times New Roman" w:hAnsi="Times New Roman"/>
          <w:sz w:val="20"/>
          <w:lang w:val="en-US"/>
        </w:rPr>
        <w:t xml:space="preserve">The fluidic channels </w:t>
      </w:r>
      <w:r w:rsidR="0083165C" w:rsidRPr="00FE0FC1">
        <w:rPr>
          <w:rFonts w:ascii="Times New Roman" w:hAnsi="Times New Roman"/>
          <w:sz w:val="20"/>
          <w:lang w:val="en-US"/>
        </w:rPr>
        <w:t>in</w:t>
      </w:r>
      <w:r w:rsidR="005267EF" w:rsidRPr="00FE0FC1">
        <w:rPr>
          <w:rFonts w:ascii="Times New Roman" w:hAnsi="Times New Roman"/>
          <w:sz w:val="20"/>
          <w:lang w:val="en-US"/>
        </w:rPr>
        <w:t xml:space="preserve"> the multiplexed LFD </w:t>
      </w:r>
      <w:r w:rsidRPr="00FE0FC1">
        <w:rPr>
          <w:rFonts w:ascii="Times New Roman" w:hAnsi="Times New Roman"/>
          <w:sz w:val="20"/>
          <w:lang w:val="en-US"/>
        </w:rPr>
        <w:t>were</w:t>
      </w:r>
      <w:r w:rsidR="005267EF" w:rsidRPr="00FE0FC1">
        <w:rPr>
          <w:rFonts w:ascii="Times New Roman" w:hAnsi="Times New Roman"/>
          <w:sz w:val="20"/>
          <w:lang w:val="en-US"/>
        </w:rPr>
        <w:t xml:space="preserve"> </w:t>
      </w:r>
      <w:r w:rsidRPr="00FE0FC1">
        <w:rPr>
          <w:rFonts w:ascii="Times New Roman" w:hAnsi="Times New Roman"/>
          <w:sz w:val="20"/>
          <w:lang w:val="en-US"/>
        </w:rPr>
        <w:t>fabricated within backed nitrocellulose membrane purchased from Sartorius (</w:t>
      </w:r>
      <w:proofErr w:type="spellStart"/>
      <w:r w:rsidRPr="00FE0FC1">
        <w:rPr>
          <w:rFonts w:ascii="Times New Roman" w:hAnsi="Times New Roman"/>
          <w:sz w:val="20"/>
          <w:lang w:val="en-US"/>
        </w:rPr>
        <w:t>UniSart</w:t>
      </w:r>
      <w:proofErr w:type="spellEnd"/>
      <w:r w:rsidRPr="00FE0FC1">
        <w:rPr>
          <w:rFonts w:ascii="Times New Roman" w:hAnsi="Times New Roman"/>
          <w:sz w:val="20"/>
          <w:lang w:val="en-US"/>
        </w:rPr>
        <w:t xml:space="preserve"> CN95)</w:t>
      </w:r>
      <w:r w:rsidR="00070898" w:rsidRPr="00FE0FC1">
        <w:rPr>
          <w:rFonts w:ascii="Times New Roman" w:hAnsi="Times New Roman"/>
          <w:sz w:val="20"/>
          <w:lang w:val="en-US"/>
        </w:rPr>
        <w:t>. The membrane</w:t>
      </w:r>
      <w:r w:rsidR="0083165C" w:rsidRPr="00FE0FC1">
        <w:rPr>
          <w:rFonts w:ascii="Times New Roman" w:hAnsi="Times New Roman"/>
          <w:sz w:val="20"/>
          <w:lang w:val="en-US"/>
        </w:rPr>
        <w:t>’s</w:t>
      </w:r>
      <w:r w:rsidR="00070898" w:rsidRPr="00FE0FC1">
        <w:rPr>
          <w:rFonts w:ascii="Times New Roman" w:hAnsi="Times New Roman"/>
          <w:sz w:val="20"/>
          <w:lang w:val="en-US"/>
        </w:rPr>
        <w:t xml:space="preserve"> thickness is 240-270</w:t>
      </w:r>
      <w:r w:rsidR="00897E6B" w:rsidRPr="00FE0FC1">
        <w:rPr>
          <w:rFonts w:ascii="Times New Roman" w:hAnsi="Times New Roman"/>
          <w:sz w:val="20"/>
          <w:lang w:val="en-US"/>
        </w:rPr>
        <w:t xml:space="preserve"> </w:t>
      </w:r>
      <w:r w:rsidR="00070898" w:rsidRPr="00FE0FC1">
        <w:rPr>
          <w:rFonts w:ascii="Times New Roman" w:hAnsi="Times New Roman"/>
          <w:sz w:val="20"/>
          <w:lang w:val="en-US"/>
        </w:rPr>
        <w:t xml:space="preserve">µm </w:t>
      </w:r>
      <w:r w:rsidR="0083165C" w:rsidRPr="00FE0FC1">
        <w:rPr>
          <w:rFonts w:ascii="Times New Roman" w:hAnsi="Times New Roman"/>
          <w:sz w:val="20"/>
          <w:lang w:val="en-US"/>
        </w:rPr>
        <w:t xml:space="preserve">and has </w:t>
      </w:r>
      <w:r w:rsidR="00070898" w:rsidRPr="00FE0FC1">
        <w:rPr>
          <w:rFonts w:ascii="Times New Roman" w:hAnsi="Times New Roman"/>
          <w:sz w:val="20"/>
          <w:lang w:val="en-US"/>
        </w:rPr>
        <w:t>an average pore size of 0.45</w:t>
      </w:r>
      <w:r w:rsidR="00897E6B" w:rsidRPr="00FE0FC1">
        <w:rPr>
          <w:rFonts w:ascii="Times New Roman" w:hAnsi="Times New Roman"/>
          <w:sz w:val="20"/>
          <w:lang w:val="en-US"/>
        </w:rPr>
        <w:t xml:space="preserve"> </w:t>
      </w:r>
      <w:r w:rsidR="00070898" w:rsidRPr="00FE0FC1">
        <w:rPr>
          <w:rFonts w:ascii="Times New Roman" w:hAnsi="Times New Roman"/>
          <w:sz w:val="20"/>
          <w:lang w:val="en-US"/>
        </w:rPr>
        <w:t xml:space="preserve">µm </w:t>
      </w:r>
      <w:r w:rsidR="0040517C" w:rsidRPr="00FE0FC1">
        <w:rPr>
          <w:rFonts w:ascii="Times New Roman" w:hAnsi="Times New Roman"/>
          <w:sz w:val="20"/>
          <w:lang w:val="en-US"/>
        </w:rPr>
        <w:t xml:space="preserve">and </w:t>
      </w:r>
      <w:r w:rsidR="00070898" w:rsidRPr="00FE0FC1">
        <w:rPr>
          <w:rFonts w:ascii="Times New Roman" w:hAnsi="Times New Roman"/>
          <w:sz w:val="20"/>
          <w:lang w:val="en-US"/>
        </w:rPr>
        <w:t xml:space="preserve">a capillary speed </w:t>
      </w:r>
      <w:r w:rsidR="00A6101C" w:rsidRPr="00FE0FC1">
        <w:rPr>
          <w:rFonts w:ascii="Times New Roman" w:hAnsi="Times New Roman"/>
          <w:sz w:val="20"/>
          <w:lang w:val="en-US"/>
        </w:rPr>
        <w:t>that ranges from</w:t>
      </w:r>
      <w:r w:rsidR="00070898" w:rsidRPr="00FE0FC1">
        <w:rPr>
          <w:rFonts w:ascii="Times New Roman" w:hAnsi="Times New Roman"/>
          <w:sz w:val="20"/>
          <w:lang w:val="en-US"/>
        </w:rPr>
        <w:t xml:space="preserve"> 65-115</w:t>
      </w:r>
      <w:r w:rsidR="005E35A3" w:rsidRPr="00FE0FC1">
        <w:rPr>
          <w:rFonts w:ascii="Times New Roman" w:hAnsi="Times New Roman"/>
          <w:sz w:val="20"/>
          <w:lang w:val="en-US"/>
        </w:rPr>
        <w:t xml:space="preserve"> s/</w:t>
      </w:r>
      <w:r w:rsidR="00526720" w:rsidRPr="00FE0FC1">
        <w:rPr>
          <w:rFonts w:ascii="Times New Roman" w:hAnsi="Times New Roman"/>
          <w:sz w:val="20"/>
          <w:lang w:val="en-US"/>
        </w:rPr>
        <w:t>40</w:t>
      </w:r>
      <w:r w:rsidR="002B5002" w:rsidRPr="00FE0FC1">
        <w:rPr>
          <w:rFonts w:ascii="Times New Roman" w:hAnsi="Times New Roman"/>
          <w:sz w:val="20"/>
          <w:lang w:val="en-US"/>
        </w:rPr>
        <w:t xml:space="preserve"> </w:t>
      </w:r>
      <w:r w:rsidR="00526720" w:rsidRPr="00FE0FC1">
        <w:rPr>
          <w:rFonts w:ascii="Times New Roman" w:hAnsi="Times New Roman"/>
          <w:sz w:val="20"/>
          <w:lang w:val="en-US"/>
        </w:rPr>
        <w:t>mm</w:t>
      </w:r>
      <w:r w:rsidR="00070898" w:rsidRPr="00FE0FC1">
        <w:rPr>
          <w:rFonts w:ascii="Times New Roman" w:hAnsi="Times New Roman"/>
          <w:sz w:val="20"/>
          <w:lang w:val="en-US"/>
        </w:rPr>
        <w:t xml:space="preserve">. </w:t>
      </w:r>
      <w:bookmarkEnd w:id="3"/>
      <w:r w:rsidR="00070898" w:rsidRPr="00FE0FC1">
        <w:rPr>
          <w:rFonts w:ascii="Times New Roman" w:hAnsi="Times New Roman"/>
          <w:sz w:val="20"/>
          <w:lang w:val="en-US"/>
        </w:rPr>
        <w:t>T</w:t>
      </w:r>
      <w:r w:rsidRPr="00FE0FC1">
        <w:rPr>
          <w:rFonts w:ascii="Times New Roman" w:hAnsi="Times New Roman"/>
          <w:sz w:val="20"/>
          <w:lang w:val="en-US"/>
        </w:rPr>
        <w:t>he absorbent pads were cellulose-based filter papers from GE Healthcare (CF</w:t>
      </w:r>
      <w:r w:rsidR="00FE03F1" w:rsidRPr="00FE0FC1">
        <w:rPr>
          <w:rFonts w:ascii="Times New Roman" w:hAnsi="Times New Roman"/>
          <w:sz w:val="20"/>
          <w:lang w:val="en-US"/>
        </w:rPr>
        <w:t>4</w:t>
      </w:r>
      <w:r w:rsidRPr="00FE0FC1">
        <w:rPr>
          <w:rFonts w:ascii="Times New Roman" w:hAnsi="Times New Roman"/>
          <w:sz w:val="20"/>
          <w:lang w:val="en-US"/>
        </w:rPr>
        <w:t xml:space="preserve">). </w:t>
      </w:r>
      <w:bookmarkEnd w:id="4"/>
      <w:r w:rsidR="00B63FAB" w:rsidRPr="00FE0FC1">
        <w:rPr>
          <w:rFonts w:ascii="Times New Roman" w:hAnsi="Times New Roman"/>
          <w:sz w:val="20"/>
          <w:lang w:val="en-US"/>
        </w:rPr>
        <w:t>For the CRP assay the capture</w:t>
      </w:r>
      <w:r w:rsidR="00873BCC" w:rsidRPr="00FE0FC1">
        <w:rPr>
          <w:rFonts w:ascii="Times New Roman" w:hAnsi="Times New Roman"/>
          <w:sz w:val="20"/>
          <w:lang w:val="en-US"/>
        </w:rPr>
        <w:t xml:space="preserve"> antibody</w:t>
      </w:r>
      <w:r w:rsidR="00B63FAB" w:rsidRPr="00FE0FC1">
        <w:rPr>
          <w:rFonts w:ascii="Times New Roman" w:hAnsi="Times New Roman"/>
          <w:sz w:val="20"/>
          <w:lang w:val="en-US"/>
        </w:rPr>
        <w:t xml:space="preserve"> deposited at the test line was</w:t>
      </w:r>
      <w:r w:rsidR="007C4E67" w:rsidRPr="00FE0FC1">
        <w:rPr>
          <w:rFonts w:ascii="Times New Roman" w:hAnsi="Times New Roman"/>
          <w:sz w:val="20"/>
          <w:lang w:val="en-US"/>
        </w:rPr>
        <w:t xml:space="preserve"> </w:t>
      </w:r>
      <w:r w:rsidRPr="00FE0FC1">
        <w:rPr>
          <w:rFonts w:ascii="Times New Roman" w:hAnsi="Times New Roman"/>
          <w:sz w:val="20"/>
          <w:lang w:val="en-US"/>
        </w:rPr>
        <w:t xml:space="preserve">recombinant human C-reactive protein expressed in E. Coli (Sigma Aldrich C1617). </w:t>
      </w:r>
      <w:r w:rsidR="004F6B18" w:rsidRPr="00FE0FC1">
        <w:rPr>
          <w:rFonts w:ascii="Times New Roman" w:hAnsi="Times New Roman"/>
          <w:sz w:val="20"/>
          <w:lang w:val="en-US"/>
        </w:rPr>
        <w:t xml:space="preserve">The </w:t>
      </w:r>
      <w:r w:rsidR="004444A9" w:rsidRPr="00FE0FC1">
        <w:rPr>
          <w:rFonts w:ascii="Times New Roman" w:hAnsi="Times New Roman"/>
          <w:sz w:val="20"/>
          <w:lang w:val="en-US"/>
        </w:rPr>
        <w:t xml:space="preserve">biotinylated anti-CRP </w:t>
      </w:r>
      <w:r w:rsidR="004F6B18" w:rsidRPr="00FE0FC1">
        <w:rPr>
          <w:rFonts w:ascii="Times New Roman" w:hAnsi="Times New Roman"/>
          <w:sz w:val="20"/>
          <w:lang w:val="en-US"/>
        </w:rPr>
        <w:t xml:space="preserve">detection antibody used was </w:t>
      </w:r>
      <w:r w:rsidR="00A85341" w:rsidRPr="00FE0FC1">
        <w:rPr>
          <w:rFonts w:ascii="Times New Roman" w:hAnsi="Times New Roman"/>
          <w:sz w:val="20"/>
          <w:lang w:val="en-US"/>
        </w:rPr>
        <w:t xml:space="preserve">obtained from R&amp;D systems (BAM17072). </w:t>
      </w:r>
      <w:r w:rsidRPr="00FE0FC1">
        <w:rPr>
          <w:rFonts w:ascii="Times New Roman" w:hAnsi="Times New Roman"/>
          <w:sz w:val="20"/>
          <w:lang w:val="en-US"/>
        </w:rPr>
        <w:t xml:space="preserve">The </w:t>
      </w:r>
      <w:r w:rsidR="00470B2E" w:rsidRPr="00FE0FC1">
        <w:rPr>
          <w:rFonts w:ascii="Times New Roman" w:hAnsi="Times New Roman"/>
          <w:sz w:val="20"/>
          <w:lang w:val="en-US"/>
        </w:rPr>
        <w:t xml:space="preserve">antibody used to produce the </w:t>
      </w:r>
      <w:r w:rsidRPr="00FE0FC1">
        <w:rPr>
          <w:rFonts w:ascii="Times New Roman" w:hAnsi="Times New Roman"/>
          <w:sz w:val="20"/>
          <w:lang w:val="en-US"/>
        </w:rPr>
        <w:t xml:space="preserve">control line was an anti-mouse </w:t>
      </w:r>
      <w:r w:rsidR="00BA3F25" w:rsidRPr="00FE0FC1">
        <w:rPr>
          <w:rFonts w:ascii="Times New Roman" w:hAnsi="Times New Roman"/>
          <w:sz w:val="20"/>
          <w:lang w:val="en-US"/>
        </w:rPr>
        <w:t>g</w:t>
      </w:r>
      <w:r w:rsidRPr="00FE0FC1">
        <w:rPr>
          <w:rFonts w:ascii="Times New Roman" w:hAnsi="Times New Roman"/>
          <w:sz w:val="20"/>
          <w:lang w:val="en-US"/>
        </w:rPr>
        <w:t xml:space="preserve">oat IgG from R&amp;D Systems (AF007). The streptavidin-conjugated gold nanoparticles </w:t>
      </w:r>
      <w:r w:rsidR="00B813AF" w:rsidRPr="00FE0FC1">
        <w:rPr>
          <w:rFonts w:ascii="Times New Roman" w:hAnsi="Times New Roman"/>
          <w:sz w:val="20"/>
          <w:lang w:val="en-US"/>
        </w:rPr>
        <w:t>(AuNPs)</w:t>
      </w:r>
      <w:r w:rsidR="00C22B0E" w:rsidRPr="00FE0FC1">
        <w:rPr>
          <w:rFonts w:ascii="Times New Roman" w:hAnsi="Times New Roman"/>
          <w:sz w:val="20"/>
          <w:lang w:val="en-US"/>
        </w:rPr>
        <w:t>, 40</w:t>
      </w:r>
      <w:r w:rsidR="003F23BF" w:rsidRPr="00FE0FC1">
        <w:rPr>
          <w:rFonts w:ascii="Times New Roman" w:hAnsi="Times New Roman"/>
          <w:sz w:val="20"/>
          <w:lang w:val="en-US"/>
        </w:rPr>
        <w:t xml:space="preserve"> </w:t>
      </w:r>
      <w:r w:rsidR="00C22B0E" w:rsidRPr="00FE0FC1">
        <w:rPr>
          <w:rFonts w:ascii="Times New Roman" w:hAnsi="Times New Roman"/>
          <w:sz w:val="20"/>
          <w:lang w:val="en-US"/>
        </w:rPr>
        <w:t>nm, 10 OD,</w:t>
      </w:r>
      <w:r w:rsidRPr="00FE0FC1">
        <w:rPr>
          <w:rFonts w:ascii="Times New Roman" w:hAnsi="Times New Roman"/>
          <w:sz w:val="20"/>
          <w:lang w:val="en-US"/>
        </w:rPr>
        <w:t xml:space="preserve"> were obtained from </w:t>
      </w:r>
      <w:r w:rsidR="005C6660" w:rsidRPr="00FE0FC1">
        <w:rPr>
          <w:rFonts w:ascii="Times New Roman" w:hAnsi="Times New Roman"/>
          <w:sz w:val="20"/>
          <w:lang w:val="en-US"/>
        </w:rPr>
        <w:t>Abcam</w:t>
      </w:r>
      <w:r w:rsidRPr="00FE0FC1">
        <w:rPr>
          <w:rFonts w:ascii="Times New Roman" w:hAnsi="Times New Roman"/>
          <w:sz w:val="20"/>
          <w:lang w:val="en-US"/>
        </w:rPr>
        <w:t xml:space="preserve"> (</w:t>
      </w:r>
      <w:r w:rsidR="00A94E14" w:rsidRPr="00FE0FC1">
        <w:rPr>
          <w:rFonts w:ascii="Times New Roman" w:hAnsi="Times New Roman"/>
          <w:sz w:val="20"/>
          <w:lang w:val="en-US"/>
        </w:rPr>
        <w:t>ab186864</w:t>
      </w:r>
      <w:r w:rsidRPr="00FE0FC1">
        <w:rPr>
          <w:rFonts w:ascii="Times New Roman" w:hAnsi="Times New Roman"/>
          <w:sz w:val="20"/>
          <w:lang w:val="en-US"/>
        </w:rPr>
        <w:t xml:space="preserve">). The BSA and PBS used in the solutions were obtained from Sigma Aldrich (A2058, P3813). </w:t>
      </w:r>
      <w:r w:rsidR="003F3688" w:rsidRPr="00FE0FC1">
        <w:rPr>
          <w:rFonts w:ascii="Times New Roman" w:hAnsi="Times New Roman"/>
          <w:sz w:val="20"/>
          <w:szCs w:val="20"/>
          <w:lang w:val="en-US"/>
        </w:rPr>
        <w:t xml:space="preserve">The capture and detection antibody </w:t>
      </w:r>
      <w:r w:rsidR="00D916E6" w:rsidRPr="00FE0FC1">
        <w:rPr>
          <w:rFonts w:ascii="Times New Roman" w:hAnsi="Times New Roman"/>
          <w:sz w:val="20"/>
          <w:szCs w:val="20"/>
          <w:lang w:val="en-US"/>
        </w:rPr>
        <w:t xml:space="preserve">for the PCT assay </w:t>
      </w:r>
      <w:r w:rsidR="003F3688" w:rsidRPr="00FE0FC1">
        <w:rPr>
          <w:rFonts w:ascii="Times New Roman" w:hAnsi="Times New Roman"/>
          <w:sz w:val="20"/>
          <w:szCs w:val="20"/>
          <w:lang w:val="en-US"/>
        </w:rPr>
        <w:t>and the analyte were from</w:t>
      </w:r>
      <w:r w:rsidR="006E2EBF" w:rsidRPr="00FE0FC1">
        <w:rPr>
          <w:rFonts w:ascii="Times New Roman" w:hAnsi="Times New Roman"/>
          <w:sz w:val="20"/>
          <w:szCs w:val="20"/>
          <w:lang w:val="en-US"/>
        </w:rPr>
        <w:t xml:space="preserve"> the</w:t>
      </w:r>
      <w:r w:rsidR="003F3688" w:rsidRPr="00FE0FC1">
        <w:rPr>
          <w:rFonts w:ascii="Times New Roman" w:hAnsi="Times New Roman"/>
          <w:sz w:val="20"/>
          <w:szCs w:val="20"/>
          <w:lang w:val="en-US"/>
        </w:rPr>
        <w:t xml:space="preserve"> </w:t>
      </w:r>
      <w:r w:rsidR="006E2EBF" w:rsidRPr="00FE0FC1">
        <w:rPr>
          <w:rFonts w:ascii="Times New Roman" w:hAnsi="Times New Roman"/>
          <w:sz w:val="20"/>
          <w:szCs w:val="20"/>
          <w:lang w:val="en-US"/>
        </w:rPr>
        <w:t xml:space="preserve">Human Procalcitonin </w:t>
      </w:r>
      <w:proofErr w:type="spellStart"/>
      <w:r w:rsidR="006E2EBF" w:rsidRPr="00FE0FC1">
        <w:rPr>
          <w:rFonts w:ascii="Times New Roman" w:hAnsi="Times New Roman"/>
          <w:sz w:val="20"/>
          <w:szCs w:val="20"/>
          <w:lang w:val="en-US"/>
        </w:rPr>
        <w:t>DuoSet</w:t>
      </w:r>
      <w:proofErr w:type="spellEnd"/>
      <w:r w:rsidR="006E2EBF" w:rsidRPr="00FE0FC1">
        <w:rPr>
          <w:rFonts w:ascii="Times New Roman" w:hAnsi="Times New Roman"/>
          <w:sz w:val="20"/>
          <w:szCs w:val="20"/>
          <w:lang w:val="en-US"/>
        </w:rPr>
        <w:t xml:space="preserve"> ELISA kit from R&amp;D system</w:t>
      </w:r>
      <w:r w:rsidR="0040517C" w:rsidRPr="00FE0FC1">
        <w:rPr>
          <w:rFonts w:ascii="Times New Roman" w:hAnsi="Times New Roman"/>
          <w:sz w:val="20"/>
          <w:szCs w:val="20"/>
          <w:lang w:val="en-US"/>
        </w:rPr>
        <w:t>s</w:t>
      </w:r>
      <w:r w:rsidR="006E2EBF" w:rsidRPr="00FE0FC1">
        <w:rPr>
          <w:rFonts w:ascii="Times New Roman" w:hAnsi="Times New Roman"/>
          <w:sz w:val="20"/>
          <w:szCs w:val="20"/>
          <w:lang w:val="en-US"/>
        </w:rPr>
        <w:t xml:space="preserve"> </w:t>
      </w:r>
      <w:r w:rsidR="00F20AA1" w:rsidRPr="00FE0FC1">
        <w:rPr>
          <w:rFonts w:ascii="Times New Roman" w:hAnsi="Times New Roman"/>
          <w:sz w:val="20"/>
          <w:szCs w:val="20"/>
          <w:lang w:val="en-US"/>
        </w:rPr>
        <w:t xml:space="preserve">(DY8350). The </w:t>
      </w:r>
      <w:r w:rsidR="00E57568" w:rsidRPr="00FE0FC1">
        <w:rPr>
          <w:rFonts w:ascii="Times New Roman" w:hAnsi="Times New Roman"/>
          <w:sz w:val="20"/>
          <w:szCs w:val="20"/>
          <w:lang w:val="en-US"/>
        </w:rPr>
        <w:t xml:space="preserve">antibody used at the </w:t>
      </w:r>
      <w:r w:rsidR="00F20AA1" w:rsidRPr="00FE0FC1">
        <w:rPr>
          <w:rFonts w:ascii="Times New Roman" w:hAnsi="Times New Roman"/>
          <w:sz w:val="20"/>
          <w:szCs w:val="20"/>
          <w:lang w:val="en-US"/>
        </w:rPr>
        <w:t>control line was</w:t>
      </w:r>
      <w:r w:rsidR="00FA7BEE" w:rsidRPr="00FE0FC1">
        <w:rPr>
          <w:rFonts w:ascii="Times New Roman" w:hAnsi="Times New Roman"/>
          <w:sz w:val="20"/>
          <w:szCs w:val="20"/>
          <w:lang w:val="en-US"/>
        </w:rPr>
        <w:t xml:space="preserve"> donkey</w:t>
      </w:r>
      <w:r w:rsidR="00F20AA1" w:rsidRPr="00FE0FC1">
        <w:rPr>
          <w:rFonts w:ascii="Times New Roman" w:hAnsi="Times New Roman"/>
          <w:sz w:val="20"/>
          <w:szCs w:val="20"/>
          <w:lang w:val="en-US"/>
        </w:rPr>
        <w:t xml:space="preserve"> anti-sheep</w:t>
      </w:r>
      <w:r w:rsidR="00FA7BEE" w:rsidRPr="00FE0FC1">
        <w:rPr>
          <w:rFonts w:ascii="Times New Roman" w:hAnsi="Times New Roman"/>
          <w:sz w:val="20"/>
          <w:szCs w:val="20"/>
          <w:lang w:val="en-US"/>
        </w:rPr>
        <w:t xml:space="preserve"> IgG antibody</w:t>
      </w:r>
      <w:r w:rsidR="00233C95" w:rsidRPr="00FE0FC1">
        <w:rPr>
          <w:rFonts w:ascii="Times New Roman" w:hAnsi="Times New Roman"/>
          <w:sz w:val="20"/>
          <w:szCs w:val="20"/>
          <w:lang w:val="en-US"/>
        </w:rPr>
        <w:t xml:space="preserve"> from </w:t>
      </w:r>
      <w:r w:rsidR="00B85DB4" w:rsidRPr="00FE0FC1">
        <w:rPr>
          <w:rFonts w:ascii="Times New Roman" w:hAnsi="Times New Roman"/>
          <w:sz w:val="20"/>
          <w:szCs w:val="20"/>
          <w:lang w:val="en-US"/>
        </w:rPr>
        <w:t>R&amp;D systems (BAF016)</w:t>
      </w:r>
      <w:r w:rsidR="009A6097" w:rsidRPr="00FE0FC1">
        <w:rPr>
          <w:rFonts w:ascii="Times New Roman" w:hAnsi="Times New Roman"/>
          <w:sz w:val="20"/>
          <w:szCs w:val="20"/>
          <w:lang w:val="en-US"/>
        </w:rPr>
        <w:t xml:space="preserve">. </w:t>
      </w:r>
      <w:r w:rsidR="000532ED" w:rsidRPr="00FE0FC1">
        <w:rPr>
          <w:rFonts w:ascii="Times New Roman" w:hAnsi="Times New Roman"/>
          <w:sz w:val="20"/>
          <w:szCs w:val="20"/>
          <w:lang w:val="en-US"/>
        </w:rPr>
        <w:t>The samples were prepared using sterile filtered human serum obtained from Sigma Aldrich (H4522).</w:t>
      </w:r>
    </w:p>
    <w:p w14:paraId="6C7F354F" w14:textId="77777777" w:rsidR="00731FF9" w:rsidRPr="00FE0FC1" w:rsidRDefault="000532ED" w:rsidP="00AE3826">
      <w:pPr>
        <w:pStyle w:val="RSCB02ArticleText"/>
        <w:ind w:firstLine="360"/>
        <w:jc w:val="left"/>
        <w:rPr>
          <w:rFonts w:ascii="Times New Roman" w:hAnsi="Times New Roman"/>
          <w:sz w:val="20"/>
          <w:szCs w:val="20"/>
          <w:lang w:val="en-US"/>
        </w:rPr>
      </w:pPr>
      <w:r w:rsidRPr="00FE0FC1">
        <w:rPr>
          <w:rFonts w:ascii="Times New Roman" w:hAnsi="Times New Roman"/>
          <w:sz w:val="20"/>
          <w:szCs w:val="20"/>
          <w:lang w:val="en-US"/>
        </w:rPr>
        <w:t xml:space="preserve"> </w:t>
      </w:r>
    </w:p>
    <w:p w14:paraId="672D040B" w14:textId="2380AD07" w:rsidR="00054E21" w:rsidRPr="00FE0FC1" w:rsidRDefault="000C531B" w:rsidP="00B739E9">
      <w:pPr>
        <w:pStyle w:val="RSCB02ArticleText"/>
        <w:jc w:val="left"/>
        <w:rPr>
          <w:rFonts w:ascii="Times New Roman" w:hAnsi="Times New Roman"/>
          <w:b/>
          <w:bCs/>
          <w:sz w:val="20"/>
          <w:szCs w:val="20"/>
          <w:lang w:val="en-US"/>
        </w:rPr>
      </w:pPr>
      <w:r w:rsidRPr="00FE0FC1">
        <w:rPr>
          <w:rFonts w:ascii="Times New Roman" w:hAnsi="Times New Roman"/>
          <w:b/>
          <w:bCs/>
          <w:sz w:val="20"/>
          <w:szCs w:val="20"/>
          <w:lang w:val="en-US"/>
        </w:rPr>
        <w:t>2.2 Assays</w:t>
      </w:r>
    </w:p>
    <w:p w14:paraId="1A7AB006" w14:textId="77777777" w:rsidR="001D5394" w:rsidRPr="00FE0FC1" w:rsidRDefault="001D5394" w:rsidP="00B739E9">
      <w:pPr>
        <w:pStyle w:val="RSCB02ArticleText"/>
        <w:jc w:val="left"/>
        <w:rPr>
          <w:rFonts w:ascii="Times New Roman" w:hAnsi="Times New Roman"/>
          <w:b/>
          <w:bCs/>
          <w:sz w:val="20"/>
          <w:szCs w:val="20"/>
          <w:lang w:val="en-US"/>
        </w:rPr>
      </w:pPr>
    </w:p>
    <w:p w14:paraId="44B0FAD6" w14:textId="0182C5F2" w:rsidR="009F5E09" w:rsidRPr="00FE0FC1" w:rsidRDefault="009F5E09" w:rsidP="000E0AB0">
      <w:pPr>
        <w:pStyle w:val="RSCB02ArticleText"/>
        <w:jc w:val="left"/>
        <w:rPr>
          <w:rFonts w:ascii="Times New Roman" w:hAnsi="Times New Roman"/>
          <w:b/>
          <w:bCs/>
          <w:sz w:val="20"/>
          <w:szCs w:val="20"/>
          <w:lang w:val="en-US"/>
        </w:rPr>
      </w:pPr>
      <w:r w:rsidRPr="00FE0FC1">
        <w:rPr>
          <w:rFonts w:ascii="Times New Roman" w:hAnsi="Times New Roman"/>
          <w:b/>
          <w:bCs/>
          <w:sz w:val="20"/>
          <w:szCs w:val="20"/>
          <w:lang w:val="en-US"/>
        </w:rPr>
        <w:t>2.2.1 Sandwich immunoassay</w:t>
      </w:r>
    </w:p>
    <w:p w14:paraId="545CFEF6" w14:textId="78FBE3A7" w:rsidR="00054E21" w:rsidRPr="00FE0FC1" w:rsidRDefault="003B3CF8" w:rsidP="00AE3826">
      <w:pPr>
        <w:pStyle w:val="RSCB02ArticleText"/>
        <w:jc w:val="left"/>
        <w:rPr>
          <w:rFonts w:ascii="Times New Roman" w:hAnsi="Times New Roman"/>
          <w:sz w:val="20"/>
          <w:lang w:val="en-US"/>
        </w:rPr>
      </w:pPr>
      <w:r w:rsidRPr="00FE0FC1">
        <w:rPr>
          <w:rFonts w:ascii="Times New Roman" w:hAnsi="Times New Roman"/>
          <w:sz w:val="20"/>
          <w:lang w:val="en-US"/>
        </w:rPr>
        <w:t xml:space="preserve">Although there are </w:t>
      </w:r>
      <w:r w:rsidR="00701957" w:rsidRPr="00FE0FC1">
        <w:rPr>
          <w:rFonts w:ascii="Times New Roman" w:hAnsi="Times New Roman"/>
          <w:sz w:val="20"/>
          <w:lang w:val="en-US"/>
        </w:rPr>
        <w:t>several</w:t>
      </w:r>
      <w:r w:rsidRPr="00FE0FC1">
        <w:rPr>
          <w:rFonts w:ascii="Times New Roman" w:hAnsi="Times New Roman"/>
          <w:sz w:val="20"/>
          <w:lang w:val="en-US"/>
        </w:rPr>
        <w:t xml:space="preserve"> immunoassay formats that can be implemented on LFDs the two </w:t>
      </w:r>
      <w:proofErr w:type="gramStart"/>
      <w:r w:rsidRPr="00FE0FC1">
        <w:rPr>
          <w:rFonts w:ascii="Times New Roman" w:hAnsi="Times New Roman"/>
          <w:sz w:val="20"/>
          <w:lang w:val="en-US"/>
        </w:rPr>
        <w:t>most commonly used</w:t>
      </w:r>
      <w:proofErr w:type="gramEnd"/>
      <w:r w:rsidRPr="00FE0FC1">
        <w:rPr>
          <w:rFonts w:ascii="Times New Roman" w:hAnsi="Times New Roman"/>
          <w:sz w:val="20"/>
          <w:lang w:val="en-US"/>
        </w:rPr>
        <w:t xml:space="preserve"> are the sandwich assay and the competitive assay</w:t>
      </w:r>
      <w:r w:rsidR="00CB0E50" w:rsidRPr="00FE0FC1">
        <w:rPr>
          <w:rFonts w:ascii="Times New Roman" w:hAnsi="Times New Roman"/>
          <w:sz w:val="20"/>
          <w:lang w:val="en-US"/>
        </w:rPr>
        <w:t xml:space="preserve"> </w:t>
      </w:r>
      <w:r w:rsidR="00A511ED">
        <w:rPr>
          <w:rFonts w:ascii="Times New Roman" w:hAnsi="Times New Roman"/>
          <w:noProof/>
          <w:sz w:val="20"/>
          <w:lang w:val="en-US"/>
        </w:rPr>
        <w:t>{Koczula, 2016 #219}</w:t>
      </w:r>
      <w:r w:rsidR="00F32126" w:rsidRPr="00FE0FC1">
        <w:rPr>
          <w:rFonts w:ascii="Times New Roman" w:hAnsi="Times New Roman"/>
          <w:sz w:val="20"/>
          <w:szCs w:val="20"/>
          <w:lang w:val="en-US"/>
        </w:rPr>
        <w:t>,</w:t>
      </w:r>
      <w:r w:rsidR="00C239AF" w:rsidRPr="00FE0FC1">
        <w:rPr>
          <w:rFonts w:ascii="Times New Roman" w:hAnsi="Times New Roman"/>
          <w:sz w:val="20"/>
          <w:szCs w:val="20"/>
          <w:lang w:val="en-US"/>
        </w:rPr>
        <w:t xml:space="preserve"> </w:t>
      </w:r>
      <w:r w:rsidR="0040517C" w:rsidRPr="00FE0FC1">
        <w:rPr>
          <w:rFonts w:ascii="Times New Roman" w:hAnsi="Times New Roman"/>
          <w:sz w:val="20"/>
          <w:szCs w:val="20"/>
          <w:lang w:val="en-US"/>
        </w:rPr>
        <w:t xml:space="preserve">and </w:t>
      </w:r>
      <w:r w:rsidR="00F32126" w:rsidRPr="00FE0FC1">
        <w:rPr>
          <w:rFonts w:ascii="Times New Roman" w:hAnsi="Times New Roman"/>
          <w:sz w:val="20"/>
          <w:szCs w:val="20"/>
          <w:lang w:val="en-US"/>
        </w:rPr>
        <w:t>t</w:t>
      </w:r>
      <w:r w:rsidR="00C239AF" w:rsidRPr="00FE0FC1">
        <w:rPr>
          <w:rFonts w:ascii="Times New Roman" w:hAnsi="Times New Roman"/>
          <w:sz w:val="20"/>
          <w:szCs w:val="20"/>
          <w:lang w:val="en-US"/>
        </w:rPr>
        <w:t>he</w:t>
      </w:r>
      <w:r w:rsidR="0040517C" w:rsidRPr="00FE0FC1">
        <w:rPr>
          <w:rFonts w:ascii="Times New Roman" w:hAnsi="Times New Roman"/>
          <w:sz w:val="20"/>
          <w:szCs w:val="20"/>
          <w:lang w:val="en-US"/>
        </w:rPr>
        <w:t>ir</w:t>
      </w:r>
      <w:r w:rsidR="00C239AF" w:rsidRPr="00FE0FC1">
        <w:rPr>
          <w:rFonts w:ascii="Times New Roman" w:hAnsi="Times New Roman"/>
          <w:sz w:val="20"/>
          <w:szCs w:val="20"/>
          <w:lang w:val="en-US"/>
        </w:rPr>
        <w:t xml:space="preserve"> general principles </w:t>
      </w:r>
      <w:r w:rsidR="0040517C" w:rsidRPr="00FE0FC1">
        <w:rPr>
          <w:rFonts w:ascii="Times New Roman" w:hAnsi="Times New Roman"/>
          <w:sz w:val="20"/>
          <w:szCs w:val="20"/>
          <w:lang w:val="en-US"/>
        </w:rPr>
        <w:t xml:space="preserve">of </w:t>
      </w:r>
      <w:r w:rsidR="00C239AF" w:rsidRPr="00FE0FC1">
        <w:rPr>
          <w:rFonts w:ascii="Times New Roman" w:hAnsi="Times New Roman"/>
          <w:sz w:val="20"/>
          <w:szCs w:val="20"/>
          <w:lang w:val="en-US"/>
        </w:rPr>
        <w:t xml:space="preserve">operation can be seen in </w:t>
      </w:r>
      <w:r w:rsidR="00174706" w:rsidRPr="00FE0FC1">
        <w:rPr>
          <w:rFonts w:ascii="Times New Roman" w:hAnsi="Times New Roman"/>
          <w:sz w:val="20"/>
          <w:szCs w:val="20"/>
          <w:lang w:val="en-US"/>
        </w:rPr>
        <w:t>F</w:t>
      </w:r>
      <w:r w:rsidR="00C239AF" w:rsidRPr="00FE0FC1">
        <w:rPr>
          <w:rFonts w:ascii="Times New Roman" w:hAnsi="Times New Roman"/>
          <w:sz w:val="20"/>
          <w:szCs w:val="20"/>
          <w:lang w:val="en-US"/>
        </w:rPr>
        <w:t>igure 1B</w:t>
      </w:r>
      <w:r w:rsidR="00F32126" w:rsidRPr="00FE0FC1">
        <w:rPr>
          <w:rFonts w:ascii="Times New Roman" w:hAnsi="Times New Roman"/>
          <w:sz w:val="20"/>
          <w:szCs w:val="20"/>
          <w:lang w:val="en-US"/>
        </w:rPr>
        <w:t xml:space="preserve">. </w:t>
      </w:r>
      <w:r w:rsidR="006C73F2" w:rsidRPr="00FE0FC1">
        <w:rPr>
          <w:rFonts w:ascii="Times New Roman" w:hAnsi="Times New Roman"/>
          <w:sz w:val="20"/>
          <w:lang w:val="en-US"/>
        </w:rPr>
        <w:t>For</w:t>
      </w:r>
      <w:r w:rsidR="00054E21" w:rsidRPr="00FE0FC1">
        <w:rPr>
          <w:rFonts w:ascii="Times New Roman" w:hAnsi="Times New Roman"/>
          <w:sz w:val="20"/>
          <w:lang w:val="en-US"/>
        </w:rPr>
        <w:t xml:space="preserve"> the sandwich </w:t>
      </w:r>
      <w:r w:rsidR="00901908" w:rsidRPr="00FE0FC1">
        <w:rPr>
          <w:rFonts w:ascii="Times New Roman" w:hAnsi="Times New Roman"/>
          <w:sz w:val="20"/>
          <w:lang w:val="en-US"/>
        </w:rPr>
        <w:t>immuno</w:t>
      </w:r>
      <w:r w:rsidR="00054E21" w:rsidRPr="00FE0FC1">
        <w:rPr>
          <w:rFonts w:ascii="Times New Roman" w:hAnsi="Times New Roman"/>
          <w:sz w:val="20"/>
          <w:lang w:val="en-US"/>
        </w:rPr>
        <w:t>assay format</w:t>
      </w:r>
      <w:r w:rsidR="006C73F2" w:rsidRPr="00FE0FC1">
        <w:rPr>
          <w:rFonts w:ascii="Times New Roman" w:hAnsi="Times New Roman"/>
          <w:sz w:val="20"/>
          <w:lang w:val="en-US"/>
        </w:rPr>
        <w:t>,</w:t>
      </w:r>
      <w:r w:rsidR="00054E21" w:rsidRPr="00FE0FC1">
        <w:rPr>
          <w:rFonts w:ascii="Times New Roman" w:hAnsi="Times New Roman"/>
          <w:sz w:val="20"/>
          <w:lang w:val="en-US"/>
        </w:rPr>
        <w:t xml:space="preserve"> a monoclonal antibody </w:t>
      </w:r>
      <w:r w:rsidR="00F32126" w:rsidRPr="00FE0FC1">
        <w:rPr>
          <w:rFonts w:ascii="Times New Roman" w:hAnsi="Times New Roman"/>
          <w:sz w:val="20"/>
          <w:lang w:val="en-US"/>
        </w:rPr>
        <w:t>is</w:t>
      </w:r>
      <w:r w:rsidR="00054E21" w:rsidRPr="00FE0FC1">
        <w:rPr>
          <w:rFonts w:ascii="Times New Roman" w:hAnsi="Times New Roman"/>
          <w:sz w:val="20"/>
          <w:lang w:val="en-US"/>
        </w:rPr>
        <w:t xml:space="preserve"> deposited onto the nitrocellulose membrane creating </w:t>
      </w:r>
      <w:r w:rsidR="00922541" w:rsidRPr="00FE0FC1">
        <w:rPr>
          <w:rFonts w:ascii="Times New Roman" w:hAnsi="Times New Roman"/>
          <w:sz w:val="20"/>
          <w:lang w:val="en-US"/>
        </w:rPr>
        <w:t xml:space="preserve">the </w:t>
      </w:r>
      <w:r w:rsidR="00054E21" w:rsidRPr="00FE0FC1">
        <w:rPr>
          <w:rFonts w:ascii="Times New Roman" w:hAnsi="Times New Roman"/>
          <w:sz w:val="20"/>
          <w:lang w:val="en-US"/>
        </w:rPr>
        <w:t xml:space="preserve">test line and a further </w:t>
      </w:r>
      <w:r w:rsidR="00213D56" w:rsidRPr="00FE0FC1">
        <w:rPr>
          <w:rFonts w:ascii="Times New Roman" w:hAnsi="Times New Roman"/>
          <w:sz w:val="20"/>
          <w:lang w:val="en-US"/>
        </w:rPr>
        <w:t xml:space="preserve">non-specific </w:t>
      </w:r>
      <w:r w:rsidR="00054E21" w:rsidRPr="00FE0FC1">
        <w:rPr>
          <w:rFonts w:ascii="Times New Roman" w:hAnsi="Times New Roman"/>
          <w:sz w:val="20"/>
          <w:lang w:val="en-US"/>
        </w:rPr>
        <w:t xml:space="preserve">antibody is deposited to constitute the control line. </w:t>
      </w:r>
      <w:r w:rsidR="006C73F2" w:rsidRPr="00FE0FC1">
        <w:rPr>
          <w:rFonts w:ascii="Times New Roman" w:hAnsi="Times New Roman"/>
          <w:sz w:val="20"/>
          <w:lang w:val="en-US"/>
        </w:rPr>
        <w:t>T</w:t>
      </w:r>
      <w:r w:rsidR="00054E21" w:rsidRPr="00FE0FC1">
        <w:rPr>
          <w:rFonts w:ascii="Times New Roman" w:hAnsi="Times New Roman"/>
          <w:sz w:val="20"/>
          <w:lang w:val="en-US"/>
        </w:rPr>
        <w:t>he conjugate mixture</w:t>
      </w:r>
      <w:r w:rsidR="006C73F2" w:rsidRPr="00FE0FC1">
        <w:rPr>
          <w:rFonts w:ascii="Times New Roman" w:hAnsi="Times New Roman"/>
          <w:sz w:val="20"/>
          <w:lang w:val="en-US"/>
        </w:rPr>
        <w:t xml:space="preserve"> contains the detection antibody bound to a colored signaling label</w:t>
      </w:r>
      <w:r w:rsidR="00054E21" w:rsidRPr="00FE0FC1">
        <w:rPr>
          <w:rFonts w:ascii="Times New Roman" w:hAnsi="Times New Roman"/>
          <w:sz w:val="20"/>
          <w:lang w:val="en-US"/>
        </w:rPr>
        <w:t xml:space="preserve">, commonly </w:t>
      </w:r>
      <w:r w:rsidR="000E3445" w:rsidRPr="00FE0FC1">
        <w:rPr>
          <w:rFonts w:ascii="Times New Roman" w:hAnsi="Times New Roman"/>
          <w:sz w:val="20"/>
          <w:lang w:val="en-US"/>
        </w:rPr>
        <w:t xml:space="preserve">a </w:t>
      </w:r>
      <w:r w:rsidR="00E263AA" w:rsidRPr="00FE0FC1">
        <w:rPr>
          <w:rFonts w:ascii="Times New Roman" w:hAnsi="Times New Roman"/>
          <w:sz w:val="20"/>
          <w:lang w:val="en-US"/>
        </w:rPr>
        <w:t>gold nanoparticle</w:t>
      </w:r>
      <w:r w:rsidR="00054E21" w:rsidRPr="00FE0FC1">
        <w:rPr>
          <w:rFonts w:ascii="Times New Roman" w:hAnsi="Times New Roman"/>
          <w:sz w:val="20"/>
          <w:lang w:val="en-US"/>
        </w:rPr>
        <w:t>. When the sample is added to the conjugate mixture the analyte</w:t>
      </w:r>
      <w:r w:rsidR="00022230" w:rsidRPr="00FE0FC1">
        <w:rPr>
          <w:rFonts w:ascii="Times New Roman" w:hAnsi="Times New Roman"/>
          <w:sz w:val="20"/>
          <w:lang w:val="en-US"/>
        </w:rPr>
        <w:t xml:space="preserve"> biomarker</w:t>
      </w:r>
      <w:r w:rsidR="00054E21" w:rsidRPr="00FE0FC1">
        <w:rPr>
          <w:rFonts w:ascii="Times New Roman" w:hAnsi="Times New Roman"/>
          <w:sz w:val="20"/>
          <w:lang w:val="en-US"/>
        </w:rPr>
        <w:t xml:space="preserve"> </w:t>
      </w:r>
      <w:r w:rsidR="00424C73" w:rsidRPr="00FE0FC1">
        <w:rPr>
          <w:rFonts w:ascii="Times New Roman" w:hAnsi="Times New Roman"/>
          <w:sz w:val="20"/>
          <w:lang w:val="en-US"/>
        </w:rPr>
        <w:t xml:space="preserve">(PCT in this case) </w:t>
      </w:r>
      <w:r w:rsidR="00054E21" w:rsidRPr="00FE0FC1">
        <w:rPr>
          <w:rFonts w:ascii="Times New Roman" w:hAnsi="Times New Roman"/>
          <w:sz w:val="20"/>
          <w:lang w:val="en-US"/>
        </w:rPr>
        <w:t xml:space="preserve">in the sample will bind with the labelled antibody. </w:t>
      </w:r>
      <w:r w:rsidR="006C73F2" w:rsidRPr="00FE0FC1">
        <w:rPr>
          <w:rFonts w:ascii="Times New Roman" w:hAnsi="Times New Roman"/>
          <w:sz w:val="20"/>
          <w:lang w:val="en-US"/>
        </w:rPr>
        <w:t>This is then introduced to the LFD and w</w:t>
      </w:r>
      <w:r w:rsidR="00054E21" w:rsidRPr="00FE0FC1">
        <w:rPr>
          <w:rFonts w:ascii="Times New Roman" w:hAnsi="Times New Roman"/>
          <w:sz w:val="20"/>
          <w:lang w:val="en-US"/>
        </w:rPr>
        <w:t xml:space="preserve">hen this complex reaches the test line the analyte will bind to </w:t>
      </w:r>
      <w:r w:rsidR="004F4C32" w:rsidRPr="00FE0FC1">
        <w:rPr>
          <w:rFonts w:ascii="Times New Roman" w:hAnsi="Times New Roman"/>
          <w:sz w:val="20"/>
          <w:lang w:val="en-US"/>
        </w:rPr>
        <w:t>the</w:t>
      </w:r>
      <w:r w:rsidR="00054E21" w:rsidRPr="00FE0FC1">
        <w:rPr>
          <w:rFonts w:ascii="Times New Roman" w:hAnsi="Times New Roman"/>
          <w:sz w:val="20"/>
          <w:lang w:val="en-US"/>
        </w:rPr>
        <w:t xml:space="preserve"> pre-deposited</w:t>
      </w:r>
      <w:r w:rsidR="004F4C32" w:rsidRPr="00FE0FC1">
        <w:rPr>
          <w:rFonts w:ascii="Times New Roman" w:hAnsi="Times New Roman"/>
          <w:sz w:val="20"/>
          <w:lang w:val="en-US"/>
        </w:rPr>
        <w:t xml:space="preserve"> antibody</w:t>
      </w:r>
      <w:r w:rsidR="00054E21" w:rsidRPr="00FE0FC1">
        <w:rPr>
          <w:rFonts w:ascii="Times New Roman" w:hAnsi="Times New Roman"/>
          <w:sz w:val="20"/>
          <w:lang w:val="en-US"/>
        </w:rPr>
        <w:t xml:space="preserve"> at the test line creating a sandwich of two antibodies with the </w:t>
      </w:r>
      <w:r w:rsidR="008C0BDF" w:rsidRPr="00FE0FC1">
        <w:rPr>
          <w:rFonts w:ascii="Times New Roman" w:hAnsi="Times New Roman"/>
          <w:sz w:val="20"/>
          <w:lang w:val="en-US"/>
        </w:rPr>
        <w:t>biomarker</w:t>
      </w:r>
      <w:r w:rsidR="00054E21" w:rsidRPr="00FE0FC1">
        <w:rPr>
          <w:rFonts w:ascii="Times New Roman" w:hAnsi="Times New Roman"/>
          <w:sz w:val="20"/>
          <w:lang w:val="en-US"/>
        </w:rPr>
        <w:t xml:space="preserve"> </w:t>
      </w:r>
      <w:r w:rsidR="00AD7394" w:rsidRPr="00FE0FC1">
        <w:rPr>
          <w:rFonts w:ascii="Times New Roman" w:hAnsi="Times New Roman"/>
          <w:sz w:val="20"/>
          <w:lang w:val="en-US"/>
        </w:rPr>
        <w:t xml:space="preserve">bound </w:t>
      </w:r>
      <w:r w:rsidR="00054E21" w:rsidRPr="00FE0FC1">
        <w:rPr>
          <w:rFonts w:ascii="Times New Roman" w:hAnsi="Times New Roman"/>
          <w:sz w:val="20"/>
          <w:lang w:val="en-US"/>
        </w:rPr>
        <w:t xml:space="preserve">in-between. As the detection antibody is </w:t>
      </w:r>
      <w:r w:rsidR="006E47E5" w:rsidRPr="00FE0FC1">
        <w:rPr>
          <w:rFonts w:ascii="Times New Roman" w:hAnsi="Times New Roman"/>
          <w:sz w:val="20"/>
          <w:lang w:val="en-US"/>
        </w:rPr>
        <w:t xml:space="preserve">labelled, the result can be </w:t>
      </w:r>
      <w:r w:rsidR="004D3556" w:rsidRPr="00FE0FC1">
        <w:rPr>
          <w:rFonts w:ascii="Times New Roman" w:hAnsi="Times New Roman"/>
          <w:sz w:val="20"/>
          <w:lang w:val="en-US"/>
        </w:rPr>
        <w:t>visualized</w:t>
      </w:r>
      <w:r w:rsidR="006E47E5" w:rsidRPr="00FE0FC1">
        <w:rPr>
          <w:rFonts w:ascii="Times New Roman" w:hAnsi="Times New Roman"/>
          <w:sz w:val="20"/>
          <w:lang w:val="en-US"/>
        </w:rPr>
        <w:t xml:space="preserve"> by the appearance of a </w:t>
      </w:r>
      <w:r w:rsidR="004D3556" w:rsidRPr="00FE0FC1">
        <w:rPr>
          <w:rFonts w:ascii="Times New Roman" w:hAnsi="Times New Roman"/>
          <w:sz w:val="20"/>
          <w:lang w:val="en-US"/>
        </w:rPr>
        <w:t>colored</w:t>
      </w:r>
      <w:r w:rsidR="00054E21" w:rsidRPr="00FE0FC1">
        <w:rPr>
          <w:rFonts w:ascii="Times New Roman" w:hAnsi="Times New Roman"/>
          <w:sz w:val="20"/>
          <w:lang w:val="en-US"/>
        </w:rPr>
        <w:t xml:space="preserve"> test line</w:t>
      </w:r>
      <w:r w:rsidR="006E47E5" w:rsidRPr="00FE0FC1">
        <w:rPr>
          <w:rFonts w:ascii="Times New Roman" w:hAnsi="Times New Roman"/>
          <w:sz w:val="20"/>
          <w:lang w:val="en-US"/>
        </w:rPr>
        <w:t>.</w:t>
      </w:r>
      <w:r w:rsidR="00054E21" w:rsidRPr="00FE0FC1">
        <w:rPr>
          <w:rFonts w:ascii="Times New Roman" w:hAnsi="Times New Roman"/>
          <w:sz w:val="20"/>
          <w:lang w:val="en-US"/>
        </w:rPr>
        <w:t xml:space="preserve"> In the simplest format the presence of the test line indicates a positive result. The control line will appear in every test and the absence of </w:t>
      </w:r>
      <w:r w:rsidR="00BC71CA" w:rsidRPr="00FE0FC1">
        <w:rPr>
          <w:rFonts w:ascii="Times New Roman" w:hAnsi="Times New Roman"/>
          <w:sz w:val="20"/>
          <w:lang w:val="en-US"/>
        </w:rPr>
        <w:t xml:space="preserve">this </w:t>
      </w:r>
      <w:r w:rsidR="00054E21" w:rsidRPr="00FE0FC1">
        <w:rPr>
          <w:rFonts w:ascii="Times New Roman" w:hAnsi="Times New Roman"/>
          <w:sz w:val="20"/>
          <w:lang w:val="en-US"/>
        </w:rPr>
        <w:t xml:space="preserve">line indicates a void test. In the sandwich format, the </w:t>
      </w:r>
      <w:r w:rsidR="004919EE" w:rsidRPr="00FE0FC1">
        <w:rPr>
          <w:rFonts w:ascii="Times New Roman" w:hAnsi="Times New Roman"/>
          <w:sz w:val="20"/>
          <w:lang w:val="en-US"/>
        </w:rPr>
        <w:t>color</w:t>
      </w:r>
      <w:r w:rsidR="00054E21" w:rsidRPr="00FE0FC1">
        <w:rPr>
          <w:rFonts w:ascii="Times New Roman" w:hAnsi="Times New Roman"/>
          <w:sz w:val="20"/>
          <w:lang w:val="en-US"/>
        </w:rPr>
        <w:t xml:space="preserve"> intensity of the test line is</w:t>
      </w:r>
      <w:r w:rsidR="009D609D" w:rsidRPr="00FE0FC1">
        <w:rPr>
          <w:rFonts w:ascii="Times New Roman" w:hAnsi="Times New Roman"/>
          <w:sz w:val="20"/>
          <w:lang w:val="en-US"/>
        </w:rPr>
        <w:t xml:space="preserve"> </w:t>
      </w:r>
      <w:r w:rsidR="00054E21" w:rsidRPr="00FE0FC1">
        <w:rPr>
          <w:rFonts w:ascii="Times New Roman" w:hAnsi="Times New Roman"/>
          <w:sz w:val="20"/>
          <w:lang w:val="en-US"/>
        </w:rPr>
        <w:t xml:space="preserve">proportional to the concentration of </w:t>
      </w:r>
      <w:r w:rsidR="009D609D" w:rsidRPr="00FE0FC1">
        <w:rPr>
          <w:rFonts w:ascii="Times New Roman" w:hAnsi="Times New Roman"/>
          <w:sz w:val="20"/>
          <w:lang w:val="en-US"/>
        </w:rPr>
        <w:t>biomarker</w:t>
      </w:r>
      <w:r w:rsidR="00054E21" w:rsidRPr="00FE0FC1">
        <w:rPr>
          <w:rFonts w:ascii="Times New Roman" w:hAnsi="Times New Roman"/>
          <w:sz w:val="20"/>
          <w:lang w:val="en-US"/>
        </w:rPr>
        <w:t xml:space="preserve"> in the sample</w:t>
      </w:r>
      <w:r w:rsidR="001E675B" w:rsidRPr="00FE0FC1">
        <w:rPr>
          <w:rFonts w:ascii="Times New Roman" w:hAnsi="Times New Roman"/>
          <w:sz w:val="20"/>
          <w:lang w:val="en-US"/>
        </w:rPr>
        <w:t>.</w:t>
      </w:r>
    </w:p>
    <w:p w14:paraId="75525F65" w14:textId="77777777" w:rsidR="00B56C7C" w:rsidRPr="00FE0FC1" w:rsidRDefault="00B56C7C" w:rsidP="00AE3826">
      <w:pPr>
        <w:pStyle w:val="RSCB02ArticleText"/>
        <w:jc w:val="left"/>
        <w:rPr>
          <w:rFonts w:ascii="Times New Roman" w:hAnsi="Times New Roman"/>
          <w:sz w:val="20"/>
          <w:lang w:val="en-US"/>
        </w:rPr>
      </w:pPr>
    </w:p>
    <w:p w14:paraId="10708529" w14:textId="3FBB7610" w:rsidR="00D93906" w:rsidRPr="00FE0FC1" w:rsidRDefault="00A62442" w:rsidP="00AE3826">
      <w:pPr>
        <w:pStyle w:val="RSCB02ArticleText"/>
        <w:jc w:val="left"/>
        <w:rPr>
          <w:rFonts w:ascii="Times New Roman" w:hAnsi="Times New Roman"/>
          <w:b/>
          <w:bCs/>
          <w:sz w:val="20"/>
          <w:lang w:val="en-US"/>
        </w:rPr>
      </w:pPr>
      <w:r w:rsidRPr="00FE0FC1">
        <w:rPr>
          <w:rFonts w:ascii="Times New Roman" w:hAnsi="Times New Roman"/>
          <w:b/>
          <w:bCs/>
          <w:sz w:val="20"/>
          <w:lang w:val="en-US"/>
        </w:rPr>
        <w:t>2.2.2 Competitive immunoassay</w:t>
      </w:r>
    </w:p>
    <w:p w14:paraId="0EADF92A" w14:textId="2F1FC521" w:rsidR="008B60BD" w:rsidRPr="00FE0FC1" w:rsidRDefault="006C73F2" w:rsidP="000E0AB0">
      <w:pPr>
        <w:pStyle w:val="RSCB02ArticleText"/>
        <w:jc w:val="left"/>
        <w:rPr>
          <w:rFonts w:ascii="Times New Roman" w:hAnsi="Times New Roman"/>
          <w:sz w:val="20"/>
          <w:lang w:val="en-US"/>
        </w:rPr>
      </w:pPr>
      <w:r w:rsidRPr="00FE0FC1">
        <w:rPr>
          <w:rFonts w:ascii="Times New Roman" w:hAnsi="Times New Roman"/>
          <w:sz w:val="20"/>
          <w:lang w:val="en-US"/>
        </w:rPr>
        <w:t>T</w:t>
      </w:r>
      <w:r w:rsidR="00054E21" w:rsidRPr="00FE0FC1">
        <w:rPr>
          <w:rFonts w:ascii="Times New Roman" w:hAnsi="Times New Roman"/>
          <w:sz w:val="20"/>
          <w:lang w:val="en-US"/>
        </w:rPr>
        <w:t>he competitive assay format can be preferable whe</w:t>
      </w:r>
      <w:r w:rsidR="00952333" w:rsidRPr="00FE0FC1">
        <w:rPr>
          <w:rFonts w:ascii="Times New Roman" w:hAnsi="Times New Roman"/>
          <w:sz w:val="20"/>
          <w:lang w:val="en-US"/>
        </w:rPr>
        <w:t>n</w:t>
      </w:r>
      <w:r w:rsidR="00054E21" w:rsidRPr="00FE0FC1">
        <w:rPr>
          <w:rFonts w:ascii="Times New Roman" w:hAnsi="Times New Roman"/>
          <w:sz w:val="20"/>
          <w:lang w:val="en-US"/>
        </w:rPr>
        <w:t xml:space="preserve"> the concentration of the analyte of interest is high</w:t>
      </w:r>
      <w:r w:rsidR="00B5327A" w:rsidRPr="00FE0FC1">
        <w:rPr>
          <w:rFonts w:ascii="Times New Roman" w:hAnsi="Times New Roman"/>
          <w:sz w:val="20"/>
          <w:lang w:val="en-US"/>
        </w:rPr>
        <w:t xml:space="preserve"> as it is less sensitive</w:t>
      </w:r>
      <w:r w:rsidR="00054E21" w:rsidRPr="00FE0FC1">
        <w:rPr>
          <w:rFonts w:ascii="Times New Roman" w:hAnsi="Times New Roman"/>
          <w:sz w:val="20"/>
          <w:lang w:val="en-US"/>
        </w:rPr>
        <w:t xml:space="preserve">.  </w:t>
      </w:r>
      <w:r w:rsidRPr="00FE0FC1">
        <w:rPr>
          <w:rFonts w:ascii="Times New Roman" w:hAnsi="Times New Roman"/>
          <w:sz w:val="20"/>
          <w:lang w:val="en-US"/>
        </w:rPr>
        <w:t xml:space="preserve">For </w:t>
      </w:r>
      <w:r w:rsidR="00D46581" w:rsidRPr="00FE0FC1">
        <w:rPr>
          <w:rFonts w:ascii="Times New Roman" w:hAnsi="Times New Roman"/>
          <w:sz w:val="20"/>
          <w:lang w:val="en-US"/>
        </w:rPr>
        <w:t>this</w:t>
      </w:r>
      <w:r w:rsidR="00054E21" w:rsidRPr="00FE0FC1">
        <w:rPr>
          <w:rFonts w:ascii="Times New Roman" w:hAnsi="Times New Roman"/>
          <w:sz w:val="20"/>
          <w:lang w:val="en-US"/>
        </w:rPr>
        <w:t xml:space="preserve"> assay</w:t>
      </w:r>
      <w:r w:rsidR="000E126C" w:rsidRPr="00FE0FC1">
        <w:rPr>
          <w:rFonts w:ascii="Times New Roman" w:hAnsi="Times New Roman"/>
          <w:sz w:val="20"/>
          <w:lang w:val="en-US"/>
        </w:rPr>
        <w:t>,</w:t>
      </w:r>
      <w:r w:rsidR="00424C73" w:rsidRPr="00FE0FC1">
        <w:rPr>
          <w:rFonts w:ascii="Times New Roman" w:hAnsi="Times New Roman"/>
          <w:sz w:val="20"/>
          <w:lang w:val="en-US"/>
        </w:rPr>
        <w:t xml:space="preserve"> as shown schematically in Figure 1B</w:t>
      </w:r>
      <w:r w:rsidRPr="00FE0FC1">
        <w:rPr>
          <w:rFonts w:ascii="Times New Roman" w:hAnsi="Times New Roman"/>
          <w:sz w:val="20"/>
          <w:lang w:val="en-US"/>
        </w:rPr>
        <w:t>,</w:t>
      </w:r>
      <w:r w:rsidR="00054E21" w:rsidRPr="00FE0FC1">
        <w:rPr>
          <w:rFonts w:ascii="Times New Roman" w:hAnsi="Times New Roman"/>
          <w:sz w:val="20"/>
          <w:lang w:val="en-US"/>
        </w:rPr>
        <w:t xml:space="preserve"> the </w:t>
      </w:r>
      <w:r w:rsidR="00733169" w:rsidRPr="00FE0FC1">
        <w:rPr>
          <w:rFonts w:ascii="Times New Roman" w:hAnsi="Times New Roman"/>
          <w:sz w:val="20"/>
          <w:lang w:val="en-US"/>
        </w:rPr>
        <w:t>biomarker (</w:t>
      </w:r>
      <w:r w:rsidR="00424C73" w:rsidRPr="00FE0FC1">
        <w:rPr>
          <w:rFonts w:ascii="Times New Roman" w:hAnsi="Times New Roman"/>
          <w:sz w:val="20"/>
          <w:lang w:val="en-US"/>
        </w:rPr>
        <w:t xml:space="preserve">an </w:t>
      </w:r>
      <w:r w:rsidR="001E675B" w:rsidRPr="00FE0FC1">
        <w:rPr>
          <w:rFonts w:ascii="Times New Roman" w:hAnsi="Times New Roman"/>
          <w:sz w:val="20"/>
          <w:lang w:val="en-US"/>
        </w:rPr>
        <w:t>antigen</w:t>
      </w:r>
      <w:r w:rsidR="00424C73" w:rsidRPr="00FE0FC1">
        <w:rPr>
          <w:rFonts w:ascii="Times New Roman" w:hAnsi="Times New Roman"/>
          <w:sz w:val="20"/>
          <w:lang w:val="en-US"/>
        </w:rPr>
        <w:t>, CRP</w:t>
      </w:r>
      <w:r w:rsidR="00733169" w:rsidRPr="00FE0FC1">
        <w:rPr>
          <w:rFonts w:ascii="Times New Roman" w:hAnsi="Times New Roman"/>
          <w:sz w:val="20"/>
          <w:lang w:val="en-US"/>
        </w:rPr>
        <w:t>)</w:t>
      </w:r>
      <w:r w:rsidR="00054E21" w:rsidRPr="00FE0FC1">
        <w:rPr>
          <w:rFonts w:ascii="Times New Roman" w:hAnsi="Times New Roman"/>
          <w:sz w:val="20"/>
          <w:lang w:val="en-US"/>
        </w:rPr>
        <w:t xml:space="preserve"> is pre-deposited onto the membrane to produce the test line</w:t>
      </w:r>
      <w:r w:rsidR="000E126C" w:rsidRPr="00FE0FC1">
        <w:rPr>
          <w:rFonts w:ascii="Times New Roman" w:hAnsi="Times New Roman"/>
          <w:sz w:val="20"/>
          <w:lang w:val="en-US"/>
        </w:rPr>
        <w:t xml:space="preserve"> instead of a capture antibody</w:t>
      </w:r>
      <w:r w:rsidR="00054E21" w:rsidRPr="00FE0FC1">
        <w:rPr>
          <w:rFonts w:ascii="Times New Roman" w:hAnsi="Times New Roman"/>
          <w:sz w:val="20"/>
          <w:lang w:val="en-US"/>
        </w:rPr>
        <w:t xml:space="preserve">. The </w:t>
      </w:r>
      <w:r w:rsidR="00733169" w:rsidRPr="00FE0FC1">
        <w:rPr>
          <w:rFonts w:ascii="Times New Roman" w:hAnsi="Times New Roman"/>
          <w:sz w:val="20"/>
          <w:lang w:val="en-US"/>
        </w:rPr>
        <w:t xml:space="preserve">biomarker </w:t>
      </w:r>
      <w:r w:rsidR="00424C73" w:rsidRPr="00FE0FC1">
        <w:rPr>
          <w:rFonts w:ascii="Times New Roman" w:hAnsi="Times New Roman"/>
          <w:sz w:val="20"/>
          <w:lang w:val="en-US"/>
        </w:rPr>
        <w:t xml:space="preserve">(also CRP in this case) </w:t>
      </w:r>
      <w:r w:rsidR="00054E21" w:rsidRPr="00FE0FC1">
        <w:rPr>
          <w:rFonts w:ascii="Times New Roman" w:hAnsi="Times New Roman"/>
          <w:sz w:val="20"/>
          <w:lang w:val="en-US"/>
        </w:rPr>
        <w:t>in the sample then directly competes with th</w:t>
      </w:r>
      <w:r w:rsidRPr="00FE0FC1">
        <w:rPr>
          <w:rFonts w:ascii="Times New Roman" w:hAnsi="Times New Roman"/>
          <w:sz w:val="20"/>
          <w:lang w:val="en-US"/>
        </w:rPr>
        <w:t>at</w:t>
      </w:r>
      <w:r w:rsidR="00054E21" w:rsidRPr="00FE0FC1">
        <w:rPr>
          <w:rFonts w:ascii="Times New Roman" w:hAnsi="Times New Roman"/>
          <w:sz w:val="20"/>
          <w:lang w:val="en-US"/>
        </w:rPr>
        <w:t xml:space="preserve"> an</w:t>
      </w:r>
      <w:r w:rsidR="001E675B" w:rsidRPr="00FE0FC1">
        <w:rPr>
          <w:rFonts w:ascii="Times New Roman" w:hAnsi="Times New Roman"/>
          <w:sz w:val="20"/>
          <w:lang w:val="en-US"/>
        </w:rPr>
        <w:t>tigen</w:t>
      </w:r>
      <w:r w:rsidR="00054E21" w:rsidRPr="00FE0FC1">
        <w:rPr>
          <w:rFonts w:ascii="Times New Roman" w:hAnsi="Times New Roman"/>
          <w:sz w:val="20"/>
          <w:lang w:val="en-US"/>
        </w:rPr>
        <w:t xml:space="preserve"> for binding to the tagged detection antibody. In the absence of the </w:t>
      </w:r>
      <w:r w:rsidR="00CD6BD0" w:rsidRPr="00FE0FC1">
        <w:rPr>
          <w:rFonts w:ascii="Times New Roman" w:hAnsi="Times New Roman"/>
          <w:sz w:val="20"/>
          <w:lang w:val="en-US"/>
        </w:rPr>
        <w:t xml:space="preserve">biomarker </w:t>
      </w:r>
      <w:r w:rsidR="00424C73" w:rsidRPr="00FE0FC1">
        <w:rPr>
          <w:rFonts w:ascii="Times New Roman" w:hAnsi="Times New Roman"/>
          <w:sz w:val="20"/>
          <w:lang w:val="en-US"/>
        </w:rPr>
        <w:t xml:space="preserve">(CRP) </w:t>
      </w:r>
      <w:r w:rsidR="00054E21" w:rsidRPr="00FE0FC1">
        <w:rPr>
          <w:rFonts w:ascii="Times New Roman" w:hAnsi="Times New Roman"/>
          <w:sz w:val="20"/>
          <w:lang w:val="en-US"/>
        </w:rPr>
        <w:t>in the sample</w:t>
      </w:r>
      <w:r w:rsidR="00952333" w:rsidRPr="00FE0FC1">
        <w:rPr>
          <w:rFonts w:ascii="Times New Roman" w:hAnsi="Times New Roman"/>
          <w:sz w:val="20"/>
          <w:lang w:val="en-US"/>
        </w:rPr>
        <w:t>,</w:t>
      </w:r>
      <w:r w:rsidR="00054E21" w:rsidRPr="00FE0FC1">
        <w:rPr>
          <w:rFonts w:ascii="Times New Roman" w:hAnsi="Times New Roman"/>
          <w:sz w:val="20"/>
          <w:lang w:val="en-US"/>
        </w:rPr>
        <w:t xml:space="preserve"> the gold-tagged detection antibody will bind directly with </w:t>
      </w:r>
      <w:r w:rsidR="00CD6BD0" w:rsidRPr="00FE0FC1">
        <w:rPr>
          <w:rFonts w:ascii="Times New Roman" w:hAnsi="Times New Roman"/>
          <w:sz w:val="20"/>
          <w:lang w:val="en-US"/>
        </w:rPr>
        <w:t>the</w:t>
      </w:r>
      <w:r w:rsidR="00054E21" w:rsidRPr="00FE0FC1">
        <w:rPr>
          <w:rFonts w:ascii="Times New Roman" w:hAnsi="Times New Roman"/>
          <w:sz w:val="20"/>
          <w:lang w:val="en-US"/>
        </w:rPr>
        <w:t xml:space="preserve"> </w:t>
      </w:r>
      <w:r w:rsidR="004D3556" w:rsidRPr="00FE0FC1">
        <w:rPr>
          <w:rFonts w:ascii="Times New Roman" w:hAnsi="Times New Roman"/>
          <w:sz w:val="20"/>
          <w:lang w:val="en-US"/>
        </w:rPr>
        <w:t>immobilized</w:t>
      </w:r>
      <w:r w:rsidR="00054E21" w:rsidRPr="00FE0FC1">
        <w:rPr>
          <w:rFonts w:ascii="Times New Roman" w:hAnsi="Times New Roman"/>
          <w:sz w:val="20"/>
          <w:lang w:val="en-US"/>
        </w:rPr>
        <w:t xml:space="preserve"> an</w:t>
      </w:r>
      <w:r w:rsidR="001E675B" w:rsidRPr="00FE0FC1">
        <w:rPr>
          <w:rFonts w:ascii="Times New Roman" w:hAnsi="Times New Roman"/>
          <w:sz w:val="20"/>
          <w:lang w:val="en-US"/>
        </w:rPr>
        <w:t>tigen</w:t>
      </w:r>
      <w:r w:rsidR="00054E21" w:rsidRPr="00FE0FC1">
        <w:rPr>
          <w:rFonts w:ascii="Times New Roman" w:hAnsi="Times New Roman"/>
          <w:sz w:val="20"/>
          <w:lang w:val="en-US"/>
        </w:rPr>
        <w:t xml:space="preserve"> on the </w:t>
      </w:r>
      <w:r w:rsidRPr="00FE0FC1">
        <w:rPr>
          <w:rFonts w:ascii="Times New Roman" w:hAnsi="Times New Roman"/>
          <w:sz w:val="20"/>
          <w:lang w:val="en-US"/>
        </w:rPr>
        <w:t>test line</w:t>
      </w:r>
      <w:r w:rsidR="00054E21" w:rsidRPr="00FE0FC1">
        <w:rPr>
          <w:rFonts w:ascii="Times New Roman" w:hAnsi="Times New Roman"/>
          <w:sz w:val="20"/>
          <w:lang w:val="en-US"/>
        </w:rPr>
        <w:t xml:space="preserve"> thereby producing a strong signal</w:t>
      </w:r>
      <w:r w:rsidR="00432565" w:rsidRPr="00FE0FC1">
        <w:rPr>
          <w:rFonts w:ascii="Times New Roman" w:hAnsi="Times New Roman"/>
          <w:sz w:val="20"/>
          <w:lang w:val="en-US"/>
        </w:rPr>
        <w:t>,</w:t>
      </w:r>
      <w:r w:rsidR="00C90D85" w:rsidRPr="00FE0FC1">
        <w:rPr>
          <w:rFonts w:ascii="Times New Roman" w:hAnsi="Times New Roman"/>
          <w:sz w:val="20"/>
          <w:lang w:val="en-US"/>
        </w:rPr>
        <w:t xml:space="preserve"> and</w:t>
      </w:r>
      <w:r w:rsidR="00432565" w:rsidRPr="00FE0FC1">
        <w:rPr>
          <w:rFonts w:ascii="Times New Roman" w:hAnsi="Times New Roman"/>
          <w:sz w:val="20"/>
          <w:lang w:val="en-US"/>
        </w:rPr>
        <w:t xml:space="preserve"> </w:t>
      </w:r>
      <w:r w:rsidR="00475385" w:rsidRPr="00FE0FC1">
        <w:rPr>
          <w:rFonts w:ascii="Times New Roman" w:hAnsi="Times New Roman"/>
          <w:sz w:val="20"/>
          <w:lang w:val="en-US"/>
        </w:rPr>
        <w:t>therefore</w:t>
      </w:r>
      <w:r w:rsidR="00C90D85" w:rsidRPr="00FE0FC1">
        <w:rPr>
          <w:rFonts w:ascii="Times New Roman" w:hAnsi="Times New Roman"/>
          <w:sz w:val="20"/>
          <w:lang w:val="en-US"/>
        </w:rPr>
        <w:t xml:space="preserve"> in this case, </w:t>
      </w:r>
      <w:r w:rsidR="00475385" w:rsidRPr="00FE0FC1">
        <w:rPr>
          <w:rFonts w:ascii="Times New Roman" w:hAnsi="Times New Roman"/>
          <w:sz w:val="20"/>
          <w:lang w:val="en-US"/>
        </w:rPr>
        <w:t xml:space="preserve">the test line color intensity is inversely proportional to the concentration of </w:t>
      </w:r>
      <w:r w:rsidR="00CD6BD0" w:rsidRPr="00FE0FC1">
        <w:rPr>
          <w:rFonts w:ascii="Times New Roman" w:hAnsi="Times New Roman"/>
          <w:sz w:val="20"/>
          <w:lang w:val="en-US"/>
        </w:rPr>
        <w:t>biomarker</w:t>
      </w:r>
      <w:r w:rsidR="00475385" w:rsidRPr="00FE0FC1">
        <w:rPr>
          <w:rFonts w:ascii="Times New Roman" w:hAnsi="Times New Roman"/>
          <w:sz w:val="20"/>
          <w:lang w:val="en-US"/>
        </w:rPr>
        <w:t xml:space="preserve"> in the sample</w:t>
      </w:r>
      <w:r w:rsidR="00054E21" w:rsidRPr="00FE0FC1">
        <w:rPr>
          <w:rFonts w:ascii="Times New Roman" w:hAnsi="Times New Roman"/>
          <w:sz w:val="20"/>
          <w:lang w:val="en-US"/>
        </w:rPr>
        <w:t xml:space="preserve">. </w:t>
      </w:r>
      <w:r w:rsidR="001A3C09" w:rsidRPr="00FE0FC1">
        <w:rPr>
          <w:rFonts w:ascii="Times New Roman" w:hAnsi="Times New Roman"/>
          <w:sz w:val="20"/>
          <w:lang w:val="en-US"/>
        </w:rPr>
        <w:t xml:space="preserve"> </w:t>
      </w:r>
      <w:r w:rsidR="00CC0523" w:rsidRPr="00FE0FC1">
        <w:rPr>
          <w:rFonts w:ascii="Times New Roman" w:hAnsi="Times New Roman"/>
          <w:sz w:val="20"/>
          <w:lang w:val="en-US"/>
        </w:rPr>
        <w:t>T</w:t>
      </w:r>
      <w:r w:rsidR="001A3C09" w:rsidRPr="00FE0FC1">
        <w:rPr>
          <w:rFonts w:ascii="Times New Roman" w:hAnsi="Times New Roman"/>
          <w:sz w:val="20"/>
          <w:lang w:val="en-US"/>
        </w:rPr>
        <w:t>he</w:t>
      </w:r>
      <w:r w:rsidR="00C90D85" w:rsidRPr="00FE0FC1">
        <w:rPr>
          <w:rFonts w:ascii="Times New Roman" w:hAnsi="Times New Roman"/>
          <w:sz w:val="20"/>
          <w:lang w:val="en-US"/>
        </w:rPr>
        <w:t xml:space="preserve"> usual </w:t>
      </w:r>
      <w:r w:rsidR="001A3C09" w:rsidRPr="00FE0FC1">
        <w:rPr>
          <w:rFonts w:ascii="Times New Roman" w:hAnsi="Times New Roman"/>
          <w:sz w:val="20"/>
          <w:lang w:val="en-US"/>
        </w:rPr>
        <w:t>control line</w:t>
      </w:r>
      <w:r w:rsidR="00C90D85" w:rsidRPr="00FE0FC1">
        <w:rPr>
          <w:rFonts w:ascii="Times New Roman" w:hAnsi="Times New Roman"/>
          <w:sz w:val="20"/>
          <w:lang w:val="en-US"/>
        </w:rPr>
        <w:t xml:space="preserve"> is also</w:t>
      </w:r>
      <w:r w:rsidR="00CC0523" w:rsidRPr="00FE0FC1">
        <w:rPr>
          <w:rFonts w:ascii="Times New Roman" w:hAnsi="Times New Roman"/>
          <w:sz w:val="20"/>
          <w:lang w:val="en-US"/>
        </w:rPr>
        <w:t xml:space="preserve"> present</w:t>
      </w:r>
      <w:r w:rsidR="001A3C09" w:rsidRPr="00FE0FC1">
        <w:rPr>
          <w:rFonts w:ascii="Times New Roman" w:hAnsi="Times New Roman"/>
          <w:sz w:val="20"/>
          <w:lang w:val="en-US"/>
        </w:rPr>
        <w:t xml:space="preserve"> to validate that the test has worked</w:t>
      </w:r>
      <w:r w:rsidR="00CC0523" w:rsidRPr="00FE0FC1">
        <w:rPr>
          <w:rFonts w:ascii="Times New Roman" w:hAnsi="Times New Roman"/>
          <w:sz w:val="20"/>
          <w:lang w:val="en-US"/>
        </w:rPr>
        <w:t xml:space="preserve"> correctly</w:t>
      </w:r>
      <w:r w:rsidR="001A3C09" w:rsidRPr="00FE0FC1">
        <w:rPr>
          <w:rFonts w:ascii="Times New Roman" w:hAnsi="Times New Roman"/>
          <w:sz w:val="20"/>
          <w:lang w:val="en-US"/>
        </w:rPr>
        <w:t xml:space="preserve">. </w:t>
      </w:r>
      <w:r w:rsidR="008F0ADA" w:rsidRPr="00FE0FC1">
        <w:rPr>
          <w:rFonts w:ascii="Times New Roman" w:hAnsi="Times New Roman"/>
          <w:sz w:val="20"/>
          <w:lang w:val="en-US"/>
        </w:rPr>
        <w:t>Here</w:t>
      </w:r>
      <w:r w:rsidR="007959E3" w:rsidRPr="00FE0FC1">
        <w:rPr>
          <w:rFonts w:ascii="Times New Roman" w:hAnsi="Times New Roman"/>
          <w:sz w:val="20"/>
          <w:lang w:val="en-US"/>
        </w:rPr>
        <w:t xml:space="preserve"> we have utilized the competitive assay format to overcome the Hook effect which can result from a wide physiological range as with CRP</w:t>
      </w:r>
      <w:r w:rsidR="00F1546B" w:rsidRPr="00FE0FC1">
        <w:rPr>
          <w:rFonts w:ascii="Times New Roman" w:hAnsi="Times New Roman"/>
          <w:sz w:val="20"/>
          <w:lang w:val="en-US"/>
        </w:rPr>
        <w:t xml:space="preserve"> </w:t>
      </w:r>
      <w:r w:rsidR="00A511ED">
        <w:rPr>
          <w:rFonts w:ascii="Times New Roman" w:hAnsi="Times New Roman"/>
          <w:sz w:val="20"/>
          <w:lang w:val="en-US"/>
        </w:rPr>
        <w:t>{Kaiser, 2018 #</w:t>
      </w:r>
      <w:proofErr w:type="gramStart"/>
      <w:r w:rsidR="00A511ED">
        <w:rPr>
          <w:rFonts w:ascii="Times New Roman" w:hAnsi="Times New Roman"/>
          <w:sz w:val="20"/>
          <w:lang w:val="en-US"/>
        </w:rPr>
        <w:t>328;Oh</w:t>
      </w:r>
      <w:proofErr w:type="gramEnd"/>
      <w:r w:rsidR="00A511ED">
        <w:rPr>
          <w:rFonts w:ascii="Times New Roman" w:hAnsi="Times New Roman"/>
          <w:sz w:val="20"/>
          <w:lang w:val="en-US"/>
        </w:rPr>
        <w:t>, 2014 #166}</w:t>
      </w:r>
      <w:r w:rsidR="007959E3" w:rsidRPr="00FE0FC1">
        <w:rPr>
          <w:rFonts w:ascii="Times New Roman" w:hAnsi="Times New Roman"/>
          <w:sz w:val="20"/>
          <w:lang w:val="en-US"/>
        </w:rPr>
        <w:t>.</w:t>
      </w:r>
    </w:p>
    <w:p w14:paraId="50F7A15B" w14:textId="77777777" w:rsidR="000C619D" w:rsidRPr="00FE0FC1" w:rsidRDefault="000C619D" w:rsidP="008B60BD">
      <w:pPr>
        <w:pStyle w:val="RSCB02ArticleText"/>
        <w:ind w:firstLine="364"/>
        <w:jc w:val="left"/>
        <w:rPr>
          <w:rFonts w:ascii="Times New Roman" w:hAnsi="Times New Roman"/>
          <w:sz w:val="20"/>
          <w:lang w:val="en-US"/>
        </w:rPr>
      </w:pPr>
    </w:p>
    <w:p w14:paraId="433C72E9" w14:textId="6A6C546B" w:rsidR="006C73F2" w:rsidRPr="00FE0FC1" w:rsidRDefault="001A0CCB" w:rsidP="000E0AB0">
      <w:pPr>
        <w:pStyle w:val="RSCB02ArticleText"/>
        <w:jc w:val="left"/>
        <w:rPr>
          <w:rFonts w:ascii="Times New Roman" w:hAnsi="Times New Roman"/>
          <w:sz w:val="20"/>
          <w:lang w:val="en-US"/>
        </w:rPr>
      </w:pPr>
      <w:r w:rsidRPr="00FE0FC1">
        <w:rPr>
          <w:rFonts w:ascii="Times New Roman" w:hAnsi="Times New Roman"/>
          <w:sz w:val="20"/>
          <w:lang w:val="en-US"/>
        </w:rPr>
        <w:t>In this paper we present the implementation of immunoassays for CRP and PCT on a single LFD for the semi-quantitative detection of these markers for</w:t>
      </w:r>
      <w:r w:rsidR="00C04D42" w:rsidRPr="00FE0FC1">
        <w:rPr>
          <w:rFonts w:ascii="Times New Roman" w:hAnsi="Times New Roman"/>
          <w:sz w:val="20"/>
          <w:lang w:val="en-US"/>
        </w:rPr>
        <w:t xml:space="preserve"> potential use for</w:t>
      </w:r>
      <w:r w:rsidRPr="00FE0FC1">
        <w:rPr>
          <w:rFonts w:ascii="Times New Roman" w:hAnsi="Times New Roman"/>
          <w:sz w:val="20"/>
          <w:lang w:val="en-US"/>
        </w:rPr>
        <w:t xml:space="preserve"> rapid POC triaging of pneumonia. To our knowledge this is the first report of semi-quantitative and multiplexed detection of pneumonia-related markers using an LFD, without the need of a proprietary test reader. This novel lateral</w:t>
      </w:r>
      <w:r w:rsidR="00897E6B" w:rsidRPr="00FE0FC1">
        <w:rPr>
          <w:rFonts w:ascii="Times New Roman" w:hAnsi="Times New Roman"/>
          <w:sz w:val="20"/>
          <w:lang w:val="en-US"/>
        </w:rPr>
        <w:t xml:space="preserve"> </w:t>
      </w:r>
      <w:r w:rsidRPr="00FE0FC1">
        <w:rPr>
          <w:rFonts w:ascii="Times New Roman" w:hAnsi="Times New Roman"/>
          <w:sz w:val="20"/>
          <w:lang w:val="en-US"/>
        </w:rPr>
        <w:t>flow device has three</w:t>
      </w:r>
      <w:r w:rsidR="00C0025C" w:rsidRPr="00FE0FC1">
        <w:rPr>
          <w:rFonts w:ascii="Times New Roman" w:hAnsi="Times New Roman"/>
          <w:sz w:val="20"/>
          <w:lang w:val="en-US"/>
        </w:rPr>
        <w:t xml:space="preserve"> </w:t>
      </w:r>
      <w:r w:rsidRPr="00FE0FC1">
        <w:rPr>
          <w:rFonts w:ascii="Times New Roman" w:hAnsi="Times New Roman"/>
          <w:sz w:val="20"/>
          <w:lang w:val="en-US"/>
        </w:rPr>
        <w:t xml:space="preserve">parallel channels in the nitrocellulose membrane section of the LFD. Channel 1 and </w:t>
      </w:r>
      <w:r w:rsidR="007C6996" w:rsidRPr="00FE0FC1">
        <w:rPr>
          <w:rFonts w:ascii="Times New Roman" w:hAnsi="Times New Roman"/>
          <w:sz w:val="20"/>
          <w:lang w:val="en-US"/>
        </w:rPr>
        <w:t>c</w:t>
      </w:r>
      <w:r w:rsidRPr="00FE0FC1">
        <w:rPr>
          <w:rFonts w:ascii="Times New Roman" w:hAnsi="Times New Roman"/>
          <w:sz w:val="20"/>
          <w:lang w:val="en-US"/>
        </w:rPr>
        <w:t xml:space="preserve">hannel 2 are for the detection of CRP: the </w:t>
      </w:r>
      <w:r w:rsidR="00C0025C" w:rsidRPr="00FE0FC1">
        <w:rPr>
          <w:rFonts w:ascii="Times New Roman" w:hAnsi="Times New Roman"/>
          <w:sz w:val="20"/>
          <w:lang w:val="en-US"/>
        </w:rPr>
        <w:t xml:space="preserve">detection </w:t>
      </w:r>
      <w:r w:rsidRPr="00FE0FC1">
        <w:rPr>
          <w:rFonts w:ascii="Times New Roman" w:hAnsi="Times New Roman"/>
          <w:sz w:val="20"/>
          <w:lang w:val="en-US"/>
        </w:rPr>
        <w:t xml:space="preserve">cut-off value </w:t>
      </w:r>
      <w:r w:rsidR="00C0025C" w:rsidRPr="00FE0FC1">
        <w:rPr>
          <w:rFonts w:ascii="Times New Roman" w:hAnsi="Times New Roman"/>
          <w:sz w:val="20"/>
          <w:lang w:val="en-US"/>
        </w:rPr>
        <w:t xml:space="preserve">of </w:t>
      </w:r>
      <w:r w:rsidR="007C6996" w:rsidRPr="00FE0FC1">
        <w:rPr>
          <w:rFonts w:ascii="Times New Roman" w:hAnsi="Times New Roman"/>
          <w:sz w:val="20"/>
          <w:lang w:val="en-US"/>
        </w:rPr>
        <w:t>c</w:t>
      </w:r>
      <w:r w:rsidRPr="00FE0FC1">
        <w:rPr>
          <w:rFonts w:ascii="Times New Roman" w:hAnsi="Times New Roman"/>
          <w:sz w:val="20"/>
          <w:lang w:val="en-US"/>
        </w:rPr>
        <w:t>hannel 1 is 20</w:t>
      </w:r>
      <w:r w:rsidR="00897E6B" w:rsidRPr="00FE0FC1">
        <w:rPr>
          <w:rFonts w:ascii="Times New Roman" w:hAnsi="Times New Roman"/>
          <w:sz w:val="20"/>
          <w:lang w:val="en-US"/>
        </w:rPr>
        <w:t xml:space="preserve"> </w:t>
      </w:r>
      <w:r w:rsidRPr="00FE0FC1">
        <w:rPr>
          <w:rFonts w:ascii="Times New Roman" w:hAnsi="Times New Roman"/>
          <w:sz w:val="20"/>
          <w:lang w:val="en-US"/>
        </w:rPr>
        <w:t>µg/m</w:t>
      </w:r>
      <w:r w:rsidR="006C5499" w:rsidRPr="00FE0FC1">
        <w:rPr>
          <w:rFonts w:ascii="Times New Roman" w:hAnsi="Times New Roman"/>
          <w:sz w:val="20"/>
          <w:lang w:val="en-US"/>
        </w:rPr>
        <w:t>L</w:t>
      </w:r>
      <w:r w:rsidRPr="00FE0FC1">
        <w:rPr>
          <w:rFonts w:ascii="Times New Roman" w:hAnsi="Times New Roman"/>
          <w:sz w:val="20"/>
          <w:lang w:val="en-US"/>
        </w:rPr>
        <w:t xml:space="preserve"> while that </w:t>
      </w:r>
      <w:r w:rsidR="00C0025C" w:rsidRPr="00FE0FC1">
        <w:rPr>
          <w:rFonts w:ascii="Times New Roman" w:hAnsi="Times New Roman"/>
          <w:sz w:val="20"/>
          <w:lang w:val="en-US"/>
        </w:rPr>
        <w:t xml:space="preserve">of </w:t>
      </w:r>
      <w:r w:rsidR="007C6996" w:rsidRPr="00FE0FC1">
        <w:rPr>
          <w:rFonts w:ascii="Times New Roman" w:hAnsi="Times New Roman"/>
          <w:sz w:val="20"/>
          <w:lang w:val="en-US"/>
        </w:rPr>
        <w:t>c</w:t>
      </w:r>
      <w:r w:rsidRPr="00FE0FC1">
        <w:rPr>
          <w:rFonts w:ascii="Times New Roman" w:hAnsi="Times New Roman"/>
          <w:sz w:val="20"/>
          <w:lang w:val="en-US"/>
        </w:rPr>
        <w:t>hannel 2 is 100</w:t>
      </w:r>
      <w:r w:rsidR="00897E6B" w:rsidRPr="00FE0FC1">
        <w:rPr>
          <w:rFonts w:ascii="Times New Roman" w:hAnsi="Times New Roman"/>
          <w:sz w:val="20"/>
          <w:lang w:val="en-US"/>
        </w:rPr>
        <w:t xml:space="preserve"> </w:t>
      </w:r>
      <w:r w:rsidRPr="00FE0FC1">
        <w:rPr>
          <w:rFonts w:ascii="Times New Roman" w:hAnsi="Times New Roman"/>
          <w:sz w:val="20"/>
          <w:lang w:val="en-US"/>
        </w:rPr>
        <w:t>µg/m</w:t>
      </w:r>
      <w:r w:rsidR="006C5499" w:rsidRPr="00FE0FC1">
        <w:rPr>
          <w:rFonts w:ascii="Times New Roman" w:hAnsi="Times New Roman"/>
          <w:sz w:val="20"/>
          <w:lang w:val="en-US"/>
        </w:rPr>
        <w:t>L</w:t>
      </w:r>
      <w:r w:rsidRPr="00FE0FC1">
        <w:rPr>
          <w:rFonts w:ascii="Times New Roman" w:hAnsi="Times New Roman"/>
          <w:sz w:val="20"/>
          <w:lang w:val="en-US"/>
        </w:rPr>
        <w:t xml:space="preserve">, </w:t>
      </w:r>
      <w:r w:rsidR="000E56A8" w:rsidRPr="00FE0FC1">
        <w:rPr>
          <w:rFonts w:ascii="Times New Roman" w:hAnsi="Times New Roman"/>
          <w:sz w:val="20"/>
          <w:lang w:val="en-US"/>
        </w:rPr>
        <w:t xml:space="preserve">and this </w:t>
      </w:r>
      <w:r w:rsidRPr="00FE0FC1">
        <w:rPr>
          <w:rFonts w:ascii="Times New Roman" w:hAnsi="Times New Roman"/>
          <w:sz w:val="20"/>
          <w:lang w:val="en-US"/>
        </w:rPr>
        <w:t>allow</w:t>
      </w:r>
      <w:r w:rsidR="000E56A8" w:rsidRPr="00FE0FC1">
        <w:rPr>
          <w:rFonts w:ascii="Times New Roman" w:hAnsi="Times New Roman"/>
          <w:sz w:val="20"/>
          <w:lang w:val="en-US"/>
        </w:rPr>
        <w:t>s</w:t>
      </w:r>
      <w:r w:rsidRPr="00FE0FC1">
        <w:rPr>
          <w:rFonts w:ascii="Times New Roman" w:hAnsi="Times New Roman"/>
          <w:sz w:val="20"/>
          <w:lang w:val="en-US"/>
        </w:rPr>
        <w:t xml:space="preserve"> for the semi-quantitative measurement of CRP using a competitive immunoassay</w:t>
      </w:r>
      <w:r w:rsidR="00B95226" w:rsidRPr="00FE0FC1">
        <w:rPr>
          <w:rFonts w:ascii="Times New Roman" w:hAnsi="Times New Roman"/>
          <w:sz w:val="20"/>
          <w:lang w:val="en-US"/>
        </w:rPr>
        <w:t>.</w:t>
      </w:r>
      <w:r w:rsidRPr="00FE0FC1">
        <w:rPr>
          <w:rFonts w:ascii="Times New Roman" w:hAnsi="Times New Roman"/>
          <w:sz w:val="20"/>
          <w:lang w:val="en-US"/>
        </w:rPr>
        <w:t xml:space="preserve"> </w:t>
      </w:r>
      <w:r w:rsidR="00473E84" w:rsidRPr="00FE0FC1">
        <w:rPr>
          <w:rFonts w:ascii="Times New Roman" w:hAnsi="Times New Roman"/>
          <w:sz w:val="20"/>
          <w:lang w:val="en-US"/>
        </w:rPr>
        <w:t>C</w:t>
      </w:r>
      <w:r w:rsidRPr="00FE0FC1">
        <w:rPr>
          <w:rFonts w:ascii="Times New Roman" w:hAnsi="Times New Roman"/>
          <w:sz w:val="20"/>
          <w:lang w:val="en-US"/>
        </w:rPr>
        <w:t>hannel 3 is for the detection of PCT</w:t>
      </w:r>
      <w:r w:rsidR="000E56A8" w:rsidRPr="00FE0FC1">
        <w:rPr>
          <w:rFonts w:ascii="Times New Roman" w:hAnsi="Times New Roman"/>
          <w:sz w:val="20"/>
          <w:lang w:val="en-US"/>
        </w:rPr>
        <w:t>,</w:t>
      </w:r>
      <w:r w:rsidRPr="00FE0FC1">
        <w:rPr>
          <w:rFonts w:ascii="Times New Roman" w:hAnsi="Times New Roman"/>
          <w:sz w:val="20"/>
          <w:lang w:val="en-US"/>
        </w:rPr>
        <w:t xml:space="preserve"> specifically with a cut-off of 0.5</w:t>
      </w:r>
      <w:r w:rsidR="00897E6B" w:rsidRPr="00FE0FC1">
        <w:rPr>
          <w:rFonts w:ascii="Times New Roman" w:hAnsi="Times New Roman"/>
          <w:sz w:val="20"/>
          <w:lang w:val="en-US"/>
        </w:rPr>
        <w:t xml:space="preserve"> </w:t>
      </w:r>
      <w:r w:rsidRPr="00FE0FC1">
        <w:rPr>
          <w:rFonts w:ascii="Times New Roman" w:hAnsi="Times New Roman"/>
          <w:sz w:val="20"/>
          <w:lang w:val="en-US"/>
        </w:rPr>
        <w:t>ng/m</w:t>
      </w:r>
      <w:r w:rsidR="006C5499" w:rsidRPr="00FE0FC1">
        <w:rPr>
          <w:rFonts w:ascii="Times New Roman" w:hAnsi="Times New Roman"/>
          <w:sz w:val="20"/>
          <w:lang w:val="en-US"/>
        </w:rPr>
        <w:t>L</w:t>
      </w:r>
      <w:r w:rsidRPr="00FE0FC1">
        <w:rPr>
          <w:rFonts w:ascii="Times New Roman" w:hAnsi="Times New Roman"/>
          <w:sz w:val="20"/>
          <w:lang w:val="en-US"/>
        </w:rPr>
        <w:t xml:space="preserve"> </w:t>
      </w:r>
      <w:r w:rsidR="000E56A8" w:rsidRPr="00FE0FC1">
        <w:rPr>
          <w:rFonts w:ascii="Times New Roman" w:hAnsi="Times New Roman"/>
          <w:sz w:val="20"/>
          <w:lang w:val="en-US"/>
        </w:rPr>
        <w:t xml:space="preserve">and </w:t>
      </w:r>
      <w:r w:rsidRPr="00FE0FC1">
        <w:rPr>
          <w:rFonts w:ascii="Times New Roman" w:hAnsi="Times New Roman"/>
          <w:sz w:val="20"/>
          <w:lang w:val="en-US"/>
        </w:rPr>
        <w:t>us</w:t>
      </w:r>
      <w:r w:rsidR="000E56A8" w:rsidRPr="00FE0FC1">
        <w:rPr>
          <w:rFonts w:ascii="Times New Roman" w:hAnsi="Times New Roman"/>
          <w:sz w:val="20"/>
          <w:lang w:val="en-US"/>
        </w:rPr>
        <w:t>es</w:t>
      </w:r>
      <w:r w:rsidRPr="00FE0FC1">
        <w:rPr>
          <w:rFonts w:ascii="Times New Roman" w:hAnsi="Times New Roman"/>
          <w:sz w:val="20"/>
          <w:lang w:val="en-US"/>
        </w:rPr>
        <w:t xml:space="preserve"> a sandwich immunoassay format. </w:t>
      </w:r>
    </w:p>
    <w:p w14:paraId="76AC1F5F" w14:textId="77777777" w:rsidR="004421C7" w:rsidRPr="00FE0FC1" w:rsidRDefault="004421C7" w:rsidP="000E0AB0">
      <w:pPr>
        <w:pStyle w:val="RSCB02ArticleText"/>
        <w:jc w:val="left"/>
        <w:rPr>
          <w:rFonts w:ascii="Times New Roman" w:hAnsi="Times New Roman"/>
          <w:sz w:val="20"/>
          <w:lang w:val="en-US"/>
        </w:rPr>
      </w:pPr>
    </w:p>
    <w:p w14:paraId="01112665" w14:textId="644053A9" w:rsidR="001A0CCB" w:rsidRPr="00FE0FC1" w:rsidRDefault="00215D8A" w:rsidP="000E0AB0">
      <w:pPr>
        <w:pStyle w:val="RSCB02ArticleText"/>
        <w:jc w:val="left"/>
        <w:rPr>
          <w:rFonts w:ascii="Times New Roman" w:hAnsi="Times New Roman"/>
          <w:sz w:val="20"/>
          <w:lang w:val="en-US"/>
        </w:rPr>
      </w:pPr>
      <w:bookmarkStart w:id="5" w:name="_Hlk55994978"/>
      <w:r w:rsidRPr="00FE0FC1">
        <w:rPr>
          <w:rFonts w:ascii="Times New Roman" w:hAnsi="Times New Roman"/>
          <w:sz w:val="20"/>
          <w:lang w:val="en-US"/>
        </w:rPr>
        <w:lastRenderedPageBreak/>
        <w:t xml:space="preserve">For this initial development work, we </w:t>
      </w:r>
      <w:r w:rsidR="006131D0" w:rsidRPr="00FE0FC1">
        <w:rPr>
          <w:rFonts w:ascii="Times New Roman" w:hAnsi="Times New Roman"/>
          <w:sz w:val="20"/>
          <w:lang w:val="en-US"/>
        </w:rPr>
        <w:t>optimized a</w:t>
      </w:r>
      <w:r w:rsidRPr="00FE0FC1">
        <w:rPr>
          <w:rFonts w:ascii="Times New Roman" w:hAnsi="Times New Roman"/>
          <w:sz w:val="20"/>
          <w:lang w:val="en-US"/>
        </w:rPr>
        <w:t xml:space="preserve"> device </w:t>
      </w:r>
      <w:r w:rsidR="006131D0" w:rsidRPr="00FE0FC1">
        <w:rPr>
          <w:rFonts w:ascii="Times New Roman" w:hAnsi="Times New Roman"/>
          <w:sz w:val="20"/>
          <w:lang w:val="en-US"/>
        </w:rPr>
        <w:t>without</w:t>
      </w:r>
      <w:r w:rsidRPr="00FE0FC1">
        <w:rPr>
          <w:rFonts w:ascii="Times New Roman" w:hAnsi="Times New Roman"/>
          <w:sz w:val="20"/>
          <w:lang w:val="en-US"/>
        </w:rPr>
        <w:t xml:space="preserve"> a conjugate pad. L</w:t>
      </w:r>
      <w:r w:rsidR="00B95226" w:rsidRPr="00FE0FC1">
        <w:rPr>
          <w:rFonts w:ascii="Times New Roman" w:hAnsi="Times New Roman"/>
          <w:sz w:val="20"/>
          <w:lang w:val="en-US"/>
        </w:rPr>
        <w:t>FDs</w:t>
      </w:r>
      <w:r w:rsidRPr="00FE0FC1">
        <w:rPr>
          <w:rFonts w:ascii="Times New Roman" w:hAnsi="Times New Roman"/>
          <w:sz w:val="20"/>
          <w:lang w:val="en-US"/>
        </w:rPr>
        <w:t xml:space="preserve"> are often developed without the sample and conjugate pad during a research-phase </w:t>
      </w:r>
      <w:r w:rsidR="00A72432" w:rsidRPr="00FE0FC1">
        <w:rPr>
          <w:rFonts w:ascii="Times New Roman" w:hAnsi="Times New Roman"/>
          <w:sz w:val="20"/>
          <w:lang w:val="en-US"/>
        </w:rPr>
        <w:t>study,</w:t>
      </w:r>
      <w:r w:rsidRPr="00FE0FC1">
        <w:rPr>
          <w:rFonts w:ascii="Times New Roman" w:hAnsi="Times New Roman"/>
          <w:sz w:val="20"/>
          <w:lang w:val="en-US"/>
        </w:rPr>
        <w:t xml:space="preserve"> and th</w:t>
      </w:r>
      <w:r w:rsidR="000E56A8" w:rsidRPr="00FE0FC1">
        <w:rPr>
          <w:rFonts w:ascii="Times New Roman" w:hAnsi="Times New Roman"/>
          <w:sz w:val="20"/>
          <w:lang w:val="en-US"/>
        </w:rPr>
        <w:t>e</w:t>
      </w:r>
      <w:r w:rsidRPr="00FE0FC1">
        <w:rPr>
          <w:rFonts w:ascii="Times New Roman" w:hAnsi="Times New Roman"/>
          <w:sz w:val="20"/>
          <w:lang w:val="en-US"/>
        </w:rPr>
        <w:t>s</w:t>
      </w:r>
      <w:r w:rsidR="000E56A8" w:rsidRPr="00FE0FC1">
        <w:rPr>
          <w:rFonts w:ascii="Times New Roman" w:hAnsi="Times New Roman"/>
          <w:sz w:val="20"/>
          <w:lang w:val="en-US"/>
        </w:rPr>
        <w:t>e</w:t>
      </w:r>
      <w:r w:rsidRPr="00FE0FC1">
        <w:rPr>
          <w:rFonts w:ascii="Times New Roman" w:hAnsi="Times New Roman"/>
          <w:sz w:val="20"/>
          <w:lang w:val="en-US"/>
        </w:rPr>
        <w:t xml:space="preserve"> </w:t>
      </w:r>
      <w:r w:rsidR="000E56A8" w:rsidRPr="00FE0FC1">
        <w:rPr>
          <w:rFonts w:ascii="Times New Roman" w:hAnsi="Times New Roman"/>
          <w:sz w:val="20"/>
          <w:lang w:val="en-US"/>
        </w:rPr>
        <w:t>are</w:t>
      </w:r>
      <w:r w:rsidRPr="00FE0FC1">
        <w:rPr>
          <w:rFonts w:ascii="Times New Roman" w:hAnsi="Times New Roman"/>
          <w:sz w:val="20"/>
          <w:lang w:val="en-US"/>
        </w:rPr>
        <w:t xml:space="preserve"> added later for the development of a commercial product. Whil</w:t>
      </w:r>
      <w:r w:rsidR="00FB5738" w:rsidRPr="00FE0FC1">
        <w:rPr>
          <w:rFonts w:ascii="Times New Roman" w:hAnsi="Times New Roman"/>
          <w:sz w:val="20"/>
          <w:lang w:val="en-US"/>
        </w:rPr>
        <w:t>e</w:t>
      </w:r>
      <w:r w:rsidRPr="00FE0FC1">
        <w:rPr>
          <w:rFonts w:ascii="Times New Roman" w:hAnsi="Times New Roman"/>
          <w:sz w:val="20"/>
          <w:lang w:val="en-US"/>
        </w:rPr>
        <w:t xml:space="preserve"> developing </w:t>
      </w:r>
      <w:r w:rsidR="000E56A8" w:rsidRPr="00FE0FC1">
        <w:rPr>
          <w:rFonts w:ascii="Times New Roman" w:hAnsi="Times New Roman"/>
          <w:sz w:val="20"/>
          <w:lang w:val="en-US"/>
        </w:rPr>
        <w:t xml:space="preserve">this </w:t>
      </w:r>
      <w:r w:rsidR="00022230" w:rsidRPr="00FE0FC1">
        <w:rPr>
          <w:rFonts w:ascii="Times New Roman" w:hAnsi="Times New Roman"/>
          <w:sz w:val="20"/>
          <w:lang w:val="en-US"/>
        </w:rPr>
        <w:t>LFD</w:t>
      </w:r>
      <w:r w:rsidRPr="00FE0FC1">
        <w:rPr>
          <w:rFonts w:ascii="Times New Roman" w:hAnsi="Times New Roman"/>
          <w:sz w:val="20"/>
          <w:lang w:val="en-US"/>
        </w:rPr>
        <w:t>, the use of a simpler device geometry is purely to save resources</w:t>
      </w:r>
      <w:r w:rsidR="00FB5738" w:rsidRPr="00FE0FC1">
        <w:rPr>
          <w:rFonts w:ascii="Times New Roman" w:hAnsi="Times New Roman"/>
          <w:sz w:val="20"/>
          <w:lang w:val="en-US"/>
        </w:rPr>
        <w:t xml:space="preserve">, as </w:t>
      </w:r>
      <w:r w:rsidRPr="00FE0FC1">
        <w:rPr>
          <w:rFonts w:ascii="Times New Roman" w:hAnsi="Times New Roman"/>
          <w:sz w:val="20"/>
          <w:lang w:val="en-US"/>
        </w:rPr>
        <w:t>the need for large amounts of detection antibody dried onto the conjugate pad</w:t>
      </w:r>
      <w:r w:rsidR="006B0439" w:rsidRPr="00FE0FC1">
        <w:rPr>
          <w:rFonts w:ascii="Times New Roman" w:hAnsi="Times New Roman"/>
          <w:sz w:val="20"/>
          <w:lang w:val="en-US"/>
        </w:rPr>
        <w:t xml:space="preserve"> </w:t>
      </w:r>
      <w:r w:rsidRPr="00FE0FC1">
        <w:rPr>
          <w:rFonts w:ascii="Times New Roman" w:hAnsi="Times New Roman"/>
          <w:sz w:val="20"/>
          <w:lang w:val="en-US"/>
        </w:rPr>
        <w:t xml:space="preserve">can make the development work prohibitive to undertake.  </w:t>
      </w:r>
    </w:p>
    <w:bookmarkEnd w:id="5"/>
    <w:p w14:paraId="09FAAAB1" w14:textId="1EB3A7F1" w:rsidR="001A0CCB" w:rsidRPr="00FE0FC1" w:rsidRDefault="00292E02" w:rsidP="00AE3826">
      <w:pPr>
        <w:pStyle w:val="RSCB02ArticleText"/>
        <w:ind w:firstLine="364"/>
        <w:jc w:val="left"/>
        <w:rPr>
          <w:rFonts w:ascii="Times New Roman" w:hAnsi="Times New Roman"/>
          <w:sz w:val="20"/>
          <w:lang w:val="en-US"/>
        </w:rPr>
      </w:pPr>
      <w:r w:rsidRPr="00FE0FC1">
        <w:rPr>
          <w:rFonts w:ascii="Times New Roman" w:hAnsi="Times New Roman"/>
          <w:noProof/>
          <w:sz w:val="20"/>
          <w:lang w:eastAsia="en-GB"/>
        </w:rPr>
        <w:drawing>
          <wp:anchor distT="0" distB="0" distL="114300" distR="114300" simplePos="0" relativeHeight="251666944" behindDoc="1" locked="0" layoutInCell="1" allowOverlap="1" wp14:anchorId="6F4C6D95" wp14:editId="4872FC1E">
            <wp:simplePos x="0" y="0"/>
            <wp:positionH relativeFrom="column">
              <wp:posOffset>457200</wp:posOffset>
            </wp:positionH>
            <wp:positionV relativeFrom="paragraph">
              <wp:posOffset>120650</wp:posOffset>
            </wp:positionV>
            <wp:extent cx="4400550" cy="38563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3856355"/>
                    </a:xfrm>
                    <a:prstGeom prst="rect">
                      <a:avLst/>
                    </a:prstGeom>
                    <a:noFill/>
                  </pic:spPr>
                </pic:pic>
              </a:graphicData>
            </a:graphic>
            <wp14:sizeRelH relativeFrom="margin">
              <wp14:pctWidth>0</wp14:pctWidth>
            </wp14:sizeRelH>
            <wp14:sizeRelV relativeFrom="margin">
              <wp14:pctHeight>0</wp14:pctHeight>
            </wp14:sizeRelV>
          </wp:anchor>
        </w:drawing>
      </w:r>
    </w:p>
    <w:p w14:paraId="4774C96E" w14:textId="7A2E52AC" w:rsidR="00392B64" w:rsidRPr="00FE0FC1" w:rsidRDefault="00392B64" w:rsidP="00AE3826">
      <w:pPr>
        <w:pStyle w:val="RSCB02ArticleText"/>
        <w:ind w:firstLine="364"/>
        <w:jc w:val="left"/>
        <w:rPr>
          <w:rFonts w:ascii="Times New Roman" w:hAnsi="Times New Roman"/>
          <w:sz w:val="20"/>
          <w:lang w:val="en-US"/>
        </w:rPr>
      </w:pPr>
    </w:p>
    <w:p w14:paraId="184C0A60" w14:textId="1F3E4973" w:rsidR="00392B64" w:rsidRPr="00FE0FC1" w:rsidRDefault="00392B64" w:rsidP="00AE3826">
      <w:pPr>
        <w:pStyle w:val="RSCB02ArticleText"/>
        <w:ind w:firstLine="364"/>
        <w:jc w:val="left"/>
        <w:rPr>
          <w:rFonts w:ascii="Times New Roman" w:hAnsi="Times New Roman"/>
          <w:sz w:val="20"/>
          <w:lang w:val="en-US"/>
        </w:rPr>
      </w:pPr>
    </w:p>
    <w:p w14:paraId="252BB34D" w14:textId="0C2C2F80" w:rsidR="00392B64" w:rsidRPr="00FE0FC1" w:rsidRDefault="00392B64" w:rsidP="00AE3826">
      <w:pPr>
        <w:pStyle w:val="RSCB02ArticleText"/>
        <w:ind w:firstLine="364"/>
        <w:jc w:val="left"/>
        <w:rPr>
          <w:rFonts w:ascii="Times New Roman" w:hAnsi="Times New Roman"/>
          <w:sz w:val="20"/>
          <w:lang w:val="en-US"/>
        </w:rPr>
      </w:pPr>
    </w:p>
    <w:p w14:paraId="526714EA" w14:textId="77777777" w:rsidR="00D622AE" w:rsidRPr="00FE0FC1" w:rsidRDefault="00D622AE" w:rsidP="00AE3826">
      <w:pPr>
        <w:pStyle w:val="RSCB02ArticleText"/>
        <w:ind w:firstLine="364"/>
        <w:jc w:val="left"/>
        <w:rPr>
          <w:rFonts w:ascii="Times New Roman" w:hAnsi="Times New Roman"/>
          <w:sz w:val="20"/>
          <w:lang w:val="en-US"/>
        </w:rPr>
      </w:pPr>
    </w:p>
    <w:p w14:paraId="531D9452" w14:textId="77777777" w:rsidR="00D622AE" w:rsidRPr="00FE0FC1" w:rsidRDefault="00D622AE" w:rsidP="00AE3826">
      <w:pPr>
        <w:pStyle w:val="RSCB02ArticleText"/>
        <w:ind w:firstLine="364"/>
        <w:jc w:val="left"/>
        <w:rPr>
          <w:rFonts w:ascii="Times New Roman" w:hAnsi="Times New Roman"/>
          <w:sz w:val="20"/>
          <w:lang w:val="en-US"/>
        </w:rPr>
      </w:pPr>
    </w:p>
    <w:p w14:paraId="326343C2" w14:textId="77777777" w:rsidR="00D622AE" w:rsidRPr="00FE0FC1" w:rsidRDefault="00D622AE" w:rsidP="00AE3826">
      <w:pPr>
        <w:pStyle w:val="RSCB02ArticleText"/>
        <w:ind w:firstLine="364"/>
        <w:jc w:val="left"/>
        <w:rPr>
          <w:rFonts w:ascii="Times New Roman" w:hAnsi="Times New Roman"/>
          <w:sz w:val="20"/>
          <w:lang w:val="en-US"/>
        </w:rPr>
      </w:pPr>
    </w:p>
    <w:p w14:paraId="04B18F68" w14:textId="77777777" w:rsidR="00D622AE" w:rsidRPr="00FE0FC1" w:rsidRDefault="00D622AE" w:rsidP="00AE3826">
      <w:pPr>
        <w:pStyle w:val="RSCB02ArticleText"/>
        <w:ind w:firstLine="364"/>
        <w:jc w:val="left"/>
        <w:rPr>
          <w:rFonts w:ascii="Times New Roman" w:hAnsi="Times New Roman"/>
          <w:sz w:val="20"/>
          <w:lang w:val="en-US"/>
        </w:rPr>
      </w:pPr>
    </w:p>
    <w:p w14:paraId="1FFE4CD4" w14:textId="77777777" w:rsidR="00D622AE" w:rsidRPr="00FE0FC1" w:rsidRDefault="00D622AE" w:rsidP="00AE3826">
      <w:pPr>
        <w:pStyle w:val="RSCB02ArticleText"/>
        <w:ind w:firstLine="364"/>
        <w:jc w:val="left"/>
        <w:rPr>
          <w:rFonts w:ascii="Times New Roman" w:hAnsi="Times New Roman"/>
          <w:sz w:val="20"/>
          <w:lang w:val="en-US"/>
        </w:rPr>
      </w:pPr>
    </w:p>
    <w:p w14:paraId="28D96989" w14:textId="77777777" w:rsidR="00D622AE" w:rsidRPr="00FE0FC1" w:rsidRDefault="00D622AE" w:rsidP="00AE3826">
      <w:pPr>
        <w:pStyle w:val="RSCB02ArticleText"/>
        <w:ind w:firstLine="364"/>
        <w:jc w:val="left"/>
        <w:rPr>
          <w:rFonts w:ascii="Times New Roman" w:hAnsi="Times New Roman"/>
          <w:sz w:val="20"/>
          <w:lang w:val="en-US"/>
        </w:rPr>
      </w:pPr>
    </w:p>
    <w:p w14:paraId="560E29EA" w14:textId="77777777" w:rsidR="00D622AE" w:rsidRPr="00FE0FC1" w:rsidRDefault="00D622AE" w:rsidP="00AE3826">
      <w:pPr>
        <w:pStyle w:val="RSCB02ArticleText"/>
        <w:ind w:firstLine="364"/>
        <w:jc w:val="left"/>
        <w:rPr>
          <w:rFonts w:ascii="Times New Roman" w:hAnsi="Times New Roman"/>
          <w:sz w:val="20"/>
          <w:lang w:val="en-US"/>
        </w:rPr>
      </w:pPr>
    </w:p>
    <w:p w14:paraId="34588DA5" w14:textId="77777777" w:rsidR="00D622AE" w:rsidRPr="00FE0FC1" w:rsidRDefault="00D622AE" w:rsidP="00AE3826">
      <w:pPr>
        <w:pStyle w:val="RSCB02ArticleText"/>
        <w:ind w:firstLine="364"/>
        <w:jc w:val="left"/>
        <w:rPr>
          <w:rFonts w:ascii="Times New Roman" w:hAnsi="Times New Roman"/>
          <w:sz w:val="20"/>
          <w:lang w:val="en-US"/>
        </w:rPr>
      </w:pPr>
    </w:p>
    <w:p w14:paraId="34FB8C18" w14:textId="77777777" w:rsidR="00D622AE" w:rsidRPr="00FE0FC1" w:rsidRDefault="00D622AE" w:rsidP="00AE3826">
      <w:pPr>
        <w:pStyle w:val="RSCB02ArticleText"/>
        <w:ind w:firstLine="364"/>
        <w:jc w:val="left"/>
        <w:rPr>
          <w:rFonts w:ascii="Times New Roman" w:hAnsi="Times New Roman"/>
          <w:sz w:val="20"/>
          <w:lang w:val="en-US"/>
        </w:rPr>
      </w:pPr>
    </w:p>
    <w:p w14:paraId="2130004D" w14:textId="77777777" w:rsidR="00D622AE" w:rsidRPr="00FE0FC1" w:rsidRDefault="00D622AE" w:rsidP="00AE3826">
      <w:pPr>
        <w:pStyle w:val="RSCB02ArticleText"/>
        <w:ind w:firstLine="364"/>
        <w:jc w:val="left"/>
        <w:rPr>
          <w:rFonts w:ascii="Times New Roman" w:hAnsi="Times New Roman"/>
          <w:sz w:val="20"/>
          <w:lang w:val="en-US"/>
        </w:rPr>
      </w:pPr>
    </w:p>
    <w:p w14:paraId="0D2E197C" w14:textId="77777777" w:rsidR="00D622AE" w:rsidRPr="00FE0FC1" w:rsidRDefault="00D622AE" w:rsidP="00AE3826">
      <w:pPr>
        <w:pStyle w:val="RSCB02ArticleText"/>
        <w:ind w:firstLine="364"/>
        <w:jc w:val="left"/>
        <w:rPr>
          <w:rFonts w:ascii="Times New Roman" w:hAnsi="Times New Roman"/>
          <w:sz w:val="20"/>
          <w:lang w:val="en-US"/>
        </w:rPr>
      </w:pPr>
    </w:p>
    <w:p w14:paraId="22677445" w14:textId="77777777" w:rsidR="00D622AE" w:rsidRPr="00FE0FC1" w:rsidRDefault="00D622AE" w:rsidP="00AE3826">
      <w:pPr>
        <w:pStyle w:val="RSCB02ArticleText"/>
        <w:ind w:firstLine="364"/>
        <w:jc w:val="left"/>
        <w:rPr>
          <w:rFonts w:ascii="Times New Roman" w:hAnsi="Times New Roman"/>
          <w:sz w:val="20"/>
          <w:lang w:val="en-US"/>
        </w:rPr>
      </w:pPr>
    </w:p>
    <w:p w14:paraId="4E41D783" w14:textId="77777777" w:rsidR="00D622AE" w:rsidRPr="00FE0FC1" w:rsidRDefault="00D622AE" w:rsidP="00AE3826">
      <w:pPr>
        <w:pStyle w:val="RSCB02ArticleText"/>
        <w:ind w:firstLine="364"/>
        <w:jc w:val="left"/>
        <w:rPr>
          <w:rFonts w:ascii="Times New Roman" w:hAnsi="Times New Roman"/>
          <w:sz w:val="20"/>
          <w:lang w:val="en-US"/>
        </w:rPr>
      </w:pPr>
    </w:p>
    <w:p w14:paraId="3F50C35B" w14:textId="77777777" w:rsidR="00D622AE" w:rsidRPr="00FE0FC1" w:rsidRDefault="00D622AE" w:rsidP="00AE3826">
      <w:pPr>
        <w:pStyle w:val="RSCB02ArticleText"/>
        <w:ind w:firstLine="364"/>
        <w:jc w:val="left"/>
        <w:rPr>
          <w:rFonts w:ascii="Times New Roman" w:hAnsi="Times New Roman"/>
          <w:sz w:val="20"/>
          <w:lang w:val="en-US"/>
        </w:rPr>
      </w:pPr>
    </w:p>
    <w:p w14:paraId="363D28BA" w14:textId="77777777" w:rsidR="00D622AE" w:rsidRPr="00FE0FC1" w:rsidRDefault="00D622AE" w:rsidP="00AE3826">
      <w:pPr>
        <w:pStyle w:val="RSCB02ArticleText"/>
        <w:ind w:firstLine="364"/>
        <w:jc w:val="left"/>
        <w:rPr>
          <w:rFonts w:ascii="Times New Roman" w:hAnsi="Times New Roman"/>
          <w:sz w:val="20"/>
          <w:lang w:val="en-US"/>
        </w:rPr>
      </w:pPr>
    </w:p>
    <w:p w14:paraId="1785BADB" w14:textId="09F05ED0" w:rsidR="00D622AE" w:rsidRPr="00FE0FC1" w:rsidRDefault="00D622AE" w:rsidP="00AE3826">
      <w:pPr>
        <w:pStyle w:val="RSCB02ArticleText"/>
        <w:ind w:firstLine="364"/>
        <w:jc w:val="left"/>
        <w:rPr>
          <w:rFonts w:ascii="Times New Roman" w:hAnsi="Times New Roman"/>
          <w:sz w:val="20"/>
          <w:lang w:val="en-US"/>
        </w:rPr>
      </w:pPr>
    </w:p>
    <w:p w14:paraId="366CB182" w14:textId="76D55640" w:rsidR="00D622AE" w:rsidRPr="00FE0FC1" w:rsidRDefault="00D622AE" w:rsidP="00AE3826">
      <w:pPr>
        <w:pStyle w:val="RSCB02ArticleText"/>
        <w:ind w:firstLine="364"/>
        <w:jc w:val="left"/>
        <w:rPr>
          <w:rFonts w:ascii="Times New Roman" w:hAnsi="Times New Roman"/>
          <w:sz w:val="20"/>
          <w:lang w:val="en-US"/>
        </w:rPr>
      </w:pPr>
    </w:p>
    <w:p w14:paraId="4B874533" w14:textId="7E8CA248" w:rsidR="00D622AE" w:rsidRPr="00FE0FC1" w:rsidRDefault="00D622AE" w:rsidP="00AE3826">
      <w:pPr>
        <w:pStyle w:val="RSCB02ArticleText"/>
        <w:ind w:firstLine="364"/>
        <w:jc w:val="left"/>
        <w:rPr>
          <w:rFonts w:ascii="Times New Roman" w:hAnsi="Times New Roman"/>
          <w:sz w:val="20"/>
          <w:lang w:val="en-US"/>
        </w:rPr>
      </w:pPr>
    </w:p>
    <w:p w14:paraId="0F5E7ECC" w14:textId="77777777" w:rsidR="00900D94" w:rsidRPr="00FE0FC1" w:rsidRDefault="00900D94" w:rsidP="00AE3826">
      <w:pPr>
        <w:pStyle w:val="RSCB02ArticleText"/>
        <w:ind w:firstLine="364"/>
        <w:jc w:val="left"/>
        <w:rPr>
          <w:rFonts w:ascii="Times New Roman" w:hAnsi="Times New Roman"/>
          <w:sz w:val="20"/>
          <w:lang w:val="en-US"/>
        </w:rPr>
      </w:pPr>
    </w:p>
    <w:p w14:paraId="3FEDE185" w14:textId="77777777" w:rsidR="00900D94" w:rsidRPr="00FE0FC1" w:rsidRDefault="00900D94" w:rsidP="00AE3826">
      <w:pPr>
        <w:pStyle w:val="RSCB02ArticleText"/>
        <w:ind w:firstLine="364"/>
        <w:jc w:val="left"/>
        <w:rPr>
          <w:rFonts w:ascii="Times New Roman" w:hAnsi="Times New Roman"/>
          <w:sz w:val="20"/>
          <w:lang w:val="en-US"/>
        </w:rPr>
      </w:pPr>
    </w:p>
    <w:p w14:paraId="05D886D3" w14:textId="436459E0" w:rsidR="00900D94" w:rsidRPr="00FE0FC1" w:rsidRDefault="00900D94" w:rsidP="00AE3826">
      <w:pPr>
        <w:pStyle w:val="RSCB02ArticleText"/>
        <w:ind w:firstLine="364"/>
        <w:jc w:val="left"/>
        <w:rPr>
          <w:rFonts w:ascii="Times New Roman" w:hAnsi="Times New Roman"/>
          <w:sz w:val="20"/>
          <w:lang w:val="en-US"/>
        </w:rPr>
      </w:pPr>
    </w:p>
    <w:p w14:paraId="28C8FB1F" w14:textId="02E12B9C" w:rsidR="007F4F88" w:rsidRPr="00FE0FC1" w:rsidRDefault="007F4F88" w:rsidP="00554411">
      <w:pPr>
        <w:pStyle w:val="RSCB02ArticleText"/>
        <w:jc w:val="left"/>
        <w:rPr>
          <w:rFonts w:ascii="Times New Roman" w:hAnsi="Times New Roman"/>
          <w:sz w:val="20"/>
          <w:lang w:val="en-US"/>
        </w:rPr>
      </w:pPr>
      <w:r w:rsidRPr="00FE0FC1">
        <w:rPr>
          <w:noProof/>
          <w:lang w:eastAsia="en-GB"/>
        </w:rPr>
        <mc:AlternateContent>
          <mc:Choice Requires="wps">
            <w:drawing>
              <wp:anchor distT="0" distB="0" distL="114300" distR="114300" simplePos="0" relativeHeight="251654656" behindDoc="0" locked="0" layoutInCell="1" allowOverlap="1" wp14:anchorId="5F0B354D" wp14:editId="7E3ED633">
                <wp:simplePos x="0" y="0"/>
                <wp:positionH relativeFrom="margin">
                  <wp:posOffset>57150</wp:posOffset>
                </wp:positionH>
                <wp:positionV relativeFrom="paragraph">
                  <wp:posOffset>228600</wp:posOffset>
                </wp:positionV>
                <wp:extent cx="5707380" cy="711200"/>
                <wp:effectExtent l="0" t="0" r="7620" b="0"/>
                <wp:wrapSquare wrapText="bothSides"/>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511A3" w14:textId="68C4B47F" w:rsidR="000E56A8" w:rsidRPr="008712BB" w:rsidRDefault="000E56A8" w:rsidP="008B60BD">
                            <w:pPr>
                              <w:pStyle w:val="Caption"/>
                              <w:spacing w:line="240" w:lineRule="auto"/>
                              <w:jc w:val="both"/>
                              <w:rPr>
                                <w:rFonts w:ascii="Times New Roman" w:hAnsi="Times New Roman" w:cs="Times New Roman"/>
                                <w:noProof/>
                                <w:w w:val="108"/>
                                <w:sz w:val="20"/>
                                <w:szCs w:val="20"/>
                                <w:lang w:eastAsia="zh-CN"/>
                              </w:rPr>
                            </w:pPr>
                            <w:r w:rsidRPr="008712BB">
                              <w:rPr>
                                <w:rFonts w:ascii="Times New Roman" w:hAnsi="Times New Roman" w:cs="Times New Roman"/>
                                <w:b/>
                                <w:bCs w:val="0"/>
                                <w:sz w:val="20"/>
                                <w:szCs w:val="20"/>
                              </w:rPr>
                              <w:t xml:space="preserve">Figure </w:t>
                            </w:r>
                            <w:r w:rsidRPr="008712BB">
                              <w:rPr>
                                <w:rFonts w:ascii="Times New Roman" w:hAnsi="Times New Roman" w:cs="Times New Roman"/>
                                <w:b/>
                                <w:bCs w:val="0"/>
                                <w:sz w:val="20"/>
                                <w:szCs w:val="20"/>
                              </w:rPr>
                              <w:fldChar w:fldCharType="begin"/>
                            </w:r>
                            <w:r w:rsidRPr="008712BB">
                              <w:rPr>
                                <w:rFonts w:ascii="Times New Roman" w:hAnsi="Times New Roman" w:cs="Times New Roman"/>
                                <w:b/>
                                <w:bCs w:val="0"/>
                                <w:sz w:val="20"/>
                                <w:szCs w:val="20"/>
                              </w:rPr>
                              <w:instrText xml:space="preserve"> SEQ Figure \* ARABIC </w:instrText>
                            </w:r>
                            <w:r w:rsidRPr="008712BB">
                              <w:rPr>
                                <w:rFonts w:ascii="Times New Roman" w:hAnsi="Times New Roman" w:cs="Times New Roman"/>
                                <w:b/>
                                <w:bCs w:val="0"/>
                                <w:sz w:val="20"/>
                                <w:szCs w:val="20"/>
                              </w:rPr>
                              <w:fldChar w:fldCharType="separate"/>
                            </w:r>
                            <w:r w:rsidRPr="008712BB">
                              <w:rPr>
                                <w:rFonts w:ascii="Times New Roman" w:hAnsi="Times New Roman" w:cs="Times New Roman"/>
                                <w:b/>
                                <w:bCs w:val="0"/>
                                <w:noProof/>
                                <w:sz w:val="20"/>
                                <w:szCs w:val="20"/>
                              </w:rPr>
                              <w:t>1</w:t>
                            </w:r>
                            <w:r w:rsidRPr="008712BB">
                              <w:rPr>
                                <w:rFonts w:ascii="Times New Roman" w:hAnsi="Times New Roman" w:cs="Times New Roman"/>
                                <w:b/>
                                <w:bCs w:val="0"/>
                                <w:sz w:val="20"/>
                                <w:szCs w:val="20"/>
                              </w:rPr>
                              <w:fldChar w:fldCharType="end"/>
                            </w:r>
                            <w:r w:rsidRPr="008712BB">
                              <w:rPr>
                                <w:rFonts w:ascii="Times New Roman" w:hAnsi="Times New Roman" w:cs="Times New Roman"/>
                                <w:sz w:val="20"/>
                                <w:szCs w:val="20"/>
                              </w:rPr>
                              <w:t xml:space="preserve"> –Shows the schematic </w:t>
                            </w:r>
                            <w:r w:rsidR="006563FE" w:rsidRPr="008712BB">
                              <w:rPr>
                                <w:rFonts w:ascii="Times New Roman" w:hAnsi="Times New Roman" w:cs="Times New Roman"/>
                                <w:sz w:val="20"/>
                                <w:szCs w:val="20"/>
                              </w:rPr>
                              <w:t>and details of</w:t>
                            </w:r>
                            <w:r w:rsidRPr="008712BB">
                              <w:rPr>
                                <w:rFonts w:ascii="Times New Roman" w:hAnsi="Times New Roman" w:cs="Times New Roman"/>
                                <w:sz w:val="20"/>
                                <w:szCs w:val="20"/>
                              </w:rPr>
                              <w:t xml:space="preserve"> A) A </w:t>
                            </w:r>
                            <w:r w:rsidR="00D64C94" w:rsidRPr="008712BB">
                              <w:rPr>
                                <w:rFonts w:ascii="Times New Roman" w:hAnsi="Times New Roman" w:cs="Times New Roman"/>
                                <w:sz w:val="20"/>
                                <w:szCs w:val="20"/>
                              </w:rPr>
                              <w:t>LDW</w:t>
                            </w:r>
                            <w:r w:rsidRPr="008712BB">
                              <w:rPr>
                                <w:rFonts w:ascii="Times New Roman" w:hAnsi="Times New Roman" w:cs="Times New Roman"/>
                                <w:sz w:val="20"/>
                                <w:szCs w:val="20"/>
                              </w:rPr>
                              <w:t xml:space="preserve">-patterned three-channel multiplexed LFD </w:t>
                            </w:r>
                            <w:r w:rsidR="006563FE" w:rsidRPr="008712BB">
                              <w:rPr>
                                <w:rFonts w:ascii="Times New Roman" w:hAnsi="Times New Roman" w:cs="Times New Roman"/>
                                <w:sz w:val="20"/>
                                <w:szCs w:val="20"/>
                              </w:rPr>
                              <w:t xml:space="preserve">created </w:t>
                            </w:r>
                            <w:r w:rsidRPr="008712BB">
                              <w:rPr>
                                <w:rFonts w:ascii="Times New Roman" w:hAnsi="Times New Roman" w:cs="Times New Roman"/>
                                <w:sz w:val="20"/>
                                <w:szCs w:val="20"/>
                              </w:rPr>
                              <w:t xml:space="preserve">for simultaneous detection of CRP and PCT, B) </w:t>
                            </w:r>
                            <w:r w:rsidR="006563FE" w:rsidRPr="008712BB">
                              <w:rPr>
                                <w:rFonts w:ascii="Times New Roman" w:hAnsi="Times New Roman" w:cs="Times New Roman"/>
                                <w:sz w:val="20"/>
                                <w:szCs w:val="20"/>
                              </w:rPr>
                              <w:t>The b</w:t>
                            </w:r>
                            <w:r w:rsidRPr="008712BB">
                              <w:rPr>
                                <w:rFonts w:ascii="Times New Roman" w:hAnsi="Times New Roman" w:cs="Times New Roman"/>
                                <w:sz w:val="20"/>
                                <w:szCs w:val="20"/>
                              </w:rPr>
                              <w:t>inding mechanism</w:t>
                            </w:r>
                            <w:r w:rsidR="006563FE" w:rsidRPr="008712BB">
                              <w:rPr>
                                <w:rFonts w:ascii="Times New Roman" w:hAnsi="Times New Roman" w:cs="Times New Roman"/>
                                <w:sz w:val="20"/>
                                <w:szCs w:val="20"/>
                              </w:rPr>
                              <w:t>s</w:t>
                            </w:r>
                            <w:r w:rsidRPr="008712BB">
                              <w:rPr>
                                <w:rFonts w:ascii="Times New Roman" w:hAnsi="Times New Roman" w:cs="Times New Roman"/>
                                <w:sz w:val="20"/>
                                <w:szCs w:val="20"/>
                              </w:rPr>
                              <w:t xml:space="preserve"> </w:t>
                            </w:r>
                            <w:r w:rsidR="006563FE" w:rsidRPr="008712BB">
                              <w:rPr>
                                <w:rFonts w:ascii="Times New Roman" w:hAnsi="Times New Roman" w:cs="Times New Roman"/>
                                <w:sz w:val="20"/>
                                <w:szCs w:val="20"/>
                              </w:rPr>
                              <w:t>associated with the s</w:t>
                            </w:r>
                            <w:r w:rsidRPr="008712BB">
                              <w:rPr>
                                <w:rFonts w:ascii="Times New Roman" w:hAnsi="Times New Roman" w:cs="Times New Roman"/>
                                <w:sz w:val="20"/>
                                <w:szCs w:val="20"/>
                              </w:rPr>
                              <w:t xml:space="preserve">andwich </w:t>
                            </w:r>
                            <w:r w:rsidR="00022230" w:rsidRPr="008712BB">
                              <w:rPr>
                                <w:rFonts w:ascii="Times New Roman" w:hAnsi="Times New Roman" w:cs="Times New Roman"/>
                                <w:sz w:val="20"/>
                                <w:szCs w:val="20"/>
                              </w:rPr>
                              <w:t>and competitive</w:t>
                            </w:r>
                            <w:r w:rsidRPr="008712BB">
                              <w:rPr>
                                <w:rFonts w:ascii="Times New Roman" w:hAnsi="Times New Roman" w:cs="Times New Roman"/>
                                <w:sz w:val="20"/>
                                <w:szCs w:val="20"/>
                              </w:rPr>
                              <w:t xml:space="preserve"> assay </w:t>
                            </w:r>
                            <w:r w:rsidR="006563FE" w:rsidRPr="008712BB">
                              <w:rPr>
                                <w:rFonts w:ascii="Times New Roman" w:hAnsi="Times New Roman" w:cs="Times New Roman"/>
                                <w:sz w:val="20"/>
                                <w:szCs w:val="20"/>
                              </w:rPr>
                              <w:t xml:space="preserve">used </w:t>
                            </w:r>
                            <w:r w:rsidRPr="008712BB">
                              <w:rPr>
                                <w:rFonts w:ascii="Times New Roman" w:hAnsi="Times New Roman" w:cs="Times New Roman"/>
                                <w:sz w:val="20"/>
                                <w:szCs w:val="20"/>
                              </w:rPr>
                              <w:t>for the PCT and CRP assays</w:t>
                            </w:r>
                            <w:r w:rsidR="006563FE" w:rsidRPr="008712BB">
                              <w:rPr>
                                <w:rFonts w:ascii="Times New Roman" w:hAnsi="Times New Roman" w:cs="Times New Roman"/>
                                <w:sz w:val="20"/>
                                <w:szCs w:val="20"/>
                              </w:rPr>
                              <w:t xml:space="preserve"> respectively</w:t>
                            </w:r>
                            <w:r w:rsidRPr="008712BB">
                              <w:rPr>
                                <w:rFonts w:ascii="Times New Roman" w:hAnsi="Times New Roman" w:cs="Times New Roman"/>
                                <w:sz w:val="20"/>
                                <w:szCs w:val="20"/>
                              </w:rPr>
                              <w:t xml:space="preserve">. C) </w:t>
                            </w:r>
                            <w:r w:rsidR="006563FE" w:rsidRPr="008712BB">
                              <w:rPr>
                                <w:rFonts w:ascii="Times New Roman" w:hAnsi="Times New Roman" w:cs="Times New Roman"/>
                                <w:sz w:val="20"/>
                                <w:szCs w:val="20"/>
                              </w:rPr>
                              <w:t>The procedure used for testing</w:t>
                            </w:r>
                            <w:r w:rsidR="00022230" w:rsidRPr="008712BB">
                              <w:rPr>
                                <w:rFonts w:ascii="Times New Roman" w:hAnsi="Times New Roman" w:cs="Times New Roman"/>
                                <w:sz w:val="20"/>
                                <w:szCs w:val="20"/>
                              </w:rPr>
                              <w:t>,</w:t>
                            </w:r>
                            <w:r w:rsidR="006563FE" w:rsidRPr="008712BB">
                              <w:rPr>
                                <w:rFonts w:ascii="Times New Roman" w:hAnsi="Times New Roman" w:cs="Times New Roman"/>
                                <w:sz w:val="20"/>
                                <w:szCs w:val="20"/>
                              </w:rPr>
                              <w:t xml:space="preserve"> </w:t>
                            </w:r>
                            <w:r w:rsidR="00022230" w:rsidRPr="008712BB">
                              <w:rPr>
                                <w:rFonts w:ascii="Times New Roman" w:hAnsi="Times New Roman" w:cs="Times New Roman"/>
                                <w:sz w:val="20"/>
                                <w:szCs w:val="20"/>
                              </w:rPr>
                              <w:t>involving</w:t>
                            </w:r>
                            <w:r w:rsidR="006563FE" w:rsidRPr="008712BB">
                              <w:rPr>
                                <w:rFonts w:ascii="Times New Roman" w:hAnsi="Times New Roman" w:cs="Times New Roman"/>
                                <w:sz w:val="20"/>
                                <w:szCs w:val="20"/>
                              </w:rPr>
                              <w:t xml:space="preserve"> dipping</w:t>
                            </w:r>
                            <w:r w:rsidR="00022230" w:rsidRPr="008712BB">
                              <w:rPr>
                                <w:rFonts w:ascii="Times New Roman" w:hAnsi="Times New Roman" w:cs="Times New Roman"/>
                                <w:sz w:val="20"/>
                                <w:szCs w:val="20"/>
                              </w:rPr>
                              <w:t xml:space="preserve"> the half LFD</w:t>
                            </w:r>
                            <w:r w:rsidR="006563FE" w:rsidRPr="008712BB">
                              <w:rPr>
                                <w:rFonts w:ascii="Times New Roman" w:hAnsi="Times New Roman" w:cs="Times New Roman"/>
                                <w:sz w:val="20"/>
                                <w:szCs w:val="20"/>
                              </w:rPr>
                              <w:t xml:space="preserve"> </w:t>
                            </w:r>
                            <w:r w:rsidRPr="008712BB">
                              <w:rPr>
                                <w:rFonts w:ascii="Times New Roman" w:hAnsi="Times New Roman" w:cs="Times New Roman"/>
                                <w:sz w:val="20"/>
                                <w:szCs w:val="20"/>
                              </w:rPr>
                              <w:t xml:space="preserve">in a </w:t>
                            </w:r>
                            <w:r w:rsidR="006563FE" w:rsidRPr="008712BB">
                              <w:rPr>
                                <w:rFonts w:ascii="Times New Roman" w:hAnsi="Times New Roman" w:cs="Times New Roman"/>
                                <w:sz w:val="20"/>
                                <w:szCs w:val="20"/>
                              </w:rPr>
                              <w:t xml:space="preserve">sample contained within a </w:t>
                            </w:r>
                            <w:r w:rsidRPr="008712BB">
                              <w:rPr>
                                <w:rFonts w:ascii="Times New Roman" w:hAnsi="Times New Roman" w:cs="Times New Roman"/>
                                <w:sz w:val="20"/>
                                <w:szCs w:val="20"/>
                              </w:rPr>
                              <w:t>micro-well plate</w:t>
                            </w:r>
                            <w:r w:rsidR="00022230" w:rsidRPr="008712BB">
                              <w:rPr>
                                <w:rFonts w:ascii="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B354D" id="_x0000_t202" coordsize="21600,21600" o:spt="202" path="m,l,21600r21600,l21600,xe">
                <v:stroke joinstyle="miter"/>
                <v:path gradientshapeok="t" o:connecttype="rect"/>
              </v:shapetype>
              <v:shape id="Text Box 10" o:spid="_x0000_s1026" type="#_x0000_t202" style="position:absolute;margin-left:4.5pt;margin-top:18pt;width:449.4pt;height:5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" stroked="f">
                <v:textbox inset="0,0,0,0">
                  <w:txbxContent>
                    <w:p w14:paraId="23B511A3" w14:textId="68C4B47F" w:rsidR="000E56A8" w:rsidRPr="008712BB" w:rsidRDefault="000E56A8" w:rsidP="008B60BD">
                      <w:pPr>
                        <w:pStyle w:val="Caption"/>
                        <w:spacing w:line="240" w:lineRule="auto"/>
                        <w:jc w:val="both"/>
                        <w:rPr>
                          <w:rFonts w:ascii="Times New Roman" w:hAnsi="Times New Roman" w:cs="Times New Roman"/>
                          <w:noProof/>
                          <w:w w:val="108"/>
                          <w:sz w:val="20"/>
                          <w:szCs w:val="20"/>
                          <w:lang w:eastAsia="zh-CN"/>
                        </w:rPr>
                      </w:pPr>
                      <w:r w:rsidRPr="008712BB">
                        <w:rPr>
                          <w:rFonts w:ascii="Times New Roman" w:hAnsi="Times New Roman" w:cs="Times New Roman"/>
                          <w:b/>
                          <w:bCs w:val="0"/>
                          <w:sz w:val="20"/>
                          <w:szCs w:val="20"/>
                        </w:rPr>
                        <w:t xml:space="preserve">Figure </w:t>
                      </w:r>
                      <w:r w:rsidRPr="008712BB">
                        <w:rPr>
                          <w:rFonts w:ascii="Times New Roman" w:hAnsi="Times New Roman" w:cs="Times New Roman"/>
                          <w:b/>
                          <w:bCs w:val="0"/>
                          <w:sz w:val="20"/>
                          <w:szCs w:val="20"/>
                        </w:rPr>
                        <w:fldChar w:fldCharType="begin"/>
                      </w:r>
                      <w:r w:rsidRPr="008712BB">
                        <w:rPr>
                          <w:rFonts w:ascii="Times New Roman" w:hAnsi="Times New Roman" w:cs="Times New Roman"/>
                          <w:b/>
                          <w:bCs w:val="0"/>
                          <w:sz w:val="20"/>
                          <w:szCs w:val="20"/>
                        </w:rPr>
                        <w:instrText xml:space="preserve"> SEQ Figure \* ARABIC </w:instrText>
                      </w:r>
                      <w:r w:rsidRPr="008712BB">
                        <w:rPr>
                          <w:rFonts w:ascii="Times New Roman" w:hAnsi="Times New Roman" w:cs="Times New Roman"/>
                          <w:b/>
                          <w:bCs w:val="0"/>
                          <w:sz w:val="20"/>
                          <w:szCs w:val="20"/>
                        </w:rPr>
                        <w:fldChar w:fldCharType="separate"/>
                      </w:r>
                      <w:r w:rsidRPr="008712BB">
                        <w:rPr>
                          <w:rFonts w:ascii="Times New Roman" w:hAnsi="Times New Roman" w:cs="Times New Roman"/>
                          <w:b/>
                          <w:bCs w:val="0"/>
                          <w:noProof/>
                          <w:sz w:val="20"/>
                          <w:szCs w:val="20"/>
                        </w:rPr>
                        <w:t>1</w:t>
                      </w:r>
                      <w:r w:rsidRPr="008712BB">
                        <w:rPr>
                          <w:rFonts w:ascii="Times New Roman" w:hAnsi="Times New Roman" w:cs="Times New Roman"/>
                          <w:b/>
                          <w:bCs w:val="0"/>
                          <w:sz w:val="20"/>
                          <w:szCs w:val="20"/>
                        </w:rPr>
                        <w:fldChar w:fldCharType="end"/>
                      </w:r>
                      <w:r w:rsidRPr="008712BB">
                        <w:rPr>
                          <w:rFonts w:ascii="Times New Roman" w:hAnsi="Times New Roman" w:cs="Times New Roman"/>
                          <w:sz w:val="20"/>
                          <w:szCs w:val="20"/>
                        </w:rPr>
                        <w:t xml:space="preserve"> –Shows the schematic </w:t>
                      </w:r>
                      <w:r w:rsidR="006563FE" w:rsidRPr="008712BB">
                        <w:rPr>
                          <w:rFonts w:ascii="Times New Roman" w:hAnsi="Times New Roman" w:cs="Times New Roman"/>
                          <w:sz w:val="20"/>
                          <w:szCs w:val="20"/>
                        </w:rPr>
                        <w:t>and details of</w:t>
                      </w:r>
                      <w:r w:rsidRPr="008712BB">
                        <w:rPr>
                          <w:rFonts w:ascii="Times New Roman" w:hAnsi="Times New Roman" w:cs="Times New Roman"/>
                          <w:sz w:val="20"/>
                          <w:szCs w:val="20"/>
                        </w:rPr>
                        <w:t xml:space="preserve"> A) A </w:t>
                      </w:r>
                      <w:r w:rsidR="00D64C94" w:rsidRPr="008712BB">
                        <w:rPr>
                          <w:rFonts w:ascii="Times New Roman" w:hAnsi="Times New Roman" w:cs="Times New Roman"/>
                          <w:sz w:val="20"/>
                          <w:szCs w:val="20"/>
                        </w:rPr>
                        <w:t>LDW</w:t>
                      </w:r>
                      <w:r w:rsidRPr="008712BB">
                        <w:rPr>
                          <w:rFonts w:ascii="Times New Roman" w:hAnsi="Times New Roman" w:cs="Times New Roman"/>
                          <w:sz w:val="20"/>
                          <w:szCs w:val="20"/>
                        </w:rPr>
                        <w:t xml:space="preserve">-patterned three-channel multiplexed LFD </w:t>
                      </w:r>
                      <w:r w:rsidR="006563FE" w:rsidRPr="008712BB">
                        <w:rPr>
                          <w:rFonts w:ascii="Times New Roman" w:hAnsi="Times New Roman" w:cs="Times New Roman"/>
                          <w:sz w:val="20"/>
                          <w:szCs w:val="20"/>
                        </w:rPr>
                        <w:t xml:space="preserve">created </w:t>
                      </w:r>
                      <w:r w:rsidRPr="008712BB">
                        <w:rPr>
                          <w:rFonts w:ascii="Times New Roman" w:hAnsi="Times New Roman" w:cs="Times New Roman"/>
                          <w:sz w:val="20"/>
                          <w:szCs w:val="20"/>
                        </w:rPr>
                        <w:t xml:space="preserve">for simultaneous detection of CRP and PCT, B) </w:t>
                      </w:r>
                      <w:r w:rsidR="006563FE" w:rsidRPr="008712BB">
                        <w:rPr>
                          <w:rFonts w:ascii="Times New Roman" w:hAnsi="Times New Roman" w:cs="Times New Roman"/>
                          <w:sz w:val="20"/>
                          <w:szCs w:val="20"/>
                        </w:rPr>
                        <w:t>The b</w:t>
                      </w:r>
                      <w:r w:rsidRPr="008712BB">
                        <w:rPr>
                          <w:rFonts w:ascii="Times New Roman" w:hAnsi="Times New Roman" w:cs="Times New Roman"/>
                          <w:sz w:val="20"/>
                          <w:szCs w:val="20"/>
                        </w:rPr>
                        <w:t>inding mechanism</w:t>
                      </w:r>
                      <w:r w:rsidR="006563FE" w:rsidRPr="008712BB">
                        <w:rPr>
                          <w:rFonts w:ascii="Times New Roman" w:hAnsi="Times New Roman" w:cs="Times New Roman"/>
                          <w:sz w:val="20"/>
                          <w:szCs w:val="20"/>
                        </w:rPr>
                        <w:t>s</w:t>
                      </w:r>
                      <w:r w:rsidRPr="008712BB">
                        <w:rPr>
                          <w:rFonts w:ascii="Times New Roman" w:hAnsi="Times New Roman" w:cs="Times New Roman"/>
                          <w:sz w:val="20"/>
                          <w:szCs w:val="20"/>
                        </w:rPr>
                        <w:t xml:space="preserve"> </w:t>
                      </w:r>
                      <w:r w:rsidR="006563FE" w:rsidRPr="008712BB">
                        <w:rPr>
                          <w:rFonts w:ascii="Times New Roman" w:hAnsi="Times New Roman" w:cs="Times New Roman"/>
                          <w:sz w:val="20"/>
                          <w:szCs w:val="20"/>
                        </w:rPr>
                        <w:t>associated with the s</w:t>
                      </w:r>
                      <w:r w:rsidRPr="008712BB">
                        <w:rPr>
                          <w:rFonts w:ascii="Times New Roman" w:hAnsi="Times New Roman" w:cs="Times New Roman"/>
                          <w:sz w:val="20"/>
                          <w:szCs w:val="20"/>
                        </w:rPr>
                        <w:t xml:space="preserve">andwich </w:t>
                      </w:r>
                      <w:r w:rsidR="00022230" w:rsidRPr="008712BB">
                        <w:rPr>
                          <w:rFonts w:ascii="Times New Roman" w:hAnsi="Times New Roman" w:cs="Times New Roman"/>
                          <w:sz w:val="20"/>
                          <w:szCs w:val="20"/>
                        </w:rPr>
                        <w:t>and competitive</w:t>
                      </w:r>
                      <w:r w:rsidRPr="008712BB">
                        <w:rPr>
                          <w:rFonts w:ascii="Times New Roman" w:hAnsi="Times New Roman" w:cs="Times New Roman"/>
                          <w:sz w:val="20"/>
                          <w:szCs w:val="20"/>
                        </w:rPr>
                        <w:t xml:space="preserve"> assay </w:t>
                      </w:r>
                      <w:r w:rsidR="006563FE" w:rsidRPr="008712BB">
                        <w:rPr>
                          <w:rFonts w:ascii="Times New Roman" w:hAnsi="Times New Roman" w:cs="Times New Roman"/>
                          <w:sz w:val="20"/>
                          <w:szCs w:val="20"/>
                        </w:rPr>
                        <w:t xml:space="preserve">used </w:t>
                      </w:r>
                      <w:r w:rsidRPr="008712BB">
                        <w:rPr>
                          <w:rFonts w:ascii="Times New Roman" w:hAnsi="Times New Roman" w:cs="Times New Roman"/>
                          <w:sz w:val="20"/>
                          <w:szCs w:val="20"/>
                        </w:rPr>
                        <w:t>for the PCT and CRP assays</w:t>
                      </w:r>
                      <w:r w:rsidR="006563FE" w:rsidRPr="008712BB">
                        <w:rPr>
                          <w:rFonts w:ascii="Times New Roman" w:hAnsi="Times New Roman" w:cs="Times New Roman"/>
                          <w:sz w:val="20"/>
                          <w:szCs w:val="20"/>
                        </w:rPr>
                        <w:t xml:space="preserve"> respectively</w:t>
                      </w:r>
                      <w:r w:rsidRPr="008712BB">
                        <w:rPr>
                          <w:rFonts w:ascii="Times New Roman" w:hAnsi="Times New Roman" w:cs="Times New Roman"/>
                          <w:sz w:val="20"/>
                          <w:szCs w:val="20"/>
                        </w:rPr>
                        <w:t xml:space="preserve">. C) </w:t>
                      </w:r>
                      <w:r w:rsidR="006563FE" w:rsidRPr="008712BB">
                        <w:rPr>
                          <w:rFonts w:ascii="Times New Roman" w:hAnsi="Times New Roman" w:cs="Times New Roman"/>
                          <w:sz w:val="20"/>
                          <w:szCs w:val="20"/>
                        </w:rPr>
                        <w:t>The procedure used for testing</w:t>
                      </w:r>
                      <w:r w:rsidR="00022230" w:rsidRPr="008712BB">
                        <w:rPr>
                          <w:rFonts w:ascii="Times New Roman" w:hAnsi="Times New Roman" w:cs="Times New Roman"/>
                          <w:sz w:val="20"/>
                          <w:szCs w:val="20"/>
                        </w:rPr>
                        <w:t>,</w:t>
                      </w:r>
                      <w:r w:rsidR="006563FE" w:rsidRPr="008712BB">
                        <w:rPr>
                          <w:rFonts w:ascii="Times New Roman" w:hAnsi="Times New Roman" w:cs="Times New Roman"/>
                          <w:sz w:val="20"/>
                          <w:szCs w:val="20"/>
                        </w:rPr>
                        <w:t xml:space="preserve"> </w:t>
                      </w:r>
                      <w:r w:rsidR="00022230" w:rsidRPr="008712BB">
                        <w:rPr>
                          <w:rFonts w:ascii="Times New Roman" w:hAnsi="Times New Roman" w:cs="Times New Roman"/>
                          <w:sz w:val="20"/>
                          <w:szCs w:val="20"/>
                        </w:rPr>
                        <w:t>involving</w:t>
                      </w:r>
                      <w:r w:rsidR="006563FE" w:rsidRPr="008712BB">
                        <w:rPr>
                          <w:rFonts w:ascii="Times New Roman" w:hAnsi="Times New Roman" w:cs="Times New Roman"/>
                          <w:sz w:val="20"/>
                          <w:szCs w:val="20"/>
                        </w:rPr>
                        <w:t xml:space="preserve"> dipping</w:t>
                      </w:r>
                      <w:r w:rsidR="00022230" w:rsidRPr="008712BB">
                        <w:rPr>
                          <w:rFonts w:ascii="Times New Roman" w:hAnsi="Times New Roman" w:cs="Times New Roman"/>
                          <w:sz w:val="20"/>
                          <w:szCs w:val="20"/>
                        </w:rPr>
                        <w:t xml:space="preserve"> the half LFD</w:t>
                      </w:r>
                      <w:r w:rsidR="006563FE" w:rsidRPr="008712BB">
                        <w:rPr>
                          <w:rFonts w:ascii="Times New Roman" w:hAnsi="Times New Roman" w:cs="Times New Roman"/>
                          <w:sz w:val="20"/>
                          <w:szCs w:val="20"/>
                        </w:rPr>
                        <w:t xml:space="preserve"> </w:t>
                      </w:r>
                      <w:r w:rsidRPr="008712BB">
                        <w:rPr>
                          <w:rFonts w:ascii="Times New Roman" w:hAnsi="Times New Roman" w:cs="Times New Roman"/>
                          <w:sz w:val="20"/>
                          <w:szCs w:val="20"/>
                        </w:rPr>
                        <w:t xml:space="preserve">in a </w:t>
                      </w:r>
                      <w:r w:rsidR="006563FE" w:rsidRPr="008712BB">
                        <w:rPr>
                          <w:rFonts w:ascii="Times New Roman" w:hAnsi="Times New Roman" w:cs="Times New Roman"/>
                          <w:sz w:val="20"/>
                          <w:szCs w:val="20"/>
                        </w:rPr>
                        <w:t xml:space="preserve">sample contained within a </w:t>
                      </w:r>
                      <w:r w:rsidRPr="008712BB">
                        <w:rPr>
                          <w:rFonts w:ascii="Times New Roman" w:hAnsi="Times New Roman" w:cs="Times New Roman"/>
                          <w:sz w:val="20"/>
                          <w:szCs w:val="20"/>
                        </w:rPr>
                        <w:t>micro-well plate</w:t>
                      </w:r>
                      <w:r w:rsidR="00022230" w:rsidRPr="008712BB">
                        <w:rPr>
                          <w:rFonts w:ascii="Times New Roman" w:hAnsi="Times New Roman" w:cs="Times New Roman"/>
                          <w:sz w:val="20"/>
                          <w:szCs w:val="20"/>
                        </w:rPr>
                        <w:t>.</w:t>
                      </w:r>
                    </w:p>
                  </w:txbxContent>
                </v:textbox>
                <w10:wrap type="square" anchorx="margin"/>
              </v:shape>
            </w:pict>
          </mc:Fallback>
        </mc:AlternateContent>
      </w:r>
    </w:p>
    <w:p w14:paraId="4889187F" w14:textId="77777777" w:rsidR="00022230" w:rsidRPr="00FE0FC1" w:rsidRDefault="00022230" w:rsidP="0059100F">
      <w:pPr>
        <w:pStyle w:val="RSCB02ArticleText"/>
        <w:jc w:val="left"/>
        <w:rPr>
          <w:rFonts w:ascii="Times New Roman" w:hAnsi="Times New Roman"/>
          <w:sz w:val="20"/>
          <w:lang w:val="en-US"/>
        </w:rPr>
      </w:pPr>
    </w:p>
    <w:p w14:paraId="7072EC0A" w14:textId="19DE5F5D" w:rsidR="00BF2E6D" w:rsidRPr="00FE0FC1" w:rsidRDefault="0063608B" w:rsidP="0059100F">
      <w:pPr>
        <w:pStyle w:val="RSCB02ArticleText"/>
        <w:jc w:val="left"/>
        <w:rPr>
          <w:rFonts w:ascii="Times New Roman" w:hAnsi="Times New Roman"/>
          <w:sz w:val="20"/>
          <w:lang w:val="en-US"/>
        </w:rPr>
      </w:pPr>
      <w:r w:rsidRPr="00FE0FC1">
        <w:rPr>
          <w:rFonts w:ascii="Times New Roman" w:hAnsi="Times New Roman"/>
          <w:sz w:val="20"/>
          <w:lang w:val="en-US"/>
        </w:rPr>
        <w:t>Initially the detection of CRP and PCT w</w:t>
      </w:r>
      <w:r w:rsidR="00A85D42" w:rsidRPr="00FE0FC1">
        <w:rPr>
          <w:rFonts w:ascii="Times New Roman" w:hAnsi="Times New Roman"/>
          <w:sz w:val="20"/>
          <w:lang w:val="en-US"/>
        </w:rPr>
        <w:t>as</w:t>
      </w:r>
      <w:r w:rsidRPr="00FE0FC1">
        <w:rPr>
          <w:rFonts w:ascii="Times New Roman" w:hAnsi="Times New Roman"/>
          <w:sz w:val="20"/>
          <w:lang w:val="en-US"/>
        </w:rPr>
        <w:t xml:space="preserve"> investigated separately using individual single</w:t>
      </w:r>
      <w:r w:rsidR="00E4379D" w:rsidRPr="00FE0FC1">
        <w:rPr>
          <w:rFonts w:ascii="Times New Roman" w:hAnsi="Times New Roman"/>
          <w:sz w:val="20"/>
          <w:lang w:val="en-US"/>
        </w:rPr>
        <w:t xml:space="preserve"> </w:t>
      </w:r>
      <w:r w:rsidRPr="00FE0FC1">
        <w:rPr>
          <w:rFonts w:ascii="Times New Roman" w:hAnsi="Times New Roman"/>
          <w:sz w:val="20"/>
          <w:lang w:val="en-US"/>
        </w:rPr>
        <w:t xml:space="preserve">channel LFDs 2 mm in width and </w:t>
      </w:r>
      <w:r w:rsidR="003F0B6D" w:rsidRPr="00FE0FC1">
        <w:rPr>
          <w:rFonts w:ascii="Times New Roman" w:hAnsi="Times New Roman"/>
          <w:sz w:val="20"/>
          <w:lang w:val="en-US"/>
        </w:rPr>
        <w:t>45</w:t>
      </w:r>
      <w:r w:rsidRPr="00FE0FC1">
        <w:rPr>
          <w:rFonts w:ascii="Times New Roman" w:hAnsi="Times New Roman"/>
          <w:sz w:val="20"/>
          <w:lang w:val="en-US"/>
        </w:rPr>
        <w:t xml:space="preserve"> </w:t>
      </w:r>
      <w:r w:rsidR="00912781" w:rsidRPr="00FE0FC1">
        <w:rPr>
          <w:rFonts w:ascii="Times New Roman" w:hAnsi="Times New Roman"/>
          <w:sz w:val="20"/>
          <w:lang w:val="en-US"/>
        </w:rPr>
        <w:t>m</w:t>
      </w:r>
      <w:r w:rsidRPr="00FE0FC1">
        <w:rPr>
          <w:rFonts w:ascii="Times New Roman" w:hAnsi="Times New Roman"/>
          <w:sz w:val="20"/>
          <w:lang w:val="en-US"/>
        </w:rPr>
        <w:t xml:space="preserve">m in length. The CRP assay was developed in the competitive assay format whereas the PCT test used the sandwich assay format. The capture molecule </w:t>
      </w:r>
      <w:r w:rsidR="00217FB7" w:rsidRPr="00FE0FC1">
        <w:rPr>
          <w:rFonts w:ascii="Times New Roman" w:hAnsi="Times New Roman"/>
          <w:sz w:val="20"/>
          <w:lang w:val="en-US"/>
        </w:rPr>
        <w:t xml:space="preserve">(either CRP or anti-PCT antibody) </w:t>
      </w:r>
      <w:r w:rsidRPr="00FE0FC1">
        <w:rPr>
          <w:rFonts w:ascii="Times New Roman" w:hAnsi="Times New Roman"/>
          <w:sz w:val="20"/>
          <w:lang w:val="en-US"/>
        </w:rPr>
        <w:t>was locally deposited to form a test line on</w:t>
      </w:r>
      <w:r w:rsidR="00DE4B9B" w:rsidRPr="00FE0FC1">
        <w:rPr>
          <w:rFonts w:ascii="Times New Roman" w:hAnsi="Times New Roman"/>
          <w:sz w:val="20"/>
          <w:lang w:val="en-US"/>
        </w:rPr>
        <w:t xml:space="preserve"> </w:t>
      </w:r>
      <w:r w:rsidRPr="00FE0FC1">
        <w:rPr>
          <w:rFonts w:ascii="Times New Roman" w:hAnsi="Times New Roman"/>
          <w:sz w:val="20"/>
          <w:lang w:val="en-US"/>
        </w:rPr>
        <w:t xml:space="preserve">the </w:t>
      </w:r>
      <w:r w:rsidR="00DE4B9B" w:rsidRPr="00FE0FC1">
        <w:rPr>
          <w:rFonts w:ascii="Times New Roman" w:hAnsi="Times New Roman"/>
          <w:sz w:val="20"/>
          <w:lang w:val="en-US"/>
        </w:rPr>
        <w:t>nitrocellulose membrane</w:t>
      </w:r>
      <w:r w:rsidRPr="00FE0FC1">
        <w:rPr>
          <w:rFonts w:ascii="Times New Roman" w:hAnsi="Times New Roman"/>
          <w:sz w:val="20"/>
          <w:lang w:val="en-US"/>
        </w:rPr>
        <w:t xml:space="preserve"> of </w:t>
      </w:r>
      <w:r w:rsidR="00DE4B9B" w:rsidRPr="00FE0FC1">
        <w:rPr>
          <w:rFonts w:ascii="Times New Roman" w:hAnsi="Times New Roman"/>
          <w:sz w:val="20"/>
          <w:lang w:val="en-US"/>
        </w:rPr>
        <w:t xml:space="preserve">a </w:t>
      </w:r>
      <w:r w:rsidRPr="00FE0FC1">
        <w:rPr>
          <w:rFonts w:ascii="Times New Roman" w:hAnsi="Times New Roman"/>
          <w:sz w:val="20"/>
          <w:lang w:val="en-US"/>
        </w:rPr>
        <w:t>single-channel LFD</w:t>
      </w:r>
      <w:r w:rsidR="00C95AD7" w:rsidRPr="00FE0FC1">
        <w:rPr>
          <w:rFonts w:ascii="Times New Roman" w:hAnsi="Times New Roman"/>
          <w:sz w:val="20"/>
          <w:lang w:val="en-US"/>
        </w:rPr>
        <w:t>.</w:t>
      </w:r>
      <w:r w:rsidRPr="00FE0FC1">
        <w:rPr>
          <w:rFonts w:ascii="Times New Roman" w:hAnsi="Times New Roman"/>
          <w:sz w:val="20"/>
          <w:lang w:val="en-US"/>
        </w:rPr>
        <w:t xml:space="preserve"> Th</w:t>
      </w:r>
      <w:r w:rsidR="001F25B3" w:rsidRPr="00FE0FC1">
        <w:rPr>
          <w:rFonts w:ascii="Times New Roman" w:hAnsi="Times New Roman"/>
          <w:sz w:val="20"/>
          <w:lang w:val="en-US"/>
        </w:rPr>
        <w:t xml:space="preserve">e </w:t>
      </w:r>
      <w:r w:rsidR="00EC09CB" w:rsidRPr="00FE0FC1">
        <w:rPr>
          <w:rFonts w:ascii="Times New Roman" w:hAnsi="Times New Roman"/>
          <w:sz w:val="20"/>
          <w:lang w:val="en-US"/>
        </w:rPr>
        <w:t xml:space="preserve">test and control line </w:t>
      </w:r>
      <w:r w:rsidRPr="00FE0FC1">
        <w:rPr>
          <w:rFonts w:ascii="Times New Roman" w:hAnsi="Times New Roman"/>
          <w:sz w:val="20"/>
          <w:lang w:val="en-US"/>
        </w:rPr>
        <w:t xml:space="preserve">deposition </w:t>
      </w:r>
      <w:proofErr w:type="gramStart"/>
      <w:r w:rsidRPr="00FE0FC1">
        <w:rPr>
          <w:rFonts w:ascii="Times New Roman" w:hAnsi="Times New Roman"/>
          <w:sz w:val="20"/>
          <w:lang w:val="en-US"/>
        </w:rPr>
        <w:t>was</w:t>
      </w:r>
      <w:proofErr w:type="gramEnd"/>
      <w:r w:rsidRPr="00FE0FC1">
        <w:rPr>
          <w:rFonts w:ascii="Times New Roman" w:hAnsi="Times New Roman"/>
          <w:sz w:val="20"/>
          <w:lang w:val="en-US"/>
        </w:rPr>
        <w:t xml:space="preserve"> performed using a </w:t>
      </w:r>
      <w:r w:rsidR="00FE682D" w:rsidRPr="00FE0FC1">
        <w:rPr>
          <w:rFonts w:ascii="Times New Roman" w:hAnsi="Times New Roman"/>
          <w:sz w:val="20"/>
          <w:lang w:val="en-US"/>
        </w:rPr>
        <w:t>XYZ3210 dispense platform from Biodot</w:t>
      </w:r>
      <w:r w:rsidR="007D24E2" w:rsidRPr="00FE0FC1">
        <w:rPr>
          <w:rFonts w:ascii="Times New Roman" w:hAnsi="Times New Roman"/>
          <w:sz w:val="20"/>
          <w:lang w:val="en-US"/>
        </w:rPr>
        <w:t xml:space="preserve"> (</w:t>
      </w:r>
      <w:r w:rsidR="00FE682D" w:rsidRPr="00FE0FC1">
        <w:rPr>
          <w:rFonts w:ascii="Times New Roman" w:hAnsi="Times New Roman"/>
          <w:sz w:val="20"/>
          <w:lang w:val="en-US"/>
        </w:rPr>
        <w:t>Irvine, CA, USA</w:t>
      </w:r>
      <w:r w:rsidR="007D24E2" w:rsidRPr="00FE0FC1">
        <w:rPr>
          <w:rFonts w:ascii="Times New Roman" w:hAnsi="Times New Roman"/>
          <w:sz w:val="20"/>
          <w:lang w:val="en-US"/>
        </w:rPr>
        <w:t>)</w:t>
      </w:r>
      <w:r w:rsidR="004A2B3A" w:rsidRPr="00FE0FC1">
        <w:rPr>
          <w:rFonts w:ascii="Times New Roman" w:hAnsi="Times New Roman"/>
          <w:sz w:val="20"/>
          <w:lang w:val="en-US"/>
        </w:rPr>
        <w:t xml:space="preserve"> which allows for precise and consistent </w:t>
      </w:r>
      <w:r w:rsidR="007F03B7" w:rsidRPr="00FE0FC1">
        <w:rPr>
          <w:rFonts w:ascii="Times New Roman" w:hAnsi="Times New Roman"/>
          <w:sz w:val="20"/>
          <w:lang w:val="en-US"/>
        </w:rPr>
        <w:t>antibody distribution</w:t>
      </w:r>
      <w:r w:rsidR="007D24E2" w:rsidRPr="00FE0FC1">
        <w:rPr>
          <w:rFonts w:ascii="Times New Roman" w:hAnsi="Times New Roman"/>
          <w:sz w:val="20"/>
          <w:lang w:val="en-US"/>
        </w:rPr>
        <w:t>. F</w:t>
      </w:r>
      <w:r w:rsidR="007F03B7" w:rsidRPr="00FE0FC1">
        <w:rPr>
          <w:rFonts w:ascii="Times New Roman" w:hAnsi="Times New Roman"/>
          <w:sz w:val="20"/>
          <w:lang w:val="en-US"/>
        </w:rPr>
        <w:t>inally</w:t>
      </w:r>
      <w:r w:rsidR="004D3556" w:rsidRPr="00FE0FC1">
        <w:rPr>
          <w:rFonts w:ascii="Times New Roman" w:hAnsi="Times New Roman"/>
          <w:sz w:val="20"/>
          <w:lang w:val="en-US"/>
        </w:rPr>
        <w:t>,</w:t>
      </w:r>
      <w:r w:rsidRPr="00FE0FC1">
        <w:rPr>
          <w:rFonts w:ascii="Times New Roman" w:hAnsi="Times New Roman"/>
          <w:sz w:val="20"/>
          <w:lang w:val="en-US"/>
        </w:rPr>
        <w:t xml:space="preserve"> the LFDs were left to dry </w:t>
      </w:r>
      <w:r w:rsidR="00A0076E" w:rsidRPr="00FE0FC1">
        <w:rPr>
          <w:rFonts w:ascii="Times New Roman" w:hAnsi="Times New Roman"/>
          <w:sz w:val="20"/>
          <w:lang w:val="en-US"/>
        </w:rPr>
        <w:t>at room temperature overnight</w:t>
      </w:r>
      <w:r w:rsidRPr="00FE0FC1">
        <w:rPr>
          <w:rFonts w:ascii="Times New Roman" w:hAnsi="Times New Roman"/>
          <w:sz w:val="20"/>
          <w:lang w:val="en-US"/>
        </w:rPr>
        <w:t>.</w:t>
      </w:r>
    </w:p>
    <w:p w14:paraId="03D639A1" w14:textId="5027BBDB" w:rsidR="004041CD" w:rsidRPr="00FE0FC1" w:rsidRDefault="004041CD" w:rsidP="00AE3826">
      <w:pPr>
        <w:pStyle w:val="RSCB02ArticleText"/>
        <w:ind w:firstLine="364"/>
        <w:jc w:val="left"/>
        <w:rPr>
          <w:rFonts w:ascii="Times New Roman" w:hAnsi="Times New Roman"/>
          <w:sz w:val="20"/>
          <w:lang w:val="en-US"/>
        </w:rPr>
      </w:pPr>
    </w:p>
    <w:p w14:paraId="4C6D8644" w14:textId="77777777" w:rsidR="003F629F" w:rsidRPr="00FE0FC1" w:rsidRDefault="003F629F" w:rsidP="00AE3826">
      <w:pPr>
        <w:pStyle w:val="RSCB02ArticleText"/>
        <w:ind w:firstLine="364"/>
        <w:jc w:val="left"/>
        <w:rPr>
          <w:rFonts w:ascii="Times New Roman" w:hAnsi="Times New Roman"/>
          <w:sz w:val="20"/>
          <w:lang w:val="en-US"/>
        </w:rPr>
      </w:pPr>
    </w:p>
    <w:p w14:paraId="59FB5C71" w14:textId="35838557" w:rsidR="00544A22" w:rsidRPr="00FE0FC1" w:rsidRDefault="001679C1" w:rsidP="00C05A14">
      <w:pPr>
        <w:pStyle w:val="RSCB02ArticleText"/>
        <w:jc w:val="left"/>
        <w:rPr>
          <w:rFonts w:ascii="Times New Roman" w:hAnsi="Times New Roman"/>
          <w:b/>
          <w:bCs/>
          <w:sz w:val="20"/>
          <w:szCs w:val="20"/>
          <w:lang w:val="en-US"/>
        </w:rPr>
      </w:pPr>
      <w:r w:rsidRPr="00FE0FC1">
        <w:rPr>
          <w:rFonts w:ascii="Times New Roman" w:hAnsi="Times New Roman"/>
          <w:b/>
          <w:bCs/>
          <w:sz w:val="20"/>
          <w:szCs w:val="20"/>
          <w:lang w:val="en-US"/>
        </w:rPr>
        <w:t xml:space="preserve">2.3 </w:t>
      </w:r>
      <w:r w:rsidR="005B34D0" w:rsidRPr="00FE0FC1">
        <w:rPr>
          <w:rFonts w:ascii="Times New Roman" w:hAnsi="Times New Roman"/>
          <w:b/>
          <w:bCs/>
          <w:sz w:val="20"/>
          <w:szCs w:val="20"/>
          <w:lang w:val="en-US"/>
        </w:rPr>
        <w:t xml:space="preserve">LFD </w:t>
      </w:r>
      <w:r w:rsidR="00BF72C6" w:rsidRPr="00FE0FC1">
        <w:rPr>
          <w:rFonts w:ascii="Times New Roman" w:hAnsi="Times New Roman"/>
          <w:b/>
          <w:bCs/>
          <w:sz w:val="20"/>
          <w:szCs w:val="20"/>
          <w:lang w:val="en-US"/>
        </w:rPr>
        <w:t>design and fabrication</w:t>
      </w:r>
    </w:p>
    <w:p w14:paraId="119F3353" w14:textId="77777777" w:rsidR="001D5394" w:rsidRPr="00FE0FC1" w:rsidRDefault="001D5394" w:rsidP="00C05A14">
      <w:pPr>
        <w:pStyle w:val="RSCB02ArticleText"/>
        <w:jc w:val="left"/>
        <w:rPr>
          <w:rFonts w:ascii="Times New Roman" w:hAnsi="Times New Roman"/>
          <w:b/>
          <w:bCs/>
          <w:sz w:val="20"/>
          <w:szCs w:val="20"/>
          <w:lang w:val="en-US"/>
        </w:rPr>
      </w:pPr>
    </w:p>
    <w:p w14:paraId="67A6B692" w14:textId="167EFE43" w:rsidR="007B54AB" w:rsidRPr="00FE0FC1" w:rsidRDefault="00C845D6" w:rsidP="000E0AB0">
      <w:pPr>
        <w:pStyle w:val="RSCB02ArticleText"/>
        <w:jc w:val="left"/>
        <w:rPr>
          <w:rFonts w:ascii="Times New Roman" w:hAnsi="Times New Roman"/>
          <w:b/>
          <w:bCs/>
          <w:sz w:val="20"/>
          <w:szCs w:val="20"/>
          <w:lang w:val="en-US"/>
        </w:rPr>
      </w:pPr>
      <w:r w:rsidRPr="00FE0FC1">
        <w:rPr>
          <w:rFonts w:ascii="Times New Roman" w:hAnsi="Times New Roman"/>
          <w:b/>
          <w:bCs/>
          <w:sz w:val="20"/>
          <w:szCs w:val="20"/>
          <w:lang w:val="en-US"/>
        </w:rPr>
        <w:t xml:space="preserve">2.3.1 Laser </w:t>
      </w:r>
      <w:r w:rsidR="00682CD8" w:rsidRPr="00FE0FC1">
        <w:rPr>
          <w:rFonts w:ascii="Times New Roman" w:hAnsi="Times New Roman"/>
          <w:b/>
          <w:bCs/>
          <w:sz w:val="20"/>
          <w:szCs w:val="20"/>
          <w:lang w:val="en-US"/>
        </w:rPr>
        <w:t>d</w:t>
      </w:r>
      <w:r w:rsidRPr="00FE0FC1">
        <w:rPr>
          <w:rFonts w:ascii="Times New Roman" w:hAnsi="Times New Roman"/>
          <w:b/>
          <w:bCs/>
          <w:sz w:val="20"/>
          <w:szCs w:val="20"/>
          <w:lang w:val="en-US"/>
        </w:rPr>
        <w:t xml:space="preserve">irect-write </w:t>
      </w:r>
      <w:r w:rsidR="00C05A14" w:rsidRPr="00FE0FC1">
        <w:rPr>
          <w:rFonts w:ascii="Times New Roman" w:hAnsi="Times New Roman"/>
          <w:b/>
          <w:bCs/>
          <w:sz w:val="20"/>
          <w:szCs w:val="20"/>
          <w:lang w:val="en-US"/>
        </w:rPr>
        <w:t>patterning</w:t>
      </w:r>
    </w:p>
    <w:p w14:paraId="37558DBF" w14:textId="13F8E8C6" w:rsidR="00364D9C" w:rsidRPr="00FE0FC1" w:rsidRDefault="00324B02" w:rsidP="000E0AB0">
      <w:pPr>
        <w:pStyle w:val="RSCB02ArticleText"/>
        <w:jc w:val="left"/>
        <w:rPr>
          <w:rFonts w:ascii="Times New Roman" w:hAnsi="Times New Roman"/>
          <w:sz w:val="20"/>
          <w:lang w:val="en-US"/>
        </w:rPr>
      </w:pPr>
      <w:r w:rsidRPr="00FE0FC1">
        <w:rPr>
          <w:rFonts w:ascii="Times New Roman" w:hAnsi="Times New Roman"/>
          <w:sz w:val="20"/>
          <w:lang w:val="en-US"/>
        </w:rPr>
        <w:t>T</w:t>
      </w:r>
      <w:r w:rsidR="00D60142" w:rsidRPr="00FE0FC1">
        <w:rPr>
          <w:rFonts w:ascii="Times New Roman" w:hAnsi="Times New Roman"/>
          <w:sz w:val="20"/>
          <w:lang w:val="en-US"/>
        </w:rPr>
        <w:t>o combine the two assay</w:t>
      </w:r>
      <w:r w:rsidR="00DE4A02" w:rsidRPr="00FE0FC1">
        <w:rPr>
          <w:rFonts w:ascii="Times New Roman" w:hAnsi="Times New Roman"/>
          <w:sz w:val="20"/>
          <w:lang w:val="en-US"/>
        </w:rPr>
        <w:t>s</w:t>
      </w:r>
      <w:r w:rsidR="00D60142" w:rsidRPr="00FE0FC1">
        <w:rPr>
          <w:rFonts w:ascii="Times New Roman" w:hAnsi="Times New Roman"/>
          <w:sz w:val="20"/>
          <w:lang w:val="en-US"/>
        </w:rPr>
        <w:t xml:space="preserve"> </w:t>
      </w:r>
      <w:r w:rsidR="00147817" w:rsidRPr="00FE0FC1">
        <w:rPr>
          <w:rFonts w:ascii="Times New Roman" w:hAnsi="Times New Roman"/>
          <w:sz w:val="20"/>
          <w:lang w:val="en-US"/>
        </w:rPr>
        <w:t xml:space="preserve">and produce </w:t>
      </w:r>
      <w:r w:rsidR="006549CA" w:rsidRPr="00FE0FC1">
        <w:rPr>
          <w:rFonts w:ascii="Times New Roman" w:hAnsi="Times New Roman"/>
          <w:sz w:val="20"/>
          <w:lang w:val="en-US"/>
        </w:rPr>
        <w:t>one compact</w:t>
      </w:r>
      <w:r w:rsidR="000C2AE8" w:rsidRPr="00FE0FC1">
        <w:rPr>
          <w:rFonts w:ascii="Times New Roman" w:hAnsi="Times New Roman"/>
          <w:sz w:val="20"/>
          <w:lang w:val="en-US"/>
        </w:rPr>
        <w:t xml:space="preserve"> multiplexed</w:t>
      </w:r>
      <w:r w:rsidR="006549CA" w:rsidRPr="00FE0FC1">
        <w:rPr>
          <w:rFonts w:ascii="Times New Roman" w:hAnsi="Times New Roman"/>
          <w:sz w:val="20"/>
          <w:lang w:val="en-US"/>
        </w:rPr>
        <w:t xml:space="preserve"> </w:t>
      </w:r>
      <w:r w:rsidR="004C4279" w:rsidRPr="00FE0FC1">
        <w:rPr>
          <w:rFonts w:ascii="Times New Roman" w:hAnsi="Times New Roman"/>
          <w:sz w:val="20"/>
          <w:lang w:val="en-US"/>
        </w:rPr>
        <w:t>LFD</w:t>
      </w:r>
      <w:r w:rsidR="006549CA" w:rsidRPr="00FE0FC1">
        <w:rPr>
          <w:rFonts w:ascii="Times New Roman" w:hAnsi="Times New Roman"/>
          <w:sz w:val="20"/>
          <w:lang w:val="en-US"/>
        </w:rPr>
        <w:t xml:space="preserve"> </w:t>
      </w:r>
      <w:r w:rsidR="00147817" w:rsidRPr="00FE0FC1">
        <w:rPr>
          <w:rFonts w:ascii="Times New Roman" w:hAnsi="Times New Roman"/>
          <w:sz w:val="20"/>
          <w:lang w:val="en-US"/>
        </w:rPr>
        <w:t>(schematic</w:t>
      </w:r>
      <w:r w:rsidR="000256E4" w:rsidRPr="00FE0FC1">
        <w:rPr>
          <w:rFonts w:ascii="Times New Roman" w:hAnsi="Times New Roman"/>
          <w:sz w:val="20"/>
          <w:lang w:val="en-US"/>
        </w:rPr>
        <w:t>ally</w:t>
      </w:r>
      <w:r w:rsidR="00147817" w:rsidRPr="00FE0FC1">
        <w:rPr>
          <w:rFonts w:ascii="Times New Roman" w:hAnsi="Times New Roman"/>
          <w:sz w:val="20"/>
          <w:lang w:val="en-US"/>
        </w:rPr>
        <w:t xml:space="preserve"> described in Figure </w:t>
      </w:r>
      <w:r w:rsidR="00AC3828" w:rsidRPr="00FE0FC1">
        <w:rPr>
          <w:rFonts w:ascii="Times New Roman" w:hAnsi="Times New Roman"/>
          <w:sz w:val="20"/>
          <w:lang w:val="en-US"/>
        </w:rPr>
        <w:t>1</w:t>
      </w:r>
      <w:r w:rsidR="004C4279" w:rsidRPr="00FE0FC1">
        <w:rPr>
          <w:rFonts w:ascii="Times New Roman" w:hAnsi="Times New Roman"/>
          <w:sz w:val="20"/>
          <w:lang w:val="en-US"/>
        </w:rPr>
        <w:t>A</w:t>
      </w:r>
      <w:r w:rsidR="00147817" w:rsidRPr="00FE0FC1">
        <w:rPr>
          <w:rFonts w:ascii="Times New Roman" w:hAnsi="Times New Roman"/>
          <w:sz w:val="20"/>
          <w:lang w:val="en-US"/>
        </w:rPr>
        <w:t xml:space="preserve">) </w:t>
      </w:r>
      <w:r w:rsidR="006549CA" w:rsidRPr="00FE0FC1">
        <w:rPr>
          <w:rFonts w:ascii="Times New Roman" w:hAnsi="Times New Roman"/>
          <w:sz w:val="20"/>
          <w:lang w:val="en-US"/>
        </w:rPr>
        <w:t xml:space="preserve">we have used </w:t>
      </w:r>
      <w:r w:rsidR="00147817" w:rsidRPr="00FE0FC1">
        <w:rPr>
          <w:rFonts w:ascii="Times New Roman" w:hAnsi="Times New Roman"/>
          <w:sz w:val="20"/>
          <w:lang w:val="en-US"/>
        </w:rPr>
        <w:t>a</w:t>
      </w:r>
      <w:r w:rsidR="006549CA" w:rsidRPr="00FE0FC1">
        <w:rPr>
          <w:rFonts w:ascii="Times New Roman" w:hAnsi="Times New Roman"/>
          <w:sz w:val="20"/>
          <w:lang w:val="en-US"/>
        </w:rPr>
        <w:t xml:space="preserve"> p</w:t>
      </w:r>
      <w:r w:rsidR="00177CEF" w:rsidRPr="00FE0FC1">
        <w:rPr>
          <w:rFonts w:ascii="Times New Roman" w:hAnsi="Times New Roman"/>
          <w:sz w:val="20"/>
          <w:lang w:val="en-US"/>
        </w:rPr>
        <w:t xml:space="preserve">reviously </w:t>
      </w:r>
      <w:r w:rsidR="00094210" w:rsidRPr="00FE0FC1">
        <w:rPr>
          <w:rFonts w:ascii="Times New Roman" w:hAnsi="Times New Roman"/>
          <w:sz w:val="20"/>
          <w:lang w:val="en-US"/>
        </w:rPr>
        <w:t xml:space="preserve">demonstrated </w:t>
      </w:r>
      <w:r w:rsidR="00C845D6" w:rsidRPr="00FE0FC1">
        <w:rPr>
          <w:rFonts w:ascii="Times New Roman" w:hAnsi="Times New Roman"/>
          <w:sz w:val="20"/>
          <w:lang w:val="en-US"/>
        </w:rPr>
        <w:t xml:space="preserve">laser </w:t>
      </w:r>
      <w:r w:rsidR="00094210" w:rsidRPr="00FE0FC1">
        <w:rPr>
          <w:rFonts w:ascii="Times New Roman" w:hAnsi="Times New Roman"/>
          <w:sz w:val="20"/>
          <w:lang w:val="en-US"/>
        </w:rPr>
        <w:t>direct-write (LDW) approach</w:t>
      </w:r>
      <w:r w:rsidR="00873BCC" w:rsidRPr="00FE0FC1">
        <w:rPr>
          <w:rFonts w:ascii="Times New Roman" w:hAnsi="Times New Roman"/>
          <w:sz w:val="20"/>
          <w:lang w:val="en-US"/>
        </w:rPr>
        <w:t xml:space="preserve"> </w:t>
      </w:r>
      <w:r w:rsidR="009A4F56">
        <w:rPr>
          <w:rFonts w:ascii="Times New Roman" w:hAnsi="Times New Roman"/>
          <w:noProof/>
          <w:sz w:val="20"/>
          <w:lang w:val="en-US"/>
        </w:rPr>
        <w:t>{Galanis, 2020 #250;He, 2015 #236;He, 2015 #91}</w:t>
      </w:r>
      <w:r w:rsidR="00C22B0E" w:rsidRPr="00FE0FC1">
        <w:rPr>
          <w:rFonts w:ascii="Times New Roman" w:hAnsi="Times New Roman"/>
          <w:noProof/>
          <w:sz w:val="20"/>
          <w:lang w:val="en-US"/>
        </w:rPr>
        <w:t xml:space="preserve">. </w:t>
      </w:r>
      <w:r w:rsidR="006549CA" w:rsidRPr="00FE0FC1">
        <w:rPr>
          <w:rFonts w:ascii="Times New Roman" w:hAnsi="Times New Roman"/>
          <w:sz w:val="20"/>
          <w:lang w:val="en-US"/>
        </w:rPr>
        <w:t xml:space="preserve">We have </w:t>
      </w:r>
      <w:r w:rsidR="00F707BA" w:rsidRPr="00FE0FC1">
        <w:rPr>
          <w:rFonts w:ascii="Times New Roman" w:hAnsi="Times New Roman"/>
          <w:sz w:val="20"/>
          <w:lang w:val="en-US"/>
        </w:rPr>
        <w:t xml:space="preserve">already </w:t>
      </w:r>
      <w:r w:rsidR="006549CA" w:rsidRPr="00FE0FC1">
        <w:rPr>
          <w:rFonts w:ascii="Times New Roman" w:hAnsi="Times New Roman"/>
          <w:sz w:val="20"/>
          <w:lang w:val="en-US"/>
        </w:rPr>
        <w:t xml:space="preserve">shown the </w:t>
      </w:r>
      <w:r w:rsidR="00BD607D" w:rsidRPr="00FE0FC1">
        <w:rPr>
          <w:rFonts w:ascii="Times New Roman" w:hAnsi="Times New Roman"/>
          <w:sz w:val="20"/>
          <w:lang w:val="en-US"/>
        </w:rPr>
        <w:t xml:space="preserve">versatility and usefulness of this </w:t>
      </w:r>
      <w:r w:rsidR="00147817" w:rsidRPr="00FE0FC1">
        <w:rPr>
          <w:rFonts w:ascii="Times New Roman" w:hAnsi="Times New Roman"/>
          <w:sz w:val="20"/>
          <w:lang w:val="en-US"/>
        </w:rPr>
        <w:t xml:space="preserve">LDW </w:t>
      </w:r>
      <w:r w:rsidR="00BD607D" w:rsidRPr="00FE0FC1">
        <w:rPr>
          <w:rFonts w:ascii="Times New Roman" w:hAnsi="Times New Roman"/>
          <w:sz w:val="20"/>
          <w:lang w:val="en-US"/>
        </w:rPr>
        <w:t>technique</w:t>
      </w:r>
      <w:r w:rsidR="00094210" w:rsidRPr="00FE0FC1">
        <w:rPr>
          <w:rFonts w:ascii="Times New Roman" w:hAnsi="Times New Roman"/>
          <w:sz w:val="20"/>
          <w:lang w:val="en-US"/>
        </w:rPr>
        <w:t xml:space="preserve"> in the </w:t>
      </w:r>
      <w:r w:rsidR="00177CEF" w:rsidRPr="00FE0FC1">
        <w:rPr>
          <w:rFonts w:ascii="Times New Roman" w:hAnsi="Times New Roman"/>
          <w:sz w:val="20"/>
          <w:lang w:val="en-US"/>
        </w:rPr>
        <w:t xml:space="preserve">patterning </w:t>
      </w:r>
      <w:r w:rsidR="00094210" w:rsidRPr="00FE0FC1">
        <w:rPr>
          <w:rFonts w:ascii="Times New Roman" w:hAnsi="Times New Roman"/>
          <w:sz w:val="20"/>
          <w:lang w:val="en-US"/>
        </w:rPr>
        <w:t>of diagnostic devices in porous materials such as cellulose</w:t>
      </w:r>
      <w:r w:rsidR="00873BCC" w:rsidRPr="00FE0FC1">
        <w:rPr>
          <w:rFonts w:ascii="Times New Roman" w:hAnsi="Times New Roman"/>
          <w:sz w:val="20"/>
          <w:lang w:val="en-US"/>
        </w:rPr>
        <w:t xml:space="preserve"> </w:t>
      </w:r>
      <w:r w:rsidR="009A4F56">
        <w:rPr>
          <w:rFonts w:ascii="Times New Roman" w:hAnsi="Times New Roman"/>
          <w:noProof/>
          <w:sz w:val="20"/>
          <w:lang w:val="en-US"/>
        </w:rPr>
        <w:t>{C. L. Sones , 2014 #221;He, 2016 #300}</w:t>
      </w:r>
      <w:r w:rsidR="00094210" w:rsidRPr="00FE0FC1">
        <w:rPr>
          <w:rFonts w:ascii="Times New Roman" w:hAnsi="Times New Roman"/>
          <w:sz w:val="20"/>
          <w:lang w:val="en-US"/>
        </w:rPr>
        <w:t xml:space="preserve"> and </w:t>
      </w:r>
      <w:r w:rsidR="004D3556" w:rsidRPr="00FE0FC1">
        <w:rPr>
          <w:rFonts w:ascii="Times New Roman" w:hAnsi="Times New Roman"/>
          <w:sz w:val="20"/>
          <w:lang w:val="en-US"/>
        </w:rPr>
        <w:t>nitrocellulose</w:t>
      </w:r>
      <w:r w:rsidR="004C2363" w:rsidRPr="00FE0FC1">
        <w:rPr>
          <w:rFonts w:ascii="Times New Roman" w:hAnsi="Times New Roman"/>
          <w:sz w:val="20"/>
          <w:lang w:val="en-US"/>
        </w:rPr>
        <w:t xml:space="preserve"> membranes</w:t>
      </w:r>
      <w:r w:rsidR="003C2F2E" w:rsidRPr="00FE0FC1">
        <w:rPr>
          <w:rFonts w:ascii="Times New Roman" w:hAnsi="Times New Roman"/>
          <w:sz w:val="20"/>
          <w:lang w:val="en-US"/>
        </w:rPr>
        <w:t xml:space="preserve"> </w:t>
      </w:r>
      <w:r w:rsidR="009A4F56">
        <w:rPr>
          <w:rFonts w:ascii="Times New Roman" w:hAnsi="Times New Roman"/>
          <w:sz w:val="20"/>
          <w:lang w:val="en-US"/>
        </w:rPr>
        <w:t>{He, 2015 #91}</w:t>
      </w:r>
      <w:r w:rsidR="00177CEF" w:rsidRPr="00FE0FC1">
        <w:rPr>
          <w:rFonts w:ascii="Times New Roman" w:hAnsi="Times New Roman"/>
          <w:sz w:val="20"/>
          <w:lang w:val="en-US"/>
        </w:rPr>
        <w:t>.</w:t>
      </w:r>
      <w:r w:rsidR="008034F1" w:rsidRPr="00FE0FC1">
        <w:rPr>
          <w:rFonts w:ascii="Times New Roman" w:hAnsi="Times New Roman"/>
          <w:sz w:val="20"/>
          <w:lang w:val="en-US"/>
        </w:rPr>
        <w:t xml:space="preserve"> We have shown that we can create impermeable barriers that do not allow liquid to migrate across the channels</w:t>
      </w:r>
      <w:r w:rsidR="003C2F2E" w:rsidRPr="00FE0FC1">
        <w:rPr>
          <w:rFonts w:ascii="Times New Roman" w:hAnsi="Times New Roman"/>
          <w:sz w:val="20"/>
          <w:lang w:val="en-US"/>
        </w:rPr>
        <w:t xml:space="preserve"> therefore </w:t>
      </w:r>
      <w:r w:rsidR="00E34A71" w:rsidRPr="00FE0FC1">
        <w:rPr>
          <w:rFonts w:ascii="Times New Roman" w:hAnsi="Times New Roman"/>
          <w:sz w:val="20"/>
          <w:lang w:val="en-US"/>
        </w:rPr>
        <w:t>eliminating</w:t>
      </w:r>
      <w:r w:rsidR="00FC078C" w:rsidRPr="00FE0FC1">
        <w:rPr>
          <w:rFonts w:ascii="Times New Roman" w:hAnsi="Times New Roman"/>
          <w:sz w:val="20"/>
          <w:lang w:val="en-US"/>
        </w:rPr>
        <w:t xml:space="preserve"> </w:t>
      </w:r>
      <w:r w:rsidR="003C2F2E" w:rsidRPr="00FE0FC1">
        <w:rPr>
          <w:rFonts w:ascii="Times New Roman" w:hAnsi="Times New Roman"/>
          <w:sz w:val="20"/>
          <w:lang w:val="en-US"/>
        </w:rPr>
        <w:t xml:space="preserve">cross-reactivity </w:t>
      </w:r>
      <w:r w:rsidR="009A4F56">
        <w:rPr>
          <w:rFonts w:ascii="Times New Roman" w:hAnsi="Times New Roman"/>
          <w:sz w:val="20"/>
          <w:lang w:val="en-US"/>
        </w:rPr>
        <w:t>{He, 2015 #236}</w:t>
      </w:r>
      <w:r w:rsidR="008034F1" w:rsidRPr="00FE0FC1">
        <w:rPr>
          <w:rFonts w:ascii="Times New Roman" w:hAnsi="Times New Roman"/>
          <w:sz w:val="20"/>
          <w:lang w:val="en-US"/>
        </w:rPr>
        <w:t>.</w:t>
      </w:r>
      <w:r w:rsidR="00545298" w:rsidRPr="00FE0FC1">
        <w:rPr>
          <w:rFonts w:ascii="Times New Roman" w:hAnsi="Times New Roman"/>
          <w:sz w:val="20"/>
          <w:lang w:val="en-US"/>
        </w:rPr>
        <w:t xml:space="preserve"> </w:t>
      </w:r>
      <w:r w:rsidR="00FB5EB2" w:rsidRPr="00FE0FC1">
        <w:rPr>
          <w:rFonts w:ascii="Times New Roman" w:hAnsi="Times New Roman"/>
          <w:sz w:val="20"/>
          <w:lang w:val="en-US"/>
        </w:rPr>
        <w:t>T</w:t>
      </w:r>
      <w:r w:rsidR="0095528C" w:rsidRPr="00FE0FC1">
        <w:rPr>
          <w:rFonts w:ascii="Times New Roman" w:hAnsi="Times New Roman"/>
          <w:sz w:val="20"/>
          <w:lang w:val="en-US"/>
        </w:rPr>
        <w:t>he schematic</w:t>
      </w:r>
      <w:r w:rsidR="00147817" w:rsidRPr="00FE0FC1">
        <w:rPr>
          <w:rFonts w:ascii="Times New Roman" w:hAnsi="Times New Roman"/>
          <w:sz w:val="20"/>
          <w:lang w:val="en-US"/>
        </w:rPr>
        <w:t xml:space="preserve"> in Figure </w:t>
      </w:r>
      <w:r w:rsidR="00F707BA" w:rsidRPr="00FE0FC1">
        <w:rPr>
          <w:rFonts w:ascii="Times New Roman" w:hAnsi="Times New Roman"/>
          <w:sz w:val="20"/>
          <w:lang w:val="en-US"/>
        </w:rPr>
        <w:t xml:space="preserve">2 </w:t>
      </w:r>
      <w:r w:rsidR="00147817" w:rsidRPr="00FE0FC1">
        <w:rPr>
          <w:rFonts w:ascii="Times New Roman" w:hAnsi="Times New Roman"/>
          <w:sz w:val="20"/>
          <w:lang w:val="en-US"/>
        </w:rPr>
        <w:t>describes</w:t>
      </w:r>
      <w:r w:rsidR="00F707BA" w:rsidRPr="00FE0FC1">
        <w:rPr>
          <w:rFonts w:ascii="Times New Roman" w:hAnsi="Times New Roman"/>
          <w:sz w:val="20"/>
          <w:lang w:val="en-US"/>
        </w:rPr>
        <w:t xml:space="preserve"> the laser patterning protocol</w:t>
      </w:r>
      <w:r w:rsidR="007D24E2" w:rsidRPr="00FE0FC1">
        <w:rPr>
          <w:rFonts w:ascii="Times New Roman" w:hAnsi="Times New Roman"/>
          <w:sz w:val="20"/>
          <w:lang w:val="en-US"/>
        </w:rPr>
        <w:t>. A</w:t>
      </w:r>
      <w:r w:rsidR="0095528C" w:rsidRPr="00FE0FC1">
        <w:rPr>
          <w:rFonts w:ascii="Times New Roman" w:hAnsi="Times New Roman"/>
          <w:sz w:val="20"/>
          <w:lang w:val="en-US"/>
        </w:rPr>
        <w:t xml:space="preserve"> liquid photopolymer is </w:t>
      </w:r>
      <w:r w:rsidR="00F707BA" w:rsidRPr="00FE0FC1">
        <w:rPr>
          <w:rFonts w:ascii="Times New Roman" w:hAnsi="Times New Roman"/>
          <w:sz w:val="20"/>
          <w:lang w:val="en-US"/>
        </w:rPr>
        <w:t xml:space="preserve">first </w:t>
      </w:r>
      <w:r w:rsidR="0095528C" w:rsidRPr="00FE0FC1">
        <w:rPr>
          <w:rFonts w:ascii="Times New Roman" w:hAnsi="Times New Roman"/>
          <w:sz w:val="20"/>
          <w:lang w:val="en-US"/>
        </w:rPr>
        <w:t>locally deposited onto the paper substrate</w:t>
      </w:r>
      <w:r w:rsidR="001529E3" w:rsidRPr="00FE0FC1">
        <w:rPr>
          <w:rFonts w:ascii="Times New Roman" w:hAnsi="Times New Roman"/>
          <w:sz w:val="20"/>
          <w:lang w:val="en-US"/>
        </w:rPr>
        <w:t xml:space="preserve"> with a deposition nozzle</w:t>
      </w:r>
      <w:r w:rsidR="0095528C" w:rsidRPr="00FE0FC1">
        <w:rPr>
          <w:rFonts w:ascii="Times New Roman" w:hAnsi="Times New Roman"/>
          <w:sz w:val="20"/>
          <w:lang w:val="en-US"/>
        </w:rPr>
        <w:t xml:space="preserve"> at </w:t>
      </w:r>
      <w:r w:rsidR="0095528C" w:rsidRPr="00FE0FC1">
        <w:rPr>
          <w:rFonts w:ascii="Times New Roman" w:hAnsi="Times New Roman"/>
          <w:sz w:val="20"/>
          <w:lang w:val="en-US"/>
        </w:rPr>
        <w:lastRenderedPageBreak/>
        <w:t xml:space="preserve">locations pre-defined by </w:t>
      </w:r>
      <w:r w:rsidR="007740F4" w:rsidRPr="00FE0FC1">
        <w:rPr>
          <w:rFonts w:ascii="Times New Roman" w:hAnsi="Times New Roman"/>
          <w:sz w:val="20"/>
          <w:lang w:val="en-US"/>
        </w:rPr>
        <w:t xml:space="preserve">the </w:t>
      </w:r>
      <w:r w:rsidR="0095528C" w:rsidRPr="00FE0FC1">
        <w:rPr>
          <w:rFonts w:ascii="Times New Roman" w:hAnsi="Times New Roman"/>
          <w:sz w:val="20"/>
          <w:lang w:val="en-US"/>
        </w:rPr>
        <w:t>device design</w:t>
      </w:r>
      <w:r w:rsidR="00F707BA" w:rsidRPr="00FE0FC1">
        <w:rPr>
          <w:rFonts w:ascii="Times New Roman" w:hAnsi="Times New Roman"/>
          <w:sz w:val="20"/>
          <w:lang w:val="en-US"/>
        </w:rPr>
        <w:t xml:space="preserve">, and </w:t>
      </w:r>
      <w:r w:rsidR="007740F4" w:rsidRPr="00FE0FC1">
        <w:rPr>
          <w:rFonts w:ascii="Times New Roman" w:hAnsi="Times New Roman"/>
          <w:sz w:val="20"/>
          <w:lang w:val="en-US"/>
        </w:rPr>
        <w:t xml:space="preserve">in this </w:t>
      </w:r>
      <w:r w:rsidR="00F707BA" w:rsidRPr="00FE0FC1">
        <w:rPr>
          <w:rFonts w:ascii="Times New Roman" w:hAnsi="Times New Roman"/>
          <w:sz w:val="20"/>
          <w:lang w:val="en-US"/>
        </w:rPr>
        <w:t>case</w:t>
      </w:r>
      <w:r w:rsidR="00154EE9" w:rsidRPr="00FE0FC1">
        <w:rPr>
          <w:rFonts w:ascii="Times New Roman" w:hAnsi="Times New Roman"/>
          <w:sz w:val="20"/>
          <w:lang w:val="en-US"/>
        </w:rPr>
        <w:t xml:space="preserve"> of</w:t>
      </w:r>
      <w:r w:rsidR="00F707BA" w:rsidRPr="00FE0FC1">
        <w:rPr>
          <w:rFonts w:ascii="Times New Roman" w:hAnsi="Times New Roman"/>
          <w:sz w:val="20"/>
          <w:lang w:val="en-US"/>
        </w:rPr>
        <w:t xml:space="preserve"> a multiplexed LFD, this is in the form of straight lines that extend</w:t>
      </w:r>
      <w:r w:rsidR="002A3536" w:rsidRPr="00FE0FC1">
        <w:rPr>
          <w:rFonts w:ascii="Times New Roman" w:hAnsi="Times New Roman"/>
          <w:sz w:val="20"/>
          <w:lang w:val="en-US"/>
        </w:rPr>
        <w:t xml:space="preserve"> along the length of</w:t>
      </w:r>
      <w:r w:rsidR="0059100F" w:rsidRPr="00FE0FC1">
        <w:rPr>
          <w:rFonts w:ascii="Times New Roman" w:hAnsi="Times New Roman"/>
          <w:sz w:val="20"/>
          <w:lang w:val="en-US"/>
        </w:rPr>
        <w:t xml:space="preserve"> </w:t>
      </w:r>
      <w:r w:rsidR="00291D82" w:rsidRPr="00FE0FC1">
        <w:rPr>
          <w:rFonts w:ascii="Times New Roman" w:hAnsi="Times New Roman"/>
          <w:sz w:val="20"/>
          <w:lang w:val="en-US"/>
        </w:rPr>
        <w:t xml:space="preserve">the </w:t>
      </w:r>
      <w:r w:rsidR="004C2363" w:rsidRPr="00FE0FC1">
        <w:rPr>
          <w:rFonts w:ascii="Times New Roman" w:hAnsi="Times New Roman"/>
          <w:sz w:val="20"/>
          <w:lang w:val="en-US"/>
        </w:rPr>
        <w:t>nitrocellulose membrane</w:t>
      </w:r>
      <w:r w:rsidR="0095528C" w:rsidRPr="00FE0FC1">
        <w:rPr>
          <w:rFonts w:ascii="Times New Roman" w:hAnsi="Times New Roman"/>
          <w:sz w:val="20"/>
          <w:lang w:val="en-US"/>
        </w:rPr>
        <w:t xml:space="preserve">. A laser beam subsequently follows the deposition head and illuminates the deposited </w:t>
      </w:r>
      <w:r w:rsidR="00F707BA" w:rsidRPr="00FE0FC1">
        <w:rPr>
          <w:rFonts w:ascii="Times New Roman" w:hAnsi="Times New Roman"/>
          <w:sz w:val="20"/>
          <w:lang w:val="en-US"/>
        </w:rPr>
        <w:t>line</w:t>
      </w:r>
      <w:r w:rsidR="00F707BA" w:rsidRPr="00FE0FC1" w:rsidDel="00F707BA">
        <w:rPr>
          <w:rFonts w:ascii="Times New Roman" w:hAnsi="Times New Roman"/>
          <w:sz w:val="20"/>
          <w:lang w:val="en-US"/>
        </w:rPr>
        <w:t xml:space="preserve"> </w:t>
      </w:r>
      <w:r w:rsidR="0095528C" w:rsidRPr="00FE0FC1">
        <w:rPr>
          <w:rFonts w:ascii="Times New Roman" w:hAnsi="Times New Roman"/>
          <w:sz w:val="20"/>
          <w:lang w:val="en-US"/>
        </w:rPr>
        <w:t>pattern</w:t>
      </w:r>
      <w:r w:rsidR="00F707BA" w:rsidRPr="00FE0FC1">
        <w:rPr>
          <w:rFonts w:ascii="Times New Roman" w:hAnsi="Times New Roman"/>
          <w:sz w:val="20"/>
          <w:lang w:val="en-US"/>
        </w:rPr>
        <w:t>(</w:t>
      </w:r>
      <w:r w:rsidR="0095528C" w:rsidRPr="00FE0FC1">
        <w:rPr>
          <w:rFonts w:ascii="Times New Roman" w:hAnsi="Times New Roman"/>
          <w:sz w:val="20"/>
          <w:lang w:val="en-US"/>
        </w:rPr>
        <w:t>s</w:t>
      </w:r>
      <w:r w:rsidR="00F707BA" w:rsidRPr="00FE0FC1">
        <w:rPr>
          <w:rFonts w:ascii="Times New Roman" w:hAnsi="Times New Roman"/>
          <w:sz w:val="20"/>
          <w:lang w:val="en-US"/>
        </w:rPr>
        <w:t>)</w:t>
      </w:r>
      <w:r w:rsidR="0095528C" w:rsidRPr="00FE0FC1">
        <w:rPr>
          <w:rFonts w:ascii="Times New Roman" w:hAnsi="Times New Roman"/>
          <w:sz w:val="20"/>
          <w:lang w:val="en-US"/>
        </w:rPr>
        <w:t xml:space="preserve"> thereby inducing photo-</w:t>
      </w:r>
      <w:r w:rsidR="004D3556" w:rsidRPr="00FE0FC1">
        <w:rPr>
          <w:rFonts w:ascii="Times New Roman" w:hAnsi="Times New Roman"/>
          <w:sz w:val="20"/>
          <w:lang w:val="en-US"/>
        </w:rPr>
        <w:t>polymerization</w:t>
      </w:r>
      <w:r w:rsidR="0095528C" w:rsidRPr="00FE0FC1">
        <w:rPr>
          <w:rFonts w:ascii="Times New Roman" w:hAnsi="Times New Roman"/>
          <w:sz w:val="20"/>
          <w:lang w:val="en-US"/>
        </w:rPr>
        <w:t xml:space="preserve"> of the polymer, transforming it into a </w:t>
      </w:r>
      <w:r w:rsidR="00F50748" w:rsidRPr="00FE0FC1">
        <w:rPr>
          <w:rFonts w:ascii="Times New Roman" w:hAnsi="Times New Roman"/>
          <w:sz w:val="20"/>
          <w:lang w:val="en-US"/>
        </w:rPr>
        <w:t xml:space="preserve">fully solidified polymeric wall that extends throughout the full depth of the membrane. </w:t>
      </w:r>
      <w:bookmarkStart w:id="6" w:name="_Hlk55995021"/>
      <w:bookmarkStart w:id="7" w:name="_Hlk55727596"/>
      <w:r w:rsidR="00364D9C" w:rsidRPr="00FE0FC1">
        <w:rPr>
          <w:rFonts w:ascii="Times New Roman" w:hAnsi="Times New Roman"/>
          <w:sz w:val="20"/>
          <w:lang w:val="en-US"/>
        </w:rPr>
        <w:t>The polymerized line patterns (with ~500</w:t>
      </w:r>
      <w:r w:rsidR="00127AB7" w:rsidRPr="00FE0FC1">
        <w:rPr>
          <w:rFonts w:ascii="Times New Roman" w:hAnsi="Times New Roman"/>
          <w:sz w:val="20"/>
          <w:lang w:val="en-US"/>
        </w:rPr>
        <w:t xml:space="preserve"> </w:t>
      </w:r>
      <w:r w:rsidR="00364D9C" w:rsidRPr="00FE0FC1">
        <w:rPr>
          <w:rFonts w:ascii="Times New Roman" w:hAnsi="Times New Roman"/>
          <w:sz w:val="20"/>
          <w:lang w:val="en-US"/>
        </w:rPr>
        <w:t xml:space="preserve">µm width) define the fluidic wall(s) that serve as impregnable demarcating barriers that define the boundaries of two parallel channels and serve to confine and transport the liquids within the channels of the paper devices. The speed used for deposition of the polymer lines on the paper substrate </w:t>
      </w:r>
      <w:r w:rsidR="0065455C" w:rsidRPr="00FE0FC1">
        <w:rPr>
          <w:rFonts w:ascii="Times New Roman" w:hAnsi="Times New Roman"/>
          <w:sz w:val="20"/>
          <w:lang w:val="en-US"/>
        </w:rPr>
        <w:t>was</w:t>
      </w:r>
      <w:r w:rsidR="00364D9C" w:rsidRPr="00FE0FC1">
        <w:rPr>
          <w:rFonts w:ascii="Times New Roman" w:hAnsi="Times New Roman"/>
          <w:sz w:val="20"/>
          <w:lang w:val="en-US"/>
        </w:rPr>
        <w:t xml:space="preserve"> 50</w:t>
      </w:r>
      <w:r w:rsidR="00127AB7" w:rsidRPr="00FE0FC1">
        <w:rPr>
          <w:rFonts w:ascii="Times New Roman" w:hAnsi="Times New Roman"/>
          <w:sz w:val="20"/>
          <w:lang w:val="en-US"/>
        </w:rPr>
        <w:t xml:space="preserve"> </w:t>
      </w:r>
      <w:r w:rsidR="00364D9C" w:rsidRPr="00FE0FC1">
        <w:rPr>
          <w:rFonts w:ascii="Times New Roman" w:hAnsi="Times New Roman"/>
          <w:sz w:val="20"/>
          <w:lang w:val="en-US"/>
        </w:rPr>
        <w:t xml:space="preserve">mm/s and the laser speed used to illuminate (and thereby </w:t>
      </w:r>
      <w:r w:rsidR="00F375E7" w:rsidRPr="00FE0FC1">
        <w:rPr>
          <w:rFonts w:ascii="Times New Roman" w:hAnsi="Times New Roman"/>
          <w:sz w:val="20"/>
          <w:lang w:val="en-US"/>
        </w:rPr>
        <w:t>polymerize</w:t>
      </w:r>
      <w:r w:rsidR="00364D9C" w:rsidRPr="00FE0FC1">
        <w:rPr>
          <w:rFonts w:ascii="Times New Roman" w:hAnsi="Times New Roman"/>
          <w:sz w:val="20"/>
          <w:lang w:val="en-US"/>
        </w:rPr>
        <w:t xml:space="preserve">) the polymer </w:t>
      </w:r>
      <w:r w:rsidR="00444A34" w:rsidRPr="00FE0FC1">
        <w:rPr>
          <w:rFonts w:ascii="Times New Roman" w:hAnsi="Times New Roman"/>
          <w:sz w:val="20"/>
          <w:lang w:val="en-US"/>
        </w:rPr>
        <w:t xml:space="preserve">was </w:t>
      </w:r>
      <w:r w:rsidR="00364D9C" w:rsidRPr="00FE0FC1">
        <w:rPr>
          <w:rFonts w:ascii="Times New Roman" w:hAnsi="Times New Roman"/>
          <w:sz w:val="20"/>
          <w:lang w:val="en-US"/>
        </w:rPr>
        <w:t>50</w:t>
      </w:r>
      <w:r w:rsidR="00127AB7" w:rsidRPr="00FE0FC1">
        <w:rPr>
          <w:rFonts w:ascii="Times New Roman" w:hAnsi="Times New Roman"/>
          <w:sz w:val="20"/>
          <w:lang w:val="en-US"/>
        </w:rPr>
        <w:t xml:space="preserve"> </w:t>
      </w:r>
      <w:r w:rsidR="00364D9C" w:rsidRPr="00FE0FC1">
        <w:rPr>
          <w:rFonts w:ascii="Times New Roman" w:hAnsi="Times New Roman"/>
          <w:sz w:val="20"/>
          <w:lang w:val="en-US"/>
        </w:rPr>
        <w:t xml:space="preserve">mm/s. A time delay of 15 seconds </w:t>
      </w:r>
      <w:r w:rsidR="00D167CF" w:rsidRPr="00FE0FC1">
        <w:rPr>
          <w:rFonts w:ascii="Times New Roman" w:hAnsi="Times New Roman"/>
          <w:sz w:val="20"/>
          <w:lang w:val="en-US"/>
        </w:rPr>
        <w:t>was</w:t>
      </w:r>
      <w:r w:rsidR="00364D9C" w:rsidRPr="00FE0FC1">
        <w:rPr>
          <w:rFonts w:ascii="Times New Roman" w:hAnsi="Times New Roman"/>
          <w:sz w:val="20"/>
          <w:lang w:val="en-US"/>
        </w:rPr>
        <w:t xml:space="preserve"> introduced between the deposition of the polymer and the illumination by the laser light, to allow for the polymer to extend throughout the thickness of the nitrocellulose membrane. </w:t>
      </w:r>
      <w:r w:rsidR="007F20C4" w:rsidRPr="00FE0FC1">
        <w:rPr>
          <w:rFonts w:ascii="Times New Roman" w:hAnsi="Times New Roman"/>
          <w:sz w:val="20"/>
          <w:lang w:val="en-US"/>
        </w:rPr>
        <w:t>We</w:t>
      </w:r>
      <w:r w:rsidR="00AD78C3" w:rsidRPr="00FE0FC1">
        <w:rPr>
          <w:rFonts w:ascii="Times New Roman" w:hAnsi="Times New Roman"/>
          <w:sz w:val="20"/>
          <w:lang w:val="en-US"/>
        </w:rPr>
        <w:t xml:space="preserve"> had</w:t>
      </w:r>
      <w:r w:rsidR="007F20C4" w:rsidRPr="00FE0FC1">
        <w:rPr>
          <w:rFonts w:ascii="Times New Roman" w:hAnsi="Times New Roman"/>
          <w:sz w:val="20"/>
          <w:lang w:val="en-US"/>
        </w:rPr>
        <w:t xml:space="preserve"> previously </w:t>
      </w:r>
      <w:r w:rsidR="00AD78C3" w:rsidRPr="00FE0FC1">
        <w:rPr>
          <w:rFonts w:ascii="Times New Roman" w:hAnsi="Times New Roman"/>
          <w:sz w:val="20"/>
          <w:lang w:val="en-US"/>
        </w:rPr>
        <w:t xml:space="preserve">optimized </w:t>
      </w:r>
      <w:r w:rsidR="007F20C4" w:rsidRPr="00FE0FC1">
        <w:rPr>
          <w:rFonts w:ascii="Times New Roman" w:hAnsi="Times New Roman"/>
          <w:sz w:val="20"/>
          <w:lang w:val="en-US"/>
        </w:rPr>
        <w:t>these parameters to ensure complete</w:t>
      </w:r>
      <w:r w:rsidR="00707423" w:rsidRPr="00FE0FC1">
        <w:rPr>
          <w:rFonts w:ascii="Times New Roman" w:hAnsi="Times New Roman"/>
          <w:sz w:val="20"/>
          <w:lang w:val="en-US"/>
        </w:rPr>
        <w:t xml:space="preserve"> penetration of the polymer within the nitrocellulose membrane and full polymerization</w:t>
      </w:r>
      <w:r w:rsidR="00AF38BC" w:rsidRPr="00FE0FC1">
        <w:rPr>
          <w:rFonts w:ascii="Times New Roman" w:hAnsi="Times New Roman"/>
          <w:sz w:val="20"/>
          <w:lang w:val="en-US"/>
        </w:rPr>
        <w:t xml:space="preserve"> of the polymer structures.</w:t>
      </w:r>
      <w:r w:rsidR="004302D1" w:rsidRPr="00FE0FC1">
        <w:rPr>
          <w:rFonts w:ascii="Times New Roman" w:hAnsi="Times New Roman"/>
          <w:sz w:val="20"/>
          <w:lang w:val="en-US"/>
        </w:rPr>
        <w:t xml:space="preserve"> </w:t>
      </w:r>
      <w:r w:rsidR="00364D9C" w:rsidRPr="00FE0FC1">
        <w:rPr>
          <w:rFonts w:ascii="Times New Roman" w:hAnsi="Times New Roman"/>
          <w:sz w:val="20"/>
          <w:lang w:val="en-US"/>
        </w:rPr>
        <w:t xml:space="preserve">The fabrication conditions including the photopolymer deposition speed, the laser scanning </w:t>
      </w:r>
      <w:proofErr w:type="gramStart"/>
      <w:r w:rsidR="00364D9C" w:rsidRPr="00FE0FC1">
        <w:rPr>
          <w:rFonts w:ascii="Times New Roman" w:hAnsi="Times New Roman"/>
          <w:sz w:val="20"/>
          <w:lang w:val="en-US"/>
        </w:rPr>
        <w:t>speed</w:t>
      </w:r>
      <w:proofErr w:type="gramEnd"/>
      <w:r w:rsidR="00364D9C" w:rsidRPr="00FE0FC1">
        <w:rPr>
          <w:rFonts w:ascii="Times New Roman" w:hAnsi="Times New Roman"/>
          <w:sz w:val="20"/>
          <w:lang w:val="en-US"/>
        </w:rPr>
        <w:t xml:space="preserve"> and the time delay that we used for the device processing herein are sufficient to fully </w:t>
      </w:r>
      <w:r w:rsidR="00EC09CB" w:rsidRPr="00FE0FC1">
        <w:rPr>
          <w:rFonts w:ascii="Times New Roman" w:hAnsi="Times New Roman"/>
          <w:sz w:val="20"/>
          <w:lang w:val="en-US"/>
        </w:rPr>
        <w:t>polymeri</w:t>
      </w:r>
      <w:r w:rsidR="00FD483A" w:rsidRPr="00FE0FC1">
        <w:rPr>
          <w:rFonts w:ascii="Times New Roman" w:hAnsi="Times New Roman"/>
          <w:sz w:val="20"/>
          <w:lang w:val="en-US"/>
        </w:rPr>
        <w:t>z</w:t>
      </w:r>
      <w:r w:rsidR="00EC09CB" w:rsidRPr="00FE0FC1">
        <w:rPr>
          <w:rFonts w:ascii="Times New Roman" w:hAnsi="Times New Roman"/>
          <w:sz w:val="20"/>
          <w:lang w:val="en-US"/>
        </w:rPr>
        <w:t xml:space="preserve">e </w:t>
      </w:r>
      <w:r w:rsidR="00364D9C" w:rsidRPr="00FE0FC1">
        <w:rPr>
          <w:rFonts w:ascii="Times New Roman" w:hAnsi="Times New Roman"/>
          <w:sz w:val="20"/>
          <w:lang w:val="en-US"/>
        </w:rPr>
        <w:t xml:space="preserve">the photopolymer producing impermeable polymeric structures. The photopolymer used was </w:t>
      </w:r>
      <w:proofErr w:type="spellStart"/>
      <w:r w:rsidR="00364D9C" w:rsidRPr="00FE0FC1">
        <w:rPr>
          <w:rFonts w:ascii="Times New Roman" w:hAnsi="Times New Roman"/>
          <w:sz w:val="20"/>
          <w:lang w:val="en-US"/>
        </w:rPr>
        <w:t>Desolite</w:t>
      </w:r>
      <w:proofErr w:type="spellEnd"/>
      <w:r w:rsidR="00364D9C" w:rsidRPr="00FE0FC1">
        <w:rPr>
          <w:rFonts w:ascii="Times New Roman" w:hAnsi="Times New Roman"/>
          <w:sz w:val="20"/>
          <w:lang w:val="en-US"/>
        </w:rPr>
        <w:t xml:space="preserve"> 3471-3-14 from DSM </w:t>
      </w:r>
      <w:proofErr w:type="spellStart"/>
      <w:r w:rsidR="00364D9C" w:rsidRPr="00FE0FC1">
        <w:rPr>
          <w:rFonts w:ascii="Times New Roman" w:hAnsi="Times New Roman"/>
          <w:sz w:val="20"/>
          <w:lang w:val="en-US"/>
        </w:rPr>
        <w:t>Desotech</w:t>
      </w:r>
      <w:proofErr w:type="spellEnd"/>
      <w:r w:rsidR="00364D9C" w:rsidRPr="00FE0FC1">
        <w:rPr>
          <w:rFonts w:ascii="Times New Roman" w:hAnsi="Times New Roman"/>
          <w:sz w:val="20"/>
          <w:lang w:val="en-US"/>
        </w:rPr>
        <w:t xml:space="preserve">, Inc., Elgin, IL, USA, which is an acrylate-based photopolymer with a viscosity of 10,000 </w:t>
      </w:r>
      <w:proofErr w:type="spellStart"/>
      <w:r w:rsidR="00364D9C" w:rsidRPr="00FE0FC1">
        <w:rPr>
          <w:rFonts w:ascii="Times New Roman" w:hAnsi="Times New Roman"/>
          <w:sz w:val="20"/>
          <w:lang w:val="en-US"/>
        </w:rPr>
        <w:t>mPa·s</w:t>
      </w:r>
      <w:proofErr w:type="spellEnd"/>
      <w:r w:rsidR="00364D9C" w:rsidRPr="00FE0FC1">
        <w:rPr>
          <w:rFonts w:ascii="Times New Roman" w:hAnsi="Times New Roman"/>
          <w:sz w:val="20"/>
          <w:lang w:val="en-US"/>
        </w:rPr>
        <w:t xml:space="preserve"> at 25°C. The laser used for the LDW patterning process was a 405 nm continuous wave diode laser (MLDTM 405 nm, </w:t>
      </w:r>
      <w:proofErr w:type="spellStart"/>
      <w:r w:rsidR="00364D9C" w:rsidRPr="00FE0FC1">
        <w:rPr>
          <w:rFonts w:ascii="Times New Roman" w:hAnsi="Times New Roman"/>
          <w:sz w:val="20"/>
          <w:lang w:val="en-US"/>
        </w:rPr>
        <w:t>Cobolt</w:t>
      </w:r>
      <w:proofErr w:type="spellEnd"/>
      <w:r w:rsidR="00364D9C" w:rsidRPr="00FE0FC1">
        <w:rPr>
          <w:rFonts w:ascii="Times New Roman" w:hAnsi="Times New Roman"/>
          <w:sz w:val="20"/>
          <w:lang w:val="en-US"/>
        </w:rPr>
        <w:t xml:space="preserve"> AB, Stockholm, Sweden) with </w:t>
      </w:r>
      <w:r w:rsidR="00325849" w:rsidRPr="00FE0FC1">
        <w:rPr>
          <w:rFonts w:ascii="Times New Roman" w:hAnsi="Times New Roman"/>
          <w:sz w:val="20"/>
          <w:lang w:val="en-US"/>
        </w:rPr>
        <w:t>an</w:t>
      </w:r>
      <w:r w:rsidR="00364D9C" w:rsidRPr="00FE0FC1">
        <w:rPr>
          <w:rFonts w:ascii="Times New Roman" w:hAnsi="Times New Roman"/>
          <w:sz w:val="20"/>
          <w:lang w:val="en-US"/>
        </w:rPr>
        <w:t xml:space="preserve"> output power of </w:t>
      </w:r>
      <w:r w:rsidR="00325849" w:rsidRPr="00FE0FC1">
        <w:rPr>
          <w:rFonts w:ascii="Times New Roman" w:hAnsi="Times New Roman"/>
          <w:sz w:val="20"/>
          <w:lang w:val="en-US"/>
        </w:rPr>
        <w:t>60</w:t>
      </w:r>
      <w:r w:rsidR="00364D9C" w:rsidRPr="00FE0FC1">
        <w:rPr>
          <w:rFonts w:ascii="Times New Roman" w:hAnsi="Times New Roman"/>
          <w:sz w:val="20"/>
          <w:lang w:val="en-US"/>
        </w:rPr>
        <w:t xml:space="preserve"> </w:t>
      </w:r>
      <w:proofErr w:type="spellStart"/>
      <w:r w:rsidR="00364D9C" w:rsidRPr="00FE0FC1">
        <w:rPr>
          <w:rFonts w:ascii="Times New Roman" w:hAnsi="Times New Roman"/>
          <w:sz w:val="20"/>
          <w:lang w:val="en-US"/>
        </w:rPr>
        <w:t>mW</w:t>
      </w:r>
      <w:proofErr w:type="spellEnd"/>
      <w:r w:rsidR="00364D9C" w:rsidRPr="00FE0FC1">
        <w:rPr>
          <w:rFonts w:ascii="Times New Roman" w:hAnsi="Times New Roman"/>
          <w:sz w:val="20"/>
          <w:lang w:val="en-US"/>
        </w:rPr>
        <w:t xml:space="preserve">. The dispensing platform used for the deposition of the photopolymer onto the nitrocellulose membrane was a PICO® </w:t>
      </w:r>
      <w:proofErr w:type="spellStart"/>
      <w:r w:rsidR="00364D9C" w:rsidRPr="00FE0FC1">
        <w:rPr>
          <w:rFonts w:ascii="Times New Roman" w:hAnsi="Times New Roman"/>
          <w:sz w:val="20"/>
          <w:lang w:val="en-US"/>
        </w:rPr>
        <w:t>PµlseTM</w:t>
      </w:r>
      <w:proofErr w:type="spellEnd"/>
      <w:r w:rsidR="00364D9C" w:rsidRPr="00FE0FC1">
        <w:rPr>
          <w:rFonts w:ascii="Times New Roman" w:hAnsi="Times New Roman"/>
          <w:sz w:val="20"/>
          <w:lang w:val="en-US"/>
        </w:rPr>
        <w:t xml:space="preserve"> system from Nordson EFD, UK. </w:t>
      </w:r>
      <w:bookmarkEnd w:id="6"/>
    </w:p>
    <w:bookmarkEnd w:id="7"/>
    <w:p w14:paraId="682B991F" w14:textId="77777777" w:rsidR="00364D9C" w:rsidRPr="00FE0FC1" w:rsidRDefault="00364D9C" w:rsidP="00AE3826">
      <w:pPr>
        <w:pStyle w:val="RSCB02ArticleText"/>
        <w:ind w:firstLine="360"/>
        <w:jc w:val="left"/>
        <w:rPr>
          <w:rFonts w:ascii="Times New Roman" w:hAnsi="Times New Roman"/>
          <w:sz w:val="20"/>
          <w:lang w:val="en-US"/>
        </w:rPr>
      </w:pPr>
    </w:p>
    <w:p w14:paraId="0F966660" w14:textId="7DA13874" w:rsidR="00A2511E" w:rsidRPr="00D95ABF" w:rsidRDefault="000E0A34" w:rsidP="00D95ABF">
      <w:pPr>
        <w:pStyle w:val="RSCB02ArticleText"/>
        <w:ind w:firstLine="360"/>
        <w:jc w:val="left"/>
        <w:rPr>
          <w:rFonts w:ascii="Times New Roman" w:hAnsi="Times New Roman"/>
          <w:sz w:val="20"/>
          <w:lang w:val="en-US"/>
        </w:rPr>
      </w:pPr>
      <w:r w:rsidRPr="00FE0FC1">
        <w:rPr>
          <w:noProof/>
          <w:lang w:eastAsia="en-GB"/>
        </w:rPr>
        <w:drawing>
          <wp:anchor distT="0" distB="0" distL="114300" distR="114300" simplePos="0" relativeHeight="251656704" behindDoc="0" locked="0" layoutInCell="1" allowOverlap="1" wp14:anchorId="044B3E5B" wp14:editId="4BAC516C">
            <wp:simplePos x="0" y="0"/>
            <wp:positionH relativeFrom="margin">
              <wp:align>right</wp:align>
            </wp:positionH>
            <wp:positionV relativeFrom="paragraph">
              <wp:posOffset>152400</wp:posOffset>
            </wp:positionV>
            <wp:extent cx="5731510" cy="3023235"/>
            <wp:effectExtent l="0" t="0" r="0"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23235"/>
                    </a:xfrm>
                    <a:prstGeom prst="rect">
                      <a:avLst/>
                    </a:prstGeom>
                    <a:noFill/>
                  </pic:spPr>
                </pic:pic>
              </a:graphicData>
            </a:graphic>
            <wp14:sizeRelH relativeFrom="page">
              <wp14:pctWidth>0</wp14:pctWidth>
            </wp14:sizeRelH>
            <wp14:sizeRelV relativeFrom="page">
              <wp14:pctHeight>0</wp14:pctHeight>
            </wp14:sizeRelV>
          </wp:anchor>
        </w:drawing>
      </w:r>
      <w:r w:rsidRPr="00FE0FC1">
        <w:rPr>
          <w:noProof/>
          <w:lang w:eastAsia="en-GB"/>
        </w:rPr>
        <mc:AlternateContent>
          <mc:Choice Requires="wps">
            <w:drawing>
              <wp:anchor distT="0" distB="0" distL="114300" distR="114300" simplePos="0" relativeHeight="251660800" behindDoc="1" locked="0" layoutInCell="1" allowOverlap="1" wp14:anchorId="55A3E839" wp14:editId="2CBC6F7B">
                <wp:simplePos x="0" y="0"/>
                <wp:positionH relativeFrom="margin">
                  <wp:posOffset>6350</wp:posOffset>
                </wp:positionH>
                <wp:positionV relativeFrom="paragraph">
                  <wp:posOffset>3265805</wp:posOffset>
                </wp:positionV>
                <wp:extent cx="5309870" cy="381000"/>
                <wp:effectExtent l="0" t="0" r="0" b="0"/>
                <wp:wrapTight wrapText="bothSides">
                  <wp:wrapPolygon edited="0">
                    <wp:start x="0" y="0"/>
                    <wp:lineTo x="0" y="20520"/>
                    <wp:lineTo x="21543" y="20520"/>
                    <wp:lineTo x="21543"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9870" cy="381000"/>
                        </a:xfrm>
                        <a:prstGeom prst="rect">
                          <a:avLst/>
                        </a:prstGeom>
                        <a:solidFill>
                          <a:prstClr val="white"/>
                        </a:solidFill>
                        <a:ln>
                          <a:noFill/>
                        </a:ln>
                      </wps:spPr>
                      <wps:txbx>
                        <w:txbxContent>
                          <w:p w14:paraId="642EC207" w14:textId="7B6C8747" w:rsidR="000E56A8" w:rsidRPr="00A446BF" w:rsidRDefault="000E56A8" w:rsidP="00E700D0">
                            <w:pPr>
                              <w:pStyle w:val="Caption"/>
                              <w:jc w:val="both"/>
                              <w:rPr>
                                <w:rFonts w:ascii="Times New Roman" w:hAnsi="Times New Roman" w:cs="Times New Roman"/>
                                <w:noProof/>
                                <w:w w:val="108"/>
                                <w:sz w:val="20"/>
                                <w:szCs w:val="20"/>
                              </w:rPr>
                            </w:pPr>
                            <w:r w:rsidRPr="006E38DB">
                              <w:rPr>
                                <w:rFonts w:ascii="Times New Roman" w:hAnsi="Times New Roman" w:cs="Times New Roman"/>
                                <w:b/>
                                <w:bCs w:val="0"/>
                                <w:sz w:val="20"/>
                                <w:szCs w:val="20"/>
                              </w:rPr>
                              <w:t xml:space="preserve">Figure </w:t>
                            </w:r>
                            <w:r w:rsidRPr="006E38DB">
                              <w:rPr>
                                <w:rFonts w:ascii="Times New Roman" w:hAnsi="Times New Roman" w:cs="Times New Roman"/>
                                <w:b/>
                                <w:bCs w:val="0"/>
                                <w:sz w:val="20"/>
                                <w:szCs w:val="20"/>
                              </w:rPr>
                              <w:fldChar w:fldCharType="begin"/>
                            </w:r>
                            <w:r w:rsidRPr="006E38DB">
                              <w:rPr>
                                <w:rFonts w:ascii="Times New Roman" w:hAnsi="Times New Roman" w:cs="Times New Roman"/>
                                <w:b/>
                                <w:bCs w:val="0"/>
                                <w:sz w:val="20"/>
                                <w:szCs w:val="20"/>
                              </w:rPr>
                              <w:instrText xml:space="preserve"> SEQ Figure \* ARABIC </w:instrText>
                            </w:r>
                            <w:r w:rsidRPr="006E38DB">
                              <w:rPr>
                                <w:rFonts w:ascii="Times New Roman" w:hAnsi="Times New Roman" w:cs="Times New Roman"/>
                                <w:b/>
                                <w:bCs w:val="0"/>
                                <w:sz w:val="20"/>
                                <w:szCs w:val="20"/>
                              </w:rPr>
                              <w:fldChar w:fldCharType="separate"/>
                            </w:r>
                            <w:r>
                              <w:rPr>
                                <w:rFonts w:ascii="Times New Roman" w:hAnsi="Times New Roman" w:cs="Times New Roman"/>
                                <w:b/>
                                <w:bCs w:val="0"/>
                                <w:noProof/>
                                <w:sz w:val="20"/>
                                <w:szCs w:val="20"/>
                              </w:rPr>
                              <w:t>2</w:t>
                            </w:r>
                            <w:r w:rsidRPr="006E38DB">
                              <w:rPr>
                                <w:rFonts w:ascii="Times New Roman" w:hAnsi="Times New Roman" w:cs="Times New Roman"/>
                                <w:b/>
                                <w:bCs w:val="0"/>
                                <w:sz w:val="20"/>
                                <w:szCs w:val="20"/>
                              </w:rPr>
                              <w:fldChar w:fldCharType="end"/>
                            </w:r>
                            <w:r w:rsidRPr="00A446BF">
                              <w:rPr>
                                <w:rFonts w:ascii="Times New Roman" w:hAnsi="Times New Roman" w:cs="Times New Roman"/>
                                <w:sz w:val="20"/>
                                <w:szCs w:val="20"/>
                              </w:rPr>
                              <w:t xml:space="preserve"> </w:t>
                            </w:r>
                            <w:r>
                              <w:rPr>
                                <w:rFonts w:ascii="Times New Roman" w:hAnsi="Times New Roman" w:cs="Times New Roman"/>
                                <w:sz w:val="20"/>
                                <w:szCs w:val="20"/>
                              </w:rPr>
                              <w:t>–</w:t>
                            </w:r>
                            <w:r w:rsidRPr="00A446BF">
                              <w:rPr>
                                <w:rFonts w:ascii="Times New Roman" w:hAnsi="Times New Roman" w:cs="Times New Roman"/>
                                <w:sz w:val="20"/>
                                <w:szCs w:val="20"/>
                              </w:rPr>
                              <w:t xml:space="preserve"> </w:t>
                            </w:r>
                            <w:r>
                              <w:rPr>
                                <w:rFonts w:ascii="Times New Roman" w:hAnsi="Times New Roman" w:cs="Times New Roman"/>
                                <w:sz w:val="20"/>
                                <w:szCs w:val="20"/>
                              </w:rPr>
                              <w:t xml:space="preserve">Schematic of </w:t>
                            </w:r>
                            <w:r w:rsidRPr="00A446BF">
                              <w:rPr>
                                <w:rFonts w:ascii="Times New Roman" w:hAnsi="Times New Roman" w:cs="Times New Roman"/>
                                <w:sz w:val="20"/>
                                <w:szCs w:val="20"/>
                              </w:rPr>
                              <w:t>LDW patterning of a lateral flow device</w:t>
                            </w:r>
                            <w:r>
                              <w:rPr>
                                <w:rFonts w:ascii="Times New Roman" w:hAnsi="Times New Roman" w:cs="Times New Roman"/>
                                <w:sz w:val="20"/>
                                <w:szCs w:val="20"/>
                              </w:rPr>
                              <w:t xml:space="preserve"> </w:t>
                            </w:r>
                            <w:r w:rsidR="0086118E">
                              <w:rPr>
                                <w:rFonts w:ascii="Times New Roman" w:hAnsi="Times New Roman" w:cs="Times New Roman"/>
                                <w:sz w:val="20"/>
                                <w:szCs w:val="20"/>
                              </w:rPr>
                              <w:t xml:space="preserve">used </w:t>
                            </w:r>
                            <w:r w:rsidRPr="00A446BF">
                              <w:rPr>
                                <w:rFonts w:ascii="Times New Roman" w:hAnsi="Times New Roman" w:cs="Times New Roman"/>
                                <w:sz w:val="20"/>
                                <w:szCs w:val="20"/>
                              </w:rPr>
                              <w:t xml:space="preserve">to create two parallel </w:t>
                            </w:r>
                            <w:r>
                              <w:rPr>
                                <w:rFonts w:ascii="Times New Roman" w:hAnsi="Times New Roman" w:cs="Times New Roman"/>
                                <w:sz w:val="20"/>
                                <w:szCs w:val="20"/>
                              </w:rPr>
                              <w:t xml:space="preserve">flow </w:t>
                            </w:r>
                            <w:r w:rsidRPr="00A446BF">
                              <w:rPr>
                                <w:rFonts w:ascii="Times New Roman" w:hAnsi="Times New Roman" w:cs="Times New Roman"/>
                                <w:sz w:val="20"/>
                                <w:szCs w:val="20"/>
                              </w:rPr>
                              <w:t>channels</w:t>
                            </w:r>
                            <w:r>
                              <w:rPr>
                                <w:rFonts w:ascii="Times New Roman" w:hAnsi="Times New Roman" w:cs="Times New Roman"/>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5A3E839" id="Text Box 11" o:spid="_x0000_s1027" type="#_x0000_t202" style="position:absolute;left:0;text-align:left;margin-left:.5pt;margin-top:257.15pt;width:418.1pt;height:3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" stroked="f">
                <v:textbox style="mso-fit-shape-to-text:t" inset="0,0,0,0">
                  <w:txbxContent>
                    <w:p w14:paraId="642EC207" w14:textId="7B6C8747" w:rsidR="000E56A8" w:rsidRPr="00A446BF" w:rsidRDefault="000E56A8" w:rsidP="00E700D0">
                      <w:pPr>
                        <w:pStyle w:val="Caption"/>
                        <w:jc w:val="both"/>
                        <w:rPr>
                          <w:rFonts w:ascii="Times New Roman" w:hAnsi="Times New Roman" w:cs="Times New Roman"/>
                          <w:noProof/>
                          <w:w w:val="108"/>
                          <w:sz w:val="20"/>
                          <w:szCs w:val="20"/>
                        </w:rPr>
                      </w:pPr>
                      <w:r w:rsidRPr="006E38DB">
                        <w:rPr>
                          <w:rFonts w:ascii="Times New Roman" w:hAnsi="Times New Roman" w:cs="Times New Roman"/>
                          <w:b/>
                          <w:bCs w:val="0"/>
                          <w:sz w:val="20"/>
                          <w:szCs w:val="20"/>
                        </w:rPr>
                        <w:t xml:space="preserve">Figure </w:t>
                      </w:r>
                      <w:r w:rsidRPr="006E38DB">
                        <w:rPr>
                          <w:rFonts w:ascii="Times New Roman" w:hAnsi="Times New Roman" w:cs="Times New Roman"/>
                          <w:b/>
                          <w:bCs w:val="0"/>
                          <w:sz w:val="20"/>
                          <w:szCs w:val="20"/>
                        </w:rPr>
                        <w:fldChar w:fldCharType="begin"/>
                      </w:r>
                      <w:r w:rsidRPr="006E38DB">
                        <w:rPr>
                          <w:rFonts w:ascii="Times New Roman" w:hAnsi="Times New Roman" w:cs="Times New Roman"/>
                          <w:b/>
                          <w:bCs w:val="0"/>
                          <w:sz w:val="20"/>
                          <w:szCs w:val="20"/>
                        </w:rPr>
                        <w:instrText xml:space="preserve"> SEQ Figure \* ARABIC </w:instrText>
                      </w:r>
                      <w:r w:rsidRPr="006E38DB">
                        <w:rPr>
                          <w:rFonts w:ascii="Times New Roman" w:hAnsi="Times New Roman" w:cs="Times New Roman"/>
                          <w:b/>
                          <w:bCs w:val="0"/>
                          <w:sz w:val="20"/>
                          <w:szCs w:val="20"/>
                        </w:rPr>
                        <w:fldChar w:fldCharType="separate"/>
                      </w:r>
                      <w:r>
                        <w:rPr>
                          <w:rFonts w:ascii="Times New Roman" w:hAnsi="Times New Roman" w:cs="Times New Roman"/>
                          <w:b/>
                          <w:bCs w:val="0"/>
                          <w:noProof/>
                          <w:sz w:val="20"/>
                          <w:szCs w:val="20"/>
                        </w:rPr>
                        <w:t>2</w:t>
                      </w:r>
                      <w:r w:rsidRPr="006E38DB">
                        <w:rPr>
                          <w:rFonts w:ascii="Times New Roman" w:hAnsi="Times New Roman" w:cs="Times New Roman"/>
                          <w:b/>
                          <w:bCs w:val="0"/>
                          <w:sz w:val="20"/>
                          <w:szCs w:val="20"/>
                        </w:rPr>
                        <w:fldChar w:fldCharType="end"/>
                      </w:r>
                      <w:r w:rsidRPr="00A446BF">
                        <w:rPr>
                          <w:rFonts w:ascii="Times New Roman" w:hAnsi="Times New Roman" w:cs="Times New Roman"/>
                          <w:sz w:val="20"/>
                          <w:szCs w:val="20"/>
                        </w:rPr>
                        <w:t xml:space="preserve"> </w:t>
                      </w:r>
                      <w:r>
                        <w:rPr>
                          <w:rFonts w:ascii="Times New Roman" w:hAnsi="Times New Roman" w:cs="Times New Roman"/>
                          <w:sz w:val="20"/>
                          <w:szCs w:val="20"/>
                        </w:rPr>
                        <w:t>–</w:t>
                      </w:r>
                      <w:r w:rsidRPr="00A446BF">
                        <w:rPr>
                          <w:rFonts w:ascii="Times New Roman" w:hAnsi="Times New Roman" w:cs="Times New Roman"/>
                          <w:sz w:val="20"/>
                          <w:szCs w:val="20"/>
                        </w:rPr>
                        <w:t xml:space="preserve"> </w:t>
                      </w:r>
                      <w:r>
                        <w:rPr>
                          <w:rFonts w:ascii="Times New Roman" w:hAnsi="Times New Roman" w:cs="Times New Roman"/>
                          <w:sz w:val="20"/>
                          <w:szCs w:val="20"/>
                        </w:rPr>
                        <w:t xml:space="preserve">Schematic of </w:t>
                      </w:r>
                      <w:r w:rsidRPr="00A446BF">
                        <w:rPr>
                          <w:rFonts w:ascii="Times New Roman" w:hAnsi="Times New Roman" w:cs="Times New Roman"/>
                          <w:sz w:val="20"/>
                          <w:szCs w:val="20"/>
                        </w:rPr>
                        <w:t>LDW patterning of a lateral flow device</w:t>
                      </w:r>
                      <w:r>
                        <w:rPr>
                          <w:rFonts w:ascii="Times New Roman" w:hAnsi="Times New Roman" w:cs="Times New Roman"/>
                          <w:sz w:val="20"/>
                          <w:szCs w:val="20"/>
                        </w:rPr>
                        <w:t xml:space="preserve"> </w:t>
                      </w:r>
                      <w:r w:rsidR="0086118E">
                        <w:rPr>
                          <w:rFonts w:ascii="Times New Roman" w:hAnsi="Times New Roman" w:cs="Times New Roman"/>
                          <w:sz w:val="20"/>
                          <w:szCs w:val="20"/>
                        </w:rPr>
                        <w:t xml:space="preserve">used </w:t>
                      </w:r>
                      <w:r w:rsidRPr="00A446BF">
                        <w:rPr>
                          <w:rFonts w:ascii="Times New Roman" w:hAnsi="Times New Roman" w:cs="Times New Roman"/>
                          <w:sz w:val="20"/>
                          <w:szCs w:val="20"/>
                        </w:rPr>
                        <w:t xml:space="preserve">to create two parallel </w:t>
                      </w:r>
                      <w:r>
                        <w:rPr>
                          <w:rFonts w:ascii="Times New Roman" w:hAnsi="Times New Roman" w:cs="Times New Roman"/>
                          <w:sz w:val="20"/>
                          <w:szCs w:val="20"/>
                        </w:rPr>
                        <w:t xml:space="preserve">flow </w:t>
                      </w:r>
                      <w:r w:rsidRPr="00A446BF">
                        <w:rPr>
                          <w:rFonts w:ascii="Times New Roman" w:hAnsi="Times New Roman" w:cs="Times New Roman"/>
                          <w:sz w:val="20"/>
                          <w:szCs w:val="20"/>
                        </w:rPr>
                        <w:t>channels</w:t>
                      </w:r>
                      <w:r>
                        <w:rPr>
                          <w:rFonts w:ascii="Times New Roman" w:hAnsi="Times New Roman" w:cs="Times New Roman"/>
                          <w:sz w:val="20"/>
                          <w:szCs w:val="20"/>
                        </w:rPr>
                        <w:t>.</w:t>
                      </w:r>
                    </w:p>
                  </w:txbxContent>
                </v:textbox>
                <w10:wrap type="tight" anchorx="margin"/>
              </v:shape>
            </w:pict>
          </mc:Fallback>
        </mc:AlternateContent>
      </w:r>
    </w:p>
    <w:p w14:paraId="5E87A0C3" w14:textId="77777777" w:rsidR="005A1764" w:rsidRPr="00FE0FC1" w:rsidRDefault="00C05A14" w:rsidP="005A1764">
      <w:pPr>
        <w:pStyle w:val="RSCB02ArticleText"/>
        <w:rPr>
          <w:rFonts w:ascii="Times New Roman" w:hAnsi="Times New Roman"/>
          <w:b/>
          <w:bCs/>
          <w:sz w:val="20"/>
          <w:szCs w:val="20"/>
          <w:lang w:val="en-US"/>
        </w:rPr>
      </w:pPr>
      <w:r w:rsidRPr="00FE0FC1">
        <w:rPr>
          <w:rFonts w:ascii="Times New Roman" w:hAnsi="Times New Roman"/>
          <w:b/>
          <w:bCs/>
          <w:sz w:val="20"/>
          <w:szCs w:val="20"/>
          <w:lang w:val="en-US"/>
        </w:rPr>
        <w:lastRenderedPageBreak/>
        <w:t xml:space="preserve">2.3.2 </w:t>
      </w:r>
      <w:r w:rsidR="00A2511E" w:rsidRPr="00FE0FC1">
        <w:rPr>
          <w:rFonts w:ascii="Times New Roman" w:hAnsi="Times New Roman"/>
          <w:b/>
          <w:bCs/>
          <w:sz w:val="20"/>
          <w:szCs w:val="20"/>
          <w:lang w:val="en-US"/>
        </w:rPr>
        <w:t>Device assembly</w:t>
      </w:r>
    </w:p>
    <w:p w14:paraId="4F261237" w14:textId="62A0E4FE" w:rsidR="00723965" w:rsidRPr="00FE0FC1" w:rsidRDefault="00BB4C9F" w:rsidP="005A1764">
      <w:pPr>
        <w:pStyle w:val="RSCB02ArticleText"/>
        <w:rPr>
          <w:rFonts w:ascii="Times New Roman" w:hAnsi="Times New Roman"/>
          <w:sz w:val="20"/>
          <w:szCs w:val="20"/>
          <w:lang w:val="en-US"/>
        </w:rPr>
      </w:pPr>
      <w:r w:rsidRPr="00FE0FC1">
        <w:rPr>
          <w:rFonts w:ascii="Times New Roman" w:hAnsi="Times New Roman"/>
          <w:sz w:val="20"/>
          <w:szCs w:val="20"/>
          <w:lang w:val="en-US"/>
        </w:rPr>
        <w:t>First</w:t>
      </w:r>
      <w:r w:rsidR="00CC3898" w:rsidRPr="00FE0FC1">
        <w:rPr>
          <w:rFonts w:ascii="Times New Roman" w:hAnsi="Times New Roman"/>
          <w:sz w:val="20"/>
          <w:szCs w:val="20"/>
          <w:lang w:val="en-US"/>
        </w:rPr>
        <w:t>ly</w:t>
      </w:r>
      <w:r w:rsidR="00A72432" w:rsidRPr="00FE0FC1">
        <w:rPr>
          <w:rFonts w:ascii="Times New Roman" w:hAnsi="Times New Roman"/>
          <w:sz w:val="20"/>
          <w:szCs w:val="20"/>
          <w:lang w:val="en-US"/>
        </w:rPr>
        <w:t>,</w:t>
      </w:r>
      <w:r w:rsidR="006C13EB" w:rsidRPr="00FE0FC1">
        <w:rPr>
          <w:rFonts w:ascii="Times New Roman" w:hAnsi="Times New Roman"/>
          <w:sz w:val="20"/>
          <w:szCs w:val="20"/>
          <w:lang w:val="en-US"/>
        </w:rPr>
        <w:t xml:space="preserve"> the components</w:t>
      </w:r>
      <w:r w:rsidR="00A1204E" w:rsidRPr="00FE0FC1">
        <w:rPr>
          <w:rFonts w:ascii="Times New Roman" w:hAnsi="Times New Roman"/>
          <w:sz w:val="20"/>
          <w:szCs w:val="20"/>
          <w:lang w:val="en-US"/>
        </w:rPr>
        <w:t xml:space="preserve"> (cellulose wicking </w:t>
      </w:r>
      <w:r w:rsidR="00ED53FA" w:rsidRPr="00FE0FC1">
        <w:rPr>
          <w:rFonts w:ascii="Times New Roman" w:hAnsi="Times New Roman"/>
          <w:sz w:val="20"/>
          <w:szCs w:val="20"/>
          <w:lang w:val="en-US"/>
        </w:rPr>
        <w:t xml:space="preserve">pad </w:t>
      </w:r>
      <w:r w:rsidR="00A1204E" w:rsidRPr="00FE0FC1">
        <w:rPr>
          <w:rFonts w:ascii="Times New Roman" w:hAnsi="Times New Roman"/>
          <w:sz w:val="20"/>
          <w:szCs w:val="20"/>
          <w:lang w:val="en-US"/>
        </w:rPr>
        <w:t>and LDW-patterned nitrocellulose</w:t>
      </w:r>
      <w:r w:rsidR="00736047" w:rsidRPr="00FE0FC1">
        <w:rPr>
          <w:rFonts w:ascii="Times New Roman" w:hAnsi="Times New Roman"/>
          <w:sz w:val="20"/>
          <w:szCs w:val="20"/>
          <w:lang w:val="en-US"/>
        </w:rPr>
        <w:t xml:space="preserve"> membrane reaction pad)</w:t>
      </w:r>
      <w:r w:rsidR="006C13EB" w:rsidRPr="00FE0FC1">
        <w:rPr>
          <w:rFonts w:ascii="Times New Roman" w:hAnsi="Times New Roman"/>
          <w:sz w:val="20"/>
          <w:szCs w:val="20"/>
          <w:lang w:val="en-US"/>
        </w:rPr>
        <w:t xml:space="preserve"> of the lateral</w:t>
      </w:r>
      <w:r w:rsidR="00897E6B" w:rsidRPr="00FE0FC1">
        <w:rPr>
          <w:rFonts w:ascii="Times New Roman" w:hAnsi="Times New Roman"/>
          <w:sz w:val="20"/>
          <w:szCs w:val="20"/>
          <w:lang w:val="en-US"/>
        </w:rPr>
        <w:t xml:space="preserve"> </w:t>
      </w:r>
      <w:r w:rsidR="006C13EB" w:rsidRPr="00FE0FC1">
        <w:rPr>
          <w:rFonts w:ascii="Times New Roman" w:hAnsi="Times New Roman"/>
          <w:sz w:val="20"/>
          <w:szCs w:val="20"/>
          <w:lang w:val="en-US"/>
        </w:rPr>
        <w:t>flow</w:t>
      </w:r>
      <w:r w:rsidR="00EC09CB" w:rsidRPr="00FE0FC1">
        <w:rPr>
          <w:rFonts w:ascii="Times New Roman" w:hAnsi="Times New Roman"/>
          <w:sz w:val="20"/>
          <w:szCs w:val="20"/>
          <w:lang w:val="en-US"/>
        </w:rPr>
        <w:t xml:space="preserve"> devices</w:t>
      </w:r>
      <w:r w:rsidR="006C13EB" w:rsidRPr="00FE0FC1">
        <w:rPr>
          <w:rFonts w:ascii="Times New Roman" w:hAnsi="Times New Roman"/>
          <w:sz w:val="20"/>
          <w:szCs w:val="20"/>
          <w:lang w:val="en-US"/>
        </w:rPr>
        <w:t xml:space="preserve"> </w:t>
      </w:r>
      <w:r w:rsidRPr="00FE0FC1">
        <w:rPr>
          <w:rFonts w:ascii="Times New Roman" w:hAnsi="Times New Roman"/>
          <w:sz w:val="20"/>
          <w:szCs w:val="20"/>
          <w:lang w:val="en-US"/>
        </w:rPr>
        <w:t>were</w:t>
      </w:r>
      <w:r w:rsidR="006C13EB" w:rsidRPr="00FE0FC1">
        <w:rPr>
          <w:rFonts w:ascii="Times New Roman" w:hAnsi="Times New Roman"/>
          <w:sz w:val="20"/>
          <w:szCs w:val="20"/>
          <w:lang w:val="en-US"/>
        </w:rPr>
        <w:t xml:space="preserve"> </w:t>
      </w:r>
      <w:r w:rsidR="00C169C0" w:rsidRPr="00FE0FC1">
        <w:rPr>
          <w:rFonts w:ascii="Times New Roman" w:hAnsi="Times New Roman"/>
          <w:sz w:val="20"/>
          <w:szCs w:val="20"/>
          <w:lang w:val="en-US"/>
        </w:rPr>
        <w:t>prepared</w:t>
      </w:r>
      <w:r w:rsidR="00682CD8" w:rsidRPr="00FE0FC1">
        <w:rPr>
          <w:rFonts w:ascii="Times New Roman" w:hAnsi="Times New Roman"/>
          <w:sz w:val="20"/>
          <w:szCs w:val="20"/>
          <w:lang w:val="en-US"/>
        </w:rPr>
        <w:t xml:space="preserve"> and </w:t>
      </w:r>
      <w:r w:rsidRPr="00FE0FC1">
        <w:rPr>
          <w:rFonts w:ascii="Times New Roman" w:hAnsi="Times New Roman"/>
          <w:sz w:val="20"/>
          <w:szCs w:val="20"/>
          <w:lang w:val="en-US"/>
        </w:rPr>
        <w:t xml:space="preserve">then </w:t>
      </w:r>
      <w:r w:rsidR="00C169C0" w:rsidRPr="00FE0FC1">
        <w:rPr>
          <w:rFonts w:ascii="Times New Roman" w:hAnsi="Times New Roman"/>
          <w:sz w:val="20"/>
          <w:szCs w:val="20"/>
          <w:lang w:val="en-US"/>
        </w:rPr>
        <w:t>assembled onto a backing card</w:t>
      </w:r>
      <w:r w:rsidR="00AE61ED" w:rsidRPr="00FE0FC1">
        <w:rPr>
          <w:rFonts w:ascii="Times New Roman" w:hAnsi="Times New Roman"/>
          <w:sz w:val="20"/>
          <w:szCs w:val="20"/>
          <w:lang w:val="en-US"/>
        </w:rPr>
        <w:t xml:space="preserve"> for stability ensuring appropriate </w:t>
      </w:r>
      <w:r w:rsidR="00ED53FA" w:rsidRPr="00FE0FC1">
        <w:rPr>
          <w:rFonts w:ascii="Times New Roman" w:hAnsi="Times New Roman"/>
          <w:sz w:val="20"/>
          <w:szCs w:val="20"/>
          <w:lang w:val="en-US"/>
        </w:rPr>
        <w:t xml:space="preserve">(2-3 mm) </w:t>
      </w:r>
      <w:r w:rsidR="00AE61ED" w:rsidRPr="00FE0FC1">
        <w:rPr>
          <w:rFonts w:ascii="Times New Roman" w:hAnsi="Times New Roman"/>
          <w:sz w:val="20"/>
          <w:szCs w:val="20"/>
          <w:lang w:val="en-US"/>
        </w:rPr>
        <w:t>overlap between th</w:t>
      </w:r>
      <w:r w:rsidR="00736047" w:rsidRPr="00FE0FC1">
        <w:rPr>
          <w:rFonts w:ascii="Times New Roman" w:hAnsi="Times New Roman"/>
          <w:sz w:val="20"/>
          <w:szCs w:val="20"/>
          <w:lang w:val="en-US"/>
        </w:rPr>
        <w:t xml:space="preserve">ese components </w:t>
      </w:r>
      <w:r w:rsidR="00AE61ED" w:rsidRPr="00FE0FC1">
        <w:rPr>
          <w:rFonts w:ascii="Times New Roman" w:hAnsi="Times New Roman"/>
          <w:sz w:val="20"/>
          <w:szCs w:val="20"/>
          <w:lang w:val="en-US"/>
        </w:rPr>
        <w:t xml:space="preserve">for </w:t>
      </w:r>
      <w:r w:rsidR="00A6019B" w:rsidRPr="00FE0FC1">
        <w:rPr>
          <w:rFonts w:ascii="Times New Roman" w:hAnsi="Times New Roman"/>
          <w:sz w:val="20"/>
          <w:szCs w:val="20"/>
          <w:lang w:val="en-US"/>
        </w:rPr>
        <w:t xml:space="preserve">uninterrupted </w:t>
      </w:r>
      <w:r w:rsidR="00AE61ED" w:rsidRPr="00FE0FC1">
        <w:rPr>
          <w:rFonts w:ascii="Times New Roman" w:hAnsi="Times New Roman"/>
          <w:sz w:val="20"/>
          <w:szCs w:val="20"/>
          <w:lang w:val="en-US"/>
        </w:rPr>
        <w:t>fluid movement</w:t>
      </w:r>
      <w:r w:rsidR="00C169C0" w:rsidRPr="00FE0FC1">
        <w:rPr>
          <w:rFonts w:ascii="Times New Roman" w:hAnsi="Times New Roman"/>
          <w:sz w:val="20"/>
          <w:szCs w:val="20"/>
          <w:lang w:val="en-US"/>
        </w:rPr>
        <w:t>.</w:t>
      </w:r>
      <w:r w:rsidR="004A6337" w:rsidRPr="00FE0FC1">
        <w:rPr>
          <w:rFonts w:ascii="Times New Roman" w:hAnsi="Times New Roman"/>
          <w:sz w:val="20"/>
          <w:szCs w:val="20"/>
          <w:lang w:val="en-US"/>
        </w:rPr>
        <w:t xml:space="preserve"> The devices </w:t>
      </w:r>
      <w:r w:rsidRPr="00FE0FC1">
        <w:rPr>
          <w:rFonts w:ascii="Times New Roman" w:hAnsi="Times New Roman"/>
          <w:sz w:val="20"/>
          <w:szCs w:val="20"/>
          <w:lang w:val="en-US"/>
        </w:rPr>
        <w:t>were</w:t>
      </w:r>
      <w:r w:rsidR="004A6337" w:rsidRPr="00FE0FC1">
        <w:rPr>
          <w:rFonts w:ascii="Times New Roman" w:hAnsi="Times New Roman"/>
          <w:sz w:val="20"/>
          <w:szCs w:val="20"/>
          <w:lang w:val="en-US"/>
        </w:rPr>
        <w:t xml:space="preserve"> then cut to size using </w:t>
      </w:r>
      <w:r w:rsidR="00C73DA4" w:rsidRPr="00FE0FC1">
        <w:rPr>
          <w:rFonts w:ascii="Times New Roman" w:hAnsi="Times New Roman"/>
          <w:sz w:val="20"/>
          <w:szCs w:val="20"/>
          <w:lang w:val="en-US"/>
        </w:rPr>
        <w:t>a</w:t>
      </w:r>
      <w:r w:rsidR="00960301" w:rsidRPr="00FE0FC1">
        <w:rPr>
          <w:rFonts w:ascii="Times New Roman" w:hAnsi="Times New Roman"/>
          <w:sz w:val="20"/>
          <w:szCs w:val="20"/>
          <w:lang w:val="en-US"/>
        </w:rPr>
        <w:t xml:space="preserve"> CM5000 guillotine cutter </w:t>
      </w:r>
      <w:r w:rsidR="000256E4" w:rsidRPr="00FE0FC1">
        <w:rPr>
          <w:rFonts w:ascii="Times New Roman" w:hAnsi="Times New Roman"/>
          <w:sz w:val="20"/>
          <w:szCs w:val="20"/>
          <w:lang w:val="en-US"/>
        </w:rPr>
        <w:t>(</w:t>
      </w:r>
      <w:r w:rsidR="00960301" w:rsidRPr="00FE0FC1">
        <w:rPr>
          <w:rFonts w:ascii="Times New Roman" w:hAnsi="Times New Roman"/>
          <w:sz w:val="20"/>
          <w:szCs w:val="20"/>
          <w:lang w:val="en-US"/>
        </w:rPr>
        <w:t>Biodot</w:t>
      </w:r>
      <w:r w:rsidR="000256E4" w:rsidRPr="00FE0FC1">
        <w:rPr>
          <w:rFonts w:ascii="Times New Roman" w:hAnsi="Times New Roman"/>
          <w:sz w:val="20"/>
          <w:szCs w:val="20"/>
          <w:lang w:val="en-US"/>
        </w:rPr>
        <w:t>)</w:t>
      </w:r>
      <w:r w:rsidR="00960301" w:rsidRPr="00FE0FC1">
        <w:rPr>
          <w:rFonts w:ascii="Times New Roman" w:hAnsi="Times New Roman"/>
          <w:sz w:val="20"/>
          <w:szCs w:val="20"/>
          <w:lang w:val="en-US"/>
        </w:rPr>
        <w:t>.</w:t>
      </w:r>
      <w:r w:rsidR="004A6337" w:rsidRPr="00FE0FC1">
        <w:rPr>
          <w:rFonts w:ascii="Times New Roman" w:hAnsi="Times New Roman"/>
          <w:sz w:val="20"/>
          <w:szCs w:val="20"/>
          <w:lang w:val="en-US"/>
        </w:rPr>
        <w:t xml:space="preserve"> </w:t>
      </w:r>
      <w:r w:rsidR="008D3D14" w:rsidRPr="00FE0FC1">
        <w:rPr>
          <w:rFonts w:ascii="Times New Roman" w:hAnsi="Times New Roman"/>
          <w:sz w:val="20"/>
          <w:szCs w:val="20"/>
          <w:lang w:val="en-US"/>
        </w:rPr>
        <w:t xml:space="preserve">To evaluate the LFD, </w:t>
      </w:r>
      <w:r w:rsidR="00480B57" w:rsidRPr="00FE0FC1">
        <w:rPr>
          <w:rFonts w:ascii="Times New Roman" w:hAnsi="Times New Roman"/>
          <w:sz w:val="20"/>
          <w:szCs w:val="20"/>
          <w:lang w:val="en-US"/>
        </w:rPr>
        <w:t xml:space="preserve">it </w:t>
      </w:r>
      <w:r w:rsidRPr="00FE0FC1">
        <w:rPr>
          <w:rFonts w:ascii="Times New Roman" w:hAnsi="Times New Roman"/>
          <w:sz w:val="20"/>
          <w:szCs w:val="20"/>
          <w:lang w:val="en-US"/>
        </w:rPr>
        <w:t>was</w:t>
      </w:r>
      <w:r w:rsidR="00480B57" w:rsidRPr="00FE0FC1">
        <w:rPr>
          <w:rFonts w:ascii="Times New Roman" w:hAnsi="Times New Roman"/>
          <w:sz w:val="20"/>
          <w:szCs w:val="20"/>
          <w:lang w:val="en-US"/>
        </w:rPr>
        <w:t xml:space="preserve"> </w:t>
      </w:r>
      <w:r w:rsidR="00A214E1" w:rsidRPr="00FE0FC1">
        <w:rPr>
          <w:rFonts w:ascii="Times New Roman" w:hAnsi="Times New Roman"/>
          <w:sz w:val="20"/>
          <w:szCs w:val="20"/>
          <w:lang w:val="en-US"/>
        </w:rPr>
        <w:t xml:space="preserve">dipped into a </w:t>
      </w:r>
      <w:r w:rsidR="008D3D14" w:rsidRPr="00FE0FC1">
        <w:rPr>
          <w:rFonts w:ascii="Times New Roman" w:hAnsi="Times New Roman"/>
          <w:sz w:val="20"/>
          <w:szCs w:val="20"/>
          <w:lang w:val="en-US"/>
        </w:rPr>
        <w:t xml:space="preserve">mixture of the sample, the detection antibody and the streptavidin-modified 40 nm </w:t>
      </w:r>
      <w:r w:rsidR="00E82F21" w:rsidRPr="00FE0FC1">
        <w:rPr>
          <w:rFonts w:ascii="Times New Roman" w:hAnsi="Times New Roman"/>
          <w:sz w:val="20"/>
          <w:szCs w:val="20"/>
          <w:lang w:val="en-US"/>
        </w:rPr>
        <w:t>AuNPs</w:t>
      </w:r>
      <w:r w:rsidR="007574DB" w:rsidRPr="00FE0FC1">
        <w:rPr>
          <w:rFonts w:ascii="Times New Roman" w:hAnsi="Times New Roman"/>
          <w:sz w:val="20"/>
          <w:szCs w:val="20"/>
          <w:lang w:val="en-US"/>
        </w:rPr>
        <w:t xml:space="preserve"> in the wells of a 96-well microtiter plate</w:t>
      </w:r>
      <w:r w:rsidR="00743528" w:rsidRPr="00FE0FC1">
        <w:rPr>
          <w:rFonts w:ascii="Times New Roman" w:hAnsi="Times New Roman"/>
          <w:sz w:val="20"/>
          <w:szCs w:val="20"/>
          <w:lang w:val="en-US"/>
        </w:rPr>
        <w:t xml:space="preserve"> as shown in Figure 1C</w:t>
      </w:r>
      <w:r w:rsidR="007574DB" w:rsidRPr="00FE0FC1">
        <w:rPr>
          <w:rFonts w:ascii="Times New Roman" w:hAnsi="Times New Roman"/>
          <w:sz w:val="20"/>
          <w:szCs w:val="20"/>
          <w:lang w:val="en-US"/>
        </w:rPr>
        <w:t>.</w:t>
      </w:r>
      <w:r w:rsidR="00A214E1" w:rsidRPr="00FE0FC1">
        <w:rPr>
          <w:rFonts w:ascii="Times New Roman" w:hAnsi="Times New Roman"/>
          <w:sz w:val="20"/>
          <w:szCs w:val="20"/>
        </w:rPr>
        <w:t xml:space="preserve"> </w:t>
      </w:r>
      <w:r w:rsidR="00D10211" w:rsidRPr="00FE0FC1">
        <w:rPr>
          <w:rFonts w:ascii="Times New Roman" w:hAnsi="Times New Roman"/>
          <w:sz w:val="20"/>
          <w:szCs w:val="20"/>
          <w:lang w:val="en-US"/>
        </w:rPr>
        <w:t xml:space="preserve">The </w:t>
      </w:r>
      <w:r w:rsidR="0086118E" w:rsidRPr="00FE0FC1">
        <w:rPr>
          <w:rFonts w:ascii="Times New Roman" w:hAnsi="Times New Roman"/>
          <w:sz w:val="20"/>
          <w:szCs w:val="20"/>
          <w:lang w:val="en-US"/>
        </w:rPr>
        <w:t xml:space="preserve">LFD </w:t>
      </w:r>
      <w:r w:rsidRPr="00FE0FC1">
        <w:rPr>
          <w:rFonts w:ascii="Times New Roman" w:hAnsi="Times New Roman"/>
          <w:sz w:val="20"/>
          <w:szCs w:val="20"/>
          <w:lang w:val="en-US"/>
        </w:rPr>
        <w:t>was</w:t>
      </w:r>
      <w:r w:rsidR="00D10211" w:rsidRPr="00FE0FC1">
        <w:rPr>
          <w:rFonts w:ascii="Times New Roman" w:hAnsi="Times New Roman"/>
          <w:sz w:val="20"/>
          <w:szCs w:val="20"/>
          <w:lang w:val="en-US"/>
        </w:rPr>
        <w:t xml:space="preserve"> then</w:t>
      </w:r>
      <w:r w:rsidR="00A214E1" w:rsidRPr="00FE0FC1">
        <w:rPr>
          <w:rFonts w:ascii="Times New Roman" w:hAnsi="Times New Roman"/>
          <w:sz w:val="20"/>
          <w:szCs w:val="20"/>
          <w:lang w:val="en-US"/>
        </w:rPr>
        <w:t xml:space="preserve"> left to stand for 3 minutes until the solution </w:t>
      </w:r>
      <w:r w:rsidR="004F3371" w:rsidRPr="00FE0FC1">
        <w:rPr>
          <w:rFonts w:ascii="Times New Roman" w:hAnsi="Times New Roman"/>
          <w:sz w:val="20"/>
          <w:szCs w:val="20"/>
          <w:lang w:val="en-US"/>
        </w:rPr>
        <w:t xml:space="preserve">in the well </w:t>
      </w:r>
      <w:r w:rsidR="00A214E1" w:rsidRPr="00FE0FC1">
        <w:rPr>
          <w:rFonts w:ascii="Times New Roman" w:hAnsi="Times New Roman"/>
          <w:sz w:val="20"/>
          <w:szCs w:val="20"/>
          <w:lang w:val="en-US"/>
        </w:rPr>
        <w:t>had been wicked into the device</w:t>
      </w:r>
      <w:r w:rsidR="00CA6E89" w:rsidRPr="00FE0FC1">
        <w:rPr>
          <w:rFonts w:ascii="Times New Roman" w:hAnsi="Times New Roman"/>
          <w:sz w:val="20"/>
          <w:szCs w:val="20"/>
          <w:lang w:val="en-US"/>
        </w:rPr>
        <w:t xml:space="preserve"> </w:t>
      </w:r>
      <w:r w:rsidR="00A214E1" w:rsidRPr="00FE0FC1">
        <w:rPr>
          <w:rFonts w:ascii="Times New Roman" w:hAnsi="Times New Roman"/>
          <w:sz w:val="20"/>
          <w:szCs w:val="20"/>
          <w:lang w:val="en-US"/>
        </w:rPr>
        <w:t xml:space="preserve">all the way to the end of the absorbent pad. The device </w:t>
      </w:r>
      <w:r w:rsidRPr="00FE0FC1">
        <w:rPr>
          <w:rFonts w:ascii="Times New Roman" w:hAnsi="Times New Roman"/>
          <w:sz w:val="20"/>
          <w:szCs w:val="20"/>
          <w:lang w:val="en-US"/>
        </w:rPr>
        <w:t>was</w:t>
      </w:r>
      <w:r w:rsidR="00A214E1" w:rsidRPr="00FE0FC1">
        <w:rPr>
          <w:rFonts w:ascii="Times New Roman" w:hAnsi="Times New Roman"/>
          <w:sz w:val="20"/>
          <w:szCs w:val="20"/>
          <w:lang w:val="en-US"/>
        </w:rPr>
        <w:t xml:space="preserve"> finally dipped into 20</w:t>
      </w:r>
      <w:r w:rsidR="00127AB7" w:rsidRPr="00FE0FC1">
        <w:rPr>
          <w:rFonts w:ascii="Times New Roman" w:hAnsi="Times New Roman"/>
          <w:sz w:val="20"/>
          <w:szCs w:val="20"/>
          <w:lang w:val="en-US"/>
        </w:rPr>
        <w:t xml:space="preserve"> </w:t>
      </w:r>
      <w:r w:rsidR="00A214E1" w:rsidRPr="00FE0FC1">
        <w:rPr>
          <w:rFonts w:ascii="Times New Roman" w:hAnsi="Times New Roman"/>
          <w:sz w:val="20"/>
          <w:szCs w:val="20"/>
          <w:lang w:val="en-US"/>
        </w:rPr>
        <w:t>µ</w:t>
      </w:r>
      <w:r w:rsidR="00992E22" w:rsidRPr="00FE0FC1">
        <w:rPr>
          <w:rFonts w:ascii="Times New Roman" w:hAnsi="Times New Roman"/>
          <w:sz w:val="20"/>
          <w:szCs w:val="20"/>
          <w:lang w:val="en-US"/>
        </w:rPr>
        <w:t>L</w:t>
      </w:r>
      <w:r w:rsidR="00A214E1" w:rsidRPr="00FE0FC1">
        <w:rPr>
          <w:rFonts w:ascii="Times New Roman" w:hAnsi="Times New Roman"/>
          <w:sz w:val="20"/>
          <w:szCs w:val="20"/>
          <w:lang w:val="en-US"/>
        </w:rPr>
        <w:t xml:space="preserve"> of PBS solution for another 5 min to allow the rest of the unbound reagent to be wicked through to the reaction pad, thereby minimizing or eliminating any background color that might develop across the device</w:t>
      </w:r>
      <w:r w:rsidR="007C5456" w:rsidRPr="00FE0FC1">
        <w:rPr>
          <w:rFonts w:ascii="Times New Roman" w:hAnsi="Times New Roman"/>
          <w:sz w:val="20"/>
          <w:szCs w:val="20"/>
          <w:lang w:val="en-US"/>
        </w:rPr>
        <w:t>.</w:t>
      </w:r>
      <w:r w:rsidR="00095846" w:rsidRPr="00FE0FC1">
        <w:rPr>
          <w:rFonts w:ascii="Times New Roman" w:hAnsi="Times New Roman"/>
          <w:sz w:val="20"/>
          <w:szCs w:val="20"/>
          <w:lang w:val="en-US"/>
        </w:rPr>
        <w:t xml:space="preserve"> </w:t>
      </w:r>
    </w:p>
    <w:p w14:paraId="32EDD293" w14:textId="08EEE078" w:rsidR="00743528" w:rsidRPr="00FE0FC1" w:rsidRDefault="008D3D14" w:rsidP="005A1764">
      <w:pPr>
        <w:pStyle w:val="RSCB02ArticleText"/>
        <w:rPr>
          <w:rFonts w:ascii="Times New Roman" w:hAnsi="Times New Roman"/>
          <w:sz w:val="20"/>
          <w:szCs w:val="20"/>
          <w:lang w:val="en-US"/>
        </w:rPr>
      </w:pPr>
      <w:r w:rsidRPr="00FE0FC1">
        <w:rPr>
          <w:rFonts w:ascii="Times New Roman" w:hAnsi="Times New Roman"/>
          <w:sz w:val="20"/>
          <w:szCs w:val="20"/>
          <w:lang w:val="en-US"/>
        </w:rPr>
        <w:t xml:space="preserve"> </w:t>
      </w:r>
    </w:p>
    <w:p w14:paraId="4AFDB51D" w14:textId="4315A458" w:rsidR="00743528" w:rsidRPr="00FE0FC1" w:rsidRDefault="00743528" w:rsidP="00B3052D">
      <w:pPr>
        <w:pStyle w:val="RSCB02ArticleText"/>
        <w:rPr>
          <w:rFonts w:ascii="Times New Roman" w:hAnsi="Times New Roman"/>
          <w:b/>
          <w:bCs/>
          <w:sz w:val="20"/>
          <w:szCs w:val="20"/>
          <w:lang w:val="en-US"/>
        </w:rPr>
      </w:pPr>
      <w:r w:rsidRPr="00FE0FC1">
        <w:rPr>
          <w:rFonts w:ascii="Times New Roman" w:hAnsi="Times New Roman"/>
          <w:b/>
          <w:bCs/>
          <w:sz w:val="20"/>
          <w:szCs w:val="20"/>
          <w:lang w:val="en-US"/>
        </w:rPr>
        <w:t xml:space="preserve">2.3.3 </w:t>
      </w:r>
      <w:r w:rsidR="00064DB1" w:rsidRPr="00FE0FC1">
        <w:rPr>
          <w:rFonts w:ascii="Times New Roman" w:hAnsi="Times New Roman"/>
          <w:b/>
          <w:bCs/>
          <w:sz w:val="20"/>
          <w:szCs w:val="20"/>
          <w:lang w:val="en-US"/>
        </w:rPr>
        <w:t>Results</w:t>
      </w:r>
      <w:r w:rsidR="00847C68" w:rsidRPr="00FE0FC1">
        <w:rPr>
          <w:rFonts w:ascii="Times New Roman" w:hAnsi="Times New Roman"/>
          <w:b/>
          <w:bCs/>
          <w:sz w:val="20"/>
          <w:szCs w:val="20"/>
          <w:lang w:val="en-US"/>
        </w:rPr>
        <w:t xml:space="preserve"> analysis</w:t>
      </w:r>
    </w:p>
    <w:p w14:paraId="2FD9BD0B" w14:textId="1EC45B28" w:rsidR="00820B5C" w:rsidRPr="00FE0FC1" w:rsidRDefault="00F17237" w:rsidP="00B3052D">
      <w:pPr>
        <w:pStyle w:val="RSCB02ArticleText"/>
        <w:rPr>
          <w:rFonts w:ascii="Times New Roman" w:hAnsi="Times New Roman"/>
          <w:sz w:val="20"/>
          <w:szCs w:val="20"/>
          <w:lang w:val="en-US"/>
        </w:rPr>
      </w:pPr>
      <w:r w:rsidRPr="00FE0FC1">
        <w:rPr>
          <w:rFonts w:ascii="Times New Roman" w:hAnsi="Times New Roman"/>
          <w:sz w:val="20"/>
          <w:szCs w:val="20"/>
          <w:lang w:val="en-US"/>
        </w:rPr>
        <w:t>Although the test does not require the use of a reader</w:t>
      </w:r>
      <w:r w:rsidR="00424327" w:rsidRPr="00FE0FC1">
        <w:rPr>
          <w:rFonts w:ascii="Times New Roman" w:hAnsi="Times New Roman"/>
          <w:sz w:val="20"/>
          <w:szCs w:val="20"/>
          <w:lang w:val="en-US"/>
        </w:rPr>
        <w:t xml:space="preserve">, the intensities </w:t>
      </w:r>
      <w:r w:rsidR="00626E08" w:rsidRPr="00FE0FC1">
        <w:rPr>
          <w:rFonts w:ascii="Times New Roman" w:hAnsi="Times New Roman"/>
          <w:sz w:val="20"/>
          <w:szCs w:val="20"/>
          <w:lang w:val="en-US"/>
        </w:rPr>
        <w:t>of the test line were</w:t>
      </w:r>
      <w:r w:rsidR="00424327" w:rsidRPr="00FE0FC1">
        <w:rPr>
          <w:rFonts w:ascii="Times New Roman" w:hAnsi="Times New Roman"/>
          <w:sz w:val="20"/>
          <w:szCs w:val="20"/>
          <w:lang w:val="en-US"/>
        </w:rPr>
        <w:t xml:space="preserve"> measured during the </w:t>
      </w:r>
      <w:r w:rsidRPr="00FE0FC1">
        <w:rPr>
          <w:rFonts w:ascii="Times New Roman" w:hAnsi="Times New Roman"/>
          <w:sz w:val="20"/>
          <w:szCs w:val="20"/>
          <w:lang w:val="en-US"/>
        </w:rPr>
        <w:t xml:space="preserve">initial development stage, </w:t>
      </w:r>
      <w:r w:rsidR="008D3D14" w:rsidRPr="00FE0FC1">
        <w:rPr>
          <w:rFonts w:ascii="Times New Roman" w:hAnsi="Times New Roman"/>
          <w:sz w:val="20"/>
          <w:szCs w:val="20"/>
          <w:lang w:val="en-US"/>
        </w:rPr>
        <w:t xml:space="preserve">using a scanner (Epson Perfection V800 Photo A4 Flatbed Scanner). The images captured using the scanner were processed with the ImageJ software (National Institutes of Health, USA) to extract the respective red </w:t>
      </w:r>
      <w:r w:rsidR="004919EE" w:rsidRPr="00FE0FC1">
        <w:rPr>
          <w:rFonts w:ascii="Times New Roman" w:hAnsi="Times New Roman"/>
          <w:sz w:val="20"/>
          <w:szCs w:val="20"/>
          <w:lang w:val="en-US"/>
        </w:rPr>
        <w:t>color</w:t>
      </w:r>
      <w:r w:rsidR="008D3D14" w:rsidRPr="00FE0FC1">
        <w:rPr>
          <w:rFonts w:ascii="Times New Roman" w:hAnsi="Times New Roman"/>
          <w:sz w:val="20"/>
          <w:szCs w:val="20"/>
          <w:lang w:val="en-US"/>
        </w:rPr>
        <w:t xml:space="preserve"> intensities produced at the test lines. Using the RGB function the </w:t>
      </w:r>
      <w:r w:rsidR="004919EE" w:rsidRPr="00FE0FC1">
        <w:rPr>
          <w:rFonts w:ascii="Times New Roman" w:hAnsi="Times New Roman"/>
          <w:sz w:val="20"/>
          <w:szCs w:val="20"/>
          <w:lang w:val="en-US"/>
        </w:rPr>
        <w:t>program</w:t>
      </w:r>
      <w:r w:rsidR="008D3D14" w:rsidRPr="00FE0FC1">
        <w:rPr>
          <w:rFonts w:ascii="Times New Roman" w:hAnsi="Times New Roman"/>
          <w:sz w:val="20"/>
          <w:szCs w:val="20"/>
          <w:lang w:val="en-US"/>
        </w:rPr>
        <w:t xml:space="preserve"> measures the mean </w:t>
      </w:r>
      <w:r w:rsidR="004919EE" w:rsidRPr="00FE0FC1">
        <w:rPr>
          <w:rFonts w:ascii="Times New Roman" w:hAnsi="Times New Roman"/>
          <w:sz w:val="20"/>
          <w:szCs w:val="20"/>
          <w:lang w:val="en-US"/>
        </w:rPr>
        <w:t>color</w:t>
      </w:r>
      <w:r w:rsidR="008D3D14" w:rsidRPr="00FE0FC1">
        <w:rPr>
          <w:rFonts w:ascii="Times New Roman" w:hAnsi="Times New Roman"/>
          <w:sz w:val="20"/>
          <w:szCs w:val="20"/>
          <w:lang w:val="en-US"/>
        </w:rPr>
        <w:t xml:space="preserve"> intensity of the pixels at the test line and the </w:t>
      </w:r>
      <w:r w:rsidR="004919EE" w:rsidRPr="00FE0FC1">
        <w:rPr>
          <w:rFonts w:ascii="Times New Roman" w:hAnsi="Times New Roman"/>
          <w:sz w:val="20"/>
          <w:szCs w:val="20"/>
          <w:lang w:val="en-US"/>
        </w:rPr>
        <w:t>color</w:t>
      </w:r>
      <w:r w:rsidR="008D3D14" w:rsidRPr="00FE0FC1">
        <w:rPr>
          <w:rFonts w:ascii="Times New Roman" w:hAnsi="Times New Roman"/>
          <w:sz w:val="20"/>
          <w:szCs w:val="20"/>
          <w:lang w:val="en-US"/>
        </w:rPr>
        <w:t xml:space="preserve"> intensity value for the control device was subtracted from the </w:t>
      </w:r>
      <w:r w:rsidR="00C73DA4" w:rsidRPr="00FE0FC1">
        <w:rPr>
          <w:rFonts w:ascii="Times New Roman" w:hAnsi="Times New Roman"/>
          <w:sz w:val="20"/>
          <w:szCs w:val="20"/>
          <w:lang w:val="en-US"/>
        </w:rPr>
        <w:t xml:space="preserve">measured </w:t>
      </w:r>
      <w:r w:rsidR="008D3D14" w:rsidRPr="00FE0FC1">
        <w:rPr>
          <w:rFonts w:ascii="Times New Roman" w:hAnsi="Times New Roman"/>
          <w:sz w:val="20"/>
          <w:szCs w:val="20"/>
          <w:lang w:val="en-US"/>
        </w:rPr>
        <w:t>value to account for any background.</w:t>
      </w:r>
      <w:r w:rsidR="005725D4" w:rsidRPr="00FE0FC1">
        <w:rPr>
          <w:rFonts w:ascii="Times New Roman" w:hAnsi="Times New Roman"/>
          <w:sz w:val="20"/>
          <w:szCs w:val="20"/>
          <w:lang w:val="en-US"/>
        </w:rPr>
        <w:t xml:space="preserve"> </w:t>
      </w:r>
    </w:p>
    <w:p w14:paraId="6EFBA3EC" w14:textId="77777777" w:rsidR="00723965" w:rsidRPr="00FE0FC1" w:rsidRDefault="00723965" w:rsidP="00723965">
      <w:pPr>
        <w:rPr>
          <w:rFonts w:ascii="Times New Roman" w:hAnsi="Times New Roman" w:cs="Times New Roman"/>
          <w:b/>
          <w:bCs/>
          <w:sz w:val="20"/>
          <w:szCs w:val="20"/>
          <w:lang w:val="en-US"/>
        </w:rPr>
      </w:pPr>
    </w:p>
    <w:p w14:paraId="2CD8E0AE" w14:textId="4B1E9309" w:rsidR="00FD21F3" w:rsidRPr="00FE0FC1" w:rsidRDefault="003034EF" w:rsidP="00723965">
      <w:pPr>
        <w:rPr>
          <w:rFonts w:ascii="Times New Roman" w:hAnsi="Times New Roman" w:cs="Times New Roman"/>
          <w:b/>
          <w:bCs/>
          <w:sz w:val="20"/>
          <w:szCs w:val="20"/>
          <w:lang w:val="en-US"/>
        </w:rPr>
      </w:pPr>
      <w:r w:rsidRPr="00FE0FC1">
        <w:rPr>
          <w:rFonts w:ascii="Times New Roman" w:hAnsi="Times New Roman" w:cs="Times New Roman"/>
          <w:b/>
          <w:bCs/>
          <w:sz w:val="20"/>
          <w:szCs w:val="20"/>
          <w:lang w:val="en-US"/>
        </w:rPr>
        <w:t xml:space="preserve">2.4 Calculation of Limit of Detection </w:t>
      </w:r>
    </w:p>
    <w:p w14:paraId="3BFC1994" w14:textId="42171771" w:rsidR="003034EF" w:rsidRPr="00FE0FC1" w:rsidRDefault="003034EF" w:rsidP="0016566B">
      <w:pPr>
        <w:rPr>
          <w:rFonts w:ascii="Times New Roman" w:hAnsi="Times New Roman" w:cs="Times New Roman"/>
          <w:sz w:val="20"/>
          <w:szCs w:val="20"/>
          <w:lang w:val="en-US"/>
        </w:rPr>
      </w:pPr>
      <w:r w:rsidRPr="00FE0FC1">
        <w:rPr>
          <w:rFonts w:ascii="Times New Roman" w:hAnsi="Times New Roman" w:cs="Times New Roman"/>
          <w:sz w:val="20"/>
          <w:szCs w:val="20"/>
          <w:lang w:val="en-US"/>
        </w:rPr>
        <w:t xml:space="preserve">The LOD was calculated as per the </w:t>
      </w:r>
      <w:r w:rsidR="0086118E" w:rsidRPr="00FE0FC1">
        <w:rPr>
          <w:rFonts w:ascii="Times New Roman" w:hAnsi="Times New Roman" w:cs="Times New Roman"/>
          <w:sz w:val="20"/>
          <w:szCs w:val="20"/>
          <w:lang w:val="en-US"/>
        </w:rPr>
        <w:t>equations below</w:t>
      </w:r>
      <w:r w:rsidR="00D87435" w:rsidRPr="00FE0FC1">
        <w:rPr>
          <w:rFonts w:ascii="Times New Roman" w:hAnsi="Times New Roman" w:cs="Times New Roman"/>
          <w:sz w:val="20"/>
          <w:szCs w:val="20"/>
          <w:lang w:val="en-US"/>
        </w:rPr>
        <w:t xml:space="preserve"> </w:t>
      </w:r>
      <w:r w:rsidR="00A511ED">
        <w:rPr>
          <w:rFonts w:ascii="Times New Roman" w:hAnsi="Times New Roman" w:cs="Times New Roman"/>
          <w:sz w:val="20"/>
          <w:szCs w:val="20"/>
          <w:lang w:val="en-US"/>
        </w:rPr>
        <w:t>{</w:t>
      </w:r>
      <w:proofErr w:type="spellStart"/>
      <w:r w:rsidR="00A511ED">
        <w:rPr>
          <w:rFonts w:ascii="Times New Roman" w:hAnsi="Times New Roman" w:cs="Times New Roman"/>
          <w:sz w:val="20"/>
          <w:szCs w:val="20"/>
          <w:lang w:val="en-US"/>
        </w:rPr>
        <w:t>Tholen</w:t>
      </w:r>
      <w:proofErr w:type="spellEnd"/>
      <w:r w:rsidR="00A511ED">
        <w:rPr>
          <w:rFonts w:ascii="Times New Roman" w:hAnsi="Times New Roman" w:cs="Times New Roman"/>
          <w:sz w:val="20"/>
          <w:szCs w:val="20"/>
          <w:lang w:val="en-US"/>
        </w:rPr>
        <w:t>, 2004 #261}</w:t>
      </w:r>
      <w:r w:rsidR="00730516" w:rsidRPr="00FE0FC1">
        <w:rPr>
          <w:rFonts w:ascii="Times New Roman" w:hAnsi="Times New Roman" w:cs="Times New Roman"/>
          <w:sz w:val="20"/>
          <w:szCs w:val="20"/>
          <w:lang w:val="en-US"/>
        </w:rPr>
        <w:t>:</w:t>
      </w:r>
    </w:p>
    <w:p w14:paraId="516E05E7" w14:textId="53A8B4EF" w:rsidR="003034EF" w:rsidRPr="00FE0FC1" w:rsidRDefault="003034EF" w:rsidP="003034EF">
      <w:pPr>
        <w:ind w:firstLine="360"/>
        <w:jc w:val="center"/>
        <w:rPr>
          <w:rFonts w:ascii="Times New Roman" w:hAnsi="Times New Roman" w:cs="Times New Roman"/>
          <w:sz w:val="20"/>
          <w:szCs w:val="20"/>
          <w:lang w:val="en-US"/>
        </w:rPr>
      </w:pPr>
      <w:proofErr w:type="spellStart"/>
      <w:r w:rsidRPr="00FE0FC1">
        <w:rPr>
          <w:rFonts w:ascii="Times New Roman" w:hAnsi="Times New Roman" w:cs="Times New Roman"/>
          <w:sz w:val="20"/>
          <w:szCs w:val="20"/>
          <w:lang w:val="en-US"/>
        </w:rPr>
        <w:t>LoD</w:t>
      </w:r>
      <w:proofErr w:type="spellEnd"/>
      <w:r w:rsidRPr="00FE0FC1">
        <w:rPr>
          <w:rFonts w:ascii="Times New Roman" w:hAnsi="Times New Roman" w:cs="Times New Roman"/>
          <w:sz w:val="20"/>
          <w:szCs w:val="20"/>
          <w:lang w:val="en-US"/>
        </w:rPr>
        <w:t xml:space="preserve"> = </w:t>
      </w:r>
      <w:proofErr w:type="spellStart"/>
      <w:r w:rsidRPr="00FE0FC1">
        <w:rPr>
          <w:rFonts w:ascii="Times New Roman" w:hAnsi="Times New Roman" w:cs="Times New Roman"/>
          <w:sz w:val="20"/>
          <w:szCs w:val="20"/>
          <w:lang w:val="en-US"/>
        </w:rPr>
        <w:t>LoB</w:t>
      </w:r>
      <w:proofErr w:type="spellEnd"/>
      <w:r w:rsidRPr="00FE0FC1">
        <w:rPr>
          <w:rFonts w:ascii="Times New Roman" w:hAnsi="Times New Roman" w:cs="Times New Roman"/>
          <w:sz w:val="20"/>
          <w:szCs w:val="20"/>
          <w:lang w:val="en-US"/>
        </w:rPr>
        <w:t xml:space="preserve"> + 1.645σs</w:t>
      </w:r>
    </w:p>
    <w:p w14:paraId="04E53F2C" w14:textId="77777777" w:rsidR="003034EF" w:rsidRPr="00FE0FC1" w:rsidRDefault="003034EF" w:rsidP="0054060F">
      <w:pPr>
        <w:ind w:firstLine="360"/>
        <w:rPr>
          <w:rFonts w:ascii="Times New Roman" w:hAnsi="Times New Roman" w:cs="Times New Roman"/>
          <w:sz w:val="20"/>
          <w:szCs w:val="20"/>
          <w:lang w:val="en-US"/>
        </w:rPr>
      </w:pPr>
      <w:r w:rsidRPr="00FE0FC1">
        <w:rPr>
          <w:rFonts w:ascii="Times New Roman" w:hAnsi="Times New Roman" w:cs="Times New Roman"/>
          <w:sz w:val="20"/>
          <w:szCs w:val="20"/>
          <w:lang w:val="en-US"/>
        </w:rPr>
        <w:t>Where the limit of the blank (</w:t>
      </w:r>
      <w:proofErr w:type="spellStart"/>
      <w:r w:rsidRPr="00FE0FC1">
        <w:rPr>
          <w:rFonts w:ascii="Times New Roman" w:hAnsi="Times New Roman" w:cs="Times New Roman"/>
          <w:sz w:val="20"/>
          <w:szCs w:val="20"/>
          <w:lang w:val="en-US"/>
        </w:rPr>
        <w:t>LoB</w:t>
      </w:r>
      <w:proofErr w:type="spellEnd"/>
      <w:r w:rsidRPr="00FE0FC1">
        <w:rPr>
          <w:rFonts w:ascii="Times New Roman" w:hAnsi="Times New Roman" w:cs="Times New Roman"/>
          <w:sz w:val="20"/>
          <w:szCs w:val="20"/>
          <w:lang w:val="en-US"/>
        </w:rPr>
        <w:t xml:space="preserve">) is defined as: </w:t>
      </w:r>
    </w:p>
    <w:p w14:paraId="69B51CB3" w14:textId="29CBA9BA" w:rsidR="003034EF" w:rsidRPr="00FE0FC1" w:rsidRDefault="003034EF" w:rsidP="003034EF">
      <w:pPr>
        <w:ind w:firstLine="360"/>
        <w:jc w:val="center"/>
        <w:rPr>
          <w:rFonts w:ascii="Times New Roman" w:hAnsi="Times New Roman" w:cs="Times New Roman"/>
          <w:sz w:val="20"/>
          <w:szCs w:val="20"/>
          <w:lang w:val="en-US"/>
        </w:rPr>
      </w:pPr>
      <w:proofErr w:type="spellStart"/>
      <w:r w:rsidRPr="00FE0FC1">
        <w:rPr>
          <w:rFonts w:ascii="Times New Roman" w:hAnsi="Times New Roman" w:cs="Times New Roman"/>
          <w:sz w:val="20"/>
          <w:szCs w:val="20"/>
          <w:lang w:val="en-US"/>
        </w:rPr>
        <w:t>LoB</w:t>
      </w:r>
      <w:proofErr w:type="spellEnd"/>
      <w:r w:rsidRPr="00FE0FC1">
        <w:rPr>
          <w:rFonts w:ascii="Times New Roman" w:hAnsi="Times New Roman" w:cs="Times New Roman"/>
          <w:sz w:val="20"/>
          <w:szCs w:val="20"/>
          <w:lang w:val="en-US"/>
        </w:rPr>
        <w:t xml:space="preserve"> =</w:t>
      </w:r>
      <w:r w:rsidR="0086118E" w:rsidRPr="00FE0FC1">
        <w:rPr>
          <w:rFonts w:ascii="Times New Roman" w:hAnsi="Times New Roman" w:cs="Times New Roman"/>
          <w:sz w:val="20"/>
          <w:szCs w:val="20"/>
          <w:lang w:val="en-US"/>
        </w:rPr>
        <w:t xml:space="preserve"> </w:t>
      </w:r>
      <w:r w:rsidRPr="00FE0FC1">
        <w:rPr>
          <w:rFonts w:ascii="Times New Roman" w:hAnsi="Times New Roman" w:cs="Times New Roman"/>
          <w:sz w:val="20"/>
          <w:szCs w:val="20"/>
          <w:lang w:val="en-US"/>
        </w:rPr>
        <w:t>µB +1.645σB</w:t>
      </w:r>
    </w:p>
    <w:p w14:paraId="3E4FACB7" w14:textId="1CF870EA" w:rsidR="003034EF" w:rsidRPr="00FE0FC1" w:rsidRDefault="003034EF" w:rsidP="0086118E">
      <w:pPr>
        <w:rPr>
          <w:rFonts w:ascii="Times New Roman" w:hAnsi="Times New Roman" w:cs="Times New Roman"/>
          <w:sz w:val="20"/>
          <w:szCs w:val="20"/>
          <w:lang w:val="en-US"/>
        </w:rPr>
      </w:pPr>
      <w:r w:rsidRPr="00FE0FC1">
        <w:rPr>
          <w:rFonts w:ascii="Times New Roman" w:hAnsi="Times New Roman" w:cs="Times New Roman"/>
          <w:sz w:val="20"/>
          <w:szCs w:val="20"/>
          <w:lang w:val="en-US"/>
        </w:rPr>
        <w:t xml:space="preserve">Here the </w:t>
      </w:r>
      <w:proofErr w:type="spellStart"/>
      <w:r w:rsidRPr="00FE0FC1">
        <w:rPr>
          <w:rFonts w:ascii="Times New Roman" w:hAnsi="Times New Roman" w:cs="Times New Roman"/>
          <w:sz w:val="20"/>
          <w:szCs w:val="20"/>
          <w:lang w:val="en-US"/>
        </w:rPr>
        <w:t>μB</w:t>
      </w:r>
      <w:proofErr w:type="spellEnd"/>
      <w:r w:rsidRPr="00FE0FC1">
        <w:rPr>
          <w:rFonts w:ascii="Times New Roman" w:hAnsi="Times New Roman" w:cs="Times New Roman"/>
          <w:sz w:val="20"/>
          <w:szCs w:val="20"/>
          <w:lang w:val="en-US"/>
        </w:rPr>
        <w:t xml:space="preserve"> is the mean LFD signal </w:t>
      </w:r>
      <w:r w:rsidR="0093040F" w:rsidRPr="00FE0FC1">
        <w:rPr>
          <w:rFonts w:ascii="Times New Roman" w:hAnsi="Times New Roman" w:cs="Times New Roman"/>
          <w:sz w:val="20"/>
          <w:szCs w:val="20"/>
          <w:lang w:val="en-US"/>
        </w:rPr>
        <w:t>color</w:t>
      </w:r>
      <w:r w:rsidRPr="00FE0FC1">
        <w:rPr>
          <w:rFonts w:ascii="Times New Roman" w:hAnsi="Times New Roman" w:cs="Times New Roman"/>
          <w:sz w:val="20"/>
          <w:szCs w:val="20"/>
          <w:lang w:val="en-US"/>
        </w:rPr>
        <w:t xml:space="preserve"> intensity value for the nega</w:t>
      </w:r>
      <w:r w:rsidR="0086118E" w:rsidRPr="00FE0FC1">
        <w:rPr>
          <w:rFonts w:ascii="Times New Roman" w:hAnsi="Times New Roman" w:cs="Times New Roman"/>
          <w:sz w:val="20"/>
          <w:szCs w:val="20"/>
          <w:lang w:val="en-US"/>
        </w:rPr>
        <w:t xml:space="preserve">tive control </w:t>
      </w:r>
      <w:r w:rsidRPr="00FE0FC1">
        <w:rPr>
          <w:rFonts w:ascii="Times New Roman" w:hAnsi="Times New Roman" w:cs="Times New Roman"/>
          <w:sz w:val="20"/>
          <w:szCs w:val="20"/>
          <w:lang w:val="en-US"/>
        </w:rPr>
        <w:t xml:space="preserve">samples, and </w:t>
      </w:r>
      <w:proofErr w:type="spellStart"/>
      <w:r w:rsidRPr="00FE0FC1">
        <w:rPr>
          <w:rFonts w:ascii="Times New Roman" w:hAnsi="Times New Roman" w:cs="Times New Roman"/>
          <w:sz w:val="20"/>
          <w:szCs w:val="20"/>
          <w:lang w:val="en-US"/>
        </w:rPr>
        <w:t>σB</w:t>
      </w:r>
      <w:proofErr w:type="spellEnd"/>
      <w:r w:rsidRPr="00FE0FC1">
        <w:rPr>
          <w:rFonts w:ascii="Times New Roman" w:hAnsi="Times New Roman" w:cs="Times New Roman"/>
          <w:sz w:val="20"/>
          <w:szCs w:val="20"/>
          <w:lang w:val="en-US"/>
        </w:rPr>
        <w:t xml:space="preserve"> is the corresponding standard deviation, and </w:t>
      </w:r>
      <w:proofErr w:type="spellStart"/>
      <w:r w:rsidRPr="00FE0FC1">
        <w:rPr>
          <w:rFonts w:ascii="Times New Roman" w:hAnsi="Times New Roman" w:cs="Times New Roman"/>
          <w:sz w:val="20"/>
          <w:szCs w:val="20"/>
          <w:lang w:val="en-US"/>
        </w:rPr>
        <w:t>σs</w:t>
      </w:r>
      <w:proofErr w:type="spellEnd"/>
      <w:r w:rsidRPr="00FE0FC1">
        <w:rPr>
          <w:rFonts w:ascii="Times New Roman" w:hAnsi="Times New Roman" w:cs="Times New Roman"/>
          <w:sz w:val="20"/>
          <w:szCs w:val="20"/>
          <w:lang w:val="en-US"/>
        </w:rPr>
        <w:t xml:space="preserve"> is the standard deviation for the lowest detectable concentration. The corresponding concentration and associated 95% confidence intervals were then calculated using the fitted curve.</w:t>
      </w:r>
    </w:p>
    <w:p w14:paraId="4B510D99" w14:textId="7CC453C7" w:rsidR="00E51151" w:rsidRPr="00FE0FC1" w:rsidRDefault="00094210" w:rsidP="009406DD">
      <w:pPr>
        <w:pStyle w:val="RSCB04AHeadingSection"/>
        <w:numPr>
          <w:ilvl w:val="0"/>
          <w:numId w:val="4"/>
        </w:numPr>
        <w:rPr>
          <w:rFonts w:cs="Times New Roman"/>
          <w:sz w:val="20"/>
          <w:lang w:val="en-US"/>
        </w:rPr>
      </w:pPr>
      <w:r w:rsidRPr="00FE0FC1">
        <w:rPr>
          <w:rFonts w:cs="Times New Roman"/>
          <w:sz w:val="20"/>
          <w:lang w:val="en-US"/>
        </w:rPr>
        <w:t>Results</w:t>
      </w:r>
    </w:p>
    <w:p w14:paraId="6882112D" w14:textId="7C545BC2" w:rsidR="0091079B" w:rsidRPr="00FE0FC1" w:rsidRDefault="002C6B3D" w:rsidP="00723965">
      <w:pPr>
        <w:pStyle w:val="RSCB04AHeadingSection"/>
        <w:rPr>
          <w:rFonts w:cs="Times New Roman"/>
          <w:sz w:val="20"/>
          <w:lang w:val="en-US"/>
        </w:rPr>
      </w:pPr>
      <w:r w:rsidRPr="00FE0FC1">
        <w:rPr>
          <w:rFonts w:cs="Times New Roman"/>
          <w:sz w:val="20"/>
          <w:lang w:val="en-US"/>
        </w:rPr>
        <w:t xml:space="preserve">3.1 </w:t>
      </w:r>
      <w:r w:rsidR="000D16C0" w:rsidRPr="00FE0FC1">
        <w:rPr>
          <w:rFonts w:cs="Times New Roman"/>
          <w:sz w:val="20"/>
          <w:lang w:val="en-US"/>
        </w:rPr>
        <w:t>Standard CRP LFD</w:t>
      </w:r>
    </w:p>
    <w:p w14:paraId="60D9D2D2" w14:textId="347B7D48" w:rsidR="005634B4" w:rsidRPr="00FE0FC1" w:rsidRDefault="006D7052" w:rsidP="0016566B">
      <w:pPr>
        <w:pStyle w:val="RSCB04AHeadingSection"/>
        <w:spacing w:before="0"/>
        <w:rPr>
          <w:b w:val="0"/>
          <w:bCs/>
          <w:sz w:val="20"/>
          <w:szCs w:val="20"/>
          <w:lang w:val="en-US"/>
        </w:rPr>
      </w:pPr>
      <w:r w:rsidRPr="00FE0FC1">
        <w:rPr>
          <w:rStyle w:val="RSCB02ArticleTextChar"/>
          <w:b w:val="0"/>
          <w:bCs/>
          <w:sz w:val="20"/>
          <w:szCs w:val="20"/>
          <w:lang w:val="en-US"/>
        </w:rPr>
        <w:t>The initial experiments conducted were aimed at optimi</w:t>
      </w:r>
      <w:r w:rsidR="002C6B3D" w:rsidRPr="00FE0FC1">
        <w:rPr>
          <w:rStyle w:val="RSCB02ArticleTextChar"/>
          <w:b w:val="0"/>
          <w:bCs/>
          <w:sz w:val="20"/>
          <w:szCs w:val="20"/>
          <w:lang w:val="en-US"/>
        </w:rPr>
        <w:t>z</w:t>
      </w:r>
      <w:r w:rsidRPr="00FE0FC1">
        <w:rPr>
          <w:rStyle w:val="RSCB02ArticleTextChar"/>
          <w:b w:val="0"/>
          <w:bCs/>
          <w:sz w:val="20"/>
          <w:szCs w:val="20"/>
          <w:lang w:val="en-US"/>
        </w:rPr>
        <w:t>ing the single</w:t>
      </w:r>
      <w:r w:rsidR="008D48CA" w:rsidRPr="00FE0FC1">
        <w:rPr>
          <w:rStyle w:val="RSCB02ArticleTextChar"/>
          <w:b w:val="0"/>
          <w:bCs/>
          <w:sz w:val="20"/>
          <w:szCs w:val="20"/>
          <w:lang w:val="en-US"/>
        </w:rPr>
        <w:t xml:space="preserve"> channel</w:t>
      </w:r>
      <w:r w:rsidRPr="00FE0FC1">
        <w:rPr>
          <w:rStyle w:val="RSCB02ArticleTextChar"/>
          <w:b w:val="0"/>
          <w:bCs/>
          <w:sz w:val="20"/>
          <w:szCs w:val="20"/>
          <w:lang w:val="en-US"/>
        </w:rPr>
        <w:t xml:space="preserve"> CRP LFD with the competitive assay format </w:t>
      </w:r>
      <w:r w:rsidR="008D48CA" w:rsidRPr="00FE0FC1">
        <w:rPr>
          <w:rStyle w:val="RSCB02ArticleTextChar"/>
          <w:b w:val="0"/>
          <w:bCs/>
          <w:sz w:val="20"/>
          <w:szCs w:val="20"/>
          <w:lang w:val="en-US"/>
        </w:rPr>
        <w:t xml:space="preserve">for </w:t>
      </w:r>
      <w:r w:rsidRPr="00FE0FC1">
        <w:rPr>
          <w:rStyle w:val="RSCB02ArticleTextChar"/>
          <w:b w:val="0"/>
          <w:bCs/>
          <w:sz w:val="20"/>
          <w:szCs w:val="20"/>
          <w:lang w:val="en-US"/>
        </w:rPr>
        <w:t xml:space="preserve">specific detection values to align with the NICE diagnostic guidelines for pneumonia. As the </w:t>
      </w:r>
      <w:r w:rsidR="000C3927" w:rsidRPr="00FE0FC1">
        <w:rPr>
          <w:rStyle w:val="RSCB02ArticleTextChar"/>
          <w:b w:val="0"/>
          <w:bCs/>
          <w:sz w:val="20"/>
          <w:szCs w:val="20"/>
          <w:lang w:val="en-US"/>
        </w:rPr>
        <w:t xml:space="preserve">required </w:t>
      </w:r>
      <w:r w:rsidRPr="00FE0FC1">
        <w:rPr>
          <w:rStyle w:val="RSCB02ArticleTextChar"/>
          <w:b w:val="0"/>
          <w:bCs/>
          <w:sz w:val="20"/>
          <w:szCs w:val="20"/>
          <w:lang w:val="en-US"/>
        </w:rPr>
        <w:t xml:space="preserve">detection range </w:t>
      </w:r>
      <w:r w:rsidR="000C3927" w:rsidRPr="00FE0FC1">
        <w:rPr>
          <w:rStyle w:val="RSCB02ArticleTextChar"/>
          <w:b w:val="0"/>
          <w:bCs/>
          <w:sz w:val="20"/>
          <w:szCs w:val="20"/>
          <w:lang w:val="en-US"/>
        </w:rPr>
        <w:t xml:space="preserve">for CRP </w:t>
      </w:r>
      <w:r w:rsidRPr="00FE0FC1">
        <w:rPr>
          <w:rStyle w:val="RSCB02ArticleTextChar"/>
          <w:b w:val="0"/>
          <w:bCs/>
          <w:sz w:val="20"/>
          <w:szCs w:val="20"/>
          <w:lang w:val="en-US"/>
        </w:rPr>
        <w:t>is 0-100</w:t>
      </w:r>
      <w:r w:rsidR="000C3927" w:rsidRPr="00FE0FC1">
        <w:rPr>
          <w:rStyle w:val="RSCB02ArticleTextChar"/>
          <w:b w:val="0"/>
          <w:bCs/>
          <w:sz w:val="20"/>
          <w:szCs w:val="20"/>
        </w:rPr>
        <w:t xml:space="preserve"> </w:t>
      </w:r>
      <w:r w:rsidRPr="00FE0FC1">
        <w:rPr>
          <w:rStyle w:val="RSCB02ArticleTextChar"/>
          <w:b w:val="0"/>
          <w:bCs/>
          <w:sz w:val="20"/>
          <w:szCs w:val="20"/>
          <w:lang w:val="en-US"/>
        </w:rPr>
        <w:t>µg/m</w:t>
      </w:r>
      <w:r w:rsidR="00A8555D" w:rsidRPr="00FE0FC1">
        <w:rPr>
          <w:rStyle w:val="RSCB02ArticleTextChar"/>
          <w:b w:val="0"/>
          <w:bCs/>
          <w:sz w:val="20"/>
          <w:szCs w:val="20"/>
          <w:lang w:val="en-US"/>
        </w:rPr>
        <w:t>L</w:t>
      </w:r>
      <w:r w:rsidR="00553F93" w:rsidRPr="00FE0FC1">
        <w:rPr>
          <w:rStyle w:val="RSCB02ArticleTextChar"/>
          <w:b w:val="0"/>
          <w:bCs/>
          <w:sz w:val="20"/>
          <w:szCs w:val="20"/>
          <w:lang w:val="en-US"/>
        </w:rPr>
        <w:t xml:space="preserve"> </w:t>
      </w:r>
      <w:r w:rsidR="000C3927" w:rsidRPr="00FE0FC1">
        <w:rPr>
          <w:rStyle w:val="RSCB02ArticleTextChar"/>
          <w:b w:val="0"/>
          <w:bCs/>
          <w:sz w:val="20"/>
          <w:szCs w:val="20"/>
          <w:lang w:val="en-US"/>
        </w:rPr>
        <w:t xml:space="preserve">and </w:t>
      </w:r>
      <w:r w:rsidRPr="00FE0FC1">
        <w:rPr>
          <w:rStyle w:val="RSCB02ArticleTextChar"/>
          <w:b w:val="0"/>
          <w:bCs/>
          <w:sz w:val="20"/>
          <w:szCs w:val="20"/>
          <w:lang w:val="en-US"/>
        </w:rPr>
        <w:t>th</w:t>
      </w:r>
      <w:r w:rsidR="00613D4C" w:rsidRPr="00FE0FC1">
        <w:rPr>
          <w:rStyle w:val="RSCB02ArticleTextChar"/>
          <w:b w:val="0"/>
          <w:bCs/>
          <w:sz w:val="20"/>
          <w:szCs w:val="20"/>
          <w:lang w:val="en-US"/>
        </w:rPr>
        <w:t>e upper limit</w:t>
      </w:r>
      <w:r w:rsidRPr="00FE0FC1">
        <w:rPr>
          <w:rStyle w:val="RSCB02ArticleTextChar"/>
          <w:b w:val="0"/>
          <w:bCs/>
          <w:sz w:val="20"/>
          <w:szCs w:val="20"/>
          <w:lang w:val="en-US"/>
        </w:rPr>
        <w:t xml:space="preserve"> is a </w:t>
      </w:r>
      <w:r w:rsidR="006131D0" w:rsidRPr="00FE0FC1">
        <w:rPr>
          <w:rStyle w:val="RSCB02ArticleTextChar"/>
          <w:b w:val="0"/>
          <w:bCs/>
          <w:sz w:val="20"/>
          <w:szCs w:val="20"/>
          <w:lang w:val="en-US"/>
        </w:rPr>
        <w:t xml:space="preserve">relatively </w:t>
      </w:r>
      <w:r w:rsidRPr="00FE0FC1">
        <w:rPr>
          <w:rStyle w:val="RSCB02ArticleTextChar"/>
          <w:b w:val="0"/>
          <w:bCs/>
          <w:sz w:val="20"/>
          <w:szCs w:val="20"/>
          <w:lang w:val="en-US"/>
        </w:rPr>
        <w:t>high concentration</w:t>
      </w:r>
      <w:r w:rsidR="000C3927" w:rsidRPr="00FE0FC1">
        <w:rPr>
          <w:rStyle w:val="RSCB02ArticleTextChar"/>
          <w:b w:val="0"/>
          <w:bCs/>
          <w:sz w:val="20"/>
          <w:szCs w:val="20"/>
          <w:lang w:val="en-US"/>
        </w:rPr>
        <w:t>,</w:t>
      </w:r>
      <w:r w:rsidRPr="00FE0FC1">
        <w:rPr>
          <w:rStyle w:val="RSCB02ArticleTextChar"/>
          <w:b w:val="0"/>
          <w:bCs/>
          <w:sz w:val="20"/>
          <w:szCs w:val="20"/>
          <w:lang w:val="en-US"/>
        </w:rPr>
        <w:t xml:space="preserve"> after initial experimentation it was decided to implement the competitive assay format to eradicate issues of the Hook effect on the test result</w:t>
      </w:r>
      <w:r w:rsidR="005D5058" w:rsidRPr="00FE0FC1">
        <w:rPr>
          <w:rStyle w:val="RSCB02ArticleTextChar"/>
          <w:b w:val="0"/>
          <w:bCs/>
          <w:sz w:val="20"/>
          <w:szCs w:val="20"/>
          <w:lang w:val="en-US"/>
        </w:rPr>
        <w:t xml:space="preserve"> </w:t>
      </w:r>
      <w:r w:rsidR="00A511ED">
        <w:rPr>
          <w:rStyle w:val="RSCB02ArticleTextChar"/>
          <w:b w:val="0"/>
          <w:bCs/>
          <w:noProof/>
          <w:sz w:val="20"/>
          <w:szCs w:val="20"/>
          <w:lang w:val="en-US"/>
        </w:rPr>
        <w:t>{Amarasiri Fernando, 1992 #230;Vashist, 2018 #231}</w:t>
      </w:r>
      <w:r w:rsidRPr="00FE0FC1">
        <w:rPr>
          <w:rStyle w:val="RSCB02ArticleTextChar"/>
          <w:b w:val="0"/>
          <w:bCs/>
          <w:sz w:val="20"/>
          <w:szCs w:val="20"/>
          <w:lang w:val="en-US"/>
        </w:rPr>
        <w:t>.</w:t>
      </w:r>
      <w:r w:rsidR="00325849" w:rsidRPr="00FE0FC1">
        <w:rPr>
          <w:rStyle w:val="RSCB02ArticleTextChar"/>
          <w:b w:val="0"/>
          <w:bCs/>
          <w:sz w:val="20"/>
          <w:szCs w:val="20"/>
          <w:lang w:val="en-US"/>
        </w:rPr>
        <w:t xml:space="preserve"> </w:t>
      </w:r>
      <w:bookmarkStart w:id="8" w:name="_Hlk55721787"/>
      <w:r w:rsidR="00215D8A" w:rsidRPr="00FE0FC1">
        <w:rPr>
          <w:rStyle w:val="RSCB02ArticleTextChar"/>
          <w:b w:val="0"/>
          <w:bCs/>
          <w:sz w:val="20"/>
          <w:szCs w:val="20"/>
          <w:lang w:val="en-US"/>
        </w:rPr>
        <w:t xml:space="preserve">Initially, we </w:t>
      </w:r>
      <w:r w:rsidR="00873395" w:rsidRPr="00FE0FC1">
        <w:rPr>
          <w:rStyle w:val="RSCB02ArticleTextChar"/>
          <w:b w:val="0"/>
          <w:bCs/>
          <w:sz w:val="20"/>
          <w:szCs w:val="20"/>
          <w:lang w:val="en-US"/>
        </w:rPr>
        <w:t>trialed</w:t>
      </w:r>
      <w:r w:rsidR="00215D8A" w:rsidRPr="00FE0FC1">
        <w:rPr>
          <w:rStyle w:val="RSCB02ArticleTextChar"/>
          <w:b w:val="0"/>
          <w:bCs/>
          <w:sz w:val="20"/>
          <w:szCs w:val="20"/>
          <w:lang w:val="en-US"/>
        </w:rPr>
        <w:t xml:space="preserve"> different types of nitrocellulose membranes; CN95, CN140 and CN180</w:t>
      </w:r>
      <w:r w:rsidR="006131D0" w:rsidRPr="00FE0FC1">
        <w:rPr>
          <w:rStyle w:val="RSCB02ArticleTextChar"/>
          <w:b w:val="0"/>
          <w:bCs/>
          <w:sz w:val="20"/>
          <w:szCs w:val="20"/>
          <w:lang w:val="en-US"/>
        </w:rPr>
        <w:t>,</w:t>
      </w:r>
      <w:r w:rsidR="00215D8A" w:rsidRPr="00FE0FC1">
        <w:rPr>
          <w:rStyle w:val="RSCB02ArticleTextChar"/>
          <w:b w:val="0"/>
          <w:bCs/>
          <w:sz w:val="20"/>
          <w:szCs w:val="20"/>
          <w:lang w:val="en-US"/>
        </w:rPr>
        <w:t xml:space="preserve"> which all have different capillary speeds. As the aim of this assay was to raise the detection limit of the test </w:t>
      </w:r>
      <w:proofErr w:type="gramStart"/>
      <w:r w:rsidR="00215D8A" w:rsidRPr="00FE0FC1">
        <w:rPr>
          <w:rStyle w:val="RSCB02ArticleTextChar"/>
          <w:b w:val="0"/>
          <w:bCs/>
          <w:sz w:val="20"/>
          <w:szCs w:val="20"/>
          <w:lang w:val="en-US"/>
        </w:rPr>
        <w:t>in order to</w:t>
      </w:r>
      <w:proofErr w:type="gramEnd"/>
      <w:r w:rsidR="00215D8A" w:rsidRPr="00FE0FC1">
        <w:rPr>
          <w:rStyle w:val="RSCB02ArticleTextChar"/>
          <w:b w:val="0"/>
          <w:bCs/>
          <w:sz w:val="20"/>
          <w:szCs w:val="20"/>
          <w:lang w:val="en-US"/>
        </w:rPr>
        <w:t xml:space="preserve"> tailor the test for specific detection capabilities, the fastest membrane, CN95 was selected. </w:t>
      </w:r>
      <w:r w:rsidR="000C3927" w:rsidRPr="00FE0FC1">
        <w:rPr>
          <w:rStyle w:val="RSCB02ArticleTextChar"/>
          <w:b w:val="0"/>
          <w:bCs/>
          <w:sz w:val="20"/>
          <w:szCs w:val="20"/>
          <w:lang w:val="en-US"/>
        </w:rPr>
        <w:t>The raised LOD</w:t>
      </w:r>
      <w:r w:rsidR="00215D8A" w:rsidRPr="00FE0FC1">
        <w:rPr>
          <w:rStyle w:val="RSCB02ArticleTextChar"/>
          <w:b w:val="0"/>
          <w:bCs/>
          <w:sz w:val="20"/>
          <w:szCs w:val="20"/>
          <w:lang w:val="en-US"/>
        </w:rPr>
        <w:t xml:space="preserve"> was</w:t>
      </w:r>
      <w:r w:rsidR="000C3927" w:rsidRPr="00FE0FC1">
        <w:rPr>
          <w:rStyle w:val="RSCB02ArticleTextChar"/>
          <w:b w:val="0"/>
          <w:bCs/>
          <w:sz w:val="20"/>
          <w:szCs w:val="20"/>
          <w:lang w:val="en-US"/>
        </w:rPr>
        <w:t xml:space="preserve"> also</w:t>
      </w:r>
      <w:r w:rsidR="00215D8A" w:rsidRPr="00FE0FC1">
        <w:rPr>
          <w:rStyle w:val="RSCB02ArticleTextChar"/>
          <w:b w:val="0"/>
          <w:bCs/>
          <w:sz w:val="20"/>
          <w:szCs w:val="20"/>
          <w:lang w:val="en-US"/>
        </w:rPr>
        <w:t xml:space="preserve"> achieved by changing the concentration of CRP deposited at the test </w:t>
      </w:r>
      <w:r w:rsidR="00B26676" w:rsidRPr="00FE0FC1">
        <w:rPr>
          <w:rStyle w:val="RSCB02ArticleTextChar"/>
          <w:b w:val="0"/>
          <w:bCs/>
          <w:sz w:val="20"/>
          <w:szCs w:val="20"/>
          <w:lang w:val="en-US"/>
        </w:rPr>
        <w:t>line.</w:t>
      </w:r>
      <w:r w:rsidR="00920585" w:rsidRPr="00920585">
        <w:rPr>
          <w:rStyle w:val="RSCB02ArticleTextChar"/>
          <w:b w:val="0"/>
          <w:bCs/>
          <w:sz w:val="20"/>
          <w:szCs w:val="20"/>
          <w:lang w:val="en-US"/>
        </w:rPr>
        <w:t xml:space="preserve"> </w:t>
      </w:r>
      <w:r w:rsidR="00215D8A" w:rsidRPr="00FE0FC1">
        <w:rPr>
          <w:rStyle w:val="RSCB02ArticleTextChar"/>
          <w:b w:val="0"/>
          <w:bCs/>
          <w:sz w:val="20"/>
          <w:szCs w:val="20"/>
          <w:lang w:val="en-US"/>
        </w:rPr>
        <w:t xml:space="preserve">The concentration of CRP deposited at the </w:t>
      </w:r>
      <w:r w:rsidR="006C73F2" w:rsidRPr="00FE0FC1">
        <w:rPr>
          <w:rStyle w:val="RSCB02ArticleTextChar"/>
          <w:b w:val="0"/>
          <w:bCs/>
          <w:sz w:val="20"/>
          <w:szCs w:val="20"/>
          <w:lang w:val="en-US"/>
        </w:rPr>
        <w:t>test line</w:t>
      </w:r>
      <w:r w:rsidR="00215D8A" w:rsidRPr="00FE0FC1">
        <w:rPr>
          <w:rStyle w:val="RSCB02ArticleTextChar"/>
          <w:b w:val="0"/>
          <w:bCs/>
          <w:sz w:val="20"/>
          <w:szCs w:val="20"/>
          <w:lang w:val="en-US"/>
        </w:rPr>
        <w:t xml:space="preserve"> ranged from 100</w:t>
      </w:r>
      <w:r w:rsidR="000C3927" w:rsidRPr="00FE0FC1">
        <w:rPr>
          <w:rStyle w:val="RSCB02ArticleTextChar"/>
          <w:b w:val="0"/>
          <w:bCs/>
          <w:sz w:val="20"/>
          <w:szCs w:val="20"/>
          <w:lang w:val="en-US"/>
        </w:rPr>
        <w:t xml:space="preserve"> </w:t>
      </w:r>
      <w:r w:rsidR="00215D8A" w:rsidRPr="00FE0FC1">
        <w:rPr>
          <w:rStyle w:val="RSCB02ArticleTextChar"/>
          <w:b w:val="0"/>
          <w:bCs/>
          <w:sz w:val="20"/>
          <w:szCs w:val="20"/>
          <w:lang w:val="en-US"/>
        </w:rPr>
        <w:t>µg/m</w:t>
      </w:r>
      <w:r w:rsidR="00AD4DB5" w:rsidRPr="00FE0FC1">
        <w:rPr>
          <w:rStyle w:val="RSCB02ArticleTextChar"/>
          <w:b w:val="0"/>
          <w:bCs/>
          <w:sz w:val="20"/>
          <w:szCs w:val="20"/>
          <w:lang w:val="en-US"/>
        </w:rPr>
        <w:t>L</w:t>
      </w:r>
      <w:r w:rsidR="00215D8A" w:rsidRPr="00FE0FC1">
        <w:rPr>
          <w:rStyle w:val="RSCB02ArticleTextChar"/>
          <w:b w:val="0"/>
          <w:bCs/>
          <w:sz w:val="20"/>
          <w:szCs w:val="20"/>
          <w:lang w:val="en-US"/>
        </w:rPr>
        <w:t xml:space="preserve"> -</w:t>
      </w:r>
      <w:r w:rsidR="000C3927" w:rsidRPr="00FE0FC1">
        <w:rPr>
          <w:rStyle w:val="RSCB02ArticleTextChar"/>
          <w:b w:val="0"/>
          <w:bCs/>
          <w:sz w:val="20"/>
          <w:szCs w:val="20"/>
          <w:lang w:val="en-US"/>
        </w:rPr>
        <w:t xml:space="preserve"> </w:t>
      </w:r>
      <w:r w:rsidR="00215D8A" w:rsidRPr="00FE0FC1">
        <w:rPr>
          <w:rStyle w:val="RSCB02ArticleTextChar"/>
          <w:b w:val="0"/>
          <w:bCs/>
          <w:sz w:val="20"/>
          <w:szCs w:val="20"/>
          <w:lang w:val="en-US"/>
        </w:rPr>
        <w:t>1</w:t>
      </w:r>
      <w:r w:rsidR="000C3927" w:rsidRPr="00FE0FC1">
        <w:rPr>
          <w:rStyle w:val="RSCB02ArticleTextChar"/>
          <w:b w:val="0"/>
          <w:bCs/>
          <w:sz w:val="20"/>
          <w:szCs w:val="20"/>
          <w:lang w:val="en-US"/>
        </w:rPr>
        <w:t xml:space="preserve"> </w:t>
      </w:r>
      <w:r w:rsidR="00215D8A" w:rsidRPr="00FE0FC1">
        <w:rPr>
          <w:rStyle w:val="RSCB02ArticleTextChar"/>
          <w:b w:val="0"/>
          <w:bCs/>
          <w:sz w:val="20"/>
          <w:szCs w:val="20"/>
          <w:lang w:val="en-US"/>
        </w:rPr>
        <w:t>mg/m</w:t>
      </w:r>
      <w:r w:rsidR="00A8555D" w:rsidRPr="00FE0FC1">
        <w:rPr>
          <w:rStyle w:val="RSCB02ArticleTextChar"/>
          <w:b w:val="0"/>
          <w:bCs/>
          <w:sz w:val="20"/>
          <w:szCs w:val="20"/>
          <w:lang w:val="en-US"/>
        </w:rPr>
        <w:t>L</w:t>
      </w:r>
      <w:r w:rsidR="00215D8A" w:rsidRPr="00FE0FC1">
        <w:rPr>
          <w:rStyle w:val="RSCB02ArticleTextChar"/>
          <w:b w:val="0"/>
          <w:bCs/>
          <w:sz w:val="20"/>
          <w:szCs w:val="20"/>
          <w:lang w:val="en-US"/>
        </w:rPr>
        <w:t xml:space="preserve">, </w:t>
      </w:r>
      <w:r w:rsidR="00AD233A" w:rsidRPr="00FE0FC1">
        <w:rPr>
          <w:rStyle w:val="RSCB02ArticleTextChar"/>
          <w:b w:val="0"/>
          <w:bCs/>
          <w:sz w:val="20"/>
          <w:szCs w:val="20"/>
          <w:lang w:val="en-US"/>
        </w:rPr>
        <w:t xml:space="preserve">and </w:t>
      </w:r>
      <w:r w:rsidR="00215D8A" w:rsidRPr="00FE0FC1">
        <w:rPr>
          <w:rStyle w:val="RSCB02ArticleTextChar"/>
          <w:b w:val="0"/>
          <w:bCs/>
          <w:sz w:val="20"/>
          <w:szCs w:val="20"/>
          <w:lang w:val="en-US"/>
        </w:rPr>
        <w:t>100</w:t>
      </w:r>
      <w:r w:rsidR="00897E6B" w:rsidRPr="00FE0FC1">
        <w:rPr>
          <w:rStyle w:val="RSCB02ArticleTextChar"/>
          <w:b w:val="0"/>
          <w:bCs/>
          <w:sz w:val="20"/>
          <w:szCs w:val="20"/>
          <w:lang w:val="en-US"/>
        </w:rPr>
        <w:t xml:space="preserve"> </w:t>
      </w:r>
      <w:r w:rsidR="00215D8A" w:rsidRPr="00FE0FC1">
        <w:rPr>
          <w:rStyle w:val="RSCB02ArticleTextChar"/>
          <w:b w:val="0"/>
          <w:bCs/>
          <w:sz w:val="20"/>
          <w:szCs w:val="20"/>
          <w:lang w:val="en-US"/>
        </w:rPr>
        <w:t>µg/m</w:t>
      </w:r>
      <w:r w:rsidR="00A8555D" w:rsidRPr="00FE0FC1">
        <w:rPr>
          <w:rStyle w:val="RSCB02ArticleTextChar"/>
          <w:b w:val="0"/>
          <w:bCs/>
          <w:sz w:val="20"/>
          <w:szCs w:val="20"/>
          <w:lang w:val="en-US"/>
        </w:rPr>
        <w:t>L</w:t>
      </w:r>
      <w:r w:rsidR="00215D8A" w:rsidRPr="00FE0FC1">
        <w:rPr>
          <w:rStyle w:val="RSCB02ArticleTextChar"/>
          <w:b w:val="0"/>
          <w:bCs/>
          <w:sz w:val="20"/>
          <w:szCs w:val="20"/>
          <w:lang w:val="en-US"/>
        </w:rPr>
        <w:t xml:space="preserve"> was found to be the lowest concentration where a test line was still visible. At 250</w:t>
      </w:r>
      <w:r w:rsidR="000C3927" w:rsidRPr="00FE0FC1">
        <w:rPr>
          <w:rStyle w:val="RSCB02ArticleTextChar"/>
          <w:b w:val="0"/>
          <w:bCs/>
          <w:sz w:val="20"/>
          <w:szCs w:val="20"/>
          <w:lang w:val="en-US"/>
        </w:rPr>
        <w:t xml:space="preserve"> </w:t>
      </w:r>
      <w:r w:rsidR="00215D8A" w:rsidRPr="00FE0FC1">
        <w:rPr>
          <w:rStyle w:val="RSCB02ArticleTextChar"/>
          <w:b w:val="0"/>
          <w:bCs/>
          <w:sz w:val="20"/>
          <w:szCs w:val="20"/>
          <w:lang w:val="en-US"/>
        </w:rPr>
        <w:t>µg/m</w:t>
      </w:r>
      <w:r w:rsidR="00A8555D" w:rsidRPr="00FE0FC1">
        <w:rPr>
          <w:rStyle w:val="RSCB02ArticleTextChar"/>
          <w:b w:val="0"/>
          <w:bCs/>
          <w:sz w:val="20"/>
          <w:szCs w:val="20"/>
          <w:lang w:val="en-US"/>
        </w:rPr>
        <w:t>L</w:t>
      </w:r>
      <w:r w:rsidR="00215D8A" w:rsidRPr="00FE0FC1">
        <w:rPr>
          <w:rStyle w:val="RSCB02ArticleTextChar"/>
          <w:b w:val="0"/>
          <w:bCs/>
          <w:sz w:val="20"/>
          <w:szCs w:val="20"/>
          <w:lang w:val="en-US"/>
        </w:rPr>
        <w:t xml:space="preserve"> the test was only able to detect values above 20</w:t>
      </w:r>
      <w:r w:rsidR="001E675B" w:rsidRPr="00FE0FC1">
        <w:rPr>
          <w:rStyle w:val="RSCB02ArticleTextChar"/>
          <w:b w:val="0"/>
          <w:bCs/>
          <w:sz w:val="20"/>
          <w:szCs w:val="20"/>
          <w:lang w:val="en-US"/>
        </w:rPr>
        <w:t xml:space="preserve"> </w:t>
      </w:r>
      <w:r w:rsidR="00215D8A" w:rsidRPr="00FE0FC1">
        <w:rPr>
          <w:rStyle w:val="RSCB02ArticleTextChar"/>
          <w:b w:val="0"/>
          <w:bCs/>
          <w:sz w:val="20"/>
          <w:szCs w:val="20"/>
          <w:lang w:val="en-US"/>
        </w:rPr>
        <w:t>µg/m</w:t>
      </w:r>
      <w:r w:rsidR="00A8555D" w:rsidRPr="00FE0FC1">
        <w:rPr>
          <w:rStyle w:val="RSCB02ArticleTextChar"/>
          <w:b w:val="0"/>
          <w:bCs/>
          <w:sz w:val="20"/>
          <w:szCs w:val="20"/>
          <w:lang w:val="en-US"/>
        </w:rPr>
        <w:t>L</w:t>
      </w:r>
      <w:r w:rsidR="00995800" w:rsidRPr="00FE0FC1">
        <w:rPr>
          <w:rStyle w:val="RSCB02ArticleTextChar"/>
          <w:b w:val="0"/>
          <w:bCs/>
          <w:sz w:val="20"/>
          <w:szCs w:val="20"/>
          <w:lang w:val="en-US"/>
        </w:rPr>
        <w:t xml:space="preserve"> of CRP in the sample</w:t>
      </w:r>
      <w:r w:rsidR="00215D8A" w:rsidRPr="00FE0FC1">
        <w:rPr>
          <w:rStyle w:val="RSCB02ArticleTextChar"/>
          <w:b w:val="0"/>
          <w:bCs/>
          <w:sz w:val="20"/>
          <w:szCs w:val="20"/>
          <w:lang w:val="en-US"/>
        </w:rPr>
        <w:t>, and therefore this value was chosen as the capture concentration for the first channel. Different sample volumes were investigated during the initial experimentation and 1</w:t>
      </w:r>
      <w:r w:rsidR="003F3C38" w:rsidRPr="00FE0FC1">
        <w:rPr>
          <w:rStyle w:val="RSCB02ArticleTextChar"/>
          <w:b w:val="0"/>
          <w:bCs/>
          <w:sz w:val="20"/>
          <w:szCs w:val="20"/>
          <w:lang w:val="en-US"/>
        </w:rPr>
        <w:t xml:space="preserve"> </w:t>
      </w:r>
      <w:r w:rsidR="00215D8A" w:rsidRPr="00FE0FC1">
        <w:rPr>
          <w:rStyle w:val="RSCB02ArticleTextChar"/>
          <w:b w:val="0"/>
          <w:bCs/>
          <w:sz w:val="20"/>
          <w:szCs w:val="20"/>
          <w:lang w:val="en-US"/>
        </w:rPr>
        <w:t>µ</w:t>
      </w:r>
      <w:r w:rsidR="00A8555D" w:rsidRPr="00FE0FC1">
        <w:rPr>
          <w:rStyle w:val="RSCB02ArticleTextChar"/>
          <w:b w:val="0"/>
          <w:bCs/>
          <w:sz w:val="20"/>
          <w:szCs w:val="20"/>
          <w:lang w:val="en-US"/>
        </w:rPr>
        <w:t>L</w:t>
      </w:r>
      <w:r w:rsidR="00215D8A" w:rsidRPr="00FE0FC1">
        <w:rPr>
          <w:rStyle w:val="RSCB02ArticleTextChar"/>
          <w:b w:val="0"/>
          <w:bCs/>
          <w:sz w:val="20"/>
          <w:szCs w:val="20"/>
          <w:lang w:val="en-US"/>
        </w:rPr>
        <w:t xml:space="preserve"> was found to produce the best differentiation between the two LFDs to allow for a clear distinction in concentrations. </w:t>
      </w:r>
      <w:bookmarkEnd w:id="8"/>
      <w:r w:rsidRPr="00FE0FC1">
        <w:rPr>
          <w:rStyle w:val="RSCB02ArticleTextChar"/>
          <w:b w:val="0"/>
          <w:bCs/>
          <w:sz w:val="20"/>
          <w:szCs w:val="20"/>
          <w:lang w:val="en-US"/>
        </w:rPr>
        <w:t xml:space="preserve">The </w:t>
      </w:r>
      <w:r w:rsidR="001C384E" w:rsidRPr="00FE0FC1">
        <w:rPr>
          <w:rStyle w:val="RSCB02ArticleTextChar"/>
          <w:b w:val="0"/>
          <w:bCs/>
          <w:sz w:val="20"/>
          <w:szCs w:val="20"/>
          <w:lang w:val="en-US"/>
        </w:rPr>
        <w:t>LFD</w:t>
      </w:r>
      <w:r w:rsidRPr="00FE0FC1">
        <w:rPr>
          <w:rStyle w:val="RSCB02ArticleTextChar"/>
          <w:b w:val="0"/>
          <w:bCs/>
          <w:sz w:val="20"/>
          <w:szCs w:val="20"/>
          <w:lang w:val="en-US"/>
        </w:rPr>
        <w:t xml:space="preserve"> for a detection limit of 20</w:t>
      </w:r>
      <w:r w:rsidR="001E675B" w:rsidRPr="00FE0FC1">
        <w:rPr>
          <w:rStyle w:val="RSCB02ArticleTextChar"/>
          <w:b w:val="0"/>
          <w:bCs/>
          <w:sz w:val="20"/>
          <w:szCs w:val="20"/>
          <w:lang w:val="en-US"/>
        </w:rPr>
        <w:t xml:space="preserve"> </w:t>
      </w:r>
      <w:r w:rsidRPr="00FE0FC1">
        <w:rPr>
          <w:rStyle w:val="RSCB02ArticleTextChar"/>
          <w:b w:val="0"/>
          <w:bCs/>
          <w:sz w:val="20"/>
          <w:szCs w:val="20"/>
          <w:lang w:val="en-US"/>
        </w:rPr>
        <w:t>µg/m</w:t>
      </w:r>
      <w:r w:rsidR="00A8555D" w:rsidRPr="00FE0FC1">
        <w:rPr>
          <w:rStyle w:val="RSCB02ArticleTextChar"/>
          <w:b w:val="0"/>
          <w:bCs/>
          <w:sz w:val="20"/>
          <w:szCs w:val="20"/>
          <w:lang w:val="en-US"/>
        </w:rPr>
        <w:t>L</w:t>
      </w:r>
      <w:r w:rsidRPr="00FE0FC1">
        <w:rPr>
          <w:rStyle w:val="RSCB02ArticleTextChar"/>
          <w:b w:val="0"/>
          <w:bCs/>
          <w:sz w:val="20"/>
          <w:szCs w:val="20"/>
          <w:lang w:val="en-US"/>
        </w:rPr>
        <w:t>, seen in Figure 3A, was produced with a capture an</w:t>
      </w:r>
      <w:r w:rsidR="001E675B" w:rsidRPr="00FE0FC1">
        <w:rPr>
          <w:rStyle w:val="RSCB02ArticleTextChar"/>
          <w:b w:val="0"/>
          <w:bCs/>
          <w:sz w:val="20"/>
          <w:szCs w:val="20"/>
          <w:lang w:val="en-US"/>
        </w:rPr>
        <w:t>tigen</w:t>
      </w:r>
      <w:r w:rsidRPr="00FE0FC1">
        <w:rPr>
          <w:rStyle w:val="RSCB02ArticleTextChar"/>
          <w:b w:val="0"/>
          <w:bCs/>
          <w:sz w:val="20"/>
          <w:szCs w:val="20"/>
          <w:lang w:val="en-US"/>
        </w:rPr>
        <w:t xml:space="preserve"> concentration of 250</w:t>
      </w:r>
      <w:r w:rsidR="001E675B" w:rsidRPr="00FE0FC1">
        <w:rPr>
          <w:rStyle w:val="RSCB02ArticleTextChar"/>
          <w:b w:val="0"/>
          <w:bCs/>
          <w:sz w:val="20"/>
          <w:szCs w:val="20"/>
          <w:lang w:val="en-US"/>
        </w:rPr>
        <w:t xml:space="preserve"> </w:t>
      </w:r>
      <w:r w:rsidRPr="00FE0FC1">
        <w:rPr>
          <w:rStyle w:val="RSCB02ArticleTextChar"/>
          <w:b w:val="0"/>
          <w:bCs/>
          <w:sz w:val="20"/>
          <w:szCs w:val="20"/>
          <w:lang w:val="en-US"/>
        </w:rPr>
        <w:t>µg/m</w:t>
      </w:r>
      <w:r w:rsidR="00A8555D" w:rsidRPr="00FE0FC1">
        <w:rPr>
          <w:rStyle w:val="RSCB02ArticleTextChar"/>
          <w:b w:val="0"/>
          <w:bCs/>
          <w:sz w:val="20"/>
          <w:szCs w:val="20"/>
          <w:lang w:val="en-US"/>
        </w:rPr>
        <w:t>L</w:t>
      </w:r>
      <w:r w:rsidRPr="00FE0FC1">
        <w:rPr>
          <w:rStyle w:val="RSCB02ArticleTextChar"/>
          <w:b w:val="0"/>
          <w:bCs/>
          <w:sz w:val="20"/>
          <w:szCs w:val="20"/>
          <w:lang w:val="en-US"/>
        </w:rPr>
        <w:t xml:space="preserve"> of CRP</w:t>
      </w:r>
      <w:r w:rsidR="003C35F2" w:rsidRPr="00FE0FC1">
        <w:rPr>
          <w:rStyle w:val="RSCB02ArticleTextChar"/>
          <w:b w:val="0"/>
          <w:bCs/>
          <w:sz w:val="20"/>
          <w:szCs w:val="20"/>
          <w:lang w:val="en-US"/>
        </w:rPr>
        <w:t xml:space="preserve"> at the test line</w:t>
      </w:r>
      <w:r w:rsidRPr="00FE0FC1">
        <w:rPr>
          <w:rStyle w:val="RSCB02ArticleTextChar"/>
          <w:b w:val="0"/>
          <w:bCs/>
          <w:sz w:val="20"/>
          <w:szCs w:val="20"/>
          <w:lang w:val="en-US"/>
        </w:rPr>
        <w:t>. As shown in Figure 3A th</w:t>
      </w:r>
      <w:r w:rsidR="001C384E" w:rsidRPr="00FE0FC1">
        <w:rPr>
          <w:rStyle w:val="RSCB02ArticleTextChar"/>
          <w:b w:val="0"/>
          <w:bCs/>
          <w:sz w:val="20"/>
          <w:szCs w:val="20"/>
          <w:lang w:val="en-US"/>
        </w:rPr>
        <w:t>e</w:t>
      </w:r>
      <w:r w:rsidR="00744492" w:rsidRPr="00FE0FC1">
        <w:rPr>
          <w:rStyle w:val="RSCB02ArticleTextChar"/>
          <w:b w:val="0"/>
          <w:bCs/>
          <w:sz w:val="20"/>
          <w:szCs w:val="20"/>
          <w:lang w:val="en-US"/>
        </w:rPr>
        <w:t xml:space="preserve"> first set of LFDs</w:t>
      </w:r>
      <w:r w:rsidRPr="00FE0FC1">
        <w:rPr>
          <w:rStyle w:val="RSCB02ArticleTextChar"/>
          <w:b w:val="0"/>
          <w:bCs/>
          <w:sz w:val="20"/>
          <w:szCs w:val="20"/>
          <w:lang w:val="en-US"/>
        </w:rPr>
        <w:t xml:space="preserve"> can only detect quantities of CRP in the sample above 20</w:t>
      </w:r>
      <w:r w:rsidR="00A8555D" w:rsidRPr="00FE0FC1">
        <w:rPr>
          <w:rStyle w:val="RSCB02ArticleTextChar"/>
          <w:b w:val="0"/>
          <w:bCs/>
          <w:sz w:val="20"/>
          <w:szCs w:val="20"/>
          <w:lang w:val="en-US"/>
        </w:rPr>
        <w:t xml:space="preserve"> </w:t>
      </w:r>
      <w:r w:rsidRPr="00FE0FC1">
        <w:rPr>
          <w:rStyle w:val="RSCB02ArticleTextChar"/>
          <w:b w:val="0"/>
          <w:bCs/>
          <w:sz w:val="20"/>
          <w:szCs w:val="20"/>
          <w:lang w:val="en-US"/>
        </w:rPr>
        <w:t>µg/m</w:t>
      </w:r>
      <w:r w:rsidR="00A8555D" w:rsidRPr="00FE0FC1">
        <w:rPr>
          <w:rStyle w:val="RSCB02ArticleTextChar"/>
          <w:b w:val="0"/>
          <w:bCs/>
          <w:sz w:val="20"/>
          <w:szCs w:val="20"/>
          <w:lang w:val="en-US"/>
        </w:rPr>
        <w:t>L</w:t>
      </w:r>
      <w:r w:rsidRPr="00FE0FC1">
        <w:rPr>
          <w:rStyle w:val="RSCB02ArticleTextChar"/>
          <w:b w:val="0"/>
          <w:bCs/>
          <w:sz w:val="20"/>
          <w:szCs w:val="20"/>
          <w:lang w:val="en-US"/>
        </w:rPr>
        <w:t>, indicated by the absence of a visible test line</w:t>
      </w:r>
      <w:r w:rsidR="003661D9" w:rsidRPr="00FE0FC1">
        <w:rPr>
          <w:rStyle w:val="RSCB02ArticleTextChar"/>
          <w:b w:val="0"/>
          <w:bCs/>
          <w:sz w:val="20"/>
          <w:szCs w:val="20"/>
          <w:lang w:val="en-US"/>
        </w:rPr>
        <w:t xml:space="preserve"> for the three LFDs on the right of this image</w:t>
      </w:r>
      <w:r w:rsidRPr="00FE0FC1">
        <w:rPr>
          <w:rStyle w:val="RSCB02ArticleTextChar"/>
          <w:b w:val="0"/>
          <w:bCs/>
          <w:sz w:val="20"/>
          <w:szCs w:val="20"/>
          <w:lang w:val="en-US"/>
        </w:rPr>
        <w:t xml:space="preserve">. The second </w:t>
      </w:r>
      <w:r w:rsidR="003661D9" w:rsidRPr="00FE0FC1">
        <w:rPr>
          <w:rStyle w:val="RSCB02ArticleTextChar"/>
          <w:b w:val="0"/>
          <w:bCs/>
          <w:sz w:val="20"/>
          <w:szCs w:val="20"/>
          <w:lang w:val="en-US"/>
        </w:rPr>
        <w:t>set of LFDs were</w:t>
      </w:r>
      <w:r w:rsidRPr="00FE0FC1">
        <w:rPr>
          <w:rStyle w:val="RSCB02ArticleTextChar"/>
          <w:b w:val="0"/>
          <w:bCs/>
          <w:sz w:val="20"/>
          <w:szCs w:val="20"/>
          <w:lang w:val="en-US"/>
        </w:rPr>
        <w:t xml:space="preserve"> </w:t>
      </w:r>
      <w:r w:rsidR="00380E95" w:rsidRPr="00FE0FC1">
        <w:rPr>
          <w:rStyle w:val="RSCB02ArticleTextChar"/>
          <w:b w:val="0"/>
          <w:bCs/>
          <w:sz w:val="20"/>
          <w:szCs w:val="20"/>
          <w:lang w:val="en-US"/>
        </w:rPr>
        <w:t>optimized</w:t>
      </w:r>
      <w:r w:rsidRPr="00FE0FC1">
        <w:rPr>
          <w:rStyle w:val="RSCB02ArticleTextChar"/>
          <w:b w:val="0"/>
          <w:bCs/>
          <w:sz w:val="20"/>
          <w:szCs w:val="20"/>
          <w:lang w:val="en-US"/>
        </w:rPr>
        <w:t xml:space="preserve"> with a capture concentration of 1</w:t>
      </w:r>
      <w:r w:rsidR="001E675B" w:rsidRPr="00FE0FC1">
        <w:rPr>
          <w:rStyle w:val="RSCB02ArticleTextChar"/>
          <w:b w:val="0"/>
          <w:bCs/>
          <w:sz w:val="20"/>
          <w:szCs w:val="20"/>
          <w:lang w:val="en-US"/>
        </w:rPr>
        <w:t xml:space="preserve"> </w:t>
      </w:r>
      <w:r w:rsidRPr="00FE0FC1">
        <w:rPr>
          <w:rStyle w:val="RSCB02ArticleTextChar"/>
          <w:b w:val="0"/>
          <w:bCs/>
          <w:sz w:val="20"/>
          <w:szCs w:val="20"/>
          <w:lang w:val="en-US"/>
        </w:rPr>
        <w:t>mg/m</w:t>
      </w:r>
      <w:r w:rsidR="00A8555D" w:rsidRPr="00FE0FC1">
        <w:rPr>
          <w:rStyle w:val="RSCB02ArticleTextChar"/>
          <w:b w:val="0"/>
          <w:bCs/>
          <w:sz w:val="20"/>
          <w:szCs w:val="20"/>
          <w:lang w:val="en-US"/>
        </w:rPr>
        <w:t>L</w:t>
      </w:r>
      <w:r w:rsidRPr="00FE0FC1">
        <w:rPr>
          <w:rStyle w:val="RSCB02ArticleTextChar"/>
          <w:b w:val="0"/>
          <w:bCs/>
          <w:sz w:val="20"/>
          <w:szCs w:val="20"/>
          <w:lang w:val="en-US"/>
        </w:rPr>
        <w:t xml:space="preserve">, </w:t>
      </w:r>
      <w:r w:rsidR="0071231A" w:rsidRPr="00FE0FC1">
        <w:rPr>
          <w:rStyle w:val="RSCB02ArticleTextChar"/>
          <w:b w:val="0"/>
          <w:bCs/>
          <w:sz w:val="20"/>
          <w:szCs w:val="20"/>
          <w:lang w:val="en-US"/>
        </w:rPr>
        <w:lastRenderedPageBreak/>
        <w:t xml:space="preserve">and </w:t>
      </w:r>
      <w:r w:rsidRPr="00FE0FC1">
        <w:rPr>
          <w:rStyle w:val="RSCB02ArticleTextChar"/>
          <w:b w:val="0"/>
          <w:bCs/>
          <w:sz w:val="20"/>
          <w:szCs w:val="20"/>
          <w:lang w:val="en-US"/>
        </w:rPr>
        <w:t>as seen in Figure 3B the</w:t>
      </w:r>
      <w:r w:rsidR="003104A1" w:rsidRPr="00FE0FC1">
        <w:rPr>
          <w:rStyle w:val="RSCB02ArticleTextChar"/>
          <w:b w:val="0"/>
          <w:bCs/>
          <w:sz w:val="20"/>
          <w:szCs w:val="20"/>
          <w:lang w:val="en-US"/>
        </w:rPr>
        <w:t>se</w:t>
      </w:r>
      <w:r w:rsidRPr="00FE0FC1">
        <w:rPr>
          <w:rStyle w:val="RSCB02ArticleTextChar"/>
          <w:b w:val="0"/>
          <w:bCs/>
          <w:sz w:val="20"/>
          <w:szCs w:val="20"/>
          <w:lang w:val="en-US"/>
        </w:rPr>
        <w:t xml:space="preserve"> </w:t>
      </w:r>
      <w:r w:rsidR="003104A1" w:rsidRPr="00FE0FC1">
        <w:rPr>
          <w:rStyle w:val="RSCB02ArticleTextChar"/>
          <w:b w:val="0"/>
          <w:bCs/>
          <w:sz w:val="20"/>
          <w:szCs w:val="20"/>
          <w:lang w:val="en-US"/>
        </w:rPr>
        <w:t>LFDs</w:t>
      </w:r>
      <w:r w:rsidRPr="00FE0FC1">
        <w:rPr>
          <w:rStyle w:val="RSCB02ArticleTextChar"/>
          <w:b w:val="0"/>
          <w:bCs/>
          <w:sz w:val="20"/>
          <w:szCs w:val="20"/>
          <w:lang w:val="en-US"/>
        </w:rPr>
        <w:t xml:space="preserve"> can only detect values </w:t>
      </w:r>
      <w:r w:rsidR="00F76E30" w:rsidRPr="00FE0FC1">
        <w:rPr>
          <w:rStyle w:val="RSCB02ArticleTextChar"/>
          <w:b w:val="0"/>
          <w:bCs/>
          <w:sz w:val="20"/>
          <w:szCs w:val="20"/>
          <w:lang w:val="en-US"/>
        </w:rPr>
        <w:t>≥</w:t>
      </w:r>
      <w:r w:rsidRPr="00FE0FC1">
        <w:rPr>
          <w:rStyle w:val="RSCB02ArticleTextChar"/>
          <w:b w:val="0"/>
          <w:bCs/>
          <w:sz w:val="20"/>
          <w:szCs w:val="20"/>
          <w:lang w:val="en-US"/>
        </w:rPr>
        <w:t>100</w:t>
      </w:r>
      <w:r w:rsidR="001E675B" w:rsidRPr="00FE0FC1">
        <w:rPr>
          <w:rStyle w:val="RSCB02ArticleTextChar"/>
          <w:b w:val="0"/>
          <w:bCs/>
          <w:sz w:val="20"/>
          <w:szCs w:val="20"/>
          <w:lang w:val="en-US"/>
        </w:rPr>
        <w:t xml:space="preserve"> </w:t>
      </w:r>
      <w:r w:rsidRPr="00FE0FC1">
        <w:rPr>
          <w:rStyle w:val="RSCB02ArticleTextChar"/>
          <w:b w:val="0"/>
          <w:bCs/>
          <w:sz w:val="20"/>
          <w:szCs w:val="20"/>
          <w:lang w:val="en-US"/>
        </w:rPr>
        <w:t>µg/m</w:t>
      </w:r>
      <w:r w:rsidR="00A8555D" w:rsidRPr="00FE0FC1">
        <w:rPr>
          <w:rStyle w:val="RSCB02ArticleTextChar"/>
          <w:b w:val="0"/>
          <w:bCs/>
          <w:sz w:val="20"/>
          <w:szCs w:val="20"/>
          <w:lang w:val="en-US"/>
        </w:rPr>
        <w:t>L</w:t>
      </w:r>
      <w:r w:rsidRPr="00FE0FC1">
        <w:rPr>
          <w:rStyle w:val="RSCB02ArticleTextChar"/>
          <w:b w:val="0"/>
          <w:bCs/>
          <w:sz w:val="20"/>
          <w:szCs w:val="20"/>
          <w:lang w:val="en-US"/>
        </w:rPr>
        <w:t xml:space="preserve"> meaning the concentration of the analyte must be at least 100</w:t>
      </w:r>
      <w:r w:rsidR="001E675B" w:rsidRPr="00FE0FC1">
        <w:rPr>
          <w:rStyle w:val="RSCB02ArticleTextChar"/>
          <w:b w:val="0"/>
          <w:bCs/>
          <w:sz w:val="20"/>
          <w:szCs w:val="20"/>
          <w:lang w:val="en-US"/>
        </w:rPr>
        <w:t xml:space="preserve"> </w:t>
      </w:r>
      <w:r w:rsidRPr="00FE0FC1">
        <w:rPr>
          <w:rStyle w:val="RSCB02ArticleTextChar"/>
          <w:b w:val="0"/>
          <w:bCs/>
          <w:sz w:val="20"/>
          <w:szCs w:val="20"/>
          <w:lang w:val="en-US"/>
        </w:rPr>
        <w:t>µg/m</w:t>
      </w:r>
      <w:r w:rsidR="00A8555D" w:rsidRPr="00FE0FC1">
        <w:rPr>
          <w:rStyle w:val="RSCB02ArticleTextChar"/>
          <w:b w:val="0"/>
          <w:bCs/>
          <w:sz w:val="20"/>
          <w:szCs w:val="20"/>
          <w:lang w:val="en-US"/>
        </w:rPr>
        <w:t>L</w:t>
      </w:r>
      <w:r w:rsidRPr="00FE0FC1">
        <w:rPr>
          <w:rStyle w:val="RSCB02ArticleTextChar"/>
          <w:b w:val="0"/>
          <w:bCs/>
          <w:sz w:val="20"/>
          <w:szCs w:val="20"/>
          <w:lang w:val="en-US"/>
        </w:rPr>
        <w:t xml:space="preserve"> for the test to detect it</w:t>
      </w:r>
      <w:r w:rsidR="007D7061" w:rsidRPr="00FE0FC1">
        <w:rPr>
          <w:rStyle w:val="RSCB02ArticleTextChar"/>
          <w:b w:val="0"/>
          <w:bCs/>
          <w:sz w:val="20"/>
          <w:szCs w:val="20"/>
          <w:lang w:val="en-US"/>
        </w:rPr>
        <w:t xml:space="preserve"> via the non-appearance of a red colored test line</w:t>
      </w:r>
      <w:r w:rsidRPr="00FE0FC1">
        <w:rPr>
          <w:rStyle w:val="RSCB02ArticleTextChar"/>
          <w:b w:val="0"/>
          <w:bCs/>
          <w:sz w:val="20"/>
          <w:szCs w:val="20"/>
          <w:lang w:val="en-US"/>
        </w:rPr>
        <w:t>. The higher concentration of an</w:t>
      </w:r>
      <w:r w:rsidR="001E675B" w:rsidRPr="00FE0FC1">
        <w:rPr>
          <w:rStyle w:val="RSCB02ArticleTextChar"/>
          <w:b w:val="0"/>
          <w:bCs/>
          <w:sz w:val="20"/>
          <w:szCs w:val="20"/>
          <w:lang w:val="en-US"/>
        </w:rPr>
        <w:t>tigen</w:t>
      </w:r>
      <w:r w:rsidRPr="00FE0FC1">
        <w:rPr>
          <w:rStyle w:val="RSCB02ArticleTextChar"/>
          <w:b w:val="0"/>
          <w:bCs/>
          <w:sz w:val="20"/>
          <w:szCs w:val="20"/>
          <w:lang w:val="en-US"/>
        </w:rPr>
        <w:t xml:space="preserve"> at the test line creates more competition for binding and therefore increases the limit of detection of the test. Both tests were </w:t>
      </w:r>
      <w:r w:rsidR="00380E95" w:rsidRPr="00FE0FC1">
        <w:rPr>
          <w:rStyle w:val="RSCB02ArticleTextChar"/>
          <w:b w:val="0"/>
          <w:bCs/>
          <w:sz w:val="20"/>
          <w:szCs w:val="20"/>
          <w:lang w:val="en-US"/>
        </w:rPr>
        <w:t>optimized</w:t>
      </w:r>
      <w:r w:rsidRPr="00FE0FC1">
        <w:rPr>
          <w:rStyle w:val="RSCB02ArticleTextChar"/>
          <w:b w:val="0"/>
          <w:bCs/>
          <w:sz w:val="20"/>
          <w:szCs w:val="20"/>
          <w:lang w:val="en-US"/>
        </w:rPr>
        <w:t xml:space="preserve"> to operate with 1µ</w:t>
      </w:r>
      <w:r w:rsidR="00A8555D" w:rsidRPr="00FE0FC1">
        <w:rPr>
          <w:rStyle w:val="RSCB02ArticleTextChar"/>
          <w:b w:val="0"/>
          <w:bCs/>
          <w:sz w:val="20"/>
          <w:szCs w:val="20"/>
          <w:lang w:val="en-US"/>
        </w:rPr>
        <w:t>L</w:t>
      </w:r>
      <w:r w:rsidRPr="00FE0FC1">
        <w:rPr>
          <w:rStyle w:val="RSCB02ArticleTextChar"/>
          <w:b w:val="0"/>
          <w:bCs/>
          <w:sz w:val="20"/>
          <w:szCs w:val="20"/>
          <w:lang w:val="en-US"/>
        </w:rPr>
        <w:t xml:space="preserve"> of sample to reduce further </w:t>
      </w:r>
      <w:r w:rsidR="00380E95" w:rsidRPr="00FE0FC1">
        <w:rPr>
          <w:rStyle w:val="RSCB02ArticleTextChar"/>
          <w:b w:val="0"/>
          <w:bCs/>
          <w:sz w:val="20"/>
          <w:szCs w:val="20"/>
          <w:lang w:val="en-US"/>
        </w:rPr>
        <w:t>optimization</w:t>
      </w:r>
      <w:r w:rsidRPr="00FE0FC1">
        <w:rPr>
          <w:rStyle w:val="RSCB02ArticleTextChar"/>
          <w:b w:val="0"/>
          <w:bCs/>
          <w:sz w:val="20"/>
          <w:szCs w:val="20"/>
          <w:lang w:val="en-US"/>
        </w:rPr>
        <w:t xml:space="preserve"> needed when combining the channels. </w:t>
      </w:r>
      <w:r w:rsidR="00AD233A" w:rsidRPr="00FE0FC1">
        <w:rPr>
          <w:rStyle w:val="RSCB02ArticleTextChar"/>
          <w:b w:val="0"/>
          <w:bCs/>
          <w:sz w:val="20"/>
          <w:szCs w:val="20"/>
          <w:lang w:val="en-US"/>
        </w:rPr>
        <w:t>For t</w:t>
      </w:r>
      <w:r w:rsidRPr="00FE0FC1">
        <w:rPr>
          <w:rStyle w:val="RSCB02ArticleTextChar"/>
          <w:b w:val="0"/>
          <w:bCs/>
          <w:sz w:val="20"/>
          <w:szCs w:val="20"/>
          <w:lang w:val="en-US"/>
        </w:rPr>
        <w:t xml:space="preserve">he </w:t>
      </w:r>
      <w:r w:rsidR="00AD233A" w:rsidRPr="00FE0FC1">
        <w:rPr>
          <w:rStyle w:val="RSCB02ArticleTextChar"/>
          <w:b w:val="0"/>
          <w:bCs/>
          <w:sz w:val="20"/>
          <w:szCs w:val="20"/>
          <w:lang w:val="en-US"/>
        </w:rPr>
        <w:t>conjugate mixture</w:t>
      </w:r>
      <w:r w:rsidR="002F6638" w:rsidRPr="00FE0FC1">
        <w:rPr>
          <w:rStyle w:val="RSCB02ArticleTextChar"/>
          <w:b w:val="0"/>
          <w:bCs/>
          <w:sz w:val="20"/>
          <w:szCs w:val="20"/>
          <w:lang w:val="en-US"/>
        </w:rPr>
        <w:t>,</w:t>
      </w:r>
      <w:r w:rsidR="006E2D00" w:rsidRPr="00FE0FC1">
        <w:rPr>
          <w:rStyle w:val="RSCB02ArticleTextChar"/>
          <w:b w:val="0"/>
          <w:bCs/>
          <w:sz w:val="20"/>
          <w:szCs w:val="20"/>
          <w:lang w:val="en-US"/>
        </w:rPr>
        <w:t xml:space="preserve"> </w:t>
      </w:r>
      <w:r w:rsidR="00723B25" w:rsidRPr="00FE0FC1">
        <w:rPr>
          <w:rStyle w:val="RSCB02ArticleTextChar"/>
          <w:b w:val="0"/>
          <w:bCs/>
          <w:sz w:val="20"/>
          <w:szCs w:val="20"/>
          <w:lang w:val="en-US"/>
        </w:rPr>
        <w:t xml:space="preserve">the </w:t>
      </w:r>
      <w:r w:rsidR="00AD233A" w:rsidRPr="00FE0FC1">
        <w:rPr>
          <w:rStyle w:val="RSCB02ArticleTextChar"/>
          <w:b w:val="0"/>
          <w:bCs/>
          <w:sz w:val="20"/>
          <w:szCs w:val="20"/>
          <w:lang w:val="en-US"/>
        </w:rPr>
        <w:t xml:space="preserve">AuNPs </w:t>
      </w:r>
      <w:r w:rsidR="00723B25" w:rsidRPr="00FE0FC1">
        <w:rPr>
          <w:rStyle w:val="RSCB02ArticleTextChar"/>
          <w:b w:val="0"/>
          <w:bCs/>
          <w:sz w:val="20"/>
          <w:szCs w:val="20"/>
          <w:lang w:val="en-US"/>
        </w:rPr>
        <w:t xml:space="preserve">stock </w:t>
      </w:r>
      <w:r w:rsidR="00AD233A" w:rsidRPr="00FE0FC1">
        <w:rPr>
          <w:rStyle w:val="RSCB02ArticleTextChar"/>
          <w:b w:val="0"/>
          <w:bCs/>
          <w:sz w:val="20"/>
          <w:szCs w:val="20"/>
          <w:lang w:val="en-US"/>
        </w:rPr>
        <w:t>(</w:t>
      </w:r>
      <w:r w:rsidR="00723B25" w:rsidRPr="00FE0FC1">
        <w:rPr>
          <w:rStyle w:val="RSCB02ArticleTextChar"/>
          <w:b w:val="0"/>
          <w:bCs/>
          <w:sz w:val="20"/>
          <w:szCs w:val="20"/>
          <w:lang w:val="en-US"/>
        </w:rPr>
        <w:t>40 OD</w:t>
      </w:r>
      <w:r w:rsidR="00AD233A" w:rsidRPr="00FE0FC1">
        <w:rPr>
          <w:rStyle w:val="RSCB02ArticleTextChar"/>
          <w:b w:val="0"/>
          <w:bCs/>
          <w:sz w:val="20"/>
          <w:szCs w:val="20"/>
          <w:lang w:val="en-US"/>
        </w:rPr>
        <w:t>)</w:t>
      </w:r>
      <w:r w:rsidR="00723B25" w:rsidRPr="00FE0FC1">
        <w:rPr>
          <w:rStyle w:val="RSCB02ArticleTextChar"/>
          <w:b w:val="0"/>
          <w:bCs/>
          <w:sz w:val="20"/>
          <w:szCs w:val="20"/>
          <w:lang w:val="en-US"/>
        </w:rPr>
        <w:t xml:space="preserve"> </w:t>
      </w:r>
      <w:r w:rsidR="00AD233A" w:rsidRPr="00FE0FC1">
        <w:rPr>
          <w:rStyle w:val="RSCB02ArticleTextChar"/>
          <w:b w:val="0"/>
          <w:bCs/>
          <w:sz w:val="20"/>
          <w:szCs w:val="20"/>
          <w:lang w:val="en-US"/>
        </w:rPr>
        <w:t xml:space="preserve">was </w:t>
      </w:r>
      <w:r w:rsidR="0070742F" w:rsidRPr="00FE0FC1">
        <w:rPr>
          <w:rStyle w:val="RSCB02ArticleTextChar"/>
          <w:b w:val="0"/>
          <w:bCs/>
          <w:sz w:val="20"/>
          <w:szCs w:val="20"/>
          <w:lang w:val="en-US"/>
        </w:rPr>
        <w:t xml:space="preserve">firstly </w:t>
      </w:r>
      <w:r w:rsidR="00AD233A" w:rsidRPr="00FE0FC1">
        <w:rPr>
          <w:rStyle w:val="RSCB02ArticleTextChar"/>
          <w:b w:val="0"/>
          <w:bCs/>
          <w:sz w:val="20"/>
          <w:szCs w:val="20"/>
          <w:lang w:val="en-US"/>
        </w:rPr>
        <w:t>diluted</w:t>
      </w:r>
      <w:r w:rsidR="001A0E07" w:rsidRPr="00FE0FC1">
        <w:rPr>
          <w:rStyle w:val="RSCB02ArticleTextChar"/>
          <w:b w:val="0"/>
          <w:bCs/>
          <w:sz w:val="20"/>
          <w:szCs w:val="20"/>
          <w:lang w:val="en-US"/>
        </w:rPr>
        <w:t xml:space="preserve"> </w:t>
      </w:r>
      <w:r w:rsidR="00AD233A" w:rsidRPr="00FE0FC1">
        <w:rPr>
          <w:rStyle w:val="RSCB02ArticleTextChar"/>
          <w:b w:val="0"/>
          <w:bCs/>
          <w:sz w:val="20"/>
          <w:szCs w:val="20"/>
          <w:lang w:val="en-US"/>
        </w:rPr>
        <w:t xml:space="preserve">in a </w:t>
      </w:r>
      <w:r w:rsidR="006E2D00" w:rsidRPr="00FE0FC1">
        <w:rPr>
          <w:rStyle w:val="RSCB02ArticleTextChar"/>
          <w:b w:val="0"/>
          <w:bCs/>
          <w:sz w:val="20"/>
          <w:szCs w:val="20"/>
          <w:lang w:val="en-US"/>
        </w:rPr>
        <w:t xml:space="preserve">volumetric ratio of </w:t>
      </w:r>
      <w:r w:rsidR="00AD233A" w:rsidRPr="00FE0FC1">
        <w:rPr>
          <w:rStyle w:val="RSCB02ArticleTextChar"/>
          <w:b w:val="0"/>
          <w:bCs/>
          <w:sz w:val="20"/>
          <w:szCs w:val="20"/>
          <w:lang w:val="en-US"/>
        </w:rPr>
        <w:t>1:15</w:t>
      </w:r>
      <w:r w:rsidR="002F6638" w:rsidRPr="00FE0FC1">
        <w:rPr>
          <w:rStyle w:val="RSCB02ArticleTextChar"/>
          <w:b w:val="0"/>
          <w:bCs/>
          <w:sz w:val="20"/>
          <w:szCs w:val="20"/>
          <w:lang w:val="en-US"/>
        </w:rPr>
        <w:t xml:space="preserve"> v/v</w:t>
      </w:r>
      <w:r w:rsidR="00AD233A" w:rsidRPr="00FE0FC1">
        <w:rPr>
          <w:rStyle w:val="RSCB02ArticleTextChar"/>
          <w:b w:val="0"/>
          <w:bCs/>
          <w:sz w:val="20"/>
          <w:szCs w:val="20"/>
          <w:lang w:val="en-US"/>
        </w:rPr>
        <w:t xml:space="preserve"> using </w:t>
      </w:r>
      <w:r w:rsidR="001A0E07" w:rsidRPr="00FE0FC1">
        <w:rPr>
          <w:rStyle w:val="RSCB02ArticleTextChar"/>
          <w:b w:val="0"/>
          <w:bCs/>
          <w:sz w:val="20"/>
          <w:szCs w:val="20"/>
          <w:lang w:val="en-US"/>
        </w:rPr>
        <w:t>0.5% Tween 20 in PBS</w:t>
      </w:r>
      <w:r w:rsidR="00B7012C" w:rsidRPr="00FE0FC1">
        <w:rPr>
          <w:rStyle w:val="RSCB02ArticleTextChar"/>
          <w:b w:val="0"/>
          <w:bCs/>
          <w:sz w:val="20"/>
          <w:szCs w:val="20"/>
          <w:lang w:val="en-US"/>
        </w:rPr>
        <w:t>.</w:t>
      </w:r>
      <w:r w:rsidRPr="00FE0FC1">
        <w:rPr>
          <w:rStyle w:val="RSCB02ArticleTextChar"/>
          <w:b w:val="0"/>
          <w:bCs/>
          <w:sz w:val="20"/>
          <w:szCs w:val="20"/>
          <w:lang w:val="en-US"/>
        </w:rPr>
        <w:t xml:space="preserve"> </w:t>
      </w:r>
      <w:r w:rsidR="00A145C0" w:rsidRPr="00FE0FC1">
        <w:rPr>
          <w:rStyle w:val="RSCB02ArticleTextChar"/>
          <w:b w:val="0"/>
          <w:bCs/>
          <w:sz w:val="20"/>
          <w:szCs w:val="20"/>
          <w:lang w:val="en-US"/>
        </w:rPr>
        <w:t>T</w:t>
      </w:r>
      <w:r w:rsidR="00B7012C" w:rsidRPr="00FE0FC1">
        <w:rPr>
          <w:rStyle w:val="RSCB02ArticleTextChar"/>
          <w:b w:val="0"/>
          <w:bCs/>
          <w:sz w:val="20"/>
          <w:szCs w:val="20"/>
          <w:lang w:val="en-US"/>
        </w:rPr>
        <w:t xml:space="preserve">he final </w:t>
      </w:r>
      <w:r w:rsidR="0087054A" w:rsidRPr="00FE0FC1">
        <w:rPr>
          <w:rStyle w:val="RSCB02ArticleTextChar"/>
          <w:b w:val="0"/>
          <w:bCs/>
          <w:sz w:val="20"/>
          <w:szCs w:val="20"/>
          <w:lang w:val="en-US"/>
        </w:rPr>
        <w:t xml:space="preserve">conjugate </w:t>
      </w:r>
      <w:r w:rsidR="006E2D00" w:rsidRPr="00FE0FC1">
        <w:rPr>
          <w:rStyle w:val="RSCB02ArticleTextChar"/>
          <w:b w:val="0"/>
          <w:bCs/>
          <w:sz w:val="20"/>
          <w:szCs w:val="20"/>
          <w:lang w:val="en-US"/>
        </w:rPr>
        <w:t>mixture</w:t>
      </w:r>
      <w:r w:rsidR="00B7012C" w:rsidRPr="00FE0FC1">
        <w:rPr>
          <w:rStyle w:val="RSCB02ArticleTextChar"/>
          <w:b w:val="0"/>
          <w:bCs/>
          <w:sz w:val="20"/>
          <w:szCs w:val="20"/>
          <w:lang w:val="en-US"/>
        </w:rPr>
        <w:t xml:space="preserve"> </w:t>
      </w:r>
      <w:r w:rsidR="0087054A" w:rsidRPr="00FE0FC1">
        <w:rPr>
          <w:rStyle w:val="RSCB02ArticleTextChar"/>
          <w:b w:val="0"/>
          <w:bCs/>
          <w:sz w:val="20"/>
          <w:szCs w:val="20"/>
          <w:lang w:val="en-US"/>
        </w:rPr>
        <w:t xml:space="preserve">was prepared </w:t>
      </w:r>
      <w:r w:rsidR="006E2D00" w:rsidRPr="00FE0FC1">
        <w:rPr>
          <w:rStyle w:val="RSCB02ArticleTextChar"/>
          <w:b w:val="0"/>
          <w:bCs/>
          <w:sz w:val="20"/>
          <w:szCs w:val="20"/>
          <w:lang w:val="en-US"/>
        </w:rPr>
        <w:t>by mixing this</w:t>
      </w:r>
      <w:r w:rsidR="0087054A" w:rsidRPr="00FE0FC1">
        <w:rPr>
          <w:rStyle w:val="RSCB02ArticleTextChar"/>
          <w:b w:val="0"/>
          <w:bCs/>
          <w:sz w:val="20"/>
          <w:szCs w:val="20"/>
          <w:lang w:val="en-US"/>
        </w:rPr>
        <w:t xml:space="preserve"> </w:t>
      </w:r>
      <w:r w:rsidR="006E2D00" w:rsidRPr="00FE0FC1">
        <w:rPr>
          <w:rStyle w:val="RSCB02ArticleTextChar"/>
          <w:b w:val="0"/>
          <w:bCs/>
          <w:sz w:val="20"/>
          <w:szCs w:val="20"/>
          <w:lang w:val="en-US"/>
        </w:rPr>
        <w:t>AuNP dilution with the</w:t>
      </w:r>
      <w:r w:rsidR="0087054A" w:rsidRPr="00FE0FC1">
        <w:rPr>
          <w:rStyle w:val="RSCB02ArticleTextChar"/>
          <w:b w:val="0"/>
          <w:bCs/>
          <w:sz w:val="20"/>
          <w:szCs w:val="20"/>
          <w:lang w:val="en-US"/>
        </w:rPr>
        <w:t xml:space="preserve"> detection antibody</w:t>
      </w:r>
      <w:r w:rsidR="006E2D00" w:rsidRPr="00FE0FC1">
        <w:rPr>
          <w:rStyle w:val="RSCB02ArticleTextChar"/>
          <w:b w:val="0"/>
          <w:bCs/>
          <w:sz w:val="20"/>
          <w:szCs w:val="20"/>
          <w:lang w:val="en-US"/>
        </w:rPr>
        <w:t xml:space="preserve"> (5 µg/mL)</w:t>
      </w:r>
      <w:r w:rsidR="0087054A" w:rsidRPr="00FE0FC1">
        <w:rPr>
          <w:rStyle w:val="RSCB02ArticleTextChar"/>
          <w:b w:val="0"/>
          <w:bCs/>
          <w:sz w:val="20"/>
          <w:szCs w:val="20"/>
          <w:lang w:val="en-US"/>
        </w:rPr>
        <w:t xml:space="preserve"> in a</w:t>
      </w:r>
      <w:r w:rsidR="006E2D00" w:rsidRPr="00FE0FC1">
        <w:rPr>
          <w:rStyle w:val="RSCB02ArticleTextChar"/>
          <w:b w:val="0"/>
          <w:bCs/>
          <w:sz w:val="20"/>
          <w:szCs w:val="20"/>
          <w:lang w:val="en-US"/>
        </w:rPr>
        <w:t xml:space="preserve"> volumetric ratio</w:t>
      </w:r>
      <w:r w:rsidR="0087054A" w:rsidRPr="00FE0FC1">
        <w:rPr>
          <w:rStyle w:val="RSCB02ArticleTextChar"/>
          <w:b w:val="0"/>
          <w:bCs/>
          <w:sz w:val="20"/>
          <w:szCs w:val="20"/>
          <w:lang w:val="en-US"/>
        </w:rPr>
        <w:t xml:space="preserve"> </w:t>
      </w:r>
      <w:r w:rsidR="006E2D00" w:rsidRPr="00FE0FC1">
        <w:rPr>
          <w:rStyle w:val="RSCB02ArticleTextChar"/>
          <w:b w:val="0"/>
          <w:bCs/>
          <w:sz w:val="20"/>
          <w:szCs w:val="20"/>
          <w:lang w:val="en-US"/>
        </w:rPr>
        <w:t xml:space="preserve">of </w:t>
      </w:r>
      <w:r w:rsidR="0087054A" w:rsidRPr="00FE0FC1">
        <w:rPr>
          <w:rStyle w:val="RSCB02ArticleTextChar"/>
          <w:b w:val="0"/>
          <w:bCs/>
          <w:sz w:val="20"/>
          <w:szCs w:val="20"/>
          <w:lang w:val="en-US"/>
        </w:rPr>
        <w:t xml:space="preserve">2:1 v/v. </w:t>
      </w:r>
      <w:r w:rsidRPr="00FE0FC1">
        <w:rPr>
          <w:rStyle w:val="RSCB02ArticleTextChar"/>
          <w:b w:val="0"/>
          <w:bCs/>
          <w:sz w:val="20"/>
          <w:szCs w:val="20"/>
          <w:lang w:val="en-US"/>
        </w:rPr>
        <w:t>10</w:t>
      </w:r>
      <w:r w:rsidR="001E675B" w:rsidRPr="00FE0FC1">
        <w:rPr>
          <w:rStyle w:val="RSCB02ArticleTextChar"/>
          <w:b w:val="0"/>
          <w:bCs/>
          <w:sz w:val="20"/>
          <w:szCs w:val="20"/>
          <w:lang w:val="en-US"/>
        </w:rPr>
        <w:t xml:space="preserve"> </w:t>
      </w:r>
      <w:r w:rsidRPr="00FE0FC1">
        <w:rPr>
          <w:rStyle w:val="RSCB02ArticleTextChar"/>
          <w:b w:val="0"/>
          <w:bCs/>
          <w:sz w:val="20"/>
          <w:szCs w:val="20"/>
          <w:lang w:val="en-US"/>
        </w:rPr>
        <w:t>µ</w:t>
      </w:r>
      <w:r w:rsidR="00A8555D" w:rsidRPr="00FE0FC1">
        <w:rPr>
          <w:rStyle w:val="RSCB02ArticleTextChar"/>
          <w:b w:val="0"/>
          <w:bCs/>
          <w:sz w:val="20"/>
          <w:szCs w:val="20"/>
          <w:lang w:val="en-US"/>
        </w:rPr>
        <w:t>L</w:t>
      </w:r>
      <w:r w:rsidR="006E2D00" w:rsidRPr="00FE0FC1">
        <w:rPr>
          <w:rStyle w:val="RSCB02ArticleTextChar"/>
          <w:b w:val="0"/>
          <w:bCs/>
          <w:sz w:val="20"/>
          <w:szCs w:val="20"/>
          <w:lang w:val="en-US"/>
        </w:rPr>
        <w:t xml:space="preserve"> of this conjugate mixture was used for testing a single LFD</w:t>
      </w:r>
      <w:r w:rsidRPr="00FE0FC1">
        <w:rPr>
          <w:b w:val="0"/>
          <w:bCs/>
          <w:sz w:val="20"/>
          <w:szCs w:val="20"/>
          <w:lang w:val="en-US"/>
        </w:rPr>
        <w:t>.</w:t>
      </w:r>
    </w:p>
    <w:p w14:paraId="1F79BC93" w14:textId="6C2A2DCC" w:rsidR="00977ED5" w:rsidRPr="00FE0FC1" w:rsidRDefault="00977ED5" w:rsidP="00AE3826">
      <w:pPr>
        <w:pStyle w:val="RSCB04AHeadingSection"/>
        <w:spacing w:before="0"/>
        <w:ind w:firstLine="360"/>
        <w:rPr>
          <w:b w:val="0"/>
          <w:bCs/>
          <w:sz w:val="20"/>
          <w:szCs w:val="20"/>
          <w:lang w:val="en-US"/>
        </w:rPr>
      </w:pPr>
      <w:r w:rsidRPr="00FE0FC1">
        <w:rPr>
          <w:b w:val="0"/>
          <w:bCs/>
          <w:sz w:val="20"/>
          <w:szCs w:val="20"/>
          <w:lang w:val="en-US"/>
        </w:rPr>
        <w:t xml:space="preserve"> </w:t>
      </w:r>
    </w:p>
    <w:p w14:paraId="6F0254CF" w14:textId="77777777" w:rsidR="00576952" w:rsidRPr="00FE0FC1" w:rsidRDefault="00576952" w:rsidP="00AE3826">
      <w:pPr>
        <w:pStyle w:val="RSCB04AHeadingSection"/>
        <w:spacing w:before="0"/>
        <w:ind w:firstLine="360"/>
        <w:rPr>
          <w:b w:val="0"/>
          <w:bCs/>
          <w:sz w:val="20"/>
          <w:szCs w:val="20"/>
          <w:lang w:val="en-US"/>
        </w:rPr>
      </w:pPr>
      <w:bookmarkStart w:id="9" w:name="OLE_LINK3"/>
      <w:bookmarkStart w:id="10" w:name="_Hlk55728460"/>
    </w:p>
    <w:p w14:paraId="0E9C1295" w14:textId="7ACB4AFD" w:rsidR="00576952" w:rsidRPr="00FE0FC1" w:rsidRDefault="00576952" w:rsidP="00AE3826">
      <w:pPr>
        <w:pStyle w:val="RSCB04AHeadingSection"/>
        <w:spacing w:before="0"/>
        <w:ind w:firstLine="360"/>
        <w:rPr>
          <w:b w:val="0"/>
          <w:bCs/>
          <w:sz w:val="20"/>
          <w:szCs w:val="20"/>
          <w:lang w:val="en-US"/>
        </w:rPr>
      </w:pPr>
    </w:p>
    <w:p w14:paraId="4C81B909" w14:textId="05C55870" w:rsidR="00576952" w:rsidRPr="00FE0FC1" w:rsidRDefault="00350BF9" w:rsidP="00AE3826">
      <w:pPr>
        <w:pStyle w:val="RSCB04AHeadingSection"/>
        <w:spacing w:before="0"/>
        <w:ind w:firstLine="360"/>
        <w:rPr>
          <w:b w:val="0"/>
          <w:bCs/>
          <w:sz w:val="20"/>
          <w:szCs w:val="20"/>
          <w:lang w:val="en-US"/>
        </w:rPr>
      </w:pPr>
      <w:r w:rsidRPr="00FE0FC1">
        <w:rPr>
          <w:b w:val="0"/>
          <w:bCs/>
          <w:noProof/>
          <w:sz w:val="20"/>
          <w:szCs w:val="20"/>
          <w:lang w:eastAsia="en-GB"/>
        </w:rPr>
        <w:drawing>
          <wp:anchor distT="0" distB="0" distL="114300" distR="114300" simplePos="0" relativeHeight="251667968" behindDoc="1" locked="0" layoutInCell="1" allowOverlap="1" wp14:anchorId="6F4903C1" wp14:editId="540D93F4">
            <wp:simplePos x="0" y="0"/>
            <wp:positionH relativeFrom="column">
              <wp:posOffset>-81915</wp:posOffset>
            </wp:positionH>
            <wp:positionV relativeFrom="paragraph">
              <wp:posOffset>0</wp:posOffset>
            </wp:positionV>
            <wp:extent cx="5943820" cy="2707005"/>
            <wp:effectExtent l="0" t="0" r="0" b="0"/>
            <wp:wrapTight wrapText="bothSides">
              <wp:wrapPolygon edited="0">
                <wp:start x="4015" y="0"/>
                <wp:lineTo x="3462" y="912"/>
                <wp:lineTo x="3462" y="1672"/>
                <wp:lineTo x="4015" y="2736"/>
                <wp:lineTo x="208" y="2888"/>
                <wp:lineTo x="208" y="3952"/>
                <wp:lineTo x="4015" y="5168"/>
                <wp:lineTo x="969" y="5472"/>
                <wp:lineTo x="969" y="6536"/>
                <wp:lineTo x="4015" y="7600"/>
                <wp:lineTo x="3462" y="10032"/>
                <wp:lineTo x="346" y="11400"/>
                <wp:lineTo x="346" y="12464"/>
                <wp:lineTo x="3946" y="12464"/>
                <wp:lineTo x="969" y="14289"/>
                <wp:lineTo x="1108" y="15049"/>
                <wp:lineTo x="3808" y="17329"/>
                <wp:lineTo x="2700" y="19609"/>
                <wp:lineTo x="2769" y="20217"/>
                <wp:lineTo x="16062" y="21433"/>
                <wp:lineTo x="17446" y="21433"/>
                <wp:lineTo x="17654" y="20217"/>
                <wp:lineTo x="20838" y="19761"/>
                <wp:lineTo x="20908" y="18393"/>
                <wp:lineTo x="14192" y="17329"/>
                <wp:lineTo x="17723" y="16113"/>
                <wp:lineTo x="17931" y="15809"/>
                <wp:lineTo x="16754" y="14897"/>
                <wp:lineTo x="16892" y="13376"/>
                <wp:lineTo x="16615" y="12768"/>
                <wp:lineTo x="15162" y="12464"/>
                <wp:lineTo x="14608" y="10032"/>
                <wp:lineTo x="13708" y="7600"/>
                <wp:lineTo x="19869" y="7448"/>
                <wp:lineTo x="20977" y="7144"/>
                <wp:lineTo x="20631" y="2432"/>
                <wp:lineTo x="20285" y="1520"/>
                <wp:lineTo x="10454" y="0"/>
                <wp:lineTo x="401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820" cy="2707005"/>
                    </a:xfrm>
                    <a:prstGeom prst="rect">
                      <a:avLst/>
                    </a:prstGeom>
                    <a:noFill/>
                  </pic:spPr>
                </pic:pic>
              </a:graphicData>
            </a:graphic>
          </wp:anchor>
        </w:drawing>
      </w:r>
    </w:p>
    <w:p w14:paraId="6BD88DB5" w14:textId="7D356DE1" w:rsidR="00576952" w:rsidRPr="00FE0FC1" w:rsidRDefault="00576952" w:rsidP="00AE3826">
      <w:pPr>
        <w:pStyle w:val="RSCB04AHeadingSection"/>
        <w:spacing w:before="0"/>
        <w:ind w:firstLine="360"/>
        <w:rPr>
          <w:b w:val="0"/>
          <w:bCs/>
          <w:sz w:val="20"/>
          <w:szCs w:val="20"/>
          <w:lang w:val="en-US"/>
        </w:rPr>
      </w:pPr>
    </w:p>
    <w:p w14:paraId="2D42238B" w14:textId="6085213D" w:rsidR="00576952" w:rsidRPr="00FE0FC1" w:rsidRDefault="00576952" w:rsidP="00AE3826">
      <w:pPr>
        <w:pStyle w:val="RSCB04AHeadingSection"/>
        <w:spacing w:before="0"/>
        <w:ind w:firstLine="360"/>
        <w:rPr>
          <w:b w:val="0"/>
          <w:bCs/>
          <w:sz w:val="20"/>
          <w:szCs w:val="20"/>
          <w:lang w:val="en-US"/>
        </w:rPr>
      </w:pPr>
    </w:p>
    <w:p w14:paraId="6DAF7FC7" w14:textId="271562FD" w:rsidR="00576952" w:rsidRPr="00FE0FC1" w:rsidRDefault="00576952" w:rsidP="00AE3826">
      <w:pPr>
        <w:pStyle w:val="RSCB04AHeadingSection"/>
        <w:spacing w:before="0"/>
        <w:ind w:firstLine="360"/>
        <w:rPr>
          <w:b w:val="0"/>
          <w:bCs/>
          <w:sz w:val="20"/>
          <w:szCs w:val="20"/>
          <w:lang w:val="en-US"/>
        </w:rPr>
      </w:pPr>
    </w:p>
    <w:p w14:paraId="425FBDCD" w14:textId="248835F3" w:rsidR="00576952" w:rsidRPr="00FE0FC1" w:rsidRDefault="00576952" w:rsidP="00AE3826">
      <w:pPr>
        <w:pStyle w:val="RSCB04AHeadingSection"/>
        <w:spacing w:before="0"/>
        <w:ind w:firstLine="360"/>
        <w:rPr>
          <w:b w:val="0"/>
          <w:bCs/>
          <w:sz w:val="20"/>
          <w:szCs w:val="20"/>
          <w:lang w:val="en-US"/>
        </w:rPr>
      </w:pPr>
    </w:p>
    <w:p w14:paraId="414D1DB0" w14:textId="6187E1C3" w:rsidR="00576952" w:rsidRPr="00FE0FC1" w:rsidRDefault="00576952" w:rsidP="00AE3826">
      <w:pPr>
        <w:pStyle w:val="RSCB04AHeadingSection"/>
        <w:spacing w:before="0"/>
        <w:ind w:firstLine="360"/>
        <w:rPr>
          <w:b w:val="0"/>
          <w:bCs/>
          <w:sz w:val="20"/>
          <w:szCs w:val="20"/>
          <w:lang w:val="en-US"/>
        </w:rPr>
      </w:pPr>
    </w:p>
    <w:p w14:paraId="23170F7B" w14:textId="06F83FB6" w:rsidR="00576952" w:rsidRPr="00FE0FC1" w:rsidRDefault="00576952" w:rsidP="00AE3826">
      <w:pPr>
        <w:pStyle w:val="RSCB04AHeadingSection"/>
        <w:spacing w:before="0"/>
        <w:ind w:firstLine="360"/>
        <w:rPr>
          <w:b w:val="0"/>
          <w:bCs/>
          <w:sz w:val="20"/>
          <w:szCs w:val="20"/>
          <w:lang w:val="en-US"/>
        </w:rPr>
      </w:pPr>
    </w:p>
    <w:p w14:paraId="5E1C9832" w14:textId="782A33C4" w:rsidR="00576952" w:rsidRPr="00FE0FC1" w:rsidRDefault="00576952" w:rsidP="00AE3826">
      <w:pPr>
        <w:pStyle w:val="RSCB04AHeadingSection"/>
        <w:spacing w:before="0"/>
        <w:ind w:firstLine="360"/>
        <w:rPr>
          <w:b w:val="0"/>
          <w:bCs/>
          <w:sz w:val="20"/>
          <w:szCs w:val="20"/>
          <w:lang w:val="en-US"/>
        </w:rPr>
      </w:pPr>
    </w:p>
    <w:p w14:paraId="6131B0C1" w14:textId="6002CE1A" w:rsidR="00576952" w:rsidRPr="00FE0FC1" w:rsidRDefault="00576952" w:rsidP="00AE3826">
      <w:pPr>
        <w:pStyle w:val="RSCB04AHeadingSection"/>
        <w:spacing w:before="0"/>
        <w:ind w:firstLine="360"/>
        <w:rPr>
          <w:b w:val="0"/>
          <w:bCs/>
          <w:sz w:val="20"/>
          <w:szCs w:val="20"/>
          <w:lang w:val="en-US"/>
        </w:rPr>
      </w:pPr>
    </w:p>
    <w:p w14:paraId="5B5CC5AE" w14:textId="4EE976BD" w:rsidR="00406CA3" w:rsidRPr="00FE0FC1" w:rsidRDefault="00406CA3" w:rsidP="00AE3826">
      <w:pPr>
        <w:pStyle w:val="RSCB04AHeadingSection"/>
        <w:spacing w:before="0"/>
        <w:ind w:firstLine="360"/>
        <w:rPr>
          <w:b w:val="0"/>
          <w:bCs/>
          <w:sz w:val="20"/>
          <w:szCs w:val="20"/>
          <w:lang w:val="en-US"/>
        </w:rPr>
      </w:pPr>
    </w:p>
    <w:p w14:paraId="77A21C9C" w14:textId="179038BE" w:rsidR="00406CA3" w:rsidRPr="00FE0FC1" w:rsidRDefault="00406CA3" w:rsidP="00AE3826">
      <w:pPr>
        <w:pStyle w:val="RSCB04AHeadingSection"/>
        <w:spacing w:before="0"/>
        <w:ind w:firstLine="360"/>
        <w:rPr>
          <w:b w:val="0"/>
          <w:bCs/>
          <w:sz w:val="20"/>
          <w:szCs w:val="20"/>
          <w:lang w:val="en-US"/>
        </w:rPr>
      </w:pPr>
    </w:p>
    <w:p w14:paraId="5E5FC1B5" w14:textId="6207467C" w:rsidR="00406CA3" w:rsidRPr="00FE0FC1" w:rsidRDefault="00406CA3" w:rsidP="00AE3826">
      <w:pPr>
        <w:pStyle w:val="RSCB04AHeadingSection"/>
        <w:spacing w:before="0"/>
        <w:ind w:firstLine="360"/>
        <w:rPr>
          <w:b w:val="0"/>
          <w:bCs/>
          <w:sz w:val="20"/>
          <w:szCs w:val="20"/>
          <w:lang w:val="en-US"/>
        </w:rPr>
      </w:pPr>
      <w:r w:rsidRPr="00FE0FC1">
        <w:rPr>
          <w:noProof/>
          <w:lang w:eastAsia="en-GB"/>
        </w:rPr>
        <mc:AlternateContent>
          <mc:Choice Requires="wps">
            <w:drawing>
              <wp:anchor distT="0" distB="0" distL="114300" distR="114300" simplePos="0" relativeHeight="251651584" behindDoc="0" locked="0" layoutInCell="1" allowOverlap="1" wp14:anchorId="0C10B145" wp14:editId="27F1E26A">
                <wp:simplePos x="0" y="0"/>
                <wp:positionH relativeFrom="margin">
                  <wp:posOffset>12700</wp:posOffset>
                </wp:positionH>
                <wp:positionV relativeFrom="paragraph">
                  <wp:posOffset>304800</wp:posOffset>
                </wp:positionV>
                <wp:extent cx="5695950" cy="1377950"/>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377950"/>
                        </a:xfrm>
                        <a:prstGeom prst="rect">
                          <a:avLst/>
                        </a:prstGeom>
                        <a:solidFill>
                          <a:prstClr val="white"/>
                        </a:solidFill>
                        <a:ln>
                          <a:noFill/>
                        </a:ln>
                      </wps:spPr>
                      <wps:txbx>
                        <w:txbxContent>
                          <w:p w14:paraId="6B36A188" w14:textId="7F7E41A4" w:rsidR="000E56A8" w:rsidRPr="00D95ABF" w:rsidRDefault="000E56A8" w:rsidP="001A20D5">
                            <w:pPr>
                              <w:pStyle w:val="Caption"/>
                              <w:spacing w:line="240" w:lineRule="auto"/>
                              <w:jc w:val="both"/>
                              <w:rPr>
                                <w:rFonts w:ascii="Times New Roman" w:hAnsi="Times New Roman" w:cs="Times New Roman"/>
                                <w:sz w:val="20"/>
                                <w:szCs w:val="20"/>
                              </w:rPr>
                            </w:pPr>
                            <w:r w:rsidRPr="00D95ABF">
                              <w:rPr>
                                <w:rFonts w:ascii="Times New Roman" w:hAnsi="Times New Roman" w:cs="Times New Roman"/>
                                <w:b/>
                                <w:bCs w:val="0"/>
                                <w:sz w:val="20"/>
                                <w:szCs w:val="20"/>
                              </w:rPr>
                              <w:t xml:space="preserve">Figure </w:t>
                            </w:r>
                            <w:r w:rsidRPr="00D95ABF">
                              <w:rPr>
                                <w:rFonts w:ascii="Times New Roman" w:hAnsi="Times New Roman" w:cs="Times New Roman"/>
                                <w:b/>
                                <w:bCs w:val="0"/>
                                <w:sz w:val="20"/>
                                <w:szCs w:val="20"/>
                              </w:rPr>
                              <w:fldChar w:fldCharType="begin"/>
                            </w:r>
                            <w:r w:rsidRPr="00D95ABF">
                              <w:rPr>
                                <w:rFonts w:ascii="Times New Roman" w:hAnsi="Times New Roman" w:cs="Times New Roman"/>
                                <w:b/>
                                <w:bCs w:val="0"/>
                                <w:sz w:val="20"/>
                                <w:szCs w:val="20"/>
                              </w:rPr>
                              <w:instrText xml:space="preserve"> SEQ Figure \* ARABIC </w:instrText>
                            </w:r>
                            <w:r w:rsidRPr="00D95ABF">
                              <w:rPr>
                                <w:rFonts w:ascii="Times New Roman" w:hAnsi="Times New Roman" w:cs="Times New Roman"/>
                                <w:b/>
                                <w:bCs w:val="0"/>
                                <w:sz w:val="20"/>
                                <w:szCs w:val="20"/>
                              </w:rPr>
                              <w:fldChar w:fldCharType="separate"/>
                            </w:r>
                            <w:r w:rsidRPr="00D95ABF">
                              <w:rPr>
                                <w:rFonts w:ascii="Times New Roman" w:hAnsi="Times New Roman" w:cs="Times New Roman"/>
                                <w:b/>
                                <w:bCs w:val="0"/>
                                <w:noProof/>
                                <w:sz w:val="20"/>
                                <w:szCs w:val="20"/>
                              </w:rPr>
                              <w:t>3</w:t>
                            </w:r>
                            <w:r w:rsidRPr="00D95ABF">
                              <w:rPr>
                                <w:rFonts w:ascii="Times New Roman" w:hAnsi="Times New Roman" w:cs="Times New Roman"/>
                                <w:b/>
                                <w:bCs w:val="0"/>
                                <w:sz w:val="20"/>
                                <w:szCs w:val="20"/>
                              </w:rPr>
                              <w:fldChar w:fldCharType="end"/>
                            </w:r>
                            <w:r w:rsidRPr="00D95ABF">
                              <w:rPr>
                                <w:rFonts w:ascii="Times New Roman" w:hAnsi="Times New Roman" w:cs="Times New Roman"/>
                                <w:sz w:val="20"/>
                                <w:szCs w:val="20"/>
                              </w:rPr>
                              <w:t xml:space="preserve"> – Scanned images </w:t>
                            </w:r>
                            <w:r w:rsidR="006E2D00" w:rsidRPr="00D95ABF">
                              <w:rPr>
                                <w:rFonts w:ascii="Times New Roman" w:hAnsi="Times New Roman" w:cs="Times New Roman"/>
                                <w:sz w:val="20"/>
                                <w:szCs w:val="20"/>
                              </w:rPr>
                              <w:t>showing</w:t>
                            </w:r>
                            <w:r w:rsidRPr="00D95ABF">
                              <w:rPr>
                                <w:rFonts w:ascii="Times New Roman" w:hAnsi="Times New Roman" w:cs="Times New Roman"/>
                                <w:sz w:val="20"/>
                                <w:szCs w:val="20"/>
                              </w:rPr>
                              <w:t xml:space="preserve"> the nitrocellulose membrane section of </w:t>
                            </w:r>
                            <w:r w:rsidR="005326B3" w:rsidRPr="00D95ABF">
                              <w:rPr>
                                <w:rFonts w:ascii="Times New Roman" w:hAnsi="Times New Roman" w:cs="Times New Roman"/>
                                <w:sz w:val="20"/>
                                <w:szCs w:val="20"/>
                              </w:rPr>
                              <w:t xml:space="preserve">six </w:t>
                            </w:r>
                            <w:r w:rsidRPr="00D95ABF">
                              <w:rPr>
                                <w:rFonts w:ascii="Times New Roman" w:hAnsi="Times New Roman" w:cs="Times New Roman"/>
                                <w:sz w:val="20"/>
                                <w:szCs w:val="20"/>
                              </w:rPr>
                              <w:t>standard single channel CRP LFDs that implement a competitive CRP assay</w:t>
                            </w:r>
                            <w:r w:rsidR="005F4C3A" w:rsidRPr="00D95ABF">
                              <w:rPr>
                                <w:rFonts w:ascii="Times New Roman" w:hAnsi="Times New Roman" w:cs="Times New Roman"/>
                                <w:sz w:val="20"/>
                                <w:szCs w:val="20"/>
                              </w:rPr>
                              <w:t>.</w:t>
                            </w:r>
                            <w:r w:rsidRPr="00D95ABF">
                              <w:rPr>
                                <w:rFonts w:ascii="Times New Roman" w:hAnsi="Times New Roman" w:cs="Times New Roman"/>
                                <w:sz w:val="20"/>
                                <w:szCs w:val="20"/>
                              </w:rPr>
                              <w:t xml:space="preserve"> The capture concentration of CRP deposited at the test line </w:t>
                            </w:r>
                            <w:r w:rsidR="00181E19" w:rsidRPr="00D95ABF">
                              <w:rPr>
                                <w:rFonts w:ascii="Times New Roman" w:hAnsi="Times New Roman" w:cs="Times New Roman"/>
                                <w:sz w:val="20"/>
                                <w:szCs w:val="20"/>
                              </w:rPr>
                              <w:t xml:space="preserve">for all </w:t>
                            </w:r>
                            <w:r w:rsidR="005326B3" w:rsidRPr="00D95ABF">
                              <w:rPr>
                                <w:rFonts w:ascii="Times New Roman" w:hAnsi="Times New Roman" w:cs="Times New Roman"/>
                                <w:sz w:val="20"/>
                                <w:szCs w:val="20"/>
                              </w:rPr>
                              <w:t xml:space="preserve">six </w:t>
                            </w:r>
                            <w:r w:rsidR="00181E19" w:rsidRPr="00D95ABF">
                              <w:rPr>
                                <w:rFonts w:ascii="Times New Roman" w:hAnsi="Times New Roman" w:cs="Times New Roman"/>
                                <w:sz w:val="20"/>
                                <w:szCs w:val="20"/>
                              </w:rPr>
                              <w:t>devices shown in 3A</w:t>
                            </w:r>
                            <w:r w:rsidR="005F4C3A" w:rsidRPr="00D95ABF">
                              <w:rPr>
                                <w:rFonts w:ascii="Times New Roman" w:hAnsi="Times New Roman" w:cs="Times New Roman"/>
                                <w:sz w:val="20"/>
                                <w:szCs w:val="20"/>
                              </w:rPr>
                              <w:t>)</w:t>
                            </w:r>
                            <w:r w:rsidR="00181E19" w:rsidRPr="00D95ABF">
                              <w:rPr>
                                <w:rFonts w:ascii="Times New Roman" w:hAnsi="Times New Roman" w:cs="Times New Roman"/>
                                <w:sz w:val="20"/>
                                <w:szCs w:val="20"/>
                              </w:rPr>
                              <w:t xml:space="preserve"> </w:t>
                            </w:r>
                            <w:r w:rsidR="005326B3" w:rsidRPr="00D95ABF">
                              <w:rPr>
                                <w:rFonts w:ascii="Times New Roman" w:hAnsi="Times New Roman" w:cs="Times New Roman"/>
                                <w:sz w:val="20"/>
                                <w:szCs w:val="20"/>
                              </w:rPr>
                              <w:t>wa</w:t>
                            </w:r>
                            <w:r w:rsidR="00181E19" w:rsidRPr="00D95ABF">
                              <w:rPr>
                                <w:rFonts w:ascii="Times New Roman" w:hAnsi="Times New Roman" w:cs="Times New Roman"/>
                                <w:sz w:val="20"/>
                                <w:szCs w:val="20"/>
                              </w:rPr>
                              <w:t>s</w:t>
                            </w:r>
                            <w:r w:rsidR="005F4C3A" w:rsidRPr="00D95ABF">
                              <w:rPr>
                                <w:rFonts w:ascii="Times New Roman" w:hAnsi="Times New Roman" w:cs="Times New Roman"/>
                                <w:sz w:val="20"/>
                                <w:szCs w:val="20"/>
                              </w:rPr>
                              <w:t xml:space="preserve"> </w:t>
                            </w:r>
                            <w:bookmarkStart w:id="11" w:name="OLE_LINK2"/>
                            <w:r w:rsidRPr="00D95ABF" w:rsidDel="00E01310">
                              <w:rPr>
                                <w:rFonts w:ascii="Times New Roman" w:hAnsi="Times New Roman" w:cs="Times New Roman"/>
                                <w:sz w:val="20"/>
                                <w:szCs w:val="20"/>
                              </w:rPr>
                              <w:t>250</w:t>
                            </w:r>
                            <w:bookmarkStart w:id="12" w:name="OLE_LINK1"/>
                            <w:r w:rsidRPr="00D95ABF">
                              <w:rPr>
                                <w:rFonts w:ascii="Times New Roman" w:hAnsi="Times New Roman" w:cs="Times New Roman"/>
                                <w:sz w:val="20"/>
                                <w:szCs w:val="20"/>
                              </w:rPr>
                              <w:t xml:space="preserve"> </w:t>
                            </w:r>
                            <w:r w:rsidRPr="00D95ABF" w:rsidDel="00E01310">
                              <w:rPr>
                                <w:rFonts w:ascii="Times New Roman" w:hAnsi="Times New Roman" w:cs="Times New Roman"/>
                                <w:sz w:val="20"/>
                                <w:szCs w:val="20"/>
                              </w:rPr>
                              <w:t>µg</w:t>
                            </w:r>
                            <w:bookmarkEnd w:id="12"/>
                            <w:r w:rsidRPr="00D95ABF" w:rsidDel="00E01310">
                              <w:rPr>
                                <w:rFonts w:ascii="Times New Roman" w:hAnsi="Times New Roman" w:cs="Times New Roman"/>
                                <w:sz w:val="20"/>
                                <w:szCs w:val="20"/>
                              </w:rPr>
                              <w:t>/m</w:t>
                            </w:r>
                            <w:r w:rsidRPr="00D95ABF">
                              <w:rPr>
                                <w:rFonts w:ascii="Times New Roman" w:hAnsi="Times New Roman" w:cs="Times New Roman"/>
                                <w:sz w:val="20"/>
                                <w:szCs w:val="20"/>
                              </w:rPr>
                              <w:t>L</w:t>
                            </w:r>
                            <w:r w:rsidRPr="00D95ABF" w:rsidDel="00E01310">
                              <w:rPr>
                                <w:rFonts w:ascii="Times New Roman" w:hAnsi="Times New Roman" w:cs="Times New Roman"/>
                                <w:sz w:val="20"/>
                                <w:szCs w:val="20"/>
                              </w:rPr>
                              <w:t xml:space="preserve"> </w:t>
                            </w:r>
                            <w:bookmarkEnd w:id="11"/>
                            <w:r w:rsidRPr="00D95ABF" w:rsidDel="00E01310">
                              <w:rPr>
                                <w:rFonts w:ascii="Times New Roman" w:hAnsi="Times New Roman" w:cs="Times New Roman"/>
                                <w:sz w:val="20"/>
                                <w:szCs w:val="20"/>
                              </w:rPr>
                              <w:t>and</w:t>
                            </w:r>
                            <w:r w:rsidR="005F4C3A" w:rsidRPr="00D95ABF">
                              <w:rPr>
                                <w:rFonts w:ascii="Times New Roman" w:hAnsi="Times New Roman" w:cs="Times New Roman"/>
                                <w:sz w:val="20"/>
                                <w:szCs w:val="20"/>
                              </w:rPr>
                              <w:t xml:space="preserve"> </w:t>
                            </w:r>
                            <w:r w:rsidR="005326B3" w:rsidRPr="00D95ABF">
                              <w:rPr>
                                <w:rFonts w:ascii="Times New Roman" w:hAnsi="Times New Roman" w:cs="Times New Roman"/>
                                <w:sz w:val="20"/>
                                <w:szCs w:val="20"/>
                              </w:rPr>
                              <w:t xml:space="preserve">for devices in </w:t>
                            </w:r>
                            <w:r w:rsidR="005F4C3A" w:rsidRPr="00D95ABF">
                              <w:rPr>
                                <w:rFonts w:ascii="Times New Roman" w:hAnsi="Times New Roman" w:cs="Times New Roman"/>
                                <w:sz w:val="20"/>
                                <w:szCs w:val="20"/>
                              </w:rPr>
                              <w:t>3B)</w:t>
                            </w:r>
                            <w:r w:rsidR="00181E19" w:rsidRPr="00D95ABF">
                              <w:rPr>
                                <w:rFonts w:ascii="Times New Roman" w:hAnsi="Times New Roman" w:cs="Times New Roman"/>
                                <w:sz w:val="20"/>
                                <w:szCs w:val="20"/>
                              </w:rPr>
                              <w:t xml:space="preserve"> </w:t>
                            </w:r>
                            <w:r w:rsidR="005326B3" w:rsidRPr="00D95ABF">
                              <w:rPr>
                                <w:rFonts w:ascii="Times New Roman" w:hAnsi="Times New Roman" w:cs="Times New Roman"/>
                                <w:sz w:val="20"/>
                                <w:szCs w:val="20"/>
                              </w:rPr>
                              <w:t>wa</w:t>
                            </w:r>
                            <w:r w:rsidR="005F4C3A" w:rsidRPr="00D95ABF">
                              <w:rPr>
                                <w:rFonts w:ascii="Times New Roman" w:hAnsi="Times New Roman" w:cs="Times New Roman"/>
                                <w:sz w:val="20"/>
                                <w:szCs w:val="20"/>
                              </w:rPr>
                              <w:t>s</w:t>
                            </w:r>
                            <w:r w:rsidRPr="00D95ABF" w:rsidDel="00E01310">
                              <w:rPr>
                                <w:rFonts w:ascii="Times New Roman" w:hAnsi="Times New Roman" w:cs="Times New Roman"/>
                                <w:sz w:val="20"/>
                                <w:szCs w:val="20"/>
                              </w:rPr>
                              <w:t xml:space="preserve"> 1</w:t>
                            </w:r>
                            <w:r w:rsidRPr="00D95ABF">
                              <w:rPr>
                                <w:rFonts w:ascii="Times New Roman" w:hAnsi="Times New Roman" w:cs="Times New Roman"/>
                                <w:sz w:val="20"/>
                                <w:szCs w:val="20"/>
                              </w:rPr>
                              <w:t xml:space="preserve"> </w:t>
                            </w:r>
                            <w:r w:rsidRPr="00D95ABF" w:rsidDel="00E01310">
                              <w:rPr>
                                <w:rFonts w:ascii="Times New Roman" w:hAnsi="Times New Roman" w:cs="Times New Roman"/>
                                <w:sz w:val="20"/>
                                <w:szCs w:val="20"/>
                              </w:rPr>
                              <w:t>mg/</w:t>
                            </w:r>
                            <w:r w:rsidRPr="00D95ABF" w:rsidDel="00E01310">
                              <w:rPr>
                                <w:rFonts w:ascii="Times New Roman" w:hAnsi="Times New Roman" w:cs="Times New Roman"/>
                                <w:sz w:val="20"/>
                                <w:szCs w:val="20"/>
                              </w:rPr>
                              <w:t>m</w:t>
                            </w:r>
                            <w:r w:rsidRPr="00D95ABF">
                              <w:rPr>
                                <w:rFonts w:ascii="Times New Roman" w:hAnsi="Times New Roman" w:cs="Times New Roman"/>
                                <w:sz w:val="20"/>
                                <w:szCs w:val="20"/>
                              </w:rPr>
                              <w:t>L</w:t>
                            </w:r>
                            <w:r w:rsidR="000B301F" w:rsidRPr="00D95ABF">
                              <w:rPr>
                                <w:rFonts w:ascii="Times New Roman" w:hAnsi="Times New Roman" w:cs="Times New Roman"/>
                                <w:sz w:val="20"/>
                                <w:szCs w:val="20"/>
                              </w:rPr>
                              <w:t xml:space="preserve">. </w:t>
                            </w:r>
                            <w:r w:rsidRPr="00D95ABF">
                              <w:rPr>
                                <w:rFonts w:ascii="Times New Roman" w:hAnsi="Times New Roman" w:cs="Times New Roman"/>
                                <w:sz w:val="20"/>
                                <w:szCs w:val="20"/>
                              </w:rPr>
                              <w:t xml:space="preserve">The respective </w:t>
                            </w:r>
                            <w:r w:rsidR="00181E19" w:rsidRPr="00D95ABF">
                              <w:rPr>
                                <w:rFonts w:ascii="Times New Roman" w:hAnsi="Times New Roman" w:cs="Times New Roman"/>
                                <w:sz w:val="20"/>
                                <w:szCs w:val="20"/>
                              </w:rPr>
                              <w:t xml:space="preserve">analyte </w:t>
                            </w:r>
                            <w:r w:rsidRPr="00D95ABF">
                              <w:rPr>
                                <w:rFonts w:ascii="Times New Roman" w:hAnsi="Times New Roman" w:cs="Times New Roman"/>
                                <w:sz w:val="20"/>
                                <w:szCs w:val="20"/>
                              </w:rPr>
                              <w:t>CRP concentrations</w:t>
                            </w:r>
                            <w:r w:rsidR="00181E19" w:rsidRPr="00D95ABF">
                              <w:rPr>
                                <w:rFonts w:ascii="Times New Roman" w:hAnsi="Times New Roman" w:cs="Times New Roman"/>
                                <w:sz w:val="20"/>
                                <w:szCs w:val="20"/>
                              </w:rPr>
                              <w:t xml:space="preserve"> in the sample</w:t>
                            </w:r>
                            <w:r w:rsidRPr="00D95ABF">
                              <w:rPr>
                                <w:rFonts w:ascii="Times New Roman" w:hAnsi="Times New Roman" w:cs="Times New Roman"/>
                                <w:sz w:val="20"/>
                                <w:szCs w:val="20"/>
                              </w:rPr>
                              <w:t xml:space="preserve"> are labelled below each device</w:t>
                            </w:r>
                            <w:r w:rsidR="00181E19" w:rsidRPr="00D95ABF">
                              <w:rPr>
                                <w:rFonts w:ascii="Times New Roman" w:hAnsi="Times New Roman" w:cs="Times New Roman"/>
                                <w:sz w:val="20"/>
                                <w:szCs w:val="20"/>
                              </w:rPr>
                              <w:t xml:space="preserve"> and </w:t>
                            </w:r>
                            <w:r w:rsidRPr="00D95ABF">
                              <w:rPr>
                                <w:rFonts w:ascii="Times New Roman" w:hAnsi="Times New Roman" w:cs="Times New Roman"/>
                                <w:sz w:val="20"/>
                                <w:szCs w:val="20"/>
                              </w:rPr>
                              <w:t>show</w:t>
                            </w:r>
                            <w:r w:rsidR="00181E19" w:rsidRPr="00D95ABF">
                              <w:rPr>
                                <w:rFonts w:ascii="Times New Roman" w:hAnsi="Times New Roman" w:cs="Times New Roman"/>
                                <w:sz w:val="20"/>
                                <w:szCs w:val="20"/>
                              </w:rPr>
                              <w:t>s that with an increase in the analyte CRP concentration</w:t>
                            </w:r>
                            <w:r w:rsidRPr="00D95ABF">
                              <w:rPr>
                                <w:rFonts w:ascii="Times New Roman" w:hAnsi="Times New Roman" w:cs="Times New Roman"/>
                                <w:sz w:val="20"/>
                                <w:szCs w:val="20"/>
                              </w:rPr>
                              <w:t xml:space="preserve"> the</w:t>
                            </w:r>
                            <w:r w:rsidR="00181E19" w:rsidRPr="00D95ABF">
                              <w:rPr>
                                <w:rFonts w:ascii="Times New Roman" w:hAnsi="Times New Roman" w:cs="Times New Roman"/>
                                <w:sz w:val="20"/>
                                <w:szCs w:val="20"/>
                              </w:rPr>
                              <w:t xml:space="preserve"> intensity of the test line</w:t>
                            </w:r>
                            <w:r w:rsidRPr="00D95ABF">
                              <w:rPr>
                                <w:rFonts w:ascii="Times New Roman" w:hAnsi="Times New Roman" w:cs="Times New Roman"/>
                                <w:sz w:val="20"/>
                                <w:szCs w:val="20"/>
                              </w:rPr>
                              <w:t xml:space="preserve"> decrease</w:t>
                            </w:r>
                            <w:r w:rsidR="00181E19" w:rsidRPr="00D95ABF">
                              <w:rPr>
                                <w:rFonts w:ascii="Times New Roman" w:hAnsi="Times New Roman" w:cs="Times New Roman"/>
                                <w:sz w:val="20"/>
                                <w:szCs w:val="20"/>
                              </w:rPr>
                              <w:t>s</w:t>
                            </w:r>
                            <w:r w:rsidRPr="00D95ABF">
                              <w:rPr>
                                <w:rFonts w:ascii="Times New Roman" w:hAnsi="Times New Roman" w:cs="Times New Roman"/>
                                <w:sz w:val="20"/>
                                <w:szCs w:val="20"/>
                              </w:rPr>
                              <w:t xml:space="preserve">. </w:t>
                            </w:r>
                            <w:r w:rsidR="00264985" w:rsidRPr="00D95ABF">
                              <w:rPr>
                                <w:rFonts w:ascii="Times New Roman" w:hAnsi="Times New Roman" w:cs="Times New Roman"/>
                                <w:sz w:val="20"/>
                                <w:szCs w:val="20"/>
                              </w:rPr>
                              <w:t>For devices with a</w:t>
                            </w:r>
                            <w:r w:rsidRPr="00D95ABF">
                              <w:rPr>
                                <w:rFonts w:ascii="Times New Roman" w:hAnsi="Times New Roman" w:cs="Times New Roman"/>
                                <w:sz w:val="20"/>
                                <w:szCs w:val="20"/>
                              </w:rPr>
                              <w:t xml:space="preserve"> higher capture concentration </w:t>
                            </w:r>
                            <w:r w:rsidR="00F23430" w:rsidRPr="00D95ABF">
                              <w:rPr>
                                <w:rFonts w:ascii="Times New Roman" w:hAnsi="Times New Roman" w:cs="Times New Roman"/>
                                <w:sz w:val="20"/>
                                <w:szCs w:val="20"/>
                              </w:rPr>
                              <w:t xml:space="preserve">in </w:t>
                            </w:r>
                            <w:r w:rsidRPr="00D95ABF">
                              <w:rPr>
                                <w:rFonts w:ascii="Times New Roman" w:hAnsi="Times New Roman" w:cs="Times New Roman"/>
                                <w:sz w:val="20"/>
                                <w:szCs w:val="20"/>
                              </w:rPr>
                              <w:t xml:space="preserve">3B a test line is visible </w:t>
                            </w:r>
                            <w:r w:rsidR="005F4C3A" w:rsidRPr="00D95ABF">
                              <w:rPr>
                                <w:rFonts w:ascii="Times New Roman" w:hAnsi="Times New Roman" w:cs="Times New Roman"/>
                                <w:sz w:val="20"/>
                                <w:szCs w:val="20"/>
                              </w:rPr>
                              <w:t xml:space="preserve">only </w:t>
                            </w:r>
                            <w:r w:rsidRPr="00D95ABF">
                              <w:rPr>
                                <w:rFonts w:ascii="Times New Roman" w:hAnsi="Times New Roman" w:cs="Times New Roman"/>
                                <w:sz w:val="20"/>
                                <w:szCs w:val="20"/>
                              </w:rPr>
                              <w:t xml:space="preserve">up to 80 µg/ml compared to only 20 µg/ml for </w:t>
                            </w:r>
                            <w:r w:rsidR="00F23430" w:rsidRPr="00D95ABF">
                              <w:rPr>
                                <w:rFonts w:ascii="Times New Roman" w:hAnsi="Times New Roman" w:cs="Times New Roman"/>
                                <w:sz w:val="20"/>
                                <w:szCs w:val="20"/>
                              </w:rPr>
                              <w:t xml:space="preserve">devices with a lower capture concentration in </w:t>
                            </w:r>
                            <w:r w:rsidRPr="00D95ABF">
                              <w:rPr>
                                <w:rFonts w:ascii="Times New Roman" w:hAnsi="Times New Roman" w:cs="Times New Roman"/>
                                <w:sz w:val="20"/>
                                <w:szCs w:val="20"/>
                              </w:rPr>
                              <w:t>3A</w:t>
                            </w:r>
                            <w:r w:rsidR="00973040" w:rsidRPr="00D95ABF">
                              <w:rPr>
                                <w:rFonts w:ascii="Times New Roman" w:hAnsi="Times New Roman" w:cs="Times New Roman"/>
                                <w:sz w:val="20"/>
                                <w:szCs w:val="20"/>
                              </w:rPr>
                              <w:t xml:space="preserve"> because of </w:t>
                            </w:r>
                            <w:r w:rsidR="007B6268" w:rsidRPr="00D95ABF">
                              <w:rPr>
                                <w:rFonts w:ascii="Times New Roman" w:hAnsi="Times New Roman" w:cs="Times New Roman"/>
                                <w:sz w:val="20"/>
                                <w:szCs w:val="20"/>
                              </w:rPr>
                              <w:t xml:space="preserve">higher competition </w:t>
                            </w:r>
                            <w:r w:rsidR="00973040" w:rsidRPr="00D95ABF">
                              <w:rPr>
                                <w:rFonts w:ascii="Times New Roman" w:hAnsi="Times New Roman" w:cs="Times New Roman"/>
                                <w:sz w:val="20"/>
                                <w:szCs w:val="20"/>
                              </w:rPr>
                              <w:t>between</w:t>
                            </w:r>
                            <w:r w:rsidR="007B6268" w:rsidRPr="00D95ABF">
                              <w:rPr>
                                <w:rFonts w:ascii="Times New Roman" w:hAnsi="Times New Roman" w:cs="Times New Roman"/>
                                <w:sz w:val="20"/>
                                <w:szCs w:val="20"/>
                              </w:rPr>
                              <w:t xml:space="preserve"> the analyte CRP and</w:t>
                            </w:r>
                            <w:r w:rsidR="00973040" w:rsidRPr="00D95ABF">
                              <w:rPr>
                                <w:rFonts w:ascii="Times New Roman" w:hAnsi="Times New Roman" w:cs="Times New Roman"/>
                                <w:sz w:val="20"/>
                                <w:szCs w:val="20"/>
                              </w:rPr>
                              <w:t xml:space="preserve"> the CRP at the test line.</w:t>
                            </w:r>
                            <w:r w:rsidRPr="00D95ABF">
                              <w:rPr>
                                <w:rFonts w:ascii="Times New Roman" w:hAnsi="Times New Roman" w:cs="Times New Roman"/>
                                <w:sz w:val="20"/>
                                <w:szCs w:val="20"/>
                              </w:rPr>
                              <w:t xml:space="preserve"> C) </w:t>
                            </w:r>
                            <w:r w:rsidR="005F4C3A" w:rsidRPr="00D95ABF">
                              <w:rPr>
                                <w:rFonts w:ascii="Times New Roman" w:hAnsi="Times New Roman" w:cs="Times New Roman"/>
                                <w:sz w:val="20"/>
                                <w:szCs w:val="20"/>
                              </w:rPr>
                              <w:t xml:space="preserve">Shows a </w:t>
                            </w:r>
                            <w:r w:rsidRPr="00D95ABF">
                              <w:rPr>
                                <w:rFonts w:ascii="Times New Roman" w:hAnsi="Times New Roman" w:cs="Times New Roman"/>
                                <w:sz w:val="20"/>
                                <w:szCs w:val="20"/>
                              </w:rPr>
                              <w:t xml:space="preserve">calibration curve of five repeat measurements for </w:t>
                            </w:r>
                            <w:r w:rsidR="005F4C3A" w:rsidRPr="00D95ABF">
                              <w:rPr>
                                <w:rFonts w:ascii="Times New Roman" w:hAnsi="Times New Roman" w:cs="Times New Roman"/>
                                <w:sz w:val="20"/>
                                <w:szCs w:val="20"/>
                              </w:rPr>
                              <w:t xml:space="preserve">LFDs created with </w:t>
                            </w:r>
                            <w:r w:rsidRPr="00D95ABF">
                              <w:rPr>
                                <w:rFonts w:ascii="Times New Roman" w:hAnsi="Times New Roman" w:cs="Times New Roman"/>
                                <w:sz w:val="20"/>
                                <w:szCs w:val="20"/>
                              </w:rPr>
                              <w:t xml:space="preserve">both 1 mg/mL and </w:t>
                            </w:r>
                            <w:r w:rsidRPr="00D95ABF" w:rsidDel="00E01310">
                              <w:rPr>
                                <w:rFonts w:ascii="Times New Roman" w:hAnsi="Times New Roman" w:cs="Times New Roman"/>
                                <w:sz w:val="20"/>
                                <w:szCs w:val="20"/>
                              </w:rPr>
                              <w:t>250</w:t>
                            </w:r>
                            <w:r w:rsidRPr="00D95ABF">
                              <w:rPr>
                                <w:rFonts w:ascii="Times New Roman" w:hAnsi="Times New Roman" w:cs="Times New Roman"/>
                                <w:sz w:val="20"/>
                                <w:szCs w:val="20"/>
                              </w:rPr>
                              <w:t xml:space="preserve"> </w:t>
                            </w:r>
                            <w:r w:rsidRPr="00D95ABF" w:rsidDel="00E01310">
                              <w:rPr>
                                <w:rFonts w:ascii="Times New Roman" w:hAnsi="Times New Roman" w:cs="Times New Roman"/>
                                <w:sz w:val="20"/>
                                <w:szCs w:val="20"/>
                              </w:rPr>
                              <w:t>µg/m</w:t>
                            </w:r>
                            <w:r w:rsidRPr="00D95ABF">
                              <w:rPr>
                                <w:rFonts w:ascii="Times New Roman" w:hAnsi="Times New Roman" w:cs="Times New Roman"/>
                                <w:sz w:val="20"/>
                                <w:szCs w:val="20"/>
                              </w:rPr>
                              <w:t>L</w:t>
                            </w:r>
                            <w:r w:rsidRPr="00D95ABF" w:rsidDel="00E01310">
                              <w:rPr>
                                <w:rFonts w:ascii="Times New Roman" w:hAnsi="Times New Roman" w:cs="Times New Roman"/>
                                <w:sz w:val="20"/>
                                <w:szCs w:val="20"/>
                              </w:rPr>
                              <w:t xml:space="preserve"> </w:t>
                            </w:r>
                            <w:r w:rsidRPr="00D95ABF">
                              <w:rPr>
                                <w:rFonts w:ascii="Times New Roman" w:hAnsi="Times New Roman" w:cs="Times New Roman"/>
                                <w:sz w:val="20"/>
                                <w:szCs w:val="20"/>
                              </w:rPr>
                              <w:t xml:space="preserve">capture </w:t>
                            </w:r>
                            <w:r w:rsidR="005F4C3A" w:rsidRPr="00D95ABF">
                              <w:rPr>
                                <w:rFonts w:ascii="Times New Roman" w:hAnsi="Times New Roman" w:cs="Times New Roman"/>
                                <w:sz w:val="20"/>
                                <w:szCs w:val="20"/>
                              </w:rPr>
                              <w:t xml:space="preserve">CRP </w:t>
                            </w:r>
                            <w:r w:rsidRPr="00D95ABF">
                              <w:rPr>
                                <w:rFonts w:ascii="Times New Roman" w:hAnsi="Times New Roman" w:cs="Times New Roman"/>
                                <w:sz w:val="20"/>
                                <w:szCs w:val="20"/>
                              </w:rPr>
                              <w:t>concentrations</w:t>
                            </w:r>
                            <w:r w:rsidR="005F4C3A" w:rsidRPr="00D95ABF">
                              <w:rPr>
                                <w:rFonts w:ascii="Times New Roman" w:hAnsi="Times New Roman" w:cs="Times New Roman"/>
                                <w:sz w:val="20"/>
                                <w:szCs w:val="20"/>
                              </w:rPr>
                              <w:t xml:space="preserve">; </w:t>
                            </w:r>
                            <w:r w:rsidRPr="00D95ABF">
                              <w:rPr>
                                <w:rFonts w:ascii="Times New Roman" w:hAnsi="Times New Roman" w:cs="Times New Roman"/>
                                <w:sz w:val="20"/>
                                <w:szCs w:val="20"/>
                              </w:rPr>
                              <w:t>mean and error bars represent the relative standard deviation</w:t>
                            </w:r>
                            <w:r w:rsidR="00C16850" w:rsidRPr="00D95ABF">
                              <w:rPr>
                                <w:rFonts w:ascii="Times New Roman" w:hAnsi="Times New Roman" w:cs="Times New Roman"/>
                                <w:sz w:val="20"/>
                                <w:szCs w:val="20"/>
                              </w:rPr>
                              <w:t>s</w:t>
                            </w:r>
                            <w:r w:rsidRPr="00D95ABF">
                              <w:rPr>
                                <w:rFonts w:ascii="Times New Roman" w:hAnsi="Times New Roman" w:cs="Times New Roman"/>
                                <w:sz w:val="20"/>
                                <w:szCs w:val="20"/>
                              </w:rPr>
                              <w:t>.</w:t>
                            </w:r>
                          </w:p>
                          <w:p w14:paraId="29DFC00A" w14:textId="77777777" w:rsidR="000E56A8" w:rsidRPr="00B279E2" w:rsidRDefault="000E56A8" w:rsidP="009A13C4">
                            <w:pPr>
                              <w:pStyle w:val="Caption"/>
                              <w:rPr>
                                <w:rFonts w:ascii="Times New Roman" w:hAnsi="Times New Roman"/>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B145" id="Text Box 6" o:spid="_x0000_s1028" type="#_x0000_t202" style="position:absolute;left:0;text-align:left;margin-left:1pt;margin-top:24pt;width:448.5pt;height:10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" stroked="f">
                <v:textbox inset="0,0,0,0">
                  <w:txbxContent>
                    <w:p w14:paraId="6B36A188" w14:textId="7F7E41A4" w:rsidR="000E56A8" w:rsidRPr="00D95ABF" w:rsidRDefault="000E56A8" w:rsidP="001A20D5">
                      <w:pPr>
                        <w:pStyle w:val="Caption"/>
                        <w:spacing w:line="240" w:lineRule="auto"/>
                        <w:jc w:val="both"/>
                        <w:rPr>
                          <w:rFonts w:ascii="Times New Roman" w:hAnsi="Times New Roman" w:cs="Times New Roman"/>
                          <w:sz w:val="20"/>
                          <w:szCs w:val="20"/>
                        </w:rPr>
                      </w:pPr>
                      <w:r w:rsidRPr="00D95ABF">
                        <w:rPr>
                          <w:rFonts w:ascii="Times New Roman" w:hAnsi="Times New Roman" w:cs="Times New Roman"/>
                          <w:b/>
                          <w:bCs w:val="0"/>
                          <w:sz w:val="20"/>
                          <w:szCs w:val="20"/>
                        </w:rPr>
                        <w:t xml:space="preserve">Figure </w:t>
                      </w:r>
                      <w:r w:rsidRPr="00D95ABF">
                        <w:rPr>
                          <w:rFonts w:ascii="Times New Roman" w:hAnsi="Times New Roman" w:cs="Times New Roman"/>
                          <w:b/>
                          <w:bCs w:val="0"/>
                          <w:sz w:val="20"/>
                          <w:szCs w:val="20"/>
                        </w:rPr>
                        <w:fldChar w:fldCharType="begin"/>
                      </w:r>
                      <w:r w:rsidRPr="00D95ABF">
                        <w:rPr>
                          <w:rFonts w:ascii="Times New Roman" w:hAnsi="Times New Roman" w:cs="Times New Roman"/>
                          <w:b/>
                          <w:bCs w:val="0"/>
                          <w:sz w:val="20"/>
                          <w:szCs w:val="20"/>
                        </w:rPr>
                        <w:instrText xml:space="preserve"> SEQ Figure \* ARABIC </w:instrText>
                      </w:r>
                      <w:r w:rsidRPr="00D95ABF">
                        <w:rPr>
                          <w:rFonts w:ascii="Times New Roman" w:hAnsi="Times New Roman" w:cs="Times New Roman"/>
                          <w:b/>
                          <w:bCs w:val="0"/>
                          <w:sz w:val="20"/>
                          <w:szCs w:val="20"/>
                        </w:rPr>
                        <w:fldChar w:fldCharType="separate"/>
                      </w:r>
                      <w:r w:rsidRPr="00D95ABF">
                        <w:rPr>
                          <w:rFonts w:ascii="Times New Roman" w:hAnsi="Times New Roman" w:cs="Times New Roman"/>
                          <w:b/>
                          <w:bCs w:val="0"/>
                          <w:noProof/>
                          <w:sz w:val="20"/>
                          <w:szCs w:val="20"/>
                        </w:rPr>
                        <w:t>3</w:t>
                      </w:r>
                      <w:r w:rsidRPr="00D95ABF">
                        <w:rPr>
                          <w:rFonts w:ascii="Times New Roman" w:hAnsi="Times New Roman" w:cs="Times New Roman"/>
                          <w:b/>
                          <w:bCs w:val="0"/>
                          <w:sz w:val="20"/>
                          <w:szCs w:val="20"/>
                        </w:rPr>
                        <w:fldChar w:fldCharType="end"/>
                      </w:r>
                      <w:r w:rsidRPr="00D95ABF">
                        <w:rPr>
                          <w:rFonts w:ascii="Times New Roman" w:hAnsi="Times New Roman" w:cs="Times New Roman"/>
                          <w:sz w:val="20"/>
                          <w:szCs w:val="20"/>
                        </w:rPr>
                        <w:t xml:space="preserve"> – Scanned images </w:t>
                      </w:r>
                      <w:r w:rsidR="006E2D00" w:rsidRPr="00D95ABF">
                        <w:rPr>
                          <w:rFonts w:ascii="Times New Roman" w:hAnsi="Times New Roman" w:cs="Times New Roman"/>
                          <w:sz w:val="20"/>
                          <w:szCs w:val="20"/>
                        </w:rPr>
                        <w:t>showing</w:t>
                      </w:r>
                      <w:r w:rsidRPr="00D95ABF">
                        <w:rPr>
                          <w:rFonts w:ascii="Times New Roman" w:hAnsi="Times New Roman" w:cs="Times New Roman"/>
                          <w:sz w:val="20"/>
                          <w:szCs w:val="20"/>
                        </w:rPr>
                        <w:t xml:space="preserve"> the nitrocellulose membrane section of </w:t>
                      </w:r>
                      <w:r w:rsidR="005326B3" w:rsidRPr="00D95ABF">
                        <w:rPr>
                          <w:rFonts w:ascii="Times New Roman" w:hAnsi="Times New Roman" w:cs="Times New Roman"/>
                          <w:sz w:val="20"/>
                          <w:szCs w:val="20"/>
                        </w:rPr>
                        <w:t xml:space="preserve">six </w:t>
                      </w:r>
                      <w:r w:rsidRPr="00D95ABF">
                        <w:rPr>
                          <w:rFonts w:ascii="Times New Roman" w:hAnsi="Times New Roman" w:cs="Times New Roman"/>
                          <w:sz w:val="20"/>
                          <w:szCs w:val="20"/>
                        </w:rPr>
                        <w:t>standard single channel CRP LFDs that implement a competitive CRP assay</w:t>
                      </w:r>
                      <w:r w:rsidR="005F4C3A" w:rsidRPr="00D95ABF">
                        <w:rPr>
                          <w:rFonts w:ascii="Times New Roman" w:hAnsi="Times New Roman" w:cs="Times New Roman"/>
                          <w:sz w:val="20"/>
                          <w:szCs w:val="20"/>
                        </w:rPr>
                        <w:t>.</w:t>
                      </w:r>
                      <w:r w:rsidRPr="00D95ABF">
                        <w:rPr>
                          <w:rFonts w:ascii="Times New Roman" w:hAnsi="Times New Roman" w:cs="Times New Roman"/>
                          <w:sz w:val="20"/>
                          <w:szCs w:val="20"/>
                        </w:rPr>
                        <w:t xml:space="preserve"> The capture concentration of CRP deposited at the test line </w:t>
                      </w:r>
                      <w:r w:rsidR="00181E19" w:rsidRPr="00D95ABF">
                        <w:rPr>
                          <w:rFonts w:ascii="Times New Roman" w:hAnsi="Times New Roman" w:cs="Times New Roman"/>
                          <w:sz w:val="20"/>
                          <w:szCs w:val="20"/>
                        </w:rPr>
                        <w:t xml:space="preserve">for all </w:t>
                      </w:r>
                      <w:r w:rsidR="005326B3" w:rsidRPr="00D95ABF">
                        <w:rPr>
                          <w:rFonts w:ascii="Times New Roman" w:hAnsi="Times New Roman" w:cs="Times New Roman"/>
                          <w:sz w:val="20"/>
                          <w:szCs w:val="20"/>
                        </w:rPr>
                        <w:t xml:space="preserve">six </w:t>
                      </w:r>
                      <w:r w:rsidR="00181E19" w:rsidRPr="00D95ABF">
                        <w:rPr>
                          <w:rFonts w:ascii="Times New Roman" w:hAnsi="Times New Roman" w:cs="Times New Roman"/>
                          <w:sz w:val="20"/>
                          <w:szCs w:val="20"/>
                        </w:rPr>
                        <w:t>devices shown in 3A</w:t>
                      </w:r>
                      <w:r w:rsidR="005F4C3A" w:rsidRPr="00D95ABF">
                        <w:rPr>
                          <w:rFonts w:ascii="Times New Roman" w:hAnsi="Times New Roman" w:cs="Times New Roman"/>
                          <w:sz w:val="20"/>
                          <w:szCs w:val="20"/>
                        </w:rPr>
                        <w:t>)</w:t>
                      </w:r>
                      <w:r w:rsidR="00181E19" w:rsidRPr="00D95ABF">
                        <w:rPr>
                          <w:rFonts w:ascii="Times New Roman" w:hAnsi="Times New Roman" w:cs="Times New Roman"/>
                          <w:sz w:val="20"/>
                          <w:szCs w:val="20"/>
                        </w:rPr>
                        <w:t xml:space="preserve"> </w:t>
                      </w:r>
                      <w:r w:rsidR="005326B3" w:rsidRPr="00D95ABF">
                        <w:rPr>
                          <w:rFonts w:ascii="Times New Roman" w:hAnsi="Times New Roman" w:cs="Times New Roman"/>
                          <w:sz w:val="20"/>
                          <w:szCs w:val="20"/>
                        </w:rPr>
                        <w:t>wa</w:t>
                      </w:r>
                      <w:r w:rsidR="00181E19" w:rsidRPr="00D95ABF">
                        <w:rPr>
                          <w:rFonts w:ascii="Times New Roman" w:hAnsi="Times New Roman" w:cs="Times New Roman"/>
                          <w:sz w:val="20"/>
                          <w:szCs w:val="20"/>
                        </w:rPr>
                        <w:t>s</w:t>
                      </w:r>
                      <w:r w:rsidR="005F4C3A" w:rsidRPr="00D95ABF">
                        <w:rPr>
                          <w:rFonts w:ascii="Times New Roman" w:hAnsi="Times New Roman" w:cs="Times New Roman"/>
                          <w:sz w:val="20"/>
                          <w:szCs w:val="20"/>
                        </w:rPr>
                        <w:t xml:space="preserve"> </w:t>
                      </w:r>
                      <w:bookmarkStart w:id="13" w:name="OLE_LINK2"/>
                      <w:r w:rsidRPr="00D95ABF" w:rsidDel="00E01310">
                        <w:rPr>
                          <w:rFonts w:ascii="Times New Roman" w:hAnsi="Times New Roman" w:cs="Times New Roman"/>
                          <w:sz w:val="20"/>
                          <w:szCs w:val="20"/>
                        </w:rPr>
                        <w:t>250</w:t>
                      </w:r>
                      <w:bookmarkStart w:id="14" w:name="OLE_LINK1"/>
                      <w:r w:rsidRPr="00D95ABF">
                        <w:rPr>
                          <w:rFonts w:ascii="Times New Roman" w:hAnsi="Times New Roman" w:cs="Times New Roman"/>
                          <w:sz w:val="20"/>
                          <w:szCs w:val="20"/>
                        </w:rPr>
                        <w:t xml:space="preserve"> </w:t>
                      </w:r>
                      <w:r w:rsidRPr="00D95ABF" w:rsidDel="00E01310">
                        <w:rPr>
                          <w:rFonts w:ascii="Times New Roman" w:hAnsi="Times New Roman" w:cs="Times New Roman"/>
                          <w:sz w:val="20"/>
                          <w:szCs w:val="20"/>
                        </w:rPr>
                        <w:t>µg</w:t>
                      </w:r>
                      <w:bookmarkEnd w:id="14"/>
                      <w:r w:rsidRPr="00D95ABF" w:rsidDel="00E01310">
                        <w:rPr>
                          <w:rFonts w:ascii="Times New Roman" w:hAnsi="Times New Roman" w:cs="Times New Roman"/>
                          <w:sz w:val="20"/>
                          <w:szCs w:val="20"/>
                        </w:rPr>
                        <w:t>/m</w:t>
                      </w:r>
                      <w:r w:rsidRPr="00D95ABF">
                        <w:rPr>
                          <w:rFonts w:ascii="Times New Roman" w:hAnsi="Times New Roman" w:cs="Times New Roman"/>
                          <w:sz w:val="20"/>
                          <w:szCs w:val="20"/>
                        </w:rPr>
                        <w:t>L</w:t>
                      </w:r>
                      <w:r w:rsidRPr="00D95ABF" w:rsidDel="00E01310">
                        <w:rPr>
                          <w:rFonts w:ascii="Times New Roman" w:hAnsi="Times New Roman" w:cs="Times New Roman"/>
                          <w:sz w:val="20"/>
                          <w:szCs w:val="20"/>
                        </w:rPr>
                        <w:t xml:space="preserve"> </w:t>
                      </w:r>
                      <w:bookmarkEnd w:id="13"/>
                      <w:r w:rsidRPr="00D95ABF" w:rsidDel="00E01310">
                        <w:rPr>
                          <w:rFonts w:ascii="Times New Roman" w:hAnsi="Times New Roman" w:cs="Times New Roman"/>
                          <w:sz w:val="20"/>
                          <w:szCs w:val="20"/>
                        </w:rPr>
                        <w:t>and</w:t>
                      </w:r>
                      <w:r w:rsidR="005F4C3A" w:rsidRPr="00D95ABF">
                        <w:rPr>
                          <w:rFonts w:ascii="Times New Roman" w:hAnsi="Times New Roman" w:cs="Times New Roman"/>
                          <w:sz w:val="20"/>
                          <w:szCs w:val="20"/>
                        </w:rPr>
                        <w:t xml:space="preserve"> </w:t>
                      </w:r>
                      <w:r w:rsidR="005326B3" w:rsidRPr="00D95ABF">
                        <w:rPr>
                          <w:rFonts w:ascii="Times New Roman" w:hAnsi="Times New Roman" w:cs="Times New Roman"/>
                          <w:sz w:val="20"/>
                          <w:szCs w:val="20"/>
                        </w:rPr>
                        <w:t xml:space="preserve">for devices in </w:t>
                      </w:r>
                      <w:r w:rsidR="005F4C3A" w:rsidRPr="00D95ABF">
                        <w:rPr>
                          <w:rFonts w:ascii="Times New Roman" w:hAnsi="Times New Roman" w:cs="Times New Roman"/>
                          <w:sz w:val="20"/>
                          <w:szCs w:val="20"/>
                        </w:rPr>
                        <w:t>3B)</w:t>
                      </w:r>
                      <w:r w:rsidR="00181E19" w:rsidRPr="00D95ABF">
                        <w:rPr>
                          <w:rFonts w:ascii="Times New Roman" w:hAnsi="Times New Roman" w:cs="Times New Roman"/>
                          <w:sz w:val="20"/>
                          <w:szCs w:val="20"/>
                        </w:rPr>
                        <w:t xml:space="preserve"> </w:t>
                      </w:r>
                      <w:r w:rsidR="005326B3" w:rsidRPr="00D95ABF">
                        <w:rPr>
                          <w:rFonts w:ascii="Times New Roman" w:hAnsi="Times New Roman" w:cs="Times New Roman"/>
                          <w:sz w:val="20"/>
                          <w:szCs w:val="20"/>
                        </w:rPr>
                        <w:t>wa</w:t>
                      </w:r>
                      <w:r w:rsidR="005F4C3A" w:rsidRPr="00D95ABF">
                        <w:rPr>
                          <w:rFonts w:ascii="Times New Roman" w:hAnsi="Times New Roman" w:cs="Times New Roman"/>
                          <w:sz w:val="20"/>
                          <w:szCs w:val="20"/>
                        </w:rPr>
                        <w:t>s</w:t>
                      </w:r>
                      <w:r w:rsidRPr="00D95ABF" w:rsidDel="00E01310">
                        <w:rPr>
                          <w:rFonts w:ascii="Times New Roman" w:hAnsi="Times New Roman" w:cs="Times New Roman"/>
                          <w:sz w:val="20"/>
                          <w:szCs w:val="20"/>
                        </w:rPr>
                        <w:t xml:space="preserve"> 1</w:t>
                      </w:r>
                      <w:r w:rsidRPr="00D95ABF">
                        <w:rPr>
                          <w:rFonts w:ascii="Times New Roman" w:hAnsi="Times New Roman" w:cs="Times New Roman"/>
                          <w:sz w:val="20"/>
                          <w:szCs w:val="20"/>
                        </w:rPr>
                        <w:t xml:space="preserve"> </w:t>
                      </w:r>
                      <w:r w:rsidRPr="00D95ABF" w:rsidDel="00E01310">
                        <w:rPr>
                          <w:rFonts w:ascii="Times New Roman" w:hAnsi="Times New Roman" w:cs="Times New Roman"/>
                          <w:sz w:val="20"/>
                          <w:szCs w:val="20"/>
                        </w:rPr>
                        <w:t>mg/</w:t>
                      </w:r>
                      <w:r w:rsidRPr="00D95ABF" w:rsidDel="00E01310">
                        <w:rPr>
                          <w:rFonts w:ascii="Times New Roman" w:hAnsi="Times New Roman" w:cs="Times New Roman"/>
                          <w:sz w:val="20"/>
                          <w:szCs w:val="20"/>
                        </w:rPr>
                        <w:t>m</w:t>
                      </w:r>
                      <w:r w:rsidRPr="00D95ABF">
                        <w:rPr>
                          <w:rFonts w:ascii="Times New Roman" w:hAnsi="Times New Roman" w:cs="Times New Roman"/>
                          <w:sz w:val="20"/>
                          <w:szCs w:val="20"/>
                        </w:rPr>
                        <w:t>L</w:t>
                      </w:r>
                      <w:r w:rsidR="000B301F" w:rsidRPr="00D95ABF">
                        <w:rPr>
                          <w:rFonts w:ascii="Times New Roman" w:hAnsi="Times New Roman" w:cs="Times New Roman"/>
                          <w:sz w:val="20"/>
                          <w:szCs w:val="20"/>
                        </w:rPr>
                        <w:t xml:space="preserve">. </w:t>
                      </w:r>
                      <w:r w:rsidRPr="00D95ABF">
                        <w:rPr>
                          <w:rFonts w:ascii="Times New Roman" w:hAnsi="Times New Roman" w:cs="Times New Roman"/>
                          <w:sz w:val="20"/>
                          <w:szCs w:val="20"/>
                        </w:rPr>
                        <w:t xml:space="preserve">The respective </w:t>
                      </w:r>
                      <w:r w:rsidR="00181E19" w:rsidRPr="00D95ABF">
                        <w:rPr>
                          <w:rFonts w:ascii="Times New Roman" w:hAnsi="Times New Roman" w:cs="Times New Roman"/>
                          <w:sz w:val="20"/>
                          <w:szCs w:val="20"/>
                        </w:rPr>
                        <w:t xml:space="preserve">analyte </w:t>
                      </w:r>
                      <w:r w:rsidRPr="00D95ABF">
                        <w:rPr>
                          <w:rFonts w:ascii="Times New Roman" w:hAnsi="Times New Roman" w:cs="Times New Roman"/>
                          <w:sz w:val="20"/>
                          <w:szCs w:val="20"/>
                        </w:rPr>
                        <w:t>CRP concentrations</w:t>
                      </w:r>
                      <w:r w:rsidR="00181E19" w:rsidRPr="00D95ABF">
                        <w:rPr>
                          <w:rFonts w:ascii="Times New Roman" w:hAnsi="Times New Roman" w:cs="Times New Roman"/>
                          <w:sz w:val="20"/>
                          <w:szCs w:val="20"/>
                        </w:rPr>
                        <w:t xml:space="preserve"> in the sample</w:t>
                      </w:r>
                      <w:r w:rsidRPr="00D95ABF">
                        <w:rPr>
                          <w:rFonts w:ascii="Times New Roman" w:hAnsi="Times New Roman" w:cs="Times New Roman"/>
                          <w:sz w:val="20"/>
                          <w:szCs w:val="20"/>
                        </w:rPr>
                        <w:t xml:space="preserve"> are labelled below each device</w:t>
                      </w:r>
                      <w:r w:rsidR="00181E19" w:rsidRPr="00D95ABF">
                        <w:rPr>
                          <w:rFonts w:ascii="Times New Roman" w:hAnsi="Times New Roman" w:cs="Times New Roman"/>
                          <w:sz w:val="20"/>
                          <w:szCs w:val="20"/>
                        </w:rPr>
                        <w:t xml:space="preserve"> and </w:t>
                      </w:r>
                      <w:r w:rsidRPr="00D95ABF">
                        <w:rPr>
                          <w:rFonts w:ascii="Times New Roman" w:hAnsi="Times New Roman" w:cs="Times New Roman"/>
                          <w:sz w:val="20"/>
                          <w:szCs w:val="20"/>
                        </w:rPr>
                        <w:t>show</w:t>
                      </w:r>
                      <w:r w:rsidR="00181E19" w:rsidRPr="00D95ABF">
                        <w:rPr>
                          <w:rFonts w:ascii="Times New Roman" w:hAnsi="Times New Roman" w:cs="Times New Roman"/>
                          <w:sz w:val="20"/>
                          <w:szCs w:val="20"/>
                        </w:rPr>
                        <w:t>s that with an increase in the analyte CRP concentration</w:t>
                      </w:r>
                      <w:r w:rsidRPr="00D95ABF">
                        <w:rPr>
                          <w:rFonts w:ascii="Times New Roman" w:hAnsi="Times New Roman" w:cs="Times New Roman"/>
                          <w:sz w:val="20"/>
                          <w:szCs w:val="20"/>
                        </w:rPr>
                        <w:t xml:space="preserve"> the</w:t>
                      </w:r>
                      <w:r w:rsidR="00181E19" w:rsidRPr="00D95ABF">
                        <w:rPr>
                          <w:rFonts w:ascii="Times New Roman" w:hAnsi="Times New Roman" w:cs="Times New Roman"/>
                          <w:sz w:val="20"/>
                          <w:szCs w:val="20"/>
                        </w:rPr>
                        <w:t xml:space="preserve"> intensity of the test line</w:t>
                      </w:r>
                      <w:r w:rsidRPr="00D95ABF">
                        <w:rPr>
                          <w:rFonts w:ascii="Times New Roman" w:hAnsi="Times New Roman" w:cs="Times New Roman"/>
                          <w:sz w:val="20"/>
                          <w:szCs w:val="20"/>
                        </w:rPr>
                        <w:t xml:space="preserve"> decrease</w:t>
                      </w:r>
                      <w:r w:rsidR="00181E19" w:rsidRPr="00D95ABF">
                        <w:rPr>
                          <w:rFonts w:ascii="Times New Roman" w:hAnsi="Times New Roman" w:cs="Times New Roman"/>
                          <w:sz w:val="20"/>
                          <w:szCs w:val="20"/>
                        </w:rPr>
                        <w:t>s</w:t>
                      </w:r>
                      <w:r w:rsidRPr="00D95ABF">
                        <w:rPr>
                          <w:rFonts w:ascii="Times New Roman" w:hAnsi="Times New Roman" w:cs="Times New Roman"/>
                          <w:sz w:val="20"/>
                          <w:szCs w:val="20"/>
                        </w:rPr>
                        <w:t xml:space="preserve">. </w:t>
                      </w:r>
                      <w:r w:rsidR="00264985" w:rsidRPr="00D95ABF">
                        <w:rPr>
                          <w:rFonts w:ascii="Times New Roman" w:hAnsi="Times New Roman" w:cs="Times New Roman"/>
                          <w:sz w:val="20"/>
                          <w:szCs w:val="20"/>
                        </w:rPr>
                        <w:t>For devices with a</w:t>
                      </w:r>
                      <w:r w:rsidRPr="00D95ABF">
                        <w:rPr>
                          <w:rFonts w:ascii="Times New Roman" w:hAnsi="Times New Roman" w:cs="Times New Roman"/>
                          <w:sz w:val="20"/>
                          <w:szCs w:val="20"/>
                        </w:rPr>
                        <w:t xml:space="preserve"> higher capture concentration </w:t>
                      </w:r>
                      <w:r w:rsidR="00F23430" w:rsidRPr="00D95ABF">
                        <w:rPr>
                          <w:rFonts w:ascii="Times New Roman" w:hAnsi="Times New Roman" w:cs="Times New Roman"/>
                          <w:sz w:val="20"/>
                          <w:szCs w:val="20"/>
                        </w:rPr>
                        <w:t xml:space="preserve">in </w:t>
                      </w:r>
                      <w:r w:rsidRPr="00D95ABF">
                        <w:rPr>
                          <w:rFonts w:ascii="Times New Roman" w:hAnsi="Times New Roman" w:cs="Times New Roman"/>
                          <w:sz w:val="20"/>
                          <w:szCs w:val="20"/>
                        </w:rPr>
                        <w:t xml:space="preserve">3B a test line is visible </w:t>
                      </w:r>
                      <w:r w:rsidR="005F4C3A" w:rsidRPr="00D95ABF">
                        <w:rPr>
                          <w:rFonts w:ascii="Times New Roman" w:hAnsi="Times New Roman" w:cs="Times New Roman"/>
                          <w:sz w:val="20"/>
                          <w:szCs w:val="20"/>
                        </w:rPr>
                        <w:t xml:space="preserve">only </w:t>
                      </w:r>
                      <w:r w:rsidRPr="00D95ABF">
                        <w:rPr>
                          <w:rFonts w:ascii="Times New Roman" w:hAnsi="Times New Roman" w:cs="Times New Roman"/>
                          <w:sz w:val="20"/>
                          <w:szCs w:val="20"/>
                        </w:rPr>
                        <w:t xml:space="preserve">up to 80 µg/ml compared to only 20 µg/ml for </w:t>
                      </w:r>
                      <w:r w:rsidR="00F23430" w:rsidRPr="00D95ABF">
                        <w:rPr>
                          <w:rFonts w:ascii="Times New Roman" w:hAnsi="Times New Roman" w:cs="Times New Roman"/>
                          <w:sz w:val="20"/>
                          <w:szCs w:val="20"/>
                        </w:rPr>
                        <w:t xml:space="preserve">devices with a lower capture concentration in </w:t>
                      </w:r>
                      <w:r w:rsidRPr="00D95ABF">
                        <w:rPr>
                          <w:rFonts w:ascii="Times New Roman" w:hAnsi="Times New Roman" w:cs="Times New Roman"/>
                          <w:sz w:val="20"/>
                          <w:szCs w:val="20"/>
                        </w:rPr>
                        <w:t>3A</w:t>
                      </w:r>
                      <w:r w:rsidR="00973040" w:rsidRPr="00D95ABF">
                        <w:rPr>
                          <w:rFonts w:ascii="Times New Roman" w:hAnsi="Times New Roman" w:cs="Times New Roman"/>
                          <w:sz w:val="20"/>
                          <w:szCs w:val="20"/>
                        </w:rPr>
                        <w:t xml:space="preserve"> because of </w:t>
                      </w:r>
                      <w:r w:rsidR="007B6268" w:rsidRPr="00D95ABF">
                        <w:rPr>
                          <w:rFonts w:ascii="Times New Roman" w:hAnsi="Times New Roman" w:cs="Times New Roman"/>
                          <w:sz w:val="20"/>
                          <w:szCs w:val="20"/>
                        </w:rPr>
                        <w:t xml:space="preserve">higher competition </w:t>
                      </w:r>
                      <w:r w:rsidR="00973040" w:rsidRPr="00D95ABF">
                        <w:rPr>
                          <w:rFonts w:ascii="Times New Roman" w:hAnsi="Times New Roman" w:cs="Times New Roman"/>
                          <w:sz w:val="20"/>
                          <w:szCs w:val="20"/>
                        </w:rPr>
                        <w:t>between</w:t>
                      </w:r>
                      <w:r w:rsidR="007B6268" w:rsidRPr="00D95ABF">
                        <w:rPr>
                          <w:rFonts w:ascii="Times New Roman" w:hAnsi="Times New Roman" w:cs="Times New Roman"/>
                          <w:sz w:val="20"/>
                          <w:szCs w:val="20"/>
                        </w:rPr>
                        <w:t xml:space="preserve"> the analyte CRP and</w:t>
                      </w:r>
                      <w:r w:rsidR="00973040" w:rsidRPr="00D95ABF">
                        <w:rPr>
                          <w:rFonts w:ascii="Times New Roman" w:hAnsi="Times New Roman" w:cs="Times New Roman"/>
                          <w:sz w:val="20"/>
                          <w:szCs w:val="20"/>
                        </w:rPr>
                        <w:t xml:space="preserve"> the CRP at the test line.</w:t>
                      </w:r>
                      <w:r w:rsidRPr="00D95ABF">
                        <w:rPr>
                          <w:rFonts w:ascii="Times New Roman" w:hAnsi="Times New Roman" w:cs="Times New Roman"/>
                          <w:sz w:val="20"/>
                          <w:szCs w:val="20"/>
                        </w:rPr>
                        <w:t xml:space="preserve"> C) </w:t>
                      </w:r>
                      <w:r w:rsidR="005F4C3A" w:rsidRPr="00D95ABF">
                        <w:rPr>
                          <w:rFonts w:ascii="Times New Roman" w:hAnsi="Times New Roman" w:cs="Times New Roman"/>
                          <w:sz w:val="20"/>
                          <w:szCs w:val="20"/>
                        </w:rPr>
                        <w:t xml:space="preserve">Shows a </w:t>
                      </w:r>
                      <w:r w:rsidRPr="00D95ABF">
                        <w:rPr>
                          <w:rFonts w:ascii="Times New Roman" w:hAnsi="Times New Roman" w:cs="Times New Roman"/>
                          <w:sz w:val="20"/>
                          <w:szCs w:val="20"/>
                        </w:rPr>
                        <w:t xml:space="preserve">calibration curve of five repeat measurements for </w:t>
                      </w:r>
                      <w:r w:rsidR="005F4C3A" w:rsidRPr="00D95ABF">
                        <w:rPr>
                          <w:rFonts w:ascii="Times New Roman" w:hAnsi="Times New Roman" w:cs="Times New Roman"/>
                          <w:sz w:val="20"/>
                          <w:szCs w:val="20"/>
                        </w:rPr>
                        <w:t xml:space="preserve">LFDs created with </w:t>
                      </w:r>
                      <w:r w:rsidRPr="00D95ABF">
                        <w:rPr>
                          <w:rFonts w:ascii="Times New Roman" w:hAnsi="Times New Roman" w:cs="Times New Roman"/>
                          <w:sz w:val="20"/>
                          <w:szCs w:val="20"/>
                        </w:rPr>
                        <w:t xml:space="preserve">both 1 mg/mL and </w:t>
                      </w:r>
                      <w:r w:rsidRPr="00D95ABF" w:rsidDel="00E01310">
                        <w:rPr>
                          <w:rFonts w:ascii="Times New Roman" w:hAnsi="Times New Roman" w:cs="Times New Roman"/>
                          <w:sz w:val="20"/>
                          <w:szCs w:val="20"/>
                        </w:rPr>
                        <w:t>250</w:t>
                      </w:r>
                      <w:r w:rsidRPr="00D95ABF">
                        <w:rPr>
                          <w:rFonts w:ascii="Times New Roman" w:hAnsi="Times New Roman" w:cs="Times New Roman"/>
                          <w:sz w:val="20"/>
                          <w:szCs w:val="20"/>
                        </w:rPr>
                        <w:t xml:space="preserve"> </w:t>
                      </w:r>
                      <w:r w:rsidRPr="00D95ABF" w:rsidDel="00E01310">
                        <w:rPr>
                          <w:rFonts w:ascii="Times New Roman" w:hAnsi="Times New Roman" w:cs="Times New Roman"/>
                          <w:sz w:val="20"/>
                          <w:szCs w:val="20"/>
                        </w:rPr>
                        <w:t>µg/m</w:t>
                      </w:r>
                      <w:r w:rsidRPr="00D95ABF">
                        <w:rPr>
                          <w:rFonts w:ascii="Times New Roman" w:hAnsi="Times New Roman" w:cs="Times New Roman"/>
                          <w:sz w:val="20"/>
                          <w:szCs w:val="20"/>
                        </w:rPr>
                        <w:t>L</w:t>
                      </w:r>
                      <w:r w:rsidRPr="00D95ABF" w:rsidDel="00E01310">
                        <w:rPr>
                          <w:rFonts w:ascii="Times New Roman" w:hAnsi="Times New Roman" w:cs="Times New Roman"/>
                          <w:sz w:val="20"/>
                          <w:szCs w:val="20"/>
                        </w:rPr>
                        <w:t xml:space="preserve"> </w:t>
                      </w:r>
                      <w:r w:rsidRPr="00D95ABF">
                        <w:rPr>
                          <w:rFonts w:ascii="Times New Roman" w:hAnsi="Times New Roman" w:cs="Times New Roman"/>
                          <w:sz w:val="20"/>
                          <w:szCs w:val="20"/>
                        </w:rPr>
                        <w:t xml:space="preserve">capture </w:t>
                      </w:r>
                      <w:r w:rsidR="005F4C3A" w:rsidRPr="00D95ABF">
                        <w:rPr>
                          <w:rFonts w:ascii="Times New Roman" w:hAnsi="Times New Roman" w:cs="Times New Roman"/>
                          <w:sz w:val="20"/>
                          <w:szCs w:val="20"/>
                        </w:rPr>
                        <w:t xml:space="preserve">CRP </w:t>
                      </w:r>
                      <w:r w:rsidRPr="00D95ABF">
                        <w:rPr>
                          <w:rFonts w:ascii="Times New Roman" w:hAnsi="Times New Roman" w:cs="Times New Roman"/>
                          <w:sz w:val="20"/>
                          <w:szCs w:val="20"/>
                        </w:rPr>
                        <w:t>concentrations</w:t>
                      </w:r>
                      <w:r w:rsidR="005F4C3A" w:rsidRPr="00D95ABF">
                        <w:rPr>
                          <w:rFonts w:ascii="Times New Roman" w:hAnsi="Times New Roman" w:cs="Times New Roman"/>
                          <w:sz w:val="20"/>
                          <w:szCs w:val="20"/>
                        </w:rPr>
                        <w:t xml:space="preserve">; </w:t>
                      </w:r>
                      <w:r w:rsidRPr="00D95ABF">
                        <w:rPr>
                          <w:rFonts w:ascii="Times New Roman" w:hAnsi="Times New Roman" w:cs="Times New Roman"/>
                          <w:sz w:val="20"/>
                          <w:szCs w:val="20"/>
                        </w:rPr>
                        <w:t>mean and error bars represent the relative standard deviation</w:t>
                      </w:r>
                      <w:r w:rsidR="00C16850" w:rsidRPr="00D95ABF">
                        <w:rPr>
                          <w:rFonts w:ascii="Times New Roman" w:hAnsi="Times New Roman" w:cs="Times New Roman"/>
                          <w:sz w:val="20"/>
                          <w:szCs w:val="20"/>
                        </w:rPr>
                        <w:t>s</w:t>
                      </w:r>
                      <w:r w:rsidRPr="00D95ABF">
                        <w:rPr>
                          <w:rFonts w:ascii="Times New Roman" w:hAnsi="Times New Roman" w:cs="Times New Roman"/>
                          <w:sz w:val="20"/>
                          <w:szCs w:val="20"/>
                        </w:rPr>
                        <w:t>.</w:t>
                      </w:r>
                    </w:p>
                    <w:p w14:paraId="29DFC00A" w14:textId="77777777" w:rsidR="000E56A8" w:rsidRPr="00B279E2" w:rsidRDefault="000E56A8" w:rsidP="009A13C4">
                      <w:pPr>
                        <w:pStyle w:val="Caption"/>
                        <w:rPr>
                          <w:rFonts w:ascii="Times New Roman" w:hAnsi="Times New Roman"/>
                          <w:sz w:val="20"/>
                          <w:szCs w:val="20"/>
                        </w:rPr>
                      </w:pPr>
                    </w:p>
                  </w:txbxContent>
                </v:textbox>
                <w10:wrap type="topAndBottom" anchorx="margin"/>
              </v:shape>
            </w:pict>
          </mc:Fallback>
        </mc:AlternateContent>
      </w:r>
    </w:p>
    <w:p w14:paraId="331F21D0" w14:textId="7EAB0CEB" w:rsidR="00406CA3" w:rsidRPr="00FE0FC1" w:rsidRDefault="00406CA3" w:rsidP="00AE3826">
      <w:pPr>
        <w:pStyle w:val="RSCB04AHeadingSection"/>
        <w:spacing w:before="0"/>
        <w:ind w:firstLine="360"/>
        <w:rPr>
          <w:b w:val="0"/>
          <w:bCs/>
          <w:sz w:val="20"/>
          <w:szCs w:val="20"/>
          <w:lang w:val="en-US"/>
        </w:rPr>
      </w:pPr>
    </w:p>
    <w:p w14:paraId="1C4417AA" w14:textId="1B4E2C80" w:rsidR="00977ED5" w:rsidRPr="00FE0FC1" w:rsidRDefault="00772C98" w:rsidP="0016566B">
      <w:pPr>
        <w:pStyle w:val="RSCB04AHeadingSection"/>
        <w:spacing w:before="0"/>
        <w:rPr>
          <w:b w:val="0"/>
          <w:bCs/>
          <w:sz w:val="20"/>
          <w:szCs w:val="20"/>
          <w:lang w:val="en-US"/>
        </w:rPr>
      </w:pPr>
      <w:r w:rsidRPr="00FE0FC1">
        <w:rPr>
          <w:b w:val="0"/>
          <w:bCs/>
          <w:sz w:val="20"/>
          <w:szCs w:val="20"/>
          <w:lang w:val="en-US"/>
        </w:rPr>
        <w:t>T</w:t>
      </w:r>
      <w:bookmarkStart w:id="15" w:name="_Hlk55822974"/>
      <w:r w:rsidRPr="00FE0FC1">
        <w:rPr>
          <w:b w:val="0"/>
          <w:bCs/>
          <w:sz w:val="20"/>
          <w:szCs w:val="20"/>
          <w:lang w:val="en-US"/>
        </w:rPr>
        <w:t>he</w:t>
      </w:r>
      <w:r w:rsidR="00CA4B11" w:rsidRPr="00FE0FC1">
        <w:rPr>
          <w:b w:val="0"/>
          <w:bCs/>
          <w:sz w:val="20"/>
          <w:szCs w:val="20"/>
          <w:lang w:val="en-US"/>
        </w:rPr>
        <w:t xml:space="preserve"> </w:t>
      </w:r>
      <w:r w:rsidR="006F77DD" w:rsidRPr="00FE0FC1">
        <w:rPr>
          <w:b w:val="0"/>
          <w:bCs/>
          <w:sz w:val="20"/>
          <w:szCs w:val="20"/>
          <w:lang w:val="en-US"/>
        </w:rPr>
        <w:t xml:space="preserve">non-linear, [inhibitor] vs </w:t>
      </w:r>
      <w:r w:rsidR="00CA4B11" w:rsidRPr="00FE0FC1">
        <w:rPr>
          <w:b w:val="0"/>
          <w:bCs/>
          <w:sz w:val="20"/>
          <w:szCs w:val="20"/>
          <w:lang w:val="en-US"/>
        </w:rPr>
        <w:t>normalized</w:t>
      </w:r>
      <w:r w:rsidR="006F77DD" w:rsidRPr="00FE0FC1">
        <w:rPr>
          <w:b w:val="0"/>
          <w:bCs/>
          <w:sz w:val="20"/>
          <w:szCs w:val="20"/>
          <w:lang w:val="en-US"/>
        </w:rPr>
        <w:t xml:space="preserve"> response – variable slope</w:t>
      </w:r>
      <w:r w:rsidR="00F423C9" w:rsidRPr="00FE0FC1">
        <w:rPr>
          <w:b w:val="0"/>
          <w:bCs/>
          <w:sz w:val="20"/>
          <w:szCs w:val="20"/>
          <w:lang w:val="en-US"/>
        </w:rPr>
        <w:t xml:space="preserve"> </w:t>
      </w:r>
      <w:r w:rsidR="003F0C7E" w:rsidRPr="00FE0FC1">
        <w:rPr>
          <w:b w:val="0"/>
          <w:bCs/>
          <w:sz w:val="20"/>
          <w:szCs w:val="20"/>
          <w:lang w:val="en-US"/>
        </w:rPr>
        <w:t xml:space="preserve">analysis </w:t>
      </w:r>
      <w:r w:rsidRPr="00FE0FC1">
        <w:rPr>
          <w:b w:val="0"/>
          <w:bCs/>
          <w:sz w:val="20"/>
          <w:szCs w:val="20"/>
          <w:lang w:val="en-US"/>
        </w:rPr>
        <w:t>indicated a</w:t>
      </w:r>
      <w:r w:rsidR="003F0C7E" w:rsidRPr="00FE0FC1">
        <w:rPr>
          <w:b w:val="0"/>
          <w:bCs/>
          <w:sz w:val="20"/>
          <w:szCs w:val="20"/>
          <w:lang w:val="en-US"/>
        </w:rPr>
        <w:t xml:space="preserve"> good strength of relationship between the concentration of CRP in the sample and the test line intensity</w:t>
      </w:r>
      <w:r w:rsidRPr="00FE0FC1">
        <w:rPr>
          <w:b w:val="0"/>
          <w:bCs/>
          <w:sz w:val="20"/>
          <w:szCs w:val="20"/>
          <w:lang w:val="en-US"/>
        </w:rPr>
        <w:t xml:space="preserve"> for both capture concentrations</w:t>
      </w:r>
      <w:r w:rsidR="006E66BA" w:rsidRPr="00FE0FC1">
        <w:rPr>
          <w:b w:val="0"/>
          <w:bCs/>
          <w:sz w:val="20"/>
          <w:szCs w:val="20"/>
          <w:lang w:val="en-US"/>
        </w:rPr>
        <w:t xml:space="preserve"> and</w:t>
      </w:r>
      <w:r w:rsidRPr="00FE0FC1">
        <w:rPr>
          <w:b w:val="0"/>
          <w:bCs/>
          <w:sz w:val="20"/>
          <w:szCs w:val="20"/>
          <w:lang w:val="en-US"/>
        </w:rPr>
        <w:t xml:space="preserve"> in addition the relative standard deviation is small, suggesting precise and repeatable results.</w:t>
      </w:r>
      <w:r w:rsidR="003F0C7E" w:rsidRPr="00FE0FC1">
        <w:rPr>
          <w:b w:val="0"/>
          <w:bCs/>
          <w:sz w:val="20"/>
          <w:szCs w:val="20"/>
          <w:lang w:val="en-US"/>
        </w:rPr>
        <w:t xml:space="preserve"> </w:t>
      </w:r>
      <w:bookmarkStart w:id="16" w:name="_Hlk64276807"/>
      <w:bookmarkEnd w:id="9"/>
      <w:bookmarkEnd w:id="15"/>
      <w:r w:rsidR="007124D1" w:rsidRPr="00FE0FC1">
        <w:rPr>
          <w:b w:val="0"/>
          <w:bCs/>
          <w:sz w:val="20"/>
          <w:szCs w:val="20"/>
          <w:lang w:val="en-US"/>
        </w:rPr>
        <w:t>The sensitivity of test A was determined to be 20 µg/m</w:t>
      </w:r>
      <w:r w:rsidR="00871AFB" w:rsidRPr="00FE0FC1">
        <w:rPr>
          <w:b w:val="0"/>
          <w:bCs/>
          <w:sz w:val="20"/>
          <w:szCs w:val="20"/>
          <w:lang w:val="en-US"/>
        </w:rPr>
        <w:t>L</w:t>
      </w:r>
      <w:r w:rsidR="007124D1" w:rsidRPr="00FE0FC1">
        <w:rPr>
          <w:b w:val="0"/>
          <w:bCs/>
          <w:sz w:val="20"/>
          <w:szCs w:val="20"/>
          <w:lang w:val="en-US"/>
        </w:rPr>
        <w:t xml:space="preserve"> ± 3 µg/m</w:t>
      </w:r>
      <w:r w:rsidR="00871AFB" w:rsidRPr="00FE0FC1">
        <w:rPr>
          <w:b w:val="0"/>
          <w:bCs/>
          <w:sz w:val="20"/>
          <w:szCs w:val="20"/>
          <w:lang w:val="en-US"/>
        </w:rPr>
        <w:t>L</w:t>
      </w:r>
      <w:r w:rsidR="007124D1" w:rsidRPr="00FE0FC1">
        <w:rPr>
          <w:b w:val="0"/>
          <w:bCs/>
          <w:sz w:val="20"/>
          <w:szCs w:val="20"/>
          <w:lang w:val="en-US"/>
        </w:rPr>
        <w:t xml:space="preserve"> and for test B was 100 µg/m</w:t>
      </w:r>
      <w:r w:rsidR="00871AFB" w:rsidRPr="00FE0FC1">
        <w:rPr>
          <w:b w:val="0"/>
          <w:bCs/>
          <w:sz w:val="20"/>
          <w:szCs w:val="20"/>
          <w:lang w:val="en-US"/>
        </w:rPr>
        <w:t>L</w:t>
      </w:r>
      <w:r w:rsidR="007124D1" w:rsidRPr="00FE0FC1">
        <w:rPr>
          <w:b w:val="0"/>
          <w:bCs/>
          <w:sz w:val="20"/>
          <w:szCs w:val="20"/>
          <w:lang w:val="en-US"/>
        </w:rPr>
        <w:t xml:space="preserve"> ± 5 µg/</w:t>
      </w:r>
      <w:proofErr w:type="spellStart"/>
      <w:r w:rsidR="007124D1" w:rsidRPr="00FE0FC1">
        <w:rPr>
          <w:b w:val="0"/>
          <w:bCs/>
          <w:sz w:val="20"/>
          <w:szCs w:val="20"/>
          <w:lang w:val="en-US"/>
        </w:rPr>
        <w:t>m</w:t>
      </w:r>
      <w:r w:rsidR="00871AFB" w:rsidRPr="00FE0FC1">
        <w:rPr>
          <w:b w:val="0"/>
          <w:bCs/>
          <w:sz w:val="20"/>
          <w:szCs w:val="20"/>
          <w:lang w:val="en-US"/>
        </w:rPr>
        <w:t>L</w:t>
      </w:r>
      <w:r w:rsidR="007124D1" w:rsidRPr="00FE0FC1">
        <w:rPr>
          <w:b w:val="0"/>
          <w:bCs/>
          <w:sz w:val="20"/>
          <w:szCs w:val="20"/>
          <w:lang w:val="en-US"/>
        </w:rPr>
        <w:t>.</w:t>
      </w:r>
      <w:proofErr w:type="spellEnd"/>
      <w:r w:rsidR="007124D1" w:rsidRPr="00FE0FC1">
        <w:rPr>
          <w:b w:val="0"/>
          <w:bCs/>
          <w:sz w:val="20"/>
          <w:szCs w:val="20"/>
          <w:lang w:val="en-US"/>
        </w:rPr>
        <w:t xml:space="preserve"> </w:t>
      </w:r>
      <w:bookmarkEnd w:id="16"/>
    </w:p>
    <w:bookmarkEnd w:id="10"/>
    <w:p w14:paraId="7B4C9A70" w14:textId="71943FE9" w:rsidR="008841AA" w:rsidRPr="00FE0FC1" w:rsidRDefault="00543CC7" w:rsidP="00C4344C">
      <w:pPr>
        <w:pStyle w:val="RSCB04AHeadingSection"/>
        <w:rPr>
          <w:rFonts w:cs="Times New Roman"/>
          <w:sz w:val="20"/>
          <w:lang w:val="en-US"/>
        </w:rPr>
      </w:pPr>
      <w:r w:rsidRPr="00FE0FC1">
        <w:rPr>
          <w:rFonts w:cs="Times New Roman"/>
          <w:sz w:val="20"/>
          <w:lang w:val="en-US"/>
        </w:rPr>
        <w:t>3.</w:t>
      </w:r>
      <w:r w:rsidR="003F629F" w:rsidRPr="00FE0FC1">
        <w:rPr>
          <w:rFonts w:cs="Times New Roman"/>
          <w:sz w:val="20"/>
          <w:lang w:val="en-US"/>
        </w:rPr>
        <w:t xml:space="preserve">2 </w:t>
      </w:r>
      <w:r w:rsidR="00FB2563" w:rsidRPr="00FE0FC1">
        <w:rPr>
          <w:rFonts w:cs="Times New Roman"/>
          <w:sz w:val="20"/>
          <w:lang w:val="en-US"/>
        </w:rPr>
        <w:t>Dual channel CRP LFD</w:t>
      </w:r>
    </w:p>
    <w:p w14:paraId="44CDB80B" w14:textId="1349F66D" w:rsidR="004F7A0A" w:rsidRPr="00FE0FC1" w:rsidRDefault="00BD595D" w:rsidP="00A44819">
      <w:pPr>
        <w:pStyle w:val="RSCB04AHeadingSection"/>
        <w:spacing w:before="0"/>
        <w:rPr>
          <w:b w:val="0"/>
          <w:sz w:val="20"/>
          <w:lang w:val="en-US"/>
        </w:rPr>
      </w:pPr>
      <w:r w:rsidRPr="00FE0FC1">
        <w:rPr>
          <w:b w:val="0"/>
          <w:sz w:val="20"/>
          <w:lang w:val="en-US"/>
        </w:rPr>
        <w:t xml:space="preserve">Once the </w:t>
      </w:r>
      <w:r w:rsidR="00E418DD" w:rsidRPr="00FE0FC1">
        <w:rPr>
          <w:b w:val="0"/>
          <w:sz w:val="20"/>
          <w:lang w:val="en-US"/>
        </w:rPr>
        <w:t>two</w:t>
      </w:r>
      <w:r w:rsidR="00D223E2" w:rsidRPr="00FE0FC1">
        <w:rPr>
          <w:b w:val="0"/>
          <w:sz w:val="20"/>
          <w:lang w:val="en-US"/>
        </w:rPr>
        <w:t xml:space="preserve"> </w:t>
      </w:r>
      <w:r w:rsidR="00E418DD" w:rsidRPr="00FE0FC1">
        <w:rPr>
          <w:b w:val="0"/>
          <w:sz w:val="20"/>
          <w:lang w:val="en-US"/>
        </w:rPr>
        <w:t>individual</w:t>
      </w:r>
      <w:r w:rsidRPr="00FE0FC1">
        <w:rPr>
          <w:b w:val="0"/>
          <w:sz w:val="20"/>
          <w:lang w:val="en-US"/>
        </w:rPr>
        <w:t xml:space="preserve"> </w:t>
      </w:r>
      <w:r w:rsidR="0038778D" w:rsidRPr="00FE0FC1">
        <w:rPr>
          <w:b w:val="0"/>
          <w:sz w:val="20"/>
          <w:lang w:val="en-US"/>
        </w:rPr>
        <w:t>single</w:t>
      </w:r>
      <w:r w:rsidR="00D223E2" w:rsidRPr="00FE0FC1">
        <w:rPr>
          <w:b w:val="0"/>
          <w:sz w:val="20"/>
          <w:lang w:val="en-US"/>
        </w:rPr>
        <w:t xml:space="preserve"> </w:t>
      </w:r>
      <w:r w:rsidRPr="00FE0FC1">
        <w:rPr>
          <w:b w:val="0"/>
          <w:sz w:val="20"/>
          <w:lang w:val="en-US"/>
        </w:rPr>
        <w:t>channel</w:t>
      </w:r>
      <w:r w:rsidR="0038778D" w:rsidRPr="00FE0FC1">
        <w:rPr>
          <w:b w:val="0"/>
          <w:sz w:val="20"/>
          <w:lang w:val="en-US"/>
        </w:rPr>
        <w:t xml:space="preserve"> LFDs</w:t>
      </w:r>
      <w:r w:rsidRPr="00FE0FC1">
        <w:rPr>
          <w:b w:val="0"/>
          <w:sz w:val="20"/>
          <w:lang w:val="en-US"/>
        </w:rPr>
        <w:t xml:space="preserve"> </w:t>
      </w:r>
      <w:r w:rsidR="006E66BA" w:rsidRPr="00FE0FC1">
        <w:rPr>
          <w:b w:val="0"/>
          <w:sz w:val="20"/>
          <w:lang w:val="en-US"/>
        </w:rPr>
        <w:t xml:space="preserve">had been </w:t>
      </w:r>
      <w:r w:rsidR="006628B6" w:rsidRPr="00FE0FC1">
        <w:rPr>
          <w:b w:val="0"/>
          <w:sz w:val="20"/>
          <w:lang w:val="en-US"/>
        </w:rPr>
        <w:t>optimized</w:t>
      </w:r>
      <w:r w:rsidR="00D27AF8" w:rsidRPr="00FE0FC1">
        <w:rPr>
          <w:b w:val="0"/>
          <w:sz w:val="20"/>
          <w:lang w:val="en-US"/>
        </w:rPr>
        <w:t>,</w:t>
      </w:r>
      <w:r w:rsidRPr="00FE0FC1">
        <w:rPr>
          <w:b w:val="0"/>
          <w:sz w:val="20"/>
          <w:lang w:val="en-US"/>
        </w:rPr>
        <w:t xml:space="preserve"> they were combined using the LDW te</w:t>
      </w:r>
      <w:r w:rsidR="00D27AF8" w:rsidRPr="00FE0FC1">
        <w:rPr>
          <w:b w:val="0"/>
          <w:sz w:val="20"/>
          <w:lang w:val="en-US"/>
        </w:rPr>
        <w:t xml:space="preserve">chnique into a dual channel </w:t>
      </w:r>
      <w:r w:rsidR="0021779C" w:rsidRPr="00FE0FC1">
        <w:rPr>
          <w:b w:val="0"/>
          <w:sz w:val="20"/>
          <w:lang w:val="en-US"/>
        </w:rPr>
        <w:t xml:space="preserve">single strip </w:t>
      </w:r>
      <w:r w:rsidR="00D27AF8" w:rsidRPr="00FE0FC1">
        <w:rPr>
          <w:b w:val="0"/>
          <w:sz w:val="20"/>
          <w:lang w:val="en-US"/>
        </w:rPr>
        <w:t>LFD as seen in Figure 4.</w:t>
      </w:r>
    </w:p>
    <w:p w14:paraId="60ADBC72" w14:textId="58E823CB" w:rsidR="00064DB1" w:rsidRPr="00FE0FC1" w:rsidRDefault="00064DB1" w:rsidP="00DF22E7">
      <w:pPr>
        <w:pStyle w:val="RSCB04AHeadingSection"/>
        <w:spacing w:before="0"/>
        <w:ind w:firstLine="360"/>
        <w:rPr>
          <w:b w:val="0"/>
          <w:sz w:val="20"/>
          <w:lang w:val="en-US"/>
        </w:rPr>
      </w:pPr>
    </w:p>
    <w:p w14:paraId="5CB21B4E" w14:textId="4E780363" w:rsidR="00064DB1" w:rsidRPr="00FE0FC1" w:rsidRDefault="00064DB1" w:rsidP="00DF22E7">
      <w:pPr>
        <w:pStyle w:val="RSCB04AHeadingSection"/>
        <w:spacing w:before="0"/>
        <w:ind w:firstLine="360"/>
        <w:rPr>
          <w:b w:val="0"/>
          <w:sz w:val="20"/>
          <w:lang w:val="en-US"/>
        </w:rPr>
      </w:pPr>
    </w:p>
    <w:p w14:paraId="03BE33D3" w14:textId="60B7D4F1" w:rsidR="00064DB1" w:rsidRPr="00FE0FC1" w:rsidRDefault="00064DB1" w:rsidP="00DF22E7">
      <w:pPr>
        <w:pStyle w:val="RSCB04AHeadingSection"/>
        <w:spacing w:before="0"/>
        <w:ind w:firstLine="360"/>
        <w:rPr>
          <w:b w:val="0"/>
          <w:sz w:val="20"/>
          <w:lang w:val="en-US"/>
        </w:rPr>
      </w:pPr>
    </w:p>
    <w:p w14:paraId="759CCC72" w14:textId="01105469" w:rsidR="00064DB1" w:rsidRPr="00FE0FC1" w:rsidRDefault="00064DB1" w:rsidP="00DF22E7">
      <w:pPr>
        <w:pStyle w:val="RSCB04AHeadingSection"/>
        <w:spacing w:before="0"/>
        <w:ind w:firstLine="360"/>
        <w:rPr>
          <w:b w:val="0"/>
          <w:sz w:val="20"/>
          <w:lang w:val="en-US"/>
        </w:rPr>
      </w:pPr>
    </w:p>
    <w:p w14:paraId="37985239" w14:textId="23A8A1E6" w:rsidR="00064DB1" w:rsidRPr="00FE0FC1" w:rsidRDefault="00064DB1" w:rsidP="00DF22E7">
      <w:pPr>
        <w:pStyle w:val="RSCB04AHeadingSection"/>
        <w:spacing w:before="0"/>
        <w:ind w:firstLine="360"/>
        <w:rPr>
          <w:b w:val="0"/>
          <w:sz w:val="20"/>
          <w:lang w:val="en-US"/>
        </w:rPr>
      </w:pPr>
    </w:p>
    <w:p w14:paraId="231A537E" w14:textId="4B24A2C2" w:rsidR="004041CD" w:rsidRPr="00FE0FC1" w:rsidRDefault="004041CD" w:rsidP="00DF22E7">
      <w:pPr>
        <w:tabs>
          <w:tab w:val="left" w:pos="1220"/>
        </w:tabs>
        <w:rPr>
          <w:rFonts w:ascii="Times New Roman" w:hAnsi="Times New Roman" w:cs="Times New Roman"/>
          <w:sz w:val="20"/>
          <w:szCs w:val="20"/>
          <w:lang w:val="en-US"/>
        </w:rPr>
      </w:pPr>
    </w:p>
    <w:p w14:paraId="4401C5EA" w14:textId="05AEE197" w:rsidR="00DF22E7" w:rsidRPr="00FE0FC1" w:rsidRDefault="00DF22E7" w:rsidP="00AE3826">
      <w:pPr>
        <w:tabs>
          <w:tab w:val="left" w:pos="1220"/>
        </w:tabs>
        <w:ind w:firstLine="360"/>
        <w:rPr>
          <w:rFonts w:ascii="Times New Roman" w:hAnsi="Times New Roman" w:cs="Times New Roman"/>
          <w:sz w:val="20"/>
          <w:szCs w:val="20"/>
          <w:lang w:val="en-US"/>
        </w:rPr>
      </w:pPr>
    </w:p>
    <w:p w14:paraId="1312843E" w14:textId="3249241F" w:rsidR="00DF22E7" w:rsidRPr="00FE0FC1" w:rsidRDefault="00DF22E7" w:rsidP="00AE3826">
      <w:pPr>
        <w:tabs>
          <w:tab w:val="left" w:pos="1220"/>
        </w:tabs>
        <w:ind w:firstLine="360"/>
        <w:rPr>
          <w:rFonts w:ascii="Times New Roman" w:hAnsi="Times New Roman" w:cs="Times New Roman"/>
          <w:sz w:val="20"/>
          <w:szCs w:val="20"/>
          <w:lang w:val="en-US"/>
        </w:rPr>
      </w:pPr>
    </w:p>
    <w:p w14:paraId="0BA73E6D" w14:textId="03289B2B" w:rsidR="00DF22E7" w:rsidRPr="00FE0FC1" w:rsidRDefault="005A5F72" w:rsidP="00D10ADE">
      <w:pPr>
        <w:tabs>
          <w:tab w:val="left" w:pos="1220"/>
        </w:tabs>
        <w:rPr>
          <w:rFonts w:ascii="Times New Roman" w:hAnsi="Times New Roman" w:cs="Times New Roman"/>
          <w:strike/>
          <w:sz w:val="20"/>
          <w:szCs w:val="20"/>
          <w:lang w:val="en-US"/>
        </w:rPr>
      </w:pPr>
      <w:r w:rsidRPr="00FE0FC1">
        <w:rPr>
          <w:noProof/>
          <w:lang w:eastAsia="en-GB"/>
        </w:rPr>
        <mc:AlternateContent>
          <mc:Choice Requires="wps">
            <w:drawing>
              <wp:anchor distT="0" distB="0" distL="114300" distR="114300" simplePos="0" relativeHeight="251655680" behindDoc="0" locked="0" layoutInCell="1" allowOverlap="1" wp14:anchorId="3079B71C" wp14:editId="0587D022">
                <wp:simplePos x="0" y="0"/>
                <wp:positionH relativeFrom="margin">
                  <wp:posOffset>114300</wp:posOffset>
                </wp:positionH>
                <wp:positionV relativeFrom="paragraph">
                  <wp:posOffset>2228850</wp:posOffset>
                </wp:positionV>
                <wp:extent cx="5715000" cy="1098550"/>
                <wp:effectExtent l="0" t="0" r="0" b="6350"/>
                <wp:wrapTopAndBottom/>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9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19DD6" w14:textId="061FBAD6" w:rsidR="000E56A8" w:rsidRPr="00D95ABF" w:rsidRDefault="000E56A8" w:rsidP="001A20D5">
                            <w:pPr>
                              <w:pStyle w:val="Caption"/>
                              <w:spacing w:line="240" w:lineRule="auto"/>
                              <w:jc w:val="both"/>
                              <w:rPr>
                                <w:rFonts w:ascii="Times New Roman" w:hAnsi="Times New Roman" w:cs="Times New Roman"/>
                                <w:noProof/>
                                <w:sz w:val="20"/>
                                <w:szCs w:val="20"/>
                              </w:rPr>
                            </w:pPr>
                            <w:r w:rsidRPr="00D95ABF">
                              <w:rPr>
                                <w:rFonts w:ascii="Times New Roman" w:hAnsi="Times New Roman" w:cs="Times New Roman"/>
                                <w:b/>
                                <w:bCs w:val="0"/>
                                <w:sz w:val="20"/>
                                <w:szCs w:val="20"/>
                              </w:rPr>
                              <w:t xml:space="preserve">Figure </w:t>
                            </w:r>
                            <w:r w:rsidRPr="00D95ABF">
                              <w:rPr>
                                <w:rFonts w:ascii="Times New Roman" w:hAnsi="Times New Roman" w:cs="Times New Roman"/>
                                <w:b/>
                                <w:bCs w:val="0"/>
                                <w:sz w:val="20"/>
                                <w:szCs w:val="20"/>
                              </w:rPr>
                              <w:fldChar w:fldCharType="begin"/>
                            </w:r>
                            <w:r w:rsidRPr="00D95ABF">
                              <w:rPr>
                                <w:rFonts w:ascii="Times New Roman" w:hAnsi="Times New Roman" w:cs="Times New Roman"/>
                                <w:b/>
                                <w:bCs w:val="0"/>
                                <w:sz w:val="20"/>
                                <w:szCs w:val="20"/>
                              </w:rPr>
                              <w:instrText xml:space="preserve"> SEQ Figure \* ARABIC </w:instrText>
                            </w:r>
                            <w:r w:rsidRPr="00D95ABF">
                              <w:rPr>
                                <w:rFonts w:ascii="Times New Roman" w:hAnsi="Times New Roman" w:cs="Times New Roman"/>
                                <w:b/>
                                <w:bCs w:val="0"/>
                                <w:sz w:val="20"/>
                                <w:szCs w:val="20"/>
                              </w:rPr>
                              <w:fldChar w:fldCharType="separate"/>
                            </w:r>
                            <w:r w:rsidRPr="00D95ABF">
                              <w:rPr>
                                <w:rFonts w:ascii="Times New Roman" w:hAnsi="Times New Roman" w:cs="Times New Roman"/>
                                <w:b/>
                                <w:bCs w:val="0"/>
                                <w:noProof/>
                                <w:sz w:val="20"/>
                                <w:szCs w:val="20"/>
                              </w:rPr>
                              <w:t>4</w:t>
                            </w:r>
                            <w:r w:rsidRPr="00D95ABF">
                              <w:rPr>
                                <w:rFonts w:ascii="Times New Roman" w:hAnsi="Times New Roman" w:cs="Times New Roman"/>
                                <w:b/>
                                <w:bCs w:val="0"/>
                                <w:sz w:val="20"/>
                                <w:szCs w:val="20"/>
                              </w:rPr>
                              <w:fldChar w:fldCharType="end"/>
                            </w:r>
                            <w:r w:rsidRPr="00D95ABF">
                              <w:rPr>
                                <w:rFonts w:ascii="Times New Roman" w:hAnsi="Times New Roman" w:cs="Times New Roman"/>
                                <w:sz w:val="20"/>
                                <w:szCs w:val="20"/>
                              </w:rPr>
                              <w:t xml:space="preserve"> – A) Scanned images of the nitrocellulose membrane section of</w:t>
                            </w:r>
                            <w:r w:rsidRPr="00D95ABF">
                              <w:t xml:space="preserve"> </w:t>
                            </w:r>
                            <w:r w:rsidR="005326B3" w:rsidRPr="00D95ABF">
                              <w:rPr>
                                <w:rFonts w:ascii="Times New Roman" w:hAnsi="Times New Roman" w:cs="Times New Roman"/>
                                <w:sz w:val="20"/>
                                <w:szCs w:val="20"/>
                              </w:rPr>
                              <w:t xml:space="preserve">three </w:t>
                            </w:r>
                            <w:r w:rsidRPr="00D95ABF">
                              <w:rPr>
                                <w:rFonts w:ascii="Times New Roman" w:hAnsi="Times New Roman" w:cs="Times New Roman"/>
                                <w:sz w:val="20"/>
                                <w:szCs w:val="20"/>
                              </w:rPr>
                              <w:t>dual channel CRP LFD</w:t>
                            </w:r>
                            <w:r w:rsidR="00C1309C" w:rsidRPr="00D95ABF">
                              <w:rPr>
                                <w:rFonts w:ascii="Times New Roman" w:hAnsi="Times New Roman" w:cs="Times New Roman"/>
                                <w:sz w:val="20"/>
                                <w:szCs w:val="20"/>
                              </w:rPr>
                              <w:t>s</w:t>
                            </w:r>
                            <w:r w:rsidRPr="00D95ABF">
                              <w:rPr>
                                <w:rFonts w:ascii="Times New Roman" w:hAnsi="Times New Roman" w:cs="Times New Roman"/>
                                <w:sz w:val="20"/>
                                <w:szCs w:val="20"/>
                              </w:rPr>
                              <w:t xml:space="preserve"> with </w:t>
                            </w:r>
                            <w:r w:rsidR="007135DC" w:rsidRPr="00D95ABF">
                              <w:rPr>
                                <w:rFonts w:ascii="Times New Roman" w:hAnsi="Times New Roman" w:cs="Times New Roman"/>
                                <w:sz w:val="20"/>
                                <w:szCs w:val="20"/>
                              </w:rPr>
                              <w:t xml:space="preserve">a laser-patterned </w:t>
                            </w:r>
                            <w:r w:rsidRPr="00D95ABF">
                              <w:rPr>
                                <w:rFonts w:ascii="Times New Roman" w:hAnsi="Times New Roman" w:cs="Times New Roman"/>
                                <w:sz w:val="20"/>
                                <w:szCs w:val="20"/>
                              </w:rPr>
                              <w:t>polymer line</w:t>
                            </w:r>
                            <w:r w:rsidR="007135DC" w:rsidRPr="00D95ABF">
                              <w:rPr>
                                <w:rFonts w:ascii="Times New Roman" w:hAnsi="Times New Roman" w:cs="Times New Roman"/>
                                <w:sz w:val="20"/>
                                <w:szCs w:val="20"/>
                              </w:rPr>
                              <w:t>/wall separating the two adjoining channels</w:t>
                            </w:r>
                            <w:r w:rsidRPr="00D95ABF">
                              <w:rPr>
                                <w:rFonts w:ascii="Times New Roman" w:hAnsi="Times New Roman" w:cs="Times New Roman"/>
                                <w:sz w:val="20"/>
                                <w:szCs w:val="20"/>
                              </w:rPr>
                              <w:t xml:space="preserve">. </w:t>
                            </w:r>
                            <w:r w:rsidR="007135DC" w:rsidRPr="00D95ABF">
                              <w:rPr>
                                <w:rFonts w:ascii="Times New Roman" w:hAnsi="Times New Roman" w:cs="Times New Roman"/>
                                <w:sz w:val="20"/>
                                <w:szCs w:val="20"/>
                              </w:rPr>
                              <w:t xml:space="preserve">The capture concentration of CRP deposited at the test line </w:t>
                            </w:r>
                            <w:r w:rsidR="006C72E5" w:rsidRPr="00D95ABF">
                              <w:rPr>
                                <w:rFonts w:ascii="Times New Roman" w:hAnsi="Times New Roman" w:cs="Times New Roman"/>
                                <w:sz w:val="20"/>
                                <w:szCs w:val="20"/>
                              </w:rPr>
                              <w:t>was</w:t>
                            </w:r>
                            <w:r w:rsidR="007135DC" w:rsidRPr="00D95ABF">
                              <w:rPr>
                                <w:rFonts w:ascii="Times New Roman" w:hAnsi="Times New Roman" w:cs="Times New Roman"/>
                                <w:sz w:val="20"/>
                                <w:szCs w:val="20"/>
                              </w:rPr>
                              <w:t xml:space="preserve"> </w:t>
                            </w:r>
                            <w:r w:rsidR="007135DC" w:rsidRPr="00D95ABF" w:rsidDel="00E01310">
                              <w:rPr>
                                <w:rFonts w:ascii="Times New Roman" w:hAnsi="Times New Roman" w:cs="Times New Roman"/>
                                <w:sz w:val="20"/>
                                <w:szCs w:val="20"/>
                              </w:rPr>
                              <w:t>250</w:t>
                            </w:r>
                            <w:r w:rsidR="007135DC" w:rsidRPr="00D95ABF">
                              <w:rPr>
                                <w:rFonts w:ascii="Times New Roman" w:hAnsi="Times New Roman" w:cs="Times New Roman"/>
                                <w:sz w:val="20"/>
                                <w:szCs w:val="20"/>
                              </w:rPr>
                              <w:t xml:space="preserve"> </w:t>
                            </w:r>
                            <w:r w:rsidR="007135DC" w:rsidRPr="00D95ABF" w:rsidDel="00E01310">
                              <w:rPr>
                                <w:rFonts w:ascii="Times New Roman" w:hAnsi="Times New Roman" w:cs="Times New Roman"/>
                                <w:sz w:val="20"/>
                                <w:szCs w:val="20"/>
                              </w:rPr>
                              <w:t>µg/m</w:t>
                            </w:r>
                            <w:r w:rsidR="007135DC" w:rsidRPr="00D95ABF">
                              <w:rPr>
                                <w:rFonts w:ascii="Times New Roman" w:hAnsi="Times New Roman" w:cs="Times New Roman"/>
                                <w:sz w:val="20"/>
                                <w:szCs w:val="20"/>
                              </w:rPr>
                              <w:t>L</w:t>
                            </w:r>
                            <w:r w:rsidR="007135DC" w:rsidRPr="00D95ABF" w:rsidDel="00E01310">
                              <w:rPr>
                                <w:rFonts w:ascii="Times New Roman" w:hAnsi="Times New Roman" w:cs="Times New Roman"/>
                                <w:sz w:val="20"/>
                                <w:szCs w:val="20"/>
                              </w:rPr>
                              <w:t xml:space="preserve"> </w:t>
                            </w:r>
                            <w:r w:rsidR="007135DC" w:rsidRPr="00D95ABF">
                              <w:rPr>
                                <w:rFonts w:ascii="Times New Roman" w:hAnsi="Times New Roman" w:cs="Times New Roman"/>
                                <w:sz w:val="20"/>
                                <w:szCs w:val="20"/>
                              </w:rPr>
                              <w:t>for the left channel</w:t>
                            </w:r>
                            <w:r w:rsidR="007135DC" w:rsidRPr="00D95ABF" w:rsidDel="00E01310">
                              <w:rPr>
                                <w:rFonts w:ascii="Times New Roman" w:hAnsi="Times New Roman" w:cs="Times New Roman"/>
                                <w:sz w:val="20"/>
                                <w:szCs w:val="20"/>
                              </w:rPr>
                              <w:t xml:space="preserve"> </w:t>
                            </w:r>
                            <w:r w:rsidR="007135DC" w:rsidRPr="00D95ABF">
                              <w:rPr>
                                <w:rFonts w:ascii="Times New Roman" w:hAnsi="Times New Roman" w:cs="Times New Roman"/>
                                <w:sz w:val="20"/>
                                <w:szCs w:val="20"/>
                              </w:rPr>
                              <w:t xml:space="preserve">and </w:t>
                            </w:r>
                            <w:r w:rsidR="007135DC" w:rsidRPr="00D95ABF" w:rsidDel="00E01310">
                              <w:rPr>
                                <w:rFonts w:ascii="Times New Roman" w:hAnsi="Times New Roman" w:cs="Times New Roman"/>
                                <w:sz w:val="20"/>
                                <w:szCs w:val="20"/>
                              </w:rPr>
                              <w:t>1</w:t>
                            </w:r>
                            <w:r w:rsidR="007135DC" w:rsidRPr="00D95ABF">
                              <w:rPr>
                                <w:rFonts w:ascii="Times New Roman" w:hAnsi="Times New Roman" w:cs="Times New Roman"/>
                                <w:sz w:val="20"/>
                                <w:szCs w:val="20"/>
                              </w:rPr>
                              <w:t xml:space="preserve"> </w:t>
                            </w:r>
                            <w:r w:rsidR="007135DC" w:rsidRPr="00D95ABF" w:rsidDel="00E01310">
                              <w:rPr>
                                <w:rFonts w:ascii="Times New Roman" w:hAnsi="Times New Roman" w:cs="Times New Roman"/>
                                <w:sz w:val="20"/>
                                <w:szCs w:val="20"/>
                              </w:rPr>
                              <w:t>mg/m</w:t>
                            </w:r>
                            <w:r w:rsidR="007135DC" w:rsidRPr="00D95ABF">
                              <w:rPr>
                                <w:rFonts w:ascii="Times New Roman" w:hAnsi="Times New Roman" w:cs="Times New Roman"/>
                                <w:sz w:val="20"/>
                                <w:szCs w:val="20"/>
                              </w:rPr>
                              <w:t xml:space="preserve">L for the right channel </w:t>
                            </w:r>
                            <w:r w:rsidR="005A5F72" w:rsidRPr="00D95ABF">
                              <w:rPr>
                                <w:rFonts w:ascii="Times New Roman" w:hAnsi="Times New Roman" w:cs="Times New Roman"/>
                                <w:sz w:val="20"/>
                                <w:szCs w:val="20"/>
                              </w:rPr>
                              <w:t xml:space="preserve">and the </w:t>
                            </w:r>
                            <w:r w:rsidR="007135DC" w:rsidRPr="00D95ABF">
                              <w:rPr>
                                <w:rFonts w:ascii="Times New Roman" w:hAnsi="Times New Roman" w:cs="Times New Roman"/>
                                <w:sz w:val="20"/>
                                <w:szCs w:val="20"/>
                              </w:rPr>
                              <w:t xml:space="preserve">analyte </w:t>
                            </w:r>
                            <w:r w:rsidRPr="00D95ABF">
                              <w:rPr>
                                <w:rFonts w:ascii="Times New Roman" w:hAnsi="Times New Roman" w:cs="Times New Roman"/>
                                <w:sz w:val="20"/>
                                <w:szCs w:val="20"/>
                              </w:rPr>
                              <w:t xml:space="preserve">CRP concentration </w:t>
                            </w:r>
                            <w:r w:rsidR="005A5F72" w:rsidRPr="00D95ABF">
                              <w:rPr>
                                <w:rFonts w:ascii="Times New Roman" w:hAnsi="Times New Roman" w:cs="Times New Roman"/>
                                <w:sz w:val="20"/>
                                <w:szCs w:val="20"/>
                              </w:rPr>
                              <w:t>used to test these is shown below each device. The semi-quantitative</w:t>
                            </w:r>
                            <w:r w:rsidR="007135DC" w:rsidRPr="00D95ABF">
                              <w:rPr>
                                <w:rFonts w:ascii="Times New Roman" w:hAnsi="Times New Roman" w:cs="Times New Roman"/>
                                <w:sz w:val="20"/>
                                <w:szCs w:val="20"/>
                              </w:rPr>
                              <w:t xml:space="preserve"> determin</w:t>
                            </w:r>
                            <w:r w:rsidR="005A5F72" w:rsidRPr="00D95ABF">
                              <w:rPr>
                                <w:rFonts w:ascii="Times New Roman" w:hAnsi="Times New Roman" w:cs="Times New Roman"/>
                                <w:sz w:val="20"/>
                                <w:szCs w:val="20"/>
                              </w:rPr>
                              <w:t xml:space="preserve">ation of the analyte CRP concentration is inferred </w:t>
                            </w:r>
                            <w:r w:rsidRPr="00D95ABF">
                              <w:rPr>
                                <w:rFonts w:ascii="Times New Roman" w:hAnsi="Times New Roman" w:cs="Times New Roman"/>
                                <w:sz w:val="20"/>
                                <w:szCs w:val="20"/>
                              </w:rPr>
                              <w:t>by the number of visible test lines present on the device</w:t>
                            </w:r>
                            <w:r w:rsidR="00C54618" w:rsidRPr="00D95ABF">
                              <w:rPr>
                                <w:rFonts w:ascii="Times New Roman" w:hAnsi="Times New Roman" w:cs="Times New Roman"/>
                                <w:sz w:val="20"/>
                                <w:szCs w:val="20"/>
                              </w:rPr>
                              <w:t xml:space="preserve">. </w:t>
                            </w:r>
                            <w:r w:rsidRPr="00D95ABF">
                              <w:rPr>
                                <w:rFonts w:ascii="Times New Roman" w:hAnsi="Times New Roman" w:cs="Times New Roman"/>
                                <w:sz w:val="20"/>
                                <w:szCs w:val="20"/>
                              </w:rPr>
                              <w:t xml:space="preserve">B) </w:t>
                            </w:r>
                            <w:r w:rsidR="00243870" w:rsidRPr="00D95ABF">
                              <w:rPr>
                                <w:rFonts w:ascii="Times New Roman" w:hAnsi="Times New Roman" w:cs="Times New Roman"/>
                                <w:sz w:val="20"/>
                                <w:szCs w:val="20"/>
                              </w:rPr>
                              <w:t>C</w:t>
                            </w:r>
                            <w:r w:rsidRPr="00D95ABF">
                              <w:rPr>
                                <w:rFonts w:ascii="Times New Roman" w:hAnsi="Times New Roman" w:cs="Times New Roman"/>
                                <w:sz w:val="20"/>
                                <w:szCs w:val="20"/>
                              </w:rPr>
                              <w:t xml:space="preserve">alibration curve of five repeat measurements for both 1 mg/mL and </w:t>
                            </w:r>
                            <w:r w:rsidRPr="00D95ABF" w:rsidDel="00E01310">
                              <w:rPr>
                                <w:rFonts w:ascii="Times New Roman" w:hAnsi="Times New Roman" w:cs="Times New Roman"/>
                                <w:sz w:val="20"/>
                                <w:szCs w:val="20"/>
                              </w:rPr>
                              <w:t>250</w:t>
                            </w:r>
                            <w:r w:rsidRPr="00D95ABF">
                              <w:rPr>
                                <w:rFonts w:ascii="Times New Roman" w:hAnsi="Times New Roman" w:cs="Times New Roman"/>
                                <w:sz w:val="20"/>
                                <w:szCs w:val="20"/>
                              </w:rPr>
                              <w:t xml:space="preserve"> </w:t>
                            </w:r>
                            <w:r w:rsidRPr="00D95ABF" w:rsidDel="00E01310">
                              <w:rPr>
                                <w:rFonts w:ascii="Times New Roman" w:hAnsi="Times New Roman" w:cs="Times New Roman"/>
                                <w:sz w:val="20"/>
                                <w:szCs w:val="20"/>
                              </w:rPr>
                              <w:t>µg/m</w:t>
                            </w:r>
                            <w:r w:rsidRPr="00D95ABF">
                              <w:rPr>
                                <w:rFonts w:ascii="Times New Roman" w:hAnsi="Times New Roman" w:cs="Times New Roman"/>
                                <w:sz w:val="20"/>
                                <w:szCs w:val="20"/>
                              </w:rPr>
                              <w:t>L</w:t>
                            </w:r>
                            <w:r w:rsidRPr="00D95ABF" w:rsidDel="00E01310">
                              <w:rPr>
                                <w:rFonts w:ascii="Times New Roman" w:hAnsi="Times New Roman" w:cs="Times New Roman"/>
                                <w:sz w:val="20"/>
                                <w:szCs w:val="20"/>
                              </w:rPr>
                              <w:t xml:space="preserve"> </w:t>
                            </w:r>
                            <w:r w:rsidRPr="00D95ABF">
                              <w:rPr>
                                <w:rFonts w:ascii="Times New Roman" w:hAnsi="Times New Roman" w:cs="Times New Roman"/>
                                <w:sz w:val="20"/>
                                <w:szCs w:val="20"/>
                              </w:rPr>
                              <w:t>capture concentrations</w:t>
                            </w:r>
                            <w:r w:rsidR="00E13E27" w:rsidRPr="00D95ABF">
                              <w:rPr>
                                <w:rFonts w:ascii="Times New Roman" w:hAnsi="Times New Roman" w:cs="Times New Roman"/>
                                <w:sz w:val="20"/>
                                <w:szCs w:val="20"/>
                              </w:rPr>
                              <w:t>;</w:t>
                            </w:r>
                            <w:r w:rsidRPr="00D95ABF">
                              <w:rPr>
                                <w:rFonts w:ascii="Times New Roman" w:hAnsi="Times New Roman" w:cs="Times New Roman"/>
                                <w:sz w:val="20"/>
                                <w:szCs w:val="20"/>
                              </w:rPr>
                              <w:t xml:space="preserve"> the mean and error bars represent the relative standard deviation</w:t>
                            </w:r>
                            <w:r w:rsidR="0089631B" w:rsidRPr="00D95ABF">
                              <w:rPr>
                                <w:rFonts w:ascii="Times New Roman" w:hAnsi="Times New Roman" w:cs="Times New Roman"/>
                                <w:sz w:val="20"/>
                                <w:szCs w:val="20"/>
                              </w:rPr>
                              <w:t>s</w:t>
                            </w:r>
                            <w:r w:rsidRPr="00D95ABF">
                              <w:rPr>
                                <w:rFonts w:ascii="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079B71C" id="Text Box 14" o:spid="_x0000_s1029" type="#_x0000_t202" style="position:absolute;margin-left:9pt;margin-top:175.5pt;width:450pt;height:8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" stroked="f">
                <v:textbox inset="0,0,0,0">
                  <w:txbxContent>
                    <w:p w14:paraId="60219DD6" w14:textId="061FBAD6" w:rsidR="000E56A8" w:rsidRPr="00D95ABF" w:rsidRDefault="000E56A8" w:rsidP="001A20D5">
                      <w:pPr>
                        <w:pStyle w:val="Caption"/>
                        <w:spacing w:line="240" w:lineRule="auto"/>
                        <w:jc w:val="both"/>
                        <w:rPr>
                          <w:rFonts w:ascii="Times New Roman" w:hAnsi="Times New Roman" w:cs="Times New Roman"/>
                          <w:noProof/>
                          <w:sz w:val="20"/>
                          <w:szCs w:val="20"/>
                        </w:rPr>
                      </w:pPr>
                      <w:r w:rsidRPr="00D95ABF">
                        <w:rPr>
                          <w:rFonts w:ascii="Times New Roman" w:hAnsi="Times New Roman" w:cs="Times New Roman"/>
                          <w:b/>
                          <w:bCs w:val="0"/>
                          <w:sz w:val="20"/>
                          <w:szCs w:val="20"/>
                        </w:rPr>
                        <w:t xml:space="preserve">Figure </w:t>
                      </w:r>
                      <w:r w:rsidRPr="00D95ABF">
                        <w:rPr>
                          <w:rFonts w:ascii="Times New Roman" w:hAnsi="Times New Roman" w:cs="Times New Roman"/>
                          <w:b/>
                          <w:bCs w:val="0"/>
                          <w:sz w:val="20"/>
                          <w:szCs w:val="20"/>
                        </w:rPr>
                        <w:fldChar w:fldCharType="begin"/>
                      </w:r>
                      <w:r w:rsidRPr="00D95ABF">
                        <w:rPr>
                          <w:rFonts w:ascii="Times New Roman" w:hAnsi="Times New Roman" w:cs="Times New Roman"/>
                          <w:b/>
                          <w:bCs w:val="0"/>
                          <w:sz w:val="20"/>
                          <w:szCs w:val="20"/>
                        </w:rPr>
                        <w:instrText xml:space="preserve"> SEQ Figure \* ARABIC </w:instrText>
                      </w:r>
                      <w:r w:rsidRPr="00D95ABF">
                        <w:rPr>
                          <w:rFonts w:ascii="Times New Roman" w:hAnsi="Times New Roman" w:cs="Times New Roman"/>
                          <w:b/>
                          <w:bCs w:val="0"/>
                          <w:sz w:val="20"/>
                          <w:szCs w:val="20"/>
                        </w:rPr>
                        <w:fldChar w:fldCharType="separate"/>
                      </w:r>
                      <w:r w:rsidRPr="00D95ABF">
                        <w:rPr>
                          <w:rFonts w:ascii="Times New Roman" w:hAnsi="Times New Roman" w:cs="Times New Roman"/>
                          <w:b/>
                          <w:bCs w:val="0"/>
                          <w:noProof/>
                          <w:sz w:val="20"/>
                          <w:szCs w:val="20"/>
                        </w:rPr>
                        <w:t>4</w:t>
                      </w:r>
                      <w:r w:rsidRPr="00D95ABF">
                        <w:rPr>
                          <w:rFonts w:ascii="Times New Roman" w:hAnsi="Times New Roman" w:cs="Times New Roman"/>
                          <w:b/>
                          <w:bCs w:val="0"/>
                          <w:sz w:val="20"/>
                          <w:szCs w:val="20"/>
                        </w:rPr>
                        <w:fldChar w:fldCharType="end"/>
                      </w:r>
                      <w:r w:rsidRPr="00D95ABF">
                        <w:rPr>
                          <w:rFonts w:ascii="Times New Roman" w:hAnsi="Times New Roman" w:cs="Times New Roman"/>
                          <w:sz w:val="20"/>
                          <w:szCs w:val="20"/>
                        </w:rPr>
                        <w:t xml:space="preserve"> – A) Scanned images of the nitrocellulose membrane section of</w:t>
                      </w:r>
                      <w:r w:rsidRPr="00D95ABF">
                        <w:t xml:space="preserve"> </w:t>
                      </w:r>
                      <w:r w:rsidR="005326B3" w:rsidRPr="00D95ABF">
                        <w:rPr>
                          <w:rFonts w:ascii="Times New Roman" w:hAnsi="Times New Roman" w:cs="Times New Roman"/>
                          <w:sz w:val="20"/>
                          <w:szCs w:val="20"/>
                        </w:rPr>
                        <w:t xml:space="preserve">three </w:t>
                      </w:r>
                      <w:r w:rsidRPr="00D95ABF">
                        <w:rPr>
                          <w:rFonts w:ascii="Times New Roman" w:hAnsi="Times New Roman" w:cs="Times New Roman"/>
                          <w:sz w:val="20"/>
                          <w:szCs w:val="20"/>
                        </w:rPr>
                        <w:t>dual channel CRP LFD</w:t>
                      </w:r>
                      <w:r w:rsidR="00C1309C" w:rsidRPr="00D95ABF">
                        <w:rPr>
                          <w:rFonts w:ascii="Times New Roman" w:hAnsi="Times New Roman" w:cs="Times New Roman"/>
                          <w:sz w:val="20"/>
                          <w:szCs w:val="20"/>
                        </w:rPr>
                        <w:t>s</w:t>
                      </w:r>
                      <w:r w:rsidRPr="00D95ABF">
                        <w:rPr>
                          <w:rFonts w:ascii="Times New Roman" w:hAnsi="Times New Roman" w:cs="Times New Roman"/>
                          <w:sz w:val="20"/>
                          <w:szCs w:val="20"/>
                        </w:rPr>
                        <w:t xml:space="preserve"> with </w:t>
                      </w:r>
                      <w:r w:rsidR="007135DC" w:rsidRPr="00D95ABF">
                        <w:rPr>
                          <w:rFonts w:ascii="Times New Roman" w:hAnsi="Times New Roman" w:cs="Times New Roman"/>
                          <w:sz w:val="20"/>
                          <w:szCs w:val="20"/>
                        </w:rPr>
                        <w:t xml:space="preserve">a laser-patterned </w:t>
                      </w:r>
                      <w:r w:rsidRPr="00D95ABF">
                        <w:rPr>
                          <w:rFonts w:ascii="Times New Roman" w:hAnsi="Times New Roman" w:cs="Times New Roman"/>
                          <w:sz w:val="20"/>
                          <w:szCs w:val="20"/>
                        </w:rPr>
                        <w:t>polymer line</w:t>
                      </w:r>
                      <w:r w:rsidR="007135DC" w:rsidRPr="00D95ABF">
                        <w:rPr>
                          <w:rFonts w:ascii="Times New Roman" w:hAnsi="Times New Roman" w:cs="Times New Roman"/>
                          <w:sz w:val="20"/>
                          <w:szCs w:val="20"/>
                        </w:rPr>
                        <w:t>/wall separating the two adjoining channels</w:t>
                      </w:r>
                      <w:r w:rsidRPr="00D95ABF">
                        <w:rPr>
                          <w:rFonts w:ascii="Times New Roman" w:hAnsi="Times New Roman" w:cs="Times New Roman"/>
                          <w:sz w:val="20"/>
                          <w:szCs w:val="20"/>
                        </w:rPr>
                        <w:t xml:space="preserve">. </w:t>
                      </w:r>
                      <w:r w:rsidR="007135DC" w:rsidRPr="00D95ABF">
                        <w:rPr>
                          <w:rFonts w:ascii="Times New Roman" w:hAnsi="Times New Roman" w:cs="Times New Roman"/>
                          <w:sz w:val="20"/>
                          <w:szCs w:val="20"/>
                        </w:rPr>
                        <w:t xml:space="preserve">The capture concentration of CRP deposited at the test line </w:t>
                      </w:r>
                      <w:r w:rsidR="006C72E5" w:rsidRPr="00D95ABF">
                        <w:rPr>
                          <w:rFonts w:ascii="Times New Roman" w:hAnsi="Times New Roman" w:cs="Times New Roman"/>
                          <w:sz w:val="20"/>
                          <w:szCs w:val="20"/>
                        </w:rPr>
                        <w:t>was</w:t>
                      </w:r>
                      <w:r w:rsidR="007135DC" w:rsidRPr="00D95ABF">
                        <w:rPr>
                          <w:rFonts w:ascii="Times New Roman" w:hAnsi="Times New Roman" w:cs="Times New Roman"/>
                          <w:sz w:val="20"/>
                          <w:szCs w:val="20"/>
                        </w:rPr>
                        <w:t xml:space="preserve"> </w:t>
                      </w:r>
                      <w:r w:rsidR="007135DC" w:rsidRPr="00D95ABF" w:rsidDel="00E01310">
                        <w:rPr>
                          <w:rFonts w:ascii="Times New Roman" w:hAnsi="Times New Roman" w:cs="Times New Roman"/>
                          <w:sz w:val="20"/>
                          <w:szCs w:val="20"/>
                        </w:rPr>
                        <w:t>250</w:t>
                      </w:r>
                      <w:r w:rsidR="007135DC" w:rsidRPr="00D95ABF">
                        <w:rPr>
                          <w:rFonts w:ascii="Times New Roman" w:hAnsi="Times New Roman" w:cs="Times New Roman"/>
                          <w:sz w:val="20"/>
                          <w:szCs w:val="20"/>
                        </w:rPr>
                        <w:t xml:space="preserve"> </w:t>
                      </w:r>
                      <w:r w:rsidR="007135DC" w:rsidRPr="00D95ABF" w:rsidDel="00E01310">
                        <w:rPr>
                          <w:rFonts w:ascii="Times New Roman" w:hAnsi="Times New Roman" w:cs="Times New Roman"/>
                          <w:sz w:val="20"/>
                          <w:szCs w:val="20"/>
                        </w:rPr>
                        <w:t>µg/m</w:t>
                      </w:r>
                      <w:r w:rsidR="007135DC" w:rsidRPr="00D95ABF">
                        <w:rPr>
                          <w:rFonts w:ascii="Times New Roman" w:hAnsi="Times New Roman" w:cs="Times New Roman"/>
                          <w:sz w:val="20"/>
                          <w:szCs w:val="20"/>
                        </w:rPr>
                        <w:t>L</w:t>
                      </w:r>
                      <w:r w:rsidR="007135DC" w:rsidRPr="00D95ABF" w:rsidDel="00E01310">
                        <w:rPr>
                          <w:rFonts w:ascii="Times New Roman" w:hAnsi="Times New Roman" w:cs="Times New Roman"/>
                          <w:sz w:val="20"/>
                          <w:szCs w:val="20"/>
                        </w:rPr>
                        <w:t xml:space="preserve"> </w:t>
                      </w:r>
                      <w:r w:rsidR="007135DC" w:rsidRPr="00D95ABF">
                        <w:rPr>
                          <w:rFonts w:ascii="Times New Roman" w:hAnsi="Times New Roman" w:cs="Times New Roman"/>
                          <w:sz w:val="20"/>
                          <w:szCs w:val="20"/>
                        </w:rPr>
                        <w:t>for the left channel</w:t>
                      </w:r>
                      <w:r w:rsidR="007135DC" w:rsidRPr="00D95ABF" w:rsidDel="00E01310">
                        <w:rPr>
                          <w:rFonts w:ascii="Times New Roman" w:hAnsi="Times New Roman" w:cs="Times New Roman"/>
                          <w:sz w:val="20"/>
                          <w:szCs w:val="20"/>
                        </w:rPr>
                        <w:t xml:space="preserve"> </w:t>
                      </w:r>
                      <w:r w:rsidR="007135DC" w:rsidRPr="00D95ABF">
                        <w:rPr>
                          <w:rFonts w:ascii="Times New Roman" w:hAnsi="Times New Roman" w:cs="Times New Roman"/>
                          <w:sz w:val="20"/>
                          <w:szCs w:val="20"/>
                        </w:rPr>
                        <w:t xml:space="preserve">and </w:t>
                      </w:r>
                      <w:r w:rsidR="007135DC" w:rsidRPr="00D95ABF" w:rsidDel="00E01310">
                        <w:rPr>
                          <w:rFonts w:ascii="Times New Roman" w:hAnsi="Times New Roman" w:cs="Times New Roman"/>
                          <w:sz w:val="20"/>
                          <w:szCs w:val="20"/>
                        </w:rPr>
                        <w:t>1</w:t>
                      </w:r>
                      <w:r w:rsidR="007135DC" w:rsidRPr="00D95ABF">
                        <w:rPr>
                          <w:rFonts w:ascii="Times New Roman" w:hAnsi="Times New Roman" w:cs="Times New Roman"/>
                          <w:sz w:val="20"/>
                          <w:szCs w:val="20"/>
                        </w:rPr>
                        <w:t xml:space="preserve"> </w:t>
                      </w:r>
                      <w:r w:rsidR="007135DC" w:rsidRPr="00D95ABF" w:rsidDel="00E01310">
                        <w:rPr>
                          <w:rFonts w:ascii="Times New Roman" w:hAnsi="Times New Roman" w:cs="Times New Roman"/>
                          <w:sz w:val="20"/>
                          <w:szCs w:val="20"/>
                        </w:rPr>
                        <w:t>mg/m</w:t>
                      </w:r>
                      <w:r w:rsidR="007135DC" w:rsidRPr="00D95ABF">
                        <w:rPr>
                          <w:rFonts w:ascii="Times New Roman" w:hAnsi="Times New Roman" w:cs="Times New Roman"/>
                          <w:sz w:val="20"/>
                          <w:szCs w:val="20"/>
                        </w:rPr>
                        <w:t xml:space="preserve">L for the right channel </w:t>
                      </w:r>
                      <w:r w:rsidR="005A5F72" w:rsidRPr="00D95ABF">
                        <w:rPr>
                          <w:rFonts w:ascii="Times New Roman" w:hAnsi="Times New Roman" w:cs="Times New Roman"/>
                          <w:sz w:val="20"/>
                          <w:szCs w:val="20"/>
                        </w:rPr>
                        <w:t xml:space="preserve">and the </w:t>
                      </w:r>
                      <w:r w:rsidR="007135DC" w:rsidRPr="00D95ABF">
                        <w:rPr>
                          <w:rFonts w:ascii="Times New Roman" w:hAnsi="Times New Roman" w:cs="Times New Roman"/>
                          <w:sz w:val="20"/>
                          <w:szCs w:val="20"/>
                        </w:rPr>
                        <w:t xml:space="preserve">analyte </w:t>
                      </w:r>
                      <w:r w:rsidRPr="00D95ABF">
                        <w:rPr>
                          <w:rFonts w:ascii="Times New Roman" w:hAnsi="Times New Roman" w:cs="Times New Roman"/>
                          <w:sz w:val="20"/>
                          <w:szCs w:val="20"/>
                        </w:rPr>
                        <w:t xml:space="preserve">CRP concentration </w:t>
                      </w:r>
                      <w:r w:rsidR="005A5F72" w:rsidRPr="00D95ABF">
                        <w:rPr>
                          <w:rFonts w:ascii="Times New Roman" w:hAnsi="Times New Roman" w:cs="Times New Roman"/>
                          <w:sz w:val="20"/>
                          <w:szCs w:val="20"/>
                        </w:rPr>
                        <w:t>used to test these is shown below each device. The semi-quantitative</w:t>
                      </w:r>
                      <w:r w:rsidR="007135DC" w:rsidRPr="00D95ABF">
                        <w:rPr>
                          <w:rFonts w:ascii="Times New Roman" w:hAnsi="Times New Roman" w:cs="Times New Roman"/>
                          <w:sz w:val="20"/>
                          <w:szCs w:val="20"/>
                        </w:rPr>
                        <w:t xml:space="preserve"> determin</w:t>
                      </w:r>
                      <w:r w:rsidR="005A5F72" w:rsidRPr="00D95ABF">
                        <w:rPr>
                          <w:rFonts w:ascii="Times New Roman" w:hAnsi="Times New Roman" w:cs="Times New Roman"/>
                          <w:sz w:val="20"/>
                          <w:szCs w:val="20"/>
                        </w:rPr>
                        <w:t xml:space="preserve">ation of the analyte CRP concentration is inferred </w:t>
                      </w:r>
                      <w:r w:rsidRPr="00D95ABF">
                        <w:rPr>
                          <w:rFonts w:ascii="Times New Roman" w:hAnsi="Times New Roman" w:cs="Times New Roman"/>
                          <w:sz w:val="20"/>
                          <w:szCs w:val="20"/>
                        </w:rPr>
                        <w:t>by the number of visible test lines present on the device</w:t>
                      </w:r>
                      <w:r w:rsidR="00C54618" w:rsidRPr="00D95ABF">
                        <w:rPr>
                          <w:rFonts w:ascii="Times New Roman" w:hAnsi="Times New Roman" w:cs="Times New Roman"/>
                          <w:sz w:val="20"/>
                          <w:szCs w:val="20"/>
                        </w:rPr>
                        <w:t xml:space="preserve">. </w:t>
                      </w:r>
                      <w:r w:rsidRPr="00D95ABF">
                        <w:rPr>
                          <w:rFonts w:ascii="Times New Roman" w:hAnsi="Times New Roman" w:cs="Times New Roman"/>
                          <w:sz w:val="20"/>
                          <w:szCs w:val="20"/>
                        </w:rPr>
                        <w:t xml:space="preserve">B) </w:t>
                      </w:r>
                      <w:r w:rsidR="00243870" w:rsidRPr="00D95ABF">
                        <w:rPr>
                          <w:rFonts w:ascii="Times New Roman" w:hAnsi="Times New Roman" w:cs="Times New Roman"/>
                          <w:sz w:val="20"/>
                          <w:szCs w:val="20"/>
                        </w:rPr>
                        <w:t>C</w:t>
                      </w:r>
                      <w:r w:rsidRPr="00D95ABF">
                        <w:rPr>
                          <w:rFonts w:ascii="Times New Roman" w:hAnsi="Times New Roman" w:cs="Times New Roman"/>
                          <w:sz w:val="20"/>
                          <w:szCs w:val="20"/>
                        </w:rPr>
                        <w:t xml:space="preserve">alibration curve of five repeat measurements for both 1 mg/mL and </w:t>
                      </w:r>
                      <w:r w:rsidRPr="00D95ABF" w:rsidDel="00E01310">
                        <w:rPr>
                          <w:rFonts w:ascii="Times New Roman" w:hAnsi="Times New Roman" w:cs="Times New Roman"/>
                          <w:sz w:val="20"/>
                          <w:szCs w:val="20"/>
                        </w:rPr>
                        <w:t>250</w:t>
                      </w:r>
                      <w:r w:rsidRPr="00D95ABF">
                        <w:rPr>
                          <w:rFonts w:ascii="Times New Roman" w:hAnsi="Times New Roman" w:cs="Times New Roman"/>
                          <w:sz w:val="20"/>
                          <w:szCs w:val="20"/>
                        </w:rPr>
                        <w:t xml:space="preserve"> </w:t>
                      </w:r>
                      <w:r w:rsidRPr="00D95ABF" w:rsidDel="00E01310">
                        <w:rPr>
                          <w:rFonts w:ascii="Times New Roman" w:hAnsi="Times New Roman" w:cs="Times New Roman"/>
                          <w:sz w:val="20"/>
                          <w:szCs w:val="20"/>
                        </w:rPr>
                        <w:t>µg/m</w:t>
                      </w:r>
                      <w:r w:rsidRPr="00D95ABF">
                        <w:rPr>
                          <w:rFonts w:ascii="Times New Roman" w:hAnsi="Times New Roman" w:cs="Times New Roman"/>
                          <w:sz w:val="20"/>
                          <w:szCs w:val="20"/>
                        </w:rPr>
                        <w:t>L</w:t>
                      </w:r>
                      <w:r w:rsidRPr="00D95ABF" w:rsidDel="00E01310">
                        <w:rPr>
                          <w:rFonts w:ascii="Times New Roman" w:hAnsi="Times New Roman" w:cs="Times New Roman"/>
                          <w:sz w:val="20"/>
                          <w:szCs w:val="20"/>
                        </w:rPr>
                        <w:t xml:space="preserve"> </w:t>
                      </w:r>
                      <w:r w:rsidRPr="00D95ABF">
                        <w:rPr>
                          <w:rFonts w:ascii="Times New Roman" w:hAnsi="Times New Roman" w:cs="Times New Roman"/>
                          <w:sz w:val="20"/>
                          <w:szCs w:val="20"/>
                        </w:rPr>
                        <w:t>capture concentrations</w:t>
                      </w:r>
                      <w:r w:rsidR="00E13E27" w:rsidRPr="00D95ABF">
                        <w:rPr>
                          <w:rFonts w:ascii="Times New Roman" w:hAnsi="Times New Roman" w:cs="Times New Roman"/>
                          <w:sz w:val="20"/>
                          <w:szCs w:val="20"/>
                        </w:rPr>
                        <w:t>;</w:t>
                      </w:r>
                      <w:r w:rsidRPr="00D95ABF">
                        <w:rPr>
                          <w:rFonts w:ascii="Times New Roman" w:hAnsi="Times New Roman" w:cs="Times New Roman"/>
                          <w:sz w:val="20"/>
                          <w:szCs w:val="20"/>
                        </w:rPr>
                        <w:t xml:space="preserve"> the mean and error bars represent the relative standard deviation</w:t>
                      </w:r>
                      <w:r w:rsidR="0089631B" w:rsidRPr="00D95ABF">
                        <w:rPr>
                          <w:rFonts w:ascii="Times New Roman" w:hAnsi="Times New Roman" w:cs="Times New Roman"/>
                          <w:sz w:val="20"/>
                          <w:szCs w:val="20"/>
                        </w:rPr>
                        <w:t>s</w:t>
                      </w:r>
                      <w:r w:rsidRPr="00D95ABF">
                        <w:rPr>
                          <w:rFonts w:ascii="Times New Roman" w:hAnsi="Times New Roman" w:cs="Times New Roman"/>
                          <w:sz w:val="20"/>
                          <w:szCs w:val="20"/>
                        </w:rPr>
                        <w:t>.</w:t>
                      </w:r>
                    </w:p>
                  </w:txbxContent>
                </v:textbox>
                <w10:wrap type="topAndBottom" anchorx="margin"/>
              </v:shape>
            </w:pict>
          </mc:Fallback>
        </mc:AlternateContent>
      </w:r>
      <w:r w:rsidR="004B189A" w:rsidRPr="00FE0FC1">
        <w:rPr>
          <w:rFonts w:ascii="Times New Roman" w:hAnsi="Times New Roman" w:cs="Times New Roman"/>
          <w:noProof/>
          <w:sz w:val="20"/>
          <w:szCs w:val="20"/>
          <w:lang w:eastAsia="en-GB"/>
        </w:rPr>
        <w:drawing>
          <wp:anchor distT="0" distB="0" distL="114300" distR="114300" simplePos="0" relativeHeight="251668992" behindDoc="1" locked="0" layoutInCell="1" allowOverlap="1" wp14:anchorId="6E247921" wp14:editId="464850BD">
            <wp:simplePos x="0" y="0"/>
            <wp:positionH relativeFrom="column">
              <wp:posOffset>114300</wp:posOffset>
            </wp:positionH>
            <wp:positionV relativeFrom="paragraph">
              <wp:posOffset>44450</wp:posOffset>
            </wp:positionV>
            <wp:extent cx="5695950" cy="19710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5950" cy="1971040"/>
                    </a:xfrm>
                    <a:prstGeom prst="rect">
                      <a:avLst/>
                    </a:prstGeom>
                    <a:noFill/>
                  </pic:spPr>
                </pic:pic>
              </a:graphicData>
            </a:graphic>
            <wp14:sizeRelH relativeFrom="page">
              <wp14:pctWidth>0</wp14:pctWidth>
            </wp14:sizeRelH>
            <wp14:sizeRelV relativeFrom="page">
              <wp14:pctHeight>0</wp14:pctHeight>
            </wp14:sizeRelV>
          </wp:anchor>
        </w:drawing>
      </w:r>
      <w:bookmarkStart w:id="17" w:name="_Hlk55823422"/>
      <w:r w:rsidR="00DF22E7" w:rsidRPr="00FE0FC1">
        <w:rPr>
          <w:rFonts w:ascii="Times New Roman" w:hAnsi="Times New Roman" w:cs="Times New Roman"/>
          <w:strike/>
          <w:sz w:val="20"/>
          <w:szCs w:val="20"/>
          <w:lang w:val="en-US"/>
        </w:rPr>
        <w:t xml:space="preserve"> </w:t>
      </w:r>
    </w:p>
    <w:bookmarkEnd w:id="17"/>
    <w:p w14:paraId="2A1281BD" w14:textId="0E8B024F" w:rsidR="00057179" w:rsidRPr="00FE0FC1" w:rsidRDefault="00D27AF8" w:rsidP="00294350">
      <w:pPr>
        <w:tabs>
          <w:tab w:val="left" w:pos="1220"/>
        </w:tabs>
        <w:rPr>
          <w:rFonts w:ascii="Times New Roman" w:hAnsi="Times New Roman" w:cs="Times New Roman"/>
          <w:sz w:val="20"/>
          <w:szCs w:val="20"/>
          <w:lang w:val="en-US"/>
        </w:rPr>
      </w:pPr>
      <w:r w:rsidRPr="00FE0FC1">
        <w:rPr>
          <w:rFonts w:ascii="Times New Roman" w:hAnsi="Times New Roman" w:cs="Times New Roman"/>
          <w:sz w:val="20"/>
          <w:szCs w:val="20"/>
          <w:lang w:val="en-US"/>
        </w:rPr>
        <w:t xml:space="preserve">The </w:t>
      </w:r>
      <w:r w:rsidR="007A2455" w:rsidRPr="00FE0FC1">
        <w:rPr>
          <w:rFonts w:ascii="Times New Roman" w:hAnsi="Times New Roman" w:cs="Times New Roman"/>
          <w:sz w:val="20"/>
          <w:szCs w:val="20"/>
          <w:lang w:val="en-US"/>
        </w:rPr>
        <w:t>same capture concentrations from the single</w:t>
      </w:r>
      <w:r w:rsidR="00C82F0D" w:rsidRPr="00FE0FC1">
        <w:rPr>
          <w:rFonts w:ascii="Times New Roman" w:hAnsi="Times New Roman" w:cs="Times New Roman"/>
          <w:sz w:val="20"/>
          <w:szCs w:val="20"/>
          <w:lang w:val="en-US"/>
        </w:rPr>
        <w:t xml:space="preserve"> </w:t>
      </w:r>
      <w:r w:rsidR="00BF6BD7" w:rsidRPr="00FE0FC1">
        <w:rPr>
          <w:rFonts w:ascii="Times New Roman" w:hAnsi="Times New Roman" w:cs="Times New Roman"/>
          <w:sz w:val="20"/>
          <w:szCs w:val="20"/>
          <w:lang w:val="en-US"/>
        </w:rPr>
        <w:t>channel</w:t>
      </w:r>
      <w:r w:rsidR="007A2455" w:rsidRPr="00FE0FC1">
        <w:rPr>
          <w:rFonts w:ascii="Times New Roman" w:hAnsi="Times New Roman" w:cs="Times New Roman"/>
          <w:sz w:val="20"/>
          <w:szCs w:val="20"/>
          <w:lang w:val="en-US"/>
        </w:rPr>
        <w:t xml:space="preserve"> LFDs were used but now the two </w:t>
      </w:r>
      <w:r w:rsidR="00051052" w:rsidRPr="00FE0FC1">
        <w:rPr>
          <w:rFonts w:ascii="Times New Roman" w:hAnsi="Times New Roman" w:cs="Times New Roman"/>
          <w:sz w:val="20"/>
          <w:szCs w:val="20"/>
          <w:lang w:val="en-US"/>
        </w:rPr>
        <w:t>channels</w:t>
      </w:r>
      <w:r w:rsidR="007A2455" w:rsidRPr="00FE0FC1">
        <w:rPr>
          <w:rFonts w:ascii="Times New Roman" w:hAnsi="Times New Roman" w:cs="Times New Roman"/>
          <w:sz w:val="20"/>
          <w:szCs w:val="20"/>
          <w:lang w:val="en-US"/>
        </w:rPr>
        <w:t xml:space="preserve"> </w:t>
      </w:r>
      <w:r w:rsidR="006E4017" w:rsidRPr="00FE0FC1">
        <w:rPr>
          <w:rFonts w:ascii="Times New Roman" w:hAnsi="Times New Roman" w:cs="Times New Roman"/>
          <w:sz w:val="20"/>
          <w:szCs w:val="20"/>
          <w:lang w:val="en-US"/>
        </w:rPr>
        <w:t xml:space="preserve">run </w:t>
      </w:r>
      <w:r w:rsidR="008B5F08" w:rsidRPr="00FE0FC1">
        <w:rPr>
          <w:rFonts w:ascii="Times New Roman" w:hAnsi="Times New Roman" w:cs="Times New Roman"/>
          <w:sz w:val="20"/>
          <w:szCs w:val="20"/>
          <w:lang w:val="en-US"/>
        </w:rPr>
        <w:t xml:space="preserve">in </w:t>
      </w:r>
      <w:r w:rsidR="006E4017" w:rsidRPr="00FE0FC1">
        <w:rPr>
          <w:rFonts w:ascii="Times New Roman" w:hAnsi="Times New Roman" w:cs="Times New Roman"/>
          <w:sz w:val="20"/>
          <w:szCs w:val="20"/>
          <w:lang w:val="en-US"/>
        </w:rPr>
        <w:t>paralle</w:t>
      </w:r>
      <w:r w:rsidR="00CB6CC6" w:rsidRPr="00FE0FC1">
        <w:rPr>
          <w:rFonts w:ascii="Times New Roman" w:hAnsi="Times New Roman" w:cs="Times New Roman"/>
          <w:sz w:val="20"/>
          <w:szCs w:val="20"/>
          <w:lang w:val="en-US"/>
        </w:rPr>
        <w:t>l</w:t>
      </w:r>
      <w:r w:rsidR="008B5F08" w:rsidRPr="00FE0FC1">
        <w:rPr>
          <w:rFonts w:ascii="Times New Roman" w:hAnsi="Times New Roman" w:cs="Times New Roman"/>
          <w:sz w:val="20"/>
          <w:szCs w:val="20"/>
          <w:lang w:val="en-US"/>
        </w:rPr>
        <w:t xml:space="preserve"> while</w:t>
      </w:r>
      <w:r w:rsidR="00CB6CC6" w:rsidRPr="00FE0FC1">
        <w:rPr>
          <w:rFonts w:ascii="Times New Roman" w:hAnsi="Times New Roman" w:cs="Times New Roman"/>
          <w:sz w:val="20"/>
          <w:szCs w:val="20"/>
          <w:lang w:val="en-US"/>
        </w:rPr>
        <w:t xml:space="preserve"> separated</w:t>
      </w:r>
      <w:r w:rsidR="007A2455" w:rsidRPr="00FE0FC1">
        <w:rPr>
          <w:rFonts w:ascii="Times New Roman" w:hAnsi="Times New Roman" w:cs="Times New Roman"/>
          <w:sz w:val="20"/>
          <w:szCs w:val="20"/>
          <w:lang w:val="en-US"/>
        </w:rPr>
        <w:t xml:space="preserve"> by the polymer barrier. </w:t>
      </w:r>
      <w:r w:rsidR="00566C07" w:rsidRPr="00FE0FC1">
        <w:rPr>
          <w:rFonts w:ascii="Times New Roman" w:hAnsi="Times New Roman" w:cs="Times New Roman"/>
          <w:sz w:val="20"/>
          <w:szCs w:val="20"/>
          <w:lang w:val="en-US"/>
        </w:rPr>
        <w:t>The du</w:t>
      </w:r>
      <w:r w:rsidR="0021779C" w:rsidRPr="00FE0FC1">
        <w:rPr>
          <w:rFonts w:ascii="Times New Roman" w:hAnsi="Times New Roman" w:cs="Times New Roman"/>
          <w:sz w:val="20"/>
          <w:szCs w:val="20"/>
          <w:lang w:val="en-US"/>
        </w:rPr>
        <w:t>a</w:t>
      </w:r>
      <w:r w:rsidR="00566C07" w:rsidRPr="00FE0FC1">
        <w:rPr>
          <w:rFonts w:ascii="Times New Roman" w:hAnsi="Times New Roman" w:cs="Times New Roman"/>
          <w:sz w:val="20"/>
          <w:szCs w:val="20"/>
          <w:lang w:val="en-US"/>
        </w:rPr>
        <w:t xml:space="preserve">l channel </w:t>
      </w:r>
      <w:r w:rsidR="003F5957" w:rsidRPr="00FE0FC1">
        <w:rPr>
          <w:rFonts w:ascii="Times New Roman" w:hAnsi="Times New Roman" w:cs="Times New Roman"/>
          <w:sz w:val="20"/>
          <w:szCs w:val="20"/>
          <w:lang w:val="en-US"/>
        </w:rPr>
        <w:t xml:space="preserve">device </w:t>
      </w:r>
      <w:r w:rsidR="00DB34C6" w:rsidRPr="00FE0FC1">
        <w:rPr>
          <w:rFonts w:ascii="Times New Roman" w:hAnsi="Times New Roman" w:cs="Times New Roman"/>
          <w:sz w:val="20"/>
          <w:szCs w:val="20"/>
          <w:lang w:val="en-US"/>
        </w:rPr>
        <w:t>utilizes</w:t>
      </w:r>
      <w:r w:rsidR="00051052" w:rsidRPr="00FE0FC1">
        <w:rPr>
          <w:rFonts w:ascii="Times New Roman" w:hAnsi="Times New Roman" w:cs="Times New Roman"/>
          <w:sz w:val="20"/>
          <w:szCs w:val="20"/>
          <w:lang w:val="en-US"/>
        </w:rPr>
        <w:t xml:space="preserve"> the same reagents</w:t>
      </w:r>
      <w:r w:rsidR="009C22A0" w:rsidRPr="00FE0FC1">
        <w:rPr>
          <w:rFonts w:ascii="Times New Roman" w:hAnsi="Times New Roman" w:cs="Times New Roman"/>
          <w:sz w:val="20"/>
          <w:szCs w:val="20"/>
          <w:lang w:val="en-US"/>
        </w:rPr>
        <w:t>.</w:t>
      </w:r>
      <w:r w:rsidR="00566C07" w:rsidRPr="00FE0FC1">
        <w:rPr>
          <w:rFonts w:ascii="Times New Roman" w:hAnsi="Times New Roman" w:cs="Times New Roman"/>
          <w:sz w:val="20"/>
          <w:szCs w:val="20"/>
          <w:lang w:val="en-US"/>
        </w:rPr>
        <w:t xml:space="preserve"> </w:t>
      </w:r>
      <w:r w:rsidR="008005D7" w:rsidRPr="00FE0FC1">
        <w:rPr>
          <w:rFonts w:ascii="Times New Roman" w:hAnsi="Times New Roman" w:cs="Times New Roman"/>
          <w:sz w:val="20"/>
          <w:szCs w:val="20"/>
          <w:lang w:val="en-US"/>
        </w:rPr>
        <w:t xml:space="preserve">The </w:t>
      </w:r>
      <w:r w:rsidR="001E675B" w:rsidRPr="00FE0FC1">
        <w:rPr>
          <w:rFonts w:ascii="Times New Roman" w:hAnsi="Times New Roman" w:cs="Times New Roman"/>
          <w:sz w:val="20"/>
          <w:szCs w:val="20"/>
          <w:lang w:val="en-US"/>
        </w:rPr>
        <w:t>antigen</w:t>
      </w:r>
      <w:r w:rsidR="008B5F08" w:rsidRPr="00FE0FC1">
        <w:rPr>
          <w:rFonts w:ascii="Times New Roman" w:hAnsi="Times New Roman" w:cs="Times New Roman"/>
          <w:sz w:val="20"/>
          <w:szCs w:val="20"/>
          <w:lang w:val="en-US"/>
        </w:rPr>
        <w:t xml:space="preserve"> was deposited into the channels </w:t>
      </w:r>
      <w:r w:rsidR="008005D7" w:rsidRPr="00FE0FC1">
        <w:rPr>
          <w:rFonts w:ascii="Times New Roman" w:hAnsi="Times New Roman" w:cs="Times New Roman"/>
          <w:sz w:val="20"/>
          <w:szCs w:val="20"/>
          <w:lang w:val="en-US"/>
        </w:rPr>
        <w:t xml:space="preserve">at concentrations </w:t>
      </w:r>
      <w:r w:rsidR="008B5F08" w:rsidRPr="00FE0FC1">
        <w:rPr>
          <w:rFonts w:ascii="Times New Roman" w:hAnsi="Times New Roman" w:cs="Times New Roman"/>
          <w:sz w:val="20"/>
          <w:szCs w:val="20"/>
          <w:lang w:val="en-US"/>
        </w:rPr>
        <w:t xml:space="preserve">of </w:t>
      </w:r>
      <w:r w:rsidR="008005D7" w:rsidRPr="00FE0FC1">
        <w:rPr>
          <w:rFonts w:ascii="Times New Roman" w:hAnsi="Times New Roman" w:cs="Times New Roman"/>
          <w:sz w:val="20"/>
          <w:szCs w:val="20"/>
          <w:lang w:val="en-US"/>
        </w:rPr>
        <w:t>250</w:t>
      </w:r>
      <w:r w:rsidR="001E675B" w:rsidRPr="00FE0FC1">
        <w:rPr>
          <w:rFonts w:ascii="Times New Roman" w:hAnsi="Times New Roman" w:cs="Times New Roman"/>
          <w:sz w:val="20"/>
          <w:szCs w:val="20"/>
          <w:lang w:val="en-US"/>
        </w:rPr>
        <w:t xml:space="preserve"> </w:t>
      </w:r>
      <w:r w:rsidR="008005D7" w:rsidRPr="00FE0FC1">
        <w:rPr>
          <w:rFonts w:ascii="Times New Roman" w:hAnsi="Times New Roman" w:cs="Times New Roman"/>
          <w:sz w:val="20"/>
          <w:szCs w:val="20"/>
          <w:lang w:val="en-US"/>
        </w:rPr>
        <w:t>µg/m</w:t>
      </w:r>
      <w:r w:rsidR="008C014C" w:rsidRPr="00FE0FC1">
        <w:rPr>
          <w:rFonts w:ascii="Times New Roman" w:hAnsi="Times New Roman" w:cs="Times New Roman"/>
          <w:sz w:val="20"/>
          <w:szCs w:val="20"/>
          <w:lang w:val="en-US"/>
        </w:rPr>
        <w:t>L</w:t>
      </w:r>
      <w:r w:rsidR="008005D7" w:rsidRPr="00FE0FC1">
        <w:rPr>
          <w:rFonts w:ascii="Times New Roman" w:hAnsi="Times New Roman" w:cs="Times New Roman"/>
          <w:sz w:val="20"/>
          <w:szCs w:val="20"/>
          <w:lang w:val="en-US"/>
        </w:rPr>
        <w:t xml:space="preserve"> and </w:t>
      </w:r>
      <w:r w:rsidR="0022578D" w:rsidRPr="00FE0FC1">
        <w:rPr>
          <w:rFonts w:ascii="Times New Roman" w:hAnsi="Times New Roman" w:cs="Times New Roman"/>
          <w:sz w:val="20"/>
          <w:szCs w:val="20"/>
          <w:lang w:val="en-US"/>
        </w:rPr>
        <w:t xml:space="preserve">1 </w:t>
      </w:r>
      <w:r w:rsidR="008005D7" w:rsidRPr="00FE0FC1">
        <w:rPr>
          <w:rFonts w:ascii="Times New Roman" w:hAnsi="Times New Roman" w:cs="Times New Roman"/>
          <w:sz w:val="20"/>
          <w:szCs w:val="20"/>
          <w:lang w:val="en-US"/>
        </w:rPr>
        <w:t>mg/m</w:t>
      </w:r>
      <w:r w:rsidR="008C014C" w:rsidRPr="00FE0FC1">
        <w:rPr>
          <w:rFonts w:ascii="Times New Roman" w:hAnsi="Times New Roman" w:cs="Times New Roman"/>
          <w:sz w:val="20"/>
          <w:szCs w:val="20"/>
          <w:lang w:val="en-US"/>
        </w:rPr>
        <w:t>L</w:t>
      </w:r>
      <w:r w:rsidR="008005D7" w:rsidRPr="00FE0FC1">
        <w:rPr>
          <w:rFonts w:ascii="Times New Roman" w:hAnsi="Times New Roman" w:cs="Times New Roman"/>
          <w:sz w:val="20"/>
          <w:szCs w:val="20"/>
          <w:lang w:val="en-US"/>
        </w:rPr>
        <w:t xml:space="preserve"> respectively, hence enabling the two channels to have different cut offs at 20</w:t>
      </w:r>
      <w:r w:rsidR="001E675B" w:rsidRPr="00FE0FC1">
        <w:rPr>
          <w:rFonts w:ascii="Times New Roman" w:hAnsi="Times New Roman" w:cs="Times New Roman"/>
          <w:sz w:val="20"/>
          <w:szCs w:val="20"/>
          <w:lang w:val="en-US"/>
        </w:rPr>
        <w:t xml:space="preserve"> </w:t>
      </w:r>
      <w:r w:rsidR="008005D7" w:rsidRPr="00FE0FC1">
        <w:rPr>
          <w:rFonts w:ascii="Times New Roman" w:hAnsi="Times New Roman" w:cs="Times New Roman"/>
          <w:sz w:val="20"/>
          <w:szCs w:val="20"/>
          <w:lang w:val="en-US"/>
        </w:rPr>
        <w:t>µg/m</w:t>
      </w:r>
      <w:r w:rsidR="008C014C" w:rsidRPr="00FE0FC1">
        <w:rPr>
          <w:rFonts w:ascii="Times New Roman" w:hAnsi="Times New Roman" w:cs="Times New Roman"/>
          <w:sz w:val="20"/>
          <w:szCs w:val="20"/>
          <w:lang w:val="en-US"/>
        </w:rPr>
        <w:t>L</w:t>
      </w:r>
      <w:r w:rsidR="008005D7" w:rsidRPr="00FE0FC1">
        <w:rPr>
          <w:rFonts w:ascii="Times New Roman" w:hAnsi="Times New Roman" w:cs="Times New Roman"/>
          <w:sz w:val="20"/>
          <w:szCs w:val="20"/>
          <w:lang w:val="en-US"/>
        </w:rPr>
        <w:t xml:space="preserve"> and 100</w:t>
      </w:r>
      <w:r w:rsidR="001E675B" w:rsidRPr="00FE0FC1">
        <w:rPr>
          <w:rFonts w:ascii="Times New Roman" w:hAnsi="Times New Roman" w:cs="Times New Roman"/>
          <w:sz w:val="20"/>
          <w:szCs w:val="20"/>
          <w:lang w:val="en-US"/>
        </w:rPr>
        <w:t xml:space="preserve"> </w:t>
      </w:r>
      <w:r w:rsidR="008005D7" w:rsidRPr="00FE0FC1">
        <w:rPr>
          <w:rFonts w:ascii="Times New Roman" w:hAnsi="Times New Roman" w:cs="Times New Roman"/>
          <w:sz w:val="20"/>
          <w:szCs w:val="20"/>
          <w:lang w:val="en-US"/>
        </w:rPr>
        <w:t>µg/</w:t>
      </w:r>
      <w:proofErr w:type="spellStart"/>
      <w:r w:rsidR="008005D7" w:rsidRPr="00FE0FC1">
        <w:rPr>
          <w:rFonts w:ascii="Times New Roman" w:hAnsi="Times New Roman" w:cs="Times New Roman"/>
          <w:sz w:val="20"/>
          <w:szCs w:val="20"/>
          <w:lang w:val="en-US"/>
        </w:rPr>
        <w:t>m</w:t>
      </w:r>
      <w:r w:rsidR="008C014C" w:rsidRPr="00FE0FC1">
        <w:rPr>
          <w:rFonts w:ascii="Times New Roman" w:hAnsi="Times New Roman" w:cs="Times New Roman"/>
          <w:sz w:val="20"/>
          <w:szCs w:val="20"/>
          <w:lang w:val="en-US"/>
        </w:rPr>
        <w:t>L</w:t>
      </w:r>
      <w:r w:rsidR="008005D7" w:rsidRPr="00FE0FC1">
        <w:rPr>
          <w:rFonts w:ascii="Times New Roman" w:hAnsi="Times New Roman" w:cs="Times New Roman"/>
          <w:sz w:val="20"/>
          <w:szCs w:val="20"/>
          <w:lang w:val="en-US"/>
        </w:rPr>
        <w:t>.</w:t>
      </w:r>
      <w:proofErr w:type="spellEnd"/>
      <w:r w:rsidR="008005D7" w:rsidRPr="00FE0FC1">
        <w:rPr>
          <w:rFonts w:ascii="Times New Roman" w:hAnsi="Times New Roman" w:cs="Times New Roman"/>
          <w:sz w:val="20"/>
          <w:szCs w:val="20"/>
          <w:lang w:val="en-US"/>
        </w:rPr>
        <w:t xml:space="preserve"> </w:t>
      </w:r>
      <w:r w:rsidR="009C22A0" w:rsidRPr="00FE0FC1">
        <w:rPr>
          <w:rFonts w:ascii="Times New Roman" w:hAnsi="Times New Roman" w:cs="Times New Roman"/>
          <w:sz w:val="20"/>
          <w:szCs w:val="20"/>
          <w:lang w:val="en-US"/>
        </w:rPr>
        <w:t>The interpretation of the results is</w:t>
      </w:r>
      <w:r w:rsidR="00442330" w:rsidRPr="00FE0FC1">
        <w:rPr>
          <w:rFonts w:ascii="Times New Roman" w:hAnsi="Times New Roman" w:cs="Times New Roman"/>
          <w:sz w:val="20"/>
          <w:szCs w:val="20"/>
          <w:lang w:val="en-US"/>
        </w:rPr>
        <w:t xml:space="preserve"> clear and can be </w:t>
      </w:r>
      <w:r w:rsidR="006628B6" w:rsidRPr="00FE0FC1">
        <w:rPr>
          <w:rFonts w:ascii="Times New Roman" w:hAnsi="Times New Roman" w:cs="Times New Roman"/>
          <w:sz w:val="20"/>
          <w:szCs w:val="20"/>
          <w:lang w:val="en-US"/>
        </w:rPr>
        <w:t>analyzed</w:t>
      </w:r>
      <w:r w:rsidR="00442330" w:rsidRPr="00FE0FC1">
        <w:rPr>
          <w:rFonts w:ascii="Times New Roman" w:hAnsi="Times New Roman" w:cs="Times New Roman"/>
          <w:sz w:val="20"/>
          <w:szCs w:val="20"/>
          <w:lang w:val="en-US"/>
        </w:rPr>
        <w:t xml:space="preserve"> quickly.</w:t>
      </w:r>
      <w:r w:rsidR="009C22A0" w:rsidRPr="00FE0FC1">
        <w:rPr>
          <w:rFonts w:ascii="Times New Roman" w:hAnsi="Times New Roman" w:cs="Times New Roman"/>
          <w:sz w:val="20"/>
          <w:szCs w:val="20"/>
          <w:lang w:val="en-US"/>
        </w:rPr>
        <w:t xml:space="preserve"> </w:t>
      </w:r>
      <w:r w:rsidR="00442330" w:rsidRPr="00FE0FC1">
        <w:rPr>
          <w:rFonts w:ascii="Times New Roman" w:hAnsi="Times New Roman" w:cs="Times New Roman"/>
          <w:sz w:val="20"/>
          <w:szCs w:val="20"/>
          <w:lang w:val="en-US"/>
        </w:rPr>
        <w:t>W</w:t>
      </w:r>
      <w:r w:rsidR="003F5957" w:rsidRPr="00FE0FC1">
        <w:rPr>
          <w:rFonts w:ascii="Times New Roman" w:hAnsi="Times New Roman" w:cs="Times New Roman"/>
          <w:sz w:val="20"/>
          <w:szCs w:val="20"/>
          <w:lang w:val="en-US"/>
        </w:rPr>
        <w:t>here both test lines are visible</w:t>
      </w:r>
      <w:r w:rsidR="008123AC" w:rsidRPr="00FE0FC1">
        <w:rPr>
          <w:rFonts w:ascii="Times New Roman" w:hAnsi="Times New Roman" w:cs="Times New Roman"/>
          <w:sz w:val="20"/>
          <w:szCs w:val="20"/>
          <w:lang w:val="en-US"/>
        </w:rPr>
        <w:t>,</w:t>
      </w:r>
      <w:r w:rsidR="003F5957" w:rsidRPr="00FE0FC1">
        <w:rPr>
          <w:rFonts w:ascii="Times New Roman" w:hAnsi="Times New Roman" w:cs="Times New Roman"/>
          <w:sz w:val="20"/>
          <w:szCs w:val="20"/>
          <w:lang w:val="en-US"/>
        </w:rPr>
        <w:t xml:space="preserve"> </w:t>
      </w:r>
      <w:r w:rsidR="008123AC" w:rsidRPr="00FE0FC1">
        <w:rPr>
          <w:rFonts w:ascii="Times New Roman" w:hAnsi="Times New Roman" w:cs="Times New Roman"/>
          <w:sz w:val="20"/>
          <w:szCs w:val="20"/>
          <w:lang w:val="en-US"/>
        </w:rPr>
        <w:t xml:space="preserve">the tagged detection antibody has bound to </w:t>
      </w:r>
      <w:r w:rsidR="00C07CA4" w:rsidRPr="00FE0FC1">
        <w:rPr>
          <w:rFonts w:ascii="Times New Roman" w:hAnsi="Times New Roman" w:cs="Times New Roman"/>
          <w:sz w:val="20"/>
          <w:szCs w:val="20"/>
          <w:lang w:val="en-US"/>
        </w:rPr>
        <w:t xml:space="preserve">the capture CRP </w:t>
      </w:r>
      <w:r w:rsidR="008123AC" w:rsidRPr="00FE0FC1">
        <w:rPr>
          <w:rFonts w:ascii="Times New Roman" w:hAnsi="Times New Roman" w:cs="Times New Roman"/>
          <w:sz w:val="20"/>
          <w:szCs w:val="20"/>
          <w:lang w:val="en-US"/>
        </w:rPr>
        <w:t>indicating</w:t>
      </w:r>
      <w:r w:rsidR="003F5957" w:rsidRPr="00FE0FC1">
        <w:rPr>
          <w:rFonts w:ascii="Times New Roman" w:hAnsi="Times New Roman" w:cs="Times New Roman"/>
          <w:sz w:val="20"/>
          <w:szCs w:val="20"/>
          <w:lang w:val="en-US"/>
        </w:rPr>
        <w:t xml:space="preserve"> </w:t>
      </w:r>
      <w:r w:rsidR="00897368" w:rsidRPr="00FE0FC1">
        <w:rPr>
          <w:rFonts w:ascii="Times New Roman" w:hAnsi="Times New Roman" w:cs="Times New Roman"/>
          <w:sz w:val="20"/>
          <w:szCs w:val="20"/>
          <w:lang w:val="en-US"/>
        </w:rPr>
        <w:t xml:space="preserve">that </w:t>
      </w:r>
      <w:r w:rsidR="003F5957" w:rsidRPr="00FE0FC1">
        <w:rPr>
          <w:rFonts w:ascii="Times New Roman" w:hAnsi="Times New Roman" w:cs="Times New Roman"/>
          <w:sz w:val="20"/>
          <w:szCs w:val="20"/>
          <w:lang w:val="en-US"/>
        </w:rPr>
        <w:t xml:space="preserve">the concentration of CRP in the sample is </w:t>
      </w:r>
      <w:r w:rsidR="00290BA5" w:rsidRPr="00FE0FC1">
        <w:rPr>
          <w:rFonts w:ascii="Times New Roman" w:hAnsi="Times New Roman" w:cs="Times New Roman"/>
          <w:sz w:val="20"/>
          <w:szCs w:val="20"/>
          <w:lang w:val="en-US"/>
        </w:rPr>
        <w:t xml:space="preserve">less than </w:t>
      </w:r>
      <w:r w:rsidR="004A7245" w:rsidRPr="00FE0FC1">
        <w:rPr>
          <w:rFonts w:ascii="Times New Roman" w:hAnsi="Times New Roman" w:cs="Times New Roman"/>
          <w:sz w:val="20"/>
          <w:szCs w:val="20"/>
          <w:lang w:val="en-US"/>
        </w:rPr>
        <w:t xml:space="preserve">or equal to </w:t>
      </w:r>
      <w:r w:rsidR="00290BA5" w:rsidRPr="00FE0FC1">
        <w:rPr>
          <w:rFonts w:ascii="Times New Roman" w:hAnsi="Times New Roman" w:cs="Times New Roman"/>
          <w:sz w:val="20"/>
          <w:szCs w:val="20"/>
          <w:lang w:val="en-US"/>
        </w:rPr>
        <w:t>20</w:t>
      </w:r>
      <w:r w:rsidR="001E675B" w:rsidRPr="00FE0FC1">
        <w:rPr>
          <w:rFonts w:ascii="Times New Roman" w:hAnsi="Times New Roman" w:cs="Times New Roman"/>
          <w:sz w:val="20"/>
          <w:szCs w:val="20"/>
          <w:lang w:val="en-US"/>
        </w:rPr>
        <w:t xml:space="preserve"> </w:t>
      </w:r>
      <w:r w:rsidR="00290BA5" w:rsidRPr="00FE0FC1">
        <w:rPr>
          <w:rFonts w:ascii="Times New Roman" w:hAnsi="Times New Roman" w:cs="Times New Roman"/>
          <w:sz w:val="20"/>
          <w:szCs w:val="20"/>
          <w:lang w:val="en-US"/>
        </w:rPr>
        <w:t>µg/m</w:t>
      </w:r>
      <w:r w:rsidR="0004546F" w:rsidRPr="00FE0FC1">
        <w:rPr>
          <w:rFonts w:ascii="Times New Roman" w:hAnsi="Times New Roman" w:cs="Times New Roman"/>
          <w:sz w:val="20"/>
          <w:szCs w:val="20"/>
          <w:lang w:val="en-US"/>
        </w:rPr>
        <w:t>L</w:t>
      </w:r>
      <w:r w:rsidR="0021779C" w:rsidRPr="00FE0FC1">
        <w:rPr>
          <w:rFonts w:ascii="Times New Roman" w:hAnsi="Times New Roman" w:cs="Times New Roman"/>
          <w:sz w:val="20"/>
          <w:szCs w:val="20"/>
          <w:lang w:val="en-US"/>
        </w:rPr>
        <w:t>;</w:t>
      </w:r>
      <w:r w:rsidR="00553F93" w:rsidRPr="00FE0FC1">
        <w:rPr>
          <w:rFonts w:ascii="Times New Roman" w:hAnsi="Times New Roman" w:cs="Times New Roman"/>
          <w:sz w:val="20"/>
          <w:szCs w:val="20"/>
          <w:lang w:val="en-US"/>
        </w:rPr>
        <w:t xml:space="preserve"> </w:t>
      </w:r>
      <w:r w:rsidR="00290BA5" w:rsidRPr="00FE0FC1">
        <w:rPr>
          <w:rFonts w:ascii="Times New Roman" w:hAnsi="Times New Roman" w:cs="Times New Roman"/>
          <w:sz w:val="20"/>
          <w:szCs w:val="20"/>
          <w:lang w:val="en-US"/>
        </w:rPr>
        <w:t xml:space="preserve">where only </w:t>
      </w:r>
      <w:r w:rsidR="00B834DB" w:rsidRPr="00FE0FC1">
        <w:rPr>
          <w:rFonts w:ascii="Times New Roman" w:hAnsi="Times New Roman" w:cs="Times New Roman"/>
          <w:sz w:val="20"/>
          <w:szCs w:val="20"/>
          <w:lang w:val="en-US"/>
        </w:rPr>
        <w:t>the second channel has a visible test</w:t>
      </w:r>
      <w:r w:rsidR="00290BA5" w:rsidRPr="00FE0FC1">
        <w:rPr>
          <w:rFonts w:ascii="Times New Roman" w:hAnsi="Times New Roman" w:cs="Times New Roman"/>
          <w:sz w:val="20"/>
          <w:szCs w:val="20"/>
          <w:lang w:val="en-US"/>
        </w:rPr>
        <w:t xml:space="preserve"> line present</w:t>
      </w:r>
      <w:r w:rsidR="008123AC" w:rsidRPr="00FE0FC1">
        <w:rPr>
          <w:rFonts w:ascii="Times New Roman" w:hAnsi="Times New Roman" w:cs="Times New Roman"/>
          <w:sz w:val="20"/>
          <w:szCs w:val="20"/>
          <w:lang w:val="en-US"/>
        </w:rPr>
        <w:t>,</w:t>
      </w:r>
      <w:r w:rsidR="00290BA5" w:rsidRPr="00FE0FC1">
        <w:rPr>
          <w:rFonts w:ascii="Times New Roman" w:hAnsi="Times New Roman" w:cs="Times New Roman"/>
          <w:sz w:val="20"/>
          <w:szCs w:val="20"/>
          <w:lang w:val="en-US"/>
        </w:rPr>
        <w:t xml:space="preserve"> the concentration </w:t>
      </w:r>
      <w:r w:rsidR="0034706F" w:rsidRPr="00FE0FC1">
        <w:rPr>
          <w:rFonts w:ascii="Times New Roman" w:hAnsi="Times New Roman" w:cs="Times New Roman"/>
          <w:sz w:val="20"/>
          <w:szCs w:val="20"/>
          <w:lang w:val="en-US"/>
        </w:rPr>
        <w:t>is</w:t>
      </w:r>
      <w:r w:rsidR="00897368" w:rsidRPr="00FE0FC1">
        <w:rPr>
          <w:rFonts w:ascii="Times New Roman" w:hAnsi="Times New Roman" w:cs="Times New Roman"/>
          <w:sz w:val="20"/>
          <w:szCs w:val="20"/>
          <w:lang w:val="en-US"/>
        </w:rPr>
        <w:t xml:space="preserve"> </w:t>
      </w:r>
      <w:r w:rsidR="00290BA5" w:rsidRPr="00FE0FC1">
        <w:rPr>
          <w:rFonts w:ascii="Times New Roman" w:hAnsi="Times New Roman" w:cs="Times New Roman"/>
          <w:sz w:val="20"/>
          <w:szCs w:val="20"/>
          <w:lang w:val="en-US"/>
        </w:rPr>
        <w:t>greater than 20</w:t>
      </w:r>
      <w:r w:rsidR="001E675B" w:rsidRPr="00FE0FC1">
        <w:rPr>
          <w:rFonts w:ascii="Times New Roman" w:hAnsi="Times New Roman" w:cs="Times New Roman"/>
          <w:sz w:val="20"/>
          <w:szCs w:val="20"/>
          <w:lang w:val="en-US"/>
        </w:rPr>
        <w:t xml:space="preserve"> </w:t>
      </w:r>
      <w:r w:rsidR="00290BA5" w:rsidRPr="00FE0FC1">
        <w:rPr>
          <w:rFonts w:ascii="Times New Roman" w:hAnsi="Times New Roman" w:cs="Times New Roman"/>
          <w:sz w:val="20"/>
          <w:szCs w:val="20"/>
          <w:lang w:val="en-US"/>
        </w:rPr>
        <w:t>µg/m</w:t>
      </w:r>
      <w:r w:rsidR="0004546F" w:rsidRPr="00FE0FC1">
        <w:rPr>
          <w:rFonts w:ascii="Times New Roman" w:hAnsi="Times New Roman" w:cs="Times New Roman"/>
          <w:sz w:val="20"/>
          <w:szCs w:val="20"/>
          <w:lang w:val="en-US"/>
        </w:rPr>
        <w:t>L</w:t>
      </w:r>
      <w:r w:rsidR="00290BA5" w:rsidRPr="00FE0FC1">
        <w:rPr>
          <w:rFonts w:ascii="Times New Roman" w:hAnsi="Times New Roman" w:cs="Times New Roman"/>
          <w:sz w:val="20"/>
          <w:szCs w:val="20"/>
          <w:lang w:val="en-US"/>
        </w:rPr>
        <w:t xml:space="preserve"> </w:t>
      </w:r>
      <w:r w:rsidR="00B834DB" w:rsidRPr="00FE0FC1">
        <w:rPr>
          <w:rFonts w:ascii="Times New Roman" w:hAnsi="Times New Roman" w:cs="Times New Roman"/>
          <w:sz w:val="20"/>
          <w:szCs w:val="20"/>
          <w:lang w:val="en-US"/>
        </w:rPr>
        <w:t>but must be less than 100</w:t>
      </w:r>
      <w:r w:rsidR="001E675B" w:rsidRPr="00FE0FC1">
        <w:rPr>
          <w:rFonts w:ascii="Times New Roman" w:hAnsi="Times New Roman" w:cs="Times New Roman"/>
          <w:sz w:val="20"/>
          <w:szCs w:val="20"/>
          <w:lang w:val="en-US"/>
        </w:rPr>
        <w:t xml:space="preserve"> </w:t>
      </w:r>
      <w:r w:rsidR="00B834DB" w:rsidRPr="00FE0FC1">
        <w:rPr>
          <w:rFonts w:ascii="Times New Roman" w:hAnsi="Times New Roman" w:cs="Times New Roman"/>
          <w:sz w:val="20"/>
          <w:szCs w:val="20"/>
          <w:lang w:val="en-US"/>
        </w:rPr>
        <w:t>µg/m</w:t>
      </w:r>
      <w:r w:rsidR="0004546F" w:rsidRPr="00FE0FC1">
        <w:rPr>
          <w:rFonts w:ascii="Times New Roman" w:hAnsi="Times New Roman" w:cs="Times New Roman"/>
          <w:sz w:val="20"/>
          <w:szCs w:val="20"/>
          <w:lang w:val="en-US"/>
        </w:rPr>
        <w:t>L</w:t>
      </w:r>
      <w:r w:rsidR="0021779C" w:rsidRPr="00FE0FC1">
        <w:rPr>
          <w:rFonts w:ascii="Times New Roman" w:hAnsi="Times New Roman" w:cs="Times New Roman"/>
          <w:sz w:val="20"/>
          <w:szCs w:val="20"/>
          <w:lang w:val="en-US"/>
        </w:rPr>
        <w:t>; f</w:t>
      </w:r>
      <w:r w:rsidR="00290BA5" w:rsidRPr="00FE0FC1">
        <w:rPr>
          <w:rFonts w:ascii="Times New Roman" w:hAnsi="Times New Roman" w:cs="Times New Roman"/>
          <w:sz w:val="20"/>
          <w:szCs w:val="20"/>
          <w:lang w:val="en-US"/>
        </w:rPr>
        <w:t>inally</w:t>
      </w:r>
      <w:r w:rsidR="008123AC" w:rsidRPr="00FE0FC1">
        <w:rPr>
          <w:rFonts w:ascii="Times New Roman" w:hAnsi="Times New Roman" w:cs="Times New Roman"/>
          <w:sz w:val="20"/>
          <w:szCs w:val="20"/>
          <w:lang w:val="en-US"/>
        </w:rPr>
        <w:t>,</w:t>
      </w:r>
      <w:r w:rsidR="00290BA5" w:rsidRPr="00FE0FC1">
        <w:rPr>
          <w:rFonts w:ascii="Times New Roman" w:hAnsi="Times New Roman" w:cs="Times New Roman"/>
          <w:sz w:val="20"/>
          <w:szCs w:val="20"/>
          <w:lang w:val="en-US"/>
        </w:rPr>
        <w:t xml:space="preserve"> the absence of </w:t>
      </w:r>
      <w:r w:rsidR="00897368" w:rsidRPr="00FE0FC1">
        <w:rPr>
          <w:rFonts w:ascii="Times New Roman" w:hAnsi="Times New Roman" w:cs="Times New Roman"/>
          <w:sz w:val="20"/>
          <w:szCs w:val="20"/>
          <w:lang w:val="en-US"/>
        </w:rPr>
        <w:t xml:space="preserve">any </w:t>
      </w:r>
      <w:r w:rsidR="00290BA5" w:rsidRPr="00FE0FC1">
        <w:rPr>
          <w:rFonts w:ascii="Times New Roman" w:hAnsi="Times New Roman" w:cs="Times New Roman"/>
          <w:sz w:val="20"/>
          <w:szCs w:val="20"/>
          <w:lang w:val="en-US"/>
        </w:rPr>
        <w:t>visual test line</w:t>
      </w:r>
      <w:r w:rsidR="00B834DB" w:rsidRPr="00FE0FC1">
        <w:rPr>
          <w:rFonts w:ascii="Times New Roman" w:hAnsi="Times New Roman" w:cs="Times New Roman"/>
          <w:sz w:val="20"/>
          <w:szCs w:val="20"/>
          <w:lang w:val="en-US"/>
        </w:rPr>
        <w:t xml:space="preserve"> in either channel</w:t>
      </w:r>
      <w:r w:rsidR="00290BA5" w:rsidRPr="00FE0FC1">
        <w:rPr>
          <w:rFonts w:ascii="Times New Roman" w:hAnsi="Times New Roman" w:cs="Times New Roman"/>
          <w:sz w:val="20"/>
          <w:szCs w:val="20"/>
          <w:lang w:val="en-US"/>
        </w:rPr>
        <w:t xml:space="preserve"> indicate</w:t>
      </w:r>
      <w:r w:rsidR="0021779C" w:rsidRPr="00FE0FC1">
        <w:rPr>
          <w:rFonts w:ascii="Times New Roman" w:hAnsi="Times New Roman" w:cs="Times New Roman"/>
          <w:sz w:val="20"/>
          <w:szCs w:val="20"/>
          <w:lang w:val="en-US"/>
        </w:rPr>
        <w:t>s</w:t>
      </w:r>
      <w:r w:rsidR="00290BA5" w:rsidRPr="00FE0FC1">
        <w:rPr>
          <w:rFonts w:ascii="Times New Roman" w:hAnsi="Times New Roman" w:cs="Times New Roman"/>
          <w:sz w:val="20"/>
          <w:szCs w:val="20"/>
          <w:lang w:val="en-US"/>
        </w:rPr>
        <w:t xml:space="preserve"> that the </w:t>
      </w:r>
      <w:r w:rsidR="0034057C" w:rsidRPr="00FE0FC1">
        <w:rPr>
          <w:rFonts w:ascii="Times New Roman" w:hAnsi="Times New Roman" w:cs="Times New Roman"/>
          <w:sz w:val="20"/>
          <w:szCs w:val="20"/>
          <w:lang w:val="en-US"/>
        </w:rPr>
        <w:t>concentration</w:t>
      </w:r>
      <w:r w:rsidR="00290BA5" w:rsidRPr="00FE0FC1">
        <w:rPr>
          <w:rFonts w:ascii="Times New Roman" w:hAnsi="Times New Roman" w:cs="Times New Roman"/>
          <w:sz w:val="20"/>
          <w:szCs w:val="20"/>
          <w:lang w:val="en-US"/>
        </w:rPr>
        <w:t xml:space="preserve"> </w:t>
      </w:r>
      <w:r w:rsidR="004B43DC" w:rsidRPr="00FE0FC1">
        <w:rPr>
          <w:rFonts w:ascii="Times New Roman" w:hAnsi="Times New Roman" w:cs="Times New Roman"/>
          <w:sz w:val="20"/>
          <w:szCs w:val="20"/>
          <w:lang w:val="en-US"/>
        </w:rPr>
        <w:t xml:space="preserve">of CRP in the sample </w:t>
      </w:r>
      <w:r w:rsidR="0021779C" w:rsidRPr="00FE0FC1">
        <w:rPr>
          <w:rFonts w:ascii="Times New Roman" w:hAnsi="Times New Roman" w:cs="Times New Roman"/>
          <w:sz w:val="20"/>
          <w:szCs w:val="20"/>
          <w:lang w:val="en-US"/>
        </w:rPr>
        <w:t>must</w:t>
      </w:r>
      <w:r w:rsidR="004B43DC" w:rsidRPr="00FE0FC1">
        <w:rPr>
          <w:rFonts w:ascii="Times New Roman" w:hAnsi="Times New Roman" w:cs="Times New Roman"/>
          <w:sz w:val="20"/>
          <w:szCs w:val="20"/>
          <w:lang w:val="en-US"/>
        </w:rPr>
        <w:t xml:space="preserve"> be </w:t>
      </w:r>
      <w:r w:rsidR="00290BA5" w:rsidRPr="00FE0FC1">
        <w:rPr>
          <w:rFonts w:ascii="Times New Roman" w:hAnsi="Times New Roman" w:cs="Times New Roman"/>
          <w:sz w:val="20"/>
          <w:szCs w:val="20"/>
          <w:lang w:val="en-US"/>
        </w:rPr>
        <w:t>at least 100</w:t>
      </w:r>
      <w:r w:rsidR="001E675B" w:rsidRPr="00FE0FC1">
        <w:rPr>
          <w:rFonts w:ascii="Times New Roman" w:hAnsi="Times New Roman" w:cs="Times New Roman"/>
          <w:sz w:val="20"/>
          <w:szCs w:val="20"/>
          <w:lang w:val="en-US"/>
        </w:rPr>
        <w:t xml:space="preserve"> </w:t>
      </w:r>
      <w:r w:rsidR="0034057C" w:rsidRPr="00FE0FC1">
        <w:rPr>
          <w:rFonts w:ascii="Times New Roman" w:hAnsi="Times New Roman" w:cs="Times New Roman"/>
          <w:sz w:val="20"/>
          <w:szCs w:val="20"/>
          <w:lang w:val="en-US"/>
        </w:rPr>
        <w:t>µg/m</w:t>
      </w:r>
      <w:r w:rsidR="0004546F" w:rsidRPr="00FE0FC1">
        <w:rPr>
          <w:rFonts w:ascii="Times New Roman" w:hAnsi="Times New Roman" w:cs="Times New Roman"/>
          <w:sz w:val="20"/>
          <w:szCs w:val="20"/>
          <w:lang w:val="en-US"/>
        </w:rPr>
        <w:t>L</w:t>
      </w:r>
      <w:r w:rsidR="004B43DC" w:rsidRPr="00FE0FC1">
        <w:rPr>
          <w:rFonts w:ascii="Times New Roman" w:hAnsi="Times New Roman" w:cs="Times New Roman"/>
          <w:sz w:val="20"/>
          <w:szCs w:val="20"/>
          <w:lang w:val="en-US"/>
        </w:rPr>
        <w:t xml:space="preserve"> as it has bound all the tagged detection antibody leaving none remaining to bind at the test line</w:t>
      </w:r>
      <w:r w:rsidR="0034057C" w:rsidRPr="00FE0FC1">
        <w:rPr>
          <w:rFonts w:ascii="Times New Roman" w:hAnsi="Times New Roman" w:cs="Times New Roman"/>
          <w:sz w:val="20"/>
          <w:szCs w:val="20"/>
          <w:lang w:val="en-US"/>
        </w:rPr>
        <w:t>.</w:t>
      </w:r>
      <w:r w:rsidR="00CE63E6" w:rsidRPr="00FE0FC1">
        <w:rPr>
          <w:rFonts w:ascii="Times New Roman" w:hAnsi="Times New Roman" w:cs="Times New Roman"/>
          <w:sz w:val="20"/>
          <w:szCs w:val="20"/>
          <w:lang w:val="en-US"/>
        </w:rPr>
        <w:t xml:space="preserve"> </w:t>
      </w:r>
      <w:bookmarkStart w:id="18" w:name="_Hlk55801847"/>
      <w:r w:rsidR="00154B33" w:rsidRPr="00FE0FC1">
        <w:rPr>
          <w:rFonts w:ascii="Times New Roman" w:hAnsi="Times New Roman" w:cs="Times New Roman"/>
          <w:sz w:val="20"/>
          <w:szCs w:val="20"/>
          <w:lang w:val="en-US"/>
        </w:rPr>
        <w:t>Figure 4B shows the calibration curve with</w:t>
      </w:r>
      <w:r w:rsidR="008123AC" w:rsidRPr="00FE0FC1">
        <w:rPr>
          <w:rFonts w:ascii="Times New Roman" w:hAnsi="Times New Roman" w:cs="Times New Roman"/>
          <w:sz w:val="20"/>
          <w:szCs w:val="20"/>
          <w:lang w:val="en-US"/>
        </w:rPr>
        <w:t xml:space="preserve"> its</w:t>
      </w:r>
      <w:r w:rsidR="00154B33" w:rsidRPr="00FE0FC1">
        <w:rPr>
          <w:rFonts w:ascii="Times New Roman" w:hAnsi="Times New Roman" w:cs="Times New Roman"/>
          <w:sz w:val="20"/>
          <w:szCs w:val="20"/>
          <w:lang w:val="en-US"/>
        </w:rPr>
        <w:t xml:space="preserve"> relative standard deviation</w:t>
      </w:r>
      <w:r w:rsidR="00E24023" w:rsidRPr="00FE0FC1">
        <w:rPr>
          <w:rFonts w:ascii="Times New Roman" w:hAnsi="Times New Roman" w:cs="Times New Roman"/>
          <w:sz w:val="20"/>
          <w:szCs w:val="20"/>
          <w:lang w:val="en-US"/>
        </w:rPr>
        <w:t xml:space="preserve"> and</w:t>
      </w:r>
      <w:r w:rsidR="008123AC" w:rsidRPr="00FE0FC1">
        <w:rPr>
          <w:rFonts w:ascii="Times New Roman" w:hAnsi="Times New Roman" w:cs="Times New Roman"/>
          <w:sz w:val="20"/>
          <w:szCs w:val="20"/>
          <w:lang w:val="en-US"/>
        </w:rPr>
        <w:t xml:space="preserve"> the small size of the </w:t>
      </w:r>
      <w:r w:rsidR="00154B33" w:rsidRPr="00FE0FC1">
        <w:rPr>
          <w:rFonts w:ascii="Times New Roman" w:hAnsi="Times New Roman" w:cs="Times New Roman"/>
          <w:sz w:val="20"/>
          <w:szCs w:val="20"/>
          <w:lang w:val="en-US"/>
        </w:rPr>
        <w:t>error bars show that the measurements are precise and repeatable.</w:t>
      </w:r>
      <w:r w:rsidR="004041CD" w:rsidRPr="00FE0FC1">
        <w:rPr>
          <w:rFonts w:ascii="Times New Roman" w:hAnsi="Times New Roman" w:cs="Times New Roman"/>
          <w:sz w:val="20"/>
          <w:szCs w:val="20"/>
          <w:lang w:val="en-US"/>
        </w:rPr>
        <w:t xml:space="preserve"> </w:t>
      </w:r>
      <w:bookmarkStart w:id="19" w:name="_Hlk55728602"/>
      <w:r w:rsidR="004041CD" w:rsidRPr="00FE0FC1">
        <w:rPr>
          <w:rFonts w:ascii="Times New Roman" w:hAnsi="Times New Roman" w:cs="Times New Roman"/>
          <w:sz w:val="20"/>
          <w:szCs w:val="20"/>
          <w:lang w:val="en-US"/>
        </w:rPr>
        <w:t>After undergoing non-linear regression analysis, the du</w:t>
      </w:r>
      <w:r w:rsidR="008B5F08" w:rsidRPr="00FE0FC1">
        <w:rPr>
          <w:rFonts w:ascii="Times New Roman" w:hAnsi="Times New Roman" w:cs="Times New Roman"/>
          <w:sz w:val="20"/>
          <w:szCs w:val="20"/>
          <w:lang w:val="en-US"/>
        </w:rPr>
        <w:t>a</w:t>
      </w:r>
      <w:r w:rsidR="004041CD" w:rsidRPr="00FE0FC1">
        <w:rPr>
          <w:rFonts w:ascii="Times New Roman" w:hAnsi="Times New Roman" w:cs="Times New Roman"/>
          <w:sz w:val="20"/>
          <w:szCs w:val="20"/>
          <w:lang w:val="en-US"/>
        </w:rPr>
        <w:t>l channel LFD channels had an r</w:t>
      </w:r>
      <w:r w:rsidR="004041CD" w:rsidRPr="00FE0FC1">
        <w:rPr>
          <w:rFonts w:ascii="Times New Roman" w:hAnsi="Times New Roman" w:cs="Times New Roman"/>
          <w:sz w:val="20"/>
          <w:szCs w:val="20"/>
          <w:vertAlign w:val="superscript"/>
          <w:lang w:val="en-US"/>
        </w:rPr>
        <w:t>2</w:t>
      </w:r>
      <w:r w:rsidR="004041CD" w:rsidRPr="00FE0FC1">
        <w:rPr>
          <w:rFonts w:ascii="Times New Roman" w:hAnsi="Times New Roman" w:cs="Times New Roman"/>
          <w:sz w:val="20"/>
          <w:szCs w:val="20"/>
          <w:lang w:val="en-US"/>
        </w:rPr>
        <w:t xml:space="preserve"> </w:t>
      </w:r>
      <w:r w:rsidR="0025592F" w:rsidRPr="00FE0FC1">
        <w:rPr>
          <w:rFonts w:ascii="Times New Roman" w:hAnsi="Times New Roman" w:cs="Times New Roman"/>
          <w:sz w:val="20"/>
          <w:szCs w:val="20"/>
          <w:lang w:val="en-US"/>
        </w:rPr>
        <w:t xml:space="preserve">value </w:t>
      </w:r>
      <w:r w:rsidR="00C74F12" w:rsidRPr="00FE0FC1">
        <w:rPr>
          <w:rFonts w:ascii="Times New Roman" w:hAnsi="Times New Roman" w:cs="Times New Roman"/>
          <w:sz w:val="20"/>
          <w:szCs w:val="20"/>
          <w:lang w:val="en-US"/>
        </w:rPr>
        <w:t>of</w:t>
      </w:r>
      <w:r w:rsidR="004041CD" w:rsidRPr="00FE0FC1">
        <w:rPr>
          <w:rFonts w:ascii="Times New Roman" w:hAnsi="Times New Roman" w:cs="Times New Roman"/>
          <w:sz w:val="20"/>
          <w:szCs w:val="20"/>
          <w:lang w:val="en-US"/>
        </w:rPr>
        <w:t xml:space="preserve"> 0.</w:t>
      </w:r>
      <w:r w:rsidR="00916971" w:rsidRPr="00FE0FC1">
        <w:rPr>
          <w:rFonts w:ascii="Times New Roman" w:hAnsi="Times New Roman" w:cs="Times New Roman"/>
          <w:sz w:val="20"/>
          <w:szCs w:val="20"/>
          <w:lang w:val="en-US"/>
        </w:rPr>
        <w:t>9895</w:t>
      </w:r>
      <w:r w:rsidR="004041CD" w:rsidRPr="00FE0FC1">
        <w:rPr>
          <w:rFonts w:ascii="Times New Roman" w:hAnsi="Times New Roman" w:cs="Times New Roman"/>
          <w:sz w:val="20"/>
          <w:szCs w:val="20"/>
          <w:lang w:val="en-US"/>
        </w:rPr>
        <w:t xml:space="preserve"> and 0.</w:t>
      </w:r>
      <w:r w:rsidR="005B6C32" w:rsidRPr="00FE0FC1">
        <w:rPr>
          <w:rFonts w:ascii="Times New Roman" w:hAnsi="Times New Roman" w:cs="Times New Roman"/>
          <w:sz w:val="20"/>
          <w:szCs w:val="20"/>
          <w:lang w:val="en-US"/>
        </w:rPr>
        <w:t>7640</w:t>
      </w:r>
      <w:r w:rsidR="004041CD" w:rsidRPr="00FE0FC1">
        <w:rPr>
          <w:rFonts w:ascii="Times New Roman" w:hAnsi="Times New Roman" w:cs="Times New Roman"/>
          <w:sz w:val="20"/>
          <w:szCs w:val="20"/>
          <w:lang w:val="en-US"/>
        </w:rPr>
        <w:t xml:space="preserve"> respectively</w:t>
      </w:r>
      <w:r w:rsidR="0025592F" w:rsidRPr="00FE0FC1">
        <w:rPr>
          <w:rFonts w:ascii="Times New Roman" w:hAnsi="Times New Roman" w:cs="Times New Roman"/>
          <w:sz w:val="20"/>
          <w:szCs w:val="20"/>
          <w:lang w:val="en-US"/>
        </w:rPr>
        <w:t xml:space="preserve"> for the</w:t>
      </w:r>
      <w:r w:rsidR="006A40A6" w:rsidRPr="00FE0FC1">
        <w:rPr>
          <w:rFonts w:ascii="Times New Roman" w:hAnsi="Times New Roman" w:cs="Times New Roman"/>
          <w:sz w:val="20"/>
          <w:szCs w:val="20"/>
          <w:lang w:val="en-US"/>
        </w:rPr>
        <w:t xml:space="preserve"> assays in the</w:t>
      </w:r>
      <w:r w:rsidR="0025592F" w:rsidRPr="00FE0FC1">
        <w:rPr>
          <w:rFonts w:ascii="Times New Roman" w:hAnsi="Times New Roman" w:cs="Times New Roman"/>
          <w:sz w:val="20"/>
          <w:szCs w:val="20"/>
          <w:lang w:val="en-US"/>
        </w:rPr>
        <w:t xml:space="preserve"> two channels</w:t>
      </w:r>
      <w:r w:rsidR="004041CD" w:rsidRPr="00FE0FC1">
        <w:rPr>
          <w:rFonts w:ascii="Times New Roman" w:hAnsi="Times New Roman" w:cs="Times New Roman"/>
          <w:sz w:val="20"/>
          <w:szCs w:val="20"/>
          <w:lang w:val="en-US"/>
        </w:rPr>
        <w:t xml:space="preserve">. There is a strong relationship between the test line intensity and the CRP concentration in the sample after combining the channels. </w:t>
      </w:r>
      <w:bookmarkEnd w:id="18"/>
      <w:bookmarkEnd w:id="19"/>
    </w:p>
    <w:p w14:paraId="2307F499" w14:textId="77777777" w:rsidR="00130F3B" w:rsidRPr="00FE0FC1" w:rsidRDefault="006628B6" w:rsidP="00C4344C">
      <w:pPr>
        <w:pStyle w:val="RSCB04AHeadingSection"/>
        <w:rPr>
          <w:rFonts w:cs="Times New Roman"/>
          <w:sz w:val="20"/>
          <w:lang w:val="en-US"/>
        </w:rPr>
      </w:pPr>
      <w:r w:rsidRPr="00FE0FC1">
        <w:rPr>
          <w:rFonts w:cs="Times New Roman"/>
          <w:sz w:val="20"/>
          <w:lang w:val="en-US"/>
        </w:rPr>
        <w:t>3.</w:t>
      </w:r>
      <w:r w:rsidR="003F629F" w:rsidRPr="00FE0FC1">
        <w:rPr>
          <w:rFonts w:cs="Times New Roman"/>
          <w:sz w:val="20"/>
          <w:lang w:val="en-US"/>
        </w:rPr>
        <w:t>3</w:t>
      </w:r>
      <w:r w:rsidRPr="00FE0FC1">
        <w:rPr>
          <w:rFonts w:cs="Times New Roman"/>
          <w:sz w:val="20"/>
          <w:lang w:val="en-US"/>
        </w:rPr>
        <w:t xml:space="preserve"> </w:t>
      </w:r>
      <w:r w:rsidR="00FB2563" w:rsidRPr="00FE0FC1">
        <w:rPr>
          <w:rFonts w:cs="Times New Roman"/>
          <w:sz w:val="20"/>
          <w:lang w:val="en-US"/>
        </w:rPr>
        <w:t>Standard PCT LFD</w:t>
      </w:r>
    </w:p>
    <w:p w14:paraId="033F4942" w14:textId="6DB34367" w:rsidR="00AE3826" w:rsidRPr="00FE0FC1" w:rsidRDefault="00531954" w:rsidP="00C4344C">
      <w:pPr>
        <w:pStyle w:val="RSCB04AHeadingSection"/>
        <w:spacing w:before="0"/>
        <w:rPr>
          <w:b w:val="0"/>
          <w:bCs/>
          <w:noProof/>
          <w:sz w:val="20"/>
          <w:szCs w:val="20"/>
          <w:lang w:val="en-US"/>
        </w:rPr>
      </w:pPr>
      <w:r w:rsidRPr="00FE0FC1">
        <w:rPr>
          <w:b w:val="0"/>
          <w:bCs/>
          <w:sz w:val="20"/>
          <w:szCs w:val="20"/>
          <w:lang w:val="en-US"/>
        </w:rPr>
        <w:t xml:space="preserve">Alongside the development of the single and </w:t>
      </w:r>
      <w:r w:rsidR="00671FE0" w:rsidRPr="00FE0FC1">
        <w:rPr>
          <w:b w:val="0"/>
          <w:bCs/>
          <w:sz w:val="20"/>
          <w:szCs w:val="20"/>
          <w:lang w:val="en-US"/>
        </w:rPr>
        <w:t>dual</w:t>
      </w:r>
      <w:r w:rsidR="00C82F0D" w:rsidRPr="00FE0FC1">
        <w:rPr>
          <w:b w:val="0"/>
          <w:bCs/>
          <w:sz w:val="20"/>
          <w:szCs w:val="20"/>
          <w:lang w:val="en-US"/>
        </w:rPr>
        <w:t xml:space="preserve"> </w:t>
      </w:r>
      <w:r w:rsidRPr="00FE0FC1">
        <w:rPr>
          <w:b w:val="0"/>
          <w:bCs/>
          <w:sz w:val="20"/>
          <w:szCs w:val="20"/>
          <w:lang w:val="en-US"/>
        </w:rPr>
        <w:t>channel</w:t>
      </w:r>
      <w:r w:rsidR="00495DDF" w:rsidRPr="00FE0FC1">
        <w:rPr>
          <w:b w:val="0"/>
          <w:bCs/>
          <w:sz w:val="20"/>
          <w:szCs w:val="20"/>
          <w:lang w:val="en-US"/>
        </w:rPr>
        <w:t xml:space="preserve"> LFDs</w:t>
      </w:r>
      <w:r w:rsidRPr="00FE0FC1">
        <w:rPr>
          <w:b w:val="0"/>
          <w:bCs/>
          <w:sz w:val="20"/>
          <w:szCs w:val="20"/>
          <w:lang w:val="en-US"/>
        </w:rPr>
        <w:t xml:space="preserve"> for CRP detection</w:t>
      </w:r>
      <w:r w:rsidR="008123AC" w:rsidRPr="00FE0FC1">
        <w:rPr>
          <w:b w:val="0"/>
          <w:bCs/>
          <w:sz w:val="20"/>
          <w:szCs w:val="20"/>
          <w:lang w:val="en-US"/>
        </w:rPr>
        <w:t>,</w:t>
      </w:r>
      <w:r w:rsidRPr="00FE0FC1">
        <w:rPr>
          <w:b w:val="0"/>
          <w:bCs/>
          <w:sz w:val="20"/>
          <w:szCs w:val="20"/>
          <w:lang w:val="en-US"/>
        </w:rPr>
        <w:t xml:space="preserve"> </w:t>
      </w:r>
      <w:r w:rsidR="00426206" w:rsidRPr="00FE0FC1">
        <w:rPr>
          <w:b w:val="0"/>
          <w:bCs/>
          <w:sz w:val="20"/>
          <w:szCs w:val="20"/>
          <w:lang w:val="en-US"/>
        </w:rPr>
        <w:t xml:space="preserve">a successful </w:t>
      </w:r>
      <w:r w:rsidR="00671FE0" w:rsidRPr="00FE0FC1">
        <w:rPr>
          <w:b w:val="0"/>
          <w:bCs/>
          <w:sz w:val="20"/>
          <w:szCs w:val="20"/>
          <w:lang w:val="en-US"/>
        </w:rPr>
        <w:t>single</w:t>
      </w:r>
      <w:r w:rsidR="00C82F0D" w:rsidRPr="00FE0FC1">
        <w:rPr>
          <w:b w:val="0"/>
          <w:bCs/>
          <w:sz w:val="20"/>
          <w:szCs w:val="20"/>
          <w:lang w:val="en-US"/>
        </w:rPr>
        <w:t xml:space="preserve"> </w:t>
      </w:r>
      <w:r w:rsidR="00671FE0" w:rsidRPr="00FE0FC1">
        <w:rPr>
          <w:b w:val="0"/>
          <w:bCs/>
          <w:sz w:val="20"/>
          <w:szCs w:val="20"/>
          <w:lang w:val="en-US"/>
        </w:rPr>
        <w:t>channel LFD</w:t>
      </w:r>
      <w:r w:rsidR="00426206" w:rsidRPr="00FE0FC1">
        <w:rPr>
          <w:b w:val="0"/>
          <w:bCs/>
          <w:sz w:val="20"/>
          <w:szCs w:val="20"/>
          <w:lang w:val="en-US"/>
        </w:rPr>
        <w:t xml:space="preserve"> for the detection of PCT was</w:t>
      </w:r>
      <w:r w:rsidR="007D282A" w:rsidRPr="00FE0FC1">
        <w:rPr>
          <w:b w:val="0"/>
          <w:bCs/>
          <w:sz w:val="20"/>
          <w:szCs w:val="20"/>
          <w:lang w:val="en-US"/>
        </w:rPr>
        <w:t xml:space="preserve"> also</w:t>
      </w:r>
      <w:r w:rsidR="00426206" w:rsidRPr="00FE0FC1">
        <w:rPr>
          <w:b w:val="0"/>
          <w:bCs/>
          <w:sz w:val="20"/>
          <w:szCs w:val="20"/>
          <w:lang w:val="en-US"/>
        </w:rPr>
        <w:t xml:space="preserve"> developed.</w:t>
      </w:r>
      <w:r w:rsidR="00385C94" w:rsidRPr="00FE0FC1">
        <w:rPr>
          <w:b w:val="0"/>
          <w:bCs/>
          <w:sz w:val="20"/>
          <w:szCs w:val="20"/>
          <w:lang w:val="en-US"/>
        </w:rPr>
        <w:t xml:space="preserve"> </w:t>
      </w:r>
      <w:r w:rsidR="007D282A" w:rsidRPr="00FE0FC1">
        <w:rPr>
          <w:b w:val="0"/>
          <w:bCs/>
          <w:sz w:val="20"/>
          <w:szCs w:val="20"/>
          <w:lang w:val="en-US"/>
        </w:rPr>
        <w:t>A</w:t>
      </w:r>
      <w:r w:rsidR="00385C94" w:rsidRPr="00FE0FC1">
        <w:rPr>
          <w:b w:val="0"/>
          <w:bCs/>
          <w:sz w:val="20"/>
          <w:szCs w:val="20"/>
          <w:lang w:val="en-US"/>
        </w:rPr>
        <w:t xml:space="preserve"> sandwich </w:t>
      </w:r>
      <w:r w:rsidR="007D282A" w:rsidRPr="00FE0FC1">
        <w:rPr>
          <w:b w:val="0"/>
          <w:bCs/>
          <w:sz w:val="20"/>
          <w:szCs w:val="20"/>
          <w:lang w:val="en-US"/>
        </w:rPr>
        <w:t>immuno</w:t>
      </w:r>
      <w:r w:rsidR="00385C94" w:rsidRPr="00FE0FC1">
        <w:rPr>
          <w:b w:val="0"/>
          <w:bCs/>
          <w:sz w:val="20"/>
          <w:szCs w:val="20"/>
          <w:lang w:val="en-US"/>
        </w:rPr>
        <w:t xml:space="preserve">assay format </w:t>
      </w:r>
      <w:r w:rsidR="00EA77D6" w:rsidRPr="00FE0FC1">
        <w:rPr>
          <w:b w:val="0"/>
          <w:bCs/>
          <w:sz w:val="20"/>
          <w:szCs w:val="20"/>
          <w:lang w:val="en-US"/>
        </w:rPr>
        <w:t xml:space="preserve">was </w:t>
      </w:r>
      <w:r w:rsidR="007D282A" w:rsidRPr="00FE0FC1">
        <w:rPr>
          <w:b w:val="0"/>
          <w:bCs/>
          <w:sz w:val="20"/>
          <w:szCs w:val="20"/>
          <w:lang w:val="en-US"/>
        </w:rPr>
        <w:t xml:space="preserve">used to design </w:t>
      </w:r>
      <w:r w:rsidR="007135DC" w:rsidRPr="00FE0FC1">
        <w:rPr>
          <w:b w:val="0"/>
          <w:bCs/>
          <w:sz w:val="20"/>
          <w:szCs w:val="20"/>
          <w:lang w:val="en-US"/>
        </w:rPr>
        <w:t xml:space="preserve">this </w:t>
      </w:r>
      <w:r w:rsidR="007D282A" w:rsidRPr="00FE0FC1">
        <w:rPr>
          <w:b w:val="0"/>
          <w:bCs/>
          <w:sz w:val="20"/>
          <w:szCs w:val="20"/>
          <w:lang w:val="en-US"/>
        </w:rPr>
        <w:t>single</w:t>
      </w:r>
      <w:r w:rsidR="00C82F0D" w:rsidRPr="00FE0FC1">
        <w:rPr>
          <w:b w:val="0"/>
          <w:bCs/>
          <w:sz w:val="20"/>
          <w:szCs w:val="20"/>
          <w:lang w:val="en-US"/>
        </w:rPr>
        <w:t xml:space="preserve"> </w:t>
      </w:r>
      <w:r w:rsidR="007D282A" w:rsidRPr="00FE0FC1">
        <w:rPr>
          <w:b w:val="0"/>
          <w:bCs/>
          <w:sz w:val="20"/>
          <w:szCs w:val="20"/>
          <w:lang w:val="en-US"/>
        </w:rPr>
        <w:t>channel LFD</w:t>
      </w:r>
      <w:r w:rsidR="00B66CF5" w:rsidRPr="00FE0FC1">
        <w:rPr>
          <w:b w:val="0"/>
          <w:bCs/>
          <w:sz w:val="20"/>
          <w:szCs w:val="20"/>
          <w:lang w:val="en-US"/>
        </w:rPr>
        <w:t xml:space="preserve">, </w:t>
      </w:r>
      <w:r w:rsidR="00FF4410" w:rsidRPr="00FE0FC1">
        <w:rPr>
          <w:b w:val="0"/>
          <w:bCs/>
          <w:sz w:val="20"/>
          <w:szCs w:val="20"/>
          <w:lang w:val="en-US"/>
        </w:rPr>
        <w:t>constr</w:t>
      </w:r>
      <w:r w:rsidR="00FB5363" w:rsidRPr="00FE0FC1">
        <w:rPr>
          <w:b w:val="0"/>
          <w:bCs/>
          <w:sz w:val="20"/>
          <w:szCs w:val="20"/>
          <w:lang w:val="en-US"/>
        </w:rPr>
        <w:t>u</w:t>
      </w:r>
      <w:r w:rsidR="00FF4410" w:rsidRPr="00FE0FC1">
        <w:rPr>
          <w:b w:val="0"/>
          <w:bCs/>
          <w:sz w:val="20"/>
          <w:szCs w:val="20"/>
          <w:lang w:val="en-US"/>
        </w:rPr>
        <w:t>cted</w:t>
      </w:r>
      <w:r w:rsidR="00EA77D6" w:rsidRPr="00FE0FC1">
        <w:rPr>
          <w:b w:val="0"/>
          <w:bCs/>
          <w:sz w:val="20"/>
          <w:szCs w:val="20"/>
          <w:lang w:val="en-US"/>
        </w:rPr>
        <w:t xml:space="preserve"> to </w:t>
      </w:r>
      <w:r w:rsidR="004674B7" w:rsidRPr="00FE0FC1">
        <w:rPr>
          <w:b w:val="0"/>
          <w:bCs/>
          <w:sz w:val="20"/>
          <w:szCs w:val="20"/>
          <w:lang w:val="en-US"/>
        </w:rPr>
        <w:t xml:space="preserve">only </w:t>
      </w:r>
      <w:r w:rsidR="00EA77D6" w:rsidRPr="00FE0FC1">
        <w:rPr>
          <w:b w:val="0"/>
          <w:bCs/>
          <w:sz w:val="20"/>
          <w:szCs w:val="20"/>
          <w:lang w:val="en-US"/>
        </w:rPr>
        <w:t>detect PCT concentrations of 0.5</w:t>
      </w:r>
      <w:r w:rsidR="00127AB7" w:rsidRPr="00FE0FC1">
        <w:rPr>
          <w:b w:val="0"/>
          <w:bCs/>
          <w:sz w:val="20"/>
          <w:szCs w:val="20"/>
          <w:lang w:val="en-US"/>
        </w:rPr>
        <w:t xml:space="preserve"> </w:t>
      </w:r>
      <w:r w:rsidR="00EA77D6" w:rsidRPr="00FE0FC1">
        <w:rPr>
          <w:b w:val="0"/>
          <w:bCs/>
          <w:sz w:val="20"/>
          <w:szCs w:val="20"/>
          <w:lang w:val="en-US"/>
        </w:rPr>
        <w:t>ng/m</w:t>
      </w:r>
      <w:r w:rsidR="0004546F" w:rsidRPr="00FE0FC1">
        <w:rPr>
          <w:b w:val="0"/>
          <w:bCs/>
          <w:sz w:val="20"/>
          <w:szCs w:val="20"/>
          <w:lang w:val="en-US"/>
        </w:rPr>
        <w:t>L</w:t>
      </w:r>
      <w:r w:rsidR="00EA77D6" w:rsidRPr="00FE0FC1">
        <w:rPr>
          <w:b w:val="0"/>
          <w:bCs/>
          <w:sz w:val="20"/>
          <w:szCs w:val="20"/>
          <w:lang w:val="en-US"/>
        </w:rPr>
        <w:t xml:space="preserve"> and above</w:t>
      </w:r>
      <w:r w:rsidR="004674B7" w:rsidRPr="00FE0FC1">
        <w:rPr>
          <w:b w:val="0"/>
          <w:bCs/>
          <w:sz w:val="20"/>
          <w:szCs w:val="20"/>
          <w:lang w:val="en-US"/>
        </w:rPr>
        <w:t xml:space="preserve">. </w:t>
      </w:r>
      <w:r w:rsidR="005C292B" w:rsidRPr="00FE0FC1">
        <w:rPr>
          <w:b w:val="0"/>
          <w:bCs/>
          <w:sz w:val="20"/>
          <w:szCs w:val="20"/>
          <w:lang w:val="en-US"/>
        </w:rPr>
        <w:t xml:space="preserve">The </w:t>
      </w:r>
      <w:r w:rsidR="00963E04" w:rsidRPr="00FE0FC1">
        <w:rPr>
          <w:b w:val="0"/>
          <w:bCs/>
          <w:sz w:val="20"/>
          <w:szCs w:val="20"/>
          <w:lang w:val="en-US"/>
        </w:rPr>
        <w:t>AuNPs were use</w:t>
      </w:r>
      <w:r w:rsidR="00DE4F1B" w:rsidRPr="00FE0FC1">
        <w:rPr>
          <w:b w:val="0"/>
          <w:bCs/>
          <w:sz w:val="20"/>
          <w:szCs w:val="20"/>
          <w:lang w:val="en-US"/>
        </w:rPr>
        <w:t>d</w:t>
      </w:r>
      <w:r w:rsidR="00963E04" w:rsidRPr="00FE0FC1">
        <w:rPr>
          <w:b w:val="0"/>
          <w:bCs/>
          <w:sz w:val="20"/>
          <w:szCs w:val="20"/>
          <w:lang w:val="en-US"/>
        </w:rPr>
        <w:t xml:space="preserve"> </w:t>
      </w:r>
      <w:r w:rsidR="00FF4410" w:rsidRPr="00FE0FC1">
        <w:rPr>
          <w:b w:val="0"/>
          <w:bCs/>
          <w:sz w:val="20"/>
          <w:szCs w:val="20"/>
          <w:lang w:val="en-US"/>
        </w:rPr>
        <w:t>in</w:t>
      </w:r>
      <w:r w:rsidR="00963E04" w:rsidRPr="00FE0FC1">
        <w:rPr>
          <w:b w:val="0"/>
          <w:bCs/>
          <w:sz w:val="20"/>
          <w:szCs w:val="20"/>
          <w:lang w:val="en-US"/>
        </w:rPr>
        <w:t xml:space="preserve"> a ratio of 2:1</w:t>
      </w:r>
      <w:r w:rsidR="00EC359A" w:rsidRPr="00FE0FC1">
        <w:rPr>
          <w:b w:val="0"/>
          <w:bCs/>
          <w:sz w:val="20"/>
          <w:szCs w:val="20"/>
          <w:lang w:val="en-US"/>
        </w:rPr>
        <w:t xml:space="preserve"> (v/v)</w:t>
      </w:r>
      <w:r w:rsidR="00963E04" w:rsidRPr="00FE0FC1">
        <w:rPr>
          <w:b w:val="0"/>
          <w:bCs/>
          <w:sz w:val="20"/>
          <w:szCs w:val="20"/>
          <w:lang w:val="en-US"/>
        </w:rPr>
        <w:t xml:space="preserve"> to the </w:t>
      </w:r>
      <w:r w:rsidR="005C292B" w:rsidRPr="00FE0FC1">
        <w:rPr>
          <w:b w:val="0"/>
          <w:bCs/>
          <w:sz w:val="20"/>
          <w:szCs w:val="20"/>
          <w:lang w:val="en-US"/>
        </w:rPr>
        <w:t>detection antibody</w:t>
      </w:r>
      <w:r w:rsidR="00963E04" w:rsidRPr="00FE0FC1">
        <w:rPr>
          <w:b w:val="0"/>
          <w:bCs/>
          <w:sz w:val="20"/>
          <w:szCs w:val="20"/>
          <w:lang w:val="en-US"/>
        </w:rPr>
        <w:t xml:space="preserve">, </w:t>
      </w:r>
      <w:r w:rsidR="00A133D7" w:rsidRPr="00FE0FC1">
        <w:rPr>
          <w:b w:val="0"/>
          <w:bCs/>
          <w:sz w:val="20"/>
          <w:szCs w:val="20"/>
          <w:lang w:val="en-US"/>
        </w:rPr>
        <w:t xml:space="preserve">the concentration of which </w:t>
      </w:r>
      <w:r w:rsidR="00963E04" w:rsidRPr="00FE0FC1">
        <w:rPr>
          <w:b w:val="0"/>
          <w:bCs/>
          <w:sz w:val="20"/>
          <w:szCs w:val="20"/>
          <w:lang w:val="en-US"/>
        </w:rPr>
        <w:t xml:space="preserve">was </w:t>
      </w:r>
      <w:r w:rsidR="00FB5363" w:rsidRPr="00FE0FC1">
        <w:rPr>
          <w:b w:val="0"/>
          <w:bCs/>
          <w:sz w:val="20"/>
          <w:szCs w:val="20"/>
          <w:lang w:val="en-US"/>
        </w:rPr>
        <w:t>set</w:t>
      </w:r>
      <w:r w:rsidR="00963E04" w:rsidRPr="00FE0FC1">
        <w:rPr>
          <w:b w:val="0"/>
          <w:bCs/>
          <w:sz w:val="20"/>
          <w:szCs w:val="20"/>
          <w:lang w:val="en-US"/>
        </w:rPr>
        <w:t xml:space="preserve"> at </w:t>
      </w:r>
      <w:r w:rsidR="005C292B" w:rsidRPr="00FE0FC1">
        <w:rPr>
          <w:b w:val="0"/>
          <w:bCs/>
          <w:sz w:val="20"/>
          <w:szCs w:val="20"/>
          <w:lang w:val="en-US"/>
        </w:rPr>
        <w:t>3</w:t>
      </w:r>
      <w:r w:rsidR="00127AB7" w:rsidRPr="00FE0FC1">
        <w:rPr>
          <w:b w:val="0"/>
          <w:bCs/>
          <w:sz w:val="20"/>
          <w:szCs w:val="20"/>
          <w:lang w:val="en-US"/>
        </w:rPr>
        <w:t xml:space="preserve"> </w:t>
      </w:r>
      <w:r w:rsidR="005C292B" w:rsidRPr="00FE0FC1">
        <w:rPr>
          <w:rFonts w:cs="Times New Roman"/>
          <w:b w:val="0"/>
          <w:bCs/>
          <w:sz w:val="20"/>
          <w:szCs w:val="20"/>
          <w:lang w:val="en-US"/>
        </w:rPr>
        <w:t>µ</w:t>
      </w:r>
      <w:r w:rsidR="005C292B" w:rsidRPr="00FE0FC1">
        <w:rPr>
          <w:b w:val="0"/>
          <w:bCs/>
          <w:sz w:val="20"/>
          <w:szCs w:val="20"/>
          <w:lang w:val="en-US"/>
        </w:rPr>
        <w:t>g/m</w:t>
      </w:r>
      <w:r w:rsidR="0004546F" w:rsidRPr="00FE0FC1">
        <w:rPr>
          <w:b w:val="0"/>
          <w:bCs/>
          <w:sz w:val="20"/>
          <w:szCs w:val="20"/>
          <w:lang w:val="en-US"/>
        </w:rPr>
        <w:t>L</w:t>
      </w:r>
      <w:r w:rsidR="00FB5363" w:rsidRPr="00FE0FC1">
        <w:rPr>
          <w:b w:val="0"/>
          <w:bCs/>
          <w:sz w:val="20"/>
          <w:szCs w:val="20"/>
          <w:lang w:val="en-US"/>
        </w:rPr>
        <w:t xml:space="preserve">, determined after detailed </w:t>
      </w:r>
      <w:r w:rsidR="00AF3D8E" w:rsidRPr="00FE0FC1">
        <w:rPr>
          <w:b w:val="0"/>
          <w:bCs/>
          <w:sz w:val="20"/>
          <w:szCs w:val="20"/>
          <w:lang w:val="en-US"/>
        </w:rPr>
        <w:t>optimization</w:t>
      </w:r>
      <w:r w:rsidR="00963E04" w:rsidRPr="00FE0FC1">
        <w:rPr>
          <w:b w:val="0"/>
          <w:bCs/>
          <w:sz w:val="20"/>
          <w:szCs w:val="20"/>
          <w:lang w:val="en-US"/>
        </w:rPr>
        <w:t xml:space="preserve"> experiments. The capture antibody was </w:t>
      </w:r>
      <w:r w:rsidR="00CF753C" w:rsidRPr="00FE0FC1">
        <w:rPr>
          <w:b w:val="0"/>
          <w:bCs/>
          <w:sz w:val="20"/>
          <w:szCs w:val="20"/>
          <w:lang w:val="en-US"/>
        </w:rPr>
        <w:t xml:space="preserve">initially tried at different </w:t>
      </w:r>
      <w:r w:rsidR="006968B8" w:rsidRPr="00FE0FC1">
        <w:rPr>
          <w:b w:val="0"/>
          <w:bCs/>
          <w:sz w:val="20"/>
          <w:szCs w:val="20"/>
          <w:lang w:val="en-US"/>
        </w:rPr>
        <w:t>concentrations</w:t>
      </w:r>
      <w:r w:rsidR="00CF753C" w:rsidRPr="00FE0FC1">
        <w:rPr>
          <w:b w:val="0"/>
          <w:bCs/>
          <w:sz w:val="20"/>
          <w:szCs w:val="20"/>
          <w:lang w:val="en-US"/>
        </w:rPr>
        <w:t xml:space="preserve"> between </w:t>
      </w:r>
      <w:r w:rsidR="007D1B45" w:rsidRPr="00FE0FC1">
        <w:rPr>
          <w:b w:val="0"/>
          <w:bCs/>
          <w:sz w:val="20"/>
          <w:szCs w:val="20"/>
          <w:lang w:val="en-US"/>
        </w:rPr>
        <w:t>100</w:t>
      </w:r>
      <w:r w:rsidR="00127AB7" w:rsidRPr="00FE0FC1">
        <w:rPr>
          <w:b w:val="0"/>
          <w:bCs/>
          <w:sz w:val="20"/>
          <w:szCs w:val="20"/>
          <w:lang w:val="en-US"/>
        </w:rPr>
        <w:t xml:space="preserve"> </w:t>
      </w:r>
      <w:r w:rsidR="007D1B45" w:rsidRPr="00FE0FC1">
        <w:rPr>
          <w:rFonts w:cs="Times New Roman"/>
          <w:b w:val="0"/>
          <w:bCs/>
          <w:sz w:val="20"/>
          <w:szCs w:val="20"/>
          <w:lang w:val="en-US"/>
        </w:rPr>
        <w:t>µ</w:t>
      </w:r>
      <w:r w:rsidR="007D1B45" w:rsidRPr="00FE0FC1">
        <w:rPr>
          <w:b w:val="0"/>
          <w:bCs/>
          <w:sz w:val="20"/>
          <w:szCs w:val="20"/>
          <w:lang w:val="en-US"/>
        </w:rPr>
        <w:t>g/m</w:t>
      </w:r>
      <w:r w:rsidR="0004546F" w:rsidRPr="00FE0FC1">
        <w:rPr>
          <w:b w:val="0"/>
          <w:bCs/>
          <w:sz w:val="20"/>
          <w:szCs w:val="20"/>
          <w:lang w:val="en-US"/>
        </w:rPr>
        <w:t>L</w:t>
      </w:r>
      <w:r w:rsidR="007D1B45" w:rsidRPr="00FE0FC1">
        <w:rPr>
          <w:b w:val="0"/>
          <w:bCs/>
          <w:sz w:val="20"/>
          <w:szCs w:val="20"/>
          <w:lang w:val="en-US"/>
        </w:rPr>
        <w:t xml:space="preserve"> and</w:t>
      </w:r>
      <w:r w:rsidR="00553F93" w:rsidRPr="00FE0FC1">
        <w:rPr>
          <w:b w:val="0"/>
          <w:bCs/>
          <w:sz w:val="20"/>
          <w:szCs w:val="20"/>
          <w:lang w:val="en-US"/>
        </w:rPr>
        <w:t xml:space="preserve"> </w:t>
      </w:r>
      <w:r w:rsidR="007D1B45" w:rsidRPr="00FE0FC1">
        <w:rPr>
          <w:b w:val="0"/>
          <w:bCs/>
          <w:sz w:val="20"/>
          <w:szCs w:val="20"/>
          <w:lang w:val="en-US"/>
        </w:rPr>
        <w:t>1</w:t>
      </w:r>
      <w:r w:rsidR="00127AB7" w:rsidRPr="00FE0FC1">
        <w:rPr>
          <w:b w:val="0"/>
          <w:bCs/>
          <w:sz w:val="20"/>
          <w:szCs w:val="20"/>
          <w:lang w:val="en-US"/>
        </w:rPr>
        <w:t xml:space="preserve"> </w:t>
      </w:r>
      <w:r w:rsidR="007D1B45" w:rsidRPr="00FE0FC1">
        <w:rPr>
          <w:b w:val="0"/>
          <w:bCs/>
          <w:sz w:val="20"/>
          <w:szCs w:val="20"/>
          <w:lang w:val="en-US"/>
        </w:rPr>
        <w:t>mg/m</w:t>
      </w:r>
      <w:r w:rsidR="0004546F" w:rsidRPr="00FE0FC1">
        <w:rPr>
          <w:b w:val="0"/>
          <w:bCs/>
          <w:sz w:val="20"/>
          <w:szCs w:val="20"/>
          <w:lang w:val="en-US"/>
        </w:rPr>
        <w:t>L</w:t>
      </w:r>
      <w:r w:rsidR="007D1B45" w:rsidRPr="00FE0FC1">
        <w:rPr>
          <w:b w:val="0"/>
          <w:bCs/>
          <w:sz w:val="20"/>
          <w:szCs w:val="20"/>
          <w:lang w:val="en-US"/>
        </w:rPr>
        <w:t xml:space="preserve"> to a</w:t>
      </w:r>
      <w:r w:rsidR="00C22B0E" w:rsidRPr="00FE0FC1">
        <w:rPr>
          <w:b w:val="0"/>
          <w:bCs/>
          <w:sz w:val="20"/>
          <w:szCs w:val="20"/>
          <w:lang w:val="en-US"/>
        </w:rPr>
        <w:t>ss</w:t>
      </w:r>
      <w:r w:rsidR="007D1B45" w:rsidRPr="00FE0FC1">
        <w:rPr>
          <w:b w:val="0"/>
          <w:bCs/>
          <w:sz w:val="20"/>
          <w:szCs w:val="20"/>
          <w:lang w:val="en-US"/>
        </w:rPr>
        <w:t xml:space="preserve">ess the detection </w:t>
      </w:r>
      <w:r w:rsidR="00511F2F" w:rsidRPr="00FE0FC1">
        <w:rPr>
          <w:b w:val="0"/>
          <w:bCs/>
          <w:sz w:val="20"/>
          <w:szCs w:val="20"/>
          <w:lang w:val="en-US"/>
        </w:rPr>
        <w:t>capabilities</w:t>
      </w:r>
      <w:r w:rsidR="007D1B45" w:rsidRPr="00FE0FC1">
        <w:rPr>
          <w:b w:val="0"/>
          <w:bCs/>
          <w:sz w:val="20"/>
          <w:szCs w:val="20"/>
          <w:lang w:val="en-US"/>
        </w:rPr>
        <w:t xml:space="preserve"> </w:t>
      </w:r>
      <w:r w:rsidR="00891E27" w:rsidRPr="00FE0FC1">
        <w:rPr>
          <w:b w:val="0"/>
          <w:bCs/>
          <w:sz w:val="20"/>
          <w:szCs w:val="20"/>
          <w:lang w:val="en-US"/>
        </w:rPr>
        <w:t>for</w:t>
      </w:r>
      <w:r w:rsidR="007D1B45" w:rsidRPr="00FE0FC1">
        <w:rPr>
          <w:b w:val="0"/>
          <w:bCs/>
          <w:sz w:val="20"/>
          <w:szCs w:val="20"/>
          <w:lang w:val="en-US"/>
        </w:rPr>
        <w:t xml:space="preserve"> each </w:t>
      </w:r>
      <w:r w:rsidR="00511F2F" w:rsidRPr="00FE0FC1">
        <w:rPr>
          <w:b w:val="0"/>
          <w:bCs/>
          <w:sz w:val="20"/>
          <w:szCs w:val="20"/>
          <w:lang w:val="en-US"/>
        </w:rPr>
        <w:t>concentration</w:t>
      </w:r>
      <w:r w:rsidR="007D1B45" w:rsidRPr="00FE0FC1">
        <w:rPr>
          <w:b w:val="0"/>
          <w:bCs/>
          <w:sz w:val="20"/>
          <w:szCs w:val="20"/>
          <w:lang w:val="en-US"/>
        </w:rPr>
        <w:t>. After optimization</w:t>
      </w:r>
      <w:r w:rsidR="006D64B2" w:rsidRPr="00FE0FC1">
        <w:rPr>
          <w:b w:val="0"/>
          <w:bCs/>
          <w:sz w:val="20"/>
          <w:szCs w:val="20"/>
          <w:lang w:val="en-US"/>
        </w:rPr>
        <w:t>,</w:t>
      </w:r>
      <w:r w:rsidR="007D1B45" w:rsidRPr="00FE0FC1">
        <w:rPr>
          <w:b w:val="0"/>
          <w:bCs/>
          <w:sz w:val="20"/>
          <w:szCs w:val="20"/>
          <w:lang w:val="en-US"/>
        </w:rPr>
        <w:t xml:space="preserve"> </w:t>
      </w:r>
      <w:r w:rsidR="00511F2F" w:rsidRPr="00FE0FC1">
        <w:rPr>
          <w:b w:val="0"/>
          <w:bCs/>
          <w:sz w:val="20"/>
          <w:szCs w:val="20"/>
          <w:lang w:val="en-US"/>
        </w:rPr>
        <w:t xml:space="preserve">the capture antibody was </w:t>
      </w:r>
      <w:r w:rsidR="00891E27" w:rsidRPr="00FE0FC1">
        <w:rPr>
          <w:b w:val="0"/>
          <w:bCs/>
          <w:sz w:val="20"/>
          <w:szCs w:val="20"/>
          <w:lang w:val="en-US"/>
        </w:rPr>
        <w:t>set</w:t>
      </w:r>
      <w:r w:rsidR="00963E04" w:rsidRPr="00FE0FC1">
        <w:rPr>
          <w:b w:val="0"/>
          <w:bCs/>
          <w:sz w:val="20"/>
          <w:szCs w:val="20"/>
          <w:lang w:val="en-US"/>
        </w:rPr>
        <w:t xml:space="preserve"> at 1</w:t>
      </w:r>
      <w:r w:rsidR="00127AB7" w:rsidRPr="00FE0FC1">
        <w:rPr>
          <w:b w:val="0"/>
          <w:bCs/>
          <w:sz w:val="20"/>
          <w:szCs w:val="20"/>
          <w:lang w:val="en-US"/>
        </w:rPr>
        <w:t xml:space="preserve"> </w:t>
      </w:r>
      <w:r w:rsidR="00963E04" w:rsidRPr="00FE0FC1">
        <w:rPr>
          <w:b w:val="0"/>
          <w:bCs/>
          <w:sz w:val="20"/>
          <w:szCs w:val="20"/>
          <w:lang w:val="en-US"/>
        </w:rPr>
        <w:t>mg/m</w:t>
      </w:r>
      <w:r w:rsidR="0004546F" w:rsidRPr="00FE0FC1">
        <w:rPr>
          <w:b w:val="0"/>
          <w:bCs/>
          <w:sz w:val="20"/>
          <w:szCs w:val="20"/>
          <w:lang w:val="en-US"/>
        </w:rPr>
        <w:t>L</w:t>
      </w:r>
      <w:r w:rsidR="00963E04" w:rsidRPr="00FE0FC1">
        <w:rPr>
          <w:b w:val="0"/>
          <w:bCs/>
          <w:sz w:val="20"/>
          <w:szCs w:val="20"/>
          <w:lang w:val="en-US"/>
        </w:rPr>
        <w:t xml:space="preserve"> and this allowed for the detection of PCT down to 0.5</w:t>
      </w:r>
      <w:r w:rsidR="00127AB7" w:rsidRPr="00FE0FC1">
        <w:rPr>
          <w:b w:val="0"/>
          <w:bCs/>
          <w:sz w:val="20"/>
          <w:szCs w:val="20"/>
          <w:lang w:val="en-US"/>
        </w:rPr>
        <w:t xml:space="preserve"> </w:t>
      </w:r>
      <w:r w:rsidR="00963E04" w:rsidRPr="00FE0FC1">
        <w:rPr>
          <w:b w:val="0"/>
          <w:bCs/>
          <w:sz w:val="20"/>
          <w:szCs w:val="20"/>
          <w:lang w:val="en-US"/>
        </w:rPr>
        <w:t>ng/m</w:t>
      </w:r>
      <w:r w:rsidR="0004546F" w:rsidRPr="00FE0FC1">
        <w:rPr>
          <w:b w:val="0"/>
          <w:bCs/>
          <w:sz w:val="20"/>
          <w:szCs w:val="20"/>
          <w:lang w:val="en-US"/>
        </w:rPr>
        <w:t>L</w:t>
      </w:r>
      <w:r w:rsidR="00963E04" w:rsidRPr="00FE0FC1">
        <w:rPr>
          <w:b w:val="0"/>
          <w:bCs/>
          <w:sz w:val="20"/>
          <w:szCs w:val="20"/>
          <w:lang w:val="en-US"/>
        </w:rPr>
        <w:t xml:space="preserve"> but any values below this would not be detected by the </w:t>
      </w:r>
      <w:r w:rsidR="00891E27" w:rsidRPr="00FE0FC1">
        <w:rPr>
          <w:b w:val="0"/>
          <w:bCs/>
          <w:sz w:val="20"/>
          <w:szCs w:val="20"/>
          <w:lang w:val="en-US"/>
        </w:rPr>
        <w:t>LFD</w:t>
      </w:r>
      <w:r w:rsidR="00963E04" w:rsidRPr="00FE0FC1">
        <w:rPr>
          <w:b w:val="0"/>
          <w:bCs/>
          <w:sz w:val="20"/>
          <w:szCs w:val="20"/>
          <w:lang w:val="en-US"/>
        </w:rPr>
        <w:t>. This was designed to keep the detection limits within the clinically relevant range for pneumonia triag</w:t>
      </w:r>
      <w:r w:rsidR="00411063" w:rsidRPr="00FE0FC1">
        <w:rPr>
          <w:b w:val="0"/>
          <w:bCs/>
          <w:sz w:val="20"/>
          <w:szCs w:val="20"/>
          <w:lang w:val="en-US"/>
        </w:rPr>
        <w:t>ing</w:t>
      </w:r>
      <w:r w:rsidR="00963E04" w:rsidRPr="00FE0FC1">
        <w:rPr>
          <w:b w:val="0"/>
          <w:bCs/>
          <w:sz w:val="20"/>
          <w:szCs w:val="20"/>
          <w:lang w:val="en-US"/>
        </w:rPr>
        <w:t>.</w:t>
      </w:r>
      <w:r w:rsidR="005C292B" w:rsidRPr="00FE0FC1">
        <w:rPr>
          <w:b w:val="0"/>
          <w:bCs/>
          <w:sz w:val="20"/>
          <w:szCs w:val="20"/>
          <w:lang w:val="en-US"/>
        </w:rPr>
        <w:t xml:space="preserve"> </w:t>
      </w:r>
      <w:r w:rsidR="00EA77D6" w:rsidRPr="00FE0FC1">
        <w:rPr>
          <w:b w:val="0"/>
          <w:bCs/>
          <w:sz w:val="20"/>
          <w:szCs w:val="20"/>
          <w:lang w:val="en-US"/>
        </w:rPr>
        <w:t>Figure 5</w:t>
      </w:r>
      <w:r w:rsidR="00671FE0" w:rsidRPr="00FE0FC1">
        <w:rPr>
          <w:b w:val="0"/>
          <w:bCs/>
          <w:sz w:val="20"/>
          <w:szCs w:val="20"/>
          <w:lang w:val="en-US"/>
        </w:rPr>
        <w:t xml:space="preserve"> shows such example </w:t>
      </w:r>
      <w:r w:rsidR="00411063" w:rsidRPr="00FE0FC1">
        <w:rPr>
          <w:b w:val="0"/>
          <w:bCs/>
          <w:sz w:val="20"/>
          <w:szCs w:val="20"/>
          <w:lang w:val="en-US"/>
        </w:rPr>
        <w:t xml:space="preserve">LFDs </w:t>
      </w:r>
      <w:r w:rsidR="00FD7E7C" w:rsidRPr="00FE0FC1">
        <w:rPr>
          <w:b w:val="0"/>
          <w:bCs/>
          <w:sz w:val="20"/>
          <w:szCs w:val="20"/>
          <w:lang w:val="en-US"/>
        </w:rPr>
        <w:t>with</w:t>
      </w:r>
      <w:r w:rsidR="00671FE0" w:rsidRPr="00FE0FC1">
        <w:rPr>
          <w:b w:val="0"/>
          <w:bCs/>
          <w:sz w:val="20"/>
          <w:szCs w:val="20"/>
          <w:lang w:val="en-US"/>
        </w:rPr>
        <w:t xml:space="preserve"> detection of </w:t>
      </w:r>
      <w:r w:rsidR="00FD7E7C" w:rsidRPr="00FE0FC1">
        <w:rPr>
          <w:b w:val="0"/>
          <w:bCs/>
          <w:sz w:val="20"/>
          <w:szCs w:val="20"/>
          <w:lang w:val="en-US"/>
        </w:rPr>
        <w:t xml:space="preserve">different </w:t>
      </w:r>
      <w:r w:rsidR="00C60398" w:rsidRPr="00FE0FC1">
        <w:rPr>
          <w:b w:val="0"/>
          <w:bCs/>
          <w:sz w:val="20"/>
          <w:szCs w:val="20"/>
          <w:lang w:val="en-US"/>
        </w:rPr>
        <w:t>concentrations</w:t>
      </w:r>
      <w:r w:rsidR="00FD7E7C" w:rsidRPr="00FE0FC1">
        <w:rPr>
          <w:b w:val="0"/>
          <w:bCs/>
          <w:sz w:val="20"/>
          <w:szCs w:val="20"/>
          <w:lang w:val="en-US"/>
        </w:rPr>
        <w:t xml:space="preserve"> of </w:t>
      </w:r>
      <w:r w:rsidR="00671FE0" w:rsidRPr="00FE0FC1">
        <w:rPr>
          <w:b w:val="0"/>
          <w:bCs/>
          <w:sz w:val="20"/>
          <w:szCs w:val="20"/>
          <w:lang w:val="en-US"/>
        </w:rPr>
        <w:t>PCT</w:t>
      </w:r>
      <w:r w:rsidR="00411063" w:rsidRPr="00FE0FC1">
        <w:rPr>
          <w:b w:val="0"/>
          <w:bCs/>
          <w:sz w:val="20"/>
          <w:szCs w:val="20"/>
          <w:lang w:val="en-US"/>
        </w:rPr>
        <w:t xml:space="preserve"> ranging</w:t>
      </w:r>
      <w:r w:rsidR="00671FE0" w:rsidRPr="00FE0FC1">
        <w:rPr>
          <w:b w:val="0"/>
          <w:bCs/>
          <w:sz w:val="20"/>
          <w:szCs w:val="20"/>
          <w:lang w:val="en-US"/>
        </w:rPr>
        <w:t xml:space="preserve"> </w:t>
      </w:r>
      <w:r w:rsidR="00FD7E7C" w:rsidRPr="00FE0FC1">
        <w:rPr>
          <w:b w:val="0"/>
          <w:bCs/>
          <w:sz w:val="20"/>
          <w:szCs w:val="20"/>
          <w:lang w:val="en-US"/>
        </w:rPr>
        <w:t>from 0</w:t>
      </w:r>
      <w:r w:rsidR="00894B57" w:rsidRPr="00FE0FC1">
        <w:rPr>
          <w:b w:val="0"/>
          <w:bCs/>
          <w:sz w:val="20"/>
          <w:szCs w:val="20"/>
          <w:lang w:val="en-US"/>
        </w:rPr>
        <w:t xml:space="preserve"> </w:t>
      </w:r>
      <w:r w:rsidR="00FD7E7C" w:rsidRPr="00FE0FC1">
        <w:rPr>
          <w:b w:val="0"/>
          <w:bCs/>
          <w:sz w:val="20"/>
          <w:szCs w:val="20"/>
          <w:lang w:val="en-US"/>
        </w:rPr>
        <w:t>ng/m</w:t>
      </w:r>
      <w:r w:rsidR="0004546F" w:rsidRPr="00FE0FC1">
        <w:rPr>
          <w:b w:val="0"/>
          <w:bCs/>
          <w:sz w:val="20"/>
          <w:szCs w:val="20"/>
          <w:lang w:val="en-US"/>
        </w:rPr>
        <w:t>L</w:t>
      </w:r>
      <w:r w:rsidR="00FD7E7C" w:rsidRPr="00FE0FC1">
        <w:rPr>
          <w:b w:val="0"/>
          <w:bCs/>
          <w:sz w:val="20"/>
          <w:szCs w:val="20"/>
          <w:lang w:val="en-US"/>
        </w:rPr>
        <w:t xml:space="preserve"> to</w:t>
      </w:r>
      <w:r w:rsidR="00671FE0" w:rsidRPr="00FE0FC1">
        <w:rPr>
          <w:b w:val="0"/>
          <w:bCs/>
          <w:sz w:val="20"/>
          <w:szCs w:val="20"/>
          <w:lang w:val="en-US"/>
        </w:rPr>
        <w:t xml:space="preserve"> 50</w:t>
      </w:r>
      <w:r w:rsidR="00894B57" w:rsidRPr="00FE0FC1">
        <w:rPr>
          <w:b w:val="0"/>
          <w:bCs/>
          <w:sz w:val="20"/>
          <w:szCs w:val="20"/>
          <w:lang w:val="en-US"/>
        </w:rPr>
        <w:t xml:space="preserve"> </w:t>
      </w:r>
      <w:r w:rsidR="00671FE0" w:rsidRPr="00FE0FC1">
        <w:rPr>
          <w:b w:val="0"/>
          <w:bCs/>
          <w:sz w:val="20"/>
          <w:szCs w:val="20"/>
          <w:lang w:val="en-US"/>
        </w:rPr>
        <w:t>ng/</w:t>
      </w:r>
      <w:proofErr w:type="spellStart"/>
      <w:r w:rsidR="00671FE0" w:rsidRPr="00FE0FC1">
        <w:rPr>
          <w:b w:val="0"/>
          <w:bCs/>
          <w:sz w:val="20"/>
          <w:szCs w:val="20"/>
          <w:lang w:val="en-US"/>
        </w:rPr>
        <w:t>m</w:t>
      </w:r>
      <w:r w:rsidR="0004546F" w:rsidRPr="00FE0FC1">
        <w:rPr>
          <w:b w:val="0"/>
          <w:bCs/>
          <w:sz w:val="20"/>
          <w:szCs w:val="20"/>
          <w:lang w:val="en-US"/>
        </w:rPr>
        <w:t>L</w:t>
      </w:r>
      <w:r w:rsidR="00873F91" w:rsidRPr="00FE0FC1">
        <w:rPr>
          <w:b w:val="0"/>
          <w:bCs/>
          <w:sz w:val="20"/>
          <w:szCs w:val="20"/>
          <w:lang w:val="en-US"/>
        </w:rPr>
        <w:t>.</w:t>
      </w:r>
      <w:proofErr w:type="spellEnd"/>
      <w:r w:rsidR="005C1F0A" w:rsidRPr="00FE0FC1">
        <w:rPr>
          <w:b w:val="0"/>
          <w:bCs/>
          <w:sz w:val="20"/>
          <w:szCs w:val="20"/>
          <w:lang w:val="en-US"/>
        </w:rPr>
        <w:t xml:space="preserve"> The limit of detection </w:t>
      </w:r>
      <w:r w:rsidR="00033B71" w:rsidRPr="00FE0FC1">
        <w:rPr>
          <w:b w:val="0"/>
          <w:bCs/>
          <w:sz w:val="20"/>
          <w:szCs w:val="20"/>
          <w:lang w:val="en-US"/>
        </w:rPr>
        <w:t xml:space="preserve">was found to be </w:t>
      </w:r>
      <w:r w:rsidR="005C1F0A" w:rsidRPr="00FE0FC1">
        <w:rPr>
          <w:b w:val="0"/>
          <w:bCs/>
          <w:sz w:val="20"/>
          <w:szCs w:val="20"/>
          <w:lang w:val="en-US"/>
        </w:rPr>
        <w:t>0.5</w:t>
      </w:r>
      <w:r w:rsidR="00127AB7" w:rsidRPr="00FE0FC1">
        <w:rPr>
          <w:b w:val="0"/>
          <w:bCs/>
          <w:sz w:val="20"/>
          <w:szCs w:val="20"/>
          <w:lang w:val="en-US"/>
        </w:rPr>
        <w:t xml:space="preserve"> </w:t>
      </w:r>
      <w:r w:rsidR="005C1F0A" w:rsidRPr="00FE0FC1">
        <w:rPr>
          <w:b w:val="0"/>
          <w:bCs/>
          <w:sz w:val="20"/>
          <w:szCs w:val="20"/>
          <w:lang w:val="en-US"/>
        </w:rPr>
        <w:t>ng/m</w:t>
      </w:r>
      <w:r w:rsidR="00F10ADE" w:rsidRPr="00FE0FC1">
        <w:rPr>
          <w:b w:val="0"/>
          <w:bCs/>
          <w:sz w:val="20"/>
          <w:szCs w:val="20"/>
          <w:lang w:val="en-US"/>
        </w:rPr>
        <w:t>L</w:t>
      </w:r>
      <w:r w:rsidR="00C60398" w:rsidRPr="00FE0FC1">
        <w:rPr>
          <w:b w:val="0"/>
          <w:bCs/>
          <w:sz w:val="20"/>
          <w:szCs w:val="20"/>
          <w:lang w:val="en-US"/>
        </w:rPr>
        <w:t>,</w:t>
      </w:r>
      <w:r w:rsidR="005C1F0A" w:rsidRPr="00FE0FC1">
        <w:rPr>
          <w:b w:val="0"/>
          <w:bCs/>
          <w:sz w:val="20"/>
          <w:szCs w:val="20"/>
          <w:lang w:val="en-US"/>
        </w:rPr>
        <w:t xml:space="preserve"> </w:t>
      </w:r>
      <w:r w:rsidR="00033B71" w:rsidRPr="00FE0FC1">
        <w:rPr>
          <w:b w:val="0"/>
          <w:bCs/>
          <w:sz w:val="20"/>
          <w:szCs w:val="20"/>
          <w:lang w:val="en-US"/>
        </w:rPr>
        <w:t xml:space="preserve">and </w:t>
      </w:r>
      <w:r w:rsidR="00C60398" w:rsidRPr="00FE0FC1">
        <w:rPr>
          <w:b w:val="0"/>
          <w:bCs/>
          <w:sz w:val="20"/>
          <w:szCs w:val="20"/>
          <w:lang w:val="en-US"/>
        </w:rPr>
        <w:t>this</w:t>
      </w:r>
      <w:r w:rsidR="00033B71" w:rsidRPr="00FE0FC1">
        <w:rPr>
          <w:b w:val="0"/>
          <w:bCs/>
          <w:sz w:val="20"/>
          <w:szCs w:val="20"/>
          <w:lang w:val="en-US"/>
        </w:rPr>
        <w:t xml:space="preserve"> can be seen</w:t>
      </w:r>
      <w:r w:rsidR="005C1F0A" w:rsidRPr="00FE0FC1">
        <w:rPr>
          <w:b w:val="0"/>
          <w:bCs/>
          <w:sz w:val="20"/>
          <w:szCs w:val="20"/>
          <w:lang w:val="en-US"/>
        </w:rPr>
        <w:t xml:space="preserve"> </w:t>
      </w:r>
      <w:r w:rsidR="00553F93" w:rsidRPr="00FE0FC1">
        <w:rPr>
          <w:b w:val="0"/>
          <w:bCs/>
          <w:sz w:val="20"/>
          <w:szCs w:val="20"/>
          <w:lang w:val="en-US"/>
        </w:rPr>
        <w:t>i</w:t>
      </w:r>
      <w:r w:rsidR="00C60398" w:rsidRPr="00FE0FC1">
        <w:rPr>
          <w:b w:val="0"/>
          <w:bCs/>
          <w:sz w:val="20"/>
          <w:szCs w:val="20"/>
          <w:lang w:val="en-US"/>
        </w:rPr>
        <w:t xml:space="preserve">n Figure 5 as </w:t>
      </w:r>
      <w:r w:rsidR="00013F70" w:rsidRPr="00FE0FC1">
        <w:rPr>
          <w:b w:val="0"/>
          <w:bCs/>
          <w:sz w:val="20"/>
          <w:szCs w:val="20"/>
          <w:lang w:val="en-US"/>
        </w:rPr>
        <w:t xml:space="preserve">below </w:t>
      </w:r>
      <w:r w:rsidR="00033B71" w:rsidRPr="00FE0FC1">
        <w:rPr>
          <w:b w:val="0"/>
          <w:bCs/>
          <w:sz w:val="20"/>
          <w:szCs w:val="20"/>
          <w:lang w:val="en-US"/>
        </w:rPr>
        <w:t>this concentration</w:t>
      </w:r>
      <w:r w:rsidR="00013F70" w:rsidRPr="00FE0FC1">
        <w:rPr>
          <w:b w:val="0"/>
          <w:bCs/>
          <w:sz w:val="20"/>
          <w:szCs w:val="20"/>
          <w:lang w:val="en-US"/>
        </w:rPr>
        <w:t xml:space="preserve"> no visible test line </w:t>
      </w:r>
      <w:r w:rsidR="001D6783" w:rsidRPr="00FE0FC1">
        <w:rPr>
          <w:b w:val="0"/>
          <w:bCs/>
          <w:sz w:val="20"/>
          <w:szCs w:val="20"/>
          <w:lang w:val="en-US"/>
        </w:rPr>
        <w:t>is produced as in the case of the last two devices on the right of this</w:t>
      </w:r>
      <w:r w:rsidR="001C34D9" w:rsidRPr="00FE0FC1">
        <w:rPr>
          <w:b w:val="0"/>
          <w:bCs/>
          <w:sz w:val="20"/>
          <w:szCs w:val="20"/>
          <w:lang w:val="en-US"/>
        </w:rPr>
        <w:t xml:space="preserve"> </w:t>
      </w:r>
      <w:r w:rsidR="001D6783" w:rsidRPr="00FE0FC1">
        <w:rPr>
          <w:b w:val="0"/>
          <w:bCs/>
          <w:sz w:val="20"/>
          <w:szCs w:val="20"/>
          <w:lang w:val="en-US"/>
        </w:rPr>
        <w:t>image</w:t>
      </w:r>
      <w:r w:rsidR="00013F70" w:rsidRPr="00FE0FC1">
        <w:rPr>
          <w:b w:val="0"/>
          <w:bCs/>
          <w:sz w:val="20"/>
          <w:szCs w:val="20"/>
          <w:lang w:val="en-US"/>
        </w:rPr>
        <w:t xml:space="preserve">. </w:t>
      </w:r>
      <w:bookmarkStart w:id="20" w:name="_Hlk55728654"/>
    </w:p>
    <w:p w14:paraId="72D06375" w14:textId="01A4A076" w:rsidR="00873F91" w:rsidRPr="00FE0FC1" w:rsidRDefault="00DD6501" w:rsidP="00873F91">
      <w:pPr>
        <w:pStyle w:val="RSCB04AHeadingSection"/>
        <w:spacing w:before="0"/>
        <w:ind w:firstLine="360"/>
        <w:rPr>
          <w:rFonts w:cs="Times New Roman"/>
          <w:sz w:val="20"/>
          <w:lang w:val="en-US"/>
        </w:rPr>
      </w:pPr>
      <w:r w:rsidRPr="00FE0FC1">
        <w:rPr>
          <w:noProof/>
          <w:lang w:eastAsia="en-GB"/>
        </w:rPr>
        <w:lastRenderedPageBreak/>
        <mc:AlternateContent>
          <mc:Choice Requires="wps">
            <w:drawing>
              <wp:anchor distT="0" distB="0" distL="114300" distR="114300" simplePos="0" relativeHeight="251653632" behindDoc="0" locked="0" layoutInCell="1" allowOverlap="1" wp14:anchorId="647CEBA5" wp14:editId="3769AB36">
                <wp:simplePos x="0" y="0"/>
                <wp:positionH relativeFrom="margin">
                  <wp:posOffset>-63500</wp:posOffset>
                </wp:positionH>
                <wp:positionV relativeFrom="paragraph">
                  <wp:posOffset>2269490</wp:posOffset>
                </wp:positionV>
                <wp:extent cx="5715000" cy="642620"/>
                <wp:effectExtent l="0" t="0" r="0" b="5080"/>
                <wp:wrapTopAndBottom/>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4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EE1B6" w14:textId="23ABF909" w:rsidR="000E56A8" w:rsidRPr="00D95ABF" w:rsidRDefault="000E56A8" w:rsidP="001A20D5">
                            <w:pPr>
                              <w:pStyle w:val="Caption"/>
                              <w:spacing w:line="240" w:lineRule="auto"/>
                              <w:jc w:val="both"/>
                              <w:rPr>
                                <w:rFonts w:ascii="Times New Roman" w:hAnsi="Times New Roman"/>
                                <w:b/>
                                <w:noProof/>
                                <w:sz w:val="24"/>
                              </w:rPr>
                            </w:pPr>
                            <w:r w:rsidRPr="00D95ABF">
                              <w:rPr>
                                <w:rFonts w:ascii="Times New Roman" w:hAnsi="Times New Roman" w:cs="Times New Roman"/>
                                <w:b/>
                                <w:bCs w:val="0"/>
                                <w:sz w:val="20"/>
                                <w:szCs w:val="20"/>
                              </w:rPr>
                              <w:t>Figure 5</w:t>
                            </w:r>
                            <w:r w:rsidRPr="00D95ABF">
                              <w:rPr>
                                <w:rFonts w:ascii="Times New Roman" w:hAnsi="Times New Roman" w:cs="Times New Roman"/>
                                <w:sz w:val="20"/>
                                <w:szCs w:val="20"/>
                              </w:rPr>
                              <w:t xml:space="preserve"> –</w:t>
                            </w:r>
                            <w:r w:rsidRPr="00D95ABF">
                              <w:t xml:space="preserve"> </w:t>
                            </w:r>
                            <w:r w:rsidRPr="00D95ABF">
                              <w:rPr>
                                <w:rFonts w:ascii="Times New Roman" w:hAnsi="Times New Roman" w:cs="Times New Roman"/>
                                <w:sz w:val="20"/>
                                <w:szCs w:val="20"/>
                              </w:rPr>
                              <w:t xml:space="preserve">A) Scanned images of the nitrocellulose membrane section of </w:t>
                            </w:r>
                            <w:r w:rsidR="005326B3" w:rsidRPr="00D95ABF">
                              <w:rPr>
                                <w:rFonts w:ascii="Times New Roman" w:hAnsi="Times New Roman" w:cs="Times New Roman"/>
                                <w:sz w:val="20"/>
                                <w:szCs w:val="20"/>
                              </w:rPr>
                              <w:t xml:space="preserve">eight </w:t>
                            </w:r>
                            <w:r w:rsidRPr="00D95ABF">
                              <w:rPr>
                                <w:rFonts w:ascii="Times New Roman" w:hAnsi="Times New Roman" w:cs="Times New Roman"/>
                                <w:sz w:val="20"/>
                                <w:szCs w:val="20"/>
                              </w:rPr>
                              <w:t xml:space="preserve">single channel LFDs showing the detection of PCT with concentrations ranging from 50 to 0 ng/mL B) Calibration curve </w:t>
                            </w:r>
                            <w:r w:rsidR="00FC6E89" w:rsidRPr="00D95ABF">
                              <w:rPr>
                                <w:rFonts w:ascii="Times New Roman" w:hAnsi="Times New Roman" w:cs="Times New Roman"/>
                                <w:sz w:val="20"/>
                                <w:szCs w:val="20"/>
                              </w:rPr>
                              <w:t xml:space="preserve">showing the relationship between the normalised intensity of the test line and the PCT analyte concentration in the sample, </w:t>
                            </w:r>
                            <w:r w:rsidR="005A5F72" w:rsidRPr="00D95ABF">
                              <w:rPr>
                                <w:rFonts w:ascii="Times New Roman" w:hAnsi="Times New Roman" w:cs="Times New Roman"/>
                                <w:sz w:val="20"/>
                                <w:szCs w:val="20"/>
                              </w:rPr>
                              <w:t xml:space="preserve">for </w:t>
                            </w:r>
                            <w:r w:rsidRPr="00D95ABF">
                              <w:rPr>
                                <w:rFonts w:ascii="Times New Roman" w:hAnsi="Times New Roman" w:cs="Times New Roman"/>
                                <w:sz w:val="20"/>
                                <w:szCs w:val="20"/>
                              </w:rPr>
                              <w:t>five repeat measurements</w:t>
                            </w:r>
                            <w:r w:rsidR="00873F91" w:rsidRPr="00D95ABF">
                              <w:rPr>
                                <w:rFonts w:ascii="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7CEBA5" id="Text Box 7" o:spid="_x0000_s1030" type="#_x0000_t202" style="position:absolute;left:0;text-align:left;margin-left:-5pt;margin-top:178.7pt;width:450pt;height:50.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" stroked="f">
                <v:textbox inset="0,0,0,0">
                  <w:txbxContent>
                    <w:p w14:paraId="171EE1B6" w14:textId="23ABF909" w:rsidR="000E56A8" w:rsidRPr="00D95ABF" w:rsidRDefault="000E56A8" w:rsidP="001A20D5">
                      <w:pPr>
                        <w:pStyle w:val="Caption"/>
                        <w:spacing w:line="240" w:lineRule="auto"/>
                        <w:jc w:val="both"/>
                        <w:rPr>
                          <w:rFonts w:ascii="Times New Roman" w:hAnsi="Times New Roman"/>
                          <w:b/>
                          <w:noProof/>
                          <w:sz w:val="24"/>
                        </w:rPr>
                      </w:pPr>
                      <w:r w:rsidRPr="00D95ABF">
                        <w:rPr>
                          <w:rFonts w:ascii="Times New Roman" w:hAnsi="Times New Roman" w:cs="Times New Roman"/>
                          <w:b/>
                          <w:bCs w:val="0"/>
                          <w:sz w:val="20"/>
                          <w:szCs w:val="20"/>
                        </w:rPr>
                        <w:t>Figure 5</w:t>
                      </w:r>
                      <w:r w:rsidRPr="00D95ABF">
                        <w:rPr>
                          <w:rFonts w:ascii="Times New Roman" w:hAnsi="Times New Roman" w:cs="Times New Roman"/>
                          <w:sz w:val="20"/>
                          <w:szCs w:val="20"/>
                        </w:rPr>
                        <w:t xml:space="preserve"> –</w:t>
                      </w:r>
                      <w:r w:rsidRPr="00D95ABF">
                        <w:t xml:space="preserve"> </w:t>
                      </w:r>
                      <w:r w:rsidRPr="00D95ABF">
                        <w:rPr>
                          <w:rFonts w:ascii="Times New Roman" w:hAnsi="Times New Roman" w:cs="Times New Roman"/>
                          <w:sz w:val="20"/>
                          <w:szCs w:val="20"/>
                        </w:rPr>
                        <w:t xml:space="preserve">A) Scanned images of the nitrocellulose membrane section of </w:t>
                      </w:r>
                      <w:r w:rsidR="005326B3" w:rsidRPr="00D95ABF">
                        <w:rPr>
                          <w:rFonts w:ascii="Times New Roman" w:hAnsi="Times New Roman" w:cs="Times New Roman"/>
                          <w:sz w:val="20"/>
                          <w:szCs w:val="20"/>
                        </w:rPr>
                        <w:t xml:space="preserve">eight </w:t>
                      </w:r>
                      <w:r w:rsidRPr="00D95ABF">
                        <w:rPr>
                          <w:rFonts w:ascii="Times New Roman" w:hAnsi="Times New Roman" w:cs="Times New Roman"/>
                          <w:sz w:val="20"/>
                          <w:szCs w:val="20"/>
                        </w:rPr>
                        <w:t xml:space="preserve">single channel LFDs showing the detection of PCT with concentrations ranging from 50 to 0 ng/mL B) Calibration curve </w:t>
                      </w:r>
                      <w:r w:rsidR="00FC6E89" w:rsidRPr="00D95ABF">
                        <w:rPr>
                          <w:rFonts w:ascii="Times New Roman" w:hAnsi="Times New Roman" w:cs="Times New Roman"/>
                          <w:sz w:val="20"/>
                          <w:szCs w:val="20"/>
                        </w:rPr>
                        <w:t xml:space="preserve">showing the relationship between the normalised intensity of the test line and the PCT analyte concentration in the sample, </w:t>
                      </w:r>
                      <w:r w:rsidR="005A5F72" w:rsidRPr="00D95ABF">
                        <w:rPr>
                          <w:rFonts w:ascii="Times New Roman" w:hAnsi="Times New Roman" w:cs="Times New Roman"/>
                          <w:sz w:val="20"/>
                          <w:szCs w:val="20"/>
                        </w:rPr>
                        <w:t xml:space="preserve">for </w:t>
                      </w:r>
                      <w:r w:rsidRPr="00D95ABF">
                        <w:rPr>
                          <w:rFonts w:ascii="Times New Roman" w:hAnsi="Times New Roman" w:cs="Times New Roman"/>
                          <w:sz w:val="20"/>
                          <w:szCs w:val="20"/>
                        </w:rPr>
                        <w:t>five repeat measurements</w:t>
                      </w:r>
                      <w:r w:rsidR="00873F91" w:rsidRPr="00D95ABF">
                        <w:rPr>
                          <w:rFonts w:ascii="Times New Roman" w:hAnsi="Times New Roman" w:cs="Times New Roman"/>
                          <w:sz w:val="20"/>
                          <w:szCs w:val="20"/>
                        </w:rPr>
                        <w:t>.</w:t>
                      </w:r>
                    </w:p>
                  </w:txbxContent>
                </v:textbox>
                <w10:wrap type="topAndBottom" anchorx="margin"/>
              </v:shape>
            </w:pict>
          </mc:Fallback>
        </mc:AlternateContent>
      </w:r>
      <w:r w:rsidRPr="00FE0FC1">
        <w:rPr>
          <w:rFonts w:cs="Times New Roman"/>
          <w:noProof/>
          <w:sz w:val="20"/>
          <w:lang w:eastAsia="en-GB"/>
        </w:rPr>
        <w:drawing>
          <wp:anchor distT="0" distB="0" distL="114300" distR="114300" simplePos="0" relativeHeight="251670016" behindDoc="0" locked="0" layoutInCell="1" allowOverlap="1" wp14:anchorId="489D982F" wp14:editId="1BA72DE2">
            <wp:simplePos x="0" y="0"/>
            <wp:positionH relativeFrom="column">
              <wp:posOffset>37465</wp:posOffset>
            </wp:positionH>
            <wp:positionV relativeFrom="paragraph">
              <wp:posOffset>0</wp:posOffset>
            </wp:positionV>
            <wp:extent cx="5614035" cy="22104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4035" cy="2210435"/>
                    </a:xfrm>
                    <a:prstGeom prst="rect">
                      <a:avLst/>
                    </a:prstGeom>
                    <a:noFill/>
                  </pic:spPr>
                </pic:pic>
              </a:graphicData>
            </a:graphic>
          </wp:anchor>
        </w:drawing>
      </w:r>
      <w:bookmarkStart w:id="21" w:name="_Hlk64276897"/>
      <w:bookmarkStart w:id="22" w:name="_Hlk55823546"/>
    </w:p>
    <w:p w14:paraId="2DEA1AE1" w14:textId="0A6F81BA" w:rsidR="004041CD" w:rsidRPr="00FE0FC1" w:rsidRDefault="00A61F59" w:rsidP="00C54618">
      <w:pPr>
        <w:pStyle w:val="RSCB04AHeadingSection"/>
        <w:spacing w:before="0"/>
        <w:rPr>
          <w:rFonts w:cs="Times New Roman"/>
          <w:sz w:val="20"/>
          <w:lang w:val="en-US"/>
        </w:rPr>
      </w:pPr>
      <w:r w:rsidRPr="00FE0FC1">
        <w:rPr>
          <w:b w:val="0"/>
          <w:bCs/>
          <w:sz w:val="20"/>
          <w:szCs w:val="20"/>
          <w:lang w:val="en-US"/>
        </w:rPr>
        <w:t>After statistical analysis the LOD of the single LFD for PCT was found to be 0.5</w:t>
      </w:r>
      <w:r w:rsidR="00F32D4D" w:rsidRPr="00FE0FC1">
        <w:rPr>
          <w:b w:val="0"/>
          <w:bCs/>
          <w:sz w:val="20"/>
          <w:szCs w:val="20"/>
          <w:lang w:val="en-US"/>
        </w:rPr>
        <w:t>4</w:t>
      </w:r>
      <w:r w:rsidRPr="00FE0FC1">
        <w:rPr>
          <w:b w:val="0"/>
          <w:bCs/>
          <w:sz w:val="20"/>
          <w:szCs w:val="20"/>
          <w:lang w:val="en-US"/>
        </w:rPr>
        <w:t xml:space="preserve"> ng/m</w:t>
      </w:r>
      <w:r w:rsidR="009A7565" w:rsidRPr="00FE0FC1">
        <w:rPr>
          <w:b w:val="0"/>
          <w:bCs/>
          <w:sz w:val="20"/>
          <w:szCs w:val="20"/>
          <w:lang w:val="en-US"/>
        </w:rPr>
        <w:t>L</w:t>
      </w:r>
      <w:r w:rsidRPr="00FE0FC1">
        <w:rPr>
          <w:b w:val="0"/>
          <w:bCs/>
          <w:sz w:val="20"/>
          <w:szCs w:val="20"/>
          <w:lang w:val="en-US"/>
        </w:rPr>
        <w:t xml:space="preserve"> (95% CI of 0.117 ng/m</w:t>
      </w:r>
      <w:r w:rsidR="00F10ADE" w:rsidRPr="00FE0FC1">
        <w:rPr>
          <w:b w:val="0"/>
          <w:bCs/>
          <w:sz w:val="20"/>
          <w:szCs w:val="20"/>
          <w:lang w:val="en-US"/>
        </w:rPr>
        <w:t>L</w:t>
      </w:r>
      <w:r w:rsidRPr="00FE0FC1">
        <w:rPr>
          <w:b w:val="0"/>
          <w:bCs/>
          <w:sz w:val="20"/>
          <w:szCs w:val="20"/>
          <w:lang w:val="en-US"/>
        </w:rPr>
        <w:t xml:space="preserve"> to 1.031 ng/m</w:t>
      </w:r>
      <w:r w:rsidR="009A7565" w:rsidRPr="00FE0FC1">
        <w:rPr>
          <w:b w:val="0"/>
          <w:bCs/>
          <w:sz w:val="20"/>
          <w:szCs w:val="20"/>
          <w:lang w:val="en-US"/>
        </w:rPr>
        <w:t>L</w:t>
      </w:r>
      <w:r w:rsidRPr="00FE0FC1">
        <w:rPr>
          <w:b w:val="0"/>
          <w:bCs/>
          <w:sz w:val="20"/>
          <w:szCs w:val="20"/>
          <w:lang w:val="en-US"/>
        </w:rPr>
        <w:t>).</w:t>
      </w:r>
      <w:r w:rsidR="008B7DF4" w:rsidRPr="00FE0FC1">
        <w:rPr>
          <w:b w:val="0"/>
          <w:bCs/>
          <w:sz w:val="20"/>
          <w:szCs w:val="20"/>
          <w:lang w:val="en-US"/>
        </w:rPr>
        <w:t xml:space="preserve"> After undergoing</w:t>
      </w:r>
      <w:r w:rsidRPr="00FE0FC1">
        <w:rPr>
          <w:b w:val="0"/>
          <w:bCs/>
          <w:sz w:val="20"/>
          <w:szCs w:val="20"/>
          <w:lang w:val="en-US"/>
        </w:rPr>
        <w:t xml:space="preserve"> </w:t>
      </w:r>
      <w:bookmarkEnd w:id="21"/>
      <w:r w:rsidR="00BA1952" w:rsidRPr="00FE0FC1">
        <w:rPr>
          <w:b w:val="0"/>
          <w:bCs/>
          <w:sz w:val="20"/>
          <w:szCs w:val="20"/>
          <w:lang w:val="en-US"/>
        </w:rPr>
        <w:t xml:space="preserve">non-linear regression, dose-response [agonist] vs </w:t>
      </w:r>
      <w:r w:rsidR="00F423C9" w:rsidRPr="00FE0FC1">
        <w:rPr>
          <w:b w:val="0"/>
          <w:bCs/>
          <w:sz w:val="20"/>
          <w:szCs w:val="20"/>
          <w:lang w:val="en-US"/>
        </w:rPr>
        <w:t>normalized</w:t>
      </w:r>
      <w:r w:rsidR="00BA1952" w:rsidRPr="00FE0FC1">
        <w:rPr>
          <w:b w:val="0"/>
          <w:bCs/>
          <w:sz w:val="20"/>
          <w:szCs w:val="20"/>
          <w:lang w:val="en-US"/>
        </w:rPr>
        <w:t xml:space="preserve"> response – variable slope</w:t>
      </w:r>
      <w:r w:rsidR="00074FD5" w:rsidRPr="00FE0FC1">
        <w:rPr>
          <w:b w:val="0"/>
          <w:bCs/>
          <w:sz w:val="20"/>
          <w:szCs w:val="20"/>
          <w:lang w:val="en-US"/>
        </w:rPr>
        <w:t>, it</w:t>
      </w:r>
      <w:r w:rsidR="004041CD" w:rsidRPr="00FE0FC1">
        <w:rPr>
          <w:b w:val="0"/>
          <w:bCs/>
          <w:sz w:val="20"/>
          <w:szCs w:val="20"/>
          <w:lang w:val="en-US"/>
        </w:rPr>
        <w:t xml:space="preserve"> shows good strength of relationship between the concentration of PCT in the sample and the test line intensity</w:t>
      </w:r>
      <w:r w:rsidR="00215D8A" w:rsidRPr="00FE0FC1">
        <w:rPr>
          <w:b w:val="0"/>
          <w:bCs/>
          <w:sz w:val="20"/>
          <w:szCs w:val="20"/>
          <w:lang w:val="en-US"/>
        </w:rPr>
        <w:t xml:space="preserve"> and the relative standard deviation error bars are small which indicate good precision of data and repeatability</w:t>
      </w:r>
      <w:r w:rsidR="004041CD" w:rsidRPr="00FE0FC1">
        <w:rPr>
          <w:b w:val="0"/>
          <w:bCs/>
          <w:sz w:val="20"/>
          <w:szCs w:val="20"/>
          <w:lang w:val="en-US"/>
        </w:rPr>
        <w:t xml:space="preserve">. </w:t>
      </w:r>
      <w:bookmarkEnd w:id="20"/>
      <w:r w:rsidR="006B1DBA" w:rsidRPr="00FE0FC1">
        <w:rPr>
          <w:b w:val="0"/>
          <w:bCs/>
          <w:sz w:val="20"/>
          <w:szCs w:val="20"/>
          <w:lang w:val="en-US"/>
        </w:rPr>
        <w:t>All statistical analysis was conducted in GraphPad Prism and is available in the supplementary data file.</w:t>
      </w:r>
    </w:p>
    <w:bookmarkEnd w:id="22"/>
    <w:p w14:paraId="09160289" w14:textId="4A435A0A" w:rsidR="00FB2563" w:rsidRPr="00FE0FC1" w:rsidRDefault="00BC441E" w:rsidP="00C4344C">
      <w:pPr>
        <w:pStyle w:val="RSCB04AHeadingSection"/>
        <w:numPr>
          <w:ilvl w:val="1"/>
          <w:numId w:val="13"/>
        </w:numPr>
        <w:rPr>
          <w:rFonts w:cs="Times New Roman"/>
          <w:sz w:val="20"/>
          <w:lang w:val="en-US"/>
        </w:rPr>
      </w:pPr>
      <w:r w:rsidRPr="00FE0FC1">
        <w:rPr>
          <w:rFonts w:cs="Times New Roman"/>
          <w:sz w:val="20"/>
          <w:lang w:val="en-US"/>
        </w:rPr>
        <w:t>Combined multiplex</w:t>
      </w:r>
      <w:r w:rsidR="003874F1" w:rsidRPr="00FE0FC1">
        <w:rPr>
          <w:rFonts w:cs="Times New Roman"/>
          <w:sz w:val="20"/>
          <w:lang w:val="en-US"/>
        </w:rPr>
        <w:t>e</w:t>
      </w:r>
      <w:r w:rsidR="000F3584" w:rsidRPr="00FE0FC1">
        <w:rPr>
          <w:rFonts w:cs="Times New Roman"/>
          <w:sz w:val="20"/>
          <w:lang w:val="en-US"/>
        </w:rPr>
        <w:t>d</w:t>
      </w:r>
      <w:r w:rsidRPr="00FE0FC1">
        <w:rPr>
          <w:rFonts w:cs="Times New Roman"/>
          <w:sz w:val="20"/>
          <w:lang w:val="en-US"/>
        </w:rPr>
        <w:t xml:space="preserve"> semi-quantitative test for CRP and PCT</w:t>
      </w:r>
    </w:p>
    <w:p w14:paraId="43C64DE8" w14:textId="112DA5FE" w:rsidR="00CC37DD" w:rsidRPr="00FE0FC1" w:rsidRDefault="00013F70" w:rsidP="0016566B">
      <w:pPr>
        <w:pStyle w:val="RSCB02ArticleText"/>
        <w:jc w:val="left"/>
        <w:rPr>
          <w:rFonts w:ascii="Times New Roman" w:hAnsi="Times New Roman"/>
          <w:sz w:val="20"/>
          <w:lang w:val="en-US"/>
        </w:rPr>
      </w:pPr>
      <w:r w:rsidRPr="00FE0FC1">
        <w:rPr>
          <w:rFonts w:ascii="Times New Roman" w:hAnsi="Times New Roman"/>
          <w:sz w:val="20"/>
          <w:lang w:val="en-US"/>
        </w:rPr>
        <w:t>The final stage of the multiplex</w:t>
      </w:r>
      <w:r w:rsidR="00C42E14" w:rsidRPr="00FE0FC1">
        <w:rPr>
          <w:rFonts w:ascii="Times New Roman" w:hAnsi="Times New Roman"/>
          <w:sz w:val="20"/>
          <w:lang w:val="en-US"/>
        </w:rPr>
        <w:t>e</w:t>
      </w:r>
      <w:r w:rsidR="000F3584" w:rsidRPr="00FE0FC1">
        <w:rPr>
          <w:rFonts w:ascii="Times New Roman" w:hAnsi="Times New Roman"/>
          <w:sz w:val="20"/>
          <w:lang w:val="en-US"/>
        </w:rPr>
        <w:t>d</w:t>
      </w:r>
      <w:r w:rsidRPr="00FE0FC1">
        <w:rPr>
          <w:rFonts w:ascii="Times New Roman" w:hAnsi="Times New Roman"/>
          <w:sz w:val="20"/>
          <w:lang w:val="en-US"/>
        </w:rPr>
        <w:t xml:space="preserve"> test development </w:t>
      </w:r>
      <w:r w:rsidR="00D72FDF" w:rsidRPr="00FE0FC1">
        <w:rPr>
          <w:rFonts w:ascii="Times New Roman" w:hAnsi="Times New Roman"/>
          <w:sz w:val="20"/>
          <w:lang w:val="en-US"/>
        </w:rPr>
        <w:t xml:space="preserve">involved </w:t>
      </w:r>
      <w:r w:rsidRPr="00FE0FC1">
        <w:rPr>
          <w:rFonts w:ascii="Times New Roman" w:hAnsi="Times New Roman"/>
          <w:sz w:val="20"/>
          <w:lang w:val="en-US"/>
        </w:rPr>
        <w:t xml:space="preserve">combining the </w:t>
      </w:r>
      <w:r w:rsidR="006E6721" w:rsidRPr="00FE0FC1">
        <w:rPr>
          <w:rFonts w:ascii="Times New Roman" w:hAnsi="Times New Roman"/>
          <w:sz w:val="20"/>
          <w:lang w:val="en-US"/>
        </w:rPr>
        <w:t>du</w:t>
      </w:r>
      <w:r w:rsidR="00DE032C" w:rsidRPr="00FE0FC1">
        <w:rPr>
          <w:rFonts w:ascii="Times New Roman" w:hAnsi="Times New Roman"/>
          <w:sz w:val="20"/>
          <w:lang w:val="en-US"/>
        </w:rPr>
        <w:t>a</w:t>
      </w:r>
      <w:r w:rsidR="006E6721" w:rsidRPr="00FE0FC1">
        <w:rPr>
          <w:rFonts w:ascii="Times New Roman" w:hAnsi="Times New Roman"/>
          <w:sz w:val="20"/>
          <w:lang w:val="en-US"/>
        </w:rPr>
        <w:t>l channel CRP LFD with the single channel PCT LFD for the simultaneous and semi-quantitative detection</w:t>
      </w:r>
      <w:r w:rsidR="00DE032C" w:rsidRPr="00FE0FC1">
        <w:rPr>
          <w:rFonts w:ascii="Times New Roman" w:hAnsi="Times New Roman"/>
          <w:sz w:val="20"/>
          <w:lang w:val="en-US"/>
        </w:rPr>
        <w:t xml:space="preserve"> of CRP and PCT</w:t>
      </w:r>
      <w:r w:rsidR="00A336BC" w:rsidRPr="00FE0FC1">
        <w:rPr>
          <w:rFonts w:ascii="Times New Roman" w:hAnsi="Times New Roman"/>
          <w:sz w:val="20"/>
          <w:lang w:val="en-US"/>
        </w:rPr>
        <w:t>.</w:t>
      </w:r>
      <w:r w:rsidR="00C3301A" w:rsidRPr="00FE0FC1">
        <w:rPr>
          <w:rFonts w:ascii="Times New Roman" w:hAnsi="Times New Roman"/>
          <w:sz w:val="20"/>
          <w:lang w:val="en-US"/>
        </w:rPr>
        <w:t xml:space="preserve"> </w:t>
      </w:r>
      <w:r w:rsidR="006C73F2" w:rsidRPr="00FE0FC1">
        <w:rPr>
          <w:rFonts w:ascii="Times New Roman" w:hAnsi="Times New Roman"/>
          <w:sz w:val="20"/>
          <w:lang w:val="en-US"/>
        </w:rPr>
        <w:t>To</w:t>
      </w:r>
      <w:r w:rsidR="00C26675" w:rsidRPr="00FE0FC1">
        <w:rPr>
          <w:rFonts w:ascii="Times New Roman" w:hAnsi="Times New Roman"/>
          <w:sz w:val="20"/>
          <w:lang w:val="en-US"/>
        </w:rPr>
        <w:t xml:space="preserve"> </w:t>
      </w:r>
      <w:r w:rsidR="00A20F2D" w:rsidRPr="00FE0FC1">
        <w:rPr>
          <w:rFonts w:ascii="Times New Roman" w:hAnsi="Times New Roman"/>
          <w:sz w:val="20"/>
          <w:lang w:val="en-US"/>
        </w:rPr>
        <w:t>ensure the control line would appear in every channel</w:t>
      </w:r>
      <w:r w:rsidR="00EC359A" w:rsidRPr="00FE0FC1">
        <w:rPr>
          <w:rFonts w:ascii="Times New Roman" w:hAnsi="Times New Roman"/>
          <w:sz w:val="20"/>
          <w:lang w:val="en-US"/>
        </w:rPr>
        <w:t>,</w:t>
      </w:r>
      <w:r w:rsidR="00A20F2D" w:rsidRPr="00FE0FC1">
        <w:rPr>
          <w:rFonts w:ascii="Times New Roman" w:hAnsi="Times New Roman"/>
          <w:sz w:val="20"/>
          <w:lang w:val="en-US"/>
        </w:rPr>
        <w:t xml:space="preserve"> both the anti-goat and anti-mouse antibodies</w:t>
      </w:r>
      <w:r w:rsidR="002A169A" w:rsidRPr="00FE0FC1">
        <w:rPr>
          <w:rFonts w:ascii="Times New Roman" w:hAnsi="Times New Roman"/>
          <w:sz w:val="20"/>
          <w:lang w:val="en-US"/>
        </w:rPr>
        <w:t xml:space="preserve"> used </w:t>
      </w:r>
      <w:r w:rsidR="00424F68" w:rsidRPr="00FE0FC1">
        <w:rPr>
          <w:rFonts w:ascii="Times New Roman" w:hAnsi="Times New Roman"/>
          <w:sz w:val="20"/>
          <w:lang w:val="en-US"/>
        </w:rPr>
        <w:t>for</w:t>
      </w:r>
      <w:r w:rsidR="002A169A" w:rsidRPr="00FE0FC1">
        <w:rPr>
          <w:rFonts w:ascii="Times New Roman" w:hAnsi="Times New Roman"/>
          <w:sz w:val="20"/>
          <w:lang w:val="en-US"/>
        </w:rPr>
        <w:t xml:space="preserve"> </w:t>
      </w:r>
      <w:r w:rsidR="002D62F1" w:rsidRPr="00FE0FC1">
        <w:rPr>
          <w:rFonts w:ascii="Times New Roman" w:hAnsi="Times New Roman"/>
          <w:sz w:val="20"/>
          <w:lang w:val="en-US"/>
        </w:rPr>
        <w:t>the PCT and CRP assays</w:t>
      </w:r>
      <w:r w:rsidR="002A169A" w:rsidRPr="00FE0FC1">
        <w:rPr>
          <w:rFonts w:ascii="Times New Roman" w:hAnsi="Times New Roman"/>
          <w:sz w:val="20"/>
          <w:lang w:val="en-US"/>
        </w:rPr>
        <w:t xml:space="preserve"> respectively</w:t>
      </w:r>
      <w:r w:rsidR="00A20F2D" w:rsidRPr="00FE0FC1">
        <w:rPr>
          <w:rFonts w:ascii="Times New Roman" w:hAnsi="Times New Roman"/>
          <w:sz w:val="20"/>
          <w:lang w:val="en-US"/>
        </w:rPr>
        <w:t xml:space="preserve"> were combined and deposited at the control line. </w:t>
      </w:r>
      <w:r w:rsidR="003874F1" w:rsidRPr="00FE0FC1">
        <w:rPr>
          <w:rFonts w:ascii="Times New Roman" w:hAnsi="Times New Roman"/>
          <w:sz w:val="20"/>
          <w:lang w:val="en-US"/>
        </w:rPr>
        <w:t xml:space="preserve">It was then necessary to optimize the volume of </w:t>
      </w:r>
      <w:r w:rsidR="00563E78" w:rsidRPr="00FE0FC1">
        <w:rPr>
          <w:rFonts w:ascii="Times New Roman" w:hAnsi="Times New Roman"/>
          <w:sz w:val="20"/>
          <w:lang w:val="en-US"/>
        </w:rPr>
        <w:t xml:space="preserve">the different </w:t>
      </w:r>
      <w:r w:rsidR="003874F1" w:rsidRPr="00FE0FC1">
        <w:rPr>
          <w:rFonts w:ascii="Times New Roman" w:hAnsi="Times New Roman"/>
          <w:sz w:val="20"/>
          <w:lang w:val="en-US"/>
        </w:rPr>
        <w:t>reagents needed</w:t>
      </w:r>
      <w:r w:rsidR="00AA5B2A" w:rsidRPr="00FE0FC1">
        <w:rPr>
          <w:rFonts w:ascii="Times New Roman" w:hAnsi="Times New Roman"/>
          <w:sz w:val="20"/>
          <w:lang w:val="en-US"/>
        </w:rPr>
        <w:t xml:space="preserve"> for a three</w:t>
      </w:r>
      <w:r w:rsidR="0026307C" w:rsidRPr="00FE0FC1">
        <w:rPr>
          <w:rFonts w:ascii="Times New Roman" w:hAnsi="Times New Roman"/>
          <w:sz w:val="20"/>
          <w:lang w:val="en-US"/>
        </w:rPr>
        <w:t>-</w:t>
      </w:r>
      <w:r w:rsidR="00AA5B2A" w:rsidRPr="00FE0FC1">
        <w:rPr>
          <w:rFonts w:ascii="Times New Roman" w:hAnsi="Times New Roman"/>
          <w:sz w:val="20"/>
          <w:lang w:val="en-US"/>
        </w:rPr>
        <w:t xml:space="preserve">channel test. </w:t>
      </w:r>
      <w:r w:rsidR="00B016B3" w:rsidRPr="00FE0FC1">
        <w:rPr>
          <w:rFonts w:ascii="Times New Roman" w:hAnsi="Times New Roman"/>
          <w:sz w:val="20"/>
          <w:lang w:val="en-US"/>
        </w:rPr>
        <w:t xml:space="preserve">Channel 1 has a capture </w:t>
      </w:r>
      <w:r w:rsidR="001E675B" w:rsidRPr="00FE0FC1">
        <w:rPr>
          <w:rFonts w:ascii="Times New Roman" w:hAnsi="Times New Roman"/>
          <w:sz w:val="20"/>
          <w:lang w:val="en-US"/>
        </w:rPr>
        <w:t>antigen</w:t>
      </w:r>
      <w:r w:rsidR="00B016B3" w:rsidRPr="00FE0FC1">
        <w:rPr>
          <w:rFonts w:ascii="Times New Roman" w:hAnsi="Times New Roman"/>
          <w:sz w:val="20"/>
          <w:lang w:val="en-US"/>
        </w:rPr>
        <w:t xml:space="preserve"> concentration of </w:t>
      </w:r>
      <w:r w:rsidR="00673617" w:rsidRPr="00FE0FC1">
        <w:rPr>
          <w:rFonts w:ascii="Times New Roman" w:hAnsi="Times New Roman"/>
          <w:sz w:val="20"/>
          <w:lang w:val="en-US"/>
        </w:rPr>
        <w:t>250</w:t>
      </w:r>
      <w:r w:rsidR="00127AB7" w:rsidRPr="00FE0FC1">
        <w:rPr>
          <w:rFonts w:ascii="Times New Roman" w:hAnsi="Times New Roman"/>
          <w:sz w:val="20"/>
          <w:lang w:val="en-US"/>
        </w:rPr>
        <w:t xml:space="preserve"> </w:t>
      </w:r>
      <w:r w:rsidR="00673617" w:rsidRPr="00FE0FC1">
        <w:rPr>
          <w:rFonts w:ascii="Times New Roman" w:hAnsi="Times New Roman"/>
          <w:sz w:val="20"/>
          <w:lang w:val="en-US"/>
        </w:rPr>
        <w:t>µg/m</w:t>
      </w:r>
      <w:r w:rsidR="007F7736" w:rsidRPr="00FE0FC1">
        <w:rPr>
          <w:rFonts w:ascii="Times New Roman" w:hAnsi="Times New Roman"/>
          <w:sz w:val="20"/>
          <w:lang w:val="en-US"/>
        </w:rPr>
        <w:t>L</w:t>
      </w:r>
      <w:r w:rsidR="00673617" w:rsidRPr="00FE0FC1">
        <w:rPr>
          <w:rFonts w:ascii="Times New Roman" w:hAnsi="Times New Roman"/>
          <w:sz w:val="20"/>
          <w:lang w:val="en-US"/>
        </w:rPr>
        <w:t xml:space="preserve"> for a cut</w:t>
      </w:r>
      <w:r w:rsidR="008D1F1A" w:rsidRPr="00FE0FC1">
        <w:rPr>
          <w:rFonts w:ascii="Times New Roman" w:hAnsi="Times New Roman"/>
          <w:sz w:val="20"/>
          <w:lang w:val="en-US"/>
        </w:rPr>
        <w:t>-</w:t>
      </w:r>
      <w:r w:rsidR="00673617" w:rsidRPr="00FE0FC1">
        <w:rPr>
          <w:rFonts w:ascii="Times New Roman" w:hAnsi="Times New Roman"/>
          <w:sz w:val="20"/>
          <w:lang w:val="en-US"/>
        </w:rPr>
        <w:t>off</w:t>
      </w:r>
      <w:r w:rsidR="008D1F1A" w:rsidRPr="00FE0FC1">
        <w:rPr>
          <w:rFonts w:ascii="Times New Roman" w:hAnsi="Times New Roman"/>
          <w:sz w:val="20"/>
          <w:lang w:val="en-US"/>
        </w:rPr>
        <w:t xml:space="preserve"> </w:t>
      </w:r>
      <w:r w:rsidR="00673617" w:rsidRPr="00FE0FC1">
        <w:rPr>
          <w:rFonts w:ascii="Times New Roman" w:hAnsi="Times New Roman"/>
          <w:sz w:val="20"/>
          <w:lang w:val="en-US"/>
        </w:rPr>
        <w:t>of 20</w:t>
      </w:r>
      <w:r w:rsidR="00127AB7" w:rsidRPr="00FE0FC1">
        <w:rPr>
          <w:rFonts w:ascii="Times New Roman" w:hAnsi="Times New Roman"/>
          <w:sz w:val="20"/>
          <w:lang w:val="en-US"/>
        </w:rPr>
        <w:t xml:space="preserve"> </w:t>
      </w:r>
      <w:r w:rsidR="00673617" w:rsidRPr="00FE0FC1">
        <w:rPr>
          <w:rFonts w:ascii="Times New Roman" w:hAnsi="Times New Roman"/>
          <w:sz w:val="20"/>
          <w:lang w:val="en-US"/>
        </w:rPr>
        <w:t>µg/m</w:t>
      </w:r>
      <w:r w:rsidR="007F7736" w:rsidRPr="00FE0FC1">
        <w:rPr>
          <w:rFonts w:ascii="Times New Roman" w:hAnsi="Times New Roman"/>
          <w:sz w:val="20"/>
          <w:lang w:val="en-US"/>
        </w:rPr>
        <w:t>L</w:t>
      </w:r>
      <w:r w:rsidR="00673617" w:rsidRPr="00FE0FC1">
        <w:rPr>
          <w:rFonts w:ascii="Times New Roman" w:hAnsi="Times New Roman"/>
          <w:sz w:val="20"/>
          <w:lang w:val="en-US"/>
        </w:rPr>
        <w:t xml:space="preserve"> for CRP and channel 2 has a capture concentration of 1</w:t>
      </w:r>
      <w:r w:rsidR="00127AB7" w:rsidRPr="00FE0FC1">
        <w:rPr>
          <w:rFonts w:ascii="Times New Roman" w:hAnsi="Times New Roman"/>
          <w:sz w:val="20"/>
          <w:lang w:val="en-US"/>
        </w:rPr>
        <w:t xml:space="preserve"> </w:t>
      </w:r>
      <w:r w:rsidR="00673617" w:rsidRPr="00FE0FC1">
        <w:rPr>
          <w:rFonts w:ascii="Times New Roman" w:hAnsi="Times New Roman"/>
          <w:sz w:val="20"/>
          <w:lang w:val="en-US"/>
        </w:rPr>
        <w:t>mg/m</w:t>
      </w:r>
      <w:r w:rsidR="007F7736" w:rsidRPr="00FE0FC1">
        <w:rPr>
          <w:rFonts w:ascii="Times New Roman" w:hAnsi="Times New Roman"/>
          <w:sz w:val="20"/>
          <w:lang w:val="en-US"/>
        </w:rPr>
        <w:t>L</w:t>
      </w:r>
      <w:r w:rsidR="00673617" w:rsidRPr="00FE0FC1">
        <w:rPr>
          <w:rFonts w:ascii="Times New Roman" w:hAnsi="Times New Roman"/>
          <w:sz w:val="20"/>
          <w:lang w:val="en-US"/>
        </w:rPr>
        <w:t xml:space="preserve"> for the cut</w:t>
      </w:r>
      <w:r w:rsidR="008D1F1A" w:rsidRPr="00FE0FC1">
        <w:rPr>
          <w:rFonts w:ascii="Times New Roman" w:hAnsi="Times New Roman"/>
          <w:sz w:val="20"/>
          <w:lang w:val="en-US"/>
        </w:rPr>
        <w:t>-</w:t>
      </w:r>
      <w:r w:rsidR="00673617" w:rsidRPr="00FE0FC1">
        <w:rPr>
          <w:rFonts w:ascii="Times New Roman" w:hAnsi="Times New Roman"/>
          <w:sz w:val="20"/>
          <w:lang w:val="en-US"/>
        </w:rPr>
        <w:t>off of 100</w:t>
      </w:r>
      <w:r w:rsidR="00127AB7" w:rsidRPr="00FE0FC1">
        <w:rPr>
          <w:rFonts w:ascii="Times New Roman" w:hAnsi="Times New Roman"/>
          <w:sz w:val="20"/>
          <w:lang w:val="en-US"/>
        </w:rPr>
        <w:t xml:space="preserve"> </w:t>
      </w:r>
      <w:r w:rsidR="00673617" w:rsidRPr="00FE0FC1">
        <w:rPr>
          <w:rFonts w:ascii="Times New Roman" w:hAnsi="Times New Roman"/>
          <w:sz w:val="20"/>
          <w:lang w:val="en-US"/>
        </w:rPr>
        <w:t>µg/m</w:t>
      </w:r>
      <w:r w:rsidR="007F7736" w:rsidRPr="00FE0FC1">
        <w:rPr>
          <w:rFonts w:ascii="Times New Roman" w:hAnsi="Times New Roman"/>
          <w:sz w:val="20"/>
          <w:lang w:val="en-US"/>
        </w:rPr>
        <w:t>L</w:t>
      </w:r>
      <w:r w:rsidR="00673617" w:rsidRPr="00FE0FC1">
        <w:rPr>
          <w:rFonts w:ascii="Times New Roman" w:hAnsi="Times New Roman"/>
          <w:sz w:val="20"/>
          <w:lang w:val="en-US"/>
        </w:rPr>
        <w:t xml:space="preserve"> for CRP. Finally, channel 3 has a capture concentration of 1</w:t>
      </w:r>
      <w:r w:rsidR="00127AB7" w:rsidRPr="00FE0FC1">
        <w:rPr>
          <w:rFonts w:ascii="Times New Roman" w:hAnsi="Times New Roman"/>
          <w:sz w:val="20"/>
          <w:lang w:val="en-US"/>
        </w:rPr>
        <w:t xml:space="preserve"> </w:t>
      </w:r>
      <w:r w:rsidR="00673617" w:rsidRPr="00FE0FC1">
        <w:rPr>
          <w:rFonts w:ascii="Times New Roman" w:hAnsi="Times New Roman"/>
          <w:sz w:val="20"/>
          <w:lang w:val="en-US"/>
        </w:rPr>
        <w:t>mg/m</w:t>
      </w:r>
      <w:r w:rsidR="007F7736" w:rsidRPr="00FE0FC1">
        <w:rPr>
          <w:rFonts w:ascii="Times New Roman" w:hAnsi="Times New Roman"/>
          <w:sz w:val="20"/>
          <w:lang w:val="en-US"/>
        </w:rPr>
        <w:t>L</w:t>
      </w:r>
      <w:r w:rsidR="00673617" w:rsidRPr="00FE0FC1">
        <w:rPr>
          <w:rFonts w:ascii="Times New Roman" w:hAnsi="Times New Roman"/>
          <w:sz w:val="20"/>
          <w:lang w:val="en-US"/>
        </w:rPr>
        <w:t xml:space="preserve"> for a cut</w:t>
      </w:r>
      <w:r w:rsidR="008D1F1A" w:rsidRPr="00FE0FC1">
        <w:rPr>
          <w:rFonts w:ascii="Times New Roman" w:hAnsi="Times New Roman"/>
          <w:sz w:val="20"/>
          <w:lang w:val="en-US"/>
        </w:rPr>
        <w:t>-</w:t>
      </w:r>
      <w:r w:rsidR="00673617" w:rsidRPr="00FE0FC1">
        <w:rPr>
          <w:rFonts w:ascii="Times New Roman" w:hAnsi="Times New Roman"/>
          <w:sz w:val="20"/>
          <w:lang w:val="en-US"/>
        </w:rPr>
        <w:t>off value of 0.5</w:t>
      </w:r>
      <w:r w:rsidR="00127AB7" w:rsidRPr="00FE0FC1">
        <w:rPr>
          <w:rFonts w:ascii="Times New Roman" w:hAnsi="Times New Roman"/>
          <w:sz w:val="20"/>
          <w:lang w:val="en-US"/>
        </w:rPr>
        <w:t xml:space="preserve"> </w:t>
      </w:r>
      <w:r w:rsidR="00673617" w:rsidRPr="00FE0FC1">
        <w:rPr>
          <w:rFonts w:ascii="Times New Roman" w:hAnsi="Times New Roman"/>
          <w:sz w:val="20"/>
          <w:lang w:val="en-US"/>
        </w:rPr>
        <w:t>ng/m</w:t>
      </w:r>
      <w:r w:rsidR="007F7736" w:rsidRPr="00FE0FC1">
        <w:rPr>
          <w:rFonts w:ascii="Times New Roman" w:hAnsi="Times New Roman"/>
          <w:sz w:val="20"/>
          <w:lang w:val="en-US"/>
        </w:rPr>
        <w:t>L</w:t>
      </w:r>
      <w:r w:rsidR="00673617" w:rsidRPr="00FE0FC1">
        <w:rPr>
          <w:rFonts w:ascii="Times New Roman" w:hAnsi="Times New Roman"/>
          <w:sz w:val="20"/>
          <w:lang w:val="en-US"/>
        </w:rPr>
        <w:t xml:space="preserve"> for PCT. </w:t>
      </w:r>
      <w:r w:rsidR="00323BA1" w:rsidRPr="00FE0FC1">
        <w:rPr>
          <w:rFonts w:ascii="Times New Roman" w:hAnsi="Times New Roman"/>
          <w:sz w:val="20"/>
          <w:lang w:val="en-US"/>
        </w:rPr>
        <w:t xml:space="preserve">The final conjugate mixture </w:t>
      </w:r>
      <w:r w:rsidR="0082650C" w:rsidRPr="00FE0FC1">
        <w:rPr>
          <w:rFonts w:ascii="Times New Roman" w:hAnsi="Times New Roman"/>
          <w:sz w:val="20"/>
          <w:lang w:val="en-US"/>
        </w:rPr>
        <w:t>was set to constitute</w:t>
      </w:r>
      <w:r w:rsidR="00323BA1" w:rsidRPr="00FE0FC1">
        <w:rPr>
          <w:rFonts w:ascii="Times New Roman" w:hAnsi="Times New Roman"/>
          <w:sz w:val="20"/>
          <w:lang w:val="en-US"/>
        </w:rPr>
        <w:t xml:space="preserve"> </w:t>
      </w:r>
      <w:r w:rsidR="002B3FC2" w:rsidRPr="00FE0FC1">
        <w:rPr>
          <w:rFonts w:ascii="Times New Roman" w:hAnsi="Times New Roman"/>
          <w:sz w:val="20"/>
          <w:lang w:val="en-US"/>
        </w:rPr>
        <w:t>20</w:t>
      </w:r>
      <w:r w:rsidR="00127AB7" w:rsidRPr="00FE0FC1">
        <w:rPr>
          <w:rFonts w:ascii="Times New Roman" w:hAnsi="Times New Roman"/>
          <w:sz w:val="20"/>
          <w:lang w:val="en-US"/>
        </w:rPr>
        <w:t xml:space="preserve"> </w:t>
      </w:r>
      <w:r w:rsidR="002B3FC2" w:rsidRPr="00FE0FC1">
        <w:rPr>
          <w:rFonts w:ascii="Times New Roman" w:hAnsi="Times New Roman"/>
          <w:sz w:val="20"/>
          <w:lang w:val="en-US"/>
        </w:rPr>
        <w:t>µ</w:t>
      </w:r>
      <w:r w:rsidR="007F7736" w:rsidRPr="00FE0FC1">
        <w:rPr>
          <w:rFonts w:ascii="Times New Roman" w:hAnsi="Times New Roman"/>
          <w:sz w:val="20"/>
          <w:lang w:val="en-US"/>
        </w:rPr>
        <w:t>L</w:t>
      </w:r>
      <w:r w:rsidR="002B3FC2" w:rsidRPr="00FE0FC1">
        <w:rPr>
          <w:rFonts w:ascii="Times New Roman" w:hAnsi="Times New Roman"/>
          <w:sz w:val="20"/>
          <w:lang w:val="en-US"/>
        </w:rPr>
        <w:t xml:space="preserve"> of AuNPs diluted at 1:15 and 5</w:t>
      </w:r>
      <w:r w:rsidR="00127AB7" w:rsidRPr="00FE0FC1">
        <w:rPr>
          <w:rFonts w:ascii="Times New Roman" w:hAnsi="Times New Roman"/>
          <w:sz w:val="20"/>
          <w:lang w:val="en-US"/>
        </w:rPr>
        <w:t xml:space="preserve"> </w:t>
      </w:r>
      <w:r w:rsidR="002B3FC2" w:rsidRPr="00FE0FC1">
        <w:rPr>
          <w:rFonts w:ascii="Times New Roman" w:hAnsi="Times New Roman"/>
          <w:sz w:val="20"/>
          <w:lang w:val="en-US"/>
        </w:rPr>
        <w:t>µ</w:t>
      </w:r>
      <w:r w:rsidR="007F7736" w:rsidRPr="00FE0FC1">
        <w:rPr>
          <w:rFonts w:ascii="Times New Roman" w:hAnsi="Times New Roman"/>
          <w:sz w:val="20"/>
          <w:lang w:val="en-US"/>
        </w:rPr>
        <w:t>L</w:t>
      </w:r>
      <w:r w:rsidR="002B3FC2" w:rsidRPr="00FE0FC1">
        <w:rPr>
          <w:rFonts w:ascii="Times New Roman" w:hAnsi="Times New Roman"/>
          <w:sz w:val="20"/>
          <w:lang w:val="en-US"/>
        </w:rPr>
        <w:t xml:space="preserve"> of anti-CRP detection antibody</w:t>
      </w:r>
      <w:r w:rsidR="007B5A97" w:rsidRPr="00FE0FC1">
        <w:rPr>
          <w:rFonts w:ascii="Times New Roman" w:hAnsi="Times New Roman"/>
          <w:sz w:val="20"/>
          <w:lang w:val="en-US"/>
        </w:rPr>
        <w:t xml:space="preserve"> (5 µg/mL)</w:t>
      </w:r>
      <w:r w:rsidR="002B3FC2" w:rsidRPr="00FE0FC1">
        <w:rPr>
          <w:rFonts w:ascii="Times New Roman" w:hAnsi="Times New Roman"/>
          <w:sz w:val="20"/>
          <w:lang w:val="en-US"/>
        </w:rPr>
        <w:t xml:space="preserve"> and 10</w:t>
      </w:r>
      <w:r w:rsidR="00127AB7" w:rsidRPr="00FE0FC1">
        <w:rPr>
          <w:rFonts w:ascii="Times New Roman" w:hAnsi="Times New Roman"/>
          <w:sz w:val="20"/>
          <w:lang w:val="en-US"/>
        </w:rPr>
        <w:t xml:space="preserve"> </w:t>
      </w:r>
      <w:r w:rsidR="002B3FC2" w:rsidRPr="00FE0FC1">
        <w:rPr>
          <w:rFonts w:ascii="Times New Roman" w:hAnsi="Times New Roman"/>
          <w:sz w:val="20"/>
          <w:lang w:val="en-US"/>
        </w:rPr>
        <w:t>µ</w:t>
      </w:r>
      <w:r w:rsidR="007F7736" w:rsidRPr="00FE0FC1">
        <w:rPr>
          <w:rFonts w:ascii="Times New Roman" w:hAnsi="Times New Roman"/>
          <w:sz w:val="20"/>
          <w:lang w:val="en-US"/>
        </w:rPr>
        <w:t>L</w:t>
      </w:r>
      <w:r w:rsidR="002B3FC2" w:rsidRPr="00FE0FC1">
        <w:rPr>
          <w:rFonts w:ascii="Times New Roman" w:hAnsi="Times New Roman"/>
          <w:sz w:val="20"/>
          <w:lang w:val="en-US"/>
        </w:rPr>
        <w:t xml:space="preserve"> of anti-PCT detection antibody</w:t>
      </w:r>
      <w:r w:rsidR="004569EB" w:rsidRPr="00FE0FC1">
        <w:rPr>
          <w:rFonts w:ascii="Times New Roman" w:hAnsi="Times New Roman"/>
          <w:sz w:val="20"/>
          <w:lang w:val="en-US"/>
        </w:rPr>
        <w:t xml:space="preserve"> (3</w:t>
      </w:r>
      <w:r w:rsidR="007B5A97" w:rsidRPr="00FE0FC1">
        <w:rPr>
          <w:rFonts w:ascii="Times New Roman" w:hAnsi="Times New Roman"/>
          <w:sz w:val="20"/>
          <w:lang w:val="en-US"/>
        </w:rPr>
        <w:t xml:space="preserve"> </w:t>
      </w:r>
      <w:r w:rsidR="004569EB" w:rsidRPr="00FE0FC1">
        <w:rPr>
          <w:rFonts w:ascii="Times New Roman" w:hAnsi="Times New Roman"/>
          <w:sz w:val="20"/>
          <w:lang w:val="en-US"/>
        </w:rPr>
        <w:t>µg/mL)</w:t>
      </w:r>
      <w:r w:rsidR="002B3FC2" w:rsidRPr="00FE0FC1">
        <w:rPr>
          <w:rFonts w:ascii="Times New Roman" w:hAnsi="Times New Roman"/>
          <w:sz w:val="20"/>
          <w:lang w:val="en-US"/>
        </w:rPr>
        <w:t>.</w:t>
      </w:r>
    </w:p>
    <w:p w14:paraId="4678B248" w14:textId="3C1ECC45" w:rsidR="00AB2587" w:rsidRPr="00FE0FC1" w:rsidRDefault="00AB2587" w:rsidP="00935215">
      <w:pPr>
        <w:pStyle w:val="RSCB02ArticleText"/>
        <w:ind w:firstLine="360"/>
        <w:jc w:val="left"/>
        <w:rPr>
          <w:rFonts w:ascii="Times New Roman" w:hAnsi="Times New Roman"/>
          <w:sz w:val="20"/>
          <w:lang w:val="en-US"/>
        </w:rPr>
      </w:pPr>
    </w:p>
    <w:p w14:paraId="4FAD3838" w14:textId="2D948674" w:rsidR="00AB2587" w:rsidRPr="00FE0FC1" w:rsidRDefault="00AB2587" w:rsidP="00935215">
      <w:pPr>
        <w:pStyle w:val="RSCB02ArticleText"/>
        <w:ind w:firstLine="360"/>
        <w:jc w:val="left"/>
        <w:rPr>
          <w:rFonts w:ascii="Times New Roman" w:hAnsi="Times New Roman"/>
          <w:sz w:val="20"/>
          <w:lang w:val="en-US"/>
        </w:rPr>
      </w:pPr>
    </w:p>
    <w:p w14:paraId="54F61C9D" w14:textId="0E8A5F15" w:rsidR="00AB2587" w:rsidRPr="00FE0FC1" w:rsidRDefault="00AB2587" w:rsidP="00935215">
      <w:pPr>
        <w:pStyle w:val="RSCB02ArticleText"/>
        <w:ind w:firstLine="360"/>
        <w:jc w:val="left"/>
        <w:rPr>
          <w:rFonts w:ascii="Times New Roman" w:hAnsi="Times New Roman"/>
          <w:sz w:val="20"/>
          <w:lang w:val="en-US"/>
        </w:rPr>
      </w:pPr>
    </w:p>
    <w:p w14:paraId="2950E1C4" w14:textId="66CB0AE0" w:rsidR="00AB2587" w:rsidRPr="00FE0FC1" w:rsidRDefault="00AB2587" w:rsidP="00935215">
      <w:pPr>
        <w:pStyle w:val="RSCB02ArticleText"/>
        <w:ind w:firstLine="360"/>
        <w:jc w:val="left"/>
        <w:rPr>
          <w:rFonts w:ascii="Times New Roman" w:hAnsi="Times New Roman"/>
          <w:sz w:val="20"/>
          <w:lang w:val="en-US"/>
        </w:rPr>
      </w:pPr>
    </w:p>
    <w:p w14:paraId="29A78716" w14:textId="7F5A1084" w:rsidR="00CC37DD" w:rsidRPr="00FE0FC1" w:rsidRDefault="00CC37DD" w:rsidP="00AE3826">
      <w:pPr>
        <w:pStyle w:val="RSCB02ArticleText"/>
        <w:jc w:val="left"/>
        <w:rPr>
          <w:rFonts w:ascii="Times New Roman" w:hAnsi="Times New Roman"/>
          <w:sz w:val="20"/>
          <w:lang w:val="en-US"/>
        </w:rPr>
      </w:pPr>
    </w:p>
    <w:p w14:paraId="2A888AE7" w14:textId="2B67767A" w:rsidR="00986D77" w:rsidRPr="00FE0FC1" w:rsidRDefault="00986D77" w:rsidP="00986D77">
      <w:pPr>
        <w:pStyle w:val="RSCB02ArticleText"/>
        <w:jc w:val="left"/>
        <w:rPr>
          <w:rFonts w:ascii="Times New Roman" w:hAnsi="Times New Roman"/>
          <w:sz w:val="20"/>
          <w:lang w:val="en-US"/>
        </w:rPr>
      </w:pPr>
    </w:p>
    <w:p w14:paraId="2EC12951" w14:textId="77777777" w:rsidR="00986D77" w:rsidRPr="00FE0FC1" w:rsidRDefault="00986D77" w:rsidP="00986D77">
      <w:pPr>
        <w:pStyle w:val="RSCB02ArticleText"/>
        <w:jc w:val="left"/>
        <w:rPr>
          <w:rFonts w:ascii="Times New Roman" w:hAnsi="Times New Roman"/>
          <w:sz w:val="20"/>
          <w:lang w:val="en-US"/>
        </w:rPr>
      </w:pPr>
    </w:p>
    <w:p w14:paraId="0D4BA30C" w14:textId="77777777" w:rsidR="00986D77" w:rsidRPr="00FE0FC1" w:rsidRDefault="00986D77" w:rsidP="00986D77">
      <w:pPr>
        <w:pStyle w:val="RSCB02ArticleText"/>
        <w:jc w:val="left"/>
        <w:rPr>
          <w:rFonts w:ascii="Times New Roman" w:hAnsi="Times New Roman"/>
          <w:sz w:val="20"/>
          <w:lang w:val="en-US"/>
        </w:rPr>
      </w:pPr>
    </w:p>
    <w:p w14:paraId="12983184" w14:textId="0496E26C" w:rsidR="00986D77" w:rsidRPr="00FE0FC1" w:rsidRDefault="00986D77" w:rsidP="00986D77">
      <w:pPr>
        <w:pStyle w:val="RSCB02ArticleText"/>
        <w:jc w:val="left"/>
        <w:rPr>
          <w:rFonts w:ascii="Times New Roman" w:hAnsi="Times New Roman"/>
          <w:sz w:val="20"/>
          <w:lang w:val="en-US"/>
        </w:rPr>
      </w:pPr>
    </w:p>
    <w:p w14:paraId="4E05480E" w14:textId="31ACF99A" w:rsidR="00986D77" w:rsidRPr="00FE0FC1" w:rsidRDefault="00FD73BD" w:rsidP="00986D77">
      <w:pPr>
        <w:pStyle w:val="RSCB02ArticleText"/>
        <w:jc w:val="left"/>
        <w:rPr>
          <w:rFonts w:ascii="Times New Roman" w:hAnsi="Times New Roman"/>
          <w:sz w:val="20"/>
          <w:lang w:val="en-US"/>
        </w:rPr>
      </w:pPr>
      <w:r w:rsidRPr="00FE0FC1">
        <w:t> </w:t>
      </w:r>
    </w:p>
    <w:p w14:paraId="062E5AEA" w14:textId="278910EA" w:rsidR="00986D77" w:rsidRPr="00FE0FC1" w:rsidRDefault="00986D77" w:rsidP="00986D77">
      <w:pPr>
        <w:pStyle w:val="RSCB02ArticleText"/>
        <w:jc w:val="left"/>
        <w:rPr>
          <w:rFonts w:ascii="Times New Roman" w:hAnsi="Times New Roman"/>
          <w:sz w:val="20"/>
          <w:lang w:val="en-US"/>
        </w:rPr>
      </w:pPr>
    </w:p>
    <w:p w14:paraId="4AC18C38" w14:textId="6F1671F8" w:rsidR="00986D77" w:rsidRPr="00FE0FC1" w:rsidRDefault="00986D77" w:rsidP="00986D77">
      <w:pPr>
        <w:pStyle w:val="RSCB02ArticleText"/>
        <w:jc w:val="left"/>
        <w:rPr>
          <w:rFonts w:ascii="Times New Roman" w:hAnsi="Times New Roman"/>
          <w:sz w:val="20"/>
          <w:lang w:val="en-US"/>
        </w:rPr>
      </w:pPr>
    </w:p>
    <w:p w14:paraId="24944043" w14:textId="42B536AD" w:rsidR="00986D77" w:rsidRPr="00FE0FC1" w:rsidRDefault="00986D77" w:rsidP="00986D77">
      <w:pPr>
        <w:pStyle w:val="RSCB02ArticleText"/>
        <w:jc w:val="left"/>
        <w:rPr>
          <w:rFonts w:ascii="Times New Roman" w:hAnsi="Times New Roman"/>
          <w:sz w:val="20"/>
          <w:lang w:val="en-US"/>
        </w:rPr>
      </w:pPr>
    </w:p>
    <w:p w14:paraId="43A94CF8" w14:textId="4CAEE345" w:rsidR="00986D77" w:rsidRPr="00FE0FC1" w:rsidRDefault="00986D77" w:rsidP="00986D77">
      <w:pPr>
        <w:pStyle w:val="RSCB02ArticleText"/>
        <w:jc w:val="left"/>
        <w:rPr>
          <w:rFonts w:ascii="Times New Roman" w:hAnsi="Times New Roman"/>
          <w:sz w:val="20"/>
          <w:lang w:val="en-US"/>
        </w:rPr>
      </w:pPr>
    </w:p>
    <w:p w14:paraId="3A9F9C72" w14:textId="68705124" w:rsidR="00986D77" w:rsidRPr="00FE0FC1" w:rsidRDefault="00986D77" w:rsidP="00986D77">
      <w:pPr>
        <w:pStyle w:val="RSCB02ArticleText"/>
        <w:jc w:val="left"/>
        <w:rPr>
          <w:rFonts w:ascii="Times New Roman" w:hAnsi="Times New Roman"/>
          <w:sz w:val="20"/>
          <w:lang w:val="en-US"/>
        </w:rPr>
      </w:pPr>
    </w:p>
    <w:p w14:paraId="24E00177" w14:textId="3F51A6EE" w:rsidR="00986D77" w:rsidRPr="00FE0FC1" w:rsidRDefault="00986D77" w:rsidP="00986D77">
      <w:pPr>
        <w:pStyle w:val="RSCB02ArticleText"/>
        <w:jc w:val="left"/>
        <w:rPr>
          <w:rFonts w:ascii="Times New Roman" w:hAnsi="Times New Roman"/>
          <w:sz w:val="20"/>
          <w:lang w:val="en-US"/>
        </w:rPr>
      </w:pPr>
    </w:p>
    <w:p w14:paraId="6880E7F5" w14:textId="27C5C890" w:rsidR="00AF7B02" w:rsidRPr="00FE0FC1" w:rsidRDefault="00AF7B02" w:rsidP="0016566B">
      <w:pPr>
        <w:pStyle w:val="RSCB02ArticleText"/>
        <w:jc w:val="left"/>
        <w:rPr>
          <w:rFonts w:ascii="Times New Roman" w:hAnsi="Times New Roman"/>
          <w:sz w:val="20"/>
          <w:lang w:val="en-US"/>
        </w:rPr>
      </w:pPr>
    </w:p>
    <w:p w14:paraId="6B039FF9" w14:textId="4C895148" w:rsidR="00AF7B02" w:rsidRPr="00FE0FC1" w:rsidRDefault="00AF7B02" w:rsidP="0016566B">
      <w:pPr>
        <w:pStyle w:val="RSCB02ArticleText"/>
        <w:jc w:val="left"/>
        <w:rPr>
          <w:rFonts w:ascii="Times New Roman" w:hAnsi="Times New Roman"/>
          <w:sz w:val="20"/>
          <w:lang w:val="en-US"/>
        </w:rPr>
      </w:pPr>
    </w:p>
    <w:p w14:paraId="425AE7D6" w14:textId="5677FF4F" w:rsidR="00AF7B02" w:rsidRPr="00FE0FC1" w:rsidRDefault="00AF7B02" w:rsidP="0016566B">
      <w:pPr>
        <w:pStyle w:val="RSCB02ArticleText"/>
        <w:jc w:val="left"/>
        <w:rPr>
          <w:rFonts w:ascii="Times New Roman" w:hAnsi="Times New Roman"/>
          <w:sz w:val="20"/>
          <w:lang w:val="en-US"/>
        </w:rPr>
      </w:pPr>
    </w:p>
    <w:p w14:paraId="33860C35" w14:textId="3333CA99" w:rsidR="00AF7B02" w:rsidRPr="00FE0FC1" w:rsidRDefault="00C40D7B" w:rsidP="0016566B">
      <w:pPr>
        <w:pStyle w:val="RSCB02ArticleText"/>
        <w:jc w:val="left"/>
        <w:rPr>
          <w:rFonts w:ascii="Times New Roman" w:hAnsi="Times New Roman"/>
          <w:sz w:val="20"/>
          <w:lang w:val="en-US"/>
        </w:rPr>
      </w:pPr>
      <w:r w:rsidRPr="00FE0FC1">
        <w:rPr>
          <w:noProof/>
          <w:w w:val="100"/>
          <w:lang w:eastAsia="en-GB"/>
        </w:rPr>
        <w:lastRenderedPageBreak/>
        <mc:AlternateContent>
          <mc:Choice Requires="wpg">
            <w:drawing>
              <wp:anchor distT="0" distB="0" distL="114300" distR="114300" simplePos="0" relativeHeight="251672064" behindDoc="0" locked="0" layoutInCell="1" allowOverlap="1" wp14:anchorId="64F02A9E" wp14:editId="2EBCE0C4">
                <wp:simplePos x="0" y="0"/>
                <wp:positionH relativeFrom="column">
                  <wp:posOffset>19050</wp:posOffset>
                </wp:positionH>
                <wp:positionV relativeFrom="paragraph">
                  <wp:posOffset>-222250</wp:posOffset>
                </wp:positionV>
                <wp:extent cx="5734050" cy="2909570"/>
                <wp:effectExtent l="0" t="0" r="0" b="5080"/>
                <wp:wrapNone/>
                <wp:docPr id="8" name="Group 8"/>
                <wp:cNvGraphicFramePr/>
                <a:graphic xmlns:a="http://schemas.openxmlformats.org/drawingml/2006/main">
                  <a:graphicData uri="http://schemas.microsoft.com/office/word/2010/wordprocessingGroup">
                    <wpg:wgp>
                      <wpg:cNvGrpSpPr/>
                      <wpg:grpSpPr>
                        <a:xfrm>
                          <a:off x="0" y="0"/>
                          <a:ext cx="5734050" cy="2909570"/>
                          <a:chOff x="50800" y="-222250"/>
                          <a:chExt cx="5734050" cy="2909570"/>
                        </a:xfrm>
                      </wpg:grpSpPr>
                      <wps:wsp>
                        <wps:cNvPr id="2" name="Text Box 3"/>
                        <wps:cNvSpPr txBox="1">
                          <a:spLocks/>
                        </wps:cNvSpPr>
                        <wps:spPr>
                          <a:xfrm>
                            <a:off x="50800" y="2039620"/>
                            <a:ext cx="5734050" cy="647700"/>
                          </a:xfrm>
                          <a:prstGeom prst="rect">
                            <a:avLst/>
                          </a:prstGeom>
                          <a:solidFill>
                            <a:prstClr val="white"/>
                          </a:solidFill>
                          <a:ln>
                            <a:noFill/>
                          </a:ln>
                        </wps:spPr>
                        <wps:txbx>
                          <w:txbxContent>
                            <w:p w14:paraId="3DEE895E" w14:textId="1C7A6659" w:rsidR="000E56A8" w:rsidRPr="00D95ABF" w:rsidRDefault="000E56A8" w:rsidP="001A20D5">
                              <w:pPr>
                                <w:pStyle w:val="Caption"/>
                                <w:spacing w:line="240" w:lineRule="auto"/>
                                <w:jc w:val="both"/>
                                <w:rPr>
                                  <w:rFonts w:ascii="Times New Roman" w:hAnsi="Times New Roman" w:cs="Times New Roman"/>
                                  <w:noProof/>
                                  <w:w w:val="108"/>
                                  <w:sz w:val="20"/>
                                  <w:szCs w:val="20"/>
                                </w:rPr>
                              </w:pPr>
                              <w:r w:rsidRPr="00D95ABF">
                                <w:rPr>
                                  <w:rFonts w:ascii="Times New Roman" w:hAnsi="Times New Roman" w:cs="Times New Roman"/>
                                  <w:b/>
                                  <w:bCs w:val="0"/>
                                  <w:sz w:val="20"/>
                                  <w:szCs w:val="20"/>
                                </w:rPr>
                                <w:t>Figure 6</w:t>
                              </w:r>
                              <w:r w:rsidRPr="00D95ABF">
                                <w:rPr>
                                  <w:rFonts w:ascii="Times New Roman" w:hAnsi="Times New Roman" w:cs="Times New Roman"/>
                                  <w:sz w:val="20"/>
                                  <w:szCs w:val="20"/>
                                </w:rPr>
                                <w:t xml:space="preserve"> –Scanned images of the nitrocellulose membrane section of 5 multi-channel LFDs that measure both CRP and PCT within adjoining parallel flow </w:t>
                              </w:r>
                              <w:r w:rsidR="00B4647C" w:rsidRPr="00D95ABF">
                                <w:rPr>
                                  <w:rFonts w:ascii="Times New Roman" w:hAnsi="Times New Roman" w:cs="Times New Roman"/>
                                  <w:sz w:val="20"/>
                                  <w:szCs w:val="20"/>
                                </w:rPr>
                                <w:t xml:space="preserve">channels </w:t>
                              </w:r>
                              <w:r w:rsidRPr="00D95ABF">
                                <w:rPr>
                                  <w:rFonts w:ascii="Times New Roman" w:hAnsi="Times New Roman" w:cs="Times New Roman"/>
                                  <w:sz w:val="20"/>
                                  <w:szCs w:val="20"/>
                                </w:rPr>
                                <w:t xml:space="preserve">created using the LDW </w:t>
                              </w:r>
                              <w:r w:rsidR="00B4647C" w:rsidRPr="00D95ABF">
                                <w:rPr>
                                  <w:rFonts w:ascii="Times New Roman" w:hAnsi="Times New Roman" w:cs="Times New Roman"/>
                                  <w:sz w:val="20"/>
                                  <w:szCs w:val="20"/>
                                </w:rPr>
                                <w:t xml:space="preserve">patterning </w:t>
                              </w:r>
                              <w:r w:rsidRPr="00D95ABF">
                                <w:rPr>
                                  <w:rFonts w:ascii="Times New Roman" w:hAnsi="Times New Roman" w:cs="Times New Roman"/>
                                  <w:sz w:val="20"/>
                                  <w:szCs w:val="20"/>
                                </w:rPr>
                                <w:t xml:space="preserve">procedure. The </w:t>
                              </w:r>
                              <w:r w:rsidR="00B4647C" w:rsidRPr="00D95ABF">
                                <w:rPr>
                                  <w:rFonts w:ascii="Times New Roman" w:hAnsi="Times New Roman" w:cs="Times New Roman"/>
                                  <w:sz w:val="20"/>
                                  <w:szCs w:val="20"/>
                                </w:rPr>
                                <w:t xml:space="preserve">first two </w:t>
                              </w:r>
                              <w:r w:rsidRPr="00D95ABF">
                                <w:rPr>
                                  <w:rFonts w:ascii="Times New Roman" w:hAnsi="Times New Roman" w:cs="Times New Roman"/>
                                  <w:sz w:val="20"/>
                                  <w:szCs w:val="20"/>
                                </w:rPr>
                                <w:t xml:space="preserve">channels from </w:t>
                              </w:r>
                              <w:r w:rsidR="001F10B4" w:rsidRPr="00D95ABF">
                                <w:rPr>
                                  <w:rFonts w:ascii="Times New Roman" w:hAnsi="Times New Roman" w:cs="Times New Roman"/>
                                  <w:sz w:val="20"/>
                                  <w:szCs w:val="20"/>
                                </w:rPr>
                                <w:t xml:space="preserve">the </w:t>
                              </w:r>
                              <w:r w:rsidRPr="00D95ABF">
                                <w:rPr>
                                  <w:rFonts w:ascii="Times New Roman" w:hAnsi="Times New Roman" w:cs="Times New Roman"/>
                                  <w:sz w:val="20"/>
                                  <w:szCs w:val="20"/>
                                </w:rPr>
                                <w:t>left measure CRP</w:t>
                              </w:r>
                              <w:r w:rsidR="00B4647C" w:rsidRPr="00D95ABF">
                                <w:rPr>
                                  <w:rFonts w:ascii="Times New Roman" w:hAnsi="Times New Roman" w:cs="Times New Roman"/>
                                  <w:sz w:val="20"/>
                                  <w:szCs w:val="20"/>
                                </w:rPr>
                                <w:t xml:space="preserve"> while the last on the </w:t>
                              </w:r>
                              <w:r w:rsidR="00364178" w:rsidRPr="00D95ABF">
                                <w:rPr>
                                  <w:rFonts w:ascii="Times New Roman" w:hAnsi="Times New Roman" w:cs="Times New Roman"/>
                                  <w:sz w:val="20"/>
                                  <w:szCs w:val="20"/>
                                </w:rPr>
                                <w:t xml:space="preserve">right </w:t>
                              </w:r>
                              <w:r w:rsidR="00B4647C" w:rsidRPr="00D95ABF">
                                <w:rPr>
                                  <w:rFonts w:ascii="Times New Roman" w:hAnsi="Times New Roman" w:cs="Times New Roman"/>
                                  <w:sz w:val="20"/>
                                  <w:szCs w:val="20"/>
                                </w:rPr>
                                <w:t xml:space="preserve">measures </w:t>
                              </w:r>
                              <w:r w:rsidRPr="00D95ABF">
                                <w:rPr>
                                  <w:rFonts w:ascii="Times New Roman" w:hAnsi="Times New Roman" w:cs="Times New Roman"/>
                                  <w:sz w:val="20"/>
                                  <w:szCs w:val="20"/>
                                </w:rPr>
                                <w:t xml:space="preserve">PCT.  The respective CRP (µg/mL) and PCT (ng/mL) concentrations in the samples used to test </w:t>
                              </w:r>
                              <w:r w:rsidR="00B4647C" w:rsidRPr="00D95ABF">
                                <w:rPr>
                                  <w:rFonts w:ascii="Times New Roman" w:hAnsi="Times New Roman" w:cs="Times New Roman"/>
                                  <w:sz w:val="20"/>
                                  <w:szCs w:val="20"/>
                                </w:rPr>
                                <w:t xml:space="preserve">these </w:t>
                              </w:r>
                              <w:r w:rsidRPr="00D95ABF">
                                <w:rPr>
                                  <w:rFonts w:ascii="Times New Roman" w:hAnsi="Times New Roman" w:cs="Times New Roman"/>
                                  <w:sz w:val="20"/>
                                  <w:szCs w:val="20"/>
                                </w:rPr>
                                <w:t>device</w:t>
                              </w:r>
                              <w:r w:rsidR="00B4647C" w:rsidRPr="00D95ABF">
                                <w:rPr>
                                  <w:rFonts w:ascii="Times New Roman" w:hAnsi="Times New Roman" w:cs="Times New Roman"/>
                                  <w:sz w:val="20"/>
                                  <w:szCs w:val="20"/>
                                </w:rPr>
                                <w:t>s</w:t>
                              </w:r>
                              <w:r w:rsidRPr="00D95ABF">
                                <w:rPr>
                                  <w:rFonts w:ascii="Times New Roman" w:hAnsi="Times New Roman" w:cs="Times New Roman"/>
                                  <w:sz w:val="20"/>
                                  <w:szCs w:val="20"/>
                                </w:rPr>
                                <w:t xml:space="preserve"> </w:t>
                              </w:r>
                              <w:r w:rsidR="00B4647C" w:rsidRPr="00D95ABF">
                                <w:rPr>
                                  <w:rFonts w:ascii="Times New Roman" w:hAnsi="Times New Roman" w:cs="Times New Roman"/>
                                  <w:sz w:val="20"/>
                                  <w:szCs w:val="20"/>
                                </w:rPr>
                                <w:t xml:space="preserve">in </w:t>
                              </w:r>
                              <w:r w:rsidRPr="00D95ABF">
                                <w:rPr>
                                  <w:rFonts w:ascii="Times New Roman" w:hAnsi="Times New Roman" w:cs="Times New Roman"/>
                                  <w:sz w:val="20"/>
                                  <w:szCs w:val="20"/>
                                </w:rPr>
                                <w:t xml:space="preserve">A -E are labelled below.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5900" y="-222250"/>
                            <a:ext cx="5219700" cy="2217420"/>
                          </a:xfrm>
                          <a:prstGeom prst="rect">
                            <a:avLst/>
                          </a:prstGeom>
                          <a:noFill/>
                        </pic:spPr>
                      </pic:pic>
                    </wpg:wgp>
                  </a:graphicData>
                </a:graphic>
                <wp14:sizeRelV relativeFrom="margin">
                  <wp14:pctHeight>0</wp14:pctHeight>
                </wp14:sizeRelV>
              </wp:anchor>
            </w:drawing>
          </mc:Choice>
          <mc:Fallback>
            <w:pict>
              <v:group w14:anchorId="64F02A9E" id="Group 8" o:spid="_x0000_s1031" style="position:absolute;margin-left:1.5pt;margin-top:-17.5pt;width:451.5pt;height:229.1pt;z-index:251672064;mso-height-relative:margin" coordorigin="508,-2222" coordsize="57340,29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">
                <v:shape id="Text Box 3" o:spid="_x0000_s1032" type="#_x0000_t202" style="position:absolute;left:508;top:20396;width:5734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3DEE895E" w14:textId="1C7A6659" w:rsidR="000E56A8" w:rsidRPr="00D95ABF" w:rsidRDefault="000E56A8" w:rsidP="001A20D5">
                        <w:pPr>
                          <w:pStyle w:val="Caption"/>
                          <w:spacing w:line="240" w:lineRule="auto"/>
                          <w:jc w:val="both"/>
                          <w:rPr>
                            <w:rFonts w:ascii="Times New Roman" w:hAnsi="Times New Roman" w:cs="Times New Roman"/>
                            <w:noProof/>
                            <w:w w:val="108"/>
                            <w:sz w:val="20"/>
                            <w:szCs w:val="20"/>
                          </w:rPr>
                        </w:pPr>
                        <w:r w:rsidRPr="00D95ABF">
                          <w:rPr>
                            <w:rFonts w:ascii="Times New Roman" w:hAnsi="Times New Roman" w:cs="Times New Roman"/>
                            <w:b/>
                            <w:bCs w:val="0"/>
                            <w:sz w:val="20"/>
                            <w:szCs w:val="20"/>
                          </w:rPr>
                          <w:t>Figure 6</w:t>
                        </w:r>
                        <w:r w:rsidRPr="00D95ABF">
                          <w:rPr>
                            <w:rFonts w:ascii="Times New Roman" w:hAnsi="Times New Roman" w:cs="Times New Roman"/>
                            <w:sz w:val="20"/>
                            <w:szCs w:val="20"/>
                          </w:rPr>
                          <w:t xml:space="preserve"> –Scanned images of the nitrocellulose membrane section of 5 multi-channel LFDs that measure both CRP and PCT within adjoining parallel flow </w:t>
                        </w:r>
                        <w:r w:rsidR="00B4647C" w:rsidRPr="00D95ABF">
                          <w:rPr>
                            <w:rFonts w:ascii="Times New Roman" w:hAnsi="Times New Roman" w:cs="Times New Roman"/>
                            <w:sz w:val="20"/>
                            <w:szCs w:val="20"/>
                          </w:rPr>
                          <w:t xml:space="preserve">channels </w:t>
                        </w:r>
                        <w:r w:rsidRPr="00D95ABF">
                          <w:rPr>
                            <w:rFonts w:ascii="Times New Roman" w:hAnsi="Times New Roman" w:cs="Times New Roman"/>
                            <w:sz w:val="20"/>
                            <w:szCs w:val="20"/>
                          </w:rPr>
                          <w:t xml:space="preserve">created using the LDW </w:t>
                        </w:r>
                        <w:r w:rsidR="00B4647C" w:rsidRPr="00D95ABF">
                          <w:rPr>
                            <w:rFonts w:ascii="Times New Roman" w:hAnsi="Times New Roman" w:cs="Times New Roman"/>
                            <w:sz w:val="20"/>
                            <w:szCs w:val="20"/>
                          </w:rPr>
                          <w:t xml:space="preserve">patterning </w:t>
                        </w:r>
                        <w:r w:rsidRPr="00D95ABF">
                          <w:rPr>
                            <w:rFonts w:ascii="Times New Roman" w:hAnsi="Times New Roman" w:cs="Times New Roman"/>
                            <w:sz w:val="20"/>
                            <w:szCs w:val="20"/>
                          </w:rPr>
                          <w:t xml:space="preserve">procedure. The </w:t>
                        </w:r>
                        <w:r w:rsidR="00B4647C" w:rsidRPr="00D95ABF">
                          <w:rPr>
                            <w:rFonts w:ascii="Times New Roman" w:hAnsi="Times New Roman" w:cs="Times New Roman"/>
                            <w:sz w:val="20"/>
                            <w:szCs w:val="20"/>
                          </w:rPr>
                          <w:t xml:space="preserve">first two </w:t>
                        </w:r>
                        <w:r w:rsidRPr="00D95ABF">
                          <w:rPr>
                            <w:rFonts w:ascii="Times New Roman" w:hAnsi="Times New Roman" w:cs="Times New Roman"/>
                            <w:sz w:val="20"/>
                            <w:szCs w:val="20"/>
                          </w:rPr>
                          <w:t xml:space="preserve">channels from </w:t>
                        </w:r>
                        <w:r w:rsidR="001F10B4" w:rsidRPr="00D95ABF">
                          <w:rPr>
                            <w:rFonts w:ascii="Times New Roman" w:hAnsi="Times New Roman" w:cs="Times New Roman"/>
                            <w:sz w:val="20"/>
                            <w:szCs w:val="20"/>
                          </w:rPr>
                          <w:t xml:space="preserve">the </w:t>
                        </w:r>
                        <w:r w:rsidRPr="00D95ABF">
                          <w:rPr>
                            <w:rFonts w:ascii="Times New Roman" w:hAnsi="Times New Roman" w:cs="Times New Roman"/>
                            <w:sz w:val="20"/>
                            <w:szCs w:val="20"/>
                          </w:rPr>
                          <w:t>left measure CRP</w:t>
                        </w:r>
                        <w:r w:rsidR="00B4647C" w:rsidRPr="00D95ABF">
                          <w:rPr>
                            <w:rFonts w:ascii="Times New Roman" w:hAnsi="Times New Roman" w:cs="Times New Roman"/>
                            <w:sz w:val="20"/>
                            <w:szCs w:val="20"/>
                          </w:rPr>
                          <w:t xml:space="preserve"> while the last on the </w:t>
                        </w:r>
                        <w:r w:rsidR="00364178" w:rsidRPr="00D95ABF">
                          <w:rPr>
                            <w:rFonts w:ascii="Times New Roman" w:hAnsi="Times New Roman" w:cs="Times New Roman"/>
                            <w:sz w:val="20"/>
                            <w:szCs w:val="20"/>
                          </w:rPr>
                          <w:t xml:space="preserve">right </w:t>
                        </w:r>
                        <w:r w:rsidR="00B4647C" w:rsidRPr="00D95ABF">
                          <w:rPr>
                            <w:rFonts w:ascii="Times New Roman" w:hAnsi="Times New Roman" w:cs="Times New Roman"/>
                            <w:sz w:val="20"/>
                            <w:szCs w:val="20"/>
                          </w:rPr>
                          <w:t xml:space="preserve">measures </w:t>
                        </w:r>
                        <w:r w:rsidRPr="00D95ABF">
                          <w:rPr>
                            <w:rFonts w:ascii="Times New Roman" w:hAnsi="Times New Roman" w:cs="Times New Roman"/>
                            <w:sz w:val="20"/>
                            <w:szCs w:val="20"/>
                          </w:rPr>
                          <w:t xml:space="preserve">PCT.  The respective CRP (µg/mL) and PCT (ng/mL) concentrations in the samples used to test </w:t>
                        </w:r>
                        <w:r w:rsidR="00B4647C" w:rsidRPr="00D95ABF">
                          <w:rPr>
                            <w:rFonts w:ascii="Times New Roman" w:hAnsi="Times New Roman" w:cs="Times New Roman"/>
                            <w:sz w:val="20"/>
                            <w:szCs w:val="20"/>
                          </w:rPr>
                          <w:t xml:space="preserve">these </w:t>
                        </w:r>
                        <w:r w:rsidRPr="00D95ABF">
                          <w:rPr>
                            <w:rFonts w:ascii="Times New Roman" w:hAnsi="Times New Roman" w:cs="Times New Roman"/>
                            <w:sz w:val="20"/>
                            <w:szCs w:val="20"/>
                          </w:rPr>
                          <w:t>device</w:t>
                        </w:r>
                        <w:r w:rsidR="00B4647C" w:rsidRPr="00D95ABF">
                          <w:rPr>
                            <w:rFonts w:ascii="Times New Roman" w:hAnsi="Times New Roman" w:cs="Times New Roman"/>
                            <w:sz w:val="20"/>
                            <w:szCs w:val="20"/>
                          </w:rPr>
                          <w:t>s</w:t>
                        </w:r>
                        <w:r w:rsidRPr="00D95ABF">
                          <w:rPr>
                            <w:rFonts w:ascii="Times New Roman" w:hAnsi="Times New Roman" w:cs="Times New Roman"/>
                            <w:sz w:val="20"/>
                            <w:szCs w:val="20"/>
                          </w:rPr>
                          <w:t xml:space="preserve"> </w:t>
                        </w:r>
                        <w:r w:rsidR="00B4647C" w:rsidRPr="00D95ABF">
                          <w:rPr>
                            <w:rFonts w:ascii="Times New Roman" w:hAnsi="Times New Roman" w:cs="Times New Roman"/>
                            <w:sz w:val="20"/>
                            <w:szCs w:val="20"/>
                          </w:rPr>
                          <w:t xml:space="preserve">in </w:t>
                        </w:r>
                        <w:r w:rsidRPr="00D95ABF">
                          <w:rPr>
                            <w:rFonts w:ascii="Times New Roman" w:hAnsi="Times New Roman" w:cs="Times New Roman"/>
                            <w:sz w:val="20"/>
                            <w:szCs w:val="20"/>
                          </w:rPr>
                          <w:t xml:space="preserve">A -E are labelled below.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2159;top:-2222;width:52197;height:2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">
                  <v:imagedata r:id="rId17" o:title=""/>
                </v:shape>
              </v:group>
            </w:pict>
          </mc:Fallback>
        </mc:AlternateContent>
      </w:r>
      <w:r w:rsidR="00CB6539" w:rsidRPr="00FE0FC1">
        <w:t> </w:t>
      </w:r>
    </w:p>
    <w:p w14:paraId="66B07754" w14:textId="3F1BE9C8" w:rsidR="00AF7B02" w:rsidRPr="00FE0FC1" w:rsidRDefault="00AF7B02" w:rsidP="0016566B">
      <w:pPr>
        <w:pStyle w:val="RSCB02ArticleText"/>
        <w:jc w:val="left"/>
        <w:rPr>
          <w:rFonts w:ascii="Times New Roman" w:hAnsi="Times New Roman"/>
          <w:sz w:val="20"/>
          <w:lang w:val="en-US"/>
        </w:rPr>
      </w:pPr>
    </w:p>
    <w:p w14:paraId="6ED30C06" w14:textId="0FB20337" w:rsidR="00AF7B02" w:rsidRPr="00FE0FC1" w:rsidRDefault="00AF7B02" w:rsidP="0016566B">
      <w:pPr>
        <w:pStyle w:val="RSCB02ArticleText"/>
        <w:jc w:val="left"/>
        <w:rPr>
          <w:rFonts w:ascii="Times New Roman" w:hAnsi="Times New Roman"/>
          <w:sz w:val="20"/>
          <w:lang w:val="en-US"/>
        </w:rPr>
      </w:pPr>
    </w:p>
    <w:p w14:paraId="1AB6BAAE" w14:textId="77777777" w:rsidR="00897CF1" w:rsidRPr="00FE0FC1" w:rsidRDefault="00897CF1" w:rsidP="0016566B">
      <w:pPr>
        <w:pStyle w:val="RSCB02ArticleText"/>
        <w:jc w:val="left"/>
        <w:rPr>
          <w:rFonts w:ascii="Times New Roman" w:hAnsi="Times New Roman"/>
          <w:sz w:val="20"/>
          <w:lang w:val="en-US"/>
        </w:rPr>
      </w:pPr>
    </w:p>
    <w:p w14:paraId="5FCD10B8" w14:textId="77777777" w:rsidR="00897CF1" w:rsidRPr="00FE0FC1" w:rsidRDefault="00897CF1" w:rsidP="0016566B">
      <w:pPr>
        <w:pStyle w:val="RSCB02ArticleText"/>
        <w:jc w:val="left"/>
        <w:rPr>
          <w:rFonts w:ascii="Times New Roman" w:hAnsi="Times New Roman"/>
          <w:sz w:val="20"/>
          <w:lang w:val="en-US"/>
        </w:rPr>
      </w:pPr>
    </w:p>
    <w:p w14:paraId="0ADA1BC2" w14:textId="77777777" w:rsidR="00897CF1" w:rsidRPr="00FE0FC1" w:rsidRDefault="00897CF1" w:rsidP="0016566B">
      <w:pPr>
        <w:pStyle w:val="RSCB02ArticleText"/>
        <w:jc w:val="left"/>
        <w:rPr>
          <w:rFonts w:ascii="Times New Roman" w:hAnsi="Times New Roman"/>
          <w:sz w:val="20"/>
          <w:lang w:val="en-US"/>
        </w:rPr>
      </w:pPr>
    </w:p>
    <w:p w14:paraId="6017404A" w14:textId="77777777" w:rsidR="00897CF1" w:rsidRPr="00FE0FC1" w:rsidRDefault="00897CF1" w:rsidP="0016566B">
      <w:pPr>
        <w:pStyle w:val="RSCB02ArticleText"/>
        <w:jc w:val="left"/>
        <w:rPr>
          <w:rFonts w:ascii="Times New Roman" w:hAnsi="Times New Roman"/>
          <w:sz w:val="20"/>
          <w:lang w:val="en-US"/>
        </w:rPr>
      </w:pPr>
    </w:p>
    <w:p w14:paraId="5F51DFFA" w14:textId="77777777" w:rsidR="00897CF1" w:rsidRPr="00FE0FC1" w:rsidRDefault="00897CF1" w:rsidP="0016566B">
      <w:pPr>
        <w:pStyle w:val="RSCB02ArticleText"/>
        <w:jc w:val="left"/>
        <w:rPr>
          <w:rFonts w:ascii="Times New Roman" w:hAnsi="Times New Roman"/>
          <w:sz w:val="20"/>
          <w:lang w:val="en-US"/>
        </w:rPr>
      </w:pPr>
    </w:p>
    <w:p w14:paraId="21F2A122" w14:textId="77777777" w:rsidR="00897CF1" w:rsidRPr="00FE0FC1" w:rsidRDefault="00897CF1" w:rsidP="0016566B">
      <w:pPr>
        <w:pStyle w:val="RSCB02ArticleText"/>
        <w:jc w:val="left"/>
        <w:rPr>
          <w:rFonts w:ascii="Times New Roman" w:hAnsi="Times New Roman"/>
          <w:sz w:val="20"/>
          <w:lang w:val="en-US"/>
        </w:rPr>
      </w:pPr>
    </w:p>
    <w:p w14:paraId="7DFFE937" w14:textId="77777777" w:rsidR="00897CF1" w:rsidRPr="00FE0FC1" w:rsidRDefault="00897CF1" w:rsidP="0016566B">
      <w:pPr>
        <w:pStyle w:val="RSCB02ArticleText"/>
        <w:jc w:val="left"/>
        <w:rPr>
          <w:rFonts w:ascii="Times New Roman" w:hAnsi="Times New Roman"/>
          <w:sz w:val="20"/>
          <w:lang w:val="en-US"/>
        </w:rPr>
      </w:pPr>
    </w:p>
    <w:p w14:paraId="4DD84979" w14:textId="77777777" w:rsidR="00897CF1" w:rsidRPr="00FE0FC1" w:rsidRDefault="00897CF1" w:rsidP="0016566B">
      <w:pPr>
        <w:pStyle w:val="RSCB02ArticleText"/>
        <w:jc w:val="left"/>
        <w:rPr>
          <w:rFonts w:ascii="Times New Roman" w:hAnsi="Times New Roman"/>
          <w:sz w:val="20"/>
          <w:lang w:val="en-US"/>
        </w:rPr>
      </w:pPr>
    </w:p>
    <w:p w14:paraId="55B4DDA1" w14:textId="77777777" w:rsidR="00897CF1" w:rsidRPr="00FE0FC1" w:rsidRDefault="00897CF1" w:rsidP="0016566B">
      <w:pPr>
        <w:pStyle w:val="RSCB02ArticleText"/>
        <w:jc w:val="left"/>
        <w:rPr>
          <w:rFonts w:ascii="Times New Roman" w:hAnsi="Times New Roman"/>
          <w:sz w:val="20"/>
          <w:lang w:val="en-US"/>
        </w:rPr>
      </w:pPr>
    </w:p>
    <w:p w14:paraId="2B896B46" w14:textId="64F2AB2A" w:rsidR="00897CF1" w:rsidRPr="00FE0FC1" w:rsidRDefault="00897CF1" w:rsidP="0016566B">
      <w:pPr>
        <w:pStyle w:val="RSCB02ArticleText"/>
        <w:jc w:val="left"/>
        <w:rPr>
          <w:rFonts w:ascii="Times New Roman" w:hAnsi="Times New Roman"/>
          <w:sz w:val="20"/>
          <w:lang w:val="en-US"/>
        </w:rPr>
      </w:pPr>
    </w:p>
    <w:p w14:paraId="0961B044" w14:textId="6A0260C4" w:rsidR="00AF7B02" w:rsidRPr="00FE0FC1" w:rsidRDefault="00AF7B02" w:rsidP="0016566B">
      <w:pPr>
        <w:pStyle w:val="RSCB02ArticleText"/>
        <w:jc w:val="left"/>
        <w:rPr>
          <w:rFonts w:ascii="Times New Roman" w:hAnsi="Times New Roman"/>
          <w:sz w:val="20"/>
          <w:lang w:val="en-US"/>
        </w:rPr>
      </w:pPr>
    </w:p>
    <w:p w14:paraId="42A6ECE8" w14:textId="77777777" w:rsidR="00AF7B02" w:rsidRPr="00FE0FC1" w:rsidRDefault="00AF7B02" w:rsidP="0016566B">
      <w:pPr>
        <w:pStyle w:val="RSCB02ArticleText"/>
        <w:jc w:val="left"/>
        <w:rPr>
          <w:rFonts w:ascii="Times New Roman" w:hAnsi="Times New Roman"/>
          <w:sz w:val="20"/>
          <w:lang w:val="en-US"/>
        </w:rPr>
      </w:pPr>
    </w:p>
    <w:p w14:paraId="60EF4E2D" w14:textId="77777777" w:rsidR="00C40D7B" w:rsidRPr="00FE0FC1" w:rsidRDefault="00C40D7B" w:rsidP="0016566B">
      <w:pPr>
        <w:pStyle w:val="RSCB02ArticleText"/>
        <w:jc w:val="left"/>
        <w:rPr>
          <w:rFonts w:ascii="Times New Roman" w:hAnsi="Times New Roman"/>
          <w:sz w:val="20"/>
          <w:lang w:val="en-US"/>
        </w:rPr>
      </w:pPr>
    </w:p>
    <w:p w14:paraId="568F7E56" w14:textId="77777777" w:rsidR="00C40D7B" w:rsidRPr="00FE0FC1" w:rsidRDefault="00C40D7B" w:rsidP="0016566B">
      <w:pPr>
        <w:pStyle w:val="RSCB02ArticleText"/>
        <w:jc w:val="left"/>
        <w:rPr>
          <w:rFonts w:ascii="Times New Roman" w:hAnsi="Times New Roman"/>
          <w:sz w:val="20"/>
          <w:lang w:val="en-US"/>
        </w:rPr>
      </w:pPr>
    </w:p>
    <w:p w14:paraId="327A3C83" w14:textId="77777777" w:rsidR="00C40D7B" w:rsidRPr="00FE0FC1" w:rsidRDefault="00C40D7B" w:rsidP="0016566B">
      <w:pPr>
        <w:pStyle w:val="RSCB02ArticleText"/>
        <w:jc w:val="left"/>
        <w:rPr>
          <w:rFonts w:ascii="Times New Roman" w:hAnsi="Times New Roman"/>
          <w:sz w:val="20"/>
          <w:lang w:val="en-US"/>
        </w:rPr>
      </w:pPr>
    </w:p>
    <w:p w14:paraId="1AF62D9D" w14:textId="252BCB4C" w:rsidR="00AE3826" w:rsidRPr="00FE0FC1" w:rsidRDefault="00B41DC8" w:rsidP="0016566B">
      <w:pPr>
        <w:pStyle w:val="RSCB02ArticleText"/>
        <w:jc w:val="left"/>
        <w:rPr>
          <w:rFonts w:ascii="Times New Roman" w:hAnsi="Times New Roman"/>
          <w:sz w:val="20"/>
          <w:lang w:val="en-US"/>
        </w:rPr>
      </w:pPr>
      <w:r w:rsidRPr="00FE0FC1">
        <w:rPr>
          <w:rFonts w:ascii="Times New Roman" w:hAnsi="Times New Roman"/>
          <w:sz w:val="20"/>
          <w:lang w:val="en-US"/>
        </w:rPr>
        <w:t xml:space="preserve">The final </w:t>
      </w:r>
      <w:r w:rsidR="00126042" w:rsidRPr="00FE0FC1">
        <w:rPr>
          <w:rFonts w:ascii="Times New Roman" w:hAnsi="Times New Roman"/>
          <w:sz w:val="20"/>
          <w:lang w:val="en-US"/>
        </w:rPr>
        <w:t xml:space="preserve">multiplexed LFD can be seen in Figure 6. </w:t>
      </w:r>
      <w:r w:rsidR="00B14553" w:rsidRPr="00FE0FC1">
        <w:rPr>
          <w:rFonts w:ascii="Times New Roman" w:hAnsi="Times New Roman"/>
          <w:sz w:val="20"/>
          <w:lang w:val="en-US"/>
        </w:rPr>
        <w:t>These mul</w:t>
      </w:r>
      <w:r w:rsidR="00D60F8A" w:rsidRPr="00FE0FC1">
        <w:rPr>
          <w:rFonts w:ascii="Times New Roman" w:hAnsi="Times New Roman"/>
          <w:sz w:val="20"/>
          <w:lang w:val="en-US"/>
        </w:rPr>
        <w:t>t</w:t>
      </w:r>
      <w:r w:rsidR="00B14553" w:rsidRPr="00FE0FC1">
        <w:rPr>
          <w:rFonts w:ascii="Times New Roman" w:hAnsi="Times New Roman"/>
          <w:sz w:val="20"/>
          <w:lang w:val="en-US"/>
        </w:rPr>
        <w:t xml:space="preserve">i-channel devices measure both CRP and PCT within </w:t>
      </w:r>
      <w:r w:rsidR="00D60F8A" w:rsidRPr="00FE0FC1">
        <w:rPr>
          <w:rFonts w:ascii="Times New Roman" w:hAnsi="Times New Roman"/>
          <w:sz w:val="20"/>
          <w:lang w:val="en-US"/>
        </w:rPr>
        <w:t>parallel flow</w:t>
      </w:r>
      <w:r w:rsidR="003B0EF4" w:rsidRPr="00FE0FC1">
        <w:rPr>
          <w:rFonts w:ascii="Times New Roman" w:hAnsi="Times New Roman"/>
          <w:sz w:val="20"/>
          <w:lang w:val="en-US"/>
        </w:rPr>
        <w:t>-</w:t>
      </w:r>
      <w:r w:rsidR="00D60F8A" w:rsidRPr="00FE0FC1">
        <w:rPr>
          <w:rFonts w:ascii="Times New Roman" w:hAnsi="Times New Roman"/>
          <w:sz w:val="20"/>
          <w:lang w:val="en-US"/>
        </w:rPr>
        <w:t xml:space="preserve">paths that were created using the LDW technique. </w:t>
      </w:r>
      <w:r w:rsidR="00630781" w:rsidRPr="00FE0FC1">
        <w:rPr>
          <w:rFonts w:ascii="Times New Roman" w:hAnsi="Times New Roman"/>
          <w:sz w:val="20"/>
          <w:lang w:val="en-US"/>
        </w:rPr>
        <w:t>The</w:t>
      </w:r>
      <w:r w:rsidR="00EC2D76" w:rsidRPr="00FE0FC1">
        <w:rPr>
          <w:rFonts w:ascii="Times New Roman" w:hAnsi="Times New Roman"/>
          <w:sz w:val="20"/>
          <w:lang w:val="en-US"/>
        </w:rPr>
        <w:t xml:space="preserve"> three-channel multiplex</w:t>
      </w:r>
      <w:r w:rsidR="00DD55AA" w:rsidRPr="00FE0FC1">
        <w:rPr>
          <w:rFonts w:ascii="Times New Roman" w:hAnsi="Times New Roman"/>
          <w:sz w:val="20"/>
          <w:lang w:val="en-US"/>
        </w:rPr>
        <w:t>e</w:t>
      </w:r>
      <w:r w:rsidR="00503B3A" w:rsidRPr="00FE0FC1">
        <w:rPr>
          <w:rFonts w:ascii="Times New Roman" w:hAnsi="Times New Roman"/>
          <w:sz w:val="20"/>
          <w:lang w:val="en-US"/>
        </w:rPr>
        <w:t>d</w:t>
      </w:r>
      <w:r w:rsidR="00EC2D76" w:rsidRPr="00FE0FC1">
        <w:rPr>
          <w:rFonts w:ascii="Times New Roman" w:hAnsi="Times New Roman"/>
          <w:sz w:val="20"/>
          <w:lang w:val="en-US"/>
        </w:rPr>
        <w:t xml:space="preserve"> device provides a clear and unambiguous result </w:t>
      </w:r>
      <w:r w:rsidR="00FB3945" w:rsidRPr="00FE0FC1">
        <w:rPr>
          <w:rFonts w:ascii="Times New Roman" w:hAnsi="Times New Roman"/>
          <w:sz w:val="20"/>
          <w:lang w:val="en-US"/>
        </w:rPr>
        <w:t xml:space="preserve">for </w:t>
      </w:r>
      <w:r w:rsidR="00EC2D76" w:rsidRPr="00FE0FC1">
        <w:rPr>
          <w:rFonts w:ascii="Times New Roman" w:hAnsi="Times New Roman"/>
          <w:sz w:val="20"/>
          <w:lang w:val="en-US"/>
        </w:rPr>
        <w:t xml:space="preserve">the </w:t>
      </w:r>
      <w:r w:rsidR="002A6D8D" w:rsidRPr="00FE0FC1">
        <w:rPr>
          <w:rFonts w:ascii="Times New Roman" w:hAnsi="Times New Roman"/>
          <w:sz w:val="20"/>
          <w:lang w:val="en-US"/>
        </w:rPr>
        <w:t>concentration range of the analytes present in the sample.</w:t>
      </w:r>
      <w:r w:rsidR="00E07556" w:rsidRPr="00FE0FC1">
        <w:rPr>
          <w:rFonts w:ascii="Times New Roman" w:hAnsi="Times New Roman"/>
          <w:sz w:val="20"/>
          <w:lang w:val="en-US"/>
        </w:rPr>
        <w:t xml:space="preserve"> As seen in Figure 6A</w:t>
      </w:r>
      <w:r w:rsidR="001B445B" w:rsidRPr="00FE0FC1">
        <w:rPr>
          <w:rFonts w:ascii="Times New Roman" w:hAnsi="Times New Roman"/>
          <w:sz w:val="20"/>
          <w:lang w:val="en-US"/>
        </w:rPr>
        <w:t>-E</w:t>
      </w:r>
      <w:r w:rsidR="00E07556" w:rsidRPr="00FE0FC1">
        <w:rPr>
          <w:rFonts w:ascii="Times New Roman" w:hAnsi="Times New Roman"/>
          <w:sz w:val="20"/>
          <w:lang w:val="en-US"/>
        </w:rPr>
        <w:t xml:space="preserve"> there is a clearly visible control line in each </w:t>
      </w:r>
      <w:r w:rsidR="00970439" w:rsidRPr="00FE0FC1">
        <w:rPr>
          <w:rFonts w:ascii="Times New Roman" w:hAnsi="Times New Roman"/>
          <w:sz w:val="20"/>
          <w:lang w:val="en-US"/>
        </w:rPr>
        <w:t>of the thr</w:t>
      </w:r>
      <w:r w:rsidR="0038731A" w:rsidRPr="00FE0FC1">
        <w:rPr>
          <w:rFonts w:ascii="Times New Roman" w:hAnsi="Times New Roman"/>
          <w:sz w:val="20"/>
          <w:lang w:val="en-US"/>
        </w:rPr>
        <w:t>e</w:t>
      </w:r>
      <w:r w:rsidR="00970439" w:rsidRPr="00FE0FC1">
        <w:rPr>
          <w:rFonts w:ascii="Times New Roman" w:hAnsi="Times New Roman"/>
          <w:sz w:val="20"/>
          <w:lang w:val="en-US"/>
        </w:rPr>
        <w:t xml:space="preserve">e </w:t>
      </w:r>
      <w:r w:rsidR="00E07556" w:rsidRPr="00FE0FC1">
        <w:rPr>
          <w:rFonts w:ascii="Times New Roman" w:hAnsi="Times New Roman"/>
          <w:sz w:val="20"/>
          <w:lang w:val="en-US"/>
        </w:rPr>
        <w:t>channel</w:t>
      </w:r>
      <w:r w:rsidR="0038731A" w:rsidRPr="00FE0FC1">
        <w:rPr>
          <w:rFonts w:ascii="Times New Roman" w:hAnsi="Times New Roman"/>
          <w:sz w:val="20"/>
          <w:lang w:val="en-US"/>
        </w:rPr>
        <w:t>s</w:t>
      </w:r>
      <w:r w:rsidR="00E07556" w:rsidRPr="00FE0FC1">
        <w:rPr>
          <w:rFonts w:ascii="Times New Roman" w:hAnsi="Times New Roman"/>
          <w:sz w:val="20"/>
          <w:lang w:val="en-US"/>
        </w:rPr>
        <w:t xml:space="preserve"> </w:t>
      </w:r>
      <w:r w:rsidR="00970439" w:rsidRPr="00FE0FC1">
        <w:rPr>
          <w:rFonts w:ascii="Times New Roman" w:hAnsi="Times New Roman"/>
          <w:sz w:val="20"/>
          <w:lang w:val="en-US"/>
        </w:rPr>
        <w:t xml:space="preserve">of the LFDs, </w:t>
      </w:r>
      <w:r w:rsidR="00E07556" w:rsidRPr="00FE0FC1">
        <w:rPr>
          <w:rFonts w:ascii="Times New Roman" w:hAnsi="Times New Roman"/>
          <w:sz w:val="20"/>
          <w:lang w:val="en-US"/>
        </w:rPr>
        <w:t>indicating that the test</w:t>
      </w:r>
      <w:r w:rsidR="00970439" w:rsidRPr="00FE0FC1">
        <w:rPr>
          <w:rFonts w:ascii="Times New Roman" w:hAnsi="Times New Roman"/>
          <w:sz w:val="20"/>
          <w:lang w:val="en-US"/>
        </w:rPr>
        <w:t>ing</w:t>
      </w:r>
      <w:r w:rsidR="00E07556" w:rsidRPr="00FE0FC1">
        <w:rPr>
          <w:rFonts w:ascii="Times New Roman" w:hAnsi="Times New Roman"/>
          <w:sz w:val="20"/>
          <w:lang w:val="en-US"/>
        </w:rPr>
        <w:t xml:space="preserve"> has worked correctly</w:t>
      </w:r>
      <w:r w:rsidR="00841B59" w:rsidRPr="00FE0FC1">
        <w:rPr>
          <w:rFonts w:ascii="Times New Roman" w:hAnsi="Times New Roman"/>
          <w:sz w:val="20"/>
          <w:lang w:val="en-US"/>
        </w:rPr>
        <w:t xml:space="preserve"> </w:t>
      </w:r>
      <w:r w:rsidR="001B445B" w:rsidRPr="00FE0FC1">
        <w:rPr>
          <w:rFonts w:ascii="Times New Roman" w:hAnsi="Times New Roman"/>
          <w:sz w:val="20"/>
          <w:lang w:val="en-US"/>
        </w:rPr>
        <w:t xml:space="preserve">in all cases. </w:t>
      </w:r>
      <w:r w:rsidR="00970439" w:rsidRPr="00FE0FC1">
        <w:rPr>
          <w:rFonts w:ascii="Times New Roman" w:hAnsi="Times New Roman"/>
          <w:sz w:val="20"/>
          <w:lang w:val="en-US"/>
        </w:rPr>
        <w:t>For the LFD i</w:t>
      </w:r>
      <w:r w:rsidR="001B445B" w:rsidRPr="00FE0FC1">
        <w:rPr>
          <w:rFonts w:ascii="Times New Roman" w:hAnsi="Times New Roman"/>
          <w:sz w:val="20"/>
          <w:lang w:val="en-US"/>
        </w:rPr>
        <w:t>n Figure 6A</w:t>
      </w:r>
      <w:r w:rsidR="006654F6" w:rsidRPr="00FE0FC1">
        <w:rPr>
          <w:rFonts w:ascii="Times New Roman" w:hAnsi="Times New Roman"/>
          <w:sz w:val="20"/>
          <w:lang w:val="en-US"/>
        </w:rPr>
        <w:t xml:space="preserve"> there are no visible test lines</w:t>
      </w:r>
      <w:r w:rsidR="00970439" w:rsidRPr="00FE0FC1">
        <w:rPr>
          <w:rFonts w:ascii="Times New Roman" w:hAnsi="Times New Roman"/>
          <w:sz w:val="20"/>
          <w:lang w:val="en-US"/>
        </w:rPr>
        <w:t xml:space="preserve"> in any of the three channels</w:t>
      </w:r>
      <w:r w:rsidR="00796D5F" w:rsidRPr="00FE0FC1">
        <w:rPr>
          <w:rFonts w:ascii="Times New Roman" w:hAnsi="Times New Roman"/>
          <w:sz w:val="20"/>
          <w:lang w:val="en-US"/>
        </w:rPr>
        <w:t xml:space="preserve">, </w:t>
      </w:r>
      <w:r w:rsidR="00970439" w:rsidRPr="00FE0FC1">
        <w:rPr>
          <w:rFonts w:ascii="Times New Roman" w:hAnsi="Times New Roman"/>
          <w:sz w:val="20"/>
          <w:lang w:val="en-US"/>
        </w:rPr>
        <w:t xml:space="preserve">and </w:t>
      </w:r>
      <w:r w:rsidR="00796D5F" w:rsidRPr="00FE0FC1">
        <w:rPr>
          <w:rFonts w:ascii="Times New Roman" w:hAnsi="Times New Roman"/>
          <w:sz w:val="20"/>
          <w:lang w:val="en-US"/>
        </w:rPr>
        <w:t xml:space="preserve">this indicates </w:t>
      </w:r>
      <w:r w:rsidR="00970439" w:rsidRPr="00FE0FC1">
        <w:rPr>
          <w:rFonts w:ascii="Times New Roman" w:hAnsi="Times New Roman"/>
          <w:sz w:val="20"/>
          <w:lang w:val="en-US"/>
        </w:rPr>
        <w:t>the sample had a concentration</w:t>
      </w:r>
      <w:r w:rsidR="00796D5F" w:rsidRPr="00FE0FC1">
        <w:rPr>
          <w:rFonts w:ascii="Times New Roman" w:hAnsi="Times New Roman"/>
          <w:sz w:val="20"/>
          <w:lang w:val="en-US"/>
        </w:rPr>
        <w:t xml:space="preserve"> of CRP greater than or equal to</w:t>
      </w:r>
      <w:r w:rsidR="006654F6" w:rsidRPr="00FE0FC1">
        <w:rPr>
          <w:rFonts w:ascii="Times New Roman" w:hAnsi="Times New Roman"/>
          <w:sz w:val="20"/>
          <w:lang w:val="en-US"/>
        </w:rPr>
        <w:t xml:space="preserve"> </w:t>
      </w:r>
      <w:r w:rsidR="001B30B2" w:rsidRPr="00FE0FC1">
        <w:rPr>
          <w:rFonts w:ascii="Times New Roman" w:hAnsi="Times New Roman"/>
          <w:sz w:val="20"/>
          <w:lang w:val="en-US"/>
        </w:rPr>
        <w:t>100</w:t>
      </w:r>
      <w:r w:rsidR="00127AB7" w:rsidRPr="00FE0FC1">
        <w:rPr>
          <w:rFonts w:ascii="Times New Roman" w:hAnsi="Times New Roman"/>
          <w:sz w:val="20"/>
          <w:lang w:val="en-US"/>
        </w:rPr>
        <w:t xml:space="preserve"> </w:t>
      </w:r>
      <w:r w:rsidR="000F5977" w:rsidRPr="00FE0FC1">
        <w:rPr>
          <w:rFonts w:ascii="Times New Roman" w:hAnsi="Times New Roman"/>
          <w:sz w:val="20"/>
          <w:lang w:val="en-US"/>
        </w:rPr>
        <w:t>µg/m</w:t>
      </w:r>
      <w:r w:rsidR="00F10ADE" w:rsidRPr="00FE0FC1">
        <w:rPr>
          <w:rFonts w:ascii="Times New Roman" w:hAnsi="Times New Roman"/>
          <w:sz w:val="20"/>
          <w:lang w:val="en-US"/>
        </w:rPr>
        <w:t>L</w:t>
      </w:r>
      <w:r w:rsidR="000F5977" w:rsidRPr="00FE0FC1">
        <w:rPr>
          <w:rFonts w:ascii="Times New Roman" w:hAnsi="Times New Roman"/>
          <w:sz w:val="20"/>
          <w:lang w:val="en-US"/>
        </w:rPr>
        <w:t xml:space="preserve"> and a concentration of PCT below 0.5</w:t>
      </w:r>
      <w:r w:rsidR="00127AB7" w:rsidRPr="00FE0FC1">
        <w:rPr>
          <w:rFonts w:ascii="Times New Roman" w:hAnsi="Times New Roman"/>
          <w:sz w:val="20"/>
          <w:lang w:val="en-US"/>
        </w:rPr>
        <w:t xml:space="preserve"> </w:t>
      </w:r>
      <w:r w:rsidR="000F5977" w:rsidRPr="00FE0FC1">
        <w:rPr>
          <w:rFonts w:ascii="Times New Roman" w:hAnsi="Times New Roman"/>
          <w:sz w:val="20"/>
          <w:lang w:val="en-US"/>
        </w:rPr>
        <w:t>ng/</w:t>
      </w:r>
      <w:proofErr w:type="spellStart"/>
      <w:r w:rsidR="000F5977" w:rsidRPr="00FE0FC1">
        <w:rPr>
          <w:rFonts w:ascii="Times New Roman" w:hAnsi="Times New Roman"/>
          <w:sz w:val="20"/>
          <w:lang w:val="en-US"/>
        </w:rPr>
        <w:t>m</w:t>
      </w:r>
      <w:r w:rsidR="00F10ADE" w:rsidRPr="00FE0FC1">
        <w:rPr>
          <w:rFonts w:ascii="Times New Roman" w:hAnsi="Times New Roman"/>
          <w:sz w:val="20"/>
          <w:lang w:val="en-US"/>
        </w:rPr>
        <w:t>L</w:t>
      </w:r>
      <w:r w:rsidR="000F5977" w:rsidRPr="00FE0FC1">
        <w:rPr>
          <w:rFonts w:ascii="Times New Roman" w:hAnsi="Times New Roman"/>
          <w:sz w:val="20"/>
          <w:lang w:val="en-US"/>
        </w:rPr>
        <w:t>.</w:t>
      </w:r>
      <w:proofErr w:type="spellEnd"/>
      <w:r w:rsidR="000F5977" w:rsidRPr="00FE0FC1">
        <w:rPr>
          <w:rFonts w:ascii="Times New Roman" w:hAnsi="Times New Roman"/>
          <w:sz w:val="20"/>
          <w:lang w:val="en-US"/>
        </w:rPr>
        <w:t xml:space="preserve"> </w:t>
      </w:r>
      <w:r w:rsidR="00936B64" w:rsidRPr="00FE0FC1">
        <w:rPr>
          <w:rFonts w:ascii="Times New Roman" w:hAnsi="Times New Roman"/>
          <w:sz w:val="20"/>
          <w:lang w:val="en-US"/>
        </w:rPr>
        <w:t>Figure 6B shows an LFD</w:t>
      </w:r>
      <w:r w:rsidR="00970439" w:rsidRPr="00FE0FC1">
        <w:rPr>
          <w:rFonts w:ascii="Times New Roman" w:hAnsi="Times New Roman"/>
          <w:sz w:val="20"/>
          <w:lang w:val="en-US"/>
        </w:rPr>
        <w:t xml:space="preserve"> </w:t>
      </w:r>
      <w:r w:rsidR="00757008" w:rsidRPr="00FE0FC1">
        <w:rPr>
          <w:rFonts w:ascii="Times New Roman" w:hAnsi="Times New Roman"/>
          <w:sz w:val="20"/>
          <w:lang w:val="en-US"/>
        </w:rPr>
        <w:t>with visible tests lines in the first two channels</w:t>
      </w:r>
      <w:r w:rsidR="00970439" w:rsidRPr="00FE0FC1">
        <w:rPr>
          <w:rFonts w:ascii="Times New Roman" w:hAnsi="Times New Roman"/>
          <w:sz w:val="20"/>
          <w:lang w:val="en-US"/>
        </w:rPr>
        <w:t xml:space="preserve">. This </w:t>
      </w:r>
      <w:r w:rsidR="00757008" w:rsidRPr="00FE0FC1">
        <w:rPr>
          <w:rFonts w:ascii="Times New Roman" w:hAnsi="Times New Roman"/>
          <w:sz w:val="20"/>
          <w:lang w:val="en-US"/>
        </w:rPr>
        <w:t xml:space="preserve">indicates </w:t>
      </w:r>
      <w:r w:rsidR="00970439" w:rsidRPr="00FE0FC1">
        <w:rPr>
          <w:rFonts w:ascii="Times New Roman" w:hAnsi="Times New Roman"/>
          <w:sz w:val="20"/>
          <w:lang w:val="en-US"/>
        </w:rPr>
        <w:t>that</w:t>
      </w:r>
      <w:r w:rsidR="00757008" w:rsidRPr="00FE0FC1">
        <w:rPr>
          <w:rFonts w:ascii="Times New Roman" w:hAnsi="Times New Roman"/>
          <w:sz w:val="20"/>
          <w:lang w:val="en-US"/>
        </w:rPr>
        <w:t xml:space="preserve"> </w:t>
      </w:r>
      <w:r w:rsidR="00970439" w:rsidRPr="00FE0FC1">
        <w:rPr>
          <w:rFonts w:ascii="Times New Roman" w:hAnsi="Times New Roman"/>
          <w:sz w:val="20"/>
          <w:lang w:val="en-US"/>
        </w:rPr>
        <w:t xml:space="preserve">the </w:t>
      </w:r>
      <w:r w:rsidR="00757008" w:rsidRPr="00FE0FC1">
        <w:rPr>
          <w:rFonts w:ascii="Times New Roman" w:hAnsi="Times New Roman"/>
          <w:sz w:val="20"/>
          <w:lang w:val="en-US"/>
        </w:rPr>
        <w:t xml:space="preserve">concentration of CRP </w:t>
      </w:r>
      <w:r w:rsidR="00970439" w:rsidRPr="00FE0FC1">
        <w:rPr>
          <w:rFonts w:ascii="Times New Roman" w:hAnsi="Times New Roman"/>
          <w:sz w:val="20"/>
          <w:lang w:val="en-US"/>
        </w:rPr>
        <w:t>in the sample is</w:t>
      </w:r>
      <w:r w:rsidR="00757008" w:rsidRPr="00FE0FC1">
        <w:rPr>
          <w:rFonts w:ascii="Times New Roman" w:hAnsi="Times New Roman"/>
          <w:sz w:val="20"/>
          <w:lang w:val="en-US"/>
        </w:rPr>
        <w:t xml:space="preserve"> </w:t>
      </w:r>
      <w:r w:rsidR="00B71E9F" w:rsidRPr="00FE0FC1">
        <w:rPr>
          <w:rFonts w:ascii="Times New Roman" w:hAnsi="Times New Roman"/>
          <w:sz w:val="20"/>
          <w:lang w:val="en-US"/>
        </w:rPr>
        <w:t>less than or equal to 20</w:t>
      </w:r>
      <w:r w:rsidR="00127AB7" w:rsidRPr="00FE0FC1">
        <w:rPr>
          <w:rFonts w:ascii="Times New Roman" w:hAnsi="Times New Roman"/>
          <w:sz w:val="20"/>
          <w:lang w:val="en-US"/>
        </w:rPr>
        <w:t xml:space="preserve"> </w:t>
      </w:r>
      <w:r w:rsidR="00B71E9F" w:rsidRPr="00FE0FC1">
        <w:rPr>
          <w:rFonts w:ascii="Times New Roman" w:hAnsi="Times New Roman"/>
          <w:sz w:val="20"/>
          <w:lang w:val="en-US"/>
        </w:rPr>
        <w:t>µg/m</w:t>
      </w:r>
      <w:r w:rsidR="00F10ADE" w:rsidRPr="00FE0FC1">
        <w:rPr>
          <w:rFonts w:ascii="Times New Roman" w:hAnsi="Times New Roman"/>
          <w:sz w:val="20"/>
          <w:lang w:val="en-US"/>
        </w:rPr>
        <w:t>L</w:t>
      </w:r>
      <w:r w:rsidR="00DF753A" w:rsidRPr="00FE0FC1">
        <w:rPr>
          <w:rFonts w:ascii="Times New Roman" w:hAnsi="Times New Roman"/>
          <w:sz w:val="20"/>
          <w:lang w:val="en-US"/>
        </w:rPr>
        <w:t xml:space="preserve"> and no visible test line in the third channel </w:t>
      </w:r>
      <w:r w:rsidR="00775FAA" w:rsidRPr="00FE0FC1">
        <w:rPr>
          <w:rFonts w:ascii="Times New Roman" w:hAnsi="Times New Roman"/>
          <w:sz w:val="20"/>
          <w:lang w:val="en-US"/>
        </w:rPr>
        <w:t>means the concentration of PCT is less than 0.5</w:t>
      </w:r>
      <w:r w:rsidR="00127AB7" w:rsidRPr="00FE0FC1">
        <w:rPr>
          <w:rFonts w:ascii="Times New Roman" w:hAnsi="Times New Roman"/>
          <w:sz w:val="20"/>
          <w:lang w:val="en-US"/>
        </w:rPr>
        <w:t xml:space="preserve"> </w:t>
      </w:r>
      <w:r w:rsidR="00775FAA" w:rsidRPr="00FE0FC1">
        <w:rPr>
          <w:rFonts w:ascii="Times New Roman" w:hAnsi="Times New Roman"/>
          <w:sz w:val="20"/>
          <w:lang w:val="en-US"/>
        </w:rPr>
        <w:t>ng/</w:t>
      </w:r>
      <w:proofErr w:type="spellStart"/>
      <w:r w:rsidR="00775FAA" w:rsidRPr="00FE0FC1">
        <w:rPr>
          <w:rFonts w:ascii="Times New Roman" w:hAnsi="Times New Roman"/>
          <w:sz w:val="20"/>
          <w:lang w:val="en-US"/>
        </w:rPr>
        <w:t>m</w:t>
      </w:r>
      <w:r w:rsidR="00F10ADE" w:rsidRPr="00FE0FC1">
        <w:rPr>
          <w:rFonts w:ascii="Times New Roman" w:hAnsi="Times New Roman"/>
          <w:sz w:val="20"/>
          <w:lang w:val="en-US"/>
        </w:rPr>
        <w:t>L</w:t>
      </w:r>
      <w:r w:rsidR="00775FAA" w:rsidRPr="00FE0FC1">
        <w:rPr>
          <w:rFonts w:ascii="Times New Roman" w:hAnsi="Times New Roman"/>
          <w:sz w:val="20"/>
          <w:lang w:val="en-US"/>
        </w:rPr>
        <w:t>.</w:t>
      </w:r>
      <w:proofErr w:type="spellEnd"/>
      <w:r w:rsidR="00775FAA" w:rsidRPr="00FE0FC1">
        <w:rPr>
          <w:rFonts w:ascii="Times New Roman" w:hAnsi="Times New Roman"/>
          <w:sz w:val="20"/>
          <w:lang w:val="en-US"/>
        </w:rPr>
        <w:t xml:space="preserve"> </w:t>
      </w:r>
      <w:r w:rsidR="00970439" w:rsidRPr="00FE0FC1">
        <w:rPr>
          <w:rFonts w:ascii="Times New Roman" w:hAnsi="Times New Roman"/>
          <w:sz w:val="20"/>
          <w:lang w:val="en-US"/>
        </w:rPr>
        <w:t xml:space="preserve">For the LFD in </w:t>
      </w:r>
      <w:r w:rsidR="001F48FA" w:rsidRPr="00FE0FC1">
        <w:rPr>
          <w:rFonts w:ascii="Times New Roman" w:hAnsi="Times New Roman"/>
          <w:sz w:val="20"/>
          <w:lang w:val="en-US"/>
        </w:rPr>
        <w:t xml:space="preserve">Figure 6C </w:t>
      </w:r>
      <w:r w:rsidR="00970439" w:rsidRPr="00FE0FC1">
        <w:rPr>
          <w:rFonts w:ascii="Times New Roman" w:hAnsi="Times New Roman"/>
          <w:sz w:val="20"/>
          <w:lang w:val="en-US"/>
        </w:rPr>
        <w:t xml:space="preserve">with </w:t>
      </w:r>
      <w:r w:rsidR="001F48FA" w:rsidRPr="00FE0FC1">
        <w:rPr>
          <w:rFonts w:ascii="Times New Roman" w:hAnsi="Times New Roman"/>
          <w:sz w:val="20"/>
          <w:lang w:val="en-US"/>
        </w:rPr>
        <w:t>visible test lines in all</w:t>
      </w:r>
      <w:r w:rsidR="00970439" w:rsidRPr="00FE0FC1">
        <w:rPr>
          <w:rFonts w:ascii="Times New Roman" w:hAnsi="Times New Roman"/>
          <w:sz w:val="20"/>
          <w:lang w:val="en-US"/>
        </w:rPr>
        <w:t xml:space="preserve"> three </w:t>
      </w:r>
      <w:r w:rsidR="001F48FA" w:rsidRPr="00FE0FC1">
        <w:rPr>
          <w:rFonts w:ascii="Times New Roman" w:hAnsi="Times New Roman"/>
          <w:sz w:val="20"/>
          <w:lang w:val="en-US"/>
        </w:rPr>
        <w:t>channels</w:t>
      </w:r>
      <w:r w:rsidR="00970439" w:rsidRPr="00FE0FC1">
        <w:rPr>
          <w:rFonts w:ascii="Times New Roman" w:hAnsi="Times New Roman"/>
          <w:sz w:val="20"/>
          <w:lang w:val="en-US"/>
        </w:rPr>
        <w:t>,</w:t>
      </w:r>
      <w:r w:rsidR="001F48FA" w:rsidRPr="00FE0FC1">
        <w:rPr>
          <w:rFonts w:ascii="Times New Roman" w:hAnsi="Times New Roman"/>
          <w:sz w:val="20"/>
          <w:lang w:val="en-US"/>
        </w:rPr>
        <w:t xml:space="preserve"> </w:t>
      </w:r>
      <w:r w:rsidR="00970439" w:rsidRPr="00FE0FC1">
        <w:rPr>
          <w:rFonts w:ascii="Times New Roman" w:hAnsi="Times New Roman"/>
          <w:sz w:val="20"/>
          <w:lang w:val="en-US"/>
        </w:rPr>
        <w:t>the</w:t>
      </w:r>
      <w:r w:rsidR="001F48FA" w:rsidRPr="00FE0FC1">
        <w:rPr>
          <w:rFonts w:ascii="Times New Roman" w:hAnsi="Times New Roman"/>
          <w:sz w:val="20"/>
          <w:lang w:val="en-US"/>
        </w:rPr>
        <w:t xml:space="preserve"> CRP </w:t>
      </w:r>
      <w:r w:rsidR="00970439" w:rsidRPr="00FE0FC1">
        <w:rPr>
          <w:rFonts w:ascii="Times New Roman" w:hAnsi="Times New Roman"/>
          <w:sz w:val="20"/>
          <w:lang w:val="en-US"/>
        </w:rPr>
        <w:t xml:space="preserve">concentration </w:t>
      </w:r>
      <w:r w:rsidR="001F48FA" w:rsidRPr="00FE0FC1">
        <w:rPr>
          <w:rFonts w:ascii="Times New Roman" w:hAnsi="Times New Roman"/>
          <w:sz w:val="20"/>
          <w:lang w:val="en-US"/>
        </w:rPr>
        <w:t>is less than or equal to 20</w:t>
      </w:r>
      <w:r w:rsidR="00127AB7" w:rsidRPr="00FE0FC1">
        <w:rPr>
          <w:rFonts w:ascii="Times New Roman" w:hAnsi="Times New Roman"/>
          <w:sz w:val="20"/>
          <w:lang w:val="en-US"/>
        </w:rPr>
        <w:t xml:space="preserve"> </w:t>
      </w:r>
      <w:r w:rsidR="001F48FA" w:rsidRPr="00FE0FC1">
        <w:rPr>
          <w:rFonts w:ascii="Times New Roman" w:hAnsi="Times New Roman"/>
          <w:sz w:val="20"/>
          <w:lang w:val="en-US"/>
        </w:rPr>
        <w:t>µg/m</w:t>
      </w:r>
      <w:r w:rsidR="00F10ADE" w:rsidRPr="00FE0FC1">
        <w:rPr>
          <w:rFonts w:ascii="Times New Roman" w:hAnsi="Times New Roman"/>
          <w:sz w:val="20"/>
          <w:lang w:val="en-US"/>
        </w:rPr>
        <w:t>L</w:t>
      </w:r>
      <w:r w:rsidR="001F48FA" w:rsidRPr="00FE0FC1">
        <w:rPr>
          <w:rFonts w:ascii="Times New Roman" w:hAnsi="Times New Roman"/>
          <w:sz w:val="20"/>
          <w:lang w:val="en-US"/>
        </w:rPr>
        <w:t xml:space="preserve"> and </w:t>
      </w:r>
      <w:r w:rsidR="00970439" w:rsidRPr="00FE0FC1">
        <w:rPr>
          <w:rFonts w:ascii="Times New Roman" w:hAnsi="Times New Roman"/>
          <w:sz w:val="20"/>
          <w:lang w:val="en-US"/>
        </w:rPr>
        <w:t xml:space="preserve">that for </w:t>
      </w:r>
      <w:r w:rsidR="001F48FA" w:rsidRPr="00FE0FC1">
        <w:rPr>
          <w:rFonts w:ascii="Times New Roman" w:hAnsi="Times New Roman"/>
          <w:sz w:val="20"/>
          <w:lang w:val="en-US"/>
        </w:rPr>
        <w:t xml:space="preserve">PCT is </w:t>
      </w:r>
      <w:r w:rsidR="00716996" w:rsidRPr="00FE0FC1">
        <w:rPr>
          <w:rFonts w:ascii="Times New Roman" w:hAnsi="Times New Roman"/>
          <w:sz w:val="20"/>
          <w:lang w:val="en-US"/>
        </w:rPr>
        <w:t>at least 0.5</w:t>
      </w:r>
      <w:r w:rsidR="00127AB7" w:rsidRPr="00FE0FC1">
        <w:rPr>
          <w:rFonts w:ascii="Times New Roman" w:hAnsi="Times New Roman"/>
          <w:sz w:val="20"/>
          <w:lang w:val="en-US"/>
        </w:rPr>
        <w:t xml:space="preserve"> </w:t>
      </w:r>
      <w:r w:rsidR="00716996" w:rsidRPr="00FE0FC1">
        <w:rPr>
          <w:rFonts w:ascii="Times New Roman" w:hAnsi="Times New Roman"/>
          <w:sz w:val="20"/>
          <w:lang w:val="en-US"/>
        </w:rPr>
        <w:t>ng/</w:t>
      </w:r>
      <w:proofErr w:type="spellStart"/>
      <w:r w:rsidR="00716996" w:rsidRPr="00FE0FC1">
        <w:rPr>
          <w:rFonts w:ascii="Times New Roman" w:hAnsi="Times New Roman"/>
          <w:sz w:val="20"/>
          <w:lang w:val="en-US"/>
        </w:rPr>
        <w:t>m</w:t>
      </w:r>
      <w:r w:rsidR="00F10ADE" w:rsidRPr="00FE0FC1">
        <w:rPr>
          <w:rFonts w:ascii="Times New Roman" w:hAnsi="Times New Roman"/>
          <w:sz w:val="20"/>
          <w:lang w:val="en-US"/>
        </w:rPr>
        <w:t>L</w:t>
      </w:r>
      <w:r w:rsidR="00716996" w:rsidRPr="00FE0FC1">
        <w:rPr>
          <w:rFonts w:ascii="Times New Roman" w:hAnsi="Times New Roman"/>
          <w:sz w:val="20"/>
          <w:lang w:val="en-US"/>
        </w:rPr>
        <w:t>.</w:t>
      </w:r>
      <w:proofErr w:type="spellEnd"/>
      <w:r w:rsidR="00716996" w:rsidRPr="00FE0FC1">
        <w:rPr>
          <w:rFonts w:ascii="Times New Roman" w:hAnsi="Times New Roman"/>
          <w:sz w:val="20"/>
          <w:lang w:val="en-US"/>
        </w:rPr>
        <w:t xml:space="preserve"> Figure 6D </w:t>
      </w:r>
      <w:r w:rsidR="00970439" w:rsidRPr="00FE0FC1">
        <w:rPr>
          <w:rFonts w:ascii="Times New Roman" w:hAnsi="Times New Roman"/>
          <w:sz w:val="20"/>
          <w:lang w:val="en-US"/>
        </w:rPr>
        <w:t xml:space="preserve">shows an LFD with </w:t>
      </w:r>
      <w:r w:rsidR="00BC1659" w:rsidRPr="00FE0FC1">
        <w:rPr>
          <w:rFonts w:ascii="Times New Roman" w:hAnsi="Times New Roman"/>
          <w:sz w:val="20"/>
          <w:lang w:val="en-US"/>
        </w:rPr>
        <w:t xml:space="preserve">no visible test line in the first channel </w:t>
      </w:r>
      <w:r w:rsidR="00074FD5" w:rsidRPr="00FE0FC1">
        <w:rPr>
          <w:rFonts w:ascii="Times New Roman" w:hAnsi="Times New Roman"/>
          <w:sz w:val="20"/>
          <w:lang w:val="en-US"/>
        </w:rPr>
        <w:t xml:space="preserve">indicating </w:t>
      </w:r>
      <w:r w:rsidR="00BC1659" w:rsidRPr="00FE0FC1">
        <w:rPr>
          <w:rFonts w:ascii="Times New Roman" w:hAnsi="Times New Roman"/>
          <w:sz w:val="20"/>
          <w:lang w:val="en-US"/>
        </w:rPr>
        <w:t>that the CRP</w:t>
      </w:r>
      <w:r w:rsidR="00970439" w:rsidRPr="00FE0FC1">
        <w:rPr>
          <w:rFonts w:ascii="Times New Roman" w:hAnsi="Times New Roman"/>
          <w:sz w:val="20"/>
          <w:lang w:val="en-US"/>
        </w:rPr>
        <w:t xml:space="preserve"> concentration</w:t>
      </w:r>
      <w:r w:rsidR="00BC1659" w:rsidRPr="00FE0FC1">
        <w:rPr>
          <w:rFonts w:ascii="Times New Roman" w:hAnsi="Times New Roman"/>
          <w:sz w:val="20"/>
          <w:lang w:val="en-US"/>
        </w:rPr>
        <w:t xml:space="preserve"> is greater than 20</w:t>
      </w:r>
      <w:r w:rsidR="00127AB7" w:rsidRPr="00FE0FC1">
        <w:rPr>
          <w:rFonts w:ascii="Times New Roman" w:hAnsi="Times New Roman"/>
          <w:sz w:val="20"/>
          <w:lang w:val="en-US"/>
        </w:rPr>
        <w:t xml:space="preserve"> </w:t>
      </w:r>
      <w:r w:rsidR="00BC1659" w:rsidRPr="00FE0FC1">
        <w:rPr>
          <w:rFonts w:ascii="Times New Roman" w:hAnsi="Times New Roman"/>
          <w:sz w:val="20"/>
          <w:lang w:val="en-US"/>
        </w:rPr>
        <w:t>µg/m</w:t>
      </w:r>
      <w:r w:rsidR="00F10ADE" w:rsidRPr="00FE0FC1">
        <w:rPr>
          <w:rFonts w:ascii="Times New Roman" w:hAnsi="Times New Roman"/>
          <w:sz w:val="20"/>
          <w:lang w:val="en-US"/>
        </w:rPr>
        <w:t>L</w:t>
      </w:r>
      <w:r w:rsidR="00970439" w:rsidRPr="00FE0FC1">
        <w:rPr>
          <w:rFonts w:ascii="Times New Roman" w:hAnsi="Times New Roman"/>
          <w:sz w:val="20"/>
          <w:lang w:val="en-US"/>
        </w:rPr>
        <w:t>;</w:t>
      </w:r>
      <w:r w:rsidR="00BC1659" w:rsidRPr="00FE0FC1">
        <w:rPr>
          <w:rFonts w:ascii="Times New Roman" w:hAnsi="Times New Roman"/>
          <w:sz w:val="20"/>
          <w:lang w:val="en-US"/>
        </w:rPr>
        <w:t xml:space="preserve"> however</w:t>
      </w:r>
      <w:r w:rsidR="00970439" w:rsidRPr="00FE0FC1">
        <w:rPr>
          <w:rFonts w:ascii="Times New Roman" w:hAnsi="Times New Roman"/>
          <w:sz w:val="20"/>
          <w:lang w:val="en-US"/>
        </w:rPr>
        <w:t>,</w:t>
      </w:r>
      <w:r w:rsidR="00BC1659" w:rsidRPr="00FE0FC1">
        <w:rPr>
          <w:rFonts w:ascii="Times New Roman" w:hAnsi="Times New Roman"/>
          <w:sz w:val="20"/>
          <w:lang w:val="en-US"/>
        </w:rPr>
        <w:t xml:space="preserve"> test line</w:t>
      </w:r>
      <w:r w:rsidR="0081499F" w:rsidRPr="00FE0FC1">
        <w:rPr>
          <w:rFonts w:ascii="Times New Roman" w:hAnsi="Times New Roman"/>
          <w:sz w:val="20"/>
          <w:lang w:val="en-US"/>
        </w:rPr>
        <w:t>s</w:t>
      </w:r>
      <w:r w:rsidR="00BC1659" w:rsidRPr="00FE0FC1">
        <w:rPr>
          <w:rFonts w:ascii="Times New Roman" w:hAnsi="Times New Roman"/>
          <w:sz w:val="20"/>
          <w:lang w:val="en-US"/>
        </w:rPr>
        <w:t xml:space="preserve"> in the second </w:t>
      </w:r>
      <w:r w:rsidR="0081499F" w:rsidRPr="00FE0FC1">
        <w:rPr>
          <w:rFonts w:ascii="Times New Roman" w:hAnsi="Times New Roman"/>
          <w:sz w:val="20"/>
          <w:lang w:val="en-US"/>
        </w:rPr>
        <w:t xml:space="preserve">and third </w:t>
      </w:r>
      <w:r w:rsidR="00BC1659" w:rsidRPr="00FE0FC1">
        <w:rPr>
          <w:rFonts w:ascii="Times New Roman" w:hAnsi="Times New Roman"/>
          <w:sz w:val="20"/>
          <w:lang w:val="en-US"/>
        </w:rPr>
        <w:t xml:space="preserve">channel </w:t>
      </w:r>
      <w:r w:rsidR="0081499F" w:rsidRPr="00FE0FC1">
        <w:rPr>
          <w:rFonts w:ascii="Times New Roman" w:hAnsi="Times New Roman"/>
          <w:sz w:val="20"/>
          <w:lang w:val="en-US"/>
        </w:rPr>
        <w:t xml:space="preserve">indicate that the concentration of CRP </w:t>
      </w:r>
      <w:r w:rsidR="009F62BA" w:rsidRPr="00FE0FC1">
        <w:rPr>
          <w:rFonts w:ascii="Times New Roman" w:hAnsi="Times New Roman"/>
          <w:sz w:val="20"/>
          <w:lang w:val="en-US"/>
        </w:rPr>
        <w:t>is less than 100</w:t>
      </w:r>
      <w:r w:rsidR="00127AB7" w:rsidRPr="00FE0FC1">
        <w:rPr>
          <w:rFonts w:ascii="Times New Roman" w:hAnsi="Times New Roman"/>
          <w:sz w:val="20"/>
          <w:lang w:val="en-US"/>
        </w:rPr>
        <w:t xml:space="preserve"> </w:t>
      </w:r>
      <w:r w:rsidR="009F62BA" w:rsidRPr="00FE0FC1">
        <w:rPr>
          <w:rFonts w:ascii="Times New Roman" w:hAnsi="Times New Roman"/>
          <w:sz w:val="20"/>
          <w:lang w:val="en-US"/>
        </w:rPr>
        <w:t>µg/m</w:t>
      </w:r>
      <w:r w:rsidR="00F10ADE" w:rsidRPr="00FE0FC1">
        <w:rPr>
          <w:rFonts w:ascii="Times New Roman" w:hAnsi="Times New Roman"/>
          <w:sz w:val="20"/>
          <w:lang w:val="en-US"/>
        </w:rPr>
        <w:t>L</w:t>
      </w:r>
      <w:r w:rsidR="00B71E9F" w:rsidRPr="00FE0FC1">
        <w:rPr>
          <w:rFonts w:ascii="Times New Roman" w:hAnsi="Times New Roman"/>
          <w:sz w:val="20"/>
          <w:lang w:val="en-US"/>
        </w:rPr>
        <w:t xml:space="preserve"> </w:t>
      </w:r>
      <w:r w:rsidR="009F62BA" w:rsidRPr="00FE0FC1">
        <w:rPr>
          <w:rFonts w:ascii="Times New Roman" w:hAnsi="Times New Roman"/>
          <w:sz w:val="20"/>
          <w:lang w:val="en-US"/>
        </w:rPr>
        <w:t>and</w:t>
      </w:r>
      <w:r w:rsidR="00550422" w:rsidRPr="00FE0FC1">
        <w:rPr>
          <w:rFonts w:ascii="Times New Roman" w:hAnsi="Times New Roman"/>
          <w:sz w:val="20"/>
          <w:lang w:val="en-US"/>
        </w:rPr>
        <w:t xml:space="preserve"> </w:t>
      </w:r>
      <w:r w:rsidR="0081499F" w:rsidRPr="00FE0FC1">
        <w:rPr>
          <w:rFonts w:ascii="Times New Roman" w:hAnsi="Times New Roman"/>
          <w:sz w:val="20"/>
          <w:lang w:val="en-US"/>
        </w:rPr>
        <w:t xml:space="preserve">that for </w:t>
      </w:r>
      <w:r w:rsidR="00550422" w:rsidRPr="00FE0FC1">
        <w:rPr>
          <w:rFonts w:ascii="Times New Roman" w:hAnsi="Times New Roman"/>
          <w:sz w:val="20"/>
          <w:lang w:val="en-US"/>
        </w:rPr>
        <w:t>PCT must be at least 0.5</w:t>
      </w:r>
      <w:r w:rsidR="00127AB7" w:rsidRPr="00FE0FC1">
        <w:rPr>
          <w:rFonts w:ascii="Times New Roman" w:hAnsi="Times New Roman"/>
          <w:sz w:val="20"/>
          <w:lang w:val="en-US"/>
        </w:rPr>
        <w:t xml:space="preserve"> </w:t>
      </w:r>
      <w:r w:rsidR="00550422" w:rsidRPr="00FE0FC1">
        <w:rPr>
          <w:rFonts w:ascii="Times New Roman" w:hAnsi="Times New Roman"/>
          <w:sz w:val="20"/>
          <w:lang w:val="en-US"/>
        </w:rPr>
        <w:t>ng/</w:t>
      </w:r>
      <w:proofErr w:type="spellStart"/>
      <w:r w:rsidR="00550422" w:rsidRPr="00FE0FC1">
        <w:rPr>
          <w:rFonts w:ascii="Times New Roman" w:hAnsi="Times New Roman"/>
          <w:sz w:val="20"/>
          <w:lang w:val="en-US"/>
        </w:rPr>
        <w:t>m</w:t>
      </w:r>
      <w:r w:rsidR="00F10ADE" w:rsidRPr="00FE0FC1">
        <w:rPr>
          <w:rFonts w:ascii="Times New Roman" w:hAnsi="Times New Roman"/>
          <w:sz w:val="20"/>
          <w:lang w:val="en-US"/>
        </w:rPr>
        <w:t>L</w:t>
      </w:r>
      <w:r w:rsidR="00550422" w:rsidRPr="00FE0FC1">
        <w:rPr>
          <w:rFonts w:ascii="Times New Roman" w:hAnsi="Times New Roman"/>
          <w:sz w:val="20"/>
          <w:lang w:val="en-US"/>
        </w:rPr>
        <w:t>.</w:t>
      </w:r>
      <w:proofErr w:type="spellEnd"/>
      <w:r w:rsidR="009F62BA" w:rsidRPr="00FE0FC1">
        <w:rPr>
          <w:rFonts w:ascii="Times New Roman" w:hAnsi="Times New Roman"/>
          <w:sz w:val="20"/>
          <w:lang w:val="en-US"/>
        </w:rPr>
        <w:t xml:space="preserve"> </w:t>
      </w:r>
      <w:r w:rsidR="00550422" w:rsidRPr="00FE0FC1">
        <w:rPr>
          <w:rFonts w:ascii="Times New Roman" w:hAnsi="Times New Roman"/>
          <w:sz w:val="20"/>
          <w:lang w:val="en-US"/>
        </w:rPr>
        <w:t>F</w:t>
      </w:r>
      <w:r w:rsidR="009F62BA" w:rsidRPr="00FE0FC1">
        <w:rPr>
          <w:rFonts w:ascii="Times New Roman" w:hAnsi="Times New Roman"/>
          <w:sz w:val="20"/>
          <w:lang w:val="en-US"/>
        </w:rPr>
        <w:t>inally</w:t>
      </w:r>
      <w:r w:rsidR="00550422" w:rsidRPr="00FE0FC1">
        <w:rPr>
          <w:rFonts w:ascii="Times New Roman" w:hAnsi="Times New Roman"/>
          <w:sz w:val="20"/>
          <w:lang w:val="en-US"/>
        </w:rPr>
        <w:t>,</w:t>
      </w:r>
      <w:r w:rsidR="009F62BA" w:rsidRPr="00FE0FC1">
        <w:rPr>
          <w:rFonts w:ascii="Times New Roman" w:hAnsi="Times New Roman"/>
          <w:sz w:val="20"/>
          <w:lang w:val="en-US"/>
        </w:rPr>
        <w:t xml:space="preserve"> </w:t>
      </w:r>
      <w:r w:rsidR="0081499F" w:rsidRPr="00FE0FC1">
        <w:rPr>
          <w:rFonts w:ascii="Times New Roman" w:hAnsi="Times New Roman"/>
          <w:sz w:val="20"/>
          <w:lang w:val="en-US"/>
        </w:rPr>
        <w:t>for</w:t>
      </w:r>
      <w:r w:rsidR="00550422" w:rsidRPr="00FE0FC1">
        <w:rPr>
          <w:rFonts w:ascii="Times New Roman" w:hAnsi="Times New Roman"/>
          <w:sz w:val="20"/>
          <w:lang w:val="en-US"/>
        </w:rPr>
        <w:t xml:space="preserve"> the </w:t>
      </w:r>
      <w:r w:rsidR="0081499F" w:rsidRPr="00FE0FC1">
        <w:rPr>
          <w:rFonts w:ascii="Times New Roman" w:hAnsi="Times New Roman"/>
          <w:sz w:val="20"/>
          <w:lang w:val="en-US"/>
        </w:rPr>
        <w:t xml:space="preserve">LFD in </w:t>
      </w:r>
      <w:r w:rsidR="009F62BA" w:rsidRPr="00FE0FC1">
        <w:rPr>
          <w:rFonts w:ascii="Times New Roman" w:hAnsi="Times New Roman"/>
          <w:sz w:val="20"/>
          <w:lang w:val="en-US"/>
        </w:rPr>
        <w:t>6E</w:t>
      </w:r>
      <w:r w:rsidR="00550422" w:rsidRPr="00FE0FC1">
        <w:rPr>
          <w:rFonts w:ascii="Times New Roman" w:hAnsi="Times New Roman"/>
          <w:sz w:val="20"/>
          <w:lang w:val="en-US"/>
        </w:rPr>
        <w:t>,</w:t>
      </w:r>
      <w:r w:rsidR="009F62BA" w:rsidRPr="00FE0FC1">
        <w:rPr>
          <w:rFonts w:ascii="Times New Roman" w:hAnsi="Times New Roman"/>
          <w:sz w:val="20"/>
          <w:lang w:val="en-US"/>
        </w:rPr>
        <w:t xml:space="preserve"> the first two channels have no visible test line</w:t>
      </w:r>
      <w:r w:rsidR="0081499F" w:rsidRPr="00FE0FC1">
        <w:rPr>
          <w:rFonts w:ascii="Times New Roman" w:hAnsi="Times New Roman"/>
          <w:sz w:val="20"/>
          <w:lang w:val="en-US"/>
        </w:rPr>
        <w:t>s and</w:t>
      </w:r>
      <w:r w:rsidR="009F62BA" w:rsidRPr="00FE0FC1">
        <w:rPr>
          <w:rFonts w:ascii="Times New Roman" w:hAnsi="Times New Roman"/>
          <w:sz w:val="20"/>
          <w:lang w:val="en-US"/>
        </w:rPr>
        <w:t xml:space="preserve"> therefore </w:t>
      </w:r>
      <w:r w:rsidR="0081499F" w:rsidRPr="00FE0FC1">
        <w:rPr>
          <w:rFonts w:ascii="Times New Roman" w:hAnsi="Times New Roman"/>
          <w:sz w:val="20"/>
          <w:lang w:val="en-US"/>
        </w:rPr>
        <w:t xml:space="preserve">the </w:t>
      </w:r>
      <w:r w:rsidR="009F62BA" w:rsidRPr="00FE0FC1">
        <w:rPr>
          <w:rFonts w:ascii="Times New Roman" w:hAnsi="Times New Roman"/>
          <w:sz w:val="20"/>
          <w:lang w:val="en-US"/>
        </w:rPr>
        <w:t>CRP</w:t>
      </w:r>
      <w:r w:rsidR="00550422" w:rsidRPr="00FE0FC1">
        <w:rPr>
          <w:rFonts w:ascii="Times New Roman" w:hAnsi="Times New Roman"/>
          <w:sz w:val="20"/>
          <w:lang w:val="en-US"/>
        </w:rPr>
        <w:t xml:space="preserve"> </w:t>
      </w:r>
      <w:r w:rsidR="0081499F" w:rsidRPr="00FE0FC1">
        <w:rPr>
          <w:rFonts w:ascii="Times New Roman" w:hAnsi="Times New Roman"/>
          <w:sz w:val="20"/>
          <w:lang w:val="en-US"/>
        </w:rPr>
        <w:t xml:space="preserve">concentration </w:t>
      </w:r>
      <w:r w:rsidR="00550422" w:rsidRPr="00FE0FC1">
        <w:rPr>
          <w:rFonts w:ascii="Times New Roman" w:hAnsi="Times New Roman"/>
          <w:sz w:val="20"/>
          <w:lang w:val="en-US"/>
        </w:rPr>
        <w:t>is greater than 100</w:t>
      </w:r>
      <w:r w:rsidR="00127AB7" w:rsidRPr="00FE0FC1">
        <w:rPr>
          <w:rFonts w:ascii="Times New Roman" w:hAnsi="Times New Roman"/>
          <w:sz w:val="20"/>
          <w:lang w:val="en-US"/>
        </w:rPr>
        <w:t xml:space="preserve"> </w:t>
      </w:r>
      <w:r w:rsidR="00550422" w:rsidRPr="00FE0FC1">
        <w:rPr>
          <w:rFonts w:ascii="Times New Roman" w:hAnsi="Times New Roman"/>
          <w:sz w:val="20"/>
          <w:lang w:val="en-US"/>
        </w:rPr>
        <w:t>µg/m</w:t>
      </w:r>
      <w:r w:rsidR="00F10ADE" w:rsidRPr="00FE0FC1">
        <w:rPr>
          <w:rFonts w:ascii="Times New Roman" w:hAnsi="Times New Roman"/>
          <w:sz w:val="20"/>
          <w:lang w:val="en-US"/>
        </w:rPr>
        <w:t>L</w:t>
      </w:r>
      <w:r w:rsidR="00550422" w:rsidRPr="00FE0FC1">
        <w:rPr>
          <w:rFonts w:ascii="Times New Roman" w:hAnsi="Times New Roman"/>
          <w:sz w:val="20"/>
          <w:lang w:val="en-US"/>
        </w:rPr>
        <w:t xml:space="preserve"> and PCT is </w:t>
      </w:r>
      <w:r w:rsidR="009706B9" w:rsidRPr="00FE0FC1">
        <w:rPr>
          <w:rFonts w:ascii="Times New Roman" w:hAnsi="Times New Roman"/>
          <w:sz w:val="20"/>
          <w:lang w:val="en-US"/>
        </w:rPr>
        <w:t>at least 0.5</w:t>
      </w:r>
      <w:r w:rsidR="00127AB7" w:rsidRPr="00FE0FC1">
        <w:rPr>
          <w:rFonts w:ascii="Times New Roman" w:hAnsi="Times New Roman"/>
          <w:sz w:val="20"/>
          <w:lang w:val="en-US"/>
        </w:rPr>
        <w:t xml:space="preserve"> </w:t>
      </w:r>
      <w:r w:rsidR="009706B9" w:rsidRPr="00FE0FC1">
        <w:rPr>
          <w:rFonts w:ascii="Times New Roman" w:hAnsi="Times New Roman"/>
          <w:sz w:val="20"/>
          <w:lang w:val="en-US"/>
        </w:rPr>
        <w:t>ng/</w:t>
      </w:r>
      <w:proofErr w:type="spellStart"/>
      <w:r w:rsidR="009706B9" w:rsidRPr="00FE0FC1">
        <w:rPr>
          <w:rFonts w:ascii="Times New Roman" w:hAnsi="Times New Roman"/>
          <w:sz w:val="20"/>
          <w:lang w:val="en-US"/>
        </w:rPr>
        <w:t>m</w:t>
      </w:r>
      <w:r w:rsidR="00F10ADE" w:rsidRPr="00FE0FC1">
        <w:rPr>
          <w:rFonts w:ascii="Times New Roman" w:hAnsi="Times New Roman"/>
          <w:sz w:val="20"/>
          <w:lang w:val="en-US"/>
        </w:rPr>
        <w:t>L</w:t>
      </w:r>
      <w:r w:rsidR="009706B9" w:rsidRPr="00FE0FC1">
        <w:rPr>
          <w:rFonts w:ascii="Times New Roman" w:hAnsi="Times New Roman"/>
          <w:sz w:val="20"/>
          <w:lang w:val="en-US"/>
        </w:rPr>
        <w:t>.</w:t>
      </w:r>
      <w:proofErr w:type="spellEnd"/>
      <w:r w:rsidR="009706B9" w:rsidRPr="00FE0FC1">
        <w:rPr>
          <w:rFonts w:ascii="Times New Roman" w:hAnsi="Times New Roman"/>
          <w:sz w:val="20"/>
          <w:lang w:val="en-US"/>
        </w:rPr>
        <w:t xml:space="preserve"> </w:t>
      </w:r>
    </w:p>
    <w:p w14:paraId="1F8E59F4" w14:textId="592545CD" w:rsidR="00957782" w:rsidRPr="00FE0FC1" w:rsidRDefault="00957782" w:rsidP="00AF7B02">
      <w:pPr>
        <w:pStyle w:val="RSCB02ArticleText"/>
        <w:jc w:val="left"/>
        <w:rPr>
          <w:rFonts w:ascii="Times New Roman" w:hAnsi="Times New Roman"/>
          <w:sz w:val="20"/>
          <w:lang w:val="en-US"/>
        </w:rPr>
      </w:pPr>
      <w:bookmarkStart w:id="23" w:name="_Hlk64282026"/>
      <w:r w:rsidRPr="00FE0FC1">
        <w:rPr>
          <w:rFonts w:ascii="Times New Roman" w:hAnsi="Times New Roman"/>
          <w:sz w:val="20"/>
          <w:lang w:val="en-US"/>
        </w:rPr>
        <w:t xml:space="preserve">There was found to be no cross-reactivity between CRP and PCT, </w:t>
      </w:r>
      <w:r w:rsidR="00055274" w:rsidRPr="00FE0FC1">
        <w:rPr>
          <w:rFonts w:ascii="Times New Roman" w:hAnsi="Times New Roman"/>
          <w:sz w:val="20"/>
          <w:lang w:val="en-US"/>
        </w:rPr>
        <w:t xml:space="preserve">and further evidence and </w:t>
      </w:r>
      <w:r w:rsidRPr="00FE0FC1">
        <w:rPr>
          <w:rFonts w:ascii="Times New Roman" w:hAnsi="Times New Roman"/>
          <w:sz w:val="20"/>
          <w:lang w:val="en-US"/>
        </w:rPr>
        <w:t xml:space="preserve">results can be found in the </w:t>
      </w:r>
      <w:r w:rsidR="00EC359A" w:rsidRPr="00FE0FC1">
        <w:rPr>
          <w:rFonts w:ascii="Times New Roman" w:hAnsi="Times New Roman"/>
          <w:sz w:val="20"/>
          <w:lang w:val="en-US"/>
        </w:rPr>
        <w:t xml:space="preserve">supplementary </w:t>
      </w:r>
      <w:r w:rsidRPr="00FE0FC1">
        <w:rPr>
          <w:rFonts w:ascii="Times New Roman" w:hAnsi="Times New Roman"/>
          <w:sz w:val="20"/>
          <w:lang w:val="en-US"/>
        </w:rPr>
        <w:t>data</w:t>
      </w:r>
      <w:r w:rsidR="00EC359A" w:rsidRPr="00FE0FC1">
        <w:rPr>
          <w:rFonts w:ascii="Times New Roman" w:hAnsi="Times New Roman"/>
          <w:sz w:val="20"/>
          <w:lang w:val="en-US"/>
        </w:rPr>
        <w:t xml:space="preserve"> file</w:t>
      </w:r>
      <w:r w:rsidRPr="00FE0FC1">
        <w:rPr>
          <w:rFonts w:ascii="Times New Roman" w:hAnsi="Times New Roman"/>
          <w:sz w:val="20"/>
          <w:lang w:val="en-US"/>
        </w:rPr>
        <w:t>.</w:t>
      </w:r>
    </w:p>
    <w:bookmarkEnd w:id="23"/>
    <w:p w14:paraId="7140929C" w14:textId="77777777" w:rsidR="00AE3826" w:rsidRPr="00FE0FC1" w:rsidRDefault="00AE3826" w:rsidP="00AE3826">
      <w:pPr>
        <w:pStyle w:val="RSCB02ArticleText"/>
        <w:ind w:firstLine="360"/>
        <w:jc w:val="left"/>
        <w:rPr>
          <w:rFonts w:ascii="Times New Roman" w:hAnsi="Times New Roman"/>
          <w:sz w:val="20"/>
          <w:lang w:val="en-US"/>
        </w:rPr>
      </w:pPr>
    </w:p>
    <w:p w14:paraId="55455BD0" w14:textId="16A357C2" w:rsidR="00AE3826" w:rsidRPr="00FE0FC1" w:rsidRDefault="00AE3826" w:rsidP="009406DD">
      <w:pPr>
        <w:pStyle w:val="RSCB02ArticleText"/>
        <w:numPr>
          <w:ilvl w:val="0"/>
          <w:numId w:val="4"/>
        </w:numPr>
        <w:rPr>
          <w:rFonts w:ascii="Times New Roman" w:hAnsi="Times New Roman"/>
          <w:b/>
          <w:bCs/>
          <w:sz w:val="20"/>
          <w:szCs w:val="20"/>
          <w:lang w:val="en-US"/>
        </w:rPr>
      </w:pPr>
      <w:r w:rsidRPr="00FE0FC1">
        <w:rPr>
          <w:rFonts w:ascii="Times New Roman" w:hAnsi="Times New Roman"/>
          <w:b/>
          <w:bCs/>
          <w:sz w:val="20"/>
          <w:szCs w:val="20"/>
          <w:lang w:val="en-US"/>
        </w:rPr>
        <w:t>Discussion</w:t>
      </w:r>
    </w:p>
    <w:p w14:paraId="2B213D65" w14:textId="77777777" w:rsidR="00294350" w:rsidRPr="00FE0FC1" w:rsidRDefault="00294350" w:rsidP="00294350">
      <w:pPr>
        <w:pStyle w:val="RSCB02ArticleText"/>
        <w:rPr>
          <w:rFonts w:ascii="Times New Roman" w:hAnsi="Times New Roman"/>
          <w:b/>
          <w:bCs/>
          <w:sz w:val="20"/>
          <w:szCs w:val="20"/>
          <w:lang w:val="en-US"/>
        </w:rPr>
      </w:pPr>
    </w:p>
    <w:p w14:paraId="535E88EB" w14:textId="094280D2" w:rsidR="002A3DBE" w:rsidRPr="00FE0FC1" w:rsidRDefault="00A10513" w:rsidP="0016566B">
      <w:pPr>
        <w:pStyle w:val="RSCB02ArticleText"/>
        <w:jc w:val="left"/>
        <w:rPr>
          <w:rFonts w:ascii="Times New Roman" w:hAnsi="Times New Roman"/>
          <w:sz w:val="20"/>
          <w:szCs w:val="20"/>
        </w:rPr>
      </w:pPr>
      <w:r w:rsidRPr="00FE0FC1">
        <w:rPr>
          <w:rFonts w:ascii="Times New Roman" w:hAnsi="Times New Roman"/>
          <w:sz w:val="20"/>
          <w:szCs w:val="20"/>
        </w:rPr>
        <w:t xml:space="preserve">The key to successful pneumonia treatment is </w:t>
      </w:r>
      <w:r w:rsidR="00770CFB" w:rsidRPr="00FE0FC1">
        <w:rPr>
          <w:rFonts w:ascii="Times New Roman" w:hAnsi="Times New Roman"/>
          <w:sz w:val="20"/>
          <w:szCs w:val="20"/>
        </w:rPr>
        <w:t>quick and accurate diagnosis</w:t>
      </w:r>
      <w:r w:rsidR="00435CEF" w:rsidRPr="00FE0FC1">
        <w:rPr>
          <w:rFonts w:ascii="Times New Roman" w:hAnsi="Times New Roman"/>
          <w:sz w:val="20"/>
          <w:szCs w:val="20"/>
        </w:rPr>
        <w:t xml:space="preserve">, facilitated by rapid POC testing that can be performed </w:t>
      </w:r>
      <w:r w:rsidR="00223357" w:rsidRPr="00FE0FC1">
        <w:rPr>
          <w:rFonts w:ascii="Times New Roman" w:hAnsi="Times New Roman"/>
          <w:sz w:val="20"/>
          <w:szCs w:val="20"/>
        </w:rPr>
        <w:t>at the patient</w:t>
      </w:r>
      <w:r w:rsidR="00595B95" w:rsidRPr="00FE0FC1">
        <w:rPr>
          <w:rFonts w:ascii="Times New Roman" w:hAnsi="Times New Roman"/>
          <w:sz w:val="20"/>
          <w:szCs w:val="20"/>
        </w:rPr>
        <w:t>’s</w:t>
      </w:r>
      <w:r w:rsidR="00223357" w:rsidRPr="00FE0FC1">
        <w:rPr>
          <w:rFonts w:ascii="Times New Roman" w:hAnsi="Times New Roman"/>
          <w:sz w:val="20"/>
          <w:szCs w:val="20"/>
        </w:rPr>
        <w:t xml:space="preserve"> bedside</w:t>
      </w:r>
      <w:r w:rsidR="00770CFB" w:rsidRPr="00FE0FC1">
        <w:rPr>
          <w:rFonts w:ascii="Times New Roman" w:hAnsi="Times New Roman"/>
          <w:sz w:val="20"/>
          <w:szCs w:val="20"/>
        </w:rPr>
        <w:t xml:space="preserve">. </w:t>
      </w:r>
      <w:r w:rsidR="00223357" w:rsidRPr="00FE0FC1">
        <w:rPr>
          <w:rFonts w:ascii="Times New Roman" w:hAnsi="Times New Roman"/>
          <w:sz w:val="20"/>
          <w:szCs w:val="20"/>
        </w:rPr>
        <w:t xml:space="preserve">Currently, the available technology is insufficient to cater for the complexity of </w:t>
      </w:r>
      <w:r w:rsidR="00825BCF" w:rsidRPr="00FE0FC1">
        <w:rPr>
          <w:rFonts w:ascii="Times New Roman" w:hAnsi="Times New Roman"/>
          <w:sz w:val="20"/>
          <w:szCs w:val="20"/>
        </w:rPr>
        <w:t>pneumonia triage, which requires both multiplexed biomarker detection and quantification.</w:t>
      </w:r>
      <w:r w:rsidR="00476A95" w:rsidRPr="00FE0FC1">
        <w:rPr>
          <w:rFonts w:ascii="Times New Roman" w:hAnsi="Times New Roman"/>
          <w:sz w:val="20"/>
          <w:szCs w:val="20"/>
        </w:rPr>
        <w:t xml:space="preserve"> The results we present here show clear potential </w:t>
      </w:r>
      <w:r w:rsidR="002A3DBE" w:rsidRPr="00FE0FC1">
        <w:rPr>
          <w:rFonts w:ascii="Times New Roman" w:hAnsi="Times New Roman"/>
          <w:sz w:val="20"/>
          <w:szCs w:val="20"/>
        </w:rPr>
        <w:t>to fill the gap within this research field</w:t>
      </w:r>
      <w:r w:rsidR="00D442FF" w:rsidRPr="00FE0FC1">
        <w:rPr>
          <w:rFonts w:ascii="Times New Roman" w:hAnsi="Times New Roman"/>
          <w:sz w:val="20"/>
          <w:szCs w:val="20"/>
        </w:rPr>
        <w:t>, especially in low resource countries where pneumonia is a huge problem and healthcare facilities are limited</w:t>
      </w:r>
      <w:r w:rsidR="002A3DBE" w:rsidRPr="00FE0FC1">
        <w:rPr>
          <w:rFonts w:ascii="Times New Roman" w:hAnsi="Times New Roman"/>
          <w:sz w:val="20"/>
          <w:szCs w:val="20"/>
        </w:rPr>
        <w:t xml:space="preserve">. </w:t>
      </w:r>
    </w:p>
    <w:p w14:paraId="5754C0BE" w14:textId="77777777" w:rsidR="00AF7B02" w:rsidRPr="00FE0FC1" w:rsidRDefault="00AF7B02" w:rsidP="0016566B">
      <w:pPr>
        <w:pStyle w:val="RSCB02ArticleText"/>
        <w:jc w:val="left"/>
        <w:rPr>
          <w:rFonts w:ascii="Times New Roman" w:hAnsi="Times New Roman"/>
          <w:sz w:val="20"/>
          <w:szCs w:val="20"/>
        </w:rPr>
      </w:pPr>
    </w:p>
    <w:p w14:paraId="0164CD1B" w14:textId="6F610772" w:rsidR="00904954" w:rsidRPr="00FE0FC1" w:rsidRDefault="00043A3A" w:rsidP="009406DD">
      <w:pPr>
        <w:pStyle w:val="RSCB02ArticleText"/>
        <w:jc w:val="left"/>
        <w:rPr>
          <w:rFonts w:ascii="Times New Roman" w:hAnsi="Times New Roman"/>
          <w:sz w:val="20"/>
          <w:szCs w:val="20"/>
        </w:rPr>
      </w:pPr>
      <w:r w:rsidRPr="00FE0FC1">
        <w:rPr>
          <w:rFonts w:ascii="Times New Roman" w:hAnsi="Times New Roman"/>
          <w:sz w:val="20"/>
          <w:szCs w:val="20"/>
        </w:rPr>
        <w:t>As we have shown i</w:t>
      </w:r>
      <w:r w:rsidR="00904954" w:rsidRPr="00FE0FC1">
        <w:rPr>
          <w:rFonts w:ascii="Times New Roman" w:hAnsi="Times New Roman"/>
          <w:sz w:val="20"/>
          <w:szCs w:val="20"/>
        </w:rPr>
        <w:t>n this study</w:t>
      </w:r>
      <w:r w:rsidR="00595B95" w:rsidRPr="00FE0FC1">
        <w:rPr>
          <w:rFonts w:ascii="Times New Roman" w:hAnsi="Times New Roman"/>
          <w:sz w:val="20"/>
          <w:szCs w:val="20"/>
        </w:rPr>
        <w:t>,</w:t>
      </w:r>
      <w:r w:rsidR="00904954" w:rsidRPr="00FE0FC1">
        <w:rPr>
          <w:rFonts w:ascii="Times New Roman" w:hAnsi="Times New Roman"/>
          <w:sz w:val="20"/>
          <w:szCs w:val="20"/>
        </w:rPr>
        <w:t xml:space="preserve"> </w:t>
      </w:r>
      <w:r w:rsidRPr="00FE0FC1">
        <w:rPr>
          <w:rFonts w:ascii="Times New Roman" w:hAnsi="Times New Roman"/>
          <w:sz w:val="20"/>
          <w:szCs w:val="20"/>
        </w:rPr>
        <w:t>a simple single 3</w:t>
      </w:r>
      <w:r w:rsidR="00595B95" w:rsidRPr="00FE0FC1">
        <w:rPr>
          <w:rFonts w:ascii="Times New Roman" w:hAnsi="Times New Roman"/>
          <w:sz w:val="20"/>
          <w:szCs w:val="20"/>
        </w:rPr>
        <w:t>-</w:t>
      </w:r>
      <w:r w:rsidRPr="00FE0FC1">
        <w:rPr>
          <w:rFonts w:ascii="Times New Roman" w:hAnsi="Times New Roman"/>
          <w:sz w:val="20"/>
          <w:szCs w:val="20"/>
        </w:rPr>
        <w:t xml:space="preserve">channel device - </w:t>
      </w:r>
      <w:r w:rsidR="00D261DC" w:rsidRPr="00FE0FC1">
        <w:rPr>
          <w:rFonts w:ascii="Times New Roman" w:hAnsi="Times New Roman"/>
          <w:sz w:val="20"/>
          <w:szCs w:val="20"/>
        </w:rPr>
        <w:t xml:space="preserve">one </w:t>
      </w:r>
      <w:r w:rsidRPr="00FE0FC1">
        <w:rPr>
          <w:rFonts w:ascii="Times New Roman" w:hAnsi="Times New Roman"/>
          <w:sz w:val="20"/>
          <w:szCs w:val="20"/>
        </w:rPr>
        <w:t xml:space="preserve">channel </w:t>
      </w:r>
      <w:r w:rsidR="00D261DC" w:rsidRPr="00FE0FC1">
        <w:rPr>
          <w:rFonts w:ascii="Times New Roman" w:hAnsi="Times New Roman"/>
          <w:sz w:val="20"/>
          <w:szCs w:val="20"/>
        </w:rPr>
        <w:t xml:space="preserve">for PCT detection and two for CRP with different capture concentrations </w:t>
      </w:r>
      <w:r w:rsidRPr="00FE0FC1">
        <w:rPr>
          <w:rFonts w:ascii="Times New Roman" w:hAnsi="Times New Roman"/>
          <w:sz w:val="20"/>
          <w:szCs w:val="20"/>
        </w:rPr>
        <w:t xml:space="preserve">is sufficient for rapid diagnosis of these two highly relevant biomarkers. </w:t>
      </w:r>
      <w:r w:rsidR="00947462" w:rsidRPr="00FE0FC1">
        <w:rPr>
          <w:rFonts w:ascii="Times New Roman" w:hAnsi="Times New Roman"/>
          <w:sz w:val="20"/>
          <w:szCs w:val="20"/>
        </w:rPr>
        <w:t xml:space="preserve">The tests showed excellent correlation between the test line </w:t>
      </w:r>
      <w:r w:rsidR="00515747" w:rsidRPr="00FE0FC1">
        <w:rPr>
          <w:rFonts w:ascii="Times New Roman" w:hAnsi="Times New Roman"/>
          <w:sz w:val="20"/>
          <w:szCs w:val="20"/>
          <w:lang w:val="en-US"/>
        </w:rPr>
        <w:t>color</w:t>
      </w:r>
      <w:r w:rsidR="00947462" w:rsidRPr="00FE0FC1">
        <w:rPr>
          <w:rFonts w:ascii="Times New Roman" w:hAnsi="Times New Roman"/>
          <w:sz w:val="20"/>
          <w:szCs w:val="20"/>
        </w:rPr>
        <w:t xml:space="preserve"> intensity and the </w:t>
      </w:r>
      <w:r w:rsidR="009162A4" w:rsidRPr="00FE0FC1">
        <w:rPr>
          <w:rFonts w:ascii="Times New Roman" w:hAnsi="Times New Roman"/>
          <w:sz w:val="20"/>
          <w:szCs w:val="20"/>
        </w:rPr>
        <w:t>biomarker concentration in the sample for the relevant clinical concentration ranges</w:t>
      </w:r>
      <w:r w:rsidRPr="00FE0FC1">
        <w:rPr>
          <w:rFonts w:ascii="Times New Roman" w:hAnsi="Times New Roman"/>
          <w:sz w:val="20"/>
          <w:szCs w:val="20"/>
        </w:rPr>
        <w:t xml:space="preserve">, and this provides the necessary confidence and level of evidence that a single test delivering multiple separate results is of real value in the diagnostic sector. </w:t>
      </w:r>
    </w:p>
    <w:p w14:paraId="08F3BA66" w14:textId="77777777" w:rsidR="00AF7B02" w:rsidRPr="00FE0FC1" w:rsidRDefault="00AF7B02" w:rsidP="009406DD">
      <w:pPr>
        <w:pStyle w:val="RSCB02ArticleText"/>
        <w:jc w:val="left"/>
        <w:rPr>
          <w:rFonts w:ascii="Times New Roman" w:hAnsi="Times New Roman"/>
          <w:sz w:val="20"/>
          <w:szCs w:val="20"/>
        </w:rPr>
      </w:pPr>
    </w:p>
    <w:p w14:paraId="60E01F31" w14:textId="2B3FF9E1" w:rsidR="00A70D7C" w:rsidRPr="00FE0FC1" w:rsidRDefault="00043A3A" w:rsidP="009406DD">
      <w:pPr>
        <w:pStyle w:val="RSCB02ArticleText"/>
        <w:jc w:val="left"/>
        <w:rPr>
          <w:rFonts w:ascii="Times New Roman" w:hAnsi="Times New Roman"/>
          <w:sz w:val="20"/>
          <w:szCs w:val="20"/>
        </w:rPr>
      </w:pPr>
      <w:r w:rsidRPr="00FE0FC1">
        <w:rPr>
          <w:rFonts w:ascii="Times New Roman" w:hAnsi="Times New Roman"/>
          <w:sz w:val="20"/>
          <w:szCs w:val="20"/>
        </w:rPr>
        <w:t xml:space="preserve">Of critical importance is the fact that </w:t>
      </w:r>
      <w:r w:rsidR="00836BCB" w:rsidRPr="00FE0FC1">
        <w:rPr>
          <w:rFonts w:ascii="Times New Roman" w:hAnsi="Times New Roman"/>
          <w:sz w:val="20"/>
          <w:szCs w:val="20"/>
        </w:rPr>
        <w:t xml:space="preserve">the above can be implemented with a </w:t>
      </w:r>
      <w:r w:rsidRPr="00FE0FC1">
        <w:rPr>
          <w:rFonts w:ascii="Times New Roman" w:hAnsi="Times New Roman"/>
          <w:sz w:val="20"/>
          <w:szCs w:val="20"/>
        </w:rPr>
        <w:t xml:space="preserve">straightforward LDW patterning technique in which multiple independent tests can be performed with no cross-reactivity or interference, and this was the motivation for undertaking this research for application to the area of pneumonia diagnosis in this case. </w:t>
      </w:r>
      <w:r w:rsidR="00F762A6" w:rsidRPr="00FE0FC1">
        <w:rPr>
          <w:rFonts w:ascii="Times New Roman" w:hAnsi="Times New Roman"/>
          <w:sz w:val="20"/>
          <w:szCs w:val="20"/>
        </w:rPr>
        <w:t xml:space="preserve">The </w:t>
      </w:r>
      <w:r w:rsidR="00836BCB" w:rsidRPr="00FE0FC1">
        <w:rPr>
          <w:rFonts w:ascii="Times New Roman" w:hAnsi="Times New Roman"/>
          <w:sz w:val="20"/>
          <w:szCs w:val="20"/>
        </w:rPr>
        <w:t xml:space="preserve">presented </w:t>
      </w:r>
      <w:r w:rsidR="0081499F" w:rsidRPr="00FE0FC1">
        <w:rPr>
          <w:rFonts w:ascii="Times New Roman" w:hAnsi="Times New Roman"/>
          <w:sz w:val="20"/>
          <w:szCs w:val="20"/>
        </w:rPr>
        <w:t>results</w:t>
      </w:r>
      <w:r w:rsidR="00963DBC" w:rsidRPr="00FE0FC1">
        <w:rPr>
          <w:rFonts w:ascii="Times New Roman" w:hAnsi="Times New Roman"/>
          <w:sz w:val="20"/>
          <w:szCs w:val="20"/>
        </w:rPr>
        <w:t xml:space="preserve"> </w:t>
      </w:r>
      <w:r w:rsidR="00A535F1" w:rsidRPr="00FE0FC1">
        <w:rPr>
          <w:rFonts w:ascii="Times New Roman" w:hAnsi="Times New Roman"/>
          <w:sz w:val="20"/>
          <w:szCs w:val="20"/>
        </w:rPr>
        <w:t xml:space="preserve">clearly </w:t>
      </w:r>
      <w:r w:rsidR="009706B9" w:rsidRPr="00FE0FC1">
        <w:rPr>
          <w:rFonts w:ascii="Times New Roman" w:hAnsi="Times New Roman"/>
          <w:sz w:val="20"/>
          <w:szCs w:val="20"/>
        </w:rPr>
        <w:t>demonstrate that</w:t>
      </w:r>
      <w:r w:rsidR="00E803F2" w:rsidRPr="00FE0FC1">
        <w:rPr>
          <w:rFonts w:ascii="Times New Roman" w:hAnsi="Times New Roman"/>
          <w:sz w:val="20"/>
          <w:szCs w:val="20"/>
        </w:rPr>
        <w:t>:</w:t>
      </w:r>
      <w:r w:rsidR="00A535F1" w:rsidRPr="00FE0FC1">
        <w:rPr>
          <w:rFonts w:ascii="Times New Roman" w:hAnsi="Times New Roman"/>
          <w:sz w:val="20"/>
          <w:szCs w:val="20"/>
        </w:rPr>
        <w:t xml:space="preserve"> </w:t>
      </w:r>
      <w:r w:rsidR="0028281A" w:rsidRPr="00FE0FC1">
        <w:rPr>
          <w:rFonts w:ascii="Times New Roman" w:hAnsi="Times New Roman"/>
          <w:sz w:val="20"/>
          <w:szCs w:val="20"/>
        </w:rPr>
        <w:t>1</w:t>
      </w:r>
      <w:r w:rsidR="009706B9" w:rsidRPr="00FE0FC1">
        <w:rPr>
          <w:rFonts w:ascii="Times New Roman" w:hAnsi="Times New Roman"/>
          <w:sz w:val="20"/>
          <w:szCs w:val="20"/>
        </w:rPr>
        <w:t xml:space="preserve">) </w:t>
      </w:r>
      <w:r w:rsidR="00090784" w:rsidRPr="00FE0FC1">
        <w:rPr>
          <w:rFonts w:ascii="Times New Roman" w:hAnsi="Times New Roman"/>
          <w:sz w:val="20"/>
          <w:szCs w:val="20"/>
        </w:rPr>
        <w:t>t</w:t>
      </w:r>
      <w:r w:rsidR="009706B9" w:rsidRPr="00FE0FC1">
        <w:rPr>
          <w:rFonts w:ascii="Times New Roman" w:hAnsi="Times New Roman"/>
          <w:sz w:val="20"/>
          <w:szCs w:val="20"/>
        </w:rPr>
        <w:t xml:space="preserve">he control line appears in every channel </w:t>
      </w:r>
      <w:r w:rsidR="00441BC7" w:rsidRPr="00FE0FC1">
        <w:rPr>
          <w:rFonts w:ascii="Times New Roman" w:hAnsi="Times New Roman"/>
          <w:sz w:val="20"/>
          <w:szCs w:val="20"/>
        </w:rPr>
        <w:t>independent</w:t>
      </w:r>
      <w:r w:rsidR="0081499F" w:rsidRPr="00FE0FC1">
        <w:rPr>
          <w:rFonts w:ascii="Times New Roman" w:hAnsi="Times New Roman"/>
          <w:sz w:val="20"/>
          <w:szCs w:val="20"/>
        </w:rPr>
        <w:t>ly</w:t>
      </w:r>
      <w:r w:rsidR="00441BC7" w:rsidRPr="00FE0FC1">
        <w:rPr>
          <w:rFonts w:ascii="Times New Roman" w:hAnsi="Times New Roman"/>
          <w:sz w:val="20"/>
          <w:szCs w:val="20"/>
        </w:rPr>
        <w:t xml:space="preserve"> of the result </w:t>
      </w:r>
      <w:r w:rsidR="0081499F" w:rsidRPr="00FE0FC1">
        <w:rPr>
          <w:rFonts w:ascii="Times New Roman" w:hAnsi="Times New Roman"/>
          <w:sz w:val="20"/>
          <w:szCs w:val="20"/>
        </w:rPr>
        <w:t>for</w:t>
      </w:r>
      <w:r w:rsidR="00441BC7" w:rsidRPr="00FE0FC1">
        <w:rPr>
          <w:rFonts w:ascii="Times New Roman" w:hAnsi="Times New Roman"/>
          <w:sz w:val="20"/>
          <w:szCs w:val="20"/>
        </w:rPr>
        <w:t xml:space="preserve"> the test line</w:t>
      </w:r>
      <w:r w:rsidR="00295B72" w:rsidRPr="00FE0FC1">
        <w:rPr>
          <w:rFonts w:ascii="Times New Roman" w:hAnsi="Times New Roman"/>
          <w:sz w:val="20"/>
          <w:szCs w:val="20"/>
        </w:rPr>
        <w:t>.</w:t>
      </w:r>
      <w:r w:rsidR="00441BC7" w:rsidRPr="00FE0FC1">
        <w:rPr>
          <w:rFonts w:ascii="Times New Roman" w:hAnsi="Times New Roman"/>
          <w:sz w:val="20"/>
          <w:szCs w:val="20"/>
        </w:rPr>
        <w:t xml:space="preserve"> </w:t>
      </w:r>
      <w:r w:rsidR="0028281A" w:rsidRPr="00FE0FC1">
        <w:rPr>
          <w:rFonts w:ascii="Times New Roman" w:hAnsi="Times New Roman"/>
          <w:sz w:val="20"/>
          <w:szCs w:val="20"/>
        </w:rPr>
        <w:t>2</w:t>
      </w:r>
      <w:r w:rsidR="00441BC7" w:rsidRPr="00FE0FC1">
        <w:rPr>
          <w:rFonts w:ascii="Times New Roman" w:hAnsi="Times New Roman"/>
          <w:sz w:val="20"/>
          <w:szCs w:val="20"/>
        </w:rPr>
        <w:t xml:space="preserve">) </w:t>
      </w:r>
      <w:r w:rsidR="00090784" w:rsidRPr="00FE0FC1">
        <w:rPr>
          <w:rFonts w:ascii="Times New Roman" w:hAnsi="Times New Roman"/>
          <w:sz w:val="20"/>
          <w:szCs w:val="20"/>
        </w:rPr>
        <w:t>e</w:t>
      </w:r>
      <w:r w:rsidR="00441BC7" w:rsidRPr="00FE0FC1">
        <w:rPr>
          <w:rFonts w:ascii="Times New Roman" w:hAnsi="Times New Roman"/>
          <w:sz w:val="20"/>
          <w:szCs w:val="20"/>
        </w:rPr>
        <w:t xml:space="preserve">ach channel </w:t>
      </w:r>
      <w:r w:rsidR="00992EB7" w:rsidRPr="00FE0FC1">
        <w:rPr>
          <w:rFonts w:ascii="Times New Roman" w:hAnsi="Times New Roman"/>
          <w:sz w:val="20"/>
          <w:szCs w:val="20"/>
        </w:rPr>
        <w:t xml:space="preserve">acts as an </w:t>
      </w:r>
      <w:r w:rsidR="00992EB7" w:rsidRPr="00FE0FC1">
        <w:rPr>
          <w:rFonts w:ascii="Times New Roman" w:hAnsi="Times New Roman"/>
          <w:sz w:val="20"/>
          <w:szCs w:val="20"/>
        </w:rPr>
        <w:lastRenderedPageBreak/>
        <w:t>individual</w:t>
      </w:r>
      <w:r w:rsidR="003D135F" w:rsidRPr="00FE0FC1">
        <w:rPr>
          <w:rFonts w:ascii="Times New Roman" w:hAnsi="Times New Roman"/>
          <w:sz w:val="20"/>
          <w:szCs w:val="20"/>
        </w:rPr>
        <w:t>, single</w:t>
      </w:r>
      <w:r w:rsidR="0081499F" w:rsidRPr="00FE0FC1">
        <w:rPr>
          <w:rFonts w:ascii="Times New Roman" w:hAnsi="Times New Roman"/>
          <w:sz w:val="20"/>
          <w:szCs w:val="20"/>
        </w:rPr>
        <w:t xml:space="preserve"> LFD</w:t>
      </w:r>
      <w:r w:rsidR="00992EB7" w:rsidRPr="00FE0FC1">
        <w:rPr>
          <w:rFonts w:ascii="Times New Roman" w:hAnsi="Times New Roman"/>
          <w:sz w:val="20"/>
          <w:szCs w:val="20"/>
        </w:rPr>
        <w:t xml:space="preserve"> </w:t>
      </w:r>
      <w:r w:rsidR="0081499F" w:rsidRPr="00FE0FC1">
        <w:rPr>
          <w:rFonts w:ascii="Times New Roman" w:hAnsi="Times New Roman"/>
          <w:sz w:val="20"/>
          <w:szCs w:val="20"/>
        </w:rPr>
        <w:t xml:space="preserve">and the </w:t>
      </w:r>
      <w:r w:rsidR="00992EB7" w:rsidRPr="00FE0FC1">
        <w:rPr>
          <w:rFonts w:ascii="Times New Roman" w:hAnsi="Times New Roman"/>
          <w:sz w:val="20"/>
          <w:szCs w:val="20"/>
        </w:rPr>
        <w:t>result</w:t>
      </w:r>
      <w:r w:rsidR="0081499F" w:rsidRPr="00FE0FC1">
        <w:rPr>
          <w:rFonts w:ascii="Times New Roman" w:hAnsi="Times New Roman"/>
          <w:sz w:val="20"/>
          <w:szCs w:val="20"/>
        </w:rPr>
        <w:t>s</w:t>
      </w:r>
      <w:r w:rsidR="00992EB7" w:rsidRPr="00FE0FC1">
        <w:rPr>
          <w:rFonts w:ascii="Times New Roman" w:hAnsi="Times New Roman"/>
          <w:sz w:val="20"/>
          <w:szCs w:val="20"/>
        </w:rPr>
        <w:t xml:space="preserve"> </w:t>
      </w:r>
      <w:r w:rsidR="00BA5B2A" w:rsidRPr="00FE0FC1">
        <w:rPr>
          <w:rFonts w:ascii="Times New Roman" w:hAnsi="Times New Roman"/>
          <w:sz w:val="20"/>
          <w:szCs w:val="20"/>
        </w:rPr>
        <w:t xml:space="preserve">in one channel </w:t>
      </w:r>
      <w:r w:rsidR="0081499F" w:rsidRPr="00FE0FC1">
        <w:rPr>
          <w:rFonts w:ascii="Times New Roman" w:hAnsi="Times New Roman"/>
          <w:sz w:val="20"/>
          <w:szCs w:val="20"/>
        </w:rPr>
        <w:t>are</w:t>
      </w:r>
      <w:r w:rsidR="00992EB7" w:rsidRPr="00FE0FC1">
        <w:rPr>
          <w:rFonts w:ascii="Times New Roman" w:hAnsi="Times New Roman"/>
          <w:sz w:val="20"/>
          <w:szCs w:val="20"/>
        </w:rPr>
        <w:t xml:space="preserve"> not affected by th</w:t>
      </w:r>
      <w:r w:rsidR="0081499F" w:rsidRPr="00FE0FC1">
        <w:rPr>
          <w:rFonts w:ascii="Times New Roman" w:hAnsi="Times New Roman"/>
          <w:sz w:val="20"/>
          <w:szCs w:val="20"/>
        </w:rPr>
        <w:t>ose in the</w:t>
      </w:r>
      <w:r w:rsidR="00CA05AE" w:rsidRPr="00FE0FC1">
        <w:rPr>
          <w:rFonts w:ascii="Times New Roman" w:hAnsi="Times New Roman"/>
          <w:sz w:val="20"/>
          <w:szCs w:val="20"/>
        </w:rPr>
        <w:t xml:space="preserve"> adjacent channel</w:t>
      </w:r>
      <w:r w:rsidR="0081499F" w:rsidRPr="00FE0FC1">
        <w:rPr>
          <w:rFonts w:ascii="Times New Roman" w:hAnsi="Times New Roman"/>
          <w:sz w:val="20"/>
          <w:szCs w:val="20"/>
        </w:rPr>
        <w:t>s</w:t>
      </w:r>
      <w:r w:rsidR="00A535F1" w:rsidRPr="00FE0FC1">
        <w:rPr>
          <w:rFonts w:ascii="Times New Roman" w:hAnsi="Times New Roman"/>
          <w:sz w:val="20"/>
          <w:szCs w:val="20"/>
        </w:rPr>
        <w:t xml:space="preserve">. </w:t>
      </w:r>
      <w:r w:rsidR="0028281A" w:rsidRPr="00FE0FC1">
        <w:rPr>
          <w:rFonts w:ascii="Times New Roman" w:hAnsi="Times New Roman"/>
          <w:sz w:val="20"/>
          <w:szCs w:val="20"/>
        </w:rPr>
        <w:t>3</w:t>
      </w:r>
      <w:r w:rsidR="00836BCB" w:rsidRPr="00FE0FC1">
        <w:rPr>
          <w:rFonts w:ascii="Times New Roman" w:hAnsi="Times New Roman"/>
          <w:sz w:val="20"/>
          <w:szCs w:val="20"/>
        </w:rPr>
        <w:t>)</w:t>
      </w:r>
      <w:r w:rsidR="007248EC" w:rsidRPr="00FE0FC1">
        <w:rPr>
          <w:rFonts w:ascii="Times New Roman" w:hAnsi="Times New Roman"/>
          <w:sz w:val="20"/>
          <w:szCs w:val="20"/>
        </w:rPr>
        <w:t xml:space="preserve"> </w:t>
      </w:r>
      <w:r w:rsidR="00090784" w:rsidRPr="00FE0FC1">
        <w:rPr>
          <w:rFonts w:ascii="Times New Roman" w:hAnsi="Times New Roman"/>
          <w:sz w:val="20"/>
          <w:szCs w:val="20"/>
        </w:rPr>
        <w:t>t</w:t>
      </w:r>
      <w:r w:rsidR="00106B69" w:rsidRPr="00FE0FC1">
        <w:rPr>
          <w:rFonts w:ascii="Times New Roman" w:hAnsi="Times New Roman"/>
          <w:sz w:val="20"/>
          <w:szCs w:val="20"/>
        </w:rPr>
        <w:t xml:space="preserve">he use of human serum for the experiment </w:t>
      </w:r>
      <w:r w:rsidR="00090784" w:rsidRPr="00FE0FC1">
        <w:rPr>
          <w:rFonts w:ascii="Times New Roman" w:hAnsi="Times New Roman"/>
          <w:sz w:val="20"/>
          <w:szCs w:val="20"/>
        </w:rPr>
        <w:t xml:space="preserve">which </w:t>
      </w:r>
      <w:r w:rsidR="00106B69" w:rsidRPr="00FE0FC1">
        <w:rPr>
          <w:rFonts w:ascii="Times New Roman" w:hAnsi="Times New Roman"/>
          <w:sz w:val="20"/>
          <w:szCs w:val="20"/>
        </w:rPr>
        <w:t xml:space="preserve">increases the chance of successful transfer of the LFD from the laboratory to clinical use. Human serum is a complex matrix with multiple components and </w:t>
      </w:r>
      <w:r w:rsidR="00554411" w:rsidRPr="00FE0FC1">
        <w:rPr>
          <w:rFonts w:ascii="Times New Roman" w:hAnsi="Times New Roman"/>
          <w:sz w:val="20"/>
          <w:szCs w:val="20"/>
        </w:rPr>
        <w:t>here we have demonstrated the capability of the LFD</w:t>
      </w:r>
      <w:r w:rsidR="00812237" w:rsidRPr="00FE0FC1">
        <w:rPr>
          <w:rFonts w:ascii="Times New Roman" w:hAnsi="Times New Roman"/>
          <w:sz w:val="20"/>
          <w:szCs w:val="20"/>
        </w:rPr>
        <w:t>s</w:t>
      </w:r>
      <w:r w:rsidR="00554411" w:rsidRPr="00FE0FC1">
        <w:rPr>
          <w:rFonts w:ascii="Times New Roman" w:hAnsi="Times New Roman"/>
          <w:sz w:val="20"/>
          <w:szCs w:val="20"/>
        </w:rPr>
        <w:t xml:space="preserve"> to detect within </w:t>
      </w:r>
      <w:r w:rsidR="00BA50BB" w:rsidRPr="00FE0FC1">
        <w:rPr>
          <w:rFonts w:ascii="Times New Roman" w:hAnsi="Times New Roman"/>
          <w:sz w:val="20"/>
          <w:szCs w:val="20"/>
        </w:rPr>
        <w:t>this</w:t>
      </w:r>
      <w:r w:rsidR="00812237" w:rsidRPr="00FE0FC1">
        <w:rPr>
          <w:rFonts w:ascii="Times New Roman" w:hAnsi="Times New Roman"/>
          <w:sz w:val="20"/>
          <w:szCs w:val="20"/>
        </w:rPr>
        <w:t xml:space="preserve"> complex matrix without any</w:t>
      </w:r>
      <w:r w:rsidR="00BA50BB" w:rsidRPr="00FE0FC1">
        <w:rPr>
          <w:rFonts w:ascii="Times New Roman" w:hAnsi="Times New Roman"/>
          <w:sz w:val="20"/>
          <w:szCs w:val="20"/>
        </w:rPr>
        <w:t xml:space="preserve"> cross-reactivity.</w:t>
      </w:r>
      <w:r w:rsidR="002A6D8D" w:rsidRPr="00FE0FC1">
        <w:rPr>
          <w:rFonts w:ascii="Times New Roman" w:hAnsi="Times New Roman"/>
          <w:sz w:val="20"/>
          <w:szCs w:val="20"/>
        </w:rPr>
        <w:t xml:space="preserve"> </w:t>
      </w:r>
    </w:p>
    <w:p w14:paraId="025EEF27" w14:textId="77777777" w:rsidR="00AF7B02" w:rsidRPr="00FE0FC1" w:rsidRDefault="00AF7B02" w:rsidP="009406DD">
      <w:pPr>
        <w:pStyle w:val="RSCB02ArticleText"/>
        <w:jc w:val="left"/>
        <w:rPr>
          <w:rFonts w:ascii="Times New Roman" w:hAnsi="Times New Roman"/>
          <w:sz w:val="20"/>
          <w:szCs w:val="20"/>
        </w:rPr>
      </w:pPr>
    </w:p>
    <w:p w14:paraId="07AE93F6" w14:textId="56D3358A" w:rsidR="00850A35" w:rsidRPr="00FE0FC1" w:rsidRDefault="00A535F1" w:rsidP="009406DD">
      <w:pPr>
        <w:pStyle w:val="RSCB02ArticleText"/>
        <w:jc w:val="left"/>
        <w:rPr>
          <w:rFonts w:ascii="Times New Roman" w:hAnsi="Times New Roman"/>
          <w:sz w:val="20"/>
          <w:szCs w:val="20"/>
        </w:rPr>
      </w:pPr>
      <w:r w:rsidRPr="00FE0FC1">
        <w:rPr>
          <w:rFonts w:ascii="Times New Roman" w:hAnsi="Times New Roman"/>
          <w:sz w:val="20"/>
          <w:szCs w:val="20"/>
        </w:rPr>
        <w:t>Although</w:t>
      </w:r>
      <w:r w:rsidR="00850A35" w:rsidRPr="00FE0FC1">
        <w:rPr>
          <w:rFonts w:ascii="Times New Roman" w:hAnsi="Times New Roman"/>
          <w:sz w:val="20"/>
          <w:szCs w:val="20"/>
        </w:rPr>
        <w:t xml:space="preserve"> we present</w:t>
      </w:r>
      <w:r w:rsidRPr="00FE0FC1">
        <w:rPr>
          <w:rFonts w:ascii="Times New Roman" w:hAnsi="Times New Roman"/>
          <w:sz w:val="20"/>
          <w:szCs w:val="20"/>
        </w:rPr>
        <w:t>ed</w:t>
      </w:r>
      <w:r w:rsidR="00850A35" w:rsidRPr="00FE0FC1">
        <w:rPr>
          <w:rFonts w:ascii="Times New Roman" w:hAnsi="Times New Roman"/>
          <w:sz w:val="20"/>
          <w:szCs w:val="20"/>
        </w:rPr>
        <w:t xml:space="preserve"> results for </w:t>
      </w:r>
      <w:r w:rsidR="00B446AE" w:rsidRPr="00FE0FC1">
        <w:rPr>
          <w:rFonts w:ascii="Times New Roman" w:hAnsi="Times New Roman"/>
          <w:sz w:val="20"/>
          <w:szCs w:val="20"/>
        </w:rPr>
        <w:t xml:space="preserve">a partial </w:t>
      </w:r>
      <w:r w:rsidR="00850A35" w:rsidRPr="00FE0FC1">
        <w:rPr>
          <w:rFonts w:ascii="Times New Roman" w:hAnsi="Times New Roman"/>
          <w:sz w:val="20"/>
          <w:szCs w:val="20"/>
        </w:rPr>
        <w:t>LFD (without the conjugate pad)</w:t>
      </w:r>
      <w:r w:rsidRPr="00FE0FC1">
        <w:rPr>
          <w:rFonts w:ascii="Times New Roman" w:hAnsi="Times New Roman"/>
          <w:sz w:val="20"/>
          <w:szCs w:val="20"/>
        </w:rPr>
        <w:t xml:space="preserve">, </w:t>
      </w:r>
      <w:r w:rsidR="00850A35" w:rsidRPr="00FE0FC1">
        <w:rPr>
          <w:rFonts w:ascii="Times New Roman" w:hAnsi="Times New Roman"/>
          <w:sz w:val="20"/>
          <w:szCs w:val="20"/>
        </w:rPr>
        <w:t>the next ste</w:t>
      </w:r>
      <w:r w:rsidR="009E28D7" w:rsidRPr="00FE0FC1">
        <w:rPr>
          <w:rFonts w:ascii="Times New Roman" w:hAnsi="Times New Roman"/>
          <w:sz w:val="20"/>
          <w:szCs w:val="20"/>
        </w:rPr>
        <w:t xml:space="preserve">p for this research would be the introduction and optimisation of the conjugate pad </w:t>
      </w:r>
      <w:r w:rsidR="000F4FF9" w:rsidRPr="00FE0FC1">
        <w:rPr>
          <w:rFonts w:ascii="Times New Roman" w:hAnsi="Times New Roman"/>
          <w:sz w:val="20"/>
          <w:szCs w:val="20"/>
        </w:rPr>
        <w:t xml:space="preserve">to complete the test. After initial testing with human serum in the laboratory it is our ambition to validate the complete test </w:t>
      </w:r>
      <w:r w:rsidR="00195189" w:rsidRPr="00FE0FC1">
        <w:rPr>
          <w:rFonts w:ascii="Times New Roman" w:hAnsi="Times New Roman"/>
          <w:sz w:val="20"/>
          <w:szCs w:val="20"/>
        </w:rPr>
        <w:t xml:space="preserve">with </w:t>
      </w:r>
      <w:r w:rsidR="006E5813" w:rsidRPr="00FE0FC1">
        <w:rPr>
          <w:rFonts w:ascii="Times New Roman" w:hAnsi="Times New Roman"/>
          <w:sz w:val="20"/>
          <w:szCs w:val="20"/>
        </w:rPr>
        <w:t xml:space="preserve">patient samples for the </w:t>
      </w:r>
      <w:r w:rsidRPr="00FE0FC1">
        <w:rPr>
          <w:rFonts w:ascii="Times New Roman" w:hAnsi="Times New Roman"/>
          <w:sz w:val="20"/>
          <w:szCs w:val="20"/>
        </w:rPr>
        <w:t xml:space="preserve">diagnosis of </w:t>
      </w:r>
      <w:r w:rsidR="006E5813" w:rsidRPr="00FE0FC1">
        <w:rPr>
          <w:rFonts w:ascii="Times New Roman" w:hAnsi="Times New Roman"/>
          <w:sz w:val="20"/>
          <w:szCs w:val="20"/>
        </w:rPr>
        <w:t>pneumonia</w:t>
      </w:r>
      <w:r w:rsidRPr="00FE0FC1">
        <w:rPr>
          <w:rFonts w:ascii="Times New Roman" w:hAnsi="Times New Roman"/>
          <w:sz w:val="20"/>
          <w:szCs w:val="20"/>
        </w:rPr>
        <w:t xml:space="preserve">. </w:t>
      </w:r>
      <w:r w:rsidR="0022578D" w:rsidRPr="00FE0FC1">
        <w:rPr>
          <w:rFonts w:ascii="Times New Roman" w:hAnsi="Times New Roman"/>
          <w:sz w:val="20"/>
          <w:szCs w:val="20"/>
        </w:rPr>
        <w:t xml:space="preserve"> </w:t>
      </w:r>
    </w:p>
    <w:p w14:paraId="05AD65E4" w14:textId="1015396E" w:rsidR="00294350" w:rsidRPr="00FE0FC1" w:rsidRDefault="00DE7E08" w:rsidP="00294350">
      <w:pPr>
        <w:pStyle w:val="RSCB04AHeadingSection"/>
        <w:numPr>
          <w:ilvl w:val="0"/>
          <w:numId w:val="4"/>
        </w:numPr>
        <w:rPr>
          <w:rFonts w:cs="Times New Roman"/>
          <w:sz w:val="20"/>
          <w:lang w:val="en-US"/>
        </w:rPr>
      </w:pPr>
      <w:r w:rsidRPr="00FE0FC1">
        <w:rPr>
          <w:rFonts w:cs="Times New Roman"/>
          <w:sz w:val="20"/>
          <w:lang w:val="en-US"/>
        </w:rPr>
        <w:t>Conclusion</w:t>
      </w:r>
    </w:p>
    <w:p w14:paraId="18492D01" w14:textId="443B5802" w:rsidR="004C7D74" w:rsidRPr="00FE0FC1" w:rsidRDefault="00A548B5" w:rsidP="009406DD">
      <w:pPr>
        <w:pStyle w:val="RSCB02ArticleText"/>
        <w:jc w:val="left"/>
        <w:rPr>
          <w:rFonts w:ascii="Times New Roman" w:hAnsi="Times New Roman"/>
          <w:sz w:val="20"/>
          <w:lang w:val="en-US"/>
        </w:rPr>
      </w:pPr>
      <w:r w:rsidRPr="00FE0FC1">
        <w:rPr>
          <w:rFonts w:ascii="Times New Roman" w:hAnsi="Times New Roman"/>
          <w:sz w:val="20"/>
          <w:lang w:val="en-US"/>
        </w:rPr>
        <w:t>In conclusion</w:t>
      </w:r>
      <w:r w:rsidR="006131D0" w:rsidRPr="00FE0FC1">
        <w:rPr>
          <w:rFonts w:ascii="Times New Roman" w:hAnsi="Times New Roman"/>
          <w:sz w:val="20"/>
          <w:lang w:val="en-US"/>
        </w:rPr>
        <w:t>,</w:t>
      </w:r>
      <w:r w:rsidRPr="00FE0FC1">
        <w:rPr>
          <w:rFonts w:ascii="Times New Roman" w:hAnsi="Times New Roman"/>
          <w:sz w:val="20"/>
          <w:lang w:val="en-US"/>
        </w:rPr>
        <w:t xml:space="preserve"> we</w:t>
      </w:r>
      <w:r w:rsidR="00435419" w:rsidRPr="00FE0FC1">
        <w:rPr>
          <w:rFonts w:ascii="Times New Roman" w:hAnsi="Times New Roman"/>
          <w:sz w:val="20"/>
          <w:lang w:val="en-US"/>
        </w:rPr>
        <w:t xml:space="preserve"> have presented a novel strategy for</w:t>
      </w:r>
      <w:r w:rsidR="001F59F4" w:rsidRPr="00FE0FC1">
        <w:rPr>
          <w:rFonts w:ascii="Times New Roman" w:hAnsi="Times New Roman"/>
          <w:sz w:val="20"/>
          <w:lang w:val="en-US"/>
        </w:rPr>
        <w:t xml:space="preserve"> the</w:t>
      </w:r>
      <w:r w:rsidR="006D05EF" w:rsidRPr="00FE0FC1">
        <w:rPr>
          <w:rFonts w:ascii="Times New Roman" w:hAnsi="Times New Roman"/>
          <w:sz w:val="20"/>
          <w:lang w:val="en-US"/>
        </w:rPr>
        <w:t xml:space="preserve"> multiplexed </w:t>
      </w:r>
      <w:r w:rsidR="001F59F4" w:rsidRPr="00FE0FC1">
        <w:rPr>
          <w:rFonts w:ascii="Times New Roman" w:hAnsi="Times New Roman"/>
          <w:sz w:val="20"/>
          <w:lang w:val="en-US"/>
        </w:rPr>
        <w:t xml:space="preserve">and semi-quantitative detection of </w:t>
      </w:r>
      <w:r w:rsidR="000C711D" w:rsidRPr="00FE0FC1">
        <w:rPr>
          <w:rFonts w:ascii="Times New Roman" w:hAnsi="Times New Roman"/>
          <w:sz w:val="20"/>
          <w:lang w:val="en-US"/>
        </w:rPr>
        <w:t xml:space="preserve">the </w:t>
      </w:r>
      <w:r w:rsidR="001F59F4" w:rsidRPr="00FE0FC1">
        <w:rPr>
          <w:rFonts w:ascii="Times New Roman" w:hAnsi="Times New Roman"/>
          <w:sz w:val="20"/>
          <w:lang w:val="en-US"/>
        </w:rPr>
        <w:t>inflammatory markers CRP and PCT</w:t>
      </w:r>
      <w:r w:rsidR="006D05EF" w:rsidRPr="00FE0FC1">
        <w:rPr>
          <w:rFonts w:ascii="Times New Roman" w:hAnsi="Times New Roman"/>
          <w:sz w:val="20"/>
          <w:lang w:val="en-US"/>
        </w:rPr>
        <w:t xml:space="preserve"> using </w:t>
      </w:r>
      <w:r w:rsidR="00C1749D" w:rsidRPr="00FE0FC1">
        <w:rPr>
          <w:rFonts w:ascii="Times New Roman" w:hAnsi="Times New Roman"/>
          <w:sz w:val="20"/>
          <w:lang w:val="en-US"/>
        </w:rPr>
        <w:t xml:space="preserve">parallel flow channel within </w:t>
      </w:r>
      <w:r w:rsidR="006D05EF" w:rsidRPr="00FE0FC1">
        <w:rPr>
          <w:rFonts w:ascii="Times New Roman" w:hAnsi="Times New Roman"/>
          <w:sz w:val="20"/>
          <w:lang w:val="en-US"/>
        </w:rPr>
        <w:t>LFD</w:t>
      </w:r>
      <w:r w:rsidR="000C711D" w:rsidRPr="00FE0FC1">
        <w:rPr>
          <w:rFonts w:ascii="Times New Roman" w:hAnsi="Times New Roman"/>
          <w:sz w:val="20"/>
          <w:lang w:val="en-US"/>
        </w:rPr>
        <w:t>s</w:t>
      </w:r>
      <w:r w:rsidR="00673617" w:rsidRPr="00FE0FC1">
        <w:rPr>
          <w:rFonts w:ascii="Times New Roman" w:hAnsi="Times New Roman"/>
          <w:sz w:val="20"/>
          <w:lang w:val="en-US"/>
        </w:rPr>
        <w:t>.</w:t>
      </w:r>
      <w:r w:rsidR="00BF529E" w:rsidRPr="00FE0FC1">
        <w:rPr>
          <w:rFonts w:ascii="Times New Roman" w:hAnsi="Times New Roman"/>
          <w:sz w:val="20"/>
          <w:lang w:val="en-US"/>
        </w:rPr>
        <w:t xml:space="preserve"> </w:t>
      </w:r>
      <w:r w:rsidR="001502E0" w:rsidRPr="00FE0FC1">
        <w:rPr>
          <w:rFonts w:ascii="Times New Roman" w:hAnsi="Times New Roman"/>
          <w:sz w:val="20"/>
          <w:lang w:val="en-US"/>
        </w:rPr>
        <w:t>We have successfully developed a</w:t>
      </w:r>
      <w:r w:rsidR="000C711D" w:rsidRPr="00FE0FC1">
        <w:rPr>
          <w:rFonts w:ascii="Times New Roman" w:hAnsi="Times New Roman"/>
          <w:sz w:val="20"/>
          <w:lang w:val="en-US"/>
        </w:rPr>
        <w:t xml:space="preserve">nd demonstrated </w:t>
      </w:r>
      <w:r w:rsidR="00E2797A" w:rsidRPr="00FE0FC1">
        <w:rPr>
          <w:rFonts w:ascii="Times New Roman" w:hAnsi="Times New Roman"/>
          <w:sz w:val="20"/>
          <w:lang w:val="en-US"/>
        </w:rPr>
        <w:t>a</w:t>
      </w:r>
      <w:r w:rsidR="000C711D" w:rsidRPr="00FE0FC1">
        <w:rPr>
          <w:rFonts w:ascii="Times New Roman" w:hAnsi="Times New Roman"/>
          <w:sz w:val="20"/>
          <w:lang w:val="en-US"/>
        </w:rPr>
        <w:t xml:space="preserve"> </w:t>
      </w:r>
      <w:r w:rsidR="002D0FD0" w:rsidRPr="00FE0FC1">
        <w:rPr>
          <w:rFonts w:ascii="Times New Roman" w:hAnsi="Times New Roman"/>
          <w:sz w:val="20"/>
          <w:lang w:val="en-US"/>
        </w:rPr>
        <w:t>dual</w:t>
      </w:r>
      <w:r w:rsidR="00471884" w:rsidRPr="00FE0FC1">
        <w:rPr>
          <w:rFonts w:ascii="Times New Roman" w:hAnsi="Times New Roman"/>
          <w:sz w:val="20"/>
          <w:lang w:val="en-US"/>
        </w:rPr>
        <w:t xml:space="preserve"> </w:t>
      </w:r>
      <w:r w:rsidR="002D0FD0" w:rsidRPr="00FE0FC1">
        <w:rPr>
          <w:rFonts w:ascii="Times New Roman" w:hAnsi="Times New Roman"/>
          <w:sz w:val="20"/>
          <w:lang w:val="en-US"/>
        </w:rPr>
        <w:t xml:space="preserve">channel </w:t>
      </w:r>
      <w:r w:rsidR="0081499F" w:rsidRPr="00FE0FC1">
        <w:rPr>
          <w:rFonts w:ascii="Times New Roman" w:hAnsi="Times New Roman"/>
          <w:sz w:val="20"/>
          <w:lang w:val="en-US"/>
        </w:rPr>
        <w:t xml:space="preserve">LFD </w:t>
      </w:r>
      <w:r w:rsidR="002D0FD0" w:rsidRPr="00FE0FC1">
        <w:rPr>
          <w:rFonts w:ascii="Times New Roman" w:hAnsi="Times New Roman"/>
          <w:sz w:val="20"/>
          <w:lang w:val="en-US"/>
        </w:rPr>
        <w:t>that allows for</w:t>
      </w:r>
      <w:r w:rsidR="001502E0" w:rsidRPr="00FE0FC1">
        <w:rPr>
          <w:rFonts w:ascii="Times New Roman" w:hAnsi="Times New Roman"/>
          <w:sz w:val="20"/>
          <w:lang w:val="en-US"/>
        </w:rPr>
        <w:t xml:space="preserve"> the detection of CRP</w:t>
      </w:r>
      <w:r w:rsidR="00652A64" w:rsidRPr="00FE0FC1">
        <w:rPr>
          <w:rFonts w:ascii="Times New Roman" w:hAnsi="Times New Roman"/>
          <w:sz w:val="20"/>
          <w:lang w:val="en-US"/>
        </w:rPr>
        <w:t>, below 20</w:t>
      </w:r>
      <w:r w:rsidR="00127AB7" w:rsidRPr="00FE0FC1">
        <w:rPr>
          <w:rFonts w:ascii="Times New Roman" w:hAnsi="Times New Roman"/>
          <w:sz w:val="20"/>
          <w:lang w:val="en-US"/>
        </w:rPr>
        <w:t xml:space="preserve"> </w:t>
      </w:r>
      <w:r w:rsidR="00652A64" w:rsidRPr="00FE0FC1">
        <w:rPr>
          <w:rFonts w:ascii="Times New Roman" w:hAnsi="Times New Roman"/>
          <w:sz w:val="20"/>
          <w:lang w:val="en-US"/>
        </w:rPr>
        <w:t>µg/m</w:t>
      </w:r>
      <w:r w:rsidR="00F10ADE" w:rsidRPr="00FE0FC1">
        <w:rPr>
          <w:rFonts w:ascii="Times New Roman" w:hAnsi="Times New Roman"/>
          <w:sz w:val="20"/>
          <w:lang w:val="en-US"/>
        </w:rPr>
        <w:t>L</w:t>
      </w:r>
      <w:r w:rsidR="00652A64" w:rsidRPr="00FE0FC1">
        <w:rPr>
          <w:rFonts w:ascii="Times New Roman" w:hAnsi="Times New Roman"/>
          <w:sz w:val="20"/>
          <w:lang w:val="en-US"/>
        </w:rPr>
        <w:t xml:space="preserve">, above </w:t>
      </w:r>
      <w:r w:rsidR="00470BFA" w:rsidRPr="00FE0FC1">
        <w:rPr>
          <w:rFonts w:ascii="Times New Roman" w:hAnsi="Times New Roman"/>
          <w:sz w:val="20"/>
          <w:lang w:val="en-US"/>
        </w:rPr>
        <w:t>20</w:t>
      </w:r>
      <w:r w:rsidR="00127AB7" w:rsidRPr="00FE0FC1">
        <w:rPr>
          <w:rFonts w:ascii="Times New Roman" w:hAnsi="Times New Roman"/>
          <w:sz w:val="20"/>
          <w:lang w:val="en-US"/>
        </w:rPr>
        <w:t xml:space="preserve"> </w:t>
      </w:r>
      <w:r w:rsidR="00470BFA" w:rsidRPr="00FE0FC1">
        <w:rPr>
          <w:rFonts w:ascii="Times New Roman" w:hAnsi="Times New Roman"/>
          <w:sz w:val="20"/>
          <w:lang w:val="en-US"/>
        </w:rPr>
        <w:t>µg/m</w:t>
      </w:r>
      <w:r w:rsidR="00F10ADE" w:rsidRPr="00FE0FC1">
        <w:rPr>
          <w:rFonts w:ascii="Times New Roman" w:hAnsi="Times New Roman"/>
          <w:sz w:val="20"/>
          <w:lang w:val="en-US"/>
        </w:rPr>
        <w:t>L</w:t>
      </w:r>
      <w:r w:rsidR="00470BFA" w:rsidRPr="00FE0FC1">
        <w:rPr>
          <w:rFonts w:ascii="Times New Roman" w:hAnsi="Times New Roman"/>
          <w:sz w:val="20"/>
          <w:lang w:val="en-US"/>
        </w:rPr>
        <w:t xml:space="preserve"> and above 100</w:t>
      </w:r>
      <w:r w:rsidR="00127AB7" w:rsidRPr="00FE0FC1">
        <w:rPr>
          <w:rFonts w:ascii="Times New Roman" w:hAnsi="Times New Roman"/>
          <w:sz w:val="20"/>
          <w:lang w:val="en-US"/>
        </w:rPr>
        <w:t xml:space="preserve"> </w:t>
      </w:r>
      <w:r w:rsidR="00470BFA" w:rsidRPr="00FE0FC1">
        <w:rPr>
          <w:rFonts w:ascii="Times New Roman" w:hAnsi="Times New Roman"/>
          <w:sz w:val="20"/>
          <w:lang w:val="en-US"/>
        </w:rPr>
        <w:t>µg/m</w:t>
      </w:r>
      <w:r w:rsidR="00F10ADE" w:rsidRPr="00FE0FC1">
        <w:rPr>
          <w:rFonts w:ascii="Times New Roman" w:hAnsi="Times New Roman"/>
          <w:sz w:val="20"/>
          <w:lang w:val="en-US"/>
        </w:rPr>
        <w:t>L</w:t>
      </w:r>
      <w:r w:rsidR="0081499F" w:rsidRPr="00FE0FC1">
        <w:rPr>
          <w:rFonts w:ascii="Times New Roman" w:hAnsi="Times New Roman"/>
          <w:sz w:val="20"/>
          <w:lang w:val="en-US"/>
        </w:rPr>
        <w:t>,</w:t>
      </w:r>
      <w:r w:rsidR="00AD3AC2" w:rsidRPr="00FE0FC1">
        <w:rPr>
          <w:rFonts w:ascii="Times New Roman" w:hAnsi="Times New Roman"/>
          <w:sz w:val="20"/>
          <w:lang w:val="en-US"/>
        </w:rPr>
        <w:t xml:space="preserve"> </w:t>
      </w:r>
      <w:r w:rsidR="002D0FD0" w:rsidRPr="00FE0FC1">
        <w:rPr>
          <w:rFonts w:ascii="Times New Roman" w:hAnsi="Times New Roman"/>
          <w:sz w:val="20"/>
          <w:lang w:val="en-US"/>
        </w:rPr>
        <w:t>a</w:t>
      </w:r>
      <w:r w:rsidR="00C22B0E" w:rsidRPr="00FE0FC1">
        <w:rPr>
          <w:rFonts w:ascii="Times New Roman" w:hAnsi="Times New Roman"/>
          <w:sz w:val="20"/>
          <w:lang w:val="en-US"/>
        </w:rPr>
        <w:t>s per the</w:t>
      </w:r>
      <w:r w:rsidR="002D0FD0" w:rsidRPr="00FE0FC1">
        <w:rPr>
          <w:rFonts w:ascii="Times New Roman" w:hAnsi="Times New Roman"/>
          <w:sz w:val="20"/>
          <w:lang w:val="en-US"/>
        </w:rPr>
        <w:t xml:space="preserve"> </w:t>
      </w:r>
      <w:r w:rsidR="0081499F" w:rsidRPr="00FE0FC1">
        <w:rPr>
          <w:rFonts w:ascii="Times New Roman" w:hAnsi="Times New Roman"/>
          <w:sz w:val="20"/>
          <w:lang w:val="en-US"/>
        </w:rPr>
        <w:t>NICE guideline</w:t>
      </w:r>
      <w:r w:rsidR="00C22B0E" w:rsidRPr="00FE0FC1">
        <w:rPr>
          <w:rFonts w:ascii="Times New Roman" w:hAnsi="Times New Roman"/>
          <w:sz w:val="20"/>
          <w:lang w:val="en-US"/>
        </w:rPr>
        <w:t>,</w:t>
      </w:r>
      <w:r w:rsidR="0081499F" w:rsidRPr="00FE0FC1">
        <w:rPr>
          <w:rFonts w:ascii="Times New Roman" w:hAnsi="Times New Roman"/>
          <w:sz w:val="20"/>
          <w:lang w:val="en-US"/>
        </w:rPr>
        <w:t xml:space="preserve"> </w:t>
      </w:r>
      <w:r w:rsidR="00FF7B7F" w:rsidRPr="00FE0FC1">
        <w:rPr>
          <w:rFonts w:ascii="Times New Roman" w:hAnsi="Times New Roman"/>
          <w:sz w:val="20"/>
          <w:lang w:val="en-US"/>
        </w:rPr>
        <w:t xml:space="preserve">defining the </w:t>
      </w:r>
      <w:r w:rsidR="00AD3AC2" w:rsidRPr="00FE0FC1">
        <w:rPr>
          <w:rFonts w:ascii="Times New Roman" w:hAnsi="Times New Roman"/>
          <w:sz w:val="20"/>
          <w:lang w:val="en-US"/>
        </w:rPr>
        <w:t>clinically relevant range for pneumonia</w:t>
      </w:r>
      <w:r w:rsidR="00333929" w:rsidRPr="00FE0FC1">
        <w:rPr>
          <w:rFonts w:ascii="Times New Roman" w:hAnsi="Times New Roman"/>
          <w:sz w:val="20"/>
          <w:lang w:val="en-US"/>
        </w:rPr>
        <w:t xml:space="preserve">. We have </w:t>
      </w:r>
      <w:r w:rsidR="006131D0" w:rsidRPr="00FE0FC1">
        <w:rPr>
          <w:rFonts w:ascii="Times New Roman" w:hAnsi="Times New Roman"/>
          <w:sz w:val="20"/>
          <w:lang w:val="en-US"/>
        </w:rPr>
        <w:t xml:space="preserve">concurrently </w:t>
      </w:r>
      <w:r w:rsidR="00333929" w:rsidRPr="00FE0FC1">
        <w:rPr>
          <w:rFonts w:ascii="Times New Roman" w:hAnsi="Times New Roman"/>
          <w:sz w:val="20"/>
          <w:lang w:val="en-US"/>
        </w:rPr>
        <w:t>reported the development and demonstration of a single channel LFD that measured PCT</w:t>
      </w:r>
      <w:r w:rsidR="002D0FD0" w:rsidRPr="00FE0FC1">
        <w:rPr>
          <w:rFonts w:ascii="Times New Roman" w:hAnsi="Times New Roman"/>
          <w:sz w:val="20"/>
          <w:lang w:val="en-US"/>
        </w:rPr>
        <w:t xml:space="preserve"> </w:t>
      </w:r>
      <w:r w:rsidR="000B4DBA" w:rsidRPr="00FE0FC1">
        <w:rPr>
          <w:rFonts w:ascii="Times New Roman" w:hAnsi="Times New Roman"/>
          <w:sz w:val="20"/>
          <w:lang w:val="en-US"/>
        </w:rPr>
        <w:t xml:space="preserve">down to a </w:t>
      </w:r>
      <w:r w:rsidR="00DC3457" w:rsidRPr="00FE0FC1">
        <w:rPr>
          <w:rFonts w:ascii="Times New Roman" w:hAnsi="Times New Roman"/>
          <w:sz w:val="20"/>
          <w:lang w:val="en-US"/>
        </w:rPr>
        <w:t>cut-off of 0.5</w:t>
      </w:r>
      <w:r w:rsidR="00127AB7" w:rsidRPr="00FE0FC1">
        <w:rPr>
          <w:rFonts w:ascii="Times New Roman" w:hAnsi="Times New Roman"/>
          <w:sz w:val="20"/>
          <w:lang w:val="en-US"/>
        </w:rPr>
        <w:t xml:space="preserve"> </w:t>
      </w:r>
      <w:r w:rsidR="00DC3457" w:rsidRPr="00FE0FC1">
        <w:rPr>
          <w:rFonts w:ascii="Times New Roman" w:hAnsi="Times New Roman"/>
          <w:sz w:val="20"/>
          <w:lang w:val="en-US"/>
        </w:rPr>
        <w:t>ng/m</w:t>
      </w:r>
      <w:r w:rsidR="00F10ADE" w:rsidRPr="00FE0FC1">
        <w:rPr>
          <w:rFonts w:ascii="Times New Roman" w:hAnsi="Times New Roman"/>
          <w:sz w:val="20"/>
          <w:lang w:val="en-US"/>
        </w:rPr>
        <w:t>L</w:t>
      </w:r>
      <w:r w:rsidR="000C711D" w:rsidRPr="00FE0FC1">
        <w:rPr>
          <w:rFonts w:ascii="Times New Roman" w:hAnsi="Times New Roman"/>
          <w:sz w:val="20"/>
          <w:lang w:val="en-US"/>
        </w:rPr>
        <w:t>,</w:t>
      </w:r>
      <w:r w:rsidR="00DC3457" w:rsidRPr="00FE0FC1">
        <w:rPr>
          <w:rFonts w:ascii="Times New Roman" w:hAnsi="Times New Roman"/>
          <w:sz w:val="20"/>
          <w:lang w:val="en-US"/>
        </w:rPr>
        <w:t xml:space="preserve"> </w:t>
      </w:r>
      <w:r w:rsidR="00333929" w:rsidRPr="00FE0FC1">
        <w:rPr>
          <w:rFonts w:ascii="Times New Roman" w:hAnsi="Times New Roman"/>
          <w:sz w:val="20"/>
          <w:lang w:val="en-US"/>
        </w:rPr>
        <w:t xml:space="preserve">providing a rapid testing pathway that </w:t>
      </w:r>
      <w:r w:rsidR="000C711D" w:rsidRPr="00FE0FC1">
        <w:rPr>
          <w:rFonts w:ascii="Times New Roman" w:hAnsi="Times New Roman"/>
          <w:sz w:val="20"/>
          <w:lang w:val="en-US"/>
        </w:rPr>
        <w:t>allow</w:t>
      </w:r>
      <w:r w:rsidR="00333929" w:rsidRPr="00FE0FC1">
        <w:rPr>
          <w:rFonts w:ascii="Times New Roman" w:hAnsi="Times New Roman"/>
          <w:sz w:val="20"/>
          <w:lang w:val="en-US"/>
        </w:rPr>
        <w:t xml:space="preserve">s distinguishing </w:t>
      </w:r>
      <w:r w:rsidR="00DC3457" w:rsidRPr="00FE0FC1">
        <w:rPr>
          <w:rFonts w:ascii="Times New Roman" w:hAnsi="Times New Roman"/>
          <w:sz w:val="20"/>
          <w:lang w:val="en-US"/>
        </w:rPr>
        <w:t>between viral and bacterial causative agents.</w:t>
      </w:r>
      <w:r w:rsidR="00424B67" w:rsidRPr="00FE0FC1">
        <w:rPr>
          <w:rFonts w:ascii="Times New Roman" w:hAnsi="Times New Roman"/>
          <w:sz w:val="20"/>
          <w:lang w:val="en-US"/>
        </w:rPr>
        <w:t xml:space="preserve"> </w:t>
      </w:r>
      <w:r w:rsidR="00F130D8" w:rsidRPr="00FE0FC1">
        <w:rPr>
          <w:rFonts w:ascii="Times New Roman" w:hAnsi="Times New Roman"/>
          <w:sz w:val="20"/>
          <w:lang w:val="en-US"/>
        </w:rPr>
        <w:t xml:space="preserve"> </w:t>
      </w:r>
      <w:r w:rsidR="00A535F1" w:rsidRPr="00FE0FC1">
        <w:rPr>
          <w:rFonts w:ascii="Times New Roman" w:hAnsi="Times New Roman"/>
          <w:sz w:val="20"/>
          <w:lang w:val="en-US"/>
        </w:rPr>
        <w:t>C</w:t>
      </w:r>
      <w:r w:rsidR="00F130D8" w:rsidRPr="00FE0FC1">
        <w:rPr>
          <w:rFonts w:ascii="Times New Roman" w:hAnsi="Times New Roman"/>
          <w:sz w:val="20"/>
          <w:lang w:val="en-US"/>
        </w:rPr>
        <w:t xml:space="preserve">ombining these two markers into a </w:t>
      </w:r>
      <w:r w:rsidR="00C954D3" w:rsidRPr="00FE0FC1">
        <w:rPr>
          <w:rFonts w:ascii="Times New Roman" w:hAnsi="Times New Roman"/>
          <w:sz w:val="20"/>
          <w:lang w:val="en-US"/>
        </w:rPr>
        <w:t xml:space="preserve">single </w:t>
      </w:r>
      <w:r w:rsidR="00F130D8" w:rsidRPr="00FE0FC1">
        <w:rPr>
          <w:rFonts w:ascii="Times New Roman" w:hAnsi="Times New Roman"/>
          <w:sz w:val="20"/>
          <w:lang w:val="en-US"/>
        </w:rPr>
        <w:t xml:space="preserve">POC diagnostic test that can be used by healthcare professionals </w:t>
      </w:r>
      <w:r w:rsidR="0074184B" w:rsidRPr="00FE0FC1">
        <w:rPr>
          <w:rFonts w:ascii="Times New Roman" w:hAnsi="Times New Roman"/>
          <w:sz w:val="20"/>
          <w:lang w:val="en-US"/>
        </w:rPr>
        <w:t>would not only improve the speed and accuracy of treatment</w:t>
      </w:r>
      <w:r w:rsidR="00497ACF" w:rsidRPr="00FE0FC1">
        <w:rPr>
          <w:rFonts w:ascii="Times New Roman" w:hAnsi="Times New Roman"/>
          <w:sz w:val="20"/>
          <w:lang w:val="en-US"/>
        </w:rPr>
        <w:t xml:space="preserve"> for patients with </w:t>
      </w:r>
      <w:r w:rsidR="00DD4BFB" w:rsidRPr="00FE0FC1">
        <w:rPr>
          <w:rFonts w:ascii="Times New Roman" w:hAnsi="Times New Roman"/>
          <w:sz w:val="20"/>
          <w:lang w:val="en-US"/>
        </w:rPr>
        <w:t>pneumonia but</w:t>
      </w:r>
      <w:r w:rsidR="00FB3945" w:rsidRPr="00FE0FC1">
        <w:rPr>
          <w:rFonts w:ascii="Times New Roman" w:hAnsi="Times New Roman"/>
          <w:sz w:val="20"/>
          <w:lang w:val="en-US"/>
        </w:rPr>
        <w:t xml:space="preserve"> </w:t>
      </w:r>
      <w:r w:rsidR="0074184B" w:rsidRPr="00FE0FC1">
        <w:rPr>
          <w:rFonts w:ascii="Times New Roman" w:hAnsi="Times New Roman"/>
          <w:sz w:val="20"/>
          <w:lang w:val="en-US"/>
        </w:rPr>
        <w:t xml:space="preserve">would </w:t>
      </w:r>
      <w:r w:rsidR="00333929" w:rsidRPr="00FE0FC1">
        <w:rPr>
          <w:rFonts w:ascii="Times New Roman" w:hAnsi="Times New Roman"/>
          <w:sz w:val="20"/>
          <w:lang w:val="en-US"/>
        </w:rPr>
        <w:t xml:space="preserve">also </w:t>
      </w:r>
      <w:r w:rsidR="006009A5" w:rsidRPr="00FE0FC1">
        <w:rPr>
          <w:rFonts w:ascii="Times New Roman" w:hAnsi="Times New Roman"/>
          <w:sz w:val="20"/>
          <w:lang w:val="en-US"/>
        </w:rPr>
        <w:t>assist in the</w:t>
      </w:r>
      <w:r w:rsidR="009573F9" w:rsidRPr="00FE0FC1">
        <w:rPr>
          <w:rFonts w:ascii="Times New Roman" w:hAnsi="Times New Roman"/>
          <w:sz w:val="20"/>
          <w:lang w:val="en-US"/>
        </w:rPr>
        <w:t xml:space="preserve"> campaign for </w:t>
      </w:r>
      <w:r w:rsidR="000C711D" w:rsidRPr="00FE0FC1">
        <w:rPr>
          <w:rFonts w:ascii="Times New Roman" w:hAnsi="Times New Roman"/>
          <w:sz w:val="20"/>
          <w:lang w:val="en-US"/>
        </w:rPr>
        <w:t xml:space="preserve">prudent </w:t>
      </w:r>
      <w:r w:rsidR="006009A5" w:rsidRPr="00FE0FC1">
        <w:rPr>
          <w:rFonts w:ascii="Times New Roman" w:hAnsi="Times New Roman"/>
          <w:sz w:val="20"/>
          <w:lang w:val="en-US"/>
        </w:rPr>
        <w:t>antimicrobial stewardship</w:t>
      </w:r>
      <w:r w:rsidR="00B033A5" w:rsidRPr="00FE0FC1">
        <w:rPr>
          <w:rFonts w:ascii="Times New Roman" w:hAnsi="Times New Roman"/>
          <w:sz w:val="20"/>
          <w:lang w:val="en-US"/>
        </w:rPr>
        <w:t>.</w:t>
      </w:r>
      <w:r w:rsidR="00364297" w:rsidRPr="00FE0FC1">
        <w:rPr>
          <w:rFonts w:ascii="Times New Roman" w:hAnsi="Times New Roman"/>
          <w:sz w:val="20"/>
          <w:lang w:val="en-US"/>
        </w:rPr>
        <w:t xml:space="preserve"> </w:t>
      </w:r>
      <w:r w:rsidR="00E2797A" w:rsidRPr="00FE0FC1">
        <w:rPr>
          <w:rFonts w:ascii="Times New Roman" w:hAnsi="Times New Roman"/>
          <w:sz w:val="20"/>
          <w:lang w:val="en-US"/>
        </w:rPr>
        <w:t>Finally, a</w:t>
      </w:r>
      <w:r w:rsidR="00EC3747" w:rsidRPr="00FE0FC1">
        <w:rPr>
          <w:rFonts w:ascii="Times New Roman" w:hAnsi="Times New Roman"/>
          <w:sz w:val="20"/>
          <w:lang w:val="en-US"/>
        </w:rPr>
        <w:t xml:space="preserve">s </w:t>
      </w:r>
      <w:r w:rsidR="00E2797A" w:rsidRPr="00FE0FC1">
        <w:rPr>
          <w:rFonts w:ascii="Times New Roman" w:hAnsi="Times New Roman"/>
          <w:sz w:val="20"/>
          <w:lang w:val="en-US"/>
        </w:rPr>
        <w:t xml:space="preserve">a </w:t>
      </w:r>
      <w:r w:rsidR="00EC3747" w:rsidRPr="00FE0FC1">
        <w:rPr>
          <w:rFonts w:ascii="Times New Roman" w:hAnsi="Times New Roman"/>
          <w:sz w:val="20"/>
          <w:lang w:val="en-US"/>
        </w:rPr>
        <w:t>proof of principle</w:t>
      </w:r>
      <w:r w:rsidR="00E2797A" w:rsidRPr="00FE0FC1">
        <w:rPr>
          <w:rFonts w:ascii="Times New Roman" w:hAnsi="Times New Roman"/>
          <w:sz w:val="20"/>
          <w:lang w:val="en-US"/>
        </w:rPr>
        <w:t>,</w:t>
      </w:r>
      <w:r w:rsidR="00EC3747" w:rsidRPr="00FE0FC1">
        <w:rPr>
          <w:rFonts w:ascii="Times New Roman" w:hAnsi="Times New Roman"/>
          <w:sz w:val="20"/>
          <w:lang w:val="en-US"/>
        </w:rPr>
        <w:t xml:space="preserve"> we </w:t>
      </w:r>
      <w:r w:rsidR="00E2797A" w:rsidRPr="00FE0FC1">
        <w:rPr>
          <w:rFonts w:ascii="Times New Roman" w:hAnsi="Times New Roman"/>
          <w:sz w:val="20"/>
          <w:lang w:val="en-US"/>
        </w:rPr>
        <w:t>have</w:t>
      </w:r>
      <w:r w:rsidR="00EC3747" w:rsidRPr="00FE0FC1">
        <w:rPr>
          <w:rFonts w:ascii="Times New Roman" w:hAnsi="Times New Roman"/>
          <w:sz w:val="20"/>
          <w:lang w:val="en-US"/>
        </w:rPr>
        <w:t xml:space="preserve"> successful</w:t>
      </w:r>
      <w:r w:rsidR="00E2797A" w:rsidRPr="00FE0FC1">
        <w:rPr>
          <w:rFonts w:ascii="Times New Roman" w:hAnsi="Times New Roman"/>
          <w:sz w:val="20"/>
          <w:lang w:val="en-US"/>
        </w:rPr>
        <w:t>ly</w:t>
      </w:r>
      <w:r w:rsidR="00EC3747" w:rsidRPr="00FE0FC1">
        <w:rPr>
          <w:rFonts w:ascii="Times New Roman" w:hAnsi="Times New Roman"/>
          <w:sz w:val="20"/>
          <w:lang w:val="en-US"/>
        </w:rPr>
        <w:t xml:space="preserve"> </w:t>
      </w:r>
      <w:r w:rsidR="00E2797A" w:rsidRPr="00FE0FC1">
        <w:rPr>
          <w:rFonts w:ascii="Times New Roman" w:hAnsi="Times New Roman"/>
          <w:sz w:val="20"/>
          <w:lang w:val="en-US"/>
        </w:rPr>
        <w:t xml:space="preserve">developed a </w:t>
      </w:r>
      <w:r w:rsidR="00EC3747" w:rsidRPr="00FE0FC1">
        <w:rPr>
          <w:rFonts w:ascii="Times New Roman" w:hAnsi="Times New Roman"/>
          <w:sz w:val="20"/>
          <w:lang w:val="en-US"/>
        </w:rPr>
        <w:t>multiplex</w:t>
      </w:r>
      <w:r w:rsidR="00C050FC" w:rsidRPr="00FE0FC1">
        <w:rPr>
          <w:rFonts w:ascii="Times New Roman" w:hAnsi="Times New Roman"/>
          <w:sz w:val="20"/>
          <w:lang w:val="en-US"/>
        </w:rPr>
        <w:t>ed</w:t>
      </w:r>
      <w:r w:rsidR="00EC3747" w:rsidRPr="00FE0FC1">
        <w:rPr>
          <w:rFonts w:ascii="Times New Roman" w:hAnsi="Times New Roman"/>
          <w:sz w:val="20"/>
          <w:lang w:val="en-US"/>
        </w:rPr>
        <w:t xml:space="preserve"> LFD </w:t>
      </w:r>
      <w:r w:rsidR="009D70E4" w:rsidRPr="00FE0FC1">
        <w:rPr>
          <w:rFonts w:ascii="Times New Roman" w:hAnsi="Times New Roman"/>
          <w:sz w:val="20"/>
          <w:lang w:val="en-US"/>
        </w:rPr>
        <w:t xml:space="preserve">for the detection of </w:t>
      </w:r>
      <w:r w:rsidR="00E2797A" w:rsidRPr="00FE0FC1">
        <w:rPr>
          <w:rFonts w:ascii="Times New Roman" w:hAnsi="Times New Roman"/>
          <w:sz w:val="20"/>
          <w:lang w:val="en-US"/>
        </w:rPr>
        <w:t>both</w:t>
      </w:r>
      <w:r w:rsidR="009D70E4" w:rsidRPr="00FE0FC1">
        <w:rPr>
          <w:rFonts w:ascii="Times New Roman" w:hAnsi="Times New Roman"/>
          <w:sz w:val="20"/>
          <w:lang w:val="en-US"/>
        </w:rPr>
        <w:t xml:space="preserve"> CRP and PCT for use in </w:t>
      </w:r>
      <w:r w:rsidR="00A535F1" w:rsidRPr="00FE0FC1">
        <w:rPr>
          <w:rFonts w:ascii="Times New Roman" w:hAnsi="Times New Roman"/>
          <w:sz w:val="20"/>
          <w:lang w:val="en-US"/>
        </w:rPr>
        <w:t xml:space="preserve">future </w:t>
      </w:r>
      <w:r w:rsidR="009D70E4" w:rsidRPr="00FE0FC1">
        <w:rPr>
          <w:rFonts w:ascii="Times New Roman" w:hAnsi="Times New Roman"/>
          <w:sz w:val="20"/>
          <w:lang w:val="en-US"/>
        </w:rPr>
        <w:t xml:space="preserve">pneumonia triage. </w:t>
      </w:r>
      <w:r w:rsidR="00333929" w:rsidRPr="00FE0FC1">
        <w:rPr>
          <w:rFonts w:ascii="Times New Roman" w:hAnsi="Times New Roman"/>
          <w:sz w:val="20"/>
          <w:lang w:val="en-US"/>
        </w:rPr>
        <w:t>The multiple parallel flow-paths within the multichannel CRP-PCT LFD allows for not only the individual detection of different analytes but also their detection at different concentrations without any cross-interference. We believe this</w:t>
      </w:r>
      <w:r w:rsidR="005C2DB6" w:rsidRPr="00FE0FC1">
        <w:rPr>
          <w:rFonts w:ascii="Times New Roman" w:hAnsi="Times New Roman"/>
          <w:sz w:val="20"/>
          <w:lang w:val="en-US"/>
        </w:rPr>
        <w:t xml:space="preserve"> </w:t>
      </w:r>
      <w:r w:rsidR="00333929" w:rsidRPr="00FE0FC1">
        <w:rPr>
          <w:rFonts w:ascii="Times New Roman" w:hAnsi="Times New Roman"/>
          <w:sz w:val="20"/>
          <w:lang w:val="en-US"/>
        </w:rPr>
        <w:t>LFD</w:t>
      </w:r>
      <w:r w:rsidR="005C2DB6" w:rsidRPr="00FE0FC1">
        <w:rPr>
          <w:rFonts w:ascii="Times New Roman" w:hAnsi="Times New Roman"/>
          <w:sz w:val="20"/>
          <w:lang w:val="en-US"/>
        </w:rPr>
        <w:t xml:space="preserve"> </w:t>
      </w:r>
      <w:r w:rsidR="00A535F1" w:rsidRPr="00FE0FC1">
        <w:rPr>
          <w:rFonts w:ascii="Times New Roman" w:hAnsi="Times New Roman"/>
          <w:sz w:val="20"/>
          <w:lang w:val="en-US"/>
        </w:rPr>
        <w:t xml:space="preserve">has </w:t>
      </w:r>
      <w:r w:rsidR="00333929" w:rsidRPr="00FE0FC1">
        <w:rPr>
          <w:rFonts w:ascii="Times New Roman" w:hAnsi="Times New Roman"/>
          <w:sz w:val="20"/>
          <w:lang w:val="en-US"/>
        </w:rPr>
        <w:t xml:space="preserve">an </w:t>
      </w:r>
      <w:r w:rsidR="005C2DB6" w:rsidRPr="00FE0FC1">
        <w:rPr>
          <w:rFonts w:ascii="Times New Roman" w:hAnsi="Times New Roman"/>
          <w:sz w:val="20"/>
          <w:lang w:val="en-US"/>
        </w:rPr>
        <w:t>excellent potential as a diagnostic tool</w:t>
      </w:r>
      <w:r w:rsidR="00C954D3" w:rsidRPr="00FE0FC1">
        <w:rPr>
          <w:rFonts w:ascii="Times New Roman" w:hAnsi="Times New Roman"/>
          <w:sz w:val="20"/>
          <w:lang w:val="en-US"/>
        </w:rPr>
        <w:t>.  F</w:t>
      </w:r>
      <w:r w:rsidR="00E2797A" w:rsidRPr="00FE0FC1">
        <w:rPr>
          <w:rFonts w:ascii="Times New Roman" w:hAnsi="Times New Roman"/>
          <w:sz w:val="20"/>
          <w:lang w:val="en-US"/>
        </w:rPr>
        <w:t xml:space="preserve">uture work </w:t>
      </w:r>
      <w:r w:rsidR="00C954D3" w:rsidRPr="00FE0FC1">
        <w:rPr>
          <w:rFonts w:ascii="Times New Roman" w:hAnsi="Times New Roman"/>
          <w:sz w:val="20"/>
          <w:lang w:val="en-US"/>
        </w:rPr>
        <w:t>will be required for</w:t>
      </w:r>
      <w:r w:rsidR="00E2797A" w:rsidRPr="00FE0FC1">
        <w:rPr>
          <w:rFonts w:ascii="Times New Roman" w:hAnsi="Times New Roman"/>
          <w:sz w:val="20"/>
          <w:lang w:val="en-US"/>
        </w:rPr>
        <w:t xml:space="preserve"> the</w:t>
      </w:r>
      <w:r w:rsidR="009E36F0" w:rsidRPr="00FE0FC1">
        <w:rPr>
          <w:rFonts w:ascii="Times New Roman" w:hAnsi="Times New Roman"/>
          <w:sz w:val="20"/>
          <w:lang w:val="en-US"/>
        </w:rPr>
        <w:t xml:space="preserve"> </w:t>
      </w:r>
      <w:r w:rsidR="00C954D3" w:rsidRPr="00FE0FC1">
        <w:rPr>
          <w:rFonts w:ascii="Times New Roman" w:hAnsi="Times New Roman"/>
          <w:sz w:val="20"/>
          <w:lang w:val="en-US"/>
        </w:rPr>
        <w:t xml:space="preserve">clinical </w:t>
      </w:r>
      <w:r w:rsidR="005C2DB6" w:rsidRPr="00FE0FC1">
        <w:rPr>
          <w:rFonts w:ascii="Times New Roman" w:hAnsi="Times New Roman"/>
          <w:sz w:val="20"/>
          <w:lang w:val="en-US"/>
        </w:rPr>
        <w:t>validat</w:t>
      </w:r>
      <w:r w:rsidR="00E2797A" w:rsidRPr="00FE0FC1">
        <w:rPr>
          <w:rFonts w:ascii="Times New Roman" w:hAnsi="Times New Roman"/>
          <w:sz w:val="20"/>
          <w:lang w:val="en-US"/>
        </w:rPr>
        <w:t>ion</w:t>
      </w:r>
      <w:r w:rsidR="005C2DB6" w:rsidRPr="00FE0FC1">
        <w:rPr>
          <w:rFonts w:ascii="Times New Roman" w:hAnsi="Times New Roman"/>
          <w:sz w:val="20"/>
          <w:lang w:val="en-US"/>
        </w:rPr>
        <w:t xml:space="preserve"> </w:t>
      </w:r>
      <w:r w:rsidR="00E2797A" w:rsidRPr="00FE0FC1">
        <w:rPr>
          <w:rFonts w:ascii="Times New Roman" w:hAnsi="Times New Roman"/>
          <w:sz w:val="20"/>
          <w:lang w:val="en-US"/>
        </w:rPr>
        <w:t>of this</w:t>
      </w:r>
      <w:r w:rsidR="005C2DB6" w:rsidRPr="00FE0FC1">
        <w:rPr>
          <w:rFonts w:ascii="Times New Roman" w:hAnsi="Times New Roman"/>
          <w:sz w:val="20"/>
          <w:lang w:val="en-US"/>
        </w:rPr>
        <w:t xml:space="preserve"> </w:t>
      </w:r>
      <w:r w:rsidR="00CD6E27" w:rsidRPr="00FE0FC1">
        <w:rPr>
          <w:rFonts w:ascii="Times New Roman" w:hAnsi="Times New Roman"/>
          <w:sz w:val="20"/>
          <w:lang w:val="en-US"/>
        </w:rPr>
        <w:t xml:space="preserve">test </w:t>
      </w:r>
      <w:r w:rsidR="00C954D3" w:rsidRPr="00FE0FC1">
        <w:rPr>
          <w:rFonts w:ascii="Times New Roman" w:hAnsi="Times New Roman"/>
          <w:sz w:val="20"/>
          <w:lang w:val="en-US"/>
        </w:rPr>
        <w:t>to triage</w:t>
      </w:r>
      <w:r w:rsidR="00CD6E27" w:rsidRPr="00FE0FC1">
        <w:rPr>
          <w:rFonts w:ascii="Times New Roman" w:hAnsi="Times New Roman"/>
          <w:sz w:val="20"/>
          <w:lang w:val="en-US"/>
        </w:rPr>
        <w:t xml:space="preserve"> patients with suspected pneumonia</w:t>
      </w:r>
      <w:r w:rsidR="00C954D3" w:rsidRPr="00FE0FC1">
        <w:rPr>
          <w:rFonts w:ascii="Times New Roman" w:hAnsi="Times New Roman"/>
          <w:sz w:val="20"/>
          <w:lang w:val="en-US"/>
        </w:rPr>
        <w:t xml:space="preserve"> and determine the effect on outcome and antibiotic use</w:t>
      </w:r>
      <w:r w:rsidR="00CD6E27" w:rsidRPr="00FE0FC1">
        <w:rPr>
          <w:rFonts w:ascii="Times New Roman" w:hAnsi="Times New Roman"/>
          <w:sz w:val="20"/>
          <w:lang w:val="en-US"/>
        </w:rPr>
        <w:t xml:space="preserve">. </w:t>
      </w:r>
    </w:p>
    <w:p w14:paraId="4A5036CF" w14:textId="77777777" w:rsidR="00094210" w:rsidRPr="00FE0FC1" w:rsidRDefault="00094210" w:rsidP="00AE3826">
      <w:pPr>
        <w:pStyle w:val="RSCB04AHeadingSection"/>
        <w:rPr>
          <w:rFonts w:cs="Times New Roman"/>
          <w:sz w:val="20"/>
          <w:lang w:val="en-US"/>
        </w:rPr>
      </w:pPr>
      <w:r w:rsidRPr="00FE0FC1">
        <w:rPr>
          <w:rFonts w:cs="Times New Roman"/>
          <w:sz w:val="20"/>
          <w:lang w:val="en-US"/>
        </w:rPr>
        <w:t>Conflicts of interest</w:t>
      </w:r>
    </w:p>
    <w:p w14:paraId="02538CED" w14:textId="77777777" w:rsidR="00094210" w:rsidRPr="00FE0FC1" w:rsidRDefault="00094210" w:rsidP="00AE3826">
      <w:pPr>
        <w:rPr>
          <w:rFonts w:ascii="Times New Roman" w:hAnsi="Times New Roman" w:cs="Times New Roman"/>
          <w:w w:val="108"/>
          <w:sz w:val="20"/>
          <w:szCs w:val="18"/>
          <w:lang w:val="en-US"/>
        </w:rPr>
      </w:pPr>
      <w:r w:rsidRPr="00FE0FC1">
        <w:rPr>
          <w:rFonts w:ascii="Times New Roman" w:hAnsi="Times New Roman" w:cs="Times New Roman"/>
          <w:w w:val="108"/>
          <w:sz w:val="20"/>
          <w:szCs w:val="18"/>
          <w:lang w:val="en-US"/>
        </w:rPr>
        <w:t>There are no conflicts to declare.</w:t>
      </w:r>
    </w:p>
    <w:p w14:paraId="5A521EE3" w14:textId="77777777" w:rsidR="00094210" w:rsidRPr="00FE0FC1" w:rsidRDefault="00094210" w:rsidP="00AE3826">
      <w:pPr>
        <w:pStyle w:val="RSCB04AHeadingSection"/>
        <w:rPr>
          <w:rFonts w:cs="Times New Roman"/>
          <w:sz w:val="20"/>
          <w:lang w:val="en-US"/>
        </w:rPr>
      </w:pPr>
      <w:r w:rsidRPr="00FE0FC1">
        <w:rPr>
          <w:rFonts w:cs="Times New Roman"/>
          <w:sz w:val="20"/>
          <w:lang w:val="en-US"/>
        </w:rPr>
        <w:t>Acknowledgements</w:t>
      </w:r>
    </w:p>
    <w:p w14:paraId="1B77CC8D" w14:textId="77777777" w:rsidR="00094210" w:rsidRPr="00FE0FC1" w:rsidRDefault="00094210" w:rsidP="00AE3826">
      <w:pPr>
        <w:pStyle w:val="TDAcknowledgments"/>
        <w:rPr>
          <w:lang w:val="en-US" w:eastAsia="zh-CN"/>
        </w:rPr>
      </w:pPr>
      <w:r w:rsidRPr="00FE0FC1">
        <w:rPr>
          <w:lang w:val="en-US"/>
        </w:rPr>
        <w:t xml:space="preserve">The authors acknowledge the funding received via the Engineering and Physical Sciences Research Council (EPSRC) Grant Nos. </w:t>
      </w:r>
      <w:r w:rsidRPr="00FE0FC1">
        <w:rPr>
          <w:lang w:val="en-US" w:eastAsia="zh-CN"/>
        </w:rPr>
        <w:t>EP/N004388/1, EP/P025757/</w:t>
      </w:r>
      <w:proofErr w:type="gramStart"/>
      <w:r w:rsidRPr="00FE0FC1">
        <w:rPr>
          <w:lang w:val="en-US" w:eastAsia="zh-CN"/>
        </w:rPr>
        <w:t>1</w:t>
      </w:r>
      <w:proofErr w:type="gramEnd"/>
      <w:r w:rsidRPr="00FE0FC1">
        <w:rPr>
          <w:lang w:val="en-US" w:eastAsia="zh-CN"/>
        </w:rPr>
        <w:t xml:space="preserve"> and EP/M027260/1</w:t>
      </w:r>
      <w:r w:rsidRPr="00FE0FC1">
        <w:rPr>
          <w:lang w:val="en-US"/>
        </w:rPr>
        <w:t>.</w:t>
      </w:r>
      <w:r w:rsidRPr="00FE0FC1">
        <w:rPr>
          <w:lang w:val="en-US" w:eastAsia="zh-CN"/>
        </w:rPr>
        <w:t xml:space="preserve"> The underpinning RDM data for this paper can be found at</w:t>
      </w:r>
      <w:r w:rsidR="009359A3" w:rsidRPr="00FE0FC1">
        <w:t xml:space="preserve"> </w:t>
      </w:r>
      <w:bookmarkStart w:id="24" w:name="_Hlk64274378"/>
      <w:r w:rsidR="009359A3" w:rsidRPr="00FE0FC1">
        <w:rPr>
          <w:lang w:val="en-US" w:eastAsia="zh-CN"/>
        </w:rPr>
        <w:t>https://doi.org/10.5258/SOTON/D1560</w:t>
      </w:r>
      <w:r w:rsidR="00300FB9" w:rsidRPr="00FE0FC1">
        <w:rPr>
          <w:highlight w:val="yellow"/>
          <w:lang w:val="en-US" w:eastAsia="zh-CN"/>
        </w:rPr>
        <w:t xml:space="preserve"> </w:t>
      </w:r>
      <w:bookmarkEnd w:id="24"/>
    </w:p>
    <w:p w14:paraId="21D0FFA4" w14:textId="5E39D79D" w:rsidR="0034403B" w:rsidRPr="00FE0FC1" w:rsidRDefault="00094210" w:rsidP="00A94D6B">
      <w:pPr>
        <w:pStyle w:val="RSCB04AHeadingSection"/>
        <w:rPr>
          <w:rFonts w:cs="Times New Roman"/>
          <w:sz w:val="20"/>
          <w:lang w:val="en-US"/>
        </w:rPr>
      </w:pPr>
      <w:r w:rsidRPr="00FE0FC1">
        <w:rPr>
          <w:rFonts w:cs="Times New Roman"/>
          <w:sz w:val="20"/>
          <w:lang w:val="en-US"/>
        </w:rPr>
        <w:t>References</w:t>
      </w:r>
    </w:p>
    <w:p w14:paraId="2563B153" w14:textId="38FC575A" w:rsidR="00B27645" w:rsidRPr="00FE0FC1" w:rsidRDefault="00B27645" w:rsidP="00AE3826">
      <w:pPr>
        <w:pStyle w:val="EndNoteBibliography"/>
        <w:jc w:val="left"/>
        <w:rPr>
          <w:sz w:val="20"/>
        </w:rPr>
      </w:pPr>
    </w:p>
    <w:sectPr w:rsidR="00B27645" w:rsidRPr="00FE0FC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42288" w14:textId="77777777" w:rsidR="00975A5D" w:rsidRDefault="00975A5D" w:rsidP="0032621A">
      <w:pPr>
        <w:spacing w:after="0" w:line="240" w:lineRule="auto"/>
      </w:pPr>
      <w:r>
        <w:separator/>
      </w:r>
    </w:p>
  </w:endnote>
  <w:endnote w:type="continuationSeparator" w:id="0">
    <w:p w14:paraId="33BE9853" w14:textId="77777777" w:rsidR="00975A5D" w:rsidRDefault="00975A5D" w:rsidP="0032621A">
      <w:pPr>
        <w:spacing w:after="0" w:line="240" w:lineRule="auto"/>
      </w:pPr>
      <w:r>
        <w:continuationSeparator/>
      </w:r>
    </w:p>
  </w:endnote>
  <w:endnote w:type="continuationNotice" w:id="1">
    <w:p w14:paraId="72078B19" w14:textId="77777777" w:rsidR="00975A5D" w:rsidRDefault="00975A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57BA5" w14:textId="77777777" w:rsidR="000E56A8" w:rsidRPr="00772C98" w:rsidRDefault="000E56A8">
    <w:pPr>
      <w:pStyle w:val="Footer"/>
      <w:rPr>
        <w:rFonts w:ascii="Times New Roman" w:hAnsi="Times New Roman" w:cs="Times New Roman"/>
      </w:rPr>
    </w:pPr>
    <w:r w:rsidRPr="00772C98">
      <w:rPr>
        <w:rFonts w:ascii="Times New Roman" w:hAnsi="Times New Roman" w:cs="Times New Roman"/>
      </w:rPr>
      <w:fldChar w:fldCharType="begin"/>
    </w:r>
    <w:r w:rsidRPr="00772C98">
      <w:rPr>
        <w:rFonts w:ascii="Times New Roman" w:hAnsi="Times New Roman" w:cs="Times New Roman"/>
      </w:rPr>
      <w:instrText xml:space="preserve"> PAGE   \* MERGEFORMAT </w:instrText>
    </w:r>
    <w:r w:rsidRPr="00772C98">
      <w:rPr>
        <w:rFonts w:ascii="Times New Roman" w:hAnsi="Times New Roman" w:cs="Times New Roman"/>
      </w:rPr>
      <w:fldChar w:fldCharType="separate"/>
    </w:r>
    <w:r w:rsidR="001A4CB1">
      <w:rPr>
        <w:rFonts w:ascii="Times New Roman" w:hAnsi="Times New Roman" w:cs="Times New Roman"/>
        <w:noProof/>
      </w:rPr>
      <w:t>3</w:t>
    </w:r>
    <w:r w:rsidRPr="00772C98">
      <w:rPr>
        <w:rFonts w:ascii="Times New Roman" w:hAnsi="Times New Roman" w:cs="Times New Roman"/>
        <w:noProof/>
      </w:rPr>
      <w:fldChar w:fldCharType="end"/>
    </w:r>
  </w:p>
  <w:p w14:paraId="59354BB2" w14:textId="77777777" w:rsidR="000E56A8" w:rsidRDefault="000E5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3E5F9" w14:textId="77777777" w:rsidR="00975A5D" w:rsidRDefault="00975A5D" w:rsidP="0032621A">
      <w:pPr>
        <w:spacing w:after="0" w:line="240" w:lineRule="auto"/>
      </w:pPr>
      <w:r>
        <w:separator/>
      </w:r>
    </w:p>
  </w:footnote>
  <w:footnote w:type="continuationSeparator" w:id="0">
    <w:p w14:paraId="2ECBFEE8" w14:textId="77777777" w:rsidR="00975A5D" w:rsidRDefault="00975A5D" w:rsidP="0032621A">
      <w:pPr>
        <w:spacing w:after="0" w:line="240" w:lineRule="auto"/>
      </w:pPr>
      <w:r>
        <w:continuationSeparator/>
      </w:r>
    </w:p>
  </w:footnote>
  <w:footnote w:type="continuationNotice" w:id="1">
    <w:p w14:paraId="6731CE8D" w14:textId="77777777" w:rsidR="00975A5D" w:rsidRDefault="00975A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D5DBE"/>
    <w:multiLevelType w:val="hybridMultilevel"/>
    <w:tmpl w:val="9552F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7067F0"/>
    <w:multiLevelType w:val="multilevel"/>
    <w:tmpl w:val="6256DC50"/>
    <w:lvl w:ilvl="0">
      <w:start w:val="1"/>
      <w:numFmt w:val="decimal"/>
      <w:lvlText w:val="%1."/>
      <w:lvlJc w:val="left"/>
      <w:pPr>
        <w:ind w:left="360" w:hanging="360"/>
      </w:pPr>
      <w:rPr>
        <w:rFonts w:hint="default"/>
        <w:b/>
      </w:rPr>
    </w:lvl>
    <w:lvl w:ilvl="1">
      <w:start w:val="1"/>
      <w:numFmt w:val="decimal"/>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4E14111"/>
    <w:multiLevelType w:val="multilevel"/>
    <w:tmpl w:val="EFEEFD6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C71D42"/>
    <w:multiLevelType w:val="hybridMultilevel"/>
    <w:tmpl w:val="6DBC3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512ADE"/>
    <w:multiLevelType w:val="hybridMultilevel"/>
    <w:tmpl w:val="9886C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2624C2"/>
    <w:multiLevelType w:val="hybridMultilevel"/>
    <w:tmpl w:val="E94C9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714799"/>
    <w:multiLevelType w:val="hybridMultilevel"/>
    <w:tmpl w:val="11EE56C2"/>
    <w:lvl w:ilvl="0" w:tplc="9738CF1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2D42C0"/>
    <w:multiLevelType w:val="multilevel"/>
    <w:tmpl w:val="EACA0E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A47030C"/>
    <w:multiLevelType w:val="multilevel"/>
    <w:tmpl w:val="42DC51D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B8057F9"/>
    <w:multiLevelType w:val="hybridMultilevel"/>
    <w:tmpl w:val="91E47E26"/>
    <w:lvl w:ilvl="0" w:tplc="36DE2E4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B9212D"/>
    <w:multiLevelType w:val="multilevel"/>
    <w:tmpl w:val="06D802D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B711919"/>
    <w:multiLevelType w:val="hybridMultilevel"/>
    <w:tmpl w:val="20666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331326"/>
    <w:multiLevelType w:val="hybridMultilevel"/>
    <w:tmpl w:val="9A74F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D67C32"/>
    <w:multiLevelType w:val="hybridMultilevel"/>
    <w:tmpl w:val="D06A0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1"/>
  </w:num>
  <w:num w:numId="5">
    <w:abstractNumId w:val="7"/>
  </w:num>
  <w:num w:numId="6">
    <w:abstractNumId w:val="4"/>
  </w:num>
  <w:num w:numId="7">
    <w:abstractNumId w:val="0"/>
  </w:num>
  <w:num w:numId="8">
    <w:abstractNumId w:val="13"/>
  </w:num>
  <w:num w:numId="9">
    <w:abstractNumId w:val="12"/>
  </w:num>
  <w:num w:numId="10">
    <w:abstractNumId w:val="14"/>
  </w:num>
  <w:num w:numId="11">
    <w:abstractNumId w:val="8"/>
  </w:num>
  <w:num w:numId="12">
    <w:abstractNumId w:val="11"/>
  </w:num>
  <w:num w:numId="13">
    <w:abstractNumId w:val="2"/>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zMTQ0MjMwMjEwMTZQ0lEKTi0uzszPAykwqgUAVLVJKywAAAA="/>
    <w:docVar w:name="EN.InstantFormat" w:val="&lt;ENInstantFormat&gt;&lt;Enabled&gt;1&lt;/Enabled&gt;&lt;ScanUnformatted&gt;1&lt;/ScanUnformatted&gt;&lt;ScanChanges&gt;1&lt;/ScanChanges&gt;&lt;Suspended&gt;1&lt;/Suspended&gt;&lt;/ENInstantFormat&gt;"/>
    <w:docVar w:name="EN.Layout" w:val="&lt;ENLayout&gt;&lt;Style&gt;Talanta&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xwrxrd12awvqert5rx2vzexstfxxedttf0&quot;&gt;My EndNote Library Copy9&lt;record-ids&gt;&lt;item&gt;58&lt;/item&gt;&lt;item&gt;60&lt;/item&gt;&lt;item&gt;91&lt;/item&gt;&lt;item&gt;117&lt;/item&gt;&lt;item&gt;125&lt;/item&gt;&lt;item&gt;126&lt;/item&gt;&lt;item&gt;127&lt;/item&gt;&lt;item&gt;166&lt;/item&gt;&lt;item&gt;167&lt;/item&gt;&lt;item&gt;183&lt;/item&gt;&lt;item&gt;215&lt;/item&gt;&lt;item&gt;218&lt;/item&gt;&lt;item&gt;219&lt;/item&gt;&lt;item&gt;221&lt;/item&gt;&lt;item&gt;224&lt;/item&gt;&lt;item&gt;228&lt;/item&gt;&lt;item&gt;230&lt;/item&gt;&lt;item&gt;231&lt;/item&gt;&lt;item&gt;236&lt;/item&gt;&lt;item&gt;240&lt;/item&gt;&lt;item&gt;241&lt;/item&gt;&lt;item&gt;242&lt;/item&gt;&lt;item&gt;243&lt;/item&gt;&lt;item&gt;245&lt;/item&gt;&lt;item&gt;247&lt;/item&gt;&lt;item&gt;248&lt;/item&gt;&lt;item&gt;250&lt;/item&gt;&lt;item&gt;261&lt;/item&gt;&lt;/record-ids&gt;&lt;/item&gt;&lt;/Libraries&gt;"/>
  </w:docVars>
  <w:rsids>
    <w:rsidRoot w:val="00094210"/>
    <w:rsid w:val="0000007D"/>
    <w:rsid w:val="00002920"/>
    <w:rsid w:val="00003726"/>
    <w:rsid w:val="00004FED"/>
    <w:rsid w:val="0000643D"/>
    <w:rsid w:val="00007ADD"/>
    <w:rsid w:val="00012E69"/>
    <w:rsid w:val="00012F8E"/>
    <w:rsid w:val="00013135"/>
    <w:rsid w:val="00013F70"/>
    <w:rsid w:val="00014A13"/>
    <w:rsid w:val="00014DCB"/>
    <w:rsid w:val="000160C4"/>
    <w:rsid w:val="0001636D"/>
    <w:rsid w:val="00016D9C"/>
    <w:rsid w:val="00017881"/>
    <w:rsid w:val="00020401"/>
    <w:rsid w:val="00021C54"/>
    <w:rsid w:val="00022230"/>
    <w:rsid w:val="00022DBF"/>
    <w:rsid w:val="000236D2"/>
    <w:rsid w:val="00024140"/>
    <w:rsid w:val="0002485F"/>
    <w:rsid w:val="000256E4"/>
    <w:rsid w:val="00026138"/>
    <w:rsid w:val="00027600"/>
    <w:rsid w:val="00030CB4"/>
    <w:rsid w:val="00033A52"/>
    <w:rsid w:val="00033B71"/>
    <w:rsid w:val="00035BF1"/>
    <w:rsid w:val="00037D43"/>
    <w:rsid w:val="00040C82"/>
    <w:rsid w:val="000420E4"/>
    <w:rsid w:val="0004233E"/>
    <w:rsid w:val="000423BE"/>
    <w:rsid w:val="00043A3A"/>
    <w:rsid w:val="00044E53"/>
    <w:rsid w:val="0004546F"/>
    <w:rsid w:val="00045BFE"/>
    <w:rsid w:val="00045C7E"/>
    <w:rsid w:val="0005007F"/>
    <w:rsid w:val="00050C37"/>
    <w:rsid w:val="00051052"/>
    <w:rsid w:val="000532ED"/>
    <w:rsid w:val="00053C91"/>
    <w:rsid w:val="00054E21"/>
    <w:rsid w:val="00055274"/>
    <w:rsid w:val="00055639"/>
    <w:rsid w:val="00057179"/>
    <w:rsid w:val="00060BDD"/>
    <w:rsid w:val="0006238E"/>
    <w:rsid w:val="0006379B"/>
    <w:rsid w:val="00064677"/>
    <w:rsid w:val="00064A76"/>
    <w:rsid w:val="00064DB1"/>
    <w:rsid w:val="00066274"/>
    <w:rsid w:val="00066674"/>
    <w:rsid w:val="00066E9C"/>
    <w:rsid w:val="00070898"/>
    <w:rsid w:val="00070A3C"/>
    <w:rsid w:val="000719F1"/>
    <w:rsid w:val="000737E9"/>
    <w:rsid w:val="000748DA"/>
    <w:rsid w:val="00074FD5"/>
    <w:rsid w:val="00077C13"/>
    <w:rsid w:val="000801B1"/>
    <w:rsid w:val="000809E8"/>
    <w:rsid w:val="00080B0D"/>
    <w:rsid w:val="00081403"/>
    <w:rsid w:val="0008184D"/>
    <w:rsid w:val="0008279A"/>
    <w:rsid w:val="00083CC3"/>
    <w:rsid w:val="0008458E"/>
    <w:rsid w:val="000845DF"/>
    <w:rsid w:val="00087DEE"/>
    <w:rsid w:val="0009017A"/>
    <w:rsid w:val="000904A8"/>
    <w:rsid w:val="00090784"/>
    <w:rsid w:val="0009146F"/>
    <w:rsid w:val="00092003"/>
    <w:rsid w:val="00092345"/>
    <w:rsid w:val="0009383F"/>
    <w:rsid w:val="000938EF"/>
    <w:rsid w:val="00094210"/>
    <w:rsid w:val="000946F4"/>
    <w:rsid w:val="000948E4"/>
    <w:rsid w:val="00095846"/>
    <w:rsid w:val="000958D0"/>
    <w:rsid w:val="00095CD5"/>
    <w:rsid w:val="00097141"/>
    <w:rsid w:val="0009716A"/>
    <w:rsid w:val="000979FA"/>
    <w:rsid w:val="000A1435"/>
    <w:rsid w:val="000A1B8C"/>
    <w:rsid w:val="000A207C"/>
    <w:rsid w:val="000A3084"/>
    <w:rsid w:val="000A4703"/>
    <w:rsid w:val="000A73DA"/>
    <w:rsid w:val="000A74CA"/>
    <w:rsid w:val="000A7BC1"/>
    <w:rsid w:val="000B014A"/>
    <w:rsid w:val="000B0818"/>
    <w:rsid w:val="000B1099"/>
    <w:rsid w:val="000B1B68"/>
    <w:rsid w:val="000B1CCC"/>
    <w:rsid w:val="000B2276"/>
    <w:rsid w:val="000B2406"/>
    <w:rsid w:val="000B301F"/>
    <w:rsid w:val="000B4DBA"/>
    <w:rsid w:val="000B5B12"/>
    <w:rsid w:val="000B5E5E"/>
    <w:rsid w:val="000C0E43"/>
    <w:rsid w:val="000C1614"/>
    <w:rsid w:val="000C29A0"/>
    <w:rsid w:val="000C2AE8"/>
    <w:rsid w:val="000C3927"/>
    <w:rsid w:val="000C508B"/>
    <w:rsid w:val="000C531B"/>
    <w:rsid w:val="000C6011"/>
    <w:rsid w:val="000C619D"/>
    <w:rsid w:val="000C668D"/>
    <w:rsid w:val="000C711D"/>
    <w:rsid w:val="000C79C9"/>
    <w:rsid w:val="000C7CE6"/>
    <w:rsid w:val="000D0FC1"/>
    <w:rsid w:val="000D16C0"/>
    <w:rsid w:val="000D1781"/>
    <w:rsid w:val="000D62FA"/>
    <w:rsid w:val="000D6965"/>
    <w:rsid w:val="000E0245"/>
    <w:rsid w:val="000E052E"/>
    <w:rsid w:val="000E0A34"/>
    <w:rsid w:val="000E0A99"/>
    <w:rsid w:val="000E0AB0"/>
    <w:rsid w:val="000E126C"/>
    <w:rsid w:val="000E3445"/>
    <w:rsid w:val="000E4808"/>
    <w:rsid w:val="000E56A8"/>
    <w:rsid w:val="000E5B25"/>
    <w:rsid w:val="000E611A"/>
    <w:rsid w:val="000E650A"/>
    <w:rsid w:val="000E7E45"/>
    <w:rsid w:val="000F0BF3"/>
    <w:rsid w:val="000F1395"/>
    <w:rsid w:val="000F271E"/>
    <w:rsid w:val="000F31C9"/>
    <w:rsid w:val="000F3584"/>
    <w:rsid w:val="000F4FF9"/>
    <w:rsid w:val="000F5977"/>
    <w:rsid w:val="000F5E2D"/>
    <w:rsid w:val="00103422"/>
    <w:rsid w:val="00104B7B"/>
    <w:rsid w:val="00105E38"/>
    <w:rsid w:val="0010648C"/>
    <w:rsid w:val="00106B69"/>
    <w:rsid w:val="001071F3"/>
    <w:rsid w:val="00107B8C"/>
    <w:rsid w:val="00107C8E"/>
    <w:rsid w:val="00112CC0"/>
    <w:rsid w:val="0011320A"/>
    <w:rsid w:val="00113978"/>
    <w:rsid w:val="00113A0B"/>
    <w:rsid w:val="00114223"/>
    <w:rsid w:val="001155C6"/>
    <w:rsid w:val="00116FBD"/>
    <w:rsid w:val="00117039"/>
    <w:rsid w:val="00117CAB"/>
    <w:rsid w:val="0012111C"/>
    <w:rsid w:val="001213DB"/>
    <w:rsid w:val="00121718"/>
    <w:rsid w:val="00122ABD"/>
    <w:rsid w:val="001234A5"/>
    <w:rsid w:val="00123ACC"/>
    <w:rsid w:val="00124B05"/>
    <w:rsid w:val="00125F32"/>
    <w:rsid w:val="00126042"/>
    <w:rsid w:val="00127AB7"/>
    <w:rsid w:val="00130E23"/>
    <w:rsid w:val="00130F3B"/>
    <w:rsid w:val="00131ED0"/>
    <w:rsid w:val="00132D3B"/>
    <w:rsid w:val="00135F94"/>
    <w:rsid w:val="00137712"/>
    <w:rsid w:val="0014381C"/>
    <w:rsid w:val="00143992"/>
    <w:rsid w:val="00145E28"/>
    <w:rsid w:val="00145E97"/>
    <w:rsid w:val="001463ED"/>
    <w:rsid w:val="00146BCB"/>
    <w:rsid w:val="00147817"/>
    <w:rsid w:val="001502E0"/>
    <w:rsid w:val="00151646"/>
    <w:rsid w:val="001529E3"/>
    <w:rsid w:val="00152C3B"/>
    <w:rsid w:val="00152F56"/>
    <w:rsid w:val="00153740"/>
    <w:rsid w:val="00154AA2"/>
    <w:rsid w:val="00154B33"/>
    <w:rsid w:val="00154E80"/>
    <w:rsid w:val="00154EE9"/>
    <w:rsid w:val="00155355"/>
    <w:rsid w:val="001559C2"/>
    <w:rsid w:val="00155EB3"/>
    <w:rsid w:val="00155F2C"/>
    <w:rsid w:val="00157710"/>
    <w:rsid w:val="0016021F"/>
    <w:rsid w:val="00163097"/>
    <w:rsid w:val="001630B2"/>
    <w:rsid w:val="0016427C"/>
    <w:rsid w:val="00164E77"/>
    <w:rsid w:val="0016566B"/>
    <w:rsid w:val="001668E7"/>
    <w:rsid w:val="001679C1"/>
    <w:rsid w:val="00170BDF"/>
    <w:rsid w:val="00171767"/>
    <w:rsid w:val="001718E4"/>
    <w:rsid w:val="00174706"/>
    <w:rsid w:val="00174AC2"/>
    <w:rsid w:val="00176A75"/>
    <w:rsid w:val="00177CEF"/>
    <w:rsid w:val="00177F19"/>
    <w:rsid w:val="00180D2B"/>
    <w:rsid w:val="00180EA0"/>
    <w:rsid w:val="00181E19"/>
    <w:rsid w:val="0018386C"/>
    <w:rsid w:val="00184B37"/>
    <w:rsid w:val="001858E6"/>
    <w:rsid w:val="001868BF"/>
    <w:rsid w:val="00186A57"/>
    <w:rsid w:val="0018781B"/>
    <w:rsid w:val="00191BA1"/>
    <w:rsid w:val="00191ECE"/>
    <w:rsid w:val="00193DEB"/>
    <w:rsid w:val="00194666"/>
    <w:rsid w:val="00195189"/>
    <w:rsid w:val="001A0CCB"/>
    <w:rsid w:val="001A0E07"/>
    <w:rsid w:val="001A0F41"/>
    <w:rsid w:val="001A20D5"/>
    <w:rsid w:val="001A3C09"/>
    <w:rsid w:val="001A4996"/>
    <w:rsid w:val="001A4CB1"/>
    <w:rsid w:val="001A5566"/>
    <w:rsid w:val="001A711F"/>
    <w:rsid w:val="001A7C91"/>
    <w:rsid w:val="001B0BDD"/>
    <w:rsid w:val="001B30B2"/>
    <w:rsid w:val="001B36B1"/>
    <w:rsid w:val="001B3D92"/>
    <w:rsid w:val="001B445B"/>
    <w:rsid w:val="001B54DC"/>
    <w:rsid w:val="001B5B61"/>
    <w:rsid w:val="001B76D9"/>
    <w:rsid w:val="001C021C"/>
    <w:rsid w:val="001C12D5"/>
    <w:rsid w:val="001C24E5"/>
    <w:rsid w:val="001C34D9"/>
    <w:rsid w:val="001C384E"/>
    <w:rsid w:val="001C60DC"/>
    <w:rsid w:val="001C6271"/>
    <w:rsid w:val="001C6A18"/>
    <w:rsid w:val="001C6B6A"/>
    <w:rsid w:val="001C7422"/>
    <w:rsid w:val="001D1368"/>
    <w:rsid w:val="001D1A4A"/>
    <w:rsid w:val="001D25C4"/>
    <w:rsid w:val="001D3A86"/>
    <w:rsid w:val="001D5394"/>
    <w:rsid w:val="001D58D0"/>
    <w:rsid w:val="001D58EF"/>
    <w:rsid w:val="001D6783"/>
    <w:rsid w:val="001D72E0"/>
    <w:rsid w:val="001E0A37"/>
    <w:rsid w:val="001E0C99"/>
    <w:rsid w:val="001E17F1"/>
    <w:rsid w:val="001E197E"/>
    <w:rsid w:val="001E1BCB"/>
    <w:rsid w:val="001E1DBB"/>
    <w:rsid w:val="001E27DA"/>
    <w:rsid w:val="001E4DBD"/>
    <w:rsid w:val="001E55C1"/>
    <w:rsid w:val="001E5BB9"/>
    <w:rsid w:val="001E5C09"/>
    <w:rsid w:val="001E675B"/>
    <w:rsid w:val="001E6D45"/>
    <w:rsid w:val="001E7BE7"/>
    <w:rsid w:val="001F0C75"/>
    <w:rsid w:val="001F10B4"/>
    <w:rsid w:val="001F25B3"/>
    <w:rsid w:val="001F27EE"/>
    <w:rsid w:val="001F31F6"/>
    <w:rsid w:val="001F4045"/>
    <w:rsid w:val="001F48FA"/>
    <w:rsid w:val="001F59F4"/>
    <w:rsid w:val="001F75A2"/>
    <w:rsid w:val="002008B2"/>
    <w:rsid w:val="00201F0B"/>
    <w:rsid w:val="0020243B"/>
    <w:rsid w:val="0020429F"/>
    <w:rsid w:val="002063B1"/>
    <w:rsid w:val="00210821"/>
    <w:rsid w:val="00213D56"/>
    <w:rsid w:val="0021588D"/>
    <w:rsid w:val="00215A9D"/>
    <w:rsid w:val="00215D8A"/>
    <w:rsid w:val="00216161"/>
    <w:rsid w:val="0021640C"/>
    <w:rsid w:val="002165E4"/>
    <w:rsid w:val="0021779C"/>
    <w:rsid w:val="00217FB7"/>
    <w:rsid w:val="0022005C"/>
    <w:rsid w:val="00221F1C"/>
    <w:rsid w:val="00223196"/>
    <w:rsid w:val="00223357"/>
    <w:rsid w:val="00223E75"/>
    <w:rsid w:val="00225646"/>
    <w:rsid w:val="0022578D"/>
    <w:rsid w:val="00226366"/>
    <w:rsid w:val="0022720F"/>
    <w:rsid w:val="0022738E"/>
    <w:rsid w:val="00231A7C"/>
    <w:rsid w:val="0023225A"/>
    <w:rsid w:val="002323D6"/>
    <w:rsid w:val="00233566"/>
    <w:rsid w:val="002339EC"/>
    <w:rsid w:val="00233C95"/>
    <w:rsid w:val="00233E38"/>
    <w:rsid w:val="002367F1"/>
    <w:rsid w:val="0024099A"/>
    <w:rsid w:val="00241B55"/>
    <w:rsid w:val="00242AFD"/>
    <w:rsid w:val="00243870"/>
    <w:rsid w:val="00243DFF"/>
    <w:rsid w:val="00244B26"/>
    <w:rsid w:val="00246621"/>
    <w:rsid w:val="00247F68"/>
    <w:rsid w:val="0025008B"/>
    <w:rsid w:val="00251B91"/>
    <w:rsid w:val="0025342B"/>
    <w:rsid w:val="00253CCC"/>
    <w:rsid w:val="002540A3"/>
    <w:rsid w:val="0025592F"/>
    <w:rsid w:val="00256325"/>
    <w:rsid w:val="00256748"/>
    <w:rsid w:val="00256E73"/>
    <w:rsid w:val="00257902"/>
    <w:rsid w:val="00257EE9"/>
    <w:rsid w:val="00257FD0"/>
    <w:rsid w:val="00261784"/>
    <w:rsid w:val="00261D36"/>
    <w:rsid w:val="0026307C"/>
    <w:rsid w:val="00263A0A"/>
    <w:rsid w:val="00264321"/>
    <w:rsid w:val="00264985"/>
    <w:rsid w:val="002664F8"/>
    <w:rsid w:val="0026669A"/>
    <w:rsid w:val="00266D81"/>
    <w:rsid w:val="00267145"/>
    <w:rsid w:val="00267617"/>
    <w:rsid w:val="0026762D"/>
    <w:rsid w:val="00270146"/>
    <w:rsid w:val="002707E8"/>
    <w:rsid w:val="00271707"/>
    <w:rsid w:val="00275508"/>
    <w:rsid w:val="002767F2"/>
    <w:rsid w:val="00276C34"/>
    <w:rsid w:val="00277AC7"/>
    <w:rsid w:val="0028281A"/>
    <w:rsid w:val="00283F4E"/>
    <w:rsid w:val="00285C19"/>
    <w:rsid w:val="0029065B"/>
    <w:rsid w:val="00290BA5"/>
    <w:rsid w:val="00291926"/>
    <w:rsid w:val="00291D82"/>
    <w:rsid w:val="00292D8A"/>
    <w:rsid w:val="00292E02"/>
    <w:rsid w:val="00293F68"/>
    <w:rsid w:val="00294350"/>
    <w:rsid w:val="00295B72"/>
    <w:rsid w:val="002965CE"/>
    <w:rsid w:val="002A0148"/>
    <w:rsid w:val="002A0622"/>
    <w:rsid w:val="002A169A"/>
    <w:rsid w:val="002A2250"/>
    <w:rsid w:val="002A27EC"/>
    <w:rsid w:val="002A2F8F"/>
    <w:rsid w:val="002A3536"/>
    <w:rsid w:val="002A3DBE"/>
    <w:rsid w:val="002A4F07"/>
    <w:rsid w:val="002A64DB"/>
    <w:rsid w:val="002A6BED"/>
    <w:rsid w:val="002A6D8D"/>
    <w:rsid w:val="002A71A4"/>
    <w:rsid w:val="002B0544"/>
    <w:rsid w:val="002B0AF2"/>
    <w:rsid w:val="002B3FC2"/>
    <w:rsid w:val="002B40BE"/>
    <w:rsid w:val="002B47A3"/>
    <w:rsid w:val="002B4B17"/>
    <w:rsid w:val="002B5002"/>
    <w:rsid w:val="002B5474"/>
    <w:rsid w:val="002B5998"/>
    <w:rsid w:val="002B61C4"/>
    <w:rsid w:val="002B6759"/>
    <w:rsid w:val="002B6C48"/>
    <w:rsid w:val="002C0567"/>
    <w:rsid w:val="002C1A50"/>
    <w:rsid w:val="002C20E2"/>
    <w:rsid w:val="002C30F0"/>
    <w:rsid w:val="002C4084"/>
    <w:rsid w:val="002C4DEE"/>
    <w:rsid w:val="002C63EB"/>
    <w:rsid w:val="002C6B3D"/>
    <w:rsid w:val="002D0FD0"/>
    <w:rsid w:val="002D2D91"/>
    <w:rsid w:val="002D403F"/>
    <w:rsid w:val="002D47B1"/>
    <w:rsid w:val="002D47D8"/>
    <w:rsid w:val="002D4CDC"/>
    <w:rsid w:val="002D62F1"/>
    <w:rsid w:val="002E2138"/>
    <w:rsid w:val="002E26AE"/>
    <w:rsid w:val="002E3BD0"/>
    <w:rsid w:val="002E4EDE"/>
    <w:rsid w:val="002E52CB"/>
    <w:rsid w:val="002E5333"/>
    <w:rsid w:val="002E6764"/>
    <w:rsid w:val="002E6EE6"/>
    <w:rsid w:val="002E7131"/>
    <w:rsid w:val="002F062E"/>
    <w:rsid w:val="002F1F2C"/>
    <w:rsid w:val="002F22A2"/>
    <w:rsid w:val="002F2962"/>
    <w:rsid w:val="002F3739"/>
    <w:rsid w:val="002F3D8C"/>
    <w:rsid w:val="002F651A"/>
    <w:rsid w:val="002F6627"/>
    <w:rsid w:val="002F6638"/>
    <w:rsid w:val="002F675E"/>
    <w:rsid w:val="00300FB9"/>
    <w:rsid w:val="003034EF"/>
    <w:rsid w:val="003040DC"/>
    <w:rsid w:val="003045D8"/>
    <w:rsid w:val="00306D70"/>
    <w:rsid w:val="00307932"/>
    <w:rsid w:val="003104A1"/>
    <w:rsid w:val="00310E22"/>
    <w:rsid w:val="00311C8F"/>
    <w:rsid w:val="00313EDA"/>
    <w:rsid w:val="003169A9"/>
    <w:rsid w:val="00317048"/>
    <w:rsid w:val="00317BCE"/>
    <w:rsid w:val="00320CD3"/>
    <w:rsid w:val="003214D1"/>
    <w:rsid w:val="00323BA1"/>
    <w:rsid w:val="00324198"/>
    <w:rsid w:val="00324B02"/>
    <w:rsid w:val="00325849"/>
    <w:rsid w:val="0032621A"/>
    <w:rsid w:val="0033103E"/>
    <w:rsid w:val="003310AF"/>
    <w:rsid w:val="003317B5"/>
    <w:rsid w:val="0033368D"/>
    <w:rsid w:val="00333929"/>
    <w:rsid w:val="00333E9B"/>
    <w:rsid w:val="0034057C"/>
    <w:rsid w:val="003409A5"/>
    <w:rsid w:val="003415AE"/>
    <w:rsid w:val="00341835"/>
    <w:rsid w:val="003426F7"/>
    <w:rsid w:val="00342B43"/>
    <w:rsid w:val="0034403B"/>
    <w:rsid w:val="0034706F"/>
    <w:rsid w:val="00347D1B"/>
    <w:rsid w:val="00350B34"/>
    <w:rsid w:val="00350BF9"/>
    <w:rsid w:val="00350FCE"/>
    <w:rsid w:val="00355D4E"/>
    <w:rsid w:val="00356EC8"/>
    <w:rsid w:val="00361846"/>
    <w:rsid w:val="00364178"/>
    <w:rsid w:val="00364297"/>
    <w:rsid w:val="003646F9"/>
    <w:rsid w:val="00364B04"/>
    <w:rsid w:val="00364D9C"/>
    <w:rsid w:val="003661D9"/>
    <w:rsid w:val="00367085"/>
    <w:rsid w:val="00367C43"/>
    <w:rsid w:val="00367DFF"/>
    <w:rsid w:val="0037108A"/>
    <w:rsid w:val="003716EE"/>
    <w:rsid w:val="00372905"/>
    <w:rsid w:val="00372F6F"/>
    <w:rsid w:val="00372FEC"/>
    <w:rsid w:val="003740D5"/>
    <w:rsid w:val="003764D2"/>
    <w:rsid w:val="00380E95"/>
    <w:rsid w:val="00381761"/>
    <w:rsid w:val="00382296"/>
    <w:rsid w:val="0038247C"/>
    <w:rsid w:val="0038336D"/>
    <w:rsid w:val="00383E7C"/>
    <w:rsid w:val="003847EE"/>
    <w:rsid w:val="003857A2"/>
    <w:rsid w:val="00385C94"/>
    <w:rsid w:val="003865B1"/>
    <w:rsid w:val="0038731A"/>
    <w:rsid w:val="003874F1"/>
    <w:rsid w:val="00387786"/>
    <w:rsid w:val="0038778D"/>
    <w:rsid w:val="003879D3"/>
    <w:rsid w:val="00392B64"/>
    <w:rsid w:val="003973CE"/>
    <w:rsid w:val="0039783E"/>
    <w:rsid w:val="003A03BA"/>
    <w:rsid w:val="003A1167"/>
    <w:rsid w:val="003A1339"/>
    <w:rsid w:val="003A21B2"/>
    <w:rsid w:val="003A4F96"/>
    <w:rsid w:val="003A567D"/>
    <w:rsid w:val="003A6A97"/>
    <w:rsid w:val="003B0EF4"/>
    <w:rsid w:val="003B3CF8"/>
    <w:rsid w:val="003B4DC5"/>
    <w:rsid w:val="003B5E1C"/>
    <w:rsid w:val="003B739A"/>
    <w:rsid w:val="003C0274"/>
    <w:rsid w:val="003C2244"/>
    <w:rsid w:val="003C2F2E"/>
    <w:rsid w:val="003C2F6E"/>
    <w:rsid w:val="003C2FD9"/>
    <w:rsid w:val="003C35F2"/>
    <w:rsid w:val="003C391E"/>
    <w:rsid w:val="003C59C3"/>
    <w:rsid w:val="003C5A13"/>
    <w:rsid w:val="003C5CE3"/>
    <w:rsid w:val="003C7287"/>
    <w:rsid w:val="003C7B24"/>
    <w:rsid w:val="003C7D1B"/>
    <w:rsid w:val="003D006E"/>
    <w:rsid w:val="003D0988"/>
    <w:rsid w:val="003D135F"/>
    <w:rsid w:val="003D26EC"/>
    <w:rsid w:val="003D3465"/>
    <w:rsid w:val="003D3DA8"/>
    <w:rsid w:val="003D41A2"/>
    <w:rsid w:val="003D46E5"/>
    <w:rsid w:val="003D71F5"/>
    <w:rsid w:val="003D7FDE"/>
    <w:rsid w:val="003E1EA6"/>
    <w:rsid w:val="003E2544"/>
    <w:rsid w:val="003E756B"/>
    <w:rsid w:val="003F039A"/>
    <w:rsid w:val="003F0A9A"/>
    <w:rsid w:val="003F0AFE"/>
    <w:rsid w:val="003F0B6D"/>
    <w:rsid w:val="003F0C7E"/>
    <w:rsid w:val="003F23BF"/>
    <w:rsid w:val="003F32E9"/>
    <w:rsid w:val="003F3688"/>
    <w:rsid w:val="003F3B35"/>
    <w:rsid w:val="003F3C38"/>
    <w:rsid w:val="003F4385"/>
    <w:rsid w:val="003F5957"/>
    <w:rsid w:val="003F59FE"/>
    <w:rsid w:val="003F629F"/>
    <w:rsid w:val="003F7ABA"/>
    <w:rsid w:val="003F7C4A"/>
    <w:rsid w:val="003F7D7E"/>
    <w:rsid w:val="0040023E"/>
    <w:rsid w:val="004006B8"/>
    <w:rsid w:val="0040286A"/>
    <w:rsid w:val="00403AF7"/>
    <w:rsid w:val="004041CD"/>
    <w:rsid w:val="00404AD8"/>
    <w:rsid w:val="0040517C"/>
    <w:rsid w:val="00405323"/>
    <w:rsid w:val="00405F9A"/>
    <w:rsid w:val="004067BD"/>
    <w:rsid w:val="00406CA3"/>
    <w:rsid w:val="00410A93"/>
    <w:rsid w:val="00411063"/>
    <w:rsid w:val="00412C24"/>
    <w:rsid w:val="004130A2"/>
    <w:rsid w:val="00415769"/>
    <w:rsid w:val="00416AB1"/>
    <w:rsid w:val="00416ADA"/>
    <w:rsid w:val="0042041D"/>
    <w:rsid w:val="00420708"/>
    <w:rsid w:val="0042099E"/>
    <w:rsid w:val="00420A01"/>
    <w:rsid w:val="00422418"/>
    <w:rsid w:val="00423538"/>
    <w:rsid w:val="00424015"/>
    <w:rsid w:val="00424327"/>
    <w:rsid w:val="004247F1"/>
    <w:rsid w:val="00424B67"/>
    <w:rsid w:val="00424C73"/>
    <w:rsid w:val="00424F68"/>
    <w:rsid w:val="0042567A"/>
    <w:rsid w:val="00425DDC"/>
    <w:rsid w:val="00426037"/>
    <w:rsid w:val="00426206"/>
    <w:rsid w:val="00426D1D"/>
    <w:rsid w:val="004302D1"/>
    <w:rsid w:val="004316B2"/>
    <w:rsid w:val="00431834"/>
    <w:rsid w:val="00431D29"/>
    <w:rsid w:val="00432565"/>
    <w:rsid w:val="00432639"/>
    <w:rsid w:val="00433D27"/>
    <w:rsid w:val="00435040"/>
    <w:rsid w:val="004352A9"/>
    <w:rsid w:val="00435419"/>
    <w:rsid w:val="00435CEF"/>
    <w:rsid w:val="00436F61"/>
    <w:rsid w:val="0043779F"/>
    <w:rsid w:val="00437937"/>
    <w:rsid w:val="004401F8"/>
    <w:rsid w:val="004409FF"/>
    <w:rsid w:val="00440FCE"/>
    <w:rsid w:val="004412FA"/>
    <w:rsid w:val="00441BC7"/>
    <w:rsid w:val="004421C7"/>
    <w:rsid w:val="00442330"/>
    <w:rsid w:val="004444A9"/>
    <w:rsid w:val="00444A34"/>
    <w:rsid w:val="00444A93"/>
    <w:rsid w:val="00447382"/>
    <w:rsid w:val="004515D4"/>
    <w:rsid w:val="00451A35"/>
    <w:rsid w:val="00451B2A"/>
    <w:rsid w:val="00452821"/>
    <w:rsid w:val="00452873"/>
    <w:rsid w:val="0045299C"/>
    <w:rsid w:val="00453666"/>
    <w:rsid w:val="004560EF"/>
    <w:rsid w:val="0045640F"/>
    <w:rsid w:val="004569EB"/>
    <w:rsid w:val="00456D40"/>
    <w:rsid w:val="00456EA0"/>
    <w:rsid w:val="00457D93"/>
    <w:rsid w:val="00461086"/>
    <w:rsid w:val="0046135D"/>
    <w:rsid w:val="00461A95"/>
    <w:rsid w:val="0046446F"/>
    <w:rsid w:val="00465B70"/>
    <w:rsid w:val="004660DF"/>
    <w:rsid w:val="004674B7"/>
    <w:rsid w:val="00467DEC"/>
    <w:rsid w:val="00470B2E"/>
    <w:rsid w:val="00470BFA"/>
    <w:rsid w:val="00470D80"/>
    <w:rsid w:val="00471884"/>
    <w:rsid w:val="00473E84"/>
    <w:rsid w:val="00475385"/>
    <w:rsid w:val="00476A95"/>
    <w:rsid w:val="004801F7"/>
    <w:rsid w:val="00480B57"/>
    <w:rsid w:val="0048189F"/>
    <w:rsid w:val="0048312E"/>
    <w:rsid w:val="004845EE"/>
    <w:rsid w:val="004848BD"/>
    <w:rsid w:val="00484BD3"/>
    <w:rsid w:val="00485E14"/>
    <w:rsid w:val="00486E7D"/>
    <w:rsid w:val="004874AC"/>
    <w:rsid w:val="00490175"/>
    <w:rsid w:val="00490451"/>
    <w:rsid w:val="004913DF"/>
    <w:rsid w:val="004919EE"/>
    <w:rsid w:val="00491BFC"/>
    <w:rsid w:val="004934BE"/>
    <w:rsid w:val="004947A9"/>
    <w:rsid w:val="00495DDF"/>
    <w:rsid w:val="00497ACF"/>
    <w:rsid w:val="004A1A0B"/>
    <w:rsid w:val="004A1D29"/>
    <w:rsid w:val="004A258C"/>
    <w:rsid w:val="004A2B3A"/>
    <w:rsid w:val="004A3EB3"/>
    <w:rsid w:val="004A4C11"/>
    <w:rsid w:val="004A5102"/>
    <w:rsid w:val="004A5A4E"/>
    <w:rsid w:val="004A5F61"/>
    <w:rsid w:val="004A6337"/>
    <w:rsid w:val="004A7245"/>
    <w:rsid w:val="004A7858"/>
    <w:rsid w:val="004B189A"/>
    <w:rsid w:val="004B1C4C"/>
    <w:rsid w:val="004B2B25"/>
    <w:rsid w:val="004B3088"/>
    <w:rsid w:val="004B32E3"/>
    <w:rsid w:val="004B43C1"/>
    <w:rsid w:val="004B43DC"/>
    <w:rsid w:val="004B6A9E"/>
    <w:rsid w:val="004B7227"/>
    <w:rsid w:val="004C05D2"/>
    <w:rsid w:val="004C1238"/>
    <w:rsid w:val="004C2363"/>
    <w:rsid w:val="004C27A7"/>
    <w:rsid w:val="004C291E"/>
    <w:rsid w:val="004C3538"/>
    <w:rsid w:val="004C4279"/>
    <w:rsid w:val="004C68D4"/>
    <w:rsid w:val="004C758F"/>
    <w:rsid w:val="004C7D74"/>
    <w:rsid w:val="004D2A31"/>
    <w:rsid w:val="004D3039"/>
    <w:rsid w:val="004D3556"/>
    <w:rsid w:val="004D3C97"/>
    <w:rsid w:val="004D4A2C"/>
    <w:rsid w:val="004D584F"/>
    <w:rsid w:val="004D757F"/>
    <w:rsid w:val="004E0B1A"/>
    <w:rsid w:val="004E2052"/>
    <w:rsid w:val="004E7569"/>
    <w:rsid w:val="004E770B"/>
    <w:rsid w:val="004E7E3C"/>
    <w:rsid w:val="004F3371"/>
    <w:rsid w:val="004F3A86"/>
    <w:rsid w:val="004F4C32"/>
    <w:rsid w:val="004F6137"/>
    <w:rsid w:val="004F6B18"/>
    <w:rsid w:val="004F7A0A"/>
    <w:rsid w:val="00500441"/>
    <w:rsid w:val="005027D2"/>
    <w:rsid w:val="00503B3A"/>
    <w:rsid w:val="005109D6"/>
    <w:rsid w:val="00510BC3"/>
    <w:rsid w:val="00511B7D"/>
    <w:rsid w:val="00511F2F"/>
    <w:rsid w:val="00513A2E"/>
    <w:rsid w:val="00513F33"/>
    <w:rsid w:val="005143C1"/>
    <w:rsid w:val="00515747"/>
    <w:rsid w:val="00516B7B"/>
    <w:rsid w:val="005201C0"/>
    <w:rsid w:val="00521DC1"/>
    <w:rsid w:val="00522373"/>
    <w:rsid w:val="00524428"/>
    <w:rsid w:val="00524F97"/>
    <w:rsid w:val="00525B3D"/>
    <w:rsid w:val="00526720"/>
    <w:rsid w:val="005267EF"/>
    <w:rsid w:val="0052770E"/>
    <w:rsid w:val="00527D43"/>
    <w:rsid w:val="00530E92"/>
    <w:rsid w:val="00531954"/>
    <w:rsid w:val="00531B1F"/>
    <w:rsid w:val="005326B3"/>
    <w:rsid w:val="00532ECC"/>
    <w:rsid w:val="00532FCD"/>
    <w:rsid w:val="0053560E"/>
    <w:rsid w:val="00536137"/>
    <w:rsid w:val="00537230"/>
    <w:rsid w:val="005375C4"/>
    <w:rsid w:val="0054060F"/>
    <w:rsid w:val="00542329"/>
    <w:rsid w:val="0054399B"/>
    <w:rsid w:val="00543CC7"/>
    <w:rsid w:val="0054491B"/>
    <w:rsid w:val="00544A22"/>
    <w:rsid w:val="00544CE2"/>
    <w:rsid w:val="00545298"/>
    <w:rsid w:val="0054533B"/>
    <w:rsid w:val="00545B28"/>
    <w:rsid w:val="005500D1"/>
    <w:rsid w:val="00550422"/>
    <w:rsid w:val="00553302"/>
    <w:rsid w:val="00553F93"/>
    <w:rsid w:val="00554234"/>
    <w:rsid w:val="00554411"/>
    <w:rsid w:val="00554F4A"/>
    <w:rsid w:val="0055591E"/>
    <w:rsid w:val="00557F9C"/>
    <w:rsid w:val="00560862"/>
    <w:rsid w:val="005634B4"/>
    <w:rsid w:val="00563E78"/>
    <w:rsid w:val="005652DA"/>
    <w:rsid w:val="00566C07"/>
    <w:rsid w:val="005725D4"/>
    <w:rsid w:val="00575BC7"/>
    <w:rsid w:val="00576952"/>
    <w:rsid w:val="00577933"/>
    <w:rsid w:val="00580B10"/>
    <w:rsid w:val="00581E49"/>
    <w:rsid w:val="00582363"/>
    <w:rsid w:val="005836D8"/>
    <w:rsid w:val="00583913"/>
    <w:rsid w:val="00583B96"/>
    <w:rsid w:val="005852AA"/>
    <w:rsid w:val="005856BF"/>
    <w:rsid w:val="005860E9"/>
    <w:rsid w:val="005872F3"/>
    <w:rsid w:val="00590529"/>
    <w:rsid w:val="00590DA1"/>
    <w:rsid w:val="0059100F"/>
    <w:rsid w:val="005916D8"/>
    <w:rsid w:val="00591A4F"/>
    <w:rsid w:val="00592D75"/>
    <w:rsid w:val="00594ACB"/>
    <w:rsid w:val="00595B95"/>
    <w:rsid w:val="00595BBE"/>
    <w:rsid w:val="00597442"/>
    <w:rsid w:val="005A0A4D"/>
    <w:rsid w:val="005A1764"/>
    <w:rsid w:val="005A2594"/>
    <w:rsid w:val="005A2A77"/>
    <w:rsid w:val="005A3DAB"/>
    <w:rsid w:val="005A512A"/>
    <w:rsid w:val="005A5721"/>
    <w:rsid w:val="005A5E6F"/>
    <w:rsid w:val="005A5F72"/>
    <w:rsid w:val="005A69BC"/>
    <w:rsid w:val="005A6C45"/>
    <w:rsid w:val="005A6F79"/>
    <w:rsid w:val="005A7798"/>
    <w:rsid w:val="005B05E2"/>
    <w:rsid w:val="005B1400"/>
    <w:rsid w:val="005B28DC"/>
    <w:rsid w:val="005B34D0"/>
    <w:rsid w:val="005B38D9"/>
    <w:rsid w:val="005B3D19"/>
    <w:rsid w:val="005B6C32"/>
    <w:rsid w:val="005C04A7"/>
    <w:rsid w:val="005C193A"/>
    <w:rsid w:val="005C1F0A"/>
    <w:rsid w:val="005C292B"/>
    <w:rsid w:val="005C2DB6"/>
    <w:rsid w:val="005C3585"/>
    <w:rsid w:val="005C45C9"/>
    <w:rsid w:val="005C6660"/>
    <w:rsid w:val="005C79A5"/>
    <w:rsid w:val="005C7B31"/>
    <w:rsid w:val="005D0256"/>
    <w:rsid w:val="005D0584"/>
    <w:rsid w:val="005D1201"/>
    <w:rsid w:val="005D5058"/>
    <w:rsid w:val="005D6499"/>
    <w:rsid w:val="005D67F8"/>
    <w:rsid w:val="005E0587"/>
    <w:rsid w:val="005E35A3"/>
    <w:rsid w:val="005E4673"/>
    <w:rsid w:val="005E6D76"/>
    <w:rsid w:val="005F2391"/>
    <w:rsid w:val="005F246B"/>
    <w:rsid w:val="005F2A3B"/>
    <w:rsid w:val="005F4C3A"/>
    <w:rsid w:val="005F5F16"/>
    <w:rsid w:val="005F78B6"/>
    <w:rsid w:val="006009A5"/>
    <w:rsid w:val="00602AAF"/>
    <w:rsid w:val="0060379A"/>
    <w:rsid w:val="00605755"/>
    <w:rsid w:val="00606847"/>
    <w:rsid w:val="00606E43"/>
    <w:rsid w:val="006105C3"/>
    <w:rsid w:val="006131D0"/>
    <w:rsid w:val="00613D4C"/>
    <w:rsid w:val="006140BA"/>
    <w:rsid w:val="00614A39"/>
    <w:rsid w:val="006178FC"/>
    <w:rsid w:val="006201C8"/>
    <w:rsid w:val="006209DE"/>
    <w:rsid w:val="00620CA2"/>
    <w:rsid w:val="0062112A"/>
    <w:rsid w:val="00622638"/>
    <w:rsid w:val="00622A75"/>
    <w:rsid w:val="00626ADB"/>
    <w:rsid w:val="00626E08"/>
    <w:rsid w:val="00627CCB"/>
    <w:rsid w:val="00630781"/>
    <w:rsid w:val="0063085E"/>
    <w:rsid w:val="006309A7"/>
    <w:rsid w:val="00630B02"/>
    <w:rsid w:val="00630EA3"/>
    <w:rsid w:val="006314D5"/>
    <w:rsid w:val="0063289B"/>
    <w:rsid w:val="0063369E"/>
    <w:rsid w:val="00635612"/>
    <w:rsid w:val="0063608B"/>
    <w:rsid w:val="0063665D"/>
    <w:rsid w:val="00637286"/>
    <w:rsid w:val="006403B7"/>
    <w:rsid w:val="0064090A"/>
    <w:rsid w:val="0064186A"/>
    <w:rsid w:val="00641CD4"/>
    <w:rsid w:val="006426B4"/>
    <w:rsid w:val="00642DFC"/>
    <w:rsid w:val="00643448"/>
    <w:rsid w:val="0064448E"/>
    <w:rsid w:val="00647028"/>
    <w:rsid w:val="00647C02"/>
    <w:rsid w:val="00647C91"/>
    <w:rsid w:val="006506C0"/>
    <w:rsid w:val="00652A64"/>
    <w:rsid w:val="0065455C"/>
    <w:rsid w:val="006549CA"/>
    <w:rsid w:val="00654AC0"/>
    <w:rsid w:val="00655136"/>
    <w:rsid w:val="0065532C"/>
    <w:rsid w:val="00655608"/>
    <w:rsid w:val="006563FE"/>
    <w:rsid w:val="0065695E"/>
    <w:rsid w:val="00656C6A"/>
    <w:rsid w:val="00657C68"/>
    <w:rsid w:val="00657F2C"/>
    <w:rsid w:val="00661381"/>
    <w:rsid w:val="006628B6"/>
    <w:rsid w:val="0066399A"/>
    <w:rsid w:val="00664BBF"/>
    <w:rsid w:val="006651FD"/>
    <w:rsid w:val="006654F6"/>
    <w:rsid w:val="00666229"/>
    <w:rsid w:val="006671D7"/>
    <w:rsid w:val="006674AE"/>
    <w:rsid w:val="006701C5"/>
    <w:rsid w:val="00670496"/>
    <w:rsid w:val="00670C59"/>
    <w:rsid w:val="00671065"/>
    <w:rsid w:val="00671CAB"/>
    <w:rsid w:val="00671FE0"/>
    <w:rsid w:val="00673617"/>
    <w:rsid w:val="00673938"/>
    <w:rsid w:val="006743A0"/>
    <w:rsid w:val="0067524B"/>
    <w:rsid w:val="0068096C"/>
    <w:rsid w:val="00682CD8"/>
    <w:rsid w:val="00685087"/>
    <w:rsid w:val="00687C06"/>
    <w:rsid w:val="0069028A"/>
    <w:rsid w:val="0069345E"/>
    <w:rsid w:val="0069426F"/>
    <w:rsid w:val="0069552B"/>
    <w:rsid w:val="006968B8"/>
    <w:rsid w:val="00696D15"/>
    <w:rsid w:val="0069717E"/>
    <w:rsid w:val="006974C9"/>
    <w:rsid w:val="00697F04"/>
    <w:rsid w:val="00697FD9"/>
    <w:rsid w:val="006A10A3"/>
    <w:rsid w:val="006A247A"/>
    <w:rsid w:val="006A40A6"/>
    <w:rsid w:val="006B0439"/>
    <w:rsid w:val="006B186C"/>
    <w:rsid w:val="006B1DBA"/>
    <w:rsid w:val="006B1EEA"/>
    <w:rsid w:val="006B2E4C"/>
    <w:rsid w:val="006B3406"/>
    <w:rsid w:val="006B3811"/>
    <w:rsid w:val="006B3B87"/>
    <w:rsid w:val="006B4662"/>
    <w:rsid w:val="006B596A"/>
    <w:rsid w:val="006B5CBD"/>
    <w:rsid w:val="006B6169"/>
    <w:rsid w:val="006B6438"/>
    <w:rsid w:val="006B71B3"/>
    <w:rsid w:val="006C0D88"/>
    <w:rsid w:val="006C121B"/>
    <w:rsid w:val="006C13EB"/>
    <w:rsid w:val="006C2256"/>
    <w:rsid w:val="006C30B8"/>
    <w:rsid w:val="006C360B"/>
    <w:rsid w:val="006C3E79"/>
    <w:rsid w:val="006C4636"/>
    <w:rsid w:val="006C5499"/>
    <w:rsid w:val="006C6583"/>
    <w:rsid w:val="006C72E5"/>
    <w:rsid w:val="006C73F2"/>
    <w:rsid w:val="006D009B"/>
    <w:rsid w:val="006D05EF"/>
    <w:rsid w:val="006D1361"/>
    <w:rsid w:val="006D3CFE"/>
    <w:rsid w:val="006D4543"/>
    <w:rsid w:val="006D46D5"/>
    <w:rsid w:val="006D4ADB"/>
    <w:rsid w:val="006D5A66"/>
    <w:rsid w:val="006D64B2"/>
    <w:rsid w:val="006D6AFC"/>
    <w:rsid w:val="006D7052"/>
    <w:rsid w:val="006E2B26"/>
    <w:rsid w:val="006E2D00"/>
    <w:rsid w:val="006E2E24"/>
    <w:rsid w:val="006E2EBF"/>
    <w:rsid w:val="006E3499"/>
    <w:rsid w:val="006E38DB"/>
    <w:rsid w:val="006E4017"/>
    <w:rsid w:val="006E442B"/>
    <w:rsid w:val="006E47E5"/>
    <w:rsid w:val="006E5667"/>
    <w:rsid w:val="006E56E8"/>
    <w:rsid w:val="006E5813"/>
    <w:rsid w:val="006E5AD7"/>
    <w:rsid w:val="006E5BA9"/>
    <w:rsid w:val="006E66BA"/>
    <w:rsid w:val="006E6721"/>
    <w:rsid w:val="006E685D"/>
    <w:rsid w:val="006E6CAD"/>
    <w:rsid w:val="006F064A"/>
    <w:rsid w:val="006F14C3"/>
    <w:rsid w:val="006F4A02"/>
    <w:rsid w:val="006F4D9C"/>
    <w:rsid w:val="006F6B46"/>
    <w:rsid w:val="006F76FE"/>
    <w:rsid w:val="006F77DD"/>
    <w:rsid w:val="00701957"/>
    <w:rsid w:val="0070292A"/>
    <w:rsid w:val="0070733B"/>
    <w:rsid w:val="00707423"/>
    <w:rsid w:val="0070742F"/>
    <w:rsid w:val="00707B04"/>
    <w:rsid w:val="00707E8A"/>
    <w:rsid w:val="0071164F"/>
    <w:rsid w:val="00712274"/>
    <w:rsid w:val="0071231A"/>
    <w:rsid w:val="00712385"/>
    <w:rsid w:val="007124D1"/>
    <w:rsid w:val="007135DC"/>
    <w:rsid w:val="007136D5"/>
    <w:rsid w:val="0071379D"/>
    <w:rsid w:val="00713E8E"/>
    <w:rsid w:val="00716996"/>
    <w:rsid w:val="00717CBC"/>
    <w:rsid w:val="007203B3"/>
    <w:rsid w:val="007216A3"/>
    <w:rsid w:val="00721EFA"/>
    <w:rsid w:val="00722D2E"/>
    <w:rsid w:val="0072371E"/>
    <w:rsid w:val="00723965"/>
    <w:rsid w:val="00723B25"/>
    <w:rsid w:val="00723F11"/>
    <w:rsid w:val="00724113"/>
    <w:rsid w:val="007248EC"/>
    <w:rsid w:val="0072558B"/>
    <w:rsid w:val="007266A3"/>
    <w:rsid w:val="00727959"/>
    <w:rsid w:val="0073028C"/>
    <w:rsid w:val="00730516"/>
    <w:rsid w:val="0073110C"/>
    <w:rsid w:val="0073166E"/>
    <w:rsid w:val="00731FF9"/>
    <w:rsid w:val="0073235B"/>
    <w:rsid w:val="00732777"/>
    <w:rsid w:val="00733169"/>
    <w:rsid w:val="00733954"/>
    <w:rsid w:val="00734B97"/>
    <w:rsid w:val="00736047"/>
    <w:rsid w:val="00736A96"/>
    <w:rsid w:val="007379DC"/>
    <w:rsid w:val="00737D6A"/>
    <w:rsid w:val="0074184B"/>
    <w:rsid w:val="00743528"/>
    <w:rsid w:val="007435F7"/>
    <w:rsid w:val="00744492"/>
    <w:rsid w:val="00752492"/>
    <w:rsid w:val="007524C4"/>
    <w:rsid w:val="007533BC"/>
    <w:rsid w:val="007541BA"/>
    <w:rsid w:val="00757008"/>
    <w:rsid w:val="007574DB"/>
    <w:rsid w:val="007602A8"/>
    <w:rsid w:val="00760E32"/>
    <w:rsid w:val="00761B9A"/>
    <w:rsid w:val="00762F17"/>
    <w:rsid w:val="007637F3"/>
    <w:rsid w:val="00763B14"/>
    <w:rsid w:val="0076595D"/>
    <w:rsid w:val="00766BD9"/>
    <w:rsid w:val="00766E5C"/>
    <w:rsid w:val="00770053"/>
    <w:rsid w:val="007700F9"/>
    <w:rsid w:val="00770BFB"/>
    <w:rsid w:val="00770CFB"/>
    <w:rsid w:val="007719CD"/>
    <w:rsid w:val="00771DBF"/>
    <w:rsid w:val="00772C98"/>
    <w:rsid w:val="007740F4"/>
    <w:rsid w:val="007743E1"/>
    <w:rsid w:val="00775149"/>
    <w:rsid w:val="00775FAA"/>
    <w:rsid w:val="0077700E"/>
    <w:rsid w:val="00777DA2"/>
    <w:rsid w:val="00777EEB"/>
    <w:rsid w:val="00781D39"/>
    <w:rsid w:val="0078252A"/>
    <w:rsid w:val="00783288"/>
    <w:rsid w:val="007833B4"/>
    <w:rsid w:val="00785632"/>
    <w:rsid w:val="00786AAE"/>
    <w:rsid w:val="00787E4C"/>
    <w:rsid w:val="0079031C"/>
    <w:rsid w:val="007939A1"/>
    <w:rsid w:val="00793C93"/>
    <w:rsid w:val="007959E3"/>
    <w:rsid w:val="00796B7C"/>
    <w:rsid w:val="00796D5F"/>
    <w:rsid w:val="007A1440"/>
    <w:rsid w:val="007A17AD"/>
    <w:rsid w:val="007A2455"/>
    <w:rsid w:val="007A3095"/>
    <w:rsid w:val="007A332C"/>
    <w:rsid w:val="007A40B2"/>
    <w:rsid w:val="007A5119"/>
    <w:rsid w:val="007A67E4"/>
    <w:rsid w:val="007B13DD"/>
    <w:rsid w:val="007B2879"/>
    <w:rsid w:val="007B3880"/>
    <w:rsid w:val="007B44D6"/>
    <w:rsid w:val="007B48FE"/>
    <w:rsid w:val="007B5118"/>
    <w:rsid w:val="007B54AB"/>
    <w:rsid w:val="007B5A97"/>
    <w:rsid w:val="007B6268"/>
    <w:rsid w:val="007B6EC3"/>
    <w:rsid w:val="007C0B83"/>
    <w:rsid w:val="007C1778"/>
    <w:rsid w:val="007C4E67"/>
    <w:rsid w:val="007C5456"/>
    <w:rsid w:val="007C55B3"/>
    <w:rsid w:val="007C6608"/>
    <w:rsid w:val="007C6996"/>
    <w:rsid w:val="007D01A9"/>
    <w:rsid w:val="007D1168"/>
    <w:rsid w:val="007D1B45"/>
    <w:rsid w:val="007D24E2"/>
    <w:rsid w:val="007D2773"/>
    <w:rsid w:val="007D282A"/>
    <w:rsid w:val="007D296C"/>
    <w:rsid w:val="007D30B0"/>
    <w:rsid w:val="007D33D7"/>
    <w:rsid w:val="007D450C"/>
    <w:rsid w:val="007D4AAA"/>
    <w:rsid w:val="007D4FE8"/>
    <w:rsid w:val="007D7061"/>
    <w:rsid w:val="007E4490"/>
    <w:rsid w:val="007E46E0"/>
    <w:rsid w:val="007E661E"/>
    <w:rsid w:val="007E72F3"/>
    <w:rsid w:val="007E770C"/>
    <w:rsid w:val="007F03B7"/>
    <w:rsid w:val="007F098C"/>
    <w:rsid w:val="007F1D0D"/>
    <w:rsid w:val="007F20C4"/>
    <w:rsid w:val="007F258A"/>
    <w:rsid w:val="007F287D"/>
    <w:rsid w:val="007F35AD"/>
    <w:rsid w:val="007F44AF"/>
    <w:rsid w:val="007F4F88"/>
    <w:rsid w:val="007F5041"/>
    <w:rsid w:val="007F6731"/>
    <w:rsid w:val="007F7736"/>
    <w:rsid w:val="008005D7"/>
    <w:rsid w:val="0080137A"/>
    <w:rsid w:val="00801CD6"/>
    <w:rsid w:val="008034F1"/>
    <w:rsid w:val="00804C1A"/>
    <w:rsid w:val="008064C7"/>
    <w:rsid w:val="0080792C"/>
    <w:rsid w:val="008101D1"/>
    <w:rsid w:val="0081205F"/>
    <w:rsid w:val="00812237"/>
    <w:rsid w:val="008123AC"/>
    <w:rsid w:val="0081499F"/>
    <w:rsid w:val="00817F58"/>
    <w:rsid w:val="008207A3"/>
    <w:rsid w:val="00820B5C"/>
    <w:rsid w:val="00820E4F"/>
    <w:rsid w:val="00821FAB"/>
    <w:rsid w:val="0082235E"/>
    <w:rsid w:val="00824583"/>
    <w:rsid w:val="0082491D"/>
    <w:rsid w:val="00825BCF"/>
    <w:rsid w:val="00825BF1"/>
    <w:rsid w:val="00825E08"/>
    <w:rsid w:val="0082650C"/>
    <w:rsid w:val="00826AD7"/>
    <w:rsid w:val="008300C9"/>
    <w:rsid w:val="00830207"/>
    <w:rsid w:val="008305DD"/>
    <w:rsid w:val="00830CA2"/>
    <w:rsid w:val="0083165C"/>
    <w:rsid w:val="0083258B"/>
    <w:rsid w:val="0083300B"/>
    <w:rsid w:val="00835AC6"/>
    <w:rsid w:val="00835FF5"/>
    <w:rsid w:val="00836BCB"/>
    <w:rsid w:val="00837F5C"/>
    <w:rsid w:val="00837FE8"/>
    <w:rsid w:val="00841B59"/>
    <w:rsid w:val="00842273"/>
    <w:rsid w:val="0084407F"/>
    <w:rsid w:val="00845438"/>
    <w:rsid w:val="00845E80"/>
    <w:rsid w:val="0084657F"/>
    <w:rsid w:val="00847C68"/>
    <w:rsid w:val="00850504"/>
    <w:rsid w:val="00850A35"/>
    <w:rsid w:val="00850A73"/>
    <w:rsid w:val="00851461"/>
    <w:rsid w:val="00854B5B"/>
    <w:rsid w:val="00855762"/>
    <w:rsid w:val="00860060"/>
    <w:rsid w:val="00860DBC"/>
    <w:rsid w:val="0086118E"/>
    <w:rsid w:val="00862977"/>
    <w:rsid w:val="00863134"/>
    <w:rsid w:val="00863C8E"/>
    <w:rsid w:val="008641E5"/>
    <w:rsid w:val="00866CA6"/>
    <w:rsid w:val="00867B79"/>
    <w:rsid w:val="0087054A"/>
    <w:rsid w:val="008712BB"/>
    <w:rsid w:val="00871AFB"/>
    <w:rsid w:val="00873395"/>
    <w:rsid w:val="0087344E"/>
    <w:rsid w:val="008734C6"/>
    <w:rsid w:val="00873BCC"/>
    <w:rsid w:val="00873F91"/>
    <w:rsid w:val="008742B6"/>
    <w:rsid w:val="00882D70"/>
    <w:rsid w:val="008841AA"/>
    <w:rsid w:val="00884B87"/>
    <w:rsid w:val="00886142"/>
    <w:rsid w:val="00886289"/>
    <w:rsid w:val="0088690E"/>
    <w:rsid w:val="00891E27"/>
    <w:rsid w:val="00894B57"/>
    <w:rsid w:val="00895C1C"/>
    <w:rsid w:val="0089631B"/>
    <w:rsid w:val="00897368"/>
    <w:rsid w:val="00897CF1"/>
    <w:rsid w:val="00897E6B"/>
    <w:rsid w:val="008A001C"/>
    <w:rsid w:val="008A0D9E"/>
    <w:rsid w:val="008A153D"/>
    <w:rsid w:val="008A3057"/>
    <w:rsid w:val="008A5F08"/>
    <w:rsid w:val="008A6913"/>
    <w:rsid w:val="008A6982"/>
    <w:rsid w:val="008A7574"/>
    <w:rsid w:val="008B0356"/>
    <w:rsid w:val="008B0D4B"/>
    <w:rsid w:val="008B215A"/>
    <w:rsid w:val="008B59A9"/>
    <w:rsid w:val="008B5F08"/>
    <w:rsid w:val="008B60BD"/>
    <w:rsid w:val="008B7DF4"/>
    <w:rsid w:val="008B7E7C"/>
    <w:rsid w:val="008C014C"/>
    <w:rsid w:val="008C0BDF"/>
    <w:rsid w:val="008C2478"/>
    <w:rsid w:val="008C2501"/>
    <w:rsid w:val="008C35B1"/>
    <w:rsid w:val="008C51FB"/>
    <w:rsid w:val="008C5E34"/>
    <w:rsid w:val="008C5EFB"/>
    <w:rsid w:val="008C623E"/>
    <w:rsid w:val="008C62AD"/>
    <w:rsid w:val="008D1F1A"/>
    <w:rsid w:val="008D2E4B"/>
    <w:rsid w:val="008D3D14"/>
    <w:rsid w:val="008D48CA"/>
    <w:rsid w:val="008D57F7"/>
    <w:rsid w:val="008D5BC8"/>
    <w:rsid w:val="008D7393"/>
    <w:rsid w:val="008E0CE9"/>
    <w:rsid w:val="008E1AFC"/>
    <w:rsid w:val="008E22B6"/>
    <w:rsid w:val="008E263B"/>
    <w:rsid w:val="008E4EA7"/>
    <w:rsid w:val="008E6DE9"/>
    <w:rsid w:val="008E7963"/>
    <w:rsid w:val="008F0ADA"/>
    <w:rsid w:val="008F1760"/>
    <w:rsid w:val="008F2412"/>
    <w:rsid w:val="008F2E82"/>
    <w:rsid w:val="008F4F87"/>
    <w:rsid w:val="008F6741"/>
    <w:rsid w:val="008F7246"/>
    <w:rsid w:val="00900D4A"/>
    <w:rsid w:val="00900D94"/>
    <w:rsid w:val="00900E94"/>
    <w:rsid w:val="00901908"/>
    <w:rsid w:val="00904954"/>
    <w:rsid w:val="00910012"/>
    <w:rsid w:val="0091079B"/>
    <w:rsid w:val="009114C1"/>
    <w:rsid w:val="00911B49"/>
    <w:rsid w:val="00911BF9"/>
    <w:rsid w:val="00912781"/>
    <w:rsid w:val="00916278"/>
    <w:rsid w:val="009162A4"/>
    <w:rsid w:val="00916401"/>
    <w:rsid w:val="0091677A"/>
    <w:rsid w:val="00916971"/>
    <w:rsid w:val="00916E70"/>
    <w:rsid w:val="009202B9"/>
    <w:rsid w:val="00920585"/>
    <w:rsid w:val="0092083F"/>
    <w:rsid w:val="00922329"/>
    <w:rsid w:val="00922541"/>
    <w:rsid w:val="0092490E"/>
    <w:rsid w:val="0093040F"/>
    <w:rsid w:val="00931B38"/>
    <w:rsid w:val="0093273C"/>
    <w:rsid w:val="00934AF0"/>
    <w:rsid w:val="00934C2C"/>
    <w:rsid w:val="00935215"/>
    <w:rsid w:val="009352E5"/>
    <w:rsid w:val="00935649"/>
    <w:rsid w:val="009359A3"/>
    <w:rsid w:val="00935E9D"/>
    <w:rsid w:val="00936542"/>
    <w:rsid w:val="00936B64"/>
    <w:rsid w:val="009404D8"/>
    <w:rsid w:val="009406DD"/>
    <w:rsid w:val="009417C8"/>
    <w:rsid w:val="009453DE"/>
    <w:rsid w:val="0094646B"/>
    <w:rsid w:val="00947462"/>
    <w:rsid w:val="00947D84"/>
    <w:rsid w:val="00950006"/>
    <w:rsid w:val="00951DF4"/>
    <w:rsid w:val="00952333"/>
    <w:rsid w:val="00954649"/>
    <w:rsid w:val="00954AE8"/>
    <w:rsid w:val="00954CE1"/>
    <w:rsid w:val="0095528C"/>
    <w:rsid w:val="009561D4"/>
    <w:rsid w:val="00956565"/>
    <w:rsid w:val="009573F9"/>
    <w:rsid w:val="00957782"/>
    <w:rsid w:val="00960301"/>
    <w:rsid w:val="00963072"/>
    <w:rsid w:val="0096317E"/>
    <w:rsid w:val="00963DBC"/>
    <w:rsid w:val="00963E04"/>
    <w:rsid w:val="0096446B"/>
    <w:rsid w:val="00964AF7"/>
    <w:rsid w:val="009670C2"/>
    <w:rsid w:val="009673C7"/>
    <w:rsid w:val="00967FBE"/>
    <w:rsid w:val="009701EA"/>
    <w:rsid w:val="00970439"/>
    <w:rsid w:val="009706B9"/>
    <w:rsid w:val="00972475"/>
    <w:rsid w:val="00973040"/>
    <w:rsid w:val="009752C6"/>
    <w:rsid w:val="00975A5D"/>
    <w:rsid w:val="00977ED5"/>
    <w:rsid w:val="00980C37"/>
    <w:rsid w:val="00980E0F"/>
    <w:rsid w:val="00981469"/>
    <w:rsid w:val="00981993"/>
    <w:rsid w:val="00982117"/>
    <w:rsid w:val="00982769"/>
    <w:rsid w:val="00982937"/>
    <w:rsid w:val="00982AB7"/>
    <w:rsid w:val="009835A9"/>
    <w:rsid w:val="00985562"/>
    <w:rsid w:val="00986D77"/>
    <w:rsid w:val="00986F6C"/>
    <w:rsid w:val="00987D9C"/>
    <w:rsid w:val="0099030E"/>
    <w:rsid w:val="00990C46"/>
    <w:rsid w:val="00991D1F"/>
    <w:rsid w:val="0099257A"/>
    <w:rsid w:val="00992A45"/>
    <w:rsid w:val="00992E22"/>
    <w:rsid w:val="00992EB7"/>
    <w:rsid w:val="0099481E"/>
    <w:rsid w:val="00995800"/>
    <w:rsid w:val="00996BB2"/>
    <w:rsid w:val="00997350"/>
    <w:rsid w:val="00997F94"/>
    <w:rsid w:val="009A0026"/>
    <w:rsid w:val="009A0251"/>
    <w:rsid w:val="009A0362"/>
    <w:rsid w:val="009A07D4"/>
    <w:rsid w:val="009A0B8E"/>
    <w:rsid w:val="009A0CDD"/>
    <w:rsid w:val="009A13C4"/>
    <w:rsid w:val="009A2D91"/>
    <w:rsid w:val="009A421B"/>
    <w:rsid w:val="009A4F56"/>
    <w:rsid w:val="009A6097"/>
    <w:rsid w:val="009A650D"/>
    <w:rsid w:val="009A6F45"/>
    <w:rsid w:val="009A7565"/>
    <w:rsid w:val="009A7DEE"/>
    <w:rsid w:val="009A7F5E"/>
    <w:rsid w:val="009B1A4B"/>
    <w:rsid w:val="009B2688"/>
    <w:rsid w:val="009B4CB7"/>
    <w:rsid w:val="009B58AF"/>
    <w:rsid w:val="009C099B"/>
    <w:rsid w:val="009C0A5A"/>
    <w:rsid w:val="009C1AD2"/>
    <w:rsid w:val="009C22A0"/>
    <w:rsid w:val="009C6D7E"/>
    <w:rsid w:val="009C79E6"/>
    <w:rsid w:val="009C7D4E"/>
    <w:rsid w:val="009D0D4A"/>
    <w:rsid w:val="009D442C"/>
    <w:rsid w:val="009D4ADD"/>
    <w:rsid w:val="009D4C49"/>
    <w:rsid w:val="009D609D"/>
    <w:rsid w:val="009D6BB9"/>
    <w:rsid w:val="009D70E4"/>
    <w:rsid w:val="009D78C8"/>
    <w:rsid w:val="009E19DE"/>
    <w:rsid w:val="009E28D7"/>
    <w:rsid w:val="009E2AA5"/>
    <w:rsid w:val="009E36F0"/>
    <w:rsid w:val="009E48BF"/>
    <w:rsid w:val="009E5313"/>
    <w:rsid w:val="009E5E12"/>
    <w:rsid w:val="009E7A0F"/>
    <w:rsid w:val="009F0040"/>
    <w:rsid w:val="009F0776"/>
    <w:rsid w:val="009F0FF5"/>
    <w:rsid w:val="009F2CC0"/>
    <w:rsid w:val="009F3667"/>
    <w:rsid w:val="009F5226"/>
    <w:rsid w:val="009F593A"/>
    <w:rsid w:val="009F5C4A"/>
    <w:rsid w:val="009F5E09"/>
    <w:rsid w:val="009F62BA"/>
    <w:rsid w:val="00A0076E"/>
    <w:rsid w:val="00A02338"/>
    <w:rsid w:val="00A027AB"/>
    <w:rsid w:val="00A04BC0"/>
    <w:rsid w:val="00A05207"/>
    <w:rsid w:val="00A055D0"/>
    <w:rsid w:val="00A10513"/>
    <w:rsid w:val="00A1161A"/>
    <w:rsid w:val="00A1204E"/>
    <w:rsid w:val="00A124DB"/>
    <w:rsid w:val="00A12950"/>
    <w:rsid w:val="00A133D7"/>
    <w:rsid w:val="00A13667"/>
    <w:rsid w:val="00A145C0"/>
    <w:rsid w:val="00A169A8"/>
    <w:rsid w:val="00A20F2D"/>
    <w:rsid w:val="00A214E1"/>
    <w:rsid w:val="00A24FF5"/>
    <w:rsid w:val="00A2511E"/>
    <w:rsid w:val="00A25B62"/>
    <w:rsid w:val="00A315C5"/>
    <w:rsid w:val="00A336BC"/>
    <w:rsid w:val="00A35DA1"/>
    <w:rsid w:val="00A36EC0"/>
    <w:rsid w:val="00A41FCC"/>
    <w:rsid w:val="00A4256D"/>
    <w:rsid w:val="00A446BF"/>
    <w:rsid w:val="00A44817"/>
    <w:rsid w:val="00A44819"/>
    <w:rsid w:val="00A47649"/>
    <w:rsid w:val="00A511ED"/>
    <w:rsid w:val="00A5122A"/>
    <w:rsid w:val="00A51A9E"/>
    <w:rsid w:val="00A51DDF"/>
    <w:rsid w:val="00A5205A"/>
    <w:rsid w:val="00A53361"/>
    <w:rsid w:val="00A535F1"/>
    <w:rsid w:val="00A53B15"/>
    <w:rsid w:val="00A53FDB"/>
    <w:rsid w:val="00A548B5"/>
    <w:rsid w:val="00A54AD5"/>
    <w:rsid w:val="00A5649D"/>
    <w:rsid w:val="00A6019B"/>
    <w:rsid w:val="00A6101C"/>
    <w:rsid w:val="00A61F59"/>
    <w:rsid w:val="00A62442"/>
    <w:rsid w:val="00A653CE"/>
    <w:rsid w:val="00A6632E"/>
    <w:rsid w:val="00A67739"/>
    <w:rsid w:val="00A67CBE"/>
    <w:rsid w:val="00A70A60"/>
    <w:rsid w:val="00A70D7C"/>
    <w:rsid w:val="00A70ECD"/>
    <w:rsid w:val="00A71F90"/>
    <w:rsid w:val="00A72432"/>
    <w:rsid w:val="00A731CD"/>
    <w:rsid w:val="00A73642"/>
    <w:rsid w:val="00A74077"/>
    <w:rsid w:val="00A74ADA"/>
    <w:rsid w:val="00A76C11"/>
    <w:rsid w:val="00A80FB0"/>
    <w:rsid w:val="00A817F6"/>
    <w:rsid w:val="00A81847"/>
    <w:rsid w:val="00A82C3D"/>
    <w:rsid w:val="00A83819"/>
    <w:rsid w:val="00A83AA0"/>
    <w:rsid w:val="00A83B70"/>
    <w:rsid w:val="00A8439C"/>
    <w:rsid w:val="00A84EFC"/>
    <w:rsid w:val="00A85341"/>
    <w:rsid w:val="00A8555D"/>
    <w:rsid w:val="00A85D42"/>
    <w:rsid w:val="00A90EA0"/>
    <w:rsid w:val="00A911F6"/>
    <w:rsid w:val="00A91621"/>
    <w:rsid w:val="00A9389D"/>
    <w:rsid w:val="00A93E4E"/>
    <w:rsid w:val="00A94D6B"/>
    <w:rsid w:val="00A94E14"/>
    <w:rsid w:val="00A94E2E"/>
    <w:rsid w:val="00AA1689"/>
    <w:rsid w:val="00AA4FE1"/>
    <w:rsid w:val="00AA54FD"/>
    <w:rsid w:val="00AA5B2A"/>
    <w:rsid w:val="00AA6890"/>
    <w:rsid w:val="00AA6941"/>
    <w:rsid w:val="00AA7B0E"/>
    <w:rsid w:val="00AB0B5A"/>
    <w:rsid w:val="00AB1FE0"/>
    <w:rsid w:val="00AB2587"/>
    <w:rsid w:val="00AB28CE"/>
    <w:rsid w:val="00AB2D6B"/>
    <w:rsid w:val="00AC242B"/>
    <w:rsid w:val="00AC3828"/>
    <w:rsid w:val="00AC3B06"/>
    <w:rsid w:val="00AC4CD4"/>
    <w:rsid w:val="00AC4D7E"/>
    <w:rsid w:val="00AC5535"/>
    <w:rsid w:val="00AC66A3"/>
    <w:rsid w:val="00AC7242"/>
    <w:rsid w:val="00AC74E3"/>
    <w:rsid w:val="00AC7AA0"/>
    <w:rsid w:val="00AD0D75"/>
    <w:rsid w:val="00AD233A"/>
    <w:rsid w:val="00AD3756"/>
    <w:rsid w:val="00AD3AC2"/>
    <w:rsid w:val="00AD4BA7"/>
    <w:rsid w:val="00AD4DAB"/>
    <w:rsid w:val="00AD4DB5"/>
    <w:rsid w:val="00AD7394"/>
    <w:rsid w:val="00AD78C3"/>
    <w:rsid w:val="00AE0ED7"/>
    <w:rsid w:val="00AE1131"/>
    <w:rsid w:val="00AE18BB"/>
    <w:rsid w:val="00AE23AC"/>
    <w:rsid w:val="00AE3199"/>
    <w:rsid w:val="00AE3644"/>
    <w:rsid w:val="00AE3826"/>
    <w:rsid w:val="00AE527E"/>
    <w:rsid w:val="00AE60E3"/>
    <w:rsid w:val="00AE61ED"/>
    <w:rsid w:val="00AE7A5D"/>
    <w:rsid w:val="00AF0438"/>
    <w:rsid w:val="00AF133B"/>
    <w:rsid w:val="00AF3772"/>
    <w:rsid w:val="00AF38BC"/>
    <w:rsid w:val="00AF3D8E"/>
    <w:rsid w:val="00AF44E5"/>
    <w:rsid w:val="00AF4DB6"/>
    <w:rsid w:val="00AF5D99"/>
    <w:rsid w:val="00AF618F"/>
    <w:rsid w:val="00AF7AED"/>
    <w:rsid w:val="00AF7B02"/>
    <w:rsid w:val="00AF7BCC"/>
    <w:rsid w:val="00B016B3"/>
    <w:rsid w:val="00B01EB2"/>
    <w:rsid w:val="00B033A5"/>
    <w:rsid w:val="00B047AD"/>
    <w:rsid w:val="00B0572C"/>
    <w:rsid w:val="00B06E7C"/>
    <w:rsid w:val="00B07C4C"/>
    <w:rsid w:val="00B11B40"/>
    <w:rsid w:val="00B12AF7"/>
    <w:rsid w:val="00B12F14"/>
    <w:rsid w:val="00B1400B"/>
    <w:rsid w:val="00B14553"/>
    <w:rsid w:val="00B15CD3"/>
    <w:rsid w:val="00B20A6C"/>
    <w:rsid w:val="00B20E13"/>
    <w:rsid w:val="00B21D23"/>
    <w:rsid w:val="00B21E75"/>
    <w:rsid w:val="00B24859"/>
    <w:rsid w:val="00B24B8B"/>
    <w:rsid w:val="00B24D04"/>
    <w:rsid w:val="00B252EC"/>
    <w:rsid w:val="00B2597E"/>
    <w:rsid w:val="00B2608B"/>
    <w:rsid w:val="00B26676"/>
    <w:rsid w:val="00B27645"/>
    <w:rsid w:val="00B300CA"/>
    <w:rsid w:val="00B3052D"/>
    <w:rsid w:val="00B3099E"/>
    <w:rsid w:val="00B30C41"/>
    <w:rsid w:val="00B329B7"/>
    <w:rsid w:val="00B40554"/>
    <w:rsid w:val="00B41ADE"/>
    <w:rsid w:val="00B41DC8"/>
    <w:rsid w:val="00B42F16"/>
    <w:rsid w:val="00B440E4"/>
    <w:rsid w:val="00B442B4"/>
    <w:rsid w:val="00B446AE"/>
    <w:rsid w:val="00B448DC"/>
    <w:rsid w:val="00B44ADA"/>
    <w:rsid w:val="00B4590B"/>
    <w:rsid w:val="00B4647C"/>
    <w:rsid w:val="00B46857"/>
    <w:rsid w:val="00B46B7B"/>
    <w:rsid w:val="00B521B0"/>
    <w:rsid w:val="00B5327A"/>
    <w:rsid w:val="00B545A4"/>
    <w:rsid w:val="00B56C7C"/>
    <w:rsid w:val="00B56F51"/>
    <w:rsid w:val="00B6067B"/>
    <w:rsid w:val="00B60DC3"/>
    <w:rsid w:val="00B61B29"/>
    <w:rsid w:val="00B62E92"/>
    <w:rsid w:val="00B63835"/>
    <w:rsid w:val="00B63FAB"/>
    <w:rsid w:val="00B65A71"/>
    <w:rsid w:val="00B66CF5"/>
    <w:rsid w:val="00B67C56"/>
    <w:rsid w:val="00B7012C"/>
    <w:rsid w:val="00B7058E"/>
    <w:rsid w:val="00B70A4E"/>
    <w:rsid w:val="00B70D6A"/>
    <w:rsid w:val="00B71361"/>
    <w:rsid w:val="00B71E9F"/>
    <w:rsid w:val="00B72896"/>
    <w:rsid w:val="00B72C04"/>
    <w:rsid w:val="00B739E9"/>
    <w:rsid w:val="00B73C2E"/>
    <w:rsid w:val="00B74654"/>
    <w:rsid w:val="00B746AC"/>
    <w:rsid w:val="00B75764"/>
    <w:rsid w:val="00B77530"/>
    <w:rsid w:val="00B813AF"/>
    <w:rsid w:val="00B82EFE"/>
    <w:rsid w:val="00B834DB"/>
    <w:rsid w:val="00B85DB4"/>
    <w:rsid w:val="00B86ACA"/>
    <w:rsid w:val="00B87996"/>
    <w:rsid w:val="00B87A7D"/>
    <w:rsid w:val="00B9014F"/>
    <w:rsid w:val="00B914BC"/>
    <w:rsid w:val="00B9253A"/>
    <w:rsid w:val="00B927FE"/>
    <w:rsid w:val="00B933D4"/>
    <w:rsid w:val="00B94137"/>
    <w:rsid w:val="00B94C21"/>
    <w:rsid w:val="00B95226"/>
    <w:rsid w:val="00B95C7A"/>
    <w:rsid w:val="00B96327"/>
    <w:rsid w:val="00BA1952"/>
    <w:rsid w:val="00BA3AFD"/>
    <w:rsid w:val="00BA3DAD"/>
    <w:rsid w:val="00BA3F25"/>
    <w:rsid w:val="00BA50BB"/>
    <w:rsid w:val="00BA5B2A"/>
    <w:rsid w:val="00BA7EFD"/>
    <w:rsid w:val="00BB025C"/>
    <w:rsid w:val="00BB13E9"/>
    <w:rsid w:val="00BB1691"/>
    <w:rsid w:val="00BB31C3"/>
    <w:rsid w:val="00BB4377"/>
    <w:rsid w:val="00BB4C9F"/>
    <w:rsid w:val="00BB7D23"/>
    <w:rsid w:val="00BC1659"/>
    <w:rsid w:val="00BC441E"/>
    <w:rsid w:val="00BC5352"/>
    <w:rsid w:val="00BC71CA"/>
    <w:rsid w:val="00BD012D"/>
    <w:rsid w:val="00BD0978"/>
    <w:rsid w:val="00BD12C7"/>
    <w:rsid w:val="00BD1AC3"/>
    <w:rsid w:val="00BD1DA2"/>
    <w:rsid w:val="00BD21D3"/>
    <w:rsid w:val="00BD3577"/>
    <w:rsid w:val="00BD369B"/>
    <w:rsid w:val="00BD3E75"/>
    <w:rsid w:val="00BD4550"/>
    <w:rsid w:val="00BD595D"/>
    <w:rsid w:val="00BD607D"/>
    <w:rsid w:val="00BD7891"/>
    <w:rsid w:val="00BD7A86"/>
    <w:rsid w:val="00BE0EB0"/>
    <w:rsid w:val="00BE1C6A"/>
    <w:rsid w:val="00BE2C58"/>
    <w:rsid w:val="00BE3260"/>
    <w:rsid w:val="00BE4A42"/>
    <w:rsid w:val="00BE4B15"/>
    <w:rsid w:val="00BE4BA0"/>
    <w:rsid w:val="00BE7D0E"/>
    <w:rsid w:val="00BF0265"/>
    <w:rsid w:val="00BF0F1F"/>
    <w:rsid w:val="00BF1BEE"/>
    <w:rsid w:val="00BF2E6D"/>
    <w:rsid w:val="00BF3671"/>
    <w:rsid w:val="00BF4A16"/>
    <w:rsid w:val="00BF529E"/>
    <w:rsid w:val="00BF61FD"/>
    <w:rsid w:val="00BF6BD7"/>
    <w:rsid w:val="00BF71CB"/>
    <w:rsid w:val="00BF72C6"/>
    <w:rsid w:val="00BF7705"/>
    <w:rsid w:val="00C0025C"/>
    <w:rsid w:val="00C00AA1"/>
    <w:rsid w:val="00C014B5"/>
    <w:rsid w:val="00C030E1"/>
    <w:rsid w:val="00C035FF"/>
    <w:rsid w:val="00C03948"/>
    <w:rsid w:val="00C04D42"/>
    <w:rsid w:val="00C050FC"/>
    <w:rsid w:val="00C05548"/>
    <w:rsid w:val="00C05740"/>
    <w:rsid w:val="00C05A14"/>
    <w:rsid w:val="00C0651E"/>
    <w:rsid w:val="00C06963"/>
    <w:rsid w:val="00C0696F"/>
    <w:rsid w:val="00C06A9A"/>
    <w:rsid w:val="00C07AB8"/>
    <w:rsid w:val="00C07CA4"/>
    <w:rsid w:val="00C10BEC"/>
    <w:rsid w:val="00C10C4E"/>
    <w:rsid w:val="00C12825"/>
    <w:rsid w:val="00C1309C"/>
    <w:rsid w:val="00C13217"/>
    <w:rsid w:val="00C13509"/>
    <w:rsid w:val="00C14D2E"/>
    <w:rsid w:val="00C15696"/>
    <w:rsid w:val="00C15F20"/>
    <w:rsid w:val="00C16850"/>
    <w:rsid w:val="00C169C0"/>
    <w:rsid w:val="00C16A07"/>
    <w:rsid w:val="00C1749D"/>
    <w:rsid w:val="00C179DE"/>
    <w:rsid w:val="00C21581"/>
    <w:rsid w:val="00C21A09"/>
    <w:rsid w:val="00C21A98"/>
    <w:rsid w:val="00C22B0E"/>
    <w:rsid w:val="00C239AF"/>
    <w:rsid w:val="00C2483E"/>
    <w:rsid w:val="00C256A1"/>
    <w:rsid w:val="00C26675"/>
    <w:rsid w:val="00C27DC1"/>
    <w:rsid w:val="00C3085D"/>
    <w:rsid w:val="00C322CD"/>
    <w:rsid w:val="00C3301A"/>
    <w:rsid w:val="00C34A62"/>
    <w:rsid w:val="00C354F9"/>
    <w:rsid w:val="00C3780E"/>
    <w:rsid w:val="00C37B31"/>
    <w:rsid w:val="00C40D7B"/>
    <w:rsid w:val="00C41955"/>
    <w:rsid w:val="00C42977"/>
    <w:rsid w:val="00C42E14"/>
    <w:rsid w:val="00C4344C"/>
    <w:rsid w:val="00C440CD"/>
    <w:rsid w:val="00C46E61"/>
    <w:rsid w:val="00C47C78"/>
    <w:rsid w:val="00C50771"/>
    <w:rsid w:val="00C521D6"/>
    <w:rsid w:val="00C52AF8"/>
    <w:rsid w:val="00C53EFA"/>
    <w:rsid w:val="00C5404A"/>
    <w:rsid w:val="00C5411D"/>
    <w:rsid w:val="00C54618"/>
    <w:rsid w:val="00C54667"/>
    <w:rsid w:val="00C54EB1"/>
    <w:rsid w:val="00C60398"/>
    <w:rsid w:val="00C61242"/>
    <w:rsid w:val="00C62430"/>
    <w:rsid w:val="00C63042"/>
    <w:rsid w:val="00C637C1"/>
    <w:rsid w:val="00C677E9"/>
    <w:rsid w:val="00C67C82"/>
    <w:rsid w:val="00C70668"/>
    <w:rsid w:val="00C72026"/>
    <w:rsid w:val="00C7254A"/>
    <w:rsid w:val="00C73DA4"/>
    <w:rsid w:val="00C74F12"/>
    <w:rsid w:val="00C753DD"/>
    <w:rsid w:val="00C76948"/>
    <w:rsid w:val="00C77708"/>
    <w:rsid w:val="00C80790"/>
    <w:rsid w:val="00C80FE2"/>
    <w:rsid w:val="00C81169"/>
    <w:rsid w:val="00C82CDB"/>
    <w:rsid w:val="00C82F0D"/>
    <w:rsid w:val="00C834FF"/>
    <w:rsid w:val="00C845D6"/>
    <w:rsid w:val="00C86022"/>
    <w:rsid w:val="00C86AB3"/>
    <w:rsid w:val="00C86E24"/>
    <w:rsid w:val="00C87074"/>
    <w:rsid w:val="00C8736C"/>
    <w:rsid w:val="00C90D85"/>
    <w:rsid w:val="00C92496"/>
    <w:rsid w:val="00C92597"/>
    <w:rsid w:val="00C9475A"/>
    <w:rsid w:val="00C950B5"/>
    <w:rsid w:val="00C954D3"/>
    <w:rsid w:val="00C95AD7"/>
    <w:rsid w:val="00C96968"/>
    <w:rsid w:val="00C96E2B"/>
    <w:rsid w:val="00C973B1"/>
    <w:rsid w:val="00CA0072"/>
    <w:rsid w:val="00CA0525"/>
    <w:rsid w:val="00CA05AE"/>
    <w:rsid w:val="00CA3426"/>
    <w:rsid w:val="00CA4B11"/>
    <w:rsid w:val="00CA649D"/>
    <w:rsid w:val="00CA6E89"/>
    <w:rsid w:val="00CA7A88"/>
    <w:rsid w:val="00CA7FB8"/>
    <w:rsid w:val="00CB0E50"/>
    <w:rsid w:val="00CB1A07"/>
    <w:rsid w:val="00CB278C"/>
    <w:rsid w:val="00CB2CDF"/>
    <w:rsid w:val="00CB32ED"/>
    <w:rsid w:val="00CB51EE"/>
    <w:rsid w:val="00CB55DE"/>
    <w:rsid w:val="00CB5842"/>
    <w:rsid w:val="00CB639A"/>
    <w:rsid w:val="00CB6539"/>
    <w:rsid w:val="00CB6C09"/>
    <w:rsid w:val="00CB6CC6"/>
    <w:rsid w:val="00CB7BD0"/>
    <w:rsid w:val="00CC0523"/>
    <w:rsid w:val="00CC1081"/>
    <w:rsid w:val="00CC1437"/>
    <w:rsid w:val="00CC37DD"/>
    <w:rsid w:val="00CC3898"/>
    <w:rsid w:val="00CC492C"/>
    <w:rsid w:val="00CC4CDD"/>
    <w:rsid w:val="00CC506F"/>
    <w:rsid w:val="00CC7D0C"/>
    <w:rsid w:val="00CD1853"/>
    <w:rsid w:val="00CD2585"/>
    <w:rsid w:val="00CD4275"/>
    <w:rsid w:val="00CD4DAD"/>
    <w:rsid w:val="00CD4F6E"/>
    <w:rsid w:val="00CD5913"/>
    <w:rsid w:val="00CD6BD0"/>
    <w:rsid w:val="00CD6E27"/>
    <w:rsid w:val="00CD714C"/>
    <w:rsid w:val="00CD72B7"/>
    <w:rsid w:val="00CE029B"/>
    <w:rsid w:val="00CE0359"/>
    <w:rsid w:val="00CE0F99"/>
    <w:rsid w:val="00CE149C"/>
    <w:rsid w:val="00CE2A20"/>
    <w:rsid w:val="00CE3C48"/>
    <w:rsid w:val="00CE63E6"/>
    <w:rsid w:val="00CE65DA"/>
    <w:rsid w:val="00CE668E"/>
    <w:rsid w:val="00CF0723"/>
    <w:rsid w:val="00CF07D9"/>
    <w:rsid w:val="00CF2A44"/>
    <w:rsid w:val="00CF3FEF"/>
    <w:rsid w:val="00CF45A7"/>
    <w:rsid w:val="00CF4DE7"/>
    <w:rsid w:val="00CF57A5"/>
    <w:rsid w:val="00CF64E2"/>
    <w:rsid w:val="00CF753C"/>
    <w:rsid w:val="00D014B4"/>
    <w:rsid w:val="00D05160"/>
    <w:rsid w:val="00D055E9"/>
    <w:rsid w:val="00D05E9E"/>
    <w:rsid w:val="00D10211"/>
    <w:rsid w:val="00D10ADE"/>
    <w:rsid w:val="00D13193"/>
    <w:rsid w:val="00D15056"/>
    <w:rsid w:val="00D155BC"/>
    <w:rsid w:val="00D1581B"/>
    <w:rsid w:val="00D167CF"/>
    <w:rsid w:val="00D16F0B"/>
    <w:rsid w:val="00D20C2E"/>
    <w:rsid w:val="00D210AF"/>
    <w:rsid w:val="00D2206E"/>
    <w:rsid w:val="00D223E2"/>
    <w:rsid w:val="00D23D19"/>
    <w:rsid w:val="00D23D7E"/>
    <w:rsid w:val="00D261DC"/>
    <w:rsid w:val="00D26655"/>
    <w:rsid w:val="00D27AF8"/>
    <w:rsid w:val="00D309B6"/>
    <w:rsid w:val="00D314E5"/>
    <w:rsid w:val="00D322AB"/>
    <w:rsid w:val="00D347C8"/>
    <w:rsid w:val="00D34B5F"/>
    <w:rsid w:val="00D35A29"/>
    <w:rsid w:val="00D371E5"/>
    <w:rsid w:val="00D41DC1"/>
    <w:rsid w:val="00D442FF"/>
    <w:rsid w:val="00D44AA0"/>
    <w:rsid w:val="00D454AA"/>
    <w:rsid w:val="00D46581"/>
    <w:rsid w:val="00D46E46"/>
    <w:rsid w:val="00D5116C"/>
    <w:rsid w:val="00D52980"/>
    <w:rsid w:val="00D52F8D"/>
    <w:rsid w:val="00D53253"/>
    <w:rsid w:val="00D53871"/>
    <w:rsid w:val="00D53F7C"/>
    <w:rsid w:val="00D54C78"/>
    <w:rsid w:val="00D54EC9"/>
    <w:rsid w:val="00D5683D"/>
    <w:rsid w:val="00D60142"/>
    <w:rsid w:val="00D602C3"/>
    <w:rsid w:val="00D603CC"/>
    <w:rsid w:val="00D60F8A"/>
    <w:rsid w:val="00D62178"/>
    <w:rsid w:val="00D622AE"/>
    <w:rsid w:val="00D6377F"/>
    <w:rsid w:val="00D639A8"/>
    <w:rsid w:val="00D6481C"/>
    <w:rsid w:val="00D64C94"/>
    <w:rsid w:val="00D714B6"/>
    <w:rsid w:val="00D716A4"/>
    <w:rsid w:val="00D72FDF"/>
    <w:rsid w:val="00D73CAF"/>
    <w:rsid w:val="00D75044"/>
    <w:rsid w:val="00D752C6"/>
    <w:rsid w:val="00D756F5"/>
    <w:rsid w:val="00D771B0"/>
    <w:rsid w:val="00D77A0E"/>
    <w:rsid w:val="00D80E3D"/>
    <w:rsid w:val="00D80E60"/>
    <w:rsid w:val="00D81448"/>
    <w:rsid w:val="00D82013"/>
    <w:rsid w:val="00D828EC"/>
    <w:rsid w:val="00D834BE"/>
    <w:rsid w:val="00D84424"/>
    <w:rsid w:val="00D84BC8"/>
    <w:rsid w:val="00D84EAD"/>
    <w:rsid w:val="00D8558D"/>
    <w:rsid w:val="00D87435"/>
    <w:rsid w:val="00D91199"/>
    <w:rsid w:val="00D916E6"/>
    <w:rsid w:val="00D91BD7"/>
    <w:rsid w:val="00D92E18"/>
    <w:rsid w:val="00D93906"/>
    <w:rsid w:val="00D93E4E"/>
    <w:rsid w:val="00D93F10"/>
    <w:rsid w:val="00D94241"/>
    <w:rsid w:val="00D9471A"/>
    <w:rsid w:val="00D94F2E"/>
    <w:rsid w:val="00D9529E"/>
    <w:rsid w:val="00D95ABF"/>
    <w:rsid w:val="00D96C3E"/>
    <w:rsid w:val="00D96F8F"/>
    <w:rsid w:val="00DA1BE0"/>
    <w:rsid w:val="00DA3D8B"/>
    <w:rsid w:val="00DA5CFF"/>
    <w:rsid w:val="00DB1112"/>
    <w:rsid w:val="00DB34C6"/>
    <w:rsid w:val="00DB44CE"/>
    <w:rsid w:val="00DB4B7C"/>
    <w:rsid w:val="00DB4D38"/>
    <w:rsid w:val="00DB4E59"/>
    <w:rsid w:val="00DB5C43"/>
    <w:rsid w:val="00DB5FF6"/>
    <w:rsid w:val="00DB6F74"/>
    <w:rsid w:val="00DB714F"/>
    <w:rsid w:val="00DB7280"/>
    <w:rsid w:val="00DC0642"/>
    <w:rsid w:val="00DC1843"/>
    <w:rsid w:val="00DC2C01"/>
    <w:rsid w:val="00DC3457"/>
    <w:rsid w:val="00DC467C"/>
    <w:rsid w:val="00DC4B2E"/>
    <w:rsid w:val="00DC5533"/>
    <w:rsid w:val="00DC5780"/>
    <w:rsid w:val="00DC5A08"/>
    <w:rsid w:val="00DC62A3"/>
    <w:rsid w:val="00DC6A57"/>
    <w:rsid w:val="00DC7F5A"/>
    <w:rsid w:val="00DD0011"/>
    <w:rsid w:val="00DD0954"/>
    <w:rsid w:val="00DD175F"/>
    <w:rsid w:val="00DD2DC1"/>
    <w:rsid w:val="00DD3B25"/>
    <w:rsid w:val="00DD48C0"/>
    <w:rsid w:val="00DD4BFB"/>
    <w:rsid w:val="00DD55AA"/>
    <w:rsid w:val="00DD6501"/>
    <w:rsid w:val="00DD6CEC"/>
    <w:rsid w:val="00DD7E3D"/>
    <w:rsid w:val="00DE032C"/>
    <w:rsid w:val="00DE1137"/>
    <w:rsid w:val="00DE20C6"/>
    <w:rsid w:val="00DE2A7B"/>
    <w:rsid w:val="00DE4A02"/>
    <w:rsid w:val="00DE4B9B"/>
    <w:rsid w:val="00DE4F1B"/>
    <w:rsid w:val="00DE57B0"/>
    <w:rsid w:val="00DE5AF9"/>
    <w:rsid w:val="00DE7A0F"/>
    <w:rsid w:val="00DE7A50"/>
    <w:rsid w:val="00DE7E08"/>
    <w:rsid w:val="00DF1103"/>
    <w:rsid w:val="00DF1E07"/>
    <w:rsid w:val="00DF22E7"/>
    <w:rsid w:val="00DF4239"/>
    <w:rsid w:val="00DF5078"/>
    <w:rsid w:val="00DF5D4C"/>
    <w:rsid w:val="00DF68AE"/>
    <w:rsid w:val="00DF753A"/>
    <w:rsid w:val="00E01310"/>
    <w:rsid w:val="00E02343"/>
    <w:rsid w:val="00E030BF"/>
    <w:rsid w:val="00E03DD3"/>
    <w:rsid w:val="00E03F08"/>
    <w:rsid w:val="00E06CF2"/>
    <w:rsid w:val="00E07556"/>
    <w:rsid w:val="00E1110E"/>
    <w:rsid w:val="00E113B0"/>
    <w:rsid w:val="00E11DC6"/>
    <w:rsid w:val="00E1224D"/>
    <w:rsid w:val="00E138A6"/>
    <w:rsid w:val="00E13E13"/>
    <w:rsid w:val="00E13E27"/>
    <w:rsid w:val="00E15346"/>
    <w:rsid w:val="00E163D5"/>
    <w:rsid w:val="00E17ACC"/>
    <w:rsid w:val="00E22A4F"/>
    <w:rsid w:val="00E24023"/>
    <w:rsid w:val="00E263AA"/>
    <w:rsid w:val="00E263EF"/>
    <w:rsid w:val="00E2677B"/>
    <w:rsid w:val="00E26E27"/>
    <w:rsid w:val="00E2797A"/>
    <w:rsid w:val="00E30369"/>
    <w:rsid w:val="00E317DE"/>
    <w:rsid w:val="00E31DD9"/>
    <w:rsid w:val="00E33F10"/>
    <w:rsid w:val="00E34A71"/>
    <w:rsid w:val="00E356B8"/>
    <w:rsid w:val="00E35B6B"/>
    <w:rsid w:val="00E36CEE"/>
    <w:rsid w:val="00E37296"/>
    <w:rsid w:val="00E40247"/>
    <w:rsid w:val="00E402B8"/>
    <w:rsid w:val="00E4054A"/>
    <w:rsid w:val="00E41148"/>
    <w:rsid w:val="00E416F7"/>
    <w:rsid w:val="00E418DD"/>
    <w:rsid w:val="00E41E8B"/>
    <w:rsid w:val="00E42819"/>
    <w:rsid w:val="00E431AD"/>
    <w:rsid w:val="00E433F9"/>
    <w:rsid w:val="00E4379D"/>
    <w:rsid w:val="00E449CD"/>
    <w:rsid w:val="00E46FFF"/>
    <w:rsid w:val="00E47761"/>
    <w:rsid w:val="00E51151"/>
    <w:rsid w:val="00E520E7"/>
    <w:rsid w:val="00E52D1A"/>
    <w:rsid w:val="00E539CA"/>
    <w:rsid w:val="00E53E7F"/>
    <w:rsid w:val="00E56990"/>
    <w:rsid w:val="00E57568"/>
    <w:rsid w:val="00E600EC"/>
    <w:rsid w:val="00E60636"/>
    <w:rsid w:val="00E61040"/>
    <w:rsid w:val="00E618F4"/>
    <w:rsid w:val="00E62FE2"/>
    <w:rsid w:val="00E663A4"/>
    <w:rsid w:val="00E67CD6"/>
    <w:rsid w:val="00E700D0"/>
    <w:rsid w:val="00E702EA"/>
    <w:rsid w:val="00E71264"/>
    <w:rsid w:val="00E716C5"/>
    <w:rsid w:val="00E71E1A"/>
    <w:rsid w:val="00E72E53"/>
    <w:rsid w:val="00E732C2"/>
    <w:rsid w:val="00E73F8B"/>
    <w:rsid w:val="00E74BCA"/>
    <w:rsid w:val="00E75066"/>
    <w:rsid w:val="00E75B8D"/>
    <w:rsid w:val="00E76856"/>
    <w:rsid w:val="00E76C3E"/>
    <w:rsid w:val="00E803F2"/>
    <w:rsid w:val="00E80BE3"/>
    <w:rsid w:val="00E82F21"/>
    <w:rsid w:val="00E83208"/>
    <w:rsid w:val="00E83E4E"/>
    <w:rsid w:val="00E8474D"/>
    <w:rsid w:val="00E8482A"/>
    <w:rsid w:val="00E84A72"/>
    <w:rsid w:val="00E859E3"/>
    <w:rsid w:val="00E862AE"/>
    <w:rsid w:val="00E86572"/>
    <w:rsid w:val="00E87F57"/>
    <w:rsid w:val="00E9307B"/>
    <w:rsid w:val="00E9342E"/>
    <w:rsid w:val="00E96774"/>
    <w:rsid w:val="00E97208"/>
    <w:rsid w:val="00EA0292"/>
    <w:rsid w:val="00EA17EF"/>
    <w:rsid w:val="00EA3B02"/>
    <w:rsid w:val="00EA4E6B"/>
    <w:rsid w:val="00EA50E3"/>
    <w:rsid w:val="00EA6C2F"/>
    <w:rsid w:val="00EA7004"/>
    <w:rsid w:val="00EA77D6"/>
    <w:rsid w:val="00EB054F"/>
    <w:rsid w:val="00EB0C2E"/>
    <w:rsid w:val="00EB138E"/>
    <w:rsid w:val="00EB21AD"/>
    <w:rsid w:val="00EB3BEC"/>
    <w:rsid w:val="00EB4B4B"/>
    <w:rsid w:val="00EB6348"/>
    <w:rsid w:val="00EB76B4"/>
    <w:rsid w:val="00EB7D36"/>
    <w:rsid w:val="00EC0850"/>
    <w:rsid w:val="00EC09CB"/>
    <w:rsid w:val="00EC138C"/>
    <w:rsid w:val="00EC2D76"/>
    <w:rsid w:val="00EC359A"/>
    <w:rsid w:val="00EC3747"/>
    <w:rsid w:val="00ED0E5B"/>
    <w:rsid w:val="00ED1422"/>
    <w:rsid w:val="00ED1D5C"/>
    <w:rsid w:val="00ED2321"/>
    <w:rsid w:val="00ED4912"/>
    <w:rsid w:val="00ED49FA"/>
    <w:rsid w:val="00ED52A1"/>
    <w:rsid w:val="00ED53FA"/>
    <w:rsid w:val="00ED5A7A"/>
    <w:rsid w:val="00ED6D4B"/>
    <w:rsid w:val="00ED771E"/>
    <w:rsid w:val="00EE01D0"/>
    <w:rsid w:val="00EE075A"/>
    <w:rsid w:val="00EE07F8"/>
    <w:rsid w:val="00EE16D0"/>
    <w:rsid w:val="00EE1A2A"/>
    <w:rsid w:val="00EE389A"/>
    <w:rsid w:val="00EE5A15"/>
    <w:rsid w:val="00EF2BED"/>
    <w:rsid w:val="00EF50AB"/>
    <w:rsid w:val="00F00425"/>
    <w:rsid w:val="00F007D5"/>
    <w:rsid w:val="00F01522"/>
    <w:rsid w:val="00F01DA9"/>
    <w:rsid w:val="00F0235D"/>
    <w:rsid w:val="00F0286B"/>
    <w:rsid w:val="00F02962"/>
    <w:rsid w:val="00F03DEA"/>
    <w:rsid w:val="00F04B4D"/>
    <w:rsid w:val="00F051A0"/>
    <w:rsid w:val="00F05342"/>
    <w:rsid w:val="00F054C5"/>
    <w:rsid w:val="00F055D8"/>
    <w:rsid w:val="00F07908"/>
    <w:rsid w:val="00F10275"/>
    <w:rsid w:val="00F10A48"/>
    <w:rsid w:val="00F10ADE"/>
    <w:rsid w:val="00F130D8"/>
    <w:rsid w:val="00F14A71"/>
    <w:rsid w:val="00F14F7F"/>
    <w:rsid w:val="00F1546B"/>
    <w:rsid w:val="00F166F2"/>
    <w:rsid w:val="00F17237"/>
    <w:rsid w:val="00F17409"/>
    <w:rsid w:val="00F20AA1"/>
    <w:rsid w:val="00F23186"/>
    <w:rsid w:val="00F23430"/>
    <w:rsid w:val="00F248F1"/>
    <w:rsid w:val="00F2662C"/>
    <w:rsid w:val="00F30C9E"/>
    <w:rsid w:val="00F31A3A"/>
    <w:rsid w:val="00F32126"/>
    <w:rsid w:val="00F32D4D"/>
    <w:rsid w:val="00F334B9"/>
    <w:rsid w:val="00F334CF"/>
    <w:rsid w:val="00F337AC"/>
    <w:rsid w:val="00F337B6"/>
    <w:rsid w:val="00F34229"/>
    <w:rsid w:val="00F34C8E"/>
    <w:rsid w:val="00F375E7"/>
    <w:rsid w:val="00F40086"/>
    <w:rsid w:val="00F41D42"/>
    <w:rsid w:val="00F423C9"/>
    <w:rsid w:val="00F437C6"/>
    <w:rsid w:val="00F45CE3"/>
    <w:rsid w:val="00F4611B"/>
    <w:rsid w:val="00F47A70"/>
    <w:rsid w:val="00F47B40"/>
    <w:rsid w:val="00F50748"/>
    <w:rsid w:val="00F50C68"/>
    <w:rsid w:val="00F50CB7"/>
    <w:rsid w:val="00F54F71"/>
    <w:rsid w:val="00F56B19"/>
    <w:rsid w:val="00F57C23"/>
    <w:rsid w:val="00F6088D"/>
    <w:rsid w:val="00F609BA"/>
    <w:rsid w:val="00F60F15"/>
    <w:rsid w:val="00F61F9B"/>
    <w:rsid w:val="00F621C0"/>
    <w:rsid w:val="00F6355D"/>
    <w:rsid w:val="00F63E4E"/>
    <w:rsid w:val="00F63FFE"/>
    <w:rsid w:val="00F640AB"/>
    <w:rsid w:val="00F64108"/>
    <w:rsid w:val="00F64B51"/>
    <w:rsid w:val="00F64F65"/>
    <w:rsid w:val="00F66564"/>
    <w:rsid w:val="00F671C2"/>
    <w:rsid w:val="00F674F0"/>
    <w:rsid w:val="00F67C42"/>
    <w:rsid w:val="00F707BA"/>
    <w:rsid w:val="00F70F1A"/>
    <w:rsid w:val="00F7442E"/>
    <w:rsid w:val="00F74577"/>
    <w:rsid w:val="00F75F3D"/>
    <w:rsid w:val="00F762A6"/>
    <w:rsid w:val="00F76E30"/>
    <w:rsid w:val="00F822C5"/>
    <w:rsid w:val="00F82874"/>
    <w:rsid w:val="00F83A72"/>
    <w:rsid w:val="00F85283"/>
    <w:rsid w:val="00F87202"/>
    <w:rsid w:val="00F875A6"/>
    <w:rsid w:val="00F91D88"/>
    <w:rsid w:val="00F93095"/>
    <w:rsid w:val="00F93A9D"/>
    <w:rsid w:val="00F954F7"/>
    <w:rsid w:val="00F95EFB"/>
    <w:rsid w:val="00FA08FF"/>
    <w:rsid w:val="00FA24AC"/>
    <w:rsid w:val="00FA417E"/>
    <w:rsid w:val="00FA52C1"/>
    <w:rsid w:val="00FA7BEE"/>
    <w:rsid w:val="00FB09CB"/>
    <w:rsid w:val="00FB2563"/>
    <w:rsid w:val="00FB3945"/>
    <w:rsid w:val="00FB4575"/>
    <w:rsid w:val="00FB5363"/>
    <w:rsid w:val="00FB5738"/>
    <w:rsid w:val="00FB5EB2"/>
    <w:rsid w:val="00FB6B76"/>
    <w:rsid w:val="00FC078C"/>
    <w:rsid w:val="00FC2305"/>
    <w:rsid w:val="00FC26EC"/>
    <w:rsid w:val="00FC44B1"/>
    <w:rsid w:val="00FC688A"/>
    <w:rsid w:val="00FC6E89"/>
    <w:rsid w:val="00FD12AA"/>
    <w:rsid w:val="00FD1863"/>
    <w:rsid w:val="00FD20E3"/>
    <w:rsid w:val="00FD21F3"/>
    <w:rsid w:val="00FD24BE"/>
    <w:rsid w:val="00FD2946"/>
    <w:rsid w:val="00FD472C"/>
    <w:rsid w:val="00FD483A"/>
    <w:rsid w:val="00FD48DB"/>
    <w:rsid w:val="00FD73BD"/>
    <w:rsid w:val="00FD73D4"/>
    <w:rsid w:val="00FD7484"/>
    <w:rsid w:val="00FD7E7C"/>
    <w:rsid w:val="00FE03F1"/>
    <w:rsid w:val="00FE04B4"/>
    <w:rsid w:val="00FE0FC1"/>
    <w:rsid w:val="00FE1CEA"/>
    <w:rsid w:val="00FE2458"/>
    <w:rsid w:val="00FE33D1"/>
    <w:rsid w:val="00FE41B3"/>
    <w:rsid w:val="00FE582E"/>
    <w:rsid w:val="00FE6413"/>
    <w:rsid w:val="00FE682D"/>
    <w:rsid w:val="00FE684D"/>
    <w:rsid w:val="00FE6E49"/>
    <w:rsid w:val="00FE7FCC"/>
    <w:rsid w:val="00FF0FCA"/>
    <w:rsid w:val="00FF24CB"/>
    <w:rsid w:val="00FF26E0"/>
    <w:rsid w:val="00FF35E6"/>
    <w:rsid w:val="00FF3628"/>
    <w:rsid w:val="00FF3B85"/>
    <w:rsid w:val="00FF3CDC"/>
    <w:rsid w:val="00FF4410"/>
    <w:rsid w:val="00FF446E"/>
    <w:rsid w:val="00FF5037"/>
    <w:rsid w:val="00FF5BBA"/>
    <w:rsid w:val="00FF6E46"/>
    <w:rsid w:val="00FF7916"/>
    <w:rsid w:val="00FF7B7F"/>
    <w:rsid w:val="3BE911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B5CB"/>
  <w15:docId w15:val="{28F61999-FFE0-4AE8-9996-640BC68B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2PaperAuthorsandByline">
    <w:name w:val="RSC H02 Paper Authors and Byline"/>
    <w:basedOn w:val="Normal"/>
    <w:link w:val="RSCH02PaperAuthorsandBylineChar"/>
    <w:qFormat/>
    <w:rsid w:val="00094210"/>
    <w:pPr>
      <w:spacing w:after="120" w:line="240" w:lineRule="exact"/>
    </w:pPr>
    <w:rPr>
      <w:rFonts w:cs="Times New Roman"/>
      <w:sz w:val="20"/>
    </w:rPr>
  </w:style>
  <w:style w:type="character" w:customStyle="1" w:styleId="RSCH02PaperAuthorsandBylineChar">
    <w:name w:val="RSC H02 Paper Authors and Byline Char"/>
    <w:link w:val="RSCH02PaperAuthorsandByline"/>
    <w:rsid w:val="00094210"/>
    <w:rPr>
      <w:rFonts w:cs="Times New Roman"/>
      <w:sz w:val="20"/>
    </w:rPr>
  </w:style>
  <w:style w:type="paragraph" w:customStyle="1" w:styleId="RSCB02ArticleText">
    <w:name w:val="RSC B02 Article Text"/>
    <w:basedOn w:val="Normal"/>
    <w:link w:val="RSCB02ArticleTextChar"/>
    <w:qFormat/>
    <w:rsid w:val="00094210"/>
    <w:pPr>
      <w:spacing w:after="0" w:line="240" w:lineRule="exact"/>
      <w:jc w:val="both"/>
    </w:pPr>
    <w:rPr>
      <w:rFonts w:cs="Times New Roman"/>
      <w:w w:val="108"/>
      <w:sz w:val="18"/>
      <w:szCs w:val="18"/>
    </w:rPr>
  </w:style>
  <w:style w:type="character" w:customStyle="1" w:styleId="RSCB02ArticleTextChar">
    <w:name w:val="RSC B02 Article Text Char"/>
    <w:link w:val="RSCB02ArticleText"/>
    <w:rsid w:val="00094210"/>
    <w:rPr>
      <w:rFonts w:cs="Times New Roman"/>
      <w:w w:val="108"/>
      <w:sz w:val="18"/>
      <w:szCs w:val="18"/>
    </w:rPr>
  </w:style>
  <w:style w:type="paragraph" w:customStyle="1" w:styleId="RSCB04AHeadingSection">
    <w:name w:val="RSC B04 A Heading (Section)"/>
    <w:basedOn w:val="Normal"/>
    <w:link w:val="RSCB04AHeadingSectionChar"/>
    <w:qFormat/>
    <w:rsid w:val="000A1435"/>
    <w:pPr>
      <w:spacing w:before="400" w:after="80" w:line="240" w:lineRule="auto"/>
    </w:pPr>
    <w:rPr>
      <w:rFonts w:ascii="Times New Roman" w:hAnsi="Times New Roman"/>
      <w:b/>
      <w:sz w:val="24"/>
    </w:rPr>
  </w:style>
  <w:style w:type="character" w:customStyle="1" w:styleId="RSCB04AHeadingSectionChar">
    <w:name w:val="RSC B04 A Heading (Section) Char"/>
    <w:link w:val="RSCB04AHeadingSection"/>
    <w:rsid w:val="000A1435"/>
    <w:rPr>
      <w:rFonts w:ascii="Times New Roman" w:hAnsi="Times New Roman"/>
      <w:b/>
      <w:sz w:val="24"/>
    </w:rPr>
  </w:style>
  <w:style w:type="paragraph" w:styleId="Caption">
    <w:name w:val="caption"/>
    <w:basedOn w:val="Normal"/>
    <w:next w:val="Normal"/>
    <w:uiPriority w:val="35"/>
    <w:unhideWhenUsed/>
    <w:rsid w:val="00094210"/>
    <w:pPr>
      <w:spacing w:after="200" w:line="200" w:lineRule="exact"/>
    </w:pPr>
    <w:rPr>
      <w:bCs/>
      <w:sz w:val="14"/>
      <w:szCs w:val="18"/>
    </w:rPr>
  </w:style>
  <w:style w:type="paragraph" w:customStyle="1" w:styleId="TDAcknowledgments">
    <w:name w:val="TD_Acknowledgments"/>
    <w:basedOn w:val="Normal"/>
    <w:next w:val="Normal"/>
    <w:link w:val="TDAcknowledgmentsChar"/>
    <w:autoRedefine/>
    <w:rsid w:val="00311C8F"/>
    <w:pPr>
      <w:spacing w:after="0" w:line="240" w:lineRule="auto"/>
    </w:pPr>
    <w:rPr>
      <w:rFonts w:ascii="Times New Roman" w:hAnsi="Times New Roman" w:cs="Times New Roman"/>
      <w:w w:val="108"/>
      <w:sz w:val="20"/>
      <w:szCs w:val="18"/>
    </w:rPr>
  </w:style>
  <w:style w:type="character" w:customStyle="1" w:styleId="TDAcknowledgmentsChar">
    <w:name w:val="TD_Acknowledgments Char"/>
    <w:link w:val="TDAcknowledgments"/>
    <w:rsid w:val="00311C8F"/>
    <w:rPr>
      <w:rFonts w:ascii="Times New Roman" w:eastAsia="Calibri" w:hAnsi="Times New Roman" w:cs="Times New Roman"/>
      <w:w w:val="108"/>
      <w:sz w:val="20"/>
      <w:szCs w:val="18"/>
    </w:rPr>
  </w:style>
  <w:style w:type="paragraph" w:styleId="Footer">
    <w:name w:val="footer"/>
    <w:basedOn w:val="Normal"/>
    <w:link w:val="FooterChar"/>
    <w:uiPriority w:val="99"/>
    <w:unhideWhenUsed/>
    <w:rsid w:val="00094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210"/>
  </w:style>
  <w:style w:type="paragraph" w:customStyle="1" w:styleId="RSCR02References">
    <w:name w:val="RSC R02 References"/>
    <w:basedOn w:val="RSCB02ArticleText"/>
    <w:link w:val="RSCR02ReferencesChar"/>
    <w:qFormat/>
    <w:rsid w:val="00094210"/>
    <w:pPr>
      <w:numPr>
        <w:numId w:val="1"/>
      </w:numPr>
      <w:spacing w:line="200" w:lineRule="exact"/>
      <w:ind w:left="284" w:hanging="284"/>
    </w:pPr>
    <w:rPr>
      <w:w w:val="105"/>
    </w:rPr>
  </w:style>
  <w:style w:type="character" w:customStyle="1" w:styleId="RSCR02ReferencesChar">
    <w:name w:val="RSC R02 References Char"/>
    <w:link w:val="RSCR02References"/>
    <w:rsid w:val="00094210"/>
    <w:rPr>
      <w:rFonts w:cs="Times New Roman"/>
      <w:w w:val="105"/>
      <w:sz w:val="18"/>
      <w:szCs w:val="18"/>
    </w:rPr>
  </w:style>
  <w:style w:type="paragraph" w:customStyle="1" w:styleId="EndNoteBibliography">
    <w:name w:val="EndNote Bibliography"/>
    <w:basedOn w:val="Normal"/>
    <w:link w:val="EndNoteBibliographyChar"/>
    <w:rsid w:val="00094210"/>
    <w:pPr>
      <w:spacing w:after="200" w:line="240" w:lineRule="auto"/>
      <w:jc w:val="both"/>
    </w:pPr>
    <w:rPr>
      <w:rFonts w:ascii="Times New Roman" w:hAnsi="Times New Roman" w:cs="Times New Roman"/>
      <w:noProof/>
      <w:w w:val="108"/>
      <w:sz w:val="18"/>
      <w:szCs w:val="18"/>
      <w:lang w:val="en-US"/>
    </w:rPr>
  </w:style>
  <w:style w:type="character" w:customStyle="1" w:styleId="EndNoteBibliographyChar">
    <w:name w:val="EndNote Bibliography Char"/>
    <w:link w:val="EndNoteBibliography"/>
    <w:rsid w:val="00094210"/>
    <w:rPr>
      <w:rFonts w:ascii="Times New Roman" w:hAnsi="Times New Roman" w:cs="Times New Roman"/>
      <w:noProof/>
      <w:w w:val="108"/>
      <w:sz w:val="18"/>
      <w:szCs w:val="18"/>
      <w:lang w:val="en-US" w:eastAsia="en-US"/>
    </w:rPr>
  </w:style>
  <w:style w:type="paragraph" w:customStyle="1" w:styleId="EndNoteBibliographyTitle">
    <w:name w:val="EndNote Bibliography Title"/>
    <w:basedOn w:val="Normal"/>
    <w:link w:val="EndNoteBibliographyTitleChar"/>
    <w:rsid w:val="00DE7E08"/>
    <w:pPr>
      <w:spacing w:after="0"/>
      <w:jc w:val="center"/>
    </w:pPr>
    <w:rPr>
      <w:rFonts w:ascii="Times New Roman" w:hAnsi="Times New Roman" w:cs="Times New Roman"/>
      <w:noProof/>
      <w:sz w:val="18"/>
      <w:lang w:val="en-US"/>
    </w:rPr>
  </w:style>
  <w:style w:type="character" w:customStyle="1" w:styleId="EndNoteBibliographyTitleChar">
    <w:name w:val="EndNote Bibliography Title Char"/>
    <w:link w:val="EndNoteBibliographyTitle"/>
    <w:rsid w:val="00DE7E08"/>
    <w:rPr>
      <w:rFonts w:ascii="Times New Roman" w:hAnsi="Times New Roman" w:cs="Times New Roman"/>
      <w:noProof/>
      <w:sz w:val="18"/>
      <w:szCs w:val="22"/>
      <w:lang w:val="en-US" w:eastAsia="en-US"/>
    </w:rPr>
  </w:style>
  <w:style w:type="paragraph" w:styleId="BalloonText">
    <w:name w:val="Balloon Text"/>
    <w:basedOn w:val="Normal"/>
    <w:link w:val="BalloonTextChar"/>
    <w:uiPriority w:val="99"/>
    <w:semiHidden/>
    <w:unhideWhenUsed/>
    <w:rsid w:val="006F4A0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F4A02"/>
    <w:rPr>
      <w:rFonts w:ascii="Segoe UI" w:hAnsi="Segoe UI" w:cs="Segoe UI"/>
      <w:sz w:val="18"/>
      <w:szCs w:val="18"/>
    </w:rPr>
  </w:style>
  <w:style w:type="character" w:styleId="CommentReference">
    <w:name w:val="annotation reference"/>
    <w:uiPriority w:val="99"/>
    <w:semiHidden/>
    <w:unhideWhenUsed/>
    <w:rsid w:val="00CA649D"/>
    <w:rPr>
      <w:sz w:val="16"/>
      <w:szCs w:val="16"/>
    </w:rPr>
  </w:style>
  <w:style w:type="paragraph" w:styleId="CommentText">
    <w:name w:val="annotation text"/>
    <w:basedOn w:val="Normal"/>
    <w:link w:val="CommentTextChar"/>
    <w:uiPriority w:val="99"/>
    <w:semiHidden/>
    <w:unhideWhenUsed/>
    <w:rsid w:val="00CA649D"/>
    <w:pPr>
      <w:spacing w:line="240" w:lineRule="auto"/>
    </w:pPr>
    <w:rPr>
      <w:sz w:val="20"/>
      <w:szCs w:val="20"/>
    </w:rPr>
  </w:style>
  <w:style w:type="character" w:customStyle="1" w:styleId="CommentTextChar">
    <w:name w:val="Comment Text Char"/>
    <w:link w:val="CommentText"/>
    <w:uiPriority w:val="99"/>
    <w:semiHidden/>
    <w:rsid w:val="00CA649D"/>
    <w:rPr>
      <w:sz w:val="20"/>
      <w:szCs w:val="20"/>
    </w:rPr>
  </w:style>
  <w:style w:type="paragraph" w:styleId="CommentSubject">
    <w:name w:val="annotation subject"/>
    <w:basedOn w:val="CommentText"/>
    <w:next w:val="CommentText"/>
    <w:link w:val="CommentSubjectChar"/>
    <w:uiPriority w:val="99"/>
    <w:semiHidden/>
    <w:unhideWhenUsed/>
    <w:rsid w:val="00CA649D"/>
    <w:rPr>
      <w:b/>
      <w:bCs/>
    </w:rPr>
  </w:style>
  <w:style w:type="character" w:customStyle="1" w:styleId="CommentSubjectChar">
    <w:name w:val="Comment Subject Char"/>
    <w:link w:val="CommentSubject"/>
    <w:uiPriority w:val="99"/>
    <w:semiHidden/>
    <w:rsid w:val="00CA649D"/>
    <w:rPr>
      <w:b/>
      <w:bCs/>
      <w:sz w:val="20"/>
      <w:szCs w:val="20"/>
    </w:rPr>
  </w:style>
  <w:style w:type="paragraph" w:styleId="Revision">
    <w:name w:val="Revision"/>
    <w:hidden/>
    <w:uiPriority w:val="99"/>
    <w:semiHidden/>
    <w:rsid w:val="00D314E5"/>
    <w:rPr>
      <w:sz w:val="22"/>
      <w:szCs w:val="22"/>
      <w:lang w:eastAsia="en-US"/>
    </w:rPr>
  </w:style>
  <w:style w:type="paragraph" w:styleId="ListParagraph">
    <w:name w:val="List Paragraph"/>
    <w:basedOn w:val="Normal"/>
    <w:uiPriority w:val="34"/>
    <w:qFormat/>
    <w:rsid w:val="00647C91"/>
    <w:pPr>
      <w:ind w:left="720"/>
      <w:contextualSpacing/>
    </w:pPr>
  </w:style>
  <w:style w:type="table" w:styleId="TableGrid">
    <w:name w:val="Table Grid"/>
    <w:basedOn w:val="TableNormal"/>
    <w:uiPriority w:val="39"/>
    <w:rsid w:val="00C0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6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21A"/>
  </w:style>
  <w:style w:type="character" w:styleId="Hyperlink">
    <w:name w:val="Hyperlink"/>
    <w:basedOn w:val="DefaultParagraphFont"/>
    <w:uiPriority w:val="99"/>
    <w:unhideWhenUsed/>
    <w:rsid w:val="00F57C23"/>
    <w:rPr>
      <w:color w:val="0563C1" w:themeColor="hyperlink"/>
      <w:u w:val="single"/>
    </w:rPr>
  </w:style>
  <w:style w:type="character" w:customStyle="1" w:styleId="UnresolvedMention1">
    <w:name w:val="Unresolved Mention1"/>
    <w:basedOn w:val="DefaultParagraphFont"/>
    <w:uiPriority w:val="99"/>
    <w:semiHidden/>
    <w:unhideWhenUsed/>
    <w:rsid w:val="00F57C23"/>
    <w:rPr>
      <w:color w:val="605E5C"/>
      <w:shd w:val="clear" w:color="auto" w:fill="E1DFDD"/>
    </w:rPr>
  </w:style>
  <w:style w:type="character" w:styleId="UnresolvedMention">
    <w:name w:val="Unresolved Mention"/>
    <w:basedOn w:val="DefaultParagraphFont"/>
    <w:uiPriority w:val="99"/>
    <w:semiHidden/>
    <w:unhideWhenUsed/>
    <w:rsid w:val="002A6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131650">
      <w:bodyDiv w:val="1"/>
      <w:marLeft w:val="0"/>
      <w:marRight w:val="0"/>
      <w:marTop w:val="0"/>
      <w:marBottom w:val="0"/>
      <w:divBdr>
        <w:top w:val="none" w:sz="0" w:space="0" w:color="auto"/>
        <w:left w:val="none" w:sz="0" w:space="0" w:color="auto"/>
        <w:bottom w:val="none" w:sz="0" w:space="0" w:color="auto"/>
        <w:right w:val="none" w:sz="0" w:space="0" w:color="auto"/>
      </w:divBdr>
    </w:div>
    <w:div w:id="62686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C6EE5F0F501647BA4879E8C5FD86F1" ma:contentTypeVersion="13" ma:contentTypeDescription="Create a new document." ma:contentTypeScope="" ma:versionID="5d29a1f3921aab2b511866bf368d775c">
  <xsd:schema xmlns:xsd="http://www.w3.org/2001/XMLSchema" xmlns:xs="http://www.w3.org/2001/XMLSchema" xmlns:p="http://schemas.microsoft.com/office/2006/metadata/properties" xmlns:ns3="df310435-4e90-4aa7-ae5c-89356bbf890d" xmlns:ns4="b4414a87-df34-4249-86f8-6a4f2faa1f32" targetNamespace="http://schemas.microsoft.com/office/2006/metadata/properties" ma:root="true" ma:fieldsID="5ed8ec5981a8a715332ea2fbc125e952" ns3:_="" ns4:_="">
    <xsd:import namespace="df310435-4e90-4aa7-ae5c-89356bbf890d"/>
    <xsd:import namespace="b4414a87-df34-4249-86f8-6a4f2faa1f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310435-4e90-4aa7-ae5c-89356bbf8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414a87-df34-4249-86f8-6a4f2faa1f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440AC-9139-4B07-A1C7-53783B15B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310435-4e90-4aa7-ae5c-89356bbf890d"/>
    <ds:schemaRef ds:uri="b4414a87-df34-4249-86f8-6a4f2faa1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DFD618-E8B6-48FA-BA52-66C0E7C66F29}">
  <ds:schemaRefs>
    <ds:schemaRef ds:uri="http://schemas.microsoft.com/sharepoint/v3/contenttype/forms"/>
  </ds:schemaRefs>
</ds:datastoreItem>
</file>

<file path=customXml/itemProps3.xml><?xml version="1.0" encoding="utf-8"?>
<ds:datastoreItem xmlns:ds="http://schemas.openxmlformats.org/officeDocument/2006/customXml" ds:itemID="{4FE4B4CC-D036-4687-96BA-CDA8FC659C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B28C1C-7CDB-4094-9605-41A82D0AB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5055</Words>
  <Characters>28820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Katis I.</dc:creator>
  <cp:lastModifiedBy>Alice Iles</cp:lastModifiedBy>
  <cp:revision>31</cp:revision>
  <cp:lastPrinted>2020-09-25T08:42:00Z</cp:lastPrinted>
  <dcterms:created xsi:type="dcterms:W3CDTF">2021-10-01T08:01:00Z</dcterms:created>
  <dcterms:modified xsi:type="dcterms:W3CDTF">2021-11-11T11:12:00Z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0x0101001DC6EE5F0F501647BA4879E8C5FD86F1</vt:lpwstr>
  </property>
</Properties>
</file>